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7678" w14:textId="138EACED" w:rsidR="003E5D4F" w:rsidRPr="00CB5C4D" w:rsidRDefault="003E5D4F" w:rsidP="00CB5C4D">
      <w:pPr>
        <w:spacing w:after="0" w:line="360" w:lineRule="auto"/>
        <w:jc w:val="both"/>
        <w:rPr>
          <w:rFonts w:ascii="Book Antiqua" w:hAnsi="Book Antiqua"/>
          <w:b/>
          <w:sz w:val="24"/>
          <w:szCs w:val="24"/>
          <w:lang w:val="en-US"/>
        </w:rPr>
      </w:pPr>
      <w:r w:rsidRPr="00CB5C4D">
        <w:rPr>
          <w:rFonts w:ascii="Book Antiqua" w:hAnsi="Book Antiqua"/>
          <w:b/>
          <w:sz w:val="24"/>
          <w:szCs w:val="24"/>
          <w:lang w:val="en-US"/>
        </w:rPr>
        <w:t xml:space="preserve">Name of Journal: </w:t>
      </w:r>
      <w:r w:rsidRPr="00CB5C4D">
        <w:rPr>
          <w:rFonts w:ascii="Book Antiqua" w:hAnsi="Book Antiqua"/>
          <w:bCs/>
          <w:i/>
          <w:iCs/>
          <w:sz w:val="24"/>
          <w:szCs w:val="24"/>
          <w:lang w:val="en-US"/>
        </w:rPr>
        <w:t>World Journal of Cardiology</w:t>
      </w:r>
    </w:p>
    <w:p w14:paraId="2DB58E45" w14:textId="77777777" w:rsidR="003E5D4F" w:rsidRPr="00CB5C4D" w:rsidRDefault="003E5D4F" w:rsidP="00CB5C4D">
      <w:pPr>
        <w:spacing w:after="0" w:line="360" w:lineRule="auto"/>
        <w:jc w:val="both"/>
        <w:rPr>
          <w:rFonts w:ascii="Book Antiqua" w:hAnsi="Book Antiqua"/>
          <w:b/>
          <w:sz w:val="24"/>
          <w:szCs w:val="24"/>
          <w:lang w:val="en-US"/>
        </w:rPr>
      </w:pPr>
      <w:r w:rsidRPr="00CB5C4D">
        <w:rPr>
          <w:rFonts w:ascii="Book Antiqua" w:hAnsi="Book Antiqua"/>
          <w:b/>
          <w:sz w:val="24"/>
          <w:szCs w:val="24"/>
          <w:lang w:val="en-US"/>
        </w:rPr>
        <w:t xml:space="preserve">Manuscript NO: </w:t>
      </w:r>
      <w:r w:rsidRPr="00CB5C4D">
        <w:rPr>
          <w:rFonts w:ascii="Book Antiqua" w:hAnsi="Book Antiqua"/>
          <w:bCs/>
          <w:sz w:val="24"/>
          <w:szCs w:val="24"/>
          <w:lang w:val="en-US"/>
        </w:rPr>
        <w:t>4</w:t>
      </w:r>
      <w:r w:rsidRPr="00CB5C4D">
        <w:rPr>
          <w:rFonts w:ascii="Book Antiqua" w:hAnsi="Book Antiqua"/>
          <w:bCs/>
          <w:sz w:val="24"/>
          <w:szCs w:val="24"/>
          <w:lang w:val="en-US" w:eastAsia="zh-CN"/>
        </w:rPr>
        <w:t>7429</w:t>
      </w:r>
    </w:p>
    <w:p w14:paraId="037E8B63" w14:textId="3C019461" w:rsidR="003E5D4F" w:rsidRPr="00CB5C4D" w:rsidRDefault="003E5D4F" w:rsidP="00CB5C4D">
      <w:pPr>
        <w:spacing w:after="0" w:line="360" w:lineRule="auto"/>
        <w:jc w:val="both"/>
        <w:rPr>
          <w:rFonts w:ascii="Book Antiqua" w:hAnsi="Book Antiqua"/>
          <w:b/>
          <w:sz w:val="24"/>
          <w:szCs w:val="24"/>
          <w:lang w:val="en-US"/>
        </w:rPr>
      </w:pPr>
      <w:r w:rsidRPr="00CB5C4D">
        <w:rPr>
          <w:rFonts w:ascii="Book Antiqua" w:hAnsi="Book Antiqua"/>
          <w:b/>
          <w:sz w:val="24"/>
          <w:szCs w:val="24"/>
          <w:lang w:val="en-US"/>
        </w:rPr>
        <w:t xml:space="preserve">Manuscript Type: </w:t>
      </w:r>
      <w:r w:rsidRPr="00CB5C4D">
        <w:rPr>
          <w:rFonts w:ascii="Book Antiqua" w:hAnsi="Book Antiqua"/>
          <w:bCs/>
          <w:caps/>
          <w:sz w:val="24"/>
          <w:szCs w:val="24"/>
          <w:lang w:val="en-US"/>
        </w:rPr>
        <w:t>Review</w:t>
      </w:r>
    </w:p>
    <w:p w14:paraId="6D1DA9D0" w14:textId="77777777" w:rsidR="003E5D4F" w:rsidRPr="00CB5C4D" w:rsidRDefault="003E5D4F" w:rsidP="00CB5C4D">
      <w:pPr>
        <w:spacing w:after="0" w:line="360" w:lineRule="auto"/>
        <w:jc w:val="both"/>
        <w:rPr>
          <w:rFonts w:ascii="Book Antiqua" w:hAnsi="Book Antiqua"/>
          <w:b/>
          <w:sz w:val="24"/>
          <w:szCs w:val="24"/>
          <w:lang w:val="en-US"/>
        </w:rPr>
      </w:pPr>
    </w:p>
    <w:p w14:paraId="28BF18F5" w14:textId="3FBE515A" w:rsidR="00C33726" w:rsidRPr="00CB5C4D" w:rsidRDefault="00C33726" w:rsidP="00CB5C4D">
      <w:pPr>
        <w:spacing w:after="0" w:line="360" w:lineRule="auto"/>
        <w:jc w:val="both"/>
        <w:rPr>
          <w:rFonts w:ascii="Book Antiqua" w:hAnsi="Book Antiqua"/>
          <w:b/>
          <w:sz w:val="24"/>
          <w:szCs w:val="24"/>
          <w:lang w:val="en-US"/>
        </w:rPr>
      </w:pPr>
      <w:bookmarkStart w:id="0" w:name="OLE_LINK16"/>
      <w:r w:rsidRPr="00CB5C4D">
        <w:rPr>
          <w:rFonts w:ascii="Book Antiqua" w:hAnsi="Book Antiqua"/>
          <w:b/>
          <w:sz w:val="24"/>
          <w:szCs w:val="24"/>
          <w:lang w:val="en-US"/>
        </w:rPr>
        <w:t>Red blood cell distribution</w:t>
      </w:r>
      <w:r w:rsidR="00923A9F" w:rsidRPr="00CB5C4D">
        <w:rPr>
          <w:rFonts w:ascii="Book Antiqua" w:hAnsi="Book Antiqua"/>
          <w:b/>
          <w:sz w:val="24"/>
          <w:szCs w:val="24"/>
          <w:lang w:val="en-US"/>
        </w:rPr>
        <w:t xml:space="preserve"> width</w:t>
      </w:r>
      <w:r w:rsidRPr="00CB5C4D">
        <w:rPr>
          <w:rFonts w:ascii="Book Antiqua" w:hAnsi="Book Antiqua"/>
          <w:b/>
          <w:sz w:val="24"/>
          <w:szCs w:val="24"/>
          <w:lang w:val="en-US"/>
        </w:rPr>
        <w:t>: A marker of anisocytosis potentially associated with atrial fibrillation</w:t>
      </w:r>
    </w:p>
    <w:bookmarkEnd w:id="0"/>
    <w:p w14:paraId="462D3B22" w14:textId="77777777" w:rsidR="00C33726" w:rsidRPr="00CB5C4D" w:rsidRDefault="00C33726" w:rsidP="00CB5C4D">
      <w:pPr>
        <w:spacing w:after="0" w:line="360" w:lineRule="auto"/>
        <w:jc w:val="both"/>
        <w:rPr>
          <w:rFonts w:ascii="Book Antiqua" w:hAnsi="Book Antiqua"/>
          <w:b/>
          <w:sz w:val="24"/>
          <w:szCs w:val="24"/>
          <w:lang w:val="en-US"/>
        </w:rPr>
      </w:pPr>
    </w:p>
    <w:p w14:paraId="1AFC847B" w14:textId="45272264" w:rsidR="00C33726" w:rsidRPr="00CB5C4D" w:rsidRDefault="00810008" w:rsidP="00CB5C4D">
      <w:pPr>
        <w:spacing w:after="0" w:line="360" w:lineRule="auto"/>
        <w:jc w:val="both"/>
        <w:rPr>
          <w:rFonts w:ascii="Book Antiqua" w:hAnsi="Book Antiqua"/>
          <w:sz w:val="24"/>
          <w:szCs w:val="24"/>
          <w:lang w:val="en-GB"/>
        </w:rPr>
      </w:pPr>
      <w:r w:rsidRPr="00CB5C4D">
        <w:rPr>
          <w:rFonts w:ascii="Book Antiqua" w:hAnsi="Book Antiqua"/>
          <w:bCs/>
          <w:sz w:val="24"/>
          <w:szCs w:val="24"/>
        </w:rPr>
        <w:t>Lippi</w:t>
      </w:r>
      <w:r w:rsidRPr="00CB5C4D">
        <w:rPr>
          <w:rFonts w:ascii="Book Antiqua" w:hAnsi="Book Antiqua"/>
          <w:bCs/>
          <w:sz w:val="24"/>
          <w:szCs w:val="24"/>
          <w:lang w:val="en-GB"/>
        </w:rPr>
        <w:t xml:space="preserve"> </w:t>
      </w:r>
      <w:r w:rsidRPr="00CB5C4D">
        <w:rPr>
          <w:rFonts w:ascii="Book Antiqua" w:hAnsi="Book Antiqua"/>
          <w:sz w:val="24"/>
          <w:szCs w:val="24"/>
          <w:lang w:val="en-GB"/>
        </w:rPr>
        <w:t xml:space="preserve">G </w:t>
      </w:r>
      <w:r w:rsidRPr="00CB5C4D">
        <w:rPr>
          <w:rFonts w:ascii="Book Antiqua" w:hAnsi="Book Antiqua"/>
          <w:i/>
          <w:iCs/>
          <w:sz w:val="24"/>
          <w:szCs w:val="24"/>
          <w:lang w:val="en-GB"/>
        </w:rPr>
        <w:t>et al</w:t>
      </w:r>
      <w:r w:rsidRPr="00CB5C4D">
        <w:rPr>
          <w:rFonts w:ascii="Book Antiqua" w:hAnsi="Book Antiqua"/>
          <w:sz w:val="24"/>
          <w:szCs w:val="24"/>
          <w:lang w:val="en-GB"/>
        </w:rPr>
        <w:t xml:space="preserve">. </w:t>
      </w:r>
      <w:bookmarkStart w:id="1" w:name="OLE_LINK17"/>
      <w:r w:rsidR="00C33726" w:rsidRPr="00CB5C4D">
        <w:rPr>
          <w:rFonts w:ascii="Book Antiqua" w:hAnsi="Book Antiqua"/>
          <w:sz w:val="24"/>
          <w:szCs w:val="24"/>
          <w:lang w:val="en-GB"/>
        </w:rPr>
        <w:t>Red blood cell distribution in atrial fibrillation</w:t>
      </w:r>
    </w:p>
    <w:bookmarkEnd w:id="1"/>
    <w:p w14:paraId="6148F8DB" w14:textId="77777777" w:rsidR="00810008" w:rsidRPr="00CB5C4D" w:rsidRDefault="00810008" w:rsidP="00CB5C4D">
      <w:pPr>
        <w:spacing w:after="0" w:line="360" w:lineRule="auto"/>
        <w:jc w:val="both"/>
        <w:rPr>
          <w:rFonts w:ascii="Book Antiqua" w:hAnsi="Book Antiqua"/>
          <w:b/>
          <w:sz w:val="24"/>
          <w:szCs w:val="24"/>
        </w:rPr>
      </w:pPr>
    </w:p>
    <w:p w14:paraId="4DD14913" w14:textId="49BA676D" w:rsidR="00C33726" w:rsidRPr="00CB5C4D" w:rsidRDefault="00C33726" w:rsidP="00CB5C4D">
      <w:pPr>
        <w:spacing w:after="0" w:line="360" w:lineRule="auto"/>
        <w:jc w:val="both"/>
        <w:rPr>
          <w:rFonts w:ascii="Book Antiqua" w:hAnsi="Book Antiqua"/>
          <w:bCs/>
          <w:sz w:val="24"/>
          <w:szCs w:val="24"/>
        </w:rPr>
      </w:pPr>
      <w:r w:rsidRPr="00CB5C4D">
        <w:rPr>
          <w:rFonts w:ascii="Book Antiqua" w:hAnsi="Book Antiqua"/>
          <w:bCs/>
          <w:sz w:val="24"/>
          <w:szCs w:val="24"/>
        </w:rPr>
        <w:t>Giuseppe Lippi, Gianfranco Cervellin, Fabian Sanchis-Gomar</w:t>
      </w:r>
    </w:p>
    <w:p w14:paraId="56AB8F44" w14:textId="77777777" w:rsidR="00C33726" w:rsidRPr="00CB5C4D" w:rsidRDefault="00C33726" w:rsidP="00CB5C4D">
      <w:pPr>
        <w:spacing w:after="0" w:line="360" w:lineRule="auto"/>
        <w:jc w:val="both"/>
        <w:rPr>
          <w:rFonts w:ascii="Book Antiqua" w:hAnsi="Book Antiqua"/>
          <w:sz w:val="24"/>
          <w:szCs w:val="24"/>
        </w:rPr>
      </w:pPr>
    </w:p>
    <w:p w14:paraId="43E6934E" w14:textId="5EF8986F" w:rsidR="00C33726" w:rsidRPr="00CB5C4D" w:rsidRDefault="00810008" w:rsidP="00CB5C4D">
      <w:pPr>
        <w:spacing w:after="0" w:line="360" w:lineRule="auto"/>
        <w:contextualSpacing/>
        <w:jc w:val="both"/>
        <w:rPr>
          <w:rFonts w:ascii="Book Antiqua" w:hAnsi="Book Antiqua"/>
          <w:sz w:val="24"/>
          <w:szCs w:val="24"/>
          <w:lang w:val="en-GB"/>
        </w:rPr>
      </w:pPr>
      <w:r w:rsidRPr="00CB5C4D">
        <w:rPr>
          <w:rFonts w:ascii="Book Antiqua" w:hAnsi="Book Antiqua"/>
          <w:b/>
          <w:sz w:val="24"/>
          <w:szCs w:val="24"/>
        </w:rPr>
        <w:t>Giuseppe Lippi</w:t>
      </w:r>
      <w:r w:rsidRPr="00CB5C4D">
        <w:rPr>
          <w:rFonts w:ascii="Book Antiqua" w:hAnsi="Book Antiqua"/>
          <w:sz w:val="24"/>
          <w:szCs w:val="24"/>
        </w:rPr>
        <w:t xml:space="preserve">, </w:t>
      </w:r>
      <w:r w:rsidR="00C33726" w:rsidRPr="00CB5C4D">
        <w:rPr>
          <w:rFonts w:ascii="Book Antiqua" w:hAnsi="Book Antiqua"/>
          <w:sz w:val="24"/>
          <w:szCs w:val="24"/>
          <w:lang w:val="en-GB"/>
        </w:rPr>
        <w:t xml:space="preserve">Section of Clinical Biochemistry, University of Verona, </w:t>
      </w:r>
      <w:bookmarkStart w:id="2" w:name="OLE_LINK1"/>
      <w:r w:rsidR="00C33726" w:rsidRPr="00CB5C4D">
        <w:rPr>
          <w:rFonts w:ascii="Book Antiqua" w:hAnsi="Book Antiqua"/>
          <w:sz w:val="24"/>
          <w:szCs w:val="24"/>
          <w:lang w:val="en-GB"/>
        </w:rPr>
        <w:t>Verona</w:t>
      </w:r>
      <w:bookmarkEnd w:id="2"/>
      <w:r w:rsidRPr="00CB5C4D">
        <w:rPr>
          <w:rFonts w:ascii="Book Antiqua" w:hAnsi="Book Antiqua"/>
          <w:sz w:val="24"/>
          <w:szCs w:val="24"/>
          <w:lang w:val="en-GB"/>
        </w:rPr>
        <w:t xml:space="preserve"> </w:t>
      </w:r>
      <w:r w:rsidRPr="00CB5C4D">
        <w:rPr>
          <w:rFonts w:ascii="Book Antiqua" w:hAnsi="Book Antiqua"/>
          <w:sz w:val="24"/>
          <w:szCs w:val="24"/>
          <w:lang w:val="en-GB" w:eastAsia="zh-CN"/>
        </w:rPr>
        <w:t>37134</w:t>
      </w:r>
      <w:r w:rsidR="00C33726" w:rsidRPr="00CB5C4D">
        <w:rPr>
          <w:rFonts w:ascii="Book Antiqua" w:hAnsi="Book Antiqua"/>
          <w:sz w:val="24"/>
          <w:szCs w:val="24"/>
          <w:lang w:val="en-GB"/>
        </w:rPr>
        <w:t>, Italy</w:t>
      </w:r>
    </w:p>
    <w:p w14:paraId="519C49D5" w14:textId="77777777" w:rsidR="00810008" w:rsidRPr="00CB5C4D" w:rsidRDefault="00810008" w:rsidP="00CB5C4D">
      <w:pPr>
        <w:spacing w:after="0" w:line="360" w:lineRule="auto"/>
        <w:contextualSpacing/>
        <w:jc w:val="both"/>
        <w:rPr>
          <w:rFonts w:ascii="Book Antiqua" w:hAnsi="Book Antiqua"/>
          <w:b/>
          <w:sz w:val="24"/>
          <w:szCs w:val="24"/>
        </w:rPr>
      </w:pPr>
    </w:p>
    <w:p w14:paraId="7FAE0181" w14:textId="54988DCC" w:rsidR="00C33726" w:rsidRPr="00CB5C4D" w:rsidRDefault="00810008" w:rsidP="00CB5C4D">
      <w:pPr>
        <w:spacing w:after="0" w:line="360" w:lineRule="auto"/>
        <w:contextualSpacing/>
        <w:jc w:val="both"/>
        <w:rPr>
          <w:rFonts w:ascii="Book Antiqua" w:hAnsi="Book Antiqua"/>
          <w:sz w:val="24"/>
          <w:szCs w:val="24"/>
          <w:lang w:val="en-GB"/>
        </w:rPr>
      </w:pPr>
      <w:r w:rsidRPr="00CB5C4D">
        <w:rPr>
          <w:rFonts w:ascii="Book Antiqua" w:hAnsi="Book Antiqua"/>
          <w:b/>
          <w:sz w:val="24"/>
          <w:szCs w:val="24"/>
        </w:rPr>
        <w:t>Gianfranco Cervellin</w:t>
      </w:r>
      <w:r w:rsidRPr="00CB5C4D">
        <w:rPr>
          <w:rFonts w:ascii="Book Antiqua" w:hAnsi="Book Antiqua"/>
          <w:sz w:val="24"/>
          <w:szCs w:val="24"/>
        </w:rPr>
        <w:t xml:space="preserve">, </w:t>
      </w:r>
      <w:r w:rsidR="00C33726" w:rsidRPr="00CB5C4D">
        <w:rPr>
          <w:rFonts w:ascii="Book Antiqua" w:hAnsi="Book Antiqua"/>
          <w:sz w:val="24"/>
          <w:szCs w:val="24"/>
          <w:lang w:val="en-GB"/>
        </w:rPr>
        <w:t>Emergency Department, University Hospital of Parma, Parma</w:t>
      </w:r>
      <w:r w:rsidRPr="00CB5C4D">
        <w:rPr>
          <w:rFonts w:ascii="Book Antiqua" w:hAnsi="Book Antiqua"/>
          <w:sz w:val="24"/>
          <w:szCs w:val="24"/>
          <w:lang w:val="en-GB"/>
        </w:rPr>
        <w:t xml:space="preserve"> </w:t>
      </w:r>
      <w:r w:rsidRPr="00CB5C4D">
        <w:rPr>
          <w:rFonts w:ascii="Book Antiqua" w:hAnsi="Book Antiqua"/>
          <w:sz w:val="24"/>
          <w:szCs w:val="24"/>
          <w:lang w:val="en-GB" w:eastAsia="zh-CN"/>
        </w:rPr>
        <w:t>43126</w:t>
      </w:r>
      <w:r w:rsidR="00C33726" w:rsidRPr="00CB5C4D">
        <w:rPr>
          <w:rFonts w:ascii="Book Antiqua" w:hAnsi="Book Antiqua"/>
          <w:sz w:val="24"/>
          <w:szCs w:val="24"/>
          <w:lang w:val="en-GB"/>
        </w:rPr>
        <w:t>, Italy</w:t>
      </w:r>
    </w:p>
    <w:p w14:paraId="0F72B284" w14:textId="77777777" w:rsidR="00810008" w:rsidRPr="00CB5C4D" w:rsidRDefault="00810008" w:rsidP="00CB5C4D">
      <w:pPr>
        <w:spacing w:after="0" w:line="360" w:lineRule="auto"/>
        <w:jc w:val="both"/>
        <w:rPr>
          <w:rFonts w:ascii="Book Antiqua" w:hAnsi="Book Antiqua"/>
          <w:b/>
          <w:sz w:val="24"/>
          <w:szCs w:val="24"/>
        </w:rPr>
      </w:pPr>
    </w:p>
    <w:p w14:paraId="6C1165AE" w14:textId="594469BA" w:rsidR="00C33726" w:rsidRPr="00CB5C4D" w:rsidRDefault="00810008" w:rsidP="00CB5C4D">
      <w:pPr>
        <w:spacing w:after="0" w:line="360" w:lineRule="auto"/>
        <w:jc w:val="both"/>
        <w:rPr>
          <w:rFonts w:ascii="Book Antiqua" w:hAnsi="Book Antiqua"/>
          <w:sz w:val="24"/>
          <w:szCs w:val="24"/>
        </w:rPr>
      </w:pPr>
      <w:r w:rsidRPr="00CB5C4D">
        <w:rPr>
          <w:rFonts w:ascii="Book Antiqua" w:hAnsi="Book Antiqua"/>
          <w:b/>
          <w:sz w:val="24"/>
          <w:szCs w:val="24"/>
        </w:rPr>
        <w:t>Fabian Sanchis-Gomar</w:t>
      </w:r>
      <w:r w:rsidRPr="00CB5C4D">
        <w:rPr>
          <w:rFonts w:ascii="Book Antiqua" w:hAnsi="Book Antiqua"/>
          <w:sz w:val="24"/>
          <w:szCs w:val="24"/>
        </w:rPr>
        <w:t xml:space="preserve">, </w:t>
      </w:r>
      <w:r w:rsidR="006F4FEE" w:rsidRPr="00CB5C4D">
        <w:rPr>
          <w:rFonts w:ascii="Book Antiqua" w:hAnsi="Book Antiqua"/>
          <w:sz w:val="24"/>
          <w:szCs w:val="24"/>
        </w:rPr>
        <w:t>Department of Physiology, Faculty of Medicine, University of Valencia and INCLIVA Biomedical Research Institute, Valencia</w:t>
      </w:r>
      <w:r w:rsidRPr="00CB5C4D">
        <w:rPr>
          <w:rFonts w:ascii="Book Antiqua" w:hAnsi="Book Antiqua"/>
          <w:sz w:val="24"/>
          <w:szCs w:val="24"/>
        </w:rPr>
        <w:t xml:space="preserve"> </w:t>
      </w:r>
      <w:r w:rsidRPr="00CB5C4D">
        <w:rPr>
          <w:rFonts w:ascii="Book Antiqua" w:hAnsi="Book Antiqua"/>
          <w:sz w:val="24"/>
          <w:szCs w:val="24"/>
          <w:lang w:eastAsia="zh-CN"/>
        </w:rPr>
        <w:t>46010</w:t>
      </w:r>
      <w:r w:rsidR="006F4FEE" w:rsidRPr="00CB5C4D">
        <w:rPr>
          <w:rFonts w:ascii="Book Antiqua" w:hAnsi="Book Antiqua"/>
          <w:sz w:val="24"/>
          <w:szCs w:val="24"/>
        </w:rPr>
        <w:t>, Spain</w:t>
      </w:r>
    </w:p>
    <w:p w14:paraId="7A547F2E" w14:textId="77777777" w:rsidR="00046298" w:rsidRPr="00CB5C4D" w:rsidRDefault="00046298" w:rsidP="00CB5C4D">
      <w:pPr>
        <w:spacing w:after="0" w:line="360" w:lineRule="auto"/>
        <w:jc w:val="both"/>
        <w:rPr>
          <w:rFonts w:ascii="Book Antiqua" w:hAnsi="Book Antiqua"/>
          <w:sz w:val="24"/>
          <w:szCs w:val="24"/>
        </w:rPr>
      </w:pPr>
    </w:p>
    <w:p w14:paraId="569072AA" w14:textId="04B19758" w:rsidR="00E62089" w:rsidRPr="00CB5C4D" w:rsidRDefault="003E5D4F" w:rsidP="00CB5C4D">
      <w:pPr>
        <w:spacing w:after="0" w:line="360" w:lineRule="auto"/>
        <w:jc w:val="both"/>
        <w:rPr>
          <w:rFonts w:ascii="Book Antiqua" w:hAnsi="Book Antiqua"/>
          <w:b/>
          <w:bCs/>
          <w:color w:val="000000" w:themeColor="text1"/>
          <w:sz w:val="24"/>
          <w:szCs w:val="24"/>
        </w:rPr>
      </w:pPr>
      <w:r w:rsidRPr="00CB5C4D">
        <w:rPr>
          <w:rFonts w:ascii="Book Antiqua" w:hAnsi="Book Antiqua"/>
          <w:b/>
          <w:bCs/>
          <w:color w:val="000000" w:themeColor="text1"/>
          <w:sz w:val="24"/>
          <w:szCs w:val="24"/>
        </w:rPr>
        <w:t>ORCID number:</w:t>
      </w:r>
      <w:r w:rsidR="00E62089" w:rsidRPr="00CB5C4D">
        <w:rPr>
          <w:rFonts w:ascii="Book Antiqua" w:hAnsi="Book Antiqua"/>
          <w:b/>
          <w:bCs/>
          <w:color w:val="000000" w:themeColor="text1"/>
          <w:sz w:val="24"/>
          <w:szCs w:val="24"/>
        </w:rPr>
        <w:t xml:space="preserve"> </w:t>
      </w:r>
      <w:r w:rsidR="00E62089" w:rsidRPr="00CB5C4D">
        <w:rPr>
          <w:rFonts w:ascii="Book Antiqua" w:hAnsi="Book Antiqua"/>
          <w:color w:val="000000" w:themeColor="text1"/>
          <w:sz w:val="24"/>
          <w:szCs w:val="24"/>
        </w:rPr>
        <w:t>Giuseppe Lippi (</w:t>
      </w:r>
      <w:r w:rsidR="00CF273D" w:rsidRPr="00CB5C4D">
        <w:rPr>
          <w:rFonts w:ascii="Book Antiqua" w:hAnsi="Book Antiqua"/>
          <w:color w:val="000000" w:themeColor="text1"/>
          <w:sz w:val="24"/>
          <w:szCs w:val="24"/>
        </w:rPr>
        <w:t>0000-0001-9523-9054</w:t>
      </w:r>
      <w:r w:rsidR="00E62089" w:rsidRPr="00CB5C4D">
        <w:rPr>
          <w:rFonts w:ascii="Book Antiqua" w:hAnsi="Book Antiqua"/>
          <w:color w:val="000000" w:themeColor="text1"/>
          <w:sz w:val="24"/>
          <w:szCs w:val="24"/>
        </w:rPr>
        <w:t>)</w:t>
      </w:r>
      <w:r w:rsidR="00810008" w:rsidRPr="00CB5C4D">
        <w:rPr>
          <w:rFonts w:ascii="Book Antiqua" w:hAnsi="Book Antiqua"/>
          <w:color w:val="000000" w:themeColor="text1"/>
          <w:sz w:val="24"/>
          <w:szCs w:val="24"/>
        </w:rPr>
        <w:t xml:space="preserve">; </w:t>
      </w:r>
      <w:r w:rsidR="00E62089" w:rsidRPr="00CB5C4D">
        <w:rPr>
          <w:rFonts w:ascii="Book Antiqua" w:hAnsi="Book Antiqua"/>
          <w:color w:val="000000" w:themeColor="text1"/>
          <w:sz w:val="24"/>
          <w:szCs w:val="24"/>
        </w:rPr>
        <w:t>Gianfranco Cervellin (</w:t>
      </w:r>
      <w:r w:rsidR="00CF273D" w:rsidRPr="00CB5C4D">
        <w:rPr>
          <w:rFonts w:ascii="Book Antiqua" w:hAnsi="Book Antiqua"/>
          <w:color w:val="000000" w:themeColor="text1"/>
          <w:sz w:val="24"/>
          <w:szCs w:val="24"/>
        </w:rPr>
        <w:t>0000-0002-7723-7239</w:t>
      </w:r>
      <w:r w:rsidR="00E62089" w:rsidRPr="00CB5C4D">
        <w:rPr>
          <w:rFonts w:ascii="Book Antiqua" w:hAnsi="Book Antiqua"/>
          <w:color w:val="000000" w:themeColor="text1"/>
          <w:sz w:val="24"/>
          <w:szCs w:val="24"/>
        </w:rPr>
        <w:t>)</w:t>
      </w:r>
      <w:r w:rsidR="00810008" w:rsidRPr="00CB5C4D">
        <w:rPr>
          <w:rFonts w:ascii="Book Antiqua" w:hAnsi="Book Antiqua"/>
          <w:color w:val="000000" w:themeColor="text1"/>
          <w:sz w:val="24"/>
          <w:szCs w:val="24"/>
        </w:rPr>
        <w:t>;</w:t>
      </w:r>
      <w:r w:rsidR="00810008" w:rsidRPr="00CB5C4D">
        <w:rPr>
          <w:rFonts w:ascii="Book Antiqua" w:hAnsi="Book Antiqua"/>
          <w:b/>
          <w:bCs/>
          <w:color w:val="000000" w:themeColor="text1"/>
          <w:sz w:val="24"/>
          <w:szCs w:val="24"/>
          <w:lang w:eastAsia="zh-CN"/>
        </w:rPr>
        <w:t xml:space="preserve"> </w:t>
      </w:r>
      <w:r w:rsidR="00E62089" w:rsidRPr="00CB5C4D">
        <w:rPr>
          <w:rFonts w:ascii="Book Antiqua" w:hAnsi="Book Antiqua"/>
          <w:color w:val="000000" w:themeColor="text1"/>
          <w:sz w:val="24"/>
          <w:szCs w:val="24"/>
        </w:rPr>
        <w:t>Fabian Sanchis-Gomar (</w:t>
      </w:r>
      <w:r w:rsidR="00CF273D" w:rsidRPr="00CB5C4D">
        <w:rPr>
          <w:rFonts w:ascii="Book Antiqua" w:hAnsi="Book Antiqua"/>
          <w:color w:val="000000" w:themeColor="text1"/>
          <w:sz w:val="24"/>
          <w:szCs w:val="24"/>
        </w:rPr>
        <w:t>0000-0003-0424-4208</w:t>
      </w:r>
      <w:r w:rsidR="00E62089" w:rsidRPr="00CB5C4D">
        <w:rPr>
          <w:rFonts w:ascii="Book Antiqua" w:hAnsi="Book Antiqua"/>
          <w:color w:val="000000" w:themeColor="text1"/>
          <w:sz w:val="24"/>
          <w:szCs w:val="24"/>
        </w:rPr>
        <w:t>)</w:t>
      </w:r>
      <w:r w:rsidR="00810008" w:rsidRPr="00CB5C4D">
        <w:rPr>
          <w:rFonts w:ascii="Book Antiqua" w:hAnsi="Book Antiqua"/>
          <w:color w:val="000000" w:themeColor="text1"/>
          <w:sz w:val="24"/>
          <w:szCs w:val="24"/>
        </w:rPr>
        <w:t>.</w:t>
      </w:r>
    </w:p>
    <w:p w14:paraId="1D91D10B" w14:textId="77777777" w:rsidR="003E5D4F" w:rsidRPr="00CB5C4D" w:rsidRDefault="003E5D4F" w:rsidP="00CB5C4D">
      <w:pPr>
        <w:spacing w:after="0" w:line="360" w:lineRule="auto"/>
        <w:contextualSpacing/>
        <w:jc w:val="both"/>
        <w:rPr>
          <w:rFonts w:ascii="Book Antiqua" w:hAnsi="Book Antiqua"/>
          <w:b/>
          <w:bCs/>
          <w:color w:val="000000" w:themeColor="text1"/>
          <w:sz w:val="24"/>
          <w:szCs w:val="24"/>
        </w:rPr>
      </w:pPr>
    </w:p>
    <w:p w14:paraId="34E015F4" w14:textId="0D0314BB" w:rsidR="00393B96" w:rsidRPr="00CB5C4D" w:rsidRDefault="003E5D4F" w:rsidP="00CB5C4D">
      <w:pPr>
        <w:spacing w:after="0" w:line="360" w:lineRule="auto"/>
        <w:contextualSpacing/>
        <w:jc w:val="both"/>
        <w:rPr>
          <w:rFonts w:ascii="Book Antiqua" w:hAnsi="Book Antiqua"/>
          <w:sz w:val="24"/>
          <w:szCs w:val="24"/>
        </w:rPr>
      </w:pPr>
      <w:bookmarkStart w:id="3" w:name="OLE_LINK20"/>
      <w:bookmarkStart w:id="4" w:name="OLE_LINK18"/>
      <w:bookmarkStart w:id="5" w:name="_Hlk6588641"/>
      <w:r w:rsidRPr="00CB5C4D">
        <w:rPr>
          <w:rFonts w:ascii="Book Antiqua" w:hAnsi="Book Antiqua"/>
          <w:b/>
          <w:bCs/>
          <w:color w:val="000000" w:themeColor="text1"/>
          <w:sz w:val="24"/>
          <w:szCs w:val="24"/>
          <w:lang w:val="en-GB"/>
        </w:rPr>
        <w:t>Author contributions:</w:t>
      </w:r>
      <w:bookmarkEnd w:id="3"/>
      <w:bookmarkEnd w:id="4"/>
      <w:r w:rsidRPr="00CB5C4D">
        <w:rPr>
          <w:rFonts w:ascii="Book Antiqua" w:hAnsi="Book Antiqua"/>
          <w:b/>
          <w:bCs/>
          <w:color w:val="000000" w:themeColor="text1"/>
          <w:sz w:val="24"/>
          <w:szCs w:val="24"/>
        </w:rPr>
        <w:t xml:space="preserve"> </w:t>
      </w:r>
      <w:r w:rsidR="00E62089" w:rsidRPr="00CB5C4D">
        <w:rPr>
          <w:rFonts w:ascii="Book Antiqua" w:hAnsi="Book Antiqua"/>
          <w:sz w:val="24"/>
          <w:szCs w:val="24"/>
        </w:rPr>
        <w:t xml:space="preserve">Lippi G and </w:t>
      </w:r>
      <w:r w:rsidR="0064346F" w:rsidRPr="00CB5C4D">
        <w:rPr>
          <w:rFonts w:ascii="Book Antiqua" w:hAnsi="Book Antiqua"/>
          <w:sz w:val="24"/>
          <w:szCs w:val="24"/>
        </w:rPr>
        <w:t xml:space="preserve">Cervellin G </w:t>
      </w:r>
      <w:r w:rsidRPr="00CB5C4D">
        <w:rPr>
          <w:rFonts w:ascii="Book Antiqua" w:hAnsi="Book Antiqua"/>
          <w:sz w:val="24"/>
          <w:szCs w:val="24"/>
        </w:rPr>
        <w:t xml:space="preserve">contributed equally to this work; </w:t>
      </w:r>
      <w:r w:rsidR="00CF273D" w:rsidRPr="00CB5C4D">
        <w:rPr>
          <w:rFonts w:ascii="Book Antiqua" w:hAnsi="Book Antiqua"/>
          <w:sz w:val="24"/>
          <w:szCs w:val="24"/>
        </w:rPr>
        <w:t xml:space="preserve">Lippi G and Sanchis-Gomar F generated the tables and figures; </w:t>
      </w:r>
      <w:r w:rsidR="00E62089" w:rsidRPr="00CB5C4D">
        <w:rPr>
          <w:rFonts w:ascii="Book Antiqua" w:hAnsi="Book Antiqua"/>
          <w:sz w:val="24"/>
          <w:szCs w:val="24"/>
        </w:rPr>
        <w:t xml:space="preserve">Lippi G, Cervellin G and Sanchis-Gomar F </w:t>
      </w:r>
      <w:r w:rsidR="00670BFC" w:rsidRPr="00CB5C4D">
        <w:rPr>
          <w:rFonts w:ascii="Book Antiqua" w:hAnsi="Book Antiqua"/>
          <w:sz w:val="24"/>
          <w:szCs w:val="24"/>
        </w:rPr>
        <w:t xml:space="preserve">reviewed </w:t>
      </w:r>
      <w:r w:rsidR="00CF273D" w:rsidRPr="00CB5C4D">
        <w:rPr>
          <w:rFonts w:ascii="Book Antiqua" w:hAnsi="Book Antiqua"/>
          <w:sz w:val="24"/>
          <w:szCs w:val="24"/>
        </w:rPr>
        <w:t xml:space="preserve">wrote the paper </w:t>
      </w:r>
      <w:r w:rsidR="00393B96" w:rsidRPr="00CB5C4D">
        <w:rPr>
          <w:rFonts w:ascii="Book Antiqua" w:hAnsi="Book Antiqua"/>
          <w:sz w:val="24"/>
          <w:szCs w:val="24"/>
        </w:rPr>
        <w:t>contributed to editing, reviewing, and final approval of the article.</w:t>
      </w:r>
    </w:p>
    <w:p w14:paraId="4A3F0A26" w14:textId="77777777" w:rsidR="00C14EB4" w:rsidRPr="00CB5C4D" w:rsidRDefault="00C14EB4" w:rsidP="00CB5C4D">
      <w:pPr>
        <w:spacing w:after="0" w:line="360" w:lineRule="auto"/>
        <w:contextualSpacing/>
        <w:jc w:val="both"/>
        <w:rPr>
          <w:rFonts w:ascii="Book Antiqua" w:hAnsi="Book Antiqua"/>
          <w:sz w:val="24"/>
          <w:szCs w:val="24"/>
        </w:rPr>
      </w:pPr>
    </w:p>
    <w:p w14:paraId="5605A0EE" w14:textId="77777777" w:rsidR="0064346F" w:rsidRPr="00CB5C4D" w:rsidRDefault="003E5D4F" w:rsidP="00CB5C4D">
      <w:pPr>
        <w:spacing w:after="0" w:line="360" w:lineRule="auto"/>
        <w:contextualSpacing/>
        <w:jc w:val="both"/>
        <w:rPr>
          <w:rFonts w:ascii="Book Antiqua" w:hAnsi="Book Antiqua"/>
          <w:sz w:val="24"/>
          <w:szCs w:val="24"/>
          <w:lang w:val="en-US"/>
        </w:rPr>
      </w:pPr>
      <w:bookmarkStart w:id="6" w:name="_Hlk6585775"/>
      <w:bookmarkEnd w:id="5"/>
      <w:r w:rsidRPr="00CB5C4D">
        <w:rPr>
          <w:rFonts w:ascii="Book Antiqua" w:hAnsi="Book Antiqua"/>
          <w:b/>
          <w:bCs/>
          <w:color w:val="000000" w:themeColor="text1"/>
          <w:sz w:val="24"/>
          <w:szCs w:val="24"/>
        </w:rPr>
        <w:t>Conflict-of-interest statement:</w:t>
      </w:r>
      <w:r w:rsidR="0064346F" w:rsidRPr="00CB5C4D">
        <w:rPr>
          <w:rFonts w:ascii="Book Antiqua" w:hAnsi="Book Antiqua"/>
          <w:b/>
          <w:bCs/>
          <w:color w:val="000000" w:themeColor="text1"/>
          <w:sz w:val="24"/>
          <w:szCs w:val="24"/>
        </w:rPr>
        <w:t xml:space="preserve"> </w:t>
      </w:r>
      <w:r w:rsidR="0064346F" w:rsidRPr="00CB5C4D">
        <w:rPr>
          <w:rFonts w:ascii="Book Antiqua" w:hAnsi="Book Antiqua"/>
          <w:sz w:val="24"/>
          <w:szCs w:val="24"/>
          <w:lang w:val="en-US"/>
        </w:rPr>
        <w:t>The authors declare that they have no conflicts of interest to declare.</w:t>
      </w:r>
    </w:p>
    <w:bookmarkEnd w:id="6"/>
    <w:p w14:paraId="1AB55C0B" w14:textId="77777777" w:rsidR="00810008" w:rsidRPr="00CB5C4D" w:rsidRDefault="00810008" w:rsidP="00CB5C4D">
      <w:pPr>
        <w:spacing w:after="0" w:line="360" w:lineRule="auto"/>
        <w:contextualSpacing/>
        <w:jc w:val="both"/>
        <w:rPr>
          <w:rFonts w:ascii="Book Antiqua" w:hAnsi="Book Antiqua"/>
          <w:b/>
          <w:sz w:val="24"/>
          <w:szCs w:val="24"/>
          <w:lang w:val="en-GB"/>
        </w:rPr>
      </w:pPr>
    </w:p>
    <w:p w14:paraId="181DB39D" w14:textId="77777777" w:rsidR="00810008" w:rsidRPr="00CB5C4D" w:rsidRDefault="00810008" w:rsidP="00CB5C4D">
      <w:pPr>
        <w:adjustRightInd w:val="0"/>
        <w:snapToGrid w:val="0"/>
        <w:spacing w:after="0" w:line="360" w:lineRule="auto"/>
        <w:jc w:val="both"/>
        <w:rPr>
          <w:rFonts w:ascii="Book Antiqua" w:hAnsi="Book Antiqua"/>
          <w:sz w:val="24"/>
          <w:szCs w:val="24"/>
        </w:rPr>
      </w:pPr>
      <w:bookmarkStart w:id="7" w:name="OLE_LINK507"/>
      <w:bookmarkStart w:id="8" w:name="OLE_LINK506"/>
      <w:bookmarkStart w:id="9" w:name="OLE_LINK496"/>
      <w:bookmarkStart w:id="10" w:name="OLE_LINK479"/>
      <w:r w:rsidRPr="00CB5C4D">
        <w:rPr>
          <w:rFonts w:ascii="Book Antiqua" w:hAnsi="Book Antiqua"/>
          <w:b/>
          <w:sz w:val="24"/>
          <w:szCs w:val="24"/>
        </w:rPr>
        <w:lastRenderedPageBreak/>
        <w:t xml:space="preserve">Open-Access: </w:t>
      </w:r>
      <w:r w:rsidRPr="00CB5C4D">
        <w:rPr>
          <w:rFonts w:ascii="Book Antiqua" w:hAnsi="Book Antiqua"/>
          <w:sz w:val="24"/>
          <w:szCs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p>
    <w:p w14:paraId="468045EE" w14:textId="77777777" w:rsidR="00810008" w:rsidRPr="00CB5C4D" w:rsidRDefault="00810008" w:rsidP="00CB5C4D">
      <w:pPr>
        <w:adjustRightInd w:val="0"/>
        <w:snapToGrid w:val="0"/>
        <w:spacing w:after="0" w:line="360" w:lineRule="auto"/>
        <w:jc w:val="both"/>
        <w:rPr>
          <w:rFonts w:ascii="Book Antiqua" w:hAnsi="Book Antiqua"/>
          <w:sz w:val="24"/>
          <w:szCs w:val="24"/>
        </w:rPr>
      </w:pPr>
    </w:p>
    <w:p w14:paraId="15CA975E" w14:textId="69296CDA" w:rsidR="00810008" w:rsidRPr="00CB5C4D" w:rsidRDefault="00810008" w:rsidP="00CB5C4D">
      <w:pPr>
        <w:adjustRightInd w:val="0"/>
        <w:snapToGrid w:val="0"/>
        <w:spacing w:after="0" w:line="360" w:lineRule="auto"/>
        <w:jc w:val="both"/>
        <w:rPr>
          <w:rFonts w:ascii="Book Antiqua" w:hAnsi="Book Antiqua"/>
          <w:b/>
          <w:sz w:val="24"/>
          <w:szCs w:val="24"/>
        </w:rPr>
      </w:pPr>
      <w:r w:rsidRPr="00CB5C4D">
        <w:rPr>
          <w:rFonts w:ascii="Book Antiqua" w:hAnsi="Book Antiqua"/>
          <w:b/>
          <w:bCs/>
          <w:iCs/>
          <w:sz w:val="24"/>
          <w:szCs w:val="24"/>
        </w:rPr>
        <w:t>Manuscript source:</w:t>
      </w:r>
      <w:r w:rsidRPr="00CB5C4D">
        <w:rPr>
          <w:rFonts w:ascii="Book Antiqua" w:hAnsi="Book Antiqua"/>
          <w:bCs/>
          <w:iCs/>
          <w:sz w:val="24"/>
          <w:szCs w:val="24"/>
        </w:rPr>
        <w:t xml:space="preserve"> Unsolicited manuscript</w:t>
      </w:r>
    </w:p>
    <w:p w14:paraId="098DC7BE" w14:textId="77777777" w:rsidR="005F745E" w:rsidRDefault="005F745E" w:rsidP="00CB5C4D">
      <w:pPr>
        <w:spacing w:after="0" w:line="360" w:lineRule="auto"/>
        <w:contextualSpacing/>
        <w:jc w:val="both"/>
        <w:rPr>
          <w:rFonts w:ascii="Book Antiqua" w:hAnsi="Book Antiqua"/>
          <w:b/>
          <w:sz w:val="24"/>
          <w:szCs w:val="24"/>
        </w:rPr>
      </w:pPr>
    </w:p>
    <w:p w14:paraId="4D282D6A" w14:textId="6B4565E4" w:rsidR="008B0AEA" w:rsidRPr="00CB5C4D" w:rsidRDefault="00810008" w:rsidP="00CB5C4D">
      <w:pPr>
        <w:spacing w:after="0" w:line="360" w:lineRule="auto"/>
        <w:contextualSpacing/>
        <w:jc w:val="both"/>
        <w:rPr>
          <w:rFonts w:ascii="Book Antiqua" w:hAnsi="Book Antiqua"/>
          <w:sz w:val="24"/>
          <w:szCs w:val="24"/>
        </w:rPr>
      </w:pPr>
      <w:r w:rsidRPr="00CB5C4D">
        <w:rPr>
          <w:rFonts w:ascii="Book Antiqua" w:hAnsi="Book Antiqua"/>
          <w:b/>
          <w:sz w:val="24"/>
          <w:szCs w:val="24"/>
        </w:rPr>
        <w:t>Corresponding author</w:t>
      </w:r>
      <w:r w:rsidRPr="00CB5C4D">
        <w:rPr>
          <w:rFonts w:ascii="Book Antiqua" w:hAnsi="Book Antiqua"/>
          <w:b/>
          <w:bCs/>
          <w:sz w:val="24"/>
          <w:szCs w:val="24"/>
        </w:rPr>
        <w:t xml:space="preserve">: </w:t>
      </w:r>
      <w:proofErr w:type="spellStart"/>
      <w:r w:rsidR="00C33726" w:rsidRPr="00CB5C4D">
        <w:rPr>
          <w:rFonts w:ascii="Book Antiqua" w:hAnsi="Book Antiqua"/>
          <w:b/>
          <w:iCs/>
          <w:sz w:val="24"/>
          <w:szCs w:val="24"/>
          <w:lang w:val="en-GB"/>
        </w:rPr>
        <w:t>Fabian</w:t>
      </w:r>
      <w:proofErr w:type="spellEnd"/>
      <w:r w:rsidR="00C33726" w:rsidRPr="00CB5C4D">
        <w:rPr>
          <w:rFonts w:ascii="Book Antiqua" w:hAnsi="Book Antiqua"/>
          <w:b/>
          <w:iCs/>
          <w:sz w:val="24"/>
          <w:szCs w:val="24"/>
          <w:lang w:val="en-GB"/>
        </w:rPr>
        <w:t xml:space="preserve"> </w:t>
      </w:r>
      <w:proofErr w:type="spellStart"/>
      <w:r w:rsidR="00C33726" w:rsidRPr="00CB5C4D">
        <w:rPr>
          <w:rFonts w:ascii="Book Antiqua" w:hAnsi="Book Antiqua"/>
          <w:b/>
          <w:iCs/>
          <w:sz w:val="24"/>
          <w:szCs w:val="24"/>
          <w:lang w:val="en-GB"/>
        </w:rPr>
        <w:t>Sanchis-Gomar</w:t>
      </w:r>
      <w:proofErr w:type="spellEnd"/>
      <w:r w:rsidR="00C33726" w:rsidRPr="00CB5C4D">
        <w:rPr>
          <w:rFonts w:ascii="Book Antiqua" w:hAnsi="Book Antiqua"/>
          <w:b/>
          <w:iCs/>
          <w:sz w:val="24"/>
          <w:szCs w:val="24"/>
          <w:lang w:val="en-GB"/>
        </w:rPr>
        <w:t xml:space="preserve">, </w:t>
      </w:r>
      <w:r w:rsidRPr="00CB5C4D">
        <w:rPr>
          <w:rFonts w:ascii="Book Antiqua" w:hAnsi="Book Antiqua"/>
          <w:b/>
          <w:iCs/>
          <w:sz w:val="24"/>
          <w:szCs w:val="24"/>
          <w:lang w:val="en-GB"/>
        </w:rPr>
        <w:t>MD, Research Scientist,</w:t>
      </w:r>
      <w:r w:rsidR="008B0AEA" w:rsidRPr="00CB5C4D">
        <w:rPr>
          <w:rFonts w:ascii="Book Antiqua" w:hAnsi="Book Antiqua"/>
          <w:b/>
          <w:i/>
          <w:sz w:val="24"/>
          <w:szCs w:val="24"/>
          <w:lang w:val="en-GB" w:eastAsia="zh-CN"/>
        </w:rPr>
        <w:t xml:space="preserve"> </w:t>
      </w:r>
      <w:r w:rsidR="006F4FEE" w:rsidRPr="00CB5C4D">
        <w:rPr>
          <w:rFonts w:ascii="Book Antiqua" w:hAnsi="Book Antiqua"/>
          <w:sz w:val="24"/>
          <w:szCs w:val="24"/>
        </w:rPr>
        <w:t>Department of Physiology</w:t>
      </w:r>
      <w:r w:rsidR="008B0AEA" w:rsidRPr="00CB5C4D">
        <w:rPr>
          <w:rFonts w:ascii="Book Antiqua" w:hAnsi="Book Antiqua"/>
          <w:sz w:val="24"/>
          <w:szCs w:val="24"/>
          <w:lang w:eastAsia="zh-CN"/>
        </w:rPr>
        <w:t>,</w:t>
      </w:r>
      <w:r w:rsidR="008B0AEA" w:rsidRPr="00CB5C4D">
        <w:rPr>
          <w:rFonts w:ascii="Book Antiqua" w:hAnsi="Book Antiqua"/>
          <w:b/>
          <w:i/>
          <w:sz w:val="24"/>
          <w:szCs w:val="24"/>
          <w:lang w:val="en-GB" w:eastAsia="zh-CN"/>
        </w:rPr>
        <w:t xml:space="preserve"> </w:t>
      </w:r>
      <w:r w:rsidR="006F4FEE" w:rsidRPr="00CB5C4D">
        <w:rPr>
          <w:rFonts w:ascii="Book Antiqua" w:hAnsi="Book Antiqua"/>
          <w:sz w:val="24"/>
          <w:szCs w:val="24"/>
        </w:rPr>
        <w:t>Faculty of Medicine</w:t>
      </w:r>
      <w:r w:rsidR="008B0AEA" w:rsidRPr="00CB5C4D">
        <w:rPr>
          <w:rFonts w:ascii="Book Antiqua" w:hAnsi="Book Antiqua"/>
          <w:sz w:val="24"/>
          <w:szCs w:val="24"/>
        </w:rPr>
        <w:t>,</w:t>
      </w:r>
      <w:r w:rsidR="008B0AEA" w:rsidRPr="00CB5C4D">
        <w:rPr>
          <w:rFonts w:ascii="Book Antiqua" w:hAnsi="Book Antiqua"/>
          <w:b/>
          <w:i/>
          <w:sz w:val="24"/>
          <w:szCs w:val="24"/>
          <w:lang w:val="en-GB" w:eastAsia="zh-CN"/>
        </w:rPr>
        <w:t xml:space="preserve"> </w:t>
      </w:r>
      <w:bookmarkStart w:id="11" w:name="_Hlk15549634"/>
      <w:r w:rsidR="008B0AEA" w:rsidRPr="00CB5C4D">
        <w:rPr>
          <w:rFonts w:ascii="Book Antiqua" w:hAnsi="Book Antiqua"/>
          <w:sz w:val="24"/>
          <w:szCs w:val="24"/>
        </w:rPr>
        <w:t xml:space="preserve">University of Valencia and INCLIVA Biomedical Research Institute, Av. Blasco Ibañez 15, Valencia 46010, Spain. </w:t>
      </w:r>
      <w:r w:rsidR="0072727A">
        <w:fldChar w:fldCharType="begin"/>
      </w:r>
      <w:r w:rsidR="0072727A">
        <w:instrText xml:space="preserve"> HYPERLINK "mailto:fabian.sanchis@uv.es" </w:instrText>
      </w:r>
      <w:r w:rsidR="0072727A">
        <w:fldChar w:fldCharType="separate"/>
      </w:r>
      <w:r w:rsidR="008B0AEA" w:rsidRPr="00CB5C4D">
        <w:rPr>
          <w:rStyle w:val="aa"/>
          <w:rFonts w:ascii="Book Antiqua" w:hAnsi="Book Antiqua"/>
          <w:color w:val="auto"/>
          <w:sz w:val="24"/>
          <w:szCs w:val="24"/>
        </w:rPr>
        <w:t>fabian.sanchis@uv.es</w:t>
      </w:r>
      <w:r w:rsidR="0072727A">
        <w:rPr>
          <w:rStyle w:val="aa"/>
          <w:rFonts w:ascii="Book Antiqua" w:hAnsi="Book Antiqua"/>
          <w:color w:val="auto"/>
          <w:sz w:val="24"/>
          <w:szCs w:val="24"/>
        </w:rPr>
        <w:fldChar w:fldCharType="end"/>
      </w:r>
    </w:p>
    <w:p w14:paraId="06F274BE" w14:textId="505B3010" w:rsidR="00E62089" w:rsidRPr="00CB5C4D" w:rsidRDefault="00E62089" w:rsidP="00CB5C4D">
      <w:pPr>
        <w:spacing w:after="0" w:line="360" w:lineRule="auto"/>
        <w:contextualSpacing/>
        <w:jc w:val="both"/>
        <w:rPr>
          <w:rFonts w:ascii="Book Antiqua" w:hAnsi="Book Antiqua"/>
          <w:color w:val="000000"/>
          <w:kern w:val="2"/>
          <w:sz w:val="24"/>
          <w:szCs w:val="24"/>
        </w:rPr>
      </w:pPr>
      <w:r w:rsidRPr="00CB5C4D">
        <w:rPr>
          <w:rFonts w:ascii="Book Antiqua" w:hAnsi="Book Antiqua"/>
          <w:b/>
          <w:color w:val="000000"/>
          <w:kern w:val="2"/>
          <w:sz w:val="24"/>
          <w:szCs w:val="24"/>
        </w:rPr>
        <w:t>Telephone:</w:t>
      </w:r>
      <w:r w:rsidR="00CF273D" w:rsidRPr="00CB5C4D">
        <w:rPr>
          <w:rFonts w:ascii="Book Antiqua" w:hAnsi="Book Antiqua"/>
          <w:b/>
          <w:color w:val="000000"/>
          <w:kern w:val="2"/>
          <w:sz w:val="24"/>
          <w:szCs w:val="24"/>
        </w:rPr>
        <w:t xml:space="preserve"> </w:t>
      </w:r>
      <w:r w:rsidR="00CF273D" w:rsidRPr="00CB5C4D">
        <w:rPr>
          <w:rFonts w:ascii="Book Antiqua" w:hAnsi="Book Antiqua"/>
          <w:bCs/>
          <w:color w:val="000000"/>
          <w:kern w:val="2"/>
          <w:sz w:val="24"/>
          <w:szCs w:val="24"/>
        </w:rPr>
        <w:t>+34</w:t>
      </w:r>
      <w:r w:rsidR="008B0AEA" w:rsidRPr="00CB5C4D">
        <w:rPr>
          <w:rFonts w:ascii="Book Antiqua" w:hAnsi="Book Antiqua"/>
          <w:bCs/>
          <w:color w:val="000000"/>
          <w:kern w:val="2"/>
          <w:sz w:val="24"/>
          <w:szCs w:val="24"/>
        </w:rPr>
        <w:t>-96-</w:t>
      </w:r>
      <w:r w:rsidR="00CF273D" w:rsidRPr="00CB5C4D">
        <w:rPr>
          <w:rFonts w:ascii="Book Antiqua" w:hAnsi="Book Antiqua"/>
          <w:bCs/>
          <w:color w:val="000000"/>
          <w:kern w:val="2"/>
          <w:sz w:val="24"/>
          <w:szCs w:val="24"/>
        </w:rPr>
        <w:t>5813115</w:t>
      </w:r>
    </w:p>
    <w:p w14:paraId="4FB251A1" w14:textId="1EA7A549" w:rsidR="00E62089" w:rsidRPr="00CB5C4D" w:rsidRDefault="00E62089" w:rsidP="00CB5C4D">
      <w:pPr>
        <w:widowControl w:val="0"/>
        <w:adjustRightInd w:val="0"/>
        <w:snapToGrid w:val="0"/>
        <w:spacing w:after="0" w:line="360" w:lineRule="auto"/>
        <w:contextualSpacing/>
        <w:jc w:val="both"/>
        <w:rPr>
          <w:rFonts w:ascii="Book Antiqua" w:hAnsi="Book Antiqua"/>
          <w:color w:val="000000"/>
          <w:kern w:val="2"/>
          <w:sz w:val="24"/>
          <w:szCs w:val="24"/>
        </w:rPr>
      </w:pPr>
      <w:r w:rsidRPr="00CB5C4D">
        <w:rPr>
          <w:rFonts w:ascii="Book Antiqua" w:hAnsi="Book Antiqua"/>
          <w:b/>
          <w:color w:val="000000"/>
          <w:kern w:val="2"/>
          <w:sz w:val="24"/>
          <w:szCs w:val="24"/>
        </w:rPr>
        <w:t>Fax:</w:t>
      </w:r>
      <w:r w:rsidRPr="00CB5C4D">
        <w:rPr>
          <w:rFonts w:ascii="Book Antiqua" w:hAnsi="Book Antiqua"/>
          <w:color w:val="000000"/>
          <w:kern w:val="2"/>
          <w:sz w:val="24"/>
          <w:szCs w:val="24"/>
        </w:rPr>
        <w:t xml:space="preserve"> </w:t>
      </w:r>
      <w:bookmarkEnd w:id="11"/>
      <w:r w:rsidR="00CF273D" w:rsidRPr="00CB5C4D">
        <w:rPr>
          <w:rFonts w:ascii="Book Antiqua" w:hAnsi="Book Antiqua"/>
          <w:color w:val="000000"/>
          <w:kern w:val="2"/>
          <w:sz w:val="24"/>
          <w:szCs w:val="24"/>
        </w:rPr>
        <w:t>+34</w:t>
      </w:r>
      <w:r w:rsidR="008B0AEA" w:rsidRPr="00CB5C4D">
        <w:rPr>
          <w:rFonts w:ascii="Book Antiqua" w:hAnsi="Book Antiqua"/>
          <w:color w:val="000000"/>
          <w:kern w:val="2"/>
          <w:sz w:val="24"/>
          <w:szCs w:val="24"/>
        </w:rPr>
        <w:t>-</w:t>
      </w:r>
      <w:r w:rsidR="00CF273D" w:rsidRPr="00CB5C4D">
        <w:rPr>
          <w:rFonts w:ascii="Book Antiqua" w:hAnsi="Book Antiqua"/>
          <w:color w:val="000000"/>
          <w:kern w:val="2"/>
          <w:sz w:val="24"/>
          <w:szCs w:val="24"/>
        </w:rPr>
        <w:t>96</w:t>
      </w:r>
      <w:r w:rsidR="008B0AEA" w:rsidRPr="00CB5C4D">
        <w:rPr>
          <w:rFonts w:ascii="Book Antiqua" w:hAnsi="Book Antiqua"/>
          <w:color w:val="000000"/>
          <w:kern w:val="2"/>
          <w:sz w:val="24"/>
          <w:szCs w:val="24"/>
        </w:rPr>
        <w:t>-</w:t>
      </w:r>
      <w:r w:rsidR="00CF273D" w:rsidRPr="00CB5C4D">
        <w:rPr>
          <w:rFonts w:ascii="Book Antiqua" w:hAnsi="Book Antiqua"/>
          <w:color w:val="000000"/>
          <w:kern w:val="2"/>
          <w:sz w:val="24"/>
          <w:szCs w:val="24"/>
        </w:rPr>
        <w:t>3864642</w:t>
      </w:r>
    </w:p>
    <w:p w14:paraId="53BD509F" w14:textId="55FFAFBA" w:rsidR="00C33726" w:rsidRPr="00CB5C4D" w:rsidRDefault="00C33726" w:rsidP="00CB5C4D">
      <w:pPr>
        <w:spacing w:after="0" w:line="360" w:lineRule="auto"/>
        <w:jc w:val="both"/>
        <w:rPr>
          <w:rFonts w:ascii="Book Antiqua" w:hAnsi="Book Antiqua"/>
          <w:b/>
          <w:sz w:val="24"/>
          <w:szCs w:val="24"/>
          <w:lang w:val="en-US"/>
        </w:rPr>
      </w:pPr>
    </w:p>
    <w:p w14:paraId="619B8F6F" w14:textId="48CD8473" w:rsidR="008B0AEA" w:rsidRPr="00CB5C4D" w:rsidRDefault="008B0AEA" w:rsidP="00CB5C4D">
      <w:pPr>
        <w:adjustRightInd w:val="0"/>
        <w:snapToGrid w:val="0"/>
        <w:spacing w:after="0" w:line="360" w:lineRule="auto"/>
        <w:jc w:val="both"/>
        <w:rPr>
          <w:rFonts w:ascii="Book Antiqua" w:hAnsi="Book Antiqua"/>
          <w:b/>
          <w:sz w:val="24"/>
          <w:szCs w:val="24"/>
        </w:rPr>
      </w:pPr>
      <w:bookmarkStart w:id="12" w:name="OLE_LINK2"/>
      <w:r w:rsidRPr="00CB5C4D">
        <w:rPr>
          <w:rFonts w:ascii="Book Antiqua" w:hAnsi="Book Antiqua"/>
          <w:b/>
          <w:sz w:val="24"/>
          <w:szCs w:val="24"/>
        </w:rPr>
        <w:t>Received:</w:t>
      </w:r>
      <w:r w:rsidRPr="00CB5C4D">
        <w:rPr>
          <w:rFonts w:ascii="Book Antiqua" w:eastAsia="宋体" w:hAnsi="Book Antiqua"/>
          <w:b/>
          <w:sz w:val="24"/>
          <w:szCs w:val="24"/>
        </w:rPr>
        <w:t xml:space="preserve"> </w:t>
      </w:r>
      <w:r w:rsidRPr="00CB5C4D">
        <w:rPr>
          <w:rFonts w:ascii="Book Antiqua" w:eastAsia="宋体" w:hAnsi="Book Antiqua"/>
          <w:sz w:val="24"/>
          <w:szCs w:val="24"/>
        </w:rPr>
        <w:t>March 14, 2019</w:t>
      </w:r>
    </w:p>
    <w:p w14:paraId="27DA7203" w14:textId="42F36408" w:rsidR="008B0AEA" w:rsidRPr="00CB5C4D" w:rsidRDefault="008B0AEA" w:rsidP="00CB5C4D">
      <w:pPr>
        <w:adjustRightInd w:val="0"/>
        <w:snapToGrid w:val="0"/>
        <w:spacing w:after="0" w:line="360" w:lineRule="auto"/>
        <w:jc w:val="both"/>
        <w:rPr>
          <w:rFonts w:ascii="Book Antiqua" w:eastAsia="宋体" w:hAnsi="Book Antiqua"/>
          <w:b/>
          <w:sz w:val="24"/>
          <w:szCs w:val="24"/>
        </w:rPr>
      </w:pPr>
      <w:r w:rsidRPr="00CB5C4D">
        <w:rPr>
          <w:rFonts w:ascii="Book Antiqua" w:hAnsi="Book Antiqua"/>
          <w:b/>
          <w:sz w:val="24"/>
          <w:szCs w:val="24"/>
        </w:rPr>
        <w:t>Peer-review started:</w:t>
      </w:r>
      <w:r w:rsidRPr="00CB5C4D">
        <w:rPr>
          <w:rFonts w:ascii="Book Antiqua" w:eastAsia="宋体" w:hAnsi="Book Antiqua"/>
          <w:b/>
          <w:sz w:val="24"/>
          <w:szCs w:val="24"/>
        </w:rPr>
        <w:t xml:space="preserve"> </w:t>
      </w:r>
      <w:r w:rsidRPr="00CB5C4D">
        <w:rPr>
          <w:rFonts w:ascii="Book Antiqua" w:eastAsia="宋体" w:hAnsi="Book Antiqua"/>
          <w:sz w:val="24"/>
          <w:szCs w:val="24"/>
        </w:rPr>
        <w:t>March 15, 2019</w:t>
      </w:r>
    </w:p>
    <w:p w14:paraId="0254AB05" w14:textId="2D8CB722" w:rsidR="008B0AEA" w:rsidRPr="00CB5C4D" w:rsidRDefault="008B0AEA" w:rsidP="00CB5C4D">
      <w:pPr>
        <w:adjustRightInd w:val="0"/>
        <w:snapToGrid w:val="0"/>
        <w:spacing w:after="0" w:line="360" w:lineRule="auto"/>
        <w:jc w:val="both"/>
        <w:rPr>
          <w:rFonts w:ascii="Book Antiqua" w:eastAsia="宋体" w:hAnsi="Book Antiqua"/>
          <w:b/>
          <w:sz w:val="24"/>
          <w:szCs w:val="24"/>
        </w:rPr>
      </w:pPr>
      <w:r w:rsidRPr="00CB5C4D">
        <w:rPr>
          <w:rFonts w:ascii="Book Antiqua" w:hAnsi="Book Antiqua"/>
          <w:b/>
          <w:sz w:val="24"/>
          <w:szCs w:val="24"/>
        </w:rPr>
        <w:t>First decision:</w:t>
      </w:r>
      <w:r w:rsidRPr="00CB5C4D">
        <w:rPr>
          <w:rFonts w:ascii="Book Antiqua" w:eastAsia="宋体" w:hAnsi="Book Antiqua"/>
          <w:b/>
          <w:sz w:val="24"/>
          <w:szCs w:val="24"/>
        </w:rPr>
        <w:t xml:space="preserve"> </w:t>
      </w:r>
      <w:r w:rsidRPr="00CB5C4D">
        <w:rPr>
          <w:rFonts w:ascii="Book Antiqua" w:eastAsia="宋体" w:hAnsi="Book Antiqua"/>
          <w:sz w:val="24"/>
          <w:szCs w:val="24"/>
        </w:rPr>
        <w:t>August 2, 2019</w:t>
      </w:r>
    </w:p>
    <w:p w14:paraId="05318EB3" w14:textId="2BD19205" w:rsidR="008B0AEA" w:rsidRPr="00CB5C4D" w:rsidRDefault="008B0AEA" w:rsidP="00CB5C4D">
      <w:pPr>
        <w:adjustRightInd w:val="0"/>
        <w:snapToGrid w:val="0"/>
        <w:spacing w:after="0" w:line="360" w:lineRule="auto"/>
        <w:jc w:val="both"/>
        <w:rPr>
          <w:rFonts w:ascii="Book Antiqua" w:eastAsia="宋体" w:hAnsi="Book Antiqua"/>
          <w:b/>
          <w:sz w:val="24"/>
          <w:szCs w:val="24"/>
        </w:rPr>
      </w:pPr>
      <w:r w:rsidRPr="00CB5C4D">
        <w:rPr>
          <w:rFonts w:ascii="Book Antiqua" w:hAnsi="Book Antiqua"/>
          <w:b/>
          <w:sz w:val="24"/>
          <w:szCs w:val="24"/>
        </w:rPr>
        <w:t xml:space="preserve">Revised: </w:t>
      </w:r>
      <w:r w:rsidRPr="00CB5C4D">
        <w:rPr>
          <w:rFonts w:ascii="Book Antiqua" w:eastAsia="宋体" w:hAnsi="Book Antiqua"/>
          <w:sz w:val="24"/>
          <w:szCs w:val="24"/>
        </w:rPr>
        <w:t>August 21, 2019</w:t>
      </w:r>
    </w:p>
    <w:p w14:paraId="593C1F20" w14:textId="51944DD5" w:rsidR="008B0AEA" w:rsidRPr="00CB5C4D" w:rsidRDefault="008B0AEA" w:rsidP="00CB5C4D">
      <w:pPr>
        <w:adjustRightInd w:val="0"/>
        <w:snapToGrid w:val="0"/>
        <w:spacing w:after="0" w:line="360" w:lineRule="auto"/>
        <w:jc w:val="both"/>
        <w:rPr>
          <w:rFonts w:ascii="Book Antiqua" w:hAnsi="Book Antiqua"/>
          <w:sz w:val="24"/>
          <w:szCs w:val="24"/>
        </w:rPr>
      </w:pPr>
      <w:r w:rsidRPr="00CB5C4D">
        <w:rPr>
          <w:rFonts w:ascii="Book Antiqua" w:hAnsi="Book Antiqua"/>
          <w:b/>
          <w:sz w:val="24"/>
          <w:szCs w:val="24"/>
        </w:rPr>
        <w:t>Accepted:</w:t>
      </w:r>
      <w:bookmarkStart w:id="13" w:name="OLE_LINK98"/>
      <w:bookmarkStart w:id="14" w:name="OLE_LINK99"/>
      <w:bookmarkStart w:id="15" w:name="OLE_LINK104"/>
      <w:bookmarkStart w:id="16" w:name="OLE_LINK110"/>
      <w:bookmarkStart w:id="17" w:name="OLE_LINK111"/>
      <w:bookmarkStart w:id="18" w:name="OLE_LINK115"/>
      <w:bookmarkStart w:id="19" w:name="OLE_LINK116"/>
      <w:r w:rsidRPr="00CB5C4D">
        <w:rPr>
          <w:rFonts w:ascii="Book Antiqua" w:hAnsi="Book Antiqua"/>
          <w:sz w:val="24"/>
          <w:szCs w:val="24"/>
        </w:rPr>
        <w:t xml:space="preserve"> </w:t>
      </w:r>
      <w:bookmarkEnd w:id="13"/>
      <w:bookmarkEnd w:id="14"/>
      <w:bookmarkEnd w:id="15"/>
      <w:bookmarkEnd w:id="16"/>
      <w:bookmarkEnd w:id="17"/>
      <w:bookmarkEnd w:id="18"/>
      <w:bookmarkEnd w:id="19"/>
      <w:r w:rsidR="00545770">
        <w:rPr>
          <w:rFonts w:ascii="Book Antiqua" w:hAnsi="Book Antiqua"/>
          <w:sz w:val="24"/>
          <w:szCs w:val="24"/>
        </w:rPr>
        <w:t>October 18, 2019</w:t>
      </w:r>
    </w:p>
    <w:p w14:paraId="72830500" w14:textId="0E02434F" w:rsidR="008B0AEA" w:rsidRPr="00CB5C4D" w:rsidRDefault="008B0AEA" w:rsidP="00CB5C4D">
      <w:pPr>
        <w:adjustRightInd w:val="0"/>
        <w:snapToGrid w:val="0"/>
        <w:spacing w:after="0" w:line="360" w:lineRule="auto"/>
        <w:jc w:val="both"/>
        <w:rPr>
          <w:rFonts w:ascii="Book Antiqua" w:hAnsi="Book Antiqua" w:hint="eastAsia"/>
          <w:b/>
          <w:sz w:val="24"/>
          <w:szCs w:val="24"/>
          <w:lang w:eastAsia="zh-CN"/>
        </w:rPr>
      </w:pPr>
      <w:r w:rsidRPr="00CB5C4D">
        <w:rPr>
          <w:rFonts w:ascii="Book Antiqua" w:hAnsi="Book Antiqua"/>
          <w:b/>
          <w:sz w:val="24"/>
          <w:szCs w:val="24"/>
        </w:rPr>
        <w:t>Article in press:</w:t>
      </w:r>
      <w:r w:rsidR="0052043F">
        <w:rPr>
          <w:rFonts w:ascii="Book Antiqua" w:hAnsi="Book Antiqua" w:hint="eastAsia"/>
          <w:b/>
          <w:sz w:val="24"/>
          <w:szCs w:val="24"/>
          <w:lang w:eastAsia="zh-CN"/>
        </w:rPr>
        <w:t xml:space="preserve"> </w:t>
      </w:r>
      <w:r w:rsidR="0052043F" w:rsidRPr="0052043F">
        <w:rPr>
          <w:rFonts w:ascii="Book Antiqua" w:hAnsi="Book Antiqua"/>
          <w:sz w:val="24"/>
          <w:szCs w:val="24"/>
          <w:lang w:eastAsia="zh-CN"/>
        </w:rPr>
        <w:t>October 18, 2019</w:t>
      </w:r>
    </w:p>
    <w:p w14:paraId="2763C19E" w14:textId="64FBCB23" w:rsidR="008B0AEA" w:rsidRPr="00CB5C4D" w:rsidRDefault="008B0AEA" w:rsidP="00CB5C4D">
      <w:pPr>
        <w:adjustRightInd w:val="0"/>
        <w:snapToGrid w:val="0"/>
        <w:spacing w:after="0" w:line="360" w:lineRule="auto"/>
        <w:jc w:val="both"/>
        <w:rPr>
          <w:rFonts w:ascii="Book Antiqua" w:hAnsi="Book Antiqua" w:hint="eastAsia"/>
          <w:b/>
          <w:sz w:val="24"/>
          <w:szCs w:val="24"/>
          <w:lang w:eastAsia="zh-CN"/>
        </w:rPr>
      </w:pPr>
      <w:r w:rsidRPr="00CB5C4D">
        <w:rPr>
          <w:rFonts w:ascii="Book Antiqua" w:hAnsi="Book Antiqua"/>
          <w:b/>
          <w:sz w:val="24"/>
          <w:szCs w:val="24"/>
        </w:rPr>
        <w:t xml:space="preserve">Published online: </w:t>
      </w:r>
      <w:r w:rsidR="0052043F">
        <w:rPr>
          <w:rFonts w:ascii="Book Antiqua" w:hAnsi="Book Antiqua" w:hint="eastAsia"/>
          <w:b/>
          <w:sz w:val="24"/>
          <w:szCs w:val="24"/>
          <w:lang w:eastAsia="zh-CN"/>
        </w:rPr>
        <w:t xml:space="preserve"> </w:t>
      </w:r>
      <w:r w:rsidR="0052043F" w:rsidRPr="0052043F">
        <w:rPr>
          <w:rFonts w:ascii="Book Antiqua" w:hAnsi="Book Antiqua"/>
          <w:sz w:val="24"/>
          <w:szCs w:val="24"/>
          <w:lang w:eastAsia="zh-CN"/>
        </w:rPr>
        <w:t>December 26,2019</w:t>
      </w:r>
    </w:p>
    <w:bookmarkEnd w:id="12"/>
    <w:p w14:paraId="4D055BB2" w14:textId="77777777" w:rsidR="008B0AEA" w:rsidRPr="00CB5C4D" w:rsidRDefault="008B0AEA" w:rsidP="00CB5C4D">
      <w:pPr>
        <w:spacing w:after="0" w:line="360" w:lineRule="auto"/>
        <w:jc w:val="both"/>
        <w:rPr>
          <w:rFonts w:ascii="Book Antiqua" w:hAnsi="Book Antiqua"/>
          <w:b/>
          <w:sz w:val="24"/>
          <w:szCs w:val="24"/>
        </w:rPr>
      </w:pPr>
    </w:p>
    <w:p w14:paraId="7EFD59E9" w14:textId="77777777" w:rsidR="008B0AEA" w:rsidRPr="00CB5C4D" w:rsidRDefault="008B0AEA" w:rsidP="00CB5C4D">
      <w:pPr>
        <w:spacing w:after="0" w:line="360" w:lineRule="auto"/>
        <w:jc w:val="both"/>
        <w:rPr>
          <w:rFonts w:ascii="Book Antiqua" w:hAnsi="Book Antiqua"/>
          <w:b/>
          <w:sz w:val="24"/>
          <w:szCs w:val="24"/>
          <w:lang w:val="en-US"/>
        </w:rPr>
      </w:pPr>
      <w:r w:rsidRPr="00CB5C4D">
        <w:rPr>
          <w:rFonts w:ascii="Book Antiqua" w:hAnsi="Book Antiqua"/>
          <w:b/>
          <w:sz w:val="24"/>
          <w:szCs w:val="24"/>
          <w:lang w:val="en-US"/>
        </w:rPr>
        <w:br w:type="page"/>
      </w:r>
    </w:p>
    <w:p w14:paraId="26AE3EA6" w14:textId="247F13A0" w:rsidR="00BD7D6E" w:rsidRPr="00CB5C4D" w:rsidRDefault="008B0AEA" w:rsidP="00CB5C4D">
      <w:pPr>
        <w:spacing w:after="0" w:line="360" w:lineRule="auto"/>
        <w:jc w:val="both"/>
        <w:rPr>
          <w:rFonts w:ascii="Book Antiqua" w:hAnsi="Book Antiqua"/>
          <w:b/>
          <w:caps/>
          <w:sz w:val="24"/>
          <w:szCs w:val="24"/>
          <w:lang w:val="en-US"/>
        </w:rPr>
      </w:pPr>
      <w:r w:rsidRPr="00CB5C4D">
        <w:rPr>
          <w:rFonts w:ascii="Book Antiqua" w:hAnsi="Book Antiqua"/>
          <w:b/>
          <w:sz w:val="24"/>
          <w:szCs w:val="24"/>
          <w:lang w:val="en-US"/>
        </w:rPr>
        <w:lastRenderedPageBreak/>
        <w:t>Abstract</w:t>
      </w:r>
    </w:p>
    <w:p w14:paraId="05A63402" w14:textId="22BFD0E4" w:rsidR="00BD7D6E" w:rsidRPr="00CB5C4D" w:rsidRDefault="00BD7D6E" w:rsidP="00CB5C4D">
      <w:pPr>
        <w:spacing w:after="0" w:line="360" w:lineRule="auto"/>
        <w:jc w:val="both"/>
        <w:rPr>
          <w:rFonts w:ascii="Book Antiqua" w:hAnsi="Book Antiqua"/>
          <w:sz w:val="24"/>
          <w:szCs w:val="24"/>
          <w:lang w:val="en-US"/>
        </w:rPr>
      </w:pPr>
      <w:r w:rsidRPr="00CB5C4D">
        <w:rPr>
          <w:rFonts w:ascii="Book Antiqua" w:hAnsi="Book Antiqua"/>
          <w:sz w:val="24"/>
          <w:szCs w:val="24"/>
          <w:lang w:val="en-US"/>
        </w:rPr>
        <w:t xml:space="preserve">The incorporation of biomarkers in the actually used risk scores seem to be helpful for early identifying </w:t>
      </w:r>
      <w:r w:rsidR="008B0AEA" w:rsidRPr="00CB5C4D">
        <w:rPr>
          <w:rFonts w:ascii="Book Antiqua" w:hAnsi="Book Antiqua"/>
          <w:sz w:val="24"/>
          <w:szCs w:val="24"/>
          <w:lang w:val="en-US"/>
        </w:rPr>
        <w:t xml:space="preserve">atrial fibrillation (AF) </w:t>
      </w:r>
      <w:r w:rsidRPr="00CB5C4D">
        <w:rPr>
          <w:rFonts w:ascii="Book Antiqua" w:hAnsi="Book Antiqua"/>
          <w:sz w:val="24"/>
          <w:szCs w:val="24"/>
          <w:lang w:val="en-US"/>
        </w:rPr>
        <w:t>patients at higher risk. The aim of this critical review of the scientific literature is to investigate the potential clinical significance of red blood cell distribution width (RDW) in AF. A systematic electronic search was carried out to identify all articles describing an epidemiological association between RDW and AF in adult human populations. Data abstraction was conducted on a final number of 35 articles (13 cross-sectional, 12 prospective and 10 retrospective studies). The results of these epidemiological investigations were all virtually concordant to emphasize that an enhanced RDW value is not only a predictive factor and a marker of AF but its measurement may also be helpful for predicting the risk of developing many adverse complications in patients with AF, such as recurrence and duration of AF, hospitalization for heart failure, bleeding, left atrial thrombosis and stasis, thromboembolic events and mortality. AF patients with RDW values exceeding the local reference range may be more aggressively investigated and managed, in order to identify and attenuate the impact of possible underlying disorders causing both anisocytosis and AF.</w:t>
      </w:r>
    </w:p>
    <w:p w14:paraId="5425F210" w14:textId="77777777" w:rsidR="00BD7D6E" w:rsidRPr="00CB5C4D" w:rsidRDefault="00BD7D6E" w:rsidP="00CB5C4D">
      <w:pPr>
        <w:spacing w:after="0" w:line="360" w:lineRule="auto"/>
        <w:jc w:val="both"/>
        <w:rPr>
          <w:rFonts w:ascii="Book Antiqua" w:hAnsi="Book Antiqua"/>
          <w:b/>
          <w:sz w:val="24"/>
          <w:szCs w:val="24"/>
          <w:lang w:val="en-GB"/>
        </w:rPr>
      </w:pPr>
    </w:p>
    <w:p w14:paraId="4EC438A3" w14:textId="7F9EE76F" w:rsidR="00BD7D6E" w:rsidRPr="00CB5C4D" w:rsidRDefault="00BD7D6E" w:rsidP="00CB5C4D">
      <w:pPr>
        <w:spacing w:after="0" w:line="360" w:lineRule="auto"/>
        <w:jc w:val="both"/>
        <w:rPr>
          <w:rFonts w:ascii="Book Antiqua" w:hAnsi="Book Antiqua"/>
          <w:sz w:val="24"/>
          <w:szCs w:val="24"/>
          <w:lang w:val="en-GB"/>
        </w:rPr>
      </w:pPr>
      <w:r w:rsidRPr="00CB5C4D">
        <w:rPr>
          <w:rFonts w:ascii="Book Antiqua" w:hAnsi="Book Antiqua"/>
          <w:b/>
          <w:sz w:val="24"/>
          <w:szCs w:val="24"/>
          <w:lang w:val="en-GB"/>
        </w:rPr>
        <w:t>Key words:</w:t>
      </w:r>
      <w:r w:rsidRPr="00CB5C4D">
        <w:rPr>
          <w:rFonts w:ascii="Book Antiqua" w:hAnsi="Book Antiqua"/>
          <w:sz w:val="24"/>
          <w:szCs w:val="24"/>
          <w:lang w:val="en-GB"/>
        </w:rPr>
        <w:t xml:space="preserve"> </w:t>
      </w:r>
      <w:bookmarkStart w:id="20" w:name="OLE_LINK19"/>
      <w:r w:rsidR="008B0AEA" w:rsidRPr="00CB5C4D">
        <w:rPr>
          <w:rFonts w:ascii="Book Antiqua" w:hAnsi="Book Antiqua"/>
          <w:sz w:val="24"/>
          <w:szCs w:val="24"/>
          <w:lang w:val="en-GB"/>
        </w:rPr>
        <w:t xml:space="preserve">Atrial </w:t>
      </w:r>
      <w:r w:rsidRPr="00CB5C4D">
        <w:rPr>
          <w:rFonts w:ascii="Book Antiqua" w:hAnsi="Book Antiqua"/>
          <w:sz w:val="24"/>
          <w:szCs w:val="24"/>
          <w:lang w:val="en-GB"/>
        </w:rPr>
        <w:t>fibrillation</w:t>
      </w:r>
      <w:bookmarkEnd w:id="20"/>
      <w:r w:rsidRPr="00CB5C4D">
        <w:rPr>
          <w:rFonts w:ascii="Book Antiqua" w:hAnsi="Book Antiqua"/>
          <w:sz w:val="24"/>
          <w:szCs w:val="24"/>
          <w:lang w:val="en-GB"/>
        </w:rPr>
        <w:t xml:space="preserve">; </w:t>
      </w:r>
      <w:bookmarkStart w:id="21" w:name="OLE_LINK21"/>
      <w:r w:rsidR="008B0AEA" w:rsidRPr="00CB5C4D">
        <w:rPr>
          <w:rFonts w:ascii="Book Antiqua" w:hAnsi="Book Antiqua"/>
          <w:sz w:val="24"/>
          <w:szCs w:val="24"/>
          <w:lang w:val="en-GB"/>
        </w:rPr>
        <w:t>Arrhythmia</w:t>
      </w:r>
      <w:bookmarkEnd w:id="21"/>
      <w:r w:rsidRPr="00CB5C4D">
        <w:rPr>
          <w:rFonts w:ascii="Book Antiqua" w:hAnsi="Book Antiqua"/>
          <w:sz w:val="24"/>
          <w:szCs w:val="24"/>
          <w:lang w:val="en-GB"/>
        </w:rPr>
        <w:t xml:space="preserve">; </w:t>
      </w:r>
      <w:bookmarkStart w:id="22" w:name="OLE_LINK22"/>
      <w:bookmarkStart w:id="23" w:name="OLE_LINK23"/>
      <w:r w:rsidR="008B0AEA" w:rsidRPr="00CB5C4D">
        <w:rPr>
          <w:rFonts w:ascii="Book Antiqua" w:hAnsi="Book Antiqua"/>
          <w:sz w:val="24"/>
          <w:szCs w:val="24"/>
          <w:lang w:val="en-GB"/>
        </w:rPr>
        <w:t>Erythrocytes</w:t>
      </w:r>
      <w:bookmarkEnd w:id="22"/>
      <w:bookmarkEnd w:id="23"/>
      <w:r w:rsidRPr="00CB5C4D">
        <w:rPr>
          <w:rFonts w:ascii="Book Antiqua" w:hAnsi="Book Antiqua"/>
          <w:sz w:val="24"/>
          <w:szCs w:val="24"/>
          <w:lang w:val="en-GB"/>
        </w:rPr>
        <w:t xml:space="preserve">; </w:t>
      </w:r>
      <w:bookmarkStart w:id="24" w:name="OLE_LINK24"/>
      <w:r w:rsidR="008B0AEA" w:rsidRPr="00CB5C4D">
        <w:rPr>
          <w:rFonts w:ascii="Book Antiqua" w:hAnsi="Book Antiqua"/>
          <w:sz w:val="24"/>
          <w:szCs w:val="24"/>
          <w:lang w:val="en-GB"/>
        </w:rPr>
        <w:t xml:space="preserve">Red </w:t>
      </w:r>
      <w:r w:rsidRPr="00CB5C4D">
        <w:rPr>
          <w:rFonts w:ascii="Book Antiqua" w:hAnsi="Book Antiqua"/>
          <w:sz w:val="24"/>
          <w:szCs w:val="24"/>
          <w:lang w:val="en-GB"/>
        </w:rPr>
        <w:t>blood cell distribution width</w:t>
      </w:r>
      <w:bookmarkEnd w:id="24"/>
    </w:p>
    <w:p w14:paraId="58BDA379" w14:textId="77777777" w:rsidR="00BD7D6E" w:rsidRPr="00CB5C4D" w:rsidRDefault="00BD7D6E" w:rsidP="00CB5C4D">
      <w:pPr>
        <w:spacing w:after="0" w:line="360" w:lineRule="auto"/>
        <w:jc w:val="both"/>
        <w:rPr>
          <w:rFonts w:ascii="Book Antiqua" w:hAnsi="Book Antiqua"/>
          <w:sz w:val="24"/>
          <w:szCs w:val="24"/>
          <w:lang w:val="en-GB"/>
        </w:rPr>
      </w:pPr>
    </w:p>
    <w:p w14:paraId="7E354620" w14:textId="77777777" w:rsidR="00BD7D6E" w:rsidRPr="00CB5C4D" w:rsidRDefault="00BD7D6E" w:rsidP="00CB5C4D">
      <w:pPr>
        <w:snapToGrid w:val="0"/>
        <w:spacing w:after="0" w:line="360" w:lineRule="auto"/>
        <w:jc w:val="both"/>
        <w:rPr>
          <w:rFonts w:ascii="Book Antiqua" w:hAnsi="Book Antiqua"/>
          <w:sz w:val="24"/>
          <w:szCs w:val="24"/>
        </w:rPr>
      </w:pPr>
      <w:bookmarkStart w:id="25" w:name="OLE_LINK13"/>
      <w:bookmarkStart w:id="26" w:name="OLE_LINK14"/>
      <w:r w:rsidRPr="00CB5C4D">
        <w:rPr>
          <w:rFonts w:ascii="Book Antiqua" w:hAnsi="Book Antiqua"/>
          <w:sz w:val="24"/>
          <w:szCs w:val="24"/>
        </w:rPr>
        <w:t xml:space="preserve">© </w:t>
      </w:r>
      <w:bookmarkStart w:id="27" w:name="OLE_LINK6"/>
      <w:bookmarkStart w:id="28" w:name="OLE_LINK7"/>
      <w:bookmarkStart w:id="29" w:name="OLE_LINK8"/>
      <w:r w:rsidRPr="00CB5C4D">
        <w:rPr>
          <w:rFonts w:ascii="Book Antiqua" w:hAnsi="Book Antiqua"/>
          <w:b/>
          <w:sz w:val="24"/>
          <w:szCs w:val="24"/>
        </w:rPr>
        <w:t xml:space="preserve">The Author(s) </w:t>
      </w:r>
      <w:r w:rsidRPr="00CB5C4D">
        <w:rPr>
          <w:rFonts w:ascii="Book Antiqua" w:eastAsia="宋体" w:hAnsi="Book Antiqua"/>
          <w:b/>
          <w:sz w:val="24"/>
          <w:szCs w:val="24"/>
          <w:lang w:eastAsia="zh-CN"/>
        </w:rPr>
        <w:t>2019</w:t>
      </w:r>
      <w:r w:rsidRPr="00CB5C4D">
        <w:rPr>
          <w:rFonts w:ascii="Book Antiqua" w:hAnsi="Book Antiqua"/>
          <w:sz w:val="24"/>
          <w:szCs w:val="24"/>
        </w:rPr>
        <w:t>. Published by Baishideng Publishing Group Inc. All rights reserved.</w:t>
      </w:r>
    </w:p>
    <w:bookmarkEnd w:id="25"/>
    <w:bookmarkEnd w:id="26"/>
    <w:bookmarkEnd w:id="27"/>
    <w:bookmarkEnd w:id="28"/>
    <w:bookmarkEnd w:id="29"/>
    <w:p w14:paraId="5CD02C6A" w14:textId="77777777" w:rsidR="00BD7D6E" w:rsidRPr="00CB5C4D" w:rsidRDefault="00BD7D6E" w:rsidP="00CB5C4D">
      <w:pPr>
        <w:spacing w:after="0" w:line="360" w:lineRule="auto"/>
        <w:jc w:val="both"/>
        <w:rPr>
          <w:rFonts w:ascii="Book Antiqua" w:hAnsi="Book Antiqua"/>
          <w:b/>
          <w:sz w:val="24"/>
          <w:szCs w:val="24"/>
        </w:rPr>
      </w:pPr>
    </w:p>
    <w:p w14:paraId="3944C2D6" w14:textId="3F4C16FD" w:rsidR="00BD7D6E" w:rsidRPr="00CB5C4D" w:rsidRDefault="00BD7D6E" w:rsidP="00CB5C4D">
      <w:pPr>
        <w:spacing w:after="0" w:line="360" w:lineRule="auto"/>
        <w:jc w:val="both"/>
        <w:rPr>
          <w:rFonts w:ascii="Book Antiqua" w:hAnsi="Book Antiqua" w:cs="TimesNewRomanPS-BoldItalicMT"/>
          <w:b/>
          <w:bCs/>
          <w:iCs/>
          <w:sz w:val="24"/>
          <w:szCs w:val="24"/>
        </w:rPr>
      </w:pPr>
      <w:r w:rsidRPr="00CB5C4D">
        <w:rPr>
          <w:rFonts w:ascii="Book Antiqua" w:hAnsi="Book Antiqua" w:cs="TimesNewRomanPS-BoldItalicMT"/>
          <w:b/>
          <w:bCs/>
          <w:iCs/>
          <w:sz w:val="24"/>
          <w:szCs w:val="24"/>
        </w:rPr>
        <w:t>Core tip:</w:t>
      </w:r>
      <w:bookmarkStart w:id="30" w:name="OLE_LINK25"/>
      <w:r w:rsidR="00CF273D" w:rsidRPr="00CB5C4D">
        <w:rPr>
          <w:rFonts w:ascii="Book Antiqua" w:hAnsi="Book Antiqua" w:cs="TimesNewRomanPS-BoldItalicMT"/>
          <w:b/>
          <w:bCs/>
          <w:iCs/>
          <w:sz w:val="24"/>
          <w:szCs w:val="24"/>
        </w:rPr>
        <w:t xml:space="preserve"> </w:t>
      </w:r>
      <w:r w:rsidR="00CF273D" w:rsidRPr="00CB5C4D">
        <w:rPr>
          <w:rFonts w:ascii="Book Antiqua" w:hAnsi="Book Antiqua"/>
          <w:sz w:val="24"/>
          <w:szCs w:val="24"/>
          <w:lang w:val="en-US"/>
        </w:rPr>
        <w:t xml:space="preserve">This critical </w:t>
      </w:r>
      <w:r w:rsidR="00393B96" w:rsidRPr="00CB5C4D">
        <w:rPr>
          <w:rFonts w:ascii="Book Antiqua" w:hAnsi="Book Antiqua"/>
          <w:sz w:val="24"/>
          <w:szCs w:val="24"/>
          <w:lang w:val="en-US"/>
        </w:rPr>
        <w:t xml:space="preserve">review of the scientific literature aims </w:t>
      </w:r>
      <w:r w:rsidR="00CF273D" w:rsidRPr="00CB5C4D">
        <w:rPr>
          <w:rFonts w:ascii="Book Antiqua" w:hAnsi="Book Antiqua"/>
          <w:sz w:val="24"/>
          <w:szCs w:val="24"/>
          <w:lang w:val="en-US"/>
        </w:rPr>
        <w:t>to investigate the potential clinical significance of red blood cell distribution width (RDW) in atrial fibrillation (AF).</w:t>
      </w:r>
      <w:r w:rsidR="00393B96" w:rsidRPr="00CB5C4D">
        <w:rPr>
          <w:rFonts w:ascii="Book Antiqua" w:hAnsi="Book Antiqua"/>
          <w:sz w:val="24"/>
          <w:szCs w:val="24"/>
          <w:lang w:val="en-US"/>
        </w:rPr>
        <w:t xml:space="preserve"> We concluded that an enhanced RDW value is not only a predictive factor and a marker of AF but its measurement may also be helpful for predicting the risk of developing many adverse complications in patients with AF, such as recurrence and duration of AF, hospitalization for heart failure, bleeding, left atrial thrombosis and stasis, thromboembolic events and mortality.</w:t>
      </w:r>
    </w:p>
    <w:bookmarkEnd w:id="30"/>
    <w:p w14:paraId="1ECBE873" w14:textId="5736D0A9" w:rsidR="00BD7D6E" w:rsidRPr="00CB5C4D" w:rsidRDefault="00BD7D6E" w:rsidP="00CB5C4D">
      <w:pPr>
        <w:spacing w:after="0" w:line="360" w:lineRule="auto"/>
        <w:jc w:val="both"/>
        <w:rPr>
          <w:rFonts w:ascii="Book Antiqua" w:hAnsi="Book Antiqua"/>
          <w:b/>
          <w:sz w:val="24"/>
          <w:szCs w:val="24"/>
        </w:rPr>
      </w:pPr>
    </w:p>
    <w:p w14:paraId="45D45C2A" w14:textId="5D8A45BD" w:rsidR="0052043F" w:rsidRDefault="008B0AEA" w:rsidP="00CB5C4D">
      <w:pPr>
        <w:spacing w:after="0" w:line="360" w:lineRule="auto"/>
        <w:jc w:val="both"/>
        <w:rPr>
          <w:rFonts w:ascii="Book Antiqua" w:hAnsi="Book Antiqua" w:hint="eastAsia"/>
          <w:iCs/>
          <w:sz w:val="24"/>
          <w:szCs w:val="24"/>
          <w:lang w:eastAsia="zh-CN"/>
        </w:rPr>
      </w:pPr>
      <w:r w:rsidRPr="00CB5C4D">
        <w:rPr>
          <w:rFonts w:ascii="Book Antiqua" w:hAnsi="Book Antiqua"/>
          <w:bCs/>
          <w:sz w:val="24"/>
          <w:szCs w:val="24"/>
        </w:rPr>
        <w:lastRenderedPageBreak/>
        <w:t xml:space="preserve">Lippi G, Cervellin G, Sanchis-Gomar F. </w:t>
      </w:r>
      <w:r w:rsidRPr="00CB5C4D">
        <w:rPr>
          <w:rFonts w:ascii="Book Antiqua" w:hAnsi="Book Antiqua"/>
          <w:bCs/>
          <w:sz w:val="24"/>
          <w:szCs w:val="24"/>
          <w:lang w:val="en-US"/>
        </w:rPr>
        <w:t>Red blood cell distribution width: A marker of anisocytosis potentially associated with atrial fibrillation.</w:t>
      </w:r>
      <w:r w:rsidRPr="00CB5C4D">
        <w:rPr>
          <w:rFonts w:ascii="Book Antiqua" w:hAnsi="Book Antiqua"/>
          <w:sz w:val="24"/>
          <w:szCs w:val="24"/>
        </w:rPr>
        <w:t xml:space="preserve"> </w:t>
      </w:r>
      <w:r w:rsidRPr="00CB5C4D">
        <w:rPr>
          <w:rFonts w:ascii="Book Antiqua" w:hAnsi="Book Antiqua"/>
          <w:bCs/>
          <w:i/>
          <w:iCs/>
          <w:sz w:val="24"/>
          <w:szCs w:val="24"/>
          <w:lang w:val="en-US"/>
        </w:rPr>
        <w:t xml:space="preserve">World J </w:t>
      </w:r>
      <w:proofErr w:type="spellStart"/>
      <w:r w:rsidRPr="00CB5C4D">
        <w:rPr>
          <w:rFonts w:ascii="Book Antiqua" w:hAnsi="Book Antiqua"/>
          <w:bCs/>
          <w:i/>
          <w:iCs/>
          <w:sz w:val="24"/>
          <w:szCs w:val="24"/>
          <w:lang w:val="en-US"/>
        </w:rPr>
        <w:t>Cardiol</w:t>
      </w:r>
      <w:proofErr w:type="spellEnd"/>
      <w:r w:rsidRPr="00CB5C4D">
        <w:rPr>
          <w:rFonts w:ascii="Book Antiqua" w:hAnsi="Book Antiqua"/>
          <w:bCs/>
          <w:i/>
          <w:iCs/>
          <w:sz w:val="24"/>
          <w:szCs w:val="24"/>
          <w:lang w:val="en-US"/>
        </w:rPr>
        <w:t xml:space="preserve"> </w:t>
      </w:r>
      <w:r w:rsidR="0052043F" w:rsidRPr="0052043F">
        <w:rPr>
          <w:rFonts w:ascii="Book Antiqua" w:hAnsi="Book Antiqua"/>
          <w:iCs/>
          <w:sz w:val="24"/>
          <w:szCs w:val="24"/>
        </w:rPr>
        <w:t xml:space="preserve">2019; 11(12): </w:t>
      </w:r>
      <w:r w:rsidR="0052043F">
        <w:rPr>
          <w:rFonts w:ascii="Book Antiqua" w:hAnsi="Book Antiqua" w:hint="eastAsia"/>
          <w:iCs/>
          <w:sz w:val="24"/>
          <w:szCs w:val="24"/>
          <w:lang w:eastAsia="zh-CN"/>
        </w:rPr>
        <w:t>292</w:t>
      </w:r>
      <w:r w:rsidR="0052043F" w:rsidRPr="0052043F">
        <w:rPr>
          <w:rFonts w:ascii="Book Antiqua" w:hAnsi="Book Antiqua"/>
          <w:iCs/>
          <w:sz w:val="24"/>
          <w:szCs w:val="24"/>
        </w:rPr>
        <w:t>-</w:t>
      </w:r>
      <w:r w:rsidR="0052043F">
        <w:rPr>
          <w:rFonts w:ascii="Book Antiqua" w:hAnsi="Book Antiqua" w:hint="eastAsia"/>
          <w:iCs/>
          <w:sz w:val="24"/>
          <w:szCs w:val="24"/>
          <w:lang w:eastAsia="zh-CN"/>
        </w:rPr>
        <w:t>304</w:t>
      </w:r>
    </w:p>
    <w:p w14:paraId="08FD1451" w14:textId="64FB669A" w:rsidR="0052043F" w:rsidRDefault="0052043F" w:rsidP="00CB5C4D">
      <w:pPr>
        <w:spacing w:after="0" w:line="360" w:lineRule="auto"/>
        <w:jc w:val="both"/>
        <w:rPr>
          <w:rFonts w:ascii="Book Antiqua" w:hAnsi="Book Antiqua" w:hint="eastAsia"/>
          <w:iCs/>
          <w:sz w:val="24"/>
          <w:szCs w:val="24"/>
          <w:lang w:eastAsia="zh-CN"/>
        </w:rPr>
      </w:pPr>
      <w:r w:rsidRPr="0052043F">
        <w:rPr>
          <w:rFonts w:ascii="Book Antiqua" w:hAnsi="Book Antiqua"/>
          <w:b/>
          <w:iCs/>
          <w:sz w:val="24"/>
          <w:szCs w:val="24"/>
        </w:rPr>
        <w:t>URL:</w:t>
      </w:r>
      <w:r w:rsidRPr="0052043F">
        <w:rPr>
          <w:rFonts w:ascii="Book Antiqua" w:hAnsi="Book Antiqua"/>
          <w:iCs/>
          <w:sz w:val="24"/>
          <w:szCs w:val="24"/>
        </w:rPr>
        <w:t xml:space="preserve"> https://www.wjgnet.com/1949-8462/full/v11/i12/</w:t>
      </w:r>
      <w:r>
        <w:rPr>
          <w:rFonts w:ascii="Book Antiqua" w:hAnsi="Book Antiqua" w:hint="eastAsia"/>
          <w:iCs/>
          <w:sz w:val="24"/>
          <w:szCs w:val="24"/>
          <w:lang w:eastAsia="zh-CN"/>
        </w:rPr>
        <w:t>292</w:t>
      </w:r>
      <w:r w:rsidRPr="0052043F">
        <w:rPr>
          <w:rFonts w:ascii="Book Antiqua" w:hAnsi="Book Antiqua"/>
          <w:iCs/>
          <w:sz w:val="24"/>
          <w:szCs w:val="24"/>
        </w:rPr>
        <w:t>.htm</w:t>
      </w:r>
    </w:p>
    <w:p w14:paraId="710E901D" w14:textId="272F46BE" w:rsidR="008B0AEA" w:rsidRPr="00CB5C4D" w:rsidRDefault="0052043F" w:rsidP="00CB5C4D">
      <w:pPr>
        <w:spacing w:after="0" w:line="360" w:lineRule="auto"/>
        <w:jc w:val="both"/>
        <w:rPr>
          <w:rFonts w:ascii="Book Antiqua" w:hAnsi="Book Antiqua" w:hint="eastAsia"/>
          <w:bCs/>
          <w:i/>
          <w:iCs/>
          <w:sz w:val="24"/>
          <w:szCs w:val="24"/>
          <w:lang w:val="en-US" w:eastAsia="zh-CN"/>
        </w:rPr>
      </w:pPr>
      <w:r w:rsidRPr="0052043F">
        <w:rPr>
          <w:rFonts w:ascii="Book Antiqua" w:hAnsi="Book Antiqua"/>
          <w:b/>
          <w:iCs/>
          <w:sz w:val="24"/>
          <w:szCs w:val="24"/>
        </w:rPr>
        <w:t>DOI:</w:t>
      </w:r>
      <w:r w:rsidRPr="0052043F">
        <w:rPr>
          <w:rFonts w:ascii="Book Antiqua" w:hAnsi="Book Antiqua"/>
          <w:iCs/>
          <w:sz w:val="24"/>
          <w:szCs w:val="24"/>
        </w:rPr>
        <w:t xml:space="preserve"> https://dx.doi.org/10.4330/wjc.v11.i12.</w:t>
      </w:r>
      <w:r>
        <w:rPr>
          <w:rFonts w:ascii="Book Antiqua" w:hAnsi="Book Antiqua" w:hint="eastAsia"/>
          <w:iCs/>
          <w:sz w:val="24"/>
          <w:szCs w:val="24"/>
          <w:lang w:eastAsia="zh-CN"/>
        </w:rPr>
        <w:t>292</w:t>
      </w:r>
    </w:p>
    <w:p w14:paraId="7DA792F5" w14:textId="20BDB119" w:rsidR="008B0AEA" w:rsidRPr="00CB5C4D" w:rsidRDefault="008B0AEA" w:rsidP="00CB5C4D">
      <w:pPr>
        <w:spacing w:after="0" w:line="360" w:lineRule="auto"/>
        <w:jc w:val="both"/>
        <w:rPr>
          <w:rFonts w:ascii="Book Antiqua" w:hAnsi="Book Antiqua" w:cs="TimesNewRomanPS-BoldItalicMT"/>
          <w:b/>
          <w:bCs/>
          <w:iCs/>
          <w:sz w:val="24"/>
          <w:szCs w:val="24"/>
        </w:rPr>
      </w:pPr>
      <w:r w:rsidRPr="00CB5C4D">
        <w:rPr>
          <w:rFonts w:ascii="Book Antiqua" w:hAnsi="Book Antiqua" w:cs="TimesNewRomanPS-BoldItalicMT"/>
          <w:b/>
          <w:bCs/>
          <w:iCs/>
          <w:sz w:val="24"/>
          <w:szCs w:val="24"/>
        </w:rPr>
        <w:br w:type="page"/>
      </w:r>
    </w:p>
    <w:p w14:paraId="6D8159DA" w14:textId="21C42AB8" w:rsidR="00152C70" w:rsidRPr="00CB5C4D" w:rsidRDefault="005B4639" w:rsidP="00CB5C4D">
      <w:pPr>
        <w:spacing w:after="0" w:line="360" w:lineRule="auto"/>
        <w:jc w:val="both"/>
        <w:rPr>
          <w:rFonts w:ascii="Book Antiqua" w:hAnsi="Book Antiqua"/>
          <w:sz w:val="24"/>
          <w:szCs w:val="24"/>
        </w:rPr>
      </w:pPr>
      <w:r w:rsidRPr="00CB5C4D">
        <w:rPr>
          <w:rFonts w:ascii="Book Antiqua" w:hAnsi="Book Antiqua"/>
          <w:b/>
          <w:sz w:val="24"/>
          <w:szCs w:val="24"/>
        </w:rPr>
        <w:lastRenderedPageBreak/>
        <w:t>INTRODUCTION</w:t>
      </w:r>
    </w:p>
    <w:p w14:paraId="166103B3" w14:textId="2B41A704" w:rsidR="009F4883" w:rsidRPr="00CB5C4D" w:rsidRDefault="00A23D62" w:rsidP="00CB5C4D">
      <w:pPr>
        <w:spacing w:after="0" w:line="360" w:lineRule="auto"/>
        <w:jc w:val="both"/>
        <w:rPr>
          <w:rFonts w:ascii="Book Antiqua" w:hAnsi="Book Antiqua"/>
          <w:sz w:val="24"/>
          <w:szCs w:val="24"/>
          <w:lang w:val="en-US"/>
        </w:rPr>
      </w:pPr>
      <w:r w:rsidRPr="00CB5C4D">
        <w:rPr>
          <w:rFonts w:ascii="Book Antiqua" w:hAnsi="Book Antiqua"/>
          <w:sz w:val="24"/>
          <w:szCs w:val="24"/>
          <w:lang w:val="en-US"/>
        </w:rPr>
        <w:t xml:space="preserve">Atrial fibrillation (AF) is the most common </w:t>
      </w:r>
      <w:r w:rsidR="00AA703C" w:rsidRPr="00CB5C4D">
        <w:rPr>
          <w:rFonts w:ascii="Book Antiqua" w:hAnsi="Book Antiqua"/>
          <w:sz w:val="24"/>
          <w:szCs w:val="24"/>
          <w:lang w:val="en-US"/>
        </w:rPr>
        <w:t xml:space="preserve">heart </w:t>
      </w:r>
      <w:r w:rsidR="005D5E6F" w:rsidRPr="00CB5C4D">
        <w:rPr>
          <w:rFonts w:ascii="Book Antiqua" w:hAnsi="Book Antiqua"/>
          <w:sz w:val="24"/>
          <w:szCs w:val="24"/>
          <w:lang w:val="en-US"/>
        </w:rPr>
        <w:t xml:space="preserve">arrhythmia </w:t>
      </w:r>
      <w:proofErr w:type="gramStart"/>
      <w:r w:rsidR="005D5E6F" w:rsidRPr="00CB5C4D">
        <w:rPr>
          <w:rFonts w:ascii="Book Antiqua" w:hAnsi="Book Antiqua"/>
          <w:sz w:val="24"/>
          <w:szCs w:val="24"/>
          <w:lang w:val="en-US"/>
        </w:rPr>
        <w:t>worldwide</w:t>
      </w:r>
      <w:proofErr w:type="gramEnd"/>
      <w:r w:rsidR="00DB2BA0" w:rsidRPr="00CB5C4D">
        <w:rPr>
          <w:rFonts w:ascii="Book Antiqua" w:hAnsi="Book Antiqua"/>
          <w:sz w:val="24"/>
          <w:szCs w:val="24"/>
          <w:lang w:val="en-US"/>
        </w:rPr>
        <w:fldChar w:fldCharType="begin">
          <w:fldData xml:space="preserve">PEVuZE5vdGU+PENpdGU+PEF1dGhvcj5PJmFwb3M7TmVhbDwvQXV0aG9yPjxZZWFyPjIwMTY8L1ll
YXI+PFJlY051bT44MDY0PC9SZWNOdW0+PERpc3BsYXlUZXh0PjxzdHlsZSBmYWNlPSJzdXBlcnNj
cmlwdCI+WzFdPC9zdHlsZT48L0Rpc3BsYXlUZXh0PjxyZWNvcmQ+PHJlYy1udW1iZXI+ODA2NDwv
cmVjLW51bWJlcj48Zm9yZWlnbi1rZXlzPjxrZXkgYXBwPSJFTiIgZGItaWQ9ImFhZHJwZHJldHh3
d3NiZXZzZTZ4ZmZ4ZTlwOTUyMjVmdzA5ZiIgdGltZXN0YW1wPSIxNTE1OTcxOTk3Ij44MDY0PC9r
ZXk+PC9mb3JlaWduLWtleXM+PHJlZi10eXBlIG5hbWU9IkpvdXJuYWwgQXJ0aWNsZSI+MTc8L3Jl
Zi10eXBlPjxjb250cmlidXRvcnM+PGF1dGhvcnM+PGF1dGhvcj5PJmFwb3M7TmVhbCwgVy4gVC48
L2F1dGhvcj48YXV0aG9yPlZlbmthdGVzaCwgUy48L2F1dGhvcj48YXV0aG9yPkJyb3VnaHRvbiwg
Uy4gVC48L2F1dGhvcj48YXV0aG9yPkdyaWZmaW4sIFcuIEYuPC9hdXRob3I+PGF1dGhvcj5Tb2xp
bWFuLCBFLiBaLjwvYXV0aG9yPjwvYXV0aG9ycz48L2NvbnRyaWJ1dG9ycz48YXV0aC1hZGRyZXNz
PkRlcGFydG1lbnQgb2YgTWVkaWNpbmUsIERpdmlzaW9uIG9mIENhcmRpb2xvZ3ksIEVtb3J5IFVu
aXZlcnNpdHkgU2Nob29sIG9mIE1lZGljaW5lLCBBdGxhbnRhLCBHQSwgVVNBLiYjeEQ7RGVwYXJ0
bWVudCBvZiBJbnRlcm5hbCBNZWRpY2luZSwgV2FrZSBGb3Jlc3QgU2Nob29sIG9mIE1lZGljaW5l
LCBXaW5zdG9uLVNhbGVtLCBOQywgVVNBLiYjeEQ7RGVwYXJ0bWVudCBvZiBJbnRlcm5hbCBNZWRp
Y2luZSwgTWVkaWNhbCBVbml2ZXJzaXR5IG9mIFNvdXRoIENhcm9saW5hLCBDaGFybGVzdG9uLCBT
QywgVVNBLiYjeEQ7RGVwYXJ0bWVudCBvZiBJbnRlcm5hbCBNZWRpY2luZSwgRGl2aXNpb24gb2Yg
Q2FyZGlvbG9neSwgV2FrZSBGb3Jlc3QgU2Nob29sIG9mIE1lZGljaW5lLCBXaW5zdG9uLVNhbGVt
LCBOQywgVVNBOyBFcGlkZW1pb2xvZ2ljYWwgQ2FyZGlvbG9neSBSZXNlYXJjaCBDZW50ZXIsIFdh
a2UgRm9yZXN0IFNjaG9vbCBvZiBNZWRpY2luZSwgV2luc3Rvbi1TYWxlbSwgTkMsIFVTQS48L2F1
dGgtYWRkcmVzcz48dGl0bGVzPjx0aXRsZT5CaW9tYXJrZXJzIGFuZCB0aGUgcHJlZGljdGlvbiBv
ZiBhdHJpYWwgZmlicmlsbGF0aW9uOiBzdGF0ZSBvZiB0aGUgYXJ0PC90aXRsZT48c2Vjb25kYXJ5
LXRpdGxlPlZhc2MgSGVhbHRoIFJpc2sgTWFuYWc8L3NlY29uZGFyeS10aXRsZT48L3RpdGxlcz48
cGVyaW9kaWNhbD48ZnVsbC10aXRsZT5WYXNjIEhlYWx0aCBSaXNrIE1hbmFnPC9mdWxsLXRpdGxl
PjwvcGVyaW9kaWNhbD48cGFnZXM+Mjk3LTMwMzwvcGFnZXM+PHZvbHVtZT4xMjwvdm9sdW1lPjxr
ZXl3b3Jkcz48a2V5d29yZD5BbmltYWxzPC9rZXl3b3JkPjxrZXl3b3JkPkF0cmlhbCBGaWJyaWxs
YXRpb24vYmxvb2QvKmRpYWdub3Npcy9waHlzaW9wYXRob2xvZ3k8L2tleXdvcmQ+PGtleXdvcmQ+
QmlvbWFya2Vycy8qYmxvb2Q8L2tleXdvcmQ+PGtleXdvcmQ+SHVtYW5zPC9rZXl3b3JkPjxrZXl3
b3JkPlByZWRpY3RpdmUgVmFsdWUgb2YgVGVzdHM8L2tleXdvcmQ+PGtleXdvcmQ+UHJvZ25vc2lz
PC9rZXl3b3JkPjxrZXl3b3JkPlJpc2sgRmFjdG9yczwva2V5d29yZD48a2V5d29yZD5hdHJpYWwg
ZmlicmlsbGF0aW9uPC9rZXl3b3JkPjxrZXl3b3JkPmJpb2xvZ2ljYWwgbWFya2Vyczwva2V5d29y
ZD48a2V5d29yZD5wcmVkaWN0aW9uPC9rZXl3b3JkPjwva2V5d29yZHM+PGRhdGVzPjx5ZWFyPjIw
MTY8L3llYXI+PC9kYXRlcz48aXNibj4xMTc4LTIwNDggKEVsZWN0cm9uaWMpJiN4RDsxMTc2LTYz
NDQgKExpbmtpbmcpPC9pc2JuPjxhY2Nlc3Npb24tbnVtPjI3NDg2MzI5PC9hY2Nlc3Npb24tbnVt
Pjx1cmxzPjxyZWxhdGVkLXVybHM+PHVybD5odHRwczovL3d3dy5uY2JpLm5sbS5uaWguZ292L3B1
Ym1lZC8yNzQ4NjMyOTwvdXJsPjwvcmVsYXRlZC11cmxzPjwvdXJscz48Y3VzdG9tMj5QTUM0OTU3
Njc3PC9jdXN0b20yPjxlbGVjdHJvbmljLXJlc291cmNlLW51bT4xMC4yMTQ3L1ZIUk0uUzc1NTM3
PC9lbGVjdHJvbmljLXJlc291cmNlLW51bT48L3JlY29yZD48L0NpdGU+PC9FbmROb3RlPn==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PEVuZE5vdGU+PENpdGU+PEF1dGhvcj5PJmFwb3M7TmVhbDwvQXV0aG9yPjxZZWFyPjIwMTY8L1ll
YXI+PFJlY051bT44MDY0PC9SZWNOdW0+PERpc3BsYXlUZXh0PjxzdHlsZSBmYWNlPSJzdXBlcnNj
cmlwdCI+WzFdPC9zdHlsZT48L0Rpc3BsYXlUZXh0PjxyZWNvcmQ+PHJlYy1udW1iZXI+ODA2NDwv
cmVjLW51bWJlcj48Zm9yZWlnbi1rZXlzPjxrZXkgYXBwPSJFTiIgZGItaWQ9ImFhZHJwZHJldHh3
d3NiZXZzZTZ4ZmZ4ZTlwOTUyMjVmdzA5ZiIgdGltZXN0YW1wPSIxNTE1OTcxOTk3Ij44MDY0PC9r
ZXk+PC9mb3JlaWduLWtleXM+PHJlZi10eXBlIG5hbWU9IkpvdXJuYWwgQXJ0aWNsZSI+MTc8L3Jl
Zi10eXBlPjxjb250cmlidXRvcnM+PGF1dGhvcnM+PGF1dGhvcj5PJmFwb3M7TmVhbCwgVy4gVC48
L2F1dGhvcj48YXV0aG9yPlZlbmthdGVzaCwgUy48L2F1dGhvcj48YXV0aG9yPkJyb3VnaHRvbiwg
Uy4gVC48L2F1dGhvcj48YXV0aG9yPkdyaWZmaW4sIFcuIEYuPC9hdXRob3I+PGF1dGhvcj5Tb2xp
bWFuLCBFLiBaLjwvYXV0aG9yPjwvYXV0aG9ycz48L2NvbnRyaWJ1dG9ycz48YXV0aC1hZGRyZXNz
PkRlcGFydG1lbnQgb2YgTWVkaWNpbmUsIERpdmlzaW9uIG9mIENhcmRpb2xvZ3ksIEVtb3J5IFVu
aXZlcnNpdHkgU2Nob29sIG9mIE1lZGljaW5lLCBBdGxhbnRhLCBHQSwgVVNBLiYjeEQ7RGVwYXJ0
bWVudCBvZiBJbnRlcm5hbCBNZWRpY2luZSwgV2FrZSBGb3Jlc3QgU2Nob29sIG9mIE1lZGljaW5l
LCBXaW5zdG9uLVNhbGVtLCBOQywgVVNBLiYjeEQ7RGVwYXJ0bWVudCBvZiBJbnRlcm5hbCBNZWRp
Y2luZSwgTWVkaWNhbCBVbml2ZXJzaXR5IG9mIFNvdXRoIENhcm9saW5hLCBDaGFybGVzdG9uLCBT
QywgVVNBLiYjeEQ7RGVwYXJ0bWVudCBvZiBJbnRlcm5hbCBNZWRpY2luZSwgRGl2aXNpb24gb2Yg
Q2FyZGlvbG9neSwgV2FrZSBGb3Jlc3QgU2Nob29sIG9mIE1lZGljaW5lLCBXaW5zdG9uLVNhbGVt
LCBOQywgVVNBOyBFcGlkZW1pb2xvZ2ljYWwgQ2FyZGlvbG9neSBSZXNlYXJjaCBDZW50ZXIsIFdh
a2UgRm9yZXN0IFNjaG9vbCBvZiBNZWRpY2luZSwgV2luc3Rvbi1TYWxlbSwgTkMsIFVTQS48L2F1
dGgtYWRkcmVzcz48dGl0bGVzPjx0aXRsZT5CaW9tYXJrZXJzIGFuZCB0aGUgcHJlZGljdGlvbiBv
ZiBhdHJpYWwgZmlicmlsbGF0aW9uOiBzdGF0ZSBvZiB0aGUgYXJ0PC90aXRsZT48c2Vjb25kYXJ5
LXRpdGxlPlZhc2MgSGVhbHRoIFJpc2sgTWFuYWc8L3NlY29uZGFyeS10aXRsZT48L3RpdGxlcz48
cGVyaW9kaWNhbD48ZnVsbC10aXRsZT5WYXNjIEhlYWx0aCBSaXNrIE1hbmFnPC9mdWxsLXRpdGxl
PjwvcGVyaW9kaWNhbD48cGFnZXM+Mjk3LTMwMzwvcGFnZXM+PHZvbHVtZT4xMjwvdm9sdW1lPjxr
ZXl3b3Jkcz48a2V5d29yZD5BbmltYWxzPC9rZXl3b3JkPjxrZXl3b3JkPkF0cmlhbCBGaWJyaWxs
YXRpb24vYmxvb2QvKmRpYWdub3Npcy9waHlzaW9wYXRob2xvZ3k8L2tleXdvcmQ+PGtleXdvcmQ+
QmlvbWFya2Vycy8qYmxvb2Q8L2tleXdvcmQ+PGtleXdvcmQ+SHVtYW5zPC9rZXl3b3JkPjxrZXl3
b3JkPlByZWRpY3RpdmUgVmFsdWUgb2YgVGVzdHM8L2tleXdvcmQ+PGtleXdvcmQ+UHJvZ25vc2lz
PC9rZXl3b3JkPjxrZXl3b3JkPlJpc2sgRmFjdG9yczwva2V5d29yZD48a2V5d29yZD5hdHJpYWwg
ZmlicmlsbGF0aW9uPC9rZXl3b3JkPjxrZXl3b3JkPmJpb2xvZ2ljYWwgbWFya2Vyczwva2V5d29y
ZD48a2V5d29yZD5wcmVkaWN0aW9uPC9rZXl3b3JkPjwva2V5d29yZHM+PGRhdGVzPjx5ZWFyPjIw
MTY8L3llYXI+PC9kYXRlcz48aXNibj4xMTc4LTIwNDggKEVsZWN0cm9uaWMpJiN4RDsxMTc2LTYz
NDQgKExpbmtpbmcpPC9pc2JuPjxhY2Nlc3Npb24tbnVtPjI3NDg2MzI5PC9hY2Nlc3Npb24tbnVt
Pjx1cmxzPjxyZWxhdGVkLXVybHM+PHVybD5odHRwczovL3d3dy5uY2JpLm5sbS5uaWguZ292L3B1
Ym1lZC8yNzQ4NjMyOTwvdXJsPjwvcmVsYXRlZC11cmxzPjwvdXJscz48Y3VzdG9tMj5QTUM0OTU3
Njc3PC9jdXN0b20yPjxlbGVjdHJvbmljLXJlc291cmNlLW51bT4xMC4yMTQ3L1ZIUk0uUzc1NTM3
PC9lbGVjdHJvbmljLXJlc291cmNlLW51bT48L3JlY29yZD48L0NpdGU+PC9FbmROb3RlPn==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DB2BA0" w:rsidRPr="00CB5C4D">
        <w:rPr>
          <w:rFonts w:ascii="Book Antiqua" w:hAnsi="Book Antiqua"/>
          <w:sz w:val="24"/>
          <w:szCs w:val="24"/>
          <w:lang w:val="en-US"/>
        </w:rPr>
      </w:r>
      <w:r w:rsidR="00DB2BA0"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[1]</w:t>
      </w:r>
      <w:r w:rsidR="00DB2BA0" w:rsidRPr="00CB5C4D">
        <w:rPr>
          <w:rFonts w:ascii="Book Antiqua" w:hAnsi="Book Antiqua"/>
          <w:sz w:val="24"/>
          <w:szCs w:val="24"/>
          <w:lang w:val="en-US"/>
        </w:rPr>
        <w:fldChar w:fldCharType="end"/>
      </w:r>
      <w:r w:rsidR="00076AD2" w:rsidRPr="00CB5C4D">
        <w:rPr>
          <w:rFonts w:ascii="Book Antiqua" w:hAnsi="Book Antiqua"/>
          <w:sz w:val="24"/>
          <w:szCs w:val="24"/>
          <w:lang w:val="en-US"/>
        </w:rPr>
        <w:t xml:space="preserve">. </w:t>
      </w:r>
      <w:r w:rsidR="001F03BB" w:rsidRPr="00CB5C4D">
        <w:rPr>
          <w:rFonts w:ascii="Book Antiqua" w:hAnsi="Book Antiqua"/>
          <w:sz w:val="24"/>
          <w:szCs w:val="24"/>
          <w:lang w:val="en-US"/>
        </w:rPr>
        <w:t>Worryingly</w:t>
      </w:r>
      <w:r w:rsidR="005D5E6F" w:rsidRPr="00CB5C4D">
        <w:rPr>
          <w:rFonts w:ascii="Book Antiqua" w:hAnsi="Book Antiqua"/>
          <w:sz w:val="24"/>
          <w:szCs w:val="24"/>
          <w:lang w:val="en-US"/>
        </w:rPr>
        <w:t xml:space="preserve">, AF </w:t>
      </w:r>
      <w:r w:rsidR="00AA703C" w:rsidRPr="00CB5C4D">
        <w:rPr>
          <w:rFonts w:ascii="Book Antiqua" w:hAnsi="Book Antiqua"/>
          <w:sz w:val="24"/>
          <w:szCs w:val="24"/>
          <w:lang w:val="en-US"/>
        </w:rPr>
        <w:t>is related</w:t>
      </w:r>
      <w:r w:rsidR="00991E69" w:rsidRPr="00CB5C4D">
        <w:rPr>
          <w:rFonts w:ascii="Book Antiqua" w:hAnsi="Book Antiqua"/>
          <w:sz w:val="24"/>
          <w:szCs w:val="24"/>
          <w:lang w:val="en-US"/>
        </w:rPr>
        <w:t xml:space="preserve"> to</w:t>
      </w:r>
      <w:r w:rsidR="00AA703C" w:rsidRPr="00CB5C4D">
        <w:rPr>
          <w:rFonts w:ascii="Book Antiqua" w:hAnsi="Book Antiqua"/>
          <w:sz w:val="24"/>
          <w:szCs w:val="24"/>
          <w:lang w:val="en-US"/>
        </w:rPr>
        <w:t xml:space="preserve"> higher rates of stroke and </w:t>
      </w:r>
      <w:proofErr w:type="gramStart"/>
      <w:r w:rsidR="00AA703C" w:rsidRPr="00CB5C4D">
        <w:rPr>
          <w:rFonts w:ascii="Book Antiqua" w:hAnsi="Book Antiqua"/>
          <w:sz w:val="24"/>
          <w:szCs w:val="24"/>
          <w:lang w:val="en-US"/>
        </w:rPr>
        <w:t>mortality</w:t>
      </w:r>
      <w:proofErr w:type="gramEnd"/>
      <w:r w:rsidR="00B22843" w:rsidRPr="00CB5C4D">
        <w:rPr>
          <w:rFonts w:ascii="Book Antiqua" w:hAnsi="Book Antiqua"/>
          <w:sz w:val="24"/>
          <w:szCs w:val="24"/>
          <w:lang w:val="en-US"/>
        </w:rPr>
        <w:fldChar w:fldCharType="begin">
          <w:fldData xml:space="preserve">PEVuZE5vdGU+PENpdGU+PEF1dGhvcj5KYW51YXJ5PC9BdXRob3I+PFllYXI+MjAxNDwvWWVhcj48
UmVjTnVtPjgwNjc8L1JlY051bT48RGlzcGxheVRleHQ+PHN0eWxlIGZhY2U9InN1cGVyc2NyaXB0
Ij5bMl08L3N0eWxlPjwvRGlzcGxheVRleHQ+PHJlY29yZD48cmVjLW51bWJlcj44MDY3PC9yZWMt
bnVtYmVyPjxmb3JlaWduLWtleXM+PGtleSBhcHA9IkVOIiBkYi1pZD0iYWFkcnBkcmV0eHd3c2Jl
dnNlNnhmZnhlOXA5NTIyNWZ3MDlmIiB0aW1lc3RhbXA9IjE1MTYwNzE0NTgiPjgwNjc8L2tleT48
L2ZvcmVpZ24ta2V5cz48cmVmLXR5cGUgbmFtZT0iSm91cm5hbCBBcnRpY2xlIj4xNzwvcmVmLXR5
cGU+PGNvbnRyaWJ1dG9ycz48YXV0aG9ycz48YXV0aG9yPkphbnVhcnksIEMuIFQuPC9hdXRob3I+
PGF1dGhvcj5XYW5uLCBMLiBTLjwvYXV0aG9yPjxhdXRob3I+QWxwZXJ0LCBKLiBTLjwvYXV0aG9y
PjxhdXRob3I+Q2Fsa2lucywgSC48L2F1dGhvcj48YXV0aG9yPkNpZ2Fycm9hLCBKLiBFLjwvYXV0
aG9yPjxhdXRob3I+Q2xldmVsYW5kLCBKLiBDLiwgSnIuPC9hdXRob3I+PGF1dGhvcj5Db250aSwg
Si4gQi48L2F1dGhvcj48YXV0aG9yPkVsbGlub3IsIFAuIFQuPC9hdXRob3I+PGF1dGhvcj5FemVr
b3dpdHosIE0uIEQuPC9hdXRob3I+PGF1dGhvcj5GaWVsZCwgTS4gRS48L2F1dGhvcj48YXV0aG9y
Pk11cnJheSwgSy4gVC48L2F1dGhvcj48YXV0aG9yPlNhY2NvLCBSLiBMLjwvYXV0aG9yPjxhdXRo
b3I+U3RldmVuc29uLCBXLiBHLjwvYXV0aG9yPjxhdXRob3I+VGNob3UsIFAuIEouPC9hdXRob3I+
PGF1dGhvcj5UcmFjeSwgQy4gTS48L2F1dGhvcj48YXV0aG9yPllhbmN5LCBDLiBXLjwvYXV0aG9y
PjxhdXRob3I+QW1lcmljYW4gQ29sbGVnZSBvZiBDYXJkaW9sb2d5L0FtZXJpY2FuIEhlYXJ0IEFz
c29jaWF0aW9uIFRhc2sgRm9yY2Ugb24gUHJhY3RpY2UsIEd1aWRlbGluZXM8L2F1dGhvcj48L2F1
dGhvcnM+PC9jb250cmlidXRvcnM+PHRpdGxlcz48dGl0bGU+MjAxNCBBSEEvQUNDL0hSUyBndWlk
ZWxpbmUgZm9yIHRoZSBtYW5hZ2VtZW50IG9mIHBhdGllbnRzIHdpdGggYXRyaWFsIGZpYnJpbGxh
dGlvbjogYSByZXBvcnQgb2YgdGhlIEFtZXJpY2FuIENvbGxlZ2Ugb2YgQ2FyZGlvbG9neS9BbWVy
aWNhbiBIZWFydCBBc3NvY2lhdGlvbiBUYXNrIEZvcmNlIG9uIFByYWN0aWNlIEd1aWRlbGluZXMg
YW5kIHRoZSBIZWFydCBSaHl0aG0gU29jaWV0eTwvdGl0bGU+PHNlY29uZGFyeS10aXRsZT5KIEFt
IENvbGwgQ2FyZGlvbDwvc2Vjb25kYXJ5LXRpdGxlPjwvdGl0bGVzPjxwZXJpb2RpY2FsPjxmdWxs
LXRpdGxlPkogQW0gQ29sbCBDYXJkaW9sPC9mdWxsLXRpdGxlPjwvcGVyaW9kaWNhbD48cGFnZXM+
ZTEtNzY8L3BhZ2VzPjx2b2x1bWU+NjQ8L3ZvbHVtZT48bnVtYmVyPjIxPC9udW1iZXI+PGtleXdv
cmRzPjxrZXl3b3JkPkFudGktQXJyaHl0aG1pYSBBZ2VudHMvdGhlcmFwZXV0aWMgdXNlPC9rZXl3
b3JkPjxrZXl3b3JkPkFudGljb2FndWxhbnRzL3RoZXJhcGV1dGljIHVzZTwva2V5d29yZD48a2V5
d29yZD5BcnJoeXRobWlhcywgQ2FyZGlhYy9waHlzaW9wYXRob2xvZ3k8L2tleXdvcmQ+PGtleXdv
cmQ+QXRyaWFsIEZpYnJpbGxhdGlvbi9jbGFzc2lmaWNhdGlvbi9waHlzaW9wYXRob2xvZ3kvKnRo
ZXJhcHk8L2tleXdvcmQ+PGtleXdvcmQ+QXV0b25vbWljIE5lcnZvdXMgU3lzdGVtL3BoeXNpb3Bh
dGhvbG9neTwva2V5d29yZD48a2V5d29yZD5DLVJlYWN0aXZlIFByb3RlaW4vYW5hbHlzaXM8L2tl
eXdvcmQ+PGtleXdvcmQ+Q2FyZGlhYyBPdXRwdXQsIExvdy9waHlzaW9wYXRob2xvZ3k8L2tleXdv
cmQ+PGtleXdvcmQ+Q2F0aGV0ZXIgQWJsYXRpb248L2tleXdvcmQ+PGtleXdvcmQ+Q29tb3JiaWRp
dHk8L2tleXdvcmQ+PGtleXdvcmQ+RGVmaWJyaWxsYXRvcnMsIEltcGxhbnRhYmxlPC9rZXl3b3Jk
PjxrZXl3b3JkPkVjaG9jYXJkaW9ncmFwaHksIFRyYW5zZXNvcGhhZ2VhbDwva2V5d29yZD48a2V5
d29yZD5FbGVjdHJpYyBDb3VudGVyc2hvY2s8L2tleXdvcmQ+PGtleXdvcmQ+RWxlY3Ryb2NhcmRp
b2dyYXBoeTwva2V5d29yZD48a2V5d29yZD5GaWJyaW5vbHl0aWMgQWdlbnRzL3RoZXJhcGV1dGlj
IHVzZTwva2V5d29yZD48a2V5d29yZD5IZWFydCBBdHJpYS9hYm5vcm1hbGl0aWVzL3BoeXNpb3Bh
dGhvbG9neS9zdXJnZXJ5PC9rZXl3b3JkPjxrZXl3b3JkPkhlYXJ0IENvbmR1Y3Rpb24gU3lzdGVt
L3BoeXNpb3BhdGhvbG9neTwva2V5d29yZD48a2V5d29yZD5IdW1hbnM8L2tleXdvcmQ+PGtleXdv
cmQ+SW5mbGFtbWF0aW9uL3BoeXNpb3BhdGhvbG9neTwva2V5d29yZD48a2V5d29yZD5OYXRyaXVy
ZXRpYyBQZXB0aWRlLCBCcmFpbi9ibG9vZDwva2V5d29yZD48a2V5d29yZD5PeGlkYXRpdmUgU3Ry
ZXNzL3BoeXNpb2xvZ3k8L2tleXdvcmQ+PGtleXdvcmQ+UGFjZW1ha2VyLCBBcnRpZmljaWFsPC9r
ZXl3b3JkPjxrZXl3b3JkPlBsYXRlbGV0IEFnZ3JlZ2F0aW9uIEluaGliaXRvcnMvdGhlcmFwZXV0
aWMgdXNlPC9rZXl3b3JkPjxrZXl3b3JkPlJlbmluLUFuZ2lvdGVuc2luIFN5c3RlbS9waHlzaW9s
b2d5PC9rZXl3b3JkPjxrZXl3b3JkPlJpc2sgQXNzZXNzbWVudDwva2V5d29yZD48a2V5d29yZD5S
aXNrIEZhY3RvcnM8L2tleXdvcmQ+PGtleXdvcmQ+U2VwdGFsIE9jY2x1ZGVyIERldmljZTwva2V5
d29yZD48a2V5d29yZD5TdHJva2UvZXRpb2xvZ3kvcHJldmVudGlvbiAmYW1wOyBjb250cm9sPC9r
ZXl3b3JkPjxrZXl3b3JkPlRocm9tYm9lbWJvbGlzbS9waHlzaW9wYXRob2xvZ3kvcHJldmVudGlv
biAmYW1wOyBjb250cm9sPC9rZXl3b3JkPjxrZXl3b3JkPlZlbnRyaWN1bGFyIFJlbW9kZWxpbmcv
cGh5c2lvbG9neTwva2V5d29yZD48a2V5d29yZD5BSEEgU2NpZW50aWZpYyBTdGF0ZW1lbnRzPC9r
ZXl3b3JkPjxrZXl3b3JkPmF0cmlhbCBmaWJyaWxsYXRpb248L2tleXdvcmQ+PGtleXdvcmQ+Y2Fy
ZGlvLXJlbmFsIHBoeXNpb2xvZ3kvcGF0aG9waHlzaW9sb2d5PC9rZXl3b3JkPjxrZXl3b3JkPmNh
cmRpb3Zhc2N1bGFyIHN1cmdlcnk6IHRyYW5zcGxhbnRhdGlvbiwgdmVudHJpY3VsYXIgYXNzaXN0
YW5jZSwgY2FyZGlvbXlvcGF0aHk8L2tleXdvcmQ+PGtleXdvcmQ+ZXBpZGVtaW9sb2d5PC9rZXl3
b3JkPjxrZXl3b3JkPmZ1bGwgcmV2aXNpb248L2tleXdvcmQ+PGtleXdvcmQ+aGVhbHRoIHBvbGlj
eSBhbmQgb3V0Y29tZSByZXNlYXJjaDwva2V5d29yZD48a2V5d29yZD5vdGhlciBhdHJpYWwgZmli
cmlsbGF0aW9uPC9rZXl3b3JkPjwva2V5d29yZHM+PGRhdGVzPjx5ZWFyPjIwMTQ8L3llYXI+PHB1
Yi1kYXRlcz48ZGF0ZT5EZWMgMjwvZGF0ZT48L3B1Yi1kYXRlcz48L2RhdGVzPjxpc2JuPjE1NTgt
MzU5NyAoRWxlY3Ryb25pYykmI3hEOzA3MzUtMTA5NyAoTGlua2luZyk8L2lzYm4+PGFjY2Vzc2lv
bi1udW0+MjQ2ODU2Njk8L2FjY2Vzc2lvbi1udW0+PHVybHM+PHJlbGF0ZWQtdXJscz48dXJsPmh0
dHBzOi8vd3d3Lm5jYmkubmxtLm5paC5nb3YvcHVibWVkLzI0Njg1NjY5PC91cmw+PC9yZWxhdGVk
LXVybHM+PC91cmxzPjxlbGVjdHJvbmljLXJlc291cmNlLW51bT4xMC4xMDE2L2ouamFjYy4yMDE0
LjAzLjAyMjwvZWxlY3Ryb25pYy1yZXNvdXJjZS1udW0+PC9yZWNvcmQ+PC9DaXRlPjwvRW5kTm90
ZT5=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PEVuZE5vdGU+PENpdGU+PEF1dGhvcj5KYW51YXJ5PC9BdXRob3I+PFllYXI+MjAxNDwvWWVhcj48
UmVjTnVtPjgwNjc8L1JlY051bT48RGlzcGxheVRleHQ+PHN0eWxlIGZhY2U9InN1cGVyc2NyaXB0
Ij5bMl08L3N0eWxlPjwvRGlzcGxheVRleHQ+PHJlY29yZD48cmVjLW51bWJlcj44MDY3PC9yZWMt
bnVtYmVyPjxmb3JlaWduLWtleXM+PGtleSBhcHA9IkVOIiBkYi1pZD0iYWFkcnBkcmV0eHd3c2Jl
dnNlNnhmZnhlOXA5NTIyNWZ3MDlmIiB0aW1lc3RhbXA9IjE1MTYwNzE0NTgiPjgwNjc8L2tleT48
L2ZvcmVpZ24ta2V5cz48cmVmLXR5cGUgbmFtZT0iSm91cm5hbCBBcnRpY2xlIj4xNzwvcmVmLXR5
cGU+PGNvbnRyaWJ1dG9ycz48YXV0aG9ycz48YXV0aG9yPkphbnVhcnksIEMuIFQuPC9hdXRob3I+
PGF1dGhvcj5XYW5uLCBMLiBTLjwvYXV0aG9yPjxhdXRob3I+QWxwZXJ0LCBKLiBTLjwvYXV0aG9y
PjxhdXRob3I+Q2Fsa2lucywgSC48L2F1dGhvcj48YXV0aG9yPkNpZ2Fycm9hLCBKLiBFLjwvYXV0
aG9yPjxhdXRob3I+Q2xldmVsYW5kLCBKLiBDLiwgSnIuPC9hdXRob3I+PGF1dGhvcj5Db250aSwg
Si4gQi48L2F1dGhvcj48YXV0aG9yPkVsbGlub3IsIFAuIFQuPC9hdXRob3I+PGF1dGhvcj5FemVr
b3dpdHosIE0uIEQuPC9hdXRob3I+PGF1dGhvcj5GaWVsZCwgTS4gRS48L2F1dGhvcj48YXV0aG9y
Pk11cnJheSwgSy4gVC48L2F1dGhvcj48YXV0aG9yPlNhY2NvLCBSLiBMLjwvYXV0aG9yPjxhdXRo
b3I+U3RldmVuc29uLCBXLiBHLjwvYXV0aG9yPjxhdXRob3I+VGNob3UsIFAuIEouPC9hdXRob3I+
PGF1dGhvcj5UcmFjeSwgQy4gTS48L2F1dGhvcj48YXV0aG9yPllhbmN5LCBDLiBXLjwvYXV0aG9y
PjxhdXRob3I+QW1lcmljYW4gQ29sbGVnZSBvZiBDYXJkaW9sb2d5L0FtZXJpY2FuIEhlYXJ0IEFz
c29jaWF0aW9uIFRhc2sgRm9yY2Ugb24gUHJhY3RpY2UsIEd1aWRlbGluZXM8L2F1dGhvcj48L2F1
dGhvcnM+PC9jb250cmlidXRvcnM+PHRpdGxlcz48dGl0bGU+MjAxNCBBSEEvQUNDL0hSUyBndWlk
ZWxpbmUgZm9yIHRoZSBtYW5hZ2VtZW50IG9mIHBhdGllbnRzIHdpdGggYXRyaWFsIGZpYnJpbGxh
dGlvbjogYSByZXBvcnQgb2YgdGhlIEFtZXJpY2FuIENvbGxlZ2Ugb2YgQ2FyZGlvbG9neS9BbWVy
aWNhbiBIZWFydCBBc3NvY2lhdGlvbiBUYXNrIEZvcmNlIG9uIFByYWN0aWNlIEd1aWRlbGluZXMg
YW5kIHRoZSBIZWFydCBSaHl0aG0gU29jaWV0eTwvdGl0bGU+PHNlY29uZGFyeS10aXRsZT5KIEFt
IENvbGwgQ2FyZGlvbDwvc2Vjb25kYXJ5LXRpdGxlPjwvdGl0bGVzPjxwZXJpb2RpY2FsPjxmdWxs
LXRpdGxlPkogQW0gQ29sbCBDYXJkaW9sPC9mdWxsLXRpdGxlPjwvcGVyaW9kaWNhbD48cGFnZXM+
ZTEtNzY8L3BhZ2VzPjx2b2x1bWU+NjQ8L3ZvbHVtZT48bnVtYmVyPjIxPC9udW1iZXI+PGtleXdv
cmRzPjxrZXl3b3JkPkFudGktQXJyaHl0aG1pYSBBZ2VudHMvdGhlcmFwZXV0aWMgdXNlPC9rZXl3
b3JkPjxrZXl3b3JkPkFudGljb2FndWxhbnRzL3RoZXJhcGV1dGljIHVzZTwva2V5d29yZD48a2V5
d29yZD5BcnJoeXRobWlhcywgQ2FyZGlhYy9waHlzaW9wYXRob2xvZ3k8L2tleXdvcmQ+PGtleXdv
cmQ+QXRyaWFsIEZpYnJpbGxhdGlvbi9jbGFzc2lmaWNhdGlvbi9waHlzaW9wYXRob2xvZ3kvKnRo
ZXJhcHk8L2tleXdvcmQ+PGtleXdvcmQ+QXV0b25vbWljIE5lcnZvdXMgU3lzdGVtL3BoeXNpb3Bh
dGhvbG9neTwva2V5d29yZD48a2V5d29yZD5DLVJlYWN0aXZlIFByb3RlaW4vYW5hbHlzaXM8L2tl
eXdvcmQ+PGtleXdvcmQ+Q2FyZGlhYyBPdXRwdXQsIExvdy9waHlzaW9wYXRob2xvZ3k8L2tleXdv
cmQ+PGtleXdvcmQ+Q2F0aGV0ZXIgQWJsYXRpb248L2tleXdvcmQ+PGtleXdvcmQ+Q29tb3JiaWRp
dHk8L2tleXdvcmQ+PGtleXdvcmQ+RGVmaWJyaWxsYXRvcnMsIEltcGxhbnRhYmxlPC9rZXl3b3Jk
PjxrZXl3b3JkPkVjaG9jYXJkaW9ncmFwaHksIFRyYW5zZXNvcGhhZ2VhbDwva2V5d29yZD48a2V5
d29yZD5FbGVjdHJpYyBDb3VudGVyc2hvY2s8L2tleXdvcmQ+PGtleXdvcmQ+RWxlY3Ryb2NhcmRp
b2dyYXBoeTwva2V5d29yZD48a2V5d29yZD5GaWJyaW5vbHl0aWMgQWdlbnRzL3RoZXJhcGV1dGlj
IHVzZTwva2V5d29yZD48a2V5d29yZD5IZWFydCBBdHJpYS9hYm5vcm1hbGl0aWVzL3BoeXNpb3Bh
dGhvbG9neS9zdXJnZXJ5PC9rZXl3b3JkPjxrZXl3b3JkPkhlYXJ0IENvbmR1Y3Rpb24gU3lzdGVt
L3BoeXNpb3BhdGhvbG9neTwva2V5d29yZD48a2V5d29yZD5IdW1hbnM8L2tleXdvcmQ+PGtleXdv
cmQ+SW5mbGFtbWF0aW9uL3BoeXNpb3BhdGhvbG9neTwva2V5d29yZD48a2V5d29yZD5OYXRyaXVy
ZXRpYyBQZXB0aWRlLCBCcmFpbi9ibG9vZDwva2V5d29yZD48a2V5d29yZD5PeGlkYXRpdmUgU3Ry
ZXNzL3BoeXNpb2xvZ3k8L2tleXdvcmQ+PGtleXdvcmQ+UGFjZW1ha2VyLCBBcnRpZmljaWFsPC9r
ZXl3b3JkPjxrZXl3b3JkPlBsYXRlbGV0IEFnZ3JlZ2F0aW9uIEluaGliaXRvcnMvdGhlcmFwZXV0
aWMgdXNlPC9rZXl3b3JkPjxrZXl3b3JkPlJlbmluLUFuZ2lvdGVuc2luIFN5c3RlbS9waHlzaW9s
b2d5PC9rZXl3b3JkPjxrZXl3b3JkPlJpc2sgQXNzZXNzbWVudDwva2V5d29yZD48a2V5d29yZD5S
aXNrIEZhY3RvcnM8L2tleXdvcmQ+PGtleXdvcmQ+U2VwdGFsIE9jY2x1ZGVyIERldmljZTwva2V5
d29yZD48a2V5d29yZD5TdHJva2UvZXRpb2xvZ3kvcHJldmVudGlvbiAmYW1wOyBjb250cm9sPC9r
ZXl3b3JkPjxrZXl3b3JkPlRocm9tYm9lbWJvbGlzbS9waHlzaW9wYXRob2xvZ3kvcHJldmVudGlv
biAmYW1wOyBjb250cm9sPC9rZXl3b3JkPjxrZXl3b3JkPlZlbnRyaWN1bGFyIFJlbW9kZWxpbmcv
cGh5c2lvbG9neTwva2V5d29yZD48a2V5d29yZD5BSEEgU2NpZW50aWZpYyBTdGF0ZW1lbnRzPC9r
ZXl3b3JkPjxrZXl3b3JkPmF0cmlhbCBmaWJyaWxsYXRpb248L2tleXdvcmQ+PGtleXdvcmQ+Y2Fy
ZGlvLXJlbmFsIHBoeXNpb2xvZ3kvcGF0aG9waHlzaW9sb2d5PC9rZXl3b3JkPjxrZXl3b3JkPmNh
cmRpb3Zhc2N1bGFyIHN1cmdlcnk6IHRyYW5zcGxhbnRhdGlvbiwgdmVudHJpY3VsYXIgYXNzaXN0
YW5jZSwgY2FyZGlvbXlvcGF0aHk8L2tleXdvcmQ+PGtleXdvcmQ+ZXBpZGVtaW9sb2d5PC9rZXl3
b3JkPjxrZXl3b3JkPmZ1bGwgcmV2aXNpb248L2tleXdvcmQ+PGtleXdvcmQ+aGVhbHRoIHBvbGlj
eSBhbmQgb3V0Y29tZSByZXNlYXJjaDwva2V5d29yZD48a2V5d29yZD5vdGhlciBhdHJpYWwgZmli
cmlsbGF0aW9uPC9rZXl3b3JkPjwva2V5d29yZHM+PGRhdGVzPjx5ZWFyPjIwMTQ8L3llYXI+PHB1
Yi1kYXRlcz48ZGF0ZT5EZWMgMjwvZGF0ZT48L3B1Yi1kYXRlcz48L2RhdGVzPjxpc2JuPjE1NTgt
MzU5NyAoRWxlY3Ryb25pYykmI3hEOzA3MzUtMTA5NyAoTGlua2luZyk8L2lzYm4+PGFjY2Vzc2lv
bi1udW0+MjQ2ODU2Njk8L2FjY2Vzc2lvbi1udW0+PHVybHM+PHJlbGF0ZWQtdXJscz48dXJsPmh0
dHBzOi8vd3d3Lm5jYmkubmxtLm5paC5nb3YvcHVibWVkLzI0Njg1NjY5PC91cmw+PC9yZWxhdGVk
LXVybHM+PC91cmxzPjxlbGVjdHJvbmljLXJlc291cmNlLW51bT4xMC4xMDE2L2ouamFjYy4yMDE0
LjAzLjAyMjwvZWxlY3Ryb25pYy1yZXNvdXJjZS1udW0+PC9yZWNvcmQ+PC9DaXRlPjwvRW5kTm90
ZT5=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B22843" w:rsidRPr="00CB5C4D">
        <w:rPr>
          <w:rFonts w:ascii="Book Antiqua" w:hAnsi="Book Antiqua"/>
          <w:sz w:val="24"/>
          <w:szCs w:val="24"/>
          <w:lang w:val="en-US"/>
        </w:rPr>
      </w:r>
      <w:r w:rsidR="00B22843"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[2]</w:t>
      </w:r>
      <w:r w:rsidR="00B22843" w:rsidRPr="00CB5C4D">
        <w:rPr>
          <w:rFonts w:ascii="Book Antiqua" w:hAnsi="Book Antiqua"/>
          <w:sz w:val="24"/>
          <w:szCs w:val="24"/>
          <w:lang w:val="en-US"/>
        </w:rPr>
        <w:fldChar w:fldCharType="end"/>
      </w:r>
      <w:r w:rsidR="00AA703C" w:rsidRPr="00CB5C4D">
        <w:rPr>
          <w:rFonts w:ascii="Book Antiqua" w:hAnsi="Book Antiqua"/>
          <w:sz w:val="24"/>
          <w:szCs w:val="24"/>
          <w:lang w:val="en-US"/>
        </w:rPr>
        <w:t xml:space="preserve">. </w:t>
      </w:r>
      <w:r w:rsidR="00C355DD" w:rsidRPr="00CB5C4D">
        <w:rPr>
          <w:rFonts w:ascii="Book Antiqua" w:hAnsi="Book Antiqua"/>
          <w:sz w:val="24"/>
          <w:szCs w:val="24"/>
          <w:lang w:val="en-US"/>
        </w:rPr>
        <w:t>Many</w:t>
      </w:r>
      <w:r w:rsidRPr="00CB5C4D">
        <w:rPr>
          <w:rFonts w:ascii="Book Antiqua" w:hAnsi="Book Antiqua"/>
          <w:sz w:val="24"/>
          <w:szCs w:val="24"/>
          <w:lang w:val="en-US"/>
        </w:rPr>
        <w:t xml:space="preserve"> </w:t>
      </w:r>
      <w:r w:rsidR="00764E61" w:rsidRPr="00CB5C4D">
        <w:rPr>
          <w:rFonts w:ascii="Book Antiqua" w:hAnsi="Book Antiqua"/>
          <w:sz w:val="24"/>
          <w:szCs w:val="24"/>
          <w:lang w:val="en-US"/>
        </w:rPr>
        <w:t xml:space="preserve">risk </w:t>
      </w:r>
      <w:r w:rsidR="007F24F1" w:rsidRPr="00CB5C4D">
        <w:rPr>
          <w:rFonts w:ascii="Book Antiqua" w:hAnsi="Book Antiqua"/>
          <w:sz w:val="24"/>
          <w:szCs w:val="24"/>
          <w:lang w:val="en-US"/>
        </w:rPr>
        <w:t xml:space="preserve">scores </w:t>
      </w:r>
      <w:r w:rsidR="00AA703C" w:rsidRPr="00CB5C4D">
        <w:rPr>
          <w:rFonts w:ascii="Book Antiqua" w:hAnsi="Book Antiqua"/>
          <w:sz w:val="24"/>
          <w:szCs w:val="24"/>
          <w:lang w:val="en-US"/>
        </w:rPr>
        <w:t xml:space="preserve">and </w:t>
      </w:r>
      <w:r w:rsidR="007F24F1" w:rsidRPr="00CB5C4D">
        <w:rPr>
          <w:rFonts w:ascii="Book Antiqua" w:hAnsi="Book Antiqua"/>
          <w:sz w:val="24"/>
          <w:szCs w:val="24"/>
          <w:lang w:val="en-US"/>
        </w:rPr>
        <w:t xml:space="preserve">biological markers </w:t>
      </w:r>
      <w:r w:rsidRPr="00CB5C4D">
        <w:rPr>
          <w:rFonts w:ascii="Book Antiqua" w:hAnsi="Book Antiqua"/>
          <w:sz w:val="24"/>
          <w:szCs w:val="24"/>
          <w:lang w:val="en-US"/>
        </w:rPr>
        <w:t xml:space="preserve">have been identified </w:t>
      </w:r>
      <w:r w:rsidR="00AA703C" w:rsidRPr="00CB5C4D">
        <w:rPr>
          <w:rFonts w:ascii="Book Antiqua" w:hAnsi="Book Antiqua"/>
          <w:sz w:val="24"/>
          <w:szCs w:val="24"/>
          <w:lang w:val="en-US"/>
        </w:rPr>
        <w:t xml:space="preserve">and developed </w:t>
      </w:r>
      <w:r w:rsidRPr="00CB5C4D">
        <w:rPr>
          <w:rFonts w:ascii="Book Antiqua" w:hAnsi="Book Antiqua"/>
          <w:sz w:val="24"/>
          <w:szCs w:val="24"/>
          <w:lang w:val="en-US"/>
        </w:rPr>
        <w:t xml:space="preserve">to </w:t>
      </w:r>
      <w:r w:rsidR="00AA703C" w:rsidRPr="00CB5C4D">
        <w:rPr>
          <w:rFonts w:ascii="Book Antiqua" w:hAnsi="Book Antiqua"/>
          <w:sz w:val="24"/>
          <w:szCs w:val="24"/>
          <w:lang w:val="en-US"/>
        </w:rPr>
        <w:t>predict</w:t>
      </w:r>
      <w:r w:rsidRPr="00CB5C4D">
        <w:rPr>
          <w:rFonts w:ascii="Book Antiqua" w:hAnsi="Book Antiqua"/>
          <w:sz w:val="24"/>
          <w:szCs w:val="24"/>
          <w:lang w:val="en-US"/>
        </w:rPr>
        <w:t xml:space="preserve"> future AF events. </w:t>
      </w:r>
      <w:r w:rsidR="005D5E6F" w:rsidRPr="00CB5C4D">
        <w:rPr>
          <w:rFonts w:ascii="Book Antiqua" w:hAnsi="Book Antiqua"/>
          <w:sz w:val="24"/>
          <w:szCs w:val="24"/>
          <w:lang w:val="en-US"/>
        </w:rPr>
        <w:t>Among the</w:t>
      </w:r>
      <w:r w:rsidR="007F24F1" w:rsidRPr="00CB5C4D">
        <w:rPr>
          <w:rFonts w:ascii="Book Antiqua" w:hAnsi="Book Antiqua"/>
          <w:sz w:val="24"/>
          <w:szCs w:val="24"/>
          <w:lang w:val="en-US"/>
        </w:rPr>
        <w:t xml:space="preserve"> most frequently used and </w:t>
      </w:r>
      <w:r w:rsidR="005D5E6F" w:rsidRPr="00CB5C4D">
        <w:rPr>
          <w:rFonts w:ascii="Book Antiqua" w:hAnsi="Book Antiqua"/>
          <w:sz w:val="24"/>
          <w:szCs w:val="24"/>
          <w:lang w:val="en-US"/>
        </w:rPr>
        <w:t xml:space="preserve">validated risk scores </w:t>
      </w:r>
      <w:r w:rsidR="007F24F1" w:rsidRPr="00CB5C4D">
        <w:rPr>
          <w:rFonts w:ascii="Book Antiqua" w:hAnsi="Book Antiqua"/>
          <w:sz w:val="24"/>
          <w:szCs w:val="24"/>
          <w:lang w:val="en-US"/>
        </w:rPr>
        <w:t>based on clinical</w:t>
      </w:r>
      <w:r w:rsidR="004340C3" w:rsidRPr="00CB5C4D">
        <w:rPr>
          <w:rFonts w:ascii="Book Antiqua" w:hAnsi="Book Antiqua"/>
          <w:sz w:val="24"/>
          <w:szCs w:val="24"/>
          <w:lang w:val="en-US"/>
        </w:rPr>
        <w:t xml:space="preserve"> parame</w:t>
      </w:r>
      <w:r w:rsidR="007F24F1" w:rsidRPr="00CB5C4D">
        <w:rPr>
          <w:rFonts w:ascii="Book Antiqua" w:hAnsi="Book Antiqua"/>
          <w:sz w:val="24"/>
          <w:szCs w:val="24"/>
          <w:lang w:val="en-US"/>
        </w:rPr>
        <w:t>ters are</w:t>
      </w:r>
      <w:r w:rsidR="005D5E6F" w:rsidRPr="00CB5C4D">
        <w:rPr>
          <w:rFonts w:ascii="Book Antiqua" w:hAnsi="Book Antiqua"/>
          <w:sz w:val="24"/>
          <w:szCs w:val="24"/>
          <w:lang w:val="en-US"/>
        </w:rPr>
        <w:t xml:space="preserve"> CHADS2 </w:t>
      </w:r>
      <w:r w:rsidR="008B0AEA" w:rsidRPr="00CB5C4D">
        <w:rPr>
          <w:rFonts w:ascii="Book Antiqua" w:hAnsi="Book Antiqua"/>
          <w:sz w:val="24"/>
          <w:szCs w:val="24"/>
          <w:lang w:val="en-US" w:eastAsia="zh-CN"/>
        </w:rPr>
        <w:t>[</w:t>
      </w:r>
      <w:r w:rsidR="005D5E6F" w:rsidRPr="00CB5C4D">
        <w:rPr>
          <w:rFonts w:ascii="Book Antiqua" w:hAnsi="Book Antiqua"/>
          <w:sz w:val="24"/>
          <w:szCs w:val="24"/>
          <w:lang w:val="en-US"/>
        </w:rPr>
        <w:t>congestive</w:t>
      </w:r>
      <w:r w:rsidR="007F24F1" w:rsidRPr="00CB5C4D">
        <w:rPr>
          <w:rFonts w:ascii="Book Antiqua" w:hAnsi="Book Antiqua"/>
          <w:sz w:val="24"/>
          <w:szCs w:val="24"/>
          <w:lang w:val="en-US"/>
        </w:rPr>
        <w:t xml:space="preserve"> </w:t>
      </w:r>
      <w:r w:rsidR="005D5E6F" w:rsidRPr="00CB5C4D">
        <w:rPr>
          <w:rFonts w:ascii="Book Antiqua" w:hAnsi="Book Antiqua"/>
          <w:sz w:val="24"/>
          <w:szCs w:val="24"/>
          <w:lang w:val="en-US"/>
        </w:rPr>
        <w:t>heart failure,</w:t>
      </w:r>
      <w:r w:rsidR="007F24F1" w:rsidRPr="00CB5C4D">
        <w:rPr>
          <w:rFonts w:ascii="Book Antiqua" w:hAnsi="Book Antiqua"/>
          <w:sz w:val="24"/>
          <w:szCs w:val="24"/>
          <w:lang w:val="en-US"/>
        </w:rPr>
        <w:t xml:space="preserve"> </w:t>
      </w:r>
      <w:r w:rsidR="005D5E6F" w:rsidRPr="00CB5C4D">
        <w:rPr>
          <w:rFonts w:ascii="Book Antiqua" w:hAnsi="Book Antiqua"/>
          <w:sz w:val="24"/>
          <w:szCs w:val="24"/>
          <w:lang w:val="en-US"/>
        </w:rPr>
        <w:t>hypertension, age ≥</w:t>
      </w:r>
      <w:r w:rsidR="008B0AEA" w:rsidRPr="00CB5C4D">
        <w:rPr>
          <w:rFonts w:ascii="Book Antiqua" w:hAnsi="Book Antiqua"/>
          <w:sz w:val="24"/>
          <w:szCs w:val="24"/>
          <w:lang w:val="en-US"/>
        </w:rPr>
        <w:t xml:space="preserve"> </w:t>
      </w:r>
      <w:r w:rsidR="005D5E6F" w:rsidRPr="00CB5C4D">
        <w:rPr>
          <w:rFonts w:ascii="Book Antiqua" w:hAnsi="Book Antiqua"/>
          <w:sz w:val="24"/>
          <w:szCs w:val="24"/>
          <w:lang w:val="en-US"/>
        </w:rPr>
        <w:t>75 years, diabetes, and</w:t>
      </w:r>
      <w:r w:rsidR="007F24F1" w:rsidRPr="00CB5C4D">
        <w:rPr>
          <w:rFonts w:ascii="Book Antiqua" w:hAnsi="Book Antiqua"/>
          <w:sz w:val="24"/>
          <w:szCs w:val="24"/>
          <w:lang w:val="en-US"/>
        </w:rPr>
        <w:t xml:space="preserve"> </w:t>
      </w:r>
      <w:r w:rsidR="005D5E6F" w:rsidRPr="00CB5C4D">
        <w:rPr>
          <w:rFonts w:ascii="Book Antiqua" w:hAnsi="Book Antiqua"/>
          <w:sz w:val="24"/>
          <w:szCs w:val="24"/>
          <w:lang w:val="en-US"/>
        </w:rPr>
        <w:t xml:space="preserve">stroke or transient ischemic attack </w:t>
      </w:r>
      <w:r w:rsidR="008B0AEA" w:rsidRPr="00CB5C4D">
        <w:rPr>
          <w:rFonts w:ascii="Book Antiqua" w:hAnsi="Book Antiqua"/>
          <w:sz w:val="24"/>
          <w:szCs w:val="24"/>
          <w:lang w:val="en-US"/>
        </w:rPr>
        <w:t>(</w:t>
      </w:r>
      <w:r w:rsidR="005D5E6F" w:rsidRPr="00CB5C4D">
        <w:rPr>
          <w:rFonts w:ascii="Book Antiqua" w:hAnsi="Book Antiqua"/>
          <w:sz w:val="24"/>
          <w:szCs w:val="24"/>
          <w:lang w:val="en-US"/>
        </w:rPr>
        <w:t>2 points</w:t>
      </w:r>
      <w:r w:rsidR="008B0AEA" w:rsidRPr="00CB5C4D">
        <w:rPr>
          <w:rFonts w:ascii="Book Antiqua" w:hAnsi="Book Antiqua"/>
          <w:sz w:val="24"/>
          <w:szCs w:val="24"/>
          <w:lang w:val="en-US"/>
        </w:rPr>
        <w:t>)]</w:t>
      </w:r>
      <w:r w:rsidR="005D5E6F" w:rsidRPr="00CB5C4D">
        <w:rPr>
          <w:rFonts w:ascii="Book Antiqua" w:hAnsi="Book Antiqua"/>
          <w:sz w:val="24"/>
          <w:szCs w:val="24"/>
          <w:lang w:val="en-US"/>
        </w:rPr>
        <w:t xml:space="preserve"> and</w:t>
      </w:r>
      <w:r w:rsidR="007F24F1" w:rsidRPr="00CB5C4D">
        <w:rPr>
          <w:rFonts w:ascii="Book Antiqua" w:hAnsi="Book Antiqua"/>
          <w:sz w:val="24"/>
          <w:szCs w:val="24"/>
          <w:lang w:val="en-US"/>
        </w:rPr>
        <w:t xml:space="preserve"> </w:t>
      </w:r>
      <w:r w:rsidR="005D5E6F" w:rsidRPr="00CB5C4D">
        <w:rPr>
          <w:rFonts w:ascii="Book Antiqua" w:hAnsi="Book Antiqua"/>
          <w:sz w:val="24"/>
          <w:szCs w:val="24"/>
          <w:lang w:val="en-US"/>
        </w:rPr>
        <w:t xml:space="preserve">CHA2DS2-VASc </w:t>
      </w:r>
      <w:r w:rsidR="008B0AEA" w:rsidRPr="00CB5C4D">
        <w:rPr>
          <w:rFonts w:ascii="Book Antiqua" w:hAnsi="Book Antiqua"/>
          <w:sz w:val="24"/>
          <w:szCs w:val="24"/>
          <w:lang w:val="en-US"/>
        </w:rPr>
        <w:t>[</w:t>
      </w:r>
      <w:r w:rsidR="005D5E6F" w:rsidRPr="00CB5C4D">
        <w:rPr>
          <w:rFonts w:ascii="Book Antiqua" w:hAnsi="Book Antiqua"/>
          <w:sz w:val="24"/>
          <w:szCs w:val="24"/>
          <w:lang w:val="en-US"/>
        </w:rPr>
        <w:t>cardiac failure or dysfunction, hypertension,</w:t>
      </w:r>
      <w:r w:rsidR="007F24F1" w:rsidRPr="00CB5C4D">
        <w:rPr>
          <w:rFonts w:ascii="Book Antiqua" w:hAnsi="Book Antiqua"/>
          <w:sz w:val="24"/>
          <w:szCs w:val="24"/>
          <w:lang w:val="en-US"/>
        </w:rPr>
        <w:t xml:space="preserve"> </w:t>
      </w:r>
      <w:r w:rsidR="005D5E6F" w:rsidRPr="00CB5C4D">
        <w:rPr>
          <w:rFonts w:ascii="Book Antiqua" w:hAnsi="Book Antiqua"/>
          <w:sz w:val="24"/>
          <w:szCs w:val="24"/>
          <w:lang w:val="en-US"/>
        </w:rPr>
        <w:t>age 65-74</w:t>
      </w:r>
      <w:r w:rsidR="008B0AEA" w:rsidRPr="00CB5C4D">
        <w:rPr>
          <w:rFonts w:ascii="Book Antiqua" w:hAnsi="Book Antiqua"/>
          <w:sz w:val="24"/>
          <w:szCs w:val="24"/>
          <w:lang w:val="en-US"/>
        </w:rPr>
        <w:t xml:space="preserve"> (</w:t>
      </w:r>
      <w:r w:rsidR="005D5E6F" w:rsidRPr="00CB5C4D">
        <w:rPr>
          <w:rFonts w:ascii="Book Antiqua" w:hAnsi="Book Antiqua"/>
          <w:sz w:val="24"/>
          <w:szCs w:val="24"/>
          <w:lang w:val="en-US"/>
        </w:rPr>
        <w:t>1 point</w:t>
      </w:r>
      <w:r w:rsidR="008B0AEA" w:rsidRPr="00CB5C4D">
        <w:rPr>
          <w:rFonts w:ascii="Book Antiqua" w:hAnsi="Book Antiqua"/>
          <w:sz w:val="24"/>
          <w:szCs w:val="24"/>
          <w:lang w:val="en-US"/>
        </w:rPr>
        <w:t>)</w:t>
      </w:r>
      <w:r w:rsidR="005D5E6F" w:rsidRPr="00CB5C4D">
        <w:rPr>
          <w:rFonts w:ascii="Book Antiqua" w:hAnsi="Book Antiqua"/>
          <w:sz w:val="24"/>
          <w:szCs w:val="24"/>
          <w:lang w:val="en-US"/>
        </w:rPr>
        <w:t xml:space="preserve"> or ≥</w:t>
      </w:r>
      <w:r w:rsidR="008B0AEA" w:rsidRPr="00CB5C4D">
        <w:rPr>
          <w:rFonts w:ascii="Book Antiqua" w:hAnsi="Book Antiqua"/>
          <w:sz w:val="24"/>
          <w:szCs w:val="24"/>
          <w:lang w:val="en-US"/>
        </w:rPr>
        <w:t xml:space="preserve"> </w:t>
      </w:r>
      <w:r w:rsidR="005D5E6F" w:rsidRPr="00CB5C4D">
        <w:rPr>
          <w:rFonts w:ascii="Book Antiqua" w:hAnsi="Book Antiqua"/>
          <w:sz w:val="24"/>
          <w:szCs w:val="24"/>
          <w:lang w:val="en-US"/>
        </w:rPr>
        <w:t xml:space="preserve">75 years </w:t>
      </w:r>
      <w:r w:rsidR="008B0AEA" w:rsidRPr="00CB5C4D">
        <w:rPr>
          <w:rFonts w:ascii="Book Antiqua" w:hAnsi="Book Antiqua"/>
          <w:sz w:val="24"/>
          <w:szCs w:val="24"/>
          <w:lang w:val="en-US"/>
        </w:rPr>
        <w:t>(</w:t>
      </w:r>
      <w:r w:rsidR="005D5E6F" w:rsidRPr="00CB5C4D">
        <w:rPr>
          <w:rFonts w:ascii="Book Antiqua" w:hAnsi="Book Antiqua"/>
          <w:sz w:val="24"/>
          <w:szCs w:val="24"/>
          <w:lang w:val="en-US"/>
        </w:rPr>
        <w:t>2 points</w:t>
      </w:r>
      <w:r w:rsidR="008B0AEA" w:rsidRPr="00CB5C4D">
        <w:rPr>
          <w:rFonts w:ascii="Book Antiqua" w:hAnsi="Book Antiqua"/>
          <w:sz w:val="24"/>
          <w:szCs w:val="24"/>
          <w:lang w:val="en-US"/>
        </w:rPr>
        <w:t>)</w:t>
      </w:r>
      <w:r w:rsidR="005D5E6F" w:rsidRPr="00CB5C4D">
        <w:rPr>
          <w:rFonts w:ascii="Book Antiqua" w:hAnsi="Book Antiqua"/>
          <w:sz w:val="24"/>
          <w:szCs w:val="24"/>
          <w:lang w:val="en-US"/>
        </w:rPr>
        <w:t>, diabetes mellitus,</w:t>
      </w:r>
      <w:r w:rsidR="007F24F1" w:rsidRPr="00CB5C4D">
        <w:rPr>
          <w:rFonts w:ascii="Book Antiqua" w:hAnsi="Book Antiqua"/>
          <w:sz w:val="24"/>
          <w:szCs w:val="24"/>
          <w:lang w:val="en-US"/>
        </w:rPr>
        <w:t xml:space="preserve"> </w:t>
      </w:r>
      <w:r w:rsidR="005D5E6F" w:rsidRPr="00CB5C4D">
        <w:rPr>
          <w:rFonts w:ascii="Book Antiqua" w:hAnsi="Book Antiqua"/>
          <w:sz w:val="24"/>
          <w:szCs w:val="24"/>
          <w:lang w:val="en-US"/>
        </w:rPr>
        <w:t xml:space="preserve">and stroke, TIA or thromboembolism </w:t>
      </w:r>
      <w:r w:rsidR="008B0AEA" w:rsidRPr="00CB5C4D">
        <w:rPr>
          <w:rFonts w:ascii="Book Antiqua" w:hAnsi="Book Antiqua"/>
          <w:sz w:val="24"/>
          <w:szCs w:val="24"/>
          <w:lang w:val="en-US"/>
        </w:rPr>
        <w:t>(</w:t>
      </w:r>
      <w:r w:rsidR="005D5E6F" w:rsidRPr="00CB5C4D">
        <w:rPr>
          <w:rFonts w:ascii="Book Antiqua" w:hAnsi="Book Antiqua"/>
          <w:sz w:val="24"/>
          <w:szCs w:val="24"/>
          <w:lang w:val="en-US"/>
        </w:rPr>
        <w:t>2 points</w:t>
      </w:r>
      <w:r w:rsidR="008B0AEA" w:rsidRPr="00CB5C4D">
        <w:rPr>
          <w:rFonts w:ascii="Book Antiqua" w:hAnsi="Book Antiqua"/>
          <w:sz w:val="24"/>
          <w:szCs w:val="24"/>
          <w:lang w:val="en-US"/>
        </w:rPr>
        <w:t xml:space="preserve">) </w:t>
      </w:r>
      <w:r w:rsidR="005D5E6F" w:rsidRPr="00CB5C4D">
        <w:rPr>
          <w:rFonts w:ascii="Book Antiqua" w:hAnsi="Book Antiqua"/>
          <w:sz w:val="24"/>
          <w:szCs w:val="24"/>
          <w:lang w:val="en-US"/>
        </w:rPr>
        <w:t>–vascular disease,</w:t>
      </w:r>
      <w:r w:rsidR="007F24F1" w:rsidRPr="00CB5C4D">
        <w:rPr>
          <w:rFonts w:ascii="Book Antiqua" w:hAnsi="Book Antiqua"/>
          <w:sz w:val="24"/>
          <w:szCs w:val="24"/>
          <w:lang w:val="en-US"/>
        </w:rPr>
        <w:t xml:space="preserve"> and sex category </w:t>
      </w:r>
      <w:r w:rsidR="008B0AEA" w:rsidRPr="00CB5C4D">
        <w:rPr>
          <w:rFonts w:ascii="Book Antiqua" w:hAnsi="Book Antiqua"/>
          <w:sz w:val="24"/>
          <w:szCs w:val="24"/>
          <w:lang w:val="en-US"/>
        </w:rPr>
        <w:t>(</w:t>
      </w:r>
      <w:r w:rsidR="007F24F1" w:rsidRPr="00CB5C4D">
        <w:rPr>
          <w:rFonts w:ascii="Book Antiqua" w:hAnsi="Book Antiqua"/>
          <w:sz w:val="24"/>
          <w:szCs w:val="24"/>
          <w:lang w:val="en-US"/>
        </w:rPr>
        <w:t>female</w:t>
      </w:r>
      <w:r w:rsidR="008B0AEA" w:rsidRPr="00CB5C4D">
        <w:rPr>
          <w:rFonts w:ascii="Book Antiqua" w:hAnsi="Book Antiqua"/>
          <w:sz w:val="24"/>
          <w:szCs w:val="24"/>
          <w:lang w:val="en-US"/>
        </w:rPr>
        <w:t>)]</w:t>
      </w:r>
      <w:r w:rsidR="00B22843" w:rsidRPr="00CB5C4D">
        <w:rPr>
          <w:rFonts w:ascii="Book Antiqua" w:hAnsi="Book Antiqua"/>
          <w:sz w:val="24"/>
          <w:szCs w:val="24"/>
          <w:lang w:val="en-US"/>
        </w:rPr>
        <w:fldChar w:fldCharType="begin">
          <w:fldData xml:space="preserve">PEVuZE5vdGU+PENpdGU+PEF1dGhvcj5NZWxnYWFyZDwvQXV0aG9yPjxZZWFyPjIwMTU8L1llYXI+
PFJlY051bT44MDY4PC9SZWNOdW0+PERpc3BsYXlUZXh0PjxzdHlsZSBmYWNlPSJzdXBlcnNjcmlw
dCI+WzMsIDRdPC9zdHlsZT48L0Rpc3BsYXlUZXh0PjxyZWNvcmQ+PHJlYy1udW1iZXI+ODA2ODwv
cmVjLW51bWJlcj48Zm9yZWlnbi1rZXlzPjxrZXkgYXBwPSJFTiIgZGItaWQ9ImFhZHJwZHJldHh3
d3NiZXZzZTZ4ZmZ4ZTlwOTUyMjVmdzA5ZiIgdGltZXN0YW1wPSIxNTE2MDcxNTMzIj44MDY4PC9r
ZXk+PC9mb3JlaWduLWtleXM+PHJlZi10eXBlIG5hbWU9IkpvdXJuYWwgQXJ0aWNsZSI+MTc8L3Jl
Zi10eXBlPjxjb250cmlidXRvcnM+PGF1dGhvcnM+PGF1dGhvcj5NZWxnYWFyZCwgTC48L2F1dGhv
cj48YXV0aG9yPkdvcnN0LVJhc211c3NlbiwgQS48L2F1dGhvcj48YXV0aG9yPkxhbmUsIEQuIEEu
PC9hdXRob3I+PGF1dGhvcj5SYXNtdXNzZW4sIEwuIEguPC9hdXRob3I+PGF1dGhvcj5MYXJzZW4s
IFQuIEIuPC9hdXRob3I+PGF1dGhvcj5MaXAsIEcuIFkuPC9hdXRob3I+PC9hdXRob3JzPjwvY29u
dHJpYnV0b3JzPjxhdXRoLWFkZHJlc3M+QWFsYm9yZyBUaHJvbWJvc2lzIFJlc2VhcmNoIFVuaXQs
IERlcGFydG1lbnQgb2YgQ2xpbmljYWwgTWVkaWNpbmUsIEZhY3VsdHkgb2YgSGVhbHRoLCBBYWxi
b3JnIFVuaXZlcnNpdHksIEFhbGJvcmcsIERlbm1hcmsuJiN4RDtBYWxib3JnIFRocm9tYm9zaXMg
UmVzZWFyY2ggVW5pdCwgRGVwYXJ0bWVudCBvZiBDbGluaWNhbCBNZWRpY2luZSwgRmFjdWx0eSBv
ZiBIZWFsdGgsIEFhbGJvcmcgVW5pdmVyc2l0eSwgQWFsYm9yZywgRGVubWFyazJVbml0IG9mIENs
aW5pY2FsIEJpb3N0YXRpc3RpY3MsIEFhbGJvcmcgVW5pdmVyc2l0eSBIb3NwaXRhbCwgQWFsYm9y
ZywgRGVubWFyay4mI3hEO1VuaXZlcnNpdHkgb2YgQmlybWluZ2hhbSBDZW50cmUgZm9yIENhcmRp
b3Zhc2N1bGFyIFNjaWVuY2VzIENpdHkgSG9zcGl0YWwsIEJpcm1pbmdoYW0sIEVuZ2xhbmQuJiN4
RDtBYWxib3JnIFRocm9tYm9zaXMgUmVzZWFyY2ggVW5pdCwgRGVwYXJ0bWVudCBvZiBDbGluaWNh
bCBNZWRpY2luZSwgRmFjdWx0eSBvZiBIZWFsdGgsIEFhbGJvcmcgVW5pdmVyc2l0eSwgQWFsYm9y
ZywgRGVubWFyazNVbml2ZXJzaXR5IG9mIEJpcm1pbmdoYW0gQ2VudHJlIGZvciBDYXJkaW92YXNj
dWxhciBTY2llbmNlcyBDaXR5IEhvc3BpdGFsLCBCaXJtaW5naGFtLCBFbmdsYW5kLjwvYXV0aC1h
ZGRyZXNzPjx0aXRsZXM+PHRpdGxlPkFzc2Vzc21lbnQgb2YgdGhlIENIQTJEUzItVkFTYyBTY29y
ZSBpbiBQcmVkaWN0aW5nIElzY2hlbWljIFN0cm9rZSwgVGhyb21ib2VtYm9saXNtLCBhbmQgRGVh
dGggaW4gUGF0aWVudHMgV2l0aCBIZWFydCBGYWlsdXJlIFdpdGggYW5kIFdpdGhvdXQgQXRyaWFs
IEZpYnJpbGxhdGlvbjwvdGl0bGU+PHNlY29uZGFyeS10aXRsZT5KQU1BPC9zZWNvbmRhcnktdGl0
bGU+PC90aXRsZXM+PHBlcmlvZGljYWw+PGZ1bGwtdGl0bGU+SkFNQTwvZnVsbC10aXRsZT48L3Bl
cmlvZGljYWw+PHBhZ2VzPjEwMzAtODwvcGFnZXM+PHZvbHVtZT4zMTQ8L3ZvbHVtZT48bnVtYmVy
PjEwPC9udW1iZXI+PGtleXdvcmRzPjxrZXl3b3JkPkFnZWQ8L2tleXdvcmQ+PGtleXdvcmQ+QXRy
aWFsIEZpYnJpbGxhdGlvbi8qY29tcGxpY2F0aW9ucy9lcGlkZW1pb2xvZ3kvbW9ydGFsaXR5PC9r
ZXl3b3JkPjxrZXl3b3JkPkRlbm1hcmsvZXBpZGVtaW9sb2d5PC9rZXl3b3JkPjxrZXl3b3JkPkRp
YWJldGVzIE1lbGxpdHVzL21vcnRhbGl0eTwva2V5d29yZD48a2V5d29yZD5GZW1hbGU8L2tleXdv
cmQ+PGtleXdvcmQ+SGVhcnQgRmFpbHVyZS8qY29tcGxpY2F0aW9ucy9lcGlkZW1pb2xvZ3kvbW9y
dGFsaXR5PC9rZXl3b3JkPjxrZXl3b3JkPkh1bWFuczwva2V5d29yZD48a2V5d29yZD5JbnRlcm5h
dGlvbmFsIENsYXNzaWZpY2F0aW9uIG9mIERpc2Vhc2VzPC9rZXl3b3JkPjxrZXl3b3JkPk1hbGU8
L2tleXdvcmQ+PGtleXdvcmQ+TWlkZGxlIEFnZWQ8L2tleXdvcmQ+PGtleXdvcmQ+UHJvc3BlY3Rp
dmUgU3R1ZGllczwva2V5d29yZD48a2V5d29yZD5SaXNrIEFzc2Vzc21lbnQ8L2tleXdvcmQ+PGtl
eXdvcmQ+U2V4IEZhY3RvcnM8L2tleXdvcmQ+PGtleXdvcmQ+U3Ryb2tlL2VwaWRlbWlvbG9neS8q
ZXRpb2xvZ3kvbW9ydGFsaXR5PC9rZXl3b3JkPjxrZXl3b3JkPlRocm9tYm9lbWJvbGlzbS9lcGlk
ZW1pb2xvZ3kvKmV0aW9sb2d5L21vcnRhbGl0eTwva2V5d29yZD48L2tleXdvcmRzPjxkYXRlcz48
eWVhcj4yMDE1PC95ZWFyPjxwdWItZGF0ZXM+PGRhdGU+U2VwIDg8L2RhdGU+PC9wdWItZGF0ZXM+
PC9kYXRlcz48aXNibj4xNTM4LTM1OTggKEVsZWN0cm9uaWMpJiN4RDswMDk4LTc0ODQgKExpbmtp
bmcpPC9pc2JuPjxhY2Nlc3Npb24tbnVtPjI2MzE4NjA0PC9hY2Nlc3Npb24tbnVtPjx1cmxzPjxy
ZWxhdGVkLXVybHM+PHVybD5odHRwczovL3d3dy5uY2JpLm5sbS5uaWguZ292L3B1Ym1lZC8yNjMx
ODYwNDwvdXJsPjwvcmVsYXRlZC11cmxzPjwvdXJscz48ZWxlY3Ryb25pYy1yZXNvdXJjZS1udW0+
MTAuMTAwMS9qYW1hLjIwMTUuMTA3MjU8L2VsZWN0cm9uaWMtcmVzb3VyY2UtbnVtPjwvcmVjb3Jk
PjwvQ2l0ZT48Q2l0ZT48QXV0aG9yPkphY29iczwvQXV0aG9yPjxZZWFyPjIwMTU8L1llYXI+PFJl
Y051bT44MDY5PC9SZWNOdW0+PHJlY29yZD48cmVjLW51bWJlcj44MDY5PC9yZWMtbnVtYmVyPjxm
b3JlaWduLWtleXM+PGtleSBhcHA9IkVOIiBkYi1pZD0iYWFkcnBkcmV0eHd3c2JldnNlNnhmZnhl
OXA5NTIyNWZ3MDlmIiB0aW1lc3RhbXA9IjE1MTYwNzE2MzEiPjgwNjk8L2tleT48L2ZvcmVpZ24t
a2V5cz48cmVmLXR5cGUgbmFtZT0iSm91cm5hbCBBcnRpY2xlIj4xNzwvcmVmLXR5cGU+PGNvbnRy
aWJ1dG9ycz48YXV0aG9ycz48YXV0aG9yPkphY29icywgVi48L2F1dGhvcj48YXV0aG9yPk1heSwg
SC4gVC48L2F1dGhvcj48YXV0aG9yPkJhaXIsIFQuIEwuPC9hdXRob3I+PGF1dGhvcj5DcmFuZGFs
bCwgQi4gRy48L2F1dGhvcj48YXV0aG9yPkN1dGxlciwgTS48L2F1dGhvcj48YXV0aG9yPkRheSwg
Si4gRC48L2F1dGhvcj48YXV0aG9yPldlaXNzLCBKLiBQLjwvYXV0aG9yPjxhdXRob3I+T3Nib3Ju
LCBKLiBTLjwvYXV0aG9yPjxhdXRob3I+TXVobGVzdGVpbiwgSi4gQi48L2F1dGhvcj48YXV0aG9y
PkFuZGVyc29uLCBKLiBMLjwvYXV0aG9yPjxhdXRob3I+TWFsbGVuZGVyLCBDLjwvYXV0aG9yPjxh
dXRob3I+QnVuY2gsIFQuIEouPC9hdXRob3I+PC9hdXRob3JzPjwvY29udHJpYnV0b3JzPjxhdXRo
LWFkZHJlc3M+SW50ZXJtb3VudGFpbiBIZWFydCBJbnN0aXR1dGUsIEludGVybW91bnRhaW4gTWVk
aWNhbCBDZW50ZXIsIE11cnJheSwgVXRhaC4mI3hEO0ludGVybW91bnRhaW4gSGVhcnQgSW5zdGl0
dXRlLCBJbnRlcm1vdW50YWluIE1lZGljYWwgQ2VudGVyLCBNdXJyYXksIFV0YWguIEVsZWN0cm9u
aWMgYWRkcmVzczogVGhvbWFzLmJ1bmNoQGltYWlsLm9yZy48L2F1dGgtYWRkcmVzcz48dGl0bGVz
Pjx0aXRsZT5UaGUgaW1wYWN0IG9mIHJpc2sgc2NvcmUgKENIQURTMiB2ZXJzdXMgQ0hBMkRTMi1W
QVNjKSBvbiBsb25nLXRlcm0gb3V0Y29tZXMgYWZ0ZXIgYXRyaWFsIGZpYnJpbGxhdGlvbiBhYmxh
dGlvbjwvdGl0bGU+PHNlY29uZGFyeS10aXRsZT5IZWFydCBSaHl0aG08L3NlY29uZGFyeS10aXRs
ZT48L3RpdGxlcz48cGVyaW9kaWNhbD48ZnVsbC10aXRsZT5IZWFydCBSaHl0aG08L2Z1bGwtdGl0
bGU+PC9wZXJpb2RpY2FsPjxwYWdlcz42ODEtNjwvcGFnZXM+PHZvbHVtZT4xMjwvdm9sdW1lPjxu
dW1iZXI+NDwvbnVtYmVyPjxrZXl3b3Jkcz48a2V5d29yZD5BZ2VkPC9rZXl3b3JkPjxrZXl3b3Jk
PkFudGljb2FndWxhbnRzLyp0aGVyYXBldXRpYyB1c2U8L2tleXdvcmQ+PGtleXdvcmQ+KkF0cmlh
bCBGaWJyaWxsYXRpb24vZGlhZ25vc2lzL2RydWcgdGhlcmFweS9lcGlkZW1pb2xvZ3kvc3VyZ2Vy
eTwva2V5d29yZD48a2V5d29yZD5DYXRoZXRlciBBYmxhdGlvbi8qYWR2ZXJzZSBlZmZlY3RzL21l
dGhvZHM8L2tleXdvcmQ+PGtleXdvcmQ+RmVtYWxlPC9rZXl3b3JkPjxrZXl3b3JkPkZvbGxvdy1V
cCBTdHVkaWVzPC9rZXl3b3JkPjxrZXl3b3JkPipIZWFydCBGYWlsdXJlL2RpYWdub3Npcy9ldGlv
bG9neS9tb3J0YWxpdHkvcHJldmVudGlvbiAmYW1wOyBjb250cm9sPC9rZXl3b3JkPjxrZXl3b3Jk
Pkh1bWFuczwva2V5d29yZD48a2V5d29yZD5IeXBlcnRlbnNpb24vZGlhZ25vc2lzL2V0aW9sb2d5
L21vcnRhbGl0eS9wcmV2ZW50aW9uICZhbXA7IGNvbnRyb2w8L2tleXdvcmQ+PGtleXdvcmQ+TWFs
ZTwva2V5d29yZD48a2V5d29yZD5NaWRkbGUgQWdlZDwva2V5d29yZD48a2V5d29yZD5QYXRpZW50
IFNlbGVjdGlvbjwva2V5d29yZD48a2V5d29yZD4qUG9zdG9wZXJhdGl2ZSBDb21wbGljYXRpb25z
L2RpYWdub3Npcy9tb3J0YWxpdHkvcHJldmVudGlvbiAmYW1wOyBjb250cm9sPC9rZXl3b3JkPjxr
ZXl3b3JkPlByZWRpY3RpdmUgVmFsdWUgb2YgVGVzdHM8L2tleXdvcmQ+PGtleXdvcmQ+UHJvZ25v
c2lzPC9rZXl3b3JkPjxrZXl3b3JkPlJlY3VycmVuY2U8L2tleXdvcmQ+PGtleXdvcmQ+UmVzZWFy
Y2ggRGVzaWduPC9rZXl3b3JkPjxrZXl3b3JkPlJpc2sgQXNzZXNzbWVudC9tZXRob2RzPC9rZXl3
b3JkPjxrZXl3b3JkPlJpc2sgRmFjdG9yczwva2V5d29yZD48a2V5d29yZD4qU3Ryb2tlL2RpYWdu
b3Npcy9ldGlvbG9neS9tb3J0YWxpdHkvcHJldmVudGlvbiAmYW1wOyBjb250cm9sPC9rZXl3b3Jk
PjxrZXl3b3JkPlN1cnZpdmFsIEFuYWx5c2lzPC9rZXl3b3JkPjxrZXl3b3JkPlRpbWUgRmFjdG9y
czwva2V5d29yZD48a2V5d29yZD5UcmVhdG1lbnQgT3V0Y29tZTwva2V5d29yZD48a2V5d29yZD5V
bml0ZWQgU3RhdGVzL2VwaWRlbWlvbG9neTwva2V5d29yZD48a2V5d29yZD5BYmxhdGlvbjwva2V5
d29yZD48a2V5d29yZD5BdHJpYWwgZmlicmlsbGF0aW9uPC9rZXl3b3JkPjxrZXl3b3JkPkF0cmlh
bCBmaWJyaWxsYXRpb24gYWJsYXRpb248L2tleXdvcmQ+PGtleXdvcmQ+RGlhYmV0ZXM8L2tleXdv
cmQ+PGtleXdvcmQ+SGVhcnQgZmFpbHVyZTwva2V5d29yZD48a2V5d29yZD5IeXBlcnRlbnNpb248
L2tleXdvcmQ+PGtleXdvcmQ+T3V0Y29tZXM8L2tleXdvcmQ+PGtleXdvcmQ+U3Ryb2tlPC9rZXl3
b3JkPjwva2V5d29yZHM+PGRhdGVzPjx5ZWFyPjIwMTU8L3llYXI+PHB1Yi1kYXRlcz48ZGF0ZT5B
cHI8L2RhdGU+PC9wdWItZGF0ZXM+PC9kYXRlcz48aXNibj4xNTU2LTM4NzEgKEVsZWN0cm9uaWMp
JiN4RDsxNTQ3LTUyNzEgKExpbmtpbmcpPC9pc2JuPjxhY2Nlc3Npb24tbnVtPjI1NTQ2ODA5PC9h
Y2Nlc3Npb24tbnVtPjx1cmxzPjxyZWxhdGVkLXVybHM+PHVybD5odHRwczovL3d3dy5uY2JpLm5s
bS5uaWguZ292L3B1Ym1lZC8yNTU0NjgwOTwvdXJsPjwvcmVsYXRlZC11cmxzPjwvdXJscz48ZWxl
Y3Ryb25pYy1yZXNvdXJjZS1udW0+MTAuMTAxNi9qLmhydGhtLjIwMTQuMTIuMDM0PC9lbGVjdHJv
bmljLXJlc291cmNlLW51bT48L3JlY29yZD48L0NpdGU+PC9FbmROb3RlPn==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PEVuZE5vdGU+PENpdGU+PEF1dGhvcj5NZWxnYWFyZDwvQXV0aG9yPjxZZWFyPjIwMTU8L1llYXI+
PFJlY051bT44MDY4PC9SZWNOdW0+PERpc3BsYXlUZXh0PjxzdHlsZSBmYWNlPSJzdXBlcnNjcmlw
dCI+WzMsIDRdPC9zdHlsZT48L0Rpc3BsYXlUZXh0PjxyZWNvcmQ+PHJlYy1udW1iZXI+ODA2ODwv
cmVjLW51bWJlcj48Zm9yZWlnbi1rZXlzPjxrZXkgYXBwPSJFTiIgZGItaWQ9ImFhZHJwZHJldHh3
d3NiZXZzZTZ4ZmZ4ZTlwOTUyMjVmdzA5ZiIgdGltZXN0YW1wPSIxNTE2MDcxNTMzIj44MDY4PC9r
ZXk+PC9mb3JlaWduLWtleXM+PHJlZi10eXBlIG5hbWU9IkpvdXJuYWwgQXJ0aWNsZSI+MTc8L3Jl
Zi10eXBlPjxjb250cmlidXRvcnM+PGF1dGhvcnM+PGF1dGhvcj5NZWxnYWFyZCwgTC48L2F1dGhv
cj48YXV0aG9yPkdvcnN0LVJhc211c3NlbiwgQS48L2F1dGhvcj48YXV0aG9yPkxhbmUsIEQuIEEu
PC9hdXRob3I+PGF1dGhvcj5SYXNtdXNzZW4sIEwuIEguPC9hdXRob3I+PGF1dGhvcj5MYXJzZW4s
IFQuIEIuPC9hdXRob3I+PGF1dGhvcj5MaXAsIEcuIFkuPC9hdXRob3I+PC9hdXRob3JzPjwvY29u
dHJpYnV0b3JzPjxhdXRoLWFkZHJlc3M+QWFsYm9yZyBUaHJvbWJvc2lzIFJlc2VhcmNoIFVuaXQs
IERlcGFydG1lbnQgb2YgQ2xpbmljYWwgTWVkaWNpbmUsIEZhY3VsdHkgb2YgSGVhbHRoLCBBYWxi
b3JnIFVuaXZlcnNpdHksIEFhbGJvcmcsIERlbm1hcmsuJiN4RDtBYWxib3JnIFRocm9tYm9zaXMg
UmVzZWFyY2ggVW5pdCwgRGVwYXJ0bWVudCBvZiBDbGluaWNhbCBNZWRpY2luZSwgRmFjdWx0eSBv
ZiBIZWFsdGgsIEFhbGJvcmcgVW5pdmVyc2l0eSwgQWFsYm9yZywgRGVubWFyazJVbml0IG9mIENs
aW5pY2FsIEJpb3N0YXRpc3RpY3MsIEFhbGJvcmcgVW5pdmVyc2l0eSBIb3NwaXRhbCwgQWFsYm9y
ZywgRGVubWFyay4mI3hEO1VuaXZlcnNpdHkgb2YgQmlybWluZ2hhbSBDZW50cmUgZm9yIENhcmRp
b3Zhc2N1bGFyIFNjaWVuY2VzIENpdHkgSG9zcGl0YWwsIEJpcm1pbmdoYW0sIEVuZ2xhbmQuJiN4
RDtBYWxib3JnIFRocm9tYm9zaXMgUmVzZWFyY2ggVW5pdCwgRGVwYXJ0bWVudCBvZiBDbGluaWNh
bCBNZWRpY2luZSwgRmFjdWx0eSBvZiBIZWFsdGgsIEFhbGJvcmcgVW5pdmVyc2l0eSwgQWFsYm9y
ZywgRGVubWFyazNVbml2ZXJzaXR5IG9mIEJpcm1pbmdoYW0gQ2VudHJlIGZvciBDYXJkaW92YXNj
dWxhciBTY2llbmNlcyBDaXR5IEhvc3BpdGFsLCBCaXJtaW5naGFtLCBFbmdsYW5kLjwvYXV0aC1h
ZGRyZXNzPjx0aXRsZXM+PHRpdGxlPkFzc2Vzc21lbnQgb2YgdGhlIENIQTJEUzItVkFTYyBTY29y
ZSBpbiBQcmVkaWN0aW5nIElzY2hlbWljIFN0cm9rZSwgVGhyb21ib2VtYm9saXNtLCBhbmQgRGVh
dGggaW4gUGF0aWVudHMgV2l0aCBIZWFydCBGYWlsdXJlIFdpdGggYW5kIFdpdGhvdXQgQXRyaWFs
IEZpYnJpbGxhdGlvbjwvdGl0bGU+PHNlY29uZGFyeS10aXRsZT5KQU1BPC9zZWNvbmRhcnktdGl0
bGU+PC90aXRsZXM+PHBlcmlvZGljYWw+PGZ1bGwtdGl0bGU+SkFNQTwvZnVsbC10aXRsZT48L3Bl
cmlvZGljYWw+PHBhZ2VzPjEwMzAtODwvcGFnZXM+PHZvbHVtZT4zMTQ8L3ZvbHVtZT48bnVtYmVy
PjEwPC9udW1iZXI+PGtleXdvcmRzPjxrZXl3b3JkPkFnZWQ8L2tleXdvcmQ+PGtleXdvcmQ+QXRy
aWFsIEZpYnJpbGxhdGlvbi8qY29tcGxpY2F0aW9ucy9lcGlkZW1pb2xvZ3kvbW9ydGFsaXR5PC9r
ZXl3b3JkPjxrZXl3b3JkPkRlbm1hcmsvZXBpZGVtaW9sb2d5PC9rZXl3b3JkPjxrZXl3b3JkPkRp
YWJldGVzIE1lbGxpdHVzL21vcnRhbGl0eTwva2V5d29yZD48a2V5d29yZD5GZW1hbGU8L2tleXdv
cmQ+PGtleXdvcmQ+SGVhcnQgRmFpbHVyZS8qY29tcGxpY2F0aW9ucy9lcGlkZW1pb2xvZ3kvbW9y
dGFsaXR5PC9rZXl3b3JkPjxrZXl3b3JkPkh1bWFuczwva2V5d29yZD48a2V5d29yZD5JbnRlcm5h
dGlvbmFsIENsYXNzaWZpY2F0aW9uIG9mIERpc2Vhc2VzPC9rZXl3b3JkPjxrZXl3b3JkPk1hbGU8
L2tleXdvcmQ+PGtleXdvcmQ+TWlkZGxlIEFnZWQ8L2tleXdvcmQ+PGtleXdvcmQ+UHJvc3BlY3Rp
dmUgU3R1ZGllczwva2V5d29yZD48a2V5d29yZD5SaXNrIEFzc2Vzc21lbnQ8L2tleXdvcmQ+PGtl
eXdvcmQ+U2V4IEZhY3RvcnM8L2tleXdvcmQ+PGtleXdvcmQ+U3Ryb2tlL2VwaWRlbWlvbG9neS8q
ZXRpb2xvZ3kvbW9ydGFsaXR5PC9rZXl3b3JkPjxrZXl3b3JkPlRocm9tYm9lbWJvbGlzbS9lcGlk
ZW1pb2xvZ3kvKmV0aW9sb2d5L21vcnRhbGl0eTwva2V5d29yZD48L2tleXdvcmRzPjxkYXRlcz48
eWVhcj4yMDE1PC95ZWFyPjxwdWItZGF0ZXM+PGRhdGU+U2VwIDg8L2RhdGU+PC9wdWItZGF0ZXM+
PC9kYXRlcz48aXNibj4xNTM4LTM1OTggKEVsZWN0cm9uaWMpJiN4RDswMDk4LTc0ODQgKExpbmtp
bmcpPC9pc2JuPjxhY2Nlc3Npb24tbnVtPjI2MzE4NjA0PC9hY2Nlc3Npb24tbnVtPjx1cmxzPjxy
ZWxhdGVkLXVybHM+PHVybD5odHRwczovL3d3dy5uY2JpLm5sbS5uaWguZ292L3B1Ym1lZC8yNjMx
ODYwNDwvdXJsPjwvcmVsYXRlZC11cmxzPjwvdXJscz48ZWxlY3Ryb25pYy1yZXNvdXJjZS1udW0+
MTAuMTAwMS9qYW1hLjIwMTUuMTA3MjU8L2VsZWN0cm9uaWMtcmVzb3VyY2UtbnVtPjwvcmVjb3Jk
PjwvQ2l0ZT48Q2l0ZT48QXV0aG9yPkphY29iczwvQXV0aG9yPjxZZWFyPjIwMTU8L1llYXI+PFJl
Y051bT44MDY5PC9SZWNOdW0+PHJlY29yZD48cmVjLW51bWJlcj44MDY5PC9yZWMtbnVtYmVyPjxm
b3JlaWduLWtleXM+PGtleSBhcHA9IkVOIiBkYi1pZD0iYWFkcnBkcmV0eHd3c2JldnNlNnhmZnhl
OXA5NTIyNWZ3MDlmIiB0aW1lc3RhbXA9IjE1MTYwNzE2MzEiPjgwNjk8L2tleT48L2ZvcmVpZ24t
a2V5cz48cmVmLXR5cGUgbmFtZT0iSm91cm5hbCBBcnRpY2xlIj4xNzwvcmVmLXR5cGU+PGNvbnRy
aWJ1dG9ycz48YXV0aG9ycz48YXV0aG9yPkphY29icywgVi48L2F1dGhvcj48YXV0aG9yPk1heSwg
SC4gVC48L2F1dGhvcj48YXV0aG9yPkJhaXIsIFQuIEwuPC9hdXRob3I+PGF1dGhvcj5DcmFuZGFs
bCwgQi4gRy48L2F1dGhvcj48YXV0aG9yPkN1dGxlciwgTS48L2F1dGhvcj48YXV0aG9yPkRheSwg
Si4gRC48L2F1dGhvcj48YXV0aG9yPldlaXNzLCBKLiBQLjwvYXV0aG9yPjxhdXRob3I+T3Nib3Ju
LCBKLiBTLjwvYXV0aG9yPjxhdXRob3I+TXVobGVzdGVpbiwgSi4gQi48L2F1dGhvcj48YXV0aG9y
PkFuZGVyc29uLCBKLiBMLjwvYXV0aG9yPjxhdXRob3I+TWFsbGVuZGVyLCBDLjwvYXV0aG9yPjxh
dXRob3I+QnVuY2gsIFQuIEouPC9hdXRob3I+PC9hdXRob3JzPjwvY29udHJpYnV0b3JzPjxhdXRo
LWFkZHJlc3M+SW50ZXJtb3VudGFpbiBIZWFydCBJbnN0aXR1dGUsIEludGVybW91bnRhaW4gTWVk
aWNhbCBDZW50ZXIsIE11cnJheSwgVXRhaC4mI3hEO0ludGVybW91bnRhaW4gSGVhcnQgSW5zdGl0
dXRlLCBJbnRlcm1vdW50YWluIE1lZGljYWwgQ2VudGVyLCBNdXJyYXksIFV0YWguIEVsZWN0cm9u
aWMgYWRkcmVzczogVGhvbWFzLmJ1bmNoQGltYWlsLm9yZy48L2F1dGgtYWRkcmVzcz48dGl0bGVz
Pjx0aXRsZT5UaGUgaW1wYWN0IG9mIHJpc2sgc2NvcmUgKENIQURTMiB2ZXJzdXMgQ0hBMkRTMi1W
QVNjKSBvbiBsb25nLXRlcm0gb3V0Y29tZXMgYWZ0ZXIgYXRyaWFsIGZpYnJpbGxhdGlvbiBhYmxh
dGlvbjwvdGl0bGU+PHNlY29uZGFyeS10aXRsZT5IZWFydCBSaHl0aG08L3NlY29uZGFyeS10aXRs
ZT48L3RpdGxlcz48cGVyaW9kaWNhbD48ZnVsbC10aXRsZT5IZWFydCBSaHl0aG08L2Z1bGwtdGl0
bGU+PC9wZXJpb2RpY2FsPjxwYWdlcz42ODEtNjwvcGFnZXM+PHZvbHVtZT4xMjwvdm9sdW1lPjxu
dW1iZXI+NDwvbnVtYmVyPjxrZXl3b3Jkcz48a2V5d29yZD5BZ2VkPC9rZXl3b3JkPjxrZXl3b3Jk
PkFudGljb2FndWxhbnRzLyp0aGVyYXBldXRpYyB1c2U8L2tleXdvcmQ+PGtleXdvcmQ+KkF0cmlh
bCBGaWJyaWxsYXRpb24vZGlhZ25vc2lzL2RydWcgdGhlcmFweS9lcGlkZW1pb2xvZ3kvc3VyZ2Vy
eTwva2V5d29yZD48a2V5d29yZD5DYXRoZXRlciBBYmxhdGlvbi8qYWR2ZXJzZSBlZmZlY3RzL21l
dGhvZHM8L2tleXdvcmQ+PGtleXdvcmQ+RmVtYWxlPC9rZXl3b3JkPjxrZXl3b3JkPkZvbGxvdy1V
cCBTdHVkaWVzPC9rZXl3b3JkPjxrZXl3b3JkPipIZWFydCBGYWlsdXJlL2RpYWdub3Npcy9ldGlv
bG9neS9tb3J0YWxpdHkvcHJldmVudGlvbiAmYW1wOyBjb250cm9sPC9rZXl3b3JkPjxrZXl3b3Jk
Pkh1bWFuczwva2V5d29yZD48a2V5d29yZD5IeXBlcnRlbnNpb24vZGlhZ25vc2lzL2V0aW9sb2d5
L21vcnRhbGl0eS9wcmV2ZW50aW9uICZhbXA7IGNvbnRyb2w8L2tleXdvcmQ+PGtleXdvcmQ+TWFs
ZTwva2V5d29yZD48a2V5d29yZD5NaWRkbGUgQWdlZDwva2V5d29yZD48a2V5d29yZD5QYXRpZW50
IFNlbGVjdGlvbjwva2V5d29yZD48a2V5d29yZD4qUG9zdG9wZXJhdGl2ZSBDb21wbGljYXRpb25z
L2RpYWdub3Npcy9tb3J0YWxpdHkvcHJldmVudGlvbiAmYW1wOyBjb250cm9sPC9rZXl3b3JkPjxr
ZXl3b3JkPlByZWRpY3RpdmUgVmFsdWUgb2YgVGVzdHM8L2tleXdvcmQ+PGtleXdvcmQ+UHJvZ25v
c2lzPC9rZXl3b3JkPjxrZXl3b3JkPlJlY3VycmVuY2U8L2tleXdvcmQ+PGtleXdvcmQ+UmVzZWFy
Y2ggRGVzaWduPC9rZXl3b3JkPjxrZXl3b3JkPlJpc2sgQXNzZXNzbWVudC9tZXRob2RzPC9rZXl3
b3JkPjxrZXl3b3JkPlJpc2sgRmFjdG9yczwva2V5d29yZD48a2V5d29yZD4qU3Ryb2tlL2RpYWdu
b3Npcy9ldGlvbG9neS9tb3J0YWxpdHkvcHJldmVudGlvbiAmYW1wOyBjb250cm9sPC9rZXl3b3Jk
PjxrZXl3b3JkPlN1cnZpdmFsIEFuYWx5c2lzPC9rZXl3b3JkPjxrZXl3b3JkPlRpbWUgRmFjdG9y
czwva2V5d29yZD48a2V5d29yZD5UcmVhdG1lbnQgT3V0Y29tZTwva2V5d29yZD48a2V5d29yZD5V
bml0ZWQgU3RhdGVzL2VwaWRlbWlvbG9neTwva2V5d29yZD48a2V5d29yZD5BYmxhdGlvbjwva2V5
d29yZD48a2V5d29yZD5BdHJpYWwgZmlicmlsbGF0aW9uPC9rZXl3b3JkPjxrZXl3b3JkPkF0cmlh
bCBmaWJyaWxsYXRpb24gYWJsYXRpb248L2tleXdvcmQ+PGtleXdvcmQ+RGlhYmV0ZXM8L2tleXdv
cmQ+PGtleXdvcmQ+SGVhcnQgZmFpbHVyZTwva2V5d29yZD48a2V5d29yZD5IeXBlcnRlbnNpb248
L2tleXdvcmQ+PGtleXdvcmQ+T3V0Y29tZXM8L2tleXdvcmQ+PGtleXdvcmQ+U3Ryb2tlPC9rZXl3
b3JkPjwva2V5d29yZHM+PGRhdGVzPjx5ZWFyPjIwMTU8L3llYXI+PHB1Yi1kYXRlcz48ZGF0ZT5B
cHI8L2RhdGU+PC9wdWItZGF0ZXM+PC9kYXRlcz48aXNibj4xNTU2LTM4NzEgKEVsZWN0cm9uaWMp
JiN4RDsxNTQ3LTUyNzEgKExpbmtpbmcpPC9pc2JuPjxhY2Nlc3Npb24tbnVtPjI1NTQ2ODA5PC9h
Y2Nlc3Npb24tbnVtPjx1cmxzPjxyZWxhdGVkLXVybHM+PHVybD5odHRwczovL3d3dy5uY2JpLm5s
bS5uaWguZ292L3B1Ym1lZC8yNTU0NjgwOTwvdXJsPjwvcmVsYXRlZC11cmxzPjwvdXJscz48ZWxl
Y3Ryb25pYy1yZXNvdXJjZS1udW0+MTAuMTAxNi9qLmhydGhtLjIwMTQuMTIuMDM0PC9lbGVjdHJv
bmljLXJlc291cmNlLW51bT48L3JlY29yZD48L0NpdGU+PC9FbmROb3RlPn==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B22843" w:rsidRPr="00CB5C4D">
        <w:rPr>
          <w:rFonts w:ascii="Book Antiqua" w:hAnsi="Book Antiqua"/>
          <w:sz w:val="24"/>
          <w:szCs w:val="24"/>
          <w:lang w:val="en-US"/>
        </w:rPr>
      </w:r>
      <w:r w:rsidR="00B22843"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[3,4]</w:t>
      </w:r>
      <w:r w:rsidR="00B22843" w:rsidRPr="00CB5C4D">
        <w:rPr>
          <w:rFonts w:ascii="Book Antiqua" w:hAnsi="Book Antiqua"/>
          <w:sz w:val="24"/>
          <w:szCs w:val="24"/>
          <w:lang w:val="en-US"/>
        </w:rPr>
        <w:fldChar w:fldCharType="end"/>
      </w:r>
      <w:r w:rsidR="005D5E6F" w:rsidRPr="00CB5C4D">
        <w:rPr>
          <w:rFonts w:ascii="Book Antiqua" w:hAnsi="Book Antiqua"/>
          <w:sz w:val="24"/>
          <w:szCs w:val="24"/>
          <w:lang w:val="en-US"/>
        </w:rPr>
        <w:t>.</w:t>
      </w:r>
      <w:r w:rsidR="007F24F1" w:rsidRPr="00CB5C4D">
        <w:rPr>
          <w:rFonts w:ascii="Book Antiqua" w:hAnsi="Book Antiqua"/>
          <w:sz w:val="24"/>
          <w:szCs w:val="24"/>
          <w:lang w:val="en-US"/>
        </w:rPr>
        <w:t xml:space="preserve"> </w:t>
      </w:r>
      <w:r w:rsidR="006A76AA" w:rsidRPr="00CB5C4D">
        <w:rPr>
          <w:rFonts w:ascii="Book Antiqua" w:hAnsi="Book Antiqua"/>
          <w:sz w:val="24"/>
          <w:szCs w:val="24"/>
          <w:lang w:val="en-US"/>
        </w:rPr>
        <w:t>In addition, b</w:t>
      </w:r>
      <w:r w:rsidR="00B228ED" w:rsidRPr="00CB5C4D">
        <w:rPr>
          <w:rFonts w:ascii="Book Antiqua" w:hAnsi="Book Antiqua"/>
          <w:sz w:val="24"/>
          <w:szCs w:val="24"/>
          <w:lang w:val="en-US"/>
        </w:rPr>
        <w:t xml:space="preserve">iomarkers may </w:t>
      </w:r>
      <w:r w:rsidR="006A76AA" w:rsidRPr="00CB5C4D">
        <w:rPr>
          <w:rFonts w:ascii="Book Antiqua" w:hAnsi="Book Antiqua"/>
          <w:sz w:val="24"/>
          <w:szCs w:val="24"/>
          <w:lang w:val="en-US"/>
        </w:rPr>
        <w:t xml:space="preserve">significantly </w:t>
      </w:r>
      <w:r w:rsidR="00B228ED" w:rsidRPr="00CB5C4D">
        <w:rPr>
          <w:rFonts w:ascii="Book Antiqua" w:hAnsi="Book Antiqua"/>
          <w:sz w:val="24"/>
          <w:szCs w:val="24"/>
          <w:lang w:val="en-US"/>
        </w:rPr>
        <w:t xml:space="preserve">contribute </w:t>
      </w:r>
      <w:r w:rsidR="00051EF6" w:rsidRPr="00CB5C4D">
        <w:rPr>
          <w:rFonts w:ascii="Book Antiqua" w:hAnsi="Book Antiqua"/>
          <w:sz w:val="24"/>
          <w:szCs w:val="24"/>
          <w:lang w:val="en-US"/>
        </w:rPr>
        <w:t xml:space="preserve">to </w:t>
      </w:r>
      <w:r w:rsidR="006A76AA" w:rsidRPr="00CB5C4D">
        <w:rPr>
          <w:rFonts w:ascii="Book Antiqua" w:hAnsi="Book Antiqua"/>
          <w:sz w:val="24"/>
          <w:szCs w:val="24"/>
          <w:lang w:val="en-US"/>
        </w:rPr>
        <w:t xml:space="preserve">obtain </w:t>
      </w:r>
      <w:r w:rsidR="00B228ED" w:rsidRPr="00CB5C4D">
        <w:rPr>
          <w:rFonts w:ascii="Book Antiqua" w:hAnsi="Book Antiqua"/>
          <w:sz w:val="24"/>
          <w:szCs w:val="24"/>
          <w:lang w:val="en-US"/>
        </w:rPr>
        <w:t xml:space="preserve">additional information regarding </w:t>
      </w:r>
      <w:r w:rsidR="004340C3" w:rsidRPr="00CB5C4D">
        <w:rPr>
          <w:rFonts w:ascii="Book Antiqua" w:hAnsi="Book Antiqua"/>
          <w:sz w:val="24"/>
          <w:szCs w:val="24"/>
          <w:lang w:val="en-US"/>
        </w:rPr>
        <w:t xml:space="preserve">the </w:t>
      </w:r>
      <w:r w:rsidR="00B228ED" w:rsidRPr="00CB5C4D">
        <w:rPr>
          <w:rFonts w:ascii="Book Antiqua" w:hAnsi="Book Antiqua"/>
          <w:sz w:val="24"/>
          <w:szCs w:val="24"/>
          <w:lang w:val="en-US"/>
        </w:rPr>
        <w:t>risk that</w:t>
      </w:r>
      <w:r w:rsidR="00FF66CD" w:rsidRPr="00CB5C4D">
        <w:rPr>
          <w:rFonts w:ascii="Book Antiqua" w:hAnsi="Book Antiqua"/>
          <w:sz w:val="24"/>
          <w:szCs w:val="24"/>
          <w:lang w:val="en-US"/>
        </w:rPr>
        <w:t xml:space="preserve"> could </w:t>
      </w:r>
      <w:r w:rsidR="00C355DD" w:rsidRPr="00CB5C4D">
        <w:rPr>
          <w:rFonts w:ascii="Book Antiqua" w:hAnsi="Book Antiqua"/>
          <w:sz w:val="24"/>
          <w:szCs w:val="24"/>
          <w:lang w:val="en-US"/>
        </w:rPr>
        <w:t>influence</w:t>
      </w:r>
      <w:r w:rsidR="00FF66CD" w:rsidRPr="00CB5C4D">
        <w:rPr>
          <w:rFonts w:ascii="Book Antiqua" w:hAnsi="Book Antiqua"/>
          <w:sz w:val="24"/>
          <w:szCs w:val="24"/>
          <w:lang w:val="en-US"/>
        </w:rPr>
        <w:t xml:space="preserve"> </w:t>
      </w:r>
      <w:r w:rsidR="004340C3" w:rsidRPr="00CB5C4D">
        <w:rPr>
          <w:rFonts w:ascii="Book Antiqua" w:hAnsi="Book Antiqua"/>
          <w:sz w:val="24"/>
          <w:szCs w:val="24"/>
          <w:lang w:val="en-US"/>
        </w:rPr>
        <w:t xml:space="preserve">the </w:t>
      </w:r>
      <w:r w:rsidR="00FF66CD" w:rsidRPr="00CB5C4D">
        <w:rPr>
          <w:rFonts w:ascii="Book Antiqua" w:hAnsi="Book Antiqua"/>
          <w:sz w:val="24"/>
          <w:szCs w:val="24"/>
          <w:lang w:val="en-US"/>
        </w:rPr>
        <w:t xml:space="preserve">management of AF. </w:t>
      </w:r>
      <w:r w:rsidR="006A76AA" w:rsidRPr="00CB5C4D">
        <w:rPr>
          <w:rFonts w:ascii="Book Antiqua" w:hAnsi="Book Antiqua"/>
          <w:sz w:val="24"/>
          <w:szCs w:val="24"/>
          <w:lang w:val="en-US"/>
        </w:rPr>
        <w:t xml:space="preserve">Therefore, </w:t>
      </w:r>
      <w:r w:rsidR="00051EF6" w:rsidRPr="00CB5C4D">
        <w:rPr>
          <w:rFonts w:ascii="Book Antiqua" w:hAnsi="Book Antiqua"/>
          <w:sz w:val="24"/>
          <w:szCs w:val="24"/>
          <w:lang w:val="en-US"/>
        </w:rPr>
        <w:t xml:space="preserve">there </w:t>
      </w:r>
      <w:r w:rsidR="009F4883" w:rsidRPr="00CB5C4D">
        <w:rPr>
          <w:rFonts w:ascii="Book Antiqua" w:hAnsi="Book Antiqua"/>
          <w:sz w:val="24"/>
          <w:szCs w:val="24"/>
          <w:lang w:val="en-US"/>
        </w:rPr>
        <w:t xml:space="preserve">is also an increasing interest in determining whether biomarkers </w:t>
      </w:r>
      <w:r w:rsidR="00051EF6" w:rsidRPr="00CB5C4D">
        <w:rPr>
          <w:rFonts w:ascii="Book Antiqua" w:hAnsi="Book Antiqua"/>
          <w:sz w:val="24"/>
          <w:szCs w:val="24"/>
          <w:lang w:val="en-US"/>
        </w:rPr>
        <w:t xml:space="preserve">themselves </w:t>
      </w:r>
      <w:r w:rsidR="0040713F" w:rsidRPr="00CB5C4D">
        <w:rPr>
          <w:rFonts w:ascii="Book Antiqua" w:hAnsi="Book Antiqua"/>
          <w:sz w:val="24"/>
          <w:szCs w:val="24"/>
          <w:lang w:val="en-US"/>
        </w:rPr>
        <w:t>or in combination with</w:t>
      </w:r>
      <w:r w:rsidR="009F4883" w:rsidRPr="00CB5C4D">
        <w:rPr>
          <w:rFonts w:ascii="Book Antiqua" w:hAnsi="Book Antiqua"/>
          <w:sz w:val="24"/>
          <w:szCs w:val="24"/>
          <w:lang w:val="en-US"/>
        </w:rPr>
        <w:t xml:space="preserve"> clinical risk scores enhances prognostic accuracy for thromboembolism and mortality in AF </w:t>
      </w:r>
      <w:proofErr w:type="gramStart"/>
      <w:r w:rsidR="009F4883" w:rsidRPr="00CB5C4D">
        <w:rPr>
          <w:rFonts w:ascii="Book Antiqua" w:hAnsi="Book Antiqua"/>
          <w:sz w:val="24"/>
          <w:szCs w:val="24"/>
          <w:lang w:val="en-US"/>
        </w:rPr>
        <w:t>patients</w:t>
      </w:r>
      <w:proofErr w:type="gramEnd"/>
      <w:r w:rsidR="00B22843" w:rsidRPr="00CB5C4D">
        <w:rPr>
          <w:rFonts w:ascii="Book Antiqua" w:hAnsi="Book Antiqua"/>
          <w:sz w:val="24"/>
          <w:szCs w:val="24"/>
          <w:lang w:val="en-US"/>
        </w:rPr>
        <w:fldChar w:fldCharType="begin">
          <w:fldData xml:space="preserve">PEVuZE5vdGU+PENpdGU+PEF1dGhvcj5SdWZmPC9BdXRob3I+PFllYXI+MjAxNjwvWWVhcj48UmVj
TnVtPjgwNzA8L1JlY051bT48RGlzcGxheVRleHQ+PHN0eWxlIGZhY2U9InN1cGVyc2NyaXB0Ij5b
NSwgNl08L3N0eWxlPjwvRGlzcGxheVRleHQ+PHJlY29yZD48cmVjLW51bWJlcj44MDcwPC9yZWMt
bnVtYmVyPjxmb3JlaWduLWtleXM+PGtleSBhcHA9IkVOIiBkYi1pZD0iYWFkcnBkcmV0eHd3c2Jl
dnNlNnhmZnhlOXA5NTIyNWZ3MDlmIiB0aW1lc3RhbXA9IjE1MTYwNzE3MjEiPjgwNzA8L2tleT48
L2ZvcmVpZ24ta2V5cz48cmVmLXR5cGUgbmFtZT0iSm91cm5hbCBBcnRpY2xlIj4xNzwvcmVmLXR5
cGU+PGNvbnRyaWJ1dG9ycz48YXV0aG9ycz48YXV0aG9yPlJ1ZmYsIEMuIFQuPC9hdXRob3I+PGF1
dGhvcj5HaXVnbGlhbm8sIFIuIFAuPC9hdXRob3I+PGF1dGhvcj5CcmF1bndhbGQsIEUuPC9hdXRo
b3I+PGF1dGhvcj5NdXJwaHksIFMuIEEuPC9hdXRob3I+PGF1dGhvcj5Ccm93biwgSy48L2F1dGhv
cj48YXV0aG9yPkphcm9saW0sIFAuPC9hdXRob3I+PGF1dGhvcj5NZXJjdXJpLCBNLjwvYXV0aG9y
PjxhdXRob3I+QW50bWFuLCBFLiBNLjwvYXV0aG9yPjxhdXRob3I+TW9ycm93LCBELiBBLjwvYXV0
aG9yPjwvYXV0aG9ycz48L2NvbnRyaWJ1dG9ycz48YXV0aC1hZGRyZXNzPlRJTUkgU3R1ZHkgR3Jv
dXAgMkNhcmRpb3Zhc2N1bGFyIE1lZGljaW5lIERpdmlzaW9uLCBCcmlnaGFtIGFuZCBXb21lbiZh
cG9zO3MgSG9zcGl0YWwgYW5kIEhhcnZhcmQgTWVkaWNhbCBTY2hvb2wsIEJvc3RvbiwgTWFzc2Fj
aHVzZXR0cy4mI3hEO0RhaWljaGkgU2Fua3lvIFBoYXJtYSBEZXZlbG9wbWVudCwgRWRpc29uLCBO
ZXcgSmVyc2V5LiYjeEQ7RGVwYXJ0bWVudCBvZiBQYXRob2xvZ3kgYW5kIExhYm9yYXRvcnkgTWVk
aWNpbmUsIEJyaWdoYW0gYW5kIFdvbWVuJmFwb3M7cyBIb3NwaXRhbCwgSGFydmFyZCBNZWRpY2Fs
IFNjaG9vbCwgQm9zdG9uLCBNYXNzYWNodXNldHRzLjwvYXV0aC1hZGRyZXNzPjx0aXRsZXM+PHRp
dGxlPkNhcmRpb3Zhc2N1bGFyIEJpb21hcmtlciBTY29yZSBhbmQgQ2xpbmljYWwgT3V0Y29tZXMg
aW4gUGF0aWVudHMgV2l0aCBBdHJpYWwgRmlicmlsbGF0aW9uOiBBIFN1YmFuYWx5c2lzIG9mIHRo
ZSBFTkdBR0UgQUYtVElNSSA0OCBSYW5kb21pemVkIENsaW5pY2FsIFRyaWFsPC90aXRsZT48c2Vj
b25kYXJ5LXRpdGxlPkpBTUEgQ2FyZGlvbDwvc2Vjb25kYXJ5LXRpdGxlPjwvdGl0bGVzPjxwZXJp
b2RpY2FsPjxmdWxsLXRpdGxlPkpBTUEgQ2FyZGlvbDwvZnVsbC10aXRsZT48YWJici0xPkpBTUEg
Y2FyZGlvbG9neTwvYWJici0xPjwvcGVyaW9kaWNhbD48cGFnZXM+OTk5LTEwMDY8L3BhZ2VzPjx2
b2x1bWU+MTwvdm9sdW1lPjxudW1iZXI+OTwvbnVtYmVyPjxkYXRlcz48eWVhcj4yMDE2PC95ZWFy
PjxwdWItZGF0ZXM+PGRhdGU+RGVjIDE8L2RhdGU+PC9wdWItZGF0ZXM+PC9kYXRlcz48aXNibj4y
MzgwLTY1OTEgKEVsZWN0cm9uaWMpPC9pc2JuPjxhY2Nlc3Npb24tbnVtPjI3NzA2NDY3PC9hY2Nl
c3Npb24tbnVtPjx1cmxzPjxyZWxhdGVkLXVybHM+PHVybD5odHRwczovL3d3dy5uY2JpLm5sbS5u
aWguZ292L3B1Ym1lZC8yNzcwNjQ2NzwvdXJsPjwvcmVsYXRlZC11cmxzPjwvdXJscz48ZWxlY3Ry
b25pYy1yZXNvdXJjZS1udW0+MTAuMTAwMS9qYW1hY2FyZGlvLjIwMTYuMzMxMTwvZWxlY3Ryb25p
Yy1yZXNvdXJjZS1udW0+PC9yZWNvcmQ+PC9DaXRlPjxDaXRlPjxBdXRob3I+RmVybmFuZGV6LVJ1
aXo8L0F1dGhvcj48WWVhcj4yMDE2PC9ZZWFyPjxSZWNOdW0+ODA3MTwvUmVjTnVtPjxyZWNvcmQ+
PHJlYy1udW1iZXI+ODA3MTwvcmVjLW51bWJlcj48Zm9yZWlnbi1rZXlzPjxrZXkgYXBwPSJFTiIg
ZGItaWQ9ImFhZHJwZHJldHh3d3NiZXZzZTZ4ZmZ4ZTlwOTUyMjVmdzA5ZiIgdGltZXN0YW1wPSIx
NTE2MDcxNzk5Ij44MDcxPC9rZXk+PC9mb3JlaWduLWtleXM+PHJlZi10eXBlIG5hbWU9IkpvdXJu
YWwgQXJ0aWNsZSI+MTc8L3JlZi10eXBlPjxjb250cmlidXRvcnM+PGF1dGhvcnM+PGF1dGhvcj5G
ZXJuYW5kZXotUnVpeiwgSS48L2F1dGhvcj48L2F1dGhvcnM+PC9jb250cmlidXRvcnM+PHRpdGxl
cz48dGl0bGU+QXRyaWFsIGZpYnJpbGxhdGlvbjogTmV3IHNjb3JlIGZvciBzdHJva2Ugcmlzazwv
dGl0bGU+PHNlY29uZGFyeS10aXRsZT5OYXQgUmV2IENhcmRpb2w8L3NlY29uZGFyeS10aXRsZT48
L3RpdGxlcz48cGVyaW9kaWNhbD48ZnVsbC10aXRsZT5OYXQgUmV2IENhcmRpb2w8L2Z1bGwtdGl0
bGU+PC9wZXJpb2RpY2FsPjxwYWdlcz42MzQtNjM1PC9wYWdlcz48dm9sdW1lPjEzPC92b2x1bWU+
PG51bWJlcj4xMTwvbnVtYmVyPjxkYXRlcz48eWVhcj4yMDE2PC95ZWFyPjxwdWItZGF0ZXM+PGRh
dGU+Tm92PC9kYXRlPjwvcHViLWRhdGVzPjwvZGF0ZXM+PGlzYm4+MTc1OS01MDEwIChFbGVjdHJv
bmljKSYjeEQ7MTc1OS01MDAyIChMaW5raW5nKTwvaXNibj48YWNjZXNzaW9uLW51bT4yNzYyOTUx
NDwvYWNjZXNzaW9uLW51bT48dXJscz48cmVsYXRlZC11cmxzPjx1cmw+aHR0cHM6Ly93d3cubmNi
aS5ubG0ubmloLmdvdi9wdWJtZWQvMjc2Mjk1MTQ8L3VybD48L3JlbGF0ZWQtdXJscz48L3VybHM+
PGVsZWN0cm9uaWMtcmVzb3VyY2UtbnVtPjEwLjEwMzgvbnJjYXJkaW8uMjAxNi4xNTY8L2VsZWN0
cm9uaWMtcmVzb3VyY2UtbnVtPjwvcmVjb3JkPjwvQ2l0ZT48L0VuZE5vdGU+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PEVuZE5vdGU+PENpdGU+PEF1dGhvcj5SdWZmPC9BdXRob3I+PFllYXI+MjAxNjwvWWVhcj48UmVj
TnVtPjgwNzA8L1JlY051bT48RGlzcGxheVRleHQ+PHN0eWxlIGZhY2U9InN1cGVyc2NyaXB0Ij5b
NSwgNl08L3N0eWxlPjwvRGlzcGxheVRleHQ+PHJlY29yZD48cmVjLW51bWJlcj44MDcwPC9yZWMt
bnVtYmVyPjxmb3JlaWduLWtleXM+PGtleSBhcHA9IkVOIiBkYi1pZD0iYWFkcnBkcmV0eHd3c2Jl
dnNlNnhmZnhlOXA5NTIyNWZ3MDlmIiB0aW1lc3RhbXA9IjE1MTYwNzE3MjEiPjgwNzA8L2tleT48
L2ZvcmVpZ24ta2V5cz48cmVmLXR5cGUgbmFtZT0iSm91cm5hbCBBcnRpY2xlIj4xNzwvcmVmLXR5
cGU+PGNvbnRyaWJ1dG9ycz48YXV0aG9ycz48YXV0aG9yPlJ1ZmYsIEMuIFQuPC9hdXRob3I+PGF1
dGhvcj5HaXVnbGlhbm8sIFIuIFAuPC9hdXRob3I+PGF1dGhvcj5CcmF1bndhbGQsIEUuPC9hdXRo
b3I+PGF1dGhvcj5NdXJwaHksIFMuIEEuPC9hdXRob3I+PGF1dGhvcj5Ccm93biwgSy48L2F1dGhv
cj48YXV0aG9yPkphcm9saW0sIFAuPC9hdXRob3I+PGF1dGhvcj5NZXJjdXJpLCBNLjwvYXV0aG9y
PjxhdXRob3I+QW50bWFuLCBFLiBNLjwvYXV0aG9yPjxhdXRob3I+TW9ycm93LCBELiBBLjwvYXV0
aG9yPjwvYXV0aG9ycz48L2NvbnRyaWJ1dG9ycz48YXV0aC1hZGRyZXNzPlRJTUkgU3R1ZHkgR3Jv
dXAgMkNhcmRpb3Zhc2N1bGFyIE1lZGljaW5lIERpdmlzaW9uLCBCcmlnaGFtIGFuZCBXb21lbiZh
cG9zO3MgSG9zcGl0YWwgYW5kIEhhcnZhcmQgTWVkaWNhbCBTY2hvb2wsIEJvc3RvbiwgTWFzc2Fj
aHVzZXR0cy4mI3hEO0RhaWljaGkgU2Fua3lvIFBoYXJtYSBEZXZlbG9wbWVudCwgRWRpc29uLCBO
ZXcgSmVyc2V5LiYjeEQ7RGVwYXJ0bWVudCBvZiBQYXRob2xvZ3kgYW5kIExhYm9yYXRvcnkgTWVk
aWNpbmUsIEJyaWdoYW0gYW5kIFdvbWVuJmFwb3M7cyBIb3NwaXRhbCwgSGFydmFyZCBNZWRpY2Fs
IFNjaG9vbCwgQm9zdG9uLCBNYXNzYWNodXNldHRzLjwvYXV0aC1hZGRyZXNzPjx0aXRsZXM+PHRp
dGxlPkNhcmRpb3Zhc2N1bGFyIEJpb21hcmtlciBTY29yZSBhbmQgQ2xpbmljYWwgT3V0Y29tZXMg
aW4gUGF0aWVudHMgV2l0aCBBdHJpYWwgRmlicmlsbGF0aW9uOiBBIFN1YmFuYWx5c2lzIG9mIHRo
ZSBFTkdBR0UgQUYtVElNSSA0OCBSYW5kb21pemVkIENsaW5pY2FsIFRyaWFsPC90aXRsZT48c2Vj
b25kYXJ5LXRpdGxlPkpBTUEgQ2FyZGlvbDwvc2Vjb25kYXJ5LXRpdGxlPjwvdGl0bGVzPjxwZXJp
b2RpY2FsPjxmdWxsLXRpdGxlPkpBTUEgQ2FyZGlvbDwvZnVsbC10aXRsZT48YWJici0xPkpBTUEg
Y2FyZGlvbG9neTwvYWJici0xPjwvcGVyaW9kaWNhbD48cGFnZXM+OTk5LTEwMDY8L3BhZ2VzPjx2
b2x1bWU+MTwvdm9sdW1lPjxudW1iZXI+OTwvbnVtYmVyPjxkYXRlcz48eWVhcj4yMDE2PC95ZWFy
PjxwdWItZGF0ZXM+PGRhdGU+RGVjIDE8L2RhdGU+PC9wdWItZGF0ZXM+PC9kYXRlcz48aXNibj4y
MzgwLTY1OTEgKEVsZWN0cm9uaWMpPC9pc2JuPjxhY2Nlc3Npb24tbnVtPjI3NzA2NDY3PC9hY2Nl
c3Npb24tbnVtPjx1cmxzPjxyZWxhdGVkLXVybHM+PHVybD5odHRwczovL3d3dy5uY2JpLm5sbS5u
aWguZ292L3B1Ym1lZC8yNzcwNjQ2NzwvdXJsPjwvcmVsYXRlZC11cmxzPjwvdXJscz48ZWxlY3Ry
b25pYy1yZXNvdXJjZS1udW0+MTAuMTAwMS9qYW1hY2FyZGlvLjIwMTYuMzMxMTwvZWxlY3Ryb25p
Yy1yZXNvdXJjZS1udW0+PC9yZWNvcmQ+PC9DaXRlPjxDaXRlPjxBdXRob3I+RmVybmFuZGV6LVJ1
aXo8L0F1dGhvcj48WWVhcj4yMDE2PC9ZZWFyPjxSZWNOdW0+ODA3MTwvUmVjTnVtPjxyZWNvcmQ+
PHJlYy1udW1iZXI+ODA3MTwvcmVjLW51bWJlcj48Zm9yZWlnbi1rZXlzPjxrZXkgYXBwPSJFTiIg
ZGItaWQ9ImFhZHJwZHJldHh3d3NiZXZzZTZ4ZmZ4ZTlwOTUyMjVmdzA5ZiIgdGltZXN0YW1wPSIx
NTE2MDcxNzk5Ij44MDcxPC9rZXk+PC9mb3JlaWduLWtleXM+PHJlZi10eXBlIG5hbWU9IkpvdXJu
YWwgQXJ0aWNsZSI+MTc8L3JlZi10eXBlPjxjb250cmlidXRvcnM+PGF1dGhvcnM+PGF1dGhvcj5G
ZXJuYW5kZXotUnVpeiwgSS48L2F1dGhvcj48L2F1dGhvcnM+PC9jb250cmlidXRvcnM+PHRpdGxl
cz48dGl0bGU+QXRyaWFsIGZpYnJpbGxhdGlvbjogTmV3IHNjb3JlIGZvciBzdHJva2Ugcmlzazwv
dGl0bGU+PHNlY29uZGFyeS10aXRsZT5OYXQgUmV2IENhcmRpb2w8L3NlY29uZGFyeS10aXRsZT48
L3RpdGxlcz48cGVyaW9kaWNhbD48ZnVsbC10aXRsZT5OYXQgUmV2IENhcmRpb2w8L2Z1bGwtdGl0
bGU+PC9wZXJpb2RpY2FsPjxwYWdlcz42MzQtNjM1PC9wYWdlcz48dm9sdW1lPjEzPC92b2x1bWU+
PG51bWJlcj4xMTwvbnVtYmVyPjxkYXRlcz48eWVhcj4yMDE2PC95ZWFyPjxwdWItZGF0ZXM+PGRh
dGU+Tm92PC9kYXRlPjwvcHViLWRhdGVzPjwvZGF0ZXM+PGlzYm4+MTc1OS01MDEwIChFbGVjdHJv
bmljKSYjeEQ7MTc1OS01MDAyIChMaW5raW5nKTwvaXNibj48YWNjZXNzaW9uLW51bT4yNzYyOTUx
NDwvYWNjZXNzaW9uLW51bT48dXJscz48cmVsYXRlZC11cmxzPjx1cmw+aHR0cHM6Ly93d3cubmNi
aS5ubG0ubmloLmdvdi9wdWJtZWQvMjc2Mjk1MTQ8L3VybD48L3JlbGF0ZWQtdXJscz48L3VybHM+
PGVsZWN0cm9uaWMtcmVzb3VyY2UtbnVtPjEwLjEwMzgvbnJjYXJkaW8uMjAxNi4xNTY8L2VsZWN0
cm9uaWMtcmVzb3VyY2UtbnVtPjwvcmVjb3JkPjwvQ2l0ZT48L0VuZE5vdGU+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B22843" w:rsidRPr="00CB5C4D">
        <w:rPr>
          <w:rFonts w:ascii="Book Antiqua" w:hAnsi="Book Antiqua"/>
          <w:sz w:val="24"/>
          <w:szCs w:val="24"/>
          <w:lang w:val="en-US"/>
        </w:rPr>
      </w:r>
      <w:r w:rsidR="00B22843"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[5,6]</w:t>
      </w:r>
      <w:r w:rsidR="00B22843" w:rsidRPr="00CB5C4D">
        <w:rPr>
          <w:rFonts w:ascii="Book Antiqua" w:hAnsi="Book Antiqua"/>
          <w:sz w:val="24"/>
          <w:szCs w:val="24"/>
          <w:lang w:val="en-US"/>
        </w:rPr>
        <w:fldChar w:fldCharType="end"/>
      </w:r>
      <w:r w:rsidR="009F4883" w:rsidRPr="00CB5C4D">
        <w:rPr>
          <w:rFonts w:ascii="Book Antiqua" w:hAnsi="Book Antiqua"/>
          <w:sz w:val="24"/>
          <w:szCs w:val="24"/>
          <w:lang w:val="en-US"/>
        </w:rPr>
        <w:t>. A wide range of biomarkers have been evaluated as predictors and/or prognostics</w:t>
      </w:r>
      <w:r w:rsidR="00051EF6" w:rsidRPr="00CB5C4D">
        <w:rPr>
          <w:rFonts w:ascii="Book Antiqua" w:hAnsi="Book Antiqua"/>
          <w:sz w:val="24"/>
          <w:szCs w:val="24"/>
          <w:lang w:val="en-US"/>
        </w:rPr>
        <w:t>,</w:t>
      </w:r>
      <w:r w:rsidR="009F4883" w:rsidRPr="00CB5C4D">
        <w:rPr>
          <w:rFonts w:ascii="Book Antiqua" w:hAnsi="Book Antiqua"/>
          <w:sz w:val="24"/>
          <w:szCs w:val="24"/>
          <w:lang w:val="en-US"/>
        </w:rPr>
        <w:t xml:space="preserve"> su</w:t>
      </w:r>
      <w:r w:rsidR="002E3217" w:rsidRPr="00CB5C4D">
        <w:rPr>
          <w:rFonts w:ascii="Book Antiqua" w:hAnsi="Book Antiqua"/>
          <w:sz w:val="24"/>
          <w:szCs w:val="24"/>
          <w:lang w:val="en-US"/>
        </w:rPr>
        <w:t>ch</w:t>
      </w:r>
      <w:r w:rsidR="004340C3" w:rsidRPr="00CB5C4D">
        <w:rPr>
          <w:rFonts w:ascii="Book Antiqua" w:hAnsi="Book Antiqua"/>
          <w:sz w:val="24"/>
          <w:szCs w:val="24"/>
          <w:lang w:val="en-US"/>
        </w:rPr>
        <w:t xml:space="preserve"> as</w:t>
      </w:r>
      <w:r w:rsidR="009F4883" w:rsidRPr="00CB5C4D">
        <w:rPr>
          <w:rFonts w:ascii="Book Antiqua" w:hAnsi="Book Antiqua"/>
          <w:sz w:val="24"/>
          <w:szCs w:val="24"/>
          <w:lang w:val="en-US"/>
        </w:rPr>
        <w:t xml:space="preserve"> </w:t>
      </w:r>
      <w:r w:rsidR="00EC2BC7" w:rsidRPr="00CB5C4D">
        <w:rPr>
          <w:rFonts w:ascii="Book Antiqua" w:hAnsi="Book Antiqua"/>
          <w:sz w:val="24"/>
          <w:szCs w:val="24"/>
          <w:lang w:val="en-US"/>
        </w:rPr>
        <w:t xml:space="preserve">cardiac troponin I and T, </w:t>
      </w:r>
      <w:r w:rsidR="0031136D" w:rsidRPr="00CB5C4D">
        <w:rPr>
          <w:rFonts w:ascii="Book Antiqua" w:hAnsi="Book Antiqua"/>
          <w:sz w:val="24"/>
          <w:szCs w:val="24"/>
          <w:lang w:val="en-US"/>
        </w:rPr>
        <w:t>natriuretic peptide</w:t>
      </w:r>
      <w:r w:rsidR="00C355DD" w:rsidRPr="00CB5C4D">
        <w:rPr>
          <w:rFonts w:ascii="Book Antiqua" w:hAnsi="Book Antiqua"/>
          <w:sz w:val="24"/>
          <w:szCs w:val="24"/>
          <w:lang w:val="en-US"/>
        </w:rPr>
        <w:t>s</w:t>
      </w:r>
      <w:r w:rsidR="009F4883" w:rsidRPr="00CB5C4D">
        <w:rPr>
          <w:rFonts w:ascii="Book Antiqua" w:hAnsi="Book Antiqua"/>
          <w:sz w:val="24"/>
          <w:szCs w:val="24"/>
          <w:lang w:val="en-US"/>
        </w:rPr>
        <w:t>, D-dimer,</w:t>
      </w:r>
      <w:r w:rsidR="00D410F6" w:rsidRPr="00CB5C4D">
        <w:rPr>
          <w:rFonts w:ascii="Book Antiqua" w:hAnsi="Book Antiqua"/>
          <w:sz w:val="24"/>
          <w:szCs w:val="24"/>
          <w:lang w:val="en-US"/>
        </w:rPr>
        <w:t xml:space="preserve"> CRP</w:t>
      </w:r>
      <w:r w:rsidR="002E3217" w:rsidRPr="00CB5C4D">
        <w:rPr>
          <w:rFonts w:ascii="Book Antiqua" w:hAnsi="Book Antiqua"/>
          <w:sz w:val="24"/>
          <w:szCs w:val="24"/>
          <w:lang w:val="en-US"/>
        </w:rPr>
        <w:t>, galectin-3</w:t>
      </w:r>
      <w:r w:rsidR="00EC2BC7" w:rsidRPr="00CB5C4D">
        <w:rPr>
          <w:rFonts w:ascii="Book Antiqua" w:hAnsi="Book Antiqua"/>
          <w:sz w:val="24"/>
          <w:szCs w:val="24"/>
          <w:lang w:val="en-US"/>
        </w:rPr>
        <w:t>, growth</w:t>
      </w:r>
      <w:r w:rsidR="009F4883" w:rsidRPr="00CB5C4D">
        <w:rPr>
          <w:rFonts w:ascii="Book Antiqua" w:hAnsi="Book Antiqua"/>
          <w:sz w:val="24"/>
          <w:szCs w:val="24"/>
          <w:lang w:val="en-US"/>
        </w:rPr>
        <w:t xml:space="preserve"> </w:t>
      </w:r>
      <w:r w:rsidR="00EC2BC7" w:rsidRPr="00CB5C4D">
        <w:rPr>
          <w:rFonts w:ascii="Book Antiqua" w:hAnsi="Book Antiqua"/>
          <w:sz w:val="24"/>
          <w:szCs w:val="24"/>
          <w:lang w:val="en-US"/>
        </w:rPr>
        <w:t>differentiation factor-15</w:t>
      </w:r>
      <w:r w:rsidR="00606299" w:rsidRPr="00CB5C4D">
        <w:rPr>
          <w:rFonts w:ascii="Book Antiqua" w:hAnsi="Book Antiqua"/>
          <w:sz w:val="24"/>
          <w:szCs w:val="24"/>
          <w:lang w:val="en-US"/>
        </w:rPr>
        <w:t xml:space="preserve">, among </w:t>
      </w:r>
      <w:proofErr w:type="gramStart"/>
      <w:r w:rsidR="00606299" w:rsidRPr="00CB5C4D">
        <w:rPr>
          <w:rFonts w:ascii="Book Antiqua" w:hAnsi="Book Antiqua"/>
          <w:sz w:val="24"/>
          <w:szCs w:val="24"/>
          <w:lang w:val="en-US"/>
        </w:rPr>
        <w:t>others</w:t>
      </w:r>
      <w:proofErr w:type="gramEnd"/>
      <w:r w:rsidR="00B22843" w:rsidRPr="00CB5C4D">
        <w:rPr>
          <w:rFonts w:ascii="Book Antiqua" w:hAnsi="Book Antiqua"/>
          <w:sz w:val="24"/>
          <w:szCs w:val="24"/>
          <w:lang w:val="en-US"/>
        </w:rPr>
        <w:fldChar w:fldCharType="begin">
          <w:fldData xml:space="preserve">PEVuZE5vdGU+PENpdGU+PEF1dGhvcj5SdWZmPC9BdXRob3I+PFllYXI+MjAxNjwvWWVhcj48UmVj
TnVtPjgwNzA8L1JlY051bT48RGlzcGxheVRleHQ+PHN0eWxlIGZhY2U9InN1cGVyc2NyaXB0Ij5b
MSwgNSwgNywgOF08L3N0eWxlPjwvRGlzcGxheVRleHQ+PHJlY29yZD48cmVjLW51bWJlcj44MDcw
PC9yZWMtbnVtYmVyPjxmb3JlaWduLWtleXM+PGtleSBhcHA9IkVOIiBkYi1pZD0iYWFkcnBkcmV0
eHd3c2JldnNlNnhmZnhlOXA5NTIyNWZ3MDlmIiB0aW1lc3RhbXA9IjE1MTYwNzE3MjEiPjgwNzA8
L2tleT48L2ZvcmVpZ24ta2V5cz48cmVmLXR5cGUgbmFtZT0iSm91cm5hbCBBcnRpY2xlIj4xNzwv
cmVmLXR5cGU+PGNvbnRyaWJ1dG9ycz48YXV0aG9ycz48YXV0aG9yPlJ1ZmYsIEMuIFQuPC9hdXRo
b3I+PGF1dGhvcj5HaXVnbGlhbm8sIFIuIFAuPC9hdXRob3I+PGF1dGhvcj5CcmF1bndhbGQsIEUu
PC9hdXRob3I+PGF1dGhvcj5NdXJwaHksIFMuIEEuPC9hdXRob3I+PGF1dGhvcj5Ccm93biwgSy48
L2F1dGhvcj48YXV0aG9yPkphcm9saW0sIFAuPC9hdXRob3I+PGF1dGhvcj5NZXJjdXJpLCBNLjwv
YXV0aG9yPjxhdXRob3I+QW50bWFuLCBFLiBNLjwvYXV0aG9yPjxhdXRob3I+TW9ycm93LCBELiBB
LjwvYXV0aG9yPjwvYXV0aG9ycz48L2NvbnRyaWJ1dG9ycz48YXV0aC1hZGRyZXNzPlRJTUkgU3R1
ZHkgR3JvdXAgMkNhcmRpb3Zhc2N1bGFyIE1lZGljaW5lIERpdmlzaW9uLCBCcmlnaGFtIGFuZCBX
b21lbiZhcG9zO3MgSG9zcGl0YWwgYW5kIEhhcnZhcmQgTWVkaWNhbCBTY2hvb2wsIEJvc3Rvbiwg
TWFzc2FjaHVzZXR0cy4mI3hEO0RhaWljaGkgU2Fua3lvIFBoYXJtYSBEZXZlbG9wbWVudCwgRWRp
c29uLCBOZXcgSmVyc2V5LiYjeEQ7RGVwYXJ0bWVudCBvZiBQYXRob2xvZ3kgYW5kIExhYm9yYXRv
cnkgTWVkaWNpbmUsIEJyaWdoYW0gYW5kIFdvbWVuJmFwb3M7cyBIb3NwaXRhbCwgSGFydmFyZCBN
ZWRpY2FsIFNjaG9vbCwgQm9zdG9uLCBNYXNzYWNodXNldHRzLjwvYXV0aC1hZGRyZXNzPjx0aXRs
ZXM+PHRpdGxlPkNhcmRpb3Zhc2N1bGFyIEJpb21hcmtlciBTY29yZSBhbmQgQ2xpbmljYWwgT3V0
Y29tZXMgaW4gUGF0aWVudHMgV2l0aCBBdHJpYWwgRmlicmlsbGF0aW9uOiBBIFN1YmFuYWx5c2lz
IG9mIHRoZSBFTkdBR0UgQUYtVElNSSA0OCBSYW5kb21pemVkIENsaW5pY2FsIFRyaWFsPC90aXRs
ZT48c2Vjb25kYXJ5LXRpdGxlPkpBTUEgQ2FyZGlvbDwvc2Vjb25kYXJ5LXRpdGxlPjwvdGl0bGVz
PjxwZXJpb2RpY2FsPjxmdWxsLXRpdGxlPkpBTUEgQ2FyZGlvbDwvZnVsbC10aXRsZT48YWJici0x
PkpBTUEgY2FyZGlvbG9neTwvYWJici0xPjwvcGVyaW9kaWNhbD48cGFnZXM+OTk5LTEwMDY8L3Bh
Z2VzPjx2b2x1bWU+MTwvdm9sdW1lPjxudW1iZXI+OTwvbnVtYmVyPjxkYXRlcz48eWVhcj4yMDE2
PC95ZWFyPjxwdWItZGF0ZXM+PGRhdGU+RGVjIDE8L2RhdGU+PC9wdWItZGF0ZXM+PC9kYXRlcz48
aXNibj4yMzgwLTY1OTEgKEVsZWN0cm9uaWMpPC9pc2JuPjxhY2Nlc3Npb24tbnVtPjI3NzA2NDY3
PC9hY2Nlc3Npb24tbnVtPjx1cmxzPjxyZWxhdGVkLXVybHM+PHVybD5odHRwczovL3d3dy5uY2Jp
Lm5sbS5uaWguZ292L3B1Ym1lZC8yNzcwNjQ2NzwvdXJsPjwvcmVsYXRlZC11cmxzPjwvdXJscz48
ZWxlY3Ryb25pYy1yZXNvdXJjZS1udW0+MTAuMTAwMS9qYW1hY2FyZGlvLjIwMTYuMzMxMTwvZWxl
Y3Ryb25pYy1yZXNvdXJjZS1udW0+PC9yZWNvcmQ+PC9DaXRlPjxDaXRlPjxBdXRob3I+TyZhcG9z
O05lYWw8L0F1dGhvcj48WWVhcj4yMDE2PC9ZZWFyPjxSZWNOdW0+ODA2NDwvUmVjTnVtPjxyZWNv
cmQ+PHJlYy1udW1iZXI+ODA2NDwvcmVjLW51bWJlcj48Zm9yZWlnbi1rZXlzPjxrZXkgYXBwPSJF
TiIgZGItaWQ9ImFhZHJwZHJldHh3d3NiZXZzZTZ4ZmZ4ZTlwOTUyMjVmdzA5ZiIgdGltZXN0YW1w
PSIxNTE1OTcxOTk3Ij44MDY0PC9rZXk+PC9mb3JlaWduLWtleXM+PHJlZi10eXBlIG5hbWU9Ikpv
dXJuYWwgQXJ0aWNsZSI+MTc8L3JlZi10eXBlPjxjb250cmlidXRvcnM+PGF1dGhvcnM+PGF1dGhv
cj5PJmFwb3M7TmVhbCwgVy4gVC48L2F1dGhvcj48YXV0aG9yPlZlbmthdGVzaCwgUy48L2F1dGhv
cj48YXV0aG9yPkJyb3VnaHRvbiwgUy4gVC48L2F1dGhvcj48YXV0aG9yPkdyaWZmaW4sIFcuIEYu
PC9hdXRob3I+PGF1dGhvcj5Tb2xpbWFuLCBFLiBaLjwvYXV0aG9yPjwvYXV0aG9ycz48L2NvbnRy
aWJ1dG9ycz48YXV0aC1hZGRyZXNzPkRlcGFydG1lbnQgb2YgTWVkaWNpbmUsIERpdmlzaW9uIG9m
IENhcmRpb2xvZ3ksIEVtb3J5IFVuaXZlcnNpdHkgU2Nob29sIG9mIE1lZGljaW5lLCBBdGxhbnRh
LCBHQSwgVVNBLiYjeEQ7RGVwYXJ0bWVudCBvZiBJbnRlcm5hbCBNZWRpY2luZSwgV2FrZSBGb3Jl
c3QgU2Nob29sIG9mIE1lZGljaW5lLCBXaW5zdG9uLVNhbGVtLCBOQywgVVNBLiYjeEQ7RGVwYXJ0
bWVudCBvZiBJbnRlcm5hbCBNZWRpY2luZSwgTWVkaWNhbCBVbml2ZXJzaXR5IG9mIFNvdXRoIENh
cm9saW5hLCBDaGFybGVzdG9uLCBTQywgVVNBLiYjeEQ7RGVwYXJ0bWVudCBvZiBJbnRlcm5hbCBN
ZWRpY2luZSwgRGl2aXNpb24gb2YgQ2FyZGlvbG9neSwgV2FrZSBGb3Jlc3QgU2Nob29sIG9mIE1l
ZGljaW5lLCBXaW5zdG9uLVNhbGVtLCBOQywgVVNBOyBFcGlkZW1pb2xvZ2ljYWwgQ2FyZGlvbG9n
eSBSZXNlYXJjaCBDZW50ZXIsIFdha2UgRm9yZXN0IFNjaG9vbCBvZiBNZWRpY2luZSwgV2luc3Rv
bi1TYWxlbSwgTkMsIFVTQS48L2F1dGgtYWRkcmVzcz48dGl0bGVzPjx0aXRsZT5CaW9tYXJrZXJz
IGFuZCB0aGUgcHJlZGljdGlvbiBvZiBhdHJpYWwgZmlicmlsbGF0aW9uOiBzdGF0ZSBvZiB0aGUg
YXJ0PC90aXRsZT48c2Vjb25kYXJ5LXRpdGxlPlZhc2MgSGVhbHRoIFJpc2sgTWFuYWc8L3NlY29u
ZGFyeS10aXRsZT48L3RpdGxlcz48cGVyaW9kaWNhbD48ZnVsbC10aXRsZT5WYXNjIEhlYWx0aCBS
aXNrIE1hbmFnPC9mdWxsLXRpdGxlPjwvcGVyaW9kaWNhbD48cGFnZXM+Mjk3LTMwMzwvcGFnZXM+
PHZvbHVtZT4xMjwvdm9sdW1lPjxrZXl3b3Jkcz48a2V5d29yZD5BbmltYWxzPC9rZXl3b3JkPjxr
ZXl3b3JkPkF0cmlhbCBGaWJyaWxsYXRpb24vYmxvb2QvKmRpYWdub3Npcy9waHlzaW9wYXRob2xv
Z3k8L2tleXdvcmQ+PGtleXdvcmQ+QmlvbWFya2Vycy8qYmxvb2Q8L2tleXdvcmQ+PGtleXdvcmQ+
SHVtYW5zPC9rZXl3b3JkPjxrZXl3b3JkPlByZWRpY3RpdmUgVmFsdWUgb2YgVGVzdHM8L2tleXdv
cmQ+PGtleXdvcmQ+UHJvZ25vc2lzPC9rZXl3b3JkPjxrZXl3b3JkPlJpc2sgRmFjdG9yczwva2V5
d29yZD48a2V5d29yZD5hdHJpYWwgZmlicmlsbGF0aW9uPC9rZXl3b3JkPjxrZXl3b3JkPmJpb2xv
Z2ljYWwgbWFya2Vyczwva2V5d29yZD48a2V5d29yZD5wcmVkaWN0aW9uPC9rZXl3b3JkPjwva2V5
d29yZHM+PGRhdGVzPjx5ZWFyPjIwMTY8L3llYXI+PC9kYXRlcz48aXNibj4xMTc4LTIwNDggKEVs
ZWN0cm9uaWMpJiN4RDsxMTc2LTYzNDQgKExpbmtpbmcpPC9pc2JuPjxhY2Nlc3Npb24tbnVtPjI3
NDg2MzI5PC9hY2Nlc3Npb24tbnVtPjx1cmxzPjxyZWxhdGVkLXVybHM+PHVybD5odHRwczovL3d3
dy5uY2JpLm5sbS5uaWguZ292L3B1Ym1lZC8yNzQ4NjMyOTwvdXJsPjwvcmVsYXRlZC11cmxzPjwv
dXJscz48Y3VzdG9tMj5QTUM0OTU3Njc3PC9jdXN0b20yPjxlbGVjdHJvbmljLXJlc291cmNlLW51
bT4xMC4yMTQ3L1ZIUk0uUzc1NTM3PC9lbGVjdHJvbmljLXJlc291cmNlLW51bT48L3JlY29yZD48
L0NpdGU+PENpdGU+PEF1dGhvcj5IaWphemk8L0F1dGhvcj48WWVhcj4yMDE3PC9ZZWFyPjxSZWNO
dW0+ODA3MjwvUmVjTnVtPjxyZWNvcmQ+PHJlYy1udW1iZXI+ODA3MjwvcmVjLW51bWJlcj48Zm9y
ZWlnbi1rZXlzPjxrZXkgYXBwPSJFTiIgZGItaWQ9ImFhZHJwZHJldHh3d3NiZXZzZTZ4ZmZ4ZTlw
OTUyMjVmdzA5ZiIgdGltZXN0YW1wPSIxNTE2MDcxOTUwIj44MDcyPC9rZXk+PC9mb3JlaWduLWtl
eXM+PHJlZi10eXBlIG5hbWU9IkpvdXJuYWwgQXJ0aWNsZSI+MTc8L3JlZi10eXBlPjxjb250cmli
dXRvcnM+PGF1dGhvcnM+PGF1dGhvcj5IaWphemksIFouPC9hdXRob3I+PGF1dGhvcj5PbGRncmVu
LCBKLjwvYXV0aG9yPjxhdXRob3I+TGluZGJhY2ssIEouPC9hdXRob3I+PGF1dGhvcj5BbGV4YW5k
ZXIsIEouIEguPC9hdXRob3I+PGF1dGhvcj5Db25ub2xseSwgUy4gSi48L2F1dGhvcj48YXV0aG9y
PkVpa2VsYm9vbSwgSi4gVy48L2F1dGhvcj48YXV0aG9yPkV6ZWtvd2l0eiwgTS4gRC48L2F1dGhv
cj48YXV0aG9yPkhlbGQsIEMuPC9hdXRob3I+PGF1dGhvcj5IeWxlaywgRS4gTS48L2F1dGhvcj48
YXV0aG9yPkxvcGVzLCBSLiBELjwvYXV0aG9yPjxhdXRob3I+WXVzdWYsIFMuPC9hdXRob3I+PGF1
dGhvcj5HcmFuZ2VyLCBDLiBCLjwvYXV0aG9yPjxhdXRob3I+U2llZ2JhaG4sIEEuPC9hdXRob3I+
PGF1dGhvcj5XYWxsZW50aW4sIEwuPC9hdXRob3I+PC9hdXRob3JzPjwvY29udHJpYnV0b3JzPjxh
dXRoLWFkZHJlc3M+RGVwYXJ0bWVudCBvZiBNZWRpY2FsIFNjaWVuY2VzLCBDYXJkaW9sb2d5LCBV
cHBzYWxhIFVuaXZlcnNpdHksIFVwcHNhbGEsIFN3ZWRlbi4mI3hEO1VwcHNhbGEgQ2xpbmljYWwg
UmVzZWFyY2ggQ2VudGVyLCBVcHBzYWxhIFVuaXZlcnNpdHksIFVwcHNhbGEsIFN3ZWRlbi4mI3hE
O0R1a2UgQ2xpbmljYWwgUmVzZWFyY2ggSW5zdGl0dXRlLCBEdWtlIEhlYWx0aCwgRHVyaGFtLCBO
QywgVVNBLiYjeEQ7UG9wdWxhdGlvbiBIZWFsdGggUmVzZWFyY2ggSW5zdGl0dXRlLCBIYW1pbHRv
biwgQ2FuYWRhLiYjeEQ7VGhvbWFzIEplZmZlcnNvbiBNZWRpY2FsIENvbGxlZ2UgYW5kIHRoZSBI
ZWFydCBDZW50ZXIsIFd5bm5ld29vZCwgUEEsIFVTQS4mI3hEO0Jvc3RvbiBVbml2ZXJzaXR5IE1l
ZGljYWwgQ2VudGVyLCBCb3N0b24sIE1BLCBVU0EuJiN4RDtEZXBhcnRtZW50IG9mIE1lZGljYWwg
U2NpZW5jZXMsIENsaW5pY2FsIENoZW1pc3RyeSwgVXBwc2FsYSBVbml2ZXJzaXR5LCBVcHBzYWxh
LCBTd2VkZW4uPC9hdXRoLWFkZHJlc3M+PHRpdGxlcz48dGl0bGU+QSBiaW9tYXJrZXItYmFzZWQg
cmlzayBzY29yZSB0byBwcmVkaWN0IGRlYXRoIGluIHBhdGllbnRzIHdpdGggYXRyaWFsIGZpYnJp
bGxhdGlvbjogdGhlIEFCQyAoYWdlLCBiaW9tYXJrZXJzLCBjbGluaWNhbCBoaXN0b3J5KSBkZWF0
aCByaXNrIHNjb3JlPC90aXRsZT48c2Vjb25kYXJ5LXRpdGxlPkV1ciBIZWFydCBKPC9zZWNvbmRh
cnktdGl0bGU+PC90aXRsZXM+PHBlcmlvZGljYWw+PGZ1bGwtdGl0bGU+RXVyIEhlYXJ0IEo8L2Z1
bGwtdGl0bGU+PC9wZXJpb2RpY2FsPjxrZXl3b3Jkcz48a2V5d29yZD5BdHJpYWwgZmlicmlsbGF0
aW9uPC9rZXl3b3JkPjxrZXl3b3JkPkJpb21hcmtlcnM8L2tleXdvcmQ+PGtleXdvcmQ+TW9ydGFs
aXR5PC9rZXl3b3JkPjxrZXl3b3JkPk5vYWM8L2tleXdvcmQ+PGtleXdvcmQ+T3JhbCBhbnRpY29h
Z3VsYXRpb248L2tleXdvcmQ+PGtleXdvcmQ+UmlzayBzY29yZTwva2V5d29yZD48L2tleXdvcmRz
PjxkYXRlcz48eWVhcj4yMDE3PC95ZWFyPjxwdWItZGF0ZXM+PGRhdGU+T2N0IDIxPC9kYXRlPjwv
cHViLWRhdGVzPjwvZGF0ZXM+PGlzYm4+MTUyMi05NjQ1IChFbGVjdHJvbmljKSYjeEQ7MDE5NS02
NjhYIChMaW5raW5nKTwvaXNibj48YWNjZXNzaW9uLW51bT4yOTA2OTM1OTwvYWNjZXNzaW9uLW51
bT48dXJscz48cmVsYXRlZC11cmxzPjx1cmw+aHR0cHM6Ly93d3cubmNiaS5ubG0ubmloLmdvdi9w
dWJtZWQvMjkwNjkzNTk8L3VybD48L3JlbGF0ZWQtdXJscz48L3VybHM+PGVsZWN0cm9uaWMtcmVz
b3VyY2UtbnVtPjEwLjEwOTMvZXVyaGVhcnRqL2VoeDU4NDwvZWxlY3Ryb25pYy1yZXNvdXJjZS1u
dW0+PC9yZWNvcmQ+PC9DaXRlPjxDaXRlPjxBdXRob3I+SGlqYXppPC9BdXRob3I+PFllYXI+MjAx
NzwvWWVhcj48UmVjTnVtPjgwNzM8L1JlY051bT48cmVjb3JkPjxyZWMtbnVtYmVyPjgwNzM8L3Jl
Yy1udW1iZXI+PGZvcmVpZ24ta2V5cz48a2V5IGFwcD0iRU4iIGRiLWlkPSJhYWRycGRyZXR4d3dz
YmV2c2U2eGZmeGU5cDk1MjI1ZncwOWYiIHRpbWVzdGFtcD0iMTUxNjA3MjA3MSI+ODA3Mzwva2V5
PjwvZm9yZWlnbi1rZXlzPjxyZWYtdHlwZSBuYW1lPSJKb3VybmFsIEFydGljbGUiPjE3PC9yZWYt
dHlwZT48Y29udHJpYnV0b3JzPjxhdXRob3JzPjxhdXRob3I+SGlqYXppLCBaLjwvYXV0aG9yPjxh
dXRob3I+TGluZGFobCwgQi48L2F1dGhvcj48YXV0aG9yPk9sZGdyZW4sIEouPC9hdXRob3I+PGF1
dGhvcj5BbmRlcnNzb24sIFUuPC9hdXRob3I+PGF1dGhvcj5MaW5kYmFjaywgSi48L2F1dGhvcj48
YXV0aG9yPkdyYW5nZXIsIEMuIEIuPC9hdXRob3I+PGF1dGhvcj5BbGV4YW5kZXIsIEouIEguPC9h
dXRob3I+PGF1dGhvcj5HZXJzaCwgQi4gSi48L2F1dGhvcj48YXV0aG9yPkhhbm5hLCBNLjwvYXV0
aG9yPjxhdXRob3I+SGFyam9sYSwgVi4gUC48L2F1dGhvcj48YXV0aG9yPkh5bGVrLCBFLiBNLjwv
YXV0aG9yPjxhdXRob3I+TG9wZXMsIFIuIEQuPC9hdXRob3I+PGF1dGhvcj5TaWVnYmFobiwgQS48
L2F1dGhvcj48YXV0aG9yPldhbGxlbnRpbiwgTC48L2F1dGhvcj48L2F1dGhvcnM+PC9jb250cmli
dXRvcnM+PGF1dGgtYWRkcmVzcz5VcHBzYWxhIENsaW5pY2FsIFJlc2VhcmNoIENlbnRlciwgVXBw
c2FsYSBVbml2ZXJzaXR5LCBVcHBzYWxhLCBTd2VkZW4gemlhZC5oaWphemlAdWNyLnV1LnNlLiYj
eEQ7RGVwYXJ0bWVudCBvZiBNZWRpY2FsIFNjaWVuY2VzLCBDYXJkaW9sb2d5LCBVcHBzYWxhIFVu
aXZlcnNpdHksIFVwcHNhbGEgU3dlZGVuLiYjeEQ7VXBwc2FsYSBDbGluaWNhbCBSZXNlYXJjaCBD
ZW50ZXIsIFVwcHNhbGEgVW5pdmVyc2l0eSwgVXBwc2FsYSwgU3dlZGVuLiYjeEQ7RHVrZSBVbml2
ZXJzaXR5IE1lZGljYWwgQ2VudGVyLCBEdXJoYW0sIE5DLiYjeEQ7TWF5byBDbGluaWMgQ29sbGVn
ZSBvZiBNZWRpY2luZSwgUm9jaGVzdGVyLCBNTi4mI3hEO0JyaXN0b2wtTXllcnMgU3F1aWJiLCBQ
cmluY2V0b24sIE5KLiYjeEQ7RGl2aXNpb24gb2YgRW1lcmdlbmN5IENhcmUsIERlcGFydG1lbnQg
b2YgTWVkaWNpbmUsIEhlbHNpbmtpIFVuaXZlcnNpdHkgQ2VudHJhbCBIb3NwaXRhbCwgSGVsc2lu
a2ksIEZpbmxhbmQuJiN4RDtCb3N0b24gVW5pdmVyc2l0eSBNZWRpY2FsIENlbnRlciwgQm9zdG9u
LCBNQS4mI3hEO0RlcGFydG1lbnQgb2YgTWVkaWNhbCBTY2llbmNlcywgQ2xpbmljYWwgQ2hlbWlz
dHJ5LCBVcHBzYWxhIFVuaXZlcnNpdHksIFVwcHNhbGEsIFN3ZWRlbi48L2F1dGgtYWRkcmVzcz48
dGl0bGVzPjx0aXRsZT5SZXBlYXRlZCBNZWFzdXJlbWVudHMgb2YgQ2FyZGlhYyBCaW9tYXJrZXJz
IGluIEF0cmlhbCBGaWJyaWxsYXRpb24gYW5kIFZhbGlkYXRpb24gb2YgdGhlIEFCQyBTdHJva2Ug
U2NvcmUgT3ZlciBUaW1lPC90aXRsZT48c2Vjb25kYXJ5LXRpdGxlPkogQW0gSGVhcnQgQXNzb2M8
L3NlY29uZGFyeS10aXRsZT48L3RpdGxlcz48cGVyaW9kaWNhbD48ZnVsbC10aXRsZT5KIEFtIEhl
YXJ0IEFzc29jPC9mdWxsLXRpdGxlPjwvcGVyaW9kaWNhbD48dm9sdW1lPjY8L3ZvbHVtZT48bnVt
YmVyPjY8L251bWJlcj48a2V5d29yZHM+PGtleXdvcmQ+YXRyaWFsIGZpYnJpbGxhdGlvbjwva2V5
d29yZD48a2V5d29yZD5jYXJkaWFjIGJpb21hcmtlcnM8L2tleXdvcmQ+PGtleXdvcmQ+bmF0cml1
cmV0aWMgcGVwdGlkZTwva2V5d29yZD48a2V5d29yZD5yaXNrIHNjb3JlPC9rZXl3b3JkPjxrZXl3
b3JkPnN0cm9rZTwva2V5d29yZD48a2V5d29yZD50cm9wb25pbjwva2V5d29yZD48L2tleXdvcmRz
PjxkYXRlcz48eWVhcj4yMDE3PC95ZWFyPjxwdWItZGF0ZXM+PGRhdGU+SnVuIDIzPC9kYXRlPjwv
cHViLWRhdGVzPjwvZGF0ZXM+PGlzYm4+MjA0Ny05OTgwIChFbGVjdHJvbmljKSYjeEQ7MjA0Ny05
OTgwIChMaW5raW5nKTwvaXNibj48YWNjZXNzaW9uLW51bT4yODY0NTkzNDwvYWNjZXNzaW9uLW51
bT48dXJscz48cmVsYXRlZC11cmxzPjx1cmw+aHR0cHM6Ly93d3cubmNiaS5ubG0ubmloLmdvdi9w
dWJtZWQvMjg2NDU5MzQ8L3VybD48L3JlbGF0ZWQtdXJscz48L3VybHM+PGN1c3RvbTI+UE1DNTY2
OTE0ODwvY3VzdG9tMj48ZWxlY3Ryb25pYy1yZXNvdXJjZS1udW0+MTAuMTE2MS9KQUhBLjExNi4w
MDQ4NTE8L2VsZWN0cm9uaWMtcmVzb3VyY2UtbnVtPjwvcmVjb3JkPjwvQ2l0ZT48L0VuZE5vdGU+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PEVuZE5vdGU+PENpdGU+PEF1dGhvcj5SdWZmPC9BdXRob3I+PFllYXI+MjAxNjwvWWVhcj48UmVj
TnVtPjgwNzA8L1JlY051bT48RGlzcGxheVRleHQ+PHN0eWxlIGZhY2U9InN1cGVyc2NyaXB0Ij5b
MSwgNSwgNywgOF08L3N0eWxlPjwvRGlzcGxheVRleHQ+PHJlY29yZD48cmVjLW51bWJlcj44MDcw
PC9yZWMtbnVtYmVyPjxmb3JlaWduLWtleXM+PGtleSBhcHA9IkVOIiBkYi1pZD0iYWFkcnBkcmV0
eHd3c2JldnNlNnhmZnhlOXA5NTIyNWZ3MDlmIiB0aW1lc3RhbXA9IjE1MTYwNzE3MjEiPjgwNzA8
L2tleT48L2ZvcmVpZ24ta2V5cz48cmVmLXR5cGUgbmFtZT0iSm91cm5hbCBBcnRpY2xlIj4xNzwv
cmVmLXR5cGU+PGNvbnRyaWJ1dG9ycz48YXV0aG9ycz48YXV0aG9yPlJ1ZmYsIEMuIFQuPC9hdXRo
b3I+PGF1dGhvcj5HaXVnbGlhbm8sIFIuIFAuPC9hdXRob3I+PGF1dGhvcj5CcmF1bndhbGQsIEUu
PC9hdXRob3I+PGF1dGhvcj5NdXJwaHksIFMuIEEuPC9hdXRob3I+PGF1dGhvcj5Ccm93biwgSy48
L2F1dGhvcj48YXV0aG9yPkphcm9saW0sIFAuPC9hdXRob3I+PGF1dGhvcj5NZXJjdXJpLCBNLjwv
YXV0aG9yPjxhdXRob3I+QW50bWFuLCBFLiBNLjwvYXV0aG9yPjxhdXRob3I+TW9ycm93LCBELiBB
LjwvYXV0aG9yPjwvYXV0aG9ycz48L2NvbnRyaWJ1dG9ycz48YXV0aC1hZGRyZXNzPlRJTUkgU3R1
ZHkgR3JvdXAgMkNhcmRpb3Zhc2N1bGFyIE1lZGljaW5lIERpdmlzaW9uLCBCcmlnaGFtIGFuZCBX
b21lbiZhcG9zO3MgSG9zcGl0YWwgYW5kIEhhcnZhcmQgTWVkaWNhbCBTY2hvb2wsIEJvc3Rvbiwg
TWFzc2FjaHVzZXR0cy4mI3hEO0RhaWljaGkgU2Fua3lvIFBoYXJtYSBEZXZlbG9wbWVudCwgRWRp
c29uLCBOZXcgSmVyc2V5LiYjeEQ7RGVwYXJ0bWVudCBvZiBQYXRob2xvZ3kgYW5kIExhYm9yYXRv
cnkgTWVkaWNpbmUsIEJyaWdoYW0gYW5kIFdvbWVuJmFwb3M7cyBIb3NwaXRhbCwgSGFydmFyZCBN
ZWRpY2FsIFNjaG9vbCwgQm9zdG9uLCBNYXNzYWNodXNldHRzLjwvYXV0aC1hZGRyZXNzPjx0aXRs
ZXM+PHRpdGxlPkNhcmRpb3Zhc2N1bGFyIEJpb21hcmtlciBTY29yZSBhbmQgQ2xpbmljYWwgT3V0
Y29tZXMgaW4gUGF0aWVudHMgV2l0aCBBdHJpYWwgRmlicmlsbGF0aW9uOiBBIFN1YmFuYWx5c2lz
IG9mIHRoZSBFTkdBR0UgQUYtVElNSSA0OCBSYW5kb21pemVkIENsaW5pY2FsIFRyaWFsPC90aXRs
ZT48c2Vjb25kYXJ5LXRpdGxlPkpBTUEgQ2FyZGlvbDwvc2Vjb25kYXJ5LXRpdGxlPjwvdGl0bGVz
PjxwZXJpb2RpY2FsPjxmdWxsLXRpdGxlPkpBTUEgQ2FyZGlvbDwvZnVsbC10aXRsZT48YWJici0x
PkpBTUEgY2FyZGlvbG9neTwvYWJici0xPjwvcGVyaW9kaWNhbD48cGFnZXM+OTk5LTEwMDY8L3Bh
Z2VzPjx2b2x1bWU+MTwvdm9sdW1lPjxudW1iZXI+OTwvbnVtYmVyPjxkYXRlcz48eWVhcj4yMDE2
PC95ZWFyPjxwdWItZGF0ZXM+PGRhdGU+RGVjIDE8L2RhdGU+PC9wdWItZGF0ZXM+PC9kYXRlcz48
aXNibj4yMzgwLTY1OTEgKEVsZWN0cm9uaWMpPC9pc2JuPjxhY2Nlc3Npb24tbnVtPjI3NzA2NDY3
PC9hY2Nlc3Npb24tbnVtPjx1cmxzPjxyZWxhdGVkLXVybHM+PHVybD5odHRwczovL3d3dy5uY2Jp
Lm5sbS5uaWguZ292L3B1Ym1lZC8yNzcwNjQ2NzwvdXJsPjwvcmVsYXRlZC11cmxzPjwvdXJscz48
ZWxlY3Ryb25pYy1yZXNvdXJjZS1udW0+MTAuMTAwMS9qYW1hY2FyZGlvLjIwMTYuMzMxMTwvZWxl
Y3Ryb25pYy1yZXNvdXJjZS1udW0+PC9yZWNvcmQ+PC9DaXRlPjxDaXRlPjxBdXRob3I+TyZhcG9z
O05lYWw8L0F1dGhvcj48WWVhcj4yMDE2PC9ZZWFyPjxSZWNOdW0+ODA2NDwvUmVjTnVtPjxyZWNv
cmQ+PHJlYy1udW1iZXI+ODA2NDwvcmVjLW51bWJlcj48Zm9yZWlnbi1rZXlzPjxrZXkgYXBwPSJF
TiIgZGItaWQ9ImFhZHJwZHJldHh3d3NiZXZzZTZ4ZmZ4ZTlwOTUyMjVmdzA5ZiIgdGltZXN0YW1w
PSIxNTE1OTcxOTk3Ij44MDY0PC9rZXk+PC9mb3JlaWduLWtleXM+PHJlZi10eXBlIG5hbWU9Ikpv
dXJuYWwgQXJ0aWNsZSI+MTc8L3JlZi10eXBlPjxjb250cmlidXRvcnM+PGF1dGhvcnM+PGF1dGhv
cj5PJmFwb3M7TmVhbCwgVy4gVC48L2F1dGhvcj48YXV0aG9yPlZlbmthdGVzaCwgUy48L2F1dGhv
cj48YXV0aG9yPkJyb3VnaHRvbiwgUy4gVC48L2F1dGhvcj48YXV0aG9yPkdyaWZmaW4sIFcuIEYu
PC9hdXRob3I+PGF1dGhvcj5Tb2xpbWFuLCBFLiBaLjwvYXV0aG9yPjwvYXV0aG9ycz48L2NvbnRy
aWJ1dG9ycz48YXV0aC1hZGRyZXNzPkRlcGFydG1lbnQgb2YgTWVkaWNpbmUsIERpdmlzaW9uIG9m
IENhcmRpb2xvZ3ksIEVtb3J5IFVuaXZlcnNpdHkgU2Nob29sIG9mIE1lZGljaW5lLCBBdGxhbnRh
LCBHQSwgVVNBLiYjeEQ7RGVwYXJ0bWVudCBvZiBJbnRlcm5hbCBNZWRpY2luZSwgV2FrZSBGb3Jl
c3QgU2Nob29sIG9mIE1lZGljaW5lLCBXaW5zdG9uLVNhbGVtLCBOQywgVVNBLiYjeEQ7RGVwYXJ0
bWVudCBvZiBJbnRlcm5hbCBNZWRpY2luZSwgTWVkaWNhbCBVbml2ZXJzaXR5IG9mIFNvdXRoIENh
cm9saW5hLCBDaGFybGVzdG9uLCBTQywgVVNBLiYjeEQ7RGVwYXJ0bWVudCBvZiBJbnRlcm5hbCBN
ZWRpY2luZSwgRGl2aXNpb24gb2YgQ2FyZGlvbG9neSwgV2FrZSBGb3Jlc3QgU2Nob29sIG9mIE1l
ZGljaW5lLCBXaW5zdG9uLVNhbGVtLCBOQywgVVNBOyBFcGlkZW1pb2xvZ2ljYWwgQ2FyZGlvbG9n
eSBSZXNlYXJjaCBDZW50ZXIsIFdha2UgRm9yZXN0IFNjaG9vbCBvZiBNZWRpY2luZSwgV2luc3Rv
bi1TYWxlbSwgTkMsIFVTQS48L2F1dGgtYWRkcmVzcz48dGl0bGVzPjx0aXRsZT5CaW9tYXJrZXJz
IGFuZCB0aGUgcHJlZGljdGlvbiBvZiBhdHJpYWwgZmlicmlsbGF0aW9uOiBzdGF0ZSBvZiB0aGUg
YXJ0PC90aXRsZT48c2Vjb25kYXJ5LXRpdGxlPlZhc2MgSGVhbHRoIFJpc2sgTWFuYWc8L3NlY29u
ZGFyeS10aXRsZT48L3RpdGxlcz48cGVyaW9kaWNhbD48ZnVsbC10aXRsZT5WYXNjIEhlYWx0aCBS
aXNrIE1hbmFnPC9mdWxsLXRpdGxlPjwvcGVyaW9kaWNhbD48cGFnZXM+Mjk3LTMwMzwvcGFnZXM+
PHZvbHVtZT4xMjwvdm9sdW1lPjxrZXl3b3Jkcz48a2V5d29yZD5BbmltYWxzPC9rZXl3b3JkPjxr
ZXl3b3JkPkF0cmlhbCBGaWJyaWxsYXRpb24vYmxvb2QvKmRpYWdub3Npcy9waHlzaW9wYXRob2xv
Z3k8L2tleXdvcmQ+PGtleXdvcmQ+QmlvbWFya2Vycy8qYmxvb2Q8L2tleXdvcmQ+PGtleXdvcmQ+
SHVtYW5zPC9rZXl3b3JkPjxrZXl3b3JkPlByZWRpY3RpdmUgVmFsdWUgb2YgVGVzdHM8L2tleXdv
cmQ+PGtleXdvcmQ+UHJvZ25vc2lzPC9rZXl3b3JkPjxrZXl3b3JkPlJpc2sgRmFjdG9yczwva2V5
d29yZD48a2V5d29yZD5hdHJpYWwgZmlicmlsbGF0aW9uPC9rZXl3b3JkPjxrZXl3b3JkPmJpb2xv
Z2ljYWwgbWFya2Vyczwva2V5d29yZD48a2V5d29yZD5wcmVkaWN0aW9uPC9rZXl3b3JkPjwva2V5
d29yZHM+PGRhdGVzPjx5ZWFyPjIwMTY8L3llYXI+PC9kYXRlcz48aXNibj4xMTc4LTIwNDggKEVs
ZWN0cm9uaWMpJiN4RDsxMTc2LTYzNDQgKExpbmtpbmcpPC9pc2JuPjxhY2Nlc3Npb24tbnVtPjI3
NDg2MzI5PC9hY2Nlc3Npb24tbnVtPjx1cmxzPjxyZWxhdGVkLXVybHM+PHVybD5odHRwczovL3d3
dy5uY2JpLm5sbS5uaWguZ292L3B1Ym1lZC8yNzQ4NjMyOTwvdXJsPjwvcmVsYXRlZC11cmxzPjwv
dXJscz48Y3VzdG9tMj5QTUM0OTU3Njc3PC9jdXN0b20yPjxlbGVjdHJvbmljLXJlc291cmNlLW51
bT4xMC4yMTQ3L1ZIUk0uUzc1NTM3PC9lbGVjdHJvbmljLXJlc291cmNlLW51bT48L3JlY29yZD48
L0NpdGU+PENpdGU+PEF1dGhvcj5IaWphemk8L0F1dGhvcj48WWVhcj4yMDE3PC9ZZWFyPjxSZWNO
dW0+ODA3MjwvUmVjTnVtPjxyZWNvcmQ+PHJlYy1udW1iZXI+ODA3MjwvcmVjLW51bWJlcj48Zm9y
ZWlnbi1rZXlzPjxrZXkgYXBwPSJFTiIgZGItaWQ9ImFhZHJwZHJldHh3d3NiZXZzZTZ4ZmZ4ZTlw
OTUyMjVmdzA5ZiIgdGltZXN0YW1wPSIxNTE2MDcxOTUwIj44MDcyPC9rZXk+PC9mb3JlaWduLWtl
eXM+PHJlZi10eXBlIG5hbWU9IkpvdXJuYWwgQXJ0aWNsZSI+MTc8L3JlZi10eXBlPjxjb250cmli
dXRvcnM+PGF1dGhvcnM+PGF1dGhvcj5IaWphemksIFouPC9hdXRob3I+PGF1dGhvcj5PbGRncmVu
LCBKLjwvYXV0aG9yPjxhdXRob3I+TGluZGJhY2ssIEouPC9hdXRob3I+PGF1dGhvcj5BbGV4YW5k
ZXIsIEouIEguPC9hdXRob3I+PGF1dGhvcj5Db25ub2xseSwgUy4gSi48L2F1dGhvcj48YXV0aG9y
PkVpa2VsYm9vbSwgSi4gVy48L2F1dGhvcj48YXV0aG9yPkV6ZWtvd2l0eiwgTS4gRC48L2F1dGhv
cj48YXV0aG9yPkhlbGQsIEMuPC9hdXRob3I+PGF1dGhvcj5IeWxlaywgRS4gTS48L2F1dGhvcj48
YXV0aG9yPkxvcGVzLCBSLiBELjwvYXV0aG9yPjxhdXRob3I+WXVzdWYsIFMuPC9hdXRob3I+PGF1
dGhvcj5HcmFuZ2VyLCBDLiBCLjwvYXV0aG9yPjxhdXRob3I+U2llZ2JhaG4sIEEuPC9hdXRob3I+
PGF1dGhvcj5XYWxsZW50aW4sIEwuPC9hdXRob3I+PC9hdXRob3JzPjwvY29udHJpYnV0b3JzPjxh
dXRoLWFkZHJlc3M+RGVwYXJ0bWVudCBvZiBNZWRpY2FsIFNjaWVuY2VzLCBDYXJkaW9sb2d5LCBV
cHBzYWxhIFVuaXZlcnNpdHksIFVwcHNhbGEsIFN3ZWRlbi4mI3hEO1VwcHNhbGEgQ2xpbmljYWwg
UmVzZWFyY2ggQ2VudGVyLCBVcHBzYWxhIFVuaXZlcnNpdHksIFVwcHNhbGEsIFN3ZWRlbi4mI3hE
O0R1a2UgQ2xpbmljYWwgUmVzZWFyY2ggSW5zdGl0dXRlLCBEdWtlIEhlYWx0aCwgRHVyaGFtLCBO
QywgVVNBLiYjeEQ7UG9wdWxhdGlvbiBIZWFsdGggUmVzZWFyY2ggSW5zdGl0dXRlLCBIYW1pbHRv
biwgQ2FuYWRhLiYjeEQ7VGhvbWFzIEplZmZlcnNvbiBNZWRpY2FsIENvbGxlZ2UgYW5kIHRoZSBI
ZWFydCBDZW50ZXIsIFd5bm5ld29vZCwgUEEsIFVTQS4mI3hEO0Jvc3RvbiBVbml2ZXJzaXR5IE1l
ZGljYWwgQ2VudGVyLCBCb3N0b24sIE1BLCBVU0EuJiN4RDtEZXBhcnRtZW50IG9mIE1lZGljYWwg
U2NpZW5jZXMsIENsaW5pY2FsIENoZW1pc3RyeSwgVXBwc2FsYSBVbml2ZXJzaXR5LCBVcHBzYWxh
LCBTd2VkZW4uPC9hdXRoLWFkZHJlc3M+PHRpdGxlcz48dGl0bGU+QSBiaW9tYXJrZXItYmFzZWQg
cmlzayBzY29yZSB0byBwcmVkaWN0IGRlYXRoIGluIHBhdGllbnRzIHdpdGggYXRyaWFsIGZpYnJp
bGxhdGlvbjogdGhlIEFCQyAoYWdlLCBiaW9tYXJrZXJzLCBjbGluaWNhbCBoaXN0b3J5KSBkZWF0
aCByaXNrIHNjb3JlPC90aXRsZT48c2Vjb25kYXJ5LXRpdGxlPkV1ciBIZWFydCBKPC9zZWNvbmRh
cnktdGl0bGU+PC90aXRsZXM+PHBlcmlvZGljYWw+PGZ1bGwtdGl0bGU+RXVyIEhlYXJ0IEo8L2Z1
bGwtdGl0bGU+PC9wZXJpb2RpY2FsPjxrZXl3b3Jkcz48a2V5d29yZD5BdHJpYWwgZmlicmlsbGF0
aW9uPC9rZXl3b3JkPjxrZXl3b3JkPkJpb21hcmtlcnM8L2tleXdvcmQ+PGtleXdvcmQ+TW9ydGFs
aXR5PC9rZXl3b3JkPjxrZXl3b3JkPk5vYWM8L2tleXdvcmQ+PGtleXdvcmQ+T3JhbCBhbnRpY29h
Z3VsYXRpb248L2tleXdvcmQ+PGtleXdvcmQ+UmlzayBzY29yZTwva2V5d29yZD48L2tleXdvcmRz
PjxkYXRlcz48eWVhcj4yMDE3PC95ZWFyPjxwdWItZGF0ZXM+PGRhdGU+T2N0IDIxPC9kYXRlPjwv
cHViLWRhdGVzPjwvZGF0ZXM+PGlzYm4+MTUyMi05NjQ1IChFbGVjdHJvbmljKSYjeEQ7MDE5NS02
NjhYIChMaW5raW5nKTwvaXNibj48YWNjZXNzaW9uLW51bT4yOTA2OTM1OTwvYWNjZXNzaW9uLW51
bT48dXJscz48cmVsYXRlZC11cmxzPjx1cmw+aHR0cHM6Ly93d3cubmNiaS5ubG0ubmloLmdvdi9w
dWJtZWQvMjkwNjkzNTk8L3VybD48L3JlbGF0ZWQtdXJscz48L3VybHM+PGVsZWN0cm9uaWMtcmVz
b3VyY2UtbnVtPjEwLjEwOTMvZXVyaGVhcnRqL2VoeDU4NDwvZWxlY3Ryb25pYy1yZXNvdXJjZS1u
dW0+PC9yZWNvcmQ+PC9DaXRlPjxDaXRlPjxBdXRob3I+SGlqYXppPC9BdXRob3I+PFllYXI+MjAx
NzwvWWVhcj48UmVjTnVtPjgwNzM8L1JlY051bT48cmVjb3JkPjxyZWMtbnVtYmVyPjgwNzM8L3Jl
Yy1udW1iZXI+PGZvcmVpZ24ta2V5cz48a2V5IGFwcD0iRU4iIGRiLWlkPSJhYWRycGRyZXR4d3dz
YmV2c2U2eGZmeGU5cDk1MjI1ZncwOWYiIHRpbWVzdGFtcD0iMTUxNjA3MjA3MSI+ODA3Mzwva2V5
PjwvZm9yZWlnbi1rZXlzPjxyZWYtdHlwZSBuYW1lPSJKb3VybmFsIEFydGljbGUiPjE3PC9yZWYt
dHlwZT48Y29udHJpYnV0b3JzPjxhdXRob3JzPjxhdXRob3I+SGlqYXppLCBaLjwvYXV0aG9yPjxh
dXRob3I+TGluZGFobCwgQi48L2F1dGhvcj48YXV0aG9yPk9sZGdyZW4sIEouPC9hdXRob3I+PGF1
dGhvcj5BbmRlcnNzb24sIFUuPC9hdXRob3I+PGF1dGhvcj5MaW5kYmFjaywgSi48L2F1dGhvcj48
YXV0aG9yPkdyYW5nZXIsIEMuIEIuPC9hdXRob3I+PGF1dGhvcj5BbGV4YW5kZXIsIEouIEguPC9h
dXRob3I+PGF1dGhvcj5HZXJzaCwgQi4gSi48L2F1dGhvcj48YXV0aG9yPkhhbm5hLCBNLjwvYXV0
aG9yPjxhdXRob3I+SGFyam9sYSwgVi4gUC48L2F1dGhvcj48YXV0aG9yPkh5bGVrLCBFLiBNLjwv
YXV0aG9yPjxhdXRob3I+TG9wZXMsIFIuIEQuPC9hdXRob3I+PGF1dGhvcj5TaWVnYmFobiwgQS48
L2F1dGhvcj48YXV0aG9yPldhbGxlbnRpbiwgTC48L2F1dGhvcj48L2F1dGhvcnM+PC9jb250cmli
dXRvcnM+PGF1dGgtYWRkcmVzcz5VcHBzYWxhIENsaW5pY2FsIFJlc2VhcmNoIENlbnRlciwgVXBw
c2FsYSBVbml2ZXJzaXR5LCBVcHBzYWxhLCBTd2VkZW4gemlhZC5oaWphemlAdWNyLnV1LnNlLiYj
eEQ7RGVwYXJ0bWVudCBvZiBNZWRpY2FsIFNjaWVuY2VzLCBDYXJkaW9sb2d5LCBVcHBzYWxhIFVu
aXZlcnNpdHksIFVwcHNhbGEgU3dlZGVuLiYjeEQ7VXBwc2FsYSBDbGluaWNhbCBSZXNlYXJjaCBD
ZW50ZXIsIFVwcHNhbGEgVW5pdmVyc2l0eSwgVXBwc2FsYSwgU3dlZGVuLiYjeEQ7RHVrZSBVbml2
ZXJzaXR5IE1lZGljYWwgQ2VudGVyLCBEdXJoYW0sIE5DLiYjeEQ7TWF5byBDbGluaWMgQ29sbGVn
ZSBvZiBNZWRpY2luZSwgUm9jaGVzdGVyLCBNTi4mI3hEO0JyaXN0b2wtTXllcnMgU3F1aWJiLCBQ
cmluY2V0b24sIE5KLiYjeEQ7RGl2aXNpb24gb2YgRW1lcmdlbmN5IENhcmUsIERlcGFydG1lbnQg
b2YgTWVkaWNpbmUsIEhlbHNpbmtpIFVuaXZlcnNpdHkgQ2VudHJhbCBIb3NwaXRhbCwgSGVsc2lu
a2ksIEZpbmxhbmQuJiN4RDtCb3N0b24gVW5pdmVyc2l0eSBNZWRpY2FsIENlbnRlciwgQm9zdG9u
LCBNQS4mI3hEO0RlcGFydG1lbnQgb2YgTWVkaWNhbCBTY2llbmNlcywgQ2xpbmljYWwgQ2hlbWlz
dHJ5LCBVcHBzYWxhIFVuaXZlcnNpdHksIFVwcHNhbGEsIFN3ZWRlbi48L2F1dGgtYWRkcmVzcz48
dGl0bGVzPjx0aXRsZT5SZXBlYXRlZCBNZWFzdXJlbWVudHMgb2YgQ2FyZGlhYyBCaW9tYXJrZXJz
IGluIEF0cmlhbCBGaWJyaWxsYXRpb24gYW5kIFZhbGlkYXRpb24gb2YgdGhlIEFCQyBTdHJva2Ug
U2NvcmUgT3ZlciBUaW1lPC90aXRsZT48c2Vjb25kYXJ5LXRpdGxlPkogQW0gSGVhcnQgQXNzb2M8
L3NlY29uZGFyeS10aXRsZT48L3RpdGxlcz48cGVyaW9kaWNhbD48ZnVsbC10aXRsZT5KIEFtIEhl
YXJ0IEFzc29jPC9mdWxsLXRpdGxlPjwvcGVyaW9kaWNhbD48dm9sdW1lPjY8L3ZvbHVtZT48bnVt
YmVyPjY8L251bWJlcj48a2V5d29yZHM+PGtleXdvcmQ+YXRyaWFsIGZpYnJpbGxhdGlvbjwva2V5
d29yZD48a2V5d29yZD5jYXJkaWFjIGJpb21hcmtlcnM8L2tleXdvcmQ+PGtleXdvcmQ+bmF0cml1
cmV0aWMgcGVwdGlkZTwva2V5d29yZD48a2V5d29yZD5yaXNrIHNjb3JlPC9rZXl3b3JkPjxrZXl3
b3JkPnN0cm9rZTwva2V5d29yZD48a2V5d29yZD50cm9wb25pbjwva2V5d29yZD48L2tleXdvcmRz
PjxkYXRlcz48eWVhcj4yMDE3PC95ZWFyPjxwdWItZGF0ZXM+PGRhdGU+SnVuIDIzPC9kYXRlPjwv
cHViLWRhdGVzPjwvZGF0ZXM+PGlzYm4+MjA0Ny05OTgwIChFbGVjdHJvbmljKSYjeEQ7MjA0Ny05
OTgwIChMaW5raW5nKTwvaXNibj48YWNjZXNzaW9uLW51bT4yODY0NTkzNDwvYWNjZXNzaW9uLW51
bT48dXJscz48cmVsYXRlZC11cmxzPjx1cmw+aHR0cHM6Ly93d3cubmNiaS5ubG0ubmloLmdvdi9w
dWJtZWQvMjg2NDU5MzQ8L3VybD48L3JlbGF0ZWQtdXJscz48L3VybHM+PGN1c3RvbTI+UE1DNTY2
OTE0ODwvY3VzdG9tMj48ZWxlY3Ryb25pYy1yZXNvdXJjZS1udW0+MTAuMTE2MS9KQUhBLjExNi4w
MDQ4NTE8L2VsZWN0cm9uaWMtcmVzb3VyY2UtbnVtPjwvcmVjb3JkPjwvQ2l0ZT48L0VuZE5vdGU+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B22843" w:rsidRPr="00CB5C4D">
        <w:rPr>
          <w:rFonts w:ascii="Book Antiqua" w:hAnsi="Book Antiqua"/>
          <w:sz w:val="24"/>
          <w:szCs w:val="24"/>
          <w:lang w:val="en-US"/>
        </w:rPr>
      </w:r>
      <w:r w:rsidR="00B22843"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[1,5,7,8]</w:t>
      </w:r>
      <w:r w:rsidR="00B22843" w:rsidRPr="00CB5C4D">
        <w:rPr>
          <w:rFonts w:ascii="Book Antiqua" w:hAnsi="Book Antiqua"/>
          <w:sz w:val="24"/>
          <w:szCs w:val="24"/>
          <w:lang w:val="en-US"/>
        </w:rPr>
        <w:fldChar w:fldCharType="end"/>
      </w:r>
      <w:r w:rsidR="00606299" w:rsidRPr="00CB5C4D">
        <w:rPr>
          <w:rFonts w:ascii="Book Antiqua" w:hAnsi="Book Antiqua"/>
          <w:color w:val="000000"/>
          <w:sz w:val="24"/>
          <w:szCs w:val="24"/>
          <w:lang w:val="en-US"/>
        </w:rPr>
        <w:t>.</w:t>
      </w:r>
    </w:p>
    <w:p w14:paraId="22D7951D" w14:textId="0FD7E500" w:rsidR="00975075" w:rsidRPr="00CB5C4D" w:rsidRDefault="00C70055"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The incorporation of biomarkers in the actually used risk scores seem to be helpful for early identifying AF patients at higher risk (</w:t>
      </w:r>
      <w:r w:rsidRPr="00CB5C4D">
        <w:rPr>
          <w:rFonts w:ascii="Book Antiqua" w:hAnsi="Book Antiqua"/>
          <w:i/>
          <w:iCs/>
          <w:sz w:val="24"/>
          <w:szCs w:val="24"/>
          <w:lang w:val="en-US"/>
        </w:rPr>
        <w:t>i.e.</w:t>
      </w:r>
      <w:r w:rsidRPr="00CB5C4D">
        <w:rPr>
          <w:rFonts w:ascii="Book Antiqua" w:hAnsi="Book Antiqua"/>
          <w:sz w:val="24"/>
          <w:szCs w:val="24"/>
          <w:lang w:val="en-US"/>
        </w:rPr>
        <w:t>, enhanced risk for stroke, systemic embolic event or death), determining also their eligibility for anticoagulation and/or individualizing the most appropriate treatment strategy. Biomarkers are dynamic, and for that reason, they are also highly recommended to be included into management of patients with AF. Therefore, knowledge of new biomarkers related to AF may provide clinicians with more potential tools to quickly identify patients at higher risk of AF, attenuate its occurrence, improve its management, and decrease the risk of adverse events in patients with AF.</w:t>
      </w:r>
    </w:p>
    <w:p w14:paraId="43803E05" w14:textId="40A3F057" w:rsidR="006C7A7A" w:rsidRPr="00CB5C4D" w:rsidRDefault="0094456B"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 xml:space="preserve">The search for hematological predictors of AF commenced </w:t>
      </w:r>
      <w:r w:rsidR="003907C5" w:rsidRPr="00CB5C4D">
        <w:rPr>
          <w:rFonts w:ascii="Book Antiqua" w:hAnsi="Book Antiqua"/>
          <w:sz w:val="24"/>
          <w:szCs w:val="24"/>
          <w:lang w:val="en-US"/>
        </w:rPr>
        <w:t xml:space="preserve">in 1987 </w:t>
      </w:r>
      <w:r w:rsidRPr="00CB5C4D">
        <w:rPr>
          <w:rFonts w:ascii="Book Antiqua" w:hAnsi="Book Antiqua"/>
          <w:sz w:val="24"/>
          <w:szCs w:val="24"/>
          <w:lang w:val="en-US"/>
        </w:rPr>
        <w:t xml:space="preserve">with the publication of a seminal study by </w:t>
      </w:r>
      <w:proofErr w:type="spellStart"/>
      <w:r w:rsidRPr="00CB5C4D">
        <w:rPr>
          <w:rFonts w:ascii="Book Antiqua" w:hAnsi="Book Antiqua"/>
          <w:sz w:val="24"/>
          <w:szCs w:val="24"/>
          <w:lang w:val="en-US"/>
        </w:rPr>
        <w:t>Imataka</w:t>
      </w:r>
      <w:proofErr w:type="spellEnd"/>
      <w:r w:rsidRPr="00CB5C4D">
        <w:rPr>
          <w:rFonts w:ascii="Book Antiqua" w:hAnsi="Book Antiqua"/>
          <w:sz w:val="24"/>
          <w:szCs w:val="24"/>
          <w:lang w:val="en-US"/>
        </w:rPr>
        <w:t xml:space="preserve"> </w:t>
      </w:r>
      <w:r w:rsidRPr="00CB5C4D">
        <w:rPr>
          <w:rFonts w:ascii="Book Antiqua" w:hAnsi="Book Antiqua"/>
          <w:i/>
          <w:iCs/>
          <w:sz w:val="24"/>
          <w:szCs w:val="24"/>
          <w:lang w:val="en-US"/>
        </w:rPr>
        <w:t>et al</w:t>
      </w:r>
      <w:r w:rsidR="0098654A"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&lt;EndNote&gt;&lt;Cite&gt;&lt;Author&gt;Imataka&lt;/Author&gt;&lt;Year&gt;1987&lt;/Year&gt;&lt;RecNum&gt;8023&lt;/RecNum&gt;&lt;DisplayText&gt;&lt;style face="superscript"&gt;[9]&lt;/style&gt;&lt;/DisplayText&gt;&lt;record&gt;&lt;rec-number&gt;8023&lt;/rec-number&gt;&lt;foreign-keys&gt;&lt;key app="EN" db-id="aadrpdretxwwsbevse6xffxe9p95225fw09f" timestamp="1515908381"&gt;8023&lt;/key&gt;&lt;/foreign-keys&gt;&lt;ref-type name="Journal Article"&gt;17&lt;/ref-type&gt;&lt;contributors&gt;&lt;authors&gt;&lt;author&gt;Imataka, K.&lt;/author&gt;&lt;author&gt;Nakaoka, H.&lt;/author&gt;&lt;author&gt;Kitahara, Y.&lt;/author&gt;&lt;author&gt;Fujii, J.&lt;/author&gt;&lt;author&gt;Ishibashi, M.&lt;/author&gt;&lt;author&gt;Yamaji, T.&lt;/author&gt;&lt;/authors&gt;&lt;/contributors&gt;&lt;titles&gt;&lt;title&gt;Blood hematocrit changes during paroxysmal atrial fibrillation&lt;/title&gt;&lt;secondary-title&gt;Am J Cardiol&lt;/secondary-title&gt;&lt;/titles&gt;&lt;periodical&gt;&lt;full-title&gt;Am J Cardiol&lt;/full-title&gt;&lt;/periodical&gt;&lt;pages&gt;172-3&lt;/pages&gt;&lt;volume&gt;59&lt;/volume&gt;&lt;number&gt;1&lt;/number&gt;&lt;keywords&gt;&lt;keyword&gt;Aged&lt;/keyword&gt;&lt;keyword&gt;Aged, 80 and over&lt;/keyword&gt;&lt;keyword&gt;Atrial Fibrillation/*blood/drug therapy&lt;/keyword&gt;&lt;keyword&gt;Digitalis&lt;/keyword&gt;&lt;keyword&gt;*Hematocrit&lt;/keyword&gt;&lt;keyword&gt;Humans&lt;/keyword&gt;&lt;keyword&gt;Middle Aged&lt;/keyword&gt;&lt;keyword&gt;Plants, Medicinal&lt;/keyword&gt;&lt;keyword&gt;Plants, Toxic&lt;/keyword&gt;&lt;keyword&gt;Quinidine/therapeutic use&lt;/keyword&gt;&lt;/keywords&gt;&lt;dates&gt;&lt;year&gt;1987&lt;/year&gt;&lt;pub-dates&gt;&lt;date&gt;Jan 1&lt;/date&gt;&lt;/pub-dates&gt;&lt;/dates&gt;&lt;isbn&gt;0002-9149 (Print)&amp;#xD;0002-9149 (Linking)&lt;/isbn&gt;&lt;accession-num&gt;3812234&lt;/accession-num&gt;&lt;urls&gt;&lt;related-urls&gt;&lt;url&gt;https://www.ncbi.nlm.nih.gov/pubmed/3812234&lt;/url&gt;&lt;/related-urls&gt;&lt;/urls&gt;&lt;/record&gt;&lt;/Cite&gt;&lt;/EndNote&gt;</w:instrText>
      </w:r>
      <w:r w:rsidR="0098654A"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[9]</w:t>
      </w:r>
      <w:r w:rsidR="0098654A" w:rsidRPr="00CB5C4D">
        <w:rPr>
          <w:rFonts w:ascii="Book Antiqua" w:hAnsi="Book Antiqua"/>
          <w:sz w:val="24"/>
          <w:szCs w:val="24"/>
          <w:lang w:val="en-US"/>
        </w:rPr>
        <w:fldChar w:fldCharType="end"/>
      </w:r>
      <w:r w:rsidRPr="00CB5C4D">
        <w:rPr>
          <w:rFonts w:ascii="Book Antiqua" w:hAnsi="Book Antiqua"/>
          <w:sz w:val="24"/>
          <w:szCs w:val="24"/>
          <w:lang w:val="en-US"/>
        </w:rPr>
        <w:t xml:space="preserve">, who demonstrated that plasma volume </w:t>
      </w:r>
      <w:r w:rsidR="006C7A7A" w:rsidRPr="00CB5C4D">
        <w:rPr>
          <w:rFonts w:ascii="Book Antiqua" w:hAnsi="Book Antiqua"/>
          <w:sz w:val="24"/>
          <w:szCs w:val="24"/>
          <w:lang w:val="en-US"/>
        </w:rPr>
        <w:t xml:space="preserve">and </w:t>
      </w:r>
      <w:r w:rsidRPr="00CB5C4D">
        <w:rPr>
          <w:rFonts w:ascii="Book Antiqua" w:hAnsi="Book Antiqua"/>
          <w:sz w:val="24"/>
          <w:szCs w:val="24"/>
          <w:lang w:val="en-US"/>
        </w:rPr>
        <w:t xml:space="preserve">erythrocyte biology may be significantly perturbed in patients with </w:t>
      </w:r>
      <w:r w:rsidR="00975075" w:rsidRPr="00CB5C4D">
        <w:rPr>
          <w:rFonts w:ascii="Book Antiqua" w:hAnsi="Book Antiqua"/>
          <w:sz w:val="24"/>
          <w:szCs w:val="24"/>
          <w:lang w:val="en-US"/>
        </w:rPr>
        <w:t>AF</w:t>
      </w:r>
      <w:r w:rsidRPr="00CB5C4D">
        <w:rPr>
          <w:rFonts w:ascii="Book Antiqua" w:hAnsi="Book Antiqua"/>
          <w:sz w:val="24"/>
          <w:szCs w:val="24"/>
          <w:lang w:val="en-US"/>
        </w:rPr>
        <w:t>.</w:t>
      </w:r>
      <w:r w:rsidR="006C7A7A" w:rsidRPr="00CB5C4D">
        <w:rPr>
          <w:rFonts w:ascii="Book Antiqua" w:hAnsi="Book Antiqua"/>
          <w:sz w:val="24"/>
          <w:szCs w:val="24"/>
          <w:lang w:val="en-US"/>
        </w:rPr>
        <w:t xml:space="preserve"> Ten year</w:t>
      </w:r>
      <w:r w:rsidR="00975075" w:rsidRPr="00CB5C4D">
        <w:rPr>
          <w:rFonts w:ascii="Book Antiqua" w:hAnsi="Book Antiqua"/>
          <w:sz w:val="24"/>
          <w:szCs w:val="24"/>
          <w:lang w:val="en-US"/>
        </w:rPr>
        <w:t>s</w:t>
      </w:r>
      <w:r w:rsidR="006C7A7A" w:rsidRPr="00CB5C4D">
        <w:rPr>
          <w:rFonts w:ascii="Book Antiqua" w:hAnsi="Book Antiqua"/>
          <w:sz w:val="24"/>
          <w:szCs w:val="24"/>
          <w:lang w:val="en-US"/>
        </w:rPr>
        <w:t xml:space="preserve"> later, Takahashi </w:t>
      </w:r>
      <w:r w:rsidR="006C7A7A" w:rsidRPr="00CB5C4D">
        <w:rPr>
          <w:rFonts w:ascii="Book Antiqua" w:hAnsi="Book Antiqua"/>
          <w:i/>
          <w:iCs/>
          <w:sz w:val="24"/>
          <w:szCs w:val="24"/>
          <w:lang w:val="en-US"/>
        </w:rPr>
        <w:t>et al</w:t>
      </w:r>
      <w:r w:rsidR="003907C5"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&lt;EndNote&gt;&lt;Cite&gt;&lt;Author&gt;Takahashi&lt;/Author&gt;&lt;Year&gt;1997&lt;/Year&gt;&lt;RecNum&gt;8024&lt;/RecNum&gt;&lt;DisplayText&gt;&lt;style face="superscript"&gt;[10]&lt;/style&gt;&lt;/DisplayText&gt;&lt;record&gt;&lt;rec-number&gt;8024&lt;/rec-number&gt;&lt;foreign-keys&gt;&lt;key app="EN" db-id="aadrpdretxwwsbevse6xffxe9p95225fw09f" timestamp="1515908525"&gt;8024&lt;/key&gt;&lt;/foreign-keys&gt;&lt;ref-type name="Journal Article"&gt;17&lt;/ref-type&gt;&lt;contributors&gt;&lt;authors&gt;&lt;author&gt;Takahashi, N.&lt;/author&gt;&lt;author&gt;Ashida, T.&lt;/author&gt;&lt;author&gt;Kiraku, J.&lt;/author&gt;&lt;author&gt;Fujii, J.&lt;/author&gt;&lt;/authors&gt;&lt;/contributors&gt;&lt;auth-address&gt;Third Department of Internal Medicine, Faculty of Medicine, University of Tokyo, Japan.&lt;/auth-address&gt;&lt;titles&gt;&lt;title&gt;Increase in erythrocyte volume in patients with chronic atrial fibrillation&lt;/title&gt;&lt;secondary-title&gt;Jpn Heart J&lt;/secondary-title&gt;&lt;/titles&gt;&lt;periodical&gt;&lt;full-title&gt;Jpn Heart J&lt;/full-title&gt;&lt;/periodical&gt;&lt;pages&gt;387-91&lt;/pages&gt;&lt;volume&gt;38&lt;/volume&gt;&lt;number&gt;3&lt;/number&gt;&lt;keywords&gt;&lt;keyword&gt;Adult&lt;/keyword&gt;&lt;keyword&gt;Aged&lt;/keyword&gt;&lt;keyword&gt;Aged, 80 and over&lt;/keyword&gt;&lt;keyword&gt;Alcohol Drinking/blood&lt;/keyword&gt;&lt;keyword&gt;Atrial Fibrillation/*blood&lt;/keyword&gt;&lt;keyword&gt;Chronic Disease&lt;/keyword&gt;&lt;keyword&gt;Erythrocyte Count&lt;/keyword&gt;&lt;keyword&gt;*Erythrocyte Indices&lt;/keyword&gt;&lt;keyword&gt;*Erythrocyte Volume&lt;/keyword&gt;&lt;keyword&gt;Hematocrit&lt;/keyword&gt;&lt;keyword&gt;Hemoglobins/metabolism&lt;/keyword&gt;&lt;keyword&gt;Humans&lt;/keyword&gt;&lt;keyword&gt;Male&lt;/keyword&gt;&lt;keyword&gt;Matched-Pair Analysis&lt;/keyword&gt;&lt;keyword&gt;Middle Aged&lt;/keyword&gt;&lt;/keywords&gt;&lt;dates&gt;&lt;year&gt;1997&lt;/year&gt;&lt;pub-dates&gt;&lt;date&gt;May&lt;/date&gt;&lt;/pub-dates&gt;&lt;/dates&gt;&lt;isbn&gt;0021-4868 (Print)&amp;#xD;0021-4868 (Linking)&lt;/isbn&gt;&lt;accession-num&gt;9290573&lt;/accession-num&gt;&lt;urls&gt;&lt;related-urls&gt;&lt;url&gt;https://www.ncbi.nlm.nih.gov/pubmed/9290573&lt;/url&gt;&lt;/related-urls&gt;&lt;/urls&gt;&lt;/record&gt;&lt;/Cite&gt;&lt;/EndNote&gt;</w:instrText>
      </w:r>
      <w:r w:rsidR="003907C5"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[10]</w:t>
      </w:r>
      <w:r w:rsidR="003907C5" w:rsidRPr="00CB5C4D">
        <w:rPr>
          <w:rFonts w:ascii="Book Antiqua" w:hAnsi="Book Antiqua"/>
          <w:sz w:val="24"/>
          <w:szCs w:val="24"/>
          <w:lang w:val="en-US"/>
        </w:rPr>
        <w:fldChar w:fldCharType="end"/>
      </w:r>
      <w:r w:rsidR="003907C5" w:rsidRPr="00CB5C4D">
        <w:rPr>
          <w:rFonts w:ascii="Book Antiqua" w:hAnsi="Book Antiqua"/>
          <w:sz w:val="24"/>
          <w:szCs w:val="24"/>
          <w:lang w:val="en-US"/>
        </w:rPr>
        <w:t xml:space="preserve"> </w:t>
      </w:r>
      <w:r w:rsidR="006C7A7A" w:rsidRPr="00CB5C4D">
        <w:rPr>
          <w:rFonts w:ascii="Book Antiqua" w:hAnsi="Book Antiqua"/>
          <w:sz w:val="24"/>
          <w:szCs w:val="24"/>
          <w:lang w:val="en-US"/>
        </w:rPr>
        <w:t xml:space="preserve">first showed that erythrocyte size was altered both before and after the onset of chronic AF, thus leading to way to subsequent research </w:t>
      </w:r>
      <w:r w:rsidR="006C7A7A" w:rsidRPr="00CB5C4D">
        <w:rPr>
          <w:rFonts w:ascii="Book Antiqua" w:hAnsi="Book Antiqua"/>
          <w:sz w:val="24"/>
          <w:szCs w:val="24"/>
          <w:lang w:val="en-US"/>
        </w:rPr>
        <w:lastRenderedPageBreak/>
        <w:t>aimed to define whether high heterogeneity of erythrocytes volume</w:t>
      </w:r>
      <w:r w:rsidR="00C355DD" w:rsidRPr="00CB5C4D">
        <w:rPr>
          <w:rFonts w:ascii="Book Antiqua" w:hAnsi="Book Antiqua"/>
          <w:sz w:val="24"/>
          <w:szCs w:val="24"/>
          <w:lang w:val="en-US"/>
        </w:rPr>
        <w:t>s</w:t>
      </w:r>
      <w:r w:rsidR="006C7A7A" w:rsidRPr="00CB5C4D">
        <w:rPr>
          <w:rFonts w:ascii="Book Antiqua" w:hAnsi="Book Antiqua"/>
          <w:sz w:val="24"/>
          <w:szCs w:val="24"/>
          <w:lang w:val="en-US"/>
        </w:rPr>
        <w:t>, conventionally known a</w:t>
      </w:r>
      <w:r w:rsidR="00051EF6" w:rsidRPr="00CB5C4D">
        <w:rPr>
          <w:rFonts w:ascii="Book Antiqua" w:hAnsi="Book Antiqua"/>
          <w:sz w:val="24"/>
          <w:szCs w:val="24"/>
          <w:lang w:val="en-US"/>
        </w:rPr>
        <w:t>s</w:t>
      </w:r>
      <w:r w:rsidR="006C7A7A" w:rsidRPr="00CB5C4D">
        <w:rPr>
          <w:rFonts w:ascii="Book Antiqua" w:hAnsi="Book Antiqua"/>
          <w:sz w:val="24"/>
          <w:szCs w:val="24"/>
          <w:lang w:val="en-US"/>
        </w:rPr>
        <w:t xml:space="preserve"> anisocytosis, may </w:t>
      </w:r>
      <w:r w:rsidR="00603608" w:rsidRPr="00CB5C4D">
        <w:rPr>
          <w:rFonts w:ascii="Book Antiqua" w:hAnsi="Book Antiqua"/>
          <w:sz w:val="24"/>
          <w:szCs w:val="24"/>
          <w:lang w:val="en-US"/>
        </w:rPr>
        <w:t>have clinical significance in AF</w:t>
      </w:r>
      <w:r w:rsidR="006C7A7A" w:rsidRPr="00CB5C4D">
        <w:rPr>
          <w:rFonts w:ascii="Book Antiqua" w:hAnsi="Book Antiqua"/>
          <w:sz w:val="24"/>
          <w:szCs w:val="24"/>
          <w:lang w:val="en-US"/>
        </w:rPr>
        <w:t>.</w:t>
      </w:r>
    </w:p>
    <w:p w14:paraId="29D82068" w14:textId="48223F1E" w:rsidR="000D196B" w:rsidRPr="00CB5C4D" w:rsidRDefault="000D196B"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 xml:space="preserve">Anisocytosis, defined as the presence of red blood cells (RBCs) with a broad heterogeneity of size and volume in peripheral blood, can be reliably estimated by the vast majority of modern hematological analyzers using different techniques, </w:t>
      </w:r>
      <w:r w:rsidR="00051EF6" w:rsidRPr="00CB5C4D">
        <w:rPr>
          <w:rFonts w:ascii="Book Antiqua" w:hAnsi="Book Antiqua"/>
          <w:sz w:val="24"/>
          <w:szCs w:val="24"/>
          <w:lang w:val="en-US"/>
        </w:rPr>
        <w:t xml:space="preserve">which </w:t>
      </w:r>
      <w:r w:rsidRPr="00CB5C4D">
        <w:rPr>
          <w:rFonts w:ascii="Book Antiqua" w:hAnsi="Book Antiqua"/>
          <w:sz w:val="24"/>
          <w:szCs w:val="24"/>
          <w:lang w:val="en-US"/>
        </w:rPr>
        <w:t>provid</w:t>
      </w:r>
      <w:r w:rsidR="00051EF6" w:rsidRPr="00CB5C4D">
        <w:rPr>
          <w:rFonts w:ascii="Book Antiqua" w:hAnsi="Book Antiqua"/>
          <w:sz w:val="24"/>
          <w:szCs w:val="24"/>
          <w:lang w:val="en-US"/>
        </w:rPr>
        <w:t>e</w:t>
      </w:r>
      <w:r w:rsidRPr="00CB5C4D">
        <w:rPr>
          <w:rFonts w:ascii="Book Antiqua" w:hAnsi="Book Antiqua"/>
          <w:sz w:val="24"/>
          <w:szCs w:val="24"/>
          <w:lang w:val="en-US"/>
        </w:rPr>
        <w:t xml:space="preserve"> a similar final index called RBC distribution width (RDW)</w:t>
      </w:r>
      <w:r w:rsidR="0098654A"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&lt;EndNote&gt;&lt;Cite&gt;&lt;Author&gt;Lippi&lt;/Author&gt;&lt;Year&gt;2014&lt;/Year&gt;&lt;RecNum&gt;7989&lt;/RecNum&gt;&lt;DisplayText&gt;&lt;style face="superscript"&gt;[11]&lt;/style&gt;&lt;/DisplayText&gt;&lt;record&gt;&lt;rec-number&gt;7989&lt;/rec-number&gt;&lt;foreign-keys&gt;&lt;key app="EN" db-id="aadrpdretxwwsbevse6xffxe9p95225fw09f" timestamp="1515196663"&gt;7989&lt;/key&gt;&lt;/foreign-keys&gt;&lt;ref-type name="Journal Article"&gt;17&lt;/ref-type&gt;&lt;contributors&gt;&lt;authors&gt;&lt;author&gt;Lippi, G.&lt;/author&gt;&lt;author&gt;Pavesi, F.&lt;/author&gt;&lt;author&gt;Bardi, M.&lt;/author&gt;&lt;author&gt;Pipitone, S.&lt;/author&gt;&lt;/authors&gt;&lt;/contributors&gt;&lt;auth-address&gt;Laboratory of Clinical Chemistry and Hematology, Academic Hospital of Parma, Italy. Electronic address: glippi@ao.pr.it.&amp;#xD;Laboratory of Clinical Chemistry and Hematology, Academic Hospital of Parma, Italy.&lt;/auth-address&gt;&lt;titles&gt;&lt;title&gt;Lack of harmonization of red blood cell distribution width (RDW). Evaluation of four hematological analyzers&lt;/title&gt;&lt;secondary-title&gt;Clin Biochem&lt;/secondary-title&gt;&lt;/titles&gt;&lt;periodical&gt;&lt;full-title&gt;Clin Biochem&lt;/full-title&gt;&lt;/periodical&gt;&lt;pages&gt;1100-3&lt;/pages&gt;&lt;volume&gt;47&lt;/volume&gt;&lt;number&gt;12&lt;/number&gt;&lt;keywords&gt;&lt;keyword&gt;*Cell Size&lt;/keyword&gt;&lt;keyword&gt;*Erythrocytes&lt;/keyword&gt;&lt;keyword&gt;Humans&lt;/keyword&gt;&lt;keyword&gt;Reproducibility of Results&lt;/keyword&gt;&lt;keyword&gt;Anysocytosis&lt;/keyword&gt;&lt;keyword&gt;Evaluation&lt;/keyword&gt;&lt;keyword&gt;Hematology&lt;/keyword&gt;&lt;keyword&gt;Rdw&lt;/keyword&gt;&lt;keyword&gt;Red blood cell distribution width&lt;/keyword&gt;&lt;/keywords&gt;&lt;dates&gt;&lt;year&gt;2014&lt;/year&gt;&lt;pub-dates&gt;&lt;date&gt;Aug&lt;/date&gt;&lt;/pub-dates&gt;&lt;/dates&gt;&lt;isbn&gt;1873-2933 (Electronic)&amp;#xD;0009-9120 (Linking)&lt;/isbn&gt;&lt;accession-num&gt;24925288&lt;/accession-num&gt;&lt;urls&gt;&lt;related-urls&gt;&lt;url&gt;https://www.ncbi.nlm.nih.gov/pubmed/24925288&lt;/url&gt;&lt;/related-urls&gt;&lt;/urls&gt;&lt;electronic-resource-num&gt;10.1016/j.clinbiochem.2014.06.003&lt;/electronic-resource-num&gt;&lt;/record&gt;&lt;/Cite&gt;&lt;/EndNote&gt;</w:instrText>
      </w:r>
      <w:r w:rsidR="0098654A"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[11]</w:t>
      </w:r>
      <w:r w:rsidR="0098654A" w:rsidRPr="00CB5C4D">
        <w:rPr>
          <w:rFonts w:ascii="Book Antiqua" w:hAnsi="Book Antiqua"/>
          <w:sz w:val="24"/>
          <w:szCs w:val="24"/>
          <w:lang w:val="en-US"/>
        </w:rPr>
        <w:fldChar w:fldCharType="end"/>
      </w:r>
      <w:r w:rsidRPr="00CB5C4D">
        <w:rPr>
          <w:rFonts w:ascii="Book Antiqua" w:hAnsi="Book Antiqua"/>
          <w:sz w:val="24"/>
          <w:szCs w:val="24"/>
          <w:lang w:val="en-US"/>
        </w:rPr>
        <w:t>. The RDW, which is not directly measured by the analyzer</w:t>
      </w:r>
      <w:r w:rsidR="00975075" w:rsidRPr="00CB5C4D">
        <w:rPr>
          <w:rFonts w:ascii="Book Antiqua" w:hAnsi="Book Antiqua"/>
          <w:sz w:val="24"/>
          <w:szCs w:val="24"/>
          <w:lang w:val="en-US"/>
        </w:rPr>
        <w:t>s,</w:t>
      </w:r>
      <w:r w:rsidRPr="00CB5C4D">
        <w:rPr>
          <w:rFonts w:ascii="Book Antiqua" w:hAnsi="Book Antiqua"/>
          <w:sz w:val="24"/>
          <w:szCs w:val="24"/>
          <w:lang w:val="en-US"/>
        </w:rPr>
        <w:t xml:space="preserve"> but </w:t>
      </w:r>
      <w:r w:rsidR="00975075" w:rsidRPr="00CB5C4D">
        <w:rPr>
          <w:rFonts w:ascii="Book Antiqua" w:hAnsi="Book Antiqua"/>
          <w:sz w:val="24"/>
          <w:szCs w:val="24"/>
          <w:lang w:val="en-US"/>
        </w:rPr>
        <w:t xml:space="preserve">can be </w:t>
      </w:r>
      <w:r w:rsidRPr="00CB5C4D">
        <w:rPr>
          <w:rFonts w:ascii="Book Antiqua" w:hAnsi="Book Antiqua"/>
          <w:sz w:val="24"/>
          <w:szCs w:val="24"/>
          <w:lang w:val="en-US"/>
        </w:rPr>
        <w:t xml:space="preserve">calculated as standard deviation (SD) of </w:t>
      </w:r>
      <w:r w:rsidR="003C0ED5" w:rsidRPr="00CB5C4D">
        <w:rPr>
          <w:rFonts w:ascii="Book Antiqua" w:hAnsi="Book Antiqua"/>
          <w:sz w:val="24"/>
          <w:szCs w:val="24"/>
          <w:lang w:val="en-US"/>
        </w:rPr>
        <w:t>the mean corpuscular volume (</w:t>
      </w:r>
      <w:r w:rsidRPr="00CB5C4D">
        <w:rPr>
          <w:rFonts w:ascii="Book Antiqua" w:hAnsi="Book Antiqua"/>
          <w:sz w:val="24"/>
          <w:szCs w:val="24"/>
          <w:lang w:val="en-US"/>
        </w:rPr>
        <w:t>MCV</w:t>
      </w:r>
      <w:r w:rsidR="003C0ED5" w:rsidRPr="00CB5C4D">
        <w:rPr>
          <w:rFonts w:ascii="Book Antiqua" w:hAnsi="Book Antiqua"/>
          <w:sz w:val="24"/>
          <w:szCs w:val="24"/>
          <w:lang w:val="en-US"/>
        </w:rPr>
        <w:t>)</w:t>
      </w:r>
      <w:r w:rsidRPr="00CB5C4D">
        <w:rPr>
          <w:rFonts w:ascii="Book Antiqua" w:hAnsi="Book Antiqua"/>
          <w:sz w:val="24"/>
          <w:szCs w:val="24"/>
          <w:lang w:val="en-US"/>
        </w:rPr>
        <w:t xml:space="preserve">, </w:t>
      </w:r>
      <w:r w:rsidR="00975075" w:rsidRPr="00CB5C4D">
        <w:rPr>
          <w:rFonts w:ascii="Book Antiqua" w:hAnsi="Book Antiqua"/>
          <w:sz w:val="24"/>
          <w:szCs w:val="24"/>
          <w:lang w:val="en-US"/>
        </w:rPr>
        <w:t xml:space="preserve">and </w:t>
      </w:r>
      <w:r w:rsidRPr="00CB5C4D">
        <w:rPr>
          <w:rFonts w:ascii="Book Antiqua" w:hAnsi="Book Antiqua"/>
          <w:sz w:val="24"/>
          <w:szCs w:val="24"/>
          <w:lang w:val="en-US"/>
        </w:rPr>
        <w:t>is usually expressed in absolute value (</w:t>
      </w:r>
      <w:r w:rsidRPr="00CB5C4D">
        <w:rPr>
          <w:rFonts w:ascii="Book Antiqua" w:hAnsi="Book Antiqua"/>
          <w:i/>
          <w:iCs/>
          <w:sz w:val="24"/>
          <w:szCs w:val="24"/>
          <w:lang w:val="en-US"/>
        </w:rPr>
        <w:t>i.e.</w:t>
      </w:r>
      <w:r w:rsidRPr="00CB5C4D">
        <w:rPr>
          <w:rFonts w:ascii="Book Antiqua" w:hAnsi="Book Antiqua"/>
          <w:sz w:val="24"/>
          <w:szCs w:val="24"/>
          <w:lang w:val="en-US"/>
        </w:rPr>
        <w:t xml:space="preserve">, RDW-SD) or as </w:t>
      </w:r>
      <w:r w:rsidR="004340C3" w:rsidRPr="00CB5C4D">
        <w:rPr>
          <w:rFonts w:ascii="Book Antiqua" w:hAnsi="Book Antiqua"/>
          <w:sz w:val="24"/>
          <w:szCs w:val="24"/>
          <w:lang w:val="en-US"/>
        </w:rPr>
        <w:t xml:space="preserve">the </w:t>
      </w:r>
      <w:r w:rsidRPr="00CB5C4D">
        <w:rPr>
          <w:rFonts w:ascii="Book Antiqua" w:hAnsi="Book Antiqua"/>
          <w:sz w:val="24"/>
          <w:szCs w:val="24"/>
          <w:lang w:val="en-US"/>
        </w:rPr>
        <w:t xml:space="preserve">coefficient of variation </w:t>
      </w:r>
      <w:r w:rsidR="00EE7EF7" w:rsidRPr="00CB5C4D">
        <w:rPr>
          <w:rFonts w:ascii="Book Antiqua" w:hAnsi="Book Antiqua"/>
          <w:sz w:val="24"/>
          <w:szCs w:val="24"/>
          <w:lang w:val="en-US"/>
        </w:rPr>
        <w:t>[</w:t>
      </w:r>
      <w:r w:rsidRPr="00CB5C4D">
        <w:rPr>
          <w:rFonts w:ascii="Book Antiqua" w:hAnsi="Book Antiqua"/>
          <w:i/>
          <w:iCs/>
          <w:sz w:val="24"/>
          <w:szCs w:val="24"/>
          <w:lang w:val="en-US"/>
        </w:rPr>
        <w:t>i.e.</w:t>
      </w:r>
      <w:r w:rsidRPr="00CB5C4D">
        <w:rPr>
          <w:rFonts w:ascii="Book Antiqua" w:hAnsi="Book Antiqua"/>
          <w:sz w:val="24"/>
          <w:szCs w:val="24"/>
          <w:lang w:val="en-US"/>
        </w:rPr>
        <w:t xml:space="preserve">, RDW-CV: </w:t>
      </w:r>
      <w:r w:rsidR="00EE7EF7" w:rsidRPr="00CB5C4D">
        <w:rPr>
          <w:rFonts w:ascii="Book Antiqua" w:hAnsi="Book Antiqua"/>
          <w:sz w:val="24"/>
          <w:szCs w:val="24"/>
          <w:lang w:val="en-US"/>
        </w:rPr>
        <w:t>(</w:t>
      </w:r>
      <w:r w:rsidRPr="00CB5C4D">
        <w:rPr>
          <w:rFonts w:ascii="Book Antiqua" w:hAnsi="Book Antiqua"/>
          <w:sz w:val="24"/>
          <w:szCs w:val="24"/>
          <w:lang w:val="en-US"/>
        </w:rPr>
        <w:t>RDW-SD</w:t>
      </w:r>
      <w:r w:rsidR="00EE7EF7" w:rsidRPr="00CB5C4D">
        <w:rPr>
          <w:rFonts w:ascii="Book Antiqua" w:hAnsi="Book Antiqua"/>
          <w:sz w:val="24"/>
          <w:szCs w:val="24"/>
          <w:lang w:val="en-US"/>
        </w:rPr>
        <w:t>)</w:t>
      </w:r>
      <w:r w:rsidRPr="00CB5C4D">
        <w:rPr>
          <w:rFonts w:ascii="Book Antiqua" w:hAnsi="Book Antiqua"/>
          <w:sz w:val="24"/>
          <w:szCs w:val="24"/>
          <w:lang w:val="en-US"/>
        </w:rPr>
        <w:t>/</w:t>
      </w:r>
      <w:r w:rsidR="00EE7EF7" w:rsidRPr="00CB5C4D">
        <w:rPr>
          <w:rFonts w:ascii="Book Antiqua" w:hAnsi="Book Antiqua"/>
          <w:sz w:val="24"/>
          <w:szCs w:val="24"/>
          <w:lang w:val="en-US"/>
        </w:rPr>
        <w:t>(</w:t>
      </w:r>
      <w:r w:rsidRPr="00CB5C4D">
        <w:rPr>
          <w:rFonts w:ascii="Book Antiqua" w:hAnsi="Book Antiqua"/>
          <w:sz w:val="24"/>
          <w:szCs w:val="24"/>
          <w:lang w:val="en-US"/>
        </w:rPr>
        <w:t>MCV</w:t>
      </w:r>
      <w:r w:rsidR="00EE7EF7" w:rsidRPr="00CB5C4D">
        <w:rPr>
          <w:rFonts w:ascii="Book Antiqua" w:hAnsi="Book Antiqua"/>
          <w:sz w:val="24"/>
          <w:szCs w:val="24"/>
          <w:lang w:val="en-US"/>
        </w:rPr>
        <w:t>)</w:t>
      </w:r>
      <w:r w:rsidR="00587721">
        <w:rPr>
          <w:rFonts w:ascii="Book Antiqua" w:hAnsi="Book Antiqua"/>
          <w:sz w:val="24"/>
          <w:szCs w:val="24"/>
          <w:lang w:val="en-US"/>
        </w:rPr>
        <w:t xml:space="preserve"> × </w:t>
      </w:r>
      <w:r w:rsidRPr="00CB5C4D">
        <w:rPr>
          <w:rFonts w:ascii="Book Antiqua" w:hAnsi="Book Antiqua"/>
          <w:sz w:val="24"/>
          <w:szCs w:val="24"/>
          <w:lang w:val="en-US"/>
        </w:rPr>
        <w:t>100</w:t>
      </w:r>
      <w:r w:rsidR="00EE7EF7" w:rsidRPr="00CB5C4D">
        <w:rPr>
          <w:rFonts w:ascii="Book Antiqua" w:hAnsi="Book Antiqua"/>
          <w:sz w:val="24"/>
          <w:szCs w:val="24"/>
          <w:lang w:val="en-US"/>
        </w:rPr>
        <w:t>]</w:t>
      </w:r>
      <w:r w:rsidRPr="00CB5C4D">
        <w:rPr>
          <w:rFonts w:ascii="Book Antiqua" w:hAnsi="Book Antiqua"/>
          <w:sz w:val="24"/>
          <w:szCs w:val="24"/>
          <w:lang w:val="en-US"/>
        </w:rPr>
        <w:t>.</w:t>
      </w:r>
      <w:r w:rsidR="00003D08" w:rsidRPr="00CB5C4D">
        <w:rPr>
          <w:rFonts w:ascii="Book Antiqua" w:hAnsi="Book Antiqua"/>
          <w:sz w:val="24"/>
          <w:szCs w:val="24"/>
          <w:lang w:val="en-US"/>
        </w:rPr>
        <w:t xml:space="preserve"> Albeit largely instrument-dependent, the reference range of RDW-CV is usually comprised between 11.5</w:t>
      </w:r>
      <w:r w:rsidR="00EE7EF7" w:rsidRPr="00CB5C4D">
        <w:rPr>
          <w:rFonts w:ascii="Book Antiqua" w:hAnsi="Book Antiqua"/>
          <w:sz w:val="24"/>
          <w:szCs w:val="24"/>
          <w:lang w:val="en-US"/>
        </w:rPr>
        <w:t>%</w:t>
      </w:r>
      <w:r w:rsidR="00003D08" w:rsidRPr="00CB5C4D">
        <w:rPr>
          <w:rFonts w:ascii="Book Antiqua" w:hAnsi="Book Antiqua"/>
          <w:sz w:val="24"/>
          <w:szCs w:val="24"/>
          <w:lang w:val="en-US"/>
        </w:rPr>
        <w:t>-14.5%</w:t>
      </w:r>
      <w:r w:rsidR="00972CC5"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&lt;EndNote&gt;&lt;Cite&gt;&lt;Author&gt;Fischbach&lt;/Author&gt;&lt;Year&gt;2015&lt;/Year&gt;&lt;RecNum&gt;8025&lt;/RecNum&gt;&lt;DisplayText&gt;&lt;style face="superscript"&gt;[12]&lt;/style&gt;&lt;/DisplayText&gt;&lt;record&gt;&lt;rec-number&gt;8025&lt;/rec-number&gt;&lt;foreign-keys&gt;&lt;key app="EN" db-id="aadrpdretxwwsbevse6xffxe9p95225fw09f" timestamp="1515909119"&gt;8025&lt;/key&gt;&lt;/foreign-keys&gt;&lt;ref-type name="Book"&gt;6&lt;/ref-type&gt;&lt;contributors&gt;&lt;authors&gt;&lt;author&gt;Fischbach, Frances Talaska&lt;/author&gt;&lt;author&gt;Dunning, Marshall Barnett&lt;/author&gt;&lt;/authors&gt;&lt;/contributors&gt;&lt;titles&gt;&lt;title&gt;A manual of laboratory and diagnostic tests&lt;/title&gt;&lt;/titles&gt;&lt;pages&gt;xiii, 1261 pages&lt;/pages&gt;&lt;edition&gt;Ninth edition.&lt;/edition&gt;&lt;keywords&gt;&lt;keyword&gt;Medical technologists.&lt;/keyword&gt;&lt;keyword&gt;Clinical Laboratory Techniques Laboratory Manuals.&lt;/keyword&gt;&lt;keyword&gt;Diagnostic Techniques and Procedures Laboratory Manuals.&lt;/keyword&gt;&lt;/keywords&gt;&lt;dates&gt;&lt;year&gt;2015&lt;/year&gt;&lt;/dates&gt;&lt;pub-location&gt;Philadelphia&lt;/pub-location&gt;&lt;publisher&gt;Wolters Kluwer Health&lt;/publisher&gt;&lt;isbn&gt;9781451190892 (alk. paper)&amp;#xD;1451190891 (alk. paper)&lt;/isbn&gt;&lt;accession-num&gt;17950738&lt;/accession-num&gt;&lt;call-num&gt;RB38.2 .M36 2015&lt;/call-num&gt;&lt;urls&gt;&lt;/urls&gt;&lt;/record&gt;&lt;/Cite&gt;&lt;/EndNote&gt;</w:instrText>
      </w:r>
      <w:r w:rsidR="00972CC5"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[12]</w:t>
      </w:r>
      <w:r w:rsidR="00972CC5" w:rsidRPr="00CB5C4D">
        <w:rPr>
          <w:rFonts w:ascii="Book Antiqua" w:hAnsi="Book Antiqua"/>
          <w:sz w:val="24"/>
          <w:szCs w:val="24"/>
          <w:lang w:val="en-US"/>
        </w:rPr>
        <w:fldChar w:fldCharType="end"/>
      </w:r>
      <w:r w:rsidR="00003D08" w:rsidRPr="00CB5C4D">
        <w:rPr>
          <w:rFonts w:ascii="Book Antiqua" w:hAnsi="Book Antiqua"/>
          <w:sz w:val="24"/>
          <w:szCs w:val="24"/>
          <w:lang w:val="en-US"/>
        </w:rPr>
        <w:t>. Increased RDW values, thus reflecting anisocytosis, may be due to many pathological conditions including congenital erythrocyte disorders (</w:t>
      </w:r>
      <w:r w:rsidR="00003D08" w:rsidRPr="00CB5C4D">
        <w:rPr>
          <w:rFonts w:ascii="Book Antiqua" w:hAnsi="Book Antiqua"/>
          <w:i/>
          <w:iCs/>
          <w:sz w:val="24"/>
          <w:szCs w:val="24"/>
          <w:lang w:val="en-US"/>
        </w:rPr>
        <w:t>i.e.</w:t>
      </w:r>
      <w:r w:rsidR="00003D08" w:rsidRPr="00CB5C4D">
        <w:rPr>
          <w:rFonts w:ascii="Book Antiqua" w:hAnsi="Book Antiqua"/>
          <w:sz w:val="24"/>
          <w:szCs w:val="24"/>
          <w:lang w:val="en-US"/>
        </w:rPr>
        <w:t>, β-thalassemia, sickle cell disease, hereditary spherocytosis), anemia (</w:t>
      </w:r>
      <w:r w:rsidR="00003D08" w:rsidRPr="00CB5C4D">
        <w:rPr>
          <w:rFonts w:ascii="Book Antiqua" w:hAnsi="Book Antiqua"/>
          <w:i/>
          <w:iCs/>
          <w:sz w:val="24"/>
          <w:szCs w:val="24"/>
          <w:lang w:val="en-US"/>
        </w:rPr>
        <w:t>e.g.</w:t>
      </w:r>
      <w:r w:rsidR="00003D08" w:rsidRPr="00CB5C4D">
        <w:rPr>
          <w:rFonts w:ascii="Book Antiqua" w:hAnsi="Book Antiqua"/>
          <w:sz w:val="24"/>
          <w:szCs w:val="24"/>
          <w:lang w:val="en-US"/>
        </w:rPr>
        <w:t xml:space="preserve">, due to iron, folate or vitamin B deficiencies), </w:t>
      </w:r>
      <w:r w:rsidR="00D05651" w:rsidRPr="00CB5C4D">
        <w:rPr>
          <w:rFonts w:ascii="Book Antiqua" w:hAnsi="Book Antiqua"/>
          <w:sz w:val="24"/>
          <w:szCs w:val="24"/>
          <w:lang w:val="en-US"/>
        </w:rPr>
        <w:t xml:space="preserve">blood transfusions, </w:t>
      </w:r>
      <w:r w:rsidR="00C355DD" w:rsidRPr="00CB5C4D">
        <w:rPr>
          <w:rFonts w:ascii="Book Antiqua" w:hAnsi="Book Antiqua"/>
          <w:sz w:val="24"/>
          <w:szCs w:val="24"/>
          <w:lang w:val="en-US"/>
        </w:rPr>
        <w:t xml:space="preserve">some forms of hemolytic anemias, </w:t>
      </w:r>
      <w:r w:rsidR="00003D08" w:rsidRPr="00CB5C4D">
        <w:rPr>
          <w:rFonts w:ascii="Book Antiqua" w:hAnsi="Book Antiqua"/>
          <w:sz w:val="24"/>
          <w:szCs w:val="24"/>
          <w:lang w:val="en-US"/>
        </w:rPr>
        <w:t>oxidative stress, inflammation</w:t>
      </w:r>
      <w:r w:rsidR="00D05651" w:rsidRPr="00CB5C4D">
        <w:rPr>
          <w:rFonts w:ascii="Book Antiqua" w:hAnsi="Book Antiqua"/>
          <w:sz w:val="24"/>
          <w:szCs w:val="24"/>
          <w:lang w:val="en-US"/>
        </w:rPr>
        <w:t xml:space="preserve"> and</w:t>
      </w:r>
      <w:r w:rsidR="00003D08" w:rsidRPr="00CB5C4D">
        <w:rPr>
          <w:rFonts w:ascii="Book Antiqua" w:hAnsi="Book Antiqua"/>
          <w:sz w:val="24"/>
          <w:szCs w:val="24"/>
          <w:lang w:val="en-US"/>
        </w:rPr>
        <w:t xml:space="preserve"> impaired renal function</w:t>
      </w:r>
      <w:r w:rsidR="00C54B51" w:rsidRPr="00CB5C4D">
        <w:rPr>
          <w:rFonts w:ascii="Book Antiqua" w:hAnsi="Book Antiqua"/>
          <w:sz w:val="24"/>
          <w:szCs w:val="24"/>
          <w:lang w:val="en-US"/>
        </w:rPr>
        <w:fldChar w:fldCharType="begin">
          <w:fldData xml:space="preserve">PEVuZE5vdGU+PENpdGU+PEF1dGhvcj5TYXJtYTwvQXV0aG9yPjxZZWFyPjE5OTA8L1llYXI+PFJl
Y051bT44MDI2PC9SZWNOdW0+PERpc3BsYXlUZXh0PjxzdHlsZSBmYWNlPSJzdXBlcnNjcmlwdCI+
WzEzLTE1XTwvc3R5bGU+PC9EaXNwbGF5VGV4dD48cmVjb3JkPjxyZWMtbnVtYmVyPjgwMjY8L3Jl
Yy1udW1iZXI+PGZvcmVpZ24ta2V5cz48a2V5IGFwcD0iRU4iIGRiLWlkPSJhYWRycGRyZXR4d3dz
YmV2c2U2eGZmeGU5cDk1MjI1ZncwOWYiIHRpbWVzdGFtcD0iMTUxNTkwOTI3NyI+ODAyNjwva2V5
PjwvZm9yZWlnbi1rZXlzPjxyZWYtdHlwZSBuYW1lPSJCb29rIFNlY3Rpb24iPjU8L3JlZi10eXBl
Pjxjb250cmlidXRvcnM+PGF1dGhvcnM+PGF1dGhvcj5TYXJtYSwgUC5SLjwvYXV0aG9yPjwvYXV0
aG9ycz48c2Vjb25kYXJ5LWF1dGhvcnM+PGF1dGhvcj5XYWxrZXIsIEguIEsuPC9hdXRob3I+PGF1
dGhvcj5IYWxsLCBXLiBELjwvYXV0aG9yPjxhdXRob3I+SHVyc3QsIEouIFcuPC9hdXRob3I+PC9z
ZWNvbmRhcnktYXV0aG9ycz48L2NvbnRyaWJ1dG9ycz48dGl0bGVzPjx0aXRsZT5SZWQgQ2VsbCBJ
bmRpY2VzPC90aXRsZT48c2Vjb25kYXJ5LXRpdGxlPkNsaW5pY2FsIE1ldGhvZHM6IFRoZSBIaXN0
b3J5LCBQaHlzaWNhbCwgYW5kIExhYm9yYXRvcnkgRXhhbWluYXRpb25zPC9zZWNvbmRhcnktdGl0
bGU+PC90aXRsZXM+PHBhZ2VzPjcyMC0zPC9wYWdlcz48c2VjdGlvbj4xNTI8L3NlY3Rpb24+PGRh
dGVzPjx5ZWFyPjE5OTA8L3llYXI+PC9kYXRlcz48cHViLWxvY2F0aW9uPkJvc3RvbjwvcHViLWxv
Y2F0aW9uPjxpc2JuPjA0MDk5MDA3N1g8L2lzYm4+PGFjY2Vzc2lvbi1udW0+MjEyNTAwNDU8L2Fj
Y2Vzc2lvbi1udW0+PHVybHM+PHJlbGF0ZWQtdXJscz48dXJsPmh0dHBzOi8vd3d3Lm5jYmkubmxt
Lm5paC5nb3YvcHVibWVkLzIxMjUwMDQ1PC91cmw+PC9yZWxhdGVkLXVybHM+PC91cmxzPjxsYW5n
dWFnZT5lbmc8L2xhbmd1YWdlPjwvcmVjb3JkPjwvQ2l0ZT48Q2l0ZT48QXV0aG9yPlNhbHZhZ25v
PC9BdXRob3I+PFllYXI+MjAxNTwvWWVhcj48UmVjTnVtPjc5ODY8L1JlY051bT48cmVjb3JkPjxy
ZWMtbnVtYmVyPjc5ODY8L3JlYy1udW1iZXI+PGZvcmVpZ24ta2V5cz48a2V5IGFwcD0iRU4iIGRi
LWlkPSJhYWRycGRyZXR4d3dzYmV2c2U2eGZmeGU5cDk1MjI1ZncwOWYiIHRpbWVzdGFtcD0iMTUx
NTE5NjE0OCI+Nzk4Njwva2V5PjwvZm9yZWlnbi1rZXlzPjxyZWYtdHlwZSBuYW1lPSJKb3VybmFs
IEFydGljbGUiPjE3PC9yZWYtdHlwZT48Y29udHJpYnV0b3JzPjxhdXRob3JzPjxhdXRob3I+U2Fs
dmFnbm8sIEcuIEwuPC9hdXRob3I+PGF1dGhvcj5TYW5jaGlzLUdvbWFyLCBGLjwvYXV0aG9yPjxh
dXRob3I+UGljYW56YSwgQS48L2F1dGhvcj48YXV0aG9yPkxpcHBpLCBHLjwvYXV0aG9yPjwvYXV0
aG9ycz48L2NvbnRyaWJ1dG9ycz48YXV0aC1hZGRyZXNzPkNsaW5pY2FsIENoZW1pc3RyeSBTZWN0
aW9uLCBEZXBhcnRtZW50IG9mIExpZmUgYW5kIFJlcHJvZHVjdGl2ZSBTY2llbmNlcywgQWNhZGVt
aWMgSG9zcGl0YWwgb2YgVmVyb25hICwgVmVyb25hICwgSXRhbHkgLjwvYXV0aC1hZGRyZXNzPjx0
aXRsZXM+PHRpdGxlPlJlZCBibG9vZCBjZWxsIGRpc3RyaWJ1dGlvbiB3aWR0aDogQSBzaW1wbGUg
cGFyYW1ldGVyIHdpdGggbXVsdGlwbGUgY2xpbmljYWwgYXBwbGljYXRpb25zPC90aXRsZT48c2Vj
b25kYXJ5LXRpdGxlPkNyaXQgUmV2IENsaW4gTGFiIFNjaTwvc2Vjb25kYXJ5LXRpdGxlPjwvdGl0
bGVzPjxwZXJpb2RpY2FsPjxmdWxsLXRpdGxlPkNyaXQgUmV2IENsaW4gTGFiIFNjaTwvZnVsbC10
aXRsZT48L3BlcmlvZGljYWw+PHBhZ2VzPjg2LTEwNTwvcGFnZXM+PHZvbHVtZT41Mjwvdm9sdW1l
PjxudW1iZXI+MjwvbnVtYmVyPjxrZXl3b3Jkcz48a2V5d29yZD4qRXJ5dGhyb2N5dGUgSW5kaWNl
czwva2V5d29yZD48a2V5d29yZD5Fcnl0aHJvY3l0ZSBWb2x1bWU8L2tleXdvcmQ+PGtleXdvcmQ+
SGVtYXRvbG9neTwva2V5d29yZD48a2V5d29yZD5IdW1hbnM8L2tleXdvcmQ+PGtleXdvcmQ+UHJv
Z25vc2lzPC9rZXl3b3JkPjxrZXl3b3JkPlJpc2sgRmFjdG9yczwva2V5d29yZD48a2V5d29yZD5S
ZHc8L2tleXdvcmQ+PGtleXdvcmQ+bW9ydGFsaXR5PC9rZXl3b3JkPjxrZXl3b3JkPnJlZCBibG9v
ZCBjZWxsIGRpc3RyaWJ1dGlvbiB3aWR0aDwva2V5d29yZD48a2V5d29yZD5yaXNrIGZhY3Rvcjwv
a2V5d29yZD48L2tleXdvcmRzPjxkYXRlcz48eWVhcj4yMDE1PC95ZWFyPjwvZGF0ZXM+PGlzYm4+
MTU0OS03ODFYIChFbGVjdHJvbmljKSYjeEQ7MTA0MC04MzYzIChMaW5raW5nKTwvaXNibj48YWNj
ZXNzaW9uLW51bT4yNTUzNTc3MDwvYWNjZXNzaW9uLW51bT48dXJscz48cmVsYXRlZC11cmxzPjx1
cmw+aHR0cHM6Ly93d3cubmNiaS5ubG0ubmloLmdvdi9wdWJtZWQvMjU1MzU3NzA8L3VybD48L3Jl
bGF0ZWQtdXJscz48L3VybHM+PGVsZWN0cm9uaWMtcmVzb3VyY2UtbnVtPjEwLjMxMDkvMTA0MDgz
NjMuMjAxNC45OTIwNjQ8L2VsZWN0cm9uaWMtcmVzb3VyY2UtbnVtPjwvcmVjb3JkPjwvQ2l0ZT48
Q2l0ZT48QXV0aG9yPkxpcHBpPC9BdXRob3I+PFllYXI+MjAxNjwvWWVhcj48UmVjTnVtPjc5OTA8
L1JlY051bT48cmVjb3JkPjxyZWMtbnVtYmVyPjc5OTA8L3JlYy1udW1iZXI+PGZvcmVpZ24ta2V5
cz48a2V5IGFwcD0iRU4iIGRiLWlkPSJhYWRycGRyZXR4d3dzYmV2c2U2eGZmeGU5cDk1MjI1Zncw
OWYiIHRpbWVzdGFtcD0iMTUxNTE5NjgyOSI+Nzk5MDwva2V5PjwvZm9yZWlnbi1rZXlzPjxyZWYt
dHlwZSBuYW1lPSJKb3VybmFsIEFydGljbGUiPjE3PC9yZWYtdHlwZT48Y29udHJpYnV0b3JzPjxh
dXRob3JzPjxhdXRob3I+TGlwcGksIEcuPC9hdXRob3I+PGF1dGhvcj5DZXJ2ZWxsaW4sIEcuPC9h
dXRob3I+PGF1dGhvcj5TYW5jaGlzLUdvbWFyLCBGLjwvYXV0aG9yPjwvYXV0aG9ycz48L2NvbnRy
aWJ1dG9ycz48YXV0aC1hZGRyZXNzPlNlY3Rpb24gb2YgQ2xpbmljYWwgQmlvY2hlbWlzdHJ5LCBV
bml2ZXJzaXR5IG9mIFZlcm9uYSwgVmVyb25hLCBJdGFseS4gRWxlY3Ryb25pYyBhZGRyZXNzOiBn
aXVzZXBwZS5saXBwaUB1bml2ci5pdC4mI3hEO0VtZXJnZW5jeSBEZXBhcnRtZW50LCBBY2FkZW1p
YyBIb3NwaXRhbCBvZiBQYXJtYSwgUGFybWEsIEl0YWx5LiYjeEQ7UmVzZWFyY2ggSW5zdGl0dXRl
IEhvc3BpdGFsIDEyIGRlIE9jdHVicmUgKCZhcG9zO2krMTImYXBvczspLCBNYWRyaWQsIFNwYWlu
LjwvYXV0aC1hZGRyZXNzPjx0aXRsZXM+PHRpdGxlPlJlZCBibG9vZCBjZWxsIGRpc3RyaWJ1dGlv
biB3aWR0aCBhbmQgY2FyZGlvdmFzY3VsYXIgZGlzb3JkZXJzLiBEb2VzIGl0IHJlYWxseSBtYXR0
ZXIgd2hpY2ggY29tZXMgZmlyc3QsIHRoZSBjaGlja2VuIG9yIHRoZSBlZ2c/PC90aXRsZT48c2Vj
b25kYXJ5LXRpdGxlPkludCBKIENhcmRpb2w8L3NlY29uZGFyeS10aXRsZT48L3RpdGxlcz48cGVy
aW9kaWNhbD48ZnVsbC10aXRsZT5JbnQgSiBDYXJkaW9sPC9mdWxsLXRpdGxlPjwvcGVyaW9kaWNh
bD48cGFnZXM+MTI5LTMwPC9wYWdlcz48dm9sdW1lPjIwNjwvdm9sdW1lPjxrZXl3b3Jkcz48a2V5
d29yZD5CaW9tYXJrZXJzL2Jsb29kPC9rZXl3b3JkPjxrZXl3b3JkPkNhcmRpb3Zhc2N1bGFyIERp
c2Vhc2VzLypibG9vZC9wYXRob2xvZ3k8L2tleXdvcmQ+PGtleXdvcmQ+RXJ5dGhyb2N5dGUgSW5k
aWNlczwva2V5d29yZD48a2V5d29yZD5Fcnl0aHJvY3l0ZXMvKnBhdGhvbG9neTwva2V5d29yZD48
a2V5d29yZD5IdW1hbnM8L2tleXdvcmQ+PGtleXdvcmQ+UmlzayBGYWN0b3JzPC9rZXl3b3JkPjxr
ZXl3b3JkPkF0cmlhbCBmaWJyaWxsYXRpb248L2tleXdvcmQ+PGtleXdvcmQ+Q2FyZGlvdmFzY3Vs
YXIgZGlzb3JkZXJzPC9rZXl3b3JkPjxrZXl3b3JkPlJkdzwva2V5d29yZD48a2V5d29yZD5SZWQg
Ymxvb2QgY2VsbCBkaXN0cmlidXRpb24gd2lkdGg8L2tleXdvcmQ+PC9rZXl3b3Jkcz48ZGF0ZXM+
PHllYXI+MjAxNjwveWVhcj48cHViLWRhdGVzPjxkYXRlPk1hciAxPC9kYXRlPjwvcHViLWRhdGVz
PjwvZGF0ZXM+PGlzYm4+MTg3NC0xNzU0IChFbGVjdHJvbmljKSYjeEQ7MDE2Ny01MjczIChMaW5r
aW5nKTwvaXNibj48YWNjZXNzaW9uLW51bT4yNjc4ODY4ODwvYWNjZXNzaW9uLW51bT48dXJscz48
cmVsYXRlZC11cmxzPjx1cmw+aHR0cHM6Ly93d3cubmNiaS5ubG0ubmloLmdvdi9wdWJtZWQvMjY3
ODg2ODg8L3VybD48L3JlbGF0ZWQtdXJscz48L3VybHM+PGVsZWN0cm9uaWMtcmVzb3VyY2UtbnVt
PjEwLjEwMTYvai5pamNhcmQuMjAxNi4wMS4xMjI8L2VsZWN0cm9uaWMtcmVzb3VyY2UtbnVtPjwv
cmVjb3JkPjwvQ2l0ZT48L0VuZE5vdGU+
</w:fldData>
        </w:fldChar>
      </w:r>
      <w:r w:rsidR="0064346F" w:rsidRPr="00CB5C4D">
        <w:rPr>
          <w:rFonts w:ascii="Book Antiqua" w:hAnsi="Book Antiqua"/>
          <w:sz w:val="24"/>
          <w:szCs w:val="24"/>
          <w:lang w:val="en-US"/>
        </w:rPr>
        <w:instrText xml:space="preserve"> ADDIN EN.CITE </w:instrText>
      </w:r>
      <w:r w:rsidR="0064346F" w:rsidRPr="00CB5C4D">
        <w:rPr>
          <w:rFonts w:ascii="Book Antiqua" w:hAnsi="Book Antiqua"/>
          <w:sz w:val="24"/>
          <w:szCs w:val="24"/>
          <w:lang w:val="en-US"/>
        </w:rPr>
        <w:fldChar w:fldCharType="begin">
          <w:fldData xml:space="preserve">PEVuZE5vdGU+PENpdGU+PEF1dGhvcj5TYXJtYTwvQXV0aG9yPjxZZWFyPjE5OTA8L1llYXI+PFJl
Y051bT44MDI2PC9SZWNOdW0+PERpc3BsYXlUZXh0PjxzdHlsZSBmYWNlPSJzdXBlcnNjcmlwdCI+
WzEzLTE1XTwvc3R5bGU+PC9EaXNwbGF5VGV4dD48cmVjb3JkPjxyZWMtbnVtYmVyPjgwMjY8L3Jl
Yy1udW1iZXI+PGZvcmVpZ24ta2V5cz48a2V5IGFwcD0iRU4iIGRiLWlkPSJhYWRycGRyZXR4d3dz
YmV2c2U2eGZmeGU5cDk1MjI1ZncwOWYiIHRpbWVzdGFtcD0iMTUxNTkwOTI3NyI+ODAyNjwva2V5
PjwvZm9yZWlnbi1rZXlzPjxyZWYtdHlwZSBuYW1lPSJCb29rIFNlY3Rpb24iPjU8L3JlZi10eXBl
Pjxjb250cmlidXRvcnM+PGF1dGhvcnM+PGF1dGhvcj5TYXJtYSwgUC5SLjwvYXV0aG9yPjwvYXV0
aG9ycz48c2Vjb25kYXJ5LWF1dGhvcnM+PGF1dGhvcj5XYWxrZXIsIEguIEsuPC9hdXRob3I+PGF1
dGhvcj5IYWxsLCBXLiBELjwvYXV0aG9yPjxhdXRob3I+SHVyc3QsIEouIFcuPC9hdXRob3I+PC9z
ZWNvbmRhcnktYXV0aG9ycz48L2NvbnRyaWJ1dG9ycz48dGl0bGVzPjx0aXRsZT5SZWQgQ2VsbCBJ
bmRpY2VzPC90aXRsZT48c2Vjb25kYXJ5LXRpdGxlPkNsaW5pY2FsIE1ldGhvZHM6IFRoZSBIaXN0
b3J5LCBQaHlzaWNhbCwgYW5kIExhYm9yYXRvcnkgRXhhbWluYXRpb25zPC9zZWNvbmRhcnktdGl0
bGU+PC90aXRsZXM+PHBhZ2VzPjcyMC0zPC9wYWdlcz48c2VjdGlvbj4xNTI8L3NlY3Rpb24+PGRh
dGVzPjx5ZWFyPjE5OTA8L3llYXI+PC9kYXRlcz48cHViLWxvY2F0aW9uPkJvc3RvbjwvcHViLWxv
Y2F0aW9uPjxpc2JuPjA0MDk5MDA3N1g8L2lzYm4+PGFjY2Vzc2lvbi1udW0+MjEyNTAwNDU8L2Fj
Y2Vzc2lvbi1udW0+PHVybHM+PHJlbGF0ZWQtdXJscz48dXJsPmh0dHBzOi8vd3d3Lm5jYmkubmxt
Lm5paC5nb3YvcHVibWVkLzIxMjUwMDQ1PC91cmw+PC9yZWxhdGVkLXVybHM+PC91cmxzPjxsYW5n
dWFnZT5lbmc8L2xhbmd1YWdlPjwvcmVjb3JkPjwvQ2l0ZT48Q2l0ZT48QXV0aG9yPlNhbHZhZ25v
PC9BdXRob3I+PFllYXI+MjAxNTwvWWVhcj48UmVjTnVtPjc5ODY8L1JlY051bT48cmVjb3JkPjxy
ZWMtbnVtYmVyPjc5ODY8L3JlYy1udW1iZXI+PGZvcmVpZ24ta2V5cz48a2V5IGFwcD0iRU4iIGRi
LWlkPSJhYWRycGRyZXR4d3dzYmV2c2U2eGZmeGU5cDk1MjI1ZncwOWYiIHRpbWVzdGFtcD0iMTUx
NTE5NjE0OCI+Nzk4Njwva2V5PjwvZm9yZWlnbi1rZXlzPjxyZWYtdHlwZSBuYW1lPSJKb3VybmFs
IEFydGljbGUiPjE3PC9yZWYtdHlwZT48Y29udHJpYnV0b3JzPjxhdXRob3JzPjxhdXRob3I+U2Fs
dmFnbm8sIEcuIEwuPC9hdXRob3I+PGF1dGhvcj5TYW5jaGlzLUdvbWFyLCBGLjwvYXV0aG9yPjxh
dXRob3I+UGljYW56YSwgQS48L2F1dGhvcj48YXV0aG9yPkxpcHBpLCBHLjwvYXV0aG9yPjwvYXV0
aG9ycz48L2NvbnRyaWJ1dG9ycz48YXV0aC1hZGRyZXNzPkNsaW5pY2FsIENoZW1pc3RyeSBTZWN0
aW9uLCBEZXBhcnRtZW50IG9mIExpZmUgYW5kIFJlcHJvZHVjdGl2ZSBTY2llbmNlcywgQWNhZGVt
aWMgSG9zcGl0YWwgb2YgVmVyb25hICwgVmVyb25hICwgSXRhbHkgLjwvYXV0aC1hZGRyZXNzPjx0
aXRsZXM+PHRpdGxlPlJlZCBibG9vZCBjZWxsIGRpc3RyaWJ1dGlvbiB3aWR0aDogQSBzaW1wbGUg
cGFyYW1ldGVyIHdpdGggbXVsdGlwbGUgY2xpbmljYWwgYXBwbGljYXRpb25zPC90aXRsZT48c2Vj
b25kYXJ5LXRpdGxlPkNyaXQgUmV2IENsaW4gTGFiIFNjaTwvc2Vjb25kYXJ5LXRpdGxlPjwvdGl0
bGVzPjxwZXJpb2RpY2FsPjxmdWxsLXRpdGxlPkNyaXQgUmV2IENsaW4gTGFiIFNjaTwvZnVsbC10
aXRsZT48L3BlcmlvZGljYWw+PHBhZ2VzPjg2LTEwNTwvcGFnZXM+PHZvbHVtZT41Mjwvdm9sdW1l
PjxudW1iZXI+MjwvbnVtYmVyPjxrZXl3b3Jkcz48a2V5d29yZD4qRXJ5dGhyb2N5dGUgSW5kaWNl
czwva2V5d29yZD48a2V5d29yZD5Fcnl0aHJvY3l0ZSBWb2x1bWU8L2tleXdvcmQ+PGtleXdvcmQ+
SGVtYXRvbG9neTwva2V5d29yZD48a2V5d29yZD5IdW1hbnM8L2tleXdvcmQ+PGtleXdvcmQ+UHJv
Z25vc2lzPC9rZXl3b3JkPjxrZXl3b3JkPlJpc2sgRmFjdG9yczwva2V5d29yZD48a2V5d29yZD5S
ZHc8L2tleXdvcmQ+PGtleXdvcmQ+bW9ydGFsaXR5PC9rZXl3b3JkPjxrZXl3b3JkPnJlZCBibG9v
ZCBjZWxsIGRpc3RyaWJ1dGlvbiB3aWR0aDwva2V5d29yZD48a2V5d29yZD5yaXNrIGZhY3Rvcjwv
a2V5d29yZD48L2tleXdvcmRzPjxkYXRlcz48eWVhcj4yMDE1PC95ZWFyPjwvZGF0ZXM+PGlzYm4+
MTU0OS03ODFYIChFbGVjdHJvbmljKSYjeEQ7MTA0MC04MzYzIChMaW5raW5nKTwvaXNibj48YWNj
ZXNzaW9uLW51bT4yNTUzNTc3MDwvYWNjZXNzaW9uLW51bT48dXJscz48cmVsYXRlZC11cmxzPjx1
cmw+aHR0cHM6Ly93d3cubmNiaS5ubG0ubmloLmdvdi9wdWJtZWQvMjU1MzU3NzA8L3VybD48L3Jl
bGF0ZWQtdXJscz48L3VybHM+PGVsZWN0cm9uaWMtcmVzb3VyY2UtbnVtPjEwLjMxMDkvMTA0MDgz
NjMuMjAxNC45OTIwNjQ8L2VsZWN0cm9uaWMtcmVzb3VyY2UtbnVtPjwvcmVjb3JkPjwvQ2l0ZT48
Q2l0ZT48QXV0aG9yPkxpcHBpPC9BdXRob3I+PFllYXI+MjAxNjwvWWVhcj48UmVjTnVtPjc5OTA8
L1JlY051bT48cmVjb3JkPjxyZWMtbnVtYmVyPjc5OTA8L3JlYy1udW1iZXI+PGZvcmVpZ24ta2V5
cz48a2V5IGFwcD0iRU4iIGRiLWlkPSJhYWRycGRyZXR4d3dzYmV2c2U2eGZmeGU5cDk1MjI1Zncw
OWYiIHRpbWVzdGFtcD0iMTUxNTE5NjgyOSI+Nzk5MDwva2V5PjwvZm9yZWlnbi1rZXlzPjxyZWYt
dHlwZSBuYW1lPSJKb3VybmFsIEFydGljbGUiPjE3PC9yZWYtdHlwZT48Y29udHJpYnV0b3JzPjxh
dXRob3JzPjxhdXRob3I+TGlwcGksIEcuPC9hdXRob3I+PGF1dGhvcj5DZXJ2ZWxsaW4sIEcuPC9h
dXRob3I+PGF1dGhvcj5TYW5jaGlzLUdvbWFyLCBGLjwvYXV0aG9yPjwvYXV0aG9ycz48L2NvbnRy
aWJ1dG9ycz48YXV0aC1hZGRyZXNzPlNlY3Rpb24gb2YgQ2xpbmljYWwgQmlvY2hlbWlzdHJ5LCBV
bml2ZXJzaXR5IG9mIFZlcm9uYSwgVmVyb25hLCBJdGFseS4gRWxlY3Ryb25pYyBhZGRyZXNzOiBn
aXVzZXBwZS5saXBwaUB1bml2ci5pdC4mI3hEO0VtZXJnZW5jeSBEZXBhcnRtZW50LCBBY2FkZW1p
YyBIb3NwaXRhbCBvZiBQYXJtYSwgUGFybWEsIEl0YWx5LiYjeEQ7UmVzZWFyY2ggSW5zdGl0dXRl
IEhvc3BpdGFsIDEyIGRlIE9jdHVicmUgKCZhcG9zO2krMTImYXBvczspLCBNYWRyaWQsIFNwYWlu
LjwvYXV0aC1hZGRyZXNzPjx0aXRsZXM+PHRpdGxlPlJlZCBibG9vZCBjZWxsIGRpc3RyaWJ1dGlv
biB3aWR0aCBhbmQgY2FyZGlvdmFzY3VsYXIgZGlzb3JkZXJzLiBEb2VzIGl0IHJlYWxseSBtYXR0
ZXIgd2hpY2ggY29tZXMgZmlyc3QsIHRoZSBjaGlja2VuIG9yIHRoZSBlZ2c/PC90aXRsZT48c2Vj
b25kYXJ5LXRpdGxlPkludCBKIENhcmRpb2w8L3NlY29uZGFyeS10aXRsZT48L3RpdGxlcz48cGVy
aW9kaWNhbD48ZnVsbC10aXRsZT5JbnQgSiBDYXJkaW9sPC9mdWxsLXRpdGxlPjwvcGVyaW9kaWNh
bD48cGFnZXM+MTI5LTMwPC9wYWdlcz48dm9sdW1lPjIwNjwvdm9sdW1lPjxrZXl3b3Jkcz48a2V5
d29yZD5CaW9tYXJrZXJzL2Jsb29kPC9rZXl3b3JkPjxrZXl3b3JkPkNhcmRpb3Zhc2N1bGFyIERp
c2Vhc2VzLypibG9vZC9wYXRob2xvZ3k8L2tleXdvcmQ+PGtleXdvcmQ+RXJ5dGhyb2N5dGUgSW5k
aWNlczwva2V5d29yZD48a2V5d29yZD5Fcnl0aHJvY3l0ZXMvKnBhdGhvbG9neTwva2V5d29yZD48
a2V5d29yZD5IdW1hbnM8L2tleXdvcmQ+PGtleXdvcmQ+UmlzayBGYWN0b3JzPC9rZXl3b3JkPjxr
ZXl3b3JkPkF0cmlhbCBmaWJyaWxsYXRpb248L2tleXdvcmQ+PGtleXdvcmQ+Q2FyZGlvdmFzY3Vs
YXIgZGlzb3JkZXJzPC9rZXl3b3JkPjxrZXl3b3JkPlJkdzwva2V5d29yZD48a2V5d29yZD5SZWQg
Ymxvb2QgY2VsbCBkaXN0cmlidXRpb24gd2lkdGg8L2tleXdvcmQ+PC9rZXl3b3Jkcz48ZGF0ZXM+
PHllYXI+MjAxNjwveWVhcj48cHViLWRhdGVzPjxkYXRlPk1hciAxPC9kYXRlPjwvcHViLWRhdGVz
PjwvZGF0ZXM+PGlzYm4+MTg3NC0xNzU0IChFbGVjdHJvbmljKSYjeEQ7MDE2Ny01MjczIChMaW5r
aW5nKTwvaXNibj48YWNjZXNzaW9uLW51bT4yNjc4ODY4ODwvYWNjZXNzaW9uLW51bT48dXJscz48
cmVsYXRlZC11cmxzPjx1cmw+aHR0cHM6Ly93d3cubmNiaS5ubG0ubmloLmdvdi9wdWJtZWQvMjY3
ODg2ODg8L3VybD48L3JlbGF0ZWQtdXJscz48L3VybHM+PGVsZWN0cm9uaWMtcmVzb3VyY2UtbnVt
PjEwLjEwMTYvai5pamNhcmQuMjAxNi4wMS4xMjI8L2VsZWN0cm9uaWMtcmVzb3VyY2UtbnVtPjwv
cmVjb3JkPjwvQ2l0ZT48L0VuZE5vdGU+
</w:fldData>
        </w:fldChar>
      </w:r>
      <w:r w:rsidR="0064346F" w:rsidRPr="00CB5C4D">
        <w:rPr>
          <w:rFonts w:ascii="Book Antiqua" w:hAnsi="Book Antiqua"/>
          <w:sz w:val="24"/>
          <w:szCs w:val="24"/>
          <w:lang w:val="en-US"/>
        </w:rPr>
        <w:instrText xml:space="preserve"> ADDIN EN.CITE.DATA </w:instrText>
      </w:r>
      <w:r w:rsidR="0064346F" w:rsidRPr="00CB5C4D">
        <w:rPr>
          <w:rFonts w:ascii="Book Antiqua" w:hAnsi="Book Antiqua"/>
          <w:sz w:val="24"/>
          <w:szCs w:val="24"/>
          <w:lang w:val="en-US"/>
        </w:rPr>
      </w:r>
      <w:r w:rsidR="0064346F" w:rsidRPr="00CB5C4D">
        <w:rPr>
          <w:rFonts w:ascii="Book Antiqua" w:hAnsi="Book Antiqua"/>
          <w:sz w:val="24"/>
          <w:szCs w:val="24"/>
          <w:lang w:val="en-US"/>
        </w:rPr>
        <w:fldChar w:fldCharType="end"/>
      </w:r>
      <w:r w:rsidR="00C54B51" w:rsidRPr="00CB5C4D">
        <w:rPr>
          <w:rFonts w:ascii="Book Antiqua" w:hAnsi="Book Antiqua"/>
          <w:sz w:val="24"/>
          <w:szCs w:val="24"/>
          <w:lang w:val="en-US"/>
        </w:rPr>
      </w:r>
      <w:r w:rsidR="00C54B51"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[13-15]</w:t>
      </w:r>
      <w:r w:rsidR="00C54B51" w:rsidRPr="00CB5C4D">
        <w:rPr>
          <w:rFonts w:ascii="Book Antiqua" w:hAnsi="Book Antiqua"/>
          <w:sz w:val="24"/>
          <w:szCs w:val="24"/>
          <w:lang w:val="en-US"/>
        </w:rPr>
        <w:fldChar w:fldCharType="end"/>
      </w:r>
      <w:r w:rsidR="00003D08" w:rsidRPr="00CB5C4D">
        <w:rPr>
          <w:rFonts w:ascii="Book Antiqua" w:hAnsi="Book Antiqua"/>
          <w:sz w:val="24"/>
          <w:szCs w:val="24"/>
          <w:lang w:val="en-US"/>
        </w:rPr>
        <w:t xml:space="preserve">. </w:t>
      </w:r>
      <w:r w:rsidR="004F184A" w:rsidRPr="00CB5C4D">
        <w:rPr>
          <w:rFonts w:ascii="Book Antiqua" w:hAnsi="Book Antiqua"/>
          <w:sz w:val="24"/>
          <w:szCs w:val="24"/>
          <w:lang w:val="en-US"/>
        </w:rPr>
        <w:t>Since the meas</w:t>
      </w:r>
      <w:r w:rsidR="004340C3" w:rsidRPr="00CB5C4D">
        <w:rPr>
          <w:rFonts w:ascii="Book Antiqua" w:hAnsi="Book Antiqua"/>
          <w:sz w:val="24"/>
          <w:szCs w:val="24"/>
          <w:lang w:val="en-US"/>
        </w:rPr>
        <w:t>urement of RDW has now become a</w:t>
      </w:r>
      <w:r w:rsidR="004F184A" w:rsidRPr="00CB5C4D">
        <w:rPr>
          <w:rFonts w:ascii="Book Antiqua" w:hAnsi="Book Antiqua"/>
          <w:sz w:val="24"/>
          <w:szCs w:val="24"/>
          <w:lang w:val="en-US"/>
        </w:rPr>
        <w:t xml:space="preserve"> useful part </w:t>
      </w:r>
      <w:r w:rsidR="00975075" w:rsidRPr="00CB5C4D">
        <w:rPr>
          <w:rFonts w:ascii="Book Antiqua" w:hAnsi="Book Antiqua"/>
          <w:sz w:val="24"/>
          <w:szCs w:val="24"/>
          <w:lang w:val="en-US"/>
        </w:rPr>
        <w:t>in</w:t>
      </w:r>
      <w:r w:rsidR="004F184A" w:rsidRPr="00CB5C4D">
        <w:rPr>
          <w:rFonts w:ascii="Book Antiqua" w:hAnsi="Book Antiqua"/>
          <w:sz w:val="24"/>
          <w:szCs w:val="24"/>
          <w:lang w:val="en-US"/>
        </w:rPr>
        <w:t xml:space="preserve"> diagnostic and prognostic assessment of many cardiovascular disorders such as acute coronary syndrome</w:t>
      </w:r>
      <w:r w:rsidR="00E52AAF" w:rsidRPr="00CB5C4D">
        <w:rPr>
          <w:rFonts w:ascii="Book Antiqua" w:hAnsi="Book Antiqua"/>
          <w:sz w:val="24"/>
          <w:szCs w:val="24"/>
          <w:lang w:val="en-US"/>
        </w:rPr>
        <w:t xml:space="preserve"> (ACS)</w:t>
      </w:r>
      <w:r w:rsidR="004F184A" w:rsidRPr="00CB5C4D">
        <w:rPr>
          <w:rFonts w:ascii="Book Antiqua" w:hAnsi="Book Antiqua"/>
          <w:sz w:val="24"/>
          <w:szCs w:val="24"/>
          <w:lang w:val="en-US"/>
        </w:rPr>
        <w:t>, h</w:t>
      </w:r>
      <w:r w:rsidR="004340C3" w:rsidRPr="00CB5C4D">
        <w:rPr>
          <w:rFonts w:ascii="Book Antiqua" w:hAnsi="Book Antiqua"/>
          <w:sz w:val="24"/>
          <w:szCs w:val="24"/>
          <w:lang w:val="en-US"/>
        </w:rPr>
        <w:t>e</w:t>
      </w:r>
      <w:r w:rsidR="004F184A" w:rsidRPr="00CB5C4D">
        <w:rPr>
          <w:rFonts w:ascii="Book Antiqua" w:hAnsi="Book Antiqua"/>
          <w:sz w:val="24"/>
          <w:szCs w:val="24"/>
          <w:lang w:val="en-US"/>
        </w:rPr>
        <w:t>art failure and venous thromboembolism</w:t>
      </w:r>
      <w:r w:rsidR="007E6B90" w:rsidRPr="00CB5C4D">
        <w:rPr>
          <w:rFonts w:ascii="Book Antiqua" w:hAnsi="Book Antiqua"/>
          <w:sz w:val="24"/>
          <w:szCs w:val="24"/>
          <w:lang w:val="en-US"/>
        </w:rPr>
        <w:fldChar w:fldCharType="begin">
          <w:fldData xml:space="preserve">PEVuZE5vdGU+PENpdGU+PEF1dGhvcj5MaXBwaTwvQXV0aG9yPjxZZWFyPjIwMTQ8L1llYXI+PFJl
Y051bT40Mzk1PC9SZWNOdW0+PERpc3BsYXlUZXh0PjxzdHlsZSBmYWNlPSJzdXBlcnNjcmlwdCI+
WzE2LCAxN108L3N0eWxlPjwvRGlzcGxheVRleHQ+PHJlY29yZD48cmVjLW51bWJlcj40Mzk1PC9y
ZWMtbnVtYmVyPjxmb3JlaWduLWtleXM+PGtleSBhcHA9IkVOIiBkYi1pZD0iYWFkcnBkcmV0eHd3
c2JldnNlNnhmZnhlOXA5NTIyNWZ3MDlmIiB0aW1lc3RhbXA9IjAiPjQzOTU8L2tleT48L2ZvcmVp
Z24ta2V5cz48cmVmLXR5cGUgbmFtZT0iSm91cm5hbCBBcnRpY2xlIj4xNzwvcmVmLXR5cGU+PGNv
bnRyaWJ1dG9ycz48YXV0aG9ycz48YXV0aG9yPkxpcHBpLCBHLjwvYXV0aG9yPjxhdXRob3I+Q2Vy
dmVsbGluLCBHLjwvYXV0aG9yPjwvYXV0aG9ycz48L2NvbnRyaWJ1dG9ycz48YXV0aC1hZGRyZXNz
PkxhYm9yYXRvcnkgb2YgQ2xpbmljYWwgQ2hlbWlzdHJ5IGFuZCBIZW1hdG9sb2d5LCBBY2FkZW1p
YyBIb3NwaXRhbCBvZiBQYXJtYSAsIFBhcm1hICwgSXRhbHkgYW5kLjwvYXV0aC1hZGRyZXNzPjx0
aXRsZXM+PHRpdGxlPlJpc2sgYXNzZXNzbWVudCBvZiBwb3N0LWluZmFyY3Rpb24gaGVhcnQgZmFp
bHVyZS4gU3lzdGVtYXRpYyByZXZpZXcgb24gdGhlIHJvbGUgb2YgZW1lcmdpbmcgYmlvbWFya2Vy
czwvdGl0bGU+PHNlY29uZGFyeS10aXRsZT5Dcml0IFJldiBDbGluIExhYiBTY2k8L3NlY29uZGFy
eS10aXRsZT48L3RpdGxlcz48cGVyaW9kaWNhbD48ZnVsbC10aXRsZT5Dcml0IFJldiBDbGluIExh
YiBTY2k8L2Z1bGwtdGl0bGU+PC9wZXJpb2RpY2FsPjxwYWdlcz4xMy0yOTwvcGFnZXM+PHZvbHVt
ZT41MTwvdm9sdW1lPjxudW1iZXI+MTwvbnVtYmVyPjxlZGl0aW9uPjIwMTQvMDEvMTU8L2VkaXRp
b24+PGtleXdvcmRzPjxrZXl3b3JkPkFjdXRlIENvcm9uYXJ5IFN5bmRyb21lPC9rZXl3b3JkPjxr
ZXl3b3JkPipCaW9sb2dpY2FsIE1hcmtlcnM8L2tleXdvcmQ+PGtleXdvcmQ+KkhlYXJ0IEZhaWx1
cmU8L2tleXdvcmQ+PGtleXdvcmQ+SHVtYW5zPC9rZXl3b3JkPjxrZXl3b3JkPipNeW9jYXJkaWFs
IEluZmFyY3Rpb248L2tleXdvcmQ+PGtleXdvcmQ+KlJpc2sgQXNzZXNzbWVudDwva2V5d29yZD48
L2tleXdvcmRzPjxkYXRlcz48eWVhcj4yMDE0PC95ZWFyPjxwdWItZGF0ZXM+PGRhdGU+RmViPC9k
YXRlPjwvcHViLWRhdGVzPjwvZGF0ZXM+PGlzYm4+MTU0OS03ODFYIChFbGVjdHJvbmljKSYjeEQ7
MTA0MC04MzYzIChMaW5raW5nKTwvaXNibj48YWNjZXNzaW9uLW51bT4yNDQxMDU0MTwvYWNjZXNz
aW9uLW51bT48dXJscz48cmVsYXRlZC11cmxzPjx1cmw+aHR0cDovL3d3dy5uY2JpLm5sbS5uaWgu
Z292L2VudHJlei9xdWVyeS5mY2dpP2NtZD1SZXRyaWV2ZSZhbXA7ZGI9UHViTWVkJmFtcDtkb3B0
PUNpdGF0aW9uJmFtcDtsaXN0X3VpZHM9MjQ0MTA1NDE8L3VybD48L3JlbGF0ZWQtdXJscz48L3Vy
bHM+PGVsZWN0cm9uaWMtcmVzb3VyY2UtbnVtPjEwLjMxMDkvMTA0MDgzNjMuMjAxMy44NjMyNjc8
L2VsZWN0cm9uaWMtcmVzb3VyY2UtbnVtPjxsYW5ndWFnZT5lbmc8L2xhbmd1YWdlPjwvcmVjb3Jk
PjwvQ2l0ZT48Q2l0ZT48QXV0aG9yPkxpcHBpPC9BdXRob3I+PFllYXI+MjAxNjwvWWVhcj48UmVj
TnVtPjgwMjc8L1JlY051bT48cmVjb3JkPjxyZWMtbnVtYmVyPjgwMjc8L3JlYy1udW1iZXI+PGZv
cmVpZ24ta2V5cz48a2V5IGFwcD0iRU4iIGRiLWlkPSJhYWRycGRyZXR4d3dzYmV2c2U2eGZmeGU5
cDk1MjI1ZncwOWYiIHRpbWVzdGFtcD0iMTUxNTkwOTgyMCI+ODAyNzwva2V5PjwvZm9yZWlnbi1r
ZXlzPjxyZWYtdHlwZSBuYW1lPSJKb3VybmFsIEFydGljbGUiPjE3PC9yZWYtdHlwZT48Y29udHJp
YnV0b3JzPjxhdXRob3JzPjxhdXRob3I+TGlwcGksIEcuPC9hdXRob3I+PGF1dGhvcj5CdW9ub2Nv
cmUsIFIuPC9hdXRob3I+PGF1dGhvcj5DZXJ2ZWxsaW4sIEcuPC9hdXRob3I+PC9hdXRob3JzPjwv
Y29udHJpYnV0b3JzPjxhdXRoLWFkZHJlc3M+U2VjdGlvbiBvZiBDbGluaWNhbCBCaW9jaGVtaXN0
cnksIERlcGFydG1lbnQgb2YgTmV1cm9sb2dpY2FsLCBCaW9tZWRpY2FsIGFuZCBNb3ZlbWVudCBT
Y2llbmNlcywgVW5pdmVyc2l0eSBvZiBWZXJvbmEsIFZlcm9uYSwgSXRhbHkuIEVsZWN0cm9uaWMg
YWRkcmVzczogZ2l1c2VwcGUubGlwcGlAdW5pdnIuaXQuJiN4RDtTZWN0aW9uIG9mIENsaW5pY2Fs
IEJpb2NoZW1pc3RyeSwgRGVwYXJ0bWVudCBvZiBOZXVyb2xvZ2ljYWwsIEJpb21lZGljYWwgYW5k
IE1vdmVtZW50IFNjaWVuY2VzLCBVbml2ZXJzaXR5IG9mIFZlcm9uYSwgVmVyb25hLCBJdGFseS4m
I3hEO0VtZXJnZW5jeSBEZXBhcnRtZW50LCBBY2FkZW1pYyBIb3NwaXRhbCBvZiBQYXJtYSwgUGFy
bWEsIEl0YWx5LjwvYXV0aC1hZGRyZXNzPjx0aXRsZXM+PHRpdGxlPlZhbHVlIG9mIFJlZCBCbG9v
ZCBDZWxsIERpc3RyaWJ1dGlvbiBXaWR0aCBvbiBFbWVyZ2VuY3kgRGVwYXJ0bWVudCBBZG1pc3Np
b24gaW4gUGF0aWVudHMgV2l0aCBWZW5vdXMgVGhyb21ib3NpczwvdGl0bGU+PHNlY29uZGFyeS10
aXRsZT5BbSBKIENhcmRpb2w8L3NlY29uZGFyeS10aXRsZT48L3RpdGxlcz48cGVyaW9kaWNhbD48
ZnVsbC10aXRsZT5BbSBKIENhcmRpb2w8L2Z1bGwtdGl0bGU+PC9wZXJpb2RpY2FsPjxwYWdlcz42
NzAtNjc1PC9wYWdlcz48dm9sdW1lPjExNzwvdm9sdW1lPjxudW1iZXI+NDwvbnVtYmVyPjxrZXl3
b3Jkcz48a2V5d29yZD5BZ2VkPC9rZXl3b3JkPjxrZXl3b3JkPkFnZWQsIDgwIGFuZCBvdmVyPC9r
ZXl3b3JkPjxrZXl3b3JkPipFbWVyZ2VuY3kgU2VydmljZSwgSG9zcGl0YWw8L2tleXdvcmQ+PGtl
eXdvcmQ+RXJ5dGhyb2N5dGUgSW5kaWNlcy8qcGh5c2lvbG9neTwva2V5d29yZD48a2V5d29yZD5F
cnl0aHJvY3l0ZXMvKnBhdGhvbG9neTwva2V5d29yZD48a2V5d29yZD5GZW1hbGU8L2tleXdvcmQ+
PGtleXdvcmQ+Rm9sbG93LVVwIFN0dWRpZXM8L2tleXdvcmQ+PGtleXdvcmQ+SHVtYW5zPC9rZXl3
b3JkPjxrZXl3b3JkPipJbnBhdGllbnRzPC9rZXl3b3JkPjxrZXl3b3JkPk1hbGU8L2tleXdvcmQ+
PGtleXdvcmQ+TWlkZGxlIEFnZWQ8L2tleXdvcmQ+PGtleXdvcmQ+KlBhdGllbnQgQWRtaXNzaW9u
PC9rZXl3b3JkPjxrZXl3b3JkPlJldHJvc3BlY3RpdmUgU3R1ZGllczwva2V5d29yZD48a2V5d29y
ZD5SaXNrIEZhY3RvcnM8L2tleXdvcmQ+PGtleXdvcmQ+VmVub3VzIFRocm9tYm9zaXMvKmJsb29k
L3RoZXJhcHk8L2tleXdvcmQ+PC9rZXl3b3Jkcz48ZGF0ZXM+PHllYXI+MjAxNjwveWVhcj48cHVi
LWRhdGVzPjxkYXRlPkZlYiAxNTwvZGF0ZT48L3B1Yi1kYXRlcz48L2RhdGVzPjxpc2JuPjE4Nzkt
MTkxMyAoRWxlY3Ryb25pYykmI3hEOzAwMDItOTE0OSAoTGlua2luZyk8L2lzYm4+PGFjY2Vzc2lv
bi1udW0+MjY3MTgyMjc8L2FjY2Vzc2lvbi1udW0+PHVybHM+PHJlbGF0ZWQtdXJscz48dXJsPmh0
dHBzOi8vd3d3Lm5jYmkubmxtLm5paC5nb3YvcHVibWVkLzI2NzE4MjI3PC91cmw+PC9yZWxhdGVk
LXVybHM+PC91cmxzPjxlbGVjdHJvbmljLXJlc291cmNlLW51bT4xMC4xMDE2L2ouYW1qY2FyZC4y
MDE1LjExLjAyNDwvZWxlY3Ryb25pYy1yZXNvdXJjZS1udW0+PC9yZWNvcmQ+PC9DaXRlPjwvRW5k
Tm90ZT4A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PEVuZE5vdGU+PENpdGU+PEF1dGhvcj5MaXBwaTwvQXV0aG9yPjxZZWFyPjIwMTQ8L1llYXI+PFJl
Y051bT40Mzk1PC9SZWNOdW0+PERpc3BsYXlUZXh0PjxzdHlsZSBmYWNlPSJzdXBlcnNjcmlwdCI+
WzE2LCAxN108L3N0eWxlPjwvRGlzcGxheVRleHQ+PHJlY29yZD48cmVjLW51bWJlcj40Mzk1PC9y
ZWMtbnVtYmVyPjxmb3JlaWduLWtleXM+PGtleSBhcHA9IkVOIiBkYi1pZD0iYWFkcnBkcmV0eHd3
c2JldnNlNnhmZnhlOXA5NTIyNWZ3MDlmIiB0aW1lc3RhbXA9IjAiPjQzOTU8L2tleT48L2ZvcmVp
Z24ta2V5cz48cmVmLXR5cGUgbmFtZT0iSm91cm5hbCBBcnRpY2xlIj4xNzwvcmVmLXR5cGU+PGNv
bnRyaWJ1dG9ycz48YXV0aG9ycz48YXV0aG9yPkxpcHBpLCBHLjwvYXV0aG9yPjxhdXRob3I+Q2Vy
dmVsbGluLCBHLjwvYXV0aG9yPjwvYXV0aG9ycz48L2NvbnRyaWJ1dG9ycz48YXV0aC1hZGRyZXNz
PkxhYm9yYXRvcnkgb2YgQ2xpbmljYWwgQ2hlbWlzdHJ5IGFuZCBIZW1hdG9sb2d5LCBBY2FkZW1p
YyBIb3NwaXRhbCBvZiBQYXJtYSAsIFBhcm1hICwgSXRhbHkgYW5kLjwvYXV0aC1hZGRyZXNzPjx0
aXRsZXM+PHRpdGxlPlJpc2sgYXNzZXNzbWVudCBvZiBwb3N0LWluZmFyY3Rpb24gaGVhcnQgZmFp
bHVyZS4gU3lzdGVtYXRpYyByZXZpZXcgb24gdGhlIHJvbGUgb2YgZW1lcmdpbmcgYmlvbWFya2Vy
czwvdGl0bGU+PHNlY29uZGFyeS10aXRsZT5Dcml0IFJldiBDbGluIExhYiBTY2k8L3NlY29uZGFy
eS10aXRsZT48L3RpdGxlcz48cGVyaW9kaWNhbD48ZnVsbC10aXRsZT5Dcml0IFJldiBDbGluIExh
YiBTY2k8L2Z1bGwtdGl0bGU+PC9wZXJpb2RpY2FsPjxwYWdlcz4xMy0yOTwvcGFnZXM+PHZvbHVt
ZT41MTwvdm9sdW1lPjxudW1iZXI+MTwvbnVtYmVyPjxlZGl0aW9uPjIwMTQvMDEvMTU8L2VkaXRp
b24+PGtleXdvcmRzPjxrZXl3b3JkPkFjdXRlIENvcm9uYXJ5IFN5bmRyb21lPC9rZXl3b3JkPjxr
ZXl3b3JkPipCaW9sb2dpY2FsIE1hcmtlcnM8L2tleXdvcmQ+PGtleXdvcmQ+KkhlYXJ0IEZhaWx1
cmU8L2tleXdvcmQ+PGtleXdvcmQ+SHVtYW5zPC9rZXl3b3JkPjxrZXl3b3JkPipNeW9jYXJkaWFs
IEluZmFyY3Rpb248L2tleXdvcmQ+PGtleXdvcmQ+KlJpc2sgQXNzZXNzbWVudDwva2V5d29yZD48
L2tleXdvcmRzPjxkYXRlcz48eWVhcj4yMDE0PC95ZWFyPjxwdWItZGF0ZXM+PGRhdGU+RmViPC9k
YXRlPjwvcHViLWRhdGVzPjwvZGF0ZXM+PGlzYm4+MTU0OS03ODFYIChFbGVjdHJvbmljKSYjeEQ7
MTA0MC04MzYzIChMaW5raW5nKTwvaXNibj48YWNjZXNzaW9uLW51bT4yNDQxMDU0MTwvYWNjZXNz
aW9uLW51bT48dXJscz48cmVsYXRlZC11cmxzPjx1cmw+aHR0cDovL3d3dy5uY2JpLm5sbS5uaWgu
Z292L2VudHJlei9xdWVyeS5mY2dpP2NtZD1SZXRyaWV2ZSZhbXA7ZGI9UHViTWVkJmFtcDtkb3B0
PUNpdGF0aW9uJmFtcDtsaXN0X3VpZHM9MjQ0MTA1NDE8L3VybD48L3JlbGF0ZWQtdXJscz48L3Vy
bHM+PGVsZWN0cm9uaWMtcmVzb3VyY2UtbnVtPjEwLjMxMDkvMTA0MDgzNjMuMjAxMy44NjMyNjc8
L2VsZWN0cm9uaWMtcmVzb3VyY2UtbnVtPjxsYW5ndWFnZT5lbmc8L2xhbmd1YWdlPjwvcmVjb3Jk
PjwvQ2l0ZT48Q2l0ZT48QXV0aG9yPkxpcHBpPC9BdXRob3I+PFllYXI+MjAxNjwvWWVhcj48UmVj
TnVtPjgwMjc8L1JlY051bT48cmVjb3JkPjxyZWMtbnVtYmVyPjgwMjc8L3JlYy1udW1iZXI+PGZv
cmVpZ24ta2V5cz48a2V5IGFwcD0iRU4iIGRiLWlkPSJhYWRycGRyZXR4d3dzYmV2c2U2eGZmeGU5
cDk1MjI1ZncwOWYiIHRpbWVzdGFtcD0iMTUxNTkwOTgyMCI+ODAyNzwva2V5PjwvZm9yZWlnbi1r
ZXlzPjxyZWYtdHlwZSBuYW1lPSJKb3VybmFsIEFydGljbGUiPjE3PC9yZWYtdHlwZT48Y29udHJp
YnV0b3JzPjxhdXRob3JzPjxhdXRob3I+TGlwcGksIEcuPC9hdXRob3I+PGF1dGhvcj5CdW9ub2Nv
cmUsIFIuPC9hdXRob3I+PGF1dGhvcj5DZXJ2ZWxsaW4sIEcuPC9hdXRob3I+PC9hdXRob3JzPjwv
Y29udHJpYnV0b3JzPjxhdXRoLWFkZHJlc3M+U2VjdGlvbiBvZiBDbGluaWNhbCBCaW9jaGVtaXN0
cnksIERlcGFydG1lbnQgb2YgTmV1cm9sb2dpY2FsLCBCaW9tZWRpY2FsIGFuZCBNb3ZlbWVudCBT
Y2llbmNlcywgVW5pdmVyc2l0eSBvZiBWZXJvbmEsIFZlcm9uYSwgSXRhbHkuIEVsZWN0cm9uaWMg
YWRkcmVzczogZ2l1c2VwcGUubGlwcGlAdW5pdnIuaXQuJiN4RDtTZWN0aW9uIG9mIENsaW5pY2Fs
IEJpb2NoZW1pc3RyeSwgRGVwYXJ0bWVudCBvZiBOZXVyb2xvZ2ljYWwsIEJpb21lZGljYWwgYW5k
IE1vdmVtZW50IFNjaWVuY2VzLCBVbml2ZXJzaXR5IG9mIFZlcm9uYSwgVmVyb25hLCBJdGFseS4m
I3hEO0VtZXJnZW5jeSBEZXBhcnRtZW50LCBBY2FkZW1pYyBIb3NwaXRhbCBvZiBQYXJtYSwgUGFy
bWEsIEl0YWx5LjwvYXV0aC1hZGRyZXNzPjx0aXRsZXM+PHRpdGxlPlZhbHVlIG9mIFJlZCBCbG9v
ZCBDZWxsIERpc3RyaWJ1dGlvbiBXaWR0aCBvbiBFbWVyZ2VuY3kgRGVwYXJ0bWVudCBBZG1pc3Np
b24gaW4gUGF0aWVudHMgV2l0aCBWZW5vdXMgVGhyb21ib3NpczwvdGl0bGU+PHNlY29uZGFyeS10
aXRsZT5BbSBKIENhcmRpb2w8L3NlY29uZGFyeS10aXRsZT48L3RpdGxlcz48cGVyaW9kaWNhbD48
ZnVsbC10aXRsZT5BbSBKIENhcmRpb2w8L2Z1bGwtdGl0bGU+PC9wZXJpb2RpY2FsPjxwYWdlcz42
NzAtNjc1PC9wYWdlcz48dm9sdW1lPjExNzwvdm9sdW1lPjxudW1iZXI+NDwvbnVtYmVyPjxrZXl3
b3Jkcz48a2V5d29yZD5BZ2VkPC9rZXl3b3JkPjxrZXl3b3JkPkFnZWQsIDgwIGFuZCBvdmVyPC9r
ZXl3b3JkPjxrZXl3b3JkPipFbWVyZ2VuY3kgU2VydmljZSwgSG9zcGl0YWw8L2tleXdvcmQ+PGtl
eXdvcmQ+RXJ5dGhyb2N5dGUgSW5kaWNlcy8qcGh5c2lvbG9neTwva2V5d29yZD48a2V5d29yZD5F
cnl0aHJvY3l0ZXMvKnBhdGhvbG9neTwva2V5d29yZD48a2V5d29yZD5GZW1hbGU8L2tleXdvcmQ+
PGtleXdvcmQ+Rm9sbG93LVVwIFN0dWRpZXM8L2tleXdvcmQ+PGtleXdvcmQ+SHVtYW5zPC9rZXl3
b3JkPjxrZXl3b3JkPipJbnBhdGllbnRzPC9rZXl3b3JkPjxrZXl3b3JkPk1hbGU8L2tleXdvcmQ+
PGtleXdvcmQ+TWlkZGxlIEFnZWQ8L2tleXdvcmQ+PGtleXdvcmQ+KlBhdGllbnQgQWRtaXNzaW9u
PC9rZXl3b3JkPjxrZXl3b3JkPlJldHJvc3BlY3RpdmUgU3R1ZGllczwva2V5d29yZD48a2V5d29y
ZD5SaXNrIEZhY3RvcnM8L2tleXdvcmQ+PGtleXdvcmQ+VmVub3VzIFRocm9tYm9zaXMvKmJsb29k
L3RoZXJhcHk8L2tleXdvcmQ+PC9rZXl3b3Jkcz48ZGF0ZXM+PHllYXI+MjAxNjwveWVhcj48cHVi
LWRhdGVzPjxkYXRlPkZlYiAxNTwvZGF0ZT48L3B1Yi1kYXRlcz48L2RhdGVzPjxpc2JuPjE4Nzkt
MTkxMyAoRWxlY3Ryb25pYykmI3hEOzAwMDItOTE0OSAoTGlua2luZyk8L2lzYm4+PGFjY2Vzc2lv
bi1udW0+MjY3MTgyMjc8L2FjY2Vzc2lvbi1udW0+PHVybHM+PHJlbGF0ZWQtdXJscz48dXJsPmh0
dHBzOi8vd3d3Lm5jYmkubmxtLm5paC5nb3YvcHVibWVkLzI2NzE4MjI3PC91cmw+PC9yZWxhdGVk
LXVybHM+PC91cmxzPjxlbGVjdHJvbmljLXJlc291cmNlLW51bT4xMC4xMDE2L2ouYW1qY2FyZC4y
MDE1LjExLjAyNDwvZWxlY3Ryb25pYy1yZXNvdXJjZS1udW0+PC9yZWNvcmQ+PC9DaXRlPjwvRW5k
Tm90ZT4A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7E6B90" w:rsidRPr="00CB5C4D">
        <w:rPr>
          <w:rFonts w:ascii="Book Antiqua" w:hAnsi="Book Antiqua"/>
          <w:sz w:val="24"/>
          <w:szCs w:val="24"/>
          <w:lang w:val="en-US"/>
        </w:rPr>
      </w:r>
      <w:r w:rsidR="007E6B90"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[16,17]</w:t>
      </w:r>
      <w:r w:rsidR="007E6B90" w:rsidRPr="00CB5C4D">
        <w:rPr>
          <w:rFonts w:ascii="Book Antiqua" w:hAnsi="Book Antiqua"/>
          <w:sz w:val="24"/>
          <w:szCs w:val="24"/>
          <w:lang w:val="en-US"/>
        </w:rPr>
        <w:fldChar w:fldCharType="end"/>
      </w:r>
      <w:r w:rsidR="004F184A" w:rsidRPr="00CB5C4D">
        <w:rPr>
          <w:rFonts w:ascii="Book Antiqua" w:hAnsi="Book Antiqua"/>
          <w:sz w:val="24"/>
          <w:szCs w:val="24"/>
          <w:lang w:val="en-US"/>
        </w:rPr>
        <w:t xml:space="preserve">, the aim of this critical review of the scientific </w:t>
      </w:r>
      <w:r w:rsidR="00152C70" w:rsidRPr="00CB5C4D">
        <w:rPr>
          <w:rFonts w:ascii="Book Antiqua" w:hAnsi="Book Antiqua"/>
          <w:sz w:val="24"/>
          <w:szCs w:val="24"/>
          <w:lang w:val="en-US"/>
        </w:rPr>
        <w:t>literature</w:t>
      </w:r>
      <w:r w:rsidR="004F184A" w:rsidRPr="00CB5C4D">
        <w:rPr>
          <w:rFonts w:ascii="Book Antiqua" w:hAnsi="Book Antiqua"/>
          <w:sz w:val="24"/>
          <w:szCs w:val="24"/>
          <w:lang w:val="en-US"/>
        </w:rPr>
        <w:t xml:space="preserve"> is to investigate the potential clinical significance of measuring RDW</w:t>
      </w:r>
      <w:r w:rsidR="00152C70" w:rsidRPr="00CB5C4D">
        <w:rPr>
          <w:rFonts w:ascii="Book Antiqua" w:hAnsi="Book Antiqua"/>
          <w:sz w:val="24"/>
          <w:szCs w:val="24"/>
          <w:lang w:val="en-US"/>
        </w:rPr>
        <w:t xml:space="preserve"> in patients with, or at risk of, AF.</w:t>
      </w:r>
    </w:p>
    <w:p w14:paraId="63600068" w14:textId="77777777" w:rsidR="0094456B" w:rsidRPr="00CB5C4D" w:rsidRDefault="0094456B" w:rsidP="00CB5C4D">
      <w:pPr>
        <w:spacing w:after="0" w:line="360" w:lineRule="auto"/>
        <w:jc w:val="both"/>
        <w:rPr>
          <w:rFonts w:ascii="Book Antiqua" w:hAnsi="Book Antiqua"/>
          <w:sz w:val="24"/>
          <w:szCs w:val="24"/>
          <w:lang w:val="en-US"/>
        </w:rPr>
      </w:pPr>
    </w:p>
    <w:p w14:paraId="74FC92AF" w14:textId="77777777" w:rsidR="00C801E2" w:rsidRPr="00CB5C4D" w:rsidRDefault="00C801E2" w:rsidP="00CB5C4D">
      <w:pPr>
        <w:spacing w:after="0" w:line="360" w:lineRule="auto"/>
        <w:jc w:val="both"/>
        <w:rPr>
          <w:rFonts w:ascii="Book Antiqua" w:hAnsi="Book Antiqua"/>
          <w:b/>
          <w:caps/>
          <w:sz w:val="24"/>
          <w:szCs w:val="24"/>
          <w:lang w:val="en-US"/>
        </w:rPr>
      </w:pPr>
      <w:r w:rsidRPr="00CB5C4D">
        <w:rPr>
          <w:rFonts w:ascii="Book Antiqua" w:hAnsi="Book Antiqua"/>
          <w:b/>
          <w:caps/>
          <w:sz w:val="24"/>
          <w:szCs w:val="24"/>
          <w:lang w:val="en-US"/>
        </w:rPr>
        <w:t>Search strategy</w:t>
      </w:r>
    </w:p>
    <w:p w14:paraId="18943BE9" w14:textId="445836C5" w:rsidR="00C801E2" w:rsidRPr="00CB5C4D" w:rsidRDefault="00C801E2" w:rsidP="00CB5C4D">
      <w:pPr>
        <w:spacing w:after="0" w:line="360" w:lineRule="auto"/>
        <w:jc w:val="both"/>
        <w:rPr>
          <w:rFonts w:ascii="Book Antiqua" w:hAnsi="Book Antiqua"/>
          <w:sz w:val="24"/>
          <w:szCs w:val="24"/>
          <w:lang w:val="en-US"/>
        </w:rPr>
      </w:pPr>
      <w:r w:rsidRPr="00CB5C4D">
        <w:rPr>
          <w:rFonts w:ascii="Book Antiqua" w:hAnsi="Book Antiqua"/>
          <w:sz w:val="24"/>
          <w:szCs w:val="24"/>
          <w:lang w:val="en-US"/>
        </w:rPr>
        <w:t xml:space="preserve">A systematic electronic search was carried out using the three </w:t>
      </w:r>
      <w:r w:rsidR="007F027F" w:rsidRPr="00CB5C4D">
        <w:rPr>
          <w:rFonts w:ascii="Book Antiqua" w:hAnsi="Book Antiqua"/>
          <w:sz w:val="24"/>
          <w:szCs w:val="24"/>
          <w:lang w:val="en-US"/>
        </w:rPr>
        <w:t xml:space="preserve">well-recognized and widely accessed </w:t>
      </w:r>
      <w:r w:rsidRPr="00CB5C4D">
        <w:rPr>
          <w:rFonts w:ascii="Book Antiqua" w:hAnsi="Book Antiqua"/>
          <w:sz w:val="24"/>
          <w:szCs w:val="24"/>
          <w:lang w:val="en-US"/>
        </w:rPr>
        <w:t>scientific databases (</w:t>
      </w:r>
      <w:r w:rsidRPr="00CB5C4D">
        <w:rPr>
          <w:rFonts w:ascii="Book Antiqua" w:hAnsi="Book Antiqua"/>
          <w:i/>
          <w:iCs/>
          <w:sz w:val="24"/>
          <w:szCs w:val="24"/>
          <w:lang w:val="en-US"/>
        </w:rPr>
        <w:t>i.e.</w:t>
      </w:r>
      <w:r w:rsidRPr="00CB5C4D">
        <w:rPr>
          <w:rFonts w:ascii="Book Antiqua" w:hAnsi="Book Antiqua"/>
          <w:sz w:val="24"/>
          <w:szCs w:val="24"/>
          <w:lang w:val="en-US"/>
        </w:rPr>
        <w:t xml:space="preserve">, </w:t>
      </w:r>
      <w:r w:rsidR="00793A37" w:rsidRPr="00CB5C4D">
        <w:rPr>
          <w:rFonts w:ascii="Book Antiqua" w:hAnsi="Book Antiqua"/>
          <w:sz w:val="24"/>
          <w:szCs w:val="24"/>
          <w:lang w:val="en-US"/>
        </w:rPr>
        <w:t xml:space="preserve">Medline interface </w:t>
      </w:r>
      <w:r w:rsidRPr="00CB5C4D">
        <w:rPr>
          <w:rFonts w:ascii="Book Antiqua" w:hAnsi="Book Antiqua"/>
          <w:sz w:val="24"/>
          <w:szCs w:val="24"/>
          <w:lang w:val="en-US"/>
        </w:rPr>
        <w:t xml:space="preserve">PubMed, Web of Science and </w:t>
      </w:r>
      <w:r w:rsidR="007F027F" w:rsidRPr="00CB5C4D">
        <w:rPr>
          <w:rFonts w:ascii="Book Antiqua" w:hAnsi="Book Antiqua"/>
          <w:sz w:val="24"/>
          <w:szCs w:val="24"/>
          <w:lang w:val="en-US"/>
        </w:rPr>
        <w:t>Scopus/EMBASE</w:t>
      </w:r>
      <w:r w:rsidRPr="00CB5C4D">
        <w:rPr>
          <w:rFonts w:ascii="Book Antiqua" w:hAnsi="Book Antiqua"/>
          <w:sz w:val="24"/>
          <w:szCs w:val="24"/>
          <w:lang w:val="en-US"/>
        </w:rPr>
        <w:t>)</w:t>
      </w:r>
      <w:r w:rsidR="004B12C1" w:rsidRPr="00CB5C4D">
        <w:rPr>
          <w:rFonts w:ascii="Book Antiqua" w:hAnsi="Book Antiqua"/>
          <w:sz w:val="24"/>
          <w:szCs w:val="24"/>
          <w:lang w:val="en-US"/>
        </w:rPr>
        <w:fldChar w:fldCharType="begin"/>
      </w:r>
      <w:r w:rsidR="00F16C30" w:rsidRPr="00CB5C4D">
        <w:rPr>
          <w:rFonts w:ascii="Book Antiqua" w:hAnsi="Book Antiqua"/>
          <w:sz w:val="24"/>
          <w:szCs w:val="24"/>
          <w:lang w:val="en-US"/>
        </w:rPr>
        <w:instrText xml:space="preserve"> ADDIN EN.CITE &lt;EndNote&gt;&lt;Cite&gt;&lt;Author&gt;Lippi&lt;/Author&gt;&lt;Year&gt;2012&lt;/Year&gt;&lt;RecNum&gt;4363&lt;/RecNum&gt;&lt;DisplayText&gt;&lt;style face="superscript"&gt;[18]&lt;/style&gt;&lt;/DisplayText&gt;&lt;record&gt;&lt;rec-number&gt;4363&lt;/rec-number&gt;&lt;foreign-keys&gt;&lt;key app="EN" db-id="aadrpdretxwwsbevse6xffxe9p95225fw09f" timestamp="0"&gt;4363&lt;/key&gt;&lt;/foreign-keys&gt;&lt;ref-type name="Journal Article"&gt;17&lt;/ref-type&gt;&lt;contributors&gt;&lt;authors&gt;&lt;author&gt;Lippi, G.&lt;/author&gt;&lt;author&gt;Favaloro, E. J.&lt;/author&gt;&lt;author&gt;Simundic, A. M.&lt;/author&gt;&lt;/authors&gt;&lt;/contributors&gt;&lt;titles&gt;&lt;title&gt;Biomedical research platforms and their influence on article submissions and journal rankings: an update&lt;/title&gt;&lt;secondary-title&gt;Biochem Med (Zagreb)&lt;/secondary-title&gt;&lt;/titles&gt;&lt;periodical&gt;&lt;full-title&gt;Biochem Med (Zagreb)&lt;/full-title&gt;&lt;/periodical&gt;&lt;pages&gt;7-14&lt;/pages&gt;&lt;volume&gt;22&lt;/volume&gt;&lt;number&gt;1&lt;/number&gt;&lt;edition&gt;2012/03/06&lt;/edition&gt;&lt;keywords&gt;&lt;keyword&gt;*Bibliometrics&lt;/keyword&gt;&lt;keyword&gt;*Biomedical Research&lt;/keyword&gt;&lt;keyword&gt;Humans&lt;/keyword&gt;&lt;keyword&gt;*Journal Impact Factor&lt;/keyword&gt;&lt;keyword&gt;*Online Systems&lt;/keyword&gt;&lt;/keywords&gt;&lt;dates&gt;&lt;year&gt;2012&lt;/year&gt;&lt;/dates&gt;&lt;isbn&gt;1330-0962 (Print)&amp;#xD;1330-0962 (Linking)&lt;/isbn&gt;&lt;accession-num&gt;22384515&lt;/accession-num&gt;&lt;urls&gt;&lt;related-urls&gt;&lt;url&gt;http://www.ncbi.nlm.nih.gov/entrez/query.fcgi?cmd=Retrieve&amp;amp;db=PubMed&amp;amp;dopt=Citation&amp;amp;list_uids=22384515&lt;/url&gt;&lt;/related-urls&gt;&lt;/urls&gt;&lt;language&gt;eng&lt;/language&gt;&lt;/record&gt;&lt;/Cite&gt;&lt;/EndNote&gt;</w:instrText>
      </w:r>
      <w:r w:rsidR="004B12C1"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[18]</w:t>
      </w:r>
      <w:r w:rsidR="004B12C1" w:rsidRPr="00CB5C4D">
        <w:rPr>
          <w:rFonts w:ascii="Book Antiqua" w:hAnsi="Book Antiqua"/>
          <w:sz w:val="24"/>
          <w:szCs w:val="24"/>
          <w:lang w:val="en-US"/>
        </w:rPr>
        <w:fldChar w:fldCharType="end"/>
      </w:r>
      <w:r w:rsidRPr="00CB5C4D">
        <w:rPr>
          <w:rFonts w:ascii="Book Antiqua" w:hAnsi="Book Antiqua"/>
          <w:sz w:val="24"/>
          <w:szCs w:val="24"/>
          <w:lang w:val="en-US"/>
        </w:rPr>
        <w:t xml:space="preserve">, with no date </w:t>
      </w:r>
      <w:r w:rsidR="007F027F" w:rsidRPr="00CB5C4D">
        <w:rPr>
          <w:rFonts w:ascii="Book Antiqua" w:hAnsi="Book Antiqua"/>
          <w:sz w:val="24"/>
          <w:szCs w:val="24"/>
          <w:lang w:val="en-US"/>
        </w:rPr>
        <w:t>or language limits</w:t>
      </w:r>
      <w:r w:rsidRPr="00CB5C4D">
        <w:rPr>
          <w:rFonts w:ascii="Book Antiqua" w:hAnsi="Book Antiqua"/>
          <w:sz w:val="24"/>
          <w:szCs w:val="24"/>
          <w:lang w:val="en-US"/>
        </w:rPr>
        <w:t xml:space="preserve">, </w:t>
      </w:r>
      <w:r w:rsidR="007F027F" w:rsidRPr="00CB5C4D">
        <w:rPr>
          <w:rFonts w:ascii="Book Antiqua" w:hAnsi="Book Antiqua"/>
          <w:sz w:val="24"/>
          <w:szCs w:val="24"/>
          <w:lang w:val="en-US"/>
        </w:rPr>
        <w:t xml:space="preserve">to identify </w:t>
      </w:r>
      <w:r w:rsidRPr="00CB5C4D">
        <w:rPr>
          <w:rFonts w:ascii="Book Antiqua" w:hAnsi="Book Antiqua"/>
          <w:sz w:val="24"/>
          <w:szCs w:val="24"/>
          <w:lang w:val="en-US"/>
        </w:rPr>
        <w:t xml:space="preserve">all articles </w:t>
      </w:r>
      <w:r w:rsidR="00793A37" w:rsidRPr="00CB5C4D">
        <w:rPr>
          <w:rFonts w:ascii="Book Antiqua" w:hAnsi="Book Antiqua"/>
          <w:sz w:val="24"/>
          <w:szCs w:val="24"/>
          <w:lang w:val="en-US"/>
        </w:rPr>
        <w:t xml:space="preserve">which </w:t>
      </w:r>
      <w:r w:rsidR="00262692" w:rsidRPr="00CB5C4D">
        <w:rPr>
          <w:rFonts w:ascii="Book Antiqua" w:hAnsi="Book Antiqua"/>
          <w:sz w:val="24"/>
          <w:szCs w:val="24"/>
          <w:lang w:val="en-US"/>
        </w:rPr>
        <w:t xml:space="preserve">described </w:t>
      </w:r>
      <w:r w:rsidRPr="00CB5C4D">
        <w:rPr>
          <w:rFonts w:ascii="Book Antiqua" w:hAnsi="Book Antiqua"/>
          <w:sz w:val="24"/>
          <w:szCs w:val="24"/>
          <w:lang w:val="en-US"/>
        </w:rPr>
        <w:t xml:space="preserve">the </w:t>
      </w:r>
      <w:r w:rsidR="007F027F" w:rsidRPr="00CB5C4D">
        <w:rPr>
          <w:rFonts w:ascii="Book Antiqua" w:hAnsi="Book Antiqua"/>
          <w:sz w:val="24"/>
          <w:szCs w:val="24"/>
          <w:lang w:val="en-US"/>
        </w:rPr>
        <w:t>association between RDW and AF</w:t>
      </w:r>
      <w:r w:rsidR="00262692" w:rsidRPr="00CB5C4D">
        <w:rPr>
          <w:rFonts w:ascii="Book Antiqua" w:hAnsi="Book Antiqua"/>
          <w:sz w:val="24"/>
          <w:szCs w:val="24"/>
          <w:lang w:val="en-US"/>
        </w:rPr>
        <w:t xml:space="preserve"> in epidemiological investigations </w:t>
      </w:r>
      <w:r w:rsidR="00D14370" w:rsidRPr="00CB5C4D">
        <w:rPr>
          <w:rFonts w:ascii="Book Antiqua" w:hAnsi="Book Antiqua"/>
          <w:sz w:val="24"/>
          <w:szCs w:val="24"/>
          <w:lang w:val="en-US"/>
        </w:rPr>
        <w:t xml:space="preserve">involving </w:t>
      </w:r>
      <w:r w:rsidR="00FD7F2C" w:rsidRPr="00CB5C4D">
        <w:rPr>
          <w:rFonts w:ascii="Book Antiqua" w:hAnsi="Book Antiqua"/>
          <w:sz w:val="24"/>
          <w:szCs w:val="24"/>
          <w:lang w:val="en-US"/>
        </w:rPr>
        <w:t xml:space="preserve">human </w:t>
      </w:r>
      <w:r w:rsidR="00D14370" w:rsidRPr="00CB5C4D">
        <w:rPr>
          <w:rFonts w:ascii="Book Antiqua" w:hAnsi="Book Antiqua"/>
          <w:sz w:val="24"/>
          <w:szCs w:val="24"/>
          <w:lang w:val="en-US"/>
        </w:rPr>
        <w:t xml:space="preserve">adult </w:t>
      </w:r>
      <w:r w:rsidR="00FD7F2C" w:rsidRPr="00CB5C4D">
        <w:rPr>
          <w:rFonts w:ascii="Book Antiqua" w:hAnsi="Book Antiqua"/>
          <w:sz w:val="24"/>
          <w:szCs w:val="24"/>
          <w:lang w:val="en-US"/>
        </w:rPr>
        <w:t xml:space="preserve">populations </w:t>
      </w:r>
      <w:r w:rsidR="00262692" w:rsidRPr="00CB5C4D">
        <w:rPr>
          <w:rFonts w:ascii="Book Antiqua" w:hAnsi="Book Antiqua"/>
          <w:sz w:val="24"/>
          <w:szCs w:val="24"/>
          <w:lang w:val="en-US"/>
        </w:rPr>
        <w:t>(</w:t>
      </w:r>
      <w:r w:rsidR="00633217" w:rsidRPr="00CB5C4D">
        <w:rPr>
          <w:rFonts w:ascii="Book Antiqua" w:hAnsi="Book Antiqua"/>
          <w:sz w:val="24"/>
          <w:szCs w:val="24"/>
          <w:lang w:val="en-US"/>
        </w:rPr>
        <w:t>cross-sectional</w:t>
      </w:r>
      <w:r w:rsidR="00262692" w:rsidRPr="00CB5C4D">
        <w:rPr>
          <w:rFonts w:ascii="Book Antiqua" w:hAnsi="Book Antiqua"/>
          <w:sz w:val="24"/>
          <w:szCs w:val="24"/>
          <w:lang w:val="en-US"/>
        </w:rPr>
        <w:t>, retrospective and prospective studies)</w:t>
      </w:r>
      <w:r w:rsidRPr="00CB5C4D">
        <w:rPr>
          <w:rFonts w:ascii="Book Antiqua" w:hAnsi="Book Antiqua"/>
          <w:sz w:val="24"/>
          <w:szCs w:val="24"/>
          <w:lang w:val="en-US"/>
        </w:rPr>
        <w:t>. The following keywords were used: “</w:t>
      </w:r>
      <w:r w:rsidR="007F027F" w:rsidRPr="00CB5C4D">
        <w:rPr>
          <w:rFonts w:ascii="Book Antiqua" w:hAnsi="Book Antiqua"/>
          <w:sz w:val="24"/>
          <w:szCs w:val="24"/>
          <w:lang w:val="en-US"/>
        </w:rPr>
        <w:t>atrial fibrillation</w:t>
      </w:r>
      <w:r w:rsidRPr="00CB5C4D">
        <w:rPr>
          <w:rFonts w:ascii="Book Antiqua" w:hAnsi="Book Antiqua"/>
          <w:sz w:val="24"/>
          <w:szCs w:val="24"/>
          <w:lang w:val="en-US"/>
        </w:rPr>
        <w:t xml:space="preserve">” </w:t>
      </w:r>
      <w:r w:rsidR="007F027F" w:rsidRPr="00CB5C4D">
        <w:rPr>
          <w:rFonts w:ascii="Book Antiqua" w:hAnsi="Book Antiqua"/>
          <w:sz w:val="24"/>
          <w:szCs w:val="24"/>
          <w:lang w:val="en-US"/>
        </w:rPr>
        <w:t>AND</w:t>
      </w:r>
      <w:r w:rsidRPr="00CB5C4D">
        <w:rPr>
          <w:rFonts w:ascii="Book Antiqua" w:hAnsi="Book Antiqua"/>
          <w:sz w:val="24"/>
          <w:szCs w:val="24"/>
          <w:lang w:val="en-US"/>
        </w:rPr>
        <w:t xml:space="preserve"> “</w:t>
      </w:r>
      <w:r w:rsidR="007F027F" w:rsidRPr="00CB5C4D">
        <w:rPr>
          <w:rFonts w:ascii="Book Antiqua" w:hAnsi="Book Antiqua"/>
          <w:sz w:val="24"/>
          <w:szCs w:val="24"/>
          <w:lang w:val="en-US"/>
        </w:rPr>
        <w:t>red blood cell distribution width</w:t>
      </w:r>
      <w:r w:rsidRPr="00CB5C4D">
        <w:rPr>
          <w:rFonts w:ascii="Book Antiqua" w:hAnsi="Book Antiqua"/>
          <w:sz w:val="24"/>
          <w:szCs w:val="24"/>
          <w:lang w:val="en-US"/>
        </w:rPr>
        <w:t xml:space="preserve">” </w:t>
      </w:r>
      <w:r w:rsidR="007F027F" w:rsidRPr="00CB5C4D">
        <w:rPr>
          <w:rFonts w:ascii="Book Antiqua" w:hAnsi="Book Antiqua"/>
          <w:sz w:val="24"/>
          <w:szCs w:val="24"/>
          <w:lang w:val="en-US"/>
        </w:rPr>
        <w:t>OR</w:t>
      </w:r>
      <w:r w:rsidRPr="00CB5C4D">
        <w:rPr>
          <w:rFonts w:ascii="Book Antiqua" w:hAnsi="Book Antiqua"/>
          <w:sz w:val="24"/>
          <w:szCs w:val="24"/>
          <w:lang w:val="en-US"/>
        </w:rPr>
        <w:t xml:space="preserve"> “</w:t>
      </w:r>
      <w:r w:rsidR="007F027F" w:rsidRPr="00CB5C4D">
        <w:rPr>
          <w:rFonts w:ascii="Book Antiqua" w:hAnsi="Book Antiqua"/>
          <w:sz w:val="24"/>
          <w:szCs w:val="24"/>
          <w:lang w:val="en-US"/>
        </w:rPr>
        <w:t>RDW</w:t>
      </w:r>
      <w:r w:rsidRPr="00CB5C4D">
        <w:rPr>
          <w:rFonts w:ascii="Book Antiqua" w:hAnsi="Book Antiqua"/>
          <w:sz w:val="24"/>
          <w:szCs w:val="24"/>
          <w:lang w:val="en-US"/>
        </w:rPr>
        <w:t xml:space="preserve">”. The bibliographic references of </w:t>
      </w:r>
      <w:r w:rsidR="007F027F" w:rsidRPr="00CB5C4D">
        <w:rPr>
          <w:rFonts w:ascii="Book Antiqua" w:hAnsi="Book Antiqua"/>
          <w:sz w:val="24"/>
          <w:szCs w:val="24"/>
          <w:lang w:val="en-US"/>
        </w:rPr>
        <w:t xml:space="preserve">selected items </w:t>
      </w:r>
      <w:r w:rsidRPr="00CB5C4D">
        <w:rPr>
          <w:rFonts w:ascii="Book Antiqua" w:hAnsi="Book Antiqua"/>
          <w:sz w:val="24"/>
          <w:szCs w:val="24"/>
          <w:lang w:val="en-US"/>
        </w:rPr>
        <w:t xml:space="preserve">were </w:t>
      </w:r>
      <w:r w:rsidR="007F027F" w:rsidRPr="00CB5C4D">
        <w:rPr>
          <w:rFonts w:ascii="Book Antiqua" w:hAnsi="Book Antiqua"/>
          <w:sz w:val="24"/>
          <w:szCs w:val="24"/>
          <w:lang w:val="en-US"/>
        </w:rPr>
        <w:t xml:space="preserve">also carefully checked </w:t>
      </w:r>
      <w:r w:rsidRPr="00CB5C4D">
        <w:rPr>
          <w:rFonts w:ascii="Book Antiqua" w:hAnsi="Book Antiqua"/>
          <w:sz w:val="24"/>
          <w:szCs w:val="24"/>
          <w:lang w:val="en-US"/>
        </w:rPr>
        <w:t xml:space="preserve">for </w:t>
      </w:r>
      <w:r w:rsidR="007F027F" w:rsidRPr="00CB5C4D">
        <w:rPr>
          <w:rFonts w:ascii="Book Antiqua" w:hAnsi="Book Antiqua"/>
          <w:sz w:val="24"/>
          <w:szCs w:val="24"/>
          <w:lang w:val="en-US"/>
        </w:rPr>
        <w:t xml:space="preserve">identifying </w:t>
      </w:r>
      <w:r w:rsidRPr="00CB5C4D">
        <w:rPr>
          <w:rFonts w:ascii="Book Antiqua" w:hAnsi="Book Antiqua"/>
          <w:sz w:val="24"/>
          <w:szCs w:val="24"/>
          <w:lang w:val="en-US"/>
        </w:rPr>
        <w:t>additional</w:t>
      </w:r>
      <w:r w:rsidR="00793A37" w:rsidRPr="00CB5C4D">
        <w:rPr>
          <w:rFonts w:ascii="Book Antiqua" w:hAnsi="Book Antiqua"/>
          <w:sz w:val="24"/>
          <w:szCs w:val="24"/>
          <w:lang w:val="en-US"/>
        </w:rPr>
        <w:t>ly</w:t>
      </w:r>
      <w:r w:rsidRPr="00CB5C4D">
        <w:rPr>
          <w:rFonts w:ascii="Book Antiqua" w:hAnsi="Book Antiqua"/>
          <w:sz w:val="24"/>
          <w:szCs w:val="24"/>
          <w:lang w:val="en-US"/>
        </w:rPr>
        <w:t xml:space="preserve"> relevant </w:t>
      </w:r>
      <w:r w:rsidR="007F027F" w:rsidRPr="00CB5C4D">
        <w:rPr>
          <w:rFonts w:ascii="Book Antiqua" w:hAnsi="Book Antiqua"/>
          <w:sz w:val="24"/>
          <w:szCs w:val="24"/>
          <w:lang w:val="en-US"/>
        </w:rPr>
        <w:t>documents</w:t>
      </w:r>
      <w:r w:rsidRPr="00CB5C4D">
        <w:rPr>
          <w:rFonts w:ascii="Book Antiqua" w:hAnsi="Book Antiqua"/>
          <w:sz w:val="24"/>
          <w:szCs w:val="24"/>
          <w:lang w:val="en-US"/>
        </w:rPr>
        <w:t xml:space="preserve">. </w:t>
      </w:r>
      <w:r w:rsidR="00685C08" w:rsidRPr="00CB5C4D">
        <w:rPr>
          <w:rFonts w:ascii="Book Antiqua" w:hAnsi="Book Antiqua"/>
          <w:sz w:val="24"/>
          <w:szCs w:val="24"/>
          <w:lang w:val="en-US"/>
        </w:rPr>
        <w:t xml:space="preserve">The title, abstract and full text of the articles were </w:t>
      </w:r>
      <w:r w:rsidR="00793A37" w:rsidRPr="00CB5C4D">
        <w:rPr>
          <w:rFonts w:ascii="Book Antiqua" w:hAnsi="Book Antiqua"/>
          <w:sz w:val="24"/>
          <w:szCs w:val="24"/>
          <w:lang w:val="en-US"/>
        </w:rPr>
        <w:t xml:space="preserve">accurately reviewed </w:t>
      </w:r>
      <w:r w:rsidR="00685C08" w:rsidRPr="00CB5C4D">
        <w:rPr>
          <w:rFonts w:ascii="Book Antiqua" w:hAnsi="Book Antiqua"/>
          <w:sz w:val="24"/>
          <w:szCs w:val="24"/>
          <w:lang w:val="en-US"/>
        </w:rPr>
        <w:t xml:space="preserve">by </w:t>
      </w:r>
      <w:r w:rsidR="00685C08" w:rsidRPr="00CB5C4D">
        <w:rPr>
          <w:rFonts w:ascii="Book Antiqua" w:hAnsi="Book Antiqua"/>
          <w:sz w:val="24"/>
          <w:szCs w:val="24"/>
          <w:lang w:val="en-US"/>
        </w:rPr>
        <w:lastRenderedPageBreak/>
        <w:t xml:space="preserve">two authors </w:t>
      </w:r>
      <w:r w:rsidRPr="00CB5C4D">
        <w:rPr>
          <w:rFonts w:ascii="Book Antiqua" w:hAnsi="Book Antiqua"/>
          <w:sz w:val="24"/>
          <w:szCs w:val="24"/>
          <w:lang w:val="en-US"/>
        </w:rPr>
        <w:t>(</w:t>
      </w:r>
      <w:r w:rsidR="00BA78E2" w:rsidRPr="00BA78E2">
        <w:rPr>
          <w:rFonts w:ascii="Book Antiqua" w:hAnsi="Book Antiqua"/>
          <w:sz w:val="24"/>
          <w:szCs w:val="24"/>
          <w:lang w:val="en-US"/>
        </w:rPr>
        <w:t>Lippi</w:t>
      </w:r>
      <w:r w:rsidR="00BA78E2">
        <w:rPr>
          <w:rFonts w:ascii="Book Antiqua" w:hAnsi="Book Antiqua"/>
          <w:sz w:val="24"/>
          <w:szCs w:val="24"/>
          <w:lang w:val="en-US"/>
        </w:rPr>
        <w:t xml:space="preserve"> </w:t>
      </w:r>
      <w:r w:rsidRPr="00CB5C4D">
        <w:rPr>
          <w:rFonts w:ascii="Book Antiqua" w:hAnsi="Book Antiqua"/>
          <w:sz w:val="24"/>
          <w:szCs w:val="24"/>
          <w:lang w:val="en-US"/>
        </w:rPr>
        <w:t xml:space="preserve">G and </w:t>
      </w:r>
      <w:proofErr w:type="spellStart"/>
      <w:r w:rsidR="00BA78E2" w:rsidRPr="00BA78E2">
        <w:rPr>
          <w:rFonts w:ascii="Book Antiqua" w:hAnsi="Book Antiqua"/>
          <w:sz w:val="24"/>
          <w:szCs w:val="24"/>
          <w:lang w:val="en-US"/>
        </w:rPr>
        <w:t>Cervellin</w:t>
      </w:r>
      <w:proofErr w:type="spellEnd"/>
      <w:r w:rsidR="00BA78E2">
        <w:rPr>
          <w:rFonts w:ascii="Book Antiqua" w:hAnsi="Book Antiqua"/>
          <w:sz w:val="24"/>
          <w:szCs w:val="24"/>
          <w:lang w:val="en-US"/>
        </w:rPr>
        <w:t xml:space="preserve"> G</w:t>
      </w:r>
      <w:r w:rsidRPr="00CB5C4D">
        <w:rPr>
          <w:rFonts w:ascii="Book Antiqua" w:hAnsi="Book Antiqua"/>
          <w:sz w:val="24"/>
          <w:szCs w:val="24"/>
          <w:lang w:val="en-US"/>
        </w:rPr>
        <w:t xml:space="preserve">), </w:t>
      </w:r>
      <w:r w:rsidR="00685C08" w:rsidRPr="00CB5C4D">
        <w:rPr>
          <w:rFonts w:ascii="Book Antiqua" w:hAnsi="Book Antiqua"/>
          <w:sz w:val="24"/>
          <w:szCs w:val="24"/>
          <w:lang w:val="en-US"/>
        </w:rPr>
        <w:t xml:space="preserve">and </w:t>
      </w:r>
      <w:r w:rsidR="00F531C2" w:rsidRPr="00CB5C4D">
        <w:rPr>
          <w:rFonts w:ascii="Book Antiqua" w:hAnsi="Book Antiqua"/>
          <w:sz w:val="24"/>
          <w:szCs w:val="24"/>
          <w:lang w:val="en-US"/>
        </w:rPr>
        <w:t xml:space="preserve">potential </w:t>
      </w:r>
      <w:r w:rsidR="00685C08" w:rsidRPr="00CB5C4D">
        <w:rPr>
          <w:rFonts w:ascii="Book Antiqua" w:hAnsi="Book Antiqua"/>
          <w:sz w:val="24"/>
          <w:szCs w:val="24"/>
          <w:lang w:val="en-US"/>
        </w:rPr>
        <w:t>d</w:t>
      </w:r>
      <w:r w:rsidRPr="00CB5C4D">
        <w:rPr>
          <w:rFonts w:ascii="Book Antiqua" w:hAnsi="Book Antiqua"/>
          <w:sz w:val="24"/>
          <w:szCs w:val="24"/>
          <w:lang w:val="en-US"/>
        </w:rPr>
        <w:t xml:space="preserve">isagreement </w:t>
      </w:r>
      <w:r w:rsidR="00793A37" w:rsidRPr="00CB5C4D">
        <w:rPr>
          <w:rFonts w:ascii="Book Antiqua" w:hAnsi="Book Antiqua"/>
          <w:sz w:val="24"/>
          <w:szCs w:val="24"/>
          <w:lang w:val="en-US"/>
        </w:rPr>
        <w:t xml:space="preserve">for inclusion was </w:t>
      </w:r>
      <w:r w:rsidR="00685C08" w:rsidRPr="00CB5C4D">
        <w:rPr>
          <w:rFonts w:ascii="Book Antiqua" w:hAnsi="Book Antiqua"/>
          <w:sz w:val="24"/>
          <w:szCs w:val="24"/>
          <w:lang w:val="en-US"/>
        </w:rPr>
        <w:t xml:space="preserve">eventually </w:t>
      </w:r>
      <w:r w:rsidRPr="00CB5C4D">
        <w:rPr>
          <w:rFonts w:ascii="Book Antiqua" w:hAnsi="Book Antiqua"/>
          <w:sz w:val="24"/>
          <w:szCs w:val="24"/>
          <w:lang w:val="en-US"/>
        </w:rPr>
        <w:t xml:space="preserve">resolved by </w:t>
      </w:r>
      <w:r w:rsidR="004340C3" w:rsidRPr="00CB5C4D">
        <w:rPr>
          <w:rFonts w:ascii="Book Antiqua" w:hAnsi="Book Antiqua"/>
          <w:sz w:val="24"/>
          <w:szCs w:val="24"/>
          <w:lang w:val="en-US"/>
        </w:rPr>
        <w:t xml:space="preserve">the </w:t>
      </w:r>
      <w:r w:rsidRPr="00CB5C4D">
        <w:rPr>
          <w:rFonts w:ascii="Book Antiqua" w:hAnsi="Book Antiqua"/>
          <w:sz w:val="24"/>
          <w:szCs w:val="24"/>
          <w:lang w:val="en-US"/>
        </w:rPr>
        <w:t xml:space="preserve">opinion </w:t>
      </w:r>
      <w:r w:rsidR="00685C08" w:rsidRPr="00CB5C4D">
        <w:rPr>
          <w:rFonts w:ascii="Book Antiqua" w:hAnsi="Book Antiqua"/>
          <w:sz w:val="24"/>
          <w:szCs w:val="24"/>
          <w:lang w:val="en-US"/>
        </w:rPr>
        <w:t>of the third author</w:t>
      </w:r>
      <w:r w:rsidRPr="00CB5C4D">
        <w:rPr>
          <w:rFonts w:ascii="Book Antiqua" w:hAnsi="Book Antiqua"/>
          <w:sz w:val="24"/>
          <w:szCs w:val="24"/>
          <w:lang w:val="en-US"/>
        </w:rPr>
        <w:t xml:space="preserve">. </w:t>
      </w:r>
      <w:r w:rsidR="005D7831" w:rsidRPr="00CB5C4D">
        <w:rPr>
          <w:rFonts w:ascii="Book Antiqua" w:hAnsi="Book Antiqua"/>
          <w:sz w:val="24"/>
          <w:szCs w:val="24"/>
          <w:lang w:val="en-US"/>
        </w:rPr>
        <w:t xml:space="preserve">Although </w:t>
      </w:r>
      <w:r w:rsidR="00D52CD8" w:rsidRPr="00CB5C4D">
        <w:rPr>
          <w:rFonts w:ascii="Book Antiqua" w:hAnsi="Book Antiqua"/>
          <w:sz w:val="24"/>
          <w:szCs w:val="24"/>
          <w:lang w:val="en-US"/>
        </w:rPr>
        <w:t>no meta-analysis was specified before the electronic search, since it was already clear that the studies could not be combined due to large heterogeneity in sample size, setting</w:t>
      </w:r>
      <w:r w:rsidR="004340C3" w:rsidRPr="00CB5C4D">
        <w:rPr>
          <w:rFonts w:ascii="Book Antiqua" w:hAnsi="Book Antiqua"/>
          <w:sz w:val="24"/>
          <w:szCs w:val="24"/>
          <w:lang w:val="en-US"/>
        </w:rPr>
        <w:t>,</w:t>
      </w:r>
      <w:r w:rsidR="00D52CD8" w:rsidRPr="00CB5C4D">
        <w:rPr>
          <w:rFonts w:ascii="Book Antiqua" w:hAnsi="Book Antiqua"/>
          <w:sz w:val="24"/>
          <w:szCs w:val="24"/>
          <w:lang w:val="en-US"/>
        </w:rPr>
        <w:t xml:space="preserve"> and endpoints, </w:t>
      </w:r>
      <w:r w:rsidR="004340C3" w:rsidRPr="00CB5C4D">
        <w:rPr>
          <w:rFonts w:ascii="Book Antiqua" w:hAnsi="Book Antiqua"/>
          <w:sz w:val="24"/>
          <w:szCs w:val="24"/>
          <w:lang w:val="en-US"/>
        </w:rPr>
        <w:t>it was our</w:t>
      </w:r>
      <w:r w:rsidR="00D52CD8" w:rsidRPr="00CB5C4D">
        <w:rPr>
          <w:rFonts w:ascii="Book Antiqua" w:hAnsi="Book Antiqua"/>
          <w:sz w:val="24"/>
          <w:szCs w:val="24"/>
          <w:lang w:val="en-US"/>
        </w:rPr>
        <w:t xml:space="preserve"> aim to explore whether this approach would still be possible after analyzing the data of the included studies.</w:t>
      </w:r>
    </w:p>
    <w:p w14:paraId="09CB28B3" w14:textId="77777777" w:rsidR="00C801E2" w:rsidRPr="00CB5C4D" w:rsidRDefault="00C801E2" w:rsidP="00CB5C4D">
      <w:pPr>
        <w:spacing w:after="0" w:line="360" w:lineRule="auto"/>
        <w:jc w:val="both"/>
        <w:rPr>
          <w:rFonts w:ascii="Book Antiqua" w:hAnsi="Book Antiqua"/>
          <w:sz w:val="24"/>
          <w:szCs w:val="24"/>
          <w:lang w:val="en-US"/>
        </w:rPr>
      </w:pPr>
    </w:p>
    <w:p w14:paraId="51E50057" w14:textId="3F976D3A" w:rsidR="003B2824" w:rsidRPr="00CB5C4D" w:rsidRDefault="00262692" w:rsidP="00CB5C4D">
      <w:pPr>
        <w:spacing w:after="0" w:line="360" w:lineRule="auto"/>
        <w:jc w:val="both"/>
        <w:rPr>
          <w:rFonts w:ascii="Book Antiqua" w:hAnsi="Book Antiqua"/>
          <w:b/>
          <w:caps/>
          <w:sz w:val="24"/>
          <w:szCs w:val="24"/>
          <w:lang w:val="en-US"/>
        </w:rPr>
      </w:pPr>
      <w:r w:rsidRPr="00CB5C4D">
        <w:rPr>
          <w:rFonts w:ascii="Book Antiqua" w:hAnsi="Book Antiqua"/>
          <w:b/>
          <w:caps/>
          <w:sz w:val="24"/>
          <w:szCs w:val="24"/>
          <w:lang w:val="en-US"/>
        </w:rPr>
        <w:t>Search results</w:t>
      </w:r>
    </w:p>
    <w:p w14:paraId="73F715CB" w14:textId="2F460DA8" w:rsidR="00503A64" w:rsidRPr="00CB5C4D" w:rsidRDefault="00F531C2" w:rsidP="00CB5C4D">
      <w:pPr>
        <w:spacing w:after="0" w:line="360" w:lineRule="auto"/>
        <w:jc w:val="both"/>
        <w:rPr>
          <w:rFonts w:ascii="Book Antiqua" w:hAnsi="Book Antiqua"/>
          <w:sz w:val="24"/>
          <w:szCs w:val="24"/>
          <w:lang w:val="en-US"/>
        </w:rPr>
      </w:pPr>
      <w:r w:rsidRPr="00CB5C4D">
        <w:rPr>
          <w:rFonts w:ascii="Book Antiqua" w:hAnsi="Book Antiqua"/>
          <w:sz w:val="24"/>
          <w:szCs w:val="24"/>
          <w:lang w:val="en-US"/>
        </w:rPr>
        <w:t>The search strategy retrieved</w:t>
      </w:r>
      <w:r w:rsidR="00793A37" w:rsidRPr="00CB5C4D">
        <w:rPr>
          <w:rFonts w:ascii="Book Antiqua" w:hAnsi="Book Antiqua"/>
          <w:sz w:val="24"/>
          <w:szCs w:val="24"/>
          <w:lang w:val="en-US"/>
        </w:rPr>
        <w:t xml:space="preserve"> a total number of </w:t>
      </w:r>
      <w:r w:rsidR="0064346F" w:rsidRPr="00CB5C4D">
        <w:rPr>
          <w:rFonts w:ascii="Book Antiqua" w:hAnsi="Book Antiqua"/>
          <w:sz w:val="24"/>
          <w:szCs w:val="24"/>
          <w:lang w:val="en-US"/>
        </w:rPr>
        <w:t>70</w:t>
      </w:r>
      <w:r w:rsidR="00793A37" w:rsidRPr="00CB5C4D">
        <w:rPr>
          <w:rFonts w:ascii="Book Antiqua" w:hAnsi="Book Antiqua"/>
          <w:sz w:val="24"/>
          <w:szCs w:val="24"/>
          <w:lang w:val="en-US"/>
        </w:rPr>
        <w:t xml:space="preserve"> document</w:t>
      </w:r>
      <w:r w:rsidR="00004CC9" w:rsidRPr="00CB5C4D">
        <w:rPr>
          <w:rFonts w:ascii="Book Antiqua" w:hAnsi="Book Antiqua"/>
          <w:sz w:val="24"/>
          <w:szCs w:val="24"/>
          <w:lang w:val="en-US"/>
        </w:rPr>
        <w:t>s</w:t>
      </w:r>
      <w:r w:rsidR="00793A37" w:rsidRPr="00CB5C4D">
        <w:rPr>
          <w:rFonts w:ascii="Book Antiqua" w:hAnsi="Book Antiqua"/>
          <w:sz w:val="24"/>
          <w:szCs w:val="24"/>
          <w:lang w:val="en-US"/>
        </w:rPr>
        <w:t xml:space="preserve"> after elimination of </w:t>
      </w:r>
      <w:r w:rsidR="00004CC9" w:rsidRPr="00CB5C4D">
        <w:rPr>
          <w:rFonts w:ascii="Book Antiqua" w:hAnsi="Book Antiqua"/>
          <w:sz w:val="24"/>
          <w:szCs w:val="24"/>
          <w:lang w:val="en-US"/>
        </w:rPr>
        <w:t>re</w:t>
      </w:r>
      <w:r w:rsidR="00793A37" w:rsidRPr="00CB5C4D">
        <w:rPr>
          <w:rFonts w:ascii="Book Antiqua" w:hAnsi="Book Antiqua"/>
          <w:sz w:val="24"/>
          <w:szCs w:val="24"/>
          <w:lang w:val="en-US"/>
        </w:rPr>
        <w:t xml:space="preserve">plicates among the </w:t>
      </w:r>
      <w:r w:rsidR="00004CC9" w:rsidRPr="00CB5C4D">
        <w:rPr>
          <w:rFonts w:ascii="Book Antiqua" w:hAnsi="Book Antiqua"/>
          <w:sz w:val="24"/>
          <w:szCs w:val="24"/>
          <w:lang w:val="en-US"/>
        </w:rPr>
        <w:t xml:space="preserve">three </w:t>
      </w:r>
      <w:r w:rsidR="00793A37" w:rsidRPr="00CB5C4D">
        <w:rPr>
          <w:rFonts w:ascii="Book Antiqua" w:hAnsi="Book Antiqua"/>
          <w:sz w:val="24"/>
          <w:szCs w:val="24"/>
          <w:lang w:val="en-US"/>
        </w:rPr>
        <w:t xml:space="preserve">scientific search </w:t>
      </w:r>
      <w:r w:rsidR="00262692" w:rsidRPr="00CB5C4D">
        <w:rPr>
          <w:rFonts w:ascii="Book Antiqua" w:hAnsi="Book Antiqua"/>
          <w:sz w:val="24"/>
          <w:szCs w:val="24"/>
          <w:lang w:val="en-US"/>
        </w:rPr>
        <w:t>platforms</w:t>
      </w:r>
      <w:r w:rsidR="00793A37" w:rsidRPr="00CB5C4D">
        <w:rPr>
          <w:rFonts w:ascii="Book Antiqua" w:hAnsi="Book Antiqua"/>
          <w:sz w:val="24"/>
          <w:szCs w:val="24"/>
          <w:lang w:val="en-US"/>
        </w:rPr>
        <w:t>.</w:t>
      </w:r>
      <w:r w:rsidR="00262692" w:rsidRPr="00CB5C4D">
        <w:rPr>
          <w:rFonts w:ascii="Book Antiqua" w:hAnsi="Book Antiqua"/>
          <w:sz w:val="24"/>
          <w:szCs w:val="24"/>
          <w:lang w:val="en-US"/>
        </w:rPr>
        <w:t xml:space="preserve"> </w:t>
      </w:r>
      <w:r w:rsidR="0064346F" w:rsidRPr="00CB5C4D">
        <w:rPr>
          <w:rFonts w:ascii="Book Antiqua" w:hAnsi="Book Antiqua"/>
          <w:sz w:val="24"/>
          <w:szCs w:val="24"/>
          <w:lang w:val="en-US"/>
        </w:rPr>
        <w:t>Thirty five</w:t>
      </w:r>
      <w:r w:rsidR="00633217" w:rsidRPr="00CB5C4D">
        <w:rPr>
          <w:rFonts w:ascii="Book Antiqua" w:hAnsi="Book Antiqua"/>
          <w:sz w:val="24"/>
          <w:szCs w:val="24"/>
          <w:lang w:val="en-US"/>
        </w:rPr>
        <w:t xml:space="preserve"> studies ought to be excluded since they did not match our search criteria (</w:t>
      </w:r>
      <w:r w:rsidR="00633217" w:rsidRPr="00CB5C4D">
        <w:rPr>
          <w:rFonts w:ascii="Book Antiqua" w:hAnsi="Book Antiqua"/>
          <w:bCs/>
          <w:sz w:val="24"/>
          <w:szCs w:val="24"/>
          <w:lang w:val="en-US"/>
        </w:rPr>
        <w:t>Figure 1).</w:t>
      </w:r>
      <w:r w:rsidR="00633217" w:rsidRPr="00CB5C4D">
        <w:rPr>
          <w:rFonts w:ascii="Book Antiqua" w:hAnsi="Book Antiqua"/>
          <w:sz w:val="24"/>
          <w:szCs w:val="24"/>
          <w:lang w:val="en-US"/>
        </w:rPr>
        <w:t xml:space="preserve"> </w:t>
      </w:r>
      <w:r w:rsidR="00262692" w:rsidRPr="00CB5C4D">
        <w:rPr>
          <w:rFonts w:ascii="Book Antiqua" w:hAnsi="Book Antiqua"/>
          <w:sz w:val="24"/>
          <w:szCs w:val="24"/>
          <w:lang w:val="en-US"/>
        </w:rPr>
        <w:t xml:space="preserve">Data abstraction was hence conducted on a final number of </w:t>
      </w:r>
      <w:r w:rsidR="0064346F" w:rsidRPr="00CB5C4D">
        <w:rPr>
          <w:rFonts w:ascii="Book Antiqua" w:hAnsi="Book Antiqua"/>
          <w:sz w:val="24"/>
          <w:szCs w:val="24"/>
          <w:lang w:val="en-US"/>
        </w:rPr>
        <w:t>35</w:t>
      </w:r>
      <w:r w:rsidR="00262692" w:rsidRPr="00CB5C4D">
        <w:rPr>
          <w:rFonts w:ascii="Book Antiqua" w:hAnsi="Book Antiqua"/>
          <w:sz w:val="24"/>
          <w:szCs w:val="24"/>
          <w:lang w:val="en-US"/>
        </w:rPr>
        <w:t xml:space="preserve"> articles</w:t>
      </w:r>
      <w:r w:rsidR="00D14370" w:rsidRPr="00CB5C4D">
        <w:rPr>
          <w:rFonts w:ascii="Book Antiqua" w:hAnsi="Book Antiqua"/>
          <w:sz w:val="24"/>
          <w:szCs w:val="24"/>
          <w:lang w:val="en-US"/>
        </w:rPr>
        <w:t xml:space="preserve"> describing an epidemiological association between RDW and atrial fibrillation</w:t>
      </w:r>
      <w:r w:rsidR="002C2D44" w:rsidRPr="00CB5C4D">
        <w:rPr>
          <w:rFonts w:ascii="Book Antiqua" w:hAnsi="Book Antiqua"/>
          <w:sz w:val="24"/>
          <w:szCs w:val="24"/>
          <w:lang w:val="en-US"/>
        </w:rPr>
        <w:t xml:space="preserve"> in adult populations</w:t>
      </w:r>
      <w:r w:rsidR="00262692" w:rsidRPr="00CB5C4D">
        <w:rPr>
          <w:rFonts w:ascii="Book Antiqua" w:hAnsi="Book Antiqua"/>
          <w:sz w:val="24"/>
          <w:szCs w:val="24"/>
          <w:lang w:val="en-US"/>
        </w:rPr>
        <w:t xml:space="preserve">, </w:t>
      </w:r>
      <w:r w:rsidR="00633217" w:rsidRPr="00CB5C4D">
        <w:rPr>
          <w:rFonts w:ascii="Book Antiqua" w:hAnsi="Book Antiqua"/>
          <w:sz w:val="24"/>
          <w:szCs w:val="24"/>
          <w:lang w:val="en-US"/>
        </w:rPr>
        <w:t>published between the years 2010 and 201</w:t>
      </w:r>
      <w:r w:rsidR="00FD6018" w:rsidRPr="00CB5C4D">
        <w:rPr>
          <w:rFonts w:ascii="Book Antiqua" w:hAnsi="Book Antiqua"/>
          <w:sz w:val="24"/>
          <w:szCs w:val="24"/>
          <w:lang w:val="en-US"/>
        </w:rPr>
        <w:t>9</w:t>
      </w:r>
      <w:r w:rsidR="00633217" w:rsidRPr="00CB5C4D">
        <w:rPr>
          <w:rFonts w:ascii="Book Antiqua" w:hAnsi="Book Antiqua"/>
          <w:sz w:val="24"/>
          <w:szCs w:val="24"/>
          <w:lang w:val="en-US"/>
        </w:rPr>
        <w:t xml:space="preserve"> (1</w:t>
      </w:r>
      <w:r w:rsidR="004826F5" w:rsidRPr="00CB5C4D">
        <w:rPr>
          <w:rFonts w:ascii="Book Antiqua" w:hAnsi="Book Antiqua"/>
          <w:sz w:val="24"/>
          <w:szCs w:val="24"/>
          <w:lang w:val="en-US"/>
        </w:rPr>
        <w:t>3</w:t>
      </w:r>
      <w:r w:rsidR="00633217" w:rsidRPr="00CB5C4D">
        <w:rPr>
          <w:rFonts w:ascii="Book Antiqua" w:hAnsi="Book Antiqua"/>
          <w:sz w:val="24"/>
          <w:szCs w:val="24"/>
          <w:lang w:val="en-US"/>
        </w:rPr>
        <w:t xml:space="preserve"> cross-sectional, 1</w:t>
      </w:r>
      <w:r w:rsidR="004826F5" w:rsidRPr="00CB5C4D">
        <w:rPr>
          <w:rFonts w:ascii="Book Antiqua" w:hAnsi="Book Antiqua"/>
          <w:sz w:val="24"/>
          <w:szCs w:val="24"/>
          <w:lang w:val="en-US"/>
        </w:rPr>
        <w:t>2</w:t>
      </w:r>
      <w:r w:rsidR="00633217" w:rsidRPr="00CB5C4D">
        <w:rPr>
          <w:rFonts w:ascii="Book Antiqua" w:hAnsi="Book Antiqua"/>
          <w:sz w:val="24"/>
          <w:szCs w:val="24"/>
          <w:lang w:val="en-US"/>
        </w:rPr>
        <w:t xml:space="preserve"> prospective and </w:t>
      </w:r>
      <w:r w:rsidR="004826F5" w:rsidRPr="00CB5C4D">
        <w:rPr>
          <w:rFonts w:ascii="Book Antiqua" w:hAnsi="Book Antiqua"/>
          <w:sz w:val="24"/>
          <w:szCs w:val="24"/>
          <w:lang w:val="en-US"/>
        </w:rPr>
        <w:t>10</w:t>
      </w:r>
      <w:r w:rsidR="00633217" w:rsidRPr="00CB5C4D">
        <w:rPr>
          <w:rFonts w:ascii="Book Antiqua" w:hAnsi="Book Antiqua"/>
          <w:sz w:val="24"/>
          <w:szCs w:val="24"/>
          <w:lang w:val="en-US"/>
        </w:rPr>
        <w:t xml:space="preserve"> retrospective</w:t>
      </w:r>
      <w:r w:rsidR="00D14370" w:rsidRPr="00CB5C4D">
        <w:rPr>
          <w:rFonts w:ascii="Book Antiqua" w:hAnsi="Book Antiqua"/>
          <w:sz w:val="24"/>
          <w:szCs w:val="24"/>
          <w:lang w:val="en-US"/>
        </w:rPr>
        <w:t xml:space="preserve"> studies</w:t>
      </w:r>
      <w:r w:rsidR="00633217" w:rsidRPr="00CB5C4D">
        <w:rPr>
          <w:rFonts w:ascii="Book Antiqua" w:hAnsi="Book Antiqua"/>
          <w:sz w:val="24"/>
          <w:szCs w:val="24"/>
          <w:lang w:val="en-US"/>
        </w:rPr>
        <w:t xml:space="preserve">) </w:t>
      </w:r>
      <w:r w:rsidR="00262692" w:rsidRPr="00CB5C4D">
        <w:rPr>
          <w:rFonts w:ascii="Book Antiqua" w:hAnsi="Book Antiqua"/>
          <w:sz w:val="24"/>
          <w:szCs w:val="24"/>
          <w:lang w:val="en-US"/>
        </w:rPr>
        <w:t>(Figure 1).</w:t>
      </w:r>
      <w:r w:rsidR="00D52CD8" w:rsidRPr="00CB5C4D">
        <w:rPr>
          <w:rFonts w:ascii="Book Antiqua" w:hAnsi="Book Antiqua"/>
          <w:sz w:val="24"/>
          <w:szCs w:val="24"/>
          <w:lang w:val="en-US"/>
        </w:rPr>
        <w:t xml:space="preserve"> </w:t>
      </w:r>
      <w:r w:rsidR="00633217" w:rsidRPr="00CB5C4D">
        <w:rPr>
          <w:rFonts w:ascii="Book Antiqua" w:hAnsi="Book Antiqua"/>
          <w:sz w:val="24"/>
          <w:szCs w:val="24"/>
          <w:lang w:val="en-US"/>
        </w:rPr>
        <w:t>I</w:t>
      </w:r>
      <w:r w:rsidR="00D52CD8" w:rsidRPr="00CB5C4D">
        <w:rPr>
          <w:rFonts w:ascii="Book Antiqua" w:hAnsi="Book Antiqua"/>
          <w:sz w:val="24"/>
          <w:szCs w:val="24"/>
          <w:lang w:val="en-US"/>
        </w:rPr>
        <w:t>t was finally decided that</w:t>
      </w:r>
      <w:r w:rsidR="00633217" w:rsidRPr="00CB5C4D">
        <w:rPr>
          <w:rFonts w:ascii="Book Antiqua" w:hAnsi="Book Antiqua"/>
          <w:sz w:val="24"/>
          <w:szCs w:val="24"/>
          <w:lang w:val="en-US"/>
        </w:rPr>
        <w:t xml:space="preserve">, as predictable, </w:t>
      </w:r>
      <w:r w:rsidR="002B03A9" w:rsidRPr="00CB5C4D">
        <w:rPr>
          <w:rFonts w:ascii="Book Antiqua" w:hAnsi="Book Antiqua"/>
          <w:sz w:val="24"/>
          <w:szCs w:val="24"/>
          <w:lang w:val="en-US"/>
        </w:rPr>
        <w:t xml:space="preserve">a </w:t>
      </w:r>
      <w:r w:rsidR="00D52CD8" w:rsidRPr="00CB5C4D">
        <w:rPr>
          <w:rFonts w:ascii="Book Antiqua" w:hAnsi="Book Antiqua"/>
          <w:sz w:val="24"/>
          <w:szCs w:val="24"/>
          <w:lang w:val="en-US"/>
        </w:rPr>
        <w:t>meta-analysis was unfeasible due to large heterogene</w:t>
      </w:r>
      <w:r w:rsidR="002B03A9" w:rsidRPr="00CB5C4D">
        <w:rPr>
          <w:rFonts w:ascii="Book Antiqua" w:hAnsi="Book Antiqua"/>
          <w:sz w:val="24"/>
          <w:szCs w:val="24"/>
          <w:lang w:val="en-US"/>
        </w:rPr>
        <w:t>ity</w:t>
      </w:r>
      <w:r w:rsidR="00D52CD8" w:rsidRPr="00CB5C4D">
        <w:rPr>
          <w:rFonts w:ascii="Book Antiqua" w:hAnsi="Book Antiqua"/>
          <w:sz w:val="24"/>
          <w:szCs w:val="24"/>
          <w:lang w:val="en-US"/>
        </w:rPr>
        <w:t xml:space="preserve"> of the different studies (</w:t>
      </w:r>
      <w:r w:rsidR="004D0A01" w:rsidRPr="00CB5C4D">
        <w:rPr>
          <w:rFonts w:ascii="Book Antiqua" w:hAnsi="Book Antiqua"/>
          <w:sz w:val="24"/>
          <w:szCs w:val="24"/>
          <w:lang w:val="en-US"/>
        </w:rPr>
        <w:t>difference in nature, clinical setting</w:t>
      </w:r>
      <w:r w:rsidR="002C2D44" w:rsidRPr="00CB5C4D">
        <w:rPr>
          <w:rFonts w:ascii="Book Antiqua" w:hAnsi="Book Antiqua"/>
          <w:sz w:val="24"/>
          <w:szCs w:val="24"/>
          <w:lang w:val="en-US"/>
        </w:rPr>
        <w:t>s</w:t>
      </w:r>
      <w:r w:rsidR="004340C3" w:rsidRPr="00CB5C4D">
        <w:rPr>
          <w:rFonts w:ascii="Book Antiqua" w:hAnsi="Book Antiqua"/>
          <w:sz w:val="24"/>
          <w:szCs w:val="24"/>
          <w:lang w:val="en-US"/>
        </w:rPr>
        <w:t>,</w:t>
      </w:r>
      <w:r w:rsidR="004D0A01" w:rsidRPr="00CB5C4D">
        <w:rPr>
          <w:rFonts w:ascii="Book Antiqua" w:hAnsi="Book Antiqua"/>
          <w:sz w:val="24"/>
          <w:szCs w:val="24"/>
          <w:lang w:val="en-US"/>
        </w:rPr>
        <w:t xml:space="preserve"> and endpoints, </w:t>
      </w:r>
      <w:r w:rsidR="00D52CD8" w:rsidRPr="00CB5C4D">
        <w:rPr>
          <w:rFonts w:ascii="Book Antiqua" w:hAnsi="Book Antiqua"/>
          <w:sz w:val="24"/>
          <w:szCs w:val="24"/>
          <w:lang w:val="en-US"/>
        </w:rPr>
        <w:t xml:space="preserve">sample size from </w:t>
      </w:r>
      <w:r w:rsidR="004D0A01" w:rsidRPr="00CB5C4D">
        <w:rPr>
          <w:rFonts w:ascii="Book Antiqua" w:hAnsi="Book Antiqua"/>
          <w:sz w:val="24"/>
          <w:szCs w:val="24"/>
          <w:lang w:val="en-US"/>
        </w:rPr>
        <w:t>49</w:t>
      </w:r>
      <w:r w:rsidR="00D52CD8" w:rsidRPr="00CB5C4D">
        <w:rPr>
          <w:rFonts w:ascii="Book Antiqua" w:hAnsi="Book Antiqua"/>
          <w:sz w:val="24"/>
          <w:szCs w:val="24"/>
          <w:lang w:val="en-US"/>
        </w:rPr>
        <w:t xml:space="preserve"> to </w:t>
      </w:r>
      <w:r w:rsidR="004D0A01" w:rsidRPr="00CB5C4D">
        <w:rPr>
          <w:rFonts w:ascii="Book Antiqua" w:hAnsi="Book Antiqua"/>
          <w:sz w:val="24"/>
          <w:szCs w:val="24"/>
          <w:lang w:val="en-US"/>
        </w:rPr>
        <w:t xml:space="preserve">over </w:t>
      </w:r>
      <w:r w:rsidR="00D52CD8" w:rsidRPr="00CB5C4D">
        <w:rPr>
          <w:rFonts w:ascii="Book Antiqua" w:hAnsi="Book Antiqua"/>
          <w:sz w:val="24"/>
          <w:szCs w:val="24"/>
          <w:lang w:val="en-US"/>
        </w:rPr>
        <w:t>69</w:t>
      </w:r>
      <w:r w:rsidR="004D0A01" w:rsidRPr="00CB5C4D">
        <w:rPr>
          <w:rFonts w:ascii="Book Antiqua" w:hAnsi="Book Antiqua"/>
          <w:sz w:val="24"/>
          <w:szCs w:val="24"/>
          <w:lang w:val="en-US"/>
        </w:rPr>
        <w:t>000</w:t>
      </w:r>
      <w:r w:rsidR="00D52CD8" w:rsidRPr="00CB5C4D">
        <w:rPr>
          <w:rFonts w:ascii="Book Antiqua" w:hAnsi="Book Antiqua"/>
          <w:sz w:val="24"/>
          <w:szCs w:val="24"/>
          <w:lang w:val="en-US"/>
        </w:rPr>
        <w:t>, no clear description of comorbidities in all studies</w:t>
      </w:r>
      <w:r w:rsidR="00C26347" w:rsidRPr="00CB5C4D">
        <w:rPr>
          <w:rFonts w:ascii="Book Antiqua" w:hAnsi="Book Antiqua"/>
          <w:sz w:val="24"/>
          <w:szCs w:val="24"/>
          <w:lang w:val="en-US"/>
        </w:rPr>
        <w:t>, use of rather different RDW thresholds</w:t>
      </w:r>
      <w:r w:rsidR="00D52CD8" w:rsidRPr="00CB5C4D">
        <w:rPr>
          <w:rFonts w:ascii="Book Antiqua" w:hAnsi="Book Antiqua"/>
          <w:sz w:val="24"/>
          <w:szCs w:val="24"/>
          <w:lang w:val="en-US"/>
        </w:rPr>
        <w:t>)</w:t>
      </w:r>
      <w:r w:rsidR="00633217" w:rsidRPr="00CB5C4D">
        <w:rPr>
          <w:rFonts w:ascii="Book Antiqua" w:hAnsi="Book Antiqua"/>
          <w:sz w:val="24"/>
          <w:szCs w:val="24"/>
          <w:lang w:val="en-US"/>
        </w:rPr>
        <w:t xml:space="preserve"> (Table 1)</w:t>
      </w:r>
      <w:r w:rsidR="00D52CD8" w:rsidRPr="00CB5C4D">
        <w:rPr>
          <w:rFonts w:ascii="Book Antiqua" w:hAnsi="Book Antiqua"/>
          <w:sz w:val="24"/>
          <w:szCs w:val="24"/>
          <w:lang w:val="en-US"/>
        </w:rPr>
        <w:t>.</w:t>
      </w:r>
    </w:p>
    <w:p w14:paraId="690C0C46" w14:textId="77777777" w:rsidR="00503A64" w:rsidRPr="00CB5C4D" w:rsidRDefault="00503A64" w:rsidP="00CB5C4D">
      <w:pPr>
        <w:spacing w:after="0" w:line="360" w:lineRule="auto"/>
        <w:ind w:firstLine="708"/>
        <w:jc w:val="both"/>
        <w:rPr>
          <w:rFonts w:ascii="Book Antiqua" w:hAnsi="Book Antiqua"/>
          <w:sz w:val="24"/>
          <w:szCs w:val="24"/>
          <w:lang w:val="en-US"/>
        </w:rPr>
      </w:pPr>
    </w:p>
    <w:p w14:paraId="0E3FB944" w14:textId="77777777" w:rsidR="00152C70" w:rsidRPr="00CB5C4D" w:rsidRDefault="00152C70" w:rsidP="00CB5C4D">
      <w:pPr>
        <w:spacing w:after="0" w:line="360" w:lineRule="auto"/>
        <w:jc w:val="both"/>
        <w:rPr>
          <w:rFonts w:ascii="Book Antiqua" w:hAnsi="Book Antiqua"/>
          <w:caps/>
          <w:sz w:val="24"/>
          <w:szCs w:val="24"/>
          <w:lang w:val="en-US"/>
        </w:rPr>
      </w:pPr>
      <w:r w:rsidRPr="00CB5C4D">
        <w:rPr>
          <w:rFonts w:ascii="Book Antiqua" w:hAnsi="Book Antiqua"/>
          <w:b/>
          <w:caps/>
          <w:sz w:val="24"/>
          <w:szCs w:val="24"/>
          <w:lang w:val="en-US"/>
        </w:rPr>
        <w:t>Description of studies outcome</w:t>
      </w:r>
    </w:p>
    <w:p w14:paraId="3DB32565" w14:textId="0A108255" w:rsidR="00A84153" w:rsidRPr="00CB5C4D" w:rsidRDefault="003B2824" w:rsidP="00CB5C4D">
      <w:pPr>
        <w:spacing w:after="0" w:line="360" w:lineRule="auto"/>
        <w:jc w:val="both"/>
        <w:rPr>
          <w:rFonts w:ascii="Book Antiqua" w:hAnsi="Book Antiqua"/>
          <w:sz w:val="24"/>
          <w:szCs w:val="24"/>
          <w:lang w:val="en-US"/>
        </w:rPr>
      </w:pPr>
      <w:r w:rsidRPr="00CB5C4D">
        <w:rPr>
          <w:rFonts w:ascii="Book Antiqua" w:hAnsi="Book Antiqua"/>
          <w:sz w:val="24"/>
          <w:szCs w:val="24"/>
          <w:lang w:val="en-US"/>
        </w:rPr>
        <w:t xml:space="preserve">The first epidemiological investigation </w:t>
      </w:r>
      <w:r w:rsidR="00262692" w:rsidRPr="00CB5C4D">
        <w:rPr>
          <w:rFonts w:ascii="Book Antiqua" w:hAnsi="Book Antiqua"/>
          <w:sz w:val="24"/>
          <w:szCs w:val="24"/>
          <w:lang w:val="en-US"/>
        </w:rPr>
        <w:t xml:space="preserve">which could be identified in this critical literature review </w:t>
      </w:r>
      <w:r w:rsidR="007F397F" w:rsidRPr="00CB5C4D">
        <w:rPr>
          <w:rFonts w:ascii="Book Antiqua" w:hAnsi="Book Antiqua"/>
          <w:sz w:val="24"/>
          <w:szCs w:val="24"/>
          <w:lang w:val="en-US"/>
        </w:rPr>
        <w:t>was</w:t>
      </w:r>
      <w:r w:rsidR="00262692" w:rsidRPr="00CB5C4D">
        <w:rPr>
          <w:rFonts w:ascii="Book Antiqua" w:hAnsi="Book Antiqua"/>
          <w:sz w:val="24"/>
          <w:szCs w:val="24"/>
          <w:lang w:val="en-US"/>
        </w:rPr>
        <w:t xml:space="preserve"> </w:t>
      </w:r>
      <w:r w:rsidRPr="00CB5C4D">
        <w:rPr>
          <w:rFonts w:ascii="Book Antiqua" w:hAnsi="Book Antiqua"/>
          <w:sz w:val="24"/>
          <w:szCs w:val="24"/>
          <w:lang w:val="en-US"/>
        </w:rPr>
        <w:t xml:space="preserve">published </w:t>
      </w:r>
      <w:r w:rsidR="007F397F" w:rsidRPr="00CB5C4D">
        <w:rPr>
          <w:rFonts w:ascii="Book Antiqua" w:hAnsi="Book Antiqua"/>
          <w:sz w:val="24"/>
          <w:szCs w:val="24"/>
          <w:lang w:val="en-US"/>
        </w:rPr>
        <w:t xml:space="preserve">in 2010 </w:t>
      </w:r>
      <w:r w:rsidRPr="00CB5C4D">
        <w:rPr>
          <w:rFonts w:ascii="Book Antiqua" w:hAnsi="Book Antiqua"/>
          <w:sz w:val="24"/>
          <w:szCs w:val="24"/>
          <w:lang w:val="en-US"/>
        </w:rPr>
        <w:t xml:space="preserve">by </w:t>
      </w:r>
      <w:r w:rsidR="00A84153" w:rsidRPr="00CB5C4D">
        <w:rPr>
          <w:rFonts w:ascii="Book Antiqua" w:hAnsi="Book Antiqua"/>
          <w:sz w:val="24"/>
          <w:szCs w:val="24"/>
          <w:lang w:val="en-US"/>
        </w:rPr>
        <w:t xml:space="preserve">Horne </w:t>
      </w:r>
      <w:r w:rsidR="007F397F" w:rsidRPr="00CB5C4D">
        <w:rPr>
          <w:rFonts w:ascii="Book Antiqua" w:hAnsi="Book Antiqua"/>
          <w:sz w:val="24"/>
          <w:szCs w:val="24"/>
          <w:lang w:val="en-US"/>
        </w:rPr>
        <w:t xml:space="preserve">and </w:t>
      </w:r>
      <w:proofErr w:type="gramStart"/>
      <w:r w:rsidR="007F397F" w:rsidRPr="00CB5C4D">
        <w:rPr>
          <w:rFonts w:ascii="Book Antiqua" w:hAnsi="Book Antiqua"/>
          <w:sz w:val="24"/>
          <w:szCs w:val="24"/>
          <w:lang w:val="en-US"/>
        </w:rPr>
        <w:t>collaborators</w:t>
      </w:r>
      <w:proofErr w:type="gramEnd"/>
      <w:r w:rsidR="00EA6E6E" w:rsidRPr="00CB5C4D">
        <w:rPr>
          <w:rFonts w:ascii="Book Antiqua" w:hAnsi="Book Antiqua"/>
          <w:sz w:val="24"/>
          <w:szCs w:val="24"/>
          <w:lang w:val="en-US"/>
        </w:rPr>
        <w:fldChar w:fldCharType="begin">
          <w:fldData xml:space="preserve">PEVuZE5vdGU+PENpdGU+PEF1dGhvcj5Ib3JuZTwvQXV0aG9yPjxZZWFyPjIwMTA8L1llYXI+PFJl
Y051bT44MDI4PC9SZWNOdW0+PERpc3BsYXlUZXh0PjxzdHlsZSBmYWNlPSJzdXBlcnNjcmlwdCI+
WzE5XTwvc3R5bGU+PC9EaXNwbGF5VGV4dD48cmVjb3JkPjxyZWMtbnVtYmVyPjgwMjg8L3JlYy1u
dW1iZXI+PGZvcmVpZ24ta2V5cz48a2V5IGFwcD0iRU4iIGRiLWlkPSJhYWRycGRyZXR4d3dzYmV2
c2U2eGZmeGU5cDk1MjI1ZncwOWYiIHRpbWVzdGFtcD0iMTUxNTkxMDAzNyI+ODAyODwva2V5Pjwv
Zm9yZWlnbi1rZXlzPjxyZWYtdHlwZSBuYW1lPSJKb3VybmFsIEFydGljbGUiPjE3PC9yZWYtdHlw
ZT48Y29udHJpYnV0b3JzPjxhdXRob3JzPjxhdXRob3I+SG9ybmUsIEIuIEQuPC9hdXRob3I+PGF1
dGhvcj5NYXksIEguIFQuPC9hdXRob3I+PGF1dGhvcj5LZm91cnksIEEuIEcuPC9hdXRob3I+PGF1
dGhvcj5SZW5sdW5kLCBELiBHLjwvYXV0aG9yPjxhdXRob3I+TXVobGVzdGVpbiwgSi4gQi48L2F1
dGhvcj48YXV0aG9yPkxhcHBlLCBELiBMLjwvYXV0aG9yPjxhdXRob3I+UmFzbXVzc29uLCBLLiBE
LjwvYXV0aG9yPjxhdXRob3I+QnVuY2gsIFQuIEouPC9hdXRob3I+PGF1dGhvcj5DYXJscXVpc3Qs
IEouIEYuPC9hdXRob3I+PGF1dGhvcj5CYWlyLCBULiBMLjwvYXV0aG9yPjxhdXRob3I+SmVuc2Vu
LCBLLiBSLjwvYXV0aG9yPjxhdXRob3I+Um9ubm93LCBCLiBTLjwvYXV0aG9yPjxhdXRob3I+QW5k
ZXJzb24sIEouIEwuPC9hdXRob3I+PC9hdXRob3JzPjwvY29udHJpYnV0b3JzPjxhdXRoLWFkZHJl
c3M+Q2FyZGlvdmFzY3VsYXIgRGVwYXJ0bWVudCwgSW50ZXJtb3VudGFpbiBNZWRpY2FsIENlbnRl
ciwgNTEyMSBTLiBDb3R0b253b29kIFN0LiwgU2FsdCBMYWtlIENpdHksIFVUIDg0MTA3LCBVU0Eu
IGJlbmphbWluLmhvcm5lQGltYWlsLm9yZzwvYXV0aC1hZGRyZXNzPjx0aXRsZXM+PHRpdGxlPlRo
ZSBJbnRlcm1vdW50YWluIFJpc2sgU2NvcmUgKGluY2x1ZGluZyB0aGUgcmVkIGNlbGwgZGlzdHJp
YnV0aW9uIHdpZHRoKSBwcmVkaWN0cyBoZWFydCBmYWlsdXJlIGFuZCBvdGhlciBtb3JiaWRpdHkg
ZW5kcG9pbnRzPC90aXRsZT48c2Vjb25kYXJ5LXRpdGxlPkV1ciBKIEhlYXJ0IEZhaWw8L3NlY29u
ZGFyeS10aXRsZT48L3RpdGxlcz48cGVyaW9kaWNhbD48ZnVsbC10aXRsZT5FdXIgSiBIZWFydCBG
YWlsPC9mdWxsLXRpdGxlPjwvcGVyaW9kaWNhbD48cGFnZXM+MTIwMy0xMzwvcGFnZXM+PHZvbHVt
ZT4xMjwvdm9sdW1lPjxudW1iZXI+MTE8L251bWJlcj48a2V5d29yZHM+PGtleXdvcmQ+QWdlZDwv
a2V5d29yZD48a2V5d29yZD5BdHJpYWwgRmlicmlsbGF0aW9uL2VwaWRlbWlvbG9neTwva2V5d29y
ZD48a2V5d29yZD5CbG9vZCBDZWxsIENvdW50PC9rZXl3b3JkPjxrZXl3b3JkPkNvcm9uYXJ5IERp
c2Vhc2UvZXBpZGVtaW9sb2d5PC9rZXl3b3JkPjxrZXl3b3JkPkVyeXRocm9jeXRlIEluZGljZXM8
L2tleXdvcmQ+PGtleXdvcmQ+RmVtYWxlPC9rZXl3b3JkPjxrZXl3b3JkPkhlYXJ0IEZhaWx1cmUv
Ymxvb2QvKmVwaWRlbWlvbG9neS9tb3J0YWxpdHk8L2tleXdvcmQ+PGtleXdvcmQ+SHVtYW5zPC9r
ZXl3b3JkPjxrZXl3b3JkPk1hbGU8L2tleXdvcmQ+PGtleXdvcmQ+TWlkZGxlIEFnZWQ8L2tleXdv
cmQ+PGtleXdvcmQ+UHJlZGljdGl2ZSBWYWx1ZSBvZiBUZXN0czwva2V5d29yZD48a2V5d29yZD5S
aXNrIEFzc2Vzc21lbnQvKm1ldGhvZHM8L2tleXdvcmQ+PGtleXdvcmQ+U3Ryb2tlIFZvbHVtZTwv
a2V5d29yZD48a2V5d29yZD5TdXJ2aXZhbCBBbmFseXNpczwva2V5d29yZD48a2V5d29yZD5WZW50
cmljdWxhciBEeXNmdW5jdGlvbiwgTGVmdDwva2V5d29yZD48L2tleXdvcmRzPjxkYXRlcz48eWVh
cj4yMDEwPC95ZWFyPjxwdWItZGF0ZXM+PGRhdGU+Tm92PC9kYXRlPjwvcHViLWRhdGVzPjwvZGF0
ZXM+PGlzYm4+MTg3OS0wODQ0IChFbGVjdHJvbmljKSYjeEQ7MTM4OC05ODQyIChMaW5raW5nKTwv
aXNibj48YWNjZXNzaW9uLW51bT4yMDcwNTY4ODwvYWNjZXNzaW9uLW51bT48dXJscz48cmVsYXRl
ZC11cmxzPjx1cmw+aHR0cHM6Ly93d3cubmNiaS5ubG0ubmloLmdvdi9wdWJtZWQvMjA3MDU2ODg8
L3VybD48L3JlbGF0ZWQtdXJscz48L3VybHM+PGVsZWN0cm9uaWMtcmVzb3VyY2UtbnVtPjEwLjEw
OTMvZXVyamhmL2hmcTExNTwvZWxlY3Ryb25pYy1yZXNvdXJjZS1udW0+PC9yZWNvcmQ+PC9DaXRl
PjwvRW5kTm90ZT5=
</w:fldData>
        </w:fldChar>
      </w:r>
      <w:r w:rsidR="00EA6E6E" w:rsidRPr="00CB5C4D">
        <w:rPr>
          <w:rFonts w:ascii="Book Antiqua" w:hAnsi="Book Antiqua"/>
          <w:sz w:val="24"/>
          <w:szCs w:val="24"/>
          <w:lang w:val="en-US"/>
        </w:rPr>
        <w:instrText xml:space="preserve"> ADDIN EN.CITE </w:instrText>
      </w:r>
      <w:r w:rsidR="00EA6E6E" w:rsidRPr="00CB5C4D">
        <w:rPr>
          <w:rFonts w:ascii="Book Antiqua" w:hAnsi="Book Antiqua"/>
          <w:sz w:val="24"/>
          <w:szCs w:val="24"/>
          <w:lang w:val="en-US"/>
        </w:rPr>
        <w:fldChar w:fldCharType="begin">
          <w:fldData xml:space="preserve">PEVuZE5vdGU+PENpdGU+PEF1dGhvcj5Ib3JuZTwvQXV0aG9yPjxZZWFyPjIwMTA8L1llYXI+PFJl
Y051bT44MDI4PC9SZWNOdW0+PERpc3BsYXlUZXh0PjxzdHlsZSBmYWNlPSJzdXBlcnNjcmlwdCI+
WzE5XTwvc3R5bGU+PC9EaXNwbGF5VGV4dD48cmVjb3JkPjxyZWMtbnVtYmVyPjgwMjg8L3JlYy1u
dW1iZXI+PGZvcmVpZ24ta2V5cz48a2V5IGFwcD0iRU4iIGRiLWlkPSJhYWRycGRyZXR4d3dzYmV2
c2U2eGZmeGU5cDk1MjI1ZncwOWYiIHRpbWVzdGFtcD0iMTUxNTkxMDAzNyI+ODAyODwva2V5Pjwv
Zm9yZWlnbi1rZXlzPjxyZWYtdHlwZSBuYW1lPSJKb3VybmFsIEFydGljbGUiPjE3PC9yZWYtdHlw
ZT48Y29udHJpYnV0b3JzPjxhdXRob3JzPjxhdXRob3I+SG9ybmUsIEIuIEQuPC9hdXRob3I+PGF1
dGhvcj5NYXksIEguIFQuPC9hdXRob3I+PGF1dGhvcj5LZm91cnksIEEuIEcuPC9hdXRob3I+PGF1
dGhvcj5SZW5sdW5kLCBELiBHLjwvYXV0aG9yPjxhdXRob3I+TXVobGVzdGVpbiwgSi4gQi48L2F1
dGhvcj48YXV0aG9yPkxhcHBlLCBELiBMLjwvYXV0aG9yPjxhdXRob3I+UmFzbXVzc29uLCBLLiBE
LjwvYXV0aG9yPjxhdXRob3I+QnVuY2gsIFQuIEouPC9hdXRob3I+PGF1dGhvcj5DYXJscXVpc3Qs
IEouIEYuPC9hdXRob3I+PGF1dGhvcj5CYWlyLCBULiBMLjwvYXV0aG9yPjxhdXRob3I+SmVuc2Vu
LCBLLiBSLjwvYXV0aG9yPjxhdXRob3I+Um9ubm93LCBCLiBTLjwvYXV0aG9yPjxhdXRob3I+QW5k
ZXJzb24sIEouIEwuPC9hdXRob3I+PC9hdXRob3JzPjwvY29udHJpYnV0b3JzPjxhdXRoLWFkZHJl
c3M+Q2FyZGlvdmFzY3VsYXIgRGVwYXJ0bWVudCwgSW50ZXJtb3VudGFpbiBNZWRpY2FsIENlbnRl
ciwgNTEyMSBTLiBDb3R0b253b29kIFN0LiwgU2FsdCBMYWtlIENpdHksIFVUIDg0MTA3LCBVU0Eu
IGJlbmphbWluLmhvcm5lQGltYWlsLm9yZzwvYXV0aC1hZGRyZXNzPjx0aXRsZXM+PHRpdGxlPlRo
ZSBJbnRlcm1vdW50YWluIFJpc2sgU2NvcmUgKGluY2x1ZGluZyB0aGUgcmVkIGNlbGwgZGlzdHJp
YnV0aW9uIHdpZHRoKSBwcmVkaWN0cyBoZWFydCBmYWlsdXJlIGFuZCBvdGhlciBtb3JiaWRpdHkg
ZW5kcG9pbnRzPC90aXRsZT48c2Vjb25kYXJ5LXRpdGxlPkV1ciBKIEhlYXJ0IEZhaWw8L3NlY29u
ZGFyeS10aXRsZT48L3RpdGxlcz48cGVyaW9kaWNhbD48ZnVsbC10aXRsZT5FdXIgSiBIZWFydCBG
YWlsPC9mdWxsLXRpdGxlPjwvcGVyaW9kaWNhbD48cGFnZXM+MTIwMy0xMzwvcGFnZXM+PHZvbHVt
ZT4xMjwvdm9sdW1lPjxudW1iZXI+MTE8L251bWJlcj48a2V5d29yZHM+PGtleXdvcmQ+QWdlZDwv
a2V5d29yZD48a2V5d29yZD5BdHJpYWwgRmlicmlsbGF0aW9uL2VwaWRlbWlvbG9neTwva2V5d29y
ZD48a2V5d29yZD5CbG9vZCBDZWxsIENvdW50PC9rZXl3b3JkPjxrZXl3b3JkPkNvcm9uYXJ5IERp
c2Vhc2UvZXBpZGVtaW9sb2d5PC9rZXl3b3JkPjxrZXl3b3JkPkVyeXRocm9jeXRlIEluZGljZXM8
L2tleXdvcmQ+PGtleXdvcmQ+RmVtYWxlPC9rZXl3b3JkPjxrZXl3b3JkPkhlYXJ0IEZhaWx1cmUv
Ymxvb2QvKmVwaWRlbWlvbG9neS9tb3J0YWxpdHk8L2tleXdvcmQ+PGtleXdvcmQ+SHVtYW5zPC9r
ZXl3b3JkPjxrZXl3b3JkPk1hbGU8L2tleXdvcmQ+PGtleXdvcmQ+TWlkZGxlIEFnZWQ8L2tleXdv
cmQ+PGtleXdvcmQ+UHJlZGljdGl2ZSBWYWx1ZSBvZiBUZXN0czwva2V5d29yZD48a2V5d29yZD5S
aXNrIEFzc2Vzc21lbnQvKm1ldGhvZHM8L2tleXdvcmQ+PGtleXdvcmQ+U3Ryb2tlIFZvbHVtZTwv
a2V5d29yZD48a2V5d29yZD5TdXJ2aXZhbCBBbmFseXNpczwva2V5d29yZD48a2V5d29yZD5WZW50
cmljdWxhciBEeXNmdW5jdGlvbiwgTGVmdDwva2V5d29yZD48L2tleXdvcmRzPjxkYXRlcz48eWVh
cj4yMDEwPC95ZWFyPjxwdWItZGF0ZXM+PGRhdGU+Tm92PC9kYXRlPjwvcHViLWRhdGVzPjwvZGF0
ZXM+PGlzYm4+MTg3OS0wODQ0IChFbGVjdHJvbmljKSYjeEQ7MTM4OC05ODQyIChMaW5raW5nKTwv
aXNibj48YWNjZXNzaW9uLW51bT4yMDcwNTY4ODwvYWNjZXNzaW9uLW51bT48dXJscz48cmVsYXRl
ZC11cmxzPjx1cmw+aHR0cHM6Ly93d3cubmNiaS5ubG0ubmloLmdvdi9wdWJtZWQvMjA3MDU2ODg8
L3VybD48L3JlbGF0ZWQtdXJscz48L3VybHM+PGVsZWN0cm9uaWMtcmVzb3VyY2UtbnVtPjEwLjEw
OTMvZXVyamhmL2hmcTExNTwvZWxlY3Ryb25pYy1yZXNvdXJjZS1udW0+PC9yZWNvcmQ+PC9DaXRl
PjwvRW5kTm90ZT5=
</w:fldData>
        </w:fldChar>
      </w:r>
      <w:r w:rsidR="00EA6E6E" w:rsidRPr="00CB5C4D">
        <w:rPr>
          <w:rFonts w:ascii="Book Antiqua" w:hAnsi="Book Antiqua"/>
          <w:sz w:val="24"/>
          <w:szCs w:val="24"/>
          <w:lang w:val="en-US"/>
        </w:rPr>
        <w:instrText xml:space="preserve"> ADDIN EN.CITE.DATA </w:instrText>
      </w:r>
      <w:r w:rsidR="00EA6E6E" w:rsidRPr="00CB5C4D">
        <w:rPr>
          <w:rFonts w:ascii="Book Antiqua" w:hAnsi="Book Antiqua"/>
          <w:sz w:val="24"/>
          <w:szCs w:val="24"/>
          <w:lang w:val="en-US"/>
        </w:rPr>
      </w:r>
      <w:r w:rsidR="00EA6E6E" w:rsidRPr="00CB5C4D">
        <w:rPr>
          <w:rFonts w:ascii="Book Antiqua" w:hAnsi="Book Antiqua"/>
          <w:sz w:val="24"/>
          <w:szCs w:val="24"/>
          <w:lang w:val="en-US"/>
        </w:rPr>
        <w:fldChar w:fldCharType="end"/>
      </w:r>
      <w:r w:rsidR="00EA6E6E" w:rsidRPr="00CB5C4D">
        <w:rPr>
          <w:rFonts w:ascii="Book Antiqua" w:hAnsi="Book Antiqua"/>
          <w:sz w:val="24"/>
          <w:szCs w:val="24"/>
          <w:lang w:val="en-US"/>
        </w:rPr>
      </w:r>
      <w:r w:rsidR="00EA6E6E" w:rsidRPr="00CB5C4D">
        <w:rPr>
          <w:rFonts w:ascii="Book Antiqua" w:hAnsi="Book Antiqua"/>
          <w:sz w:val="24"/>
          <w:szCs w:val="24"/>
          <w:lang w:val="en-US"/>
        </w:rPr>
        <w:fldChar w:fldCharType="separate"/>
      </w:r>
      <w:r w:rsidR="00EA6E6E" w:rsidRPr="00CB5C4D">
        <w:rPr>
          <w:rFonts w:ascii="Book Antiqua" w:hAnsi="Book Antiqua"/>
          <w:noProof/>
          <w:sz w:val="24"/>
          <w:szCs w:val="24"/>
          <w:vertAlign w:val="superscript"/>
          <w:lang w:val="en-US"/>
        </w:rPr>
        <w:t>[19]</w:t>
      </w:r>
      <w:r w:rsidR="00EA6E6E" w:rsidRPr="00CB5C4D">
        <w:rPr>
          <w:rFonts w:ascii="Book Antiqua" w:hAnsi="Book Antiqua"/>
          <w:sz w:val="24"/>
          <w:szCs w:val="24"/>
          <w:lang w:val="en-US"/>
        </w:rPr>
        <w:fldChar w:fldCharType="end"/>
      </w:r>
      <w:r w:rsidR="0052599F" w:rsidRPr="00CB5C4D">
        <w:rPr>
          <w:rFonts w:ascii="Book Antiqua" w:hAnsi="Book Antiqua"/>
          <w:sz w:val="24"/>
          <w:szCs w:val="24"/>
          <w:lang w:val="en-US"/>
        </w:rPr>
        <w:t>.</w:t>
      </w:r>
      <w:r w:rsidR="00A84153" w:rsidRPr="00CB5C4D">
        <w:rPr>
          <w:rFonts w:ascii="Book Antiqua" w:hAnsi="Book Antiqua"/>
          <w:sz w:val="24"/>
          <w:szCs w:val="24"/>
          <w:lang w:val="en-US"/>
        </w:rPr>
        <w:t xml:space="preserve"> In this </w:t>
      </w:r>
      <w:r w:rsidR="00D86AD5" w:rsidRPr="00CB5C4D">
        <w:rPr>
          <w:rFonts w:ascii="Book Antiqua" w:hAnsi="Book Antiqua"/>
          <w:sz w:val="24"/>
          <w:szCs w:val="24"/>
          <w:lang w:val="en-US"/>
        </w:rPr>
        <w:t>prospective investigation</w:t>
      </w:r>
      <w:r w:rsidR="00D14370" w:rsidRPr="00CB5C4D">
        <w:rPr>
          <w:rFonts w:ascii="Book Antiqua" w:hAnsi="Book Antiqua"/>
          <w:sz w:val="24"/>
          <w:szCs w:val="24"/>
          <w:lang w:val="en-US"/>
        </w:rPr>
        <w:t>,</w:t>
      </w:r>
      <w:r w:rsidR="00D86AD5" w:rsidRPr="00CB5C4D">
        <w:rPr>
          <w:rFonts w:ascii="Book Antiqua" w:hAnsi="Book Antiqua"/>
          <w:sz w:val="24"/>
          <w:szCs w:val="24"/>
          <w:lang w:val="en-US"/>
        </w:rPr>
        <w:t xml:space="preserve"> based on the Intermountain Heart Collaborative Study</w:t>
      </w:r>
      <w:r w:rsidR="00A84153" w:rsidRPr="00CB5C4D">
        <w:rPr>
          <w:rFonts w:ascii="Book Antiqua" w:hAnsi="Book Antiqua"/>
          <w:sz w:val="24"/>
          <w:szCs w:val="24"/>
          <w:lang w:val="en-US"/>
        </w:rPr>
        <w:t xml:space="preserve">, a total number of 3927 patients undergoing coronary angiography were evaluated </w:t>
      </w:r>
      <w:r w:rsidR="00D14370" w:rsidRPr="00CB5C4D">
        <w:rPr>
          <w:rFonts w:ascii="Book Antiqua" w:hAnsi="Book Antiqua"/>
          <w:sz w:val="24"/>
          <w:szCs w:val="24"/>
          <w:lang w:val="en-US"/>
        </w:rPr>
        <w:t>after</w:t>
      </w:r>
      <w:r w:rsidR="00626CE6" w:rsidRPr="00CB5C4D">
        <w:rPr>
          <w:rFonts w:ascii="Book Antiqua" w:hAnsi="Book Antiqua"/>
          <w:sz w:val="24"/>
          <w:szCs w:val="24"/>
          <w:lang w:val="en-US"/>
        </w:rPr>
        <w:t xml:space="preserve"> 1 year and</w:t>
      </w:r>
      <w:r w:rsidR="00D14370" w:rsidRPr="00CB5C4D">
        <w:rPr>
          <w:rFonts w:ascii="Book Antiqua" w:hAnsi="Book Antiqua"/>
          <w:sz w:val="24"/>
          <w:szCs w:val="24"/>
          <w:lang w:val="en-US"/>
        </w:rPr>
        <w:t xml:space="preserve"> </w:t>
      </w:r>
      <w:r w:rsidR="00A84153" w:rsidRPr="00CB5C4D">
        <w:rPr>
          <w:rFonts w:ascii="Book Antiqua" w:hAnsi="Book Antiqua"/>
          <w:sz w:val="24"/>
          <w:szCs w:val="24"/>
          <w:lang w:val="en-US"/>
        </w:rPr>
        <w:t>30</w:t>
      </w:r>
      <w:r w:rsidR="00D14370" w:rsidRPr="00CB5C4D">
        <w:rPr>
          <w:rFonts w:ascii="Book Antiqua" w:hAnsi="Book Antiqua"/>
          <w:sz w:val="24"/>
          <w:szCs w:val="24"/>
          <w:lang w:val="en-US"/>
        </w:rPr>
        <w:t xml:space="preserve"> </w:t>
      </w:r>
      <w:r w:rsidR="00A84153" w:rsidRPr="00CB5C4D">
        <w:rPr>
          <w:rFonts w:ascii="Book Antiqua" w:hAnsi="Book Antiqua"/>
          <w:sz w:val="24"/>
          <w:szCs w:val="24"/>
          <w:lang w:val="en-US"/>
        </w:rPr>
        <w:t>d</w:t>
      </w:r>
      <w:r w:rsidR="00D14370" w:rsidRPr="00CB5C4D">
        <w:rPr>
          <w:rFonts w:ascii="Book Antiqua" w:hAnsi="Book Antiqua"/>
          <w:sz w:val="24"/>
          <w:szCs w:val="24"/>
          <w:lang w:val="en-US"/>
        </w:rPr>
        <w:t>,</w:t>
      </w:r>
      <w:r w:rsidR="00A84153" w:rsidRPr="00CB5C4D">
        <w:rPr>
          <w:rFonts w:ascii="Book Antiqua" w:hAnsi="Book Antiqua"/>
          <w:sz w:val="24"/>
          <w:szCs w:val="24"/>
          <w:lang w:val="en-US"/>
        </w:rPr>
        <w:t xml:space="preserve"> </w:t>
      </w:r>
      <w:r w:rsidR="00D14370" w:rsidRPr="00CB5C4D">
        <w:rPr>
          <w:rFonts w:ascii="Book Antiqua" w:hAnsi="Book Antiqua"/>
          <w:sz w:val="24"/>
          <w:szCs w:val="24"/>
          <w:lang w:val="en-US"/>
        </w:rPr>
        <w:t xml:space="preserve">with the aim of defining </w:t>
      </w:r>
      <w:r w:rsidR="00A84153" w:rsidRPr="00CB5C4D">
        <w:rPr>
          <w:rFonts w:ascii="Book Antiqua" w:hAnsi="Book Antiqua"/>
          <w:sz w:val="24"/>
          <w:szCs w:val="24"/>
          <w:lang w:val="en-US"/>
        </w:rPr>
        <w:t xml:space="preserve">the </w:t>
      </w:r>
      <w:r w:rsidR="00D86AD5" w:rsidRPr="00CB5C4D">
        <w:rPr>
          <w:rFonts w:ascii="Book Antiqua" w:hAnsi="Book Antiqua"/>
          <w:sz w:val="24"/>
          <w:szCs w:val="24"/>
          <w:lang w:val="en-US"/>
        </w:rPr>
        <w:t xml:space="preserve">frequency </w:t>
      </w:r>
      <w:r w:rsidR="00A84153" w:rsidRPr="00CB5C4D">
        <w:rPr>
          <w:rFonts w:ascii="Book Antiqua" w:hAnsi="Book Antiqua"/>
          <w:sz w:val="24"/>
          <w:szCs w:val="24"/>
          <w:lang w:val="en-US"/>
        </w:rPr>
        <w:t xml:space="preserve">of </w:t>
      </w:r>
      <w:r w:rsidR="00D86AD5" w:rsidRPr="00CB5C4D">
        <w:rPr>
          <w:rFonts w:ascii="Book Antiqua" w:hAnsi="Book Antiqua"/>
          <w:sz w:val="24"/>
          <w:szCs w:val="24"/>
          <w:lang w:val="en-US"/>
        </w:rPr>
        <w:t xml:space="preserve">incident </w:t>
      </w:r>
      <w:r w:rsidR="00A84153" w:rsidRPr="00CB5C4D">
        <w:rPr>
          <w:rFonts w:ascii="Book Antiqua" w:hAnsi="Book Antiqua"/>
          <w:sz w:val="24"/>
          <w:szCs w:val="24"/>
          <w:lang w:val="en-US"/>
        </w:rPr>
        <w:t>cardiovascular disorders and complications</w:t>
      </w:r>
      <w:r w:rsidR="00D14370" w:rsidRPr="00CB5C4D">
        <w:rPr>
          <w:rFonts w:ascii="Book Antiqua" w:hAnsi="Book Antiqua"/>
          <w:sz w:val="24"/>
          <w:szCs w:val="24"/>
          <w:lang w:val="en-US"/>
        </w:rPr>
        <w:t xml:space="preserve"> (</w:t>
      </w:r>
      <w:r w:rsidR="00A84153" w:rsidRPr="00CB5C4D">
        <w:rPr>
          <w:rFonts w:ascii="Book Antiqua" w:hAnsi="Book Antiqua"/>
          <w:sz w:val="24"/>
          <w:szCs w:val="24"/>
          <w:lang w:val="en-US"/>
        </w:rPr>
        <w:t>including AF</w:t>
      </w:r>
      <w:r w:rsidR="00D14370" w:rsidRPr="00CB5C4D">
        <w:rPr>
          <w:rFonts w:ascii="Book Antiqua" w:hAnsi="Book Antiqua"/>
          <w:sz w:val="24"/>
          <w:szCs w:val="24"/>
          <w:lang w:val="en-US"/>
        </w:rPr>
        <w:t>)</w:t>
      </w:r>
      <w:r w:rsidR="00A84153" w:rsidRPr="00CB5C4D">
        <w:rPr>
          <w:rFonts w:ascii="Book Antiqua" w:hAnsi="Book Antiqua"/>
          <w:sz w:val="24"/>
          <w:szCs w:val="24"/>
          <w:lang w:val="en-US"/>
        </w:rPr>
        <w:t xml:space="preserve">. When patients were classified according to quintiles of RDW, the frequency of incident AF steadily increased from the lowest up to the highest </w:t>
      </w:r>
      <w:r w:rsidR="002C2D44" w:rsidRPr="00CB5C4D">
        <w:rPr>
          <w:rFonts w:ascii="Book Antiqua" w:hAnsi="Book Antiqua"/>
          <w:sz w:val="24"/>
          <w:szCs w:val="24"/>
          <w:lang w:val="en-US"/>
        </w:rPr>
        <w:t>(</w:t>
      </w:r>
      <w:r w:rsidR="002C2D44" w:rsidRPr="00CB5C4D">
        <w:rPr>
          <w:rFonts w:ascii="Book Antiqua" w:hAnsi="Book Antiqua"/>
          <w:i/>
          <w:iCs/>
          <w:sz w:val="24"/>
          <w:szCs w:val="24"/>
          <w:lang w:val="en-US"/>
        </w:rPr>
        <w:t>i.e.</w:t>
      </w:r>
      <w:r w:rsidR="002C2D44" w:rsidRPr="00CB5C4D">
        <w:rPr>
          <w:rFonts w:ascii="Book Antiqua" w:hAnsi="Book Antiqua"/>
          <w:sz w:val="24"/>
          <w:szCs w:val="24"/>
          <w:lang w:val="en-US"/>
        </w:rPr>
        <w:t xml:space="preserve">, from 2% to </w:t>
      </w:r>
      <w:r w:rsidR="00A84153" w:rsidRPr="00CB5C4D">
        <w:rPr>
          <w:rFonts w:ascii="Book Antiqua" w:hAnsi="Book Antiqua"/>
          <w:sz w:val="24"/>
          <w:szCs w:val="24"/>
          <w:lang w:val="en-US"/>
        </w:rPr>
        <w:t xml:space="preserve">14%) </w:t>
      </w:r>
      <w:proofErr w:type="gramStart"/>
      <w:r w:rsidR="002C2D44" w:rsidRPr="00CB5C4D">
        <w:rPr>
          <w:rFonts w:ascii="Book Antiqua" w:hAnsi="Book Antiqua"/>
          <w:sz w:val="24"/>
          <w:szCs w:val="24"/>
          <w:lang w:val="en-US"/>
        </w:rPr>
        <w:t xml:space="preserve">RDW </w:t>
      </w:r>
      <w:r w:rsidR="00A84153" w:rsidRPr="00CB5C4D">
        <w:rPr>
          <w:rFonts w:ascii="Book Antiqua" w:hAnsi="Book Antiqua"/>
          <w:sz w:val="24"/>
          <w:szCs w:val="24"/>
          <w:lang w:val="en-US"/>
        </w:rPr>
        <w:t>quintiles.</w:t>
      </w:r>
      <w:proofErr w:type="gramEnd"/>
      <w:r w:rsidR="00A84153" w:rsidRPr="00CB5C4D">
        <w:rPr>
          <w:rFonts w:ascii="Book Antiqua" w:hAnsi="Book Antiqua"/>
          <w:sz w:val="24"/>
          <w:szCs w:val="24"/>
          <w:lang w:val="en-US"/>
        </w:rPr>
        <w:t xml:space="preserve"> A highly significant trend </w:t>
      </w:r>
      <w:r w:rsidR="002C2D44" w:rsidRPr="00CB5C4D">
        <w:rPr>
          <w:rFonts w:ascii="Book Antiqua" w:hAnsi="Book Antiqua"/>
          <w:sz w:val="24"/>
          <w:szCs w:val="24"/>
          <w:lang w:val="en-US"/>
        </w:rPr>
        <w:t xml:space="preserve">towards increasing frequency of AF </w:t>
      </w:r>
      <w:r w:rsidR="00A84153" w:rsidRPr="00CB5C4D">
        <w:rPr>
          <w:rFonts w:ascii="Book Antiqua" w:hAnsi="Book Antiqua"/>
          <w:sz w:val="24"/>
          <w:szCs w:val="24"/>
          <w:lang w:val="en-US"/>
        </w:rPr>
        <w:t xml:space="preserve">was </w:t>
      </w:r>
      <w:r w:rsidR="002C2D44" w:rsidRPr="00CB5C4D">
        <w:rPr>
          <w:rFonts w:ascii="Book Antiqua" w:hAnsi="Book Antiqua"/>
          <w:sz w:val="24"/>
          <w:szCs w:val="24"/>
          <w:lang w:val="en-US"/>
        </w:rPr>
        <w:t xml:space="preserve">consistently </w:t>
      </w:r>
      <w:r w:rsidR="00A84153" w:rsidRPr="00CB5C4D">
        <w:rPr>
          <w:rFonts w:ascii="Book Antiqua" w:hAnsi="Book Antiqua"/>
          <w:sz w:val="24"/>
          <w:szCs w:val="24"/>
          <w:lang w:val="en-US"/>
        </w:rPr>
        <w:t>observed across RDW quintiles (</w:t>
      </w:r>
      <w:r w:rsidR="00A84153" w:rsidRPr="00CB5C4D">
        <w:rPr>
          <w:rFonts w:ascii="Book Antiqua" w:hAnsi="Book Antiqua"/>
          <w:i/>
          <w:iCs/>
          <w:caps/>
          <w:sz w:val="24"/>
          <w:szCs w:val="24"/>
          <w:lang w:val="en-US"/>
        </w:rPr>
        <w:t>p</w:t>
      </w:r>
      <w:r w:rsidR="00EE7EF7" w:rsidRPr="00CB5C4D">
        <w:rPr>
          <w:rFonts w:ascii="Book Antiqua" w:hAnsi="Book Antiqua"/>
          <w:i/>
          <w:iCs/>
          <w:caps/>
          <w:sz w:val="24"/>
          <w:szCs w:val="24"/>
          <w:lang w:val="en-US"/>
        </w:rPr>
        <w:t xml:space="preserve"> </w:t>
      </w:r>
      <w:r w:rsidR="00A84153" w:rsidRPr="00CB5C4D">
        <w:rPr>
          <w:rFonts w:ascii="Book Antiqua" w:hAnsi="Book Antiqua"/>
          <w:sz w:val="24"/>
          <w:szCs w:val="24"/>
          <w:lang w:val="en-US"/>
        </w:rPr>
        <w:t>&lt;</w:t>
      </w:r>
      <w:r w:rsidR="00EE7EF7" w:rsidRPr="00CB5C4D">
        <w:rPr>
          <w:rFonts w:ascii="Book Antiqua" w:hAnsi="Book Antiqua"/>
          <w:sz w:val="24"/>
          <w:szCs w:val="24"/>
          <w:lang w:val="en-US"/>
        </w:rPr>
        <w:t xml:space="preserve"> </w:t>
      </w:r>
      <w:r w:rsidR="00A84153" w:rsidRPr="00CB5C4D">
        <w:rPr>
          <w:rFonts w:ascii="Book Antiqua" w:hAnsi="Book Antiqua"/>
          <w:sz w:val="24"/>
          <w:szCs w:val="24"/>
          <w:lang w:val="en-US"/>
        </w:rPr>
        <w:t>0.001).</w:t>
      </w:r>
    </w:p>
    <w:p w14:paraId="1CAE564E" w14:textId="7E450F84" w:rsidR="00EF5FC4" w:rsidRPr="00CB5C4D" w:rsidRDefault="00A84153" w:rsidP="00CB5C4D">
      <w:pPr>
        <w:spacing w:after="0" w:line="360" w:lineRule="auto"/>
        <w:ind w:firstLineChars="100" w:firstLine="240"/>
        <w:jc w:val="both"/>
        <w:rPr>
          <w:rFonts w:ascii="Book Antiqua" w:hAnsi="Book Antiqua"/>
          <w:sz w:val="24"/>
          <w:szCs w:val="24"/>
          <w:lang w:val="en-US"/>
        </w:rPr>
      </w:pPr>
      <w:proofErr w:type="spellStart"/>
      <w:r w:rsidRPr="00CB5C4D">
        <w:rPr>
          <w:rFonts w:ascii="Book Antiqua" w:hAnsi="Book Antiqua"/>
          <w:sz w:val="24"/>
          <w:szCs w:val="24"/>
          <w:lang w:val="en-US"/>
        </w:rPr>
        <w:lastRenderedPageBreak/>
        <w:t>Providência</w:t>
      </w:r>
      <w:proofErr w:type="spellEnd"/>
      <w:r w:rsidRPr="00CB5C4D">
        <w:rPr>
          <w:rFonts w:ascii="Book Antiqua" w:hAnsi="Book Antiqua"/>
          <w:sz w:val="24"/>
          <w:szCs w:val="24"/>
          <w:lang w:val="en-US"/>
        </w:rPr>
        <w:t xml:space="preserve"> </w:t>
      </w:r>
      <w:r w:rsidRPr="00CB5C4D">
        <w:rPr>
          <w:rFonts w:ascii="Book Antiqua" w:hAnsi="Book Antiqua"/>
          <w:i/>
          <w:iCs/>
          <w:sz w:val="24"/>
          <w:szCs w:val="24"/>
          <w:lang w:val="en-US"/>
        </w:rPr>
        <w:t>et al</w:t>
      </w:r>
      <w:r w:rsidR="00285571"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&lt;EndNote&gt;&lt;Cite&gt;&lt;Author&gt;Providencia&lt;/Author&gt;&lt;Year&gt;2013&lt;/Year&gt;&lt;RecNum&gt;8029&lt;/RecNum&gt;&lt;DisplayText&gt;&lt;style face="superscript"&gt;[20]&lt;/style&gt;&lt;/DisplayText&gt;&lt;record&gt;&lt;rec-number&gt;8029&lt;/rec-number&gt;&lt;foreign-keys&gt;&lt;key app="EN" db-id="aadrpdretxwwsbevse6xffxe9p95225fw09f" timestamp="1515910281"&gt;8029&lt;/key&gt;&lt;/foreign-keys&gt;&lt;ref-type name="Journal Article"&gt;17&lt;/ref-type&gt;&lt;contributors&gt;&lt;authors&gt;&lt;author&gt;Providencia, R.&lt;/author&gt;&lt;author&gt;Ferreira, M. J.&lt;/author&gt;&lt;author&gt;Goncalves, L.&lt;/author&gt;&lt;author&gt;Faustino, A.&lt;/author&gt;&lt;author&gt;Paiva, L.&lt;/author&gt;&lt;author&gt;Fernandes, A.&lt;/author&gt;&lt;author&gt;Barra, S.&lt;/author&gt;&lt;author&gt;Pimenta, J.&lt;/author&gt;&lt;author&gt;Leitao-Marques, A. M.&lt;/author&gt;&lt;/authors&gt;&lt;/contributors&gt;&lt;auth-address&gt;Coimbra&amp;apos;s Hospital Centre and University, Cardiology Department Coimbra, Portugal ; University of Coimbra, Faculty of Medicine Coimbra, Portugal.&lt;/auth-address&gt;&lt;titles&gt;&lt;title&gt;Mean corpuscular volume and red cell distribution width as predictors of left atrial stasis in patients with non-valvular atrial fibrillation&lt;/title&gt;&lt;secondary-title&gt;Am J Cardiovasc Dis&lt;/secondary-title&gt;&lt;/titles&gt;&lt;periodical&gt;&lt;full-title&gt;Am J Cardiovasc Dis&lt;/full-title&gt;&lt;/periodical&gt;&lt;pages&gt;91-102&lt;/pages&gt;&lt;volume&gt;3&lt;/volume&gt;&lt;number&gt;2&lt;/number&gt;&lt;keywords&gt;&lt;keyword&gt;Atrial fibrillation&lt;/keyword&gt;&lt;keyword&gt;left atrial appendage thrombus&lt;/keyword&gt;&lt;keyword&gt;mean corpuscular volume&lt;/keyword&gt;&lt;keyword&gt;red cell distribution width&lt;/keyword&gt;&lt;keyword&gt;spontaneous echocardiographic contrast&lt;/keyword&gt;&lt;keyword&gt;stroke&lt;/keyword&gt;&lt;/keywords&gt;&lt;dates&gt;&lt;year&gt;2013&lt;/year&gt;&lt;/dates&gt;&lt;isbn&gt;2160-200X (Print)&amp;#xD;2160-200X (Linking)&lt;/isbn&gt;&lt;accession-num&gt;23785587&lt;/accession-num&gt;&lt;urls&gt;&lt;related-urls&gt;&lt;url&gt;https://www.ncbi.nlm.nih.gov/pubmed/23785587&lt;/url&gt;&lt;/related-urls&gt;&lt;/urls&gt;&lt;custom2&gt;PMC3683407&lt;/custom2&gt;&lt;/record&gt;&lt;/Cite&gt;&lt;/EndNote&gt;</w:instrText>
      </w:r>
      <w:r w:rsidR="00285571"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[20]</w:t>
      </w:r>
      <w:r w:rsidR="00285571" w:rsidRPr="00CB5C4D">
        <w:rPr>
          <w:rFonts w:ascii="Book Antiqua" w:hAnsi="Book Antiqua"/>
          <w:sz w:val="24"/>
          <w:szCs w:val="24"/>
          <w:lang w:val="en-US"/>
        </w:rPr>
        <w:fldChar w:fldCharType="end"/>
      </w:r>
      <w:r w:rsidR="00285571" w:rsidRPr="00CB5C4D">
        <w:rPr>
          <w:rFonts w:ascii="Book Antiqua" w:hAnsi="Book Antiqua"/>
          <w:sz w:val="24"/>
          <w:szCs w:val="24"/>
          <w:lang w:val="en-US"/>
        </w:rPr>
        <w:t xml:space="preserve"> </w:t>
      </w:r>
      <w:r w:rsidR="00EF5FC4" w:rsidRPr="00CB5C4D">
        <w:rPr>
          <w:rFonts w:ascii="Book Antiqua" w:hAnsi="Book Antiqua"/>
          <w:sz w:val="24"/>
          <w:szCs w:val="24"/>
          <w:lang w:val="en-US"/>
        </w:rPr>
        <w:t xml:space="preserve">carried out a cross-sectional study including 247 patients </w:t>
      </w:r>
      <w:r w:rsidR="007B54CF" w:rsidRPr="00CB5C4D">
        <w:rPr>
          <w:rFonts w:ascii="Book Antiqua" w:hAnsi="Book Antiqua"/>
          <w:sz w:val="24"/>
          <w:szCs w:val="24"/>
          <w:lang w:val="en-US"/>
        </w:rPr>
        <w:t xml:space="preserve">presenting with symptomatic AF </w:t>
      </w:r>
      <w:r w:rsidR="00EF5FC4" w:rsidRPr="00CB5C4D">
        <w:rPr>
          <w:rFonts w:ascii="Book Antiqua" w:hAnsi="Book Antiqua"/>
          <w:sz w:val="24"/>
          <w:szCs w:val="24"/>
          <w:lang w:val="en-US"/>
        </w:rPr>
        <w:t>to the emergency department</w:t>
      </w:r>
      <w:r w:rsidR="00D14370" w:rsidRPr="00CB5C4D">
        <w:rPr>
          <w:rFonts w:ascii="Book Antiqua" w:hAnsi="Book Antiqua"/>
          <w:sz w:val="24"/>
          <w:szCs w:val="24"/>
          <w:lang w:val="en-US"/>
        </w:rPr>
        <w:t>, who were</w:t>
      </w:r>
      <w:r w:rsidR="00EF5FC4" w:rsidRPr="00CB5C4D">
        <w:rPr>
          <w:rFonts w:ascii="Book Antiqua" w:hAnsi="Book Antiqua"/>
          <w:sz w:val="24"/>
          <w:szCs w:val="24"/>
          <w:lang w:val="en-US"/>
        </w:rPr>
        <w:t xml:space="preserve"> </w:t>
      </w:r>
      <w:r w:rsidR="007B54CF" w:rsidRPr="00CB5C4D">
        <w:rPr>
          <w:rFonts w:ascii="Book Antiqua" w:hAnsi="Book Antiqua"/>
          <w:sz w:val="24"/>
          <w:szCs w:val="24"/>
          <w:lang w:val="en-US"/>
        </w:rPr>
        <w:t xml:space="preserve">then subjected to </w:t>
      </w:r>
      <w:r w:rsidR="00EF5FC4" w:rsidRPr="00CB5C4D">
        <w:rPr>
          <w:rFonts w:ascii="Book Antiqua" w:hAnsi="Book Antiqua"/>
          <w:sz w:val="24"/>
          <w:szCs w:val="24"/>
          <w:lang w:val="en-US"/>
        </w:rPr>
        <w:t>transesophageal echocardiogr</w:t>
      </w:r>
      <w:r w:rsidR="007B54CF" w:rsidRPr="00CB5C4D">
        <w:rPr>
          <w:rFonts w:ascii="Book Antiqua" w:hAnsi="Book Antiqua"/>
          <w:sz w:val="24"/>
          <w:szCs w:val="24"/>
          <w:lang w:val="en-US"/>
        </w:rPr>
        <w:t>aphy</w:t>
      </w:r>
      <w:r w:rsidR="00EF5FC4" w:rsidRPr="00CB5C4D">
        <w:rPr>
          <w:rFonts w:ascii="Book Antiqua" w:hAnsi="Book Antiqua"/>
          <w:sz w:val="24"/>
          <w:szCs w:val="24"/>
          <w:lang w:val="en-US"/>
        </w:rPr>
        <w:t xml:space="preserve"> for </w:t>
      </w:r>
      <w:r w:rsidR="007B54CF" w:rsidRPr="00CB5C4D">
        <w:rPr>
          <w:rFonts w:ascii="Book Antiqua" w:hAnsi="Book Antiqua"/>
          <w:sz w:val="24"/>
          <w:szCs w:val="24"/>
          <w:lang w:val="en-US"/>
        </w:rPr>
        <w:t xml:space="preserve">ruling out </w:t>
      </w:r>
      <w:r w:rsidR="00EF5FC4" w:rsidRPr="00CB5C4D">
        <w:rPr>
          <w:rFonts w:ascii="Book Antiqua" w:hAnsi="Book Antiqua"/>
          <w:sz w:val="24"/>
          <w:szCs w:val="24"/>
          <w:lang w:val="en-US"/>
        </w:rPr>
        <w:t>left atrial appendage thrombus</w:t>
      </w:r>
      <w:r w:rsidR="007B54CF" w:rsidRPr="00CB5C4D">
        <w:rPr>
          <w:rFonts w:ascii="Book Antiqua" w:hAnsi="Book Antiqua"/>
          <w:sz w:val="24"/>
          <w:szCs w:val="24"/>
          <w:lang w:val="en-US"/>
        </w:rPr>
        <w:t xml:space="preserve">. Overall, </w:t>
      </w:r>
      <w:r w:rsidR="00C47460" w:rsidRPr="00CB5C4D">
        <w:rPr>
          <w:rFonts w:ascii="Book Antiqua" w:hAnsi="Book Antiqua"/>
          <w:sz w:val="24"/>
          <w:szCs w:val="24"/>
          <w:lang w:val="en-US"/>
        </w:rPr>
        <w:t>eft atrial appendage thrombus</w:t>
      </w:r>
      <w:r w:rsidR="007B54CF" w:rsidRPr="00CB5C4D">
        <w:rPr>
          <w:rFonts w:ascii="Book Antiqua" w:hAnsi="Book Antiqua"/>
          <w:sz w:val="24"/>
          <w:szCs w:val="24"/>
          <w:lang w:val="en-US"/>
        </w:rPr>
        <w:t xml:space="preserve"> was evidenced in 21/247 (8.5%) of all AF patients, and its presence was found to be significantly more frequent in patients with RDW</w:t>
      </w:r>
      <w:r w:rsidR="00EE7EF7" w:rsidRPr="00CB5C4D">
        <w:rPr>
          <w:rFonts w:ascii="Book Antiqua" w:hAnsi="Book Antiqua"/>
          <w:sz w:val="24"/>
          <w:szCs w:val="24"/>
          <w:lang w:val="en-US"/>
        </w:rPr>
        <w:t xml:space="preserve"> </w:t>
      </w:r>
      <w:r w:rsidR="007B54CF" w:rsidRPr="00CB5C4D">
        <w:rPr>
          <w:rFonts w:ascii="Book Antiqua" w:hAnsi="Book Antiqua"/>
          <w:sz w:val="24"/>
          <w:szCs w:val="24"/>
          <w:lang w:val="en-US"/>
        </w:rPr>
        <w:t>≥</w:t>
      </w:r>
      <w:r w:rsidR="00EE7EF7" w:rsidRPr="00CB5C4D">
        <w:rPr>
          <w:rFonts w:ascii="Book Antiqua" w:hAnsi="Book Antiqua"/>
          <w:sz w:val="24"/>
          <w:szCs w:val="24"/>
          <w:lang w:val="en-US"/>
        </w:rPr>
        <w:t xml:space="preserve"> </w:t>
      </w:r>
      <w:r w:rsidR="007B54CF" w:rsidRPr="00CB5C4D">
        <w:rPr>
          <w:rFonts w:ascii="Book Antiqua" w:hAnsi="Book Antiqua"/>
          <w:sz w:val="24"/>
          <w:szCs w:val="24"/>
          <w:lang w:val="en-US"/>
        </w:rPr>
        <w:t xml:space="preserve">15.0% than in those with lower RDW values (14.8% </w:t>
      </w:r>
      <w:r w:rsidR="007B54CF" w:rsidRPr="00CB5C4D">
        <w:rPr>
          <w:rFonts w:ascii="Book Antiqua" w:hAnsi="Book Antiqua"/>
          <w:i/>
          <w:iCs/>
          <w:sz w:val="24"/>
          <w:szCs w:val="24"/>
          <w:lang w:val="en-US"/>
        </w:rPr>
        <w:t>vs</w:t>
      </w:r>
      <w:r w:rsidR="007B54CF" w:rsidRPr="00CB5C4D">
        <w:rPr>
          <w:rFonts w:ascii="Book Antiqua" w:hAnsi="Book Antiqua"/>
          <w:sz w:val="24"/>
          <w:szCs w:val="24"/>
          <w:lang w:val="en-US"/>
        </w:rPr>
        <w:t xml:space="preserve"> 5.4%; </w:t>
      </w:r>
      <w:r w:rsidR="007B54CF" w:rsidRPr="00CB5C4D">
        <w:rPr>
          <w:rFonts w:ascii="Book Antiqua" w:hAnsi="Book Antiqua"/>
          <w:i/>
          <w:iCs/>
          <w:caps/>
          <w:sz w:val="24"/>
          <w:szCs w:val="24"/>
          <w:lang w:val="en-US"/>
        </w:rPr>
        <w:t>p</w:t>
      </w:r>
      <w:r w:rsidR="00EE7EF7" w:rsidRPr="00CB5C4D">
        <w:rPr>
          <w:rFonts w:ascii="Book Antiqua" w:hAnsi="Book Antiqua"/>
          <w:i/>
          <w:iCs/>
          <w:caps/>
          <w:sz w:val="24"/>
          <w:szCs w:val="24"/>
          <w:lang w:val="en-US"/>
        </w:rPr>
        <w:t xml:space="preserve"> </w:t>
      </w:r>
      <w:r w:rsidR="007B54CF" w:rsidRPr="00CB5C4D">
        <w:rPr>
          <w:rFonts w:ascii="Book Antiqua" w:hAnsi="Book Antiqua"/>
          <w:sz w:val="24"/>
          <w:szCs w:val="24"/>
          <w:lang w:val="en-US"/>
        </w:rPr>
        <w:t>=</w:t>
      </w:r>
      <w:r w:rsidR="00EE7EF7" w:rsidRPr="00CB5C4D">
        <w:rPr>
          <w:rFonts w:ascii="Book Antiqua" w:hAnsi="Book Antiqua"/>
          <w:sz w:val="24"/>
          <w:szCs w:val="24"/>
          <w:lang w:val="en-US"/>
        </w:rPr>
        <w:t xml:space="preserve"> </w:t>
      </w:r>
      <w:r w:rsidR="007B54CF" w:rsidRPr="00CB5C4D">
        <w:rPr>
          <w:rFonts w:ascii="Book Antiqua" w:hAnsi="Book Antiqua"/>
          <w:sz w:val="24"/>
          <w:szCs w:val="24"/>
          <w:lang w:val="en-US"/>
        </w:rPr>
        <w:t>0.013).</w:t>
      </w:r>
    </w:p>
    <w:p w14:paraId="6731B42B" w14:textId="67F298A7" w:rsidR="00EF5FC4" w:rsidRPr="00CB5C4D" w:rsidRDefault="00C84B5D"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 xml:space="preserve">Liu </w:t>
      </w:r>
      <w:r w:rsidRPr="00CB5C4D">
        <w:rPr>
          <w:rFonts w:ascii="Book Antiqua" w:hAnsi="Book Antiqua"/>
          <w:i/>
          <w:iCs/>
          <w:sz w:val="24"/>
          <w:szCs w:val="24"/>
          <w:lang w:val="en-US"/>
        </w:rPr>
        <w:t>et al</w:t>
      </w:r>
      <w:r w:rsidR="00285571"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&lt;EndNote&gt;&lt;Cite&gt;&lt;Author&gt;Liu&lt;/Author&gt;&lt;Year&gt;2014&lt;/Year&gt;&lt;RecNum&gt;8030&lt;/RecNum&gt;&lt;DisplayText&gt;&lt;style face="superscript"&gt;[21]&lt;/style&gt;&lt;/DisplayText&gt;&lt;record&gt;&lt;rec-number&gt;8030&lt;/rec-number&gt;&lt;foreign-keys&gt;&lt;key app="EN" db-id="aadrpdretxwwsbevse6xffxe9p95225fw09f" timestamp="1515961501"&gt;8030&lt;/key&gt;&lt;/foreign-keys&gt;&lt;ref-type name="Journal Article"&gt;17&lt;/ref-type&gt;&lt;contributors&gt;&lt;authors&gt;&lt;author&gt;Liu, T.&lt;/author&gt;&lt;author&gt;Shao, Q.&lt;/author&gt;&lt;author&gt;Miao, S.&lt;/author&gt;&lt;author&gt;Liu, E.&lt;/author&gt;&lt;author&gt;Xu, G.&lt;/author&gt;&lt;author&gt;Yuan, R.&lt;/author&gt;&lt;author&gt;Li, G.&lt;/author&gt;&lt;/authors&gt;&lt;/contributors&gt;&lt;auth-address&gt;Department of Cardiology, Tianjin Institute of Cardiology, Second Hospital of Tianjin Medical University, Tianjin 300211, People&amp;apos;s Republic of China.&amp;#xD;Department of Cardiology, Tianjin Institute of Cardiology, Second Hospital of Tianjin Medical University, Tianjin 300211, People&amp;apos;s Republic of China. Electronic address: gp_limail@aliyun.com.&lt;/auth-address&gt;&lt;titles&gt;&lt;title&gt;Red cell distribution width as a novel, inexpensive marker for paroxysmal atrial fibrillation&lt;/title&gt;&lt;secondary-title&gt;Int J Cardiol&lt;/secondary-title&gt;&lt;/titles&gt;&lt;periodical&gt;&lt;full-title&gt;Int J Cardiol&lt;/full-title&gt;&lt;/periodical&gt;&lt;pages&gt;e52-3&lt;/pages&gt;&lt;volume&gt;171&lt;/volume&gt;&lt;number&gt;2&lt;/number&gt;&lt;keywords&gt;&lt;keyword&gt;Atrial Fibrillation/*blood/*diagnosis&lt;/keyword&gt;&lt;keyword&gt;Biomarkers&lt;/keyword&gt;&lt;keyword&gt;*Erythrocyte Indices&lt;/keyword&gt;&lt;keyword&gt;Humans&lt;/keyword&gt;&lt;keyword&gt;Multivariate Analysis&lt;/keyword&gt;&lt;keyword&gt;Atrial fibrillation&lt;/keyword&gt;&lt;keyword&gt;Inflammation&lt;/keyword&gt;&lt;keyword&gt;Marker&lt;/keyword&gt;&lt;keyword&gt;Red cell distribution width&lt;/keyword&gt;&lt;/keywords&gt;&lt;dates&gt;&lt;year&gt;2014&lt;/year&gt;&lt;pub-dates&gt;&lt;date&gt;Feb 1&lt;/date&gt;&lt;/pub-dates&gt;&lt;/dates&gt;&lt;isbn&gt;1874-1754 (Electronic)&amp;#xD;0167-5273 (Linking)&lt;/isbn&gt;&lt;accession-num&gt;24360079&lt;/accession-num&gt;&lt;urls&gt;&lt;related-urls&gt;&lt;url&gt;https://www.ncbi.nlm.nih.gov/pubmed/24360079&lt;/url&gt;&lt;/related-urls&gt;&lt;/urls&gt;&lt;electronic-resource-num&gt;10.1016/j.ijcard.2013.11.112&lt;/electronic-resource-num&gt;&lt;/record&gt;&lt;/Cite&gt;&lt;/EndNote&gt;</w:instrText>
      </w:r>
      <w:r w:rsidR="00285571"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[21]</w:t>
      </w:r>
      <w:r w:rsidR="00285571" w:rsidRPr="00CB5C4D">
        <w:rPr>
          <w:rFonts w:ascii="Book Antiqua" w:hAnsi="Book Antiqua"/>
          <w:sz w:val="24"/>
          <w:szCs w:val="24"/>
          <w:lang w:val="en-US"/>
        </w:rPr>
        <w:fldChar w:fldCharType="end"/>
      </w:r>
      <w:r w:rsidR="00285571" w:rsidRPr="00CB5C4D">
        <w:rPr>
          <w:rFonts w:ascii="Book Antiqua" w:hAnsi="Book Antiqua"/>
          <w:sz w:val="24"/>
          <w:szCs w:val="24"/>
          <w:lang w:val="en-US"/>
        </w:rPr>
        <w:t xml:space="preserve"> </w:t>
      </w:r>
      <w:r w:rsidRPr="00CB5C4D">
        <w:rPr>
          <w:rFonts w:ascii="Book Antiqua" w:hAnsi="Book Antiqua"/>
          <w:sz w:val="24"/>
          <w:szCs w:val="24"/>
          <w:lang w:val="en-US"/>
        </w:rPr>
        <w:t>carried out another cross-sectional study including 133 patients with paroxysmal AF and 101 healthy controls. In multivariate logistic regression analysis</w:t>
      </w:r>
      <w:r w:rsidR="004340C3" w:rsidRPr="00CB5C4D">
        <w:rPr>
          <w:rFonts w:ascii="Book Antiqua" w:hAnsi="Book Antiqua"/>
          <w:sz w:val="24"/>
          <w:szCs w:val="24"/>
          <w:lang w:val="en-US"/>
        </w:rPr>
        <w:t>,</w:t>
      </w:r>
      <w:r w:rsidRPr="00CB5C4D">
        <w:rPr>
          <w:rFonts w:ascii="Book Antiqua" w:hAnsi="Book Antiqua"/>
          <w:sz w:val="24"/>
          <w:szCs w:val="24"/>
          <w:lang w:val="en-US"/>
        </w:rPr>
        <w:t xml:space="preserve"> a RDW value &gt;</w:t>
      </w:r>
      <w:r w:rsidR="00EE7EF7" w:rsidRPr="00CB5C4D">
        <w:rPr>
          <w:rFonts w:ascii="Book Antiqua" w:hAnsi="Book Antiqua"/>
          <w:sz w:val="24"/>
          <w:szCs w:val="24"/>
          <w:lang w:val="en-US"/>
        </w:rPr>
        <w:t xml:space="preserve"> </w:t>
      </w:r>
      <w:r w:rsidRPr="00CB5C4D">
        <w:rPr>
          <w:rFonts w:ascii="Book Antiqua" w:hAnsi="Book Antiqua"/>
          <w:sz w:val="24"/>
          <w:szCs w:val="24"/>
          <w:lang w:val="en-US"/>
        </w:rPr>
        <w:t>12.55% was associated with a 63% enhanced risk of AF (odds ratio, 1.63; 95%CI</w:t>
      </w:r>
      <w:r w:rsidR="00C34596">
        <w:rPr>
          <w:rFonts w:ascii="Book Antiqua" w:hAnsi="Book Antiqua"/>
          <w:sz w:val="24"/>
          <w:szCs w:val="24"/>
          <w:lang w:val="en-US"/>
        </w:rPr>
        <w:t>:</w:t>
      </w:r>
      <w:r w:rsidRPr="00CB5C4D">
        <w:rPr>
          <w:rFonts w:ascii="Book Antiqua" w:hAnsi="Book Antiqua"/>
          <w:sz w:val="24"/>
          <w:szCs w:val="24"/>
          <w:lang w:val="en-US"/>
        </w:rPr>
        <w:t xml:space="preserve"> 1.01-2.61).</w:t>
      </w:r>
    </w:p>
    <w:p w14:paraId="78D9BA8C" w14:textId="388068A2" w:rsidR="003B2824" w:rsidRPr="00CB5C4D" w:rsidRDefault="003B2824" w:rsidP="00CB5C4D">
      <w:pPr>
        <w:spacing w:after="0" w:line="360" w:lineRule="auto"/>
        <w:ind w:firstLineChars="100" w:firstLine="240"/>
        <w:jc w:val="both"/>
        <w:rPr>
          <w:rFonts w:ascii="Book Antiqua" w:hAnsi="Book Antiqua"/>
          <w:sz w:val="24"/>
          <w:szCs w:val="24"/>
          <w:lang w:val="en-US"/>
        </w:rPr>
      </w:pPr>
      <w:proofErr w:type="spellStart"/>
      <w:r w:rsidRPr="00CB5C4D">
        <w:rPr>
          <w:rFonts w:ascii="Book Antiqua" w:hAnsi="Book Antiqua"/>
          <w:sz w:val="24"/>
          <w:szCs w:val="24"/>
          <w:lang w:val="en-US"/>
        </w:rPr>
        <w:t>Ertaş</w:t>
      </w:r>
      <w:proofErr w:type="spellEnd"/>
      <w:r w:rsidRPr="00CB5C4D">
        <w:rPr>
          <w:rFonts w:ascii="Book Antiqua" w:hAnsi="Book Antiqua"/>
          <w:sz w:val="24"/>
          <w:szCs w:val="24"/>
          <w:lang w:val="en-US"/>
        </w:rPr>
        <w:t xml:space="preserve"> </w:t>
      </w:r>
      <w:r w:rsidRPr="00CB5C4D">
        <w:rPr>
          <w:rFonts w:ascii="Book Antiqua" w:hAnsi="Book Antiqua"/>
          <w:i/>
          <w:iCs/>
          <w:sz w:val="24"/>
          <w:szCs w:val="24"/>
          <w:lang w:val="en-US"/>
        </w:rPr>
        <w:t xml:space="preserve">et </w:t>
      </w:r>
      <w:proofErr w:type="gramStart"/>
      <w:r w:rsidRPr="00CB5C4D">
        <w:rPr>
          <w:rFonts w:ascii="Book Antiqua" w:hAnsi="Book Antiqua"/>
          <w:i/>
          <w:iCs/>
          <w:sz w:val="24"/>
          <w:szCs w:val="24"/>
          <w:lang w:val="en-US"/>
        </w:rPr>
        <w:t>al</w:t>
      </w:r>
      <w:proofErr w:type="gramEnd"/>
      <w:r w:rsidR="00285571" w:rsidRPr="00CB5C4D">
        <w:rPr>
          <w:rFonts w:ascii="Book Antiqua" w:hAnsi="Book Antiqua"/>
          <w:sz w:val="24"/>
          <w:szCs w:val="24"/>
          <w:lang w:val="en-US"/>
        </w:rPr>
        <w:fldChar w:fldCharType="begin">
          <w:fldData xml:space="preserve">PEVuZE5vdGU+PENpdGU+PEF1dGhvcj5FcnRhczwvQXV0aG9yPjxZZWFyPjIwMTM8L1llYXI+PFJl
Y051bT40NDEzPC9SZWNOdW0+PERpc3BsYXlUZXh0PjxzdHlsZSBmYWNlPSJzdXBlcnNjcmlwdCI+
WzIyXTwvc3R5bGU+PC9EaXNwbGF5VGV4dD48cmVjb3JkPjxyZWMtbnVtYmVyPjQ0MTM8L3JlYy1u
dW1iZXI+PGZvcmVpZ24ta2V5cz48a2V5IGFwcD0iRU4iIGRiLWlkPSJhYWRycGRyZXR4d3dzYmV2
c2U2eGZmeGU5cDk1MjI1ZncwOWYiIHRpbWVzdGFtcD0iMCI+NDQxMzwva2V5PjwvZm9yZWlnbi1r
ZXlzPjxyZWYtdHlwZSBuYW1lPSJKb3VybmFsIEFydGljbGUiPjE3PC9yZWYtdHlwZT48Y29udHJp
YnV0b3JzPjxhdXRob3JzPjxhdXRob3I+RXJ0YXMsIEcuPC9hdXRob3I+PGF1dGhvcj5BeWRpbiwg
Qy48L2F1dGhvcj48YXV0aG9yPlNvbm1leiwgTy48L2F1dGhvcj48YXV0aG9yPkVyZG9nYW4sIEUu
PC9hdXRob3I+PGF1dGhvcj5UdXJmYW4sIE0uPC9hdXRob3I+PGF1dGhvcj5UYXNhbCwgQS48L2F1
dGhvcj48YXV0aG9yPkJhY2Frc2l6LCBBLjwvYXV0aG9yPjxhdXRob3I+VmF0YW5rdWx1LCBNLiBB
LjwvYXV0aG9yPjxhdXRob3I+VXlhcmVsLCBILjwvYXV0aG9yPjxhdXRob3I+RXJnZWxlbiwgTS48
L2F1dGhvcj48YXV0aG9yPlpleWJlaywgUi48L2F1dGhvcj48YXV0aG9yPkdva3Rla2luLCBPLjwv
YXV0aG9yPjwvYXV0aG9ycz48L2NvbnRyaWJ1dG9ycz48YXV0aC1hZGRyZXNzPkZhY3VsdHkgb2Yg
TWVkaWNpbmUsIERlcGFydG1lbnQgb2YgQ2FyZGlvbG9neSwgQmV6bWlhbGVtIFZha2lmIFVuaXZl
cnNpdHksIElzdGFuYnVsLCBUdXJrZXkuIGRyZ29raGFuZXJ0YXNAeWFob28uY29tLnRyPC9hdXRo
LWFkZHJlc3M+PHRpdGxlcz48dGl0bGU+UmVkIGNlbGwgZGlzdHJpYnV0aW9uIHdpZHRoIHByZWRp
Y3RzIG5ldy1vbnNldCBhdHJpYWwgZmlicmlsbGF0aW9uIGFmdGVyIGNvcm9uYXJ5IGFydGVyeSBi
eXBhc3MgZ3JhZnRpbmc8L3RpdGxlPjxzZWNvbmRhcnktdGl0bGU+U2NhbmQgQ2FyZGlvdmFzYyBK
PC9zZWNvbmRhcnktdGl0bGU+PC90aXRsZXM+PHBlcmlvZGljYWw+PGZ1bGwtdGl0bGU+U2NhbmQg
Q2FyZGlvdmFzYyBKPC9mdWxsLXRpdGxlPjwvcGVyaW9kaWNhbD48cGFnZXM+MTMyLTU8L3BhZ2Vz
Pjx2b2x1bWU+NDc8L3ZvbHVtZT48bnVtYmVyPjM8L251bWJlcj48ZWRpdGlvbj4yMDEyLzEwLzA2
PC9lZGl0aW9uPjxrZXl3b3Jkcz48a2V5d29yZD5BZ2VkPC9rZXl3b3JkPjxrZXl3b3JkPkFyZWEg
VW5kZXIgQ3VydmU8L2tleXdvcmQ+PGtleXdvcmQ+QXRyaWFsIEZpYnJpbGxhdGlvbi9ibG9vZC9k
aWFnbm9zaXMvKmV0aW9sb2d5PC9rZXl3b3JkPjxrZXl3b3JkPkNoaS1TcXVhcmUgRGlzdHJpYnV0
aW9uPC9rZXl3b3JkPjxrZXl3b3JkPkNvcm9uYXJ5IEFydGVyeSBCeXBhc3MvKmFkdmVyc2UgZWZm
ZWN0czwva2V5d29yZD48a2V5d29yZD5Db3JvbmFyeSBBcnRlcnkgRGlzZWFzZS9ibG9vZC9kaWFn
bm9zaXMvKnN1cmdlcnk8L2tleXdvcmQ+PGtleXdvcmQ+KkVyeXRocm9jeXRlIEluZGljZXM8L2tl
eXdvcmQ+PGtleXdvcmQ+RmVtYWxlPC9rZXl3b3JkPjxrZXl3b3JkPkh1bWFuczwva2V5d29yZD48
a2V5d29yZD5Mb2dpc3RpYyBNb2RlbHM8L2tleXdvcmQ+PGtleXdvcmQ+TWFsZTwva2V5d29yZD48
a2V5d29yZD5NaWRkbGUgQWdlZDwva2V5d29yZD48a2V5d29yZD5NdWx0aXZhcmlhdGUgQW5hbHlz
aXM8L2tleXdvcmQ+PGtleXdvcmQ+UHJlZGljdGl2ZSBWYWx1ZSBvZiBUZXN0czwva2V5d29yZD48
a2V5d29yZD5ST0MgQ3VydmU8L2tleXdvcmQ+PGtleXdvcmQ+UmV0cm9zcGVjdGl2ZSBTdHVkaWVz
PC9rZXl3b3JkPjxrZXl3b3JkPlJpc2sgRmFjdG9yczwva2V5d29yZD48a2V5d29yZD5UaW1lIEZh
Y3RvcnM8L2tleXdvcmQ+PGtleXdvcmQ+VHJlYXRtZW50IE91dGNvbWU8L2tleXdvcmQ+PC9rZXl3
b3Jkcz48ZGF0ZXM+PHllYXI+MjAxMzwveWVhcj48cHViLWRhdGVzPjxkYXRlPkp1bjwvZGF0ZT48
L3B1Yi1kYXRlcz48L2RhdGVzPjxpc2JuPjE2NTEtMjAwNiAoRWxlY3Ryb25pYykmI3hEOzE0MDEt
NzQzMSAoTGlua2luZyk8L2lzYm4+PGFjY2Vzc2lvbi1udW0+MjMwMzU2MTk8L2FjY2Vzc2lvbi1u
dW0+PHVybHM+PHJlbGF0ZWQtdXJscz48dXJsPmh0dHA6Ly93d3cubmNiaS5ubG0ubmloLmdvdi9l
bnRyZXovcXVlcnkuZmNnaT9jbWQ9UmV0cmlldmUmYW1wO2RiPVB1Yk1lZCZhbXA7ZG9wdD1DaXRh
dGlvbiZhbXA7bGlzdF91aWRzPTIzMDM1NjE5PC91cmw+PC9yZWxhdGVkLXVybHM+PC91cmxzPjxl
bGVjdHJvbmljLXJlc291cmNlLW51bT4xMC4zMTA5LzE0MDE3NDMxLjIwMTIuNzM2NjM2PC9lbGVj
dHJvbmljLXJlc291cmNlLW51bT48bGFuZ3VhZ2U+ZW5nPC9sYW5ndWFnZT48L3JlY29yZD48L0Np
dGU+PC9FbmROb3RlPgB=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PEVuZE5vdGU+PENpdGU+PEF1dGhvcj5FcnRhczwvQXV0aG9yPjxZZWFyPjIwMTM8L1llYXI+PFJl
Y051bT40NDEzPC9SZWNOdW0+PERpc3BsYXlUZXh0PjxzdHlsZSBmYWNlPSJzdXBlcnNjcmlwdCI+
WzIyXTwvc3R5bGU+PC9EaXNwbGF5VGV4dD48cmVjb3JkPjxyZWMtbnVtYmVyPjQ0MTM8L3JlYy1u
dW1iZXI+PGZvcmVpZ24ta2V5cz48a2V5IGFwcD0iRU4iIGRiLWlkPSJhYWRycGRyZXR4d3dzYmV2
c2U2eGZmeGU5cDk1MjI1ZncwOWYiIHRpbWVzdGFtcD0iMCI+NDQxMzwva2V5PjwvZm9yZWlnbi1r
ZXlzPjxyZWYtdHlwZSBuYW1lPSJKb3VybmFsIEFydGljbGUiPjE3PC9yZWYtdHlwZT48Y29udHJp
YnV0b3JzPjxhdXRob3JzPjxhdXRob3I+RXJ0YXMsIEcuPC9hdXRob3I+PGF1dGhvcj5BeWRpbiwg
Qy48L2F1dGhvcj48YXV0aG9yPlNvbm1leiwgTy48L2F1dGhvcj48YXV0aG9yPkVyZG9nYW4sIEUu
PC9hdXRob3I+PGF1dGhvcj5UdXJmYW4sIE0uPC9hdXRob3I+PGF1dGhvcj5UYXNhbCwgQS48L2F1
dGhvcj48YXV0aG9yPkJhY2Frc2l6LCBBLjwvYXV0aG9yPjxhdXRob3I+VmF0YW5rdWx1LCBNLiBB
LjwvYXV0aG9yPjxhdXRob3I+VXlhcmVsLCBILjwvYXV0aG9yPjxhdXRob3I+RXJnZWxlbiwgTS48
L2F1dGhvcj48YXV0aG9yPlpleWJlaywgUi48L2F1dGhvcj48YXV0aG9yPkdva3Rla2luLCBPLjwv
YXV0aG9yPjwvYXV0aG9ycz48L2NvbnRyaWJ1dG9ycz48YXV0aC1hZGRyZXNzPkZhY3VsdHkgb2Yg
TWVkaWNpbmUsIERlcGFydG1lbnQgb2YgQ2FyZGlvbG9neSwgQmV6bWlhbGVtIFZha2lmIFVuaXZl
cnNpdHksIElzdGFuYnVsLCBUdXJrZXkuIGRyZ29raGFuZXJ0YXNAeWFob28uY29tLnRyPC9hdXRo
LWFkZHJlc3M+PHRpdGxlcz48dGl0bGU+UmVkIGNlbGwgZGlzdHJpYnV0aW9uIHdpZHRoIHByZWRp
Y3RzIG5ldy1vbnNldCBhdHJpYWwgZmlicmlsbGF0aW9uIGFmdGVyIGNvcm9uYXJ5IGFydGVyeSBi
eXBhc3MgZ3JhZnRpbmc8L3RpdGxlPjxzZWNvbmRhcnktdGl0bGU+U2NhbmQgQ2FyZGlvdmFzYyBK
PC9zZWNvbmRhcnktdGl0bGU+PC90aXRsZXM+PHBlcmlvZGljYWw+PGZ1bGwtdGl0bGU+U2NhbmQg
Q2FyZGlvdmFzYyBKPC9mdWxsLXRpdGxlPjwvcGVyaW9kaWNhbD48cGFnZXM+MTMyLTU8L3BhZ2Vz
Pjx2b2x1bWU+NDc8L3ZvbHVtZT48bnVtYmVyPjM8L251bWJlcj48ZWRpdGlvbj4yMDEyLzEwLzA2
PC9lZGl0aW9uPjxrZXl3b3Jkcz48a2V5d29yZD5BZ2VkPC9rZXl3b3JkPjxrZXl3b3JkPkFyZWEg
VW5kZXIgQ3VydmU8L2tleXdvcmQ+PGtleXdvcmQ+QXRyaWFsIEZpYnJpbGxhdGlvbi9ibG9vZC9k
aWFnbm9zaXMvKmV0aW9sb2d5PC9rZXl3b3JkPjxrZXl3b3JkPkNoaS1TcXVhcmUgRGlzdHJpYnV0
aW9uPC9rZXl3b3JkPjxrZXl3b3JkPkNvcm9uYXJ5IEFydGVyeSBCeXBhc3MvKmFkdmVyc2UgZWZm
ZWN0czwva2V5d29yZD48a2V5d29yZD5Db3JvbmFyeSBBcnRlcnkgRGlzZWFzZS9ibG9vZC9kaWFn
bm9zaXMvKnN1cmdlcnk8L2tleXdvcmQ+PGtleXdvcmQ+KkVyeXRocm9jeXRlIEluZGljZXM8L2tl
eXdvcmQ+PGtleXdvcmQ+RmVtYWxlPC9rZXl3b3JkPjxrZXl3b3JkPkh1bWFuczwva2V5d29yZD48
a2V5d29yZD5Mb2dpc3RpYyBNb2RlbHM8L2tleXdvcmQ+PGtleXdvcmQ+TWFsZTwva2V5d29yZD48
a2V5d29yZD5NaWRkbGUgQWdlZDwva2V5d29yZD48a2V5d29yZD5NdWx0aXZhcmlhdGUgQW5hbHlz
aXM8L2tleXdvcmQ+PGtleXdvcmQ+UHJlZGljdGl2ZSBWYWx1ZSBvZiBUZXN0czwva2V5d29yZD48
a2V5d29yZD5ST0MgQ3VydmU8L2tleXdvcmQ+PGtleXdvcmQ+UmV0cm9zcGVjdGl2ZSBTdHVkaWVz
PC9rZXl3b3JkPjxrZXl3b3JkPlJpc2sgRmFjdG9yczwva2V5d29yZD48a2V5d29yZD5UaW1lIEZh
Y3RvcnM8L2tleXdvcmQ+PGtleXdvcmQ+VHJlYXRtZW50IE91dGNvbWU8L2tleXdvcmQ+PC9rZXl3
b3Jkcz48ZGF0ZXM+PHllYXI+MjAxMzwveWVhcj48cHViLWRhdGVzPjxkYXRlPkp1bjwvZGF0ZT48
L3B1Yi1kYXRlcz48L2RhdGVzPjxpc2JuPjE2NTEtMjAwNiAoRWxlY3Ryb25pYykmI3hEOzE0MDEt
NzQzMSAoTGlua2luZyk8L2lzYm4+PGFjY2Vzc2lvbi1udW0+MjMwMzU2MTk8L2FjY2Vzc2lvbi1u
dW0+PHVybHM+PHJlbGF0ZWQtdXJscz48dXJsPmh0dHA6Ly93d3cubmNiaS5ubG0ubmloLmdvdi9l
bnRyZXovcXVlcnkuZmNnaT9jbWQ9UmV0cmlldmUmYW1wO2RiPVB1Yk1lZCZhbXA7ZG9wdD1DaXRh
dGlvbiZhbXA7bGlzdF91aWRzPTIzMDM1NjE5PC91cmw+PC9yZWxhdGVkLXVybHM+PC91cmxzPjxl
bGVjdHJvbmljLXJlc291cmNlLW51bT4xMC4zMTA5LzE0MDE3NDMxLjIwMTIuNzM2NjM2PC9lbGVj
dHJvbmljLXJlc291cmNlLW51bT48bGFuZ3VhZ2U+ZW5nPC9sYW5ndWFnZT48L3JlY29yZD48L0Np
dGU+PC9FbmROb3RlPgB=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285571" w:rsidRPr="00CB5C4D">
        <w:rPr>
          <w:rFonts w:ascii="Book Antiqua" w:hAnsi="Book Antiqua"/>
          <w:sz w:val="24"/>
          <w:szCs w:val="24"/>
          <w:lang w:val="en-US"/>
        </w:rPr>
      </w:r>
      <w:r w:rsidR="00285571"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[22]</w:t>
      </w:r>
      <w:r w:rsidR="00285571" w:rsidRPr="00CB5C4D">
        <w:rPr>
          <w:rFonts w:ascii="Book Antiqua" w:hAnsi="Book Antiqua"/>
          <w:sz w:val="24"/>
          <w:szCs w:val="24"/>
          <w:lang w:val="en-US"/>
        </w:rPr>
        <w:fldChar w:fldCharType="end"/>
      </w:r>
      <w:r w:rsidR="00285571" w:rsidRPr="00CB5C4D">
        <w:rPr>
          <w:rFonts w:ascii="Book Antiqua" w:hAnsi="Book Antiqua"/>
          <w:sz w:val="24"/>
          <w:szCs w:val="24"/>
          <w:lang w:val="en-US"/>
        </w:rPr>
        <w:t xml:space="preserve"> </w:t>
      </w:r>
      <w:r w:rsidRPr="00CB5C4D">
        <w:rPr>
          <w:rFonts w:ascii="Book Antiqua" w:hAnsi="Book Antiqua"/>
          <w:sz w:val="24"/>
          <w:szCs w:val="24"/>
          <w:lang w:val="en-US"/>
        </w:rPr>
        <w:t>retrospectively studied 132 patients undergoing nonemergency coronary artery bypass graft</w:t>
      </w:r>
      <w:r w:rsidR="00E52AAF" w:rsidRPr="00CB5C4D">
        <w:rPr>
          <w:rFonts w:ascii="Book Antiqua" w:hAnsi="Book Antiqua"/>
          <w:sz w:val="24"/>
          <w:szCs w:val="24"/>
          <w:lang w:val="en-US"/>
        </w:rPr>
        <w:t xml:space="preserve"> (CABG)</w:t>
      </w:r>
      <w:r w:rsidR="005051AB" w:rsidRPr="00CB5C4D">
        <w:rPr>
          <w:rFonts w:ascii="Book Antiqua" w:hAnsi="Book Antiqua"/>
          <w:sz w:val="24"/>
          <w:szCs w:val="24"/>
          <w:lang w:val="en-US"/>
        </w:rPr>
        <w:t xml:space="preserve"> surgery</w:t>
      </w:r>
      <w:r w:rsidRPr="00CB5C4D">
        <w:rPr>
          <w:rFonts w:ascii="Book Antiqua" w:hAnsi="Book Antiqua"/>
          <w:sz w:val="24"/>
          <w:szCs w:val="24"/>
          <w:lang w:val="en-US"/>
        </w:rPr>
        <w:t>. A RDW &gt;</w:t>
      </w:r>
      <w:r w:rsidR="00EE7EF7" w:rsidRPr="00CB5C4D">
        <w:rPr>
          <w:rFonts w:ascii="Book Antiqua" w:hAnsi="Book Antiqua"/>
          <w:sz w:val="24"/>
          <w:szCs w:val="24"/>
          <w:lang w:val="en-US"/>
        </w:rPr>
        <w:t xml:space="preserve"> </w:t>
      </w:r>
      <w:r w:rsidRPr="00CB5C4D">
        <w:rPr>
          <w:rFonts w:ascii="Book Antiqua" w:hAnsi="Book Antiqua"/>
          <w:sz w:val="24"/>
          <w:szCs w:val="24"/>
          <w:lang w:val="en-US"/>
        </w:rPr>
        <w:t xml:space="preserve">13.45% was associated with a nearly 1.5-fold increased risk of new-onset </w:t>
      </w:r>
      <w:r w:rsidR="00962B39" w:rsidRPr="00CB5C4D">
        <w:rPr>
          <w:rFonts w:ascii="Book Antiqua" w:hAnsi="Book Antiqua"/>
          <w:sz w:val="24"/>
          <w:szCs w:val="24"/>
          <w:lang w:val="en-US"/>
        </w:rPr>
        <w:t>AF</w:t>
      </w:r>
      <w:r w:rsidRPr="00CB5C4D">
        <w:rPr>
          <w:rFonts w:ascii="Book Antiqua" w:hAnsi="Book Antiqua"/>
          <w:sz w:val="24"/>
          <w:szCs w:val="24"/>
          <w:lang w:val="en-US"/>
        </w:rPr>
        <w:t xml:space="preserve"> (hazard ratio 1.48; 95%CI</w:t>
      </w:r>
      <w:r w:rsidR="00C34596">
        <w:rPr>
          <w:rFonts w:ascii="Book Antiqua" w:hAnsi="Book Antiqua"/>
          <w:sz w:val="24"/>
          <w:szCs w:val="24"/>
          <w:lang w:val="en-US"/>
        </w:rPr>
        <w:t>:</w:t>
      </w:r>
      <w:r w:rsidRPr="00CB5C4D">
        <w:rPr>
          <w:rFonts w:ascii="Book Antiqua" w:hAnsi="Book Antiqua"/>
          <w:sz w:val="24"/>
          <w:szCs w:val="24"/>
          <w:lang w:val="en-US"/>
        </w:rPr>
        <w:t xml:space="preserve"> 1.07-2.06)</w:t>
      </w:r>
      <w:r w:rsidR="005B4C74" w:rsidRPr="00CB5C4D">
        <w:rPr>
          <w:rFonts w:ascii="Book Antiqua" w:hAnsi="Book Antiqua"/>
          <w:sz w:val="24"/>
          <w:szCs w:val="24"/>
          <w:lang w:val="en-US"/>
        </w:rPr>
        <w:t>. The same team of authors published another</w:t>
      </w:r>
      <w:r w:rsidR="00962B39" w:rsidRPr="00CB5C4D">
        <w:rPr>
          <w:rFonts w:ascii="Book Antiqua" w:hAnsi="Book Antiqua"/>
          <w:sz w:val="24"/>
          <w:szCs w:val="24"/>
          <w:lang w:val="en-US"/>
        </w:rPr>
        <w:t xml:space="preserve"> cross-control study, in which RDW was measured in 126 patients with non-valvular AF (39 with stroke and 87 without) and in 126 healthy controls with no </w:t>
      </w:r>
      <w:proofErr w:type="gramStart"/>
      <w:r w:rsidR="00962B39" w:rsidRPr="00CB5C4D">
        <w:rPr>
          <w:rFonts w:ascii="Book Antiqua" w:hAnsi="Book Antiqua"/>
          <w:sz w:val="24"/>
          <w:szCs w:val="24"/>
          <w:lang w:val="en-US"/>
        </w:rPr>
        <w:t>AF</w:t>
      </w:r>
      <w:proofErr w:type="gramEnd"/>
      <w:r w:rsidR="00836C02" w:rsidRPr="00CB5C4D">
        <w:rPr>
          <w:rFonts w:ascii="Book Antiqua" w:hAnsi="Book Antiqua"/>
          <w:sz w:val="24"/>
          <w:szCs w:val="24"/>
          <w:lang w:val="en-US"/>
        </w:rPr>
        <w:fldChar w:fldCharType="begin">
          <w:fldData xml:space="preserve">PEVuZE5vdGU+PENpdGU+PEF1dGhvcj5FcnRhczwvQXV0aG9yPjxZZWFyPjIwMTM8L1llYXI+PFJl
Y051bT44MDMxPC9SZWNOdW0+PERpc3BsYXlUZXh0PjxzdHlsZSBmYWNlPSJzdXBlcnNjcmlwdCI+
WzIzXTwvc3R5bGU+PC9EaXNwbGF5VGV4dD48cmVjb3JkPjxyZWMtbnVtYmVyPjgwMzE8L3JlYy1u
dW1iZXI+PGZvcmVpZ24ta2V5cz48a2V5IGFwcD0iRU4iIGRiLWlkPSJhYWRycGRyZXR4d3dzYmV2
c2U2eGZmeGU5cDk1MjI1ZncwOWYiIHRpbWVzdGFtcD0iMTUxNTk2MTY0NCI+ODAzMTwva2V5Pjwv
Zm9yZWlnbi1rZXlzPjxyZWYtdHlwZSBuYW1lPSJKb3VybmFsIEFydGljbGUiPjE3PC9yZWYtdHlw
ZT48Y29udHJpYnV0b3JzPjxhdXRob3JzPjxhdXRob3I+RXJ0YXMsIEcuPC9hdXRob3I+PGF1dGhv
cj5Tb25tZXosIE8uPC9hdXRob3I+PGF1dGhvcj5UdXJmYW4sIE0uPC9hdXRob3I+PGF1dGhvcj5L
dWwsIFMuPC9hdXRob3I+PGF1dGhvcj5FcmRvZ2FuLCBFLjwvYXV0aG9yPjxhdXRob3I+VGFzYWws
IEEuPC9hdXRob3I+PGF1dGhvcj5CYWNha3NpeiwgQS48L2F1dGhvcj48YXV0aG9yPlZhdGFua3Vs
dSwgTS4gQS48L2F1dGhvcj48YXV0aG9yPkFsdGludGFzLCBPLjwvYXV0aG9yPjxhdXRob3I+VXlh
cmVsLCBILjwvYXV0aG9yPjxhdXRob3I+R29rdGVraW4sIE8uPC9hdXRob3I+PC9hdXRob3JzPjwv
Y29udHJpYnV0b3JzPjxhdXRoLWFkZHJlc3M+QmV6bWlhbGVtIFZha2lmIFVuaXZlcnNpdHksIEZh
Y3VsdHkgb2YgTWVkaWNpbmUsIERlcGFydG1lbnQgb2YgQ2FyZGlvbG9neSwgSXN0YW5idWwsIFR1
cmtleS4gZHJnb2toYW5lcnRhc0B5YWhvby5jb20udHI8L2F1dGgtYWRkcmVzcz48dGl0bGVzPjx0
aXRsZT5OZXV0cm9waGlsL2x5bXBob2N5dGUgcmF0aW8gaXMgYXNzb2NpYXRlZCB3aXRoIHRocm9t
Ym9lbWJvbGljIHN0cm9rZSBpbiBwYXRpZW50cyB3aXRoIG5vbi12YWx2dWxhciBhdHJpYWwgZmli
cmlsbGF0aW9uPC90aXRsZT48c2Vjb25kYXJ5LXRpdGxlPkogTmV1cm9sIFNjaTwvc2Vjb25kYXJ5
LXRpdGxlPjwvdGl0bGVzPjxwZXJpb2RpY2FsPjxmdWxsLXRpdGxlPkogTmV1cm9sIFNjaTwvZnVs
bC10aXRsZT48L3BlcmlvZGljYWw+PHBhZ2VzPjQ5LTUyPC9wYWdlcz48dm9sdW1lPjMyNDwvdm9s
dW1lPjxudW1iZXI+MS0yPC9udW1iZXI+PGtleXdvcmRzPjxrZXl3b3JkPkFkdWx0PC9rZXl3b3Jk
PjxrZXl3b3JkPkFnZWQ8L2tleXdvcmQ+PGtleXdvcmQ+QXRyaWFsIEZpYnJpbGxhdGlvbi8qY29t
cGxpY2F0aW9ucy9kaWFnbm9zdGljIGltYWdpbmc8L2tleXdvcmQ+PGtleXdvcmQ+Qmxvb2QgQ2Vs
bCBDb3VudDwva2V5d29yZD48a2V5d29yZD5FY2hvY2FyZGlvZ3JhcGh5PC9rZXl3b3JkPjxrZXl3
b3JkPkVjaG9jYXJkaW9ncmFwaHksIERvcHBsZXI8L2tleXdvcmQ+PGtleXdvcmQ+RmVtYWxlPC9r
ZXl3b3JkPjxrZXl3b3JkPkh1bWFuczwva2V5d29yZD48a2V5d29yZD5MZXVrb2N5dGUgQ291bnQ8
L2tleXdvcmQ+PGtleXdvcmQ+THltcGhvY3l0ZSBDb3VudDwva2V5d29yZD48a2V5d29yZD5MeW1w
aG9jeXRlcy8qcGh5c2lvbG9neTwva2V5d29yZD48a2V5d29yZD5NYWxlPC9rZXl3b3JkPjxrZXl3
b3JkPk1pZGRsZSBBZ2VkPC9rZXl3b3JkPjxrZXl3b3JkPk5ldXRyb3BoaWxzLypwaHlzaW9sb2d5
PC9rZXl3b3JkPjxrZXl3b3JkPlJldHJvc3BlY3RpdmUgU3R1ZGllczwva2V5d29yZD48a2V5d29y
ZD5TdHJva2UvKmJsb29kL2RpYWdub3N0aWMgaW1hZ2luZy8qZXRpb2xvZ3k8L2tleXdvcmQ+PGtl
eXdvcmQ+VGhyb21ib2VtYm9saXNtLypibG9vZC8qY29tcGxpY2F0aW9ucy9kaWFnbm9zdGljIGlt
YWdpbmc8L2tleXdvcmQ+PC9rZXl3b3Jkcz48ZGF0ZXM+PHllYXI+MjAxMzwveWVhcj48cHViLWRh
dGVzPjxkYXRlPkphbiAxNTwvZGF0ZT48L3B1Yi1kYXRlcz48L2RhdGVzPjxpc2JuPjE4NzgtNTg4
MyAoRWxlY3Ryb25pYykmI3hEOzAwMjItNTEwWCAoTGlua2luZyk8L2lzYm4+PGFjY2Vzc2lvbi1u
dW0+MjMwODQwNzA8L2FjY2Vzc2lvbi1udW0+PHVybHM+PHJlbGF0ZWQtdXJscz48dXJsPmh0dHBz
Oi8vd3d3Lm5jYmkubmxtLm5paC5nb3YvcHVibWVkLzIzMDg0MDcwPC91cmw+PC9yZWxhdGVkLXVy
bHM+PC91cmxzPjxlbGVjdHJvbmljLXJlc291cmNlLW51bT4xMC4xMDE2L2ouam5zLjIwMTIuMDku
MDMyPC9lbGVjdHJvbmljLXJlc291cmNlLW51bT48L3JlY29yZD48L0NpdGU+PC9FbmROb3RlPgB=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PEVuZE5vdGU+PENpdGU+PEF1dGhvcj5FcnRhczwvQXV0aG9yPjxZZWFyPjIwMTM8L1llYXI+PFJl
Y051bT44MDMxPC9SZWNOdW0+PERpc3BsYXlUZXh0PjxzdHlsZSBmYWNlPSJzdXBlcnNjcmlwdCI+
WzIzXTwvc3R5bGU+PC9EaXNwbGF5VGV4dD48cmVjb3JkPjxyZWMtbnVtYmVyPjgwMzE8L3JlYy1u
dW1iZXI+PGZvcmVpZ24ta2V5cz48a2V5IGFwcD0iRU4iIGRiLWlkPSJhYWRycGRyZXR4d3dzYmV2
c2U2eGZmeGU5cDk1MjI1ZncwOWYiIHRpbWVzdGFtcD0iMTUxNTk2MTY0NCI+ODAzMTwva2V5Pjwv
Zm9yZWlnbi1rZXlzPjxyZWYtdHlwZSBuYW1lPSJKb3VybmFsIEFydGljbGUiPjE3PC9yZWYtdHlw
ZT48Y29udHJpYnV0b3JzPjxhdXRob3JzPjxhdXRob3I+RXJ0YXMsIEcuPC9hdXRob3I+PGF1dGhv
cj5Tb25tZXosIE8uPC9hdXRob3I+PGF1dGhvcj5UdXJmYW4sIE0uPC9hdXRob3I+PGF1dGhvcj5L
dWwsIFMuPC9hdXRob3I+PGF1dGhvcj5FcmRvZ2FuLCBFLjwvYXV0aG9yPjxhdXRob3I+VGFzYWws
IEEuPC9hdXRob3I+PGF1dGhvcj5CYWNha3NpeiwgQS48L2F1dGhvcj48YXV0aG9yPlZhdGFua3Vs
dSwgTS4gQS48L2F1dGhvcj48YXV0aG9yPkFsdGludGFzLCBPLjwvYXV0aG9yPjxhdXRob3I+VXlh
cmVsLCBILjwvYXV0aG9yPjxhdXRob3I+R29rdGVraW4sIE8uPC9hdXRob3I+PC9hdXRob3JzPjwv
Y29udHJpYnV0b3JzPjxhdXRoLWFkZHJlc3M+QmV6bWlhbGVtIFZha2lmIFVuaXZlcnNpdHksIEZh
Y3VsdHkgb2YgTWVkaWNpbmUsIERlcGFydG1lbnQgb2YgQ2FyZGlvbG9neSwgSXN0YW5idWwsIFR1
cmtleS4gZHJnb2toYW5lcnRhc0B5YWhvby5jb20udHI8L2F1dGgtYWRkcmVzcz48dGl0bGVzPjx0
aXRsZT5OZXV0cm9waGlsL2x5bXBob2N5dGUgcmF0aW8gaXMgYXNzb2NpYXRlZCB3aXRoIHRocm9t
Ym9lbWJvbGljIHN0cm9rZSBpbiBwYXRpZW50cyB3aXRoIG5vbi12YWx2dWxhciBhdHJpYWwgZmli
cmlsbGF0aW9uPC90aXRsZT48c2Vjb25kYXJ5LXRpdGxlPkogTmV1cm9sIFNjaTwvc2Vjb25kYXJ5
LXRpdGxlPjwvdGl0bGVzPjxwZXJpb2RpY2FsPjxmdWxsLXRpdGxlPkogTmV1cm9sIFNjaTwvZnVs
bC10aXRsZT48L3BlcmlvZGljYWw+PHBhZ2VzPjQ5LTUyPC9wYWdlcz48dm9sdW1lPjMyNDwvdm9s
dW1lPjxudW1iZXI+MS0yPC9udW1iZXI+PGtleXdvcmRzPjxrZXl3b3JkPkFkdWx0PC9rZXl3b3Jk
PjxrZXl3b3JkPkFnZWQ8L2tleXdvcmQ+PGtleXdvcmQ+QXRyaWFsIEZpYnJpbGxhdGlvbi8qY29t
cGxpY2F0aW9ucy9kaWFnbm9zdGljIGltYWdpbmc8L2tleXdvcmQ+PGtleXdvcmQ+Qmxvb2QgQ2Vs
bCBDb3VudDwva2V5d29yZD48a2V5d29yZD5FY2hvY2FyZGlvZ3JhcGh5PC9rZXl3b3JkPjxrZXl3
b3JkPkVjaG9jYXJkaW9ncmFwaHksIERvcHBsZXI8L2tleXdvcmQ+PGtleXdvcmQ+RmVtYWxlPC9r
ZXl3b3JkPjxrZXl3b3JkPkh1bWFuczwva2V5d29yZD48a2V5d29yZD5MZXVrb2N5dGUgQ291bnQ8
L2tleXdvcmQ+PGtleXdvcmQ+THltcGhvY3l0ZSBDb3VudDwva2V5d29yZD48a2V5d29yZD5MeW1w
aG9jeXRlcy8qcGh5c2lvbG9neTwva2V5d29yZD48a2V5d29yZD5NYWxlPC9rZXl3b3JkPjxrZXl3
b3JkPk1pZGRsZSBBZ2VkPC9rZXl3b3JkPjxrZXl3b3JkPk5ldXRyb3BoaWxzLypwaHlzaW9sb2d5
PC9rZXl3b3JkPjxrZXl3b3JkPlJldHJvc3BlY3RpdmUgU3R1ZGllczwva2V5d29yZD48a2V5d29y
ZD5TdHJva2UvKmJsb29kL2RpYWdub3N0aWMgaW1hZ2luZy8qZXRpb2xvZ3k8L2tleXdvcmQ+PGtl
eXdvcmQ+VGhyb21ib2VtYm9saXNtLypibG9vZC8qY29tcGxpY2F0aW9ucy9kaWFnbm9zdGljIGlt
YWdpbmc8L2tleXdvcmQ+PC9rZXl3b3Jkcz48ZGF0ZXM+PHllYXI+MjAxMzwveWVhcj48cHViLWRh
dGVzPjxkYXRlPkphbiAxNTwvZGF0ZT48L3B1Yi1kYXRlcz48L2RhdGVzPjxpc2JuPjE4NzgtNTg4
MyAoRWxlY3Ryb25pYykmI3hEOzAwMjItNTEwWCAoTGlua2luZyk8L2lzYm4+PGFjY2Vzc2lvbi1u
dW0+MjMwODQwNzA8L2FjY2Vzc2lvbi1udW0+PHVybHM+PHJlbGF0ZWQtdXJscz48dXJsPmh0dHBz
Oi8vd3d3Lm5jYmkubmxtLm5paC5nb3YvcHVibWVkLzIzMDg0MDcwPC91cmw+PC9yZWxhdGVkLXVy
bHM+PC91cmxzPjxlbGVjdHJvbmljLXJlc291cmNlLW51bT4xMC4xMDE2L2ouam5zLjIwMTIuMDku
MDMyPC9lbGVjdHJvbmljLXJlc291cmNlLW51bT48L3JlY29yZD48L0NpdGU+PC9FbmROb3RlPgB=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836C02" w:rsidRPr="00CB5C4D">
        <w:rPr>
          <w:rFonts w:ascii="Book Antiqua" w:hAnsi="Book Antiqua"/>
          <w:sz w:val="24"/>
          <w:szCs w:val="24"/>
          <w:lang w:val="en-US"/>
        </w:rPr>
      </w:r>
      <w:r w:rsidR="00836C02"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[23]</w:t>
      </w:r>
      <w:r w:rsidR="00836C02" w:rsidRPr="00CB5C4D">
        <w:rPr>
          <w:rFonts w:ascii="Book Antiqua" w:hAnsi="Book Antiqua"/>
          <w:sz w:val="24"/>
          <w:szCs w:val="24"/>
          <w:lang w:val="en-US"/>
        </w:rPr>
        <w:fldChar w:fldCharType="end"/>
      </w:r>
      <w:r w:rsidR="00962B39" w:rsidRPr="00CB5C4D">
        <w:rPr>
          <w:rFonts w:ascii="Book Antiqua" w:hAnsi="Book Antiqua"/>
          <w:sz w:val="24"/>
          <w:szCs w:val="24"/>
          <w:lang w:val="en-US"/>
        </w:rPr>
        <w:t xml:space="preserve">. The value of RDW was found to be significantly </w:t>
      </w:r>
      <w:r w:rsidR="00D14370" w:rsidRPr="00CB5C4D">
        <w:rPr>
          <w:rFonts w:ascii="Book Antiqua" w:hAnsi="Book Antiqua"/>
          <w:sz w:val="24"/>
          <w:szCs w:val="24"/>
          <w:lang w:val="en-US"/>
        </w:rPr>
        <w:t xml:space="preserve">higher </w:t>
      </w:r>
      <w:r w:rsidR="00962B39" w:rsidRPr="00CB5C4D">
        <w:rPr>
          <w:rFonts w:ascii="Book Antiqua" w:hAnsi="Book Antiqua"/>
          <w:sz w:val="24"/>
          <w:szCs w:val="24"/>
          <w:lang w:val="en-US"/>
        </w:rPr>
        <w:t>in AF patients with (14.1</w:t>
      </w:r>
      <w:r w:rsidR="00EE7EF7" w:rsidRPr="00CB5C4D">
        <w:rPr>
          <w:rFonts w:ascii="Book Antiqua" w:hAnsi="Book Antiqua"/>
          <w:sz w:val="24"/>
          <w:szCs w:val="24"/>
          <w:lang w:val="en-US"/>
        </w:rPr>
        <w:t xml:space="preserve">% </w:t>
      </w:r>
      <w:r w:rsidR="00962B39" w:rsidRPr="00CB5C4D">
        <w:rPr>
          <w:rFonts w:ascii="Book Antiqua" w:hAnsi="Book Antiqua"/>
          <w:sz w:val="24"/>
          <w:szCs w:val="24"/>
          <w:lang w:val="en-US"/>
        </w:rPr>
        <w:t>±</w:t>
      </w:r>
      <w:r w:rsidR="00EE7EF7" w:rsidRPr="00CB5C4D">
        <w:rPr>
          <w:rFonts w:ascii="Book Antiqua" w:hAnsi="Book Antiqua"/>
          <w:sz w:val="24"/>
          <w:szCs w:val="24"/>
          <w:lang w:val="en-US"/>
        </w:rPr>
        <w:t xml:space="preserve"> </w:t>
      </w:r>
      <w:r w:rsidR="00962B39" w:rsidRPr="00CB5C4D">
        <w:rPr>
          <w:rFonts w:ascii="Book Antiqua" w:hAnsi="Book Antiqua"/>
          <w:sz w:val="24"/>
          <w:szCs w:val="24"/>
          <w:lang w:val="en-US"/>
        </w:rPr>
        <w:t>1.7%) or without stroke (14.3</w:t>
      </w:r>
      <w:r w:rsidR="00EE7EF7" w:rsidRPr="00CB5C4D">
        <w:rPr>
          <w:rFonts w:ascii="Book Antiqua" w:hAnsi="Book Antiqua"/>
          <w:sz w:val="24"/>
          <w:szCs w:val="24"/>
          <w:lang w:val="en-US"/>
        </w:rPr>
        <w:t xml:space="preserve">% </w:t>
      </w:r>
      <w:r w:rsidR="00962B39" w:rsidRPr="00CB5C4D">
        <w:rPr>
          <w:rFonts w:ascii="Book Antiqua" w:hAnsi="Book Antiqua"/>
          <w:sz w:val="24"/>
          <w:szCs w:val="24"/>
          <w:lang w:val="en-US"/>
        </w:rPr>
        <w:t>±</w:t>
      </w:r>
      <w:r w:rsidR="00EE7EF7" w:rsidRPr="00CB5C4D">
        <w:rPr>
          <w:rFonts w:ascii="Book Antiqua" w:hAnsi="Book Antiqua"/>
          <w:sz w:val="24"/>
          <w:szCs w:val="24"/>
          <w:lang w:val="en-US"/>
        </w:rPr>
        <w:t xml:space="preserve"> </w:t>
      </w:r>
      <w:r w:rsidR="00962B39" w:rsidRPr="00CB5C4D">
        <w:rPr>
          <w:rFonts w:ascii="Book Antiqua" w:hAnsi="Book Antiqua"/>
          <w:sz w:val="24"/>
          <w:szCs w:val="24"/>
          <w:lang w:val="en-US"/>
        </w:rPr>
        <w:t>1.8%) compared to the control population (13.2</w:t>
      </w:r>
      <w:r w:rsidR="00EE7EF7" w:rsidRPr="00CB5C4D">
        <w:rPr>
          <w:rFonts w:ascii="Book Antiqua" w:hAnsi="Book Antiqua"/>
          <w:sz w:val="24"/>
          <w:szCs w:val="24"/>
          <w:lang w:val="en-US"/>
        </w:rPr>
        <w:t xml:space="preserve">% </w:t>
      </w:r>
      <w:r w:rsidR="00962B39" w:rsidRPr="00CB5C4D">
        <w:rPr>
          <w:rFonts w:ascii="Book Antiqua" w:hAnsi="Book Antiqua"/>
          <w:sz w:val="24"/>
          <w:szCs w:val="24"/>
          <w:lang w:val="en-US"/>
        </w:rPr>
        <w:t>±</w:t>
      </w:r>
      <w:r w:rsidR="00EE7EF7" w:rsidRPr="00CB5C4D">
        <w:rPr>
          <w:rFonts w:ascii="Book Antiqua" w:hAnsi="Book Antiqua"/>
          <w:sz w:val="24"/>
          <w:szCs w:val="24"/>
          <w:lang w:val="en-US"/>
        </w:rPr>
        <w:t xml:space="preserve"> </w:t>
      </w:r>
      <w:r w:rsidR="00962B39" w:rsidRPr="00CB5C4D">
        <w:rPr>
          <w:rFonts w:ascii="Book Antiqua" w:hAnsi="Book Antiqua"/>
          <w:sz w:val="24"/>
          <w:szCs w:val="24"/>
          <w:lang w:val="en-US"/>
        </w:rPr>
        <w:t>0.9%), but its value did not differ among AF patients with or without stroke (</w:t>
      </w:r>
      <w:r w:rsidR="00962B39" w:rsidRPr="00CB5C4D">
        <w:rPr>
          <w:rFonts w:ascii="Book Antiqua" w:hAnsi="Book Antiqua"/>
          <w:i/>
          <w:iCs/>
          <w:caps/>
          <w:sz w:val="24"/>
          <w:szCs w:val="24"/>
          <w:lang w:val="en-US"/>
        </w:rPr>
        <w:t>p</w:t>
      </w:r>
      <w:r w:rsidR="00EE7EF7" w:rsidRPr="00CB5C4D">
        <w:rPr>
          <w:rFonts w:ascii="Book Antiqua" w:hAnsi="Book Antiqua"/>
          <w:sz w:val="24"/>
          <w:szCs w:val="24"/>
          <w:lang w:val="en-US"/>
        </w:rPr>
        <w:t xml:space="preserve"> </w:t>
      </w:r>
      <w:r w:rsidR="00962B39" w:rsidRPr="00CB5C4D">
        <w:rPr>
          <w:rFonts w:ascii="Book Antiqua" w:hAnsi="Book Antiqua"/>
          <w:sz w:val="24"/>
          <w:szCs w:val="24"/>
          <w:lang w:val="en-US"/>
        </w:rPr>
        <w:t>&gt;</w:t>
      </w:r>
      <w:r w:rsidR="00EE7EF7" w:rsidRPr="00CB5C4D">
        <w:rPr>
          <w:rFonts w:ascii="Book Antiqua" w:hAnsi="Book Antiqua"/>
          <w:sz w:val="24"/>
          <w:szCs w:val="24"/>
          <w:lang w:val="en-US"/>
        </w:rPr>
        <w:t xml:space="preserve"> </w:t>
      </w:r>
      <w:r w:rsidR="00962B39" w:rsidRPr="00CB5C4D">
        <w:rPr>
          <w:rFonts w:ascii="Book Antiqua" w:hAnsi="Book Antiqua"/>
          <w:sz w:val="24"/>
          <w:szCs w:val="24"/>
          <w:lang w:val="en-US"/>
        </w:rPr>
        <w:t>0.05).</w:t>
      </w:r>
    </w:p>
    <w:p w14:paraId="53D68066" w14:textId="3A87F0C9" w:rsidR="00731348" w:rsidRPr="00CB5C4D" w:rsidRDefault="00731348"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 xml:space="preserve">Kurt </w:t>
      </w:r>
      <w:r w:rsidRPr="00CB5C4D">
        <w:rPr>
          <w:rFonts w:ascii="Book Antiqua" w:hAnsi="Book Antiqua"/>
          <w:i/>
          <w:iCs/>
          <w:sz w:val="24"/>
          <w:szCs w:val="24"/>
          <w:lang w:val="en-US"/>
        </w:rPr>
        <w:t>et al</w:t>
      </w:r>
      <w:r w:rsidR="00285571" w:rsidRPr="00CB5C4D">
        <w:rPr>
          <w:rFonts w:ascii="Book Antiqua" w:hAnsi="Book Antiqua"/>
          <w:sz w:val="24"/>
          <w:szCs w:val="24"/>
          <w:lang w:val="en-US"/>
        </w:rPr>
        <w:fldChar w:fldCharType="begin">
          <w:fldData xml:space="preserve">PEVuZE5vdGU+PENpdGU+PEF1dGhvcj5LdXJ0PC9BdXRob3I+PFllYXI+MjAxNDwvWWVhcj48UmVj
TnVtPjgwMzI8L1JlY051bT48RGlzcGxheVRleHQ+PHN0eWxlIGZhY2U9InN1cGVyc2NyaXB0Ij5b
MjRdPC9zdHlsZT48L0Rpc3BsYXlUZXh0PjxyZWNvcmQ+PHJlYy1udW1iZXI+ODAzMjwvcmVjLW51
bWJlcj48Zm9yZWlnbi1rZXlzPjxrZXkgYXBwPSJFTiIgZGItaWQ9ImFhZHJwZHJldHh3d3NiZXZz
ZTZ4ZmZ4ZTlwOTUyMjVmdzA5ZiIgdGltZXN0YW1wPSIxNTE1OTY0OTIwIj44MDMyPC9rZXk+PC9m
b3JlaWduLWtleXM+PHJlZi10eXBlIG5hbWU9IkpvdXJuYWwgQXJ0aWNsZSI+MTc8L3JlZi10eXBl
Pjxjb250cmlidXRvcnM+PGF1dGhvcnM+PGF1dGhvcj5LdXJ0LCBNLjwvYXV0aG9yPjxhdXRob3I+
VGFuYm9nYSwgSS4gSC48L2F1dGhvcj48YXV0aG9yPkJ1eXVra2F5YSwgRS48L2F1dGhvcj48YXV0
aG9yPkthcmFrYXMsIE0uIEYuPC9hdXRob3I+PGF1dGhvcj5Ba2NheSwgQS4gQi48L2F1dGhvcj48
YXV0aG9yPlNlbiwgTi48L2F1dGhvcj48L2F1dGhvcnM+PC9jb250cmlidXRvcnM+PGF1dGgtYWRk
cmVzcz5EZXBhcnRtZW50IG9mIENhcmRpb2xvZ3ksIE11c3RhZmEgS2VtYWwgVW5pdmVyc2l0eSBN
ZWRpY2FsIFNjaG9vbCwgSGF0YXksIFR1cmtleSBkcm11c3RhZmFrdXJ0QHlhaG9vLmNvbS4mI3hE
O0RlcGFydG1lbnQgb2YgQ2FyZGlvbG9neSwgQXRhdHVyayBVbml2ZXJzaXR5IE1lZGljYWwgU2No
b29sLCBFcnp1cnVtLCBUdXJrZXkuJiN4RDtEZXBhcnRtZW50IG9mIENhcmRpb2xvZ3ksIE11c3Rh
ZmEgS2VtYWwgVW5pdmVyc2l0eSBNZWRpY2FsIFNjaG9vbCwgSGF0YXksIFR1cmtleS48L2F1dGgt
YWRkcmVzcz48dGl0bGVzPjx0aXRsZT5SZWxhdGlvbiBvZiByZWQgY2VsbCBkaXN0cmlidXRpb24g
d2lkdGggd2l0aCBDSEEyRFMyLVZBU2Mgc2NvcmUgaW4gcGF0aWVudHMgd2l0aCBub252YWx2dWxh
ciBhdHJpYWwgZmlicmlsbGF0aW9uPC90aXRsZT48c2Vjb25kYXJ5LXRpdGxlPkNsaW4gQXBwbCBU
aHJvbWIgSGVtb3N0PC9zZWNvbmRhcnktdGl0bGU+PC90aXRsZXM+PHBlcmlvZGljYWw+PGZ1bGwt
dGl0bGU+Q2xpbiBBcHBsIFRocm9tYiBIZW1vc3Q8L2Z1bGwtdGl0bGU+PC9wZXJpb2RpY2FsPjxw
YWdlcz42ODctOTI8L3BhZ2VzPjx2b2x1bWU+MjA8L3ZvbHVtZT48bnVtYmVyPjc8L251bWJlcj48
a2V5d29yZHM+PGtleXdvcmQ+QWdlZDwva2V5d29yZD48a2V5d29yZD4qQXRyaWFsIEZpYnJpbGxh
dGlvbi9ibG9vZC9jb21wbGljYXRpb25zL2VwaWRlbWlvbG9neS9waHlzaW9wYXRob2xvZ3k8L2tl
eXdvcmQ+PGtleXdvcmQ+KkVyeXRocm9jeXRlIEluZGljZXM8L2tleXdvcmQ+PGtleXdvcmQ+R2xv
bWVydWxhciBGaWx0cmF0aW9uIFJhdGU8L2tleXdvcmQ+PGtleXdvcmQ+SHVtYW5zPC9rZXl3b3Jk
PjxrZXl3b3JkPk1hbGU8L2tleXdvcmQ+PGtleXdvcmQ+TWVhbiBQbGF0ZWxldCBWb2x1bWU8L2tl
eXdvcmQ+PGtleXdvcmQ+TWlkZGxlIEFnZWQ8L2tleXdvcmQ+PGtleXdvcmQ+UGxhdGVsZXQgQ291
bnQ8L2tleXdvcmQ+PGtleXdvcmQ+UmV0cm9zcGVjdGl2ZSBTdHVkaWVzPC9rZXl3b3JkPjxrZXl3
b3JkPlN0cm9rZSBWb2x1bWU8L2tleXdvcmQ+PGtleXdvcmQ+KlRocm9tYm9lbWJvbGlzbS9ibG9v
ZC9lcGlkZW1pb2xvZ3kvZXRpb2xvZ3kvcGh5c2lvcGF0aG9sb2d5PC9rZXl3b3JkPjxrZXl3b3Jk
PmF0aGVyb3NjbGVyb3Npczwva2V5d29yZD48a2V5d29yZD5hdHJpYWwgZmlicmlsbGF0aW9uPC9r
ZXl3b3JkPjxrZXl3b3JkPmJsb29kIGNlbGwgY291bnQ8L2tleXdvcmQ+PGtleXdvcmQ+Y29yb25h
cnkgYXJ0ZXJ5IGRpc2Vhc2U8L2tleXdvcmQ+PGtleXdvcmQ+ZXJ5dGhyb2N5dGUgaW5kaWNlczwv
a2V5d29yZD48a2V5d29yZD5yaXNrIGFzc2Vzc21lbnQ8L2tleXdvcmQ+PGtleXdvcmQ+c3Ryb2tl
PC9rZXl3b3JkPjxrZXl3b3JkPnRocm9tYm9lbWJvbGlzbTwva2V5d29yZD48L2tleXdvcmRzPjxk
YXRlcz48eWVhcj4yMDE0PC95ZWFyPjxwdWItZGF0ZXM+PGRhdGU+T2N0PC9kYXRlPjwvcHViLWRh
dGVzPjwvZGF0ZXM+PGlzYm4+MTkzOC0yNzIzIChFbGVjdHJvbmljKSYjeEQ7MTA3Ni0wMjk2IChM
aW5raW5nKTwvaXNibj48YWNjZXNzaW9uLW51bT4yMzQzMDkyOTwvYWNjZXNzaW9uLW51bT48dXJs
cz48cmVsYXRlZC11cmxzPjx1cmw+aHR0cHM6Ly93d3cubmNiaS5ubG0ubmloLmdvdi9wdWJtZWQv
MjM0MzA5Mjk8L3VybD48L3JlbGF0ZWQtdXJscz48L3VybHM+PGVsZWN0cm9uaWMtcmVzb3VyY2Ut
bnVtPjEwLjExNzcvMTA3NjAyOTYxMzQ3ODE1NzwvZWxlY3Ryb25pYy1yZXNvdXJjZS1udW0+PC9y
ZWNvcmQ+PC9DaXRlPjwvRW5kTm90ZT5=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PEVuZE5vdGU+PENpdGU+PEF1dGhvcj5LdXJ0PC9BdXRob3I+PFllYXI+MjAxNDwvWWVhcj48UmVj
TnVtPjgwMzI8L1JlY051bT48RGlzcGxheVRleHQ+PHN0eWxlIGZhY2U9InN1cGVyc2NyaXB0Ij5b
MjRdPC9zdHlsZT48L0Rpc3BsYXlUZXh0PjxyZWNvcmQ+PHJlYy1udW1iZXI+ODAzMjwvcmVjLW51
bWJlcj48Zm9yZWlnbi1rZXlzPjxrZXkgYXBwPSJFTiIgZGItaWQ9ImFhZHJwZHJldHh3d3NiZXZz
ZTZ4ZmZ4ZTlwOTUyMjVmdzA5ZiIgdGltZXN0YW1wPSIxNTE1OTY0OTIwIj44MDMyPC9rZXk+PC9m
b3JlaWduLWtleXM+PHJlZi10eXBlIG5hbWU9IkpvdXJuYWwgQXJ0aWNsZSI+MTc8L3JlZi10eXBl
Pjxjb250cmlidXRvcnM+PGF1dGhvcnM+PGF1dGhvcj5LdXJ0LCBNLjwvYXV0aG9yPjxhdXRob3I+
VGFuYm9nYSwgSS4gSC48L2F1dGhvcj48YXV0aG9yPkJ1eXVra2F5YSwgRS48L2F1dGhvcj48YXV0
aG9yPkthcmFrYXMsIE0uIEYuPC9hdXRob3I+PGF1dGhvcj5Ba2NheSwgQS4gQi48L2F1dGhvcj48
YXV0aG9yPlNlbiwgTi48L2F1dGhvcj48L2F1dGhvcnM+PC9jb250cmlidXRvcnM+PGF1dGgtYWRk
cmVzcz5EZXBhcnRtZW50IG9mIENhcmRpb2xvZ3ksIE11c3RhZmEgS2VtYWwgVW5pdmVyc2l0eSBN
ZWRpY2FsIFNjaG9vbCwgSGF0YXksIFR1cmtleSBkcm11c3RhZmFrdXJ0QHlhaG9vLmNvbS4mI3hE
O0RlcGFydG1lbnQgb2YgQ2FyZGlvbG9neSwgQXRhdHVyayBVbml2ZXJzaXR5IE1lZGljYWwgU2No
b29sLCBFcnp1cnVtLCBUdXJrZXkuJiN4RDtEZXBhcnRtZW50IG9mIENhcmRpb2xvZ3ksIE11c3Rh
ZmEgS2VtYWwgVW5pdmVyc2l0eSBNZWRpY2FsIFNjaG9vbCwgSGF0YXksIFR1cmtleS48L2F1dGgt
YWRkcmVzcz48dGl0bGVzPjx0aXRsZT5SZWxhdGlvbiBvZiByZWQgY2VsbCBkaXN0cmlidXRpb24g
d2lkdGggd2l0aCBDSEEyRFMyLVZBU2Mgc2NvcmUgaW4gcGF0aWVudHMgd2l0aCBub252YWx2dWxh
ciBhdHJpYWwgZmlicmlsbGF0aW9uPC90aXRsZT48c2Vjb25kYXJ5LXRpdGxlPkNsaW4gQXBwbCBU
aHJvbWIgSGVtb3N0PC9zZWNvbmRhcnktdGl0bGU+PC90aXRsZXM+PHBlcmlvZGljYWw+PGZ1bGwt
dGl0bGU+Q2xpbiBBcHBsIFRocm9tYiBIZW1vc3Q8L2Z1bGwtdGl0bGU+PC9wZXJpb2RpY2FsPjxw
YWdlcz42ODctOTI8L3BhZ2VzPjx2b2x1bWU+MjA8L3ZvbHVtZT48bnVtYmVyPjc8L251bWJlcj48
a2V5d29yZHM+PGtleXdvcmQ+QWdlZDwva2V5d29yZD48a2V5d29yZD4qQXRyaWFsIEZpYnJpbGxh
dGlvbi9ibG9vZC9jb21wbGljYXRpb25zL2VwaWRlbWlvbG9neS9waHlzaW9wYXRob2xvZ3k8L2tl
eXdvcmQ+PGtleXdvcmQ+KkVyeXRocm9jeXRlIEluZGljZXM8L2tleXdvcmQ+PGtleXdvcmQ+R2xv
bWVydWxhciBGaWx0cmF0aW9uIFJhdGU8L2tleXdvcmQ+PGtleXdvcmQ+SHVtYW5zPC9rZXl3b3Jk
PjxrZXl3b3JkPk1hbGU8L2tleXdvcmQ+PGtleXdvcmQ+TWVhbiBQbGF0ZWxldCBWb2x1bWU8L2tl
eXdvcmQ+PGtleXdvcmQ+TWlkZGxlIEFnZWQ8L2tleXdvcmQ+PGtleXdvcmQ+UGxhdGVsZXQgQ291
bnQ8L2tleXdvcmQ+PGtleXdvcmQ+UmV0cm9zcGVjdGl2ZSBTdHVkaWVzPC9rZXl3b3JkPjxrZXl3
b3JkPlN0cm9rZSBWb2x1bWU8L2tleXdvcmQ+PGtleXdvcmQ+KlRocm9tYm9lbWJvbGlzbS9ibG9v
ZC9lcGlkZW1pb2xvZ3kvZXRpb2xvZ3kvcGh5c2lvcGF0aG9sb2d5PC9rZXl3b3JkPjxrZXl3b3Jk
PmF0aGVyb3NjbGVyb3Npczwva2V5d29yZD48a2V5d29yZD5hdHJpYWwgZmlicmlsbGF0aW9uPC9r
ZXl3b3JkPjxrZXl3b3JkPmJsb29kIGNlbGwgY291bnQ8L2tleXdvcmQ+PGtleXdvcmQ+Y29yb25h
cnkgYXJ0ZXJ5IGRpc2Vhc2U8L2tleXdvcmQ+PGtleXdvcmQ+ZXJ5dGhyb2N5dGUgaW5kaWNlczwv
a2V5d29yZD48a2V5d29yZD5yaXNrIGFzc2Vzc21lbnQ8L2tleXdvcmQ+PGtleXdvcmQ+c3Ryb2tl
PC9rZXl3b3JkPjxrZXl3b3JkPnRocm9tYm9lbWJvbGlzbTwva2V5d29yZD48L2tleXdvcmRzPjxk
YXRlcz48eWVhcj4yMDE0PC95ZWFyPjxwdWItZGF0ZXM+PGRhdGU+T2N0PC9kYXRlPjwvcHViLWRh
dGVzPjwvZGF0ZXM+PGlzYm4+MTkzOC0yNzIzIChFbGVjdHJvbmljKSYjeEQ7MTA3Ni0wMjk2IChM
aW5raW5nKTwvaXNibj48YWNjZXNzaW9uLW51bT4yMzQzMDkyOTwvYWNjZXNzaW9uLW51bT48dXJs
cz48cmVsYXRlZC11cmxzPjx1cmw+aHR0cHM6Ly93d3cubmNiaS5ubG0ubmloLmdvdi9wdWJtZWQv
MjM0MzA5Mjk8L3VybD48L3JlbGF0ZWQtdXJscz48L3VybHM+PGVsZWN0cm9uaWMtcmVzb3VyY2Ut
bnVtPjEwLjExNzcvMTA3NjAyOTYxMzQ3ODE1NzwvZWxlY3Ryb25pYy1yZXNvdXJjZS1udW0+PC9y
ZWNvcmQ+PC9DaXRlPjwvRW5kTm90ZT5=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285571" w:rsidRPr="00CB5C4D">
        <w:rPr>
          <w:rFonts w:ascii="Book Antiqua" w:hAnsi="Book Antiqua"/>
          <w:sz w:val="24"/>
          <w:szCs w:val="24"/>
          <w:lang w:val="en-US"/>
        </w:rPr>
      </w:r>
      <w:r w:rsidR="00285571"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[24]</w:t>
      </w:r>
      <w:r w:rsidR="00285571" w:rsidRPr="00CB5C4D">
        <w:rPr>
          <w:rFonts w:ascii="Book Antiqua" w:hAnsi="Book Antiqua"/>
          <w:sz w:val="24"/>
          <w:szCs w:val="24"/>
          <w:lang w:val="en-US"/>
        </w:rPr>
        <w:fldChar w:fldCharType="end"/>
      </w:r>
      <w:r w:rsidR="00285571" w:rsidRPr="00CB5C4D">
        <w:rPr>
          <w:rFonts w:ascii="Book Antiqua" w:hAnsi="Book Antiqua"/>
          <w:sz w:val="24"/>
          <w:szCs w:val="24"/>
          <w:lang w:val="en-US"/>
        </w:rPr>
        <w:t xml:space="preserve"> </w:t>
      </w:r>
      <w:r w:rsidRPr="00CB5C4D">
        <w:rPr>
          <w:rFonts w:ascii="Book Antiqua" w:hAnsi="Book Antiqua"/>
          <w:sz w:val="24"/>
          <w:szCs w:val="24"/>
          <w:lang w:val="en-US"/>
        </w:rPr>
        <w:t>measu</w:t>
      </w:r>
      <w:r w:rsidR="004340C3" w:rsidRPr="00CB5C4D">
        <w:rPr>
          <w:rFonts w:ascii="Book Antiqua" w:hAnsi="Book Antiqua"/>
          <w:sz w:val="24"/>
          <w:szCs w:val="24"/>
          <w:lang w:val="en-US"/>
        </w:rPr>
        <w:t>red RDW in 320 patients with AF</w:t>
      </w:r>
      <w:r w:rsidRPr="00CB5C4D">
        <w:rPr>
          <w:rFonts w:ascii="Book Antiqua" w:hAnsi="Book Antiqua"/>
          <w:sz w:val="24"/>
          <w:szCs w:val="24"/>
          <w:lang w:val="en-US"/>
        </w:rPr>
        <w:t xml:space="preserve"> and found that those with </w:t>
      </w:r>
      <w:r w:rsidR="004340C3" w:rsidRPr="00CB5C4D">
        <w:rPr>
          <w:rFonts w:ascii="Book Antiqua" w:hAnsi="Book Antiqua"/>
          <w:sz w:val="24"/>
          <w:szCs w:val="24"/>
          <w:lang w:val="en-US"/>
        </w:rPr>
        <w:t xml:space="preserve">a </w:t>
      </w:r>
      <w:r w:rsidRPr="00CB5C4D">
        <w:rPr>
          <w:rFonts w:ascii="Book Antiqua" w:hAnsi="Book Antiqua"/>
          <w:sz w:val="24"/>
          <w:szCs w:val="24"/>
          <w:lang w:val="en-US"/>
        </w:rPr>
        <w:t xml:space="preserve">higher CHA2DS2-VASc score had </w:t>
      </w:r>
      <w:r w:rsidR="00D14370" w:rsidRPr="00CB5C4D">
        <w:rPr>
          <w:rFonts w:ascii="Book Antiqua" w:hAnsi="Book Antiqua"/>
          <w:sz w:val="24"/>
          <w:szCs w:val="24"/>
          <w:lang w:val="en-US"/>
        </w:rPr>
        <w:t xml:space="preserve">also </w:t>
      </w:r>
      <w:r w:rsidRPr="00CB5C4D">
        <w:rPr>
          <w:rFonts w:ascii="Book Antiqua" w:hAnsi="Book Antiqua"/>
          <w:sz w:val="24"/>
          <w:szCs w:val="24"/>
          <w:lang w:val="en-US"/>
        </w:rPr>
        <w:t xml:space="preserve">significantly higher RDW values than those with </w:t>
      </w:r>
      <w:r w:rsidR="004340C3" w:rsidRPr="00CB5C4D">
        <w:rPr>
          <w:rFonts w:ascii="Book Antiqua" w:hAnsi="Book Antiqua"/>
          <w:sz w:val="24"/>
          <w:szCs w:val="24"/>
          <w:lang w:val="en-US"/>
        </w:rPr>
        <w:t xml:space="preserve">a </w:t>
      </w:r>
      <w:r w:rsidRPr="00CB5C4D">
        <w:rPr>
          <w:rFonts w:ascii="Book Antiqua" w:hAnsi="Book Antiqua"/>
          <w:sz w:val="24"/>
          <w:szCs w:val="24"/>
          <w:lang w:val="en-US"/>
        </w:rPr>
        <w:t>lower CHA2DS2-VASc score (14.9</w:t>
      </w:r>
      <w:r w:rsidR="00EE7EF7" w:rsidRPr="00CB5C4D">
        <w:rPr>
          <w:rFonts w:ascii="Book Antiqua" w:hAnsi="Book Antiqua"/>
          <w:sz w:val="24"/>
          <w:szCs w:val="24"/>
          <w:lang w:val="en-US"/>
        </w:rPr>
        <w:t xml:space="preserve">% </w:t>
      </w:r>
      <w:r w:rsidRPr="00CB5C4D">
        <w:rPr>
          <w:rFonts w:ascii="Book Antiqua" w:hAnsi="Book Antiqua"/>
          <w:sz w:val="24"/>
          <w:szCs w:val="24"/>
          <w:lang w:val="en-US"/>
        </w:rPr>
        <w:t>±</w:t>
      </w:r>
      <w:r w:rsidR="00EE7EF7" w:rsidRPr="00CB5C4D">
        <w:rPr>
          <w:rFonts w:ascii="Book Antiqua" w:hAnsi="Book Antiqua"/>
          <w:sz w:val="24"/>
          <w:szCs w:val="24"/>
          <w:lang w:val="en-US"/>
        </w:rPr>
        <w:t xml:space="preserve"> </w:t>
      </w:r>
      <w:r w:rsidRPr="00CB5C4D">
        <w:rPr>
          <w:rFonts w:ascii="Book Antiqua" w:hAnsi="Book Antiqua"/>
          <w:sz w:val="24"/>
          <w:szCs w:val="24"/>
          <w:lang w:val="en-US"/>
        </w:rPr>
        <w:t xml:space="preserve">2.7% </w:t>
      </w:r>
      <w:r w:rsidRPr="00CB5C4D">
        <w:rPr>
          <w:rFonts w:ascii="Book Antiqua" w:hAnsi="Book Antiqua"/>
          <w:i/>
          <w:iCs/>
          <w:sz w:val="24"/>
          <w:szCs w:val="24"/>
          <w:lang w:val="en-US"/>
        </w:rPr>
        <w:t>vs</w:t>
      </w:r>
      <w:r w:rsidRPr="00CB5C4D">
        <w:rPr>
          <w:rFonts w:ascii="Book Antiqua" w:hAnsi="Book Antiqua"/>
          <w:sz w:val="24"/>
          <w:szCs w:val="24"/>
          <w:lang w:val="en-US"/>
        </w:rPr>
        <w:t xml:space="preserve"> 13.6</w:t>
      </w:r>
      <w:r w:rsidR="00EE7EF7" w:rsidRPr="00CB5C4D">
        <w:rPr>
          <w:rFonts w:ascii="Book Antiqua" w:hAnsi="Book Antiqua"/>
          <w:sz w:val="24"/>
          <w:szCs w:val="24"/>
          <w:lang w:val="en-US"/>
        </w:rPr>
        <w:t xml:space="preserve">% </w:t>
      </w:r>
      <w:r w:rsidRPr="00CB5C4D">
        <w:rPr>
          <w:rFonts w:ascii="Book Antiqua" w:hAnsi="Book Antiqua"/>
          <w:sz w:val="24"/>
          <w:szCs w:val="24"/>
          <w:lang w:val="en-US"/>
        </w:rPr>
        <w:t>±</w:t>
      </w:r>
      <w:r w:rsidR="00EE7EF7" w:rsidRPr="00CB5C4D">
        <w:rPr>
          <w:rFonts w:ascii="Book Antiqua" w:hAnsi="Book Antiqua"/>
          <w:sz w:val="24"/>
          <w:szCs w:val="24"/>
          <w:lang w:val="en-US"/>
        </w:rPr>
        <w:t xml:space="preserve"> </w:t>
      </w:r>
      <w:r w:rsidRPr="00CB5C4D">
        <w:rPr>
          <w:rFonts w:ascii="Book Antiqua" w:hAnsi="Book Antiqua"/>
          <w:sz w:val="24"/>
          <w:szCs w:val="24"/>
          <w:lang w:val="en-US"/>
        </w:rPr>
        <w:t xml:space="preserve">1.7%; </w:t>
      </w:r>
      <w:r w:rsidRPr="00CB5C4D">
        <w:rPr>
          <w:rFonts w:ascii="Book Antiqua" w:hAnsi="Book Antiqua"/>
          <w:i/>
          <w:iCs/>
          <w:caps/>
          <w:sz w:val="24"/>
          <w:szCs w:val="24"/>
          <w:lang w:val="en-US"/>
        </w:rPr>
        <w:t>p</w:t>
      </w:r>
      <w:r w:rsidR="00EE7EF7" w:rsidRPr="00CB5C4D">
        <w:rPr>
          <w:rFonts w:ascii="Book Antiqua" w:hAnsi="Book Antiqua"/>
          <w:sz w:val="24"/>
          <w:szCs w:val="24"/>
          <w:lang w:val="en-US"/>
        </w:rPr>
        <w:t xml:space="preserve"> </w:t>
      </w:r>
      <w:r w:rsidRPr="00CB5C4D">
        <w:rPr>
          <w:rFonts w:ascii="Book Antiqua" w:hAnsi="Book Antiqua"/>
          <w:sz w:val="24"/>
          <w:szCs w:val="24"/>
          <w:lang w:val="en-US"/>
        </w:rPr>
        <w:t>&lt;</w:t>
      </w:r>
      <w:r w:rsidR="00EE7EF7" w:rsidRPr="00CB5C4D">
        <w:rPr>
          <w:rFonts w:ascii="Book Antiqua" w:hAnsi="Book Antiqua"/>
          <w:sz w:val="24"/>
          <w:szCs w:val="24"/>
          <w:lang w:val="en-US"/>
        </w:rPr>
        <w:t xml:space="preserve"> </w:t>
      </w:r>
      <w:r w:rsidRPr="00CB5C4D">
        <w:rPr>
          <w:rFonts w:ascii="Book Antiqua" w:hAnsi="Book Antiqua"/>
          <w:sz w:val="24"/>
          <w:szCs w:val="24"/>
          <w:lang w:val="en-US"/>
        </w:rPr>
        <w:t>0.001). A highly significant correlation could be observed between RDW and CHA2DS2-VASc score (</w:t>
      </w:r>
      <w:r w:rsidRPr="00CB5C4D">
        <w:rPr>
          <w:rFonts w:ascii="Book Antiqua" w:hAnsi="Book Antiqua"/>
          <w:i/>
          <w:iCs/>
          <w:sz w:val="24"/>
          <w:szCs w:val="24"/>
          <w:lang w:val="en-US"/>
        </w:rPr>
        <w:t>r</w:t>
      </w:r>
      <w:r w:rsidR="00EE7EF7" w:rsidRPr="00CB5C4D">
        <w:rPr>
          <w:rFonts w:ascii="Book Antiqua" w:hAnsi="Book Antiqua"/>
          <w:sz w:val="24"/>
          <w:szCs w:val="24"/>
          <w:lang w:val="en-US"/>
        </w:rPr>
        <w:t xml:space="preserve"> </w:t>
      </w:r>
      <w:r w:rsidRPr="00CB5C4D">
        <w:rPr>
          <w:rFonts w:ascii="Book Antiqua" w:hAnsi="Book Antiqua"/>
          <w:sz w:val="24"/>
          <w:szCs w:val="24"/>
          <w:lang w:val="en-US"/>
        </w:rPr>
        <w:t>=</w:t>
      </w:r>
      <w:r w:rsidR="00EE7EF7" w:rsidRPr="00CB5C4D">
        <w:rPr>
          <w:rFonts w:ascii="Book Antiqua" w:hAnsi="Book Antiqua"/>
          <w:sz w:val="24"/>
          <w:szCs w:val="24"/>
          <w:lang w:val="en-US"/>
        </w:rPr>
        <w:t xml:space="preserve"> </w:t>
      </w:r>
      <w:r w:rsidRPr="00CB5C4D">
        <w:rPr>
          <w:rFonts w:ascii="Book Antiqua" w:hAnsi="Book Antiqua"/>
          <w:sz w:val="24"/>
          <w:szCs w:val="24"/>
          <w:lang w:val="en-US"/>
        </w:rPr>
        <w:t xml:space="preserve">0.383; </w:t>
      </w:r>
      <w:r w:rsidRPr="00CB5C4D">
        <w:rPr>
          <w:rFonts w:ascii="Book Antiqua" w:hAnsi="Book Antiqua"/>
          <w:i/>
          <w:iCs/>
          <w:caps/>
          <w:sz w:val="24"/>
          <w:szCs w:val="24"/>
          <w:lang w:val="en-US"/>
        </w:rPr>
        <w:t>p</w:t>
      </w:r>
      <w:r w:rsidR="00EE7EF7" w:rsidRPr="00CB5C4D">
        <w:rPr>
          <w:rFonts w:ascii="Book Antiqua" w:hAnsi="Book Antiqua"/>
          <w:i/>
          <w:iCs/>
          <w:caps/>
          <w:sz w:val="24"/>
          <w:szCs w:val="24"/>
          <w:lang w:val="en-US"/>
        </w:rPr>
        <w:t xml:space="preserve"> </w:t>
      </w:r>
      <w:r w:rsidRPr="00CB5C4D">
        <w:rPr>
          <w:rFonts w:ascii="Book Antiqua" w:hAnsi="Book Antiqua"/>
          <w:sz w:val="24"/>
          <w:szCs w:val="24"/>
          <w:lang w:val="en-US"/>
        </w:rPr>
        <w:t>&lt;</w:t>
      </w:r>
      <w:r w:rsidR="00EE7EF7" w:rsidRPr="00CB5C4D">
        <w:rPr>
          <w:rFonts w:ascii="Book Antiqua" w:hAnsi="Book Antiqua"/>
          <w:sz w:val="24"/>
          <w:szCs w:val="24"/>
          <w:lang w:val="en-US"/>
        </w:rPr>
        <w:t xml:space="preserve"> </w:t>
      </w:r>
      <w:r w:rsidRPr="00CB5C4D">
        <w:rPr>
          <w:rFonts w:ascii="Book Antiqua" w:hAnsi="Book Antiqua"/>
          <w:sz w:val="24"/>
          <w:szCs w:val="24"/>
          <w:lang w:val="en-US"/>
        </w:rPr>
        <w:t>0.001). In multivariate analysis, a RDW value &gt;</w:t>
      </w:r>
      <w:r w:rsidR="00EE7EF7" w:rsidRPr="00CB5C4D">
        <w:rPr>
          <w:rFonts w:ascii="Book Antiqua" w:hAnsi="Book Antiqua"/>
          <w:sz w:val="24"/>
          <w:szCs w:val="24"/>
          <w:lang w:val="en-US"/>
        </w:rPr>
        <w:t xml:space="preserve"> </w:t>
      </w:r>
      <w:r w:rsidRPr="00CB5C4D">
        <w:rPr>
          <w:rFonts w:ascii="Book Antiqua" w:hAnsi="Book Antiqua"/>
          <w:sz w:val="24"/>
          <w:szCs w:val="24"/>
          <w:lang w:val="en-US"/>
        </w:rPr>
        <w:t>14.05% was ass</w:t>
      </w:r>
      <w:r w:rsidR="00D14370" w:rsidRPr="00CB5C4D">
        <w:rPr>
          <w:rFonts w:ascii="Book Antiqua" w:hAnsi="Book Antiqua"/>
          <w:sz w:val="24"/>
          <w:szCs w:val="24"/>
          <w:lang w:val="en-US"/>
        </w:rPr>
        <w:t xml:space="preserve">ociated with a 25% higher risk </w:t>
      </w:r>
      <w:r w:rsidRPr="00CB5C4D">
        <w:rPr>
          <w:rFonts w:ascii="Book Antiqua" w:hAnsi="Book Antiqua"/>
          <w:sz w:val="24"/>
          <w:szCs w:val="24"/>
          <w:lang w:val="en-US"/>
        </w:rPr>
        <w:t>(odds ratio, 1.25; 95%CI</w:t>
      </w:r>
      <w:r w:rsidR="00C34596">
        <w:rPr>
          <w:rFonts w:ascii="Book Antiqua" w:hAnsi="Book Antiqua"/>
          <w:sz w:val="24"/>
          <w:szCs w:val="24"/>
          <w:lang w:val="en-US"/>
        </w:rPr>
        <w:t>:</w:t>
      </w:r>
      <w:r w:rsidRPr="00CB5C4D">
        <w:rPr>
          <w:rFonts w:ascii="Book Antiqua" w:hAnsi="Book Antiqua"/>
          <w:sz w:val="24"/>
          <w:szCs w:val="24"/>
          <w:lang w:val="en-US"/>
        </w:rPr>
        <w:t xml:space="preserve"> 1.11-1.42) of having high CHA2DS2-VASc score (</w:t>
      </w:r>
      <w:r w:rsidRPr="00CB5C4D">
        <w:rPr>
          <w:rFonts w:ascii="Book Antiqua" w:hAnsi="Book Antiqua"/>
          <w:i/>
          <w:iCs/>
          <w:sz w:val="24"/>
          <w:szCs w:val="24"/>
          <w:lang w:val="en-US"/>
        </w:rPr>
        <w:t>i.e.</w:t>
      </w:r>
      <w:r w:rsidRPr="00CB5C4D">
        <w:rPr>
          <w:rFonts w:ascii="Book Antiqua" w:hAnsi="Book Antiqua"/>
          <w:sz w:val="24"/>
          <w:szCs w:val="24"/>
          <w:lang w:val="en-US"/>
        </w:rPr>
        <w:t>, ≥</w:t>
      </w:r>
      <w:r w:rsidR="00EE7EF7" w:rsidRPr="00CB5C4D">
        <w:rPr>
          <w:rFonts w:ascii="Book Antiqua" w:hAnsi="Book Antiqua"/>
          <w:sz w:val="24"/>
          <w:szCs w:val="24"/>
          <w:lang w:val="en-US"/>
        </w:rPr>
        <w:t xml:space="preserve"> </w:t>
      </w:r>
      <w:r w:rsidRPr="00CB5C4D">
        <w:rPr>
          <w:rFonts w:ascii="Book Antiqua" w:hAnsi="Book Antiqua"/>
          <w:sz w:val="24"/>
          <w:szCs w:val="24"/>
          <w:lang w:val="en-US"/>
        </w:rPr>
        <w:t>2).</w:t>
      </w:r>
    </w:p>
    <w:p w14:paraId="6708A67D" w14:textId="3B4054B3" w:rsidR="00D97425" w:rsidRPr="00CB5C4D" w:rsidRDefault="009468F5"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 xml:space="preserve">In an ensuing investigation, </w:t>
      </w:r>
      <w:proofErr w:type="spellStart"/>
      <w:r w:rsidRPr="00CB5C4D">
        <w:rPr>
          <w:rFonts w:ascii="Book Antiqua" w:hAnsi="Book Antiqua"/>
          <w:sz w:val="24"/>
          <w:szCs w:val="24"/>
          <w:lang w:val="en-US"/>
        </w:rPr>
        <w:t>Güngör</w:t>
      </w:r>
      <w:proofErr w:type="spellEnd"/>
      <w:r w:rsidRPr="00CB5C4D">
        <w:rPr>
          <w:rFonts w:ascii="Book Antiqua" w:hAnsi="Book Antiqua"/>
          <w:sz w:val="24"/>
          <w:szCs w:val="24"/>
          <w:lang w:val="en-US"/>
        </w:rPr>
        <w:t xml:space="preserve"> </w:t>
      </w:r>
      <w:r w:rsidRPr="00CB5C4D">
        <w:rPr>
          <w:rFonts w:ascii="Book Antiqua" w:hAnsi="Book Antiqua"/>
          <w:i/>
          <w:iCs/>
          <w:sz w:val="24"/>
          <w:szCs w:val="24"/>
          <w:lang w:val="en-US"/>
        </w:rPr>
        <w:t>et al</w:t>
      </w:r>
      <w:r w:rsidR="00285571" w:rsidRPr="00CB5C4D">
        <w:rPr>
          <w:rFonts w:ascii="Book Antiqua" w:hAnsi="Book Antiqua"/>
          <w:sz w:val="24"/>
          <w:szCs w:val="24"/>
          <w:lang w:val="en-US"/>
        </w:rPr>
        <w:fldChar w:fldCharType="begin"/>
      </w:r>
      <w:r w:rsidR="0064346F" w:rsidRPr="00CB5C4D">
        <w:rPr>
          <w:rFonts w:ascii="Book Antiqua" w:hAnsi="Book Antiqua"/>
          <w:sz w:val="24"/>
          <w:szCs w:val="24"/>
          <w:lang w:val="en-US"/>
        </w:rPr>
        <w:instrText xml:space="preserve"> ADDIN EN.CITE &lt;EndNote&gt;&lt;Cite&gt;&lt;Author&gt;Güngör&lt;/Author&gt;&lt;Year&gt;2014&lt;/Year&gt;&lt;RecNum&gt;4416&lt;/RecNum&gt;&lt;DisplayText&gt;&lt;style face="superscript"&gt;[25]&lt;/style&gt;&lt;/DisplayText&gt;&lt;record&gt;&lt;rec-number&gt;4416&lt;/rec-number&gt;&lt;foreign-keys&gt;&lt;key app="EN" db-id="aadrpdretxwwsbevse6xffxe9p95225fw09f" timestamp="0"&gt;4416&lt;/key&gt;&lt;/foreign-keys&gt;&lt;ref-type name="Journal Article"&gt;17&lt;/ref-type&gt;&lt;contributors&gt;&lt;authors&gt;&lt;author&gt;Güngör, B.&lt;/author&gt;&lt;author&gt;Özcan, K. S.&lt;/author&gt;&lt;author&gt;Erdinler, I.&lt;/author&gt;&lt;author&gt;Ekmekci, A.&lt;/author&gt;&lt;author&gt;Alper, A. T.&lt;/author&gt;&lt;author&gt;Osmonov, D.&lt;/author&gt;&lt;author&gt;Calik, N.&lt;/author&gt;&lt;author&gt;Akyuz, S.&lt;/author&gt;&lt;author&gt;Toprak, E.&lt;/author&gt;&lt;author&gt;Yilmaz, H.&lt;/author&gt;&lt;author&gt;Yildirim, A.&lt;/author&gt;&lt;author&gt;Bolca, O.&lt;/author&gt;&lt;/authors&gt;&lt;/contributors&gt;&lt;auth-address&gt;Department of Cardiology, Siyami Ersek Cardiovascular and Thoracic Surgery Center, Barbaros Mahallesi, Bekir Sitki Sezgin Sokak, Ozlem Sitesi, B Blok, Daire: 9, 34087, Istanbul, Turkey.&lt;/auth-address&gt;&lt;titles&gt;&lt;title&gt;Elevated levels of RDW is associated with non-valvular atrial fibrillation&lt;/title&gt;&lt;secondary-title&gt;J Thromb Thrombolysis&lt;/secondary-title&gt;&lt;/titles&gt;&lt;periodical&gt;&lt;full-title&gt;J Thromb Thrombolysis&lt;/full-title&gt;&lt;/periodical&gt;&lt;pages&gt;404-10&lt;/pages&gt;&lt;volume&gt;37&lt;/volume&gt;&lt;number&gt;4&lt;/number&gt;&lt;edition&gt;2013/07/04&lt;/edition&gt;&lt;dates&gt;&lt;year&gt;2014&lt;/year&gt;&lt;pub-dates&gt;&lt;date&gt;May&lt;/date&gt;&lt;/pub-dates&gt;&lt;/dates&gt;&lt;isbn&gt;1573-742X (Electronic)&amp;#xD;0929-5305 (Linking)&lt;/isbn&gt;&lt;accession-num&gt;23821044&lt;/accession-num&gt;&lt;urls&gt;&lt;related-urls&gt;&lt;url&gt;http://www.ncbi.nlm.nih.gov/entrez/query.fcgi?cmd=Retrieve&amp;amp;db=PubMed&amp;amp;dopt=Citation&amp;amp;list_uids=23821044&lt;/url&gt;&lt;/related-urls&gt;&lt;/urls&gt;&lt;electronic-resource-num&gt;10.1007/s11239-013-0957-1&lt;/electronic-resource-num&gt;&lt;language&gt;eng&lt;/language&gt;&lt;/record&gt;&lt;/Cite&gt;&lt;/EndNote&gt;</w:instrText>
      </w:r>
      <w:r w:rsidR="00285571"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[25]</w:t>
      </w:r>
      <w:r w:rsidR="00285571" w:rsidRPr="00CB5C4D">
        <w:rPr>
          <w:rFonts w:ascii="Book Antiqua" w:hAnsi="Book Antiqua"/>
          <w:sz w:val="24"/>
          <w:szCs w:val="24"/>
          <w:lang w:val="en-US"/>
        </w:rPr>
        <w:fldChar w:fldCharType="end"/>
      </w:r>
      <w:r w:rsidRPr="00CB5C4D">
        <w:rPr>
          <w:rFonts w:ascii="Book Antiqua" w:hAnsi="Book Antiqua"/>
          <w:sz w:val="24"/>
          <w:szCs w:val="24"/>
          <w:lang w:val="en-US"/>
        </w:rPr>
        <w:t xml:space="preserve"> studied 117 patients with AF and 60 health</w:t>
      </w:r>
      <w:r w:rsidR="005A2E84" w:rsidRPr="00CB5C4D">
        <w:rPr>
          <w:rFonts w:ascii="Book Antiqua" w:hAnsi="Book Antiqua"/>
          <w:sz w:val="24"/>
          <w:szCs w:val="24"/>
          <w:lang w:val="en-US"/>
        </w:rPr>
        <w:t>y</w:t>
      </w:r>
      <w:r w:rsidRPr="00CB5C4D">
        <w:rPr>
          <w:rFonts w:ascii="Book Antiqua" w:hAnsi="Book Antiqua"/>
          <w:sz w:val="24"/>
          <w:szCs w:val="24"/>
          <w:lang w:val="en-US"/>
        </w:rPr>
        <w:t xml:space="preserve"> control subjects, concluding that RDW values were significantly higher in </w:t>
      </w:r>
      <w:r w:rsidR="00CF541B" w:rsidRPr="00CB5C4D">
        <w:rPr>
          <w:rFonts w:ascii="Book Antiqua" w:hAnsi="Book Antiqua"/>
          <w:sz w:val="24"/>
          <w:szCs w:val="24"/>
          <w:lang w:val="en-US"/>
        </w:rPr>
        <w:t xml:space="preserve">AF </w:t>
      </w:r>
      <w:r w:rsidRPr="00CB5C4D">
        <w:rPr>
          <w:rFonts w:ascii="Book Antiqua" w:hAnsi="Book Antiqua"/>
          <w:sz w:val="24"/>
          <w:szCs w:val="24"/>
          <w:lang w:val="en-US"/>
        </w:rPr>
        <w:t xml:space="preserve">cases than in controls (13.4% </w:t>
      </w:r>
      <w:r w:rsidRPr="00CB5C4D">
        <w:rPr>
          <w:rFonts w:ascii="Book Antiqua" w:hAnsi="Book Antiqua"/>
          <w:i/>
          <w:iCs/>
          <w:sz w:val="24"/>
          <w:szCs w:val="24"/>
          <w:lang w:val="en-US"/>
        </w:rPr>
        <w:t>vs</w:t>
      </w:r>
      <w:r w:rsidRPr="00CB5C4D">
        <w:rPr>
          <w:rFonts w:ascii="Book Antiqua" w:hAnsi="Book Antiqua"/>
          <w:sz w:val="24"/>
          <w:szCs w:val="24"/>
          <w:lang w:val="en-US"/>
        </w:rPr>
        <w:t xml:space="preserve"> 12.6%; </w:t>
      </w:r>
      <w:r w:rsidRPr="00CB5C4D">
        <w:rPr>
          <w:rFonts w:ascii="Book Antiqua" w:hAnsi="Book Antiqua"/>
          <w:i/>
          <w:iCs/>
          <w:caps/>
          <w:sz w:val="24"/>
          <w:szCs w:val="24"/>
          <w:lang w:val="en-US"/>
        </w:rPr>
        <w:t>p</w:t>
      </w:r>
      <w:r w:rsidR="00EE7EF7" w:rsidRPr="00CB5C4D">
        <w:rPr>
          <w:rFonts w:ascii="Book Antiqua" w:hAnsi="Book Antiqua"/>
          <w:sz w:val="24"/>
          <w:szCs w:val="24"/>
          <w:lang w:val="en-US"/>
        </w:rPr>
        <w:t xml:space="preserve"> </w:t>
      </w:r>
      <w:r w:rsidRPr="00CB5C4D">
        <w:rPr>
          <w:rFonts w:ascii="Book Antiqua" w:hAnsi="Book Antiqua"/>
          <w:sz w:val="24"/>
          <w:szCs w:val="24"/>
          <w:lang w:val="en-US"/>
        </w:rPr>
        <w:t>=</w:t>
      </w:r>
      <w:r w:rsidR="00EE7EF7" w:rsidRPr="00CB5C4D">
        <w:rPr>
          <w:rFonts w:ascii="Book Antiqua" w:hAnsi="Book Antiqua"/>
          <w:sz w:val="24"/>
          <w:szCs w:val="24"/>
          <w:lang w:val="en-US"/>
        </w:rPr>
        <w:t xml:space="preserve"> </w:t>
      </w:r>
      <w:r w:rsidRPr="00CB5C4D">
        <w:rPr>
          <w:rFonts w:ascii="Book Antiqua" w:hAnsi="Book Antiqua"/>
          <w:sz w:val="24"/>
          <w:szCs w:val="24"/>
          <w:lang w:val="en-US"/>
        </w:rPr>
        <w:t>0.01). In multivariate regression analysis</w:t>
      </w:r>
      <w:r w:rsidR="007F419D" w:rsidRPr="00CB5C4D">
        <w:rPr>
          <w:rFonts w:ascii="Book Antiqua" w:hAnsi="Book Antiqua"/>
          <w:sz w:val="24"/>
          <w:szCs w:val="24"/>
          <w:lang w:val="en-US"/>
        </w:rPr>
        <w:t>, a RDW &gt;</w:t>
      </w:r>
      <w:r w:rsidR="00EE7EF7" w:rsidRPr="00CB5C4D">
        <w:rPr>
          <w:rFonts w:ascii="Book Antiqua" w:hAnsi="Book Antiqua"/>
          <w:sz w:val="24"/>
          <w:szCs w:val="24"/>
          <w:lang w:val="en-US"/>
        </w:rPr>
        <w:t xml:space="preserve"> </w:t>
      </w:r>
      <w:r w:rsidR="007F419D" w:rsidRPr="00CB5C4D">
        <w:rPr>
          <w:rFonts w:ascii="Book Antiqua" w:hAnsi="Book Antiqua"/>
          <w:sz w:val="24"/>
          <w:szCs w:val="24"/>
          <w:lang w:val="en-US"/>
        </w:rPr>
        <w:t>12.9% was associated with a nearly 4-fold higher risk (odds ratio, 4.18; 95%CI</w:t>
      </w:r>
      <w:r w:rsidR="00C34596">
        <w:rPr>
          <w:rFonts w:ascii="Book Antiqua" w:hAnsi="Book Antiqua"/>
          <w:sz w:val="24"/>
          <w:szCs w:val="24"/>
          <w:lang w:val="en-US"/>
        </w:rPr>
        <w:t>:</w:t>
      </w:r>
      <w:r w:rsidR="007F419D" w:rsidRPr="00CB5C4D">
        <w:rPr>
          <w:rFonts w:ascii="Book Antiqua" w:hAnsi="Book Antiqua"/>
          <w:sz w:val="24"/>
          <w:szCs w:val="24"/>
          <w:lang w:val="en-US"/>
        </w:rPr>
        <w:t xml:space="preserve"> 2.15-8.15) of AF.</w:t>
      </w:r>
    </w:p>
    <w:p w14:paraId="51E7F6A8" w14:textId="251E12ED" w:rsidR="009468F5" w:rsidRPr="00CB5C4D" w:rsidRDefault="00C303A6" w:rsidP="00CB5C4D">
      <w:pPr>
        <w:spacing w:after="0" w:line="360" w:lineRule="auto"/>
        <w:ind w:firstLineChars="100" w:firstLine="240"/>
        <w:jc w:val="both"/>
        <w:rPr>
          <w:rFonts w:ascii="Book Antiqua" w:hAnsi="Book Antiqua"/>
          <w:sz w:val="24"/>
          <w:szCs w:val="24"/>
          <w:lang w:val="en-US"/>
        </w:rPr>
      </w:pPr>
      <w:proofErr w:type="spellStart"/>
      <w:r w:rsidRPr="00CB5C4D">
        <w:rPr>
          <w:rFonts w:ascii="Book Antiqua" w:hAnsi="Book Antiqua"/>
          <w:sz w:val="24"/>
          <w:szCs w:val="24"/>
          <w:lang w:val="en-US"/>
        </w:rPr>
        <w:lastRenderedPageBreak/>
        <w:t>Adamsson</w:t>
      </w:r>
      <w:proofErr w:type="spellEnd"/>
      <w:r w:rsidRPr="00CB5C4D">
        <w:rPr>
          <w:rFonts w:ascii="Book Antiqua" w:hAnsi="Book Antiqua"/>
          <w:sz w:val="24"/>
          <w:szCs w:val="24"/>
          <w:lang w:val="en-US"/>
        </w:rPr>
        <w:t xml:space="preserve"> </w:t>
      </w:r>
      <w:proofErr w:type="spellStart"/>
      <w:r w:rsidRPr="00CB5C4D">
        <w:rPr>
          <w:rFonts w:ascii="Book Antiqua" w:hAnsi="Book Antiqua"/>
          <w:sz w:val="24"/>
          <w:szCs w:val="24"/>
          <w:lang w:val="en-US"/>
        </w:rPr>
        <w:t>Eryd</w:t>
      </w:r>
      <w:proofErr w:type="spellEnd"/>
      <w:r w:rsidRPr="00CB5C4D">
        <w:rPr>
          <w:rFonts w:ascii="Book Antiqua" w:hAnsi="Book Antiqua"/>
          <w:sz w:val="24"/>
          <w:szCs w:val="24"/>
          <w:lang w:val="en-US"/>
        </w:rPr>
        <w:t xml:space="preserve"> </w:t>
      </w:r>
      <w:r w:rsidRPr="00CB5C4D">
        <w:rPr>
          <w:rFonts w:ascii="Book Antiqua" w:hAnsi="Book Antiqua"/>
          <w:i/>
          <w:iCs/>
          <w:sz w:val="24"/>
          <w:szCs w:val="24"/>
          <w:lang w:val="en-US"/>
        </w:rPr>
        <w:t>et al</w:t>
      </w:r>
      <w:r w:rsidR="00082601"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&lt;EndNote&gt;&lt;Cite&gt;&lt;Author&gt;Adamsson Eryd&lt;/Author&gt;&lt;Year&gt;2014&lt;/Year&gt;&lt;RecNum&gt;4417&lt;/RecNum&gt;&lt;DisplayText&gt;&lt;style face="superscript"&gt;[26]&lt;/style&gt;&lt;/DisplayText&gt;&lt;record&gt;&lt;rec-number&gt;4417&lt;/rec-number&gt;&lt;foreign-keys&gt;&lt;key app="EN" db-id="aadrpdretxwwsbevse6xffxe9p95225fw09f" timestamp="0"&gt;4417&lt;/key&gt;&lt;/foreign-keys&gt;&lt;ref-type name="Journal Article"&gt;17&lt;/ref-type&gt;&lt;contributors&gt;&lt;authors&gt;&lt;author&gt;Adamsson Eryd, S.&lt;/author&gt;&lt;author&gt;Borne, Y.&lt;/author&gt;&lt;author&gt;Melander, O.&lt;/author&gt;&lt;author&gt;Persson, M.&lt;/author&gt;&lt;author&gt;Smith, J. G.&lt;/author&gt;&lt;author&gt;Hedblad, B.&lt;/author&gt;&lt;author&gt;Engström, G.&lt;/author&gt;&lt;/authors&gt;&lt;/contributors&gt;&lt;auth-address&gt;Department of Clinical Sciences, Lund University, Malmo , Sweden.&lt;/auth-address&gt;&lt;titles&gt;&lt;title&gt;Red blood cell distribution width is associated with incidence of atrial fibrillation&lt;/title&gt;&lt;secondary-title&gt;J Intern Med&lt;/secondary-title&gt;&lt;/titles&gt;&lt;periodical&gt;&lt;full-title&gt;J Intern Med&lt;/full-title&gt;&lt;/periodical&gt;&lt;pages&gt;84-92&lt;/pages&gt;&lt;volume&gt;275&lt;/volume&gt;&lt;number&gt;1&lt;/number&gt;&lt;edition&gt;2013/10/12&lt;/edition&gt;&lt;keywords&gt;&lt;keyword&gt;Aged&lt;/keyword&gt;&lt;keyword&gt;*Atrial Fibrillation/blood/epidemiology&lt;/keyword&gt;&lt;keyword&gt;Cohort Studies&lt;/keyword&gt;&lt;keyword&gt;Confidence Intervals&lt;/keyword&gt;&lt;keyword&gt;Confounding Factors (Epidemiology)&lt;/keyword&gt;&lt;keyword&gt;*Erythrocyte Indices&lt;/keyword&gt;&lt;keyword&gt;Female&lt;/keyword&gt;&lt;keyword&gt;Hospitalization/statistics &amp;amp; numerical data&lt;/keyword&gt;&lt;keyword&gt;Humans&lt;/keyword&gt;&lt;keyword&gt;Incidence&lt;/keyword&gt;&lt;keyword&gt;Male&lt;/keyword&gt;&lt;keyword&gt;Middle Aged&lt;/keyword&gt;&lt;keyword&gt;Registries&lt;/keyword&gt;&lt;keyword&gt;Risk Factors&lt;/keyword&gt;&lt;keyword&gt;Sweden/epidemiology&lt;/keyword&gt;&lt;/keywords&gt;&lt;dates&gt;&lt;year&gt;2014&lt;/year&gt;&lt;pub-dates&gt;&lt;date&gt;Jan&lt;/date&gt;&lt;/pub-dates&gt;&lt;/dates&gt;&lt;isbn&gt;1365-2796 (Electronic)&amp;#xD;0954-6820 (Linking)&lt;/isbn&gt;&lt;accession-num&gt;24112470&lt;/accession-num&gt;&lt;urls&gt;&lt;related-urls&gt;&lt;url&gt;http://www.ncbi.nlm.nih.gov/entrez/query.fcgi?cmd=Retrieve&amp;amp;db=PubMed&amp;amp;dopt=Citation&amp;amp;list_uids=24112470&lt;/url&gt;&lt;/related-urls&gt;&lt;/urls&gt;&lt;electronic-resource-num&gt;10.1111/joim.12143&lt;/electronic-resource-num&gt;&lt;language&gt;eng&lt;/language&gt;&lt;/record&gt;&lt;/Cite&gt;&lt;/EndNote&gt;</w:instrText>
      </w:r>
      <w:r w:rsidR="00082601"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[26]</w:t>
      </w:r>
      <w:r w:rsidR="00082601" w:rsidRPr="00CB5C4D">
        <w:rPr>
          <w:rFonts w:ascii="Book Antiqua" w:hAnsi="Book Antiqua"/>
          <w:sz w:val="24"/>
          <w:szCs w:val="24"/>
          <w:lang w:val="en-US"/>
        </w:rPr>
        <w:fldChar w:fldCharType="end"/>
      </w:r>
      <w:r w:rsidRPr="00CB5C4D">
        <w:rPr>
          <w:rFonts w:ascii="Book Antiqua" w:hAnsi="Book Antiqua"/>
          <w:sz w:val="24"/>
          <w:szCs w:val="24"/>
          <w:lang w:val="en-US"/>
        </w:rPr>
        <w:t xml:space="preserve"> carried out a large prospective study including 27124 subjects free from AF at enrollment, who were followed-up for a mean period of 13.6 years. Subjects in the highest quartile of RDW had a 33% </w:t>
      </w:r>
      <w:r w:rsidR="00D14370" w:rsidRPr="00CB5C4D">
        <w:rPr>
          <w:rFonts w:ascii="Book Antiqua" w:hAnsi="Book Antiqua"/>
          <w:sz w:val="24"/>
          <w:szCs w:val="24"/>
          <w:lang w:val="en-US"/>
        </w:rPr>
        <w:t xml:space="preserve">enhanced </w:t>
      </w:r>
      <w:r w:rsidRPr="00CB5C4D">
        <w:rPr>
          <w:rFonts w:ascii="Book Antiqua" w:hAnsi="Book Antiqua"/>
          <w:sz w:val="24"/>
          <w:szCs w:val="24"/>
          <w:lang w:val="en-US"/>
        </w:rPr>
        <w:t>risk (hazard ratio, 1.33; 95%CI</w:t>
      </w:r>
      <w:r w:rsidR="00C34596">
        <w:rPr>
          <w:rFonts w:ascii="Book Antiqua" w:hAnsi="Book Antiqua"/>
          <w:sz w:val="24"/>
          <w:szCs w:val="24"/>
          <w:lang w:val="en-US"/>
        </w:rPr>
        <w:t>:</w:t>
      </w:r>
      <w:r w:rsidRPr="00CB5C4D">
        <w:rPr>
          <w:rFonts w:ascii="Book Antiqua" w:hAnsi="Book Antiqua"/>
          <w:sz w:val="24"/>
          <w:szCs w:val="24"/>
          <w:lang w:val="en-US"/>
        </w:rPr>
        <w:t xml:space="preserve"> 1.16-1.53) of developing AF on follow-up compared to those in the lowest quartile. Moreover, each 1 SD increase of RDW value was associated with </w:t>
      </w:r>
      <w:proofErr w:type="gramStart"/>
      <w:r w:rsidRPr="00CB5C4D">
        <w:rPr>
          <w:rFonts w:ascii="Book Antiqua" w:hAnsi="Book Antiqua"/>
          <w:sz w:val="24"/>
          <w:szCs w:val="24"/>
          <w:lang w:val="en-US"/>
        </w:rPr>
        <w:t>a</w:t>
      </w:r>
      <w:proofErr w:type="gramEnd"/>
      <w:r w:rsidRPr="00CB5C4D">
        <w:rPr>
          <w:rFonts w:ascii="Book Antiqua" w:hAnsi="Book Antiqua"/>
          <w:sz w:val="24"/>
          <w:szCs w:val="24"/>
          <w:lang w:val="en-US"/>
        </w:rPr>
        <w:t xml:space="preserve"> 8% higher risk (hazard ratio, 1.08; 95%CI</w:t>
      </w:r>
      <w:r w:rsidR="00C34596">
        <w:rPr>
          <w:rFonts w:ascii="Book Antiqua" w:hAnsi="Book Antiqua"/>
          <w:sz w:val="24"/>
          <w:szCs w:val="24"/>
          <w:lang w:val="en-US"/>
        </w:rPr>
        <w:t>:</w:t>
      </w:r>
      <w:r w:rsidRPr="00CB5C4D">
        <w:rPr>
          <w:rFonts w:ascii="Book Antiqua" w:hAnsi="Book Antiqua"/>
          <w:sz w:val="24"/>
          <w:szCs w:val="24"/>
          <w:lang w:val="en-US"/>
        </w:rPr>
        <w:t xml:space="preserve"> 1.04-1.12) of incident AF.</w:t>
      </w:r>
    </w:p>
    <w:p w14:paraId="4AEE5E6D" w14:textId="69C8354C" w:rsidR="00D97425" w:rsidRPr="00CB5C4D" w:rsidRDefault="00D97425" w:rsidP="00CB5C4D">
      <w:pPr>
        <w:spacing w:after="0" w:line="360" w:lineRule="auto"/>
        <w:ind w:firstLineChars="100" w:firstLine="240"/>
        <w:jc w:val="both"/>
        <w:rPr>
          <w:rFonts w:ascii="Book Antiqua" w:hAnsi="Book Antiqua"/>
          <w:sz w:val="24"/>
          <w:szCs w:val="24"/>
          <w:lang w:val="en-US"/>
        </w:rPr>
      </w:pPr>
      <w:proofErr w:type="spellStart"/>
      <w:r w:rsidRPr="00CB5C4D">
        <w:rPr>
          <w:rFonts w:ascii="Book Antiqua" w:hAnsi="Book Antiqua"/>
          <w:sz w:val="24"/>
          <w:szCs w:val="24"/>
          <w:lang w:val="en-US"/>
        </w:rPr>
        <w:t>Sarikaya</w:t>
      </w:r>
      <w:proofErr w:type="spellEnd"/>
      <w:r w:rsidRPr="00CB5C4D">
        <w:rPr>
          <w:rFonts w:ascii="Book Antiqua" w:hAnsi="Book Antiqua"/>
          <w:sz w:val="24"/>
          <w:szCs w:val="24"/>
          <w:lang w:val="en-US"/>
        </w:rPr>
        <w:t xml:space="preserve"> </w:t>
      </w:r>
      <w:r w:rsidRPr="00CB5C4D">
        <w:rPr>
          <w:rFonts w:ascii="Book Antiqua" w:hAnsi="Book Antiqua"/>
          <w:i/>
          <w:iCs/>
          <w:sz w:val="24"/>
          <w:szCs w:val="24"/>
          <w:lang w:val="en-US"/>
        </w:rPr>
        <w:t>et al</w:t>
      </w:r>
      <w:r w:rsidR="00082601" w:rsidRPr="00CB5C4D">
        <w:rPr>
          <w:rFonts w:ascii="Book Antiqua" w:hAnsi="Book Antiqua"/>
          <w:sz w:val="24"/>
          <w:szCs w:val="24"/>
          <w:lang w:val="en-US"/>
        </w:rPr>
        <w:fldChar w:fldCharType="begin">
          <w:fldData xml:space="preserve">PEVuZE5vdGU+PENpdGU+PEF1dGhvcj5TYXJpa2F5YTwvQXV0aG9yPjxZZWFyPjIwMTQ8L1llYXI+
PFJlY051bT44MDMzPC9SZWNOdW0+PERpc3BsYXlUZXh0PjxzdHlsZSBmYWNlPSJzdXBlcnNjcmlw
dCI+WzI3XTwvc3R5bGU+PC9EaXNwbGF5VGV4dD48cmVjb3JkPjxyZWMtbnVtYmVyPjgwMzM8L3Jl
Yy1udW1iZXI+PGZvcmVpZ24ta2V5cz48a2V5IGFwcD0iRU4iIGRiLWlkPSJhYWRycGRyZXR4d3dz
YmV2c2U2eGZmeGU5cDk1MjI1ZncwOWYiIHRpbWVzdGFtcD0iMTUxNTk2NTQ2NyI+ODAzMzwva2V5
PjwvZm9yZWlnbi1rZXlzPjxyZWYtdHlwZSBuYW1lPSJKb3VybmFsIEFydGljbGUiPjE3PC9yZWYt
dHlwZT48Y29udHJpYnV0b3JzPjxhdXRob3JzPjxhdXRob3I+U2FyaWtheWEsIFMuPC9hdXRob3I+
PGF1dGhvcj5TYWhpbiwgUy48L2F1dGhvcj48YXV0aG9yPkFreW9sLCBMLjwvYXV0aG9yPjxhdXRo
b3I+Qm9yZWtjaSwgRS48L2F1dGhvcj48YXV0aG9yPllpbG1heiwgWS4gSy48L2F1dGhvcj48YXV0
aG9yPkFsdHVua2FzLCBGLjwvYXV0aG9yPjxhdXRob3I+S2FyYW1hbiwgSy48L2F1dGhvcj48L2F1
dGhvcnM+PC9jb250cmlidXRvcnM+PGF1dGgtYWRkcmVzcz5EZXBhcnRtZW50IG9mIENhcmRpb2xv
Z3ksIEJvem9rIHVuaXZlcnNpdHksIFlvemdhdCBUdXJrZXkuJiN4RDtEZXBhcnRtZW50IG9mIElu
dGVybmFsIE1lZGljaW5lLCBHYXppb3NtYW5wYXNhIHVuaXZlcnNpdHksIFRva2F0IFR1cmtleS4m
I3hEO0RlcGFydG1lbnQgb2YgaW50ZXJuYWwgbWVkaWNpbmUsIEJvem9rIHVuaXZlcnNpdHksIFlv
emdhdCBUdXJrZXkuJiN4RDtEZXBhcnRtZW50IG9mIGNhcmRpb3Zhc2N1bGFyIHN1cmdlcnksIEJv
em9rIHVuaXZlcnNpdHksIFlvemdhdCBUdXJrZXkuJiN4RDtEZXBhcnRtZW50IG9mIENhcmRpb2xv
Z3ksIEdhemlvc21hbnBhc2EgdW5pdmVyc2l0eSwgVG9rYXQgVHVya2V5LjwvYXV0aC1hZGRyZXNz
Pjx0aXRsZXM+PHRpdGxlPklzIHRoZXJlIGFueSByZWxhdGlvbnNoaXAgYmV0d2VlbiBSRFcgbGV2
ZWxzIGFuZCBhdHJpYWwgZmlicmlsbGF0aW9uIGluIGh5cGVydGVuc2l2ZSBwYXRpZW50PzwvdGl0
bGU+PHNlY29uZGFyeS10aXRsZT5BZnIgSGVhbHRoIFNjaTwvc2Vjb25kYXJ5LXRpdGxlPjwvdGl0
bGVzPjxwZXJpb2RpY2FsPjxmdWxsLXRpdGxlPkFmciBIZWFsdGggU2NpPC9mdWxsLXRpdGxlPjwv
cGVyaW9kaWNhbD48cGFnZXM+MjY3LTcyPC9wYWdlcz48dm9sdW1lPjE0PC92b2x1bWU+PG51bWJl
cj4xPC9udW1iZXI+PGtleXdvcmRzPjxrZXl3b3JkPkFnZWQ8L2tleXdvcmQ+PGtleXdvcmQ+QXRy
aWFsIEZpYnJpbGxhdGlvbi9ibG9vZC9kaWFnbm9zaXMvKmV0aW9sb2d5PC9rZXl3b3JkPjxrZXl3
b3JkPkJpb21hcmtlcnMvYmxvb2Q8L2tleXdvcmQ+PGtleXdvcmQ+Qmxvb2QgUHJlc3N1cmUvcGh5
c2lvbG9neTwva2V5d29yZD48a2V5d29yZD5FY2hvY2FyZGlvZ3JhcGh5LCBEb3BwbGVyPC9rZXl3
b3JkPjxrZXl3b3JkPipFcnl0aHJvY3l0ZSBJbmRpY2VzPC9rZXl3b3JkPjxrZXl3b3JkPkZlbWFs
ZTwva2V5d29yZD48a2V5d29yZD5IdW1hbnM8L2tleXdvcmQ+PGtleXdvcmQ+SHlwZXJ0ZW5zaW9u
Lypjb21wbGljYXRpb25zL3BoeXNpb3BhdGhvbG9neTwva2V5d29yZD48a2V5d29yZD5MeW1waG9j
eXRlIENvdW50PC9rZXl3b3JkPjxrZXl3b3JkPk1hbGU8L2tleXdvcmQ+PGtleXdvcmQ+TWlkZGxl
IEFnZWQ8L2tleXdvcmQ+PGtleXdvcmQ+TXVsdGl2YXJpYXRlIEFuYWx5c2lzPC9rZXl3b3JkPjxr
ZXl3b3JkPlJlZ3Jlc3Npb24gQW5hbHlzaXM8L2tleXdvcmQ+PGtleXdvcmQ+UmV0cm9zcGVjdGl2
ZSBTdHVkaWVzPC9rZXl3b3JkPjxrZXl3b3JkPlJpc2sgRmFjdG9yczwva2V5d29yZD48a2V5d29y
ZD5TdHJva2UvY29tcGxpY2F0aW9uczwva2V5d29yZD48a2V5d29yZD5hdHJpYWwgZmlicmlsbGF0
aW9uPC9rZXl3b3JkPjxrZXl3b3JkPmh5cGVydGVuc2lvbjwva2V5d29yZD48a2V5d29yZD5yZWQg
Ymxvb2QgY2VsbCBkaXN0cmlidXRpb24gd2lkdGg8L2tleXdvcmQ+PC9rZXl3b3Jkcz48ZGF0ZXM+
PHllYXI+MjAxNDwveWVhcj48cHViLWRhdGVzPjxkYXRlPk1hcjwvZGF0ZT48L3B1Yi1kYXRlcz48
L2RhdGVzPjxpc2JuPjE3MjktMDUwMyAoRWxlY3Ryb25pYykmI3hEOzE2ODAtNjkwNSAoTGlua2lu
Zyk8L2lzYm4+PGFjY2Vzc2lvbi1udW0+MjYwNjA0OTA8L2FjY2Vzc2lvbi1udW0+PHVybHM+PHJl
bGF0ZWQtdXJscz48dXJsPmh0dHBzOi8vd3d3Lm5jYmkubmxtLm5paC5nb3YvcHVibWVkLzI2MDYw
NDkwPC91cmw+PC9yZWxhdGVkLXVybHM+PC91cmxzPjxjdXN0b20yPlBNQzQ0NDkwNzI8L2N1c3Rv
bTI+PGVsZWN0cm9uaWMtcmVzb3VyY2UtbnVtPjEwLjQzMTQvYWhzLnYxNGkxLjQxPC9lbGVjdHJv
bmljLXJlc291cmNlLW51bT48L3JlY29yZD48L0NpdGU+PC9FbmROb3RlPgB=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PEVuZE5vdGU+PENpdGU+PEF1dGhvcj5TYXJpa2F5YTwvQXV0aG9yPjxZZWFyPjIwMTQ8L1llYXI+
PFJlY051bT44MDMzPC9SZWNOdW0+PERpc3BsYXlUZXh0PjxzdHlsZSBmYWNlPSJzdXBlcnNjcmlw
dCI+WzI3XTwvc3R5bGU+PC9EaXNwbGF5VGV4dD48cmVjb3JkPjxyZWMtbnVtYmVyPjgwMzM8L3Jl
Yy1udW1iZXI+PGZvcmVpZ24ta2V5cz48a2V5IGFwcD0iRU4iIGRiLWlkPSJhYWRycGRyZXR4d3dz
YmV2c2U2eGZmeGU5cDk1MjI1ZncwOWYiIHRpbWVzdGFtcD0iMTUxNTk2NTQ2NyI+ODAzMzwva2V5
PjwvZm9yZWlnbi1rZXlzPjxyZWYtdHlwZSBuYW1lPSJKb3VybmFsIEFydGljbGUiPjE3PC9yZWYt
dHlwZT48Y29udHJpYnV0b3JzPjxhdXRob3JzPjxhdXRob3I+U2FyaWtheWEsIFMuPC9hdXRob3I+
PGF1dGhvcj5TYWhpbiwgUy48L2F1dGhvcj48YXV0aG9yPkFreW9sLCBMLjwvYXV0aG9yPjxhdXRo
b3I+Qm9yZWtjaSwgRS48L2F1dGhvcj48YXV0aG9yPllpbG1heiwgWS4gSy48L2F1dGhvcj48YXV0
aG9yPkFsdHVua2FzLCBGLjwvYXV0aG9yPjxhdXRob3I+S2FyYW1hbiwgSy48L2F1dGhvcj48L2F1
dGhvcnM+PC9jb250cmlidXRvcnM+PGF1dGgtYWRkcmVzcz5EZXBhcnRtZW50IG9mIENhcmRpb2xv
Z3ksIEJvem9rIHVuaXZlcnNpdHksIFlvemdhdCBUdXJrZXkuJiN4RDtEZXBhcnRtZW50IG9mIElu
dGVybmFsIE1lZGljaW5lLCBHYXppb3NtYW5wYXNhIHVuaXZlcnNpdHksIFRva2F0IFR1cmtleS4m
I3hEO0RlcGFydG1lbnQgb2YgaW50ZXJuYWwgbWVkaWNpbmUsIEJvem9rIHVuaXZlcnNpdHksIFlv
emdhdCBUdXJrZXkuJiN4RDtEZXBhcnRtZW50IG9mIGNhcmRpb3Zhc2N1bGFyIHN1cmdlcnksIEJv
em9rIHVuaXZlcnNpdHksIFlvemdhdCBUdXJrZXkuJiN4RDtEZXBhcnRtZW50IG9mIENhcmRpb2xv
Z3ksIEdhemlvc21hbnBhc2EgdW5pdmVyc2l0eSwgVG9rYXQgVHVya2V5LjwvYXV0aC1hZGRyZXNz
Pjx0aXRsZXM+PHRpdGxlPklzIHRoZXJlIGFueSByZWxhdGlvbnNoaXAgYmV0d2VlbiBSRFcgbGV2
ZWxzIGFuZCBhdHJpYWwgZmlicmlsbGF0aW9uIGluIGh5cGVydGVuc2l2ZSBwYXRpZW50PzwvdGl0
bGU+PHNlY29uZGFyeS10aXRsZT5BZnIgSGVhbHRoIFNjaTwvc2Vjb25kYXJ5LXRpdGxlPjwvdGl0
bGVzPjxwZXJpb2RpY2FsPjxmdWxsLXRpdGxlPkFmciBIZWFsdGggU2NpPC9mdWxsLXRpdGxlPjwv
cGVyaW9kaWNhbD48cGFnZXM+MjY3LTcyPC9wYWdlcz48dm9sdW1lPjE0PC92b2x1bWU+PG51bWJl
cj4xPC9udW1iZXI+PGtleXdvcmRzPjxrZXl3b3JkPkFnZWQ8L2tleXdvcmQ+PGtleXdvcmQ+QXRy
aWFsIEZpYnJpbGxhdGlvbi9ibG9vZC9kaWFnbm9zaXMvKmV0aW9sb2d5PC9rZXl3b3JkPjxrZXl3
b3JkPkJpb21hcmtlcnMvYmxvb2Q8L2tleXdvcmQ+PGtleXdvcmQ+Qmxvb2QgUHJlc3N1cmUvcGh5
c2lvbG9neTwva2V5d29yZD48a2V5d29yZD5FY2hvY2FyZGlvZ3JhcGh5LCBEb3BwbGVyPC9rZXl3
b3JkPjxrZXl3b3JkPipFcnl0aHJvY3l0ZSBJbmRpY2VzPC9rZXl3b3JkPjxrZXl3b3JkPkZlbWFs
ZTwva2V5d29yZD48a2V5d29yZD5IdW1hbnM8L2tleXdvcmQ+PGtleXdvcmQ+SHlwZXJ0ZW5zaW9u
Lypjb21wbGljYXRpb25zL3BoeXNpb3BhdGhvbG9neTwva2V5d29yZD48a2V5d29yZD5MeW1waG9j
eXRlIENvdW50PC9rZXl3b3JkPjxrZXl3b3JkPk1hbGU8L2tleXdvcmQ+PGtleXdvcmQ+TWlkZGxl
IEFnZWQ8L2tleXdvcmQ+PGtleXdvcmQ+TXVsdGl2YXJpYXRlIEFuYWx5c2lzPC9rZXl3b3JkPjxr
ZXl3b3JkPlJlZ3Jlc3Npb24gQW5hbHlzaXM8L2tleXdvcmQ+PGtleXdvcmQ+UmV0cm9zcGVjdGl2
ZSBTdHVkaWVzPC9rZXl3b3JkPjxrZXl3b3JkPlJpc2sgRmFjdG9yczwva2V5d29yZD48a2V5d29y
ZD5TdHJva2UvY29tcGxpY2F0aW9uczwva2V5d29yZD48a2V5d29yZD5hdHJpYWwgZmlicmlsbGF0
aW9uPC9rZXl3b3JkPjxrZXl3b3JkPmh5cGVydGVuc2lvbjwva2V5d29yZD48a2V5d29yZD5yZWQg
Ymxvb2QgY2VsbCBkaXN0cmlidXRpb24gd2lkdGg8L2tleXdvcmQ+PC9rZXl3b3Jkcz48ZGF0ZXM+
PHllYXI+MjAxNDwveWVhcj48cHViLWRhdGVzPjxkYXRlPk1hcjwvZGF0ZT48L3B1Yi1kYXRlcz48
L2RhdGVzPjxpc2JuPjE3MjktMDUwMyAoRWxlY3Ryb25pYykmI3hEOzE2ODAtNjkwNSAoTGlua2lu
Zyk8L2lzYm4+PGFjY2Vzc2lvbi1udW0+MjYwNjA0OTA8L2FjY2Vzc2lvbi1udW0+PHVybHM+PHJl
bGF0ZWQtdXJscz48dXJsPmh0dHBzOi8vd3d3Lm5jYmkubmxtLm5paC5nb3YvcHVibWVkLzI2MDYw
NDkwPC91cmw+PC9yZWxhdGVkLXVybHM+PC91cmxzPjxjdXN0b20yPlBNQzQ0NDkwNzI8L2N1c3Rv
bTI+PGVsZWN0cm9uaWMtcmVzb3VyY2UtbnVtPjEwLjQzMTQvYWhzLnYxNGkxLjQxPC9lbGVjdHJv
bmljLXJlc291cmNlLW51bT48L3JlY29yZD48L0NpdGU+PC9FbmROb3RlPgB=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082601" w:rsidRPr="00CB5C4D">
        <w:rPr>
          <w:rFonts w:ascii="Book Antiqua" w:hAnsi="Book Antiqua"/>
          <w:sz w:val="24"/>
          <w:szCs w:val="24"/>
          <w:lang w:val="en-US"/>
        </w:rPr>
      </w:r>
      <w:r w:rsidR="00082601"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[27]</w:t>
      </w:r>
      <w:r w:rsidR="00082601" w:rsidRPr="00CB5C4D">
        <w:rPr>
          <w:rFonts w:ascii="Book Antiqua" w:hAnsi="Book Antiqua"/>
          <w:sz w:val="24"/>
          <w:szCs w:val="24"/>
          <w:lang w:val="en-US"/>
        </w:rPr>
        <w:fldChar w:fldCharType="end"/>
      </w:r>
      <w:r w:rsidRPr="00CB5C4D">
        <w:rPr>
          <w:rFonts w:ascii="Book Antiqua" w:hAnsi="Book Antiqua"/>
          <w:sz w:val="24"/>
          <w:szCs w:val="24"/>
          <w:lang w:val="en-US"/>
        </w:rPr>
        <w:t xml:space="preserve"> studied 126 patients with hypertension (63 with AF and 63 without</w:t>
      </w:r>
      <w:r w:rsidR="00082601" w:rsidRPr="00CB5C4D">
        <w:rPr>
          <w:rFonts w:ascii="Book Antiqua" w:hAnsi="Book Antiqua"/>
          <w:sz w:val="24"/>
          <w:szCs w:val="24"/>
          <w:lang w:val="en-US"/>
        </w:rPr>
        <w:t>)</w:t>
      </w:r>
      <w:r w:rsidRPr="00CB5C4D">
        <w:rPr>
          <w:rFonts w:ascii="Book Antiqua" w:hAnsi="Book Antiqua"/>
          <w:sz w:val="24"/>
          <w:szCs w:val="24"/>
          <w:lang w:val="en-US"/>
        </w:rPr>
        <w:t xml:space="preserve"> and reported that RDW values were significantly</w:t>
      </w:r>
      <w:r w:rsidR="00D14370" w:rsidRPr="00CB5C4D">
        <w:rPr>
          <w:rFonts w:ascii="Book Antiqua" w:hAnsi="Book Antiqua"/>
          <w:sz w:val="24"/>
          <w:szCs w:val="24"/>
          <w:lang w:val="en-US"/>
        </w:rPr>
        <w:t xml:space="preserve"> higher in patients with AF tha</w:t>
      </w:r>
      <w:r w:rsidRPr="00CB5C4D">
        <w:rPr>
          <w:rFonts w:ascii="Book Antiqua" w:hAnsi="Book Antiqua"/>
          <w:sz w:val="24"/>
          <w:szCs w:val="24"/>
          <w:lang w:val="en-US"/>
        </w:rPr>
        <w:t>n in those without (15.1</w:t>
      </w:r>
      <w:r w:rsidR="00E60014" w:rsidRPr="00CB5C4D">
        <w:rPr>
          <w:rFonts w:ascii="Book Antiqua" w:hAnsi="Book Antiqua"/>
          <w:sz w:val="24"/>
          <w:szCs w:val="24"/>
          <w:lang w:val="en-US"/>
        </w:rPr>
        <w:t xml:space="preserve">% </w:t>
      </w:r>
      <w:r w:rsidRPr="00CB5C4D">
        <w:rPr>
          <w:rFonts w:ascii="Book Antiqua" w:hAnsi="Book Antiqua"/>
          <w:sz w:val="24"/>
          <w:szCs w:val="24"/>
          <w:lang w:val="en-US"/>
        </w:rPr>
        <w:t>±</w:t>
      </w:r>
      <w:r w:rsidR="00E60014" w:rsidRPr="00CB5C4D">
        <w:rPr>
          <w:rFonts w:ascii="Book Antiqua" w:hAnsi="Book Antiqua"/>
          <w:sz w:val="24"/>
          <w:szCs w:val="24"/>
          <w:lang w:val="en-US"/>
        </w:rPr>
        <w:t xml:space="preserve"> </w:t>
      </w:r>
      <w:r w:rsidRPr="00CB5C4D">
        <w:rPr>
          <w:rFonts w:ascii="Book Antiqua" w:hAnsi="Book Antiqua"/>
          <w:sz w:val="24"/>
          <w:szCs w:val="24"/>
          <w:lang w:val="en-US"/>
        </w:rPr>
        <w:t xml:space="preserve">1.6% </w:t>
      </w:r>
      <w:r w:rsidRPr="00CB5C4D">
        <w:rPr>
          <w:rFonts w:ascii="Book Antiqua" w:hAnsi="Book Antiqua"/>
          <w:i/>
          <w:iCs/>
          <w:sz w:val="24"/>
          <w:szCs w:val="24"/>
          <w:lang w:val="en-US"/>
        </w:rPr>
        <w:t>vs</w:t>
      </w:r>
      <w:r w:rsidRPr="00CB5C4D">
        <w:rPr>
          <w:rFonts w:ascii="Book Antiqua" w:hAnsi="Book Antiqua"/>
          <w:sz w:val="24"/>
          <w:szCs w:val="24"/>
          <w:lang w:val="en-US"/>
        </w:rPr>
        <w:t xml:space="preserve"> 14.0</w:t>
      </w:r>
      <w:r w:rsidR="00E60014" w:rsidRPr="00CB5C4D">
        <w:rPr>
          <w:rFonts w:ascii="Book Antiqua" w:hAnsi="Book Antiqua"/>
          <w:sz w:val="24"/>
          <w:szCs w:val="24"/>
          <w:lang w:val="en-US"/>
        </w:rPr>
        <w:t xml:space="preserve">% </w:t>
      </w:r>
      <w:r w:rsidRPr="00CB5C4D">
        <w:rPr>
          <w:rFonts w:ascii="Book Antiqua" w:hAnsi="Book Antiqua"/>
          <w:sz w:val="24"/>
          <w:szCs w:val="24"/>
          <w:lang w:val="en-US"/>
        </w:rPr>
        <w:t>±</w:t>
      </w:r>
      <w:r w:rsidR="00E60014" w:rsidRPr="00CB5C4D">
        <w:rPr>
          <w:rFonts w:ascii="Book Antiqua" w:hAnsi="Book Antiqua"/>
          <w:sz w:val="24"/>
          <w:szCs w:val="24"/>
          <w:lang w:val="en-US"/>
        </w:rPr>
        <w:t xml:space="preserve"> </w:t>
      </w:r>
      <w:r w:rsidRPr="00CB5C4D">
        <w:rPr>
          <w:rFonts w:ascii="Book Antiqua" w:hAnsi="Book Antiqua"/>
          <w:sz w:val="24"/>
          <w:szCs w:val="24"/>
          <w:lang w:val="en-US"/>
        </w:rPr>
        <w:t xml:space="preserve">1.1%; </w:t>
      </w:r>
      <w:r w:rsidRPr="00CB5C4D">
        <w:rPr>
          <w:rFonts w:ascii="Book Antiqua" w:hAnsi="Book Antiqua"/>
          <w:i/>
          <w:iCs/>
          <w:caps/>
          <w:sz w:val="24"/>
          <w:szCs w:val="24"/>
          <w:lang w:val="en-US"/>
        </w:rPr>
        <w:t>p</w:t>
      </w:r>
      <w:r w:rsidR="00E60014" w:rsidRPr="00CB5C4D">
        <w:rPr>
          <w:rFonts w:ascii="Book Antiqua" w:hAnsi="Book Antiqua"/>
          <w:sz w:val="24"/>
          <w:szCs w:val="24"/>
          <w:lang w:val="en-US"/>
        </w:rPr>
        <w:t xml:space="preserve"> </w:t>
      </w:r>
      <w:r w:rsidRPr="00CB5C4D">
        <w:rPr>
          <w:rFonts w:ascii="Book Antiqua" w:hAnsi="Book Antiqua"/>
          <w:sz w:val="24"/>
          <w:szCs w:val="24"/>
          <w:lang w:val="en-US"/>
        </w:rPr>
        <w:t>=</w:t>
      </w:r>
      <w:r w:rsidR="00E60014" w:rsidRPr="00CB5C4D">
        <w:rPr>
          <w:rFonts w:ascii="Book Antiqua" w:hAnsi="Book Antiqua"/>
          <w:sz w:val="24"/>
          <w:szCs w:val="24"/>
          <w:lang w:val="en-US"/>
        </w:rPr>
        <w:t xml:space="preserve"> </w:t>
      </w:r>
      <w:r w:rsidRPr="00CB5C4D">
        <w:rPr>
          <w:rFonts w:ascii="Book Antiqua" w:hAnsi="Book Antiqua"/>
          <w:sz w:val="24"/>
          <w:szCs w:val="24"/>
          <w:lang w:val="en-US"/>
        </w:rPr>
        <w:t>0.001). In multivariate logistic regression analysis, a RDW value &gt;</w:t>
      </w:r>
      <w:r w:rsidR="00E60014" w:rsidRPr="00CB5C4D">
        <w:rPr>
          <w:rFonts w:ascii="Book Antiqua" w:hAnsi="Book Antiqua"/>
          <w:sz w:val="24"/>
          <w:szCs w:val="24"/>
          <w:lang w:val="en-US"/>
        </w:rPr>
        <w:t xml:space="preserve"> </w:t>
      </w:r>
      <w:r w:rsidRPr="00CB5C4D">
        <w:rPr>
          <w:rFonts w:ascii="Book Antiqua" w:hAnsi="Book Antiqua"/>
          <w:sz w:val="24"/>
          <w:szCs w:val="24"/>
          <w:lang w:val="en-US"/>
        </w:rPr>
        <w:t xml:space="preserve">14.2% was </w:t>
      </w:r>
      <w:r w:rsidR="00D14370" w:rsidRPr="00CB5C4D">
        <w:rPr>
          <w:rFonts w:ascii="Book Antiqua" w:hAnsi="Book Antiqua"/>
          <w:sz w:val="24"/>
          <w:szCs w:val="24"/>
          <w:lang w:val="en-US"/>
        </w:rPr>
        <w:t xml:space="preserve">found to be </w:t>
      </w:r>
      <w:r w:rsidRPr="00CB5C4D">
        <w:rPr>
          <w:rFonts w:ascii="Book Antiqua" w:hAnsi="Book Antiqua"/>
          <w:sz w:val="24"/>
          <w:szCs w:val="24"/>
          <w:lang w:val="en-US"/>
        </w:rPr>
        <w:t xml:space="preserve">independently associated with 1.8-fold higher risk </w:t>
      </w:r>
      <w:r w:rsidR="00D14370" w:rsidRPr="00CB5C4D">
        <w:rPr>
          <w:rFonts w:ascii="Book Antiqua" w:hAnsi="Book Antiqua"/>
          <w:sz w:val="24"/>
          <w:szCs w:val="24"/>
          <w:lang w:val="en-US"/>
        </w:rPr>
        <w:t>(odds ratio, 1.85; 95%CI</w:t>
      </w:r>
      <w:r w:rsidR="00C34596">
        <w:rPr>
          <w:rFonts w:ascii="Book Antiqua" w:hAnsi="Book Antiqua"/>
          <w:sz w:val="24"/>
          <w:szCs w:val="24"/>
          <w:lang w:val="en-US"/>
        </w:rPr>
        <w:t>:</w:t>
      </w:r>
      <w:r w:rsidR="00D14370" w:rsidRPr="00CB5C4D">
        <w:rPr>
          <w:rFonts w:ascii="Book Antiqua" w:hAnsi="Book Antiqua"/>
          <w:sz w:val="24"/>
          <w:szCs w:val="24"/>
          <w:lang w:val="en-US"/>
        </w:rPr>
        <w:t xml:space="preserve"> 1.22-2.79) </w:t>
      </w:r>
      <w:r w:rsidRPr="00CB5C4D">
        <w:rPr>
          <w:rFonts w:ascii="Book Antiqua" w:hAnsi="Book Antiqua"/>
          <w:sz w:val="24"/>
          <w:szCs w:val="24"/>
          <w:lang w:val="en-US"/>
        </w:rPr>
        <w:t>of AF.</w:t>
      </w:r>
    </w:p>
    <w:p w14:paraId="35A95BCE" w14:textId="346CC3D3" w:rsidR="00C25919" w:rsidRPr="00CB5C4D" w:rsidRDefault="00C25919" w:rsidP="00CB5C4D">
      <w:pPr>
        <w:spacing w:after="0" w:line="360" w:lineRule="auto"/>
        <w:ind w:firstLineChars="100" w:firstLine="240"/>
        <w:jc w:val="both"/>
        <w:rPr>
          <w:rFonts w:ascii="Book Antiqua" w:hAnsi="Book Antiqua"/>
          <w:sz w:val="24"/>
          <w:szCs w:val="24"/>
          <w:lang w:val="en-US"/>
        </w:rPr>
      </w:pPr>
      <w:proofErr w:type="spellStart"/>
      <w:r w:rsidRPr="00CB5C4D">
        <w:rPr>
          <w:rFonts w:ascii="Book Antiqua" w:hAnsi="Book Antiqua"/>
          <w:sz w:val="24"/>
          <w:szCs w:val="24"/>
          <w:lang w:val="en-US"/>
        </w:rPr>
        <w:t>Gurses</w:t>
      </w:r>
      <w:proofErr w:type="spellEnd"/>
      <w:r w:rsidRPr="00CB5C4D">
        <w:rPr>
          <w:rFonts w:ascii="Book Antiqua" w:hAnsi="Book Antiqua"/>
          <w:sz w:val="24"/>
          <w:szCs w:val="24"/>
          <w:lang w:val="en-US"/>
        </w:rPr>
        <w:t xml:space="preserve"> </w:t>
      </w:r>
      <w:r w:rsidRPr="00CB5C4D">
        <w:rPr>
          <w:rFonts w:ascii="Book Antiqua" w:hAnsi="Book Antiqua"/>
          <w:i/>
          <w:iCs/>
          <w:sz w:val="24"/>
          <w:szCs w:val="24"/>
          <w:lang w:val="en-US"/>
        </w:rPr>
        <w:t xml:space="preserve">et </w:t>
      </w:r>
      <w:proofErr w:type="gramStart"/>
      <w:r w:rsidRPr="00CB5C4D">
        <w:rPr>
          <w:rFonts w:ascii="Book Antiqua" w:hAnsi="Book Antiqua"/>
          <w:i/>
          <w:iCs/>
          <w:sz w:val="24"/>
          <w:szCs w:val="24"/>
          <w:lang w:val="en-US"/>
        </w:rPr>
        <w:t>al</w:t>
      </w:r>
      <w:proofErr w:type="gramEnd"/>
      <w:r w:rsidR="00082601" w:rsidRPr="00CB5C4D">
        <w:rPr>
          <w:rFonts w:ascii="Book Antiqua" w:hAnsi="Book Antiqua"/>
          <w:sz w:val="24"/>
          <w:szCs w:val="24"/>
          <w:lang w:val="en-US"/>
        </w:rPr>
        <w:fldChar w:fldCharType="begin">
          <w:fldData xml:space="preserve">PEVuZE5vdGU+PENpdGU+PEF1dGhvcj5HdXJzZXM8L0F1dGhvcj48WWVhcj4yMDE1PC9ZZWFyPjxS
ZWNOdW0+ODAzNDwvUmVjTnVtPjxEaXNwbGF5VGV4dD48c3R5bGUgZmFjZT0ic3VwZXJzY3JpcHQi
PlsyOF08L3N0eWxlPjwvRGlzcGxheVRleHQ+PHJlY29yZD48cmVjLW51bWJlcj44MDM0PC9yZWMt
bnVtYmVyPjxmb3JlaWduLWtleXM+PGtleSBhcHA9IkVOIiBkYi1pZD0iYWFkcnBkcmV0eHd3c2Jl
dnNlNnhmZnhlOXA5NTIyNWZ3MDlmIiB0aW1lc3RhbXA9IjE1MTU5NjU1ODEiPjgwMzQ8L2tleT48
L2ZvcmVpZ24ta2V5cz48cmVmLXR5cGUgbmFtZT0iSm91cm5hbCBBcnRpY2xlIj4xNzwvcmVmLXR5
cGU+PGNvbnRyaWJ1dG9ycz48YXV0aG9ycz48YXV0aG9yPkd1cnNlcywgSy4gTS48L2F1dGhvcj48
YXV0aG9yPllhbGNpbiwgTS4gVS48L2F1dGhvcj48YXV0aG9yPktvY3lpZ2l0LCBELjwvYXV0aG9y
PjxhdXRob3I+RXZyYW5vcywgQi48L2F1dGhvcj48YXV0aG9yPkF0ZXMsIEEuIEguPC9hdXRob3I+
PGF1dGhvcj5Zb3JndW4sIEguPC9hdXRob3I+PGF1dGhvcj5TYWhpbmVyLCBNLiBMLjwvYXV0aG9y
PjxhdXRob3I+S2F5YSwgRS4gQi48L2F1dGhvcj48YXV0aG9yPk96ZXIsIE4uPC9hdXRob3I+PGF1
dGhvcj5PdG8sIE0uIEEuPC9hdXRob3I+PGF1dGhvcj5BeXRlbWlyLCBLLjwvYXV0aG9yPjwvYXV0
aG9ycz48L2NvbnRyaWJ1dG9ycz48YXV0aC1hZGRyZXNzPkRlcGFydG1lbnQgb2YgQ2FyZGlvbG9n
eSwgSGFjZXR0ZXBlIFVuaXZlcnNpdHkgRmFjdWx0eSBvZiBNZWRpY2luZSwgQW5rYXJhLCBUdXJr
ZXkuPC9hdXRoLWFkZHJlc3M+PHRpdGxlcz48dGl0bGU+UmVkIGJsb29kIGNlbGwgZGlzdHJpYnV0
aW9uIHdpZHRoIHByZWRpY3RzIG91dGNvbWUgb2YgY3J5b2JhbGxvb24tYmFzZWQgYXRyaWFsIGZp
YnJpbGxhdGlvbiBhYmxhdGlvbjwvdGl0bGU+PHNlY29uZGFyeS10aXRsZT5KIEludGVydiBDYXJk
IEVsZWN0cm9waHlzaW9sPC9zZWNvbmRhcnktdGl0bGU+PC90aXRsZXM+PHBlcmlvZGljYWw+PGZ1
bGwtdGl0bGU+SiBJbnRlcnYgQ2FyZCBFbGVjdHJvcGh5c2lvbDwvZnVsbC10aXRsZT48L3Blcmlv
ZGljYWw+PHBhZ2VzPjUxLTg8L3BhZ2VzPjx2b2x1bWU+NDI8L3ZvbHVtZT48bnVtYmVyPjE8L251
bWJlcj48a2V5d29yZHM+PGtleXdvcmQ+QXRyaWFsIEZpYnJpbGxhdGlvbi9lcGlkZW1pb2xvZ3kv
KnBhdGhvbG9neS8qc3VyZ2VyeTwva2V5d29yZD48a2V5d29yZD5DYXRoZXRlciBBYmxhdGlvbi8q
c3RhdGlzdGljcyAmYW1wOyBudW1lcmljYWwgZGF0YTwva2V5d29yZD48a2V5d29yZD5DZWxsIFNp
emU8L2tleXdvcmQ+PGtleXdvcmQ+RXJ5dGhyb2N5dGUgQ291bnQvc3RhdGlzdGljcyAmYW1wOyBu
dW1lcmljYWwgZGF0YTwva2V5d29yZD48a2V5d29yZD4qRXJ5dGhyb2N5dGUgSW5kaWNlczwva2V5
d29yZD48a2V5d29yZD5Fcnl0aHJvY3l0ZXMvKmN5dG9sb2d5PC9rZXl3b3JkPjxrZXl3b3JkPkZl
bWFsZTwva2V5d29yZD48a2V5d29yZD5IdW1hbnM8L2tleXdvcmQ+PGtleXdvcmQ+TWFsZTwva2V5
d29yZD48a2V5d29yZD5NaWRkbGUgQWdlZDwva2V5d29yZD48a2V5d29yZD5PdXRjb21lIEFzc2Vz
c21lbnQgKEhlYWx0aCBDYXJlKS9tZXRob2RzLypzdGF0aXN0aWNzICZhbXA7IG51bWVyaWNhbCBk
YXRhPC9rZXl3b3JkPjxrZXl3b3JkPlByZXZhbGVuY2U8L2tleXdvcmQ+PGtleXdvcmQ+UHJvZ25v
c2lzPC9rZXl3b3JkPjxrZXl3b3JkPlJlY3VycmVuY2U8L2tleXdvcmQ+PGtleXdvcmQ+UmVwcm9k
dWNpYmlsaXR5IG9mIFJlc3VsdHM8L2tleXdvcmQ+PGtleXdvcmQ+UmlzayBGYWN0b3JzPC9rZXl3
b3JkPjxrZXl3b3JkPlNlbnNpdGl2aXR5IGFuZCBTcGVjaWZpY2l0eTwva2V5d29yZD48a2V5d29y
ZD5UcmVhdG1lbnQgT3V0Y29tZTwva2V5d29yZD48a2V5d29yZD5UdXJrZXkvZXBpZGVtaW9sb2d5
PC9rZXl3b3JkPjwva2V5d29yZHM+PGRhdGVzPjx5ZWFyPjIwMTU8L3llYXI+PHB1Yi1kYXRlcz48
ZGF0ZT5KYW48L2RhdGU+PC9wdWItZGF0ZXM+PC9kYXRlcz48aXNibj4xNTcyLTg1OTUgKEVsZWN0
cm9uaWMpJiN4RDsxMzgzLTg3NVggKExpbmtpbmcpPC9pc2JuPjxhY2Nlc3Npb24tbnVtPjI1NTEw
NjQ4PC9hY2Nlc3Npb24tbnVtPjx1cmxzPjxyZWxhdGVkLXVybHM+PHVybD5odHRwczovL3d3dy5u
Y2JpLm5sbS5uaWguZ292L3B1Ym1lZC8yNTUxMDY0ODwvdXJsPjwvcmVsYXRlZC11cmxzPjwvdXJs
cz48ZWxlY3Ryb25pYy1yZXNvdXJjZS1udW0+MTAuMTAwNy9zMTA4NDAtMDE0LTk5NTkteTwvZWxl
Y3Ryb25pYy1yZXNvdXJjZS1udW0+PC9yZWNvcmQ+PC9DaXRlPjwvRW5kTm90ZT4A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PEVuZE5vdGU+PENpdGU+PEF1dGhvcj5HdXJzZXM8L0F1dGhvcj48WWVhcj4yMDE1PC9ZZWFyPjxS
ZWNOdW0+ODAzNDwvUmVjTnVtPjxEaXNwbGF5VGV4dD48c3R5bGUgZmFjZT0ic3VwZXJzY3JpcHQi
PlsyOF08L3N0eWxlPjwvRGlzcGxheVRleHQ+PHJlY29yZD48cmVjLW51bWJlcj44MDM0PC9yZWMt
bnVtYmVyPjxmb3JlaWduLWtleXM+PGtleSBhcHA9IkVOIiBkYi1pZD0iYWFkcnBkcmV0eHd3c2Jl
dnNlNnhmZnhlOXA5NTIyNWZ3MDlmIiB0aW1lc3RhbXA9IjE1MTU5NjU1ODEiPjgwMzQ8L2tleT48
L2ZvcmVpZ24ta2V5cz48cmVmLXR5cGUgbmFtZT0iSm91cm5hbCBBcnRpY2xlIj4xNzwvcmVmLXR5
cGU+PGNvbnRyaWJ1dG9ycz48YXV0aG9ycz48YXV0aG9yPkd1cnNlcywgSy4gTS48L2F1dGhvcj48
YXV0aG9yPllhbGNpbiwgTS4gVS48L2F1dGhvcj48YXV0aG9yPktvY3lpZ2l0LCBELjwvYXV0aG9y
PjxhdXRob3I+RXZyYW5vcywgQi48L2F1dGhvcj48YXV0aG9yPkF0ZXMsIEEuIEguPC9hdXRob3I+
PGF1dGhvcj5Zb3JndW4sIEguPC9hdXRob3I+PGF1dGhvcj5TYWhpbmVyLCBNLiBMLjwvYXV0aG9y
PjxhdXRob3I+S2F5YSwgRS4gQi48L2F1dGhvcj48YXV0aG9yPk96ZXIsIE4uPC9hdXRob3I+PGF1
dGhvcj5PdG8sIE0uIEEuPC9hdXRob3I+PGF1dGhvcj5BeXRlbWlyLCBLLjwvYXV0aG9yPjwvYXV0
aG9ycz48L2NvbnRyaWJ1dG9ycz48YXV0aC1hZGRyZXNzPkRlcGFydG1lbnQgb2YgQ2FyZGlvbG9n
eSwgSGFjZXR0ZXBlIFVuaXZlcnNpdHkgRmFjdWx0eSBvZiBNZWRpY2luZSwgQW5rYXJhLCBUdXJr
ZXkuPC9hdXRoLWFkZHJlc3M+PHRpdGxlcz48dGl0bGU+UmVkIGJsb29kIGNlbGwgZGlzdHJpYnV0
aW9uIHdpZHRoIHByZWRpY3RzIG91dGNvbWUgb2YgY3J5b2JhbGxvb24tYmFzZWQgYXRyaWFsIGZp
YnJpbGxhdGlvbiBhYmxhdGlvbjwvdGl0bGU+PHNlY29uZGFyeS10aXRsZT5KIEludGVydiBDYXJk
IEVsZWN0cm9waHlzaW9sPC9zZWNvbmRhcnktdGl0bGU+PC90aXRsZXM+PHBlcmlvZGljYWw+PGZ1
bGwtdGl0bGU+SiBJbnRlcnYgQ2FyZCBFbGVjdHJvcGh5c2lvbDwvZnVsbC10aXRsZT48L3Blcmlv
ZGljYWw+PHBhZ2VzPjUxLTg8L3BhZ2VzPjx2b2x1bWU+NDI8L3ZvbHVtZT48bnVtYmVyPjE8L251
bWJlcj48a2V5d29yZHM+PGtleXdvcmQ+QXRyaWFsIEZpYnJpbGxhdGlvbi9lcGlkZW1pb2xvZ3kv
KnBhdGhvbG9neS8qc3VyZ2VyeTwva2V5d29yZD48a2V5d29yZD5DYXRoZXRlciBBYmxhdGlvbi8q
c3RhdGlzdGljcyAmYW1wOyBudW1lcmljYWwgZGF0YTwva2V5d29yZD48a2V5d29yZD5DZWxsIFNp
emU8L2tleXdvcmQ+PGtleXdvcmQ+RXJ5dGhyb2N5dGUgQ291bnQvc3RhdGlzdGljcyAmYW1wOyBu
dW1lcmljYWwgZGF0YTwva2V5d29yZD48a2V5d29yZD4qRXJ5dGhyb2N5dGUgSW5kaWNlczwva2V5
d29yZD48a2V5d29yZD5Fcnl0aHJvY3l0ZXMvKmN5dG9sb2d5PC9rZXl3b3JkPjxrZXl3b3JkPkZl
bWFsZTwva2V5d29yZD48a2V5d29yZD5IdW1hbnM8L2tleXdvcmQ+PGtleXdvcmQ+TWFsZTwva2V5
d29yZD48a2V5d29yZD5NaWRkbGUgQWdlZDwva2V5d29yZD48a2V5d29yZD5PdXRjb21lIEFzc2Vz
c21lbnQgKEhlYWx0aCBDYXJlKS9tZXRob2RzLypzdGF0aXN0aWNzICZhbXA7IG51bWVyaWNhbCBk
YXRhPC9rZXl3b3JkPjxrZXl3b3JkPlByZXZhbGVuY2U8L2tleXdvcmQ+PGtleXdvcmQ+UHJvZ25v
c2lzPC9rZXl3b3JkPjxrZXl3b3JkPlJlY3VycmVuY2U8L2tleXdvcmQ+PGtleXdvcmQ+UmVwcm9k
dWNpYmlsaXR5IG9mIFJlc3VsdHM8L2tleXdvcmQ+PGtleXdvcmQ+UmlzayBGYWN0b3JzPC9rZXl3
b3JkPjxrZXl3b3JkPlNlbnNpdGl2aXR5IGFuZCBTcGVjaWZpY2l0eTwva2V5d29yZD48a2V5d29y
ZD5UcmVhdG1lbnQgT3V0Y29tZTwva2V5d29yZD48a2V5d29yZD5UdXJrZXkvZXBpZGVtaW9sb2d5
PC9rZXl3b3JkPjwva2V5d29yZHM+PGRhdGVzPjx5ZWFyPjIwMTU8L3llYXI+PHB1Yi1kYXRlcz48
ZGF0ZT5KYW48L2RhdGU+PC9wdWItZGF0ZXM+PC9kYXRlcz48aXNibj4xNTcyLTg1OTUgKEVsZWN0
cm9uaWMpJiN4RDsxMzgzLTg3NVggKExpbmtpbmcpPC9pc2JuPjxhY2Nlc3Npb24tbnVtPjI1NTEw
NjQ4PC9hY2Nlc3Npb24tbnVtPjx1cmxzPjxyZWxhdGVkLXVybHM+PHVybD5odHRwczovL3d3dy5u
Y2JpLm5sbS5uaWguZ292L3B1Ym1lZC8yNTUxMDY0ODwvdXJsPjwvcmVsYXRlZC11cmxzPjwvdXJs
cz48ZWxlY3Ryb25pYy1yZXNvdXJjZS1udW0+MTAuMTAwNy9zMTA4NDAtMDE0LTk5NTkteTwvZWxl
Y3Ryb25pYy1yZXNvdXJjZS1udW0+PC9yZWNvcmQ+PC9DaXRlPjwvRW5kTm90ZT4A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082601" w:rsidRPr="00CB5C4D">
        <w:rPr>
          <w:rFonts w:ascii="Book Antiqua" w:hAnsi="Book Antiqua"/>
          <w:sz w:val="24"/>
          <w:szCs w:val="24"/>
          <w:lang w:val="en-US"/>
        </w:rPr>
      </w:r>
      <w:r w:rsidR="00082601"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[28]</w:t>
      </w:r>
      <w:r w:rsidR="00082601" w:rsidRPr="00CB5C4D">
        <w:rPr>
          <w:rFonts w:ascii="Book Antiqua" w:hAnsi="Book Antiqua"/>
          <w:sz w:val="24"/>
          <w:szCs w:val="24"/>
          <w:lang w:val="en-US"/>
        </w:rPr>
        <w:fldChar w:fldCharType="end"/>
      </w:r>
      <w:r w:rsidRPr="00CB5C4D">
        <w:rPr>
          <w:rFonts w:ascii="Book Antiqua" w:hAnsi="Book Antiqua"/>
          <w:sz w:val="24"/>
          <w:szCs w:val="24"/>
          <w:lang w:val="en-US"/>
        </w:rPr>
        <w:t xml:space="preserve"> measured RDW in 299 patients with paroxysmal or persistent AF undergoing </w:t>
      </w:r>
      <w:proofErr w:type="spellStart"/>
      <w:r w:rsidRPr="00CB5C4D">
        <w:rPr>
          <w:rFonts w:ascii="Book Antiqua" w:hAnsi="Book Antiqua"/>
          <w:sz w:val="24"/>
          <w:szCs w:val="24"/>
          <w:lang w:val="en-US"/>
        </w:rPr>
        <w:t>cryoballoon</w:t>
      </w:r>
      <w:proofErr w:type="spellEnd"/>
      <w:r w:rsidRPr="00CB5C4D">
        <w:rPr>
          <w:rFonts w:ascii="Book Antiqua" w:hAnsi="Book Antiqua"/>
          <w:sz w:val="24"/>
          <w:szCs w:val="24"/>
          <w:lang w:val="en-US"/>
        </w:rPr>
        <w:t>-based ablation</w:t>
      </w:r>
      <w:r w:rsidR="00C2591F" w:rsidRPr="00CB5C4D">
        <w:rPr>
          <w:rFonts w:ascii="Book Antiqua" w:hAnsi="Book Antiqua"/>
          <w:sz w:val="24"/>
          <w:szCs w:val="24"/>
          <w:lang w:val="en-US"/>
        </w:rPr>
        <w:t xml:space="preserve">, and who were then followed-up for a </w:t>
      </w:r>
      <w:r w:rsidR="00D14370" w:rsidRPr="00CB5C4D">
        <w:rPr>
          <w:rFonts w:ascii="Book Antiqua" w:hAnsi="Book Antiqua"/>
          <w:sz w:val="24"/>
          <w:szCs w:val="24"/>
          <w:lang w:val="en-US"/>
        </w:rPr>
        <w:t xml:space="preserve">mean </w:t>
      </w:r>
      <w:r w:rsidR="00C2591F" w:rsidRPr="00CB5C4D">
        <w:rPr>
          <w:rFonts w:ascii="Book Antiqua" w:hAnsi="Book Antiqua"/>
          <w:sz w:val="24"/>
          <w:szCs w:val="24"/>
          <w:lang w:val="en-US"/>
        </w:rPr>
        <w:t>period of 24 mo</w:t>
      </w:r>
      <w:r w:rsidR="00383AB2" w:rsidRPr="00CB5C4D">
        <w:rPr>
          <w:rFonts w:ascii="Book Antiqua" w:hAnsi="Book Antiqua"/>
          <w:sz w:val="24"/>
          <w:szCs w:val="24"/>
          <w:lang w:val="en-US"/>
        </w:rPr>
        <w:t xml:space="preserve">. </w:t>
      </w:r>
      <w:r w:rsidR="00AC65AA" w:rsidRPr="00CB5C4D">
        <w:rPr>
          <w:rFonts w:ascii="Book Antiqua" w:hAnsi="Book Antiqua"/>
          <w:sz w:val="24"/>
          <w:szCs w:val="24"/>
          <w:lang w:val="en-US"/>
        </w:rPr>
        <w:t>A RDW value &gt;</w:t>
      </w:r>
      <w:r w:rsidR="00E60014" w:rsidRPr="00CB5C4D">
        <w:rPr>
          <w:rFonts w:ascii="Book Antiqua" w:hAnsi="Book Antiqua"/>
          <w:sz w:val="24"/>
          <w:szCs w:val="24"/>
          <w:lang w:val="en-US"/>
        </w:rPr>
        <w:t xml:space="preserve"> </w:t>
      </w:r>
      <w:r w:rsidR="00AC65AA" w:rsidRPr="00CB5C4D">
        <w:rPr>
          <w:rFonts w:ascii="Book Antiqua" w:hAnsi="Book Antiqua"/>
          <w:sz w:val="24"/>
          <w:szCs w:val="24"/>
          <w:lang w:val="en-US"/>
        </w:rPr>
        <w:t>13.75% was independently associated with both early (hazard ratio, 6.39; 95%CI</w:t>
      </w:r>
      <w:r w:rsidR="00C34596">
        <w:rPr>
          <w:rFonts w:ascii="Book Antiqua" w:hAnsi="Book Antiqua"/>
          <w:sz w:val="24"/>
          <w:szCs w:val="24"/>
          <w:lang w:val="en-US"/>
        </w:rPr>
        <w:t>:</w:t>
      </w:r>
      <w:r w:rsidR="00AC65AA" w:rsidRPr="00CB5C4D">
        <w:rPr>
          <w:rFonts w:ascii="Book Antiqua" w:hAnsi="Book Antiqua"/>
          <w:sz w:val="24"/>
          <w:szCs w:val="24"/>
          <w:lang w:val="en-US"/>
        </w:rPr>
        <w:t xml:space="preserve"> 3.41-11.97) and late (hazard ratio, 1.88; 95%CI</w:t>
      </w:r>
      <w:r w:rsidR="00C34596">
        <w:rPr>
          <w:rFonts w:ascii="Book Antiqua" w:hAnsi="Book Antiqua"/>
          <w:sz w:val="24"/>
          <w:szCs w:val="24"/>
          <w:lang w:val="en-US"/>
        </w:rPr>
        <w:t>:</w:t>
      </w:r>
      <w:r w:rsidR="00AC65AA" w:rsidRPr="00CB5C4D">
        <w:rPr>
          <w:rFonts w:ascii="Book Antiqua" w:hAnsi="Book Antiqua"/>
          <w:sz w:val="24"/>
          <w:szCs w:val="24"/>
          <w:lang w:val="en-US"/>
        </w:rPr>
        <w:t xml:space="preserve"> 1.41-2.50) recurrence of AF, </w:t>
      </w:r>
      <w:r w:rsidR="002C2D44" w:rsidRPr="00CB5C4D">
        <w:rPr>
          <w:rFonts w:ascii="Book Antiqua" w:hAnsi="Book Antiqua"/>
          <w:sz w:val="24"/>
          <w:szCs w:val="24"/>
          <w:lang w:val="en-US"/>
        </w:rPr>
        <w:t xml:space="preserve">enhanced </w:t>
      </w:r>
      <w:r w:rsidR="00383AB2" w:rsidRPr="00CB5C4D">
        <w:rPr>
          <w:rFonts w:ascii="Book Antiqua" w:hAnsi="Book Antiqua"/>
          <w:sz w:val="24"/>
          <w:szCs w:val="24"/>
          <w:lang w:val="en-US"/>
        </w:rPr>
        <w:t>left atrial diameter (</w:t>
      </w:r>
      <w:r w:rsidR="00AC65AA" w:rsidRPr="00CB5C4D">
        <w:rPr>
          <w:rFonts w:ascii="Book Antiqua" w:hAnsi="Book Antiqua"/>
          <w:sz w:val="24"/>
          <w:szCs w:val="24"/>
          <w:lang w:val="en-US"/>
        </w:rPr>
        <w:t xml:space="preserve">hazard ratio, </w:t>
      </w:r>
      <w:r w:rsidR="00383AB2" w:rsidRPr="00CB5C4D">
        <w:rPr>
          <w:rFonts w:ascii="Book Antiqua" w:hAnsi="Book Antiqua"/>
          <w:sz w:val="24"/>
          <w:szCs w:val="24"/>
          <w:lang w:val="en-US"/>
        </w:rPr>
        <w:t>3.09</w:t>
      </w:r>
      <w:r w:rsidR="00AC65AA" w:rsidRPr="00CB5C4D">
        <w:rPr>
          <w:rFonts w:ascii="Book Antiqua" w:hAnsi="Book Antiqua"/>
          <w:sz w:val="24"/>
          <w:szCs w:val="24"/>
          <w:lang w:val="en-US"/>
        </w:rPr>
        <w:t>; 95</w:t>
      </w:r>
      <w:r w:rsidR="00383AB2" w:rsidRPr="00CB5C4D">
        <w:rPr>
          <w:rFonts w:ascii="Book Antiqua" w:hAnsi="Book Antiqua"/>
          <w:sz w:val="24"/>
          <w:szCs w:val="24"/>
          <w:lang w:val="en-US"/>
        </w:rPr>
        <w:t>%CI</w:t>
      </w:r>
      <w:r w:rsidR="00C34596">
        <w:rPr>
          <w:rFonts w:ascii="Book Antiqua" w:hAnsi="Book Antiqua"/>
          <w:sz w:val="24"/>
          <w:szCs w:val="24"/>
          <w:lang w:val="en-US"/>
        </w:rPr>
        <w:t>:</w:t>
      </w:r>
      <w:r w:rsidR="00383AB2" w:rsidRPr="00CB5C4D">
        <w:rPr>
          <w:rFonts w:ascii="Book Antiqua" w:hAnsi="Book Antiqua"/>
          <w:sz w:val="24"/>
          <w:szCs w:val="24"/>
          <w:lang w:val="en-US"/>
        </w:rPr>
        <w:t xml:space="preserve"> 1.81-5.27)</w:t>
      </w:r>
      <w:r w:rsidR="00AC65AA" w:rsidRPr="00CB5C4D">
        <w:rPr>
          <w:rFonts w:ascii="Book Antiqua" w:hAnsi="Book Antiqua"/>
          <w:sz w:val="24"/>
          <w:szCs w:val="24"/>
          <w:lang w:val="en-US"/>
        </w:rPr>
        <w:t>, as well as with</w:t>
      </w:r>
      <w:r w:rsidR="00383AB2" w:rsidRPr="00CB5C4D">
        <w:rPr>
          <w:rFonts w:ascii="Book Antiqua" w:hAnsi="Book Antiqua"/>
          <w:sz w:val="24"/>
          <w:szCs w:val="24"/>
          <w:lang w:val="en-US"/>
        </w:rPr>
        <w:t xml:space="preserve"> duration of AF (</w:t>
      </w:r>
      <w:r w:rsidR="00AC65AA" w:rsidRPr="00CB5C4D">
        <w:rPr>
          <w:rFonts w:ascii="Book Antiqua" w:hAnsi="Book Antiqua"/>
          <w:sz w:val="24"/>
          <w:szCs w:val="24"/>
          <w:lang w:val="en-US"/>
        </w:rPr>
        <w:t xml:space="preserve">hazard ratio, </w:t>
      </w:r>
      <w:r w:rsidR="00383AB2" w:rsidRPr="00CB5C4D">
        <w:rPr>
          <w:rFonts w:ascii="Book Antiqua" w:hAnsi="Book Antiqua"/>
          <w:sz w:val="24"/>
          <w:szCs w:val="24"/>
          <w:lang w:val="en-US"/>
        </w:rPr>
        <w:t>1.04</w:t>
      </w:r>
      <w:r w:rsidR="00AC65AA" w:rsidRPr="00CB5C4D">
        <w:rPr>
          <w:rFonts w:ascii="Book Antiqua" w:hAnsi="Book Antiqua"/>
          <w:sz w:val="24"/>
          <w:szCs w:val="24"/>
          <w:lang w:val="en-US"/>
        </w:rPr>
        <w:t>;</w:t>
      </w:r>
      <w:r w:rsidR="00383AB2" w:rsidRPr="00CB5C4D">
        <w:rPr>
          <w:rFonts w:ascii="Book Antiqua" w:hAnsi="Book Antiqua"/>
          <w:sz w:val="24"/>
          <w:szCs w:val="24"/>
          <w:lang w:val="en-US"/>
        </w:rPr>
        <w:t xml:space="preserve"> 95%CI</w:t>
      </w:r>
      <w:r w:rsidR="00C34596">
        <w:rPr>
          <w:rFonts w:ascii="Book Antiqua" w:hAnsi="Book Antiqua"/>
          <w:sz w:val="24"/>
          <w:szCs w:val="24"/>
          <w:lang w:val="en-US"/>
        </w:rPr>
        <w:t>:</w:t>
      </w:r>
      <w:r w:rsidR="00383AB2" w:rsidRPr="00CB5C4D">
        <w:rPr>
          <w:rFonts w:ascii="Book Antiqua" w:hAnsi="Book Antiqua"/>
          <w:sz w:val="24"/>
          <w:szCs w:val="24"/>
          <w:lang w:val="en-US"/>
        </w:rPr>
        <w:t xml:space="preserve"> 1.01-1.07).</w:t>
      </w:r>
    </w:p>
    <w:p w14:paraId="3D33D05E" w14:textId="06CC8271" w:rsidR="00022C7D" w:rsidRPr="00CB5C4D" w:rsidRDefault="00022C7D" w:rsidP="00CB5C4D">
      <w:pPr>
        <w:spacing w:after="0" w:line="360" w:lineRule="auto"/>
        <w:ind w:firstLineChars="100" w:firstLine="240"/>
        <w:jc w:val="both"/>
        <w:rPr>
          <w:rFonts w:ascii="Book Antiqua" w:hAnsi="Book Antiqua"/>
          <w:sz w:val="24"/>
          <w:szCs w:val="24"/>
          <w:lang w:val="en-US"/>
        </w:rPr>
      </w:pPr>
      <w:proofErr w:type="spellStart"/>
      <w:r w:rsidRPr="00CB5C4D">
        <w:rPr>
          <w:rFonts w:ascii="Book Antiqua" w:hAnsi="Book Antiqua"/>
          <w:sz w:val="24"/>
          <w:szCs w:val="24"/>
          <w:lang w:val="en-US"/>
        </w:rPr>
        <w:t>Korantzopoulos</w:t>
      </w:r>
      <w:proofErr w:type="spellEnd"/>
      <w:r w:rsidRPr="00CB5C4D">
        <w:rPr>
          <w:rFonts w:ascii="Book Antiqua" w:hAnsi="Book Antiqua"/>
          <w:sz w:val="24"/>
          <w:szCs w:val="24"/>
          <w:lang w:val="en-US"/>
        </w:rPr>
        <w:t xml:space="preserve"> </w:t>
      </w:r>
      <w:r w:rsidRPr="00CB5C4D">
        <w:rPr>
          <w:rFonts w:ascii="Book Antiqua" w:hAnsi="Book Antiqua"/>
          <w:i/>
          <w:iCs/>
          <w:sz w:val="24"/>
          <w:szCs w:val="24"/>
          <w:lang w:val="en-US"/>
        </w:rPr>
        <w:t xml:space="preserve">et </w:t>
      </w:r>
      <w:proofErr w:type="gramStart"/>
      <w:r w:rsidRPr="00CB5C4D">
        <w:rPr>
          <w:rFonts w:ascii="Book Antiqua" w:hAnsi="Book Antiqua"/>
          <w:i/>
          <w:iCs/>
          <w:sz w:val="24"/>
          <w:szCs w:val="24"/>
          <w:lang w:val="en-US"/>
        </w:rPr>
        <w:t>al</w:t>
      </w:r>
      <w:proofErr w:type="gramEnd"/>
      <w:r w:rsidR="00A72772" w:rsidRPr="00CB5C4D">
        <w:rPr>
          <w:rFonts w:ascii="Book Antiqua" w:hAnsi="Book Antiqua"/>
          <w:sz w:val="24"/>
          <w:szCs w:val="24"/>
          <w:lang w:val="en-US"/>
        </w:rPr>
        <w:fldChar w:fldCharType="begin">
          <w:fldData xml:space="preserve">PEVuZE5vdGU+PENpdGU+PEF1dGhvcj5Lb3JhbnR6b3BvdWxvczwvQXV0aG9yPjxZZWFyPjIwMTU8
L1llYXI+PFJlY051bT44MDM1PC9SZWNOdW0+PERpc3BsYXlUZXh0PjxzdHlsZSBmYWNlPSJzdXBl
cnNjcmlwdCI+WzI5XTwvc3R5bGU+PC9EaXNwbGF5VGV4dD48cmVjb3JkPjxyZWMtbnVtYmVyPjgw
MzU8L3JlYy1udW1iZXI+PGZvcmVpZ24ta2V5cz48a2V5IGFwcD0iRU4iIGRiLWlkPSJhYWRycGRy
ZXR4d3dzYmV2c2U2eGZmeGU5cDk1MjI1ZncwOWYiIHRpbWVzdGFtcD0iMTUxNTk2NTc5OSI+ODAz
NTwva2V5PjwvZm9yZWlnbi1rZXlzPjxyZWYtdHlwZSBuYW1lPSJKb3VybmFsIEFydGljbGUiPjE3
PC9yZWYtdHlwZT48Y29udHJpYnV0b3JzPjxhdXRob3JzPjxhdXRob3I+S29yYW50em9wb3Vsb3Ms
IFAuPC9hdXRob3I+PGF1dGhvcj5Tb250aXMsIE4uPC9hdXRob3I+PGF1dGhvcj5MaXUsIFQuPC9h
dXRob3I+PGF1dGhvcj5DaGxhcG91dGFraXMsIFMuPC9hdXRob3I+PGF1dGhvcj5TaXNtYW5pZGlz
LCBTLjwvYXV0aG9yPjxhdXRob3I+U2ltaW5lbGFraXMsIFMuPC9hdXRob3I+PGF1dGhvcj5BcG9z
dG9sYWtpcywgRS48L2F1dGhvcj48L2F1dGhvcnM+PC9jb250cmlidXRvcnM+PGF1dGgtYWRkcmVz
cz5EZXBhcnRtZW50IG9mIENhcmRpb2xvZ3ksIFVuaXZlcnNpdHkgb2YgSW9hbm5pbmEgTWVkaWNh
bCBTY2hvb2wsIDQ1MTEwIElvYW5uaW5hLCBHcmVlY2UuIEVsZWN0cm9uaWMgYWRkcmVzczogcC5r
b3JhbnR6b3BvdWxvc0B5YWhvby5nci4mI3hEO0RlcGFydG1lbnQgb2YgQ2FyZGlvbG9neSwgVW5p
dmVyc2l0eSBvZiBJb2FubmluYSBNZWRpY2FsIFNjaG9vbCwgNDUxMTAgSW9hbm5pbmEsIEdyZWVj
ZS4mI3hEO0RlcGFydG1lbnQgb2YgQ2FyZGlvbG9neSwgVGlhbmppbiBJbnN0aXR1dGUgb2YgQ2Fy
ZGlvbG9neSwgU2Vjb25kIEhvc3BpdGFsIG9mIFRpYW5qaW4gTWVkaWNhbCBVbml2ZXJzaXR5LCBU
aWFuamluIDMwMDIxMSwgUGVvcGxlJmFwb3M7cyBSZXB1YmxpYyBvZiBDaGluYS4mI3hEO0RlcGFy
dG1lbnQgb2YgQ2FyZGlvdGhvcmFjaWMgU3VyZ2VyeSwgVW5pdmVyc2l0eSBvZiBJb2FubmluYSBN
ZWRpY2FsIFNjaG9vbCwgNDUxMTAgSW9hbm5pbmEsIEdyZWVjZS48L2F1dGgtYWRkcmVzcz48dGl0
bGVzPjx0aXRsZT5Bc3NvY2lhdGlvbiBiZXR3ZWVuIHJlZCBibG9vZCBjZWxsIGRpc3RyaWJ1dGlv
biB3aWR0aCBhbmQgcG9zdG9wZXJhdGl2ZSBhdHJpYWwgZmlicmlsbGF0aW9uIGFmdGVyIGNhcmRp
YWMgc3VyZ2VyeTogQSBwaWxvdCBvYnNlcnZhdGlvbmFsIHN0dWR5PC90aXRsZT48c2Vjb25kYXJ5
LXRpdGxlPkludCBKIENhcmRpb2w8L3NlY29uZGFyeS10aXRsZT48L3RpdGxlcz48cGVyaW9kaWNh
bD48ZnVsbC10aXRsZT5JbnQgSiBDYXJkaW9sPC9mdWxsLXRpdGxlPjwvcGVyaW9kaWNhbD48cGFn
ZXM+MTktMjE8L3BhZ2VzPjx2b2x1bWU+MTg1PC92b2x1bWU+PGtleXdvcmRzPjxrZXl3b3JkPkFn
ZWQ8L2tleXdvcmQ+PGtleXdvcmQ+QXRyaWFsIEZpYnJpbGxhdGlvbi8qZXRpb2xvZ3k8L2tleXdv
cmQ+PGtleXdvcmQ+Q29yb25hcnkgQXJ0ZXJ5IEJ5cGFzczwva2V5d29yZD48a2V5d29yZD4qRXJ5
dGhyb2N5dGUgSW5kaWNlczwva2V5d29yZD48a2V5d29yZD5GZW1hbGU8L2tleXdvcmQ+PGtleXdv
cmQ+SGVhcnQgVmFsdmVzL3N1cmdlcnk8L2tleXdvcmQ+PGtleXdvcmQ+SHVtYW5zPC9rZXl3b3Jk
PjxrZXl3b3JkPk1hbGU8L2tleXdvcmQ+PGtleXdvcmQ+TXVsdGl2YXJpYXRlIEFuYWx5c2lzPC9r
ZXl3b3JkPjxrZXl3b3JkPlBpbG90IFByb2plY3RzPC9rZXl3b3JkPjxrZXl3b3JkPipQb3N0b3Bl
cmF0aXZlIENvbXBsaWNhdGlvbnM8L2tleXdvcmQ+PGtleXdvcmQ+UHJvc3BlY3RpdmUgU3R1ZGll
czwva2V5d29yZD48a2V5d29yZD5ST0MgQ3VydmU8L2tleXdvcmQ+PGtleXdvcmQ+U2Vuc2l0aXZp
dHkgYW5kIFNwZWNpZmljaXR5PC9rZXl3b3JkPjxrZXl3b3JkPkNhcmRpYWMgc3VyZ2VyeTwva2V5
d29yZD48a2V5d29yZD5Db3JvbmFyeSBhcnRlcnkgYnlwYXNzIGdyYWZ0aW5nPC9rZXl3b3JkPjxr
ZXl3b3JkPktleXdvcmRzPC9rZXl3b3JkPjxrZXl3b3JkPlBvc3RvcGVyYXRpdmUgYXRyaWFsIGZp
YnJpbGxhdGlvbjwva2V5d29yZD48a2V5d29yZD5Qcm9nbm9zdGljIG1hcmtlcjwva2V5d29yZD48
a2V5d29yZD5SZHc8L2tleXdvcmQ+PGtleXdvcmQ+VmFsdmUgc3VyZ2VyeTwva2V5d29yZD48L2tl
eXdvcmRzPjxkYXRlcz48eWVhcj4yMDE1PC95ZWFyPjxwdWItZGF0ZXM+PGRhdGU+QXByIDE1PC9k
YXRlPjwvcHViLWRhdGVzPjwvZGF0ZXM+PGlzYm4+MTg3NC0xNzU0IChFbGVjdHJvbmljKSYjeEQ7
MDE2Ny01MjczIChMaW5raW5nKTwvaXNibj48YWNjZXNzaW9uLW51bT4yNTc3NzI4MzwvYWNjZXNz
aW9uLW51bT48dXJscz48cmVsYXRlZC11cmxzPjx1cmw+aHR0cHM6Ly93d3cubmNiaS5ubG0ubmlo
Lmdvdi9wdWJtZWQvMjU3NzcyODM8L3VybD48L3JlbGF0ZWQtdXJscz48L3VybHM+PGVsZWN0cm9u
aWMtcmVzb3VyY2UtbnVtPjEwLjEwMTYvai5pamNhcmQuMjAxNS4wMy4wODA8L2VsZWN0cm9uaWMt
cmVzb3VyY2UtbnVtPjwvcmVjb3JkPjwvQ2l0ZT48L0VuZE5vdGU+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PEVuZE5vdGU+PENpdGU+PEF1dGhvcj5Lb3JhbnR6b3BvdWxvczwvQXV0aG9yPjxZZWFyPjIwMTU8
L1llYXI+PFJlY051bT44MDM1PC9SZWNOdW0+PERpc3BsYXlUZXh0PjxzdHlsZSBmYWNlPSJzdXBl
cnNjcmlwdCI+WzI5XTwvc3R5bGU+PC9EaXNwbGF5VGV4dD48cmVjb3JkPjxyZWMtbnVtYmVyPjgw
MzU8L3JlYy1udW1iZXI+PGZvcmVpZ24ta2V5cz48a2V5IGFwcD0iRU4iIGRiLWlkPSJhYWRycGRy
ZXR4d3dzYmV2c2U2eGZmeGU5cDk1MjI1ZncwOWYiIHRpbWVzdGFtcD0iMTUxNTk2NTc5OSI+ODAz
NTwva2V5PjwvZm9yZWlnbi1rZXlzPjxyZWYtdHlwZSBuYW1lPSJKb3VybmFsIEFydGljbGUiPjE3
PC9yZWYtdHlwZT48Y29udHJpYnV0b3JzPjxhdXRob3JzPjxhdXRob3I+S29yYW50em9wb3Vsb3Ms
IFAuPC9hdXRob3I+PGF1dGhvcj5Tb250aXMsIE4uPC9hdXRob3I+PGF1dGhvcj5MaXUsIFQuPC9h
dXRob3I+PGF1dGhvcj5DaGxhcG91dGFraXMsIFMuPC9hdXRob3I+PGF1dGhvcj5TaXNtYW5pZGlz
LCBTLjwvYXV0aG9yPjxhdXRob3I+U2ltaW5lbGFraXMsIFMuPC9hdXRob3I+PGF1dGhvcj5BcG9z
dG9sYWtpcywgRS48L2F1dGhvcj48L2F1dGhvcnM+PC9jb250cmlidXRvcnM+PGF1dGgtYWRkcmVz
cz5EZXBhcnRtZW50IG9mIENhcmRpb2xvZ3ksIFVuaXZlcnNpdHkgb2YgSW9hbm5pbmEgTWVkaWNh
bCBTY2hvb2wsIDQ1MTEwIElvYW5uaW5hLCBHcmVlY2UuIEVsZWN0cm9uaWMgYWRkcmVzczogcC5r
b3JhbnR6b3BvdWxvc0B5YWhvby5nci4mI3hEO0RlcGFydG1lbnQgb2YgQ2FyZGlvbG9neSwgVW5p
dmVyc2l0eSBvZiBJb2FubmluYSBNZWRpY2FsIFNjaG9vbCwgNDUxMTAgSW9hbm5pbmEsIEdyZWVj
ZS4mI3hEO0RlcGFydG1lbnQgb2YgQ2FyZGlvbG9neSwgVGlhbmppbiBJbnN0aXR1dGUgb2YgQ2Fy
ZGlvbG9neSwgU2Vjb25kIEhvc3BpdGFsIG9mIFRpYW5qaW4gTWVkaWNhbCBVbml2ZXJzaXR5LCBU
aWFuamluIDMwMDIxMSwgUGVvcGxlJmFwb3M7cyBSZXB1YmxpYyBvZiBDaGluYS4mI3hEO0RlcGFy
dG1lbnQgb2YgQ2FyZGlvdGhvcmFjaWMgU3VyZ2VyeSwgVW5pdmVyc2l0eSBvZiBJb2FubmluYSBN
ZWRpY2FsIFNjaG9vbCwgNDUxMTAgSW9hbm5pbmEsIEdyZWVjZS48L2F1dGgtYWRkcmVzcz48dGl0
bGVzPjx0aXRsZT5Bc3NvY2lhdGlvbiBiZXR3ZWVuIHJlZCBibG9vZCBjZWxsIGRpc3RyaWJ1dGlv
biB3aWR0aCBhbmQgcG9zdG9wZXJhdGl2ZSBhdHJpYWwgZmlicmlsbGF0aW9uIGFmdGVyIGNhcmRp
YWMgc3VyZ2VyeTogQSBwaWxvdCBvYnNlcnZhdGlvbmFsIHN0dWR5PC90aXRsZT48c2Vjb25kYXJ5
LXRpdGxlPkludCBKIENhcmRpb2w8L3NlY29uZGFyeS10aXRsZT48L3RpdGxlcz48cGVyaW9kaWNh
bD48ZnVsbC10aXRsZT5JbnQgSiBDYXJkaW9sPC9mdWxsLXRpdGxlPjwvcGVyaW9kaWNhbD48cGFn
ZXM+MTktMjE8L3BhZ2VzPjx2b2x1bWU+MTg1PC92b2x1bWU+PGtleXdvcmRzPjxrZXl3b3JkPkFn
ZWQ8L2tleXdvcmQ+PGtleXdvcmQ+QXRyaWFsIEZpYnJpbGxhdGlvbi8qZXRpb2xvZ3k8L2tleXdv
cmQ+PGtleXdvcmQ+Q29yb25hcnkgQXJ0ZXJ5IEJ5cGFzczwva2V5d29yZD48a2V5d29yZD4qRXJ5
dGhyb2N5dGUgSW5kaWNlczwva2V5d29yZD48a2V5d29yZD5GZW1hbGU8L2tleXdvcmQ+PGtleXdv
cmQ+SGVhcnQgVmFsdmVzL3N1cmdlcnk8L2tleXdvcmQ+PGtleXdvcmQ+SHVtYW5zPC9rZXl3b3Jk
PjxrZXl3b3JkPk1hbGU8L2tleXdvcmQ+PGtleXdvcmQ+TXVsdGl2YXJpYXRlIEFuYWx5c2lzPC9r
ZXl3b3JkPjxrZXl3b3JkPlBpbG90IFByb2plY3RzPC9rZXl3b3JkPjxrZXl3b3JkPipQb3N0b3Bl
cmF0aXZlIENvbXBsaWNhdGlvbnM8L2tleXdvcmQ+PGtleXdvcmQ+UHJvc3BlY3RpdmUgU3R1ZGll
czwva2V5d29yZD48a2V5d29yZD5ST0MgQ3VydmU8L2tleXdvcmQ+PGtleXdvcmQ+U2Vuc2l0aXZp
dHkgYW5kIFNwZWNpZmljaXR5PC9rZXl3b3JkPjxrZXl3b3JkPkNhcmRpYWMgc3VyZ2VyeTwva2V5
d29yZD48a2V5d29yZD5Db3JvbmFyeSBhcnRlcnkgYnlwYXNzIGdyYWZ0aW5nPC9rZXl3b3JkPjxr
ZXl3b3JkPktleXdvcmRzPC9rZXl3b3JkPjxrZXl3b3JkPlBvc3RvcGVyYXRpdmUgYXRyaWFsIGZp
YnJpbGxhdGlvbjwva2V5d29yZD48a2V5d29yZD5Qcm9nbm9zdGljIG1hcmtlcjwva2V5d29yZD48
a2V5d29yZD5SZHc8L2tleXdvcmQ+PGtleXdvcmQ+VmFsdmUgc3VyZ2VyeTwva2V5d29yZD48L2tl
eXdvcmRzPjxkYXRlcz48eWVhcj4yMDE1PC95ZWFyPjxwdWItZGF0ZXM+PGRhdGU+QXByIDE1PC9k
YXRlPjwvcHViLWRhdGVzPjwvZGF0ZXM+PGlzYm4+MTg3NC0xNzU0IChFbGVjdHJvbmljKSYjeEQ7
MDE2Ny01MjczIChMaW5raW5nKTwvaXNibj48YWNjZXNzaW9uLW51bT4yNTc3NzI4MzwvYWNjZXNz
aW9uLW51bT48dXJscz48cmVsYXRlZC11cmxzPjx1cmw+aHR0cHM6Ly93d3cubmNiaS5ubG0ubmlo
Lmdvdi9wdWJtZWQvMjU3NzcyODM8L3VybD48L3JlbGF0ZWQtdXJscz48L3VybHM+PGVsZWN0cm9u
aWMtcmVzb3VyY2UtbnVtPjEwLjEwMTYvai5pamNhcmQuMjAxNS4wMy4wODA8L2VsZWN0cm9uaWMt
cmVzb3VyY2UtbnVtPjwvcmVjb3JkPjwvQ2l0ZT48L0VuZE5vdGU+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A72772" w:rsidRPr="00CB5C4D">
        <w:rPr>
          <w:rFonts w:ascii="Book Antiqua" w:hAnsi="Book Antiqua"/>
          <w:sz w:val="24"/>
          <w:szCs w:val="24"/>
          <w:lang w:val="en-US"/>
        </w:rPr>
      </w:r>
      <w:r w:rsidR="00A72772"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[29]</w:t>
      </w:r>
      <w:r w:rsidR="00A72772" w:rsidRPr="00CB5C4D">
        <w:rPr>
          <w:rFonts w:ascii="Book Antiqua" w:hAnsi="Book Antiqua"/>
          <w:sz w:val="24"/>
          <w:szCs w:val="24"/>
          <w:lang w:val="en-US"/>
        </w:rPr>
        <w:fldChar w:fldCharType="end"/>
      </w:r>
      <w:r w:rsidRPr="00CB5C4D">
        <w:rPr>
          <w:rFonts w:ascii="Book Antiqua" w:hAnsi="Book Antiqua"/>
          <w:sz w:val="24"/>
          <w:szCs w:val="24"/>
          <w:lang w:val="en-US"/>
        </w:rPr>
        <w:t xml:space="preserve"> studied 109 patients undergoing elective cardiac surgery, who were then prospectively followed-up throughout hospitalization. In multivariate logistic regression analysis, a RDW &gt;</w:t>
      </w:r>
      <w:r w:rsidR="00E60014" w:rsidRPr="00CB5C4D">
        <w:rPr>
          <w:rFonts w:ascii="Book Antiqua" w:hAnsi="Book Antiqua"/>
          <w:sz w:val="24"/>
          <w:szCs w:val="24"/>
          <w:lang w:val="en-US"/>
        </w:rPr>
        <w:t xml:space="preserve"> </w:t>
      </w:r>
      <w:r w:rsidRPr="00CB5C4D">
        <w:rPr>
          <w:rFonts w:ascii="Book Antiqua" w:hAnsi="Book Antiqua"/>
          <w:sz w:val="24"/>
          <w:szCs w:val="24"/>
          <w:lang w:val="en-US"/>
        </w:rPr>
        <w:t>13.35% was independently associated with a 46% higher risk (odds ratio, 1.46; 95%CI</w:t>
      </w:r>
      <w:r w:rsidR="00C34596">
        <w:rPr>
          <w:rFonts w:ascii="Book Antiqua" w:hAnsi="Book Antiqua"/>
          <w:sz w:val="24"/>
          <w:szCs w:val="24"/>
          <w:lang w:val="en-US"/>
        </w:rPr>
        <w:t>:</w:t>
      </w:r>
      <w:r w:rsidRPr="00CB5C4D">
        <w:rPr>
          <w:rFonts w:ascii="Book Antiqua" w:hAnsi="Book Antiqua"/>
          <w:sz w:val="24"/>
          <w:szCs w:val="24"/>
          <w:lang w:val="en-US"/>
        </w:rPr>
        <w:t xml:space="preserve"> 1.08-1.99) of developing postoperative AF during hospital stay.</w:t>
      </w:r>
    </w:p>
    <w:p w14:paraId="07CD7A85" w14:textId="221C0EA0" w:rsidR="00816CAD" w:rsidRPr="00CB5C4D" w:rsidRDefault="00816CAD"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 xml:space="preserve">Wan </w:t>
      </w:r>
      <w:r w:rsidRPr="00CB5C4D">
        <w:rPr>
          <w:rFonts w:ascii="Book Antiqua" w:hAnsi="Book Antiqua"/>
          <w:i/>
          <w:iCs/>
          <w:sz w:val="24"/>
          <w:szCs w:val="24"/>
          <w:lang w:val="en-US"/>
        </w:rPr>
        <w:t xml:space="preserve">et </w:t>
      </w:r>
      <w:proofErr w:type="gramStart"/>
      <w:r w:rsidRPr="00CB5C4D">
        <w:rPr>
          <w:rFonts w:ascii="Book Antiqua" w:hAnsi="Book Antiqua"/>
          <w:i/>
          <w:iCs/>
          <w:sz w:val="24"/>
          <w:szCs w:val="24"/>
          <w:lang w:val="en-US"/>
        </w:rPr>
        <w:t>al</w:t>
      </w:r>
      <w:proofErr w:type="gramEnd"/>
      <w:r w:rsidR="00C066AC" w:rsidRPr="00CB5C4D">
        <w:rPr>
          <w:rFonts w:ascii="Book Antiqua" w:hAnsi="Book Antiqua"/>
          <w:sz w:val="24"/>
          <w:szCs w:val="24"/>
          <w:lang w:val="en-US"/>
        </w:rPr>
        <w:fldChar w:fldCharType="begin">
          <w:fldData xml:space="preserve">PEVuZE5vdGU+PENpdGU+PEF1dGhvcj5XYW48L0F1dGhvcj48WWVhcj4yMDE1PC9ZZWFyPjxSZWNO
dW0+ODAzNjwvUmVjTnVtPjxEaXNwbGF5VGV4dD48c3R5bGUgZmFjZT0ic3VwZXJzY3JpcHQiPlsz
MF08L3N0eWxlPjwvRGlzcGxheVRleHQ+PHJlY29yZD48cmVjLW51bWJlcj44MDM2PC9yZWMtbnVt
YmVyPjxmb3JlaWduLWtleXM+PGtleSBhcHA9IkVOIiBkYi1pZD0iYWFkcnBkcmV0eHd3c2JldnNl
NnhmZnhlOXA5NTIyNWZ3MDlmIiB0aW1lc3RhbXA9IjE1MTU5NjU5MjEiPjgwMzY8L2tleT48L2Zv
cmVpZ24ta2V5cz48cmVmLXR5cGUgbmFtZT0iSm91cm5hbCBBcnRpY2xlIj4xNzwvcmVmLXR5cGU+
PGNvbnRyaWJ1dG9ycz48YXV0aG9ycz48YXV0aG9yPldhbiwgSC48L2F1dGhvcj48YXV0aG9yPllh
bmcsIFkuPC9hdXRob3I+PGF1dGhvcj5aaHUsIEouPC9hdXRob3I+PGF1dGhvcj5IdWFuZywgQi48
L2F1dGhvcj48YXV0aG9yPldhbmcsIEouPC9hdXRob3I+PGF1dGhvcj5XdSwgUy48L2F1dGhvcj48
YXV0aG9yPlNoYW8sIFguPC9hdXRob3I+PGF1dGhvcj5aaGFuZywgSC48L2F1dGhvcj48L2F1dGhv
cnM+PC9jb250cmlidXRvcnM+PGF1dGgtYWRkcmVzcz5FbWVyZ2VuY3kgYW5kIEludGVuc2l2ZSBD
YXJlIENlbnRlciwgRnV3YWkgSG9zcGl0YWwsIE5hdGlvbmFsIENlbnRlciBmb3IgQ2FyZGlvdmFz
Y3VsYXIgRGlzZWFzZXMsIENoaW5lc2UgQWNhZGVteSBvZiBNZWRpY2FsIFNjaWVuY2VzICZhbXA7
IFBla2luZyBVbmlvbiBNZWRpY2FsIENvbGxlZ2UsIEJlaWppbmcsIENoaW5hLiYjeEQ7RW1lcmdl
bmN5IGFuZCBJbnRlbnNpdmUgQ2FyZSBDZW50ZXIsIEZ1d2FpIEhvc3BpdGFsLCBOYXRpb25hbCBD
ZW50ZXIgZm9yIENhcmRpb3Zhc2N1bGFyIERpc2Vhc2VzLCBDaGluZXNlIEFjYWRlbXkgb2YgTWVk
aWNhbCBTY2llbmNlcyAmYW1wOyBQZWtpbmcgVW5pb24gTWVkaWNhbCBDb2xsZWdlLCBCZWlqaW5n
LCBDaGluYS4gRWxlY3Ryb25pYyBhZGRyZXNzOiB5eW1mdXdhaUAxNjMuY29tLjwvYXV0aC1hZGRy
ZXNzPjx0aXRsZXM+PHRpdGxlPlRoZSByZWxhdGlvbnNoaXAgYmV0d2VlbiBlbGV2YXRlZCByZWQg
Y2VsbCBkaXN0cmlidXRpb24gd2lkdGggYW5kIGxvbmctdGVybSBvdXRjb21lcyBhbW9uZyBwYXRp
ZW50cyB3aXRoIGF0cmlhbCBmaWJyaWxsYXRpb248L3RpdGxlPjxzZWNvbmRhcnktdGl0bGU+Q2xp
biBCaW9jaGVtPC9zZWNvbmRhcnktdGl0bGU+PC90aXRsZXM+PHBlcmlvZGljYWw+PGZ1bGwtdGl0
bGU+Q2xpbiBCaW9jaGVtPC9mdWxsLXRpdGxlPjwvcGVyaW9kaWNhbD48cGFnZXM+NzYyLTc8L3Bh
Z2VzPjx2b2x1bWU+NDg8L3ZvbHVtZT48bnVtYmVyPjEyPC9udW1iZXI+PGtleXdvcmRzPjxrZXl3
b3JkPkFnZWQ8L2tleXdvcmQ+PGtleXdvcmQ+QWdlZCwgODAgYW5kIG92ZXI8L2tleXdvcmQ+PGtl
eXdvcmQ+QXRyaWFsIEZpYnJpbGxhdGlvbi8qYmxvb2Q8L2tleXdvcmQ+PGtleXdvcmQ+Q2FyZGlv
dmFzY3VsYXIgRGlzZWFzZXMvYmxvb2Q8L2tleXdvcmQ+PGtleXdvcmQ+RXJ5dGhyb2N5dGUgSW5k
aWNlczwva2V5d29yZD48a2V5d29yZD5Fcnl0aHJvY3l0ZXMvKnBhdGhvbG9neTwva2V5d29yZD48
a2V5d29yZD5GZW1hbGU8L2tleXdvcmQ+PGtleXdvcmQ+Rm9sbG93LVVwIFN0dWRpZXM8L2tleXdv
cmQ+PGtleXdvcmQ+SHVtYW5zPC9rZXl3b3JkPjxrZXl3b3JkPkluY2lkZW5jZTwva2V5d29yZD48
a2V5d29yZD5NYWxlPC9rZXl3b3JkPjxrZXl3b3JkPk1pZGRsZSBBZ2VkPC9rZXl3b3JkPjxrZXl3
b3JkPlByb2dub3Npczwva2V5d29yZD48a2V5d29yZD5Qcm9zcGVjdGl2ZSBTdHVkaWVzPC9rZXl3
b3JkPjxrZXl3b3JkPlJPQyBDdXJ2ZTwva2V5d29yZD48a2V5d29yZD5SaXNrIEZhY3RvcnM8L2tl
eXdvcmQ+PGtleXdvcmQ+QXRyaWFsIGZpYnJpbGxhdGlvbjwva2V5d29yZD48a2V5d29yZD5FbWJv
bGlzbTwva2V5d29yZD48a2V5d29yZD5SZWQgY2VsbCBkaXN0cmlidXRpb24gd2lkdGg8L2tleXdv
cmQ+PGtleXdvcmQ+U3Vydml2YWw8L2tleXdvcmQ+PC9rZXl3b3Jkcz48ZGF0ZXM+PHllYXI+MjAx
NTwveWVhcj48cHViLWRhdGVzPjxkYXRlPkF1ZzwvZGF0ZT48L3B1Yi1kYXRlcz48L2RhdGVzPjxp
c2JuPjE4NzMtMjkzMyAoRWxlY3Ryb25pYykmI3hEOzAwMDktOTEyMCAoTGlua2luZyk8L2lzYm4+
PGFjY2Vzc2lvbi1udW0+MjYwNTQ1ODI8L2FjY2Vzc2lvbi1udW0+PHVybHM+PHJlbGF0ZWQtdXJs
cz48dXJsPmh0dHBzOi8vd3d3Lm5jYmkubmxtLm5paC5nb3YvcHVibWVkLzI2MDU0NTgyPC91cmw+
PC9yZWxhdGVkLXVybHM+PC91cmxzPjxlbGVjdHJvbmljLXJlc291cmNlLW51bT4xMC4xMDE2L2ou
Y2xpbmJpb2NoZW0uMjAxNS4wNi4wMDE8L2VsZWN0cm9uaWMtcmVzb3VyY2UtbnVtPjwvcmVjb3Jk
PjwvQ2l0ZT48L0VuZE5vdGU+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PEVuZE5vdGU+PENpdGU+PEF1dGhvcj5XYW48L0F1dGhvcj48WWVhcj4yMDE1PC9ZZWFyPjxSZWNO
dW0+ODAzNjwvUmVjTnVtPjxEaXNwbGF5VGV4dD48c3R5bGUgZmFjZT0ic3VwZXJzY3JpcHQiPlsz
MF08L3N0eWxlPjwvRGlzcGxheVRleHQ+PHJlY29yZD48cmVjLW51bWJlcj44MDM2PC9yZWMtbnVt
YmVyPjxmb3JlaWduLWtleXM+PGtleSBhcHA9IkVOIiBkYi1pZD0iYWFkcnBkcmV0eHd3c2JldnNl
NnhmZnhlOXA5NTIyNWZ3MDlmIiB0aW1lc3RhbXA9IjE1MTU5NjU5MjEiPjgwMzY8L2tleT48L2Zv
cmVpZ24ta2V5cz48cmVmLXR5cGUgbmFtZT0iSm91cm5hbCBBcnRpY2xlIj4xNzwvcmVmLXR5cGU+
PGNvbnRyaWJ1dG9ycz48YXV0aG9ycz48YXV0aG9yPldhbiwgSC48L2F1dGhvcj48YXV0aG9yPllh
bmcsIFkuPC9hdXRob3I+PGF1dGhvcj5aaHUsIEouPC9hdXRob3I+PGF1dGhvcj5IdWFuZywgQi48
L2F1dGhvcj48YXV0aG9yPldhbmcsIEouPC9hdXRob3I+PGF1dGhvcj5XdSwgUy48L2F1dGhvcj48
YXV0aG9yPlNoYW8sIFguPC9hdXRob3I+PGF1dGhvcj5aaGFuZywgSC48L2F1dGhvcj48L2F1dGhv
cnM+PC9jb250cmlidXRvcnM+PGF1dGgtYWRkcmVzcz5FbWVyZ2VuY3kgYW5kIEludGVuc2l2ZSBD
YXJlIENlbnRlciwgRnV3YWkgSG9zcGl0YWwsIE5hdGlvbmFsIENlbnRlciBmb3IgQ2FyZGlvdmFz
Y3VsYXIgRGlzZWFzZXMsIENoaW5lc2UgQWNhZGVteSBvZiBNZWRpY2FsIFNjaWVuY2VzICZhbXA7
IFBla2luZyBVbmlvbiBNZWRpY2FsIENvbGxlZ2UsIEJlaWppbmcsIENoaW5hLiYjeEQ7RW1lcmdl
bmN5IGFuZCBJbnRlbnNpdmUgQ2FyZSBDZW50ZXIsIEZ1d2FpIEhvc3BpdGFsLCBOYXRpb25hbCBD
ZW50ZXIgZm9yIENhcmRpb3Zhc2N1bGFyIERpc2Vhc2VzLCBDaGluZXNlIEFjYWRlbXkgb2YgTWVk
aWNhbCBTY2llbmNlcyAmYW1wOyBQZWtpbmcgVW5pb24gTWVkaWNhbCBDb2xsZWdlLCBCZWlqaW5n
LCBDaGluYS4gRWxlY3Ryb25pYyBhZGRyZXNzOiB5eW1mdXdhaUAxNjMuY29tLjwvYXV0aC1hZGRy
ZXNzPjx0aXRsZXM+PHRpdGxlPlRoZSByZWxhdGlvbnNoaXAgYmV0d2VlbiBlbGV2YXRlZCByZWQg
Y2VsbCBkaXN0cmlidXRpb24gd2lkdGggYW5kIGxvbmctdGVybSBvdXRjb21lcyBhbW9uZyBwYXRp
ZW50cyB3aXRoIGF0cmlhbCBmaWJyaWxsYXRpb248L3RpdGxlPjxzZWNvbmRhcnktdGl0bGU+Q2xp
biBCaW9jaGVtPC9zZWNvbmRhcnktdGl0bGU+PC90aXRsZXM+PHBlcmlvZGljYWw+PGZ1bGwtdGl0
bGU+Q2xpbiBCaW9jaGVtPC9mdWxsLXRpdGxlPjwvcGVyaW9kaWNhbD48cGFnZXM+NzYyLTc8L3Bh
Z2VzPjx2b2x1bWU+NDg8L3ZvbHVtZT48bnVtYmVyPjEyPC9udW1iZXI+PGtleXdvcmRzPjxrZXl3
b3JkPkFnZWQ8L2tleXdvcmQ+PGtleXdvcmQ+QWdlZCwgODAgYW5kIG92ZXI8L2tleXdvcmQ+PGtl
eXdvcmQ+QXRyaWFsIEZpYnJpbGxhdGlvbi8qYmxvb2Q8L2tleXdvcmQ+PGtleXdvcmQ+Q2FyZGlv
dmFzY3VsYXIgRGlzZWFzZXMvYmxvb2Q8L2tleXdvcmQ+PGtleXdvcmQ+RXJ5dGhyb2N5dGUgSW5k
aWNlczwva2V5d29yZD48a2V5d29yZD5Fcnl0aHJvY3l0ZXMvKnBhdGhvbG9neTwva2V5d29yZD48
a2V5d29yZD5GZW1hbGU8L2tleXdvcmQ+PGtleXdvcmQ+Rm9sbG93LVVwIFN0dWRpZXM8L2tleXdv
cmQ+PGtleXdvcmQ+SHVtYW5zPC9rZXl3b3JkPjxrZXl3b3JkPkluY2lkZW5jZTwva2V5d29yZD48
a2V5d29yZD5NYWxlPC9rZXl3b3JkPjxrZXl3b3JkPk1pZGRsZSBBZ2VkPC9rZXl3b3JkPjxrZXl3
b3JkPlByb2dub3Npczwva2V5d29yZD48a2V5d29yZD5Qcm9zcGVjdGl2ZSBTdHVkaWVzPC9rZXl3
b3JkPjxrZXl3b3JkPlJPQyBDdXJ2ZTwva2V5d29yZD48a2V5d29yZD5SaXNrIEZhY3RvcnM8L2tl
eXdvcmQ+PGtleXdvcmQ+QXRyaWFsIGZpYnJpbGxhdGlvbjwva2V5d29yZD48a2V5d29yZD5FbWJv
bGlzbTwva2V5d29yZD48a2V5d29yZD5SZWQgY2VsbCBkaXN0cmlidXRpb24gd2lkdGg8L2tleXdv
cmQ+PGtleXdvcmQ+U3Vydml2YWw8L2tleXdvcmQ+PC9rZXl3b3Jkcz48ZGF0ZXM+PHllYXI+MjAx
NTwveWVhcj48cHViLWRhdGVzPjxkYXRlPkF1ZzwvZGF0ZT48L3B1Yi1kYXRlcz48L2RhdGVzPjxp
c2JuPjE4NzMtMjkzMyAoRWxlY3Ryb25pYykmI3hEOzAwMDktOTEyMCAoTGlua2luZyk8L2lzYm4+
PGFjY2Vzc2lvbi1udW0+MjYwNTQ1ODI8L2FjY2Vzc2lvbi1udW0+PHVybHM+PHJlbGF0ZWQtdXJs
cz48dXJsPmh0dHBzOi8vd3d3Lm5jYmkubmxtLm5paC5nb3YvcHVibWVkLzI2MDU0NTgyPC91cmw+
PC9yZWxhdGVkLXVybHM+PC91cmxzPjxlbGVjdHJvbmljLXJlc291cmNlLW51bT4xMC4xMDE2L2ou
Y2xpbmJpb2NoZW0uMjAxNS4wNi4wMDE8L2VsZWN0cm9uaWMtcmVzb3VyY2UtbnVtPjwvcmVjb3Jk
PjwvQ2l0ZT48L0VuZE5vdGU+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C066AC" w:rsidRPr="00CB5C4D">
        <w:rPr>
          <w:rFonts w:ascii="Book Antiqua" w:hAnsi="Book Antiqua"/>
          <w:sz w:val="24"/>
          <w:szCs w:val="24"/>
          <w:lang w:val="en-US"/>
        </w:rPr>
      </w:r>
      <w:r w:rsidR="00C066AC"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[30]</w:t>
      </w:r>
      <w:r w:rsidR="00C066AC" w:rsidRPr="00CB5C4D">
        <w:rPr>
          <w:rFonts w:ascii="Book Antiqua" w:hAnsi="Book Antiqua"/>
          <w:sz w:val="24"/>
          <w:szCs w:val="24"/>
          <w:lang w:val="en-US"/>
        </w:rPr>
        <w:fldChar w:fldCharType="end"/>
      </w:r>
      <w:r w:rsidRPr="00CB5C4D">
        <w:rPr>
          <w:rFonts w:ascii="Book Antiqua" w:hAnsi="Book Antiqua"/>
          <w:sz w:val="24"/>
          <w:szCs w:val="24"/>
          <w:lang w:val="en-US"/>
        </w:rPr>
        <w:t xml:space="preserve"> carried out a prospective study including 300 patients with AF who were followed-up </w:t>
      </w:r>
      <w:r w:rsidR="00915CDC" w:rsidRPr="00CB5C4D">
        <w:rPr>
          <w:rFonts w:ascii="Book Antiqua" w:hAnsi="Book Antiqua"/>
          <w:sz w:val="24"/>
          <w:szCs w:val="24"/>
          <w:lang w:val="en-US"/>
        </w:rPr>
        <w:t xml:space="preserve">at </w:t>
      </w:r>
      <w:r w:rsidRPr="00CB5C4D">
        <w:rPr>
          <w:rFonts w:ascii="Book Antiqua" w:hAnsi="Book Antiqua"/>
          <w:sz w:val="24"/>
          <w:szCs w:val="24"/>
          <w:lang w:val="en-US"/>
        </w:rPr>
        <w:t>a median period of 3.2 years. Patients in the fourth quartile of RDW values had a 2.7-fold higher risk (hazard ratio, 2.70; 95%CI</w:t>
      </w:r>
      <w:r w:rsidR="00C34596">
        <w:rPr>
          <w:rFonts w:ascii="Book Antiqua" w:hAnsi="Book Antiqua"/>
          <w:sz w:val="24"/>
          <w:szCs w:val="24"/>
          <w:lang w:val="en-US"/>
        </w:rPr>
        <w:t>:</w:t>
      </w:r>
      <w:r w:rsidRPr="00CB5C4D">
        <w:rPr>
          <w:rFonts w:ascii="Book Antiqua" w:hAnsi="Book Antiqua"/>
          <w:sz w:val="24"/>
          <w:szCs w:val="24"/>
          <w:lang w:val="en-US"/>
        </w:rPr>
        <w:t xml:space="preserve"> 1.35-5.83) of major adverse events (all-cause mortality, </w:t>
      </w:r>
      <w:r w:rsidR="00E52AAF" w:rsidRPr="00CB5C4D">
        <w:rPr>
          <w:rFonts w:ascii="Book Antiqua" w:hAnsi="Book Antiqua"/>
          <w:sz w:val="24"/>
          <w:szCs w:val="24"/>
          <w:lang w:val="en-US"/>
        </w:rPr>
        <w:t>ACS</w:t>
      </w:r>
      <w:r w:rsidRPr="00CB5C4D">
        <w:rPr>
          <w:rFonts w:ascii="Book Antiqua" w:hAnsi="Book Antiqua"/>
          <w:sz w:val="24"/>
          <w:szCs w:val="24"/>
          <w:lang w:val="en-US"/>
        </w:rPr>
        <w:t>, stroke and major hemorrhage) and a 3.8-fold higher risk (hazard ratio, 3.83; 95%CI</w:t>
      </w:r>
      <w:r w:rsidR="00C34596">
        <w:rPr>
          <w:rFonts w:ascii="Book Antiqua" w:hAnsi="Book Antiqua"/>
          <w:sz w:val="24"/>
          <w:szCs w:val="24"/>
          <w:lang w:val="en-US"/>
        </w:rPr>
        <w:t>:</w:t>
      </w:r>
      <w:r w:rsidRPr="00CB5C4D">
        <w:rPr>
          <w:rFonts w:ascii="Book Antiqua" w:hAnsi="Book Antiqua"/>
          <w:sz w:val="24"/>
          <w:szCs w:val="24"/>
          <w:lang w:val="en-US"/>
        </w:rPr>
        <w:t xml:space="preserve"> 1.53-9.58) of death during follow-up.</w:t>
      </w:r>
    </w:p>
    <w:p w14:paraId="70E20805" w14:textId="553FD00F" w:rsidR="006D246B" w:rsidRPr="00CB5C4D" w:rsidRDefault="00FF3721"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 xml:space="preserve">Lee </w:t>
      </w:r>
      <w:r w:rsidRPr="00CB5C4D">
        <w:rPr>
          <w:rFonts w:ascii="Book Antiqua" w:hAnsi="Book Antiqua"/>
          <w:i/>
          <w:iCs/>
          <w:sz w:val="24"/>
          <w:szCs w:val="24"/>
          <w:lang w:val="en-US"/>
        </w:rPr>
        <w:t xml:space="preserve">et </w:t>
      </w:r>
      <w:proofErr w:type="gramStart"/>
      <w:r w:rsidRPr="00CB5C4D">
        <w:rPr>
          <w:rFonts w:ascii="Book Antiqua" w:hAnsi="Book Antiqua"/>
          <w:i/>
          <w:iCs/>
          <w:sz w:val="24"/>
          <w:szCs w:val="24"/>
          <w:lang w:val="en-US"/>
        </w:rPr>
        <w:t>al</w:t>
      </w:r>
      <w:proofErr w:type="gramEnd"/>
      <w:r w:rsidR="009E56E0" w:rsidRPr="00CB5C4D">
        <w:rPr>
          <w:rFonts w:ascii="Book Antiqua" w:hAnsi="Book Antiqua"/>
          <w:sz w:val="24"/>
          <w:szCs w:val="24"/>
          <w:lang w:val="en-US"/>
        </w:rPr>
        <w:fldChar w:fldCharType="begin">
          <w:fldData xml:space="preserve">PEVuZE5vdGU+PENpdGU+PEF1dGhvcj5MZWU8L0F1dGhvcj48WWVhcj4yMDE1PC9ZZWFyPjxSZWNO
dW0+ODAzNzwvUmVjTnVtPjxEaXNwbGF5VGV4dD48c3R5bGUgZmFjZT0ic3VwZXJzY3JpcHQiPlsz
MV08L3N0eWxlPjwvRGlzcGxheVRleHQ+PHJlY29yZD48cmVjLW51bWJlcj44MDM3PC9yZWMtbnVt
YmVyPjxmb3JlaWduLWtleXM+PGtleSBhcHA9IkVOIiBkYi1pZD0iYWFkcnBkcmV0eHd3c2JldnNl
NnhmZnhlOXA5NTIyNWZ3MDlmIiB0aW1lc3RhbXA9IjE1MTU5NjYxMTIiPjgwMzc8L2tleT48L2Zv
cmVpZ24ta2V5cz48cmVmLXR5cGUgbmFtZT0iSm91cm5hbCBBcnRpY2xlIj4xNzwvcmVmLXR5cGU+
PGNvbnRyaWJ1dG9ycz48YXV0aG9ycz48YXV0aG9yPkxlZSwgSy4gSC48L2F1dGhvcj48YXV0aG9y
PlBhcmssIEguIFcuPC9hdXRob3I+PGF1dGhvcj5DaG8sIEouIEcuPC9hdXRob3I+PGF1dGhvcj5Z
b29uLCBOLiBTLjwvYXV0aG9yPjxhdXRob3I+S2ltLCBTLiBTLjwvYXV0aG9yPjxhdXRob3I+S2lt
LCBNLiBSLjwvYXV0aG9yPjxhdXRob3I+S2ltLCBNLiBDLjwvYXV0aG9yPjxhdXRob3I+Q2hvLCBL
LiBILjwvYXV0aG9yPjxhdXRob3I+S2ltLCBILiBLLjwvYXV0aG9yPjxhdXRob3I+S2ltLCBDLiBI
LjwvYXV0aG9yPjxhdXRob3I+S2ltLCBLLiBILjwvYXV0aG9yPjxhdXRob3I+SnVuLCBTLiBKLjwv
YXV0aG9yPjxhdXRob3I+S2ltLCBXLiBKLjwvYXV0aG9yPjxhdXRob3I+TGVlLCBLLiBKLjwvYXV0
aG9yPjxhdXRob3I+SmVvbmcsIEguIEMuPC9hdXRob3I+PGF1dGhvcj5DaG8sIEouIFkuPC9hdXRo
b3I+PGF1dGhvcj5QYXJrLCBLLiBILjwvYXV0aG9yPjxhdXRob3I+U2ltLCBEczwvYXV0aG9yPjxh
dXRob3I+WW9vbiwgSC4gSi48L2F1dGhvcj48YXV0aG9yPktpbSwgSy4gSC48L2F1dGhvcj48YXV0
aG9yPkhvbmcsIFkuIEouPC9hdXRob3I+PGF1dGhvcj5LaW0sIEouIEguPC9hdXRob3I+PGF1dGhv
cj5BaG4sIFkuPC9hdXRob3I+PGF1dGhvcj5KZW9uZywgTS4gSC48L2F1dGhvcj48YXV0aG9yPlBh
cmssIEouIEMuPC9hdXRob3I+PC9hdXRob3JzPjwvY29udHJpYnV0b3JzPjxhdXRoLWFkZHJlc3M+
VGhlIEhlYXJ0IENlbnRlciBvZiBDaG9ubmFtIE5hdGlvbmFsIFVuaXZlcnNpdHkgSG9zcGl0YWws
IDQyIEphZWJvbmdybywgRG9uZy1ndSwgR3dhbmdqdSA1MDEtNzU3LCBTb3V0aCBLb3JlYS4mI3hE
O1RoZSBIZWFydCBDZW50ZXIgb2YgQ2hvbm5hbSBOYXRpb25hbCBVbml2ZXJzaXR5IEhvc3BpdGFs
LCA0MiBKYWVib25ncm8sIERvbmctZ3UsIEd3YW5nanUgNTAxLTc1NywgU291dGggS29yZWEgbWRo
d3BAY2hvbC5jb20uJiN4RDtDaHVubmFtIFRlY2hubyBVbml2ZXJzaXR5LCBDaG9ubmFtLCBTb3V0
aCBLb3JlYS48L2F1dGgtYWRkcmVzcz48dGl0bGVzPjx0aXRsZT5SZWQgY2VsbCBkaXN0cmlidXRp
b24gd2lkdGggYXMgYSBub3ZlbCBwcmVkaWN0b3IgZm9yIGNsaW5pY2FsIG91dGNvbWVzIGluIHBh
dGllbnRzIHdpdGggcGFyb3h5c21hbCBhdHJpYWwgZmlicmlsbGF0aW9uPC90aXRsZT48c2Vjb25k
YXJ5LXRpdGxlPkV1cm9wYWNlPC9zZWNvbmRhcnktdGl0bGU+PC90aXRsZXM+PHBlcmlvZGljYWw+
PGZ1bGwtdGl0bGU+RXVyb3BhY2U8L2Z1bGwtdGl0bGU+PC9wZXJpb2RpY2FsPjxwYWdlcz5paTgz
LTg8L3BhZ2VzPjx2b2x1bWU+MTcgU3VwcGwgMjwvdm9sdW1lPjxrZXl3b3Jkcz48a2V5d29yZD5B
dHJpYWwgRmlicmlsbGF0aW9uLypibG9vZC9kaWFnbm9zaXMvKm1vcnRhbGl0eTwva2V5d29yZD48
a2V5d29yZD4qRXJ5dGhyb2N5dGUgSW5kaWNlczwva2V5d29yZD48a2V5d29yZD5Fcnl0aHJvY3l0
ZXMvKnBhdGhvbG9neTwva2V5d29yZD48a2V5d29yZD5GZW1hbGU8L2tleXdvcmQ+PGtleXdvcmQ+
SHVtYW5zPC9rZXl3b3JkPjxrZXl3b3JkPkluY2lkZW5jZTwva2V5d29yZD48a2V5d29yZD5NYWxl
PC9rZXl3b3JkPjxrZXl3b3JkPlByb2dub3Npczwva2V5d29yZD48a2V5d29yZD5SZXByb2R1Y2li
aWxpdHkgb2YgUmVzdWx0czwva2V5d29yZD48a2V5d29yZD5SZXB1YmxpYyBvZiBLb3JlYS9lcGlk
ZW1pb2xvZ3k8L2tleXdvcmQ+PGtleXdvcmQ+UmlzayBBc3Nlc3NtZW50L21ldGhvZHM8L2tleXdv
cmQ+PGtleXdvcmQ+UmlzayBGYWN0b3JzPC9rZXl3b3JkPjxrZXl3b3JkPlNlbnNpdGl2aXR5IGFu
ZCBTcGVjaWZpY2l0eTwva2V5d29yZD48a2V5d29yZD5TdXJ2aXZhbCBBbmFseXNpczwva2V5d29y
ZD48a2V5d29yZD5BdHJpYWwgZmlicmlsbGF0aW9uPC9rZXl3b3JkPjxrZXl3b3JkPlJlZCBjZWxs
IGRpc3RyaWJ1dGlvbiB3aWR0aDwva2V5d29yZD48a2V5d29yZD5TYWZldHk8L2tleXdvcmQ+PC9r
ZXl3b3Jkcz48ZGF0ZXM+PHllYXI+MjAxNTwveWVhcj48cHViLWRhdGVzPjxkYXRlPk9jdDwvZGF0
ZT48L3B1Yi1kYXRlcz48L2RhdGVzPjxpc2JuPjE1MzItMjA5MiAoRWxlY3Ryb25pYykmI3hEOzEw
OTktNTEyOSAoTGlua2luZyk8L2lzYm4+PGFjY2Vzc2lvbi1udW0+MjY4NDIxMjE8L2FjY2Vzc2lv
bi1udW0+PHVybHM+PHJlbGF0ZWQtdXJscz48dXJsPmh0dHBzOi8vd3d3Lm5jYmkubmxtLm5paC5n
b3YvcHVibWVkLzI2ODQyMTIxPC91cmw+PC9yZWxhdGVkLXVybHM+PC91cmxzPjxlbGVjdHJvbmlj
LXJlc291cmNlLW51bT4xMC4xMDkzL2V1cm9wYWNlL2V1djIxMDwvZWxlY3Ryb25pYy1yZXNvdXJj
ZS1udW0+PC9yZWNvcmQ+PC9DaXRlPjwvRW5kTm90ZT4A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PEVuZE5vdGU+PENpdGU+PEF1dGhvcj5MZWU8L0F1dGhvcj48WWVhcj4yMDE1PC9ZZWFyPjxSZWNO
dW0+ODAzNzwvUmVjTnVtPjxEaXNwbGF5VGV4dD48c3R5bGUgZmFjZT0ic3VwZXJzY3JpcHQiPlsz
MV08L3N0eWxlPjwvRGlzcGxheVRleHQ+PHJlY29yZD48cmVjLW51bWJlcj44MDM3PC9yZWMtbnVt
YmVyPjxmb3JlaWduLWtleXM+PGtleSBhcHA9IkVOIiBkYi1pZD0iYWFkcnBkcmV0eHd3c2JldnNl
NnhmZnhlOXA5NTIyNWZ3MDlmIiB0aW1lc3RhbXA9IjE1MTU5NjYxMTIiPjgwMzc8L2tleT48L2Zv
cmVpZ24ta2V5cz48cmVmLXR5cGUgbmFtZT0iSm91cm5hbCBBcnRpY2xlIj4xNzwvcmVmLXR5cGU+
PGNvbnRyaWJ1dG9ycz48YXV0aG9ycz48YXV0aG9yPkxlZSwgSy4gSC48L2F1dGhvcj48YXV0aG9y
PlBhcmssIEguIFcuPC9hdXRob3I+PGF1dGhvcj5DaG8sIEouIEcuPC9hdXRob3I+PGF1dGhvcj5Z
b29uLCBOLiBTLjwvYXV0aG9yPjxhdXRob3I+S2ltLCBTLiBTLjwvYXV0aG9yPjxhdXRob3I+S2lt
LCBNLiBSLjwvYXV0aG9yPjxhdXRob3I+S2ltLCBNLiBDLjwvYXV0aG9yPjxhdXRob3I+Q2hvLCBL
LiBILjwvYXV0aG9yPjxhdXRob3I+S2ltLCBILiBLLjwvYXV0aG9yPjxhdXRob3I+S2ltLCBDLiBI
LjwvYXV0aG9yPjxhdXRob3I+S2ltLCBLLiBILjwvYXV0aG9yPjxhdXRob3I+SnVuLCBTLiBKLjwv
YXV0aG9yPjxhdXRob3I+S2ltLCBXLiBKLjwvYXV0aG9yPjxhdXRob3I+TGVlLCBLLiBKLjwvYXV0
aG9yPjxhdXRob3I+SmVvbmcsIEguIEMuPC9hdXRob3I+PGF1dGhvcj5DaG8sIEouIFkuPC9hdXRo
b3I+PGF1dGhvcj5QYXJrLCBLLiBILjwvYXV0aG9yPjxhdXRob3I+U2ltLCBEczwvYXV0aG9yPjxh
dXRob3I+WW9vbiwgSC4gSi48L2F1dGhvcj48YXV0aG9yPktpbSwgSy4gSC48L2F1dGhvcj48YXV0
aG9yPkhvbmcsIFkuIEouPC9hdXRob3I+PGF1dGhvcj5LaW0sIEouIEguPC9hdXRob3I+PGF1dGhv
cj5BaG4sIFkuPC9hdXRob3I+PGF1dGhvcj5KZW9uZywgTS4gSC48L2F1dGhvcj48YXV0aG9yPlBh
cmssIEouIEMuPC9hdXRob3I+PC9hdXRob3JzPjwvY29udHJpYnV0b3JzPjxhdXRoLWFkZHJlc3M+
VGhlIEhlYXJ0IENlbnRlciBvZiBDaG9ubmFtIE5hdGlvbmFsIFVuaXZlcnNpdHkgSG9zcGl0YWws
IDQyIEphZWJvbmdybywgRG9uZy1ndSwgR3dhbmdqdSA1MDEtNzU3LCBTb3V0aCBLb3JlYS4mI3hE
O1RoZSBIZWFydCBDZW50ZXIgb2YgQ2hvbm5hbSBOYXRpb25hbCBVbml2ZXJzaXR5IEhvc3BpdGFs
LCA0MiBKYWVib25ncm8sIERvbmctZ3UsIEd3YW5nanUgNTAxLTc1NywgU291dGggS29yZWEgbWRo
d3BAY2hvbC5jb20uJiN4RDtDaHVubmFtIFRlY2hubyBVbml2ZXJzaXR5LCBDaG9ubmFtLCBTb3V0
aCBLb3JlYS48L2F1dGgtYWRkcmVzcz48dGl0bGVzPjx0aXRsZT5SZWQgY2VsbCBkaXN0cmlidXRp
b24gd2lkdGggYXMgYSBub3ZlbCBwcmVkaWN0b3IgZm9yIGNsaW5pY2FsIG91dGNvbWVzIGluIHBh
dGllbnRzIHdpdGggcGFyb3h5c21hbCBhdHJpYWwgZmlicmlsbGF0aW9uPC90aXRsZT48c2Vjb25k
YXJ5LXRpdGxlPkV1cm9wYWNlPC9zZWNvbmRhcnktdGl0bGU+PC90aXRsZXM+PHBlcmlvZGljYWw+
PGZ1bGwtdGl0bGU+RXVyb3BhY2U8L2Z1bGwtdGl0bGU+PC9wZXJpb2RpY2FsPjxwYWdlcz5paTgz
LTg8L3BhZ2VzPjx2b2x1bWU+MTcgU3VwcGwgMjwvdm9sdW1lPjxrZXl3b3Jkcz48a2V5d29yZD5B
dHJpYWwgRmlicmlsbGF0aW9uLypibG9vZC9kaWFnbm9zaXMvKm1vcnRhbGl0eTwva2V5d29yZD48
a2V5d29yZD4qRXJ5dGhyb2N5dGUgSW5kaWNlczwva2V5d29yZD48a2V5d29yZD5Fcnl0aHJvY3l0
ZXMvKnBhdGhvbG9neTwva2V5d29yZD48a2V5d29yZD5GZW1hbGU8L2tleXdvcmQ+PGtleXdvcmQ+
SHVtYW5zPC9rZXl3b3JkPjxrZXl3b3JkPkluY2lkZW5jZTwva2V5d29yZD48a2V5d29yZD5NYWxl
PC9rZXl3b3JkPjxrZXl3b3JkPlByb2dub3Npczwva2V5d29yZD48a2V5d29yZD5SZXByb2R1Y2li
aWxpdHkgb2YgUmVzdWx0czwva2V5d29yZD48a2V5d29yZD5SZXB1YmxpYyBvZiBLb3JlYS9lcGlk
ZW1pb2xvZ3k8L2tleXdvcmQ+PGtleXdvcmQ+UmlzayBBc3Nlc3NtZW50L21ldGhvZHM8L2tleXdv
cmQ+PGtleXdvcmQ+UmlzayBGYWN0b3JzPC9rZXl3b3JkPjxrZXl3b3JkPlNlbnNpdGl2aXR5IGFu
ZCBTcGVjaWZpY2l0eTwva2V5d29yZD48a2V5d29yZD5TdXJ2aXZhbCBBbmFseXNpczwva2V5d29y
ZD48a2V5d29yZD5BdHJpYWwgZmlicmlsbGF0aW9uPC9rZXl3b3JkPjxrZXl3b3JkPlJlZCBjZWxs
IGRpc3RyaWJ1dGlvbiB3aWR0aDwva2V5d29yZD48a2V5d29yZD5TYWZldHk8L2tleXdvcmQ+PC9r
ZXl3b3Jkcz48ZGF0ZXM+PHllYXI+MjAxNTwveWVhcj48cHViLWRhdGVzPjxkYXRlPk9jdDwvZGF0
ZT48L3B1Yi1kYXRlcz48L2RhdGVzPjxpc2JuPjE1MzItMjA5MiAoRWxlY3Ryb25pYykmI3hEOzEw
OTktNTEyOSAoTGlua2luZyk8L2lzYm4+PGFjY2Vzc2lvbi1udW0+MjY4NDIxMjE8L2FjY2Vzc2lv
bi1udW0+PHVybHM+PHJlbGF0ZWQtdXJscz48dXJsPmh0dHBzOi8vd3d3Lm5jYmkubmxtLm5paC5n
b3YvcHVibWVkLzI2ODQyMTIxPC91cmw+PC9yZWxhdGVkLXVybHM+PC91cmxzPjxlbGVjdHJvbmlj
LXJlc291cmNlLW51bT4xMC4xMDkzL2V1cm9wYWNlL2V1djIxMDwvZWxlY3Ryb25pYy1yZXNvdXJj
ZS1udW0+PC9yZWNvcmQ+PC9DaXRlPjwvRW5kTm90ZT4A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9E56E0" w:rsidRPr="00CB5C4D">
        <w:rPr>
          <w:rFonts w:ascii="Book Antiqua" w:hAnsi="Book Antiqua"/>
          <w:sz w:val="24"/>
          <w:szCs w:val="24"/>
          <w:lang w:val="en-US"/>
        </w:rPr>
      </w:r>
      <w:r w:rsidR="009E56E0"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[31]</w:t>
      </w:r>
      <w:r w:rsidR="009E56E0" w:rsidRPr="00CB5C4D">
        <w:rPr>
          <w:rFonts w:ascii="Book Antiqua" w:hAnsi="Book Antiqua"/>
          <w:sz w:val="24"/>
          <w:szCs w:val="24"/>
          <w:lang w:val="en-US"/>
        </w:rPr>
        <w:fldChar w:fldCharType="end"/>
      </w:r>
      <w:r w:rsidRPr="00CB5C4D">
        <w:rPr>
          <w:rFonts w:ascii="Book Antiqua" w:hAnsi="Book Antiqua"/>
          <w:sz w:val="24"/>
          <w:szCs w:val="24"/>
          <w:lang w:val="en-US"/>
        </w:rPr>
        <w:t xml:space="preserve"> measured RDW values in 567 patients with newly diagnosed paroxysmal AF, who were followed-up for a median period of 4.8 years. In multivariate analysis,</w:t>
      </w:r>
      <w:r w:rsidR="006D246B" w:rsidRPr="00CB5C4D">
        <w:rPr>
          <w:rFonts w:ascii="Book Antiqua" w:hAnsi="Book Antiqua"/>
          <w:sz w:val="24"/>
          <w:szCs w:val="24"/>
          <w:lang w:val="en-US"/>
        </w:rPr>
        <w:t xml:space="preserve"> an increased</w:t>
      </w:r>
      <w:r w:rsidRPr="00CB5C4D">
        <w:rPr>
          <w:rFonts w:ascii="Book Antiqua" w:hAnsi="Book Antiqua"/>
          <w:sz w:val="24"/>
          <w:szCs w:val="24"/>
          <w:lang w:val="en-US"/>
        </w:rPr>
        <w:t xml:space="preserve"> RDW </w:t>
      </w:r>
      <w:r w:rsidR="006D246B" w:rsidRPr="00CB5C4D">
        <w:rPr>
          <w:rFonts w:ascii="Book Antiqua" w:hAnsi="Book Antiqua"/>
          <w:sz w:val="24"/>
          <w:szCs w:val="24"/>
          <w:lang w:val="en-US"/>
        </w:rPr>
        <w:t>value (no indications provided on the cut-off used) was independently associated with 47% higher risk (hazard ratio, 1.47; 95%CI</w:t>
      </w:r>
      <w:r w:rsidR="00C34596">
        <w:rPr>
          <w:rFonts w:ascii="Book Antiqua" w:hAnsi="Book Antiqua"/>
          <w:sz w:val="24"/>
          <w:szCs w:val="24"/>
          <w:lang w:val="en-US"/>
        </w:rPr>
        <w:t>:</w:t>
      </w:r>
      <w:r w:rsidR="006D246B" w:rsidRPr="00CB5C4D">
        <w:rPr>
          <w:rFonts w:ascii="Book Antiqua" w:hAnsi="Book Antiqua"/>
          <w:sz w:val="24"/>
          <w:szCs w:val="24"/>
          <w:lang w:val="en-US"/>
        </w:rPr>
        <w:t xml:space="preserve"> 1.05-2.05) </w:t>
      </w:r>
      <w:r w:rsidRPr="00CB5C4D">
        <w:rPr>
          <w:rFonts w:ascii="Book Antiqua" w:hAnsi="Book Antiqua"/>
          <w:sz w:val="24"/>
          <w:szCs w:val="24"/>
          <w:lang w:val="en-US"/>
        </w:rPr>
        <w:t>of new-onset stroke</w:t>
      </w:r>
      <w:r w:rsidR="006D246B" w:rsidRPr="00CB5C4D">
        <w:rPr>
          <w:rFonts w:ascii="Book Antiqua" w:hAnsi="Book Antiqua"/>
          <w:sz w:val="24"/>
          <w:szCs w:val="24"/>
          <w:lang w:val="en-US"/>
        </w:rPr>
        <w:t>, 26% higher risk (hazard ratio, 1.26; 95%CI</w:t>
      </w:r>
      <w:r w:rsidR="00C34596">
        <w:rPr>
          <w:rFonts w:ascii="Book Antiqua" w:hAnsi="Book Antiqua"/>
          <w:sz w:val="24"/>
          <w:szCs w:val="24"/>
          <w:lang w:val="en-US"/>
        </w:rPr>
        <w:t>:</w:t>
      </w:r>
      <w:r w:rsidR="006D246B" w:rsidRPr="00CB5C4D">
        <w:rPr>
          <w:rFonts w:ascii="Book Antiqua" w:hAnsi="Book Antiqua"/>
          <w:sz w:val="24"/>
          <w:szCs w:val="24"/>
          <w:lang w:val="en-US"/>
        </w:rPr>
        <w:t xml:space="preserve"> </w:t>
      </w:r>
      <w:r w:rsidR="006D246B" w:rsidRPr="00CB5C4D">
        <w:rPr>
          <w:rFonts w:ascii="Book Antiqua" w:hAnsi="Book Antiqua"/>
          <w:sz w:val="24"/>
          <w:szCs w:val="24"/>
          <w:lang w:val="en-US"/>
        </w:rPr>
        <w:lastRenderedPageBreak/>
        <w:t>1.02-1.54) of composite outcome</w:t>
      </w:r>
      <w:r w:rsidR="00AB16B6" w:rsidRPr="00CB5C4D">
        <w:rPr>
          <w:rFonts w:ascii="Book Antiqua" w:hAnsi="Book Antiqua"/>
          <w:sz w:val="24"/>
          <w:szCs w:val="24"/>
          <w:lang w:val="en-US"/>
        </w:rPr>
        <w:t xml:space="preserve"> (mortality, new-onset stroke and hospitalization for heart failure)</w:t>
      </w:r>
      <w:r w:rsidR="006D246B" w:rsidRPr="00CB5C4D">
        <w:rPr>
          <w:rFonts w:ascii="Book Antiqua" w:hAnsi="Book Antiqua"/>
          <w:sz w:val="24"/>
          <w:szCs w:val="24"/>
          <w:lang w:val="en-US"/>
        </w:rPr>
        <w:t xml:space="preserve">, and 74% </w:t>
      </w:r>
      <w:r w:rsidR="00D14370" w:rsidRPr="00CB5C4D">
        <w:rPr>
          <w:rFonts w:ascii="Book Antiqua" w:hAnsi="Book Antiqua"/>
          <w:sz w:val="24"/>
          <w:szCs w:val="24"/>
          <w:lang w:val="en-US"/>
        </w:rPr>
        <w:t xml:space="preserve">enhanced </w:t>
      </w:r>
      <w:r w:rsidR="006D246B" w:rsidRPr="00CB5C4D">
        <w:rPr>
          <w:rFonts w:ascii="Book Antiqua" w:hAnsi="Book Antiqua"/>
          <w:sz w:val="24"/>
          <w:szCs w:val="24"/>
          <w:lang w:val="en-US"/>
        </w:rPr>
        <w:t>risk of bleeding (hazard ratio, 1.74; 95%CI</w:t>
      </w:r>
      <w:r w:rsidR="00C34596">
        <w:rPr>
          <w:rFonts w:ascii="Book Antiqua" w:hAnsi="Book Antiqua"/>
          <w:sz w:val="24"/>
          <w:szCs w:val="24"/>
          <w:lang w:val="en-US"/>
        </w:rPr>
        <w:t>:</w:t>
      </w:r>
      <w:r w:rsidR="006D246B" w:rsidRPr="00CB5C4D">
        <w:rPr>
          <w:rFonts w:ascii="Book Antiqua" w:hAnsi="Book Antiqua"/>
          <w:sz w:val="24"/>
          <w:szCs w:val="24"/>
          <w:lang w:val="en-US"/>
        </w:rPr>
        <w:t xml:space="preserve"> 1.28-2.36) throughout follow-up.</w:t>
      </w:r>
    </w:p>
    <w:p w14:paraId="2A5AA180" w14:textId="266EEDE0" w:rsidR="00BF1F09" w:rsidRPr="00CB5C4D" w:rsidRDefault="00BF1F09"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 xml:space="preserve">Zhao </w:t>
      </w:r>
      <w:r w:rsidRPr="00CB5C4D">
        <w:rPr>
          <w:rFonts w:ascii="Book Antiqua" w:hAnsi="Book Antiqua"/>
          <w:i/>
          <w:iCs/>
          <w:sz w:val="24"/>
          <w:szCs w:val="24"/>
          <w:lang w:val="en-US"/>
        </w:rPr>
        <w:t xml:space="preserve">et </w:t>
      </w:r>
      <w:proofErr w:type="gramStart"/>
      <w:r w:rsidRPr="00CB5C4D">
        <w:rPr>
          <w:rFonts w:ascii="Book Antiqua" w:hAnsi="Book Antiqua"/>
          <w:i/>
          <w:iCs/>
          <w:sz w:val="24"/>
          <w:szCs w:val="24"/>
          <w:lang w:val="en-US"/>
        </w:rPr>
        <w:t>al</w:t>
      </w:r>
      <w:proofErr w:type="gramEnd"/>
      <w:r w:rsidR="00FB2735" w:rsidRPr="00CB5C4D">
        <w:rPr>
          <w:rFonts w:ascii="Book Antiqua" w:hAnsi="Book Antiqua"/>
          <w:sz w:val="24"/>
          <w:szCs w:val="24"/>
          <w:lang w:val="en-US"/>
        </w:rPr>
        <w:fldChar w:fldCharType="begin">
          <w:fldData xml:space="preserve">PEVuZE5vdGU+PENpdGU+PEF1dGhvcj5aaGFvPC9BdXRob3I+PFllYXI+MjAxNTwvWWVhcj48UmVj
TnVtPjgwMzg8L1JlY051bT48RGlzcGxheVRleHQ+PHN0eWxlIGZhY2U9InN1cGVyc2NyaXB0Ij5b
MzJdPC9zdHlsZT48L0Rpc3BsYXlUZXh0PjxyZWNvcmQ+PHJlYy1udW1iZXI+ODAzODwvcmVjLW51
bWJlcj48Zm9yZWlnbi1rZXlzPjxrZXkgYXBwPSJFTiIgZGItaWQ9ImFhZHJwZHJldHh3d3NiZXZz
ZTZ4ZmZ4ZTlwOTUyMjVmdzA5ZiIgdGltZXN0YW1wPSIxNTE1OTY2NzQ1Ij44MDM4PC9rZXk+PC9m
b3JlaWduLWtleXM+PHJlZi10eXBlIG5hbWU9IkpvdXJuYWwgQXJ0aWNsZSI+MTc8L3JlZi10eXBl
Pjxjb250cmlidXRvcnM+PGF1dGhvcnM+PGF1dGhvcj5aaGFvLCBKLjwvYXV0aG9yPjxhdXRob3I+
TGl1LCBULjwvYXV0aG9yPjxhdXRob3I+S29yYW50em9wb3Vsb3MsIFAuPC9hdXRob3I+PGF1dGhv
cj5GdSwgSC48L2F1dGhvcj48YXV0aG9yPlNoYW8sIFEuPC9hdXRob3I+PGF1dGhvcj5TdW8sIFku
PC9hdXRob3I+PGF1dGhvcj5aaGVuZywgQy48L2F1dGhvcj48YXV0aG9yPlh1LCBHLjwvYXV0aG9y
PjxhdXRob3I+TGl1LCBFLjwvYXV0aG9yPjxhdXRob3I+WHUsIFkuPC9hdXRob3I+PGF1dGhvcj5a
aG91LCBDLjwvYXV0aG9yPjxhdXRob3I+TGksIEcuPC9hdXRob3I+PC9hdXRob3JzPjwvY29udHJp
YnV0b3JzPjxhdXRoLWFkZHJlc3M+VGlhbmppbiBLZXkgTGFib3JhdG9yeSBvZiBJb25pYy1Nb2xl
Y3VsYXIgRnVuY3Rpb24gb2YgQ2FyZGlvdmFzY3VsYXIgRGlzZWFzZSwgRGVwYXJ0bWVudCBvZiBD
YXJkaW9sb2d5LCBUaWFuamluIEluc3RpdHV0ZSBvZiBDYXJkaW9sb2d5LCBTZWNvbmQgSG9zcGl0
YWwgb2YgVGlhbmppbiBNZWRpY2FsIFVuaXZlcnNpdHksIFRpYW5qaW4gMzAwMjExLCBQZW9wbGUm
YXBvcztzIFJlcHVibGljIG9mIENoaW5hLiYjeEQ7VGlhbmppbiBLZXkgTGFib3JhdG9yeSBvZiBJ
b25pYy1Nb2xlY3VsYXIgRnVuY3Rpb24gb2YgQ2FyZGlvdmFzY3VsYXIgRGlzZWFzZSwgRGVwYXJ0
bWVudCBvZiBDYXJkaW9sb2d5LCBUaWFuamluIEluc3RpdHV0ZSBvZiBDYXJkaW9sb2d5LCBTZWNv
bmQgSG9zcGl0YWwgb2YgVGlhbmppbiBNZWRpY2FsIFVuaXZlcnNpdHksIFRpYW5qaW4gMzAwMjEx
LCBQZW9wbGUmYXBvcztzIFJlcHVibGljIG9mIENoaW5hLiBFbGVjdHJvbmljIGFkZHJlc3M6IGxp
dXRvbmdkb2NAMTI2LmNvbS4mI3hEO0RlcGFydG1lbnQgb2YgQ2FyZGlvbG9neSwgVW5pdmVyc2l0
eSBvZiBJb2FubmluYSBNZWRpY2FsIFNjaG9vbCwgR3JlZWNlLjwvYXV0aC1hZGRyZXNzPjx0aXRs
ZXM+PHRpdGxlPlJlZCBibG9vZCBjZWxsIGRpc3RyaWJ1dGlvbiB3aWR0aCBhbmQgbGVmdCBhdHJp
YWwgdGhyb21idXMgb3Igc3BvbnRhbmVvdXMgZWNobyBjb250cmFzdCBpbiBwYXRpZW50cyB3aXRo
IG5vbi12YWx2dWxhciBhdHJpYWwgZmlicmlsbGF0aW9uPC90aXRsZT48c2Vjb25kYXJ5LXRpdGxl
PkludCBKIENhcmRpb2w8L3NlY29uZGFyeS10aXRsZT48L3RpdGxlcz48cGVyaW9kaWNhbD48ZnVs
bC10aXRsZT5JbnQgSiBDYXJkaW9sPC9mdWxsLXRpdGxlPjwvcGVyaW9kaWNhbD48cGFnZXM+NjMt
NTwvcGFnZXM+PHZvbHVtZT4xODA8L3ZvbHVtZT48a2V5d29yZHM+PGtleXdvcmQ+QXRyaWFsIEZp
YnJpbGxhdGlvbi8qY29tcGxpY2F0aW9ucy9kaWFnbm9zaXM8L2tleXdvcmQ+PGtleXdvcmQ+RGlh
Z25vc2lzLCBEaWZmZXJlbnRpYWw8L2tleXdvcmQ+PGtleXdvcmQ+RWNob2NhcmRpb2dyYXBoeSwg
VHJhbnNlc29waGFnZWFsPC9rZXl3b3JkPjxrZXl3b3JkPkVyeXRocm9jeXRlIENvdW50PC9rZXl3
b3JkPjxrZXl3b3JkPkVyeXRocm9jeXRlcy8qcGF0aG9sb2d5PC9rZXl3b3JkPjxrZXl3b3JkPkZl
bWFsZTwva2V5d29yZD48a2V5d29yZD4qSGVhcnQgQXRyaWE8L2tleXdvcmQ+PGtleXdvcmQ+SGVh
cnQgRGlzZWFzZXMvZGlhZ25vc2lzLypldGlvbG9neTwva2V5d29yZD48a2V5d29yZD5IdW1hbnM8
L2tleXdvcmQ+PGtleXdvcmQ+TWFsZTwva2V5d29yZD48a2V5d29yZD5NaWRkbGUgQWdlZDwva2V5
d29yZD48a2V5d29yZD5UaHJvbWJvc2lzL2RpYWdub3Npcy8qZXRpb2xvZ3k8L2tleXdvcmQ+PGtl
eXdvcmQ+QXRyaWFsIGZpYnJpbGxhdGlvbjwva2V5d29yZD48a2V5d29yZD5IZW1vZ2xvYmluPC9r
ZXl3b3JkPjxrZXl3b3JkPkxlZnQgYXRyaWFsIHNwb250YW5lb3VzIGVjaG8gY29udHJhc3Q8L2tl
eXdvcmQ+PGtleXdvcmQ+TGVmdCBhdHJpYWwgdGhyb21idXM8L2tleXdvcmQ+PGtleXdvcmQ+UmVk
IGNlbGwgZGlzdHJpYnV0aW9uIHdpZHRoPC9rZXl3b3JkPjxrZXl3b3JkPlVyaWMgYWNpZDwva2V5
d29yZD48L2tleXdvcmRzPjxkYXRlcz48eWVhcj4yMDE1PC95ZWFyPjxwdWItZGF0ZXM+PGRhdGU+
RmViIDE8L2RhdGU+PC9wdWItZGF0ZXM+PC9kYXRlcz48aXNibj4xODc0LTE3NTQgKEVsZWN0cm9u
aWMpJiN4RDswMTY3LTUyNzMgKExpbmtpbmcpPC9pc2JuPjxhY2Nlc3Npb24tbnVtPjI1NDM4MjE0
PC9hY2Nlc3Npb24tbnVtPjx1cmxzPjxyZWxhdGVkLXVybHM+PHVybD5odHRwczovL3d3dy5uY2Jp
Lm5sbS5uaWguZ292L3B1Ym1lZC8yNTQzODIxNDwvdXJsPjwvcmVsYXRlZC11cmxzPjwvdXJscz48
ZWxlY3Ryb25pYy1yZXNvdXJjZS1udW0+MTAuMTAxNi9qLmlqY2FyZC4yMDE0LjExLjE0NTwvZWxl
Y3Ryb25pYy1yZXNvdXJjZS1udW0+PC9yZWNvcmQ+PC9DaXRlPjwvRW5kTm90ZT5=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PEVuZE5vdGU+PENpdGU+PEF1dGhvcj5aaGFvPC9BdXRob3I+PFllYXI+MjAxNTwvWWVhcj48UmVj
TnVtPjgwMzg8L1JlY051bT48RGlzcGxheVRleHQ+PHN0eWxlIGZhY2U9InN1cGVyc2NyaXB0Ij5b
MzJdPC9zdHlsZT48L0Rpc3BsYXlUZXh0PjxyZWNvcmQ+PHJlYy1udW1iZXI+ODAzODwvcmVjLW51
bWJlcj48Zm9yZWlnbi1rZXlzPjxrZXkgYXBwPSJFTiIgZGItaWQ9ImFhZHJwZHJldHh3d3NiZXZz
ZTZ4ZmZ4ZTlwOTUyMjVmdzA5ZiIgdGltZXN0YW1wPSIxNTE1OTY2NzQ1Ij44MDM4PC9rZXk+PC9m
b3JlaWduLWtleXM+PHJlZi10eXBlIG5hbWU9IkpvdXJuYWwgQXJ0aWNsZSI+MTc8L3JlZi10eXBl
Pjxjb250cmlidXRvcnM+PGF1dGhvcnM+PGF1dGhvcj5aaGFvLCBKLjwvYXV0aG9yPjxhdXRob3I+
TGl1LCBULjwvYXV0aG9yPjxhdXRob3I+S29yYW50em9wb3Vsb3MsIFAuPC9hdXRob3I+PGF1dGhv
cj5GdSwgSC48L2F1dGhvcj48YXV0aG9yPlNoYW8sIFEuPC9hdXRob3I+PGF1dGhvcj5TdW8sIFku
PC9hdXRob3I+PGF1dGhvcj5aaGVuZywgQy48L2F1dGhvcj48YXV0aG9yPlh1LCBHLjwvYXV0aG9y
PjxhdXRob3I+TGl1LCBFLjwvYXV0aG9yPjxhdXRob3I+WHUsIFkuPC9hdXRob3I+PGF1dGhvcj5a
aG91LCBDLjwvYXV0aG9yPjxhdXRob3I+TGksIEcuPC9hdXRob3I+PC9hdXRob3JzPjwvY29udHJp
YnV0b3JzPjxhdXRoLWFkZHJlc3M+VGlhbmppbiBLZXkgTGFib3JhdG9yeSBvZiBJb25pYy1Nb2xl
Y3VsYXIgRnVuY3Rpb24gb2YgQ2FyZGlvdmFzY3VsYXIgRGlzZWFzZSwgRGVwYXJ0bWVudCBvZiBD
YXJkaW9sb2d5LCBUaWFuamluIEluc3RpdHV0ZSBvZiBDYXJkaW9sb2d5LCBTZWNvbmQgSG9zcGl0
YWwgb2YgVGlhbmppbiBNZWRpY2FsIFVuaXZlcnNpdHksIFRpYW5qaW4gMzAwMjExLCBQZW9wbGUm
YXBvcztzIFJlcHVibGljIG9mIENoaW5hLiYjeEQ7VGlhbmppbiBLZXkgTGFib3JhdG9yeSBvZiBJ
b25pYy1Nb2xlY3VsYXIgRnVuY3Rpb24gb2YgQ2FyZGlvdmFzY3VsYXIgRGlzZWFzZSwgRGVwYXJ0
bWVudCBvZiBDYXJkaW9sb2d5LCBUaWFuamluIEluc3RpdHV0ZSBvZiBDYXJkaW9sb2d5LCBTZWNv
bmQgSG9zcGl0YWwgb2YgVGlhbmppbiBNZWRpY2FsIFVuaXZlcnNpdHksIFRpYW5qaW4gMzAwMjEx
LCBQZW9wbGUmYXBvcztzIFJlcHVibGljIG9mIENoaW5hLiBFbGVjdHJvbmljIGFkZHJlc3M6IGxp
dXRvbmdkb2NAMTI2LmNvbS4mI3hEO0RlcGFydG1lbnQgb2YgQ2FyZGlvbG9neSwgVW5pdmVyc2l0
eSBvZiBJb2FubmluYSBNZWRpY2FsIFNjaG9vbCwgR3JlZWNlLjwvYXV0aC1hZGRyZXNzPjx0aXRs
ZXM+PHRpdGxlPlJlZCBibG9vZCBjZWxsIGRpc3RyaWJ1dGlvbiB3aWR0aCBhbmQgbGVmdCBhdHJp
YWwgdGhyb21idXMgb3Igc3BvbnRhbmVvdXMgZWNobyBjb250cmFzdCBpbiBwYXRpZW50cyB3aXRo
IG5vbi12YWx2dWxhciBhdHJpYWwgZmlicmlsbGF0aW9uPC90aXRsZT48c2Vjb25kYXJ5LXRpdGxl
PkludCBKIENhcmRpb2w8L3NlY29uZGFyeS10aXRsZT48L3RpdGxlcz48cGVyaW9kaWNhbD48ZnVs
bC10aXRsZT5JbnQgSiBDYXJkaW9sPC9mdWxsLXRpdGxlPjwvcGVyaW9kaWNhbD48cGFnZXM+NjMt
NTwvcGFnZXM+PHZvbHVtZT4xODA8L3ZvbHVtZT48a2V5d29yZHM+PGtleXdvcmQ+QXRyaWFsIEZp
YnJpbGxhdGlvbi8qY29tcGxpY2F0aW9ucy9kaWFnbm9zaXM8L2tleXdvcmQ+PGtleXdvcmQ+RGlh
Z25vc2lzLCBEaWZmZXJlbnRpYWw8L2tleXdvcmQ+PGtleXdvcmQ+RWNob2NhcmRpb2dyYXBoeSwg
VHJhbnNlc29waGFnZWFsPC9rZXl3b3JkPjxrZXl3b3JkPkVyeXRocm9jeXRlIENvdW50PC9rZXl3
b3JkPjxrZXl3b3JkPkVyeXRocm9jeXRlcy8qcGF0aG9sb2d5PC9rZXl3b3JkPjxrZXl3b3JkPkZl
bWFsZTwva2V5d29yZD48a2V5d29yZD4qSGVhcnQgQXRyaWE8L2tleXdvcmQ+PGtleXdvcmQ+SGVh
cnQgRGlzZWFzZXMvZGlhZ25vc2lzLypldGlvbG9neTwva2V5d29yZD48a2V5d29yZD5IdW1hbnM8
L2tleXdvcmQ+PGtleXdvcmQ+TWFsZTwva2V5d29yZD48a2V5d29yZD5NaWRkbGUgQWdlZDwva2V5
d29yZD48a2V5d29yZD5UaHJvbWJvc2lzL2RpYWdub3Npcy8qZXRpb2xvZ3k8L2tleXdvcmQ+PGtl
eXdvcmQ+QXRyaWFsIGZpYnJpbGxhdGlvbjwva2V5d29yZD48a2V5d29yZD5IZW1vZ2xvYmluPC9r
ZXl3b3JkPjxrZXl3b3JkPkxlZnQgYXRyaWFsIHNwb250YW5lb3VzIGVjaG8gY29udHJhc3Q8L2tl
eXdvcmQ+PGtleXdvcmQ+TGVmdCBhdHJpYWwgdGhyb21idXM8L2tleXdvcmQ+PGtleXdvcmQ+UmVk
IGNlbGwgZGlzdHJpYnV0aW9uIHdpZHRoPC9rZXl3b3JkPjxrZXl3b3JkPlVyaWMgYWNpZDwva2V5
d29yZD48L2tleXdvcmRzPjxkYXRlcz48eWVhcj4yMDE1PC95ZWFyPjxwdWItZGF0ZXM+PGRhdGU+
RmViIDE8L2RhdGU+PC9wdWItZGF0ZXM+PC9kYXRlcz48aXNibj4xODc0LTE3NTQgKEVsZWN0cm9u
aWMpJiN4RDswMTY3LTUyNzMgKExpbmtpbmcpPC9pc2JuPjxhY2Nlc3Npb24tbnVtPjI1NDM4MjE0
PC9hY2Nlc3Npb24tbnVtPjx1cmxzPjxyZWxhdGVkLXVybHM+PHVybD5odHRwczovL3d3dy5uY2Jp
Lm5sbS5uaWguZ292L3B1Ym1lZC8yNTQzODIxNDwvdXJsPjwvcmVsYXRlZC11cmxzPjwvdXJscz48
ZWxlY3Ryb25pYy1yZXNvdXJjZS1udW0+MTAuMTAxNi9qLmlqY2FyZC4yMDE0LjExLjE0NTwvZWxl
Y3Ryb25pYy1yZXNvdXJjZS1udW0+PC9yZWNvcmQ+PC9DaXRlPjwvRW5kTm90ZT5=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FB2735" w:rsidRPr="00CB5C4D">
        <w:rPr>
          <w:rFonts w:ascii="Book Antiqua" w:hAnsi="Book Antiqua"/>
          <w:sz w:val="24"/>
          <w:szCs w:val="24"/>
          <w:lang w:val="en-US"/>
        </w:rPr>
      </w:r>
      <w:r w:rsidR="00FB2735"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[32]</w:t>
      </w:r>
      <w:r w:rsidR="00FB2735" w:rsidRPr="00CB5C4D">
        <w:rPr>
          <w:rFonts w:ascii="Book Antiqua" w:hAnsi="Book Antiqua"/>
          <w:sz w:val="24"/>
          <w:szCs w:val="24"/>
          <w:lang w:val="en-US"/>
        </w:rPr>
        <w:fldChar w:fldCharType="end"/>
      </w:r>
      <w:r w:rsidR="00FB2735" w:rsidRPr="00CB5C4D">
        <w:rPr>
          <w:rFonts w:ascii="Book Antiqua" w:hAnsi="Book Antiqua"/>
          <w:sz w:val="24"/>
          <w:szCs w:val="24"/>
          <w:lang w:val="en-US"/>
        </w:rPr>
        <w:t xml:space="preserve"> </w:t>
      </w:r>
      <w:r w:rsidRPr="00CB5C4D">
        <w:rPr>
          <w:rFonts w:ascii="Book Antiqua" w:hAnsi="Book Antiqua"/>
          <w:sz w:val="24"/>
          <w:szCs w:val="24"/>
          <w:lang w:val="en-US"/>
        </w:rPr>
        <w:t xml:space="preserve">retrospectively analyzed a local echocardiology database for identifying all AF patients who underwent transesophageal echocardiography before catheter ablation or electrical cardioversion. The final study population consisted of 90 AF patients, 24 of whom </w:t>
      </w:r>
      <w:r w:rsidR="00691BA4" w:rsidRPr="00CB5C4D">
        <w:rPr>
          <w:rFonts w:ascii="Book Antiqua" w:hAnsi="Book Antiqua"/>
          <w:sz w:val="24"/>
          <w:szCs w:val="24"/>
          <w:lang w:val="en-US"/>
        </w:rPr>
        <w:t xml:space="preserve">had </w:t>
      </w:r>
      <w:r w:rsidRPr="00CB5C4D">
        <w:rPr>
          <w:rFonts w:ascii="Book Antiqua" w:hAnsi="Book Antiqua"/>
          <w:sz w:val="24"/>
          <w:szCs w:val="24"/>
          <w:lang w:val="en-US"/>
        </w:rPr>
        <w:t>evidence of left atrial thrombus (</w:t>
      </w:r>
      <w:r w:rsidRPr="00CB5C4D">
        <w:rPr>
          <w:rFonts w:ascii="Book Antiqua" w:hAnsi="Book Antiqua"/>
          <w:i/>
          <w:iCs/>
          <w:sz w:val="24"/>
          <w:szCs w:val="24"/>
          <w:lang w:val="en-US"/>
        </w:rPr>
        <w:t>n</w:t>
      </w:r>
      <w:r w:rsidR="00E60014" w:rsidRPr="00CB5C4D">
        <w:rPr>
          <w:rFonts w:ascii="Book Antiqua" w:hAnsi="Book Antiqua"/>
          <w:sz w:val="24"/>
          <w:szCs w:val="24"/>
          <w:lang w:val="en-US"/>
        </w:rPr>
        <w:t xml:space="preserve"> </w:t>
      </w:r>
      <w:r w:rsidRPr="00CB5C4D">
        <w:rPr>
          <w:rFonts w:ascii="Book Antiqua" w:hAnsi="Book Antiqua"/>
          <w:sz w:val="24"/>
          <w:szCs w:val="24"/>
          <w:lang w:val="en-US"/>
        </w:rPr>
        <w:t>=</w:t>
      </w:r>
      <w:r w:rsidR="00E60014" w:rsidRPr="00CB5C4D">
        <w:rPr>
          <w:rFonts w:ascii="Book Antiqua" w:hAnsi="Book Antiqua"/>
          <w:sz w:val="24"/>
          <w:szCs w:val="24"/>
          <w:lang w:val="en-US"/>
        </w:rPr>
        <w:t xml:space="preserve"> </w:t>
      </w:r>
      <w:r w:rsidRPr="00CB5C4D">
        <w:rPr>
          <w:rFonts w:ascii="Book Antiqua" w:hAnsi="Book Antiqua"/>
          <w:sz w:val="24"/>
          <w:szCs w:val="24"/>
          <w:lang w:val="en-US"/>
        </w:rPr>
        <w:t>11) or left atrial spontaneous echo contrast (</w:t>
      </w:r>
      <w:r w:rsidRPr="00CB5C4D">
        <w:rPr>
          <w:rFonts w:ascii="Book Antiqua" w:hAnsi="Book Antiqua"/>
          <w:i/>
          <w:iCs/>
          <w:sz w:val="24"/>
          <w:szCs w:val="24"/>
          <w:lang w:val="en-US"/>
        </w:rPr>
        <w:t>n</w:t>
      </w:r>
      <w:r w:rsidR="00E60014" w:rsidRPr="00CB5C4D">
        <w:rPr>
          <w:rFonts w:ascii="Book Antiqua" w:hAnsi="Book Antiqua"/>
          <w:sz w:val="24"/>
          <w:szCs w:val="24"/>
          <w:lang w:val="en-US"/>
        </w:rPr>
        <w:t xml:space="preserve"> </w:t>
      </w:r>
      <w:r w:rsidRPr="00CB5C4D">
        <w:rPr>
          <w:rFonts w:ascii="Book Antiqua" w:hAnsi="Book Antiqua"/>
          <w:sz w:val="24"/>
          <w:szCs w:val="24"/>
          <w:lang w:val="en-US"/>
        </w:rPr>
        <w:t>=</w:t>
      </w:r>
      <w:r w:rsidR="00E60014" w:rsidRPr="00CB5C4D">
        <w:rPr>
          <w:rFonts w:ascii="Book Antiqua" w:hAnsi="Book Antiqua"/>
          <w:sz w:val="24"/>
          <w:szCs w:val="24"/>
          <w:lang w:val="en-US"/>
        </w:rPr>
        <w:t xml:space="preserve"> </w:t>
      </w:r>
      <w:r w:rsidRPr="00CB5C4D">
        <w:rPr>
          <w:rFonts w:ascii="Book Antiqua" w:hAnsi="Book Antiqua"/>
          <w:sz w:val="24"/>
          <w:szCs w:val="24"/>
          <w:lang w:val="en-US"/>
        </w:rPr>
        <w:t xml:space="preserve">13). </w:t>
      </w:r>
      <w:r w:rsidR="00D14370" w:rsidRPr="00CB5C4D">
        <w:rPr>
          <w:rFonts w:ascii="Book Antiqua" w:hAnsi="Book Antiqua"/>
          <w:sz w:val="24"/>
          <w:szCs w:val="24"/>
          <w:lang w:val="en-US"/>
        </w:rPr>
        <w:t>The mean RDW value was found to be significantly higher i</w:t>
      </w:r>
      <w:r w:rsidRPr="00CB5C4D">
        <w:rPr>
          <w:rFonts w:ascii="Book Antiqua" w:hAnsi="Book Antiqua"/>
          <w:sz w:val="24"/>
          <w:szCs w:val="24"/>
          <w:lang w:val="en-US"/>
        </w:rPr>
        <w:t>n patients with these two complications than in those without (13.0</w:t>
      </w:r>
      <w:r w:rsidR="00E60014" w:rsidRPr="00CB5C4D">
        <w:rPr>
          <w:rFonts w:ascii="Book Antiqua" w:hAnsi="Book Antiqua"/>
          <w:sz w:val="24"/>
          <w:szCs w:val="24"/>
          <w:lang w:val="en-US"/>
        </w:rPr>
        <w:t xml:space="preserve">% </w:t>
      </w:r>
      <w:r w:rsidR="005638D4" w:rsidRPr="00CB5C4D">
        <w:rPr>
          <w:rFonts w:ascii="Book Antiqua" w:hAnsi="Book Antiqua"/>
          <w:sz w:val="24"/>
          <w:szCs w:val="24"/>
          <w:lang w:val="en-US"/>
        </w:rPr>
        <w:t>±</w:t>
      </w:r>
      <w:r w:rsidR="00E60014" w:rsidRPr="00CB5C4D">
        <w:rPr>
          <w:rFonts w:ascii="Book Antiqua" w:hAnsi="Book Antiqua"/>
          <w:sz w:val="24"/>
          <w:szCs w:val="24"/>
          <w:lang w:val="en-US"/>
        </w:rPr>
        <w:t xml:space="preserve"> </w:t>
      </w:r>
      <w:r w:rsidR="005638D4" w:rsidRPr="00CB5C4D">
        <w:rPr>
          <w:rFonts w:ascii="Book Antiqua" w:hAnsi="Book Antiqua"/>
          <w:sz w:val="24"/>
          <w:szCs w:val="24"/>
          <w:lang w:val="en-US"/>
        </w:rPr>
        <w:t xml:space="preserve">0.9% </w:t>
      </w:r>
      <w:r w:rsidR="005638D4" w:rsidRPr="00CB5C4D">
        <w:rPr>
          <w:rFonts w:ascii="Book Antiqua" w:hAnsi="Book Antiqua"/>
          <w:i/>
          <w:iCs/>
          <w:sz w:val="24"/>
          <w:szCs w:val="24"/>
          <w:lang w:val="en-US"/>
        </w:rPr>
        <w:t>vs</w:t>
      </w:r>
      <w:r w:rsidR="005638D4" w:rsidRPr="00CB5C4D">
        <w:rPr>
          <w:rFonts w:ascii="Book Antiqua" w:hAnsi="Book Antiqua"/>
          <w:sz w:val="24"/>
          <w:szCs w:val="24"/>
          <w:lang w:val="en-US"/>
        </w:rPr>
        <w:t xml:space="preserve"> 12.6</w:t>
      </w:r>
      <w:r w:rsidR="00E60014" w:rsidRPr="00CB5C4D">
        <w:rPr>
          <w:rFonts w:ascii="Book Antiqua" w:hAnsi="Book Antiqua"/>
          <w:sz w:val="24"/>
          <w:szCs w:val="24"/>
          <w:lang w:val="en-US"/>
        </w:rPr>
        <w:t xml:space="preserve">% </w:t>
      </w:r>
      <w:r w:rsidR="005638D4" w:rsidRPr="00CB5C4D">
        <w:rPr>
          <w:rFonts w:ascii="Book Antiqua" w:hAnsi="Book Antiqua"/>
          <w:sz w:val="24"/>
          <w:szCs w:val="24"/>
          <w:lang w:val="en-US"/>
        </w:rPr>
        <w:t>±</w:t>
      </w:r>
      <w:r w:rsidR="00E60014" w:rsidRPr="00CB5C4D">
        <w:rPr>
          <w:rFonts w:ascii="Book Antiqua" w:hAnsi="Book Antiqua"/>
          <w:sz w:val="24"/>
          <w:szCs w:val="24"/>
          <w:lang w:val="en-US"/>
        </w:rPr>
        <w:t xml:space="preserve"> </w:t>
      </w:r>
      <w:r w:rsidR="005638D4" w:rsidRPr="00CB5C4D">
        <w:rPr>
          <w:rFonts w:ascii="Book Antiqua" w:hAnsi="Book Antiqua"/>
          <w:sz w:val="24"/>
          <w:szCs w:val="24"/>
          <w:lang w:val="en-US"/>
        </w:rPr>
        <w:t>0.8</w:t>
      </w:r>
      <w:r w:rsidR="00E60014" w:rsidRPr="00CB5C4D">
        <w:rPr>
          <w:rFonts w:ascii="Book Antiqua" w:hAnsi="Book Antiqua"/>
          <w:sz w:val="24"/>
          <w:szCs w:val="24"/>
          <w:lang w:val="en-US"/>
        </w:rPr>
        <w:t>%</w:t>
      </w:r>
      <w:r w:rsidR="005638D4" w:rsidRPr="00CB5C4D">
        <w:rPr>
          <w:rFonts w:ascii="Book Antiqua" w:hAnsi="Book Antiqua"/>
          <w:sz w:val="24"/>
          <w:szCs w:val="24"/>
          <w:lang w:val="en-US"/>
        </w:rPr>
        <w:t xml:space="preserve">; </w:t>
      </w:r>
      <w:r w:rsidR="005638D4" w:rsidRPr="00CB5C4D">
        <w:rPr>
          <w:rFonts w:ascii="Book Antiqua" w:hAnsi="Book Antiqua"/>
          <w:i/>
          <w:iCs/>
          <w:caps/>
          <w:sz w:val="24"/>
          <w:szCs w:val="24"/>
          <w:lang w:val="en-US"/>
        </w:rPr>
        <w:t>p</w:t>
      </w:r>
      <w:r w:rsidR="00E60014" w:rsidRPr="00CB5C4D">
        <w:rPr>
          <w:rFonts w:ascii="Book Antiqua" w:hAnsi="Book Antiqua"/>
          <w:sz w:val="24"/>
          <w:szCs w:val="24"/>
          <w:lang w:val="en-US"/>
        </w:rPr>
        <w:t xml:space="preserve"> </w:t>
      </w:r>
      <w:r w:rsidR="005638D4" w:rsidRPr="00CB5C4D">
        <w:rPr>
          <w:rFonts w:ascii="Book Antiqua" w:hAnsi="Book Antiqua"/>
          <w:sz w:val="24"/>
          <w:szCs w:val="24"/>
          <w:lang w:val="en-US"/>
        </w:rPr>
        <w:t>=</w:t>
      </w:r>
      <w:r w:rsidR="00E60014" w:rsidRPr="00CB5C4D">
        <w:rPr>
          <w:rFonts w:ascii="Book Antiqua" w:hAnsi="Book Antiqua"/>
          <w:sz w:val="24"/>
          <w:szCs w:val="24"/>
          <w:lang w:val="en-US"/>
        </w:rPr>
        <w:t xml:space="preserve"> </w:t>
      </w:r>
      <w:r w:rsidR="005638D4" w:rsidRPr="00CB5C4D">
        <w:rPr>
          <w:rFonts w:ascii="Book Antiqua" w:hAnsi="Book Antiqua"/>
          <w:sz w:val="24"/>
          <w:szCs w:val="24"/>
          <w:lang w:val="en-US"/>
        </w:rPr>
        <w:t>0.039</w:t>
      </w:r>
      <w:r w:rsidRPr="00CB5C4D">
        <w:rPr>
          <w:rFonts w:ascii="Book Antiqua" w:hAnsi="Book Antiqua"/>
          <w:sz w:val="24"/>
          <w:szCs w:val="24"/>
          <w:lang w:val="en-US"/>
        </w:rPr>
        <w:t>).</w:t>
      </w:r>
    </w:p>
    <w:p w14:paraId="71F284BD" w14:textId="1F68735B" w:rsidR="00E70C39" w:rsidRPr="00CB5C4D" w:rsidRDefault="00E70C39" w:rsidP="00CB5C4D">
      <w:pPr>
        <w:spacing w:after="0" w:line="360" w:lineRule="auto"/>
        <w:ind w:firstLineChars="100" w:firstLine="240"/>
        <w:jc w:val="both"/>
        <w:rPr>
          <w:rFonts w:ascii="Book Antiqua" w:hAnsi="Book Antiqua"/>
          <w:sz w:val="24"/>
          <w:szCs w:val="24"/>
          <w:lang w:val="en-GB"/>
        </w:rPr>
      </w:pPr>
      <w:r w:rsidRPr="00CB5C4D">
        <w:rPr>
          <w:rFonts w:ascii="Book Antiqua" w:hAnsi="Book Antiqua"/>
          <w:sz w:val="24"/>
          <w:szCs w:val="24"/>
          <w:lang w:val="en-GB"/>
        </w:rPr>
        <w:t xml:space="preserve">Aksu </w:t>
      </w:r>
      <w:r w:rsidRPr="00CB5C4D">
        <w:rPr>
          <w:rFonts w:ascii="Book Antiqua" w:hAnsi="Book Antiqua"/>
          <w:i/>
          <w:iCs/>
          <w:sz w:val="24"/>
          <w:szCs w:val="24"/>
          <w:lang w:val="en-GB"/>
        </w:rPr>
        <w:t>et al</w:t>
      </w:r>
      <w:r w:rsidR="00A57AC8" w:rsidRPr="00CB5C4D">
        <w:rPr>
          <w:rFonts w:ascii="Book Antiqua" w:hAnsi="Book Antiqua"/>
          <w:sz w:val="24"/>
          <w:szCs w:val="24"/>
          <w:lang w:val="en-GB"/>
        </w:rPr>
        <w:fldChar w:fldCharType="begin"/>
      </w:r>
      <w:r w:rsidR="00CE0572" w:rsidRPr="00CB5C4D">
        <w:rPr>
          <w:rFonts w:ascii="Book Antiqua" w:hAnsi="Book Antiqua"/>
          <w:sz w:val="24"/>
          <w:szCs w:val="24"/>
          <w:lang w:val="en-GB"/>
        </w:rPr>
        <w:instrText xml:space="preserve"> ADDIN EN.CITE &lt;EndNote&gt;&lt;Cite&gt;&lt;Author&gt;Aksu&lt;/Author&gt;&lt;Year&gt;2015&lt;/Year&gt;&lt;RecNum&gt;8039&lt;/RecNum&gt;&lt;DisplayText&gt;&lt;style face="superscript"&gt;[33]&lt;/style&gt;&lt;/DisplayText&gt;&lt;record&gt;&lt;rec-number&gt;8039&lt;/rec-number&gt;&lt;foreign-keys&gt;&lt;key app="EN" db-id="aadrpdretxwwsbevse6xffxe9p95225fw09f" timestamp="1515966841"&gt;8039&lt;/key&gt;&lt;/foreign-keys&gt;&lt;ref-type name="Journal Article"&gt;17&lt;/ref-type&gt;&lt;contributors&gt;&lt;authors&gt;&lt;author&gt;Aksu, T.&lt;/author&gt;&lt;author&gt;Baysal, E.&lt;/author&gt;&lt;author&gt;Guler, T. E.&lt;/author&gt;&lt;author&gt;Golcuk, S. E.&lt;/author&gt;&lt;author&gt;Erden, I.&lt;/author&gt;&lt;author&gt;Ozcan, K. S.&lt;/author&gt;&lt;/authors&gt;&lt;/contributors&gt;&lt;auth-address&gt;Department of Cardiology, Derince Education and Research Hospital, Kocaeli, Turkey.&amp;#xD;Department of Cardiology, Diyarbakir Education and Research Hospital, Diyarbakir, Turkey.&amp;#xD;Department of Cardiology, Faculty of Medicine, Koc University, Istanbul, Turkey.&lt;/auth-address&gt;&lt;titles&gt;&lt;title&gt;Predictors of atrial fibrillation recurrence after cryoballoon ablation&lt;/title&gt;&lt;secondary-title&gt;J Blood Med&lt;/secondary-title&gt;&lt;/titles&gt;&lt;periodical&gt;&lt;full-title&gt;J Blood Med&lt;/full-title&gt;&lt;/periodical&gt;&lt;pages&gt;211-7&lt;/pages&gt;&lt;volume&gt;6&lt;/volume&gt;&lt;keywords&gt;&lt;keyword&gt;Crp&lt;/keyword&gt;&lt;keyword&gt;ablation&lt;/keyword&gt;&lt;keyword&gt;atrial fibrillation&lt;/keyword&gt;&lt;keyword&gt;cryoballoon&lt;/keyword&gt;&lt;keyword&gt;neutrophil&lt;/keyword&gt;&lt;keyword&gt;oxidative stress&lt;/keyword&gt;&lt;/keywords&gt;&lt;dates&gt;&lt;year&gt;2015&lt;/year&gt;&lt;/dates&gt;&lt;isbn&gt;1179-2736 (Print)&amp;#xD;1179-2736 (Linking)&lt;/isbn&gt;&lt;accession-num&gt;26170730&lt;/accession-num&gt;&lt;urls&gt;&lt;related-urls&gt;&lt;url&gt;https://www.ncbi.nlm.nih.gov/pubmed/26170730&lt;/url&gt;&lt;/related-urls&gt;&lt;/urls&gt;&lt;custom2&gt;PMC4492636&lt;/custom2&gt;&lt;electronic-resource-num&gt;10.2147/JBM.S81551&lt;/electronic-resource-num&gt;&lt;/record&gt;&lt;/Cite&gt;&lt;/EndNote&gt;</w:instrText>
      </w:r>
      <w:r w:rsidR="00A57AC8" w:rsidRPr="00CB5C4D">
        <w:rPr>
          <w:rFonts w:ascii="Book Antiqua" w:hAnsi="Book Antiqua"/>
          <w:sz w:val="24"/>
          <w:szCs w:val="24"/>
          <w:lang w:val="en-GB"/>
        </w:rPr>
        <w:fldChar w:fldCharType="separate"/>
      </w:r>
      <w:r w:rsidR="00CE0572" w:rsidRPr="00CB5C4D">
        <w:rPr>
          <w:rFonts w:ascii="Book Antiqua" w:hAnsi="Book Antiqua"/>
          <w:noProof/>
          <w:sz w:val="24"/>
          <w:szCs w:val="24"/>
          <w:vertAlign w:val="superscript"/>
          <w:lang w:val="en-GB"/>
        </w:rPr>
        <w:t>[33]</w:t>
      </w:r>
      <w:r w:rsidR="00A57AC8" w:rsidRPr="00CB5C4D">
        <w:rPr>
          <w:rFonts w:ascii="Book Antiqua" w:hAnsi="Book Antiqua"/>
          <w:sz w:val="24"/>
          <w:szCs w:val="24"/>
          <w:lang w:val="en-GB"/>
        </w:rPr>
        <w:fldChar w:fldCharType="end"/>
      </w:r>
      <w:r w:rsidRPr="00CB5C4D">
        <w:rPr>
          <w:rFonts w:ascii="Book Antiqua" w:hAnsi="Book Antiqua"/>
          <w:sz w:val="24"/>
          <w:szCs w:val="24"/>
          <w:lang w:val="en-GB"/>
        </w:rPr>
        <w:t xml:space="preserve"> studied 49 patients with symptomatic paroxysmal AF who underwent </w:t>
      </w:r>
      <w:proofErr w:type="spellStart"/>
      <w:r w:rsidRPr="00CB5C4D">
        <w:rPr>
          <w:rFonts w:ascii="Book Antiqua" w:hAnsi="Book Antiqua"/>
          <w:sz w:val="24"/>
          <w:szCs w:val="24"/>
          <w:lang w:val="en-GB"/>
        </w:rPr>
        <w:t>cryoballoon</w:t>
      </w:r>
      <w:proofErr w:type="spellEnd"/>
      <w:r w:rsidRPr="00CB5C4D">
        <w:rPr>
          <w:rFonts w:ascii="Book Antiqua" w:hAnsi="Book Antiqua"/>
          <w:sz w:val="24"/>
          <w:szCs w:val="24"/>
          <w:lang w:val="en-GB"/>
        </w:rPr>
        <w:t xml:space="preserve"> ablation and were then followed-up for a mean period of 10 mo. Patients with AF recurrence on follow-up had significantly higher RDW values than those without (16.1</w:t>
      </w:r>
      <w:r w:rsidR="00E60014" w:rsidRPr="00CB5C4D">
        <w:rPr>
          <w:rFonts w:ascii="Book Antiqua" w:hAnsi="Book Antiqua"/>
          <w:sz w:val="24"/>
          <w:szCs w:val="24"/>
          <w:lang w:val="en-GB"/>
        </w:rPr>
        <w:t xml:space="preserve">% </w:t>
      </w:r>
      <w:r w:rsidRPr="00CB5C4D">
        <w:rPr>
          <w:rFonts w:ascii="Book Antiqua" w:hAnsi="Book Antiqua"/>
          <w:sz w:val="24"/>
          <w:szCs w:val="24"/>
          <w:lang w:val="en-GB"/>
        </w:rPr>
        <w:t>±</w:t>
      </w:r>
      <w:r w:rsidR="00E60014" w:rsidRPr="00CB5C4D">
        <w:rPr>
          <w:rFonts w:ascii="Book Antiqua" w:hAnsi="Book Antiqua"/>
          <w:sz w:val="24"/>
          <w:szCs w:val="24"/>
          <w:lang w:val="en-GB"/>
        </w:rPr>
        <w:t xml:space="preserve"> </w:t>
      </w:r>
      <w:r w:rsidRPr="00CB5C4D">
        <w:rPr>
          <w:rFonts w:ascii="Book Antiqua" w:hAnsi="Book Antiqua"/>
          <w:sz w:val="24"/>
          <w:szCs w:val="24"/>
          <w:lang w:val="en-GB"/>
        </w:rPr>
        <w:t xml:space="preserve">1.4% </w:t>
      </w:r>
      <w:r w:rsidRPr="00CB5C4D">
        <w:rPr>
          <w:rFonts w:ascii="Book Antiqua" w:hAnsi="Book Antiqua"/>
          <w:i/>
          <w:iCs/>
          <w:sz w:val="24"/>
          <w:szCs w:val="24"/>
          <w:lang w:val="en-GB"/>
        </w:rPr>
        <w:t>vs</w:t>
      </w:r>
      <w:r w:rsidRPr="00CB5C4D">
        <w:rPr>
          <w:rFonts w:ascii="Book Antiqua" w:hAnsi="Book Antiqua"/>
          <w:sz w:val="24"/>
          <w:szCs w:val="24"/>
          <w:lang w:val="en-GB"/>
        </w:rPr>
        <w:t xml:space="preserve"> 14.9</w:t>
      </w:r>
      <w:r w:rsidR="00E60014" w:rsidRPr="00CB5C4D">
        <w:rPr>
          <w:rFonts w:ascii="Book Antiqua" w:hAnsi="Book Antiqua"/>
          <w:sz w:val="24"/>
          <w:szCs w:val="24"/>
          <w:lang w:val="en-GB"/>
        </w:rPr>
        <w:t xml:space="preserve">% </w:t>
      </w:r>
      <w:r w:rsidRPr="00CB5C4D">
        <w:rPr>
          <w:rFonts w:ascii="Book Antiqua" w:hAnsi="Book Antiqua"/>
          <w:sz w:val="24"/>
          <w:szCs w:val="24"/>
          <w:lang w:val="en-GB"/>
        </w:rPr>
        <w:t>±</w:t>
      </w:r>
      <w:r w:rsidR="00E60014" w:rsidRPr="00CB5C4D">
        <w:rPr>
          <w:rFonts w:ascii="Book Antiqua" w:hAnsi="Book Antiqua"/>
          <w:sz w:val="24"/>
          <w:szCs w:val="24"/>
          <w:lang w:val="en-GB"/>
        </w:rPr>
        <w:t xml:space="preserve"> </w:t>
      </w:r>
      <w:r w:rsidRPr="00CB5C4D">
        <w:rPr>
          <w:rFonts w:ascii="Book Antiqua" w:hAnsi="Book Antiqua"/>
          <w:sz w:val="24"/>
          <w:szCs w:val="24"/>
          <w:lang w:val="en-GB"/>
        </w:rPr>
        <w:t xml:space="preserve">0.5%; </w:t>
      </w:r>
      <w:r w:rsidRPr="00CB5C4D">
        <w:rPr>
          <w:rFonts w:ascii="Book Antiqua" w:hAnsi="Book Antiqua"/>
          <w:i/>
          <w:iCs/>
          <w:caps/>
          <w:sz w:val="24"/>
          <w:szCs w:val="24"/>
          <w:lang w:val="en-GB"/>
        </w:rPr>
        <w:t>p</w:t>
      </w:r>
      <w:r w:rsidR="00E60014" w:rsidRPr="00CB5C4D">
        <w:rPr>
          <w:rFonts w:ascii="Book Antiqua" w:hAnsi="Book Antiqua"/>
          <w:i/>
          <w:iCs/>
          <w:caps/>
          <w:sz w:val="24"/>
          <w:szCs w:val="24"/>
          <w:lang w:val="en-GB"/>
        </w:rPr>
        <w:t xml:space="preserve"> </w:t>
      </w:r>
      <w:r w:rsidRPr="00CB5C4D">
        <w:rPr>
          <w:rFonts w:ascii="Book Antiqua" w:hAnsi="Book Antiqua"/>
          <w:sz w:val="24"/>
          <w:szCs w:val="24"/>
          <w:lang w:val="en-GB"/>
        </w:rPr>
        <w:t>=</w:t>
      </w:r>
      <w:r w:rsidR="00E60014" w:rsidRPr="00CB5C4D">
        <w:rPr>
          <w:rFonts w:ascii="Book Antiqua" w:hAnsi="Book Antiqua"/>
          <w:sz w:val="24"/>
          <w:szCs w:val="24"/>
          <w:lang w:val="en-GB"/>
        </w:rPr>
        <w:t xml:space="preserve"> </w:t>
      </w:r>
      <w:r w:rsidRPr="00CB5C4D">
        <w:rPr>
          <w:rFonts w:ascii="Book Antiqua" w:hAnsi="Book Antiqua"/>
          <w:sz w:val="24"/>
          <w:szCs w:val="24"/>
          <w:lang w:val="en-GB"/>
        </w:rPr>
        <w:t xml:space="preserve">0.033). Interestingly, the post-ablation RDW value remained almost unchanged in patents without recurrence of AF, </w:t>
      </w:r>
      <w:r w:rsidR="00691BA4" w:rsidRPr="00CB5C4D">
        <w:rPr>
          <w:rFonts w:ascii="Book Antiqua" w:hAnsi="Book Antiqua"/>
          <w:sz w:val="24"/>
          <w:szCs w:val="24"/>
          <w:lang w:val="en-GB"/>
        </w:rPr>
        <w:t xml:space="preserve">but in </w:t>
      </w:r>
      <w:r w:rsidRPr="00CB5C4D">
        <w:rPr>
          <w:rFonts w:ascii="Book Antiqua" w:hAnsi="Book Antiqua"/>
          <w:sz w:val="24"/>
          <w:szCs w:val="24"/>
          <w:lang w:val="en-GB"/>
        </w:rPr>
        <w:t>those with AF recurrence the RDW significantly increased from 16.1</w:t>
      </w:r>
      <w:r w:rsidR="00E60014" w:rsidRPr="00CB5C4D">
        <w:rPr>
          <w:rFonts w:ascii="Book Antiqua" w:hAnsi="Book Antiqua"/>
          <w:sz w:val="24"/>
          <w:szCs w:val="24"/>
          <w:lang w:val="en-GB"/>
        </w:rPr>
        <w:t xml:space="preserve">% </w:t>
      </w:r>
      <w:r w:rsidRPr="00CB5C4D">
        <w:rPr>
          <w:rFonts w:ascii="Book Antiqua" w:hAnsi="Book Antiqua"/>
          <w:sz w:val="24"/>
          <w:szCs w:val="24"/>
          <w:lang w:val="en-GB"/>
        </w:rPr>
        <w:t>±</w:t>
      </w:r>
      <w:r w:rsidR="00E60014" w:rsidRPr="00CB5C4D">
        <w:rPr>
          <w:rFonts w:ascii="Book Antiqua" w:hAnsi="Book Antiqua"/>
          <w:sz w:val="24"/>
          <w:szCs w:val="24"/>
          <w:lang w:val="en-GB"/>
        </w:rPr>
        <w:t xml:space="preserve"> </w:t>
      </w:r>
      <w:r w:rsidRPr="00CB5C4D">
        <w:rPr>
          <w:rFonts w:ascii="Book Antiqua" w:hAnsi="Book Antiqua"/>
          <w:sz w:val="24"/>
          <w:szCs w:val="24"/>
          <w:lang w:val="en-GB"/>
        </w:rPr>
        <w:t>1.4% to 16.3</w:t>
      </w:r>
      <w:r w:rsidR="00E60014" w:rsidRPr="00CB5C4D">
        <w:rPr>
          <w:rFonts w:ascii="Book Antiqua" w:hAnsi="Book Antiqua"/>
          <w:sz w:val="24"/>
          <w:szCs w:val="24"/>
          <w:lang w:val="en-GB"/>
        </w:rPr>
        <w:t xml:space="preserve">% </w:t>
      </w:r>
      <w:r w:rsidRPr="00CB5C4D">
        <w:rPr>
          <w:rFonts w:ascii="Book Antiqua" w:hAnsi="Book Antiqua"/>
          <w:sz w:val="24"/>
          <w:szCs w:val="24"/>
          <w:lang w:val="en-GB"/>
        </w:rPr>
        <w:t>±</w:t>
      </w:r>
      <w:r w:rsidR="00E60014" w:rsidRPr="00CB5C4D">
        <w:rPr>
          <w:rFonts w:ascii="Book Antiqua" w:hAnsi="Book Antiqua"/>
          <w:sz w:val="24"/>
          <w:szCs w:val="24"/>
          <w:lang w:val="en-GB"/>
        </w:rPr>
        <w:t xml:space="preserve"> </w:t>
      </w:r>
      <w:r w:rsidRPr="00CB5C4D">
        <w:rPr>
          <w:rFonts w:ascii="Book Antiqua" w:hAnsi="Book Antiqua"/>
          <w:sz w:val="24"/>
          <w:szCs w:val="24"/>
          <w:lang w:val="en-GB"/>
        </w:rPr>
        <w:t>2.4% (</w:t>
      </w:r>
      <w:r w:rsidRPr="00CB5C4D">
        <w:rPr>
          <w:rFonts w:ascii="Book Antiqua" w:hAnsi="Book Antiqua"/>
          <w:i/>
          <w:iCs/>
          <w:caps/>
          <w:sz w:val="24"/>
          <w:szCs w:val="24"/>
          <w:lang w:val="en-GB"/>
        </w:rPr>
        <w:t>p</w:t>
      </w:r>
      <w:r w:rsidR="00E60014" w:rsidRPr="00CB5C4D">
        <w:rPr>
          <w:rFonts w:ascii="Book Antiqua" w:hAnsi="Book Antiqua"/>
          <w:sz w:val="24"/>
          <w:szCs w:val="24"/>
          <w:lang w:val="en-GB"/>
        </w:rPr>
        <w:t xml:space="preserve"> </w:t>
      </w:r>
      <w:r w:rsidRPr="00CB5C4D">
        <w:rPr>
          <w:rFonts w:ascii="Book Antiqua" w:hAnsi="Book Antiqua"/>
          <w:sz w:val="24"/>
          <w:szCs w:val="24"/>
          <w:lang w:val="en-GB"/>
        </w:rPr>
        <w:t>&lt;</w:t>
      </w:r>
      <w:r w:rsidR="00E60014" w:rsidRPr="00CB5C4D">
        <w:rPr>
          <w:rFonts w:ascii="Book Antiqua" w:hAnsi="Book Antiqua"/>
          <w:sz w:val="24"/>
          <w:szCs w:val="24"/>
          <w:lang w:val="en-GB"/>
        </w:rPr>
        <w:t xml:space="preserve"> </w:t>
      </w:r>
      <w:r w:rsidRPr="00CB5C4D">
        <w:rPr>
          <w:rFonts w:ascii="Book Antiqua" w:hAnsi="Book Antiqua"/>
          <w:sz w:val="24"/>
          <w:szCs w:val="24"/>
          <w:lang w:val="en-GB"/>
        </w:rPr>
        <w:t>0.05).</w:t>
      </w:r>
    </w:p>
    <w:p w14:paraId="7FDB2D4F" w14:textId="6D161DF6" w:rsidR="002C378D" w:rsidRPr="00CB5C4D" w:rsidRDefault="002C378D"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GB"/>
        </w:rPr>
        <w:t xml:space="preserve">In another study, </w:t>
      </w:r>
      <w:proofErr w:type="spellStart"/>
      <w:r w:rsidRPr="00CB5C4D">
        <w:rPr>
          <w:rFonts w:ascii="Book Antiqua" w:hAnsi="Book Antiqua"/>
          <w:sz w:val="24"/>
          <w:szCs w:val="24"/>
          <w:lang w:val="en-GB"/>
        </w:rPr>
        <w:t>Korantzopoulos</w:t>
      </w:r>
      <w:proofErr w:type="spellEnd"/>
      <w:r w:rsidRPr="00CB5C4D">
        <w:rPr>
          <w:rFonts w:ascii="Book Antiqua" w:hAnsi="Book Antiqua"/>
          <w:sz w:val="24"/>
          <w:szCs w:val="24"/>
          <w:lang w:val="en-GB"/>
        </w:rPr>
        <w:t xml:space="preserve"> </w:t>
      </w:r>
      <w:r w:rsidRPr="00CB5C4D">
        <w:rPr>
          <w:rFonts w:ascii="Book Antiqua" w:hAnsi="Book Antiqua"/>
          <w:i/>
          <w:iCs/>
          <w:sz w:val="24"/>
          <w:szCs w:val="24"/>
          <w:lang w:val="en-GB"/>
        </w:rPr>
        <w:t xml:space="preserve">et </w:t>
      </w:r>
      <w:proofErr w:type="gramStart"/>
      <w:r w:rsidRPr="00CB5C4D">
        <w:rPr>
          <w:rFonts w:ascii="Book Antiqua" w:hAnsi="Book Antiqua"/>
          <w:i/>
          <w:iCs/>
          <w:sz w:val="24"/>
          <w:szCs w:val="24"/>
          <w:lang w:val="en-GB"/>
        </w:rPr>
        <w:t>al</w:t>
      </w:r>
      <w:proofErr w:type="gramEnd"/>
      <w:r w:rsidR="00A57AC8" w:rsidRPr="00CB5C4D">
        <w:rPr>
          <w:rFonts w:ascii="Book Antiqua" w:hAnsi="Book Antiqua"/>
          <w:sz w:val="24"/>
          <w:szCs w:val="24"/>
          <w:lang w:val="en-GB"/>
        </w:rPr>
        <w:fldChar w:fldCharType="begin">
          <w:fldData xml:space="preserve">PEVuZE5vdGU+PENpdGU+PEF1dGhvcj5Lb3JhbnR6b3BvdWxvczwvQXV0aG9yPjxZZWFyPjIwMTY8
L1llYXI+PFJlY051bT44MDQwPC9SZWNOdW0+PERpc3BsYXlUZXh0PjxzdHlsZSBmYWNlPSJzdXBl
cnNjcmlwdCI+WzM0XTwvc3R5bGU+PC9EaXNwbGF5VGV4dD48cmVjb3JkPjxyZWMtbnVtYmVyPjgw
NDA8L3JlYy1udW1iZXI+PGZvcmVpZ24ta2V5cz48a2V5IGFwcD0iRU4iIGRiLWlkPSJhYWRycGRy
ZXR4d3dzYmV2c2U2eGZmeGU5cDk1MjI1ZncwOWYiIHRpbWVzdGFtcD0iMTUxNTk2NjkyMyI+ODA0
MDwva2V5PjwvZm9yZWlnbi1rZXlzPjxyZWYtdHlwZSBuYW1lPSJKb3VybmFsIEFydGljbGUiPjE3
PC9yZWYtdHlwZT48Y29udHJpYnV0b3JzPjxhdXRob3JzPjxhdXRob3I+S29yYW50em9wb3Vsb3Ms
IFAuPC9hdXRob3I+PGF1dGhvcj5LeXJsYXMsIEsuPC9hdXRob3I+PGF1dGhvcj5MaXUsIFQuPC9h
dXRob3I+PGF1dGhvcj5MaSwgRy48L2F1dGhvcj48YXV0aG9yPkdvdWRldmVub3MsIEouIEEuPC9h
dXRob3I+PC9hdXRob3JzPjwvY29udHJpYnV0b3JzPjxhdXRoLWFkZHJlc3M+Rmlyc3QgRGVwYXJ0
bWVudCBvZiBDYXJkaW9sb2d5LCBVbml2ZXJzaXR5IG9mIElvYW5uaW5hIE1lZGljYWwgU2Nob29s
LCBJb2FubmluYSwgR3JlZWNlLiBFbGVjdHJvbmljIGFkZHJlc3M6IHAua29yYW50em9wb3Vsb3NA
eWFob28uZ3IuJiN4RDtGaXJzdCBEZXBhcnRtZW50IG9mIENhcmRpb2xvZ3ksIFVuaXZlcnNpdHkg
b2YgSW9hbm5pbmEgTWVkaWNhbCBTY2hvb2wsIElvYW5uaW5hLCBHcmVlY2UuJiN4RDtEZXBhcnRt
ZW50IG9mIENhcmRpb2xvZ3ksIFRpYW5qaW4gSW5zdGl0dXRlIG9mIENhcmRpb2xvZ3ksIFNlY29u
ZCBIb3NwaXRhbCBvZiBUaWFuamluIE1lZGljYWwgVW5pdmVyc2l0eSwgVGlhbmppbiwgUGVvcGxl
JmFwb3M7cyBSZXB1YmxpYyBvZiBDaGluYS48L2F1dGgtYWRkcmVzcz48dGl0bGVzPjx0aXRsZT5S
ZWQgYmxvb2QgY2VsbCBkaXN0cmlidXRpb24gd2lkdGggYW5kIGF0cmlhbCBmaWJyaWxsYXRpb24g
aW4gcGF0aWVudHMgd2l0aCBzaWNrIHNpbnVzIHN5bmRyb21lPC90aXRsZT48c2Vjb25kYXJ5LXRp
dGxlPkogQ2FyZGlvbDwvc2Vjb25kYXJ5LXRpdGxlPjwvdGl0bGVzPjxwZXJpb2RpY2FsPjxmdWxs
LXRpdGxlPkogQ2FyZGlvbDwvZnVsbC10aXRsZT48YWJici0xPkpvdXJuYWwgb2YgY2FyZGlvbG9n
eTwvYWJici0xPjwvcGVyaW9kaWNhbD48cGFnZXM+NTUxLTQ8L3BhZ2VzPjx2b2x1bWU+Njc8L3Zv
bHVtZT48bnVtYmVyPjY8L251bWJlcj48a2V5d29yZHM+PGtleXdvcmQ+QWdlZDwva2V5d29yZD48
a2V5d29yZD5BZ2VkLCA4MCBhbmQgb3Zlcjwva2V5d29yZD48a2V5d29yZD5BdHJpYWwgRmlicmls
bGF0aW9uLypibG9vZC9ldGlvbG9neTwva2V5d29yZD48a2V5d29yZD5CaW9tYXJrZXJzL2Jsb29k
PC9rZXl3b3JkPjxrZXl3b3JkPipFcnl0aHJvY3l0ZSBJbmRpY2VzPC9rZXl3b3JkPjxrZXl3b3Jk
PkZlbWFsZTwva2V5d29yZD48a2V5d29yZD5IdW1hbnM8L2tleXdvcmQ+PGtleXdvcmQ+TG9naXN0
aWMgTW9kZWxzPC9rZXl3b3JkPjxrZXl3b3JkPk1hbGU8L2tleXdvcmQ+PGtleXdvcmQ+TXVsdGl2
YXJpYXRlIEFuYWx5c2lzPC9rZXl3b3JkPjxrZXl3b3JkPlJPQyBDdXJ2ZTwva2V5d29yZD48a2V5
d29yZD5TZW5zaXRpdml0eSBhbmQgU3BlY2lmaWNpdHk8L2tleXdvcmQ+PGtleXdvcmQ+U2ljayBT
aW51cyBTeW5kcm9tZS8qYmxvb2QvY29tcGxpY2F0aW9uczwva2V5d29yZD48a2V5d29yZD4qQXRy
aWFsIGZpYnJpbGxhdGlvbjwva2V5d29yZD48a2V5d29yZD4qUmVkIGNlbGwgZGlzdHJpYnV0aW9u
IHdpZHRoPC9rZXl3b3JkPjxrZXl3b3JkPipTaW51cyBub2RlIGRpc2Vhc2U8L2tleXdvcmQ+PGtl
eXdvcmQ+KlRhY2h5LWJyYWR5IHN5bmRyb21lPC9rZXl3b3JkPjwva2V5d29yZHM+PGRhdGVzPjx5
ZWFyPjIwMTY8L3llYXI+PHB1Yi1kYXRlcz48ZGF0ZT5KdW48L2RhdGU+PC9wdWItZGF0ZXM+PC9k
YXRlcz48aXNibj4xODc2LTQ3MzggKEVsZWN0cm9uaWMpJiN4RDswOTE0LTUwODcgKExpbmtpbmcp
PC9pc2JuPjxhY2Nlc3Npb24tbnVtPjI2MzIxMTA1PC9hY2Nlc3Npb24tbnVtPjx1cmxzPjxyZWxh
dGVkLXVybHM+PHVybD5odHRwczovL3d3dy5uY2JpLm5sbS5uaWguZ292L3B1Ym1lZC8yNjMyMTEw
NTwvdXJsPjwvcmVsYXRlZC11cmxzPjwvdXJscz48ZWxlY3Ryb25pYy1yZXNvdXJjZS1udW0+MTAu
MTAxNi9qLmpqY2MuMjAxNS4wNy4wMTM8L2VsZWN0cm9uaWMtcmVzb3VyY2UtbnVtPjwvcmVjb3Jk
PjwvQ2l0ZT48L0VuZE5vdGU+
</w:fldData>
        </w:fldChar>
      </w:r>
      <w:r w:rsidR="00CE0572" w:rsidRPr="00CB5C4D">
        <w:rPr>
          <w:rFonts w:ascii="Book Antiqua" w:hAnsi="Book Antiqua"/>
          <w:sz w:val="24"/>
          <w:szCs w:val="24"/>
          <w:lang w:val="en-GB"/>
        </w:rPr>
        <w:instrText xml:space="preserve"> ADDIN EN.CITE </w:instrText>
      </w:r>
      <w:r w:rsidR="00CE0572" w:rsidRPr="00CB5C4D">
        <w:rPr>
          <w:rFonts w:ascii="Book Antiqua" w:hAnsi="Book Antiqua"/>
          <w:sz w:val="24"/>
          <w:szCs w:val="24"/>
          <w:lang w:val="en-GB"/>
        </w:rPr>
        <w:fldChar w:fldCharType="begin">
          <w:fldData xml:space="preserve">PEVuZE5vdGU+PENpdGU+PEF1dGhvcj5Lb3JhbnR6b3BvdWxvczwvQXV0aG9yPjxZZWFyPjIwMTY8
L1llYXI+PFJlY051bT44MDQwPC9SZWNOdW0+PERpc3BsYXlUZXh0PjxzdHlsZSBmYWNlPSJzdXBl
cnNjcmlwdCI+WzM0XTwvc3R5bGU+PC9EaXNwbGF5VGV4dD48cmVjb3JkPjxyZWMtbnVtYmVyPjgw
NDA8L3JlYy1udW1iZXI+PGZvcmVpZ24ta2V5cz48a2V5IGFwcD0iRU4iIGRiLWlkPSJhYWRycGRy
ZXR4d3dzYmV2c2U2eGZmeGU5cDk1MjI1ZncwOWYiIHRpbWVzdGFtcD0iMTUxNTk2NjkyMyI+ODA0
MDwva2V5PjwvZm9yZWlnbi1rZXlzPjxyZWYtdHlwZSBuYW1lPSJKb3VybmFsIEFydGljbGUiPjE3
PC9yZWYtdHlwZT48Y29udHJpYnV0b3JzPjxhdXRob3JzPjxhdXRob3I+S29yYW50em9wb3Vsb3Ms
IFAuPC9hdXRob3I+PGF1dGhvcj5LeXJsYXMsIEsuPC9hdXRob3I+PGF1dGhvcj5MaXUsIFQuPC9h
dXRob3I+PGF1dGhvcj5MaSwgRy48L2F1dGhvcj48YXV0aG9yPkdvdWRldmVub3MsIEouIEEuPC9h
dXRob3I+PC9hdXRob3JzPjwvY29udHJpYnV0b3JzPjxhdXRoLWFkZHJlc3M+Rmlyc3QgRGVwYXJ0
bWVudCBvZiBDYXJkaW9sb2d5LCBVbml2ZXJzaXR5IG9mIElvYW5uaW5hIE1lZGljYWwgU2Nob29s
LCBJb2FubmluYSwgR3JlZWNlLiBFbGVjdHJvbmljIGFkZHJlc3M6IHAua29yYW50em9wb3Vsb3NA
eWFob28uZ3IuJiN4RDtGaXJzdCBEZXBhcnRtZW50IG9mIENhcmRpb2xvZ3ksIFVuaXZlcnNpdHkg
b2YgSW9hbm5pbmEgTWVkaWNhbCBTY2hvb2wsIElvYW5uaW5hLCBHcmVlY2UuJiN4RDtEZXBhcnRt
ZW50IG9mIENhcmRpb2xvZ3ksIFRpYW5qaW4gSW5zdGl0dXRlIG9mIENhcmRpb2xvZ3ksIFNlY29u
ZCBIb3NwaXRhbCBvZiBUaWFuamluIE1lZGljYWwgVW5pdmVyc2l0eSwgVGlhbmppbiwgUGVvcGxl
JmFwb3M7cyBSZXB1YmxpYyBvZiBDaGluYS48L2F1dGgtYWRkcmVzcz48dGl0bGVzPjx0aXRsZT5S
ZWQgYmxvb2QgY2VsbCBkaXN0cmlidXRpb24gd2lkdGggYW5kIGF0cmlhbCBmaWJyaWxsYXRpb24g
aW4gcGF0aWVudHMgd2l0aCBzaWNrIHNpbnVzIHN5bmRyb21lPC90aXRsZT48c2Vjb25kYXJ5LXRp
dGxlPkogQ2FyZGlvbDwvc2Vjb25kYXJ5LXRpdGxlPjwvdGl0bGVzPjxwZXJpb2RpY2FsPjxmdWxs
LXRpdGxlPkogQ2FyZGlvbDwvZnVsbC10aXRsZT48YWJici0xPkpvdXJuYWwgb2YgY2FyZGlvbG9n
eTwvYWJici0xPjwvcGVyaW9kaWNhbD48cGFnZXM+NTUxLTQ8L3BhZ2VzPjx2b2x1bWU+Njc8L3Zv
bHVtZT48bnVtYmVyPjY8L251bWJlcj48a2V5d29yZHM+PGtleXdvcmQ+QWdlZDwva2V5d29yZD48
a2V5d29yZD5BZ2VkLCA4MCBhbmQgb3Zlcjwva2V5d29yZD48a2V5d29yZD5BdHJpYWwgRmlicmls
bGF0aW9uLypibG9vZC9ldGlvbG9neTwva2V5d29yZD48a2V5d29yZD5CaW9tYXJrZXJzL2Jsb29k
PC9rZXl3b3JkPjxrZXl3b3JkPipFcnl0aHJvY3l0ZSBJbmRpY2VzPC9rZXl3b3JkPjxrZXl3b3Jk
PkZlbWFsZTwva2V5d29yZD48a2V5d29yZD5IdW1hbnM8L2tleXdvcmQ+PGtleXdvcmQ+TG9naXN0
aWMgTW9kZWxzPC9rZXl3b3JkPjxrZXl3b3JkPk1hbGU8L2tleXdvcmQ+PGtleXdvcmQ+TXVsdGl2
YXJpYXRlIEFuYWx5c2lzPC9rZXl3b3JkPjxrZXl3b3JkPlJPQyBDdXJ2ZTwva2V5d29yZD48a2V5
d29yZD5TZW5zaXRpdml0eSBhbmQgU3BlY2lmaWNpdHk8L2tleXdvcmQ+PGtleXdvcmQ+U2ljayBT
aW51cyBTeW5kcm9tZS8qYmxvb2QvY29tcGxpY2F0aW9uczwva2V5d29yZD48a2V5d29yZD4qQXRy
aWFsIGZpYnJpbGxhdGlvbjwva2V5d29yZD48a2V5d29yZD4qUmVkIGNlbGwgZGlzdHJpYnV0aW9u
IHdpZHRoPC9rZXl3b3JkPjxrZXl3b3JkPipTaW51cyBub2RlIGRpc2Vhc2U8L2tleXdvcmQ+PGtl
eXdvcmQ+KlRhY2h5LWJyYWR5IHN5bmRyb21lPC9rZXl3b3JkPjwva2V5d29yZHM+PGRhdGVzPjx5
ZWFyPjIwMTY8L3llYXI+PHB1Yi1kYXRlcz48ZGF0ZT5KdW48L2RhdGU+PC9wdWItZGF0ZXM+PC9k
YXRlcz48aXNibj4xODc2LTQ3MzggKEVsZWN0cm9uaWMpJiN4RDswOTE0LTUwODcgKExpbmtpbmcp
PC9pc2JuPjxhY2Nlc3Npb24tbnVtPjI2MzIxMTA1PC9hY2Nlc3Npb24tbnVtPjx1cmxzPjxyZWxh
dGVkLXVybHM+PHVybD5odHRwczovL3d3dy5uY2JpLm5sbS5uaWguZ292L3B1Ym1lZC8yNjMyMTEw
NTwvdXJsPjwvcmVsYXRlZC11cmxzPjwvdXJscz48ZWxlY3Ryb25pYy1yZXNvdXJjZS1udW0+MTAu
MTAxNi9qLmpqY2MuMjAxNS4wNy4wMTM8L2VsZWN0cm9uaWMtcmVzb3VyY2UtbnVtPjwvcmVjb3Jk
PjwvQ2l0ZT48L0VuZE5vdGU+
</w:fldData>
        </w:fldChar>
      </w:r>
      <w:r w:rsidR="00CE0572" w:rsidRPr="00CB5C4D">
        <w:rPr>
          <w:rFonts w:ascii="Book Antiqua" w:hAnsi="Book Antiqua"/>
          <w:sz w:val="24"/>
          <w:szCs w:val="24"/>
          <w:lang w:val="en-GB"/>
        </w:rPr>
        <w:instrText xml:space="preserve"> ADDIN EN.CITE.DATA </w:instrText>
      </w:r>
      <w:r w:rsidR="00CE0572" w:rsidRPr="00CB5C4D">
        <w:rPr>
          <w:rFonts w:ascii="Book Antiqua" w:hAnsi="Book Antiqua"/>
          <w:sz w:val="24"/>
          <w:szCs w:val="24"/>
          <w:lang w:val="en-GB"/>
        </w:rPr>
      </w:r>
      <w:r w:rsidR="00CE0572" w:rsidRPr="00CB5C4D">
        <w:rPr>
          <w:rFonts w:ascii="Book Antiqua" w:hAnsi="Book Antiqua"/>
          <w:sz w:val="24"/>
          <w:szCs w:val="24"/>
          <w:lang w:val="en-GB"/>
        </w:rPr>
        <w:fldChar w:fldCharType="end"/>
      </w:r>
      <w:r w:rsidR="00A57AC8" w:rsidRPr="00CB5C4D">
        <w:rPr>
          <w:rFonts w:ascii="Book Antiqua" w:hAnsi="Book Antiqua"/>
          <w:sz w:val="24"/>
          <w:szCs w:val="24"/>
          <w:lang w:val="en-GB"/>
        </w:rPr>
      </w:r>
      <w:r w:rsidR="00A57AC8" w:rsidRPr="00CB5C4D">
        <w:rPr>
          <w:rFonts w:ascii="Book Antiqua" w:hAnsi="Book Antiqua"/>
          <w:sz w:val="24"/>
          <w:szCs w:val="24"/>
          <w:lang w:val="en-GB"/>
        </w:rPr>
        <w:fldChar w:fldCharType="separate"/>
      </w:r>
      <w:r w:rsidR="00CE0572" w:rsidRPr="00CB5C4D">
        <w:rPr>
          <w:rFonts w:ascii="Book Antiqua" w:hAnsi="Book Antiqua"/>
          <w:noProof/>
          <w:sz w:val="24"/>
          <w:szCs w:val="24"/>
          <w:vertAlign w:val="superscript"/>
          <w:lang w:val="en-GB"/>
        </w:rPr>
        <w:t>[34]</w:t>
      </w:r>
      <w:r w:rsidR="00A57AC8" w:rsidRPr="00CB5C4D">
        <w:rPr>
          <w:rFonts w:ascii="Book Antiqua" w:hAnsi="Book Antiqua"/>
          <w:sz w:val="24"/>
          <w:szCs w:val="24"/>
          <w:lang w:val="en-GB"/>
        </w:rPr>
        <w:fldChar w:fldCharType="end"/>
      </w:r>
      <w:r w:rsidRPr="00CB5C4D">
        <w:rPr>
          <w:rFonts w:ascii="Book Antiqua" w:hAnsi="Book Antiqua"/>
          <w:sz w:val="24"/>
          <w:szCs w:val="24"/>
          <w:lang w:val="en-GB"/>
        </w:rPr>
        <w:t xml:space="preserve"> measured RDW in 101 patients with sick sinus syndrome</w:t>
      </w:r>
      <w:r w:rsidR="00E933F3" w:rsidRPr="00CB5C4D">
        <w:rPr>
          <w:rFonts w:ascii="Book Antiqua" w:hAnsi="Book Antiqua"/>
          <w:sz w:val="24"/>
          <w:szCs w:val="24"/>
          <w:lang w:val="en-GB"/>
        </w:rPr>
        <w:t xml:space="preserve"> (32 with AF)</w:t>
      </w:r>
      <w:r w:rsidR="002C2D44" w:rsidRPr="00CB5C4D">
        <w:rPr>
          <w:rFonts w:ascii="Book Antiqua" w:hAnsi="Book Antiqua"/>
          <w:sz w:val="24"/>
          <w:szCs w:val="24"/>
          <w:lang w:val="en-GB"/>
        </w:rPr>
        <w:t>,</w:t>
      </w:r>
      <w:r w:rsidR="00E933F3" w:rsidRPr="00CB5C4D">
        <w:rPr>
          <w:rFonts w:ascii="Book Antiqua" w:hAnsi="Book Antiqua"/>
          <w:sz w:val="24"/>
          <w:szCs w:val="24"/>
          <w:lang w:val="en-US"/>
        </w:rPr>
        <w:t xml:space="preserve"> and found that a RDW value &gt;</w:t>
      </w:r>
      <w:r w:rsidR="00E60014" w:rsidRPr="00CB5C4D">
        <w:rPr>
          <w:rFonts w:ascii="Book Antiqua" w:hAnsi="Book Antiqua"/>
          <w:sz w:val="24"/>
          <w:szCs w:val="24"/>
          <w:lang w:val="en-US"/>
        </w:rPr>
        <w:t xml:space="preserve"> </w:t>
      </w:r>
      <w:r w:rsidR="00E933F3" w:rsidRPr="00CB5C4D">
        <w:rPr>
          <w:rFonts w:ascii="Book Antiqua" w:hAnsi="Book Antiqua"/>
          <w:sz w:val="24"/>
          <w:szCs w:val="24"/>
          <w:lang w:val="en-US"/>
        </w:rPr>
        <w:t xml:space="preserve">14.0% </w:t>
      </w:r>
      <w:r w:rsidR="00D14370" w:rsidRPr="00CB5C4D">
        <w:rPr>
          <w:rFonts w:ascii="Book Antiqua" w:hAnsi="Book Antiqua"/>
          <w:sz w:val="24"/>
          <w:szCs w:val="24"/>
          <w:lang w:val="en-US"/>
        </w:rPr>
        <w:t xml:space="preserve">was </w:t>
      </w:r>
      <w:r w:rsidR="00E933F3" w:rsidRPr="00CB5C4D">
        <w:rPr>
          <w:rFonts w:ascii="Book Antiqua" w:hAnsi="Book Antiqua"/>
          <w:sz w:val="24"/>
          <w:szCs w:val="24"/>
          <w:lang w:val="en-US"/>
        </w:rPr>
        <w:t>independently associated with AF (odds ratio, 1.58; 95%CI</w:t>
      </w:r>
      <w:r w:rsidR="00C34596">
        <w:rPr>
          <w:rFonts w:ascii="Book Antiqua" w:hAnsi="Book Antiqua"/>
          <w:sz w:val="24"/>
          <w:szCs w:val="24"/>
          <w:lang w:val="en-US"/>
        </w:rPr>
        <w:t>:</w:t>
      </w:r>
      <w:r w:rsidR="00E933F3" w:rsidRPr="00CB5C4D">
        <w:rPr>
          <w:rFonts w:ascii="Book Antiqua" w:hAnsi="Book Antiqua"/>
          <w:sz w:val="24"/>
          <w:szCs w:val="24"/>
          <w:lang w:val="en-US"/>
        </w:rPr>
        <w:t xml:space="preserve"> 1.06-2.85).</w:t>
      </w:r>
    </w:p>
    <w:p w14:paraId="16662A36" w14:textId="7CB4A4BC" w:rsidR="00FE405A" w:rsidRPr="00CB5C4D" w:rsidRDefault="00FE405A" w:rsidP="00CB5C4D">
      <w:pPr>
        <w:spacing w:after="0" w:line="360" w:lineRule="auto"/>
        <w:ind w:firstLineChars="100" w:firstLine="240"/>
        <w:jc w:val="both"/>
        <w:rPr>
          <w:rFonts w:ascii="Book Antiqua" w:hAnsi="Book Antiqua"/>
          <w:sz w:val="24"/>
          <w:szCs w:val="24"/>
          <w:lang w:val="en-US"/>
        </w:rPr>
      </w:pPr>
      <w:proofErr w:type="spellStart"/>
      <w:r w:rsidRPr="00CB5C4D">
        <w:rPr>
          <w:rFonts w:ascii="Book Antiqua" w:hAnsi="Book Antiqua"/>
          <w:sz w:val="24"/>
          <w:szCs w:val="24"/>
          <w:lang w:val="en-US"/>
        </w:rPr>
        <w:t>Karataş</w:t>
      </w:r>
      <w:proofErr w:type="spellEnd"/>
      <w:r w:rsidRPr="00CB5C4D">
        <w:rPr>
          <w:rFonts w:ascii="Book Antiqua" w:hAnsi="Book Antiqua"/>
          <w:sz w:val="24"/>
          <w:szCs w:val="24"/>
          <w:lang w:val="en-US"/>
        </w:rPr>
        <w:t xml:space="preserve"> </w:t>
      </w:r>
      <w:r w:rsidRPr="00CB5C4D">
        <w:rPr>
          <w:rFonts w:ascii="Book Antiqua" w:hAnsi="Book Antiqua"/>
          <w:i/>
          <w:iCs/>
          <w:sz w:val="24"/>
          <w:szCs w:val="24"/>
          <w:lang w:val="en-US"/>
        </w:rPr>
        <w:t xml:space="preserve">et </w:t>
      </w:r>
      <w:proofErr w:type="gramStart"/>
      <w:r w:rsidRPr="00CB5C4D">
        <w:rPr>
          <w:rFonts w:ascii="Book Antiqua" w:hAnsi="Book Antiqua"/>
          <w:i/>
          <w:iCs/>
          <w:sz w:val="24"/>
          <w:szCs w:val="24"/>
          <w:lang w:val="en-US"/>
        </w:rPr>
        <w:t>al</w:t>
      </w:r>
      <w:proofErr w:type="gramEnd"/>
      <w:r w:rsidR="00A57AC8" w:rsidRPr="00CB5C4D">
        <w:rPr>
          <w:rFonts w:ascii="Book Antiqua" w:hAnsi="Book Antiqua"/>
          <w:sz w:val="24"/>
          <w:szCs w:val="24"/>
          <w:lang w:val="en-US"/>
        </w:rPr>
        <w:fldChar w:fldCharType="begin">
          <w:fldData xml:space="preserve">PEVuZE5vdGU+PENpdGU+PEF1dGhvcj5LYXJhdGFzPC9BdXRob3I+PFllYXI+MjAxNjwvWWVhcj48
UmVjTnVtPjgwNDE8L1JlY051bT48RGlzcGxheVRleHQ+PHN0eWxlIGZhY2U9InN1cGVyc2NyaXB0
Ij5bMzVdPC9zdHlsZT48L0Rpc3BsYXlUZXh0PjxyZWNvcmQ+PHJlYy1udW1iZXI+ODA0MTwvcmVj
LW51bWJlcj48Zm9yZWlnbi1rZXlzPjxrZXkgYXBwPSJFTiIgZGItaWQ9ImFhZHJwZHJldHh3d3Ni
ZXZzZTZ4ZmZ4ZTlwOTUyMjVmdzA5ZiIgdGltZXN0YW1wPSIxNTE1OTY3MDUwIj44MDQxPC9rZXk+
PC9mb3JlaWduLWtleXM+PHJlZi10eXBlIG5hbWU9IkpvdXJuYWwgQXJ0aWNsZSI+MTc8L3JlZi10
eXBlPjxjb250cmlidXRvcnM+PGF1dGhvcnM+PGF1dGhvcj5LYXJhdGFzLCBNLiBCLjwvYXV0aG9y
PjxhdXRob3I+Q2FuZ2EsIFkuPC9hdXRob3I+PGF1dGhvcj5JcGVrLCBHLjwvYXV0aG9yPjxhdXRo
b3I+T3pjYW4sIEsuIFMuPC9hdXRob3I+PGF1dGhvcj5HdW5nb3IsIEIuPC9hdXRob3I+PGF1dGhv
cj5EdXJtdXMsIEcuPC9hdXRob3I+PGF1dGhvcj5PbnVrLCBULjwvYXV0aG9yPjxhdXRob3I+T3os
IEEuPC9hdXRob3I+PGF1dGhvcj5TaW1zZWssIEIuPC9hdXRob3I+PGF1dGhvcj5Cb2xjYSwgTy48
L2F1dGhvcj48L2F1dGhvcnM+PC9jb250cmlidXRvcnM+PGF1dGgtYWRkcmVzcz5hRGVwYXJ0bWVu
dCBvZiBDYXJkaW9sb2d5LCBEci4gU2l5YW1pIEVyc2VrIFRob3JhY2ljIGFuZCBDYXJkaW92YXNj
dWxhciBTdXJnZXJ5IENlbnRlciBUcmFpbmluZyBhbmQgUmVzZWFyY2ggSG9zcGl0YWwsIElzdGFu
YnVsIGJEZXBhcnRtZW50IG9mIENhcmRpb2xvZ3ksIERlcmluY2UgVHJhaW5pbmcgYW5kIFJlc2Vh
cmNoIEhvc3BpdGFsLCBLb2NhZWxpIGNEZXBhcnRtZW50IG9mIENhcmRpb2xvZ3ksIEhhc2VraSBU
cmFpbmluZyBhbmQgUmVzZWFyY2ggSG9zcGl0YWwsIElzdGFuYnVsLCBUdXJrZXkuPC9hdXRoLWFk
ZHJlc3M+PHRpdGxlcz48dGl0bGU+QXNzb2NpYXRpb24gb2YgYWRtaXNzaW9uIHNlcnVtIGxhYm9y
YXRvcnkgcGFyYW1ldGVycyB3aXRoIG5ldy1vbnNldCBhdHJpYWwgZmlicmlsbGF0aW9uIGFmdGVy
IGEgcHJpbWFyeSBwZXJjdXRhbmVvdXMgY29yb25hcnkgaW50ZXJ2ZW50aW9uPC90aXRsZT48c2Vj
b25kYXJ5LXRpdGxlPkNvcm9uIEFydGVyeSBEaXM8L3NlY29uZGFyeS10aXRsZT48L3RpdGxlcz48
cGVyaW9kaWNhbD48ZnVsbC10aXRsZT5Db3JvbiBBcnRlcnkgRGlzPC9mdWxsLXRpdGxlPjwvcGVy
aW9kaWNhbD48cGFnZXM+MTI4LTM0PC9wYWdlcz48dm9sdW1lPjI3PC92b2x1bWU+PG51bWJlcj4y
PC9udW1iZXI+PGtleXdvcmRzPjxrZXl3b3JkPkFkdWx0PC9rZXl3b3JkPjxrZXl3b3JkPkFnZWQ8
L2tleXdvcmQ+PGtleXdvcmQ+QXRyaWFsIEZpYnJpbGxhdGlvbi8qYmxvb2QvZXBpZGVtaW9sb2d5
PC9rZXl3b3JkPjxrZXl3b3JkPkJsb29kIEdsdWNvc2UvbWV0YWJvbGlzbTwva2V5d29yZD48a2V5
d29yZD5DLVJlYWN0aXZlIFByb3RlaW4vbWV0YWJvbGlzbTwva2V5d29yZD48a2V5d29yZD5DcmVh
dGluaW5lL2Jsb29kPC9rZXl3b3JkPjxrZXl3b3JkPkVyeXRocm9jeXRlIEluZGljZXM8L2tleXdv
cmQ+PGtleXdvcmQ+RmVtYWxlPC9rZXl3b3JkPjxrZXl3b3JkPkh1bWFuczwva2V5d29yZD48a2V5
d29yZD5MZXVrb2N5dGUgQ291bnQ8L2tleXdvcmQ+PGtleXdvcmQ+TGlwb3Byb3RlaW5zLCBIREwv
Ymxvb2Q8L2tleXdvcmQ+PGtleXdvcmQ+THltcGhvY3l0ZSBDb3VudDwva2V5d29yZD48a2V5d29y
ZD5NYWxlPC9rZXl3b3JkPjxrZXl3b3JkPk1lYW4gUGxhdGVsZXQgVm9sdW1lPC9rZXl3b3JkPjxr
ZXl3b3JkPk1pZGRsZSBBZ2VkPC9rZXl3b3JkPjxrZXl3b3JkPk1vbm9jeXRlczwva2V5d29yZD48
a2V5d29yZD5NeW9jYXJkaWFsIEluZmFyY3Rpb24vKnN1cmdlcnk8L2tleXdvcmQ+PGtleXdvcmQ+
TmV1dHJvcGhpbHM8L2tleXdvcmQ+PGtleXdvcmQ+KlBlcmN1dGFuZW91cyBDb3JvbmFyeSBJbnRl
cnZlbnRpb248L2tleXdvcmQ+PGtleXdvcmQ+UG9zdG9wZXJhdGl2ZSBDb21wbGljYXRpb25zLypi
bG9vZC9lcGlkZW1pb2xvZ3k8L2tleXdvcmQ+PGtleXdvcmQ+UHJvZ25vc2lzPC9rZXl3b3JkPjxr
ZXl3b3JkPlJldHJvc3BlY3RpdmUgU3R1ZGllczwva2V5d29yZD48a2V5d29yZD5VcmljIEFjaWQv
Ymxvb2Q8L2tleXdvcmQ+PC9rZXl3b3Jkcz48ZGF0ZXM+PHllYXI+MjAxNjwveWVhcj48cHViLWRh
dGVzPjxkYXRlPk1hcjwvZGF0ZT48L3B1Yi1kYXRlcz48L2RhdGVzPjxpc2JuPjE0NzMtNTgzMCAo
RWxlY3Ryb25pYykmI3hEOzA5NTQtNjkyOCAoTGlua2luZyk8L2lzYm4+PGFjY2Vzc2lvbi1udW0+
MjY2OTM4MDg8L2FjY2Vzc2lvbi1udW0+PHVybHM+PHJlbGF0ZWQtdXJscz48dXJsPmh0dHBzOi8v
d3d3Lm5jYmkubmxtLm5paC5nb3YvcHVibWVkLzI2NjkzODA4PC91cmw+PC9yZWxhdGVkLXVybHM+
PC91cmxzPjxlbGVjdHJvbmljLXJlc291cmNlLW51bT4xMC4xMDk3L01DQS4wMDAwMDAwMDAwMDAw
MzMzPC9lbGVjdHJvbmljLXJlc291cmNlLW51bT48L3JlY29yZD48L0NpdGU+PC9FbmROb3RlPgB=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PEVuZE5vdGU+PENpdGU+PEF1dGhvcj5LYXJhdGFzPC9BdXRob3I+PFllYXI+MjAxNjwvWWVhcj48
UmVjTnVtPjgwNDE8L1JlY051bT48RGlzcGxheVRleHQ+PHN0eWxlIGZhY2U9InN1cGVyc2NyaXB0
Ij5bMzVdPC9zdHlsZT48L0Rpc3BsYXlUZXh0PjxyZWNvcmQ+PHJlYy1udW1iZXI+ODA0MTwvcmVj
LW51bWJlcj48Zm9yZWlnbi1rZXlzPjxrZXkgYXBwPSJFTiIgZGItaWQ9ImFhZHJwZHJldHh3d3Ni
ZXZzZTZ4ZmZ4ZTlwOTUyMjVmdzA5ZiIgdGltZXN0YW1wPSIxNTE1OTY3MDUwIj44MDQxPC9rZXk+
PC9mb3JlaWduLWtleXM+PHJlZi10eXBlIG5hbWU9IkpvdXJuYWwgQXJ0aWNsZSI+MTc8L3JlZi10
eXBlPjxjb250cmlidXRvcnM+PGF1dGhvcnM+PGF1dGhvcj5LYXJhdGFzLCBNLiBCLjwvYXV0aG9y
PjxhdXRob3I+Q2FuZ2EsIFkuPC9hdXRob3I+PGF1dGhvcj5JcGVrLCBHLjwvYXV0aG9yPjxhdXRo
b3I+T3pjYW4sIEsuIFMuPC9hdXRob3I+PGF1dGhvcj5HdW5nb3IsIEIuPC9hdXRob3I+PGF1dGhv
cj5EdXJtdXMsIEcuPC9hdXRob3I+PGF1dGhvcj5PbnVrLCBULjwvYXV0aG9yPjxhdXRob3I+T3os
IEEuPC9hdXRob3I+PGF1dGhvcj5TaW1zZWssIEIuPC9hdXRob3I+PGF1dGhvcj5Cb2xjYSwgTy48
L2F1dGhvcj48L2F1dGhvcnM+PC9jb250cmlidXRvcnM+PGF1dGgtYWRkcmVzcz5hRGVwYXJ0bWVu
dCBvZiBDYXJkaW9sb2d5LCBEci4gU2l5YW1pIEVyc2VrIFRob3JhY2ljIGFuZCBDYXJkaW92YXNj
dWxhciBTdXJnZXJ5IENlbnRlciBUcmFpbmluZyBhbmQgUmVzZWFyY2ggSG9zcGl0YWwsIElzdGFu
YnVsIGJEZXBhcnRtZW50IG9mIENhcmRpb2xvZ3ksIERlcmluY2UgVHJhaW5pbmcgYW5kIFJlc2Vh
cmNoIEhvc3BpdGFsLCBLb2NhZWxpIGNEZXBhcnRtZW50IG9mIENhcmRpb2xvZ3ksIEhhc2VraSBU
cmFpbmluZyBhbmQgUmVzZWFyY2ggSG9zcGl0YWwsIElzdGFuYnVsLCBUdXJrZXkuPC9hdXRoLWFk
ZHJlc3M+PHRpdGxlcz48dGl0bGU+QXNzb2NpYXRpb24gb2YgYWRtaXNzaW9uIHNlcnVtIGxhYm9y
YXRvcnkgcGFyYW1ldGVycyB3aXRoIG5ldy1vbnNldCBhdHJpYWwgZmlicmlsbGF0aW9uIGFmdGVy
IGEgcHJpbWFyeSBwZXJjdXRhbmVvdXMgY29yb25hcnkgaW50ZXJ2ZW50aW9uPC90aXRsZT48c2Vj
b25kYXJ5LXRpdGxlPkNvcm9uIEFydGVyeSBEaXM8L3NlY29uZGFyeS10aXRsZT48L3RpdGxlcz48
cGVyaW9kaWNhbD48ZnVsbC10aXRsZT5Db3JvbiBBcnRlcnkgRGlzPC9mdWxsLXRpdGxlPjwvcGVy
aW9kaWNhbD48cGFnZXM+MTI4LTM0PC9wYWdlcz48dm9sdW1lPjI3PC92b2x1bWU+PG51bWJlcj4y
PC9udW1iZXI+PGtleXdvcmRzPjxrZXl3b3JkPkFkdWx0PC9rZXl3b3JkPjxrZXl3b3JkPkFnZWQ8
L2tleXdvcmQ+PGtleXdvcmQ+QXRyaWFsIEZpYnJpbGxhdGlvbi8qYmxvb2QvZXBpZGVtaW9sb2d5
PC9rZXl3b3JkPjxrZXl3b3JkPkJsb29kIEdsdWNvc2UvbWV0YWJvbGlzbTwva2V5d29yZD48a2V5
d29yZD5DLVJlYWN0aXZlIFByb3RlaW4vbWV0YWJvbGlzbTwva2V5d29yZD48a2V5d29yZD5DcmVh
dGluaW5lL2Jsb29kPC9rZXl3b3JkPjxrZXl3b3JkPkVyeXRocm9jeXRlIEluZGljZXM8L2tleXdv
cmQ+PGtleXdvcmQ+RmVtYWxlPC9rZXl3b3JkPjxrZXl3b3JkPkh1bWFuczwva2V5d29yZD48a2V5
d29yZD5MZXVrb2N5dGUgQ291bnQ8L2tleXdvcmQ+PGtleXdvcmQ+TGlwb3Byb3RlaW5zLCBIREwv
Ymxvb2Q8L2tleXdvcmQ+PGtleXdvcmQ+THltcGhvY3l0ZSBDb3VudDwva2V5d29yZD48a2V5d29y
ZD5NYWxlPC9rZXl3b3JkPjxrZXl3b3JkPk1lYW4gUGxhdGVsZXQgVm9sdW1lPC9rZXl3b3JkPjxr
ZXl3b3JkPk1pZGRsZSBBZ2VkPC9rZXl3b3JkPjxrZXl3b3JkPk1vbm9jeXRlczwva2V5d29yZD48
a2V5d29yZD5NeW9jYXJkaWFsIEluZmFyY3Rpb24vKnN1cmdlcnk8L2tleXdvcmQ+PGtleXdvcmQ+
TmV1dHJvcGhpbHM8L2tleXdvcmQ+PGtleXdvcmQ+KlBlcmN1dGFuZW91cyBDb3JvbmFyeSBJbnRl
cnZlbnRpb248L2tleXdvcmQ+PGtleXdvcmQ+UG9zdG9wZXJhdGl2ZSBDb21wbGljYXRpb25zLypi
bG9vZC9lcGlkZW1pb2xvZ3k8L2tleXdvcmQ+PGtleXdvcmQ+UHJvZ25vc2lzPC9rZXl3b3JkPjxr
ZXl3b3JkPlJldHJvc3BlY3RpdmUgU3R1ZGllczwva2V5d29yZD48a2V5d29yZD5VcmljIEFjaWQv
Ymxvb2Q8L2tleXdvcmQ+PC9rZXl3b3Jkcz48ZGF0ZXM+PHllYXI+MjAxNjwveWVhcj48cHViLWRh
dGVzPjxkYXRlPk1hcjwvZGF0ZT48L3B1Yi1kYXRlcz48L2RhdGVzPjxpc2JuPjE0NzMtNTgzMCAo
RWxlY3Ryb25pYykmI3hEOzA5NTQtNjkyOCAoTGlua2luZyk8L2lzYm4+PGFjY2Vzc2lvbi1udW0+
MjY2OTM4MDg8L2FjY2Vzc2lvbi1udW0+PHVybHM+PHJlbGF0ZWQtdXJscz48dXJsPmh0dHBzOi8v
d3d3Lm5jYmkubmxtLm5paC5nb3YvcHVibWVkLzI2NjkzODA4PC91cmw+PC9yZWxhdGVkLXVybHM+
PC91cmxzPjxlbGVjdHJvbmljLXJlc291cmNlLW51bT4xMC4xMDk3L01DQS4wMDAwMDAwMDAwMDAw
MzMzPC9lbGVjdHJvbmljLXJlc291cmNlLW51bT48L3JlY29yZD48L0NpdGU+PC9FbmROb3RlPgB=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A57AC8" w:rsidRPr="00CB5C4D">
        <w:rPr>
          <w:rFonts w:ascii="Book Antiqua" w:hAnsi="Book Antiqua"/>
          <w:sz w:val="24"/>
          <w:szCs w:val="24"/>
          <w:lang w:val="en-US"/>
        </w:rPr>
      </w:r>
      <w:r w:rsidR="00A57AC8"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[35]</w:t>
      </w:r>
      <w:r w:rsidR="00A57AC8" w:rsidRPr="00CB5C4D">
        <w:rPr>
          <w:rFonts w:ascii="Book Antiqua" w:hAnsi="Book Antiqua"/>
          <w:sz w:val="24"/>
          <w:szCs w:val="24"/>
          <w:lang w:val="en-US"/>
        </w:rPr>
        <w:fldChar w:fldCharType="end"/>
      </w:r>
      <w:r w:rsidR="00A57AC8" w:rsidRPr="00CB5C4D">
        <w:rPr>
          <w:rFonts w:ascii="Book Antiqua" w:hAnsi="Book Antiqua"/>
          <w:sz w:val="24"/>
          <w:szCs w:val="24"/>
          <w:lang w:val="en-US"/>
        </w:rPr>
        <w:t xml:space="preserve"> </w:t>
      </w:r>
      <w:r w:rsidRPr="00CB5C4D">
        <w:rPr>
          <w:rFonts w:ascii="Book Antiqua" w:hAnsi="Book Antiqua"/>
          <w:sz w:val="24"/>
          <w:szCs w:val="24"/>
          <w:lang w:val="en-US"/>
        </w:rPr>
        <w:t xml:space="preserve">studied 621 patients with ST-elevation myocardial infarction undergoing primary percutaneous coronary intervention, and who were followed-up throughout hospitalization. Patients with RDW </w:t>
      </w:r>
      <w:r w:rsidR="00FF3721" w:rsidRPr="00CB5C4D">
        <w:rPr>
          <w:rFonts w:ascii="Book Antiqua" w:hAnsi="Book Antiqua"/>
          <w:sz w:val="24"/>
          <w:szCs w:val="24"/>
          <w:lang w:val="en-US"/>
        </w:rPr>
        <w:t>&gt;</w:t>
      </w:r>
      <w:r w:rsidR="00E60014" w:rsidRPr="00CB5C4D">
        <w:rPr>
          <w:rFonts w:ascii="Book Antiqua" w:hAnsi="Book Antiqua"/>
          <w:sz w:val="24"/>
          <w:szCs w:val="24"/>
          <w:lang w:val="en-US"/>
        </w:rPr>
        <w:t xml:space="preserve"> </w:t>
      </w:r>
      <w:r w:rsidR="00FF3721" w:rsidRPr="00CB5C4D">
        <w:rPr>
          <w:rFonts w:ascii="Book Antiqua" w:hAnsi="Book Antiqua"/>
          <w:sz w:val="24"/>
          <w:szCs w:val="24"/>
          <w:lang w:val="en-US"/>
        </w:rPr>
        <w:t xml:space="preserve">13.4% </w:t>
      </w:r>
      <w:r w:rsidRPr="00CB5C4D">
        <w:rPr>
          <w:rFonts w:ascii="Book Antiqua" w:hAnsi="Book Antiqua"/>
          <w:sz w:val="24"/>
          <w:szCs w:val="24"/>
          <w:lang w:val="en-US"/>
        </w:rPr>
        <w:t>had a 55% higher risk (odds ratio, 1.55; 95%CI</w:t>
      </w:r>
      <w:r w:rsidR="00C34596">
        <w:rPr>
          <w:rFonts w:ascii="Book Antiqua" w:hAnsi="Book Antiqua"/>
          <w:sz w:val="24"/>
          <w:szCs w:val="24"/>
          <w:lang w:val="en-US"/>
        </w:rPr>
        <w:t>:</w:t>
      </w:r>
      <w:r w:rsidRPr="00CB5C4D">
        <w:rPr>
          <w:rFonts w:ascii="Book Antiqua" w:hAnsi="Book Antiqua"/>
          <w:sz w:val="24"/>
          <w:szCs w:val="24"/>
          <w:lang w:val="en-US"/>
        </w:rPr>
        <w:t xml:space="preserve"> 1.20-2.01) of developing new-onset AF until hospital discharge.</w:t>
      </w:r>
    </w:p>
    <w:p w14:paraId="686E0C7E" w14:textId="6BC6518B" w:rsidR="00AF0559" w:rsidRPr="00CB5C4D" w:rsidRDefault="00AF0559"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 xml:space="preserve">Yanagisawa </w:t>
      </w:r>
      <w:r w:rsidRPr="00CB5C4D">
        <w:rPr>
          <w:rFonts w:ascii="Book Antiqua" w:hAnsi="Book Antiqua"/>
          <w:i/>
          <w:iCs/>
          <w:sz w:val="24"/>
          <w:szCs w:val="24"/>
          <w:lang w:val="en-US"/>
        </w:rPr>
        <w:t>et al</w:t>
      </w:r>
      <w:r w:rsidR="00AD4005"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&lt;EndNote&gt;&lt;Cite&gt;&lt;Author&gt;Yanagisawa&lt;/Author&gt;&lt;Year&gt;2016&lt;/Year&gt;&lt;RecNum&gt;8042&lt;/RecNum&gt;&lt;DisplayText&gt;&lt;style face="superscript"&gt;[36]&lt;/style&gt;&lt;/DisplayText&gt;&lt;record&gt;&lt;rec-number&gt;8042&lt;/rec-number&gt;&lt;foreign-keys&gt;&lt;key app="EN" db-id="aadrpdretxwwsbevse6xffxe9p95225fw09f" timestamp="1515967180"&gt;8042&lt;/key&gt;&lt;/foreign-keys&gt;&lt;ref-type name="Journal Article"&gt;17&lt;/ref-type&gt;&lt;contributors&gt;&lt;authors&gt;&lt;author&gt;Yanagisawa, S.&lt;/author&gt;&lt;author&gt;Inden, Y.&lt;/author&gt;&lt;author&gt;Kato, H.&lt;/author&gt;&lt;author&gt;Miyoshi, A.&lt;/author&gt;&lt;author&gt;Mizutani, Y.&lt;/author&gt;&lt;author&gt;Ito, T.&lt;/author&gt;&lt;author&gt;Kamikubo, Y.&lt;/author&gt;&lt;author&gt;Kanzaki, Y.&lt;/author&gt;&lt;author&gt;Hirai, M.&lt;/author&gt;&lt;author&gt;Murohara, T.&lt;/author&gt;&lt;/authors&gt;&lt;/contributors&gt;&lt;auth-address&gt;Department of Cardiology, Nagoya University Graduate School of Medicine.&lt;/auth-address&gt;&lt;titles&gt;&lt;title&gt;Elevated Red Blood Cell Distribution Width Predicts Recurrence After Catheter Ablation for Atrial Fibrillation in Patients With Heart Failure- Comparison With Non-Heart Failure Patients&lt;/title&gt;&lt;secondary-title&gt;Circ J&lt;/secondary-title&gt;&lt;/titles&gt;&lt;periodical&gt;&lt;full-title&gt;Circ J&lt;/full-title&gt;&lt;/periodical&gt;&lt;pages&gt;627-38&lt;/pages&gt;&lt;volume&gt;80&lt;/volume&gt;&lt;number&gt;3&lt;/number&gt;&lt;keywords&gt;&lt;keyword&gt;Aged&lt;/keyword&gt;&lt;keyword&gt;Atrial Fibrillation/*blood/diagnosis/*surgery&lt;/keyword&gt;&lt;keyword&gt;*Catheter Ablation&lt;/keyword&gt;&lt;keyword&gt;*Erythrocyte Indices&lt;/keyword&gt;&lt;keyword&gt;Female&lt;/keyword&gt;&lt;keyword&gt;Follow-Up Studies&lt;/keyword&gt;&lt;keyword&gt;Heart Failure&lt;/keyword&gt;&lt;keyword&gt;Humans&lt;/keyword&gt;&lt;keyword&gt;Male&lt;/keyword&gt;&lt;keyword&gt;Middle Aged&lt;/keyword&gt;&lt;keyword&gt;Prognosis&lt;/keyword&gt;&lt;keyword&gt;Recurrence&lt;/keyword&gt;&lt;keyword&gt;Retrospective Studies&lt;/keyword&gt;&lt;/keywords&gt;&lt;dates&gt;&lt;year&gt;2016&lt;/year&gt;&lt;/dates&gt;&lt;isbn&gt;1347-4820 (Electronic)&amp;#xD;1346-9843 (Linking)&lt;/isbn&gt;&lt;accession-num&gt;26823143&lt;/accession-num&gt;&lt;urls&gt;&lt;related-urls&gt;&lt;url&gt;https://www.ncbi.nlm.nih.gov/pubmed/26823143&lt;/url&gt;&lt;/related-urls&gt;&lt;/urls&gt;&lt;electronic-resource-num&gt;10.1253/circj.CJ-15-1152&lt;/electronic-resource-num&gt;&lt;/record&gt;&lt;/Cite&gt;&lt;/EndNote&gt;</w:instrText>
      </w:r>
      <w:r w:rsidR="00AD4005"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[36]</w:t>
      </w:r>
      <w:r w:rsidR="00AD4005" w:rsidRPr="00CB5C4D">
        <w:rPr>
          <w:rFonts w:ascii="Book Antiqua" w:hAnsi="Book Antiqua"/>
          <w:sz w:val="24"/>
          <w:szCs w:val="24"/>
          <w:lang w:val="en-US"/>
        </w:rPr>
        <w:fldChar w:fldCharType="end"/>
      </w:r>
      <w:r w:rsidR="00AD4005" w:rsidRPr="00CB5C4D">
        <w:rPr>
          <w:rFonts w:ascii="Book Antiqua" w:hAnsi="Book Antiqua"/>
          <w:sz w:val="24"/>
          <w:szCs w:val="24"/>
          <w:lang w:val="en-US"/>
        </w:rPr>
        <w:t xml:space="preserve"> </w:t>
      </w:r>
      <w:r w:rsidRPr="00CB5C4D">
        <w:rPr>
          <w:rFonts w:ascii="Book Antiqua" w:hAnsi="Book Antiqua"/>
          <w:sz w:val="24"/>
          <w:szCs w:val="24"/>
          <w:lang w:val="en-US"/>
        </w:rPr>
        <w:t>measured RDW in 757 patients undergoing radiofrequency catheter ablation for AF, who were then followed-up for a mean period of 22 mo. In multivariate linear regression analysis, a RDW value &gt;</w:t>
      </w:r>
      <w:r w:rsidR="00E60014" w:rsidRPr="00CB5C4D">
        <w:rPr>
          <w:rFonts w:ascii="Book Antiqua" w:hAnsi="Book Antiqua"/>
          <w:sz w:val="24"/>
          <w:szCs w:val="24"/>
          <w:lang w:val="en-US"/>
        </w:rPr>
        <w:t xml:space="preserve"> </w:t>
      </w:r>
      <w:r w:rsidRPr="00CB5C4D">
        <w:rPr>
          <w:rFonts w:ascii="Book Antiqua" w:hAnsi="Book Antiqua"/>
          <w:sz w:val="24"/>
          <w:szCs w:val="24"/>
          <w:lang w:val="en-US"/>
        </w:rPr>
        <w:t>13.9% was associated with 20% higher risk (hazard ratio, 1.20; 95%CI</w:t>
      </w:r>
      <w:r w:rsidR="00C34596">
        <w:rPr>
          <w:rFonts w:ascii="Book Antiqua" w:hAnsi="Book Antiqua"/>
          <w:sz w:val="24"/>
          <w:szCs w:val="24"/>
          <w:lang w:val="en-US"/>
        </w:rPr>
        <w:t>:</w:t>
      </w:r>
      <w:r w:rsidRPr="00CB5C4D">
        <w:rPr>
          <w:rFonts w:ascii="Book Antiqua" w:hAnsi="Book Antiqua"/>
          <w:sz w:val="24"/>
          <w:szCs w:val="24"/>
          <w:lang w:val="en-US"/>
        </w:rPr>
        <w:t xml:space="preserve"> 1.01-1.40) of recurrent AF in patients with heart failure, whilst no significant association was found in those without heart failure. In patients with heart failure, a RDW value &gt;</w:t>
      </w:r>
      <w:r w:rsidR="00E60014" w:rsidRPr="00CB5C4D">
        <w:rPr>
          <w:rFonts w:ascii="Book Antiqua" w:hAnsi="Book Antiqua"/>
          <w:sz w:val="24"/>
          <w:szCs w:val="24"/>
          <w:lang w:val="en-US"/>
        </w:rPr>
        <w:t xml:space="preserve"> </w:t>
      </w:r>
      <w:r w:rsidRPr="00CB5C4D">
        <w:rPr>
          <w:rFonts w:ascii="Book Antiqua" w:hAnsi="Book Antiqua"/>
          <w:sz w:val="24"/>
          <w:szCs w:val="24"/>
          <w:lang w:val="en-US"/>
        </w:rPr>
        <w:t>14.8% was also associated with 83% higher risk (hazard ratio, 1.83; 95%CI</w:t>
      </w:r>
      <w:r w:rsidR="00C34596">
        <w:rPr>
          <w:rFonts w:ascii="Book Antiqua" w:hAnsi="Book Antiqua"/>
          <w:sz w:val="24"/>
          <w:szCs w:val="24"/>
          <w:lang w:val="en-US"/>
        </w:rPr>
        <w:t>:</w:t>
      </w:r>
      <w:r w:rsidRPr="00CB5C4D">
        <w:rPr>
          <w:rFonts w:ascii="Book Antiqua" w:hAnsi="Book Antiqua"/>
          <w:sz w:val="24"/>
          <w:szCs w:val="24"/>
          <w:lang w:val="en-US"/>
        </w:rPr>
        <w:t xml:space="preserve"> 1.13-2.72) of developing major adverse </w:t>
      </w:r>
      <w:r w:rsidRPr="00CB5C4D">
        <w:rPr>
          <w:rFonts w:ascii="Book Antiqua" w:hAnsi="Book Antiqua"/>
          <w:sz w:val="24"/>
          <w:szCs w:val="24"/>
          <w:lang w:val="en-US"/>
        </w:rPr>
        <w:lastRenderedPageBreak/>
        <w:t>events (all-cause mortality, hospitalization for heart failure and cerebral ischemia) during follow-up.</w:t>
      </w:r>
    </w:p>
    <w:p w14:paraId="60E2246C" w14:textId="73D69CE9" w:rsidR="001A35F1" w:rsidRPr="00CB5C4D" w:rsidRDefault="001A35F1" w:rsidP="00CB5C4D">
      <w:pPr>
        <w:spacing w:after="0" w:line="360" w:lineRule="auto"/>
        <w:ind w:firstLineChars="100" w:firstLine="240"/>
        <w:jc w:val="both"/>
        <w:rPr>
          <w:rFonts w:ascii="Book Antiqua" w:hAnsi="Book Antiqua"/>
          <w:sz w:val="24"/>
          <w:szCs w:val="24"/>
          <w:lang w:val="en-US"/>
        </w:rPr>
      </w:pPr>
      <w:proofErr w:type="spellStart"/>
      <w:r w:rsidRPr="00CB5C4D">
        <w:rPr>
          <w:rFonts w:ascii="Book Antiqua" w:hAnsi="Book Antiqua"/>
          <w:sz w:val="24"/>
          <w:szCs w:val="24"/>
          <w:lang w:val="en-US"/>
        </w:rPr>
        <w:t>Vizzardi</w:t>
      </w:r>
      <w:proofErr w:type="spellEnd"/>
      <w:r w:rsidRPr="00CB5C4D">
        <w:rPr>
          <w:rFonts w:ascii="Book Antiqua" w:hAnsi="Book Antiqua"/>
          <w:sz w:val="24"/>
          <w:szCs w:val="24"/>
          <w:lang w:val="en-US"/>
        </w:rPr>
        <w:t xml:space="preserve"> </w:t>
      </w:r>
      <w:r w:rsidRPr="00CB5C4D">
        <w:rPr>
          <w:rFonts w:ascii="Book Antiqua" w:hAnsi="Book Antiqua"/>
          <w:i/>
          <w:iCs/>
          <w:sz w:val="24"/>
          <w:szCs w:val="24"/>
          <w:lang w:val="en-US"/>
        </w:rPr>
        <w:t>et al</w:t>
      </w:r>
      <w:r w:rsidR="00AD4005"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&lt;EndNote&gt;&lt;Cite&gt;&lt;Author&gt;Vizzardi&lt;/Author&gt;&lt;Year&gt;2016&lt;/Year&gt;&lt;RecNum&gt;8043&lt;/RecNum&gt;&lt;DisplayText&gt;&lt;style face="superscript"&gt;[37]&lt;/style&gt;&lt;/DisplayText&gt;&lt;record&gt;&lt;rec-number&gt;8043&lt;/rec-number&gt;&lt;foreign-keys&gt;&lt;key app="EN" db-id="aadrpdretxwwsbevse6xffxe9p95225fw09f" timestamp="1515967260"&gt;8043&lt;/key&gt;&lt;/foreign-keys&gt;&lt;ref-type name="Journal Article"&gt;17&lt;/ref-type&gt;&lt;contributors&gt;&lt;authors&gt;&lt;author&gt;Vizzardi, E.&lt;/author&gt;&lt;author&gt;Sciatti, E.&lt;/author&gt;&lt;author&gt;Bonadei, I.&lt;/author&gt;&lt;author&gt;Pezzali, N. L.&lt;/author&gt;&lt;author&gt;Lombardi, C. M.&lt;/author&gt;&lt;author&gt;Metra, M.&lt;/author&gt;&lt;/authors&gt;&lt;/contributors&gt;&lt;auth-address&gt;University of Brescia. enrico.vizzardi@tin.it.&lt;/auth-address&gt;&lt;titles&gt;&lt;title&gt;Red cell distribution width and chronic heart failure: prognostic role beyond echocardiographic parameters&lt;/title&gt;&lt;secondary-title&gt;Monaldi Arch Chest Dis&lt;/secondary-title&gt;&lt;/titles&gt;&lt;periodical&gt;&lt;full-title&gt;Monaldi Arch Chest Dis&lt;/full-title&gt;&lt;/periodical&gt;&lt;pages&gt;59&lt;/pages&gt;&lt;volume&gt;84&lt;/volume&gt;&lt;number&gt;1-2&lt;/number&gt;&lt;dates&gt;&lt;year&gt;2016&lt;/year&gt;&lt;pub-dates&gt;&lt;date&gt;Jun 22&lt;/date&gt;&lt;/pub-dates&gt;&lt;/dates&gt;&lt;isbn&gt;1122-0643 (Print)&amp;#xD;1122-0643 (Linking)&lt;/isbn&gt;&lt;accession-num&gt;27374035&lt;/accession-num&gt;&lt;urls&gt;&lt;related-urls&gt;&lt;url&gt;https://www.ncbi.nlm.nih.gov/pubmed/27374035&lt;/url&gt;&lt;/related-urls&gt;&lt;/urls&gt;&lt;electronic-resource-num&gt;10.4081/monaldi.2015.59&lt;/electronic-resource-num&gt;&lt;/record&gt;&lt;/Cite&gt;&lt;/EndNote&gt;</w:instrText>
      </w:r>
      <w:r w:rsidR="00AD4005"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[37]</w:t>
      </w:r>
      <w:r w:rsidR="00AD4005" w:rsidRPr="00CB5C4D">
        <w:rPr>
          <w:rFonts w:ascii="Book Antiqua" w:hAnsi="Book Antiqua"/>
          <w:sz w:val="24"/>
          <w:szCs w:val="24"/>
          <w:lang w:val="en-US"/>
        </w:rPr>
        <w:fldChar w:fldCharType="end"/>
      </w:r>
      <w:r w:rsidR="00AD4005" w:rsidRPr="00CB5C4D">
        <w:rPr>
          <w:rFonts w:ascii="Book Antiqua" w:hAnsi="Book Antiqua"/>
          <w:sz w:val="24"/>
          <w:szCs w:val="24"/>
          <w:lang w:val="en-US"/>
        </w:rPr>
        <w:t xml:space="preserve"> </w:t>
      </w:r>
      <w:r w:rsidRPr="00CB5C4D">
        <w:rPr>
          <w:rFonts w:ascii="Book Antiqua" w:hAnsi="Book Antiqua"/>
          <w:sz w:val="24"/>
          <w:szCs w:val="24"/>
          <w:lang w:val="en-US"/>
        </w:rPr>
        <w:t>carried out a retrospective study including 232 patients with stable hear</w:t>
      </w:r>
      <w:r w:rsidR="00D14370" w:rsidRPr="00CB5C4D">
        <w:rPr>
          <w:rFonts w:ascii="Book Antiqua" w:hAnsi="Book Antiqua"/>
          <w:sz w:val="24"/>
          <w:szCs w:val="24"/>
          <w:lang w:val="en-US"/>
        </w:rPr>
        <w:t>t</w:t>
      </w:r>
      <w:r w:rsidRPr="00CB5C4D">
        <w:rPr>
          <w:rFonts w:ascii="Book Antiqua" w:hAnsi="Book Antiqua"/>
          <w:sz w:val="24"/>
          <w:szCs w:val="24"/>
          <w:lang w:val="en-US"/>
        </w:rPr>
        <w:t xml:space="preserve"> failure, whose clinical outcome was assessed 1 year after enrolment. In multivariate logistic regression analysis, a RDW value &gt;</w:t>
      </w:r>
      <w:r w:rsidR="00E60014" w:rsidRPr="00CB5C4D">
        <w:rPr>
          <w:rFonts w:ascii="Book Antiqua" w:hAnsi="Book Antiqua"/>
          <w:sz w:val="24"/>
          <w:szCs w:val="24"/>
          <w:lang w:val="en-US"/>
        </w:rPr>
        <w:t xml:space="preserve"> </w:t>
      </w:r>
      <w:r w:rsidRPr="00CB5C4D">
        <w:rPr>
          <w:rFonts w:ascii="Book Antiqua" w:hAnsi="Book Antiqua"/>
          <w:sz w:val="24"/>
          <w:szCs w:val="24"/>
          <w:lang w:val="en-US"/>
        </w:rPr>
        <w:t xml:space="preserve">14.45% was independently associated with 3.9-fold </w:t>
      </w:r>
      <w:r w:rsidR="00D14370" w:rsidRPr="00CB5C4D">
        <w:rPr>
          <w:rFonts w:ascii="Book Antiqua" w:hAnsi="Book Antiqua"/>
          <w:sz w:val="24"/>
          <w:szCs w:val="24"/>
          <w:lang w:val="en-US"/>
        </w:rPr>
        <w:t>enhanced</w:t>
      </w:r>
      <w:r w:rsidRPr="00CB5C4D">
        <w:rPr>
          <w:rFonts w:ascii="Book Antiqua" w:hAnsi="Book Antiqua"/>
          <w:sz w:val="24"/>
          <w:szCs w:val="24"/>
          <w:lang w:val="en-US"/>
        </w:rPr>
        <w:t xml:space="preserve"> risk (odds ratio, 3.89; 95%CI</w:t>
      </w:r>
      <w:r w:rsidR="00C34596">
        <w:rPr>
          <w:rFonts w:ascii="Book Antiqua" w:hAnsi="Book Antiqua"/>
          <w:sz w:val="24"/>
          <w:szCs w:val="24"/>
          <w:lang w:val="en-US"/>
        </w:rPr>
        <w:t>:</w:t>
      </w:r>
      <w:r w:rsidRPr="00CB5C4D">
        <w:rPr>
          <w:rFonts w:ascii="Book Antiqua" w:hAnsi="Book Antiqua"/>
          <w:sz w:val="24"/>
          <w:szCs w:val="24"/>
          <w:lang w:val="en-US"/>
        </w:rPr>
        <w:t xml:space="preserve"> 1.04-14.55) of cardiovascular death and/or hospitalization for heart failure in the first year after enrolment.</w:t>
      </w:r>
    </w:p>
    <w:p w14:paraId="5E9C3D97" w14:textId="2E4964C9" w:rsidR="00CF7A9D" w:rsidRPr="00CB5C4D" w:rsidRDefault="00CF7A9D" w:rsidP="00CB5C4D">
      <w:pPr>
        <w:spacing w:after="0" w:line="360" w:lineRule="auto"/>
        <w:ind w:firstLineChars="100" w:firstLine="240"/>
        <w:jc w:val="both"/>
        <w:rPr>
          <w:rFonts w:ascii="Book Antiqua" w:hAnsi="Book Antiqua"/>
          <w:sz w:val="24"/>
          <w:szCs w:val="24"/>
          <w:lang w:val="en-US"/>
        </w:rPr>
      </w:pPr>
      <w:proofErr w:type="spellStart"/>
      <w:r w:rsidRPr="00CB5C4D">
        <w:rPr>
          <w:rFonts w:ascii="Book Antiqua" w:hAnsi="Book Antiqua"/>
          <w:sz w:val="24"/>
          <w:szCs w:val="24"/>
          <w:lang w:val="en-US"/>
        </w:rPr>
        <w:t>Geçmen</w:t>
      </w:r>
      <w:proofErr w:type="spellEnd"/>
      <w:r w:rsidRPr="00CB5C4D">
        <w:rPr>
          <w:rFonts w:ascii="Book Antiqua" w:hAnsi="Book Antiqua"/>
          <w:sz w:val="24"/>
          <w:szCs w:val="24"/>
          <w:lang w:val="en-US"/>
        </w:rPr>
        <w:t xml:space="preserve"> </w:t>
      </w:r>
      <w:r w:rsidRPr="00CB5C4D">
        <w:rPr>
          <w:rFonts w:ascii="Book Antiqua" w:hAnsi="Book Antiqua"/>
          <w:i/>
          <w:iCs/>
          <w:sz w:val="24"/>
          <w:szCs w:val="24"/>
          <w:lang w:val="en-US"/>
        </w:rPr>
        <w:t>et al</w:t>
      </w:r>
      <w:r w:rsidR="00E7156D"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&lt;EndNote&gt;&lt;Cite&gt;&lt;Author&gt;Gecmen&lt;/Author&gt;&lt;Year&gt;2016&lt;/Year&gt;&lt;RecNum&gt;8044&lt;/RecNum&gt;&lt;DisplayText&gt;&lt;style face="superscript"&gt;[38]&lt;/style&gt;&lt;/DisplayText&gt;&lt;record&gt;&lt;rec-number&gt;8044&lt;/rec-number&gt;&lt;foreign-keys&gt;&lt;key app="EN" db-id="aadrpdretxwwsbevse6xffxe9p95225fw09f" timestamp="1515967360"&gt;8044&lt;/key&gt;&lt;/foreign-keys&gt;&lt;ref-type name="Journal Article"&gt;17&lt;/ref-type&gt;&lt;contributors&gt;&lt;authors&gt;&lt;author&gt;Gecmen, C.&lt;/author&gt;&lt;author&gt;Babur Guler, G.&lt;/author&gt;&lt;author&gt;Erdogan, E.&lt;/author&gt;&lt;author&gt;Hatipoglu, S.&lt;/author&gt;&lt;author&gt;Guler, E.&lt;/author&gt;&lt;author&gt;Yilmaz, F.&lt;/author&gt;&lt;author&gt;Unkun, T.&lt;/author&gt;&lt;author&gt;Cap, M.&lt;/author&gt;&lt;author&gt;Bengi Bakal, R.&lt;/author&gt;&lt;author&gt;Bayram, T.&lt;/author&gt;&lt;author&gt;Deniz Acar, R.&lt;/author&gt;&lt;author&gt;Candan, O.&lt;/author&gt;&lt;author&gt;Ozdemir, N.&lt;/author&gt;&lt;/authors&gt;&lt;/contributors&gt;&lt;auth-address&gt;Department of Cardiology, Kartal Kosuyolu Heart and Research Hospital, Istanbul-Turkey. drcetingecmen@hotmail.com.&amp;#xD;Department of Cardiology, Faculty of Medicine, Istanbul Medipol University, Istanbul-Turkey.&amp;#xD;Department of Cardiology, Kartal Kosuyolu Heart and Research Hospital, Istanbul-Turkey.&lt;/auth-address&gt;&lt;titles&gt;&lt;title&gt;SYNTAX score predicts postoperative atrial fibrillation in patients undergoing on-pump isolated coronary artery bypass grafting surgery&lt;/title&gt;&lt;secondary-title&gt;Anatol J Cardiol&lt;/secondary-title&gt;&lt;/titles&gt;&lt;periodical&gt;&lt;full-title&gt;Anatol J Cardiol&lt;/full-title&gt;&lt;/periodical&gt;&lt;pages&gt;655-61&lt;/pages&gt;&lt;volume&gt;16&lt;/volume&gt;&lt;number&gt;9&lt;/number&gt;&lt;dates&gt;&lt;year&gt;2016&lt;/year&gt;&lt;pub-dates&gt;&lt;date&gt;Sep&lt;/date&gt;&lt;/pub-dates&gt;&lt;/dates&gt;&lt;isbn&gt;2149-2271 (Electronic)&amp;#xD;2149-2263 (Linking)&lt;/isbn&gt;&lt;accession-num&gt;27488747&lt;/accession-num&gt;&lt;urls&gt;&lt;related-urls&gt;&lt;url&gt;https://www.ncbi.nlm.nih.gov/pubmed/27488747&lt;/url&gt;&lt;/related-urls&gt;&lt;/urls&gt;&lt;custom2&gt;PMC5331348&lt;/custom2&gt;&lt;electronic-resource-num&gt;10.5152/AnatolJCardiol.2015.6483&lt;/electronic-resource-num&gt;&lt;/record&gt;&lt;/Cite&gt;&lt;/EndNote&gt;</w:instrText>
      </w:r>
      <w:r w:rsidR="00E7156D"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[38]</w:t>
      </w:r>
      <w:r w:rsidR="00E7156D" w:rsidRPr="00CB5C4D">
        <w:rPr>
          <w:rFonts w:ascii="Book Antiqua" w:hAnsi="Book Antiqua"/>
          <w:sz w:val="24"/>
          <w:szCs w:val="24"/>
          <w:lang w:val="en-US"/>
        </w:rPr>
        <w:fldChar w:fldCharType="end"/>
      </w:r>
      <w:r w:rsidR="00E7156D" w:rsidRPr="00CB5C4D">
        <w:rPr>
          <w:rFonts w:ascii="Book Antiqua" w:hAnsi="Book Antiqua"/>
          <w:sz w:val="24"/>
          <w:szCs w:val="24"/>
          <w:lang w:val="en-US"/>
        </w:rPr>
        <w:t xml:space="preserve"> </w:t>
      </w:r>
      <w:r w:rsidRPr="00CB5C4D">
        <w:rPr>
          <w:rFonts w:ascii="Book Antiqua" w:hAnsi="Book Antiqua"/>
          <w:sz w:val="24"/>
          <w:szCs w:val="24"/>
          <w:lang w:val="en-US"/>
        </w:rPr>
        <w:t xml:space="preserve">carried out a prospective study including 94 patients undergoing isolated on-pump </w:t>
      </w:r>
      <w:r w:rsidR="005051AB" w:rsidRPr="00CB5C4D">
        <w:rPr>
          <w:rFonts w:ascii="Book Antiqua" w:hAnsi="Book Antiqua"/>
          <w:sz w:val="24"/>
          <w:szCs w:val="24"/>
          <w:lang w:val="en-US"/>
        </w:rPr>
        <w:t>CABG</w:t>
      </w:r>
      <w:r w:rsidRPr="00CB5C4D">
        <w:rPr>
          <w:rFonts w:ascii="Book Antiqua" w:hAnsi="Book Antiqua"/>
          <w:sz w:val="24"/>
          <w:szCs w:val="24"/>
          <w:lang w:val="en-US"/>
        </w:rPr>
        <w:t xml:space="preserve"> surgery, who were followed-up until </w:t>
      </w:r>
      <w:r w:rsidR="00F322BA" w:rsidRPr="00CB5C4D">
        <w:rPr>
          <w:rFonts w:ascii="Book Antiqua" w:hAnsi="Book Antiqua"/>
          <w:sz w:val="24"/>
          <w:szCs w:val="24"/>
          <w:lang w:val="en-US"/>
        </w:rPr>
        <w:t xml:space="preserve">discharge </w:t>
      </w:r>
      <w:r w:rsidR="00D14370" w:rsidRPr="00CB5C4D">
        <w:rPr>
          <w:rFonts w:ascii="Book Antiqua" w:hAnsi="Book Antiqua"/>
          <w:sz w:val="24"/>
          <w:szCs w:val="24"/>
          <w:lang w:val="en-US"/>
        </w:rPr>
        <w:t>from the</w:t>
      </w:r>
      <w:r w:rsidR="00F322BA" w:rsidRPr="00CB5C4D">
        <w:rPr>
          <w:rFonts w:ascii="Book Antiqua" w:hAnsi="Book Antiqua"/>
          <w:sz w:val="24"/>
          <w:szCs w:val="24"/>
          <w:lang w:val="en-US"/>
        </w:rPr>
        <w:t xml:space="preserve"> </w:t>
      </w:r>
      <w:r w:rsidRPr="00CB5C4D">
        <w:rPr>
          <w:rFonts w:ascii="Book Antiqua" w:hAnsi="Book Antiqua"/>
          <w:sz w:val="24"/>
          <w:szCs w:val="24"/>
          <w:lang w:val="en-US"/>
        </w:rPr>
        <w:t>cardiovascular intensive care unit</w:t>
      </w:r>
      <w:r w:rsidR="00F322BA" w:rsidRPr="00CB5C4D">
        <w:rPr>
          <w:rFonts w:ascii="Book Antiqua" w:hAnsi="Book Antiqua"/>
          <w:sz w:val="24"/>
          <w:szCs w:val="24"/>
          <w:lang w:val="en-US"/>
        </w:rPr>
        <w:t xml:space="preserve">. In univariate analysis, </w:t>
      </w:r>
      <w:r w:rsidR="00CB3606" w:rsidRPr="00CB5C4D">
        <w:rPr>
          <w:rFonts w:ascii="Book Antiqua" w:hAnsi="Book Antiqua"/>
          <w:sz w:val="24"/>
          <w:szCs w:val="24"/>
          <w:lang w:val="en-US"/>
        </w:rPr>
        <w:t xml:space="preserve">higher </w:t>
      </w:r>
      <w:r w:rsidR="00F322BA" w:rsidRPr="00CB5C4D">
        <w:rPr>
          <w:rFonts w:ascii="Book Antiqua" w:hAnsi="Book Antiqua"/>
          <w:sz w:val="24"/>
          <w:szCs w:val="24"/>
          <w:lang w:val="en-US"/>
        </w:rPr>
        <w:t xml:space="preserve">RDW </w:t>
      </w:r>
      <w:r w:rsidR="00CB3606" w:rsidRPr="00CB5C4D">
        <w:rPr>
          <w:rFonts w:ascii="Book Antiqua" w:hAnsi="Book Antiqua"/>
          <w:sz w:val="24"/>
          <w:szCs w:val="24"/>
          <w:lang w:val="en-US"/>
        </w:rPr>
        <w:t xml:space="preserve">values were </w:t>
      </w:r>
      <w:r w:rsidR="00F322BA" w:rsidRPr="00CB5C4D">
        <w:rPr>
          <w:rFonts w:ascii="Book Antiqua" w:hAnsi="Book Antiqua"/>
          <w:sz w:val="24"/>
          <w:szCs w:val="24"/>
          <w:lang w:val="en-US"/>
        </w:rPr>
        <w:t xml:space="preserve">associated with a 41% higher risk (odds ratio, 1.41; </w:t>
      </w:r>
      <w:bookmarkStart w:id="31" w:name="OLE_LINK15"/>
      <w:r w:rsidR="00F322BA" w:rsidRPr="00CB5C4D">
        <w:rPr>
          <w:rFonts w:ascii="Book Antiqua" w:hAnsi="Book Antiqua"/>
          <w:sz w:val="24"/>
          <w:szCs w:val="24"/>
          <w:lang w:val="en-US"/>
        </w:rPr>
        <w:t>95%CI</w:t>
      </w:r>
      <w:bookmarkEnd w:id="31"/>
      <w:r w:rsidR="00C34596">
        <w:rPr>
          <w:rFonts w:ascii="Book Antiqua" w:hAnsi="Book Antiqua"/>
          <w:sz w:val="24"/>
          <w:szCs w:val="24"/>
          <w:lang w:val="en-US"/>
        </w:rPr>
        <w:t>:</w:t>
      </w:r>
      <w:r w:rsidR="00F322BA" w:rsidRPr="00CB5C4D">
        <w:rPr>
          <w:rFonts w:ascii="Book Antiqua" w:hAnsi="Book Antiqua"/>
          <w:sz w:val="24"/>
          <w:szCs w:val="24"/>
          <w:lang w:val="en-US"/>
        </w:rPr>
        <w:t xml:space="preserve"> 1.01-1.96) of postoperative AF during cardiovascular intensive care unit</w:t>
      </w:r>
      <w:r w:rsidR="00D14370" w:rsidRPr="00CB5C4D">
        <w:rPr>
          <w:rFonts w:ascii="Book Antiqua" w:hAnsi="Book Antiqua"/>
          <w:sz w:val="24"/>
          <w:szCs w:val="24"/>
          <w:lang w:val="en-US"/>
        </w:rPr>
        <w:t xml:space="preserve"> stay</w:t>
      </w:r>
      <w:r w:rsidR="00F322BA" w:rsidRPr="00CB5C4D">
        <w:rPr>
          <w:rFonts w:ascii="Book Antiqua" w:hAnsi="Book Antiqua"/>
          <w:sz w:val="24"/>
          <w:szCs w:val="24"/>
          <w:lang w:val="en-US"/>
        </w:rPr>
        <w:t>.</w:t>
      </w:r>
      <w:r w:rsidR="00CB3606" w:rsidRPr="00CB5C4D">
        <w:rPr>
          <w:rFonts w:ascii="Book Antiqua" w:hAnsi="Book Antiqua"/>
          <w:sz w:val="24"/>
          <w:szCs w:val="24"/>
          <w:lang w:val="en-US"/>
        </w:rPr>
        <w:t xml:space="preserve"> The cut-off value of RDW </w:t>
      </w:r>
      <w:r w:rsidR="00D14370" w:rsidRPr="00CB5C4D">
        <w:rPr>
          <w:rFonts w:ascii="Book Antiqua" w:hAnsi="Book Antiqua"/>
          <w:sz w:val="24"/>
          <w:szCs w:val="24"/>
          <w:lang w:val="en-US"/>
        </w:rPr>
        <w:t>wa</w:t>
      </w:r>
      <w:r w:rsidR="00CB3606" w:rsidRPr="00CB5C4D">
        <w:rPr>
          <w:rFonts w:ascii="Book Antiqua" w:hAnsi="Book Antiqua"/>
          <w:sz w:val="24"/>
          <w:szCs w:val="24"/>
          <w:lang w:val="en-US"/>
        </w:rPr>
        <w:t xml:space="preserve">s unavailable in the publication </w:t>
      </w:r>
      <w:r w:rsidR="00C91EDD" w:rsidRPr="00CB5C4D">
        <w:rPr>
          <w:rFonts w:ascii="Book Antiqua" w:hAnsi="Book Antiqua"/>
          <w:sz w:val="24"/>
          <w:szCs w:val="24"/>
          <w:lang w:val="en-US"/>
        </w:rPr>
        <w:t xml:space="preserve">and </w:t>
      </w:r>
      <w:r w:rsidR="00CB3606" w:rsidRPr="00CB5C4D">
        <w:rPr>
          <w:rFonts w:ascii="Book Antiqua" w:hAnsi="Book Antiqua"/>
          <w:sz w:val="24"/>
          <w:szCs w:val="24"/>
          <w:lang w:val="en-US"/>
        </w:rPr>
        <w:t xml:space="preserve">the association between RDW and postoperative AF was </w:t>
      </w:r>
      <w:r w:rsidR="00C91EDD" w:rsidRPr="00CB5C4D">
        <w:rPr>
          <w:rFonts w:ascii="Book Antiqua" w:hAnsi="Book Antiqua"/>
          <w:sz w:val="24"/>
          <w:szCs w:val="24"/>
          <w:lang w:val="en-US"/>
        </w:rPr>
        <w:t xml:space="preserve">not </w:t>
      </w:r>
      <w:r w:rsidR="00CB3606" w:rsidRPr="00CB5C4D">
        <w:rPr>
          <w:rFonts w:ascii="Book Antiqua" w:hAnsi="Book Antiqua"/>
          <w:sz w:val="24"/>
          <w:szCs w:val="24"/>
          <w:lang w:val="en-US"/>
        </w:rPr>
        <w:t>tested in multivariate analysis.</w:t>
      </w:r>
    </w:p>
    <w:p w14:paraId="2AF3BB73" w14:textId="4CBE6B8E" w:rsidR="00C25919" w:rsidRPr="00CB5C4D" w:rsidRDefault="000D7811"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 xml:space="preserve">Zhang </w:t>
      </w:r>
      <w:r w:rsidRPr="00CB5C4D">
        <w:rPr>
          <w:rFonts w:ascii="Book Antiqua" w:hAnsi="Book Antiqua"/>
          <w:i/>
          <w:iCs/>
          <w:sz w:val="24"/>
          <w:szCs w:val="24"/>
          <w:lang w:val="en-US"/>
        </w:rPr>
        <w:t>et al</w:t>
      </w:r>
      <w:r w:rsidR="0079735A"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&lt;EndNote&gt;&lt;Cite&gt;&lt;Author&gt;Zhang&lt;/Author&gt;&lt;Year&gt;2017&lt;/Year&gt;&lt;RecNum&gt;8045&lt;/RecNum&gt;&lt;DisplayText&gt;&lt;style face="superscript"&gt;[39]&lt;/style&gt;&lt;/DisplayText&gt;&lt;record&gt;&lt;rec-number&gt;8045&lt;/rec-number&gt;&lt;foreign-keys&gt;&lt;key app="EN" db-id="aadrpdretxwwsbevse6xffxe9p95225fw09f" timestamp="1515967457"&gt;8045&lt;/key&gt;&lt;/foreign-keys&gt;&lt;ref-type name="Journal Article"&gt;17&lt;/ref-type&gt;&lt;contributors&gt;&lt;authors&gt;&lt;author&gt;Zhang, Q.&lt;/author&gt;&lt;author&gt;Qin, Y.&lt;/author&gt;&lt;author&gt;Zhao, D. S.&lt;/author&gt;&lt;author&gt;Zhao, H. P.&lt;/author&gt;&lt;author&gt;Zhou, L.&lt;/author&gt;&lt;/authors&gt;&lt;/contributors&gt;&lt;auth-address&gt;Department of Cardiology, The First Affiliated Hospital of Nanjing Medical University, Nanjing, China.&lt;/auth-address&gt;&lt;titles&gt;&lt;title&gt;Prognostic Value of Red Blood Cell Distribution Width on Bleeding Events in Nonvalvular Atrial Fibrillation Patients Taking Dabigatran (110 mg b.i.d.) after Catheter Ablation&lt;/title&gt;&lt;secondary-title&gt;Cardiology&lt;/secondary-title&gt;&lt;/titles&gt;&lt;periodical&gt;&lt;full-title&gt;Cardiology&lt;/full-title&gt;&lt;/periodical&gt;&lt;pages&gt;215-221&lt;/pages&gt;&lt;volume&gt;136&lt;/volume&gt;&lt;number&gt;4&lt;/number&gt;&lt;dates&gt;&lt;year&gt;2017&lt;/year&gt;&lt;/dates&gt;&lt;isbn&gt;1421-9751 (Electronic)&amp;#xD;0008-6312 (Linking)&lt;/isbn&gt;&lt;accession-num&gt;27802430&lt;/accession-num&gt;&lt;urls&gt;&lt;related-urls&gt;&lt;url&gt;https://www.ncbi.nlm.nih.gov/pubmed/27802430&lt;/url&gt;&lt;/related-urls&gt;&lt;/urls&gt;&lt;electronic-resource-num&gt;10.1159/000449461&lt;/electronic-resource-num&gt;&lt;/record&gt;&lt;/Cite&gt;&lt;/EndNote&gt;</w:instrText>
      </w:r>
      <w:r w:rsidR="0079735A"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[39]</w:t>
      </w:r>
      <w:r w:rsidR="0079735A" w:rsidRPr="00CB5C4D">
        <w:rPr>
          <w:rFonts w:ascii="Book Antiqua" w:hAnsi="Book Antiqua"/>
          <w:sz w:val="24"/>
          <w:szCs w:val="24"/>
          <w:lang w:val="en-US"/>
        </w:rPr>
        <w:fldChar w:fldCharType="end"/>
      </w:r>
      <w:r w:rsidR="0079735A" w:rsidRPr="00CB5C4D">
        <w:rPr>
          <w:rFonts w:ascii="Book Antiqua" w:hAnsi="Book Antiqua"/>
          <w:sz w:val="24"/>
          <w:szCs w:val="24"/>
          <w:lang w:val="en-US"/>
        </w:rPr>
        <w:t xml:space="preserve"> </w:t>
      </w:r>
      <w:r w:rsidRPr="00CB5C4D">
        <w:rPr>
          <w:rFonts w:ascii="Book Antiqua" w:hAnsi="Book Antiqua"/>
          <w:sz w:val="24"/>
          <w:szCs w:val="24"/>
          <w:lang w:val="en-US"/>
        </w:rPr>
        <w:t xml:space="preserve">measured RDW in 172 patients diagnosed with nonvalvular </w:t>
      </w:r>
      <w:r w:rsidR="00D14370" w:rsidRPr="00CB5C4D">
        <w:rPr>
          <w:rFonts w:ascii="Book Antiqua" w:hAnsi="Book Antiqua"/>
          <w:sz w:val="24"/>
          <w:szCs w:val="24"/>
          <w:lang w:val="en-US"/>
        </w:rPr>
        <w:t>AF</w:t>
      </w:r>
      <w:r w:rsidRPr="00CB5C4D">
        <w:rPr>
          <w:rFonts w:ascii="Book Antiqua" w:hAnsi="Book Antiqua"/>
          <w:sz w:val="24"/>
          <w:szCs w:val="24"/>
          <w:lang w:val="en-US"/>
        </w:rPr>
        <w:t xml:space="preserve">, who were followed </w:t>
      </w:r>
      <w:r w:rsidR="002C2D44" w:rsidRPr="00CB5C4D">
        <w:rPr>
          <w:rFonts w:ascii="Book Antiqua" w:hAnsi="Book Antiqua"/>
          <w:sz w:val="24"/>
          <w:szCs w:val="24"/>
          <w:lang w:val="en-US"/>
        </w:rPr>
        <w:t xml:space="preserve">up </w:t>
      </w:r>
      <w:r w:rsidRPr="00CB5C4D">
        <w:rPr>
          <w:rFonts w:ascii="Book Antiqua" w:hAnsi="Book Antiqua"/>
          <w:sz w:val="24"/>
          <w:szCs w:val="24"/>
          <w:lang w:val="en-US"/>
        </w:rPr>
        <w:t xml:space="preserve">for 3 </w:t>
      </w:r>
      <w:proofErr w:type="spellStart"/>
      <w:r w:rsidRPr="00CB5C4D">
        <w:rPr>
          <w:rFonts w:ascii="Book Antiqua" w:hAnsi="Book Antiqua"/>
          <w:sz w:val="24"/>
          <w:szCs w:val="24"/>
          <w:lang w:val="en-US"/>
        </w:rPr>
        <w:t>mo</w:t>
      </w:r>
      <w:proofErr w:type="spellEnd"/>
      <w:r w:rsidRPr="00CB5C4D">
        <w:rPr>
          <w:rFonts w:ascii="Book Antiqua" w:hAnsi="Book Antiqua"/>
          <w:sz w:val="24"/>
          <w:szCs w:val="24"/>
          <w:lang w:val="en-US"/>
        </w:rPr>
        <w:t xml:space="preserve"> after catheter ablation. The overall number of bleeding events was found to be higher in patients with RDW values &gt;</w:t>
      </w:r>
      <w:r w:rsidR="00E60014" w:rsidRPr="00CB5C4D">
        <w:rPr>
          <w:rFonts w:ascii="Book Antiqua" w:hAnsi="Book Antiqua"/>
          <w:sz w:val="24"/>
          <w:szCs w:val="24"/>
          <w:lang w:val="en-US"/>
        </w:rPr>
        <w:t xml:space="preserve"> </w:t>
      </w:r>
      <w:r w:rsidRPr="00CB5C4D">
        <w:rPr>
          <w:rFonts w:ascii="Book Antiqua" w:hAnsi="Book Antiqua"/>
          <w:sz w:val="24"/>
          <w:szCs w:val="24"/>
          <w:lang w:val="en-US"/>
        </w:rPr>
        <w:t xml:space="preserve">12.8% than in those with lower RDW values (11.8% </w:t>
      </w:r>
      <w:r w:rsidRPr="00CB5C4D">
        <w:rPr>
          <w:rFonts w:ascii="Book Antiqua" w:hAnsi="Book Antiqua"/>
          <w:i/>
          <w:iCs/>
          <w:sz w:val="24"/>
          <w:szCs w:val="24"/>
          <w:lang w:val="en-US"/>
        </w:rPr>
        <w:t>vs</w:t>
      </w:r>
      <w:r w:rsidRPr="00CB5C4D">
        <w:rPr>
          <w:rFonts w:ascii="Book Antiqua" w:hAnsi="Book Antiqua"/>
          <w:sz w:val="24"/>
          <w:szCs w:val="24"/>
          <w:lang w:val="en-US"/>
        </w:rPr>
        <w:t xml:space="preserve"> 3.4%).</w:t>
      </w:r>
      <w:r w:rsidR="00561F7F" w:rsidRPr="00CB5C4D">
        <w:rPr>
          <w:rFonts w:ascii="Book Antiqua" w:hAnsi="Book Antiqua"/>
          <w:sz w:val="24"/>
          <w:szCs w:val="24"/>
          <w:lang w:val="en-US"/>
        </w:rPr>
        <w:t xml:space="preserve"> Interestingly, the diagnostic efficiency (</w:t>
      </w:r>
      <w:r w:rsidR="00561F7F" w:rsidRPr="00CB5C4D">
        <w:rPr>
          <w:rFonts w:ascii="Book Antiqua" w:hAnsi="Book Antiqua"/>
          <w:i/>
          <w:iCs/>
          <w:sz w:val="24"/>
          <w:szCs w:val="24"/>
          <w:lang w:val="en-US"/>
        </w:rPr>
        <w:t>i.e.</w:t>
      </w:r>
      <w:r w:rsidR="00561F7F" w:rsidRPr="00CB5C4D">
        <w:rPr>
          <w:rFonts w:ascii="Book Antiqua" w:hAnsi="Book Antiqua"/>
          <w:sz w:val="24"/>
          <w:szCs w:val="24"/>
          <w:lang w:val="en-US"/>
        </w:rPr>
        <w:t xml:space="preserve">, area under the receiver operating characteristics curve; AUC) for predicting bleeding occurrence was higher for RDW than for </w:t>
      </w:r>
      <w:r w:rsidR="00363D43" w:rsidRPr="00CB5C4D">
        <w:rPr>
          <w:rFonts w:ascii="Book Antiqua" w:hAnsi="Book Antiqua"/>
          <w:sz w:val="24"/>
          <w:szCs w:val="24"/>
          <w:lang w:val="en-US"/>
        </w:rPr>
        <w:t xml:space="preserve">activated partial thromboplastin time </w:t>
      </w:r>
      <w:r w:rsidR="00561F7F" w:rsidRPr="00CB5C4D">
        <w:rPr>
          <w:rFonts w:ascii="Book Antiqua" w:hAnsi="Book Antiqua"/>
          <w:sz w:val="24"/>
          <w:szCs w:val="24"/>
          <w:lang w:val="en-US"/>
        </w:rPr>
        <w:t xml:space="preserve">(0.737 </w:t>
      </w:r>
      <w:r w:rsidR="00561F7F" w:rsidRPr="00CB5C4D">
        <w:rPr>
          <w:rFonts w:ascii="Book Antiqua" w:hAnsi="Book Antiqua"/>
          <w:i/>
          <w:iCs/>
          <w:sz w:val="24"/>
          <w:szCs w:val="24"/>
          <w:lang w:val="en-US"/>
        </w:rPr>
        <w:t>vs</w:t>
      </w:r>
      <w:r w:rsidR="00561F7F" w:rsidRPr="00CB5C4D">
        <w:rPr>
          <w:rFonts w:ascii="Book Antiqua" w:hAnsi="Book Antiqua"/>
          <w:sz w:val="24"/>
          <w:szCs w:val="24"/>
          <w:lang w:val="en-US"/>
        </w:rPr>
        <w:t xml:space="preserve"> 0.558</w:t>
      </w:r>
      <w:r w:rsidR="00363D43" w:rsidRPr="00CB5C4D">
        <w:rPr>
          <w:rFonts w:ascii="Book Antiqua" w:hAnsi="Book Antiqua"/>
          <w:sz w:val="24"/>
          <w:szCs w:val="24"/>
          <w:lang w:val="en-US"/>
        </w:rPr>
        <w:t xml:space="preserve">; </w:t>
      </w:r>
      <w:r w:rsidR="00363D43" w:rsidRPr="00CB5C4D">
        <w:rPr>
          <w:rFonts w:ascii="Book Antiqua" w:hAnsi="Book Antiqua"/>
          <w:i/>
          <w:iCs/>
          <w:caps/>
          <w:sz w:val="24"/>
          <w:szCs w:val="24"/>
          <w:lang w:val="en-US"/>
        </w:rPr>
        <w:t>p</w:t>
      </w:r>
      <w:r w:rsidR="00E60014" w:rsidRPr="00CB5C4D">
        <w:rPr>
          <w:rFonts w:ascii="Book Antiqua" w:hAnsi="Book Antiqua"/>
          <w:sz w:val="24"/>
          <w:szCs w:val="24"/>
          <w:lang w:val="en-US"/>
        </w:rPr>
        <w:t xml:space="preserve"> </w:t>
      </w:r>
      <w:r w:rsidR="00363D43" w:rsidRPr="00CB5C4D">
        <w:rPr>
          <w:rFonts w:ascii="Book Antiqua" w:hAnsi="Book Antiqua"/>
          <w:sz w:val="24"/>
          <w:szCs w:val="24"/>
          <w:lang w:val="en-US"/>
        </w:rPr>
        <w:t>&lt;</w:t>
      </w:r>
      <w:r w:rsidR="00E60014" w:rsidRPr="00CB5C4D">
        <w:rPr>
          <w:rFonts w:ascii="Book Antiqua" w:hAnsi="Book Antiqua"/>
          <w:sz w:val="24"/>
          <w:szCs w:val="24"/>
          <w:lang w:val="en-US"/>
        </w:rPr>
        <w:t xml:space="preserve"> </w:t>
      </w:r>
      <w:r w:rsidR="00363D43" w:rsidRPr="00CB5C4D">
        <w:rPr>
          <w:rFonts w:ascii="Book Antiqua" w:hAnsi="Book Antiqua"/>
          <w:sz w:val="24"/>
          <w:szCs w:val="24"/>
          <w:lang w:val="en-US"/>
        </w:rPr>
        <w:t>0.01</w:t>
      </w:r>
      <w:r w:rsidR="00561F7F" w:rsidRPr="00CB5C4D">
        <w:rPr>
          <w:rFonts w:ascii="Book Antiqua" w:hAnsi="Book Antiqua"/>
          <w:sz w:val="24"/>
          <w:szCs w:val="24"/>
          <w:lang w:val="en-US"/>
        </w:rPr>
        <w:t>).</w:t>
      </w:r>
    </w:p>
    <w:p w14:paraId="636AEC56" w14:textId="361A0A61" w:rsidR="00232A3C" w:rsidRPr="00CB5C4D" w:rsidRDefault="00232A3C"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Al-</w:t>
      </w:r>
      <w:proofErr w:type="spellStart"/>
      <w:r w:rsidRPr="00CB5C4D">
        <w:rPr>
          <w:rFonts w:ascii="Book Antiqua" w:hAnsi="Book Antiqua"/>
          <w:sz w:val="24"/>
          <w:szCs w:val="24"/>
          <w:lang w:val="en-US"/>
        </w:rPr>
        <w:t>Kindi</w:t>
      </w:r>
      <w:proofErr w:type="spellEnd"/>
      <w:r w:rsidRPr="00CB5C4D">
        <w:rPr>
          <w:rFonts w:ascii="Book Antiqua" w:hAnsi="Book Antiqua"/>
          <w:sz w:val="24"/>
          <w:szCs w:val="24"/>
          <w:lang w:val="en-US"/>
        </w:rPr>
        <w:t xml:space="preserve"> </w:t>
      </w:r>
      <w:r w:rsidRPr="00CB5C4D">
        <w:rPr>
          <w:rFonts w:ascii="Book Antiqua" w:hAnsi="Book Antiqua"/>
          <w:i/>
          <w:iCs/>
          <w:sz w:val="24"/>
          <w:szCs w:val="24"/>
          <w:lang w:val="en-US"/>
        </w:rPr>
        <w:t xml:space="preserve">et </w:t>
      </w:r>
      <w:proofErr w:type="gramStart"/>
      <w:r w:rsidRPr="00CB5C4D">
        <w:rPr>
          <w:rFonts w:ascii="Book Antiqua" w:hAnsi="Book Antiqua"/>
          <w:i/>
          <w:iCs/>
          <w:sz w:val="24"/>
          <w:szCs w:val="24"/>
          <w:lang w:val="en-US"/>
        </w:rPr>
        <w:t>al</w:t>
      </w:r>
      <w:proofErr w:type="gramEnd"/>
      <w:r w:rsidR="000C611D" w:rsidRPr="00CB5C4D">
        <w:rPr>
          <w:rFonts w:ascii="Book Antiqua" w:hAnsi="Book Antiqua"/>
          <w:sz w:val="24"/>
          <w:szCs w:val="24"/>
          <w:lang w:val="en-US"/>
        </w:rPr>
        <w:fldChar w:fldCharType="begin">
          <w:fldData xml:space="preserve">PEVuZE5vdGU+PENpdGU+PEF1dGhvcj5BbC1LaW5kaTwvQXV0aG9yPjxZZWFyPjIwMTc8L1llYXI+
PFJlY051bT44MDQ2PC9SZWNOdW0+PERpc3BsYXlUZXh0PjxzdHlsZSBmYWNlPSJzdXBlcnNjcmlw
dCI+WzQwXTwvc3R5bGU+PC9EaXNwbGF5VGV4dD48cmVjb3JkPjxyZWMtbnVtYmVyPjgwNDY8L3Jl
Yy1udW1iZXI+PGZvcmVpZ24ta2V5cz48a2V5IGFwcD0iRU4iIGRiLWlkPSJhYWRycGRyZXR4d3dz
YmV2c2U2eGZmeGU5cDk1MjI1ZncwOWYiIHRpbWVzdGFtcD0iMTUxNTk2NzU4NyI+ODA0Njwva2V5
PjwvZm9yZWlnbi1rZXlzPjxyZWYtdHlwZSBuYW1lPSJKb3VybmFsIEFydGljbGUiPjE3PC9yZWYt
dHlwZT48Y29udHJpYnV0b3JzPjxhdXRob3JzPjxhdXRob3I+QWwtS2luZGksIFMuIEcuPC9hdXRo
b3I+PGF1dGhvcj5LaW0sIEMuIEguPC9hdXRob3I+PGF1dGhvcj5Nb3JyaXMsIFMuIFIuPC9hdXRo
b3I+PGF1dGhvcj5GcmVlbWFuLCBNLiBMLjwvYXV0aG9yPjxhdXRob3I+RnVuZGVyYnVyZywgTi4g
VC48L2F1dGhvcj48YXV0aG9yPlJvZHJpZ3VleiwgQi48L2F1dGhvcj48YXV0aG9yPk1jQ29tc2V5
LCBHLiBBLjwvYXV0aG9yPjxhdXRob3I+RGFsdG9uLCBKLiBFLjwvYXV0aG9yPjxhdXRob3I+U2lt
b24sIEQuIEkuPC9hdXRob3I+PGF1dGhvcj5MZWRlcm1hbiwgTS4gTS48L2F1dGhvcj48YXV0aG9y
PkxvbmdlbmVja2VyLCBDLiBULjwvYXV0aG9yPjxhdXRob3I+WmlkYXIsIEQuIEEuPC9hdXRob3I+
PC9hdXRob3JzPjwvY29udHJpYnV0b3JzPjxhdXRoLWFkZHJlc3M+KkhhcnJpbmd0b24gSGVhcnQg
JmFtcDsgVmFzY3VsYXIgSW5zdGl0dXRlLCBVbml2ZXJzaXR5IEhvc3BpdGFscyBDbGV2ZWxhbmQg
TWVkaWNhbCBDZW50ZXIsIENsZXZlbGFuZCwgT0g7IGRhZ2dlckRpdmlzaW9uIG9mIEluZmVjdGlv
dXMgRGlzZWFzZXMgYW5kIEhJViBNZWRpY2luZSwgRGVwYXJ0bWVudCBvZiBNZWRpY2luZSwgQ2Vu
dGVyIGZvciBBSURTIFJlc2VhcmNoLCBDYXNlIFdlc3Rlcm4gUmVzZXJ2ZSBVbml2ZXJzaXR5L1Vu
aXZlcnNpdHkgSG9zcGl0YWxzIENsZXZlbGFuZCBNZWRpY2FsIENlbnRlciwgQ2xldmVsYW5kLCBP
SDsgZG91YmxlIGRhZ2dlckRpdmlzaW9uIG9mIE1lZGljYWwgTGFib3JhdG9yeSBTY2llbmNlLCBT
Y2hvb2wgb2YgSGVhbHRoIGFuZCBSZWhhYmlsaXRhdGlvbiBTY2llbmNlcywgT2hpbyBTdGF0ZSBV
bml2ZXJzaXR5LCBDb2x1bWJ1cywgT0g7IHNlY3Rpb24gc2lnblNjaG9vbCBvZiBNZWRpY2luZSwg
Q2FzZSBXZXN0ZXJuIFJlc2VydmUgVW5pdmVyc2l0eSwgQ2xldmVsYW5kLCBPSDsgYW5kIHx8U2Vj
dGlvbiBvZiBIZWFsdGggT3V0Y29tZXMgUmVzZWFyY2ggYW5kIENsaW5pY2FsIEVwaWRlbWlvbG9n
eSwgTGVybmVyIFJlc2VhcmNoIEluc3RpdHV0ZSwgQ2xldmVsYW5kIENsaW5pYywgQ2xldmVsYW5k
LCBPSC48L2F1dGgtYWRkcmVzcz48dGl0bGVzPjx0aXRsZT5CcmllZiBSZXBvcnQ6IEVsZXZhdGVk
IFJlZCBDZWxsIERpc3RyaWJ1dGlvbiBXaWR0aCBJZGVudGlmaWVzIEVsZXZhdGVkIENhcmRpb3Zh
c2N1bGFyIERpc2Vhc2UgUmlzayBpbiBQYXRpZW50cyBXaXRoIEhJViBJbmZlY3Rpb248L3RpdGxl
PjxzZWNvbmRhcnktdGl0bGU+SiBBY3F1aXIgSW1tdW5lIERlZmljIFN5bmRyPC9zZWNvbmRhcnkt
dGl0bGU+PC90aXRsZXM+PHBlcmlvZGljYWw+PGZ1bGwtdGl0bGU+SiBBY3F1aXIgSW1tdW5lIERl
ZmljIFN5bmRyPC9mdWxsLXRpdGxlPjwvcGVyaW9kaWNhbD48cGFnZXM+Mjk4LTMwMjwvcGFnZXM+
PHZvbHVtZT43NDwvdm9sdW1lPjxudW1iZXI+MzwvbnVtYmVyPjxkYXRlcz48eWVhcj4yMDE3PC95
ZWFyPjxwdWItZGF0ZXM+PGRhdGU+TWFyIDE8L2RhdGU+PC9wdWItZGF0ZXM+PC9kYXRlcz48aXNi
bj4xOTQ0LTc4ODQgKEVsZWN0cm9uaWMpJiN4RDsxNTI1LTQxMzUgKExpbmtpbmcpPC9pc2JuPjxh
Y2Nlc3Npb24tbnVtPjI3ODI4ODc3PC9hY2Nlc3Npb24tbnVtPjx1cmxzPjxyZWxhdGVkLXVybHM+
PHVybD5odHRwczovL3d3dy5uY2JpLm5sbS5uaWguZ292L3B1Ym1lZC8yNzgyODg3NzwvdXJsPjwv
cmVsYXRlZC11cmxzPjwvdXJscz48Y3VzdG9tMj5QTUM1MzAzMTQzPC9jdXN0b20yPjxlbGVjdHJv
bmljLXJlc291cmNlLW51bT4xMC4xMDk3L1FBSS4wMDAwMDAwMDAwMDAxMjMxPC9lbGVjdHJvbmlj
LXJlc291cmNlLW51bT48L3JlY29yZD48L0NpdGU+PC9FbmROb3RlPn==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PEVuZE5vdGU+PENpdGU+PEF1dGhvcj5BbC1LaW5kaTwvQXV0aG9yPjxZZWFyPjIwMTc8L1llYXI+
PFJlY051bT44MDQ2PC9SZWNOdW0+PERpc3BsYXlUZXh0PjxzdHlsZSBmYWNlPSJzdXBlcnNjcmlw
dCI+WzQwXTwvc3R5bGU+PC9EaXNwbGF5VGV4dD48cmVjb3JkPjxyZWMtbnVtYmVyPjgwNDY8L3Jl
Yy1udW1iZXI+PGZvcmVpZ24ta2V5cz48a2V5IGFwcD0iRU4iIGRiLWlkPSJhYWRycGRyZXR4d3dz
YmV2c2U2eGZmeGU5cDk1MjI1ZncwOWYiIHRpbWVzdGFtcD0iMTUxNTk2NzU4NyI+ODA0Njwva2V5
PjwvZm9yZWlnbi1rZXlzPjxyZWYtdHlwZSBuYW1lPSJKb3VybmFsIEFydGljbGUiPjE3PC9yZWYt
dHlwZT48Y29udHJpYnV0b3JzPjxhdXRob3JzPjxhdXRob3I+QWwtS2luZGksIFMuIEcuPC9hdXRo
b3I+PGF1dGhvcj5LaW0sIEMuIEguPC9hdXRob3I+PGF1dGhvcj5Nb3JyaXMsIFMuIFIuPC9hdXRo
b3I+PGF1dGhvcj5GcmVlbWFuLCBNLiBMLjwvYXV0aG9yPjxhdXRob3I+RnVuZGVyYnVyZywgTi4g
VC48L2F1dGhvcj48YXV0aG9yPlJvZHJpZ3VleiwgQi48L2F1dGhvcj48YXV0aG9yPk1jQ29tc2V5
LCBHLiBBLjwvYXV0aG9yPjxhdXRob3I+RGFsdG9uLCBKLiBFLjwvYXV0aG9yPjxhdXRob3I+U2lt
b24sIEQuIEkuPC9hdXRob3I+PGF1dGhvcj5MZWRlcm1hbiwgTS4gTS48L2F1dGhvcj48YXV0aG9y
PkxvbmdlbmVja2VyLCBDLiBULjwvYXV0aG9yPjxhdXRob3I+WmlkYXIsIEQuIEEuPC9hdXRob3I+
PC9hdXRob3JzPjwvY29udHJpYnV0b3JzPjxhdXRoLWFkZHJlc3M+KkhhcnJpbmd0b24gSGVhcnQg
JmFtcDsgVmFzY3VsYXIgSW5zdGl0dXRlLCBVbml2ZXJzaXR5IEhvc3BpdGFscyBDbGV2ZWxhbmQg
TWVkaWNhbCBDZW50ZXIsIENsZXZlbGFuZCwgT0g7IGRhZ2dlckRpdmlzaW9uIG9mIEluZmVjdGlv
dXMgRGlzZWFzZXMgYW5kIEhJViBNZWRpY2luZSwgRGVwYXJ0bWVudCBvZiBNZWRpY2luZSwgQ2Vu
dGVyIGZvciBBSURTIFJlc2VhcmNoLCBDYXNlIFdlc3Rlcm4gUmVzZXJ2ZSBVbml2ZXJzaXR5L1Vu
aXZlcnNpdHkgSG9zcGl0YWxzIENsZXZlbGFuZCBNZWRpY2FsIENlbnRlciwgQ2xldmVsYW5kLCBP
SDsgZG91YmxlIGRhZ2dlckRpdmlzaW9uIG9mIE1lZGljYWwgTGFib3JhdG9yeSBTY2llbmNlLCBT
Y2hvb2wgb2YgSGVhbHRoIGFuZCBSZWhhYmlsaXRhdGlvbiBTY2llbmNlcywgT2hpbyBTdGF0ZSBV
bml2ZXJzaXR5LCBDb2x1bWJ1cywgT0g7IHNlY3Rpb24gc2lnblNjaG9vbCBvZiBNZWRpY2luZSwg
Q2FzZSBXZXN0ZXJuIFJlc2VydmUgVW5pdmVyc2l0eSwgQ2xldmVsYW5kLCBPSDsgYW5kIHx8U2Vj
dGlvbiBvZiBIZWFsdGggT3V0Y29tZXMgUmVzZWFyY2ggYW5kIENsaW5pY2FsIEVwaWRlbWlvbG9n
eSwgTGVybmVyIFJlc2VhcmNoIEluc3RpdHV0ZSwgQ2xldmVsYW5kIENsaW5pYywgQ2xldmVsYW5k
LCBPSC48L2F1dGgtYWRkcmVzcz48dGl0bGVzPjx0aXRsZT5CcmllZiBSZXBvcnQ6IEVsZXZhdGVk
IFJlZCBDZWxsIERpc3RyaWJ1dGlvbiBXaWR0aCBJZGVudGlmaWVzIEVsZXZhdGVkIENhcmRpb3Zh
c2N1bGFyIERpc2Vhc2UgUmlzayBpbiBQYXRpZW50cyBXaXRoIEhJViBJbmZlY3Rpb248L3RpdGxl
PjxzZWNvbmRhcnktdGl0bGU+SiBBY3F1aXIgSW1tdW5lIERlZmljIFN5bmRyPC9zZWNvbmRhcnkt
dGl0bGU+PC90aXRsZXM+PHBlcmlvZGljYWw+PGZ1bGwtdGl0bGU+SiBBY3F1aXIgSW1tdW5lIERl
ZmljIFN5bmRyPC9mdWxsLXRpdGxlPjwvcGVyaW9kaWNhbD48cGFnZXM+Mjk4LTMwMjwvcGFnZXM+
PHZvbHVtZT43NDwvdm9sdW1lPjxudW1iZXI+MzwvbnVtYmVyPjxkYXRlcz48eWVhcj4yMDE3PC95
ZWFyPjxwdWItZGF0ZXM+PGRhdGU+TWFyIDE8L2RhdGU+PC9wdWItZGF0ZXM+PC9kYXRlcz48aXNi
bj4xOTQ0LTc4ODQgKEVsZWN0cm9uaWMpJiN4RDsxNTI1LTQxMzUgKExpbmtpbmcpPC9pc2JuPjxh
Y2Nlc3Npb24tbnVtPjI3ODI4ODc3PC9hY2Nlc3Npb24tbnVtPjx1cmxzPjxyZWxhdGVkLXVybHM+
PHVybD5odHRwczovL3d3dy5uY2JpLm5sbS5uaWguZ292L3B1Ym1lZC8yNzgyODg3NzwvdXJsPjwv
cmVsYXRlZC11cmxzPjwvdXJscz48Y3VzdG9tMj5QTUM1MzAzMTQzPC9jdXN0b20yPjxlbGVjdHJv
bmljLXJlc291cmNlLW51bT4xMC4xMDk3L1FBSS4wMDAwMDAwMDAwMDAxMjMxPC9lbGVjdHJvbmlj
LXJlc291cmNlLW51bT48L3JlY29yZD48L0NpdGU+PC9FbmROb3RlPn==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0C611D" w:rsidRPr="00CB5C4D">
        <w:rPr>
          <w:rFonts w:ascii="Book Antiqua" w:hAnsi="Book Antiqua"/>
          <w:sz w:val="24"/>
          <w:szCs w:val="24"/>
          <w:lang w:val="en-US"/>
        </w:rPr>
      </w:r>
      <w:r w:rsidR="000C611D"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[40]</w:t>
      </w:r>
      <w:r w:rsidR="000C611D" w:rsidRPr="00CB5C4D">
        <w:rPr>
          <w:rFonts w:ascii="Book Antiqua" w:hAnsi="Book Antiqua"/>
          <w:sz w:val="24"/>
          <w:szCs w:val="24"/>
          <w:lang w:val="en-US"/>
        </w:rPr>
        <w:fldChar w:fldCharType="end"/>
      </w:r>
      <w:r w:rsidR="000C611D" w:rsidRPr="00CB5C4D">
        <w:rPr>
          <w:rFonts w:ascii="Book Antiqua" w:hAnsi="Book Antiqua"/>
          <w:sz w:val="24"/>
          <w:szCs w:val="24"/>
          <w:lang w:val="en-US"/>
        </w:rPr>
        <w:t xml:space="preserve"> </w:t>
      </w:r>
      <w:r w:rsidRPr="00CB5C4D">
        <w:rPr>
          <w:rFonts w:ascii="Book Antiqua" w:hAnsi="Book Antiqua"/>
          <w:sz w:val="24"/>
          <w:szCs w:val="24"/>
          <w:lang w:val="en-US"/>
        </w:rPr>
        <w:t xml:space="preserve">used a large </w:t>
      </w:r>
      <w:r w:rsidR="00316490" w:rsidRPr="00CB5C4D">
        <w:rPr>
          <w:rFonts w:ascii="Book Antiqua" w:hAnsi="Book Antiqua"/>
          <w:sz w:val="24"/>
          <w:szCs w:val="24"/>
          <w:lang w:val="en-US"/>
        </w:rPr>
        <w:t xml:space="preserve">commercial database including electronic health records of many participating hospitals, with the aim </w:t>
      </w:r>
      <w:r w:rsidR="00C91EDD" w:rsidRPr="00CB5C4D">
        <w:rPr>
          <w:rFonts w:ascii="Book Antiqua" w:hAnsi="Book Antiqua"/>
          <w:sz w:val="24"/>
          <w:szCs w:val="24"/>
          <w:lang w:val="en-US"/>
        </w:rPr>
        <w:t xml:space="preserve">of </w:t>
      </w:r>
      <w:r w:rsidR="00316490" w:rsidRPr="00CB5C4D">
        <w:rPr>
          <w:rFonts w:ascii="Book Antiqua" w:hAnsi="Book Antiqua"/>
          <w:sz w:val="24"/>
          <w:szCs w:val="24"/>
          <w:lang w:val="en-US"/>
        </w:rPr>
        <w:t>identify</w:t>
      </w:r>
      <w:r w:rsidR="00C91EDD" w:rsidRPr="00CB5C4D">
        <w:rPr>
          <w:rFonts w:ascii="Book Antiqua" w:hAnsi="Book Antiqua"/>
          <w:sz w:val="24"/>
          <w:szCs w:val="24"/>
          <w:lang w:val="en-US"/>
        </w:rPr>
        <w:t>ing</w:t>
      </w:r>
      <w:r w:rsidR="00316490" w:rsidRPr="00CB5C4D">
        <w:rPr>
          <w:rFonts w:ascii="Book Antiqua" w:hAnsi="Book Antiqua"/>
          <w:sz w:val="24"/>
          <w:szCs w:val="24"/>
          <w:lang w:val="en-US"/>
        </w:rPr>
        <w:t xml:space="preserve"> patients aged 18 years or older with a diagnosis of HIV and who had at least one </w:t>
      </w:r>
      <w:r w:rsidR="00363D43" w:rsidRPr="00CB5C4D">
        <w:rPr>
          <w:rFonts w:ascii="Book Antiqua" w:hAnsi="Book Antiqua"/>
          <w:sz w:val="24"/>
          <w:szCs w:val="24"/>
          <w:lang w:val="en-US"/>
        </w:rPr>
        <w:t>available RDW measurement</w:t>
      </w:r>
      <w:r w:rsidR="00316490" w:rsidRPr="00CB5C4D">
        <w:rPr>
          <w:rFonts w:ascii="Book Antiqua" w:hAnsi="Book Antiqua"/>
          <w:sz w:val="24"/>
          <w:szCs w:val="24"/>
          <w:lang w:val="en-US"/>
        </w:rPr>
        <w:t xml:space="preserve">. The search </w:t>
      </w:r>
      <w:r w:rsidR="00737969" w:rsidRPr="00CB5C4D">
        <w:rPr>
          <w:rFonts w:ascii="Book Antiqua" w:hAnsi="Book Antiqua"/>
          <w:sz w:val="24"/>
          <w:szCs w:val="24"/>
          <w:lang w:val="en-US"/>
        </w:rPr>
        <w:t xml:space="preserve">allowed </w:t>
      </w:r>
      <w:r w:rsidR="00316490" w:rsidRPr="00CB5C4D">
        <w:rPr>
          <w:rFonts w:ascii="Book Antiqua" w:hAnsi="Book Antiqua"/>
          <w:sz w:val="24"/>
          <w:szCs w:val="24"/>
          <w:lang w:val="en-US"/>
        </w:rPr>
        <w:t xml:space="preserve">the extraction of </w:t>
      </w:r>
      <w:r w:rsidR="0049539C" w:rsidRPr="00CB5C4D">
        <w:rPr>
          <w:rFonts w:ascii="Book Antiqua" w:hAnsi="Book Antiqua"/>
          <w:sz w:val="24"/>
          <w:szCs w:val="24"/>
          <w:lang w:val="en-US"/>
        </w:rPr>
        <w:t xml:space="preserve">a total number of </w:t>
      </w:r>
      <w:r w:rsidR="00316490" w:rsidRPr="00CB5C4D">
        <w:rPr>
          <w:rFonts w:ascii="Book Antiqua" w:hAnsi="Book Antiqua"/>
          <w:sz w:val="24"/>
          <w:szCs w:val="24"/>
          <w:lang w:val="en-US"/>
        </w:rPr>
        <w:t xml:space="preserve">46720 records </w:t>
      </w:r>
      <w:r w:rsidR="00737969" w:rsidRPr="00CB5C4D">
        <w:rPr>
          <w:rFonts w:ascii="Book Antiqua" w:hAnsi="Book Antiqua"/>
          <w:sz w:val="24"/>
          <w:szCs w:val="24"/>
          <w:lang w:val="en-US"/>
        </w:rPr>
        <w:t xml:space="preserve">(mean or median follow-up period for development of cardiovascular complications </w:t>
      </w:r>
      <w:r w:rsidR="0049539C" w:rsidRPr="00CB5C4D">
        <w:rPr>
          <w:rFonts w:ascii="Book Antiqua" w:hAnsi="Book Antiqua"/>
          <w:sz w:val="24"/>
          <w:szCs w:val="24"/>
          <w:lang w:val="en-US"/>
        </w:rPr>
        <w:t xml:space="preserve">is unavailable </w:t>
      </w:r>
      <w:r w:rsidR="00737969" w:rsidRPr="00CB5C4D">
        <w:rPr>
          <w:rFonts w:ascii="Book Antiqua" w:hAnsi="Book Antiqua"/>
          <w:sz w:val="24"/>
          <w:szCs w:val="24"/>
          <w:lang w:val="en-US"/>
        </w:rPr>
        <w:t>in the article)</w:t>
      </w:r>
      <w:r w:rsidR="00316490" w:rsidRPr="00CB5C4D">
        <w:rPr>
          <w:rFonts w:ascii="Book Antiqua" w:hAnsi="Book Antiqua"/>
          <w:sz w:val="24"/>
          <w:szCs w:val="24"/>
          <w:lang w:val="en-US"/>
        </w:rPr>
        <w:t xml:space="preserve">. In these </w:t>
      </w:r>
      <w:r w:rsidR="0049539C" w:rsidRPr="00CB5C4D">
        <w:rPr>
          <w:rFonts w:ascii="Book Antiqua" w:hAnsi="Book Antiqua"/>
          <w:sz w:val="24"/>
          <w:szCs w:val="24"/>
          <w:lang w:val="en-US"/>
        </w:rPr>
        <w:t xml:space="preserve">HIV </w:t>
      </w:r>
      <w:r w:rsidR="00316490" w:rsidRPr="00CB5C4D">
        <w:rPr>
          <w:rFonts w:ascii="Book Antiqua" w:hAnsi="Book Antiqua"/>
          <w:sz w:val="24"/>
          <w:szCs w:val="24"/>
          <w:lang w:val="en-US"/>
        </w:rPr>
        <w:t xml:space="preserve">patients, a </w:t>
      </w:r>
      <w:r w:rsidRPr="00CB5C4D">
        <w:rPr>
          <w:rFonts w:ascii="Book Antiqua" w:hAnsi="Book Antiqua"/>
          <w:sz w:val="24"/>
          <w:szCs w:val="24"/>
          <w:lang w:val="en-US"/>
        </w:rPr>
        <w:t xml:space="preserve">RDW </w:t>
      </w:r>
      <w:r w:rsidR="00316490" w:rsidRPr="00CB5C4D">
        <w:rPr>
          <w:rFonts w:ascii="Book Antiqua" w:hAnsi="Book Antiqua"/>
          <w:sz w:val="24"/>
          <w:szCs w:val="24"/>
          <w:lang w:val="en-US"/>
        </w:rPr>
        <w:t xml:space="preserve">value </w:t>
      </w:r>
      <w:r w:rsidRPr="00CB5C4D">
        <w:rPr>
          <w:rFonts w:ascii="Book Antiqua" w:hAnsi="Book Antiqua"/>
          <w:sz w:val="24"/>
          <w:szCs w:val="24"/>
          <w:lang w:val="en-US"/>
        </w:rPr>
        <w:t>&gt;</w:t>
      </w:r>
      <w:r w:rsidR="00E60014" w:rsidRPr="00CB5C4D">
        <w:rPr>
          <w:rFonts w:ascii="Book Antiqua" w:hAnsi="Book Antiqua"/>
          <w:sz w:val="24"/>
          <w:szCs w:val="24"/>
          <w:lang w:val="en-US"/>
        </w:rPr>
        <w:t xml:space="preserve"> </w:t>
      </w:r>
      <w:r w:rsidRPr="00CB5C4D">
        <w:rPr>
          <w:rFonts w:ascii="Book Antiqua" w:hAnsi="Book Antiqua"/>
          <w:sz w:val="24"/>
          <w:szCs w:val="24"/>
          <w:lang w:val="en-US"/>
        </w:rPr>
        <w:t>14.5%</w:t>
      </w:r>
      <w:r w:rsidR="00316490" w:rsidRPr="00CB5C4D">
        <w:rPr>
          <w:rFonts w:ascii="Book Antiqua" w:hAnsi="Book Antiqua"/>
          <w:sz w:val="24"/>
          <w:szCs w:val="24"/>
          <w:lang w:val="en-US"/>
        </w:rPr>
        <w:t xml:space="preserve"> was </w:t>
      </w:r>
      <w:r w:rsidRPr="00CB5C4D">
        <w:rPr>
          <w:rFonts w:ascii="Book Antiqua" w:hAnsi="Book Antiqua"/>
          <w:sz w:val="24"/>
          <w:szCs w:val="24"/>
          <w:lang w:val="en-US"/>
        </w:rPr>
        <w:t xml:space="preserve">independently associated with </w:t>
      </w:r>
      <w:r w:rsidR="00316490" w:rsidRPr="00CB5C4D">
        <w:rPr>
          <w:rFonts w:ascii="Book Antiqua" w:hAnsi="Book Antiqua"/>
          <w:sz w:val="24"/>
          <w:szCs w:val="24"/>
          <w:lang w:val="en-US"/>
        </w:rPr>
        <w:t>a 96% higher risk (odds ratio, 1.96; 95%CI</w:t>
      </w:r>
      <w:r w:rsidR="00C34596">
        <w:rPr>
          <w:rFonts w:ascii="Book Antiqua" w:hAnsi="Book Antiqua"/>
          <w:sz w:val="24"/>
          <w:szCs w:val="24"/>
          <w:lang w:val="en-US"/>
        </w:rPr>
        <w:t>:</w:t>
      </w:r>
      <w:r w:rsidR="00316490" w:rsidRPr="00CB5C4D">
        <w:rPr>
          <w:rFonts w:ascii="Book Antiqua" w:hAnsi="Book Antiqua"/>
          <w:sz w:val="24"/>
          <w:szCs w:val="24"/>
          <w:lang w:val="en-US"/>
        </w:rPr>
        <w:t xml:space="preserve"> 1.64-2.33) of </w:t>
      </w:r>
      <w:r w:rsidR="00B82740" w:rsidRPr="00CB5C4D">
        <w:rPr>
          <w:rFonts w:ascii="Book Antiqua" w:hAnsi="Book Antiqua"/>
          <w:sz w:val="24"/>
          <w:szCs w:val="24"/>
          <w:lang w:val="en-US"/>
        </w:rPr>
        <w:t>incident</w:t>
      </w:r>
      <w:r w:rsidR="00316490" w:rsidRPr="00CB5C4D">
        <w:rPr>
          <w:rFonts w:ascii="Book Antiqua" w:hAnsi="Book Antiqua"/>
          <w:sz w:val="24"/>
          <w:szCs w:val="24"/>
          <w:lang w:val="en-US"/>
        </w:rPr>
        <w:t xml:space="preserve"> </w:t>
      </w:r>
      <w:r w:rsidR="00363D43" w:rsidRPr="00CB5C4D">
        <w:rPr>
          <w:rFonts w:ascii="Book Antiqua" w:hAnsi="Book Antiqua"/>
          <w:sz w:val="24"/>
          <w:szCs w:val="24"/>
          <w:lang w:val="en-US"/>
        </w:rPr>
        <w:t>AF</w:t>
      </w:r>
      <w:r w:rsidR="00316490" w:rsidRPr="00CB5C4D">
        <w:rPr>
          <w:rFonts w:ascii="Book Antiqua" w:hAnsi="Book Antiqua"/>
          <w:sz w:val="24"/>
          <w:szCs w:val="24"/>
          <w:lang w:val="en-US"/>
        </w:rPr>
        <w:t>.</w:t>
      </w:r>
    </w:p>
    <w:p w14:paraId="17F99CFA" w14:textId="29FA2EF0" w:rsidR="00422BC3" w:rsidRPr="00CB5C4D" w:rsidRDefault="00422BC3"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 xml:space="preserve">Liu </w:t>
      </w:r>
      <w:r w:rsidRPr="00CB5C4D">
        <w:rPr>
          <w:rFonts w:ascii="Book Antiqua" w:hAnsi="Book Antiqua"/>
          <w:i/>
          <w:iCs/>
          <w:sz w:val="24"/>
          <w:szCs w:val="24"/>
          <w:lang w:val="en-US"/>
        </w:rPr>
        <w:t xml:space="preserve">et </w:t>
      </w:r>
      <w:proofErr w:type="gramStart"/>
      <w:r w:rsidRPr="00CB5C4D">
        <w:rPr>
          <w:rFonts w:ascii="Book Antiqua" w:hAnsi="Book Antiqua"/>
          <w:i/>
          <w:iCs/>
          <w:sz w:val="24"/>
          <w:szCs w:val="24"/>
          <w:lang w:val="en-US"/>
        </w:rPr>
        <w:t>al</w:t>
      </w:r>
      <w:proofErr w:type="gramEnd"/>
      <w:r w:rsidR="00D87000" w:rsidRPr="00CB5C4D">
        <w:rPr>
          <w:rFonts w:ascii="Book Antiqua" w:hAnsi="Book Antiqua"/>
          <w:sz w:val="24"/>
          <w:szCs w:val="24"/>
          <w:lang w:val="en-US"/>
        </w:rPr>
        <w:fldChar w:fldCharType="begin">
          <w:fldData xml:space="preserve">PEVuZE5vdGU+PENpdGU+PEF1dGhvcj5MaXU8L0F1dGhvcj48WWVhcj4yMDE3PC9ZZWFyPjxSZWNO
dW0+ODA0NzwvUmVjTnVtPjxEaXNwbGF5VGV4dD48c3R5bGUgZmFjZT0ic3VwZXJzY3JpcHQiPls0
MV08L3N0eWxlPjwvRGlzcGxheVRleHQ+PHJlY29yZD48cmVjLW51bWJlcj44MDQ3PC9yZWMtbnVt
YmVyPjxmb3JlaWduLWtleXM+PGtleSBhcHA9IkVOIiBkYi1pZD0iYWFkcnBkcmV0eHd3c2JldnNl
NnhmZnhlOXA5NTIyNWZ3MDlmIiB0aW1lc3RhbXA9IjE1MTU5Njg3NDMiPjgwNDc8L2tleT48L2Zv
cmVpZ24ta2V5cz48cmVmLXR5cGUgbmFtZT0iSm91cm5hbCBBcnRpY2xlIj4xNzwvcmVmLXR5cGU+
PGNvbnRyaWJ1dG9ycz48YXV0aG9ycz48YXV0aG9yPkxpdSwgVC48L2F1dGhvcj48YXV0aG9yPlNo
YW8sIFEuPC9hdXRob3I+PGF1dGhvcj5Lb3JhbnR6b3BvdWxvcywgUC48L2F1dGhvcj48YXV0aG9y
Pk1pYW8sIFMuPC9hdXRob3I+PGF1dGhvcj5aaGFuZywgWi48L2F1dGhvcj48YXV0aG9yPlh1LCBH
LjwvYXV0aG9yPjxhdXRob3I+WXVhbiwgUi48L2F1dGhvcj48YXV0aG9yPkxpLCBHLjwvYXV0aG9y
PjwvYXV0aG9ycz48L2NvbnRyaWJ1dG9ycz48YXV0aC1hZGRyZXNzPlRpYW5qaW4gS2V5IExhYm9y
YXRvcnkgb2YgSW9uaWMtTW9sZWN1bGFyIEZ1bmN0aW9uIG9mIENhcmRpb3Zhc2N1bGFyIGRpc2Vh
c2UsIERlcGFydG1lbnQgb2YgQ2FyZGlvbG9neSwgVGlhbmppbiBJbnN0aXR1dGUgb2YgQ2FyZGlv
bG9neSwgU2Vjb25kIEhvc3BpdGFsIG9mIFRpYW5qaW4gTWVkaWNhbCBVbml2ZXJzaXR5LCBUaWFu
amluIDMwMDIxMSwgUGVvcGxlJmFwb3M7cyBSZXB1YmxpYyBvZiBDaGluYS4gRWxlY3Ryb25pYyBh
ZGRyZXNzOiBsaXV0b25nZG9jQDEyNi5jb20uJiN4RDtUaWFuamluIEtleSBMYWJvcmF0b3J5IG9m
IElvbmljLU1vbGVjdWxhciBGdW5jdGlvbiBvZiBDYXJkaW92YXNjdWxhciBkaXNlYXNlLCBEZXBh
cnRtZW50IG9mIENhcmRpb2xvZ3ksIFRpYW5qaW4gSW5zdGl0dXRlIG9mIENhcmRpb2xvZ3ksIFNl
Y29uZCBIb3NwaXRhbCBvZiBUaWFuamluIE1lZGljYWwgVW5pdmVyc2l0eSwgVGlhbmppbiAzMDAy
MTEsIFBlb3BsZSZhcG9zO3MgUmVwdWJsaWMgb2YgQ2hpbmEuJiN4RDtGaXJzdCBEZXBhcnRtZW50
IG9mIENhcmRpb2xvZ3ksIFVuaXZlcnNpdHkgb2YgSW9hbm5pbmEgTWVkaWNhbCBTY2hvb2wsIElv
YW5uaW5hLCBHcmVlY2UuPC9hdXRoLWFkZHJlc3M+PHRpdGxlcz48dGl0bGU+UmVsYXRpb24gb2Yg
cmVkIGJsb29kIGNlbGwgZGlzdHJpYnV0aW9uIHdpZHRoIHdpdGggQ0hBRFMyIGFuZCBDSEEyRFMy
LVZBU2Mgc2NvcmUgaW4gQ2hpbmVzZSBwYXRpZW50cyB3aXRoIG5vbi12YWx2dWxhciBhdHJpYWwg
ZmlicmlsbGF0aW9uPC90aXRsZT48c2Vjb25kYXJ5LXRpdGxlPkludCBKIENhcmRpb2w8L3NlY29u
ZGFyeS10aXRsZT48L3RpdGxlcz48cGVyaW9kaWNhbD48ZnVsbC10aXRsZT5JbnQgSiBDYXJkaW9s
PC9mdWxsLXRpdGxlPjwvcGVyaW9kaWNhbD48cGFnZXM+ODYxLTg2NDwvcGFnZXM+PHZvbHVtZT4y
Mjg8L3ZvbHVtZT48a2V5d29yZHM+PGtleXdvcmQ+QWdlZDwva2V5d29yZD48a2V5d29yZD5BZ2Vk
LCA4MCBhbmQgb3Zlcjwva2V5d29yZD48a2V5d29yZD5BdHJpYWwgRmlicmlsbGF0aW9uLypibG9v
ZC8qY29tcGxpY2F0aW9uczwva2V5d29yZD48a2V5d29yZD5DaGluYTwva2V5d29yZD48a2V5d29y
ZD5Db2hvcnQgU3R1ZGllczwva2V5d29yZD48a2V5d29yZD4qRXJ5dGhyb2N5dGUgSW5kaWNlczwv
a2V5d29yZD48a2V5d29yZD5GZW1hbGU8L2tleXdvcmQ+PGtleXdvcmQ+SHVtYW5zPC9rZXl3b3Jk
PjxrZXl3b3JkPk1hbGU8L2tleXdvcmQ+PGtleXdvcmQ+TWlkZGxlIEFnZWQ8L2tleXdvcmQ+PGtl
eXdvcmQ+Uk9DIEN1cnZlPC9rZXl3b3JkPjxrZXl3b3JkPlJpc2sgQXNzZXNzbWVudDwva2V5d29y
ZD48a2V5d29yZD5UaHJvbWJvZW1ib2xpc20vKmJsb29kL2RpYWdub3Npcy8qZXRpb2xvZ3k8L2tl
eXdvcmQ+PGtleXdvcmQ+QXRyaWFsIGZpYnJpbGxhdGlvbjwva2V5d29yZD48a2V5d29yZD5DSEEy
RFMyLVZBU2M8L2tleXdvcmQ+PGtleXdvcmQ+Q2hhZHMyPC9rZXl3b3JkPjxrZXl3b3JkPlJlZCBi
bG9vZCBjZWxsIGRpc3RyaWJ1dGlvbiB3aWR0aDwva2V5d29yZD48L2tleXdvcmRzPjxkYXRlcz48
eWVhcj4yMDE3PC95ZWFyPjxwdWItZGF0ZXM+PGRhdGU+RmViIDE8L2RhdGU+PC9wdWItZGF0ZXM+
PC9kYXRlcz48aXNibj4xODc0LTE3NTQgKEVsZWN0cm9uaWMpJiN4RDswMTY3LTUyNzMgKExpbmtp
bmcpPC9pc2JuPjxhY2Nlc3Npb24tbnVtPjI3ODg5NTUyPC9hY2Nlc3Npb24tbnVtPjx1cmxzPjxy
ZWxhdGVkLXVybHM+PHVybD5odHRwczovL3d3dy5uY2JpLm5sbS5uaWguZ292L3B1Ym1lZC8yNzg4
OTU1MjwvdXJsPjwvcmVsYXRlZC11cmxzPjwvdXJscz48ZWxlY3Ryb25pYy1yZXNvdXJjZS1udW0+
MTAuMTAxNi9qLmlqY2FyZC4yMDE2LjExLjI1NTwvZWxlY3Ryb25pYy1yZXNvdXJjZS1udW0+PC9y
ZWNvcmQ+PC9DaXRlPjwvRW5kTm90ZT4A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PEVuZE5vdGU+PENpdGU+PEF1dGhvcj5MaXU8L0F1dGhvcj48WWVhcj4yMDE3PC9ZZWFyPjxSZWNO
dW0+ODA0NzwvUmVjTnVtPjxEaXNwbGF5VGV4dD48c3R5bGUgZmFjZT0ic3VwZXJzY3JpcHQiPls0
MV08L3N0eWxlPjwvRGlzcGxheVRleHQ+PHJlY29yZD48cmVjLW51bWJlcj44MDQ3PC9yZWMtbnVt
YmVyPjxmb3JlaWduLWtleXM+PGtleSBhcHA9IkVOIiBkYi1pZD0iYWFkcnBkcmV0eHd3c2JldnNl
NnhmZnhlOXA5NTIyNWZ3MDlmIiB0aW1lc3RhbXA9IjE1MTU5Njg3NDMiPjgwNDc8L2tleT48L2Zv
cmVpZ24ta2V5cz48cmVmLXR5cGUgbmFtZT0iSm91cm5hbCBBcnRpY2xlIj4xNzwvcmVmLXR5cGU+
PGNvbnRyaWJ1dG9ycz48YXV0aG9ycz48YXV0aG9yPkxpdSwgVC48L2F1dGhvcj48YXV0aG9yPlNo
YW8sIFEuPC9hdXRob3I+PGF1dGhvcj5Lb3JhbnR6b3BvdWxvcywgUC48L2F1dGhvcj48YXV0aG9y
Pk1pYW8sIFMuPC9hdXRob3I+PGF1dGhvcj5aaGFuZywgWi48L2F1dGhvcj48YXV0aG9yPlh1LCBH
LjwvYXV0aG9yPjxhdXRob3I+WXVhbiwgUi48L2F1dGhvcj48YXV0aG9yPkxpLCBHLjwvYXV0aG9y
PjwvYXV0aG9ycz48L2NvbnRyaWJ1dG9ycz48YXV0aC1hZGRyZXNzPlRpYW5qaW4gS2V5IExhYm9y
YXRvcnkgb2YgSW9uaWMtTW9sZWN1bGFyIEZ1bmN0aW9uIG9mIENhcmRpb3Zhc2N1bGFyIGRpc2Vh
c2UsIERlcGFydG1lbnQgb2YgQ2FyZGlvbG9neSwgVGlhbmppbiBJbnN0aXR1dGUgb2YgQ2FyZGlv
bG9neSwgU2Vjb25kIEhvc3BpdGFsIG9mIFRpYW5qaW4gTWVkaWNhbCBVbml2ZXJzaXR5LCBUaWFu
amluIDMwMDIxMSwgUGVvcGxlJmFwb3M7cyBSZXB1YmxpYyBvZiBDaGluYS4gRWxlY3Ryb25pYyBh
ZGRyZXNzOiBsaXV0b25nZG9jQDEyNi5jb20uJiN4RDtUaWFuamluIEtleSBMYWJvcmF0b3J5IG9m
IElvbmljLU1vbGVjdWxhciBGdW5jdGlvbiBvZiBDYXJkaW92YXNjdWxhciBkaXNlYXNlLCBEZXBh
cnRtZW50IG9mIENhcmRpb2xvZ3ksIFRpYW5qaW4gSW5zdGl0dXRlIG9mIENhcmRpb2xvZ3ksIFNl
Y29uZCBIb3NwaXRhbCBvZiBUaWFuamluIE1lZGljYWwgVW5pdmVyc2l0eSwgVGlhbmppbiAzMDAy
MTEsIFBlb3BsZSZhcG9zO3MgUmVwdWJsaWMgb2YgQ2hpbmEuJiN4RDtGaXJzdCBEZXBhcnRtZW50
IG9mIENhcmRpb2xvZ3ksIFVuaXZlcnNpdHkgb2YgSW9hbm5pbmEgTWVkaWNhbCBTY2hvb2wsIElv
YW5uaW5hLCBHcmVlY2UuPC9hdXRoLWFkZHJlc3M+PHRpdGxlcz48dGl0bGU+UmVsYXRpb24gb2Yg
cmVkIGJsb29kIGNlbGwgZGlzdHJpYnV0aW9uIHdpZHRoIHdpdGggQ0hBRFMyIGFuZCBDSEEyRFMy
LVZBU2Mgc2NvcmUgaW4gQ2hpbmVzZSBwYXRpZW50cyB3aXRoIG5vbi12YWx2dWxhciBhdHJpYWwg
ZmlicmlsbGF0aW9uPC90aXRsZT48c2Vjb25kYXJ5LXRpdGxlPkludCBKIENhcmRpb2w8L3NlY29u
ZGFyeS10aXRsZT48L3RpdGxlcz48cGVyaW9kaWNhbD48ZnVsbC10aXRsZT5JbnQgSiBDYXJkaW9s
PC9mdWxsLXRpdGxlPjwvcGVyaW9kaWNhbD48cGFnZXM+ODYxLTg2NDwvcGFnZXM+PHZvbHVtZT4y
Mjg8L3ZvbHVtZT48a2V5d29yZHM+PGtleXdvcmQ+QWdlZDwva2V5d29yZD48a2V5d29yZD5BZ2Vk
LCA4MCBhbmQgb3Zlcjwva2V5d29yZD48a2V5d29yZD5BdHJpYWwgRmlicmlsbGF0aW9uLypibG9v
ZC8qY29tcGxpY2F0aW9uczwva2V5d29yZD48a2V5d29yZD5DaGluYTwva2V5d29yZD48a2V5d29y
ZD5Db2hvcnQgU3R1ZGllczwva2V5d29yZD48a2V5d29yZD4qRXJ5dGhyb2N5dGUgSW5kaWNlczwv
a2V5d29yZD48a2V5d29yZD5GZW1hbGU8L2tleXdvcmQ+PGtleXdvcmQ+SHVtYW5zPC9rZXl3b3Jk
PjxrZXl3b3JkPk1hbGU8L2tleXdvcmQ+PGtleXdvcmQ+TWlkZGxlIEFnZWQ8L2tleXdvcmQ+PGtl
eXdvcmQ+Uk9DIEN1cnZlPC9rZXl3b3JkPjxrZXl3b3JkPlJpc2sgQXNzZXNzbWVudDwva2V5d29y
ZD48a2V5d29yZD5UaHJvbWJvZW1ib2xpc20vKmJsb29kL2RpYWdub3Npcy8qZXRpb2xvZ3k8L2tl
eXdvcmQ+PGtleXdvcmQ+QXRyaWFsIGZpYnJpbGxhdGlvbjwva2V5d29yZD48a2V5d29yZD5DSEEy
RFMyLVZBU2M8L2tleXdvcmQ+PGtleXdvcmQ+Q2hhZHMyPC9rZXl3b3JkPjxrZXl3b3JkPlJlZCBi
bG9vZCBjZWxsIGRpc3RyaWJ1dGlvbiB3aWR0aDwva2V5d29yZD48L2tleXdvcmRzPjxkYXRlcz48
eWVhcj4yMDE3PC95ZWFyPjxwdWItZGF0ZXM+PGRhdGU+RmViIDE8L2RhdGU+PC9wdWItZGF0ZXM+
PC9kYXRlcz48aXNibj4xODc0LTE3NTQgKEVsZWN0cm9uaWMpJiN4RDswMTY3LTUyNzMgKExpbmtp
bmcpPC9pc2JuPjxhY2Nlc3Npb24tbnVtPjI3ODg5NTUyPC9hY2Nlc3Npb24tbnVtPjx1cmxzPjxy
ZWxhdGVkLXVybHM+PHVybD5odHRwczovL3d3dy5uY2JpLm5sbS5uaWguZ292L3B1Ym1lZC8yNzg4
OTU1MjwvdXJsPjwvcmVsYXRlZC11cmxzPjwvdXJscz48ZWxlY3Ryb25pYy1yZXNvdXJjZS1udW0+
MTAuMTAxNi9qLmlqY2FyZC4yMDE2LjExLjI1NTwvZWxlY3Ryb25pYy1yZXNvdXJjZS1udW0+PC9y
ZWNvcmQ+PC9DaXRlPjwvRW5kTm90ZT4A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D87000" w:rsidRPr="00CB5C4D">
        <w:rPr>
          <w:rFonts w:ascii="Book Antiqua" w:hAnsi="Book Antiqua"/>
          <w:sz w:val="24"/>
          <w:szCs w:val="24"/>
          <w:lang w:val="en-US"/>
        </w:rPr>
      </w:r>
      <w:r w:rsidR="00D87000"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[41]</w:t>
      </w:r>
      <w:r w:rsidR="00D87000" w:rsidRPr="00CB5C4D">
        <w:rPr>
          <w:rFonts w:ascii="Book Antiqua" w:hAnsi="Book Antiqua"/>
          <w:sz w:val="24"/>
          <w:szCs w:val="24"/>
          <w:lang w:val="en-US"/>
        </w:rPr>
        <w:fldChar w:fldCharType="end"/>
      </w:r>
      <w:r w:rsidR="00D87000" w:rsidRPr="00CB5C4D">
        <w:rPr>
          <w:rFonts w:ascii="Book Antiqua" w:hAnsi="Book Antiqua"/>
          <w:sz w:val="24"/>
          <w:szCs w:val="24"/>
          <w:lang w:val="en-US"/>
        </w:rPr>
        <w:t xml:space="preserve"> </w:t>
      </w:r>
      <w:r w:rsidRPr="00CB5C4D">
        <w:rPr>
          <w:rFonts w:ascii="Book Antiqua" w:hAnsi="Book Antiqua"/>
          <w:sz w:val="24"/>
          <w:szCs w:val="24"/>
          <w:lang w:val="en-US"/>
        </w:rPr>
        <w:t>studied 99 patients with AF, divided in</w:t>
      </w:r>
      <w:r w:rsidR="005A2E84" w:rsidRPr="00CB5C4D">
        <w:rPr>
          <w:rFonts w:ascii="Book Antiqua" w:hAnsi="Book Antiqua"/>
          <w:sz w:val="24"/>
          <w:szCs w:val="24"/>
          <w:lang w:val="en-US"/>
        </w:rPr>
        <w:t>to</w:t>
      </w:r>
      <w:r w:rsidRPr="00CB5C4D">
        <w:rPr>
          <w:rFonts w:ascii="Book Antiqua" w:hAnsi="Book Antiqua"/>
          <w:sz w:val="24"/>
          <w:szCs w:val="24"/>
          <w:lang w:val="en-US"/>
        </w:rPr>
        <w:t xml:space="preserve"> two groups according to their CHADS2 and CHA2DS2-VASc scores. In multivariate logistic regression analysis</w:t>
      </w:r>
      <w:r w:rsidR="00363D43" w:rsidRPr="00CB5C4D">
        <w:rPr>
          <w:rFonts w:ascii="Book Antiqua" w:hAnsi="Book Antiqua"/>
          <w:sz w:val="24"/>
          <w:szCs w:val="24"/>
          <w:lang w:val="en-US"/>
        </w:rPr>
        <w:t>,</w:t>
      </w:r>
      <w:r w:rsidRPr="00CB5C4D">
        <w:rPr>
          <w:rFonts w:ascii="Book Antiqua" w:hAnsi="Book Antiqua"/>
          <w:sz w:val="24"/>
          <w:szCs w:val="24"/>
          <w:lang w:val="en-US"/>
        </w:rPr>
        <w:t xml:space="preserve"> a </w:t>
      </w:r>
      <w:r w:rsidRPr="00CB5C4D">
        <w:rPr>
          <w:rFonts w:ascii="Book Antiqua" w:hAnsi="Book Antiqua"/>
          <w:sz w:val="24"/>
          <w:szCs w:val="24"/>
          <w:lang w:val="en-US"/>
        </w:rPr>
        <w:lastRenderedPageBreak/>
        <w:t xml:space="preserve">RDW value </w:t>
      </w:r>
      <w:r w:rsidR="006D5678" w:rsidRPr="00CB5C4D">
        <w:rPr>
          <w:rFonts w:ascii="Book Antiqua" w:hAnsi="Book Antiqua"/>
          <w:sz w:val="24"/>
          <w:szCs w:val="24"/>
          <w:lang w:val="en-US"/>
        </w:rPr>
        <w:t>&gt;</w:t>
      </w:r>
      <w:r w:rsidR="00E60014" w:rsidRPr="00CB5C4D">
        <w:rPr>
          <w:rFonts w:ascii="Book Antiqua" w:hAnsi="Book Antiqua"/>
          <w:sz w:val="24"/>
          <w:szCs w:val="24"/>
          <w:lang w:val="en-US"/>
        </w:rPr>
        <w:t xml:space="preserve"> </w:t>
      </w:r>
      <w:r w:rsidR="006D5678" w:rsidRPr="00CB5C4D">
        <w:rPr>
          <w:rFonts w:ascii="Book Antiqua" w:hAnsi="Book Antiqua"/>
          <w:sz w:val="24"/>
          <w:szCs w:val="24"/>
          <w:lang w:val="en-US"/>
        </w:rPr>
        <w:t xml:space="preserve">12.55% </w:t>
      </w:r>
      <w:r w:rsidRPr="00CB5C4D">
        <w:rPr>
          <w:rFonts w:ascii="Book Antiqua" w:hAnsi="Book Antiqua"/>
          <w:sz w:val="24"/>
          <w:szCs w:val="24"/>
          <w:lang w:val="en-US"/>
        </w:rPr>
        <w:t>was found to be significantly associated with higher</w:t>
      </w:r>
      <w:r w:rsidR="00D07140" w:rsidRPr="00CB5C4D">
        <w:rPr>
          <w:rFonts w:ascii="Book Antiqua" w:hAnsi="Book Antiqua"/>
          <w:sz w:val="24"/>
          <w:szCs w:val="24"/>
          <w:lang w:val="en-US"/>
        </w:rPr>
        <w:t xml:space="preserve"> (≥</w:t>
      </w:r>
      <w:r w:rsidR="00E60014" w:rsidRPr="00CB5C4D">
        <w:rPr>
          <w:rFonts w:ascii="Book Antiqua" w:hAnsi="Book Antiqua"/>
          <w:sz w:val="24"/>
          <w:szCs w:val="24"/>
          <w:lang w:val="en-US"/>
        </w:rPr>
        <w:t xml:space="preserve"> </w:t>
      </w:r>
      <w:r w:rsidR="00D07140" w:rsidRPr="00CB5C4D">
        <w:rPr>
          <w:rFonts w:ascii="Book Antiqua" w:hAnsi="Book Antiqua"/>
          <w:sz w:val="24"/>
          <w:szCs w:val="24"/>
          <w:lang w:val="en-US"/>
        </w:rPr>
        <w:t>2)</w:t>
      </w:r>
      <w:r w:rsidRPr="00CB5C4D">
        <w:rPr>
          <w:rFonts w:ascii="Book Antiqua" w:hAnsi="Book Antiqua"/>
          <w:sz w:val="24"/>
          <w:szCs w:val="24"/>
          <w:lang w:val="en-US"/>
        </w:rPr>
        <w:t xml:space="preserve"> CHADS2 </w:t>
      </w:r>
      <w:r w:rsidR="006D5678" w:rsidRPr="00CB5C4D">
        <w:rPr>
          <w:rFonts w:ascii="Book Antiqua" w:hAnsi="Book Antiqua"/>
          <w:sz w:val="24"/>
          <w:szCs w:val="24"/>
          <w:lang w:val="en-US"/>
        </w:rPr>
        <w:t xml:space="preserve">score </w:t>
      </w:r>
      <w:r w:rsidRPr="00CB5C4D">
        <w:rPr>
          <w:rFonts w:ascii="Book Antiqua" w:hAnsi="Book Antiqua"/>
          <w:sz w:val="24"/>
          <w:szCs w:val="24"/>
          <w:lang w:val="en-US"/>
        </w:rPr>
        <w:t>(</w:t>
      </w:r>
      <w:r w:rsidR="006D5678" w:rsidRPr="00CB5C4D">
        <w:rPr>
          <w:rFonts w:ascii="Book Antiqua" w:hAnsi="Book Antiqua"/>
          <w:sz w:val="24"/>
          <w:szCs w:val="24"/>
          <w:lang w:val="en-US"/>
        </w:rPr>
        <w:t>odds ratio, 2.18; 95CI%</w:t>
      </w:r>
      <w:r w:rsidR="00732228">
        <w:rPr>
          <w:rFonts w:ascii="Book Antiqua" w:hAnsi="Book Antiqua"/>
          <w:sz w:val="24"/>
          <w:szCs w:val="24"/>
          <w:lang w:val="en-US"/>
        </w:rPr>
        <w:t>:</w:t>
      </w:r>
      <w:r w:rsidR="006D5678" w:rsidRPr="00CB5C4D">
        <w:rPr>
          <w:rFonts w:ascii="Book Antiqua" w:hAnsi="Book Antiqua"/>
          <w:sz w:val="24"/>
          <w:szCs w:val="24"/>
          <w:lang w:val="en-US"/>
        </w:rPr>
        <w:t xml:space="preserve"> 1.14-3.22</w:t>
      </w:r>
      <w:r w:rsidRPr="00CB5C4D">
        <w:rPr>
          <w:rFonts w:ascii="Book Antiqua" w:hAnsi="Book Antiqua"/>
          <w:sz w:val="24"/>
          <w:szCs w:val="24"/>
          <w:lang w:val="en-US"/>
        </w:rPr>
        <w:t>)</w:t>
      </w:r>
      <w:r w:rsidR="006D5678" w:rsidRPr="00CB5C4D">
        <w:rPr>
          <w:rFonts w:ascii="Book Antiqua" w:hAnsi="Book Antiqua"/>
          <w:sz w:val="24"/>
          <w:szCs w:val="24"/>
          <w:lang w:val="en-US"/>
        </w:rPr>
        <w:t>, whilst a RDW value &gt;</w:t>
      </w:r>
      <w:r w:rsidR="00E60014" w:rsidRPr="00CB5C4D">
        <w:rPr>
          <w:rFonts w:ascii="Book Antiqua" w:hAnsi="Book Antiqua"/>
          <w:sz w:val="24"/>
          <w:szCs w:val="24"/>
          <w:lang w:val="en-US"/>
        </w:rPr>
        <w:t xml:space="preserve"> </w:t>
      </w:r>
      <w:r w:rsidR="006D5678" w:rsidRPr="00CB5C4D">
        <w:rPr>
          <w:rFonts w:ascii="Book Antiqua" w:hAnsi="Book Antiqua"/>
          <w:sz w:val="24"/>
          <w:szCs w:val="24"/>
          <w:lang w:val="en-US"/>
        </w:rPr>
        <w:t xml:space="preserve">12.75% was found to be significantly associated with higher </w:t>
      </w:r>
      <w:r w:rsidR="00D07140" w:rsidRPr="00CB5C4D">
        <w:rPr>
          <w:rFonts w:ascii="Book Antiqua" w:hAnsi="Book Antiqua"/>
          <w:sz w:val="24"/>
          <w:szCs w:val="24"/>
          <w:lang w:val="en-US"/>
        </w:rPr>
        <w:t>(≥</w:t>
      </w:r>
      <w:r w:rsidR="00E60014" w:rsidRPr="00CB5C4D">
        <w:rPr>
          <w:rFonts w:ascii="Book Antiqua" w:hAnsi="Book Antiqua"/>
          <w:sz w:val="24"/>
          <w:szCs w:val="24"/>
          <w:lang w:val="en-US"/>
        </w:rPr>
        <w:t xml:space="preserve"> </w:t>
      </w:r>
      <w:r w:rsidR="00D07140" w:rsidRPr="00CB5C4D">
        <w:rPr>
          <w:rFonts w:ascii="Book Antiqua" w:hAnsi="Book Antiqua"/>
          <w:sz w:val="24"/>
          <w:szCs w:val="24"/>
          <w:lang w:val="en-US"/>
        </w:rPr>
        <w:t xml:space="preserve">2) </w:t>
      </w:r>
      <w:r w:rsidRPr="00CB5C4D">
        <w:rPr>
          <w:rFonts w:ascii="Book Antiqua" w:hAnsi="Book Antiqua"/>
          <w:sz w:val="24"/>
          <w:szCs w:val="24"/>
          <w:lang w:val="en-US"/>
        </w:rPr>
        <w:t xml:space="preserve">CHA2DS2-VASc </w:t>
      </w:r>
      <w:r w:rsidR="006D5678" w:rsidRPr="00CB5C4D">
        <w:rPr>
          <w:rFonts w:ascii="Book Antiqua" w:hAnsi="Book Antiqua"/>
          <w:sz w:val="24"/>
          <w:szCs w:val="24"/>
          <w:lang w:val="en-US"/>
        </w:rPr>
        <w:t xml:space="preserve">score </w:t>
      </w:r>
      <w:r w:rsidRPr="00CB5C4D">
        <w:rPr>
          <w:rFonts w:ascii="Book Antiqua" w:hAnsi="Book Antiqua"/>
          <w:sz w:val="24"/>
          <w:szCs w:val="24"/>
          <w:lang w:val="en-US"/>
        </w:rPr>
        <w:t>(</w:t>
      </w:r>
      <w:r w:rsidR="006D5678" w:rsidRPr="00CB5C4D">
        <w:rPr>
          <w:rFonts w:ascii="Book Antiqua" w:hAnsi="Book Antiqua"/>
          <w:sz w:val="24"/>
          <w:szCs w:val="24"/>
          <w:lang w:val="en-US"/>
        </w:rPr>
        <w:t>odds ratio, 5.75; 95%CI</w:t>
      </w:r>
      <w:r w:rsidR="00C34596">
        <w:rPr>
          <w:rFonts w:ascii="Book Antiqua" w:hAnsi="Book Antiqua"/>
          <w:sz w:val="24"/>
          <w:szCs w:val="24"/>
          <w:lang w:val="en-US"/>
        </w:rPr>
        <w:t>:</w:t>
      </w:r>
      <w:r w:rsidR="006D5678" w:rsidRPr="00CB5C4D">
        <w:rPr>
          <w:rFonts w:ascii="Book Antiqua" w:hAnsi="Book Antiqua"/>
          <w:sz w:val="24"/>
          <w:szCs w:val="24"/>
          <w:lang w:val="en-US"/>
        </w:rPr>
        <w:t xml:space="preserve"> 3.70-7.79</w:t>
      </w:r>
      <w:r w:rsidRPr="00CB5C4D">
        <w:rPr>
          <w:rFonts w:ascii="Book Antiqua" w:hAnsi="Book Antiqua"/>
          <w:sz w:val="24"/>
          <w:szCs w:val="24"/>
          <w:lang w:val="en-US"/>
        </w:rPr>
        <w:t>)</w:t>
      </w:r>
      <w:r w:rsidR="006D5678" w:rsidRPr="00CB5C4D">
        <w:rPr>
          <w:rFonts w:ascii="Book Antiqua" w:hAnsi="Book Antiqua"/>
          <w:sz w:val="24"/>
          <w:szCs w:val="24"/>
          <w:lang w:val="en-US"/>
        </w:rPr>
        <w:t>.</w:t>
      </w:r>
    </w:p>
    <w:p w14:paraId="5E07CE5A" w14:textId="6111F3BF" w:rsidR="0049539C" w:rsidRPr="00CB5C4D" w:rsidRDefault="0049539C" w:rsidP="00CB5C4D">
      <w:pPr>
        <w:spacing w:after="0" w:line="360" w:lineRule="auto"/>
        <w:ind w:firstLineChars="100" w:firstLine="240"/>
        <w:jc w:val="both"/>
        <w:rPr>
          <w:rFonts w:ascii="Book Antiqua" w:hAnsi="Book Antiqua"/>
          <w:sz w:val="24"/>
          <w:szCs w:val="24"/>
          <w:lang w:val="en-US"/>
        </w:rPr>
      </w:pPr>
      <w:proofErr w:type="spellStart"/>
      <w:r w:rsidRPr="00CB5C4D">
        <w:rPr>
          <w:rFonts w:ascii="Book Antiqua" w:hAnsi="Book Antiqua"/>
          <w:sz w:val="24"/>
          <w:szCs w:val="24"/>
          <w:lang w:val="en-US"/>
        </w:rPr>
        <w:t>Saliba</w:t>
      </w:r>
      <w:proofErr w:type="spellEnd"/>
      <w:r w:rsidRPr="00CB5C4D">
        <w:rPr>
          <w:rFonts w:ascii="Book Antiqua" w:hAnsi="Book Antiqua"/>
          <w:sz w:val="24"/>
          <w:szCs w:val="24"/>
          <w:lang w:val="en-US"/>
        </w:rPr>
        <w:t xml:space="preserve"> </w:t>
      </w:r>
      <w:r w:rsidRPr="00CB5C4D">
        <w:rPr>
          <w:rFonts w:ascii="Book Antiqua" w:hAnsi="Book Antiqua"/>
          <w:i/>
          <w:iCs/>
          <w:sz w:val="24"/>
          <w:szCs w:val="24"/>
          <w:lang w:val="en-US"/>
        </w:rPr>
        <w:t>et al</w:t>
      </w:r>
      <w:r w:rsidR="00D87000"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&lt;EndNote&gt;&lt;Cite&gt;&lt;Author&gt;Saliba&lt;/Author&gt;&lt;Year&gt;2017&lt;/Year&gt;&lt;RecNum&gt;8048&lt;/RecNum&gt;&lt;DisplayText&gt;&lt;style face="superscript"&gt;[42]&lt;/style&gt;&lt;/DisplayText&gt;&lt;record&gt;&lt;rec-number&gt;8048&lt;/rec-number&gt;&lt;foreign-keys&gt;&lt;key app="EN" db-id="aadrpdretxwwsbevse6xffxe9p95225fw09f" timestamp="1515968894"&gt;8048&lt;/key&gt;&lt;/foreign-keys&gt;&lt;ref-type name="Journal Article"&gt;17&lt;/ref-type&gt;&lt;contributors&gt;&lt;authors&gt;&lt;author&gt;Saliba, W.&lt;/author&gt;&lt;author&gt;Barnett-Griness, O.&lt;/author&gt;&lt;author&gt;Rennert, G.&lt;/author&gt;&lt;/authors&gt;&lt;/contributors&gt;&lt;auth-address&gt;Department of Community Medicine and Epidemiology, Carmel Medical Center, Clalit Health Services, Haifa, Israel; Bruce Rappaport Faculty of Medicine, Technion-Israel Institute of Technology, Haifa, Israel.&amp;#xD;Department of Community Medicine and Epidemiology, Carmel Medical Center, Clalit Health Services, Haifa, Israel; Department of Epidemiology and Disease Prevention, Office of the Chief Physician, Clalit Health Services Headquarters, Tel Aviv, Israel; Bruce Rappaport Faculty of Medicine, Technion-Israel Institute of Technology, Haifa, Israel.&lt;/auth-address&gt;&lt;titles&gt;&lt;title&gt;Red cell distribution width and all-cause mortality in patients with atrial fibrillation: A cohort study&lt;/title&gt;&lt;secondary-title&gt;J Arrhythm&lt;/secondary-title&gt;&lt;/titles&gt;&lt;periodical&gt;&lt;full-title&gt;J Arrhythm&lt;/full-title&gt;&lt;/periodical&gt;&lt;pages&gt;56-62&lt;/pages&gt;&lt;volume&gt;33&lt;/volume&gt;&lt;number&gt;1&lt;/number&gt;&lt;keywords&gt;&lt;keyword&gt;Atrial fibrillation&lt;/keyword&gt;&lt;keyword&gt;Biomarkers&lt;/keyword&gt;&lt;keyword&gt;Mortality&lt;/keyword&gt;&lt;keyword&gt;Rdw&lt;/keyword&gt;&lt;keyword&gt;Red cell distribution width&lt;/keyword&gt;&lt;/keywords&gt;&lt;dates&gt;&lt;year&gt;2017&lt;/year&gt;&lt;pub-dates&gt;&lt;date&gt;Feb&lt;/date&gt;&lt;/pub-dates&gt;&lt;/dates&gt;&lt;isbn&gt;1880-4276 (Print)&amp;#xD;1880-4276 (Linking)&lt;/isbn&gt;&lt;accession-num&gt;28217230&lt;/accession-num&gt;&lt;urls&gt;&lt;related-urls&gt;&lt;url&gt;https://www.ncbi.nlm.nih.gov/pubmed/28217230&lt;/url&gt;&lt;/related-urls&gt;&lt;/urls&gt;&lt;custom2&gt;PMC5300863&lt;/custom2&gt;&lt;electronic-resource-num&gt;10.1016/j.joa.2016.06.001&lt;/electronic-resource-num&gt;&lt;/record&gt;&lt;/Cite&gt;&lt;/EndNote&gt;</w:instrText>
      </w:r>
      <w:r w:rsidR="00D87000"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[42]</w:t>
      </w:r>
      <w:r w:rsidR="00D87000" w:rsidRPr="00CB5C4D">
        <w:rPr>
          <w:rFonts w:ascii="Book Antiqua" w:hAnsi="Book Antiqua"/>
          <w:sz w:val="24"/>
          <w:szCs w:val="24"/>
          <w:lang w:val="en-US"/>
        </w:rPr>
        <w:fldChar w:fldCharType="end"/>
      </w:r>
      <w:r w:rsidR="00D87000" w:rsidRPr="00CB5C4D">
        <w:rPr>
          <w:rFonts w:ascii="Book Antiqua" w:hAnsi="Book Antiqua"/>
          <w:sz w:val="24"/>
          <w:szCs w:val="24"/>
          <w:lang w:val="en-US"/>
        </w:rPr>
        <w:t xml:space="preserve"> </w:t>
      </w:r>
      <w:r w:rsidRPr="00CB5C4D">
        <w:rPr>
          <w:rFonts w:ascii="Book Antiqua" w:hAnsi="Book Antiqua"/>
          <w:sz w:val="24"/>
          <w:szCs w:val="24"/>
          <w:lang w:val="en-US"/>
        </w:rPr>
        <w:t xml:space="preserve">searched the electronic database </w:t>
      </w:r>
      <w:r w:rsidR="00C91EDD" w:rsidRPr="00CB5C4D">
        <w:rPr>
          <w:rFonts w:ascii="Book Antiqua" w:hAnsi="Book Antiqua"/>
          <w:sz w:val="24"/>
          <w:szCs w:val="24"/>
          <w:lang w:val="en-US"/>
        </w:rPr>
        <w:t xml:space="preserve">for </w:t>
      </w:r>
      <w:r w:rsidRPr="00CB5C4D">
        <w:rPr>
          <w:rFonts w:ascii="Book Antiqua" w:hAnsi="Book Antiqua"/>
          <w:sz w:val="24"/>
          <w:szCs w:val="24"/>
          <w:lang w:val="en-US"/>
        </w:rPr>
        <w:t xml:space="preserve">a large national health maintenance for identifying all patients diagnosed with AF </w:t>
      </w:r>
      <w:r w:rsidR="00C91EDD" w:rsidRPr="00CB5C4D">
        <w:rPr>
          <w:rFonts w:ascii="Book Antiqua" w:hAnsi="Book Antiqua"/>
          <w:sz w:val="24"/>
          <w:szCs w:val="24"/>
          <w:lang w:val="en-US"/>
        </w:rPr>
        <w:t xml:space="preserve">in </w:t>
      </w:r>
      <w:r w:rsidRPr="00CB5C4D">
        <w:rPr>
          <w:rFonts w:ascii="Book Antiqua" w:hAnsi="Book Antiqua"/>
          <w:sz w:val="24"/>
          <w:szCs w:val="24"/>
          <w:lang w:val="en-US"/>
        </w:rPr>
        <w:t xml:space="preserve">whom at least two RDW measurements </w:t>
      </w:r>
      <w:r w:rsidR="002C2D44" w:rsidRPr="00CB5C4D">
        <w:rPr>
          <w:rFonts w:ascii="Book Antiqua" w:hAnsi="Book Antiqua"/>
          <w:sz w:val="24"/>
          <w:szCs w:val="24"/>
          <w:lang w:val="en-US"/>
        </w:rPr>
        <w:t xml:space="preserve">were </w:t>
      </w:r>
      <w:r w:rsidR="00363D43" w:rsidRPr="00CB5C4D">
        <w:rPr>
          <w:rFonts w:ascii="Book Antiqua" w:hAnsi="Book Antiqua"/>
          <w:sz w:val="24"/>
          <w:szCs w:val="24"/>
          <w:lang w:val="en-US"/>
        </w:rPr>
        <w:t>performed 1</w:t>
      </w:r>
      <w:r w:rsidRPr="00CB5C4D">
        <w:rPr>
          <w:rFonts w:ascii="Book Antiqua" w:hAnsi="Book Antiqua"/>
          <w:sz w:val="24"/>
          <w:szCs w:val="24"/>
          <w:lang w:val="en-US"/>
        </w:rPr>
        <w:t xml:space="preserve"> year before study entry. Mortality data were retrospectively reviewed for up to 2 years after </w:t>
      </w:r>
      <w:proofErr w:type="gramStart"/>
      <w:r w:rsidRPr="00CB5C4D">
        <w:rPr>
          <w:rFonts w:ascii="Book Antiqua" w:hAnsi="Book Antiqua"/>
          <w:sz w:val="24"/>
          <w:szCs w:val="24"/>
          <w:lang w:val="en-US"/>
        </w:rPr>
        <w:t>patients</w:t>
      </w:r>
      <w:proofErr w:type="gramEnd"/>
      <w:r w:rsidRPr="00CB5C4D">
        <w:rPr>
          <w:rFonts w:ascii="Book Antiqua" w:hAnsi="Book Antiqua"/>
          <w:sz w:val="24"/>
          <w:szCs w:val="24"/>
          <w:lang w:val="en-US"/>
        </w:rPr>
        <w:t xml:space="preserve"> inclusion in the database. The electronic search </w:t>
      </w:r>
      <w:r w:rsidR="00C91EDD" w:rsidRPr="00CB5C4D">
        <w:rPr>
          <w:rFonts w:ascii="Book Antiqua" w:hAnsi="Book Antiqua"/>
          <w:sz w:val="24"/>
          <w:szCs w:val="24"/>
          <w:lang w:val="en-US"/>
        </w:rPr>
        <w:t>identified</w:t>
      </w:r>
      <w:r w:rsidRPr="00CB5C4D">
        <w:rPr>
          <w:rFonts w:ascii="Book Antiqua" w:hAnsi="Book Antiqua"/>
          <w:sz w:val="24"/>
          <w:szCs w:val="24"/>
          <w:lang w:val="en-US"/>
        </w:rPr>
        <w:t xml:space="preserve"> a total of 69412 records. A RDW value &gt;</w:t>
      </w:r>
      <w:r w:rsidR="005954B2" w:rsidRPr="00CB5C4D">
        <w:rPr>
          <w:rFonts w:ascii="Book Antiqua" w:hAnsi="Book Antiqua"/>
          <w:sz w:val="24"/>
          <w:szCs w:val="24"/>
          <w:lang w:val="en-US"/>
        </w:rPr>
        <w:t xml:space="preserve"> </w:t>
      </w:r>
      <w:r w:rsidRPr="00CB5C4D">
        <w:rPr>
          <w:rFonts w:ascii="Book Antiqua" w:hAnsi="Book Antiqua"/>
          <w:sz w:val="24"/>
          <w:szCs w:val="24"/>
          <w:lang w:val="en-US"/>
        </w:rPr>
        <w:t xml:space="preserve">14.5% was </w:t>
      </w:r>
      <w:r w:rsidR="00EF1D7C" w:rsidRPr="00CB5C4D">
        <w:rPr>
          <w:rFonts w:ascii="Book Antiqua" w:hAnsi="Book Antiqua"/>
          <w:sz w:val="24"/>
          <w:szCs w:val="24"/>
          <w:lang w:val="en-US"/>
        </w:rPr>
        <w:t xml:space="preserve">independently </w:t>
      </w:r>
      <w:r w:rsidRPr="00CB5C4D">
        <w:rPr>
          <w:rFonts w:ascii="Book Antiqua" w:hAnsi="Book Antiqua"/>
          <w:sz w:val="24"/>
          <w:szCs w:val="24"/>
          <w:lang w:val="en-US"/>
        </w:rPr>
        <w:t xml:space="preserve">associated with a 49% </w:t>
      </w:r>
      <w:r w:rsidR="00363D43" w:rsidRPr="00CB5C4D">
        <w:rPr>
          <w:rFonts w:ascii="Book Antiqua" w:hAnsi="Book Antiqua"/>
          <w:sz w:val="24"/>
          <w:szCs w:val="24"/>
          <w:lang w:val="en-US"/>
        </w:rPr>
        <w:t xml:space="preserve">increased </w:t>
      </w:r>
      <w:r w:rsidRPr="00CB5C4D">
        <w:rPr>
          <w:rFonts w:ascii="Book Antiqua" w:hAnsi="Book Antiqua"/>
          <w:sz w:val="24"/>
          <w:szCs w:val="24"/>
          <w:lang w:val="en-US"/>
        </w:rPr>
        <w:t>risk (</w:t>
      </w:r>
      <w:r w:rsidR="00F225AE" w:rsidRPr="00CB5C4D">
        <w:rPr>
          <w:rFonts w:ascii="Book Antiqua" w:hAnsi="Book Antiqua"/>
          <w:sz w:val="24"/>
          <w:szCs w:val="24"/>
          <w:lang w:val="en-US"/>
        </w:rPr>
        <w:t xml:space="preserve">hazard </w:t>
      </w:r>
      <w:r w:rsidRPr="00CB5C4D">
        <w:rPr>
          <w:rFonts w:ascii="Book Antiqua" w:hAnsi="Book Antiqua"/>
          <w:sz w:val="24"/>
          <w:szCs w:val="24"/>
          <w:lang w:val="en-US"/>
        </w:rPr>
        <w:t>ratio, 1.49; 95%CI, 1.43-1.55)</w:t>
      </w:r>
      <w:r w:rsidR="00EF1D7C" w:rsidRPr="00CB5C4D">
        <w:rPr>
          <w:rFonts w:ascii="Book Antiqua" w:hAnsi="Book Antiqua"/>
          <w:sz w:val="24"/>
          <w:szCs w:val="24"/>
          <w:lang w:val="en-US"/>
        </w:rPr>
        <w:t xml:space="preserve"> of </w:t>
      </w:r>
      <w:r w:rsidRPr="00CB5C4D">
        <w:rPr>
          <w:rFonts w:ascii="Book Antiqua" w:hAnsi="Book Antiqua"/>
          <w:sz w:val="24"/>
          <w:szCs w:val="24"/>
          <w:lang w:val="en-US"/>
        </w:rPr>
        <w:t>all-cause</w:t>
      </w:r>
      <w:r w:rsidR="00EF1D7C" w:rsidRPr="00CB5C4D">
        <w:rPr>
          <w:rFonts w:ascii="Book Antiqua" w:hAnsi="Book Antiqua"/>
          <w:sz w:val="24"/>
          <w:szCs w:val="24"/>
          <w:lang w:val="en-US"/>
        </w:rPr>
        <w:t xml:space="preserve"> </w:t>
      </w:r>
      <w:r w:rsidRPr="00CB5C4D">
        <w:rPr>
          <w:rFonts w:ascii="Book Antiqua" w:hAnsi="Book Antiqua"/>
          <w:sz w:val="24"/>
          <w:szCs w:val="24"/>
          <w:lang w:val="en-US"/>
        </w:rPr>
        <w:t>mortality</w:t>
      </w:r>
      <w:r w:rsidR="00EF1D7C" w:rsidRPr="00CB5C4D">
        <w:rPr>
          <w:rFonts w:ascii="Book Antiqua" w:hAnsi="Book Antiqua"/>
          <w:sz w:val="24"/>
          <w:szCs w:val="24"/>
          <w:lang w:val="en-US"/>
        </w:rPr>
        <w:t xml:space="preserve"> during the follow-up period.</w:t>
      </w:r>
      <w:r w:rsidR="00F225AE" w:rsidRPr="00CB5C4D">
        <w:rPr>
          <w:rFonts w:ascii="Book Antiqua" w:hAnsi="Book Antiqua"/>
          <w:sz w:val="24"/>
          <w:szCs w:val="24"/>
          <w:lang w:val="en-US"/>
        </w:rPr>
        <w:t xml:space="preserve"> More importantly, persistently increased RDW values at the </w:t>
      </w:r>
      <w:r w:rsidR="005A2E84" w:rsidRPr="00CB5C4D">
        <w:rPr>
          <w:rFonts w:ascii="Book Antiqua" w:hAnsi="Book Antiqua"/>
          <w:sz w:val="24"/>
          <w:szCs w:val="24"/>
          <w:lang w:val="en-US"/>
        </w:rPr>
        <w:t>two-</w:t>
      </w:r>
      <w:r w:rsidR="00F225AE" w:rsidRPr="00CB5C4D">
        <w:rPr>
          <w:rFonts w:ascii="Book Antiqua" w:hAnsi="Book Antiqua"/>
          <w:sz w:val="24"/>
          <w:szCs w:val="24"/>
          <w:lang w:val="en-US"/>
        </w:rPr>
        <w:t>time points were independently associated with an even higher risk of death during the same follow-up period (</w:t>
      </w:r>
      <w:r w:rsidR="00207685" w:rsidRPr="00CB5C4D">
        <w:rPr>
          <w:rFonts w:ascii="Book Antiqua" w:hAnsi="Book Antiqua"/>
          <w:sz w:val="24"/>
          <w:szCs w:val="24"/>
          <w:lang w:val="en-US"/>
        </w:rPr>
        <w:t>HR</w:t>
      </w:r>
      <w:r w:rsidR="00F225AE" w:rsidRPr="00CB5C4D">
        <w:rPr>
          <w:rFonts w:ascii="Book Antiqua" w:hAnsi="Book Antiqua"/>
          <w:sz w:val="24"/>
          <w:szCs w:val="24"/>
          <w:lang w:val="en-US"/>
        </w:rPr>
        <w:t>, 1.70; 95%CI</w:t>
      </w:r>
      <w:r w:rsidR="00C34596">
        <w:rPr>
          <w:rFonts w:ascii="Book Antiqua" w:hAnsi="Book Antiqua"/>
          <w:sz w:val="24"/>
          <w:szCs w:val="24"/>
          <w:lang w:val="en-US"/>
        </w:rPr>
        <w:t>:</w:t>
      </w:r>
      <w:r w:rsidR="00F225AE" w:rsidRPr="00CB5C4D">
        <w:rPr>
          <w:rFonts w:ascii="Book Antiqua" w:hAnsi="Book Antiqua"/>
          <w:sz w:val="24"/>
          <w:szCs w:val="24"/>
          <w:lang w:val="en-US"/>
        </w:rPr>
        <w:t xml:space="preserve"> 1.61-1.79).</w:t>
      </w:r>
    </w:p>
    <w:p w14:paraId="6C8440FD" w14:textId="690DBB09" w:rsidR="00007907" w:rsidRPr="00CB5C4D" w:rsidRDefault="00007907"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 xml:space="preserve">Kaya </w:t>
      </w:r>
      <w:r w:rsidRPr="00CB5C4D">
        <w:rPr>
          <w:rFonts w:ascii="Book Antiqua" w:hAnsi="Book Antiqua"/>
          <w:i/>
          <w:iCs/>
          <w:sz w:val="24"/>
          <w:szCs w:val="24"/>
          <w:lang w:val="en-US"/>
        </w:rPr>
        <w:t>et al</w:t>
      </w:r>
      <w:r w:rsidR="00D87000"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&lt;EndNote&gt;&lt;Cite&gt;&lt;Author&gt;Kaya&lt;/Author&gt;&lt;Year&gt;2017&lt;/Year&gt;&lt;RecNum&gt;8049&lt;/RecNum&gt;&lt;DisplayText&gt;&lt;style face="superscript"&gt;[43]&lt;/style&gt;&lt;/DisplayText&gt;&lt;record&gt;&lt;rec-number&gt;8049&lt;/rec-number&gt;&lt;foreign-keys&gt;&lt;key app="EN" db-id="aadrpdretxwwsbevse6xffxe9p95225fw09f" timestamp="1515969021"&gt;8049&lt;/key&gt;&lt;/foreign-keys&gt;&lt;ref-type name="Journal Article"&gt;17&lt;/ref-type&gt;&lt;contributors&gt;&lt;authors&gt;&lt;author&gt;Kaya, A.&lt;/author&gt;&lt;author&gt;Tukkan, C.&lt;/author&gt;&lt;author&gt;Alper, A. T.&lt;/author&gt;&lt;author&gt;Gungor, B.&lt;/author&gt;&lt;author&gt;Ozcan, K. S.&lt;/author&gt;&lt;author&gt;Tatlisu, M. A.&lt;/author&gt;&lt;author&gt;Tekkesin, A. I.&lt;/author&gt;&lt;author&gt;Karadeniz, F. O.&lt;/author&gt;&lt;author&gt;Gok, G.&lt;/author&gt;&lt;author&gt;Kayapinar, O.&lt;/author&gt;&lt;/authors&gt;&lt;/contributors&gt;&lt;auth-address&gt;Department of Cardiology, Duzce University Faculty of Medicine, Duzce, Turkey.&amp;#xD;Department of Cardiology, Dr. Siyami Ersek Cardiovacular Surgery Hospital, Istanbul, Turkey.&amp;#xD;Department of Cardiology, Derince Training and Research Hospital, Kocaeli, Turkey.&amp;#xD;Department of Cardiology, Erzurum Training and Research Hospital, Erzurum, Turkey.&lt;/auth-address&gt;&lt;titles&gt;&lt;title&gt;Increased levels of red cell distribution width is correlated with presence of left atrial stasis in patients with non-valvular atrial fibrillation&lt;/title&gt;&lt;secondary-title&gt;North Clin Istanb&lt;/secondary-title&gt;&lt;/titles&gt;&lt;periodical&gt;&lt;full-title&gt;North Clin Istanb&lt;/full-title&gt;&lt;/periodical&gt;&lt;pages&gt;66-72&lt;/pages&gt;&lt;volume&gt;4&lt;/volume&gt;&lt;number&gt;1&lt;/number&gt;&lt;keywords&gt;&lt;keyword&gt;Left atrial thrombus&lt;/keyword&gt;&lt;keyword&gt;non-valvular atrial fibrillation&lt;/keyword&gt;&lt;keyword&gt;red cell distribution width&lt;/keyword&gt;&lt;/keywords&gt;&lt;dates&gt;&lt;year&gt;2017&lt;/year&gt;&lt;/dates&gt;&lt;isbn&gt;2536-4553 (Print)&lt;/isbn&gt;&lt;accession-num&gt;28752145&lt;/accession-num&gt;&lt;urls&gt;&lt;related-urls&gt;&lt;url&gt;https://www.ncbi.nlm.nih.gov/pubmed/28752145&lt;/url&gt;&lt;/related-urls&gt;&lt;/urls&gt;&lt;custom2&gt;PMC5530160&lt;/custom2&gt;&lt;electronic-resource-num&gt;10.14744/nci.2017.72324&lt;/electronic-resource-num&gt;&lt;/record&gt;&lt;/Cite&gt;&lt;/EndNote&gt;</w:instrText>
      </w:r>
      <w:r w:rsidR="00D87000"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[43]</w:t>
      </w:r>
      <w:r w:rsidR="00D87000" w:rsidRPr="00CB5C4D">
        <w:rPr>
          <w:rFonts w:ascii="Book Antiqua" w:hAnsi="Book Antiqua"/>
          <w:sz w:val="24"/>
          <w:szCs w:val="24"/>
          <w:lang w:val="en-US"/>
        </w:rPr>
        <w:fldChar w:fldCharType="end"/>
      </w:r>
      <w:r w:rsidR="00D87000" w:rsidRPr="00CB5C4D">
        <w:rPr>
          <w:rFonts w:ascii="Book Antiqua" w:hAnsi="Book Antiqua"/>
          <w:sz w:val="24"/>
          <w:szCs w:val="24"/>
          <w:lang w:val="en-US"/>
        </w:rPr>
        <w:t xml:space="preserve"> </w:t>
      </w:r>
      <w:r w:rsidRPr="00CB5C4D">
        <w:rPr>
          <w:rFonts w:ascii="Book Antiqua" w:hAnsi="Book Antiqua"/>
          <w:sz w:val="24"/>
          <w:szCs w:val="24"/>
          <w:lang w:val="en-US"/>
        </w:rPr>
        <w:t xml:space="preserve">analyzed the data of 619 </w:t>
      </w:r>
      <w:r w:rsidR="003D0C14" w:rsidRPr="00CB5C4D">
        <w:rPr>
          <w:rFonts w:ascii="Book Antiqua" w:hAnsi="Book Antiqua"/>
          <w:sz w:val="24"/>
          <w:szCs w:val="24"/>
          <w:lang w:val="en-US"/>
        </w:rPr>
        <w:t xml:space="preserve">AF </w:t>
      </w:r>
      <w:r w:rsidRPr="00CB5C4D">
        <w:rPr>
          <w:rFonts w:ascii="Book Antiqua" w:hAnsi="Book Antiqua"/>
          <w:sz w:val="24"/>
          <w:szCs w:val="24"/>
          <w:lang w:val="en-US"/>
        </w:rPr>
        <w:t xml:space="preserve">patients undergoing transesophageal echocardiography examination before cardioversion or AF ablation. </w:t>
      </w:r>
      <w:r w:rsidR="003D0C14" w:rsidRPr="00CB5C4D">
        <w:rPr>
          <w:rFonts w:ascii="Book Antiqua" w:hAnsi="Book Antiqua"/>
          <w:sz w:val="24"/>
          <w:szCs w:val="24"/>
          <w:lang w:val="en-US"/>
        </w:rPr>
        <w:t>In multivariate regression analysis, a RDW value &gt;</w:t>
      </w:r>
      <w:r w:rsidR="005954B2" w:rsidRPr="00CB5C4D">
        <w:rPr>
          <w:rFonts w:ascii="Book Antiqua" w:hAnsi="Book Antiqua"/>
          <w:sz w:val="24"/>
          <w:szCs w:val="24"/>
          <w:lang w:val="en-US"/>
        </w:rPr>
        <w:t xml:space="preserve"> </w:t>
      </w:r>
      <w:r w:rsidR="003D0C14" w:rsidRPr="00CB5C4D">
        <w:rPr>
          <w:rFonts w:ascii="Book Antiqua" w:hAnsi="Book Antiqua"/>
          <w:sz w:val="24"/>
          <w:szCs w:val="24"/>
          <w:lang w:val="en-US"/>
        </w:rPr>
        <w:t>13.7% was associated with a 67% increased risk of l</w:t>
      </w:r>
      <w:r w:rsidRPr="00CB5C4D">
        <w:rPr>
          <w:rFonts w:ascii="Book Antiqua" w:hAnsi="Book Antiqua"/>
          <w:sz w:val="24"/>
          <w:szCs w:val="24"/>
          <w:lang w:val="en-US"/>
        </w:rPr>
        <w:t>eft atrial stasis (odds ratio, 1.67; 95%CI</w:t>
      </w:r>
      <w:r w:rsidR="00C34596">
        <w:rPr>
          <w:rFonts w:ascii="Book Antiqua" w:hAnsi="Book Antiqua"/>
          <w:sz w:val="24"/>
          <w:szCs w:val="24"/>
          <w:lang w:val="en-US"/>
        </w:rPr>
        <w:t>:</w:t>
      </w:r>
      <w:r w:rsidRPr="00CB5C4D">
        <w:rPr>
          <w:rFonts w:ascii="Book Antiqua" w:hAnsi="Book Antiqua"/>
          <w:sz w:val="24"/>
          <w:szCs w:val="24"/>
          <w:lang w:val="en-US"/>
        </w:rPr>
        <w:t xml:space="preserve"> 1.44-1.94)</w:t>
      </w:r>
      <w:r w:rsidR="003D0C14" w:rsidRPr="00CB5C4D">
        <w:rPr>
          <w:rFonts w:ascii="Book Antiqua" w:hAnsi="Book Antiqua"/>
          <w:sz w:val="24"/>
          <w:szCs w:val="24"/>
          <w:lang w:val="en-US"/>
        </w:rPr>
        <w:t>.</w:t>
      </w:r>
    </w:p>
    <w:p w14:paraId="28BE1223" w14:textId="34707AFC" w:rsidR="00422BC3" w:rsidRPr="00CB5C4D" w:rsidRDefault="003C7632"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 xml:space="preserve">Cha </w:t>
      </w:r>
      <w:r w:rsidRPr="00CB5C4D">
        <w:rPr>
          <w:rFonts w:ascii="Book Antiqua" w:hAnsi="Book Antiqua"/>
          <w:i/>
          <w:iCs/>
          <w:sz w:val="24"/>
          <w:szCs w:val="24"/>
          <w:lang w:val="en-US"/>
        </w:rPr>
        <w:t>et al</w:t>
      </w:r>
      <w:r w:rsidR="00B160D4"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&lt;EndNote&gt;&lt;Cite&gt;&lt;Author&gt;Cha&lt;/Author&gt;&lt;Year&gt;2017&lt;/Year&gt;&lt;RecNum&gt;8050&lt;/RecNum&gt;&lt;DisplayText&gt;&lt;style face="superscript"&gt;[44]&lt;/style&gt;&lt;/DisplayText&gt;&lt;record&gt;&lt;rec-number&gt;8050&lt;/rec-number&gt;&lt;foreign-keys&gt;&lt;key app="EN" db-id="aadrpdretxwwsbevse6xffxe9p95225fw09f" timestamp="1515969237"&gt;8050&lt;/key&gt;&lt;/foreign-keys&gt;&lt;ref-type name="Journal Article"&gt;17&lt;/ref-type&gt;&lt;contributors&gt;&lt;authors&gt;&lt;author&gt;Cha, M. J.&lt;/author&gt;&lt;author&gt;Lee, H. S.&lt;/author&gt;&lt;author&gt;Kim, H. M.&lt;/author&gt;&lt;author&gt;Jung, J. H.&lt;/author&gt;&lt;author&gt;Choi, E. K.&lt;/author&gt;&lt;author&gt;Oh, S.&lt;/author&gt;&lt;/authors&gt;&lt;/contributors&gt;&lt;auth-address&gt;Department of Internal Medicine, Seoul National University Hospital, Seoul, Republic of Korea.&amp;#xD;Department of Internal Medicine, Seoul National University Hospital, Seoul, Republic of Korea. Electronic address: seil@snu.ac.kr.&lt;/auth-address&gt;&lt;titles&gt;&lt;title&gt;Association between red cell distribution width and thromboembolic events in patients with atrial fibrillation&lt;/title&gt;&lt;secondary-title&gt;Eur J Intern Med&lt;/secondary-title&gt;&lt;/titles&gt;&lt;periodical&gt;&lt;full-title&gt;Eur J Intern Med&lt;/full-title&gt;&lt;/periodical&gt;&lt;pages&gt;41-46&lt;/pages&gt;&lt;volume&gt;46&lt;/volume&gt;&lt;keywords&gt;&lt;keyword&gt;Atrial fibrillation&lt;/keyword&gt;&lt;keyword&gt;Biomarker&lt;/keyword&gt;&lt;keyword&gt;Predictor&lt;/keyword&gt;&lt;keyword&gt;Red cell distribution width&lt;/keyword&gt;&lt;keyword&gt;Thromboembolism&lt;/keyword&gt;&lt;/keywords&gt;&lt;dates&gt;&lt;year&gt;2017&lt;/year&gt;&lt;pub-dates&gt;&lt;date&gt;Dec&lt;/date&gt;&lt;/pub-dates&gt;&lt;/dates&gt;&lt;isbn&gt;1879-0828 (Electronic)&amp;#xD;0953-6205 (Linking)&lt;/isbn&gt;&lt;accession-num&gt;28781193&lt;/accession-num&gt;&lt;urls&gt;&lt;related-urls&gt;&lt;url&gt;https://www.ncbi.nlm.nih.gov/pubmed/28781193&lt;/url&gt;&lt;/related-urls&gt;&lt;/urls&gt;&lt;electronic-resource-num&gt;10.1016/j.ejim.2017.07.028&lt;/electronic-resource-num&gt;&lt;/record&gt;&lt;/Cite&gt;&lt;/EndNote&gt;</w:instrText>
      </w:r>
      <w:r w:rsidR="00B160D4"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[44]</w:t>
      </w:r>
      <w:r w:rsidR="00B160D4" w:rsidRPr="00CB5C4D">
        <w:rPr>
          <w:rFonts w:ascii="Book Antiqua" w:hAnsi="Book Antiqua"/>
          <w:sz w:val="24"/>
          <w:szCs w:val="24"/>
          <w:lang w:val="en-US"/>
        </w:rPr>
        <w:fldChar w:fldCharType="end"/>
      </w:r>
      <w:r w:rsidR="00B160D4" w:rsidRPr="00CB5C4D">
        <w:rPr>
          <w:rFonts w:ascii="Book Antiqua" w:hAnsi="Book Antiqua"/>
          <w:sz w:val="24"/>
          <w:szCs w:val="24"/>
          <w:lang w:val="en-US"/>
        </w:rPr>
        <w:t xml:space="preserve"> </w:t>
      </w:r>
      <w:r w:rsidRPr="00CB5C4D">
        <w:rPr>
          <w:rFonts w:ascii="Book Antiqua" w:hAnsi="Book Antiqua"/>
          <w:sz w:val="24"/>
          <w:szCs w:val="24"/>
          <w:lang w:val="en-US"/>
        </w:rPr>
        <w:t xml:space="preserve">carried out a retrospective study including 5082 patients with non-valvular AF, who </w:t>
      </w:r>
      <w:r w:rsidR="00363D43" w:rsidRPr="00CB5C4D">
        <w:rPr>
          <w:rFonts w:ascii="Book Antiqua" w:hAnsi="Book Antiqua"/>
          <w:sz w:val="24"/>
          <w:szCs w:val="24"/>
          <w:lang w:val="en-US"/>
        </w:rPr>
        <w:t xml:space="preserve">were </w:t>
      </w:r>
      <w:r w:rsidRPr="00CB5C4D">
        <w:rPr>
          <w:rFonts w:ascii="Book Antiqua" w:hAnsi="Book Antiqua"/>
          <w:sz w:val="24"/>
          <w:szCs w:val="24"/>
          <w:lang w:val="en-US"/>
        </w:rPr>
        <w:t>follow</w:t>
      </w:r>
      <w:r w:rsidR="00363D43" w:rsidRPr="00CB5C4D">
        <w:rPr>
          <w:rFonts w:ascii="Book Antiqua" w:hAnsi="Book Antiqua"/>
          <w:sz w:val="24"/>
          <w:szCs w:val="24"/>
          <w:lang w:val="en-US"/>
        </w:rPr>
        <w:t>ed</w:t>
      </w:r>
      <w:r w:rsidRPr="00CB5C4D">
        <w:rPr>
          <w:rFonts w:ascii="Book Antiqua" w:hAnsi="Book Antiqua"/>
          <w:sz w:val="24"/>
          <w:szCs w:val="24"/>
          <w:lang w:val="en-US"/>
        </w:rPr>
        <w:t xml:space="preserve">-up </w:t>
      </w:r>
      <w:r w:rsidR="00363D43" w:rsidRPr="00CB5C4D">
        <w:rPr>
          <w:rFonts w:ascii="Book Antiqua" w:hAnsi="Book Antiqua"/>
          <w:sz w:val="24"/>
          <w:szCs w:val="24"/>
          <w:lang w:val="en-US"/>
        </w:rPr>
        <w:t xml:space="preserve">for a mean </w:t>
      </w:r>
      <w:r w:rsidRPr="00CB5C4D">
        <w:rPr>
          <w:rFonts w:ascii="Book Antiqua" w:hAnsi="Book Antiqua"/>
          <w:sz w:val="24"/>
          <w:szCs w:val="24"/>
          <w:lang w:val="en-US"/>
        </w:rPr>
        <w:t>period of 5.2 years</w:t>
      </w:r>
      <w:r w:rsidR="00BD4444" w:rsidRPr="00CB5C4D">
        <w:rPr>
          <w:rFonts w:ascii="Book Antiqua" w:hAnsi="Book Antiqua"/>
          <w:sz w:val="24"/>
          <w:szCs w:val="24"/>
          <w:lang w:val="en-US"/>
        </w:rPr>
        <w:t>. The RDW was measured several times during follow-up, allowing to identify nadir (</w:t>
      </w:r>
      <w:r w:rsidR="00BD4444" w:rsidRPr="00CB5C4D">
        <w:rPr>
          <w:rFonts w:ascii="Book Antiqua" w:hAnsi="Book Antiqua"/>
          <w:i/>
          <w:iCs/>
          <w:sz w:val="24"/>
          <w:szCs w:val="24"/>
          <w:lang w:val="en-US"/>
        </w:rPr>
        <w:t>i.e.</w:t>
      </w:r>
      <w:r w:rsidR="00BD4444" w:rsidRPr="00CB5C4D">
        <w:rPr>
          <w:rFonts w:ascii="Book Antiqua" w:hAnsi="Book Antiqua"/>
          <w:sz w:val="24"/>
          <w:szCs w:val="24"/>
          <w:lang w:val="en-US"/>
        </w:rPr>
        <w:t>, the lowest), peak (</w:t>
      </w:r>
      <w:r w:rsidR="00BD4444" w:rsidRPr="00CB5C4D">
        <w:rPr>
          <w:rFonts w:ascii="Book Antiqua" w:hAnsi="Book Antiqua"/>
          <w:i/>
          <w:iCs/>
          <w:sz w:val="24"/>
          <w:szCs w:val="24"/>
          <w:lang w:val="en-US"/>
        </w:rPr>
        <w:t>i.e.</w:t>
      </w:r>
      <w:r w:rsidR="00BD4444" w:rsidRPr="00CB5C4D">
        <w:rPr>
          <w:rFonts w:ascii="Book Antiqua" w:hAnsi="Book Antiqua"/>
          <w:sz w:val="24"/>
          <w:szCs w:val="24"/>
          <w:lang w:val="en-US"/>
        </w:rPr>
        <w:t xml:space="preserve">, the highest) and mean </w:t>
      </w:r>
      <w:r w:rsidR="002C2D44" w:rsidRPr="00CB5C4D">
        <w:rPr>
          <w:rFonts w:ascii="Book Antiqua" w:hAnsi="Book Antiqua"/>
          <w:sz w:val="24"/>
          <w:szCs w:val="24"/>
          <w:lang w:val="en-US"/>
        </w:rPr>
        <w:t xml:space="preserve">RDW </w:t>
      </w:r>
      <w:r w:rsidR="00BD4444" w:rsidRPr="00CB5C4D">
        <w:rPr>
          <w:rFonts w:ascii="Book Antiqua" w:hAnsi="Book Antiqua"/>
          <w:sz w:val="24"/>
          <w:szCs w:val="24"/>
          <w:lang w:val="en-US"/>
        </w:rPr>
        <w:t xml:space="preserve">values. </w:t>
      </w:r>
      <w:r w:rsidR="00832D3E" w:rsidRPr="00CB5C4D">
        <w:rPr>
          <w:rFonts w:ascii="Book Antiqua" w:hAnsi="Book Antiqua"/>
          <w:sz w:val="24"/>
          <w:szCs w:val="24"/>
          <w:lang w:val="en-US"/>
        </w:rPr>
        <w:t>Among the various RDW measures, a peak value ≥</w:t>
      </w:r>
      <w:r w:rsidR="005954B2" w:rsidRPr="00CB5C4D">
        <w:rPr>
          <w:rFonts w:ascii="Book Antiqua" w:hAnsi="Book Antiqua"/>
          <w:sz w:val="24"/>
          <w:szCs w:val="24"/>
          <w:lang w:val="en-US"/>
        </w:rPr>
        <w:t xml:space="preserve"> </w:t>
      </w:r>
      <w:r w:rsidR="00832D3E" w:rsidRPr="00CB5C4D">
        <w:rPr>
          <w:rFonts w:ascii="Book Antiqua" w:hAnsi="Book Antiqua"/>
          <w:sz w:val="24"/>
          <w:szCs w:val="24"/>
          <w:lang w:val="en-US"/>
        </w:rPr>
        <w:t>13.9% was independently associated with a 66% enhanced risk (odds ratio, 1.66; 95%CI</w:t>
      </w:r>
      <w:r w:rsidR="00C34596">
        <w:rPr>
          <w:rFonts w:ascii="Book Antiqua" w:hAnsi="Book Antiqua"/>
          <w:sz w:val="24"/>
          <w:szCs w:val="24"/>
          <w:lang w:val="en-US"/>
        </w:rPr>
        <w:t>:</w:t>
      </w:r>
      <w:r w:rsidR="00832D3E" w:rsidRPr="00CB5C4D">
        <w:rPr>
          <w:rFonts w:ascii="Book Antiqua" w:hAnsi="Book Antiqua"/>
          <w:sz w:val="24"/>
          <w:szCs w:val="24"/>
          <w:lang w:val="en-US"/>
        </w:rPr>
        <w:t xml:space="preserve"> 1.41-1.96) of thromboembolic events</w:t>
      </w:r>
      <w:r w:rsidR="00363D43" w:rsidRPr="00CB5C4D">
        <w:rPr>
          <w:rFonts w:ascii="Book Antiqua" w:hAnsi="Book Antiqua"/>
          <w:sz w:val="24"/>
          <w:szCs w:val="24"/>
          <w:lang w:val="en-US"/>
        </w:rPr>
        <w:t>,</w:t>
      </w:r>
      <w:r w:rsidR="00832D3E" w:rsidRPr="00CB5C4D">
        <w:rPr>
          <w:rFonts w:ascii="Book Antiqua" w:hAnsi="Book Antiqua"/>
          <w:sz w:val="24"/>
          <w:szCs w:val="24"/>
          <w:lang w:val="en-US"/>
        </w:rPr>
        <w:t xml:space="preserve"> including</w:t>
      </w:r>
      <w:r w:rsidR="00363D43" w:rsidRPr="00CB5C4D">
        <w:rPr>
          <w:rFonts w:ascii="Book Antiqua" w:hAnsi="Book Antiqua"/>
          <w:sz w:val="24"/>
          <w:szCs w:val="24"/>
          <w:lang w:val="en-US"/>
        </w:rPr>
        <w:t xml:space="preserve"> </w:t>
      </w:r>
      <w:r w:rsidR="00832D3E" w:rsidRPr="00CB5C4D">
        <w:rPr>
          <w:rFonts w:ascii="Book Antiqua" w:hAnsi="Book Antiqua"/>
          <w:sz w:val="24"/>
          <w:szCs w:val="24"/>
          <w:lang w:val="en-US"/>
        </w:rPr>
        <w:t>ischemic stroke and systemic embolism.</w:t>
      </w:r>
    </w:p>
    <w:p w14:paraId="1ECA95AB" w14:textId="6AE8D769" w:rsidR="0026157C" w:rsidRPr="00CB5C4D" w:rsidRDefault="0026157C"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 xml:space="preserve">Nam </w:t>
      </w:r>
      <w:r w:rsidRPr="00CB5C4D">
        <w:rPr>
          <w:rFonts w:ascii="Book Antiqua" w:hAnsi="Book Antiqua"/>
          <w:i/>
          <w:iCs/>
          <w:sz w:val="24"/>
          <w:szCs w:val="24"/>
          <w:lang w:val="en-US"/>
        </w:rPr>
        <w:t>et al</w:t>
      </w:r>
      <w:r w:rsidR="00B160D4"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&lt;EndNote&gt;&lt;Cite&gt;&lt;Author&gt;Nam&lt;/Author&gt;&lt;Year&gt;2017&lt;/Year&gt;&lt;RecNum&gt;8051&lt;/RecNum&gt;&lt;DisplayText&gt;&lt;style face="superscript"&gt;[45]&lt;/style&gt;&lt;/DisplayText&gt;&lt;record&gt;&lt;rec-number&gt;8051&lt;/rec-number&gt;&lt;foreign-keys&gt;&lt;key app="EN" db-id="aadrpdretxwwsbevse6xffxe9p95225fw09f" timestamp="1515969321"&gt;8051&lt;/key&gt;&lt;/foreign-keys&gt;&lt;ref-type name="Journal Article"&gt;17&lt;/ref-type&gt;&lt;contributors&gt;&lt;authors&gt;&lt;author&gt;Nam, J. H.&lt;/author&gt;&lt;author&gt;Park, K. H.&lt;/author&gt;&lt;author&gt;Lee, J. H.&lt;/author&gt;&lt;author&gt;Lee, C. H.&lt;/author&gt;&lt;author&gt;Son, J. W.&lt;/author&gt;&lt;author&gt;Kim, U.&lt;/author&gt;&lt;author&gt;Park, J. S.&lt;/author&gt;&lt;author&gt;Shin, D. G.&lt;/author&gt;&lt;/authors&gt;&lt;/contributors&gt;&lt;auth-address&gt;Division of Cardiology, Department of Internal Medicine, Yeungnam University Medical Center, Daegu, Korea.&lt;/auth-address&gt;&lt;titles&gt;&lt;title&gt;Discordant Relationships between Systemic Inflammatory Markers and Burden of Oxidative Stress in Patients with Atrial Fibrillation&lt;/title&gt;&lt;secondary-title&gt;Korean Circ J&lt;/secondary-title&gt;&lt;/titles&gt;&lt;periodical&gt;&lt;full-title&gt;Korean Circ J&lt;/full-title&gt;&lt;/periodical&gt;&lt;pages&gt;752-761&lt;/pages&gt;&lt;volume&gt;47&lt;/volume&gt;&lt;number&gt;5&lt;/number&gt;&lt;keywords&gt;&lt;keyword&gt;Atrial fibrillation&lt;/keyword&gt;&lt;keyword&gt;Inflammation&lt;/keyword&gt;&lt;keyword&gt;Oxidative stress&lt;/keyword&gt;&lt;/keywords&gt;&lt;dates&gt;&lt;year&gt;2017&lt;/year&gt;&lt;pub-dates&gt;&lt;date&gt;Sep&lt;/date&gt;&lt;/pub-dates&gt;&lt;/dates&gt;&lt;isbn&gt;1738-5520 (Print)&amp;#xD;1738-5520 (Linking)&lt;/isbn&gt;&lt;accession-num&gt;28955393&lt;/accession-num&gt;&lt;urls&gt;&lt;related-urls&gt;&lt;url&gt;https://www.ncbi.nlm.nih.gov/pubmed/28955393&lt;/url&gt;&lt;/related-urls&gt;&lt;/urls&gt;&lt;custom2&gt;PMC5614951&lt;/custom2&gt;&lt;electronic-resource-num&gt;10.4070/kcj.2017.0024&lt;/electronic-resource-num&gt;&lt;/record&gt;&lt;/Cite&gt;&lt;/EndNote&gt;</w:instrText>
      </w:r>
      <w:r w:rsidR="00B160D4"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[45]</w:t>
      </w:r>
      <w:r w:rsidR="00B160D4" w:rsidRPr="00CB5C4D">
        <w:rPr>
          <w:rFonts w:ascii="Book Antiqua" w:hAnsi="Book Antiqua"/>
          <w:sz w:val="24"/>
          <w:szCs w:val="24"/>
          <w:lang w:val="en-US"/>
        </w:rPr>
        <w:fldChar w:fldCharType="end"/>
      </w:r>
      <w:r w:rsidR="00B160D4" w:rsidRPr="00CB5C4D">
        <w:rPr>
          <w:rFonts w:ascii="Book Antiqua" w:hAnsi="Book Antiqua"/>
          <w:sz w:val="24"/>
          <w:szCs w:val="24"/>
          <w:lang w:val="en-US"/>
        </w:rPr>
        <w:t xml:space="preserve"> </w:t>
      </w:r>
      <w:r w:rsidRPr="00CB5C4D">
        <w:rPr>
          <w:rFonts w:ascii="Book Antiqua" w:hAnsi="Book Antiqua"/>
          <w:sz w:val="24"/>
          <w:szCs w:val="24"/>
          <w:lang w:val="en-US"/>
        </w:rPr>
        <w:t xml:space="preserve">carried out a cross-sectional study including 103 healthy control subjects and 117 patients with AF, 65 of whom with paroxysmal </w:t>
      </w:r>
      <w:r w:rsidR="00C91EDD" w:rsidRPr="00CB5C4D">
        <w:rPr>
          <w:rFonts w:ascii="Book Antiqua" w:hAnsi="Book Antiqua"/>
          <w:sz w:val="24"/>
          <w:szCs w:val="24"/>
          <w:lang w:val="en-US"/>
        </w:rPr>
        <w:t>AF</w:t>
      </w:r>
      <w:r w:rsidRPr="00CB5C4D">
        <w:rPr>
          <w:rFonts w:ascii="Book Antiqua" w:hAnsi="Book Antiqua"/>
          <w:sz w:val="24"/>
          <w:szCs w:val="24"/>
          <w:lang w:val="en-US"/>
        </w:rPr>
        <w:t xml:space="preserve"> and 52 with persistent AF. Overall, no significant difference was found in mean RDW values between controls and AF cases (13.4</w:t>
      </w:r>
      <w:r w:rsidR="005954B2" w:rsidRPr="00CB5C4D">
        <w:rPr>
          <w:rFonts w:ascii="Book Antiqua" w:hAnsi="Book Antiqua"/>
          <w:sz w:val="24"/>
          <w:szCs w:val="24"/>
          <w:lang w:val="en-US"/>
        </w:rPr>
        <w:t xml:space="preserve">% </w:t>
      </w:r>
      <w:r w:rsidRPr="00CB5C4D">
        <w:rPr>
          <w:rFonts w:ascii="Book Antiqua" w:hAnsi="Book Antiqua"/>
          <w:sz w:val="24"/>
          <w:szCs w:val="24"/>
          <w:lang w:val="en-US"/>
        </w:rPr>
        <w:t>±</w:t>
      </w:r>
      <w:r w:rsidR="005954B2" w:rsidRPr="00CB5C4D">
        <w:rPr>
          <w:rFonts w:ascii="Book Antiqua" w:hAnsi="Book Antiqua"/>
          <w:sz w:val="24"/>
          <w:szCs w:val="24"/>
          <w:lang w:val="en-US"/>
        </w:rPr>
        <w:t xml:space="preserve"> </w:t>
      </w:r>
      <w:r w:rsidRPr="00CB5C4D">
        <w:rPr>
          <w:rFonts w:ascii="Book Antiqua" w:hAnsi="Book Antiqua"/>
          <w:sz w:val="24"/>
          <w:szCs w:val="24"/>
          <w:lang w:val="en-US"/>
        </w:rPr>
        <w:t xml:space="preserve">1.6% </w:t>
      </w:r>
      <w:r w:rsidRPr="00CB5C4D">
        <w:rPr>
          <w:rFonts w:ascii="Book Antiqua" w:hAnsi="Book Antiqua"/>
          <w:i/>
          <w:iCs/>
          <w:sz w:val="24"/>
          <w:szCs w:val="24"/>
          <w:lang w:val="en-US"/>
        </w:rPr>
        <w:t>vs</w:t>
      </w:r>
      <w:r w:rsidRPr="00CB5C4D">
        <w:rPr>
          <w:rFonts w:ascii="Book Antiqua" w:hAnsi="Book Antiqua"/>
          <w:sz w:val="24"/>
          <w:szCs w:val="24"/>
          <w:lang w:val="en-US"/>
        </w:rPr>
        <w:t xml:space="preserve"> 13.5</w:t>
      </w:r>
      <w:r w:rsidR="005954B2" w:rsidRPr="00CB5C4D">
        <w:rPr>
          <w:rFonts w:ascii="Book Antiqua" w:hAnsi="Book Antiqua"/>
          <w:sz w:val="24"/>
          <w:szCs w:val="24"/>
          <w:lang w:val="en-US"/>
        </w:rPr>
        <w:t xml:space="preserve">% </w:t>
      </w:r>
      <w:r w:rsidRPr="00CB5C4D">
        <w:rPr>
          <w:rFonts w:ascii="Book Antiqua" w:hAnsi="Book Antiqua"/>
          <w:sz w:val="24"/>
          <w:szCs w:val="24"/>
          <w:lang w:val="en-US"/>
        </w:rPr>
        <w:t>±</w:t>
      </w:r>
      <w:r w:rsidR="005954B2" w:rsidRPr="00CB5C4D">
        <w:rPr>
          <w:rFonts w:ascii="Book Antiqua" w:hAnsi="Book Antiqua"/>
          <w:sz w:val="24"/>
          <w:szCs w:val="24"/>
          <w:lang w:val="en-US"/>
        </w:rPr>
        <w:t xml:space="preserve"> </w:t>
      </w:r>
      <w:r w:rsidRPr="00CB5C4D">
        <w:rPr>
          <w:rFonts w:ascii="Book Antiqua" w:hAnsi="Book Antiqua"/>
          <w:sz w:val="24"/>
          <w:szCs w:val="24"/>
          <w:lang w:val="en-US"/>
        </w:rPr>
        <w:t xml:space="preserve">0.8%; </w:t>
      </w:r>
      <w:r w:rsidRPr="00CB5C4D">
        <w:rPr>
          <w:rFonts w:ascii="Book Antiqua" w:hAnsi="Book Antiqua"/>
          <w:i/>
          <w:iCs/>
          <w:caps/>
          <w:sz w:val="24"/>
          <w:szCs w:val="24"/>
          <w:lang w:val="en-US"/>
        </w:rPr>
        <w:t>p</w:t>
      </w:r>
      <w:r w:rsidR="005954B2" w:rsidRPr="00CB5C4D">
        <w:rPr>
          <w:rFonts w:ascii="Book Antiqua" w:hAnsi="Book Antiqua"/>
          <w:sz w:val="24"/>
          <w:szCs w:val="24"/>
          <w:lang w:val="en-US"/>
        </w:rPr>
        <w:t xml:space="preserve"> </w:t>
      </w:r>
      <w:r w:rsidRPr="00CB5C4D">
        <w:rPr>
          <w:rFonts w:ascii="Book Antiqua" w:hAnsi="Book Antiqua"/>
          <w:sz w:val="24"/>
          <w:szCs w:val="24"/>
          <w:lang w:val="en-US"/>
        </w:rPr>
        <w:t>=</w:t>
      </w:r>
      <w:r w:rsidR="005954B2" w:rsidRPr="00CB5C4D">
        <w:rPr>
          <w:rFonts w:ascii="Book Antiqua" w:hAnsi="Book Antiqua"/>
          <w:sz w:val="24"/>
          <w:szCs w:val="24"/>
          <w:lang w:val="en-US"/>
        </w:rPr>
        <w:t xml:space="preserve"> </w:t>
      </w:r>
      <w:r w:rsidRPr="00CB5C4D">
        <w:rPr>
          <w:rFonts w:ascii="Book Antiqua" w:hAnsi="Book Antiqua"/>
          <w:sz w:val="24"/>
          <w:szCs w:val="24"/>
          <w:lang w:val="en-US"/>
        </w:rPr>
        <w:t xml:space="preserve">0.343), whilst patients with </w:t>
      </w:r>
      <w:r w:rsidR="00207685" w:rsidRPr="00CB5C4D">
        <w:rPr>
          <w:rFonts w:ascii="Book Antiqua" w:hAnsi="Book Antiqua"/>
          <w:sz w:val="24"/>
          <w:szCs w:val="24"/>
          <w:lang w:val="en-US"/>
        </w:rPr>
        <w:t>persistent AF</w:t>
      </w:r>
      <w:r w:rsidRPr="00CB5C4D">
        <w:rPr>
          <w:rFonts w:ascii="Book Antiqua" w:hAnsi="Book Antiqua"/>
          <w:sz w:val="24"/>
          <w:szCs w:val="24"/>
          <w:lang w:val="en-US"/>
        </w:rPr>
        <w:t xml:space="preserve"> exhibited significantly higher mean RDW values than those with </w:t>
      </w:r>
      <w:r w:rsidR="00207685" w:rsidRPr="00CB5C4D">
        <w:rPr>
          <w:rFonts w:ascii="Book Antiqua" w:hAnsi="Book Antiqua"/>
          <w:sz w:val="24"/>
          <w:szCs w:val="24"/>
          <w:lang w:val="en-US"/>
        </w:rPr>
        <w:t>paroxysmal AF</w:t>
      </w:r>
      <w:r w:rsidRPr="00CB5C4D">
        <w:rPr>
          <w:rFonts w:ascii="Book Antiqua" w:hAnsi="Book Antiqua"/>
          <w:sz w:val="24"/>
          <w:szCs w:val="24"/>
          <w:lang w:val="en-US"/>
        </w:rPr>
        <w:t xml:space="preserve"> (13.9</w:t>
      </w:r>
      <w:r w:rsidR="005954B2" w:rsidRPr="00CB5C4D">
        <w:rPr>
          <w:rFonts w:ascii="Book Antiqua" w:hAnsi="Book Antiqua"/>
          <w:sz w:val="24"/>
          <w:szCs w:val="24"/>
          <w:lang w:val="en-US"/>
        </w:rPr>
        <w:t xml:space="preserve">% </w:t>
      </w:r>
      <w:r w:rsidRPr="00CB5C4D">
        <w:rPr>
          <w:rFonts w:ascii="Book Antiqua" w:hAnsi="Book Antiqua"/>
          <w:sz w:val="24"/>
          <w:szCs w:val="24"/>
          <w:lang w:val="en-US"/>
        </w:rPr>
        <w:t>±</w:t>
      </w:r>
      <w:r w:rsidR="005954B2" w:rsidRPr="00CB5C4D">
        <w:rPr>
          <w:rFonts w:ascii="Book Antiqua" w:hAnsi="Book Antiqua"/>
          <w:sz w:val="24"/>
          <w:szCs w:val="24"/>
          <w:lang w:val="en-US"/>
        </w:rPr>
        <w:t xml:space="preserve"> </w:t>
      </w:r>
      <w:r w:rsidRPr="00CB5C4D">
        <w:rPr>
          <w:rFonts w:ascii="Book Antiqua" w:hAnsi="Book Antiqua"/>
          <w:sz w:val="24"/>
          <w:szCs w:val="24"/>
          <w:lang w:val="en-US"/>
        </w:rPr>
        <w:t xml:space="preserve">0.9% </w:t>
      </w:r>
      <w:r w:rsidRPr="00CB5C4D">
        <w:rPr>
          <w:rFonts w:ascii="Book Antiqua" w:hAnsi="Book Antiqua"/>
          <w:i/>
          <w:iCs/>
          <w:sz w:val="24"/>
          <w:szCs w:val="24"/>
          <w:lang w:val="en-US"/>
        </w:rPr>
        <w:t>vs</w:t>
      </w:r>
      <w:r w:rsidRPr="00CB5C4D">
        <w:rPr>
          <w:rFonts w:ascii="Book Antiqua" w:hAnsi="Book Antiqua"/>
          <w:sz w:val="24"/>
          <w:szCs w:val="24"/>
          <w:lang w:val="en-US"/>
        </w:rPr>
        <w:t xml:space="preserve"> 13.3</w:t>
      </w:r>
      <w:r w:rsidR="005954B2" w:rsidRPr="00CB5C4D">
        <w:rPr>
          <w:rFonts w:ascii="Book Antiqua" w:hAnsi="Book Antiqua"/>
          <w:sz w:val="24"/>
          <w:szCs w:val="24"/>
          <w:lang w:val="en-US"/>
        </w:rPr>
        <w:t xml:space="preserve">% </w:t>
      </w:r>
      <w:r w:rsidRPr="00CB5C4D">
        <w:rPr>
          <w:rFonts w:ascii="Book Antiqua" w:hAnsi="Book Antiqua"/>
          <w:sz w:val="24"/>
          <w:szCs w:val="24"/>
          <w:lang w:val="en-US"/>
        </w:rPr>
        <w:t>±</w:t>
      </w:r>
      <w:r w:rsidR="005954B2" w:rsidRPr="00CB5C4D">
        <w:rPr>
          <w:rFonts w:ascii="Book Antiqua" w:hAnsi="Book Antiqua"/>
          <w:sz w:val="24"/>
          <w:szCs w:val="24"/>
          <w:lang w:val="en-US"/>
        </w:rPr>
        <w:t xml:space="preserve"> </w:t>
      </w:r>
      <w:r w:rsidRPr="00CB5C4D">
        <w:rPr>
          <w:rFonts w:ascii="Book Antiqua" w:hAnsi="Book Antiqua"/>
          <w:sz w:val="24"/>
          <w:szCs w:val="24"/>
          <w:lang w:val="en-US"/>
        </w:rPr>
        <w:t xml:space="preserve">0.6%; </w:t>
      </w:r>
      <w:r w:rsidRPr="00CB5C4D">
        <w:rPr>
          <w:rFonts w:ascii="Book Antiqua" w:hAnsi="Book Antiqua"/>
          <w:i/>
          <w:iCs/>
          <w:caps/>
          <w:sz w:val="24"/>
          <w:szCs w:val="24"/>
          <w:lang w:val="en-US"/>
        </w:rPr>
        <w:t>p</w:t>
      </w:r>
      <w:r w:rsidR="005954B2" w:rsidRPr="00CB5C4D">
        <w:rPr>
          <w:rFonts w:ascii="Book Antiqua" w:hAnsi="Book Antiqua"/>
          <w:sz w:val="24"/>
          <w:szCs w:val="24"/>
          <w:lang w:val="en-US"/>
        </w:rPr>
        <w:t xml:space="preserve"> </w:t>
      </w:r>
      <w:r w:rsidRPr="00CB5C4D">
        <w:rPr>
          <w:rFonts w:ascii="Book Antiqua" w:hAnsi="Book Antiqua"/>
          <w:sz w:val="24"/>
          <w:szCs w:val="24"/>
          <w:lang w:val="en-US"/>
        </w:rPr>
        <w:t>&lt;</w:t>
      </w:r>
      <w:r w:rsidR="005954B2" w:rsidRPr="00CB5C4D">
        <w:rPr>
          <w:rFonts w:ascii="Book Antiqua" w:hAnsi="Book Antiqua"/>
          <w:sz w:val="24"/>
          <w:szCs w:val="24"/>
          <w:lang w:val="en-US"/>
        </w:rPr>
        <w:t xml:space="preserve"> </w:t>
      </w:r>
      <w:r w:rsidRPr="00CB5C4D">
        <w:rPr>
          <w:rFonts w:ascii="Book Antiqua" w:hAnsi="Book Antiqua"/>
          <w:sz w:val="24"/>
          <w:szCs w:val="24"/>
          <w:lang w:val="en-US"/>
        </w:rPr>
        <w:t>0.05).</w:t>
      </w:r>
    </w:p>
    <w:p w14:paraId="5CDC8980" w14:textId="12A831B5" w:rsidR="007C69B5" w:rsidRPr="00CB5C4D" w:rsidRDefault="007C69B5"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lastRenderedPageBreak/>
        <w:t xml:space="preserve">Wasilewski </w:t>
      </w:r>
      <w:r w:rsidRPr="00CB5C4D">
        <w:rPr>
          <w:rFonts w:ascii="Book Antiqua" w:hAnsi="Book Antiqua"/>
          <w:i/>
          <w:iCs/>
          <w:sz w:val="24"/>
          <w:szCs w:val="24"/>
          <w:lang w:val="en-US"/>
        </w:rPr>
        <w:t>et al</w:t>
      </w:r>
      <w:r w:rsidR="00682BE4"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&lt;EndNote&gt;&lt;Cite&gt;&lt;Author&gt;Wasilewski&lt;/Author&gt;&lt;Year&gt;2017&lt;/Year&gt;&lt;RecNum&gt;8052&lt;/RecNum&gt;&lt;DisplayText&gt;&lt;style face="superscript"&gt;[46]&lt;/style&gt;&lt;/DisplayText&gt;&lt;record&gt;&lt;rec-number&gt;8052&lt;/rec-number&gt;&lt;foreign-keys&gt;&lt;key app="EN" db-id="aadrpdretxwwsbevse6xffxe9p95225fw09f" timestamp="1515969461"&gt;8052&lt;/key&gt;&lt;/foreign-keys&gt;&lt;ref-type name="Journal Article"&gt;17&lt;/ref-type&gt;&lt;contributors&gt;&lt;authors&gt;&lt;author&gt;Wasilewski, J.&lt;/author&gt;&lt;author&gt;Pyka, L.&lt;/author&gt;&lt;author&gt;Hawranek, M.&lt;/author&gt;&lt;author&gt;Tajstra, M.&lt;/author&gt;&lt;author&gt;Skrzypek, M.&lt;/author&gt;&lt;author&gt;Wasiak, M.&lt;/author&gt;&lt;author&gt;Suliga, K.&lt;/author&gt;&lt;author&gt;Bujak, K.&lt;/author&gt;&lt;author&gt;Gasior, M.&lt;/author&gt;&lt;/authors&gt;&lt;/contributors&gt;&lt;auth-address&gt;3rd Department of Cardiology, School of Medicine with the Division of Dentistry in Zabrze, Medical University of Silesia, Katowice, Poland. wookashp@gmail.com.&lt;/auth-address&gt;&lt;titles&gt;&lt;title&gt;Prognostic value of red blood cell distribution width in patients with left ventricular systolic dysfunction: Insights from the COMMIT-HF registry&lt;/title&gt;&lt;secondary-title&gt;Cardiol J&lt;/secondary-title&gt;&lt;/titles&gt;&lt;periodical&gt;&lt;full-title&gt;Cardiol J&lt;/full-title&gt;&lt;/periodical&gt;&lt;keywords&gt;&lt;keyword&gt;heart failure&lt;/keyword&gt;&lt;keyword&gt;iron metabolism disorders&lt;/keyword&gt;&lt;keyword&gt;mortality&lt;/keyword&gt;&lt;keyword&gt;red cell distribution width&lt;/keyword&gt;&lt;keyword&gt;ventricular ejection fraction&lt;/keyword&gt;&lt;/keywords&gt;&lt;dates&gt;&lt;year&gt;2017&lt;/year&gt;&lt;pub-dates&gt;&lt;date&gt;Mar 29&lt;/date&gt;&lt;/pub-dates&gt;&lt;/dates&gt;&lt;isbn&gt;1897-5593 (Electronic)&amp;#xD;1898-018X (Linking)&lt;/isbn&gt;&lt;accession-num&gt;28353308&lt;/accession-num&gt;&lt;urls&gt;&lt;related-urls&gt;&lt;url&gt;https://www.ncbi.nlm.nih.gov/pubmed/28353308&lt;/url&gt;&lt;/related-urls&gt;&lt;/urls&gt;&lt;electronic-resource-num&gt;10.5603/CJ.a2017.0037&lt;/electronic-resource-num&gt;&lt;/record&gt;&lt;/Cite&gt;&lt;/EndNote&gt;</w:instrText>
      </w:r>
      <w:r w:rsidR="00682BE4"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[46]</w:t>
      </w:r>
      <w:r w:rsidR="00682BE4" w:rsidRPr="00CB5C4D">
        <w:rPr>
          <w:rFonts w:ascii="Book Antiqua" w:hAnsi="Book Antiqua"/>
          <w:sz w:val="24"/>
          <w:szCs w:val="24"/>
          <w:lang w:val="en-US"/>
        </w:rPr>
        <w:fldChar w:fldCharType="end"/>
      </w:r>
      <w:r w:rsidR="00682BE4" w:rsidRPr="00CB5C4D">
        <w:rPr>
          <w:rFonts w:ascii="Book Antiqua" w:hAnsi="Book Antiqua"/>
          <w:sz w:val="24"/>
          <w:szCs w:val="24"/>
          <w:lang w:val="en-US"/>
        </w:rPr>
        <w:t xml:space="preserve"> </w:t>
      </w:r>
      <w:r w:rsidRPr="00CB5C4D">
        <w:rPr>
          <w:rFonts w:ascii="Book Antiqua" w:hAnsi="Book Antiqua"/>
          <w:sz w:val="24"/>
          <w:szCs w:val="24"/>
          <w:lang w:val="en-US"/>
        </w:rPr>
        <w:t xml:space="preserve">performed a sub-analysis of the COMMIT-HF </w:t>
      </w:r>
      <w:r w:rsidR="0026486E" w:rsidRPr="00CB5C4D">
        <w:rPr>
          <w:rFonts w:ascii="Book Antiqua" w:hAnsi="Book Antiqua"/>
          <w:sz w:val="24"/>
          <w:szCs w:val="24"/>
          <w:lang w:val="en-US"/>
        </w:rPr>
        <w:t>(</w:t>
      </w:r>
      <w:proofErr w:type="spellStart"/>
      <w:r w:rsidR="0026486E" w:rsidRPr="00CB5C4D">
        <w:rPr>
          <w:rFonts w:ascii="Book Antiqua" w:hAnsi="Book Antiqua"/>
          <w:sz w:val="24"/>
          <w:szCs w:val="24"/>
          <w:lang w:val="en-US"/>
        </w:rPr>
        <w:t>COnteMporary</w:t>
      </w:r>
      <w:proofErr w:type="spellEnd"/>
      <w:r w:rsidR="0026486E" w:rsidRPr="00CB5C4D">
        <w:rPr>
          <w:rFonts w:ascii="Book Antiqua" w:hAnsi="Book Antiqua"/>
          <w:sz w:val="24"/>
          <w:szCs w:val="24"/>
          <w:lang w:val="en-US"/>
        </w:rPr>
        <w:t xml:space="preserve"> Modalities In Treatment of Heart Failure) </w:t>
      </w:r>
      <w:r w:rsidRPr="00CB5C4D">
        <w:rPr>
          <w:rFonts w:ascii="Book Antiqua" w:hAnsi="Book Antiqua"/>
          <w:sz w:val="24"/>
          <w:szCs w:val="24"/>
          <w:lang w:val="en-US"/>
        </w:rPr>
        <w:t>registry, including 1734 patients with left ventricular ejection fraction ≤</w:t>
      </w:r>
      <w:r w:rsidR="005954B2" w:rsidRPr="00CB5C4D">
        <w:rPr>
          <w:rFonts w:ascii="Book Antiqua" w:hAnsi="Book Antiqua"/>
          <w:sz w:val="24"/>
          <w:szCs w:val="24"/>
          <w:lang w:val="en-US"/>
        </w:rPr>
        <w:t xml:space="preserve"> </w:t>
      </w:r>
      <w:r w:rsidRPr="00CB5C4D">
        <w:rPr>
          <w:rFonts w:ascii="Book Antiqua" w:hAnsi="Book Antiqua"/>
          <w:sz w:val="24"/>
          <w:szCs w:val="24"/>
          <w:lang w:val="en-US"/>
        </w:rPr>
        <w:t xml:space="preserve">35% and without </w:t>
      </w:r>
      <w:r w:rsidR="00E52AAF" w:rsidRPr="00CB5C4D">
        <w:rPr>
          <w:rFonts w:ascii="Book Antiqua" w:hAnsi="Book Antiqua"/>
          <w:sz w:val="24"/>
          <w:szCs w:val="24"/>
          <w:lang w:val="en-US"/>
        </w:rPr>
        <w:t>ACS</w:t>
      </w:r>
      <w:r w:rsidR="00363D43" w:rsidRPr="00CB5C4D">
        <w:rPr>
          <w:rFonts w:ascii="Book Antiqua" w:hAnsi="Book Antiqua"/>
          <w:sz w:val="24"/>
          <w:szCs w:val="24"/>
          <w:lang w:val="en-US"/>
        </w:rPr>
        <w:t xml:space="preserve"> at baseline</w:t>
      </w:r>
      <w:r w:rsidRPr="00CB5C4D">
        <w:rPr>
          <w:rFonts w:ascii="Book Antiqua" w:hAnsi="Book Antiqua"/>
          <w:sz w:val="24"/>
          <w:szCs w:val="24"/>
          <w:lang w:val="en-US"/>
        </w:rPr>
        <w:t xml:space="preserve">, who were retrospectively </w:t>
      </w:r>
      <w:r w:rsidR="0026486E" w:rsidRPr="00CB5C4D">
        <w:rPr>
          <w:rFonts w:ascii="Book Antiqua" w:hAnsi="Book Antiqua"/>
          <w:sz w:val="24"/>
          <w:szCs w:val="24"/>
          <w:lang w:val="en-US"/>
        </w:rPr>
        <w:t xml:space="preserve">investigated </w:t>
      </w:r>
      <w:r w:rsidRPr="00CB5C4D">
        <w:rPr>
          <w:rFonts w:ascii="Book Antiqua" w:hAnsi="Book Antiqua"/>
          <w:sz w:val="24"/>
          <w:szCs w:val="24"/>
          <w:lang w:val="en-US"/>
        </w:rPr>
        <w:t xml:space="preserve">for </w:t>
      </w:r>
      <w:r w:rsidR="001E0D9F" w:rsidRPr="00CB5C4D">
        <w:rPr>
          <w:rFonts w:ascii="Book Antiqua" w:hAnsi="Book Antiqua"/>
          <w:sz w:val="24"/>
          <w:szCs w:val="24"/>
          <w:lang w:val="en-US"/>
        </w:rPr>
        <w:t xml:space="preserve">a </w:t>
      </w:r>
      <w:r w:rsidRPr="00CB5C4D">
        <w:rPr>
          <w:rFonts w:ascii="Book Antiqua" w:hAnsi="Book Antiqua"/>
          <w:sz w:val="24"/>
          <w:szCs w:val="24"/>
          <w:lang w:val="en-US"/>
        </w:rPr>
        <w:t>median period of 660 d</w:t>
      </w:r>
      <w:r w:rsidR="00363D43" w:rsidRPr="00CB5C4D">
        <w:rPr>
          <w:rFonts w:ascii="Book Antiqua" w:hAnsi="Book Antiqua"/>
          <w:sz w:val="24"/>
          <w:szCs w:val="24"/>
          <w:lang w:val="en-US"/>
        </w:rPr>
        <w:t>. P</w:t>
      </w:r>
      <w:r w:rsidRPr="00CB5C4D">
        <w:rPr>
          <w:rFonts w:ascii="Book Antiqua" w:hAnsi="Book Antiqua"/>
          <w:sz w:val="24"/>
          <w:szCs w:val="24"/>
          <w:lang w:val="en-US"/>
        </w:rPr>
        <w:t xml:space="preserve">atients in the highest RDW </w:t>
      </w:r>
      <w:proofErr w:type="spellStart"/>
      <w:r w:rsidRPr="00CB5C4D">
        <w:rPr>
          <w:rFonts w:ascii="Book Antiqua" w:hAnsi="Book Antiqua"/>
          <w:sz w:val="24"/>
          <w:szCs w:val="24"/>
          <w:lang w:val="en-US"/>
        </w:rPr>
        <w:t>tertile</w:t>
      </w:r>
      <w:proofErr w:type="spellEnd"/>
      <w:r w:rsidRPr="00CB5C4D">
        <w:rPr>
          <w:rFonts w:ascii="Book Antiqua" w:hAnsi="Book Antiqua"/>
          <w:sz w:val="24"/>
          <w:szCs w:val="24"/>
          <w:lang w:val="en-US"/>
        </w:rPr>
        <w:t xml:space="preserve"> had a more than double risk of developing AF on follow-up compared to those in the lowest </w:t>
      </w:r>
      <w:proofErr w:type="spellStart"/>
      <w:r w:rsidRPr="00CB5C4D">
        <w:rPr>
          <w:rFonts w:ascii="Book Antiqua" w:hAnsi="Book Antiqua"/>
          <w:sz w:val="24"/>
          <w:szCs w:val="24"/>
          <w:lang w:val="en-US"/>
        </w:rPr>
        <w:t>tertile</w:t>
      </w:r>
      <w:proofErr w:type="spellEnd"/>
      <w:r w:rsidRPr="00CB5C4D">
        <w:rPr>
          <w:rFonts w:ascii="Book Antiqua" w:hAnsi="Book Antiqua"/>
          <w:sz w:val="24"/>
          <w:szCs w:val="24"/>
          <w:lang w:val="en-US"/>
        </w:rPr>
        <w:t xml:space="preserve"> (44.1% </w:t>
      </w:r>
      <w:proofErr w:type="spellStart"/>
      <w:r w:rsidRPr="00CB5C4D">
        <w:rPr>
          <w:rFonts w:ascii="Book Antiqua" w:hAnsi="Book Antiqua"/>
          <w:i/>
          <w:iCs/>
          <w:sz w:val="24"/>
          <w:szCs w:val="24"/>
          <w:lang w:val="en-US"/>
        </w:rPr>
        <w:t>vs</w:t>
      </w:r>
      <w:proofErr w:type="spellEnd"/>
      <w:r w:rsidRPr="00CB5C4D">
        <w:rPr>
          <w:rFonts w:ascii="Book Antiqua" w:hAnsi="Book Antiqua"/>
          <w:sz w:val="24"/>
          <w:szCs w:val="24"/>
          <w:lang w:val="en-US"/>
        </w:rPr>
        <w:t xml:space="preserve"> 20.2%; </w:t>
      </w:r>
      <w:r w:rsidRPr="00CB5C4D">
        <w:rPr>
          <w:rFonts w:ascii="Book Antiqua" w:hAnsi="Book Antiqua"/>
          <w:i/>
          <w:iCs/>
          <w:caps/>
          <w:sz w:val="24"/>
          <w:szCs w:val="24"/>
          <w:lang w:val="en-US"/>
        </w:rPr>
        <w:t>p</w:t>
      </w:r>
      <w:r w:rsidR="005954B2" w:rsidRPr="00CB5C4D">
        <w:rPr>
          <w:rFonts w:ascii="Book Antiqua" w:hAnsi="Book Antiqua"/>
          <w:sz w:val="24"/>
          <w:szCs w:val="24"/>
          <w:lang w:val="en-US"/>
        </w:rPr>
        <w:t xml:space="preserve"> </w:t>
      </w:r>
      <w:r w:rsidRPr="00CB5C4D">
        <w:rPr>
          <w:rFonts w:ascii="Book Antiqua" w:hAnsi="Book Antiqua"/>
          <w:sz w:val="24"/>
          <w:szCs w:val="24"/>
          <w:lang w:val="en-US"/>
        </w:rPr>
        <w:t>&lt;</w:t>
      </w:r>
      <w:r w:rsidR="005954B2" w:rsidRPr="00CB5C4D">
        <w:rPr>
          <w:rFonts w:ascii="Book Antiqua" w:hAnsi="Book Antiqua"/>
          <w:sz w:val="24"/>
          <w:szCs w:val="24"/>
          <w:lang w:val="en-US"/>
        </w:rPr>
        <w:t xml:space="preserve"> </w:t>
      </w:r>
      <w:r w:rsidRPr="00CB5C4D">
        <w:rPr>
          <w:rFonts w:ascii="Book Antiqua" w:hAnsi="Book Antiqua"/>
          <w:sz w:val="24"/>
          <w:szCs w:val="24"/>
          <w:lang w:val="en-US"/>
        </w:rPr>
        <w:t>0.01).</w:t>
      </w:r>
    </w:p>
    <w:p w14:paraId="22377D73" w14:textId="24784C9C" w:rsidR="004826F5" w:rsidRPr="00CB5C4D" w:rsidRDefault="004826F5" w:rsidP="00CB5C4D">
      <w:pPr>
        <w:spacing w:after="0" w:line="360" w:lineRule="auto"/>
        <w:ind w:firstLineChars="100" w:firstLine="240"/>
        <w:jc w:val="both"/>
        <w:rPr>
          <w:rFonts w:ascii="Book Antiqua" w:eastAsia="Times New Roman" w:hAnsi="Book Antiqua" w:cs="Arial"/>
          <w:color w:val="000000"/>
          <w:sz w:val="24"/>
          <w:szCs w:val="24"/>
          <w:lang w:val="en-US" w:eastAsia="es-ES_tradnl"/>
        </w:rPr>
      </w:pPr>
      <w:proofErr w:type="spellStart"/>
      <w:r w:rsidRPr="00CB5C4D">
        <w:rPr>
          <w:rFonts w:ascii="Book Antiqua" w:eastAsia="Times New Roman" w:hAnsi="Book Antiqua" w:cs="Arial"/>
          <w:color w:val="000000"/>
          <w:sz w:val="24"/>
          <w:szCs w:val="24"/>
          <w:lang w:val="en-US" w:eastAsia="es-ES_tradnl"/>
        </w:rPr>
        <w:t>Cerşit</w:t>
      </w:r>
      <w:proofErr w:type="spellEnd"/>
      <w:r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i/>
          <w:iCs/>
          <w:color w:val="000000"/>
          <w:sz w:val="24"/>
          <w:szCs w:val="24"/>
          <w:lang w:val="en-US" w:eastAsia="es-ES_tradnl"/>
        </w:rPr>
        <w:t>et al</w:t>
      </w:r>
      <w:r w:rsidR="00AD4B85"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fldChar w:fldCharType="begin"/>
      </w:r>
      <w:r w:rsidRPr="00CB5C4D">
        <w:rPr>
          <w:rFonts w:ascii="Book Antiqua" w:eastAsia="Times New Roman" w:hAnsi="Book Antiqua" w:cs="Arial"/>
          <w:color w:val="000000"/>
          <w:sz w:val="24"/>
          <w:szCs w:val="24"/>
          <w:lang w:val="en-US" w:eastAsia="es-ES_tradnl"/>
        </w:rPr>
        <w:instrText xml:space="preserve"> ADDIN EN.CITE &lt;EndNote&gt;&lt;Cite&gt;&lt;Author&gt;Cerşit&lt;/Author&gt;&lt;Year&gt;2018&lt;/Year&gt;&lt;RecNum&gt;8699&lt;/RecNum&gt;&lt;DisplayText&gt;&lt;style face="superscript"&gt;[47]&lt;/style&gt;&lt;/DisplayText&gt;&lt;record&gt;&lt;rec-number&gt;8699&lt;/rec-number&gt;&lt;foreign-keys&gt;&lt;key app="EN" db-id="aadrpdretxwwsbevse6xffxe9p95225fw09f" timestamp="1566311042"&gt;8699&lt;/key&gt;&lt;/foreign-keys&gt;&lt;ref-type name="Journal Article"&gt;17&lt;/ref-type&gt;&lt;contributors&gt;&lt;authors&gt;&lt;author&gt;Cerşit, S.&lt;/author&gt;&lt;author&gt;Kalçik, M.&lt;/author&gt;&lt;author&gt; Öcal, L. &lt;/author&gt;&lt;author&gt;Bayam, E.&lt;/author&gt;&lt;/authors&gt;&lt;/contributors&gt;&lt;titles&gt;&lt;title&gt;Association between atrial fibrillation and red cell distribution width in patients with acute coronary syndrome&lt;/title&gt;&lt;secondary-title&gt;Medeniyet Medical Journal&lt;/secondary-title&gt;&lt;/titles&gt;&lt;periodical&gt;&lt;full-title&gt;Medeniyet Medical Journal&lt;/full-title&gt;&lt;/periodical&gt;&lt;pages&gt;89-93&lt;/pages&gt;&lt;volume&gt;33&lt;/volume&gt;&lt;number&gt;2&lt;/number&gt;&lt;dates&gt;&lt;year&gt;2018&lt;/year&gt;&lt;/dates&gt;&lt;urls&gt;&lt;/urls&gt;&lt;electronic-resource-num&gt;10.5222/MMJ.2018.58234&lt;/electronic-resource-num&gt;&lt;/record&gt;&lt;/Cite&gt;&lt;/EndNote&gt;</w:instrText>
      </w:r>
      <w:r w:rsidRPr="00CB5C4D">
        <w:rPr>
          <w:rFonts w:ascii="Book Antiqua" w:eastAsia="Times New Roman" w:hAnsi="Book Antiqua" w:cs="Arial"/>
          <w:color w:val="000000"/>
          <w:sz w:val="24"/>
          <w:szCs w:val="24"/>
          <w:lang w:val="en-US" w:eastAsia="es-ES_tradnl"/>
        </w:rPr>
        <w:fldChar w:fldCharType="separate"/>
      </w:r>
      <w:r w:rsidRPr="00CB5C4D">
        <w:rPr>
          <w:rFonts w:ascii="Book Antiqua" w:eastAsia="Times New Roman" w:hAnsi="Book Antiqua" w:cs="Arial"/>
          <w:noProof/>
          <w:color w:val="000000"/>
          <w:sz w:val="24"/>
          <w:szCs w:val="24"/>
          <w:vertAlign w:val="superscript"/>
          <w:lang w:val="en-US" w:eastAsia="es-ES_tradnl"/>
        </w:rPr>
        <w:t>[47]</w:t>
      </w:r>
      <w:r w:rsidRPr="00CB5C4D">
        <w:rPr>
          <w:rFonts w:ascii="Book Antiqua" w:eastAsia="Times New Roman" w:hAnsi="Book Antiqua" w:cs="Arial"/>
          <w:color w:val="000000"/>
          <w:sz w:val="24"/>
          <w:szCs w:val="24"/>
          <w:lang w:val="en-US" w:eastAsia="es-ES_tradnl"/>
        </w:rPr>
        <w:fldChar w:fldCharType="end"/>
      </w:r>
      <w:r w:rsidRPr="00CB5C4D">
        <w:rPr>
          <w:rFonts w:ascii="Book Antiqua" w:eastAsia="Times New Roman" w:hAnsi="Book Antiqua" w:cs="Arial"/>
          <w:color w:val="000000"/>
          <w:sz w:val="24"/>
          <w:szCs w:val="24"/>
          <w:lang w:val="en-US" w:eastAsia="es-ES_tradnl"/>
        </w:rPr>
        <w:t xml:space="preserve"> investigated the association between RDW and AF in 50 patients with and without AF after an </w:t>
      </w:r>
      <w:r w:rsidR="00E52AAF" w:rsidRPr="00CB5C4D">
        <w:rPr>
          <w:rFonts w:ascii="Book Antiqua" w:eastAsia="Times New Roman" w:hAnsi="Book Antiqua" w:cs="Arial"/>
          <w:color w:val="000000"/>
          <w:sz w:val="24"/>
          <w:szCs w:val="24"/>
          <w:lang w:val="en-US" w:eastAsia="es-ES_tradnl"/>
        </w:rPr>
        <w:t>ACS</w:t>
      </w:r>
      <w:r w:rsidRPr="00CB5C4D">
        <w:rPr>
          <w:rFonts w:ascii="Book Antiqua" w:eastAsia="Times New Roman" w:hAnsi="Book Antiqua" w:cs="Arial"/>
          <w:color w:val="000000"/>
          <w:sz w:val="24"/>
          <w:szCs w:val="24"/>
          <w:lang w:val="en-US" w:eastAsia="es-ES_tradnl"/>
        </w:rPr>
        <w:t>. RDW was significantly higher in patients with AF than the control group (14.5</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 xml:space="preserve">2% </w:t>
      </w:r>
      <w:r w:rsidRPr="00CB5C4D">
        <w:rPr>
          <w:rFonts w:ascii="Book Antiqua" w:eastAsia="Times New Roman" w:hAnsi="Book Antiqua" w:cs="Arial"/>
          <w:i/>
          <w:iCs/>
          <w:color w:val="000000"/>
          <w:sz w:val="24"/>
          <w:szCs w:val="24"/>
          <w:lang w:val="en-US" w:eastAsia="es-ES_tradnl"/>
        </w:rPr>
        <w:t>vs</w:t>
      </w:r>
      <w:r w:rsidRPr="00CB5C4D">
        <w:rPr>
          <w:rFonts w:ascii="Book Antiqua" w:eastAsia="Times New Roman" w:hAnsi="Book Antiqua" w:cs="Arial"/>
          <w:color w:val="000000"/>
          <w:sz w:val="24"/>
          <w:szCs w:val="24"/>
          <w:lang w:val="en-US" w:eastAsia="es-ES_tradnl"/>
        </w:rPr>
        <w:t xml:space="preserve"> 12.6</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 xml:space="preserve">1%, </w:t>
      </w:r>
      <w:r w:rsidRPr="00CB5C4D">
        <w:rPr>
          <w:rFonts w:ascii="Book Antiqua" w:eastAsia="Times New Roman" w:hAnsi="Book Antiqua" w:cs="Arial"/>
          <w:i/>
          <w:iCs/>
          <w:caps/>
          <w:color w:val="000000"/>
          <w:sz w:val="24"/>
          <w:szCs w:val="24"/>
          <w:lang w:val="en-US" w:eastAsia="es-ES_tradnl"/>
        </w:rPr>
        <w:t>p</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&lt;</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0.001). A RDW of &gt;</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11.7% also predicted AF (sensitivity 56% and specificity of 64%</w:t>
      </w:r>
      <w:r w:rsidR="00E52AAF"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AUC</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 xml:space="preserve">0.637, </w:t>
      </w:r>
      <w:r w:rsidRPr="00CB5C4D">
        <w:rPr>
          <w:rFonts w:ascii="Book Antiqua" w:eastAsia="Times New Roman" w:hAnsi="Book Antiqua" w:cs="Arial"/>
          <w:i/>
          <w:iCs/>
          <w:caps/>
          <w:color w:val="000000"/>
          <w:sz w:val="24"/>
          <w:szCs w:val="24"/>
          <w:lang w:val="en-US" w:eastAsia="es-ES_tradnl"/>
        </w:rPr>
        <w:t>p</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&lt;</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0.001).</w:t>
      </w:r>
    </w:p>
    <w:p w14:paraId="45D4685D" w14:textId="2CEC2CB8" w:rsidR="004826F5" w:rsidRPr="00CB5C4D" w:rsidRDefault="004826F5" w:rsidP="00CB5C4D">
      <w:pPr>
        <w:spacing w:after="0" w:line="360" w:lineRule="auto"/>
        <w:ind w:firstLineChars="100" w:firstLine="240"/>
        <w:jc w:val="both"/>
        <w:rPr>
          <w:rFonts w:ascii="Book Antiqua" w:eastAsia="Times New Roman" w:hAnsi="Book Antiqua" w:cs="Arial"/>
          <w:color w:val="000000"/>
          <w:sz w:val="24"/>
          <w:szCs w:val="24"/>
          <w:lang w:val="en-US" w:eastAsia="es-ES_tradnl"/>
        </w:rPr>
      </w:pPr>
      <w:proofErr w:type="spellStart"/>
      <w:r w:rsidRPr="00CB5C4D">
        <w:rPr>
          <w:rFonts w:ascii="Book Antiqua" w:eastAsia="Times New Roman" w:hAnsi="Book Antiqua" w:cs="Arial"/>
          <w:color w:val="000000"/>
          <w:sz w:val="24"/>
          <w:szCs w:val="24"/>
          <w:lang w:val="en-US" w:eastAsia="es-ES_tradnl"/>
        </w:rPr>
        <w:t>Kılıcgedik</w:t>
      </w:r>
      <w:proofErr w:type="spellEnd"/>
      <w:r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i/>
          <w:iCs/>
          <w:color w:val="000000"/>
          <w:sz w:val="24"/>
          <w:szCs w:val="24"/>
          <w:lang w:val="en-US" w:eastAsia="es-ES_tradnl"/>
        </w:rPr>
        <w:t xml:space="preserve">et </w:t>
      </w:r>
      <w:proofErr w:type="gramStart"/>
      <w:r w:rsidRPr="00CB5C4D">
        <w:rPr>
          <w:rFonts w:ascii="Book Antiqua" w:eastAsia="Times New Roman" w:hAnsi="Book Antiqua" w:cs="Arial"/>
          <w:i/>
          <w:iCs/>
          <w:color w:val="000000"/>
          <w:sz w:val="24"/>
          <w:szCs w:val="24"/>
          <w:lang w:val="en-US" w:eastAsia="es-ES_tradnl"/>
        </w:rPr>
        <w:t>al</w:t>
      </w:r>
      <w:proofErr w:type="gramEnd"/>
      <w:r w:rsidRPr="00CB5C4D">
        <w:rPr>
          <w:rFonts w:ascii="Book Antiqua" w:eastAsia="Times New Roman" w:hAnsi="Book Antiqua" w:cs="Arial"/>
          <w:color w:val="000000"/>
          <w:sz w:val="24"/>
          <w:szCs w:val="24"/>
          <w:lang w:val="en-US" w:eastAsia="es-ES_tradnl"/>
        </w:rPr>
        <w:fldChar w:fldCharType="begin">
          <w:fldData xml:space="preserve">PEVuZE5vdGU+PENpdGU+PEF1dGhvcj5LaWxpY2dlZGlrPC9BdXRob3I+PFllYXI+MjAxODwvWWVh
cj48UmVjTnVtPjg2OTU8L1JlY051bT48RGlzcGxheVRleHQ+PHN0eWxlIGZhY2U9InN1cGVyc2Ny
aXB0Ij5bNDhdPC9zdHlsZT48L0Rpc3BsYXlUZXh0PjxyZWNvcmQ+PHJlYy1udW1iZXI+ODY5NTwv
cmVjLW51bWJlcj48Zm9yZWlnbi1rZXlzPjxrZXkgYXBwPSJFTiIgZGItaWQ9ImFhZHJwZHJldHh3
d3NiZXZzZTZ4ZmZ4ZTlwOTUyMjVmdzA5ZiIgdGltZXN0YW1wPSIxNTY2MzAzMDcxIj44Njk1PC9r
ZXk+PC9mb3JlaWduLWtleXM+PHJlZi10eXBlIG5hbWU9IkpvdXJuYWwgQXJ0aWNsZSI+MTc8L3Jl
Zi10eXBlPjxjb250cmlidXRvcnM+PGF1dGhvcnM+PGF1dGhvcj5LaWxpY2dlZGlrLCBBLjwvYXV0
aG9yPjxhdXRob3I+TmFzZXIsIEEuPC9hdXRob3I+PGF1dGhvcj5HdXJidXosIEEuIFMuPC9hdXRo
b3I+PGF1dGhvcj5LdWxhaGNpb2dsdSwgUy48L2F1dGhvcj48YXV0aG9yPkJha2FsLCBSLiBCLjwv
YXV0aG9yPjxhdXRob3I+VW5rdW4sIFQuPC9hdXRob3I+PGF1dGhvcj5ZaWxtYXosIEYuPC9hdXRo
b3I+PGF1dGhvcj5LYWh2ZWNpLCBHLjwvYXV0aG9yPjxhdXRob3I+S2lybWEsIEMuPC9hdXRob3I+
PC9hdXRob3JzPjwvY29udHJpYnV0b3JzPjxhdXRoLWFkZHJlc3M+RGVwYXJ0bWVudCBvZiBDYXJk
aW9sb2d5LCBLYXJ0YWwgS29zdXlvbHUgSGVhcnQgJmFtcDsgUmVzZWFyY2ggSG9zcGl0YWwsIElz
dGFuYnVsLCBUdXJrZXkuPC9hdXRoLWFkZHJlc3M+PHRpdGxlcz48dGl0bGU+UmVkIENlbGwgRGlz
dHJpYnV0aW9uIFdpZHRoIHdpdGggQ0hBRFMyIGFuZCBDSEEyRFMyLVZBU2Mgc2NvcmUgaXMgYXNz
b2NpYXRlZCB3aXRoIFBvc3Qtb3BlcmF0aXZlIEF0cmlhbCBGaWJyaWxsYXRpb24gYWZ0ZXIgQ29y
b25hcnkgQXJ0ZXJ5IEJ5cGFzcyBHcmFmdGluZzwvdGl0bGU+PHNlY29uZGFyeS10aXRsZT5IZWFy
dCBTdXJnIEZvcnVtPC9zZWNvbmRhcnktdGl0bGU+PC90aXRsZXM+PHBlcmlvZGljYWw+PGZ1bGwt
dGl0bGU+SGVhcnQgU3VyZyBGb3J1bTwvZnVsbC10aXRsZT48L3BlcmlvZGljYWw+PHBhZ2VzPkUx
NzAtRTE3NDwvcGFnZXM+PHZvbHVtZT4yMTwvdm9sdW1lPjxudW1iZXI+MzwvbnVtYmVyPjxlZGl0
aW9uPjIwMTgvMDYvMTM8L2VkaXRpb24+PGtleXdvcmRzPjxrZXl3b3JkPkFnZWQ8L2tleXdvcmQ+
PGtleXdvcmQ+QXRyaWFsIEZpYnJpbGxhdGlvbi9ibG9vZC9lcGlkZW1pb2xvZ3kvKmV0aW9sb2d5
PC9rZXl3b3JkPjxrZXl3b3JkPkNvcm9uYXJ5IEFydGVyeSBCeXBhc3MvKmFkdmVyc2UgZWZmZWN0
czwva2V5d29yZD48a2V5d29yZD5Db3JvbmFyeSBBcnRlcnkgRGlzZWFzZS9ibG9vZC8qc3VyZ2Vy
eTwva2V5d29yZD48a2V5d29yZD5Fcnl0aHJvY3l0ZSBDb3VudDwva2V5d29yZD48a2V5d29yZD5F
cnl0aHJvY3l0ZSBJbmRpY2VzPC9rZXl3b3JkPjxrZXl3b3JkPkZlbWFsZTwva2V5d29yZD48a2V5
d29yZD5IdW1hbnM8L2tleXdvcmQ+PGtleXdvcmQ+SW5jaWRlbmNlPC9rZXl3b3JkPjxrZXl3b3Jk
Pk1hbGU8L2tleXdvcmQ+PGtleXdvcmQ+TWlkZGxlIEFnZWQ8L2tleXdvcmQ+PGtleXdvcmQ+KlBv
c3RvcGVyYXRpdmUgQ29tcGxpY2F0aW9uczwva2V5d29yZD48a2V5d29yZD5ST0MgQ3VydmU8L2tl
eXdvcmQ+PGtleXdvcmQ+UmV0cm9zcGVjdGl2ZSBTdHVkaWVzPC9rZXl3b3JkPjxrZXl3b3JkPipS
aXNrIEFzc2Vzc21lbnQ8L2tleXdvcmQ+PGtleXdvcmQ+UmlzayBGYWN0b3JzPC9rZXl3b3JkPjxr
ZXl3b3JkPlR1cmtleS9lcGlkZW1pb2xvZ3k8L2tleXdvcmQ+PGtleXdvcmQ+KkNBQkcsIHBvc3Qt
b3BlcmF0aXZlIGF0cmlhbCBmaWJyaWxsYXRpb24sIHJlZCBjZWxsIGRpc3RyaWJ1dGlvbiB3aWR0
aDwva2V5d29yZD48L2tleXdvcmRzPjxkYXRlcz48eWVhcj4yMDE4PC95ZWFyPjxwdWItZGF0ZXM+
PGRhdGU+TWF5IDE2PC9kYXRlPjwvcHViLWRhdGVzPjwvZGF0ZXM+PGlzYm4+MTUyMi02NjYyIChF
bGVjdHJvbmljKSYjeEQ7MTA5OC0zNTExIChMaW5raW5nKTwvaXNibj48YWNjZXNzaW9uLW51bT4y
OTg5MzY3NDwvYWNjZXNzaW9uLW51bT48dXJscz48cmVsYXRlZC11cmxzPjx1cmw+aHR0cHM6Ly93
d3cubmNiaS5ubG0ubmloLmdvdi9wdWJtZWQvMjk4OTM2NzQ8L3VybD48L3JlbGF0ZWQtdXJscz48
L3VybHM+PGVsZWN0cm9uaWMtcmVzb3VyY2UtbnVtPjEwLjE1MzIvaHNmLjE4ODY8L2VsZWN0cm9u
aWMtcmVzb3VyY2UtbnVtPjwvcmVjb3JkPjwvQ2l0ZT48L0VuZE5vdGU+AG==
</w:fldData>
        </w:fldChar>
      </w:r>
      <w:r w:rsidRPr="00CB5C4D">
        <w:rPr>
          <w:rFonts w:ascii="Book Antiqua" w:eastAsia="Times New Roman" w:hAnsi="Book Antiqua" w:cs="Arial"/>
          <w:color w:val="000000"/>
          <w:sz w:val="24"/>
          <w:szCs w:val="24"/>
          <w:lang w:val="en-US" w:eastAsia="es-ES_tradnl"/>
        </w:rPr>
        <w:instrText xml:space="preserve"> ADDIN EN.CITE </w:instrText>
      </w:r>
      <w:r w:rsidRPr="00CB5C4D">
        <w:rPr>
          <w:rFonts w:ascii="Book Antiqua" w:eastAsia="Times New Roman" w:hAnsi="Book Antiqua" w:cs="Arial"/>
          <w:color w:val="000000"/>
          <w:sz w:val="24"/>
          <w:szCs w:val="24"/>
          <w:lang w:val="en-US" w:eastAsia="es-ES_tradnl"/>
        </w:rPr>
        <w:fldChar w:fldCharType="begin">
          <w:fldData xml:space="preserve">PEVuZE5vdGU+PENpdGU+PEF1dGhvcj5LaWxpY2dlZGlrPC9BdXRob3I+PFllYXI+MjAxODwvWWVh
cj48UmVjTnVtPjg2OTU8L1JlY051bT48RGlzcGxheVRleHQ+PHN0eWxlIGZhY2U9InN1cGVyc2Ny
aXB0Ij5bNDhdPC9zdHlsZT48L0Rpc3BsYXlUZXh0PjxyZWNvcmQ+PHJlYy1udW1iZXI+ODY5NTwv
cmVjLW51bWJlcj48Zm9yZWlnbi1rZXlzPjxrZXkgYXBwPSJFTiIgZGItaWQ9ImFhZHJwZHJldHh3
d3NiZXZzZTZ4ZmZ4ZTlwOTUyMjVmdzA5ZiIgdGltZXN0YW1wPSIxNTY2MzAzMDcxIj44Njk1PC9r
ZXk+PC9mb3JlaWduLWtleXM+PHJlZi10eXBlIG5hbWU9IkpvdXJuYWwgQXJ0aWNsZSI+MTc8L3Jl
Zi10eXBlPjxjb250cmlidXRvcnM+PGF1dGhvcnM+PGF1dGhvcj5LaWxpY2dlZGlrLCBBLjwvYXV0
aG9yPjxhdXRob3I+TmFzZXIsIEEuPC9hdXRob3I+PGF1dGhvcj5HdXJidXosIEEuIFMuPC9hdXRo
b3I+PGF1dGhvcj5LdWxhaGNpb2dsdSwgUy48L2F1dGhvcj48YXV0aG9yPkJha2FsLCBSLiBCLjwv
YXV0aG9yPjxhdXRob3I+VW5rdW4sIFQuPC9hdXRob3I+PGF1dGhvcj5ZaWxtYXosIEYuPC9hdXRo
b3I+PGF1dGhvcj5LYWh2ZWNpLCBHLjwvYXV0aG9yPjxhdXRob3I+S2lybWEsIEMuPC9hdXRob3I+
PC9hdXRob3JzPjwvY29udHJpYnV0b3JzPjxhdXRoLWFkZHJlc3M+RGVwYXJ0bWVudCBvZiBDYXJk
aW9sb2d5LCBLYXJ0YWwgS29zdXlvbHUgSGVhcnQgJmFtcDsgUmVzZWFyY2ggSG9zcGl0YWwsIElz
dGFuYnVsLCBUdXJrZXkuPC9hdXRoLWFkZHJlc3M+PHRpdGxlcz48dGl0bGU+UmVkIENlbGwgRGlz
dHJpYnV0aW9uIFdpZHRoIHdpdGggQ0hBRFMyIGFuZCBDSEEyRFMyLVZBU2Mgc2NvcmUgaXMgYXNz
b2NpYXRlZCB3aXRoIFBvc3Qtb3BlcmF0aXZlIEF0cmlhbCBGaWJyaWxsYXRpb24gYWZ0ZXIgQ29y
b25hcnkgQXJ0ZXJ5IEJ5cGFzcyBHcmFmdGluZzwvdGl0bGU+PHNlY29uZGFyeS10aXRsZT5IZWFy
dCBTdXJnIEZvcnVtPC9zZWNvbmRhcnktdGl0bGU+PC90aXRsZXM+PHBlcmlvZGljYWw+PGZ1bGwt
dGl0bGU+SGVhcnQgU3VyZyBGb3J1bTwvZnVsbC10aXRsZT48L3BlcmlvZGljYWw+PHBhZ2VzPkUx
NzAtRTE3NDwvcGFnZXM+PHZvbHVtZT4yMTwvdm9sdW1lPjxudW1iZXI+MzwvbnVtYmVyPjxlZGl0
aW9uPjIwMTgvMDYvMTM8L2VkaXRpb24+PGtleXdvcmRzPjxrZXl3b3JkPkFnZWQ8L2tleXdvcmQ+
PGtleXdvcmQ+QXRyaWFsIEZpYnJpbGxhdGlvbi9ibG9vZC9lcGlkZW1pb2xvZ3kvKmV0aW9sb2d5
PC9rZXl3b3JkPjxrZXl3b3JkPkNvcm9uYXJ5IEFydGVyeSBCeXBhc3MvKmFkdmVyc2UgZWZmZWN0
czwva2V5d29yZD48a2V5d29yZD5Db3JvbmFyeSBBcnRlcnkgRGlzZWFzZS9ibG9vZC8qc3VyZ2Vy
eTwva2V5d29yZD48a2V5d29yZD5Fcnl0aHJvY3l0ZSBDb3VudDwva2V5d29yZD48a2V5d29yZD5F
cnl0aHJvY3l0ZSBJbmRpY2VzPC9rZXl3b3JkPjxrZXl3b3JkPkZlbWFsZTwva2V5d29yZD48a2V5
d29yZD5IdW1hbnM8L2tleXdvcmQ+PGtleXdvcmQ+SW5jaWRlbmNlPC9rZXl3b3JkPjxrZXl3b3Jk
Pk1hbGU8L2tleXdvcmQ+PGtleXdvcmQ+TWlkZGxlIEFnZWQ8L2tleXdvcmQ+PGtleXdvcmQ+KlBv
c3RvcGVyYXRpdmUgQ29tcGxpY2F0aW9uczwva2V5d29yZD48a2V5d29yZD5ST0MgQ3VydmU8L2tl
eXdvcmQ+PGtleXdvcmQ+UmV0cm9zcGVjdGl2ZSBTdHVkaWVzPC9rZXl3b3JkPjxrZXl3b3JkPipS
aXNrIEFzc2Vzc21lbnQ8L2tleXdvcmQ+PGtleXdvcmQ+UmlzayBGYWN0b3JzPC9rZXl3b3JkPjxr
ZXl3b3JkPlR1cmtleS9lcGlkZW1pb2xvZ3k8L2tleXdvcmQ+PGtleXdvcmQ+KkNBQkcsIHBvc3Qt
b3BlcmF0aXZlIGF0cmlhbCBmaWJyaWxsYXRpb24sIHJlZCBjZWxsIGRpc3RyaWJ1dGlvbiB3aWR0
aDwva2V5d29yZD48L2tleXdvcmRzPjxkYXRlcz48eWVhcj4yMDE4PC95ZWFyPjxwdWItZGF0ZXM+
PGRhdGU+TWF5IDE2PC9kYXRlPjwvcHViLWRhdGVzPjwvZGF0ZXM+PGlzYm4+MTUyMi02NjYyIChF
bGVjdHJvbmljKSYjeEQ7MTA5OC0zNTExIChMaW5raW5nKTwvaXNibj48YWNjZXNzaW9uLW51bT4y
OTg5MzY3NDwvYWNjZXNzaW9uLW51bT48dXJscz48cmVsYXRlZC11cmxzPjx1cmw+aHR0cHM6Ly93
d3cubmNiaS5ubG0ubmloLmdvdi9wdWJtZWQvMjk4OTM2NzQ8L3VybD48L3JlbGF0ZWQtdXJscz48
L3VybHM+PGVsZWN0cm9uaWMtcmVzb3VyY2UtbnVtPjEwLjE1MzIvaHNmLjE4ODY8L2VsZWN0cm9u
aWMtcmVzb3VyY2UtbnVtPjwvcmVjb3JkPjwvQ2l0ZT48L0VuZE5vdGU+AG==
</w:fldData>
        </w:fldChar>
      </w:r>
      <w:r w:rsidRPr="00CB5C4D">
        <w:rPr>
          <w:rFonts w:ascii="Book Antiqua" w:eastAsia="Times New Roman" w:hAnsi="Book Antiqua" w:cs="Arial"/>
          <w:color w:val="000000"/>
          <w:sz w:val="24"/>
          <w:szCs w:val="24"/>
          <w:lang w:val="en-US" w:eastAsia="es-ES_tradnl"/>
        </w:rPr>
        <w:instrText xml:space="preserve"> ADDIN EN.CITE.DATA </w:instrText>
      </w:r>
      <w:r w:rsidRPr="00CB5C4D">
        <w:rPr>
          <w:rFonts w:ascii="Book Antiqua" w:eastAsia="Times New Roman" w:hAnsi="Book Antiqua" w:cs="Arial"/>
          <w:color w:val="000000"/>
          <w:sz w:val="24"/>
          <w:szCs w:val="24"/>
          <w:lang w:val="en-US" w:eastAsia="es-ES_tradnl"/>
        </w:rPr>
      </w:r>
      <w:r w:rsidRPr="00CB5C4D">
        <w:rPr>
          <w:rFonts w:ascii="Book Antiqua" w:eastAsia="Times New Roman" w:hAnsi="Book Antiqua" w:cs="Arial"/>
          <w:color w:val="000000"/>
          <w:sz w:val="24"/>
          <w:szCs w:val="24"/>
          <w:lang w:val="en-US" w:eastAsia="es-ES_tradnl"/>
        </w:rPr>
        <w:fldChar w:fldCharType="end"/>
      </w:r>
      <w:r w:rsidRPr="00CB5C4D">
        <w:rPr>
          <w:rFonts w:ascii="Book Antiqua" w:eastAsia="Times New Roman" w:hAnsi="Book Antiqua" w:cs="Arial"/>
          <w:color w:val="000000"/>
          <w:sz w:val="24"/>
          <w:szCs w:val="24"/>
          <w:lang w:val="en-US" w:eastAsia="es-ES_tradnl"/>
        </w:rPr>
      </w:r>
      <w:r w:rsidRPr="00CB5C4D">
        <w:rPr>
          <w:rFonts w:ascii="Book Antiqua" w:eastAsia="Times New Roman" w:hAnsi="Book Antiqua" w:cs="Arial"/>
          <w:color w:val="000000"/>
          <w:sz w:val="24"/>
          <w:szCs w:val="24"/>
          <w:lang w:val="en-US" w:eastAsia="es-ES_tradnl"/>
        </w:rPr>
        <w:fldChar w:fldCharType="separate"/>
      </w:r>
      <w:r w:rsidRPr="00CB5C4D">
        <w:rPr>
          <w:rFonts w:ascii="Book Antiqua" w:eastAsia="Times New Roman" w:hAnsi="Book Antiqua" w:cs="Arial"/>
          <w:noProof/>
          <w:color w:val="000000"/>
          <w:sz w:val="24"/>
          <w:szCs w:val="24"/>
          <w:vertAlign w:val="superscript"/>
          <w:lang w:val="en-US" w:eastAsia="es-ES_tradnl"/>
        </w:rPr>
        <w:t>[48]</w:t>
      </w:r>
      <w:r w:rsidRPr="00CB5C4D">
        <w:rPr>
          <w:rFonts w:ascii="Book Antiqua" w:eastAsia="Times New Roman" w:hAnsi="Book Antiqua" w:cs="Arial"/>
          <w:color w:val="000000"/>
          <w:sz w:val="24"/>
          <w:szCs w:val="24"/>
          <w:lang w:val="en-US" w:eastAsia="es-ES_tradnl"/>
        </w:rPr>
        <w:fldChar w:fldCharType="end"/>
      </w:r>
      <w:r w:rsidRPr="00CB5C4D">
        <w:rPr>
          <w:rFonts w:ascii="Book Antiqua" w:eastAsia="Times New Roman" w:hAnsi="Book Antiqua" w:cs="Arial"/>
          <w:color w:val="000000"/>
          <w:sz w:val="24"/>
          <w:szCs w:val="24"/>
          <w:lang w:val="en-US" w:eastAsia="es-ES_tradnl"/>
        </w:rPr>
        <w:t xml:space="preserve"> evaluated the RDW values in 358 patients who underwent</w:t>
      </w:r>
      <w:r w:rsidR="005051AB"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 xml:space="preserve">CABG surgery </w:t>
      </w:r>
      <w:r w:rsidR="005954B2" w:rsidRPr="00CB5C4D">
        <w:rPr>
          <w:rFonts w:ascii="Book Antiqua" w:eastAsia="Times New Roman" w:hAnsi="Book Antiqua" w:cs="Arial"/>
          <w:color w:val="000000"/>
          <w:sz w:val="24"/>
          <w:szCs w:val="24"/>
          <w:lang w:val="en-US" w:eastAsia="es-ES_tradnl"/>
        </w:rPr>
        <w:t>[</w:t>
      </w:r>
      <w:r w:rsidRPr="00CB5C4D">
        <w:rPr>
          <w:rFonts w:ascii="Book Antiqua" w:eastAsia="Times New Roman" w:hAnsi="Book Antiqua" w:cs="Arial"/>
          <w:color w:val="000000"/>
          <w:sz w:val="24"/>
          <w:szCs w:val="24"/>
          <w:lang w:val="en-US" w:eastAsia="es-ES_tradnl"/>
        </w:rPr>
        <w:t>57 with post-surgery AF (PSAF) and 301 patients with non-PSAF</w:t>
      </w:r>
      <w:r w:rsidR="005954B2" w:rsidRPr="00CB5C4D">
        <w:rPr>
          <w:rFonts w:ascii="Book Antiqua" w:eastAsia="Times New Roman" w:hAnsi="Book Antiqua" w:cs="Arial"/>
          <w:color w:val="000000"/>
          <w:sz w:val="24"/>
          <w:szCs w:val="24"/>
          <w:lang w:val="en-US" w:eastAsia="es-ES_tradnl"/>
        </w:rPr>
        <w:t>]</w:t>
      </w:r>
      <w:r w:rsidRPr="00CB5C4D">
        <w:rPr>
          <w:rFonts w:ascii="Book Antiqua" w:eastAsia="Times New Roman" w:hAnsi="Book Antiqua" w:cs="Arial"/>
          <w:color w:val="000000"/>
          <w:sz w:val="24"/>
          <w:szCs w:val="24"/>
          <w:lang w:val="en-US" w:eastAsia="es-ES_tradnl"/>
        </w:rPr>
        <w:t>.</w:t>
      </w:r>
      <w:r w:rsidRPr="00CB5C4D">
        <w:rPr>
          <w:rFonts w:ascii="Book Antiqua" w:eastAsia="Times New Roman" w:hAnsi="Book Antiqua" w:cs="Arial"/>
          <w:b/>
          <w:bCs/>
          <w:caps/>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Interestingly</w:t>
      </w:r>
      <w:r w:rsidRPr="00CB5C4D">
        <w:rPr>
          <w:rFonts w:ascii="Book Antiqua" w:eastAsia="Times New Roman" w:hAnsi="Book Antiqua" w:cs="Arial"/>
          <w:b/>
          <w:bCs/>
          <w:caps/>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 xml:space="preserve">RDW values were significantly higher in PSAF group. In multivariate analysis, RDW </w:t>
      </w:r>
      <w:r w:rsidR="005954B2" w:rsidRPr="00CB5C4D">
        <w:rPr>
          <w:rFonts w:ascii="Book Antiqua" w:eastAsia="Times New Roman" w:hAnsi="Book Antiqua" w:cs="Arial"/>
          <w:color w:val="000000"/>
          <w:sz w:val="24"/>
          <w:szCs w:val="24"/>
          <w:lang w:val="en-US" w:eastAsia="es-ES_tradnl"/>
        </w:rPr>
        <w:t>[</w:t>
      </w:r>
      <w:r w:rsidRPr="00CB5C4D">
        <w:rPr>
          <w:rFonts w:ascii="Book Antiqua" w:eastAsia="Times New Roman" w:hAnsi="Book Antiqua" w:cs="Arial"/>
          <w:color w:val="000000"/>
          <w:sz w:val="24"/>
          <w:szCs w:val="24"/>
          <w:lang w:val="en-US" w:eastAsia="es-ES_tradnl"/>
        </w:rPr>
        <w:t>OR</w:t>
      </w:r>
      <w:proofErr w:type="gramStart"/>
      <w:r w:rsidRPr="00CB5C4D">
        <w:rPr>
          <w:rFonts w:ascii="Book Antiqua" w:eastAsia="Times New Roman" w:hAnsi="Book Antiqua" w:cs="Arial"/>
          <w:color w:val="000000"/>
          <w:sz w:val="24"/>
          <w:szCs w:val="24"/>
          <w:lang w:val="en-US" w:eastAsia="es-ES_tradnl"/>
        </w:rPr>
        <w:t>:1.16</w:t>
      </w:r>
      <w:proofErr w:type="gramEnd"/>
      <w:r w:rsidRPr="00CB5C4D">
        <w:rPr>
          <w:rFonts w:ascii="Book Antiqua" w:eastAsia="Times New Roman" w:hAnsi="Book Antiqua" w:cs="Arial"/>
          <w:color w:val="000000"/>
          <w:sz w:val="24"/>
          <w:szCs w:val="24"/>
          <w:lang w:val="en-US" w:eastAsia="es-ES_tradnl"/>
        </w:rPr>
        <w:t xml:space="preserve"> </w:t>
      </w:r>
      <w:r w:rsidR="005954B2" w:rsidRPr="00CB5C4D">
        <w:rPr>
          <w:rFonts w:ascii="Book Antiqua" w:eastAsia="Times New Roman" w:hAnsi="Book Antiqua" w:cs="Arial"/>
          <w:color w:val="000000"/>
          <w:sz w:val="24"/>
          <w:szCs w:val="24"/>
          <w:lang w:val="en-US" w:eastAsia="es-ES_tradnl"/>
        </w:rPr>
        <w:t>(</w:t>
      </w:r>
      <w:r w:rsidRPr="00CB5C4D">
        <w:rPr>
          <w:rFonts w:ascii="Book Antiqua" w:eastAsia="Times New Roman" w:hAnsi="Book Antiqua" w:cs="Arial"/>
          <w:color w:val="000000"/>
          <w:sz w:val="24"/>
          <w:szCs w:val="24"/>
          <w:lang w:val="en-US" w:eastAsia="es-ES_tradnl"/>
        </w:rPr>
        <w:t>95%CI</w:t>
      </w:r>
      <w:r w:rsidR="005954B2" w:rsidRPr="00CB5C4D">
        <w:rPr>
          <w:rFonts w:ascii="Book Antiqua" w:eastAsia="Times New Roman" w:hAnsi="Book Antiqua" w:cs="Arial"/>
          <w:color w:val="000000"/>
          <w:sz w:val="24"/>
          <w:szCs w:val="24"/>
          <w:lang w:val="en-US" w:eastAsia="es-ES_tradnl"/>
        </w:rPr>
        <w:t>:</w:t>
      </w:r>
      <w:r w:rsidRPr="00CB5C4D">
        <w:rPr>
          <w:rFonts w:ascii="Book Antiqua" w:eastAsia="Times New Roman" w:hAnsi="Book Antiqua" w:cs="Arial"/>
          <w:color w:val="000000"/>
          <w:sz w:val="24"/>
          <w:szCs w:val="24"/>
          <w:lang w:val="en-US" w:eastAsia="es-ES_tradnl"/>
        </w:rPr>
        <w:t xml:space="preserve"> 1.0-1.36</w:t>
      </w:r>
      <w:r w:rsidR="005954B2" w:rsidRPr="00CB5C4D">
        <w:rPr>
          <w:rFonts w:ascii="Book Antiqua" w:eastAsia="Times New Roman" w:hAnsi="Book Antiqua" w:cs="Arial"/>
          <w:color w:val="000000"/>
          <w:sz w:val="24"/>
          <w:szCs w:val="24"/>
          <w:lang w:val="en-US" w:eastAsia="es-ES_tradnl"/>
        </w:rPr>
        <w:t>)</w:t>
      </w:r>
      <w:r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i/>
          <w:iCs/>
          <w:color w:val="000000"/>
          <w:sz w:val="24"/>
          <w:szCs w:val="24"/>
          <w:lang w:val="en-US" w:eastAsia="es-ES_tradnl"/>
        </w:rPr>
        <w:t>P</w:t>
      </w:r>
      <w:r w:rsidRPr="00CB5C4D">
        <w:rPr>
          <w:rFonts w:ascii="Book Antiqua" w:eastAsia="Times New Roman" w:hAnsi="Book Antiqua" w:cs="Arial"/>
          <w:color w:val="000000"/>
          <w:sz w:val="24"/>
          <w:szCs w:val="24"/>
          <w:lang w:val="en-US" w:eastAsia="es-ES_tradnl"/>
        </w:rPr>
        <w:t xml:space="preserve"> =</w:t>
      </w:r>
      <w:r w:rsidR="005954B2" w:rsidRPr="00CB5C4D">
        <w:rPr>
          <w:rFonts w:ascii="Book Antiqua" w:eastAsia="Times New Roman" w:hAnsi="Book Antiqua" w:cs="Arial"/>
          <w:color w:val="000000"/>
          <w:sz w:val="24"/>
          <w:szCs w:val="24"/>
          <w:lang w:val="en-US" w:eastAsia="es-ES_tradnl"/>
        </w:rPr>
        <w:t xml:space="preserve"> 0</w:t>
      </w:r>
      <w:r w:rsidRPr="00CB5C4D">
        <w:rPr>
          <w:rFonts w:ascii="Book Antiqua" w:eastAsia="Times New Roman" w:hAnsi="Book Antiqua" w:cs="Arial"/>
          <w:color w:val="000000"/>
          <w:sz w:val="24"/>
          <w:szCs w:val="24"/>
          <w:lang w:val="en-US" w:eastAsia="es-ES_tradnl"/>
        </w:rPr>
        <w:t>.05</w:t>
      </w:r>
      <w:r w:rsidR="005954B2" w:rsidRPr="00CB5C4D">
        <w:rPr>
          <w:rFonts w:ascii="Book Antiqua" w:eastAsia="Times New Roman" w:hAnsi="Book Antiqua" w:cs="Arial"/>
          <w:color w:val="000000"/>
          <w:sz w:val="24"/>
          <w:szCs w:val="24"/>
          <w:lang w:val="en-US" w:eastAsia="es-ES_tradnl"/>
        </w:rPr>
        <w:t>]</w:t>
      </w:r>
      <w:r w:rsidRPr="00CB5C4D">
        <w:rPr>
          <w:rFonts w:ascii="Book Antiqua" w:eastAsia="Times New Roman" w:hAnsi="Book Antiqua" w:cs="Arial"/>
          <w:color w:val="000000"/>
          <w:sz w:val="24"/>
          <w:szCs w:val="24"/>
          <w:lang w:val="en-US" w:eastAsia="es-ES_tradnl"/>
        </w:rPr>
        <w:t xml:space="preserve"> was found to be predictive for PSAF (68.4% sensitivity and 51.2% specificity; </w:t>
      </w:r>
      <w:r w:rsidRPr="00CB5C4D">
        <w:rPr>
          <w:rFonts w:ascii="Book Antiqua" w:eastAsia="Times New Roman" w:hAnsi="Book Antiqua" w:cs="Arial"/>
          <w:i/>
          <w:iCs/>
          <w:caps/>
          <w:color w:val="000000"/>
          <w:sz w:val="24"/>
          <w:szCs w:val="24"/>
          <w:lang w:val="en-US" w:eastAsia="es-ES_tradnl"/>
        </w:rPr>
        <w:t>p</w:t>
      </w:r>
      <w:r w:rsidRPr="00CB5C4D">
        <w:rPr>
          <w:rFonts w:ascii="Book Antiqua" w:eastAsia="Times New Roman" w:hAnsi="Book Antiqua" w:cs="Arial"/>
          <w:color w:val="000000"/>
          <w:sz w:val="24"/>
          <w:szCs w:val="24"/>
          <w:lang w:val="en-US" w:eastAsia="es-ES_tradnl"/>
        </w:rPr>
        <w:t xml:space="preserve"> = 0.001). Likewise, </w:t>
      </w:r>
      <w:proofErr w:type="spellStart"/>
      <w:r w:rsidRPr="00CB5C4D">
        <w:rPr>
          <w:rFonts w:ascii="Book Antiqua" w:eastAsia="Times New Roman" w:hAnsi="Book Antiqua" w:cs="Arial"/>
          <w:color w:val="000000"/>
          <w:sz w:val="24"/>
          <w:szCs w:val="24"/>
          <w:lang w:val="en-US" w:eastAsia="es-ES_tradnl"/>
        </w:rPr>
        <w:t>Ozsin</w:t>
      </w:r>
      <w:proofErr w:type="spellEnd"/>
      <w:r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i/>
          <w:iCs/>
          <w:color w:val="000000"/>
          <w:sz w:val="24"/>
          <w:szCs w:val="24"/>
          <w:lang w:val="en-US" w:eastAsia="es-ES_tradnl"/>
        </w:rPr>
        <w:t>et al</w:t>
      </w:r>
      <w:r w:rsidRPr="00CB5C4D">
        <w:rPr>
          <w:rFonts w:ascii="Book Antiqua" w:eastAsia="Times New Roman" w:hAnsi="Book Antiqua" w:cs="Arial"/>
          <w:color w:val="000000"/>
          <w:sz w:val="24"/>
          <w:szCs w:val="24"/>
          <w:lang w:val="en-US" w:eastAsia="es-ES_tradnl"/>
        </w:rPr>
        <w:fldChar w:fldCharType="begin"/>
      </w:r>
      <w:r w:rsidRPr="00CB5C4D">
        <w:rPr>
          <w:rFonts w:ascii="Book Antiqua" w:eastAsia="Times New Roman" w:hAnsi="Book Antiqua" w:cs="Arial"/>
          <w:color w:val="000000"/>
          <w:sz w:val="24"/>
          <w:szCs w:val="24"/>
          <w:lang w:val="en-US" w:eastAsia="es-ES_tradnl"/>
        </w:rPr>
        <w:instrText xml:space="preserve"> ADDIN EN.CITE &lt;EndNote&gt;&lt;Cite&gt;&lt;Author&gt;Ozsin&lt;/Author&gt;&lt;Year&gt;2018&lt;/Year&gt;&lt;RecNum&gt;8697&lt;/RecNum&gt;&lt;DisplayText&gt;&lt;style face="superscript"&gt;[49]&lt;/style&gt;&lt;/DisplayText&gt;&lt;record&gt;&lt;rec-number&gt;8697&lt;/rec-number&gt;&lt;foreign-keys&gt;&lt;key app="EN" db-id="aadrpdretxwwsbevse6xffxe9p95225fw09f" timestamp="1566305775"&gt;8697&lt;/key&gt;&lt;/foreign-keys&gt;&lt;ref-type name="Journal Article"&gt;17&lt;/ref-type&gt;&lt;contributors&gt;&lt;authors&gt;&lt;author&gt;Ozsin, K. K.&lt;/author&gt;&lt;author&gt;Sanri, U. S.&lt;/author&gt;&lt;author&gt;Toktas, F.&lt;/author&gt;&lt;author&gt;Yavuz, S.&lt;/author&gt;&lt;/authors&gt;&lt;/contributors&gt;&lt;titles&gt;&lt;title&gt;Relationship between red cell distribution width and mean platelet volume with new onset atrial fibrillation afteroff-pump coronary artery bypass grafting&lt;/title&gt;&lt;secondary-title&gt;Bratisl Lek Listy&lt;/secondary-title&gt;&lt;/titles&gt;&lt;periodical&gt;&lt;full-title&gt;Bratisl Lek Listy&lt;/full-title&gt;&lt;/periodical&gt;&lt;pages&gt;335-340&lt;/pages&gt;&lt;volume&gt;119&lt;/volume&gt;&lt;number&gt;6&lt;/number&gt;&lt;edition&gt;2018/06/28&lt;/edition&gt;&lt;keywords&gt;&lt;keyword&gt;Aged&lt;/keyword&gt;&lt;keyword&gt;Atrial Fibrillation/physiopathology&lt;/keyword&gt;&lt;keyword&gt;*Coronary Artery Bypass, Off-Pump&lt;/keyword&gt;&lt;keyword&gt;*Erythrocyte Indices&lt;/keyword&gt;&lt;keyword&gt;Female&lt;/keyword&gt;&lt;keyword&gt;Humans&lt;/keyword&gt;&lt;keyword&gt;Male&lt;/keyword&gt;&lt;keyword&gt;*Mean Platelet Volume&lt;/keyword&gt;&lt;keyword&gt;Middle Aged&lt;/keyword&gt;&lt;keyword&gt;Postoperative Complications/*physiopathology&lt;/keyword&gt;&lt;keyword&gt;Risk Factors&lt;/keyword&gt;&lt;keyword&gt;Statistics as Topic&lt;/keyword&gt;&lt;keyword&gt;atrial fibrillation&lt;/keyword&gt;&lt;keyword&gt;coronary artery bypass off-pump.&lt;/keyword&gt;&lt;keyword&gt;mean platelet volume&lt;/keyword&gt;&lt;keyword&gt;red blood cell&lt;/keyword&gt;&lt;/keywords&gt;&lt;dates&gt;&lt;year&gt;2018&lt;/year&gt;&lt;/dates&gt;&lt;isbn&gt;0006-9248 (Print)&amp;#xD;0006-9248 (Linking)&lt;/isbn&gt;&lt;accession-num&gt;29947232&lt;/accession-num&gt;&lt;urls&gt;&lt;related-urls&gt;&lt;url&gt;https://www.ncbi.nlm.nih.gov/pubmed/29947232&lt;/url&gt;&lt;/related-urls&gt;&lt;/urls&gt;&lt;electronic-resource-num&gt;10.4149/BLL_2018_063&lt;/electronic-resource-num&gt;&lt;/record&gt;&lt;/Cite&gt;&lt;/EndNote&gt;</w:instrText>
      </w:r>
      <w:r w:rsidRPr="00CB5C4D">
        <w:rPr>
          <w:rFonts w:ascii="Book Antiqua" w:eastAsia="Times New Roman" w:hAnsi="Book Antiqua" w:cs="Arial"/>
          <w:color w:val="000000"/>
          <w:sz w:val="24"/>
          <w:szCs w:val="24"/>
          <w:lang w:val="en-US" w:eastAsia="es-ES_tradnl"/>
        </w:rPr>
        <w:fldChar w:fldCharType="separate"/>
      </w:r>
      <w:r w:rsidRPr="00CB5C4D">
        <w:rPr>
          <w:rFonts w:ascii="Book Antiqua" w:eastAsia="Times New Roman" w:hAnsi="Book Antiqua" w:cs="Arial"/>
          <w:noProof/>
          <w:color w:val="000000"/>
          <w:sz w:val="24"/>
          <w:szCs w:val="24"/>
          <w:vertAlign w:val="superscript"/>
          <w:lang w:val="en-US" w:eastAsia="es-ES_tradnl"/>
        </w:rPr>
        <w:t>[49]</w:t>
      </w:r>
      <w:r w:rsidRPr="00CB5C4D">
        <w:rPr>
          <w:rFonts w:ascii="Book Antiqua" w:eastAsia="Times New Roman" w:hAnsi="Book Antiqua" w:cs="Arial"/>
          <w:color w:val="000000"/>
          <w:sz w:val="24"/>
          <w:szCs w:val="24"/>
          <w:lang w:val="en-US" w:eastAsia="es-ES_tradnl"/>
        </w:rPr>
        <w:fldChar w:fldCharType="end"/>
      </w:r>
      <w:r w:rsidRPr="00CB5C4D">
        <w:rPr>
          <w:rFonts w:ascii="Book Antiqua" w:eastAsia="Times New Roman" w:hAnsi="Book Antiqua" w:cs="Arial"/>
          <w:color w:val="000000"/>
          <w:sz w:val="24"/>
          <w:szCs w:val="24"/>
          <w:lang w:val="en-US" w:eastAsia="es-ES_tradnl"/>
        </w:rPr>
        <w:t xml:space="preserve"> analyzed the RDW levels in 93 patients who underwent off-pump CABG surgery. 24 patients developed PSAF while 69 did not. RDW was significantly correlated with PSAF and was also found to be predictive for PSAF (79.2% sensitivity and 65.2% specificity; </w:t>
      </w:r>
      <w:r w:rsidRPr="00CB5C4D">
        <w:rPr>
          <w:rFonts w:ascii="Book Antiqua" w:eastAsia="Times New Roman" w:hAnsi="Book Antiqua" w:cs="Arial"/>
          <w:i/>
          <w:iCs/>
          <w:caps/>
          <w:color w:val="000000"/>
          <w:sz w:val="24"/>
          <w:szCs w:val="24"/>
          <w:lang w:val="en-US" w:eastAsia="es-ES_tradnl"/>
        </w:rPr>
        <w:t>p</w:t>
      </w:r>
      <w:r w:rsidRPr="00CB5C4D">
        <w:rPr>
          <w:rFonts w:ascii="Book Antiqua" w:eastAsia="Times New Roman" w:hAnsi="Book Antiqua" w:cs="Arial"/>
          <w:color w:val="000000"/>
          <w:sz w:val="24"/>
          <w:szCs w:val="24"/>
          <w:lang w:val="en-US" w:eastAsia="es-ES_tradnl"/>
        </w:rPr>
        <w:t xml:space="preserve"> = 0.001).</w:t>
      </w:r>
    </w:p>
    <w:p w14:paraId="00B48B7C" w14:textId="1CE33A24" w:rsidR="004826F5" w:rsidRPr="00CB5C4D" w:rsidRDefault="004826F5" w:rsidP="00CB5C4D">
      <w:pPr>
        <w:spacing w:after="0" w:line="360" w:lineRule="auto"/>
        <w:ind w:firstLineChars="100" w:firstLine="240"/>
        <w:jc w:val="both"/>
        <w:rPr>
          <w:rFonts w:ascii="Book Antiqua" w:eastAsia="Times New Roman" w:hAnsi="Book Antiqua" w:cs="Arial"/>
          <w:color w:val="000000"/>
          <w:sz w:val="24"/>
          <w:szCs w:val="24"/>
          <w:lang w:val="en-US" w:eastAsia="es-ES_tradnl"/>
        </w:rPr>
      </w:pPr>
      <w:r w:rsidRPr="00CB5C4D">
        <w:rPr>
          <w:rFonts w:ascii="Book Antiqua" w:eastAsia="Times New Roman" w:hAnsi="Book Antiqua" w:cs="Arial"/>
          <w:color w:val="000000"/>
          <w:sz w:val="24"/>
          <w:szCs w:val="24"/>
          <w:lang w:val="en-US" w:eastAsia="es-ES_tradnl"/>
        </w:rPr>
        <w:t xml:space="preserve">Pilling </w:t>
      </w:r>
      <w:r w:rsidRPr="00CB5C4D">
        <w:rPr>
          <w:rFonts w:ascii="Book Antiqua" w:eastAsia="Times New Roman" w:hAnsi="Book Antiqua" w:cs="Arial"/>
          <w:i/>
          <w:iCs/>
          <w:color w:val="000000"/>
          <w:sz w:val="24"/>
          <w:szCs w:val="24"/>
          <w:lang w:val="en-US" w:eastAsia="es-ES_tradnl"/>
        </w:rPr>
        <w:t xml:space="preserve">et </w:t>
      </w:r>
      <w:proofErr w:type="gramStart"/>
      <w:r w:rsidRPr="00CB5C4D">
        <w:rPr>
          <w:rFonts w:ascii="Book Antiqua" w:eastAsia="Times New Roman" w:hAnsi="Book Antiqua" w:cs="Arial"/>
          <w:i/>
          <w:iCs/>
          <w:color w:val="000000"/>
          <w:sz w:val="24"/>
          <w:szCs w:val="24"/>
          <w:lang w:val="en-US" w:eastAsia="es-ES_tradnl"/>
        </w:rPr>
        <w:t>al</w:t>
      </w:r>
      <w:proofErr w:type="gramEnd"/>
      <w:r w:rsidRPr="00CB5C4D">
        <w:rPr>
          <w:rFonts w:ascii="Book Antiqua" w:eastAsia="Times New Roman" w:hAnsi="Book Antiqua" w:cs="Arial"/>
          <w:color w:val="000000"/>
          <w:sz w:val="24"/>
          <w:szCs w:val="24"/>
          <w:lang w:val="en-US" w:eastAsia="es-ES_tradnl"/>
        </w:rPr>
        <w:fldChar w:fldCharType="begin">
          <w:fldData xml:space="preserve">PEVuZE5vdGU+PENpdGU+PEF1dGhvcj5QaWxsaW5nPC9BdXRob3I+PFllYXI+MjAxODwvWWVhcj48
UmVjTnVtPjg2OTg8L1JlY051bT48RGlzcGxheVRleHQ+PHN0eWxlIGZhY2U9InN1cGVyc2NyaXB0
Ij5bNTBdPC9zdHlsZT48L0Rpc3BsYXlUZXh0PjxyZWNvcmQ+PHJlYy1udW1iZXI+ODY5ODwvcmVj
LW51bWJlcj48Zm9yZWlnbi1rZXlzPjxrZXkgYXBwPSJFTiIgZGItaWQ9ImFhZHJwZHJldHh3d3Ni
ZXZzZTZ4ZmZ4ZTlwOTUyMjVmdzA5ZiIgdGltZXN0YW1wPSIxNTY2MzA5MzA4Ij44Njk4PC9rZXk+
PC9mb3JlaWduLWtleXM+PHJlZi10eXBlIG5hbWU9IkpvdXJuYWwgQXJ0aWNsZSI+MTc8L3JlZi10
eXBlPjxjb250cmlidXRvcnM+PGF1dGhvcnM+PGF1dGhvcj5QaWxsaW5nLCBMLiBDLjwvYXV0aG9y
PjxhdXRob3I+QXRraW5zLCBKLiBMLjwvYXV0aG9yPjxhdXRob3I+S3VjaGVsLCBHLiBBLjwvYXV0
aG9yPjxhdXRob3I+RmVycnVjY2ksIEwuPC9hdXRob3I+PGF1dGhvcj5NZWx6ZXIsIEQuPC9hdXRo
b3I+PC9hdXRob3JzPjwvY29udHJpYnV0b3JzPjxhdXRoLWFkZHJlc3M+RXBpZGVtaW9sb2d5IGFu
ZCBQdWJsaWMgSGVhbHRoIEdyb3VwLCBVbml2ZXJzaXR5IG9mIEV4ZXRlciBNZWRpY2FsIFNjaG9v
bCwgRXhldGVyLCBEZXZvbiwgVW5pdGVkIEtpbmdkb20uJiN4RDtDZW50ZXIgb24gQWdpbmcsIFVu
aXZlcnNpdHkgb2YgQ29ubmVjdGljdXQgSGVhbHRoLCBGYXJtaW5ndG9uLCBDb25uZWN0aWN1dCwg
VW5pdGVkIFN0YXRlcyBvZiBBbWVyaWNhLiYjeEQ7TmF0aW9uYWwgSW5zdGl0dXRlIG9uIEFnaW5n
LCBCYWx0aW1vcmUsIE1hcnlsYW5kLCBVbml0ZWQgU3RhdGVzIG9mIEFtZXJpY2EuPC9hdXRoLWFk
ZHJlc3M+PHRpdGxlcz48dGl0bGU+UmVkIGNlbGwgZGlzdHJpYnV0aW9uIHdpZHRoIGFuZCBjb21t
b24gZGlzZWFzZSBvbnNldHMgaW4gMjQwLDQ3NyBoZWFsdGh5IHZvbHVudGVlcnMgZm9sbG93ZWQg
Zm9yIHVwIHRvIDkgeWVhcnM8L3RpdGxlPjxzZWNvbmRhcnktdGl0bGU+UExvUyBPbmU8L3NlY29u
ZGFyeS10aXRsZT48L3RpdGxlcz48cGVyaW9kaWNhbD48ZnVsbC10aXRsZT5QTG9TIE9uZTwvZnVs
bC10aXRsZT48L3BlcmlvZGljYWw+PHBhZ2VzPmUwMjAzNTA0PC9wYWdlcz48dm9sdW1lPjEzPC92
b2x1bWU+PG51bWJlcj45PC9udW1iZXI+PGVkaXRpb24+MjAxOC8wOS8xNDwvZWRpdGlvbj48a2V5
d29yZHM+PGtleXdvcmQ+QWR1bHQ8L2tleXdvcmQ+PGtleXdvcmQ+QWdlZDwva2V5d29yZD48a2V5
d29yZD5CaW9tYXJrZXJzLCBUdW1vci8qYmxvb2Q8L2tleXdvcmQ+PGtleXdvcmQ+KkNhcmRpb3Zh
c2N1bGFyIERpc2Vhc2VzL2Jsb29kL3BhdGhvbG9neTwva2V5d29yZD48a2V5d29yZD5EaXNlYXNl
LUZyZWUgU3Vydml2YWw8L2tleXdvcmQ+PGtleXdvcmQ+KkVyeXRocm9jeXRlIEluZGljZXM8L2tl
eXdvcmQ+PGtleXdvcmQ+RmVtYWxlPC9rZXl3b3JkPjxrZXl3b3JkPkZvbGxvdy1VcCBTdHVkaWVz
PC9rZXl3b3JkPjxrZXl3b3JkPipIZWFsdGh5IFZvbHVudGVlcnM8L2tleXdvcmQ+PGtleXdvcmQ+
SHVtYW5zPC9rZXl3b3JkPjxrZXl3b3JkPipMZXVrZW1pYS9ibG9vZC9tb3J0YWxpdHk8L2tleXdv
cmQ+PGtleXdvcmQ+TWFsZTwva2V5d29yZD48a2V5d29yZD5NaWRkbGUgQWdlZDwva2V5d29yZD48
a2V5d29yZD4qTW9kZWxzLCBCaW9sb2dpY2FsPC9rZXl3b3JkPjxrZXl3b3JkPlN1cnZpdmFsIFJh
dGU8L2tleXdvcmQ+PGtleXdvcmQ+VGltZSBGYWN0b3JzPC9rZXl3b3JkPjwva2V5d29yZHM+PGRh
dGVzPjx5ZWFyPjIwMTg8L3llYXI+PC9kYXRlcz48aXNibj4xOTMyLTYyMDMgKEVsZWN0cm9uaWMp
JiN4RDsxOTMyLTYyMDMgKExpbmtpbmcpPC9pc2JuPjxhY2Nlc3Npb24tbnVtPjMwMjEyNDgxPC9h
Y2Nlc3Npb24tbnVtPjx1cmxzPjxyZWxhdGVkLXVybHM+PHVybD5odHRwczovL3d3dy5uY2JpLm5s
bS5uaWguZ292L3B1Ym1lZC8zMDIxMjQ4MTwvdXJsPjwvcmVsYXRlZC11cmxzPjwvdXJscz48Y3Vz
dG9tMj5QTUM2MTM2NzI2PC9jdXN0b20yPjxlbGVjdHJvbmljLXJlc291cmNlLW51bT4xMC4xMzcx
L2pvdXJuYWwucG9uZS4wMjAzNTA0PC9lbGVjdHJvbmljLXJlc291cmNlLW51bT48L3JlY29yZD48
L0NpdGU+PC9FbmROb3RlPgB=
</w:fldData>
        </w:fldChar>
      </w:r>
      <w:r w:rsidRPr="00CB5C4D">
        <w:rPr>
          <w:rFonts w:ascii="Book Antiqua" w:eastAsia="Times New Roman" w:hAnsi="Book Antiqua" w:cs="Arial"/>
          <w:color w:val="000000"/>
          <w:sz w:val="24"/>
          <w:szCs w:val="24"/>
          <w:lang w:val="en-US" w:eastAsia="es-ES_tradnl"/>
        </w:rPr>
        <w:instrText xml:space="preserve"> ADDIN EN.CITE </w:instrText>
      </w:r>
      <w:r w:rsidRPr="00CB5C4D">
        <w:rPr>
          <w:rFonts w:ascii="Book Antiqua" w:eastAsia="Times New Roman" w:hAnsi="Book Antiqua" w:cs="Arial"/>
          <w:color w:val="000000"/>
          <w:sz w:val="24"/>
          <w:szCs w:val="24"/>
          <w:lang w:val="en-US" w:eastAsia="es-ES_tradnl"/>
        </w:rPr>
        <w:fldChar w:fldCharType="begin">
          <w:fldData xml:space="preserve">PEVuZE5vdGU+PENpdGU+PEF1dGhvcj5QaWxsaW5nPC9BdXRob3I+PFllYXI+MjAxODwvWWVhcj48
UmVjTnVtPjg2OTg8L1JlY051bT48RGlzcGxheVRleHQ+PHN0eWxlIGZhY2U9InN1cGVyc2NyaXB0
Ij5bNTBdPC9zdHlsZT48L0Rpc3BsYXlUZXh0PjxyZWNvcmQ+PHJlYy1udW1iZXI+ODY5ODwvcmVj
LW51bWJlcj48Zm9yZWlnbi1rZXlzPjxrZXkgYXBwPSJFTiIgZGItaWQ9ImFhZHJwZHJldHh3d3Ni
ZXZzZTZ4ZmZ4ZTlwOTUyMjVmdzA5ZiIgdGltZXN0YW1wPSIxNTY2MzA5MzA4Ij44Njk4PC9rZXk+
PC9mb3JlaWduLWtleXM+PHJlZi10eXBlIG5hbWU9IkpvdXJuYWwgQXJ0aWNsZSI+MTc8L3JlZi10
eXBlPjxjb250cmlidXRvcnM+PGF1dGhvcnM+PGF1dGhvcj5QaWxsaW5nLCBMLiBDLjwvYXV0aG9y
PjxhdXRob3I+QXRraW5zLCBKLiBMLjwvYXV0aG9yPjxhdXRob3I+S3VjaGVsLCBHLiBBLjwvYXV0
aG9yPjxhdXRob3I+RmVycnVjY2ksIEwuPC9hdXRob3I+PGF1dGhvcj5NZWx6ZXIsIEQuPC9hdXRo
b3I+PC9hdXRob3JzPjwvY29udHJpYnV0b3JzPjxhdXRoLWFkZHJlc3M+RXBpZGVtaW9sb2d5IGFu
ZCBQdWJsaWMgSGVhbHRoIEdyb3VwLCBVbml2ZXJzaXR5IG9mIEV4ZXRlciBNZWRpY2FsIFNjaG9v
bCwgRXhldGVyLCBEZXZvbiwgVW5pdGVkIEtpbmdkb20uJiN4RDtDZW50ZXIgb24gQWdpbmcsIFVu
aXZlcnNpdHkgb2YgQ29ubmVjdGljdXQgSGVhbHRoLCBGYXJtaW5ndG9uLCBDb25uZWN0aWN1dCwg
VW5pdGVkIFN0YXRlcyBvZiBBbWVyaWNhLiYjeEQ7TmF0aW9uYWwgSW5zdGl0dXRlIG9uIEFnaW5n
LCBCYWx0aW1vcmUsIE1hcnlsYW5kLCBVbml0ZWQgU3RhdGVzIG9mIEFtZXJpY2EuPC9hdXRoLWFk
ZHJlc3M+PHRpdGxlcz48dGl0bGU+UmVkIGNlbGwgZGlzdHJpYnV0aW9uIHdpZHRoIGFuZCBjb21t
b24gZGlzZWFzZSBvbnNldHMgaW4gMjQwLDQ3NyBoZWFsdGh5IHZvbHVudGVlcnMgZm9sbG93ZWQg
Zm9yIHVwIHRvIDkgeWVhcnM8L3RpdGxlPjxzZWNvbmRhcnktdGl0bGU+UExvUyBPbmU8L3NlY29u
ZGFyeS10aXRsZT48L3RpdGxlcz48cGVyaW9kaWNhbD48ZnVsbC10aXRsZT5QTG9TIE9uZTwvZnVs
bC10aXRsZT48L3BlcmlvZGljYWw+PHBhZ2VzPmUwMjAzNTA0PC9wYWdlcz48dm9sdW1lPjEzPC92
b2x1bWU+PG51bWJlcj45PC9udW1iZXI+PGVkaXRpb24+MjAxOC8wOS8xNDwvZWRpdGlvbj48a2V5
d29yZHM+PGtleXdvcmQ+QWR1bHQ8L2tleXdvcmQ+PGtleXdvcmQ+QWdlZDwva2V5d29yZD48a2V5
d29yZD5CaW9tYXJrZXJzLCBUdW1vci8qYmxvb2Q8L2tleXdvcmQ+PGtleXdvcmQ+KkNhcmRpb3Zh
c2N1bGFyIERpc2Vhc2VzL2Jsb29kL3BhdGhvbG9neTwva2V5d29yZD48a2V5d29yZD5EaXNlYXNl
LUZyZWUgU3Vydml2YWw8L2tleXdvcmQ+PGtleXdvcmQ+KkVyeXRocm9jeXRlIEluZGljZXM8L2tl
eXdvcmQ+PGtleXdvcmQ+RmVtYWxlPC9rZXl3b3JkPjxrZXl3b3JkPkZvbGxvdy1VcCBTdHVkaWVz
PC9rZXl3b3JkPjxrZXl3b3JkPipIZWFsdGh5IFZvbHVudGVlcnM8L2tleXdvcmQ+PGtleXdvcmQ+
SHVtYW5zPC9rZXl3b3JkPjxrZXl3b3JkPipMZXVrZW1pYS9ibG9vZC9tb3J0YWxpdHk8L2tleXdv
cmQ+PGtleXdvcmQ+TWFsZTwva2V5d29yZD48a2V5d29yZD5NaWRkbGUgQWdlZDwva2V5d29yZD48
a2V5d29yZD4qTW9kZWxzLCBCaW9sb2dpY2FsPC9rZXl3b3JkPjxrZXl3b3JkPlN1cnZpdmFsIFJh
dGU8L2tleXdvcmQ+PGtleXdvcmQ+VGltZSBGYWN0b3JzPC9rZXl3b3JkPjwva2V5d29yZHM+PGRh
dGVzPjx5ZWFyPjIwMTg8L3llYXI+PC9kYXRlcz48aXNibj4xOTMyLTYyMDMgKEVsZWN0cm9uaWMp
JiN4RDsxOTMyLTYyMDMgKExpbmtpbmcpPC9pc2JuPjxhY2Nlc3Npb24tbnVtPjMwMjEyNDgxPC9h
Y2Nlc3Npb24tbnVtPjx1cmxzPjxyZWxhdGVkLXVybHM+PHVybD5odHRwczovL3d3dy5uY2JpLm5s
bS5uaWguZ292L3B1Ym1lZC8zMDIxMjQ4MTwvdXJsPjwvcmVsYXRlZC11cmxzPjwvdXJscz48Y3Vz
dG9tMj5QTUM2MTM2NzI2PC9jdXN0b20yPjxlbGVjdHJvbmljLXJlc291cmNlLW51bT4xMC4xMzcx
L2pvdXJuYWwucG9uZS4wMjAzNTA0PC9lbGVjdHJvbmljLXJlc291cmNlLW51bT48L3JlY29yZD48
L0NpdGU+PC9FbmROb3RlPgB=
</w:fldData>
        </w:fldChar>
      </w:r>
      <w:r w:rsidRPr="00CB5C4D">
        <w:rPr>
          <w:rFonts w:ascii="Book Antiqua" w:eastAsia="Times New Roman" w:hAnsi="Book Antiqua" w:cs="Arial"/>
          <w:color w:val="000000"/>
          <w:sz w:val="24"/>
          <w:szCs w:val="24"/>
          <w:lang w:val="en-US" w:eastAsia="es-ES_tradnl"/>
        </w:rPr>
        <w:instrText xml:space="preserve"> ADDIN EN.CITE.DATA </w:instrText>
      </w:r>
      <w:r w:rsidRPr="00CB5C4D">
        <w:rPr>
          <w:rFonts w:ascii="Book Antiqua" w:eastAsia="Times New Roman" w:hAnsi="Book Antiqua" w:cs="Arial"/>
          <w:color w:val="000000"/>
          <w:sz w:val="24"/>
          <w:szCs w:val="24"/>
          <w:lang w:val="en-US" w:eastAsia="es-ES_tradnl"/>
        </w:rPr>
      </w:r>
      <w:r w:rsidRPr="00CB5C4D">
        <w:rPr>
          <w:rFonts w:ascii="Book Antiqua" w:eastAsia="Times New Roman" w:hAnsi="Book Antiqua" w:cs="Arial"/>
          <w:color w:val="000000"/>
          <w:sz w:val="24"/>
          <w:szCs w:val="24"/>
          <w:lang w:val="en-US" w:eastAsia="es-ES_tradnl"/>
        </w:rPr>
        <w:fldChar w:fldCharType="end"/>
      </w:r>
      <w:r w:rsidRPr="00CB5C4D">
        <w:rPr>
          <w:rFonts w:ascii="Book Antiqua" w:eastAsia="Times New Roman" w:hAnsi="Book Antiqua" w:cs="Arial"/>
          <w:color w:val="000000"/>
          <w:sz w:val="24"/>
          <w:szCs w:val="24"/>
          <w:lang w:val="en-US" w:eastAsia="es-ES_tradnl"/>
        </w:rPr>
      </w:r>
      <w:r w:rsidRPr="00CB5C4D">
        <w:rPr>
          <w:rFonts w:ascii="Book Antiqua" w:eastAsia="Times New Roman" w:hAnsi="Book Antiqua" w:cs="Arial"/>
          <w:color w:val="000000"/>
          <w:sz w:val="24"/>
          <w:szCs w:val="24"/>
          <w:lang w:val="en-US" w:eastAsia="es-ES_tradnl"/>
        </w:rPr>
        <w:fldChar w:fldCharType="separate"/>
      </w:r>
      <w:r w:rsidRPr="00CB5C4D">
        <w:rPr>
          <w:rFonts w:ascii="Book Antiqua" w:eastAsia="Times New Roman" w:hAnsi="Book Antiqua" w:cs="Arial"/>
          <w:noProof/>
          <w:color w:val="000000"/>
          <w:sz w:val="24"/>
          <w:szCs w:val="24"/>
          <w:vertAlign w:val="superscript"/>
          <w:lang w:val="en-US" w:eastAsia="es-ES_tradnl"/>
        </w:rPr>
        <w:t>[50]</w:t>
      </w:r>
      <w:r w:rsidRPr="00CB5C4D">
        <w:rPr>
          <w:rFonts w:ascii="Book Antiqua" w:eastAsia="Times New Roman" w:hAnsi="Book Antiqua" w:cs="Arial"/>
          <w:color w:val="000000"/>
          <w:sz w:val="24"/>
          <w:szCs w:val="24"/>
          <w:lang w:val="en-US" w:eastAsia="es-ES_tradnl"/>
        </w:rPr>
        <w:fldChar w:fldCharType="end"/>
      </w:r>
      <w:r w:rsidRPr="00CB5C4D">
        <w:rPr>
          <w:rFonts w:ascii="Book Antiqua" w:eastAsia="Times New Roman" w:hAnsi="Book Antiqua" w:cs="Arial"/>
          <w:color w:val="000000"/>
          <w:sz w:val="24"/>
          <w:szCs w:val="24"/>
          <w:lang w:val="en-US" w:eastAsia="es-ES_tradnl"/>
        </w:rPr>
        <w:t xml:space="preserve"> analyzed the RDW levels in 240477 healthy volunteers (40</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 xml:space="preserve">70 at baseline) during a follow-up period of </w:t>
      </w:r>
      <w:r w:rsidRPr="00CB5C4D">
        <w:rPr>
          <w:rFonts w:ascii="Book Antiqua" w:eastAsia="Times New Roman" w:hAnsi="Book Antiqua" w:cs="Arial"/>
          <w:color w:val="000000"/>
          <w:sz w:val="24"/>
          <w:szCs w:val="24"/>
          <w:lang w:val="en-US" w:eastAsia="es-ES_tradnl"/>
        </w:rPr>
        <w:sym w:font="Symbol" w:char="F0A3"/>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9 years. Higher RDW levels (</w:t>
      </w:r>
      <w:r w:rsidRPr="00CB5C4D">
        <w:rPr>
          <w:rFonts w:ascii="Book Antiqua" w:eastAsia="Times New Roman" w:hAnsi="Book Antiqua" w:cs="Arial"/>
          <w:color w:val="000000"/>
          <w:sz w:val="24"/>
          <w:szCs w:val="24"/>
          <w:lang w:val="en-US" w:eastAsia="es-ES_tradnl"/>
        </w:rPr>
        <w:sym w:font="Symbol" w:char="F0B3"/>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 xml:space="preserve">15% variation, </w:t>
      </w:r>
      <w:r w:rsidRPr="00CB5C4D">
        <w:rPr>
          <w:rFonts w:ascii="Book Antiqua" w:eastAsia="Times New Roman" w:hAnsi="Book Antiqua" w:cs="Arial"/>
          <w:i/>
          <w:iCs/>
          <w:color w:val="000000"/>
          <w:sz w:val="24"/>
          <w:szCs w:val="24"/>
          <w:lang w:val="en-US" w:eastAsia="es-ES_tradnl"/>
        </w:rPr>
        <w:t>n</w:t>
      </w:r>
      <w:r w:rsidRPr="00CB5C4D">
        <w:rPr>
          <w:rFonts w:ascii="Book Antiqua" w:eastAsia="Times New Roman" w:hAnsi="Book Antiqua" w:cs="Arial"/>
          <w:color w:val="000000"/>
          <w:sz w:val="24"/>
          <w:szCs w:val="24"/>
          <w:lang w:val="en-US" w:eastAsia="es-ES_tradnl"/>
        </w:rPr>
        <w:t xml:space="preserve"> = 6050) was associated with AF (</w:t>
      </w:r>
      <w:proofErr w:type="spellStart"/>
      <w:r w:rsidRPr="00CB5C4D">
        <w:rPr>
          <w:rFonts w:ascii="Book Antiqua" w:eastAsia="Times New Roman" w:hAnsi="Book Antiqua" w:cs="Arial"/>
          <w:color w:val="000000"/>
          <w:sz w:val="24"/>
          <w:szCs w:val="24"/>
          <w:lang w:val="en-US" w:eastAsia="es-ES_tradnl"/>
        </w:rPr>
        <w:t>sHR</w:t>
      </w:r>
      <w:proofErr w:type="spellEnd"/>
      <w:r w:rsidRPr="00CB5C4D">
        <w:rPr>
          <w:rFonts w:ascii="Book Antiqua" w:eastAsia="Times New Roman" w:hAnsi="Book Antiqua" w:cs="Arial"/>
          <w:color w:val="000000"/>
          <w:sz w:val="24"/>
          <w:szCs w:val="24"/>
          <w:lang w:val="en-US" w:eastAsia="es-ES_tradnl"/>
        </w:rPr>
        <w:t xml:space="preserve"> 1.37: 1.21 to 1.55). RDW was also predictive of new-onset AF.</w:t>
      </w:r>
    </w:p>
    <w:p w14:paraId="2957C367" w14:textId="64BEDD10" w:rsidR="004826F5" w:rsidRPr="00CB5C4D" w:rsidRDefault="004826F5" w:rsidP="00CB5C4D">
      <w:pPr>
        <w:spacing w:after="0" w:line="360" w:lineRule="auto"/>
        <w:ind w:firstLineChars="100" w:firstLine="240"/>
        <w:jc w:val="both"/>
        <w:rPr>
          <w:rFonts w:ascii="Book Antiqua" w:eastAsia="Times New Roman" w:hAnsi="Book Antiqua" w:cs="Arial"/>
          <w:color w:val="000000"/>
          <w:sz w:val="24"/>
          <w:szCs w:val="24"/>
          <w:lang w:val="en-US" w:eastAsia="es-ES_tradnl"/>
        </w:rPr>
      </w:pPr>
      <w:r w:rsidRPr="00CB5C4D">
        <w:rPr>
          <w:rFonts w:ascii="Book Antiqua" w:eastAsia="Times New Roman" w:hAnsi="Book Antiqua" w:cs="Arial"/>
          <w:color w:val="000000"/>
          <w:sz w:val="24"/>
          <w:szCs w:val="24"/>
          <w:lang w:val="en-US" w:eastAsia="es-ES_tradnl"/>
        </w:rPr>
        <w:t xml:space="preserve">Han </w:t>
      </w:r>
      <w:r w:rsidRPr="00CB5C4D">
        <w:rPr>
          <w:rFonts w:ascii="Book Antiqua" w:eastAsia="Times New Roman" w:hAnsi="Book Antiqua" w:cs="Arial"/>
          <w:i/>
          <w:iCs/>
          <w:color w:val="000000"/>
          <w:sz w:val="24"/>
          <w:szCs w:val="24"/>
          <w:lang w:val="en-US" w:eastAsia="es-ES_tradnl"/>
        </w:rPr>
        <w:t>et al</w:t>
      </w:r>
      <w:r w:rsidRPr="00CB5C4D">
        <w:rPr>
          <w:rFonts w:ascii="Book Antiqua" w:eastAsia="Times New Roman" w:hAnsi="Book Antiqua" w:cs="Arial"/>
          <w:color w:val="000000"/>
          <w:sz w:val="24"/>
          <w:szCs w:val="24"/>
          <w:lang w:val="en-US" w:eastAsia="es-ES_tradnl"/>
        </w:rPr>
        <w:fldChar w:fldCharType="begin"/>
      </w:r>
      <w:r w:rsidRPr="00CB5C4D">
        <w:rPr>
          <w:rFonts w:ascii="Book Antiqua" w:eastAsia="Times New Roman" w:hAnsi="Book Antiqua" w:cs="Arial"/>
          <w:color w:val="000000"/>
          <w:sz w:val="24"/>
          <w:szCs w:val="24"/>
          <w:lang w:val="en-US" w:eastAsia="es-ES_tradnl"/>
        </w:rPr>
        <w:instrText xml:space="preserve"> ADDIN EN.CITE &lt;EndNote&gt;&lt;Cite&gt;&lt;Author&gt;Han&lt;/Author&gt;&lt;Year&gt;2019&lt;/Year&gt;&lt;RecNum&gt;8700&lt;/RecNum&gt;&lt;DisplayText&gt;&lt;style face="superscript"&gt;[51]&lt;/style&gt;&lt;/DisplayText&gt;&lt;record&gt;&lt;rec-number&gt;8700&lt;/rec-number&gt;&lt;foreign-keys&gt;&lt;key app="EN" db-id="aadrpdretxwwsbevse6xffxe9p95225fw09f" timestamp="1566311849"&gt;8700&lt;/key&gt;&lt;/foreign-keys&gt;&lt;ref-type name="Journal Article"&gt;17&lt;/ref-type&gt;&lt;contributors&gt;&lt;authors&gt;&lt;author&gt;Han, K.&lt;/author&gt;&lt;author&gt;Su, X.&lt;/author&gt;&lt;author&gt;Liu, J.&lt;/author&gt;&lt;author&gt;Yao, F.&lt;/author&gt;&lt;author&gt;Lu, F.&lt;/author&gt;&lt;/authors&gt;&lt;/contributors&gt;&lt;auth-address&gt;Graduate School, Qinghai University, Xining, Qinghai, China.&amp;#xD;Department of Cardiology, Qinghai Provincial People&amp;apos;s Hospital, Xining, China.&amp;#xD;Department of Cardiology, The First Affiliated Hospital of Nanjing Medical University, Nanjing, Jiangsu, China.&lt;/auth-address&gt;&lt;titles&gt;&lt;title&gt;Red Cell Distribution Width as a Novel Marker for Different Types of Atrial Fibrillation in Low and High Altitude&lt;/title&gt;&lt;secondary-title&gt;Cardiol Res Pract&lt;/secondary-title&gt;&lt;/titles&gt;&lt;periodical&gt;&lt;full-title&gt;Cardiol Res Pract&lt;/full-title&gt;&lt;/periodical&gt;&lt;pages&gt;6291964&lt;/pages&gt;&lt;volume&gt;2019&lt;/volume&gt;&lt;edition&gt;2019/04/16&lt;/edition&gt;&lt;dates&gt;&lt;year&gt;2019&lt;/year&gt;&lt;/dates&gt;&lt;isbn&gt;2090-8016 (Print)&amp;#xD;2090-0597 (Linking)&lt;/isbn&gt;&lt;accession-num&gt;30984423&lt;/accession-num&gt;&lt;urls&gt;&lt;related-urls&gt;&lt;url&gt;https://www.ncbi.nlm.nih.gov/pubmed/30984423&lt;/url&gt;&lt;/related-urls&gt;&lt;/urls&gt;&lt;custom2&gt;PMC6431478&lt;/custom2&gt;&lt;electronic-resource-num&gt;10.1155/2019/6291964&lt;/electronic-resource-num&gt;&lt;/record&gt;&lt;/Cite&gt;&lt;/EndNote&gt;</w:instrText>
      </w:r>
      <w:r w:rsidRPr="00CB5C4D">
        <w:rPr>
          <w:rFonts w:ascii="Book Antiqua" w:eastAsia="Times New Roman" w:hAnsi="Book Antiqua" w:cs="Arial"/>
          <w:color w:val="000000"/>
          <w:sz w:val="24"/>
          <w:szCs w:val="24"/>
          <w:lang w:val="en-US" w:eastAsia="es-ES_tradnl"/>
        </w:rPr>
        <w:fldChar w:fldCharType="separate"/>
      </w:r>
      <w:r w:rsidRPr="00CB5C4D">
        <w:rPr>
          <w:rFonts w:ascii="Book Antiqua" w:eastAsia="Times New Roman" w:hAnsi="Book Antiqua" w:cs="Arial"/>
          <w:noProof/>
          <w:color w:val="000000"/>
          <w:sz w:val="24"/>
          <w:szCs w:val="24"/>
          <w:vertAlign w:val="superscript"/>
          <w:lang w:val="en-US" w:eastAsia="es-ES_tradnl"/>
        </w:rPr>
        <w:t>[51]</w:t>
      </w:r>
      <w:r w:rsidRPr="00CB5C4D">
        <w:rPr>
          <w:rFonts w:ascii="Book Antiqua" w:eastAsia="Times New Roman" w:hAnsi="Book Antiqua" w:cs="Arial"/>
          <w:color w:val="000000"/>
          <w:sz w:val="24"/>
          <w:szCs w:val="24"/>
          <w:lang w:val="en-US" w:eastAsia="es-ES_tradnl"/>
        </w:rPr>
        <w:fldChar w:fldCharType="end"/>
      </w:r>
      <w:r w:rsidRPr="00CB5C4D">
        <w:rPr>
          <w:rFonts w:ascii="Book Antiqua" w:eastAsia="Times New Roman" w:hAnsi="Book Antiqua" w:cs="Arial"/>
          <w:color w:val="000000"/>
          <w:sz w:val="24"/>
          <w:szCs w:val="24"/>
          <w:lang w:val="en-US" w:eastAsia="es-ES_tradnl"/>
        </w:rPr>
        <w:t xml:space="preserve"> investigated the effects of </w:t>
      </w:r>
      <w:r w:rsidR="004211B2" w:rsidRPr="00CB5C4D">
        <w:rPr>
          <w:rFonts w:ascii="Book Antiqua" w:eastAsia="Times New Roman" w:hAnsi="Book Antiqua" w:cs="Arial"/>
          <w:color w:val="000000"/>
          <w:sz w:val="24"/>
          <w:szCs w:val="24"/>
          <w:lang w:val="en-US" w:eastAsia="es-ES_tradnl"/>
        </w:rPr>
        <w:t xml:space="preserve">low </w:t>
      </w:r>
      <w:r w:rsidRPr="00CB5C4D">
        <w:rPr>
          <w:rFonts w:ascii="Book Antiqua" w:eastAsia="Times New Roman" w:hAnsi="Book Antiqua" w:cs="Arial"/>
          <w:color w:val="000000"/>
          <w:sz w:val="24"/>
          <w:szCs w:val="24"/>
          <w:lang w:val="en-US" w:eastAsia="es-ES_tradnl"/>
        </w:rPr>
        <w:t>altitude (3.5 m above the sea level) and high altitude (2260 m above the sea level) on RDW levels of 303 patients with nonvalvular AF. RDW levels were higher in AF than control individuals (</w:t>
      </w:r>
      <w:r w:rsidRPr="00CB5C4D">
        <w:rPr>
          <w:rFonts w:ascii="Book Antiqua" w:eastAsia="Times New Roman" w:hAnsi="Book Antiqua" w:cs="Arial"/>
          <w:i/>
          <w:iCs/>
          <w:caps/>
          <w:color w:val="000000"/>
          <w:sz w:val="24"/>
          <w:szCs w:val="24"/>
          <w:lang w:val="en-US" w:eastAsia="es-ES_tradnl"/>
        </w:rPr>
        <w:t>p</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&lt;</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0.05) and higher in persistent AF than paroxysmal AF (</w:t>
      </w:r>
      <w:r w:rsidRPr="00CB5C4D">
        <w:rPr>
          <w:rFonts w:ascii="Book Antiqua" w:eastAsia="Times New Roman" w:hAnsi="Book Antiqua" w:cs="Arial"/>
          <w:i/>
          <w:iCs/>
          <w:caps/>
          <w:color w:val="000000"/>
          <w:sz w:val="24"/>
          <w:szCs w:val="24"/>
          <w:lang w:val="en-US" w:eastAsia="es-ES_tradnl"/>
        </w:rPr>
        <w:t>p</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&lt;</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0.05) in both low and high altitudes. Moreover, RDW, was independently associated with AF in low altitude (RDW, OR</w:t>
      </w:r>
      <w:r w:rsidR="005051AB" w:rsidRPr="00CB5C4D">
        <w:rPr>
          <w:rFonts w:ascii="Book Antiqua" w:eastAsia="Times New Roman" w:hAnsi="Book Antiqua" w:cs="Arial"/>
          <w:color w:val="000000"/>
          <w:sz w:val="24"/>
          <w:szCs w:val="24"/>
          <w:lang w:val="en-US" w:eastAsia="es-ES_tradnl"/>
        </w:rPr>
        <w:t>:</w:t>
      </w:r>
      <w:r w:rsidRPr="00CB5C4D">
        <w:rPr>
          <w:rFonts w:ascii="Book Antiqua" w:eastAsia="Times New Roman" w:hAnsi="Book Antiqua" w:cs="Arial"/>
          <w:color w:val="000000"/>
          <w:sz w:val="24"/>
          <w:szCs w:val="24"/>
          <w:lang w:val="en-US" w:eastAsia="es-ES_tradnl"/>
        </w:rPr>
        <w:t xml:space="preserve"> 1.687, 95%CI</w:t>
      </w:r>
      <w:r w:rsidR="005954B2" w:rsidRPr="00CB5C4D">
        <w:rPr>
          <w:rFonts w:ascii="Book Antiqua" w:eastAsia="Times New Roman" w:hAnsi="Book Antiqua" w:cs="Arial"/>
          <w:color w:val="000000"/>
          <w:sz w:val="24"/>
          <w:szCs w:val="24"/>
          <w:lang w:val="en-US" w:eastAsia="es-ES_tradnl"/>
        </w:rPr>
        <w:t>:</w:t>
      </w:r>
      <w:r w:rsidRPr="00CB5C4D">
        <w:rPr>
          <w:rFonts w:ascii="Book Antiqua" w:eastAsia="Times New Roman" w:hAnsi="Book Antiqua" w:cs="Arial"/>
          <w:color w:val="000000"/>
          <w:sz w:val="24"/>
          <w:szCs w:val="24"/>
          <w:lang w:val="en-US" w:eastAsia="es-ES_tradnl"/>
        </w:rPr>
        <w:t xml:space="preserve"> 1.021–2.789; </w:t>
      </w:r>
      <w:r w:rsidRPr="00CB5C4D">
        <w:rPr>
          <w:rFonts w:ascii="Book Antiqua" w:eastAsia="Times New Roman" w:hAnsi="Book Antiqua" w:cs="Arial"/>
          <w:i/>
          <w:iCs/>
          <w:color w:val="000000"/>
          <w:sz w:val="24"/>
          <w:szCs w:val="24"/>
          <w:lang w:val="en-US" w:eastAsia="es-ES_tradnl"/>
        </w:rPr>
        <w:t>P</w:t>
      </w:r>
      <w:r w:rsidRPr="00CB5C4D">
        <w:rPr>
          <w:rFonts w:ascii="Book Antiqua" w:eastAsia="Times New Roman" w:hAnsi="Book Antiqua" w:cs="Arial"/>
          <w:color w:val="000000"/>
          <w:sz w:val="24"/>
          <w:szCs w:val="24"/>
          <w:lang w:val="en-US" w:eastAsia="es-ES_tradnl"/>
        </w:rPr>
        <w:t xml:space="preserve"> &lt; 0.05), whereas it was an independent predictor for AF (RDW, OR</w:t>
      </w:r>
      <w:r w:rsidR="005051AB" w:rsidRPr="00CB5C4D">
        <w:rPr>
          <w:rFonts w:ascii="Book Antiqua" w:eastAsia="Times New Roman" w:hAnsi="Book Antiqua" w:cs="Arial"/>
          <w:color w:val="000000"/>
          <w:sz w:val="24"/>
          <w:szCs w:val="24"/>
          <w:lang w:val="en-US" w:eastAsia="es-ES_tradnl"/>
        </w:rPr>
        <w:t>:</w:t>
      </w:r>
      <w:r w:rsidRPr="00CB5C4D">
        <w:rPr>
          <w:rFonts w:ascii="Book Antiqua" w:eastAsia="Times New Roman" w:hAnsi="Book Antiqua" w:cs="Arial"/>
          <w:color w:val="000000"/>
          <w:sz w:val="24"/>
          <w:szCs w:val="24"/>
          <w:lang w:val="en-US" w:eastAsia="es-ES_tradnl"/>
        </w:rPr>
        <w:t xml:space="preserve"> 1.755, 95%CI</w:t>
      </w:r>
      <w:r w:rsidR="005954B2" w:rsidRPr="00CB5C4D">
        <w:rPr>
          <w:rFonts w:ascii="Book Antiqua" w:eastAsia="Times New Roman" w:hAnsi="Book Antiqua" w:cs="Arial"/>
          <w:color w:val="000000"/>
          <w:sz w:val="24"/>
          <w:szCs w:val="24"/>
          <w:lang w:val="en-US" w:eastAsia="es-ES_tradnl"/>
        </w:rPr>
        <w:t>:</w:t>
      </w:r>
      <w:r w:rsidRPr="00CB5C4D">
        <w:rPr>
          <w:rFonts w:ascii="Book Antiqua" w:eastAsia="Times New Roman" w:hAnsi="Book Antiqua" w:cs="Arial"/>
          <w:color w:val="000000"/>
          <w:sz w:val="24"/>
          <w:szCs w:val="24"/>
          <w:lang w:val="en-US" w:eastAsia="es-ES_tradnl"/>
        </w:rPr>
        <w:t xml:space="preserve"> 1.179–2.613; </w:t>
      </w:r>
      <w:r w:rsidRPr="00CB5C4D">
        <w:rPr>
          <w:rFonts w:ascii="Book Antiqua" w:eastAsia="Times New Roman" w:hAnsi="Book Antiqua" w:cs="Arial"/>
          <w:i/>
          <w:iCs/>
          <w:color w:val="000000"/>
          <w:sz w:val="24"/>
          <w:szCs w:val="24"/>
          <w:lang w:val="en-US" w:eastAsia="es-ES_tradnl"/>
        </w:rPr>
        <w:t>P</w:t>
      </w:r>
      <w:r w:rsidRPr="00CB5C4D">
        <w:rPr>
          <w:rFonts w:ascii="Book Antiqua" w:eastAsia="Times New Roman" w:hAnsi="Book Antiqua" w:cs="Arial"/>
          <w:color w:val="000000"/>
          <w:sz w:val="24"/>
          <w:szCs w:val="24"/>
          <w:lang w:val="en-US" w:eastAsia="es-ES_tradnl"/>
        </w:rPr>
        <w:t xml:space="preserve"> &lt; 0.05) in high altitude.</w:t>
      </w:r>
    </w:p>
    <w:p w14:paraId="26F01878" w14:textId="3EE416E2" w:rsidR="004826F5" w:rsidRPr="00CB5C4D" w:rsidRDefault="004826F5" w:rsidP="00CB5C4D">
      <w:pPr>
        <w:spacing w:after="0" w:line="360" w:lineRule="auto"/>
        <w:ind w:firstLineChars="100" w:firstLine="240"/>
        <w:jc w:val="both"/>
        <w:rPr>
          <w:rFonts w:ascii="Book Antiqua" w:eastAsia="Times New Roman" w:hAnsi="Book Antiqua" w:cs="Arial"/>
          <w:color w:val="000000"/>
          <w:sz w:val="24"/>
          <w:szCs w:val="24"/>
          <w:lang w:val="en-US" w:eastAsia="es-ES_tradnl"/>
        </w:rPr>
      </w:pPr>
      <w:proofErr w:type="spellStart"/>
      <w:r w:rsidRPr="00CB5C4D">
        <w:rPr>
          <w:rFonts w:ascii="Book Antiqua" w:eastAsia="Times New Roman" w:hAnsi="Book Antiqua" w:cs="Arial"/>
          <w:color w:val="000000"/>
          <w:sz w:val="24"/>
          <w:szCs w:val="24"/>
          <w:lang w:val="en-US" w:eastAsia="es-ES_tradnl"/>
        </w:rPr>
        <w:t>Jurin</w:t>
      </w:r>
      <w:proofErr w:type="spellEnd"/>
      <w:r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i/>
          <w:iCs/>
          <w:color w:val="000000"/>
          <w:sz w:val="24"/>
          <w:szCs w:val="24"/>
          <w:lang w:val="en-US" w:eastAsia="es-ES_tradnl"/>
        </w:rPr>
        <w:t xml:space="preserve">et </w:t>
      </w:r>
      <w:proofErr w:type="gramStart"/>
      <w:r w:rsidRPr="00CB5C4D">
        <w:rPr>
          <w:rFonts w:ascii="Book Antiqua" w:eastAsia="Times New Roman" w:hAnsi="Book Antiqua" w:cs="Arial"/>
          <w:i/>
          <w:iCs/>
          <w:color w:val="000000"/>
          <w:sz w:val="24"/>
          <w:szCs w:val="24"/>
          <w:lang w:val="en-US" w:eastAsia="es-ES_tradnl"/>
        </w:rPr>
        <w:t>al</w:t>
      </w:r>
      <w:proofErr w:type="gramEnd"/>
      <w:r w:rsidRPr="00CB5C4D">
        <w:rPr>
          <w:rFonts w:ascii="Book Antiqua" w:eastAsia="Times New Roman" w:hAnsi="Book Antiqua" w:cs="Arial"/>
          <w:color w:val="000000"/>
          <w:sz w:val="24"/>
          <w:szCs w:val="24"/>
          <w:lang w:val="en-US" w:eastAsia="es-ES_tradnl"/>
        </w:rPr>
        <w:fldChar w:fldCharType="begin">
          <w:fldData xml:space="preserve">PEVuZE5vdGU+PENpdGU+PEF1dGhvcj5KdXJpbjwvQXV0aG9yPjxZZWFyPjIwMTk8L1llYXI+PFJl
Y051bT44NzAxPC9SZWNOdW0+PERpc3BsYXlUZXh0PjxzdHlsZSBmYWNlPSJzdXBlcnNjcmlwdCI+
WzUyXTwvc3R5bGU+PC9EaXNwbGF5VGV4dD48cmVjb3JkPjxyZWMtbnVtYmVyPjg3MDE8L3JlYy1u
dW1iZXI+PGZvcmVpZ24ta2V5cz48a2V5IGFwcD0iRU4iIGRiLWlkPSJhYWRycGRyZXR4d3dzYmV2
c2U2eGZmeGU5cDk1MjI1ZncwOWYiIHRpbWVzdGFtcD0iMTU2NjMxMjcwMCI+ODcwMTwva2V5Pjwv
Zm9yZWlnbi1rZXlzPjxyZWYtdHlwZSBuYW1lPSJKb3VybmFsIEFydGljbGUiPjE3PC9yZWYtdHlw
ZT48Y29udHJpYnV0b3JzPjxhdXRob3JzPjxhdXRob3I+SnVyaW4sIEkuPC9hdXRob3I+PGF1dGhv
cj5IYWR6aWJlZ292aWMsIEkuPC9hdXRob3I+PGF1dGhvcj5EdXJsZW4sIEkuPC9hdXRob3I+PGF1
dGhvcj5KYWtzaWMgSnVyaW5qYWssIFMuPC9hdXRob3I+PGF1dGhvcj5NaXNrb3ZpYywgRC48L2F1
dGhvcj48YXV0aG9yPkFqZHVrLCBNLjwvYXV0aG9yPjxhdXRob3I+SmVya2ljLCBILjwvYXV0aG9y
PjxhdXRob3I+TGV0aWxvdmljLCBULjwvYXV0aG9yPjwvYXV0aG9ycz48L2NvbnRyaWJ1dG9ycz48
YXV0aC1hZGRyZXNzPmEgRGVwYXJ0bWVudCBvZiBDYXJkaW9sb2d5ICwgVW5pdmVyc2l0eSBIb3Nw
aXRhbCBEdWJyYXZhICwgWmFncmViICwgQ3JvYXRpYS4mI3hEO2IgRmFjdWx0eSBvZiBEZW50YWwg
TWVkaWNpbmUgYW5kIEhlYWx0aCAsIEpvc2lwIEp1cmFqIFN0cm9zc21heWVyIFVuaXZlcnNpdHkg
LCBPc2lqZWsgLCBDcm9hdGlhLiYjeEQ7YyBEZXBhcnRtZW50IG9mIERpYWx5c2lzICwgVW5pdmVy
c2l0eSBIb3NwaXRhbCBEdWJyYXZhICwgWmFncmViICwgQ3JvYXRpYS4mI3hEO2QgRGVwYXJ0bWVu
dCBvZiBDYXJkaW9sb2d5ICwgR2VuZXJhbCBIb3NwaXRhbCAmcXVvdDtEci4gSm9zaXAgQmVuY2V2
aWMmcXVvdDsgLCBTbGF2b25za2kgQnJvZCAsIENyb2F0aWEuJiN4RDtlIERlcGFydG1lbnQgb2Yg
VmFzY3VsYXIgc3VyZ2VyeSAsIFVuaXZlcnNpdHkgSG9zcGl0YWwgRHVicmF2YSAsIFphZ3JlYiAs
IENyb2F0aWEuJiN4RDtmIERlcGFydG1lbnQgb2YgQ2FyZGlvbG9neSAsIFVuaXZlcnNpdHkgSG9z
cGl0YWwgTWVya3VyICwgWmFncmViICwgQ3JvYXRpYS48L2F1dGgtYWRkcmVzcz48dGl0bGVzPjx0
aXRsZT5MZWZ0IGF0cml1bSBzaXplIGFuZCByZWQgY2VsbCBkaXN0cmlidXRpb24gd2lkdGggcHJl
ZGljdCBhdHJpYWwgZmlicmlsbGF0aW9uIHByb2dyZXNzaW9uIGZyb20gcGFyb3h5c21hbCBvciBw
ZXJzaXN0ZW50IHRvIHBlcm1hbmVudDwvdGl0bGU+PHNlY29uZGFyeS10aXRsZT5BY3RhIENsaW4g
QmVsZzwvc2Vjb25kYXJ5LXRpdGxlPjwvdGl0bGVzPjxwZXJpb2RpY2FsPjxmdWxsLXRpdGxlPkFj
dGEgQ2xpbiBCZWxnPC9mdWxsLXRpdGxlPjwvcGVyaW9kaWNhbD48cGFnZXM+MS03PC9wYWdlcz48
ZWRpdGlvbj4yMDE5LzA0LzA2PC9lZGl0aW9uPjxrZXl3b3Jkcz48a2V5d29yZD5BdHJpYWwgZmli
cmlsbGF0aW9uPC9rZXl3b3JkPjxrZXl3b3JkPmluZmxhbW1hdGlvbjwva2V5d29yZD48a2V5d29y
ZD5wcm9ncmVzc2lvbjwva2V5d29yZD48a2V5d29yZD5yZWQgY2VsbCBkaXN0cmlidXRpb24gd2lk
dGg8L2tleXdvcmQ+PC9rZXl3b3Jkcz48ZGF0ZXM+PHllYXI+MjAxOTwveWVhcj48cHViLWRhdGVz
PjxkYXRlPkFwciA1PC9kYXRlPjwvcHViLWRhdGVzPjwvZGF0ZXM+PGlzYm4+MjI5NS0zMzM3IChF
bGVjdHJvbmljKSYjeEQ7MTc4NC0zMjg2IChMaW5raW5nKTwvaXNibj48YWNjZXNzaW9uLW51bT4z
MDk1MDc2NjwvYWNjZXNzaW9uLW51bT48dXJscz48cmVsYXRlZC11cmxzPjx1cmw+aHR0cHM6Ly93
d3cubmNiaS5ubG0ubmloLmdvdi9wdWJtZWQvMzA5NTA3NjY8L3VybD48L3JlbGF0ZWQtdXJscz48
L3VybHM+PGVsZWN0cm9uaWMtcmVzb3VyY2UtbnVtPjEwLjEwODAvMTc4NDMyODYuMjAxOS4xNTk5
MTczPC9lbGVjdHJvbmljLXJlc291cmNlLW51bT48L3JlY29yZD48L0NpdGU+PC9FbmROb3RlPn==
</w:fldData>
        </w:fldChar>
      </w:r>
      <w:r w:rsidRPr="00CB5C4D">
        <w:rPr>
          <w:rFonts w:ascii="Book Antiqua" w:eastAsia="Times New Roman" w:hAnsi="Book Antiqua" w:cs="Arial"/>
          <w:color w:val="000000"/>
          <w:sz w:val="24"/>
          <w:szCs w:val="24"/>
          <w:lang w:val="en-US" w:eastAsia="es-ES_tradnl"/>
        </w:rPr>
        <w:instrText xml:space="preserve"> ADDIN EN.CITE </w:instrText>
      </w:r>
      <w:r w:rsidRPr="00CB5C4D">
        <w:rPr>
          <w:rFonts w:ascii="Book Antiqua" w:eastAsia="Times New Roman" w:hAnsi="Book Antiqua" w:cs="Arial"/>
          <w:color w:val="000000"/>
          <w:sz w:val="24"/>
          <w:szCs w:val="24"/>
          <w:lang w:val="en-US" w:eastAsia="es-ES_tradnl"/>
        </w:rPr>
        <w:fldChar w:fldCharType="begin">
          <w:fldData xml:space="preserve">PEVuZE5vdGU+PENpdGU+PEF1dGhvcj5KdXJpbjwvQXV0aG9yPjxZZWFyPjIwMTk8L1llYXI+PFJl
Y051bT44NzAxPC9SZWNOdW0+PERpc3BsYXlUZXh0PjxzdHlsZSBmYWNlPSJzdXBlcnNjcmlwdCI+
WzUyXTwvc3R5bGU+PC9EaXNwbGF5VGV4dD48cmVjb3JkPjxyZWMtbnVtYmVyPjg3MDE8L3JlYy1u
dW1iZXI+PGZvcmVpZ24ta2V5cz48a2V5IGFwcD0iRU4iIGRiLWlkPSJhYWRycGRyZXR4d3dzYmV2
c2U2eGZmeGU5cDk1MjI1ZncwOWYiIHRpbWVzdGFtcD0iMTU2NjMxMjcwMCI+ODcwMTwva2V5Pjwv
Zm9yZWlnbi1rZXlzPjxyZWYtdHlwZSBuYW1lPSJKb3VybmFsIEFydGljbGUiPjE3PC9yZWYtdHlw
ZT48Y29udHJpYnV0b3JzPjxhdXRob3JzPjxhdXRob3I+SnVyaW4sIEkuPC9hdXRob3I+PGF1dGhv
cj5IYWR6aWJlZ292aWMsIEkuPC9hdXRob3I+PGF1dGhvcj5EdXJsZW4sIEkuPC9hdXRob3I+PGF1
dGhvcj5KYWtzaWMgSnVyaW5qYWssIFMuPC9hdXRob3I+PGF1dGhvcj5NaXNrb3ZpYywgRC48L2F1
dGhvcj48YXV0aG9yPkFqZHVrLCBNLjwvYXV0aG9yPjxhdXRob3I+SmVya2ljLCBILjwvYXV0aG9y
PjxhdXRob3I+TGV0aWxvdmljLCBULjwvYXV0aG9yPjwvYXV0aG9ycz48L2NvbnRyaWJ1dG9ycz48
YXV0aC1hZGRyZXNzPmEgRGVwYXJ0bWVudCBvZiBDYXJkaW9sb2d5ICwgVW5pdmVyc2l0eSBIb3Nw
aXRhbCBEdWJyYXZhICwgWmFncmViICwgQ3JvYXRpYS4mI3hEO2IgRmFjdWx0eSBvZiBEZW50YWwg
TWVkaWNpbmUgYW5kIEhlYWx0aCAsIEpvc2lwIEp1cmFqIFN0cm9zc21heWVyIFVuaXZlcnNpdHkg
LCBPc2lqZWsgLCBDcm9hdGlhLiYjeEQ7YyBEZXBhcnRtZW50IG9mIERpYWx5c2lzICwgVW5pdmVy
c2l0eSBIb3NwaXRhbCBEdWJyYXZhICwgWmFncmViICwgQ3JvYXRpYS4mI3hEO2QgRGVwYXJ0bWVu
dCBvZiBDYXJkaW9sb2d5ICwgR2VuZXJhbCBIb3NwaXRhbCAmcXVvdDtEci4gSm9zaXAgQmVuY2V2
aWMmcXVvdDsgLCBTbGF2b25za2kgQnJvZCAsIENyb2F0aWEuJiN4RDtlIERlcGFydG1lbnQgb2Yg
VmFzY3VsYXIgc3VyZ2VyeSAsIFVuaXZlcnNpdHkgSG9zcGl0YWwgRHVicmF2YSAsIFphZ3JlYiAs
IENyb2F0aWEuJiN4RDtmIERlcGFydG1lbnQgb2YgQ2FyZGlvbG9neSAsIFVuaXZlcnNpdHkgSG9z
cGl0YWwgTWVya3VyICwgWmFncmViICwgQ3JvYXRpYS48L2F1dGgtYWRkcmVzcz48dGl0bGVzPjx0
aXRsZT5MZWZ0IGF0cml1bSBzaXplIGFuZCByZWQgY2VsbCBkaXN0cmlidXRpb24gd2lkdGggcHJl
ZGljdCBhdHJpYWwgZmlicmlsbGF0aW9uIHByb2dyZXNzaW9uIGZyb20gcGFyb3h5c21hbCBvciBw
ZXJzaXN0ZW50IHRvIHBlcm1hbmVudDwvdGl0bGU+PHNlY29uZGFyeS10aXRsZT5BY3RhIENsaW4g
QmVsZzwvc2Vjb25kYXJ5LXRpdGxlPjwvdGl0bGVzPjxwZXJpb2RpY2FsPjxmdWxsLXRpdGxlPkFj
dGEgQ2xpbiBCZWxnPC9mdWxsLXRpdGxlPjwvcGVyaW9kaWNhbD48cGFnZXM+MS03PC9wYWdlcz48
ZWRpdGlvbj4yMDE5LzA0LzA2PC9lZGl0aW9uPjxrZXl3b3Jkcz48a2V5d29yZD5BdHJpYWwgZmli
cmlsbGF0aW9uPC9rZXl3b3JkPjxrZXl3b3JkPmluZmxhbW1hdGlvbjwva2V5d29yZD48a2V5d29y
ZD5wcm9ncmVzc2lvbjwva2V5d29yZD48a2V5d29yZD5yZWQgY2VsbCBkaXN0cmlidXRpb24gd2lk
dGg8L2tleXdvcmQ+PC9rZXl3b3Jkcz48ZGF0ZXM+PHllYXI+MjAxOTwveWVhcj48cHViLWRhdGVz
PjxkYXRlPkFwciA1PC9kYXRlPjwvcHViLWRhdGVzPjwvZGF0ZXM+PGlzYm4+MjI5NS0zMzM3IChF
bGVjdHJvbmljKSYjeEQ7MTc4NC0zMjg2IChMaW5raW5nKTwvaXNibj48YWNjZXNzaW9uLW51bT4z
MDk1MDc2NjwvYWNjZXNzaW9uLW51bT48dXJscz48cmVsYXRlZC11cmxzPjx1cmw+aHR0cHM6Ly93
d3cubmNiaS5ubG0ubmloLmdvdi9wdWJtZWQvMzA5NTA3NjY8L3VybD48L3JlbGF0ZWQtdXJscz48
L3VybHM+PGVsZWN0cm9uaWMtcmVzb3VyY2UtbnVtPjEwLjEwODAvMTc4NDMyODYuMjAxOS4xNTk5
MTczPC9lbGVjdHJvbmljLXJlc291cmNlLW51bT48L3JlY29yZD48L0NpdGU+PC9FbmROb3RlPn==
</w:fldData>
        </w:fldChar>
      </w:r>
      <w:r w:rsidRPr="00CB5C4D">
        <w:rPr>
          <w:rFonts w:ascii="Book Antiqua" w:eastAsia="Times New Roman" w:hAnsi="Book Antiqua" w:cs="Arial"/>
          <w:color w:val="000000"/>
          <w:sz w:val="24"/>
          <w:szCs w:val="24"/>
          <w:lang w:val="en-US" w:eastAsia="es-ES_tradnl"/>
        </w:rPr>
        <w:instrText xml:space="preserve"> ADDIN EN.CITE.DATA </w:instrText>
      </w:r>
      <w:r w:rsidRPr="00CB5C4D">
        <w:rPr>
          <w:rFonts w:ascii="Book Antiqua" w:eastAsia="Times New Roman" w:hAnsi="Book Antiqua" w:cs="Arial"/>
          <w:color w:val="000000"/>
          <w:sz w:val="24"/>
          <w:szCs w:val="24"/>
          <w:lang w:val="en-US" w:eastAsia="es-ES_tradnl"/>
        </w:rPr>
      </w:r>
      <w:r w:rsidRPr="00CB5C4D">
        <w:rPr>
          <w:rFonts w:ascii="Book Antiqua" w:eastAsia="Times New Roman" w:hAnsi="Book Antiqua" w:cs="Arial"/>
          <w:color w:val="000000"/>
          <w:sz w:val="24"/>
          <w:szCs w:val="24"/>
          <w:lang w:val="en-US" w:eastAsia="es-ES_tradnl"/>
        </w:rPr>
        <w:fldChar w:fldCharType="end"/>
      </w:r>
      <w:r w:rsidRPr="00CB5C4D">
        <w:rPr>
          <w:rFonts w:ascii="Book Antiqua" w:eastAsia="Times New Roman" w:hAnsi="Book Antiqua" w:cs="Arial"/>
          <w:color w:val="000000"/>
          <w:sz w:val="24"/>
          <w:szCs w:val="24"/>
          <w:lang w:val="en-US" w:eastAsia="es-ES_tradnl"/>
        </w:rPr>
      </w:r>
      <w:r w:rsidRPr="00CB5C4D">
        <w:rPr>
          <w:rFonts w:ascii="Book Antiqua" w:eastAsia="Times New Roman" w:hAnsi="Book Antiqua" w:cs="Arial"/>
          <w:color w:val="000000"/>
          <w:sz w:val="24"/>
          <w:szCs w:val="24"/>
          <w:lang w:val="en-US" w:eastAsia="es-ES_tradnl"/>
        </w:rPr>
        <w:fldChar w:fldCharType="separate"/>
      </w:r>
      <w:r w:rsidRPr="00CB5C4D">
        <w:rPr>
          <w:rFonts w:ascii="Book Antiqua" w:eastAsia="Times New Roman" w:hAnsi="Book Antiqua" w:cs="Arial"/>
          <w:noProof/>
          <w:color w:val="000000"/>
          <w:sz w:val="24"/>
          <w:szCs w:val="24"/>
          <w:vertAlign w:val="superscript"/>
          <w:lang w:val="en-US" w:eastAsia="es-ES_tradnl"/>
        </w:rPr>
        <w:t>[52]</w:t>
      </w:r>
      <w:r w:rsidRPr="00CB5C4D">
        <w:rPr>
          <w:rFonts w:ascii="Book Antiqua" w:eastAsia="Times New Roman" w:hAnsi="Book Antiqua" w:cs="Arial"/>
          <w:color w:val="000000"/>
          <w:sz w:val="24"/>
          <w:szCs w:val="24"/>
          <w:lang w:val="en-US" w:eastAsia="es-ES_tradnl"/>
        </w:rPr>
        <w:fldChar w:fldCharType="end"/>
      </w:r>
      <w:r w:rsidRPr="00CB5C4D">
        <w:rPr>
          <w:rFonts w:ascii="Book Antiqua" w:eastAsia="Times New Roman" w:hAnsi="Book Antiqua" w:cs="Arial"/>
          <w:color w:val="000000"/>
          <w:sz w:val="24"/>
          <w:szCs w:val="24"/>
          <w:lang w:val="en-US" w:eastAsia="es-ES_tradnl"/>
        </w:rPr>
        <w:t xml:space="preserve"> recruited 579 patients with AF, 412 with non-permanent AF and 167 with permanent AF, and followed-up the patients with non-permanent AF during a </w:t>
      </w:r>
      <w:r w:rsidRPr="00CB5C4D">
        <w:rPr>
          <w:rFonts w:ascii="Book Antiqua" w:eastAsia="Times New Roman" w:hAnsi="Book Antiqua" w:cs="Arial"/>
          <w:color w:val="000000"/>
          <w:sz w:val="24"/>
          <w:szCs w:val="24"/>
          <w:lang w:val="en-US" w:eastAsia="es-ES_tradnl"/>
        </w:rPr>
        <w:lastRenderedPageBreak/>
        <w:t xml:space="preserve">median time of 21 mo. The main endpoint was progression of non-permanent AF to permanent AF. 109 patients (26.6%) progressed to permanent AF. Moreover, increased RDW levels showed </w:t>
      </w:r>
      <w:r w:rsidR="003550FC" w:rsidRPr="00CB5C4D">
        <w:rPr>
          <w:rFonts w:ascii="Book Antiqua" w:eastAsia="Times New Roman" w:hAnsi="Book Antiqua" w:cs="Arial"/>
          <w:color w:val="000000"/>
          <w:sz w:val="24"/>
          <w:szCs w:val="24"/>
          <w:lang w:val="en-US" w:eastAsia="es-ES_tradnl"/>
        </w:rPr>
        <w:t xml:space="preserve">a </w:t>
      </w:r>
      <w:r w:rsidRPr="00CB5C4D">
        <w:rPr>
          <w:rFonts w:ascii="Book Antiqua" w:eastAsia="Times New Roman" w:hAnsi="Book Antiqua" w:cs="Arial"/>
          <w:color w:val="000000"/>
          <w:sz w:val="24"/>
          <w:szCs w:val="24"/>
          <w:lang w:val="en-US" w:eastAsia="es-ES_tradnl"/>
        </w:rPr>
        <w:t>significant independent association with the progression to permanent AF (HR 1.19, 95%CI</w:t>
      </w:r>
      <w:r w:rsidR="005954B2" w:rsidRPr="00CB5C4D">
        <w:rPr>
          <w:rFonts w:ascii="Book Antiqua" w:eastAsia="Times New Roman" w:hAnsi="Book Antiqua" w:cs="Arial"/>
          <w:color w:val="000000"/>
          <w:sz w:val="24"/>
          <w:szCs w:val="24"/>
          <w:lang w:val="en-US" w:eastAsia="es-ES_tradnl"/>
        </w:rPr>
        <w:t>:</w:t>
      </w:r>
      <w:r w:rsidRPr="00CB5C4D">
        <w:rPr>
          <w:rFonts w:ascii="Book Antiqua" w:eastAsia="Times New Roman" w:hAnsi="Book Antiqua" w:cs="Arial"/>
          <w:color w:val="000000"/>
          <w:sz w:val="24"/>
          <w:szCs w:val="24"/>
          <w:lang w:val="en-US" w:eastAsia="es-ES_tradnl"/>
        </w:rPr>
        <w:t xml:space="preserve"> 1.03–1.39, </w:t>
      </w:r>
      <w:r w:rsidRPr="00CB5C4D">
        <w:rPr>
          <w:rFonts w:ascii="Book Antiqua" w:eastAsia="Times New Roman" w:hAnsi="Book Antiqua" w:cs="Arial"/>
          <w:i/>
          <w:iCs/>
          <w:caps/>
          <w:color w:val="000000"/>
          <w:sz w:val="24"/>
          <w:szCs w:val="24"/>
          <w:lang w:val="en-US" w:eastAsia="es-ES_tradnl"/>
        </w:rPr>
        <w:t>p</w:t>
      </w:r>
      <w:r w:rsidRPr="00CB5C4D">
        <w:rPr>
          <w:rFonts w:ascii="Book Antiqua" w:eastAsia="Times New Roman" w:hAnsi="Book Antiqua" w:cs="Arial"/>
          <w:color w:val="000000"/>
          <w:sz w:val="24"/>
          <w:szCs w:val="24"/>
          <w:lang w:val="en-US" w:eastAsia="es-ES_tradnl"/>
        </w:rPr>
        <w:t xml:space="preserve"> = 0.022).</w:t>
      </w:r>
    </w:p>
    <w:p w14:paraId="385B50CC" w14:textId="7F1D2DC1" w:rsidR="004826F5" w:rsidRPr="00CB5C4D" w:rsidRDefault="004826F5" w:rsidP="00CB5C4D">
      <w:pPr>
        <w:spacing w:after="0" w:line="360" w:lineRule="auto"/>
        <w:ind w:firstLineChars="100" w:firstLine="240"/>
        <w:jc w:val="both"/>
        <w:rPr>
          <w:rFonts w:ascii="Book Antiqua" w:eastAsia="Times New Roman" w:hAnsi="Book Antiqua" w:cs="Arial"/>
          <w:color w:val="000000"/>
          <w:sz w:val="24"/>
          <w:szCs w:val="24"/>
          <w:lang w:val="en-US" w:eastAsia="es-ES_tradnl"/>
        </w:rPr>
      </w:pPr>
      <w:r w:rsidRPr="00CB5C4D">
        <w:rPr>
          <w:rFonts w:ascii="Book Antiqua" w:eastAsia="Times New Roman" w:hAnsi="Book Antiqua" w:cs="Arial"/>
          <w:color w:val="000000"/>
          <w:sz w:val="24"/>
          <w:szCs w:val="24"/>
          <w:lang w:val="en-US" w:eastAsia="es-ES_tradnl"/>
        </w:rPr>
        <w:t xml:space="preserve">Finally, Li </w:t>
      </w:r>
      <w:r w:rsidRPr="00CB5C4D">
        <w:rPr>
          <w:rFonts w:ascii="Book Antiqua" w:eastAsia="Times New Roman" w:hAnsi="Book Antiqua" w:cs="Arial"/>
          <w:i/>
          <w:iCs/>
          <w:color w:val="000000"/>
          <w:sz w:val="24"/>
          <w:szCs w:val="24"/>
          <w:lang w:val="en-US" w:eastAsia="es-ES_tradnl"/>
        </w:rPr>
        <w:t xml:space="preserve">et </w:t>
      </w:r>
      <w:proofErr w:type="gramStart"/>
      <w:r w:rsidRPr="00CB5C4D">
        <w:rPr>
          <w:rFonts w:ascii="Book Antiqua" w:eastAsia="Times New Roman" w:hAnsi="Book Antiqua" w:cs="Arial"/>
          <w:i/>
          <w:iCs/>
          <w:color w:val="000000"/>
          <w:sz w:val="24"/>
          <w:szCs w:val="24"/>
          <w:lang w:val="en-US" w:eastAsia="es-ES_tradnl"/>
        </w:rPr>
        <w:t>al</w:t>
      </w:r>
      <w:proofErr w:type="gramEnd"/>
      <w:r w:rsidRPr="00CB5C4D">
        <w:rPr>
          <w:rFonts w:ascii="Book Antiqua" w:eastAsia="Times New Roman" w:hAnsi="Book Antiqua" w:cs="Arial"/>
          <w:color w:val="000000"/>
          <w:sz w:val="24"/>
          <w:szCs w:val="24"/>
          <w:lang w:val="en-US" w:eastAsia="es-ES_tradnl"/>
        </w:rPr>
        <w:fldChar w:fldCharType="begin">
          <w:fldData xml:space="preserve">PEVuZE5vdGU+PENpdGU+PEF1dGhvcj5MaTwvQXV0aG9yPjxZZWFyPjIwMTk8L1llYXI+PFJlY051
bT44NzAyPC9SZWNOdW0+PERpc3BsYXlUZXh0PjxzdHlsZSBmYWNlPSJzdXBlcnNjcmlwdCI+WzUz
XTwvc3R5bGU+PC9EaXNwbGF5VGV4dD48cmVjb3JkPjxyZWMtbnVtYmVyPjg3MDI8L3JlYy1udW1i
ZXI+PGZvcmVpZ24ta2V5cz48a2V5IGFwcD0iRU4iIGRiLWlkPSJhYWRycGRyZXR4d3dzYmV2c2U2
eGZmeGU5cDk1MjI1ZncwOWYiIHRpbWVzdGFtcD0iMTU2NjMxMzE0NyI+ODcwMjwva2V5PjwvZm9y
ZWlnbi1rZXlzPjxyZWYtdHlwZSBuYW1lPSJKb3VybmFsIEFydGljbGUiPjE3PC9yZWYtdHlwZT48
Y29udHJpYnV0b3JzPjxhdXRob3JzPjxhdXRob3I+TGksIEguPC9hdXRob3I+PGF1dGhvcj5HdSwg
WS48L2F1dGhvcj48YXV0aG9yPkxpdSwgTS48L2F1dGhvcj48YXV0aG9yPldhbmcsIFguPC9hdXRo
b3I+PGF1dGhvcj5DaGksIFYuIFQuIFEuPC9hdXRob3I+PGF1dGhvcj5aaGFuZywgUS48L2F1dGhv
cj48YXV0aG9yPkxpdSwgTC48L2F1dGhvcj48YXV0aG9yPk1lbmcsIEcuPC9hdXRob3I+PGF1dGhv
cj5ZYW8sIFouPC9hdXRob3I+PGF1dGhvcj5XdSwgSC48L2F1dGhvcj48YXV0aG9yPkJhbywgWC48
L2F1dGhvcj48YXV0aG9yPlpoYW5nLCBTLjwvYXV0aG9yPjxhdXRob3I+S3VtYXJpLCBTLjwvYXV0
aG9yPjxhdXRob3I+U3VuLCBTLjwvYXV0aG9yPjxhdXRob3I+WmhvdSwgTS48L2F1dGhvcj48YXV0
aG9yPkppYSwgUS48L2F1dGhvcj48YXV0aG9yPlNvbmcsIEsuPC9hdXRob3I+PGF1dGhvcj5XdSwg
WS48L2F1dGhvcj48YXV0aG9yPkxpdSwgVC48L2F1dGhvcj48YXV0aG9yPk5pdSwgSy48L2F1dGhv
cj48L2F1dGhvcnM+PC9jb250cmlidXRvcnM+PGF1dGgtYWRkcmVzcz5OdXRyaXRpb25hbCBFcGlk
ZW1pb2xvZ3kgSW5zdGl0dXRlIGFuZCBTY2hvb2wgb2YgUHVibGljIEhlYWx0aCwgVGlhbmppbiBN
ZWRpY2FsIFVuaXZlcnNpdHksIFRpYW5qaW4sIENoaW5hLiYjeEQ7SGVhbHRoIE1hbmFnZW1lbnQg
Q2VudHJlLCBUaWFuamluIE1lZGljYWwgVW5pdmVyc2l0eSBHZW5lcmFsIEhvc3BpdGFsLCBUaWFu
amluLCBDaGluYS4mI3hEO1RpYW5qaW4gSW5zdGl0dXRlIG9mIEVudmlyb25tZW50YWwgJmFtcDsg
T3BlcmF0aW9uYWwgTWVkaWNpbmUsIFRpYW5qaW4sIENoaW5hLiYjeEQ7RGVwYXJ0bWVudCBvZiBD
YXJkaW9sb2d5LCBUaGUgU2Vjb25kIEhvc3BpdGFsIG9mIFRpYW5qaW4gTWVkaWNhbCBVbml2ZXJz
aXR5LCBUaWFuamluLCBDaGluYS48L2F1dGgtYWRkcmVzcz48dGl0bGVzPjx0aXRsZT5UaGUgcmVs
YXRpb25zaGlwIGJldHdlZW4gcmVkIGJsb29kIGNlbGwgZGlzdHJpYnV0aW9uIHdpZHRoIGFuZCBh
dHJpYWwgZmlicmlsbGF0aW9uIGluIEFzaWFuIHBvcHVsYXRpb246IGEgY3Jvc3Mtc2VjdGlvbmFs
IHN0dWR5PC90aXRsZT48c2Vjb25kYXJ5LXRpdGxlPlBhY2luZyBDbGluIEVsZWN0cm9waHlzaW9s
PC9zZWNvbmRhcnktdGl0bGU+PC90aXRsZXM+PHBlcmlvZGljYWw+PGZ1bGwtdGl0bGU+UGFjaW5n
IENsaW4gRWxlY3Ryb3BoeXNpb2w8L2Z1bGwtdGl0bGU+PC9wZXJpb2RpY2FsPjxlZGl0aW9uPjIw
MTkvMDgvMTA8L2VkaXRpb24+PGtleXdvcmRzPjxrZXl3b3JkPkNoaW5lc2U8L2tleXdvcmQ+PGtl
eXdvcmQ+YXRyaWFsIGZpYnJpbGxhdGlvbjwva2V5d29yZD48a2V5d29yZD5pbmZsYW1tYXRpb248
L2tleXdvcmQ+PGtleXdvcmQ+cmVkIGJsb29kIGNlbGwgZGlzdHJpYnV0aW9uIHdpZHRoPC9rZXl3
b3JkPjwva2V5d29yZHM+PGRhdGVzPjx5ZWFyPjIwMTk8L3llYXI+PHB1Yi1kYXRlcz48ZGF0ZT5B
dWcgOTwvZGF0ZT48L3B1Yi1kYXRlcz48L2RhdGVzPjxpc2JuPjE1NDAtODE1OSAoRWxlY3Ryb25p
YykmI3hEOzAxNDctODM4OSAoTGlua2luZyk8L2lzYm4+PGFjY2Vzc2lvbi1udW0+MzEzOTc5MTM8
L2FjY2Vzc2lvbi1udW0+PHVybHM+PHJlbGF0ZWQtdXJscz48dXJsPmh0dHBzOi8vd3d3Lm5jYmku
bmxtLm5paC5nb3YvcHVibWVkLzMxMzk3OTEzPC91cmw+PC9yZWxhdGVkLXVybHM+PC91cmxzPjxl
bGVjdHJvbmljLXJlc291cmNlLW51bT4xMC4xMTExL3BhY2UuMTM3NzY8L2VsZWN0cm9uaWMtcmVz
b3VyY2UtbnVtPjwvcmVjb3JkPjwvQ2l0ZT48L0VuZE5vdGU+AG==
</w:fldData>
        </w:fldChar>
      </w:r>
      <w:r w:rsidRPr="00CB5C4D">
        <w:rPr>
          <w:rFonts w:ascii="Book Antiqua" w:eastAsia="Times New Roman" w:hAnsi="Book Antiqua" w:cs="Arial"/>
          <w:color w:val="000000"/>
          <w:sz w:val="24"/>
          <w:szCs w:val="24"/>
          <w:lang w:val="en-US" w:eastAsia="es-ES_tradnl"/>
        </w:rPr>
        <w:instrText xml:space="preserve"> ADDIN EN.CITE </w:instrText>
      </w:r>
      <w:r w:rsidRPr="00CB5C4D">
        <w:rPr>
          <w:rFonts w:ascii="Book Antiqua" w:eastAsia="Times New Roman" w:hAnsi="Book Antiqua" w:cs="Arial"/>
          <w:color w:val="000000"/>
          <w:sz w:val="24"/>
          <w:szCs w:val="24"/>
          <w:lang w:val="en-US" w:eastAsia="es-ES_tradnl"/>
        </w:rPr>
        <w:fldChar w:fldCharType="begin">
          <w:fldData xml:space="preserve">PEVuZE5vdGU+PENpdGU+PEF1dGhvcj5MaTwvQXV0aG9yPjxZZWFyPjIwMTk8L1llYXI+PFJlY051
bT44NzAyPC9SZWNOdW0+PERpc3BsYXlUZXh0PjxzdHlsZSBmYWNlPSJzdXBlcnNjcmlwdCI+WzUz
XTwvc3R5bGU+PC9EaXNwbGF5VGV4dD48cmVjb3JkPjxyZWMtbnVtYmVyPjg3MDI8L3JlYy1udW1i
ZXI+PGZvcmVpZ24ta2V5cz48a2V5IGFwcD0iRU4iIGRiLWlkPSJhYWRycGRyZXR4d3dzYmV2c2U2
eGZmeGU5cDk1MjI1ZncwOWYiIHRpbWVzdGFtcD0iMTU2NjMxMzE0NyI+ODcwMjwva2V5PjwvZm9y
ZWlnbi1rZXlzPjxyZWYtdHlwZSBuYW1lPSJKb3VybmFsIEFydGljbGUiPjE3PC9yZWYtdHlwZT48
Y29udHJpYnV0b3JzPjxhdXRob3JzPjxhdXRob3I+TGksIEguPC9hdXRob3I+PGF1dGhvcj5HdSwg
WS48L2F1dGhvcj48YXV0aG9yPkxpdSwgTS48L2F1dGhvcj48YXV0aG9yPldhbmcsIFguPC9hdXRo
b3I+PGF1dGhvcj5DaGksIFYuIFQuIFEuPC9hdXRob3I+PGF1dGhvcj5aaGFuZywgUS48L2F1dGhv
cj48YXV0aG9yPkxpdSwgTC48L2F1dGhvcj48YXV0aG9yPk1lbmcsIEcuPC9hdXRob3I+PGF1dGhv
cj5ZYW8sIFouPC9hdXRob3I+PGF1dGhvcj5XdSwgSC48L2F1dGhvcj48YXV0aG9yPkJhbywgWC48
L2F1dGhvcj48YXV0aG9yPlpoYW5nLCBTLjwvYXV0aG9yPjxhdXRob3I+S3VtYXJpLCBTLjwvYXV0
aG9yPjxhdXRob3I+U3VuLCBTLjwvYXV0aG9yPjxhdXRob3I+WmhvdSwgTS48L2F1dGhvcj48YXV0
aG9yPkppYSwgUS48L2F1dGhvcj48YXV0aG9yPlNvbmcsIEsuPC9hdXRob3I+PGF1dGhvcj5XdSwg
WS48L2F1dGhvcj48YXV0aG9yPkxpdSwgVC48L2F1dGhvcj48YXV0aG9yPk5pdSwgSy48L2F1dGhv
cj48L2F1dGhvcnM+PC9jb250cmlidXRvcnM+PGF1dGgtYWRkcmVzcz5OdXRyaXRpb25hbCBFcGlk
ZW1pb2xvZ3kgSW5zdGl0dXRlIGFuZCBTY2hvb2wgb2YgUHVibGljIEhlYWx0aCwgVGlhbmppbiBN
ZWRpY2FsIFVuaXZlcnNpdHksIFRpYW5qaW4sIENoaW5hLiYjeEQ7SGVhbHRoIE1hbmFnZW1lbnQg
Q2VudHJlLCBUaWFuamluIE1lZGljYWwgVW5pdmVyc2l0eSBHZW5lcmFsIEhvc3BpdGFsLCBUaWFu
amluLCBDaGluYS4mI3hEO1RpYW5qaW4gSW5zdGl0dXRlIG9mIEVudmlyb25tZW50YWwgJmFtcDsg
T3BlcmF0aW9uYWwgTWVkaWNpbmUsIFRpYW5qaW4sIENoaW5hLiYjeEQ7RGVwYXJ0bWVudCBvZiBD
YXJkaW9sb2d5LCBUaGUgU2Vjb25kIEhvc3BpdGFsIG9mIFRpYW5qaW4gTWVkaWNhbCBVbml2ZXJz
aXR5LCBUaWFuamluLCBDaGluYS48L2F1dGgtYWRkcmVzcz48dGl0bGVzPjx0aXRsZT5UaGUgcmVs
YXRpb25zaGlwIGJldHdlZW4gcmVkIGJsb29kIGNlbGwgZGlzdHJpYnV0aW9uIHdpZHRoIGFuZCBh
dHJpYWwgZmlicmlsbGF0aW9uIGluIEFzaWFuIHBvcHVsYXRpb246IGEgY3Jvc3Mtc2VjdGlvbmFs
IHN0dWR5PC90aXRsZT48c2Vjb25kYXJ5LXRpdGxlPlBhY2luZyBDbGluIEVsZWN0cm9waHlzaW9s
PC9zZWNvbmRhcnktdGl0bGU+PC90aXRsZXM+PHBlcmlvZGljYWw+PGZ1bGwtdGl0bGU+UGFjaW5n
IENsaW4gRWxlY3Ryb3BoeXNpb2w8L2Z1bGwtdGl0bGU+PC9wZXJpb2RpY2FsPjxlZGl0aW9uPjIw
MTkvMDgvMTA8L2VkaXRpb24+PGtleXdvcmRzPjxrZXl3b3JkPkNoaW5lc2U8L2tleXdvcmQ+PGtl
eXdvcmQ+YXRyaWFsIGZpYnJpbGxhdGlvbjwva2V5d29yZD48a2V5d29yZD5pbmZsYW1tYXRpb248
L2tleXdvcmQ+PGtleXdvcmQ+cmVkIGJsb29kIGNlbGwgZGlzdHJpYnV0aW9uIHdpZHRoPC9rZXl3
b3JkPjwva2V5d29yZHM+PGRhdGVzPjx5ZWFyPjIwMTk8L3llYXI+PHB1Yi1kYXRlcz48ZGF0ZT5B
dWcgOTwvZGF0ZT48L3B1Yi1kYXRlcz48L2RhdGVzPjxpc2JuPjE1NDAtODE1OSAoRWxlY3Ryb25p
YykmI3hEOzAxNDctODM4OSAoTGlua2luZyk8L2lzYm4+PGFjY2Vzc2lvbi1udW0+MzEzOTc5MTM8
L2FjY2Vzc2lvbi1udW0+PHVybHM+PHJlbGF0ZWQtdXJscz48dXJsPmh0dHBzOi8vd3d3Lm5jYmku
bmxtLm5paC5nb3YvcHVibWVkLzMxMzk3OTEzPC91cmw+PC9yZWxhdGVkLXVybHM+PC91cmxzPjxl
bGVjdHJvbmljLXJlc291cmNlLW51bT4xMC4xMTExL3BhY2UuMTM3NzY8L2VsZWN0cm9uaWMtcmVz
b3VyY2UtbnVtPjwvcmVjb3JkPjwvQ2l0ZT48L0VuZE5vdGU+AG==
</w:fldData>
        </w:fldChar>
      </w:r>
      <w:r w:rsidRPr="00CB5C4D">
        <w:rPr>
          <w:rFonts w:ascii="Book Antiqua" w:eastAsia="Times New Roman" w:hAnsi="Book Antiqua" w:cs="Arial"/>
          <w:color w:val="000000"/>
          <w:sz w:val="24"/>
          <w:szCs w:val="24"/>
          <w:lang w:val="en-US" w:eastAsia="es-ES_tradnl"/>
        </w:rPr>
        <w:instrText xml:space="preserve"> ADDIN EN.CITE.DATA </w:instrText>
      </w:r>
      <w:r w:rsidRPr="00CB5C4D">
        <w:rPr>
          <w:rFonts w:ascii="Book Antiqua" w:eastAsia="Times New Roman" w:hAnsi="Book Antiqua" w:cs="Arial"/>
          <w:color w:val="000000"/>
          <w:sz w:val="24"/>
          <w:szCs w:val="24"/>
          <w:lang w:val="en-US" w:eastAsia="es-ES_tradnl"/>
        </w:rPr>
      </w:r>
      <w:r w:rsidRPr="00CB5C4D">
        <w:rPr>
          <w:rFonts w:ascii="Book Antiqua" w:eastAsia="Times New Roman" w:hAnsi="Book Antiqua" w:cs="Arial"/>
          <w:color w:val="000000"/>
          <w:sz w:val="24"/>
          <w:szCs w:val="24"/>
          <w:lang w:val="en-US" w:eastAsia="es-ES_tradnl"/>
        </w:rPr>
        <w:fldChar w:fldCharType="end"/>
      </w:r>
      <w:r w:rsidRPr="00CB5C4D">
        <w:rPr>
          <w:rFonts w:ascii="Book Antiqua" w:eastAsia="Times New Roman" w:hAnsi="Book Antiqua" w:cs="Arial"/>
          <w:color w:val="000000"/>
          <w:sz w:val="24"/>
          <w:szCs w:val="24"/>
          <w:lang w:val="en-US" w:eastAsia="es-ES_tradnl"/>
        </w:rPr>
      </w:r>
      <w:r w:rsidRPr="00CB5C4D">
        <w:rPr>
          <w:rFonts w:ascii="Book Antiqua" w:eastAsia="Times New Roman" w:hAnsi="Book Antiqua" w:cs="Arial"/>
          <w:color w:val="000000"/>
          <w:sz w:val="24"/>
          <w:szCs w:val="24"/>
          <w:lang w:val="en-US" w:eastAsia="es-ES_tradnl"/>
        </w:rPr>
        <w:fldChar w:fldCharType="separate"/>
      </w:r>
      <w:r w:rsidRPr="00CB5C4D">
        <w:rPr>
          <w:rFonts w:ascii="Book Antiqua" w:eastAsia="Times New Roman" w:hAnsi="Book Antiqua" w:cs="Arial"/>
          <w:noProof/>
          <w:color w:val="000000"/>
          <w:sz w:val="24"/>
          <w:szCs w:val="24"/>
          <w:vertAlign w:val="superscript"/>
          <w:lang w:val="en-US" w:eastAsia="es-ES_tradnl"/>
        </w:rPr>
        <w:t>[53]</w:t>
      </w:r>
      <w:r w:rsidRPr="00CB5C4D">
        <w:rPr>
          <w:rFonts w:ascii="Book Antiqua" w:eastAsia="Times New Roman" w:hAnsi="Book Antiqua" w:cs="Arial"/>
          <w:color w:val="000000"/>
          <w:sz w:val="24"/>
          <w:szCs w:val="24"/>
          <w:lang w:val="en-US" w:eastAsia="es-ES_tradnl"/>
        </w:rPr>
        <w:fldChar w:fldCharType="end"/>
      </w:r>
      <w:r w:rsidRPr="00CB5C4D">
        <w:rPr>
          <w:rFonts w:ascii="Book Antiqua" w:eastAsia="Times New Roman" w:hAnsi="Book Antiqua" w:cs="Arial"/>
          <w:color w:val="000000"/>
          <w:sz w:val="24"/>
          <w:szCs w:val="24"/>
          <w:lang w:val="en-US" w:eastAsia="es-ES_tradnl"/>
        </w:rPr>
        <w:t xml:space="preserve"> recently examined the relationship between RDW and AF in a general Chinese population (106998 subjects). The authors concluded that RDW was significantly related to a higher prevalence of AF; the OR (95%CI) of AF for increasing </w:t>
      </w:r>
      <w:proofErr w:type="spellStart"/>
      <w:r w:rsidRPr="00CB5C4D">
        <w:rPr>
          <w:rFonts w:ascii="Book Antiqua" w:eastAsia="Times New Roman" w:hAnsi="Book Antiqua" w:cs="Arial"/>
          <w:color w:val="000000"/>
          <w:sz w:val="24"/>
          <w:szCs w:val="24"/>
          <w:lang w:val="en-US" w:eastAsia="es-ES_tradnl"/>
        </w:rPr>
        <w:t>tertiles</w:t>
      </w:r>
      <w:proofErr w:type="spellEnd"/>
      <w:r w:rsidRPr="00CB5C4D">
        <w:rPr>
          <w:rFonts w:ascii="Book Antiqua" w:eastAsia="Times New Roman" w:hAnsi="Book Antiqua" w:cs="Arial"/>
          <w:color w:val="000000"/>
          <w:sz w:val="24"/>
          <w:szCs w:val="24"/>
          <w:lang w:val="en-US" w:eastAsia="es-ES_tradnl"/>
        </w:rPr>
        <w:t xml:space="preserve"> of RDW were 1.00 (reference), 1.08 (0.69, 1.67), and 2.65 (1.75, 4.07) (</w:t>
      </w:r>
      <w:r w:rsidRPr="00CB5C4D">
        <w:rPr>
          <w:rFonts w:ascii="Book Antiqua" w:eastAsia="Times New Roman" w:hAnsi="Book Antiqua" w:cs="Arial"/>
          <w:i/>
          <w:iCs/>
          <w:caps/>
          <w:color w:val="000000"/>
          <w:sz w:val="24"/>
          <w:szCs w:val="24"/>
          <w:lang w:val="en-US" w:eastAsia="es-ES_tradnl"/>
        </w:rPr>
        <w:t>p</w:t>
      </w:r>
      <w:r w:rsidRPr="00CB5C4D">
        <w:rPr>
          <w:rFonts w:ascii="Book Antiqua" w:eastAsia="Times New Roman" w:hAnsi="Book Antiqua" w:cs="Arial"/>
          <w:color w:val="000000"/>
          <w:sz w:val="24"/>
          <w:szCs w:val="24"/>
          <w:lang w:val="en-US" w:eastAsia="es-ES_tradnl"/>
        </w:rPr>
        <w:t xml:space="preserve"> for trend &lt;</w:t>
      </w:r>
      <w:r w:rsidR="005954B2" w:rsidRPr="00CB5C4D">
        <w:rPr>
          <w:rFonts w:ascii="Book Antiqua" w:eastAsia="Times New Roman" w:hAnsi="Book Antiqua" w:cs="Arial"/>
          <w:color w:val="000000"/>
          <w:sz w:val="24"/>
          <w:szCs w:val="24"/>
          <w:lang w:val="en-US" w:eastAsia="es-ES_tradnl"/>
        </w:rPr>
        <w:t xml:space="preserve"> </w:t>
      </w:r>
      <w:r w:rsidRPr="00CB5C4D">
        <w:rPr>
          <w:rFonts w:ascii="Book Antiqua" w:eastAsia="Times New Roman" w:hAnsi="Book Antiqua" w:cs="Arial"/>
          <w:color w:val="000000"/>
          <w:sz w:val="24"/>
          <w:szCs w:val="24"/>
          <w:lang w:val="en-US" w:eastAsia="es-ES_tradnl"/>
        </w:rPr>
        <w:t>0.0001), respectively.</w:t>
      </w:r>
    </w:p>
    <w:p w14:paraId="1393DF2D" w14:textId="1F1DD359" w:rsidR="00C12DBB" w:rsidRPr="00CB5C4D" w:rsidRDefault="001F276F"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US"/>
        </w:rPr>
        <w:t>Taken together, the results of these epidemiological studies</w:t>
      </w:r>
      <w:r w:rsidR="005051AB" w:rsidRPr="00CB5C4D">
        <w:rPr>
          <w:rFonts w:ascii="Book Antiqua" w:hAnsi="Book Antiqua"/>
          <w:sz w:val="24"/>
          <w:szCs w:val="24"/>
          <w:lang w:val="en-US"/>
        </w:rPr>
        <w:t>, as well as results from two systematic reviews and meta-analysis recently published</w:t>
      </w:r>
      <w:r w:rsidR="005051AB" w:rsidRPr="00CB5C4D">
        <w:rPr>
          <w:rFonts w:ascii="Book Antiqua" w:hAnsi="Book Antiqua"/>
          <w:sz w:val="24"/>
          <w:szCs w:val="24"/>
          <w:lang w:val="en-US"/>
        </w:rPr>
        <w:fldChar w:fldCharType="begin">
          <w:fldData xml:space="preserve">PEVuZE5vdGU+PENpdGU+PEF1dGhvcj5TaGFvPC9BdXRob3I+PFllYXI+MjAxODwvWWVhcj48UmVj
TnVtPjg3MDM8L1JlY051bT48RGlzcGxheVRleHQ+PHN0eWxlIGZhY2U9InN1cGVyc2NyaXB0Ij5b
NTQsIDU1XTwvc3R5bGU+PC9EaXNwbGF5VGV4dD48cmVjb3JkPjxyZWMtbnVtYmVyPjg3MDM8L3Jl
Yy1udW1iZXI+PGZvcmVpZ24ta2V5cz48a2V5IGFwcD0iRU4iIGRiLWlkPSJhYWRycGRyZXR4d3dz
YmV2c2U2eGZmeGU5cDk1MjI1ZncwOWYiIHRpbWVzdGFtcD0iMTU2NjM0NTQ1NCI+ODcwMzwva2V5
PjwvZm9yZWlnbi1rZXlzPjxyZWYtdHlwZSBuYW1lPSJKb3VybmFsIEFydGljbGUiPjE3PC9yZWYt
dHlwZT48Y29udHJpYnV0b3JzPjxhdXRob3JzPjxhdXRob3I+U2hhbywgUS48L2F1dGhvcj48YXV0
aG9yPktvcmFudHpvcG91bG9zLCBQLjwvYXV0aG9yPjxhdXRob3I+TGV0c2FzLCBLLiBQLjwvYXV0
aG9yPjxhdXRob3I+VHNlLCBHLjwvYXV0aG9yPjxhdXRob3I+SG9uZywgSi48L2F1dGhvcj48YXV0
aG9yPkxpLCBHLjwvYXV0aG9yPjxhdXRob3I+TGl1LCBULjwvYXV0aG9yPjwvYXV0aG9ycz48L2Nv
bnRyaWJ1dG9ycz48YXV0aC1hZGRyZXNzPkRlcGFydG1lbnQgb2YgQ2FyZGlvbG9neSwgVGlhbmpp
biBJbnN0aXR1dGUgb2YgQ2FyZGlvbG9neSwgU2Vjb25kIEhvc3BpdGFsIG9mIFRpYW5qaW4gTWVk
aWNhbCBVbml2ZXJzaXR5LCBUaWFuamluIEtleSBMYWJvcmF0b3J5IG9mIElvbmljLU1vbGVjdWxh
ciBGdW5jdGlvbiBvZiBDYXJkaW92YXNjdWxhciBkaXNlYXNlLCBUaWFuamluLCBDaGluYS4mI3hE
O0ZpcnN0IERlcGFydG1lbnQgb2YgQ2FyZGlvbG9neSwgVW5pdmVyc2l0eSBIb3NwaXRhbCBvZiBJ
b2FubmluYSwgSW9hbm5pbmEsIEdyZWVjZS4mI3hEO1NlY29uZCBEZXBhcnRtZW50IG9mIENhcmRp
b2xvZ3ksIExhYm9yYXRvcnkgb2YgQ2FyZGlhYyBFbGVjdHJvcGh5c2lvbG9neSwgJnF1b3Q7RXZh
bmdlbGlzbW9zJnF1b3Q7IEdlbmVyYWwgSG9zcGl0YWwgb2YgQXRoZW5zLCBBdGhlbnMsIEdyZWVj
ZS4mI3hEO0RlcGFydG1lbnQgb2YgTWVkaWNpbmUgYW5kIFRoZXJhcGV1dGljcywgQ2hpbmVzZSBV
bml2ZXJzaXR5IG9mIEhvbmcgS29uZywgSG9uZyBLb25nLCBTQVIsIENoaW5hLiYjeEQ7TGkgS2Eg
U2hpbmcgSW5zdGl0dXRlIG9mIEhlYWx0aCBTY2llbmNlcywgQ2hpbmVzZSBVbml2ZXJzaXR5IG9m
IEhvbmcgS29uZywgSG9uZyBLb25nLCBTQVIsIENoaW5hLiYjeEQ7RGVwYXJ0bWVudCBvZiBJbnRl
cm5hbCBNZWRpY2luZSwgU2hhbmdoYWkgRmlyc3QgUGVvcGxlJmFwb3M7cyBIb3NwaXRhbCwgU2hh
bmdoYWkgSmlhbyBUb25nIFVuaXZlcnNpdHksIFNoYW5naGFpLCBDaGluYS48L2F1dGgtYWRkcmVz
cz48dGl0bGVzPjx0aXRsZT5SZWQgYmxvb2QgY2VsbCBkaXN0cmlidXRpb24gd2lkdGggYXMgYSBw
cmVkaWN0b3Igb2YgYXRyaWFsIGZpYnJpbGxhdGlvbjwvdGl0bGU+PHNlY29uZGFyeS10aXRsZT5K
IENsaW4gTGFiIEFuYWw8L3NlY29uZGFyeS10aXRsZT48L3RpdGxlcz48cGVyaW9kaWNhbD48ZnVs
bC10aXRsZT5KIENsaW4gTGFiIEFuYWw8L2Z1bGwtdGl0bGU+PC9wZXJpb2RpY2FsPjxwYWdlcz5l
MjIzNzg8L3BhZ2VzPjx2b2x1bWU+MzI8L3ZvbHVtZT48bnVtYmVyPjU8L251bWJlcj48ZWRpdGlv
bj4yMDE4LzAxLzEwPC9lZGl0aW9uPjxrZXl3b3Jkcz48a2V5d29yZD5BdHJpYWwgRmlicmlsbGF0
aW9uLypibG9vZC8qZGlhZ25vc2lzPC9rZXl3b3JkPjxrZXl3b3JkPkRhdGFiYXNlcywgQmlibGlv
Z3JhcGhpYy9zdGF0aXN0aWNzICZhbXA7IG51bWVyaWNhbCBkYXRhPC9rZXl3b3JkPjxrZXl3b3Jk
PkVyeXRocm9jeXRlIEluZGljZXM8L2tleXdvcmQ+PGtleXdvcmQ+RXJ5dGhyb2N5dGVzLypwYXRo
b2xvZ3k8L2tleXdvcmQ+PGtleXdvcmQ+RmVtYWxlPC9rZXl3b3JkPjxrZXl3b3JkPkh1bWFuczwv
a2V5d29yZD48a2V5d29yZD5NYWxlPC9rZXl3b3JkPjxrZXl3b3JkPmF0cmlhbCBmaWJyaWxsYXRp
b248L2tleXdvcmQ+PGtleXdvcmQ+aW5mbGFtbWF0aW9uPC9rZXl3b3JkPjxrZXl3b3JkPm1hcmtl
cjwva2V5d29yZD48a2V5d29yZD5tZXRhLWFuYWx5c2lzPC9rZXl3b3JkPjxrZXl3b3JkPnJlZCBi
bG9vZCBjZWxsIGRpc3RyaWJ1dGlvbiB3aWR0aDwva2V5d29yZD48L2tleXdvcmRzPjxkYXRlcz48
eWVhcj4yMDE4PC95ZWFyPjxwdWItZGF0ZXM+PGRhdGU+SnVuPC9kYXRlPjwvcHViLWRhdGVzPjwv
ZGF0ZXM+PGlzYm4+MTA5OC0yODI1IChFbGVjdHJvbmljKSYjeEQ7MDg4Ny04MDEzIChMaW5raW5n
KTwvaXNibj48YWNjZXNzaW9uLW51bT4yOTMxNTg1NjwvYWNjZXNzaW9uLW51bT48dXJscz48cmVs
YXRlZC11cmxzPjx1cmw+aHR0cHM6Ly93d3cubmNiaS5ubG0ubmloLmdvdi9wdWJtZWQvMjkzMTU4
NTY8L3VybD48L3JlbGF0ZWQtdXJscz48L3VybHM+PGVsZWN0cm9uaWMtcmVzb3VyY2UtbnVtPjEw
LjEwMDIvamNsYS4yMjM3ODwvZWxlY3Ryb25pYy1yZXNvdXJjZS1udW0+PC9yZWNvcmQ+PC9DaXRl
PjxDaXRlPjxBdXRob3I+V2V5bWFubjwvQXV0aG9yPjxZZWFyPjIwMTg8L1llYXI+PFJlY051bT44
NzA0PC9SZWNOdW0+PHJlY29yZD48cmVjLW51bWJlcj44NzA0PC9yZWMtbnVtYmVyPjxmb3JlaWdu
LWtleXM+PGtleSBhcHA9IkVOIiBkYi1pZD0iYWFkcnBkcmV0eHd3c2JldnNlNnhmZnhlOXA5NTIy
NWZ3MDlmIiB0aW1lc3RhbXA9IjE1NjYzNDU1ODkiPjg3MDQ8L2tleT48L2ZvcmVpZ24ta2V5cz48
cmVmLXR5cGUgbmFtZT0iSm91cm5hbCBBcnRpY2xlIj4xNzwvcmVmLXR5cGU+PGNvbnRyaWJ1dG9y
cz48YXV0aG9ycz48YXV0aG9yPldleW1hbm4sIEEuPC9hdXRob3I+PGF1dGhvcj5BbGktSGFzYW4t
QWwtU2FlZ2gsIFMuPC9hdXRob3I+PGF1dGhvcj5Qb3BvdiwgQS4gRi48L2F1dGhvcj48YXV0aG9y
PlNhYmFzaG5pa292LCBBLjwvYXV0aG9yPjxhdXRob3I+TWlyaG9zc2VpbmksIFMuIEouPC9hdXRo
b3I+PGF1dGhvcj5MaXUsIFQuPC9hdXRob3I+PGF1dGhvcj5Uc2UsIEcuPC9hdXRob3I+PGF1dGhv
cj5Mb3RmYWxpYW5pLCBNLjwvYXV0aG9yPjxhdXRob3I+R2hhbmVpLCBBLjwvYXV0aG9yPjxhdXRo
b3I+VGVzdGEsIEwuPC9hdXRob3I+PGF1dGhvcj5EJmFwb3M7QXNjZW56bywgRi48L2F1dGhvcj48
YXV0aG9yPkJlbmVkZXR0bywgVS48L2F1dGhvcj48YXV0aG9yPkRlaGdoYW4sIEguPC9hdXRob3I+
PGF1dGhvcj5Sb2V2ZXIsIEwuPC9hdXRob3I+PGF1dGhvcj5TYSwgTXBibzwvYXV0aG9yPjxhdXRo
b3I+QmFrZXIsIFcuIEwuPC9hdXRob3I+PGF1dGhvcj5ZYXZ1eiwgUy48L2F1dGhvcj48YXV0aG9y
PlplcmlvdWgsIE0uPC9hdXRob3I+PGF1dGhvcj5NYXNoaG91ciwgQS48L2F1dGhvcj48YXV0aG9y
Pk5vbWJlbGEtRnJhbmNvLCBMLjwvYXV0aG9yPjxhdXRob3I+SmFuZywgSi4gUy48L2F1dGhvcj48
YXV0aG9yPk1lbmcsIEwuPC9hdXRob3I+PGF1dGhvcj5Hb25nLCBNLjwvYXV0aG9yPjxhdXRob3I+
RGVzaG11a2gsIEEuIEouPC9hdXRob3I+PGF1dGhvcj5QYWxtZXJpbmksIFQuPC9hdXRob3I+PGF1
dGhvcj5MaW5kZSwgQy48L2F1dGhvcj48YXV0aG9yPkZpbGlwaWFrLCBLLiBKLjwvYXV0aG9yPjxh
dXRob3I+QmlvbmRpLVpvY2NhaSwgRy48L2F1dGhvcj48YXV0aG9yPkNhbGtpbnMsIEguPC9hdXRo
b3I+PGF1dGhvcj5TdG9uZSwgRy4gVy48L2F1dGhvcj48L2F1dGhvcnM+PC9jb250cmlidXRvcnM+
PGF1dGgtYWRkcmVzcz5EZXBhcnRtZW50IG9mIHBoYXJtYWNvZ25vc3ksIFNjaG9vbCBvZiBQaGFy
bWFjeSwgU2hhaGlkIEJlaGVzaHRpIFVuaXZlcnNpdHksIE0uQy4sIFRlaHJhbiwgSXJhbjsgU2No
b29sIG9mIFBoYXJtYWN5IGFuZCBQaHl0b2NoZW1pc3RyeSBSZXNlYXJjaCBDZW50cmUsIFNoYWhp
ZCBCZWhlc2h0aSBVbml2ZXJzaXR5IG9mIE1lZGljYWwgU2NpZW5jZXMsIFRlaHJhbiwgSXJhbi4u
IExvdGZhbGlhbjcyNUBzYm11LmFjLmlyLjwvYXV0aC1hZGRyZXNzPjx0aXRsZXM+PHRpdGxlPkhh
ZW1hdG9sb2dpY2FsIGluZGljZXMgYXMgcHJlZGljdG9ycyBvZiBhdHJpYWwgZmlicmlsbGF0aW9u
IGZvbGxvd2luZyBpc29sYXRlZCBjb3JvbmFyeSBhcnRlcnkgYnlwYXNzIGdyYWZ0aW5nLCB2YWx2
dWxhciBzdXJnZXJ5LCBvciBjb21iaW5lZCBwcm9jZWR1cmVzOiBhIHN5c3RlbWF0aWMgcmV2aWV3
IHdpdGggbWV0YS1hbmFseXNpczwvdGl0bGU+PHNlY29uZGFyeS10aXRsZT5LYXJkaW9sIFBvbDwv
c2Vjb25kYXJ5LXRpdGxlPjwvdGl0bGVzPjxwZXJpb2RpY2FsPjxmdWxsLXRpdGxlPkthcmRpb2wg
UG9sPC9mdWxsLXRpdGxlPjwvcGVyaW9kaWNhbD48cGFnZXM+MTA3LTExODwvcGFnZXM+PHZvbHVt
ZT43Njwvdm9sdW1lPjxudW1iZXI+MTwvbnVtYmVyPjxlZGl0aW9uPjIwMTcvMTAvMDY8L2VkaXRp
b24+PGtleXdvcmRzPjxrZXl3b3JkPkFnZWQ8L2tleXdvcmQ+PGtleXdvcmQ+QXRyaWFsIEZpYnJp
bGxhdGlvbi8qYmxvb2QvZGlhZ25vc2lzL2V0aW9sb2d5PC9rZXl3b3JkPjxrZXl3b3JkPkNhcmRp
YWMgU3VyZ2ljYWwgUHJvY2VkdXJlcy8qYWR2ZXJzZSBlZmZlY3RzPC9rZXl3b3JkPjxrZXl3b3Jk
PkNvcm9uYXJ5IEFydGVyeSBCeXBhc3MvYWR2ZXJzZSBlZmZlY3RzPC9rZXl3b3JkPjxrZXl3b3Jk
PkZlbWFsZTwva2V5d29yZD48a2V5d29yZD5IdW1hbnM8L2tleXdvcmQ+PGtleXdvcmQ+TWFsZTwv
a2V5d29yZD48a2V5d29yZD5NaWRkbGUgQWdlZDwva2V5d29yZD48a2V5d29yZD5Qb3N0b3BlcmF0
aXZlIENvbXBsaWNhdGlvbnMvKmJsb29kL2RpYWdub3Npczwva2V5d29yZD48a2V5d29yZD5Qcm9n
bm9zaXM8L2tleXdvcmQ+PGtleXdvcmQ+KmF0cmlhbCBmaWJyaWxsYXRpb248L2tleXdvcmQ+PGtl
eXdvcmQ+KmNhcmRpYWMgc3VyZ2ljYWwgcHJvY2VkdXJlPC9rZXl3b3JkPjxrZXl3b3JkPipjb21w
bGV0ZSBibG9vZCBjb3VudDwva2V5d29yZD48a2V5d29yZD4qY29yb25hcnkgYXJ0ZXJ5IGJ5cGFz
czwva2V5d29yZD48a2V5d29yZD4qbWV0YS1hbmFseXNpczwva2V5d29yZD48a2V5d29yZD4qcmV2
aWV3PC9rZXl3b3JkPjwva2V5d29yZHM+PGRhdGVzPjx5ZWFyPjIwMTg8L3llYXI+PC9kYXRlcz48
aXNibj4xODk3LTQyNzkgKEVsZWN0cm9uaWMpJiN4RDswMDIyLTkwMzIgKExpbmtpbmcpPC9pc2Ju
PjxhY2Nlc3Npb24tbnVtPjI4OTgwMjk4PC9hY2Nlc3Npb24tbnVtPjx1cmxzPjxyZWxhdGVkLXVy
bHM+PHVybD5odHRwczovL3d3dy5uY2JpLm5sbS5uaWguZ292L3B1Ym1lZC8yODk4MDI5ODwvdXJs
PjwvcmVsYXRlZC11cmxzPjwvdXJscz48ZWxlY3Ryb25pYy1yZXNvdXJjZS1udW0+MTAuNTYwMy9L
UC5hMjAxNy4wMTc5PC9lbGVjdHJvbmljLXJlc291cmNlLW51bT48L3JlY29yZD48L0NpdGU+PC9F
bmROb3RlPgB=
</w:fldData>
        </w:fldChar>
      </w:r>
      <w:r w:rsidR="00FB4843" w:rsidRPr="00CB5C4D">
        <w:rPr>
          <w:rFonts w:ascii="Book Antiqua" w:hAnsi="Book Antiqua"/>
          <w:sz w:val="24"/>
          <w:szCs w:val="24"/>
          <w:lang w:val="en-US"/>
        </w:rPr>
        <w:instrText xml:space="preserve"> ADDIN EN.CITE </w:instrText>
      </w:r>
      <w:r w:rsidR="00FB4843" w:rsidRPr="00CB5C4D">
        <w:rPr>
          <w:rFonts w:ascii="Book Antiqua" w:hAnsi="Book Antiqua"/>
          <w:sz w:val="24"/>
          <w:szCs w:val="24"/>
          <w:lang w:val="en-US"/>
        </w:rPr>
        <w:fldChar w:fldCharType="begin">
          <w:fldData xml:space="preserve">PEVuZE5vdGU+PENpdGU+PEF1dGhvcj5TaGFvPC9BdXRob3I+PFllYXI+MjAxODwvWWVhcj48UmVj
TnVtPjg3MDM8L1JlY051bT48RGlzcGxheVRleHQ+PHN0eWxlIGZhY2U9InN1cGVyc2NyaXB0Ij5b
NTQsIDU1XTwvc3R5bGU+PC9EaXNwbGF5VGV4dD48cmVjb3JkPjxyZWMtbnVtYmVyPjg3MDM8L3Jl
Yy1udW1iZXI+PGZvcmVpZ24ta2V5cz48a2V5IGFwcD0iRU4iIGRiLWlkPSJhYWRycGRyZXR4d3dz
YmV2c2U2eGZmeGU5cDk1MjI1ZncwOWYiIHRpbWVzdGFtcD0iMTU2NjM0NTQ1NCI+ODcwMzwva2V5
PjwvZm9yZWlnbi1rZXlzPjxyZWYtdHlwZSBuYW1lPSJKb3VybmFsIEFydGljbGUiPjE3PC9yZWYt
dHlwZT48Y29udHJpYnV0b3JzPjxhdXRob3JzPjxhdXRob3I+U2hhbywgUS48L2F1dGhvcj48YXV0
aG9yPktvcmFudHpvcG91bG9zLCBQLjwvYXV0aG9yPjxhdXRob3I+TGV0c2FzLCBLLiBQLjwvYXV0
aG9yPjxhdXRob3I+VHNlLCBHLjwvYXV0aG9yPjxhdXRob3I+SG9uZywgSi48L2F1dGhvcj48YXV0
aG9yPkxpLCBHLjwvYXV0aG9yPjxhdXRob3I+TGl1LCBULjwvYXV0aG9yPjwvYXV0aG9ycz48L2Nv
bnRyaWJ1dG9ycz48YXV0aC1hZGRyZXNzPkRlcGFydG1lbnQgb2YgQ2FyZGlvbG9neSwgVGlhbmpp
biBJbnN0aXR1dGUgb2YgQ2FyZGlvbG9neSwgU2Vjb25kIEhvc3BpdGFsIG9mIFRpYW5qaW4gTWVk
aWNhbCBVbml2ZXJzaXR5LCBUaWFuamluIEtleSBMYWJvcmF0b3J5IG9mIElvbmljLU1vbGVjdWxh
ciBGdW5jdGlvbiBvZiBDYXJkaW92YXNjdWxhciBkaXNlYXNlLCBUaWFuamluLCBDaGluYS4mI3hE
O0ZpcnN0IERlcGFydG1lbnQgb2YgQ2FyZGlvbG9neSwgVW5pdmVyc2l0eSBIb3NwaXRhbCBvZiBJ
b2FubmluYSwgSW9hbm5pbmEsIEdyZWVjZS4mI3hEO1NlY29uZCBEZXBhcnRtZW50IG9mIENhcmRp
b2xvZ3ksIExhYm9yYXRvcnkgb2YgQ2FyZGlhYyBFbGVjdHJvcGh5c2lvbG9neSwgJnF1b3Q7RXZh
bmdlbGlzbW9zJnF1b3Q7IEdlbmVyYWwgSG9zcGl0YWwgb2YgQXRoZW5zLCBBdGhlbnMsIEdyZWVj
ZS4mI3hEO0RlcGFydG1lbnQgb2YgTWVkaWNpbmUgYW5kIFRoZXJhcGV1dGljcywgQ2hpbmVzZSBV
bml2ZXJzaXR5IG9mIEhvbmcgS29uZywgSG9uZyBLb25nLCBTQVIsIENoaW5hLiYjeEQ7TGkgS2Eg
U2hpbmcgSW5zdGl0dXRlIG9mIEhlYWx0aCBTY2llbmNlcywgQ2hpbmVzZSBVbml2ZXJzaXR5IG9m
IEhvbmcgS29uZywgSG9uZyBLb25nLCBTQVIsIENoaW5hLiYjeEQ7RGVwYXJ0bWVudCBvZiBJbnRl
cm5hbCBNZWRpY2luZSwgU2hhbmdoYWkgRmlyc3QgUGVvcGxlJmFwb3M7cyBIb3NwaXRhbCwgU2hh
bmdoYWkgSmlhbyBUb25nIFVuaXZlcnNpdHksIFNoYW5naGFpLCBDaGluYS48L2F1dGgtYWRkcmVz
cz48dGl0bGVzPjx0aXRsZT5SZWQgYmxvb2QgY2VsbCBkaXN0cmlidXRpb24gd2lkdGggYXMgYSBw
cmVkaWN0b3Igb2YgYXRyaWFsIGZpYnJpbGxhdGlvbjwvdGl0bGU+PHNlY29uZGFyeS10aXRsZT5K
IENsaW4gTGFiIEFuYWw8L3NlY29uZGFyeS10aXRsZT48L3RpdGxlcz48cGVyaW9kaWNhbD48ZnVs
bC10aXRsZT5KIENsaW4gTGFiIEFuYWw8L2Z1bGwtdGl0bGU+PC9wZXJpb2RpY2FsPjxwYWdlcz5l
MjIzNzg8L3BhZ2VzPjx2b2x1bWU+MzI8L3ZvbHVtZT48bnVtYmVyPjU8L251bWJlcj48ZWRpdGlv
bj4yMDE4LzAxLzEwPC9lZGl0aW9uPjxrZXl3b3Jkcz48a2V5d29yZD5BdHJpYWwgRmlicmlsbGF0
aW9uLypibG9vZC8qZGlhZ25vc2lzPC9rZXl3b3JkPjxrZXl3b3JkPkRhdGFiYXNlcywgQmlibGlv
Z3JhcGhpYy9zdGF0aXN0aWNzICZhbXA7IG51bWVyaWNhbCBkYXRhPC9rZXl3b3JkPjxrZXl3b3Jk
PkVyeXRocm9jeXRlIEluZGljZXM8L2tleXdvcmQ+PGtleXdvcmQ+RXJ5dGhyb2N5dGVzLypwYXRo
b2xvZ3k8L2tleXdvcmQ+PGtleXdvcmQ+RmVtYWxlPC9rZXl3b3JkPjxrZXl3b3JkPkh1bWFuczwv
a2V5d29yZD48a2V5d29yZD5NYWxlPC9rZXl3b3JkPjxrZXl3b3JkPmF0cmlhbCBmaWJyaWxsYXRp
b248L2tleXdvcmQ+PGtleXdvcmQ+aW5mbGFtbWF0aW9uPC9rZXl3b3JkPjxrZXl3b3JkPm1hcmtl
cjwva2V5d29yZD48a2V5d29yZD5tZXRhLWFuYWx5c2lzPC9rZXl3b3JkPjxrZXl3b3JkPnJlZCBi
bG9vZCBjZWxsIGRpc3RyaWJ1dGlvbiB3aWR0aDwva2V5d29yZD48L2tleXdvcmRzPjxkYXRlcz48
eWVhcj4yMDE4PC95ZWFyPjxwdWItZGF0ZXM+PGRhdGU+SnVuPC9kYXRlPjwvcHViLWRhdGVzPjwv
ZGF0ZXM+PGlzYm4+MTA5OC0yODI1IChFbGVjdHJvbmljKSYjeEQ7MDg4Ny04MDEzIChMaW5raW5n
KTwvaXNibj48YWNjZXNzaW9uLW51bT4yOTMxNTg1NjwvYWNjZXNzaW9uLW51bT48dXJscz48cmVs
YXRlZC11cmxzPjx1cmw+aHR0cHM6Ly93d3cubmNiaS5ubG0ubmloLmdvdi9wdWJtZWQvMjkzMTU4
NTY8L3VybD48L3JlbGF0ZWQtdXJscz48L3VybHM+PGVsZWN0cm9uaWMtcmVzb3VyY2UtbnVtPjEw
LjEwMDIvamNsYS4yMjM3ODwvZWxlY3Ryb25pYy1yZXNvdXJjZS1udW0+PC9yZWNvcmQ+PC9DaXRl
PjxDaXRlPjxBdXRob3I+V2V5bWFubjwvQXV0aG9yPjxZZWFyPjIwMTg8L1llYXI+PFJlY051bT44
NzA0PC9SZWNOdW0+PHJlY29yZD48cmVjLW51bWJlcj44NzA0PC9yZWMtbnVtYmVyPjxmb3JlaWdu
LWtleXM+PGtleSBhcHA9IkVOIiBkYi1pZD0iYWFkcnBkcmV0eHd3c2JldnNlNnhmZnhlOXA5NTIy
NWZ3MDlmIiB0aW1lc3RhbXA9IjE1NjYzNDU1ODkiPjg3MDQ8L2tleT48L2ZvcmVpZ24ta2V5cz48
cmVmLXR5cGUgbmFtZT0iSm91cm5hbCBBcnRpY2xlIj4xNzwvcmVmLXR5cGU+PGNvbnRyaWJ1dG9y
cz48YXV0aG9ycz48YXV0aG9yPldleW1hbm4sIEEuPC9hdXRob3I+PGF1dGhvcj5BbGktSGFzYW4t
QWwtU2FlZ2gsIFMuPC9hdXRob3I+PGF1dGhvcj5Qb3BvdiwgQS4gRi48L2F1dGhvcj48YXV0aG9y
PlNhYmFzaG5pa292LCBBLjwvYXV0aG9yPjxhdXRob3I+TWlyaG9zc2VpbmksIFMuIEouPC9hdXRo
b3I+PGF1dGhvcj5MaXUsIFQuPC9hdXRob3I+PGF1dGhvcj5Uc2UsIEcuPC9hdXRob3I+PGF1dGhv
cj5Mb3RmYWxpYW5pLCBNLjwvYXV0aG9yPjxhdXRob3I+R2hhbmVpLCBBLjwvYXV0aG9yPjxhdXRo
b3I+VGVzdGEsIEwuPC9hdXRob3I+PGF1dGhvcj5EJmFwb3M7QXNjZW56bywgRi48L2F1dGhvcj48
YXV0aG9yPkJlbmVkZXR0bywgVS48L2F1dGhvcj48YXV0aG9yPkRlaGdoYW4sIEguPC9hdXRob3I+
PGF1dGhvcj5Sb2V2ZXIsIEwuPC9hdXRob3I+PGF1dGhvcj5TYSwgTXBibzwvYXV0aG9yPjxhdXRo
b3I+QmFrZXIsIFcuIEwuPC9hdXRob3I+PGF1dGhvcj5ZYXZ1eiwgUy48L2F1dGhvcj48YXV0aG9y
PlplcmlvdWgsIE0uPC9hdXRob3I+PGF1dGhvcj5NYXNoaG91ciwgQS48L2F1dGhvcj48YXV0aG9y
Pk5vbWJlbGEtRnJhbmNvLCBMLjwvYXV0aG9yPjxhdXRob3I+SmFuZywgSi4gUy48L2F1dGhvcj48
YXV0aG9yPk1lbmcsIEwuPC9hdXRob3I+PGF1dGhvcj5Hb25nLCBNLjwvYXV0aG9yPjxhdXRob3I+
RGVzaG11a2gsIEEuIEouPC9hdXRob3I+PGF1dGhvcj5QYWxtZXJpbmksIFQuPC9hdXRob3I+PGF1
dGhvcj5MaW5kZSwgQy48L2F1dGhvcj48YXV0aG9yPkZpbGlwaWFrLCBLLiBKLjwvYXV0aG9yPjxh
dXRob3I+QmlvbmRpLVpvY2NhaSwgRy48L2F1dGhvcj48YXV0aG9yPkNhbGtpbnMsIEguPC9hdXRo
b3I+PGF1dGhvcj5TdG9uZSwgRy4gVy48L2F1dGhvcj48L2F1dGhvcnM+PC9jb250cmlidXRvcnM+
PGF1dGgtYWRkcmVzcz5EZXBhcnRtZW50IG9mIHBoYXJtYWNvZ25vc3ksIFNjaG9vbCBvZiBQaGFy
bWFjeSwgU2hhaGlkIEJlaGVzaHRpIFVuaXZlcnNpdHksIE0uQy4sIFRlaHJhbiwgSXJhbjsgU2No
b29sIG9mIFBoYXJtYWN5IGFuZCBQaHl0b2NoZW1pc3RyeSBSZXNlYXJjaCBDZW50cmUsIFNoYWhp
ZCBCZWhlc2h0aSBVbml2ZXJzaXR5IG9mIE1lZGljYWwgU2NpZW5jZXMsIFRlaHJhbiwgSXJhbi4u
IExvdGZhbGlhbjcyNUBzYm11LmFjLmlyLjwvYXV0aC1hZGRyZXNzPjx0aXRsZXM+PHRpdGxlPkhh
ZW1hdG9sb2dpY2FsIGluZGljZXMgYXMgcHJlZGljdG9ycyBvZiBhdHJpYWwgZmlicmlsbGF0aW9u
IGZvbGxvd2luZyBpc29sYXRlZCBjb3JvbmFyeSBhcnRlcnkgYnlwYXNzIGdyYWZ0aW5nLCB2YWx2
dWxhciBzdXJnZXJ5LCBvciBjb21iaW5lZCBwcm9jZWR1cmVzOiBhIHN5c3RlbWF0aWMgcmV2aWV3
IHdpdGggbWV0YS1hbmFseXNpczwvdGl0bGU+PHNlY29uZGFyeS10aXRsZT5LYXJkaW9sIFBvbDwv
c2Vjb25kYXJ5LXRpdGxlPjwvdGl0bGVzPjxwZXJpb2RpY2FsPjxmdWxsLXRpdGxlPkthcmRpb2wg
UG9sPC9mdWxsLXRpdGxlPjwvcGVyaW9kaWNhbD48cGFnZXM+MTA3LTExODwvcGFnZXM+PHZvbHVt
ZT43Njwvdm9sdW1lPjxudW1iZXI+MTwvbnVtYmVyPjxlZGl0aW9uPjIwMTcvMTAvMDY8L2VkaXRp
b24+PGtleXdvcmRzPjxrZXl3b3JkPkFnZWQ8L2tleXdvcmQ+PGtleXdvcmQ+QXRyaWFsIEZpYnJp
bGxhdGlvbi8qYmxvb2QvZGlhZ25vc2lzL2V0aW9sb2d5PC9rZXl3b3JkPjxrZXl3b3JkPkNhcmRp
YWMgU3VyZ2ljYWwgUHJvY2VkdXJlcy8qYWR2ZXJzZSBlZmZlY3RzPC9rZXl3b3JkPjxrZXl3b3Jk
PkNvcm9uYXJ5IEFydGVyeSBCeXBhc3MvYWR2ZXJzZSBlZmZlY3RzPC9rZXl3b3JkPjxrZXl3b3Jk
PkZlbWFsZTwva2V5d29yZD48a2V5d29yZD5IdW1hbnM8L2tleXdvcmQ+PGtleXdvcmQ+TWFsZTwv
a2V5d29yZD48a2V5d29yZD5NaWRkbGUgQWdlZDwva2V5d29yZD48a2V5d29yZD5Qb3N0b3BlcmF0
aXZlIENvbXBsaWNhdGlvbnMvKmJsb29kL2RpYWdub3Npczwva2V5d29yZD48a2V5d29yZD5Qcm9n
bm9zaXM8L2tleXdvcmQ+PGtleXdvcmQ+KmF0cmlhbCBmaWJyaWxsYXRpb248L2tleXdvcmQ+PGtl
eXdvcmQ+KmNhcmRpYWMgc3VyZ2ljYWwgcHJvY2VkdXJlPC9rZXl3b3JkPjxrZXl3b3JkPipjb21w
bGV0ZSBibG9vZCBjb3VudDwva2V5d29yZD48a2V5d29yZD4qY29yb25hcnkgYXJ0ZXJ5IGJ5cGFz
czwva2V5d29yZD48a2V5d29yZD4qbWV0YS1hbmFseXNpczwva2V5d29yZD48a2V5d29yZD4qcmV2
aWV3PC9rZXl3b3JkPjwva2V5d29yZHM+PGRhdGVzPjx5ZWFyPjIwMTg8L3llYXI+PC9kYXRlcz48
aXNibj4xODk3LTQyNzkgKEVsZWN0cm9uaWMpJiN4RDswMDIyLTkwMzIgKExpbmtpbmcpPC9pc2Ju
PjxhY2Nlc3Npb24tbnVtPjI4OTgwMjk4PC9hY2Nlc3Npb24tbnVtPjx1cmxzPjxyZWxhdGVkLXVy
bHM+PHVybD5odHRwczovL3d3dy5uY2JpLm5sbS5uaWguZ292L3B1Ym1lZC8yODk4MDI5ODwvdXJs
PjwvcmVsYXRlZC11cmxzPjwvdXJscz48ZWxlY3Ryb25pYy1yZXNvdXJjZS1udW0+MTAuNTYwMy9L
UC5hMjAxNy4wMTc5PC9lbGVjdHJvbmljLXJlc291cmNlLW51bT48L3JlY29yZD48L0NpdGU+PC9F
bmROb3RlPgB=
</w:fldData>
        </w:fldChar>
      </w:r>
      <w:r w:rsidR="00FB4843" w:rsidRPr="00CB5C4D">
        <w:rPr>
          <w:rFonts w:ascii="Book Antiqua" w:hAnsi="Book Antiqua"/>
          <w:sz w:val="24"/>
          <w:szCs w:val="24"/>
          <w:lang w:val="en-US"/>
        </w:rPr>
        <w:instrText xml:space="preserve"> ADDIN EN.CITE.DATA </w:instrText>
      </w:r>
      <w:r w:rsidR="00FB4843" w:rsidRPr="00CB5C4D">
        <w:rPr>
          <w:rFonts w:ascii="Book Antiqua" w:hAnsi="Book Antiqua"/>
          <w:sz w:val="24"/>
          <w:szCs w:val="24"/>
          <w:lang w:val="en-US"/>
        </w:rPr>
      </w:r>
      <w:r w:rsidR="00FB4843" w:rsidRPr="00CB5C4D">
        <w:rPr>
          <w:rFonts w:ascii="Book Antiqua" w:hAnsi="Book Antiqua"/>
          <w:sz w:val="24"/>
          <w:szCs w:val="24"/>
          <w:lang w:val="en-US"/>
        </w:rPr>
        <w:fldChar w:fldCharType="end"/>
      </w:r>
      <w:r w:rsidR="005051AB" w:rsidRPr="00CB5C4D">
        <w:rPr>
          <w:rFonts w:ascii="Book Antiqua" w:hAnsi="Book Antiqua"/>
          <w:sz w:val="24"/>
          <w:szCs w:val="24"/>
          <w:lang w:val="en-US"/>
        </w:rPr>
      </w:r>
      <w:r w:rsidR="005051AB" w:rsidRPr="00CB5C4D">
        <w:rPr>
          <w:rFonts w:ascii="Book Antiqua" w:hAnsi="Book Antiqua"/>
          <w:sz w:val="24"/>
          <w:szCs w:val="24"/>
          <w:lang w:val="en-US"/>
        </w:rPr>
        <w:fldChar w:fldCharType="separate"/>
      </w:r>
      <w:r w:rsidR="00FB4843" w:rsidRPr="00CB5C4D">
        <w:rPr>
          <w:rFonts w:ascii="Book Antiqua" w:hAnsi="Book Antiqua"/>
          <w:noProof/>
          <w:sz w:val="24"/>
          <w:szCs w:val="24"/>
          <w:vertAlign w:val="superscript"/>
          <w:lang w:val="en-US"/>
        </w:rPr>
        <w:t>[54,55]</w:t>
      </w:r>
      <w:r w:rsidR="005051AB" w:rsidRPr="00CB5C4D">
        <w:rPr>
          <w:rFonts w:ascii="Book Antiqua" w:hAnsi="Book Antiqua"/>
          <w:sz w:val="24"/>
          <w:szCs w:val="24"/>
          <w:lang w:val="en-US"/>
        </w:rPr>
        <w:fldChar w:fldCharType="end"/>
      </w:r>
      <w:r w:rsidR="005051AB" w:rsidRPr="00CB5C4D">
        <w:rPr>
          <w:rFonts w:ascii="Book Antiqua" w:hAnsi="Book Antiqua"/>
          <w:sz w:val="24"/>
          <w:szCs w:val="24"/>
          <w:lang w:val="en-US"/>
        </w:rPr>
        <w:t>,</w:t>
      </w:r>
      <w:r w:rsidRPr="00CB5C4D">
        <w:rPr>
          <w:rFonts w:ascii="Book Antiqua" w:hAnsi="Book Antiqua"/>
          <w:sz w:val="24"/>
          <w:szCs w:val="24"/>
          <w:lang w:val="en-US"/>
        </w:rPr>
        <w:t xml:space="preserve"> are all virtually concordant to emphasize that an enhanced RDW value not only is a </w:t>
      </w:r>
      <w:r w:rsidR="00B02F56" w:rsidRPr="00CB5C4D">
        <w:rPr>
          <w:rFonts w:ascii="Book Antiqua" w:hAnsi="Book Antiqua"/>
          <w:sz w:val="24"/>
          <w:szCs w:val="24"/>
          <w:lang w:val="en-US"/>
        </w:rPr>
        <w:t xml:space="preserve">predictive factor and a </w:t>
      </w:r>
      <w:r w:rsidRPr="00CB5C4D">
        <w:rPr>
          <w:rFonts w:ascii="Book Antiqua" w:hAnsi="Book Antiqua"/>
          <w:sz w:val="24"/>
          <w:szCs w:val="24"/>
          <w:lang w:val="en-US"/>
        </w:rPr>
        <w:t>marker of AF</w:t>
      </w:r>
      <w:r w:rsidR="00A91CF2" w:rsidRPr="00CB5C4D">
        <w:rPr>
          <w:rFonts w:ascii="Book Antiqua" w:hAnsi="Book Antiqua"/>
          <w:sz w:val="24"/>
          <w:szCs w:val="24"/>
          <w:lang w:val="en-US"/>
        </w:rPr>
        <w:t xml:space="preserve"> but </w:t>
      </w:r>
      <w:r w:rsidR="00B02F56" w:rsidRPr="00CB5C4D">
        <w:rPr>
          <w:rFonts w:ascii="Book Antiqua" w:hAnsi="Book Antiqua"/>
          <w:sz w:val="24"/>
          <w:szCs w:val="24"/>
          <w:lang w:val="en-US"/>
        </w:rPr>
        <w:t xml:space="preserve">its measurement </w:t>
      </w:r>
      <w:r w:rsidR="00A91CF2" w:rsidRPr="00CB5C4D">
        <w:rPr>
          <w:rFonts w:ascii="Book Antiqua" w:hAnsi="Book Antiqua"/>
          <w:sz w:val="24"/>
          <w:szCs w:val="24"/>
          <w:lang w:val="en-US"/>
        </w:rPr>
        <w:t xml:space="preserve">may also be helpful for predicting the risk of developing many adverse </w:t>
      </w:r>
      <w:r w:rsidR="00547862" w:rsidRPr="00CB5C4D">
        <w:rPr>
          <w:rFonts w:ascii="Book Antiqua" w:hAnsi="Book Antiqua"/>
          <w:sz w:val="24"/>
          <w:szCs w:val="24"/>
          <w:lang w:val="en-US"/>
        </w:rPr>
        <w:t>complication</w:t>
      </w:r>
      <w:r w:rsidR="00B02F56" w:rsidRPr="00CB5C4D">
        <w:rPr>
          <w:rFonts w:ascii="Book Antiqua" w:hAnsi="Book Antiqua"/>
          <w:sz w:val="24"/>
          <w:szCs w:val="24"/>
          <w:lang w:val="en-US"/>
        </w:rPr>
        <w:t>s</w:t>
      </w:r>
      <w:r w:rsidR="00547862" w:rsidRPr="00CB5C4D">
        <w:rPr>
          <w:rFonts w:ascii="Book Antiqua" w:hAnsi="Book Antiqua"/>
          <w:sz w:val="24"/>
          <w:szCs w:val="24"/>
          <w:lang w:val="en-US"/>
        </w:rPr>
        <w:t xml:space="preserve"> </w:t>
      </w:r>
      <w:r w:rsidR="00B02F56" w:rsidRPr="00CB5C4D">
        <w:rPr>
          <w:rFonts w:ascii="Book Antiqua" w:hAnsi="Book Antiqua"/>
          <w:sz w:val="24"/>
          <w:szCs w:val="24"/>
          <w:lang w:val="en-US"/>
        </w:rPr>
        <w:t xml:space="preserve">in patients with AF, </w:t>
      </w:r>
      <w:r w:rsidR="00A91CF2" w:rsidRPr="00CB5C4D">
        <w:rPr>
          <w:rFonts w:ascii="Book Antiqua" w:hAnsi="Book Antiqua"/>
          <w:sz w:val="24"/>
          <w:szCs w:val="24"/>
          <w:lang w:val="en-US"/>
        </w:rPr>
        <w:t xml:space="preserve">such as </w:t>
      </w:r>
      <w:r w:rsidR="00B02F56" w:rsidRPr="00CB5C4D">
        <w:rPr>
          <w:rFonts w:ascii="Book Antiqua" w:hAnsi="Book Antiqua"/>
          <w:sz w:val="24"/>
          <w:szCs w:val="24"/>
          <w:lang w:val="en-US"/>
        </w:rPr>
        <w:t xml:space="preserve">recurrence and duration of AF, hospitalization for heart failure, bleeding, left atrial thrombosis and stasis, thromboembolic events </w:t>
      </w:r>
      <w:r w:rsidR="00363D43" w:rsidRPr="00CB5C4D">
        <w:rPr>
          <w:rFonts w:ascii="Book Antiqua" w:hAnsi="Book Antiqua"/>
          <w:sz w:val="24"/>
          <w:szCs w:val="24"/>
          <w:lang w:val="en-US"/>
        </w:rPr>
        <w:t>(</w:t>
      </w:r>
      <w:r w:rsidR="00B02F56" w:rsidRPr="00CB5C4D">
        <w:rPr>
          <w:rFonts w:ascii="Book Antiqua" w:hAnsi="Book Antiqua"/>
          <w:sz w:val="24"/>
          <w:szCs w:val="24"/>
          <w:lang w:val="en-US"/>
        </w:rPr>
        <w:t>including new-onset stroke</w:t>
      </w:r>
      <w:r w:rsidR="00363D43" w:rsidRPr="00CB5C4D">
        <w:rPr>
          <w:rFonts w:ascii="Book Antiqua" w:hAnsi="Book Antiqua"/>
          <w:sz w:val="24"/>
          <w:szCs w:val="24"/>
          <w:lang w:val="en-US"/>
        </w:rPr>
        <w:t>)</w:t>
      </w:r>
      <w:r w:rsidR="00B02F56" w:rsidRPr="00CB5C4D">
        <w:rPr>
          <w:rFonts w:ascii="Book Antiqua" w:hAnsi="Book Antiqua"/>
          <w:sz w:val="24"/>
          <w:szCs w:val="24"/>
          <w:lang w:val="en-US"/>
        </w:rPr>
        <w:t xml:space="preserve"> and mortality</w:t>
      </w:r>
      <w:r w:rsidR="00A91CF2" w:rsidRPr="00CB5C4D">
        <w:rPr>
          <w:rFonts w:ascii="Book Antiqua" w:hAnsi="Book Antiqua"/>
          <w:sz w:val="24"/>
          <w:szCs w:val="24"/>
          <w:lang w:val="en-US"/>
        </w:rPr>
        <w:t>.</w:t>
      </w:r>
    </w:p>
    <w:p w14:paraId="2AE57580" w14:textId="77777777" w:rsidR="00942D76" w:rsidRPr="00CB5C4D" w:rsidRDefault="00942D76" w:rsidP="00CB5C4D">
      <w:pPr>
        <w:spacing w:after="0" w:line="360" w:lineRule="auto"/>
        <w:ind w:firstLine="708"/>
        <w:jc w:val="both"/>
        <w:rPr>
          <w:rFonts w:ascii="Book Antiqua" w:hAnsi="Book Antiqua"/>
          <w:sz w:val="24"/>
          <w:szCs w:val="24"/>
          <w:lang w:val="en-US"/>
        </w:rPr>
      </w:pPr>
    </w:p>
    <w:p w14:paraId="3FD97329" w14:textId="77777777" w:rsidR="008B2930" w:rsidRPr="00CB5C4D" w:rsidRDefault="00F531C2" w:rsidP="00CB5C4D">
      <w:pPr>
        <w:spacing w:after="0" w:line="360" w:lineRule="auto"/>
        <w:jc w:val="both"/>
        <w:rPr>
          <w:rFonts w:ascii="Book Antiqua" w:hAnsi="Book Antiqua"/>
          <w:b/>
          <w:caps/>
          <w:sz w:val="24"/>
          <w:szCs w:val="24"/>
          <w:lang w:val="en-US"/>
        </w:rPr>
      </w:pPr>
      <w:r w:rsidRPr="00CB5C4D">
        <w:rPr>
          <w:rFonts w:ascii="Book Antiqua" w:hAnsi="Book Antiqua"/>
          <w:b/>
          <w:caps/>
          <w:sz w:val="24"/>
          <w:szCs w:val="24"/>
          <w:lang w:val="en-US"/>
        </w:rPr>
        <w:t>Anisocytosis in atrial fibrillation: active player or bystander?</w:t>
      </w:r>
    </w:p>
    <w:p w14:paraId="1423C690" w14:textId="5641C09E" w:rsidR="00363D43" w:rsidRPr="00CB5C4D" w:rsidRDefault="0028010B" w:rsidP="00CB5C4D">
      <w:pPr>
        <w:spacing w:after="0" w:line="360" w:lineRule="auto"/>
        <w:jc w:val="both"/>
        <w:rPr>
          <w:rFonts w:ascii="Book Antiqua" w:hAnsi="Book Antiqua"/>
          <w:sz w:val="24"/>
          <w:szCs w:val="24"/>
          <w:lang w:val="en-US"/>
        </w:rPr>
      </w:pPr>
      <w:r w:rsidRPr="00CB5C4D">
        <w:rPr>
          <w:rFonts w:ascii="Book Antiqua" w:hAnsi="Book Antiqua"/>
          <w:sz w:val="24"/>
          <w:szCs w:val="24"/>
          <w:lang w:val="en-US"/>
        </w:rPr>
        <w:t xml:space="preserve">There are at least </w:t>
      </w:r>
      <w:r w:rsidR="001F276F" w:rsidRPr="00CB5C4D">
        <w:rPr>
          <w:rFonts w:ascii="Book Antiqua" w:hAnsi="Book Antiqua"/>
          <w:sz w:val="24"/>
          <w:szCs w:val="24"/>
          <w:lang w:val="en-US"/>
        </w:rPr>
        <w:t>two</w:t>
      </w:r>
      <w:r w:rsidRPr="00CB5C4D">
        <w:rPr>
          <w:rFonts w:ascii="Book Antiqua" w:hAnsi="Book Antiqua"/>
          <w:sz w:val="24"/>
          <w:szCs w:val="24"/>
          <w:lang w:val="en-US"/>
        </w:rPr>
        <w:t xml:space="preserve"> biological explanations which can be brought for justifying the strong epidemiological association </w:t>
      </w:r>
      <w:r w:rsidR="00363D43" w:rsidRPr="00CB5C4D">
        <w:rPr>
          <w:rFonts w:ascii="Book Antiqua" w:hAnsi="Book Antiqua"/>
          <w:sz w:val="24"/>
          <w:szCs w:val="24"/>
          <w:lang w:val="en-US"/>
        </w:rPr>
        <w:t xml:space="preserve">observed </w:t>
      </w:r>
      <w:r w:rsidRPr="00CB5C4D">
        <w:rPr>
          <w:rFonts w:ascii="Book Antiqua" w:hAnsi="Book Antiqua"/>
          <w:sz w:val="24"/>
          <w:szCs w:val="24"/>
          <w:lang w:val="en-US"/>
        </w:rPr>
        <w:t xml:space="preserve">between anisocytosis and AF, </w:t>
      </w:r>
      <w:r w:rsidR="001F276F" w:rsidRPr="00CB5C4D">
        <w:rPr>
          <w:rFonts w:ascii="Book Antiqua" w:hAnsi="Book Antiqua"/>
          <w:sz w:val="24"/>
          <w:szCs w:val="24"/>
          <w:lang w:val="en-US"/>
        </w:rPr>
        <w:t xml:space="preserve">either </w:t>
      </w:r>
      <w:r w:rsidR="00363D43" w:rsidRPr="00CB5C4D">
        <w:rPr>
          <w:rFonts w:ascii="Book Antiqua" w:hAnsi="Book Antiqua"/>
          <w:sz w:val="24"/>
          <w:szCs w:val="24"/>
          <w:lang w:val="en-US"/>
        </w:rPr>
        <w:t xml:space="preserve">of which is </w:t>
      </w:r>
      <w:r w:rsidRPr="00CB5C4D">
        <w:rPr>
          <w:rFonts w:ascii="Book Antiqua" w:hAnsi="Book Antiqua"/>
          <w:sz w:val="24"/>
          <w:szCs w:val="24"/>
          <w:lang w:val="en-US"/>
        </w:rPr>
        <w:t>plausible</w:t>
      </w:r>
      <w:r w:rsidR="001F276F" w:rsidRPr="00CB5C4D">
        <w:rPr>
          <w:rFonts w:ascii="Book Antiqua" w:hAnsi="Book Antiqua"/>
          <w:sz w:val="24"/>
          <w:szCs w:val="24"/>
          <w:lang w:val="en-US"/>
        </w:rPr>
        <w:t xml:space="preserve"> (Figure 2)</w:t>
      </w:r>
      <w:r w:rsidRPr="00CB5C4D">
        <w:rPr>
          <w:rFonts w:ascii="Book Antiqua" w:hAnsi="Book Antiqua"/>
          <w:sz w:val="24"/>
          <w:szCs w:val="24"/>
          <w:lang w:val="en-US"/>
        </w:rPr>
        <w:t>.</w:t>
      </w:r>
    </w:p>
    <w:p w14:paraId="3B852D8C" w14:textId="7E9A1C7C" w:rsidR="001F276F" w:rsidRPr="00CB5C4D" w:rsidRDefault="0028010B" w:rsidP="00CB5C4D">
      <w:pPr>
        <w:spacing w:after="0" w:line="360" w:lineRule="auto"/>
        <w:ind w:firstLineChars="100" w:firstLine="240"/>
        <w:jc w:val="both"/>
        <w:rPr>
          <w:rFonts w:ascii="Book Antiqua" w:hAnsi="Book Antiqua"/>
          <w:sz w:val="24"/>
          <w:szCs w:val="24"/>
          <w:lang w:val="en-GB"/>
        </w:rPr>
      </w:pPr>
      <w:r w:rsidRPr="00CB5C4D">
        <w:rPr>
          <w:rFonts w:ascii="Book Antiqua" w:hAnsi="Book Antiqua"/>
          <w:sz w:val="24"/>
          <w:szCs w:val="24"/>
          <w:lang w:val="en-US"/>
        </w:rPr>
        <w:t xml:space="preserve">The first and rather predictable scenario is that the same causative factors </w:t>
      </w:r>
      <w:r w:rsidR="00CF724D" w:rsidRPr="00CB5C4D">
        <w:rPr>
          <w:rFonts w:ascii="Book Antiqua" w:hAnsi="Book Antiqua"/>
          <w:sz w:val="24"/>
          <w:szCs w:val="24"/>
          <w:lang w:val="en-US"/>
        </w:rPr>
        <w:t xml:space="preserve">for </w:t>
      </w:r>
      <w:r w:rsidRPr="00CB5C4D">
        <w:rPr>
          <w:rFonts w:ascii="Book Antiqua" w:hAnsi="Book Antiqua"/>
          <w:sz w:val="24"/>
          <w:szCs w:val="24"/>
          <w:lang w:val="en-US"/>
        </w:rPr>
        <w:t xml:space="preserve">AF may also impair </w:t>
      </w:r>
      <w:r w:rsidR="006F747F" w:rsidRPr="00CB5C4D">
        <w:rPr>
          <w:rFonts w:ascii="Book Antiqua" w:hAnsi="Book Antiqua"/>
          <w:sz w:val="24"/>
          <w:szCs w:val="24"/>
          <w:lang w:val="en-US"/>
        </w:rPr>
        <w:t>erythropoiesis</w:t>
      </w:r>
      <w:r w:rsidRPr="00CB5C4D">
        <w:rPr>
          <w:rFonts w:ascii="Book Antiqua" w:hAnsi="Book Antiqua"/>
          <w:sz w:val="24"/>
          <w:szCs w:val="24"/>
          <w:lang w:val="en-US"/>
        </w:rPr>
        <w:t xml:space="preserve">, and thereby </w:t>
      </w:r>
      <w:r w:rsidR="00CD6D89" w:rsidRPr="00CB5C4D">
        <w:rPr>
          <w:rFonts w:ascii="Book Antiqua" w:hAnsi="Book Antiqua"/>
          <w:sz w:val="24"/>
          <w:szCs w:val="24"/>
          <w:lang w:val="en-US"/>
        </w:rPr>
        <w:t xml:space="preserve">the observation of an </w:t>
      </w:r>
      <w:r w:rsidRPr="00CB5C4D">
        <w:rPr>
          <w:rFonts w:ascii="Book Antiqua" w:hAnsi="Book Antiqua"/>
          <w:sz w:val="24"/>
          <w:szCs w:val="24"/>
          <w:lang w:val="en-US"/>
        </w:rPr>
        <w:t xml:space="preserve">increased RDW </w:t>
      </w:r>
      <w:r w:rsidR="00CD6D89" w:rsidRPr="00CB5C4D">
        <w:rPr>
          <w:rFonts w:ascii="Book Antiqua" w:hAnsi="Book Antiqua"/>
          <w:sz w:val="24"/>
          <w:szCs w:val="24"/>
          <w:lang w:val="en-US"/>
        </w:rPr>
        <w:t xml:space="preserve">value </w:t>
      </w:r>
      <w:r w:rsidRPr="00CB5C4D">
        <w:rPr>
          <w:rFonts w:ascii="Book Antiqua" w:hAnsi="Book Antiqua"/>
          <w:sz w:val="24"/>
          <w:szCs w:val="24"/>
          <w:lang w:val="en-US"/>
        </w:rPr>
        <w:t>may only be a coincident epiphenomenon in AF</w:t>
      </w:r>
      <w:r w:rsidR="003F31BE" w:rsidRPr="00CB5C4D">
        <w:rPr>
          <w:rFonts w:ascii="Book Antiqua" w:hAnsi="Book Antiqua"/>
          <w:sz w:val="24"/>
          <w:szCs w:val="24"/>
          <w:lang w:val="en-US"/>
        </w:rPr>
        <w:fldChar w:fldCharType="begin"/>
      </w:r>
      <w:r w:rsidR="00FB4843" w:rsidRPr="00CB5C4D">
        <w:rPr>
          <w:rFonts w:ascii="Book Antiqua" w:hAnsi="Book Antiqua"/>
          <w:sz w:val="24"/>
          <w:szCs w:val="24"/>
          <w:lang w:val="en-US"/>
        </w:rPr>
        <w:instrText xml:space="preserve"> ADDIN EN.CITE &lt;EndNote&gt;&lt;Cite&gt;&lt;Author&gt;Jagannathan-Bogdan&lt;/Author&gt;&lt;Year&gt;2013&lt;/Year&gt;&lt;RecNum&gt;8053&lt;/RecNum&gt;&lt;DisplayText&gt;&lt;style face="superscript"&gt;[56]&lt;/style&gt;&lt;/DisplayText&gt;&lt;record&gt;&lt;rec-number&gt;8053&lt;/rec-number&gt;&lt;foreign-keys&gt;&lt;key app="EN" db-id="aadrpdretxwwsbevse6xffxe9p95225fw09f" timestamp="1515969633"&gt;8053&lt;/key&gt;&lt;/foreign-keys&gt;&lt;ref-type name="Journal Article"&gt;17&lt;/ref-type&gt;&lt;contributors&gt;&lt;authors&gt;&lt;author&gt;Jagannathan-Bogdan, M.&lt;/author&gt;&lt;author&gt;Zon, L. I.&lt;/author&gt;&lt;/authors&gt;&lt;/contributors&gt;&lt;auth-address&gt;HHMI/Children&amp;apos;s Hospital Boston, Boston, MA 02115, USA.&lt;/auth-address&gt;&lt;titles&gt;&lt;title&gt;Hematopoiesis&lt;/title&gt;&lt;secondary-title&gt;Development&lt;/secondary-title&gt;&lt;/titles&gt;&lt;periodical&gt;&lt;full-title&gt;Development&lt;/full-title&gt;&lt;/periodical&gt;&lt;pages&gt;2463-7&lt;/pages&gt;&lt;volume&gt;140&lt;/volume&gt;&lt;number&gt;12&lt;/number&gt;&lt;keywords&gt;&lt;keyword&gt;Animals&lt;/keyword&gt;&lt;keyword&gt;Core Binding Factor Alpha 2 Subunit/genetics/metabolism&lt;/keyword&gt;&lt;keyword&gt;Embryonic Development&lt;/keyword&gt;&lt;keyword&gt;GATA1 Transcription Factor/genetics/metabolism&lt;/keyword&gt;&lt;keyword&gt;*Gene Expression Regulation, Developmental&lt;/keyword&gt;&lt;keyword&gt;Hemangioblasts/cytology/metabolism&lt;/keyword&gt;&lt;keyword&gt;*Hematopoiesis&lt;/keyword&gt;&lt;keyword&gt;Hematopoietic Stem Cell Transplantation&lt;/keyword&gt;&lt;keyword&gt;Hematopoietic Stem Cells/*cytology/metabolism&lt;/keyword&gt;&lt;keyword&gt;Humans&lt;/keyword&gt;&lt;keyword&gt;Prostaglandins/metabolism&lt;/keyword&gt;&lt;keyword&gt;Wnt Signaling Pathway&lt;/keyword&gt;&lt;keyword&gt;Zebrafish/*blood/metabolism&lt;/keyword&gt;&lt;keyword&gt;Zebrafish Proteins/genetics/metabolism&lt;/keyword&gt;&lt;keyword&gt;Hematopoiesis&lt;/keyword&gt;&lt;keyword&gt;Mouse&lt;/keyword&gt;&lt;keyword&gt;Zebrafish&lt;/keyword&gt;&lt;/keywords&gt;&lt;dates&gt;&lt;year&gt;2013&lt;/year&gt;&lt;pub-dates&gt;&lt;date&gt;Jun&lt;/date&gt;&lt;/pub-dates&gt;&lt;/dates&gt;&lt;isbn&gt;1477-9129 (Electronic)&amp;#xD;0950-1991 (Linking)&lt;/isbn&gt;&lt;accession-num&gt;23715539&lt;/accession-num&gt;&lt;urls&gt;&lt;related-urls&gt;&lt;url&gt;https://www.ncbi.nlm.nih.gov/pubmed/23715539&lt;/url&gt;&lt;/related-urls&gt;&lt;/urls&gt;&lt;custom2&gt;PMC3666375&lt;/custom2&gt;&lt;electronic-resource-num&gt;10.1242/dev.083147&lt;/electronic-resource-num&gt;&lt;/record&gt;&lt;/Cite&gt;&lt;/EndNote&gt;</w:instrText>
      </w:r>
      <w:r w:rsidR="003F31BE" w:rsidRPr="00CB5C4D">
        <w:rPr>
          <w:rFonts w:ascii="Book Antiqua" w:hAnsi="Book Antiqua"/>
          <w:sz w:val="24"/>
          <w:szCs w:val="24"/>
          <w:lang w:val="en-US"/>
        </w:rPr>
        <w:fldChar w:fldCharType="separate"/>
      </w:r>
      <w:r w:rsidR="00FB4843" w:rsidRPr="00CB5C4D">
        <w:rPr>
          <w:rFonts w:ascii="Book Antiqua" w:hAnsi="Book Antiqua"/>
          <w:noProof/>
          <w:sz w:val="24"/>
          <w:szCs w:val="24"/>
          <w:vertAlign w:val="superscript"/>
          <w:lang w:val="en-US"/>
        </w:rPr>
        <w:t>[56]</w:t>
      </w:r>
      <w:r w:rsidR="003F31BE" w:rsidRPr="00CB5C4D">
        <w:rPr>
          <w:rFonts w:ascii="Book Antiqua" w:hAnsi="Book Antiqua"/>
          <w:sz w:val="24"/>
          <w:szCs w:val="24"/>
          <w:lang w:val="en-US"/>
        </w:rPr>
        <w:fldChar w:fldCharType="end"/>
      </w:r>
      <w:r w:rsidRPr="00CB5C4D">
        <w:rPr>
          <w:rFonts w:ascii="Book Antiqua" w:hAnsi="Book Antiqua"/>
          <w:sz w:val="24"/>
          <w:szCs w:val="24"/>
          <w:lang w:val="en-GB"/>
        </w:rPr>
        <w:t>.</w:t>
      </w:r>
      <w:r w:rsidR="00CF724D" w:rsidRPr="00CB5C4D">
        <w:rPr>
          <w:rFonts w:ascii="Book Antiqua" w:hAnsi="Book Antiqua"/>
          <w:sz w:val="24"/>
          <w:szCs w:val="24"/>
          <w:lang w:val="en-GB"/>
        </w:rPr>
        <w:t xml:space="preserve"> For example, a </w:t>
      </w:r>
      <w:r w:rsidR="00CF724D" w:rsidRPr="00CB5C4D">
        <w:rPr>
          <w:rFonts w:ascii="Book Antiqua" w:hAnsi="Book Antiqua"/>
          <w:sz w:val="24"/>
          <w:szCs w:val="24"/>
          <w:lang w:val="en-US"/>
        </w:rPr>
        <w:t>h</w:t>
      </w:r>
      <w:r w:rsidR="008B2930" w:rsidRPr="00CB5C4D">
        <w:rPr>
          <w:rFonts w:ascii="Book Antiqua" w:hAnsi="Book Antiqua"/>
          <w:sz w:val="24"/>
          <w:szCs w:val="24"/>
          <w:lang w:val="en-US"/>
        </w:rPr>
        <w:t xml:space="preserve">igh RDW </w:t>
      </w:r>
      <w:r w:rsidR="00CF724D" w:rsidRPr="00CB5C4D">
        <w:rPr>
          <w:rFonts w:ascii="Book Antiqua" w:hAnsi="Book Antiqua"/>
          <w:sz w:val="24"/>
          <w:szCs w:val="24"/>
          <w:lang w:val="en-US"/>
        </w:rPr>
        <w:t xml:space="preserve">value </w:t>
      </w:r>
      <w:r w:rsidR="008B2930" w:rsidRPr="00CB5C4D">
        <w:rPr>
          <w:rFonts w:ascii="Book Antiqua" w:hAnsi="Book Antiqua"/>
          <w:sz w:val="24"/>
          <w:szCs w:val="24"/>
          <w:lang w:val="en-US"/>
        </w:rPr>
        <w:t>is commonplace in patients with recent blood transfusions or severe a</w:t>
      </w:r>
      <w:r w:rsidR="001E0D9F" w:rsidRPr="00CB5C4D">
        <w:rPr>
          <w:rFonts w:ascii="Book Antiqua" w:hAnsi="Book Antiqua"/>
          <w:sz w:val="24"/>
          <w:szCs w:val="24"/>
          <w:lang w:val="en-US"/>
        </w:rPr>
        <w:t>n</w:t>
      </w:r>
      <w:r w:rsidR="008B2930" w:rsidRPr="00CB5C4D">
        <w:rPr>
          <w:rFonts w:ascii="Book Antiqua" w:hAnsi="Book Antiqua"/>
          <w:sz w:val="24"/>
          <w:szCs w:val="24"/>
          <w:lang w:val="en-US"/>
        </w:rPr>
        <w:t>emia</w:t>
      </w:r>
      <w:r w:rsidR="00682BE4" w:rsidRPr="00CB5C4D">
        <w:rPr>
          <w:rFonts w:ascii="Book Antiqua" w:hAnsi="Book Antiqua"/>
          <w:sz w:val="24"/>
          <w:szCs w:val="24"/>
          <w:lang w:val="en-US"/>
        </w:rPr>
        <w:fldChar w:fldCharType="begin"/>
      </w:r>
      <w:r w:rsidR="00CE0572" w:rsidRPr="00CB5C4D">
        <w:rPr>
          <w:rFonts w:ascii="Book Antiqua" w:hAnsi="Book Antiqua"/>
          <w:sz w:val="24"/>
          <w:szCs w:val="24"/>
          <w:lang w:val="en-US"/>
        </w:rPr>
        <w:instrText xml:space="preserve"> ADDIN EN.CITE &lt;EndNote&gt;&lt;Cite&gt;&lt;Author&gt;Sarma&lt;/Author&gt;&lt;Year&gt;1990&lt;/Year&gt;&lt;RecNum&gt;8026&lt;/RecNum&gt;&lt;DisplayText&gt;&lt;style face="superscript"&gt;[13]&lt;/style&gt;&lt;/DisplayText&gt;&lt;record&gt;&lt;rec-number&gt;8026&lt;/rec-number&gt;&lt;foreign-keys&gt;&lt;key app="EN" db-id="aadrpdretxwwsbevse6xffxe9p95225fw09f" timestamp="1515909277"&gt;8026&lt;/key&gt;&lt;/foreign-keys&gt;&lt;ref-type name="Book Section"&gt;5&lt;/ref-type&gt;&lt;contributors&gt;&lt;authors&gt;&lt;author&gt;Sarma, P.R.&lt;/author&gt;&lt;/authors&gt;&lt;secondary-authors&gt;&lt;author&gt;Walker, H. K.&lt;/author&gt;&lt;author&gt;Hall, W. D.&lt;/author&gt;&lt;author&gt;Hurst, J. W.&lt;/author&gt;&lt;/secondary-authors&gt;&lt;/contributors&gt;&lt;titles&gt;&lt;title&gt;Red Cell Indices&lt;/title&gt;&lt;secondary-title&gt;Clinical Methods: The History, Physical, and Laboratory Examinations&lt;/secondary-title&gt;&lt;/titles&gt;&lt;pages&gt;720-3&lt;/pages&gt;&lt;section&gt;152&lt;/section&gt;&lt;dates&gt;&lt;year&gt;1990&lt;/year&gt;&lt;/dates&gt;&lt;pub-location&gt;Boston&lt;/pub-location&gt;&lt;isbn&gt;040990077X&lt;/isbn&gt;&lt;accession-num&gt;21250045&lt;/accession-num&gt;&lt;urls&gt;&lt;related-urls&gt;&lt;url&gt;https://www.ncbi.nlm.nih.gov/pubmed/21250045&lt;/url&gt;&lt;/related-urls&gt;&lt;/urls&gt;&lt;language&gt;eng&lt;/language&gt;&lt;/record&gt;&lt;/Cite&gt;&lt;/EndNote&gt;</w:instrText>
      </w:r>
      <w:r w:rsidR="00682BE4"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[13]</w:t>
      </w:r>
      <w:r w:rsidR="00682BE4" w:rsidRPr="00CB5C4D">
        <w:rPr>
          <w:rFonts w:ascii="Book Antiqua" w:hAnsi="Book Antiqua"/>
          <w:sz w:val="24"/>
          <w:szCs w:val="24"/>
          <w:lang w:val="en-US"/>
        </w:rPr>
        <w:fldChar w:fldCharType="end"/>
      </w:r>
      <w:r w:rsidR="00CF724D" w:rsidRPr="00CB5C4D">
        <w:rPr>
          <w:rFonts w:ascii="Book Antiqua" w:hAnsi="Book Antiqua"/>
          <w:sz w:val="24"/>
          <w:szCs w:val="24"/>
          <w:lang w:val="en-US"/>
        </w:rPr>
        <w:t xml:space="preserve">, </w:t>
      </w:r>
      <w:r w:rsidR="00C91EDD" w:rsidRPr="00CB5C4D">
        <w:rPr>
          <w:rFonts w:ascii="Book Antiqua" w:hAnsi="Book Antiqua"/>
          <w:sz w:val="24"/>
          <w:szCs w:val="24"/>
          <w:lang w:val="en-US"/>
        </w:rPr>
        <w:t xml:space="preserve">and </w:t>
      </w:r>
      <w:r w:rsidR="00CF724D" w:rsidRPr="00CB5C4D">
        <w:rPr>
          <w:rFonts w:ascii="Book Antiqua" w:hAnsi="Book Antiqua"/>
          <w:sz w:val="24"/>
          <w:szCs w:val="24"/>
          <w:lang w:val="en-US"/>
        </w:rPr>
        <w:t>both RBC transfusion</w:t>
      </w:r>
      <w:r w:rsidR="00D019E7" w:rsidRPr="00CB5C4D">
        <w:rPr>
          <w:rFonts w:ascii="Book Antiqua" w:hAnsi="Book Antiqua"/>
          <w:sz w:val="24"/>
          <w:szCs w:val="24"/>
          <w:lang w:val="en-US"/>
        </w:rPr>
        <w:fldChar w:fldCharType="begin"/>
      </w:r>
      <w:r w:rsidR="00FB4843" w:rsidRPr="00CB5C4D">
        <w:rPr>
          <w:rFonts w:ascii="Book Antiqua" w:hAnsi="Book Antiqua"/>
          <w:sz w:val="24"/>
          <w:szCs w:val="24"/>
          <w:lang w:val="en-US"/>
        </w:rPr>
        <w:instrText xml:space="preserve"> ADDIN EN.CITE &lt;EndNote&gt;&lt;Cite&gt;&lt;Author&gt;Alameddine&lt;/Author&gt;&lt;Year&gt;2014&lt;/Year&gt;&lt;RecNum&gt;8054&lt;/RecNum&gt;&lt;DisplayText&gt;&lt;style face="superscript"&gt;[57]&lt;/style&gt;&lt;/DisplayText&gt;&lt;record&gt;&lt;rec-number&gt;8054&lt;/rec-number&gt;&lt;foreign-keys&gt;&lt;key app="EN" db-id="aadrpdretxwwsbevse6xffxe9p95225fw09f" timestamp="1515970008"&gt;8054&lt;/key&gt;&lt;/foreign-keys&gt;&lt;ref-type name="Journal Article"&gt;17&lt;/ref-type&gt;&lt;contributors&gt;&lt;authors&gt;&lt;author&gt;Alameddine, A. K.&lt;/author&gt;&lt;author&gt;Visintainer, P.&lt;/author&gt;&lt;author&gt;Alimov, V. K.&lt;/author&gt;&lt;author&gt;Rousou, J. A.&lt;/author&gt;&lt;/authors&gt;&lt;/contributors&gt;&lt;auth-address&gt;Division of Cardiac Surgery, Baystate Medical Center, Springfield, Massachusetts.&lt;/auth-address&gt;&lt;titles&gt;&lt;title&gt;Blood transfusion and the risk of atrial fibrillation after cardiac surgery&lt;/title&gt;&lt;secondary-title&gt;J Card Surg&lt;/secondary-title&gt;&lt;/titles&gt;&lt;periodical&gt;&lt;full-title&gt;J Card Surg&lt;/full-title&gt;&lt;/periodical&gt;&lt;pages&gt;593-9&lt;/pages&gt;&lt;volume&gt;29&lt;/volume&gt;&lt;number&gt;5&lt;/number&gt;&lt;keywords&gt;&lt;keyword&gt;Age Factors&lt;/keyword&gt;&lt;keyword&gt;Aged&lt;/keyword&gt;&lt;keyword&gt;Atrial Fibrillation/epidemiology/*etiology&lt;/keyword&gt;&lt;keyword&gt;Constriction&lt;/keyword&gt;&lt;keyword&gt;*Coronary Artery Bypass&lt;/keyword&gt;&lt;keyword&gt;Erythrocyte Transfusion/*adverse effects&lt;/keyword&gt;&lt;keyword&gt;Female&lt;/keyword&gt;&lt;keyword&gt;Humans&lt;/keyword&gt;&lt;keyword&gt;Logistic Models&lt;/keyword&gt;&lt;keyword&gt;Male&lt;/keyword&gt;&lt;keyword&gt;Middle Aged&lt;/keyword&gt;&lt;keyword&gt;Models, Statistical&lt;/keyword&gt;&lt;keyword&gt;Operative Time&lt;/keyword&gt;&lt;keyword&gt;Postoperative Complications/epidemiology/*etiology&lt;/keyword&gt;&lt;keyword&gt;Risk&lt;/keyword&gt;&lt;keyword&gt;Sex Factors&lt;/keyword&gt;&lt;/keywords&gt;&lt;dates&gt;&lt;year&gt;2014&lt;/year&gt;&lt;pub-dates&gt;&lt;date&gt;Sep&lt;/date&gt;&lt;/pub-dates&gt;&lt;/dates&gt;&lt;isbn&gt;1540-8191 (Electronic)&amp;#xD;0886-0440 (Linking)&lt;/isbn&gt;&lt;accession-num&gt;24965706&lt;/accession-num&gt;&lt;urls&gt;&lt;related-urls&gt;&lt;url&gt;https://www.ncbi.nlm.nih.gov/pubmed/24965706&lt;/url&gt;&lt;/related-urls&gt;&lt;/urls&gt;&lt;electronic-resource-num&gt;10.1111/jocs.12383&lt;/electronic-resource-num&gt;&lt;/record&gt;&lt;/Cite&gt;&lt;/EndNote&gt;</w:instrText>
      </w:r>
      <w:r w:rsidR="00D019E7" w:rsidRPr="00CB5C4D">
        <w:rPr>
          <w:rFonts w:ascii="Book Antiqua" w:hAnsi="Book Antiqua"/>
          <w:sz w:val="24"/>
          <w:szCs w:val="24"/>
          <w:lang w:val="en-US"/>
        </w:rPr>
        <w:fldChar w:fldCharType="separate"/>
      </w:r>
      <w:r w:rsidR="00FB4843" w:rsidRPr="00CB5C4D">
        <w:rPr>
          <w:rFonts w:ascii="Book Antiqua" w:hAnsi="Book Antiqua"/>
          <w:noProof/>
          <w:sz w:val="24"/>
          <w:szCs w:val="24"/>
          <w:vertAlign w:val="superscript"/>
          <w:lang w:val="en-US"/>
        </w:rPr>
        <w:t>[57]</w:t>
      </w:r>
      <w:r w:rsidR="00D019E7" w:rsidRPr="00CB5C4D">
        <w:rPr>
          <w:rFonts w:ascii="Book Antiqua" w:hAnsi="Book Antiqua"/>
          <w:sz w:val="24"/>
          <w:szCs w:val="24"/>
          <w:lang w:val="en-US"/>
        </w:rPr>
        <w:fldChar w:fldCharType="end"/>
      </w:r>
      <w:r w:rsidR="00D019E7" w:rsidRPr="00CB5C4D">
        <w:rPr>
          <w:rFonts w:ascii="Book Antiqua" w:hAnsi="Book Antiqua"/>
          <w:sz w:val="24"/>
          <w:szCs w:val="24"/>
          <w:lang w:val="en-US"/>
        </w:rPr>
        <w:t xml:space="preserve"> </w:t>
      </w:r>
      <w:r w:rsidR="00CF724D" w:rsidRPr="00CB5C4D">
        <w:rPr>
          <w:rFonts w:ascii="Book Antiqua" w:hAnsi="Book Antiqua"/>
          <w:sz w:val="24"/>
          <w:szCs w:val="24"/>
          <w:lang w:val="en-US"/>
        </w:rPr>
        <w:t>and anemia</w:t>
      </w:r>
      <w:r w:rsidR="00CD5BD9" w:rsidRPr="00CB5C4D">
        <w:rPr>
          <w:rFonts w:ascii="Book Antiqua" w:hAnsi="Book Antiqua"/>
          <w:sz w:val="24"/>
          <w:szCs w:val="24"/>
          <w:lang w:val="en-US"/>
        </w:rPr>
        <w:fldChar w:fldCharType="begin"/>
      </w:r>
      <w:r w:rsidR="00FB4843" w:rsidRPr="00CB5C4D">
        <w:rPr>
          <w:rFonts w:ascii="Book Antiqua" w:hAnsi="Book Antiqua"/>
          <w:sz w:val="24"/>
          <w:szCs w:val="24"/>
          <w:lang w:val="en-US"/>
        </w:rPr>
        <w:instrText xml:space="preserve"> ADDIN EN.CITE &lt;EndNote&gt;&lt;Cite&gt;&lt;Author&gt;Ali&lt;/Author&gt;&lt;Year&gt;2016&lt;/Year&gt;&lt;RecNum&gt;8055&lt;/RecNum&gt;&lt;DisplayText&gt;&lt;style face="superscript"&gt;[58]&lt;/style&gt;&lt;/DisplayText&gt;&lt;record&gt;&lt;rec-number&gt;8055&lt;/rec-number&gt;&lt;foreign-keys&gt;&lt;key app="EN" db-id="aadrpdretxwwsbevse6xffxe9p95225fw09f" timestamp="1515970218"&gt;8055&lt;/key&gt;&lt;/foreign-keys&gt;&lt;ref-type name="Journal Article"&gt;17&lt;/ref-type&gt;&lt;contributors&gt;&lt;authors&gt;&lt;author&gt;Ali, A. N.&lt;/author&gt;&lt;author&gt;Athavale, N. V.&lt;/author&gt;&lt;author&gt;Abdelhafiz, A. H.&lt;/author&gt;&lt;/authors&gt;&lt;/contributors&gt;&lt;auth-address&gt;Stroke Unit, Sheffield Teaching Hospitals, Sheffield.&amp;#xD;Department of Geriatric Medicine, Rotherham General Hospital, Rotherham, UK.&lt;/auth-address&gt;&lt;titles&gt;&lt;title&gt;Anemia: An Independent Predictor Of Adverse Outcomes In Older Patients With Atrial Fibrillation&lt;/title&gt;&lt;secondary-title&gt;J Atr Fibrillation&lt;/secondary-title&gt;&lt;/titles&gt;&lt;periodical&gt;&lt;full-title&gt;J Atr Fibrillation&lt;/full-title&gt;&lt;/periodical&gt;&lt;pages&gt;1366&lt;/pages&gt;&lt;volume&gt;8&lt;/volume&gt;&lt;number&gt;6&lt;/number&gt;&lt;keywords&gt;&lt;keyword&gt;Adverse Outcomes&lt;/keyword&gt;&lt;keyword&gt;Anemia&lt;/keyword&gt;&lt;keyword&gt;Atrial Fibrillation&lt;/keyword&gt;&lt;/keywords&gt;&lt;dates&gt;&lt;year&gt;2016&lt;/year&gt;&lt;pub-dates&gt;&lt;date&gt;Apr-May&lt;/date&gt;&lt;/pub-dates&gt;&lt;/dates&gt;&lt;isbn&gt;1941-6911 (Print)&amp;#xD;1941-6911 (Linking)&lt;/isbn&gt;&lt;accession-num&gt;27909494&lt;/accession-num&gt;&lt;urls&gt;&lt;related-urls&gt;&lt;url&gt;https://www.ncbi.nlm.nih.gov/pubmed/27909494&lt;/url&gt;&lt;/related-urls&gt;&lt;/urls&gt;&lt;custom2&gt;PMC5089469&lt;/custom2&gt;&lt;electronic-resource-num&gt;10.4022/jafib.1366&lt;/electronic-resource-num&gt;&lt;/record&gt;&lt;/Cite&gt;&lt;/EndNote&gt;</w:instrText>
      </w:r>
      <w:r w:rsidR="00CD5BD9" w:rsidRPr="00CB5C4D">
        <w:rPr>
          <w:rFonts w:ascii="Book Antiqua" w:hAnsi="Book Antiqua"/>
          <w:sz w:val="24"/>
          <w:szCs w:val="24"/>
          <w:lang w:val="en-US"/>
        </w:rPr>
        <w:fldChar w:fldCharType="separate"/>
      </w:r>
      <w:r w:rsidR="00FB4843" w:rsidRPr="00CB5C4D">
        <w:rPr>
          <w:rFonts w:ascii="Book Antiqua" w:hAnsi="Book Antiqua"/>
          <w:noProof/>
          <w:sz w:val="24"/>
          <w:szCs w:val="24"/>
          <w:vertAlign w:val="superscript"/>
          <w:lang w:val="en-US"/>
        </w:rPr>
        <w:t>[58]</w:t>
      </w:r>
      <w:r w:rsidR="00CD5BD9" w:rsidRPr="00CB5C4D">
        <w:rPr>
          <w:rFonts w:ascii="Book Antiqua" w:hAnsi="Book Antiqua"/>
          <w:sz w:val="24"/>
          <w:szCs w:val="24"/>
          <w:lang w:val="en-US"/>
        </w:rPr>
        <w:fldChar w:fldCharType="end"/>
      </w:r>
      <w:r w:rsidR="00CD5BD9" w:rsidRPr="00CB5C4D">
        <w:rPr>
          <w:rFonts w:ascii="Book Antiqua" w:hAnsi="Book Antiqua"/>
          <w:sz w:val="24"/>
          <w:szCs w:val="24"/>
          <w:lang w:val="en-US"/>
        </w:rPr>
        <w:t xml:space="preserve"> </w:t>
      </w:r>
      <w:r w:rsidR="00CF724D" w:rsidRPr="00CB5C4D">
        <w:rPr>
          <w:rFonts w:ascii="Book Antiqua" w:hAnsi="Book Antiqua"/>
          <w:sz w:val="24"/>
          <w:szCs w:val="24"/>
          <w:lang w:val="en-US"/>
        </w:rPr>
        <w:t>are associated with an excess incidence of AF</w:t>
      </w:r>
      <w:r w:rsidR="00CD6D89" w:rsidRPr="00CB5C4D">
        <w:rPr>
          <w:rFonts w:ascii="Book Antiqua" w:hAnsi="Book Antiqua"/>
          <w:sz w:val="24"/>
          <w:szCs w:val="24"/>
          <w:lang w:val="en-US"/>
        </w:rPr>
        <w:t xml:space="preserve">, </w:t>
      </w:r>
      <w:r w:rsidR="00363D43" w:rsidRPr="00CB5C4D">
        <w:rPr>
          <w:rFonts w:ascii="Book Antiqua" w:hAnsi="Book Antiqua"/>
          <w:sz w:val="24"/>
          <w:szCs w:val="24"/>
          <w:lang w:val="en-US"/>
        </w:rPr>
        <w:t xml:space="preserve">as consequence of </w:t>
      </w:r>
      <w:r w:rsidR="00CD6D89" w:rsidRPr="00CB5C4D">
        <w:rPr>
          <w:rFonts w:ascii="Book Antiqua" w:hAnsi="Book Antiqua"/>
          <w:sz w:val="24"/>
          <w:szCs w:val="24"/>
          <w:lang w:val="en-US"/>
        </w:rPr>
        <w:t xml:space="preserve">onset of heart failure and impairment of renal function. Inflammation is probably the most frequent cause of </w:t>
      </w:r>
      <w:proofErr w:type="gramStart"/>
      <w:r w:rsidR="00CD6D89" w:rsidRPr="00CB5C4D">
        <w:rPr>
          <w:rFonts w:ascii="Book Antiqua" w:hAnsi="Book Antiqua"/>
          <w:sz w:val="24"/>
          <w:szCs w:val="24"/>
          <w:lang w:val="en-US"/>
        </w:rPr>
        <w:t>anisocytosis</w:t>
      </w:r>
      <w:proofErr w:type="gramEnd"/>
      <w:r w:rsidR="003F31BE" w:rsidRPr="00CB5C4D">
        <w:rPr>
          <w:rFonts w:ascii="Book Antiqua" w:hAnsi="Book Antiqua"/>
          <w:sz w:val="24"/>
          <w:szCs w:val="24"/>
          <w:lang w:val="en-US"/>
        </w:rPr>
        <w:fldChar w:fldCharType="begin">
          <w:fldData xml:space="preserve">PEVuZE5vdGU+PENpdGU+PEF1dGhvcj5MaXBwaTwvQXV0aG9yPjxZZWFyPjIwMDk8L1llYXI+PFJl
Y051bT4xOTkxPC9SZWNOdW0+PERpc3BsYXlUZXh0PjxzdHlsZSBmYWNlPSJzdXBlcnNjcmlwdCI+
WzU5XTwvc3R5bGU+PC9EaXNwbGF5VGV4dD48cmVjb3JkPjxyZWMtbnVtYmVyPjE5OTE8L3JlYy1u
dW1iZXI+PGZvcmVpZ24ta2V5cz48a2V5IGFwcD0iRU4iIGRiLWlkPSJhYWRycGRyZXR4d3dzYmV2
c2U2eGZmeGU5cDk1MjI1ZncwOWYiIHRpbWVzdGFtcD0iMCI+MTk5MTwva2V5PjwvZm9yZWlnbi1r
ZXlzPjxyZWYtdHlwZSBuYW1lPSJKb3VybmFsIEFydGljbGUiPjE3PC9yZWYtdHlwZT48Y29udHJp
YnV0b3JzPjxhdXRob3JzPjxhdXRob3I+TGlwcGksIEcuPC9hdXRob3I+PGF1dGhvcj5UYXJnaGVy
LCBHLjwvYXV0aG9yPjxhdXRob3I+TW9udGFnbmFuYSwgTS48L2F1dGhvcj48YXV0aG9yPlNhbHZh
Z25vLCBHLiBMLjwvYXV0aG9yPjxhdXRob3I+Wm9wcGluaSwgRy48L2F1dGhvcj48YXV0aG9yPkd1
aWRpLCBHLiBDLjwvYXV0aG9yPjwvYXV0aG9ycz48L2NvbnRyaWJ1dG9ycz48YXV0aC1hZGRyZXNz
PlNlemlvbmUgZGkgQ2hpbWljYSBDbGluaWNhLCBEaXBhcnRpbWVudG8gZGkgU2NpZW56ZSBNb3Jm
b2xvZ2ljby1CaW9tZWRpY2hlLCBVbml2ZXJzaXRhIGRlZ2xpIFN0dWRpIGRpIFZlcm9uYSwgVmVy
b25hLCBJdGFseS4gdWxpcHBpQHRpbi5pdDwvYXV0aC1hZGRyZXNzPjx0aXRsZXM+PHRpdGxlPlJl
bGF0aW9uIGJldHdlZW4gcmVkIGJsb29kIGNlbGwgZGlzdHJpYnV0aW9uIHdpZHRoIGFuZCBpbmZs
YW1tYXRvcnkgYmlvbWFya2VycyBpbiBhIGxhcmdlIGNvaG9ydCBvZiB1bnNlbGVjdGVkIG91dHBh
dGllbnRzPC90aXRsZT48c2Vjb25kYXJ5LXRpdGxlPkFyY2ggUGF0aG9sIExhYiBNZWQ8L3NlY29u
ZGFyeS10aXRsZT48L3RpdGxlcz48cGVyaW9kaWNhbD48ZnVsbC10aXRsZT5BcmNoIFBhdGhvbCBM
YWIgTWVkPC9mdWxsLXRpdGxlPjwvcGVyaW9kaWNhbD48cGFnZXM+NjI4LTMyPC9wYWdlcz48dm9s
dW1lPjEzMzwvdm9sdW1lPjxudW1iZXI+NDwvbnVtYmVyPjxlZGl0aW9uPjIwMDkvMDQvMjg8L2Vk
aXRpb24+PGtleXdvcmRzPjxrZXl3b3JkPkFkdWx0PC9rZXl3b3JkPjxrZXl3b3JkPkFnZWQ8L2tl
eXdvcmQ+PGtleXdvcmQ+QWdlZCwgODAgYW5kIG92ZXI8L2tleXdvcmQ+PGtleXdvcmQ+QmlvbG9n
aWNhbCBNYXJrZXJzLypibG9vZDwva2V5d29yZD48a2V5d29yZD5CbG9vZCBTZWRpbWVudGF0aW9u
PC9rZXl3b3JkPjxrZXl3b3JkPkMtUmVhY3RpdmUgUHJvdGVpbi9hbmFseXNpczwva2V5d29yZD48
a2V5d29yZD5DYXJkaW92YXNjdWxhciBEaXNlYXNlcy9ibG9vZC9ldGlvbG9neTwva2V5d29yZD48
a2V5d29yZD5Fcnl0aHJvY3l0ZSBJbmRpY2VzPC9rZXl3b3JkPjxrZXl3b3JkPkVyeXRocm9jeXRl
cy8qY3l0b2xvZ3k8L2tleXdvcmQ+PGtleXdvcmQ+RmVtYWxlPC9rZXl3b3JkPjxrZXl3b3JkPkh1
bWFuczwva2V5d29yZD48a2V5d29yZD5JbmZsYW1tYXRpb24vKmJsb29kL2NvbXBsaWNhdGlvbnM8
L2tleXdvcmQ+PGtleXdvcmQ+TWFsZTwva2V5d29yZD48a2V5d29yZD5NaWRkbGUgQWdlZDwva2V5
d29yZD48a2V5d29yZD5PdXRwYXRpZW50czwva2V5d29yZD48a2V5d29yZD5SZXRyb3NwZWN0aXZl
IFN0dWRpZXM8L2tleXdvcmQ+PGtleXdvcmQ+UmlzayBGYWN0b3JzPC9rZXl3b3JkPjwva2V5d29y
ZHM+PGRhdGVzPjx5ZWFyPjIwMDk8L3llYXI+PHB1Yi1kYXRlcz48ZGF0ZT5BcHI8L2RhdGU+PC9w
dWItZGF0ZXM+PC9kYXRlcz48aXNibj4xNTQzLTIxNjUgKEVsZWN0cm9uaWMpJiN4RDswMDAzLTk5
ODUgKExpbmtpbmcpPC9pc2JuPjxhY2Nlc3Npb24tbnVtPjE5MzkxNjY0PC9hY2Nlc3Npb24tbnVt
Pjx1cmxzPjxyZWxhdGVkLXVybHM+PHVybD5odHRwOi8vd3d3Lm5jYmkubmxtLm5paC5nb3YvZW50
cmV6L3F1ZXJ5LmZjZ2k/Y21kPVJldHJpZXZlJmFtcDtkYj1QdWJNZWQmYW1wO2RvcHQ9Q2l0YXRp
b24mYW1wO2xpc3RfdWlkcz0xOTM5MTY2NDwvdXJsPjwvcmVsYXRlZC11cmxzPjwvdXJscz48ZWxl
Y3Ryb25pYy1yZXNvdXJjZS1udW0+MjAwOC0wMjc5LU9BUjEgW3BpaV0mI3hEOzEwLjEwNDMvMTU0
My0yMTY1LTEzMy40LjYyODwvZWxlY3Ryb25pYy1yZXNvdXJjZS1udW0+PGxhbmd1YWdlPmVuZzwv
bGFuZ3VhZ2U+PC9yZWNvcmQ+PC9DaXRlPjwvRW5kTm90ZT4A
</w:fldData>
        </w:fldChar>
      </w:r>
      <w:r w:rsidR="00FB4843" w:rsidRPr="00CB5C4D">
        <w:rPr>
          <w:rFonts w:ascii="Book Antiqua" w:hAnsi="Book Antiqua"/>
          <w:sz w:val="24"/>
          <w:szCs w:val="24"/>
          <w:lang w:val="en-US"/>
        </w:rPr>
        <w:instrText xml:space="preserve"> ADDIN EN.CITE </w:instrText>
      </w:r>
      <w:r w:rsidR="00FB4843" w:rsidRPr="00CB5C4D">
        <w:rPr>
          <w:rFonts w:ascii="Book Antiqua" w:hAnsi="Book Antiqua"/>
          <w:sz w:val="24"/>
          <w:szCs w:val="24"/>
          <w:lang w:val="en-US"/>
        </w:rPr>
        <w:fldChar w:fldCharType="begin">
          <w:fldData xml:space="preserve">PEVuZE5vdGU+PENpdGU+PEF1dGhvcj5MaXBwaTwvQXV0aG9yPjxZZWFyPjIwMDk8L1llYXI+PFJl
Y051bT4xOTkxPC9SZWNOdW0+PERpc3BsYXlUZXh0PjxzdHlsZSBmYWNlPSJzdXBlcnNjcmlwdCI+
WzU5XTwvc3R5bGU+PC9EaXNwbGF5VGV4dD48cmVjb3JkPjxyZWMtbnVtYmVyPjE5OTE8L3JlYy1u
dW1iZXI+PGZvcmVpZ24ta2V5cz48a2V5IGFwcD0iRU4iIGRiLWlkPSJhYWRycGRyZXR4d3dzYmV2
c2U2eGZmeGU5cDk1MjI1ZncwOWYiIHRpbWVzdGFtcD0iMCI+MTk5MTwva2V5PjwvZm9yZWlnbi1r
ZXlzPjxyZWYtdHlwZSBuYW1lPSJKb3VybmFsIEFydGljbGUiPjE3PC9yZWYtdHlwZT48Y29udHJp
YnV0b3JzPjxhdXRob3JzPjxhdXRob3I+TGlwcGksIEcuPC9hdXRob3I+PGF1dGhvcj5UYXJnaGVy
LCBHLjwvYXV0aG9yPjxhdXRob3I+TW9udGFnbmFuYSwgTS48L2F1dGhvcj48YXV0aG9yPlNhbHZh
Z25vLCBHLiBMLjwvYXV0aG9yPjxhdXRob3I+Wm9wcGluaSwgRy48L2F1dGhvcj48YXV0aG9yPkd1
aWRpLCBHLiBDLjwvYXV0aG9yPjwvYXV0aG9ycz48L2NvbnRyaWJ1dG9ycz48YXV0aC1hZGRyZXNz
PlNlemlvbmUgZGkgQ2hpbWljYSBDbGluaWNhLCBEaXBhcnRpbWVudG8gZGkgU2NpZW56ZSBNb3Jm
b2xvZ2ljby1CaW9tZWRpY2hlLCBVbml2ZXJzaXRhIGRlZ2xpIFN0dWRpIGRpIFZlcm9uYSwgVmVy
b25hLCBJdGFseS4gdWxpcHBpQHRpbi5pdDwvYXV0aC1hZGRyZXNzPjx0aXRsZXM+PHRpdGxlPlJl
bGF0aW9uIGJldHdlZW4gcmVkIGJsb29kIGNlbGwgZGlzdHJpYnV0aW9uIHdpZHRoIGFuZCBpbmZs
YW1tYXRvcnkgYmlvbWFya2VycyBpbiBhIGxhcmdlIGNvaG9ydCBvZiB1bnNlbGVjdGVkIG91dHBh
dGllbnRzPC90aXRsZT48c2Vjb25kYXJ5LXRpdGxlPkFyY2ggUGF0aG9sIExhYiBNZWQ8L3NlY29u
ZGFyeS10aXRsZT48L3RpdGxlcz48cGVyaW9kaWNhbD48ZnVsbC10aXRsZT5BcmNoIFBhdGhvbCBM
YWIgTWVkPC9mdWxsLXRpdGxlPjwvcGVyaW9kaWNhbD48cGFnZXM+NjI4LTMyPC9wYWdlcz48dm9s
dW1lPjEzMzwvdm9sdW1lPjxudW1iZXI+NDwvbnVtYmVyPjxlZGl0aW9uPjIwMDkvMDQvMjg8L2Vk
aXRpb24+PGtleXdvcmRzPjxrZXl3b3JkPkFkdWx0PC9rZXl3b3JkPjxrZXl3b3JkPkFnZWQ8L2tl
eXdvcmQ+PGtleXdvcmQ+QWdlZCwgODAgYW5kIG92ZXI8L2tleXdvcmQ+PGtleXdvcmQ+QmlvbG9n
aWNhbCBNYXJrZXJzLypibG9vZDwva2V5d29yZD48a2V5d29yZD5CbG9vZCBTZWRpbWVudGF0aW9u
PC9rZXl3b3JkPjxrZXl3b3JkPkMtUmVhY3RpdmUgUHJvdGVpbi9hbmFseXNpczwva2V5d29yZD48
a2V5d29yZD5DYXJkaW92YXNjdWxhciBEaXNlYXNlcy9ibG9vZC9ldGlvbG9neTwva2V5d29yZD48
a2V5d29yZD5Fcnl0aHJvY3l0ZSBJbmRpY2VzPC9rZXl3b3JkPjxrZXl3b3JkPkVyeXRocm9jeXRl
cy8qY3l0b2xvZ3k8L2tleXdvcmQ+PGtleXdvcmQ+RmVtYWxlPC9rZXl3b3JkPjxrZXl3b3JkPkh1
bWFuczwva2V5d29yZD48a2V5d29yZD5JbmZsYW1tYXRpb24vKmJsb29kL2NvbXBsaWNhdGlvbnM8
L2tleXdvcmQ+PGtleXdvcmQ+TWFsZTwva2V5d29yZD48a2V5d29yZD5NaWRkbGUgQWdlZDwva2V5
d29yZD48a2V5d29yZD5PdXRwYXRpZW50czwva2V5d29yZD48a2V5d29yZD5SZXRyb3NwZWN0aXZl
IFN0dWRpZXM8L2tleXdvcmQ+PGtleXdvcmQ+UmlzayBGYWN0b3JzPC9rZXl3b3JkPjwva2V5d29y
ZHM+PGRhdGVzPjx5ZWFyPjIwMDk8L3llYXI+PHB1Yi1kYXRlcz48ZGF0ZT5BcHI8L2RhdGU+PC9w
dWItZGF0ZXM+PC9kYXRlcz48aXNibj4xNTQzLTIxNjUgKEVsZWN0cm9uaWMpJiN4RDswMDAzLTk5
ODUgKExpbmtpbmcpPC9pc2JuPjxhY2Nlc3Npb24tbnVtPjE5MzkxNjY0PC9hY2Nlc3Npb24tbnVt
Pjx1cmxzPjxyZWxhdGVkLXVybHM+PHVybD5odHRwOi8vd3d3Lm5jYmkubmxtLm5paC5nb3YvZW50
cmV6L3F1ZXJ5LmZjZ2k/Y21kPVJldHJpZXZlJmFtcDtkYj1QdWJNZWQmYW1wO2RvcHQ9Q2l0YXRp
b24mYW1wO2xpc3RfdWlkcz0xOTM5MTY2NDwvdXJsPjwvcmVsYXRlZC11cmxzPjwvdXJscz48ZWxl
Y3Ryb25pYy1yZXNvdXJjZS1udW0+MjAwOC0wMjc5LU9BUjEgW3BpaV0mI3hEOzEwLjEwNDMvMTU0
My0yMTY1LTEzMy40LjYyODwvZWxlY3Ryb25pYy1yZXNvdXJjZS1udW0+PGxhbmd1YWdlPmVuZzwv
bGFuZ3VhZ2U+PC9yZWNvcmQ+PC9DaXRlPjwvRW5kTm90ZT4A
</w:fldData>
        </w:fldChar>
      </w:r>
      <w:r w:rsidR="00FB4843" w:rsidRPr="00CB5C4D">
        <w:rPr>
          <w:rFonts w:ascii="Book Antiqua" w:hAnsi="Book Antiqua"/>
          <w:sz w:val="24"/>
          <w:szCs w:val="24"/>
          <w:lang w:val="en-US"/>
        </w:rPr>
        <w:instrText xml:space="preserve"> ADDIN EN.CITE.DATA </w:instrText>
      </w:r>
      <w:r w:rsidR="00FB4843" w:rsidRPr="00CB5C4D">
        <w:rPr>
          <w:rFonts w:ascii="Book Antiqua" w:hAnsi="Book Antiqua"/>
          <w:sz w:val="24"/>
          <w:szCs w:val="24"/>
          <w:lang w:val="en-US"/>
        </w:rPr>
      </w:r>
      <w:r w:rsidR="00FB4843" w:rsidRPr="00CB5C4D">
        <w:rPr>
          <w:rFonts w:ascii="Book Antiqua" w:hAnsi="Book Antiqua"/>
          <w:sz w:val="24"/>
          <w:szCs w:val="24"/>
          <w:lang w:val="en-US"/>
        </w:rPr>
        <w:fldChar w:fldCharType="end"/>
      </w:r>
      <w:r w:rsidR="003F31BE" w:rsidRPr="00CB5C4D">
        <w:rPr>
          <w:rFonts w:ascii="Book Antiqua" w:hAnsi="Book Antiqua"/>
          <w:sz w:val="24"/>
          <w:szCs w:val="24"/>
          <w:lang w:val="en-US"/>
        </w:rPr>
      </w:r>
      <w:r w:rsidR="003F31BE" w:rsidRPr="00CB5C4D">
        <w:rPr>
          <w:rFonts w:ascii="Book Antiqua" w:hAnsi="Book Antiqua"/>
          <w:sz w:val="24"/>
          <w:szCs w:val="24"/>
          <w:lang w:val="en-US"/>
        </w:rPr>
        <w:fldChar w:fldCharType="separate"/>
      </w:r>
      <w:r w:rsidR="00FB4843" w:rsidRPr="00CB5C4D">
        <w:rPr>
          <w:rFonts w:ascii="Book Antiqua" w:hAnsi="Book Antiqua"/>
          <w:noProof/>
          <w:sz w:val="24"/>
          <w:szCs w:val="24"/>
          <w:vertAlign w:val="superscript"/>
          <w:lang w:val="en-US"/>
        </w:rPr>
        <w:t>[59]</w:t>
      </w:r>
      <w:r w:rsidR="003F31BE" w:rsidRPr="00CB5C4D">
        <w:rPr>
          <w:rFonts w:ascii="Book Antiqua" w:hAnsi="Book Antiqua"/>
          <w:sz w:val="24"/>
          <w:szCs w:val="24"/>
          <w:lang w:val="en-US"/>
        </w:rPr>
        <w:fldChar w:fldCharType="end"/>
      </w:r>
      <w:r w:rsidR="00CD6D89" w:rsidRPr="00CB5C4D">
        <w:rPr>
          <w:rFonts w:ascii="Book Antiqua" w:hAnsi="Book Antiqua"/>
          <w:sz w:val="24"/>
          <w:szCs w:val="24"/>
          <w:lang w:val="en-GB"/>
        </w:rPr>
        <w:t>, but its contribution to the pathogenesis of AF is now almost unquestionable</w:t>
      </w:r>
      <w:r w:rsidR="0026486E" w:rsidRPr="00CB5C4D">
        <w:rPr>
          <w:rFonts w:ascii="Book Antiqua" w:hAnsi="Book Antiqua"/>
          <w:sz w:val="24"/>
          <w:szCs w:val="24"/>
          <w:lang w:val="en-GB"/>
        </w:rPr>
        <w:t>,</w:t>
      </w:r>
      <w:r w:rsidR="00CD6D89" w:rsidRPr="00CB5C4D">
        <w:rPr>
          <w:rFonts w:ascii="Book Antiqua" w:hAnsi="Book Antiqua"/>
          <w:sz w:val="24"/>
          <w:szCs w:val="24"/>
          <w:lang w:val="en-GB"/>
        </w:rPr>
        <w:t xml:space="preserve"> </w:t>
      </w:r>
      <w:r w:rsidR="00F107CF" w:rsidRPr="00CB5C4D">
        <w:rPr>
          <w:rFonts w:ascii="Book Antiqua" w:hAnsi="Book Antiqua"/>
          <w:sz w:val="24"/>
          <w:szCs w:val="24"/>
          <w:lang w:val="en-GB"/>
        </w:rPr>
        <w:t>since many inflammatory cytokines are known to impair atrial electrophysiology and structure</w:t>
      </w:r>
      <w:r w:rsidR="00EF1772" w:rsidRPr="00CB5C4D">
        <w:rPr>
          <w:rFonts w:ascii="Book Antiqua" w:hAnsi="Book Antiqua"/>
          <w:sz w:val="24"/>
          <w:szCs w:val="24"/>
          <w:lang w:val="en-GB"/>
        </w:rPr>
        <w:fldChar w:fldCharType="begin">
          <w:fldData xml:space="preserve">PEVuZE5vdGU+PENpdGU+PEF1dGhvcj5IdTwvQXV0aG9yPjxZZWFyPjIwMTU8L1llYXI+PFJlY051
bT44MDU2PC9SZWNOdW0+PERpc3BsYXlUZXh0PjxzdHlsZSBmYWNlPSJzdXBlcnNjcmlwdCI+WzYw
XTwvc3R5bGU+PC9EaXNwbGF5VGV4dD48cmVjb3JkPjxyZWMtbnVtYmVyPjgwNTY8L3JlYy1udW1i
ZXI+PGZvcmVpZ24ta2V5cz48a2V5IGFwcD0iRU4iIGRiLWlkPSJhYWRycGRyZXR4d3dzYmV2c2U2
eGZmeGU5cDk1MjI1ZncwOWYiIHRpbWVzdGFtcD0iMTUxNTk3MDQwNyI+ODA1Njwva2V5PjwvZm9y
ZWlnbi1rZXlzPjxyZWYtdHlwZSBuYW1lPSJKb3VybmFsIEFydGljbGUiPjE3PC9yZWYtdHlwZT48
Y29udHJpYnV0b3JzPjxhdXRob3JzPjxhdXRob3I+SHUsIFkuIEYuPC9hdXRob3I+PGF1dGhvcj5D
aGVuLCBZLiBKLjwvYXV0aG9yPjxhdXRob3I+TGluLCBZLiBKLjwvYXV0aG9yPjxhdXRob3I+Q2hl
biwgUy4gQS48L2F1dGhvcj48L2F1dGhvcnM+PC9jb250cmlidXRvcnM+PGF1dGgtYWRkcmVzcz5E
aXZpc2lvbiBvZiBDYXJkaW9sb2d5LCBEZXBhcnRtZW50IG9mIE1lZGljaW5lLCBUYWlwZWkgVmV0
ZXJhbnMgR2VuZXJhbCBIb3NwaXRhbCwgTmF0aW9uYWwgWWFuZy1NaW5nIFVuaXZlcnNpdHksIE51
bWJlciAyMDEsIFNlY3Rpb24gMiwgU2hpcGFpIFJvYWQsIEJlaXRvdSBEaXN0cmljdCwgVGFpcGVp
IDExMjE3LCBUYWl3YW4sIFJlcHVibGljIG9mIENoaW5hLiYjeEQ7RGl2aXNpb24gb2YgQ2FyZGlv
dmFzY3VsYXIgTWVkaWNpbmUsIERlcGFydG1lbnQgb2YgSW50ZXJuYWwgTWVkaWNpbmUsIFdhbiBG
YW5nIEhvc3BpdGFsLCBUYWlwZWkgTWVkaWNhbCBVbml2ZXJzaXR5LCBOdW1iZXIgMTExLCBTZWN0
aW9uIDMsIEhzaW5nLUxvbmcgUm9hZCwgVGFpcGVpIDExNjk2LCBUYWl3YW4sIFJlcHVibGljIG9m
IENoaW5hLjwvYXV0aC1hZGRyZXNzPjx0aXRsZXM+PHRpdGxlPkluZmxhbW1hdGlvbiBhbmQgdGhl
IHBhdGhvZ2VuZXNpcyBvZiBhdHJpYWwgZmlicmlsbGF0aW9uPC90aXRsZT48c2Vjb25kYXJ5LXRp
dGxlPk5hdCBSZXYgQ2FyZGlvbDwvc2Vjb25kYXJ5LXRpdGxlPjwvdGl0bGVzPjxwZXJpb2RpY2Fs
PjxmdWxsLXRpdGxlPk5hdCBSZXYgQ2FyZGlvbDwvZnVsbC10aXRsZT48L3BlcmlvZGljYWw+PHBh
Z2VzPjIzMC00MzwvcGFnZXM+PHZvbHVtZT4xMjwvdm9sdW1lPjxudW1iZXI+NDwvbnVtYmVyPjxr
ZXl3b3Jkcz48a2V5d29yZD5BbnRpLUluZmxhbW1hdG9yeSBBZ2VudHMvdGhlcmFwZXV0aWMgdXNl
PC9rZXl3b3JkPjxrZXl3b3JkPkF0cmlhbCBGaWJyaWxsYXRpb24vZHJ1ZyB0aGVyYXB5LypldGlv
bG9neS9pbW11bm9sb2d5PC9rZXl3b3JkPjxrZXl3b3JkPkF1dG9pbW11bml0eTwva2V5d29yZD48
a2V5d29yZD5DYXJkaWFjIFN1cmdpY2FsIFByb2NlZHVyZXMvYWR2ZXJzZSBlZmZlY3RzPC9rZXl3
b3JkPjxrZXl3b3JkPkNhdGhldGVyIEFibGF0aW9uL2FkdmVyc2UgZWZmZWN0czwva2V5d29yZD48
a2V5d29yZD5Db3JvbmFyeSBBcnRlcnkgRGlzZWFzZS9jb21wbGljYXRpb25zPC9rZXl3b3JkPjxr
ZXl3b3JkPkN5dG9raW5lcy9ibG9vZDwva2V5d29yZD48a2V5d29yZD5IdW1hbnM8L2tleXdvcmQ+
PGtleXdvcmQ+SHlwZXJ0ZW5zaW9uL2NvbXBsaWNhdGlvbnM8L2tleXdvcmQ+PGtleXdvcmQ+SW5m
bGFtbWF0aW9uLypjb21wbGljYXRpb25zPC9rZXl3b3JkPjxrZXl3b3JkPkluZmxhbW1hdGlvbiBN
ZWRpYXRvcnMvYmxvb2Q8L2tleXdvcmQ+PGtleXdvcmQ+T2Jlc2l0eS9jb21wbGljYXRpb25zPC9r
ZXl3b3JkPjxrZXl3b3JkPlZlbnRyaWN1bGFyIFJlbW9kZWxpbmcvcGh5c2lvbG9neTwva2V5d29y
ZD48L2tleXdvcmRzPjxkYXRlcz48eWVhcj4yMDE1PC95ZWFyPjxwdWItZGF0ZXM+PGRhdGU+QXBy
PC9kYXRlPjwvcHViLWRhdGVzPjwvZGF0ZXM+PGlzYm4+MTc1OS01MDEwIChFbGVjdHJvbmljKSYj
eEQ7MTc1OS01MDAyIChMaW5raW5nKTwvaXNibj48YWNjZXNzaW9uLW51bT4yNTYyMjg0ODwvYWNj
ZXNzaW9uLW51bT48dXJscz48cmVsYXRlZC11cmxzPjx1cmw+aHR0cHM6Ly93d3cubmNiaS5ubG0u
bmloLmdvdi9wdWJtZWQvMjU2MjI4NDg8L3VybD48L3JlbGF0ZWQtdXJscz48L3VybHM+PGVsZWN0
cm9uaWMtcmVzb3VyY2UtbnVtPjEwLjEwMzgvbnJjYXJkaW8uMjAxNS4yPC9lbGVjdHJvbmljLXJl
c291cmNlLW51bT48L3JlY29yZD48L0NpdGU+PC9FbmROb3RlPgB=
</w:fldData>
        </w:fldChar>
      </w:r>
      <w:r w:rsidR="00FB4843" w:rsidRPr="00CB5C4D">
        <w:rPr>
          <w:rFonts w:ascii="Book Antiqua" w:hAnsi="Book Antiqua"/>
          <w:sz w:val="24"/>
          <w:szCs w:val="24"/>
          <w:lang w:val="en-GB"/>
        </w:rPr>
        <w:instrText xml:space="preserve"> ADDIN EN.CITE </w:instrText>
      </w:r>
      <w:r w:rsidR="00FB4843" w:rsidRPr="00CB5C4D">
        <w:rPr>
          <w:rFonts w:ascii="Book Antiqua" w:hAnsi="Book Antiqua"/>
          <w:sz w:val="24"/>
          <w:szCs w:val="24"/>
          <w:lang w:val="en-GB"/>
        </w:rPr>
        <w:fldChar w:fldCharType="begin">
          <w:fldData xml:space="preserve">PEVuZE5vdGU+PENpdGU+PEF1dGhvcj5IdTwvQXV0aG9yPjxZZWFyPjIwMTU8L1llYXI+PFJlY051
bT44MDU2PC9SZWNOdW0+PERpc3BsYXlUZXh0PjxzdHlsZSBmYWNlPSJzdXBlcnNjcmlwdCI+WzYw
XTwvc3R5bGU+PC9EaXNwbGF5VGV4dD48cmVjb3JkPjxyZWMtbnVtYmVyPjgwNTY8L3JlYy1udW1i
ZXI+PGZvcmVpZ24ta2V5cz48a2V5IGFwcD0iRU4iIGRiLWlkPSJhYWRycGRyZXR4d3dzYmV2c2U2
eGZmeGU5cDk1MjI1ZncwOWYiIHRpbWVzdGFtcD0iMTUxNTk3MDQwNyI+ODA1Njwva2V5PjwvZm9y
ZWlnbi1rZXlzPjxyZWYtdHlwZSBuYW1lPSJKb3VybmFsIEFydGljbGUiPjE3PC9yZWYtdHlwZT48
Y29udHJpYnV0b3JzPjxhdXRob3JzPjxhdXRob3I+SHUsIFkuIEYuPC9hdXRob3I+PGF1dGhvcj5D
aGVuLCBZLiBKLjwvYXV0aG9yPjxhdXRob3I+TGluLCBZLiBKLjwvYXV0aG9yPjxhdXRob3I+Q2hl
biwgUy4gQS48L2F1dGhvcj48L2F1dGhvcnM+PC9jb250cmlidXRvcnM+PGF1dGgtYWRkcmVzcz5E
aXZpc2lvbiBvZiBDYXJkaW9sb2d5LCBEZXBhcnRtZW50IG9mIE1lZGljaW5lLCBUYWlwZWkgVmV0
ZXJhbnMgR2VuZXJhbCBIb3NwaXRhbCwgTmF0aW9uYWwgWWFuZy1NaW5nIFVuaXZlcnNpdHksIE51
bWJlciAyMDEsIFNlY3Rpb24gMiwgU2hpcGFpIFJvYWQsIEJlaXRvdSBEaXN0cmljdCwgVGFpcGVp
IDExMjE3LCBUYWl3YW4sIFJlcHVibGljIG9mIENoaW5hLiYjeEQ7RGl2aXNpb24gb2YgQ2FyZGlv
dmFzY3VsYXIgTWVkaWNpbmUsIERlcGFydG1lbnQgb2YgSW50ZXJuYWwgTWVkaWNpbmUsIFdhbiBG
YW5nIEhvc3BpdGFsLCBUYWlwZWkgTWVkaWNhbCBVbml2ZXJzaXR5LCBOdW1iZXIgMTExLCBTZWN0
aW9uIDMsIEhzaW5nLUxvbmcgUm9hZCwgVGFpcGVpIDExNjk2LCBUYWl3YW4sIFJlcHVibGljIG9m
IENoaW5hLjwvYXV0aC1hZGRyZXNzPjx0aXRsZXM+PHRpdGxlPkluZmxhbW1hdGlvbiBhbmQgdGhl
IHBhdGhvZ2VuZXNpcyBvZiBhdHJpYWwgZmlicmlsbGF0aW9uPC90aXRsZT48c2Vjb25kYXJ5LXRp
dGxlPk5hdCBSZXYgQ2FyZGlvbDwvc2Vjb25kYXJ5LXRpdGxlPjwvdGl0bGVzPjxwZXJpb2RpY2Fs
PjxmdWxsLXRpdGxlPk5hdCBSZXYgQ2FyZGlvbDwvZnVsbC10aXRsZT48L3BlcmlvZGljYWw+PHBh
Z2VzPjIzMC00MzwvcGFnZXM+PHZvbHVtZT4xMjwvdm9sdW1lPjxudW1iZXI+NDwvbnVtYmVyPjxr
ZXl3b3Jkcz48a2V5d29yZD5BbnRpLUluZmxhbW1hdG9yeSBBZ2VudHMvdGhlcmFwZXV0aWMgdXNl
PC9rZXl3b3JkPjxrZXl3b3JkPkF0cmlhbCBGaWJyaWxsYXRpb24vZHJ1ZyB0aGVyYXB5LypldGlv
bG9neS9pbW11bm9sb2d5PC9rZXl3b3JkPjxrZXl3b3JkPkF1dG9pbW11bml0eTwva2V5d29yZD48
a2V5d29yZD5DYXJkaWFjIFN1cmdpY2FsIFByb2NlZHVyZXMvYWR2ZXJzZSBlZmZlY3RzPC9rZXl3
b3JkPjxrZXl3b3JkPkNhdGhldGVyIEFibGF0aW9uL2FkdmVyc2UgZWZmZWN0czwva2V5d29yZD48
a2V5d29yZD5Db3JvbmFyeSBBcnRlcnkgRGlzZWFzZS9jb21wbGljYXRpb25zPC9rZXl3b3JkPjxr
ZXl3b3JkPkN5dG9raW5lcy9ibG9vZDwva2V5d29yZD48a2V5d29yZD5IdW1hbnM8L2tleXdvcmQ+
PGtleXdvcmQ+SHlwZXJ0ZW5zaW9uL2NvbXBsaWNhdGlvbnM8L2tleXdvcmQ+PGtleXdvcmQ+SW5m
bGFtbWF0aW9uLypjb21wbGljYXRpb25zPC9rZXl3b3JkPjxrZXl3b3JkPkluZmxhbW1hdGlvbiBN
ZWRpYXRvcnMvYmxvb2Q8L2tleXdvcmQ+PGtleXdvcmQ+T2Jlc2l0eS9jb21wbGljYXRpb25zPC9r
ZXl3b3JkPjxrZXl3b3JkPlZlbnRyaWN1bGFyIFJlbW9kZWxpbmcvcGh5c2lvbG9neTwva2V5d29y
ZD48L2tleXdvcmRzPjxkYXRlcz48eWVhcj4yMDE1PC95ZWFyPjxwdWItZGF0ZXM+PGRhdGU+QXBy
PC9kYXRlPjwvcHViLWRhdGVzPjwvZGF0ZXM+PGlzYm4+MTc1OS01MDEwIChFbGVjdHJvbmljKSYj
eEQ7MTc1OS01MDAyIChMaW5raW5nKTwvaXNibj48YWNjZXNzaW9uLW51bT4yNTYyMjg0ODwvYWNj
ZXNzaW9uLW51bT48dXJscz48cmVsYXRlZC11cmxzPjx1cmw+aHR0cHM6Ly93d3cubmNiaS5ubG0u
bmloLmdvdi9wdWJtZWQvMjU2MjI4NDg8L3VybD48L3JlbGF0ZWQtdXJscz48L3VybHM+PGVsZWN0
cm9uaWMtcmVzb3VyY2UtbnVtPjEwLjEwMzgvbnJjYXJkaW8uMjAxNS4yPC9lbGVjdHJvbmljLXJl
c291cmNlLW51bT48L3JlY29yZD48L0NpdGU+PC9FbmROb3RlPgB=
</w:fldData>
        </w:fldChar>
      </w:r>
      <w:r w:rsidR="00FB4843" w:rsidRPr="00CB5C4D">
        <w:rPr>
          <w:rFonts w:ascii="Book Antiqua" w:hAnsi="Book Antiqua"/>
          <w:sz w:val="24"/>
          <w:szCs w:val="24"/>
          <w:lang w:val="en-GB"/>
        </w:rPr>
        <w:instrText xml:space="preserve"> ADDIN EN.CITE.DATA </w:instrText>
      </w:r>
      <w:r w:rsidR="00FB4843" w:rsidRPr="00CB5C4D">
        <w:rPr>
          <w:rFonts w:ascii="Book Antiqua" w:hAnsi="Book Antiqua"/>
          <w:sz w:val="24"/>
          <w:szCs w:val="24"/>
          <w:lang w:val="en-GB"/>
        </w:rPr>
      </w:r>
      <w:r w:rsidR="00FB4843" w:rsidRPr="00CB5C4D">
        <w:rPr>
          <w:rFonts w:ascii="Book Antiqua" w:hAnsi="Book Antiqua"/>
          <w:sz w:val="24"/>
          <w:szCs w:val="24"/>
          <w:lang w:val="en-GB"/>
        </w:rPr>
        <w:fldChar w:fldCharType="end"/>
      </w:r>
      <w:r w:rsidR="00EF1772" w:rsidRPr="00CB5C4D">
        <w:rPr>
          <w:rFonts w:ascii="Book Antiqua" w:hAnsi="Book Antiqua"/>
          <w:sz w:val="24"/>
          <w:szCs w:val="24"/>
          <w:lang w:val="en-GB"/>
        </w:rPr>
      </w:r>
      <w:r w:rsidR="00EF1772" w:rsidRPr="00CB5C4D">
        <w:rPr>
          <w:rFonts w:ascii="Book Antiqua" w:hAnsi="Book Antiqua"/>
          <w:sz w:val="24"/>
          <w:szCs w:val="24"/>
          <w:lang w:val="en-GB"/>
        </w:rPr>
        <w:fldChar w:fldCharType="separate"/>
      </w:r>
      <w:r w:rsidR="00FB4843" w:rsidRPr="00CB5C4D">
        <w:rPr>
          <w:rFonts w:ascii="Book Antiqua" w:hAnsi="Book Antiqua"/>
          <w:noProof/>
          <w:sz w:val="24"/>
          <w:szCs w:val="24"/>
          <w:vertAlign w:val="superscript"/>
          <w:lang w:val="en-GB"/>
        </w:rPr>
        <w:t>[60]</w:t>
      </w:r>
      <w:r w:rsidR="00EF1772" w:rsidRPr="00CB5C4D">
        <w:rPr>
          <w:rFonts w:ascii="Book Antiqua" w:hAnsi="Book Antiqua"/>
          <w:sz w:val="24"/>
          <w:szCs w:val="24"/>
          <w:lang w:val="en-GB"/>
        </w:rPr>
        <w:fldChar w:fldCharType="end"/>
      </w:r>
      <w:r w:rsidR="00CD6D89" w:rsidRPr="00CB5C4D">
        <w:rPr>
          <w:rFonts w:ascii="Book Antiqua" w:hAnsi="Book Antiqua"/>
          <w:sz w:val="24"/>
          <w:szCs w:val="24"/>
          <w:lang w:val="en-GB"/>
        </w:rPr>
        <w:t>.</w:t>
      </w:r>
      <w:r w:rsidR="00AE5697" w:rsidRPr="00CB5C4D">
        <w:rPr>
          <w:rFonts w:ascii="Book Antiqua" w:hAnsi="Book Antiqua"/>
          <w:sz w:val="24"/>
          <w:szCs w:val="24"/>
          <w:lang w:val="en-GB"/>
        </w:rPr>
        <w:t xml:space="preserve"> Oxidative stress is another important inducer of anisocytosis</w:t>
      </w:r>
      <w:r w:rsidR="00EF1772" w:rsidRPr="00CB5C4D">
        <w:rPr>
          <w:rFonts w:ascii="Book Antiqua" w:hAnsi="Book Antiqua"/>
          <w:sz w:val="24"/>
          <w:szCs w:val="24"/>
          <w:lang w:val="en-GB"/>
        </w:rPr>
        <w:fldChar w:fldCharType="begin"/>
      </w:r>
      <w:r w:rsidR="00FB4843" w:rsidRPr="00CB5C4D">
        <w:rPr>
          <w:rFonts w:ascii="Book Antiqua" w:hAnsi="Book Antiqua"/>
          <w:sz w:val="24"/>
          <w:szCs w:val="24"/>
          <w:lang w:val="en-GB"/>
        </w:rPr>
        <w:instrText xml:space="preserve"> ADDIN EN.CITE &lt;EndNote&gt;&lt;Cite&gt;&lt;Author&gt;Ghaffari&lt;/Author&gt;&lt;Year&gt;2008&lt;/Year&gt;&lt;RecNum&gt;8057&lt;/RecNum&gt;&lt;DisplayText&gt;&lt;style face="superscript"&gt;[61]&lt;/style&gt;&lt;/DisplayText&gt;&lt;record&gt;&lt;rec-number&gt;8057&lt;/rec-number&gt;&lt;foreign-keys&gt;&lt;key app="EN" db-id="aadrpdretxwwsbevse6xffxe9p95225fw09f" timestamp="1515970501"&gt;8057&lt;/key&gt;&lt;/foreign-keys&gt;&lt;ref-type name="Journal Article"&gt;17&lt;/ref-type&gt;&lt;contributors&gt;&lt;authors&gt;&lt;author&gt;Ghaffari, S.&lt;/author&gt;&lt;/authors&gt;&lt;/contributors&gt;&lt;auth-address&gt;Department of Gene and Cell Medicine, Black Family Stem Cell Institute, Mount Sinai School of Medicine, New York, New York 10029, USA. saghi.ghaffari@mssm.edu&lt;/auth-address&gt;&lt;titles&gt;&lt;title&gt;Oxidative stress in the regulation of normal and neoplastic hematopoiesis&lt;/title&gt;&lt;secondary-title&gt;Antioxid Redox Signal&lt;/secondary-title&gt;&lt;/titles&gt;&lt;periodical&gt;&lt;full-title&gt;Antioxid Redox Signal&lt;/full-title&gt;&lt;/periodical&gt;&lt;pages&gt;1923-40&lt;/pages&gt;&lt;volume&gt;10&lt;/volume&gt;&lt;number&gt;11&lt;/number&gt;&lt;keywords&gt;&lt;keyword&gt;Animals&lt;/keyword&gt;&lt;keyword&gt;Cellular Senescence/physiology&lt;/keyword&gt;&lt;keyword&gt;Erythrocytes/cytology/metabolism&lt;/keyword&gt;&lt;keyword&gt;Hematologic Neoplasms/metabolism/*physiopathology&lt;/keyword&gt;&lt;keyword&gt;Hematopoiesis/*physiology&lt;/keyword&gt;&lt;keyword&gt;Hematopoietic Stem Cells/cytology/metabolism&lt;/keyword&gt;&lt;keyword&gt;Humans&lt;/keyword&gt;&lt;keyword&gt;Models, Biological&lt;/keyword&gt;&lt;keyword&gt;Oxidative Stress/*physiology&lt;/keyword&gt;&lt;keyword&gt;Reactive Oxygen Species/metabolism&lt;/keyword&gt;&lt;/keywords&gt;&lt;dates&gt;&lt;year&gt;2008&lt;/year&gt;&lt;pub-dates&gt;&lt;date&gt;Nov&lt;/date&gt;&lt;/pub-dates&gt;&lt;/dates&gt;&lt;isbn&gt;1557-7716 (Electronic)&amp;#xD;1523-0864 (Linking)&lt;/isbn&gt;&lt;accession-num&gt;18707226&lt;/accession-num&gt;&lt;urls&gt;&lt;related-urls&gt;&lt;url&gt;https://www.ncbi.nlm.nih.gov/pubmed/18707226&lt;/url&gt;&lt;/related-urls&gt;&lt;/urls&gt;&lt;custom2&gt;PMC2932538&lt;/custom2&gt;&lt;electronic-resource-num&gt;10.1089/ars.2008.2142&lt;/electronic-resource-num&gt;&lt;/record&gt;&lt;/Cite&gt;&lt;/EndNote&gt;</w:instrText>
      </w:r>
      <w:r w:rsidR="00EF1772" w:rsidRPr="00CB5C4D">
        <w:rPr>
          <w:rFonts w:ascii="Book Antiqua" w:hAnsi="Book Antiqua"/>
          <w:sz w:val="24"/>
          <w:szCs w:val="24"/>
          <w:lang w:val="en-GB"/>
        </w:rPr>
        <w:fldChar w:fldCharType="separate"/>
      </w:r>
      <w:r w:rsidR="00FB4843" w:rsidRPr="00CB5C4D">
        <w:rPr>
          <w:rFonts w:ascii="Book Antiqua" w:hAnsi="Book Antiqua"/>
          <w:noProof/>
          <w:sz w:val="24"/>
          <w:szCs w:val="24"/>
          <w:vertAlign w:val="superscript"/>
          <w:lang w:val="en-GB"/>
        </w:rPr>
        <w:t>[61]</w:t>
      </w:r>
      <w:r w:rsidR="00EF1772" w:rsidRPr="00CB5C4D">
        <w:rPr>
          <w:rFonts w:ascii="Book Antiqua" w:hAnsi="Book Antiqua"/>
          <w:sz w:val="24"/>
          <w:szCs w:val="24"/>
          <w:lang w:val="en-GB"/>
        </w:rPr>
        <w:fldChar w:fldCharType="end"/>
      </w:r>
      <w:r w:rsidR="00EF1772" w:rsidRPr="00CB5C4D">
        <w:rPr>
          <w:rFonts w:ascii="Book Antiqua" w:hAnsi="Book Antiqua"/>
          <w:sz w:val="24"/>
          <w:szCs w:val="24"/>
          <w:lang w:val="en-GB"/>
        </w:rPr>
        <w:t xml:space="preserve">, </w:t>
      </w:r>
      <w:r w:rsidR="002C55F7" w:rsidRPr="00CB5C4D">
        <w:rPr>
          <w:rFonts w:ascii="Book Antiqua" w:hAnsi="Book Antiqua"/>
          <w:sz w:val="24"/>
          <w:szCs w:val="24"/>
          <w:lang w:val="en-GB"/>
        </w:rPr>
        <w:t xml:space="preserve">whilst </w:t>
      </w:r>
      <w:r w:rsidR="00F37A69" w:rsidRPr="00CB5C4D">
        <w:rPr>
          <w:rFonts w:ascii="Book Antiqua" w:hAnsi="Book Antiqua"/>
          <w:sz w:val="24"/>
          <w:szCs w:val="24"/>
          <w:lang w:val="en-GB"/>
        </w:rPr>
        <w:lastRenderedPageBreak/>
        <w:t xml:space="preserve">the </w:t>
      </w:r>
      <w:r w:rsidR="00AE5697" w:rsidRPr="00CB5C4D">
        <w:rPr>
          <w:rFonts w:ascii="Book Antiqua" w:hAnsi="Book Antiqua"/>
          <w:sz w:val="24"/>
          <w:szCs w:val="24"/>
          <w:lang w:val="en-GB"/>
        </w:rPr>
        <w:t xml:space="preserve">oxidation of myofibrillar protein and </w:t>
      </w:r>
      <w:r w:rsidR="002C55F7" w:rsidRPr="00CB5C4D">
        <w:rPr>
          <w:rFonts w:ascii="Book Antiqua" w:hAnsi="Book Antiqua"/>
          <w:sz w:val="24"/>
          <w:szCs w:val="24"/>
          <w:lang w:val="en-GB"/>
        </w:rPr>
        <w:t>cardiomy</w:t>
      </w:r>
      <w:r w:rsidR="001E0D9F" w:rsidRPr="00CB5C4D">
        <w:rPr>
          <w:rFonts w:ascii="Book Antiqua" w:hAnsi="Book Antiqua"/>
          <w:sz w:val="24"/>
          <w:szCs w:val="24"/>
          <w:lang w:val="en-GB"/>
        </w:rPr>
        <w:t>ocy</w:t>
      </w:r>
      <w:r w:rsidR="002C55F7" w:rsidRPr="00CB5C4D">
        <w:rPr>
          <w:rFonts w:ascii="Book Antiqua" w:hAnsi="Book Antiqua"/>
          <w:sz w:val="24"/>
          <w:szCs w:val="24"/>
          <w:lang w:val="en-GB"/>
        </w:rPr>
        <w:t xml:space="preserve">te </w:t>
      </w:r>
      <w:r w:rsidR="00AE5697" w:rsidRPr="00CB5C4D">
        <w:rPr>
          <w:rFonts w:ascii="Book Antiqua" w:hAnsi="Book Antiqua"/>
          <w:sz w:val="24"/>
          <w:szCs w:val="24"/>
          <w:lang w:val="en-GB"/>
        </w:rPr>
        <w:t xml:space="preserve">membrane lipids </w:t>
      </w:r>
      <w:r w:rsidR="00F37A69" w:rsidRPr="00CB5C4D">
        <w:rPr>
          <w:rFonts w:ascii="Book Antiqua" w:hAnsi="Book Antiqua"/>
          <w:sz w:val="24"/>
          <w:szCs w:val="24"/>
          <w:lang w:val="en-GB"/>
        </w:rPr>
        <w:t>is also a well-recognized mechanism</w:t>
      </w:r>
      <w:r w:rsidR="002C55F7" w:rsidRPr="00CB5C4D">
        <w:rPr>
          <w:rFonts w:ascii="Book Antiqua" w:hAnsi="Book Antiqua"/>
          <w:sz w:val="24"/>
          <w:szCs w:val="24"/>
          <w:lang w:val="en-GB"/>
        </w:rPr>
        <w:t xml:space="preserve"> leading to AF</w:t>
      </w:r>
      <w:r w:rsidR="00F87BE6" w:rsidRPr="00CB5C4D">
        <w:rPr>
          <w:rFonts w:ascii="Book Antiqua" w:hAnsi="Book Antiqua"/>
          <w:sz w:val="24"/>
          <w:szCs w:val="24"/>
          <w:lang w:val="en-GB"/>
        </w:rPr>
        <w:fldChar w:fldCharType="begin"/>
      </w:r>
      <w:r w:rsidR="00FB4843" w:rsidRPr="00CB5C4D">
        <w:rPr>
          <w:rFonts w:ascii="Book Antiqua" w:hAnsi="Book Antiqua"/>
          <w:sz w:val="24"/>
          <w:szCs w:val="24"/>
          <w:lang w:val="en-GB"/>
        </w:rPr>
        <w:instrText xml:space="preserve"> ADDIN EN.CITE &lt;EndNote&gt;&lt;Cite&gt;&lt;Author&gt;Yang&lt;/Author&gt;&lt;Year&gt;2013&lt;/Year&gt;&lt;RecNum&gt;8058&lt;/RecNum&gt;&lt;DisplayText&gt;&lt;style face="superscript"&gt;[62]&lt;/style&gt;&lt;/DisplayText&gt;&lt;record&gt;&lt;rec-number&gt;8058&lt;/rec-number&gt;&lt;foreign-keys&gt;&lt;key app="EN" db-id="aadrpdretxwwsbevse6xffxe9p95225fw09f" timestamp="1515971130"&gt;8058&lt;/key&gt;&lt;/foreign-keys&gt;&lt;ref-type name="Journal Article"&gt;17&lt;/ref-type&gt;&lt;contributors&gt;&lt;authors&gt;&lt;author&gt;Yang, K. C.&lt;/author&gt;&lt;author&gt;Dudley, S. C., Jr.&lt;/author&gt;&lt;/authors&gt;&lt;/contributors&gt;&lt;auth-address&gt;Lifespan Cardiovascular Institute, the Warren Alpert School of Medicine, Brown University, and the Providence Veterans Administration Medical Center, Providence, RI.&lt;/auth-address&gt;&lt;titles&gt;&lt;title&gt;Oxidative stress and atrial fibrillation: finding a missing piece to the puzzle&lt;/title&gt;&lt;secondary-title&gt;Circulation&lt;/secondary-title&gt;&lt;/titles&gt;&lt;periodical&gt;&lt;full-title&gt;Circulation&lt;/full-title&gt;&lt;/periodical&gt;&lt;pages&gt;1724-6&lt;/pages&gt;&lt;volume&gt;128&lt;/volume&gt;&lt;number&gt;16&lt;/number&gt;&lt;keywords&gt;&lt;keyword&gt;Animals&lt;/keyword&gt;&lt;keyword&gt;Atrial Fibrillation/*etiology/*metabolism&lt;/keyword&gt;&lt;keyword&gt;Calcium-Calmodulin-Dependent Protein Kinase Type 2/*metabolism&lt;/keyword&gt;&lt;keyword&gt;Female&lt;/keyword&gt;&lt;keyword&gt;Heart Conduction System/*metabolism&lt;/keyword&gt;&lt;keyword&gt;Humans&lt;/keyword&gt;&lt;keyword&gt;Male&lt;/keyword&gt;&lt;keyword&gt;Editorials&lt;/keyword&gt;&lt;keyword&gt;NADPH oxidase&lt;/keyword&gt;&lt;keyword&gt;arrhythmias, cardiac&lt;/keyword&gt;&lt;keyword&gt;calcium/calmodulin-dependent protein kinase type 2&lt;/keyword&gt;&lt;keyword&gt;oxidative stress&lt;/keyword&gt;&lt;/keywords&gt;&lt;dates&gt;&lt;year&gt;2013&lt;/year&gt;&lt;pub-dates&gt;&lt;date&gt;Oct 15&lt;/date&gt;&lt;/pub-dates&gt;&lt;/dates&gt;&lt;isbn&gt;1524-4539 (Electronic)&amp;#xD;0009-7322 (Linking)&lt;/isbn&gt;&lt;accession-num&gt;24030497&lt;/accession-num&gt;&lt;urls&gt;&lt;related-urls&gt;&lt;url&gt;https://www.ncbi.nlm.nih.gov/pubmed/24030497&lt;/url&gt;&lt;/related-urls&gt;&lt;/urls&gt;&lt;custom2&gt;PMC3909513&lt;/custom2&gt;&lt;electronic-resource-num&gt;10.1161/CIRCULATIONAHA.113.005837&lt;/electronic-resource-num&gt;&lt;/record&gt;&lt;/Cite&gt;&lt;/EndNote&gt;</w:instrText>
      </w:r>
      <w:r w:rsidR="00F87BE6" w:rsidRPr="00CB5C4D">
        <w:rPr>
          <w:rFonts w:ascii="Book Antiqua" w:hAnsi="Book Antiqua"/>
          <w:sz w:val="24"/>
          <w:szCs w:val="24"/>
          <w:lang w:val="en-GB"/>
        </w:rPr>
        <w:fldChar w:fldCharType="separate"/>
      </w:r>
      <w:r w:rsidR="00FB4843" w:rsidRPr="00CB5C4D">
        <w:rPr>
          <w:rFonts w:ascii="Book Antiqua" w:hAnsi="Book Antiqua"/>
          <w:noProof/>
          <w:sz w:val="24"/>
          <w:szCs w:val="24"/>
          <w:vertAlign w:val="superscript"/>
          <w:lang w:val="en-GB"/>
        </w:rPr>
        <w:t>[62]</w:t>
      </w:r>
      <w:r w:rsidR="00F87BE6" w:rsidRPr="00CB5C4D">
        <w:rPr>
          <w:rFonts w:ascii="Book Antiqua" w:hAnsi="Book Antiqua"/>
          <w:sz w:val="24"/>
          <w:szCs w:val="24"/>
          <w:lang w:val="en-GB"/>
        </w:rPr>
        <w:fldChar w:fldCharType="end"/>
      </w:r>
      <w:r w:rsidR="00AE5697" w:rsidRPr="00CB5C4D">
        <w:rPr>
          <w:rFonts w:ascii="Book Antiqua" w:hAnsi="Book Antiqua"/>
          <w:sz w:val="24"/>
          <w:szCs w:val="24"/>
          <w:lang w:val="en-GB"/>
        </w:rPr>
        <w:t>.</w:t>
      </w:r>
      <w:r w:rsidR="001F276F" w:rsidRPr="00CB5C4D">
        <w:rPr>
          <w:rFonts w:ascii="Book Antiqua" w:hAnsi="Book Antiqua"/>
          <w:sz w:val="24"/>
          <w:szCs w:val="24"/>
          <w:lang w:val="en-GB"/>
        </w:rPr>
        <w:t xml:space="preserve"> Finally, it is now clearly acknowledged that renal diseases may generate a kaleidoscope of inflammatory, neurohumoral, metabolic and hemodynamic stresses to the heart</w:t>
      </w:r>
      <w:r w:rsidR="00133113" w:rsidRPr="00CB5C4D">
        <w:rPr>
          <w:rFonts w:ascii="Book Antiqua" w:hAnsi="Book Antiqua"/>
          <w:sz w:val="24"/>
          <w:szCs w:val="24"/>
          <w:lang w:val="en-GB"/>
        </w:rPr>
        <w:fldChar w:fldCharType="begin"/>
      </w:r>
      <w:r w:rsidR="00FB4843" w:rsidRPr="00CB5C4D">
        <w:rPr>
          <w:rFonts w:ascii="Book Antiqua" w:hAnsi="Book Antiqua"/>
          <w:sz w:val="24"/>
          <w:szCs w:val="24"/>
          <w:lang w:val="en-GB"/>
        </w:rPr>
        <w:instrText xml:space="preserve"> ADDIN EN.CITE &lt;EndNote&gt;&lt;Cite&gt;&lt;Author&gt;McManus&lt;/Author&gt;&lt;Year&gt;2012&lt;/Year&gt;&lt;RecNum&gt;8059&lt;/RecNum&gt;&lt;DisplayText&gt;&lt;style face="superscript"&gt;[63]&lt;/style&gt;&lt;/DisplayText&gt;&lt;record&gt;&lt;rec-number&gt;8059&lt;/rec-number&gt;&lt;foreign-keys&gt;&lt;key app="EN" db-id="aadrpdretxwwsbevse6xffxe9p95225fw09f" timestamp="1515971246"&gt;8059&lt;/key&gt;&lt;/foreign-keys&gt;&lt;ref-type name="Journal Article"&gt;17&lt;/ref-type&gt;&lt;contributors&gt;&lt;authors&gt;&lt;author&gt;McManus, D. D.&lt;/author&gt;&lt;author&gt;Saczynski, J. S.&lt;/author&gt;&lt;author&gt;Ward, J. A.&lt;/author&gt;&lt;author&gt;Jaggi, K.&lt;/author&gt;&lt;author&gt;Bourrell, P.&lt;/author&gt;&lt;author&gt;Darling, C.&lt;/author&gt;&lt;author&gt;Goldberg, R. J.&lt;/author&gt;&lt;/authors&gt;&lt;/contributors&gt;&lt;auth-address&gt;Department of Medicine, Division of Cardiology, Section of Electrophysiology, University of Massachusetts Medical Center, Worcester, MA, USA.&amp;#xD;Department of Quantitative Health Sciences, University of Massachusetts Medical School.&amp;#xD;Department of Emergency Medicine, University of Massachusetts Medical Center.&lt;/auth-address&gt;&lt;titles&gt;&lt;title&gt;The Relationship Between Atrial Fibrillation and Chronic Kidney Disease : Epidemiologic and Pathophysiologic Considerations for a Dual Epidemic&lt;/title&gt;&lt;secondary-title&gt;J Atr Fibrillation&lt;/secondary-title&gt;&lt;/titles&gt;&lt;periodical&gt;&lt;full-title&gt;J Atr Fibrillation&lt;/full-title&gt;&lt;/periodical&gt;&lt;pages&gt;442&lt;/pages&gt;&lt;volume&gt;5&lt;/volume&gt;&lt;number&gt;1&lt;/number&gt;&lt;dates&gt;&lt;year&gt;2012&lt;/year&gt;&lt;pub-dates&gt;&lt;date&gt;Jun-Jul&lt;/date&gt;&lt;/pub-dates&gt;&lt;/dates&gt;&lt;isbn&gt;1941-6911 (Print)&amp;#xD;1941-6911 (Linking)&lt;/isbn&gt;&lt;accession-num&gt;28496745&lt;/accession-num&gt;&lt;urls&gt;&lt;related-urls&gt;&lt;url&gt;https://www.ncbi.nlm.nih.gov/pubmed/28496745&lt;/url&gt;&lt;/related-urls&gt;&lt;/urls&gt;&lt;custom2&gt;PMC5153080&lt;/custom2&gt;&lt;electronic-resource-num&gt;10.4022/jafib.442&lt;/electronic-resource-num&gt;&lt;/record&gt;&lt;/Cite&gt;&lt;/EndNote&gt;</w:instrText>
      </w:r>
      <w:r w:rsidR="00133113" w:rsidRPr="00CB5C4D">
        <w:rPr>
          <w:rFonts w:ascii="Book Antiqua" w:hAnsi="Book Antiqua"/>
          <w:sz w:val="24"/>
          <w:szCs w:val="24"/>
          <w:lang w:val="en-GB"/>
        </w:rPr>
        <w:fldChar w:fldCharType="separate"/>
      </w:r>
      <w:r w:rsidR="00FB4843" w:rsidRPr="00CB5C4D">
        <w:rPr>
          <w:rFonts w:ascii="Book Antiqua" w:hAnsi="Book Antiqua"/>
          <w:noProof/>
          <w:sz w:val="24"/>
          <w:szCs w:val="24"/>
          <w:vertAlign w:val="superscript"/>
          <w:lang w:val="en-GB"/>
        </w:rPr>
        <w:t>[63]</w:t>
      </w:r>
      <w:r w:rsidR="00133113" w:rsidRPr="00CB5C4D">
        <w:rPr>
          <w:rFonts w:ascii="Book Antiqua" w:hAnsi="Book Antiqua"/>
          <w:sz w:val="24"/>
          <w:szCs w:val="24"/>
          <w:lang w:val="en-GB"/>
        </w:rPr>
        <w:fldChar w:fldCharType="end"/>
      </w:r>
      <w:r w:rsidR="001F276F" w:rsidRPr="00CB5C4D">
        <w:rPr>
          <w:rFonts w:ascii="Book Antiqua" w:hAnsi="Book Antiqua"/>
          <w:sz w:val="24"/>
          <w:szCs w:val="24"/>
          <w:lang w:val="en-GB"/>
        </w:rPr>
        <w:t>, whilst impaired erythropoiesis and anisocytosis are also commonplace in patient</w:t>
      </w:r>
      <w:r w:rsidR="0026486E" w:rsidRPr="00CB5C4D">
        <w:rPr>
          <w:rFonts w:ascii="Book Antiqua" w:hAnsi="Book Antiqua"/>
          <w:sz w:val="24"/>
          <w:szCs w:val="24"/>
          <w:lang w:val="en-GB"/>
        </w:rPr>
        <w:t>s</w:t>
      </w:r>
      <w:r w:rsidR="001F276F" w:rsidRPr="00CB5C4D">
        <w:rPr>
          <w:rFonts w:ascii="Book Antiqua" w:hAnsi="Book Antiqua"/>
          <w:sz w:val="24"/>
          <w:szCs w:val="24"/>
          <w:lang w:val="en-GB"/>
        </w:rPr>
        <w:t xml:space="preserve"> with impaired renal function</w:t>
      </w:r>
      <w:r w:rsidR="0026486E" w:rsidRPr="00CB5C4D">
        <w:rPr>
          <w:rFonts w:ascii="Book Antiqua" w:hAnsi="Book Antiqua"/>
          <w:sz w:val="24"/>
          <w:szCs w:val="24"/>
          <w:lang w:val="en-GB"/>
        </w:rPr>
        <w:t>, mainly due to impaired erythropoietin production</w:t>
      </w:r>
      <w:r w:rsidR="00F87BE6" w:rsidRPr="00CB5C4D">
        <w:rPr>
          <w:rFonts w:ascii="Book Antiqua" w:hAnsi="Book Antiqua"/>
          <w:sz w:val="24"/>
          <w:szCs w:val="24"/>
          <w:lang w:val="en-GB"/>
        </w:rPr>
        <w:fldChar w:fldCharType="begin"/>
      </w:r>
      <w:r w:rsidR="00CE0572" w:rsidRPr="00CB5C4D">
        <w:rPr>
          <w:rFonts w:ascii="Book Antiqua" w:hAnsi="Book Antiqua"/>
          <w:sz w:val="24"/>
          <w:szCs w:val="24"/>
          <w:lang w:val="en-GB"/>
        </w:rPr>
        <w:instrText xml:space="preserve"> ADDIN EN.CITE &lt;EndNote&gt;&lt;Cite&gt;&lt;Author&gt;Sarma&lt;/Author&gt;&lt;Year&gt;1990&lt;/Year&gt;&lt;RecNum&gt;8026&lt;/RecNum&gt;&lt;DisplayText&gt;&lt;style face="superscript"&gt;[13]&lt;/style&gt;&lt;/DisplayText&gt;&lt;record&gt;&lt;rec-number&gt;8026&lt;/rec-number&gt;&lt;foreign-keys&gt;&lt;key app="EN" db-id="aadrpdretxwwsbevse6xffxe9p95225fw09f" timestamp="1515909277"&gt;8026&lt;/key&gt;&lt;/foreign-keys&gt;&lt;ref-type name="Book Section"&gt;5&lt;/ref-type&gt;&lt;contributors&gt;&lt;authors&gt;&lt;author&gt;Sarma, P.R.&lt;/author&gt;&lt;/authors&gt;&lt;secondary-authors&gt;&lt;author&gt;Walker, H. K.&lt;/author&gt;&lt;author&gt;Hall, W. D.&lt;/author&gt;&lt;author&gt;Hurst, J. W.&lt;/author&gt;&lt;/secondary-authors&gt;&lt;/contributors&gt;&lt;titles&gt;&lt;title&gt;Red Cell Indices&lt;/title&gt;&lt;secondary-title&gt;Clinical Methods: The History, Physical, and Laboratory Examinations&lt;/secondary-title&gt;&lt;/titles&gt;&lt;pages&gt;720-3&lt;/pages&gt;&lt;section&gt;152&lt;/section&gt;&lt;dates&gt;&lt;year&gt;1990&lt;/year&gt;&lt;/dates&gt;&lt;pub-location&gt;Boston&lt;/pub-location&gt;&lt;isbn&gt;040990077X&lt;/isbn&gt;&lt;accession-num&gt;21250045&lt;/accession-num&gt;&lt;urls&gt;&lt;related-urls&gt;&lt;url&gt;https://www.ncbi.nlm.nih.gov/pubmed/21250045&lt;/url&gt;&lt;/related-urls&gt;&lt;/urls&gt;&lt;language&gt;eng&lt;/language&gt;&lt;/record&gt;&lt;/Cite&gt;&lt;/EndNote&gt;</w:instrText>
      </w:r>
      <w:r w:rsidR="00F87BE6" w:rsidRPr="00CB5C4D">
        <w:rPr>
          <w:rFonts w:ascii="Book Antiqua" w:hAnsi="Book Antiqua"/>
          <w:sz w:val="24"/>
          <w:szCs w:val="24"/>
          <w:lang w:val="en-GB"/>
        </w:rPr>
        <w:fldChar w:fldCharType="separate"/>
      </w:r>
      <w:r w:rsidR="00CE0572" w:rsidRPr="00CB5C4D">
        <w:rPr>
          <w:rFonts w:ascii="Book Antiqua" w:hAnsi="Book Antiqua"/>
          <w:noProof/>
          <w:sz w:val="24"/>
          <w:szCs w:val="24"/>
          <w:vertAlign w:val="superscript"/>
          <w:lang w:val="en-GB"/>
        </w:rPr>
        <w:t>[13]</w:t>
      </w:r>
      <w:r w:rsidR="00F87BE6" w:rsidRPr="00CB5C4D">
        <w:rPr>
          <w:rFonts w:ascii="Book Antiqua" w:hAnsi="Book Antiqua"/>
          <w:sz w:val="24"/>
          <w:szCs w:val="24"/>
          <w:lang w:val="en-GB"/>
        </w:rPr>
        <w:fldChar w:fldCharType="end"/>
      </w:r>
      <w:r w:rsidR="005954B2" w:rsidRPr="00CB5C4D">
        <w:rPr>
          <w:rFonts w:ascii="Book Antiqua" w:hAnsi="Book Antiqua"/>
          <w:sz w:val="24"/>
          <w:szCs w:val="24"/>
          <w:lang w:val="en-GB"/>
        </w:rPr>
        <w:t xml:space="preserve"> </w:t>
      </w:r>
      <w:r w:rsidR="001F276F" w:rsidRPr="00CB5C4D">
        <w:rPr>
          <w:rFonts w:ascii="Book Antiqua" w:hAnsi="Book Antiqua"/>
          <w:sz w:val="24"/>
          <w:szCs w:val="24"/>
          <w:lang w:val="en-GB"/>
        </w:rPr>
        <w:t>(</w:t>
      </w:r>
      <w:r w:rsidR="001F276F" w:rsidRPr="00CB5C4D">
        <w:rPr>
          <w:rFonts w:ascii="Book Antiqua" w:hAnsi="Book Antiqua"/>
          <w:sz w:val="24"/>
          <w:szCs w:val="24"/>
          <w:lang w:val="en-US"/>
        </w:rPr>
        <w:t>Figure 2</w:t>
      </w:r>
      <w:r w:rsidR="001F276F" w:rsidRPr="00CB5C4D">
        <w:rPr>
          <w:rFonts w:ascii="Book Antiqua" w:hAnsi="Book Antiqua"/>
          <w:sz w:val="24"/>
          <w:szCs w:val="24"/>
          <w:lang w:val="en-GB"/>
        </w:rPr>
        <w:t>)</w:t>
      </w:r>
      <w:r w:rsidR="00AD4B85" w:rsidRPr="00CB5C4D">
        <w:rPr>
          <w:rFonts w:ascii="Book Antiqua" w:hAnsi="Book Antiqua"/>
          <w:sz w:val="24"/>
          <w:szCs w:val="24"/>
          <w:lang w:val="en-GB"/>
        </w:rPr>
        <w:t>.</w:t>
      </w:r>
    </w:p>
    <w:p w14:paraId="7F312647" w14:textId="367EAA1A" w:rsidR="008B2930" w:rsidRPr="00CB5C4D" w:rsidRDefault="006F747F" w:rsidP="00CB5C4D">
      <w:pPr>
        <w:spacing w:after="0" w:line="360" w:lineRule="auto"/>
        <w:ind w:firstLineChars="100" w:firstLine="240"/>
        <w:jc w:val="both"/>
        <w:rPr>
          <w:rFonts w:ascii="Book Antiqua" w:hAnsi="Book Antiqua"/>
          <w:sz w:val="24"/>
          <w:szCs w:val="24"/>
          <w:lang w:val="en-US"/>
        </w:rPr>
      </w:pPr>
      <w:r w:rsidRPr="00CB5C4D">
        <w:rPr>
          <w:rFonts w:ascii="Book Antiqua" w:hAnsi="Book Antiqua"/>
          <w:sz w:val="24"/>
          <w:szCs w:val="24"/>
          <w:lang w:val="en-GB"/>
        </w:rPr>
        <w:t xml:space="preserve">On the other hand, </w:t>
      </w:r>
      <w:r w:rsidR="0062067D" w:rsidRPr="00CB5C4D">
        <w:rPr>
          <w:rFonts w:ascii="Book Antiqua" w:hAnsi="Book Antiqua"/>
          <w:sz w:val="24"/>
          <w:szCs w:val="24"/>
          <w:lang w:val="en-GB"/>
        </w:rPr>
        <w:t xml:space="preserve">a </w:t>
      </w:r>
      <w:r w:rsidRPr="00CB5C4D">
        <w:rPr>
          <w:rFonts w:ascii="Book Antiqua" w:hAnsi="Book Antiqua"/>
          <w:sz w:val="24"/>
          <w:szCs w:val="24"/>
          <w:lang w:val="en-US"/>
        </w:rPr>
        <w:t>s</w:t>
      </w:r>
      <w:r w:rsidR="00073041" w:rsidRPr="00CB5C4D">
        <w:rPr>
          <w:rFonts w:ascii="Book Antiqua" w:hAnsi="Book Antiqua"/>
          <w:sz w:val="24"/>
          <w:szCs w:val="24"/>
          <w:lang w:val="en-US"/>
        </w:rPr>
        <w:t xml:space="preserve">upport to the thesis </w:t>
      </w:r>
      <w:r w:rsidR="008B2930" w:rsidRPr="00CB5C4D">
        <w:rPr>
          <w:rFonts w:ascii="Book Antiqua" w:hAnsi="Book Antiqua"/>
          <w:sz w:val="24"/>
          <w:szCs w:val="24"/>
          <w:lang w:val="en-US"/>
        </w:rPr>
        <w:t>that anisocytosis not only may be an innocent bystander in AF, but may also trigger</w:t>
      </w:r>
      <w:r w:rsidR="00073041" w:rsidRPr="00CB5C4D">
        <w:rPr>
          <w:rFonts w:ascii="Book Antiqua" w:hAnsi="Book Antiqua"/>
          <w:sz w:val="24"/>
          <w:szCs w:val="24"/>
          <w:lang w:val="en-US"/>
        </w:rPr>
        <w:t>,</w:t>
      </w:r>
      <w:r w:rsidR="008B2930" w:rsidRPr="00CB5C4D">
        <w:rPr>
          <w:rFonts w:ascii="Book Antiqua" w:hAnsi="Book Antiqua"/>
          <w:sz w:val="24"/>
          <w:szCs w:val="24"/>
          <w:lang w:val="en-US"/>
        </w:rPr>
        <w:t xml:space="preserve"> or contribute to worsen</w:t>
      </w:r>
      <w:r w:rsidR="00F37A69" w:rsidRPr="00CB5C4D">
        <w:rPr>
          <w:rFonts w:ascii="Book Antiqua" w:hAnsi="Book Antiqua"/>
          <w:sz w:val="24"/>
          <w:szCs w:val="24"/>
          <w:lang w:val="en-US"/>
        </w:rPr>
        <w:t>ing</w:t>
      </w:r>
      <w:r w:rsidR="00073041" w:rsidRPr="00CB5C4D">
        <w:rPr>
          <w:rFonts w:ascii="Book Antiqua" w:hAnsi="Book Antiqua"/>
          <w:sz w:val="24"/>
          <w:szCs w:val="24"/>
          <w:lang w:val="en-US"/>
        </w:rPr>
        <w:t>,</w:t>
      </w:r>
      <w:r w:rsidR="008B2930" w:rsidRPr="00CB5C4D">
        <w:rPr>
          <w:rFonts w:ascii="Book Antiqua" w:hAnsi="Book Antiqua"/>
          <w:sz w:val="24"/>
          <w:szCs w:val="24"/>
          <w:lang w:val="en-US"/>
        </w:rPr>
        <w:t xml:space="preserve"> AF has emerged from a discrete number of studies. Hirayama et al</w:t>
      </w:r>
      <w:r w:rsidR="009E56E0" w:rsidRPr="00CB5C4D">
        <w:rPr>
          <w:rFonts w:ascii="Book Antiqua" w:hAnsi="Book Antiqua"/>
          <w:sz w:val="24"/>
          <w:szCs w:val="24"/>
          <w:lang w:val="en-US"/>
        </w:rPr>
        <w:t>.</w:t>
      </w:r>
      <w:r w:rsidR="008B2930" w:rsidRPr="00CB5C4D">
        <w:rPr>
          <w:rFonts w:ascii="Book Antiqua" w:hAnsi="Book Antiqua"/>
          <w:sz w:val="24"/>
          <w:szCs w:val="24"/>
          <w:lang w:val="en-US"/>
        </w:rPr>
        <w:t xml:space="preserve"> showed that the onset of arrhythmias is strongly associated with reduced erythrocyte deformability</w:t>
      </w:r>
      <w:r w:rsidR="00133113" w:rsidRPr="00CB5C4D">
        <w:rPr>
          <w:rFonts w:ascii="Book Antiqua" w:hAnsi="Book Antiqua"/>
          <w:sz w:val="24"/>
          <w:szCs w:val="24"/>
          <w:lang w:val="en-US"/>
        </w:rPr>
        <w:fldChar w:fldCharType="begin"/>
      </w:r>
      <w:r w:rsidR="00FB4843" w:rsidRPr="00CB5C4D">
        <w:rPr>
          <w:rFonts w:ascii="Book Antiqua" w:hAnsi="Book Antiqua"/>
          <w:sz w:val="24"/>
          <w:szCs w:val="24"/>
          <w:lang w:val="en-US"/>
        </w:rPr>
        <w:instrText xml:space="preserve"> ADDIN EN.CITE &lt;EndNote&gt;&lt;Cite&gt;&lt;Author&gt;Hirayama&lt;/Author&gt;&lt;Year&gt;1988&lt;/Year&gt;&lt;RecNum&gt;8060&lt;/RecNum&gt;&lt;DisplayText&gt;&lt;style face="superscript"&gt;[64]&lt;/style&gt;&lt;/DisplayText&gt;&lt;record&gt;&lt;rec-number&gt;8060&lt;/rec-number&gt;&lt;foreign-keys&gt;&lt;key app="EN" db-id="aadrpdretxwwsbevse6xffxe9p95225fw09f" timestamp="1515971357"&gt;8060&lt;/key&gt;&lt;/foreign-keys&gt;&lt;ref-type name="Journal Article"&gt;17&lt;/ref-type&gt;&lt;contributors&gt;&lt;authors&gt;&lt;author&gt;Hirayama, T.&lt;/author&gt;&lt;author&gt;Roberts, D.&lt;/author&gt;&lt;author&gt;Allers, M.&lt;/author&gt;&lt;author&gt;Belboul, A.&lt;/author&gt;&lt;author&gt;al-Khaja, N.&lt;/author&gt;&lt;author&gt;William-Olsson, G.&lt;/author&gt;&lt;/authors&gt;&lt;/contributors&gt;&lt;auth-address&gt;Department of Thoracic and Cardiovascular Surgery, University of Gothenburg, Sahlgrenska Sjukhuset, Sweden.&lt;/auth-address&gt;&lt;titles&gt;&lt;title&gt;Association between arrhythmias and reduced red cell deformability following cardiopulmonary bypass&lt;/title&gt;&lt;secondary-title&gt;Scand J Thorac Cardiovasc Surg&lt;/secondary-title&gt;&lt;/titles&gt;&lt;periodical&gt;&lt;full-title&gt;Scand J Thorac Cardiovasc Surg&lt;/full-title&gt;&lt;/periodical&gt;&lt;pages&gt;179-80&lt;/pages&gt;&lt;volume&gt;22&lt;/volume&gt;&lt;number&gt;2&lt;/number&gt;&lt;keywords&gt;&lt;keyword&gt;Arrhythmias, Cardiac/*etiology&lt;/keyword&gt;&lt;keyword&gt;Atrial Fibrillation/etiology&lt;/keyword&gt;&lt;keyword&gt;Atrial Flutter/etiology&lt;/keyword&gt;&lt;keyword&gt;*Cardiac Surgical Procedures&lt;/keyword&gt;&lt;keyword&gt;*Cardiopulmonary Bypass&lt;/keyword&gt;&lt;keyword&gt;*Erythrocyte Deformability&lt;/keyword&gt;&lt;keyword&gt;Female&lt;/keyword&gt;&lt;keyword&gt;Humans&lt;/keyword&gt;&lt;keyword&gt;Male&lt;/keyword&gt;&lt;keyword&gt;Middle Aged&lt;/keyword&gt;&lt;keyword&gt;Postoperative Complications/*etiology&lt;/keyword&gt;&lt;keyword&gt;Prospective Studies&lt;/keyword&gt;&lt;keyword&gt;Tachycardia/etiology&lt;/keyword&gt;&lt;keyword&gt;Tachycardia, Sinus/etiology&lt;/keyword&gt;&lt;keyword&gt;Time Factors&lt;/keyword&gt;&lt;/keywords&gt;&lt;dates&gt;&lt;year&gt;1988&lt;/year&gt;&lt;/dates&gt;&lt;isbn&gt;0036-5580 (Print)&amp;#xD;0036-5580 (Linking)&lt;/isbn&gt;&lt;accession-num&gt;3406694&lt;/accession-num&gt;&lt;urls&gt;&lt;related-urls&gt;&lt;url&gt;https://www.ncbi.nlm.nih.gov/pubmed/3406694&lt;/url&gt;&lt;/related-urls&gt;&lt;/urls&gt;&lt;/record&gt;&lt;/Cite&gt;&lt;/EndNote&gt;</w:instrText>
      </w:r>
      <w:r w:rsidR="00133113" w:rsidRPr="00CB5C4D">
        <w:rPr>
          <w:rFonts w:ascii="Book Antiqua" w:hAnsi="Book Antiqua"/>
          <w:sz w:val="24"/>
          <w:szCs w:val="24"/>
          <w:lang w:val="en-US"/>
        </w:rPr>
        <w:fldChar w:fldCharType="separate"/>
      </w:r>
      <w:r w:rsidR="00FB4843" w:rsidRPr="00CB5C4D">
        <w:rPr>
          <w:rFonts w:ascii="Book Antiqua" w:hAnsi="Book Antiqua"/>
          <w:noProof/>
          <w:sz w:val="24"/>
          <w:szCs w:val="24"/>
          <w:vertAlign w:val="superscript"/>
          <w:lang w:val="en-US"/>
        </w:rPr>
        <w:t>[64]</w:t>
      </w:r>
      <w:r w:rsidR="00133113" w:rsidRPr="00CB5C4D">
        <w:rPr>
          <w:rFonts w:ascii="Book Antiqua" w:hAnsi="Book Antiqua"/>
          <w:sz w:val="24"/>
          <w:szCs w:val="24"/>
          <w:lang w:val="en-US"/>
        </w:rPr>
        <w:fldChar w:fldCharType="end"/>
      </w:r>
      <w:r w:rsidR="0062067D" w:rsidRPr="00CB5C4D">
        <w:rPr>
          <w:rFonts w:ascii="Book Antiqua" w:hAnsi="Book Antiqua"/>
          <w:sz w:val="24"/>
          <w:szCs w:val="24"/>
          <w:lang w:val="en-US"/>
        </w:rPr>
        <w:t xml:space="preserve">, which is a conventional hallmark of </w:t>
      </w:r>
      <w:proofErr w:type="spellStart"/>
      <w:r w:rsidR="0062067D" w:rsidRPr="00CB5C4D">
        <w:rPr>
          <w:rFonts w:ascii="Book Antiqua" w:hAnsi="Book Antiqua"/>
          <w:sz w:val="24"/>
          <w:szCs w:val="24"/>
          <w:lang w:val="en-US"/>
        </w:rPr>
        <w:t>anisocytic</w:t>
      </w:r>
      <w:proofErr w:type="spellEnd"/>
      <w:r w:rsidR="0062067D" w:rsidRPr="00CB5C4D">
        <w:rPr>
          <w:rFonts w:ascii="Book Antiqua" w:hAnsi="Book Antiqua"/>
          <w:sz w:val="24"/>
          <w:szCs w:val="24"/>
          <w:lang w:val="en-US"/>
        </w:rPr>
        <w:t xml:space="preserve"> erythrocytes</w:t>
      </w:r>
      <w:r w:rsidR="00133113" w:rsidRPr="00CB5C4D">
        <w:rPr>
          <w:rFonts w:ascii="Book Antiqua" w:hAnsi="Book Antiqua"/>
          <w:sz w:val="24"/>
          <w:szCs w:val="24"/>
          <w:lang w:val="en-US"/>
        </w:rPr>
        <w:fldChar w:fldCharType="begin"/>
      </w:r>
      <w:r w:rsidR="00FB4843" w:rsidRPr="00CB5C4D">
        <w:rPr>
          <w:rFonts w:ascii="Book Antiqua" w:hAnsi="Book Antiqua"/>
          <w:sz w:val="24"/>
          <w:szCs w:val="24"/>
          <w:lang w:val="en-US"/>
        </w:rPr>
        <w:instrText xml:space="preserve"> ADDIN EN.CITE &lt;EndNote&gt;&lt;Cite&gt;&lt;Author&gt;Patel&lt;/Author&gt;&lt;Year&gt;2013&lt;/Year&gt;&lt;RecNum&gt;4439&lt;/RecNum&gt;&lt;DisplayText&gt;&lt;style face="superscript"&gt;[65]&lt;/style&gt;&lt;/DisplayText&gt;&lt;record&gt;&lt;rec-number&gt;4439&lt;/rec-number&gt;&lt;foreign-keys&gt;&lt;key app="EN" db-id="aadrpdretxwwsbevse6xffxe9p95225fw09f" timestamp="0"&gt;4439&lt;/key&gt;&lt;/foreign-keys&gt;&lt;ref-type name="Journal Article"&gt;17&lt;/ref-type&gt;&lt;contributors&gt;&lt;authors&gt;&lt;author&gt;Patel, K. V.&lt;/author&gt;&lt;author&gt;Mohanty, J. G.&lt;/author&gt;&lt;author&gt;Kanapuru, B.&lt;/author&gt;&lt;author&gt;Hesdorffer, C.&lt;/author&gt;&lt;author&gt;Ershler, W. B.&lt;/author&gt;&lt;author&gt;Rifkind, J. M.&lt;/author&gt;&lt;/authors&gt;&lt;/contributors&gt;&lt;auth-address&gt;Laboratory of Epidemiology, Demography, and Biometry, National Institute on Aging/NIH, Bethesda, MD 20814, USA. patelku@mail.nih.gov&lt;/auth-address&gt;&lt;titles&gt;&lt;title&gt;Association of the red cell distribution width with red blood cell deformability&lt;/title&gt;&lt;secondary-title&gt;Adv Exp Med Biol&lt;/secondary-title&gt;&lt;/titles&gt;&lt;periodical&gt;&lt;full-title&gt;Adv Exp Med Biol&lt;/full-title&gt;&lt;/periodical&gt;&lt;pages&gt;211-6&lt;/pages&gt;&lt;volume&gt;765&lt;/volume&gt;&lt;edition&gt;2012/08/11&lt;/edition&gt;&lt;keywords&gt;&lt;keyword&gt;Adult&lt;/keyword&gt;&lt;keyword&gt;Aged&lt;/keyword&gt;&lt;keyword&gt;Aged, 80 and over&lt;/keyword&gt;&lt;keyword&gt;Aging/*pathology&lt;/keyword&gt;&lt;keyword&gt;Cardiovascular Diseases/etiology/mortality/*pathology&lt;/keyword&gt;&lt;keyword&gt;*Cell Size&lt;/keyword&gt;&lt;keyword&gt;*Erythrocyte Indices&lt;/keyword&gt;&lt;keyword&gt;Erythrocytes/*pathology&lt;/keyword&gt;&lt;keyword&gt;Female&lt;/keyword&gt;&lt;keyword&gt;Humans&lt;/keyword&gt;&lt;keyword&gt;Longitudinal Studies&lt;/keyword&gt;&lt;keyword&gt;Male&lt;/keyword&gt;&lt;keyword&gt;Middle Aged&lt;/keyword&gt;&lt;keyword&gt;Prospective Studies&lt;/keyword&gt;&lt;keyword&gt;Risk Factors&lt;/keyword&gt;&lt;keyword&gt;Survival Rate&lt;/keyword&gt;&lt;/keywords&gt;&lt;dates&gt;&lt;year&gt;2013&lt;/year&gt;&lt;/dates&gt;&lt;isbn&gt;0065-2598 (Print)&amp;#xD;0065-2598 (Linking)&lt;/isbn&gt;&lt;accession-num&gt;22879035&lt;/accession-num&gt;&lt;urls&gt;&lt;related-urls&gt;&lt;url&gt;http://www.ncbi.nlm.nih.gov/entrez/query.fcgi?cmd=Retrieve&amp;amp;db=PubMed&amp;amp;dopt=Citation&amp;amp;list_uids=22879035&lt;/url&gt;&lt;/related-urls&gt;&lt;/urls&gt;&lt;electronic-resource-num&gt;10.1007/978-1-4614-4989-8_29&lt;/electronic-resource-num&gt;&lt;language&gt;eng&lt;/language&gt;&lt;/record&gt;&lt;/Cite&gt;&lt;/EndNote&gt;</w:instrText>
      </w:r>
      <w:r w:rsidR="00133113" w:rsidRPr="00CB5C4D">
        <w:rPr>
          <w:rFonts w:ascii="Book Antiqua" w:hAnsi="Book Antiqua"/>
          <w:sz w:val="24"/>
          <w:szCs w:val="24"/>
          <w:lang w:val="en-US"/>
        </w:rPr>
        <w:fldChar w:fldCharType="separate"/>
      </w:r>
      <w:r w:rsidR="00FB4843" w:rsidRPr="00CB5C4D">
        <w:rPr>
          <w:rFonts w:ascii="Book Antiqua" w:hAnsi="Book Antiqua"/>
          <w:noProof/>
          <w:sz w:val="24"/>
          <w:szCs w:val="24"/>
          <w:vertAlign w:val="superscript"/>
          <w:lang w:val="en-US"/>
        </w:rPr>
        <w:t>[65]</w:t>
      </w:r>
      <w:r w:rsidR="00133113" w:rsidRPr="00CB5C4D">
        <w:rPr>
          <w:rFonts w:ascii="Book Antiqua" w:hAnsi="Book Antiqua"/>
          <w:sz w:val="24"/>
          <w:szCs w:val="24"/>
          <w:lang w:val="en-US"/>
        </w:rPr>
        <w:fldChar w:fldCharType="end"/>
      </w:r>
      <w:r w:rsidR="0062067D" w:rsidRPr="00CB5C4D">
        <w:rPr>
          <w:rFonts w:ascii="Book Antiqua" w:hAnsi="Book Antiqua"/>
          <w:sz w:val="24"/>
          <w:szCs w:val="24"/>
          <w:lang w:val="en-US"/>
        </w:rPr>
        <w:t>. A large variation of erythrocyte</w:t>
      </w:r>
      <w:r w:rsidR="0052201D" w:rsidRPr="00CB5C4D">
        <w:rPr>
          <w:rFonts w:ascii="Book Antiqua" w:hAnsi="Book Antiqua"/>
          <w:sz w:val="24"/>
          <w:szCs w:val="24"/>
          <w:lang w:val="en-US"/>
        </w:rPr>
        <w:t>s</w:t>
      </w:r>
      <w:r w:rsidR="0062067D" w:rsidRPr="00CB5C4D">
        <w:rPr>
          <w:rFonts w:ascii="Book Antiqua" w:hAnsi="Book Antiqua"/>
          <w:sz w:val="24"/>
          <w:szCs w:val="24"/>
          <w:lang w:val="en-US"/>
        </w:rPr>
        <w:t xml:space="preserve"> volume is also associated with a greater cholesterol content in the </w:t>
      </w:r>
      <w:r w:rsidR="0052201D" w:rsidRPr="00CB5C4D">
        <w:rPr>
          <w:rFonts w:ascii="Book Antiqua" w:hAnsi="Book Antiqua"/>
          <w:sz w:val="24"/>
          <w:szCs w:val="24"/>
          <w:lang w:val="en-US"/>
        </w:rPr>
        <w:t>RBC</w:t>
      </w:r>
      <w:r w:rsidR="0062067D" w:rsidRPr="00CB5C4D">
        <w:rPr>
          <w:rFonts w:ascii="Book Antiqua" w:hAnsi="Book Antiqua"/>
          <w:sz w:val="24"/>
          <w:szCs w:val="24"/>
          <w:lang w:val="en-US"/>
        </w:rPr>
        <w:t xml:space="preserve"> membrane, which can then be directly transferred to atherosclerotic plaques enriched in </w:t>
      </w:r>
      <w:r w:rsidR="0052201D" w:rsidRPr="00CB5C4D">
        <w:rPr>
          <w:rFonts w:ascii="Book Antiqua" w:hAnsi="Book Antiqua"/>
          <w:sz w:val="24"/>
          <w:szCs w:val="24"/>
          <w:lang w:val="en-US"/>
        </w:rPr>
        <w:t>erythrocyte</w:t>
      </w:r>
      <w:r w:rsidR="0062067D" w:rsidRPr="00CB5C4D">
        <w:rPr>
          <w:rFonts w:ascii="Book Antiqua" w:hAnsi="Book Antiqua"/>
          <w:sz w:val="24"/>
          <w:szCs w:val="24"/>
          <w:lang w:val="en-US"/>
        </w:rPr>
        <w:t>s</w:t>
      </w:r>
      <w:r w:rsidR="00133113" w:rsidRPr="00CB5C4D">
        <w:rPr>
          <w:rFonts w:ascii="Book Antiqua" w:hAnsi="Book Antiqua"/>
          <w:sz w:val="24"/>
          <w:szCs w:val="24"/>
          <w:lang w:val="en-US"/>
        </w:rPr>
        <w:fldChar w:fldCharType="begin">
          <w:fldData xml:space="preserve">PEVuZE5vdGU+PENpdGU+PEF1dGhvcj5Uemlha2FzPC9BdXRob3I+PFllYXI+MjAxMjwvWWVhcj48
UmVjTnVtPjQ0NDU8L1JlY051bT48RGlzcGxheVRleHQ+PHN0eWxlIGZhY2U9InN1cGVyc2NyaXB0
Ij5bNjYsIDY3XTwvc3R5bGU+PC9EaXNwbGF5VGV4dD48cmVjb3JkPjxyZWMtbnVtYmVyPjQ0NDU8
L3JlYy1udW1iZXI+PGZvcmVpZ24ta2V5cz48a2V5IGFwcD0iRU4iIGRiLWlkPSJhYWRycGRyZXR4
d3dzYmV2c2U2eGZmeGU5cDk1MjI1ZncwOWYiIHRpbWVzdGFtcD0iMCI+NDQ0NTwva2V5PjwvZm9y
ZWlnbi1rZXlzPjxyZWYtdHlwZSBuYW1lPSJKb3VybmFsIEFydGljbGUiPjE3PC9yZWYtdHlwZT48
Y29udHJpYnV0b3JzPjxhdXRob3JzPjxhdXRob3I+VHppYWthcywgRC48L2F1dGhvcj48YXV0aG9y
PkNoYWxpa2lhcywgRy48L2F1dGhvcj48YXV0aG9yPkdyYXBzYSwgQS48L2F1dGhvcj48YXV0aG9y
Pkdpb2thLCBULjwvYXV0aG9yPjxhdXRob3I+VGVudGVzLCBJLjwvYXV0aG9yPjxhdXRob3I+S29u
c3RhbnRpbmlkZXMsIFMuPC9hdXRob3I+PC9hdXRob3JzPjwvY29udHJpYnV0b3JzPjxhdXRoLWFk
ZHJlc3M+VW5pdmVyc2l0eSBDYXJkaW9sb2d5IERlcGFydG1lbnQsIE1lZGljYWwgU2Nob29sLCBE
ZW1vY3JpdHVzIFVuaXZlcnNpdHkgb2YgVGhyYWNlLCBBbGV4YW5kcm91cG9saXMsIEdyZWVjZS4g
ZHR6aWFrYXNAbWVkLmR1dGguZ3I8L2F1dGgtYWRkcmVzcz48dGl0bGVzPjx0aXRsZT5SZWQgYmxv
b2QgY2VsbCBkaXN0cmlidXRpb24gd2lkdGg6IGEgc3Ryb25nIHByb2dub3N0aWMgbWFya2VyIGlu
IGNhcmRpb3Zhc2N1bGFyIGRpc2Vhc2U6IGlzIGFzc29jaWF0ZWQgd2l0aCBjaG9sZXN0ZXJvbCBj
b250ZW50IG9mIGVyeXRocm9jeXRlIG1lbWJyYW5lPC90aXRsZT48c2Vjb25kYXJ5LXRpdGxlPkNs
aW4gSGVtb3JoZW9sIE1pY3JvY2lyYzwvc2Vjb25kYXJ5LXRpdGxlPjwvdGl0bGVzPjxwZXJpb2Rp
Y2FsPjxmdWxsLXRpdGxlPkNsaW4gSGVtb3JoZW9sIE1pY3JvY2lyYzwvZnVsbC10aXRsZT48L3Bl
cmlvZGljYWw+PHBhZ2VzPjI0My01NDwvcGFnZXM+PHZvbHVtZT41MTwvdm9sdW1lPjxudW1iZXI+
NDwvbnVtYmVyPjxlZGl0aW9uPjIwMTIvMDEvMjc8L2VkaXRpb24+PGtleXdvcmRzPjxrZXl3b3Jk
PkFjdXRlIENvcm9uYXJ5IFN5bmRyb21lPC9rZXl3b3JkPjxrZXl3b3JkPkFnZWQ8L2tleXdvcmQ+
PGtleXdvcmQ+QW5naW5hIFBlY3RvcmlzL2Jsb29kPC9rZXl3b3JkPjxrZXl3b3JkPkJpb2xvZ2lj
YWwgTWFya2Vycy9ibG9vZDwva2V5d29yZD48a2V5d29yZD5DYXJkaW92YXNjdWxhciBEaXNlYXNl
cy9ibG9vZDwva2V5d29yZD48a2V5d29yZD5DZWxsIFNpemU8L2tleXdvcmQ+PGtleXdvcmQ+Q2hv
bGVzdGVyb2wvKmJsb29kPC9rZXl3b3JkPjxrZXl3b3JkPkNvcm9uYXJ5IEFydGVyeSBEaXNlYXNl
L2Jsb29kPC9rZXl3b3JkPjxrZXl3b3JkPkVyeXRocm9jeXRlIE1lbWJyYW5lLypjaGVtaXN0cnk8
L2tleXdvcmQ+PGtleXdvcmQ+RXJ5dGhyb2N5dGVzLypjeXRvbG9neTwva2V5d29yZD48a2V5d29y
ZD5GZW1hbGU8L2tleXdvcmQ+PGtleXdvcmQ+SHVtYW5zPC9rZXl3b3JkPjxrZXl3b3JkPk1hbGU8
L2tleXdvcmQ+PGtleXdvcmQ+TWlkZGxlIEFnZWQ8L2tleXdvcmQ+PC9rZXl3b3Jkcz48ZGF0ZXM+
PHllYXI+MjAxMjwveWVhcj48L2RhdGVzPjxpc2JuPjE4NzUtODYyMiAoRWxlY3Ryb25pYykmI3hE
OzEzODYtMDI5MSAoTGlua2luZyk8L2lzYm4+PGFjY2Vzc2lvbi1udW0+MjIyNzc5NTE8L2FjY2Vz
c2lvbi1udW0+PHVybHM+PHJlbGF0ZWQtdXJscz48dXJsPmh0dHA6Ly93d3cubmNiaS5ubG0ubmlo
Lmdvdi9lbnRyZXovcXVlcnkuZmNnaT9jbWQ9UmV0cmlldmUmYW1wO2RiPVB1Yk1lZCZhbXA7ZG9w
dD1DaXRhdGlvbiZhbXA7bGlzdF91aWRzPTIyMjc3OTUxPC91cmw+PC9yZWxhdGVkLXVybHM+PC91
cmxzPjxlbGVjdHJvbmljLXJlc291cmNlLW51bT44MzAwMTE3Szc1ODM4NzY3IFtwaWldJiN4RDsx
MC4zMjMzL0NILTIwMTItMTUzMDwvZWxlY3Ryb25pYy1yZXNvdXJjZS1udW0+PGxhbmd1YWdlPmVu
ZzwvbGFuZ3VhZ2U+PC9yZWNvcmQ+PC9DaXRlPjxDaXRlPjxBdXRob3I+VHppYWthczwvQXV0aG9y
PjxZZWFyPjIwMTE8L1llYXI+PFJlY051bT40NDQ2PC9SZWNOdW0+PHJlY29yZD48cmVjLW51bWJl
cj40NDQ2PC9yZWMtbnVtYmVyPjxmb3JlaWduLWtleXM+PGtleSBhcHA9IkVOIiBkYi1pZD0iYWFk
cnBkcmV0eHd3c2JldnNlNnhmZnhlOXA5NTIyNWZ3MDlmIiB0aW1lc3RhbXA9IjAiPjQ0NDY8L2tl
eT48L2ZvcmVpZ24ta2V5cz48cmVmLXR5cGUgbmFtZT0iSm91cm5hbCBBcnRpY2xlIj4xNzwvcmVm
LXR5cGU+PGNvbnRyaWJ1dG9ycz48YXV0aG9ycz48YXV0aG9yPlR6aWFrYXMsIEQuIE4uPC9hdXRo
b3I+PGF1dGhvcj5DaGFsaWtpYXMsIEcuIEsuPC9hdXRob3I+PGF1dGhvcj5TdGFrb3MsIEQuPC9h
dXRob3I+PGF1dGhvcj5UZW50ZXMsIEkuIEsuPC9hdXRob3I+PGF1dGhvcj5QYXBhem9nbG91LCBE
LjwvYXV0aG9yPjxhdXRob3I+VGhvbWFpZGksIEEuPC9hdXRob3I+PGF1dGhvcj5HcmFwc2EsIEEu
PC9hdXRob3I+PGF1dGhvcj5HaW9rYSwgRy48L2F1dGhvcj48YXV0aG9yPkthc2tpLCBKLiBDLjwv
YXV0aG9yPjxhdXRob3I+Qm91ZG91bGFzLCBILjwvYXV0aG9yPjwvYXV0aG9ycz48L2NvbnRyaWJ1
dG9ycz48YXV0aC1hZGRyZXNzPlVuaXZlcnNpdHkgQ2FyZGlvbG9neSBEZXBhcnRtZW50LCBNZWRp
Y2FsIFNjaG9vbCwgRGVtb2NyaXR1cyBVbml2ZXJzaXR5IG9mIFRocmFjZSwgQWxleGFuZHJvdXBv
bGlzLCBHcmVlY2UuIGR0emlha2FzQG1lZC5kdXRoLmdyPC9hdXRoLWFkZHJlc3M+PHRpdGxlcz48
dGl0bGU+SW5kZXBlbmRlbnQgYW5kIGFkZGl0aXZlIHByZWRpY3RpdmUgdmFsdWUgb2YgdG90YWwg
Y2hvbGVzdGVyb2wgY29udGVudCBvZiBlcnl0aHJvY3l0ZSBtZW1icmFuZXMgd2l0aCByZWdhcmQg
dG8gY29yb25hcnkgYXJ0ZXJ5IGRpc2Vhc2UgY2xpbmljYWwgcHJlc2VudGF0aW9uPC90aXRsZT48
c2Vjb25kYXJ5LXRpdGxlPkludCBKIENhcmRpb2w8L3NlY29uZGFyeS10aXRsZT48L3RpdGxlcz48
cGVyaW9kaWNhbD48ZnVsbC10aXRsZT5JbnQgSiBDYXJkaW9sPC9mdWxsLXRpdGxlPjwvcGVyaW9k
aWNhbD48cGFnZXM+MjItNzwvcGFnZXM+PHZvbHVtZT4xNTA8L3ZvbHVtZT48bnVtYmVyPjE8L251
bWJlcj48ZWRpdGlvbj4yMDEwLzAzLzEzPC9lZGl0aW9uPjxrZXl3b3Jkcz48a2V5d29yZD5Bbmdp
bmEgUGVjdG9yaXMvKmJsb29kL2RpYWdub3Npczwva2V5d29yZD48a2V5d29yZD5CaW9sb2dpY2Fs
IE1hcmtlcnMvYmxvb2Q8L2tleXdvcmQ+PGtleXdvcmQ+Q2hvbGVzdGVyb2wvKmJsb29kPC9rZXl3
b3JkPjxrZXl3b3JkPkNvcm9uYXJ5IEFydGVyeSBEaXNlYXNlLypibG9vZC9kaWFnbm9zaXM8L2tl
eXdvcmQ+PGtleXdvcmQ+RXJ5dGhyb2N5dGUgTWVtYnJhbmUvKm1ldGFib2xpc208L2tleXdvcmQ+
PGtleXdvcmQ+RmVtYWxlPC9rZXl3b3JkPjxrZXl3b3JkPkh1bWFuczwva2V5d29yZD48a2V5d29y
ZD5NYWxlPC9rZXl3b3JkPjxrZXl3b3JkPk1pZGRsZSBBZ2VkPC9rZXl3b3JkPjxrZXl3b3JkPlBy
ZWRpY3RpdmUgVmFsdWUgb2YgVGVzdHM8L2tleXdvcmQ+PGtleXdvcmQ+UHJvc3BlY3RpdmUgU3R1
ZGllczwva2V5d29yZD48L2tleXdvcmRzPjxkYXRlcz48eWVhcj4yMDExPC95ZWFyPjxwdWItZGF0
ZXM+PGRhdGU+SnVsIDE8L2RhdGU+PC9wdWItZGF0ZXM+PC9kYXRlcz48aXNibj4xODc0LTE3NTQg
KEVsZWN0cm9uaWMpJiN4RDswMTY3LTUyNzMgKExpbmtpbmcpPC9pc2JuPjxhY2Nlc3Npb24tbnVt
PjIwMjIzNTM1PC9hY2Nlc3Npb24tbnVtPjx1cmxzPjxyZWxhdGVkLXVybHM+PHVybD5odHRwOi8v
d3d3Lm5jYmkubmxtLm5paC5nb3YvZW50cmV6L3F1ZXJ5LmZjZ2k/Y21kPVJldHJpZXZlJmFtcDtk
Yj1QdWJNZWQmYW1wO2RvcHQ9Q2l0YXRpb24mYW1wO2xpc3RfdWlkcz0yMDIyMzUzNTwvdXJsPjwv
cmVsYXRlZC11cmxzPjwvdXJscz48ZWxlY3Ryb25pYy1yZXNvdXJjZS1udW0+UzAxNjctNTI3Mygx
MCkwMDA4OS02IFtwaWldJiN4RDsxMC4xMDE2L2ouaWpjYXJkLjIwMTAuMDIuMDIyPC9lbGVjdHJv
bmljLXJlc291cmNlLW51bT48bGFuZ3VhZ2U+ZW5nPC9sYW5ndWFnZT48L3JlY29yZD48L0NpdGU+
PC9FbmROb3RlPgB=
</w:fldData>
        </w:fldChar>
      </w:r>
      <w:r w:rsidR="00FB4843" w:rsidRPr="00CB5C4D">
        <w:rPr>
          <w:rFonts w:ascii="Book Antiqua" w:hAnsi="Book Antiqua"/>
          <w:sz w:val="24"/>
          <w:szCs w:val="24"/>
          <w:lang w:val="en-US"/>
        </w:rPr>
        <w:instrText xml:space="preserve"> ADDIN EN.CITE </w:instrText>
      </w:r>
      <w:r w:rsidR="00FB4843" w:rsidRPr="00CB5C4D">
        <w:rPr>
          <w:rFonts w:ascii="Book Antiqua" w:hAnsi="Book Antiqua"/>
          <w:sz w:val="24"/>
          <w:szCs w:val="24"/>
          <w:lang w:val="en-US"/>
        </w:rPr>
        <w:fldChar w:fldCharType="begin">
          <w:fldData xml:space="preserve">PEVuZE5vdGU+PENpdGU+PEF1dGhvcj5Uemlha2FzPC9BdXRob3I+PFllYXI+MjAxMjwvWWVhcj48
UmVjTnVtPjQ0NDU8L1JlY051bT48RGlzcGxheVRleHQ+PHN0eWxlIGZhY2U9InN1cGVyc2NyaXB0
Ij5bNjYsIDY3XTwvc3R5bGU+PC9EaXNwbGF5VGV4dD48cmVjb3JkPjxyZWMtbnVtYmVyPjQ0NDU8
L3JlYy1udW1iZXI+PGZvcmVpZ24ta2V5cz48a2V5IGFwcD0iRU4iIGRiLWlkPSJhYWRycGRyZXR4
d3dzYmV2c2U2eGZmeGU5cDk1MjI1ZncwOWYiIHRpbWVzdGFtcD0iMCI+NDQ0NTwva2V5PjwvZm9y
ZWlnbi1rZXlzPjxyZWYtdHlwZSBuYW1lPSJKb3VybmFsIEFydGljbGUiPjE3PC9yZWYtdHlwZT48
Y29udHJpYnV0b3JzPjxhdXRob3JzPjxhdXRob3I+VHppYWthcywgRC48L2F1dGhvcj48YXV0aG9y
PkNoYWxpa2lhcywgRy48L2F1dGhvcj48YXV0aG9yPkdyYXBzYSwgQS48L2F1dGhvcj48YXV0aG9y
Pkdpb2thLCBULjwvYXV0aG9yPjxhdXRob3I+VGVudGVzLCBJLjwvYXV0aG9yPjxhdXRob3I+S29u
c3RhbnRpbmlkZXMsIFMuPC9hdXRob3I+PC9hdXRob3JzPjwvY29udHJpYnV0b3JzPjxhdXRoLWFk
ZHJlc3M+VW5pdmVyc2l0eSBDYXJkaW9sb2d5IERlcGFydG1lbnQsIE1lZGljYWwgU2Nob29sLCBE
ZW1vY3JpdHVzIFVuaXZlcnNpdHkgb2YgVGhyYWNlLCBBbGV4YW5kcm91cG9saXMsIEdyZWVjZS4g
ZHR6aWFrYXNAbWVkLmR1dGguZ3I8L2F1dGgtYWRkcmVzcz48dGl0bGVzPjx0aXRsZT5SZWQgYmxv
b2QgY2VsbCBkaXN0cmlidXRpb24gd2lkdGg6IGEgc3Ryb25nIHByb2dub3N0aWMgbWFya2VyIGlu
IGNhcmRpb3Zhc2N1bGFyIGRpc2Vhc2U6IGlzIGFzc29jaWF0ZWQgd2l0aCBjaG9sZXN0ZXJvbCBj
b250ZW50IG9mIGVyeXRocm9jeXRlIG1lbWJyYW5lPC90aXRsZT48c2Vjb25kYXJ5LXRpdGxlPkNs
aW4gSGVtb3JoZW9sIE1pY3JvY2lyYzwvc2Vjb25kYXJ5LXRpdGxlPjwvdGl0bGVzPjxwZXJpb2Rp
Y2FsPjxmdWxsLXRpdGxlPkNsaW4gSGVtb3JoZW9sIE1pY3JvY2lyYzwvZnVsbC10aXRsZT48L3Bl
cmlvZGljYWw+PHBhZ2VzPjI0My01NDwvcGFnZXM+PHZvbHVtZT41MTwvdm9sdW1lPjxudW1iZXI+
NDwvbnVtYmVyPjxlZGl0aW9uPjIwMTIvMDEvMjc8L2VkaXRpb24+PGtleXdvcmRzPjxrZXl3b3Jk
PkFjdXRlIENvcm9uYXJ5IFN5bmRyb21lPC9rZXl3b3JkPjxrZXl3b3JkPkFnZWQ8L2tleXdvcmQ+
PGtleXdvcmQ+QW5naW5hIFBlY3RvcmlzL2Jsb29kPC9rZXl3b3JkPjxrZXl3b3JkPkJpb2xvZ2lj
YWwgTWFya2Vycy9ibG9vZDwva2V5d29yZD48a2V5d29yZD5DYXJkaW92YXNjdWxhciBEaXNlYXNl
cy9ibG9vZDwva2V5d29yZD48a2V5d29yZD5DZWxsIFNpemU8L2tleXdvcmQ+PGtleXdvcmQ+Q2hv
bGVzdGVyb2wvKmJsb29kPC9rZXl3b3JkPjxrZXl3b3JkPkNvcm9uYXJ5IEFydGVyeSBEaXNlYXNl
L2Jsb29kPC9rZXl3b3JkPjxrZXl3b3JkPkVyeXRocm9jeXRlIE1lbWJyYW5lLypjaGVtaXN0cnk8
L2tleXdvcmQ+PGtleXdvcmQ+RXJ5dGhyb2N5dGVzLypjeXRvbG9neTwva2V5d29yZD48a2V5d29y
ZD5GZW1hbGU8L2tleXdvcmQ+PGtleXdvcmQ+SHVtYW5zPC9rZXl3b3JkPjxrZXl3b3JkPk1hbGU8
L2tleXdvcmQ+PGtleXdvcmQ+TWlkZGxlIEFnZWQ8L2tleXdvcmQ+PC9rZXl3b3Jkcz48ZGF0ZXM+
PHllYXI+MjAxMjwveWVhcj48L2RhdGVzPjxpc2JuPjE4NzUtODYyMiAoRWxlY3Ryb25pYykmI3hE
OzEzODYtMDI5MSAoTGlua2luZyk8L2lzYm4+PGFjY2Vzc2lvbi1udW0+MjIyNzc5NTE8L2FjY2Vz
c2lvbi1udW0+PHVybHM+PHJlbGF0ZWQtdXJscz48dXJsPmh0dHA6Ly93d3cubmNiaS5ubG0ubmlo
Lmdvdi9lbnRyZXovcXVlcnkuZmNnaT9jbWQ9UmV0cmlldmUmYW1wO2RiPVB1Yk1lZCZhbXA7ZG9w
dD1DaXRhdGlvbiZhbXA7bGlzdF91aWRzPTIyMjc3OTUxPC91cmw+PC9yZWxhdGVkLXVybHM+PC91
cmxzPjxlbGVjdHJvbmljLXJlc291cmNlLW51bT44MzAwMTE3Szc1ODM4NzY3IFtwaWldJiN4RDsx
MC4zMjMzL0NILTIwMTItMTUzMDwvZWxlY3Ryb25pYy1yZXNvdXJjZS1udW0+PGxhbmd1YWdlPmVu
ZzwvbGFuZ3VhZ2U+PC9yZWNvcmQ+PC9DaXRlPjxDaXRlPjxBdXRob3I+VHppYWthczwvQXV0aG9y
PjxZZWFyPjIwMTE8L1llYXI+PFJlY051bT40NDQ2PC9SZWNOdW0+PHJlY29yZD48cmVjLW51bWJl
cj40NDQ2PC9yZWMtbnVtYmVyPjxmb3JlaWduLWtleXM+PGtleSBhcHA9IkVOIiBkYi1pZD0iYWFk
cnBkcmV0eHd3c2JldnNlNnhmZnhlOXA5NTIyNWZ3MDlmIiB0aW1lc3RhbXA9IjAiPjQ0NDY8L2tl
eT48L2ZvcmVpZ24ta2V5cz48cmVmLXR5cGUgbmFtZT0iSm91cm5hbCBBcnRpY2xlIj4xNzwvcmVm
LXR5cGU+PGNvbnRyaWJ1dG9ycz48YXV0aG9ycz48YXV0aG9yPlR6aWFrYXMsIEQuIE4uPC9hdXRo
b3I+PGF1dGhvcj5DaGFsaWtpYXMsIEcuIEsuPC9hdXRob3I+PGF1dGhvcj5TdGFrb3MsIEQuPC9h
dXRob3I+PGF1dGhvcj5UZW50ZXMsIEkuIEsuPC9hdXRob3I+PGF1dGhvcj5QYXBhem9nbG91LCBE
LjwvYXV0aG9yPjxhdXRob3I+VGhvbWFpZGksIEEuPC9hdXRob3I+PGF1dGhvcj5HcmFwc2EsIEEu
PC9hdXRob3I+PGF1dGhvcj5HaW9rYSwgRy48L2F1dGhvcj48YXV0aG9yPkthc2tpLCBKLiBDLjwv
YXV0aG9yPjxhdXRob3I+Qm91ZG91bGFzLCBILjwvYXV0aG9yPjwvYXV0aG9ycz48L2NvbnRyaWJ1
dG9ycz48YXV0aC1hZGRyZXNzPlVuaXZlcnNpdHkgQ2FyZGlvbG9neSBEZXBhcnRtZW50LCBNZWRp
Y2FsIFNjaG9vbCwgRGVtb2NyaXR1cyBVbml2ZXJzaXR5IG9mIFRocmFjZSwgQWxleGFuZHJvdXBv
bGlzLCBHcmVlY2UuIGR0emlha2FzQG1lZC5kdXRoLmdyPC9hdXRoLWFkZHJlc3M+PHRpdGxlcz48
dGl0bGU+SW5kZXBlbmRlbnQgYW5kIGFkZGl0aXZlIHByZWRpY3RpdmUgdmFsdWUgb2YgdG90YWwg
Y2hvbGVzdGVyb2wgY29udGVudCBvZiBlcnl0aHJvY3l0ZSBtZW1icmFuZXMgd2l0aCByZWdhcmQg
dG8gY29yb25hcnkgYXJ0ZXJ5IGRpc2Vhc2UgY2xpbmljYWwgcHJlc2VudGF0aW9uPC90aXRsZT48
c2Vjb25kYXJ5LXRpdGxlPkludCBKIENhcmRpb2w8L3NlY29uZGFyeS10aXRsZT48L3RpdGxlcz48
cGVyaW9kaWNhbD48ZnVsbC10aXRsZT5JbnQgSiBDYXJkaW9sPC9mdWxsLXRpdGxlPjwvcGVyaW9k
aWNhbD48cGFnZXM+MjItNzwvcGFnZXM+PHZvbHVtZT4xNTA8L3ZvbHVtZT48bnVtYmVyPjE8L251
bWJlcj48ZWRpdGlvbj4yMDEwLzAzLzEzPC9lZGl0aW9uPjxrZXl3b3Jkcz48a2V5d29yZD5Bbmdp
bmEgUGVjdG9yaXMvKmJsb29kL2RpYWdub3Npczwva2V5d29yZD48a2V5d29yZD5CaW9sb2dpY2Fs
IE1hcmtlcnMvYmxvb2Q8L2tleXdvcmQ+PGtleXdvcmQ+Q2hvbGVzdGVyb2wvKmJsb29kPC9rZXl3
b3JkPjxrZXl3b3JkPkNvcm9uYXJ5IEFydGVyeSBEaXNlYXNlLypibG9vZC9kaWFnbm9zaXM8L2tl
eXdvcmQ+PGtleXdvcmQ+RXJ5dGhyb2N5dGUgTWVtYnJhbmUvKm1ldGFib2xpc208L2tleXdvcmQ+
PGtleXdvcmQ+RmVtYWxlPC9rZXl3b3JkPjxrZXl3b3JkPkh1bWFuczwva2V5d29yZD48a2V5d29y
ZD5NYWxlPC9rZXl3b3JkPjxrZXl3b3JkPk1pZGRsZSBBZ2VkPC9rZXl3b3JkPjxrZXl3b3JkPlBy
ZWRpY3RpdmUgVmFsdWUgb2YgVGVzdHM8L2tleXdvcmQ+PGtleXdvcmQ+UHJvc3BlY3RpdmUgU3R1
ZGllczwva2V5d29yZD48L2tleXdvcmRzPjxkYXRlcz48eWVhcj4yMDExPC95ZWFyPjxwdWItZGF0
ZXM+PGRhdGU+SnVsIDE8L2RhdGU+PC9wdWItZGF0ZXM+PC9kYXRlcz48aXNibj4xODc0LTE3NTQg
KEVsZWN0cm9uaWMpJiN4RDswMTY3LTUyNzMgKExpbmtpbmcpPC9pc2JuPjxhY2Nlc3Npb24tbnVt
PjIwMjIzNTM1PC9hY2Nlc3Npb24tbnVtPjx1cmxzPjxyZWxhdGVkLXVybHM+PHVybD5odHRwOi8v
d3d3Lm5jYmkubmxtLm5paC5nb3YvZW50cmV6L3F1ZXJ5LmZjZ2k/Y21kPVJldHJpZXZlJmFtcDtk
Yj1QdWJNZWQmYW1wO2RvcHQ9Q2l0YXRpb24mYW1wO2xpc3RfdWlkcz0yMDIyMzUzNTwvdXJsPjwv
cmVsYXRlZC11cmxzPjwvdXJscz48ZWxlY3Ryb25pYy1yZXNvdXJjZS1udW0+UzAxNjctNTI3Mygx
MCkwMDA4OS02IFtwaWldJiN4RDsxMC4xMDE2L2ouaWpjYXJkLjIwMTAuMDIuMDIyPC9lbGVjdHJv
bmljLXJlc291cmNlLW51bT48bGFuZ3VhZ2U+ZW5nPC9sYW5ndWFnZT48L3JlY29yZD48L0NpdGU+
PC9FbmROb3RlPgB=
</w:fldData>
        </w:fldChar>
      </w:r>
      <w:r w:rsidR="00FB4843" w:rsidRPr="00CB5C4D">
        <w:rPr>
          <w:rFonts w:ascii="Book Antiqua" w:hAnsi="Book Antiqua"/>
          <w:sz w:val="24"/>
          <w:szCs w:val="24"/>
          <w:lang w:val="en-US"/>
        </w:rPr>
        <w:instrText xml:space="preserve"> ADDIN EN.CITE.DATA </w:instrText>
      </w:r>
      <w:r w:rsidR="00FB4843" w:rsidRPr="00CB5C4D">
        <w:rPr>
          <w:rFonts w:ascii="Book Antiqua" w:hAnsi="Book Antiqua"/>
          <w:sz w:val="24"/>
          <w:szCs w:val="24"/>
          <w:lang w:val="en-US"/>
        </w:rPr>
      </w:r>
      <w:r w:rsidR="00FB4843" w:rsidRPr="00CB5C4D">
        <w:rPr>
          <w:rFonts w:ascii="Book Antiqua" w:hAnsi="Book Antiqua"/>
          <w:sz w:val="24"/>
          <w:szCs w:val="24"/>
          <w:lang w:val="en-US"/>
        </w:rPr>
        <w:fldChar w:fldCharType="end"/>
      </w:r>
      <w:r w:rsidR="00133113" w:rsidRPr="00CB5C4D">
        <w:rPr>
          <w:rFonts w:ascii="Book Antiqua" w:hAnsi="Book Antiqua"/>
          <w:sz w:val="24"/>
          <w:szCs w:val="24"/>
          <w:lang w:val="en-US"/>
        </w:rPr>
      </w:r>
      <w:r w:rsidR="00133113" w:rsidRPr="00CB5C4D">
        <w:rPr>
          <w:rFonts w:ascii="Book Antiqua" w:hAnsi="Book Antiqua"/>
          <w:sz w:val="24"/>
          <w:szCs w:val="24"/>
          <w:lang w:val="en-US"/>
        </w:rPr>
        <w:fldChar w:fldCharType="separate"/>
      </w:r>
      <w:r w:rsidR="00FB4843" w:rsidRPr="00CB5C4D">
        <w:rPr>
          <w:rFonts w:ascii="Book Antiqua" w:hAnsi="Book Antiqua"/>
          <w:noProof/>
          <w:sz w:val="24"/>
          <w:szCs w:val="24"/>
          <w:vertAlign w:val="superscript"/>
          <w:lang w:val="en-US"/>
        </w:rPr>
        <w:t>[66,67]</w:t>
      </w:r>
      <w:r w:rsidR="00133113" w:rsidRPr="00CB5C4D">
        <w:rPr>
          <w:rFonts w:ascii="Book Antiqua" w:hAnsi="Book Antiqua"/>
          <w:sz w:val="24"/>
          <w:szCs w:val="24"/>
          <w:lang w:val="en-US"/>
        </w:rPr>
        <w:fldChar w:fldCharType="end"/>
      </w:r>
      <w:r w:rsidR="0062067D" w:rsidRPr="00CB5C4D">
        <w:rPr>
          <w:rFonts w:ascii="Book Antiqua" w:hAnsi="Book Antiqua"/>
          <w:sz w:val="24"/>
          <w:szCs w:val="24"/>
          <w:lang w:val="en-US"/>
        </w:rPr>
        <w:t xml:space="preserve">, thus </w:t>
      </w:r>
      <w:r w:rsidR="00363D43" w:rsidRPr="00CB5C4D">
        <w:rPr>
          <w:rFonts w:ascii="Book Antiqua" w:hAnsi="Book Antiqua"/>
          <w:sz w:val="24"/>
          <w:szCs w:val="24"/>
          <w:lang w:val="en-US"/>
        </w:rPr>
        <w:t xml:space="preserve">finally </w:t>
      </w:r>
      <w:r w:rsidR="00F37A69" w:rsidRPr="00CB5C4D">
        <w:rPr>
          <w:rFonts w:ascii="Book Antiqua" w:hAnsi="Book Antiqua"/>
          <w:sz w:val="24"/>
          <w:szCs w:val="24"/>
          <w:lang w:val="en-US"/>
        </w:rPr>
        <w:t>promoting atherogene</w:t>
      </w:r>
      <w:r w:rsidR="0062067D" w:rsidRPr="00CB5C4D">
        <w:rPr>
          <w:rFonts w:ascii="Book Antiqua" w:hAnsi="Book Antiqua"/>
          <w:sz w:val="24"/>
          <w:szCs w:val="24"/>
          <w:lang w:val="en-US"/>
        </w:rPr>
        <w:t>sis and ultimately predisposing to cardiac arrhythmias, since AF atherosclerosis and AF are now consider</w:t>
      </w:r>
      <w:r w:rsidR="004A76CC" w:rsidRPr="00CB5C4D">
        <w:rPr>
          <w:rFonts w:ascii="Book Antiqua" w:hAnsi="Book Antiqua"/>
          <w:sz w:val="24"/>
          <w:szCs w:val="24"/>
          <w:lang w:val="en-US"/>
        </w:rPr>
        <w:t>e</w:t>
      </w:r>
      <w:r w:rsidR="0062067D" w:rsidRPr="00CB5C4D">
        <w:rPr>
          <w:rFonts w:ascii="Book Antiqua" w:hAnsi="Book Antiqua"/>
          <w:sz w:val="24"/>
          <w:szCs w:val="24"/>
          <w:lang w:val="en-US"/>
        </w:rPr>
        <w:t xml:space="preserve">d two </w:t>
      </w:r>
      <w:r w:rsidR="004A76CC" w:rsidRPr="00CB5C4D">
        <w:rPr>
          <w:rFonts w:ascii="Book Antiqua" w:hAnsi="Book Antiqua"/>
          <w:sz w:val="24"/>
          <w:szCs w:val="24"/>
          <w:lang w:val="en-US"/>
        </w:rPr>
        <w:t>strictly</w:t>
      </w:r>
      <w:r w:rsidR="0062067D" w:rsidRPr="00CB5C4D">
        <w:rPr>
          <w:rFonts w:ascii="Book Antiqua" w:hAnsi="Book Antiqua"/>
          <w:sz w:val="24"/>
          <w:szCs w:val="24"/>
          <w:lang w:val="en-US"/>
        </w:rPr>
        <w:t xml:space="preserve"> intertwined </w:t>
      </w:r>
      <w:r w:rsidR="004A76CC" w:rsidRPr="00CB5C4D">
        <w:rPr>
          <w:rFonts w:ascii="Book Antiqua" w:hAnsi="Book Antiqua"/>
          <w:sz w:val="24"/>
          <w:szCs w:val="24"/>
          <w:lang w:val="en-US"/>
        </w:rPr>
        <w:t>disorders</w:t>
      </w:r>
      <w:r w:rsidR="00B55A19" w:rsidRPr="00CB5C4D">
        <w:rPr>
          <w:rFonts w:ascii="Book Antiqua" w:hAnsi="Book Antiqua"/>
          <w:sz w:val="24"/>
          <w:szCs w:val="24"/>
          <w:lang w:val="en-US"/>
        </w:rPr>
        <w:fldChar w:fldCharType="begin"/>
      </w:r>
      <w:r w:rsidR="00FB4843" w:rsidRPr="00CB5C4D">
        <w:rPr>
          <w:rFonts w:ascii="Book Antiqua" w:hAnsi="Book Antiqua"/>
          <w:sz w:val="24"/>
          <w:szCs w:val="24"/>
          <w:lang w:val="en-US"/>
        </w:rPr>
        <w:instrText xml:space="preserve"> ADDIN EN.CITE &lt;EndNote&gt;&lt;Cite&gt;&lt;Author&gt;Willeit&lt;/Author&gt;&lt;Year&gt;2014&lt;/Year&gt;&lt;RecNum&gt;8061&lt;/RecNum&gt;&lt;DisplayText&gt;&lt;style face="superscript"&gt;[68]&lt;/style&gt;&lt;/DisplayText&gt;&lt;record&gt;&lt;rec-number&gt;8061&lt;/rec-number&gt;&lt;foreign-keys&gt;&lt;key app="EN" db-id="aadrpdretxwwsbevse6xffxe9p95225fw09f" timestamp="1515971664"&gt;8061&lt;/key&gt;&lt;/foreign-keys&gt;&lt;ref-type name="Journal Article"&gt;17&lt;/ref-type&gt;&lt;contributors&gt;&lt;authors&gt;&lt;author&gt;Willeit, K.&lt;/author&gt;&lt;author&gt;Kiechl, S.&lt;/author&gt;&lt;/authors&gt;&lt;/contributors&gt;&lt;auth-address&gt;Department of Neurology, Medical University Innsbruck, Anichstr. 35, A-6020 Innsbruck, Austria.&amp;#xD;Department of Neurology, Medical University Innsbruck, Anichstr. 35, A-6020 Innsbruck, Austria. Electronic address: Stefan.Kiechl@i-med.ac.at.&lt;/auth-address&gt;&lt;titles&gt;&lt;title&gt;Atherosclerosis and atrial fibrillation--two closely intertwined diseases&lt;/title&gt;&lt;secondary-title&gt;Atherosclerosis&lt;/secondary-title&gt;&lt;/titles&gt;&lt;periodical&gt;&lt;full-title&gt;Atherosclerosis&lt;/full-title&gt;&lt;/periodical&gt;&lt;pages&gt;679-81&lt;/pages&gt;&lt;volume&gt;233&lt;/volume&gt;&lt;number&gt;2&lt;/number&gt;&lt;keywords&gt;&lt;keyword&gt;Atrial Fibrillation/*epidemiology&lt;/keyword&gt;&lt;keyword&gt;Carotid Artery Diseases/*epidemiology&lt;/keyword&gt;&lt;keyword&gt;*Carotid Intima-Media Thickness&lt;/keyword&gt;&lt;keyword&gt;Female&lt;/keyword&gt;&lt;keyword&gt;Humans&lt;/keyword&gt;&lt;keyword&gt;Male&lt;/keyword&gt;&lt;keyword&gt;Arterial stiffness&lt;/keyword&gt;&lt;keyword&gt;Atherosclerosis&lt;/keyword&gt;&lt;keyword&gt;Atrial fibrillation&lt;/keyword&gt;&lt;keyword&gt;Intima-media thickness&lt;/keyword&gt;&lt;/keywords&gt;&lt;dates&gt;&lt;year&gt;2014&lt;/year&gt;&lt;pub-dates&gt;&lt;date&gt;Apr&lt;/date&gt;&lt;/pub-dates&gt;&lt;/dates&gt;&lt;isbn&gt;1879-1484 (Electronic)&amp;#xD;0021-9150 (Linking)&lt;/isbn&gt;&lt;accession-num&gt;24569021&lt;/accession-num&gt;&lt;urls&gt;&lt;related-urls&gt;&lt;url&gt;https://www.ncbi.nlm.nih.gov/pubmed/24569021&lt;/url&gt;&lt;/related-urls&gt;&lt;/urls&gt;&lt;electronic-resource-num&gt;10.1016/j.atherosclerosis.2013.11.082&lt;/electronic-resource-num&gt;&lt;/record&gt;&lt;/Cite&gt;&lt;/EndNote&gt;</w:instrText>
      </w:r>
      <w:r w:rsidR="00B55A19" w:rsidRPr="00CB5C4D">
        <w:rPr>
          <w:rFonts w:ascii="Book Antiqua" w:hAnsi="Book Antiqua"/>
          <w:sz w:val="24"/>
          <w:szCs w:val="24"/>
          <w:lang w:val="en-US"/>
        </w:rPr>
        <w:fldChar w:fldCharType="separate"/>
      </w:r>
      <w:r w:rsidR="00FB4843" w:rsidRPr="00CB5C4D">
        <w:rPr>
          <w:rFonts w:ascii="Book Antiqua" w:hAnsi="Book Antiqua"/>
          <w:noProof/>
          <w:sz w:val="24"/>
          <w:szCs w:val="24"/>
          <w:vertAlign w:val="superscript"/>
          <w:lang w:val="en-US"/>
        </w:rPr>
        <w:t>[68]</w:t>
      </w:r>
      <w:r w:rsidR="00B55A19" w:rsidRPr="00CB5C4D">
        <w:rPr>
          <w:rFonts w:ascii="Book Antiqua" w:hAnsi="Book Antiqua"/>
          <w:sz w:val="24"/>
          <w:szCs w:val="24"/>
          <w:lang w:val="en-US"/>
        </w:rPr>
        <w:fldChar w:fldCharType="end"/>
      </w:r>
      <w:r w:rsidR="0062067D" w:rsidRPr="00CB5C4D">
        <w:rPr>
          <w:rFonts w:ascii="Book Antiqua" w:hAnsi="Book Antiqua"/>
          <w:sz w:val="24"/>
          <w:szCs w:val="24"/>
          <w:lang w:val="en-US"/>
        </w:rPr>
        <w:t xml:space="preserve">. </w:t>
      </w:r>
      <w:r w:rsidR="00880231" w:rsidRPr="00CB5C4D">
        <w:rPr>
          <w:rFonts w:ascii="Book Antiqua" w:hAnsi="Book Antiqua"/>
          <w:sz w:val="24"/>
          <w:szCs w:val="24"/>
          <w:lang w:val="en-US"/>
        </w:rPr>
        <w:t xml:space="preserve">Finally, the presence of </w:t>
      </w:r>
      <w:proofErr w:type="spellStart"/>
      <w:r w:rsidR="00880231" w:rsidRPr="00CB5C4D">
        <w:rPr>
          <w:rFonts w:ascii="Book Antiqua" w:hAnsi="Book Antiqua"/>
          <w:sz w:val="24"/>
          <w:szCs w:val="24"/>
          <w:lang w:val="en-US"/>
        </w:rPr>
        <w:t>anisocytic</w:t>
      </w:r>
      <w:proofErr w:type="spellEnd"/>
      <w:r w:rsidR="00880231" w:rsidRPr="00CB5C4D">
        <w:rPr>
          <w:rFonts w:ascii="Book Antiqua" w:hAnsi="Book Antiqua"/>
          <w:sz w:val="24"/>
          <w:szCs w:val="24"/>
          <w:lang w:val="en-US"/>
        </w:rPr>
        <w:t xml:space="preserve"> erythrocytes has also been involved in </w:t>
      </w:r>
      <w:r w:rsidR="00363D43" w:rsidRPr="00CB5C4D">
        <w:rPr>
          <w:rFonts w:ascii="Book Antiqua" w:hAnsi="Book Antiqua"/>
          <w:sz w:val="24"/>
          <w:szCs w:val="24"/>
          <w:lang w:val="en-US"/>
        </w:rPr>
        <w:t xml:space="preserve">the mechanisms </w:t>
      </w:r>
      <w:r w:rsidR="0052201D" w:rsidRPr="00CB5C4D">
        <w:rPr>
          <w:rFonts w:ascii="Book Antiqua" w:hAnsi="Book Antiqua"/>
          <w:sz w:val="24"/>
          <w:szCs w:val="24"/>
          <w:lang w:val="en-US"/>
        </w:rPr>
        <w:t xml:space="preserve">underlying </w:t>
      </w:r>
      <w:r w:rsidR="00880231" w:rsidRPr="00CB5C4D">
        <w:rPr>
          <w:rFonts w:ascii="Book Antiqua" w:hAnsi="Book Antiqua"/>
          <w:sz w:val="24"/>
          <w:szCs w:val="24"/>
          <w:lang w:val="en-US"/>
        </w:rPr>
        <w:t>adverse cardiac remodeling</w:t>
      </w:r>
      <w:r w:rsidR="00B55A19" w:rsidRPr="00CB5C4D">
        <w:rPr>
          <w:rFonts w:ascii="Book Antiqua" w:hAnsi="Book Antiqua"/>
          <w:sz w:val="24"/>
          <w:szCs w:val="24"/>
          <w:lang w:val="en-US"/>
        </w:rPr>
        <w:fldChar w:fldCharType="begin"/>
      </w:r>
      <w:r w:rsidR="00FB4843" w:rsidRPr="00CB5C4D">
        <w:rPr>
          <w:rFonts w:ascii="Book Antiqua" w:hAnsi="Book Antiqua"/>
          <w:sz w:val="24"/>
          <w:szCs w:val="24"/>
          <w:lang w:val="en-US"/>
        </w:rPr>
        <w:instrText xml:space="preserve"> ADDIN EN.CITE &lt;EndNote&gt;&lt;Cite&gt;&lt;Author&gt;Fujii&lt;/Author&gt;&lt;Year&gt;1999&lt;/Year&gt;&lt;RecNum&gt;8062&lt;/RecNum&gt;&lt;DisplayText&gt;&lt;style face="superscript"&gt;[69]&lt;/style&gt;&lt;/DisplayText&gt;&lt;record&gt;&lt;rec-number&gt;8062&lt;/rec-number&gt;&lt;foreign-keys&gt;&lt;key app="EN" db-id="aadrpdretxwwsbevse6xffxe9p95225fw09f" timestamp="1515971783"&gt;8062&lt;/key&gt;&lt;/foreign-keys&gt;&lt;ref-type name="Journal Article"&gt;17&lt;/ref-type&gt;&lt;contributors&gt;&lt;authors&gt;&lt;author&gt;Fujii, T.&lt;/author&gt;&lt;author&gt;Nishigaki, R.&lt;/author&gt;&lt;author&gt;Kawahara, K.&lt;/author&gt;&lt;author&gt;Yamada, N.&lt;/author&gt;&lt;author&gt;Onda, M.&lt;/author&gt;&lt;author&gt;Yokoyama, M.&lt;/author&gt;&lt;author&gt;Naito, Z.&lt;/author&gt;&lt;author&gt;Asano, G.&lt;/author&gt;&lt;author&gt;Shimizu-Suganuma, M.&lt;/author&gt;&lt;author&gt;Shichinohe, K.&lt;/author&gt;&lt;/authors&gt;&lt;/contributors&gt;&lt;auth-address&gt;Department of Pathology, Nippon Medical School, 1-1-5 Sendagi, Bunkyo-ku, Tokyo 113-0022, Japan. fujisan@nms.ac.jp&lt;/auth-address&gt;&lt;titles&gt;&lt;title&gt;Ultrastructural changes and immunohistochemical localization of advanced glycation end products in the heart of streptozotocin-treated Mongolian gerbils&lt;/title&gt;&lt;secondary-title&gt;Med Electron Microsc&lt;/secondary-title&gt;&lt;/titles&gt;&lt;periodical&gt;&lt;full-title&gt;Med Electron Microsc&lt;/full-title&gt;&lt;/periodical&gt;&lt;pages&gt;43-49&lt;/pages&gt;&lt;volume&gt;32&lt;/volume&gt;&lt;number&gt;1&lt;/number&gt;&lt;dates&gt;&lt;year&gt;1999&lt;/year&gt;&lt;pub-dates&gt;&lt;date&gt;May&lt;/date&gt;&lt;/pub-dates&gt;&lt;/dates&gt;&lt;isbn&gt;0918-4287 (Print)&amp;#xD;0918-4287 (Linking)&lt;/isbn&gt;&lt;accession-num&gt;11810424&lt;/accession-num&gt;&lt;urls&gt;&lt;related-urls&gt;&lt;url&gt;https://www.ncbi.nlm.nih.gov/pubmed/11810424&lt;/url&gt;&lt;/related-urls&gt;&lt;/urls&gt;&lt;electronic-resource-num&gt;10.1007/s007959900021&lt;/electronic-resource-num&gt;&lt;/record&gt;&lt;/Cite&gt;&lt;/EndNote&gt;</w:instrText>
      </w:r>
      <w:r w:rsidR="00B55A19" w:rsidRPr="00CB5C4D">
        <w:rPr>
          <w:rFonts w:ascii="Book Antiqua" w:hAnsi="Book Antiqua"/>
          <w:sz w:val="24"/>
          <w:szCs w:val="24"/>
          <w:lang w:val="en-US"/>
        </w:rPr>
        <w:fldChar w:fldCharType="separate"/>
      </w:r>
      <w:r w:rsidR="00FB4843" w:rsidRPr="00CB5C4D">
        <w:rPr>
          <w:rFonts w:ascii="Book Antiqua" w:hAnsi="Book Antiqua"/>
          <w:noProof/>
          <w:sz w:val="24"/>
          <w:szCs w:val="24"/>
          <w:vertAlign w:val="superscript"/>
          <w:lang w:val="en-US"/>
        </w:rPr>
        <w:t>[69]</w:t>
      </w:r>
      <w:r w:rsidR="00B55A19" w:rsidRPr="00CB5C4D">
        <w:rPr>
          <w:rFonts w:ascii="Book Antiqua" w:hAnsi="Book Antiqua"/>
          <w:sz w:val="24"/>
          <w:szCs w:val="24"/>
          <w:lang w:val="en-US"/>
        </w:rPr>
        <w:fldChar w:fldCharType="end"/>
      </w:r>
      <w:r w:rsidR="001F276F" w:rsidRPr="00CB5C4D">
        <w:rPr>
          <w:rFonts w:ascii="Book Antiqua" w:hAnsi="Book Antiqua"/>
          <w:sz w:val="24"/>
          <w:szCs w:val="24"/>
          <w:lang w:val="en-US"/>
        </w:rPr>
        <w:t>, thus leading to atrial fibrosis and predisposing</w:t>
      </w:r>
      <w:r w:rsidR="0052201D" w:rsidRPr="00CB5C4D">
        <w:rPr>
          <w:rFonts w:ascii="Book Antiqua" w:hAnsi="Book Antiqua"/>
          <w:sz w:val="24"/>
          <w:szCs w:val="24"/>
          <w:lang w:val="en-US"/>
        </w:rPr>
        <w:t xml:space="preserve"> the patients</w:t>
      </w:r>
      <w:r w:rsidR="001F276F" w:rsidRPr="00CB5C4D">
        <w:rPr>
          <w:rFonts w:ascii="Book Antiqua" w:hAnsi="Book Antiqua"/>
          <w:sz w:val="24"/>
          <w:szCs w:val="24"/>
          <w:lang w:val="en-US"/>
        </w:rPr>
        <w:t xml:space="preserve"> to</w:t>
      </w:r>
      <w:r w:rsidR="00F37A69" w:rsidRPr="00CB5C4D">
        <w:rPr>
          <w:rFonts w:ascii="Book Antiqua" w:hAnsi="Book Antiqua"/>
          <w:sz w:val="24"/>
          <w:szCs w:val="24"/>
          <w:lang w:val="en-US"/>
        </w:rPr>
        <w:t xml:space="preserve"> a higher</w:t>
      </w:r>
      <w:r w:rsidR="001F276F" w:rsidRPr="00CB5C4D">
        <w:rPr>
          <w:rFonts w:ascii="Book Antiqua" w:hAnsi="Book Antiqua"/>
          <w:sz w:val="24"/>
          <w:szCs w:val="24"/>
          <w:lang w:val="en-US"/>
        </w:rPr>
        <w:t xml:space="preserve"> </w:t>
      </w:r>
      <w:r w:rsidR="00363D43" w:rsidRPr="00CB5C4D">
        <w:rPr>
          <w:rFonts w:ascii="Book Antiqua" w:hAnsi="Book Antiqua"/>
          <w:sz w:val="24"/>
          <w:szCs w:val="24"/>
          <w:lang w:val="en-US"/>
        </w:rPr>
        <w:t xml:space="preserve">risk of developing </w:t>
      </w:r>
      <w:r w:rsidR="001F276F" w:rsidRPr="00CB5C4D">
        <w:rPr>
          <w:rFonts w:ascii="Book Antiqua" w:hAnsi="Book Antiqua"/>
          <w:sz w:val="24"/>
          <w:szCs w:val="24"/>
          <w:lang w:val="en-US"/>
        </w:rPr>
        <w:t>AF</w:t>
      </w:r>
      <w:r w:rsidR="00B55A19" w:rsidRPr="00CB5C4D">
        <w:rPr>
          <w:rFonts w:ascii="Book Antiqua" w:hAnsi="Book Antiqua"/>
          <w:sz w:val="24"/>
          <w:szCs w:val="24"/>
          <w:lang w:val="en-US"/>
        </w:rPr>
        <w:fldChar w:fldCharType="begin">
          <w:fldData xml:space="preserve">PEVuZE5vdGU+PENpdGU+PEF1dGhvcj5TaGltYW5vPC9BdXRob3I+PFllYXI+MjAwODwvWWVhcj48
UmVjTnVtPjgwNjM8L1JlY051bT48RGlzcGxheVRleHQ+PHN0eWxlIGZhY2U9InN1cGVyc2NyaXB0
Ij5bNzBdPC9zdHlsZT48L0Rpc3BsYXlUZXh0PjxyZWNvcmQ+PHJlYy1udW1iZXI+ODA2MzwvcmVj
LW51bWJlcj48Zm9yZWlnbi1rZXlzPjxrZXkgYXBwPSJFTiIgZGItaWQ9ImFhZHJwZHJldHh3d3Ni
ZXZzZTZ4ZmZ4ZTlwOTUyMjVmdzA5ZiIgdGltZXN0YW1wPSIxNTE1OTcxODY5Ij44MDYzPC9rZXk+
PC9mb3JlaWduLWtleXM+PHJlZi10eXBlIG5hbWU9IkpvdXJuYWwgQXJ0aWNsZSI+MTc8L3JlZi10
eXBlPjxjb250cmlidXRvcnM+PGF1dGhvcnM+PGF1dGhvcj5TaGltYW5vLCBNLjwvYXV0aG9yPjxh
dXRob3I+VHN1amksIFkuPC9hdXRob3I+PGF1dGhvcj5JbmRlbiwgWS48L2F1dGhvcj48YXV0aG9y
PktpdGFtdXJhLCBLLjwvYXV0aG9yPjxhdXRob3I+VWNoaWthd2EsIFQuPC9hdXRob3I+PGF1dGhv
cj5IYXJhdGEsIFMuPC9hdXRob3I+PGF1dGhvcj5OYXR0ZWwsIFMuPC9hdXRob3I+PGF1dGhvcj5N
dXJvaGFyYSwgVC48L2F1dGhvcj48L2F1dGhvcnM+PC9jb250cmlidXRvcnM+PGF1dGgtYWRkcmVz
cz5EZXBhcnRtZW50IG9mIENhcmRpb2xvZ3ksIE5hZ295YSBVbml2ZXJzaXR5IEdyYWR1YXRlIFNj
aG9vbCBvZiBNZWRpY2luZSwgTmFnb3lhLCBKYXBhbi48L2F1dGgtYWRkcmVzcz48dGl0bGVzPjx0
aXRsZT5QaW9nbGl0YXpvbmUsIGEgcGVyb3hpc29tZSBwcm9saWZlcmF0b3ItYWN0aXZhdGVkIHJl
Y2VwdG9yLWdhbW1hIGFjdGl2YXRvciwgYXR0ZW51YXRlcyBhdHJpYWwgZmlicm9zaXMgYW5kIGF0
cmlhbCBmaWJyaWxsYXRpb24gcHJvbW90aW9uIGluIHJhYmJpdHMgd2l0aCBjb25nZXN0aXZlIGhl
YXJ0IGZhaWx1cmU8L3RpdGxlPjxzZWNvbmRhcnktdGl0bGU+SGVhcnQgUmh5dGhtPC9zZWNvbmRh
cnktdGl0bGU+PC90aXRsZXM+PHBlcmlvZGljYWw+PGZ1bGwtdGl0bGU+SGVhcnQgUmh5dGhtPC9m
dWxsLXRpdGxlPjwvcGVyaW9kaWNhbD48cGFnZXM+NDUxLTk8L3BhZ2VzPjx2b2x1bWU+NTwvdm9s
dW1lPjxudW1iZXI+MzwvbnVtYmVyPjxrZXl3b3Jkcz48a2V5d29yZD5BbmFseXNpcyBvZiBWYXJp
YW5jZTwva2V5d29yZD48a2V5d29yZD5Bbmdpb3RlbnNpbiBJSSBUeXBlIDEgUmVjZXB0b3IgQmxv
Y2tlcnMvcGhhcm1hY29sb2d5PC9rZXl3b3JkPjxrZXl3b3JkPkFuaW1hbHM8L2tleXdvcmQ+PGtl
eXdvcmQ+QXRyaWFsIEZpYnJpbGxhdGlvbi8qZHJ1ZyB0aGVyYXB5PC9rZXl3b3JkPjxrZXl3b3Jk
PkJlbnppbWlkYXpvbGVzL3BoYXJtYWNvbG9neTwva2V5d29yZD48a2V5d29yZD5CbG90dGluZywg
V2VzdGVybjwva2V5d29yZD48a2V5d29yZD5EaXNlYXNlIE1vZGVscywgQW5pbWFsPC9rZXl3b3Jk
PjxrZXl3b3JkPkVsZWN0cm9waHlzaW9sb2dpYyBUZWNobmlxdWVzLCBDYXJkaWFjPC9rZXl3b3Jk
PjxrZXl3b3JkPkZpYnJvc2lzL2RydWcgdGhlcmFweTwva2V5d29yZD48a2V5d29yZD5IZWFydCBG
YWlsdXJlLypkcnVnIHRoZXJhcHk8L2tleXdvcmQ+PGtleXdvcmQ+SHlwb2dseWNlbWljIEFnZW50
cy8qcGhhcm1hY29sb2d5PC9rZXl3b3JkPjxrZXl3b3JkPk1hbGU8L2tleXdvcmQ+PGtleXdvcmQ+
UmFiYml0czwva2V5d29yZD48a2V5d29yZD5UZXRyYXpvbGVzL3BoYXJtYWNvbG9neTwva2V5d29y
ZD48a2V5d29yZD5UaGlhem9saWRpbmVkaW9uZXMvKnBoYXJtYWNvbG9neTwva2V5d29yZD48L2tl
eXdvcmRzPjxkYXRlcz48eWVhcj4yMDA4PC95ZWFyPjxwdWItZGF0ZXM+PGRhdGU+TWFyPC9kYXRl
PjwvcHViLWRhdGVzPjwvZGF0ZXM+PGlzYm4+MTU0Ny01MjcxIChQcmludCkmI3hEOzE1NDctNTI3
MSAoTGlua2luZyk8L2lzYm4+PGFjY2Vzc2lvbi1udW0+MTgzMTM2MDU8L2FjY2Vzc2lvbi1udW0+
PHVybHM+PHJlbGF0ZWQtdXJscz48dXJsPmh0dHBzOi8vd3d3Lm5jYmkubmxtLm5paC5nb3YvcHVi
bWVkLzE4MzEzNjA1PC91cmw+PC9yZWxhdGVkLXVybHM+PC91cmxzPjxlbGVjdHJvbmljLXJlc291
cmNlLW51bT4xMC4xMDE2L2ouaHJ0aG0uMjAwNy4xMi4wMTA8L2VsZWN0cm9uaWMtcmVzb3VyY2Ut
bnVtPjwvcmVjb3JkPjwvQ2l0ZT48L0VuZE5vdGU+AG==
</w:fldData>
        </w:fldChar>
      </w:r>
      <w:r w:rsidR="00FB4843" w:rsidRPr="00CB5C4D">
        <w:rPr>
          <w:rFonts w:ascii="Book Antiqua" w:hAnsi="Book Antiqua"/>
          <w:sz w:val="24"/>
          <w:szCs w:val="24"/>
          <w:lang w:val="en-US"/>
        </w:rPr>
        <w:instrText xml:space="preserve"> ADDIN EN.CITE </w:instrText>
      </w:r>
      <w:r w:rsidR="00FB4843" w:rsidRPr="00CB5C4D">
        <w:rPr>
          <w:rFonts w:ascii="Book Antiqua" w:hAnsi="Book Antiqua"/>
          <w:sz w:val="24"/>
          <w:szCs w:val="24"/>
          <w:lang w:val="en-US"/>
        </w:rPr>
        <w:fldChar w:fldCharType="begin">
          <w:fldData xml:space="preserve">PEVuZE5vdGU+PENpdGU+PEF1dGhvcj5TaGltYW5vPC9BdXRob3I+PFllYXI+MjAwODwvWWVhcj48
UmVjTnVtPjgwNjM8L1JlY051bT48RGlzcGxheVRleHQ+PHN0eWxlIGZhY2U9InN1cGVyc2NyaXB0
Ij5bNzBdPC9zdHlsZT48L0Rpc3BsYXlUZXh0PjxyZWNvcmQ+PHJlYy1udW1iZXI+ODA2MzwvcmVj
LW51bWJlcj48Zm9yZWlnbi1rZXlzPjxrZXkgYXBwPSJFTiIgZGItaWQ9ImFhZHJwZHJldHh3d3Ni
ZXZzZTZ4ZmZ4ZTlwOTUyMjVmdzA5ZiIgdGltZXN0YW1wPSIxNTE1OTcxODY5Ij44MDYzPC9rZXk+
PC9mb3JlaWduLWtleXM+PHJlZi10eXBlIG5hbWU9IkpvdXJuYWwgQXJ0aWNsZSI+MTc8L3JlZi10
eXBlPjxjb250cmlidXRvcnM+PGF1dGhvcnM+PGF1dGhvcj5TaGltYW5vLCBNLjwvYXV0aG9yPjxh
dXRob3I+VHN1amksIFkuPC9hdXRob3I+PGF1dGhvcj5JbmRlbiwgWS48L2F1dGhvcj48YXV0aG9y
PktpdGFtdXJhLCBLLjwvYXV0aG9yPjxhdXRob3I+VWNoaWthd2EsIFQuPC9hdXRob3I+PGF1dGhv
cj5IYXJhdGEsIFMuPC9hdXRob3I+PGF1dGhvcj5OYXR0ZWwsIFMuPC9hdXRob3I+PGF1dGhvcj5N
dXJvaGFyYSwgVC48L2F1dGhvcj48L2F1dGhvcnM+PC9jb250cmlidXRvcnM+PGF1dGgtYWRkcmVz
cz5EZXBhcnRtZW50IG9mIENhcmRpb2xvZ3ksIE5hZ295YSBVbml2ZXJzaXR5IEdyYWR1YXRlIFNj
aG9vbCBvZiBNZWRpY2luZSwgTmFnb3lhLCBKYXBhbi48L2F1dGgtYWRkcmVzcz48dGl0bGVzPjx0
aXRsZT5QaW9nbGl0YXpvbmUsIGEgcGVyb3hpc29tZSBwcm9saWZlcmF0b3ItYWN0aXZhdGVkIHJl
Y2VwdG9yLWdhbW1hIGFjdGl2YXRvciwgYXR0ZW51YXRlcyBhdHJpYWwgZmlicm9zaXMgYW5kIGF0
cmlhbCBmaWJyaWxsYXRpb24gcHJvbW90aW9uIGluIHJhYmJpdHMgd2l0aCBjb25nZXN0aXZlIGhl
YXJ0IGZhaWx1cmU8L3RpdGxlPjxzZWNvbmRhcnktdGl0bGU+SGVhcnQgUmh5dGhtPC9zZWNvbmRh
cnktdGl0bGU+PC90aXRsZXM+PHBlcmlvZGljYWw+PGZ1bGwtdGl0bGU+SGVhcnQgUmh5dGhtPC9m
dWxsLXRpdGxlPjwvcGVyaW9kaWNhbD48cGFnZXM+NDUxLTk8L3BhZ2VzPjx2b2x1bWU+NTwvdm9s
dW1lPjxudW1iZXI+MzwvbnVtYmVyPjxrZXl3b3Jkcz48a2V5d29yZD5BbmFseXNpcyBvZiBWYXJp
YW5jZTwva2V5d29yZD48a2V5d29yZD5Bbmdpb3RlbnNpbiBJSSBUeXBlIDEgUmVjZXB0b3IgQmxv
Y2tlcnMvcGhhcm1hY29sb2d5PC9rZXl3b3JkPjxrZXl3b3JkPkFuaW1hbHM8L2tleXdvcmQ+PGtl
eXdvcmQ+QXRyaWFsIEZpYnJpbGxhdGlvbi8qZHJ1ZyB0aGVyYXB5PC9rZXl3b3JkPjxrZXl3b3Jk
PkJlbnppbWlkYXpvbGVzL3BoYXJtYWNvbG9neTwva2V5d29yZD48a2V5d29yZD5CbG90dGluZywg
V2VzdGVybjwva2V5d29yZD48a2V5d29yZD5EaXNlYXNlIE1vZGVscywgQW5pbWFsPC9rZXl3b3Jk
PjxrZXl3b3JkPkVsZWN0cm9waHlzaW9sb2dpYyBUZWNobmlxdWVzLCBDYXJkaWFjPC9rZXl3b3Jk
PjxrZXl3b3JkPkZpYnJvc2lzL2RydWcgdGhlcmFweTwva2V5d29yZD48a2V5d29yZD5IZWFydCBG
YWlsdXJlLypkcnVnIHRoZXJhcHk8L2tleXdvcmQ+PGtleXdvcmQ+SHlwb2dseWNlbWljIEFnZW50
cy8qcGhhcm1hY29sb2d5PC9rZXl3b3JkPjxrZXl3b3JkPk1hbGU8L2tleXdvcmQ+PGtleXdvcmQ+
UmFiYml0czwva2V5d29yZD48a2V5d29yZD5UZXRyYXpvbGVzL3BoYXJtYWNvbG9neTwva2V5d29y
ZD48a2V5d29yZD5UaGlhem9saWRpbmVkaW9uZXMvKnBoYXJtYWNvbG9neTwva2V5d29yZD48L2tl
eXdvcmRzPjxkYXRlcz48eWVhcj4yMDA4PC95ZWFyPjxwdWItZGF0ZXM+PGRhdGU+TWFyPC9kYXRl
PjwvcHViLWRhdGVzPjwvZGF0ZXM+PGlzYm4+MTU0Ny01MjcxIChQcmludCkmI3hEOzE1NDctNTI3
MSAoTGlua2luZyk8L2lzYm4+PGFjY2Vzc2lvbi1udW0+MTgzMTM2MDU8L2FjY2Vzc2lvbi1udW0+
PHVybHM+PHJlbGF0ZWQtdXJscz48dXJsPmh0dHBzOi8vd3d3Lm5jYmkubmxtLm5paC5nb3YvcHVi
bWVkLzE4MzEzNjA1PC91cmw+PC9yZWxhdGVkLXVybHM+PC91cmxzPjxlbGVjdHJvbmljLXJlc291
cmNlLW51bT4xMC4xMDE2L2ouaHJ0aG0uMjAwNy4xMi4wMTA8L2VsZWN0cm9uaWMtcmVzb3VyY2Ut
bnVtPjwvcmVjb3JkPjwvQ2l0ZT48L0VuZE5vdGU+AG==
</w:fldData>
        </w:fldChar>
      </w:r>
      <w:r w:rsidR="00FB4843" w:rsidRPr="00CB5C4D">
        <w:rPr>
          <w:rFonts w:ascii="Book Antiqua" w:hAnsi="Book Antiqua"/>
          <w:sz w:val="24"/>
          <w:szCs w:val="24"/>
          <w:lang w:val="en-US"/>
        </w:rPr>
        <w:instrText xml:space="preserve"> ADDIN EN.CITE.DATA </w:instrText>
      </w:r>
      <w:r w:rsidR="00FB4843" w:rsidRPr="00CB5C4D">
        <w:rPr>
          <w:rFonts w:ascii="Book Antiqua" w:hAnsi="Book Antiqua"/>
          <w:sz w:val="24"/>
          <w:szCs w:val="24"/>
          <w:lang w:val="en-US"/>
        </w:rPr>
      </w:r>
      <w:r w:rsidR="00FB4843" w:rsidRPr="00CB5C4D">
        <w:rPr>
          <w:rFonts w:ascii="Book Antiqua" w:hAnsi="Book Antiqua"/>
          <w:sz w:val="24"/>
          <w:szCs w:val="24"/>
          <w:lang w:val="en-US"/>
        </w:rPr>
        <w:fldChar w:fldCharType="end"/>
      </w:r>
      <w:r w:rsidR="00B55A19" w:rsidRPr="00CB5C4D">
        <w:rPr>
          <w:rFonts w:ascii="Book Antiqua" w:hAnsi="Book Antiqua"/>
          <w:sz w:val="24"/>
          <w:szCs w:val="24"/>
          <w:lang w:val="en-US"/>
        </w:rPr>
      </w:r>
      <w:r w:rsidR="00B55A19" w:rsidRPr="00CB5C4D">
        <w:rPr>
          <w:rFonts w:ascii="Book Antiqua" w:hAnsi="Book Antiqua"/>
          <w:sz w:val="24"/>
          <w:szCs w:val="24"/>
          <w:lang w:val="en-US"/>
        </w:rPr>
        <w:fldChar w:fldCharType="separate"/>
      </w:r>
      <w:r w:rsidR="00FB4843" w:rsidRPr="00CB5C4D">
        <w:rPr>
          <w:rFonts w:ascii="Book Antiqua" w:hAnsi="Book Antiqua"/>
          <w:noProof/>
          <w:sz w:val="24"/>
          <w:szCs w:val="24"/>
          <w:vertAlign w:val="superscript"/>
          <w:lang w:val="en-US"/>
        </w:rPr>
        <w:t>[70]</w:t>
      </w:r>
      <w:r w:rsidR="00B55A19" w:rsidRPr="00CB5C4D">
        <w:rPr>
          <w:rFonts w:ascii="Book Antiqua" w:hAnsi="Book Antiqua"/>
          <w:sz w:val="24"/>
          <w:szCs w:val="24"/>
          <w:lang w:val="en-US"/>
        </w:rPr>
        <w:fldChar w:fldCharType="end"/>
      </w:r>
      <w:r w:rsidR="001F276F" w:rsidRPr="00CB5C4D">
        <w:rPr>
          <w:rFonts w:ascii="Book Antiqua" w:hAnsi="Book Antiqua"/>
          <w:sz w:val="24"/>
          <w:szCs w:val="24"/>
          <w:lang w:val="en-US"/>
        </w:rPr>
        <w:t>.</w:t>
      </w:r>
    </w:p>
    <w:p w14:paraId="1B966A81" w14:textId="77777777" w:rsidR="008B2930" w:rsidRPr="00CB5C4D" w:rsidRDefault="008B2930" w:rsidP="00CB5C4D">
      <w:pPr>
        <w:spacing w:after="0" w:line="360" w:lineRule="auto"/>
        <w:jc w:val="both"/>
        <w:rPr>
          <w:rFonts w:ascii="Book Antiqua" w:hAnsi="Book Antiqua"/>
          <w:sz w:val="24"/>
          <w:szCs w:val="24"/>
          <w:lang w:val="en-US"/>
        </w:rPr>
      </w:pPr>
    </w:p>
    <w:p w14:paraId="7480A250" w14:textId="0EDE864F" w:rsidR="00F531C2" w:rsidRPr="00CB5C4D" w:rsidRDefault="00152C70" w:rsidP="00CB5C4D">
      <w:pPr>
        <w:spacing w:after="0" w:line="360" w:lineRule="auto"/>
        <w:jc w:val="both"/>
        <w:rPr>
          <w:rFonts w:ascii="Book Antiqua" w:hAnsi="Book Antiqua"/>
          <w:b/>
          <w:caps/>
          <w:sz w:val="24"/>
          <w:szCs w:val="24"/>
          <w:lang w:val="en-US"/>
        </w:rPr>
      </w:pPr>
      <w:r w:rsidRPr="00CB5C4D">
        <w:rPr>
          <w:rFonts w:ascii="Book Antiqua" w:hAnsi="Book Antiqua"/>
          <w:b/>
          <w:caps/>
          <w:sz w:val="24"/>
          <w:szCs w:val="24"/>
          <w:lang w:val="en-US"/>
        </w:rPr>
        <w:t>Conclusion</w:t>
      </w:r>
    </w:p>
    <w:p w14:paraId="05DFD3E6" w14:textId="6F4F12DB" w:rsidR="00F531C2" w:rsidRPr="00CB5C4D" w:rsidRDefault="00E448DF" w:rsidP="00CB5C4D">
      <w:pPr>
        <w:spacing w:after="0" w:line="360" w:lineRule="auto"/>
        <w:jc w:val="both"/>
        <w:rPr>
          <w:rFonts w:ascii="Book Antiqua" w:hAnsi="Book Antiqua"/>
          <w:sz w:val="24"/>
          <w:szCs w:val="24"/>
          <w:lang w:val="en-US"/>
        </w:rPr>
      </w:pPr>
      <w:r w:rsidRPr="00CB5C4D">
        <w:rPr>
          <w:rFonts w:ascii="Book Antiqua" w:hAnsi="Book Antiqua"/>
          <w:sz w:val="24"/>
          <w:szCs w:val="24"/>
          <w:lang w:val="en-US"/>
        </w:rPr>
        <w:t xml:space="preserve">The value of the RDW can be automatically generated, along with the other parameters of the complete blood cell count, by the majority of modern hematological analyzers. It can </w:t>
      </w:r>
      <w:r w:rsidR="00C91EDD" w:rsidRPr="00CB5C4D">
        <w:rPr>
          <w:rFonts w:ascii="Book Antiqua" w:hAnsi="Book Antiqua"/>
          <w:sz w:val="24"/>
          <w:szCs w:val="24"/>
          <w:lang w:val="en-US"/>
        </w:rPr>
        <w:t xml:space="preserve">therefore </w:t>
      </w:r>
      <w:r w:rsidRPr="00CB5C4D">
        <w:rPr>
          <w:rFonts w:ascii="Book Antiqua" w:hAnsi="Book Antiqua"/>
          <w:sz w:val="24"/>
          <w:szCs w:val="24"/>
          <w:lang w:val="en-US"/>
        </w:rPr>
        <w:t>be considered a</w:t>
      </w:r>
      <w:r w:rsidR="00030D34" w:rsidRPr="00CB5C4D">
        <w:rPr>
          <w:rFonts w:ascii="Book Antiqua" w:hAnsi="Book Antiqua"/>
          <w:sz w:val="24"/>
          <w:szCs w:val="24"/>
          <w:lang w:val="en-US"/>
        </w:rPr>
        <w:t>n easier</w:t>
      </w:r>
      <w:r w:rsidRPr="00CB5C4D">
        <w:rPr>
          <w:rFonts w:ascii="Book Antiqua" w:hAnsi="Book Antiqua"/>
          <w:sz w:val="24"/>
          <w:szCs w:val="24"/>
          <w:lang w:val="en-US"/>
        </w:rPr>
        <w:t>, fast</w:t>
      </w:r>
      <w:r w:rsidR="00030D34" w:rsidRPr="00CB5C4D">
        <w:rPr>
          <w:rFonts w:ascii="Book Antiqua" w:hAnsi="Book Antiqua"/>
          <w:sz w:val="24"/>
          <w:szCs w:val="24"/>
          <w:lang w:val="en-US"/>
        </w:rPr>
        <w:t>er</w:t>
      </w:r>
      <w:r w:rsidRPr="00CB5C4D">
        <w:rPr>
          <w:rFonts w:ascii="Book Antiqua" w:hAnsi="Book Antiqua"/>
          <w:sz w:val="24"/>
          <w:szCs w:val="24"/>
          <w:lang w:val="en-US"/>
        </w:rPr>
        <w:t xml:space="preserve"> and </w:t>
      </w:r>
      <w:r w:rsidR="00030D34" w:rsidRPr="00CB5C4D">
        <w:rPr>
          <w:rFonts w:ascii="Book Antiqua" w:hAnsi="Book Antiqua"/>
          <w:sz w:val="24"/>
          <w:szCs w:val="24"/>
          <w:lang w:val="en-US"/>
        </w:rPr>
        <w:t xml:space="preserve">less </w:t>
      </w:r>
      <w:r w:rsidRPr="00CB5C4D">
        <w:rPr>
          <w:rFonts w:ascii="Book Antiqua" w:hAnsi="Book Antiqua"/>
          <w:sz w:val="24"/>
          <w:szCs w:val="24"/>
          <w:lang w:val="en-US"/>
        </w:rPr>
        <w:t xml:space="preserve">expensive test compared to </w:t>
      </w:r>
      <w:r w:rsidR="00030D34" w:rsidRPr="00CB5C4D">
        <w:rPr>
          <w:rFonts w:ascii="Book Antiqua" w:hAnsi="Book Antiqua"/>
          <w:sz w:val="24"/>
          <w:szCs w:val="24"/>
          <w:lang w:val="en-US"/>
        </w:rPr>
        <w:t xml:space="preserve">other potentially useful biomarkers in </w:t>
      </w:r>
      <w:proofErr w:type="gramStart"/>
      <w:r w:rsidR="00030D34" w:rsidRPr="00CB5C4D">
        <w:rPr>
          <w:rFonts w:ascii="Book Antiqua" w:hAnsi="Book Antiqua"/>
          <w:sz w:val="24"/>
          <w:szCs w:val="24"/>
          <w:lang w:val="en-US"/>
        </w:rPr>
        <w:t>AF</w:t>
      </w:r>
      <w:proofErr w:type="gramEnd"/>
      <w:r w:rsidR="00B55A19" w:rsidRPr="00CB5C4D">
        <w:rPr>
          <w:rFonts w:ascii="Book Antiqua" w:hAnsi="Book Antiqua"/>
          <w:sz w:val="24"/>
          <w:szCs w:val="24"/>
          <w:lang w:val="en-US"/>
        </w:rPr>
        <w:fldChar w:fldCharType="begin">
          <w:fldData xml:space="preserve">PEVuZE5vdGU+PENpdGU+PEF1dGhvcj5PJmFwb3M7TmVhbDwvQXV0aG9yPjxZZWFyPjIwMTY8L1ll
YXI+PFJlY051bT44MDY0PC9SZWNOdW0+PERpc3BsYXlUZXh0PjxzdHlsZSBmYWNlPSJzdXBlcnNj
cmlwdCI+WzFdPC9zdHlsZT48L0Rpc3BsYXlUZXh0PjxyZWNvcmQ+PHJlYy1udW1iZXI+ODA2NDwv
cmVjLW51bWJlcj48Zm9yZWlnbi1rZXlzPjxrZXkgYXBwPSJFTiIgZGItaWQ9ImFhZHJwZHJldHh3
d3NiZXZzZTZ4ZmZ4ZTlwOTUyMjVmdzA5ZiIgdGltZXN0YW1wPSIxNTE1OTcxOTk3Ij44MDY0PC9r
ZXk+PC9mb3JlaWduLWtleXM+PHJlZi10eXBlIG5hbWU9IkpvdXJuYWwgQXJ0aWNsZSI+MTc8L3Jl
Zi10eXBlPjxjb250cmlidXRvcnM+PGF1dGhvcnM+PGF1dGhvcj5PJmFwb3M7TmVhbCwgVy4gVC48
L2F1dGhvcj48YXV0aG9yPlZlbmthdGVzaCwgUy48L2F1dGhvcj48YXV0aG9yPkJyb3VnaHRvbiwg
Uy4gVC48L2F1dGhvcj48YXV0aG9yPkdyaWZmaW4sIFcuIEYuPC9hdXRob3I+PGF1dGhvcj5Tb2xp
bWFuLCBFLiBaLjwvYXV0aG9yPjwvYXV0aG9ycz48L2NvbnRyaWJ1dG9ycz48YXV0aC1hZGRyZXNz
PkRlcGFydG1lbnQgb2YgTWVkaWNpbmUsIERpdmlzaW9uIG9mIENhcmRpb2xvZ3ksIEVtb3J5IFVu
aXZlcnNpdHkgU2Nob29sIG9mIE1lZGljaW5lLCBBdGxhbnRhLCBHQSwgVVNBLiYjeEQ7RGVwYXJ0
bWVudCBvZiBJbnRlcm5hbCBNZWRpY2luZSwgV2FrZSBGb3Jlc3QgU2Nob29sIG9mIE1lZGljaW5l
LCBXaW5zdG9uLVNhbGVtLCBOQywgVVNBLiYjeEQ7RGVwYXJ0bWVudCBvZiBJbnRlcm5hbCBNZWRp
Y2luZSwgTWVkaWNhbCBVbml2ZXJzaXR5IG9mIFNvdXRoIENhcm9saW5hLCBDaGFybGVzdG9uLCBT
QywgVVNBLiYjeEQ7RGVwYXJ0bWVudCBvZiBJbnRlcm5hbCBNZWRpY2luZSwgRGl2aXNpb24gb2Yg
Q2FyZGlvbG9neSwgV2FrZSBGb3Jlc3QgU2Nob29sIG9mIE1lZGljaW5lLCBXaW5zdG9uLVNhbGVt
LCBOQywgVVNBOyBFcGlkZW1pb2xvZ2ljYWwgQ2FyZGlvbG9neSBSZXNlYXJjaCBDZW50ZXIsIFdh
a2UgRm9yZXN0IFNjaG9vbCBvZiBNZWRpY2luZSwgV2luc3Rvbi1TYWxlbSwgTkMsIFVTQS48L2F1
dGgtYWRkcmVzcz48dGl0bGVzPjx0aXRsZT5CaW9tYXJrZXJzIGFuZCB0aGUgcHJlZGljdGlvbiBv
ZiBhdHJpYWwgZmlicmlsbGF0aW9uOiBzdGF0ZSBvZiB0aGUgYXJ0PC90aXRsZT48c2Vjb25kYXJ5
LXRpdGxlPlZhc2MgSGVhbHRoIFJpc2sgTWFuYWc8L3NlY29uZGFyeS10aXRsZT48L3RpdGxlcz48
cGVyaW9kaWNhbD48ZnVsbC10aXRsZT5WYXNjIEhlYWx0aCBSaXNrIE1hbmFnPC9mdWxsLXRpdGxl
PjwvcGVyaW9kaWNhbD48cGFnZXM+Mjk3LTMwMzwvcGFnZXM+PHZvbHVtZT4xMjwvdm9sdW1lPjxr
ZXl3b3Jkcz48a2V5d29yZD5BbmltYWxzPC9rZXl3b3JkPjxrZXl3b3JkPkF0cmlhbCBGaWJyaWxs
YXRpb24vYmxvb2QvKmRpYWdub3Npcy9waHlzaW9wYXRob2xvZ3k8L2tleXdvcmQ+PGtleXdvcmQ+
QmlvbWFya2Vycy8qYmxvb2Q8L2tleXdvcmQ+PGtleXdvcmQ+SHVtYW5zPC9rZXl3b3JkPjxrZXl3
b3JkPlByZWRpY3RpdmUgVmFsdWUgb2YgVGVzdHM8L2tleXdvcmQ+PGtleXdvcmQ+UHJvZ25vc2lz
PC9rZXl3b3JkPjxrZXl3b3JkPlJpc2sgRmFjdG9yczwva2V5d29yZD48a2V5d29yZD5hdHJpYWwg
ZmlicmlsbGF0aW9uPC9rZXl3b3JkPjxrZXl3b3JkPmJpb2xvZ2ljYWwgbWFya2Vyczwva2V5d29y
ZD48a2V5d29yZD5wcmVkaWN0aW9uPC9rZXl3b3JkPjwva2V5d29yZHM+PGRhdGVzPjx5ZWFyPjIw
MTY8L3llYXI+PC9kYXRlcz48aXNibj4xMTc4LTIwNDggKEVsZWN0cm9uaWMpJiN4RDsxMTc2LTYz
NDQgKExpbmtpbmcpPC9pc2JuPjxhY2Nlc3Npb24tbnVtPjI3NDg2MzI5PC9hY2Nlc3Npb24tbnVt
Pjx1cmxzPjxyZWxhdGVkLXVybHM+PHVybD5odHRwczovL3d3dy5uY2JpLm5sbS5uaWguZ292L3B1
Ym1lZC8yNzQ4NjMyOTwvdXJsPjwvcmVsYXRlZC11cmxzPjwvdXJscz48Y3VzdG9tMj5QTUM0OTU3
Njc3PC9jdXN0b20yPjxlbGVjdHJvbmljLXJlc291cmNlLW51bT4xMC4yMTQ3L1ZIUk0uUzc1NTM3
PC9lbGVjdHJvbmljLXJlc291cmNlLW51bT48L3JlY29yZD48L0NpdGU+PC9FbmROb3RlPn==
</w:fldData>
        </w:fldChar>
      </w:r>
      <w:r w:rsidR="00CE0572" w:rsidRPr="00CB5C4D">
        <w:rPr>
          <w:rFonts w:ascii="Book Antiqua" w:hAnsi="Book Antiqua"/>
          <w:sz w:val="24"/>
          <w:szCs w:val="24"/>
          <w:lang w:val="en-US"/>
        </w:rPr>
        <w:instrText xml:space="preserve"> ADDIN EN.CITE </w:instrText>
      </w:r>
      <w:r w:rsidR="00CE0572" w:rsidRPr="00CB5C4D">
        <w:rPr>
          <w:rFonts w:ascii="Book Antiqua" w:hAnsi="Book Antiqua"/>
          <w:sz w:val="24"/>
          <w:szCs w:val="24"/>
          <w:lang w:val="en-US"/>
        </w:rPr>
        <w:fldChar w:fldCharType="begin">
          <w:fldData xml:space="preserve">PEVuZE5vdGU+PENpdGU+PEF1dGhvcj5PJmFwb3M7TmVhbDwvQXV0aG9yPjxZZWFyPjIwMTY8L1ll
YXI+PFJlY051bT44MDY0PC9SZWNOdW0+PERpc3BsYXlUZXh0PjxzdHlsZSBmYWNlPSJzdXBlcnNj
cmlwdCI+WzFdPC9zdHlsZT48L0Rpc3BsYXlUZXh0PjxyZWNvcmQ+PHJlYy1udW1iZXI+ODA2NDwv
cmVjLW51bWJlcj48Zm9yZWlnbi1rZXlzPjxrZXkgYXBwPSJFTiIgZGItaWQ9ImFhZHJwZHJldHh3
d3NiZXZzZTZ4ZmZ4ZTlwOTUyMjVmdzA5ZiIgdGltZXN0YW1wPSIxNTE1OTcxOTk3Ij44MDY0PC9r
ZXk+PC9mb3JlaWduLWtleXM+PHJlZi10eXBlIG5hbWU9IkpvdXJuYWwgQXJ0aWNsZSI+MTc8L3Jl
Zi10eXBlPjxjb250cmlidXRvcnM+PGF1dGhvcnM+PGF1dGhvcj5PJmFwb3M7TmVhbCwgVy4gVC48
L2F1dGhvcj48YXV0aG9yPlZlbmthdGVzaCwgUy48L2F1dGhvcj48YXV0aG9yPkJyb3VnaHRvbiwg
Uy4gVC48L2F1dGhvcj48YXV0aG9yPkdyaWZmaW4sIFcuIEYuPC9hdXRob3I+PGF1dGhvcj5Tb2xp
bWFuLCBFLiBaLjwvYXV0aG9yPjwvYXV0aG9ycz48L2NvbnRyaWJ1dG9ycz48YXV0aC1hZGRyZXNz
PkRlcGFydG1lbnQgb2YgTWVkaWNpbmUsIERpdmlzaW9uIG9mIENhcmRpb2xvZ3ksIEVtb3J5IFVu
aXZlcnNpdHkgU2Nob29sIG9mIE1lZGljaW5lLCBBdGxhbnRhLCBHQSwgVVNBLiYjeEQ7RGVwYXJ0
bWVudCBvZiBJbnRlcm5hbCBNZWRpY2luZSwgV2FrZSBGb3Jlc3QgU2Nob29sIG9mIE1lZGljaW5l
LCBXaW5zdG9uLVNhbGVtLCBOQywgVVNBLiYjeEQ7RGVwYXJ0bWVudCBvZiBJbnRlcm5hbCBNZWRp
Y2luZSwgTWVkaWNhbCBVbml2ZXJzaXR5IG9mIFNvdXRoIENhcm9saW5hLCBDaGFybGVzdG9uLCBT
QywgVVNBLiYjeEQ7RGVwYXJ0bWVudCBvZiBJbnRlcm5hbCBNZWRpY2luZSwgRGl2aXNpb24gb2Yg
Q2FyZGlvbG9neSwgV2FrZSBGb3Jlc3QgU2Nob29sIG9mIE1lZGljaW5lLCBXaW5zdG9uLVNhbGVt
LCBOQywgVVNBOyBFcGlkZW1pb2xvZ2ljYWwgQ2FyZGlvbG9neSBSZXNlYXJjaCBDZW50ZXIsIFdh
a2UgRm9yZXN0IFNjaG9vbCBvZiBNZWRpY2luZSwgV2luc3Rvbi1TYWxlbSwgTkMsIFVTQS48L2F1
dGgtYWRkcmVzcz48dGl0bGVzPjx0aXRsZT5CaW9tYXJrZXJzIGFuZCB0aGUgcHJlZGljdGlvbiBv
ZiBhdHJpYWwgZmlicmlsbGF0aW9uOiBzdGF0ZSBvZiB0aGUgYXJ0PC90aXRsZT48c2Vjb25kYXJ5
LXRpdGxlPlZhc2MgSGVhbHRoIFJpc2sgTWFuYWc8L3NlY29uZGFyeS10aXRsZT48L3RpdGxlcz48
cGVyaW9kaWNhbD48ZnVsbC10aXRsZT5WYXNjIEhlYWx0aCBSaXNrIE1hbmFnPC9mdWxsLXRpdGxl
PjwvcGVyaW9kaWNhbD48cGFnZXM+Mjk3LTMwMzwvcGFnZXM+PHZvbHVtZT4xMjwvdm9sdW1lPjxr
ZXl3b3Jkcz48a2V5d29yZD5BbmltYWxzPC9rZXl3b3JkPjxrZXl3b3JkPkF0cmlhbCBGaWJyaWxs
YXRpb24vYmxvb2QvKmRpYWdub3Npcy9waHlzaW9wYXRob2xvZ3k8L2tleXdvcmQ+PGtleXdvcmQ+
QmlvbWFya2Vycy8qYmxvb2Q8L2tleXdvcmQ+PGtleXdvcmQ+SHVtYW5zPC9rZXl3b3JkPjxrZXl3
b3JkPlByZWRpY3RpdmUgVmFsdWUgb2YgVGVzdHM8L2tleXdvcmQ+PGtleXdvcmQ+UHJvZ25vc2lz
PC9rZXl3b3JkPjxrZXl3b3JkPlJpc2sgRmFjdG9yczwva2V5d29yZD48a2V5d29yZD5hdHJpYWwg
ZmlicmlsbGF0aW9uPC9rZXl3b3JkPjxrZXl3b3JkPmJpb2xvZ2ljYWwgbWFya2Vyczwva2V5d29y
ZD48a2V5d29yZD5wcmVkaWN0aW9uPC9rZXl3b3JkPjwva2V5d29yZHM+PGRhdGVzPjx5ZWFyPjIw
MTY8L3llYXI+PC9kYXRlcz48aXNibj4xMTc4LTIwNDggKEVsZWN0cm9uaWMpJiN4RDsxMTc2LTYz
NDQgKExpbmtpbmcpPC9pc2JuPjxhY2Nlc3Npb24tbnVtPjI3NDg2MzI5PC9hY2Nlc3Npb24tbnVt
Pjx1cmxzPjxyZWxhdGVkLXVybHM+PHVybD5odHRwczovL3d3dy5uY2JpLm5sbS5uaWguZ292L3B1
Ym1lZC8yNzQ4NjMyOTwvdXJsPjwvcmVsYXRlZC11cmxzPjwvdXJscz48Y3VzdG9tMj5QTUM0OTU3
Njc3PC9jdXN0b20yPjxlbGVjdHJvbmljLXJlc291cmNlLW51bT4xMC4yMTQ3L1ZIUk0uUzc1NTM3
PC9lbGVjdHJvbmljLXJlc291cmNlLW51bT48L3JlY29yZD48L0NpdGU+PC9FbmROb3RlPn==
</w:fldData>
        </w:fldChar>
      </w:r>
      <w:r w:rsidR="00CE0572" w:rsidRPr="00CB5C4D">
        <w:rPr>
          <w:rFonts w:ascii="Book Antiqua" w:hAnsi="Book Antiqua"/>
          <w:sz w:val="24"/>
          <w:szCs w:val="24"/>
          <w:lang w:val="en-US"/>
        </w:rPr>
        <w:instrText xml:space="preserve"> ADDIN EN.CITE.DATA </w:instrText>
      </w:r>
      <w:r w:rsidR="00CE0572" w:rsidRPr="00CB5C4D">
        <w:rPr>
          <w:rFonts w:ascii="Book Antiqua" w:hAnsi="Book Antiqua"/>
          <w:sz w:val="24"/>
          <w:szCs w:val="24"/>
          <w:lang w:val="en-US"/>
        </w:rPr>
      </w:r>
      <w:r w:rsidR="00CE0572" w:rsidRPr="00CB5C4D">
        <w:rPr>
          <w:rFonts w:ascii="Book Antiqua" w:hAnsi="Book Antiqua"/>
          <w:sz w:val="24"/>
          <w:szCs w:val="24"/>
          <w:lang w:val="en-US"/>
        </w:rPr>
        <w:fldChar w:fldCharType="end"/>
      </w:r>
      <w:r w:rsidR="00B55A19" w:rsidRPr="00CB5C4D">
        <w:rPr>
          <w:rFonts w:ascii="Book Antiqua" w:hAnsi="Book Antiqua"/>
          <w:sz w:val="24"/>
          <w:szCs w:val="24"/>
          <w:lang w:val="en-US"/>
        </w:rPr>
      </w:r>
      <w:r w:rsidR="00B55A19" w:rsidRPr="00CB5C4D">
        <w:rPr>
          <w:rFonts w:ascii="Book Antiqua" w:hAnsi="Book Antiqua"/>
          <w:sz w:val="24"/>
          <w:szCs w:val="24"/>
          <w:lang w:val="en-US"/>
        </w:rPr>
        <w:fldChar w:fldCharType="separate"/>
      </w:r>
      <w:r w:rsidR="00CE0572" w:rsidRPr="00CB5C4D">
        <w:rPr>
          <w:rFonts w:ascii="Book Antiqua" w:hAnsi="Book Antiqua"/>
          <w:noProof/>
          <w:sz w:val="24"/>
          <w:szCs w:val="24"/>
          <w:vertAlign w:val="superscript"/>
          <w:lang w:val="en-US"/>
        </w:rPr>
        <w:t>[1]</w:t>
      </w:r>
      <w:r w:rsidR="00B55A19" w:rsidRPr="00CB5C4D">
        <w:rPr>
          <w:rFonts w:ascii="Book Antiqua" w:hAnsi="Book Antiqua"/>
          <w:sz w:val="24"/>
          <w:szCs w:val="24"/>
          <w:lang w:val="en-US"/>
        </w:rPr>
        <w:fldChar w:fldCharType="end"/>
      </w:r>
      <w:r w:rsidRPr="00CB5C4D">
        <w:rPr>
          <w:rFonts w:ascii="Book Antiqua" w:hAnsi="Book Antiqua"/>
          <w:sz w:val="24"/>
          <w:szCs w:val="24"/>
          <w:lang w:val="en-US"/>
        </w:rPr>
        <w:t xml:space="preserve">. </w:t>
      </w:r>
      <w:r w:rsidR="00B02F56" w:rsidRPr="00CB5C4D">
        <w:rPr>
          <w:rFonts w:ascii="Book Antiqua" w:hAnsi="Book Antiqua"/>
          <w:sz w:val="24"/>
          <w:szCs w:val="24"/>
          <w:lang w:val="en-US"/>
        </w:rPr>
        <w:t xml:space="preserve">Regardless of the fact that anisocytosis may be </w:t>
      </w:r>
      <w:r w:rsidR="006744ED" w:rsidRPr="00CB5C4D">
        <w:rPr>
          <w:rFonts w:ascii="Book Antiqua" w:hAnsi="Book Antiqua"/>
          <w:sz w:val="24"/>
          <w:szCs w:val="24"/>
          <w:lang w:val="en-US"/>
        </w:rPr>
        <w:t xml:space="preserve">a simple bystander or an active player in the pathogenesis of AF and </w:t>
      </w:r>
      <w:r w:rsidRPr="00CB5C4D">
        <w:rPr>
          <w:rFonts w:ascii="Book Antiqua" w:hAnsi="Book Antiqua"/>
          <w:sz w:val="24"/>
          <w:szCs w:val="24"/>
          <w:lang w:val="en-US"/>
        </w:rPr>
        <w:t xml:space="preserve">of </w:t>
      </w:r>
      <w:r w:rsidR="006744ED" w:rsidRPr="00CB5C4D">
        <w:rPr>
          <w:rFonts w:ascii="Book Antiqua" w:hAnsi="Book Antiqua"/>
          <w:sz w:val="24"/>
          <w:szCs w:val="24"/>
          <w:lang w:val="en-US"/>
        </w:rPr>
        <w:t xml:space="preserve">its life-threatening complications, the current epidemiological evidence convincingly suggests that </w:t>
      </w:r>
      <w:r w:rsidRPr="00CB5C4D">
        <w:rPr>
          <w:rFonts w:ascii="Book Antiqua" w:hAnsi="Book Antiqua"/>
          <w:sz w:val="24"/>
          <w:szCs w:val="24"/>
          <w:lang w:val="en-US"/>
        </w:rPr>
        <w:t xml:space="preserve">routine measurement of </w:t>
      </w:r>
      <w:r w:rsidR="006744ED" w:rsidRPr="00CB5C4D">
        <w:rPr>
          <w:rFonts w:ascii="Book Antiqua" w:hAnsi="Book Antiqua"/>
          <w:sz w:val="24"/>
          <w:szCs w:val="24"/>
          <w:lang w:val="en-US"/>
        </w:rPr>
        <w:t>RDW</w:t>
      </w:r>
      <w:r w:rsidRPr="00CB5C4D">
        <w:rPr>
          <w:rFonts w:ascii="Book Antiqua" w:hAnsi="Book Antiqua"/>
          <w:sz w:val="24"/>
          <w:szCs w:val="24"/>
          <w:lang w:val="en-US"/>
        </w:rPr>
        <w:t xml:space="preserve"> </w:t>
      </w:r>
      <w:r w:rsidR="006744ED" w:rsidRPr="00CB5C4D">
        <w:rPr>
          <w:rFonts w:ascii="Book Antiqua" w:hAnsi="Book Antiqua"/>
          <w:sz w:val="24"/>
          <w:szCs w:val="24"/>
          <w:lang w:val="en-US"/>
        </w:rPr>
        <w:t>may provide valuable clinical information for diagnosis and management of AF</w:t>
      </w:r>
      <w:r w:rsidR="00CE6669" w:rsidRPr="00CB5C4D">
        <w:rPr>
          <w:rFonts w:ascii="Book Antiqua" w:hAnsi="Book Antiqua"/>
          <w:sz w:val="24"/>
          <w:szCs w:val="24"/>
          <w:lang w:val="en-US"/>
        </w:rPr>
        <w:t>, alone or combin</w:t>
      </w:r>
      <w:r w:rsidR="00363D43" w:rsidRPr="00CB5C4D">
        <w:rPr>
          <w:rFonts w:ascii="Book Antiqua" w:hAnsi="Book Antiqua"/>
          <w:sz w:val="24"/>
          <w:szCs w:val="24"/>
          <w:lang w:val="en-US"/>
        </w:rPr>
        <w:t>ed</w:t>
      </w:r>
      <w:r w:rsidR="00CE6669" w:rsidRPr="00CB5C4D">
        <w:rPr>
          <w:rFonts w:ascii="Book Antiqua" w:hAnsi="Book Antiqua"/>
          <w:sz w:val="24"/>
          <w:szCs w:val="24"/>
          <w:lang w:val="en-US"/>
        </w:rPr>
        <w:t xml:space="preserve"> with traditional risk score</w:t>
      </w:r>
      <w:r w:rsidR="005733BC" w:rsidRPr="00CB5C4D">
        <w:rPr>
          <w:rFonts w:ascii="Book Antiqua" w:hAnsi="Book Antiqua"/>
          <w:sz w:val="24"/>
          <w:szCs w:val="24"/>
          <w:lang w:val="en-US"/>
        </w:rPr>
        <w:t>s</w:t>
      </w:r>
      <w:r w:rsidR="00CE6669" w:rsidRPr="00CB5C4D">
        <w:rPr>
          <w:rFonts w:ascii="Book Antiqua" w:hAnsi="Book Antiqua"/>
          <w:sz w:val="24"/>
          <w:szCs w:val="24"/>
          <w:lang w:val="en-US"/>
        </w:rPr>
        <w:t xml:space="preserve"> such as CHADS2 and CHA2DS2-VASc</w:t>
      </w:r>
      <w:r w:rsidR="00B55A19" w:rsidRPr="00CB5C4D">
        <w:rPr>
          <w:rFonts w:ascii="Book Antiqua" w:hAnsi="Book Antiqua"/>
          <w:sz w:val="24"/>
          <w:szCs w:val="24"/>
          <w:lang w:val="en-US"/>
        </w:rPr>
        <w:fldChar w:fldCharType="begin"/>
      </w:r>
      <w:r w:rsidR="00FB4843" w:rsidRPr="00CB5C4D">
        <w:rPr>
          <w:rFonts w:ascii="Book Antiqua" w:hAnsi="Book Antiqua"/>
          <w:sz w:val="24"/>
          <w:szCs w:val="24"/>
          <w:lang w:val="en-US"/>
        </w:rPr>
        <w:instrText xml:space="preserve"> ADDIN EN.CITE &lt;EndNote&gt;&lt;Cite&gt;&lt;Author&gt;Chen&lt;/Author&gt;&lt;Year&gt;2013&lt;/Year&gt;&lt;RecNum&gt;8065&lt;/RecNum&gt;&lt;DisplayText&gt;&lt;style face="superscript"&gt;[71]&lt;/style&gt;&lt;/DisplayText&gt;&lt;record&gt;&lt;rec-number&gt;8065&lt;/rec-number&gt;&lt;foreign-keys&gt;&lt;key app="EN" db-id="aadrpdretxwwsbevse6xffxe9p95225fw09f" timestamp="1515972094"&gt;8065&lt;/key&gt;&lt;/foreign-keys&gt;&lt;ref-type name="Journal Article"&gt;17&lt;/ref-type&gt;&lt;contributors&gt;&lt;authors&gt;&lt;author&gt;Chen, J. Y.&lt;/author&gt;&lt;author&gt;Zhang, A. D.&lt;/author&gt;&lt;author&gt;Lu, H. Y.&lt;/author&gt;&lt;author&gt;Guo, J.&lt;/author&gt;&lt;author&gt;Wang, F. F.&lt;/author&gt;&lt;author&gt;Li, Z. C.&lt;/author&gt;&lt;/authors&gt;&lt;/contributors&gt;&lt;auth-address&gt;Department of Cardiology, the First Affiliated Hospital of Jinan University Guangzhou, Guangdong 510630, China.&lt;/auth-address&gt;&lt;titles&gt;&lt;title&gt;CHADS2 versus CHA2DS2-VASc score in assessing the stroke and thromboembolism risk stratification in patients with atrial fibrillation: a systematic review and meta-analysis&lt;/title&gt;&lt;secondary-title&gt;J Geriatr Cardiol&lt;/secondary-title&gt;&lt;/titles&gt;&lt;periodical&gt;&lt;full-title&gt;J Geriatr Cardiol&lt;/full-title&gt;&lt;/periodical&gt;&lt;pages&gt;258-66&lt;/pages&gt;&lt;volume&gt;10&lt;/volume&gt;&lt;number&gt;3&lt;/number&gt;&lt;keywords&gt;&lt;keyword&gt;Atrial fibrillation&lt;/keyword&gt;&lt;keyword&gt;CHA2DS2-VASc&lt;/keyword&gt;&lt;keyword&gt;Chads2&lt;/keyword&gt;&lt;keyword&gt;Meta-analysis&lt;/keyword&gt;&lt;keyword&gt;Prediction&lt;/keyword&gt;&lt;keyword&gt;Stroke&lt;/keyword&gt;&lt;/keywords&gt;&lt;dates&gt;&lt;year&gt;2013&lt;/year&gt;&lt;pub-dates&gt;&lt;date&gt;Sep&lt;/date&gt;&lt;/pub-dates&gt;&lt;/dates&gt;&lt;isbn&gt;1671-5411 (Print)&amp;#xD;1671-5411 (Linking)&lt;/isbn&gt;&lt;accession-num&gt;24133514&lt;/accession-num&gt;&lt;urls&gt;&lt;related-urls&gt;&lt;url&gt;https://www.ncbi.nlm.nih.gov/pubmed/24133514&lt;/url&gt;&lt;/related-urls&gt;&lt;/urls&gt;&lt;custom2&gt;PMC3796700&lt;/custom2&gt;&lt;electronic-resource-num&gt;10.3969/j.issn.1671-5411.2013.03.004&lt;/electronic-resource-num&gt;&lt;/record&gt;&lt;/Cite&gt;&lt;/EndNote&gt;</w:instrText>
      </w:r>
      <w:r w:rsidR="00B55A19" w:rsidRPr="00CB5C4D">
        <w:rPr>
          <w:rFonts w:ascii="Book Antiqua" w:hAnsi="Book Antiqua"/>
          <w:sz w:val="24"/>
          <w:szCs w:val="24"/>
          <w:lang w:val="en-US"/>
        </w:rPr>
        <w:fldChar w:fldCharType="separate"/>
      </w:r>
      <w:r w:rsidR="00FB4843" w:rsidRPr="00CB5C4D">
        <w:rPr>
          <w:rFonts w:ascii="Book Antiqua" w:hAnsi="Book Antiqua"/>
          <w:noProof/>
          <w:sz w:val="24"/>
          <w:szCs w:val="24"/>
          <w:vertAlign w:val="superscript"/>
          <w:lang w:val="en-US"/>
        </w:rPr>
        <w:t>[71]</w:t>
      </w:r>
      <w:r w:rsidR="00B55A19" w:rsidRPr="00CB5C4D">
        <w:rPr>
          <w:rFonts w:ascii="Book Antiqua" w:hAnsi="Book Antiqua"/>
          <w:sz w:val="24"/>
          <w:szCs w:val="24"/>
          <w:lang w:val="en-US"/>
        </w:rPr>
        <w:fldChar w:fldCharType="end"/>
      </w:r>
      <w:r w:rsidR="006744ED" w:rsidRPr="00CB5C4D">
        <w:rPr>
          <w:rFonts w:ascii="Book Antiqua" w:hAnsi="Book Antiqua"/>
          <w:sz w:val="24"/>
          <w:szCs w:val="24"/>
          <w:lang w:val="en-US"/>
        </w:rPr>
        <w:t xml:space="preserve">. In particular, the strong and often independent association observed between high RDW values and unfavorable outcomes </w:t>
      </w:r>
      <w:r w:rsidR="00CE6669" w:rsidRPr="00CB5C4D">
        <w:rPr>
          <w:rFonts w:ascii="Book Antiqua" w:hAnsi="Book Antiqua"/>
          <w:sz w:val="24"/>
          <w:szCs w:val="24"/>
          <w:lang w:val="en-US"/>
        </w:rPr>
        <w:t>(</w:t>
      </w:r>
      <w:r w:rsidR="00CE6669" w:rsidRPr="00CB5C4D">
        <w:rPr>
          <w:rFonts w:ascii="Book Antiqua" w:hAnsi="Book Antiqua"/>
          <w:i/>
          <w:iCs/>
          <w:sz w:val="24"/>
          <w:szCs w:val="24"/>
          <w:lang w:val="en-US"/>
        </w:rPr>
        <w:t>e.g.</w:t>
      </w:r>
      <w:r w:rsidR="00CE6669" w:rsidRPr="00CB5C4D">
        <w:rPr>
          <w:rFonts w:ascii="Book Antiqua" w:hAnsi="Book Antiqua"/>
          <w:sz w:val="24"/>
          <w:szCs w:val="24"/>
          <w:lang w:val="en-US"/>
        </w:rPr>
        <w:t xml:space="preserve">, </w:t>
      </w:r>
      <w:r w:rsidR="006744ED" w:rsidRPr="00CB5C4D">
        <w:rPr>
          <w:rFonts w:ascii="Book Antiqua" w:hAnsi="Book Antiqua"/>
          <w:sz w:val="24"/>
          <w:szCs w:val="24"/>
          <w:lang w:val="en-US"/>
        </w:rPr>
        <w:t xml:space="preserve">recurrence of AF, heart </w:t>
      </w:r>
      <w:r w:rsidR="006744ED" w:rsidRPr="00CB5C4D">
        <w:rPr>
          <w:rFonts w:ascii="Book Antiqua" w:hAnsi="Book Antiqua"/>
          <w:sz w:val="24"/>
          <w:szCs w:val="24"/>
          <w:lang w:val="en-US"/>
        </w:rPr>
        <w:lastRenderedPageBreak/>
        <w:t xml:space="preserve">failure, </w:t>
      </w:r>
      <w:r w:rsidR="0052201D" w:rsidRPr="00CB5C4D">
        <w:rPr>
          <w:rFonts w:ascii="Book Antiqua" w:hAnsi="Book Antiqua"/>
          <w:sz w:val="24"/>
          <w:szCs w:val="24"/>
          <w:lang w:val="en-US"/>
        </w:rPr>
        <w:t xml:space="preserve">bleeding, </w:t>
      </w:r>
      <w:r w:rsidR="006744ED" w:rsidRPr="00CB5C4D">
        <w:rPr>
          <w:rFonts w:ascii="Book Antiqua" w:hAnsi="Book Antiqua"/>
          <w:sz w:val="24"/>
          <w:szCs w:val="24"/>
          <w:lang w:val="en-US"/>
        </w:rPr>
        <w:t>thromboembolic events and death</w:t>
      </w:r>
      <w:r w:rsidR="00CE6669" w:rsidRPr="00CB5C4D">
        <w:rPr>
          <w:rFonts w:ascii="Book Antiqua" w:hAnsi="Book Antiqua"/>
          <w:sz w:val="24"/>
          <w:szCs w:val="24"/>
          <w:lang w:val="en-US"/>
        </w:rPr>
        <w:t>)</w:t>
      </w:r>
      <w:r w:rsidR="006744ED" w:rsidRPr="00CB5C4D">
        <w:rPr>
          <w:rFonts w:ascii="Book Antiqua" w:hAnsi="Book Antiqua"/>
          <w:sz w:val="24"/>
          <w:szCs w:val="24"/>
          <w:lang w:val="en-US"/>
        </w:rPr>
        <w:t xml:space="preserve"> (Table 1), </w:t>
      </w:r>
      <w:r w:rsidR="00B7458C" w:rsidRPr="00CB5C4D">
        <w:rPr>
          <w:rFonts w:ascii="Book Antiqua" w:hAnsi="Book Antiqua"/>
          <w:sz w:val="24"/>
          <w:szCs w:val="24"/>
          <w:lang w:val="en-US"/>
        </w:rPr>
        <w:t xml:space="preserve">would lead us to conclude that </w:t>
      </w:r>
      <w:r w:rsidRPr="00CB5C4D">
        <w:rPr>
          <w:rFonts w:ascii="Book Antiqua" w:hAnsi="Book Antiqua"/>
          <w:sz w:val="24"/>
          <w:szCs w:val="24"/>
          <w:lang w:val="en-US"/>
        </w:rPr>
        <w:t xml:space="preserve">AF patients with RDW values exceeding the local reference range may be more aggressively investigated and managed, </w:t>
      </w:r>
      <w:r w:rsidR="00C91EDD" w:rsidRPr="00CB5C4D">
        <w:rPr>
          <w:rFonts w:ascii="Book Antiqua" w:hAnsi="Book Antiqua"/>
          <w:sz w:val="24"/>
          <w:szCs w:val="24"/>
          <w:lang w:val="en-US"/>
        </w:rPr>
        <w:t xml:space="preserve">in order </w:t>
      </w:r>
      <w:r w:rsidRPr="00CB5C4D">
        <w:rPr>
          <w:rFonts w:ascii="Book Antiqua" w:hAnsi="Book Antiqua"/>
          <w:sz w:val="24"/>
          <w:szCs w:val="24"/>
          <w:lang w:val="en-US"/>
        </w:rPr>
        <w:t xml:space="preserve">to </w:t>
      </w:r>
      <w:r w:rsidR="005733BC" w:rsidRPr="00CB5C4D">
        <w:rPr>
          <w:rFonts w:ascii="Book Antiqua" w:hAnsi="Book Antiqua"/>
          <w:sz w:val="24"/>
          <w:szCs w:val="24"/>
          <w:lang w:val="en-US"/>
        </w:rPr>
        <w:t xml:space="preserve">identify and </w:t>
      </w:r>
      <w:r w:rsidRPr="00CB5C4D">
        <w:rPr>
          <w:rFonts w:ascii="Book Antiqua" w:hAnsi="Book Antiqua"/>
          <w:sz w:val="24"/>
          <w:szCs w:val="24"/>
          <w:lang w:val="en-US"/>
        </w:rPr>
        <w:t xml:space="preserve">reduce the impact of possible underlying disorders causing both anisocytosis and AF (Figure 2), </w:t>
      </w:r>
      <w:r w:rsidR="00C91EDD" w:rsidRPr="00CB5C4D">
        <w:rPr>
          <w:rFonts w:ascii="Book Antiqua" w:hAnsi="Book Antiqua"/>
          <w:sz w:val="24"/>
          <w:szCs w:val="24"/>
          <w:lang w:val="en-US"/>
        </w:rPr>
        <w:t xml:space="preserve">and </w:t>
      </w:r>
      <w:r w:rsidRPr="00CB5C4D">
        <w:rPr>
          <w:rFonts w:ascii="Book Antiqua" w:hAnsi="Book Antiqua"/>
          <w:sz w:val="24"/>
          <w:szCs w:val="24"/>
          <w:lang w:val="en-US"/>
        </w:rPr>
        <w:t xml:space="preserve">also for preventing </w:t>
      </w:r>
      <w:r w:rsidR="005733BC" w:rsidRPr="00CB5C4D">
        <w:rPr>
          <w:rFonts w:ascii="Book Antiqua" w:hAnsi="Book Antiqua"/>
          <w:sz w:val="24"/>
          <w:szCs w:val="24"/>
          <w:lang w:val="en-US"/>
        </w:rPr>
        <w:t xml:space="preserve">the possible risk of adverse events </w:t>
      </w:r>
      <w:r w:rsidR="00975075" w:rsidRPr="00CB5C4D">
        <w:rPr>
          <w:rFonts w:ascii="Book Antiqua" w:hAnsi="Book Antiqua"/>
          <w:sz w:val="24"/>
          <w:szCs w:val="24"/>
          <w:lang w:val="en-US"/>
        </w:rPr>
        <w:t xml:space="preserve">potentially </w:t>
      </w:r>
      <w:r w:rsidR="005733BC" w:rsidRPr="00CB5C4D">
        <w:rPr>
          <w:rFonts w:ascii="Book Antiqua" w:hAnsi="Book Antiqua"/>
          <w:sz w:val="24"/>
          <w:szCs w:val="24"/>
          <w:lang w:val="en-US"/>
        </w:rPr>
        <w:t>attribut</w:t>
      </w:r>
      <w:r w:rsidR="00975075" w:rsidRPr="00CB5C4D">
        <w:rPr>
          <w:rFonts w:ascii="Book Antiqua" w:hAnsi="Book Antiqua"/>
          <w:sz w:val="24"/>
          <w:szCs w:val="24"/>
          <w:lang w:val="en-US"/>
        </w:rPr>
        <w:t>able</w:t>
      </w:r>
      <w:r w:rsidR="005733BC" w:rsidRPr="00CB5C4D">
        <w:rPr>
          <w:rFonts w:ascii="Book Antiqua" w:hAnsi="Book Antiqua"/>
          <w:sz w:val="24"/>
          <w:szCs w:val="24"/>
          <w:lang w:val="en-US"/>
        </w:rPr>
        <w:t xml:space="preserve"> to anisocytosis.</w:t>
      </w:r>
      <w:r w:rsidR="00363D43" w:rsidRPr="00CB5C4D">
        <w:rPr>
          <w:rFonts w:ascii="Book Antiqua" w:hAnsi="Book Antiqua"/>
          <w:sz w:val="24"/>
          <w:szCs w:val="24"/>
          <w:lang w:val="en-US"/>
        </w:rPr>
        <w:t xml:space="preserve"> Addit</w:t>
      </w:r>
      <w:r w:rsidR="0041431B" w:rsidRPr="00CB5C4D">
        <w:rPr>
          <w:rFonts w:ascii="Book Antiqua" w:hAnsi="Book Antiqua"/>
          <w:sz w:val="24"/>
          <w:szCs w:val="24"/>
          <w:lang w:val="en-US"/>
        </w:rPr>
        <w:t>ional studies are then advised</w:t>
      </w:r>
      <w:r w:rsidR="00363D43" w:rsidRPr="00CB5C4D">
        <w:rPr>
          <w:rFonts w:ascii="Book Antiqua" w:hAnsi="Book Antiqua"/>
          <w:sz w:val="24"/>
          <w:szCs w:val="24"/>
          <w:lang w:val="en-US"/>
        </w:rPr>
        <w:t xml:space="preserve"> to define whether the inclusion of RDW within conventional risks scores may be effective </w:t>
      </w:r>
      <w:r w:rsidR="00C91EDD" w:rsidRPr="00CB5C4D">
        <w:rPr>
          <w:rFonts w:ascii="Book Antiqua" w:hAnsi="Book Antiqua"/>
          <w:sz w:val="24"/>
          <w:szCs w:val="24"/>
          <w:lang w:val="en-US"/>
        </w:rPr>
        <w:t xml:space="preserve">in </w:t>
      </w:r>
      <w:r w:rsidR="00363D43" w:rsidRPr="00CB5C4D">
        <w:rPr>
          <w:rFonts w:ascii="Book Antiqua" w:hAnsi="Book Antiqua"/>
          <w:sz w:val="24"/>
          <w:szCs w:val="24"/>
          <w:lang w:val="en-US"/>
        </w:rPr>
        <w:t>provid</w:t>
      </w:r>
      <w:r w:rsidR="00C91EDD" w:rsidRPr="00CB5C4D">
        <w:rPr>
          <w:rFonts w:ascii="Book Antiqua" w:hAnsi="Book Antiqua"/>
          <w:sz w:val="24"/>
          <w:szCs w:val="24"/>
          <w:lang w:val="en-US"/>
        </w:rPr>
        <w:t>ing</w:t>
      </w:r>
      <w:r w:rsidR="00363D43" w:rsidRPr="00CB5C4D">
        <w:rPr>
          <w:rFonts w:ascii="Book Antiqua" w:hAnsi="Book Antiqua"/>
          <w:sz w:val="24"/>
          <w:szCs w:val="24"/>
          <w:lang w:val="en-US"/>
        </w:rPr>
        <w:t xml:space="preserve"> more accurate risk stratification in AF.</w:t>
      </w:r>
    </w:p>
    <w:p w14:paraId="06E86FBF" w14:textId="77777777" w:rsidR="00B85520" w:rsidRPr="00CB5C4D" w:rsidRDefault="00B85520" w:rsidP="00CB5C4D">
      <w:pPr>
        <w:spacing w:after="0" w:line="360" w:lineRule="auto"/>
        <w:jc w:val="both"/>
        <w:rPr>
          <w:rFonts w:ascii="Book Antiqua" w:hAnsi="Book Antiqua"/>
          <w:sz w:val="24"/>
          <w:szCs w:val="24"/>
          <w:lang w:val="en-US"/>
        </w:rPr>
      </w:pPr>
    </w:p>
    <w:p w14:paraId="273C312E" w14:textId="6729961B" w:rsidR="00152C70" w:rsidRPr="00CB5C4D" w:rsidRDefault="00CB5C4D" w:rsidP="00CB5C4D">
      <w:pPr>
        <w:tabs>
          <w:tab w:val="left" w:pos="426"/>
        </w:tabs>
        <w:spacing w:after="0" w:line="360" w:lineRule="auto"/>
        <w:jc w:val="both"/>
        <w:rPr>
          <w:rFonts w:ascii="Book Antiqua" w:hAnsi="Book Antiqua"/>
          <w:b/>
          <w:sz w:val="24"/>
          <w:szCs w:val="24"/>
          <w:lang w:val="en-US"/>
        </w:rPr>
      </w:pPr>
      <w:r w:rsidRPr="00CB5C4D">
        <w:rPr>
          <w:rFonts w:ascii="Book Antiqua" w:hAnsi="Book Antiqua"/>
          <w:b/>
          <w:sz w:val="24"/>
          <w:szCs w:val="24"/>
          <w:lang w:val="en-US"/>
        </w:rPr>
        <w:t>REFERENCES</w:t>
      </w:r>
    </w:p>
    <w:p w14:paraId="1285C821"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1 </w:t>
      </w:r>
      <w:r w:rsidRPr="00CB5C4D">
        <w:rPr>
          <w:rFonts w:ascii="Book Antiqua" w:hAnsi="Book Antiqua"/>
          <w:b/>
          <w:sz w:val="24"/>
          <w:szCs w:val="24"/>
        </w:rPr>
        <w:t>O'Neal WT</w:t>
      </w:r>
      <w:r w:rsidRPr="00CB5C4D">
        <w:rPr>
          <w:rFonts w:ascii="Book Antiqua" w:hAnsi="Book Antiqua"/>
          <w:sz w:val="24"/>
          <w:szCs w:val="24"/>
        </w:rPr>
        <w:t xml:space="preserve">, Venkatesh S, Broughton ST, Griffin WF, Soliman EZ. Biomarkers and the prediction of atrial fibrillation: state of the art. </w:t>
      </w:r>
      <w:r w:rsidRPr="00CB5C4D">
        <w:rPr>
          <w:rFonts w:ascii="Book Antiqua" w:hAnsi="Book Antiqua"/>
          <w:i/>
          <w:sz w:val="24"/>
          <w:szCs w:val="24"/>
        </w:rPr>
        <w:t>Vasc Health Risk Manag</w:t>
      </w:r>
      <w:r w:rsidRPr="00CB5C4D">
        <w:rPr>
          <w:rFonts w:ascii="Book Antiqua" w:hAnsi="Book Antiqua"/>
          <w:sz w:val="24"/>
          <w:szCs w:val="24"/>
        </w:rPr>
        <w:t xml:space="preserve"> 2016; </w:t>
      </w:r>
      <w:r w:rsidRPr="00CB5C4D">
        <w:rPr>
          <w:rFonts w:ascii="Book Antiqua" w:hAnsi="Book Antiqua"/>
          <w:b/>
          <w:sz w:val="24"/>
          <w:szCs w:val="24"/>
        </w:rPr>
        <w:t>12</w:t>
      </w:r>
      <w:r w:rsidRPr="00CB5C4D">
        <w:rPr>
          <w:rFonts w:ascii="Book Antiqua" w:hAnsi="Book Antiqua"/>
          <w:sz w:val="24"/>
          <w:szCs w:val="24"/>
        </w:rPr>
        <w:t>: 297-303 [PMID: 27486329 DOI: 10.2147/VHRM.S75537]</w:t>
      </w:r>
    </w:p>
    <w:p w14:paraId="315B6870"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2 </w:t>
      </w:r>
      <w:r w:rsidRPr="00CB5C4D">
        <w:rPr>
          <w:rFonts w:ascii="Book Antiqua" w:hAnsi="Book Antiqua"/>
          <w:b/>
          <w:sz w:val="24"/>
          <w:szCs w:val="24"/>
        </w:rPr>
        <w:t>January CT</w:t>
      </w:r>
      <w:r w:rsidRPr="00CB5C4D">
        <w:rPr>
          <w:rFonts w:ascii="Book Antiqua" w:hAnsi="Book Antiqua"/>
          <w:sz w:val="24"/>
          <w:szCs w:val="24"/>
        </w:rPr>
        <w:t xml:space="preserve">, Wann LS, Alpert JS, Calkins H, Cigarroa JE, Cleveland JC Jr, Conti JB, Ellinor PT, Ezekowitz MD, Field ME, Murray KT, Sacco RL, Stevenson WG, Tchou PJ, Tracy CM, Yancy CW; American College of Cardiology/American Heart Association Task Force on Practice Guidelines. 2014 AHA/ACC/HRS guideline for the management of patients with atrial fibrillation: a report of the American College of Cardiology/American Heart Association Task Force on Practice Guidelines and the Heart Rhythm Society. </w:t>
      </w:r>
      <w:r w:rsidRPr="00CB5C4D">
        <w:rPr>
          <w:rFonts w:ascii="Book Antiqua" w:hAnsi="Book Antiqua"/>
          <w:i/>
          <w:sz w:val="24"/>
          <w:szCs w:val="24"/>
        </w:rPr>
        <w:t>J Am Coll Cardiol</w:t>
      </w:r>
      <w:r w:rsidRPr="00CB5C4D">
        <w:rPr>
          <w:rFonts w:ascii="Book Antiqua" w:hAnsi="Book Antiqua"/>
          <w:sz w:val="24"/>
          <w:szCs w:val="24"/>
        </w:rPr>
        <w:t xml:space="preserve"> 2014; </w:t>
      </w:r>
      <w:r w:rsidRPr="00CB5C4D">
        <w:rPr>
          <w:rFonts w:ascii="Book Antiqua" w:hAnsi="Book Antiqua"/>
          <w:b/>
          <w:sz w:val="24"/>
          <w:szCs w:val="24"/>
        </w:rPr>
        <w:t>64</w:t>
      </w:r>
      <w:r w:rsidRPr="00CB5C4D">
        <w:rPr>
          <w:rFonts w:ascii="Book Antiqua" w:hAnsi="Book Antiqua"/>
          <w:sz w:val="24"/>
          <w:szCs w:val="24"/>
        </w:rPr>
        <w:t>: e1-76 [PMID: 24685669 DOI: 10.1016/j.jacc.2014.03.022]</w:t>
      </w:r>
    </w:p>
    <w:p w14:paraId="1AC27159"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3 </w:t>
      </w:r>
      <w:r w:rsidRPr="00CB5C4D">
        <w:rPr>
          <w:rFonts w:ascii="Book Antiqua" w:hAnsi="Book Antiqua"/>
          <w:b/>
          <w:sz w:val="24"/>
          <w:szCs w:val="24"/>
        </w:rPr>
        <w:t>Melgaard L</w:t>
      </w:r>
      <w:r w:rsidRPr="00CB5C4D">
        <w:rPr>
          <w:rFonts w:ascii="Book Antiqua" w:hAnsi="Book Antiqua"/>
          <w:sz w:val="24"/>
          <w:szCs w:val="24"/>
        </w:rPr>
        <w:t xml:space="preserve">, Gorst-Rasmussen A, Lane DA, Rasmussen LH, Larsen TB, Lip GY. Assessment of the CHA2DS2-VASc Score in Predicting Ischemic Stroke, Thromboembolism, and Death in Patients With Heart Failure With and Without Atrial Fibrillation. </w:t>
      </w:r>
      <w:r w:rsidRPr="00CB5C4D">
        <w:rPr>
          <w:rFonts w:ascii="Book Antiqua" w:hAnsi="Book Antiqua"/>
          <w:i/>
          <w:sz w:val="24"/>
          <w:szCs w:val="24"/>
        </w:rPr>
        <w:t>JAMA</w:t>
      </w:r>
      <w:r w:rsidRPr="00CB5C4D">
        <w:rPr>
          <w:rFonts w:ascii="Book Antiqua" w:hAnsi="Book Antiqua"/>
          <w:sz w:val="24"/>
          <w:szCs w:val="24"/>
        </w:rPr>
        <w:t xml:space="preserve"> 2015; </w:t>
      </w:r>
      <w:r w:rsidRPr="00CB5C4D">
        <w:rPr>
          <w:rFonts w:ascii="Book Antiqua" w:hAnsi="Book Antiqua"/>
          <w:b/>
          <w:sz w:val="24"/>
          <w:szCs w:val="24"/>
        </w:rPr>
        <w:t>314</w:t>
      </w:r>
      <w:r w:rsidRPr="00CB5C4D">
        <w:rPr>
          <w:rFonts w:ascii="Book Antiqua" w:hAnsi="Book Antiqua"/>
          <w:sz w:val="24"/>
          <w:szCs w:val="24"/>
        </w:rPr>
        <w:t>: 1030-1038 [PMID: 26318604 DOI: 10.1001/jama.2015.10725]</w:t>
      </w:r>
    </w:p>
    <w:p w14:paraId="308322F3"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4 </w:t>
      </w:r>
      <w:r w:rsidRPr="00CB5C4D">
        <w:rPr>
          <w:rFonts w:ascii="Book Antiqua" w:hAnsi="Book Antiqua"/>
          <w:b/>
          <w:sz w:val="24"/>
          <w:szCs w:val="24"/>
        </w:rPr>
        <w:t>Jacobs V</w:t>
      </w:r>
      <w:r w:rsidRPr="00CB5C4D">
        <w:rPr>
          <w:rFonts w:ascii="Book Antiqua" w:hAnsi="Book Antiqua"/>
          <w:sz w:val="24"/>
          <w:szCs w:val="24"/>
        </w:rPr>
        <w:t xml:space="preserve">, May HT, Bair TL, Crandall BG, Cutler M, Day JD, Weiss JP, Osborn JS, Muhlestein JB, Anderson JL, Mallender C, Bunch TJ. The impact of risk score (CHADS2 versus CHA2DS2-VASc) on long-term outcomes after atrial fibrillation ablation. </w:t>
      </w:r>
      <w:r w:rsidRPr="00CB5C4D">
        <w:rPr>
          <w:rFonts w:ascii="Book Antiqua" w:hAnsi="Book Antiqua"/>
          <w:i/>
          <w:sz w:val="24"/>
          <w:szCs w:val="24"/>
        </w:rPr>
        <w:t>Heart Rhythm</w:t>
      </w:r>
      <w:r w:rsidRPr="00CB5C4D">
        <w:rPr>
          <w:rFonts w:ascii="Book Antiqua" w:hAnsi="Book Antiqua"/>
          <w:sz w:val="24"/>
          <w:szCs w:val="24"/>
        </w:rPr>
        <w:t xml:space="preserve"> 2015; </w:t>
      </w:r>
      <w:r w:rsidRPr="00CB5C4D">
        <w:rPr>
          <w:rFonts w:ascii="Book Antiqua" w:hAnsi="Book Antiqua"/>
          <w:b/>
          <w:sz w:val="24"/>
          <w:szCs w:val="24"/>
        </w:rPr>
        <w:t>12</w:t>
      </w:r>
      <w:r w:rsidRPr="00CB5C4D">
        <w:rPr>
          <w:rFonts w:ascii="Book Antiqua" w:hAnsi="Book Antiqua"/>
          <w:sz w:val="24"/>
          <w:szCs w:val="24"/>
        </w:rPr>
        <w:t>: 681-686 [PMID: 25546809 DOI: 10.1016/j.hrthm.2014.12.034]</w:t>
      </w:r>
    </w:p>
    <w:p w14:paraId="31E07FEC"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lastRenderedPageBreak/>
        <w:t xml:space="preserve">5 </w:t>
      </w:r>
      <w:r w:rsidRPr="00CB5C4D">
        <w:rPr>
          <w:rFonts w:ascii="Book Antiqua" w:hAnsi="Book Antiqua"/>
          <w:b/>
          <w:sz w:val="24"/>
          <w:szCs w:val="24"/>
        </w:rPr>
        <w:t>Ruff CT</w:t>
      </w:r>
      <w:r w:rsidRPr="00CB5C4D">
        <w:rPr>
          <w:rFonts w:ascii="Book Antiqua" w:hAnsi="Book Antiqua"/>
          <w:sz w:val="24"/>
          <w:szCs w:val="24"/>
        </w:rPr>
        <w:t xml:space="preserve">, Giugliano RP, Braunwald E, Murphy SA, Brown K, Jarolim P, Mercuri M, Antman EM, Morrow DA. Cardiovascular Biomarker Score and Clinical Outcomes in Patients With Atrial Fibrillation: A Subanalysis of the ENGAGE AF-TIMI 48 Randomized Clinical Trial. </w:t>
      </w:r>
      <w:r w:rsidRPr="00CB5C4D">
        <w:rPr>
          <w:rFonts w:ascii="Book Antiqua" w:hAnsi="Book Antiqua"/>
          <w:i/>
          <w:sz w:val="24"/>
          <w:szCs w:val="24"/>
        </w:rPr>
        <w:t>JAMA Cardiol</w:t>
      </w:r>
      <w:r w:rsidRPr="00CB5C4D">
        <w:rPr>
          <w:rFonts w:ascii="Book Antiqua" w:hAnsi="Book Antiqua"/>
          <w:sz w:val="24"/>
          <w:szCs w:val="24"/>
        </w:rPr>
        <w:t xml:space="preserve"> 2016; </w:t>
      </w:r>
      <w:r w:rsidRPr="00CB5C4D">
        <w:rPr>
          <w:rFonts w:ascii="Book Antiqua" w:hAnsi="Book Antiqua"/>
          <w:b/>
          <w:sz w:val="24"/>
          <w:szCs w:val="24"/>
        </w:rPr>
        <w:t>1</w:t>
      </w:r>
      <w:r w:rsidRPr="00CB5C4D">
        <w:rPr>
          <w:rFonts w:ascii="Book Antiqua" w:hAnsi="Book Antiqua"/>
          <w:sz w:val="24"/>
          <w:szCs w:val="24"/>
        </w:rPr>
        <w:t>: 999-1006 [PMID: 27706467 DOI: 10.1001/jamacardio.2016.3311]</w:t>
      </w:r>
    </w:p>
    <w:p w14:paraId="0C984AB1"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6 </w:t>
      </w:r>
      <w:r w:rsidRPr="00CB5C4D">
        <w:rPr>
          <w:rFonts w:ascii="Book Antiqua" w:hAnsi="Book Antiqua"/>
          <w:b/>
          <w:sz w:val="24"/>
          <w:szCs w:val="24"/>
        </w:rPr>
        <w:t>Fernández-Ruiz I</w:t>
      </w:r>
      <w:r w:rsidRPr="00CB5C4D">
        <w:rPr>
          <w:rFonts w:ascii="Book Antiqua" w:hAnsi="Book Antiqua"/>
          <w:sz w:val="24"/>
          <w:szCs w:val="24"/>
        </w:rPr>
        <w:t xml:space="preserve">. Atrial fibrillation: New score for stroke risk. </w:t>
      </w:r>
      <w:r w:rsidRPr="00CB5C4D">
        <w:rPr>
          <w:rFonts w:ascii="Book Antiqua" w:hAnsi="Book Antiqua"/>
          <w:i/>
          <w:sz w:val="24"/>
          <w:szCs w:val="24"/>
        </w:rPr>
        <w:t>Nat Rev Cardiol</w:t>
      </w:r>
      <w:r w:rsidRPr="00CB5C4D">
        <w:rPr>
          <w:rFonts w:ascii="Book Antiqua" w:hAnsi="Book Antiqua"/>
          <w:sz w:val="24"/>
          <w:szCs w:val="24"/>
        </w:rPr>
        <w:t xml:space="preserve"> 2016; </w:t>
      </w:r>
      <w:r w:rsidRPr="00CB5C4D">
        <w:rPr>
          <w:rFonts w:ascii="Book Antiqua" w:hAnsi="Book Antiqua"/>
          <w:b/>
          <w:sz w:val="24"/>
          <w:szCs w:val="24"/>
        </w:rPr>
        <w:t>13</w:t>
      </w:r>
      <w:r w:rsidRPr="00CB5C4D">
        <w:rPr>
          <w:rFonts w:ascii="Book Antiqua" w:hAnsi="Book Antiqua"/>
          <w:sz w:val="24"/>
          <w:szCs w:val="24"/>
        </w:rPr>
        <w:t>: 634-635 [PMID: 27629514 DOI: 10.1038/nrcardio.2016.156]</w:t>
      </w:r>
    </w:p>
    <w:p w14:paraId="4976267E"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7 </w:t>
      </w:r>
      <w:r w:rsidRPr="00CB5C4D">
        <w:rPr>
          <w:rFonts w:ascii="Book Antiqua" w:hAnsi="Book Antiqua"/>
          <w:b/>
          <w:sz w:val="24"/>
          <w:szCs w:val="24"/>
        </w:rPr>
        <w:t>Hijazi Z</w:t>
      </w:r>
      <w:r w:rsidRPr="00CB5C4D">
        <w:rPr>
          <w:rFonts w:ascii="Book Antiqua" w:hAnsi="Book Antiqua"/>
          <w:sz w:val="24"/>
          <w:szCs w:val="24"/>
        </w:rPr>
        <w:t xml:space="preserve">, Oldgren J, Lindbäck J, Alexander JH, Connolly SJ, Eikelboom JW, Ezekowitz MD, Held C, Hylek EM, Lopes RD, Yusuf S, Granger CB, Siegbahn A, Wallentin L; ARISTOTLE and RE-LY Investigators. A biomarker-based risk score to predict death in patients with atrial fibrillation: the ABC (age, biomarkers, clinical history) death risk score. </w:t>
      </w:r>
      <w:r w:rsidRPr="00CB5C4D">
        <w:rPr>
          <w:rFonts w:ascii="Book Antiqua" w:hAnsi="Book Antiqua"/>
          <w:i/>
          <w:sz w:val="24"/>
          <w:szCs w:val="24"/>
        </w:rPr>
        <w:t>Eur Heart J</w:t>
      </w:r>
      <w:r w:rsidRPr="00CB5C4D">
        <w:rPr>
          <w:rFonts w:ascii="Book Antiqua" w:hAnsi="Book Antiqua"/>
          <w:sz w:val="24"/>
          <w:szCs w:val="24"/>
        </w:rPr>
        <w:t xml:space="preserve"> 2018; </w:t>
      </w:r>
      <w:r w:rsidRPr="00CB5C4D">
        <w:rPr>
          <w:rFonts w:ascii="Book Antiqua" w:hAnsi="Book Antiqua"/>
          <w:b/>
          <w:sz w:val="24"/>
          <w:szCs w:val="24"/>
        </w:rPr>
        <w:t>39</w:t>
      </w:r>
      <w:r w:rsidRPr="00CB5C4D">
        <w:rPr>
          <w:rFonts w:ascii="Book Antiqua" w:hAnsi="Book Antiqua"/>
          <w:sz w:val="24"/>
          <w:szCs w:val="24"/>
        </w:rPr>
        <w:t>: 477-485 [PMID: 29069359 DOI: 10.1093/eurheartj/ehx584]</w:t>
      </w:r>
    </w:p>
    <w:p w14:paraId="54AF8078" w14:textId="77DE378E"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8 </w:t>
      </w:r>
      <w:r w:rsidRPr="00CB5C4D">
        <w:rPr>
          <w:rFonts w:ascii="Book Antiqua" w:hAnsi="Book Antiqua"/>
          <w:b/>
          <w:sz w:val="24"/>
          <w:szCs w:val="24"/>
        </w:rPr>
        <w:t>Hijazi Z</w:t>
      </w:r>
      <w:r w:rsidRPr="00CB5C4D">
        <w:rPr>
          <w:rFonts w:ascii="Book Antiqua" w:hAnsi="Book Antiqua"/>
          <w:sz w:val="24"/>
          <w:szCs w:val="24"/>
        </w:rPr>
        <w:t xml:space="preserve">, Lindahl B, Oldgren J, Andersson U, Lindbäck J, Granger CB, Alexander JH, Gersh BJ, Hanna M, Harjola VP, Hylek EM, Lopes RD, Siegbahn A, Wallentin L. Repeated Measurements of Cardiac Biomarkers in Atrial Fibrillation and Validation of the ABC Stroke Score Over Time. </w:t>
      </w:r>
      <w:r w:rsidRPr="00CB5C4D">
        <w:rPr>
          <w:rFonts w:ascii="Book Antiqua" w:hAnsi="Book Antiqua"/>
          <w:i/>
          <w:sz w:val="24"/>
          <w:szCs w:val="24"/>
        </w:rPr>
        <w:t>J Am Heart Assoc</w:t>
      </w:r>
      <w:r w:rsidRPr="00CB5C4D">
        <w:rPr>
          <w:rFonts w:ascii="Book Antiqua" w:hAnsi="Book Antiqua"/>
          <w:sz w:val="24"/>
          <w:szCs w:val="24"/>
        </w:rPr>
        <w:t xml:space="preserve"> 2017; </w:t>
      </w:r>
      <w:r w:rsidRPr="00CB5C4D">
        <w:rPr>
          <w:rFonts w:ascii="Book Antiqua" w:hAnsi="Book Antiqua"/>
          <w:b/>
          <w:sz w:val="24"/>
          <w:szCs w:val="24"/>
        </w:rPr>
        <w:t>6</w:t>
      </w:r>
      <w:r w:rsidR="00C34596">
        <w:rPr>
          <w:rFonts w:ascii="Book Antiqua" w:hAnsi="Book Antiqua"/>
          <w:sz w:val="24"/>
          <w:szCs w:val="24"/>
        </w:rPr>
        <w:t xml:space="preserve"> </w:t>
      </w:r>
      <w:r w:rsidRPr="00CB5C4D">
        <w:rPr>
          <w:rFonts w:ascii="Book Antiqua" w:hAnsi="Book Antiqua"/>
          <w:sz w:val="24"/>
          <w:szCs w:val="24"/>
        </w:rPr>
        <w:t>[PMID: 28645934 DOI: 10.1161/JAHA.116.004851]</w:t>
      </w:r>
    </w:p>
    <w:p w14:paraId="6BE06D7B"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9 </w:t>
      </w:r>
      <w:r w:rsidRPr="00CB5C4D">
        <w:rPr>
          <w:rFonts w:ascii="Book Antiqua" w:hAnsi="Book Antiqua"/>
          <w:b/>
          <w:sz w:val="24"/>
          <w:szCs w:val="24"/>
        </w:rPr>
        <w:t>Imataka K</w:t>
      </w:r>
      <w:r w:rsidRPr="00CB5C4D">
        <w:rPr>
          <w:rFonts w:ascii="Book Antiqua" w:hAnsi="Book Antiqua"/>
          <w:sz w:val="24"/>
          <w:szCs w:val="24"/>
        </w:rPr>
        <w:t xml:space="preserve">, Nakaoka H, Kitahara Y, Fujii J, Ishibashi M, Yamaji T. Blood hematocrit changes during paroxysmal atrial fibrillation. </w:t>
      </w:r>
      <w:r w:rsidRPr="00CB5C4D">
        <w:rPr>
          <w:rFonts w:ascii="Book Antiqua" w:hAnsi="Book Antiqua"/>
          <w:i/>
          <w:sz w:val="24"/>
          <w:szCs w:val="24"/>
        </w:rPr>
        <w:t>Am J Cardiol</w:t>
      </w:r>
      <w:r w:rsidRPr="00CB5C4D">
        <w:rPr>
          <w:rFonts w:ascii="Book Antiqua" w:hAnsi="Book Antiqua"/>
          <w:sz w:val="24"/>
          <w:szCs w:val="24"/>
        </w:rPr>
        <w:t xml:space="preserve"> 1987; </w:t>
      </w:r>
      <w:r w:rsidRPr="00CB5C4D">
        <w:rPr>
          <w:rFonts w:ascii="Book Antiqua" w:hAnsi="Book Antiqua"/>
          <w:b/>
          <w:sz w:val="24"/>
          <w:szCs w:val="24"/>
        </w:rPr>
        <w:t>59</w:t>
      </w:r>
      <w:r w:rsidRPr="00CB5C4D">
        <w:rPr>
          <w:rFonts w:ascii="Book Antiqua" w:hAnsi="Book Antiqua"/>
          <w:sz w:val="24"/>
          <w:szCs w:val="24"/>
        </w:rPr>
        <w:t>: 172-173 [PMID: 3812234 DOI: 10.1016/s0002-9149(87)80099-1]</w:t>
      </w:r>
    </w:p>
    <w:p w14:paraId="1BD50B7C"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10 </w:t>
      </w:r>
      <w:r w:rsidRPr="00CB5C4D">
        <w:rPr>
          <w:rFonts w:ascii="Book Antiqua" w:hAnsi="Book Antiqua"/>
          <w:b/>
          <w:sz w:val="24"/>
          <w:szCs w:val="24"/>
        </w:rPr>
        <w:t>Takahashi N</w:t>
      </w:r>
      <w:r w:rsidRPr="00CB5C4D">
        <w:rPr>
          <w:rFonts w:ascii="Book Antiqua" w:hAnsi="Book Antiqua"/>
          <w:sz w:val="24"/>
          <w:szCs w:val="24"/>
        </w:rPr>
        <w:t xml:space="preserve">, Ashida T, Kiraku J, Fujii J. Increase in erythrocyte volume in patients with chronic atrial fibrillation. </w:t>
      </w:r>
      <w:r w:rsidRPr="00CB5C4D">
        <w:rPr>
          <w:rFonts w:ascii="Book Antiqua" w:hAnsi="Book Antiqua"/>
          <w:i/>
          <w:sz w:val="24"/>
          <w:szCs w:val="24"/>
        </w:rPr>
        <w:t>Jpn Heart J</w:t>
      </w:r>
      <w:r w:rsidRPr="00CB5C4D">
        <w:rPr>
          <w:rFonts w:ascii="Book Antiqua" w:hAnsi="Book Antiqua"/>
          <w:sz w:val="24"/>
          <w:szCs w:val="24"/>
        </w:rPr>
        <w:t xml:space="preserve"> 1997; </w:t>
      </w:r>
      <w:r w:rsidRPr="00CB5C4D">
        <w:rPr>
          <w:rFonts w:ascii="Book Antiqua" w:hAnsi="Book Antiqua"/>
          <w:b/>
          <w:sz w:val="24"/>
          <w:szCs w:val="24"/>
        </w:rPr>
        <w:t>38</w:t>
      </w:r>
      <w:r w:rsidRPr="00CB5C4D">
        <w:rPr>
          <w:rFonts w:ascii="Book Antiqua" w:hAnsi="Book Antiqua"/>
          <w:sz w:val="24"/>
          <w:szCs w:val="24"/>
        </w:rPr>
        <w:t>: 387-391 [PMID: 9290573 DOI: 10.1536/ihj.38.387]</w:t>
      </w:r>
    </w:p>
    <w:p w14:paraId="57265B01" w14:textId="77777777" w:rsidR="00CB5C4D" w:rsidRPr="0052043F"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11 </w:t>
      </w:r>
      <w:r w:rsidRPr="00CB5C4D">
        <w:rPr>
          <w:rFonts w:ascii="Book Antiqua" w:hAnsi="Book Antiqua"/>
          <w:b/>
          <w:sz w:val="24"/>
          <w:szCs w:val="24"/>
        </w:rPr>
        <w:t>Lippi G</w:t>
      </w:r>
      <w:r w:rsidRPr="00CB5C4D">
        <w:rPr>
          <w:rFonts w:ascii="Book Antiqua" w:hAnsi="Book Antiqua"/>
          <w:sz w:val="24"/>
          <w:szCs w:val="24"/>
        </w:rPr>
        <w:t xml:space="preserve">, Pavesi F, Bardi M, Pipitone S. Lack of harmonization of red blood cell </w:t>
      </w:r>
      <w:r w:rsidRPr="0052043F">
        <w:rPr>
          <w:rFonts w:ascii="Book Antiqua" w:hAnsi="Book Antiqua"/>
          <w:sz w:val="24"/>
          <w:szCs w:val="24"/>
        </w:rPr>
        <w:t xml:space="preserve">distribution width (RDW). Evaluation of four hematological analyzers. </w:t>
      </w:r>
      <w:r w:rsidRPr="0052043F">
        <w:rPr>
          <w:rFonts w:ascii="Book Antiqua" w:hAnsi="Book Antiqua"/>
          <w:i/>
          <w:sz w:val="24"/>
          <w:szCs w:val="24"/>
        </w:rPr>
        <w:t>Clin Biochem</w:t>
      </w:r>
      <w:r w:rsidRPr="0052043F">
        <w:rPr>
          <w:rFonts w:ascii="Book Antiqua" w:hAnsi="Book Antiqua"/>
          <w:sz w:val="24"/>
          <w:szCs w:val="24"/>
        </w:rPr>
        <w:t xml:space="preserve"> 2014; </w:t>
      </w:r>
      <w:r w:rsidRPr="0052043F">
        <w:rPr>
          <w:rFonts w:ascii="Book Antiqua" w:hAnsi="Book Antiqua"/>
          <w:b/>
          <w:sz w:val="24"/>
          <w:szCs w:val="24"/>
        </w:rPr>
        <w:t>47</w:t>
      </w:r>
      <w:r w:rsidRPr="0052043F">
        <w:rPr>
          <w:rFonts w:ascii="Book Antiqua" w:hAnsi="Book Antiqua"/>
          <w:sz w:val="24"/>
          <w:szCs w:val="24"/>
        </w:rPr>
        <w:t>: 1100-1103 [PMID: 24925288 DOI: 10.1016/j.clinbiochem.2014.06.003]</w:t>
      </w:r>
    </w:p>
    <w:p w14:paraId="757E0FB9" w14:textId="11D367C6" w:rsidR="00CB5C4D" w:rsidRPr="0052043F" w:rsidRDefault="00CB5C4D" w:rsidP="00CB5C4D">
      <w:pPr>
        <w:spacing w:after="0" w:line="360" w:lineRule="auto"/>
        <w:jc w:val="both"/>
        <w:rPr>
          <w:rFonts w:ascii="Book Antiqua" w:hAnsi="Book Antiqua"/>
          <w:sz w:val="24"/>
          <w:szCs w:val="24"/>
        </w:rPr>
      </w:pPr>
      <w:r w:rsidRPr="0052043F">
        <w:rPr>
          <w:rFonts w:ascii="Book Antiqua" w:hAnsi="Book Antiqua"/>
          <w:sz w:val="24"/>
          <w:szCs w:val="24"/>
        </w:rPr>
        <w:t xml:space="preserve">12 </w:t>
      </w:r>
      <w:r w:rsidRPr="0052043F">
        <w:rPr>
          <w:rFonts w:ascii="Book Antiqua" w:hAnsi="Book Antiqua"/>
          <w:b/>
          <w:sz w:val="24"/>
          <w:szCs w:val="24"/>
        </w:rPr>
        <w:t>Fischbach FT,</w:t>
      </w:r>
      <w:r w:rsidR="00C34596" w:rsidRPr="0052043F">
        <w:rPr>
          <w:rFonts w:ascii="Book Antiqua" w:hAnsi="Book Antiqua"/>
          <w:sz w:val="24"/>
          <w:szCs w:val="24"/>
        </w:rPr>
        <w:t xml:space="preserve"> </w:t>
      </w:r>
      <w:r w:rsidRPr="0052043F">
        <w:rPr>
          <w:rFonts w:ascii="Book Antiqua" w:hAnsi="Book Antiqua"/>
          <w:sz w:val="24"/>
          <w:szCs w:val="24"/>
        </w:rPr>
        <w:t>Dunning MB. A manual of laboratory and diagnostic tests. 9</w:t>
      </w:r>
      <w:r w:rsidRPr="0052043F">
        <w:rPr>
          <w:rFonts w:ascii="Book Antiqua" w:hAnsi="Book Antiqua"/>
          <w:sz w:val="24"/>
          <w:szCs w:val="24"/>
          <w:vertAlign w:val="superscript"/>
        </w:rPr>
        <w:t xml:space="preserve">th </w:t>
      </w:r>
      <w:r w:rsidR="00545770" w:rsidRPr="0052043F">
        <w:rPr>
          <w:rFonts w:ascii="Book Antiqua" w:hAnsi="Book Antiqua"/>
          <w:sz w:val="24"/>
          <w:szCs w:val="24"/>
        </w:rPr>
        <w:t>ed</w:t>
      </w:r>
      <w:r w:rsidRPr="0052043F">
        <w:rPr>
          <w:rFonts w:ascii="Book Antiqua" w:hAnsi="Book Antiqua"/>
          <w:sz w:val="24"/>
          <w:szCs w:val="24"/>
        </w:rPr>
        <w:t>. Philadelphia: Wolters Kluwer Health</w:t>
      </w:r>
      <w:r w:rsidR="00545770" w:rsidRPr="0052043F">
        <w:rPr>
          <w:rFonts w:ascii="Book Antiqua" w:hAnsi="Book Antiqua"/>
          <w:sz w:val="24"/>
          <w:szCs w:val="24"/>
        </w:rPr>
        <w:t>;</w:t>
      </w:r>
      <w:r w:rsidRPr="0052043F">
        <w:rPr>
          <w:rFonts w:ascii="Book Antiqua" w:hAnsi="Book Antiqua"/>
          <w:sz w:val="24"/>
          <w:szCs w:val="24"/>
        </w:rPr>
        <w:t xml:space="preserve"> 2015</w:t>
      </w:r>
    </w:p>
    <w:p w14:paraId="002E2EA9" w14:textId="301778A4" w:rsidR="00CB5C4D" w:rsidRPr="00CB5C4D" w:rsidRDefault="00CB5C4D" w:rsidP="00CB5C4D">
      <w:pPr>
        <w:spacing w:after="0" w:line="360" w:lineRule="auto"/>
        <w:jc w:val="both"/>
        <w:rPr>
          <w:rFonts w:ascii="Book Antiqua" w:hAnsi="Book Antiqua"/>
          <w:sz w:val="24"/>
          <w:szCs w:val="24"/>
        </w:rPr>
      </w:pPr>
      <w:r w:rsidRPr="0052043F">
        <w:rPr>
          <w:rFonts w:ascii="Book Antiqua" w:hAnsi="Book Antiqua"/>
          <w:sz w:val="24"/>
          <w:szCs w:val="24"/>
        </w:rPr>
        <w:t xml:space="preserve">13 </w:t>
      </w:r>
      <w:r w:rsidRPr="0052043F">
        <w:rPr>
          <w:rFonts w:ascii="Book Antiqua" w:hAnsi="Book Antiqua"/>
          <w:b/>
          <w:sz w:val="24"/>
          <w:szCs w:val="24"/>
        </w:rPr>
        <w:t xml:space="preserve">Sarma PR. </w:t>
      </w:r>
      <w:r w:rsidRPr="0052043F">
        <w:rPr>
          <w:rFonts w:ascii="Book Antiqua" w:hAnsi="Book Antiqua"/>
          <w:bCs/>
          <w:sz w:val="24"/>
          <w:szCs w:val="24"/>
        </w:rPr>
        <w:t xml:space="preserve">Red Cell Indices. In: Walker HK, </w:t>
      </w:r>
      <w:r w:rsidRPr="0052043F">
        <w:rPr>
          <w:rFonts w:ascii="Book Antiqua" w:hAnsi="Book Antiqua"/>
          <w:sz w:val="24"/>
          <w:szCs w:val="24"/>
        </w:rPr>
        <w:t>Hall WD, Hurst JW, editors. Clinical Methods: The History, Physical, and Laboratory Examinations. Boston</w:t>
      </w:r>
      <w:r w:rsidR="00545770" w:rsidRPr="0052043F">
        <w:rPr>
          <w:rFonts w:ascii="Book Antiqua" w:hAnsi="Book Antiqua"/>
          <w:sz w:val="24"/>
          <w:szCs w:val="24"/>
        </w:rPr>
        <w:t>;</w:t>
      </w:r>
      <w:r w:rsidRPr="0052043F">
        <w:rPr>
          <w:rFonts w:ascii="Book Antiqua" w:hAnsi="Book Antiqua"/>
          <w:sz w:val="24"/>
          <w:szCs w:val="24"/>
        </w:rPr>
        <w:t xml:space="preserve"> 1990: 720-723</w:t>
      </w:r>
    </w:p>
    <w:p w14:paraId="06C0C604"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lastRenderedPageBreak/>
        <w:t xml:space="preserve">14 </w:t>
      </w:r>
      <w:r w:rsidRPr="00CB5C4D">
        <w:rPr>
          <w:rFonts w:ascii="Book Antiqua" w:hAnsi="Book Antiqua"/>
          <w:b/>
          <w:sz w:val="24"/>
          <w:szCs w:val="24"/>
        </w:rPr>
        <w:t>Salvagno GL</w:t>
      </w:r>
      <w:r w:rsidRPr="00CB5C4D">
        <w:rPr>
          <w:rFonts w:ascii="Book Antiqua" w:hAnsi="Book Antiqua"/>
          <w:sz w:val="24"/>
          <w:szCs w:val="24"/>
        </w:rPr>
        <w:t xml:space="preserve">, Sanchis-Gomar F, Picanza A, Lippi G. Red blood cell distribution width: A simple parameter with multiple clinical applications. </w:t>
      </w:r>
      <w:r w:rsidRPr="00CB5C4D">
        <w:rPr>
          <w:rFonts w:ascii="Book Antiqua" w:hAnsi="Book Antiqua"/>
          <w:i/>
          <w:sz w:val="24"/>
          <w:szCs w:val="24"/>
        </w:rPr>
        <w:t>Crit Rev Clin Lab Sci</w:t>
      </w:r>
      <w:r w:rsidRPr="00CB5C4D">
        <w:rPr>
          <w:rFonts w:ascii="Book Antiqua" w:hAnsi="Book Antiqua"/>
          <w:sz w:val="24"/>
          <w:szCs w:val="24"/>
        </w:rPr>
        <w:t xml:space="preserve"> 2015; </w:t>
      </w:r>
      <w:r w:rsidRPr="00CB5C4D">
        <w:rPr>
          <w:rFonts w:ascii="Book Antiqua" w:hAnsi="Book Antiqua"/>
          <w:b/>
          <w:sz w:val="24"/>
          <w:szCs w:val="24"/>
        </w:rPr>
        <w:t>52</w:t>
      </w:r>
      <w:r w:rsidRPr="00CB5C4D">
        <w:rPr>
          <w:rFonts w:ascii="Book Antiqua" w:hAnsi="Book Antiqua"/>
          <w:sz w:val="24"/>
          <w:szCs w:val="24"/>
        </w:rPr>
        <w:t>: 86-105 [PMID: 25535770 DOI: 10.3109/10408363.2014.992064]</w:t>
      </w:r>
    </w:p>
    <w:p w14:paraId="2C7938E9"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15 </w:t>
      </w:r>
      <w:r w:rsidRPr="00CB5C4D">
        <w:rPr>
          <w:rFonts w:ascii="Book Antiqua" w:hAnsi="Book Antiqua"/>
          <w:b/>
          <w:sz w:val="24"/>
          <w:szCs w:val="24"/>
        </w:rPr>
        <w:t>Lippi G</w:t>
      </w:r>
      <w:r w:rsidRPr="00CB5C4D">
        <w:rPr>
          <w:rFonts w:ascii="Book Antiqua" w:hAnsi="Book Antiqua"/>
          <w:sz w:val="24"/>
          <w:szCs w:val="24"/>
        </w:rPr>
        <w:t xml:space="preserve">, Cervellin G, Sanchis-Gomar F. Red blood cell distribution width and cardiovascular disorders. Does it really matter which comes first, the chicken or the egg? </w:t>
      </w:r>
      <w:r w:rsidRPr="00CB5C4D">
        <w:rPr>
          <w:rFonts w:ascii="Book Antiqua" w:hAnsi="Book Antiqua"/>
          <w:i/>
          <w:sz w:val="24"/>
          <w:szCs w:val="24"/>
        </w:rPr>
        <w:t>Int J Cardiol</w:t>
      </w:r>
      <w:r w:rsidRPr="00CB5C4D">
        <w:rPr>
          <w:rFonts w:ascii="Book Antiqua" w:hAnsi="Book Antiqua"/>
          <w:sz w:val="24"/>
          <w:szCs w:val="24"/>
        </w:rPr>
        <w:t xml:space="preserve"> 2016; </w:t>
      </w:r>
      <w:r w:rsidRPr="00CB5C4D">
        <w:rPr>
          <w:rFonts w:ascii="Book Antiqua" w:hAnsi="Book Antiqua"/>
          <w:b/>
          <w:sz w:val="24"/>
          <w:szCs w:val="24"/>
        </w:rPr>
        <w:t>206</w:t>
      </w:r>
      <w:r w:rsidRPr="00CB5C4D">
        <w:rPr>
          <w:rFonts w:ascii="Book Antiqua" w:hAnsi="Book Antiqua"/>
          <w:sz w:val="24"/>
          <w:szCs w:val="24"/>
        </w:rPr>
        <w:t>: 129-130 [PMID: 26788688 DOI: 10.1016/j.ijcard.2016.01.122]</w:t>
      </w:r>
    </w:p>
    <w:p w14:paraId="41890000"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16 </w:t>
      </w:r>
      <w:r w:rsidRPr="00CB5C4D">
        <w:rPr>
          <w:rFonts w:ascii="Book Antiqua" w:hAnsi="Book Antiqua"/>
          <w:b/>
          <w:sz w:val="24"/>
          <w:szCs w:val="24"/>
        </w:rPr>
        <w:t>Lippi G</w:t>
      </w:r>
      <w:r w:rsidRPr="00CB5C4D">
        <w:rPr>
          <w:rFonts w:ascii="Book Antiqua" w:hAnsi="Book Antiqua"/>
          <w:sz w:val="24"/>
          <w:szCs w:val="24"/>
        </w:rPr>
        <w:t xml:space="preserve">, Cervellin G. Risk assessment of post-infarction heart failure. Systematic review on the role of emerging biomarkers. </w:t>
      </w:r>
      <w:r w:rsidRPr="00CB5C4D">
        <w:rPr>
          <w:rFonts w:ascii="Book Antiqua" w:hAnsi="Book Antiqua"/>
          <w:i/>
          <w:sz w:val="24"/>
          <w:szCs w:val="24"/>
        </w:rPr>
        <w:t>Crit Rev Clin Lab Sci</w:t>
      </w:r>
      <w:r w:rsidRPr="00CB5C4D">
        <w:rPr>
          <w:rFonts w:ascii="Book Antiqua" w:hAnsi="Book Antiqua"/>
          <w:sz w:val="24"/>
          <w:szCs w:val="24"/>
        </w:rPr>
        <w:t xml:space="preserve"> 2014; </w:t>
      </w:r>
      <w:r w:rsidRPr="00CB5C4D">
        <w:rPr>
          <w:rFonts w:ascii="Book Antiqua" w:hAnsi="Book Antiqua"/>
          <w:b/>
          <w:sz w:val="24"/>
          <w:szCs w:val="24"/>
        </w:rPr>
        <w:t>51</w:t>
      </w:r>
      <w:r w:rsidRPr="00CB5C4D">
        <w:rPr>
          <w:rFonts w:ascii="Book Antiqua" w:hAnsi="Book Antiqua"/>
          <w:sz w:val="24"/>
          <w:szCs w:val="24"/>
        </w:rPr>
        <w:t>: 13-29 [PMID: 24410541 DOI: 10.3109/10408363.2013.863267]</w:t>
      </w:r>
    </w:p>
    <w:p w14:paraId="3FD1E7E3"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17 </w:t>
      </w:r>
      <w:r w:rsidRPr="00CB5C4D">
        <w:rPr>
          <w:rFonts w:ascii="Book Antiqua" w:hAnsi="Book Antiqua"/>
          <w:b/>
          <w:sz w:val="24"/>
          <w:szCs w:val="24"/>
        </w:rPr>
        <w:t>Lippi G</w:t>
      </w:r>
      <w:r w:rsidRPr="00CB5C4D">
        <w:rPr>
          <w:rFonts w:ascii="Book Antiqua" w:hAnsi="Book Antiqua"/>
          <w:sz w:val="24"/>
          <w:szCs w:val="24"/>
        </w:rPr>
        <w:t xml:space="preserve">, Buonocore R, Cervellin G. Value of Red Blood Cell Distribution Width on Emergency Department Admission in Patients With Venous Thrombosis. </w:t>
      </w:r>
      <w:r w:rsidRPr="00CB5C4D">
        <w:rPr>
          <w:rFonts w:ascii="Book Antiqua" w:hAnsi="Book Antiqua"/>
          <w:i/>
          <w:sz w:val="24"/>
          <w:szCs w:val="24"/>
        </w:rPr>
        <w:t>Am J Cardiol</w:t>
      </w:r>
      <w:r w:rsidRPr="00CB5C4D">
        <w:rPr>
          <w:rFonts w:ascii="Book Antiqua" w:hAnsi="Book Antiqua"/>
          <w:sz w:val="24"/>
          <w:szCs w:val="24"/>
        </w:rPr>
        <w:t xml:space="preserve"> 2016; </w:t>
      </w:r>
      <w:r w:rsidRPr="00CB5C4D">
        <w:rPr>
          <w:rFonts w:ascii="Book Antiqua" w:hAnsi="Book Antiqua"/>
          <w:b/>
          <w:sz w:val="24"/>
          <w:szCs w:val="24"/>
        </w:rPr>
        <w:t>117</w:t>
      </w:r>
      <w:r w:rsidRPr="00CB5C4D">
        <w:rPr>
          <w:rFonts w:ascii="Book Antiqua" w:hAnsi="Book Antiqua"/>
          <w:sz w:val="24"/>
          <w:szCs w:val="24"/>
        </w:rPr>
        <w:t>: 670-675 [PMID: 26718227 DOI: 10.1016/j.amjcard.2015.11.024]</w:t>
      </w:r>
    </w:p>
    <w:p w14:paraId="72B9D690"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18 </w:t>
      </w:r>
      <w:r w:rsidRPr="00CB5C4D">
        <w:rPr>
          <w:rFonts w:ascii="Book Antiqua" w:hAnsi="Book Antiqua"/>
          <w:b/>
          <w:sz w:val="24"/>
          <w:szCs w:val="24"/>
        </w:rPr>
        <w:t>Lippi G</w:t>
      </w:r>
      <w:r w:rsidRPr="00CB5C4D">
        <w:rPr>
          <w:rFonts w:ascii="Book Antiqua" w:hAnsi="Book Antiqua"/>
          <w:sz w:val="24"/>
          <w:szCs w:val="24"/>
        </w:rPr>
        <w:t xml:space="preserve">, Favalor EJ, Simundic AM. Biomedical research platforms and their influence on article submissions and journal rankings: an update. </w:t>
      </w:r>
      <w:r w:rsidRPr="00CB5C4D">
        <w:rPr>
          <w:rFonts w:ascii="Book Antiqua" w:hAnsi="Book Antiqua"/>
          <w:i/>
          <w:sz w:val="24"/>
          <w:szCs w:val="24"/>
        </w:rPr>
        <w:t>Biochem Med (Zagreb)</w:t>
      </w:r>
      <w:r w:rsidRPr="00CB5C4D">
        <w:rPr>
          <w:rFonts w:ascii="Book Antiqua" w:hAnsi="Book Antiqua"/>
          <w:sz w:val="24"/>
          <w:szCs w:val="24"/>
        </w:rPr>
        <w:t xml:space="preserve"> 2012; </w:t>
      </w:r>
      <w:r w:rsidRPr="00CB5C4D">
        <w:rPr>
          <w:rFonts w:ascii="Book Antiqua" w:hAnsi="Book Antiqua"/>
          <w:b/>
          <w:sz w:val="24"/>
          <w:szCs w:val="24"/>
        </w:rPr>
        <w:t>22</w:t>
      </w:r>
      <w:r w:rsidRPr="00CB5C4D">
        <w:rPr>
          <w:rFonts w:ascii="Book Antiqua" w:hAnsi="Book Antiqua"/>
          <w:sz w:val="24"/>
          <w:szCs w:val="24"/>
        </w:rPr>
        <w:t>: 7-14 [PMID: 22384515]</w:t>
      </w:r>
    </w:p>
    <w:p w14:paraId="5E69501E"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19 </w:t>
      </w:r>
      <w:r w:rsidRPr="00CB5C4D">
        <w:rPr>
          <w:rFonts w:ascii="Book Antiqua" w:hAnsi="Book Antiqua"/>
          <w:b/>
          <w:sz w:val="24"/>
          <w:szCs w:val="24"/>
        </w:rPr>
        <w:t>Horne BD</w:t>
      </w:r>
      <w:r w:rsidRPr="00CB5C4D">
        <w:rPr>
          <w:rFonts w:ascii="Book Antiqua" w:hAnsi="Book Antiqua"/>
          <w:sz w:val="24"/>
          <w:szCs w:val="24"/>
        </w:rPr>
        <w:t xml:space="preserve">, May HT, Kfoury AG, Renlund DG, Muhlestein JB, Lappé DL, Rasmusson KD, Bunch TJ, Carlquist JF, Bair TL, Jensen KR, Ronnow BS, Anderson JL. The Intermountain Risk Score (including the red cell distribution width) predicts heart failure and other morbidity endpoints. </w:t>
      </w:r>
      <w:r w:rsidRPr="00CB5C4D">
        <w:rPr>
          <w:rFonts w:ascii="Book Antiqua" w:hAnsi="Book Antiqua"/>
          <w:i/>
          <w:sz w:val="24"/>
          <w:szCs w:val="24"/>
        </w:rPr>
        <w:t>Eur J Heart Fail</w:t>
      </w:r>
      <w:r w:rsidRPr="00CB5C4D">
        <w:rPr>
          <w:rFonts w:ascii="Book Antiqua" w:hAnsi="Book Antiqua"/>
          <w:sz w:val="24"/>
          <w:szCs w:val="24"/>
        </w:rPr>
        <w:t xml:space="preserve"> 2010; </w:t>
      </w:r>
      <w:r w:rsidRPr="00CB5C4D">
        <w:rPr>
          <w:rFonts w:ascii="Book Antiqua" w:hAnsi="Book Antiqua"/>
          <w:b/>
          <w:sz w:val="24"/>
          <w:szCs w:val="24"/>
        </w:rPr>
        <w:t>12</w:t>
      </w:r>
      <w:r w:rsidRPr="00CB5C4D">
        <w:rPr>
          <w:rFonts w:ascii="Book Antiqua" w:hAnsi="Book Antiqua"/>
          <w:sz w:val="24"/>
          <w:szCs w:val="24"/>
        </w:rPr>
        <w:t>: 1203-1213 [PMID: 20705688 DOI: 10.1093/eurjhf/hfq115]</w:t>
      </w:r>
    </w:p>
    <w:p w14:paraId="093367D8"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20 </w:t>
      </w:r>
      <w:r w:rsidRPr="00CB5C4D">
        <w:rPr>
          <w:rFonts w:ascii="Book Antiqua" w:hAnsi="Book Antiqua"/>
          <w:b/>
          <w:sz w:val="24"/>
          <w:szCs w:val="24"/>
        </w:rPr>
        <w:t>Providência R</w:t>
      </w:r>
      <w:r w:rsidRPr="00CB5C4D">
        <w:rPr>
          <w:rFonts w:ascii="Book Antiqua" w:hAnsi="Book Antiqua"/>
          <w:sz w:val="24"/>
          <w:szCs w:val="24"/>
        </w:rPr>
        <w:t xml:space="preserve">, Ferreira MJ, Gonçalves L, Faustino A, Paiva L, Fernandes A, Barra S, Pimenta J, Leitão-Marques AM. Mean corpuscular volume and red cell distribution width as predictors of left atrial stasis in patients with non-valvular atrial fibrillation. </w:t>
      </w:r>
      <w:r w:rsidRPr="00CB5C4D">
        <w:rPr>
          <w:rFonts w:ascii="Book Antiqua" w:hAnsi="Book Antiqua"/>
          <w:i/>
          <w:sz w:val="24"/>
          <w:szCs w:val="24"/>
        </w:rPr>
        <w:t>Am J Cardiovasc Dis</w:t>
      </w:r>
      <w:r w:rsidRPr="00CB5C4D">
        <w:rPr>
          <w:rFonts w:ascii="Book Antiqua" w:hAnsi="Book Antiqua"/>
          <w:sz w:val="24"/>
          <w:szCs w:val="24"/>
        </w:rPr>
        <w:t xml:space="preserve"> 2013; </w:t>
      </w:r>
      <w:r w:rsidRPr="00CB5C4D">
        <w:rPr>
          <w:rFonts w:ascii="Book Antiqua" w:hAnsi="Book Antiqua"/>
          <w:b/>
          <w:sz w:val="24"/>
          <w:szCs w:val="24"/>
        </w:rPr>
        <w:t>3</w:t>
      </w:r>
      <w:r w:rsidRPr="00CB5C4D">
        <w:rPr>
          <w:rFonts w:ascii="Book Antiqua" w:hAnsi="Book Antiqua"/>
          <w:sz w:val="24"/>
          <w:szCs w:val="24"/>
        </w:rPr>
        <w:t>: 91-102 [PMID: 23785587]</w:t>
      </w:r>
    </w:p>
    <w:p w14:paraId="14236DE3"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21 </w:t>
      </w:r>
      <w:r w:rsidRPr="00CB5C4D">
        <w:rPr>
          <w:rFonts w:ascii="Book Antiqua" w:hAnsi="Book Antiqua"/>
          <w:b/>
          <w:sz w:val="24"/>
          <w:szCs w:val="24"/>
        </w:rPr>
        <w:t>Liu T</w:t>
      </w:r>
      <w:r w:rsidRPr="00CB5C4D">
        <w:rPr>
          <w:rFonts w:ascii="Book Antiqua" w:hAnsi="Book Antiqua"/>
          <w:sz w:val="24"/>
          <w:szCs w:val="24"/>
        </w:rPr>
        <w:t xml:space="preserve">, Shao Q, Miao S, Liu E, Xu G, Yuan R, Li G. Red cell distribution width as a novel, inexpensive marker for paroxysmal atrial fibrillation. </w:t>
      </w:r>
      <w:r w:rsidRPr="00CB5C4D">
        <w:rPr>
          <w:rFonts w:ascii="Book Antiqua" w:hAnsi="Book Antiqua"/>
          <w:i/>
          <w:sz w:val="24"/>
          <w:szCs w:val="24"/>
        </w:rPr>
        <w:t>Int J Cardiol</w:t>
      </w:r>
      <w:r w:rsidRPr="00CB5C4D">
        <w:rPr>
          <w:rFonts w:ascii="Book Antiqua" w:hAnsi="Book Antiqua"/>
          <w:sz w:val="24"/>
          <w:szCs w:val="24"/>
        </w:rPr>
        <w:t xml:space="preserve"> 2014; </w:t>
      </w:r>
      <w:r w:rsidRPr="00CB5C4D">
        <w:rPr>
          <w:rFonts w:ascii="Book Antiqua" w:hAnsi="Book Antiqua"/>
          <w:b/>
          <w:sz w:val="24"/>
          <w:szCs w:val="24"/>
        </w:rPr>
        <w:t>171</w:t>
      </w:r>
      <w:r w:rsidRPr="00CB5C4D">
        <w:rPr>
          <w:rFonts w:ascii="Book Antiqua" w:hAnsi="Book Antiqua"/>
          <w:sz w:val="24"/>
          <w:szCs w:val="24"/>
        </w:rPr>
        <w:t>: e52-e53 [PMID: 24360079 DOI: 10.1016/j.ijcard.2013.11.112]</w:t>
      </w:r>
    </w:p>
    <w:p w14:paraId="2E3B5B95"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22 </w:t>
      </w:r>
      <w:r w:rsidRPr="00CB5C4D">
        <w:rPr>
          <w:rFonts w:ascii="Book Antiqua" w:hAnsi="Book Antiqua"/>
          <w:b/>
          <w:sz w:val="24"/>
          <w:szCs w:val="24"/>
        </w:rPr>
        <w:t>Ertaş G</w:t>
      </w:r>
      <w:r w:rsidRPr="00CB5C4D">
        <w:rPr>
          <w:rFonts w:ascii="Book Antiqua" w:hAnsi="Book Antiqua"/>
          <w:sz w:val="24"/>
          <w:szCs w:val="24"/>
        </w:rPr>
        <w:t xml:space="preserve">, Aydin C, Sönmez O, Erdoğan E, Turfan M, Tasal A, Bacaksiz A, Vatankulu MA, Uyarel H, Ergelen M, Zeybek R, Göktekin Ö. Red cell distribution width predicts new-onset atrial fibrillation after coronary artery bypass grafting. </w:t>
      </w:r>
      <w:r w:rsidRPr="00CB5C4D">
        <w:rPr>
          <w:rFonts w:ascii="Book Antiqua" w:hAnsi="Book Antiqua"/>
          <w:i/>
          <w:sz w:val="24"/>
          <w:szCs w:val="24"/>
        </w:rPr>
        <w:lastRenderedPageBreak/>
        <w:t>Scand Cardiovasc J</w:t>
      </w:r>
      <w:r w:rsidRPr="00CB5C4D">
        <w:rPr>
          <w:rFonts w:ascii="Book Antiqua" w:hAnsi="Book Antiqua"/>
          <w:sz w:val="24"/>
          <w:szCs w:val="24"/>
        </w:rPr>
        <w:t xml:space="preserve"> 2013; </w:t>
      </w:r>
      <w:r w:rsidRPr="00CB5C4D">
        <w:rPr>
          <w:rFonts w:ascii="Book Antiqua" w:hAnsi="Book Antiqua"/>
          <w:b/>
          <w:sz w:val="24"/>
          <w:szCs w:val="24"/>
        </w:rPr>
        <w:t>47</w:t>
      </w:r>
      <w:r w:rsidRPr="00CB5C4D">
        <w:rPr>
          <w:rFonts w:ascii="Book Antiqua" w:hAnsi="Book Antiqua"/>
          <w:sz w:val="24"/>
          <w:szCs w:val="24"/>
        </w:rPr>
        <w:t>: 132-135 [PMID: 23035619 DOI: 10.3109/14017431.2012.736636]</w:t>
      </w:r>
    </w:p>
    <w:p w14:paraId="36352CDC"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23 </w:t>
      </w:r>
      <w:r w:rsidRPr="00CB5C4D">
        <w:rPr>
          <w:rFonts w:ascii="Book Antiqua" w:hAnsi="Book Antiqua"/>
          <w:b/>
          <w:sz w:val="24"/>
          <w:szCs w:val="24"/>
        </w:rPr>
        <w:t>Ertaş G</w:t>
      </w:r>
      <w:r w:rsidRPr="00CB5C4D">
        <w:rPr>
          <w:rFonts w:ascii="Book Antiqua" w:hAnsi="Book Antiqua"/>
          <w:sz w:val="24"/>
          <w:szCs w:val="24"/>
        </w:rPr>
        <w:t xml:space="preserve">, Sönmez O, Turfan M, Kul S, Erdoğan E, Tasal A, Bacaksiz A, Vatankulu MA, Altıntaş O, Uyarel H, Göktekin O. Neutrophil/lymphocyte ratio is associated with thromboembolic stroke in patients with non-valvular atrial fibrillation. </w:t>
      </w:r>
      <w:r w:rsidRPr="00CB5C4D">
        <w:rPr>
          <w:rFonts w:ascii="Book Antiqua" w:hAnsi="Book Antiqua"/>
          <w:i/>
          <w:sz w:val="24"/>
          <w:szCs w:val="24"/>
        </w:rPr>
        <w:t>J Neurol Sci</w:t>
      </w:r>
      <w:r w:rsidRPr="00CB5C4D">
        <w:rPr>
          <w:rFonts w:ascii="Book Antiqua" w:hAnsi="Book Antiqua"/>
          <w:sz w:val="24"/>
          <w:szCs w:val="24"/>
        </w:rPr>
        <w:t xml:space="preserve"> 2013; </w:t>
      </w:r>
      <w:r w:rsidRPr="00CB5C4D">
        <w:rPr>
          <w:rFonts w:ascii="Book Antiqua" w:hAnsi="Book Antiqua"/>
          <w:b/>
          <w:sz w:val="24"/>
          <w:szCs w:val="24"/>
        </w:rPr>
        <w:t>324</w:t>
      </w:r>
      <w:r w:rsidRPr="00CB5C4D">
        <w:rPr>
          <w:rFonts w:ascii="Book Antiqua" w:hAnsi="Book Antiqua"/>
          <w:sz w:val="24"/>
          <w:szCs w:val="24"/>
        </w:rPr>
        <w:t>: 49-52 [PMID: 23084070 DOI: 10.1016/j.jns.2012.09.032]</w:t>
      </w:r>
    </w:p>
    <w:p w14:paraId="3106C392"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24 </w:t>
      </w:r>
      <w:r w:rsidRPr="00CB5C4D">
        <w:rPr>
          <w:rFonts w:ascii="Book Antiqua" w:hAnsi="Book Antiqua"/>
          <w:b/>
          <w:sz w:val="24"/>
          <w:szCs w:val="24"/>
        </w:rPr>
        <w:t>Kurt M</w:t>
      </w:r>
      <w:r w:rsidRPr="00CB5C4D">
        <w:rPr>
          <w:rFonts w:ascii="Book Antiqua" w:hAnsi="Book Antiqua"/>
          <w:sz w:val="24"/>
          <w:szCs w:val="24"/>
        </w:rPr>
        <w:t xml:space="preserve">, Tanboga IH, Buyukkaya E, Karakas MF, Akçay AB, Sen N. Relation of red cell distribution width with CHA2DS2-VASc score in patients with nonvalvular atrial fibrillation. </w:t>
      </w:r>
      <w:r w:rsidRPr="00CB5C4D">
        <w:rPr>
          <w:rFonts w:ascii="Book Antiqua" w:hAnsi="Book Antiqua"/>
          <w:i/>
          <w:sz w:val="24"/>
          <w:szCs w:val="24"/>
        </w:rPr>
        <w:t>Clin Appl Thromb Hemost</w:t>
      </w:r>
      <w:r w:rsidRPr="00CB5C4D">
        <w:rPr>
          <w:rFonts w:ascii="Book Antiqua" w:hAnsi="Book Antiqua"/>
          <w:sz w:val="24"/>
          <w:szCs w:val="24"/>
        </w:rPr>
        <w:t xml:space="preserve"> 2014; </w:t>
      </w:r>
      <w:r w:rsidRPr="00CB5C4D">
        <w:rPr>
          <w:rFonts w:ascii="Book Antiqua" w:hAnsi="Book Antiqua"/>
          <w:b/>
          <w:sz w:val="24"/>
          <w:szCs w:val="24"/>
        </w:rPr>
        <w:t>20</w:t>
      </w:r>
      <w:r w:rsidRPr="00CB5C4D">
        <w:rPr>
          <w:rFonts w:ascii="Book Antiqua" w:hAnsi="Book Antiqua"/>
          <w:sz w:val="24"/>
          <w:szCs w:val="24"/>
        </w:rPr>
        <w:t>: 687-692 [PMID: 23430929 DOI: 10.1177/1076029613478157]</w:t>
      </w:r>
    </w:p>
    <w:p w14:paraId="6B899519"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25 </w:t>
      </w:r>
      <w:r w:rsidRPr="00CB5C4D">
        <w:rPr>
          <w:rFonts w:ascii="Book Antiqua" w:hAnsi="Book Antiqua"/>
          <w:b/>
          <w:sz w:val="24"/>
          <w:szCs w:val="24"/>
        </w:rPr>
        <w:t>Güngör B</w:t>
      </w:r>
      <w:r w:rsidRPr="00CB5C4D">
        <w:rPr>
          <w:rFonts w:ascii="Book Antiqua" w:hAnsi="Book Antiqua"/>
          <w:sz w:val="24"/>
          <w:szCs w:val="24"/>
        </w:rPr>
        <w:t xml:space="preserve">, Özcan KS, Erdinler İ, Ekmekçi A, Alper AT, Osmonov D, Çalık N, Akyuz S, Toprak E, Yılmaz H, Yıldırım A, Bolca O. Elevated levels of RDW is associated with non-valvular atrial fibrillation. </w:t>
      </w:r>
      <w:r w:rsidRPr="00CB5C4D">
        <w:rPr>
          <w:rFonts w:ascii="Book Antiqua" w:hAnsi="Book Antiqua"/>
          <w:i/>
          <w:sz w:val="24"/>
          <w:szCs w:val="24"/>
        </w:rPr>
        <w:t>J Thromb Thrombolysis</w:t>
      </w:r>
      <w:r w:rsidRPr="00CB5C4D">
        <w:rPr>
          <w:rFonts w:ascii="Book Antiqua" w:hAnsi="Book Antiqua"/>
          <w:sz w:val="24"/>
          <w:szCs w:val="24"/>
        </w:rPr>
        <w:t xml:space="preserve"> 2014; </w:t>
      </w:r>
      <w:r w:rsidRPr="00CB5C4D">
        <w:rPr>
          <w:rFonts w:ascii="Book Antiqua" w:hAnsi="Book Antiqua"/>
          <w:b/>
          <w:sz w:val="24"/>
          <w:szCs w:val="24"/>
        </w:rPr>
        <w:t>37</w:t>
      </w:r>
      <w:r w:rsidRPr="00CB5C4D">
        <w:rPr>
          <w:rFonts w:ascii="Book Antiqua" w:hAnsi="Book Antiqua"/>
          <w:sz w:val="24"/>
          <w:szCs w:val="24"/>
        </w:rPr>
        <w:t>: 404-410 [PMID: 23821044 DOI: 10.1007/s11239-013-0957-1]</w:t>
      </w:r>
    </w:p>
    <w:p w14:paraId="1829D0DA"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26 </w:t>
      </w:r>
      <w:r w:rsidRPr="00CB5C4D">
        <w:rPr>
          <w:rFonts w:ascii="Book Antiqua" w:hAnsi="Book Antiqua"/>
          <w:b/>
          <w:sz w:val="24"/>
          <w:szCs w:val="24"/>
        </w:rPr>
        <w:t>Adamsson Eryd S</w:t>
      </w:r>
      <w:r w:rsidRPr="00CB5C4D">
        <w:rPr>
          <w:rFonts w:ascii="Book Antiqua" w:hAnsi="Book Antiqua"/>
          <w:sz w:val="24"/>
          <w:szCs w:val="24"/>
        </w:rPr>
        <w:t xml:space="preserve">, Borné Y, Melander O, Persson M, Smith JG, Hedblad B, Engström G. Red blood cell distribution width is associated with incidence of atrial fibrillation. </w:t>
      </w:r>
      <w:r w:rsidRPr="00CB5C4D">
        <w:rPr>
          <w:rFonts w:ascii="Book Antiqua" w:hAnsi="Book Antiqua"/>
          <w:i/>
          <w:sz w:val="24"/>
          <w:szCs w:val="24"/>
        </w:rPr>
        <w:t>J Intern Med</w:t>
      </w:r>
      <w:r w:rsidRPr="00CB5C4D">
        <w:rPr>
          <w:rFonts w:ascii="Book Antiqua" w:hAnsi="Book Antiqua"/>
          <w:sz w:val="24"/>
          <w:szCs w:val="24"/>
        </w:rPr>
        <w:t xml:space="preserve"> 2014; </w:t>
      </w:r>
      <w:r w:rsidRPr="00CB5C4D">
        <w:rPr>
          <w:rFonts w:ascii="Book Antiqua" w:hAnsi="Book Antiqua"/>
          <w:b/>
          <w:sz w:val="24"/>
          <w:szCs w:val="24"/>
        </w:rPr>
        <w:t>275</w:t>
      </w:r>
      <w:r w:rsidRPr="00CB5C4D">
        <w:rPr>
          <w:rFonts w:ascii="Book Antiqua" w:hAnsi="Book Antiqua"/>
          <w:sz w:val="24"/>
          <w:szCs w:val="24"/>
        </w:rPr>
        <w:t>: 84-92 [PMID: 24112470 DOI: 10.1111/joim.12143]</w:t>
      </w:r>
    </w:p>
    <w:p w14:paraId="173DFCE9"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27 </w:t>
      </w:r>
      <w:r w:rsidRPr="00CB5C4D">
        <w:rPr>
          <w:rFonts w:ascii="Book Antiqua" w:hAnsi="Book Antiqua"/>
          <w:b/>
          <w:sz w:val="24"/>
          <w:szCs w:val="24"/>
        </w:rPr>
        <w:t>Sarikaya S</w:t>
      </w:r>
      <w:r w:rsidRPr="00CB5C4D">
        <w:rPr>
          <w:rFonts w:ascii="Book Antiqua" w:hAnsi="Book Antiqua"/>
          <w:sz w:val="24"/>
          <w:szCs w:val="24"/>
        </w:rPr>
        <w:t xml:space="preserve">, Şahin Ş, Akyol L, Börekçi E, Yilmaz YK, Altunkaş F, Karaman K. Is there any relationship between RDW levels and atrial fibrillation in hypertensive patient? </w:t>
      </w:r>
      <w:r w:rsidRPr="00CB5C4D">
        <w:rPr>
          <w:rFonts w:ascii="Book Antiqua" w:hAnsi="Book Antiqua"/>
          <w:i/>
          <w:sz w:val="24"/>
          <w:szCs w:val="24"/>
        </w:rPr>
        <w:t>Afr Health Sci</w:t>
      </w:r>
      <w:r w:rsidRPr="00CB5C4D">
        <w:rPr>
          <w:rFonts w:ascii="Book Antiqua" w:hAnsi="Book Antiqua"/>
          <w:sz w:val="24"/>
          <w:szCs w:val="24"/>
        </w:rPr>
        <w:t xml:space="preserve"> 2014; </w:t>
      </w:r>
      <w:r w:rsidRPr="00CB5C4D">
        <w:rPr>
          <w:rFonts w:ascii="Book Antiqua" w:hAnsi="Book Antiqua"/>
          <w:b/>
          <w:sz w:val="24"/>
          <w:szCs w:val="24"/>
        </w:rPr>
        <w:t>14</w:t>
      </w:r>
      <w:r w:rsidRPr="00CB5C4D">
        <w:rPr>
          <w:rFonts w:ascii="Book Antiqua" w:hAnsi="Book Antiqua"/>
          <w:sz w:val="24"/>
          <w:szCs w:val="24"/>
        </w:rPr>
        <w:t>: 267-272 [PMID: 26060490 DOI: 10.4314/ahs.v14i1.41]</w:t>
      </w:r>
    </w:p>
    <w:p w14:paraId="401C3596"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28 </w:t>
      </w:r>
      <w:r w:rsidRPr="00CB5C4D">
        <w:rPr>
          <w:rFonts w:ascii="Book Antiqua" w:hAnsi="Book Antiqua"/>
          <w:b/>
          <w:sz w:val="24"/>
          <w:szCs w:val="24"/>
        </w:rPr>
        <w:t>Gurses KM</w:t>
      </w:r>
      <w:r w:rsidRPr="00CB5C4D">
        <w:rPr>
          <w:rFonts w:ascii="Book Antiqua" w:hAnsi="Book Antiqua"/>
          <w:sz w:val="24"/>
          <w:szCs w:val="24"/>
        </w:rPr>
        <w:t xml:space="preserve">, Yalcin MU, Kocyigit D, Evranos B, Ates AH, Yorgun H, Sahiner ML, Kaya EB, Ozer N, Oto MA, Aytemir K. Red blood cell distribution width predicts outcome of cryoballoon-based atrial fibrillation ablation. </w:t>
      </w:r>
      <w:r w:rsidRPr="00CB5C4D">
        <w:rPr>
          <w:rFonts w:ascii="Book Antiqua" w:hAnsi="Book Antiqua"/>
          <w:i/>
          <w:sz w:val="24"/>
          <w:szCs w:val="24"/>
        </w:rPr>
        <w:t>J Interv Card Electrophysiol</w:t>
      </w:r>
      <w:r w:rsidRPr="00CB5C4D">
        <w:rPr>
          <w:rFonts w:ascii="Book Antiqua" w:hAnsi="Book Antiqua"/>
          <w:sz w:val="24"/>
          <w:szCs w:val="24"/>
        </w:rPr>
        <w:t xml:space="preserve"> 2015; </w:t>
      </w:r>
      <w:r w:rsidRPr="00CB5C4D">
        <w:rPr>
          <w:rFonts w:ascii="Book Antiqua" w:hAnsi="Book Antiqua"/>
          <w:b/>
          <w:sz w:val="24"/>
          <w:szCs w:val="24"/>
        </w:rPr>
        <w:t>42</w:t>
      </w:r>
      <w:r w:rsidRPr="00CB5C4D">
        <w:rPr>
          <w:rFonts w:ascii="Book Antiqua" w:hAnsi="Book Antiqua"/>
          <w:sz w:val="24"/>
          <w:szCs w:val="24"/>
        </w:rPr>
        <w:t>: 51-58 [PMID: 25510648 DOI: 10.1007/s10840-014-9959-y]</w:t>
      </w:r>
    </w:p>
    <w:p w14:paraId="15408526"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29 </w:t>
      </w:r>
      <w:r w:rsidRPr="00CB5C4D">
        <w:rPr>
          <w:rFonts w:ascii="Book Antiqua" w:hAnsi="Book Antiqua"/>
          <w:b/>
          <w:sz w:val="24"/>
          <w:szCs w:val="24"/>
        </w:rPr>
        <w:t>Korantzopoulos P</w:t>
      </w:r>
      <w:r w:rsidRPr="00CB5C4D">
        <w:rPr>
          <w:rFonts w:ascii="Book Antiqua" w:hAnsi="Book Antiqua"/>
          <w:sz w:val="24"/>
          <w:szCs w:val="24"/>
        </w:rPr>
        <w:t xml:space="preserve">, Sontis N, Liu T, Chlapoutakis S, Sismanidis S, Siminelakis S, Apostolakis E. Association between red blood cell distribution width and postoperative atrial fibrillation after cardiac surgery: A pilot observational study. </w:t>
      </w:r>
      <w:r w:rsidRPr="00CB5C4D">
        <w:rPr>
          <w:rFonts w:ascii="Book Antiqua" w:hAnsi="Book Antiqua"/>
          <w:i/>
          <w:sz w:val="24"/>
          <w:szCs w:val="24"/>
        </w:rPr>
        <w:t>Int J Cardiol</w:t>
      </w:r>
      <w:r w:rsidRPr="00CB5C4D">
        <w:rPr>
          <w:rFonts w:ascii="Book Antiqua" w:hAnsi="Book Antiqua"/>
          <w:sz w:val="24"/>
          <w:szCs w:val="24"/>
        </w:rPr>
        <w:t xml:space="preserve"> 2015; </w:t>
      </w:r>
      <w:r w:rsidRPr="00CB5C4D">
        <w:rPr>
          <w:rFonts w:ascii="Book Antiqua" w:hAnsi="Book Antiqua"/>
          <w:b/>
          <w:sz w:val="24"/>
          <w:szCs w:val="24"/>
        </w:rPr>
        <w:t>185</w:t>
      </w:r>
      <w:r w:rsidRPr="00CB5C4D">
        <w:rPr>
          <w:rFonts w:ascii="Book Antiqua" w:hAnsi="Book Antiqua"/>
          <w:sz w:val="24"/>
          <w:szCs w:val="24"/>
        </w:rPr>
        <w:t>: 19-21 [PMID: 25777283 DOI: 10.1016/j.ijcard.2015.03.080]</w:t>
      </w:r>
    </w:p>
    <w:p w14:paraId="6740CB7C"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30 </w:t>
      </w:r>
      <w:r w:rsidRPr="00CB5C4D">
        <w:rPr>
          <w:rFonts w:ascii="Book Antiqua" w:hAnsi="Book Antiqua"/>
          <w:b/>
          <w:sz w:val="24"/>
          <w:szCs w:val="24"/>
        </w:rPr>
        <w:t>Wan H</w:t>
      </w:r>
      <w:r w:rsidRPr="00CB5C4D">
        <w:rPr>
          <w:rFonts w:ascii="Book Antiqua" w:hAnsi="Book Antiqua"/>
          <w:sz w:val="24"/>
          <w:szCs w:val="24"/>
        </w:rPr>
        <w:t xml:space="preserve">, Yang Y, Zhu J, Huang B, Wang J, Wu S, Shao X, Zhang H. The relationship between elevated red cell distribution width and long-term outcomes among patients with atrial fibrillation. </w:t>
      </w:r>
      <w:r w:rsidRPr="00CB5C4D">
        <w:rPr>
          <w:rFonts w:ascii="Book Antiqua" w:hAnsi="Book Antiqua"/>
          <w:i/>
          <w:sz w:val="24"/>
          <w:szCs w:val="24"/>
        </w:rPr>
        <w:t>Clin Biochem</w:t>
      </w:r>
      <w:r w:rsidRPr="00CB5C4D">
        <w:rPr>
          <w:rFonts w:ascii="Book Antiqua" w:hAnsi="Book Antiqua"/>
          <w:sz w:val="24"/>
          <w:szCs w:val="24"/>
        </w:rPr>
        <w:t xml:space="preserve"> 2015; </w:t>
      </w:r>
      <w:r w:rsidRPr="00CB5C4D">
        <w:rPr>
          <w:rFonts w:ascii="Book Antiqua" w:hAnsi="Book Antiqua"/>
          <w:b/>
          <w:sz w:val="24"/>
          <w:szCs w:val="24"/>
        </w:rPr>
        <w:t>48</w:t>
      </w:r>
      <w:r w:rsidRPr="00CB5C4D">
        <w:rPr>
          <w:rFonts w:ascii="Book Antiqua" w:hAnsi="Book Antiqua"/>
          <w:sz w:val="24"/>
          <w:szCs w:val="24"/>
        </w:rPr>
        <w:t>: 762-767 [PMID: 26054582 DOI: 10.1016/j.clinbiochem.2015.06.001]</w:t>
      </w:r>
    </w:p>
    <w:p w14:paraId="3BCB353B"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lastRenderedPageBreak/>
        <w:t xml:space="preserve">31 </w:t>
      </w:r>
      <w:r w:rsidRPr="00CB5C4D">
        <w:rPr>
          <w:rFonts w:ascii="Book Antiqua" w:hAnsi="Book Antiqua"/>
          <w:b/>
          <w:sz w:val="24"/>
          <w:szCs w:val="24"/>
        </w:rPr>
        <w:t>Lee KH</w:t>
      </w:r>
      <w:r w:rsidRPr="00CB5C4D">
        <w:rPr>
          <w:rFonts w:ascii="Book Antiqua" w:hAnsi="Book Antiqua"/>
          <w:sz w:val="24"/>
          <w:szCs w:val="24"/>
        </w:rPr>
        <w:t xml:space="preserve">, Park HW, Cho JG, Yoon NS, Kim SS, Kim MR, Kim MC, Cho KH, Kim HK, Kim CH, Kim KH, Jun SJ, Kim WJ, Lee KJ, Jeong HC, Cho JY, Park KH, Sim Ds, Yoon HJ, Kim KH, Hong YJ, Kim JH, Ahn Y, Jeong MH, Park JC. Red cell distribution width as a novel predictor for clinical outcomes in patients with paroxysmal atrial fibrillation. </w:t>
      </w:r>
      <w:r w:rsidRPr="00CB5C4D">
        <w:rPr>
          <w:rFonts w:ascii="Book Antiqua" w:hAnsi="Book Antiqua"/>
          <w:i/>
          <w:sz w:val="24"/>
          <w:szCs w:val="24"/>
        </w:rPr>
        <w:t>Europace</w:t>
      </w:r>
      <w:r w:rsidRPr="00CB5C4D">
        <w:rPr>
          <w:rFonts w:ascii="Book Antiqua" w:hAnsi="Book Antiqua"/>
          <w:sz w:val="24"/>
          <w:szCs w:val="24"/>
        </w:rPr>
        <w:t xml:space="preserve"> 2015; </w:t>
      </w:r>
      <w:r w:rsidRPr="00CB5C4D">
        <w:rPr>
          <w:rFonts w:ascii="Book Antiqua" w:hAnsi="Book Antiqua"/>
          <w:b/>
          <w:sz w:val="24"/>
          <w:szCs w:val="24"/>
        </w:rPr>
        <w:t>17 Suppl 2</w:t>
      </w:r>
      <w:r w:rsidRPr="00CB5C4D">
        <w:rPr>
          <w:rFonts w:ascii="Book Antiqua" w:hAnsi="Book Antiqua"/>
          <w:sz w:val="24"/>
          <w:szCs w:val="24"/>
        </w:rPr>
        <w:t>: ii83-ii88 [PMID: 26842121 DOI: 10.1093/europace/euv210]</w:t>
      </w:r>
    </w:p>
    <w:p w14:paraId="7DC5E276"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32 </w:t>
      </w:r>
      <w:r w:rsidRPr="00CB5C4D">
        <w:rPr>
          <w:rFonts w:ascii="Book Antiqua" w:hAnsi="Book Antiqua"/>
          <w:b/>
          <w:sz w:val="24"/>
          <w:szCs w:val="24"/>
        </w:rPr>
        <w:t>Zhao J</w:t>
      </w:r>
      <w:r w:rsidRPr="00CB5C4D">
        <w:rPr>
          <w:rFonts w:ascii="Book Antiqua" w:hAnsi="Book Antiqua"/>
          <w:sz w:val="24"/>
          <w:szCs w:val="24"/>
        </w:rPr>
        <w:t xml:space="preserve">, Liu T, Korantzopoulos P, Fu H, Shao Q, Suo Y, Zheng C, Xu G, Liu E, Xu Y, Zhou C, Li G. Red blood cell distribution width and left atrial thrombus or spontaneous echo contrast in patients with non-valvular atrial fibrillation. </w:t>
      </w:r>
      <w:r w:rsidRPr="00CB5C4D">
        <w:rPr>
          <w:rFonts w:ascii="Book Antiqua" w:hAnsi="Book Antiqua"/>
          <w:i/>
          <w:sz w:val="24"/>
          <w:szCs w:val="24"/>
        </w:rPr>
        <w:t>Int J Cardiol</w:t>
      </w:r>
      <w:r w:rsidRPr="00CB5C4D">
        <w:rPr>
          <w:rFonts w:ascii="Book Antiqua" w:hAnsi="Book Antiqua"/>
          <w:sz w:val="24"/>
          <w:szCs w:val="24"/>
        </w:rPr>
        <w:t xml:space="preserve"> 2015; </w:t>
      </w:r>
      <w:r w:rsidRPr="00CB5C4D">
        <w:rPr>
          <w:rFonts w:ascii="Book Antiqua" w:hAnsi="Book Antiqua"/>
          <w:b/>
          <w:sz w:val="24"/>
          <w:szCs w:val="24"/>
        </w:rPr>
        <w:t>180</w:t>
      </w:r>
      <w:r w:rsidRPr="00CB5C4D">
        <w:rPr>
          <w:rFonts w:ascii="Book Antiqua" w:hAnsi="Book Antiqua"/>
          <w:sz w:val="24"/>
          <w:szCs w:val="24"/>
        </w:rPr>
        <w:t>: 63-65 [PMID: 25438214 DOI: 10.1016/j.ijcard.2014.11.145]</w:t>
      </w:r>
    </w:p>
    <w:p w14:paraId="2B8DB464"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33 </w:t>
      </w:r>
      <w:r w:rsidRPr="00CB5C4D">
        <w:rPr>
          <w:rFonts w:ascii="Book Antiqua" w:hAnsi="Book Antiqua"/>
          <w:b/>
          <w:sz w:val="24"/>
          <w:szCs w:val="24"/>
        </w:rPr>
        <w:t>Aksu T</w:t>
      </w:r>
      <w:r w:rsidRPr="00CB5C4D">
        <w:rPr>
          <w:rFonts w:ascii="Book Antiqua" w:hAnsi="Book Antiqua"/>
          <w:sz w:val="24"/>
          <w:szCs w:val="24"/>
        </w:rPr>
        <w:t xml:space="preserve">, Baysal E, Guler TE, Golcuk SE, Erden İ, Ozcan KS. Predictors of atrial fibrillation recurrence after cryoballoon ablation. </w:t>
      </w:r>
      <w:r w:rsidRPr="00CB5C4D">
        <w:rPr>
          <w:rFonts w:ascii="Book Antiqua" w:hAnsi="Book Antiqua"/>
          <w:i/>
          <w:sz w:val="24"/>
          <w:szCs w:val="24"/>
        </w:rPr>
        <w:t>J Blood Med</w:t>
      </w:r>
      <w:r w:rsidRPr="00CB5C4D">
        <w:rPr>
          <w:rFonts w:ascii="Book Antiqua" w:hAnsi="Book Antiqua"/>
          <w:sz w:val="24"/>
          <w:szCs w:val="24"/>
        </w:rPr>
        <w:t xml:space="preserve"> 2015; </w:t>
      </w:r>
      <w:r w:rsidRPr="00CB5C4D">
        <w:rPr>
          <w:rFonts w:ascii="Book Antiqua" w:hAnsi="Book Antiqua"/>
          <w:b/>
          <w:sz w:val="24"/>
          <w:szCs w:val="24"/>
        </w:rPr>
        <w:t>6</w:t>
      </w:r>
      <w:r w:rsidRPr="00CB5C4D">
        <w:rPr>
          <w:rFonts w:ascii="Book Antiqua" w:hAnsi="Book Antiqua"/>
          <w:sz w:val="24"/>
          <w:szCs w:val="24"/>
        </w:rPr>
        <w:t>: 211-217 [PMID: 26170730 DOI: 10.2147/JBM.S81551]</w:t>
      </w:r>
    </w:p>
    <w:p w14:paraId="764E2CFA"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34 </w:t>
      </w:r>
      <w:r w:rsidRPr="00CB5C4D">
        <w:rPr>
          <w:rFonts w:ascii="Book Antiqua" w:hAnsi="Book Antiqua"/>
          <w:b/>
          <w:sz w:val="24"/>
          <w:szCs w:val="24"/>
        </w:rPr>
        <w:t>Korantzopoulos P</w:t>
      </w:r>
      <w:r w:rsidRPr="00CB5C4D">
        <w:rPr>
          <w:rFonts w:ascii="Book Antiqua" w:hAnsi="Book Antiqua"/>
          <w:sz w:val="24"/>
          <w:szCs w:val="24"/>
        </w:rPr>
        <w:t xml:space="preserve">, Kyrlas K, Liu T, Li G, Goudevenos JA. Red blood cell distribution width and atrial fibrillation in patients with sick sinus syndrome. </w:t>
      </w:r>
      <w:r w:rsidRPr="00CB5C4D">
        <w:rPr>
          <w:rFonts w:ascii="Book Antiqua" w:hAnsi="Book Antiqua"/>
          <w:i/>
          <w:sz w:val="24"/>
          <w:szCs w:val="24"/>
        </w:rPr>
        <w:t>J Cardiol</w:t>
      </w:r>
      <w:r w:rsidRPr="00CB5C4D">
        <w:rPr>
          <w:rFonts w:ascii="Book Antiqua" w:hAnsi="Book Antiqua"/>
          <w:sz w:val="24"/>
          <w:szCs w:val="24"/>
        </w:rPr>
        <w:t xml:space="preserve"> 2016; </w:t>
      </w:r>
      <w:r w:rsidRPr="00CB5C4D">
        <w:rPr>
          <w:rFonts w:ascii="Book Antiqua" w:hAnsi="Book Antiqua"/>
          <w:b/>
          <w:sz w:val="24"/>
          <w:szCs w:val="24"/>
        </w:rPr>
        <w:t>67</w:t>
      </w:r>
      <w:r w:rsidRPr="00CB5C4D">
        <w:rPr>
          <w:rFonts w:ascii="Book Antiqua" w:hAnsi="Book Antiqua"/>
          <w:sz w:val="24"/>
          <w:szCs w:val="24"/>
        </w:rPr>
        <w:t>: 551-554 [PMID: 26321105 DOI: 10.1016/j.jjcc.2015.07.013]</w:t>
      </w:r>
    </w:p>
    <w:p w14:paraId="30206C0E"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35 </w:t>
      </w:r>
      <w:r w:rsidRPr="00CB5C4D">
        <w:rPr>
          <w:rFonts w:ascii="Book Antiqua" w:hAnsi="Book Antiqua"/>
          <w:b/>
          <w:sz w:val="24"/>
          <w:szCs w:val="24"/>
        </w:rPr>
        <w:t>Karataş MB</w:t>
      </w:r>
      <w:r w:rsidRPr="00CB5C4D">
        <w:rPr>
          <w:rFonts w:ascii="Book Antiqua" w:hAnsi="Book Antiqua"/>
          <w:sz w:val="24"/>
          <w:szCs w:val="24"/>
        </w:rPr>
        <w:t xml:space="preserve">, Çanga Y, İpek G, Özcan KS, Güngör B, Durmuş G, Onuk T, Öz A, Şimşek B, Bolca O. Association of admission serum laboratory parameters with new-onset atrial fibrillation after a primary percutaneous coronary intervention. </w:t>
      </w:r>
      <w:r w:rsidRPr="00CB5C4D">
        <w:rPr>
          <w:rFonts w:ascii="Book Antiqua" w:hAnsi="Book Antiqua"/>
          <w:i/>
          <w:sz w:val="24"/>
          <w:szCs w:val="24"/>
        </w:rPr>
        <w:t>Coron Artery Dis</w:t>
      </w:r>
      <w:r w:rsidRPr="00CB5C4D">
        <w:rPr>
          <w:rFonts w:ascii="Book Antiqua" w:hAnsi="Book Antiqua"/>
          <w:sz w:val="24"/>
          <w:szCs w:val="24"/>
        </w:rPr>
        <w:t xml:space="preserve"> 2016; </w:t>
      </w:r>
      <w:r w:rsidRPr="00CB5C4D">
        <w:rPr>
          <w:rFonts w:ascii="Book Antiqua" w:hAnsi="Book Antiqua"/>
          <w:b/>
          <w:sz w:val="24"/>
          <w:szCs w:val="24"/>
        </w:rPr>
        <w:t>27</w:t>
      </w:r>
      <w:r w:rsidRPr="00CB5C4D">
        <w:rPr>
          <w:rFonts w:ascii="Book Antiqua" w:hAnsi="Book Antiqua"/>
          <w:sz w:val="24"/>
          <w:szCs w:val="24"/>
        </w:rPr>
        <w:t>: 128-134 [PMID: 26693808 DOI: 10.1097/MCA.0000000000000333]</w:t>
      </w:r>
    </w:p>
    <w:p w14:paraId="66DE2B07"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36 </w:t>
      </w:r>
      <w:r w:rsidRPr="00CB5C4D">
        <w:rPr>
          <w:rFonts w:ascii="Book Antiqua" w:hAnsi="Book Antiqua"/>
          <w:b/>
          <w:sz w:val="24"/>
          <w:szCs w:val="24"/>
        </w:rPr>
        <w:t>Yanagisawa S</w:t>
      </w:r>
      <w:r w:rsidRPr="00CB5C4D">
        <w:rPr>
          <w:rFonts w:ascii="Book Antiqua" w:hAnsi="Book Antiqua"/>
          <w:sz w:val="24"/>
          <w:szCs w:val="24"/>
        </w:rPr>
        <w:t>, Inden Y, Kato H, Miyoshi A, Mizutani Y, Ito T, Kamikubo Y, Kanzaki Y, Hirai M, Murohara T. Elevated Red Blood Cell Distribution Width Predicts Recurrence After Catheter Ablation for Atrial Fibrillation in Patients With Heart Failure</w:t>
      </w:r>
      <w:r w:rsidRPr="00CB5C4D">
        <w:rPr>
          <w:rFonts w:ascii="Book Antiqua" w:hAnsi="Book Antiqua"/>
          <w:sz w:val="24"/>
          <w:szCs w:val="24"/>
        </w:rPr>
        <w:t xml:space="preserve">　</w:t>
      </w:r>
      <w:r w:rsidRPr="00CB5C4D">
        <w:rPr>
          <w:rFonts w:ascii="Book Antiqua" w:hAnsi="Book Antiqua"/>
          <w:sz w:val="24"/>
          <w:szCs w:val="24"/>
        </w:rPr>
        <w:t xml:space="preserve">- Comparison With Non-Heart Failure Patients. </w:t>
      </w:r>
      <w:r w:rsidRPr="00CB5C4D">
        <w:rPr>
          <w:rFonts w:ascii="Book Antiqua" w:hAnsi="Book Antiqua"/>
          <w:i/>
          <w:sz w:val="24"/>
          <w:szCs w:val="24"/>
        </w:rPr>
        <w:t>Circ J</w:t>
      </w:r>
      <w:r w:rsidRPr="00CB5C4D">
        <w:rPr>
          <w:rFonts w:ascii="Book Antiqua" w:hAnsi="Book Antiqua"/>
          <w:sz w:val="24"/>
          <w:szCs w:val="24"/>
        </w:rPr>
        <w:t xml:space="preserve"> 2016; </w:t>
      </w:r>
      <w:r w:rsidRPr="00CB5C4D">
        <w:rPr>
          <w:rFonts w:ascii="Book Antiqua" w:hAnsi="Book Antiqua"/>
          <w:b/>
          <w:sz w:val="24"/>
          <w:szCs w:val="24"/>
        </w:rPr>
        <w:t>80</w:t>
      </w:r>
      <w:r w:rsidRPr="00CB5C4D">
        <w:rPr>
          <w:rFonts w:ascii="Book Antiqua" w:hAnsi="Book Antiqua"/>
          <w:sz w:val="24"/>
          <w:szCs w:val="24"/>
        </w:rPr>
        <w:t>: 627-638 [PMID: 26823143 DOI: 10.1253/circj.CJ-15-1152]</w:t>
      </w:r>
    </w:p>
    <w:p w14:paraId="7425927E"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37 </w:t>
      </w:r>
      <w:r w:rsidRPr="00CB5C4D">
        <w:rPr>
          <w:rFonts w:ascii="Book Antiqua" w:hAnsi="Book Antiqua"/>
          <w:b/>
          <w:sz w:val="24"/>
          <w:szCs w:val="24"/>
        </w:rPr>
        <w:t>Vizzardi E</w:t>
      </w:r>
      <w:r w:rsidRPr="00CB5C4D">
        <w:rPr>
          <w:rFonts w:ascii="Book Antiqua" w:hAnsi="Book Antiqua"/>
          <w:sz w:val="24"/>
          <w:szCs w:val="24"/>
        </w:rPr>
        <w:t xml:space="preserve">, Sciatti E, Bonadei I, Pezzali NL, Lombardi CM, Metra M. Red cell distribution width and chronic heart failure: prognostic role beyond echocardiographic parameters. </w:t>
      </w:r>
      <w:r w:rsidRPr="00CB5C4D">
        <w:rPr>
          <w:rFonts w:ascii="Book Antiqua" w:hAnsi="Book Antiqua"/>
          <w:i/>
          <w:sz w:val="24"/>
          <w:szCs w:val="24"/>
        </w:rPr>
        <w:t>Monaldi Arch Chest Dis</w:t>
      </w:r>
      <w:r w:rsidRPr="00CB5C4D">
        <w:rPr>
          <w:rFonts w:ascii="Book Antiqua" w:hAnsi="Book Antiqua"/>
          <w:sz w:val="24"/>
          <w:szCs w:val="24"/>
        </w:rPr>
        <w:t xml:space="preserve"> 2016; </w:t>
      </w:r>
      <w:r w:rsidRPr="00CB5C4D">
        <w:rPr>
          <w:rFonts w:ascii="Book Antiqua" w:hAnsi="Book Antiqua"/>
          <w:b/>
          <w:sz w:val="24"/>
          <w:szCs w:val="24"/>
        </w:rPr>
        <w:t>84</w:t>
      </w:r>
      <w:r w:rsidRPr="00CB5C4D">
        <w:rPr>
          <w:rFonts w:ascii="Book Antiqua" w:hAnsi="Book Antiqua"/>
          <w:sz w:val="24"/>
          <w:szCs w:val="24"/>
        </w:rPr>
        <w:t>: 59 [PMID: 27374035 DOI: 10.4081/monaldi.2015.59]</w:t>
      </w:r>
    </w:p>
    <w:p w14:paraId="6071DBA4"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38 </w:t>
      </w:r>
      <w:r w:rsidRPr="00CB5C4D">
        <w:rPr>
          <w:rFonts w:ascii="Book Antiqua" w:hAnsi="Book Antiqua"/>
          <w:b/>
          <w:sz w:val="24"/>
          <w:szCs w:val="24"/>
        </w:rPr>
        <w:t>Geçmen Ç</w:t>
      </w:r>
      <w:r w:rsidRPr="00CB5C4D">
        <w:rPr>
          <w:rFonts w:ascii="Book Antiqua" w:hAnsi="Book Antiqua"/>
          <w:sz w:val="24"/>
          <w:szCs w:val="24"/>
        </w:rPr>
        <w:t xml:space="preserve">, Babür Güler G, Erdoğan E, Hatipoğlu S, Güler E, Yılmaz F, Unkun T, Cap M, Bengi Bakal R, Bayram T, Deniz Acar R, Candan Ö, Özdemir N. SYNTAX score predicts postoperative atrial fibrillation in patients undergoing on-pump </w:t>
      </w:r>
      <w:r w:rsidRPr="00CB5C4D">
        <w:rPr>
          <w:rFonts w:ascii="Book Antiqua" w:hAnsi="Book Antiqua"/>
          <w:sz w:val="24"/>
          <w:szCs w:val="24"/>
        </w:rPr>
        <w:lastRenderedPageBreak/>
        <w:t xml:space="preserve">isolated coronary artery bypass grafting surgery. </w:t>
      </w:r>
      <w:r w:rsidRPr="00CB5C4D">
        <w:rPr>
          <w:rFonts w:ascii="Book Antiqua" w:hAnsi="Book Antiqua"/>
          <w:i/>
          <w:sz w:val="24"/>
          <w:szCs w:val="24"/>
        </w:rPr>
        <w:t>Anatol J Cardiol</w:t>
      </w:r>
      <w:r w:rsidRPr="00CB5C4D">
        <w:rPr>
          <w:rFonts w:ascii="Book Antiqua" w:hAnsi="Book Antiqua"/>
          <w:sz w:val="24"/>
          <w:szCs w:val="24"/>
        </w:rPr>
        <w:t xml:space="preserve"> 2016; </w:t>
      </w:r>
      <w:r w:rsidRPr="00CB5C4D">
        <w:rPr>
          <w:rFonts w:ascii="Book Antiqua" w:hAnsi="Book Antiqua"/>
          <w:b/>
          <w:sz w:val="24"/>
          <w:szCs w:val="24"/>
        </w:rPr>
        <w:t>16</w:t>
      </w:r>
      <w:r w:rsidRPr="00CB5C4D">
        <w:rPr>
          <w:rFonts w:ascii="Book Antiqua" w:hAnsi="Book Antiqua"/>
          <w:sz w:val="24"/>
          <w:szCs w:val="24"/>
        </w:rPr>
        <w:t>: 655-661 [PMID: 27488747 DOI: 10.5152/AnatolJCardiol.2015.6483]</w:t>
      </w:r>
    </w:p>
    <w:p w14:paraId="0B0403C4"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39 </w:t>
      </w:r>
      <w:r w:rsidRPr="00CB5C4D">
        <w:rPr>
          <w:rFonts w:ascii="Book Antiqua" w:hAnsi="Book Antiqua"/>
          <w:b/>
          <w:sz w:val="24"/>
          <w:szCs w:val="24"/>
        </w:rPr>
        <w:t>Zhang Q</w:t>
      </w:r>
      <w:r w:rsidRPr="00CB5C4D">
        <w:rPr>
          <w:rFonts w:ascii="Book Antiqua" w:hAnsi="Book Antiqua"/>
          <w:sz w:val="24"/>
          <w:szCs w:val="24"/>
        </w:rPr>
        <w:t xml:space="preserve">, Qin Y, Zhao DS, Zhao HP, Zhou L. Prognostic Value of Red Blood Cell Distribution Width on Bleeding Events in Nonvalvular Atrial Fibrillation Patients Taking Dabigatran (110 mg b.i.d.) after Catheter Ablation. </w:t>
      </w:r>
      <w:r w:rsidRPr="00CB5C4D">
        <w:rPr>
          <w:rFonts w:ascii="Book Antiqua" w:hAnsi="Book Antiqua"/>
          <w:i/>
          <w:sz w:val="24"/>
          <w:szCs w:val="24"/>
        </w:rPr>
        <w:t>Cardiology</w:t>
      </w:r>
      <w:r w:rsidRPr="00CB5C4D">
        <w:rPr>
          <w:rFonts w:ascii="Book Antiqua" w:hAnsi="Book Antiqua"/>
          <w:sz w:val="24"/>
          <w:szCs w:val="24"/>
        </w:rPr>
        <w:t xml:space="preserve"> 2017; </w:t>
      </w:r>
      <w:r w:rsidRPr="00CB5C4D">
        <w:rPr>
          <w:rFonts w:ascii="Book Antiqua" w:hAnsi="Book Antiqua"/>
          <w:b/>
          <w:sz w:val="24"/>
          <w:szCs w:val="24"/>
        </w:rPr>
        <w:t>136</w:t>
      </w:r>
      <w:r w:rsidRPr="00CB5C4D">
        <w:rPr>
          <w:rFonts w:ascii="Book Antiqua" w:hAnsi="Book Antiqua"/>
          <w:sz w:val="24"/>
          <w:szCs w:val="24"/>
        </w:rPr>
        <w:t>: 215-221 [PMID: 27802430 DOI: 10.1159/000449461]</w:t>
      </w:r>
    </w:p>
    <w:p w14:paraId="341119DF"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40 </w:t>
      </w:r>
      <w:r w:rsidRPr="00CB5C4D">
        <w:rPr>
          <w:rFonts w:ascii="Book Antiqua" w:hAnsi="Book Antiqua"/>
          <w:b/>
          <w:sz w:val="24"/>
          <w:szCs w:val="24"/>
        </w:rPr>
        <w:t>Al-Kindi SG</w:t>
      </w:r>
      <w:r w:rsidRPr="00CB5C4D">
        <w:rPr>
          <w:rFonts w:ascii="Book Antiqua" w:hAnsi="Book Antiqua"/>
          <w:sz w:val="24"/>
          <w:szCs w:val="24"/>
        </w:rPr>
        <w:t xml:space="preserve">, Kim CH, Morris SR, Freeman ML, Funderburg NT, Rodriguez B, McComsey GA, Dalton JE, Simon DI, Lederman MM, Longenecker CT, Zidar DA. Brief Report: Elevated Red Cell Distribution Width Identifies Elevated Cardiovascular Disease Risk in Patients With HIV Infection. </w:t>
      </w:r>
      <w:r w:rsidRPr="00CB5C4D">
        <w:rPr>
          <w:rFonts w:ascii="Book Antiqua" w:hAnsi="Book Antiqua"/>
          <w:i/>
          <w:sz w:val="24"/>
          <w:szCs w:val="24"/>
        </w:rPr>
        <w:t>J Acquir Immune Defic Syndr</w:t>
      </w:r>
      <w:r w:rsidRPr="00CB5C4D">
        <w:rPr>
          <w:rFonts w:ascii="Book Antiqua" w:hAnsi="Book Antiqua"/>
          <w:sz w:val="24"/>
          <w:szCs w:val="24"/>
        </w:rPr>
        <w:t xml:space="preserve"> 2017; </w:t>
      </w:r>
      <w:r w:rsidRPr="00CB5C4D">
        <w:rPr>
          <w:rFonts w:ascii="Book Antiqua" w:hAnsi="Book Antiqua"/>
          <w:b/>
          <w:sz w:val="24"/>
          <w:szCs w:val="24"/>
        </w:rPr>
        <w:t>74</w:t>
      </w:r>
      <w:r w:rsidRPr="00CB5C4D">
        <w:rPr>
          <w:rFonts w:ascii="Book Antiqua" w:hAnsi="Book Antiqua"/>
          <w:sz w:val="24"/>
          <w:szCs w:val="24"/>
        </w:rPr>
        <w:t>: 298-302 [PMID: 27828877 DOI: 10.1097/QAI.0000000000001231]</w:t>
      </w:r>
    </w:p>
    <w:p w14:paraId="0F1A452D" w14:textId="597694D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41 </w:t>
      </w:r>
      <w:r w:rsidRPr="00CB5C4D">
        <w:rPr>
          <w:rFonts w:ascii="Book Antiqua" w:hAnsi="Book Antiqua"/>
          <w:b/>
          <w:sz w:val="24"/>
          <w:szCs w:val="24"/>
        </w:rPr>
        <w:t>Liu T</w:t>
      </w:r>
      <w:r w:rsidRPr="00CB5C4D">
        <w:rPr>
          <w:rFonts w:ascii="Book Antiqua" w:hAnsi="Book Antiqua"/>
          <w:sz w:val="24"/>
          <w:szCs w:val="24"/>
        </w:rPr>
        <w:t>, Shao Q, Korantzopoulos P, Miao S, Zhang Z, Xu G, Yuan R, Li G. Relation of red blood cell distribution width with CHADS</w:t>
      </w:r>
      <w:r w:rsidRPr="00BA78E2">
        <w:rPr>
          <w:rFonts w:ascii="Book Antiqua" w:hAnsi="Book Antiqua"/>
          <w:sz w:val="24"/>
          <w:szCs w:val="24"/>
          <w:vertAlign w:val="subscript"/>
        </w:rPr>
        <w:t>2</w:t>
      </w:r>
      <w:r w:rsidRPr="00CB5C4D">
        <w:rPr>
          <w:rFonts w:ascii="Book Antiqua" w:hAnsi="Book Antiqua"/>
          <w:sz w:val="24"/>
          <w:szCs w:val="24"/>
        </w:rPr>
        <w:t xml:space="preserve"> and CHA</w:t>
      </w:r>
      <w:r w:rsidRPr="00BA78E2">
        <w:rPr>
          <w:rFonts w:ascii="Book Antiqua" w:hAnsi="Book Antiqua"/>
          <w:sz w:val="24"/>
          <w:szCs w:val="24"/>
          <w:vertAlign w:val="subscript"/>
        </w:rPr>
        <w:t>2</w:t>
      </w:r>
      <w:r w:rsidRPr="00CB5C4D">
        <w:rPr>
          <w:rFonts w:ascii="Book Antiqua" w:hAnsi="Book Antiqua"/>
          <w:sz w:val="24"/>
          <w:szCs w:val="24"/>
        </w:rPr>
        <w:t>DS</w:t>
      </w:r>
      <w:r w:rsidRPr="00BA78E2">
        <w:rPr>
          <w:rFonts w:ascii="Book Antiqua" w:hAnsi="Book Antiqua"/>
          <w:sz w:val="24"/>
          <w:szCs w:val="24"/>
          <w:vertAlign w:val="subscript"/>
        </w:rPr>
        <w:t>2</w:t>
      </w:r>
      <w:r w:rsidRPr="00CB5C4D">
        <w:rPr>
          <w:rFonts w:ascii="Book Antiqua" w:hAnsi="Book Antiqua"/>
          <w:sz w:val="24"/>
          <w:szCs w:val="24"/>
        </w:rPr>
        <w:t xml:space="preserve">-VASc score in Chinese patients with non-valvular atrial fibrillation. </w:t>
      </w:r>
      <w:r w:rsidRPr="00CB5C4D">
        <w:rPr>
          <w:rFonts w:ascii="Book Antiqua" w:hAnsi="Book Antiqua"/>
          <w:i/>
          <w:sz w:val="24"/>
          <w:szCs w:val="24"/>
        </w:rPr>
        <w:t>Int J Cardiol</w:t>
      </w:r>
      <w:r w:rsidRPr="00CB5C4D">
        <w:rPr>
          <w:rFonts w:ascii="Book Antiqua" w:hAnsi="Book Antiqua"/>
          <w:sz w:val="24"/>
          <w:szCs w:val="24"/>
        </w:rPr>
        <w:t xml:space="preserve"> 2017; </w:t>
      </w:r>
      <w:r w:rsidRPr="00CB5C4D">
        <w:rPr>
          <w:rFonts w:ascii="Book Antiqua" w:hAnsi="Book Antiqua"/>
          <w:b/>
          <w:sz w:val="24"/>
          <w:szCs w:val="24"/>
        </w:rPr>
        <w:t>228</w:t>
      </w:r>
      <w:r w:rsidRPr="00CB5C4D">
        <w:rPr>
          <w:rFonts w:ascii="Book Antiqua" w:hAnsi="Book Antiqua"/>
          <w:sz w:val="24"/>
          <w:szCs w:val="24"/>
        </w:rPr>
        <w:t>: 861-864 [PMID: 27889552 DOI: 10.1016/j.ijcard.2016.11.255]</w:t>
      </w:r>
    </w:p>
    <w:p w14:paraId="7DDC758F"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42 </w:t>
      </w:r>
      <w:r w:rsidRPr="00CB5C4D">
        <w:rPr>
          <w:rFonts w:ascii="Book Antiqua" w:hAnsi="Book Antiqua"/>
          <w:b/>
          <w:sz w:val="24"/>
          <w:szCs w:val="24"/>
        </w:rPr>
        <w:t>Saliba W</w:t>
      </w:r>
      <w:r w:rsidRPr="00CB5C4D">
        <w:rPr>
          <w:rFonts w:ascii="Book Antiqua" w:hAnsi="Book Antiqua"/>
          <w:sz w:val="24"/>
          <w:szCs w:val="24"/>
        </w:rPr>
        <w:t xml:space="preserve">, Barnett-Griness O, Rennert G. Red cell distribution width and all-cause mortality in patients with atrial fibrillation: A cohort study. </w:t>
      </w:r>
      <w:r w:rsidRPr="00CB5C4D">
        <w:rPr>
          <w:rFonts w:ascii="Book Antiqua" w:hAnsi="Book Antiqua"/>
          <w:i/>
          <w:sz w:val="24"/>
          <w:szCs w:val="24"/>
        </w:rPr>
        <w:t>J Arrhythm</w:t>
      </w:r>
      <w:r w:rsidRPr="00CB5C4D">
        <w:rPr>
          <w:rFonts w:ascii="Book Antiqua" w:hAnsi="Book Antiqua"/>
          <w:sz w:val="24"/>
          <w:szCs w:val="24"/>
        </w:rPr>
        <w:t xml:space="preserve"> 2017; </w:t>
      </w:r>
      <w:r w:rsidRPr="00CB5C4D">
        <w:rPr>
          <w:rFonts w:ascii="Book Antiqua" w:hAnsi="Book Antiqua"/>
          <w:b/>
          <w:sz w:val="24"/>
          <w:szCs w:val="24"/>
        </w:rPr>
        <w:t>33</w:t>
      </w:r>
      <w:r w:rsidRPr="00CB5C4D">
        <w:rPr>
          <w:rFonts w:ascii="Book Antiqua" w:hAnsi="Book Antiqua"/>
          <w:sz w:val="24"/>
          <w:szCs w:val="24"/>
        </w:rPr>
        <w:t>: 56-62 [PMID: 28217230 DOI: 10.1016/j.joa.2016.06.001]</w:t>
      </w:r>
    </w:p>
    <w:p w14:paraId="0D96E138"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43 </w:t>
      </w:r>
      <w:r w:rsidRPr="00CB5C4D">
        <w:rPr>
          <w:rFonts w:ascii="Book Antiqua" w:hAnsi="Book Antiqua"/>
          <w:b/>
          <w:sz w:val="24"/>
          <w:szCs w:val="24"/>
        </w:rPr>
        <w:t>Kaya A</w:t>
      </w:r>
      <w:r w:rsidRPr="00CB5C4D">
        <w:rPr>
          <w:rFonts w:ascii="Book Antiqua" w:hAnsi="Book Antiqua"/>
          <w:sz w:val="24"/>
          <w:szCs w:val="24"/>
        </w:rPr>
        <w:t xml:space="preserve">, Tukkan C, Alper AT, Gungor B, Ozcan KS, Tatlisu MA, Tekkesin AI, Karadeniz FO, Gok G, Kayapinar O. Increased levels of red cell distribution width is correlated with presence of left atrial stasis in patients with non-valvular atrial fibrillation. </w:t>
      </w:r>
      <w:r w:rsidRPr="00CB5C4D">
        <w:rPr>
          <w:rFonts w:ascii="Book Antiqua" w:hAnsi="Book Antiqua"/>
          <w:i/>
          <w:sz w:val="24"/>
          <w:szCs w:val="24"/>
        </w:rPr>
        <w:t>North Clin Istanb</w:t>
      </w:r>
      <w:r w:rsidRPr="00CB5C4D">
        <w:rPr>
          <w:rFonts w:ascii="Book Antiqua" w:hAnsi="Book Antiqua"/>
          <w:sz w:val="24"/>
          <w:szCs w:val="24"/>
        </w:rPr>
        <w:t xml:space="preserve"> 2017; </w:t>
      </w:r>
      <w:r w:rsidRPr="00CB5C4D">
        <w:rPr>
          <w:rFonts w:ascii="Book Antiqua" w:hAnsi="Book Antiqua"/>
          <w:b/>
          <w:sz w:val="24"/>
          <w:szCs w:val="24"/>
        </w:rPr>
        <w:t>4</w:t>
      </w:r>
      <w:r w:rsidRPr="00CB5C4D">
        <w:rPr>
          <w:rFonts w:ascii="Book Antiqua" w:hAnsi="Book Antiqua"/>
          <w:sz w:val="24"/>
          <w:szCs w:val="24"/>
        </w:rPr>
        <w:t>: 66-72 [PMID: 28752145 DOI: 10.14744/nci.2017.72324]</w:t>
      </w:r>
    </w:p>
    <w:p w14:paraId="704AD4F7"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44 </w:t>
      </w:r>
      <w:r w:rsidRPr="00CB5C4D">
        <w:rPr>
          <w:rFonts w:ascii="Book Antiqua" w:hAnsi="Book Antiqua"/>
          <w:b/>
          <w:sz w:val="24"/>
          <w:szCs w:val="24"/>
        </w:rPr>
        <w:t>Cha MJ</w:t>
      </w:r>
      <w:r w:rsidRPr="00CB5C4D">
        <w:rPr>
          <w:rFonts w:ascii="Book Antiqua" w:hAnsi="Book Antiqua"/>
          <w:sz w:val="24"/>
          <w:szCs w:val="24"/>
        </w:rPr>
        <w:t xml:space="preserve">, Lee HS, Kim HM, Jung JH, Choi EK, Oh S. Association between red cell distribution width and thromboembolic events in patients with atrial fibrillation. </w:t>
      </w:r>
      <w:r w:rsidRPr="00CB5C4D">
        <w:rPr>
          <w:rFonts w:ascii="Book Antiqua" w:hAnsi="Book Antiqua"/>
          <w:i/>
          <w:sz w:val="24"/>
          <w:szCs w:val="24"/>
        </w:rPr>
        <w:t>Eur J Intern Med</w:t>
      </w:r>
      <w:r w:rsidRPr="00CB5C4D">
        <w:rPr>
          <w:rFonts w:ascii="Book Antiqua" w:hAnsi="Book Antiqua"/>
          <w:sz w:val="24"/>
          <w:szCs w:val="24"/>
        </w:rPr>
        <w:t xml:space="preserve"> 2017; </w:t>
      </w:r>
      <w:r w:rsidRPr="00CB5C4D">
        <w:rPr>
          <w:rFonts w:ascii="Book Antiqua" w:hAnsi="Book Antiqua"/>
          <w:b/>
          <w:sz w:val="24"/>
          <w:szCs w:val="24"/>
        </w:rPr>
        <w:t>46</w:t>
      </w:r>
      <w:r w:rsidRPr="00CB5C4D">
        <w:rPr>
          <w:rFonts w:ascii="Book Antiqua" w:hAnsi="Book Antiqua"/>
          <w:sz w:val="24"/>
          <w:szCs w:val="24"/>
        </w:rPr>
        <w:t>: 41-46 [PMID: 28781193 DOI: 10.1016/j.ejim.2017.07.028]</w:t>
      </w:r>
    </w:p>
    <w:p w14:paraId="01D90DB5"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45 </w:t>
      </w:r>
      <w:r w:rsidRPr="00CB5C4D">
        <w:rPr>
          <w:rFonts w:ascii="Book Antiqua" w:hAnsi="Book Antiqua"/>
          <w:b/>
          <w:sz w:val="24"/>
          <w:szCs w:val="24"/>
        </w:rPr>
        <w:t>Nam JH</w:t>
      </w:r>
      <w:r w:rsidRPr="00CB5C4D">
        <w:rPr>
          <w:rFonts w:ascii="Book Antiqua" w:hAnsi="Book Antiqua"/>
          <w:sz w:val="24"/>
          <w:szCs w:val="24"/>
        </w:rPr>
        <w:t xml:space="preserve">, Park KH, Lee JH, Lee CH, Son JW, Kim U, Park JS, Shin DG. Discordant Relationships between Systemic Inflammatory Markers and Burden of Oxidative Stress in Patients with Atrial Fibrillation. </w:t>
      </w:r>
      <w:r w:rsidRPr="00CB5C4D">
        <w:rPr>
          <w:rFonts w:ascii="Book Antiqua" w:hAnsi="Book Antiqua"/>
          <w:i/>
          <w:sz w:val="24"/>
          <w:szCs w:val="24"/>
        </w:rPr>
        <w:t>Korean Circ J</w:t>
      </w:r>
      <w:r w:rsidRPr="00CB5C4D">
        <w:rPr>
          <w:rFonts w:ascii="Book Antiqua" w:hAnsi="Book Antiqua"/>
          <w:sz w:val="24"/>
          <w:szCs w:val="24"/>
        </w:rPr>
        <w:t xml:space="preserve"> 2017; </w:t>
      </w:r>
      <w:r w:rsidRPr="00CB5C4D">
        <w:rPr>
          <w:rFonts w:ascii="Book Antiqua" w:hAnsi="Book Antiqua"/>
          <w:b/>
          <w:sz w:val="24"/>
          <w:szCs w:val="24"/>
        </w:rPr>
        <w:t>47</w:t>
      </w:r>
      <w:r w:rsidRPr="00CB5C4D">
        <w:rPr>
          <w:rFonts w:ascii="Book Antiqua" w:hAnsi="Book Antiqua"/>
          <w:sz w:val="24"/>
          <w:szCs w:val="24"/>
        </w:rPr>
        <w:t>: 752-761 [PMID: 28955393 DOI: 10.4070/kcj.2017.0024]</w:t>
      </w:r>
    </w:p>
    <w:p w14:paraId="7EEF8389"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46 </w:t>
      </w:r>
      <w:r w:rsidRPr="00CB5C4D">
        <w:rPr>
          <w:rFonts w:ascii="Book Antiqua" w:hAnsi="Book Antiqua"/>
          <w:b/>
          <w:sz w:val="24"/>
          <w:szCs w:val="24"/>
        </w:rPr>
        <w:t>Wasilewski J</w:t>
      </w:r>
      <w:r w:rsidRPr="00CB5C4D">
        <w:rPr>
          <w:rFonts w:ascii="Book Antiqua" w:hAnsi="Book Antiqua"/>
          <w:sz w:val="24"/>
          <w:szCs w:val="24"/>
        </w:rPr>
        <w:t xml:space="preserve">, Pyka Ł, Hawranek M, Tajstra M, Skrzypek M, Wasiak M, Suliga K, Bujak K, Gąsior M. Prognostic value of red blood cell distribution width in patients </w:t>
      </w:r>
      <w:r w:rsidRPr="00CB5C4D">
        <w:rPr>
          <w:rFonts w:ascii="Book Antiqua" w:hAnsi="Book Antiqua"/>
          <w:sz w:val="24"/>
          <w:szCs w:val="24"/>
        </w:rPr>
        <w:lastRenderedPageBreak/>
        <w:t xml:space="preserve">with left ventricular systolic dysfunction: Insights from the COMMIT-HF registry. </w:t>
      </w:r>
      <w:r w:rsidRPr="00CB5C4D">
        <w:rPr>
          <w:rFonts w:ascii="Book Antiqua" w:hAnsi="Book Antiqua"/>
          <w:i/>
          <w:sz w:val="24"/>
          <w:szCs w:val="24"/>
        </w:rPr>
        <w:t>Cardiol J</w:t>
      </w:r>
      <w:r w:rsidRPr="00CB5C4D">
        <w:rPr>
          <w:rFonts w:ascii="Book Antiqua" w:hAnsi="Book Antiqua"/>
          <w:sz w:val="24"/>
          <w:szCs w:val="24"/>
        </w:rPr>
        <w:t xml:space="preserve"> 2018; </w:t>
      </w:r>
      <w:r w:rsidRPr="00CB5C4D">
        <w:rPr>
          <w:rFonts w:ascii="Book Antiqua" w:hAnsi="Book Antiqua"/>
          <w:b/>
          <w:sz w:val="24"/>
          <w:szCs w:val="24"/>
        </w:rPr>
        <w:t>25</w:t>
      </w:r>
      <w:r w:rsidRPr="00CB5C4D">
        <w:rPr>
          <w:rFonts w:ascii="Book Antiqua" w:hAnsi="Book Antiqua"/>
          <w:sz w:val="24"/>
          <w:szCs w:val="24"/>
        </w:rPr>
        <w:t>: 377-385 [PMID: 28353308 DOI: 10.5603/CJ.a2017.0037]</w:t>
      </w:r>
    </w:p>
    <w:p w14:paraId="4596141C" w14:textId="0AB24688"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47 </w:t>
      </w:r>
      <w:r w:rsidRPr="00CB5C4D">
        <w:rPr>
          <w:rFonts w:ascii="Book Antiqua" w:hAnsi="Book Antiqua"/>
          <w:b/>
          <w:sz w:val="24"/>
          <w:szCs w:val="24"/>
        </w:rPr>
        <w:t>Cerşit S,</w:t>
      </w:r>
      <w:r w:rsidRPr="00CB5C4D">
        <w:rPr>
          <w:rFonts w:ascii="Book Antiqua" w:hAnsi="Book Antiqua"/>
          <w:sz w:val="24"/>
          <w:szCs w:val="24"/>
        </w:rPr>
        <w:t xml:space="preserve"> Kalçik M, Öcal L, Bayam E. Association between atrial fibrillation and red cell distribution width in patients with acute coronary syndrome. Medeniyet Medical Journal 2018; 33: 89-93 [DOI: 10.5222/MMJ.2018.58234]</w:t>
      </w:r>
    </w:p>
    <w:p w14:paraId="298E51F6"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48 </w:t>
      </w:r>
      <w:r w:rsidRPr="00CB5C4D">
        <w:rPr>
          <w:rFonts w:ascii="Book Antiqua" w:hAnsi="Book Antiqua"/>
          <w:b/>
          <w:sz w:val="24"/>
          <w:szCs w:val="24"/>
        </w:rPr>
        <w:t>Kılıcgedik A</w:t>
      </w:r>
      <w:r w:rsidRPr="00CB5C4D">
        <w:rPr>
          <w:rFonts w:ascii="Book Antiqua" w:hAnsi="Book Antiqua"/>
          <w:sz w:val="24"/>
          <w:szCs w:val="24"/>
        </w:rPr>
        <w:t xml:space="preserve">, Naser A, Gurbuz AS, Kulahcioglu S, Bakal RB, Unkun T, Yilmaz F, Kahveci G, Kirma C. Red Cell Distribution Width with CHADS2 and CHA2DS2-VASc score is associated with Post-operative Atrial Fibrillation after Coronary Artery Bypass Grafting. </w:t>
      </w:r>
      <w:r w:rsidRPr="00CB5C4D">
        <w:rPr>
          <w:rFonts w:ascii="Book Antiqua" w:hAnsi="Book Antiqua"/>
          <w:i/>
          <w:sz w:val="24"/>
          <w:szCs w:val="24"/>
        </w:rPr>
        <w:t>Heart Surg Forum</w:t>
      </w:r>
      <w:r w:rsidRPr="00CB5C4D">
        <w:rPr>
          <w:rFonts w:ascii="Book Antiqua" w:hAnsi="Book Antiqua"/>
          <w:sz w:val="24"/>
          <w:szCs w:val="24"/>
        </w:rPr>
        <w:t xml:space="preserve"> 2018; </w:t>
      </w:r>
      <w:r w:rsidRPr="00CB5C4D">
        <w:rPr>
          <w:rFonts w:ascii="Book Antiqua" w:hAnsi="Book Antiqua"/>
          <w:b/>
          <w:sz w:val="24"/>
          <w:szCs w:val="24"/>
        </w:rPr>
        <w:t>21</w:t>
      </w:r>
      <w:r w:rsidRPr="00CB5C4D">
        <w:rPr>
          <w:rFonts w:ascii="Book Antiqua" w:hAnsi="Book Antiqua"/>
          <w:sz w:val="24"/>
          <w:szCs w:val="24"/>
        </w:rPr>
        <w:t>: E170-E174 [PMID: 29893674 DOI: 10.1532/hsf.1886]</w:t>
      </w:r>
    </w:p>
    <w:p w14:paraId="53EB1166"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49 </w:t>
      </w:r>
      <w:r w:rsidRPr="00CB5C4D">
        <w:rPr>
          <w:rFonts w:ascii="Book Antiqua" w:hAnsi="Book Antiqua"/>
          <w:b/>
          <w:sz w:val="24"/>
          <w:szCs w:val="24"/>
        </w:rPr>
        <w:t>Ozsin KK</w:t>
      </w:r>
      <w:r w:rsidRPr="00CB5C4D">
        <w:rPr>
          <w:rFonts w:ascii="Book Antiqua" w:hAnsi="Book Antiqua"/>
          <w:sz w:val="24"/>
          <w:szCs w:val="24"/>
        </w:rPr>
        <w:t xml:space="preserve">, Sanri US, Toktas F, Yavuz S. Relationship between red cell distribution width and mean platelet volume with new onset atrial fibrillation afteroff-pump coronary artery bypass grafting. </w:t>
      </w:r>
      <w:r w:rsidRPr="00CB5C4D">
        <w:rPr>
          <w:rFonts w:ascii="Book Antiqua" w:hAnsi="Book Antiqua"/>
          <w:i/>
          <w:sz w:val="24"/>
          <w:szCs w:val="24"/>
        </w:rPr>
        <w:t>Bratisl Lek Listy</w:t>
      </w:r>
      <w:r w:rsidRPr="00CB5C4D">
        <w:rPr>
          <w:rFonts w:ascii="Book Antiqua" w:hAnsi="Book Antiqua"/>
          <w:sz w:val="24"/>
          <w:szCs w:val="24"/>
        </w:rPr>
        <w:t xml:space="preserve"> 2018; </w:t>
      </w:r>
      <w:r w:rsidRPr="00CB5C4D">
        <w:rPr>
          <w:rFonts w:ascii="Book Antiqua" w:hAnsi="Book Antiqua"/>
          <w:b/>
          <w:sz w:val="24"/>
          <w:szCs w:val="24"/>
        </w:rPr>
        <w:t>119</w:t>
      </w:r>
      <w:r w:rsidRPr="00CB5C4D">
        <w:rPr>
          <w:rFonts w:ascii="Book Antiqua" w:hAnsi="Book Antiqua"/>
          <w:sz w:val="24"/>
          <w:szCs w:val="24"/>
        </w:rPr>
        <w:t>: 335-340 [PMID: 29947232 DOI: 10.4149/BLL_2018_063]</w:t>
      </w:r>
    </w:p>
    <w:p w14:paraId="7C075762"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50 </w:t>
      </w:r>
      <w:r w:rsidRPr="00CB5C4D">
        <w:rPr>
          <w:rFonts w:ascii="Book Antiqua" w:hAnsi="Book Antiqua"/>
          <w:b/>
          <w:sz w:val="24"/>
          <w:szCs w:val="24"/>
        </w:rPr>
        <w:t>Pilling LC</w:t>
      </w:r>
      <w:r w:rsidRPr="00CB5C4D">
        <w:rPr>
          <w:rFonts w:ascii="Book Antiqua" w:hAnsi="Book Antiqua"/>
          <w:sz w:val="24"/>
          <w:szCs w:val="24"/>
        </w:rPr>
        <w:t xml:space="preserve">, Atkins JL, Kuchel GA, Ferrucci L, Melzer D. Red cell distribution width and common disease onsets in 240,477 healthy volunteers followed for up to 9 years. </w:t>
      </w:r>
      <w:r w:rsidRPr="00CB5C4D">
        <w:rPr>
          <w:rFonts w:ascii="Book Antiqua" w:hAnsi="Book Antiqua"/>
          <w:i/>
          <w:sz w:val="24"/>
          <w:szCs w:val="24"/>
        </w:rPr>
        <w:t>PLoS One</w:t>
      </w:r>
      <w:r w:rsidRPr="00CB5C4D">
        <w:rPr>
          <w:rFonts w:ascii="Book Antiqua" w:hAnsi="Book Antiqua"/>
          <w:sz w:val="24"/>
          <w:szCs w:val="24"/>
        </w:rPr>
        <w:t xml:space="preserve"> 2018; </w:t>
      </w:r>
      <w:r w:rsidRPr="00CB5C4D">
        <w:rPr>
          <w:rFonts w:ascii="Book Antiqua" w:hAnsi="Book Antiqua"/>
          <w:b/>
          <w:sz w:val="24"/>
          <w:szCs w:val="24"/>
        </w:rPr>
        <w:t>13</w:t>
      </w:r>
      <w:r w:rsidRPr="00CB5C4D">
        <w:rPr>
          <w:rFonts w:ascii="Book Antiqua" w:hAnsi="Book Antiqua"/>
          <w:sz w:val="24"/>
          <w:szCs w:val="24"/>
        </w:rPr>
        <w:t>: e0203504 [PMID: 30212481 DOI: 10.1371/journal.pone.0203504]</w:t>
      </w:r>
    </w:p>
    <w:p w14:paraId="40B048EE"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51 </w:t>
      </w:r>
      <w:r w:rsidRPr="00CB5C4D">
        <w:rPr>
          <w:rFonts w:ascii="Book Antiqua" w:hAnsi="Book Antiqua"/>
          <w:b/>
          <w:sz w:val="24"/>
          <w:szCs w:val="24"/>
        </w:rPr>
        <w:t>Han K</w:t>
      </w:r>
      <w:r w:rsidRPr="00CB5C4D">
        <w:rPr>
          <w:rFonts w:ascii="Book Antiqua" w:hAnsi="Book Antiqua"/>
          <w:sz w:val="24"/>
          <w:szCs w:val="24"/>
        </w:rPr>
        <w:t xml:space="preserve">, Su X, Liu J, Yao F, Lu F. Red Cell Distribution Width as a Novel Marker for Different Types of Atrial Fibrillation in Low and High Altitude. </w:t>
      </w:r>
      <w:r w:rsidRPr="00CB5C4D">
        <w:rPr>
          <w:rFonts w:ascii="Book Antiqua" w:hAnsi="Book Antiqua"/>
          <w:i/>
          <w:sz w:val="24"/>
          <w:szCs w:val="24"/>
        </w:rPr>
        <w:t>Cardiol Res Pract</w:t>
      </w:r>
      <w:r w:rsidRPr="00CB5C4D">
        <w:rPr>
          <w:rFonts w:ascii="Book Antiqua" w:hAnsi="Book Antiqua"/>
          <w:sz w:val="24"/>
          <w:szCs w:val="24"/>
        </w:rPr>
        <w:t xml:space="preserve"> 2019; </w:t>
      </w:r>
      <w:r w:rsidRPr="00CB5C4D">
        <w:rPr>
          <w:rFonts w:ascii="Book Antiqua" w:hAnsi="Book Antiqua"/>
          <w:b/>
          <w:sz w:val="24"/>
          <w:szCs w:val="24"/>
        </w:rPr>
        <w:t>2019</w:t>
      </w:r>
      <w:r w:rsidRPr="00CB5C4D">
        <w:rPr>
          <w:rFonts w:ascii="Book Antiqua" w:hAnsi="Book Antiqua"/>
          <w:sz w:val="24"/>
          <w:szCs w:val="24"/>
        </w:rPr>
        <w:t>: 6291964 [PMID: 30984423 DOI: 10.1155/2019/6291964]</w:t>
      </w:r>
    </w:p>
    <w:p w14:paraId="45EAB5E4"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52 </w:t>
      </w:r>
      <w:r w:rsidRPr="00CB5C4D">
        <w:rPr>
          <w:rFonts w:ascii="Book Antiqua" w:hAnsi="Book Antiqua"/>
          <w:b/>
          <w:sz w:val="24"/>
          <w:szCs w:val="24"/>
        </w:rPr>
        <w:t>Jurin I</w:t>
      </w:r>
      <w:r w:rsidRPr="00CB5C4D">
        <w:rPr>
          <w:rFonts w:ascii="Book Antiqua" w:hAnsi="Book Antiqua"/>
          <w:sz w:val="24"/>
          <w:szCs w:val="24"/>
        </w:rPr>
        <w:t xml:space="preserve">, Hadžibegović I, Durlen I, Jakšić Jurinjak S, Mišković D, Ajduk M, Jerkić H, Letilović T. Left atrium size and red cell distribution width predict atrial fibrillation progression from paroxysmal or persistent to permanent. </w:t>
      </w:r>
      <w:r w:rsidRPr="00CB5C4D">
        <w:rPr>
          <w:rFonts w:ascii="Book Antiqua" w:hAnsi="Book Antiqua"/>
          <w:i/>
          <w:sz w:val="24"/>
          <w:szCs w:val="24"/>
        </w:rPr>
        <w:t>Acta Clin Belg</w:t>
      </w:r>
      <w:r w:rsidRPr="00CB5C4D">
        <w:rPr>
          <w:rFonts w:ascii="Book Antiqua" w:hAnsi="Book Antiqua"/>
          <w:sz w:val="24"/>
          <w:szCs w:val="24"/>
        </w:rPr>
        <w:t xml:space="preserve"> 2019; : 1-7 [PMID: 30950766 DOI: 10.1080/17843286.2019.1599173]</w:t>
      </w:r>
    </w:p>
    <w:p w14:paraId="5850C717"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53 </w:t>
      </w:r>
      <w:r w:rsidRPr="00CB5C4D">
        <w:rPr>
          <w:rFonts w:ascii="Book Antiqua" w:hAnsi="Book Antiqua"/>
          <w:b/>
          <w:sz w:val="24"/>
          <w:szCs w:val="24"/>
        </w:rPr>
        <w:t>Li H</w:t>
      </w:r>
      <w:r w:rsidRPr="00CB5C4D">
        <w:rPr>
          <w:rFonts w:ascii="Book Antiqua" w:hAnsi="Book Antiqua"/>
          <w:sz w:val="24"/>
          <w:szCs w:val="24"/>
        </w:rPr>
        <w:t xml:space="preserve">, Gu Y, Liu M, Wang X, Chi VTQ, Zhang Q, Liu L, Meng G, Yao Z, Wu H, Bao X, Zhang S, Kumari S, Sun S, Zhou M, Jia Q, Song K, Wu Y, Liu T, Niu K. The relationship between red blood cell distribution width and atrial fibrillation in Asian population: A cross-sectional study. </w:t>
      </w:r>
      <w:r w:rsidRPr="00CB5C4D">
        <w:rPr>
          <w:rFonts w:ascii="Book Antiqua" w:hAnsi="Book Antiqua"/>
          <w:i/>
          <w:sz w:val="24"/>
          <w:szCs w:val="24"/>
        </w:rPr>
        <w:t>Pacing Clin Electrophysiol</w:t>
      </w:r>
      <w:r w:rsidRPr="00CB5C4D">
        <w:rPr>
          <w:rFonts w:ascii="Book Antiqua" w:hAnsi="Book Antiqua"/>
          <w:sz w:val="24"/>
          <w:szCs w:val="24"/>
        </w:rPr>
        <w:t xml:space="preserve"> 2019; </w:t>
      </w:r>
      <w:r w:rsidRPr="00CB5C4D">
        <w:rPr>
          <w:rFonts w:ascii="Book Antiqua" w:hAnsi="Book Antiqua"/>
          <w:b/>
          <w:sz w:val="24"/>
          <w:szCs w:val="24"/>
        </w:rPr>
        <w:t>42</w:t>
      </w:r>
      <w:r w:rsidRPr="00CB5C4D">
        <w:rPr>
          <w:rFonts w:ascii="Book Antiqua" w:hAnsi="Book Antiqua"/>
          <w:sz w:val="24"/>
          <w:szCs w:val="24"/>
        </w:rPr>
        <w:t>: 1197-1203 [PMID: 31397913 DOI: 10.1111/pace.13776]</w:t>
      </w:r>
    </w:p>
    <w:p w14:paraId="2DF2A056"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lastRenderedPageBreak/>
        <w:t xml:space="preserve">54 </w:t>
      </w:r>
      <w:r w:rsidRPr="00CB5C4D">
        <w:rPr>
          <w:rFonts w:ascii="Book Antiqua" w:hAnsi="Book Antiqua"/>
          <w:b/>
          <w:sz w:val="24"/>
          <w:szCs w:val="24"/>
        </w:rPr>
        <w:t>Shao Q</w:t>
      </w:r>
      <w:r w:rsidRPr="00CB5C4D">
        <w:rPr>
          <w:rFonts w:ascii="Book Antiqua" w:hAnsi="Book Antiqua"/>
          <w:sz w:val="24"/>
          <w:szCs w:val="24"/>
        </w:rPr>
        <w:t xml:space="preserve">, Korantzopoulos P, Letsas KP, Tse G, Hong J, Li G, Liu T. Red blood cell distribution width as a predictor of atrial fibrillation. </w:t>
      </w:r>
      <w:r w:rsidRPr="00CB5C4D">
        <w:rPr>
          <w:rFonts w:ascii="Book Antiqua" w:hAnsi="Book Antiqua"/>
          <w:i/>
          <w:sz w:val="24"/>
          <w:szCs w:val="24"/>
        </w:rPr>
        <w:t>J Clin Lab Anal</w:t>
      </w:r>
      <w:r w:rsidRPr="00CB5C4D">
        <w:rPr>
          <w:rFonts w:ascii="Book Antiqua" w:hAnsi="Book Antiqua"/>
          <w:sz w:val="24"/>
          <w:szCs w:val="24"/>
        </w:rPr>
        <w:t xml:space="preserve"> 2018; </w:t>
      </w:r>
      <w:r w:rsidRPr="00CB5C4D">
        <w:rPr>
          <w:rFonts w:ascii="Book Antiqua" w:hAnsi="Book Antiqua"/>
          <w:b/>
          <w:sz w:val="24"/>
          <w:szCs w:val="24"/>
        </w:rPr>
        <w:t>32</w:t>
      </w:r>
      <w:r w:rsidRPr="00CB5C4D">
        <w:rPr>
          <w:rFonts w:ascii="Book Antiqua" w:hAnsi="Book Antiqua"/>
          <w:sz w:val="24"/>
          <w:szCs w:val="24"/>
        </w:rPr>
        <w:t>: e22378 [PMID: 29315856 DOI: 10.1002/jcla.22378]</w:t>
      </w:r>
    </w:p>
    <w:p w14:paraId="4FFDDB0F"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55 </w:t>
      </w:r>
      <w:r w:rsidRPr="00CB5C4D">
        <w:rPr>
          <w:rFonts w:ascii="Book Antiqua" w:hAnsi="Book Antiqua"/>
          <w:b/>
          <w:sz w:val="24"/>
          <w:szCs w:val="24"/>
        </w:rPr>
        <w:t>Weymann A</w:t>
      </w:r>
      <w:r w:rsidRPr="00CB5C4D">
        <w:rPr>
          <w:rFonts w:ascii="Book Antiqua" w:hAnsi="Book Antiqua"/>
          <w:sz w:val="24"/>
          <w:szCs w:val="24"/>
        </w:rPr>
        <w:t xml:space="preserve">, Ali-Hasan-Al-Saegh S, Popov AF, Sabashnikov A, Mirhosseini SJ, Liu T, Tse G, Lotfaliani M, Ghanei A, Testa L, D'Ascenzo F, Benedetto U, Dehghan H, Roever L, Sá MPBO, Baker WL, Yavuz S, Zeriouh M, Mashhour A, Nombela-Franco L, Jang JS, Meng L, Gong M, Deshmukh AJ, Palmerini T, Linde C, Filipiak KJ, Biondi-Zoccai G, Calkins H, Stone GW. Haematological indices as predictors of atrial fibrillation following isolated coronary artery bypass grafting, valvular surgery, or combined procedures: a systematic review with meta-analysis. </w:t>
      </w:r>
      <w:r w:rsidRPr="00CB5C4D">
        <w:rPr>
          <w:rFonts w:ascii="Book Antiqua" w:hAnsi="Book Antiqua"/>
          <w:i/>
          <w:sz w:val="24"/>
          <w:szCs w:val="24"/>
        </w:rPr>
        <w:t>Kardiol Pol</w:t>
      </w:r>
      <w:r w:rsidRPr="00CB5C4D">
        <w:rPr>
          <w:rFonts w:ascii="Book Antiqua" w:hAnsi="Book Antiqua"/>
          <w:sz w:val="24"/>
          <w:szCs w:val="24"/>
        </w:rPr>
        <w:t xml:space="preserve"> 2018; </w:t>
      </w:r>
      <w:r w:rsidRPr="00CB5C4D">
        <w:rPr>
          <w:rFonts w:ascii="Book Antiqua" w:hAnsi="Book Antiqua"/>
          <w:b/>
          <w:sz w:val="24"/>
          <w:szCs w:val="24"/>
        </w:rPr>
        <w:t>76</w:t>
      </w:r>
      <w:r w:rsidRPr="00CB5C4D">
        <w:rPr>
          <w:rFonts w:ascii="Book Antiqua" w:hAnsi="Book Antiqua"/>
          <w:sz w:val="24"/>
          <w:szCs w:val="24"/>
        </w:rPr>
        <w:t>: 107-118 [PMID: 28980298 DOI: 10.5603/KP.a2017.0179]</w:t>
      </w:r>
    </w:p>
    <w:p w14:paraId="58C9A3CB"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56 </w:t>
      </w:r>
      <w:r w:rsidRPr="00CB5C4D">
        <w:rPr>
          <w:rFonts w:ascii="Book Antiqua" w:hAnsi="Book Antiqua"/>
          <w:b/>
          <w:sz w:val="24"/>
          <w:szCs w:val="24"/>
        </w:rPr>
        <w:t>Jagannathan-Bogdan M</w:t>
      </w:r>
      <w:r w:rsidRPr="00CB5C4D">
        <w:rPr>
          <w:rFonts w:ascii="Book Antiqua" w:hAnsi="Book Antiqua"/>
          <w:sz w:val="24"/>
          <w:szCs w:val="24"/>
        </w:rPr>
        <w:t xml:space="preserve">, Zon LI. Hematopoiesis. </w:t>
      </w:r>
      <w:r w:rsidRPr="00CB5C4D">
        <w:rPr>
          <w:rFonts w:ascii="Book Antiqua" w:hAnsi="Book Antiqua"/>
          <w:i/>
          <w:sz w:val="24"/>
          <w:szCs w:val="24"/>
        </w:rPr>
        <w:t>Development</w:t>
      </w:r>
      <w:r w:rsidRPr="00CB5C4D">
        <w:rPr>
          <w:rFonts w:ascii="Book Antiqua" w:hAnsi="Book Antiqua"/>
          <w:sz w:val="24"/>
          <w:szCs w:val="24"/>
        </w:rPr>
        <w:t xml:space="preserve"> 2013; </w:t>
      </w:r>
      <w:r w:rsidRPr="00CB5C4D">
        <w:rPr>
          <w:rFonts w:ascii="Book Antiqua" w:hAnsi="Book Antiqua"/>
          <w:b/>
          <w:sz w:val="24"/>
          <w:szCs w:val="24"/>
        </w:rPr>
        <w:t>140</w:t>
      </w:r>
      <w:r w:rsidRPr="00CB5C4D">
        <w:rPr>
          <w:rFonts w:ascii="Book Antiqua" w:hAnsi="Book Antiqua"/>
          <w:sz w:val="24"/>
          <w:szCs w:val="24"/>
        </w:rPr>
        <w:t>: 2463-2467 [PMID: 23715539 DOI: 10.1242/dev.083147]</w:t>
      </w:r>
    </w:p>
    <w:p w14:paraId="4A9D7850"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57 </w:t>
      </w:r>
      <w:r w:rsidRPr="00CB5C4D">
        <w:rPr>
          <w:rFonts w:ascii="Book Antiqua" w:hAnsi="Book Antiqua"/>
          <w:b/>
          <w:sz w:val="24"/>
          <w:szCs w:val="24"/>
        </w:rPr>
        <w:t>Alameddine AK</w:t>
      </w:r>
      <w:r w:rsidRPr="00CB5C4D">
        <w:rPr>
          <w:rFonts w:ascii="Book Antiqua" w:hAnsi="Book Antiqua"/>
          <w:sz w:val="24"/>
          <w:szCs w:val="24"/>
        </w:rPr>
        <w:t xml:space="preserve">, Visintainer P, Alimov VK, Rousou JA. Blood transfusion and the risk of atrial fibrillation after cardiac surgery. </w:t>
      </w:r>
      <w:r w:rsidRPr="00CB5C4D">
        <w:rPr>
          <w:rFonts w:ascii="Book Antiqua" w:hAnsi="Book Antiqua"/>
          <w:i/>
          <w:sz w:val="24"/>
          <w:szCs w:val="24"/>
        </w:rPr>
        <w:t>J Card Surg</w:t>
      </w:r>
      <w:r w:rsidRPr="00CB5C4D">
        <w:rPr>
          <w:rFonts w:ascii="Book Antiqua" w:hAnsi="Book Antiqua"/>
          <w:sz w:val="24"/>
          <w:szCs w:val="24"/>
        </w:rPr>
        <w:t xml:space="preserve"> 2014; </w:t>
      </w:r>
      <w:r w:rsidRPr="00CB5C4D">
        <w:rPr>
          <w:rFonts w:ascii="Book Antiqua" w:hAnsi="Book Antiqua"/>
          <w:b/>
          <w:sz w:val="24"/>
          <w:szCs w:val="24"/>
        </w:rPr>
        <w:t>29</w:t>
      </w:r>
      <w:r w:rsidRPr="00CB5C4D">
        <w:rPr>
          <w:rFonts w:ascii="Book Antiqua" w:hAnsi="Book Antiqua"/>
          <w:sz w:val="24"/>
          <w:szCs w:val="24"/>
        </w:rPr>
        <w:t>: 593-599 [PMID: 24965706 DOI: 10.1111/jocs.12383]</w:t>
      </w:r>
    </w:p>
    <w:p w14:paraId="161D7F8A"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58 </w:t>
      </w:r>
      <w:r w:rsidRPr="00CB5C4D">
        <w:rPr>
          <w:rFonts w:ascii="Book Antiqua" w:hAnsi="Book Antiqua"/>
          <w:b/>
          <w:sz w:val="24"/>
          <w:szCs w:val="24"/>
        </w:rPr>
        <w:t>Ali AN</w:t>
      </w:r>
      <w:r w:rsidRPr="00CB5C4D">
        <w:rPr>
          <w:rFonts w:ascii="Book Antiqua" w:hAnsi="Book Antiqua"/>
          <w:sz w:val="24"/>
          <w:szCs w:val="24"/>
        </w:rPr>
        <w:t xml:space="preserve">, Athavale NV, Abdelhafiz AH. Anemia: An Independent Predictor Of Adverse Outcomes In Older Patients With Atrial Fibrillation. </w:t>
      </w:r>
      <w:r w:rsidRPr="00CB5C4D">
        <w:rPr>
          <w:rFonts w:ascii="Book Antiqua" w:hAnsi="Book Antiqua"/>
          <w:i/>
          <w:sz w:val="24"/>
          <w:szCs w:val="24"/>
        </w:rPr>
        <w:t>J Atr Fibrillation</w:t>
      </w:r>
      <w:r w:rsidRPr="00CB5C4D">
        <w:rPr>
          <w:rFonts w:ascii="Book Antiqua" w:hAnsi="Book Antiqua"/>
          <w:sz w:val="24"/>
          <w:szCs w:val="24"/>
        </w:rPr>
        <w:t xml:space="preserve"> 2016; </w:t>
      </w:r>
      <w:r w:rsidRPr="00CB5C4D">
        <w:rPr>
          <w:rFonts w:ascii="Book Antiqua" w:hAnsi="Book Antiqua"/>
          <w:b/>
          <w:sz w:val="24"/>
          <w:szCs w:val="24"/>
        </w:rPr>
        <w:t>8</w:t>
      </w:r>
      <w:r w:rsidRPr="00CB5C4D">
        <w:rPr>
          <w:rFonts w:ascii="Book Antiqua" w:hAnsi="Book Antiqua"/>
          <w:sz w:val="24"/>
          <w:szCs w:val="24"/>
        </w:rPr>
        <w:t>: 1366 [PMID: 27909494 DOI: 10.4022/jafib.1366]</w:t>
      </w:r>
    </w:p>
    <w:p w14:paraId="04B288E2"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59 </w:t>
      </w:r>
      <w:r w:rsidRPr="00CB5C4D">
        <w:rPr>
          <w:rFonts w:ascii="Book Antiqua" w:hAnsi="Book Antiqua"/>
          <w:b/>
          <w:sz w:val="24"/>
          <w:szCs w:val="24"/>
        </w:rPr>
        <w:t>Lippi G</w:t>
      </w:r>
      <w:r w:rsidRPr="00CB5C4D">
        <w:rPr>
          <w:rFonts w:ascii="Book Antiqua" w:hAnsi="Book Antiqua"/>
          <w:sz w:val="24"/>
          <w:szCs w:val="24"/>
        </w:rPr>
        <w:t xml:space="preserve">, Targher G, Montagnana M, Salvagno GL, Zoppini G, Guidi GC. Relation between red blood cell distribution width and inflammatory biomarkers in a large cohort of unselected outpatients. </w:t>
      </w:r>
      <w:r w:rsidRPr="00CB5C4D">
        <w:rPr>
          <w:rFonts w:ascii="Book Antiqua" w:hAnsi="Book Antiqua"/>
          <w:i/>
          <w:sz w:val="24"/>
          <w:szCs w:val="24"/>
        </w:rPr>
        <w:t>Arch Pathol Lab Med</w:t>
      </w:r>
      <w:r w:rsidRPr="00CB5C4D">
        <w:rPr>
          <w:rFonts w:ascii="Book Antiqua" w:hAnsi="Book Antiqua"/>
          <w:sz w:val="24"/>
          <w:szCs w:val="24"/>
        </w:rPr>
        <w:t xml:space="preserve"> 2009; </w:t>
      </w:r>
      <w:r w:rsidRPr="00CB5C4D">
        <w:rPr>
          <w:rFonts w:ascii="Book Antiqua" w:hAnsi="Book Antiqua"/>
          <w:b/>
          <w:sz w:val="24"/>
          <w:szCs w:val="24"/>
        </w:rPr>
        <w:t>133</w:t>
      </w:r>
      <w:r w:rsidRPr="00CB5C4D">
        <w:rPr>
          <w:rFonts w:ascii="Book Antiqua" w:hAnsi="Book Antiqua"/>
          <w:sz w:val="24"/>
          <w:szCs w:val="24"/>
        </w:rPr>
        <w:t>: 628-632 [PMID: 19391664 DOI: 10.1043/1543-2165-133.4.628]</w:t>
      </w:r>
    </w:p>
    <w:p w14:paraId="5039FEF9"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60 </w:t>
      </w:r>
      <w:r w:rsidRPr="00CB5C4D">
        <w:rPr>
          <w:rFonts w:ascii="Book Antiqua" w:hAnsi="Book Antiqua"/>
          <w:b/>
          <w:sz w:val="24"/>
          <w:szCs w:val="24"/>
        </w:rPr>
        <w:t>Hu YF</w:t>
      </w:r>
      <w:r w:rsidRPr="00CB5C4D">
        <w:rPr>
          <w:rFonts w:ascii="Book Antiqua" w:hAnsi="Book Antiqua"/>
          <w:sz w:val="24"/>
          <w:szCs w:val="24"/>
        </w:rPr>
        <w:t xml:space="preserve">, Chen YJ, Lin YJ, Chen SA. Inflammation and the pathogenesis of atrial fibrillation. </w:t>
      </w:r>
      <w:r w:rsidRPr="00CB5C4D">
        <w:rPr>
          <w:rFonts w:ascii="Book Antiqua" w:hAnsi="Book Antiqua"/>
          <w:i/>
          <w:sz w:val="24"/>
          <w:szCs w:val="24"/>
        </w:rPr>
        <w:t>Nat Rev Cardiol</w:t>
      </w:r>
      <w:r w:rsidRPr="00CB5C4D">
        <w:rPr>
          <w:rFonts w:ascii="Book Antiqua" w:hAnsi="Book Antiqua"/>
          <w:sz w:val="24"/>
          <w:szCs w:val="24"/>
        </w:rPr>
        <w:t xml:space="preserve"> 2015; </w:t>
      </w:r>
      <w:r w:rsidRPr="00CB5C4D">
        <w:rPr>
          <w:rFonts w:ascii="Book Antiqua" w:hAnsi="Book Antiqua"/>
          <w:b/>
          <w:sz w:val="24"/>
          <w:szCs w:val="24"/>
        </w:rPr>
        <w:t>12</w:t>
      </w:r>
      <w:r w:rsidRPr="00CB5C4D">
        <w:rPr>
          <w:rFonts w:ascii="Book Antiqua" w:hAnsi="Book Antiqua"/>
          <w:sz w:val="24"/>
          <w:szCs w:val="24"/>
        </w:rPr>
        <w:t>: 230-243 [PMID: 25622848 DOI: 10.1038/nrcardio.2015.2]</w:t>
      </w:r>
    </w:p>
    <w:p w14:paraId="5BF76B20"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61 </w:t>
      </w:r>
      <w:r w:rsidRPr="00CB5C4D">
        <w:rPr>
          <w:rFonts w:ascii="Book Antiqua" w:hAnsi="Book Antiqua"/>
          <w:b/>
          <w:sz w:val="24"/>
          <w:szCs w:val="24"/>
        </w:rPr>
        <w:t>Ghaffari S</w:t>
      </w:r>
      <w:r w:rsidRPr="00CB5C4D">
        <w:rPr>
          <w:rFonts w:ascii="Book Antiqua" w:hAnsi="Book Antiqua"/>
          <w:sz w:val="24"/>
          <w:szCs w:val="24"/>
        </w:rPr>
        <w:t xml:space="preserve">. Oxidative stress in the regulation of normal and neoplastic hematopoiesis. </w:t>
      </w:r>
      <w:r w:rsidRPr="00CB5C4D">
        <w:rPr>
          <w:rFonts w:ascii="Book Antiqua" w:hAnsi="Book Antiqua"/>
          <w:i/>
          <w:sz w:val="24"/>
          <w:szCs w:val="24"/>
        </w:rPr>
        <w:t>Antioxid Redox Signal</w:t>
      </w:r>
      <w:r w:rsidRPr="00CB5C4D">
        <w:rPr>
          <w:rFonts w:ascii="Book Antiqua" w:hAnsi="Book Antiqua"/>
          <w:sz w:val="24"/>
          <w:szCs w:val="24"/>
        </w:rPr>
        <w:t xml:space="preserve"> 2008; </w:t>
      </w:r>
      <w:r w:rsidRPr="00CB5C4D">
        <w:rPr>
          <w:rFonts w:ascii="Book Antiqua" w:hAnsi="Book Antiqua"/>
          <w:b/>
          <w:sz w:val="24"/>
          <w:szCs w:val="24"/>
        </w:rPr>
        <w:t>10</w:t>
      </w:r>
      <w:r w:rsidRPr="00CB5C4D">
        <w:rPr>
          <w:rFonts w:ascii="Book Antiqua" w:hAnsi="Book Antiqua"/>
          <w:sz w:val="24"/>
          <w:szCs w:val="24"/>
        </w:rPr>
        <w:t>: 1923-1940 [PMID: 18707226 DOI: 10.1089/ars.2008.2142]</w:t>
      </w:r>
    </w:p>
    <w:p w14:paraId="3DD58E35"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62 </w:t>
      </w:r>
      <w:r w:rsidRPr="00CB5C4D">
        <w:rPr>
          <w:rFonts w:ascii="Book Antiqua" w:hAnsi="Book Antiqua"/>
          <w:b/>
          <w:sz w:val="24"/>
          <w:szCs w:val="24"/>
        </w:rPr>
        <w:t>Yang KC</w:t>
      </w:r>
      <w:r w:rsidRPr="00CB5C4D">
        <w:rPr>
          <w:rFonts w:ascii="Book Antiqua" w:hAnsi="Book Antiqua"/>
          <w:sz w:val="24"/>
          <w:szCs w:val="24"/>
        </w:rPr>
        <w:t xml:space="preserve">, Dudley SC Jr. Oxidative stress and atrial fibrillation: finding a missing piece to the puzzle. </w:t>
      </w:r>
      <w:r w:rsidRPr="00CB5C4D">
        <w:rPr>
          <w:rFonts w:ascii="Book Antiqua" w:hAnsi="Book Antiqua"/>
          <w:i/>
          <w:sz w:val="24"/>
          <w:szCs w:val="24"/>
        </w:rPr>
        <w:t>Circulation</w:t>
      </w:r>
      <w:r w:rsidRPr="00CB5C4D">
        <w:rPr>
          <w:rFonts w:ascii="Book Antiqua" w:hAnsi="Book Antiqua"/>
          <w:sz w:val="24"/>
          <w:szCs w:val="24"/>
        </w:rPr>
        <w:t xml:space="preserve"> 2013; </w:t>
      </w:r>
      <w:r w:rsidRPr="00CB5C4D">
        <w:rPr>
          <w:rFonts w:ascii="Book Antiqua" w:hAnsi="Book Antiqua"/>
          <w:b/>
          <w:sz w:val="24"/>
          <w:szCs w:val="24"/>
        </w:rPr>
        <w:t>128</w:t>
      </w:r>
      <w:r w:rsidRPr="00CB5C4D">
        <w:rPr>
          <w:rFonts w:ascii="Book Antiqua" w:hAnsi="Book Antiqua"/>
          <w:sz w:val="24"/>
          <w:szCs w:val="24"/>
        </w:rPr>
        <w:t>: 1724-1726 [PMID: 24030497 DOI: 10.1161/CIRCULATIONAHA.113.005837]</w:t>
      </w:r>
    </w:p>
    <w:p w14:paraId="44BD4A17"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lastRenderedPageBreak/>
        <w:t xml:space="preserve">63 </w:t>
      </w:r>
      <w:r w:rsidRPr="00CB5C4D">
        <w:rPr>
          <w:rFonts w:ascii="Book Antiqua" w:hAnsi="Book Antiqua"/>
          <w:b/>
          <w:sz w:val="24"/>
          <w:szCs w:val="24"/>
        </w:rPr>
        <w:t>McManus DD</w:t>
      </w:r>
      <w:r w:rsidRPr="00CB5C4D">
        <w:rPr>
          <w:rFonts w:ascii="Book Antiqua" w:hAnsi="Book Antiqua"/>
          <w:sz w:val="24"/>
          <w:szCs w:val="24"/>
        </w:rPr>
        <w:t xml:space="preserve">, Saczynski JS, Ward JA, Jaggi K, Bourrell P, Darling C, Goldberg RJ. The Relationship Between Atrial Fibrillation and Chronic Kidney Disease : Epidemiologic and Pathophysiologic Considerations for a Dual Epidemic. </w:t>
      </w:r>
      <w:r w:rsidRPr="00CB5C4D">
        <w:rPr>
          <w:rFonts w:ascii="Book Antiqua" w:hAnsi="Book Antiqua"/>
          <w:i/>
          <w:sz w:val="24"/>
          <w:szCs w:val="24"/>
        </w:rPr>
        <w:t>J Atr Fibrillation</w:t>
      </w:r>
      <w:r w:rsidRPr="00CB5C4D">
        <w:rPr>
          <w:rFonts w:ascii="Book Antiqua" w:hAnsi="Book Antiqua"/>
          <w:sz w:val="24"/>
          <w:szCs w:val="24"/>
        </w:rPr>
        <w:t xml:space="preserve"> 2012; </w:t>
      </w:r>
      <w:r w:rsidRPr="00CB5C4D">
        <w:rPr>
          <w:rFonts w:ascii="Book Antiqua" w:hAnsi="Book Antiqua"/>
          <w:b/>
          <w:sz w:val="24"/>
          <w:szCs w:val="24"/>
        </w:rPr>
        <w:t>5</w:t>
      </w:r>
      <w:r w:rsidRPr="00CB5C4D">
        <w:rPr>
          <w:rFonts w:ascii="Book Antiqua" w:hAnsi="Book Antiqua"/>
          <w:sz w:val="24"/>
          <w:szCs w:val="24"/>
        </w:rPr>
        <w:t>: 442 [PMID: 28496745 DOI: 10.4022/jafib.442]</w:t>
      </w:r>
    </w:p>
    <w:p w14:paraId="2CD02F18"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64 </w:t>
      </w:r>
      <w:r w:rsidRPr="00CB5C4D">
        <w:rPr>
          <w:rFonts w:ascii="Book Antiqua" w:hAnsi="Book Antiqua"/>
          <w:b/>
          <w:sz w:val="24"/>
          <w:szCs w:val="24"/>
        </w:rPr>
        <w:t>Hirayama T</w:t>
      </w:r>
      <w:r w:rsidRPr="00CB5C4D">
        <w:rPr>
          <w:rFonts w:ascii="Book Antiqua" w:hAnsi="Book Antiqua"/>
          <w:sz w:val="24"/>
          <w:szCs w:val="24"/>
        </w:rPr>
        <w:t xml:space="preserve">, Roberts D, Allers M, Belboul A, al-Khaja N, William-Olsson G. Association between arrhythmias and reduced red cell deformability following cardiopulmonary bypass. </w:t>
      </w:r>
      <w:r w:rsidRPr="00CB5C4D">
        <w:rPr>
          <w:rFonts w:ascii="Book Antiqua" w:hAnsi="Book Antiqua"/>
          <w:i/>
          <w:sz w:val="24"/>
          <w:szCs w:val="24"/>
        </w:rPr>
        <w:t>Scand J Thorac Cardiovasc Surg</w:t>
      </w:r>
      <w:r w:rsidRPr="00CB5C4D">
        <w:rPr>
          <w:rFonts w:ascii="Book Antiqua" w:hAnsi="Book Antiqua"/>
          <w:sz w:val="24"/>
          <w:szCs w:val="24"/>
        </w:rPr>
        <w:t xml:space="preserve"> 1988; </w:t>
      </w:r>
      <w:r w:rsidRPr="00CB5C4D">
        <w:rPr>
          <w:rFonts w:ascii="Book Antiqua" w:hAnsi="Book Antiqua"/>
          <w:b/>
          <w:sz w:val="24"/>
          <w:szCs w:val="24"/>
        </w:rPr>
        <w:t>22</w:t>
      </w:r>
      <w:r w:rsidRPr="00CB5C4D">
        <w:rPr>
          <w:rFonts w:ascii="Book Antiqua" w:hAnsi="Book Antiqua"/>
          <w:sz w:val="24"/>
          <w:szCs w:val="24"/>
        </w:rPr>
        <w:t>: 179-180 [PMID: 3406694 DOI: 10.3109/14017438809105954]</w:t>
      </w:r>
    </w:p>
    <w:p w14:paraId="49AB8449"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65 </w:t>
      </w:r>
      <w:r w:rsidRPr="00CB5C4D">
        <w:rPr>
          <w:rFonts w:ascii="Book Antiqua" w:hAnsi="Book Antiqua"/>
          <w:b/>
          <w:sz w:val="24"/>
          <w:szCs w:val="24"/>
        </w:rPr>
        <w:t>Patel KV</w:t>
      </w:r>
      <w:r w:rsidRPr="00CB5C4D">
        <w:rPr>
          <w:rFonts w:ascii="Book Antiqua" w:hAnsi="Book Antiqua"/>
          <w:sz w:val="24"/>
          <w:szCs w:val="24"/>
        </w:rPr>
        <w:t xml:space="preserve">, Mohanty JG, Kanapuru B, Hesdorffer C, Ershler WB, Rifkind JM. Association of the red cell distribution width with red blood cell deformability. </w:t>
      </w:r>
      <w:r w:rsidRPr="00CB5C4D">
        <w:rPr>
          <w:rFonts w:ascii="Book Antiqua" w:hAnsi="Book Antiqua"/>
          <w:i/>
          <w:sz w:val="24"/>
          <w:szCs w:val="24"/>
        </w:rPr>
        <w:t>Adv Exp Med Biol</w:t>
      </w:r>
      <w:r w:rsidRPr="00CB5C4D">
        <w:rPr>
          <w:rFonts w:ascii="Book Antiqua" w:hAnsi="Book Antiqua"/>
          <w:sz w:val="24"/>
          <w:szCs w:val="24"/>
        </w:rPr>
        <w:t xml:space="preserve"> 2013; </w:t>
      </w:r>
      <w:r w:rsidRPr="00CB5C4D">
        <w:rPr>
          <w:rFonts w:ascii="Book Antiqua" w:hAnsi="Book Antiqua"/>
          <w:b/>
          <w:sz w:val="24"/>
          <w:szCs w:val="24"/>
        </w:rPr>
        <w:t>765</w:t>
      </w:r>
      <w:r w:rsidRPr="00CB5C4D">
        <w:rPr>
          <w:rFonts w:ascii="Book Antiqua" w:hAnsi="Book Antiqua"/>
          <w:sz w:val="24"/>
          <w:szCs w:val="24"/>
        </w:rPr>
        <w:t>: 211-216 [PMID: 22879035 DOI: 10.1007/978-1-4614-4989-8_29]</w:t>
      </w:r>
    </w:p>
    <w:p w14:paraId="53FEB2D2"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66 </w:t>
      </w:r>
      <w:r w:rsidRPr="00CB5C4D">
        <w:rPr>
          <w:rFonts w:ascii="Book Antiqua" w:hAnsi="Book Antiqua"/>
          <w:b/>
          <w:sz w:val="24"/>
          <w:szCs w:val="24"/>
        </w:rPr>
        <w:t>Tziakas D</w:t>
      </w:r>
      <w:r w:rsidRPr="00CB5C4D">
        <w:rPr>
          <w:rFonts w:ascii="Book Antiqua" w:hAnsi="Book Antiqua"/>
          <w:sz w:val="24"/>
          <w:szCs w:val="24"/>
        </w:rPr>
        <w:t xml:space="preserve">, Chalikias G, Grapsa A, Gioka T, Tentes I, Konstantinides S. Red blood cell distribution width: a strong prognostic marker in cardiovascular disease: is associated with cholesterol content of erythrocyte membrane. </w:t>
      </w:r>
      <w:r w:rsidRPr="00CB5C4D">
        <w:rPr>
          <w:rFonts w:ascii="Book Antiqua" w:hAnsi="Book Antiqua"/>
          <w:i/>
          <w:sz w:val="24"/>
          <w:szCs w:val="24"/>
        </w:rPr>
        <w:t>Clin Hemorheol Microcirc</w:t>
      </w:r>
      <w:r w:rsidRPr="00CB5C4D">
        <w:rPr>
          <w:rFonts w:ascii="Book Antiqua" w:hAnsi="Book Antiqua"/>
          <w:sz w:val="24"/>
          <w:szCs w:val="24"/>
        </w:rPr>
        <w:t xml:space="preserve"> 2012; </w:t>
      </w:r>
      <w:r w:rsidRPr="00CB5C4D">
        <w:rPr>
          <w:rFonts w:ascii="Book Antiqua" w:hAnsi="Book Antiqua"/>
          <w:b/>
          <w:sz w:val="24"/>
          <w:szCs w:val="24"/>
        </w:rPr>
        <w:t>51</w:t>
      </w:r>
      <w:r w:rsidRPr="00CB5C4D">
        <w:rPr>
          <w:rFonts w:ascii="Book Antiqua" w:hAnsi="Book Antiqua"/>
          <w:sz w:val="24"/>
          <w:szCs w:val="24"/>
        </w:rPr>
        <w:t>: 243-254 [PMID: 22277951 DOI: 10.3233/CH-2012-1530]</w:t>
      </w:r>
    </w:p>
    <w:p w14:paraId="6D1EF502"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67 </w:t>
      </w:r>
      <w:r w:rsidRPr="00CB5C4D">
        <w:rPr>
          <w:rFonts w:ascii="Book Antiqua" w:hAnsi="Book Antiqua"/>
          <w:b/>
          <w:sz w:val="24"/>
          <w:szCs w:val="24"/>
        </w:rPr>
        <w:t>Tziakas DN</w:t>
      </w:r>
      <w:r w:rsidRPr="00CB5C4D">
        <w:rPr>
          <w:rFonts w:ascii="Book Antiqua" w:hAnsi="Book Antiqua"/>
          <w:sz w:val="24"/>
          <w:szCs w:val="24"/>
        </w:rPr>
        <w:t xml:space="preserve">, Chalikias GK, Stakos D, Tentes IK, Papazoglou D, Thomaidi A, Grapsa A, Gioka G, Kaski JC, Boudoulas H. Independent and additive predictive value of total cholesterol content of erythrocyte membranes with regard to coronary artery disease clinical presentation. </w:t>
      </w:r>
      <w:r w:rsidRPr="00CB5C4D">
        <w:rPr>
          <w:rFonts w:ascii="Book Antiqua" w:hAnsi="Book Antiqua"/>
          <w:i/>
          <w:sz w:val="24"/>
          <w:szCs w:val="24"/>
        </w:rPr>
        <w:t>Int J Cardiol</w:t>
      </w:r>
      <w:r w:rsidRPr="00CB5C4D">
        <w:rPr>
          <w:rFonts w:ascii="Book Antiqua" w:hAnsi="Book Antiqua"/>
          <w:sz w:val="24"/>
          <w:szCs w:val="24"/>
        </w:rPr>
        <w:t xml:space="preserve"> 2011; </w:t>
      </w:r>
      <w:r w:rsidRPr="00CB5C4D">
        <w:rPr>
          <w:rFonts w:ascii="Book Antiqua" w:hAnsi="Book Antiqua"/>
          <w:b/>
          <w:sz w:val="24"/>
          <w:szCs w:val="24"/>
        </w:rPr>
        <w:t>150</w:t>
      </w:r>
      <w:r w:rsidRPr="00CB5C4D">
        <w:rPr>
          <w:rFonts w:ascii="Book Antiqua" w:hAnsi="Book Antiqua"/>
          <w:sz w:val="24"/>
          <w:szCs w:val="24"/>
        </w:rPr>
        <w:t>: 22-27 [PMID: 20223535 DOI: 10.1016/j.ijcard.2010.02.022]</w:t>
      </w:r>
    </w:p>
    <w:p w14:paraId="57AA3BF2"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68 </w:t>
      </w:r>
      <w:r w:rsidRPr="00CB5C4D">
        <w:rPr>
          <w:rFonts w:ascii="Book Antiqua" w:hAnsi="Book Antiqua"/>
          <w:b/>
          <w:sz w:val="24"/>
          <w:szCs w:val="24"/>
        </w:rPr>
        <w:t>Willeit K</w:t>
      </w:r>
      <w:r w:rsidRPr="00CB5C4D">
        <w:rPr>
          <w:rFonts w:ascii="Book Antiqua" w:hAnsi="Book Antiqua"/>
          <w:sz w:val="24"/>
          <w:szCs w:val="24"/>
        </w:rPr>
        <w:t xml:space="preserve">, Kiechl S. Atherosclerosis and atrial fibrillation--two closely intertwined diseases. </w:t>
      </w:r>
      <w:r w:rsidRPr="00CB5C4D">
        <w:rPr>
          <w:rFonts w:ascii="Book Antiqua" w:hAnsi="Book Antiqua"/>
          <w:i/>
          <w:sz w:val="24"/>
          <w:szCs w:val="24"/>
        </w:rPr>
        <w:t>Atherosclerosis</w:t>
      </w:r>
      <w:r w:rsidRPr="00CB5C4D">
        <w:rPr>
          <w:rFonts w:ascii="Book Antiqua" w:hAnsi="Book Antiqua"/>
          <w:sz w:val="24"/>
          <w:szCs w:val="24"/>
        </w:rPr>
        <w:t xml:space="preserve"> 2014; </w:t>
      </w:r>
      <w:r w:rsidRPr="00CB5C4D">
        <w:rPr>
          <w:rFonts w:ascii="Book Antiqua" w:hAnsi="Book Antiqua"/>
          <w:b/>
          <w:sz w:val="24"/>
          <w:szCs w:val="24"/>
        </w:rPr>
        <w:t>233</w:t>
      </w:r>
      <w:r w:rsidRPr="00CB5C4D">
        <w:rPr>
          <w:rFonts w:ascii="Book Antiqua" w:hAnsi="Book Antiqua"/>
          <w:sz w:val="24"/>
          <w:szCs w:val="24"/>
        </w:rPr>
        <w:t>: 679-681 [PMID: 24569021 DOI: 10.1016/j.atherosclerosis.2013.11.082]</w:t>
      </w:r>
    </w:p>
    <w:p w14:paraId="38CA943F"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69 </w:t>
      </w:r>
      <w:r w:rsidRPr="00CB5C4D">
        <w:rPr>
          <w:rFonts w:ascii="Book Antiqua" w:hAnsi="Book Antiqua"/>
          <w:b/>
          <w:sz w:val="24"/>
          <w:szCs w:val="24"/>
        </w:rPr>
        <w:t>Fujii T</w:t>
      </w:r>
      <w:r w:rsidRPr="00CB5C4D">
        <w:rPr>
          <w:rFonts w:ascii="Book Antiqua" w:hAnsi="Book Antiqua"/>
          <w:sz w:val="24"/>
          <w:szCs w:val="24"/>
        </w:rPr>
        <w:t xml:space="preserve">, Nishigaki R, Kawahara K, Yamada N, Onda M, Yokoyama M, Naito Z, Asano G, Shimizu-Suganuma M, Shichinohe K. Ultrastructural changes and immunohistochemical localization of advanced glycation end products in the heart of streptozotocin-treated Mongolian gerbils. </w:t>
      </w:r>
      <w:r w:rsidRPr="00CB5C4D">
        <w:rPr>
          <w:rFonts w:ascii="Book Antiqua" w:hAnsi="Book Antiqua"/>
          <w:i/>
          <w:sz w:val="24"/>
          <w:szCs w:val="24"/>
        </w:rPr>
        <w:t>Med Electron Microsc</w:t>
      </w:r>
      <w:r w:rsidRPr="00CB5C4D">
        <w:rPr>
          <w:rFonts w:ascii="Book Antiqua" w:hAnsi="Book Antiqua"/>
          <w:sz w:val="24"/>
          <w:szCs w:val="24"/>
        </w:rPr>
        <w:t xml:space="preserve"> 1999; </w:t>
      </w:r>
      <w:r w:rsidRPr="00CB5C4D">
        <w:rPr>
          <w:rFonts w:ascii="Book Antiqua" w:hAnsi="Book Antiqua"/>
          <w:b/>
          <w:sz w:val="24"/>
          <w:szCs w:val="24"/>
        </w:rPr>
        <w:t>32</w:t>
      </w:r>
      <w:r w:rsidRPr="00CB5C4D">
        <w:rPr>
          <w:rFonts w:ascii="Book Antiqua" w:hAnsi="Book Antiqua"/>
          <w:sz w:val="24"/>
          <w:szCs w:val="24"/>
        </w:rPr>
        <w:t>: 43-49 [PMID: 11810424 DOI: 10.1007/s007959900021]</w:t>
      </w:r>
    </w:p>
    <w:p w14:paraId="4EA60CDA"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70 </w:t>
      </w:r>
      <w:r w:rsidRPr="00CB5C4D">
        <w:rPr>
          <w:rFonts w:ascii="Book Antiqua" w:hAnsi="Book Antiqua"/>
          <w:b/>
          <w:sz w:val="24"/>
          <w:szCs w:val="24"/>
        </w:rPr>
        <w:t>Shimano M</w:t>
      </w:r>
      <w:r w:rsidRPr="00CB5C4D">
        <w:rPr>
          <w:rFonts w:ascii="Book Antiqua" w:hAnsi="Book Antiqua"/>
          <w:sz w:val="24"/>
          <w:szCs w:val="24"/>
        </w:rPr>
        <w:t xml:space="preserve">, Tsuji Y, Inden Y, Kitamura K, Uchikawa T, Harata S, Nattel S, Murohara T. Pioglitazone, a peroxisome proliferator-activated receptor-gamma activator, attenuates atrial fibrosis and atrial fibrillation promotion in rabbits with </w:t>
      </w:r>
      <w:r w:rsidRPr="00CB5C4D">
        <w:rPr>
          <w:rFonts w:ascii="Book Antiqua" w:hAnsi="Book Antiqua"/>
          <w:sz w:val="24"/>
          <w:szCs w:val="24"/>
        </w:rPr>
        <w:lastRenderedPageBreak/>
        <w:t xml:space="preserve">congestive heart failure. </w:t>
      </w:r>
      <w:r w:rsidRPr="00CB5C4D">
        <w:rPr>
          <w:rFonts w:ascii="Book Antiqua" w:hAnsi="Book Antiqua"/>
          <w:i/>
          <w:sz w:val="24"/>
          <w:szCs w:val="24"/>
        </w:rPr>
        <w:t>Heart Rhythm</w:t>
      </w:r>
      <w:r w:rsidRPr="00CB5C4D">
        <w:rPr>
          <w:rFonts w:ascii="Book Antiqua" w:hAnsi="Book Antiqua"/>
          <w:sz w:val="24"/>
          <w:szCs w:val="24"/>
        </w:rPr>
        <w:t xml:space="preserve"> 2008; </w:t>
      </w:r>
      <w:r w:rsidRPr="00CB5C4D">
        <w:rPr>
          <w:rFonts w:ascii="Book Antiqua" w:hAnsi="Book Antiqua"/>
          <w:b/>
          <w:sz w:val="24"/>
          <w:szCs w:val="24"/>
        </w:rPr>
        <w:t>5</w:t>
      </w:r>
      <w:r w:rsidRPr="00CB5C4D">
        <w:rPr>
          <w:rFonts w:ascii="Book Antiqua" w:hAnsi="Book Antiqua"/>
          <w:sz w:val="24"/>
          <w:szCs w:val="24"/>
        </w:rPr>
        <w:t>: 451-459 [PMID: 18313605 DOI: 10.1016/j.hrthm.2007.12.010]</w:t>
      </w:r>
    </w:p>
    <w:p w14:paraId="5347EA79" w14:textId="77777777" w:rsidR="00CB5C4D" w:rsidRPr="00CB5C4D" w:rsidRDefault="00CB5C4D" w:rsidP="00CB5C4D">
      <w:pPr>
        <w:spacing w:after="0" w:line="360" w:lineRule="auto"/>
        <w:jc w:val="both"/>
        <w:rPr>
          <w:rFonts w:ascii="Book Antiqua" w:hAnsi="Book Antiqua"/>
          <w:sz w:val="24"/>
          <w:szCs w:val="24"/>
        </w:rPr>
      </w:pPr>
      <w:r w:rsidRPr="00CB5C4D">
        <w:rPr>
          <w:rFonts w:ascii="Book Antiqua" w:hAnsi="Book Antiqua"/>
          <w:sz w:val="24"/>
          <w:szCs w:val="24"/>
        </w:rPr>
        <w:t xml:space="preserve">71 </w:t>
      </w:r>
      <w:r w:rsidRPr="00CB5C4D">
        <w:rPr>
          <w:rFonts w:ascii="Book Antiqua" w:hAnsi="Book Antiqua"/>
          <w:b/>
          <w:sz w:val="24"/>
          <w:szCs w:val="24"/>
        </w:rPr>
        <w:t>Chen JY</w:t>
      </w:r>
      <w:r w:rsidRPr="00CB5C4D">
        <w:rPr>
          <w:rFonts w:ascii="Book Antiqua" w:hAnsi="Book Antiqua"/>
          <w:sz w:val="24"/>
          <w:szCs w:val="24"/>
        </w:rPr>
        <w:t xml:space="preserve">, Zhang AD, Lu HY, Guo J, Wang FF, Li ZC. CHADS2 versus CHA2DS2-VASc score in assessing the stroke and thromboembolism risk stratification in patients with atrial fibrillation: a systematic review and meta-analysis. </w:t>
      </w:r>
      <w:r w:rsidRPr="00CB5C4D">
        <w:rPr>
          <w:rFonts w:ascii="Book Antiqua" w:hAnsi="Book Antiqua"/>
          <w:i/>
          <w:sz w:val="24"/>
          <w:szCs w:val="24"/>
        </w:rPr>
        <w:t>J Geriatr Cardiol</w:t>
      </w:r>
      <w:r w:rsidRPr="00CB5C4D">
        <w:rPr>
          <w:rFonts w:ascii="Book Antiqua" w:hAnsi="Book Antiqua"/>
          <w:sz w:val="24"/>
          <w:szCs w:val="24"/>
        </w:rPr>
        <w:t xml:space="preserve"> 2013; </w:t>
      </w:r>
      <w:r w:rsidRPr="00CB5C4D">
        <w:rPr>
          <w:rFonts w:ascii="Book Antiqua" w:hAnsi="Book Antiqua"/>
          <w:b/>
          <w:sz w:val="24"/>
          <w:szCs w:val="24"/>
        </w:rPr>
        <w:t>10</w:t>
      </w:r>
      <w:r w:rsidRPr="00CB5C4D">
        <w:rPr>
          <w:rFonts w:ascii="Book Antiqua" w:hAnsi="Book Antiqua"/>
          <w:sz w:val="24"/>
          <w:szCs w:val="24"/>
        </w:rPr>
        <w:t xml:space="preserve">: 258-266 [PMID: </w:t>
      </w:r>
      <w:bookmarkStart w:id="32" w:name="_GoBack"/>
      <w:bookmarkEnd w:id="32"/>
      <w:r w:rsidRPr="00CB5C4D">
        <w:rPr>
          <w:rFonts w:ascii="Book Antiqua" w:hAnsi="Book Antiqua"/>
          <w:sz w:val="24"/>
          <w:szCs w:val="24"/>
        </w:rPr>
        <w:t>24133514 DOI: 10.3969/j.issn.1671-5411.2013.03.004]</w:t>
      </w:r>
    </w:p>
    <w:p w14:paraId="417076AE" w14:textId="77777777" w:rsidR="00CB5C4D" w:rsidRPr="00CB5C4D" w:rsidRDefault="00CB5C4D" w:rsidP="00CB5C4D">
      <w:pPr>
        <w:tabs>
          <w:tab w:val="left" w:pos="426"/>
        </w:tabs>
        <w:spacing w:after="0" w:line="360" w:lineRule="auto"/>
        <w:jc w:val="both"/>
        <w:rPr>
          <w:rFonts w:ascii="Book Antiqua" w:hAnsi="Book Antiqua"/>
          <w:sz w:val="24"/>
          <w:szCs w:val="24"/>
          <w:lang w:val="en-US"/>
        </w:rPr>
      </w:pPr>
    </w:p>
    <w:p w14:paraId="19460590" w14:textId="4A6D2908" w:rsidR="00B85520" w:rsidRPr="00CB5C4D" w:rsidRDefault="00B85520" w:rsidP="00CB5C4D">
      <w:pPr>
        <w:suppressAutoHyphens/>
        <w:spacing w:after="0" w:line="360" w:lineRule="auto"/>
        <w:jc w:val="both"/>
        <w:rPr>
          <w:rFonts w:ascii="Book Antiqua" w:hAnsi="Book Antiqua" w:cs="Mangal" w:hint="eastAsia"/>
          <w:b/>
          <w:bCs/>
          <w:sz w:val="24"/>
          <w:szCs w:val="24"/>
          <w:lang w:eastAsia="zh-CN" w:bidi="hi-IN"/>
        </w:rPr>
      </w:pPr>
      <w:bookmarkStart w:id="33" w:name="OLE_LINK480"/>
      <w:bookmarkStart w:id="34" w:name="OLE_LINK502"/>
      <w:bookmarkStart w:id="35" w:name="OLE_LINK2181"/>
      <w:bookmarkStart w:id="36" w:name="OLE_LINK2182"/>
      <w:bookmarkStart w:id="37" w:name="OLE_LINK2183"/>
      <w:bookmarkStart w:id="38" w:name="OLE_LINK1021"/>
      <w:bookmarkStart w:id="39" w:name="OLE_LINK1022"/>
      <w:bookmarkStart w:id="40" w:name="OLE_LINK1023"/>
      <w:bookmarkStart w:id="41" w:name="OLE_LINK1064"/>
      <w:bookmarkStart w:id="42" w:name="OLE_LINK1065"/>
      <w:bookmarkStart w:id="43" w:name="OLE_LINK1156"/>
      <w:bookmarkStart w:id="44" w:name="OLE_LINK1157"/>
      <w:bookmarkStart w:id="45" w:name="OLE_LINK1158"/>
      <w:bookmarkStart w:id="46" w:name="OLE_LINK1159"/>
      <w:bookmarkStart w:id="47" w:name="OLE_LINK1185"/>
      <w:bookmarkStart w:id="48" w:name="OLE_LINK958"/>
      <w:bookmarkStart w:id="49" w:name="OLE_LINK959"/>
      <w:bookmarkStart w:id="50" w:name="OLE_LINK962"/>
      <w:bookmarkStart w:id="51" w:name="OLE_LINK1127"/>
      <w:bookmarkStart w:id="52" w:name="OLE_LINK945"/>
      <w:bookmarkStart w:id="53" w:name="OLE_LINK946"/>
      <w:bookmarkStart w:id="54" w:name="OLE_LINK947"/>
      <w:bookmarkStart w:id="55" w:name="OLE_LINK987"/>
      <w:bookmarkStart w:id="56" w:name="OLE_LINK1035"/>
      <w:bookmarkStart w:id="57" w:name="OLE_LINK1036"/>
      <w:bookmarkStart w:id="58" w:name="OLE_LINK1037"/>
      <w:bookmarkStart w:id="59" w:name="OLE_LINK1038"/>
      <w:bookmarkStart w:id="60" w:name="OLE_LINK1039"/>
      <w:bookmarkStart w:id="61" w:name="OLE_LINK1040"/>
      <w:bookmarkStart w:id="62" w:name="OLE_LINK1041"/>
      <w:bookmarkStart w:id="63" w:name="OLE_LINK1042"/>
      <w:bookmarkStart w:id="64" w:name="OLE_LINK1043"/>
      <w:bookmarkStart w:id="65" w:name="OLE_LINK1044"/>
      <w:bookmarkStart w:id="66" w:name="OLE_LINK1071"/>
      <w:bookmarkStart w:id="67" w:name="OLE_LINK1072"/>
      <w:bookmarkStart w:id="68" w:name="OLE_LINK968"/>
      <w:bookmarkStart w:id="69" w:name="OLE_LINK1260"/>
      <w:bookmarkStart w:id="70" w:name="OLE_LINK1261"/>
      <w:bookmarkStart w:id="71" w:name="OLE_LINK1264"/>
      <w:bookmarkStart w:id="72" w:name="OLE_LINK1265"/>
      <w:bookmarkStart w:id="73" w:name="OLE_LINK1266"/>
      <w:bookmarkStart w:id="74" w:name="OLE_LINK1282"/>
      <w:bookmarkStart w:id="75" w:name="OLE_LINK1800"/>
      <w:bookmarkStart w:id="76" w:name="OLE_LINK1801"/>
      <w:bookmarkStart w:id="77" w:name="OLE_LINK1802"/>
      <w:bookmarkStart w:id="78" w:name="OLE_LINK1803"/>
      <w:bookmarkStart w:id="79" w:name="OLE_LINK1843"/>
      <w:bookmarkStart w:id="80" w:name="OLE_LINK1844"/>
      <w:bookmarkStart w:id="81" w:name="OLE_LINK1845"/>
      <w:bookmarkStart w:id="82" w:name="OLE_LINK1636"/>
      <w:bookmarkStart w:id="83" w:name="OLE_LINK1755"/>
      <w:bookmarkStart w:id="84" w:name="OLE_LINK1806"/>
      <w:bookmarkStart w:id="85" w:name="OLE_LINK1807"/>
      <w:bookmarkStart w:id="86" w:name="OLE_LINK1811"/>
      <w:bookmarkStart w:id="87" w:name="OLE_LINK1812"/>
      <w:bookmarkStart w:id="88" w:name="OLE_LINK1813"/>
      <w:bookmarkStart w:id="89" w:name="OLE_LINK1962"/>
      <w:bookmarkStart w:id="90" w:name="OLE_LINK1963"/>
      <w:bookmarkStart w:id="91" w:name="OLE_LINK1964"/>
      <w:bookmarkStart w:id="92" w:name="OLE_LINK2162"/>
      <w:bookmarkStart w:id="93" w:name="OLE_LINK2198"/>
      <w:bookmarkStart w:id="94" w:name="OLE_LINK2199"/>
      <w:bookmarkStart w:id="95" w:name="OLE_LINK2200"/>
      <w:bookmarkStart w:id="96" w:name="OLE_LINK2090"/>
      <w:bookmarkStart w:id="97" w:name="_Hlk11831022"/>
      <w:r w:rsidRPr="00CB5C4D">
        <w:rPr>
          <w:rFonts w:ascii="Book Antiqua" w:eastAsia="Lucida Sans Unicode" w:hAnsi="Book Antiqua" w:cs="Arial"/>
          <w:b/>
          <w:noProof/>
          <w:sz w:val="24"/>
          <w:szCs w:val="24"/>
          <w:lang w:eastAsia="hi-IN" w:bidi="hi-IN"/>
        </w:rPr>
        <w:t>P-Reviewer</w:t>
      </w:r>
      <w:r w:rsidRPr="00CB5C4D">
        <w:rPr>
          <w:rFonts w:ascii="Book Antiqua" w:hAnsi="Book Antiqua" w:cs="Arial"/>
          <w:b/>
          <w:noProof/>
          <w:sz w:val="24"/>
          <w:szCs w:val="24"/>
          <w:lang w:bidi="hi-IN"/>
        </w:rPr>
        <w:t>:</w:t>
      </w:r>
      <w:r w:rsidRPr="00CB5C4D">
        <w:rPr>
          <w:rFonts w:ascii="Book Antiqua" w:eastAsia="Lucida Sans Unicode" w:hAnsi="Book Antiqua" w:cs="Mangal"/>
          <w:bCs/>
          <w:sz w:val="24"/>
          <w:szCs w:val="24"/>
          <w:lang w:eastAsia="hi-IN" w:bidi="hi-IN"/>
        </w:rPr>
        <w:t xml:space="preserve"> </w:t>
      </w:r>
      <w:r w:rsidRPr="00CB5C4D">
        <w:rPr>
          <w:rFonts w:ascii="Book Antiqua" w:hAnsi="Book Antiqua"/>
          <w:sz w:val="24"/>
          <w:szCs w:val="24"/>
        </w:rPr>
        <w:t>Barik R,</w:t>
      </w:r>
      <w:r w:rsidRPr="00CB5C4D">
        <w:rPr>
          <w:rFonts w:ascii="Book Antiqua" w:eastAsia="Lucida Sans Unicode" w:hAnsi="Book Antiqua" w:cs="Mangal"/>
          <w:bCs/>
          <w:sz w:val="24"/>
          <w:szCs w:val="24"/>
          <w:lang w:eastAsia="hi-IN" w:bidi="hi-IN"/>
        </w:rPr>
        <w:t xml:space="preserve"> Pastromas S, Ueda H, </w:t>
      </w:r>
      <w:r w:rsidRPr="00CB5C4D">
        <w:rPr>
          <w:rFonts w:ascii="Book Antiqua" w:eastAsia="Lucida Sans Unicode" w:hAnsi="Book Antiqua" w:cs="Mangal"/>
          <w:b/>
          <w:bCs/>
          <w:sz w:val="24"/>
          <w:szCs w:val="24"/>
          <w:lang w:eastAsia="hi-IN" w:bidi="hi-IN"/>
        </w:rPr>
        <w:t>S-Editor</w:t>
      </w:r>
      <w:r w:rsidRPr="00CB5C4D">
        <w:rPr>
          <w:rFonts w:ascii="Book Antiqua" w:hAnsi="Book Antiqua" w:cs="Mangal"/>
          <w:b/>
          <w:bCs/>
          <w:sz w:val="24"/>
          <w:szCs w:val="24"/>
          <w:lang w:bidi="hi-IN"/>
        </w:rPr>
        <w:t>:</w:t>
      </w:r>
      <w:r w:rsidRPr="00CB5C4D">
        <w:rPr>
          <w:rFonts w:ascii="Book Antiqua" w:eastAsia="Lucida Sans Unicode" w:hAnsi="Book Antiqua" w:cs="Mangal"/>
          <w:bCs/>
          <w:sz w:val="24"/>
          <w:szCs w:val="24"/>
          <w:lang w:eastAsia="hi-IN" w:bidi="hi-IN"/>
        </w:rPr>
        <w:t xml:space="preserve"> </w:t>
      </w:r>
      <w:r w:rsidRPr="00CB5C4D">
        <w:rPr>
          <w:rFonts w:ascii="Book Antiqua" w:hAnsi="Book Antiqua" w:cs="Mangal"/>
          <w:bCs/>
          <w:sz w:val="24"/>
          <w:szCs w:val="24"/>
          <w:lang w:bidi="hi-IN"/>
        </w:rPr>
        <w:t>Zhang L</w:t>
      </w:r>
      <w:r w:rsidRPr="00CB5C4D">
        <w:rPr>
          <w:rFonts w:ascii="Book Antiqua" w:eastAsia="Lucida Sans Unicode" w:hAnsi="Book Antiqua" w:cs="Mangal"/>
          <w:b/>
          <w:bCs/>
          <w:sz w:val="24"/>
          <w:szCs w:val="24"/>
          <w:lang w:eastAsia="hi-IN" w:bidi="hi-IN"/>
        </w:rPr>
        <w:t xml:space="preserve"> L-Editor</w:t>
      </w:r>
      <w:r w:rsidRPr="00CB5C4D">
        <w:rPr>
          <w:rFonts w:ascii="Book Antiqua" w:hAnsi="Book Antiqua" w:cs="Mangal"/>
          <w:b/>
          <w:bCs/>
          <w:sz w:val="24"/>
          <w:szCs w:val="24"/>
          <w:lang w:bidi="hi-IN"/>
        </w:rPr>
        <w:t>:</w:t>
      </w:r>
      <w:r w:rsidR="0052043F">
        <w:rPr>
          <w:rFonts w:ascii="Book Antiqua" w:hAnsi="Book Antiqua" w:cs="Mangal" w:hint="eastAsia"/>
          <w:b/>
          <w:bCs/>
          <w:sz w:val="24"/>
          <w:szCs w:val="24"/>
          <w:lang w:eastAsia="zh-CN" w:bidi="hi-IN"/>
        </w:rPr>
        <w:t xml:space="preserve"> </w:t>
      </w:r>
      <w:r w:rsidR="0052043F" w:rsidRPr="0052043F">
        <w:rPr>
          <w:rFonts w:ascii="Book Antiqua" w:hAnsi="Book Antiqua" w:cs="Mangal"/>
          <w:bCs/>
          <w:sz w:val="24"/>
          <w:szCs w:val="24"/>
          <w:lang w:eastAsia="zh-CN" w:bidi="hi-IN"/>
        </w:rPr>
        <w:t>A</w:t>
      </w:r>
      <w:r w:rsidRPr="00CB5C4D">
        <w:rPr>
          <w:rFonts w:ascii="Book Antiqua" w:eastAsia="Lucida Sans Unicode" w:hAnsi="Book Antiqua" w:cs="Mangal"/>
          <w:b/>
          <w:bCs/>
          <w:sz w:val="24"/>
          <w:szCs w:val="24"/>
          <w:lang w:eastAsia="hi-IN" w:bidi="hi-IN"/>
        </w:rPr>
        <w:t xml:space="preserve"> E-Editor</w:t>
      </w:r>
      <w:r w:rsidRPr="00CB5C4D">
        <w:rPr>
          <w:rFonts w:ascii="Book Antiqua" w:hAnsi="Book Antiqua" w:cs="Mangal"/>
          <w:b/>
          <w:bCs/>
          <w:sz w:val="24"/>
          <w:szCs w:val="24"/>
          <w:lang w:bidi="hi-IN"/>
        </w:rPr>
        <w:t>:</w:t>
      </w:r>
      <w:r w:rsidR="0052043F">
        <w:rPr>
          <w:rFonts w:ascii="Book Antiqua" w:hAnsi="Book Antiqua" w:cs="Mangal" w:hint="eastAsia"/>
          <w:b/>
          <w:bCs/>
          <w:sz w:val="24"/>
          <w:szCs w:val="24"/>
          <w:lang w:eastAsia="zh-CN" w:bidi="hi-IN"/>
        </w:rPr>
        <w:t xml:space="preserve"> </w:t>
      </w:r>
      <w:r w:rsidR="0052043F" w:rsidRPr="0052043F">
        <w:rPr>
          <w:rFonts w:ascii="Book Antiqua" w:hAnsi="Book Antiqua" w:cs="Mangal"/>
          <w:bCs/>
          <w:sz w:val="24"/>
          <w:szCs w:val="24"/>
          <w:lang w:eastAsia="zh-CN" w:bidi="hi-IN"/>
        </w:rPr>
        <w:t>Zhang YL</w:t>
      </w:r>
    </w:p>
    <w:p w14:paraId="75AC719C" w14:textId="77777777" w:rsidR="00B85520" w:rsidRPr="00CB5C4D" w:rsidRDefault="00B85520" w:rsidP="00CB5C4D">
      <w:pPr>
        <w:shd w:val="clear" w:color="auto" w:fill="FFFFFF"/>
        <w:spacing w:after="0" w:line="360" w:lineRule="auto"/>
        <w:jc w:val="both"/>
        <w:rPr>
          <w:rFonts w:ascii="Book Antiqua" w:hAnsi="Book Antiqua" w:cs="Helvetica"/>
          <w:b/>
          <w:sz w:val="24"/>
          <w:szCs w:val="24"/>
        </w:rPr>
      </w:pPr>
    </w:p>
    <w:p w14:paraId="63EE2B60" w14:textId="77777777" w:rsidR="00B85520" w:rsidRPr="00CB5C4D" w:rsidRDefault="00B85520" w:rsidP="00CB5C4D">
      <w:pPr>
        <w:shd w:val="clear" w:color="auto" w:fill="FFFFFF"/>
        <w:spacing w:after="0" w:line="360" w:lineRule="auto"/>
        <w:jc w:val="both"/>
        <w:rPr>
          <w:rFonts w:ascii="Book Antiqua" w:eastAsia="微软雅黑" w:hAnsi="Book Antiqua" w:cs="宋体"/>
          <w:sz w:val="24"/>
          <w:szCs w:val="24"/>
        </w:rPr>
      </w:pPr>
      <w:r w:rsidRPr="00CB5C4D">
        <w:rPr>
          <w:rFonts w:ascii="Book Antiqua" w:hAnsi="Book Antiqua" w:cs="Helvetica"/>
          <w:b/>
          <w:sz w:val="24"/>
          <w:szCs w:val="24"/>
        </w:rPr>
        <w:t xml:space="preserve">Specialty type: </w:t>
      </w:r>
      <w:r w:rsidRPr="00CB5C4D">
        <w:rPr>
          <w:rFonts w:ascii="Book Antiqua" w:eastAsia="微软雅黑" w:hAnsi="Book Antiqua" w:cs="宋体"/>
          <w:sz w:val="24"/>
          <w:szCs w:val="24"/>
        </w:rPr>
        <w:t xml:space="preserve">Cardiac and cardiovascular systems </w:t>
      </w:r>
    </w:p>
    <w:p w14:paraId="50E539CA" w14:textId="297A416A" w:rsidR="00B85520" w:rsidRPr="00CB5C4D" w:rsidRDefault="00B85520" w:rsidP="00CB5C4D">
      <w:pPr>
        <w:shd w:val="clear" w:color="auto" w:fill="FFFFFF"/>
        <w:spacing w:after="0" w:line="360" w:lineRule="auto"/>
        <w:jc w:val="both"/>
        <w:rPr>
          <w:rFonts w:ascii="Book Antiqua" w:hAnsi="Book Antiqua" w:cs="Helvetica"/>
          <w:bCs/>
          <w:sz w:val="24"/>
          <w:szCs w:val="24"/>
        </w:rPr>
      </w:pPr>
      <w:r w:rsidRPr="00CB5C4D">
        <w:rPr>
          <w:rFonts w:ascii="Book Antiqua" w:hAnsi="Book Antiqua" w:cs="Helvetica"/>
          <w:b/>
          <w:sz w:val="24"/>
          <w:szCs w:val="24"/>
        </w:rPr>
        <w:t xml:space="preserve">Country of origin: </w:t>
      </w:r>
      <w:r w:rsidRPr="00CB5C4D">
        <w:rPr>
          <w:rFonts w:ascii="Book Antiqua" w:hAnsi="Book Antiqua" w:cs="Helvetica"/>
          <w:bCs/>
          <w:sz w:val="24"/>
          <w:szCs w:val="24"/>
        </w:rPr>
        <w:t>Italy</w:t>
      </w:r>
    </w:p>
    <w:p w14:paraId="04E6D08E" w14:textId="77777777" w:rsidR="00B85520" w:rsidRPr="00CB5C4D" w:rsidRDefault="00B85520" w:rsidP="00CB5C4D">
      <w:pPr>
        <w:shd w:val="clear" w:color="auto" w:fill="FFFFFF"/>
        <w:spacing w:after="0" w:line="360" w:lineRule="auto"/>
        <w:jc w:val="both"/>
        <w:rPr>
          <w:rFonts w:ascii="Book Antiqua" w:hAnsi="Book Antiqua" w:cs="Helvetica"/>
          <w:b/>
          <w:sz w:val="24"/>
          <w:szCs w:val="24"/>
        </w:rPr>
      </w:pPr>
      <w:r w:rsidRPr="00CB5C4D">
        <w:rPr>
          <w:rFonts w:ascii="Book Antiqua" w:hAnsi="Book Antiqua" w:cs="Helvetica"/>
          <w:b/>
          <w:sz w:val="24"/>
          <w:szCs w:val="24"/>
        </w:rPr>
        <w:t>Peer-review report classification</w:t>
      </w:r>
    </w:p>
    <w:p w14:paraId="25DB86B8" w14:textId="77777777" w:rsidR="00B85520" w:rsidRPr="00CB5C4D" w:rsidRDefault="00B85520" w:rsidP="00CB5C4D">
      <w:pPr>
        <w:shd w:val="clear" w:color="auto" w:fill="FFFFFF"/>
        <w:spacing w:after="0" w:line="360" w:lineRule="auto"/>
        <w:jc w:val="both"/>
        <w:rPr>
          <w:rFonts w:ascii="Book Antiqua" w:hAnsi="Book Antiqua" w:cs="Helvetica"/>
          <w:sz w:val="24"/>
          <w:szCs w:val="24"/>
        </w:rPr>
      </w:pPr>
      <w:r w:rsidRPr="00CB5C4D">
        <w:rPr>
          <w:rFonts w:ascii="Book Antiqua" w:hAnsi="Book Antiqua" w:cs="Helvetica"/>
          <w:sz w:val="24"/>
          <w:szCs w:val="24"/>
        </w:rPr>
        <w:t>Grade A (Excellent): 0</w:t>
      </w:r>
    </w:p>
    <w:p w14:paraId="71CBFDFC" w14:textId="77777777" w:rsidR="00B85520" w:rsidRPr="00CB5C4D" w:rsidRDefault="00B85520" w:rsidP="00CB5C4D">
      <w:pPr>
        <w:shd w:val="clear" w:color="auto" w:fill="FFFFFF"/>
        <w:spacing w:after="0" w:line="360" w:lineRule="auto"/>
        <w:jc w:val="both"/>
        <w:rPr>
          <w:rFonts w:ascii="Book Antiqua" w:hAnsi="Book Antiqua" w:cs="Helvetica"/>
          <w:sz w:val="24"/>
          <w:szCs w:val="24"/>
        </w:rPr>
      </w:pPr>
      <w:r w:rsidRPr="00CB5C4D">
        <w:rPr>
          <w:rFonts w:ascii="Book Antiqua" w:hAnsi="Book Antiqua" w:cs="Helvetica"/>
          <w:sz w:val="24"/>
          <w:szCs w:val="24"/>
        </w:rPr>
        <w:t>Grade B (Very good): B</w:t>
      </w:r>
    </w:p>
    <w:p w14:paraId="39DB8EC7" w14:textId="07787F05" w:rsidR="00B85520" w:rsidRPr="00CB5C4D" w:rsidRDefault="00B85520" w:rsidP="00CB5C4D">
      <w:pPr>
        <w:shd w:val="clear" w:color="auto" w:fill="FFFFFF"/>
        <w:spacing w:after="0" w:line="360" w:lineRule="auto"/>
        <w:jc w:val="both"/>
        <w:rPr>
          <w:rFonts w:ascii="Book Antiqua" w:hAnsi="Book Antiqua" w:cs="Helvetica"/>
          <w:sz w:val="24"/>
          <w:szCs w:val="24"/>
        </w:rPr>
      </w:pPr>
      <w:r w:rsidRPr="00CB5C4D">
        <w:rPr>
          <w:rFonts w:ascii="Book Antiqua" w:hAnsi="Book Antiqua" w:cs="Helvetica"/>
          <w:sz w:val="24"/>
          <w:szCs w:val="24"/>
        </w:rPr>
        <w:t>Grade C (Good): C</w:t>
      </w:r>
    </w:p>
    <w:p w14:paraId="3701473A" w14:textId="03CD1D04" w:rsidR="00B85520" w:rsidRPr="00CB5C4D" w:rsidRDefault="00B85520" w:rsidP="00CB5C4D">
      <w:pPr>
        <w:shd w:val="clear" w:color="auto" w:fill="FFFFFF"/>
        <w:spacing w:after="0" w:line="360" w:lineRule="auto"/>
        <w:jc w:val="both"/>
        <w:rPr>
          <w:rFonts w:ascii="Book Antiqua" w:hAnsi="Book Antiqua" w:cs="Helvetica"/>
          <w:sz w:val="24"/>
          <w:szCs w:val="24"/>
        </w:rPr>
      </w:pPr>
      <w:r w:rsidRPr="00CB5C4D">
        <w:rPr>
          <w:rFonts w:ascii="Book Antiqua" w:hAnsi="Book Antiqua" w:cs="Helvetica"/>
          <w:sz w:val="24"/>
          <w:szCs w:val="24"/>
        </w:rPr>
        <w:t xml:space="preserve">Grade D (Fair): </w:t>
      </w:r>
      <w:bookmarkEnd w:id="33"/>
      <w:bookmarkEnd w:id="34"/>
      <w:r w:rsidRPr="00CB5C4D">
        <w:rPr>
          <w:rFonts w:ascii="Book Antiqua" w:hAnsi="Book Antiqua" w:cs="Helvetica"/>
          <w:sz w:val="24"/>
          <w:szCs w:val="24"/>
        </w:rPr>
        <w:t>D</w:t>
      </w:r>
    </w:p>
    <w:p w14:paraId="47165B3B" w14:textId="77777777" w:rsidR="00B85520" w:rsidRPr="00CB5C4D" w:rsidRDefault="00B85520" w:rsidP="00CB5C4D">
      <w:pPr>
        <w:shd w:val="clear" w:color="auto" w:fill="FFFFFF"/>
        <w:spacing w:after="0" w:line="360" w:lineRule="auto"/>
        <w:jc w:val="both"/>
        <w:rPr>
          <w:rFonts w:ascii="Book Antiqua" w:hAnsi="Book Antiqua" w:cs="Helvetica"/>
          <w:sz w:val="24"/>
          <w:szCs w:val="24"/>
        </w:rPr>
      </w:pPr>
      <w:r w:rsidRPr="00CB5C4D">
        <w:rPr>
          <w:rFonts w:ascii="Book Antiqua" w:hAnsi="Book Antiqua" w:cs="Helvetica"/>
          <w:sz w:val="24"/>
          <w:szCs w:val="24"/>
        </w:rPr>
        <w:t>Grade E (Poor): 0</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1D97459C" w14:textId="0E11B5D8" w:rsidR="00CB5C4D" w:rsidRDefault="00CB5C4D">
      <w:pPr>
        <w:spacing w:after="0" w:line="240" w:lineRule="auto"/>
        <w:rPr>
          <w:rFonts w:ascii="Book Antiqua" w:hAnsi="Book Antiqua"/>
          <w:sz w:val="24"/>
          <w:szCs w:val="24"/>
          <w:lang w:val="en-US"/>
        </w:rPr>
      </w:pPr>
      <w:r>
        <w:rPr>
          <w:rFonts w:ascii="Book Antiqua" w:hAnsi="Book Antiqua"/>
          <w:sz w:val="24"/>
          <w:szCs w:val="24"/>
          <w:lang w:val="en-US"/>
        </w:rPr>
        <w:br w:type="page"/>
      </w:r>
    </w:p>
    <w:p w14:paraId="4D567D54" w14:textId="0F6B9245" w:rsidR="00781699" w:rsidRPr="00CB5C4D" w:rsidRDefault="00781699" w:rsidP="00CB5C4D">
      <w:pPr>
        <w:spacing w:after="0" w:line="240" w:lineRule="auto"/>
        <w:rPr>
          <w:rFonts w:ascii="Book Antiqua" w:hAnsi="Book Antiqua"/>
          <w:sz w:val="24"/>
          <w:szCs w:val="24"/>
          <w:lang w:val="en-US"/>
        </w:rPr>
        <w:sectPr w:rsidR="00781699" w:rsidRPr="00CB5C4D" w:rsidSect="002F2B18">
          <w:footerReference w:type="even" r:id="rId8"/>
          <w:footerReference w:type="default" r:id="rId9"/>
          <w:pgSz w:w="11906" w:h="16838"/>
          <w:pgMar w:top="1412" w:right="1418" w:bottom="1140" w:left="1418" w:header="709" w:footer="709" w:gutter="0"/>
          <w:cols w:space="708"/>
          <w:docGrid w:linePitch="360"/>
        </w:sectPr>
      </w:pPr>
    </w:p>
    <w:p w14:paraId="4F563B8D" w14:textId="40E4174A" w:rsidR="00295BC1" w:rsidRPr="00CB5C4D" w:rsidRDefault="00295BC1" w:rsidP="00CB5C4D">
      <w:pPr>
        <w:spacing w:after="0" w:line="360" w:lineRule="auto"/>
        <w:jc w:val="both"/>
        <w:rPr>
          <w:rFonts w:ascii="Book Antiqua" w:hAnsi="Book Antiqua"/>
          <w:i/>
          <w:sz w:val="24"/>
          <w:szCs w:val="24"/>
          <w:lang w:val="en-US"/>
        </w:rPr>
      </w:pPr>
      <w:r w:rsidRPr="00CB5C4D">
        <w:rPr>
          <w:rFonts w:ascii="Book Antiqua" w:hAnsi="Book Antiqua"/>
          <w:b/>
          <w:sz w:val="24"/>
          <w:szCs w:val="24"/>
          <w:lang w:val="en-US"/>
        </w:rPr>
        <w:lastRenderedPageBreak/>
        <w:t xml:space="preserve">Table 1 </w:t>
      </w:r>
      <w:r w:rsidR="00232ACC" w:rsidRPr="00CB5C4D">
        <w:rPr>
          <w:rFonts w:ascii="Book Antiqua" w:hAnsi="Book Antiqua"/>
          <w:b/>
          <w:bCs/>
          <w:sz w:val="24"/>
          <w:szCs w:val="24"/>
          <w:lang w:val="en-US"/>
        </w:rPr>
        <w:t>Summary and concise description</w:t>
      </w:r>
      <w:r w:rsidR="00781699" w:rsidRPr="00CB5C4D">
        <w:rPr>
          <w:rFonts w:ascii="Book Antiqua" w:hAnsi="Book Antiqua"/>
          <w:b/>
          <w:bCs/>
          <w:sz w:val="24"/>
          <w:szCs w:val="24"/>
          <w:lang w:val="en-US"/>
        </w:rPr>
        <w:t xml:space="preserve"> of the studies</w:t>
      </w:r>
    </w:p>
    <w:tbl>
      <w:tblPr>
        <w:tblW w:w="12041" w:type="dxa"/>
        <w:tblBorders>
          <w:top w:val="single" w:sz="4" w:space="0" w:color="auto"/>
          <w:bottom w:val="single" w:sz="4" w:space="0" w:color="auto"/>
        </w:tblBorders>
        <w:tblLook w:val="04A0" w:firstRow="1" w:lastRow="0" w:firstColumn="1" w:lastColumn="0" w:noHBand="0" w:noVBand="1"/>
      </w:tblPr>
      <w:tblGrid>
        <w:gridCol w:w="2830"/>
        <w:gridCol w:w="1906"/>
        <w:gridCol w:w="2547"/>
        <w:gridCol w:w="2499"/>
        <w:gridCol w:w="2259"/>
      </w:tblGrid>
      <w:tr w:rsidR="006E76B8" w:rsidRPr="00CB5C4D" w14:paraId="713F9151" w14:textId="77777777" w:rsidTr="00655D41">
        <w:trPr>
          <w:trHeight w:val="576"/>
        </w:trPr>
        <w:tc>
          <w:tcPr>
            <w:tcW w:w="2830" w:type="dxa"/>
            <w:tcBorders>
              <w:top w:val="single" w:sz="4" w:space="0" w:color="auto"/>
              <w:bottom w:val="single" w:sz="4" w:space="0" w:color="auto"/>
            </w:tcBorders>
            <w:shd w:val="clear" w:color="auto" w:fill="auto"/>
            <w:vAlign w:val="center"/>
          </w:tcPr>
          <w:p w14:paraId="3A376DCF" w14:textId="30FB1339" w:rsidR="006E76B8" w:rsidRPr="00CB5C4D" w:rsidRDefault="006E76B8" w:rsidP="00C34596">
            <w:pPr>
              <w:spacing w:after="0" w:line="360" w:lineRule="auto"/>
              <w:jc w:val="center"/>
              <w:rPr>
                <w:rFonts w:ascii="Book Antiqua" w:hAnsi="Book Antiqua"/>
                <w:b/>
                <w:bCs/>
                <w:sz w:val="24"/>
                <w:szCs w:val="24"/>
                <w:lang w:val="en-US"/>
              </w:rPr>
            </w:pPr>
            <w:r w:rsidRPr="00CB5C4D">
              <w:rPr>
                <w:rFonts w:ascii="Book Antiqua" w:hAnsi="Book Antiqua"/>
                <w:b/>
                <w:bCs/>
                <w:sz w:val="24"/>
                <w:szCs w:val="24"/>
                <w:lang w:val="en-US"/>
              </w:rPr>
              <w:t>Authors</w:t>
            </w:r>
          </w:p>
        </w:tc>
        <w:tc>
          <w:tcPr>
            <w:tcW w:w="1906" w:type="dxa"/>
            <w:tcBorders>
              <w:top w:val="single" w:sz="4" w:space="0" w:color="auto"/>
              <w:bottom w:val="single" w:sz="4" w:space="0" w:color="auto"/>
            </w:tcBorders>
            <w:shd w:val="clear" w:color="auto" w:fill="auto"/>
            <w:vAlign w:val="center"/>
          </w:tcPr>
          <w:p w14:paraId="705551F8" w14:textId="77777777" w:rsidR="006E76B8" w:rsidRPr="00CB5C4D" w:rsidRDefault="006E76B8" w:rsidP="00C34596">
            <w:pPr>
              <w:spacing w:after="0" w:line="360" w:lineRule="auto"/>
              <w:jc w:val="center"/>
              <w:rPr>
                <w:rFonts w:ascii="Book Antiqua" w:hAnsi="Book Antiqua"/>
                <w:b/>
                <w:bCs/>
                <w:sz w:val="24"/>
                <w:szCs w:val="24"/>
                <w:lang w:val="en-US"/>
              </w:rPr>
            </w:pPr>
            <w:r w:rsidRPr="00CB5C4D">
              <w:rPr>
                <w:rFonts w:ascii="Book Antiqua" w:hAnsi="Book Antiqua"/>
                <w:b/>
                <w:bCs/>
                <w:sz w:val="24"/>
                <w:szCs w:val="24"/>
                <w:lang w:val="en-US"/>
              </w:rPr>
              <w:t>Study design</w:t>
            </w:r>
          </w:p>
        </w:tc>
        <w:tc>
          <w:tcPr>
            <w:tcW w:w="2547" w:type="dxa"/>
            <w:tcBorders>
              <w:top w:val="single" w:sz="4" w:space="0" w:color="auto"/>
              <w:bottom w:val="single" w:sz="4" w:space="0" w:color="auto"/>
            </w:tcBorders>
            <w:shd w:val="clear" w:color="auto" w:fill="auto"/>
            <w:vAlign w:val="center"/>
          </w:tcPr>
          <w:p w14:paraId="08AB4629" w14:textId="2B1D5091" w:rsidR="006E76B8" w:rsidRPr="00CB5C4D" w:rsidRDefault="006E76B8" w:rsidP="00C34596">
            <w:pPr>
              <w:spacing w:after="0" w:line="360" w:lineRule="auto"/>
              <w:jc w:val="center"/>
              <w:rPr>
                <w:rFonts w:ascii="Book Antiqua" w:hAnsi="Book Antiqua"/>
                <w:b/>
                <w:bCs/>
                <w:sz w:val="24"/>
                <w:szCs w:val="24"/>
                <w:lang w:val="en-US"/>
              </w:rPr>
            </w:pPr>
            <w:r w:rsidRPr="00CB5C4D">
              <w:rPr>
                <w:rFonts w:ascii="Book Antiqua" w:hAnsi="Book Antiqua"/>
                <w:b/>
                <w:bCs/>
                <w:sz w:val="24"/>
                <w:szCs w:val="24"/>
                <w:lang w:val="en-US"/>
              </w:rPr>
              <w:t>Study population</w:t>
            </w:r>
          </w:p>
        </w:tc>
        <w:tc>
          <w:tcPr>
            <w:tcW w:w="2499" w:type="dxa"/>
            <w:tcBorders>
              <w:top w:val="single" w:sz="4" w:space="0" w:color="auto"/>
              <w:bottom w:val="single" w:sz="4" w:space="0" w:color="auto"/>
            </w:tcBorders>
            <w:shd w:val="clear" w:color="auto" w:fill="auto"/>
            <w:vAlign w:val="center"/>
          </w:tcPr>
          <w:p w14:paraId="3759A5A0" w14:textId="1EA8A2DE" w:rsidR="006E76B8" w:rsidRPr="00CB5C4D" w:rsidRDefault="006E76B8" w:rsidP="00C34596">
            <w:pPr>
              <w:spacing w:after="0" w:line="360" w:lineRule="auto"/>
              <w:jc w:val="center"/>
              <w:rPr>
                <w:rFonts w:ascii="Book Antiqua" w:hAnsi="Book Antiqua"/>
                <w:b/>
                <w:bCs/>
                <w:sz w:val="24"/>
                <w:szCs w:val="24"/>
                <w:lang w:val="en-US"/>
              </w:rPr>
            </w:pPr>
            <w:r w:rsidRPr="00CB5C4D">
              <w:rPr>
                <w:rFonts w:ascii="Book Antiqua" w:hAnsi="Book Antiqua"/>
                <w:b/>
                <w:bCs/>
                <w:sz w:val="24"/>
                <w:szCs w:val="24"/>
                <w:lang w:val="en-US"/>
              </w:rPr>
              <w:t>Endpoints</w:t>
            </w:r>
          </w:p>
        </w:tc>
        <w:tc>
          <w:tcPr>
            <w:tcW w:w="2259" w:type="dxa"/>
            <w:tcBorders>
              <w:top w:val="single" w:sz="4" w:space="0" w:color="auto"/>
              <w:bottom w:val="single" w:sz="4" w:space="0" w:color="auto"/>
            </w:tcBorders>
            <w:shd w:val="clear" w:color="auto" w:fill="auto"/>
            <w:vAlign w:val="center"/>
          </w:tcPr>
          <w:p w14:paraId="2D1DF4A8" w14:textId="467CF078" w:rsidR="006E76B8" w:rsidRPr="00CB5C4D" w:rsidRDefault="006E76B8" w:rsidP="00C34596">
            <w:pPr>
              <w:spacing w:after="0" w:line="360" w:lineRule="auto"/>
              <w:jc w:val="center"/>
              <w:rPr>
                <w:rFonts w:ascii="Book Antiqua" w:hAnsi="Book Antiqua"/>
                <w:b/>
                <w:bCs/>
                <w:sz w:val="24"/>
                <w:szCs w:val="24"/>
                <w:lang w:val="en-US"/>
              </w:rPr>
            </w:pPr>
            <w:r w:rsidRPr="00CB5C4D">
              <w:rPr>
                <w:rFonts w:ascii="Book Antiqua" w:hAnsi="Book Antiqua"/>
                <w:b/>
                <w:bCs/>
                <w:sz w:val="24"/>
                <w:szCs w:val="24"/>
                <w:lang w:val="en-US"/>
              </w:rPr>
              <w:t>Outcome</w:t>
            </w:r>
          </w:p>
        </w:tc>
      </w:tr>
      <w:tr w:rsidR="006E76B8" w:rsidRPr="00CB5C4D" w14:paraId="75ED5306" w14:textId="77777777" w:rsidTr="00655D41">
        <w:tc>
          <w:tcPr>
            <w:tcW w:w="2830" w:type="dxa"/>
            <w:tcBorders>
              <w:top w:val="single" w:sz="4" w:space="0" w:color="auto"/>
            </w:tcBorders>
            <w:shd w:val="clear" w:color="auto" w:fill="auto"/>
          </w:tcPr>
          <w:p w14:paraId="2EB6CAC9" w14:textId="739562E8"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t xml:space="preserve">Horne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fldData xml:space="preserve">PEVuZE5vdGU+PENpdGU+PEF1dGhvcj5Ib3JuZTwvQXV0aG9yPjxZZWFyPjIwMTA8L1llYXI+PFJl
Y051bT44MDI4PC9SZWNOdW0+PERpc3BsYXlUZXh0PjxzdHlsZSBmYWNlPSJzdXBlcnNjcmlwdCI+
WzE5XTwvc3R5bGU+PC9EaXNwbGF5VGV4dD48cmVjb3JkPjxyZWMtbnVtYmVyPjgwMjg8L3JlYy1u
dW1iZXI+PGZvcmVpZ24ta2V5cz48a2V5IGFwcD0iRU4iIGRiLWlkPSJhYWRycGRyZXR4d3dzYmV2
c2U2eGZmeGU5cDk1MjI1ZncwOWYiIHRpbWVzdGFtcD0iMTUxNTkxMDAzNyI+ODAyODwva2V5Pjwv
Zm9yZWlnbi1rZXlzPjxyZWYtdHlwZSBuYW1lPSJKb3VybmFsIEFydGljbGUiPjE3PC9yZWYtdHlw
ZT48Y29udHJpYnV0b3JzPjxhdXRob3JzPjxhdXRob3I+SG9ybmUsIEIuIEQuPC9hdXRob3I+PGF1
dGhvcj5NYXksIEguIFQuPC9hdXRob3I+PGF1dGhvcj5LZm91cnksIEEuIEcuPC9hdXRob3I+PGF1
dGhvcj5SZW5sdW5kLCBELiBHLjwvYXV0aG9yPjxhdXRob3I+TXVobGVzdGVpbiwgSi4gQi48L2F1
dGhvcj48YXV0aG9yPkxhcHBlLCBELiBMLjwvYXV0aG9yPjxhdXRob3I+UmFzbXVzc29uLCBLLiBE
LjwvYXV0aG9yPjxhdXRob3I+QnVuY2gsIFQuIEouPC9hdXRob3I+PGF1dGhvcj5DYXJscXVpc3Qs
IEouIEYuPC9hdXRob3I+PGF1dGhvcj5CYWlyLCBULiBMLjwvYXV0aG9yPjxhdXRob3I+SmVuc2Vu
LCBLLiBSLjwvYXV0aG9yPjxhdXRob3I+Um9ubm93LCBCLiBTLjwvYXV0aG9yPjxhdXRob3I+QW5k
ZXJzb24sIEouIEwuPC9hdXRob3I+PC9hdXRob3JzPjwvY29udHJpYnV0b3JzPjxhdXRoLWFkZHJl
c3M+Q2FyZGlvdmFzY3VsYXIgRGVwYXJ0bWVudCwgSW50ZXJtb3VudGFpbiBNZWRpY2FsIENlbnRl
ciwgNTEyMSBTLiBDb3R0b253b29kIFN0LiwgU2FsdCBMYWtlIENpdHksIFVUIDg0MTA3LCBVU0Eu
IGJlbmphbWluLmhvcm5lQGltYWlsLm9yZzwvYXV0aC1hZGRyZXNzPjx0aXRsZXM+PHRpdGxlPlRo
ZSBJbnRlcm1vdW50YWluIFJpc2sgU2NvcmUgKGluY2x1ZGluZyB0aGUgcmVkIGNlbGwgZGlzdHJp
YnV0aW9uIHdpZHRoKSBwcmVkaWN0cyBoZWFydCBmYWlsdXJlIGFuZCBvdGhlciBtb3JiaWRpdHkg
ZW5kcG9pbnRzPC90aXRsZT48c2Vjb25kYXJ5LXRpdGxlPkV1ciBKIEhlYXJ0IEZhaWw8L3NlY29u
ZGFyeS10aXRsZT48L3RpdGxlcz48cGVyaW9kaWNhbD48ZnVsbC10aXRsZT5FdXIgSiBIZWFydCBG
YWlsPC9mdWxsLXRpdGxlPjwvcGVyaW9kaWNhbD48cGFnZXM+MTIwMy0xMzwvcGFnZXM+PHZvbHVt
ZT4xMjwvdm9sdW1lPjxudW1iZXI+MTE8L251bWJlcj48a2V5d29yZHM+PGtleXdvcmQ+QWdlZDwv
a2V5d29yZD48a2V5d29yZD5BdHJpYWwgRmlicmlsbGF0aW9uL2VwaWRlbWlvbG9neTwva2V5d29y
ZD48a2V5d29yZD5CbG9vZCBDZWxsIENvdW50PC9rZXl3b3JkPjxrZXl3b3JkPkNvcm9uYXJ5IERp
c2Vhc2UvZXBpZGVtaW9sb2d5PC9rZXl3b3JkPjxrZXl3b3JkPkVyeXRocm9jeXRlIEluZGljZXM8
L2tleXdvcmQ+PGtleXdvcmQ+RmVtYWxlPC9rZXl3b3JkPjxrZXl3b3JkPkhlYXJ0IEZhaWx1cmUv
Ymxvb2QvKmVwaWRlbWlvbG9neS9tb3J0YWxpdHk8L2tleXdvcmQ+PGtleXdvcmQ+SHVtYW5zPC9r
ZXl3b3JkPjxrZXl3b3JkPk1hbGU8L2tleXdvcmQ+PGtleXdvcmQ+TWlkZGxlIEFnZWQ8L2tleXdv
cmQ+PGtleXdvcmQ+UHJlZGljdGl2ZSBWYWx1ZSBvZiBUZXN0czwva2V5d29yZD48a2V5d29yZD5S
aXNrIEFzc2Vzc21lbnQvKm1ldGhvZHM8L2tleXdvcmQ+PGtleXdvcmQ+U3Ryb2tlIFZvbHVtZTwv
a2V5d29yZD48a2V5d29yZD5TdXJ2aXZhbCBBbmFseXNpczwva2V5d29yZD48a2V5d29yZD5WZW50
cmljdWxhciBEeXNmdW5jdGlvbiwgTGVmdDwva2V5d29yZD48L2tleXdvcmRzPjxkYXRlcz48eWVh
cj4yMDEwPC95ZWFyPjxwdWItZGF0ZXM+PGRhdGU+Tm92PC9kYXRlPjwvcHViLWRhdGVzPjwvZGF0
ZXM+PGlzYm4+MTg3OS0wODQ0IChFbGVjdHJvbmljKSYjeEQ7MTM4OC05ODQyIChMaW5raW5nKTwv
aXNibj48YWNjZXNzaW9uLW51bT4yMDcwNTY4ODwvYWNjZXNzaW9uLW51bT48dXJscz48cmVsYXRl
ZC11cmxzPjx1cmw+aHR0cHM6Ly93d3cubmNiaS5ubG0ubmloLmdvdi9wdWJtZWQvMjA3MDU2ODg8
L3VybD48L3JlbGF0ZWQtdXJscz48L3VybHM+PGVsZWN0cm9uaWMtcmVzb3VyY2UtbnVtPjEwLjEw
OTMvZXVyamhmL2hmcTExNTwvZWxlY3Ryb25pYy1yZXNvdXJjZS1udW0+PC9yZWNvcmQ+PC9DaXRl
PjwvRW5kTm90ZT5=
</w:fldData>
              </w:fldChar>
            </w:r>
            <w:r w:rsidRPr="006E76B8">
              <w:rPr>
                <w:rFonts w:ascii="Book Antiqua" w:hAnsi="Book Antiqua"/>
                <w:sz w:val="24"/>
                <w:szCs w:val="24"/>
                <w:lang w:val="en-US"/>
              </w:rPr>
              <w:instrText xml:space="preserve"> ADDIN EN.CITE </w:instrText>
            </w:r>
            <w:r w:rsidRPr="006E76B8">
              <w:rPr>
                <w:rFonts w:ascii="Book Antiqua" w:hAnsi="Book Antiqua"/>
                <w:sz w:val="24"/>
                <w:szCs w:val="24"/>
                <w:lang w:val="en-US"/>
              </w:rPr>
              <w:fldChar w:fldCharType="begin">
                <w:fldData xml:space="preserve">PEVuZE5vdGU+PENpdGU+PEF1dGhvcj5Ib3JuZTwvQXV0aG9yPjxZZWFyPjIwMTA8L1llYXI+PFJl
Y051bT44MDI4PC9SZWNOdW0+PERpc3BsYXlUZXh0PjxzdHlsZSBmYWNlPSJzdXBlcnNjcmlwdCI+
WzE5XTwvc3R5bGU+PC9EaXNwbGF5VGV4dD48cmVjb3JkPjxyZWMtbnVtYmVyPjgwMjg8L3JlYy1u
dW1iZXI+PGZvcmVpZ24ta2V5cz48a2V5IGFwcD0iRU4iIGRiLWlkPSJhYWRycGRyZXR4d3dzYmV2
c2U2eGZmeGU5cDk1MjI1ZncwOWYiIHRpbWVzdGFtcD0iMTUxNTkxMDAzNyI+ODAyODwva2V5Pjwv
Zm9yZWlnbi1rZXlzPjxyZWYtdHlwZSBuYW1lPSJKb3VybmFsIEFydGljbGUiPjE3PC9yZWYtdHlw
ZT48Y29udHJpYnV0b3JzPjxhdXRob3JzPjxhdXRob3I+SG9ybmUsIEIuIEQuPC9hdXRob3I+PGF1
dGhvcj5NYXksIEguIFQuPC9hdXRob3I+PGF1dGhvcj5LZm91cnksIEEuIEcuPC9hdXRob3I+PGF1
dGhvcj5SZW5sdW5kLCBELiBHLjwvYXV0aG9yPjxhdXRob3I+TXVobGVzdGVpbiwgSi4gQi48L2F1
dGhvcj48YXV0aG9yPkxhcHBlLCBELiBMLjwvYXV0aG9yPjxhdXRob3I+UmFzbXVzc29uLCBLLiBE
LjwvYXV0aG9yPjxhdXRob3I+QnVuY2gsIFQuIEouPC9hdXRob3I+PGF1dGhvcj5DYXJscXVpc3Qs
IEouIEYuPC9hdXRob3I+PGF1dGhvcj5CYWlyLCBULiBMLjwvYXV0aG9yPjxhdXRob3I+SmVuc2Vu
LCBLLiBSLjwvYXV0aG9yPjxhdXRob3I+Um9ubm93LCBCLiBTLjwvYXV0aG9yPjxhdXRob3I+QW5k
ZXJzb24sIEouIEwuPC9hdXRob3I+PC9hdXRob3JzPjwvY29udHJpYnV0b3JzPjxhdXRoLWFkZHJl
c3M+Q2FyZGlvdmFzY3VsYXIgRGVwYXJ0bWVudCwgSW50ZXJtb3VudGFpbiBNZWRpY2FsIENlbnRl
ciwgNTEyMSBTLiBDb3R0b253b29kIFN0LiwgU2FsdCBMYWtlIENpdHksIFVUIDg0MTA3LCBVU0Eu
IGJlbmphbWluLmhvcm5lQGltYWlsLm9yZzwvYXV0aC1hZGRyZXNzPjx0aXRsZXM+PHRpdGxlPlRo
ZSBJbnRlcm1vdW50YWluIFJpc2sgU2NvcmUgKGluY2x1ZGluZyB0aGUgcmVkIGNlbGwgZGlzdHJp
YnV0aW9uIHdpZHRoKSBwcmVkaWN0cyBoZWFydCBmYWlsdXJlIGFuZCBvdGhlciBtb3JiaWRpdHkg
ZW5kcG9pbnRzPC90aXRsZT48c2Vjb25kYXJ5LXRpdGxlPkV1ciBKIEhlYXJ0IEZhaWw8L3NlY29u
ZGFyeS10aXRsZT48L3RpdGxlcz48cGVyaW9kaWNhbD48ZnVsbC10aXRsZT5FdXIgSiBIZWFydCBG
YWlsPC9mdWxsLXRpdGxlPjwvcGVyaW9kaWNhbD48cGFnZXM+MTIwMy0xMzwvcGFnZXM+PHZvbHVt
ZT4xMjwvdm9sdW1lPjxudW1iZXI+MTE8L251bWJlcj48a2V5d29yZHM+PGtleXdvcmQ+QWdlZDwv
a2V5d29yZD48a2V5d29yZD5BdHJpYWwgRmlicmlsbGF0aW9uL2VwaWRlbWlvbG9neTwva2V5d29y
ZD48a2V5d29yZD5CbG9vZCBDZWxsIENvdW50PC9rZXl3b3JkPjxrZXl3b3JkPkNvcm9uYXJ5IERp
c2Vhc2UvZXBpZGVtaW9sb2d5PC9rZXl3b3JkPjxrZXl3b3JkPkVyeXRocm9jeXRlIEluZGljZXM8
L2tleXdvcmQ+PGtleXdvcmQ+RmVtYWxlPC9rZXl3b3JkPjxrZXl3b3JkPkhlYXJ0IEZhaWx1cmUv
Ymxvb2QvKmVwaWRlbWlvbG9neS9tb3J0YWxpdHk8L2tleXdvcmQ+PGtleXdvcmQ+SHVtYW5zPC9r
ZXl3b3JkPjxrZXl3b3JkPk1hbGU8L2tleXdvcmQ+PGtleXdvcmQ+TWlkZGxlIEFnZWQ8L2tleXdv
cmQ+PGtleXdvcmQ+UHJlZGljdGl2ZSBWYWx1ZSBvZiBUZXN0czwva2V5d29yZD48a2V5d29yZD5S
aXNrIEFzc2Vzc21lbnQvKm1ldGhvZHM8L2tleXdvcmQ+PGtleXdvcmQ+U3Ryb2tlIFZvbHVtZTwv
a2V5d29yZD48a2V5d29yZD5TdXJ2aXZhbCBBbmFseXNpczwva2V5d29yZD48a2V5d29yZD5WZW50
cmljdWxhciBEeXNmdW5jdGlvbiwgTGVmdDwva2V5d29yZD48L2tleXdvcmRzPjxkYXRlcz48eWVh
cj4yMDEwPC95ZWFyPjxwdWItZGF0ZXM+PGRhdGU+Tm92PC9kYXRlPjwvcHViLWRhdGVzPjwvZGF0
ZXM+PGlzYm4+MTg3OS0wODQ0IChFbGVjdHJvbmljKSYjeEQ7MTM4OC05ODQyIChMaW5raW5nKTwv
aXNibj48YWNjZXNzaW9uLW51bT4yMDcwNTY4ODwvYWNjZXNzaW9uLW51bT48dXJscz48cmVsYXRl
ZC11cmxzPjx1cmw+aHR0cHM6Ly93d3cubmNiaS5ubG0ubmloLmdvdi9wdWJtZWQvMjA3MDU2ODg8
L3VybD48L3JlbGF0ZWQtdXJscz48L3VybHM+PGVsZWN0cm9uaWMtcmVzb3VyY2UtbnVtPjEwLjEw
OTMvZXVyamhmL2hmcTExNTwvZWxlY3Ryb25pYy1yZXNvdXJjZS1udW0+PC9yZWNvcmQ+PC9DaXRl
PjwvRW5kTm90ZT5=
</w:fldData>
              </w:fldChar>
            </w:r>
            <w:r w:rsidRPr="006E76B8">
              <w:rPr>
                <w:rFonts w:ascii="Book Antiqua" w:hAnsi="Book Antiqua"/>
                <w:sz w:val="24"/>
                <w:szCs w:val="24"/>
                <w:lang w:val="en-US"/>
              </w:rPr>
              <w:instrText xml:space="preserve"> ADDIN EN.CITE.DATA </w:instrText>
            </w:r>
            <w:r w:rsidRPr="006E76B8">
              <w:rPr>
                <w:rFonts w:ascii="Book Antiqua" w:hAnsi="Book Antiqua"/>
                <w:sz w:val="24"/>
                <w:szCs w:val="24"/>
                <w:lang w:val="en-US"/>
              </w:rPr>
            </w:r>
            <w:r w:rsidRPr="006E76B8">
              <w:rPr>
                <w:rFonts w:ascii="Book Antiqua" w:hAnsi="Book Antiqua"/>
                <w:sz w:val="24"/>
                <w:szCs w:val="24"/>
                <w:lang w:val="en-US"/>
              </w:rPr>
              <w:fldChar w:fldCharType="end"/>
            </w:r>
            <w:r w:rsidRPr="006E76B8">
              <w:rPr>
                <w:rFonts w:ascii="Book Antiqua" w:hAnsi="Book Antiqua"/>
                <w:sz w:val="24"/>
                <w:szCs w:val="24"/>
                <w:lang w:val="en-US"/>
              </w:rPr>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[19]</w:t>
            </w:r>
            <w:r w:rsidRPr="006E76B8">
              <w:rPr>
                <w:rFonts w:ascii="Book Antiqua" w:hAnsi="Book Antiqua"/>
                <w:sz w:val="24"/>
                <w:szCs w:val="24"/>
                <w:lang w:val="en-US"/>
              </w:rPr>
              <w:fldChar w:fldCharType="end"/>
            </w:r>
            <w:r w:rsidRPr="006E76B8">
              <w:rPr>
                <w:rFonts w:ascii="Book Antiqua" w:hAnsi="Book Antiqua"/>
                <w:sz w:val="24"/>
                <w:szCs w:val="24"/>
                <w:lang w:val="en-US"/>
              </w:rPr>
              <w:t>, 2010</w:t>
            </w:r>
          </w:p>
        </w:tc>
        <w:tc>
          <w:tcPr>
            <w:tcW w:w="1906" w:type="dxa"/>
            <w:tcBorders>
              <w:top w:val="single" w:sz="4" w:space="0" w:color="auto"/>
            </w:tcBorders>
            <w:shd w:val="clear" w:color="auto" w:fill="auto"/>
          </w:tcPr>
          <w:p w14:paraId="2F12D4AF"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Prospective</w:t>
            </w:r>
          </w:p>
        </w:tc>
        <w:tc>
          <w:tcPr>
            <w:tcW w:w="2547" w:type="dxa"/>
            <w:tcBorders>
              <w:top w:val="single" w:sz="4" w:space="0" w:color="auto"/>
            </w:tcBorders>
            <w:shd w:val="clear" w:color="auto" w:fill="auto"/>
          </w:tcPr>
          <w:p w14:paraId="4C701A8F" w14:textId="3820D493"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3927 patients undergoing coronary angiography, endpoints collected at 30-d and 1-yr</w:t>
            </w:r>
          </w:p>
        </w:tc>
        <w:tc>
          <w:tcPr>
            <w:tcW w:w="2499" w:type="dxa"/>
            <w:tcBorders>
              <w:top w:val="single" w:sz="4" w:space="0" w:color="auto"/>
            </w:tcBorders>
            <w:shd w:val="clear" w:color="auto" w:fill="auto"/>
          </w:tcPr>
          <w:p w14:paraId="3CE8FA4B"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Risk of developing cardiovascular diseases and complications</w:t>
            </w:r>
          </w:p>
        </w:tc>
        <w:tc>
          <w:tcPr>
            <w:tcW w:w="2259" w:type="dxa"/>
            <w:tcBorders>
              <w:top w:val="single" w:sz="4" w:space="0" w:color="auto"/>
            </w:tcBorders>
            <w:shd w:val="clear" w:color="auto" w:fill="auto"/>
          </w:tcPr>
          <w:p w14:paraId="5CDBC3A4"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RDW positively correlated with the frequency of incident AF</w:t>
            </w:r>
          </w:p>
        </w:tc>
      </w:tr>
      <w:tr w:rsidR="006E76B8" w:rsidRPr="00CB5C4D" w14:paraId="4C4DE0A0" w14:textId="77777777" w:rsidTr="00655D41">
        <w:tc>
          <w:tcPr>
            <w:tcW w:w="2830" w:type="dxa"/>
            <w:shd w:val="clear" w:color="auto" w:fill="auto"/>
          </w:tcPr>
          <w:p w14:paraId="2C971553" w14:textId="7A1B3F51" w:rsidR="006E76B8" w:rsidRPr="006E76B8" w:rsidRDefault="006E76B8" w:rsidP="00CB5C4D">
            <w:pPr>
              <w:spacing w:after="0" w:line="360" w:lineRule="auto"/>
              <w:contextualSpacing/>
              <w:jc w:val="both"/>
              <w:rPr>
                <w:rFonts w:ascii="Book Antiqua" w:hAnsi="Book Antiqua"/>
                <w:sz w:val="24"/>
                <w:szCs w:val="24"/>
                <w:lang w:val="en-US"/>
              </w:rPr>
            </w:pPr>
            <w:proofErr w:type="spellStart"/>
            <w:r w:rsidRPr="006E76B8">
              <w:rPr>
                <w:rFonts w:ascii="Book Antiqua" w:hAnsi="Book Antiqua"/>
                <w:sz w:val="24"/>
                <w:szCs w:val="24"/>
                <w:lang w:val="en-US"/>
              </w:rPr>
              <w:t>Providência</w:t>
            </w:r>
            <w:proofErr w:type="spellEnd"/>
            <w:r w:rsidRPr="006E76B8">
              <w:rPr>
                <w:rFonts w:ascii="Book Antiqua" w:hAnsi="Book Antiqua"/>
                <w:i/>
                <w:iCs/>
                <w:sz w:val="24"/>
                <w:szCs w:val="24"/>
                <w:lang w:val="en-US"/>
              </w:rPr>
              <w:t xml:space="preserve"> et al</w:t>
            </w:r>
            <w:r w:rsidRPr="006E76B8">
              <w:rPr>
                <w:rFonts w:ascii="Book Antiqua" w:hAnsi="Book Antiqua"/>
                <w:sz w:val="24"/>
                <w:szCs w:val="24"/>
                <w:lang w:val="en-US"/>
              </w:rPr>
              <w:fldChar w:fldCharType="begin"/>
            </w:r>
            <w:r w:rsidRPr="006E76B8">
              <w:rPr>
                <w:rFonts w:ascii="Book Antiqua" w:hAnsi="Book Antiqua"/>
                <w:sz w:val="24"/>
                <w:szCs w:val="24"/>
                <w:lang w:val="en-US"/>
              </w:rPr>
              <w:instrText xml:space="preserve"> ADDIN EN.CITE &lt;EndNote&gt;&lt;Cite&gt;&lt;Author&gt;Providencia&lt;/Author&gt;&lt;Year&gt;2013&lt;/Year&gt;&lt;RecNum&gt;8029&lt;/RecNum&gt;&lt;DisplayText&gt;&lt;style face="superscript"&gt;[20]&lt;/style&gt;&lt;/DisplayText&gt;&lt;record&gt;&lt;rec-number&gt;8029&lt;/rec-number&gt;&lt;foreign-keys&gt;&lt;key app="EN" db-id="aadrpdretxwwsbevse6xffxe9p95225fw09f" timestamp="1515910281"&gt;8029&lt;/key&gt;&lt;/foreign-keys&gt;&lt;ref-type name="Journal Article"&gt;17&lt;/ref-type&gt;&lt;contributors&gt;&lt;authors&gt;&lt;author&gt;Providencia, R.&lt;/author&gt;&lt;author&gt;Ferreira, M. J.&lt;/author&gt;&lt;author&gt;Goncalves, L.&lt;/author&gt;&lt;author&gt;Faustino, A.&lt;/author&gt;&lt;author&gt;Paiva, L.&lt;/author&gt;&lt;author&gt;Fernandes, A.&lt;/author&gt;&lt;author&gt;Barra, S.&lt;/author&gt;&lt;author&gt;Pimenta, J.&lt;/author&gt;&lt;author&gt;Leitao-Marques, A. M.&lt;/author&gt;&lt;/authors&gt;&lt;/contributors&gt;&lt;auth-address&gt;Coimbra&amp;apos;s Hospital Centre and University, Cardiology Department Coimbra, Portugal ; University of Coimbra, Faculty of Medicine Coimbra, Portugal.&lt;/auth-address&gt;&lt;titles&gt;&lt;title&gt;Mean corpuscular volume and red cell distribution width as predictors of left atrial stasis in patients with non-valvular atrial fibrillation&lt;/title&gt;&lt;secondary-title&gt;Am J Cardiovasc Dis&lt;/secondary-title&gt;&lt;/titles&gt;&lt;periodical&gt;&lt;full-title&gt;Am J Cardiovasc Dis&lt;/full-title&gt;&lt;/periodical&gt;&lt;pages&gt;91-102&lt;/pages&gt;&lt;volume&gt;3&lt;/volume&gt;&lt;number&gt;2&lt;/number&gt;&lt;keywords&gt;&lt;keyword&gt;Atrial fibrillation&lt;/keyword&gt;&lt;keyword&gt;left atrial appendage thrombus&lt;/keyword&gt;&lt;keyword&gt;mean corpuscular volume&lt;/keyword&gt;&lt;keyword&gt;red cell distribution width&lt;/keyword&gt;&lt;keyword&gt;spontaneous echocardiographic contrast&lt;/keyword&gt;&lt;keyword&gt;stroke&lt;/keyword&gt;&lt;/keywords&gt;&lt;dates&gt;&lt;year&gt;2013&lt;/year&gt;&lt;/dates&gt;&lt;isbn&gt;2160-200X (Print)&amp;#xD;2160-200X (Linking)&lt;/isbn&gt;&lt;accession-num&gt;23785587&lt;/accession-num&gt;&lt;urls&gt;&lt;related-urls&gt;&lt;url&gt;https://www.ncbi.nlm.nih.gov/pubmed/23785587&lt;/url&gt;&lt;/related-urls&gt;&lt;/urls&gt;&lt;custom2&gt;PMC3683407&lt;/custom2&gt;&lt;/record&gt;&lt;/Cite&gt;&lt;/EndNote&gt;</w:instrText>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[20]</w:t>
            </w:r>
            <w:r w:rsidRPr="006E76B8">
              <w:rPr>
                <w:rFonts w:ascii="Book Antiqua" w:hAnsi="Book Antiqua"/>
                <w:sz w:val="24"/>
                <w:szCs w:val="24"/>
                <w:lang w:val="en-US"/>
              </w:rPr>
              <w:fldChar w:fldCharType="end"/>
            </w:r>
            <w:r>
              <w:rPr>
                <w:rFonts w:ascii="Book Antiqua" w:hAnsi="Book Antiqua"/>
                <w:sz w:val="24"/>
                <w:szCs w:val="24"/>
                <w:lang w:val="en-US"/>
              </w:rPr>
              <w:t xml:space="preserve">, </w:t>
            </w:r>
            <w:r w:rsidRPr="006E76B8">
              <w:rPr>
                <w:rFonts w:ascii="Book Antiqua" w:hAnsi="Book Antiqua"/>
                <w:sz w:val="24"/>
                <w:szCs w:val="24"/>
                <w:lang w:val="en-US"/>
              </w:rPr>
              <w:t xml:space="preserve">2013 </w:t>
            </w:r>
          </w:p>
        </w:tc>
        <w:tc>
          <w:tcPr>
            <w:tcW w:w="1906" w:type="dxa"/>
            <w:shd w:val="clear" w:color="auto" w:fill="auto"/>
          </w:tcPr>
          <w:p w14:paraId="6C982119"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Cross-sectional</w:t>
            </w:r>
          </w:p>
        </w:tc>
        <w:tc>
          <w:tcPr>
            <w:tcW w:w="2547" w:type="dxa"/>
            <w:shd w:val="clear" w:color="auto" w:fill="auto"/>
          </w:tcPr>
          <w:p w14:paraId="1D2E2719"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247 patients presenting with symptomatic AF</w:t>
            </w:r>
          </w:p>
        </w:tc>
        <w:tc>
          <w:tcPr>
            <w:tcW w:w="2499" w:type="dxa"/>
            <w:shd w:val="clear" w:color="auto" w:fill="auto"/>
          </w:tcPr>
          <w:p w14:paraId="7AA133FB" w14:textId="5E87DAAD"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Association with outcomes of transesophageal echocardiography</w:t>
            </w:r>
          </w:p>
        </w:tc>
        <w:tc>
          <w:tcPr>
            <w:tcW w:w="2259" w:type="dxa"/>
            <w:shd w:val="clear" w:color="auto" w:fill="auto"/>
          </w:tcPr>
          <w:p w14:paraId="598E89EB"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High RDW associated with left atrial appendage thrombosis</w:t>
            </w:r>
          </w:p>
        </w:tc>
      </w:tr>
      <w:tr w:rsidR="006E76B8" w:rsidRPr="00CB5C4D" w14:paraId="18EB7CFF" w14:textId="77777777" w:rsidTr="00655D41">
        <w:tc>
          <w:tcPr>
            <w:tcW w:w="2830" w:type="dxa"/>
            <w:shd w:val="clear" w:color="auto" w:fill="auto"/>
          </w:tcPr>
          <w:p w14:paraId="62AF3550" w14:textId="327DE5B6"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t xml:space="preserve">Liu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r>
            <w:r w:rsidRPr="006E76B8">
              <w:rPr>
                <w:rFonts w:ascii="Book Antiqua" w:hAnsi="Book Antiqua"/>
                <w:sz w:val="24"/>
                <w:szCs w:val="24"/>
                <w:lang w:val="en-US"/>
              </w:rPr>
              <w:instrText xml:space="preserve"> ADDIN EN.CITE &lt;EndNote&gt;&lt;Cite&gt;&lt;Author&gt;Liu&lt;/Author&gt;&lt;Year&gt;2014&lt;/Year&gt;&lt;RecNum&gt;8030&lt;/RecNum&gt;&lt;DisplayText&gt;&lt;style face="superscript"&gt;[21]&lt;/style&gt;&lt;/DisplayText&gt;&lt;record&gt;&lt;rec-number&gt;8030&lt;/rec-number&gt;&lt;foreign-keys&gt;&lt;key app="EN" db-id="aadrpdretxwwsbevse6xffxe9p95225fw09f" timestamp="1515961501"&gt;8030&lt;/key&gt;&lt;/foreign-keys&gt;&lt;ref-type name="Journal Article"&gt;17&lt;/ref-type&gt;&lt;contributors&gt;&lt;authors&gt;&lt;author&gt;Liu, T.&lt;/author&gt;&lt;author&gt;Shao, Q.&lt;/author&gt;&lt;author&gt;Miao, S.&lt;/author&gt;&lt;author&gt;Liu, E.&lt;/author&gt;&lt;author&gt;Xu, G.&lt;/author&gt;&lt;author&gt;Yuan, R.&lt;/author&gt;&lt;author&gt;Li, G.&lt;/author&gt;&lt;/authors&gt;&lt;/contributors&gt;&lt;auth-address&gt;Department of Cardiology, Tianjin Institute of Cardiology, Second Hospital of Tianjin Medical University, Tianjin 300211, People&amp;apos;s Republic of China.&amp;#xD;Department of Cardiology, Tianjin Institute of Cardiology, Second Hospital of Tianjin Medical University, Tianjin 300211, People&amp;apos;s Republic of China. Electronic address: gp_limail@aliyun.com.&lt;/auth-address&gt;&lt;titles&gt;&lt;title&gt;Red cell distribution width as a novel, inexpensive marker for paroxysmal atrial fibrillation&lt;/title&gt;&lt;secondary-title&gt;Int J Cardiol&lt;/secondary-title&gt;&lt;/titles&gt;&lt;periodical&gt;&lt;full-title&gt;Int J Cardiol&lt;/full-title&gt;&lt;/periodical&gt;&lt;pages&gt;e52-3&lt;/pages&gt;&lt;volume&gt;171&lt;/volume&gt;&lt;number&gt;2&lt;/number&gt;&lt;keywords&gt;&lt;keyword&gt;Atrial Fibrillation/*blood/*diagnosis&lt;/keyword&gt;&lt;keyword&gt;Biomarkers&lt;/keyword&gt;&lt;keyword&gt;*Erythrocyte Indices&lt;/keyword&gt;&lt;keyword&gt;Humans&lt;/keyword&gt;&lt;keyword&gt;Multivariate Analysis&lt;/keyword&gt;&lt;keyword&gt;Atrial fibrillation&lt;/keyword&gt;&lt;keyword&gt;Inflammation&lt;/keyword&gt;&lt;keyword&gt;Marker&lt;/keyword&gt;&lt;keyword&gt;Red cell distribution width&lt;/keyword&gt;&lt;/keywords&gt;&lt;dates&gt;&lt;year&gt;2014&lt;/year&gt;&lt;pub-dates&gt;&lt;date&gt;Feb 1&lt;/date&gt;&lt;/pub-dates&gt;&lt;/dates&gt;&lt;isbn&gt;1874-1754 (Electronic)&amp;#xD;0167-5273 (Linking)&lt;/isbn&gt;&lt;accession-num&gt;24360079&lt;/accession-num&gt;&lt;urls&gt;&lt;related-urls&gt;&lt;url&gt;https://www.ncbi.nlm.nih.gov/pubmed/24360079&lt;/url&gt;&lt;/related-urls&gt;&lt;/urls&gt;&lt;electronic-resource-num&gt;10.1016/j.ijcard.2013.11.112&lt;/electronic-resource-num&gt;&lt;/record&gt;&lt;/Cite&gt;&lt;/EndNote&gt;</w:instrText>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[21]</w:t>
            </w:r>
            <w:r w:rsidRPr="006E76B8">
              <w:rPr>
                <w:rFonts w:ascii="Book Antiqua" w:hAnsi="Book Antiqua"/>
                <w:sz w:val="24"/>
                <w:szCs w:val="24"/>
                <w:lang w:val="en-US"/>
              </w:rPr>
              <w:fldChar w:fldCharType="end"/>
            </w:r>
            <w:r w:rsidRPr="006E76B8">
              <w:rPr>
                <w:rFonts w:ascii="Book Antiqua" w:hAnsi="Book Antiqua"/>
                <w:sz w:val="24"/>
                <w:szCs w:val="24"/>
                <w:lang w:val="en-US"/>
              </w:rPr>
              <w:t>, 2014</w:t>
            </w:r>
          </w:p>
        </w:tc>
        <w:tc>
          <w:tcPr>
            <w:tcW w:w="1906" w:type="dxa"/>
            <w:shd w:val="clear" w:color="auto" w:fill="auto"/>
          </w:tcPr>
          <w:p w14:paraId="03FE26D8"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Cross-sectional</w:t>
            </w:r>
          </w:p>
        </w:tc>
        <w:tc>
          <w:tcPr>
            <w:tcW w:w="2547" w:type="dxa"/>
            <w:shd w:val="clear" w:color="auto" w:fill="auto"/>
          </w:tcPr>
          <w:p w14:paraId="48F820DD"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133 patients with paroxysmal AF and 101 healthy controls</w:t>
            </w:r>
          </w:p>
        </w:tc>
        <w:tc>
          <w:tcPr>
            <w:tcW w:w="2499" w:type="dxa"/>
            <w:shd w:val="clear" w:color="auto" w:fill="auto"/>
          </w:tcPr>
          <w:p w14:paraId="273C9E5A"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Difference between groups</w:t>
            </w:r>
          </w:p>
        </w:tc>
        <w:tc>
          <w:tcPr>
            <w:tcW w:w="2259" w:type="dxa"/>
            <w:shd w:val="clear" w:color="auto" w:fill="auto"/>
          </w:tcPr>
          <w:p w14:paraId="4AE04608"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High RDW independently associated with AF</w:t>
            </w:r>
          </w:p>
        </w:tc>
      </w:tr>
      <w:tr w:rsidR="006E76B8" w:rsidRPr="00CB5C4D" w14:paraId="1351DED3" w14:textId="77777777" w:rsidTr="00655D41">
        <w:tc>
          <w:tcPr>
            <w:tcW w:w="2830" w:type="dxa"/>
            <w:shd w:val="clear" w:color="auto" w:fill="auto"/>
          </w:tcPr>
          <w:p w14:paraId="1D26FF2E" w14:textId="2F37E614" w:rsidR="006E76B8" w:rsidRPr="006E76B8" w:rsidRDefault="006E76B8" w:rsidP="00CB5C4D">
            <w:pPr>
              <w:spacing w:after="0" w:line="360" w:lineRule="auto"/>
              <w:contextualSpacing/>
              <w:jc w:val="both"/>
              <w:rPr>
                <w:rFonts w:ascii="Book Antiqua" w:hAnsi="Book Antiqua"/>
                <w:sz w:val="24"/>
                <w:szCs w:val="24"/>
                <w:lang w:val="en-US"/>
              </w:rPr>
            </w:pPr>
            <w:proofErr w:type="spellStart"/>
            <w:r w:rsidRPr="006E76B8">
              <w:rPr>
                <w:rFonts w:ascii="Book Antiqua" w:hAnsi="Book Antiqua"/>
                <w:sz w:val="24"/>
                <w:szCs w:val="24"/>
                <w:lang w:val="en-US"/>
              </w:rPr>
              <w:t>Ertaş</w:t>
            </w:r>
            <w:proofErr w:type="spellEnd"/>
            <w:r w:rsidRPr="006E76B8">
              <w:rPr>
                <w:rFonts w:ascii="Book Antiqua" w:hAnsi="Book Antiqua"/>
                <w:sz w:val="24"/>
                <w:szCs w:val="24"/>
                <w:lang w:val="en-US"/>
              </w:rPr>
              <w:t xml:space="preserve">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fldData xml:space="preserve">PEVuZE5vdGU+PENpdGU+PEF1dGhvcj5FcnRhczwvQXV0aG9yPjxZZWFyPjIwMTM8L1llYXI+PFJl
Y051bT40NDEzPC9SZWNOdW0+PERpc3BsYXlUZXh0PjxzdHlsZSBmYWNlPSJzdXBlcnNjcmlwdCI+
WzIyXTwvc3R5bGU+PC9EaXNwbGF5VGV4dD48cmVjb3JkPjxyZWMtbnVtYmVyPjQ0MTM8L3JlYy1u
dW1iZXI+PGZvcmVpZ24ta2V5cz48a2V5IGFwcD0iRU4iIGRiLWlkPSJhYWRycGRyZXR4d3dzYmV2
c2U2eGZmeGU5cDk1MjI1ZncwOWYiIHRpbWVzdGFtcD0iMCI+NDQxMzwva2V5PjwvZm9yZWlnbi1r
ZXlzPjxyZWYtdHlwZSBuYW1lPSJKb3VybmFsIEFydGljbGUiPjE3PC9yZWYtdHlwZT48Y29udHJp
YnV0b3JzPjxhdXRob3JzPjxhdXRob3I+RXJ0YXMsIEcuPC9hdXRob3I+PGF1dGhvcj5BeWRpbiwg
Qy48L2F1dGhvcj48YXV0aG9yPlNvbm1leiwgTy48L2F1dGhvcj48YXV0aG9yPkVyZG9nYW4sIEUu
PC9hdXRob3I+PGF1dGhvcj5UdXJmYW4sIE0uPC9hdXRob3I+PGF1dGhvcj5UYXNhbCwgQS48L2F1
dGhvcj48YXV0aG9yPkJhY2Frc2l6LCBBLjwvYXV0aG9yPjxhdXRob3I+VmF0YW5rdWx1LCBNLiBB
LjwvYXV0aG9yPjxhdXRob3I+VXlhcmVsLCBILjwvYXV0aG9yPjxhdXRob3I+RXJnZWxlbiwgTS48
L2F1dGhvcj48YXV0aG9yPlpleWJlaywgUi48L2F1dGhvcj48YXV0aG9yPkdva3Rla2luLCBPLjwv
YXV0aG9yPjwvYXV0aG9ycz48L2NvbnRyaWJ1dG9ycz48YXV0aC1hZGRyZXNzPkZhY3VsdHkgb2Yg
TWVkaWNpbmUsIERlcGFydG1lbnQgb2YgQ2FyZGlvbG9neSwgQmV6bWlhbGVtIFZha2lmIFVuaXZl
cnNpdHksIElzdGFuYnVsLCBUdXJrZXkuIGRyZ29raGFuZXJ0YXNAeWFob28uY29tLnRyPC9hdXRo
LWFkZHJlc3M+PHRpdGxlcz48dGl0bGU+UmVkIGNlbGwgZGlzdHJpYnV0aW9uIHdpZHRoIHByZWRp
Y3RzIG5ldy1vbnNldCBhdHJpYWwgZmlicmlsbGF0aW9uIGFmdGVyIGNvcm9uYXJ5IGFydGVyeSBi
eXBhc3MgZ3JhZnRpbmc8L3RpdGxlPjxzZWNvbmRhcnktdGl0bGU+U2NhbmQgQ2FyZGlvdmFzYyBK
PC9zZWNvbmRhcnktdGl0bGU+PC90aXRsZXM+PHBlcmlvZGljYWw+PGZ1bGwtdGl0bGU+U2NhbmQg
Q2FyZGlvdmFzYyBKPC9mdWxsLXRpdGxlPjwvcGVyaW9kaWNhbD48cGFnZXM+MTMyLTU8L3BhZ2Vz
Pjx2b2x1bWU+NDc8L3ZvbHVtZT48bnVtYmVyPjM8L251bWJlcj48ZWRpdGlvbj4yMDEyLzEwLzA2
PC9lZGl0aW9uPjxrZXl3b3Jkcz48a2V5d29yZD5BZ2VkPC9rZXl3b3JkPjxrZXl3b3JkPkFyZWEg
VW5kZXIgQ3VydmU8L2tleXdvcmQ+PGtleXdvcmQ+QXRyaWFsIEZpYnJpbGxhdGlvbi9ibG9vZC9k
aWFnbm9zaXMvKmV0aW9sb2d5PC9rZXl3b3JkPjxrZXl3b3JkPkNoaS1TcXVhcmUgRGlzdHJpYnV0
aW9uPC9rZXl3b3JkPjxrZXl3b3JkPkNvcm9uYXJ5IEFydGVyeSBCeXBhc3MvKmFkdmVyc2UgZWZm
ZWN0czwva2V5d29yZD48a2V5d29yZD5Db3JvbmFyeSBBcnRlcnkgRGlzZWFzZS9ibG9vZC9kaWFn
bm9zaXMvKnN1cmdlcnk8L2tleXdvcmQ+PGtleXdvcmQ+KkVyeXRocm9jeXRlIEluZGljZXM8L2tl
eXdvcmQ+PGtleXdvcmQ+RmVtYWxlPC9rZXl3b3JkPjxrZXl3b3JkPkh1bWFuczwva2V5d29yZD48
a2V5d29yZD5Mb2dpc3RpYyBNb2RlbHM8L2tleXdvcmQ+PGtleXdvcmQ+TWFsZTwva2V5d29yZD48
a2V5d29yZD5NaWRkbGUgQWdlZDwva2V5d29yZD48a2V5d29yZD5NdWx0aXZhcmlhdGUgQW5hbHlz
aXM8L2tleXdvcmQ+PGtleXdvcmQ+UHJlZGljdGl2ZSBWYWx1ZSBvZiBUZXN0czwva2V5d29yZD48
a2V5d29yZD5ST0MgQ3VydmU8L2tleXdvcmQ+PGtleXdvcmQ+UmV0cm9zcGVjdGl2ZSBTdHVkaWVz
PC9rZXl3b3JkPjxrZXl3b3JkPlJpc2sgRmFjdG9yczwva2V5d29yZD48a2V5d29yZD5UaW1lIEZh
Y3RvcnM8L2tleXdvcmQ+PGtleXdvcmQ+VHJlYXRtZW50IE91dGNvbWU8L2tleXdvcmQ+PC9rZXl3
b3Jkcz48ZGF0ZXM+PHllYXI+MjAxMzwveWVhcj48cHViLWRhdGVzPjxkYXRlPkp1bjwvZGF0ZT48
L3B1Yi1kYXRlcz48L2RhdGVzPjxpc2JuPjE2NTEtMjAwNiAoRWxlY3Ryb25pYykmI3hEOzE0MDEt
NzQzMSAoTGlua2luZyk8L2lzYm4+PGFjY2Vzc2lvbi1udW0+MjMwMzU2MTk8L2FjY2Vzc2lvbi1u
dW0+PHVybHM+PHJlbGF0ZWQtdXJscz48dXJsPmh0dHA6Ly93d3cubmNiaS5ubG0ubmloLmdvdi9l
bnRyZXovcXVlcnkuZmNnaT9jbWQ9UmV0cmlldmUmYW1wO2RiPVB1Yk1lZCZhbXA7ZG9wdD1DaXRh
dGlvbiZhbXA7bGlzdF91aWRzPTIzMDM1NjE5PC91cmw+PC9yZWxhdGVkLXVybHM+PC91cmxzPjxl
bGVjdHJvbmljLXJlc291cmNlLW51bT4xMC4zMTA5LzE0MDE3NDMxLjIwMTIuNzM2NjM2PC9lbGVj
dHJvbmljLXJlc291cmNlLW51bT48bGFuZ3VhZ2U+ZW5nPC9sYW5ndWFnZT48L3JlY29yZD48L0Np
dGU+PC9FbmROb3RlPgB=
</w:fldData>
              </w:fldChar>
            </w:r>
            <w:r w:rsidRPr="006E76B8">
              <w:rPr>
                <w:rFonts w:ascii="Book Antiqua" w:hAnsi="Book Antiqua"/>
                <w:sz w:val="24"/>
                <w:szCs w:val="24"/>
                <w:lang w:val="en-US"/>
              </w:rPr>
              <w:instrText xml:space="preserve"> ADDIN EN.CITE </w:instrText>
            </w:r>
            <w:r w:rsidRPr="006E76B8">
              <w:rPr>
                <w:rFonts w:ascii="Book Antiqua" w:hAnsi="Book Antiqua"/>
                <w:sz w:val="24"/>
                <w:szCs w:val="24"/>
                <w:lang w:val="en-US"/>
              </w:rPr>
              <w:fldChar w:fldCharType="begin">
                <w:fldData xml:space="preserve">PEVuZE5vdGU+PENpdGU+PEF1dGhvcj5FcnRhczwvQXV0aG9yPjxZZWFyPjIwMTM8L1llYXI+PFJl
Y051bT40NDEzPC9SZWNOdW0+PERpc3BsYXlUZXh0PjxzdHlsZSBmYWNlPSJzdXBlcnNjcmlwdCI+
WzIyXTwvc3R5bGU+PC9EaXNwbGF5VGV4dD48cmVjb3JkPjxyZWMtbnVtYmVyPjQ0MTM8L3JlYy1u
dW1iZXI+PGZvcmVpZ24ta2V5cz48a2V5IGFwcD0iRU4iIGRiLWlkPSJhYWRycGRyZXR4d3dzYmV2
c2U2eGZmeGU5cDk1MjI1ZncwOWYiIHRpbWVzdGFtcD0iMCI+NDQxMzwva2V5PjwvZm9yZWlnbi1r
ZXlzPjxyZWYtdHlwZSBuYW1lPSJKb3VybmFsIEFydGljbGUiPjE3PC9yZWYtdHlwZT48Y29udHJp
YnV0b3JzPjxhdXRob3JzPjxhdXRob3I+RXJ0YXMsIEcuPC9hdXRob3I+PGF1dGhvcj5BeWRpbiwg
Qy48L2F1dGhvcj48YXV0aG9yPlNvbm1leiwgTy48L2F1dGhvcj48YXV0aG9yPkVyZG9nYW4sIEUu
PC9hdXRob3I+PGF1dGhvcj5UdXJmYW4sIE0uPC9hdXRob3I+PGF1dGhvcj5UYXNhbCwgQS48L2F1
dGhvcj48YXV0aG9yPkJhY2Frc2l6LCBBLjwvYXV0aG9yPjxhdXRob3I+VmF0YW5rdWx1LCBNLiBB
LjwvYXV0aG9yPjxhdXRob3I+VXlhcmVsLCBILjwvYXV0aG9yPjxhdXRob3I+RXJnZWxlbiwgTS48
L2F1dGhvcj48YXV0aG9yPlpleWJlaywgUi48L2F1dGhvcj48YXV0aG9yPkdva3Rla2luLCBPLjwv
YXV0aG9yPjwvYXV0aG9ycz48L2NvbnRyaWJ1dG9ycz48YXV0aC1hZGRyZXNzPkZhY3VsdHkgb2Yg
TWVkaWNpbmUsIERlcGFydG1lbnQgb2YgQ2FyZGlvbG9neSwgQmV6bWlhbGVtIFZha2lmIFVuaXZl
cnNpdHksIElzdGFuYnVsLCBUdXJrZXkuIGRyZ29raGFuZXJ0YXNAeWFob28uY29tLnRyPC9hdXRo
LWFkZHJlc3M+PHRpdGxlcz48dGl0bGU+UmVkIGNlbGwgZGlzdHJpYnV0aW9uIHdpZHRoIHByZWRp
Y3RzIG5ldy1vbnNldCBhdHJpYWwgZmlicmlsbGF0aW9uIGFmdGVyIGNvcm9uYXJ5IGFydGVyeSBi
eXBhc3MgZ3JhZnRpbmc8L3RpdGxlPjxzZWNvbmRhcnktdGl0bGU+U2NhbmQgQ2FyZGlvdmFzYyBK
PC9zZWNvbmRhcnktdGl0bGU+PC90aXRsZXM+PHBlcmlvZGljYWw+PGZ1bGwtdGl0bGU+U2NhbmQg
Q2FyZGlvdmFzYyBKPC9mdWxsLXRpdGxlPjwvcGVyaW9kaWNhbD48cGFnZXM+MTMyLTU8L3BhZ2Vz
Pjx2b2x1bWU+NDc8L3ZvbHVtZT48bnVtYmVyPjM8L251bWJlcj48ZWRpdGlvbj4yMDEyLzEwLzA2
PC9lZGl0aW9uPjxrZXl3b3Jkcz48a2V5d29yZD5BZ2VkPC9rZXl3b3JkPjxrZXl3b3JkPkFyZWEg
VW5kZXIgQ3VydmU8L2tleXdvcmQ+PGtleXdvcmQ+QXRyaWFsIEZpYnJpbGxhdGlvbi9ibG9vZC9k
aWFnbm9zaXMvKmV0aW9sb2d5PC9rZXl3b3JkPjxrZXl3b3JkPkNoaS1TcXVhcmUgRGlzdHJpYnV0
aW9uPC9rZXl3b3JkPjxrZXl3b3JkPkNvcm9uYXJ5IEFydGVyeSBCeXBhc3MvKmFkdmVyc2UgZWZm
ZWN0czwva2V5d29yZD48a2V5d29yZD5Db3JvbmFyeSBBcnRlcnkgRGlzZWFzZS9ibG9vZC9kaWFn
bm9zaXMvKnN1cmdlcnk8L2tleXdvcmQ+PGtleXdvcmQ+KkVyeXRocm9jeXRlIEluZGljZXM8L2tl
eXdvcmQ+PGtleXdvcmQ+RmVtYWxlPC9rZXl3b3JkPjxrZXl3b3JkPkh1bWFuczwva2V5d29yZD48
a2V5d29yZD5Mb2dpc3RpYyBNb2RlbHM8L2tleXdvcmQ+PGtleXdvcmQ+TWFsZTwva2V5d29yZD48
a2V5d29yZD5NaWRkbGUgQWdlZDwva2V5d29yZD48a2V5d29yZD5NdWx0aXZhcmlhdGUgQW5hbHlz
aXM8L2tleXdvcmQ+PGtleXdvcmQ+UHJlZGljdGl2ZSBWYWx1ZSBvZiBUZXN0czwva2V5d29yZD48
a2V5d29yZD5ST0MgQ3VydmU8L2tleXdvcmQ+PGtleXdvcmQ+UmV0cm9zcGVjdGl2ZSBTdHVkaWVz
PC9rZXl3b3JkPjxrZXl3b3JkPlJpc2sgRmFjdG9yczwva2V5d29yZD48a2V5d29yZD5UaW1lIEZh
Y3RvcnM8L2tleXdvcmQ+PGtleXdvcmQ+VHJlYXRtZW50IE91dGNvbWU8L2tleXdvcmQ+PC9rZXl3
b3Jkcz48ZGF0ZXM+PHllYXI+MjAxMzwveWVhcj48cHViLWRhdGVzPjxkYXRlPkp1bjwvZGF0ZT48
L3B1Yi1kYXRlcz48L2RhdGVzPjxpc2JuPjE2NTEtMjAwNiAoRWxlY3Ryb25pYykmI3hEOzE0MDEt
NzQzMSAoTGlua2luZyk8L2lzYm4+PGFjY2Vzc2lvbi1udW0+MjMwMzU2MTk8L2FjY2Vzc2lvbi1u
dW0+PHVybHM+PHJlbGF0ZWQtdXJscz48dXJsPmh0dHA6Ly93d3cubmNiaS5ubG0ubmloLmdvdi9l
bnRyZXovcXVlcnkuZmNnaT9jbWQ9UmV0cmlldmUmYW1wO2RiPVB1Yk1lZCZhbXA7ZG9wdD1DaXRh
dGlvbiZhbXA7bGlzdF91aWRzPTIzMDM1NjE5PC91cmw+PC9yZWxhdGVkLXVybHM+PC91cmxzPjxl
bGVjdHJvbmljLXJlc291cmNlLW51bT4xMC4zMTA5LzE0MDE3NDMxLjIwMTIuNzM2NjM2PC9lbGVj
dHJvbmljLXJlc291cmNlLW51bT48bGFuZ3VhZ2U+ZW5nPC9sYW5ndWFnZT48L3JlY29yZD48L0Np
dGU+PC9FbmROb3RlPgB=
</w:fldData>
              </w:fldChar>
            </w:r>
            <w:r w:rsidRPr="006E76B8">
              <w:rPr>
                <w:rFonts w:ascii="Book Antiqua" w:hAnsi="Book Antiqua"/>
                <w:sz w:val="24"/>
                <w:szCs w:val="24"/>
                <w:lang w:val="en-US"/>
              </w:rPr>
              <w:instrText xml:space="preserve"> ADDIN EN.CITE.DATA </w:instrText>
            </w:r>
            <w:r w:rsidRPr="006E76B8">
              <w:rPr>
                <w:rFonts w:ascii="Book Antiqua" w:hAnsi="Book Antiqua"/>
                <w:sz w:val="24"/>
                <w:szCs w:val="24"/>
                <w:lang w:val="en-US"/>
              </w:rPr>
            </w:r>
            <w:r w:rsidRPr="006E76B8">
              <w:rPr>
                <w:rFonts w:ascii="Book Antiqua" w:hAnsi="Book Antiqua"/>
                <w:sz w:val="24"/>
                <w:szCs w:val="24"/>
                <w:lang w:val="en-US"/>
              </w:rPr>
              <w:fldChar w:fldCharType="end"/>
            </w:r>
            <w:r w:rsidRPr="006E76B8">
              <w:rPr>
                <w:rFonts w:ascii="Book Antiqua" w:hAnsi="Book Antiqua"/>
                <w:sz w:val="24"/>
                <w:szCs w:val="24"/>
                <w:lang w:val="en-US"/>
              </w:rPr>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[22]</w:t>
            </w:r>
            <w:r w:rsidRPr="006E76B8">
              <w:rPr>
                <w:rFonts w:ascii="Book Antiqua" w:hAnsi="Book Antiqua"/>
                <w:sz w:val="24"/>
                <w:szCs w:val="24"/>
                <w:lang w:val="en-US"/>
              </w:rPr>
              <w:fldChar w:fldCharType="end"/>
            </w:r>
            <w:r w:rsidRPr="006E76B8">
              <w:rPr>
                <w:rFonts w:ascii="Book Antiqua" w:hAnsi="Book Antiqua"/>
                <w:sz w:val="24"/>
                <w:szCs w:val="24"/>
                <w:lang w:val="en-US"/>
              </w:rPr>
              <w:t>, 2013</w:t>
            </w:r>
          </w:p>
        </w:tc>
        <w:tc>
          <w:tcPr>
            <w:tcW w:w="1906" w:type="dxa"/>
            <w:shd w:val="clear" w:color="auto" w:fill="auto"/>
          </w:tcPr>
          <w:p w14:paraId="4D0A3F6A"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Retrospective</w:t>
            </w:r>
          </w:p>
        </w:tc>
        <w:tc>
          <w:tcPr>
            <w:tcW w:w="2547" w:type="dxa"/>
            <w:shd w:val="clear" w:color="auto" w:fill="auto"/>
          </w:tcPr>
          <w:p w14:paraId="465472C3" w14:textId="6FDD2663"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132 patients undergoing nonemergency CABG</w:t>
            </w:r>
          </w:p>
        </w:tc>
        <w:tc>
          <w:tcPr>
            <w:tcW w:w="2499" w:type="dxa"/>
            <w:shd w:val="clear" w:color="auto" w:fill="auto"/>
          </w:tcPr>
          <w:p w14:paraId="5911142C"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Risk of new-onset AF until hospital discharge</w:t>
            </w:r>
          </w:p>
        </w:tc>
        <w:tc>
          <w:tcPr>
            <w:tcW w:w="2259" w:type="dxa"/>
            <w:shd w:val="clear" w:color="auto" w:fill="auto"/>
          </w:tcPr>
          <w:p w14:paraId="4AFE2803"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RDW independently predicted the risk of developing AF</w:t>
            </w:r>
          </w:p>
        </w:tc>
      </w:tr>
      <w:tr w:rsidR="006E76B8" w:rsidRPr="00CB5C4D" w14:paraId="77359A60" w14:textId="77777777" w:rsidTr="00655D41">
        <w:tc>
          <w:tcPr>
            <w:tcW w:w="2830" w:type="dxa"/>
            <w:shd w:val="clear" w:color="auto" w:fill="auto"/>
          </w:tcPr>
          <w:p w14:paraId="46DDEF10" w14:textId="422212EC" w:rsidR="006E76B8" w:rsidRPr="006E76B8" w:rsidRDefault="006E76B8" w:rsidP="00CB5C4D">
            <w:pPr>
              <w:spacing w:after="0" w:line="360" w:lineRule="auto"/>
              <w:contextualSpacing/>
              <w:jc w:val="both"/>
              <w:rPr>
                <w:rFonts w:ascii="Book Antiqua" w:hAnsi="Book Antiqua"/>
                <w:sz w:val="24"/>
                <w:szCs w:val="24"/>
                <w:lang w:val="en-US"/>
              </w:rPr>
            </w:pPr>
            <w:proofErr w:type="spellStart"/>
            <w:r w:rsidRPr="006E76B8">
              <w:rPr>
                <w:rFonts w:ascii="Book Antiqua" w:hAnsi="Book Antiqua"/>
                <w:sz w:val="24"/>
                <w:szCs w:val="24"/>
                <w:lang w:val="en-US"/>
              </w:rPr>
              <w:t>Ertaş</w:t>
            </w:r>
            <w:proofErr w:type="spellEnd"/>
            <w:r w:rsidRPr="006E76B8">
              <w:rPr>
                <w:rFonts w:ascii="Book Antiqua" w:hAnsi="Book Antiqua"/>
                <w:sz w:val="24"/>
                <w:szCs w:val="24"/>
                <w:lang w:val="en-US"/>
              </w:rPr>
              <w:t xml:space="preserve">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fldData xml:space="preserve">PEVuZE5vdGU+PENpdGU+PEF1dGhvcj5FcnRhczwvQXV0aG9yPjxZZWFyPjIwMTM8L1llYXI+PFJl
Y051bT44MDMxPC9SZWNOdW0+PERpc3BsYXlUZXh0PjxzdHlsZSBmYWNlPSJzdXBlcnNjcmlwdCI+
WzIzXTwvc3R5bGU+PC9EaXNwbGF5VGV4dD48cmVjb3JkPjxyZWMtbnVtYmVyPjgwMzE8L3JlYy1u
dW1iZXI+PGZvcmVpZ24ta2V5cz48a2V5IGFwcD0iRU4iIGRiLWlkPSJhYWRycGRyZXR4d3dzYmV2
c2U2eGZmeGU5cDk1MjI1ZncwOWYiIHRpbWVzdGFtcD0iMTUxNTk2MTY0NCI+ODAzMTwva2V5Pjwv
Zm9yZWlnbi1rZXlzPjxyZWYtdHlwZSBuYW1lPSJKb3VybmFsIEFydGljbGUiPjE3PC9yZWYtdHlw
ZT48Y29udHJpYnV0b3JzPjxhdXRob3JzPjxhdXRob3I+RXJ0YXMsIEcuPC9hdXRob3I+PGF1dGhv
cj5Tb25tZXosIE8uPC9hdXRob3I+PGF1dGhvcj5UdXJmYW4sIE0uPC9hdXRob3I+PGF1dGhvcj5L
dWwsIFMuPC9hdXRob3I+PGF1dGhvcj5FcmRvZ2FuLCBFLjwvYXV0aG9yPjxhdXRob3I+VGFzYWws
IEEuPC9hdXRob3I+PGF1dGhvcj5CYWNha3NpeiwgQS48L2F1dGhvcj48YXV0aG9yPlZhdGFua3Vs
dSwgTS4gQS48L2F1dGhvcj48YXV0aG9yPkFsdGludGFzLCBPLjwvYXV0aG9yPjxhdXRob3I+VXlh
cmVsLCBILjwvYXV0aG9yPjxhdXRob3I+R29rdGVraW4sIE8uPC9hdXRob3I+PC9hdXRob3JzPjwv
Y29udHJpYnV0b3JzPjxhdXRoLWFkZHJlc3M+QmV6bWlhbGVtIFZha2lmIFVuaXZlcnNpdHksIEZh
Y3VsdHkgb2YgTWVkaWNpbmUsIERlcGFydG1lbnQgb2YgQ2FyZGlvbG9neSwgSXN0YW5idWwsIFR1
cmtleS4gZHJnb2toYW5lcnRhc0B5YWhvby5jb20udHI8L2F1dGgtYWRkcmVzcz48dGl0bGVzPjx0
aXRsZT5OZXV0cm9waGlsL2x5bXBob2N5dGUgcmF0aW8gaXMgYXNzb2NpYXRlZCB3aXRoIHRocm9t
Ym9lbWJvbGljIHN0cm9rZSBpbiBwYXRpZW50cyB3aXRoIG5vbi12YWx2dWxhciBhdHJpYWwgZmli
cmlsbGF0aW9uPC90aXRsZT48c2Vjb25kYXJ5LXRpdGxlPkogTmV1cm9sIFNjaTwvc2Vjb25kYXJ5
LXRpdGxlPjwvdGl0bGVzPjxwZXJpb2RpY2FsPjxmdWxsLXRpdGxlPkogTmV1cm9sIFNjaTwvZnVs
bC10aXRsZT48L3BlcmlvZGljYWw+PHBhZ2VzPjQ5LTUyPC9wYWdlcz48dm9sdW1lPjMyNDwvdm9s
dW1lPjxudW1iZXI+MS0yPC9udW1iZXI+PGtleXdvcmRzPjxrZXl3b3JkPkFkdWx0PC9rZXl3b3Jk
PjxrZXl3b3JkPkFnZWQ8L2tleXdvcmQ+PGtleXdvcmQ+QXRyaWFsIEZpYnJpbGxhdGlvbi8qY29t
cGxpY2F0aW9ucy9kaWFnbm9zdGljIGltYWdpbmc8L2tleXdvcmQ+PGtleXdvcmQ+Qmxvb2QgQ2Vs
bCBDb3VudDwva2V5d29yZD48a2V5d29yZD5FY2hvY2FyZGlvZ3JhcGh5PC9rZXl3b3JkPjxrZXl3
b3JkPkVjaG9jYXJkaW9ncmFwaHksIERvcHBsZXI8L2tleXdvcmQ+PGtleXdvcmQ+RmVtYWxlPC9r
ZXl3b3JkPjxrZXl3b3JkPkh1bWFuczwva2V5d29yZD48a2V5d29yZD5MZXVrb2N5dGUgQ291bnQ8
L2tleXdvcmQ+PGtleXdvcmQ+THltcGhvY3l0ZSBDb3VudDwva2V5d29yZD48a2V5d29yZD5MeW1w
aG9jeXRlcy8qcGh5c2lvbG9neTwva2V5d29yZD48a2V5d29yZD5NYWxlPC9rZXl3b3JkPjxrZXl3
b3JkPk1pZGRsZSBBZ2VkPC9rZXl3b3JkPjxrZXl3b3JkPk5ldXRyb3BoaWxzLypwaHlzaW9sb2d5
PC9rZXl3b3JkPjxrZXl3b3JkPlJldHJvc3BlY3RpdmUgU3R1ZGllczwva2V5d29yZD48a2V5d29y
ZD5TdHJva2UvKmJsb29kL2RpYWdub3N0aWMgaW1hZ2luZy8qZXRpb2xvZ3k8L2tleXdvcmQ+PGtl
eXdvcmQ+VGhyb21ib2VtYm9saXNtLypibG9vZC8qY29tcGxpY2F0aW9ucy9kaWFnbm9zdGljIGlt
YWdpbmc8L2tleXdvcmQ+PC9rZXl3b3Jkcz48ZGF0ZXM+PHllYXI+MjAxMzwveWVhcj48cHViLWRh
dGVzPjxkYXRlPkphbiAxNTwvZGF0ZT48L3B1Yi1kYXRlcz48L2RhdGVzPjxpc2JuPjE4NzgtNTg4
MyAoRWxlY3Ryb25pYykmI3hEOzAwMjItNTEwWCAoTGlua2luZyk8L2lzYm4+PGFjY2Vzc2lvbi1u
dW0+MjMwODQwNzA8L2FjY2Vzc2lvbi1udW0+PHVybHM+PHJlbGF0ZWQtdXJscz48dXJsPmh0dHBz
Oi8vd3d3Lm5jYmkubmxtLm5paC5nb3YvcHVibWVkLzIzMDg0MDcwPC91cmw+PC9yZWxhdGVkLXVy
bHM+PC91cmxzPjxlbGVjdHJvbmljLXJlc291cmNlLW51bT4xMC4xMDE2L2ouam5zLjIwMTIuMDku
MDMyPC9lbGVjdHJvbmljLXJlc291cmNlLW51bT48L3JlY29yZD48L0NpdGU+PC9FbmROb3RlPgB=
</w:fldData>
              </w:fldChar>
            </w:r>
            <w:r w:rsidRPr="006E76B8">
              <w:rPr>
                <w:rFonts w:ascii="Book Antiqua" w:hAnsi="Book Antiqua"/>
                <w:sz w:val="24"/>
                <w:szCs w:val="24"/>
                <w:lang w:val="en-US"/>
              </w:rPr>
              <w:instrText xml:space="preserve"> ADDIN EN.CITE </w:instrText>
            </w:r>
            <w:r w:rsidRPr="006E76B8">
              <w:rPr>
                <w:rFonts w:ascii="Book Antiqua" w:hAnsi="Book Antiqua"/>
                <w:sz w:val="24"/>
                <w:szCs w:val="24"/>
                <w:lang w:val="en-US"/>
              </w:rPr>
              <w:fldChar w:fldCharType="begin">
                <w:fldData xml:space="preserve">PEVuZE5vdGU+PENpdGU+PEF1dGhvcj5FcnRhczwvQXV0aG9yPjxZZWFyPjIwMTM8L1llYXI+PFJl
Y051bT44MDMxPC9SZWNOdW0+PERpc3BsYXlUZXh0PjxzdHlsZSBmYWNlPSJzdXBlcnNjcmlwdCI+
WzIzXTwvc3R5bGU+PC9EaXNwbGF5VGV4dD48cmVjb3JkPjxyZWMtbnVtYmVyPjgwMzE8L3JlYy1u
dW1iZXI+PGZvcmVpZ24ta2V5cz48a2V5IGFwcD0iRU4iIGRiLWlkPSJhYWRycGRyZXR4d3dzYmV2
c2U2eGZmeGU5cDk1MjI1ZncwOWYiIHRpbWVzdGFtcD0iMTUxNTk2MTY0NCI+ODAzMTwva2V5Pjwv
Zm9yZWlnbi1rZXlzPjxyZWYtdHlwZSBuYW1lPSJKb3VybmFsIEFydGljbGUiPjE3PC9yZWYtdHlw
ZT48Y29udHJpYnV0b3JzPjxhdXRob3JzPjxhdXRob3I+RXJ0YXMsIEcuPC9hdXRob3I+PGF1dGhv
cj5Tb25tZXosIE8uPC9hdXRob3I+PGF1dGhvcj5UdXJmYW4sIE0uPC9hdXRob3I+PGF1dGhvcj5L
dWwsIFMuPC9hdXRob3I+PGF1dGhvcj5FcmRvZ2FuLCBFLjwvYXV0aG9yPjxhdXRob3I+VGFzYWws
IEEuPC9hdXRob3I+PGF1dGhvcj5CYWNha3NpeiwgQS48L2F1dGhvcj48YXV0aG9yPlZhdGFua3Vs
dSwgTS4gQS48L2F1dGhvcj48YXV0aG9yPkFsdGludGFzLCBPLjwvYXV0aG9yPjxhdXRob3I+VXlh
cmVsLCBILjwvYXV0aG9yPjxhdXRob3I+R29rdGVraW4sIE8uPC9hdXRob3I+PC9hdXRob3JzPjwv
Y29udHJpYnV0b3JzPjxhdXRoLWFkZHJlc3M+QmV6bWlhbGVtIFZha2lmIFVuaXZlcnNpdHksIEZh
Y3VsdHkgb2YgTWVkaWNpbmUsIERlcGFydG1lbnQgb2YgQ2FyZGlvbG9neSwgSXN0YW5idWwsIFR1
cmtleS4gZHJnb2toYW5lcnRhc0B5YWhvby5jb20udHI8L2F1dGgtYWRkcmVzcz48dGl0bGVzPjx0
aXRsZT5OZXV0cm9waGlsL2x5bXBob2N5dGUgcmF0aW8gaXMgYXNzb2NpYXRlZCB3aXRoIHRocm9t
Ym9lbWJvbGljIHN0cm9rZSBpbiBwYXRpZW50cyB3aXRoIG5vbi12YWx2dWxhciBhdHJpYWwgZmli
cmlsbGF0aW9uPC90aXRsZT48c2Vjb25kYXJ5LXRpdGxlPkogTmV1cm9sIFNjaTwvc2Vjb25kYXJ5
LXRpdGxlPjwvdGl0bGVzPjxwZXJpb2RpY2FsPjxmdWxsLXRpdGxlPkogTmV1cm9sIFNjaTwvZnVs
bC10aXRsZT48L3BlcmlvZGljYWw+PHBhZ2VzPjQ5LTUyPC9wYWdlcz48dm9sdW1lPjMyNDwvdm9s
dW1lPjxudW1iZXI+MS0yPC9udW1iZXI+PGtleXdvcmRzPjxrZXl3b3JkPkFkdWx0PC9rZXl3b3Jk
PjxrZXl3b3JkPkFnZWQ8L2tleXdvcmQ+PGtleXdvcmQ+QXRyaWFsIEZpYnJpbGxhdGlvbi8qY29t
cGxpY2F0aW9ucy9kaWFnbm9zdGljIGltYWdpbmc8L2tleXdvcmQ+PGtleXdvcmQ+Qmxvb2QgQ2Vs
bCBDb3VudDwva2V5d29yZD48a2V5d29yZD5FY2hvY2FyZGlvZ3JhcGh5PC9rZXl3b3JkPjxrZXl3
b3JkPkVjaG9jYXJkaW9ncmFwaHksIERvcHBsZXI8L2tleXdvcmQ+PGtleXdvcmQ+RmVtYWxlPC9r
ZXl3b3JkPjxrZXl3b3JkPkh1bWFuczwva2V5d29yZD48a2V5d29yZD5MZXVrb2N5dGUgQ291bnQ8
L2tleXdvcmQ+PGtleXdvcmQ+THltcGhvY3l0ZSBDb3VudDwva2V5d29yZD48a2V5d29yZD5MeW1w
aG9jeXRlcy8qcGh5c2lvbG9neTwva2V5d29yZD48a2V5d29yZD5NYWxlPC9rZXl3b3JkPjxrZXl3
b3JkPk1pZGRsZSBBZ2VkPC9rZXl3b3JkPjxrZXl3b3JkPk5ldXRyb3BoaWxzLypwaHlzaW9sb2d5
PC9rZXl3b3JkPjxrZXl3b3JkPlJldHJvc3BlY3RpdmUgU3R1ZGllczwva2V5d29yZD48a2V5d29y
ZD5TdHJva2UvKmJsb29kL2RpYWdub3N0aWMgaW1hZ2luZy8qZXRpb2xvZ3k8L2tleXdvcmQ+PGtl
eXdvcmQ+VGhyb21ib2VtYm9saXNtLypibG9vZC8qY29tcGxpY2F0aW9ucy9kaWFnbm9zdGljIGlt
YWdpbmc8L2tleXdvcmQ+PC9rZXl3b3Jkcz48ZGF0ZXM+PHllYXI+MjAxMzwveWVhcj48cHViLWRh
dGVzPjxkYXRlPkphbiAxNTwvZGF0ZT48L3B1Yi1kYXRlcz48L2RhdGVzPjxpc2JuPjE4NzgtNTg4
MyAoRWxlY3Ryb25pYykmI3hEOzAwMjItNTEwWCAoTGlua2luZyk8L2lzYm4+PGFjY2Vzc2lvbi1u
dW0+MjMwODQwNzA8L2FjY2Vzc2lvbi1udW0+PHVybHM+PHJlbGF0ZWQtdXJscz48dXJsPmh0dHBz
Oi8vd3d3Lm5jYmkubmxtLm5paC5nb3YvcHVibWVkLzIzMDg0MDcwPC91cmw+PC9yZWxhdGVkLXVy
bHM+PC91cmxzPjxlbGVjdHJvbmljLXJlc291cmNlLW51bT4xMC4xMDE2L2ouam5zLjIwMTIuMDku
MDMyPC9lbGVjdHJvbmljLXJlc291cmNlLW51bT48L3JlY29yZD48L0NpdGU+PC9FbmROb3RlPgB=
</w:fldData>
              </w:fldChar>
            </w:r>
            <w:r w:rsidRPr="006E76B8">
              <w:rPr>
                <w:rFonts w:ascii="Book Antiqua" w:hAnsi="Book Antiqua"/>
                <w:sz w:val="24"/>
                <w:szCs w:val="24"/>
                <w:lang w:val="en-US"/>
              </w:rPr>
              <w:instrText xml:space="preserve"> ADDIN EN.CITE.DATA </w:instrText>
            </w:r>
            <w:r w:rsidRPr="006E76B8">
              <w:rPr>
                <w:rFonts w:ascii="Book Antiqua" w:hAnsi="Book Antiqua"/>
                <w:sz w:val="24"/>
                <w:szCs w:val="24"/>
                <w:lang w:val="en-US"/>
              </w:rPr>
            </w:r>
            <w:r w:rsidRPr="006E76B8">
              <w:rPr>
                <w:rFonts w:ascii="Book Antiqua" w:hAnsi="Book Antiqua"/>
                <w:sz w:val="24"/>
                <w:szCs w:val="24"/>
                <w:lang w:val="en-US"/>
              </w:rPr>
              <w:fldChar w:fldCharType="end"/>
            </w:r>
            <w:r w:rsidRPr="006E76B8">
              <w:rPr>
                <w:rFonts w:ascii="Book Antiqua" w:hAnsi="Book Antiqua"/>
                <w:sz w:val="24"/>
                <w:szCs w:val="24"/>
                <w:lang w:val="en-US"/>
              </w:rPr>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[23]</w:t>
            </w:r>
            <w:r w:rsidRPr="006E76B8">
              <w:rPr>
                <w:rFonts w:ascii="Book Antiqua" w:hAnsi="Book Antiqua"/>
                <w:sz w:val="24"/>
                <w:szCs w:val="24"/>
                <w:lang w:val="en-US"/>
              </w:rPr>
              <w:fldChar w:fldCharType="end"/>
            </w:r>
            <w:r w:rsidRPr="006E76B8">
              <w:rPr>
                <w:rFonts w:ascii="Book Antiqua" w:hAnsi="Book Antiqua"/>
                <w:sz w:val="24"/>
                <w:szCs w:val="24"/>
                <w:lang w:val="en-US"/>
              </w:rPr>
              <w:t>, 2013</w:t>
            </w:r>
          </w:p>
        </w:tc>
        <w:tc>
          <w:tcPr>
            <w:tcW w:w="1906" w:type="dxa"/>
            <w:shd w:val="clear" w:color="auto" w:fill="auto"/>
          </w:tcPr>
          <w:p w14:paraId="00A3AF05"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Cross-sectional</w:t>
            </w:r>
          </w:p>
        </w:tc>
        <w:tc>
          <w:tcPr>
            <w:tcW w:w="2547" w:type="dxa"/>
            <w:shd w:val="clear" w:color="auto" w:fill="auto"/>
          </w:tcPr>
          <w:p w14:paraId="54FB5CFE"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126 patients with AF (39 with stroke and </w:t>
            </w:r>
            <w:r w:rsidRPr="00CB5C4D">
              <w:rPr>
                <w:rFonts w:ascii="Book Antiqua" w:hAnsi="Book Antiqua"/>
                <w:sz w:val="24"/>
                <w:szCs w:val="24"/>
                <w:lang w:val="en-US"/>
              </w:rPr>
              <w:lastRenderedPageBreak/>
              <w:t>87 without) and 126 healthy controls</w:t>
            </w:r>
          </w:p>
        </w:tc>
        <w:tc>
          <w:tcPr>
            <w:tcW w:w="2499" w:type="dxa"/>
            <w:shd w:val="clear" w:color="auto" w:fill="auto"/>
          </w:tcPr>
          <w:p w14:paraId="7B2A7CF6"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lastRenderedPageBreak/>
              <w:t>Difference among groups</w:t>
            </w:r>
          </w:p>
        </w:tc>
        <w:tc>
          <w:tcPr>
            <w:tcW w:w="2259" w:type="dxa"/>
            <w:shd w:val="clear" w:color="auto" w:fill="auto"/>
          </w:tcPr>
          <w:p w14:paraId="78F557C8"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RDW significantly higher in patients </w:t>
            </w:r>
            <w:r w:rsidRPr="00CB5C4D">
              <w:rPr>
                <w:rFonts w:ascii="Book Antiqua" w:hAnsi="Book Antiqua"/>
                <w:sz w:val="24"/>
                <w:szCs w:val="24"/>
                <w:lang w:val="en-US"/>
              </w:rPr>
              <w:lastRenderedPageBreak/>
              <w:t>with AF than in controls, but non different between AF patients with or without stroke</w:t>
            </w:r>
          </w:p>
        </w:tc>
      </w:tr>
      <w:tr w:rsidR="006E76B8" w:rsidRPr="00CB5C4D" w14:paraId="5E1E825A" w14:textId="77777777" w:rsidTr="00655D41">
        <w:tc>
          <w:tcPr>
            <w:tcW w:w="2830" w:type="dxa"/>
            <w:shd w:val="clear" w:color="auto" w:fill="auto"/>
          </w:tcPr>
          <w:p w14:paraId="5E70457E" w14:textId="5F8FBF51"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lastRenderedPageBreak/>
              <w:t xml:space="preserve">Kurt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fldData xml:space="preserve">PEVuZE5vdGU+PENpdGU+PEF1dGhvcj5LdXJ0PC9BdXRob3I+PFllYXI+MjAxNDwvWWVhcj48UmVj
TnVtPjgwMzI8L1JlY051bT48RGlzcGxheVRleHQ+PHN0eWxlIGZhY2U9InN1cGVyc2NyaXB0Ij5b
MjRdPC9zdHlsZT48L0Rpc3BsYXlUZXh0PjxyZWNvcmQ+PHJlYy1udW1iZXI+ODAzMjwvcmVjLW51
bWJlcj48Zm9yZWlnbi1rZXlzPjxrZXkgYXBwPSJFTiIgZGItaWQ9ImFhZHJwZHJldHh3d3NiZXZz
ZTZ4ZmZ4ZTlwOTUyMjVmdzA5ZiIgdGltZXN0YW1wPSIxNTE1OTY0OTIwIj44MDMyPC9rZXk+PC9m
b3JlaWduLWtleXM+PHJlZi10eXBlIG5hbWU9IkpvdXJuYWwgQXJ0aWNsZSI+MTc8L3JlZi10eXBl
Pjxjb250cmlidXRvcnM+PGF1dGhvcnM+PGF1dGhvcj5LdXJ0LCBNLjwvYXV0aG9yPjxhdXRob3I+
VGFuYm9nYSwgSS4gSC48L2F1dGhvcj48YXV0aG9yPkJ1eXVra2F5YSwgRS48L2F1dGhvcj48YXV0
aG9yPkthcmFrYXMsIE0uIEYuPC9hdXRob3I+PGF1dGhvcj5Ba2NheSwgQS4gQi48L2F1dGhvcj48
YXV0aG9yPlNlbiwgTi48L2F1dGhvcj48L2F1dGhvcnM+PC9jb250cmlidXRvcnM+PGF1dGgtYWRk
cmVzcz5EZXBhcnRtZW50IG9mIENhcmRpb2xvZ3ksIE11c3RhZmEgS2VtYWwgVW5pdmVyc2l0eSBN
ZWRpY2FsIFNjaG9vbCwgSGF0YXksIFR1cmtleSBkcm11c3RhZmFrdXJ0QHlhaG9vLmNvbS4mI3hE
O0RlcGFydG1lbnQgb2YgQ2FyZGlvbG9neSwgQXRhdHVyayBVbml2ZXJzaXR5IE1lZGljYWwgU2No
b29sLCBFcnp1cnVtLCBUdXJrZXkuJiN4RDtEZXBhcnRtZW50IG9mIENhcmRpb2xvZ3ksIE11c3Rh
ZmEgS2VtYWwgVW5pdmVyc2l0eSBNZWRpY2FsIFNjaG9vbCwgSGF0YXksIFR1cmtleS48L2F1dGgt
YWRkcmVzcz48dGl0bGVzPjx0aXRsZT5SZWxhdGlvbiBvZiByZWQgY2VsbCBkaXN0cmlidXRpb24g
d2lkdGggd2l0aCBDSEEyRFMyLVZBU2Mgc2NvcmUgaW4gcGF0aWVudHMgd2l0aCBub252YWx2dWxh
ciBhdHJpYWwgZmlicmlsbGF0aW9uPC90aXRsZT48c2Vjb25kYXJ5LXRpdGxlPkNsaW4gQXBwbCBU
aHJvbWIgSGVtb3N0PC9zZWNvbmRhcnktdGl0bGU+PC90aXRsZXM+PHBlcmlvZGljYWw+PGZ1bGwt
dGl0bGU+Q2xpbiBBcHBsIFRocm9tYiBIZW1vc3Q8L2Z1bGwtdGl0bGU+PC9wZXJpb2RpY2FsPjxw
YWdlcz42ODctOTI8L3BhZ2VzPjx2b2x1bWU+MjA8L3ZvbHVtZT48bnVtYmVyPjc8L251bWJlcj48
a2V5d29yZHM+PGtleXdvcmQ+QWdlZDwva2V5d29yZD48a2V5d29yZD4qQXRyaWFsIEZpYnJpbGxh
dGlvbi9ibG9vZC9jb21wbGljYXRpb25zL2VwaWRlbWlvbG9neS9waHlzaW9wYXRob2xvZ3k8L2tl
eXdvcmQ+PGtleXdvcmQ+KkVyeXRocm9jeXRlIEluZGljZXM8L2tleXdvcmQ+PGtleXdvcmQ+R2xv
bWVydWxhciBGaWx0cmF0aW9uIFJhdGU8L2tleXdvcmQ+PGtleXdvcmQ+SHVtYW5zPC9rZXl3b3Jk
PjxrZXl3b3JkPk1hbGU8L2tleXdvcmQ+PGtleXdvcmQ+TWVhbiBQbGF0ZWxldCBWb2x1bWU8L2tl
eXdvcmQ+PGtleXdvcmQ+TWlkZGxlIEFnZWQ8L2tleXdvcmQ+PGtleXdvcmQ+UGxhdGVsZXQgQ291
bnQ8L2tleXdvcmQ+PGtleXdvcmQ+UmV0cm9zcGVjdGl2ZSBTdHVkaWVzPC9rZXl3b3JkPjxrZXl3
b3JkPlN0cm9rZSBWb2x1bWU8L2tleXdvcmQ+PGtleXdvcmQ+KlRocm9tYm9lbWJvbGlzbS9ibG9v
ZC9lcGlkZW1pb2xvZ3kvZXRpb2xvZ3kvcGh5c2lvcGF0aG9sb2d5PC9rZXl3b3JkPjxrZXl3b3Jk
PmF0aGVyb3NjbGVyb3Npczwva2V5d29yZD48a2V5d29yZD5hdHJpYWwgZmlicmlsbGF0aW9uPC9r
ZXl3b3JkPjxrZXl3b3JkPmJsb29kIGNlbGwgY291bnQ8L2tleXdvcmQ+PGtleXdvcmQ+Y29yb25h
cnkgYXJ0ZXJ5IGRpc2Vhc2U8L2tleXdvcmQ+PGtleXdvcmQ+ZXJ5dGhyb2N5dGUgaW5kaWNlczwv
a2V5d29yZD48a2V5d29yZD5yaXNrIGFzc2Vzc21lbnQ8L2tleXdvcmQ+PGtleXdvcmQ+c3Ryb2tl
PC9rZXl3b3JkPjxrZXl3b3JkPnRocm9tYm9lbWJvbGlzbTwva2V5d29yZD48L2tleXdvcmRzPjxk
YXRlcz48eWVhcj4yMDE0PC95ZWFyPjxwdWItZGF0ZXM+PGRhdGU+T2N0PC9kYXRlPjwvcHViLWRh
dGVzPjwvZGF0ZXM+PGlzYm4+MTkzOC0yNzIzIChFbGVjdHJvbmljKSYjeEQ7MTA3Ni0wMjk2IChM
aW5raW5nKTwvaXNibj48YWNjZXNzaW9uLW51bT4yMzQzMDkyOTwvYWNjZXNzaW9uLW51bT48dXJs
cz48cmVsYXRlZC11cmxzPjx1cmw+aHR0cHM6Ly93d3cubmNiaS5ubG0ubmloLmdvdi9wdWJtZWQv
MjM0MzA5Mjk8L3VybD48L3JlbGF0ZWQtdXJscz48L3VybHM+PGVsZWN0cm9uaWMtcmVzb3VyY2Ut
bnVtPjEwLjExNzcvMTA3NjAyOTYxMzQ3ODE1NzwvZWxlY3Ryb25pYy1yZXNvdXJjZS1udW0+PC9y
ZWNvcmQ+PC9DaXRlPjwvRW5kTm90ZT5=
</w:fldData>
              </w:fldChar>
            </w:r>
            <w:r w:rsidRPr="006E76B8">
              <w:rPr>
                <w:rFonts w:ascii="Book Antiqua" w:hAnsi="Book Antiqua"/>
                <w:sz w:val="24"/>
                <w:szCs w:val="24"/>
                <w:lang w:val="en-US"/>
              </w:rPr>
              <w:instrText xml:space="preserve"> ADDIN EN.CITE </w:instrText>
            </w:r>
            <w:r w:rsidRPr="006E76B8">
              <w:rPr>
                <w:rFonts w:ascii="Book Antiqua" w:hAnsi="Book Antiqua"/>
                <w:sz w:val="24"/>
                <w:szCs w:val="24"/>
                <w:lang w:val="en-US"/>
              </w:rPr>
              <w:fldChar w:fldCharType="begin">
                <w:fldData xml:space="preserve">PEVuZE5vdGU+PENpdGU+PEF1dGhvcj5LdXJ0PC9BdXRob3I+PFllYXI+MjAxNDwvWWVhcj48UmVj
TnVtPjgwMzI8L1JlY051bT48RGlzcGxheVRleHQ+PHN0eWxlIGZhY2U9InN1cGVyc2NyaXB0Ij5b
MjRdPC9zdHlsZT48L0Rpc3BsYXlUZXh0PjxyZWNvcmQ+PHJlYy1udW1iZXI+ODAzMjwvcmVjLW51
bWJlcj48Zm9yZWlnbi1rZXlzPjxrZXkgYXBwPSJFTiIgZGItaWQ9ImFhZHJwZHJldHh3d3NiZXZz
ZTZ4ZmZ4ZTlwOTUyMjVmdzA5ZiIgdGltZXN0YW1wPSIxNTE1OTY0OTIwIj44MDMyPC9rZXk+PC9m
b3JlaWduLWtleXM+PHJlZi10eXBlIG5hbWU9IkpvdXJuYWwgQXJ0aWNsZSI+MTc8L3JlZi10eXBl
Pjxjb250cmlidXRvcnM+PGF1dGhvcnM+PGF1dGhvcj5LdXJ0LCBNLjwvYXV0aG9yPjxhdXRob3I+
VGFuYm9nYSwgSS4gSC48L2F1dGhvcj48YXV0aG9yPkJ1eXVra2F5YSwgRS48L2F1dGhvcj48YXV0
aG9yPkthcmFrYXMsIE0uIEYuPC9hdXRob3I+PGF1dGhvcj5Ba2NheSwgQS4gQi48L2F1dGhvcj48
YXV0aG9yPlNlbiwgTi48L2F1dGhvcj48L2F1dGhvcnM+PC9jb250cmlidXRvcnM+PGF1dGgtYWRk
cmVzcz5EZXBhcnRtZW50IG9mIENhcmRpb2xvZ3ksIE11c3RhZmEgS2VtYWwgVW5pdmVyc2l0eSBN
ZWRpY2FsIFNjaG9vbCwgSGF0YXksIFR1cmtleSBkcm11c3RhZmFrdXJ0QHlhaG9vLmNvbS4mI3hE
O0RlcGFydG1lbnQgb2YgQ2FyZGlvbG9neSwgQXRhdHVyayBVbml2ZXJzaXR5IE1lZGljYWwgU2No
b29sLCBFcnp1cnVtLCBUdXJrZXkuJiN4RDtEZXBhcnRtZW50IG9mIENhcmRpb2xvZ3ksIE11c3Rh
ZmEgS2VtYWwgVW5pdmVyc2l0eSBNZWRpY2FsIFNjaG9vbCwgSGF0YXksIFR1cmtleS48L2F1dGgt
YWRkcmVzcz48dGl0bGVzPjx0aXRsZT5SZWxhdGlvbiBvZiByZWQgY2VsbCBkaXN0cmlidXRpb24g
d2lkdGggd2l0aCBDSEEyRFMyLVZBU2Mgc2NvcmUgaW4gcGF0aWVudHMgd2l0aCBub252YWx2dWxh
ciBhdHJpYWwgZmlicmlsbGF0aW9uPC90aXRsZT48c2Vjb25kYXJ5LXRpdGxlPkNsaW4gQXBwbCBU
aHJvbWIgSGVtb3N0PC9zZWNvbmRhcnktdGl0bGU+PC90aXRsZXM+PHBlcmlvZGljYWw+PGZ1bGwt
dGl0bGU+Q2xpbiBBcHBsIFRocm9tYiBIZW1vc3Q8L2Z1bGwtdGl0bGU+PC9wZXJpb2RpY2FsPjxw
YWdlcz42ODctOTI8L3BhZ2VzPjx2b2x1bWU+MjA8L3ZvbHVtZT48bnVtYmVyPjc8L251bWJlcj48
a2V5d29yZHM+PGtleXdvcmQ+QWdlZDwva2V5d29yZD48a2V5d29yZD4qQXRyaWFsIEZpYnJpbGxh
dGlvbi9ibG9vZC9jb21wbGljYXRpb25zL2VwaWRlbWlvbG9neS9waHlzaW9wYXRob2xvZ3k8L2tl
eXdvcmQ+PGtleXdvcmQ+KkVyeXRocm9jeXRlIEluZGljZXM8L2tleXdvcmQ+PGtleXdvcmQ+R2xv
bWVydWxhciBGaWx0cmF0aW9uIFJhdGU8L2tleXdvcmQ+PGtleXdvcmQ+SHVtYW5zPC9rZXl3b3Jk
PjxrZXl3b3JkPk1hbGU8L2tleXdvcmQ+PGtleXdvcmQ+TWVhbiBQbGF0ZWxldCBWb2x1bWU8L2tl
eXdvcmQ+PGtleXdvcmQ+TWlkZGxlIEFnZWQ8L2tleXdvcmQ+PGtleXdvcmQ+UGxhdGVsZXQgQ291
bnQ8L2tleXdvcmQ+PGtleXdvcmQ+UmV0cm9zcGVjdGl2ZSBTdHVkaWVzPC9rZXl3b3JkPjxrZXl3
b3JkPlN0cm9rZSBWb2x1bWU8L2tleXdvcmQ+PGtleXdvcmQ+KlRocm9tYm9lbWJvbGlzbS9ibG9v
ZC9lcGlkZW1pb2xvZ3kvZXRpb2xvZ3kvcGh5c2lvcGF0aG9sb2d5PC9rZXl3b3JkPjxrZXl3b3Jk
PmF0aGVyb3NjbGVyb3Npczwva2V5d29yZD48a2V5d29yZD5hdHJpYWwgZmlicmlsbGF0aW9uPC9r
ZXl3b3JkPjxrZXl3b3JkPmJsb29kIGNlbGwgY291bnQ8L2tleXdvcmQ+PGtleXdvcmQ+Y29yb25h
cnkgYXJ0ZXJ5IGRpc2Vhc2U8L2tleXdvcmQ+PGtleXdvcmQ+ZXJ5dGhyb2N5dGUgaW5kaWNlczwv
a2V5d29yZD48a2V5d29yZD5yaXNrIGFzc2Vzc21lbnQ8L2tleXdvcmQ+PGtleXdvcmQ+c3Ryb2tl
PC9rZXl3b3JkPjxrZXl3b3JkPnRocm9tYm9lbWJvbGlzbTwva2V5d29yZD48L2tleXdvcmRzPjxk
YXRlcz48eWVhcj4yMDE0PC95ZWFyPjxwdWItZGF0ZXM+PGRhdGU+T2N0PC9kYXRlPjwvcHViLWRh
dGVzPjwvZGF0ZXM+PGlzYm4+MTkzOC0yNzIzIChFbGVjdHJvbmljKSYjeEQ7MTA3Ni0wMjk2IChM
aW5raW5nKTwvaXNibj48YWNjZXNzaW9uLW51bT4yMzQzMDkyOTwvYWNjZXNzaW9uLW51bT48dXJs
cz48cmVsYXRlZC11cmxzPjx1cmw+aHR0cHM6Ly93d3cubmNiaS5ubG0ubmloLmdvdi9wdWJtZWQv
MjM0MzA5Mjk8L3VybD48L3JlbGF0ZWQtdXJscz48L3VybHM+PGVsZWN0cm9uaWMtcmVzb3VyY2Ut
bnVtPjEwLjExNzcvMTA3NjAyOTYxMzQ3ODE1NzwvZWxlY3Ryb25pYy1yZXNvdXJjZS1udW0+PC9y
ZWNvcmQ+PC9DaXRlPjwvRW5kTm90ZT5=
</w:fldData>
              </w:fldChar>
            </w:r>
            <w:r w:rsidRPr="006E76B8">
              <w:rPr>
                <w:rFonts w:ascii="Book Antiqua" w:hAnsi="Book Antiqua"/>
                <w:sz w:val="24"/>
                <w:szCs w:val="24"/>
                <w:lang w:val="en-US"/>
              </w:rPr>
              <w:instrText xml:space="preserve"> ADDIN EN.CITE.DATA </w:instrText>
            </w:r>
            <w:r w:rsidRPr="006E76B8">
              <w:rPr>
                <w:rFonts w:ascii="Book Antiqua" w:hAnsi="Book Antiqua"/>
                <w:sz w:val="24"/>
                <w:szCs w:val="24"/>
                <w:lang w:val="en-US"/>
              </w:rPr>
            </w:r>
            <w:r w:rsidRPr="006E76B8">
              <w:rPr>
                <w:rFonts w:ascii="Book Antiqua" w:hAnsi="Book Antiqua"/>
                <w:sz w:val="24"/>
                <w:szCs w:val="24"/>
                <w:lang w:val="en-US"/>
              </w:rPr>
              <w:fldChar w:fldCharType="end"/>
            </w:r>
            <w:r w:rsidRPr="006E76B8">
              <w:rPr>
                <w:rFonts w:ascii="Book Antiqua" w:hAnsi="Book Antiqua"/>
                <w:sz w:val="24"/>
                <w:szCs w:val="24"/>
                <w:lang w:val="en-US"/>
              </w:rPr>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[24]</w:t>
            </w:r>
            <w:r w:rsidRPr="006E76B8">
              <w:rPr>
                <w:rFonts w:ascii="Book Antiqua" w:hAnsi="Book Antiqua"/>
                <w:sz w:val="24"/>
                <w:szCs w:val="24"/>
                <w:lang w:val="en-US"/>
              </w:rPr>
              <w:fldChar w:fldCharType="end"/>
            </w:r>
            <w:r w:rsidRPr="006E76B8">
              <w:rPr>
                <w:rFonts w:ascii="Book Antiqua" w:hAnsi="Book Antiqua"/>
                <w:sz w:val="24"/>
                <w:szCs w:val="24"/>
                <w:lang w:val="en-US"/>
              </w:rPr>
              <w:t>, 2014</w:t>
            </w:r>
          </w:p>
        </w:tc>
        <w:tc>
          <w:tcPr>
            <w:tcW w:w="1906" w:type="dxa"/>
            <w:shd w:val="clear" w:color="auto" w:fill="auto"/>
          </w:tcPr>
          <w:p w14:paraId="2F8FF431"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Cross-sectional</w:t>
            </w:r>
          </w:p>
        </w:tc>
        <w:tc>
          <w:tcPr>
            <w:tcW w:w="2547" w:type="dxa"/>
            <w:shd w:val="clear" w:color="auto" w:fill="auto"/>
          </w:tcPr>
          <w:p w14:paraId="1962237B"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320 patients with AF</w:t>
            </w:r>
          </w:p>
        </w:tc>
        <w:tc>
          <w:tcPr>
            <w:tcW w:w="2499" w:type="dxa"/>
            <w:shd w:val="clear" w:color="auto" w:fill="auto"/>
          </w:tcPr>
          <w:p w14:paraId="14D9B9FB"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Relationship with CHA2DS2-VASc score</w:t>
            </w:r>
          </w:p>
        </w:tc>
        <w:tc>
          <w:tcPr>
            <w:tcW w:w="2259" w:type="dxa"/>
            <w:shd w:val="clear" w:color="auto" w:fill="auto"/>
          </w:tcPr>
          <w:p w14:paraId="1A021CFB"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High RDW independently associated with higher CHA2DS2-VASc score</w:t>
            </w:r>
          </w:p>
        </w:tc>
      </w:tr>
      <w:tr w:rsidR="006E76B8" w:rsidRPr="00CB5C4D" w14:paraId="6B50F25B" w14:textId="77777777" w:rsidTr="00655D41">
        <w:tc>
          <w:tcPr>
            <w:tcW w:w="2830" w:type="dxa"/>
            <w:shd w:val="clear" w:color="auto" w:fill="auto"/>
          </w:tcPr>
          <w:p w14:paraId="537BA73D" w14:textId="63BF19C1" w:rsidR="006E76B8" w:rsidRPr="006E76B8" w:rsidRDefault="006E76B8" w:rsidP="00CB5C4D">
            <w:pPr>
              <w:spacing w:after="0" w:line="360" w:lineRule="auto"/>
              <w:contextualSpacing/>
              <w:jc w:val="both"/>
              <w:rPr>
                <w:rFonts w:ascii="Book Antiqua" w:hAnsi="Book Antiqua"/>
                <w:sz w:val="24"/>
                <w:szCs w:val="24"/>
                <w:lang w:val="en-US"/>
              </w:rPr>
            </w:pPr>
            <w:proofErr w:type="spellStart"/>
            <w:r w:rsidRPr="006E76B8">
              <w:rPr>
                <w:rFonts w:ascii="Book Antiqua" w:hAnsi="Book Antiqua"/>
                <w:sz w:val="24"/>
                <w:szCs w:val="24"/>
                <w:lang w:val="en-US"/>
              </w:rPr>
              <w:t>Güngör</w:t>
            </w:r>
            <w:proofErr w:type="spellEnd"/>
            <w:r w:rsidRPr="006E76B8">
              <w:rPr>
                <w:rFonts w:ascii="Book Antiqua" w:hAnsi="Book Antiqua"/>
                <w:sz w:val="24"/>
                <w:szCs w:val="24"/>
                <w:lang w:val="en-US"/>
              </w:rPr>
              <w:t xml:space="preserve">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r>
            <w:r w:rsidRPr="006E76B8">
              <w:rPr>
                <w:rFonts w:ascii="Book Antiqua" w:hAnsi="Book Antiqua"/>
                <w:sz w:val="24"/>
                <w:szCs w:val="24"/>
                <w:lang w:val="en-US"/>
              </w:rPr>
              <w:instrText xml:space="preserve"> ADDIN EN.CITE &lt;EndNote&gt;&lt;Cite&gt;&lt;Author&gt;Güngör&lt;/Author&gt;&lt;Year&gt;2014&lt;/Year&gt;&lt;RecNum&gt;4416&lt;/RecNum&gt;&lt;DisplayText&gt;&lt;style face="superscript"&gt;[25]&lt;/style&gt;&lt;/DisplayText&gt;&lt;record&gt;&lt;rec-number&gt;4416&lt;/rec-number&gt;&lt;foreign-keys&gt;&lt;key app="EN" db-id="aadrpdretxwwsbevse6xffxe9p95225fw09f" timestamp="0"&gt;4416&lt;/key&gt;&lt;/foreign-keys&gt;&lt;ref-type name="Journal Article"&gt;17&lt;/ref-type&gt;&lt;contributors&gt;&lt;authors&gt;&lt;author&gt;Güngör, B.&lt;/author&gt;&lt;author&gt;Özcan, K. S.&lt;/author&gt;&lt;author&gt;Erdinler, I.&lt;/author&gt;&lt;author&gt;Ekmekci, A.&lt;/author&gt;&lt;author&gt;Alper, A. T.&lt;/author&gt;&lt;author&gt;Osmonov, D.&lt;/author&gt;&lt;author&gt;Calik, N.&lt;/author&gt;&lt;author&gt;Akyuz, S.&lt;/author&gt;&lt;author&gt;Toprak, E.&lt;/author&gt;&lt;author&gt;Yilmaz, H.&lt;/author&gt;&lt;author&gt;Yildirim, A.&lt;/author&gt;&lt;author&gt;Bolca, O.&lt;/author&gt;&lt;/authors&gt;&lt;/contributors&gt;&lt;auth-address&gt;Department of Cardiology, Siyami Ersek Cardiovascular and Thoracic Surgery Center, Barbaros Mahallesi, Bekir Sitki Sezgin Sokak, Ozlem Sitesi, B Blok, Daire: 9, 34087, Istanbul, Turkey.&lt;/auth-address&gt;&lt;titles&gt;&lt;title&gt;Elevated levels of RDW is associated with non-valvular atrial fibrillation&lt;/title&gt;&lt;secondary-title&gt;J Thromb Thrombolysis&lt;/secondary-title&gt;&lt;/titles&gt;&lt;periodical&gt;&lt;full-title&gt;J Thromb Thrombolysis&lt;/full-title&gt;&lt;/periodical&gt;&lt;pages&gt;404-10&lt;/pages&gt;&lt;volume&gt;37&lt;/volume&gt;&lt;number&gt;4&lt;/number&gt;&lt;edition&gt;2013/07/04&lt;/edition&gt;&lt;dates&gt;&lt;year&gt;2014&lt;/year&gt;&lt;pub-dates&gt;&lt;date&gt;May&lt;/date&gt;&lt;/pub-dates&gt;&lt;/dates&gt;&lt;isbn&gt;1573-742X (Electronic)&amp;#xD;0929-5305 (Linking)&lt;/isbn&gt;&lt;accession-num&gt;23821044&lt;/accession-num&gt;&lt;urls&gt;&lt;related-urls&gt;&lt;url&gt;http://www.ncbi.nlm.nih.gov/entrez/query.fcgi?cmd=Retrieve&amp;amp;db=PubMed&amp;amp;dopt=Citation&amp;amp;list_uids=23821044&lt;/url&gt;&lt;/related-urls&gt;&lt;/urls&gt;&lt;electronic-resource-num&gt;10.1007/s11239-013-0957-1&lt;/electronic-resource-num&gt;&lt;language&gt;eng&lt;/language&gt;&lt;/record&gt;&lt;/Cite&gt;&lt;/EndNote&gt;</w:instrText>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[25]</w:t>
            </w:r>
            <w:r w:rsidRPr="006E76B8">
              <w:rPr>
                <w:rFonts w:ascii="Book Antiqua" w:hAnsi="Book Antiqua"/>
                <w:sz w:val="24"/>
                <w:szCs w:val="24"/>
                <w:lang w:val="en-US"/>
              </w:rPr>
              <w:fldChar w:fldCharType="end"/>
            </w:r>
            <w:r w:rsidRPr="006E76B8">
              <w:rPr>
                <w:rFonts w:ascii="Book Antiqua" w:hAnsi="Book Antiqua"/>
                <w:sz w:val="24"/>
                <w:szCs w:val="24"/>
                <w:lang w:val="en-US"/>
              </w:rPr>
              <w:t>, 2014</w:t>
            </w:r>
          </w:p>
        </w:tc>
        <w:tc>
          <w:tcPr>
            <w:tcW w:w="1906" w:type="dxa"/>
            <w:shd w:val="clear" w:color="auto" w:fill="auto"/>
          </w:tcPr>
          <w:p w14:paraId="241C8250"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Cross-sectional</w:t>
            </w:r>
          </w:p>
        </w:tc>
        <w:tc>
          <w:tcPr>
            <w:tcW w:w="2547" w:type="dxa"/>
            <w:shd w:val="clear" w:color="auto" w:fill="auto"/>
          </w:tcPr>
          <w:p w14:paraId="055B565B"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117 patients with AF and 60 health control subjects</w:t>
            </w:r>
          </w:p>
        </w:tc>
        <w:tc>
          <w:tcPr>
            <w:tcW w:w="2499" w:type="dxa"/>
            <w:shd w:val="clear" w:color="auto" w:fill="auto"/>
          </w:tcPr>
          <w:p w14:paraId="2915A42B"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Difference among groups</w:t>
            </w:r>
          </w:p>
        </w:tc>
        <w:tc>
          <w:tcPr>
            <w:tcW w:w="2259" w:type="dxa"/>
            <w:shd w:val="clear" w:color="auto" w:fill="auto"/>
          </w:tcPr>
          <w:p w14:paraId="63E1DFBB"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RDW significantly higher in AF patients than in controls</w:t>
            </w:r>
          </w:p>
        </w:tc>
      </w:tr>
      <w:tr w:rsidR="006E76B8" w:rsidRPr="00CB5C4D" w14:paraId="20A42023" w14:textId="77777777" w:rsidTr="00655D41">
        <w:tc>
          <w:tcPr>
            <w:tcW w:w="2830" w:type="dxa"/>
            <w:shd w:val="clear" w:color="auto" w:fill="auto"/>
          </w:tcPr>
          <w:p w14:paraId="1B6E7CB4" w14:textId="50316678" w:rsidR="006E76B8" w:rsidRPr="006E76B8" w:rsidRDefault="006E76B8" w:rsidP="00CB5C4D">
            <w:pPr>
              <w:spacing w:after="0" w:line="360" w:lineRule="auto"/>
              <w:contextualSpacing/>
              <w:jc w:val="both"/>
              <w:rPr>
                <w:rFonts w:ascii="Book Antiqua" w:hAnsi="Book Antiqua"/>
                <w:sz w:val="24"/>
                <w:szCs w:val="24"/>
                <w:lang w:val="en-US"/>
              </w:rPr>
            </w:pPr>
            <w:proofErr w:type="spellStart"/>
            <w:r w:rsidRPr="006E76B8">
              <w:rPr>
                <w:rFonts w:ascii="Book Antiqua" w:hAnsi="Book Antiqua"/>
                <w:sz w:val="24"/>
                <w:szCs w:val="24"/>
                <w:lang w:val="en-US"/>
              </w:rPr>
              <w:t>Adamsson</w:t>
            </w:r>
            <w:proofErr w:type="spellEnd"/>
            <w:r w:rsidRPr="006E76B8">
              <w:rPr>
                <w:rFonts w:ascii="Book Antiqua" w:hAnsi="Book Antiqua"/>
                <w:sz w:val="24"/>
                <w:szCs w:val="24"/>
                <w:lang w:val="en-US"/>
              </w:rPr>
              <w:t xml:space="preserve"> </w:t>
            </w:r>
            <w:proofErr w:type="spellStart"/>
            <w:r w:rsidRPr="006E76B8">
              <w:rPr>
                <w:rFonts w:ascii="Book Antiqua" w:hAnsi="Book Antiqua"/>
                <w:sz w:val="24"/>
                <w:szCs w:val="24"/>
                <w:lang w:val="en-US"/>
              </w:rPr>
              <w:t>Eryd</w:t>
            </w:r>
            <w:proofErr w:type="spellEnd"/>
            <w:r w:rsidRPr="006E76B8">
              <w:rPr>
                <w:rFonts w:ascii="Book Antiqua" w:hAnsi="Book Antiqua"/>
                <w:sz w:val="24"/>
                <w:szCs w:val="24"/>
                <w:lang w:val="en-US"/>
              </w:rPr>
              <w:t xml:space="preserve">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r>
            <w:r w:rsidRPr="006E76B8">
              <w:rPr>
                <w:rFonts w:ascii="Book Antiqua" w:hAnsi="Book Antiqua"/>
                <w:sz w:val="24"/>
                <w:szCs w:val="24"/>
                <w:lang w:val="en-US"/>
              </w:rPr>
              <w:instrText xml:space="preserve"> ADDIN EN.CITE &lt;EndNote&gt;&lt;Cite&gt;&lt;Author&gt;Adamsson Eryd&lt;/Author&gt;&lt;Year&gt;2014&lt;/Year&gt;&lt;RecNum&gt;4417&lt;/RecNum&gt;&lt;DisplayText&gt;&lt;style face="superscript"&gt;[26]&lt;/style&gt;&lt;/DisplayText&gt;&lt;record&gt;&lt;rec-number&gt;4417&lt;/rec-number&gt;&lt;foreign-keys&gt;&lt;key app="EN" db-id="aadrpdretxwwsbevse6xffxe9p95225fw09f" timestamp="0"&gt;4417&lt;/key&gt;&lt;/foreign-keys&gt;&lt;ref-type name="Journal Article"&gt;17&lt;/ref-type&gt;&lt;contributors&gt;&lt;authors&gt;&lt;author&gt;Adamsson Eryd, S.&lt;/author&gt;&lt;author&gt;Borne, Y.&lt;/author&gt;&lt;author&gt;Melander, O.&lt;/author&gt;&lt;author&gt;Persson, M.&lt;/author&gt;&lt;author&gt;Smith, J. G.&lt;/author&gt;&lt;author&gt;Hedblad, B.&lt;/author&gt;&lt;author&gt;Engström, G.&lt;/author&gt;&lt;/authors&gt;&lt;/contributors&gt;&lt;auth-address&gt;Department of Clinical Sciences, Lund University, Malmo , Sweden.&lt;/auth-address&gt;&lt;titles&gt;&lt;title&gt;Red blood cell distribution width is associated with incidence of atrial fibrillation&lt;/title&gt;&lt;secondary-title&gt;J Intern Med&lt;/secondary-title&gt;&lt;/titles&gt;&lt;periodical&gt;&lt;full-title&gt;J Intern Med&lt;/full-title&gt;&lt;/periodical&gt;&lt;pages&gt;84-92&lt;/pages&gt;&lt;volume&gt;275&lt;/volume&gt;&lt;number&gt;1&lt;/number&gt;&lt;edition&gt;2013/10/12&lt;/edition&gt;&lt;keywords&gt;&lt;keyword&gt;Aged&lt;/keyword&gt;&lt;keyword&gt;*Atrial Fibrillation/blood/epidemiology&lt;/keyword&gt;&lt;keyword&gt;Cohort Studies&lt;/keyword&gt;&lt;keyword&gt;Confidence Intervals&lt;/keyword&gt;&lt;keyword&gt;Confounding Factors (Epidemiology)&lt;/keyword&gt;&lt;keyword&gt;*Erythrocyte Indices&lt;/keyword&gt;&lt;keyword&gt;Female&lt;/keyword&gt;&lt;keyword&gt;Hospitalization/statistics &amp;amp; numerical data&lt;/keyword&gt;&lt;keyword&gt;Humans&lt;/keyword&gt;&lt;keyword&gt;Incidence&lt;/keyword&gt;&lt;keyword&gt;Male&lt;/keyword&gt;&lt;keyword&gt;Middle Aged&lt;/keyword&gt;&lt;keyword&gt;Registries&lt;/keyword&gt;&lt;keyword&gt;Risk Factors&lt;/keyword&gt;&lt;keyword&gt;Sweden/epidemiology&lt;/keyword&gt;&lt;/keywords&gt;&lt;dates&gt;&lt;year&gt;2014&lt;/year&gt;&lt;pub-dates&gt;&lt;date&gt;Jan&lt;/date&gt;&lt;/pub-dates&gt;&lt;/dates&gt;&lt;isbn&gt;1365-2796 (Electronic)&amp;#xD;0954-6820 (Linking)&lt;/isbn&gt;&lt;accession-num&gt;24112470&lt;/accession-num&gt;&lt;urls&gt;&lt;related-urls&gt;&lt;url&gt;http://www.ncbi.nlm.nih.gov/entrez/query.fcgi?cmd=Retrieve&amp;amp;db=PubMed&amp;amp;dopt=Citation&amp;amp;list_uids=24112470&lt;/url&gt;&lt;/related-urls&gt;&lt;/urls&gt;&lt;electronic-resource-num&gt;10.1111/joim.12143&lt;/electronic-resource-num&gt;&lt;language&gt;eng&lt;/language&gt;&lt;/record&gt;&lt;/Cite&gt;&lt;/EndNote&gt;</w:instrText>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[26]</w:t>
            </w:r>
            <w:r w:rsidRPr="006E76B8">
              <w:rPr>
                <w:rFonts w:ascii="Book Antiqua" w:hAnsi="Book Antiqua"/>
                <w:sz w:val="24"/>
                <w:szCs w:val="24"/>
                <w:lang w:val="en-US"/>
              </w:rPr>
              <w:fldChar w:fldCharType="end"/>
            </w:r>
            <w:r w:rsidRPr="006E76B8">
              <w:rPr>
                <w:rFonts w:ascii="Book Antiqua" w:hAnsi="Book Antiqua"/>
                <w:sz w:val="24"/>
                <w:szCs w:val="24"/>
                <w:lang w:val="en-US"/>
              </w:rPr>
              <w:t>, 2014</w:t>
            </w:r>
          </w:p>
        </w:tc>
        <w:tc>
          <w:tcPr>
            <w:tcW w:w="1906" w:type="dxa"/>
            <w:shd w:val="clear" w:color="auto" w:fill="auto"/>
          </w:tcPr>
          <w:p w14:paraId="7F254361"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Prospective</w:t>
            </w:r>
          </w:p>
        </w:tc>
        <w:tc>
          <w:tcPr>
            <w:tcW w:w="2547" w:type="dxa"/>
            <w:shd w:val="clear" w:color="auto" w:fill="auto"/>
          </w:tcPr>
          <w:p w14:paraId="60100B12" w14:textId="4B14427E"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27124 subjects free from AF at enrollment, followed-up for 13.6 </w:t>
            </w:r>
            <w:proofErr w:type="spellStart"/>
            <w:r w:rsidRPr="00CB5C4D">
              <w:rPr>
                <w:rFonts w:ascii="Book Antiqua" w:hAnsi="Book Antiqua"/>
                <w:sz w:val="24"/>
                <w:szCs w:val="24"/>
                <w:lang w:val="en-US"/>
              </w:rPr>
              <w:t>yr</w:t>
            </w:r>
            <w:proofErr w:type="spellEnd"/>
          </w:p>
        </w:tc>
        <w:tc>
          <w:tcPr>
            <w:tcW w:w="2499" w:type="dxa"/>
            <w:shd w:val="clear" w:color="auto" w:fill="auto"/>
          </w:tcPr>
          <w:p w14:paraId="38F5F1C3"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Risk of developing AF</w:t>
            </w:r>
          </w:p>
        </w:tc>
        <w:tc>
          <w:tcPr>
            <w:tcW w:w="2259" w:type="dxa"/>
            <w:shd w:val="clear" w:color="auto" w:fill="auto"/>
          </w:tcPr>
          <w:p w14:paraId="54677945"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RDW independently predicted the risk of developing AF</w:t>
            </w:r>
          </w:p>
        </w:tc>
      </w:tr>
      <w:tr w:rsidR="006E76B8" w:rsidRPr="00CB5C4D" w14:paraId="00515075" w14:textId="77777777" w:rsidTr="00655D41">
        <w:tc>
          <w:tcPr>
            <w:tcW w:w="2830" w:type="dxa"/>
            <w:shd w:val="clear" w:color="auto" w:fill="auto"/>
          </w:tcPr>
          <w:p w14:paraId="5371B0E9" w14:textId="38D45D52" w:rsidR="006E76B8" w:rsidRPr="006E76B8" w:rsidRDefault="006E76B8" w:rsidP="00CB5C4D">
            <w:pPr>
              <w:spacing w:after="0" w:line="360" w:lineRule="auto"/>
              <w:contextualSpacing/>
              <w:jc w:val="both"/>
              <w:rPr>
                <w:rFonts w:ascii="Book Antiqua" w:hAnsi="Book Antiqua"/>
                <w:sz w:val="24"/>
                <w:szCs w:val="24"/>
                <w:lang w:val="en-US"/>
              </w:rPr>
            </w:pPr>
            <w:proofErr w:type="spellStart"/>
            <w:r w:rsidRPr="006E76B8">
              <w:rPr>
                <w:rFonts w:ascii="Book Antiqua" w:hAnsi="Book Antiqua"/>
                <w:sz w:val="24"/>
                <w:szCs w:val="24"/>
                <w:lang w:val="en-US"/>
              </w:rPr>
              <w:t>Sarikaya</w:t>
            </w:r>
            <w:proofErr w:type="spellEnd"/>
            <w:r w:rsidRPr="006E76B8">
              <w:rPr>
                <w:rFonts w:ascii="Book Antiqua" w:hAnsi="Book Antiqua"/>
                <w:sz w:val="24"/>
                <w:szCs w:val="24"/>
                <w:lang w:val="en-US"/>
              </w:rPr>
              <w:t xml:space="preserve">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fldData xml:space="preserve">PEVuZE5vdGU+PENpdGU+PEF1dGhvcj5TYXJpa2F5YTwvQXV0aG9yPjxZZWFyPjIwMTQ8L1llYXI+
PFJlY051bT44MDMzPC9SZWNOdW0+PERpc3BsYXlUZXh0PjxzdHlsZSBmYWNlPSJzdXBlcnNjcmlw
dCI+WzI3XTwvc3R5bGU+PC9EaXNwbGF5VGV4dD48cmVjb3JkPjxyZWMtbnVtYmVyPjgwMzM8L3Jl
Yy1udW1iZXI+PGZvcmVpZ24ta2V5cz48a2V5IGFwcD0iRU4iIGRiLWlkPSJhYWRycGRyZXR4d3dz
YmV2c2U2eGZmeGU5cDk1MjI1ZncwOWYiIHRpbWVzdGFtcD0iMTUxNTk2NTQ2NyI+ODAzMzwva2V5
PjwvZm9yZWlnbi1rZXlzPjxyZWYtdHlwZSBuYW1lPSJKb3VybmFsIEFydGljbGUiPjE3PC9yZWYt
dHlwZT48Y29udHJpYnV0b3JzPjxhdXRob3JzPjxhdXRob3I+U2FyaWtheWEsIFMuPC9hdXRob3I+
PGF1dGhvcj5TYWhpbiwgUy48L2F1dGhvcj48YXV0aG9yPkFreW9sLCBMLjwvYXV0aG9yPjxhdXRo
b3I+Qm9yZWtjaSwgRS48L2F1dGhvcj48YXV0aG9yPllpbG1heiwgWS4gSy48L2F1dGhvcj48YXV0
aG9yPkFsdHVua2FzLCBGLjwvYXV0aG9yPjxhdXRob3I+S2FyYW1hbiwgSy48L2F1dGhvcj48L2F1
dGhvcnM+PC9jb250cmlidXRvcnM+PGF1dGgtYWRkcmVzcz5EZXBhcnRtZW50IG9mIENhcmRpb2xv
Z3ksIEJvem9rIHVuaXZlcnNpdHksIFlvemdhdCBUdXJrZXkuJiN4RDtEZXBhcnRtZW50IG9mIElu
dGVybmFsIE1lZGljaW5lLCBHYXppb3NtYW5wYXNhIHVuaXZlcnNpdHksIFRva2F0IFR1cmtleS4m
I3hEO0RlcGFydG1lbnQgb2YgaW50ZXJuYWwgbWVkaWNpbmUsIEJvem9rIHVuaXZlcnNpdHksIFlv
emdhdCBUdXJrZXkuJiN4RDtEZXBhcnRtZW50IG9mIGNhcmRpb3Zhc2N1bGFyIHN1cmdlcnksIEJv
em9rIHVuaXZlcnNpdHksIFlvemdhdCBUdXJrZXkuJiN4RDtEZXBhcnRtZW50IG9mIENhcmRpb2xv
Z3ksIEdhemlvc21hbnBhc2EgdW5pdmVyc2l0eSwgVG9rYXQgVHVya2V5LjwvYXV0aC1hZGRyZXNz
Pjx0aXRsZXM+PHRpdGxlPklzIHRoZXJlIGFueSByZWxhdGlvbnNoaXAgYmV0d2VlbiBSRFcgbGV2
ZWxzIGFuZCBhdHJpYWwgZmlicmlsbGF0aW9uIGluIGh5cGVydGVuc2l2ZSBwYXRpZW50PzwvdGl0
bGU+PHNlY29uZGFyeS10aXRsZT5BZnIgSGVhbHRoIFNjaTwvc2Vjb25kYXJ5LXRpdGxlPjwvdGl0
bGVzPjxwZXJpb2RpY2FsPjxmdWxsLXRpdGxlPkFmciBIZWFsdGggU2NpPC9mdWxsLXRpdGxlPjwv
cGVyaW9kaWNhbD48cGFnZXM+MjY3LTcyPC9wYWdlcz48dm9sdW1lPjE0PC92b2x1bWU+PG51bWJl
cj4xPC9udW1iZXI+PGtleXdvcmRzPjxrZXl3b3JkPkFnZWQ8L2tleXdvcmQ+PGtleXdvcmQ+QXRy
aWFsIEZpYnJpbGxhdGlvbi9ibG9vZC9kaWFnbm9zaXMvKmV0aW9sb2d5PC9rZXl3b3JkPjxrZXl3
b3JkPkJpb21hcmtlcnMvYmxvb2Q8L2tleXdvcmQ+PGtleXdvcmQ+Qmxvb2QgUHJlc3N1cmUvcGh5
c2lvbG9neTwva2V5d29yZD48a2V5d29yZD5FY2hvY2FyZGlvZ3JhcGh5LCBEb3BwbGVyPC9rZXl3
b3JkPjxrZXl3b3JkPipFcnl0aHJvY3l0ZSBJbmRpY2VzPC9rZXl3b3JkPjxrZXl3b3JkPkZlbWFs
ZTwva2V5d29yZD48a2V5d29yZD5IdW1hbnM8L2tleXdvcmQ+PGtleXdvcmQ+SHlwZXJ0ZW5zaW9u
Lypjb21wbGljYXRpb25zL3BoeXNpb3BhdGhvbG9neTwva2V5d29yZD48a2V5d29yZD5MeW1waG9j
eXRlIENvdW50PC9rZXl3b3JkPjxrZXl3b3JkPk1hbGU8L2tleXdvcmQ+PGtleXdvcmQ+TWlkZGxl
IEFnZWQ8L2tleXdvcmQ+PGtleXdvcmQ+TXVsdGl2YXJpYXRlIEFuYWx5c2lzPC9rZXl3b3JkPjxr
ZXl3b3JkPlJlZ3Jlc3Npb24gQW5hbHlzaXM8L2tleXdvcmQ+PGtleXdvcmQ+UmV0cm9zcGVjdGl2
ZSBTdHVkaWVzPC9rZXl3b3JkPjxrZXl3b3JkPlJpc2sgRmFjdG9yczwva2V5d29yZD48a2V5d29y
ZD5TdHJva2UvY29tcGxpY2F0aW9uczwva2V5d29yZD48a2V5d29yZD5hdHJpYWwgZmlicmlsbGF0
aW9uPC9rZXl3b3JkPjxrZXl3b3JkPmh5cGVydGVuc2lvbjwva2V5d29yZD48a2V5d29yZD5yZWQg
Ymxvb2QgY2VsbCBkaXN0cmlidXRpb24gd2lkdGg8L2tleXdvcmQ+PC9rZXl3b3Jkcz48ZGF0ZXM+
PHllYXI+MjAxNDwveWVhcj48cHViLWRhdGVzPjxkYXRlPk1hcjwvZGF0ZT48L3B1Yi1kYXRlcz48
L2RhdGVzPjxpc2JuPjE3MjktMDUwMyAoRWxlY3Ryb25pYykmI3hEOzE2ODAtNjkwNSAoTGlua2lu
Zyk8L2lzYm4+PGFjY2Vzc2lvbi1udW0+MjYwNjA0OTA8L2FjY2Vzc2lvbi1udW0+PHVybHM+PHJl
bGF0ZWQtdXJscz48dXJsPmh0dHBzOi8vd3d3Lm5jYmkubmxtLm5paC5nb3YvcHVibWVkLzI2MDYw
NDkwPC91cmw+PC9yZWxhdGVkLXVybHM+PC91cmxzPjxjdXN0b20yPlBNQzQ0NDkwNzI8L2N1c3Rv
bTI+PGVsZWN0cm9uaWMtcmVzb3VyY2UtbnVtPjEwLjQzMTQvYWhzLnYxNGkxLjQxPC9lbGVjdHJv
bmljLXJlc291cmNlLW51bT48L3JlY29yZD48L0NpdGU+PC9FbmROb3RlPgB=
</w:fldData>
              </w:fldChar>
            </w:r>
            <w:r w:rsidRPr="006E76B8">
              <w:rPr>
                <w:rFonts w:ascii="Book Antiqua" w:hAnsi="Book Antiqua"/>
                <w:sz w:val="24"/>
                <w:szCs w:val="24"/>
                <w:lang w:val="en-US"/>
              </w:rPr>
              <w:instrText xml:space="preserve"> ADDIN EN.CITE </w:instrText>
            </w:r>
            <w:r w:rsidRPr="006E76B8">
              <w:rPr>
                <w:rFonts w:ascii="Book Antiqua" w:hAnsi="Book Antiqua"/>
                <w:sz w:val="24"/>
                <w:szCs w:val="24"/>
                <w:lang w:val="en-US"/>
              </w:rPr>
              <w:fldChar w:fldCharType="begin">
                <w:fldData xml:space="preserve">PEVuZE5vdGU+PENpdGU+PEF1dGhvcj5TYXJpa2F5YTwvQXV0aG9yPjxZZWFyPjIwMTQ8L1llYXI+
PFJlY051bT44MDMzPC9SZWNOdW0+PERpc3BsYXlUZXh0PjxzdHlsZSBmYWNlPSJzdXBlcnNjcmlw
dCI+WzI3XTwvc3R5bGU+PC9EaXNwbGF5VGV4dD48cmVjb3JkPjxyZWMtbnVtYmVyPjgwMzM8L3Jl
Yy1udW1iZXI+PGZvcmVpZ24ta2V5cz48a2V5IGFwcD0iRU4iIGRiLWlkPSJhYWRycGRyZXR4d3dz
YmV2c2U2eGZmeGU5cDk1MjI1ZncwOWYiIHRpbWVzdGFtcD0iMTUxNTk2NTQ2NyI+ODAzMzwva2V5
PjwvZm9yZWlnbi1rZXlzPjxyZWYtdHlwZSBuYW1lPSJKb3VybmFsIEFydGljbGUiPjE3PC9yZWYt
dHlwZT48Y29udHJpYnV0b3JzPjxhdXRob3JzPjxhdXRob3I+U2FyaWtheWEsIFMuPC9hdXRob3I+
PGF1dGhvcj5TYWhpbiwgUy48L2F1dGhvcj48YXV0aG9yPkFreW9sLCBMLjwvYXV0aG9yPjxhdXRo
b3I+Qm9yZWtjaSwgRS48L2F1dGhvcj48YXV0aG9yPllpbG1heiwgWS4gSy48L2F1dGhvcj48YXV0
aG9yPkFsdHVua2FzLCBGLjwvYXV0aG9yPjxhdXRob3I+S2FyYW1hbiwgSy48L2F1dGhvcj48L2F1
dGhvcnM+PC9jb250cmlidXRvcnM+PGF1dGgtYWRkcmVzcz5EZXBhcnRtZW50IG9mIENhcmRpb2xv
Z3ksIEJvem9rIHVuaXZlcnNpdHksIFlvemdhdCBUdXJrZXkuJiN4RDtEZXBhcnRtZW50IG9mIElu
dGVybmFsIE1lZGljaW5lLCBHYXppb3NtYW5wYXNhIHVuaXZlcnNpdHksIFRva2F0IFR1cmtleS4m
I3hEO0RlcGFydG1lbnQgb2YgaW50ZXJuYWwgbWVkaWNpbmUsIEJvem9rIHVuaXZlcnNpdHksIFlv
emdhdCBUdXJrZXkuJiN4RDtEZXBhcnRtZW50IG9mIGNhcmRpb3Zhc2N1bGFyIHN1cmdlcnksIEJv
em9rIHVuaXZlcnNpdHksIFlvemdhdCBUdXJrZXkuJiN4RDtEZXBhcnRtZW50IG9mIENhcmRpb2xv
Z3ksIEdhemlvc21hbnBhc2EgdW5pdmVyc2l0eSwgVG9rYXQgVHVya2V5LjwvYXV0aC1hZGRyZXNz
Pjx0aXRsZXM+PHRpdGxlPklzIHRoZXJlIGFueSByZWxhdGlvbnNoaXAgYmV0d2VlbiBSRFcgbGV2
ZWxzIGFuZCBhdHJpYWwgZmlicmlsbGF0aW9uIGluIGh5cGVydGVuc2l2ZSBwYXRpZW50PzwvdGl0
bGU+PHNlY29uZGFyeS10aXRsZT5BZnIgSGVhbHRoIFNjaTwvc2Vjb25kYXJ5LXRpdGxlPjwvdGl0
bGVzPjxwZXJpb2RpY2FsPjxmdWxsLXRpdGxlPkFmciBIZWFsdGggU2NpPC9mdWxsLXRpdGxlPjwv
cGVyaW9kaWNhbD48cGFnZXM+MjY3LTcyPC9wYWdlcz48dm9sdW1lPjE0PC92b2x1bWU+PG51bWJl
cj4xPC9udW1iZXI+PGtleXdvcmRzPjxrZXl3b3JkPkFnZWQ8L2tleXdvcmQ+PGtleXdvcmQ+QXRy
aWFsIEZpYnJpbGxhdGlvbi9ibG9vZC9kaWFnbm9zaXMvKmV0aW9sb2d5PC9rZXl3b3JkPjxrZXl3
b3JkPkJpb21hcmtlcnMvYmxvb2Q8L2tleXdvcmQ+PGtleXdvcmQ+Qmxvb2QgUHJlc3N1cmUvcGh5
c2lvbG9neTwva2V5d29yZD48a2V5d29yZD5FY2hvY2FyZGlvZ3JhcGh5LCBEb3BwbGVyPC9rZXl3
b3JkPjxrZXl3b3JkPipFcnl0aHJvY3l0ZSBJbmRpY2VzPC9rZXl3b3JkPjxrZXl3b3JkPkZlbWFs
ZTwva2V5d29yZD48a2V5d29yZD5IdW1hbnM8L2tleXdvcmQ+PGtleXdvcmQ+SHlwZXJ0ZW5zaW9u
Lypjb21wbGljYXRpb25zL3BoeXNpb3BhdGhvbG9neTwva2V5d29yZD48a2V5d29yZD5MeW1waG9j
eXRlIENvdW50PC9rZXl3b3JkPjxrZXl3b3JkPk1hbGU8L2tleXdvcmQ+PGtleXdvcmQ+TWlkZGxl
IEFnZWQ8L2tleXdvcmQ+PGtleXdvcmQ+TXVsdGl2YXJpYXRlIEFuYWx5c2lzPC9rZXl3b3JkPjxr
ZXl3b3JkPlJlZ3Jlc3Npb24gQW5hbHlzaXM8L2tleXdvcmQ+PGtleXdvcmQ+UmV0cm9zcGVjdGl2
ZSBTdHVkaWVzPC9rZXl3b3JkPjxrZXl3b3JkPlJpc2sgRmFjdG9yczwva2V5d29yZD48a2V5d29y
ZD5TdHJva2UvY29tcGxpY2F0aW9uczwva2V5d29yZD48a2V5d29yZD5hdHJpYWwgZmlicmlsbGF0
aW9uPC9rZXl3b3JkPjxrZXl3b3JkPmh5cGVydGVuc2lvbjwva2V5d29yZD48a2V5d29yZD5yZWQg
Ymxvb2QgY2VsbCBkaXN0cmlidXRpb24gd2lkdGg8L2tleXdvcmQ+PC9rZXl3b3Jkcz48ZGF0ZXM+
PHllYXI+MjAxNDwveWVhcj48cHViLWRhdGVzPjxkYXRlPk1hcjwvZGF0ZT48L3B1Yi1kYXRlcz48
L2RhdGVzPjxpc2JuPjE3MjktMDUwMyAoRWxlY3Ryb25pYykmI3hEOzE2ODAtNjkwNSAoTGlua2lu
Zyk8L2lzYm4+PGFjY2Vzc2lvbi1udW0+MjYwNjA0OTA8L2FjY2Vzc2lvbi1udW0+PHVybHM+PHJl
bGF0ZWQtdXJscz48dXJsPmh0dHBzOi8vd3d3Lm5jYmkubmxtLm5paC5nb3YvcHVibWVkLzI2MDYw
NDkwPC91cmw+PC9yZWxhdGVkLXVybHM+PC91cmxzPjxjdXN0b20yPlBNQzQ0NDkwNzI8L2N1c3Rv
bTI+PGVsZWN0cm9uaWMtcmVzb3VyY2UtbnVtPjEwLjQzMTQvYWhzLnYxNGkxLjQxPC9lbGVjdHJv
bmljLXJlc291cmNlLW51bT48L3JlY29yZD48L0NpdGU+PC9FbmROb3RlPgB=
</w:fldData>
              </w:fldChar>
            </w:r>
            <w:r w:rsidRPr="006E76B8">
              <w:rPr>
                <w:rFonts w:ascii="Book Antiqua" w:hAnsi="Book Antiqua"/>
                <w:sz w:val="24"/>
                <w:szCs w:val="24"/>
                <w:lang w:val="en-US"/>
              </w:rPr>
              <w:instrText xml:space="preserve"> ADDIN EN.CITE.DATA </w:instrText>
            </w:r>
            <w:r w:rsidRPr="006E76B8">
              <w:rPr>
                <w:rFonts w:ascii="Book Antiqua" w:hAnsi="Book Antiqua"/>
                <w:sz w:val="24"/>
                <w:szCs w:val="24"/>
                <w:lang w:val="en-US"/>
              </w:rPr>
            </w:r>
            <w:r w:rsidRPr="006E76B8">
              <w:rPr>
                <w:rFonts w:ascii="Book Antiqua" w:hAnsi="Book Antiqua"/>
                <w:sz w:val="24"/>
                <w:szCs w:val="24"/>
                <w:lang w:val="en-US"/>
              </w:rPr>
              <w:fldChar w:fldCharType="end"/>
            </w:r>
            <w:r w:rsidRPr="006E76B8">
              <w:rPr>
                <w:rFonts w:ascii="Book Antiqua" w:hAnsi="Book Antiqua"/>
                <w:sz w:val="24"/>
                <w:szCs w:val="24"/>
                <w:lang w:val="en-US"/>
              </w:rPr>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[27]</w:t>
            </w:r>
            <w:r w:rsidRPr="006E76B8">
              <w:rPr>
                <w:rFonts w:ascii="Book Antiqua" w:hAnsi="Book Antiqua"/>
                <w:sz w:val="24"/>
                <w:szCs w:val="24"/>
                <w:lang w:val="en-US"/>
              </w:rPr>
              <w:fldChar w:fldCharType="end"/>
            </w:r>
            <w:r w:rsidRPr="006E76B8">
              <w:rPr>
                <w:rFonts w:ascii="Book Antiqua" w:hAnsi="Book Antiqua"/>
                <w:sz w:val="24"/>
                <w:szCs w:val="24"/>
                <w:lang w:val="en-US"/>
              </w:rPr>
              <w:t>, 2014</w:t>
            </w:r>
          </w:p>
        </w:tc>
        <w:tc>
          <w:tcPr>
            <w:tcW w:w="1906" w:type="dxa"/>
            <w:shd w:val="clear" w:color="auto" w:fill="auto"/>
          </w:tcPr>
          <w:p w14:paraId="57431984"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Cross-sectional</w:t>
            </w:r>
          </w:p>
        </w:tc>
        <w:tc>
          <w:tcPr>
            <w:tcW w:w="2547" w:type="dxa"/>
            <w:shd w:val="clear" w:color="auto" w:fill="auto"/>
          </w:tcPr>
          <w:p w14:paraId="06174CFE"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126 hypertensive patients (63 with </w:t>
            </w:r>
          </w:p>
          <w:p w14:paraId="46F17002"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AF and 63 without)</w:t>
            </w:r>
          </w:p>
        </w:tc>
        <w:tc>
          <w:tcPr>
            <w:tcW w:w="2499" w:type="dxa"/>
            <w:shd w:val="clear" w:color="auto" w:fill="auto"/>
          </w:tcPr>
          <w:p w14:paraId="66F93CE5"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Difference among groups</w:t>
            </w:r>
          </w:p>
        </w:tc>
        <w:tc>
          <w:tcPr>
            <w:tcW w:w="2259" w:type="dxa"/>
            <w:shd w:val="clear" w:color="auto" w:fill="auto"/>
          </w:tcPr>
          <w:p w14:paraId="1F404986"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High RDW significantly associated with AF</w:t>
            </w:r>
          </w:p>
        </w:tc>
      </w:tr>
      <w:tr w:rsidR="006E76B8" w:rsidRPr="00CB5C4D" w14:paraId="163BBBCE" w14:textId="77777777" w:rsidTr="00655D41">
        <w:tc>
          <w:tcPr>
            <w:tcW w:w="2830" w:type="dxa"/>
            <w:shd w:val="clear" w:color="auto" w:fill="auto"/>
          </w:tcPr>
          <w:p w14:paraId="4A885A84" w14:textId="234D5D17" w:rsidR="006E76B8" w:rsidRPr="006E76B8" w:rsidRDefault="006E76B8" w:rsidP="00CB5C4D">
            <w:pPr>
              <w:spacing w:after="0" w:line="360" w:lineRule="auto"/>
              <w:contextualSpacing/>
              <w:jc w:val="both"/>
              <w:rPr>
                <w:rFonts w:ascii="Book Antiqua" w:hAnsi="Book Antiqua"/>
                <w:sz w:val="24"/>
                <w:szCs w:val="24"/>
                <w:lang w:val="en-US"/>
              </w:rPr>
            </w:pPr>
            <w:proofErr w:type="spellStart"/>
            <w:r w:rsidRPr="006E76B8">
              <w:rPr>
                <w:rFonts w:ascii="Book Antiqua" w:hAnsi="Book Antiqua"/>
                <w:sz w:val="24"/>
                <w:szCs w:val="24"/>
                <w:lang w:val="en-US"/>
              </w:rPr>
              <w:lastRenderedPageBreak/>
              <w:t>Gurses</w:t>
            </w:r>
            <w:proofErr w:type="spellEnd"/>
            <w:r w:rsidRPr="006E76B8">
              <w:rPr>
                <w:rFonts w:ascii="Book Antiqua" w:hAnsi="Book Antiqua"/>
                <w:sz w:val="24"/>
                <w:szCs w:val="24"/>
                <w:lang w:val="en-US"/>
              </w:rPr>
              <w:t xml:space="preserve">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fldData xml:space="preserve">PEVuZE5vdGU+PENpdGU+PEF1dGhvcj5HdXJzZXM8L0F1dGhvcj48WWVhcj4yMDE1PC9ZZWFyPjxS
ZWNOdW0+ODAzNDwvUmVjTnVtPjxEaXNwbGF5VGV4dD48c3R5bGUgZmFjZT0ic3VwZXJzY3JpcHQi
PlsyOF08L3N0eWxlPjwvRGlzcGxheVRleHQ+PHJlY29yZD48cmVjLW51bWJlcj44MDM0PC9yZWMt
bnVtYmVyPjxmb3JlaWduLWtleXM+PGtleSBhcHA9IkVOIiBkYi1pZD0iYWFkcnBkcmV0eHd3c2Jl
dnNlNnhmZnhlOXA5NTIyNWZ3MDlmIiB0aW1lc3RhbXA9IjE1MTU5NjU1ODEiPjgwMzQ8L2tleT48
L2ZvcmVpZ24ta2V5cz48cmVmLXR5cGUgbmFtZT0iSm91cm5hbCBBcnRpY2xlIj4xNzwvcmVmLXR5
cGU+PGNvbnRyaWJ1dG9ycz48YXV0aG9ycz48YXV0aG9yPkd1cnNlcywgSy4gTS48L2F1dGhvcj48
YXV0aG9yPllhbGNpbiwgTS4gVS48L2F1dGhvcj48YXV0aG9yPktvY3lpZ2l0LCBELjwvYXV0aG9y
PjxhdXRob3I+RXZyYW5vcywgQi48L2F1dGhvcj48YXV0aG9yPkF0ZXMsIEEuIEguPC9hdXRob3I+
PGF1dGhvcj5Zb3JndW4sIEguPC9hdXRob3I+PGF1dGhvcj5TYWhpbmVyLCBNLiBMLjwvYXV0aG9y
PjxhdXRob3I+S2F5YSwgRS4gQi48L2F1dGhvcj48YXV0aG9yPk96ZXIsIE4uPC9hdXRob3I+PGF1
dGhvcj5PdG8sIE0uIEEuPC9hdXRob3I+PGF1dGhvcj5BeXRlbWlyLCBLLjwvYXV0aG9yPjwvYXV0
aG9ycz48L2NvbnRyaWJ1dG9ycz48YXV0aC1hZGRyZXNzPkRlcGFydG1lbnQgb2YgQ2FyZGlvbG9n
eSwgSGFjZXR0ZXBlIFVuaXZlcnNpdHkgRmFjdWx0eSBvZiBNZWRpY2luZSwgQW5rYXJhLCBUdXJr
ZXkuPC9hdXRoLWFkZHJlc3M+PHRpdGxlcz48dGl0bGU+UmVkIGJsb29kIGNlbGwgZGlzdHJpYnV0
aW9uIHdpZHRoIHByZWRpY3RzIG91dGNvbWUgb2YgY3J5b2JhbGxvb24tYmFzZWQgYXRyaWFsIGZp
YnJpbGxhdGlvbiBhYmxhdGlvbjwvdGl0bGU+PHNlY29uZGFyeS10aXRsZT5KIEludGVydiBDYXJk
IEVsZWN0cm9waHlzaW9sPC9zZWNvbmRhcnktdGl0bGU+PC90aXRsZXM+PHBlcmlvZGljYWw+PGZ1
bGwtdGl0bGU+SiBJbnRlcnYgQ2FyZCBFbGVjdHJvcGh5c2lvbDwvZnVsbC10aXRsZT48L3Blcmlv
ZGljYWw+PHBhZ2VzPjUxLTg8L3BhZ2VzPjx2b2x1bWU+NDI8L3ZvbHVtZT48bnVtYmVyPjE8L251
bWJlcj48a2V5d29yZHM+PGtleXdvcmQ+QXRyaWFsIEZpYnJpbGxhdGlvbi9lcGlkZW1pb2xvZ3kv
KnBhdGhvbG9neS8qc3VyZ2VyeTwva2V5d29yZD48a2V5d29yZD5DYXRoZXRlciBBYmxhdGlvbi8q
c3RhdGlzdGljcyAmYW1wOyBudW1lcmljYWwgZGF0YTwva2V5d29yZD48a2V5d29yZD5DZWxsIFNp
emU8L2tleXdvcmQ+PGtleXdvcmQ+RXJ5dGhyb2N5dGUgQ291bnQvc3RhdGlzdGljcyAmYW1wOyBu
dW1lcmljYWwgZGF0YTwva2V5d29yZD48a2V5d29yZD4qRXJ5dGhyb2N5dGUgSW5kaWNlczwva2V5
d29yZD48a2V5d29yZD5Fcnl0aHJvY3l0ZXMvKmN5dG9sb2d5PC9rZXl3b3JkPjxrZXl3b3JkPkZl
bWFsZTwva2V5d29yZD48a2V5d29yZD5IdW1hbnM8L2tleXdvcmQ+PGtleXdvcmQ+TWFsZTwva2V5
d29yZD48a2V5d29yZD5NaWRkbGUgQWdlZDwva2V5d29yZD48a2V5d29yZD5PdXRjb21lIEFzc2Vz
c21lbnQgKEhlYWx0aCBDYXJlKS9tZXRob2RzLypzdGF0aXN0aWNzICZhbXA7IG51bWVyaWNhbCBk
YXRhPC9rZXl3b3JkPjxrZXl3b3JkPlByZXZhbGVuY2U8L2tleXdvcmQ+PGtleXdvcmQ+UHJvZ25v
c2lzPC9rZXl3b3JkPjxrZXl3b3JkPlJlY3VycmVuY2U8L2tleXdvcmQ+PGtleXdvcmQ+UmVwcm9k
dWNpYmlsaXR5IG9mIFJlc3VsdHM8L2tleXdvcmQ+PGtleXdvcmQ+UmlzayBGYWN0b3JzPC9rZXl3
b3JkPjxrZXl3b3JkPlNlbnNpdGl2aXR5IGFuZCBTcGVjaWZpY2l0eTwva2V5d29yZD48a2V5d29y
ZD5UcmVhdG1lbnQgT3V0Y29tZTwva2V5d29yZD48a2V5d29yZD5UdXJrZXkvZXBpZGVtaW9sb2d5
PC9rZXl3b3JkPjwva2V5d29yZHM+PGRhdGVzPjx5ZWFyPjIwMTU8L3llYXI+PHB1Yi1kYXRlcz48
ZGF0ZT5KYW48L2RhdGU+PC9wdWItZGF0ZXM+PC9kYXRlcz48aXNibj4xNTcyLTg1OTUgKEVsZWN0
cm9uaWMpJiN4RDsxMzgzLTg3NVggKExpbmtpbmcpPC9pc2JuPjxhY2Nlc3Npb24tbnVtPjI1NTEw
NjQ4PC9hY2Nlc3Npb24tbnVtPjx1cmxzPjxyZWxhdGVkLXVybHM+PHVybD5odHRwczovL3d3dy5u
Y2JpLm5sbS5uaWguZ292L3B1Ym1lZC8yNTUxMDY0ODwvdXJsPjwvcmVsYXRlZC11cmxzPjwvdXJs
cz48ZWxlY3Ryb25pYy1yZXNvdXJjZS1udW0+MTAuMTAwNy9zMTA4NDAtMDE0LTk5NTkteTwvZWxl
Y3Ryb25pYy1yZXNvdXJjZS1udW0+PC9yZWNvcmQ+PC9DaXRlPjwvRW5kTm90ZT4A
</w:fldData>
              </w:fldChar>
            </w:r>
            <w:r w:rsidRPr="006E76B8">
              <w:rPr>
                <w:rFonts w:ascii="Book Antiqua" w:hAnsi="Book Antiqua"/>
                <w:sz w:val="24"/>
                <w:szCs w:val="24"/>
                <w:lang w:val="en-US"/>
              </w:rPr>
              <w:instrText xml:space="preserve"> ADDIN EN.CITE </w:instrText>
            </w:r>
            <w:r w:rsidRPr="006E76B8">
              <w:rPr>
                <w:rFonts w:ascii="Book Antiqua" w:hAnsi="Book Antiqua"/>
                <w:sz w:val="24"/>
                <w:szCs w:val="24"/>
                <w:lang w:val="en-US"/>
              </w:rPr>
              <w:fldChar w:fldCharType="begin">
                <w:fldData xml:space="preserve">PEVuZE5vdGU+PENpdGU+PEF1dGhvcj5HdXJzZXM8L0F1dGhvcj48WWVhcj4yMDE1PC9ZZWFyPjxS
ZWNOdW0+ODAzNDwvUmVjTnVtPjxEaXNwbGF5VGV4dD48c3R5bGUgZmFjZT0ic3VwZXJzY3JpcHQi
PlsyOF08L3N0eWxlPjwvRGlzcGxheVRleHQ+PHJlY29yZD48cmVjLW51bWJlcj44MDM0PC9yZWMt
bnVtYmVyPjxmb3JlaWduLWtleXM+PGtleSBhcHA9IkVOIiBkYi1pZD0iYWFkcnBkcmV0eHd3c2Jl
dnNlNnhmZnhlOXA5NTIyNWZ3MDlmIiB0aW1lc3RhbXA9IjE1MTU5NjU1ODEiPjgwMzQ8L2tleT48
L2ZvcmVpZ24ta2V5cz48cmVmLXR5cGUgbmFtZT0iSm91cm5hbCBBcnRpY2xlIj4xNzwvcmVmLXR5
cGU+PGNvbnRyaWJ1dG9ycz48YXV0aG9ycz48YXV0aG9yPkd1cnNlcywgSy4gTS48L2F1dGhvcj48
YXV0aG9yPllhbGNpbiwgTS4gVS48L2F1dGhvcj48YXV0aG9yPktvY3lpZ2l0LCBELjwvYXV0aG9y
PjxhdXRob3I+RXZyYW5vcywgQi48L2F1dGhvcj48YXV0aG9yPkF0ZXMsIEEuIEguPC9hdXRob3I+
PGF1dGhvcj5Zb3JndW4sIEguPC9hdXRob3I+PGF1dGhvcj5TYWhpbmVyLCBNLiBMLjwvYXV0aG9y
PjxhdXRob3I+S2F5YSwgRS4gQi48L2F1dGhvcj48YXV0aG9yPk96ZXIsIE4uPC9hdXRob3I+PGF1
dGhvcj5PdG8sIE0uIEEuPC9hdXRob3I+PGF1dGhvcj5BeXRlbWlyLCBLLjwvYXV0aG9yPjwvYXV0
aG9ycz48L2NvbnRyaWJ1dG9ycz48YXV0aC1hZGRyZXNzPkRlcGFydG1lbnQgb2YgQ2FyZGlvbG9n
eSwgSGFjZXR0ZXBlIFVuaXZlcnNpdHkgRmFjdWx0eSBvZiBNZWRpY2luZSwgQW5rYXJhLCBUdXJr
ZXkuPC9hdXRoLWFkZHJlc3M+PHRpdGxlcz48dGl0bGU+UmVkIGJsb29kIGNlbGwgZGlzdHJpYnV0
aW9uIHdpZHRoIHByZWRpY3RzIG91dGNvbWUgb2YgY3J5b2JhbGxvb24tYmFzZWQgYXRyaWFsIGZp
YnJpbGxhdGlvbiBhYmxhdGlvbjwvdGl0bGU+PHNlY29uZGFyeS10aXRsZT5KIEludGVydiBDYXJk
IEVsZWN0cm9waHlzaW9sPC9zZWNvbmRhcnktdGl0bGU+PC90aXRsZXM+PHBlcmlvZGljYWw+PGZ1
bGwtdGl0bGU+SiBJbnRlcnYgQ2FyZCBFbGVjdHJvcGh5c2lvbDwvZnVsbC10aXRsZT48L3Blcmlv
ZGljYWw+PHBhZ2VzPjUxLTg8L3BhZ2VzPjx2b2x1bWU+NDI8L3ZvbHVtZT48bnVtYmVyPjE8L251
bWJlcj48a2V5d29yZHM+PGtleXdvcmQ+QXRyaWFsIEZpYnJpbGxhdGlvbi9lcGlkZW1pb2xvZ3kv
KnBhdGhvbG9neS8qc3VyZ2VyeTwva2V5d29yZD48a2V5d29yZD5DYXRoZXRlciBBYmxhdGlvbi8q
c3RhdGlzdGljcyAmYW1wOyBudW1lcmljYWwgZGF0YTwva2V5d29yZD48a2V5d29yZD5DZWxsIFNp
emU8L2tleXdvcmQ+PGtleXdvcmQ+RXJ5dGhyb2N5dGUgQ291bnQvc3RhdGlzdGljcyAmYW1wOyBu
dW1lcmljYWwgZGF0YTwva2V5d29yZD48a2V5d29yZD4qRXJ5dGhyb2N5dGUgSW5kaWNlczwva2V5
d29yZD48a2V5d29yZD5Fcnl0aHJvY3l0ZXMvKmN5dG9sb2d5PC9rZXl3b3JkPjxrZXl3b3JkPkZl
bWFsZTwva2V5d29yZD48a2V5d29yZD5IdW1hbnM8L2tleXdvcmQ+PGtleXdvcmQ+TWFsZTwva2V5
d29yZD48a2V5d29yZD5NaWRkbGUgQWdlZDwva2V5d29yZD48a2V5d29yZD5PdXRjb21lIEFzc2Vz
c21lbnQgKEhlYWx0aCBDYXJlKS9tZXRob2RzLypzdGF0aXN0aWNzICZhbXA7IG51bWVyaWNhbCBk
YXRhPC9rZXl3b3JkPjxrZXl3b3JkPlByZXZhbGVuY2U8L2tleXdvcmQ+PGtleXdvcmQ+UHJvZ25v
c2lzPC9rZXl3b3JkPjxrZXl3b3JkPlJlY3VycmVuY2U8L2tleXdvcmQ+PGtleXdvcmQ+UmVwcm9k
dWNpYmlsaXR5IG9mIFJlc3VsdHM8L2tleXdvcmQ+PGtleXdvcmQ+UmlzayBGYWN0b3JzPC9rZXl3
b3JkPjxrZXl3b3JkPlNlbnNpdGl2aXR5IGFuZCBTcGVjaWZpY2l0eTwva2V5d29yZD48a2V5d29y
ZD5UcmVhdG1lbnQgT3V0Y29tZTwva2V5d29yZD48a2V5d29yZD5UdXJrZXkvZXBpZGVtaW9sb2d5
PC9rZXl3b3JkPjwva2V5d29yZHM+PGRhdGVzPjx5ZWFyPjIwMTU8L3llYXI+PHB1Yi1kYXRlcz48
ZGF0ZT5KYW48L2RhdGU+PC9wdWItZGF0ZXM+PC9kYXRlcz48aXNibj4xNTcyLTg1OTUgKEVsZWN0
cm9uaWMpJiN4RDsxMzgzLTg3NVggKExpbmtpbmcpPC9pc2JuPjxhY2Nlc3Npb24tbnVtPjI1NTEw
NjQ4PC9hY2Nlc3Npb24tbnVtPjx1cmxzPjxyZWxhdGVkLXVybHM+PHVybD5odHRwczovL3d3dy5u
Y2JpLm5sbS5uaWguZ292L3B1Ym1lZC8yNTUxMDY0ODwvdXJsPjwvcmVsYXRlZC11cmxzPjwvdXJs
cz48ZWxlY3Ryb25pYy1yZXNvdXJjZS1udW0+MTAuMTAwNy9zMTA4NDAtMDE0LTk5NTkteTwvZWxl
Y3Ryb25pYy1yZXNvdXJjZS1udW0+PC9yZWNvcmQ+PC9DaXRlPjwvRW5kTm90ZT4A
</w:fldData>
              </w:fldChar>
            </w:r>
            <w:r w:rsidRPr="006E76B8">
              <w:rPr>
                <w:rFonts w:ascii="Book Antiqua" w:hAnsi="Book Antiqua"/>
                <w:sz w:val="24"/>
                <w:szCs w:val="24"/>
                <w:lang w:val="en-US"/>
              </w:rPr>
              <w:instrText xml:space="preserve"> ADDIN EN.CITE.DATA </w:instrText>
            </w:r>
            <w:r w:rsidRPr="006E76B8">
              <w:rPr>
                <w:rFonts w:ascii="Book Antiqua" w:hAnsi="Book Antiqua"/>
                <w:sz w:val="24"/>
                <w:szCs w:val="24"/>
                <w:lang w:val="en-US"/>
              </w:rPr>
            </w:r>
            <w:r w:rsidRPr="006E76B8">
              <w:rPr>
                <w:rFonts w:ascii="Book Antiqua" w:hAnsi="Book Antiqua"/>
                <w:sz w:val="24"/>
                <w:szCs w:val="24"/>
                <w:lang w:val="en-US"/>
              </w:rPr>
              <w:fldChar w:fldCharType="end"/>
            </w:r>
            <w:r w:rsidRPr="006E76B8">
              <w:rPr>
                <w:rFonts w:ascii="Book Antiqua" w:hAnsi="Book Antiqua"/>
                <w:sz w:val="24"/>
                <w:szCs w:val="24"/>
                <w:lang w:val="en-US"/>
              </w:rPr>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[28]</w:t>
            </w:r>
            <w:r w:rsidRPr="006E76B8">
              <w:rPr>
                <w:rFonts w:ascii="Book Antiqua" w:hAnsi="Book Antiqua"/>
                <w:sz w:val="24"/>
                <w:szCs w:val="24"/>
                <w:lang w:val="en-US"/>
              </w:rPr>
              <w:fldChar w:fldCharType="end"/>
            </w:r>
            <w:r w:rsidRPr="006E76B8">
              <w:rPr>
                <w:rFonts w:ascii="Book Antiqua" w:hAnsi="Book Antiqua"/>
                <w:sz w:val="24"/>
                <w:szCs w:val="24"/>
                <w:lang w:val="en-US"/>
              </w:rPr>
              <w:t>, 2015</w:t>
            </w:r>
          </w:p>
        </w:tc>
        <w:tc>
          <w:tcPr>
            <w:tcW w:w="1906" w:type="dxa"/>
            <w:shd w:val="clear" w:color="auto" w:fill="auto"/>
          </w:tcPr>
          <w:p w14:paraId="2391D120"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Prospective</w:t>
            </w:r>
          </w:p>
        </w:tc>
        <w:tc>
          <w:tcPr>
            <w:tcW w:w="2547" w:type="dxa"/>
            <w:shd w:val="clear" w:color="auto" w:fill="auto"/>
          </w:tcPr>
          <w:p w14:paraId="0FC1D415" w14:textId="6347B84F"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299 AF patients undergoing </w:t>
            </w:r>
            <w:proofErr w:type="spellStart"/>
            <w:r w:rsidRPr="00CB5C4D">
              <w:rPr>
                <w:rFonts w:ascii="Book Antiqua" w:hAnsi="Book Antiqua"/>
                <w:sz w:val="24"/>
                <w:szCs w:val="24"/>
                <w:lang w:val="en-US"/>
              </w:rPr>
              <w:t>cryoballoon</w:t>
            </w:r>
            <w:proofErr w:type="spellEnd"/>
            <w:r w:rsidRPr="00CB5C4D">
              <w:rPr>
                <w:rFonts w:ascii="Book Antiqua" w:hAnsi="Book Antiqua"/>
                <w:sz w:val="24"/>
                <w:szCs w:val="24"/>
                <w:lang w:val="en-US"/>
              </w:rPr>
              <w:t xml:space="preserve">-based ablation, followed-up for 24 </w:t>
            </w:r>
            <w:proofErr w:type="spellStart"/>
            <w:r w:rsidRPr="00CB5C4D">
              <w:rPr>
                <w:rFonts w:ascii="Book Antiqua" w:hAnsi="Book Antiqua"/>
                <w:sz w:val="24"/>
                <w:szCs w:val="24"/>
                <w:lang w:val="en-US"/>
              </w:rPr>
              <w:t>mo</w:t>
            </w:r>
            <w:proofErr w:type="spellEnd"/>
          </w:p>
        </w:tc>
        <w:tc>
          <w:tcPr>
            <w:tcW w:w="2499" w:type="dxa"/>
            <w:shd w:val="clear" w:color="auto" w:fill="auto"/>
          </w:tcPr>
          <w:p w14:paraId="6FECD8C5"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Outcome of </w:t>
            </w:r>
            <w:proofErr w:type="spellStart"/>
            <w:r w:rsidRPr="00CB5C4D">
              <w:rPr>
                <w:rFonts w:ascii="Book Antiqua" w:hAnsi="Book Antiqua"/>
                <w:sz w:val="24"/>
                <w:szCs w:val="24"/>
                <w:lang w:val="en-US"/>
              </w:rPr>
              <w:t>cryoballoon</w:t>
            </w:r>
            <w:proofErr w:type="spellEnd"/>
            <w:r w:rsidRPr="00CB5C4D">
              <w:rPr>
                <w:rFonts w:ascii="Book Antiqua" w:hAnsi="Book Antiqua"/>
                <w:sz w:val="24"/>
                <w:szCs w:val="24"/>
                <w:lang w:val="en-US"/>
              </w:rPr>
              <w:t>-based ablation</w:t>
            </w:r>
          </w:p>
        </w:tc>
        <w:tc>
          <w:tcPr>
            <w:tcW w:w="2259" w:type="dxa"/>
            <w:shd w:val="clear" w:color="auto" w:fill="auto"/>
          </w:tcPr>
          <w:p w14:paraId="2B7DDAB2"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RDW independently predicted the risk of recurrence and duration of AF</w:t>
            </w:r>
          </w:p>
        </w:tc>
      </w:tr>
      <w:tr w:rsidR="006E76B8" w:rsidRPr="00CB5C4D" w14:paraId="7E51F34A" w14:textId="77777777" w:rsidTr="00655D41">
        <w:tc>
          <w:tcPr>
            <w:tcW w:w="2830" w:type="dxa"/>
            <w:shd w:val="clear" w:color="auto" w:fill="auto"/>
          </w:tcPr>
          <w:p w14:paraId="0CA078D9" w14:textId="65B70A1B" w:rsidR="006E76B8" w:rsidRPr="006E76B8" w:rsidRDefault="006E76B8" w:rsidP="00CB5C4D">
            <w:pPr>
              <w:spacing w:after="0" w:line="360" w:lineRule="auto"/>
              <w:contextualSpacing/>
              <w:jc w:val="both"/>
              <w:rPr>
                <w:rFonts w:ascii="Book Antiqua" w:hAnsi="Book Antiqua"/>
                <w:sz w:val="24"/>
                <w:szCs w:val="24"/>
                <w:lang w:val="en-US"/>
              </w:rPr>
            </w:pPr>
            <w:proofErr w:type="spellStart"/>
            <w:r w:rsidRPr="006E76B8">
              <w:rPr>
                <w:rFonts w:ascii="Book Antiqua" w:hAnsi="Book Antiqua"/>
                <w:sz w:val="24"/>
                <w:szCs w:val="24"/>
                <w:lang w:val="en-US"/>
              </w:rPr>
              <w:t>Korantzopoulos</w:t>
            </w:r>
            <w:proofErr w:type="spellEnd"/>
            <w:r w:rsidRPr="006E76B8">
              <w:rPr>
                <w:rFonts w:ascii="Book Antiqua" w:hAnsi="Book Antiqua"/>
                <w:sz w:val="24"/>
                <w:szCs w:val="24"/>
                <w:lang w:val="en-US"/>
              </w:rPr>
              <w:t xml:space="preserve">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fldData xml:space="preserve">PEVuZE5vdGU+PENpdGU+PEF1dGhvcj5Lb3JhbnR6b3BvdWxvczwvQXV0aG9yPjxZZWFyPjIwMTU8
L1llYXI+PFJlY051bT44MDM1PC9SZWNOdW0+PERpc3BsYXlUZXh0PjxzdHlsZSBmYWNlPSJzdXBl
cnNjcmlwdCI+WzI5XTwvc3R5bGU+PC9EaXNwbGF5VGV4dD48cmVjb3JkPjxyZWMtbnVtYmVyPjgw
MzU8L3JlYy1udW1iZXI+PGZvcmVpZ24ta2V5cz48a2V5IGFwcD0iRU4iIGRiLWlkPSJhYWRycGRy
ZXR4d3dzYmV2c2U2eGZmeGU5cDk1MjI1ZncwOWYiIHRpbWVzdGFtcD0iMTUxNTk2NTc5OSI+ODAz
NTwva2V5PjwvZm9yZWlnbi1rZXlzPjxyZWYtdHlwZSBuYW1lPSJKb3VybmFsIEFydGljbGUiPjE3
PC9yZWYtdHlwZT48Y29udHJpYnV0b3JzPjxhdXRob3JzPjxhdXRob3I+S29yYW50em9wb3Vsb3Ms
IFAuPC9hdXRob3I+PGF1dGhvcj5Tb250aXMsIE4uPC9hdXRob3I+PGF1dGhvcj5MaXUsIFQuPC9h
dXRob3I+PGF1dGhvcj5DaGxhcG91dGFraXMsIFMuPC9hdXRob3I+PGF1dGhvcj5TaXNtYW5pZGlz
LCBTLjwvYXV0aG9yPjxhdXRob3I+U2ltaW5lbGFraXMsIFMuPC9hdXRob3I+PGF1dGhvcj5BcG9z
dG9sYWtpcywgRS48L2F1dGhvcj48L2F1dGhvcnM+PC9jb250cmlidXRvcnM+PGF1dGgtYWRkcmVz
cz5EZXBhcnRtZW50IG9mIENhcmRpb2xvZ3ksIFVuaXZlcnNpdHkgb2YgSW9hbm5pbmEgTWVkaWNh
bCBTY2hvb2wsIDQ1MTEwIElvYW5uaW5hLCBHcmVlY2UuIEVsZWN0cm9uaWMgYWRkcmVzczogcC5r
b3JhbnR6b3BvdWxvc0B5YWhvby5nci4mI3hEO0RlcGFydG1lbnQgb2YgQ2FyZGlvbG9neSwgVW5p
dmVyc2l0eSBvZiBJb2FubmluYSBNZWRpY2FsIFNjaG9vbCwgNDUxMTAgSW9hbm5pbmEsIEdyZWVj
ZS4mI3hEO0RlcGFydG1lbnQgb2YgQ2FyZGlvbG9neSwgVGlhbmppbiBJbnN0aXR1dGUgb2YgQ2Fy
ZGlvbG9neSwgU2Vjb25kIEhvc3BpdGFsIG9mIFRpYW5qaW4gTWVkaWNhbCBVbml2ZXJzaXR5LCBU
aWFuamluIDMwMDIxMSwgUGVvcGxlJmFwb3M7cyBSZXB1YmxpYyBvZiBDaGluYS4mI3hEO0RlcGFy
dG1lbnQgb2YgQ2FyZGlvdGhvcmFjaWMgU3VyZ2VyeSwgVW5pdmVyc2l0eSBvZiBJb2FubmluYSBN
ZWRpY2FsIFNjaG9vbCwgNDUxMTAgSW9hbm5pbmEsIEdyZWVjZS48L2F1dGgtYWRkcmVzcz48dGl0
bGVzPjx0aXRsZT5Bc3NvY2lhdGlvbiBiZXR3ZWVuIHJlZCBibG9vZCBjZWxsIGRpc3RyaWJ1dGlv
biB3aWR0aCBhbmQgcG9zdG9wZXJhdGl2ZSBhdHJpYWwgZmlicmlsbGF0aW9uIGFmdGVyIGNhcmRp
YWMgc3VyZ2VyeTogQSBwaWxvdCBvYnNlcnZhdGlvbmFsIHN0dWR5PC90aXRsZT48c2Vjb25kYXJ5
LXRpdGxlPkludCBKIENhcmRpb2w8L3NlY29uZGFyeS10aXRsZT48L3RpdGxlcz48cGVyaW9kaWNh
bD48ZnVsbC10aXRsZT5JbnQgSiBDYXJkaW9sPC9mdWxsLXRpdGxlPjwvcGVyaW9kaWNhbD48cGFn
ZXM+MTktMjE8L3BhZ2VzPjx2b2x1bWU+MTg1PC92b2x1bWU+PGtleXdvcmRzPjxrZXl3b3JkPkFn
ZWQ8L2tleXdvcmQ+PGtleXdvcmQ+QXRyaWFsIEZpYnJpbGxhdGlvbi8qZXRpb2xvZ3k8L2tleXdv
cmQ+PGtleXdvcmQ+Q29yb25hcnkgQXJ0ZXJ5IEJ5cGFzczwva2V5d29yZD48a2V5d29yZD4qRXJ5
dGhyb2N5dGUgSW5kaWNlczwva2V5d29yZD48a2V5d29yZD5GZW1hbGU8L2tleXdvcmQ+PGtleXdv
cmQ+SGVhcnQgVmFsdmVzL3N1cmdlcnk8L2tleXdvcmQ+PGtleXdvcmQ+SHVtYW5zPC9rZXl3b3Jk
PjxrZXl3b3JkPk1hbGU8L2tleXdvcmQ+PGtleXdvcmQ+TXVsdGl2YXJpYXRlIEFuYWx5c2lzPC9r
ZXl3b3JkPjxrZXl3b3JkPlBpbG90IFByb2plY3RzPC9rZXl3b3JkPjxrZXl3b3JkPipQb3N0b3Bl
cmF0aXZlIENvbXBsaWNhdGlvbnM8L2tleXdvcmQ+PGtleXdvcmQ+UHJvc3BlY3RpdmUgU3R1ZGll
czwva2V5d29yZD48a2V5d29yZD5ST0MgQ3VydmU8L2tleXdvcmQ+PGtleXdvcmQ+U2Vuc2l0aXZp
dHkgYW5kIFNwZWNpZmljaXR5PC9rZXl3b3JkPjxrZXl3b3JkPkNhcmRpYWMgc3VyZ2VyeTwva2V5
d29yZD48a2V5d29yZD5Db3JvbmFyeSBhcnRlcnkgYnlwYXNzIGdyYWZ0aW5nPC9rZXl3b3JkPjxr
ZXl3b3JkPktleXdvcmRzPC9rZXl3b3JkPjxrZXl3b3JkPlBvc3RvcGVyYXRpdmUgYXRyaWFsIGZp
YnJpbGxhdGlvbjwva2V5d29yZD48a2V5d29yZD5Qcm9nbm9zdGljIG1hcmtlcjwva2V5d29yZD48
a2V5d29yZD5SZHc8L2tleXdvcmQ+PGtleXdvcmQ+VmFsdmUgc3VyZ2VyeTwva2V5d29yZD48L2tl
eXdvcmRzPjxkYXRlcz48eWVhcj4yMDE1PC95ZWFyPjxwdWItZGF0ZXM+PGRhdGU+QXByIDE1PC9k
YXRlPjwvcHViLWRhdGVzPjwvZGF0ZXM+PGlzYm4+MTg3NC0xNzU0IChFbGVjdHJvbmljKSYjeEQ7
MDE2Ny01MjczIChMaW5raW5nKTwvaXNibj48YWNjZXNzaW9uLW51bT4yNTc3NzI4MzwvYWNjZXNz
aW9uLW51bT48dXJscz48cmVsYXRlZC11cmxzPjx1cmw+aHR0cHM6Ly93d3cubmNiaS5ubG0ubmlo
Lmdvdi9wdWJtZWQvMjU3NzcyODM8L3VybD48L3JlbGF0ZWQtdXJscz48L3VybHM+PGVsZWN0cm9u
aWMtcmVzb3VyY2UtbnVtPjEwLjEwMTYvai5pamNhcmQuMjAxNS4wMy4wODA8L2VsZWN0cm9uaWMt
cmVzb3VyY2UtbnVtPjwvcmVjb3JkPjwvQ2l0ZT48L0VuZE5vdGU+
</w:fldData>
              </w:fldChar>
            </w:r>
            <w:r w:rsidRPr="006E76B8">
              <w:rPr>
                <w:rFonts w:ascii="Book Antiqua" w:hAnsi="Book Antiqua"/>
                <w:sz w:val="24"/>
                <w:szCs w:val="24"/>
                <w:lang w:val="en-US"/>
              </w:rPr>
              <w:instrText xml:space="preserve"> ADDIN EN.CITE </w:instrText>
            </w:r>
            <w:r w:rsidRPr="006E76B8">
              <w:rPr>
                <w:rFonts w:ascii="Book Antiqua" w:hAnsi="Book Antiqua"/>
                <w:sz w:val="24"/>
                <w:szCs w:val="24"/>
                <w:lang w:val="en-US"/>
              </w:rPr>
              <w:fldChar w:fldCharType="begin">
                <w:fldData xml:space="preserve">PEVuZE5vdGU+PENpdGU+PEF1dGhvcj5Lb3JhbnR6b3BvdWxvczwvQXV0aG9yPjxZZWFyPjIwMTU8
L1llYXI+PFJlY051bT44MDM1PC9SZWNOdW0+PERpc3BsYXlUZXh0PjxzdHlsZSBmYWNlPSJzdXBl
cnNjcmlwdCI+WzI5XTwvc3R5bGU+PC9EaXNwbGF5VGV4dD48cmVjb3JkPjxyZWMtbnVtYmVyPjgw
MzU8L3JlYy1udW1iZXI+PGZvcmVpZ24ta2V5cz48a2V5IGFwcD0iRU4iIGRiLWlkPSJhYWRycGRy
ZXR4d3dzYmV2c2U2eGZmeGU5cDk1MjI1ZncwOWYiIHRpbWVzdGFtcD0iMTUxNTk2NTc5OSI+ODAz
NTwva2V5PjwvZm9yZWlnbi1rZXlzPjxyZWYtdHlwZSBuYW1lPSJKb3VybmFsIEFydGljbGUiPjE3
PC9yZWYtdHlwZT48Y29udHJpYnV0b3JzPjxhdXRob3JzPjxhdXRob3I+S29yYW50em9wb3Vsb3Ms
IFAuPC9hdXRob3I+PGF1dGhvcj5Tb250aXMsIE4uPC9hdXRob3I+PGF1dGhvcj5MaXUsIFQuPC9h
dXRob3I+PGF1dGhvcj5DaGxhcG91dGFraXMsIFMuPC9hdXRob3I+PGF1dGhvcj5TaXNtYW5pZGlz
LCBTLjwvYXV0aG9yPjxhdXRob3I+U2ltaW5lbGFraXMsIFMuPC9hdXRob3I+PGF1dGhvcj5BcG9z
dG9sYWtpcywgRS48L2F1dGhvcj48L2F1dGhvcnM+PC9jb250cmlidXRvcnM+PGF1dGgtYWRkcmVz
cz5EZXBhcnRtZW50IG9mIENhcmRpb2xvZ3ksIFVuaXZlcnNpdHkgb2YgSW9hbm5pbmEgTWVkaWNh
bCBTY2hvb2wsIDQ1MTEwIElvYW5uaW5hLCBHcmVlY2UuIEVsZWN0cm9uaWMgYWRkcmVzczogcC5r
b3JhbnR6b3BvdWxvc0B5YWhvby5nci4mI3hEO0RlcGFydG1lbnQgb2YgQ2FyZGlvbG9neSwgVW5p
dmVyc2l0eSBvZiBJb2FubmluYSBNZWRpY2FsIFNjaG9vbCwgNDUxMTAgSW9hbm5pbmEsIEdyZWVj
ZS4mI3hEO0RlcGFydG1lbnQgb2YgQ2FyZGlvbG9neSwgVGlhbmppbiBJbnN0aXR1dGUgb2YgQ2Fy
ZGlvbG9neSwgU2Vjb25kIEhvc3BpdGFsIG9mIFRpYW5qaW4gTWVkaWNhbCBVbml2ZXJzaXR5LCBU
aWFuamluIDMwMDIxMSwgUGVvcGxlJmFwb3M7cyBSZXB1YmxpYyBvZiBDaGluYS4mI3hEO0RlcGFy
dG1lbnQgb2YgQ2FyZGlvdGhvcmFjaWMgU3VyZ2VyeSwgVW5pdmVyc2l0eSBvZiBJb2FubmluYSBN
ZWRpY2FsIFNjaG9vbCwgNDUxMTAgSW9hbm5pbmEsIEdyZWVjZS48L2F1dGgtYWRkcmVzcz48dGl0
bGVzPjx0aXRsZT5Bc3NvY2lhdGlvbiBiZXR3ZWVuIHJlZCBibG9vZCBjZWxsIGRpc3RyaWJ1dGlv
biB3aWR0aCBhbmQgcG9zdG9wZXJhdGl2ZSBhdHJpYWwgZmlicmlsbGF0aW9uIGFmdGVyIGNhcmRp
YWMgc3VyZ2VyeTogQSBwaWxvdCBvYnNlcnZhdGlvbmFsIHN0dWR5PC90aXRsZT48c2Vjb25kYXJ5
LXRpdGxlPkludCBKIENhcmRpb2w8L3NlY29uZGFyeS10aXRsZT48L3RpdGxlcz48cGVyaW9kaWNh
bD48ZnVsbC10aXRsZT5JbnQgSiBDYXJkaW9sPC9mdWxsLXRpdGxlPjwvcGVyaW9kaWNhbD48cGFn
ZXM+MTktMjE8L3BhZ2VzPjx2b2x1bWU+MTg1PC92b2x1bWU+PGtleXdvcmRzPjxrZXl3b3JkPkFn
ZWQ8L2tleXdvcmQ+PGtleXdvcmQ+QXRyaWFsIEZpYnJpbGxhdGlvbi8qZXRpb2xvZ3k8L2tleXdv
cmQ+PGtleXdvcmQ+Q29yb25hcnkgQXJ0ZXJ5IEJ5cGFzczwva2V5d29yZD48a2V5d29yZD4qRXJ5
dGhyb2N5dGUgSW5kaWNlczwva2V5d29yZD48a2V5d29yZD5GZW1hbGU8L2tleXdvcmQ+PGtleXdv
cmQ+SGVhcnQgVmFsdmVzL3N1cmdlcnk8L2tleXdvcmQ+PGtleXdvcmQ+SHVtYW5zPC9rZXl3b3Jk
PjxrZXl3b3JkPk1hbGU8L2tleXdvcmQ+PGtleXdvcmQ+TXVsdGl2YXJpYXRlIEFuYWx5c2lzPC9r
ZXl3b3JkPjxrZXl3b3JkPlBpbG90IFByb2plY3RzPC9rZXl3b3JkPjxrZXl3b3JkPipQb3N0b3Bl
cmF0aXZlIENvbXBsaWNhdGlvbnM8L2tleXdvcmQ+PGtleXdvcmQ+UHJvc3BlY3RpdmUgU3R1ZGll
czwva2V5d29yZD48a2V5d29yZD5ST0MgQ3VydmU8L2tleXdvcmQ+PGtleXdvcmQ+U2Vuc2l0aXZp
dHkgYW5kIFNwZWNpZmljaXR5PC9rZXl3b3JkPjxrZXl3b3JkPkNhcmRpYWMgc3VyZ2VyeTwva2V5
d29yZD48a2V5d29yZD5Db3JvbmFyeSBhcnRlcnkgYnlwYXNzIGdyYWZ0aW5nPC9rZXl3b3JkPjxr
ZXl3b3JkPktleXdvcmRzPC9rZXl3b3JkPjxrZXl3b3JkPlBvc3RvcGVyYXRpdmUgYXRyaWFsIGZp
YnJpbGxhdGlvbjwva2V5d29yZD48a2V5d29yZD5Qcm9nbm9zdGljIG1hcmtlcjwva2V5d29yZD48
a2V5d29yZD5SZHc8L2tleXdvcmQ+PGtleXdvcmQ+VmFsdmUgc3VyZ2VyeTwva2V5d29yZD48L2tl
eXdvcmRzPjxkYXRlcz48eWVhcj4yMDE1PC95ZWFyPjxwdWItZGF0ZXM+PGRhdGU+QXByIDE1PC9k
YXRlPjwvcHViLWRhdGVzPjwvZGF0ZXM+PGlzYm4+MTg3NC0xNzU0IChFbGVjdHJvbmljKSYjeEQ7
MDE2Ny01MjczIChMaW5raW5nKTwvaXNibj48YWNjZXNzaW9uLW51bT4yNTc3NzI4MzwvYWNjZXNz
aW9uLW51bT48dXJscz48cmVsYXRlZC11cmxzPjx1cmw+aHR0cHM6Ly93d3cubmNiaS5ubG0ubmlo
Lmdvdi9wdWJtZWQvMjU3NzcyODM8L3VybD48L3JlbGF0ZWQtdXJscz48L3VybHM+PGVsZWN0cm9u
aWMtcmVzb3VyY2UtbnVtPjEwLjEwMTYvai5pamNhcmQuMjAxNS4wMy4wODA8L2VsZWN0cm9uaWMt
cmVzb3VyY2UtbnVtPjwvcmVjb3JkPjwvQ2l0ZT48L0VuZE5vdGU+
</w:fldData>
              </w:fldChar>
            </w:r>
            <w:r w:rsidRPr="006E76B8">
              <w:rPr>
                <w:rFonts w:ascii="Book Antiqua" w:hAnsi="Book Antiqua"/>
                <w:sz w:val="24"/>
                <w:szCs w:val="24"/>
                <w:lang w:val="en-US"/>
              </w:rPr>
              <w:instrText xml:space="preserve"> ADDIN EN.CITE.DATA </w:instrText>
            </w:r>
            <w:r w:rsidRPr="006E76B8">
              <w:rPr>
                <w:rFonts w:ascii="Book Antiqua" w:hAnsi="Book Antiqua"/>
                <w:sz w:val="24"/>
                <w:szCs w:val="24"/>
                <w:lang w:val="en-US"/>
              </w:rPr>
            </w:r>
            <w:r w:rsidRPr="006E76B8">
              <w:rPr>
                <w:rFonts w:ascii="Book Antiqua" w:hAnsi="Book Antiqua"/>
                <w:sz w:val="24"/>
                <w:szCs w:val="24"/>
                <w:lang w:val="en-US"/>
              </w:rPr>
              <w:fldChar w:fldCharType="end"/>
            </w:r>
            <w:r w:rsidRPr="006E76B8">
              <w:rPr>
                <w:rFonts w:ascii="Book Antiqua" w:hAnsi="Book Antiqua"/>
                <w:sz w:val="24"/>
                <w:szCs w:val="24"/>
                <w:lang w:val="en-US"/>
              </w:rPr>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[29]</w:t>
            </w:r>
            <w:r w:rsidRPr="006E76B8">
              <w:rPr>
                <w:rFonts w:ascii="Book Antiqua" w:hAnsi="Book Antiqua"/>
                <w:sz w:val="24"/>
                <w:szCs w:val="24"/>
                <w:lang w:val="en-US"/>
              </w:rPr>
              <w:fldChar w:fldCharType="end"/>
            </w:r>
            <w:r w:rsidRPr="006E76B8">
              <w:rPr>
                <w:rFonts w:ascii="Book Antiqua" w:hAnsi="Book Antiqua"/>
                <w:sz w:val="24"/>
                <w:szCs w:val="24"/>
                <w:lang w:val="en-US"/>
              </w:rPr>
              <w:t xml:space="preserve">, 2015 </w:t>
            </w:r>
          </w:p>
        </w:tc>
        <w:tc>
          <w:tcPr>
            <w:tcW w:w="1906" w:type="dxa"/>
            <w:shd w:val="clear" w:color="auto" w:fill="auto"/>
          </w:tcPr>
          <w:p w14:paraId="1CED670B"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Prospective</w:t>
            </w:r>
          </w:p>
        </w:tc>
        <w:tc>
          <w:tcPr>
            <w:tcW w:w="2547" w:type="dxa"/>
            <w:shd w:val="clear" w:color="auto" w:fill="auto"/>
          </w:tcPr>
          <w:p w14:paraId="68661751"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109 patients undergoing elective cardiac surgery, followed-up throughout hospitalization</w:t>
            </w:r>
          </w:p>
        </w:tc>
        <w:tc>
          <w:tcPr>
            <w:tcW w:w="2499" w:type="dxa"/>
            <w:shd w:val="clear" w:color="auto" w:fill="auto"/>
          </w:tcPr>
          <w:p w14:paraId="2968D40A" w14:textId="5176950D"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Risk of AF lasting &gt;</w:t>
            </w:r>
            <w:r w:rsidR="00AF6C45">
              <w:rPr>
                <w:rFonts w:ascii="Book Antiqua" w:hAnsi="Book Antiqua"/>
                <w:sz w:val="24"/>
                <w:szCs w:val="24"/>
                <w:lang w:val="en-US"/>
              </w:rPr>
              <w:t xml:space="preserve"> </w:t>
            </w:r>
            <w:r w:rsidRPr="00CB5C4D">
              <w:rPr>
                <w:rFonts w:ascii="Book Antiqua" w:hAnsi="Book Antiqua"/>
                <w:sz w:val="24"/>
                <w:szCs w:val="24"/>
                <w:lang w:val="en-US"/>
              </w:rPr>
              <w:t>5 min during hospitalization</w:t>
            </w:r>
          </w:p>
        </w:tc>
        <w:tc>
          <w:tcPr>
            <w:tcW w:w="2259" w:type="dxa"/>
            <w:shd w:val="clear" w:color="auto" w:fill="auto"/>
          </w:tcPr>
          <w:p w14:paraId="22C86EDE"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RDW independently predicted the risk of postoperative AF</w:t>
            </w:r>
          </w:p>
        </w:tc>
      </w:tr>
      <w:tr w:rsidR="006E76B8" w:rsidRPr="00CB5C4D" w14:paraId="1426E5FC" w14:textId="77777777" w:rsidTr="00655D41">
        <w:tc>
          <w:tcPr>
            <w:tcW w:w="2830" w:type="dxa"/>
            <w:shd w:val="clear" w:color="auto" w:fill="auto"/>
          </w:tcPr>
          <w:p w14:paraId="28EF6A60" w14:textId="7B5BAE2E"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t xml:space="preserve">Wan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fldData xml:space="preserve">PEVuZE5vdGU+PENpdGU+PEF1dGhvcj5XYW48L0F1dGhvcj48WWVhcj4yMDE1PC9ZZWFyPjxSZWNO
dW0+ODAzNjwvUmVjTnVtPjxEaXNwbGF5VGV4dD48c3R5bGUgZmFjZT0ic3VwZXJzY3JpcHQiPlsz
MF08L3N0eWxlPjwvRGlzcGxheVRleHQ+PHJlY29yZD48cmVjLW51bWJlcj44MDM2PC9yZWMtbnVt
YmVyPjxmb3JlaWduLWtleXM+PGtleSBhcHA9IkVOIiBkYi1pZD0iYWFkcnBkcmV0eHd3c2JldnNl
NnhmZnhlOXA5NTIyNWZ3MDlmIiB0aW1lc3RhbXA9IjE1MTU5NjU5MjEiPjgwMzY8L2tleT48L2Zv
cmVpZ24ta2V5cz48cmVmLXR5cGUgbmFtZT0iSm91cm5hbCBBcnRpY2xlIj4xNzwvcmVmLXR5cGU+
PGNvbnRyaWJ1dG9ycz48YXV0aG9ycz48YXV0aG9yPldhbiwgSC48L2F1dGhvcj48YXV0aG9yPllh
bmcsIFkuPC9hdXRob3I+PGF1dGhvcj5aaHUsIEouPC9hdXRob3I+PGF1dGhvcj5IdWFuZywgQi48
L2F1dGhvcj48YXV0aG9yPldhbmcsIEouPC9hdXRob3I+PGF1dGhvcj5XdSwgUy48L2F1dGhvcj48
YXV0aG9yPlNoYW8sIFguPC9hdXRob3I+PGF1dGhvcj5aaGFuZywgSC48L2F1dGhvcj48L2F1dGhv
cnM+PC9jb250cmlidXRvcnM+PGF1dGgtYWRkcmVzcz5FbWVyZ2VuY3kgYW5kIEludGVuc2l2ZSBD
YXJlIENlbnRlciwgRnV3YWkgSG9zcGl0YWwsIE5hdGlvbmFsIENlbnRlciBmb3IgQ2FyZGlvdmFz
Y3VsYXIgRGlzZWFzZXMsIENoaW5lc2UgQWNhZGVteSBvZiBNZWRpY2FsIFNjaWVuY2VzICZhbXA7
IFBla2luZyBVbmlvbiBNZWRpY2FsIENvbGxlZ2UsIEJlaWppbmcsIENoaW5hLiYjeEQ7RW1lcmdl
bmN5IGFuZCBJbnRlbnNpdmUgQ2FyZSBDZW50ZXIsIEZ1d2FpIEhvc3BpdGFsLCBOYXRpb25hbCBD
ZW50ZXIgZm9yIENhcmRpb3Zhc2N1bGFyIERpc2Vhc2VzLCBDaGluZXNlIEFjYWRlbXkgb2YgTWVk
aWNhbCBTY2llbmNlcyAmYW1wOyBQZWtpbmcgVW5pb24gTWVkaWNhbCBDb2xsZWdlLCBCZWlqaW5n
LCBDaGluYS4gRWxlY3Ryb25pYyBhZGRyZXNzOiB5eW1mdXdhaUAxNjMuY29tLjwvYXV0aC1hZGRy
ZXNzPjx0aXRsZXM+PHRpdGxlPlRoZSByZWxhdGlvbnNoaXAgYmV0d2VlbiBlbGV2YXRlZCByZWQg
Y2VsbCBkaXN0cmlidXRpb24gd2lkdGggYW5kIGxvbmctdGVybSBvdXRjb21lcyBhbW9uZyBwYXRp
ZW50cyB3aXRoIGF0cmlhbCBmaWJyaWxsYXRpb248L3RpdGxlPjxzZWNvbmRhcnktdGl0bGU+Q2xp
biBCaW9jaGVtPC9zZWNvbmRhcnktdGl0bGU+PC90aXRsZXM+PHBlcmlvZGljYWw+PGZ1bGwtdGl0
bGU+Q2xpbiBCaW9jaGVtPC9mdWxsLXRpdGxlPjwvcGVyaW9kaWNhbD48cGFnZXM+NzYyLTc8L3Bh
Z2VzPjx2b2x1bWU+NDg8L3ZvbHVtZT48bnVtYmVyPjEyPC9udW1iZXI+PGtleXdvcmRzPjxrZXl3
b3JkPkFnZWQ8L2tleXdvcmQ+PGtleXdvcmQ+QWdlZCwgODAgYW5kIG92ZXI8L2tleXdvcmQ+PGtl
eXdvcmQ+QXRyaWFsIEZpYnJpbGxhdGlvbi8qYmxvb2Q8L2tleXdvcmQ+PGtleXdvcmQ+Q2FyZGlv
dmFzY3VsYXIgRGlzZWFzZXMvYmxvb2Q8L2tleXdvcmQ+PGtleXdvcmQ+RXJ5dGhyb2N5dGUgSW5k
aWNlczwva2V5d29yZD48a2V5d29yZD5Fcnl0aHJvY3l0ZXMvKnBhdGhvbG9neTwva2V5d29yZD48
a2V5d29yZD5GZW1hbGU8L2tleXdvcmQ+PGtleXdvcmQ+Rm9sbG93LVVwIFN0dWRpZXM8L2tleXdv
cmQ+PGtleXdvcmQ+SHVtYW5zPC9rZXl3b3JkPjxrZXl3b3JkPkluY2lkZW5jZTwva2V5d29yZD48
a2V5d29yZD5NYWxlPC9rZXl3b3JkPjxrZXl3b3JkPk1pZGRsZSBBZ2VkPC9rZXl3b3JkPjxrZXl3
b3JkPlByb2dub3Npczwva2V5d29yZD48a2V5d29yZD5Qcm9zcGVjdGl2ZSBTdHVkaWVzPC9rZXl3
b3JkPjxrZXl3b3JkPlJPQyBDdXJ2ZTwva2V5d29yZD48a2V5d29yZD5SaXNrIEZhY3RvcnM8L2tl
eXdvcmQ+PGtleXdvcmQ+QXRyaWFsIGZpYnJpbGxhdGlvbjwva2V5d29yZD48a2V5d29yZD5FbWJv
bGlzbTwva2V5d29yZD48a2V5d29yZD5SZWQgY2VsbCBkaXN0cmlidXRpb24gd2lkdGg8L2tleXdv
cmQ+PGtleXdvcmQ+U3Vydml2YWw8L2tleXdvcmQ+PC9rZXl3b3Jkcz48ZGF0ZXM+PHllYXI+MjAx
NTwveWVhcj48cHViLWRhdGVzPjxkYXRlPkF1ZzwvZGF0ZT48L3B1Yi1kYXRlcz48L2RhdGVzPjxp
c2JuPjE4NzMtMjkzMyAoRWxlY3Ryb25pYykmI3hEOzAwMDktOTEyMCAoTGlua2luZyk8L2lzYm4+
PGFjY2Vzc2lvbi1udW0+MjYwNTQ1ODI8L2FjY2Vzc2lvbi1udW0+PHVybHM+PHJlbGF0ZWQtdXJs
cz48dXJsPmh0dHBzOi8vd3d3Lm5jYmkubmxtLm5paC5nb3YvcHVibWVkLzI2MDU0NTgyPC91cmw+
PC9yZWxhdGVkLXVybHM+PC91cmxzPjxlbGVjdHJvbmljLXJlc291cmNlLW51bT4xMC4xMDE2L2ou
Y2xpbmJpb2NoZW0uMjAxNS4wNi4wMDE8L2VsZWN0cm9uaWMtcmVzb3VyY2UtbnVtPjwvcmVjb3Jk
PjwvQ2l0ZT48L0VuZE5vdGU+
</w:fldData>
              </w:fldChar>
            </w:r>
            <w:r w:rsidRPr="006E76B8">
              <w:rPr>
                <w:rFonts w:ascii="Book Antiqua" w:hAnsi="Book Antiqua"/>
                <w:sz w:val="24"/>
                <w:szCs w:val="24"/>
                <w:lang w:val="en-US"/>
              </w:rPr>
              <w:instrText xml:space="preserve"> ADDIN EN.CITE </w:instrText>
            </w:r>
            <w:r w:rsidRPr="006E76B8">
              <w:rPr>
                <w:rFonts w:ascii="Book Antiqua" w:hAnsi="Book Antiqua"/>
                <w:sz w:val="24"/>
                <w:szCs w:val="24"/>
                <w:lang w:val="en-US"/>
              </w:rPr>
              <w:fldChar w:fldCharType="begin">
                <w:fldData xml:space="preserve">PEVuZE5vdGU+PENpdGU+PEF1dGhvcj5XYW48L0F1dGhvcj48WWVhcj4yMDE1PC9ZZWFyPjxSZWNO
dW0+ODAzNjwvUmVjTnVtPjxEaXNwbGF5VGV4dD48c3R5bGUgZmFjZT0ic3VwZXJzY3JpcHQiPlsz
MF08L3N0eWxlPjwvRGlzcGxheVRleHQ+PHJlY29yZD48cmVjLW51bWJlcj44MDM2PC9yZWMtbnVt
YmVyPjxmb3JlaWduLWtleXM+PGtleSBhcHA9IkVOIiBkYi1pZD0iYWFkcnBkcmV0eHd3c2JldnNl
NnhmZnhlOXA5NTIyNWZ3MDlmIiB0aW1lc3RhbXA9IjE1MTU5NjU5MjEiPjgwMzY8L2tleT48L2Zv
cmVpZ24ta2V5cz48cmVmLXR5cGUgbmFtZT0iSm91cm5hbCBBcnRpY2xlIj4xNzwvcmVmLXR5cGU+
PGNvbnRyaWJ1dG9ycz48YXV0aG9ycz48YXV0aG9yPldhbiwgSC48L2F1dGhvcj48YXV0aG9yPllh
bmcsIFkuPC9hdXRob3I+PGF1dGhvcj5aaHUsIEouPC9hdXRob3I+PGF1dGhvcj5IdWFuZywgQi48
L2F1dGhvcj48YXV0aG9yPldhbmcsIEouPC9hdXRob3I+PGF1dGhvcj5XdSwgUy48L2F1dGhvcj48
YXV0aG9yPlNoYW8sIFguPC9hdXRob3I+PGF1dGhvcj5aaGFuZywgSC48L2F1dGhvcj48L2F1dGhv
cnM+PC9jb250cmlidXRvcnM+PGF1dGgtYWRkcmVzcz5FbWVyZ2VuY3kgYW5kIEludGVuc2l2ZSBD
YXJlIENlbnRlciwgRnV3YWkgSG9zcGl0YWwsIE5hdGlvbmFsIENlbnRlciBmb3IgQ2FyZGlvdmFz
Y3VsYXIgRGlzZWFzZXMsIENoaW5lc2UgQWNhZGVteSBvZiBNZWRpY2FsIFNjaWVuY2VzICZhbXA7
IFBla2luZyBVbmlvbiBNZWRpY2FsIENvbGxlZ2UsIEJlaWppbmcsIENoaW5hLiYjeEQ7RW1lcmdl
bmN5IGFuZCBJbnRlbnNpdmUgQ2FyZSBDZW50ZXIsIEZ1d2FpIEhvc3BpdGFsLCBOYXRpb25hbCBD
ZW50ZXIgZm9yIENhcmRpb3Zhc2N1bGFyIERpc2Vhc2VzLCBDaGluZXNlIEFjYWRlbXkgb2YgTWVk
aWNhbCBTY2llbmNlcyAmYW1wOyBQZWtpbmcgVW5pb24gTWVkaWNhbCBDb2xsZWdlLCBCZWlqaW5n
LCBDaGluYS4gRWxlY3Ryb25pYyBhZGRyZXNzOiB5eW1mdXdhaUAxNjMuY29tLjwvYXV0aC1hZGRy
ZXNzPjx0aXRsZXM+PHRpdGxlPlRoZSByZWxhdGlvbnNoaXAgYmV0d2VlbiBlbGV2YXRlZCByZWQg
Y2VsbCBkaXN0cmlidXRpb24gd2lkdGggYW5kIGxvbmctdGVybSBvdXRjb21lcyBhbW9uZyBwYXRp
ZW50cyB3aXRoIGF0cmlhbCBmaWJyaWxsYXRpb248L3RpdGxlPjxzZWNvbmRhcnktdGl0bGU+Q2xp
biBCaW9jaGVtPC9zZWNvbmRhcnktdGl0bGU+PC90aXRsZXM+PHBlcmlvZGljYWw+PGZ1bGwtdGl0
bGU+Q2xpbiBCaW9jaGVtPC9mdWxsLXRpdGxlPjwvcGVyaW9kaWNhbD48cGFnZXM+NzYyLTc8L3Bh
Z2VzPjx2b2x1bWU+NDg8L3ZvbHVtZT48bnVtYmVyPjEyPC9udW1iZXI+PGtleXdvcmRzPjxrZXl3
b3JkPkFnZWQ8L2tleXdvcmQ+PGtleXdvcmQ+QWdlZCwgODAgYW5kIG92ZXI8L2tleXdvcmQ+PGtl
eXdvcmQ+QXRyaWFsIEZpYnJpbGxhdGlvbi8qYmxvb2Q8L2tleXdvcmQ+PGtleXdvcmQ+Q2FyZGlv
dmFzY3VsYXIgRGlzZWFzZXMvYmxvb2Q8L2tleXdvcmQ+PGtleXdvcmQ+RXJ5dGhyb2N5dGUgSW5k
aWNlczwva2V5d29yZD48a2V5d29yZD5Fcnl0aHJvY3l0ZXMvKnBhdGhvbG9neTwva2V5d29yZD48
a2V5d29yZD5GZW1hbGU8L2tleXdvcmQ+PGtleXdvcmQ+Rm9sbG93LVVwIFN0dWRpZXM8L2tleXdv
cmQ+PGtleXdvcmQ+SHVtYW5zPC9rZXl3b3JkPjxrZXl3b3JkPkluY2lkZW5jZTwva2V5d29yZD48
a2V5d29yZD5NYWxlPC9rZXl3b3JkPjxrZXl3b3JkPk1pZGRsZSBBZ2VkPC9rZXl3b3JkPjxrZXl3
b3JkPlByb2dub3Npczwva2V5d29yZD48a2V5d29yZD5Qcm9zcGVjdGl2ZSBTdHVkaWVzPC9rZXl3
b3JkPjxrZXl3b3JkPlJPQyBDdXJ2ZTwva2V5d29yZD48a2V5d29yZD5SaXNrIEZhY3RvcnM8L2tl
eXdvcmQ+PGtleXdvcmQ+QXRyaWFsIGZpYnJpbGxhdGlvbjwva2V5d29yZD48a2V5d29yZD5FbWJv
bGlzbTwva2V5d29yZD48a2V5d29yZD5SZWQgY2VsbCBkaXN0cmlidXRpb24gd2lkdGg8L2tleXdv
cmQ+PGtleXdvcmQ+U3Vydml2YWw8L2tleXdvcmQ+PC9rZXl3b3Jkcz48ZGF0ZXM+PHllYXI+MjAx
NTwveWVhcj48cHViLWRhdGVzPjxkYXRlPkF1ZzwvZGF0ZT48L3B1Yi1kYXRlcz48L2RhdGVzPjxp
c2JuPjE4NzMtMjkzMyAoRWxlY3Ryb25pYykmI3hEOzAwMDktOTEyMCAoTGlua2luZyk8L2lzYm4+
PGFjY2Vzc2lvbi1udW0+MjYwNTQ1ODI8L2FjY2Vzc2lvbi1udW0+PHVybHM+PHJlbGF0ZWQtdXJs
cz48dXJsPmh0dHBzOi8vd3d3Lm5jYmkubmxtLm5paC5nb3YvcHVibWVkLzI2MDU0NTgyPC91cmw+
PC9yZWxhdGVkLXVybHM+PC91cmxzPjxlbGVjdHJvbmljLXJlc291cmNlLW51bT4xMC4xMDE2L2ou
Y2xpbmJpb2NoZW0uMjAxNS4wNi4wMDE8L2VsZWN0cm9uaWMtcmVzb3VyY2UtbnVtPjwvcmVjb3Jk
PjwvQ2l0ZT48L0VuZE5vdGU+
</w:fldData>
              </w:fldChar>
            </w:r>
            <w:r w:rsidRPr="006E76B8">
              <w:rPr>
                <w:rFonts w:ascii="Book Antiqua" w:hAnsi="Book Antiqua"/>
                <w:sz w:val="24"/>
                <w:szCs w:val="24"/>
                <w:lang w:val="en-US"/>
              </w:rPr>
              <w:instrText xml:space="preserve"> ADDIN EN.CITE.DATA </w:instrText>
            </w:r>
            <w:r w:rsidRPr="006E76B8">
              <w:rPr>
                <w:rFonts w:ascii="Book Antiqua" w:hAnsi="Book Antiqua"/>
                <w:sz w:val="24"/>
                <w:szCs w:val="24"/>
                <w:lang w:val="en-US"/>
              </w:rPr>
            </w:r>
            <w:r w:rsidRPr="006E76B8">
              <w:rPr>
                <w:rFonts w:ascii="Book Antiqua" w:hAnsi="Book Antiqua"/>
                <w:sz w:val="24"/>
                <w:szCs w:val="24"/>
                <w:lang w:val="en-US"/>
              </w:rPr>
              <w:fldChar w:fldCharType="end"/>
            </w:r>
            <w:r w:rsidRPr="006E76B8">
              <w:rPr>
                <w:rFonts w:ascii="Book Antiqua" w:hAnsi="Book Antiqua"/>
                <w:sz w:val="24"/>
                <w:szCs w:val="24"/>
                <w:lang w:val="en-US"/>
              </w:rPr>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[30]</w:t>
            </w:r>
            <w:r w:rsidRPr="006E76B8">
              <w:rPr>
                <w:rFonts w:ascii="Book Antiqua" w:hAnsi="Book Antiqua"/>
                <w:sz w:val="24"/>
                <w:szCs w:val="24"/>
                <w:lang w:val="en-US"/>
              </w:rPr>
              <w:fldChar w:fldCharType="end"/>
            </w:r>
            <w:r w:rsidRPr="006E76B8">
              <w:rPr>
                <w:rFonts w:ascii="Book Antiqua" w:hAnsi="Book Antiqua"/>
                <w:sz w:val="24"/>
                <w:szCs w:val="24"/>
                <w:lang w:val="en-US"/>
              </w:rPr>
              <w:t>, 2015</w:t>
            </w:r>
          </w:p>
        </w:tc>
        <w:tc>
          <w:tcPr>
            <w:tcW w:w="1906" w:type="dxa"/>
            <w:shd w:val="clear" w:color="auto" w:fill="auto"/>
          </w:tcPr>
          <w:p w14:paraId="77C46015"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Prospective</w:t>
            </w:r>
          </w:p>
        </w:tc>
        <w:tc>
          <w:tcPr>
            <w:tcW w:w="2547" w:type="dxa"/>
            <w:shd w:val="clear" w:color="auto" w:fill="auto"/>
          </w:tcPr>
          <w:p w14:paraId="7AB14173" w14:textId="4F98B6F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300 patients with AF followed-up for a median up period of 3.2 </w:t>
            </w:r>
            <w:proofErr w:type="spellStart"/>
            <w:r w:rsidRPr="00CB5C4D">
              <w:rPr>
                <w:rFonts w:ascii="Book Antiqua" w:hAnsi="Book Antiqua"/>
                <w:sz w:val="24"/>
                <w:szCs w:val="24"/>
                <w:lang w:val="en-US"/>
              </w:rPr>
              <w:t>yr</w:t>
            </w:r>
            <w:proofErr w:type="spellEnd"/>
          </w:p>
        </w:tc>
        <w:tc>
          <w:tcPr>
            <w:tcW w:w="2499" w:type="dxa"/>
            <w:shd w:val="clear" w:color="auto" w:fill="auto"/>
          </w:tcPr>
          <w:p w14:paraId="210ADE86"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Risk of adverse clinical outcomes</w:t>
            </w:r>
          </w:p>
        </w:tc>
        <w:tc>
          <w:tcPr>
            <w:tcW w:w="2259" w:type="dxa"/>
            <w:shd w:val="clear" w:color="auto" w:fill="auto"/>
          </w:tcPr>
          <w:p w14:paraId="70D41B44"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RDW independently predicted the risk of major adverse events and death</w:t>
            </w:r>
          </w:p>
        </w:tc>
      </w:tr>
      <w:tr w:rsidR="006E76B8" w:rsidRPr="00CB5C4D" w14:paraId="288D7F3C" w14:textId="77777777" w:rsidTr="00655D41">
        <w:tc>
          <w:tcPr>
            <w:tcW w:w="2830" w:type="dxa"/>
            <w:shd w:val="clear" w:color="auto" w:fill="auto"/>
          </w:tcPr>
          <w:p w14:paraId="3351A5C7" w14:textId="6ABCAFBC"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t xml:space="preserve">Lee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fldData xml:space="preserve">PEVuZE5vdGU+PENpdGU+PEF1dGhvcj5MZWU8L0F1dGhvcj48WWVhcj4yMDE1PC9ZZWFyPjxSZWNO
dW0+ODAzNzwvUmVjTnVtPjxEaXNwbGF5VGV4dD48c3R5bGUgZmFjZT0ic3VwZXJzY3JpcHQiPlsz
MV08L3N0eWxlPjwvRGlzcGxheVRleHQ+PHJlY29yZD48cmVjLW51bWJlcj44MDM3PC9yZWMtbnVt
YmVyPjxmb3JlaWduLWtleXM+PGtleSBhcHA9IkVOIiBkYi1pZD0iYWFkcnBkcmV0eHd3c2JldnNl
NnhmZnhlOXA5NTIyNWZ3MDlmIiB0aW1lc3RhbXA9IjE1MTU5NjYxMTIiPjgwMzc8L2tleT48L2Zv
cmVpZ24ta2V5cz48cmVmLXR5cGUgbmFtZT0iSm91cm5hbCBBcnRpY2xlIj4xNzwvcmVmLXR5cGU+
PGNvbnRyaWJ1dG9ycz48YXV0aG9ycz48YXV0aG9yPkxlZSwgSy4gSC48L2F1dGhvcj48YXV0aG9y
PlBhcmssIEguIFcuPC9hdXRob3I+PGF1dGhvcj5DaG8sIEouIEcuPC9hdXRob3I+PGF1dGhvcj5Z
b29uLCBOLiBTLjwvYXV0aG9yPjxhdXRob3I+S2ltLCBTLiBTLjwvYXV0aG9yPjxhdXRob3I+S2lt
LCBNLiBSLjwvYXV0aG9yPjxhdXRob3I+S2ltLCBNLiBDLjwvYXV0aG9yPjxhdXRob3I+Q2hvLCBL
LiBILjwvYXV0aG9yPjxhdXRob3I+S2ltLCBILiBLLjwvYXV0aG9yPjxhdXRob3I+S2ltLCBDLiBI
LjwvYXV0aG9yPjxhdXRob3I+S2ltLCBLLiBILjwvYXV0aG9yPjxhdXRob3I+SnVuLCBTLiBKLjwv
YXV0aG9yPjxhdXRob3I+S2ltLCBXLiBKLjwvYXV0aG9yPjxhdXRob3I+TGVlLCBLLiBKLjwvYXV0
aG9yPjxhdXRob3I+SmVvbmcsIEguIEMuPC9hdXRob3I+PGF1dGhvcj5DaG8sIEouIFkuPC9hdXRo
b3I+PGF1dGhvcj5QYXJrLCBLLiBILjwvYXV0aG9yPjxhdXRob3I+U2ltLCBEczwvYXV0aG9yPjxh
dXRob3I+WW9vbiwgSC4gSi48L2F1dGhvcj48YXV0aG9yPktpbSwgSy4gSC48L2F1dGhvcj48YXV0
aG9yPkhvbmcsIFkuIEouPC9hdXRob3I+PGF1dGhvcj5LaW0sIEouIEguPC9hdXRob3I+PGF1dGhv
cj5BaG4sIFkuPC9hdXRob3I+PGF1dGhvcj5KZW9uZywgTS4gSC48L2F1dGhvcj48YXV0aG9yPlBh
cmssIEouIEMuPC9hdXRob3I+PC9hdXRob3JzPjwvY29udHJpYnV0b3JzPjxhdXRoLWFkZHJlc3M+
VGhlIEhlYXJ0IENlbnRlciBvZiBDaG9ubmFtIE5hdGlvbmFsIFVuaXZlcnNpdHkgSG9zcGl0YWws
IDQyIEphZWJvbmdybywgRG9uZy1ndSwgR3dhbmdqdSA1MDEtNzU3LCBTb3V0aCBLb3JlYS4mI3hE
O1RoZSBIZWFydCBDZW50ZXIgb2YgQ2hvbm5hbSBOYXRpb25hbCBVbml2ZXJzaXR5IEhvc3BpdGFs
LCA0MiBKYWVib25ncm8sIERvbmctZ3UsIEd3YW5nanUgNTAxLTc1NywgU291dGggS29yZWEgbWRo
d3BAY2hvbC5jb20uJiN4RDtDaHVubmFtIFRlY2hubyBVbml2ZXJzaXR5LCBDaG9ubmFtLCBTb3V0
aCBLb3JlYS48L2F1dGgtYWRkcmVzcz48dGl0bGVzPjx0aXRsZT5SZWQgY2VsbCBkaXN0cmlidXRp
b24gd2lkdGggYXMgYSBub3ZlbCBwcmVkaWN0b3IgZm9yIGNsaW5pY2FsIG91dGNvbWVzIGluIHBh
dGllbnRzIHdpdGggcGFyb3h5c21hbCBhdHJpYWwgZmlicmlsbGF0aW9uPC90aXRsZT48c2Vjb25k
YXJ5LXRpdGxlPkV1cm9wYWNlPC9zZWNvbmRhcnktdGl0bGU+PC90aXRsZXM+PHBlcmlvZGljYWw+
PGZ1bGwtdGl0bGU+RXVyb3BhY2U8L2Z1bGwtdGl0bGU+PC9wZXJpb2RpY2FsPjxwYWdlcz5paTgz
LTg8L3BhZ2VzPjx2b2x1bWU+MTcgU3VwcGwgMjwvdm9sdW1lPjxrZXl3b3Jkcz48a2V5d29yZD5B
dHJpYWwgRmlicmlsbGF0aW9uLypibG9vZC9kaWFnbm9zaXMvKm1vcnRhbGl0eTwva2V5d29yZD48
a2V5d29yZD4qRXJ5dGhyb2N5dGUgSW5kaWNlczwva2V5d29yZD48a2V5d29yZD5Fcnl0aHJvY3l0
ZXMvKnBhdGhvbG9neTwva2V5d29yZD48a2V5d29yZD5GZW1hbGU8L2tleXdvcmQ+PGtleXdvcmQ+
SHVtYW5zPC9rZXl3b3JkPjxrZXl3b3JkPkluY2lkZW5jZTwva2V5d29yZD48a2V5d29yZD5NYWxl
PC9rZXl3b3JkPjxrZXl3b3JkPlByb2dub3Npczwva2V5d29yZD48a2V5d29yZD5SZXByb2R1Y2li
aWxpdHkgb2YgUmVzdWx0czwva2V5d29yZD48a2V5d29yZD5SZXB1YmxpYyBvZiBLb3JlYS9lcGlk
ZW1pb2xvZ3k8L2tleXdvcmQ+PGtleXdvcmQ+UmlzayBBc3Nlc3NtZW50L21ldGhvZHM8L2tleXdv
cmQ+PGtleXdvcmQ+UmlzayBGYWN0b3JzPC9rZXl3b3JkPjxrZXl3b3JkPlNlbnNpdGl2aXR5IGFu
ZCBTcGVjaWZpY2l0eTwva2V5d29yZD48a2V5d29yZD5TdXJ2aXZhbCBBbmFseXNpczwva2V5d29y
ZD48a2V5d29yZD5BdHJpYWwgZmlicmlsbGF0aW9uPC9rZXl3b3JkPjxrZXl3b3JkPlJlZCBjZWxs
IGRpc3RyaWJ1dGlvbiB3aWR0aDwva2V5d29yZD48a2V5d29yZD5TYWZldHk8L2tleXdvcmQ+PC9r
ZXl3b3Jkcz48ZGF0ZXM+PHllYXI+MjAxNTwveWVhcj48cHViLWRhdGVzPjxkYXRlPk9jdDwvZGF0
ZT48L3B1Yi1kYXRlcz48L2RhdGVzPjxpc2JuPjE1MzItMjA5MiAoRWxlY3Ryb25pYykmI3hEOzEw
OTktNTEyOSAoTGlua2luZyk8L2lzYm4+PGFjY2Vzc2lvbi1udW0+MjY4NDIxMjE8L2FjY2Vzc2lv
bi1udW0+PHVybHM+PHJlbGF0ZWQtdXJscz48dXJsPmh0dHBzOi8vd3d3Lm5jYmkubmxtLm5paC5n
b3YvcHVibWVkLzI2ODQyMTIxPC91cmw+PC9yZWxhdGVkLXVybHM+PC91cmxzPjxlbGVjdHJvbmlj
LXJlc291cmNlLW51bT4xMC4xMDkzL2V1cm9wYWNlL2V1djIxMDwvZWxlY3Ryb25pYy1yZXNvdXJj
ZS1udW0+PC9yZWNvcmQ+PC9DaXRlPjwvRW5kTm90ZT4A
</w:fldData>
              </w:fldChar>
            </w:r>
            <w:r w:rsidRPr="006E76B8">
              <w:rPr>
                <w:rFonts w:ascii="Book Antiqua" w:hAnsi="Book Antiqua"/>
                <w:sz w:val="24"/>
                <w:szCs w:val="24"/>
                <w:lang w:val="en-US"/>
              </w:rPr>
              <w:instrText xml:space="preserve"> ADDIN EN.CITE </w:instrText>
            </w:r>
            <w:r w:rsidRPr="006E76B8">
              <w:rPr>
                <w:rFonts w:ascii="Book Antiqua" w:hAnsi="Book Antiqua"/>
                <w:sz w:val="24"/>
                <w:szCs w:val="24"/>
                <w:lang w:val="en-US"/>
              </w:rPr>
              <w:fldChar w:fldCharType="begin">
                <w:fldData xml:space="preserve">PEVuZE5vdGU+PENpdGU+PEF1dGhvcj5MZWU8L0F1dGhvcj48WWVhcj4yMDE1PC9ZZWFyPjxSZWNO
dW0+ODAzNzwvUmVjTnVtPjxEaXNwbGF5VGV4dD48c3R5bGUgZmFjZT0ic3VwZXJzY3JpcHQiPlsz
MV08L3N0eWxlPjwvRGlzcGxheVRleHQ+PHJlY29yZD48cmVjLW51bWJlcj44MDM3PC9yZWMtbnVt
YmVyPjxmb3JlaWduLWtleXM+PGtleSBhcHA9IkVOIiBkYi1pZD0iYWFkcnBkcmV0eHd3c2JldnNl
NnhmZnhlOXA5NTIyNWZ3MDlmIiB0aW1lc3RhbXA9IjE1MTU5NjYxMTIiPjgwMzc8L2tleT48L2Zv
cmVpZ24ta2V5cz48cmVmLXR5cGUgbmFtZT0iSm91cm5hbCBBcnRpY2xlIj4xNzwvcmVmLXR5cGU+
PGNvbnRyaWJ1dG9ycz48YXV0aG9ycz48YXV0aG9yPkxlZSwgSy4gSC48L2F1dGhvcj48YXV0aG9y
PlBhcmssIEguIFcuPC9hdXRob3I+PGF1dGhvcj5DaG8sIEouIEcuPC9hdXRob3I+PGF1dGhvcj5Z
b29uLCBOLiBTLjwvYXV0aG9yPjxhdXRob3I+S2ltLCBTLiBTLjwvYXV0aG9yPjxhdXRob3I+S2lt
LCBNLiBSLjwvYXV0aG9yPjxhdXRob3I+S2ltLCBNLiBDLjwvYXV0aG9yPjxhdXRob3I+Q2hvLCBL
LiBILjwvYXV0aG9yPjxhdXRob3I+S2ltLCBILiBLLjwvYXV0aG9yPjxhdXRob3I+S2ltLCBDLiBI
LjwvYXV0aG9yPjxhdXRob3I+S2ltLCBLLiBILjwvYXV0aG9yPjxhdXRob3I+SnVuLCBTLiBKLjwv
YXV0aG9yPjxhdXRob3I+S2ltLCBXLiBKLjwvYXV0aG9yPjxhdXRob3I+TGVlLCBLLiBKLjwvYXV0
aG9yPjxhdXRob3I+SmVvbmcsIEguIEMuPC9hdXRob3I+PGF1dGhvcj5DaG8sIEouIFkuPC9hdXRo
b3I+PGF1dGhvcj5QYXJrLCBLLiBILjwvYXV0aG9yPjxhdXRob3I+U2ltLCBEczwvYXV0aG9yPjxh
dXRob3I+WW9vbiwgSC4gSi48L2F1dGhvcj48YXV0aG9yPktpbSwgSy4gSC48L2F1dGhvcj48YXV0
aG9yPkhvbmcsIFkuIEouPC9hdXRob3I+PGF1dGhvcj5LaW0sIEouIEguPC9hdXRob3I+PGF1dGhv
cj5BaG4sIFkuPC9hdXRob3I+PGF1dGhvcj5KZW9uZywgTS4gSC48L2F1dGhvcj48YXV0aG9yPlBh
cmssIEouIEMuPC9hdXRob3I+PC9hdXRob3JzPjwvY29udHJpYnV0b3JzPjxhdXRoLWFkZHJlc3M+
VGhlIEhlYXJ0IENlbnRlciBvZiBDaG9ubmFtIE5hdGlvbmFsIFVuaXZlcnNpdHkgSG9zcGl0YWws
IDQyIEphZWJvbmdybywgRG9uZy1ndSwgR3dhbmdqdSA1MDEtNzU3LCBTb3V0aCBLb3JlYS4mI3hE
O1RoZSBIZWFydCBDZW50ZXIgb2YgQ2hvbm5hbSBOYXRpb25hbCBVbml2ZXJzaXR5IEhvc3BpdGFs
LCA0MiBKYWVib25ncm8sIERvbmctZ3UsIEd3YW5nanUgNTAxLTc1NywgU291dGggS29yZWEgbWRo
d3BAY2hvbC5jb20uJiN4RDtDaHVubmFtIFRlY2hubyBVbml2ZXJzaXR5LCBDaG9ubmFtLCBTb3V0
aCBLb3JlYS48L2F1dGgtYWRkcmVzcz48dGl0bGVzPjx0aXRsZT5SZWQgY2VsbCBkaXN0cmlidXRp
b24gd2lkdGggYXMgYSBub3ZlbCBwcmVkaWN0b3IgZm9yIGNsaW5pY2FsIG91dGNvbWVzIGluIHBh
dGllbnRzIHdpdGggcGFyb3h5c21hbCBhdHJpYWwgZmlicmlsbGF0aW9uPC90aXRsZT48c2Vjb25k
YXJ5LXRpdGxlPkV1cm9wYWNlPC9zZWNvbmRhcnktdGl0bGU+PC90aXRsZXM+PHBlcmlvZGljYWw+
PGZ1bGwtdGl0bGU+RXVyb3BhY2U8L2Z1bGwtdGl0bGU+PC9wZXJpb2RpY2FsPjxwYWdlcz5paTgz
LTg8L3BhZ2VzPjx2b2x1bWU+MTcgU3VwcGwgMjwvdm9sdW1lPjxrZXl3b3Jkcz48a2V5d29yZD5B
dHJpYWwgRmlicmlsbGF0aW9uLypibG9vZC9kaWFnbm9zaXMvKm1vcnRhbGl0eTwva2V5d29yZD48
a2V5d29yZD4qRXJ5dGhyb2N5dGUgSW5kaWNlczwva2V5d29yZD48a2V5d29yZD5Fcnl0aHJvY3l0
ZXMvKnBhdGhvbG9neTwva2V5d29yZD48a2V5d29yZD5GZW1hbGU8L2tleXdvcmQ+PGtleXdvcmQ+
SHVtYW5zPC9rZXl3b3JkPjxrZXl3b3JkPkluY2lkZW5jZTwva2V5d29yZD48a2V5d29yZD5NYWxl
PC9rZXl3b3JkPjxrZXl3b3JkPlByb2dub3Npczwva2V5d29yZD48a2V5d29yZD5SZXByb2R1Y2li
aWxpdHkgb2YgUmVzdWx0czwva2V5d29yZD48a2V5d29yZD5SZXB1YmxpYyBvZiBLb3JlYS9lcGlk
ZW1pb2xvZ3k8L2tleXdvcmQ+PGtleXdvcmQ+UmlzayBBc3Nlc3NtZW50L21ldGhvZHM8L2tleXdv
cmQ+PGtleXdvcmQ+UmlzayBGYWN0b3JzPC9rZXl3b3JkPjxrZXl3b3JkPlNlbnNpdGl2aXR5IGFu
ZCBTcGVjaWZpY2l0eTwva2V5d29yZD48a2V5d29yZD5TdXJ2aXZhbCBBbmFseXNpczwva2V5d29y
ZD48a2V5d29yZD5BdHJpYWwgZmlicmlsbGF0aW9uPC9rZXl3b3JkPjxrZXl3b3JkPlJlZCBjZWxs
IGRpc3RyaWJ1dGlvbiB3aWR0aDwva2V5d29yZD48a2V5d29yZD5TYWZldHk8L2tleXdvcmQ+PC9r
ZXl3b3Jkcz48ZGF0ZXM+PHllYXI+MjAxNTwveWVhcj48cHViLWRhdGVzPjxkYXRlPk9jdDwvZGF0
ZT48L3B1Yi1kYXRlcz48L2RhdGVzPjxpc2JuPjE1MzItMjA5MiAoRWxlY3Ryb25pYykmI3hEOzEw
OTktNTEyOSAoTGlua2luZyk8L2lzYm4+PGFjY2Vzc2lvbi1udW0+MjY4NDIxMjE8L2FjY2Vzc2lv
bi1udW0+PHVybHM+PHJlbGF0ZWQtdXJscz48dXJsPmh0dHBzOi8vd3d3Lm5jYmkubmxtLm5paC5n
b3YvcHVibWVkLzI2ODQyMTIxPC91cmw+PC9yZWxhdGVkLXVybHM+PC91cmxzPjxlbGVjdHJvbmlj
LXJlc291cmNlLW51bT4xMC4xMDkzL2V1cm9wYWNlL2V1djIxMDwvZWxlY3Ryb25pYy1yZXNvdXJj
ZS1udW0+PC9yZWNvcmQ+PC9DaXRlPjwvRW5kTm90ZT4A
</w:fldData>
              </w:fldChar>
            </w:r>
            <w:r w:rsidRPr="006E76B8">
              <w:rPr>
                <w:rFonts w:ascii="Book Antiqua" w:hAnsi="Book Antiqua"/>
                <w:sz w:val="24"/>
                <w:szCs w:val="24"/>
                <w:lang w:val="en-US"/>
              </w:rPr>
              <w:instrText xml:space="preserve"> ADDIN EN.CITE.DATA </w:instrText>
            </w:r>
            <w:r w:rsidRPr="006E76B8">
              <w:rPr>
                <w:rFonts w:ascii="Book Antiqua" w:hAnsi="Book Antiqua"/>
                <w:sz w:val="24"/>
                <w:szCs w:val="24"/>
                <w:lang w:val="en-US"/>
              </w:rPr>
            </w:r>
            <w:r w:rsidRPr="006E76B8">
              <w:rPr>
                <w:rFonts w:ascii="Book Antiqua" w:hAnsi="Book Antiqua"/>
                <w:sz w:val="24"/>
                <w:szCs w:val="24"/>
                <w:lang w:val="en-US"/>
              </w:rPr>
              <w:fldChar w:fldCharType="end"/>
            </w:r>
            <w:r w:rsidRPr="006E76B8">
              <w:rPr>
                <w:rFonts w:ascii="Book Antiqua" w:hAnsi="Book Antiqua"/>
                <w:sz w:val="24"/>
                <w:szCs w:val="24"/>
                <w:lang w:val="en-US"/>
              </w:rPr>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[31]</w:t>
            </w:r>
            <w:r w:rsidRPr="006E76B8">
              <w:rPr>
                <w:rFonts w:ascii="Book Antiqua" w:hAnsi="Book Antiqua"/>
                <w:sz w:val="24"/>
                <w:szCs w:val="24"/>
                <w:lang w:val="en-US"/>
              </w:rPr>
              <w:fldChar w:fldCharType="end"/>
            </w:r>
            <w:r w:rsidRPr="006E76B8">
              <w:rPr>
                <w:rFonts w:ascii="Book Antiqua" w:hAnsi="Book Antiqua"/>
                <w:sz w:val="24"/>
                <w:szCs w:val="24"/>
                <w:lang w:val="en-US"/>
              </w:rPr>
              <w:t>, 2015</w:t>
            </w:r>
          </w:p>
        </w:tc>
        <w:tc>
          <w:tcPr>
            <w:tcW w:w="1906" w:type="dxa"/>
            <w:shd w:val="clear" w:color="auto" w:fill="auto"/>
          </w:tcPr>
          <w:p w14:paraId="78377EDD"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Prospective</w:t>
            </w:r>
          </w:p>
        </w:tc>
        <w:tc>
          <w:tcPr>
            <w:tcW w:w="2547" w:type="dxa"/>
            <w:shd w:val="clear" w:color="auto" w:fill="auto"/>
          </w:tcPr>
          <w:p w14:paraId="2D7FA8AD"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567 patients with newly diagnosed paroxysmal AF</w:t>
            </w:r>
          </w:p>
        </w:tc>
        <w:tc>
          <w:tcPr>
            <w:tcW w:w="2499" w:type="dxa"/>
            <w:shd w:val="clear" w:color="auto" w:fill="auto"/>
          </w:tcPr>
          <w:p w14:paraId="0A8D9FFC"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Risk of adverse clinical outcomes</w:t>
            </w:r>
          </w:p>
        </w:tc>
        <w:tc>
          <w:tcPr>
            <w:tcW w:w="2259" w:type="dxa"/>
            <w:shd w:val="clear" w:color="auto" w:fill="auto"/>
          </w:tcPr>
          <w:p w14:paraId="709F4100"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RDW independently predicted the risk of new-onset stroke, composite </w:t>
            </w:r>
            <w:r w:rsidRPr="00CB5C4D">
              <w:rPr>
                <w:rFonts w:ascii="Book Antiqua" w:hAnsi="Book Antiqua"/>
                <w:sz w:val="24"/>
                <w:szCs w:val="24"/>
                <w:lang w:val="en-US"/>
              </w:rPr>
              <w:lastRenderedPageBreak/>
              <w:t>outcome and bleeding</w:t>
            </w:r>
          </w:p>
        </w:tc>
      </w:tr>
      <w:tr w:rsidR="006E76B8" w:rsidRPr="00CB5C4D" w14:paraId="5812C98B" w14:textId="77777777" w:rsidTr="00655D41">
        <w:tc>
          <w:tcPr>
            <w:tcW w:w="2830" w:type="dxa"/>
            <w:shd w:val="clear" w:color="auto" w:fill="auto"/>
          </w:tcPr>
          <w:p w14:paraId="5756D95E" w14:textId="3045D930"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lastRenderedPageBreak/>
              <w:t xml:space="preserve">Zhao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fldData xml:space="preserve">PEVuZE5vdGU+PENpdGU+PEF1dGhvcj5aaGFvPC9BdXRob3I+PFllYXI+MjAxNTwvWWVhcj48UmVj
TnVtPjgwMzg8L1JlY051bT48RGlzcGxheVRleHQ+PHN0eWxlIGZhY2U9InN1cGVyc2NyaXB0Ij5b
MzJdPC9zdHlsZT48L0Rpc3BsYXlUZXh0PjxyZWNvcmQ+PHJlYy1udW1iZXI+ODAzODwvcmVjLW51
bWJlcj48Zm9yZWlnbi1rZXlzPjxrZXkgYXBwPSJFTiIgZGItaWQ9ImFhZHJwZHJldHh3d3NiZXZz
ZTZ4ZmZ4ZTlwOTUyMjVmdzA5ZiIgdGltZXN0YW1wPSIxNTE1OTY2NzQ1Ij44MDM4PC9rZXk+PC9m
b3JlaWduLWtleXM+PHJlZi10eXBlIG5hbWU9IkpvdXJuYWwgQXJ0aWNsZSI+MTc8L3JlZi10eXBl
Pjxjb250cmlidXRvcnM+PGF1dGhvcnM+PGF1dGhvcj5aaGFvLCBKLjwvYXV0aG9yPjxhdXRob3I+
TGl1LCBULjwvYXV0aG9yPjxhdXRob3I+S29yYW50em9wb3Vsb3MsIFAuPC9hdXRob3I+PGF1dGhv
cj5GdSwgSC48L2F1dGhvcj48YXV0aG9yPlNoYW8sIFEuPC9hdXRob3I+PGF1dGhvcj5TdW8sIFku
PC9hdXRob3I+PGF1dGhvcj5aaGVuZywgQy48L2F1dGhvcj48YXV0aG9yPlh1LCBHLjwvYXV0aG9y
PjxhdXRob3I+TGl1LCBFLjwvYXV0aG9yPjxhdXRob3I+WHUsIFkuPC9hdXRob3I+PGF1dGhvcj5a
aG91LCBDLjwvYXV0aG9yPjxhdXRob3I+TGksIEcuPC9hdXRob3I+PC9hdXRob3JzPjwvY29udHJp
YnV0b3JzPjxhdXRoLWFkZHJlc3M+VGlhbmppbiBLZXkgTGFib3JhdG9yeSBvZiBJb25pYy1Nb2xl
Y3VsYXIgRnVuY3Rpb24gb2YgQ2FyZGlvdmFzY3VsYXIgRGlzZWFzZSwgRGVwYXJ0bWVudCBvZiBD
YXJkaW9sb2d5LCBUaWFuamluIEluc3RpdHV0ZSBvZiBDYXJkaW9sb2d5LCBTZWNvbmQgSG9zcGl0
YWwgb2YgVGlhbmppbiBNZWRpY2FsIFVuaXZlcnNpdHksIFRpYW5qaW4gMzAwMjExLCBQZW9wbGUm
YXBvcztzIFJlcHVibGljIG9mIENoaW5hLiYjeEQ7VGlhbmppbiBLZXkgTGFib3JhdG9yeSBvZiBJ
b25pYy1Nb2xlY3VsYXIgRnVuY3Rpb24gb2YgQ2FyZGlvdmFzY3VsYXIgRGlzZWFzZSwgRGVwYXJ0
bWVudCBvZiBDYXJkaW9sb2d5LCBUaWFuamluIEluc3RpdHV0ZSBvZiBDYXJkaW9sb2d5LCBTZWNv
bmQgSG9zcGl0YWwgb2YgVGlhbmppbiBNZWRpY2FsIFVuaXZlcnNpdHksIFRpYW5qaW4gMzAwMjEx
LCBQZW9wbGUmYXBvcztzIFJlcHVibGljIG9mIENoaW5hLiBFbGVjdHJvbmljIGFkZHJlc3M6IGxp
dXRvbmdkb2NAMTI2LmNvbS4mI3hEO0RlcGFydG1lbnQgb2YgQ2FyZGlvbG9neSwgVW5pdmVyc2l0
eSBvZiBJb2FubmluYSBNZWRpY2FsIFNjaG9vbCwgR3JlZWNlLjwvYXV0aC1hZGRyZXNzPjx0aXRs
ZXM+PHRpdGxlPlJlZCBibG9vZCBjZWxsIGRpc3RyaWJ1dGlvbiB3aWR0aCBhbmQgbGVmdCBhdHJp
YWwgdGhyb21idXMgb3Igc3BvbnRhbmVvdXMgZWNobyBjb250cmFzdCBpbiBwYXRpZW50cyB3aXRo
IG5vbi12YWx2dWxhciBhdHJpYWwgZmlicmlsbGF0aW9uPC90aXRsZT48c2Vjb25kYXJ5LXRpdGxl
PkludCBKIENhcmRpb2w8L3NlY29uZGFyeS10aXRsZT48L3RpdGxlcz48cGVyaW9kaWNhbD48ZnVs
bC10aXRsZT5JbnQgSiBDYXJkaW9sPC9mdWxsLXRpdGxlPjwvcGVyaW9kaWNhbD48cGFnZXM+NjMt
NTwvcGFnZXM+PHZvbHVtZT4xODA8L3ZvbHVtZT48a2V5d29yZHM+PGtleXdvcmQ+QXRyaWFsIEZp
YnJpbGxhdGlvbi8qY29tcGxpY2F0aW9ucy9kaWFnbm9zaXM8L2tleXdvcmQ+PGtleXdvcmQ+RGlh
Z25vc2lzLCBEaWZmZXJlbnRpYWw8L2tleXdvcmQ+PGtleXdvcmQ+RWNob2NhcmRpb2dyYXBoeSwg
VHJhbnNlc29waGFnZWFsPC9rZXl3b3JkPjxrZXl3b3JkPkVyeXRocm9jeXRlIENvdW50PC9rZXl3
b3JkPjxrZXl3b3JkPkVyeXRocm9jeXRlcy8qcGF0aG9sb2d5PC9rZXl3b3JkPjxrZXl3b3JkPkZl
bWFsZTwva2V5d29yZD48a2V5d29yZD4qSGVhcnQgQXRyaWE8L2tleXdvcmQ+PGtleXdvcmQ+SGVh
cnQgRGlzZWFzZXMvZGlhZ25vc2lzLypldGlvbG9neTwva2V5d29yZD48a2V5d29yZD5IdW1hbnM8
L2tleXdvcmQ+PGtleXdvcmQ+TWFsZTwva2V5d29yZD48a2V5d29yZD5NaWRkbGUgQWdlZDwva2V5
d29yZD48a2V5d29yZD5UaHJvbWJvc2lzL2RpYWdub3Npcy8qZXRpb2xvZ3k8L2tleXdvcmQ+PGtl
eXdvcmQ+QXRyaWFsIGZpYnJpbGxhdGlvbjwva2V5d29yZD48a2V5d29yZD5IZW1vZ2xvYmluPC9r
ZXl3b3JkPjxrZXl3b3JkPkxlZnQgYXRyaWFsIHNwb250YW5lb3VzIGVjaG8gY29udHJhc3Q8L2tl
eXdvcmQ+PGtleXdvcmQ+TGVmdCBhdHJpYWwgdGhyb21idXM8L2tleXdvcmQ+PGtleXdvcmQ+UmVk
IGNlbGwgZGlzdHJpYnV0aW9uIHdpZHRoPC9rZXl3b3JkPjxrZXl3b3JkPlVyaWMgYWNpZDwva2V5
d29yZD48L2tleXdvcmRzPjxkYXRlcz48eWVhcj4yMDE1PC95ZWFyPjxwdWItZGF0ZXM+PGRhdGU+
RmViIDE8L2RhdGU+PC9wdWItZGF0ZXM+PC9kYXRlcz48aXNibj4xODc0LTE3NTQgKEVsZWN0cm9u
aWMpJiN4RDswMTY3LTUyNzMgKExpbmtpbmcpPC9pc2JuPjxhY2Nlc3Npb24tbnVtPjI1NDM4MjE0
PC9hY2Nlc3Npb24tbnVtPjx1cmxzPjxyZWxhdGVkLXVybHM+PHVybD5odHRwczovL3d3dy5uY2Jp
Lm5sbS5uaWguZ292L3B1Ym1lZC8yNTQzODIxNDwvdXJsPjwvcmVsYXRlZC11cmxzPjwvdXJscz48
ZWxlY3Ryb25pYy1yZXNvdXJjZS1udW0+MTAuMTAxNi9qLmlqY2FyZC4yMDE0LjExLjE0NTwvZWxl
Y3Ryb25pYy1yZXNvdXJjZS1udW0+PC9yZWNvcmQ+PC9DaXRlPjwvRW5kTm90ZT5=
</w:fldData>
              </w:fldChar>
            </w:r>
            <w:r w:rsidRPr="006E76B8">
              <w:rPr>
                <w:rFonts w:ascii="Book Antiqua" w:hAnsi="Book Antiqua"/>
                <w:sz w:val="24"/>
                <w:szCs w:val="24"/>
                <w:lang w:val="en-US"/>
              </w:rPr>
              <w:instrText xml:space="preserve"> ADDIN EN.CITE </w:instrText>
            </w:r>
            <w:r w:rsidRPr="006E76B8">
              <w:rPr>
                <w:rFonts w:ascii="Book Antiqua" w:hAnsi="Book Antiqua"/>
                <w:sz w:val="24"/>
                <w:szCs w:val="24"/>
                <w:lang w:val="en-US"/>
              </w:rPr>
              <w:fldChar w:fldCharType="begin">
                <w:fldData xml:space="preserve">PEVuZE5vdGU+PENpdGU+PEF1dGhvcj5aaGFvPC9BdXRob3I+PFllYXI+MjAxNTwvWWVhcj48UmVj
TnVtPjgwMzg8L1JlY051bT48RGlzcGxheVRleHQ+PHN0eWxlIGZhY2U9InN1cGVyc2NyaXB0Ij5b
MzJdPC9zdHlsZT48L0Rpc3BsYXlUZXh0PjxyZWNvcmQ+PHJlYy1udW1iZXI+ODAzODwvcmVjLW51
bWJlcj48Zm9yZWlnbi1rZXlzPjxrZXkgYXBwPSJFTiIgZGItaWQ9ImFhZHJwZHJldHh3d3NiZXZz
ZTZ4ZmZ4ZTlwOTUyMjVmdzA5ZiIgdGltZXN0YW1wPSIxNTE1OTY2NzQ1Ij44MDM4PC9rZXk+PC9m
b3JlaWduLWtleXM+PHJlZi10eXBlIG5hbWU9IkpvdXJuYWwgQXJ0aWNsZSI+MTc8L3JlZi10eXBl
Pjxjb250cmlidXRvcnM+PGF1dGhvcnM+PGF1dGhvcj5aaGFvLCBKLjwvYXV0aG9yPjxhdXRob3I+
TGl1LCBULjwvYXV0aG9yPjxhdXRob3I+S29yYW50em9wb3Vsb3MsIFAuPC9hdXRob3I+PGF1dGhv
cj5GdSwgSC48L2F1dGhvcj48YXV0aG9yPlNoYW8sIFEuPC9hdXRob3I+PGF1dGhvcj5TdW8sIFku
PC9hdXRob3I+PGF1dGhvcj5aaGVuZywgQy48L2F1dGhvcj48YXV0aG9yPlh1LCBHLjwvYXV0aG9y
PjxhdXRob3I+TGl1LCBFLjwvYXV0aG9yPjxhdXRob3I+WHUsIFkuPC9hdXRob3I+PGF1dGhvcj5a
aG91LCBDLjwvYXV0aG9yPjxhdXRob3I+TGksIEcuPC9hdXRob3I+PC9hdXRob3JzPjwvY29udHJp
YnV0b3JzPjxhdXRoLWFkZHJlc3M+VGlhbmppbiBLZXkgTGFib3JhdG9yeSBvZiBJb25pYy1Nb2xl
Y3VsYXIgRnVuY3Rpb24gb2YgQ2FyZGlvdmFzY3VsYXIgRGlzZWFzZSwgRGVwYXJ0bWVudCBvZiBD
YXJkaW9sb2d5LCBUaWFuamluIEluc3RpdHV0ZSBvZiBDYXJkaW9sb2d5LCBTZWNvbmQgSG9zcGl0
YWwgb2YgVGlhbmppbiBNZWRpY2FsIFVuaXZlcnNpdHksIFRpYW5qaW4gMzAwMjExLCBQZW9wbGUm
YXBvcztzIFJlcHVibGljIG9mIENoaW5hLiYjeEQ7VGlhbmppbiBLZXkgTGFib3JhdG9yeSBvZiBJ
b25pYy1Nb2xlY3VsYXIgRnVuY3Rpb24gb2YgQ2FyZGlvdmFzY3VsYXIgRGlzZWFzZSwgRGVwYXJ0
bWVudCBvZiBDYXJkaW9sb2d5LCBUaWFuamluIEluc3RpdHV0ZSBvZiBDYXJkaW9sb2d5LCBTZWNv
bmQgSG9zcGl0YWwgb2YgVGlhbmppbiBNZWRpY2FsIFVuaXZlcnNpdHksIFRpYW5qaW4gMzAwMjEx
LCBQZW9wbGUmYXBvcztzIFJlcHVibGljIG9mIENoaW5hLiBFbGVjdHJvbmljIGFkZHJlc3M6IGxp
dXRvbmdkb2NAMTI2LmNvbS4mI3hEO0RlcGFydG1lbnQgb2YgQ2FyZGlvbG9neSwgVW5pdmVyc2l0
eSBvZiBJb2FubmluYSBNZWRpY2FsIFNjaG9vbCwgR3JlZWNlLjwvYXV0aC1hZGRyZXNzPjx0aXRs
ZXM+PHRpdGxlPlJlZCBibG9vZCBjZWxsIGRpc3RyaWJ1dGlvbiB3aWR0aCBhbmQgbGVmdCBhdHJp
YWwgdGhyb21idXMgb3Igc3BvbnRhbmVvdXMgZWNobyBjb250cmFzdCBpbiBwYXRpZW50cyB3aXRo
IG5vbi12YWx2dWxhciBhdHJpYWwgZmlicmlsbGF0aW9uPC90aXRsZT48c2Vjb25kYXJ5LXRpdGxl
PkludCBKIENhcmRpb2w8L3NlY29uZGFyeS10aXRsZT48L3RpdGxlcz48cGVyaW9kaWNhbD48ZnVs
bC10aXRsZT5JbnQgSiBDYXJkaW9sPC9mdWxsLXRpdGxlPjwvcGVyaW9kaWNhbD48cGFnZXM+NjMt
NTwvcGFnZXM+PHZvbHVtZT4xODA8L3ZvbHVtZT48a2V5d29yZHM+PGtleXdvcmQ+QXRyaWFsIEZp
YnJpbGxhdGlvbi8qY29tcGxpY2F0aW9ucy9kaWFnbm9zaXM8L2tleXdvcmQ+PGtleXdvcmQ+RGlh
Z25vc2lzLCBEaWZmZXJlbnRpYWw8L2tleXdvcmQ+PGtleXdvcmQ+RWNob2NhcmRpb2dyYXBoeSwg
VHJhbnNlc29waGFnZWFsPC9rZXl3b3JkPjxrZXl3b3JkPkVyeXRocm9jeXRlIENvdW50PC9rZXl3
b3JkPjxrZXl3b3JkPkVyeXRocm9jeXRlcy8qcGF0aG9sb2d5PC9rZXl3b3JkPjxrZXl3b3JkPkZl
bWFsZTwva2V5d29yZD48a2V5d29yZD4qSGVhcnQgQXRyaWE8L2tleXdvcmQ+PGtleXdvcmQ+SGVh
cnQgRGlzZWFzZXMvZGlhZ25vc2lzLypldGlvbG9neTwva2V5d29yZD48a2V5d29yZD5IdW1hbnM8
L2tleXdvcmQ+PGtleXdvcmQ+TWFsZTwva2V5d29yZD48a2V5d29yZD5NaWRkbGUgQWdlZDwva2V5
d29yZD48a2V5d29yZD5UaHJvbWJvc2lzL2RpYWdub3Npcy8qZXRpb2xvZ3k8L2tleXdvcmQ+PGtl
eXdvcmQ+QXRyaWFsIGZpYnJpbGxhdGlvbjwva2V5d29yZD48a2V5d29yZD5IZW1vZ2xvYmluPC9r
ZXl3b3JkPjxrZXl3b3JkPkxlZnQgYXRyaWFsIHNwb250YW5lb3VzIGVjaG8gY29udHJhc3Q8L2tl
eXdvcmQ+PGtleXdvcmQ+TGVmdCBhdHJpYWwgdGhyb21idXM8L2tleXdvcmQ+PGtleXdvcmQ+UmVk
IGNlbGwgZGlzdHJpYnV0aW9uIHdpZHRoPC9rZXl3b3JkPjxrZXl3b3JkPlVyaWMgYWNpZDwva2V5
d29yZD48L2tleXdvcmRzPjxkYXRlcz48eWVhcj4yMDE1PC95ZWFyPjxwdWItZGF0ZXM+PGRhdGU+
RmViIDE8L2RhdGU+PC9wdWItZGF0ZXM+PC9kYXRlcz48aXNibj4xODc0LTE3NTQgKEVsZWN0cm9u
aWMpJiN4RDswMTY3LTUyNzMgKExpbmtpbmcpPC9pc2JuPjxhY2Nlc3Npb24tbnVtPjI1NDM4MjE0
PC9hY2Nlc3Npb24tbnVtPjx1cmxzPjxyZWxhdGVkLXVybHM+PHVybD5odHRwczovL3d3dy5uY2Jp
Lm5sbS5uaWguZ292L3B1Ym1lZC8yNTQzODIxNDwvdXJsPjwvcmVsYXRlZC11cmxzPjwvdXJscz48
ZWxlY3Ryb25pYy1yZXNvdXJjZS1udW0+MTAuMTAxNi9qLmlqY2FyZC4yMDE0LjExLjE0NTwvZWxl
Y3Ryb25pYy1yZXNvdXJjZS1udW0+PC9yZWNvcmQ+PC9DaXRlPjwvRW5kTm90ZT5=
</w:fldData>
              </w:fldChar>
            </w:r>
            <w:r w:rsidRPr="006E76B8">
              <w:rPr>
                <w:rFonts w:ascii="Book Antiqua" w:hAnsi="Book Antiqua"/>
                <w:sz w:val="24"/>
                <w:szCs w:val="24"/>
                <w:lang w:val="en-US"/>
              </w:rPr>
              <w:instrText xml:space="preserve"> ADDIN EN.CITE.DATA </w:instrText>
            </w:r>
            <w:r w:rsidRPr="006E76B8">
              <w:rPr>
                <w:rFonts w:ascii="Book Antiqua" w:hAnsi="Book Antiqua"/>
                <w:sz w:val="24"/>
                <w:szCs w:val="24"/>
                <w:lang w:val="en-US"/>
              </w:rPr>
            </w:r>
            <w:r w:rsidRPr="006E76B8">
              <w:rPr>
                <w:rFonts w:ascii="Book Antiqua" w:hAnsi="Book Antiqua"/>
                <w:sz w:val="24"/>
                <w:szCs w:val="24"/>
                <w:lang w:val="en-US"/>
              </w:rPr>
              <w:fldChar w:fldCharType="end"/>
            </w:r>
            <w:r w:rsidRPr="006E76B8">
              <w:rPr>
                <w:rFonts w:ascii="Book Antiqua" w:hAnsi="Book Antiqua"/>
                <w:sz w:val="24"/>
                <w:szCs w:val="24"/>
                <w:lang w:val="en-US"/>
              </w:rPr>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[32]</w:t>
            </w:r>
            <w:r w:rsidRPr="006E76B8">
              <w:rPr>
                <w:rFonts w:ascii="Book Antiqua" w:hAnsi="Book Antiqua"/>
                <w:sz w:val="24"/>
                <w:szCs w:val="24"/>
                <w:lang w:val="en-US"/>
              </w:rPr>
              <w:fldChar w:fldCharType="end"/>
            </w:r>
            <w:r w:rsidRPr="006E76B8">
              <w:rPr>
                <w:rFonts w:ascii="Book Antiqua" w:hAnsi="Book Antiqua"/>
                <w:sz w:val="24"/>
                <w:szCs w:val="24"/>
                <w:lang w:val="en-US"/>
              </w:rPr>
              <w:t>, 2015</w:t>
            </w:r>
          </w:p>
        </w:tc>
        <w:tc>
          <w:tcPr>
            <w:tcW w:w="1906" w:type="dxa"/>
            <w:shd w:val="clear" w:color="auto" w:fill="auto"/>
          </w:tcPr>
          <w:p w14:paraId="0CA70667"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Cross-sectional</w:t>
            </w:r>
          </w:p>
        </w:tc>
        <w:tc>
          <w:tcPr>
            <w:tcW w:w="2547" w:type="dxa"/>
            <w:shd w:val="clear" w:color="auto" w:fill="auto"/>
          </w:tcPr>
          <w:p w14:paraId="5C18FAF0" w14:textId="2DA56558"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90 AF patients, 24 with evidence of left atrial thrombus (</w:t>
            </w:r>
            <w:r w:rsidRPr="00AF6C45">
              <w:rPr>
                <w:rFonts w:ascii="Book Antiqua" w:hAnsi="Book Antiqua"/>
                <w:i/>
                <w:iCs/>
                <w:sz w:val="24"/>
                <w:szCs w:val="24"/>
                <w:lang w:val="en-US"/>
              </w:rPr>
              <w:t>n</w:t>
            </w:r>
            <w:r w:rsidR="00AF6C45">
              <w:rPr>
                <w:rFonts w:ascii="Book Antiqua" w:hAnsi="Book Antiqua"/>
                <w:i/>
                <w:iCs/>
                <w:sz w:val="24"/>
                <w:szCs w:val="24"/>
                <w:lang w:val="en-US"/>
              </w:rPr>
              <w:t xml:space="preserve"> </w:t>
            </w:r>
            <w:r w:rsidRPr="00CB5C4D">
              <w:rPr>
                <w:rFonts w:ascii="Book Antiqua" w:hAnsi="Book Antiqua"/>
                <w:sz w:val="24"/>
                <w:szCs w:val="24"/>
                <w:lang w:val="en-US"/>
              </w:rPr>
              <w:t>=</w:t>
            </w:r>
            <w:r w:rsidR="00AF6C45">
              <w:rPr>
                <w:rFonts w:ascii="Book Antiqua" w:hAnsi="Book Antiqua"/>
                <w:sz w:val="24"/>
                <w:szCs w:val="24"/>
                <w:lang w:val="en-US"/>
              </w:rPr>
              <w:t xml:space="preserve"> </w:t>
            </w:r>
            <w:r w:rsidRPr="00CB5C4D">
              <w:rPr>
                <w:rFonts w:ascii="Book Antiqua" w:hAnsi="Book Antiqua"/>
                <w:sz w:val="24"/>
                <w:szCs w:val="24"/>
                <w:lang w:val="en-US"/>
              </w:rPr>
              <w:t>11) or left atrial spontaneous echo contrast (</w:t>
            </w:r>
            <w:r w:rsidRPr="00AF6C45">
              <w:rPr>
                <w:rFonts w:ascii="Book Antiqua" w:hAnsi="Book Antiqua"/>
                <w:i/>
                <w:iCs/>
                <w:sz w:val="24"/>
                <w:szCs w:val="24"/>
                <w:lang w:val="en-US"/>
              </w:rPr>
              <w:t>n</w:t>
            </w:r>
            <w:r w:rsidR="00AF6C45">
              <w:rPr>
                <w:rFonts w:ascii="Book Antiqua" w:hAnsi="Book Antiqua"/>
                <w:sz w:val="24"/>
                <w:szCs w:val="24"/>
                <w:lang w:val="en-US"/>
              </w:rPr>
              <w:t xml:space="preserve"> </w:t>
            </w:r>
            <w:r w:rsidRPr="00CB5C4D">
              <w:rPr>
                <w:rFonts w:ascii="Book Antiqua" w:hAnsi="Book Antiqua"/>
                <w:sz w:val="24"/>
                <w:szCs w:val="24"/>
                <w:lang w:val="en-US"/>
              </w:rPr>
              <w:t>=</w:t>
            </w:r>
            <w:r w:rsidR="00AF6C45">
              <w:rPr>
                <w:rFonts w:ascii="Book Antiqua" w:hAnsi="Book Antiqua"/>
                <w:sz w:val="24"/>
                <w:szCs w:val="24"/>
                <w:lang w:val="en-US"/>
              </w:rPr>
              <w:t xml:space="preserve"> </w:t>
            </w:r>
            <w:r w:rsidRPr="00CB5C4D">
              <w:rPr>
                <w:rFonts w:ascii="Book Antiqua" w:hAnsi="Book Antiqua"/>
                <w:sz w:val="24"/>
                <w:szCs w:val="24"/>
                <w:lang w:val="en-US"/>
              </w:rPr>
              <w:t>13)</w:t>
            </w:r>
          </w:p>
        </w:tc>
        <w:tc>
          <w:tcPr>
            <w:tcW w:w="2499" w:type="dxa"/>
            <w:shd w:val="clear" w:color="auto" w:fill="auto"/>
          </w:tcPr>
          <w:p w14:paraId="01AA8D76"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Evidence of left atrial thrombus or left atrial spontaneous echo contrast</w:t>
            </w:r>
          </w:p>
        </w:tc>
        <w:tc>
          <w:tcPr>
            <w:tcW w:w="2259" w:type="dxa"/>
            <w:shd w:val="clear" w:color="auto" w:fill="auto"/>
          </w:tcPr>
          <w:p w14:paraId="6110AEE7"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RDW associated with presence of left atrial thrombus or left atrial spontaneous echo contrast</w:t>
            </w:r>
          </w:p>
        </w:tc>
      </w:tr>
      <w:tr w:rsidR="006E76B8" w:rsidRPr="00CB5C4D" w14:paraId="58919B09" w14:textId="77777777" w:rsidTr="00655D41">
        <w:tc>
          <w:tcPr>
            <w:tcW w:w="2830" w:type="dxa"/>
            <w:shd w:val="clear" w:color="auto" w:fill="auto"/>
          </w:tcPr>
          <w:p w14:paraId="63CAD128" w14:textId="49D7B465"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t xml:space="preserve">Aksu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r>
            <w:r w:rsidRPr="006E76B8">
              <w:rPr>
                <w:rFonts w:ascii="Book Antiqua" w:hAnsi="Book Antiqua"/>
                <w:sz w:val="24"/>
                <w:szCs w:val="24"/>
                <w:lang w:val="en-US"/>
              </w:rPr>
              <w:instrText xml:space="preserve"> ADDIN EN.CITE &lt;EndNote&gt;&lt;Cite&gt;&lt;Author&gt;Aksu&lt;/Author&gt;&lt;Year&gt;2015&lt;/Year&gt;&lt;RecNum&gt;8039&lt;/RecNum&gt;&lt;DisplayText&gt;&lt;style face="superscript"&gt;[33]&lt;/style&gt;&lt;/DisplayText&gt;&lt;record&gt;&lt;rec-number&gt;8039&lt;/rec-number&gt;&lt;foreign-keys&gt;&lt;key app="EN" db-id="aadrpdretxwwsbevse6xffxe9p95225fw09f" timestamp="1515966841"&gt;8039&lt;/key&gt;&lt;/foreign-keys&gt;&lt;ref-type name="Journal Article"&gt;17&lt;/ref-type&gt;&lt;contributors&gt;&lt;authors&gt;&lt;author&gt;Aksu, T.&lt;/author&gt;&lt;author&gt;Baysal, E.&lt;/author&gt;&lt;author&gt;Guler, T. E.&lt;/author&gt;&lt;author&gt;Golcuk, S. E.&lt;/author&gt;&lt;author&gt;Erden, I.&lt;/author&gt;&lt;author&gt;Ozcan, K. S.&lt;/author&gt;&lt;/authors&gt;&lt;/contributors&gt;&lt;auth-address&gt;Department of Cardiology, Derince Education and Research Hospital, Kocaeli, Turkey.&amp;#xD;Department of Cardiology, Diyarbakir Education and Research Hospital, Diyarbakir, Turkey.&amp;#xD;Department of Cardiology, Faculty of Medicine, Koc University, Istanbul, Turkey.&lt;/auth-address&gt;&lt;titles&gt;&lt;title&gt;Predictors of atrial fibrillation recurrence after cryoballoon ablation&lt;/title&gt;&lt;secondary-title&gt;J Blood Med&lt;/secondary-title&gt;&lt;/titles&gt;&lt;periodical&gt;&lt;full-title&gt;J Blood Med&lt;/full-title&gt;&lt;/periodical&gt;&lt;pages&gt;211-7&lt;/pages&gt;&lt;volume&gt;6&lt;/volume&gt;&lt;keywords&gt;&lt;keyword&gt;Crp&lt;/keyword&gt;&lt;keyword&gt;ablation&lt;/keyword&gt;&lt;keyword&gt;atrial fibrillation&lt;/keyword&gt;&lt;keyword&gt;cryoballoon&lt;/keyword&gt;&lt;keyword&gt;neutrophil&lt;/keyword&gt;&lt;keyword&gt;oxidative stress&lt;/keyword&gt;&lt;/keywords&gt;&lt;dates&gt;&lt;year&gt;2015&lt;/year&gt;&lt;/dates&gt;&lt;isbn&gt;1179-2736 (Print)&amp;#xD;1179-2736 (Linking)&lt;/isbn&gt;&lt;accession-num&gt;26170730&lt;/accession-num&gt;&lt;urls&gt;&lt;related-urls&gt;&lt;url&gt;https://www.ncbi.nlm.nih.gov/pubmed/26170730&lt;/url&gt;&lt;/related-urls&gt;&lt;/urls&gt;&lt;custom2&gt;PMC4492636&lt;/custom2&gt;&lt;electronic-resource-num&gt;10.2147/JBM.S81551&lt;/electronic-resource-num&gt;&lt;/record&gt;&lt;/Cite&gt;&lt;/EndNote&gt;</w:instrText>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[33]</w:t>
            </w:r>
            <w:r w:rsidRPr="006E76B8">
              <w:rPr>
                <w:rFonts w:ascii="Book Antiqua" w:hAnsi="Book Antiqua"/>
                <w:sz w:val="24"/>
                <w:szCs w:val="24"/>
                <w:lang w:val="en-US"/>
              </w:rPr>
              <w:fldChar w:fldCharType="end"/>
            </w:r>
            <w:r w:rsidRPr="006E76B8">
              <w:rPr>
                <w:rFonts w:ascii="Book Antiqua" w:hAnsi="Book Antiqua"/>
                <w:sz w:val="24"/>
                <w:szCs w:val="24"/>
                <w:lang w:val="en-US"/>
              </w:rPr>
              <w:t>, 2015</w:t>
            </w:r>
          </w:p>
        </w:tc>
        <w:tc>
          <w:tcPr>
            <w:tcW w:w="1906" w:type="dxa"/>
            <w:shd w:val="clear" w:color="auto" w:fill="auto"/>
          </w:tcPr>
          <w:p w14:paraId="430479E2"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Prospective</w:t>
            </w:r>
          </w:p>
        </w:tc>
        <w:tc>
          <w:tcPr>
            <w:tcW w:w="2547" w:type="dxa"/>
            <w:shd w:val="clear" w:color="auto" w:fill="auto"/>
          </w:tcPr>
          <w:p w14:paraId="1ACA06A4" w14:textId="3D2DA3BB"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GB"/>
              </w:rPr>
              <w:t xml:space="preserve">49 patients with AF followed-up for 10 </w:t>
            </w:r>
            <w:proofErr w:type="spellStart"/>
            <w:r w:rsidRPr="00CB5C4D">
              <w:rPr>
                <w:rFonts w:ascii="Book Antiqua" w:hAnsi="Book Antiqua"/>
                <w:sz w:val="24"/>
                <w:szCs w:val="24"/>
                <w:lang w:val="en-GB"/>
              </w:rPr>
              <w:t>mo</w:t>
            </w:r>
            <w:proofErr w:type="spellEnd"/>
          </w:p>
        </w:tc>
        <w:tc>
          <w:tcPr>
            <w:tcW w:w="2499" w:type="dxa"/>
            <w:shd w:val="clear" w:color="auto" w:fill="auto"/>
          </w:tcPr>
          <w:p w14:paraId="2D917952"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Risk of AF recurrence</w:t>
            </w:r>
          </w:p>
        </w:tc>
        <w:tc>
          <w:tcPr>
            <w:tcW w:w="2259" w:type="dxa"/>
            <w:shd w:val="clear" w:color="auto" w:fill="auto"/>
          </w:tcPr>
          <w:p w14:paraId="238FA3F4"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RDW predicted the risk of AF recurrence</w:t>
            </w:r>
          </w:p>
        </w:tc>
      </w:tr>
      <w:tr w:rsidR="006E76B8" w:rsidRPr="00CB5C4D" w14:paraId="12BAB0F7" w14:textId="77777777" w:rsidTr="00655D41">
        <w:tc>
          <w:tcPr>
            <w:tcW w:w="2830" w:type="dxa"/>
            <w:shd w:val="clear" w:color="auto" w:fill="auto"/>
          </w:tcPr>
          <w:p w14:paraId="64F5887A" w14:textId="1FA06916" w:rsidR="006E76B8" w:rsidRPr="006E76B8" w:rsidRDefault="006E76B8" w:rsidP="00CB5C4D">
            <w:pPr>
              <w:spacing w:after="0" w:line="360" w:lineRule="auto"/>
              <w:contextualSpacing/>
              <w:jc w:val="both"/>
              <w:rPr>
                <w:rFonts w:ascii="Book Antiqua" w:hAnsi="Book Antiqua"/>
                <w:sz w:val="24"/>
                <w:szCs w:val="24"/>
                <w:lang w:val="en-US"/>
              </w:rPr>
            </w:pPr>
            <w:proofErr w:type="spellStart"/>
            <w:r w:rsidRPr="006E76B8">
              <w:rPr>
                <w:rFonts w:ascii="Book Antiqua" w:hAnsi="Book Antiqua"/>
                <w:sz w:val="24"/>
                <w:szCs w:val="24"/>
                <w:lang w:val="en-US"/>
              </w:rPr>
              <w:t>Korantzopoulos</w:t>
            </w:r>
            <w:proofErr w:type="spellEnd"/>
            <w:r w:rsidRPr="006E76B8">
              <w:rPr>
                <w:rFonts w:ascii="Book Antiqua" w:hAnsi="Book Antiqua"/>
                <w:sz w:val="24"/>
                <w:szCs w:val="24"/>
                <w:lang w:val="en-US"/>
              </w:rPr>
              <w:t xml:space="preserve">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fldData xml:space="preserve">PEVuZE5vdGU+PENpdGU+PEF1dGhvcj5Lb3JhbnR6b3BvdWxvczwvQXV0aG9yPjxZZWFyPjIwMTY8
L1llYXI+PFJlY051bT44MDQwPC9SZWNOdW0+PERpc3BsYXlUZXh0PjxzdHlsZSBmYWNlPSJzdXBl
cnNjcmlwdCI+WzM0XTwvc3R5bGU+PC9EaXNwbGF5VGV4dD48cmVjb3JkPjxyZWMtbnVtYmVyPjgw
NDA8L3JlYy1udW1iZXI+PGZvcmVpZ24ta2V5cz48a2V5IGFwcD0iRU4iIGRiLWlkPSJhYWRycGRy
ZXR4d3dzYmV2c2U2eGZmeGU5cDk1MjI1ZncwOWYiIHRpbWVzdGFtcD0iMTUxNTk2NjkyMyI+ODA0
MDwva2V5PjwvZm9yZWlnbi1rZXlzPjxyZWYtdHlwZSBuYW1lPSJKb3VybmFsIEFydGljbGUiPjE3
PC9yZWYtdHlwZT48Y29udHJpYnV0b3JzPjxhdXRob3JzPjxhdXRob3I+S29yYW50em9wb3Vsb3Ms
IFAuPC9hdXRob3I+PGF1dGhvcj5LeXJsYXMsIEsuPC9hdXRob3I+PGF1dGhvcj5MaXUsIFQuPC9h
dXRob3I+PGF1dGhvcj5MaSwgRy48L2F1dGhvcj48YXV0aG9yPkdvdWRldmVub3MsIEouIEEuPC9h
dXRob3I+PC9hdXRob3JzPjwvY29udHJpYnV0b3JzPjxhdXRoLWFkZHJlc3M+Rmlyc3QgRGVwYXJ0
bWVudCBvZiBDYXJkaW9sb2d5LCBVbml2ZXJzaXR5IG9mIElvYW5uaW5hIE1lZGljYWwgU2Nob29s
LCBJb2FubmluYSwgR3JlZWNlLiBFbGVjdHJvbmljIGFkZHJlc3M6IHAua29yYW50em9wb3Vsb3NA
eWFob28uZ3IuJiN4RDtGaXJzdCBEZXBhcnRtZW50IG9mIENhcmRpb2xvZ3ksIFVuaXZlcnNpdHkg
b2YgSW9hbm5pbmEgTWVkaWNhbCBTY2hvb2wsIElvYW5uaW5hLCBHcmVlY2UuJiN4RDtEZXBhcnRt
ZW50IG9mIENhcmRpb2xvZ3ksIFRpYW5qaW4gSW5zdGl0dXRlIG9mIENhcmRpb2xvZ3ksIFNlY29u
ZCBIb3NwaXRhbCBvZiBUaWFuamluIE1lZGljYWwgVW5pdmVyc2l0eSwgVGlhbmppbiwgUGVvcGxl
JmFwb3M7cyBSZXB1YmxpYyBvZiBDaGluYS48L2F1dGgtYWRkcmVzcz48dGl0bGVzPjx0aXRsZT5S
ZWQgYmxvb2QgY2VsbCBkaXN0cmlidXRpb24gd2lkdGggYW5kIGF0cmlhbCBmaWJyaWxsYXRpb24g
aW4gcGF0aWVudHMgd2l0aCBzaWNrIHNpbnVzIHN5bmRyb21lPC90aXRsZT48c2Vjb25kYXJ5LXRp
dGxlPkogQ2FyZGlvbDwvc2Vjb25kYXJ5LXRpdGxlPjwvdGl0bGVzPjxwZXJpb2RpY2FsPjxmdWxs
LXRpdGxlPkogQ2FyZGlvbDwvZnVsbC10aXRsZT48YWJici0xPkpvdXJuYWwgb2YgY2FyZGlvbG9n
eTwvYWJici0xPjwvcGVyaW9kaWNhbD48cGFnZXM+NTUxLTQ8L3BhZ2VzPjx2b2x1bWU+Njc8L3Zv
bHVtZT48bnVtYmVyPjY8L251bWJlcj48a2V5d29yZHM+PGtleXdvcmQ+QWdlZDwva2V5d29yZD48
a2V5d29yZD5BZ2VkLCA4MCBhbmQgb3Zlcjwva2V5d29yZD48a2V5d29yZD5BdHJpYWwgRmlicmls
bGF0aW9uLypibG9vZC9ldGlvbG9neTwva2V5d29yZD48a2V5d29yZD5CaW9tYXJrZXJzL2Jsb29k
PC9rZXl3b3JkPjxrZXl3b3JkPipFcnl0aHJvY3l0ZSBJbmRpY2VzPC9rZXl3b3JkPjxrZXl3b3Jk
PkZlbWFsZTwva2V5d29yZD48a2V5d29yZD5IdW1hbnM8L2tleXdvcmQ+PGtleXdvcmQ+TG9naXN0
aWMgTW9kZWxzPC9rZXl3b3JkPjxrZXl3b3JkPk1hbGU8L2tleXdvcmQ+PGtleXdvcmQ+TXVsdGl2
YXJpYXRlIEFuYWx5c2lzPC9rZXl3b3JkPjxrZXl3b3JkPlJPQyBDdXJ2ZTwva2V5d29yZD48a2V5
d29yZD5TZW5zaXRpdml0eSBhbmQgU3BlY2lmaWNpdHk8L2tleXdvcmQ+PGtleXdvcmQ+U2ljayBT
aW51cyBTeW5kcm9tZS8qYmxvb2QvY29tcGxpY2F0aW9uczwva2V5d29yZD48a2V5d29yZD4qQXRy
aWFsIGZpYnJpbGxhdGlvbjwva2V5d29yZD48a2V5d29yZD4qUmVkIGNlbGwgZGlzdHJpYnV0aW9u
IHdpZHRoPC9rZXl3b3JkPjxrZXl3b3JkPipTaW51cyBub2RlIGRpc2Vhc2U8L2tleXdvcmQ+PGtl
eXdvcmQ+KlRhY2h5LWJyYWR5IHN5bmRyb21lPC9rZXl3b3JkPjwva2V5d29yZHM+PGRhdGVzPjx5
ZWFyPjIwMTY8L3llYXI+PHB1Yi1kYXRlcz48ZGF0ZT5KdW48L2RhdGU+PC9wdWItZGF0ZXM+PC9k
YXRlcz48aXNibj4xODc2LTQ3MzggKEVsZWN0cm9uaWMpJiN4RDswOTE0LTUwODcgKExpbmtpbmcp
PC9pc2JuPjxhY2Nlc3Npb24tbnVtPjI2MzIxMTA1PC9hY2Nlc3Npb24tbnVtPjx1cmxzPjxyZWxh
dGVkLXVybHM+PHVybD5odHRwczovL3d3dy5uY2JpLm5sbS5uaWguZ292L3B1Ym1lZC8yNjMyMTEw
NTwvdXJsPjwvcmVsYXRlZC11cmxzPjwvdXJscz48ZWxlY3Ryb25pYy1yZXNvdXJjZS1udW0+MTAu
MTAxNi9qLmpqY2MuMjAxNS4wNy4wMTM8L2VsZWN0cm9uaWMtcmVzb3VyY2UtbnVtPjwvcmVjb3Jk
PjwvQ2l0ZT48L0VuZE5vdGU+
</w:fldData>
              </w:fldChar>
            </w:r>
            <w:r w:rsidRPr="006E76B8">
              <w:rPr>
                <w:rFonts w:ascii="Book Antiqua" w:hAnsi="Book Antiqua"/>
                <w:sz w:val="24"/>
                <w:szCs w:val="24"/>
                <w:lang w:val="en-US"/>
              </w:rPr>
              <w:instrText xml:space="preserve"> ADDIN EN.CITE </w:instrText>
            </w:r>
            <w:r w:rsidRPr="006E76B8">
              <w:rPr>
                <w:rFonts w:ascii="Book Antiqua" w:hAnsi="Book Antiqua"/>
                <w:sz w:val="24"/>
                <w:szCs w:val="24"/>
                <w:lang w:val="en-US"/>
              </w:rPr>
              <w:fldChar w:fldCharType="begin">
                <w:fldData xml:space="preserve">PEVuZE5vdGU+PENpdGU+PEF1dGhvcj5Lb3JhbnR6b3BvdWxvczwvQXV0aG9yPjxZZWFyPjIwMTY8
L1llYXI+PFJlY051bT44MDQwPC9SZWNOdW0+PERpc3BsYXlUZXh0PjxzdHlsZSBmYWNlPSJzdXBl
cnNjcmlwdCI+WzM0XTwvc3R5bGU+PC9EaXNwbGF5VGV4dD48cmVjb3JkPjxyZWMtbnVtYmVyPjgw
NDA8L3JlYy1udW1iZXI+PGZvcmVpZ24ta2V5cz48a2V5IGFwcD0iRU4iIGRiLWlkPSJhYWRycGRy
ZXR4d3dzYmV2c2U2eGZmeGU5cDk1MjI1ZncwOWYiIHRpbWVzdGFtcD0iMTUxNTk2NjkyMyI+ODA0
MDwva2V5PjwvZm9yZWlnbi1rZXlzPjxyZWYtdHlwZSBuYW1lPSJKb3VybmFsIEFydGljbGUiPjE3
PC9yZWYtdHlwZT48Y29udHJpYnV0b3JzPjxhdXRob3JzPjxhdXRob3I+S29yYW50em9wb3Vsb3Ms
IFAuPC9hdXRob3I+PGF1dGhvcj5LeXJsYXMsIEsuPC9hdXRob3I+PGF1dGhvcj5MaXUsIFQuPC9h
dXRob3I+PGF1dGhvcj5MaSwgRy48L2F1dGhvcj48YXV0aG9yPkdvdWRldmVub3MsIEouIEEuPC9h
dXRob3I+PC9hdXRob3JzPjwvY29udHJpYnV0b3JzPjxhdXRoLWFkZHJlc3M+Rmlyc3QgRGVwYXJ0
bWVudCBvZiBDYXJkaW9sb2d5LCBVbml2ZXJzaXR5IG9mIElvYW5uaW5hIE1lZGljYWwgU2Nob29s
LCBJb2FubmluYSwgR3JlZWNlLiBFbGVjdHJvbmljIGFkZHJlc3M6IHAua29yYW50em9wb3Vsb3NA
eWFob28uZ3IuJiN4RDtGaXJzdCBEZXBhcnRtZW50IG9mIENhcmRpb2xvZ3ksIFVuaXZlcnNpdHkg
b2YgSW9hbm5pbmEgTWVkaWNhbCBTY2hvb2wsIElvYW5uaW5hLCBHcmVlY2UuJiN4RDtEZXBhcnRt
ZW50IG9mIENhcmRpb2xvZ3ksIFRpYW5qaW4gSW5zdGl0dXRlIG9mIENhcmRpb2xvZ3ksIFNlY29u
ZCBIb3NwaXRhbCBvZiBUaWFuamluIE1lZGljYWwgVW5pdmVyc2l0eSwgVGlhbmppbiwgUGVvcGxl
JmFwb3M7cyBSZXB1YmxpYyBvZiBDaGluYS48L2F1dGgtYWRkcmVzcz48dGl0bGVzPjx0aXRsZT5S
ZWQgYmxvb2QgY2VsbCBkaXN0cmlidXRpb24gd2lkdGggYW5kIGF0cmlhbCBmaWJyaWxsYXRpb24g
aW4gcGF0aWVudHMgd2l0aCBzaWNrIHNpbnVzIHN5bmRyb21lPC90aXRsZT48c2Vjb25kYXJ5LXRp
dGxlPkogQ2FyZGlvbDwvc2Vjb25kYXJ5LXRpdGxlPjwvdGl0bGVzPjxwZXJpb2RpY2FsPjxmdWxs
LXRpdGxlPkogQ2FyZGlvbDwvZnVsbC10aXRsZT48YWJici0xPkpvdXJuYWwgb2YgY2FyZGlvbG9n
eTwvYWJici0xPjwvcGVyaW9kaWNhbD48cGFnZXM+NTUxLTQ8L3BhZ2VzPjx2b2x1bWU+Njc8L3Zv
bHVtZT48bnVtYmVyPjY8L251bWJlcj48a2V5d29yZHM+PGtleXdvcmQ+QWdlZDwva2V5d29yZD48
a2V5d29yZD5BZ2VkLCA4MCBhbmQgb3Zlcjwva2V5d29yZD48a2V5d29yZD5BdHJpYWwgRmlicmls
bGF0aW9uLypibG9vZC9ldGlvbG9neTwva2V5d29yZD48a2V5d29yZD5CaW9tYXJrZXJzL2Jsb29k
PC9rZXl3b3JkPjxrZXl3b3JkPipFcnl0aHJvY3l0ZSBJbmRpY2VzPC9rZXl3b3JkPjxrZXl3b3Jk
PkZlbWFsZTwva2V5d29yZD48a2V5d29yZD5IdW1hbnM8L2tleXdvcmQ+PGtleXdvcmQ+TG9naXN0
aWMgTW9kZWxzPC9rZXl3b3JkPjxrZXl3b3JkPk1hbGU8L2tleXdvcmQ+PGtleXdvcmQ+TXVsdGl2
YXJpYXRlIEFuYWx5c2lzPC9rZXl3b3JkPjxrZXl3b3JkPlJPQyBDdXJ2ZTwva2V5d29yZD48a2V5
d29yZD5TZW5zaXRpdml0eSBhbmQgU3BlY2lmaWNpdHk8L2tleXdvcmQ+PGtleXdvcmQ+U2ljayBT
aW51cyBTeW5kcm9tZS8qYmxvb2QvY29tcGxpY2F0aW9uczwva2V5d29yZD48a2V5d29yZD4qQXRy
aWFsIGZpYnJpbGxhdGlvbjwva2V5d29yZD48a2V5d29yZD4qUmVkIGNlbGwgZGlzdHJpYnV0aW9u
IHdpZHRoPC9rZXl3b3JkPjxrZXl3b3JkPipTaW51cyBub2RlIGRpc2Vhc2U8L2tleXdvcmQ+PGtl
eXdvcmQ+KlRhY2h5LWJyYWR5IHN5bmRyb21lPC9rZXl3b3JkPjwva2V5d29yZHM+PGRhdGVzPjx5
ZWFyPjIwMTY8L3llYXI+PHB1Yi1kYXRlcz48ZGF0ZT5KdW48L2RhdGU+PC9wdWItZGF0ZXM+PC9k
YXRlcz48aXNibj4xODc2LTQ3MzggKEVsZWN0cm9uaWMpJiN4RDswOTE0LTUwODcgKExpbmtpbmcp
PC9pc2JuPjxhY2Nlc3Npb24tbnVtPjI2MzIxMTA1PC9hY2Nlc3Npb24tbnVtPjx1cmxzPjxyZWxh
dGVkLXVybHM+PHVybD5odHRwczovL3d3dy5uY2JpLm5sbS5uaWguZ292L3B1Ym1lZC8yNjMyMTEw
NTwvdXJsPjwvcmVsYXRlZC11cmxzPjwvdXJscz48ZWxlY3Ryb25pYy1yZXNvdXJjZS1udW0+MTAu
MTAxNi9qLmpqY2MuMjAxNS4wNy4wMTM8L2VsZWN0cm9uaWMtcmVzb3VyY2UtbnVtPjwvcmVjb3Jk
PjwvQ2l0ZT48L0VuZE5vdGU+
</w:fldData>
              </w:fldChar>
            </w:r>
            <w:r w:rsidRPr="006E76B8">
              <w:rPr>
                <w:rFonts w:ascii="Book Antiqua" w:hAnsi="Book Antiqua"/>
                <w:sz w:val="24"/>
                <w:szCs w:val="24"/>
                <w:lang w:val="en-US"/>
              </w:rPr>
              <w:instrText xml:space="preserve"> ADDIN EN.CITE.DATA </w:instrText>
            </w:r>
            <w:r w:rsidRPr="006E76B8">
              <w:rPr>
                <w:rFonts w:ascii="Book Antiqua" w:hAnsi="Book Antiqua"/>
                <w:sz w:val="24"/>
                <w:szCs w:val="24"/>
                <w:lang w:val="en-US"/>
              </w:rPr>
            </w:r>
            <w:r w:rsidRPr="006E76B8">
              <w:rPr>
                <w:rFonts w:ascii="Book Antiqua" w:hAnsi="Book Antiqua"/>
                <w:sz w:val="24"/>
                <w:szCs w:val="24"/>
                <w:lang w:val="en-US"/>
              </w:rPr>
              <w:fldChar w:fldCharType="end"/>
            </w:r>
            <w:r w:rsidRPr="006E76B8">
              <w:rPr>
                <w:rFonts w:ascii="Book Antiqua" w:hAnsi="Book Antiqua"/>
                <w:sz w:val="24"/>
                <w:szCs w:val="24"/>
                <w:lang w:val="en-US"/>
              </w:rPr>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[34]</w:t>
            </w:r>
            <w:r w:rsidRPr="006E76B8">
              <w:rPr>
                <w:rFonts w:ascii="Book Antiqua" w:hAnsi="Book Antiqua"/>
                <w:sz w:val="24"/>
                <w:szCs w:val="24"/>
                <w:lang w:val="en-US"/>
              </w:rPr>
              <w:fldChar w:fldCharType="end"/>
            </w:r>
            <w:r w:rsidRPr="006E76B8">
              <w:rPr>
                <w:rFonts w:ascii="Book Antiqua" w:hAnsi="Book Antiqua"/>
                <w:sz w:val="24"/>
                <w:szCs w:val="24"/>
                <w:lang w:val="en-US"/>
              </w:rPr>
              <w:t>, 2016</w:t>
            </w:r>
          </w:p>
        </w:tc>
        <w:tc>
          <w:tcPr>
            <w:tcW w:w="1906" w:type="dxa"/>
            <w:shd w:val="clear" w:color="auto" w:fill="auto"/>
          </w:tcPr>
          <w:p w14:paraId="17EB8991"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Cross-sectional</w:t>
            </w:r>
          </w:p>
        </w:tc>
        <w:tc>
          <w:tcPr>
            <w:tcW w:w="2547" w:type="dxa"/>
            <w:shd w:val="clear" w:color="auto" w:fill="auto"/>
          </w:tcPr>
          <w:p w14:paraId="79044DEB" w14:textId="77777777" w:rsidR="006E76B8" w:rsidRPr="00CB5C4D" w:rsidRDefault="006E76B8" w:rsidP="00CB5C4D">
            <w:pPr>
              <w:tabs>
                <w:tab w:val="left" w:pos="1140"/>
              </w:tabs>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101 patients with sick sinus syndrome (32 with AF)</w:t>
            </w:r>
          </w:p>
        </w:tc>
        <w:tc>
          <w:tcPr>
            <w:tcW w:w="2499" w:type="dxa"/>
            <w:shd w:val="clear" w:color="auto" w:fill="auto"/>
          </w:tcPr>
          <w:p w14:paraId="47F34A2F"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Difference between groups</w:t>
            </w:r>
          </w:p>
        </w:tc>
        <w:tc>
          <w:tcPr>
            <w:tcW w:w="2259" w:type="dxa"/>
            <w:shd w:val="clear" w:color="auto" w:fill="auto"/>
          </w:tcPr>
          <w:p w14:paraId="3713EEBE"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High RDW independently associated with AF</w:t>
            </w:r>
          </w:p>
        </w:tc>
      </w:tr>
      <w:tr w:rsidR="006E76B8" w:rsidRPr="00CB5C4D" w14:paraId="3D258B86" w14:textId="77777777" w:rsidTr="00655D41">
        <w:tc>
          <w:tcPr>
            <w:tcW w:w="2830" w:type="dxa"/>
            <w:shd w:val="clear" w:color="auto" w:fill="auto"/>
          </w:tcPr>
          <w:p w14:paraId="1F23A137" w14:textId="473F9C14" w:rsidR="006E76B8" w:rsidRPr="006E76B8" w:rsidRDefault="006E76B8" w:rsidP="00CB5C4D">
            <w:pPr>
              <w:spacing w:after="0" w:line="360" w:lineRule="auto"/>
              <w:contextualSpacing/>
              <w:jc w:val="both"/>
              <w:rPr>
                <w:rFonts w:ascii="Book Antiqua" w:hAnsi="Book Antiqua"/>
                <w:sz w:val="24"/>
                <w:szCs w:val="24"/>
              </w:rPr>
            </w:pPr>
            <w:r w:rsidRPr="006E76B8">
              <w:rPr>
                <w:rFonts w:ascii="Book Antiqua" w:hAnsi="Book Antiqua"/>
                <w:sz w:val="24"/>
                <w:szCs w:val="24"/>
              </w:rPr>
              <w:t xml:space="preserve">Karataş </w:t>
            </w:r>
            <w:r w:rsidRPr="006E76B8">
              <w:rPr>
                <w:rFonts w:ascii="Book Antiqua" w:hAnsi="Book Antiqua"/>
                <w:i/>
                <w:iCs/>
                <w:sz w:val="24"/>
                <w:szCs w:val="24"/>
              </w:rPr>
              <w:t>et al</w:t>
            </w:r>
            <w:r w:rsidRPr="006E76B8">
              <w:rPr>
                <w:rFonts w:ascii="Book Antiqua" w:hAnsi="Book Antiqua"/>
                <w:sz w:val="24"/>
                <w:szCs w:val="24"/>
                <w:lang w:val="en-US"/>
              </w:rPr>
              <w:fldChar w:fldCharType="begin">
                <w:fldData xml:space="preserve">PEVuZE5vdGU+PENpdGU+PEF1dGhvcj5LYXJhdGFzPC9BdXRob3I+PFllYXI+MjAxNjwvWWVhcj48
UmVjTnVtPjgwNDE8L1JlY051bT48RGlzcGxheVRleHQ+PHN0eWxlIGZhY2U9InN1cGVyc2NyaXB0
Ij5bMzVdPC9zdHlsZT48L0Rpc3BsYXlUZXh0PjxyZWNvcmQ+PHJlYy1udW1iZXI+ODA0MTwvcmVj
LW51bWJlcj48Zm9yZWlnbi1rZXlzPjxrZXkgYXBwPSJFTiIgZGItaWQ9ImFhZHJwZHJldHh3d3Ni
ZXZzZTZ4ZmZ4ZTlwOTUyMjVmdzA5ZiIgdGltZXN0YW1wPSIxNTE1OTY3MDUwIj44MDQxPC9rZXk+
PC9mb3JlaWduLWtleXM+PHJlZi10eXBlIG5hbWU9IkpvdXJuYWwgQXJ0aWNsZSI+MTc8L3JlZi10
eXBlPjxjb250cmlidXRvcnM+PGF1dGhvcnM+PGF1dGhvcj5LYXJhdGFzLCBNLiBCLjwvYXV0aG9y
PjxhdXRob3I+Q2FuZ2EsIFkuPC9hdXRob3I+PGF1dGhvcj5JcGVrLCBHLjwvYXV0aG9yPjxhdXRo
b3I+T3pjYW4sIEsuIFMuPC9hdXRob3I+PGF1dGhvcj5HdW5nb3IsIEIuPC9hdXRob3I+PGF1dGhv
cj5EdXJtdXMsIEcuPC9hdXRob3I+PGF1dGhvcj5PbnVrLCBULjwvYXV0aG9yPjxhdXRob3I+T3os
IEEuPC9hdXRob3I+PGF1dGhvcj5TaW1zZWssIEIuPC9hdXRob3I+PGF1dGhvcj5Cb2xjYSwgTy48
L2F1dGhvcj48L2F1dGhvcnM+PC9jb250cmlidXRvcnM+PGF1dGgtYWRkcmVzcz5hRGVwYXJ0bWVu
dCBvZiBDYXJkaW9sb2d5LCBEci4gU2l5YW1pIEVyc2VrIFRob3JhY2ljIGFuZCBDYXJkaW92YXNj
dWxhciBTdXJnZXJ5IENlbnRlciBUcmFpbmluZyBhbmQgUmVzZWFyY2ggSG9zcGl0YWwsIElzdGFu
YnVsIGJEZXBhcnRtZW50IG9mIENhcmRpb2xvZ3ksIERlcmluY2UgVHJhaW5pbmcgYW5kIFJlc2Vh
cmNoIEhvc3BpdGFsLCBLb2NhZWxpIGNEZXBhcnRtZW50IG9mIENhcmRpb2xvZ3ksIEhhc2VraSBU
cmFpbmluZyBhbmQgUmVzZWFyY2ggSG9zcGl0YWwsIElzdGFuYnVsLCBUdXJrZXkuPC9hdXRoLWFk
ZHJlc3M+PHRpdGxlcz48dGl0bGU+QXNzb2NpYXRpb24gb2YgYWRtaXNzaW9uIHNlcnVtIGxhYm9y
YXRvcnkgcGFyYW1ldGVycyB3aXRoIG5ldy1vbnNldCBhdHJpYWwgZmlicmlsbGF0aW9uIGFmdGVy
IGEgcHJpbWFyeSBwZXJjdXRhbmVvdXMgY29yb25hcnkgaW50ZXJ2ZW50aW9uPC90aXRsZT48c2Vj
b25kYXJ5LXRpdGxlPkNvcm9uIEFydGVyeSBEaXM8L3NlY29uZGFyeS10aXRsZT48L3RpdGxlcz48
cGVyaW9kaWNhbD48ZnVsbC10aXRsZT5Db3JvbiBBcnRlcnkgRGlzPC9mdWxsLXRpdGxlPjwvcGVy
aW9kaWNhbD48cGFnZXM+MTI4LTM0PC9wYWdlcz48dm9sdW1lPjI3PC92b2x1bWU+PG51bWJlcj4y
PC9udW1iZXI+PGtleXdvcmRzPjxrZXl3b3JkPkFkdWx0PC9rZXl3b3JkPjxrZXl3b3JkPkFnZWQ8
L2tleXdvcmQ+PGtleXdvcmQ+QXRyaWFsIEZpYnJpbGxhdGlvbi8qYmxvb2QvZXBpZGVtaW9sb2d5
PC9rZXl3b3JkPjxrZXl3b3JkPkJsb29kIEdsdWNvc2UvbWV0YWJvbGlzbTwva2V5d29yZD48a2V5
d29yZD5DLVJlYWN0aXZlIFByb3RlaW4vbWV0YWJvbGlzbTwva2V5d29yZD48a2V5d29yZD5DcmVh
dGluaW5lL2Jsb29kPC9rZXl3b3JkPjxrZXl3b3JkPkVyeXRocm9jeXRlIEluZGljZXM8L2tleXdv
cmQ+PGtleXdvcmQ+RmVtYWxlPC9rZXl3b3JkPjxrZXl3b3JkPkh1bWFuczwva2V5d29yZD48a2V5
d29yZD5MZXVrb2N5dGUgQ291bnQ8L2tleXdvcmQ+PGtleXdvcmQ+TGlwb3Byb3RlaW5zLCBIREwv
Ymxvb2Q8L2tleXdvcmQ+PGtleXdvcmQ+THltcGhvY3l0ZSBDb3VudDwva2V5d29yZD48a2V5d29y
ZD5NYWxlPC9rZXl3b3JkPjxrZXl3b3JkPk1lYW4gUGxhdGVsZXQgVm9sdW1lPC9rZXl3b3JkPjxr
ZXl3b3JkPk1pZGRsZSBBZ2VkPC9rZXl3b3JkPjxrZXl3b3JkPk1vbm9jeXRlczwva2V5d29yZD48
a2V5d29yZD5NeW9jYXJkaWFsIEluZmFyY3Rpb24vKnN1cmdlcnk8L2tleXdvcmQ+PGtleXdvcmQ+
TmV1dHJvcGhpbHM8L2tleXdvcmQ+PGtleXdvcmQ+KlBlcmN1dGFuZW91cyBDb3JvbmFyeSBJbnRl
cnZlbnRpb248L2tleXdvcmQ+PGtleXdvcmQ+UG9zdG9wZXJhdGl2ZSBDb21wbGljYXRpb25zLypi
bG9vZC9lcGlkZW1pb2xvZ3k8L2tleXdvcmQ+PGtleXdvcmQ+UHJvZ25vc2lzPC9rZXl3b3JkPjxr
ZXl3b3JkPlJldHJvc3BlY3RpdmUgU3R1ZGllczwva2V5d29yZD48a2V5d29yZD5VcmljIEFjaWQv
Ymxvb2Q8L2tleXdvcmQ+PC9rZXl3b3Jkcz48ZGF0ZXM+PHllYXI+MjAxNjwveWVhcj48cHViLWRh
dGVzPjxkYXRlPk1hcjwvZGF0ZT48L3B1Yi1kYXRlcz48L2RhdGVzPjxpc2JuPjE0NzMtNTgzMCAo
RWxlY3Ryb25pYykmI3hEOzA5NTQtNjkyOCAoTGlua2luZyk8L2lzYm4+PGFjY2Vzc2lvbi1udW0+
MjY2OTM4MDg8L2FjY2Vzc2lvbi1udW0+PHVybHM+PHJlbGF0ZWQtdXJscz48dXJsPmh0dHBzOi8v
d3d3Lm5jYmkubmxtLm5paC5nb3YvcHVibWVkLzI2NjkzODA4PC91cmw+PC9yZWxhdGVkLXVybHM+
PC91cmxzPjxlbGVjdHJvbmljLXJlc291cmNlLW51bT4xMC4xMDk3L01DQS4wMDAwMDAwMDAwMDAw
MzMzPC9lbGVjdHJvbmljLXJlc291cmNlLW51bT48L3JlY29yZD48L0NpdGU+PC9FbmROb3RlPgB=
</w:fldData>
              </w:fldChar>
            </w:r>
            <w:r w:rsidRPr="006E76B8">
              <w:rPr>
                <w:rFonts w:ascii="Book Antiqua" w:hAnsi="Book Antiqua"/>
                <w:sz w:val="24"/>
                <w:szCs w:val="24"/>
                <w:lang w:val="en-US"/>
              </w:rPr>
              <w:instrText xml:space="preserve"> ADDIN EN.CITE </w:instrText>
            </w:r>
            <w:r w:rsidRPr="006E76B8">
              <w:rPr>
                <w:rFonts w:ascii="Book Antiqua" w:hAnsi="Book Antiqua"/>
                <w:sz w:val="24"/>
                <w:szCs w:val="24"/>
                <w:lang w:val="en-US"/>
              </w:rPr>
              <w:fldChar w:fldCharType="begin">
                <w:fldData xml:space="preserve">PEVuZE5vdGU+PENpdGU+PEF1dGhvcj5LYXJhdGFzPC9BdXRob3I+PFllYXI+MjAxNjwvWWVhcj48
UmVjTnVtPjgwNDE8L1JlY051bT48RGlzcGxheVRleHQ+PHN0eWxlIGZhY2U9InN1cGVyc2NyaXB0
Ij5bMzVdPC9zdHlsZT48L0Rpc3BsYXlUZXh0PjxyZWNvcmQ+PHJlYy1udW1iZXI+ODA0MTwvcmVj
LW51bWJlcj48Zm9yZWlnbi1rZXlzPjxrZXkgYXBwPSJFTiIgZGItaWQ9ImFhZHJwZHJldHh3d3Ni
ZXZzZTZ4ZmZ4ZTlwOTUyMjVmdzA5ZiIgdGltZXN0YW1wPSIxNTE1OTY3MDUwIj44MDQxPC9rZXk+
PC9mb3JlaWduLWtleXM+PHJlZi10eXBlIG5hbWU9IkpvdXJuYWwgQXJ0aWNsZSI+MTc8L3JlZi10
eXBlPjxjb250cmlidXRvcnM+PGF1dGhvcnM+PGF1dGhvcj5LYXJhdGFzLCBNLiBCLjwvYXV0aG9y
PjxhdXRob3I+Q2FuZ2EsIFkuPC9hdXRob3I+PGF1dGhvcj5JcGVrLCBHLjwvYXV0aG9yPjxhdXRo
b3I+T3pjYW4sIEsuIFMuPC9hdXRob3I+PGF1dGhvcj5HdW5nb3IsIEIuPC9hdXRob3I+PGF1dGhv
cj5EdXJtdXMsIEcuPC9hdXRob3I+PGF1dGhvcj5PbnVrLCBULjwvYXV0aG9yPjxhdXRob3I+T3os
IEEuPC9hdXRob3I+PGF1dGhvcj5TaW1zZWssIEIuPC9hdXRob3I+PGF1dGhvcj5Cb2xjYSwgTy48
L2F1dGhvcj48L2F1dGhvcnM+PC9jb250cmlidXRvcnM+PGF1dGgtYWRkcmVzcz5hRGVwYXJ0bWVu
dCBvZiBDYXJkaW9sb2d5LCBEci4gU2l5YW1pIEVyc2VrIFRob3JhY2ljIGFuZCBDYXJkaW92YXNj
dWxhciBTdXJnZXJ5IENlbnRlciBUcmFpbmluZyBhbmQgUmVzZWFyY2ggSG9zcGl0YWwsIElzdGFu
YnVsIGJEZXBhcnRtZW50IG9mIENhcmRpb2xvZ3ksIERlcmluY2UgVHJhaW5pbmcgYW5kIFJlc2Vh
cmNoIEhvc3BpdGFsLCBLb2NhZWxpIGNEZXBhcnRtZW50IG9mIENhcmRpb2xvZ3ksIEhhc2VraSBU
cmFpbmluZyBhbmQgUmVzZWFyY2ggSG9zcGl0YWwsIElzdGFuYnVsLCBUdXJrZXkuPC9hdXRoLWFk
ZHJlc3M+PHRpdGxlcz48dGl0bGU+QXNzb2NpYXRpb24gb2YgYWRtaXNzaW9uIHNlcnVtIGxhYm9y
YXRvcnkgcGFyYW1ldGVycyB3aXRoIG5ldy1vbnNldCBhdHJpYWwgZmlicmlsbGF0aW9uIGFmdGVy
IGEgcHJpbWFyeSBwZXJjdXRhbmVvdXMgY29yb25hcnkgaW50ZXJ2ZW50aW9uPC90aXRsZT48c2Vj
b25kYXJ5LXRpdGxlPkNvcm9uIEFydGVyeSBEaXM8L3NlY29uZGFyeS10aXRsZT48L3RpdGxlcz48
cGVyaW9kaWNhbD48ZnVsbC10aXRsZT5Db3JvbiBBcnRlcnkgRGlzPC9mdWxsLXRpdGxlPjwvcGVy
aW9kaWNhbD48cGFnZXM+MTI4LTM0PC9wYWdlcz48dm9sdW1lPjI3PC92b2x1bWU+PG51bWJlcj4y
PC9udW1iZXI+PGtleXdvcmRzPjxrZXl3b3JkPkFkdWx0PC9rZXl3b3JkPjxrZXl3b3JkPkFnZWQ8
L2tleXdvcmQ+PGtleXdvcmQ+QXRyaWFsIEZpYnJpbGxhdGlvbi8qYmxvb2QvZXBpZGVtaW9sb2d5
PC9rZXl3b3JkPjxrZXl3b3JkPkJsb29kIEdsdWNvc2UvbWV0YWJvbGlzbTwva2V5d29yZD48a2V5
d29yZD5DLVJlYWN0aXZlIFByb3RlaW4vbWV0YWJvbGlzbTwva2V5d29yZD48a2V5d29yZD5DcmVh
dGluaW5lL2Jsb29kPC9rZXl3b3JkPjxrZXl3b3JkPkVyeXRocm9jeXRlIEluZGljZXM8L2tleXdv
cmQ+PGtleXdvcmQ+RmVtYWxlPC9rZXl3b3JkPjxrZXl3b3JkPkh1bWFuczwva2V5d29yZD48a2V5
d29yZD5MZXVrb2N5dGUgQ291bnQ8L2tleXdvcmQ+PGtleXdvcmQ+TGlwb3Byb3RlaW5zLCBIREwv
Ymxvb2Q8L2tleXdvcmQ+PGtleXdvcmQ+THltcGhvY3l0ZSBDb3VudDwva2V5d29yZD48a2V5d29y
ZD5NYWxlPC9rZXl3b3JkPjxrZXl3b3JkPk1lYW4gUGxhdGVsZXQgVm9sdW1lPC9rZXl3b3JkPjxr
ZXl3b3JkPk1pZGRsZSBBZ2VkPC9rZXl3b3JkPjxrZXl3b3JkPk1vbm9jeXRlczwva2V5d29yZD48
a2V5d29yZD5NeW9jYXJkaWFsIEluZmFyY3Rpb24vKnN1cmdlcnk8L2tleXdvcmQ+PGtleXdvcmQ+
TmV1dHJvcGhpbHM8L2tleXdvcmQ+PGtleXdvcmQ+KlBlcmN1dGFuZW91cyBDb3JvbmFyeSBJbnRl
cnZlbnRpb248L2tleXdvcmQ+PGtleXdvcmQ+UG9zdG9wZXJhdGl2ZSBDb21wbGljYXRpb25zLypi
bG9vZC9lcGlkZW1pb2xvZ3k8L2tleXdvcmQ+PGtleXdvcmQ+UHJvZ25vc2lzPC9rZXl3b3JkPjxr
ZXl3b3JkPlJldHJvc3BlY3RpdmUgU3R1ZGllczwva2V5d29yZD48a2V5d29yZD5VcmljIEFjaWQv
Ymxvb2Q8L2tleXdvcmQ+PC9rZXl3b3Jkcz48ZGF0ZXM+PHllYXI+MjAxNjwveWVhcj48cHViLWRh
dGVzPjxkYXRlPk1hcjwvZGF0ZT48L3B1Yi1kYXRlcz48L2RhdGVzPjxpc2JuPjE0NzMtNTgzMCAo
RWxlY3Ryb25pYykmI3hEOzA5NTQtNjkyOCAoTGlua2luZyk8L2lzYm4+PGFjY2Vzc2lvbi1udW0+
MjY2OTM4MDg8L2FjY2Vzc2lvbi1udW0+PHVybHM+PHJlbGF0ZWQtdXJscz48dXJsPmh0dHBzOi8v
d3d3Lm5jYmkubmxtLm5paC5nb3YvcHVibWVkLzI2NjkzODA4PC91cmw+PC9yZWxhdGVkLXVybHM+
PC91cmxzPjxlbGVjdHJvbmljLXJlc291cmNlLW51bT4xMC4xMDk3L01DQS4wMDAwMDAwMDAwMDAw
MzMzPC9lbGVjdHJvbmljLXJlc291cmNlLW51bT48L3JlY29yZD48L0NpdGU+PC9FbmROb3RlPgB=
</w:fldData>
              </w:fldChar>
            </w:r>
            <w:r w:rsidRPr="006E76B8">
              <w:rPr>
                <w:rFonts w:ascii="Book Antiqua" w:hAnsi="Book Antiqua"/>
                <w:sz w:val="24"/>
                <w:szCs w:val="24"/>
                <w:lang w:val="en-US"/>
              </w:rPr>
              <w:instrText xml:space="preserve"> ADDIN EN.CITE.DATA </w:instrText>
            </w:r>
            <w:r w:rsidRPr="006E76B8">
              <w:rPr>
                <w:rFonts w:ascii="Book Antiqua" w:hAnsi="Book Antiqua"/>
                <w:sz w:val="24"/>
                <w:szCs w:val="24"/>
                <w:lang w:val="en-US"/>
              </w:rPr>
            </w:r>
            <w:r w:rsidRPr="006E76B8">
              <w:rPr>
                <w:rFonts w:ascii="Book Antiqua" w:hAnsi="Book Antiqua"/>
                <w:sz w:val="24"/>
                <w:szCs w:val="24"/>
                <w:lang w:val="en-US"/>
              </w:rPr>
              <w:fldChar w:fldCharType="end"/>
            </w:r>
            <w:r w:rsidRPr="006E76B8">
              <w:rPr>
                <w:rFonts w:ascii="Book Antiqua" w:hAnsi="Book Antiqua"/>
                <w:sz w:val="24"/>
                <w:szCs w:val="24"/>
                <w:lang w:val="en-US"/>
              </w:rPr>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[35]</w:t>
            </w:r>
            <w:r w:rsidRPr="006E76B8">
              <w:rPr>
                <w:rFonts w:ascii="Book Antiqua" w:hAnsi="Book Antiqua"/>
                <w:sz w:val="24"/>
                <w:szCs w:val="24"/>
                <w:lang w:val="en-US"/>
              </w:rPr>
              <w:fldChar w:fldCharType="end"/>
            </w:r>
            <w:r w:rsidRPr="006E76B8">
              <w:rPr>
                <w:rFonts w:ascii="Book Antiqua" w:hAnsi="Book Antiqua"/>
                <w:sz w:val="24"/>
                <w:szCs w:val="24"/>
              </w:rPr>
              <w:t>, 2016</w:t>
            </w:r>
          </w:p>
        </w:tc>
        <w:tc>
          <w:tcPr>
            <w:tcW w:w="1906" w:type="dxa"/>
            <w:shd w:val="clear" w:color="auto" w:fill="auto"/>
          </w:tcPr>
          <w:p w14:paraId="6ECEDF3B"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Retrospective</w:t>
            </w:r>
          </w:p>
        </w:tc>
        <w:tc>
          <w:tcPr>
            <w:tcW w:w="2547" w:type="dxa"/>
            <w:shd w:val="clear" w:color="auto" w:fill="auto"/>
          </w:tcPr>
          <w:p w14:paraId="4B92D673"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621 patients with myocardial infarction undergoing primary percutaneous coronary intervention </w:t>
            </w:r>
          </w:p>
        </w:tc>
        <w:tc>
          <w:tcPr>
            <w:tcW w:w="2499" w:type="dxa"/>
            <w:shd w:val="clear" w:color="auto" w:fill="auto"/>
          </w:tcPr>
          <w:p w14:paraId="52366010"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Risk of new-onset AF throughout hospitalization</w:t>
            </w:r>
          </w:p>
        </w:tc>
        <w:tc>
          <w:tcPr>
            <w:tcW w:w="2259" w:type="dxa"/>
            <w:shd w:val="clear" w:color="auto" w:fill="auto"/>
          </w:tcPr>
          <w:p w14:paraId="07F0D4EF"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RDW independently predicted the risk of new-onset AF</w:t>
            </w:r>
          </w:p>
        </w:tc>
      </w:tr>
      <w:tr w:rsidR="006E76B8" w:rsidRPr="00CB5C4D" w14:paraId="0E07A694" w14:textId="77777777" w:rsidTr="00655D41">
        <w:tc>
          <w:tcPr>
            <w:tcW w:w="2830" w:type="dxa"/>
            <w:shd w:val="clear" w:color="auto" w:fill="auto"/>
          </w:tcPr>
          <w:p w14:paraId="64665E15" w14:textId="12974EC3"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t xml:space="preserve">Yanagisawa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r>
            <w:r w:rsidRPr="006E76B8">
              <w:rPr>
                <w:rFonts w:ascii="Book Antiqua" w:hAnsi="Book Antiqua"/>
                <w:sz w:val="24"/>
                <w:szCs w:val="24"/>
                <w:lang w:val="en-US"/>
              </w:rPr>
              <w:instrText xml:space="preserve"> ADDIN EN.CITE &lt;EndNote&gt;&lt;Cite&gt;&lt;Author&gt;Yanagisawa&lt;/Author&gt;&lt;Year&gt;2016&lt;/Year&gt;&lt;RecNum&gt;8042&lt;/RecNum&gt;&lt;DisplayText&gt;&lt;style face="superscript"&gt;[36]&lt;/style&gt;&lt;/DisplayText&gt;&lt;record&gt;&lt;rec-number&gt;8042&lt;/rec-number&gt;&lt;foreign-keys&gt;&lt;key app="EN" db-id="aadrpdretxwwsbevse6xffxe9p95225fw09f" timestamp="1515967180"&gt;8042&lt;/key&gt;&lt;/foreign-keys&gt;&lt;ref-type name="Journal Article"&gt;17&lt;/ref-type&gt;&lt;contributors&gt;&lt;authors&gt;&lt;author&gt;Yanagisawa, S.&lt;/author&gt;&lt;author&gt;Inden, Y.&lt;/author&gt;&lt;author&gt;Kato, H.&lt;/author&gt;&lt;author&gt;Miyoshi, A.&lt;/author&gt;&lt;author&gt;Mizutani, Y.&lt;/author&gt;&lt;author&gt;Ito, T.&lt;/author&gt;&lt;author&gt;Kamikubo, Y.&lt;/author&gt;&lt;author&gt;Kanzaki, Y.&lt;/author&gt;&lt;author&gt;Hirai, M.&lt;/author&gt;&lt;author&gt;Murohara, T.&lt;/author&gt;&lt;/authors&gt;&lt;/contributors&gt;&lt;auth-address&gt;Department of Cardiology, Nagoya University Graduate School of Medicine.&lt;/auth-address&gt;&lt;titles&gt;&lt;title&gt;Elevated Red Blood Cell Distribution Width Predicts Recurrence After Catheter Ablation for Atrial Fibrillation in Patients With Heart Failure- Comparison With Non-Heart Failure Patients&lt;/title&gt;&lt;secondary-title&gt;Circ J&lt;/secondary-title&gt;&lt;/titles&gt;&lt;periodical&gt;&lt;full-title&gt;Circ J&lt;/full-title&gt;&lt;/periodical&gt;&lt;pages&gt;627-38&lt;/pages&gt;&lt;volume&gt;80&lt;/volume&gt;&lt;number&gt;3&lt;/number&gt;&lt;keywords&gt;&lt;keyword&gt;Aged&lt;/keyword&gt;&lt;keyword&gt;Atrial Fibrillation/*blood/diagnosis/*surgery&lt;/keyword&gt;&lt;keyword&gt;*Catheter Ablation&lt;/keyword&gt;&lt;keyword&gt;*Erythrocyte Indices&lt;/keyword&gt;&lt;keyword&gt;Female&lt;/keyword&gt;&lt;keyword&gt;Follow-Up Studies&lt;/keyword&gt;&lt;keyword&gt;Heart Failure&lt;/keyword&gt;&lt;keyword&gt;Humans&lt;/keyword&gt;&lt;keyword&gt;Male&lt;/keyword&gt;&lt;keyword&gt;Middle Aged&lt;/keyword&gt;&lt;keyword&gt;Prognosis&lt;/keyword&gt;&lt;keyword&gt;Recurrence&lt;/keyword&gt;&lt;keyword&gt;Retrospective Studies&lt;/keyword&gt;&lt;/keywords&gt;&lt;dates&gt;&lt;year&gt;2016&lt;/year&gt;&lt;/dates&gt;&lt;isbn&gt;1347-4820 (Electronic)&amp;#xD;1346-9843 (Linking)&lt;/isbn&gt;&lt;accession-num&gt;26823143&lt;/accession-num&gt;&lt;urls&gt;&lt;related-urls&gt;&lt;url&gt;https://www.ncbi.nlm.nih.gov/pubmed/26823143&lt;/url&gt;&lt;/related-urls&gt;&lt;/urls&gt;&lt;electronic-resource-num&gt;10.1253/circj.CJ-15-1152&lt;/electronic-resource-num&gt;&lt;/record&gt;&lt;/Cite&gt;&lt;/EndNote&gt;</w:instrText>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[36]</w:t>
            </w:r>
            <w:r w:rsidRPr="006E76B8">
              <w:rPr>
                <w:rFonts w:ascii="Book Antiqua" w:hAnsi="Book Antiqua"/>
                <w:sz w:val="24"/>
                <w:szCs w:val="24"/>
                <w:lang w:val="en-US"/>
              </w:rPr>
              <w:fldChar w:fldCharType="end"/>
            </w:r>
            <w:r w:rsidRPr="006E76B8">
              <w:rPr>
                <w:rFonts w:ascii="Book Antiqua" w:hAnsi="Book Antiqua"/>
                <w:sz w:val="24"/>
                <w:szCs w:val="24"/>
                <w:lang w:val="en-US"/>
              </w:rPr>
              <w:t>, 2016</w:t>
            </w:r>
          </w:p>
        </w:tc>
        <w:tc>
          <w:tcPr>
            <w:tcW w:w="1906" w:type="dxa"/>
            <w:shd w:val="clear" w:color="auto" w:fill="auto"/>
          </w:tcPr>
          <w:p w14:paraId="5BAD85D2"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Prospective</w:t>
            </w:r>
          </w:p>
        </w:tc>
        <w:tc>
          <w:tcPr>
            <w:tcW w:w="2547" w:type="dxa"/>
            <w:shd w:val="clear" w:color="auto" w:fill="auto"/>
          </w:tcPr>
          <w:p w14:paraId="63B6ED44" w14:textId="1AEF10B5"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757 AF patients undergoing </w:t>
            </w:r>
            <w:r w:rsidRPr="00CB5C4D">
              <w:rPr>
                <w:rFonts w:ascii="Book Antiqua" w:hAnsi="Book Antiqua"/>
                <w:sz w:val="24"/>
                <w:szCs w:val="24"/>
                <w:lang w:val="en-US"/>
              </w:rPr>
              <w:lastRenderedPageBreak/>
              <w:t xml:space="preserve">radiofrequency catheter ablation followed-up for 22 </w:t>
            </w:r>
            <w:proofErr w:type="spellStart"/>
            <w:r w:rsidRPr="00CB5C4D">
              <w:rPr>
                <w:rFonts w:ascii="Book Antiqua" w:hAnsi="Book Antiqua"/>
                <w:sz w:val="24"/>
                <w:szCs w:val="24"/>
                <w:lang w:val="en-US"/>
              </w:rPr>
              <w:t>mo</w:t>
            </w:r>
            <w:proofErr w:type="spellEnd"/>
          </w:p>
        </w:tc>
        <w:tc>
          <w:tcPr>
            <w:tcW w:w="2499" w:type="dxa"/>
            <w:shd w:val="clear" w:color="auto" w:fill="auto"/>
          </w:tcPr>
          <w:p w14:paraId="0A362A6B"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lastRenderedPageBreak/>
              <w:t>Risk of adverse clinical outcomes</w:t>
            </w:r>
          </w:p>
        </w:tc>
        <w:tc>
          <w:tcPr>
            <w:tcW w:w="2259" w:type="dxa"/>
            <w:shd w:val="clear" w:color="auto" w:fill="auto"/>
          </w:tcPr>
          <w:p w14:paraId="125CD297"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RDW independently </w:t>
            </w:r>
            <w:r w:rsidRPr="00CB5C4D">
              <w:rPr>
                <w:rFonts w:ascii="Book Antiqua" w:hAnsi="Book Antiqua"/>
                <w:sz w:val="24"/>
                <w:szCs w:val="24"/>
                <w:lang w:val="en-US"/>
              </w:rPr>
              <w:lastRenderedPageBreak/>
              <w:t>predicted the risk of recurrent AF and major adverse events</w:t>
            </w:r>
          </w:p>
        </w:tc>
      </w:tr>
      <w:tr w:rsidR="006E76B8" w:rsidRPr="00CB5C4D" w14:paraId="459D43CD" w14:textId="77777777" w:rsidTr="00655D41">
        <w:tc>
          <w:tcPr>
            <w:tcW w:w="2830" w:type="dxa"/>
            <w:shd w:val="clear" w:color="auto" w:fill="auto"/>
          </w:tcPr>
          <w:p w14:paraId="568E2653" w14:textId="2E62E9B3" w:rsidR="006E76B8" w:rsidRPr="006E76B8" w:rsidRDefault="006E76B8" w:rsidP="00CB5C4D">
            <w:pPr>
              <w:spacing w:after="0" w:line="360" w:lineRule="auto"/>
              <w:contextualSpacing/>
              <w:jc w:val="both"/>
              <w:rPr>
                <w:rFonts w:ascii="Book Antiqua" w:hAnsi="Book Antiqua"/>
                <w:sz w:val="24"/>
                <w:szCs w:val="24"/>
                <w:lang w:val="en-US"/>
              </w:rPr>
            </w:pPr>
            <w:proofErr w:type="spellStart"/>
            <w:r w:rsidRPr="006E76B8">
              <w:rPr>
                <w:rFonts w:ascii="Book Antiqua" w:hAnsi="Book Antiqua"/>
                <w:sz w:val="24"/>
                <w:szCs w:val="24"/>
                <w:lang w:val="en-US"/>
              </w:rPr>
              <w:lastRenderedPageBreak/>
              <w:t>Vizzardi</w:t>
            </w:r>
            <w:proofErr w:type="spellEnd"/>
            <w:r w:rsidRPr="006E76B8">
              <w:rPr>
                <w:rFonts w:ascii="Book Antiqua" w:hAnsi="Book Antiqua"/>
                <w:sz w:val="24"/>
                <w:szCs w:val="24"/>
                <w:lang w:val="en-US"/>
              </w:rPr>
              <w:t xml:space="preserve">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r>
            <w:r w:rsidRPr="006E76B8">
              <w:rPr>
                <w:rFonts w:ascii="Book Antiqua" w:hAnsi="Book Antiqua"/>
                <w:sz w:val="24"/>
                <w:szCs w:val="24"/>
                <w:lang w:val="en-US"/>
              </w:rPr>
              <w:instrText xml:space="preserve"> ADDIN EN.CITE &lt;EndNote&gt;&lt;Cite&gt;&lt;Author&gt;Vizzardi&lt;/Author&gt;&lt;Year&gt;2016&lt;/Year&gt;&lt;RecNum&gt;8043&lt;/RecNum&gt;&lt;DisplayText&gt;&lt;style face="superscript"&gt;[37]&lt;/style&gt;&lt;/DisplayText&gt;&lt;record&gt;&lt;rec-number&gt;8043&lt;/rec-number&gt;&lt;foreign-keys&gt;&lt;key app="EN" db-id="aadrpdretxwwsbevse6xffxe9p95225fw09f" timestamp="1515967260"&gt;8043&lt;/key&gt;&lt;/foreign-keys&gt;&lt;ref-type name="Journal Article"&gt;17&lt;/ref-type&gt;&lt;contributors&gt;&lt;authors&gt;&lt;author&gt;Vizzardi, E.&lt;/author&gt;&lt;author&gt;Sciatti, E.&lt;/author&gt;&lt;author&gt;Bonadei, I.&lt;/author&gt;&lt;author&gt;Pezzali, N. L.&lt;/author&gt;&lt;author&gt;Lombardi, C. M.&lt;/author&gt;&lt;author&gt;Metra, M.&lt;/author&gt;&lt;/authors&gt;&lt;/contributors&gt;&lt;auth-address&gt;University of Brescia. enrico.vizzardi@tin.it.&lt;/auth-address&gt;&lt;titles&gt;&lt;title&gt;Red cell distribution width and chronic heart failure: prognostic role beyond echocardiographic parameters&lt;/title&gt;&lt;secondary-title&gt;Monaldi Arch Chest Dis&lt;/secondary-title&gt;&lt;/titles&gt;&lt;periodical&gt;&lt;full-title&gt;Monaldi Arch Chest Dis&lt;/full-title&gt;&lt;/periodical&gt;&lt;pages&gt;59&lt;/pages&gt;&lt;volume&gt;84&lt;/volume&gt;&lt;number&gt;1-2&lt;/number&gt;&lt;dates&gt;&lt;year&gt;2016&lt;/year&gt;&lt;pub-dates&gt;&lt;date&gt;Jun 22&lt;/date&gt;&lt;/pub-dates&gt;&lt;/dates&gt;&lt;isbn&gt;1122-0643 (Print)&amp;#xD;1122-0643 (Linking)&lt;/isbn&gt;&lt;accession-num&gt;27374035&lt;/accession-num&gt;&lt;urls&gt;&lt;related-urls&gt;&lt;url&gt;https://www.ncbi.nlm.nih.gov/pubmed/27374035&lt;/url&gt;&lt;/related-urls&gt;&lt;/urls&gt;&lt;electronic-resource-num&gt;10.4081/monaldi.2015.59&lt;/electronic-resource-num&gt;&lt;/record&gt;&lt;/Cite&gt;&lt;/EndNote&gt;</w:instrText>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[37]</w:t>
            </w:r>
            <w:r w:rsidRPr="006E76B8">
              <w:rPr>
                <w:rFonts w:ascii="Book Antiqua" w:hAnsi="Book Antiqua"/>
                <w:sz w:val="24"/>
                <w:szCs w:val="24"/>
                <w:lang w:val="en-US"/>
              </w:rPr>
              <w:fldChar w:fldCharType="end"/>
            </w:r>
            <w:r w:rsidRPr="006E76B8">
              <w:rPr>
                <w:rFonts w:ascii="Book Antiqua" w:hAnsi="Book Antiqua"/>
                <w:sz w:val="24"/>
                <w:szCs w:val="24"/>
                <w:lang w:val="en-US"/>
              </w:rPr>
              <w:t>, 2016</w:t>
            </w:r>
          </w:p>
        </w:tc>
        <w:tc>
          <w:tcPr>
            <w:tcW w:w="1906" w:type="dxa"/>
            <w:shd w:val="clear" w:color="auto" w:fill="auto"/>
          </w:tcPr>
          <w:p w14:paraId="76DF3190"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Retrospective</w:t>
            </w:r>
          </w:p>
        </w:tc>
        <w:tc>
          <w:tcPr>
            <w:tcW w:w="2547" w:type="dxa"/>
            <w:shd w:val="clear" w:color="auto" w:fill="auto"/>
          </w:tcPr>
          <w:p w14:paraId="4166B57B" w14:textId="6060A613"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232 patients with stable heart failure 1 </w:t>
            </w:r>
            <w:proofErr w:type="spellStart"/>
            <w:r w:rsidRPr="00CB5C4D">
              <w:rPr>
                <w:rFonts w:ascii="Book Antiqua" w:hAnsi="Book Antiqua"/>
                <w:sz w:val="24"/>
                <w:szCs w:val="24"/>
                <w:lang w:val="en-US"/>
              </w:rPr>
              <w:t>yr</w:t>
            </w:r>
            <w:proofErr w:type="spellEnd"/>
            <w:r w:rsidRPr="00CB5C4D">
              <w:rPr>
                <w:rFonts w:ascii="Book Antiqua" w:hAnsi="Book Antiqua"/>
                <w:sz w:val="24"/>
                <w:szCs w:val="24"/>
                <w:lang w:val="en-US"/>
              </w:rPr>
              <w:t xml:space="preserve"> after enrolment</w:t>
            </w:r>
          </w:p>
        </w:tc>
        <w:tc>
          <w:tcPr>
            <w:tcW w:w="2499" w:type="dxa"/>
            <w:shd w:val="clear" w:color="auto" w:fill="auto"/>
          </w:tcPr>
          <w:p w14:paraId="50F1FCAE" w14:textId="76D01B30"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Risk of adverse events 1 </w:t>
            </w:r>
            <w:proofErr w:type="spellStart"/>
            <w:r w:rsidRPr="00CB5C4D">
              <w:rPr>
                <w:rFonts w:ascii="Book Antiqua" w:hAnsi="Book Antiqua"/>
                <w:sz w:val="24"/>
                <w:szCs w:val="24"/>
                <w:lang w:val="en-US"/>
              </w:rPr>
              <w:t>yr</w:t>
            </w:r>
            <w:proofErr w:type="spellEnd"/>
            <w:r w:rsidRPr="00CB5C4D">
              <w:rPr>
                <w:rFonts w:ascii="Book Antiqua" w:hAnsi="Book Antiqua"/>
                <w:sz w:val="24"/>
                <w:szCs w:val="24"/>
                <w:lang w:val="en-US"/>
              </w:rPr>
              <w:t xml:space="preserve"> after enrolment</w:t>
            </w:r>
          </w:p>
        </w:tc>
        <w:tc>
          <w:tcPr>
            <w:tcW w:w="2259" w:type="dxa"/>
            <w:shd w:val="clear" w:color="auto" w:fill="auto"/>
          </w:tcPr>
          <w:p w14:paraId="7A9F200B"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RDW independently predicted the risk of cardiovascular death and/or hospitalization for heart failure</w:t>
            </w:r>
          </w:p>
        </w:tc>
      </w:tr>
      <w:tr w:rsidR="006E76B8" w:rsidRPr="00CB5C4D" w14:paraId="1B1E8B2F" w14:textId="77777777" w:rsidTr="00655D41">
        <w:tc>
          <w:tcPr>
            <w:tcW w:w="2830" w:type="dxa"/>
            <w:shd w:val="clear" w:color="auto" w:fill="auto"/>
          </w:tcPr>
          <w:p w14:paraId="3D3EE86A" w14:textId="2448B40F" w:rsidR="006E76B8" w:rsidRPr="006E76B8" w:rsidRDefault="006E76B8" w:rsidP="00CB5C4D">
            <w:pPr>
              <w:spacing w:after="0" w:line="360" w:lineRule="auto"/>
              <w:contextualSpacing/>
              <w:jc w:val="both"/>
              <w:rPr>
                <w:rFonts w:ascii="Book Antiqua" w:hAnsi="Book Antiqua"/>
                <w:sz w:val="24"/>
                <w:szCs w:val="24"/>
                <w:lang w:val="en-US"/>
              </w:rPr>
            </w:pPr>
            <w:proofErr w:type="spellStart"/>
            <w:r w:rsidRPr="006E76B8">
              <w:rPr>
                <w:rFonts w:ascii="Book Antiqua" w:hAnsi="Book Antiqua"/>
                <w:sz w:val="24"/>
                <w:szCs w:val="24"/>
                <w:lang w:val="en-US"/>
              </w:rPr>
              <w:t>Geçmen</w:t>
            </w:r>
            <w:proofErr w:type="spellEnd"/>
            <w:r w:rsidRPr="006E76B8">
              <w:rPr>
                <w:rFonts w:ascii="Book Antiqua" w:hAnsi="Book Antiqua"/>
                <w:sz w:val="24"/>
                <w:szCs w:val="24"/>
                <w:lang w:val="en-US"/>
              </w:rPr>
              <w:t xml:space="preserve">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r>
            <w:r w:rsidRPr="006E76B8">
              <w:rPr>
                <w:rFonts w:ascii="Book Antiqua" w:hAnsi="Book Antiqua"/>
                <w:sz w:val="24"/>
                <w:szCs w:val="24"/>
                <w:lang w:val="en-US"/>
              </w:rPr>
              <w:instrText xml:space="preserve"> ADDIN EN.CITE &lt;EndNote&gt;&lt;Cite&gt;&lt;Author&gt;Gecmen&lt;/Author&gt;&lt;Year&gt;2016&lt;/Year&gt;&lt;RecNum&gt;8044&lt;/RecNum&gt;&lt;DisplayText&gt;&lt;style face="superscript"&gt;[38]&lt;/style&gt;&lt;/DisplayText&gt;&lt;record&gt;&lt;rec-number&gt;8044&lt;/rec-number&gt;&lt;foreign-keys&gt;&lt;key app="EN" db-id="aadrpdretxwwsbevse6xffxe9p95225fw09f" timestamp="1515967360"&gt;8044&lt;/key&gt;&lt;/foreign-keys&gt;&lt;ref-type name="Journal Article"&gt;17&lt;/ref-type&gt;&lt;contributors&gt;&lt;authors&gt;&lt;author&gt;Gecmen, C.&lt;/author&gt;&lt;author&gt;Babur Guler, G.&lt;/author&gt;&lt;author&gt;Erdogan, E.&lt;/author&gt;&lt;author&gt;Hatipoglu, S.&lt;/author&gt;&lt;author&gt;Guler, E.&lt;/author&gt;&lt;author&gt;Yilmaz, F.&lt;/author&gt;&lt;author&gt;Unkun, T.&lt;/author&gt;&lt;author&gt;Cap, M.&lt;/author&gt;&lt;author&gt;Bengi Bakal, R.&lt;/author&gt;&lt;author&gt;Bayram, T.&lt;/author&gt;&lt;author&gt;Deniz Acar, R.&lt;/author&gt;&lt;author&gt;Candan, O.&lt;/author&gt;&lt;author&gt;Ozdemir, N.&lt;/author&gt;&lt;/authors&gt;&lt;/contributors&gt;&lt;auth-address&gt;Department of Cardiology, Kartal Kosuyolu Heart and Research Hospital, Istanbul-Turkey. drcetingecmen@hotmail.com.&amp;#xD;Department of Cardiology, Faculty of Medicine, Istanbul Medipol University, Istanbul-Turkey.&amp;#xD;Department of Cardiology, Kartal Kosuyolu Heart and Research Hospital, Istanbul-Turkey.&lt;/auth-address&gt;&lt;titles&gt;&lt;title&gt;SYNTAX score predicts postoperative atrial fibrillation in patients undergoing on-pump isolated coronary artery bypass grafting surgery&lt;/title&gt;&lt;secondary-title&gt;Anatol J Cardiol&lt;/secondary-title&gt;&lt;/titles&gt;&lt;periodical&gt;&lt;full-title&gt;Anatol J Cardiol&lt;/full-title&gt;&lt;/periodical&gt;&lt;pages&gt;655-61&lt;/pages&gt;&lt;volume&gt;16&lt;/volume&gt;&lt;number&gt;9&lt;/number&gt;&lt;dates&gt;&lt;year&gt;2016&lt;/year&gt;&lt;pub-dates&gt;&lt;date&gt;Sep&lt;/date&gt;&lt;/pub-dates&gt;&lt;/dates&gt;&lt;isbn&gt;2149-2271 (Electronic)&amp;#xD;2149-2263 (Linking)&lt;/isbn&gt;&lt;accession-num&gt;27488747&lt;/accession-num&gt;&lt;urls&gt;&lt;related-urls&gt;&lt;url&gt;https://www.ncbi.nlm.nih.gov/pubmed/27488747&lt;/url&gt;&lt;/related-urls&gt;&lt;/urls&gt;&lt;custom2&gt;PMC5331348&lt;/custom2&gt;&lt;electronic-resource-num&gt;10.5152/AnatolJCardiol.2015.6483&lt;/electronic-resource-num&gt;&lt;/record&gt;&lt;/Cite&gt;&lt;/EndNote&gt;</w:instrText>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[38]</w:t>
            </w:r>
            <w:r w:rsidRPr="006E76B8">
              <w:rPr>
                <w:rFonts w:ascii="Book Antiqua" w:hAnsi="Book Antiqua"/>
                <w:sz w:val="24"/>
                <w:szCs w:val="24"/>
                <w:lang w:val="en-US"/>
              </w:rPr>
              <w:fldChar w:fldCharType="end"/>
            </w:r>
            <w:r w:rsidRPr="006E76B8">
              <w:rPr>
                <w:rFonts w:ascii="Book Antiqua" w:hAnsi="Book Antiqua"/>
                <w:sz w:val="24"/>
                <w:szCs w:val="24"/>
                <w:lang w:val="en-US"/>
              </w:rPr>
              <w:t>, 2016</w:t>
            </w:r>
          </w:p>
        </w:tc>
        <w:tc>
          <w:tcPr>
            <w:tcW w:w="1906" w:type="dxa"/>
            <w:shd w:val="clear" w:color="auto" w:fill="auto"/>
          </w:tcPr>
          <w:p w14:paraId="55DCD5FF"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Prospective</w:t>
            </w:r>
          </w:p>
        </w:tc>
        <w:tc>
          <w:tcPr>
            <w:tcW w:w="2547" w:type="dxa"/>
            <w:shd w:val="clear" w:color="auto" w:fill="auto"/>
          </w:tcPr>
          <w:p w14:paraId="7305E094" w14:textId="1CAC0009"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94 patients undergoing isolated on-pump CABG surgery followed-up until discharge from cardiovascular intensive care unit</w:t>
            </w:r>
          </w:p>
        </w:tc>
        <w:tc>
          <w:tcPr>
            <w:tcW w:w="2499" w:type="dxa"/>
            <w:shd w:val="clear" w:color="auto" w:fill="auto"/>
          </w:tcPr>
          <w:p w14:paraId="761FCF5A"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Risk of postoperative AF</w:t>
            </w:r>
          </w:p>
        </w:tc>
        <w:tc>
          <w:tcPr>
            <w:tcW w:w="2259" w:type="dxa"/>
            <w:shd w:val="clear" w:color="auto" w:fill="auto"/>
          </w:tcPr>
          <w:p w14:paraId="0C790E19"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RDW independently predicted the risk postoperative AF</w:t>
            </w:r>
          </w:p>
        </w:tc>
      </w:tr>
      <w:tr w:rsidR="006E76B8" w:rsidRPr="00CB5C4D" w14:paraId="6BC9D92B" w14:textId="77777777" w:rsidTr="00655D41">
        <w:tc>
          <w:tcPr>
            <w:tcW w:w="2830" w:type="dxa"/>
            <w:shd w:val="clear" w:color="auto" w:fill="auto"/>
          </w:tcPr>
          <w:p w14:paraId="7DCE4317" w14:textId="4D07F684"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t xml:space="preserve">Zhang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r>
            <w:r w:rsidRPr="006E76B8">
              <w:rPr>
                <w:rFonts w:ascii="Book Antiqua" w:hAnsi="Book Antiqua"/>
                <w:sz w:val="24"/>
                <w:szCs w:val="24"/>
                <w:lang w:val="en-US"/>
              </w:rPr>
              <w:instrText xml:space="preserve"> ADDIN EN.CITE &lt;EndNote&gt;&lt;Cite&gt;&lt;Author&gt;Zhang&lt;/Author&gt;&lt;Year&gt;2017&lt;/Year&gt;&lt;RecNum&gt;8045&lt;/RecNum&gt;&lt;DisplayText&gt;&lt;style face="superscript"&gt;[39]&lt;/style&gt;&lt;/DisplayText&gt;&lt;record&gt;&lt;rec-number&gt;8045&lt;/rec-number&gt;&lt;foreign-keys&gt;&lt;key app="EN" db-id="aadrpdretxwwsbevse6xffxe9p95225fw09f" timestamp="1515967457"&gt;8045&lt;/key&gt;&lt;/foreign-keys&gt;&lt;ref-type name="Journal Article"&gt;17&lt;/ref-type&gt;&lt;contributors&gt;&lt;authors&gt;&lt;author&gt;Zhang, Q.&lt;/author&gt;&lt;author&gt;Qin, Y.&lt;/author&gt;&lt;author&gt;Zhao, D. S.&lt;/author&gt;&lt;author&gt;Zhao, H. P.&lt;/author&gt;&lt;author&gt;Zhou, L.&lt;/author&gt;&lt;/authors&gt;&lt;/contributors&gt;&lt;auth-address&gt;Department of Cardiology, The First Affiliated Hospital of Nanjing Medical University, Nanjing, China.&lt;/auth-address&gt;&lt;titles&gt;&lt;title&gt;Prognostic Value of Red Blood Cell Distribution Width on Bleeding Events in Nonvalvular Atrial Fibrillation Patients Taking Dabigatran (110 mg b.i.d.) after Catheter Ablation&lt;/title&gt;&lt;secondary-title&gt;Cardiology&lt;/secondary-title&gt;&lt;/titles&gt;&lt;periodical&gt;&lt;full-title&gt;Cardiology&lt;/full-title&gt;&lt;/periodical&gt;&lt;pages&gt;215-221&lt;/pages&gt;&lt;volume&gt;136&lt;/volume&gt;&lt;number&gt;4&lt;/number&gt;&lt;dates&gt;&lt;year&gt;2017&lt;/year&gt;&lt;/dates&gt;&lt;isbn&gt;1421-9751 (Electronic)&amp;#xD;0008-6312 (Linking)&lt;/isbn&gt;&lt;accession-num&gt;27802430&lt;/accession-num&gt;&lt;urls&gt;&lt;related-urls&gt;&lt;url&gt;https://www.ncbi.nlm.nih.gov/pubmed/27802430&lt;/url&gt;&lt;/related-urls&gt;&lt;/urls&gt;&lt;electronic-resource-num&gt;10.1159/000449461&lt;/electronic-resource-num&gt;&lt;/record&gt;&lt;/Cite&gt;&lt;/EndNote&gt;</w:instrText>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[39]</w:t>
            </w:r>
            <w:r w:rsidRPr="006E76B8">
              <w:rPr>
                <w:rFonts w:ascii="Book Antiqua" w:hAnsi="Book Antiqua"/>
                <w:sz w:val="24"/>
                <w:szCs w:val="24"/>
                <w:lang w:val="en-US"/>
              </w:rPr>
              <w:fldChar w:fldCharType="end"/>
            </w:r>
            <w:r w:rsidRPr="006E76B8">
              <w:rPr>
                <w:rFonts w:ascii="Book Antiqua" w:hAnsi="Book Antiqua"/>
                <w:sz w:val="24"/>
                <w:szCs w:val="24"/>
                <w:lang w:val="en-US"/>
              </w:rPr>
              <w:t>, 2017</w:t>
            </w:r>
          </w:p>
        </w:tc>
        <w:tc>
          <w:tcPr>
            <w:tcW w:w="1906" w:type="dxa"/>
            <w:shd w:val="clear" w:color="auto" w:fill="auto"/>
          </w:tcPr>
          <w:p w14:paraId="6DC1957D"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Prospective</w:t>
            </w:r>
          </w:p>
        </w:tc>
        <w:tc>
          <w:tcPr>
            <w:tcW w:w="2547" w:type="dxa"/>
            <w:shd w:val="clear" w:color="auto" w:fill="auto"/>
          </w:tcPr>
          <w:p w14:paraId="6B196B0F" w14:textId="28AFFD0C"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172 patients with nonvalvular AF undergoing catheter </w:t>
            </w:r>
            <w:r w:rsidRPr="00CB5C4D">
              <w:rPr>
                <w:rFonts w:ascii="Book Antiqua" w:hAnsi="Book Antiqua"/>
                <w:sz w:val="24"/>
                <w:szCs w:val="24"/>
                <w:lang w:val="en-US"/>
              </w:rPr>
              <w:lastRenderedPageBreak/>
              <w:t xml:space="preserve">ablation, followed-up for 3 </w:t>
            </w:r>
            <w:proofErr w:type="spellStart"/>
            <w:r w:rsidRPr="00CB5C4D">
              <w:rPr>
                <w:rFonts w:ascii="Book Antiqua" w:hAnsi="Book Antiqua"/>
                <w:sz w:val="24"/>
                <w:szCs w:val="24"/>
                <w:lang w:val="en-US"/>
              </w:rPr>
              <w:t>mo</w:t>
            </w:r>
            <w:proofErr w:type="spellEnd"/>
          </w:p>
        </w:tc>
        <w:tc>
          <w:tcPr>
            <w:tcW w:w="2499" w:type="dxa"/>
            <w:shd w:val="clear" w:color="auto" w:fill="auto"/>
          </w:tcPr>
          <w:p w14:paraId="62CCE0B0"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lastRenderedPageBreak/>
              <w:t>Risk of bleeding</w:t>
            </w:r>
          </w:p>
        </w:tc>
        <w:tc>
          <w:tcPr>
            <w:tcW w:w="2259" w:type="dxa"/>
            <w:shd w:val="clear" w:color="auto" w:fill="auto"/>
          </w:tcPr>
          <w:p w14:paraId="4021CD32"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RDW predicted the risk of bleeding events</w:t>
            </w:r>
          </w:p>
        </w:tc>
      </w:tr>
      <w:tr w:rsidR="006E76B8" w:rsidRPr="00CB5C4D" w14:paraId="69572909" w14:textId="77777777" w:rsidTr="00655D41">
        <w:tc>
          <w:tcPr>
            <w:tcW w:w="2830" w:type="dxa"/>
            <w:shd w:val="clear" w:color="auto" w:fill="auto"/>
          </w:tcPr>
          <w:p w14:paraId="399D36F0" w14:textId="291AE5F3" w:rsidR="006E76B8" w:rsidRPr="006E76B8" w:rsidRDefault="006E76B8" w:rsidP="00CB5C4D">
            <w:pPr>
              <w:spacing w:after="0" w:line="360" w:lineRule="auto"/>
              <w:contextualSpacing/>
              <w:jc w:val="both"/>
              <w:rPr>
                <w:rFonts w:ascii="Book Antiqua" w:hAnsi="Book Antiqua"/>
                <w:sz w:val="24"/>
                <w:szCs w:val="24"/>
              </w:rPr>
            </w:pPr>
            <w:r w:rsidRPr="006E76B8">
              <w:rPr>
                <w:rFonts w:ascii="Book Antiqua" w:hAnsi="Book Antiqua"/>
                <w:sz w:val="24"/>
                <w:szCs w:val="24"/>
              </w:rPr>
              <w:lastRenderedPageBreak/>
              <w:t xml:space="preserve">Al-Kindi </w:t>
            </w:r>
            <w:r w:rsidRPr="006E76B8">
              <w:rPr>
                <w:rFonts w:ascii="Book Antiqua" w:hAnsi="Book Antiqua"/>
                <w:i/>
                <w:iCs/>
                <w:sz w:val="24"/>
                <w:szCs w:val="24"/>
              </w:rPr>
              <w:t>et al</w:t>
            </w:r>
            <w:r w:rsidRPr="006E76B8">
              <w:rPr>
                <w:rFonts w:ascii="Book Antiqua" w:hAnsi="Book Antiqua"/>
                <w:sz w:val="24"/>
                <w:szCs w:val="24"/>
              </w:rPr>
              <w:fldChar w:fldCharType="begin">
                <w:fldData xml:space="preserve">PEVuZE5vdGU+PENpdGU+PEF1dGhvcj5BbC1LaW5kaTwvQXV0aG9yPjxZZWFyPjIwMTc8L1llYXI+
PFJlY051bT44MDQ2PC9SZWNOdW0+PERpc3BsYXlUZXh0PjxzdHlsZSBmYWNlPSJzdXBlcnNjcmlw
dCI+WzQwXTwvc3R5bGU+PC9EaXNwbGF5VGV4dD48cmVjb3JkPjxyZWMtbnVtYmVyPjgwNDY8L3Jl
Yy1udW1iZXI+PGZvcmVpZ24ta2V5cz48a2V5IGFwcD0iRU4iIGRiLWlkPSJhYWRycGRyZXR4d3dz
YmV2c2U2eGZmeGU5cDk1MjI1ZncwOWYiIHRpbWVzdGFtcD0iMTUxNTk2NzU4NyI+ODA0Njwva2V5
PjwvZm9yZWlnbi1rZXlzPjxyZWYtdHlwZSBuYW1lPSJKb3VybmFsIEFydGljbGUiPjE3PC9yZWYt
dHlwZT48Y29udHJpYnV0b3JzPjxhdXRob3JzPjxhdXRob3I+QWwtS2luZGksIFMuIEcuPC9hdXRo
b3I+PGF1dGhvcj5LaW0sIEMuIEguPC9hdXRob3I+PGF1dGhvcj5Nb3JyaXMsIFMuIFIuPC9hdXRo
b3I+PGF1dGhvcj5GcmVlbWFuLCBNLiBMLjwvYXV0aG9yPjxhdXRob3I+RnVuZGVyYnVyZywgTi4g
VC48L2F1dGhvcj48YXV0aG9yPlJvZHJpZ3VleiwgQi48L2F1dGhvcj48YXV0aG9yPk1jQ29tc2V5
LCBHLiBBLjwvYXV0aG9yPjxhdXRob3I+RGFsdG9uLCBKLiBFLjwvYXV0aG9yPjxhdXRob3I+U2lt
b24sIEQuIEkuPC9hdXRob3I+PGF1dGhvcj5MZWRlcm1hbiwgTS4gTS48L2F1dGhvcj48YXV0aG9y
PkxvbmdlbmVja2VyLCBDLiBULjwvYXV0aG9yPjxhdXRob3I+WmlkYXIsIEQuIEEuPC9hdXRob3I+
PC9hdXRob3JzPjwvY29udHJpYnV0b3JzPjxhdXRoLWFkZHJlc3M+KkhhcnJpbmd0b24gSGVhcnQg
JmFtcDsgVmFzY3VsYXIgSW5zdGl0dXRlLCBVbml2ZXJzaXR5IEhvc3BpdGFscyBDbGV2ZWxhbmQg
TWVkaWNhbCBDZW50ZXIsIENsZXZlbGFuZCwgT0g7IGRhZ2dlckRpdmlzaW9uIG9mIEluZmVjdGlv
dXMgRGlzZWFzZXMgYW5kIEhJViBNZWRpY2luZSwgRGVwYXJ0bWVudCBvZiBNZWRpY2luZSwgQ2Vu
dGVyIGZvciBBSURTIFJlc2VhcmNoLCBDYXNlIFdlc3Rlcm4gUmVzZXJ2ZSBVbml2ZXJzaXR5L1Vu
aXZlcnNpdHkgSG9zcGl0YWxzIENsZXZlbGFuZCBNZWRpY2FsIENlbnRlciwgQ2xldmVsYW5kLCBP
SDsgZG91YmxlIGRhZ2dlckRpdmlzaW9uIG9mIE1lZGljYWwgTGFib3JhdG9yeSBTY2llbmNlLCBT
Y2hvb2wgb2YgSGVhbHRoIGFuZCBSZWhhYmlsaXRhdGlvbiBTY2llbmNlcywgT2hpbyBTdGF0ZSBV
bml2ZXJzaXR5LCBDb2x1bWJ1cywgT0g7IHNlY3Rpb24gc2lnblNjaG9vbCBvZiBNZWRpY2luZSwg
Q2FzZSBXZXN0ZXJuIFJlc2VydmUgVW5pdmVyc2l0eSwgQ2xldmVsYW5kLCBPSDsgYW5kIHx8U2Vj
dGlvbiBvZiBIZWFsdGggT3V0Y29tZXMgUmVzZWFyY2ggYW5kIENsaW5pY2FsIEVwaWRlbWlvbG9n
eSwgTGVybmVyIFJlc2VhcmNoIEluc3RpdHV0ZSwgQ2xldmVsYW5kIENsaW5pYywgQ2xldmVsYW5k
LCBPSC48L2F1dGgtYWRkcmVzcz48dGl0bGVzPjx0aXRsZT5CcmllZiBSZXBvcnQ6IEVsZXZhdGVk
IFJlZCBDZWxsIERpc3RyaWJ1dGlvbiBXaWR0aCBJZGVudGlmaWVzIEVsZXZhdGVkIENhcmRpb3Zh
c2N1bGFyIERpc2Vhc2UgUmlzayBpbiBQYXRpZW50cyBXaXRoIEhJViBJbmZlY3Rpb248L3RpdGxl
PjxzZWNvbmRhcnktdGl0bGU+SiBBY3F1aXIgSW1tdW5lIERlZmljIFN5bmRyPC9zZWNvbmRhcnkt
dGl0bGU+PC90aXRsZXM+PHBlcmlvZGljYWw+PGZ1bGwtdGl0bGU+SiBBY3F1aXIgSW1tdW5lIERl
ZmljIFN5bmRyPC9mdWxsLXRpdGxlPjwvcGVyaW9kaWNhbD48cGFnZXM+Mjk4LTMwMjwvcGFnZXM+
PHZvbHVtZT43NDwvdm9sdW1lPjxudW1iZXI+MzwvbnVtYmVyPjxkYXRlcz48eWVhcj4yMDE3PC95
ZWFyPjxwdWItZGF0ZXM+PGRhdGU+TWFyIDE8L2RhdGU+PC9wdWItZGF0ZXM+PC9kYXRlcz48aXNi
bj4xOTQ0LTc4ODQgKEVsZWN0cm9uaWMpJiN4RDsxNTI1LTQxMzUgKExpbmtpbmcpPC9pc2JuPjxh
Y2Nlc3Npb24tbnVtPjI3ODI4ODc3PC9hY2Nlc3Npb24tbnVtPjx1cmxzPjxyZWxhdGVkLXVybHM+
PHVybD5odHRwczovL3d3dy5uY2JpLm5sbS5uaWguZ292L3B1Ym1lZC8yNzgyODg3NzwvdXJsPjwv
cmVsYXRlZC11cmxzPjwvdXJscz48Y3VzdG9tMj5QTUM1MzAzMTQzPC9jdXN0b20yPjxlbGVjdHJv
bmljLXJlc291cmNlLW51bT4xMC4xMDk3L1FBSS4wMDAwMDAwMDAwMDAxMjMxPC9lbGVjdHJvbmlj
LXJlc291cmNlLW51bT48L3JlY29yZD48L0NpdGU+PC9FbmROb3RlPn==
</w:fldData>
              </w:fldChar>
            </w:r>
            <w:r w:rsidRPr="006E76B8">
              <w:rPr>
                <w:rFonts w:ascii="Book Antiqua" w:hAnsi="Book Antiqua"/>
                <w:sz w:val="24"/>
                <w:szCs w:val="24"/>
              </w:rPr>
              <w:instrText xml:space="preserve"> ADDIN EN.CITE </w:instrText>
            </w:r>
            <w:r w:rsidRPr="006E76B8">
              <w:rPr>
                <w:rFonts w:ascii="Book Antiqua" w:hAnsi="Book Antiqua"/>
                <w:sz w:val="24"/>
                <w:szCs w:val="24"/>
              </w:rPr>
              <w:fldChar w:fldCharType="begin">
                <w:fldData xml:space="preserve">PEVuZE5vdGU+PENpdGU+PEF1dGhvcj5BbC1LaW5kaTwvQXV0aG9yPjxZZWFyPjIwMTc8L1llYXI+
PFJlY051bT44MDQ2PC9SZWNOdW0+PERpc3BsYXlUZXh0PjxzdHlsZSBmYWNlPSJzdXBlcnNjcmlw
dCI+WzQwXTwvc3R5bGU+PC9EaXNwbGF5VGV4dD48cmVjb3JkPjxyZWMtbnVtYmVyPjgwNDY8L3Jl
Yy1udW1iZXI+PGZvcmVpZ24ta2V5cz48a2V5IGFwcD0iRU4iIGRiLWlkPSJhYWRycGRyZXR4d3dz
YmV2c2U2eGZmeGU5cDk1MjI1ZncwOWYiIHRpbWVzdGFtcD0iMTUxNTk2NzU4NyI+ODA0Njwva2V5
PjwvZm9yZWlnbi1rZXlzPjxyZWYtdHlwZSBuYW1lPSJKb3VybmFsIEFydGljbGUiPjE3PC9yZWYt
dHlwZT48Y29udHJpYnV0b3JzPjxhdXRob3JzPjxhdXRob3I+QWwtS2luZGksIFMuIEcuPC9hdXRo
b3I+PGF1dGhvcj5LaW0sIEMuIEguPC9hdXRob3I+PGF1dGhvcj5Nb3JyaXMsIFMuIFIuPC9hdXRo
b3I+PGF1dGhvcj5GcmVlbWFuLCBNLiBMLjwvYXV0aG9yPjxhdXRob3I+RnVuZGVyYnVyZywgTi4g
VC48L2F1dGhvcj48YXV0aG9yPlJvZHJpZ3VleiwgQi48L2F1dGhvcj48YXV0aG9yPk1jQ29tc2V5
LCBHLiBBLjwvYXV0aG9yPjxhdXRob3I+RGFsdG9uLCBKLiBFLjwvYXV0aG9yPjxhdXRob3I+U2lt
b24sIEQuIEkuPC9hdXRob3I+PGF1dGhvcj5MZWRlcm1hbiwgTS4gTS48L2F1dGhvcj48YXV0aG9y
PkxvbmdlbmVja2VyLCBDLiBULjwvYXV0aG9yPjxhdXRob3I+WmlkYXIsIEQuIEEuPC9hdXRob3I+
PC9hdXRob3JzPjwvY29udHJpYnV0b3JzPjxhdXRoLWFkZHJlc3M+KkhhcnJpbmd0b24gSGVhcnQg
JmFtcDsgVmFzY3VsYXIgSW5zdGl0dXRlLCBVbml2ZXJzaXR5IEhvc3BpdGFscyBDbGV2ZWxhbmQg
TWVkaWNhbCBDZW50ZXIsIENsZXZlbGFuZCwgT0g7IGRhZ2dlckRpdmlzaW9uIG9mIEluZmVjdGlv
dXMgRGlzZWFzZXMgYW5kIEhJViBNZWRpY2luZSwgRGVwYXJ0bWVudCBvZiBNZWRpY2luZSwgQ2Vu
dGVyIGZvciBBSURTIFJlc2VhcmNoLCBDYXNlIFdlc3Rlcm4gUmVzZXJ2ZSBVbml2ZXJzaXR5L1Vu
aXZlcnNpdHkgSG9zcGl0YWxzIENsZXZlbGFuZCBNZWRpY2FsIENlbnRlciwgQ2xldmVsYW5kLCBP
SDsgZG91YmxlIGRhZ2dlckRpdmlzaW9uIG9mIE1lZGljYWwgTGFib3JhdG9yeSBTY2llbmNlLCBT
Y2hvb2wgb2YgSGVhbHRoIGFuZCBSZWhhYmlsaXRhdGlvbiBTY2llbmNlcywgT2hpbyBTdGF0ZSBV
bml2ZXJzaXR5LCBDb2x1bWJ1cywgT0g7IHNlY3Rpb24gc2lnblNjaG9vbCBvZiBNZWRpY2luZSwg
Q2FzZSBXZXN0ZXJuIFJlc2VydmUgVW5pdmVyc2l0eSwgQ2xldmVsYW5kLCBPSDsgYW5kIHx8U2Vj
dGlvbiBvZiBIZWFsdGggT3V0Y29tZXMgUmVzZWFyY2ggYW5kIENsaW5pY2FsIEVwaWRlbWlvbG9n
eSwgTGVybmVyIFJlc2VhcmNoIEluc3RpdHV0ZSwgQ2xldmVsYW5kIENsaW5pYywgQ2xldmVsYW5k
LCBPSC48L2F1dGgtYWRkcmVzcz48dGl0bGVzPjx0aXRsZT5CcmllZiBSZXBvcnQ6IEVsZXZhdGVk
IFJlZCBDZWxsIERpc3RyaWJ1dGlvbiBXaWR0aCBJZGVudGlmaWVzIEVsZXZhdGVkIENhcmRpb3Zh
c2N1bGFyIERpc2Vhc2UgUmlzayBpbiBQYXRpZW50cyBXaXRoIEhJViBJbmZlY3Rpb248L3RpdGxl
PjxzZWNvbmRhcnktdGl0bGU+SiBBY3F1aXIgSW1tdW5lIERlZmljIFN5bmRyPC9zZWNvbmRhcnkt
dGl0bGU+PC90aXRsZXM+PHBlcmlvZGljYWw+PGZ1bGwtdGl0bGU+SiBBY3F1aXIgSW1tdW5lIERl
ZmljIFN5bmRyPC9mdWxsLXRpdGxlPjwvcGVyaW9kaWNhbD48cGFnZXM+Mjk4LTMwMjwvcGFnZXM+
PHZvbHVtZT43NDwvdm9sdW1lPjxudW1iZXI+MzwvbnVtYmVyPjxkYXRlcz48eWVhcj4yMDE3PC95
ZWFyPjxwdWItZGF0ZXM+PGRhdGU+TWFyIDE8L2RhdGU+PC9wdWItZGF0ZXM+PC9kYXRlcz48aXNi
bj4xOTQ0LTc4ODQgKEVsZWN0cm9uaWMpJiN4RDsxNTI1LTQxMzUgKExpbmtpbmcpPC9pc2JuPjxh
Y2Nlc3Npb24tbnVtPjI3ODI4ODc3PC9hY2Nlc3Npb24tbnVtPjx1cmxzPjxyZWxhdGVkLXVybHM+
PHVybD5odHRwczovL3d3dy5uY2JpLm5sbS5uaWguZ292L3B1Ym1lZC8yNzgyODg3NzwvdXJsPjwv
cmVsYXRlZC11cmxzPjwvdXJscz48Y3VzdG9tMj5QTUM1MzAzMTQzPC9jdXN0b20yPjxlbGVjdHJv
bmljLXJlc291cmNlLW51bT4xMC4xMDk3L1FBSS4wMDAwMDAwMDAwMDAxMjMxPC9lbGVjdHJvbmlj
LXJlc291cmNlLW51bT48L3JlY29yZD48L0NpdGU+PC9FbmROb3RlPn==
</w:fldData>
              </w:fldChar>
            </w:r>
            <w:r w:rsidRPr="006E76B8">
              <w:rPr>
                <w:rFonts w:ascii="Book Antiqua" w:hAnsi="Book Antiqua"/>
                <w:sz w:val="24"/>
                <w:szCs w:val="24"/>
              </w:rPr>
              <w:instrText xml:space="preserve"> ADDIN EN.CITE.DATA </w:instrText>
            </w:r>
            <w:r w:rsidRPr="006E76B8">
              <w:rPr>
                <w:rFonts w:ascii="Book Antiqua" w:hAnsi="Book Antiqua"/>
                <w:sz w:val="24"/>
                <w:szCs w:val="24"/>
              </w:rPr>
            </w:r>
            <w:r w:rsidRPr="006E76B8">
              <w:rPr>
                <w:rFonts w:ascii="Book Antiqua" w:hAnsi="Book Antiqua"/>
                <w:sz w:val="24"/>
                <w:szCs w:val="24"/>
              </w:rPr>
              <w:fldChar w:fldCharType="end"/>
            </w:r>
            <w:r w:rsidRPr="006E76B8">
              <w:rPr>
                <w:rFonts w:ascii="Book Antiqua" w:hAnsi="Book Antiqua"/>
                <w:sz w:val="24"/>
                <w:szCs w:val="24"/>
              </w:rPr>
            </w:r>
            <w:r w:rsidRPr="006E76B8">
              <w:rPr>
                <w:rFonts w:ascii="Book Antiqua" w:hAnsi="Book Antiqua"/>
                <w:sz w:val="24"/>
                <w:szCs w:val="24"/>
              </w:rPr>
              <w:fldChar w:fldCharType="separate"/>
            </w:r>
            <w:r w:rsidRPr="006E76B8">
              <w:rPr>
                <w:rFonts w:ascii="Book Antiqua" w:hAnsi="Book Antiqua"/>
                <w:noProof/>
                <w:sz w:val="24"/>
                <w:szCs w:val="24"/>
                <w:vertAlign w:val="superscript"/>
              </w:rPr>
              <w:t>[40]</w:t>
            </w:r>
            <w:r w:rsidRPr="006E76B8">
              <w:rPr>
                <w:rFonts w:ascii="Book Antiqua" w:hAnsi="Book Antiqua"/>
                <w:sz w:val="24"/>
                <w:szCs w:val="24"/>
              </w:rPr>
              <w:fldChar w:fldCharType="end"/>
            </w:r>
            <w:r w:rsidRPr="006E76B8">
              <w:rPr>
                <w:rFonts w:ascii="Book Antiqua" w:hAnsi="Book Antiqua"/>
                <w:sz w:val="24"/>
                <w:szCs w:val="24"/>
              </w:rPr>
              <w:t>, 2017</w:t>
            </w:r>
          </w:p>
        </w:tc>
        <w:tc>
          <w:tcPr>
            <w:tcW w:w="1906" w:type="dxa"/>
            <w:shd w:val="clear" w:color="auto" w:fill="auto"/>
          </w:tcPr>
          <w:p w14:paraId="53BB1E97"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Retrospective</w:t>
            </w:r>
          </w:p>
        </w:tc>
        <w:tc>
          <w:tcPr>
            <w:tcW w:w="2547" w:type="dxa"/>
            <w:shd w:val="clear" w:color="auto" w:fill="auto"/>
          </w:tcPr>
          <w:p w14:paraId="0333FBF0" w14:textId="028B6B89"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46720 patients with a diagnosis of HIV infection followed-up for development of cardiovascular complications</w:t>
            </w:r>
          </w:p>
        </w:tc>
        <w:tc>
          <w:tcPr>
            <w:tcW w:w="2499" w:type="dxa"/>
            <w:shd w:val="clear" w:color="auto" w:fill="auto"/>
          </w:tcPr>
          <w:p w14:paraId="60908503"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Risk of cardiovascular complications</w:t>
            </w:r>
          </w:p>
        </w:tc>
        <w:tc>
          <w:tcPr>
            <w:tcW w:w="2259" w:type="dxa"/>
            <w:shd w:val="clear" w:color="auto" w:fill="auto"/>
          </w:tcPr>
          <w:p w14:paraId="2BA80F13"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RDW independently predicted the risk of AF</w:t>
            </w:r>
          </w:p>
        </w:tc>
      </w:tr>
      <w:tr w:rsidR="006E76B8" w:rsidRPr="00CB5C4D" w14:paraId="41D86C09" w14:textId="77777777" w:rsidTr="00655D41">
        <w:tc>
          <w:tcPr>
            <w:tcW w:w="2830" w:type="dxa"/>
            <w:shd w:val="clear" w:color="auto" w:fill="auto"/>
          </w:tcPr>
          <w:p w14:paraId="4FCE3601" w14:textId="081F681A"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t xml:space="preserve">Liu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fldData xml:space="preserve">PEVuZE5vdGU+PENpdGU+PEF1dGhvcj5MaXU8L0F1dGhvcj48WWVhcj4yMDE3PC9ZZWFyPjxSZWNO
dW0+ODA0NzwvUmVjTnVtPjxEaXNwbGF5VGV4dD48c3R5bGUgZmFjZT0ic3VwZXJzY3JpcHQiPls0
MV08L3N0eWxlPjwvRGlzcGxheVRleHQ+PHJlY29yZD48cmVjLW51bWJlcj44MDQ3PC9yZWMtbnVt
YmVyPjxmb3JlaWduLWtleXM+PGtleSBhcHA9IkVOIiBkYi1pZD0iYWFkcnBkcmV0eHd3c2JldnNl
NnhmZnhlOXA5NTIyNWZ3MDlmIiB0aW1lc3RhbXA9IjE1MTU5Njg3NDMiPjgwNDc8L2tleT48L2Zv
cmVpZ24ta2V5cz48cmVmLXR5cGUgbmFtZT0iSm91cm5hbCBBcnRpY2xlIj4xNzwvcmVmLXR5cGU+
PGNvbnRyaWJ1dG9ycz48YXV0aG9ycz48YXV0aG9yPkxpdSwgVC48L2F1dGhvcj48YXV0aG9yPlNo
YW8sIFEuPC9hdXRob3I+PGF1dGhvcj5Lb3JhbnR6b3BvdWxvcywgUC48L2F1dGhvcj48YXV0aG9y
Pk1pYW8sIFMuPC9hdXRob3I+PGF1dGhvcj5aaGFuZywgWi48L2F1dGhvcj48YXV0aG9yPlh1LCBH
LjwvYXV0aG9yPjxhdXRob3I+WXVhbiwgUi48L2F1dGhvcj48YXV0aG9yPkxpLCBHLjwvYXV0aG9y
PjwvYXV0aG9ycz48L2NvbnRyaWJ1dG9ycz48YXV0aC1hZGRyZXNzPlRpYW5qaW4gS2V5IExhYm9y
YXRvcnkgb2YgSW9uaWMtTW9sZWN1bGFyIEZ1bmN0aW9uIG9mIENhcmRpb3Zhc2N1bGFyIGRpc2Vh
c2UsIERlcGFydG1lbnQgb2YgQ2FyZGlvbG9neSwgVGlhbmppbiBJbnN0aXR1dGUgb2YgQ2FyZGlv
bG9neSwgU2Vjb25kIEhvc3BpdGFsIG9mIFRpYW5qaW4gTWVkaWNhbCBVbml2ZXJzaXR5LCBUaWFu
amluIDMwMDIxMSwgUGVvcGxlJmFwb3M7cyBSZXB1YmxpYyBvZiBDaGluYS4gRWxlY3Ryb25pYyBh
ZGRyZXNzOiBsaXV0b25nZG9jQDEyNi5jb20uJiN4RDtUaWFuamluIEtleSBMYWJvcmF0b3J5IG9m
IElvbmljLU1vbGVjdWxhciBGdW5jdGlvbiBvZiBDYXJkaW92YXNjdWxhciBkaXNlYXNlLCBEZXBh
cnRtZW50IG9mIENhcmRpb2xvZ3ksIFRpYW5qaW4gSW5zdGl0dXRlIG9mIENhcmRpb2xvZ3ksIFNl
Y29uZCBIb3NwaXRhbCBvZiBUaWFuamluIE1lZGljYWwgVW5pdmVyc2l0eSwgVGlhbmppbiAzMDAy
MTEsIFBlb3BsZSZhcG9zO3MgUmVwdWJsaWMgb2YgQ2hpbmEuJiN4RDtGaXJzdCBEZXBhcnRtZW50
IG9mIENhcmRpb2xvZ3ksIFVuaXZlcnNpdHkgb2YgSW9hbm5pbmEgTWVkaWNhbCBTY2hvb2wsIElv
YW5uaW5hLCBHcmVlY2UuPC9hdXRoLWFkZHJlc3M+PHRpdGxlcz48dGl0bGU+UmVsYXRpb24gb2Yg
cmVkIGJsb29kIGNlbGwgZGlzdHJpYnV0aW9uIHdpZHRoIHdpdGggQ0hBRFMyIGFuZCBDSEEyRFMy
LVZBU2Mgc2NvcmUgaW4gQ2hpbmVzZSBwYXRpZW50cyB3aXRoIG5vbi12YWx2dWxhciBhdHJpYWwg
ZmlicmlsbGF0aW9uPC90aXRsZT48c2Vjb25kYXJ5LXRpdGxlPkludCBKIENhcmRpb2w8L3NlY29u
ZGFyeS10aXRsZT48L3RpdGxlcz48cGVyaW9kaWNhbD48ZnVsbC10aXRsZT5JbnQgSiBDYXJkaW9s
PC9mdWxsLXRpdGxlPjwvcGVyaW9kaWNhbD48cGFnZXM+ODYxLTg2NDwvcGFnZXM+PHZvbHVtZT4y
Mjg8L3ZvbHVtZT48a2V5d29yZHM+PGtleXdvcmQ+QWdlZDwva2V5d29yZD48a2V5d29yZD5BZ2Vk
LCA4MCBhbmQgb3Zlcjwva2V5d29yZD48a2V5d29yZD5BdHJpYWwgRmlicmlsbGF0aW9uLypibG9v
ZC8qY29tcGxpY2F0aW9uczwva2V5d29yZD48a2V5d29yZD5DaGluYTwva2V5d29yZD48a2V5d29y
ZD5Db2hvcnQgU3R1ZGllczwva2V5d29yZD48a2V5d29yZD4qRXJ5dGhyb2N5dGUgSW5kaWNlczwv
a2V5d29yZD48a2V5d29yZD5GZW1hbGU8L2tleXdvcmQ+PGtleXdvcmQ+SHVtYW5zPC9rZXl3b3Jk
PjxrZXl3b3JkPk1hbGU8L2tleXdvcmQ+PGtleXdvcmQ+TWlkZGxlIEFnZWQ8L2tleXdvcmQ+PGtl
eXdvcmQ+Uk9DIEN1cnZlPC9rZXl3b3JkPjxrZXl3b3JkPlJpc2sgQXNzZXNzbWVudDwva2V5d29y
ZD48a2V5d29yZD5UaHJvbWJvZW1ib2xpc20vKmJsb29kL2RpYWdub3Npcy8qZXRpb2xvZ3k8L2tl
eXdvcmQ+PGtleXdvcmQ+QXRyaWFsIGZpYnJpbGxhdGlvbjwva2V5d29yZD48a2V5d29yZD5DSEEy
RFMyLVZBU2M8L2tleXdvcmQ+PGtleXdvcmQ+Q2hhZHMyPC9rZXl3b3JkPjxrZXl3b3JkPlJlZCBi
bG9vZCBjZWxsIGRpc3RyaWJ1dGlvbiB3aWR0aDwva2V5d29yZD48L2tleXdvcmRzPjxkYXRlcz48
eWVhcj4yMDE3PC95ZWFyPjxwdWItZGF0ZXM+PGRhdGU+RmViIDE8L2RhdGU+PC9wdWItZGF0ZXM+
PC9kYXRlcz48aXNibj4xODc0LTE3NTQgKEVsZWN0cm9uaWMpJiN4RDswMTY3LTUyNzMgKExpbmtp
bmcpPC9pc2JuPjxhY2Nlc3Npb24tbnVtPjI3ODg5NTUyPC9hY2Nlc3Npb24tbnVtPjx1cmxzPjxy
ZWxhdGVkLXVybHM+PHVybD5odHRwczovL3d3dy5uY2JpLm5sbS5uaWguZ292L3B1Ym1lZC8yNzg4
OTU1MjwvdXJsPjwvcmVsYXRlZC11cmxzPjwvdXJscz48ZWxlY3Ryb25pYy1yZXNvdXJjZS1udW0+
MTAuMTAxNi9qLmlqY2FyZC4yMDE2LjExLjI1NTwvZWxlY3Ryb25pYy1yZXNvdXJjZS1udW0+PC9y
ZWNvcmQ+PC9DaXRlPjwvRW5kTm90ZT4A
</w:fldData>
              </w:fldChar>
            </w:r>
            <w:r w:rsidRPr="006E76B8">
              <w:rPr>
                <w:rFonts w:ascii="Book Antiqua" w:hAnsi="Book Antiqua"/>
                <w:sz w:val="24"/>
                <w:szCs w:val="24"/>
                <w:lang w:val="en-US"/>
              </w:rPr>
              <w:instrText xml:space="preserve"> ADDIN EN.CITE </w:instrText>
            </w:r>
            <w:r w:rsidRPr="006E76B8">
              <w:rPr>
                <w:rFonts w:ascii="Book Antiqua" w:hAnsi="Book Antiqua"/>
                <w:sz w:val="24"/>
                <w:szCs w:val="24"/>
                <w:lang w:val="en-US"/>
              </w:rPr>
              <w:fldChar w:fldCharType="begin">
                <w:fldData xml:space="preserve">PEVuZE5vdGU+PENpdGU+PEF1dGhvcj5MaXU8L0F1dGhvcj48WWVhcj4yMDE3PC9ZZWFyPjxSZWNO
dW0+ODA0NzwvUmVjTnVtPjxEaXNwbGF5VGV4dD48c3R5bGUgZmFjZT0ic3VwZXJzY3JpcHQiPls0
MV08L3N0eWxlPjwvRGlzcGxheVRleHQ+PHJlY29yZD48cmVjLW51bWJlcj44MDQ3PC9yZWMtbnVt
YmVyPjxmb3JlaWduLWtleXM+PGtleSBhcHA9IkVOIiBkYi1pZD0iYWFkcnBkcmV0eHd3c2JldnNl
NnhmZnhlOXA5NTIyNWZ3MDlmIiB0aW1lc3RhbXA9IjE1MTU5Njg3NDMiPjgwNDc8L2tleT48L2Zv
cmVpZ24ta2V5cz48cmVmLXR5cGUgbmFtZT0iSm91cm5hbCBBcnRpY2xlIj4xNzwvcmVmLXR5cGU+
PGNvbnRyaWJ1dG9ycz48YXV0aG9ycz48YXV0aG9yPkxpdSwgVC48L2F1dGhvcj48YXV0aG9yPlNo
YW8sIFEuPC9hdXRob3I+PGF1dGhvcj5Lb3JhbnR6b3BvdWxvcywgUC48L2F1dGhvcj48YXV0aG9y
Pk1pYW8sIFMuPC9hdXRob3I+PGF1dGhvcj5aaGFuZywgWi48L2F1dGhvcj48YXV0aG9yPlh1LCBH
LjwvYXV0aG9yPjxhdXRob3I+WXVhbiwgUi48L2F1dGhvcj48YXV0aG9yPkxpLCBHLjwvYXV0aG9y
PjwvYXV0aG9ycz48L2NvbnRyaWJ1dG9ycz48YXV0aC1hZGRyZXNzPlRpYW5qaW4gS2V5IExhYm9y
YXRvcnkgb2YgSW9uaWMtTW9sZWN1bGFyIEZ1bmN0aW9uIG9mIENhcmRpb3Zhc2N1bGFyIGRpc2Vh
c2UsIERlcGFydG1lbnQgb2YgQ2FyZGlvbG9neSwgVGlhbmppbiBJbnN0aXR1dGUgb2YgQ2FyZGlv
bG9neSwgU2Vjb25kIEhvc3BpdGFsIG9mIFRpYW5qaW4gTWVkaWNhbCBVbml2ZXJzaXR5LCBUaWFu
amluIDMwMDIxMSwgUGVvcGxlJmFwb3M7cyBSZXB1YmxpYyBvZiBDaGluYS4gRWxlY3Ryb25pYyBh
ZGRyZXNzOiBsaXV0b25nZG9jQDEyNi5jb20uJiN4RDtUaWFuamluIEtleSBMYWJvcmF0b3J5IG9m
IElvbmljLU1vbGVjdWxhciBGdW5jdGlvbiBvZiBDYXJkaW92YXNjdWxhciBkaXNlYXNlLCBEZXBh
cnRtZW50IG9mIENhcmRpb2xvZ3ksIFRpYW5qaW4gSW5zdGl0dXRlIG9mIENhcmRpb2xvZ3ksIFNl
Y29uZCBIb3NwaXRhbCBvZiBUaWFuamluIE1lZGljYWwgVW5pdmVyc2l0eSwgVGlhbmppbiAzMDAy
MTEsIFBlb3BsZSZhcG9zO3MgUmVwdWJsaWMgb2YgQ2hpbmEuJiN4RDtGaXJzdCBEZXBhcnRtZW50
IG9mIENhcmRpb2xvZ3ksIFVuaXZlcnNpdHkgb2YgSW9hbm5pbmEgTWVkaWNhbCBTY2hvb2wsIElv
YW5uaW5hLCBHcmVlY2UuPC9hdXRoLWFkZHJlc3M+PHRpdGxlcz48dGl0bGU+UmVsYXRpb24gb2Yg
cmVkIGJsb29kIGNlbGwgZGlzdHJpYnV0aW9uIHdpZHRoIHdpdGggQ0hBRFMyIGFuZCBDSEEyRFMy
LVZBU2Mgc2NvcmUgaW4gQ2hpbmVzZSBwYXRpZW50cyB3aXRoIG5vbi12YWx2dWxhciBhdHJpYWwg
ZmlicmlsbGF0aW9uPC90aXRsZT48c2Vjb25kYXJ5LXRpdGxlPkludCBKIENhcmRpb2w8L3NlY29u
ZGFyeS10aXRsZT48L3RpdGxlcz48cGVyaW9kaWNhbD48ZnVsbC10aXRsZT5JbnQgSiBDYXJkaW9s
PC9mdWxsLXRpdGxlPjwvcGVyaW9kaWNhbD48cGFnZXM+ODYxLTg2NDwvcGFnZXM+PHZvbHVtZT4y
Mjg8L3ZvbHVtZT48a2V5d29yZHM+PGtleXdvcmQ+QWdlZDwva2V5d29yZD48a2V5d29yZD5BZ2Vk
LCA4MCBhbmQgb3Zlcjwva2V5d29yZD48a2V5d29yZD5BdHJpYWwgRmlicmlsbGF0aW9uLypibG9v
ZC8qY29tcGxpY2F0aW9uczwva2V5d29yZD48a2V5d29yZD5DaGluYTwva2V5d29yZD48a2V5d29y
ZD5Db2hvcnQgU3R1ZGllczwva2V5d29yZD48a2V5d29yZD4qRXJ5dGhyb2N5dGUgSW5kaWNlczwv
a2V5d29yZD48a2V5d29yZD5GZW1hbGU8L2tleXdvcmQ+PGtleXdvcmQ+SHVtYW5zPC9rZXl3b3Jk
PjxrZXl3b3JkPk1hbGU8L2tleXdvcmQ+PGtleXdvcmQ+TWlkZGxlIEFnZWQ8L2tleXdvcmQ+PGtl
eXdvcmQ+Uk9DIEN1cnZlPC9rZXl3b3JkPjxrZXl3b3JkPlJpc2sgQXNzZXNzbWVudDwva2V5d29y
ZD48a2V5d29yZD5UaHJvbWJvZW1ib2xpc20vKmJsb29kL2RpYWdub3Npcy8qZXRpb2xvZ3k8L2tl
eXdvcmQ+PGtleXdvcmQ+QXRyaWFsIGZpYnJpbGxhdGlvbjwva2V5d29yZD48a2V5d29yZD5DSEEy
RFMyLVZBU2M8L2tleXdvcmQ+PGtleXdvcmQ+Q2hhZHMyPC9rZXl3b3JkPjxrZXl3b3JkPlJlZCBi
bG9vZCBjZWxsIGRpc3RyaWJ1dGlvbiB3aWR0aDwva2V5d29yZD48L2tleXdvcmRzPjxkYXRlcz48
eWVhcj4yMDE3PC95ZWFyPjxwdWItZGF0ZXM+PGRhdGU+RmViIDE8L2RhdGU+PC9wdWItZGF0ZXM+
PC9kYXRlcz48aXNibj4xODc0LTE3NTQgKEVsZWN0cm9uaWMpJiN4RDswMTY3LTUyNzMgKExpbmtp
bmcpPC9pc2JuPjxhY2Nlc3Npb24tbnVtPjI3ODg5NTUyPC9hY2Nlc3Npb24tbnVtPjx1cmxzPjxy
ZWxhdGVkLXVybHM+PHVybD5odHRwczovL3d3dy5uY2JpLm5sbS5uaWguZ292L3B1Ym1lZC8yNzg4
OTU1MjwvdXJsPjwvcmVsYXRlZC11cmxzPjwvdXJscz48ZWxlY3Ryb25pYy1yZXNvdXJjZS1udW0+
MTAuMTAxNi9qLmlqY2FyZC4yMDE2LjExLjI1NTwvZWxlY3Ryb25pYy1yZXNvdXJjZS1udW0+PC9y
ZWNvcmQ+PC9DaXRlPjwvRW5kTm90ZT4A
</w:fldData>
              </w:fldChar>
            </w:r>
            <w:r w:rsidRPr="006E76B8">
              <w:rPr>
                <w:rFonts w:ascii="Book Antiqua" w:hAnsi="Book Antiqua"/>
                <w:sz w:val="24"/>
                <w:szCs w:val="24"/>
                <w:lang w:val="en-US"/>
              </w:rPr>
              <w:instrText xml:space="preserve"> ADDIN EN.CITE.DATA </w:instrText>
            </w:r>
            <w:r w:rsidRPr="006E76B8">
              <w:rPr>
                <w:rFonts w:ascii="Book Antiqua" w:hAnsi="Book Antiqua"/>
                <w:sz w:val="24"/>
                <w:szCs w:val="24"/>
                <w:lang w:val="en-US"/>
              </w:rPr>
            </w:r>
            <w:r w:rsidRPr="006E76B8">
              <w:rPr>
                <w:rFonts w:ascii="Book Antiqua" w:hAnsi="Book Antiqua"/>
                <w:sz w:val="24"/>
                <w:szCs w:val="24"/>
                <w:lang w:val="en-US"/>
              </w:rPr>
              <w:fldChar w:fldCharType="end"/>
            </w:r>
            <w:r w:rsidRPr="006E76B8">
              <w:rPr>
                <w:rFonts w:ascii="Book Antiqua" w:hAnsi="Book Antiqua"/>
                <w:sz w:val="24"/>
                <w:szCs w:val="24"/>
                <w:lang w:val="en-US"/>
              </w:rPr>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[41]</w:t>
            </w:r>
            <w:r w:rsidRPr="006E76B8">
              <w:rPr>
                <w:rFonts w:ascii="Book Antiqua" w:hAnsi="Book Antiqua"/>
                <w:sz w:val="24"/>
                <w:szCs w:val="24"/>
                <w:lang w:val="en-US"/>
              </w:rPr>
              <w:fldChar w:fldCharType="end"/>
            </w:r>
            <w:r w:rsidRPr="006E76B8">
              <w:rPr>
                <w:rFonts w:ascii="Book Antiqua" w:hAnsi="Book Antiqua"/>
                <w:sz w:val="24"/>
                <w:szCs w:val="24"/>
                <w:lang w:val="en-US"/>
              </w:rPr>
              <w:t>, 2017</w:t>
            </w:r>
          </w:p>
        </w:tc>
        <w:tc>
          <w:tcPr>
            <w:tcW w:w="1906" w:type="dxa"/>
            <w:shd w:val="clear" w:color="auto" w:fill="auto"/>
          </w:tcPr>
          <w:p w14:paraId="0F15313C"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Cross-sectional</w:t>
            </w:r>
          </w:p>
        </w:tc>
        <w:tc>
          <w:tcPr>
            <w:tcW w:w="2547" w:type="dxa"/>
            <w:shd w:val="clear" w:color="auto" w:fill="auto"/>
          </w:tcPr>
          <w:p w14:paraId="3978EDCA"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99 patients with AF, categorized according to their CHADS2 and CHA2DS2-VASc scores</w:t>
            </w:r>
          </w:p>
        </w:tc>
        <w:tc>
          <w:tcPr>
            <w:tcW w:w="2499" w:type="dxa"/>
            <w:shd w:val="clear" w:color="auto" w:fill="auto"/>
          </w:tcPr>
          <w:p w14:paraId="166DA09C"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Association with risk of stroke</w:t>
            </w:r>
          </w:p>
        </w:tc>
        <w:tc>
          <w:tcPr>
            <w:tcW w:w="2259" w:type="dxa"/>
            <w:shd w:val="clear" w:color="auto" w:fill="auto"/>
          </w:tcPr>
          <w:p w14:paraId="4185B75E"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High RDW independently associated with higher CHADS2 and CHA2DS2-VASc scores</w:t>
            </w:r>
          </w:p>
        </w:tc>
      </w:tr>
      <w:tr w:rsidR="006E76B8" w:rsidRPr="00CB5C4D" w14:paraId="1A62749A" w14:textId="77777777" w:rsidTr="00655D41">
        <w:tc>
          <w:tcPr>
            <w:tcW w:w="2830" w:type="dxa"/>
            <w:shd w:val="clear" w:color="auto" w:fill="auto"/>
          </w:tcPr>
          <w:p w14:paraId="26B57BC6" w14:textId="500A7744" w:rsidR="006E76B8" w:rsidRPr="006E76B8" w:rsidRDefault="006E76B8" w:rsidP="00CB5C4D">
            <w:pPr>
              <w:spacing w:after="0" w:line="360" w:lineRule="auto"/>
              <w:contextualSpacing/>
              <w:jc w:val="both"/>
              <w:rPr>
                <w:rFonts w:ascii="Book Antiqua" w:hAnsi="Book Antiqua"/>
                <w:sz w:val="24"/>
                <w:szCs w:val="24"/>
                <w:lang w:val="en-US"/>
              </w:rPr>
            </w:pPr>
            <w:proofErr w:type="spellStart"/>
            <w:r w:rsidRPr="006E76B8">
              <w:rPr>
                <w:rFonts w:ascii="Book Antiqua" w:hAnsi="Book Antiqua"/>
                <w:sz w:val="24"/>
                <w:szCs w:val="24"/>
                <w:lang w:val="en-US"/>
              </w:rPr>
              <w:t>Saliba</w:t>
            </w:r>
            <w:proofErr w:type="spellEnd"/>
            <w:r w:rsidRPr="006E76B8">
              <w:rPr>
                <w:rFonts w:ascii="Book Antiqua" w:hAnsi="Book Antiqua"/>
                <w:sz w:val="24"/>
                <w:szCs w:val="24"/>
                <w:lang w:val="en-US"/>
              </w:rPr>
              <w:t xml:space="preserve">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r>
            <w:r w:rsidRPr="006E76B8">
              <w:rPr>
                <w:rFonts w:ascii="Book Antiqua" w:hAnsi="Book Antiqua"/>
                <w:sz w:val="24"/>
                <w:szCs w:val="24"/>
                <w:lang w:val="en-US"/>
              </w:rPr>
              <w:instrText xml:space="preserve"> ADDIN EN.CITE &lt;EndNote&gt;&lt;Cite&gt;&lt;Author&gt;Saliba&lt;/Author&gt;&lt;Year&gt;2017&lt;/Year&gt;&lt;RecNum&gt;8048&lt;/RecNum&gt;&lt;DisplayText&gt;&lt;style face="superscript"&gt;[42]&lt;/style&gt;&lt;/DisplayText&gt;&lt;record&gt;&lt;rec-number&gt;8048&lt;/rec-number&gt;&lt;foreign-keys&gt;&lt;key app="EN" db-id="aadrpdretxwwsbevse6xffxe9p95225fw09f" timestamp="1515968894"&gt;8048&lt;/key&gt;&lt;/foreign-keys&gt;&lt;ref-type name="Journal Article"&gt;17&lt;/ref-type&gt;&lt;contributors&gt;&lt;authors&gt;&lt;author&gt;Saliba, W.&lt;/author&gt;&lt;author&gt;Barnett-Griness, O.&lt;/author&gt;&lt;author&gt;Rennert, G.&lt;/author&gt;&lt;/authors&gt;&lt;/contributors&gt;&lt;auth-address&gt;Department of Community Medicine and Epidemiology, Carmel Medical Center, Clalit Health Services, Haifa, Israel; Bruce Rappaport Faculty of Medicine, Technion-Israel Institute of Technology, Haifa, Israel.&amp;#xD;Department of Community Medicine and Epidemiology, Carmel Medical Center, Clalit Health Services, Haifa, Israel; Department of Epidemiology and Disease Prevention, Office of the Chief Physician, Clalit Health Services Headquarters, Tel Aviv, Israel; Bruce Rappaport Faculty of Medicine, Technion-Israel Institute of Technology, Haifa, Israel.&lt;/auth-address&gt;&lt;titles&gt;&lt;title&gt;Red cell distribution width and all-cause mortality in patients with atrial fibrillation: A cohort study&lt;/title&gt;&lt;secondary-title&gt;J Arrhythm&lt;/secondary-title&gt;&lt;/titles&gt;&lt;periodical&gt;&lt;full-title&gt;J Arrhythm&lt;/full-title&gt;&lt;/periodical&gt;&lt;pages&gt;56-62&lt;/pages&gt;&lt;volume&gt;33&lt;/volume&gt;&lt;number&gt;1&lt;/number&gt;&lt;keywords&gt;&lt;keyword&gt;Atrial fibrillation&lt;/keyword&gt;&lt;keyword&gt;Biomarkers&lt;/keyword&gt;&lt;keyword&gt;Mortality&lt;/keyword&gt;&lt;keyword&gt;Rdw&lt;/keyword&gt;&lt;keyword&gt;Red cell distribution width&lt;/keyword&gt;&lt;/keywords&gt;&lt;dates&gt;&lt;year&gt;2017&lt;/year&gt;&lt;pub-dates&gt;&lt;date&gt;Feb&lt;/date&gt;&lt;/pub-dates&gt;&lt;/dates&gt;&lt;isbn&gt;1880-4276 (Print)&amp;#xD;1880-4276 (Linking)&lt;/isbn&gt;&lt;accession-num&gt;28217230&lt;/accession-num&gt;&lt;urls&gt;&lt;related-urls&gt;&lt;url&gt;https://www.ncbi.nlm.nih.gov/pubmed/28217230&lt;/url&gt;&lt;/related-urls&gt;&lt;/urls&gt;&lt;custom2&gt;PMC5300863&lt;/custom2&gt;&lt;electronic-resource-num&gt;10.1016/j.joa.2016.06.001&lt;/electronic-resource-num&gt;&lt;/record&gt;&lt;/Cite&gt;&lt;/EndNote&gt;</w:instrText>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[42]</w:t>
            </w:r>
            <w:r w:rsidRPr="006E76B8">
              <w:rPr>
                <w:rFonts w:ascii="Book Antiqua" w:hAnsi="Book Antiqua"/>
                <w:sz w:val="24"/>
                <w:szCs w:val="24"/>
                <w:lang w:val="en-US"/>
              </w:rPr>
              <w:fldChar w:fldCharType="end"/>
            </w:r>
            <w:r w:rsidRPr="006E76B8">
              <w:rPr>
                <w:rFonts w:ascii="Book Antiqua" w:hAnsi="Book Antiqua"/>
                <w:sz w:val="24"/>
                <w:szCs w:val="24"/>
                <w:lang w:val="en-US"/>
              </w:rPr>
              <w:t>, 2017</w:t>
            </w:r>
          </w:p>
        </w:tc>
        <w:tc>
          <w:tcPr>
            <w:tcW w:w="1906" w:type="dxa"/>
            <w:shd w:val="clear" w:color="auto" w:fill="auto"/>
          </w:tcPr>
          <w:p w14:paraId="6BB05D61"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Retrospective</w:t>
            </w:r>
          </w:p>
        </w:tc>
        <w:tc>
          <w:tcPr>
            <w:tcW w:w="2547" w:type="dxa"/>
            <w:shd w:val="clear" w:color="auto" w:fill="auto"/>
          </w:tcPr>
          <w:p w14:paraId="2BD675FE" w14:textId="39A926C2"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69412 patients with AF</w:t>
            </w:r>
          </w:p>
        </w:tc>
        <w:tc>
          <w:tcPr>
            <w:tcW w:w="2499" w:type="dxa"/>
            <w:shd w:val="clear" w:color="auto" w:fill="auto"/>
          </w:tcPr>
          <w:p w14:paraId="1656E5FA" w14:textId="5323C0FD"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Risk of death 2 </w:t>
            </w:r>
            <w:proofErr w:type="spellStart"/>
            <w:r w:rsidRPr="00CB5C4D">
              <w:rPr>
                <w:rFonts w:ascii="Book Antiqua" w:hAnsi="Book Antiqua"/>
                <w:sz w:val="24"/>
                <w:szCs w:val="24"/>
                <w:lang w:val="en-US"/>
              </w:rPr>
              <w:t>yr</w:t>
            </w:r>
            <w:proofErr w:type="spellEnd"/>
            <w:r w:rsidRPr="00CB5C4D">
              <w:rPr>
                <w:rFonts w:ascii="Book Antiqua" w:hAnsi="Book Antiqua"/>
                <w:sz w:val="24"/>
                <w:szCs w:val="24"/>
                <w:lang w:val="en-US"/>
              </w:rPr>
              <w:t xml:space="preserve"> after study entry</w:t>
            </w:r>
          </w:p>
        </w:tc>
        <w:tc>
          <w:tcPr>
            <w:tcW w:w="2259" w:type="dxa"/>
            <w:shd w:val="clear" w:color="auto" w:fill="auto"/>
          </w:tcPr>
          <w:p w14:paraId="7C95D03B"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RDW independently predicted the risk of death; persistently increased RDW values at two time </w:t>
            </w:r>
            <w:r w:rsidRPr="00CB5C4D">
              <w:rPr>
                <w:rFonts w:ascii="Book Antiqua" w:hAnsi="Book Antiqua"/>
                <w:sz w:val="24"/>
                <w:szCs w:val="24"/>
                <w:lang w:val="en-US"/>
              </w:rPr>
              <w:lastRenderedPageBreak/>
              <w:t>points stronger predictors of death than a single increased RDW value</w:t>
            </w:r>
          </w:p>
        </w:tc>
      </w:tr>
      <w:tr w:rsidR="006E76B8" w:rsidRPr="00CB5C4D" w14:paraId="22DAABC2" w14:textId="77777777" w:rsidTr="00655D41">
        <w:tc>
          <w:tcPr>
            <w:tcW w:w="2830" w:type="dxa"/>
            <w:shd w:val="clear" w:color="auto" w:fill="auto"/>
          </w:tcPr>
          <w:p w14:paraId="4E1FF383" w14:textId="5B398AB7"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lastRenderedPageBreak/>
              <w:t xml:space="preserve">Kaya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r>
            <w:r w:rsidRPr="006E76B8">
              <w:rPr>
                <w:rFonts w:ascii="Book Antiqua" w:hAnsi="Book Antiqua"/>
                <w:sz w:val="24"/>
                <w:szCs w:val="24"/>
                <w:lang w:val="en-US"/>
              </w:rPr>
              <w:instrText xml:space="preserve"> ADDIN EN.CITE &lt;EndNote&gt;&lt;Cite&gt;&lt;Author&gt;Kaya&lt;/Author&gt;&lt;Year&gt;2017&lt;/Year&gt;&lt;RecNum&gt;8049&lt;/RecNum&gt;&lt;DisplayText&gt;&lt;style face="superscript"&gt;[43]&lt;/style&gt;&lt;/DisplayText&gt;&lt;record&gt;&lt;rec-number&gt;8049&lt;/rec-number&gt;&lt;foreign-keys&gt;&lt;key app="EN" db-id="aadrpdretxwwsbevse6xffxe9p95225fw09f" timestamp="1515969021"&gt;8049&lt;/key&gt;&lt;/foreign-keys&gt;&lt;ref-type name="Journal Article"&gt;17&lt;/ref-type&gt;&lt;contributors&gt;&lt;authors&gt;&lt;author&gt;Kaya, A.&lt;/author&gt;&lt;author&gt;Tukkan, C.&lt;/author&gt;&lt;author&gt;Alper, A. T.&lt;/author&gt;&lt;author&gt;Gungor, B.&lt;/author&gt;&lt;author&gt;Ozcan, K. S.&lt;/author&gt;&lt;author&gt;Tatlisu, M. A.&lt;/author&gt;&lt;author&gt;Tekkesin, A. I.&lt;/author&gt;&lt;author&gt;Karadeniz, F. O.&lt;/author&gt;&lt;author&gt;Gok, G.&lt;/author&gt;&lt;author&gt;Kayapinar, O.&lt;/author&gt;&lt;/authors&gt;&lt;/contributors&gt;&lt;auth-address&gt;Department of Cardiology, Duzce University Faculty of Medicine, Duzce, Turkey.&amp;#xD;Department of Cardiology, Dr. Siyami Ersek Cardiovacular Surgery Hospital, Istanbul, Turkey.&amp;#xD;Department of Cardiology, Derince Training and Research Hospital, Kocaeli, Turkey.&amp;#xD;Department of Cardiology, Erzurum Training and Research Hospital, Erzurum, Turkey.&lt;/auth-address&gt;&lt;titles&gt;&lt;title&gt;Increased levels of red cell distribution width is correlated with presence of left atrial stasis in patients with non-valvular atrial fibrillation&lt;/title&gt;&lt;secondary-title&gt;North Clin Istanb&lt;/secondary-title&gt;&lt;/titles&gt;&lt;periodical&gt;&lt;full-title&gt;North Clin Istanb&lt;/full-title&gt;&lt;/periodical&gt;&lt;pages&gt;66-72&lt;/pages&gt;&lt;volume&gt;4&lt;/volume&gt;&lt;number&gt;1&lt;/number&gt;&lt;keywords&gt;&lt;keyword&gt;Left atrial thrombus&lt;/keyword&gt;&lt;keyword&gt;non-valvular atrial fibrillation&lt;/keyword&gt;&lt;keyword&gt;red cell distribution width&lt;/keyword&gt;&lt;/keywords&gt;&lt;dates&gt;&lt;year&gt;2017&lt;/year&gt;&lt;/dates&gt;&lt;isbn&gt;2536-4553 (Print)&lt;/isbn&gt;&lt;accession-num&gt;28752145&lt;/accession-num&gt;&lt;urls&gt;&lt;related-urls&gt;&lt;url&gt;https://www.ncbi.nlm.nih.gov/pubmed/28752145&lt;/url&gt;&lt;/related-urls&gt;&lt;/urls&gt;&lt;custom2&gt;PMC5530160&lt;/custom2&gt;&lt;electronic-resource-num&gt;10.14744/nci.2017.72324&lt;/electronic-resource-num&gt;&lt;/record&gt;&lt;/Cite&gt;&lt;/EndNote&gt;</w:instrText>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[43]</w:t>
            </w:r>
            <w:r w:rsidRPr="006E76B8">
              <w:rPr>
                <w:rFonts w:ascii="Book Antiqua" w:hAnsi="Book Antiqua"/>
                <w:sz w:val="24"/>
                <w:szCs w:val="24"/>
                <w:lang w:val="en-US"/>
              </w:rPr>
              <w:fldChar w:fldCharType="end"/>
            </w:r>
            <w:r w:rsidRPr="006E76B8">
              <w:rPr>
                <w:rFonts w:ascii="Book Antiqua" w:hAnsi="Book Antiqua"/>
                <w:sz w:val="24"/>
                <w:szCs w:val="24"/>
                <w:lang w:val="en-US"/>
              </w:rPr>
              <w:t>, 2017</w:t>
            </w:r>
          </w:p>
        </w:tc>
        <w:tc>
          <w:tcPr>
            <w:tcW w:w="1906" w:type="dxa"/>
            <w:shd w:val="clear" w:color="auto" w:fill="auto"/>
          </w:tcPr>
          <w:p w14:paraId="04FBCCDE"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Cross-sectional</w:t>
            </w:r>
          </w:p>
        </w:tc>
        <w:tc>
          <w:tcPr>
            <w:tcW w:w="2547" w:type="dxa"/>
            <w:shd w:val="clear" w:color="auto" w:fill="auto"/>
          </w:tcPr>
          <w:p w14:paraId="4F76D1B8"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619 patients with AF (325 with left atrial stasis and 294 without)</w:t>
            </w:r>
          </w:p>
        </w:tc>
        <w:tc>
          <w:tcPr>
            <w:tcW w:w="2499" w:type="dxa"/>
            <w:shd w:val="clear" w:color="auto" w:fill="auto"/>
          </w:tcPr>
          <w:p w14:paraId="0815D67A"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Association with left atrial stasis</w:t>
            </w:r>
          </w:p>
        </w:tc>
        <w:tc>
          <w:tcPr>
            <w:tcW w:w="2259" w:type="dxa"/>
            <w:shd w:val="clear" w:color="auto" w:fill="auto"/>
          </w:tcPr>
          <w:p w14:paraId="327DE583" w14:textId="1DAF9031"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High RDW independently associated with left atrial stasis</w:t>
            </w:r>
          </w:p>
        </w:tc>
      </w:tr>
      <w:tr w:rsidR="006E76B8" w:rsidRPr="00CB5C4D" w14:paraId="5C824CE6" w14:textId="77777777" w:rsidTr="00655D41">
        <w:tc>
          <w:tcPr>
            <w:tcW w:w="2830" w:type="dxa"/>
            <w:shd w:val="clear" w:color="auto" w:fill="auto"/>
          </w:tcPr>
          <w:p w14:paraId="39FBEACC" w14:textId="29FC42F4"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t xml:space="preserve">Cha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r>
            <w:r w:rsidRPr="006E76B8">
              <w:rPr>
                <w:rFonts w:ascii="Book Antiqua" w:hAnsi="Book Antiqua"/>
                <w:sz w:val="24"/>
                <w:szCs w:val="24"/>
                <w:lang w:val="en-US"/>
              </w:rPr>
              <w:instrText xml:space="preserve"> ADDIN EN.CITE &lt;EndNote&gt;&lt;Cite&gt;&lt;Author&gt;Cha&lt;/Author&gt;&lt;Year&gt;2017&lt;/Year&gt;&lt;RecNum&gt;8050&lt;/RecNum&gt;&lt;DisplayText&gt;&lt;style face="superscript"&gt;[44]&lt;/style&gt;&lt;/DisplayText&gt;&lt;record&gt;&lt;rec-number&gt;8050&lt;/rec-number&gt;&lt;foreign-keys&gt;&lt;key app="EN" db-id="aadrpdretxwwsbevse6xffxe9p95225fw09f" timestamp="1515969237"&gt;8050&lt;/key&gt;&lt;/foreign-keys&gt;&lt;ref-type name="Journal Article"&gt;17&lt;/ref-type&gt;&lt;contributors&gt;&lt;authors&gt;&lt;author&gt;Cha, M. J.&lt;/author&gt;&lt;author&gt;Lee, H. S.&lt;/author&gt;&lt;author&gt;Kim, H. M.&lt;/author&gt;&lt;author&gt;Jung, J. H.&lt;/author&gt;&lt;author&gt;Choi, E. K.&lt;/author&gt;&lt;author&gt;Oh, S.&lt;/author&gt;&lt;/authors&gt;&lt;/contributors&gt;&lt;auth-address&gt;Department of Internal Medicine, Seoul National University Hospital, Seoul, Republic of Korea.&amp;#xD;Department of Internal Medicine, Seoul National University Hospital, Seoul, Republic of Korea. Electronic address: seil@snu.ac.kr.&lt;/auth-address&gt;&lt;titles&gt;&lt;title&gt;Association between red cell distribution width and thromboembolic events in patients with atrial fibrillation&lt;/title&gt;&lt;secondary-title&gt;Eur J Intern Med&lt;/secondary-title&gt;&lt;/titles&gt;&lt;periodical&gt;&lt;full-title&gt;Eur J Intern Med&lt;/full-title&gt;&lt;/periodical&gt;&lt;pages&gt;41-46&lt;/pages&gt;&lt;volume&gt;46&lt;/volume&gt;&lt;keywords&gt;&lt;keyword&gt;Atrial fibrillation&lt;/keyword&gt;&lt;keyword&gt;Biomarker&lt;/keyword&gt;&lt;keyword&gt;Predictor&lt;/keyword&gt;&lt;keyword&gt;Red cell distribution width&lt;/keyword&gt;&lt;keyword&gt;Thromboembolism&lt;/keyword&gt;&lt;/keywords&gt;&lt;dates&gt;&lt;year&gt;2017&lt;/year&gt;&lt;pub-dates&gt;&lt;date&gt;Dec&lt;/date&gt;&lt;/pub-dates&gt;&lt;/dates&gt;&lt;isbn&gt;1879-0828 (Electronic)&amp;#xD;0953-6205 (Linking)&lt;/isbn&gt;&lt;accession-num&gt;28781193&lt;/accession-num&gt;&lt;urls&gt;&lt;related-urls&gt;&lt;url&gt;https://www.ncbi.nlm.nih.gov/pubmed/28781193&lt;/url&gt;&lt;/related-urls&gt;&lt;/urls&gt;&lt;electronic-resource-num&gt;10.1016/j.ejim.2017.07.028&lt;/electronic-resource-num&gt;&lt;/record&gt;&lt;/Cite&gt;&lt;/EndNote&gt;</w:instrText>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[44]</w:t>
            </w:r>
            <w:r w:rsidRPr="006E76B8">
              <w:rPr>
                <w:rFonts w:ascii="Book Antiqua" w:hAnsi="Book Antiqua"/>
                <w:sz w:val="24"/>
                <w:szCs w:val="24"/>
                <w:lang w:val="en-US"/>
              </w:rPr>
              <w:fldChar w:fldCharType="end"/>
            </w:r>
            <w:r w:rsidRPr="006E76B8">
              <w:rPr>
                <w:rFonts w:ascii="Book Antiqua" w:hAnsi="Book Antiqua"/>
                <w:sz w:val="24"/>
                <w:szCs w:val="24"/>
                <w:lang w:val="en-US"/>
              </w:rPr>
              <w:t>, 2017</w:t>
            </w:r>
          </w:p>
        </w:tc>
        <w:tc>
          <w:tcPr>
            <w:tcW w:w="1906" w:type="dxa"/>
            <w:shd w:val="clear" w:color="auto" w:fill="auto"/>
          </w:tcPr>
          <w:p w14:paraId="0423B7ED"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Retrospective</w:t>
            </w:r>
          </w:p>
        </w:tc>
        <w:tc>
          <w:tcPr>
            <w:tcW w:w="2547" w:type="dxa"/>
            <w:shd w:val="clear" w:color="auto" w:fill="auto"/>
          </w:tcPr>
          <w:p w14:paraId="4D9A04AF"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5082 patients with AF</w:t>
            </w:r>
          </w:p>
        </w:tc>
        <w:tc>
          <w:tcPr>
            <w:tcW w:w="2499" w:type="dxa"/>
            <w:shd w:val="clear" w:color="auto" w:fill="auto"/>
          </w:tcPr>
          <w:p w14:paraId="6289301F" w14:textId="46D06879"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Risk of thromboembolic events during 5.2 </w:t>
            </w:r>
            <w:proofErr w:type="spellStart"/>
            <w:r w:rsidRPr="00CB5C4D">
              <w:rPr>
                <w:rFonts w:ascii="Book Antiqua" w:hAnsi="Book Antiqua"/>
                <w:sz w:val="24"/>
                <w:szCs w:val="24"/>
                <w:lang w:val="en-US"/>
              </w:rPr>
              <w:t>yr</w:t>
            </w:r>
            <w:proofErr w:type="spellEnd"/>
          </w:p>
        </w:tc>
        <w:tc>
          <w:tcPr>
            <w:tcW w:w="2259" w:type="dxa"/>
            <w:shd w:val="clear" w:color="auto" w:fill="auto"/>
          </w:tcPr>
          <w:p w14:paraId="7FC5A61B"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High peak RDW value during follow-up independently associated with the risk of thromboembolic events</w:t>
            </w:r>
          </w:p>
        </w:tc>
      </w:tr>
      <w:tr w:rsidR="006E76B8" w:rsidRPr="00CB5C4D" w14:paraId="543936FE" w14:textId="77777777" w:rsidTr="00655D41">
        <w:tc>
          <w:tcPr>
            <w:tcW w:w="2830" w:type="dxa"/>
            <w:shd w:val="clear" w:color="auto" w:fill="auto"/>
          </w:tcPr>
          <w:p w14:paraId="0DCCED66" w14:textId="0A58CCB9"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t xml:space="preserve">Nam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r>
            <w:r w:rsidRPr="006E76B8">
              <w:rPr>
                <w:rFonts w:ascii="Book Antiqua" w:hAnsi="Book Antiqua"/>
                <w:sz w:val="24"/>
                <w:szCs w:val="24"/>
                <w:lang w:val="en-US"/>
              </w:rPr>
              <w:instrText xml:space="preserve"> ADDIN EN.CITE &lt;EndNote&gt;&lt;Cite&gt;&lt;Author&gt;Nam&lt;/Author&gt;&lt;Year&gt;2017&lt;/Year&gt;&lt;RecNum&gt;8051&lt;/RecNum&gt;&lt;DisplayText&gt;&lt;style face="superscript"&gt;[45]&lt;/style&gt;&lt;/DisplayText&gt;&lt;record&gt;&lt;rec-number&gt;8051&lt;/rec-number&gt;&lt;foreign-keys&gt;&lt;key app="EN" db-id="aadrpdretxwwsbevse6xffxe9p95225fw09f" timestamp="1515969321"&gt;8051&lt;/key&gt;&lt;/foreign-keys&gt;&lt;ref-type name="Journal Article"&gt;17&lt;/ref-type&gt;&lt;contributors&gt;&lt;authors&gt;&lt;author&gt;Nam, J. H.&lt;/author&gt;&lt;author&gt;Park, K. H.&lt;/author&gt;&lt;author&gt;Lee, J. H.&lt;/author&gt;&lt;author&gt;Lee, C. H.&lt;/author&gt;&lt;author&gt;Son, J. W.&lt;/author&gt;&lt;author&gt;Kim, U.&lt;/author&gt;&lt;author&gt;Park, J. S.&lt;/author&gt;&lt;author&gt;Shin, D. G.&lt;/author&gt;&lt;/authors&gt;&lt;/contributors&gt;&lt;auth-address&gt;Division of Cardiology, Department of Internal Medicine, Yeungnam University Medical Center, Daegu, Korea.&lt;/auth-address&gt;&lt;titles&gt;&lt;title&gt;Discordant Relationships between Systemic Inflammatory Markers and Burden of Oxidative Stress in Patients with Atrial Fibrillation&lt;/title&gt;&lt;secondary-title&gt;Korean Circ J&lt;/secondary-title&gt;&lt;/titles&gt;&lt;periodical&gt;&lt;full-title&gt;Korean Circ J&lt;/full-title&gt;&lt;/periodical&gt;&lt;pages&gt;752-761&lt;/pages&gt;&lt;volume&gt;47&lt;/volume&gt;&lt;number&gt;5&lt;/number&gt;&lt;keywords&gt;&lt;keyword&gt;Atrial fibrillation&lt;/keyword&gt;&lt;keyword&gt;Inflammation&lt;/keyword&gt;&lt;keyword&gt;Oxidative stress&lt;/keyword&gt;&lt;/keywords&gt;&lt;dates&gt;&lt;year&gt;2017&lt;/year&gt;&lt;pub-dates&gt;&lt;date&gt;Sep&lt;/date&gt;&lt;/pub-dates&gt;&lt;/dates&gt;&lt;isbn&gt;1738-5520 (Print)&amp;#xD;1738-5520 (Linking)&lt;/isbn&gt;&lt;accession-num&gt;28955393&lt;/accession-num&gt;&lt;urls&gt;&lt;related-urls&gt;&lt;url&gt;https://www.ncbi.nlm.nih.gov/pubmed/28955393&lt;/url&gt;&lt;/related-urls&gt;&lt;/urls&gt;&lt;custom2&gt;PMC5614951&lt;/custom2&gt;&lt;electronic-resource-num&gt;10.4070/kcj.2017.0024&lt;/electronic-resource-num&gt;&lt;/record&gt;&lt;/Cite&gt;&lt;/EndNote&gt;</w:instrText>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[45]</w:t>
            </w:r>
            <w:r w:rsidRPr="006E76B8">
              <w:rPr>
                <w:rFonts w:ascii="Book Antiqua" w:hAnsi="Book Antiqua"/>
                <w:sz w:val="24"/>
                <w:szCs w:val="24"/>
                <w:lang w:val="en-US"/>
              </w:rPr>
              <w:fldChar w:fldCharType="end"/>
            </w:r>
            <w:r w:rsidRPr="006E76B8">
              <w:rPr>
                <w:rFonts w:ascii="Book Antiqua" w:hAnsi="Book Antiqua"/>
                <w:sz w:val="24"/>
                <w:szCs w:val="24"/>
                <w:lang w:val="en-US"/>
              </w:rPr>
              <w:t>, 2017</w:t>
            </w:r>
          </w:p>
        </w:tc>
        <w:tc>
          <w:tcPr>
            <w:tcW w:w="1906" w:type="dxa"/>
            <w:shd w:val="clear" w:color="auto" w:fill="auto"/>
          </w:tcPr>
          <w:p w14:paraId="0E59822E"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Cross-sectional</w:t>
            </w:r>
          </w:p>
        </w:tc>
        <w:tc>
          <w:tcPr>
            <w:tcW w:w="2547" w:type="dxa"/>
            <w:shd w:val="clear" w:color="auto" w:fill="auto"/>
          </w:tcPr>
          <w:p w14:paraId="2F45C128"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103 healthy control subjects and 117 patients with AF patients, 65 of whom </w:t>
            </w:r>
            <w:r w:rsidRPr="00CB5C4D">
              <w:rPr>
                <w:rFonts w:ascii="Book Antiqua" w:hAnsi="Book Antiqua"/>
                <w:sz w:val="24"/>
                <w:szCs w:val="24"/>
                <w:lang w:val="en-US"/>
              </w:rPr>
              <w:lastRenderedPageBreak/>
              <w:t>with paroxysmal and 52 with persistent AF</w:t>
            </w:r>
          </w:p>
        </w:tc>
        <w:tc>
          <w:tcPr>
            <w:tcW w:w="2499" w:type="dxa"/>
            <w:shd w:val="clear" w:color="auto" w:fill="auto"/>
          </w:tcPr>
          <w:p w14:paraId="5731471C"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lastRenderedPageBreak/>
              <w:t>Difference among groups</w:t>
            </w:r>
          </w:p>
        </w:tc>
        <w:tc>
          <w:tcPr>
            <w:tcW w:w="2259" w:type="dxa"/>
            <w:shd w:val="clear" w:color="auto" w:fill="auto"/>
          </w:tcPr>
          <w:p w14:paraId="475648F2"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RDW values non significantly different between controls and all AF </w:t>
            </w:r>
            <w:r w:rsidRPr="00CB5C4D">
              <w:rPr>
                <w:rFonts w:ascii="Book Antiqua" w:hAnsi="Book Antiqua"/>
                <w:sz w:val="24"/>
                <w:szCs w:val="24"/>
                <w:lang w:val="en-US"/>
              </w:rPr>
              <w:lastRenderedPageBreak/>
              <w:t>cases; RDW values significantly higher in patients with persistent than in those with paroxysmal AF</w:t>
            </w:r>
          </w:p>
        </w:tc>
      </w:tr>
      <w:tr w:rsidR="006E76B8" w:rsidRPr="00CB5C4D" w14:paraId="7C715B86" w14:textId="77777777" w:rsidTr="00655D41">
        <w:tc>
          <w:tcPr>
            <w:tcW w:w="2830" w:type="dxa"/>
            <w:shd w:val="clear" w:color="auto" w:fill="auto"/>
          </w:tcPr>
          <w:p w14:paraId="31FF8843" w14:textId="0B5EA39C"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lastRenderedPageBreak/>
              <w:t xml:space="preserve">Wasilewski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r>
            <w:r w:rsidRPr="006E76B8">
              <w:rPr>
                <w:rFonts w:ascii="Book Antiqua" w:hAnsi="Book Antiqua"/>
                <w:sz w:val="24"/>
                <w:szCs w:val="24"/>
                <w:lang w:val="en-US"/>
              </w:rPr>
              <w:instrText xml:space="preserve"> ADDIN EN.CITE &lt;EndNote&gt;&lt;Cite&gt;&lt;Author&gt;Wasilewski&lt;/Author&gt;&lt;Year&gt;2017&lt;/Year&gt;&lt;RecNum&gt;8052&lt;/RecNum&gt;&lt;DisplayText&gt;&lt;style face="superscript"&gt;[46]&lt;/style&gt;&lt;/DisplayText&gt;&lt;record&gt;&lt;rec-number&gt;8052&lt;/rec-number&gt;&lt;foreign-keys&gt;&lt;key app="EN" db-id="aadrpdretxwwsbevse6xffxe9p95225fw09f" timestamp="1515969461"&gt;8052&lt;/key&gt;&lt;/foreign-keys&gt;&lt;ref-type name="Journal Article"&gt;17&lt;/ref-type&gt;&lt;contributors&gt;&lt;authors&gt;&lt;author&gt;Wasilewski, J.&lt;/author&gt;&lt;author&gt;Pyka, L.&lt;/author&gt;&lt;author&gt;Hawranek, M.&lt;/author&gt;&lt;author&gt;Tajstra, M.&lt;/author&gt;&lt;author&gt;Skrzypek, M.&lt;/author&gt;&lt;author&gt;Wasiak, M.&lt;/author&gt;&lt;author&gt;Suliga, K.&lt;/author&gt;&lt;author&gt;Bujak, K.&lt;/author&gt;&lt;author&gt;Gasior, M.&lt;/author&gt;&lt;/authors&gt;&lt;/contributors&gt;&lt;auth-address&gt;3rd Department of Cardiology, School of Medicine with the Division of Dentistry in Zabrze, Medical University of Silesia, Katowice, Poland. wookashp@gmail.com.&lt;/auth-address&gt;&lt;titles&gt;&lt;title&gt;Prognostic value of red blood cell distribution width in patients with left ventricular systolic dysfunction: Insights from the COMMIT-HF registry&lt;/title&gt;&lt;secondary-title&gt;Cardiol J&lt;/secondary-title&gt;&lt;/titles&gt;&lt;periodical&gt;&lt;full-title&gt;Cardiol J&lt;/full-title&gt;&lt;/periodical&gt;&lt;keywords&gt;&lt;keyword&gt;heart failure&lt;/keyword&gt;&lt;keyword&gt;iron metabolism disorders&lt;/keyword&gt;&lt;keyword&gt;mortality&lt;/keyword&gt;&lt;keyword&gt;red cell distribution width&lt;/keyword&gt;&lt;keyword&gt;ventricular ejection fraction&lt;/keyword&gt;&lt;/keywords&gt;&lt;dates&gt;&lt;year&gt;2017&lt;/year&gt;&lt;pub-dates&gt;&lt;date&gt;Mar 29&lt;/date&gt;&lt;/pub-dates&gt;&lt;/dates&gt;&lt;isbn&gt;1897-5593 (Electronic)&amp;#xD;1898-018X (Linking)&lt;/isbn&gt;&lt;accession-num&gt;28353308&lt;/accession-num&gt;&lt;urls&gt;&lt;related-urls&gt;&lt;url&gt;https://www.ncbi.nlm.nih.gov/pubmed/28353308&lt;/url&gt;&lt;/related-urls&gt;&lt;/urls&gt;&lt;electronic-resource-num&gt;10.5603/CJ.a2017.0037&lt;/electronic-resource-num&gt;&lt;/record&gt;&lt;/Cite&gt;&lt;/EndNote&gt;</w:instrText>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[46]</w:t>
            </w:r>
            <w:r w:rsidRPr="006E76B8">
              <w:rPr>
                <w:rFonts w:ascii="Book Antiqua" w:hAnsi="Book Antiqua"/>
                <w:sz w:val="24"/>
                <w:szCs w:val="24"/>
                <w:lang w:val="en-US"/>
              </w:rPr>
              <w:fldChar w:fldCharType="end"/>
            </w:r>
            <w:r w:rsidRPr="006E76B8">
              <w:rPr>
                <w:rFonts w:ascii="Book Antiqua" w:hAnsi="Book Antiqua"/>
                <w:sz w:val="24"/>
                <w:szCs w:val="24"/>
                <w:lang w:val="en-US"/>
              </w:rPr>
              <w:t>, 2017</w:t>
            </w:r>
          </w:p>
        </w:tc>
        <w:tc>
          <w:tcPr>
            <w:tcW w:w="1906" w:type="dxa"/>
            <w:shd w:val="clear" w:color="auto" w:fill="auto"/>
          </w:tcPr>
          <w:p w14:paraId="3A23A86D"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Retrospective</w:t>
            </w:r>
          </w:p>
        </w:tc>
        <w:tc>
          <w:tcPr>
            <w:tcW w:w="2547" w:type="dxa"/>
            <w:shd w:val="clear" w:color="auto" w:fill="auto"/>
          </w:tcPr>
          <w:p w14:paraId="1917C81D" w14:textId="4444D016"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1734 patients with LVEF ≤</w:t>
            </w:r>
            <w:r w:rsidR="00AF6C45">
              <w:rPr>
                <w:rFonts w:ascii="Book Antiqua" w:hAnsi="Book Antiqua"/>
                <w:sz w:val="24"/>
                <w:szCs w:val="24"/>
                <w:lang w:val="en-US"/>
              </w:rPr>
              <w:t xml:space="preserve"> </w:t>
            </w:r>
            <w:r w:rsidRPr="00CB5C4D">
              <w:rPr>
                <w:rFonts w:ascii="Book Antiqua" w:hAnsi="Book Antiqua"/>
                <w:sz w:val="24"/>
                <w:szCs w:val="24"/>
                <w:lang w:val="en-US"/>
              </w:rPr>
              <w:t>35% and without ACS</w:t>
            </w:r>
          </w:p>
        </w:tc>
        <w:tc>
          <w:tcPr>
            <w:tcW w:w="2499" w:type="dxa"/>
            <w:shd w:val="clear" w:color="auto" w:fill="auto"/>
          </w:tcPr>
          <w:p w14:paraId="75996362" w14:textId="1EEFA593"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Risk of AF after 660 d</w:t>
            </w:r>
          </w:p>
        </w:tc>
        <w:tc>
          <w:tcPr>
            <w:tcW w:w="2259" w:type="dxa"/>
            <w:shd w:val="clear" w:color="auto" w:fill="auto"/>
          </w:tcPr>
          <w:p w14:paraId="0066A26A"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High RDW independently predicted the risk of AF</w:t>
            </w:r>
          </w:p>
        </w:tc>
      </w:tr>
      <w:tr w:rsidR="006E76B8" w:rsidRPr="00CB5C4D" w14:paraId="6AFBDAFB" w14:textId="77777777" w:rsidTr="00655D41">
        <w:tc>
          <w:tcPr>
            <w:tcW w:w="2830" w:type="dxa"/>
            <w:shd w:val="clear" w:color="auto" w:fill="auto"/>
          </w:tcPr>
          <w:p w14:paraId="3EF76671" w14:textId="6C0B1C9A" w:rsidR="006E76B8" w:rsidRPr="006E76B8" w:rsidRDefault="006E76B8" w:rsidP="00CB5C4D">
            <w:pPr>
              <w:spacing w:after="0" w:line="360" w:lineRule="auto"/>
              <w:contextualSpacing/>
              <w:jc w:val="both"/>
              <w:rPr>
                <w:rFonts w:ascii="Book Antiqua" w:hAnsi="Book Antiqua"/>
                <w:sz w:val="24"/>
                <w:szCs w:val="24"/>
                <w:lang w:val="en-US"/>
              </w:rPr>
            </w:pPr>
            <w:proofErr w:type="spellStart"/>
            <w:r w:rsidRPr="006E76B8">
              <w:rPr>
                <w:rFonts w:ascii="Book Antiqua" w:hAnsi="Book Antiqua"/>
                <w:sz w:val="24"/>
                <w:szCs w:val="24"/>
                <w:lang w:val="en-US"/>
              </w:rPr>
              <w:t>Kilicgedik</w:t>
            </w:r>
            <w:proofErr w:type="spellEnd"/>
            <w:r w:rsidRPr="006E76B8">
              <w:rPr>
                <w:rFonts w:ascii="Book Antiqua" w:hAnsi="Book Antiqua"/>
                <w:sz w:val="24"/>
                <w:szCs w:val="24"/>
                <w:lang w:val="en-US"/>
              </w:rPr>
              <w:t xml:space="preserve"> </w:t>
            </w:r>
            <w:r w:rsidRPr="006E76B8">
              <w:rPr>
                <w:rFonts w:ascii="Book Antiqua" w:hAnsi="Book Antiqua"/>
                <w:i/>
                <w:iCs/>
                <w:sz w:val="24"/>
                <w:szCs w:val="24"/>
                <w:lang w:val="en-US"/>
              </w:rPr>
              <w:t>et al</w:t>
            </w:r>
            <w:r w:rsidRPr="006E76B8">
              <w:rPr>
                <w:rFonts w:ascii="Book Antiqua" w:hAnsi="Book Antiqua"/>
                <w:sz w:val="24"/>
                <w:szCs w:val="24"/>
                <w:lang w:val="en-US"/>
              </w:rPr>
              <w:fldChar w:fldCharType="begin">
                <w:fldData xml:space="preserve">PEVuZE5vdGU+PENpdGU+PEF1dGhvcj5LaWxpY2dlZGlrPC9BdXRob3I+PFllYXI+MjAxODwvWWVh
cj48UmVjTnVtPjg2OTU8L1JlY051bT48RGlzcGxheVRleHQ+PHN0eWxlIGZhY2U9InN1cGVyc2Ny
aXB0Ij5bNDhdPC9zdHlsZT48L0Rpc3BsYXlUZXh0PjxyZWNvcmQ+PHJlYy1udW1iZXI+ODY5NTwv
cmVjLW51bWJlcj48Zm9yZWlnbi1rZXlzPjxrZXkgYXBwPSJFTiIgZGItaWQ9ImFhZHJwZHJldHh3
d3NiZXZzZTZ4ZmZ4ZTlwOTUyMjVmdzA5ZiIgdGltZXN0YW1wPSIxNTY2MzAzMDcxIj44Njk1PC9r
ZXk+PC9mb3JlaWduLWtleXM+PHJlZi10eXBlIG5hbWU9IkpvdXJuYWwgQXJ0aWNsZSI+MTc8L3Jl
Zi10eXBlPjxjb250cmlidXRvcnM+PGF1dGhvcnM+PGF1dGhvcj5LaWxpY2dlZGlrLCBBLjwvYXV0
aG9yPjxhdXRob3I+TmFzZXIsIEEuPC9hdXRob3I+PGF1dGhvcj5HdXJidXosIEEuIFMuPC9hdXRo
b3I+PGF1dGhvcj5LdWxhaGNpb2dsdSwgUy48L2F1dGhvcj48YXV0aG9yPkJha2FsLCBSLiBCLjwv
YXV0aG9yPjxhdXRob3I+VW5rdW4sIFQuPC9hdXRob3I+PGF1dGhvcj5ZaWxtYXosIEYuPC9hdXRo
b3I+PGF1dGhvcj5LYWh2ZWNpLCBHLjwvYXV0aG9yPjxhdXRob3I+S2lybWEsIEMuPC9hdXRob3I+
PC9hdXRob3JzPjwvY29udHJpYnV0b3JzPjxhdXRoLWFkZHJlc3M+RGVwYXJ0bWVudCBvZiBDYXJk
aW9sb2d5LCBLYXJ0YWwgS29zdXlvbHUgSGVhcnQgJmFtcDsgUmVzZWFyY2ggSG9zcGl0YWwsIElz
dGFuYnVsLCBUdXJrZXkuPC9hdXRoLWFkZHJlc3M+PHRpdGxlcz48dGl0bGU+UmVkIENlbGwgRGlz
dHJpYnV0aW9uIFdpZHRoIHdpdGggQ0hBRFMyIGFuZCBDSEEyRFMyLVZBU2Mgc2NvcmUgaXMgYXNz
b2NpYXRlZCB3aXRoIFBvc3Qtb3BlcmF0aXZlIEF0cmlhbCBGaWJyaWxsYXRpb24gYWZ0ZXIgQ29y
b25hcnkgQXJ0ZXJ5IEJ5cGFzcyBHcmFmdGluZzwvdGl0bGU+PHNlY29uZGFyeS10aXRsZT5IZWFy
dCBTdXJnIEZvcnVtPC9zZWNvbmRhcnktdGl0bGU+PC90aXRsZXM+PHBlcmlvZGljYWw+PGZ1bGwt
dGl0bGU+SGVhcnQgU3VyZyBGb3J1bTwvZnVsbC10aXRsZT48L3BlcmlvZGljYWw+PHBhZ2VzPkUx
NzAtRTE3NDwvcGFnZXM+PHZvbHVtZT4yMTwvdm9sdW1lPjxudW1iZXI+MzwvbnVtYmVyPjxlZGl0
aW9uPjIwMTgvMDYvMTM8L2VkaXRpb24+PGtleXdvcmRzPjxrZXl3b3JkPkFnZWQ8L2tleXdvcmQ+
PGtleXdvcmQ+QXRyaWFsIEZpYnJpbGxhdGlvbi9ibG9vZC9lcGlkZW1pb2xvZ3kvKmV0aW9sb2d5
PC9rZXl3b3JkPjxrZXl3b3JkPkNvcm9uYXJ5IEFydGVyeSBCeXBhc3MvKmFkdmVyc2UgZWZmZWN0
czwva2V5d29yZD48a2V5d29yZD5Db3JvbmFyeSBBcnRlcnkgRGlzZWFzZS9ibG9vZC8qc3VyZ2Vy
eTwva2V5d29yZD48a2V5d29yZD5Fcnl0aHJvY3l0ZSBDb3VudDwva2V5d29yZD48a2V5d29yZD5F
cnl0aHJvY3l0ZSBJbmRpY2VzPC9rZXl3b3JkPjxrZXl3b3JkPkZlbWFsZTwva2V5d29yZD48a2V5
d29yZD5IdW1hbnM8L2tleXdvcmQ+PGtleXdvcmQ+SW5jaWRlbmNlPC9rZXl3b3JkPjxrZXl3b3Jk
Pk1hbGU8L2tleXdvcmQ+PGtleXdvcmQ+TWlkZGxlIEFnZWQ8L2tleXdvcmQ+PGtleXdvcmQ+KlBv
c3RvcGVyYXRpdmUgQ29tcGxpY2F0aW9uczwva2V5d29yZD48a2V5d29yZD5ST0MgQ3VydmU8L2tl
eXdvcmQ+PGtleXdvcmQ+UmV0cm9zcGVjdGl2ZSBTdHVkaWVzPC9rZXl3b3JkPjxrZXl3b3JkPipS
aXNrIEFzc2Vzc21lbnQ8L2tleXdvcmQ+PGtleXdvcmQ+UmlzayBGYWN0b3JzPC9rZXl3b3JkPjxr
ZXl3b3JkPlR1cmtleS9lcGlkZW1pb2xvZ3k8L2tleXdvcmQ+PGtleXdvcmQ+KkNBQkcsIHBvc3Qt
b3BlcmF0aXZlIGF0cmlhbCBmaWJyaWxsYXRpb24sIHJlZCBjZWxsIGRpc3RyaWJ1dGlvbiB3aWR0
aDwva2V5d29yZD48L2tleXdvcmRzPjxkYXRlcz48eWVhcj4yMDE4PC95ZWFyPjxwdWItZGF0ZXM+
PGRhdGU+TWF5IDE2PC9kYXRlPjwvcHViLWRhdGVzPjwvZGF0ZXM+PGlzYm4+MTUyMi02NjYyIChF
bGVjdHJvbmljKSYjeEQ7MTA5OC0zNTExIChMaW5raW5nKTwvaXNibj48YWNjZXNzaW9uLW51bT4y
OTg5MzY3NDwvYWNjZXNzaW9uLW51bT48dXJscz48cmVsYXRlZC11cmxzPjx1cmw+aHR0cHM6Ly93
d3cubmNiaS5ubG0ubmloLmdvdi9wdWJtZWQvMjk4OTM2NzQ8L3VybD48L3JlbGF0ZWQtdXJscz48
L3VybHM+PGVsZWN0cm9uaWMtcmVzb3VyY2UtbnVtPjEwLjE1MzIvaHNmLjE4ODY8L2VsZWN0cm9u
aWMtcmVzb3VyY2UtbnVtPjwvcmVjb3JkPjwvQ2l0ZT48L0VuZE5vdGU+AG==
</w:fldData>
              </w:fldChar>
            </w:r>
            <w:r w:rsidRPr="006E76B8">
              <w:rPr>
                <w:rFonts w:ascii="Book Antiqua" w:hAnsi="Book Antiqua"/>
                <w:sz w:val="24"/>
                <w:szCs w:val="24"/>
                <w:lang w:val="en-US"/>
              </w:rPr>
              <w:instrText xml:space="preserve"> ADDIN EN.CITE </w:instrText>
            </w:r>
            <w:r w:rsidRPr="006E76B8">
              <w:rPr>
                <w:rFonts w:ascii="Book Antiqua" w:hAnsi="Book Antiqua"/>
                <w:sz w:val="24"/>
                <w:szCs w:val="24"/>
                <w:lang w:val="en-US"/>
              </w:rPr>
              <w:fldChar w:fldCharType="begin">
                <w:fldData xml:space="preserve">PEVuZE5vdGU+PENpdGU+PEF1dGhvcj5LaWxpY2dlZGlrPC9BdXRob3I+PFllYXI+MjAxODwvWWVh
cj48UmVjTnVtPjg2OTU8L1JlY051bT48RGlzcGxheVRleHQ+PHN0eWxlIGZhY2U9InN1cGVyc2Ny
aXB0Ij5bNDhdPC9zdHlsZT48L0Rpc3BsYXlUZXh0PjxyZWNvcmQ+PHJlYy1udW1iZXI+ODY5NTwv
cmVjLW51bWJlcj48Zm9yZWlnbi1rZXlzPjxrZXkgYXBwPSJFTiIgZGItaWQ9ImFhZHJwZHJldHh3
d3NiZXZzZTZ4ZmZ4ZTlwOTUyMjVmdzA5ZiIgdGltZXN0YW1wPSIxNTY2MzAzMDcxIj44Njk1PC9r
ZXk+PC9mb3JlaWduLWtleXM+PHJlZi10eXBlIG5hbWU9IkpvdXJuYWwgQXJ0aWNsZSI+MTc8L3Jl
Zi10eXBlPjxjb250cmlidXRvcnM+PGF1dGhvcnM+PGF1dGhvcj5LaWxpY2dlZGlrLCBBLjwvYXV0
aG9yPjxhdXRob3I+TmFzZXIsIEEuPC9hdXRob3I+PGF1dGhvcj5HdXJidXosIEEuIFMuPC9hdXRo
b3I+PGF1dGhvcj5LdWxhaGNpb2dsdSwgUy48L2F1dGhvcj48YXV0aG9yPkJha2FsLCBSLiBCLjwv
YXV0aG9yPjxhdXRob3I+VW5rdW4sIFQuPC9hdXRob3I+PGF1dGhvcj5ZaWxtYXosIEYuPC9hdXRo
b3I+PGF1dGhvcj5LYWh2ZWNpLCBHLjwvYXV0aG9yPjxhdXRob3I+S2lybWEsIEMuPC9hdXRob3I+
PC9hdXRob3JzPjwvY29udHJpYnV0b3JzPjxhdXRoLWFkZHJlc3M+RGVwYXJ0bWVudCBvZiBDYXJk
aW9sb2d5LCBLYXJ0YWwgS29zdXlvbHUgSGVhcnQgJmFtcDsgUmVzZWFyY2ggSG9zcGl0YWwsIElz
dGFuYnVsLCBUdXJrZXkuPC9hdXRoLWFkZHJlc3M+PHRpdGxlcz48dGl0bGU+UmVkIENlbGwgRGlz
dHJpYnV0aW9uIFdpZHRoIHdpdGggQ0hBRFMyIGFuZCBDSEEyRFMyLVZBU2Mgc2NvcmUgaXMgYXNz
b2NpYXRlZCB3aXRoIFBvc3Qtb3BlcmF0aXZlIEF0cmlhbCBGaWJyaWxsYXRpb24gYWZ0ZXIgQ29y
b25hcnkgQXJ0ZXJ5IEJ5cGFzcyBHcmFmdGluZzwvdGl0bGU+PHNlY29uZGFyeS10aXRsZT5IZWFy
dCBTdXJnIEZvcnVtPC9zZWNvbmRhcnktdGl0bGU+PC90aXRsZXM+PHBlcmlvZGljYWw+PGZ1bGwt
dGl0bGU+SGVhcnQgU3VyZyBGb3J1bTwvZnVsbC10aXRsZT48L3BlcmlvZGljYWw+PHBhZ2VzPkUx
NzAtRTE3NDwvcGFnZXM+PHZvbHVtZT4yMTwvdm9sdW1lPjxudW1iZXI+MzwvbnVtYmVyPjxlZGl0
aW9uPjIwMTgvMDYvMTM8L2VkaXRpb24+PGtleXdvcmRzPjxrZXl3b3JkPkFnZWQ8L2tleXdvcmQ+
PGtleXdvcmQ+QXRyaWFsIEZpYnJpbGxhdGlvbi9ibG9vZC9lcGlkZW1pb2xvZ3kvKmV0aW9sb2d5
PC9rZXl3b3JkPjxrZXl3b3JkPkNvcm9uYXJ5IEFydGVyeSBCeXBhc3MvKmFkdmVyc2UgZWZmZWN0
czwva2V5d29yZD48a2V5d29yZD5Db3JvbmFyeSBBcnRlcnkgRGlzZWFzZS9ibG9vZC8qc3VyZ2Vy
eTwva2V5d29yZD48a2V5d29yZD5Fcnl0aHJvY3l0ZSBDb3VudDwva2V5d29yZD48a2V5d29yZD5F
cnl0aHJvY3l0ZSBJbmRpY2VzPC9rZXl3b3JkPjxrZXl3b3JkPkZlbWFsZTwva2V5d29yZD48a2V5
d29yZD5IdW1hbnM8L2tleXdvcmQ+PGtleXdvcmQ+SW5jaWRlbmNlPC9rZXl3b3JkPjxrZXl3b3Jk
Pk1hbGU8L2tleXdvcmQ+PGtleXdvcmQ+TWlkZGxlIEFnZWQ8L2tleXdvcmQ+PGtleXdvcmQ+KlBv
c3RvcGVyYXRpdmUgQ29tcGxpY2F0aW9uczwva2V5d29yZD48a2V5d29yZD5ST0MgQ3VydmU8L2tl
eXdvcmQ+PGtleXdvcmQ+UmV0cm9zcGVjdGl2ZSBTdHVkaWVzPC9rZXl3b3JkPjxrZXl3b3JkPipS
aXNrIEFzc2Vzc21lbnQ8L2tleXdvcmQ+PGtleXdvcmQ+UmlzayBGYWN0b3JzPC9rZXl3b3JkPjxr
ZXl3b3JkPlR1cmtleS9lcGlkZW1pb2xvZ3k8L2tleXdvcmQ+PGtleXdvcmQ+KkNBQkcsIHBvc3Qt
b3BlcmF0aXZlIGF0cmlhbCBmaWJyaWxsYXRpb24sIHJlZCBjZWxsIGRpc3RyaWJ1dGlvbiB3aWR0
aDwva2V5d29yZD48L2tleXdvcmRzPjxkYXRlcz48eWVhcj4yMDE4PC95ZWFyPjxwdWItZGF0ZXM+
PGRhdGU+TWF5IDE2PC9kYXRlPjwvcHViLWRhdGVzPjwvZGF0ZXM+PGlzYm4+MTUyMi02NjYyIChF
bGVjdHJvbmljKSYjeEQ7MTA5OC0zNTExIChMaW5raW5nKTwvaXNibj48YWNjZXNzaW9uLW51bT4y
OTg5MzY3NDwvYWNjZXNzaW9uLW51bT48dXJscz48cmVsYXRlZC11cmxzPjx1cmw+aHR0cHM6Ly93
d3cubmNiaS5ubG0ubmloLmdvdi9wdWJtZWQvMjk4OTM2NzQ8L3VybD48L3JlbGF0ZWQtdXJscz48
L3VybHM+PGVsZWN0cm9uaWMtcmVzb3VyY2UtbnVtPjEwLjE1MzIvaHNmLjE4ODY8L2VsZWN0cm9u
aWMtcmVzb3VyY2UtbnVtPjwvcmVjb3JkPjwvQ2l0ZT48L0VuZE5vdGU+AG==
</w:fldData>
              </w:fldChar>
            </w:r>
            <w:r w:rsidRPr="006E76B8">
              <w:rPr>
                <w:rFonts w:ascii="Book Antiqua" w:hAnsi="Book Antiqua"/>
                <w:sz w:val="24"/>
                <w:szCs w:val="24"/>
                <w:lang w:val="en-US"/>
              </w:rPr>
              <w:instrText xml:space="preserve"> ADDIN EN.CITE.DATA </w:instrText>
            </w:r>
            <w:r w:rsidRPr="006E76B8">
              <w:rPr>
                <w:rFonts w:ascii="Book Antiqua" w:hAnsi="Book Antiqua"/>
                <w:sz w:val="24"/>
                <w:szCs w:val="24"/>
                <w:lang w:val="en-US"/>
              </w:rPr>
            </w:r>
            <w:r w:rsidRPr="006E76B8">
              <w:rPr>
                <w:rFonts w:ascii="Book Antiqua" w:hAnsi="Book Antiqua"/>
                <w:sz w:val="24"/>
                <w:szCs w:val="24"/>
                <w:lang w:val="en-US"/>
              </w:rPr>
              <w:fldChar w:fldCharType="end"/>
            </w:r>
            <w:r w:rsidRPr="006E76B8">
              <w:rPr>
                <w:rFonts w:ascii="Book Antiqua" w:hAnsi="Book Antiqua"/>
                <w:sz w:val="24"/>
                <w:szCs w:val="24"/>
                <w:lang w:val="en-US"/>
              </w:rPr>
            </w:r>
            <w:r w:rsidRPr="006E76B8">
              <w:rPr>
                <w:rFonts w:ascii="Book Antiqua" w:hAnsi="Book Antiqua"/>
                <w:sz w:val="24"/>
                <w:szCs w:val="24"/>
                <w:lang w:val="en-US"/>
              </w:rPr>
              <w:fldChar w:fldCharType="separate"/>
            </w:r>
            <w:r w:rsidRPr="006E76B8">
              <w:rPr>
                <w:rFonts w:ascii="Book Antiqua" w:hAnsi="Book Antiqua"/>
                <w:noProof/>
                <w:sz w:val="24"/>
                <w:szCs w:val="24"/>
                <w:vertAlign w:val="superscript"/>
                <w:lang w:val="en-US"/>
              </w:rPr>
              <w:t>[48]</w:t>
            </w:r>
            <w:r w:rsidRPr="006E76B8">
              <w:rPr>
                <w:rFonts w:ascii="Book Antiqua" w:hAnsi="Book Antiqua"/>
                <w:sz w:val="24"/>
                <w:szCs w:val="24"/>
                <w:lang w:val="en-US"/>
              </w:rPr>
              <w:fldChar w:fldCharType="end"/>
            </w:r>
            <w:r w:rsidRPr="006E76B8">
              <w:rPr>
                <w:rFonts w:ascii="Book Antiqua" w:hAnsi="Book Antiqua"/>
                <w:sz w:val="24"/>
                <w:szCs w:val="24"/>
                <w:lang w:val="en-US"/>
              </w:rPr>
              <w:t>, 2018</w:t>
            </w:r>
          </w:p>
        </w:tc>
        <w:tc>
          <w:tcPr>
            <w:tcW w:w="1906" w:type="dxa"/>
            <w:shd w:val="clear" w:color="auto" w:fill="auto"/>
          </w:tcPr>
          <w:p w14:paraId="1165F8B1" w14:textId="4E8B0A1C"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Retrospective</w:t>
            </w:r>
          </w:p>
        </w:tc>
        <w:tc>
          <w:tcPr>
            <w:tcW w:w="2547" w:type="dxa"/>
            <w:shd w:val="clear" w:color="auto" w:fill="auto"/>
          </w:tcPr>
          <w:p w14:paraId="46D0F0E4" w14:textId="616C3DAA"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358 patients after who underwent CABG surgery (57 with PSAF and 301 patients with non-PSAF)</w:t>
            </w:r>
          </w:p>
        </w:tc>
        <w:tc>
          <w:tcPr>
            <w:tcW w:w="2499" w:type="dxa"/>
            <w:shd w:val="clear" w:color="auto" w:fill="auto"/>
          </w:tcPr>
          <w:p w14:paraId="630EFEC5" w14:textId="3761BAF8"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Risk of AF after CABG surgery</w:t>
            </w:r>
          </w:p>
        </w:tc>
        <w:tc>
          <w:tcPr>
            <w:tcW w:w="2259" w:type="dxa"/>
            <w:shd w:val="clear" w:color="auto" w:fill="auto"/>
          </w:tcPr>
          <w:p w14:paraId="22E29F09" w14:textId="10BE454D"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High RDW was predictive of PSAF</w:t>
            </w:r>
          </w:p>
        </w:tc>
      </w:tr>
      <w:tr w:rsidR="006E76B8" w:rsidRPr="00CB5C4D" w14:paraId="443AA7F0" w14:textId="77777777" w:rsidTr="00655D41">
        <w:tc>
          <w:tcPr>
            <w:tcW w:w="2830" w:type="dxa"/>
            <w:shd w:val="clear" w:color="auto" w:fill="auto"/>
          </w:tcPr>
          <w:p w14:paraId="670AA326" w14:textId="777E5379" w:rsidR="006E76B8" w:rsidRPr="006E76B8" w:rsidRDefault="006E76B8" w:rsidP="00CB5C4D">
            <w:pPr>
              <w:spacing w:after="0" w:line="360" w:lineRule="auto"/>
              <w:contextualSpacing/>
              <w:jc w:val="both"/>
              <w:rPr>
                <w:rFonts w:ascii="Book Antiqua" w:hAnsi="Book Antiqua"/>
                <w:sz w:val="24"/>
                <w:szCs w:val="24"/>
                <w:lang w:val="en-US"/>
              </w:rPr>
            </w:pPr>
            <w:proofErr w:type="spellStart"/>
            <w:r w:rsidRPr="006E76B8">
              <w:rPr>
                <w:rFonts w:ascii="Book Antiqua" w:hAnsi="Book Antiqua"/>
                <w:sz w:val="24"/>
                <w:szCs w:val="24"/>
                <w:lang w:val="en-US"/>
              </w:rPr>
              <w:t>Cerşit</w:t>
            </w:r>
            <w:proofErr w:type="spellEnd"/>
            <w:r w:rsidRPr="006E76B8">
              <w:rPr>
                <w:rFonts w:ascii="Book Antiqua" w:hAnsi="Book Antiqua"/>
                <w:sz w:val="24"/>
                <w:szCs w:val="24"/>
                <w:lang w:val="en-US"/>
              </w:rPr>
              <w:t xml:space="preserve"> </w:t>
            </w:r>
            <w:r w:rsidRPr="00AF6C45">
              <w:rPr>
                <w:rFonts w:ascii="Book Antiqua" w:hAnsi="Book Antiqua"/>
                <w:i/>
                <w:iCs/>
                <w:sz w:val="24"/>
                <w:szCs w:val="24"/>
                <w:lang w:val="en-US"/>
              </w:rPr>
              <w:t>et al</w:t>
            </w:r>
            <w:r w:rsidR="00AF6C45" w:rsidRPr="006E76B8">
              <w:rPr>
                <w:rFonts w:ascii="Book Antiqua" w:hAnsi="Book Antiqua"/>
                <w:sz w:val="24"/>
                <w:szCs w:val="24"/>
                <w:lang w:val="en-US"/>
              </w:rPr>
              <w:fldChar w:fldCharType="begin"/>
            </w:r>
            <w:r w:rsidR="00AF6C45" w:rsidRPr="006E76B8">
              <w:rPr>
                <w:rFonts w:ascii="Book Antiqua" w:hAnsi="Book Antiqua"/>
                <w:sz w:val="24"/>
                <w:szCs w:val="24"/>
                <w:lang w:val="en-US"/>
              </w:rPr>
              <w:instrText xml:space="preserve"> ADDIN EN.CITE &lt;EndNote&gt;&lt;Cite&gt;&lt;Author&gt;Cerşit&lt;/Author&gt;&lt;Year&gt;2018&lt;/Year&gt;&lt;RecNum&gt;8699&lt;/RecNum&gt;&lt;DisplayText&gt;&lt;style face="superscript"&gt;[47]&lt;/style&gt;&lt;/DisplayText&gt;&lt;record&gt;&lt;rec-number&gt;8699&lt;/rec-number&gt;&lt;foreign-keys&gt;&lt;key app="EN" db-id="aadrpdretxwwsbevse6xffxe9p95225fw09f" timestamp="1566311042"&gt;8699&lt;/key&gt;&lt;/foreign-keys&gt;&lt;ref-type name="Journal Article"&gt;17&lt;/ref-type&gt;&lt;contributors&gt;&lt;authors&gt;&lt;author&gt;Cerşit, S.&lt;/author&gt;&lt;author&gt;Kalçik, M.&lt;/author&gt;&lt;author&gt; Öcal, L. &lt;/author&gt;&lt;author&gt;Bayam, E.&lt;/author&gt;&lt;/authors&gt;&lt;/contributors&gt;&lt;titles&gt;&lt;title&gt;Association between atrial fibrillation and red cell distribution width in patients with acute coronary syndrome&lt;/title&gt;&lt;secondary-title&gt;Medeniyet Medical Journal&lt;/secondary-title&gt;&lt;/titles&gt;&lt;periodical&gt;&lt;full-title&gt;Medeniyet Medical Journal&lt;/full-title&gt;&lt;/periodical&gt;&lt;pages&gt;89-93&lt;/pages&gt;&lt;volume&gt;33&lt;/volume&gt;&lt;number&gt;2&lt;/number&gt;&lt;dates&gt;&lt;year&gt;2018&lt;/year&gt;&lt;/dates&gt;&lt;urls&gt;&lt;/urls&gt;&lt;electronic-resource-num&gt;10.5222/MMJ.2018.58234&lt;/electronic-resource-num&gt;&lt;/record&gt;&lt;/Cite&gt;&lt;/EndNote&gt;</w:instrText>
            </w:r>
            <w:r w:rsidR="00AF6C45" w:rsidRPr="006E76B8">
              <w:rPr>
                <w:rFonts w:ascii="Book Antiqua" w:hAnsi="Book Antiqua"/>
                <w:sz w:val="24"/>
                <w:szCs w:val="24"/>
                <w:lang w:val="en-US"/>
              </w:rPr>
              <w:fldChar w:fldCharType="separate"/>
            </w:r>
            <w:r w:rsidR="00AF6C45" w:rsidRPr="006E76B8">
              <w:rPr>
                <w:rFonts w:ascii="Book Antiqua" w:hAnsi="Book Antiqua"/>
                <w:noProof/>
                <w:sz w:val="24"/>
                <w:szCs w:val="24"/>
                <w:vertAlign w:val="superscript"/>
                <w:lang w:val="en-US"/>
              </w:rPr>
              <w:t>[47]</w:t>
            </w:r>
            <w:r w:rsidR="00AF6C45" w:rsidRPr="006E76B8">
              <w:rPr>
                <w:rFonts w:ascii="Book Antiqua" w:hAnsi="Book Antiqua"/>
                <w:sz w:val="24"/>
                <w:szCs w:val="24"/>
                <w:lang w:val="en-US"/>
              </w:rPr>
              <w:fldChar w:fldCharType="end"/>
            </w:r>
            <w:r w:rsidRPr="006E76B8">
              <w:rPr>
                <w:rFonts w:ascii="Book Antiqua" w:hAnsi="Book Antiqua"/>
                <w:sz w:val="24"/>
                <w:szCs w:val="24"/>
                <w:lang w:val="en-US"/>
              </w:rPr>
              <w:t>, 2018</w:t>
            </w:r>
          </w:p>
        </w:tc>
        <w:tc>
          <w:tcPr>
            <w:tcW w:w="1906" w:type="dxa"/>
            <w:shd w:val="clear" w:color="auto" w:fill="auto"/>
          </w:tcPr>
          <w:p w14:paraId="15AA06C4" w14:textId="521A3425"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Retrospective</w:t>
            </w:r>
          </w:p>
        </w:tc>
        <w:tc>
          <w:tcPr>
            <w:tcW w:w="2547" w:type="dxa"/>
            <w:shd w:val="clear" w:color="auto" w:fill="auto"/>
          </w:tcPr>
          <w:p w14:paraId="39C6335E" w14:textId="7A3D1798"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50 patients with AF and 62 age- and sex- matched controls, who had presented with ACS</w:t>
            </w:r>
          </w:p>
        </w:tc>
        <w:tc>
          <w:tcPr>
            <w:tcW w:w="2499" w:type="dxa"/>
            <w:shd w:val="clear" w:color="auto" w:fill="auto"/>
          </w:tcPr>
          <w:p w14:paraId="30D7584A" w14:textId="59CDAD6D"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Association and predictive value of RDW with AF in patients with ACS.</w:t>
            </w:r>
          </w:p>
        </w:tc>
        <w:tc>
          <w:tcPr>
            <w:tcW w:w="2259" w:type="dxa"/>
            <w:shd w:val="clear" w:color="auto" w:fill="auto"/>
          </w:tcPr>
          <w:p w14:paraId="7D085891" w14:textId="3F6AD00D"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High RDW was associated with AF and had long-term predictive value</w:t>
            </w:r>
          </w:p>
        </w:tc>
      </w:tr>
      <w:tr w:rsidR="006E76B8" w:rsidRPr="00CB5C4D" w14:paraId="52712ED1" w14:textId="77777777" w:rsidTr="00655D41">
        <w:tc>
          <w:tcPr>
            <w:tcW w:w="2830" w:type="dxa"/>
            <w:shd w:val="clear" w:color="auto" w:fill="auto"/>
          </w:tcPr>
          <w:p w14:paraId="0B670757" w14:textId="09037643" w:rsidR="006E76B8" w:rsidRPr="006E76B8" w:rsidRDefault="006E76B8" w:rsidP="00CB5C4D">
            <w:pPr>
              <w:spacing w:after="0" w:line="360" w:lineRule="auto"/>
              <w:contextualSpacing/>
              <w:jc w:val="both"/>
              <w:rPr>
                <w:rFonts w:ascii="Book Antiqua" w:hAnsi="Book Antiqua"/>
                <w:sz w:val="24"/>
                <w:szCs w:val="24"/>
                <w:lang w:val="en-US"/>
              </w:rPr>
            </w:pPr>
            <w:proofErr w:type="spellStart"/>
            <w:r w:rsidRPr="006E76B8">
              <w:rPr>
                <w:rFonts w:ascii="Book Antiqua" w:hAnsi="Book Antiqua"/>
                <w:sz w:val="24"/>
                <w:szCs w:val="24"/>
                <w:lang w:val="en-US"/>
              </w:rPr>
              <w:lastRenderedPageBreak/>
              <w:t>Ozsin</w:t>
            </w:r>
            <w:proofErr w:type="spellEnd"/>
            <w:r w:rsidRPr="00AF6C45">
              <w:rPr>
                <w:rFonts w:ascii="Book Antiqua" w:hAnsi="Book Antiqua"/>
                <w:i/>
                <w:iCs/>
                <w:sz w:val="24"/>
                <w:szCs w:val="24"/>
                <w:lang w:val="en-US"/>
              </w:rPr>
              <w:t xml:space="preserve"> et al</w:t>
            </w:r>
            <w:r w:rsidR="00AF6C45" w:rsidRPr="006E76B8">
              <w:rPr>
                <w:rFonts w:ascii="Book Antiqua" w:hAnsi="Book Antiqua"/>
                <w:sz w:val="24"/>
                <w:szCs w:val="24"/>
                <w:lang w:val="en-US"/>
              </w:rPr>
              <w:fldChar w:fldCharType="begin"/>
            </w:r>
            <w:r w:rsidR="00AF6C45" w:rsidRPr="006E76B8">
              <w:rPr>
                <w:rFonts w:ascii="Book Antiqua" w:hAnsi="Book Antiqua"/>
                <w:sz w:val="24"/>
                <w:szCs w:val="24"/>
                <w:lang w:val="en-US"/>
              </w:rPr>
              <w:instrText xml:space="preserve"> ADDIN EN.CITE &lt;EndNote&gt;&lt;Cite&gt;&lt;Author&gt;Ozsin&lt;/Author&gt;&lt;Year&gt;2018&lt;/Year&gt;&lt;RecNum&gt;8697&lt;/RecNum&gt;&lt;DisplayText&gt;&lt;style face="superscript"&gt;[49]&lt;/style&gt;&lt;/DisplayText&gt;&lt;record&gt;&lt;rec-number&gt;8697&lt;/rec-number&gt;&lt;foreign-keys&gt;&lt;key app="EN" db-id="aadrpdretxwwsbevse6xffxe9p95225fw09f" timestamp="1566305775"&gt;8697&lt;/key&gt;&lt;/foreign-keys&gt;&lt;ref-type name="Journal Article"&gt;17&lt;/ref-type&gt;&lt;contributors&gt;&lt;authors&gt;&lt;author&gt;Ozsin, K. K.&lt;/author&gt;&lt;author&gt;Sanri, U. S.&lt;/author&gt;&lt;author&gt;Toktas, F.&lt;/author&gt;&lt;author&gt;Yavuz, S.&lt;/author&gt;&lt;/authors&gt;&lt;/contributors&gt;&lt;titles&gt;&lt;title&gt;Relationship between red cell distribution width and mean platelet volume with new onset atrial fibrillation afteroff-pump coronary artery bypass grafting&lt;/title&gt;&lt;secondary-title&gt;Bratisl Lek Listy&lt;/secondary-title&gt;&lt;/titles&gt;&lt;periodical&gt;&lt;full-title&gt;Bratisl Lek Listy&lt;/full-title&gt;&lt;/periodical&gt;&lt;pages&gt;335-340&lt;/pages&gt;&lt;volume&gt;119&lt;/volume&gt;&lt;number&gt;6&lt;/number&gt;&lt;edition&gt;2018/06/28&lt;/edition&gt;&lt;keywords&gt;&lt;keyword&gt;Aged&lt;/keyword&gt;&lt;keyword&gt;Atrial Fibrillation/physiopathology&lt;/keyword&gt;&lt;keyword&gt;*Coronary Artery Bypass, Off-Pump&lt;/keyword&gt;&lt;keyword&gt;*Erythrocyte Indices&lt;/keyword&gt;&lt;keyword&gt;Female&lt;/keyword&gt;&lt;keyword&gt;Humans&lt;/keyword&gt;&lt;keyword&gt;Male&lt;/keyword&gt;&lt;keyword&gt;*Mean Platelet Volume&lt;/keyword&gt;&lt;keyword&gt;Middle Aged&lt;/keyword&gt;&lt;keyword&gt;Postoperative Complications/*physiopathology&lt;/keyword&gt;&lt;keyword&gt;Risk Factors&lt;/keyword&gt;&lt;keyword&gt;Statistics as Topic&lt;/keyword&gt;&lt;keyword&gt;atrial fibrillation&lt;/keyword&gt;&lt;keyword&gt;coronary artery bypass off-pump.&lt;/keyword&gt;&lt;keyword&gt;mean platelet volume&lt;/keyword&gt;&lt;keyword&gt;red blood cell&lt;/keyword&gt;&lt;/keywords&gt;&lt;dates&gt;&lt;year&gt;2018&lt;/year&gt;&lt;/dates&gt;&lt;isbn&gt;0006-9248 (Print)&amp;#xD;0006-9248 (Linking)&lt;/isbn&gt;&lt;accession-num&gt;29947232&lt;/accession-num&gt;&lt;urls&gt;&lt;related-urls&gt;&lt;url&gt;https://www.ncbi.nlm.nih.gov/pubmed/29947232&lt;/url&gt;&lt;/related-urls&gt;&lt;/urls&gt;&lt;electronic-resource-num&gt;10.4149/BLL_2018_063&lt;/electronic-resource-num&gt;&lt;/record&gt;&lt;/Cite&gt;&lt;/EndNote&gt;</w:instrText>
            </w:r>
            <w:r w:rsidR="00AF6C45" w:rsidRPr="006E76B8">
              <w:rPr>
                <w:rFonts w:ascii="Book Antiqua" w:hAnsi="Book Antiqua"/>
                <w:sz w:val="24"/>
                <w:szCs w:val="24"/>
                <w:lang w:val="en-US"/>
              </w:rPr>
              <w:fldChar w:fldCharType="separate"/>
            </w:r>
            <w:r w:rsidR="00AF6C45" w:rsidRPr="006E76B8">
              <w:rPr>
                <w:rFonts w:ascii="Book Antiqua" w:hAnsi="Book Antiqua"/>
                <w:noProof/>
                <w:sz w:val="24"/>
                <w:szCs w:val="24"/>
                <w:vertAlign w:val="superscript"/>
                <w:lang w:val="en-US"/>
              </w:rPr>
              <w:t>[49]</w:t>
            </w:r>
            <w:r w:rsidR="00AF6C45" w:rsidRPr="006E76B8">
              <w:rPr>
                <w:rFonts w:ascii="Book Antiqua" w:hAnsi="Book Antiqua"/>
                <w:sz w:val="24"/>
                <w:szCs w:val="24"/>
                <w:lang w:val="en-US"/>
              </w:rPr>
              <w:fldChar w:fldCharType="end"/>
            </w:r>
            <w:r w:rsidRPr="006E76B8">
              <w:rPr>
                <w:rFonts w:ascii="Book Antiqua" w:hAnsi="Book Antiqua"/>
                <w:sz w:val="24"/>
                <w:szCs w:val="24"/>
                <w:lang w:val="en-US"/>
              </w:rPr>
              <w:t>, 2018</w:t>
            </w:r>
          </w:p>
        </w:tc>
        <w:tc>
          <w:tcPr>
            <w:tcW w:w="1906" w:type="dxa"/>
            <w:shd w:val="clear" w:color="auto" w:fill="auto"/>
          </w:tcPr>
          <w:p w14:paraId="04028E3C" w14:textId="173E74F9"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Retrospective</w:t>
            </w:r>
          </w:p>
        </w:tc>
        <w:tc>
          <w:tcPr>
            <w:tcW w:w="2547" w:type="dxa"/>
            <w:shd w:val="clear" w:color="auto" w:fill="auto"/>
          </w:tcPr>
          <w:p w14:paraId="23FC66C7" w14:textId="5FCA1671"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93 patients who underwent off-pump CABG (</w:t>
            </w:r>
            <w:r w:rsidRPr="00CB5C4D">
              <w:rPr>
                <w:rFonts w:ascii="Book Antiqua" w:eastAsia="Times New Roman" w:hAnsi="Book Antiqua" w:cs="Arial"/>
                <w:color w:val="000000"/>
                <w:sz w:val="24"/>
                <w:szCs w:val="24"/>
                <w:lang w:val="en-US" w:eastAsia="es-ES_tradnl"/>
              </w:rPr>
              <w:t>24 patients with PSAF and 69 without PSAF)</w:t>
            </w:r>
          </w:p>
        </w:tc>
        <w:tc>
          <w:tcPr>
            <w:tcW w:w="2499" w:type="dxa"/>
            <w:shd w:val="clear" w:color="auto" w:fill="auto"/>
          </w:tcPr>
          <w:p w14:paraId="7ECB9C18" w14:textId="08BA3ED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Association and predictive value of RDW for development PSAF</w:t>
            </w:r>
          </w:p>
        </w:tc>
        <w:tc>
          <w:tcPr>
            <w:tcW w:w="2259" w:type="dxa"/>
            <w:shd w:val="clear" w:color="auto" w:fill="auto"/>
          </w:tcPr>
          <w:p w14:paraId="28AEBC0E" w14:textId="06C44E40"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Elevated RDW levels may be predictive of PSAF</w:t>
            </w:r>
          </w:p>
        </w:tc>
      </w:tr>
      <w:tr w:rsidR="006E76B8" w:rsidRPr="00CB5C4D" w14:paraId="5AE51286" w14:textId="77777777" w:rsidTr="00655D41">
        <w:tc>
          <w:tcPr>
            <w:tcW w:w="2830" w:type="dxa"/>
            <w:shd w:val="clear" w:color="auto" w:fill="auto"/>
          </w:tcPr>
          <w:p w14:paraId="7DA53AD2" w14:textId="646AF6AF"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t xml:space="preserve">Pilling </w:t>
            </w:r>
            <w:r w:rsidRPr="00AF6C45">
              <w:rPr>
                <w:rFonts w:ascii="Book Antiqua" w:hAnsi="Book Antiqua"/>
                <w:i/>
                <w:iCs/>
                <w:sz w:val="24"/>
                <w:szCs w:val="24"/>
                <w:lang w:val="en-US"/>
              </w:rPr>
              <w:t>et al</w:t>
            </w:r>
            <w:r w:rsidR="00AF6C45" w:rsidRPr="006E76B8">
              <w:rPr>
                <w:rFonts w:ascii="Book Antiqua" w:hAnsi="Book Antiqua"/>
                <w:sz w:val="24"/>
                <w:szCs w:val="24"/>
                <w:lang w:val="en-US"/>
              </w:rPr>
              <w:fldChar w:fldCharType="begin">
                <w:fldData xml:space="preserve">PEVuZE5vdGU+PENpdGU+PEF1dGhvcj5QaWxsaW5nPC9BdXRob3I+PFllYXI+MjAxODwvWWVhcj48
UmVjTnVtPjg2OTg8L1JlY051bT48RGlzcGxheVRleHQ+PHN0eWxlIGZhY2U9InN1cGVyc2NyaXB0
Ij5bNTBdPC9zdHlsZT48L0Rpc3BsYXlUZXh0PjxyZWNvcmQ+PHJlYy1udW1iZXI+ODY5ODwvcmVj
LW51bWJlcj48Zm9yZWlnbi1rZXlzPjxrZXkgYXBwPSJFTiIgZGItaWQ9ImFhZHJwZHJldHh3d3Ni
ZXZzZTZ4ZmZ4ZTlwOTUyMjVmdzA5ZiIgdGltZXN0YW1wPSIxNTY2MzA5MzA4Ij44Njk4PC9rZXk+
PC9mb3JlaWduLWtleXM+PHJlZi10eXBlIG5hbWU9IkpvdXJuYWwgQXJ0aWNsZSI+MTc8L3JlZi10
eXBlPjxjb250cmlidXRvcnM+PGF1dGhvcnM+PGF1dGhvcj5QaWxsaW5nLCBMLiBDLjwvYXV0aG9y
PjxhdXRob3I+QXRraW5zLCBKLiBMLjwvYXV0aG9yPjxhdXRob3I+S3VjaGVsLCBHLiBBLjwvYXV0
aG9yPjxhdXRob3I+RmVycnVjY2ksIEwuPC9hdXRob3I+PGF1dGhvcj5NZWx6ZXIsIEQuPC9hdXRo
b3I+PC9hdXRob3JzPjwvY29udHJpYnV0b3JzPjxhdXRoLWFkZHJlc3M+RXBpZGVtaW9sb2d5IGFu
ZCBQdWJsaWMgSGVhbHRoIEdyb3VwLCBVbml2ZXJzaXR5IG9mIEV4ZXRlciBNZWRpY2FsIFNjaG9v
bCwgRXhldGVyLCBEZXZvbiwgVW5pdGVkIEtpbmdkb20uJiN4RDtDZW50ZXIgb24gQWdpbmcsIFVu
aXZlcnNpdHkgb2YgQ29ubmVjdGljdXQgSGVhbHRoLCBGYXJtaW5ndG9uLCBDb25uZWN0aWN1dCwg
VW5pdGVkIFN0YXRlcyBvZiBBbWVyaWNhLiYjeEQ7TmF0aW9uYWwgSW5zdGl0dXRlIG9uIEFnaW5n
LCBCYWx0aW1vcmUsIE1hcnlsYW5kLCBVbml0ZWQgU3RhdGVzIG9mIEFtZXJpY2EuPC9hdXRoLWFk
ZHJlc3M+PHRpdGxlcz48dGl0bGU+UmVkIGNlbGwgZGlzdHJpYnV0aW9uIHdpZHRoIGFuZCBjb21t
b24gZGlzZWFzZSBvbnNldHMgaW4gMjQwLDQ3NyBoZWFsdGh5IHZvbHVudGVlcnMgZm9sbG93ZWQg
Zm9yIHVwIHRvIDkgeWVhcnM8L3RpdGxlPjxzZWNvbmRhcnktdGl0bGU+UExvUyBPbmU8L3NlY29u
ZGFyeS10aXRsZT48L3RpdGxlcz48cGVyaW9kaWNhbD48ZnVsbC10aXRsZT5QTG9TIE9uZTwvZnVs
bC10aXRsZT48L3BlcmlvZGljYWw+PHBhZ2VzPmUwMjAzNTA0PC9wYWdlcz48dm9sdW1lPjEzPC92
b2x1bWU+PG51bWJlcj45PC9udW1iZXI+PGVkaXRpb24+MjAxOC8wOS8xNDwvZWRpdGlvbj48a2V5
d29yZHM+PGtleXdvcmQ+QWR1bHQ8L2tleXdvcmQ+PGtleXdvcmQ+QWdlZDwva2V5d29yZD48a2V5
d29yZD5CaW9tYXJrZXJzLCBUdW1vci8qYmxvb2Q8L2tleXdvcmQ+PGtleXdvcmQ+KkNhcmRpb3Zh
c2N1bGFyIERpc2Vhc2VzL2Jsb29kL3BhdGhvbG9neTwva2V5d29yZD48a2V5d29yZD5EaXNlYXNl
LUZyZWUgU3Vydml2YWw8L2tleXdvcmQ+PGtleXdvcmQ+KkVyeXRocm9jeXRlIEluZGljZXM8L2tl
eXdvcmQ+PGtleXdvcmQ+RmVtYWxlPC9rZXl3b3JkPjxrZXl3b3JkPkZvbGxvdy1VcCBTdHVkaWVz
PC9rZXl3b3JkPjxrZXl3b3JkPipIZWFsdGh5IFZvbHVudGVlcnM8L2tleXdvcmQ+PGtleXdvcmQ+
SHVtYW5zPC9rZXl3b3JkPjxrZXl3b3JkPipMZXVrZW1pYS9ibG9vZC9tb3J0YWxpdHk8L2tleXdv
cmQ+PGtleXdvcmQ+TWFsZTwva2V5d29yZD48a2V5d29yZD5NaWRkbGUgQWdlZDwva2V5d29yZD48
a2V5d29yZD4qTW9kZWxzLCBCaW9sb2dpY2FsPC9rZXl3b3JkPjxrZXl3b3JkPlN1cnZpdmFsIFJh
dGU8L2tleXdvcmQ+PGtleXdvcmQ+VGltZSBGYWN0b3JzPC9rZXl3b3JkPjwva2V5d29yZHM+PGRh
dGVzPjx5ZWFyPjIwMTg8L3llYXI+PC9kYXRlcz48aXNibj4xOTMyLTYyMDMgKEVsZWN0cm9uaWMp
JiN4RDsxOTMyLTYyMDMgKExpbmtpbmcpPC9pc2JuPjxhY2Nlc3Npb24tbnVtPjMwMjEyNDgxPC9h
Y2Nlc3Npb24tbnVtPjx1cmxzPjxyZWxhdGVkLXVybHM+PHVybD5odHRwczovL3d3dy5uY2JpLm5s
bS5uaWguZ292L3B1Ym1lZC8zMDIxMjQ4MTwvdXJsPjwvcmVsYXRlZC11cmxzPjwvdXJscz48Y3Vz
dG9tMj5QTUM2MTM2NzI2PC9jdXN0b20yPjxlbGVjdHJvbmljLXJlc291cmNlLW51bT4xMC4xMzcx
L2pvdXJuYWwucG9uZS4wMjAzNTA0PC9lbGVjdHJvbmljLXJlc291cmNlLW51bT48L3JlY29yZD48
L0NpdGU+PC9FbmROb3RlPgB=
</w:fldData>
              </w:fldChar>
            </w:r>
            <w:r w:rsidR="00AF6C45" w:rsidRPr="006E76B8">
              <w:rPr>
                <w:rFonts w:ascii="Book Antiqua" w:hAnsi="Book Antiqua"/>
                <w:sz w:val="24"/>
                <w:szCs w:val="24"/>
                <w:lang w:val="en-US"/>
              </w:rPr>
              <w:instrText xml:space="preserve"> ADDIN EN.CITE </w:instrText>
            </w:r>
            <w:r w:rsidR="00AF6C45" w:rsidRPr="006E76B8">
              <w:rPr>
                <w:rFonts w:ascii="Book Antiqua" w:hAnsi="Book Antiqua"/>
                <w:sz w:val="24"/>
                <w:szCs w:val="24"/>
                <w:lang w:val="en-US"/>
              </w:rPr>
              <w:fldChar w:fldCharType="begin">
                <w:fldData xml:space="preserve">PEVuZE5vdGU+PENpdGU+PEF1dGhvcj5QaWxsaW5nPC9BdXRob3I+PFllYXI+MjAxODwvWWVhcj48
UmVjTnVtPjg2OTg8L1JlY051bT48RGlzcGxheVRleHQ+PHN0eWxlIGZhY2U9InN1cGVyc2NyaXB0
Ij5bNTBdPC9zdHlsZT48L0Rpc3BsYXlUZXh0PjxyZWNvcmQ+PHJlYy1udW1iZXI+ODY5ODwvcmVj
LW51bWJlcj48Zm9yZWlnbi1rZXlzPjxrZXkgYXBwPSJFTiIgZGItaWQ9ImFhZHJwZHJldHh3d3Ni
ZXZzZTZ4ZmZ4ZTlwOTUyMjVmdzA5ZiIgdGltZXN0YW1wPSIxNTY2MzA5MzA4Ij44Njk4PC9rZXk+
PC9mb3JlaWduLWtleXM+PHJlZi10eXBlIG5hbWU9IkpvdXJuYWwgQXJ0aWNsZSI+MTc8L3JlZi10
eXBlPjxjb250cmlidXRvcnM+PGF1dGhvcnM+PGF1dGhvcj5QaWxsaW5nLCBMLiBDLjwvYXV0aG9y
PjxhdXRob3I+QXRraW5zLCBKLiBMLjwvYXV0aG9yPjxhdXRob3I+S3VjaGVsLCBHLiBBLjwvYXV0
aG9yPjxhdXRob3I+RmVycnVjY2ksIEwuPC9hdXRob3I+PGF1dGhvcj5NZWx6ZXIsIEQuPC9hdXRo
b3I+PC9hdXRob3JzPjwvY29udHJpYnV0b3JzPjxhdXRoLWFkZHJlc3M+RXBpZGVtaW9sb2d5IGFu
ZCBQdWJsaWMgSGVhbHRoIEdyb3VwLCBVbml2ZXJzaXR5IG9mIEV4ZXRlciBNZWRpY2FsIFNjaG9v
bCwgRXhldGVyLCBEZXZvbiwgVW5pdGVkIEtpbmdkb20uJiN4RDtDZW50ZXIgb24gQWdpbmcsIFVu
aXZlcnNpdHkgb2YgQ29ubmVjdGljdXQgSGVhbHRoLCBGYXJtaW5ndG9uLCBDb25uZWN0aWN1dCwg
VW5pdGVkIFN0YXRlcyBvZiBBbWVyaWNhLiYjeEQ7TmF0aW9uYWwgSW5zdGl0dXRlIG9uIEFnaW5n
LCBCYWx0aW1vcmUsIE1hcnlsYW5kLCBVbml0ZWQgU3RhdGVzIG9mIEFtZXJpY2EuPC9hdXRoLWFk
ZHJlc3M+PHRpdGxlcz48dGl0bGU+UmVkIGNlbGwgZGlzdHJpYnV0aW9uIHdpZHRoIGFuZCBjb21t
b24gZGlzZWFzZSBvbnNldHMgaW4gMjQwLDQ3NyBoZWFsdGh5IHZvbHVudGVlcnMgZm9sbG93ZWQg
Zm9yIHVwIHRvIDkgeWVhcnM8L3RpdGxlPjxzZWNvbmRhcnktdGl0bGU+UExvUyBPbmU8L3NlY29u
ZGFyeS10aXRsZT48L3RpdGxlcz48cGVyaW9kaWNhbD48ZnVsbC10aXRsZT5QTG9TIE9uZTwvZnVs
bC10aXRsZT48L3BlcmlvZGljYWw+PHBhZ2VzPmUwMjAzNTA0PC9wYWdlcz48dm9sdW1lPjEzPC92
b2x1bWU+PG51bWJlcj45PC9udW1iZXI+PGVkaXRpb24+MjAxOC8wOS8xNDwvZWRpdGlvbj48a2V5
d29yZHM+PGtleXdvcmQ+QWR1bHQ8L2tleXdvcmQ+PGtleXdvcmQ+QWdlZDwva2V5d29yZD48a2V5
d29yZD5CaW9tYXJrZXJzLCBUdW1vci8qYmxvb2Q8L2tleXdvcmQ+PGtleXdvcmQ+KkNhcmRpb3Zh
c2N1bGFyIERpc2Vhc2VzL2Jsb29kL3BhdGhvbG9neTwva2V5d29yZD48a2V5d29yZD5EaXNlYXNl
LUZyZWUgU3Vydml2YWw8L2tleXdvcmQ+PGtleXdvcmQ+KkVyeXRocm9jeXRlIEluZGljZXM8L2tl
eXdvcmQ+PGtleXdvcmQ+RmVtYWxlPC9rZXl3b3JkPjxrZXl3b3JkPkZvbGxvdy1VcCBTdHVkaWVz
PC9rZXl3b3JkPjxrZXl3b3JkPipIZWFsdGh5IFZvbHVudGVlcnM8L2tleXdvcmQ+PGtleXdvcmQ+
SHVtYW5zPC9rZXl3b3JkPjxrZXl3b3JkPipMZXVrZW1pYS9ibG9vZC9tb3J0YWxpdHk8L2tleXdv
cmQ+PGtleXdvcmQ+TWFsZTwva2V5d29yZD48a2V5d29yZD5NaWRkbGUgQWdlZDwva2V5d29yZD48
a2V5d29yZD4qTW9kZWxzLCBCaW9sb2dpY2FsPC9rZXl3b3JkPjxrZXl3b3JkPlN1cnZpdmFsIFJh
dGU8L2tleXdvcmQ+PGtleXdvcmQ+VGltZSBGYWN0b3JzPC9rZXl3b3JkPjwva2V5d29yZHM+PGRh
dGVzPjx5ZWFyPjIwMTg8L3llYXI+PC9kYXRlcz48aXNibj4xOTMyLTYyMDMgKEVsZWN0cm9uaWMp
JiN4RDsxOTMyLTYyMDMgKExpbmtpbmcpPC9pc2JuPjxhY2Nlc3Npb24tbnVtPjMwMjEyNDgxPC9h
Y2Nlc3Npb24tbnVtPjx1cmxzPjxyZWxhdGVkLXVybHM+PHVybD5odHRwczovL3d3dy5uY2JpLm5s
bS5uaWguZ292L3B1Ym1lZC8zMDIxMjQ4MTwvdXJsPjwvcmVsYXRlZC11cmxzPjwvdXJscz48Y3Vz
dG9tMj5QTUM2MTM2NzI2PC9jdXN0b20yPjxlbGVjdHJvbmljLXJlc291cmNlLW51bT4xMC4xMzcx
L2pvdXJuYWwucG9uZS4wMjAzNTA0PC9lbGVjdHJvbmljLXJlc291cmNlLW51bT48L3JlY29yZD48
L0NpdGU+PC9FbmROb3RlPgB=
</w:fldData>
              </w:fldChar>
            </w:r>
            <w:r w:rsidR="00AF6C45" w:rsidRPr="006E76B8">
              <w:rPr>
                <w:rFonts w:ascii="Book Antiqua" w:hAnsi="Book Antiqua"/>
                <w:sz w:val="24"/>
                <w:szCs w:val="24"/>
                <w:lang w:val="en-US"/>
              </w:rPr>
              <w:instrText xml:space="preserve"> ADDIN EN.CITE.DATA </w:instrText>
            </w:r>
            <w:r w:rsidR="00AF6C45" w:rsidRPr="006E76B8">
              <w:rPr>
                <w:rFonts w:ascii="Book Antiqua" w:hAnsi="Book Antiqua"/>
                <w:sz w:val="24"/>
                <w:szCs w:val="24"/>
                <w:lang w:val="en-US"/>
              </w:rPr>
            </w:r>
            <w:r w:rsidR="00AF6C45" w:rsidRPr="006E76B8">
              <w:rPr>
                <w:rFonts w:ascii="Book Antiqua" w:hAnsi="Book Antiqua"/>
                <w:sz w:val="24"/>
                <w:szCs w:val="24"/>
                <w:lang w:val="en-US"/>
              </w:rPr>
              <w:fldChar w:fldCharType="end"/>
            </w:r>
            <w:r w:rsidR="00AF6C45" w:rsidRPr="006E76B8">
              <w:rPr>
                <w:rFonts w:ascii="Book Antiqua" w:hAnsi="Book Antiqua"/>
                <w:sz w:val="24"/>
                <w:szCs w:val="24"/>
                <w:lang w:val="en-US"/>
              </w:rPr>
            </w:r>
            <w:r w:rsidR="00AF6C45" w:rsidRPr="006E76B8">
              <w:rPr>
                <w:rFonts w:ascii="Book Antiqua" w:hAnsi="Book Antiqua"/>
                <w:sz w:val="24"/>
                <w:szCs w:val="24"/>
                <w:lang w:val="en-US"/>
              </w:rPr>
              <w:fldChar w:fldCharType="separate"/>
            </w:r>
            <w:r w:rsidR="00AF6C45" w:rsidRPr="006E76B8">
              <w:rPr>
                <w:rFonts w:ascii="Book Antiqua" w:hAnsi="Book Antiqua"/>
                <w:noProof/>
                <w:sz w:val="24"/>
                <w:szCs w:val="24"/>
                <w:vertAlign w:val="superscript"/>
                <w:lang w:val="en-US"/>
              </w:rPr>
              <w:t>[50]</w:t>
            </w:r>
            <w:r w:rsidR="00AF6C45" w:rsidRPr="006E76B8">
              <w:rPr>
                <w:rFonts w:ascii="Book Antiqua" w:hAnsi="Book Antiqua"/>
                <w:sz w:val="24"/>
                <w:szCs w:val="24"/>
                <w:lang w:val="en-US"/>
              </w:rPr>
              <w:fldChar w:fldCharType="end"/>
            </w:r>
            <w:r w:rsidRPr="006E76B8">
              <w:rPr>
                <w:rFonts w:ascii="Book Antiqua" w:hAnsi="Book Antiqua"/>
                <w:sz w:val="24"/>
                <w:szCs w:val="24"/>
                <w:lang w:val="en-US"/>
              </w:rPr>
              <w:t>, 2018</w:t>
            </w:r>
          </w:p>
        </w:tc>
        <w:tc>
          <w:tcPr>
            <w:tcW w:w="1906" w:type="dxa"/>
            <w:shd w:val="clear" w:color="auto" w:fill="auto"/>
          </w:tcPr>
          <w:p w14:paraId="79C116D4" w14:textId="6B1CC8FC"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Prospective</w:t>
            </w:r>
          </w:p>
        </w:tc>
        <w:tc>
          <w:tcPr>
            <w:tcW w:w="2547" w:type="dxa"/>
            <w:shd w:val="clear" w:color="auto" w:fill="auto"/>
          </w:tcPr>
          <w:p w14:paraId="2F32AFE2" w14:textId="1D1D856D"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240477 healthy UK Biobank study volunteers aged 40</w:t>
            </w:r>
            <w:r w:rsidR="00AF6C45">
              <w:rPr>
                <w:rFonts w:ascii="Book Antiqua" w:hAnsi="Book Antiqua"/>
                <w:sz w:val="24"/>
                <w:szCs w:val="24"/>
                <w:lang w:val="en-US"/>
              </w:rPr>
              <w:t xml:space="preserve"> </w:t>
            </w:r>
            <w:r w:rsidRPr="00CB5C4D">
              <w:rPr>
                <w:rFonts w:ascii="Book Antiqua" w:hAnsi="Book Antiqua"/>
                <w:sz w:val="24"/>
                <w:szCs w:val="24"/>
                <w:lang w:val="en-US"/>
              </w:rPr>
              <w:t>±</w:t>
            </w:r>
            <w:r w:rsidR="00AF6C45">
              <w:rPr>
                <w:rFonts w:ascii="Book Antiqua" w:hAnsi="Book Antiqua"/>
                <w:sz w:val="24"/>
                <w:szCs w:val="24"/>
                <w:lang w:val="en-US"/>
              </w:rPr>
              <w:t xml:space="preserve"> </w:t>
            </w:r>
            <w:r w:rsidRPr="00CB5C4D">
              <w:rPr>
                <w:rFonts w:ascii="Book Antiqua" w:hAnsi="Book Antiqua"/>
                <w:sz w:val="24"/>
                <w:szCs w:val="24"/>
                <w:lang w:val="en-US"/>
              </w:rPr>
              <w:t xml:space="preserve">70 </w:t>
            </w:r>
            <w:proofErr w:type="spellStart"/>
            <w:r w:rsidRPr="00CB5C4D">
              <w:rPr>
                <w:rFonts w:ascii="Book Antiqua" w:hAnsi="Book Antiqua"/>
                <w:sz w:val="24"/>
                <w:szCs w:val="24"/>
                <w:lang w:val="en-US"/>
              </w:rPr>
              <w:t>yr</w:t>
            </w:r>
            <w:proofErr w:type="spellEnd"/>
            <w:r w:rsidRPr="00CB5C4D">
              <w:rPr>
                <w:rFonts w:ascii="Book Antiqua" w:hAnsi="Book Antiqua"/>
                <w:sz w:val="24"/>
                <w:szCs w:val="24"/>
                <w:lang w:val="en-US"/>
              </w:rPr>
              <w:t xml:space="preserve"> at baseline (follow-up </w:t>
            </w:r>
            <w:r w:rsidRPr="00CB5C4D">
              <w:rPr>
                <w:rFonts w:ascii="Book Antiqua" w:hAnsi="Book Antiqua"/>
                <w:sz w:val="24"/>
                <w:szCs w:val="24"/>
                <w:lang w:val="en-US"/>
              </w:rPr>
              <w:sym w:font="Symbol" w:char="F0A3"/>
            </w:r>
            <w:r w:rsidRPr="00CB5C4D">
              <w:rPr>
                <w:rFonts w:ascii="Book Antiqua" w:hAnsi="Book Antiqua"/>
                <w:sz w:val="24"/>
                <w:szCs w:val="24"/>
                <w:lang w:val="en-US"/>
              </w:rPr>
              <w:t xml:space="preserve"> 9 </w:t>
            </w:r>
            <w:proofErr w:type="spellStart"/>
            <w:r w:rsidRPr="00CB5C4D">
              <w:rPr>
                <w:rFonts w:ascii="Book Antiqua" w:hAnsi="Book Antiqua"/>
                <w:sz w:val="24"/>
                <w:szCs w:val="24"/>
                <w:lang w:val="en-US"/>
              </w:rPr>
              <w:t>yr</w:t>
            </w:r>
            <w:proofErr w:type="spellEnd"/>
            <w:r w:rsidRPr="00CB5C4D">
              <w:rPr>
                <w:rFonts w:ascii="Book Antiqua" w:hAnsi="Book Antiqua"/>
                <w:sz w:val="24"/>
                <w:szCs w:val="24"/>
                <w:lang w:val="en-US"/>
              </w:rPr>
              <w:t>)</w:t>
            </w:r>
          </w:p>
        </w:tc>
        <w:tc>
          <w:tcPr>
            <w:tcW w:w="2499" w:type="dxa"/>
            <w:shd w:val="clear" w:color="auto" w:fill="auto"/>
          </w:tcPr>
          <w:p w14:paraId="7312EB16" w14:textId="617C8132"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Association of RDW with AF in healthy subjects.</w:t>
            </w:r>
          </w:p>
        </w:tc>
        <w:tc>
          <w:tcPr>
            <w:tcW w:w="2259" w:type="dxa"/>
            <w:shd w:val="clear" w:color="auto" w:fill="auto"/>
          </w:tcPr>
          <w:p w14:paraId="7E9951D3" w14:textId="07F592AE"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High RDW was associated with AF and had long-term predictive value</w:t>
            </w:r>
          </w:p>
        </w:tc>
      </w:tr>
      <w:tr w:rsidR="006E76B8" w:rsidRPr="00CB5C4D" w14:paraId="4A3C9C0A" w14:textId="77777777" w:rsidTr="00655D41">
        <w:tc>
          <w:tcPr>
            <w:tcW w:w="2830" w:type="dxa"/>
            <w:shd w:val="clear" w:color="auto" w:fill="auto"/>
          </w:tcPr>
          <w:p w14:paraId="2AAB3644" w14:textId="253F8DC0"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t xml:space="preserve">Han </w:t>
            </w:r>
            <w:r w:rsidRPr="00AF6C45">
              <w:rPr>
                <w:rFonts w:ascii="Book Antiqua" w:hAnsi="Book Antiqua"/>
                <w:i/>
                <w:iCs/>
                <w:sz w:val="24"/>
                <w:szCs w:val="24"/>
                <w:lang w:val="en-US"/>
              </w:rPr>
              <w:t>et al</w:t>
            </w:r>
            <w:r w:rsidR="00AF6C45" w:rsidRPr="006E76B8">
              <w:rPr>
                <w:rFonts w:ascii="Book Antiqua" w:hAnsi="Book Antiqua"/>
                <w:sz w:val="24"/>
                <w:szCs w:val="24"/>
                <w:lang w:val="en-US"/>
              </w:rPr>
              <w:fldChar w:fldCharType="begin"/>
            </w:r>
            <w:r w:rsidR="00AF6C45" w:rsidRPr="006E76B8">
              <w:rPr>
                <w:rFonts w:ascii="Book Antiqua" w:hAnsi="Book Antiqua"/>
                <w:sz w:val="24"/>
                <w:szCs w:val="24"/>
                <w:lang w:val="en-US"/>
              </w:rPr>
              <w:instrText xml:space="preserve"> ADDIN EN.CITE &lt;EndNote&gt;&lt;Cite&gt;&lt;Author&gt;Han&lt;/Author&gt;&lt;Year&gt;2019&lt;/Year&gt;&lt;RecNum&gt;8700&lt;/RecNum&gt;&lt;DisplayText&gt;&lt;style face="superscript"&gt;[51]&lt;/style&gt;&lt;/DisplayText&gt;&lt;record&gt;&lt;rec-number&gt;8700&lt;/rec-number&gt;&lt;foreign-keys&gt;&lt;key app="EN" db-id="aadrpdretxwwsbevse6xffxe9p95225fw09f" timestamp="1566311849"&gt;8700&lt;/key&gt;&lt;/foreign-keys&gt;&lt;ref-type name="Journal Article"&gt;17&lt;/ref-type&gt;&lt;contributors&gt;&lt;authors&gt;&lt;author&gt;Han, K.&lt;/author&gt;&lt;author&gt;Su, X.&lt;/author&gt;&lt;author&gt;Liu, J.&lt;/author&gt;&lt;author&gt;Yao, F.&lt;/author&gt;&lt;author&gt;Lu, F.&lt;/author&gt;&lt;/authors&gt;&lt;/contributors&gt;&lt;auth-address&gt;Graduate School, Qinghai University, Xining, Qinghai, China.&amp;#xD;Department of Cardiology, Qinghai Provincial People&amp;apos;s Hospital, Xining, China.&amp;#xD;Department of Cardiology, The First Affiliated Hospital of Nanjing Medical University, Nanjing, Jiangsu, China.&lt;/auth-address&gt;&lt;titles&gt;&lt;title&gt;Red Cell Distribution Width as a Novel Marker for Different Types of Atrial Fibrillation in Low and High Altitude&lt;/title&gt;&lt;secondary-title&gt;Cardiol Res Pract&lt;/secondary-title&gt;&lt;/titles&gt;&lt;periodical&gt;&lt;full-title&gt;Cardiol Res Pract&lt;/full-title&gt;&lt;/periodical&gt;&lt;pages&gt;6291964&lt;/pages&gt;&lt;volume&gt;2019&lt;/volume&gt;&lt;edition&gt;2019/04/16&lt;/edition&gt;&lt;dates&gt;&lt;year&gt;2019&lt;/year&gt;&lt;/dates&gt;&lt;isbn&gt;2090-8016 (Print)&amp;#xD;2090-0597 (Linking)&lt;/isbn&gt;&lt;accession-num&gt;30984423&lt;/accession-num&gt;&lt;urls&gt;&lt;related-urls&gt;&lt;url&gt;https://www.ncbi.nlm.nih.gov/pubmed/30984423&lt;/url&gt;&lt;/related-urls&gt;&lt;/urls&gt;&lt;custom2&gt;PMC6431478&lt;/custom2&gt;&lt;electronic-resource-num&gt;10.1155/2019/6291964&lt;/electronic-resource-num&gt;&lt;/record&gt;&lt;/Cite&gt;&lt;/EndNote&gt;</w:instrText>
            </w:r>
            <w:r w:rsidR="00AF6C45" w:rsidRPr="006E76B8">
              <w:rPr>
                <w:rFonts w:ascii="Book Antiqua" w:hAnsi="Book Antiqua"/>
                <w:sz w:val="24"/>
                <w:szCs w:val="24"/>
                <w:lang w:val="en-US"/>
              </w:rPr>
              <w:fldChar w:fldCharType="separate"/>
            </w:r>
            <w:r w:rsidR="00AF6C45" w:rsidRPr="006E76B8">
              <w:rPr>
                <w:rFonts w:ascii="Book Antiqua" w:hAnsi="Book Antiqua"/>
                <w:noProof/>
                <w:sz w:val="24"/>
                <w:szCs w:val="24"/>
                <w:vertAlign w:val="superscript"/>
                <w:lang w:val="en-US"/>
              </w:rPr>
              <w:t>[51]</w:t>
            </w:r>
            <w:r w:rsidR="00AF6C45" w:rsidRPr="006E76B8">
              <w:rPr>
                <w:rFonts w:ascii="Book Antiqua" w:hAnsi="Book Antiqua"/>
                <w:sz w:val="24"/>
                <w:szCs w:val="24"/>
                <w:lang w:val="en-US"/>
              </w:rPr>
              <w:fldChar w:fldCharType="end"/>
            </w:r>
            <w:r w:rsidRPr="006E76B8">
              <w:rPr>
                <w:rFonts w:ascii="Book Antiqua" w:hAnsi="Book Antiqua"/>
                <w:sz w:val="24"/>
                <w:szCs w:val="24"/>
                <w:lang w:val="en-US"/>
              </w:rPr>
              <w:t>, 2019</w:t>
            </w:r>
          </w:p>
        </w:tc>
        <w:tc>
          <w:tcPr>
            <w:tcW w:w="1906" w:type="dxa"/>
            <w:shd w:val="clear" w:color="auto" w:fill="auto"/>
          </w:tcPr>
          <w:p w14:paraId="0B28BDA2" w14:textId="34B0713A"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Cross-sectional</w:t>
            </w:r>
          </w:p>
        </w:tc>
        <w:tc>
          <w:tcPr>
            <w:tcW w:w="2547" w:type="dxa"/>
            <w:shd w:val="clear" w:color="auto" w:fill="auto"/>
          </w:tcPr>
          <w:p w14:paraId="508823E6" w14:textId="0E2AAE82"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303 patients with nonvalvular AF living at </w:t>
            </w:r>
            <w:r w:rsidRPr="00CB5C4D">
              <w:rPr>
                <w:rFonts w:ascii="Book Antiqua" w:eastAsia="Times New Roman" w:hAnsi="Book Antiqua" w:cs="Arial"/>
                <w:color w:val="000000"/>
                <w:sz w:val="24"/>
                <w:szCs w:val="24"/>
                <w:lang w:val="en-US" w:eastAsia="es-ES_tradnl"/>
              </w:rPr>
              <w:t>low altitude (3.5 m above the sea level) and high altitude (2260 m above the sea level).</w:t>
            </w:r>
          </w:p>
        </w:tc>
        <w:tc>
          <w:tcPr>
            <w:tcW w:w="2499" w:type="dxa"/>
            <w:shd w:val="clear" w:color="auto" w:fill="auto"/>
          </w:tcPr>
          <w:p w14:paraId="5CE72706" w14:textId="7AA1FB0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Association of RDW with AF in subjects living at low and high altitude.</w:t>
            </w:r>
          </w:p>
        </w:tc>
        <w:tc>
          <w:tcPr>
            <w:tcW w:w="2259" w:type="dxa"/>
            <w:shd w:val="clear" w:color="auto" w:fill="auto"/>
          </w:tcPr>
          <w:p w14:paraId="2D58FF08" w14:textId="29E5CEC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Elevated RDW levels were an independent risk marker for AF and is affected by type of AF and altitude</w:t>
            </w:r>
          </w:p>
        </w:tc>
      </w:tr>
      <w:tr w:rsidR="006E76B8" w:rsidRPr="00CB5C4D" w14:paraId="0215FCB8" w14:textId="77777777" w:rsidTr="00655D41">
        <w:tc>
          <w:tcPr>
            <w:tcW w:w="2830" w:type="dxa"/>
            <w:shd w:val="clear" w:color="auto" w:fill="auto"/>
          </w:tcPr>
          <w:p w14:paraId="123B0613" w14:textId="1A83E88B" w:rsidR="006E76B8" w:rsidRPr="006E76B8" w:rsidRDefault="006E76B8" w:rsidP="00CB5C4D">
            <w:pPr>
              <w:spacing w:after="0" w:line="360" w:lineRule="auto"/>
              <w:contextualSpacing/>
              <w:jc w:val="both"/>
              <w:rPr>
                <w:rFonts w:ascii="Book Antiqua" w:hAnsi="Book Antiqua"/>
                <w:sz w:val="24"/>
                <w:szCs w:val="24"/>
                <w:lang w:val="en-US"/>
              </w:rPr>
            </w:pPr>
            <w:proofErr w:type="spellStart"/>
            <w:r w:rsidRPr="006E76B8">
              <w:rPr>
                <w:rFonts w:ascii="Book Antiqua" w:hAnsi="Book Antiqua"/>
                <w:sz w:val="24"/>
                <w:szCs w:val="24"/>
                <w:lang w:val="en-US"/>
              </w:rPr>
              <w:t>Jurin</w:t>
            </w:r>
            <w:proofErr w:type="spellEnd"/>
            <w:r w:rsidRPr="006E76B8">
              <w:rPr>
                <w:rFonts w:ascii="Book Antiqua" w:hAnsi="Book Antiqua"/>
                <w:sz w:val="24"/>
                <w:szCs w:val="24"/>
                <w:lang w:val="en-US"/>
              </w:rPr>
              <w:t xml:space="preserve"> </w:t>
            </w:r>
            <w:r w:rsidRPr="00AF6C45">
              <w:rPr>
                <w:rFonts w:ascii="Book Antiqua" w:hAnsi="Book Antiqua"/>
                <w:i/>
                <w:iCs/>
                <w:sz w:val="24"/>
                <w:szCs w:val="24"/>
                <w:lang w:val="en-US"/>
              </w:rPr>
              <w:t>et al</w:t>
            </w:r>
            <w:r w:rsidR="00AF6C45" w:rsidRPr="006E76B8">
              <w:rPr>
                <w:rFonts w:ascii="Book Antiqua" w:hAnsi="Book Antiqua"/>
                <w:sz w:val="24"/>
                <w:szCs w:val="24"/>
                <w:lang w:val="en-US"/>
              </w:rPr>
              <w:fldChar w:fldCharType="begin">
                <w:fldData xml:space="preserve">PEVuZE5vdGU+PENpdGU+PEF1dGhvcj5KdXJpbjwvQXV0aG9yPjxZZWFyPjIwMTk8L1llYXI+PFJl
Y051bT44NzAxPC9SZWNOdW0+PERpc3BsYXlUZXh0PjxzdHlsZSBmYWNlPSJzdXBlcnNjcmlwdCI+
WzUyXTwvc3R5bGU+PC9EaXNwbGF5VGV4dD48cmVjb3JkPjxyZWMtbnVtYmVyPjg3MDE8L3JlYy1u
dW1iZXI+PGZvcmVpZ24ta2V5cz48a2V5IGFwcD0iRU4iIGRiLWlkPSJhYWRycGRyZXR4d3dzYmV2
c2U2eGZmeGU5cDk1MjI1ZncwOWYiIHRpbWVzdGFtcD0iMTU2NjMxMjcwMCI+ODcwMTwva2V5Pjwv
Zm9yZWlnbi1rZXlzPjxyZWYtdHlwZSBuYW1lPSJKb3VybmFsIEFydGljbGUiPjE3PC9yZWYtdHlw
ZT48Y29udHJpYnV0b3JzPjxhdXRob3JzPjxhdXRob3I+SnVyaW4sIEkuPC9hdXRob3I+PGF1dGhv
cj5IYWR6aWJlZ292aWMsIEkuPC9hdXRob3I+PGF1dGhvcj5EdXJsZW4sIEkuPC9hdXRob3I+PGF1
dGhvcj5KYWtzaWMgSnVyaW5qYWssIFMuPC9hdXRob3I+PGF1dGhvcj5NaXNrb3ZpYywgRC48L2F1
dGhvcj48YXV0aG9yPkFqZHVrLCBNLjwvYXV0aG9yPjxhdXRob3I+SmVya2ljLCBILjwvYXV0aG9y
PjxhdXRob3I+TGV0aWxvdmljLCBULjwvYXV0aG9yPjwvYXV0aG9ycz48L2NvbnRyaWJ1dG9ycz48
YXV0aC1hZGRyZXNzPmEgRGVwYXJ0bWVudCBvZiBDYXJkaW9sb2d5ICwgVW5pdmVyc2l0eSBIb3Nw
aXRhbCBEdWJyYXZhICwgWmFncmViICwgQ3JvYXRpYS4mI3hEO2IgRmFjdWx0eSBvZiBEZW50YWwg
TWVkaWNpbmUgYW5kIEhlYWx0aCAsIEpvc2lwIEp1cmFqIFN0cm9zc21heWVyIFVuaXZlcnNpdHkg
LCBPc2lqZWsgLCBDcm9hdGlhLiYjeEQ7YyBEZXBhcnRtZW50IG9mIERpYWx5c2lzICwgVW5pdmVy
c2l0eSBIb3NwaXRhbCBEdWJyYXZhICwgWmFncmViICwgQ3JvYXRpYS4mI3hEO2QgRGVwYXJ0bWVu
dCBvZiBDYXJkaW9sb2d5ICwgR2VuZXJhbCBIb3NwaXRhbCAmcXVvdDtEci4gSm9zaXAgQmVuY2V2
aWMmcXVvdDsgLCBTbGF2b25za2kgQnJvZCAsIENyb2F0aWEuJiN4RDtlIERlcGFydG1lbnQgb2Yg
VmFzY3VsYXIgc3VyZ2VyeSAsIFVuaXZlcnNpdHkgSG9zcGl0YWwgRHVicmF2YSAsIFphZ3JlYiAs
IENyb2F0aWEuJiN4RDtmIERlcGFydG1lbnQgb2YgQ2FyZGlvbG9neSAsIFVuaXZlcnNpdHkgSG9z
cGl0YWwgTWVya3VyICwgWmFncmViICwgQ3JvYXRpYS48L2F1dGgtYWRkcmVzcz48dGl0bGVzPjx0
aXRsZT5MZWZ0IGF0cml1bSBzaXplIGFuZCByZWQgY2VsbCBkaXN0cmlidXRpb24gd2lkdGggcHJl
ZGljdCBhdHJpYWwgZmlicmlsbGF0aW9uIHByb2dyZXNzaW9uIGZyb20gcGFyb3h5c21hbCBvciBw
ZXJzaXN0ZW50IHRvIHBlcm1hbmVudDwvdGl0bGU+PHNlY29uZGFyeS10aXRsZT5BY3RhIENsaW4g
QmVsZzwvc2Vjb25kYXJ5LXRpdGxlPjwvdGl0bGVzPjxwZXJpb2RpY2FsPjxmdWxsLXRpdGxlPkFj
dGEgQ2xpbiBCZWxnPC9mdWxsLXRpdGxlPjwvcGVyaW9kaWNhbD48cGFnZXM+MS03PC9wYWdlcz48
ZWRpdGlvbj4yMDE5LzA0LzA2PC9lZGl0aW9uPjxrZXl3b3Jkcz48a2V5d29yZD5BdHJpYWwgZmli
cmlsbGF0aW9uPC9rZXl3b3JkPjxrZXl3b3JkPmluZmxhbW1hdGlvbjwva2V5d29yZD48a2V5d29y
ZD5wcm9ncmVzc2lvbjwva2V5d29yZD48a2V5d29yZD5yZWQgY2VsbCBkaXN0cmlidXRpb24gd2lk
dGg8L2tleXdvcmQ+PC9rZXl3b3Jkcz48ZGF0ZXM+PHllYXI+MjAxOTwveWVhcj48cHViLWRhdGVz
PjxkYXRlPkFwciA1PC9kYXRlPjwvcHViLWRhdGVzPjwvZGF0ZXM+PGlzYm4+MjI5NS0zMzM3IChF
bGVjdHJvbmljKSYjeEQ7MTc4NC0zMjg2IChMaW5raW5nKTwvaXNibj48YWNjZXNzaW9uLW51bT4z
MDk1MDc2NjwvYWNjZXNzaW9uLW51bT48dXJscz48cmVsYXRlZC11cmxzPjx1cmw+aHR0cHM6Ly93
d3cubmNiaS5ubG0ubmloLmdvdi9wdWJtZWQvMzA5NTA3NjY8L3VybD48L3JlbGF0ZWQtdXJscz48
L3VybHM+PGVsZWN0cm9uaWMtcmVzb3VyY2UtbnVtPjEwLjEwODAvMTc4NDMyODYuMjAxOS4xNTk5
MTczPC9lbGVjdHJvbmljLXJlc291cmNlLW51bT48L3JlY29yZD48L0NpdGU+PC9FbmROb3RlPn==
</w:fldData>
              </w:fldChar>
            </w:r>
            <w:r w:rsidR="00AF6C45" w:rsidRPr="006E76B8">
              <w:rPr>
                <w:rFonts w:ascii="Book Antiqua" w:hAnsi="Book Antiqua"/>
                <w:sz w:val="24"/>
                <w:szCs w:val="24"/>
                <w:lang w:val="en-US"/>
              </w:rPr>
              <w:instrText xml:space="preserve"> ADDIN EN.CITE </w:instrText>
            </w:r>
            <w:r w:rsidR="00AF6C45" w:rsidRPr="006E76B8">
              <w:rPr>
                <w:rFonts w:ascii="Book Antiqua" w:hAnsi="Book Antiqua"/>
                <w:sz w:val="24"/>
                <w:szCs w:val="24"/>
                <w:lang w:val="en-US"/>
              </w:rPr>
              <w:fldChar w:fldCharType="begin">
                <w:fldData xml:space="preserve">PEVuZE5vdGU+PENpdGU+PEF1dGhvcj5KdXJpbjwvQXV0aG9yPjxZZWFyPjIwMTk8L1llYXI+PFJl
Y051bT44NzAxPC9SZWNOdW0+PERpc3BsYXlUZXh0PjxzdHlsZSBmYWNlPSJzdXBlcnNjcmlwdCI+
WzUyXTwvc3R5bGU+PC9EaXNwbGF5VGV4dD48cmVjb3JkPjxyZWMtbnVtYmVyPjg3MDE8L3JlYy1u
dW1iZXI+PGZvcmVpZ24ta2V5cz48a2V5IGFwcD0iRU4iIGRiLWlkPSJhYWRycGRyZXR4d3dzYmV2
c2U2eGZmeGU5cDk1MjI1ZncwOWYiIHRpbWVzdGFtcD0iMTU2NjMxMjcwMCI+ODcwMTwva2V5Pjwv
Zm9yZWlnbi1rZXlzPjxyZWYtdHlwZSBuYW1lPSJKb3VybmFsIEFydGljbGUiPjE3PC9yZWYtdHlw
ZT48Y29udHJpYnV0b3JzPjxhdXRob3JzPjxhdXRob3I+SnVyaW4sIEkuPC9hdXRob3I+PGF1dGhv
cj5IYWR6aWJlZ292aWMsIEkuPC9hdXRob3I+PGF1dGhvcj5EdXJsZW4sIEkuPC9hdXRob3I+PGF1
dGhvcj5KYWtzaWMgSnVyaW5qYWssIFMuPC9hdXRob3I+PGF1dGhvcj5NaXNrb3ZpYywgRC48L2F1
dGhvcj48YXV0aG9yPkFqZHVrLCBNLjwvYXV0aG9yPjxhdXRob3I+SmVya2ljLCBILjwvYXV0aG9y
PjxhdXRob3I+TGV0aWxvdmljLCBULjwvYXV0aG9yPjwvYXV0aG9ycz48L2NvbnRyaWJ1dG9ycz48
YXV0aC1hZGRyZXNzPmEgRGVwYXJ0bWVudCBvZiBDYXJkaW9sb2d5ICwgVW5pdmVyc2l0eSBIb3Nw
aXRhbCBEdWJyYXZhICwgWmFncmViICwgQ3JvYXRpYS4mI3hEO2IgRmFjdWx0eSBvZiBEZW50YWwg
TWVkaWNpbmUgYW5kIEhlYWx0aCAsIEpvc2lwIEp1cmFqIFN0cm9zc21heWVyIFVuaXZlcnNpdHkg
LCBPc2lqZWsgLCBDcm9hdGlhLiYjeEQ7YyBEZXBhcnRtZW50IG9mIERpYWx5c2lzICwgVW5pdmVy
c2l0eSBIb3NwaXRhbCBEdWJyYXZhICwgWmFncmViICwgQ3JvYXRpYS4mI3hEO2QgRGVwYXJ0bWVu
dCBvZiBDYXJkaW9sb2d5ICwgR2VuZXJhbCBIb3NwaXRhbCAmcXVvdDtEci4gSm9zaXAgQmVuY2V2
aWMmcXVvdDsgLCBTbGF2b25za2kgQnJvZCAsIENyb2F0aWEuJiN4RDtlIERlcGFydG1lbnQgb2Yg
VmFzY3VsYXIgc3VyZ2VyeSAsIFVuaXZlcnNpdHkgSG9zcGl0YWwgRHVicmF2YSAsIFphZ3JlYiAs
IENyb2F0aWEuJiN4RDtmIERlcGFydG1lbnQgb2YgQ2FyZGlvbG9neSAsIFVuaXZlcnNpdHkgSG9z
cGl0YWwgTWVya3VyICwgWmFncmViICwgQ3JvYXRpYS48L2F1dGgtYWRkcmVzcz48dGl0bGVzPjx0
aXRsZT5MZWZ0IGF0cml1bSBzaXplIGFuZCByZWQgY2VsbCBkaXN0cmlidXRpb24gd2lkdGggcHJl
ZGljdCBhdHJpYWwgZmlicmlsbGF0aW9uIHByb2dyZXNzaW9uIGZyb20gcGFyb3h5c21hbCBvciBw
ZXJzaXN0ZW50IHRvIHBlcm1hbmVudDwvdGl0bGU+PHNlY29uZGFyeS10aXRsZT5BY3RhIENsaW4g
QmVsZzwvc2Vjb25kYXJ5LXRpdGxlPjwvdGl0bGVzPjxwZXJpb2RpY2FsPjxmdWxsLXRpdGxlPkFj
dGEgQ2xpbiBCZWxnPC9mdWxsLXRpdGxlPjwvcGVyaW9kaWNhbD48cGFnZXM+MS03PC9wYWdlcz48
ZWRpdGlvbj4yMDE5LzA0LzA2PC9lZGl0aW9uPjxrZXl3b3Jkcz48a2V5d29yZD5BdHJpYWwgZmli
cmlsbGF0aW9uPC9rZXl3b3JkPjxrZXl3b3JkPmluZmxhbW1hdGlvbjwva2V5d29yZD48a2V5d29y
ZD5wcm9ncmVzc2lvbjwva2V5d29yZD48a2V5d29yZD5yZWQgY2VsbCBkaXN0cmlidXRpb24gd2lk
dGg8L2tleXdvcmQ+PC9rZXl3b3Jkcz48ZGF0ZXM+PHllYXI+MjAxOTwveWVhcj48cHViLWRhdGVz
PjxkYXRlPkFwciA1PC9kYXRlPjwvcHViLWRhdGVzPjwvZGF0ZXM+PGlzYm4+MjI5NS0zMzM3IChF
bGVjdHJvbmljKSYjeEQ7MTc4NC0zMjg2IChMaW5raW5nKTwvaXNibj48YWNjZXNzaW9uLW51bT4z
MDk1MDc2NjwvYWNjZXNzaW9uLW51bT48dXJscz48cmVsYXRlZC11cmxzPjx1cmw+aHR0cHM6Ly93
d3cubmNiaS5ubG0ubmloLmdvdi9wdWJtZWQvMzA5NTA3NjY8L3VybD48L3JlbGF0ZWQtdXJscz48
L3VybHM+PGVsZWN0cm9uaWMtcmVzb3VyY2UtbnVtPjEwLjEwODAvMTc4NDMyODYuMjAxOS4xNTk5
MTczPC9lbGVjdHJvbmljLXJlc291cmNlLW51bT48L3JlY29yZD48L0NpdGU+PC9FbmROb3RlPn==
</w:fldData>
              </w:fldChar>
            </w:r>
            <w:r w:rsidR="00AF6C45" w:rsidRPr="006E76B8">
              <w:rPr>
                <w:rFonts w:ascii="Book Antiqua" w:hAnsi="Book Antiqua"/>
                <w:sz w:val="24"/>
                <w:szCs w:val="24"/>
                <w:lang w:val="en-US"/>
              </w:rPr>
              <w:instrText xml:space="preserve"> ADDIN EN.CITE.DATA </w:instrText>
            </w:r>
            <w:r w:rsidR="00AF6C45" w:rsidRPr="006E76B8">
              <w:rPr>
                <w:rFonts w:ascii="Book Antiqua" w:hAnsi="Book Antiqua"/>
                <w:sz w:val="24"/>
                <w:szCs w:val="24"/>
                <w:lang w:val="en-US"/>
              </w:rPr>
            </w:r>
            <w:r w:rsidR="00AF6C45" w:rsidRPr="006E76B8">
              <w:rPr>
                <w:rFonts w:ascii="Book Antiqua" w:hAnsi="Book Antiqua"/>
                <w:sz w:val="24"/>
                <w:szCs w:val="24"/>
                <w:lang w:val="en-US"/>
              </w:rPr>
              <w:fldChar w:fldCharType="end"/>
            </w:r>
            <w:r w:rsidR="00AF6C45" w:rsidRPr="006E76B8">
              <w:rPr>
                <w:rFonts w:ascii="Book Antiqua" w:hAnsi="Book Antiqua"/>
                <w:sz w:val="24"/>
                <w:szCs w:val="24"/>
                <w:lang w:val="en-US"/>
              </w:rPr>
            </w:r>
            <w:r w:rsidR="00AF6C45" w:rsidRPr="006E76B8">
              <w:rPr>
                <w:rFonts w:ascii="Book Antiqua" w:hAnsi="Book Antiqua"/>
                <w:sz w:val="24"/>
                <w:szCs w:val="24"/>
                <w:lang w:val="en-US"/>
              </w:rPr>
              <w:fldChar w:fldCharType="separate"/>
            </w:r>
            <w:r w:rsidR="00AF6C45" w:rsidRPr="006E76B8">
              <w:rPr>
                <w:rFonts w:ascii="Book Antiqua" w:hAnsi="Book Antiqua"/>
                <w:noProof/>
                <w:sz w:val="24"/>
                <w:szCs w:val="24"/>
                <w:vertAlign w:val="superscript"/>
                <w:lang w:val="en-US"/>
              </w:rPr>
              <w:t>[52]</w:t>
            </w:r>
            <w:r w:rsidR="00AF6C45" w:rsidRPr="006E76B8">
              <w:rPr>
                <w:rFonts w:ascii="Book Antiqua" w:hAnsi="Book Antiqua"/>
                <w:sz w:val="24"/>
                <w:szCs w:val="24"/>
                <w:lang w:val="en-US"/>
              </w:rPr>
              <w:fldChar w:fldCharType="end"/>
            </w:r>
            <w:r w:rsidRPr="006E76B8">
              <w:rPr>
                <w:rFonts w:ascii="Book Antiqua" w:hAnsi="Book Antiqua"/>
                <w:sz w:val="24"/>
                <w:szCs w:val="24"/>
                <w:lang w:val="en-US"/>
              </w:rPr>
              <w:t>, 2019</w:t>
            </w:r>
          </w:p>
        </w:tc>
        <w:tc>
          <w:tcPr>
            <w:tcW w:w="1906" w:type="dxa"/>
            <w:shd w:val="clear" w:color="auto" w:fill="auto"/>
          </w:tcPr>
          <w:p w14:paraId="1DB07D01" w14:textId="5F7C5F2F"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Prospective</w:t>
            </w:r>
          </w:p>
        </w:tc>
        <w:tc>
          <w:tcPr>
            <w:tcW w:w="2547" w:type="dxa"/>
            <w:shd w:val="clear" w:color="auto" w:fill="auto"/>
          </w:tcPr>
          <w:p w14:paraId="794C96F0" w14:textId="424045D8"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579 patients with AF</w:t>
            </w:r>
          </w:p>
          <w:p w14:paraId="3A61104E" w14:textId="10945C06"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 xml:space="preserve">(non-permanent and permanent AF ), with a median follow-up </w:t>
            </w:r>
            <w:r w:rsidRPr="00CB5C4D">
              <w:rPr>
                <w:rFonts w:ascii="Book Antiqua" w:hAnsi="Book Antiqua"/>
                <w:sz w:val="24"/>
                <w:szCs w:val="24"/>
                <w:lang w:val="en-US"/>
              </w:rPr>
              <w:lastRenderedPageBreak/>
              <w:t xml:space="preserve">time of 21 </w:t>
            </w:r>
            <w:proofErr w:type="spellStart"/>
            <w:r w:rsidRPr="00CB5C4D">
              <w:rPr>
                <w:rFonts w:ascii="Book Antiqua" w:hAnsi="Book Antiqua"/>
                <w:sz w:val="24"/>
                <w:szCs w:val="24"/>
                <w:lang w:val="en-US"/>
              </w:rPr>
              <w:t>mo</w:t>
            </w:r>
            <w:proofErr w:type="spellEnd"/>
          </w:p>
        </w:tc>
        <w:tc>
          <w:tcPr>
            <w:tcW w:w="2499" w:type="dxa"/>
            <w:shd w:val="clear" w:color="auto" w:fill="auto"/>
          </w:tcPr>
          <w:p w14:paraId="56FCB0BF" w14:textId="7777777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lastRenderedPageBreak/>
              <w:t>Association of RDW values with progression to</w:t>
            </w:r>
          </w:p>
          <w:p w14:paraId="07D83281" w14:textId="37156B79"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permanent AF</w:t>
            </w:r>
          </w:p>
        </w:tc>
        <w:tc>
          <w:tcPr>
            <w:tcW w:w="2259" w:type="dxa"/>
            <w:shd w:val="clear" w:color="auto" w:fill="auto"/>
          </w:tcPr>
          <w:p w14:paraId="4B25BED0" w14:textId="69AE943F"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RDW was independently associated with AF progression</w:t>
            </w:r>
          </w:p>
        </w:tc>
      </w:tr>
      <w:tr w:rsidR="006E76B8" w:rsidRPr="00CB5C4D" w14:paraId="214DA784" w14:textId="77777777" w:rsidTr="00655D41">
        <w:tc>
          <w:tcPr>
            <w:tcW w:w="2830" w:type="dxa"/>
            <w:shd w:val="clear" w:color="auto" w:fill="auto"/>
          </w:tcPr>
          <w:p w14:paraId="430AD2CF" w14:textId="6A04317B" w:rsidR="006E76B8" w:rsidRPr="006E76B8" w:rsidRDefault="006E76B8" w:rsidP="00CB5C4D">
            <w:pPr>
              <w:spacing w:after="0" w:line="360" w:lineRule="auto"/>
              <w:contextualSpacing/>
              <w:jc w:val="both"/>
              <w:rPr>
                <w:rFonts w:ascii="Book Antiqua" w:hAnsi="Book Antiqua"/>
                <w:sz w:val="24"/>
                <w:szCs w:val="24"/>
                <w:lang w:val="en-US"/>
              </w:rPr>
            </w:pPr>
            <w:r w:rsidRPr="006E76B8">
              <w:rPr>
                <w:rFonts w:ascii="Book Antiqua" w:hAnsi="Book Antiqua"/>
                <w:sz w:val="24"/>
                <w:szCs w:val="24"/>
                <w:lang w:val="en-US"/>
              </w:rPr>
              <w:lastRenderedPageBreak/>
              <w:t xml:space="preserve">Li </w:t>
            </w:r>
            <w:r w:rsidRPr="00AF6C45">
              <w:rPr>
                <w:rFonts w:ascii="Book Antiqua" w:hAnsi="Book Antiqua"/>
                <w:i/>
                <w:iCs/>
                <w:sz w:val="24"/>
                <w:szCs w:val="24"/>
                <w:lang w:val="en-US"/>
              </w:rPr>
              <w:t>et al</w:t>
            </w:r>
            <w:r w:rsidR="00AF6C45" w:rsidRPr="006E76B8">
              <w:rPr>
                <w:rFonts w:ascii="Book Antiqua" w:hAnsi="Book Antiqua"/>
                <w:sz w:val="24"/>
                <w:szCs w:val="24"/>
                <w:lang w:val="en-US"/>
              </w:rPr>
              <w:fldChar w:fldCharType="begin">
                <w:fldData xml:space="preserve">PEVuZE5vdGU+PENpdGU+PEF1dGhvcj5MaTwvQXV0aG9yPjxZZWFyPjIwMTk8L1llYXI+PFJlY051
bT44NzAyPC9SZWNOdW0+PERpc3BsYXlUZXh0PjxzdHlsZSBmYWNlPSJzdXBlcnNjcmlwdCI+WzUz
XTwvc3R5bGU+PC9EaXNwbGF5VGV4dD48cmVjb3JkPjxyZWMtbnVtYmVyPjg3MDI8L3JlYy1udW1i
ZXI+PGZvcmVpZ24ta2V5cz48a2V5IGFwcD0iRU4iIGRiLWlkPSJhYWRycGRyZXR4d3dzYmV2c2U2
eGZmeGU5cDk1MjI1ZncwOWYiIHRpbWVzdGFtcD0iMTU2NjMxMzE0NyI+ODcwMjwva2V5PjwvZm9y
ZWlnbi1rZXlzPjxyZWYtdHlwZSBuYW1lPSJKb3VybmFsIEFydGljbGUiPjE3PC9yZWYtdHlwZT48
Y29udHJpYnV0b3JzPjxhdXRob3JzPjxhdXRob3I+TGksIEguPC9hdXRob3I+PGF1dGhvcj5HdSwg
WS48L2F1dGhvcj48YXV0aG9yPkxpdSwgTS48L2F1dGhvcj48YXV0aG9yPldhbmcsIFguPC9hdXRo
b3I+PGF1dGhvcj5DaGksIFYuIFQuIFEuPC9hdXRob3I+PGF1dGhvcj5aaGFuZywgUS48L2F1dGhv
cj48YXV0aG9yPkxpdSwgTC48L2F1dGhvcj48YXV0aG9yPk1lbmcsIEcuPC9hdXRob3I+PGF1dGhv
cj5ZYW8sIFouPC9hdXRob3I+PGF1dGhvcj5XdSwgSC48L2F1dGhvcj48YXV0aG9yPkJhbywgWC48
L2F1dGhvcj48YXV0aG9yPlpoYW5nLCBTLjwvYXV0aG9yPjxhdXRob3I+S3VtYXJpLCBTLjwvYXV0
aG9yPjxhdXRob3I+U3VuLCBTLjwvYXV0aG9yPjxhdXRob3I+WmhvdSwgTS48L2F1dGhvcj48YXV0
aG9yPkppYSwgUS48L2F1dGhvcj48YXV0aG9yPlNvbmcsIEsuPC9hdXRob3I+PGF1dGhvcj5XdSwg
WS48L2F1dGhvcj48YXV0aG9yPkxpdSwgVC48L2F1dGhvcj48YXV0aG9yPk5pdSwgSy48L2F1dGhv
cj48L2F1dGhvcnM+PC9jb250cmlidXRvcnM+PGF1dGgtYWRkcmVzcz5OdXRyaXRpb25hbCBFcGlk
ZW1pb2xvZ3kgSW5zdGl0dXRlIGFuZCBTY2hvb2wgb2YgUHVibGljIEhlYWx0aCwgVGlhbmppbiBN
ZWRpY2FsIFVuaXZlcnNpdHksIFRpYW5qaW4sIENoaW5hLiYjeEQ7SGVhbHRoIE1hbmFnZW1lbnQg
Q2VudHJlLCBUaWFuamluIE1lZGljYWwgVW5pdmVyc2l0eSBHZW5lcmFsIEhvc3BpdGFsLCBUaWFu
amluLCBDaGluYS4mI3hEO1RpYW5qaW4gSW5zdGl0dXRlIG9mIEVudmlyb25tZW50YWwgJmFtcDsg
T3BlcmF0aW9uYWwgTWVkaWNpbmUsIFRpYW5qaW4sIENoaW5hLiYjeEQ7RGVwYXJ0bWVudCBvZiBD
YXJkaW9sb2d5LCBUaGUgU2Vjb25kIEhvc3BpdGFsIG9mIFRpYW5qaW4gTWVkaWNhbCBVbml2ZXJz
aXR5LCBUaWFuamluLCBDaGluYS48L2F1dGgtYWRkcmVzcz48dGl0bGVzPjx0aXRsZT5UaGUgcmVs
YXRpb25zaGlwIGJldHdlZW4gcmVkIGJsb29kIGNlbGwgZGlzdHJpYnV0aW9uIHdpZHRoIGFuZCBh
dHJpYWwgZmlicmlsbGF0aW9uIGluIEFzaWFuIHBvcHVsYXRpb246IGEgY3Jvc3Mtc2VjdGlvbmFs
IHN0dWR5PC90aXRsZT48c2Vjb25kYXJ5LXRpdGxlPlBhY2luZyBDbGluIEVsZWN0cm9waHlzaW9s
PC9zZWNvbmRhcnktdGl0bGU+PC90aXRsZXM+PHBlcmlvZGljYWw+PGZ1bGwtdGl0bGU+UGFjaW5n
IENsaW4gRWxlY3Ryb3BoeXNpb2w8L2Z1bGwtdGl0bGU+PC9wZXJpb2RpY2FsPjxlZGl0aW9uPjIw
MTkvMDgvMTA8L2VkaXRpb24+PGtleXdvcmRzPjxrZXl3b3JkPkNoaW5lc2U8L2tleXdvcmQ+PGtl
eXdvcmQ+YXRyaWFsIGZpYnJpbGxhdGlvbjwva2V5d29yZD48a2V5d29yZD5pbmZsYW1tYXRpb248
L2tleXdvcmQ+PGtleXdvcmQ+cmVkIGJsb29kIGNlbGwgZGlzdHJpYnV0aW9uIHdpZHRoPC9rZXl3
b3JkPjwva2V5d29yZHM+PGRhdGVzPjx5ZWFyPjIwMTk8L3llYXI+PHB1Yi1kYXRlcz48ZGF0ZT5B
dWcgOTwvZGF0ZT48L3B1Yi1kYXRlcz48L2RhdGVzPjxpc2JuPjE1NDAtODE1OSAoRWxlY3Ryb25p
YykmI3hEOzAxNDctODM4OSAoTGlua2luZyk8L2lzYm4+PGFjY2Vzc2lvbi1udW0+MzEzOTc5MTM8
L2FjY2Vzc2lvbi1udW0+PHVybHM+PHJlbGF0ZWQtdXJscz48dXJsPmh0dHBzOi8vd3d3Lm5jYmku
bmxtLm5paC5nb3YvcHVibWVkLzMxMzk3OTEzPC91cmw+PC9yZWxhdGVkLXVybHM+PC91cmxzPjxl
bGVjdHJvbmljLXJlc291cmNlLW51bT4xMC4xMTExL3BhY2UuMTM3NzY8L2VsZWN0cm9uaWMtcmVz
b3VyY2UtbnVtPjwvcmVjb3JkPjwvQ2l0ZT48L0VuZE5vdGU+AG==
</w:fldData>
              </w:fldChar>
            </w:r>
            <w:r w:rsidR="00AF6C45" w:rsidRPr="006E76B8">
              <w:rPr>
                <w:rFonts w:ascii="Book Antiqua" w:hAnsi="Book Antiqua"/>
                <w:sz w:val="24"/>
                <w:szCs w:val="24"/>
                <w:lang w:val="en-US"/>
              </w:rPr>
              <w:instrText xml:space="preserve"> ADDIN EN.CITE </w:instrText>
            </w:r>
            <w:r w:rsidR="00AF6C45" w:rsidRPr="006E76B8">
              <w:rPr>
                <w:rFonts w:ascii="Book Antiqua" w:hAnsi="Book Antiqua"/>
                <w:sz w:val="24"/>
                <w:szCs w:val="24"/>
                <w:lang w:val="en-US"/>
              </w:rPr>
              <w:fldChar w:fldCharType="begin">
                <w:fldData xml:space="preserve">PEVuZE5vdGU+PENpdGU+PEF1dGhvcj5MaTwvQXV0aG9yPjxZZWFyPjIwMTk8L1llYXI+PFJlY051
bT44NzAyPC9SZWNOdW0+PERpc3BsYXlUZXh0PjxzdHlsZSBmYWNlPSJzdXBlcnNjcmlwdCI+WzUz
XTwvc3R5bGU+PC9EaXNwbGF5VGV4dD48cmVjb3JkPjxyZWMtbnVtYmVyPjg3MDI8L3JlYy1udW1i
ZXI+PGZvcmVpZ24ta2V5cz48a2V5IGFwcD0iRU4iIGRiLWlkPSJhYWRycGRyZXR4d3dzYmV2c2U2
eGZmeGU5cDk1MjI1ZncwOWYiIHRpbWVzdGFtcD0iMTU2NjMxMzE0NyI+ODcwMjwva2V5PjwvZm9y
ZWlnbi1rZXlzPjxyZWYtdHlwZSBuYW1lPSJKb3VybmFsIEFydGljbGUiPjE3PC9yZWYtdHlwZT48
Y29udHJpYnV0b3JzPjxhdXRob3JzPjxhdXRob3I+TGksIEguPC9hdXRob3I+PGF1dGhvcj5HdSwg
WS48L2F1dGhvcj48YXV0aG9yPkxpdSwgTS48L2F1dGhvcj48YXV0aG9yPldhbmcsIFguPC9hdXRo
b3I+PGF1dGhvcj5DaGksIFYuIFQuIFEuPC9hdXRob3I+PGF1dGhvcj5aaGFuZywgUS48L2F1dGhv
cj48YXV0aG9yPkxpdSwgTC48L2F1dGhvcj48YXV0aG9yPk1lbmcsIEcuPC9hdXRob3I+PGF1dGhv
cj5ZYW8sIFouPC9hdXRob3I+PGF1dGhvcj5XdSwgSC48L2F1dGhvcj48YXV0aG9yPkJhbywgWC48
L2F1dGhvcj48YXV0aG9yPlpoYW5nLCBTLjwvYXV0aG9yPjxhdXRob3I+S3VtYXJpLCBTLjwvYXV0
aG9yPjxhdXRob3I+U3VuLCBTLjwvYXV0aG9yPjxhdXRob3I+WmhvdSwgTS48L2F1dGhvcj48YXV0
aG9yPkppYSwgUS48L2F1dGhvcj48YXV0aG9yPlNvbmcsIEsuPC9hdXRob3I+PGF1dGhvcj5XdSwg
WS48L2F1dGhvcj48YXV0aG9yPkxpdSwgVC48L2F1dGhvcj48YXV0aG9yPk5pdSwgSy48L2F1dGhv
cj48L2F1dGhvcnM+PC9jb250cmlidXRvcnM+PGF1dGgtYWRkcmVzcz5OdXRyaXRpb25hbCBFcGlk
ZW1pb2xvZ3kgSW5zdGl0dXRlIGFuZCBTY2hvb2wgb2YgUHVibGljIEhlYWx0aCwgVGlhbmppbiBN
ZWRpY2FsIFVuaXZlcnNpdHksIFRpYW5qaW4sIENoaW5hLiYjeEQ7SGVhbHRoIE1hbmFnZW1lbnQg
Q2VudHJlLCBUaWFuamluIE1lZGljYWwgVW5pdmVyc2l0eSBHZW5lcmFsIEhvc3BpdGFsLCBUaWFu
amluLCBDaGluYS4mI3hEO1RpYW5qaW4gSW5zdGl0dXRlIG9mIEVudmlyb25tZW50YWwgJmFtcDsg
T3BlcmF0aW9uYWwgTWVkaWNpbmUsIFRpYW5qaW4sIENoaW5hLiYjeEQ7RGVwYXJ0bWVudCBvZiBD
YXJkaW9sb2d5LCBUaGUgU2Vjb25kIEhvc3BpdGFsIG9mIFRpYW5qaW4gTWVkaWNhbCBVbml2ZXJz
aXR5LCBUaWFuamluLCBDaGluYS48L2F1dGgtYWRkcmVzcz48dGl0bGVzPjx0aXRsZT5UaGUgcmVs
YXRpb25zaGlwIGJldHdlZW4gcmVkIGJsb29kIGNlbGwgZGlzdHJpYnV0aW9uIHdpZHRoIGFuZCBh
dHJpYWwgZmlicmlsbGF0aW9uIGluIEFzaWFuIHBvcHVsYXRpb246IGEgY3Jvc3Mtc2VjdGlvbmFs
IHN0dWR5PC90aXRsZT48c2Vjb25kYXJ5LXRpdGxlPlBhY2luZyBDbGluIEVsZWN0cm9waHlzaW9s
PC9zZWNvbmRhcnktdGl0bGU+PC90aXRsZXM+PHBlcmlvZGljYWw+PGZ1bGwtdGl0bGU+UGFjaW5n
IENsaW4gRWxlY3Ryb3BoeXNpb2w8L2Z1bGwtdGl0bGU+PC9wZXJpb2RpY2FsPjxlZGl0aW9uPjIw
MTkvMDgvMTA8L2VkaXRpb24+PGtleXdvcmRzPjxrZXl3b3JkPkNoaW5lc2U8L2tleXdvcmQ+PGtl
eXdvcmQ+YXRyaWFsIGZpYnJpbGxhdGlvbjwva2V5d29yZD48a2V5d29yZD5pbmZsYW1tYXRpb248
L2tleXdvcmQ+PGtleXdvcmQ+cmVkIGJsb29kIGNlbGwgZGlzdHJpYnV0aW9uIHdpZHRoPC9rZXl3
b3JkPjwva2V5d29yZHM+PGRhdGVzPjx5ZWFyPjIwMTk8L3llYXI+PHB1Yi1kYXRlcz48ZGF0ZT5B
dWcgOTwvZGF0ZT48L3B1Yi1kYXRlcz48L2RhdGVzPjxpc2JuPjE1NDAtODE1OSAoRWxlY3Ryb25p
YykmI3hEOzAxNDctODM4OSAoTGlua2luZyk8L2lzYm4+PGFjY2Vzc2lvbi1udW0+MzEzOTc5MTM8
L2FjY2Vzc2lvbi1udW0+PHVybHM+PHJlbGF0ZWQtdXJscz48dXJsPmh0dHBzOi8vd3d3Lm5jYmku
bmxtLm5paC5nb3YvcHVibWVkLzMxMzk3OTEzPC91cmw+PC9yZWxhdGVkLXVybHM+PC91cmxzPjxl
bGVjdHJvbmljLXJlc291cmNlLW51bT4xMC4xMTExL3BhY2UuMTM3NzY8L2VsZWN0cm9uaWMtcmVz
b3VyY2UtbnVtPjwvcmVjb3JkPjwvQ2l0ZT48L0VuZE5vdGU+AG==
</w:fldData>
              </w:fldChar>
            </w:r>
            <w:r w:rsidR="00AF6C45" w:rsidRPr="006E76B8">
              <w:rPr>
                <w:rFonts w:ascii="Book Antiqua" w:hAnsi="Book Antiqua"/>
                <w:sz w:val="24"/>
                <w:szCs w:val="24"/>
                <w:lang w:val="en-US"/>
              </w:rPr>
              <w:instrText xml:space="preserve"> ADDIN EN.CITE.DATA </w:instrText>
            </w:r>
            <w:r w:rsidR="00AF6C45" w:rsidRPr="006E76B8">
              <w:rPr>
                <w:rFonts w:ascii="Book Antiqua" w:hAnsi="Book Antiqua"/>
                <w:sz w:val="24"/>
                <w:szCs w:val="24"/>
                <w:lang w:val="en-US"/>
              </w:rPr>
            </w:r>
            <w:r w:rsidR="00AF6C45" w:rsidRPr="006E76B8">
              <w:rPr>
                <w:rFonts w:ascii="Book Antiqua" w:hAnsi="Book Antiqua"/>
                <w:sz w:val="24"/>
                <w:szCs w:val="24"/>
                <w:lang w:val="en-US"/>
              </w:rPr>
              <w:fldChar w:fldCharType="end"/>
            </w:r>
            <w:r w:rsidR="00AF6C45" w:rsidRPr="006E76B8">
              <w:rPr>
                <w:rFonts w:ascii="Book Antiqua" w:hAnsi="Book Antiqua"/>
                <w:sz w:val="24"/>
                <w:szCs w:val="24"/>
                <w:lang w:val="en-US"/>
              </w:rPr>
            </w:r>
            <w:r w:rsidR="00AF6C45" w:rsidRPr="006E76B8">
              <w:rPr>
                <w:rFonts w:ascii="Book Antiqua" w:hAnsi="Book Antiqua"/>
                <w:sz w:val="24"/>
                <w:szCs w:val="24"/>
                <w:lang w:val="en-US"/>
              </w:rPr>
              <w:fldChar w:fldCharType="separate"/>
            </w:r>
            <w:r w:rsidR="00AF6C45" w:rsidRPr="006E76B8">
              <w:rPr>
                <w:rFonts w:ascii="Book Antiqua" w:hAnsi="Book Antiqua"/>
                <w:noProof/>
                <w:sz w:val="24"/>
                <w:szCs w:val="24"/>
                <w:vertAlign w:val="superscript"/>
                <w:lang w:val="en-US"/>
              </w:rPr>
              <w:t>[53]</w:t>
            </w:r>
            <w:r w:rsidR="00AF6C45" w:rsidRPr="006E76B8">
              <w:rPr>
                <w:rFonts w:ascii="Book Antiqua" w:hAnsi="Book Antiqua"/>
                <w:sz w:val="24"/>
                <w:szCs w:val="24"/>
                <w:lang w:val="en-US"/>
              </w:rPr>
              <w:fldChar w:fldCharType="end"/>
            </w:r>
            <w:r w:rsidRPr="006E76B8">
              <w:rPr>
                <w:rFonts w:ascii="Book Antiqua" w:hAnsi="Book Antiqua"/>
                <w:sz w:val="24"/>
                <w:szCs w:val="24"/>
                <w:lang w:val="en-US"/>
              </w:rPr>
              <w:t>, 2019</w:t>
            </w:r>
          </w:p>
        </w:tc>
        <w:tc>
          <w:tcPr>
            <w:tcW w:w="1906" w:type="dxa"/>
            <w:shd w:val="clear" w:color="auto" w:fill="auto"/>
          </w:tcPr>
          <w:p w14:paraId="4E44C64C" w14:textId="1F0DFC67"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Cross-sectional</w:t>
            </w:r>
          </w:p>
        </w:tc>
        <w:tc>
          <w:tcPr>
            <w:tcW w:w="2547" w:type="dxa"/>
            <w:shd w:val="clear" w:color="auto" w:fill="auto"/>
          </w:tcPr>
          <w:p w14:paraId="03B6E375" w14:textId="27230DF3"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106998 Chinese individuals</w:t>
            </w:r>
          </w:p>
        </w:tc>
        <w:tc>
          <w:tcPr>
            <w:tcW w:w="2499" w:type="dxa"/>
            <w:shd w:val="clear" w:color="auto" w:fill="auto"/>
          </w:tcPr>
          <w:p w14:paraId="3EC03D20" w14:textId="19E55CCE"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Relationship between RDW</w:t>
            </w:r>
            <w:r w:rsidR="00AF6C45">
              <w:rPr>
                <w:rFonts w:ascii="Book Antiqua" w:hAnsi="Book Antiqua" w:hint="eastAsia"/>
                <w:sz w:val="24"/>
                <w:szCs w:val="24"/>
                <w:lang w:val="en-US" w:eastAsia="zh-CN"/>
              </w:rPr>
              <w:t xml:space="preserve"> </w:t>
            </w:r>
            <w:r w:rsidRPr="00CB5C4D">
              <w:rPr>
                <w:rFonts w:ascii="Book Antiqua" w:hAnsi="Book Antiqua"/>
                <w:sz w:val="24"/>
                <w:szCs w:val="24"/>
                <w:lang w:val="en-US"/>
              </w:rPr>
              <w:t>and AF</w:t>
            </w:r>
          </w:p>
        </w:tc>
        <w:tc>
          <w:tcPr>
            <w:tcW w:w="2259" w:type="dxa"/>
            <w:shd w:val="clear" w:color="auto" w:fill="auto"/>
          </w:tcPr>
          <w:p w14:paraId="414F7BD0" w14:textId="4379C81E" w:rsidR="006E76B8" w:rsidRPr="00CB5C4D" w:rsidRDefault="006E76B8" w:rsidP="00CB5C4D">
            <w:pPr>
              <w:spacing w:after="0" w:line="360" w:lineRule="auto"/>
              <w:contextualSpacing/>
              <w:jc w:val="both"/>
              <w:rPr>
                <w:rFonts w:ascii="Book Antiqua" w:hAnsi="Book Antiqua"/>
                <w:sz w:val="24"/>
                <w:szCs w:val="24"/>
                <w:lang w:val="en-US"/>
              </w:rPr>
            </w:pPr>
            <w:r w:rsidRPr="00CB5C4D">
              <w:rPr>
                <w:rFonts w:ascii="Book Antiqua" w:hAnsi="Book Antiqua"/>
                <w:sz w:val="24"/>
                <w:szCs w:val="24"/>
                <w:lang w:val="en-US"/>
              </w:rPr>
              <w:t>Elevated RDW is significantly related to higher</w:t>
            </w:r>
            <w:r w:rsidR="00AF6C45">
              <w:rPr>
                <w:rFonts w:ascii="Book Antiqua" w:hAnsi="Book Antiqua" w:hint="eastAsia"/>
                <w:sz w:val="24"/>
                <w:szCs w:val="24"/>
                <w:lang w:val="en-US" w:eastAsia="zh-CN"/>
              </w:rPr>
              <w:t xml:space="preserve"> </w:t>
            </w:r>
            <w:r w:rsidRPr="00CB5C4D">
              <w:rPr>
                <w:rFonts w:ascii="Book Antiqua" w:hAnsi="Book Antiqua"/>
                <w:sz w:val="24"/>
                <w:szCs w:val="24"/>
                <w:lang w:val="en-US"/>
              </w:rPr>
              <w:t>prevalence of AF in a general Chinese population</w:t>
            </w:r>
          </w:p>
        </w:tc>
      </w:tr>
    </w:tbl>
    <w:p w14:paraId="7E5E8B34" w14:textId="0E32557D" w:rsidR="00CB5C4D" w:rsidRPr="00CB5C4D" w:rsidRDefault="00AF6C45" w:rsidP="00CB5C4D">
      <w:pPr>
        <w:spacing w:after="0" w:line="360" w:lineRule="auto"/>
        <w:jc w:val="both"/>
        <w:rPr>
          <w:rFonts w:ascii="Book Antiqua" w:hAnsi="Book Antiqua"/>
          <w:sz w:val="24"/>
          <w:szCs w:val="24"/>
          <w:lang w:val="en-US"/>
        </w:rPr>
        <w:sectPr w:rsidR="00CB5C4D" w:rsidRPr="00CB5C4D" w:rsidSect="00DF2A43">
          <w:pgSz w:w="16838" w:h="11906" w:orient="landscape"/>
          <w:pgMar w:top="1208" w:right="1418" w:bottom="431" w:left="1418" w:header="709" w:footer="709" w:gutter="0"/>
          <w:cols w:space="708"/>
          <w:docGrid w:linePitch="360"/>
        </w:sectPr>
      </w:pPr>
      <w:r w:rsidRPr="00CB5C4D">
        <w:rPr>
          <w:rFonts w:ascii="Book Antiqua" w:hAnsi="Book Antiqua"/>
          <w:iCs/>
          <w:sz w:val="24"/>
          <w:szCs w:val="24"/>
          <w:lang w:val="en-US"/>
        </w:rPr>
        <w:t>AF</w:t>
      </w:r>
      <w:r>
        <w:rPr>
          <w:rFonts w:ascii="Book Antiqua" w:hAnsi="Book Antiqua"/>
          <w:iCs/>
          <w:sz w:val="24"/>
          <w:szCs w:val="24"/>
          <w:lang w:val="en-US"/>
        </w:rPr>
        <w:t xml:space="preserve">: </w:t>
      </w:r>
      <w:r w:rsidR="00CB5C4D" w:rsidRPr="00CB5C4D">
        <w:rPr>
          <w:rFonts w:ascii="Book Antiqua" w:hAnsi="Book Antiqua"/>
          <w:iCs/>
          <w:sz w:val="24"/>
          <w:szCs w:val="24"/>
          <w:lang w:val="en-US"/>
        </w:rPr>
        <w:t xml:space="preserve">Atrial fibrillation; </w:t>
      </w:r>
      <w:r w:rsidRPr="00CB5C4D">
        <w:rPr>
          <w:rFonts w:ascii="Book Antiqua" w:hAnsi="Book Antiqua"/>
          <w:iCs/>
          <w:sz w:val="24"/>
          <w:szCs w:val="24"/>
          <w:lang w:val="en-US"/>
        </w:rPr>
        <w:t>RDW</w:t>
      </w:r>
      <w:r>
        <w:rPr>
          <w:rFonts w:ascii="Book Antiqua" w:hAnsi="Book Antiqua"/>
          <w:iCs/>
          <w:sz w:val="24"/>
          <w:szCs w:val="24"/>
          <w:lang w:val="en-US"/>
        </w:rPr>
        <w:t xml:space="preserve">: </w:t>
      </w:r>
      <w:r w:rsidR="00CB5C4D" w:rsidRPr="00CB5C4D">
        <w:rPr>
          <w:rFonts w:ascii="Book Antiqua" w:hAnsi="Book Antiqua"/>
          <w:iCs/>
          <w:sz w:val="24"/>
          <w:szCs w:val="24"/>
          <w:lang w:val="en-US"/>
        </w:rPr>
        <w:t xml:space="preserve">Red blood cell distribution width; </w:t>
      </w:r>
      <w:r w:rsidRPr="00CB5C4D">
        <w:rPr>
          <w:rFonts w:ascii="Book Antiqua" w:hAnsi="Book Antiqua"/>
          <w:iCs/>
          <w:sz w:val="24"/>
          <w:szCs w:val="24"/>
          <w:lang w:val="en-US"/>
        </w:rPr>
        <w:t>LVEF</w:t>
      </w:r>
      <w:r>
        <w:rPr>
          <w:rFonts w:ascii="Book Antiqua" w:hAnsi="Book Antiqua"/>
          <w:iCs/>
          <w:sz w:val="24"/>
          <w:szCs w:val="24"/>
          <w:lang w:val="en-US"/>
        </w:rPr>
        <w:t>:</w:t>
      </w:r>
      <w:r w:rsidRPr="00CB5C4D">
        <w:rPr>
          <w:rFonts w:ascii="Book Antiqua" w:hAnsi="Book Antiqua"/>
          <w:iCs/>
          <w:sz w:val="24"/>
          <w:szCs w:val="24"/>
          <w:lang w:val="en-US"/>
        </w:rPr>
        <w:t xml:space="preserve"> </w:t>
      </w:r>
      <w:r w:rsidR="00CB5C4D" w:rsidRPr="00CB5C4D">
        <w:rPr>
          <w:rFonts w:ascii="Book Antiqua" w:hAnsi="Book Antiqua"/>
          <w:iCs/>
          <w:sz w:val="24"/>
          <w:szCs w:val="24"/>
          <w:lang w:val="en-US"/>
        </w:rPr>
        <w:t xml:space="preserve">Left ventricular ejection fraction; </w:t>
      </w:r>
      <w:r w:rsidRPr="00CB5C4D">
        <w:rPr>
          <w:rFonts w:ascii="Book Antiqua" w:hAnsi="Book Antiqua"/>
          <w:iCs/>
          <w:sz w:val="24"/>
          <w:szCs w:val="24"/>
          <w:lang w:val="en-US"/>
        </w:rPr>
        <w:t>CABG</w:t>
      </w:r>
      <w:r>
        <w:rPr>
          <w:rFonts w:ascii="Book Antiqua" w:hAnsi="Book Antiqua"/>
          <w:iCs/>
          <w:sz w:val="24"/>
          <w:szCs w:val="24"/>
          <w:lang w:val="en-US"/>
        </w:rPr>
        <w:t xml:space="preserve">: </w:t>
      </w:r>
      <w:r w:rsidR="00CB5C4D" w:rsidRPr="00CB5C4D">
        <w:rPr>
          <w:rFonts w:ascii="Book Antiqua" w:hAnsi="Book Antiqua"/>
          <w:iCs/>
          <w:sz w:val="24"/>
          <w:szCs w:val="24"/>
          <w:lang w:val="en-US"/>
        </w:rPr>
        <w:t xml:space="preserve">Coronary artery bypass graft; </w:t>
      </w:r>
      <w:r w:rsidRPr="00CB5C4D">
        <w:rPr>
          <w:rFonts w:ascii="Book Antiqua" w:hAnsi="Book Antiqua"/>
          <w:iCs/>
          <w:sz w:val="24"/>
          <w:szCs w:val="24"/>
          <w:lang w:val="en-US"/>
        </w:rPr>
        <w:t>ACS</w:t>
      </w:r>
      <w:r>
        <w:rPr>
          <w:rFonts w:ascii="Book Antiqua" w:hAnsi="Book Antiqua"/>
          <w:iCs/>
          <w:sz w:val="24"/>
          <w:szCs w:val="24"/>
          <w:lang w:val="en-US"/>
        </w:rPr>
        <w:t xml:space="preserve">: </w:t>
      </w:r>
      <w:r w:rsidR="00CB5C4D" w:rsidRPr="00CB5C4D">
        <w:rPr>
          <w:rFonts w:ascii="Book Antiqua" w:hAnsi="Book Antiqua"/>
          <w:iCs/>
          <w:sz w:val="24"/>
          <w:szCs w:val="24"/>
          <w:lang w:val="en-US"/>
        </w:rPr>
        <w:t xml:space="preserve">Acute coronary syndrome; </w:t>
      </w:r>
      <w:r w:rsidRPr="00CB5C4D">
        <w:rPr>
          <w:rFonts w:ascii="Book Antiqua" w:hAnsi="Book Antiqua"/>
          <w:iCs/>
          <w:sz w:val="24"/>
          <w:szCs w:val="24"/>
          <w:lang w:val="en-US"/>
        </w:rPr>
        <w:t>PSAF</w:t>
      </w:r>
      <w:r>
        <w:rPr>
          <w:rFonts w:ascii="Book Antiqua" w:hAnsi="Book Antiqua"/>
          <w:iCs/>
          <w:sz w:val="24"/>
          <w:szCs w:val="24"/>
          <w:lang w:val="en-US"/>
        </w:rPr>
        <w:t xml:space="preserve">: </w:t>
      </w:r>
      <w:r w:rsidR="00CB5C4D" w:rsidRPr="00CB5C4D">
        <w:rPr>
          <w:rFonts w:ascii="Book Antiqua" w:hAnsi="Book Antiqua"/>
          <w:iCs/>
          <w:sz w:val="24"/>
          <w:szCs w:val="24"/>
          <w:lang w:val="en-US"/>
        </w:rPr>
        <w:t xml:space="preserve">Post-surgery </w:t>
      </w:r>
      <w:r w:rsidR="00BA78E2">
        <w:rPr>
          <w:rFonts w:ascii="Book Antiqua" w:hAnsi="Book Antiqua"/>
          <w:iCs/>
          <w:sz w:val="24"/>
          <w:szCs w:val="24"/>
          <w:lang w:val="en-US"/>
        </w:rPr>
        <w:t>a</w:t>
      </w:r>
      <w:r w:rsidR="00BA78E2" w:rsidRPr="00CB5C4D">
        <w:rPr>
          <w:rFonts w:ascii="Book Antiqua" w:hAnsi="Book Antiqua"/>
          <w:iCs/>
          <w:sz w:val="24"/>
          <w:szCs w:val="24"/>
          <w:lang w:val="en-US"/>
        </w:rPr>
        <w:t>trial fibrillation</w:t>
      </w:r>
      <w:r w:rsidR="00CB5C4D" w:rsidRPr="00CB5C4D">
        <w:rPr>
          <w:rFonts w:ascii="Book Antiqua" w:hAnsi="Book Antiqua"/>
          <w:iCs/>
          <w:sz w:val="24"/>
          <w:szCs w:val="24"/>
          <w:lang w:val="en-US"/>
        </w:rPr>
        <w:t>.</w:t>
      </w:r>
    </w:p>
    <w:p w14:paraId="5EB9434A" w14:textId="29F0251F" w:rsidR="00CB5C4D" w:rsidRPr="00CB5C4D" w:rsidRDefault="00CB5C4D" w:rsidP="00CB5C4D">
      <w:pPr>
        <w:spacing w:after="0" w:line="360" w:lineRule="auto"/>
        <w:jc w:val="both"/>
        <w:rPr>
          <w:rFonts w:ascii="Book Antiqua" w:hAnsi="Book Antiqua"/>
          <w:b/>
          <w:sz w:val="24"/>
          <w:szCs w:val="24"/>
          <w:lang w:val="en-US"/>
        </w:rPr>
      </w:pPr>
      <w:r>
        <w:rPr>
          <w:rFonts w:ascii="Book Antiqua" w:hAnsi="Book Antiqua"/>
          <w:b/>
          <w:noProof/>
          <w:sz w:val="24"/>
          <w:szCs w:val="24"/>
          <w:lang w:val="en-US" w:eastAsia="zh-CN"/>
        </w:rPr>
        <w:lastRenderedPageBreak/>
        <w:drawing>
          <wp:inline distT="0" distB="0" distL="0" distR="0" wp14:anchorId="7CCCD8B8" wp14:editId="53BE500A">
            <wp:extent cx="4429125" cy="6398742"/>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2148" cy="6403109"/>
                    </a:xfrm>
                    <a:prstGeom prst="rect">
                      <a:avLst/>
                    </a:prstGeom>
                  </pic:spPr>
                </pic:pic>
              </a:graphicData>
            </a:graphic>
          </wp:inline>
        </w:drawing>
      </w:r>
    </w:p>
    <w:p w14:paraId="04574507" w14:textId="06730274" w:rsidR="00CB5C4D" w:rsidRPr="00CB5C4D" w:rsidRDefault="00CB5C4D" w:rsidP="00CB5C4D">
      <w:pPr>
        <w:spacing w:after="0" w:line="360" w:lineRule="auto"/>
        <w:jc w:val="both"/>
        <w:rPr>
          <w:rFonts w:ascii="Book Antiqua" w:hAnsi="Book Antiqua"/>
          <w:b/>
          <w:sz w:val="24"/>
          <w:szCs w:val="24"/>
          <w:lang w:val="en-US"/>
        </w:rPr>
      </w:pPr>
      <w:r w:rsidRPr="00CB5C4D">
        <w:rPr>
          <w:rFonts w:ascii="Book Antiqua" w:hAnsi="Book Antiqua"/>
          <w:b/>
          <w:sz w:val="24"/>
          <w:szCs w:val="24"/>
          <w:lang w:val="en-US"/>
        </w:rPr>
        <w:t>Figure 1 Search strategy and search results.</w:t>
      </w:r>
    </w:p>
    <w:p w14:paraId="020258E4" w14:textId="2F18DE19" w:rsidR="00CB5C4D" w:rsidRDefault="00CB5C4D">
      <w:pPr>
        <w:spacing w:after="0" w:line="240" w:lineRule="auto"/>
        <w:rPr>
          <w:rFonts w:ascii="Book Antiqua" w:hAnsi="Book Antiqua"/>
          <w:b/>
          <w:sz w:val="24"/>
          <w:szCs w:val="24"/>
          <w:lang w:val="en-US"/>
        </w:rPr>
      </w:pPr>
      <w:r>
        <w:rPr>
          <w:rFonts w:ascii="Book Antiqua" w:hAnsi="Book Antiqua"/>
          <w:b/>
          <w:sz w:val="24"/>
          <w:szCs w:val="24"/>
          <w:lang w:val="en-US"/>
        </w:rPr>
        <w:br w:type="page"/>
      </w:r>
    </w:p>
    <w:p w14:paraId="680D328F" w14:textId="3F12E8C4" w:rsidR="00CB5C4D" w:rsidRDefault="002C292C" w:rsidP="00CB5C4D">
      <w:pPr>
        <w:spacing w:after="0" w:line="360" w:lineRule="auto"/>
        <w:jc w:val="both"/>
        <w:rPr>
          <w:rFonts w:ascii="Book Antiqua" w:hAnsi="Book Antiqua"/>
          <w:b/>
          <w:sz w:val="24"/>
          <w:szCs w:val="24"/>
          <w:lang w:val="en-US"/>
        </w:rPr>
      </w:pPr>
      <w:r>
        <w:rPr>
          <w:rFonts w:ascii="Book Antiqua" w:hAnsi="Book Antiqua"/>
          <w:b/>
          <w:noProof/>
          <w:sz w:val="24"/>
          <w:szCs w:val="24"/>
          <w:lang w:val="en-US" w:eastAsia="zh-CN"/>
        </w:rPr>
        <w:lastRenderedPageBreak/>
        <w:drawing>
          <wp:inline distT="0" distB="0" distL="0" distR="0" wp14:anchorId="537882B1" wp14:editId="7E83F643">
            <wp:extent cx="4394343" cy="329565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94914" cy="3296078"/>
                    </a:xfrm>
                    <a:prstGeom prst="rect">
                      <a:avLst/>
                    </a:prstGeom>
                  </pic:spPr>
                </pic:pic>
              </a:graphicData>
            </a:graphic>
          </wp:inline>
        </w:drawing>
      </w:r>
    </w:p>
    <w:p w14:paraId="22FFDA89" w14:textId="47116952" w:rsidR="00CB5C4D" w:rsidRPr="00CB5C4D" w:rsidRDefault="00CB5C4D" w:rsidP="00CB5C4D">
      <w:pPr>
        <w:spacing w:after="0" w:line="360" w:lineRule="auto"/>
        <w:jc w:val="both"/>
        <w:rPr>
          <w:rFonts w:ascii="Book Antiqua" w:hAnsi="Book Antiqua"/>
          <w:b/>
          <w:sz w:val="24"/>
          <w:szCs w:val="24"/>
          <w:lang w:val="en-US"/>
        </w:rPr>
      </w:pPr>
      <w:r w:rsidRPr="00CB5C4D">
        <w:rPr>
          <w:rFonts w:ascii="Book Antiqua" w:hAnsi="Book Antiqua"/>
          <w:b/>
          <w:sz w:val="24"/>
          <w:szCs w:val="24"/>
          <w:lang w:val="en-US"/>
        </w:rPr>
        <w:t xml:space="preserve">Figure 2 </w:t>
      </w:r>
      <w:proofErr w:type="gramStart"/>
      <w:r w:rsidRPr="00CB5C4D">
        <w:rPr>
          <w:rFonts w:ascii="Book Antiqua" w:hAnsi="Book Antiqua"/>
          <w:b/>
          <w:sz w:val="24"/>
          <w:szCs w:val="24"/>
          <w:lang w:val="en-US"/>
        </w:rPr>
        <w:t>The</w:t>
      </w:r>
      <w:proofErr w:type="gramEnd"/>
      <w:r w:rsidRPr="00CB5C4D">
        <w:rPr>
          <w:rFonts w:ascii="Book Antiqua" w:hAnsi="Book Antiqua"/>
          <w:b/>
          <w:sz w:val="24"/>
          <w:szCs w:val="24"/>
          <w:lang w:val="en-US"/>
        </w:rPr>
        <w:t xml:space="preserve"> interplay between atrial fibrillation and anisocytosis.</w:t>
      </w:r>
    </w:p>
    <w:p w14:paraId="50563A49" w14:textId="39FFF741" w:rsidR="00503A64" w:rsidRPr="00CB5C4D" w:rsidRDefault="00503A64" w:rsidP="00CB5C4D">
      <w:pPr>
        <w:spacing w:after="0" w:line="360" w:lineRule="auto"/>
        <w:jc w:val="both"/>
        <w:rPr>
          <w:rFonts w:ascii="Book Antiqua" w:hAnsi="Book Antiqua"/>
          <w:sz w:val="24"/>
          <w:szCs w:val="24"/>
          <w:lang w:val="en-US"/>
        </w:rPr>
      </w:pPr>
    </w:p>
    <w:sectPr w:rsidR="00503A64" w:rsidRPr="00CB5C4D" w:rsidSect="00D338EA">
      <w:pgSz w:w="11906" w:h="16838"/>
      <w:pgMar w:top="1418" w:right="1208" w:bottom="1418" w:left="4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DB528" w14:textId="77777777" w:rsidR="0072727A" w:rsidRDefault="0072727A">
      <w:r>
        <w:separator/>
      </w:r>
    </w:p>
  </w:endnote>
  <w:endnote w:type="continuationSeparator" w:id="0">
    <w:p w14:paraId="2E2E6CF1" w14:textId="77777777" w:rsidR="0072727A" w:rsidRDefault="0072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Times New Roman"/>
    <w:charset w:val="00"/>
    <w:family w:val="auto"/>
    <w:pitch w:val="variable"/>
    <w:sig w:usb0="E0000AFF" w:usb1="00007843" w:usb2="00000001" w:usb3="00000000" w:csb0="000001B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AF563" w14:textId="77777777" w:rsidR="00CB5C4D" w:rsidRDefault="00CB5C4D" w:rsidP="00152C7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4948726" w14:textId="77777777" w:rsidR="00CB5C4D" w:rsidRDefault="00CB5C4D" w:rsidP="00152C7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F7969" w14:textId="77777777" w:rsidR="00CB5C4D" w:rsidRDefault="00CB5C4D" w:rsidP="00152C7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2043F">
      <w:rPr>
        <w:rStyle w:val="a5"/>
        <w:noProof/>
      </w:rPr>
      <w:t>25</w:t>
    </w:r>
    <w:r>
      <w:rPr>
        <w:rStyle w:val="a5"/>
      </w:rPr>
      <w:fldChar w:fldCharType="end"/>
    </w:r>
  </w:p>
  <w:p w14:paraId="1F416EE3" w14:textId="77777777" w:rsidR="00CB5C4D" w:rsidRDefault="00CB5C4D" w:rsidP="00295BC1">
    <w:pPr>
      <w:pStyle w:val="a4"/>
      <w:tabs>
        <w:tab w:val="clear" w:pos="4819"/>
        <w:tab w:val="clear" w:pos="9638"/>
        <w:tab w:val="left" w:pos="1741"/>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075A4" w14:textId="77777777" w:rsidR="0072727A" w:rsidRDefault="0072727A">
      <w:r>
        <w:separator/>
      </w:r>
    </w:p>
  </w:footnote>
  <w:footnote w:type="continuationSeparator" w:id="0">
    <w:p w14:paraId="00423DD0" w14:textId="77777777" w:rsidR="0072727A" w:rsidRDefault="00727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3A48"/>
    <w:multiLevelType w:val="hybridMultilevel"/>
    <w:tmpl w:val="3E78EBF6"/>
    <w:lvl w:ilvl="0" w:tplc="E8745726">
      <w:start w:val="1"/>
      <w:numFmt w:val="bullet"/>
      <w:lvlText w:val="-"/>
      <w:lvlJc w:val="left"/>
      <w:pPr>
        <w:tabs>
          <w:tab w:val="num" w:pos="720"/>
        </w:tabs>
        <w:ind w:left="720" w:hanging="360"/>
      </w:pPr>
      <w:rPr>
        <w:rFonts w:ascii="Times New Roman" w:hAnsi="Times New Roman" w:hint="default"/>
      </w:rPr>
    </w:lvl>
    <w:lvl w:ilvl="1" w:tplc="D5EE95B2" w:tentative="1">
      <w:start w:val="1"/>
      <w:numFmt w:val="bullet"/>
      <w:lvlText w:val="-"/>
      <w:lvlJc w:val="left"/>
      <w:pPr>
        <w:tabs>
          <w:tab w:val="num" w:pos="1440"/>
        </w:tabs>
        <w:ind w:left="1440" w:hanging="360"/>
      </w:pPr>
      <w:rPr>
        <w:rFonts w:ascii="Times New Roman" w:hAnsi="Times New Roman" w:hint="default"/>
      </w:rPr>
    </w:lvl>
    <w:lvl w:ilvl="2" w:tplc="55B2F5C4" w:tentative="1">
      <w:start w:val="1"/>
      <w:numFmt w:val="bullet"/>
      <w:lvlText w:val="-"/>
      <w:lvlJc w:val="left"/>
      <w:pPr>
        <w:tabs>
          <w:tab w:val="num" w:pos="2160"/>
        </w:tabs>
        <w:ind w:left="2160" w:hanging="360"/>
      </w:pPr>
      <w:rPr>
        <w:rFonts w:ascii="Times New Roman" w:hAnsi="Times New Roman" w:hint="default"/>
      </w:rPr>
    </w:lvl>
    <w:lvl w:ilvl="3" w:tplc="E11C802E" w:tentative="1">
      <w:start w:val="1"/>
      <w:numFmt w:val="bullet"/>
      <w:lvlText w:val="-"/>
      <w:lvlJc w:val="left"/>
      <w:pPr>
        <w:tabs>
          <w:tab w:val="num" w:pos="2880"/>
        </w:tabs>
        <w:ind w:left="2880" w:hanging="360"/>
      </w:pPr>
      <w:rPr>
        <w:rFonts w:ascii="Times New Roman" w:hAnsi="Times New Roman" w:hint="default"/>
      </w:rPr>
    </w:lvl>
    <w:lvl w:ilvl="4" w:tplc="E0D86FCA" w:tentative="1">
      <w:start w:val="1"/>
      <w:numFmt w:val="bullet"/>
      <w:lvlText w:val="-"/>
      <w:lvlJc w:val="left"/>
      <w:pPr>
        <w:tabs>
          <w:tab w:val="num" w:pos="3600"/>
        </w:tabs>
        <w:ind w:left="3600" w:hanging="360"/>
      </w:pPr>
      <w:rPr>
        <w:rFonts w:ascii="Times New Roman" w:hAnsi="Times New Roman" w:hint="default"/>
      </w:rPr>
    </w:lvl>
    <w:lvl w:ilvl="5" w:tplc="097AD790" w:tentative="1">
      <w:start w:val="1"/>
      <w:numFmt w:val="bullet"/>
      <w:lvlText w:val="-"/>
      <w:lvlJc w:val="left"/>
      <w:pPr>
        <w:tabs>
          <w:tab w:val="num" w:pos="4320"/>
        </w:tabs>
        <w:ind w:left="4320" w:hanging="360"/>
      </w:pPr>
      <w:rPr>
        <w:rFonts w:ascii="Times New Roman" w:hAnsi="Times New Roman" w:hint="default"/>
      </w:rPr>
    </w:lvl>
    <w:lvl w:ilvl="6" w:tplc="6574A87C" w:tentative="1">
      <w:start w:val="1"/>
      <w:numFmt w:val="bullet"/>
      <w:lvlText w:val="-"/>
      <w:lvlJc w:val="left"/>
      <w:pPr>
        <w:tabs>
          <w:tab w:val="num" w:pos="5040"/>
        </w:tabs>
        <w:ind w:left="5040" w:hanging="360"/>
      </w:pPr>
      <w:rPr>
        <w:rFonts w:ascii="Times New Roman" w:hAnsi="Times New Roman" w:hint="default"/>
      </w:rPr>
    </w:lvl>
    <w:lvl w:ilvl="7" w:tplc="3D46F8A6" w:tentative="1">
      <w:start w:val="1"/>
      <w:numFmt w:val="bullet"/>
      <w:lvlText w:val="-"/>
      <w:lvlJc w:val="left"/>
      <w:pPr>
        <w:tabs>
          <w:tab w:val="num" w:pos="5760"/>
        </w:tabs>
        <w:ind w:left="5760" w:hanging="360"/>
      </w:pPr>
      <w:rPr>
        <w:rFonts w:ascii="Times New Roman" w:hAnsi="Times New Roman" w:hint="default"/>
      </w:rPr>
    </w:lvl>
    <w:lvl w:ilvl="8" w:tplc="9C7CB2F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5667CC"/>
    <w:multiLevelType w:val="hybridMultilevel"/>
    <w:tmpl w:val="909AC64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8121587"/>
    <w:multiLevelType w:val="hybridMultilevel"/>
    <w:tmpl w:val="2682C52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1B084680"/>
    <w:multiLevelType w:val="hybridMultilevel"/>
    <w:tmpl w:val="CB308310"/>
    <w:lvl w:ilvl="0" w:tplc="7DAE195E">
      <w:start w:val="1"/>
      <w:numFmt w:val="bullet"/>
      <w:lvlText w:val="-"/>
      <w:lvlJc w:val="left"/>
      <w:pPr>
        <w:tabs>
          <w:tab w:val="num" w:pos="720"/>
        </w:tabs>
        <w:ind w:left="720" w:hanging="360"/>
      </w:pPr>
      <w:rPr>
        <w:rFonts w:ascii="Times New Roman" w:hAnsi="Times New Roman" w:hint="default"/>
      </w:rPr>
    </w:lvl>
    <w:lvl w:ilvl="1" w:tplc="AF7247F6" w:tentative="1">
      <w:start w:val="1"/>
      <w:numFmt w:val="bullet"/>
      <w:lvlText w:val="-"/>
      <w:lvlJc w:val="left"/>
      <w:pPr>
        <w:tabs>
          <w:tab w:val="num" w:pos="1440"/>
        </w:tabs>
        <w:ind w:left="1440" w:hanging="360"/>
      </w:pPr>
      <w:rPr>
        <w:rFonts w:ascii="Times New Roman" w:hAnsi="Times New Roman" w:hint="default"/>
      </w:rPr>
    </w:lvl>
    <w:lvl w:ilvl="2" w:tplc="2B76D074" w:tentative="1">
      <w:start w:val="1"/>
      <w:numFmt w:val="bullet"/>
      <w:lvlText w:val="-"/>
      <w:lvlJc w:val="left"/>
      <w:pPr>
        <w:tabs>
          <w:tab w:val="num" w:pos="2160"/>
        </w:tabs>
        <w:ind w:left="2160" w:hanging="360"/>
      </w:pPr>
      <w:rPr>
        <w:rFonts w:ascii="Times New Roman" w:hAnsi="Times New Roman" w:hint="default"/>
      </w:rPr>
    </w:lvl>
    <w:lvl w:ilvl="3" w:tplc="84F2A082" w:tentative="1">
      <w:start w:val="1"/>
      <w:numFmt w:val="bullet"/>
      <w:lvlText w:val="-"/>
      <w:lvlJc w:val="left"/>
      <w:pPr>
        <w:tabs>
          <w:tab w:val="num" w:pos="2880"/>
        </w:tabs>
        <w:ind w:left="2880" w:hanging="360"/>
      </w:pPr>
      <w:rPr>
        <w:rFonts w:ascii="Times New Roman" w:hAnsi="Times New Roman" w:hint="default"/>
      </w:rPr>
    </w:lvl>
    <w:lvl w:ilvl="4" w:tplc="498043E0" w:tentative="1">
      <w:start w:val="1"/>
      <w:numFmt w:val="bullet"/>
      <w:lvlText w:val="-"/>
      <w:lvlJc w:val="left"/>
      <w:pPr>
        <w:tabs>
          <w:tab w:val="num" w:pos="3600"/>
        </w:tabs>
        <w:ind w:left="3600" w:hanging="360"/>
      </w:pPr>
      <w:rPr>
        <w:rFonts w:ascii="Times New Roman" w:hAnsi="Times New Roman" w:hint="default"/>
      </w:rPr>
    </w:lvl>
    <w:lvl w:ilvl="5" w:tplc="5D8C1BF6" w:tentative="1">
      <w:start w:val="1"/>
      <w:numFmt w:val="bullet"/>
      <w:lvlText w:val="-"/>
      <w:lvlJc w:val="left"/>
      <w:pPr>
        <w:tabs>
          <w:tab w:val="num" w:pos="4320"/>
        </w:tabs>
        <w:ind w:left="4320" w:hanging="360"/>
      </w:pPr>
      <w:rPr>
        <w:rFonts w:ascii="Times New Roman" w:hAnsi="Times New Roman" w:hint="default"/>
      </w:rPr>
    </w:lvl>
    <w:lvl w:ilvl="6" w:tplc="ED0805DA" w:tentative="1">
      <w:start w:val="1"/>
      <w:numFmt w:val="bullet"/>
      <w:lvlText w:val="-"/>
      <w:lvlJc w:val="left"/>
      <w:pPr>
        <w:tabs>
          <w:tab w:val="num" w:pos="5040"/>
        </w:tabs>
        <w:ind w:left="5040" w:hanging="360"/>
      </w:pPr>
      <w:rPr>
        <w:rFonts w:ascii="Times New Roman" w:hAnsi="Times New Roman" w:hint="default"/>
      </w:rPr>
    </w:lvl>
    <w:lvl w:ilvl="7" w:tplc="BA10876A" w:tentative="1">
      <w:start w:val="1"/>
      <w:numFmt w:val="bullet"/>
      <w:lvlText w:val="-"/>
      <w:lvlJc w:val="left"/>
      <w:pPr>
        <w:tabs>
          <w:tab w:val="num" w:pos="5760"/>
        </w:tabs>
        <w:ind w:left="5760" w:hanging="360"/>
      </w:pPr>
      <w:rPr>
        <w:rFonts w:ascii="Times New Roman" w:hAnsi="Times New Roman" w:hint="default"/>
      </w:rPr>
    </w:lvl>
    <w:lvl w:ilvl="8" w:tplc="939EAE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C2158F"/>
    <w:multiLevelType w:val="hybridMultilevel"/>
    <w:tmpl w:val="8836FC5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1BE7550"/>
    <w:multiLevelType w:val="hybridMultilevel"/>
    <w:tmpl w:val="EF9E2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hideSpellingErrors/>
  <w:hideGrammaticalErrors/>
  <w:proofState w:spelling="clean" w:grammar="clean"/>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Cardiology&lt;/Style&gt;&lt;LeftDelim&gt;{&lt;/LeftDelim&gt;&lt;RightDelim&gt;}&lt;/RightDelim&gt;&lt;FontName&gt;Book Antiqua&lt;/FontName&gt;&lt;FontSize&gt;12&lt;/FontSize&gt;&lt;ReflistTitle&gt;&lt;/ReflistTitle&gt;&lt;StartingRefnum&gt;1&lt;/StartingRefnum&gt;&lt;FirstLineIndent&gt;0&lt;/FirstLineIndent&gt;&lt;HangingIndent&gt;56&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aadrpdretxwwsbevse6xffxe9p95225fw09f&quot;&gt;Base de referencias Copy&lt;record-ids&gt;&lt;item&gt;1991&lt;/item&gt;&lt;item&gt;4363&lt;/item&gt;&lt;item&gt;4395&lt;/item&gt;&lt;item&gt;4413&lt;/item&gt;&lt;item&gt;4416&lt;/item&gt;&lt;item&gt;4417&lt;/item&gt;&lt;item&gt;4439&lt;/item&gt;&lt;item&gt;4445&lt;/item&gt;&lt;item&gt;4446&lt;/item&gt;&lt;item&gt;7986&lt;/item&gt;&lt;item&gt;7989&lt;/item&gt;&lt;item&gt;7990&lt;/item&gt;&lt;item&gt;8023&lt;/item&gt;&lt;item&gt;8024&lt;/item&gt;&lt;item&gt;8025&lt;/item&gt;&lt;item&gt;8026&lt;/item&gt;&lt;item&gt;8027&lt;/item&gt;&lt;item&gt;8028&lt;/item&gt;&lt;item&gt;8029&lt;/item&gt;&lt;item&gt;8030&lt;/item&gt;&lt;item&gt;8031&lt;/item&gt;&lt;item&gt;8032&lt;/item&gt;&lt;item&gt;8033&lt;/item&gt;&lt;item&gt;8034&lt;/item&gt;&lt;item&gt;8035&lt;/item&gt;&lt;item&gt;8036&lt;/item&gt;&lt;item&gt;8037&lt;/item&gt;&lt;item&gt;8038&lt;/item&gt;&lt;item&gt;8039&lt;/item&gt;&lt;item&gt;8040&lt;/item&gt;&lt;item&gt;8041&lt;/item&gt;&lt;item&gt;8042&lt;/item&gt;&lt;item&gt;8043&lt;/item&gt;&lt;item&gt;8044&lt;/item&gt;&lt;item&gt;8045&lt;/item&gt;&lt;item&gt;8046&lt;/item&gt;&lt;item&gt;8047&lt;/item&gt;&lt;item&gt;8048&lt;/item&gt;&lt;item&gt;8049&lt;/item&gt;&lt;item&gt;8050&lt;/item&gt;&lt;item&gt;8051&lt;/item&gt;&lt;item&gt;8052&lt;/item&gt;&lt;item&gt;8053&lt;/item&gt;&lt;item&gt;8054&lt;/item&gt;&lt;item&gt;8055&lt;/item&gt;&lt;item&gt;8056&lt;/item&gt;&lt;item&gt;8057&lt;/item&gt;&lt;item&gt;8058&lt;/item&gt;&lt;item&gt;8059&lt;/item&gt;&lt;item&gt;8060&lt;/item&gt;&lt;item&gt;8061&lt;/item&gt;&lt;item&gt;8062&lt;/item&gt;&lt;item&gt;8063&lt;/item&gt;&lt;item&gt;8064&lt;/item&gt;&lt;item&gt;8065&lt;/item&gt;&lt;item&gt;8067&lt;/item&gt;&lt;item&gt;8068&lt;/item&gt;&lt;item&gt;8069&lt;/item&gt;&lt;item&gt;8070&lt;/item&gt;&lt;item&gt;8071&lt;/item&gt;&lt;item&gt;8072&lt;/item&gt;&lt;item&gt;8073&lt;/item&gt;&lt;item&gt;8695&lt;/item&gt;&lt;item&gt;8697&lt;/item&gt;&lt;item&gt;8698&lt;/item&gt;&lt;item&gt;8699&lt;/item&gt;&lt;item&gt;8700&lt;/item&gt;&lt;item&gt;8701&lt;/item&gt;&lt;item&gt;8702&lt;/item&gt;&lt;item&gt;8703&lt;/item&gt;&lt;item&gt;8704&lt;/item&gt;&lt;/record-ids&gt;&lt;/item&gt;&lt;/Libraries&gt;"/>
  </w:docVars>
  <w:rsids>
    <w:rsidRoot w:val="003B2824"/>
    <w:rsid w:val="00003D08"/>
    <w:rsid w:val="00004CC9"/>
    <w:rsid w:val="00005A32"/>
    <w:rsid w:val="00007907"/>
    <w:rsid w:val="00007BDB"/>
    <w:rsid w:val="00022C7D"/>
    <w:rsid w:val="000272FF"/>
    <w:rsid w:val="00030D34"/>
    <w:rsid w:val="00040E71"/>
    <w:rsid w:val="00046298"/>
    <w:rsid w:val="00051EF6"/>
    <w:rsid w:val="00073041"/>
    <w:rsid w:val="000767D3"/>
    <w:rsid w:val="00076AD2"/>
    <w:rsid w:val="000809B8"/>
    <w:rsid w:val="00080F17"/>
    <w:rsid w:val="00082601"/>
    <w:rsid w:val="000969FA"/>
    <w:rsid w:val="000C611D"/>
    <w:rsid w:val="000D196B"/>
    <w:rsid w:val="000D4E99"/>
    <w:rsid w:val="000D7811"/>
    <w:rsid w:val="000E3917"/>
    <w:rsid w:val="00102AE3"/>
    <w:rsid w:val="00103898"/>
    <w:rsid w:val="001120F6"/>
    <w:rsid w:val="00116E17"/>
    <w:rsid w:val="00123DAB"/>
    <w:rsid w:val="00132061"/>
    <w:rsid w:val="00133113"/>
    <w:rsid w:val="00152C70"/>
    <w:rsid w:val="001533A2"/>
    <w:rsid w:val="00161301"/>
    <w:rsid w:val="00182817"/>
    <w:rsid w:val="001A35F1"/>
    <w:rsid w:val="001B4A2A"/>
    <w:rsid w:val="001B642A"/>
    <w:rsid w:val="001C02B1"/>
    <w:rsid w:val="001E0D9F"/>
    <w:rsid w:val="001E2BAB"/>
    <w:rsid w:val="001E7246"/>
    <w:rsid w:val="001F03BB"/>
    <w:rsid w:val="001F276F"/>
    <w:rsid w:val="001F6C27"/>
    <w:rsid w:val="0020087D"/>
    <w:rsid w:val="00207685"/>
    <w:rsid w:val="00214740"/>
    <w:rsid w:val="00225569"/>
    <w:rsid w:val="00230DAF"/>
    <w:rsid w:val="00231401"/>
    <w:rsid w:val="00232A3C"/>
    <w:rsid w:val="00232ACC"/>
    <w:rsid w:val="00250D49"/>
    <w:rsid w:val="0026157C"/>
    <w:rsid w:val="00262692"/>
    <w:rsid w:val="0026486E"/>
    <w:rsid w:val="00265F4D"/>
    <w:rsid w:val="00272773"/>
    <w:rsid w:val="00273E18"/>
    <w:rsid w:val="0028010B"/>
    <w:rsid w:val="00284E2F"/>
    <w:rsid w:val="00285571"/>
    <w:rsid w:val="00291E8F"/>
    <w:rsid w:val="0029286E"/>
    <w:rsid w:val="00293FE3"/>
    <w:rsid w:val="00295BC1"/>
    <w:rsid w:val="002B03A9"/>
    <w:rsid w:val="002C05AC"/>
    <w:rsid w:val="002C292C"/>
    <w:rsid w:val="002C2D44"/>
    <w:rsid w:val="002C378D"/>
    <w:rsid w:val="002C55F7"/>
    <w:rsid w:val="002E3217"/>
    <w:rsid w:val="002F2B18"/>
    <w:rsid w:val="0031136D"/>
    <w:rsid w:val="00316490"/>
    <w:rsid w:val="00336B4D"/>
    <w:rsid w:val="0034016D"/>
    <w:rsid w:val="00351A16"/>
    <w:rsid w:val="003550FC"/>
    <w:rsid w:val="00363D43"/>
    <w:rsid w:val="00383AB2"/>
    <w:rsid w:val="003863F2"/>
    <w:rsid w:val="003907C5"/>
    <w:rsid w:val="00393B96"/>
    <w:rsid w:val="003A301F"/>
    <w:rsid w:val="003A6AC2"/>
    <w:rsid w:val="003B1DEC"/>
    <w:rsid w:val="003B2627"/>
    <w:rsid w:val="003B2824"/>
    <w:rsid w:val="003B3A94"/>
    <w:rsid w:val="003C0AFD"/>
    <w:rsid w:val="003C0ED5"/>
    <w:rsid w:val="003C2B2B"/>
    <w:rsid w:val="003C7632"/>
    <w:rsid w:val="003D0C14"/>
    <w:rsid w:val="003D6262"/>
    <w:rsid w:val="003E5D4F"/>
    <w:rsid w:val="003F18E2"/>
    <w:rsid w:val="003F31BE"/>
    <w:rsid w:val="003F7657"/>
    <w:rsid w:val="0040713F"/>
    <w:rsid w:val="004133FF"/>
    <w:rsid w:val="0041431B"/>
    <w:rsid w:val="004211B2"/>
    <w:rsid w:val="00422BC3"/>
    <w:rsid w:val="0043098E"/>
    <w:rsid w:val="004340C3"/>
    <w:rsid w:val="00442839"/>
    <w:rsid w:val="0044602B"/>
    <w:rsid w:val="00446D36"/>
    <w:rsid w:val="00450A54"/>
    <w:rsid w:val="00463621"/>
    <w:rsid w:val="00466FB4"/>
    <w:rsid w:val="00467EAF"/>
    <w:rsid w:val="0047018A"/>
    <w:rsid w:val="00476632"/>
    <w:rsid w:val="004826F5"/>
    <w:rsid w:val="00490D10"/>
    <w:rsid w:val="0049340B"/>
    <w:rsid w:val="0049539C"/>
    <w:rsid w:val="004A2318"/>
    <w:rsid w:val="004A62DC"/>
    <w:rsid w:val="004A6C0C"/>
    <w:rsid w:val="004A76CC"/>
    <w:rsid w:val="004B12C1"/>
    <w:rsid w:val="004B79CC"/>
    <w:rsid w:val="004B7A0E"/>
    <w:rsid w:val="004C3E21"/>
    <w:rsid w:val="004D0A01"/>
    <w:rsid w:val="004F184A"/>
    <w:rsid w:val="00503A64"/>
    <w:rsid w:val="00504E87"/>
    <w:rsid w:val="005051AB"/>
    <w:rsid w:val="005075DF"/>
    <w:rsid w:val="0052043F"/>
    <w:rsid w:val="0052201D"/>
    <w:rsid w:val="0052422F"/>
    <w:rsid w:val="0052599F"/>
    <w:rsid w:val="0054025E"/>
    <w:rsid w:val="00545770"/>
    <w:rsid w:val="00547862"/>
    <w:rsid w:val="00561F7F"/>
    <w:rsid w:val="005638D4"/>
    <w:rsid w:val="005653DB"/>
    <w:rsid w:val="005670CE"/>
    <w:rsid w:val="00571F34"/>
    <w:rsid w:val="005733BC"/>
    <w:rsid w:val="00575F9B"/>
    <w:rsid w:val="005837DA"/>
    <w:rsid w:val="00587721"/>
    <w:rsid w:val="005954B2"/>
    <w:rsid w:val="00597A24"/>
    <w:rsid w:val="005A2E84"/>
    <w:rsid w:val="005B4639"/>
    <w:rsid w:val="005B4C74"/>
    <w:rsid w:val="005B74AD"/>
    <w:rsid w:val="005B75F5"/>
    <w:rsid w:val="005D0FCF"/>
    <w:rsid w:val="005D39D1"/>
    <w:rsid w:val="005D5E6F"/>
    <w:rsid w:val="005D7831"/>
    <w:rsid w:val="005D7E0F"/>
    <w:rsid w:val="005E7CC6"/>
    <w:rsid w:val="005F745E"/>
    <w:rsid w:val="00603608"/>
    <w:rsid w:val="00604BA7"/>
    <w:rsid w:val="00605771"/>
    <w:rsid w:val="00606299"/>
    <w:rsid w:val="0062067D"/>
    <w:rsid w:val="00626CE6"/>
    <w:rsid w:val="00633217"/>
    <w:rsid w:val="0064346F"/>
    <w:rsid w:val="006554B5"/>
    <w:rsid w:val="00655D41"/>
    <w:rsid w:val="006604F9"/>
    <w:rsid w:val="00670BFC"/>
    <w:rsid w:val="00672EF2"/>
    <w:rsid w:val="006744ED"/>
    <w:rsid w:val="00682BE4"/>
    <w:rsid w:val="00685C08"/>
    <w:rsid w:val="00691BA4"/>
    <w:rsid w:val="00693AC0"/>
    <w:rsid w:val="00693FE1"/>
    <w:rsid w:val="006A1145"/>
    <w:rsid w:val="006A32E1"/>
    <w:rsid w:val="006A60D5"/>
    <w:rsid w:val="006A76AA"/>
    <w:rsid w:val="006B3A46"/>
    <w:rsid w:val="006C301A"/>
    <w:rsid w:val="006C7A7A"/>
    <w:rsid w:val="006D246B"/>
    <w:rsid w:val="006D3364"/>
    <w:rsid w:val="006D5678"/>
    <w:rsid w:val="006E76B8"/>
    <w:rsid w:val="006F2526"/>
    <w:rsid w:val="006F4FEE"/>
    <w:rsid w:val="006F747F"/>
    <w:rsid w:val="00712AA6"/>
    <w:rsid w:val="007137B6"/>
    <w:rsid w:val="00720C21"/>
    <w:rsid w:val="00723E48"/>
    <w:rsid w:val="0072727A"/>
    <w:rsid w:val="00731348"/>
    <w:rsid w:val="00732228"/>
    <w:rsid w:val="00737969"/>
    <w:rsid w:val="00737BEF"/>
    <w:rsid w:val="00740DBB"/>
    <w:rsid w:val="00764E61"/>
    <w:rsid w:val="00781699"/>
    <w:rsid w:val="00785FC1"/>
    <w:rsid w:val="0079001B"/>
    <w:rsid w:val="00790814"/>
    <w:rsid w:val="00793A37"/>
    <w:rsid w:val="0079735A"/>
    <w:rsid w:val="007978AB"/>
    <w:rsid w:val="007B54CF"/>
    <w:rsid w:val="007B72B2"/>
    <w:rsid w:val="007C2656"/>
    <w:rsid w:val="007C3E3B"/>
    <w:rsid w:val="007C5134"/>
    <w:rsid w:val="007C69B5"/>
    <w:rsid w:val="007E6B90"/>
    <w:rsid w:val="007F027F"/>
    <w:rsid w:val="007F1B94"/>
    <w:rsid w:val="007F24F1"/>
    <w:rsid w:val="007F397F"/>
    <w:rsid w:val="007F419D"/>
    <w:rsid w:val="00801C01"/>
    <w:rsid w:val="00810008"/>
    <w:rsid w:val="008148FC"/>
    <w:rsid w:val="008161B5"/>
    <w:rsid w:val="0081692A"/>
    <w:rsid w:val="00816CAD"/>
    <w:rsid w:val="00832D3E"/>
    <w:rsid w:val="008352C4"/>
    <w:rsid w:val="00836C02"/>
    <w:rsid w:val="00851BE6"/>
    <w:rsid w:val="00857218"/>
    <w:rsid w:val="008768A5"/>
    <w:rsid w:val="00876A45"/>
    <w:rsid w:val="00880231"/>
    <w:rsid w:val="008903E8"/>
    <w:rsid w:val="00893AE4"/>
    <w:rsid w:val="008957D9"/>
    <w:rsid w:val="008A2C20"/>
    <w:rsid w:val="008A7D1A"/>
    <w:rsid w:val="008B0AEA"/>
    <w:rsid w:val="008B2930"/>
    <w:rsid w:val="008B395C"/>
    <w:rsid w:val="008C2632"/>
    <w:rsid w:val="008C7386"/>
    <w:rsid w:val="008D1A86"/>
    <w:rsid w:val="008E3CD5"/>
    <w:rsid w:val="008F1DD2"/>
    <w:rsid w:val="008F5AEF"/>
    <w:rsid w:val="00905E04"/>
    <w:rsid w:val="00915CDC"/>
    <w:rsid w:val="00917E80"/>
    <w:rsid w:val="00923A9F"/>
    <w:rsid w:val="00934F9E"/>
    <w:rsid w:val="0093687C"/>
    <w:rsid w:val="00942D76"/>
    <w:rsid w:val="0094456B"/>
    <w:rsid w:val="009468F5"/>
    <w:rsid w:val="009559FF"/>
    <w:rsid w:val="00962B39"/>
    <w:rsid w:val="00962DD9"/>
    <w:rsid w:val="00972CC5"/>
    <w:rsid w:val="00975075"/>
    <w:rsid w:val="00981425"/>
    <w:rsid w:val="009818D1"/>
    <w:rsid w:val="00985D61"/>
    <w:rsid w:val="00986231"/>
    <w:rsid w:val="0098654A"/>
    <w:rsid w:val="00991E69"/>
    <w:rsid w:val="009A3560"/>
    <w:rsid w:val="009A395C"/>
    <w:rsid w:val="009A58AB"/>
    <w:rsid w:val="009B111A"/>
    <w:rsid w:val="009B1A61"/>
    <w:rsid w:val="009B31BF"/>
    <w:rsid w:val="009C1254"/>
    <w:rsid w:val="009C5956"/>
    <w:rsid w:val="009D5DA4"/>
    <w:rsid w:val="009D75EC"/>
    <w:rsid w:val="009E56E0"/>
    <w:rsid w:val="009F4883"/>
    <w:rsid w:val="009F6878"/>
    <w:rsid w:val="00A15370"/>
    <w:rsid w:val="00A15CD6"/>
    <w:rsid w:val="00A235D7"/>
    <w:rsid w:val="00A23D62"/>
    <w:rsid w:val="00A24113"/>
    <w:rsid w:val="00A27F09"/>
    <w:rsid w:val="00A447D1"/>
    <w:rsid w:val="00A53A30"/>
    <w:rsid w:val="00A57AC8"/>
    <w:rsid w:val="00A72772"/>
    <w:rsid w:val="00A83A67"/>
    <w:rsid w:val="00A84153"/>
    <w:rsid w:val="00A91CF2"/>
    <w:rsid w:val="00A927F0"/>
    <w:rsid w:val="00AA703C"/>
    <w:rsid w:val="00AB16B6"/>
    <w:rsid w:val="00AB4D32"/>
    <w:rsid w:val="00AC0D67"/>
    <w:rsid w:val="00AC5305"/>
    <w:rsid w:val="00AC65AA"/>
    <w:rsid w:val="00AC6898"/>
    <w:rsid w:val="00AC78CA"/>
    <w:rsid w:val="00AD4005"/>
    <w:rsid w:val="00AD4B85"/>
    <w:rsid w:val="00AE5697"/>
    <w:rsid w:val="00AE7253"/>
    <w:rsid w:val="00AF0559"/>
    <w:rsid w:val="00AF6C45"/>
    <w:rsid w:val="00AF7E08"/>
    <w:rsid w:val="00B02F56"/>
    <w:rsid w:val="00B0301C"/>
    <w:rsid w:val="00B160D4"/>
    <w:rsid w:val="00B17296"/>
    <w:rsid w:val="00B17ED6"/>
    <w:rsid w:val="00B22843"/>
    <w:rsid w:val="00B228ED"/>
    <w:rsid w:val="00B27252"/>
    <w:rsid w:val="00B31E95"/>
    <w:rsid w:val="00B43A99"/>
    <w:rsid w:val="00B55A19"/>
    <w:rsid w:val="00B618C8"/>
    <w:rsid w:val="00B7458C"/>
    <w:rsid w:val="00B768F9"/>
    <w:rsid w:val="00B82740"/>
    <w:rsid w:val="00B85520"/>
    <w:rsid w:val="00BA78E2"/>
    <w:rsid w:val="00BC5199"/>
    <w:rsid w:val="00BC668B"/>
    <w:rsid w:val="00BD3BD8"/>
    <w:rsid w:val="00BD4444"/>
    <w:rsid w:val="00BD7D6E"/>
    <w:rsid w:val="00BF0012"/>
    <w:rsid w:val="00BF1F09"/>
    <w:rsid w:val="00C066AC"/>
    <w:rsid w:val="00C071D0"/>
    <w:rsid w:val="00C12DBB"/>
    <w:rsid w:val="00C14EB4"/>
    <w:rsid w:val="00C17B8F"/>
    <w:rsid w:val="00C25919"/>
    <w:rsid w:val="00C2591F"/>
    <w:rsid w:val="00C26347"/>
    <w:rsid w:val="00C303A6"/>
    <w:rsid w:val="00C32795"/>
    <w:rsid w:val="00C33726"/>
    <w:rsid w:val="00C34596"/>
    <w:rsid w:val="00C34D0E"/>
    <w:rsid w:val="00C355DD"/>
    <w:rsid w:val="00C37112"/>
    <w:rsid w:val="00C46B16"/>
    <w:rsid w:val="00C47460"/>
    <w:rsid w:val="00C51972"/>
    <w:rsid w:val="00C52894"/>
    <w:rsid w:val="00C54B51"/>
    <w:rsid w:val="00C70055"/>
    <w:rsid w:val="00C71C24"/>
    <w:rsid w:val="00C801E2"/>
    <w:rsid w:val="00C84B5D"/>
    <w:rsid w:val="00C91EDD"/>
    <w:rsid w:val="00C967E6"/>
    <w:rsid w:val="00C96A9D"/>
    <w:rsid w:val="00CA29F3"/>
    <w:rsid w:val="00CA7FB0"/>
    <w:rsid w:val="00CB1A10"/>
    <w:rsid w:val="00CB3606"/>
    <w:rsid w:val="00CB5C4D"/>
    <w:rsid w:val="00CC2877"/>
    <w:rsid w:val="00CD2A49"/>
    <w:rsid w:val="00CD326D"/>
    <w:rsid w:val="00CD5BD9"/>
    <w:rsid w:val="00CD6D89"/>
    <w:rsid w:val="00CD7775"/>
    <w:rsid w:val="00CD7BF5"/>
    <w:rsid w:val="00CE0572"/>
    <w:rsid w:val="00CE6669"/>
    <w:rsid w:val="00CF273D"/>
    <w:rsid w:val="00CF541B"/>
    <w:rsid w:val="00CF724D"/>
    <w:rsid w:val="00CF7A9D"/>
    <w:rsid w:val="00D019E7"/>
    <w:rsid w:val="00D05651"/>
    <w:rsid w:val="00D07140"/>
    <w:rsid w:val="00D14370"/>
    <w:rsid w:val="00D22778"/>
    <w:rsid w:val="00D24E8E"/>
    <w:rsid w:val="00D25C3A"/>
    <w:rsid w:val="00D338EA"/>
    <w:rsid w:val="00D40D3A"/>
    <w:rsid w:val="00D410F6"/>
    <w:rsid w:val="00D52CD8"/>
    <w:rsid w:val="00D535EC"/>
    <w:rsid w:val="00D70BA9"/>
    <w:rsid w:val="00D86AD5"/>
    <w:rsid w:val="00D87000"/>
    <w:rsid w:val="00D946DA"/>
    <w:rsid w:val="00D97425"/>
    <w:rsid w:val="00DB2BA0"/>
    <w:rsid w:val="00DB6321"/>
    <w:rsid w:val="00DC6B45"/>
    <w:rsid w:val="00DD2988"/>
    <w:rsid w:val="00DE404B"/>
    <w:rsid w:val="00DE484C"/>
    <w:rsid w:val="00DE71E6"/>
    <w:rsid w:val="00DE79E5"/>
    <w:rsid w:val="00DF2A43"/>
    <w:rsid w:val="00DF4230"/>
    <w:rsid w:val="00E05744"/>
    <w:rsid w:val="00E363A2"/>
    <w:rsid w:val="00E42824"/>
    <w:rsid w:val="00E448DF"/>
    <w:rsid w:val="00E47562"/>
    <w:rsid w:val="00E521E8"/>
    <w:rsid w:val="00E52AAF"/>
    <w:rsid w:val="00E5703B"/>
    <w:rsid w:val="00E60014"/>
    <w:rsid w:val="00E62089"/>
    <w:rsid w:val="00E64F52"/>
    <w:rsid w:val="00E70C39"/>
    <w:rsid w:val="00E7156D"/>
    <w:rsid w:val="00E933F3"/>
    <w:rsid w:val="00EA3DEB"/>
    <w:rsid w:val="00EA4C98"/>
    <w:rsid w:val="00EA5060"/>
    <w:rsid w:val="00EA6E6E"/>
    <w:rsid w:val="00EB07E3"/>
    <w:rsid w:val="00EB2ED0"/>
    <w:rsid w:val="00EC2BC7"/>
    <w:rsid w:val="00ED43C9"/>
    <w:rsid w:val="00EE4CD2"/>
    <w:rsid w:val="00EE7EF7"/>
    <w:rsid w:val="00EF1772"/>
    <w:rsid w:val="00EF1D7C"/>
    <w:rsid w:val="00EF2FD7"/>
    <w:rsid w:val="00EF5FC4"/>
    <w:rsid w:val="00F107CF"/>
    <w:rsid w:val="00F12535"/>
    <w:rsid w:val="00F16C30"/>
    <w:rsid w:val="00F225AE"/>
    <w:rsid w:val="00F322BA"/>
    <w:rsid w:val="00F32F6D"/>
    <w:rsid w:val="00F36677"/>
    <w:rsid w:val="00F37A52"/>
    <w:rsid w:val="00F37A69"/>
    <w:rsid w:val="00F37DF7"/>
    <w:rsid w:val="00F531C2"/>
    <w:rsid w:val="00F57648"/>
    <w:rsid w:val="00F7001E"/>
    <w:rsid w:val="00F81F5F"/>
    <w:rsid w:val="00F82F2A"/>
    <w:rsid w:val="00F87BE6"/>
    <w:rsid w:val="00FA006A"/>
    <w:rsid w:val="00FA23A2"/>
    <w:rsid w:val="00FB2735"/>
    <w:rsid w:val="00FB4843"/>
    <w:rsid w:val="00FB5636"/>
    <w:rsid w:val="00FD0CC7"/>
    <w:rsid w:val="00FD153D"/>
    <w:rsid w:val="00FD56E6"/>
    <w:rsid w:val="00FD6018"/>
    <w:rsid w:val="00FD7F2C"/>
    <w:rsid w:val="00FE405A"/>
    <w:rsid w:val="00FE5467"/>
    <w:rsid w:val="00FF0D9A"/>
    <w:rsid w:val="00FF2A34"/>
    <w:rsid w:val="00FF3721"/>
    <w:rsid w:val="00FF66C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6AF0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spacing w:after="200" w:line="276" w:lineRule="auto"/>
    </w:pPr>
    <w:rPr>
      <w:sz w:val="22"/>
      <w:szCs w:val="22"/>
      <w:lang w:val="it-IT" w:eastAsia="en-US"/>
    </w:rPr>
  </w:style>
  <w:style w:type="paragraph" w:styleId="1">
    <w:name w:val="heading 1"/>
    <w:basedOn w:val="a"/>
    <w:link w:val="1Char"/>
    <w:uiPriority w:val="9"/>
    <w:qFormat/>
    <w:rsid w:val="0054025E"/>
    <w:pPr>
      <w:spacing w:before="100" w:beforeAutospacing="1" w:after="100" w:afterAutospacing="1" w:line="240" w:lineRule="auto"/>
      <w:outlineLvl w:val="0"/>
    </w:pPr>
    <w:rPr>
      <w:rFonts w:ascii="Times New Roman" w:eastAsia="Times New Roman" w:hAnsi="Times New Roman"/>
      <w:b/>
      <w:bCs/>
      <w:kern w:val="36"/>
      <w:sz w:val="48"/>
      <w:szCs w:val="48"/>
      <w:lang w:val="es-ES"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52C70"/>
    <w:pPr>
      <w:tabs>
        <w:tab w:val="center" w:pos="4819"/>
        <w:tab w:val="right" w:pos="9638"/>
      </w:tabs>
    </w:pPr>
  </w:style>
  <w:style w:type="character" w:styleId="a5">
    <w:name w:val="page number"/>
    <w:basedOn w:val="a0"/>
    <w:rsid w:val="00152C70"/>
  </w:style>
  <w:style w:type="character" w:styleId="a6">
    <w:name w:val="annotation reference"/>
    <w:uiPriority w:val="99"/>
    <w:qFormat/>
    <w:rsid w:val="005733BC"/>
    <w:rPr>
      <w:sz w:val="16"/>
      <w:szCs w:val="16"/>
    </w:rPr>
  </w:style>
  <w:style w:type="paragraph" w:styleId="a7">
    <w:name w:val="annotation text"/>
    <w:basedOn w:val="a"/>
    <w:link w:val="Char"/>
    <w:uiPriority w:val="99"/>
    <w:qFormat/>
    <w:rsid w:val="005733BC"/>
    <w:rPr>
      <w:sz w:val="20"/>
      <w:szCs w:val="20"/>
    </w:rPr>
  </w:style>
  <w:style w:type="paragraph" w:styleId="a8">
    <w:name w:val="annotation subject"/>
    <w:basedOn w:val="a7"/>
    <w:next w:val="a7"/>
    <w:semiHidden/>
    <w:rsid w:val="005733BC"/>
    <w:rPr>
      <w:b/>
      <w:bCs/>
    </w:rPr>
  </w:style>
  <w:style w:type="paragraph" w:styleId="a9">
    <w:name w:val="Balloon Text"/>
    <w:basedOn w:val="a"/>
    <w:semiHidden/>
    <w:rsid w:val="005733BC"/>
    <w:rPr>
      <w:rFonts w:ascii="Tahoma" w:hAnsi="Tahoma" w:cs="Tahoma"/>
      <w:sz w:val="16"/>
      <w:szCs w:val="16"/>
    </w:rPr>
  </w:style>
  <w:style w:type="paragraph" w:customStyle="1" w:styleId="EndNoteBibliographyTitle">
    <w:name w:val="EndNote Bibliography Title"/>
    <w:basedOn w:val="a"/>
    <w:rsid w:val="0098654A"/>
    <w:pPr>
      <w:spacing w:after="0"/>
      <w:jc w:val="center"/>
    </w:pPr>
    <w:rPr>
      <w:rFonts w:ascii="Book Antiqua" w:hAnsi="Book Antiqua" w:cs="Calibri"/>
      <w:sz w:val="24"/>
      <w:lang w:val="en-US"/>
    </w:rPr>
  </w:style>
  <w:style w:type="paragraph" w:customStyle="1" w:styleId="EndNoteBibliography">
    <w:name w:val="EndNote Bibliography"/>
    <w:basedOn w:val="a"/>
    <w:link w:val="EndNoteBibliographyCar"/>
    <w:rsid w:val="0098654A"/>
    <w:pPr>
      <w:spacing w:line="360" w:lineRule="auto"/>
    </w:pPr>
    <w:rPr>
      <w:rFonts w:ascii="Book Antiqua" w:hAnsi="Book Antiqua" w:cs="Calibri"/>
      <w:sz w:val="24"/>
      <w:lang w:val="en-US"/>
    </w:rPr>
  </w:style>
  <w:style w:type="character" w:styleId="aa">
    <w:name w:val="Hyperlink"/>
    <w:uiPriority w:val="99"/>
    <w:unhideWhenUsed/>
    <w:rsid w:val="009818D1"/>
    <w:rPr>
      <w:color w:val="0563C1"/>
      <w:u w:val="single"/>
    </w:rPr>
  </w:style>
  <w:style w:type="paragraph" w:styleId="ab">
    <w:name w:val="header"/>
    <w:basedOn w:val="a"/>
    <w:link w:val="Char0"/>
    <w:uiPriority w:val="99"/>
    <w:unhideWhenUsed/>
    <w:rsid w:val="00737BEF"/>
    <w:pPr>
      <w:tabs>
        <w:tab w:val="center" w:pos="4680"/>
        <w:tab w:val="right" w:pos="9360"/>
      </w:tabs>
    </w:pPr>
  </w:style>
  <w:style w:type="character" w:customStyle="1" w:styleId="Char0">
    <w:name w:val="页眉 Char"/>
    <w:link w:val="ab"/>
    <w:uiPriority w:val="99"/>
    <w:rsid w:val="00737BEF"/>
    <w:rPr>
      <w:sz w:val="22"/>
      <w:szCs w:val="22"/>
      <w:lang w:val="it-IT"/>
    </w:rPr>
  </w:style>
  <w:style w:type="table" w:customStyle="1" w:styleId="GridTable5Dark">
    <w:name w:val="Grid Table 5 Dark"/>
    <w:basedOn w:val="a1"/>
    <w:uiPriority w:val="42"/>
    <w:rsid w:val="0052422F"/>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istavistosa-nfasis11">
    <w:name w:val="Lista vistosa - Énfasis 11"/>
    <w:basedOn w:val="a"/>
    <w:uiPriority w:val="34"/>
    <w:qFormat/>
    <w:rsid w:val="009C5956"/>
    <w:pPr>
      <w:spacing w:after="0" w:line="360" w:lineRule="auto"/>
      <w:ind w:left="720"/>
      <w:contextualSpacing/>
      <w:jc w:val="both"/>
    </w:pPr>
    <w:rPr>
      <w:lang w:val="es-ES"/>
    </w:rPr>
  </w:style>
  <w:style w:type="paragraph" w:styleId="ac">
    <w:name w:val="Normal (Web)"/>
    <w:basedOn w:val="a"/>
    <w:uiPriority w:val="99"/>
    <w:semiHidden/>
    <w:unhideWhenUsed/>
    <w:rsid w:val="00503A64"/>
    <w:pPr>
      <w:spacing w:before="100" w:beforeAutospacing="1" w:after="100" w:afterAutospacing="1" w:line="240" w:lineRule="auto"/>
    </w:pPr>
    <w:rPr>
      <w:rFonts w:ascii="Times New Roman" w:hAnsi="Times New Roman"/>
      <w:sz w:val="24"/>
      <w:szCs w:val="24"/>
      <w:lang w:val="es-ES" w:eastAsia="es-ES_tradnl"/>
    </w:rPr>
  </w:style>
  <w:style w:type="paragraph" w:styleId="ad">
    <w:name w:val="List Paragraph"/>
    <w:basedOn w:val="a"/>
    <w:uiPriority w:val="34"/>
    <w:qFormat/>
    <w:rsid w:val="00503A64"/>
    <w:pPr>
      <w:spacing w:after="0" w:line="240" w:lineRule="auto"/>
      <w:ind w:left="720"/>
      <w:contextualSpacing/>
    </w:pPr>
    <w:rPr>
      <w:rFonts w:ascii="Times New Roman" w:hAnsi="Times New Roman"/>
      <w:sz w:val="24"/>
      <w:szCs w:val="24"/>
      <w:lang w:val="es-ES" w:eastAsia="es-ES_tradnl"/>
    </w:rPr>
  </w:style>
  <w:style w:type="character" w:customStyle="1" w:styleId="1Char">
    <w:name w:val="标题 1 Char"/>
    <w:basedOn w:val="a0"/>
    <w:link w:val="1"/>
    <w:uiPriority w:val="9"/>
    <w:rsid w:val="0054025E"/>
    <w:rPr>
      <w:rFonts w:ascii="Times New Roman" w:eastAsia="Times New Roman" w:hAnsi="Times New Roman"/>
      <w:b/>
      <w:bCs/>
      <w:kern w:val="36"/>
      <w:sz w:val="48"/>
      <w:szCs w:val="48"/>
    </w:rPr>
  </w:style>
  <w:style w:type="character" w:customStyle="1" w:styleId="apple-converted-space">
    <w:name w:val="apple-converted-space"/>
    <w:basedOn w:val="a0"/>
    <w:rsid w:val="0054025E"/>
  </w:style>
  <w:style w:type="character" w:customStyle="1" w:styleId="highlight">
    <w:name w:val="highlight"/>
    <w:basedOn w:val="a0"/>
    <w:rsid w:val="0054025E"/>
  </w:style>
  <w:style w:type="character" w:styleId="ae">
    <w:name w:val="FollowedHyperlink"/>
    <w:basedOn w:val="a0"/>
    <w:uiPriority w:val="99"/>
    <w:semiHidden/>
    <w:unhideWhenUsed/>
    <w:rsid w:val="0054025E"/>
    <w:rPr>
      <w:color w:val="954F72" w:themeColor="followedHyperlink"/>
      <w:u w:val="single"/>
    </w:rPr>
  </w:style>
  <w:style w:type="paragraph" w:customStyle="1" w:styleId="Ttulo1">
    <w:name w:val="Título1"/>
    <w:basedOn w:val="a"/>
    <w:rsid w:val="00214740"/>
    <w:pPr>
      <w:spacing w:before="100" w:beforeAutospacing="1" w:after="100" w:afterAutospacing="1" w:line="240" w:lineRule="auto"/>
    </w:pPr>
    <w:rPr>
      <w:rFonts w:ascii="Times New Roman" w:eastAsia="Times New Roman" w:hAnsi="Times New Roman"/>
      <w:sz w:val="24"/>
      <w:szCs w:val="24"/>
      <w:lang w:val="es-ES" w:eastAsia="es-ES_tradnl"/>
    </w:rPr>
  </w:style>
  <w:style w:type="paragraph" w:customStyle="1" w:styleId="desc">
    <w:name w:val="desc"/>
    <w:basedOn w:val="a"/>
    <w:rsid w:val="00214740"/>
    <w:pPr>
      <w:spacing w:before="100" w:beforeAutospacing="1" w:after="100" w:afterAutospacing="1" w:line="240" w:lineRule="auto"/>
    </w:pPr>
    <w:rPr>
      <w:rFonts w:ascii="Times New Roman" w:eastAsia="Times New Roman" w:hAnsi="Times New Roman"/>
      <w:sz w:val="24"/>
      <w:szCs w:val="24"/>
      <w:lang w:val="es-ES" w:eastAsia="es-ES_tradnl"/>
    </w:rPr>
  </w:style>
  <w:style w:type="paragraph" w:customStyle="1" w:styleId="details">
    <w:name w:val="details"/>
    <w:basedOn w:val="a"/>
    <w:rsid w:val="00214740"/>
    <w:pPr>
      <w:spacing w:before="100" w:beforeAutospacing="1" w:after="100" w:afterAutospacing="1" w:line="240" w:lineRule="auto"/>
    </w:pPr>
    <w:rPr>
      <w:rFonts w:ascii="Times New Roman" w:eastAsia="Times New Roman" w:hAnsi="Times New Roman"/>
      <w:sz w:val="24"/>
      <w:szCs w:val="24"/>
      <w:lang w:val="es-ES" w:eastAsia="es-ES_tradnl"/>
    </w:rPr>
  </w:style>
  <w:style w:type="character" w:customStyle="1" w:styleId="jrnl">
    <w:name w:val="jrnl"/>
    <w:basedOn w:val="a0"/>
    <w:rsid w:val="00214740"/>
  </w:style>
  <w:style w:type="paragraph" w:customStyle="1" w:styleId="10">
    <w:name w:val="正文1"/>
    <w:uiPriority w:val="99"/>
    <w:rsid w:val="003E5D4F"/>
    <w:pPr>
      <w:spacing w:line="276" w:lineRule="auto"/>
    </w:pPr>
    <w:rPr>
      <w:rFonts w:ascii="Arial" w:eastAsia="宋体" w:hAnsi="Arial" w:cs="Arial"/>
      <w:color w:val="000000"/>
      <w:sz w:val="22"/>
      <w:lang w:val="pl-PL" w:eastAsia="pl-PL"/>
    </w:rPr>
  </w:style>
  <w:style w:type="character" w:customStyle="1" w:styleId="Char">
    <w:name w:val="批注文字 Char"/>
    <w:basedOn w:val="a0"/>
    <w:link w:val="a7"/>
    <w:uiPriority w:val="99"/>
    <w:qFormat/>
    <w:rsid w:val="003E5D4F"/>
    <w:rPr>
      <w:lang w:val="it-IT" w:eastAsia="en-US"/>
    </w:rPr>
  </w:style>
  <w:style w:type="paragraph" w:customStyle="1" w:styleId="Ttulo2">
    <w:name w:val="Título2"/>
    <w:basedOn w:val="a"/>
    <w:rsid w:val="00FD6018"/>
    <w:pPr>
      <w:spacing w:before="100" w:beforeAutospacing="1" w:after="100" w:afterAutospacing="1" w:line="240" w:lineRule="auto"/>
    </w:pPr>
    <w:rPr>
      <w:rFonts w:ascii="Times New Roman" w:eastAsia="Times New Roman" w:hAnsi="Times New Roman"/>
      <w:sz w:val="24"/>
      <w:szCs w:val="24"/>
      <w:lang w:val="es-ES" w:eastAsia="es-ES_tradnl"/>
    </w:rPr>
  </w:style>
  <w:style w:type="character" w:customStyle="1" w:styleId="EndNoteBibliographyCar">
    <w:name w:val="EndNote Bibliography Car"/>
    <w:basedOn w:val="a0"/>
    <w:link w:val="EndNoteBibliography"/>
    <w:rsid w:val="004826F5"/>
    <w:rPr>
      <w:rFonts w:ascii="Book Antiqua" w:hAnsi="Book Antiqua" w:cs="Calibri"/>
      <w:sz w:val="24"/>
      <w:szCs w:val="22"/>
      <w:lang w:val="en-US" w:eastAsia="en-US"/>
    </w:rPr>
  </w:style>
  <w:style w:type="character" w:customStyle="1" w:styleId="UnresolvedMention">
    <w:name w:val="Unresolved Mention"/>
    <w:basedOn w:val="a0"/>
    <w:uiPriority w:val="47"/>
    <w:rsid w:val="008B0A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spacing w:after="200" w:line="276" w:lineRule="auto"/>
    </w:pPr>
    <w:rPr>
      <w:sz w:val="22"/>
      <w:szCs w:val="22"/>
      <w:lang w:val="it-IT" w:eastAsia="en-US"/>
    </w:rPr>
  </w:style>
  <w:style w:type="paragraph" w:styleId="1">
    <w:name w:val="heading 1"/>
    <w:basedOn w:val="a"/>
    <w:link w:val="1Char"/>
    <w:uiPriority w:val="9"/>
    <w:qFormat/>
    <w:rsid w:val="0054025E"/>
    <w:pPr>
      <w:spacing w:before="100" w:beforeAutospacing="1" w:after="100" w:afterAutospacing="1" w:line="240" w:lineRule="auto"/>
      <w:outlineLvl w:val="0"/>
    </w:pPr>
    <w:rPr>
      <w:rFonts w:ascii="Times New Roman" w:eastAsia="Times New Roman" w:hAnsi="Times New Roman"/>
      <w:b/>
      <w:bCs/>
      <w:kern w:val="36"/>
      <w:sz w:val="48"/>
      <w:szCs w:val="48"/>
      <w:lang w:val="es-ES"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52C70"/>
    <w:pPr>
      <w:tabs>
        <w:tab w:val="center" w:pos="4819"/>
        <w:tab w:val="right" w:pos="9638"/>
      </w:tabs>
    </w:pPr>
  </w:style>
  <w:style w:type="character" w:styleId="a5">
    <w:name w:val="page number"/>
    <w:basedOn w:val="a0"/>
    <w:rsid w:val="00152C70"/>
  </w:style>
  <w:style w:type="character" w:styleId="a6">
    <w:name w:val="annotation reference"/>
    <w:uiPriority w:val="99"/>
    <w:qFormat/>
    <w:rsid w:val="005733BC"/>
    <w:rPr>
      <w:sz w:val="16"/>
      <w:szCs w:val="16"/>
    </w:rPr>
  </w:style>
  <w:style w:type="paragraph" w:styleId="a7">
    <w:name w:val="annotation text"/>
    <w:basedOn w:val="a"/>
    <w:link w:val="Char"/>
    <w:uiPriority w:val="99"/>
    <w:qFormat/>
    <w:rsid w:val="005733BC"/>
    <w:rPr>
      <w:sz w:val="20"/>
      <w:szCs w:val="20"/>
    </w:rPr>
  </w:style>
  <w:style w:type="paragraph" w:styleId="a8">
    <w:name w:val="annotation subject"/>
    <w:basedOn w:val="a7"/>
    <w:next w:val="a7"/>
    <w:semiHidden/>
    <w:rsid w:val="005733BC"/>
    <w:rPr>
      <w:b/>
      <w:bCs/>
    </w:rPr>
  </w:style>
  <w:style w:type="paragraph" w:styleId="a9">
    <w:name w:val="Balloon Text"/>
    <w:basedOn w:val="a"/>
    <w:semiHidden/>
    <w:rsid w:val="005733BC"/>
    <w:rPr>
      <w:rFonts w:ascii="Tahoma" w:hAnsi="Tahoma" w:cs="Tahoma"/>
      <w:sz w:val="16"/>
      <w:szCs w:val="16"/>
    </w:rPr>
  </w:style>
  <w:style w:type="paragraph" w:customStyle="1" w:styleId="EndNoteBibliographyTitle">
    <w:name w:val="EndNote Bibliography Title"/>
    <w:basedOn w:val="a"/>
    <w:rsid w:val="0098654A"/>
    <w:pPr>
      <w:spacing w:after="0"/>
      <w:jc w:val="center"/>
    </w:pPr>
    <w:rPr>
      <w:rFonts w:ascii="Book Antiqua" w:hAnsi="Book Antiqua" w:cs="Calibri"/>
      <w:sz w:val="24"/>
      <w:lang w:val="en-US"/>
    </w:rPr>
  </w:style>
  <w:style w:type="paragraph" w:customStyle="1" w:styleId="EndNoteBibliography">
    <w:name w:val="EndNote Bibliography"/>
    <w:basedOn w:val="a"/>
    <w:link w:val="EndNoteBibliographyCar"/>
    <w:rsid w:val="0098654A"/>
    <w:pPr>
      <w:spacing w:line="360" w:lineRule="auto"/>
    </w:pPr>
    <w:rPr>
      <w:rFonts w:ascii="Book Antiqua" w:hAnsi="Book Antiqua" w:cs="Calibri"/>
      <w:sz w:val="24"/>
      <w:lang w:val="en-US"/>
    </w:rPr>
  </w:style>
  <w:style w:type="character" w:styleId="aa">
    <w:name w:val="Hyperlink"/>
    <w:uiPriority w:val="99"/>
    <w:unhideWhenUsed/>
    <w:rsid w:val="009818D1"/>
    <w:rPr>
      <w:color w:val="0563C1"/>
      <w:u w:val="single"/>
    </w:rPr>
  </w:style>
  <w:style w:type="paragraph" w:styleId="ab">
    <w:name w:val="header"/>
    <w:basedOn w:val="a"/>
    <w:link w:val="Char0"/>
    <w:uiPriority w:val="99"/>
    <w:unhideWhenUsed/>
    <w:rsid w:val="00737BEF"/>
    <w:pPr>
      <w:tabs>
        <w:tab w:val="center" w:pos="4680"/>
        <w:tab w:val="right" w:pos="9360"/>
      </w:tabs>
    </w:pPr>
  </w:style>
  <w:style w:type="character" w:customStyle="1" w:styleId="Char0">
    <w:name w:val="页眉 Char"/>
    <w:link w:val="ab"/>
    <w:uiPriority w:val="99"/>
    <w:rsid w:val="00737BEF"/>
    <w:rPr>
      <w:sz w:val="22"/>
      <w:szCs w:val="22"/>
      <w:lang w:val="it-IT"/>
    </w:rPr>
  </w:style>
  <w:style w:type="table" w:customStyle="1" w:styleId="GridTable5Dark">
    <w:name w:val="Grid Table 5 Dark"/>
    <w:basedOn w:val="a1"/>
    <w:uiPriority w:val="42"/>
    <w:rsid w:val="0052422F"/>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istavistosa-nfasis11">
    <w:name w:val="Lista vistosa - Énfasis 11"/>
    <w:basedOn w:val="a"/>
    <w:uiPriority w:val="34"/>
    <w:qFormat/>
    <w:rsid w:val="009C5956"/>
    <w:pPr>
      <w:spacing w:after="0" w:line="360" w:lineRule="auto"/>
      <w:ind w:left="720"/>
      <w:contextualSpacing/>
      <w:jc w:val="both"/>
    </w:pPr>
    <w:rPr>
      <w:lang w:val="es-ES"/>
    </w:rPr>
  </w:style>
  <w:style w:type="paragraph" w:styleId="ac">
    <w:name w:val="Normal (Web)"/>
    <w:basedOn w:val="a"/>
    <w:uiPriority w:val="99"/>
    <w:semiHidden/>
    <w:unhideWhenUsed/>
    <w:rsid w:val="00503A64"/>
    <w:pPr>
      <w:spacing w:before="100" w:beforeAutospacing="1" w:after="100" w:afterAutospacing="1" w:line="240" w:lineRule="auto"/>
    </w:pPr>
    <w:rPr>
      <w:rFonts w:ascii="Times New Roman" w:hAnsi="Times New Roman"/>
      <w:sz w:val="24"/>
      <w:szCs w:val="24"/>
      <w:lang w:val="es-ES" w:eastAsia="es-ES_tradnl"/>
    </w:rPr>
  </w:style>
  <w:style w:type="paragraph" w:styleId="ad">
    <w:name w:val="List Paragraph"/>
    <w:basedOn w:val="a"/>
    <w:uiPriority w:val="34"/>
    <w:qFormat/>
    <w:rsid w:val="00503A64"/>
    <w:pPr>
      <w:spacing w:after="0" w:line="240" w:lineRule="auto"/>
      <w:ind w:left="720"/>
      <w:contextualSpacing/>
    </w:pPr>
    <w:rPr>
      <w:rFonts w:ascii="Times New Roman" w:hAnsi="Times New Roman"/>
      <w:sz w:val="24"/>
      <w:szCs w:val="24"/>
      <w:lang w:val="es-ES" w:eastAsia="es-ES_tradnl"/>
    </w:rPr>
  </w:style>
  <w:style w:type="character" w:customStyle="1" w:styleId="1Char">
    <w:name w:val="标题 1 Char"/>
    <w:basedOn w:val="a0"/>
    <w:link w:val="1"/>
    <w:uiPriority w:val="9"/>
    <w:rsid w:val="0054025E"/>
    <w:rPr>
      <w:rFonts w:ascii="Times New Roman" w:eastAsia="Times New Roman" w:hAnsi="Times New Roman"/>
      <w:b/>
      <w:bCs/>
      <w:kern w:val="36"/>
      <w:sz w:val="48"/>
      <w:szCs w:val="48"/>
    </w:rPr>
  </w:style>
  <w:style w:type="character" w:customStyle="1" w:styleId="apple-converted-space">
    <w:name w:val="apple-converted-space"/>
    <w:basedOn w:val="a0"/>
    <w:rsid w:val="0054025E"/>
  </w:style>
  <w:style w:type="character" w:customStyle="1" w:styleId="highlight">
    <w:name w:val="highlight"/>
    <w:basedOn w:val="a0"/>
    <w:rsid w:val="0054025E"/>
  </w:style>
  <w:style w:type="character" w:styleId="ae">
    <w:name w:val="FollowedHyperlink"/>
    <w:basedOn w:val="a0"/>
    <w:uiPriority w:val="99"/>
    <w:semiHidden/>
    <w:unhideWhenUsed/>
    <w:rsid w:val="0054025E"/>
    <w:rPr>
      <w:color w:val="954F72" w:themeColor="followedHyperlink"/>
      <w:u w:val="single"/>
    </w:rPr>
  </w:style>
  <w:style w:type="paragraph" w:customStyle="1" w:styleId="Ttulo1">
    <w:name w:val="Título1"/>
    <w:basedOn w:val="a"/>
    <w:rsid w:val="00214740"/>
    <w:pPr>
      <w:spacing w:before="100" w:beforeAutospacing="1" w:after="100" w:afterAutospacing="1" w:line="240" w:lineRule="auto"/>
    </w:pPr>
    <w:rPr>
      <w:rFonts w:ascii="Times New Roman" w:eastAsia="Times New Roman" w:hAnsi="Times New Roman"/>
      <w:sz w:val="24"/>
      <w:szCs w:val="24"/>
      <w:lang w:val="es-ES" w:eastAsia="es-ES_tradnl"/>
    </w:rPr>
  </w:style>
  <w:style w:type="paragraph" w:customStyle="1" w:styleId="desc">
    <w:name w:val="desc"/>
    <w:basedOn w:val="a"/>
    <w:rsid w:val="00214740"/>
    <w:pPr>
      <w:spacing w:before="100" w:beforeAutospacing="1" w:after="100" w:afterAutospacing="1" w:line="240" w:lineRule="auto"/>
    </w:pPr>
    <w:rPr>
      <w:rFonts w:ascii="Times New Roman" w:eastAsia="Times New Roman" w:hAnsi="Times New Roman"/>
      <w:sz w:val="24"/>
      <w:szCs w:val="24"/>
      <w:lang w:val="es-ES" w:eastAsia="es-ES_tradnl"/>
    </w:rPr>
  </w:style>
  <w:style w:type="paragraph" w:customStyle="1" w:styleId="details">
    <w:name w:val="details"/>
    <w:basedOn w:val="a"/>
    <w:rsid w:val="00214740"/>
    <w:pPr>
      <w:spacing w:before="100" w:beforeAutospacing="1" w:after="100" w:afterAutospacing="1" w:line="240" w:lineRule="auto"/>
    </w:pPr>
    <w:rPr>
      <w:rFonts w:ascii="Times New Roman" w:eastAsia="Times New Roman" w:hAnsi="Times New Roman"/>
      <w:sz w:val="24"/>
      <w:szCs w:val="24"/>
      <w:lang w:val="es-ES" w:eastAsia="es-ES_tradnl"/>
    </w:rPr>
  </w:style>
  <w:style w:type="character" w:customStyle="1" w:styleId="jrnl">
    <w:name w:val="jrnl"/>
    <w:basedOn w:val="a0"/>
    <w:rsid w:val="00214740"/>
  </w:style>
  <w:style w:type="paragraph" w:customStyle="1" w:styleId="10">
    <w:name w:val="正文1"/>
    <w:uiPriority w:val="99"/>
    <w:rsid w:val="003E5D4F"/>
    <w:pPr>
      <w:spacing w:line="276" w:lineRule="auto"/>
    </w:pPr>
    <w:rPr>
      <w:rFonts w:ascii="Arial" w:eastAsia="宋体" w:hAnsi="Arial" w:cs="Arial"/>
      <w:color w:val="000000"/>
      <w:sz w:val="22"/>
      <w:lang w:val="pl-PL" w:eastAsia="pl-PL"/>
    </w:rPr>
  </w:style>
  <w:style w:type="character" w:customStyle="1" w:styleId="Char">
    <w:name w:val="批注文字 Char"/>
    <w:basedOn w:val="a0"/>
    <w:link w:val="a7"/>
    <w:uiPriority w:val="99"/>
    <w:qFormat/>
    <w:rsid w:val="003E5D4F"/>
    <w:rPr>
      <w:lang w:val="it-IT" w:eastAsia="en-US"/>
    </w:rPr>
  </w:style>
  <w:style w:type="paragraph" w:customStyle="1" w:styleId="Ttulo2">
    <w:name w:val="Título2"/>
    <w:basedOn w:val="a"/>
    <w:rsid w:val="00FD6018"/>
    <w:pPr>
      <w:spacing w:before="100" w:beforeAutospacing="1" w:after="100" w:afterAutospacing="1" w:line="240" w:lineRule="auto"/>
    </w:pPr>
    <w:rPr>
      <w:rFonts w:ascii="Times New Roman" w:eastAsia="Times New Roman" w:hAnsi="Times New Roman"/>
      <w:sz w:val="24"/>
      <w:szCs w:val="24"/>
      <w:lang w:val="es-ES" w:eastAsia="es-ES_tradnl"/>
    </w:rPr>
  </w:style>
  <w:style w:type="character" w:customStyle="1" w:styleId="EndNoteBibliographyCar">
    <w:name w:val="EndNote Bibliography Car"/>
    <w:basedOn w:val="a0"/>
    <w:link w:val="EndNoteBibliography"/>
    <w:rsid w:val="004826F5"/>
    <w:rPr>
      <w:rFonts w:ascii="Book Antiqua" w:hAnsi="Book Antiqua" w:cs="Calibri"/>
      <w:sz w:val="24"/>
      <w:szCs w:val="22"/>
      <w:lang w:val="en-US" w:eastAsia="en-US"/>
    </w:rPr>
  </w:style>
  <w:style w:type="character" w:customStyle="1" w:styleId="UnresolvedMention">
    <w:name w:val="Unresolved Mention"/>
    <w:basedOn w:val="a0"/>
    <w:uiPriority w:val="47"/>
    <w:rsid w:val="008B0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40">
      <w:bodyDiv w:val="1"/>
      <w:marLeft w:val="0"/>
      <w:marRight w:val="0"/>
      <w:marTop w:val="0"/>
      <w:marBottom w:val="0"/>
      <w:divBdr>
        <w:top w:val="none" w:sz="0" w:space="0" w:color="auto"/>
        <w:left w:val="none" w:sz="0" w:space="0" w:color="auto"/>
        <w:bottom w:val="none" w:sz="0" w:space="0" w:color="auto"/>
        <w:right w:val="none" w:sz="0" w:space="0" w:color="auto"/>
      </w:divBdr>
    </w:div>
    <w:div w:id="92164900">
      <w:bodyDiv w:val="1"/>
      <w:marLeft w:val="0"/>
      <w:marRight w:val="0"/>
      <w:marTop w:val="0"/>
      <w:marBottom w:val="0"/>
      <w:divBdr>
        <w:top w:val="none" w:sz="0" w:space="0" w:color="auto"/>
        <w:left w:val="none" w:sz="0" w:space="0" w:color="auto"/>
        <w:bottom w:val="none" w:sz="0" w:space="0" w:color="auto"/>
        <w:right w:val="none" w:sz="0" w:space="0" w:color="auto"/>
      </w:divBdr>
    </w:div>
    <w:div w:id="95447396">
      <w:bodyDiv w:val="1"/>
      <w:marLeft w:val="0"/>
      <w:marRight w:val="0"/>
      <w:marTop w:val="0"/>
      <w:marBottom w:val="0"/>
      <w:divBdr>
        <w:top w:val="none" w:sz="0" w:space="0" w:color="auto"/>
        <w:left w:val="none" w:sz="0" w:space="0" w:color="auto"/>
        <w:bottom w:val="none" w:sz="0" w:space="0" w:color="auto"/>
        <w:right w:val="none" w:sz="0" w:space="0" w:color="auto"/>
      </w:divBdr>
    </w:div>
    <w:div w:id="114174996">
      <w:bodyDiv w:val="1"/>
      <w:marLeft w:val="0"/>
      <w:marRight w:val="0"/>
      <w:marTop w:val="0"/>
      <w:marBottom w:val="0"/>
      <w:divBdr>
        <w:top w:val="none" w:sz="0" w:space="0" w:color="auto"/>
        <w:left w:val="none" w:sz="0" w:space="0" w:color="auto"/>
        <w:bottom w:val="none" w:sz="0" w:space="0" w:color="auto"/>
        <w:right w:val="none" w:sz="0" w:space="0" w:color="auto"/>
      </w:divBdr>
    </w:div>
    <w:div w:id="194925257">
      <w:bodyDiv w:val="1"/>
      <w:marLeft w:val="0"/>
      <w:marRight w:val="0"/>
      <w:marTop w:val="0"/>
      <w:marBottom w:val="0"/>
      <w:divBdr>
        <w:top w:val="none" w:sz="0" w:space="0" w:color="auto"/>
        <w:left w:val="none" w:sz="0" w:space="0" w:color="auto"/>
        <w:bottom w:val="none" w:sz="0" w:space="0" w:color="auto"/>
        <w:right w:val="none" w:sz="0" w:space="0" w:color="auto"/>
      </w:divBdr>
      <w:divsChild>
        <w:div w:id="670908160">
          <w:marLeft w:val="0"/>
          <w:marRight w:val="0"/>
          <w:marTop w:val="0"/>
          <w:marBottom w:val="0"/>
          <w:divBdr>
            <w:top w:val="none" w:sz="0" w:space="0" w:color="auto"/>
            <w:left w:val="none" w:sz="0" w:space="0" w:color="auto"/>
            <w:bottom w:val="none" w:sz="0" w:space="0" w:color="auto"/>
            <w:right w:val="none" w:sz="0" w:space="0" w:color="auto"/>
          </w:divBdr>
          <w:divsChild>
            <w:div w:id="45299026">
              <w:marLeft w:val="0"/>
              <w:marRight w:val="0"/>
              <w:marTop w:val="0"/>
              <w:marBottom w:val="0"/>
              <w:divBdr>
                <w:top w:val="none" w:sz="0" w:space="0" w:color="auto"/>
                <w:left w:val="none" w:sz="0" w:space="0" w:color="auto"/>
                <w:bottom w:val="none" w:sz="0" w:space="0" w:color="auto"/>
                <w:right w:val="none" w:sz="0" w:space="0" w:color="auto"/>
              </w:divBdr>
              <w:divsChild>
                <w:div w:id="2734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9470">
      <w:bodyDiv w:val="1"/>
      <w:marLeft w:val="0"/>
      <w:marRight w:val="0"/>
      <w:marTop w:val="0"/>
      <w:marBottom w:val="0"/>
      <w:divBdr>
        <w:top w:val="none" w:sz="0" w:space="0" w:color="auto"/>
        <w:left w:val="none" w:sz="0" w:space="0" w:color="auto"/>
        <w:bottom w:val="none" w:sz="0" w:space="0" w:color="auto"/>
        <w:right w:val="none" w:sz="0" w:space="0" w:color="auto"/>
      </w:divBdr>
    </w:div>
    <w:div w:id="231670643">
      <w:bodyDiv w:val="1"/>
      <w:marLeft w:val="0"/>
      <w:marRight w:val="0"/>
      <w:marTop w:val="0"/>
      <w:marBottom w:val="0"/>
      <w:divBdr>
        <w:top w:val="none" w:sz="0" w:space="0" w:color="auto"/>
        <w:left w:val="none" w:sz="0" w:space="0" w:color="auto"/>
        <w:bottom w:val="none" w:sz="0" w:space="0" w:color="auto"/>
        <w:right w:val="none" w:sz="0" w:space="0" w:color="auto"/>
      </w:divBdr>
    </w:div>
    <w:div w:id="256250475">
      <w:bodyDiv w:val="1"/>
      <w:marLeft w:val="0"/>
      <w:marRight w:val="0"/>
      <w:marTop w:val="0"/>
      <w:marBottom w:val="0"/>
      <w:divBdr>
        <w:top w:val="none" w:sz="0" w:space="0" w:color="auto"/>
        <w:left w:val="none" w:sz="0" w:space="0" w:color="auto"/>
        <w:bottom w:val="none" w:sz="0" w:space="0" w:color="auto"/>
        <w:right w:val="none" w:sz="0" w:space="0" w:color="auto"/>
      </w:divBdr>
    </w:div>
    <w:div w:id="321665041">
      <w:bodyDiv w:val="1"/>
      <w:marLeft w:val="0"/>
      <w:marRight w:val="0"/>
      <w:marTop w:val="0"/>
      <w:marBottom w:val="0"/>
      <w:divBdr>
        <w:top w:val="none" w:sz="0" w:space="0" w:color="auto"/>
        <w:left w:val="none" w:sz="0" w:space="0" w:color="auto"/>
        <w:bottom w:val="none" w:sz="0" w:space="0" w:color="auto"/>
        <w:right w:val="none" w:sz="0" w:space="0" w:color="auto"/>
      </w:divBdr>
    </w:div>
    <w:div w:id="337464425">
      <w:bodyDiv w:val="1"/>
      <w:marLeft w:val="0"/>
      <w:marRight w:val="0"/>
      <w:marTop w:val="0"/>
      <w:marBottom w:val="0"/>
      <w:divBdr>
        <w:top w:val="none" w:sz="0" w:space="0" w:color="auto"/>
        <w:left w:val="none" w:sz="0" w:space="0" w:color="auto"/>
        <w:bottom w:val="none" w:sz="0" w:space="0" w:color="auto"/>
        <w:right w:val="none" w:sz="0" w:space="0" w:color="auto"/>
      </w:divBdr>
      <w:divsChild>
        <w:div w:id="688798191">
          <w:marLeft w:val="0"/>
          <w:marRight w:val="0"/>
          <w:marTop w:val="34"/>
          <w:marBottom w:val="34"/>
          <w:divBdr>
            <w:top w:val="none" w:sz="0" w:space="0" w:color="auto"/>
            <w:left w:val="none" w:sz="0" w:space="0" w:color="auto"/>
            <w:bottom w:val="none" w:sz="0" w:space="0" w:color="auto"/>
            <w:right w:val="none" w:sz="0" w:space="0" w:color="auto"/>
          </w:divBdr>
        </w:div>
      </w:divsChild>
    </w:div>
    <w:div w:id="412357200">
      <w:bodyDiv w:val="1"/>
      <w:marLeft w:val="0"/>
      <w:marRight w:val="0"/>
      <w:marTop w:val="0"/>
      <w:marBottom w:val="0"/>
      <w:divBdr>
        <w:top w:val="none" w:sz="0" w:space="0" w:color="auto"/>
        <w:left w:val="none" w:sz="0" w:space="0" w:color="auto"/>
        <w:bottom w:val="none" w:sz="0" w:space="0" w:color="auto"/>
        <w:right w:val="none" w:sz="0" w:space="0" w:color="auto"/>
      </w:divBdr>
      <w:divsChild>
        <w:div w:id="439568753">
          <w:marLeft w:val="0"/>
          <w:marRight w:val="0"/>
          <w:marTop w:val="34"/>
          <w:marBottom w:val="34"/>
          <w:divBdr>
            <w:top w:val="none" w:sz="0" w:space="0" w:color="auto"/>
            <w:left w:val="none" w:sz="0" w:space="0" w:color="auto"/>
            <w:bottom w:val="none" w:sz="0" w:space="0" w:color="auto"/>
            <w:right w:val="none" w:sz="0" w:space="0" w:color="auto"/>
          </w:divBdr>
        </w:div>
      </w:divsChild>
    </w:div>
    <w:div w:id="424226324">
      <w:bodyDiv w:val="1"/>
      <w:marLeft w:val="0"/>
      <w:marRight w:val="0"/>
      <w:marTop w:val="0"/>
      <w:marBottom w:val="0"/>
      <w:divBdr>
        <w:top w:val="none" w:sz="0" w:space="0" w:color="auto"/>
        <w:left w:val="none" w:sz="0" w:space="0" w:color="auto"/>
        <w:bottom w:val="none" w:sz="0" w:space="0" w:color="auto"/>
        <w:right w:val="none" w:sz="0" w:space="0" w:color="auto"/>
      </w:divBdr>
    </w:div>
    <w:div w:id="441536387">
      <w:bodyDiv w:val="1"/>
      <w:marLeft w:val="0"/>
      <w:marRight w:val="0"/>
      <w:marTop w:val="0"/>
      <w:marBottom w:val="0"/>
      <w:divBdr>
        <w:top w:val="none" w:sz="0" w:space="0" w:color="auto"/>
        <w:left w:val="none" w:sz="0" w:space="0" w:color="auto"/>
        <w:bottom w:val="none" w:sz="0" w:space="0" w:color="auto"/>
        <w:right w:val="none" w:sz="0" w:space="0" w:color="auto"/>
      </w:divBdr>
    </w:div>
    <w:div w:id="474220942">
      <w:bodyDiv w:val="1"/>
      <w:marLeft w:val="0"/>
      <w:marRight w:val="0"/>
      <w:marTop w:val="0"/>
      <w:marBottom w:val="0"/>
      <w:divBdr>
        <w:top w:val="none" w:sz="0" w:space="0" w:color="auto"/>
        <w:left w:val="none" w:sz="0" w:space="0" w:color="auto"/>
        <w:bottom w:val="none" w:sz="0" w:space="0" w:color="auto"/>
        <w:right w:val="none" w:sz="0" w:space="0" w:color="auto"/>
      </w:divBdr>
    </w:div>
    <w:div w:id="474878731">
      <w:bodyDiv w:val="1"/>
      <w:marLeft w:val="0"/>
      <w:marRight w:val="0"/>
      <w:marTop w:val="0"/>
      <w:marBottom w:val="0"/>
      <w:divBdr>
        <w:top w:val="none" w:sz="0" w:space="0" w:color="auto"/>
        <w:left w:val="none" w:sz="0" w:space="0" w:color="auto"/>
        <w:bottom w:val="none" w:sz="0" w:space="0" w:color="auto"/>
        <w:right w:val="none" w:sz="0" w:space="0" w:color="auto"/>
      </w:divBdr>
    </w:div>
    <w:div w:id="498545917">
      <w:bodyDiv w:val="1"/>
      <w:marLeft w:val="0"/>
      <w:marRight w:val="0"/>
      <w:marTop w:val="0"/>
      <w:marBottom w:val="0"/>
      <w:divBdr>
        <w:top w:val="none" w:sz="0" w:space="0" w:color="auto"/>
        <w:left w:val="none" w:sz="0" w:space="0" w:color="auto"/>
        <w:bottom w:val="none" w:sz="0" w:space="0" w:color="auto"/>
        <w:right w:val="none" w:sz="0" w:space="0" w:color="auto"/>
      </w:divBdr>
      <w:divsChild>
        <w:div w:id="1059749087">
          <w:marLeft w:val="0"/>
          <w:marRight w:val="0"/>
          <w:marTop w:val="34"/>
          <w:marBottom w:val="34"/>
          <w:divBdr>
            <w:top w:val="none" w:sz="0" w:space="0" w:color="auto"/>
            <w:left w:val="none" w:sz="0" w:space="0" w:color="auto"/>
            <w:bottom w:val="none" w:sz="0" w:space="0" w:color="auto"/>
            <w:right w:val="none" w:sz="0" w:space="0" w:color="auto"/>
          </w:divBdr>
        </w:div>
      </w:divsChild>
    </w:div>
    <w:div w:id="523708667">
      <w:bodyDiv w:val="1"/>
      <w:marLeft w:val="0"/>
      <w:marRight w:val="0"/>
      <w:marTop w:val="0"/>
      <w:marBottom w:val="0"/>
      <w:divBdr>
        <w:top w:val="none" w:sz="0" w:space="0" w:color="auto"/>
        <w:left w:val="none" w:sz="0" w:space="0" w:color="auto"/>
        <w:bottom w:val="none" w:sz="0" w:space="0" w:color="auto"/>
        <w:right w:val="none" w:sz="0" w:space="0" w:color="auto"/>
      </w:divBdr>
    </w:div>
    <w:div w:id="548687222">
      <w:bodyDiv w:val="1"/>
      <w:marLeft w:val="0"/>
      <w:marRight w:val="0"/>
      <w:marTop w:val="0"/>
      <w:marBottom w:val="0"/>
      <w:divBdr>
        <w:top w:val="none" w:sz="0" w:space="0" w:color="auto"/>
        <w:left w:val="none" w:sz="0" w:space="0" w:color="auto"/>
        <w:bottom w:val="none" w:sz="0" w:space="0" w:color="auto"/>
        <w:right w:val="none" w:sz="0" w:space="0" w:color="auto"/>
      </w:divBdr>
    </w:div>
    <w:div w:id="560025323">
      <w:bodyDiv w:val="1"/>
      <w:marLeft w:val="0"/>
      <w:marRight w:val="0"/>
      <w:marTop w:val="0"/>
      <w:marBottom w:val="0"/>
      <w:divBdr>
        <w:top w:val="none" w:sz="0" w:space="0" w:color="auto"/>
        <w:left w:val="none" w:sz="0" w:space="0" w:color="auto"/>
        <w:bottom w:val="none" w:sz="0" w:space="0" w:color="auto"/>
        <w:right w:val="none" w:sz="0" w:space="0" w:color="auto"/>
      </w:divBdr>
    </w:div>
    <w:div w:id="678853770">
      <w:bodyDiv w:val="1"/>
      <w:marLeft w:val="0"/>
      <w:marRight w:val="0"/>
      <w:marTop w:val="0"/>
      <w:marBottom w:val="0"/>
      <w:divBdr>
        <w:top w:val="none" w:sz="0" w:space="0" w:color="auto"/>
        <w:left w:val="none" w:sz="0" w:space="0" w:color="auto"/>
        <w:bottom w:val="none" w:sz="0" w:space="0" w:color="auto"/>
        <w:right w:val="none" w:sz="0" w:space="0" w:color="auto"/>
      </w:divBdr>
    </w:div>
    <w:div w:id="728109692">
      <w:bodyDiv w:val="1"/>
      <w:marLeft w:val="0"/>
      <w:marRight w:val="0"/>
      <w:marTop w:val="0"/>
      <w:marBottom w:val="0"/>
      <w:divBdr>
        <w:top w:val="none" w:sz="0" w:space="0" w:color="auto"/>
        <w:left w:val="none" w:sz="0" w:space="0" w:color="auto"/>
        <w:bottom w:val="none" w:sz="0" w:space="0" w:color="auto"/>
        <w:right w:val="none" w:sz="0" w:space="0" w:color="auto"/>
      </w:divBdr>
    </w:div>
    <w:div w:id="731345562">
      <w:bodyDiv w:val="1"/>
      <w:marLeft w:val="0"/>
      <w:marRight w:val="0"/>
      <w:marTop w:val="0"/>
      <w:marBottom w:val="0"/>
      <w:divBdr>
        <w:top w:val="none" w:sz="0" w:space="0" w:color="auto"/>
        <w:left w:val="none" w:sz="0" w:space="0" w:color="auto"/>
        <w:bottom w:val="none" w:sz="0" w:space="0" w:color="auto"/>
        <w:right w:val="none" w:sz="0" w:space="0" w:color="auto"/>
      </w:divBdr>
      <w:divsChild>
        <w:div w:id="216940183">
          <w:marLeft w:val="0"/>
          <w:marRight w:val="0"/>
          <w:marTop w:val="0"/>
          <w:marBottom w:val="0"/>
          <w:divBdr>
            <w:top w:val="none" w:sz="0" w:space="0" w:color="auto"/>
            <w:left w:val="none" w:sz="0" w:space="0" w:color="auto"/>
            <w:bottom w:val="none" w:sz="0" w:space="0" w:color="auto"/>
            <w:right w:val="none" w:sz="0" w:space="0" w:color="auto"/>
          </w:divBdr>
        </w:div>
        <w:div w:id="797844830">
          <w:marLeft w:val="0"/>
          <w:marRight w:val="0"/>
          <w:marTop w:val="0"/>
          <w:marBottom w:val="0"/>
          <w:divBdr>
            <w:top w:val="none" w:sz="0" w:space="0" w:color="auto"/>
            <w:left w:val="none" w:sz="0" w:space="0" w:color="auto"/>
            <w:bottom w:val="none" w:sz="0" w:space="0" w:color="auto"/>
            <w:right w:val="none" w:sz="0" w:space="0" w:color="auto"/>
          </w:divBdr>
        </w:div>
        <w:div w:id="847716734">
          <w:marLeft w:val="0"/>
          <w:marRight w:val="0"/>
          <w:marTop w:val="0"/>
          <w:marBottom w:val="0"/>
          <w:divBdr>
            <w:top w:val="none" w:sz="0" w:space="0" w:color="auto"/>
            <w:left w:val="none" w:sz="0" w:space="0" w:color="auto"/>
            <w:bottom w:val="none" w:sz="0" w:space="0" w:color="auto"/>
            <w:right w:val="none" w:sz="0" w:space="0" w:color="auto"/>
          </w:divBdr>
        </w:div>
        <w:div w:id="1223173457">
          <w:marLeft w:val="0"/>
          <w:marRight w:val="0"/>
          <w:marTop w:val="0"/>
          <w:marBottom w:val="0"/>
          <w:divBdr>
            <w:top w:val="none" w:sz="0" w:space="0" w:color="auto"/>
            <w:left w:val="none" w:sz="0" w:space="0" w:color="auto"/>
            <w:bottom w:val="none" w:sz="0" w:space="0" w:color="auto"/>
            <w:right w:val="none" w:sz="0" w:space="0" w:color="auto"/>
          </w:divBdr>
        </w:div>
        <w:div w:id="1277954381">
          <w:marLeft w:val="0"/>
          <w:marRight w:val="0"/>
          <w:marTop w:val="0"/>
          <w:marBottom w:val="0"/>
          <w:divBdr>
            <w:top w:val="none" w:sz="0" w:space="0" w:color="auto"/>
            <w:left w:val="none" w:sz="0" w:space="0" w:color="auto"/>
            <w:bottom w:val="none" w:sz="0" w:space="0" w:color="auto"/>
            <w:right w:val="none" w:sz="0" w:space="0" w:color="auto"/>
          </w:divBdr>
        </w:div>
        <w:div w:id="1509098092">
          <w:marLeft w:val="0"/>
          <w:marRight w:val="0"/>
          <w:marTop w:val="0"/>
          <w:marBottom w:val="0"/>
          <w:divBdr>
            <w:top w:val="none" w:sz="0" w:space="0" w:color="auto"/>
            <w:left w:val="none" w:sz="0" w:space="0" w:color="auto"/>
            <w:bottom w:val="none" w:sz="0" w:space="0" w:color="auto"/>
            <w:right w:val="none" w:sz="0" w:space="0" w:color="auto"/>
          </w:divBdr>
        </w:div>
        <w:div w:id="1591548180">
          <w:marLeft w:val="0"/>
          <w:marRight w:val="0"/>
          <w:marTop w:val="0"/>
          <w:marBottom w:val="0"/>
          <w:divBdr>
            <w:top w:val="none" w:sz="0" w:space="0" w:color="auto"/>
            <w:left w:val="none" w:sz="0" w:space="0" w:color="auto"/>
            <w:bottom w:val="none" w:sz="0" w:space="0" w:color="auto"/>
            <w:right w:val="none" w:sz="0" w:space="0" w:color="auto"/>
          </w:divBdr>
        </w:div>
        <w:div w:id="1628003136">
          <w:marLeft w:val="0"/>
          <w:marRight w:val="0"/>
          <w:marTop w:val="0"/>
          <w:marBottom w:val="0"/>
          <w:divBdr>
            <w:top w:val="none" w:sz="0" w:space="0" w:color="auto"/>
            <w:left w:val="none" w:sz="0" w:space="0" w:color="auto"/>
            <w:bottom w:val="none" w:sz="0" w:space="0" w:color="auto"/>
            <w:right w:val="none" w:sz="0" w:space="0" w:color="auto"/>
          </w:divBdr>
        </w:div>
        <w:div w:id="1755084841">
          <w:marLeft w:val="0"/>
          <w:marRight w:val="0"/>
          <w:marTop w:val="0"/>
          <w:marBottom w:val="0"/>
          <w:divBdr>
            <w:top w:val="none" w:sz="0" w:space="0" w:color="auto"/>
            <w:left w:val="none" w:sz="0" w:space="0" w:color="auto"/>
            <w:bottom w:val="none" w:sz="0" w:space="0" w:color="auto"/>
            <w:right w:val="none" w:sz="0" w:space="0" w:color="auto"/>
          </w:divBdr>
        </w:div>
      </w:divsChild>
    </w:div>
    <w:div w:id="798453478">
      <w:bodyDiv w:val="1"/>
      <w:marLeft w:val="0"/>
      <w:marRight w:val="0"/>
      <w:marTop w:val="0"/>
      <w:marBottom w:val="0"/>
      <w:divBdr>
        <w:top w:val="none" w:sz="0" w:space="0" w:color="auto"/>
        <w:left w:val="none" w:sz="0" w:space="0" w:color="auto"/>
        <w:bottom w:val="none" w:sz="0" w:space="0" w:color="auto"/>
        <w:right w:val="none" w:sz="0" w:space="0" w:color="auto"/>
      </w:divBdr>
    </w:div>
    <w:div w:id="809370570">
      <w:bodyDiv w:val="1"/>
      <w:marLeft w:val="0"/>
      <w:marRight w:val="0"/>
      <w:marTop w:val="0"/>
      <w:marBottom w:val="0"/>
      <w:divBdr>
        <w:top w:val="none" w:sz="0" w:space="0" w:color="auto"/>
        <w:left w:val="none" w:sz="0" w:space="0" w:color="auto"/>
        <w:bottom w:val="none" w:sz="0" w:space="0" w:color="auto"/>
        <w:right w:val="none" w:sz="0" w:space="0" w:color="auto"/>
      </w:divBdr>
    </w:div>
    <w:div w:id="822047476">
      <w:bodyDiv w:val="1"/>
      <w:marLeft w:val="0"/>
      <w:marRight w:val="0"/>
      <w:marTop w:val="0"/>
      <w:marBottom w:val="0"/>
      <w:divBdr>
        <w:top w:val="none" w:sz="0" w:space="0" w:color="auto"/>
        <w:left w:val="none" w:sz="0" w:space="0" w:color="auto"/>
        <w:bottom w:val="none" w:sz="0" w:space="0" w:color="auto"/>
        <w:right w:val="none" w:sz="0" w:space="0" w:color="auto"/>
      </w:divBdr>
    </w:div>
    <w:div w:id="904922943">
      <w:bodyDiv w:val="1"/>
      <w:marLeft w:val="0"/>
      <w:marRight w:val="0"/>
      <w:marTop w:val="0"/>
      <w:marBottom w:val="0"/>
      <w:divBdr>
        <w:top w:val="none" w:sz="0" w:space="0" w:color="auto"/>
        <w:left w:val="none" w:sz="0" w:space="0" w:color="auto"/>
        <w:bottom w:val="none" w:sz="0" w:space="0" w:color="auto"/>
        <w:right w:val="none" w:sz="0" w:space="0" w:color="auto"/>
      </w:divBdr>
    </w:div>
    <w:div w:id="919221378">
      <w:bodyDiv w:val="1"/>
      <w:marLeft w:val="0"/>
      <w:marRight w:val="0"/>
      <w:marTop w:val="0"/>
      <w:marBottom w:val="0"/>
      <w:divBdr>
        <w:top w:val="none" w:sz="0" w:space="0" w:color="auto"/>
        <w:left w:val="none" w:sz="0" w:space="0" w:color="auto"/>
        <w:bottom w:val="none" w:sz="0" w:space="0" w:color="auto"/>
        <w:right w:val="none" w:sz="0" w:space="0" w:color="auto"/>
      </w:divBdr>
    </w:div>
    <w:div w:id="997345539">
      <w:bodyDiv w:val="1"/>
      <w:marLeft w:val="0"/>
      <w:marRight w:val="0"/>
      <w:marTop w:val="0"/>
      <w:marBottom w:val="0"/>
      <w:divBdr>
        <w:top w:val="none" w:sz="0" w:space="0" w:color="auto"/>
        <w:left w:val="none" w:sz="0" w:space="0" w:color="auto"/>
        <w:bottom w:val="none" w:sz="0" w:space="0" w:color="auto"/>
        <w:right w:val="none" w:sz="0" w:space="0" w:color="auto"/>
      </w:divBdr>
    </w:div>
    <w:div w:id="1049115433">
      <w:bodyDiv w:val="1"/>
      <w:marLeft w:val="0"/>
      <w:marRight w:val="0"/>
      <w:marTop w:val="0"/>
      <w:marBottom w:val="0"/>
      <w:divBdr>
        <w:top w:val="none" w:sz="0" w:space="0" w:color="auto"/>
        <w:left w:val="none" w:sz="0" w:space="0" w:color="auto"/>
        <w:bottom w:val="none" w:sz="0" w:space="0" w:color="auto"/>
        <w:right w:val="none" w:sz="0" w:space="0" w:color="auto"/>
      </w:divBdr>
    </w:div>
    <w:div w:id="1093207720">
      <w:bodyDiv w:val="1"/>
      <w:marLeft w:val="0"/>
      <w:marRight w:val="0"/>
      <w:marTop w:val="0"/>
      <w:marBottom w:val="0"/>
      <w:divBdr>
        <w:top w:val="none" w:sz="0" w:space="0" w:color="auto"/>
        <w:left w:val="none" w:sz="0" w:space="0" w:color="auto"/>
        <w:bottom w:val="none" w:sz="0" w:space="0" w:color="auto"/>
        <w:right w:val="none" w:sz="0" w:space="0" w:color="auto"/>
      </w:divBdr>
    </w:div>
    <w:div w:id="1156531516">
      <w:bodyDiv w:val="1"/>
      <w:marLeft w:val="0"/>
      <w:marRight w:val="0"/>
      <w:marTop w:val="0"/>
      <w:marBottom w:val="0"/>
      <w:divBdr>
        <w:top w:val="none" w:sz="0" w:space="0" w:color="auto"/>
        <w:left w:val="none" w:sz="0" w:space="0" w:color="auto"/>
        <w:bottom w:val="none" w:sz="0" w:space="0" w:color="auto"/>
        <w:right w:val="none" w:sz="0" w:space="0" w:color="auto"/>
      </w:divBdr>
    </w:div>
    <w:div w:id="1160004230">
      <w:bodyDiv w:val="1"/>
      <w:marLeft w:val="0"/>
      <w:marRight w:val="0"/>
      <w:marTop w:val="0"/>
      <w:marBottom w:val="0"/>
      <w:divBdr>
        <w:top w:val="none" w:sz="0" w:space="0" w:color="auto"/>
        <w:left w:val="none" w:sz="0" w:space="0" w:color="auto"/>
        <w:bottom w:val="none" w:sz="0" w:space="0" w:color="auto"/>
        <w:right w:val="none" w:sz="0" w:space="0" w:color="auto"/>
      </w:divBdr>
    </w:div>
    <w:div w:id="1186597938">
      <w:bodyDiv w:val="1"/>
      <w:marLeft w:val="0"/>
      <w:marRight w:val="0"/>
      <w:marTop w:val="0"/>
      <w:marBottom w:val="0"/>
      <w:divBdr>
        <w:top w:val="none" w:sz="0" w:space="0" w:color="auto"/>
        <w:left w:val="none" w:sz="0" w:space="0" w:color="auto"/>
        <w:bottom w:val="none" w:sz="0" w:space="0" w:color="auto"/>
        <w:right w:val="none" w:sz="0" w:space="0" w:color="auto"/>
      </w:divBdr>
    </w:div>
    <w:div w:id="1280186744">
      <w:bodyDiv w:val="1"/>
      <w:marLeft w:val="0"/>
      <w:marRight w:val="0"/>
      <w:marTop w:val="0"/>
      <w:marBottom w:val="0"/>
      <w:divBdr>
        <w:top w:val="none" w:sz="0" w:space="0" w:color="auto"/>
        <w:left w:val="none" w:sz="0" w:space="0" w:color="auto"/>
        <w:bottom w:val="none" w:sz="0" w:space="0" w:color="auto"/>
        <w:right w:val="none" w:sz="0" w:space="0" w:color="auto"/>
      </w:divBdr>
    </w:div>
    <w:div w:id="1291009363">
      <w:bodyDiv w:val="1"/>
      <w:marLeft w:val="0"/>
      <w:marRight w:val="0"/>
      <w:marTop w:val="0"/>
      <w:marBottom w:val="0"/>
      <w:divBdr>
        <w:top w:val="none" w:sz="0" w:space="0" w:color="auto"/>
        <w:left w:val="none" w:sz="0" w:space="0" w:color="auto"/>
        <w:bottom w:val="none" w:sz="0" w:space="0" w:color="auto"/>
        <w:right w:val="none" w:sz="0" w:space="0" w:color="auto"/>
      </w:divBdr>
    </w:div>
    <w:div w:id="1292126120">
      <w:bodyDiv w:val="1"/>
      <w:marLeft w:val="0"/>
      <w:marRight w:val="0"/>
      <w:marTop w:val="0"/>
      <w:marBottom w:val="0"/>
      <w:divBdr>
        <w:top w:val="none" w:sz="0" w:space="0" w:color="auto"/>
        <w:left w:val="none" w:sz="0" w:space="0" w:color="auto"/>
        <w:bottom w:val="none" w:sz="0" w:space="0" w:color="auto"/>
        <w:right w:val="none" w:sz="0" w:space="0" w:color="auto"/>
      </w:divBdr>
    </w:div>
    <w:div w:id="1382679583">
      <w:bodyDiv w:val="1"/>
      <w:marLeft w:val="0"/>
      <w:marRight w:val="0"/>
      <w:marTop w:val="0"/>
      <w:marBottom w:val="0"/>
      <w:divBdr>
        <w:top w:val="none" w:sz="0" w:space="0" w:color="auto"/>
        <w:left w:val="none" w:sz="0" w:space="0" w:color="auto"/>
        <w:bottom w:val="none" w:sz="0" w:space="0" w:color="auto"/>
        <w:right w:val="none" w:sz="0" w:space="0" w:color="auto"/>
      </w:divBdr>
    </w:div>
    <w:div w:id="1393116224">
      <w:bodyDiv w:val="1"/>
      <w:marLeft w:val="0"/>
      <w:marRight w:val="0"/>
      <w:marTop w:val="0"/>
      <w:marBottom w:val="0"/>
      <w:divBdr>
        <w:top w:val="none" w:sz="0" w:space="0" w:color="auto"/>
        <w:left w:val="none" w:sz="0" w:space="0" w:color="auto"/>
        <w:bottom w:val="none" w:sz="0" w:space="0" w:color="auto"/>
        <w:right w:val="none" w:sz="0" w:space="0" w:color="auto"/>
      </w:divBdr>
    </w:div>
    <w:div w:id="1395085639">
      <w:bodyDiv w:val="1"/>
      <w:marLeft w:val="0"/>
      <w:marRight w:val="0"/>
      <w:marTop w:val="0"/>
      <w:marBottom w:val="0"/>
      <w:divBdr>
        <w:top w:val="none" w:sz="0" w:space="0" w:color="auto"/>
        <w:left w:val="none" w:sz="0" w:space="0" w:color="auto"/>
        <w:bottom w:val="none" w:sz="0" w:space="0" w:color="auto"/>
        <w:right w:val="none" w:sz="0" w:space="0" w:color="auto"/>
      </w:divBdr>
    </w:div>
    <w:div w:id="1398552997">
      <w:bodyDiv w:val="1"/>
      <w:marLeft w:val="0"/>
      <w:marRight w:val="0"/>
      <w:marTop w:val="0"/>
      <w:marBottom w:val="0"/>
      <w:divBdr>
        <w:top w:val="none" w:sz="0" w:space="0" w:color="auto"/>
        <w:left w:val="none" w:sz="0" w:space="0" w:color="auto"/>
        <w:bottom w:val="none" w:sz="0" w:space="0" w:color="auto"/>
        <w:right w:val="none" w:sz="0" w:space="0" w:color="auto"/>
      </w:divBdr>
    </w:div>
    <w:div w:id="1418743288">
      <w:bodyDiv w:val="1"/>
      <w:marLeft w:val="0"/>
      <w:marRight w:val="0"/>
      <w:marTop w:val="0"/>
      <w:marBottom w:val="0"/>
      <w:divBdr>
        <w:top w:val="none" w:sz="0" w:space="0" w:color="auto"/>
        <w:left w:val="none" w:sz="0" w:space="0" w:color="auto"/>
        <w:bottom w:val="none" w:sz="0" w:space="0" w:color="auto"/>
        <w:right w:val="none" w:sz="0" w:space="0" w:color="auto"/>
      </w:divBdr>
    </w:div>
    <w:div w:id="1420325561">
      <w:bodyDiv w:val="1"/>
      <w:marLeft w:val="0"/>
      <w:marRight w:val="0"/>
      <w:marTop w:val="0"/>
      <w:marBottom w:val="0"/>
      <w:divBdr>
        <w:top w:val="none" w:sz="0" w:space="0" w:color="auto"/>
        <w:left w:val="none" w:sz="0" w:space="0" w:color="auto"/>
        <w:bottom w:val="none" w:sz="0" w:space="0" w:color="auto"/>
        <w:right w:val="none" w:sz="0" w:space="0" w:color="auto"/>
      </w:divBdr>
    </w:div>
    <w:div w:id="1451243060">
      <w:bodyDiv w:val="1"/>
      <w:marLeft w:val="0"/>
      <w:marRight w:val="0"/>
      <w:marTop w:val="0"/>
      <w:marBottom w:val="0"/>
      <w:divBdr>
        <w:top w:val="none" w:sz="0" w:space="0" w:color="auto"/>
        <w:left w:val="none" w:sz="0" w:space="0" w:color="auto"/>
        <w:bottom w:val="none" w:sz="0" w:space="0" w:color="auto"/>
        <w:right w:val="none" w:sz="0" w:space="0" w:color="auto"/>
      </w:divBdr>
    </w:div>
    <w:div w:id="1472988366">
      <w:bodyDiv w:val="1"/>
      <w:marLeft w:val="0"/>
      <w:marRight w:val="0"/>
      <w:marTop w:val="0"/>
      <w:marBottom w:val="0"/>
      <w:divBdr>
        <w:top w:val="none" w:sz="0" w:space="0" w:color="auto"/>
        <w:left w:val="none" w:sz="0" w:space="0" w:color="auto"/>
        <w:bottom w:val="none" w:sz="0" w:space="0" w:color="auto"/>
        <w:right w:val="none" w:sz="0" w:space="0" w:color="auto"/>
      </w:divBdr>
      <w:divsChild>
        <w:div w:id="1822035484">
          <w:marLeft w:val="0"/>
          <w:marRight w:val="0"/>
          <w:marTop w:val="0"/>
          <w:marBottom w:val="0"/>
          <w:divBdr>
            <w:top w:val="none" w:sz="0" w:space="0" w:color="auto"/>
            <w:left w:val="none" w:sz="0" w:space="0" w:color="auto"/>
            <w:bottom w:val="none" w:sz="0" w:space="0" w:color="auto"/>
            <w:right w:val="none" w:sz="0" w:space="0" w:color="auto"/>
          </w:divBdr>
          <w:divsChild>
            <w:div w:id="6488534">
              <w:marLeft w:val="0"/>
              <w:marRight w:val="0"/>
              <w:marTop w:val="0"/>
              <w:marBottom w:val="0"/>
              <w:divBdr>
                <w:top w:val="none" w:sz="0" w:space="0" w:color="auto"/>
                <w:left w:val="none" w:sz="0" w:space="0" w:color="auto"/>
                <w:bottom w:val="none" w:sz="0" w:space="0" w:color="auto"/>
                <w:right w:val="none" w:sz="0" w:space="0" w:color="auto"/>
              </w:divBdr>
              <w:divsChild>
                <w:div w:id="647318693">
                  <w:marLeft w:val="0"/>
                  <w:marRight w:val="0"/>
                  <w:marTop w:val="0"/>
                  <w:marBottom w:val="0"/>
                  <w:divBdr>
                    <w:top w:val="none" w:sz="0" w:space="0" w:color="auto"/>
                    <w:left w:val="none" w:sz="0" w:space="0" w:color="auto"/>
                    <w:bottom w:val="none" w:sz="0" w:space="0" w:color="auto"/>
                    <w:right w:val="none" w:sz="0" w:space="0" w:color="auto"/>
                  </w:divBdr>
                </w:div>
                <w:div w:id="20372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08744">
      <w:bodyDiv w:val="1"/>
      <w:marLeft w:val="0"/>
      <w:marRight w:val="0"/>
      <w:marTop w:val="0"/>
      <w:marBottom w:val="0"/>
      <w:divBdr>
        <w:top w:val="none" w:sz="0" w:space="0" w:color="auto"/>
        <w:left w:val="none" w:sz="0" w:space="0" w:color="auto"/>
        <w:bottom w:val="none" w:sz="0" w:space="0" w:color="auto"/>
        <w:right w:val="none" w:sz="0" w:space="0" w:color="auto"/>
      </w:divBdr>
    </w:div>
    <w:div w:id="1503427549">
      <w:bodyDiv w:val="1"/>
      <w:marLeft w:val="0"/>
      <w:marRight w:val="0"/>
      <w:marTop w:val="0"/>
      <w:marBottom w:val="0"/>
      <w:divBdr>
        <w:top w:val="none" w:sz="0" w:space="0" w:color="auto"/>
        <w:left w:val="none" w:sz="0" w:space="0" w:color="auto"/>
        <w:bottom w:val="none" w:sz="0" w:space="0" w:color="auto"/>
        <w:right w:val="none" w:sz="0" w:space="0" w:color="auto"/>
      </w:divBdr>
    </w:div>
    <w:div w:id="1527136224">
      <w:bodyDiv w:val="1"/>
      <w:marLeft w:val="0"/>
      <w:marRight w:val="0"/>
      <w:marTop w:val="0"/>
      <w:marBottom w:val="0"/>
      <w:divBdr>
        <w:top w:val="none" w:sz="0" w:space="0" w:color="auto"/>
        <w:left w:val="none" w:sz="0" w:space="0" w:color="auto"/>
        <w:bottom w:val="none" w:sz="0" w:space="0" w:color="auto"/>
        <w:right w:val="none" w:sz="0" w:space="0" w:color="auto"/>
      </w:divBdr>
    </w:div>
    <w:div w:id="1554852034">
      <w:bodyDiv w:val="1"/>
      <w:marLeft w:val="0"/>
      <w:marRight w:val="0"/>
      <w:marTop w:val="0"/>
      <w:marBottom w:val="0"/>
      <w:divBdr>
        <w:top w:val="none" w:sz="0" w:space="0" w:color="auto"/>
        <w:left w:val="none" w:sz="0" w:space="0" w:color="auto"/>
        <w:bottom w:val="none" w:sz="0" w:space="0" w:color="auto"/>
        <w:right w:val="none" w:sz="0" w:space="0" w:color="auto"/>
      </w:divBdr>
    </w:div>
    <w:div w:id="1567718417">
      <w:bodyDiv w:val="1"/>
      <w:marLeft w:val="0"/>
      <w:marRight w:val="0"/>
      <w:marTop w:val="0"/>
      <w:marBottom w:val="0"/>
      <w:divBdr>
        <w:top w:val="none" w:sz="0" w:space="0" w:color="auto"/>
        <w:left w:val="none" w:sz="0" w:space="0" w:color="auto"/>
        <w:bottom w:val="none" w:sz="0" w:space="0" w:color="auto"/>
        <w:right w:val="none" w:sz="0" w:space="0" w:color="auto"/>
      </w:divBdr>
    </w:div>
    <w:div w:id="1640528160">
      <w:bodyDiv w:val="1"/>
      <w:marLeft w:val="0"/>
      <w:marRight w:val="0"/>
      <w:marTop w:val="0"/>
      <w:marBottom w:val="0"/>
      <w:divBdr>
        <w:top w:val="none" w:sz="0" w:space="0" w:color="auto"/>
        <w:left w:val="none" w:sz="0" w:space="0" w:color="auto"/>
        <w:bottom w:val="none" w:sz="0" w:space="0" w:color="auto"/>
        <w:right w:val="none" w:sz="0" w:space="0" w:color="auto"/>
      </w:divBdr>
    </w:div>
    <w:div w:id="1708866874">
      <w:bodyDiv w:val="1"/>
      <w:marLeft w:val="0"/>
      <w:marRight w:val="0"/>
      <w:marTop w:val="0"/>
      <w:marBottom w:val="0"/>
      <w:divBdr>
        <w:top w:val="none" w:sz="0" w:space="0" w:color="auto"/>
        <w:left w:val="none" w:sz="0" w:space="0" w:color="auto"/>
        <w:bottom w:val="none" w:sz="0" w:space="0" w:color="auto"/>
        <w:right w:val="none" w:sz="0" w:space="0" w:color="auto"/>
      </w:divBdr>
    </w:div>
    <w:div w:id="1745759024">
      <w:bodyDiv w:val="1"/>
      <w:marLeft w:val="0"/>
      <w:marRight w:val="0"/>
      <w:marTop w:val="0"/>
      <w:marBottom w:val="0"/>
      <w:divBdr>
        <w:top w:val="none" w:sz="0" w:space="0" w:color="auto"/>
        <w:left w:val="none" w:sz="0" w:space="0" w:color="auto"/>
        <w:bottom w:val="none" w:sz="0" w:space="0" w:color="auto"/>
        <w:right w:val="none" w:sz="0" w:space="0" w:color="auto"/>
      </w:divBdr>
    </w:div>
    <w:div w:id="1759208841">
      <w:bodyDiv w:val="1"/>
      <w:marLeft w:val="0"/>
      <w:marRight w:val="0"/>
      <w:marTop w:val="0"/>
      <w:marBottom w:val="0"/>
      <w:divBdr>
        <w:top w:val="none" w:sz="0" w:space="0" w:color="auto"/>
        <w:left w:val="none" w:sz="0" w:space="0" w:color="auto"/>
        <w:bottom w:val="none" w:sz="0" w:space="0" w:color="auto"/>
        <w:right w:val="none" w:sz="0" w:space="0" w:color="auto"/>
      </w:divBdr>
    </w:div>
    <w:div w:id="1825318996">
      <w:bodyDiv w:val="1"/>
      <w:marLeft w:val="0"/>
      <w:marRight w:val="0"/>
      <w:marTop w:val="0"/>
      <w:marBottom w:val="0"/>
      <w:divBdr>
        <w:top w:val="none" w:sz="0" w:space="0" w:color="auto"/>
        <w:left w:val="none" w:sz="0" w:space="0" w:color="auto"/>
        <w:bottom w:val="none" w:sz="0" w:space="0" w:color="auto"/>
        <w:right w:val="none" w:sz="0" w:space="0" w:color="auto"/>
      </w:divBdr>
    </w:div>
    <w:div w:id="1836609969">
      <w:bodyDiv w:val="1"/>
      <w:marLeft w:val="0"/>
      <w:marRight w:val="0"/>
      <w:marTop w:val="0"/>
      <w:marBottom w:val="0"/>
      <w:divBdr>
        <w:top w:val="none" w:sz="0" w:space="0" w:color="auto"/>
        <w:left w:val="none" w:sz="0" w:space="0" w:color="auto"/>
        <w:bottom w:val="none" w:sz="0" w:space="0" w:color="auto"/>
        <w:right w:val="none" w:sz="0" w:space="0" w:color="auto"/>
      </w:divBdr>
    </w:div>
    <w:div w:id="1984773971">
      <w:bodyDiv w:val="1"/>
      <w:marLeft w:val="0"/>
      <w:marRight w:val="0"/>
      <w:marTop w:val="0"/>
      <w:marBottom w:val="0"/>
      <w:divBdr>
        <w:top w:val="none" w:sz="0" w:space="0" w:color="auto"/>
        <w:left w:val="none" w:sz="0" w:space="0" w:color="auto"/>
        <w:bottom w:val="none" w:sz="0" w:space="0" w:color="auto"/>
        <w:right w:val="none" w:sz="0" w:space="0" w:color="auto"/>
      </w:divBdr>
    </w:div>
    <w:div w:id="1999535787">
      <w:bodyDiv w:val="1"/>
      <w:marLeft w:val="0"/>
      <w:marRight w:val="0"/>
      <w:marTop w:val="0"/>
      <w:marBottom w:val="0"/>
      <w:divBdr>
        <w:top w:val="none" w:sz="0" w:space="0" w:color="auto"/>
        <w:left w:val="none" w:sz="0" w:space="0" w:color="auto"/>
        <w:bottom w:val="none" w:sz="0" w:space="0" w:color="auto"/>
        <w:right w:val="none" w:sz="0" w:space="0" w:color="auto"/>
      </w:divBdr>
    </w:div>
    <w:div w:id="2022777855">
      <w:bodyDiv w:val="1"/>
      <w:marLeft w:val="0"/>
      <w:marRight w:val="0"/>
      <w:marTop w:val="0"/>
      <w:marBottom w:val="0"/>
      <w:divBdr>
        <w:top w:val="none" w:sz="0" w:space="0" w:color="auto"/>
        <w:left w:val="none" w:sz="0" w:space="0" w:color="auto"/>
        <w:bottom w:val="none" w:sz="0" w:space="0" w:color="auto"/>
        <w:right w:val="none" w:sz="0" w:space="0" w:color="auto"/>
      </w:divBdr>
    </w:div>
    <w:div w:id="2035887751">
      <w:bodyDiv w:val="1"/>
      <w:marLeft w:val="0"/>
      <w:marRight w:val="0"/>
      <w:marTop w:val="0"/>
      <w:marBottom w:val="0"/>
      <w:divBdr>
        <w:top w:val="none" w:sz="0" w:space="0" w:color="auto"/>
        <w:left w:val="none" w:sz="0" w:space="0" w:color="auto"/>
        <w:bottom w:val="none" w:sz="0" w:space="0" w:color="auto"/>
        <w:right w:val="none" w:sz="0" w:space="0" w:color="auto"/>
      </w:divBdr>
    </w:div>
    <w:div w:id="2040156294">
      <w:bodyDiv w:val="1"/>
      <w:marLeft w:val="0"/>
      <w:marRight w:val="0"/>
      <w:marTop w:val="0"/>
      <w:marBottom w:val="0"/>
      <w:divBdr>
        <w:top w:val="none" w:sz="0" w:space="0" w:color="auto"/>
        <w:left w:val="none" w:sz="0" w:space="0" w:color="auto"/>
        <w:bottom w:val="none" w:sz="0" w:space="0" w:color="auto"/>
        <w:right w:val="none" w:sz="0" w:space="0" w:color="auto"/>
      </w:divBdr>
      <w:divsChild>
        <w:div w:id="147521696">
          <w:marLeft w:val="0"/>
          <w:marRight w:val="0"/>
          <w:marTop w:val="0"/>
          <w:marBottom w:val="0"/>
          <w:divBdr>
            <w:top w:val="none" w:sz="0" w:space="0" w:color="auto"/>
            <w:left w:val="none" w:sz="0" w:space="0" w:color="auto"/>
            <w:bottom w:val="none" w:sz="0" w:space="0" w:color="auto"/>
            <w:right w:val="none" w:sz="0" w:space="0" w:color="auto"/>
          </w:divBdr>
          <w:divsChild>
            <w:div w:id="980891755">
              <w:marLeft w:val="0"/>
              <w:marRight w:val="0"/>
              <w:marTop w:val="0"/>
              <w:marBottom w:val="0"/>
              <w:divBdr>
                <w:top w:val="none" w:sz="0" w:space="0" w:color="auto"/>
                <w:left w:val="none" w:sz="0" w:space="0" w:color="auto"/>
                <w:bottom w:val="none" w:sz="0" w:space="0" w:color="auto"/>
                <w:right w:val="none" w:sz="0" w:space="0" w:color="auto"/>
              </w:divBdr>
              <w:divsChild>
                <w:div w:id="1244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37</Pages>
  <Words>22215</Words>
  <Characters>126628</Characters>
  <Application>Microsoft Office Word</Application>
  <DocSecurity>0</DocSecurity>
  <Lines>1055</Lines>
  <Paragraphs>297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vt:lpstr>
      <vt:lpstr>Title:</vt:lpstr>
    </vt:vector>
  </TitlesOfParts>
  <Company/>
  <LinksUpToDate>false</LinksUpToDate>
  <CharactersWithSpaces>148546</CharactersWithSpaces>
  <SharedDoc>false</SharedDoc>
  <HLinks>
    <vt:vector size="6" baseType="variant">
      <vt:variant>
        <vt:i4>1114225</vt:i4>
      </vt:variant>
      <vt:variant>
        <vt:i4>0</vt:i4>
      </vt:variant>
      <vt:variant>
        <vt:i4>0</vt:i4>
      </vt:variant>
      <vt:variant>
        <vt:i4>5</vt:i4>
      </vt:variant>
      <vt:variant>
        <vt:lpwstr>mailto:fabian.sanchis@uv.es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Giuseppe Lippi</dc:creator>
  <cp:keywords/>
  <cp:lastModifiedBy>User</cp:lastModifiedBy>
  <cp:revision>3</cp:revision>
  <dcterms:created xsi:type="dcterms:W3CDTF">2019-10-18T22:52:00Z</dcterms:created>
  <dcterms:modified xsi:type="dcterms:W3CDTF">2019-12-17T09:51:00Z</dcterms:modified>
</cp:coreProperties>
</file>