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Layout w:type="fixed"/>
        <w:tblLook w:val="04A0"/>
      </w:tblPr>
      <w:tblGrid>
        <w:gridCol w:w="2800"/>
        <w:gridCol w:w="540"/>
        <w:gridCol w:w="10600"/>
        <w:gridCol w:w="1260"/>
      </w:tblGrid>
      <w:tr w:rsidR="00D10647">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D10647" w:rsidRDefault="008D0C61">
            <w:pPr>
              <w:pStyle w:val="Default"/>
              <w:rPr>
                <w:rFonts w:ascii="Arial" w:hAnsi="Arial" w:cs="Arial"/>
                <w:color w:val="FFFFFF"/>
                <w:sz w:val="22"/>
                <w:szCs w:val="22"/>
              </w:rPr>
            </w:pPr>
            <w:bookmarkStart w:id="0" w:name="_GoBack"/>
            <w:bookmarkEnd w:id="0"/>
            <w:r>
              <w:rPr>
                <w:rFonts w:ascii="Arial" w:hAnsi="Arial" w:cs="Arial"/>
                <w:b/>
                <w:bCs/>
                <w:color w:val="FFFFFF"/>
                <w:sz w:val="22"/>
                <w:szCs w:val="22"/>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D10647" w:rsidRDefault="008D0C61">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D10647" w:rsidRDefault="008D0C61">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D10647" w:rsidRDefault="008D0C61">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D10647">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right"/>
              <w:rPr>
                <w:rFonts w:ascii="Arial" w:hAnsi="Arial" w:cs="Arial"/>
                <w:color w:val="auto"/>
              </w:rPr>
            </w:pPr>
          </w:p>
        </w:tc>
      </w:tr>
      <w:tr w:rsidR="00D10647">
        <w:trPr>
          <w:trHeight w:val="323"/>
        </w:trPr>
        <w:tc>
          <w:tcPr>
            <w:tcW w:w="280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color w:val="auto"/>
                <w:lang w:val="en-US" w:eastAsia="zh-CN"/>
              </w:rPr>
            </w:pPr>
            <w:r>
              <w:rPr>
                <w:rFonts w:ascii="Arial" w:hAnsi="Arial" w:cs="Arial" w:hint="eastAsia"/>
                <w:color w:val="auto"/>
                <w:lang w:val="en-US" w:eastAsia="zh-CN"/>
              </w:rPr>
              <w:t>Page 1</w:t>
            </w:r>
          </w:p>
        </w:tc>
      </w:tr>
      <w:tr w:rsidR="00D10647">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right"/>
              <w:rPr>
                <w:rFonts w:ascii="Arial" w:hAnsi="Arial" w:cs="Arial"/>
                <w:color w:val="auto"/>
              </w:rPr>
            </w:pPr>
          </w:p>
        </w:tc>
      </w:tr>
      <w:tr w:rsidR="00D10647">
        <w:trPr>
          <w:trHeight w:val="810"/>
        </w:trPr>
        <w:tc>
          <w:tcPr>
            <w:tcW w:w="280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color w:val="auto"/>
                <w:lang w:val="en-US" w:eastAsia="zh-CN"/>
              </w:rPr>
            </w:pPr>
            <w:r>
              <w:rPr>
                <w:rFonts w:ascii="Arial" w:hAnsi="Arial" w:cs="Arial" w:hint="eastAsia"/>
                <w:color w:val="auto"/>
                <w:lang w:val="en-US" w:eastAsia="zh-CN"/>
              </w:rPr>
              <w:t>Page 2</w:t>
            </w:r>
          </w:p>
        </w:tc>
      </w:tr>
      <w:tr w:rsidR="00D10647">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right"/>
              <w:rPr>
                <w:rFonts w:ascii="Arial" w:hAnsi="Arial" w:cs="Arial"/>
                <w:color w:val="auto"/>
              </w:rPr>
            </w:pPr>
          </w:p>
        </w:tc>
      </w:tr>
      <w:tr w:rsidR="00D10647">
        <w:trPr>
          <w:trHeight w:val="333"/>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3</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bookmarkStart w:id="1" w:name="OLE_LINK1"/>
            <w:r>
              <w:rPr>
                <w:rFonts w:ascii="Arial" w:hAnsi="Arial" w:cs="Arial"/>
                <w:sz w:val="20"/>
                <w:szCs w:val="20"/>
              </w:rPr>
              <w:t xml:space="preserve">Describe the rationale for the review in the context of what is already known. </w:t>
            </w:r>
            <w:bookmarkEnd w:id="1"/>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4</w:t>
            </w:r>
          </w:p>
        </w:tc>
      </w:tr>
      <w:tr w:rsidR="00D10647">
        <w:trPr>
          <w:trHeight w:val="568"/>
        </w:trPr>
        <w:tc>
          <w:tcPr>
            <w:tcW w:w="280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4</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4</w:t>
            </w:r>
          </w:p>
        </w:tc>
      </w:tr>
      <w:tr w:rsidR="00D10647">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right"/>
              <w:rPr>
                <w:rFonts w:ascii="Arial" w:hAnsi="Arial" w:cs="Arial"/>
                <w:color w:val="auto"/>
              </w:rPr>
            </w:pP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5</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proofErr w:type="spellStart"/>
            <w:r>
              <w:rPr>
                <w:rFonts w:ascii="Arial" w:hAnsi="Arial" w:cs="Arial" w:hint="eastAsia"/>
                <w:color w:val="auto"/>
                <w:lang w:val="en-US" w:eastAsia="zh-CN"/>
              </w:rPr>
              <w:t>Paga</w:t>
            </w:r>
            <w:proofErr w:type="spellEnd"/>
            <w:r>
              <w:rPr>
                <w:rFonts w:ascii="Arial" w:hAnsi="Arial" w:cs="Arial" w:hint="eastAsia"/>
                <w:color w:val="auto"/>
                <w:lang w:val="en-US" w:eastAsia="zh-CN"/>
              </w:rPr>
              <w:t xml:space="preserve"> </w:t>
            </w:r>
            <w:r w:rsidR="00F3438B">
              <w:rPr>
                <w:rFonts w:ascii="Arial" w:hAnsi="Arial" w:cs="Arial" w:hint="eastAsia"/>
                <w:color w:val="auto"/>
                <w:lang w:val="en-US" w:eastAsia="zh-CN"/>
              </w:rPr>
              <w:t>4</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6</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Specify study characteristics (e.g., PICOS,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7</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8</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F3438B"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Page 5</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9</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10</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Page</w:t>
            </w:r>
            <w:r w:rsidR="00F3438B">
              <w:rPr>
                <w:rFonts w:ascii="Arial" w:hAnsi="Arial" w:cs="Arial" w:hint="eastAsia"/>
                <w:color w:val="auto"/>
                <w:lang w:val="en-US" w:eastAsia="zh-CN"/>
              </w:rPr>
              <w:t xml:space="preserve"> 5</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11</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12</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333"/>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13</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580"/>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14</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bl>
    <w:p w:rsidR="00D10647" w:rsidRDefault="00D10647">
      <w:pPr>
        <w:pStyle w:val="CM1"/>
        <w:jc w:val="center"/>
        <w:rPr>
          <w:rFonts w:ascii="Arial" w:hAnsi="Arial" w:cs="Arial"/>
          <w:sz w:val="8"/>
          <w:szCs w:val="8"/>
        </w:rPr>
      </w:pPr>
    </w:p>
    <w:p w:rsidR="00D10647" w:rsidRDefault="008D0C61">
      <w:pPr>
        <w:pStyle w:val="CM1"/>
        <w:jc w:val="center"/>
        <w:rPr>
          <w:rFonts w:ascii="Arial" w:hAnsi="Arial" w:cs="Arial"/>
          <w:sz w:val="16"/>
          <w:szCs w:val="16"/>
        </w:rPr>
      </w:pPr>
      <w:r>
        <w:rPr>
          <w:rFonts w:ascii="Arial" w:hAnsi="Arial" w:cs="Arial"/>
          <w:sz w:val="16"/>
          <w:szCs w:val="16"/>
        </w:rPr>
        <w:t xml:space="preserve">Page 1 of 2 </w:t>
      </w:r>
    </w:p>
    <w:tbl>
      <w:tblPr>
        <w:tblW w:w="15200" w:type="dxa"/>
        <w:tblLayout w:type="fixed"/>
        <w:tblLook w:val="04A0"/>
      </w:tblPr>
      <w:tblGrid>
        <w:gridCol w:w="2800"/>
        <w:gridCol w:w="540"/>
        <w:gridCol w:w="10600"/>
        <w:gridCol w:w="1260"/>
      </w:tblGrid>
      <w:tr w:rsidR="00D10647">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D10647" w:rsidRDefault="008D0C61">
            <w:pPr>
              <w:pStyle w:val="Default"/>
              <w:rPr>
                <w:rFonts w:ascii="Arial" w:hAnsi="Arial" w:cs="Arial"/>
                <w:color w:val="FFFFFF"/>
                <w:sz w:val="22"/>
                <w:szCs w:val="22"/>
              </w:rPr>
            </w:pPr>
            <w:r>
              <w:rPr>
                <w:rFonts w:ascii="Arial" w:hAnsi="Arial" w:cs="Arial"/>
                <w:b/>
                <w:bCs/>
                <w:color w:val="FFFFFF"/>
                <w:sz w:val="22"/>
                <w:szCs w:val="22"/>
              </w:rPr>
              <w:lastRenderedPageBreak/>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D10647" w:rsidRDefault="008D0C61">
            <w:pPr>
              <w:pStyle w:val="Default"/>
              <w:jc w:val="right"/>
              <w:rPr>
                <w:rFonts w:ascii="Arial" w:hAnsi="Arial" w:cs="Arial"/>
                <w:sz w:val="22"/>
                <w:szCs w:val="22"/>
              </w:rPr>
            </w:pPr>
            <w:r>
              <w:rPr>
                <w:rFonts w:ascii="Arial" w:hAnsi="Arial" w:cs="Arial"/>
                <w:b/>
                <w:bCs/>
                <w:color w:val="FFFFFF"/>
                <w:sz w:val="22"/>
                <w:szCs w:val="22"/>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D10647" w:rsidRDefault="008D0C61">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D10647" w:rsidRDefault="008D0C61">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D10647">
        <w:trPr>
          <w:trHeight w:val="575"/>
        </w:trPr>
        <w:tc>
          <w:tcPr>
            <w:tcW w:w="2800" w:type="dxa"/>
            <w:tcBorders>
              <w:top w:val="doub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15</w:t>
            </w:r>
          </w:p>
        </w:tc>
        <w:tc>
          <w:tcPr>
            <w:tcW w:w="10600" w:type="dxa"/>
            <w:tcBorders>
              <w:top w:val="doub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w:t>
            </w:r>
          </w:p>
        </w:tc>
      </w:tr>
      <w:tr w:rsidR="00D10647">
        <w:trPr>
          <w:trHeight w:val="568"/>
        </w:trPr>
        <w:tc>
          <w:tcPr>
            <w:tcW w:w="280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16</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5.6</w:t>
            </w:r>
          </w:p>
        </w:tc>
      </w:tr>
      <w:tr w:rsidR="00D10647">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center"/>
              <w:rPr>
                <w:rFonts w:ascii="Arial" w:hAnsi="Arial" w:cs="Arial"/>
                <w:color w:val="auto"/>
              </w:rPr>
            </w:pP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17</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6</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18</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6</w:t>
            </w:r>
          </w:p>
        </w:tc>
      </w:tr>
      <w:tr w:rsidR="00D10647">
        <w:trPr>
          <w:trHeight w:val="333"/>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19</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6</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20</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jc w:val="both"/>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6</w:t>
            </w:r>
          </w:p>
        </w:tc>
      </w:tr>
      <w:tr w:rsidR="00D10647">
        <w:trPr>
          <w:trHeight w:val="335"/>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21</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6</w:t>
            </w:r>
          </w:p>
        </w:tc>
      </w:tr>
      <w:tr w:rsidR="00D10647">
        <w:trPr>
          <w:trHeight w:val="333"/>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22</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7</w:t>
            </w:r>
          </w:p>
        </w:tc>
      </w:tr>
      <w:tr w:rsidR="00D10647">
        <w:trPr>
          <w:trHeight w:val="393"/>
        </w:trPr>
        <w:tc>
          <w:tcPr>
            <w:tcW w:w="280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23</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Page</w:t>
            </w:r>
            <w:r w:rsidR="00F3438B">
              <w:rPr>
                <w:rFonts w:ascii="Arial" w:hAnsi="Arial" w:cs="Arial" w:hint="eastAsia"/>
                <w:color w:val="auto"/>
                <w:lang w:val="en-US" w:eastAsia="zh-CN"/>
              </w:rPr>
              <w:t>7</w:t>
            </w:r>
          </w:p>
        </w:tc>
      </w:tr>
      <w:tr w:rsidR="00D10647">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center"/>
              <w:rPr>
                <w:rFonts w:ascii="Arial" w:hAnsi="Arial" w:cs="Arial"/>
                <w:color w:val="auto"/>
              </w:rPr>
            </w:pP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24</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Page</w:t>
            </w:r>
            <w:r w:rsidR="00F3438B">
              <w:rPr>
                <w:rFonts w:ascii="Arial" w:hAnsi="Arial" w:cs="Arial" w:hint="eastAsia"/>
                <w:color w:val="auto"/>
                <w:lang w:val="en-US" w:eastAsia="zh-CN"/>
              </w:rPr>
              <w:t>8</w:t>
            </w:r>
          </w:p>
        </w:tc>
      </w:tr>
      <w:tr w:rsidR="00D10647">
        <w:trPr>
          <w:trHeight w:val="578"/>
        </w:trPr>
        <w:tc>
          <w:tcPr>
            <w:tcW w:w="28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25</w:t>
            </w:r>
          </w:p>
        </w:tc>
        <w:tc>
          <w:tcPr>
            <w:tcW w:w="10600" w:type="dxa"/>
            <w:tcBorders>
              <w:top w:val="single" w:sz="4" w:space="0" w:color="000000"/>
              <w:left w:val="single" w:sz="4" w:space="0" w:color="000000"/>
              <w:bottom w:val="sing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8</w:t>
            </w:r>
          </w:p>
        </w:tc>
      </w:tr>
      <w:tr w:rsidR="00D10647">
        <w:trPr>
          <w:trHeight w:val="420"/>
        </w:trPr>
        <w:tc>
          <w:tcPr>
            <w:tcW w:w="280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26</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8</w:t>
            </w:r>
          </w:p>
        </w:tc>
      </w:tr>
      <w:tr w:rsidR="00D10647">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D10647" w:rsidRDefault="008D0C61">
            <w:pPr>
              <w:pStyle w:val="Default"/>
              <w:rPr>
                <w:rFonts w:ascii="Arial" w:hAnsi="Arial" w:cs="Arial"/>
                <w:sz w:val="22"/>
                <w:szCs w:val="22"/>
              </w:rPr>
            </w:pPr>
            <w:r>
              <w:rPr>
                <w:rFonts w:ascii="Arial" w:hAnsi="Arial" w:cs="Arial"/>
                <w:b/>
                <w:bCs/>
                <w:sz w:val="22"/>
                <w:szCs w:val="22"/>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D10647" w:rsidRDefault="00D10647">
            <w:pPr>
              <w:pStyle w:val="Default"/>
              <w:jc w:val="center"/>
              <w:rPr>
                <w:rFonts w:ascii="Arial" w:hAnsi="Arial" w:cs="Arial"/>
                <w:color w:val="auto"/>
              </w:rPr>
            </w:pPr>
          </w:p>
        </w:tc>
      </w:tr>
      <w:tr w:rsidR="00D10647">
        <w:trPr>
          <w:trHeight w:val="570"/>
        </w:trPr>
        <w:tc>
          <w:tcPr>
            <w:tcW w:w="28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jc w:val="right"/>
              <w:rPr>
                <w:rFonts w:ascii="Arial" w:hAnsi="Arial" w:cs="Arial"/>
                <w:sz w:val="20"/>
                <w:szCs w:val="20"/>
              </w:rPr>
            </w:pPr>
            <w:r>
              <w:rPr>
                <w:rFonts w:ascii="Arial" w:hAnsi="Arial" w:cs="Arial"/>
                <w:sz w:val="20"/>
                <w:szCs w:val="20"/>
              </w:rPr>
              <w:t>27</w:t>
            </w:r>
          </w:p>
        </w:tc>
        <w:tc>
          <w:tcPr>
            <w:tcW w:w="10600" w:type="dxa"/>
            <w:tcBorders>
              <w:top w:val="single" w:sz="4" w:space="0" w:color="000000"/>
              <w:left w:val="single" w:sz="4" w:space="0" w:color="000000"/>
              <w:bottom w:val="double" w:sz="4" w:space="0" w:color="000000"/>
              <w:right w:val="single" w:sz="4" w:space="0" w:color="000000"/>
            </w:tcBorders>
          </w:tcPr>
          <w:p w:rsidR="00D10647" w:rsidRDefault="008D0C61">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rsidR="00D10647" w:rsidRDefault="008D0C61" w:rsidP="00F3438B">
            <w:pPr>
              <w:pStyle w:val="Default"/>
              <w:spacing w:before="40" w:after="40"/>
              <w:rPr>
                <w:rFonts w:ascii="Arial" w:hAnsi="Arial" w:cs="Arial"/>
                <w:color w:val="auto"/>
                <w:lang w:val="en-US" w:eastAsia="zh-CN"/>
              </w:rPr>
            </w:pPr>
            <w:r>
              <w:rPr>
                <w:rFonts w:ascii="Arial" w:hAnsi="Arial" w:cs="Arial" w:hint="eastAsia"/>
                <w:color w:val="auto"/>
                <w:lang w:val="en-US" w:eastAsia="zh-CN"/>
              </w:rPr>
              <w:t xml:space="preserve">Page </w:t>
            </w:r>
            <w:r w:rsidR="00F3438B">
              <w:rPr>
                <w:rFonts w:ascii="Arial" w:hAnsi="Arial" w:cs="Arial" w:hint="eastAsia"/>
                <w:color w:val="auto"/>
                <w:lang w:val="en-US" w:eastAsia="zh-CN"/>
              </w:rPr>
              <w:t>1</w:t>
            </w:r>
          </w:p>
        </w:tc>
      </w:tr>
    </w:tbl>
    <w:p w:rsidR="00D10647" w:rsidRDefault="00D10647">
      <w:pPr>
        <w:pStyle w:val="Default"/>
        <w:rPr>
          <w:rFonts w:ascii="Arial" w:hAnsi="Arial" w:cs="Arial"/>
          <w:color w:val="auto"/>
        </w:rPr>
      </w:pPr>
    </w:p>
    <w:p w:rsidR="00D10647" w:rsidRDefault="008D0C61">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w:t>
      </w:r>
      <w:proofErr w:type="spellStart"/>
      <w:r>
        <w:rPr>
          <w:rFonts w:ascii="Arial" w:hAnsi="Arial" w:cs="Arial"/>
          <w:color w:val="auto"/>
          <w:sz w:val="16"/>
          <w:szCs w:val="16"/>
        </w:rPr>
        <w:t>Moher</w:t>
      </w:r>
      <w:proofErr w:type="spellEnd"/>
      <w:r>
        <w:rPr>
          <w:rFonts w:ascii="Arial" w:hAnsi="Arial" w:cs="Arial"/>
          <w:color w:val="auto"/>
          <w:sz w:val="16"/>
          <w:szCs w:val="16"/>
        </w:rPr>
        <w:t xml:space="preserve">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The PRISMA Group (2009). Preferred Reporting Items for Systematic Reviews and Meta-Analyses: The PRISMA Statement. </w:t>
      </w:r>
      <w:r>
        <w:rPr>
          <w:rFonts w:ascii="Arial" w:hAnsi="Arial" w:cs="Arial"/>
          <w:color w:val="auto"/>
          <w:sz w:val="16"/>
          <w:szCs w:val="16"/>
          <w:lang w:val="da-DK"/>
        </w:rPr>
        <w:t xml:space="preserve">PLoS Med 6(7): e1000097. doi:10.1371/journal.pmed1000097 </w:t>
      </w:r>
    </w:p>
    <w:p w:rsidR="00D10647" w:rsidRDefault="008D0C61">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rsidR="00D10647" w:rsidRDefault="008D0C61">
      <w:pPr>
        <w:pStyle w:val="Default"/>
        <w:spacing w:line="183" w:lineRule="atLeast"/>
        <w:jc w:val="center"/>
        <w:rPr>
          <w:rFonts w:ascii="Arial" w:hAnsi="Arial" w:cs="Arial"/>
        </w:rPr>
      </w:pPr>
      <w:r>
        <w:rPr>
          <w:rFonts w:ascii="Arial" w:hAnsi="Arial" w:cs="Arial"/>
          <w:sz w:val="16"/>
          <w:szCs w:val="16"/>
        </w:rPr>
        <w:t xml:space="preserve">Page 2 of 2 </w:t>
      </w:r>
    </w:p>
    <w:sectPr w:rsidR="00D10647" w:rsidSect="00D10647">
      <w:headerReference w:type="default" r:id="rId7"/>
      <w:pgSz w:w="15840" w:h="12240" w:orient="landscape"/>
      <w:pgMar w:top="432" w:right="432" w:bottom="432"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49" w:rsidRDefault="00853449" w:rsidP="00D10647">
      <w:r>
        <w:separator/>
      </w:r>
    </w:p>
  </w:endnote>
  <w:endnote w:type="continuationSeparator" w:id="0">
    <w:p w:rsidR="00853449" w:rsidRDefault="00853449" w:rsidP="00D10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49" w:rsidRDefault="00853449" w:rsidP="00D10647">
      <w:r>
        <w:separator/>
      </w:r>
    </w:p>
  </w:footnote>
  <w:footnote w:type="continuationSeparator" w:id="0">
    <w:p w:rsidR="00853449" w:rsidRDefault="00853449" w:rsidP="00D10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47" w:rsidRDefault="008D0C61">
    <w:pPr>
      <w:pStyle w:val="CM2"/>
      <w:ind w:left="1080"/>
      <w:rPr>
        <w:rFonts w:ascii="Lucida Sans" w:hAnsi="Lucida Sans"/>
      </w:rPr>
    </w:pPr>
    <w:r>
      <w:rPr>
        <w:rFonts w:ascii="Lucida Sans" w:hAnsi="Lucida Sans"/>
        <w:noProof/>
        <w:lang w:val="en-US" w:eastAsia="zh-CN"/>
      </w:rPr>
      <w:drawing>
        <wp:anchor distT="0" distB="0" distL="114300" distR="114300" simplePos="0" relativeHeight="251658240"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457200" cy="419100"/>
                  </a:xfrm>
                  <a:prstGeom prst="rect">
                    <a:avLst/>
                  </a:prstGeom>
                  <a:noFill/>
                  <a:ln w="9525">
                    <a:noFill/>
                  </a:ln>
                </pic:spPr>
              </pic:pic>
            </a:graphicData>
          </a:graphic>
        </wp:anchor>
      </w:drawing>
    </w:r>
    <w:r>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AF"/>
    <w:rsid w:val="000C7453"/>
    <w:rsid w:val="00190C83"/>
    <w:rsid w:val="00246C93"/>
    <w:rsid w:val="00256BAF"/>
    <w:rsid w:val="002A2A06"/>
    <w:rsid w:val="003516AD"/>
    <w:rsid w:val="00363B8D"/>
    <w:rsid w:val="003B79FF"/>
    <w:rsid w:val="00400A0B"/>
    <w:rsid w:val="004C1685"/>
    <w:rsid w:val="00550BF1"/>
    <w:rsid w:val="005570F1"/>
    <w:rsid w:val="0059028D"/>
    <w:rsid w:val="005979B8"/>
    <w:rsid w:val="006F3BA6"/>
    <w:rsid w:val="00853449"/>
    <w:rsid w:val="008A3EAE"/>
    <w:rsid w:val="008D0C61"/>
    <w:rsid w:val="008E2C91"/>
    <w:rsid w:val="00947707"/>
    <w:rsid w:val="00BC1F35"/>
    <w:rsid w:val="00BD722B"/>
    <w:rsid w:val="00D10647"/>
    <w:rsid w:val="00DD2B59"/>
    <w:rsid w:val="00E324A8"/>
    <w:rsid w:val="00F3438B"/>
    <w:rsid w:val="00F67C14"/>
    <w:rsid w:val="00FB3483"/>
    <w:rsid w:val="034C5D04"/>
    <w:rsid w:val="0C6347D1"/>
    <w:rsid w:val="381203F9"/>
    <w:rsid w:val="3F8E4ACA"/>
    <w:rsid w:val="481D59FA"/>
    <w:rsid w:val="484D2BCC"/>
    <w:rsid w:val="4A5923BE"/>
    <w:rsid w:val="4F6570BE"/>
    <w:rsid w:val="782D7887"/>
    <w:rsid w:val="79BE5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647"/>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0647"/>
    <w:pPr>
      <w:tabs>
        <w:tab w:val="center" w:pos="4320"/>
        <w:tab w:val="right" w:pos="8640"/>
      </w:tabs>
    </w:pPr>
  </w:style>
  <w:style w:type="paragraph" w:styleId="a4">
    <w:name w:val="header"/>
    <w:basedOn w:val="a"/>
    <w:rsid w:val="00D10647"/>
    <w:pPr>
      <w:tabs>
        <w:tab w:val="center" w:pos="4320"/>
        <w:tab w:val="right" w:pos="8640"/>
      </w:tabs>
    </w:pPr>
  </w:style>
  <w:style w:type="paragraph" w:customStyle="1" w:styleId="CM2">
    <w:name w:val="CM2"/>
    <w:basedOn w:val="Default"/>
    <w:next w:val="Default"/>
    <w:rsid w:val="00D10647"/>
    <w:pPr>
      <w:spacing w:after="373"/>
    </w:pPr>
    <w:rPr>
      <w:rFonts w:cs="Times New Roman"/>
      <w:color w:val="auto"/>
    </w:rPr>
  </w:style>
  <w:style w:type="paragraph" w:customStyle="1" w:styleId="Default">
    <w:name w:val="Default"/>
    <w:rsid w:val="00D1064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D10647"/>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推荐书</cp:lastModifiedBy>
  <cp:revision>5</cp:revision>
  <dcterms:created xsi:type="dcterms:W3CDTF">2018-04-28T05:37:00Z</dcterms:created>
  <dcterms:modified xsi:type="dcterms:W3CDTF">2019-04-24T06:17:00Z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