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30AB2" w14:textId="57E31693" w:rsidR="00725C74" w:rsidRPr="00F42B89" w:rsidRDefault="00725C74" w:rsidP="00F63DF3">
      <w:pPr>
        <w:wordWrap/>
        <w:spacing w:after="0" w:line="360" w:lineRule="auto"/>
        <w:rPr>
          <w:rFonts w:ascii="Book Antiqua" w:eastAsia="Times New Roman" w:hAnsi="Book Antiqua" w:cs="宋体"/>
          <w:b/>
          <w:i/>
          <w:color w:val="000000" w:themeColor="text1"/>
          <w:sz w:val="24"/>
          <w:szCs w:val="24"/>
        </w:rPr>
      </w:pPr>
      <w:bookmarkStart w:id="0" w:name="_Hlk15478604"/>
      <w:bookmarkStart w:id="1" w:name="OLE_LINK17"/>
      <w:bookmarkStart w:id="2" w:name="OLE_LINK18"/>
      <w:bookmarkStart w:id="3" w:name="OLE_LINK22"/>
      <w:bookmarkStart w:id="4" w:name="OLE_LINK371"/>
      <w:bookmarkStart w:id="5" w:name="OLE_LINK423"/>
      <w:bookmarkStart w:id="6" w:name="OLE_LINK77"/>
      <w:bookmarkStart w:id="7" w:name="OLE_LINK435"/>
      <w:bookmarkStart w:id="8" w:name="OLE_LINK112"/>
      <w:bookmarkEnd w:id="0"/>
      <w:r w:rsidRPr="00F42B89">
        <w:rPr>
          <w:rFonts w:ascii="Book Antiqua" w:eastAsia="Times New Roman" w:hAnsi="Book Antiqua" w:cs="宋体"/>
          <w:b/>
          <w:color w:val="000000" w:themeColor="text1"/>
          <w:sz w:val="24"/>
          <w:szCs w:val="24"/>
        </w:rPr>
        <w:t xml:space="preserve">Name of Journal: </w:t>
      </w:r>
      <w:r w:rsidR="00EF45C4" w:rsidRPr="00F42B89">
        <w:rPr>
          <w:rFonts w:ascii="Book Antiqua" w:eastAsia="Times New Roman" w:hAnsi="Book Antiqua" w:cs="宋体"/>
          <w:i/>
          <w:color w:val="000000" w:themeColor="text1"/>
          <w:sz w:val="24"/>
          <w:szCs w:val="24"/>
        </w:rPr>
        <w:t>World Journal of Gastroenterology</w:t>
      </w:r>
    </w:p>
    <w:p w14:paraId="219E4E45" w14:textId="11331518" w:rsidR="00725C74" w:rsidRPr="00F42B89" w:rsidRDefault="00725C74" w:rsidP="00F63DF3">
      <w:pPr>
        <w:wordWrap/>
        <w:adjustRightInd w:val="0"/>
        <w:snapToGrid w:val="0"/>
        <w:spacing w:after="0" w:line="360" w:lineRule="auto"/>
        <w:rPr>
          <w:rFonts w:ascii="Book Antiqua" w:hAnsi="Book Antiqua" w:cs="Arial"/>
          <w:color w:val="000000" w:themeColor="text1"/>
          <w:sz w:val="24"/>
          <w:szCs w:val="24"/>
          <w:lang w:val="en" w:eastAsia="zh-CN"/>
        </w:rPr>
      </w:pPr>
      <w:bookmarkStart w:id="9" w:name="_Hlk5632321"/>
      <w:r w:rsidRPr="00F42B89">
        <w:rPr>
          <w:rFonts w:ascii="Book Antiqua" w:eastAsia="Times New Roman" w:hAnsi="Book Antiqua" w:cs="宋体"/>
          <w:b/>
          <w:bCs/>
          <w:color w:val="000000" w:themeColor="text1"/>
          <w:sz w:val="24"/>
          <w:szCs w:val="24"/>
        </w:rPr>
        <w:t>M</w:t>
      </w:r>
      <w:r w:rsidRPr="00F42B89">
        <w:rPr>
          <w:rFonts w:ascii="Book Antiqua" w:eastAsia="Times New Roman" w:hAnsi="Book Antiqua"/>
          <w:b/>
          <w:bCs/>
          <w:color w:val="000000" w:themeColor="text1"/>
          <w:sz w:val="24"/>
          <w:szCs w:val="24"/>
        </w:rPr>
        <w:t>anuscript NO</w:t>
      </w:r>
      <w:r w:rsidRPr="00F42B89">
        <w:rPr>
          <w:rFonts w:ascii="Book Antiqua" w:hAnsi="Book Antiqua" w:cs="Arial"/>
          <w:b/>
          <w:color w:val="000000" w:themeColor="text1"/>
          <w:sz w:val="24"/>
          <w:szCs w:val="24"/>
          <w:lang w:val="en"/>
        </w:rPr>
        <w:t xml:space="preserve">: </w:t>
      </w:r>
      <w:r w:rsidR="00EF45C4" w:rsidRPr="00F42B89">
        <w:rPr>
          <w:rFonts w:ascii="Book Antiqua" w:hAnsi="Book Antiqua" w:cs="Tahoma"/>
          <w:color w:val="000000" w:themeColor="text1"/>
          <w:sz w:val="24"/>
          <w:szCs w:val="24"/>
        </w:rPr>
        <w:t>48524</w:t>
      </w:r>
    </w:p>
    <w:bookmarkEnd w:id="9"/>
    <w:p w14:paraId="6AB4B3D2" w14:textId="52F153DE" w:rsidR="00725C74" w:rsidRPr="00F42B89" w:rsidRDefault="00725C74" w:rsidP="00F63DF3">
      <w:pPr>
        <w:wordWrap/>
        <w:spacing w:after="0" w:line="360" w:lineRule="auto"/>
        <w:rPr>
          <w:rFonts w:ascii="Book Antiqua" w:eastAsia="等线" w:hAnsi="Book Antiqua"/>
          <w:color w:val="000000" w:themeColor="text1"/>
          <w:sz w:val="24"/>
          <w:szCs w:val="24"/>
          <w:lang w:eastAsia="zh-CN"/>
        </w:rPr>
      </w:pPr>
      <w:r w:rsidRPr="00F42B89">
        <w:rPr>
          <w:rFonts w:ascii="Book Antiqua" w:hAnsi="Book Antiqua"/>
          <w:b/>
          <w:color w:val="000000" w:themeColor="text1"/>
          <w:sz w:val="24"/>
          <w:szCs w:val="24"/>
          <w:shd w:val="clear" w:color="auto" w:fill="FFFFFF"/>
        </w:rPr>
        <w:t>Manuscript Type</w:t>
      </w:r>
      <w:r w:rsidRPr="00F42B89">
        <w:rPr>
          <w:rFonts w:ascii="Book Antiqua" w:hAnsi="Book Antiqua"/>
          <w:b/>
          <w:color w:val="000000" w:themeColor="text1"/>
          <w:sz w:val="24"/>
          <w:szCs w:val="24"/>
        </w:rPr>
        <w:t>:</w:t>
      </w:r>
      <w:bookmarkEnd w:id="1"/>
      <w:bookmarkEnd w:id="2"/>
      <w:bookmarkEnd w:id="3"/>
      <w:bookmarkEnd w:id="4"/>
      <w:bookmarkEnd w:id="5"/>
      <w:bookmarkEnd w:id="6"/>
      <w:bookmarkEnd w:id="7"/>
      <w:bookmarkEnd w:id="8"/>
      <w:r w:rsidR="00EF45C4" w:rsidRPr="00F42B89">
        <w:rPr>
          <w:rFonts w:ascii="Book Antiqua" w:hAnsi="Book Antiqua"/>
          <w:b/>
          <w:color w:val="000000" w:themeColor="text1"/>
          <w:sz w:val="24"/>
          <w:szCs w:val="24"/>
        </w:rPr>
        <w:t xml:space="preserve"> </w:t>
      </w:r>
      <w:r w:rsidR="00F63DF3" w:rsidRPr="00F42B89">
        <w:rPr>
          <w:rFonts w:ascii="Book Antiqua" w:hAnsi="Book Antiqua"/>
          <w:bCs/>
          <w:color w:val="000000" w:themeColor="text1"/>
          <w:sz w:val="24"/>
          <w:szCs w:val="24"/>
        </w:rPr>
        <w:t>ORIGINAL ARTICLE</w:t>
      </w:r>
    </w:p>
    <w:p w14:paraId="5027A191" w14:textId="3BCB4632" w:rsidR="00725C74" w:rsidRPr="00F42B89" w:rsidRDefault="00725C74" w:rsidP="00F63DF3">
      <w:pPr>
        <w:wordWrap/>
        <w:spacing w:after="0" w:line="360" w:lineRule="auto"/>
        <w:rPr>
          <w:rFonts w:ascii="Book Antiqua" w:hAnsi="Book Antiqua" w:cs="Arial"/>
          <w:b/>
          <w:color w:val="000000" w:themeColor="text1"/>
          <w:sz w:val="24"/>
          <w:szCs w:val="24"/>
        </w:rPr>
      </w:pPr>
    </w:p>
    <w:p w14:paraId="0050B047" w14:textId="4BA8024E" w:rsidR="00F63DF3" w:rsidRPr="00F42B89" w:rsidRDefault="00F63DF3" w:rsidP="00F63DF3">
      <w:pPr>
        <w:wordWrap/>
        <w:spacing w:after="0" w:line="360" w:lineRule="auto"/>
        <w:rPr>
          <w:rFonts w:ascii="Book Antiqua" w:hAnsi="Book Antiqua" w:cs="Arial"/>
          <w:b/>
          <w:bCs/>
          <w:i/>
          <w:iCs/>
          <w:color w:val="000000" w:themeColor="text1"/>
          <w:sz w:val="24"/>
          <w:szCs w:val="24"/>
        </w:rPr>
      </w:pPr>
      <w:r w:rsidRPr="00F42B89">
        <w:rPr>
          <w:rFonts w:ascii="Book Antiqua" w:hAnsi="Book Antiqua"/>
          <w:b/>
          <w:bCs/>
          <w:i/>
          <w:iCs/>
          <w:color w:val="000000" w:themeColor="text1"/>
          <w:sz w:val="24"/>
          <w:szCs w:val="24"/>
        </w:rPr>
        <w:t>Retrospective Study</w:t>
      </w:r>
    </w:p>
    <w:p w14:paraId="1C3F1A8A" w14:textId="3226B021" w:rsidR="00135E91" w:rsidRPr="00F42B89" w:rsidRDefault="00F63DF3" w:rsidP="00F63DF3">
      <w:pPr>
        <w:wordWrap/>
        <w:spacing w:after="0" w:line="360" w:lineRule="auto"/>
        <w:rPr>
          <w:rFonts w:ascii="Book Antiqua" w:hAnsi="Book Antiqua" w:cs="Arial"/>
          <w:b/>
          <w:color w:val="000000" w:themeColor="text1"/>
          <w:sz w:val="24"/>
          <w:szCs w:val="24"/>
        </w:rPr>
      </w:pPr>
      <w:bookmarkStart w:id="10" w:name="OLE_LINK1036"/>
      <w:bookmarkStart w:id="11" w:name="OLE_LINK1037"/>
      <w:bookmarkStart w:id="12" w:name="OLE_LINK1038"/>
      <w:r w:rsidRPr="00F42B89">
        <w:rPr>
          <w:rFonts w:ascii="Book Antiqua" w:hAnsi="Book Antiqua" w:cs="Arial"/>
          <w:b/>
          <w:color w:val="000000" w:themeColor="text1"/>
          <w:sz w:val="24"/>
          <w:szCs w:val="24"/>
        </w:rPr>
        <w:t>V</w:t>
      </w:r>
      <w:r w:rsidR="000C2F81" w:rsidRPr="00F42B89">
        <w:rPr>
          <w:rFonts w:ascii="Book Antiqua" w:hAnsi="Book Antiqua" w:cs="Arial"/>
          <w:b/>
          <w:color w:val="000000" w:themeColor="text1"/>
          <w:sz w:val="24"/>
          <w:szCs w:val="24"/>
        </w:rPr>
        <w:t>alue of</w:t>
      </w:r>
      <w:r w:rsidR="0097714E" w:rsidRPr="00F42B89">
        <w:rPr>
          <w:rFonts w:ascii="Book Antiqua" w:hAnsi="Book Antiqua" w:cs="Arial"/>
          <w:b/>
          <w:color w:val="000000" w:themeColor="text1"/>
          <w:sz w:val="24"/>
          <w:szCs w:val="24"/>
        </w:rPr>
        <w:t xml:space="preserve"> controlled attenuation parameter in</w:t>
      </w:r>
      <w:r w:rsidR="000C2F81" w:rsidRPr="00F42B89">
        <w:rPr>
          <w:rFonts w:ascii="Book Antiqua" w:hAnsi="Book Antiqua" w:cs="Arial"/>
          <w:b/>
          <w:color w:val="000000" w:themeColor="text1"/>
          <w:sz w:val="24"/>
          <w:szCs w:val="24"/>
        </w:rPr>
        <w:t xml:space="preserve"> </w:t>
      </w:r>
      <w:r w:rsidR="0097714E" w:rsidRPr="00F42B89">
        <w:rPr>
          <w:rFonts w:ascii="Book Antiqua" w:hAnsi="Book Antiqua" w:cs="Arial"/>
          <w:b/>
          <w:color w:val="000000" w:themeColor="text1"/>
          <w:sz w:val="24"/>
          <w:szCs w:val="24"/>
        </w:rPr>
        <w:t>fibrosis</w:t>
      </w:r>
      <w:r w:rsidR="000C2F81" w:rsidRPr="00F42B89">
        <w:rPr>
          <w:rFonts w:ascii="Book Antiqua" w:hAnsi="Book Antiqua" w:cs="Arial"/>
          <w:b/>
          <w:color w:val="000000" w:themeColor="text1"/>
          <w:sz w:val="24"/>
          <w:szCs w:val="24"/>
        </w:rPr>
        <w:t xml:space="preserve"> prediction</w:t>
      </w:r>
      <w:r w:rsidR="0097714E" w:rsidRPr="00F42B89">
        <w:rPr>
          <w:rFonts w:ascii="Book Antiqua" w:hAnsi="Book Antiqua" w:cs="Arial"/>
          <w:b/>
          <w:color w:val="000000" w:themeColor="text1"/>
          <w:sz w:val="24"/>
          <w:szCs w:val="24"/>
        </w:rPr>
        <w:t xml:space="preserve"> in nonalcoholic steatohepatitis</w:t>
      </w:r>
    </w:p>
    <w:bookmarkEnd w:id="10"/>
    <w:bookmarkEnd w:id="11"/>
    <w:bookmarkEnd w:id="12"/>
    <w:p w14:paraId="3BE9ECDC" w14:textId="77777777" w:rsidR="00135E91" w:rsidRPr="00F42B89" w:rsidRDefault="00135E91" w:rsidP="00F63DF3">
      <w:pPr>
        <w:wordWrap/>
        <w:spacing w:after="0" w:line="360" w:lineRule="auto"/>
        <w:rPr>
          <w:rFonts w:ascii="Book Antiqua" w:hAnsi="Book Antiqua" w:cs="Arial"/>
          <w:color w:val="000000" w:themeColor="text1"/>
          <w:sz w:val="24"/>
          <w:szCs w:val="24"/>
        </w:rPr>
      </w:pPr>
    </w:p>
    <w:p w14:paraId="18308DC3" w14:textId="77777777" w:rsidR="00D87837" w:rsidRPr="00F42B89" w:rsidRDefault="00D87837"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color w:val="000000" w:themeColor="text1"/>
          <w:sz w:val="24"/>
          <w:szCs w:val="24"/>
        </w:rPr>
        <w:t xml:space="preserve">Lee JI </w:t>
      </w:r>
      <w:r w:rsidRPr="00F42B89">
        <w:rPr>
          <w:rFonts w:ascii="Book Antiqua" w:hAnsi="Book Antiqua" w:cs="Arial"/>
          <w:i/>
          <w:iCs/>
          <w:color w:val="000000" w:themeColor="text1"/>
          <w:sz w:val="24"/>
          <w:szCs w:val="24"/>
        </w:rPr>
        <w:t>et al</w:t>
      </w:r>
      <w:r w:rsidRPr="00F42B89">
        <w:rPr>
          <w:rFonts w:ascii="Book Antiqua" w:hAnsi="Book Antiqua" w:cs="Arial"/>
          <w:color w:val="000000" w:themeColor="text1"/>
          <w:sz w:val="24"/>
          <w:szCs w:val="24"/>
        </w:rPr>
        <w:t xml:space="preserve">. </w:t>
      </w:r>
      <w:bookmarkStart w:id="13" w:name="OLE_LINK1039"/>
      <w:bookmarkStart w:id="14" w:name="OLE_LINK1040"/>
      <w:r w:rsidRPr="00F42B89">
        <w:rPr>
          <w:rFonts w:ascii="Book Antiqua" w:hAnsi="Book Antiqua" w:cs="Arial"/>
          <w:color w:val="000000" w:themeColor="text1"/>
          <w:sz w:val="24"/>
          <w:szCs w:val="24"/>
        </w:rPr>
        <w:t>CAP in liver stiffness of NASH</w:t>
      </w:r>
      <w:bookmarkEnd w:id="13"/>
      <w:bookmarkEnd w:id="14"/>
    </w:p>
    <w:p w14:paraId="19BB4384" w14:textId="77777777" w:rsidR="00D87837" w:rsidRPr="00F42B89" w:rsidRDefault="00D87837" w:rsidP="00F63DF3">
      <w:pPr>
        <w:wordWrap/>
        <w:spacing w:after="0" w:line="360" w:lineRule="auto"/>
        <w:rPr>
          <w:rFonts w:ascii="Book Antiqua" w:hAnsi="Book Antiqua" w:cs="Arial"/>
          <w:b/>
          <w:color w:val="000000" w:themeColor="text1"/>
          <w:sz w:val="24"/>
          <w:szCs w:val="24"/>
        </w:rPr>
      </w:pPr>
    </w:p>
    <w:p w14:paraId="4019D1FB" w14:textId="77777777" w:rsidR="00135E91" w:rsidRPr="00F42B89" w:rsidRDefault="00767E65"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color w:val="000000" w:themeColor="text1"/>
          <w:sz w:val="24"/>
          <w:szCs w:val="24"/>
        </w:rPr>
        <w:t>Jung Il Lee, Hyun Woong Lee, Kwan Sik Lee</w:t>
      </w:r>
    </w:p>
    <w:p w14:paraId="39995869" w14:textId="77777777" w:rsidR="00956708" w:rsidRPr="00F42B89" w:rsidRDefault="00956708" w:rsidP="00F63DF3">
      <w:pPr>
        <w:wordWrap/>
        <w:spacing w:after="0" w:line="360" w:lineRule="auto"/>
        <w:rPr>
          <w:rFonts w:ascii="Book Antiqua" w:hAnsi="Book Antiqua" w:cs="Arial"/>
          <w:color w:val="000000" w:themeColor="text1"/>
          <w:sz w:val="24"/>
          <w:szCs w:val="24"/>
          <w:vertAlign w:val="superscript"/>
        </w:rPr>
      </w:pPr>
    </w:p>
    <w:p w14:paraId="4AE17FE6" w14:textId="7E24128A" w:rsidR="00135E91" w:rsidRPr="00F42B89" w:rsidRDefault="00956708"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b/>
          <w:color w:val="000000" w:themeColor="text1"/>
          <w:sz w:val="24"/>
          <w:szCs w:val="24"/>
        </w:rPr>
        <w:t>Jung Il Lee, Hyun Woong Lee, Kwan Sik Lee</w:t>
      </w:r>
      <w:r w:rsidRPr="00F42B89">
        <w:rPr>
          <w:rFonts w:ascii="Book Antiqua" w:hAnsi="Book Antiqua" w:cs="Arial"/>
          <w:b/>
          <w:bCs/>
          <w:color w:val="000000" w:themeColor="text1"/>
          <w:sz w:val="24"/>
          <w:szCs w:val="24"/>
        </w:rPr>
        <w:t>,</w:t>
      </w:r>
      <w:r w:rsidRPr="00F42B89">
        <w:rPr>
          <w:rFonts w:ascii="Book Antiqua" w:hAnsi="Book Antiqua" w:cs="Arial"/>
          <w:color w:val="000000" w:themeColor="text1"/>
          <w:sz w:val="24"/>
          <w:szCs w:val="24"/>
        </w:rPr>
        <w:t xml:space="preserve"> </w:t>
      </w:r>
      <w:r w:rsidR="00FF7872" w:rsidRPr="00F42B89">
        <w:rPr>
          <w:rFonts w:ascii="Book Antiqua" w:hAnsi="Book Antiqua" w:cs="Arial"/>
          <w:color w:val="000000" w:themeColor="text1"/>
          <w:sz w:val="24"/>
          <w:szCs w:val="24"/>
        </w:rPr>
        <w:t>Department of Internal Medic</w:t>
      </w:r>
      <w:r w:rsidR="00CE6872" w:rsidRPr="00F42B89">
        <w:rPr>
          <w:rFonts w:ascii="Book Antiqua" w:hAnsi="Book Antiqua" w:cs="Arial"/>
          <w:color w:val="000000" w:themeColor="text1"/>
          <w:sz w:val="24"/>
          <w:szCs w:val="24"/>
        </w:rPr>
        <w:t xml:space="preserve">ine, Gangnam Severance Hospital, </w:t>
      </w:r>
      <w:r w:rsidR="00F63DF3" w:rsidRPr="00F42B89">
        <w:rPr>
          <w:rFonts w:ascii="Book Antiqua" w:hAnsi="Book Antiqua" w:cs="Arial"/>
          <w:color w:val="000000" w:themeColor="text1"/>
          <w:sz w:val="24"/>
          <w:szCs w:val="24"/>
        </w:rPr>
        <w:t xml:space="preserve">Yonsei University College of Medicine, Seoul </w:t>
      </w:r>
      <w:r w:rsidR="00CE6872" w:rsidRPr="00F42B89">
        <w:rPr>
          <w:rFonts w:ascii="Book Antiqua" w:hAnsi="Book Antiqua" w:cs="Arial"/>
          <w:color w:val="000000" w:themeColor="text1"/>
          <w:sz w:val="24"/>
          <w:szCs w:val="24"/>
        </w:rPr>
        <w:t xml:space="preserve">06273, </w:t>
      </w:r>
      <w:r w:rsidR="00F63DF3" w:rsidRPr="00F42B89">
        <w:rPr>
          <w:rFonts w:ascii="Book Antiqua" w:hAnsi="Book Antiqua" w:cs="Arial"/>
          <w:color w:val="000000" w:themeColor="text1"/>
          <w:sz w:val="24"/>
          <w:szCs w:val="24"/>
        </w:rPr>
        <w:t xml:space="preserve">South </w:t>
      </w:r>
      <w:r w:rsidR="00CE6872" w:rsidRPr="00F42B89">
        <w:rPr>
          <w:rFonts w:ascii="Book Antiqua" w:hAnsi="Book Antiqua" w:cs="Arial"/>
          <w:color w:val="000000" w:themeColor="text1"/>
          <w:sz w:val="24"/>
          <w:szCs w:val="24"/>
        </w:rPr>
        <w:t>Korea</w:t>
      </w:r>
    </w:p>
    <w:p w14:paraId="47F46688" w14:textId="77777777" w:rsidR="00FF7872" w:rsidRPr="00F42B89" w:rsidRDefault="00FF7872" w:rsidP="00F63DF3">
      <w:pPr>
        <w:wordWrap/>
        <w:spacing w:after="0" w:line="360" w:lineRule="auto"/>
        <w:rPr>
          <w:rFonts w:ascii="Book Antiqua" w:hAnsi="Book Antiqua" w:cs="Arial"/>
          <w:b/>
          <w:color w:val="000000" w:themeColor="text1"/>
          <w:sz w:val="24"/>
          <w:szCs w:val="24"/>
        </w:rPr>
      </w:pPr>
    </w:p>
    <w:p w14:paraId="26A054F8" w14:textId="48C16CAE" w:rsidR="00E72381" w:rsidRPr="00F42B89" w:rsidRDefault="00F63DF3"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b/>
          <w:bCs/>
          <w:color w:val="000000" w:themeColor="text1"/>
          <w:sz w:val="24"/>
          <w:szCs w:val="24"/>
        </w:rPr>
        <w:t>ORCID number</w:t>
      </w:r>
      <w:r w:rsidRPr="00F42B89">
        <w:rPr>
          <w:rFonts w:ascii="Book Antiqua" w:hAnsi="Book Antiqua" w:cs="Arial"/>
          <w:b/>
          <w:bCs/>
          <w:color w:val="000000" w:themeColor="text1"/>
          <w:sz w:val="24"/>
          <w:szCs w:val="24"/>
          <w:lang w:val="en-GB"/>
        </w:rPr>
        <w:t>:</w:t>
      </w:r>
      <w:r w:rsidRPr="00F42B89">
        <w:rPr>
          <w:rFonts w:ascii="Book Antiqua" w:hAnsi="Book Antiqua" w:cs="Arial"/>
          <w:b/>
          <w:color w:val="000000" w:themeColor="text1"/>
          <w:sz w:val="24"/>
          <w:szCs w:val="24"/>
          <w:lang w:val="en-GB"/>
        </w:rPr>
        <w:t xml:space="preserve"> </w:t>
      </w:r>
      <w:r w:rsidR="00E72381" w:rsidRPr="00F42B89">
        <w:rPr>
          <w:rFonts w:ascii="Book Antiqua" w:hAnsi="Book Antiqua" w:cs="Arial"/>
          <w:color w:val="000000" w:themeColor="text1"/>
          <w:sz w:val="24"/>
          <w:szCs w:val="24"/>
        </w:rPr>
        <w:t>Jung Il Lee</w:t>
      </w:r>
      <w:r w:rsidR="00E72381" w:rsidRPr="00F42B89">
        <w:rPr>
          <w:rFonts w:ascii="Book Antiqua" w:hAnsi="Book Antiqua" w:cs="Arial"/>
          <w:b/>
          <w:color w:val="000000" w:themeColor="text1"/>
          <w:sz w:val="24"/>
          <w:szCs w:val="24"/>
        </w:rPr>
        <w:t xml:space="preserve"> </w:t>
      </w:r>
      <w:r w:rsidR="00E72381" w:rsidRPr="00F42B89">
        <w:rPr>
          <w:rFonts w:ascii="Book Antiqua" w:hAnsi="Book Antiqua" w:cs="Arial"/>
          <w:color w:val="000000" w:themeColor="text1"/>
          <w:sz w:val="24"/>
          <w:szCs w:val="24"/>
        </w:rPr>
        <w:t>(</w:t>
      </w:r>
      <w:r w:rsidR="00BB7BE4" w:rsidRPr="00F42B89">
        <w:rPr>
          <w:rFonts w:ascii="Book Antiqua" w:hAnsi="Book Antiqua" w:cs="Arial"/>
          <w:color w:val="000000" w:themeColor="text1"/>
          <w:sz w:val="24"/>
          <w:szCs w:val="24"/>
        </w:rPr>
        <w:t>0000-0002-0142-1398); Hyun Woong Lee (0000-0002-6958-3035); Kwan Sik Lee (</w:t>
      </w:r>
      <w:r w:rsidR="00593360" w:rsidRPr="00F42B89">
        <w:rPr>
          <w:rFonts w:ascii="Book Antiqua" w:hAnsi="Book Antiqua" w:cs="Arial"/>
          <w:color w:val="000000" w:themeColor="text1"/>
          <w:sz w:val="24"/>
          <w:szCs w:val="24"/>
        </w:rPr>
        <w:t>0000-0002-3672-1198)</w:t>
      </w:r>
      <w:r w:rsidRPr="00F42B89">
        <w:rPr>
          <w:rFonts w:ascii="Book Antiqua" w:hAnsi="Book Antiqua" w:cs="Arial"/>
          <w:color w:val="000000" w:themeColor="text1"/>
          <w:sz w:val="24"/>
          <w:szCs w:val="24"/>
        </w:rPr>
        <w:t>.</w:t>
      </w:r>
    </w:p>
    <w:p w14:paraId="3F7338A3" w14:textId="42508E7F" w:rsidR="00F63DF3" w:rsidRPr="00F42B89" w:rsidRDefault="00F63DF3" w:rsidP="00F63DF3">
      <w:pPr>
        <w:wordWrap/>
        <w:spacing w:after="0" w:line="360" w:lineRule="auto"/>
        <w:rPr>
          <w:rFonts w:ascii="Book Antiqua" w:hAnsi="Book Antiqua" w:cs="Arial"/>
          <w:color w:val="000000" w:themeColor="text1"/>
          <w:sz w:val="24"/>
          <w:szCs w:val="24"/>
        </w:rPr>
      </w:pPr>
    </w:p>
    <w:p w14:paraId="42051A6E" w14:textId="3B5D2C74" w:rsidR="00D87837" w:rsidRPr="00F42B89" w:rsidRDefault="00F63DF3" w:rsidP="00F63DF3">
      <w:pPr>
        <w:wordWrap/>
        <w:spacing w:after="0" w:line="360" w:lineRule="auto"/>
        <w:rPr>
          <w:rFonts w:ascii="Book Antiqua" w:hAnsi="Book Antiqua" w:cs="Arial"/>
          <w:b/>
          <w:color w:val="000000" w:themeColor="text1"/>
          <w:sz w:val="24"/>
          <w:szCs w:val="24"/>
        </w:rPr>
      </w:pPr>
      <w:r w:rsidRPr="00F42B89">
        <w:rPr>
          <w:rFonts w:ascii="Book Antiqua" w:hAnsi="Book Antiqua" w:cs="Arial"/>
          <w:b/>
          <w:bCs/>
          <w:color w:val="000000" w:themeColor="text1"/>
          <w:sz w:val="24"/>
          <w:szCs w:val="24"/>
        </w:rPr>
        <w:t>Author contributions:</w:t>
      </w:r>
      <w:r w:rsidRPr="00F42B89">
        <w:rPr>
          <w:rFonts w:ascii="Book Antiqua" w:eastAsia="等线" w:hAnsi="Book Antiqua" w:cs="Arial" w:hint="eastAsia"/>
          <w:b/>
          <w:color w:val="000000" w:themeColor="text1"/>
          <w:sz w:val="24"/>
          <w:szCs w:val="24"/>
          <w:lang w:eastAsia="zh-CN"/>
        </w:rPr>
        <w:t xml:space="preserve"> </w:t>
      </w:r>
      <w:r w:rsidR="00D87837" w:rsidRPr="00F42B89">
        <w:rPr>
          <w:rFonts w:ascii="Book Antiqua" w:hAnsi="Book Antiqua" w:cs="Arial"/>
          <w:color w:val="000000" w:themeColor="text1"/>
          <w:sz w:val="24"/>
          <w:szCs w:val="24"/>
        </w:rPr>
        <w:t xml:space="preserve">All authors helped to perform research; Lee </w:t>
      </w:r>
      <w:r w:rsidRPr="00F42B89">
        <w:rPr>
          <w:rFonts w:ascii="Book Antiqua" w:hAnsi="Book Antiqua" w:cs="Arial"/>
          <w:color w:val="000000" w:themeColor="text1"/>
          <w:sz w:val="24"/>
          <w:szCs w:val="24"/>
        </w:rPr>
        <w:t xml:space="preserve">JI and Lee KS </w:t>
      </w:r>
      <w:r w:rsidR="00D87837" w:rsidRPr="00F42B89">
        <w:rPr>
          <w:rFonts w:ascii="Book Antiqua" w:hAnsi="Book Antiqua" w:cs="Arial"/>
          <w:color w:val="000000" w:themeColor="text1"/>
          <w:sz w:val="24"/>
          <w:szCs w:val="24"/>
        </w:rPr>
        <w:t>drafted the concept, design the study</w:t>
      </w:r>
      <w:r w:rsidRPr="00F42B89">
        <w:rPr>
          <w:rFonts w:ascii="Book Antiqua" w:hAnsi="Book Antiqua" w:cs="Arial"/>
          <w:color w:val="000000" w:themeColor="text1"/>
          <w:sz w:val="24"/>
          <w:szCs w:val="24"/>
        </w:rPr>
        <w:t>;</w:t>
      </w:r>
      <w:r w:rsidR="00D87837" w:rsidRPr="00F42B89">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 xml:space="preserve">Lee HW collected the data and wrote the manuscript; Lee JI and Lee HW </w:t>
      </w:r>
      <w:r w:rsidR="00D87837" w:rsidRPr="00F42B89">
        <w:rPr>
          <w:rFonts w:ascii="Book Antiqua" w:hAnsi="Book Antiqua" w:cs="Arial"/>
          <w:color w:val="000000" w:themeColor="text1"/>
          <w:sz w:val="24"/>
          <w:szCs w:val="24"/>
        </w:rPr>
        <w:t>analyzed the data</w:t>
      </w:r>
      <w:r w:rsidRPr="00F42B89">
        <w:rPr>
          <w:rFonts w:ascii="Book Antiqua" w:hAnsi="Book Antiqua" w:cs="Arial"/>
          <w:color w:val="000000" w:themeColor="text1"/>
          <w:sz w:val="24"/>
          <w:szCs w:val="24"/>
        </w:rPr>
        <w:t>.</w:t>
      </w:r>
    </w:p>
    <w:p w14:paraId="58D3B66A" w14:textId="77777777" w:rsidR="00D87837" w:rsidRPr="00F42B89" w:rsidRDefault="00D87837" w:rsidP="00F63DF3">
      <w:pPr>
        <w:wordWrap/>
        <w:spacing w:after="0" w:line="360" w:lineRule="auto"/>
        <w:rPr>
          <w:rFonts w:ascii="Book Antiqua" w:hAnsi="Book Antiqua" w:cs="Arial"/>
          <w:color w:val="000000" w:themeColor="text1"/>
          <w:sz w:val="24"/>
          <w:szCs w:val="24"/>
        </w:rPr>
      </w:pPr>
    </w:p>
    <w:p w14:paraId="11C1CF33" w14:textId="75CF0233" w:rsidR="009D3678" w:rsidRPr="00F42B89" w:rsidRDefault="00F63DF3"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b/>
          <w:bCs/>
          <w:color w:val="000000" w:themeColor="text1"/>
          <w:sz w:val="24"/>
          <w:szCs w:val="24"/>
        </w:rPr>
        <w:t>S</w:t>
      </w:r>
      <w:r w:rsidR="009D3678" w:rsidRPr="00F42B89">
        <w:rPr>
          <w:rFonts w:ascii="Book Antiqua" w:hAnsi="Book Antiqua" w:cs="Arial"/>
          <w:b/>
          <w:bCs/>
          <w:color w:val="000000" w:themeColor="text1"/>
          <w:sz w:val="24"/>
          <w:szCs w:val="24"/>
        </w:rPr>
        <w:t>upported by</w:t>
      </w:r>
      <w:r w:rsidR="009D3678" w:rsidRPr="00F42B89">
        <w:rPr>
          <w:rFonts w:ascii="Book Antiqua" w:hAnsi="Book Antiqua" w:cs="Arial"/>
          <w:color w:val="000000" w:themeColor="text1"/>
          <w:sz w:val="24"/>
          <w:szCs w:val="24"/>
        </w:rPr>
        <w:t xml:space="preserve"> Basic Science Research Program through the National Research Foundation of Korea (NRF) funded by the Ministry of Science, ICT </w:t>
      </w:r>
      <w:r w:rsidRPr="00F42B89">
        <w:rPr>
          <w:rFonts w:ascii="Book Antiqua" w:hAnsi="Book Antiqua" w:cs="Arial"/>
          <w:color w:val="000000" w:themeColor="text1"/>
          <w:sz w:val="24"/>
          <w:szCs w:val="24"/>
        </w:rPr>
        <w:t>and</w:t>
      </w:r>
      <w:r w:rsidR="009D3678" w:rsidRPr="00F42B89">
        <w:rPr>
          <w:rFonts w:ascii="Book Antiqua" w:hAnsi="Book Antiqua" w:cs="Arial"/>
          <w:color w:val="000000" w:themeColor="text1"/>
          <w:sz w:val="24"/>
          <w:szCs w:val="24"/>
        </w:rPr>
        <w:t xml:space="preserve"> Future Planning (NRF-2016R1A2B4015192).</w:t>
      </w:r>
    </w:p>
    <w:p w14:paraId="21946613" w14:textId="551CB101" w:rsidR="00F63DF3" w:rsidRPr="00F42B89" w:rsidRDefault="00F63DF3" w:rsidP="00F63DF3">
      <w:pPr>
        <w:wordWrap/>
        <w:spacing w:after="0" w:line="360" w:lineRule="auto"/>
        <w:rPr>
          <w:rFonts w:ascii="Book Antiqua" w:hAnsi="Book Antiqua" w:cs="Arial"/>
          <w:color w:val="000000" w:themeColor="text1"/>
          <w:sz w:val="24"/>
          <w:szCs w:val="24"/>
        </w:rPr>
      </w:pPr>
    </w:p>
    <w:p w14:paraId="53369B90" w14:textId="7CC09B01" w:rsidR="009D3678" w:rsidRPr="00F42B89" w:rsidRDefault="00F63DF3"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b/>
          <w:bCs/>
          <w:color w:val="000000" w:themeColor="text1"/>
          <w:sz w:val="24"/>
          <w:szCs w:val="24"/>
        </w:rPr>
        <w:t>Institutional review board statement</w:t>
      </w:r>
      <w:r w:rsidRPr="00F42B89">
        <w:rPr>
          <w:rFonts w:ascii="Book Antiqua" w:hAnsi="Book Antiqua" w:cs="Arial"/>
          <w:b/>
          <w:iCs/>
          <w:color w:val="000000" w:themeColor="text1"/>
          <w:sz w:val="24"/>
          <w:szCs w:val="24"/>
        </w:rPr>
        <w:t>:</w:t>
      </w:r>
      <w:r w:rsidRPr="00F42B89">
        <w:rPr>
          <w:rFonts w:ascii="Book Antiqua" w:eastAsia="等线" w:hAnsi="Book Antiqua" w:cs="Arial" w:hint="eastAsia"/>
          <w:color w:val="000000" w:themeColor="text1"/>
          <w:sz w:val="24"/>
          <w:szCs w:val="24"/>
          <w:lang w:eastAsia="zh-CN"/>
        </w:rPr>
        <w:t xml:space="preserve"> </w:t>
      </w:r>
      <w:r w:rsidR="00D87837" w:rsidRPr="00F42B89">
        <w:rPr>
          <w:rFonts w:ascii="Book Antiqua" w:hAnsi="Book Antiqua" w:cs="Arial"/>
          <w:color w:val="000000" w:themeColor="text1"/>
          <w:sz w:val="24"/>
          <w:szCs w:val="24"/>
        </w:rPr>
        <w:t>This study wa</w:t>
      </w:r>
      <w:r w:rsidR="00B24A9D" w:rsidRPr="00F42B89">
        <w:rPr>
          <w:rFonts w:ascii="Book Antiqua" w:hAnsi="Book Antiqua" w:cs="Arial"/>
          <w:color w:val="000000" w:themeColor="text1"/>
          <w:sz w:val="24"/>
          <w:szCs w:val="24"/>
        </w:rPr>
        <w:t>s reviewed and approved by the Institutional review board of Gangnam Severance Hospital (Permit No: 3-2019-0010).</w:t>
      </w:r>
    </w:p>
    <w:p w14:paraId="04076DC7" w14:textId="2C0B1AE0" w:rsidR="00F63DF3" w:rsidRPr="00F42B89" w:rsidRDefault="00F63DF3" w:rsidP="00F63DF3">
      <w:pPr>
        <w:wordWrap/>
        <w:spacing w:after="0" w:line="360" w:lineRule="auto"/>
        <w:rPr>
          <w:rFonts w:ascii="Book Antiqua" w:hAnsi="Book Antiqua" w:cs="Arial"/>
          <w:color w:val="000000" w:themeColor="text1"/>
          <w:sz w:val="24"/>
          <w:szCs w:val="24"/>
        </w:rPr>
      </w:pPr>
    </w:p>
    <w:p w14:paraId="5DCFD77E" w14:textId="046B1054" w:rsidR="00B24A9D" w:rsidRPr="00F42B89" w:rsidRDefault="00F63DF3"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b/>
          <w:bCs/>
          <w:color w:val="000000" w:themeColor="text1"/>
          <w:sz w:val="24"/>
          <w:szCs w:val="24"/>
        </w:rPr>
        <w:lastRenderedPageBreak/>
        <w:t>Informed consent statement</w:t>
      </w:r>
      <w:r w:rsidRPr="00F42B89">
        <w:rPr>
          <w:rFonts w:ascii="Book Antiqua" w:hAnsi="Book Antiqua" w:cs="Arial"/>
          <w:b/>
          <w:iCs/>
          <w:color w:val="000000" w:themeColor="text1"/>
          <w:sz w:val="24"/>
          <w:szCs w:val="24"/>
        </w:rPr>
        <w:t>:</w:t>
      </w:r>
      <w:r w:rsidRPr="00F42B89">
        <w:rPr>
          <w:rFonts w:ascii="Book Antiqua" w:eastAsia="等线" w:hAnsi="Book Antiqua" w:cs="Arial" w:hint="eastAsia"/>
          <w:color w:val="000000" w:themeColor="text1"/>
          <w:sz w:val="24"/>
          <w:szCs w:val="24"/>
          <w:lang w:eastAsia="zh-CN"/>
        </w:rPr>
        <w:t xml:space="preserve"> </w:t>
      </w:r>
      <w:r w:rsidR="00B24A9D" w:rsidRPr="00F42B89">
        <w:rPr>
          <w:rFonts w:ascii="Book Antiqua" w:hAnsi="Book Antiqua" w:cs="Arial"/>
          <w:color w:val="000000" w:themeColor="text1"/>
          <w:sz w:val="24"/>
          <w:szCs w:val="24"/>
        </w:rPr>
        <w:t xml:space="preserve">Written informed consent of the patients was exempted by the institutional review board since the researchers only accessed the database for the analysis purposes and the personal information was blinded by coding. </w:t>
      </w:r>
    </w:p>
    <w:p w14:paraId="1A5E2562" w14:textId="28CCE34A" w:rsidR="00F63DF3" w:rsidRPr="00F42B89" w:rsidRDefault="00F63DF3" w:rsidP="00F63DF3">
      <w:pPr>
        <w:wordWrap/>
        <w:spacing w:after="0" w:line="360" w:lineRule="auto"/>
        <w:rPr>
          <w:rFonts w:ascii="Book Antiqua" w:hAnsi="Book Antiqua" w:cs="Arial"/>
          <w:color w:val="000000" w:themeColor="text1"/>
          <w:sz w:val="24"/>
          <w:szCs w:val="24"/>
        </w:rPr>
      </w:pPr>
    </w:p>
    <w:p w14:paraId="3348DDCE" w14:textId="383E7995" w:rsidR="00B24A9D" w:rsidRPr="00F42B89" w:rsidRDefault="00F63DF3"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b/>
          <w:bCs/>
          <w:color w:val="000000" w:themeColor="text1"/>
          <w:sz w:val="24"/>
          <w:szCs w:val="24"/>
        </w:rPr>
        <w:t>Conflict-of-interest statement</w:t>
      </w:r>
      <w:r w:rsidRPr="00F42B89">
        <w:rPr>
          <w:rFonts w:ascii="Book Antiqua" w:hAnsi="Book Antiqua" w:cs="Arial"/>
          <w:b/>
          <w:iCs/>
          <w:color w:val="000000" w:themeColor="text1"/>
          <w:sz w:val="24"/>
          <w:szCs w:val="24"/>
        </w:rPr>
        <w:t>:</w:t>
      </w:r>
      <w:r w:rsidRPr="00F42B89">
        <w:rPr>
          <w:rFonts w:ascii="Book Antiqua" w:eastAsia="等线" w:hAnsi="Book Antiqua" w:cs="Arial" w:hint="eastAsia"/>
          <w:color w:val="000000" w:themeColor="text1"/>
          <w:sz w:val="24"/>
          <w:szCs w:val="24"/>
          <w:lang w:eastAsia="zh-CN"/>
        </w:rPr>
        <w:t xml:space="preserve"> </w:t>
      </w:r>
      <w:r w:rsidR="00B24A9D" w:rsidRPr="00F42B89">
        <w:rPr>
          <w:rFonts w:ascii="Book Antiqua" w:eastAsia="Malgun Gothic" w:hAnsi="Book Antiqua" w:cs="Arial"/>
          <w:color w:val="000000" w:themeColor="text1"/>
          <w:sz w:val="24"/>
          <w:szCs w:val="24"/>
        </w:rPr>
        <w:t>Jung Il Lee has served as a speaker for Echosens</w:t>
      </w:r>
      <w:r w:rsidRPr="00F42B89">
        <w:rPr>
          <w:rFonts w:ascii="Book Antiqua" w:eastAsia="Malgun Gothic" w:hAnsi="Book Antiqua" w:cs="Arial"/>
          <w:color w:val="000000" w:themeColor="text1"/>
          <w:sz w:val="24"/>
          <w:szCs w:val="24"/>
        </w:rPr>
        <w:t>;</w:t>
      </w:r>
      <w:r w:rsidR="00B24A9D" w:rsidRPr="00F42B89">
        <w:rPr>
          <w:rFonts w:ascii="Book Antiqua" w:eastAsia="Malgun Gothic" w:hAnsi="Book Antiqua" w:cs="Arial"/>
          <w:color w:val="000000" w:themeColor="text1"/>
          <w:sz w:val="24"/>
          <w:szCs w:val="24"/>
        </w:rPr>
        <w:t xml:space="preserve"> </w:t>
      </w:r>
      <w:r w:rsidRPr="00F42B89">
        <w:rPr>
          <w:rFonts w:ascii="Book Antiqua" w:eastAsia="Malgun Gothic" w:hAnsi="Book Antiqua" w:cs="Arial"/>
          <w:color w:val="000000" w:themeColor="text1"/>
          <w:sz w:val="24"/>
          <w:szCs w:val="24"/>
        </w:rPr>
        <w:t>t</w:t>
      </w:r>
      <w:r w:rsidR="00B24A9D" w:rsidRPr="00F42B89">
        <w:rPr>
          <w:rFonts w:ascii="Book Antiqua" w:eastAsia="Malgun Gothic" w:hAnsi="Book Antiqua" w:cs="Arial"/>
          <w:color w:val="000000" w:themeColor="text1"/>
          <w:sz w:val="24"/>
          <w:szCs w:val="24"/>
        </w:rPr>
        <w:t>he other authors have nothing to disclose.</w:t>
      </w:r>
    </w:p>
    <w:p w14:paraId="0D71F70A" w14:textId="77777777" w:rsidR="00D163FD" w:rsidRPr="00F42B89" w:rsidRDefault="00D163FD" w:rsidP="00F63DF3">
      <w:pPr>
        <w:wordWrap/>
        <w:spacing w:after="0" w:line="360" w:lineRule="auto"/>
        <w:rPr>
          <w:rFonts w:ascii="Book Antiqua" w:hAnsi="Book Antiqua" w:cs="Arial"/>
          <w:b/>
          <w:color w:val="000000" w:themeColor="text1"/>
          <w:sz w:val="24"/>
          <w:szCs w:val="24"/>
        </w:rPr>
      </w:pPr>
    </w:p>
    <w:p w14:paraId="681EEDE2" w14:textId="007F3523" w:rsidR="009D3678" w:rsidRPr="00F42B89" w:rsidRDefault="00B24A9D"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b/>
          <w:color w:val="000000" w:themeColor="text1"/>
          <w:sz w:val="24"/>
          <w:szCs w:val="24"/>
        </w:rPr>
        <w:t xml:space="preserve">Data sharing statement: </w:t>
      </w:r>
      <w:r w:rsidRPr="00F42B89">
        <w:rPr>
          <w:rFonts w:ascii="Book Antiqua" w:hAnsi="Book Antiqua" w:cs="Arial"/>
          <w:color w:val="000000" w:themeColor="text1"/>
          <w:sz w:val="24"/>
          <w:szCs w:val="24"/>
        </w:rPr>
        <w:t>No additional data are available.</w:t>
      </w:r>
    </w:p>
    <w:p w14:paraId="2B262EC5" w14:textId="72DD181A" w:rsidR="00F63DF3" w:rsidRPr="00F42B89" w:rsidRDefault="00F63DF3" w:rsidP="00F63DF3">
      <w:pPr>
        <w:wordWrap/>
        <w:spacing w:after="0" w:line="360" w:lineRule="auto"/>
        <w:rPr>
          <w:rFonts w:ascii="Book Antiqua" w:hAnsi="Book Antiqua" w:cs="Arial"/>
          <w:color w:val="000000" w:themeColor="text1"/>
          <w:sz w:val="24"/>
          <w:szCs w:val="24"/>
        </w:rPr>
      </w:pPr>
    </w:p>
    <w:p w14:paraId="5B7335F5" w14:textId="77777777" w:rsidR="00F63DF3" w:rsidRPr="00F63DF3" w:rsidRDefault="00F63DF3" w:rsidP="00F63DF3">
      <w:pPr>
        <w:widowControl/>
        <w:wordWrap/>
        <w:autoSpaceDE/>
        <w:autoSpaceDN/>
        <w:adjustRightInd w:val="0"/>
        <w:snapToGrid w:val="0"/>
        <w:spacing w:after="0" w:line="360" w:lineRule="auto"/>
        <w:rPr>
          <w:rFonts w:ascii="Book Antiqua" w:eastAsia="MS PMincho" w:hAnsi="Book Antiqua" w:cs="宋体"/>
          <w:bCs/>
          <w:color w:val="000000" w:themeColor="text1"/>
          <w:kern w:val="0"/>
          <w:sz w:val="24"/>
          <w:szCs w:val="24"/>
          <w:lang w:eastAsia="ja-JP"/>
        </w:rPr>
      </w:pPr>
      <w:r w:rsidRPr="00F63DF3">
        <w:rPr>
          <w:rFonts w:ascii="Book Antiqua" w:eastAsia="MS PMincho" w:hAnsi="Book Antiqua" w:cs="Times New Roman"/>
          <w:b/>
          <w:bCs/>
          <w:color w:val="000000" w:themeColor="text1"/>
          <w:kern w:val="0"/>
          <w:sz w:val="24"/>
          <w:szCs w:val="24"/>
          <w:lang w:eastAsia="ja-JP"/>
        </w:rPr>
        <w:t xml:space="preserve">Open-Access: </w:t>
      </w:r>
      <w:r w:rsidRPr="00F63DF3">
        <w:rPr>
          <w:rFonts w:ascii="Book Antiqua" w:eastAsia="MS PMincho" w:hAnsi="Book Antiqua" w:cs="Times New Roman"/>
          <w:bCs/>
          <w:color w:val="000000" w:themeColor="text1"/>
          <w:kern w:val="0"/>
          <w:sz w:val="24"/>
          <w:szCs w:val="24"/>
          <w:lang w:eastAsia="ja-JP"/>
        </w:rPr>
        <w:t xml:space="preserve">This is an </w:t>
      </w:r>
      <w:r w:rsidRPr="00F63DF3">
        <w:rPr>
          <w:rFonts w:ascii="Book Antiqua" w:eastAsia="MS PMincho" w:hAnsi="Book Antiqua" w:cs="宋体"/>
          <w:bCs/>
          <w:color w:val="000000" w:themeColor="text1"/>
          <w:kern w:val="0"/>
          <w:sz w:val="24"/>
          <w:szCs w:val="24"/>
          <w:lang w:eastAsia="ja-JP"/>
        </w:rPr>
        <w:t xml:space="preserve">open-access article that was </w:t>
      </w:r>
      <w:r w:rsidRPr="00F63DF3">
        <w:rPr>
          <w:rFonts w:ascii="Book Antiqua" w:eastAsia="MS PMincho" w:hAnsi="Book Antiqua" w:cs="Times New Roman"/>
          <w:bCs/>
          <w:color w:val="000000" w:themeColor="text1"/>
          <w:kern w:val="0"/>
          <w:sz w:val="24"/>
          <w:szCs w:val="24"/>
          <w:lang w:eastAsia="ja-JP"/>
        </w:rPr>
        <w:t xml:space="preserve">selected by an in-house editor and fully peer-reviewed by external reviewers. It is </w:t>
      </w:r>
      <w:r w:rsidRPr="00F63DF3">
        <w:rPr>
          <w:rFonts w:ascii="Book Antiqua" w:eastAsia="MS PMincho" w:hAnsi="Book Antiqua" w:cs="宋体"/>
          <w:bCs/>
          <w:color w:val="000000" w:themeColor="text1"/>
          <w:kern w:val="0"/>
          <w:sz w:val="24"/>
          <w:szCs w:val="24"/>
          <w:lang w:eastAsia="ja-JP"/>
        </w:rPr>
        <w:t xml:space="preserve">distributed in accordance with </w:t>
      </w:r>
      <w:r w:rsidRPr="00F63DF3">
        <w:rPr>
          <w:rFonts w:ascii="Book Antiqua" w:eastAsia="MS PMincho" w:hAnsi="Book Antiqua" w:cs="Times New Roman"/>
          <w:bCs/>
          <w:color w:val="000000" w:themeColor="text1"/>
          <w:kern w:val="0"/>
          <w:sz w:val="24"/>
          <w:szCs w:val="24"/>
          <w:lang w:eastAsia="ja-JP"/>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F28F4D" w14:textId="5B06B168" w:rsidR="00F63DF3" w:rsidRPr="00F42B89" w:rsidRDefault="00F63DF3" w:rsidP="00F63DF3">
      <w:pPr>
        <w:wordWrap/>
        <w:spacing w:after="0" w:line="360" w:lineRule="auto"/>
        <w:rPr>
          <w:rFonts w:ascii="Book Antiqua" w:hAnsi="Book Antiqua" w:cs="Arial"/>
          <w:color w:val="000000" w:themeColor="text1"/>
          <w:sz w:val="24"/>
          <w:szCs w:val="24"/>
        </w:rPr>
      </w:pPr>
    </w:p>
    <w:p w14:paraId="2AD0BB33" w14:textId="20060D47" w:rsidR="00F63DF3" w:rsidRPr="00F42B89" w:rsidRDefault="00F63DF3" w:rsidP="00F63DF3">
      <w:pPr>
        <w:wordWrap/>
        <w:spacing w:after="0" w:line="360" w:lineRule="auto"/>
        <w:rPr>
          <w:rFonts w:ascii="Book Antiqua" w:eastAsia="等线" w:hAnsi="Book Antiqua" w:cs="Arial"/>
          <w:color w:val="000000" w:themeColor="text1"/>
          <w:sz w:val="24"/>
          <w:szCs w:val="24"/>
          <w:lang w:eastAsia="zh-CN"/>
        </w:rPr>
      </w:pPr>
      <w:r w:rsidRPr="00F42B89">
        <w:rPr>
          <w:rFonts w:ascii="Book Antiqua" w:eastAsia="等线" w:hAnsi="Book Antiqua" w:cs="Arial"/>
          <w:b/>
          <w:bCs/>
          <w:color w:val="000000" w:themeColor="text1"/>
          <w:sz w:val="24"/>
          <w:szCs w:val="24"/>
          <w:lang w:eastAsia="zh-CN"/>
        </w:rPr>
        <w:t>Manuscript source:</w:t>
      </w:r>
      <w:r w:rsidRPr="00F42B89">
        <w:rPr>
          <w:rFonts w:ascii="Book Antiqua" w:eastAsia="等线" w:hAnsi="Book Antiqua" w:cs="Arial"/>
          <w:color w:val="000000" w:themeColor="text1"/>
          <w:sz w:val="24"/>
          <w:szCs w:val="24"/>
          <w:lang w:eastAsia="zh-CN"/>
        </w:rPr>
        <w:t xml:space="preserve"> Unsolicited manuscript</w:t>
      </w:r>
    </w:p>
    <w:p w14:paraId="23381691" w14:textId="39C66DE0" w:rsidR="00F63DF3" w:rsidRPr="00F42B89" w:rsidRDefault="00F63DF3" w:rsidP="00F63DF3">
      <w:pPr>
        <w:wordWrap/>
        <w:spacing w:after="0" w:line="360" w:lineRule="auto"/>
        <w:rPr>
          <w:rFonts w:ascii="Book Antiqua" w:eastAsia="等线" w:hAnsi="Book Antiqua" w:cs="Arial"/>
          <w:color w:val="000000" w:themeColor="text1"/>
          <w:sz w:val="24"/>
          <w:szCs w:val="24"/>
          <w:lang w:eastAsia="zh-CN"/>
        </w:rPr>
      </w:pPr>
    </w:p>
    <w:p w14:paraId="1B577E63" w14:textId="271EE74F" w:rsidR="00F63DF3" w:rsidRPr="00F42B89" w:rsidRDefault="00F63DF3" w:rsidP="00F63DF3">
      <w:pPr>
        <w:wordWrap/>
        <w:spacing w:after="0" w:line="360" w:lineRule="auto"/>
        <w:rPr>
          <w:rFonts w:ascii="Book Antiqua" w:hAnsi="Book Antiqua" w:cs="Arial"/>
          <w:color w:val="000000" w:themeColor="text1"/>
          <w:sz w:val="24"/>
          <w:szCs w:val="24"/>
        </w:rPr>
      </w:pPr>
      <w:r w:rsidRPr="00F42B89">
        <w:rPr>
          <w:rFonts w:ascii="Book Antiqua" w:eastAsia="等线" w:hAnsi="Book Antiqua" w:cs="Arial"/>
          <w:b/>
          <w:bCs/>
          <w:color w:val="000000" w:themeColor="text1"/>
          <w:sz w:val="24"/>
          <w:szCs w:val="24"/>
          <w:lang w:eastAsia="zh-CN"/>
        </w:rPr>
        <w:t>Corresponding author:</w:t>
      </w:r>
      <w:r w:rsidRPr="00F42B89">
        <w:rPr>
          <w:rFonts w:ascii="Book Antiqua" w:eastAsia="等线" w:hAnsi="Book Antiqua" w:cs="Arial" w:hint="eastAsia"/>
          <w:color w:val="000000" w:themeColor="text1"/>
          <w:sz w:val="24"/>
          <w:szCs w:val="24"/>
          <w:lang w:eastAsia="zh-CN"/>
        </w:rPr>
        <w:t xml:space="preserve"> </w:t>
      </w:r>
      <w:r w:rsidR="00FF7872" w:rsidRPr="00F42B89">
        <w:rPr>
          <w:rFonts w:ascii="Book Antiqua" w:hAnsi="Book Antiqua" w:cs="Arial"/>
          <w:b/>
          <w:color w:val="000000" w:themeColor="text1"/>
          <w:sz w:val="24"/>
          <w:szCs w:val="24"/>
        </w:rPr>
        <w:t>Jung Il Lee</w:t>
      </w:r>
      <w:r w:rsidR="00B24A9D" w:rsidRPr="00F42B89">
        <w:rPr>
          <w:rFonts w:ascii="Book Antiqua" w:hAnsi="Book Antiqua" w:cs="Arial"/>
          <w:b/>
          <w:color w:val="000000" w:themeColor="text1"/>
          <w:sz w:val="24"/>
          <w:szCs w:val="24"/>
        </w:rPr>
        <w:t xml:space="preserve">, </w:t>
      </w:r>
      <w:r w:rsidRPr="00F42B89">
        <w:rPr>
          <w:rFonts w:ascii="Book Antiqua" w:hAnsi="Book Antiqua" w:cs="Arial"/>
          <w:b/>
          <w:color w:val="000000" w:themeColor="text1"/>
          <w:sz w:val="24"/>
          <w:szCs w:val="24"/>
        </w:rPr>
        <w:t xml:space="preserve">MD, PhD, Associate Professor, </w:t>
      </w:r>
      <w:bookmarkStart w:id="15" w:name="OLE_LINK1051"/>
      <w:bookmarkStart w:id="16" w:name="OLE_LINK1052"/>
      <w:r w:rsidRPr="00F42B89">
        <w:rPr>
          <w:rFonts w:ascii="Book Antiqua" w:hAnsi="Book Antiqua" w:cs="Arial"/>
          <w:color w:val="000000" w:themeColor="text1"/>
          <w:sz w:val="24"/>
          <w:szCs w:val="24"/>
        </w:rPr>
        <w:t>Department of Internal Medicine</w:t>
      </w:r>
      <w:bookmarkEnd w:id="15"/>
      <w:bookmarkEnd w:id="16"/>
      <w:r w:rsidRPr="00F42B89">
        <w:rPr>
          <w:rFonts w:ascii="Book Antiqua" w:hAnsi="Book Antiqua" w:cs="Arial"/>
          <w:color w:val="000000" w:themeColor="text1"/>
          <w:sz w:val="24"/>
          <w:szCs w:val="24"/>
        </w:rPr>
        <w:t xml:space="preserve">, </w:t>
      </w:r>
      <w:bookmarkStart w:id="17" w:name="OLE_LINK1053"/>
      <w:bookmarkStart w:id="18" w:name="OLE_LINK1054"/>
      <w:r w:rsidRPr="00F42B89">
        <w:rPr>
          <w:rFonts w:ascii="Book Antiqua" w:hAnsi="Book Antiqua" w:cs="Arial"/>
          <w:color w:val="000000" w:themeColor="text1"/>
          <w:sz w:val="24"/>
          <w:szCs w:val="24"/>
        </w:rPr>
        <w:t>Gangnam Severance Hospital, Yonsei University College of Medicine</w:t>
      </w:r>
      <w:bookmarkEnd w:id="17"/>
      <w:bookmarkEnd w:id="18"/>
      <w:r w:rsidRPr="00F42B89">
        <w:rPr>
          <w:rFonts w:ascii="Book Antiqua" w:hAnsi="Book Antiqua" w:cs="Arial"/>
          <w:color w:val="000000" w:themeColor="text1"/>
          <w:sz w:val="24"/>
          <w:szCs w:val="24"/>
        </w:rPr>
        <w:t xml:space="preserve">, </w:t>
      </w:r>
      <w:bookmarkStart w:id="19" w:name="OLE_LINK1055"/>
      <w:bookmarkStart w:id="20" w:name="OLE_LINK1056"/>
      <w:r w:rsidRPr="00F42B89">
        <w:rPr>
          <w:rFonts w:ascii="Book Antiqua" w:hAnsi="Book Antiqua" w:cs="Arial"/>
          <w:color w:val="000000" w:themeColor="text1"/>
          <w:sz w:val="24"/>
          <w:szCs w:val="24"/>
        </w:rPr>
        <w:t>211 Eonju-ro, Gangnam-gu</w:t>
      </w:r>
      <w:bookmarkEnd w:id="19"/>
      <w:bookmarkEnd w:id="20"/>
      <w:r w:rsidRPr="00F42B89">
        <w:rPr>
          <w:rFonts w:ascii="Book Antiqua" w:hAnsi="Book Antiqua" w:cs="Arial"/>
          <w:color w:val="000000" w:themeColor="text1"/>
          <w:sz w:val="24"/>
          <w:szCs w:val="24"/>
        </w:rPr>
        <w:t xml:space="preserve">, Seoul 06273, South Korea. </w:t>
      </w:r>
      <w:hyperlink r:id="rId6" w:history="1">
        <w:r w:rsidRPr="00F42B89">
          <w:rPr>
            <w:rStyle w:val="a4"/>
            <w:rFonts w:ascii="Book Antiqua" w:hAnsi="Book Antiqua" w:cs="Arial"/>
            <w:color w:val="000000" w:themeColor="text1"/>
            <w:sz w:val="24"/>
            <w:szCs w:val="24"/>
            <w:u w:val="none"/>
          </w:rPr>
          <w:t>mdflorence@yuhs.ac</w:t>
        </w:r>
      </w:hyperlink>
    </w:p>
    <w:p w14:paraId="12B02C36" w14:textId="3D9473C6" w:rsidR="00FF7872" w:rsidRPr="00F42B89" w:rsidRDefault="00F63DF3" w:rsidP="00F63DF3">
      <w:pPr>
        <w:wordWrap/>
        <w:spacing w:after="0" w:line="360" w:lineRule="auto"/>
        <w:rPr>
          <w:rFonts w:ascii="Book Antiqua" w:eastAsia="等线" w:hAnsi="Book Antiqua" w:cs="Arial"/>
          <w:color w:val="000000" w:themeColor="text1"/>
          <w:sz w:val="24"/>
          <w:szCs w:val="24"/>
          <w:lang w:eastAsia="zh-CN"/>
        </w:rPr>
      </w:pPr>
      <w:r w:rsidRPr="00F42B89">
        <w:rPr>
          <w:rFonts w:ascii="Book Antiqua" w:eastAsia="等线" w:hAnsi="Book Antiqua" w:cs="Arial"/>
          <w:b/>
          <w:bCs/>
          <w:color w:val="000000" w:themeColor="text1"/>
          <w:sz w:val="24"/>
          <w:szCs w:val="24"/>
          <w:lang w:eastAsia="zh-CN"/>
        </w:rPr>
        <w:t>Telephone:</w:t>
      </w:r>
      <w:r w:rsidRPr="00F42B89">
        <w:rPr>
          <w:rFonts w:ascii="Book Antiqua" w:eastAsia="等线" w:hAnsi="Book Antiqua" w:cs="Arial" w:hint="eastAsia"/>
          <w:color w:val="000000" w:themeColor="text1"/>
          <w:sz w:val="24"/>
          <w:szCs w:val="24"/>
          <w:lang w:eastAsia="zh-CN"/>
        </w:rPr>
        <w:t xml:space="preserve"> </w:t>
      </w:r>
      <w:hyperlink r:id="rId7" w:history="1">
        <w:r w:rsidR="00FF7872" w:rsidRPr="00F42B89">
          <w:rPr>
            <w:rStyle w:val="a4"/>
            <w:rFonts w:ascii="Book Antiqua" w:hAnsi="Book Antiqua" w:cs="Arial"/>
            <w:color w:val="000000" w:themeColor="text1"/>
            <w:sz w:val="24"/>
            <w:szCs w:val="24"/>
            <w:u w:val="none"/>
          </w:rPr>
          <w:t>+82-2-20194365</w:t>
        </w:r>
      </w:hyperlink>
    </w:p>
    <w:p w14:paraId="0B9CC898" w14:textId="59A8E517" w:rsidR="00FF7872" w:rsidRPr="00F42B89" w:rsidRDefault="00FF7872"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b/>
          <w:bCs/>
          <w:color w:val="000000" w:themeColor="text1"/>
          <w:sz w:val="24"/>
          <w:szCs w:val="24"/>
        </w:rPr>
        <w:t>Fax:</w:t>
      </w:r>
      <w:r w:rsidR="00F63DF3" w:rsidRPr="00F42B89">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+82-2-34633882</w:t>
      </w:r>
    </w:p>
    <w:p w14:paraId="3F697E89" w14:textId="4D281A7F" w:rsidR="00F63DF3" w:rsidRPr="00F42B89" w:rsidRDefault="00F63DF3" w:rsidP="00F63DF3">
      <w:pPr>
        <w:wordWrap/>
        <w:spacing w:after="0" w:line="360" w:lineRule="auto"/>
        <w:rPr>
          <w:rFonts w:ascii="Book Antiqua" w:hAnsi="Book Antiqua" w:cs="Arial"/>
          <w:color w:val="000000" w:themeColor="text1"/>
          <w:sz w:val="24"/>
          <w:szCs w:val="24"/>
        </w:rPr>
      </w:pPr>
    </w:p>
    <w:p w14:paraId="57A2C0B9" w14:textId="2FF36733" w:rsidR="00CD6249" w:rsidRPr="00CD6249" w:rsidRDefault="00CD6249" w:rsidP="00CD6249">
      <w:pPr>
        <w:wordWrap/>
        <w:autoSpaceDE/>
        <w:autoSpaceDN/>
        <w:spacing w:after="0" w:line="360" w:lineRule="auto"/>
        <w:rPr>
          <w:rFonts w:ascii="Book Antiqua" w:eastAsia="宋体" w:hAnsi="Book Antiqua" w:cs="Times New Roman"/>
          <w:b/>
          <w:color w:val="000000" w:themeColor="text1"/>
          <w:sz w:val="24"/>
          <w:szCs w:val="24"/>
          <w:lang w:eastAsia="zh-CN"/>
        </w:rPr>
      </w:pPr>
      <w:bookmarkStart w:id="21" w:name="OLE_LINK75"/>
      <w:bookmarkStart w:id="22" w:name="OLE_LINK76"/>
      <w:bookmarkStart w:id="23" w:name="OLE_LINK269"/>
      <w:bookmarkStart w:id="24" w:name="OLE_LINK239"/>
      <w:r w:rsidRPr="00CD6249">
        <w:rPr>
          <w:rFonts w:ascii="Book Antiqua" w:eastAsia="宋体" w:hAnsi="Book Antiqua" w:cs="Times New Roman"/>
          <w:b/>
          <w:color w:val="000000" w:themeColor="text1"/>
          <w:sz w:val="24"/>
          <w:szCs w:val="24"/>
          <w:lang w:eastAsia="zh-CN"/>
        </w:rPr>
        <w:t xml:space="preserve">Received: </w:t>
      </w:r>
      <w:r w:rsidRPr="00F42B89">
        <w:rPr>
          <w:rFonts w:ascii="Book Antiqua" w:eastAsia="宋体" w:hAnsi="Book Antiqua" w:cs="Times New Roman"/>
          <w:color w:val="000000" w:themeColor="text1"/>
          <w:sz w:val="24"/>
          <w:szCs w:val="24"/>
          <w:lang w:eastAsia="zh-CN"/>
        </w:rPr>
        <w:t>April</w:t>
      </w:r>
      <w:r w:rsidRPr="00CD6249">
        <w:rPr>
          <w:rFonts w:ascii="Book Antiqua" w:eastAsia="宋体" w:hAnsi="Book Antiqua" w:cs="Times New Roman"/>
          <w:color w:val="000000" w:themeColor="text1"/>
          <w:sz w:val="24"/>
          <w:szCs w:val="24"/>
          <w:lang w:eastAsia="zh-CN"/>
        </w:rPr>
        <w:t xml:space="preserve"> 2</w:t>
      </w:r>
      <w:r w:rsidRPr="00F42B89">
        <w:rPr>
          <w:rFonts w:ascii="Book Antiqua" w:eastAsia="宋体" w:hAnsi="Book Antiqua" w:cs="Times New Roman"/>
          <w:color w:val="000000" w:themeColor="text1"/>
          <w:sz w:val="24"/>
          <w:szCs w:val="24"/>
          <w:lang w:eastAsia="zh-CN"/>
        </w:rPr>
        <w:t>4</w:t>
      </w:r>
      <w:r w:rsidRPr="00CD6249">
        <w:rPr>
          <w:rFonts w:ascii="Book Antiqua" w:eastAsia="宋体" w:hAnsi="Book Antiqua" w:cs="Times New Roman"/>
          <w:color w:val="000000" w:themeColor="text1"/>
          <w:sz w:val="24"/>
          <w:szCs w:val="24"/>
          <w:lang w:eastAsia="zh-CN"/>
        </w:rPr>
        <w:t>, 2019</w:t>
      </w:r>
    </w:p>
    <w:p w14:paraId="19C8530C" w14:textId="06D20AC7" w:rsidR="00CD6249" w:rsidRPr="00CD6249" w:rsidRDefault="00CD6249" w:rsidP="00CD6249">
      <w:pPr>
        <w:wordWrap/>
        <w:autoSpaceDE/>
        <w:autoSpaceDN/>
        <w:spacing w:after="0" w:line="360" w:lineRule="auto"/>
        <w:rPr>
          <w:rFonts w:ascii="Book Antiqua" w:eastAsia="宋体" w:hAnsi="Book Antiqua" w:cs="Times New Roman"/>
          <w:b/>
          <w:color w:val="000000" w:themeColor="text1"/>
          <w:sz w:val="24"/>
          <w:szCs w:val="24"/>
          <w:lang w:eastAsia="zh-CN"/>
        </w:rPr>
      </w:pPr>
      <w:r w:rsidRPr="00CD6249">
        <w:rPr>
          <w:rFonts w:ascii="Book Antiqua" w:eastAsia="宋体" w:hAnsi="Book Antiqua" w:cs="Times New Roman"/>
          <w:b/>
          <w:color w:val="000000" w:themeColor="text1"/>
          <w:sz w:val="24"/>
          <w:szCs w:val="24"/>
          <w:lang w:eastAsia="zh-CN"/>
        </w:rPr>
        <w:t xml:space="preserve">Peer-review started: </w:t>
      </w:r>
      <w:r w:rsidRPr="00F42B89">
        <w:rPr>
          <w:rFonts w:ascii="Book Antiqua" w:eastAsia="宋体" w:hAnsi="Book Antiqua" w:cs="Times New Roman"/>
          <w:color w:val="000000" w:themeColor="text1"/>
          <w:sz w:val="24"/>
          <w:szCs w:val="24"/>
          <w:lang w:eastAsia="zh-CN"/>
        </w:rPr>
        <w:t>April</w:t>
      </w:r>
      <w:r w:rsidRPr="00CD6249">
        <w:rPr>
          <w:rFonts w:ascii="Book Antiqua" w:eastAsia="宋体" w:hAnsi="Book Antiqua" w:cs="Times New Roman"/>
          <w:color w:val="000000" w:themeColor="text1"/>
          <w:sz w:val="24"/>
          <w:szCs w:val="24"/>
          <w:lang w:eastAsia="zh-CN"/>
        </w:rPr>
        <w:t xml:space="preserve"> 2</w:t>
      </w:r>
      <w:r w:rsidRPr="00F42B89">
        <w:rPr>
          <w:rFonts w:ascii="Book Antiqua" w:eastAsia="宋体" w:hAnsi="Book Antiqua" w:cs="Times New Roman"/>
          <w:color w:val="000000" w:themeColor="text1"/>
          <w:sz w:val="24"/>
          <w:szCs w:val="24"/>
          <w:lang w:eastAsia="zh-CN"/>
        </w:rPr>
        <w:t>4</w:t>
      </w:r>
      <w:r w:rsidRPr="00CD6249">
        <w:rPr>
          <w:rFonts w:ascii="Book Antiqua" w:eastAsia="宋体" w:hAnsi="Book Antiqua" w:cs="Times New Roman"/>
          <w:color w:val="000000" w:themeColor="text1"/>
          <w:sz w:val="24"/>
          <w:szCs w:val="24"/>
          <w:lang w:eastAsia="zh-CN"/>
        </w:rPr>
        <w:t>, 2019</w:t>
      </w:r>
    </w:p>
    <w:p w14:paraId="3526C508" w14:textId="373EFAC4" w:rsidR="00CD6249" w:rsidRPr="00CD6249" w:rsidRDefault="00CD6249" w:rsidP="00CD6249">
      <w:pPr>
        <w:wordWrap/>
        <w:autoSpaceDE/>
        <w:autoSpaceDN/>
        <w:spacing w:after="0" w:line="360" w:lineRule="auto"/>
        <w:rPr>
          <w:rFonts w:ascii="Book Antiqua" w:eastAsia="宋体" w:hAnsi="Book Antiqua" w:cs="Times New Roman"/>
          <w:b/>
          <w:color w:val="000000" w:themeColor="text1"/>
          <w:sz w:val="24"/>
          <w:szCs w:val="24"/>
          <w:lang w:eastAsia="zh-CN"/>
        </w:rPr>
      </w:pPr>
      <w:r w:rsidRPr="00CD6249">
        <w:rPr>
          <w:rFonts w:ascii="Book Antiqua" w:eastAsia="宋体" w:hAnsi="Book Antiqua" w:cs="Times New Roman"/>
          <w:b/>
          <w:color w:val="000000" w:themeColor="text1"/>
          <w:sz w:val="24"/>
          <w:szCs w:val="24"/>
          <w:lang w:eastAsia="zh-CN"/>
        </w:rPr>
        <w:t xml:space="preserve">First decision: </w:t>
      </w:r>
      <w:r w:rsidRPr="00F42B89">
        <w:rPr>
          <w:rFonts w:ascii="Book Antiqua" w:eastAsia="宋体" w:hAnsi="Book Antiqua" w:cs="Times New Roman"/>
          <w:color w:val="000000" w:themeColor="text1"/>
          <w:sz w:val="24"/>
          <w:szCs w:val="24"/>
          <w:lang w:eastAsia="zh-CN"/>
        </w:rPr>
        <w:t>July</w:t>
      </w:r>
      <w:r w:rsidRPr="00CD6249">
        <w:rPr>
          <w:rFonts w:ascii="Book Antiqua" w:eastAsia="宋体" w:hAnsi="Book Antiqua" w:cs="Times New Roman"/>
          <w:color w:val="000000" w:themeColor="text1"/>
          <w:sz w:val="24"/>
          <w:szCs w:val="24"/>
          <w:lang w:eastAsia="zh-CN"/>
        </w:rPr>
        <w:t xml:space="preserve"> </w:t>
      </w:r>
      <w:r w:rsidRPr="00F42B89">
        <w:rPr>
          <w:rFonts w:ascii="Book Antiqua" w:eastAsia="宋体" w:hAnsi="Book Antiqua" w:cs="Times New Roman"/>
          <w:color w:val="000000" w:themeColor="text1"/>
          <w:sz w:val="24"/>
          <w:szCs w:val="24"/>
          <w:lang w:eastAsia="zh-CN"/>
        </w:rPr>
        <w:t>22</w:t>
      </w:r>
      <w:r w:rsidRPr="00CD6249">
        <w:rPr>
          <w:rFonts w:ascii="Book Antiqua" w:eastAsia="宋体" w:hAnsi="Book Antiqua" w:cs="Times New Roman"/>
          <w:color w:val="000000" w:themeColor="text1"/>
          <w:sz w:val="24"/>
          <w:szCs w:val="24"/>
          <w:lang w:eastAsia="zh-CN"/>
        </w:rPr>
        <w:t>, 2019</w:t>
      </w:r>
    </w:p>
    <w:p w14:paraId="2B619D4C" w14:textId="3F693CF5" w:rsidR="00CD6249" w:rsidRPr="00CD6249" w:rsidRDefault="00CD6249" w:rsidP="00CD6249">
      <w:pPr>
        <w:wordWrap/>
        <w:autoSpaceDE/>
        <w:autoSpaceDN/>
        <w:spacing w:after="0" w:line="360" w:lineRule="auto"/>
        <w:rPr>
          <w:rFonts w:ascii="Book Antiqua" w:eastAsia="宋体" w:hAnsi="Book Antiqua" w:cs="Times New Roman"/>
          <w:b/>
          <w:color w:val="000000" w:themeColor="text1"/>
          <w:sz w:val="24"/>
          <w:szCs w:val="24"/>
          <w:lang w:eastAsia="zh-CN"/>
        </w:rPr>
      </w:pPr>
      <w:r w:rsidRPr="00CD6249">
        <w:rPr>
          <w:rFonts w:ascii="Book Antiqua" w:eastAsia="宋体" w:hAnsi="Book Antiqua" w:cs="Times New Roman"/>
          <w:b/>
          <w:color w:val="000000" w:themeColor="text1"/>
          <w:sz w:val="24"/>
          <w:szCs w:val="24"/>
          <w:lang w:eastAsia="zh-CN"/>
        </w:rPr>
        <w:t xml:space="preserve">Revised: </w:t>
      </w:r>
      <w:r w:rsidRPr="00F42B89">
        <w:rPr>
          <w:rFonts w:ascii="Book Antiqua" w:eastAsia="宋体" w:hAnsi="Book Antiqua" w:cs="Times New Roman"/>
          <w:color w:val="000000" w:themeColor="text1"/>
          <w:sz w:val="24"/>
          <w:szCs w:val="24"/>
          <w:lang w:eastAsia="zh-CN"/>
        </w:rPr>
        <w:t>July</w:t>
      </w:r>
      <w:r w:rsidRPr="00CD6249">
        <w:rPr>
          <w:rFonts w:ascii="Book Antiqua" w:eastAsia="宋体" w:hAnsi="Book Antiqua" w:cs="Times New Roman"/>
          <w:color w:val="000000" w:themeColor="text1"/>
          <w:sz w:val="24"/>
          <w:szCs w:val="24"/>
          <w:lang w:eastAsia="zh-CN"/>
        </w:rPr>
        <w:t xml:space="preserve"> </w:t>
      </w:r>
      <w:r w:rsidRPr="00F42B89">
        <w:rPr>
          <w:rFonts w:ascii="Book Antiqua" w:eastAsia="宋体" w:hAnsi="Book Antiqua" w:cs="Times New Roman"/>
          <w:color w:val="000000" w:themeColor="text1"/>
          <w:sz w:val="24"/>
          <w:szCs w:val="24"/>
          <w:lang w:eastAsia="zh-CN"/>
        </w:rPr>
        <w:t>29</w:t>
      </w:r>
      <w:r w:rsidRPr="00CD6249">
        <w:rPr>
          <w:rFonts w:ascii="Book Antiqua" w:eastAsia="宋体" w:hAnsi="Book Antiqua" w:cs="Times New Roman"/>
          <w:color w:val="000000" w:themeColor="text1"/>
          <w:sz w:val="24"/>
          <w:szCs w:val="24"/>
          <w:lang w:eastAsia="zh-CN"/>
        </w:rPr>
        <w:t>, 2019</w:t>
      </w:r>
    </w:p>
    <w:p w14:paraId="5ADC3AD5" w14:textId="7ADD950F" w:rsidR="00CD6249" w:rsidRPr="00CD6249" w:rsidRDefault="00CD6249" w:rsidP="00CD6249">
      <w:pPr>
        <w:wordWrap/>
        <w:autoSpaceDE/>
        <w:autoSpaceDN/>
        <w:spacing w:after="0" w:line="360" w:lineRule="auto"/>
        <w:rPr>
          <w:rFonts w:ascii="Book Antiqua" w:eastAsia="宋体" w:hAnsi="Book Antiqua" w:cs="Times New Roman"/>
          <w:color w:val="000000" w:themeColor="text1"/>
          <w:sz w:val="24"/>
          <w:szCs w:val="24"/>
          <w:lang w:eastAsia="zh-CN"/>
        </w:rPr>
      </w:pPr>
      <w:r w:rsidRPr="00CD6249">
        <w:rPr>
          <w:rFonts w:ascii="Book Antiqua" w:eastAsia="宋体" w:hAnsi="Book Antiqua" w:cs="Times New Roman"/>
          <w:b/>
          <w:color w:val="000000" w:themeColor="text1"/>
          <w:sz w:val="24"/>
          <w:szCs w:val="24"/>
          <w:lang w:eastAsia="zh-CN"/>
        </w:rPr>
        <w:lastRenderedPageBreak/>
        <w:t>Accepted:</w:t>
      </w:r>
      <w:r w:rsidR="00DC168F" w:rsidRPr="00DC168F">
        <w:t xml:space="preserve"> </w:t>
      </w:r>
      <w:r w:rsidR="00DC168F" w:rsidRPr="00DC168F">
        <w:rPr>
          <w:rFonts w:ascii="Book Antiqua" w:eastAsia="宋体" w:hAnsi="Book Antiqua" w:cs="Times New Roman"/>
          <w:color w:val="000000" w:themeColor="text1"/>
          <w:sz w:val="24"/>
          <w:szCs w:val="24"/>
          <w:lang w:eastAsia="zh-CN"/>
        </w:rPr>
        <w:t>August 7, 2019</w:t>
      </w:r>
      <w:r w:rsidRPr="00DC168F">
        <w:rPr>
          <w:rFonts w:ascii="Book Antiqua" w:eastAsia="宋体" w:hAnsi="Book Antiqua" w:cs="Times New Roman"/>
          <w:color w:val="000000" w:themeColor="text1"/>
          <w:sz w:val="24"/>
          <w:szCs w:val="24"/>
          <w:lang w:eastAsia="zh-CN"/>
        </w:rPr>
        <w:t xml:space="preserve"> </w:t>
      </w:r>
    </w:p>
    <w:p w14:paraId="4DC9EF7F" w14:textId="77777777" w:rsidR="00CD6249" w:rsidRPr="00CD6249" w:rsidRDefault="00CD6249" w:rsidP="00CD6249">
      <w:pPr>
        <w:wordWrap/>
        <w:autoSpaceDE/>
        <w:autoSpaceDN/>
        <w:spacing w:after="0" w:line="360" w:lineRule="auto"/>
        <w:rPr>
          <w:rFonts w:ascii="Book Antiqua" w:eastAsia="宋体" w:hAnsi="Book Antiqua" w:cs="Times New Roman"/>
          <w:b/>
          <w:color w:val="000000" w:themeColor="text1"/>
          <w:sz w:val="24"/>
          <w:szCs w:val="24"/>
          <w:lang w:eastAsia="zh-CN"/>
        </w:rPr>
      </w:pPr>
      <w:r w:rsidRPr="00CD6249">
        <w:rPr>
          <w:rFonts w:ascii="Book Antiqua" w:eastAsia="宋体" w:hAnsi="Book Antiqua" w:cs="Times New Roman"/>
          <w:b/>
          <w:color w:val="000000" w:themeColor="text1"/>
          <w:sz w:val="24"/>
          <w:szCs w:val="24"/>
          <w:lang w:eastAsia="zh-CN"/>
        </w:rPr>
        <w:t>Article in press:</w:t>
      </w:r>
    </w:p>
    <w:p w14:paraId="168D53FB" w14:textId="43546A08" w:rsidR="00F63DF3" w:rsidRPr="00F42B89" w:rsidRDefault="00CD6249" w:rsidP="00CD6249">
      <w:pPr>
        <w:wordWrap/>
        <w:autoSpaceDE/>
        <w:autoSpaceDN/>
        <w:spacing w:after="0" w:line="360" w:lineRule="auto"/>
        <w:rPr>
          <w:rFonts w:ascii="Book Antiqua" w:eastAsia="宋体" w:hAnsi="Book Antiqua" w:cs="Times New Roman"/>
          <w:b/>
          <w:color w:val="000000" w:themeColor="text1"/>
          <w:sz w:val="24"/>
          <w:szCs w:val="24"/>
          <w:lang w:eastAsia="zh-CN"/>
        </w:rPr>
      </w:pPr>
      <w:r w:rsidRPr="00CD6249">
        <w:rPr>
          <w:rFonts w:ascii="Book Antiqua" w:eastAsia="宋体" w:hAnsi="Book Antiqua" w:cs="Times New Roman"/>
          <w:b/>
          <w:color w:val="000000" w:themeColor="text1"/>
          <w:sz w:val="24"/>
          <w:szCs w:val="24"/>
          <w:lang w:eastAsia="zh-CN"/>
        </w:rPr>
        <w:t>Published online:</w:t>
      </w:r>
      <w:bookmarkEnd w:id="21"/>
      <w:bookmarkEnd w:id="22"/>
      <w:bookmarkEnd w:id="23"/>
      <w:bookmarkEnd w:id="24"/>
    </w:p>
    <w:p w14:paraId="70766CD6" w14:textId="689DF3BC" w:rsidR="0069796C" w:rsidRPr="00F42B89" w:rsidRDefault="00725C74" w:rsidP="00F63DF3">
      <w:pPr>
        <w:widowControl/>
        <w:wordWrap/>
        <w:autoSpaceDE/>
        <w:autoSpaceDN/>
        <w:spacing w:after="0" w:line="360" w:lineRule="auto"/>
        <w:rPr>
          <w:rFonts w:ascii="Book Antiqua" w:hAnsi="Book Antiqua" w:cs="Arial"/>
          <w:b/>
          <w:color w:val="000000" w:themeColor="text1"/>
          <w:sz w:val="24"/>
          <w:szCs w:val="24"/>
        </w:rPr>
      </w:pPr>
      <w:r w:rsidRPr="00F42B89">
        <w:rPr>
          <w:rFonts w:ascii="Book Antiqua" w:hAnsi="Book Antiqua" w:cs="Arial"/>
          <w:color w:val="000000" w:themeColor="text1"/>
          <w:sz w:val="24"/>
          <w:szCs w:val="24"/>
        </w:rPr>
        <w:br w:type="page"/>
      </w:r>
      <w:r w:rsidR="0069796C" w:rsidRPr="00F42B89">
        <w:rPr>
          <w:rFonts w:ascii="Book Antiqua" w:hAnsi="Book Antiqua" w:cs="Arial"/>
          <w:b/>
          <w:color w:val="000000" w:themeColor="text1"/>
          <w:sz w:val="24"/>
          <w:szCs w:val="24"/>
        </w:rPr>
        <w:lastRenderedPageBreak/>
        <w:t>Abstract</w:t>
      </w:r>
    </w:p>
    <w:p w14:paraId="0A3A2E7A" w14:textId="77777777" w:rsidR="002A1408" w:rsidRPr="00F42B89" w:rsidRDefault="00781C30" w:rsidP="00F63DF3">
      <w:pPr>
        <w:wordWrap/>
        <w:spacing w:after="0" w:line="360" w:lineRule="auto"/>
        <w:rPr>
          <w:rFonts w:ascii="Book Antiqua" w:hAnsi="Book Antiqua" w:cs="Arial"/>
          <w:b/>
          <w:color w:val="000000" w:themeColor="text1"/>
          <w:sz w:val="24"/>
          <w:szCs w:val="24"/>
        </w:rPr>
      </w:pPr>
      <w:r w:rsidRPr="00F42B89">
        <w:rPr>
          <w:rFonts w:ascii="Book Antiqua" w:hAnsi="Book Antiqua" w:cs="Arial"/>
          <w:b/>
          <w:i/>
          <w:caps/>
          <w:color w:val="000000" w:themeColor="text1"/>
          <w:sz w:val="24"/>
          <w:szCs w:val="24"/>
        </w:rPr>
        <w:t xml:space="preserve">Background </w:t>
      </w:r>
    </w:p>
    <w:p w14:paraId="7515C4FA" w14:textId="77777777" w:rsidR="00781C30" w:rsidRPr="00F42B89" w:rsidRDefault="0069796C"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color w:val="000000" w:themeColor="text1"/>
          <w:sz w:val="24"/>
          <w:szCs w:val="24"/>
        </w:rPr>
        <w:t xml:space="preserve">Liver stiffness measurement (LSM) tends to overestimate fibrosis stage in nonalcoholic fatty liver disease (NAFLD). Controlled attenuation parameter (CAP), </w:t>
      </w:r>
      <w:r w:rsidR="001030B4" w:rsidRPr="00F42B89">
        <w:rPr>
          <w:rFonts w:ascii="Book Antiqua" w:hAnsi="Book Antiqua" w:cs="Arial"/>
          <w:color w:val="000000" w:themeColor="text1"/>
          <w:sz w:val="24"/>
          <w:szCs w:val="24"/>
        </w:rPr>
        <w:t xml:space="preserve">provided by LSM device, </w:t>
      </w:r>
      <w:r w:rsidRPr="00F42B89">
        <w:rPr>
          <w:rFonts w:ascii="Book Antiqua" w:hAnsi="Book Antiqua" w:cs="Arial"/>
          <w:color w:val="000000" w:themeColor="text1"/>
          <w:sz w:val="24"/>
          <w:szCs w:val="24"/>
        </w:rPr>
        <w:t xml:space="preserve">has been introduced for noninvasive quantification of hepatic steatosis. </w:t>
      </w:r>
    </w:p>
    <w:p w14:paraId="5F328FAC" w14:textId="77777777" w:rsidR="00781C30" w:rsidRPr="00F42B89" w:rsidRDefault="00781C30" w:rsidP="00F63DF3">
      <w:pPr>
        <w:wordWrap/>
        <w:spacing w:after="0" w:line="360" w:lineRule="auto"/>
        <w:rPr>
          <w:rFonts w:ascii="Book Antiqua" w:hAnsi="Book Antiqua" w:cs="Arial"/>
          <w:color w:val="000000" w:themeColor="text1"/>
          <w:sz w:val="24"/>
          <w:szCs w:val="24"/>
        </w:rPr>
      </w:pPr>
    </w:p>
    <w:p w14:paraId="31BEA635" w14:textId="77777777" w:rsidR="00781C30" w:rsidRPr="00F42B89" w:rsidRDefault="00781C30" w:rsidP="00F63DF3">
      <w:pPr>
        <w:wordWrap/>
        <w:spacing w:after="0" w:line="360" w:lineRule="auto"/>
        <w:rPr>
          <w:rFonts w:ascii="Book Antiqua" w:hAnsi="Book Antiqua" w:cs="Arial"/>
          <w:b/>
          <w:i/>
          <w:caps/>
          <w:color w:val="000000" w:themeColor="text1"/>
          <w:sz w:val="24"/>
          <w:szCs w:val="24"/>
        </w:rPr>
      </w:pPr>
      <w:r w:rsidRPr="00F42B89">
        <w:rPr>
          <w:rFonts w:ascii="Book Antiqua" w:hAnsi="Book Antiqua" w:cs="Arial"/>
          <w:b/>
          <w:i/>
          <w:caps/>
          <w:color w:val="000000" w:themeColor="text1"/>
          <w:sz w:val="24"/>
          <w:szCs w:val="24"/>
        </w:rPr>
        <w:t>Aim</w:t>
      </w:r>
    </w:p>
    <w:p w14:paraId="79FB083B" w14:textId="72E79156" w:rsidR="00781C30" w:rsidRPr="00F42B89" w:rsidRDefault="00781C30"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color w:val="000000" w:themeColor="text1"/>
          <w:sz w:val="24"/>
          <w:szCs w:val="24"/>
        </w:rPr>
        <w:t>To determine the role of CAP values in predicting liver fibrosis stage by LSM in nonalcoholic steatohepatitis (NASH).</w:t>
      </w:r>
    </w:p>
    <w:p w14:paraId="2E77BC7E" w14:textId="77777777" w:rsidR="00781C30" w:rsidRPr="00F42B89" w:rsidRDefault="00781C30" w:rsidP="00F63DF3">
      <w:pPr>
        <w:wordWrap/>
        <w:spacing w:after="0" w:line="360" w:lineRule="auto"/>
        <w:rPr>
          <w:rFonts w:ascii="Book Antiqua" w:hAnsi="Book Antiqua" w:cs="Arial"/>
          <w:b/>
          <w:color w:val="000000" w:themeColor="text1"/>
          <w:sz w:val="24"/>
          <w:szCs w:val="24"/>
        </w:rPr>
      </w:pPr>
    </w:p>
    <w:p w14:paraId="4286E765" w14:textId="77777777" w:rsidR="002A1408" w:rsidRPr="00F42B89" w:rsidRDefault="0069796C" w:rsidP="00F63DF3">
      <w:pPr>
        <w:wordWrap/>
        <w:spacing w:after="0" w:line="360" w:lineRule="auto"/>
        <w:rPr>
          <w:rFonts w:ascii="Book Antiqua" w:hAnsi="Book Antiqua" w:cs="Arial"/>
          <w:b/>
          <w:color w:val="000000" w:themeColor="text1"/>
          <w:sz w:val="24"/>
          <w:szCs w:val="24"/>
        </w:rPr>
      </w:pPr>
      <w:r w:rsidRPr="00F42B89">
        <w:rPr>
          <w:rFonts w:ascii="Book Antiqua" w:hAnsi="Book Antiqua" w:cs="Arial"/>
          <w:b/>
          <w:i/>
          <w:caps/>
          <w:color w:val="000000" w:themeColor="text1"/>
          <w:sz w:val="24"/>
          <w:szCs w:val="24"/>
        </w:rPr>
        <w:t>Methods</w:t>
      </w:r>
    </w:p>
    <w:p w14:paraId="4C67DB51" w14:textId="77777777" w:rsidR="0069796C" w:rsidRPr="00F42B89" w:rsidRDefault="0069796C"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color w:val="000000" w:themeColor="text1"/>
          <w:sz w:val="24"/>
          <w:szCs w:val="24"/>
        </w:rPr>
        <w:t>One hundred eighty-four patients with biopsy proven NASH had LSM and CAP evaluated at baseline. Among them, 130 patients had 1-year follow up LSM and analyzed for the changes of LSM after pioglitazone or ursodeoxycholic acid (UDCA) treatment.</w:t>
      </w:r>
    </w:p>
    <w:p w14:paraId="47559328" w14:textId="77777777" w:rsidR="00781C30" w:rsidRPr="00F42B89" w:rsidRDefault="00781C30" w:rsidP="00F63DF3">
      <w:pPr>
        <w:wordWrap/>
        <w:spacing w:after="0" w:line="360" w:lineRule="auto"/>
        <w:rPr>
          <w:rFonts w:ascii="Book Antiqua" w:hAnsi="Book Antiqua" w:cs="Arial"/>
          <w:color w:val="000000" w:themeColor="text1"/>
          <w:sz w:val="24"/>
          <w:szCs w:val="24"/>
        </w:rPr>
      </w:pPr>
    </w:p>
    <w:p w14:paraId="38FB527A" w14:textId="77777777" w:rsidR="002A1408" w:rsidRPr="00F42B89" w:rsidRDefault="0069796C"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b/>
          <w:i/>
          <w:caps/>
          <w:color w:val="000000" w:themeColor="text1"/>
          <w:sz w:val="24"/>
          <w:szCs w:val="24"/>
        </w:rPr>
        <w:t>Results</w:t>
      </w:r>
    </w:p>
    <w:p w14:paraId="1C97F035" w14:textId="5DF6D6F6" w:rsidR="0069796C" w:rsidRPr="00F42B89" w:rsidRDefault="00316F88"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color w:val="000000" w:themeColor="text1"/>
          <w:sz w:val="24"/>
          <w:szCs w:val="24"/>
        </w:rPr>
        <w:t xml:space="preserve">In Kleiner </w:t>
      </w:r>
      <w:r w:rsidR="0069796C" w:rsidRPr="00F42B89">
        <w:rPr>
          <w:rFonts w:ascii="Book Antiqua" w:hAnsi="Book Antiqua" w:cs="Arial"/>
          <w:color w:val="000000" w:themeColor="text1"/>
          <w:sz w:val="24"/>
          <w:szCs w:val="24"/>
        </w:rPr>
        <w:t>fibrosis s</w:t>
      </w:r>
      <w:r w:rsidRPr="00F42B89">
        <w:rPr>
          <w:rFonts w:ascii="Book Antiqua" w:hAnsi="Book Antiqua" w:cs="Arial"/>
          <w:color w:val="000000" w:themeColor="text1"/>
          <w:sz w:val="24"/>
          <w:szCs w:val="24"/>
        </w:rPr>
        <w:t>tage</w:t>
      </w:r>
      <w:r w:rsidR="0069796C" w:rsidRPr="00F42B89">
        <w:rPr>
          <w:rFonts w:ascii="Book Antiqua" w:hAnsi="Book Antiqua" w:cs="Arial"/>
          <w:color w:val="000000" w:themeColor="text1"/>
          <w:sz w:val="24"/>
          <w:szCs w:val="24"/>
        </w:rPr>
        <w:t xml:space="preserve"> F0-1, LSM values increased at higher CAP tertile</w:t>
      </w:r>
      <w:r w:rsidR="009D3678" w:rsidRPr="00F42B89">
        <w:rPr>
          <w:rFonts w:ascii="Book Antiqua" w:hAnsi="Book Antiqua" w:cs="Arial"/>
          <w:color w:val="000000" w:themeColor="text1"/>
          <w:sz w:val="24"/>
          <w:szCs w:val="24"/>
        </w:rPr>
        <w:t xml:space="preserve"> </w:t>
      </w:r>
      <w:r w:rsidR="0069796C" w:rsidRPr="00F42B89">
        <w:rPr>
          <w:rFonts w:ascii="Book Antiqua" w:hAnsi="Book Antiqua" w:cs="Arial"/>
          <w:color w:val="000000" w:themeColor="text1"/>
          <w:sz w:val="24"/>
          <w:szCs w:val="24"/>
        </w:rPr>
        <w:t>(</w:t>
      </w:r>
      <w:r w:rsidR="0069796C" w:rsidRPr="00F42B89">
        <w:rPr>
          <w:rFonts w:ascii="Book Antiqua" w:hAnsi="Book Antiqua" w:cs="Arial"/>
          <w:i/>
          <w:color w:val="000000" w:themeColor="text1"/>
          <w:sz w:val="24"/>
          <w:szCs w:val="24"/>
        </w:rPr>
        <w:t>P</w:t>
      </w:r>
      <w:r w:rsidR="00CE593F" w:rsidRPr="00F42B89">
        <w:rPr>
          <w:rFonts w:ascii="Book Antiqua" w:hAnsi="Book Antiqua" w:cs="Arial"/>
          <w:i/>
          <w:color w:val="000000" w:themeColor="text1"/>
          <w:sz w:val="24"/>
          <w:szCs w:val="24"/>
        </w:rPr>
        <w:t xml:space="preserve"> </w:t>
      </w:r>
      <w:r w:rsidR="0069796C" w:rsidRPr="00F42B89">
        <w:rPr>
          <w:rFonts w:ascii="Book Antiqua" w:hAnsi="Book Antiqua" w:cs="Arial"/>
          <w:color w:val="000000" w:themeColor="text1"/>
          <w:sz w:val="24"/>
          <w:szCs w:val="24"/>
        </w:rPr>
        <w:t>=</w:t>
      </w:r>
      <w:r w:rsidR="00CE593F" w:rsidRPr="00F42B89">
        <w:rPr>
          <w:rFonts w:ascii="Book Antiqua" w:hAnsi="Book Antiqua" w:cs="Arial"/>
          <w:color w:val="000000" w:themeColor="text1"/>
          <w:sz w:val="24"/>
          <w:szCs w:val="24"/>
        </w:rPr>
        <w:t xml:space="preserve"> </w:t>
      </w:r>
      <w:r w:rsidR="0069796C" w:rsidRPr="00F42B89">
        <w:rPr>
          <w:rFonts w:ascii="Book Antiqua" w:hAnsi="Book Antiqua" w:cs="Arial"/>
          <w:color w:val="000000" w:themeColor="text1"/>
          <w:sz w:val="24"/>
          <w:szCs w:val="24"/>
        </w:rPr>
        <w:t>0.001), and in F2, at middle</w:t>
      </w:r>
      <w:r w:rsidR="009D3678" w:rsidRPr="00F42B89">
        <w:rPr>
          <w:rFonts w:ascii="Book Antiqua" w:hAnsi="Book Antiqua" w:cs="Arial"/>
          <w:color w:val="000000" w:themeColor="text1"/>
          <w:sz w:val="24"/>
          <w:szCs w:val="24"/>
        </w:rPr>
        <w:t xml:space="preserve"> </w:t>
      </w:r>
      <w:r w:rsidR="0069796C" w:rsidRPr="00F42B89">
        <w:rPr>
          <w:rFonts w:ascii="Book Antiqua" w:hAnsi="Book Antiqua" w:cs="Arial"/>
          <w:color w:val="000000" w:themeColor="text1"/>
          <w:sz w:val="24"/>
          <w:szCs w:val="24"/>
        </w:rPr>
        <w:t>and higher tertiles (</w:t>
      </w:r>
      <w:r w:rsidR="0069796C" w:rsidRPr="00F42B89">
        <w:rPr>
          <w:rFonts w:ascii="Book Antiqua" w:hAnsi="Book Antiqua" w:cs="Arial"/>
          <w:i/>
          <w:color w:val="000000" w:themeColor="text1"/>
          <w:sz w:val="24"/>
          <w:szCs w:val="24"/>
        </w:rPr>
        <w:t>P</w:t>
      </w:r>
      <w:r w:rsidR="00CE593F" w:rsidRPr="00F42B89">
        <w:rPr>
          <w:rFonts w:ascii="Book Antiqua" w:hAnsi="Book Antiqua" w:cs="Arial"/>
          <w:i/>
          <w:color w:val="000000" w:themeColor="text1"/>
          <w:sz w:val="24"/>
          <w:szCs w:val="24"/>
        </w:rPr>
        <w:t xml:space="preserve"> </w:t>
      </w:r>
      <w:r w:rsidR="0069796C" w:rsidRPr="00F42B89">
        <w:rPr>
          <w:rFonts w:ascii="Book Antiqua" w:hAnsi="Book Antiqua" w:cs="Arial"/>
          <w:color w:val="000000" w:themeColor="text1"/>
          <w:sz w:val="24"/>
          <w:szCs w:val="24"/>
        </w:rPr>
        <w:t>=</w:t>
      </w:r>
      <w:r w:rsidR="00CE593F" w:rsidRPr="00F42B89">
        <w:rPr>
          <w:rFonts w:ascii="Book Antiqua" w:hAnsi="Book Antiqua" w:cs="Arial"/>
          <w:color w:val="000000" w:themeColor="text1"/>
          <w:sz w:val="24"/>
          <w:szCs w:val="24"/>
        </w:rPr>
        <w:t xml:space="preserve"> 0.027). No difference across CAP tertiles was</w:t>
      </w:r>
      <w:r w:rsidR="0069796C" w:rsidRPr="00F42B89">
        <w:rPr>
          <w:rFonts w:ascii="Book Antiqua" w:hAnsi="Book Antiqua" w:cs="Arial"/>
          <w:color w:val="000000" w:themeColor="text1"/>
          <w:sz w:val="24"/>
          <w:szCs w:val="24"/>
        </w:rPr>
        <w:t xml:space="preserve"> noticed in F3-4 (</w:t>
      </w:r>
      <w:r w:rsidR="0069796C" w:rsidRPr="00F42B89">
        <w:rPr>
          <w:rFonts w:ascii="Book Antiqua" w:hAnsi="Book Antiqua" w:cs="Arial"/>
          <w:i/>
          <w:color w:val="000000" w:themeColor="text1"/>
          <w:sz w:val="24"/>
          <w:szCs w:val="24"/>
        </w:rPr>
        <w:t>P</w:t>
      </w:r>
      <w:r w:rsidR="00CE593F" w:rsidRPr="00F42B89">
        <w:rPr>
          <w:rFonts w:ascii="Book Antiqua" w:hAnsi="Book Antiqua" w:cs="Arial"/>
          <w:i/>
          <w:color w:val="000000" w:themeColor="text1"/>
          <w:sz w:val="24"/>
          <w:szCs w:val="24"/>
        </w:rPr>
        <w:t xml:space="preserve"> </w:t>
      </w:r>
      <w:r w:rsidR="0069796C" w:rsidRPr="00F42B89">
        <w:rPr>
          <w:rFonts w:ascii="Book Antiqua" w:hAnsi="Book Antiqua" w:cs="Arial"/>
          <w:color w:val="000000" w:themeColor="text1"/>
          <w:sz w:val="24"/>
          <w:szCs w:val="24"/>
        </w:rPr>
        <w:t>=</w:t>
      </w:r>
      <w:r w:rsidR="00CE593F" w:rsidRPr="00F42B89">
        <w:rPr>
          <w:rFonts w:ascii="Book Antiqua" w:hAnsi="Book Antiqua" w:cs="Arial"/>
          <w:color w:val="000000" w:themeColor="text1"/>
          <w:sz w:val="24"/>
          <w:szCs w:val="24"/>
        </w:rPr>
        <w:t xml:space="preserve"> </w:t>
      </w:r>
      <w:r w:rsidR="0069796C" w:rsidRPr="00F42B89">
        <w:rPr>
          <w:rFonts w:ascii="Book Antiqua" w:hAnsi="Book Antiqua" w:cs="Arial"/>
          <w:color w:val="000000" w:themeColor="text1"/>
          <w:sz w:val="24"/>
          <w:szCs w:val="24"/>
        </w:rPr>
        <w:t>0.752). Receiver</w:t>
      </w:r>
      <w:r w:rsidR="00CE593F" w:rsidRPr="00F42B89">
        <w:rPr>
          <w:rFonts w:ascii="Book Antiqua" w:hAnsi="Book Antiqua" w:cs="Arial"/>
          <w:color w:val="000000" w:themeColor="text1"/>
          <w:sz w:val="24"/>
          <w:szCs w:val="24"/>
        </w:rPr>
        <w:t xml:space="preserve"> operating characteristic curve</w:t>
      </w:r>
      <w:r w:rsidR="0069796C" w:rsidRPr="00F42B89">
        <w:rPr>
          <w:rFonts w:ascii="Book Antiqua" w:hAnsi="Book Antiqua" w:cs="Arial"/>
          <w:color w:val="000000" w:themeColor="text1"/>
          <w:sz w:val="24"/>
          <w:szCs w:val="24"/>
        </w:rPr>
        <w:t xml:space="preserve"> for LSM cutoff in diagnosis of F</w:t>
      </w:r>
      <w:r w:rsidR="00CE593F" w:rsidRPr="00F42B89">
        <w:rPr>
          <w:rFonts w:ascii="Book Antiqua" w:hAnsi="Book Antiqua" w:cs="Arial"/>
          <w:color w:val="000000" w:themeColor="text1"/>
          <w:sz w:val="24"/>
          <w:szCs w:val="24"/>
        </w:rPr>
        <w:t xml:space="preserve"> </w:t>
      </w:r>
      <w:r w:rsidR="0069796C" w:rsidRPr="00F42B89">
        <w:rPr>
          <w:rFonts w:ascii="Book Antiqua" w:hAnsi="Book Antiqua" w:cs="Arial"/>
          <w:color w:val="000000" w:themeColor="text1"/>
          <w:sz w:val="24"/>
          <w:szCs w:val="24"/>
        </w:rPr>
        <w:t>≥</w:t>
      </w:r>
      <w:r w:rsidR="00CE593F" w:rsidRPr="00F42B89">
        <w:rPr>
          <w:rFonts w:ascii="Book Antiqua" w:hAnsi="Book Antiqua" w:cs="Arial"/>
          <w:color w:val="000000" w:themeColor="text1"/>
          <w:sz w:val="24"/>
          <w:szCs w:val="24"/>
        </w:rPr>
        <w:t xml:space="preserve"> </w:t>
      </w:r>
      <w:r w:rsidR="0069796C" w:rsidRPr="00F42B89">
        <w:rPr>
          <w:rFonts w:ascii="Book Antiqua" w:hAnsi="Book Antiqua" w:cs="Arial"/>
          <w:color w:val="000000" w:themeColor="text1"/>
          <w:sz w:val="24"/>
          <w:szCs w:val="24"/>
        </w:rPr>
        <w:t xml:space="preserve">2 identified 8.05 kPa for lower CAP tertile, 9.35 kPa for </w:t>
      </w:r>
      <w:r w:rsidR="00CE593F" w:rsidRPr="00F42B89">
        <w:rPr>
          <w:rFonts w:ascii="Book Antiqua" w:hAnsi="Book Antiqua" w:cs="Arial"/>
          <w:color w:val="000000" w:themeColor="text1"/>
          <w:sz w:val="24"/>
          <w:szCs w:val="24"/>
        </w:rPr>
        <w:t>middle, and 10.55 kPa for high</w:t>
      </w:r>
      <w:r w:rsidR="0069796C" w:rsidRPr="00F42B89">
        <w:rPr>
          <w:rFonts w:ascii="Book Antiqua" w:hAnsi="Book Antiqua" w:cs="Arial"/>
          <w:color w:val="000000" w:themeColor="text1"/>
          <w:sz w:val="24"/>
          <w:szCs w:val="24"/>
        </w:rPr>
        <w:t xml:space="preserve"> tertile. When c</w:t>
      </w:r>
      <w:r w:rsidR="009D3678" w:rsidRPr="00F42B89">
        <w:rPr>
          <w:rFonts w:ascii="Book Antiqua" w:hAnsi="Book Antiqua" w:cs="Arial"/>
          <w:color w:val="000000" w:themeColor="text1"/>
          <w:sz w:val="24"/>
          <w:szCs w:val="24"/>
        </w:rPr>
        <w:t>hanges in proportion of significant fibrosis</w:t>
      </w:r>
      <w:r w:rsidR="00CE593F" w:rsidRPr="00F42B89">
        <w:rPr>
          <w:rFonts w:ascii="Book Antiqua" w:hAnsi="Book Antiqua" w:cs="Arial"/>
          <w:color w:val="000000" w:themeColor="text1"/>
          <w:sz w:val="24"/>
          <w:szCs w:val="24"/>
        </w:rPr>
        <w:t xml:space="preserve"> </w:t>
      </w:r>
      <w:r w:rsidR="0069796C" w:rsidRPr="00F42B89">
        <w:rPr>
          <w:rFonts w:ascii="Book Antiqua" w:hAnsi="Book Antiqua" w:cs="Arial"/>
          <w:color w:val="000000" w:themeColor="text1"/>
          <w:sz w:val="24"/>
          <w:szCs w:val="24"/>
        </w:rPr>
        <w:t>(F</w:t>
      </w:r>
      <w:r w:rsidR="00CE593F" w:rsidRPr="00F42B89">
        <w:rPr>
          <w:rFonts w:ascii="Book Antiqua" w:hAnsi="Book Antiqua" w:cs="Arial"/>
          <w:color w:val="000000" w:themeColor="text1"/>
          <w:sz w:val="24"/>
          <w:szCs w:val="24"/>
        </w:rPr>
        <w:t xml:space="preserve"> </w:t>
      </w:r>
      <w:r w:rsidR="0069796C" w:rsidRPr="00F42B89">
        <w:rPr>
          <w:rFonts w:ascii="Book Antiqua" w:hAnsi="Book Antiqua" w:cs="Arial"/>
          <w:color w:val="000000" w:themeColor="text1"/>
          <w:sz w:val="24"/>
          <w:szCs w:val="24"/>
        </w:rPr>
        <w:t>≥</w:t>
      </w:r>
      <w:r w:rsidR="00CE593F" w:rsidRPr="00F42B89">
        <w:rPr>
          <w:rFonts w:ascii="Book Antiqua" w:hAnsi="Book Antiqua" w:cs="Arial"/>
          <w:color w:val="000000" w:themeColor="text1"/>
          <w:sz w:val="24"/>
          <w:szCs w:val="24"/>
        </w:rPr>
        <w:t xml:space="preserve"> </w:t>
      </w:r>
      <w:r w:rsidR="0069796C" w:rsidRPr="00F42B89">
        <w:rPr>
          <w:rFonts w:ascii="Book Antiqua" w:hAnsi="Book Antiqua" w:cs="Arial"/>
          <w:color w:val="000000" w:themeColor="text1"/>
          <w:sz w:val="24"/>
          <w:szCs w:val="24"/>
        </w:rPr>
        <w:t>2) were assessed among pioglitazone and UDCA treated patients</w:t>
      </w:r>
      <w:r w:rsidR="009D3678" w:rsidRPr="00F42B89">
        <w:rPr>
          <w:rFonts w:ascii="Book Antiqua" w:hAnsi="Book Antiqua" w:cs="Arial"/>
          <w:color w:val="000000" w:themeColor="text1"/>
          <w:sz w:val="24"/>
          <w:szCs w:val="24"/>
        </w:rPr>
        <w:t xml:space="preserve"> considering CAP values</w:t>
      </w:r>
      <w:r w:rsidR="0069796C" w:rsidRPr="00F42B89">
        <w:rPr>
          <w:rFonts w:ascii="Book Antiqua" w:hAnsi="Book Antiqua" w:cs="Arial"/>
          <w:color w:val="000000" w:themeColor="text1"/>
          <w:sz w:val="24"/>
          <w:szCs w:val="24"/>
        </w:rPr>
        <w:t>, pioglitazone treated patien</w:t>
      </w:r>
      <w:r w:rsidR="00010042" w:rsidRPr="00F42B89">
        <w:rPr>
          <w:rFonts w:ascii="Book Antiqua" w:hAnsi="Book Antiqua" w:cs="Arial"/>
          <w:color w:val="000000" w:themeColor="text1"/>
          <w:sz w:val="24"/>
          <w:szCs w:val="24"/>
        </w:rPr>
        <w:t xml:space="preserve">ts demonstrated decrease in </w:t>
      </w:r>
      <w:r w:rsidR="0069796C" w:rsidRPr="00F42B89">
        <w:rPr>
          <w:rFonts w:ascii="Book Antiqua" w:hAnsi="Book Antiqua" w:cs="Arial"/>
          <w:color w:val="000000" w:themeColor="text1"/>
          <w:sz w:val="24"/>
          <w:szCs w:val="24"/>
        </w:rPr>
        <w:t>proportion of high LSM</w:t>
      </w:r>
      <w:r w:rsidR="009D3678" w:rsidRPr="00F42B89">
        <w:rPr>
          <w:rFonts w:ascii="Book Antiqua" w:hAnsi="Book Antiqua" w:cs="Arial"/>
          <w:color w:val="000000" w:themeColor="text1"/>
          <w:sz w:val="24"/>
          <w:szCs w:val="24"/>
        </w:rPr>
        <w:t>.</w:t>
      </w:r>
      <w:r w:rsidR="0069796C" w:rsidRPr="00F42B89">
        <w:rPr>
          <w:rFonts w:ascii="Book Antiqua" w:hAnsi="Book Antiqua" w:cs="Arial"/>
          <w:color w:val="000000" w:themeColor="text1"/>
          <w:sz w:val="24"/>
          <w:szCs w:val="24"/>
        </w:rPr>
        <w:t xml:space="preserve"> </w:t>
      </w:r>
    </w:p>
    <w:p w14:paraId="32CF2BAA" w14:textId="77777777" w:rsidR="00D21E4A" w:rsidRPr="00F42B89" w:rsidRDefault="00D21E4A" w:rsidP="00F63DF3">
      <w:pPr>
        <w:wordWrap/>
        <w:spacing w:after="0" w:line="360" w:lineRule="auto"/>
        <w:rPr>
          <w:rFonts w:ascii="Book Antiqua" w:hAnsi="Book Antiqua" w:cs="Arial"/>
          <w:b/>
          <w:i/>
          <w:caps/>
          <w:color w:val="000000" w:themeColor="text1"/>
          <w:sz w:val="24"/>
          <w:szCs w:val="24"/>
        </w:rPr>
      </w:pPr>
    </w:p>
    <w:p w14:paraId="0BE6EB96" w14:textId="64DAA3EA" w:rsidR="002A1408" w:rsidRPr="00F42B89" w:rsidRDefault="007C351E" w:rsidP="00F63DF3">
      <w:pPr>
        <w:wordWrap/>
        <w:spacing w:after="0" w:line="360" w:lineRule="auto"/>
        <w:rPr>
          <w:rFonts w:ascii="Book Antiqua" w:hAnsi="Book Antiqua" w:cs="Arial"/>
          <w:i/>
          <w:caps/>
          <w:color w:val="000000" w:themeColor="text1"/>
          <w:sz w:val="24"/>
          <w:szCs w:val="24"/>
        </w:rPr>
      </w:pPr>
      <w:r w:rsidRPr="00F42B89">
        <w:rPr>
          <w:rFonts w:ascii="Book Antiqua" w:hAnsi="Book Antiqua" w:cs="Arial"/>
          <w:b/>
          <w:i/>
          <w:caps/>
          <w:color w:val="000000" w:themeColor="text1"/>
          <w:sz w:val="24"/>
          <w:szCs w:val="24"/>
        </w:rPr>
        <w:t>Conclusion</w:t>
      </w:r>
    </w:p>
    <w:p w14:paraId="34E89429" w14:textId="4DDACAC7" w:rsidR="0069796C" w:rsidRPr="00F42B89" w:rsidRDefault="009D3678"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color w:val="000000" w:themeColor="text1"/>
          <w:sz w:val="24"/>
          <w:szCs w:val="24"/>
        </w:rPr>
        <w:t>In</w:t>
      </w:r>
      <w:r w:rsidR="00CE593F" w:rsidRPr="00F42B89">
        <w:rPr>
          <w:rFonts w:ascii="Book Antiqua" w:hAnsi="Book Antiqua" w:cs="Arial"/>
          <w:color w:val="000000" w:themeColor="text1"/>
          <w:sz w:val="24"/>
          <w:szCs w:val="24"/>
        </w:rPr>
        <w:t xml:space="preserve"> patient with NAFLD</w:t>
      </w:r>
      <w:r w:rsidRPr="00F42B89">
        <w:rPr>
          <w:rFonts w:ascii="Book Antiqua" w:hAnsi="Book Antiqua" w:cs="Arial"/>
          <w:color w:val="000000" w:themeColor="text1"/>
          <w:sz w:val="24"/>
          <w:szCs w:val="24"/>
        </w:rPr>
        <w:t>, i</w:t>
      </w:r>
      <w:r w:rsidR="00010042" w:rsidRPr="00F42B89">
        <w:rPr>
          <w:rFonts w:ascii="Book Antiqua" w:hAnsi="Book Antiqua" w:cs="Arial"/>
          <w:color w:val="000000" w:themeColor="text1"/>
          <w:sz w:val="24"/>
          <w:szCs w:val="24"/>
        </w:rPr>
        <w:t>nterpretation of LSM in association with</w:t>
      </w:r>
      <w:r w:rsidRPr="00F42B89">
        <w:rPr>
          <w:rFonts w:ascii="Book Antiqua" w:hAnsi="Book Antiqua" w:cs="Arial"/>
          <w:color w:val="000000" w:themeColor="text1"/>
          <w:sz w:val="24"/>
          <w:szCs w:val="24"/>
        </w:rPr>
        <w:t xml:space="preserve"> </w:t>
      </w:r>
      <w:r w:rsidR="0069796C" w:rsidRPr="00F42B89">
        <w:rPr>
          <w:rFonts w:ascii="Book Antiqua" w:hAnsi="Book Antiqua" w:cs="Arial"/>
          <w:color w:val="000000" w:themeColor="text1"/>
          <w:sz w:val="24"/>
          <w:szCs w:val="24"/>
        </w:rPr>
        <w:t>CAP scores may provide helpful information sparing unnecessary liver biopsy.</w:t>
      </w:r>
    </w:p>
    <w:p w14:paraId="5988CB59" w14:textId="61A17B80" w:rsidR="00A444FA" w:rsidRPr="00F42B89" w:rsidRDefault="00A444FA" w:rsidP="00F63DF3">
      <w:pPr>
        <w:wordWrap/>
        <w:spacing w:after="0" w:line="360" w:lineRule="auto"/>
        <w:rPr>
          <w:rFonts w:ascii="Book Antiqua" w:hAnsi="Book Antiqua" w:cs="Arial"/>
          <w:b/>
          <w:color w:val="000000" w:themeColor="text1"/>
          <w:sz w:val="24"/>
          <w:szCs w:val="24"/>
        </w:rPr>
      </w:pPr>
    </w:p>
    <w:p w14:paraId="6FEE0918" w14:textId="15BE11AA" w:rsidR="0069796C" w:rsidRPr="00F42B89" w:rsidRDefault="00F42B89"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b/>
          <w:bCs/>
          <w:color w:val="000000" w:themeColor="text1"/>
          <w:sz w:val="24"/>
          <w:szCs w:val="24"/>
        </w:rPr>
        <w:lastRenderedPageBreak/>
        <w:t>Key words:</w:t>
      </w:r>
      <w:r w:rsidRPr="00F42B89">
        <w:rPr>
          <w:rFonts w:ascii="Book Antiqua" w:hAnsi="Book Antiqua" w:cs="Arial"/>
          <w:b/>
          <w:color w:val="000000" w:themeColor="text1"/>
          <w:sz w:val="24"/>
          <w:szCs w:val="24"/>
        </w:rPr>
        <w:t xml:space="preserve"> </w:t>
      </w:r>
      <w:bookmarkStart w:id="25" w:name="OLE_LINK1041"/>
      <w:bookmarkStart w:id="26" w:name="OLE_LINK1042"/>
      <w:r w:rsidR="003C7FD2" w:rsidRPr="00F42B89">
        <w:rPr>
          <w:rFonts w:ascii="Book Antiqua" w:hAnsi="Book Antiqua" w:cs="Arial"/>
          <w:color w:val="000000" w:themeColor="text1"/>
          <w:sz w:val="24"/>
          <w:szCs w:val="24"/>
        </w:rPr>
        <w:t>Fibroscan</w:t>
      </w:r>
      <w:bookmarkEnd w:id="25"/>
      <w:bookmarkEnd w:id="26"/>
      <w:r w:rsidR="003C7FD2" w:rsidRPr="00F42B89">
        <w:rPr>
          <w:rFonts w:ascii="Book Antiqua" w:hAnsi="Book Antiqua" w:cs="Arial"/>
          <w:color w:val="000000" w:themeColor="text1"/>
          <w:sz w:val="24"/>
          <w:szCs w:val="24"/>
        </w:rPr>
        <w:t xml:space="preserve">; </w:t>
      </w:r>
      <w:bookmarkStart w:id="27" w:name="OLE_LINK1043"/>
      <w:r w:rsidR="003C7FD2" w:rsidRPr="00F42B89">
        <w:rPr>
          <w:rFonts w:ascii="Book Antiqua" w:hAnsi="Book Antiqua" w:cs="Arial"/>
          <w:color w:val="000000" w:themeColor="text1"/>
          <w:sz w:val="24"/>
          <w:szCs w:val="24"/>
        </w:rPr>
        <w:t>Controlled attenuation parameter</w:t>
      </w:r>
      <w:bookmarkEnd w:id="27"/>
      <w:r w:rsidR="003C7FD2" w:rsidRPr="00F42B89">
        <w:rPr>
          <w:rFonts w:ascii="Book Antiqua" w:hAnsi="Book Antiqua" w:cs="Arial"/>
          <w:color w:val="000000" w:themeColor="text1"/>
          <w:sz w:val="24"/>
          <w:szCs w:val="24"/>
        </w:rPr>
        <w:t xml:space="preserve">; </w:t>
      </w:r>
      <w:bookmarkStart w:id="28" w:name="OLE_LINK1044"/>
      <w:bookmarkStart w:id="29" w:name="OLE_LINK1045"/>
      <w:r w:rsidR="003C7FD2" w:rsidRPr="00F42B89">
        <w:rPr>
          <w:rFonts w:ascii="Book Antiqua" w:hAnsi="Book Antiqua" w:cs="Arial"/>
          <w:color w:val="000000" w:themeColor="text1"/>
          <w:sz w:val="24"/>
          <w:szCs w:val="24"/>
        </w:rPr>
        <w:t>Liver stiffness</w:t>
      </w:r>
      <w:bookmarkEnd w:id="28"/>
      <w:bookmarkEnd w:id="29"/>
      <w:r w:rsidR="003C7FD2" w:rsidRPr="00F42B89">
        <w:rPr>
          <w:rFonts w:ascii="Book Antiqua" w:hAnsi="Book Antiqua" w:cs="Arial"/>
          <w:color w:val="000000" w:themeColor="text1"/>
          <w:sz w:val="24"/>
          <w:szCs w:val="24"/>
        </w:rPr>
        <w:t xml:space="preserve">; </w:t>
      </w:r>
      <w:bookmarkStart w:id="30" w:name="OLE_LINK1046"/>
      <w:r w:rsidR="003C7FD2" w:rsidRPr="00F42B89">
        <w:rPr>
          <w:rFonts w:ascii="Book Antiqua" w:hAnsi="Book Antiqua" w:cs="Arial"/>
          <w:color w:val="000000" w:themeColor="text1"/>
          <w:sz w:val="24"/>
          <w:szCs w:val="24"/>
        </w:rPr>
        <w:t>Nonalcoholic steatohepatitis</w:t>
      </w:r>
      <w:bookmarkEnd w:id="30"/>
      <w:r w:rsidR="003C7FD2" w:rsidRPr="00F42B89">
        <w:rPr>
          <w:rFonts w:ascii="Book Antiqua" w:hAnsi="Book Antiqua" w:cs="Arial"/>
          <w:color w:val="000000" w:themeColor="text1"/>
          <w:sz w:val="24"/>
          <w:szCs w:val="24"/>
        </w:rPr>
        <w:t xml:space="preserve">; </w:t>
      </w:r>
      <w:bookmarkStart w:id="31" w:name="OLE_LINK1047"/>
      <w:bookmarkStart w:id="32" w:name="OLE_LINK1048"/>
      <w:r w:rsidR="003C7FD2" w:rsidRPr="00F42B89">
        <w:rPr>
          <w:rFonts w:ascii="Book Antiqua" w:hAnsi="Book Antiqua" w:cs="Arial"/>
          <w:color w:val="000000" w:themeColor="text1"/>
          <w:sz w:val="24"/>
          <w:szCs w:val="24"/>
        </w:rPr>
        <w:t>L</w:t>
      </w:r>
      <w:r w:rsidR="0069796C" w:rsidRPr="00F42B89">
        <w:rPr>
          <w:rFonts w:ascii="Book Antiqua" w:hAnsi="Book Antiqua" w:cs="Arial"/>
          <w:color w:val="000000" w:themeColor="text1"/>
          <w:sz w:val="24"/>
          <w:szCs w:val="24"/>
        </w:rPr>
        <w:t>iver fibrosis</w:t>
      </w:r>
      <w:bookmarkEnd w:id="31"/>
      <w:bookmarkEnd w:id="32"/>
    </w:p>
    <w:p w14:paraId="37B86639" w14:textId="38367847" w:rsidR="00F42B89" w:rsidRPr="00F42B89" w:rsidRDefault="00F42B89" w:rsidP="00F63DF3">
      <w:pPr>
        <w:wordWrap/>
        <w:spacing w:after="0" w:line="360" w:lineRule="auto"/>
        <w:rPr>
          <w:rFonts w:ascii="Book Antiqua" w:hAnsi="Book Antiqua" w:cs="Arial"/>
          <w:color w:val="000000" w:themeColor="text1"/>
          <w:sz w:val="24"/>
          <w:szCs w:val="24"/>
        </w:rPr>
      </w:pPr>
    </w:p>
    <w:p w14:paraId="5DC85A9F" w14:textId="652213BF" w:rsidR="00F42B89" w:rsidRPr="00F42B89" w:rsidRDefault="00F42B89" w:rsidP="00F42B89">
      <w:pPr>
        <w:wordWrap/>
        <w:autoSpaceDE/>
        <w:autoSpaceDN/>
        <w:adjustRightInd w:val="0"/>
        <w:snapToGrid w:val="0"/>
        <w:spacing w:after="0" w:line="360" w:lineRule="auto"/>
        <w:rPr>
          <w:rFonts w:ascii="Book Antiqua" w:eastAsia="MS PMincho" w:hAnsi="Book Antiqua" w:cs="Times New Roman"/>
          <w:bCs/>
          <w:color w:val="000000" w:themeColor="text1"/>
          <w:sz w:val="24"/>
          <w:szCs w:val="24"/>
          <w:lang w:eastAsia="ja-JP"/>
        </w:rPr>
      </w:pPr>
      <w:bookmarkStart w:id="33" w:name="OLE_LINK1049"/>
      <w:r w:rsidRPr="00F42B89">
        <w:rPr>
          <w:rFonts w:ascii="Book Antiqua" w:eastAsia="MS PMincho" w:hAnsi="Book Antiqua" w:cs="Times New Roman"/>
          <w:b/>
          <w:bCs/>
          <w:color w:val="000000" w:themeColor="text1"/>
          <w:sz w:val="24"/>
          <w:szCs w:val="24"/>
          <w:lang w:eastAsia="ja-JP"/>
        </w:rPr>
        <w:t xml:space="preserve">© The Author(s) 2019. </w:t>
      </w:r>
      <w:r w:rsidRPr="00F42B89">
        <w:rPr>
          <w:rFonts w:ascii="Book Antiqua" w:eastAsia="MS PMincho" w:hAnsi="Book Antiqua" w:cs="Times New Roman"/>
          <w:bCs/>
          <w:color w:val="000000" w:themeColor="text1"/>
          <w:sz w:val="24"/>
          <w:szCs w:val="24"/>
          <w:lang w:eastAsia="ja-JP"/>
        </w:rPr>
        <w:t>Published by Baishideng Publishing Group Inc. All rights reserved.</w:t>
      </w:r>
    </w:p>
    <w:bookmarkEnd w:id="33"/>
    <w:p w14:paraId="0F15AD9F" w14:textId="77777777" w:rsidR="00A444FA" w:rsidRPr="00F42B89" w:rsidRDefault="00A444FA" w:rsidP="00F63DF3">
      <w:pPr>
        <w:wordWrap/>
        <w:spacing w:after="0" w:line="360" w:lineRule="auto"/>
        <w:rPr>
          <w:rFonts w:ascii="Book Antiqua" w:hAnsi="Book Antiqua" w:cs="Arial"/>
          <w:b/>
          <w:color w:val="000000" w:themeColor="text1"/>
          <w:sz w:val="24"/>
          <w:szCs w:val="24"/>
        </w:rPr>
      </w:pPr>
    </w:p>
    <w:p w14:paraId="4DB25B4B" w14:textId="0F21594E" w:rsidR="00A2180F" w:rsidRPr="00F42B89" w:rsidRDefault="005900B0" w:rsidP="00F63DF3">
      <w:pPr>
        <w:wordWrap/>
        <w:spacing w:after="0" w:line="360" w:lineRule="auto"/>
        <w:rPr>
          <w:rFonts w:ascii="Book Antiqua" w:eastAsia="Malgun Gothic" w:hAnsi="Book Antiqua" w:cs="Arial"/>
          <w:color w:val="000000" w:themeColor="text1"/>
          <w:sz w:val="24"/>
          <w:szCs w:val="24"/>
        </w:rPr>
      </w:pPr>
      <w:r w:rsidRPr="00F42B89">
        <w:rPr>
          <w:rFonts w:ascii="Book Antiqua" w:hAnsi="Book Antiqua" w:cs="Arial"/>
          <w:b/>
          <w:color w:val="000000" w:themeColor="text1"/>
          <w:sz w:val="24"/>
          <w:szCs w:val="24"/>
        </w:rPr>
        <w:t>Core tip</w:t>
      </w:r>
      <w:r w:rsidR="007C351E" w:rsidRPr="00F42B89">
        <w:rPr>
          <w:rFonts w:ascii="Book Antiqua" w:hAnsi="Book Antiqua" w:cs="Arial"/>
          <w:b/>
          <w:color w:val="000000" w:themeColor="text1"/>
          <w:sz w:val="24"/>
          <w:szCs w:val="24"/>
        </w:rPr>
        <w:t xml:space="preserve">: </w:t>
      </w:r>
      <w:r w:rsidR="00B27921" w:rsidRPr="00F42B89">
        <w:rPr>
          <w:rFonts w:ascii="Book Antiqua" w:eastAsia="Malgun Gothic" w:hAnsi="Book Antiqua" w:cs="Arial"/>
          <w:color w:val="000000" w:themeColor="text1"/>
          <w:sz w:val="24"/>
          <w:szCs w:val="24"/>
        </w:rPr>
        <w:t>Liver stiffness measurement (LSM)</w:t>
      </w:r>
      <w:r w:rsidR="00A2180F" w:rsidRPr="00F42B89">
        <w:rPr>
          <w:rFonts w:ascii="Book Antiqua" w:eastAsia="Malgun Gothic" w:hAnsi="Book Antiqua" w:cs="Arial"/>
          <w:color w:val="000000" w:themeColor="text1"/>
          <w:sz w:val="24"/>
          <w:szCs w:val="24"/>
        </w:rPr>
        <w:t xml:space="preserve"> is</w:t>
      </w:r>
      <w:r w:rsidR="00C4331A" w:rsidRPr="00F42B89">
        <w:rPr>
          <w:rFonts w:ascii="Book Antiqua" w:eastAsia="Malgun Gothic" w:hAnsi="Book Antiqua" w:cs="Arial"/>
          <w:color w:val="000000" w:themeColor="text1"/>
          <w:sz w:val="24"/>
          <w:szCs w:val="24"/>
        </w:rPr>
        <w:t xml:space="preserve"> said to be exaggerated in nonalcoholic fatty liver disease (NAFLD)</w:t>
      </w:r>
      <w:r w:rsidR="00B27921" w:rsidRPr="00F42B89">
        <w:rPr>
          <w:rFonts w:ascii="Book Antiqua" w:eastAsia="Malgun Gothic" w:hAnsi="Book Antiqua" w:cs="Arial"/>
          <w:color w:val="000000" w:themeColor="text1"/>
          <w:sz w:val="24"/>
          <w:szCs w:val="24"/>
        </w:rPr>
        <w:t>.</w:t>
      </w:r>
      <w:r w:rsidR="00A2180F" w:rsidRPr="00F42B89">
        <w:rPr>
          <w:rFonts w:ascii="Book Antiqua" w:eastAsia="Malgun Gothic" w:hAnsi="Book Antiqua" w:cs="Arial"/>
          <w:color w:val="000000" w:themeColor="text1"/>
          <w:sz w:val="24"/>
          <w:szCs w:val="24"/>
        </w:rPr>
        <w:t xml:space="preserve"> </w:t>
      </w:r>
      <w:r w:rsidR="00B27921" w:rsidRPr="00F42B89">
        <w:rPr>
          <w:rFonts w:ascii="Book Antiqua" w:eastAsia="Malgun Gothic" w:hAnsi="Book Antiqua" w:cs="Arial"/>
          <w:color w:val="000000" w:themeColor="text1"/>
          <w:sz w:val="24"/>
          <w:szCs w:val="24"/>
        </w:rPr>
        <w:t>We investigated the role of controlled attenuation parameter (CAP), a means of measuring steatosis</w:t>
      </w:r>
      <w:r w:rsidR="004704B9" w:rsidRPr="00F42B89">
        <w:rPr>
          <w:rFonts w:ascii="Book Antiqua" w:eastAsia="Malgun Gothic" w:hAnsi="Book Antiqua" w:cs="Arial"/>
          <w:color w:val="000000" w:themeColor="text1"/>
          <w:sz w:val="24"/>
          <w:szCs w:val="24"/>
        </w:rPr>
        <w:t xml:space="preserve"> noninvasively</w:t>
      </w:r>
      <w:r w:rsidR="00B27921" w:rsidRPr="00F42B89">
        <w:rPr>
          <w:rFonts w:ascii="Book Antiqua" w:eastAsia="Malgun Gothic" w:hAnsi="Book Antiqua" w:cs="Arial"/>
          <w:color w:val="000000" w:themeColor="text1"/>
          <w:sz w:val="24"/>
          <w:szCs w:val="24"/>
        </w:rPr>
        <w:t>,</w:t>
      </w:r>
      <w:r w:rsidR="00A2180F" w:rsidRPr="00F42B89">
        <w:rPr>
          <w:rFonts w:ascii="Book Antiqua" w:eastAsia="Malgun Gothic" w:hAnsi="Book Antiqua" w:cs="Arial"/>
          <w:color w:val="000000" w:themeColor="text1"/>
          <w:sz w:val="24"/>
          <w:szCs w:val="24"/>
        </w:rPr>
        <w:t xml:space="preserve"> in predicting liver fibrosis by LSM in</w:t>
      </w:r>
      <w:r w:rsidR="00B27921" w:rsidRPr="00F42B89">
        <w:rPr>
          <w:rFonts w:ascii="Book Antiqua" w:eastAsia="Malgun Gothic" w:hAnsi="Book Antiqua" w:cs="Arial"/>
          <w:color w:val="000000" w:themeColor="text1"/>
          <w:sz w:val="24"/>
          <w:szCs w:val="24"/>
        </w:rPr>
        <w:t xml:space="preserve"> 184 </w:t>
      </w:r>
      <w:r w:rsidR="00801F23" w:rsidRPr="00F42B89">
        <w:rPr>
          <w:rFonts w:ascii="Book Antiqua" w:eastAsia="Malgun Gothic" w:hAnsi="Book Antiqua" w:cs="Arial"/>
          <w:color w:val="000000" w:themeColor="text1"/>
          <w:sz w:val="24"/>
          <w:szCs w:val="24"/>
        </w:rPr>
        <w:t xml:space="preserve">biopsy proven nonalcoholic steatohepatitis </w:t>
      </w:r>
      <w:r w:rsidR="00B27921" w:rsidRPr="00F42B89">
        <w:rPr>
          <w:rFonts w:ascii="Book Antiqua" w:eastAsia="Malgun Gothic" w:hAnsi="Book Antiqua" w:cs="Arial"/>
          <w:color w:val="000000" w:themeColor="text1"/>
          <w:sz w:val="24"/>
          <w:szCs w:val="24"/>
        </w:rPr>
        <w:t>patients</w:t>
      </w:r>
      <w:r w:rsidR="00A2180F" w:rsidRPr="00F42B89">
        <w:rPr>
          <w:rFonts w:ascii="Book Antiqua" w:eastAsia="Malgun Gothic" w:hAnsi="Book Antiqua" w:cs="Arial"/>
          <w:color w:val="000000" w:themeColor="text1"/>
          <w:sz w:val="24"/>
          <w:szCs w:val="24"/>
        </w:rPr>
        <w:t xml:space="preserve">. </w:t>
      </w:r>
      <w:r w:rsidR="004704B9" w:rsidRPr="00F42B89">
        <w:rPr>
          <w:rFonts w:ascii="Book Antiqua" w:eastAsia="Malgun Gothic" w:hAnsi="Book Antiqua" w:cs="Arial"/>
          <w:color w:val="000000" w:themeColor="text1"/>
          <w:sz w:val="24"/>
          <w:szCs w:val="24"/>
        </w:rPr>
        <w:t>The optimum</w:t>
      </w:r>
      <w:r w:rsidR="00B27921" w:rsidRPr="00F42B89">
        <w:rPr>
          <w:rFonts w:ascii="Book Antiqua" w:eastAsia="Malgun Gothic" w:hAnsi="Book Antiqua" w:cs="Arial"/>
          <w:color w:val="000000" w:themeColor="text1"/>
          <w:sz w:val="24"/>
          <w:szCs w:val="24"/>
        </w:rPr>
        <w:t xml:space="preserve"> LSM</w:t>
      </w:r>
      <w:r w:rsidR="00A2180F" w:rsidRPr="00F42B89">
        <w:rPr>
          <w:rFonts w:ascii="Book Antiqua" w:eastAsia="Malgun Gothic" w:hAnsi="Book Antiqua" w:cs="Arial"/>
          <w:color w:val="000000" w:themeColor="text1"/>
          <w:sz w:val="24"/>
          <w:szCs w:val="24"/>
        </w:rPr>
        <w:t xml:space="preserve"> cutoff</w:t>
      </w:r>
      <w:r w:rsidR="004704B9" w:rsidRPr="00F42B89">
        <w:rPr>
          <w:rFonts w:ascii="Book Antiqua" w:eastAsia="Malgun Gothic" w:hAnsi="Book Antiqua" w:cs="Arial"/>
          <w:color w:val="000000" w:themeColor="text1"/>
          <w:sz w:val="24"/>
          <w:szCs w:val="24"/>
        </w:rPr>
        <w:t xml:space="preserve"> for</w:t>
      </w:r>
      <w:r w:rsidR="00A2180F" w:rsidRPr="00F42B89">
        <w:rPr>
          <w:rFonts w:ascii="Book Antiqua" w:eastAsia="Malgun Gothic" w:hAnsi="Book Antiqua" w:cs="Arial"/>
          <w:color w:val="000000" w:themeColor="text1"/>
          <w:sz w:val="24"/>
          <w:szCs w:val="24"/>
        </w:rPr>
        <w:t xml:space="preserve"> </w:t>
      </w:r>
      <w:r w:rsidR="00061B72" w:rsidRPr="00F42B89">
        <w:rPr>
          <w:rFonts w:ascii="Book Antiqua" w:hAnsi="Book Antiqua" w:cs="Arial"/>
          <w:color w:val="000000" w:themeColor="text1"/>
          <w:sz w:val="24"/>
          <w:szCs w:val="24"/>
        </w:rPr>
        <w:t>Kleiner fibrosis stage (</w:t>
      </w:r>
      <w:r w:rsidR="00A2180F" w:rsidRPr="00F42B89">
        <w:rPr>
          <w:rFonts w:ascii="Book Antiqua" w:eastAsia="Malgun Gothic" w:hAnsi="Book Antiqua" w:cs="Arial"/>
          <w:color w:val="000000" w:themeColor="text1"/>
          <w:sz w:val="24"/>
          <w:szCs w:val="24"/>
        </w:rPr>
        <w:t>F</w:t>
      </w:r>
      <w:r w:rsidR="00061B72" w:rsidRPr="00F42B89">
        <w:rPr>
          <w:rFonts w:ascii="Book Antiqua" w:eastAsia="Malgun Gothic" w:hAnsi="Book Antiqua" w:cs="Arial"/>
          <w:color w:val="000000" w:themeColor="text1"/>
          <w:sz w:val="24"/>
          <w:szCs w:val="24"/>
        </w:rPr>
        <w:t xml:space="preserve">) </w:t>
      </w:r>
      <w:r w:rsidR="00A2180F" w:rsidRPr="00F42B89">
        <w:rPr>
          <w:rFonts w:ascii="Book Antiqua" w:eastAsia="Malgun Gothic" w:hAnsi="Book Antiqua" w:cs="Arial"/>
          <w:color w:val="000000" w:themeColor="text1"/>
          <w:sz w:val="24"/>
          <w:szCs w:val="24"/>
        </w:rPr>
        <w:t>≥</w:t>
      </w:r>
      <w:r w:rsidR="004704B9" w:rsidRPr="00F42B89">
        <w:rPr>
          <w:rFonts w:ascii="Book Antiqua" w:eastAsia="Malgun Gothic" w:hAnsi="Book Antiqua" w:cs="Arial"/>
          <w:color w:val="000000" w:themeColor="text1"/>
          <w:sz w:val="24"/>
          <w:szCs w:val="24"/>
        </w:rPr>
        <w:t xml:space="preserve"> </w:t>
      </w:r>
      <w:r w:rsidR="00A2180F" w:rsidRPr="00F42B89">
        <w:rPr>
          <w:rFonts w:ascii="Book Antiqua" w:eastAsia="Malgun Gothic" w:hAnsi="Book Antiqua" w:cs="Arial"/>
          <w:color w:val="000000" w:themeColor="text1"/>
          <w:sz w:val="24"/>
          <w:szCs w:val="24"/>
        </w:rPr>
        <w:t xml:space="preserve">2 </w:t>
      </w:r>
      <w:r w:rsidR="00061B72" w:rsidRPr="00F42B89">
        <w:rPr>
          <w:rFonts w:ascii="Book Antiqua" w:eastAsia="Malgun Gothic" w:hAnsi="Book Antiqua" w:cs="Arial"/>
          <w:color w:val="000000" w:themeColor="text1"/>
          <w:sz w:val="24"/>
          <w:szCs w:val="24"/>
        </w:rPr>
        <w:t>reflecting</w:t>
      </w:r>
      <w:r w:rsidR="00A2180F" w:rsidRPr="00F42B89">
        <w:rPr>
          <w:rFonts w:ascii="Book Antiqua" w:eastAsia="Malgun Gothic" w:hAnsi="Book Antiqua" w:cs="Arial"/>
          <w:color w:val="000000" w:themeColor="text1"/>
          <w:sz w:val="24"/>
          <w:szCs w:val="24"/>
        </w:rPr>
        <w:t xml:space="preserve"> CAP </w:t>
      </w:r>
      <w:r w:rsidR="00061B72" w:rsidRPr="00F42B89">
        <w:rPr>
          <w:rFonts w:ascii="Book Antiqua" w:eastAsia="Malgun Gothic" w:hAnsi="Book Antiqua" w:cs="Arial"/>
          <w:color w:val="000000" w:themeColor="text1"/>
          <w:sz w:val="24"/>
          <w:szCs w:val="24"/>
        </w:rPr>
        <w:t>values</w:t>
      </w:r>
      <w:r w:rsidR="004704B9" w:rsidRPr="00F42B89">
        <w:rPr>
          <w:rFonts w:ascii="Book Antiqua" w:eastAsia="Malgun Gothic" w:hAnsi="Book Antiqua" w:cs="Arial"/>
          <w:color w:val="000000" w:themeColor="text1"/>
          <w:sz w:val="24"/>
          <w:szCs w:val="24"/>
        </w:rPr>
        <w:t xml:space="preserve"> showed higher</w:t>
      </w:r>
      <w:r w:rsidR="00A2180F" w:rsidRPr="00F42B89">
        <w:rPr>
          <w:rFonts w:ascii="Book Antiqua" w:eastAsia="Malgun Gothic" w:hAnsi="Book Antiqua" w:cs="Arial"/>
          <w:color w:val="000000" w:themeColor="text1"/>
          <w:sz w:val="24"/>
          <w:szCs w:val="24"/>
        </w:rPr>
        <w:t xml:space="preserve"> cutoff</w:t>
      </w:r>
      <w:r w:rsidR="00CA2211" w:rsidRPr="00F42B89">
        <w:rPr>
          <w:rFonts w:ascii="Book Antiqua" w:eastAsia="Malgun Gothic" w:hAnsi="Book Antiqua" w:cs="Arial"/>
          <w:color w:val="000000" w:themeColor="text1"/>
          <w:sz w:val="24"/>
          <w:szCs w:val="24"/>
        </w:rPr>
        <w:t xml:space="preserve"> with increased </w:t>
      </w:r>
      <w:r w:rsidR="00A2180F" w:rsidRPr="00F42B89">
        <w:rPr>
          <w:rFonts w:ascii="Book Antiqua" w:eastAsia="Malgun Gothic" w:hAnsi="Book Antiqua" w:cs="Arial"/>
          <w:color w:val="000000" w:themeColor="text1"/>
          <w:sz w:val="24"/>
          <w:szCs w:val="24"/>
        </w:rPr>
        <w:t xml:space="preserve">CAP tertile (LSM, 8.05 kPa for lower CAP tertile, 9.35 kPa </w:t>
      </w:r>
      <w:r w:rsidR="00CA2211" w:rsidRPr="00F42B89">
        <w:rPr>
          <w:rFonts w:ascii="Book Antiqua" w:eastAsia="Malgun Gothic" w:hAnsi="Book Antiqua" w:cs="Arial"/>
          <w:color w:val="000000" w:themeColor="text1"/>
          <w:sz w:val="24"/>
          <w:szCs w:val="24"/>
        </w:rPr>
        <w:t>for middle, 10.45 kPa for high</w:t>
      </w:r>
      <w:r w:rsidR="00A2180F" w:rsidRPr="00F42B89">
        <w:rPr>
          <w:rFonts w:ascii="Book Antiqua" w:eastAsia="Malgun Gothic" w:hAnsi="Book Antiqua" w:cs="Arial"/>
          <w:color w:val="000000" w:themeColor="text1"/>
          <w:sz w:val="24"/>
          <w:szCs w:val="24"/>
        </w:rPr>
        <w:t xml:space="preserve"> CAP tertile). Therefore, we suggest that</w:t>
      </w:r>
      <w:r w:rsidR="00CA2211" w:rsidRPr="00F42B89">
        <w:rPr>
          <w:rFonts w:ascii="Book Antiqua" w:eastAsia="Malgun Gothic" w:hAnsi="Book Antiqua" w:cs="Arial"/>
          <w:color w:val="000000" w:themeColor="text1"/>
          <w:sz w:val="24"/>
          <w:szCs w:val="24"/>
        </w:rPr>
        <w:t xml:space="preserve"> interpretation of LSM in </w:t>
      </w:r>
      <w:r w:rsidR="00A2180F" w:rsidRPr="00F42B89">
        <w:rPr>
          <w:rFonts w:ascii="Book Antiqua" w:eastAsia="Malgun Gothic" w:hAnsi="Book Antiqua" w:cs="Arial"/>
          <w:color w:val="000000" w:themeColor="text1"/>
          <w:sz w:val="24"/>
          <w:szCs w:val="24"/>
        </w:rPr>
        <w:t>patients</w:t>
      </w:r>
      <w:r w:rsidR="00CA2211" w:rsidRPr="00F42B89">
        <w:rPr>
          <w:rFonts w:ascii="Book Antiqua" w:eastAsia="Malgun Gothic" w:hAnsi="Book Antiqua" w:cs="Arial"/>
          <w:color w:val="000000" w:themeColor="text1"/>
          <w:sz w:val="24"/>
          <w:szCs w:val="24"/>
        </w:rPr>
        <w:t xml:space="preserve"> with NAFLD</w:t>
      </w:r>
      <w:r w:rsidR="00A2180F" w:rsidRPr="00F42B89">
        <w:rPr>
          <w:rFonts w:ascii="Book Antiqua" w:eastAsia="Malgun Gothic" w:hAnsi="Book Antiqua" w:cs="Arial"/>
          <w:color w:val="000000" w:themeColor="text1"/>
          <w:sz w:val="24"/>
          <w:szCs w:val="24"/>
        </w:rPr>
        <w:t xml:space="preserve"> should take CAP scores into account in order to avoid unnecessary liver biopsy. </w:t>
      </w:r>
    </w:p>
    <w:p w14:paraId="585BD1B1" w14:textId="77777777" w:rsidR="00793CA6" w:rsidRPr="00F42B89" w:rsidRDefault="00793CA6" w:rsidP="00793CA6">
      <w:pPr>
        <w:wordWrap/>
        <w:spacing w:after="0" w:line="360" w:lineRule="auto"/>
        <w:rPr>
          <w:rFonts w:ascii="Book Antiqua" w:hAnsi="Book Antiqua" w:cs="Arial"/>
          <w:b/>
          <w:color w:val="000000" w:themeColor="text1"/>
          <w:sz w:val="24"/>
          <w:szCs w:val="24"/>
        </w:rPr>
      </w:pPr>
      <w:bookmarkStart w:id="34" w:name="_Hlk5629955"/>
    </w:p>
    <w:p w14:paraId="6AAD9C9C" w14:textId="2B04DD7F" w:rsidR="00793CA6" w:rsidRPr="00793CA6" w:rsidRDefault="00793CA6" w:rsidP="00793CA6">
      <w:pPr>
        <w:wordWrap/>
        <w:spacing w:after="0" w:line="360" w:lineRule="auto"/>
        <w:rPr>
          <w:rFonts w:ascii="Book Antiqua" w:hAnsi="Book Antiqua" w:cs="Arial"/>
          <w:bCs/>
          <w:iCs/>
          <w:color w:val="000000" w:themeColor="text1"/>
          <w:sz w:val="24"/>
          <w:szCs w:val="24"/>
        </w:rPr>
      </w:pPr>
      <w:bookmarkStart w:id="35" w:name="OLE_LINK1050"/>
      <w:r w:rsidRPr="00F42B89">
        <w:rPr>
          <w:rFonts w:ascii="Book Antiqua" w:hAnsi="Book Antiqua" w:cs="Arial"/>
          <w:color w:val="000000" w:themeColor="text1"/>
          <w:sz w:val="24"/>
          <w:szCs w:val="24"/>
        </w:rPr>
        <w:t>Lee JI</w:t>
      </w:r>
      <w:r>
        <w:rPr>
          <w:rFonts w:ascii="Book Antiqua" w:hAnsi="Book Antiqua" w:cs="Arial"/>
          <w:color w:val="000000" w:themeColor="text1"/>
          <w:sz w:val="24"/>
          <w:szCs w:val="24"/>
        </w:rPr>
        <w:t>,</w:t>
      </w:r>
      <w:r w:rsidRPr="00F42B89">
        <w:rPr>
          <w:rFonts w:ascii="Book Antiqua" w:hAnsi="Book Antiqua" w:cs="Arial"/>
          <w:color w:val="000000" w:themeColor="text1"/>
          <w:sz w:val="24"/>
          <w:szCs w:val="24"/>
        </w:rPr>
        <w:t xml:space="preserve"> Lee</w:t>
      </w:r>
      <w:r w:rsidRPr="00793CA6">
        <w:rPr>
          <w:rFonts w:ascii="Book Antiqua" w:hAnsi="Book Antiqua" w:cs="Arial"/>
          <w:bCs/>
          <w:color w:val="000000" w:themeColor="text1"/>
          <w:sz w:val="24"/>
          <w:szCs w:val="24"/>
        </w:rPr>
        <w:t xml:space="preserve"> </w:t>
      </w:r>
      <w:r>
        <w:rPr>
          <w:rFonts w:ascii="Book Antiqua" w:hAnsi="Book Antiqua" w:cs="Arial"/>
          <w:bCs/>
          <w:color w:val="000000" w:themeColor="text1"/>
          <w:sz w:val="24"/>
          <w:szCs w:val="24"/>
        </w:rPr>
        <w:t xml:space="preserve">HW, </w:t>
      </w:r>
      <w:r w:rsidRPr="00F42B89">
        <w:rPr>
          <w:rFonts w:ascii="Book Antiqua" w:hAnsi="Book Antiqua" w:cs="Arial"/>
          <w:color w:val="000000" w:themeColor="text1"/>
          <w:sz w:val="24"/>
          <w:szCs w:val="24"/>
        </w:rPr>
        <w:t>Lee</w:t>
      </w:r>
      <w:r w:rsidRPr="00793CA6">
        <w:rPr>
          <w:rFonts w:ascii="Book Antiqua" w:hAnsi="Book Antiqua" w:cs="Arial"/>
          <w:bCs/>
          <w:color w:val="000000" w:themeColor="text1"/>
          <w:sz w:val="24"/>
          <w:szCs w:val="24"/>
        </w:rPr>
        <w:t xml:space="preserve"> </w:t>
      </w:r>
      <w:r>
        <w:rPr>
          <w:rFonts w:ascii="Book Antiqua" w:hAnsi="Book Antiqua" w:cs="Arial"/>
          <w:bCs/>
          <w:color w:val="000000" w:themeColor="text1"/>
          <w:sz w:val="24"/>
          <w:szCs w:val="24"/>
        </w:rPr>
        <w:t xml:space="preserve">KS. </w:t>
      </w:r>
      <w:r w:rsidRPr="00793CA6">
        <w:rPr>
          <w:rFonts w:ascii="Book Antiqua" w:hAnsi="Book Antiqua" w:cs="Arial"/>
          <w:bCs/>
          <w:color w:val="000000" w:themeColor="text1"/>
          <w:sz w:val="24"/>
          <w:szCs w:val="24"/>
        </w:rPr>
        <w:t>Value of controlled attenuation parameter in fibrosis prediction in nonalcoholic steatohepatitis</w:t>
      </w:r>
      <w:r>
        <w:rPr>
          <w:rFonts w:ascii="Book Antiqua" w:hAnsi="Book Antiqua" w:cs="Arial"/>
          <w:bCs/>
          <w:color w:val="000000" w:themeColor="text1"/>
          <w:sz w:val="24"/>
          <w:szCs w:val="24"/>
        </w:rPr>
        <w:t xml:space="preserve">. </w:t>
      </w:r>
      <w:r w:rsidRPr="00F42B89">
        <w:rPr>
          <w:rFonts w:ascii="Book Antiqua" w:eastAsia="Times New Roman" w:hAnsi="Book Antiqua" w:cs="宋体"/>
          <w:i/>
          <w:color w:val="000000" w:themeColor="text1"/>
          <w:sz w:val="24"/>
          <w:szCs w:val="24"/>
        </w:rPr>
        <w:t>World J Gastroenterol</w:t>
      </w:r>
      <w:r>
        <w:rPr>
          <w:rFonts w:ascii="Book Antiqua" w:eastAsia="Times New Roman" w:hAnsi="Book Antiqua" w:cs="宋体"/>
          <w:i/>
          <w:color w:val="000000" w:themeColor="text1"/>
          <w:sz w:val="24"/>
          <w:szCs w:val="24"/>
        </w:rPr>
        <w:t xml:space="preserve"> </w:t>
      </w:r>
      <w:r>
        <w:rPr>
          <w:rFonts w:ascii="Book Antiqua" w:eastAsia="Times New Roman" w:hAnsi="Book Antiqua" w:cs="宋体"/>
          <w:iCs/>
          <w:color w:val="000000" w:themeColor="text1"/>
          <w:sz w:val="24"/>
          <w:szCs w:val="24"/>
        </w:rPr>
        <w:t>2019; In press</w:t>
      </w:r>
    </w:p>
    <w:bookmarkEnd w:id="35"/>
    <w:p w14:paraId="31260D60" w14:textId="77777777" w:rsidR="00725C74" w:rsidRPr="00793CA6" w:rsidRDefault="00725C74" w:rsidP="00F63DF3">
      <w:pPr>
        <w:wordWrap/>
        <w:spacing w:after="0" w:line="360" w:lineRule="auto"/>
        <w:rPr>
          <w:rFonts w:ascii="Book Antiqua" w:hAnsi="Book Antiqua"/>
          <w:color w:val="000000" w:themeColor="text1"/>
          <w:sz w:val="24"/>
          <w:szCs w:val="24"/>
          <w:lang w:eastAsia="zh-CN"/>
        </w:rPr>
      </w:pPr>
    </w:p>
    <w:bookmarkEnd w:id="34"/>
    <w:p w14:paraId="4EBA507C" w14:textId="59D5BB3B" w:rsidR="00725C74" w:rsidRPr="00F42B89" w:rsidRDefault="00725C74" w:rsidP="00F63DF3">
      <w:pPr>
        <w:widowControl/>
        <w:wordWrap/>
        <w:autoSpaceDE/>
        <w:autoSpaceDN/>
        <w:spacing w:after="0" w:line="360" w:lineRule="auto"/>
        <w:rPr>
          <w:rFonts w:ascii="Book Antiqua" w:hAnsi="Book Antiqua" w:cs="Arial"/>
          <w:b/>
          <w:color w:val="000000" w:themeColor="text1"/>
          <w:sz w:val="24"/>
          <w:szCs w:val="24"/>
        </w:rPr>
      </w:pPr>
      <w:r w:rsidRPr="00F42B89">
        <w:rPr>
          <w:rFonts w:ascii="Book Antiqua" w:hAnsi="Book Antiqua" w:cs="Arial"/>
          <w:b/>
          <w:color w:val="000000" w:themeColor="text1"/>
          <w:sz w:val="24"/>
          <w:szCs w:val="24"/>
        </w:rPr>
        <w:br w:type="page"/>
      </w:r>
    </w:p>
    <w:p w14:paraId="2E0FD316" w14:textId="77777777" w:rsidR="003636B2" w:rsidRPr="00F42B89" w:rsidRDefault="003636B2" w:rsidP="00F63DF3">
      <w:pPr>
        <w:wordWrap/>
        <w:spacing w:after="0" w:line="360" w:lineRule="auto"/>
        <w:rPr>
          <w:rFonts w:ascii="Book Antiqua" w:hAnsi="Book Antiqua" w:cs="Arial"/>
          <w:b/>
          <w:caps/>
          <w:color w:val="000000" w:themeColor="text1"/>
          <w:sz w:val="24"/>
          <w:szCs w:val="24"/>
        </w:rPr>
      </w:pPr>
      <w:r w:rsidRPr="00F42B89">
        <w:rPr>
          <w:rFonts w:ascii="Book Antiqua" w:hAnsi="Book Antiqua" w:cs="Arial"/>
          <w:b/>
          <w:caps/>
          <w:color w:val="000000" w:themeColor="text1"/>
          <w:sz w:val="24"/>
          <w:szCs w:val="24"/>
        </w:rPr>
        <w:lastRenderedPageBreak/>
        <w:t>Introduction</w:t>
      </w:r>
    </w:p>
    <w:p w14:paraId="3021B874" w14:textId="3E876163" w:rsidR="003636B2" w:rsidRPr="00F42B89" w:rsidRDefault="00932346" w:rsidP="00F63DF3">
      <w:pPr>
        <w:wordWrap/>
        <w:spacing w:after="0" w:line="360" w:lineRule="auto"/>
        <w:rPr>
          <w:rFonts w:ascii="Book Antiqua" w:hAnsi="Book Antiqua" w:cs="Arial"/>
          <w:b/>
          <w:color w:val="000000" w:themeColor="text1"/>
          <w:sz w:val="24"/>
          <w:szCs w:val="24"/>
        </w:rPr>
      </w:pPr>
      <w:r w:rsidRPr="00F42B89">
        <w:rPr>
          <w:rFonts w:ascii="Book Antiqua" w:hAnsi="Book Antiqua" w:cs="Arial"/>
          <w:color w:val="000000" w:themeColor="text1"/>
          <w:sz w:val="24"/>
          <w:szCs w:val="24"/>
        </w:rPr>
        <w:t>Nonalcoholic fatty l</w:t>
      </w:r>
      <w:r w:rsidR="00AF162F" w:rsidRPr="00F42B89">
        <w:rPr>
          <w:rFonts w:ascii="Book Antiqua" w:hAnsi="Book Antiqua" w:cs="Arial"/>
          <w:color w:val="000000" w:themeColor="text1"/>
          <w:sz w:val="24"/>
          <w:szCs w:val="24"/>
        </w:rPr>
        <w:t xml:space="preserve">iver disease (NAFLD) </w:t>
      </w:r>
      <w:r w:rsidR="004656A8" w:rsidRPr="00F42B89">
        <w:rPr>
          <w:rFonts w:ascii="Book Antiqua" w:hAnsi="Book Antiqua" w:cs="Arial"/>
          <w:color w:val="000000" w:themeColor="text1"/>
          <w:sz w:val="24"/>
          <w:szCs w:val="24"/>
        </w:rPr>
        <w:t xml:space="preserve">is </w:t>
      </w:r>
      <w:r w:rsidRPr="00F42B89">
        <w:rPr>
          <w:rFonts w:ascii="Book Antiqua" w:hAnsi="Book Antiqua" w:cs="Arial"/>
          <w:color w:val="000000" w:themeColor="text1"/>
          <w:sz w:val="24"/>
          <w:szCs w:val="24"/>
        </w:rPr>
        <w:t>the most common cause of chronic</w:t>
      </w:r>
      <w:r w:rsidR="008438F9" w:rsidRPr="00F42B89">
        <w:rPr>
          <w:rFonts w:ascii="Book Antiqua" w:hAnsi="Book Antiqua" w:cs="Arial"/>
          <w:color w:val="000000" w:themeColor="text1"/>
          <w:sz w:val="24"/>
          <w:szCs w:val="24"/>
        </w:rPr>
        <w:t xml:space="preserve"> liver disease around </w:t>
      </w:r>
      <w:r w:rsidR="004656A8" w:rsidRPr="00F42B89">
        <w:rPr>
          <w:rFonts w:ascii="Book Antiqua" w:hAnsi="Book Antiqua" w:cs="Arial"/>
          <w:color w:val="000000" w:themeColor="text1"/>
          <w:sz w:val="24"/>
          <w:szCs w:val="24"/>
        </w:rPr>
        <w:t>worldwide.</w:t>
      </w:r>
      <w:r w:rsidRPr="00F42B89">
        <w:rPr>
          <w:rFonts w:ascii="Book Antiqua" w:hAnsi="Book Antiqua" w:cs="Arial"/>
          <w:color w:val="000000" w:themeColor="text1"/>
          <w:sz w:val="24"/>
          <w:szCs w:val="24"/>
        </w:rPr>
        <w:t xml:space="preserve"> </w:t>
      </w:r>
      <w:r w:rsidR="000E7E3C" w:rsidRPr="00F42B89">
        <w:rPr>
          <w:rFonts w:ascii="Book Antiqua" w:hAnsi="Book Antiqua" w:cs="Arial"/>
          <w:bCs/>
          <w:color w:val="000000" w:themeColor="text1"/>
          <w:sz w:val="24"/>
          <w:szCs w:val="24"/>
        </w:rPr>
        <w:t xml:space="preserve">The spectrum of NAFLD </w:t>
      </w:r>
      <w:r w:rsidR="0070226E" w:rsidRPr="00F42B89">
        <w:rPr>
          <w:rFonts w:ascii="Book Antiqua" w:hAnsi="Book Antiqua" w:cs="Arial"/>
          <w:bCs/>
          <w:color w:val="000000" w:themeColor="text1"/>
          <w:sz w:val="24"/>
          <w:szCs w:val="24"/>
        </w:rPr>
        <w:t xml:space="preserve">ranges </w:t>
      </w:r>
      <w:r w:rsidR="000E7E3C" w:rsidRPr="00F42B89">
        <w:rPr>
          <w:rFonts w:ascii="Book Antiqua" w:hAnsi="Book Antiqua" w:cs="Arial"/>
          <w:bCs/>
          <w:color w:val="000000" w:themeColor="text1"/>
          <w:sz w:val="24"/>
          <w:szCs w:val="24"/>
        </w:rPr>
        <w:t xml:space="preserve">from </w:t>
      </w:r>
      <w:r w:rsidRPr="00F42B89">
        <w:rPr>
          <w:rFonts w:ascii="Book Antiqua" w:hAnsi="Book Antiqua" w:cs="Arial"/>
          <w:bCs/>
          <w:color w:val="000000" w:themeColor="text1"/>
          <w:sz w:val="24"/>
          <w:szCs w:val="24"/>
        </w:rPr>
        <w:t>simple steatosis</w:t>
      </w:r>
      <w:r w:rsidR="000E7E3C" w:rsidRPr="00F42B89">
        <w:rPr>
          <w:rFonts w:ascii="Book Antiqua" w:hAnsi="Book Antiqua" w:cs="Arial"/>
          <w:bCs/>
          <w:color w:val="000000" w:themeColor="text1"/>
          <w:sz w:val="24"/>
          <w:szCs w:val="24"/>
        </w:rPr>
        <w:t xml:space="preserve"> without evidence of liver injury to</w:t>
      </w:r>
      <w:r w:rsidRPr="00F42B89">
        <w:rPr>
          <w:rFonts w:ascii="Book Antiqua" w:hAnsi="Book Antiqua" w:cs="Arial"/>
          <w:bCs/>
          <w:color w:val="000000" w:themeColor="text1"/>
          <w:sz w:val="24"/>
          <w:szCs w:val="24"/>
        </w:rPr>
        <w:t xml:space="preserve"> </w:t>
      </w:r>
      <w:r w:rsidR="00025C27" w:rsidRPr="00F42B89">
        <w:rPr>
          <w:rFonts w:ascii="Book Antiqua" w:hAnsi="Book Antiqua" w:cs="Arial"/>
          <w:bCs/>
          <w:color w:val="000000" w:themeColor="text1"/>
          <w:sz w:val="24"/>
          <w:szCs w:val="24"/>
        </w:rPr>
        <w:t xml:space="preserve">nonalcoholic steatohepatitis (NASH) </w:t>
      </w:r>
      <w:r w:rsidR="000E7E3C" w:rsidRPr="00F42B89">
        <w:rPr>
          <w:rFonts w:ascii="Book Antiqua" w:hAnsi="Book Antiqua" w:cs="Arial"/>
          <w:bCs/>
          <w:color w:val="000000" w:themeColor="text1"/>
          <w:sz w:val="24"/>
          <w:szCs w:val="24"/>
        </w:rPr>
        <w:t>with or without liver fibrosis</w:t>
      </w:r>
      <w:r w:rsidR="00C87887" w:rsidRPr="00F42B89">
        <w:rPr>
          <w:rFonts w:ascii="Book Antiqua" w:hAnsi="Book Antiqua" w:cs="Arial"/>
          <w:bCs/>
          <w:color w:val="000000" w:themeColor="text1"/>
          <w:sz w:val="24"/>
          <w:szCs w:val="24"/>
        </w:rPr>
        <w:fldChar w:fldCharType="begin"/>
      </w:r>
      <w:r w:rsidR="008568DD" w:rsidRPr="00F42B89">
        <w:rPr>
          <w:rFonts w:ascii="Book Antiqua" w:hAnsi="Book Antiqua" w:cs="Arial"/>
          <w:bCs/>
          <w:color w:val="000000" w:themeColor="text1"/>
          <w:sz w:val="24"/>
          <w:szCs w:val="24"/>
        </w:rPr>
        <w:instrText xml:space="preserve"> ADDIN EN.CITE &lt;EndNote&gt;&lt;Cite&gt;&lt;Author&gt;Farrell&lt;/Author&gt;&lt;Year&gt;2006&lt;/Year&gt;&lt;RecNum&gt;33&lt;/RecNum&gt;&lt;DisplayText&gt;&lt;style face="superscript"&gt;[1]&lt;/style&gt;&lt;/DisplayText&gt;&lt;record&gt;&lt;rec-number&gt;33&lt;/rec-number&gt;&lt;foreign-keys&gt;&lt;key app="EN" db-id="550x2d05t5xrsaedvp8pvv03a299rt295500" timestamp="1551925093"&gt;33&lt;/key&gt;&lt;/foreign-keys&gt;&lt;ref-type name="Journal Article"&gt;17&lt;/ref-type&gt;&lt;contributors&gt;&lt;authors&gt;&lt;author&gt;Farrell, G. C.&lt;/author&gt;&lt;author&gt;Larter, C. Z.&lt;/author&gt;&lt;/authors&gt;&lt;/contributors&gt;&lt;auth-address&gt;Univ Sydney, Westmead Hosp, Westmeads Millennium Inst, Storr Liver Unit, Westmead, NSW 2145, Australia&lt;/auth-address&gt;&lt;titles&gt;&lt;title&gt;Nonalcoholic fatty liver disease: From steatosis to cirrhos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S99-S112&lt;/pages&gt;&lt;volume&gt;43&lt;/volume&gt;&lt;number&gt;2&lt;/number&gt;&lt;keywords&gt;&lt;keyword&gt;magnetic-resonance-spectroscopy&lt;/keyword&gt;&lt;keyword&gt;hepatic triglyceride content&lt;/keyword&gt;&lt;keyword&gt;c-reactive protein&lt;/keyword&gt;&lt;keyword&gt;insulin-resistance&lt;/keyword&gt;&lt;keyword&gt;hepatocellular-carcinoma&lt;/keyword&gt;&lt;keyword&gt;natural-history&lt;/keyword&gt;&lt;keyword&gt;cryptogenic cirrhosis&lt;/keyword&gt;&lt;keyword&gt;metabolic syndrome&lt;/keyword&gt;&lt;keyword&gt;obese-patients&lt;/keyword&gt;&lt;keyword&gt;united-states&lt;/keyword&gt;&lt;/keywords&gt;&lt;dates&gt;&lt;year&gt;2006&lt;/year&gt;&lt;pub-dates&gt;&lt;date&gt;Feb&lt;/date&gt;&lt;/pub-dates&gt;&lt;/dates&gt;&lt;isbn&gt;0270-9139&lt;/isbn&gt;&lt;accession-num&gt;WOS:000235193700019&lt;/accession-num&gt;&lt;urls&gt;&lt;related-urls&gt;&lt;url&gt;&amp;lt;Go to ISI&amp;gt;://WOS:000235193700019&lt;/url&gt;&lt;/related-urls&gt;&lt;/urls&gt;&lt;electronic-resource-num&gt;10.1002/hep.20973&lt;/electronic-resource-num&gt;&lt;language&gt;English&lt;/language&gt;&lt;/record&gt;&lt;/Cite&gt;&lt;/EndNote&gt;</w:instrText>
      </w:r>
      <w:r w:rsidR="00C87887" w:rsidRPr="00F42B89">
        <w:rPr>
          <w:rFonts w:ascii="Book Antiqua" w:hAnsi="Book Antiqua" w:cs="Arial"/>
          <w:bCs/>
          <w:color w:val="000000" w:themeColor="text1"/>
          <w:sz w:val="24"/>
          <w:szCs w:val="24"/>
        </w:rPr>
        <w:fldChar w:fldCharType="separate"/>
      </w:r>
      <w:r w:rsidR="008568DD" w:rsidRPr="00F42B89">
        <w:rPr>
          <w:rFonts w:ascii="Book Antiqua" w:hAnsi="Book Antiqua" w:cs="Arial"/>
          <w:bCs/>
          <w:noProof/>
          <w:color w:val="000000" w:themeColor="text1"/>
          <w:sz w:val="24"/>
          <w:szCs w:val="24"/>
          <w:vertAlign w:val="superscript"/>
        </w:rPr>
        <w:t>[1]</w:t>
      </w:r>
      <w:r w:rsidR="00C87887" w:rsidRPr="00F42B89">
        <w:rPr>
          <w:rFonts w:ascii="Book Antiqua" w:hAnsi="Book Antiqua" w:cs="Arial"/>
          <w:bCs/>
          <w:color w:val="000000" w:themeColor="text1"/>
          <w:sz w:val="24"/>
          <w:szCs w:val="24"/>
        </w:rPr>
        <w:fldChar w:fldCharType="end"/>
      </w:r>
      <w:r w:rsidR="009B589B" w:rsidRPr="00F42B89">
        <w:rPr>
          <w:rFonts w:ascii="Book Antiqua" w:hAnsi="Book Antiqua" w:cs="Arial"/>
          <w:bCs/>
          <w:color w:val="000000" w:themeColor="text1"/>
          <w:sz w:val="24"/>
          <w:szCs w:val="24"/>
        </w:rPr>
        <w:t>.</w:t>
      </w:r>
      <w:r w:rsidR="000E7E3C" w:rsidRPr="00F42B89">
        <w:rPr>
          <w:rFonts w:ascii="Book Antiqua" w:hAnsi="Book Antiqua" w:cs="Arial"/>
          <w:bCs/>
          <w:color w:val="000000" w:themeColor="text1"/>
          <w:sz w:val="24"/>
          <w:szCs w:val="24"/>
        </w:rPr>
        <w:t xml:space="preserve"> </w:t>
      </w:r>
      <w:r w:rsidR="00033FDE" w:rsidRPr="00F42B89">
        <w:rPr>
          <w:rFonts w:ascii="Book Antiqua" w:hAnsi="Book Antiqua" w:cs="Arial"/>
          <w:bCs/>
          <w:color w:val="000000" w:themeColor="text1"/>
          <w:sz w:val="24"/>
          <w:szCs w:val="24"/>
        </w:rPr>
        <w:t xml:space="preserve">Although </w:t>
      </w:r>
      <w:r w:rsidR="0070226E" w:rsidRPr="00F42B89">
        <w:rPr>
          <w:rFonts w:ascii="Book Antiqua" w:hAnsi="Book Antiqua" w:cs="Arial"/>
          <w:bCs/>
          <w:color w:val="000000" w:themeColor="text1"/>
          <w:sz w:val="24"/>
          <w:szCs w:val="24"/>
        </w:rPr>
        <w:t xml:space="preserve">the </w:t>
      </w:r>
      <w:r w:rsidR="00033FDE" w:rsidRPr="00F42B89">
        <w:rPr>
          <w:rFonts w:ascii="Book Antiqua" w:hAnsi="Book Antiqua" w:cs="Arial"/>
          <w:bCs/>
          <w:color w:val="000000" w:themeColor="text1"/>
          <w:sz w:val="24"/>
          <w:szCs w:val="24"/>
        </w:rPr>
        <w:t>natural history of NAFL</w:t>
      </w:r>
      <w:r w:rsidR="00144B9B" w:rsidRPr="00F42B89">
        <w:rPr>
          <w:rFonts w:ascii="Book Antiqua" w:hAnsi="Book Antiqua" w:cs="Arial"/>
          <w:bCs/>
          <w:color w:val="000000" w:themeColor="text1"/>
          <w:sz w:val="24"/>
          <w:szCs w:val="24"/>
        </w:rPr>
        <w:t xml:space="preserve">D </w:t>
      </w:r>
      <w:r w:rsidR="0070226E" w:rsidRPr="00F42B89">
        <w:rPr>
          <w:rFonts w:ascii="Book Antiqua" w:hAnsi="Book Antiqua" w:cs="Arial"/>
          <w:bCs/>
          <w:color w:val="000000" w:themeColor="text1"/>
          <w:sz w:val="24"/>
          <w:szCs w:val="24"/>
        </w:rPr>
        <w:t>requires f</w:t>
      </w:r>
      <w:r w:rsidR="00144B9B" w:rsidRPr="00F42B89">
        <w:rPr>
          <w:rFonts w:ascii="Book Antiqua" w:hAnsi="Book Antiqua" w:cs="Arial"/>
          <w:bCs/>
          <w:color w:val="000000" w:themeColor="text1"/>
          <w:sz w:val="24"/>
          <w:szCs w:val="24"/>
        </w:rPr>
        <w:t xml:space="preserve">urther </w:t>
      </w:r>
      <w:r w:rsidR="0070226E" w:rsidRPr="00F42B89">
        <w:rPr>
          <w:rFonts w:ascii="Book Antiqua" w:hAnsi="Book Antiqua" w:cs="Arial"/>
          <w:bCs/>
          <w:color w:val="000000" w:themeColor="text1"/>
          <w:sz w:val="24"/>
          <w:szCs w:val="24"/>
        </w:rPr>
        <w:t>investigation,</w:t>
      </w:r>
      <w:r w:rsidR="00033FDE" w:rsidRPr="00F42B89">
        <w:rPr>
          <w:rFonts w:ascii="Book Antiqua" w:hAnsi="Book Antiqua" w:cs="Arial"/>
          <w:bCs/>
          <w:color w:val="000000" w:themeColor="text1"/>
          <w:sz w:val="24"/>
          <w:szCs w:val="24"/>
        </w:rPr>
        <w:t xml:space="preserve"> s</w:t>
      </w:r>
      <w:r w:rsidR="000E7E3C" w:rsidRPr="00F42B89">
        <w:rPr>
          <w:rFonts w:ascii="Book Antiqua" w:hAnsi="Book Antiqua" w:cs="Arial"/>
          <w:bCs/>
          <w:color w:val="000000" w:themeColor="text1"/>
          <w:sz w:val="24"/>
          <w:szCs w:val="24"/>
        </w:rPr>
        <w:t xml:space="preserve">tudies demonstrate that the severity of liver fibrosis is the most important </w:t>
      </w:r>
      <w:r w:rsidR="00033FDE" w:rsidRPr="00F42B89">
        <w:rPr>
          <w:rFonts w:ascii="Book Antiqua" w:hAnsi="Book Antiqua" w:cs="Arial"/>
          <w:bCs/>
          <w:color w:val="000000" w:themeColor="text1"/>
          <w:sz w:val="24"/>
          <w:szCs w:val="24"/>
        </w:rPr>
        <w:t xml:space="preserve">determinant of mortality and morbidity in </w:t>
      </w:r>
      <w:r w:rsidR="0070226E" w:rsidRPr="00F42B89">
        <w:rPr>
          <w:rFonts w:ascii="Book Antiqua" w:hAnsi="Book Antiqua" w:cs="Arial"/>
          <w:bCs/>
          <w:color w:val="000000" w:themeColor="text1"/>
          <w:sz w:val="24"/>
          <w:szCs w:val="24"/>
        </w:rPr>
        <w:t>patients with NAFLD</w:t>
      </w:r>
      <w:r w:rsidR="000A75ED" w:rsidRPr="00F42B89">
        <w:rPr>
          <w:rFonts w:ascii="Book Antiqua" w:hAnsi="Book Antiqua" w:cs="Arial"/>
          <w:bCs/>
          <w:color w:val="000000" w:themeColor="text1"/>
          <w:sz w:val="24"/>
          <w:szCs w:val="24"/>
        </w:rPr>
        <w:fldChar w:fldCharType="begin">
          <w:fldData xml:space="preserve">PEVuZE5vdGU+PENpdGU+PEF1dGhvcj5Fa3N0ZWR0PC9BdXRob3I+PFllYXI+MjAxMzwvWWVhcj48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bD48cGFnZXM+MTM4MGEtMTM4MWE8L3BhZ2VzPjx2b2x1bWU+NTg8L3ZvbHVtZT48bnVtYmVyPjY8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</w:fldData>
        </w:fldChar>
      </w:r>
      <w:r w:rsidR="001B44AE" w:rsidRPr="00F42B89">
        <w:rPr>
          <w:rFonts w:ascii="Book Antiqua" w:hAnsi="Book Antiqua" w:cs="Arial"/>
          <w:bCs/>
          <w:color w:val="000000" w:themeColor="text1"/>
          <w:sz w:val="24"/>
          <w:szCs w:val="24"/>
        </w:rPr>
        <w:instrText xml:space="preserve"> ADDIN EN.CITE </w:instrText>
      </w:r>
      <w:r w:rsidR="001B44AE" w:rsidRPr="00F42B89">
        <w:rPr>
          <w:rFonts w:ascii="Book Antiqua" w:hAnsi="Book Antiqua" w:cs="Arial"/>
          <w:bCs/>
          <w:color w:val="000000" w:themeColor="text1"/>
          <w:sz w:val="24"/>
          <w:szCs w:val="24"/>
        </w:rPr>
        <w:fldChar w:fldCharType="begin">
          <w:fldData xml:space="preserve">PEVuZE5vdGU+PENpdGU+PEF1dGhvcj5Fa3N0ZWR0PC9BdXRob3I+PFllYXI+MjAxMzwvWWVhcj48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bD48cGFnZXM+MTM4MGEtMTM4MWE8L3BhZ2VzPjx2b2x1bWU+NTg8L3ZvbHVtZT48bnVtYmVyPjY8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</w:fldData>
        </w:fldChar>
      </w:r>
      <w:r w:rsidR="001B44AE" w:rsidRPr="00F42B89">
        <w:rPr>
          <w:rFonts w:ascii="Book Antiqua" w:hAnsi="Book Antiqua" w:cs="Arial"/>
          <w:bCs/>
          <w:color w:val="000000" w:themeColor="text1"/>
          <w:sz w:val="24"/>
          <w:szCs w:val="24"/>
        </w:rPr>
        <w:instrText xml:space="preserve"> ADDIN EN.CITE.DATA </w:instrText>
      </w:r>
      <w:r w:rsidR="001B44AE" w:rsidRPr="00F42B89">
        <w:rPr>
          <w:rFonts w:ascii="Book Antiqua" w:hAnsi="Book Antiqua" w:cs="Arial"/>
          <w:bCs/>
          <w:color w:val="000000" w:themeColor="text1"/>
          <w:sz w:val="24"/>
          <w:szCs w:val="24"/>
        </w:rPr>
      </w:r>
      <w:r w:rsidR="001B44AE" w:rsidRPr="00F42B89">
        <w:rPr>
          <w:rFonts w:ascii="Book Antiqua" w:hAnsi="Book Antiqua" w:cs="Arial"/>
          <w:bCs/>
          <w:color w:val="000000" w:themeColor="text1"/>
          <w:sz w:val="24"/>
          <w:szCs w:val="24"/>
        </w:rPr>
        <w:fldChar w:fldCharType="end"/>
      </w:r>
      <w:r w:rsidR="000A75ED" w:rsidRPr="00F42B89">
        <w:rPr>
          <w:rFonts w:ascii="Book Antiqua" w:hAnsi="Book Antiqua" w:cs="Arial"/>
          <w:bCs/>
          <w:color w:val="000000" w:themeColor="text1"/>
          <w:sz w:val="24"/>
          <w:szCs w:val="24"/>
        </w:rPr>
      </w:r>
      <w:r w:rsidR="000A75ED" w:rsidRPr="00F42B89">
        <w:rPr>
          <w:rFonts w:ascii="Book Antiqua" w:hAnsi="Book Antiqua" w:cs="Arial"/>
          <w:bCs/>
          <w:color w:val="000000" w:themeColor="text1"/>
          <w:sz w:val="24"/>
          <w:szCs w:val="24"/>
        </w:rPr>
        <w:fldChar w:fldCharType="separate"/>
      </w:r>
      <w:r w:rsidR="008568DD" w:rsidRPr="00F42B89">
        <w:rPr>
          <w:rFonts w:ascii="Book Antiqua" w:hAnsi="Book Antiqua" w:cs="Arial"/>
          <w:bCs/>
          <w:noProof/>
          <w:color w:val="000000" w:themeColor="text1"/>
          <w:sz w:val="24"/>
          <w:szCs w:val="24"/>
          <w:vertAlign w:val="superscript"/>
        </w:rPr>
        <w:t>[2-4]</w:t>
      </w:r>
      <w:r w:rsidR="000A75ED" w:rsidRPr="00F42B89">
        <w:rPr>
          <w:rFonts w:ascii="Book Antiqua" w:hAnsi="Book Antiqua" w:cs="Arial"/>
          <w:bCs/>
          <w:color w:val="000000" w:themeColor="text1"/>
          <w:sz w:val="24"/>
          <w:szCs w:val="24"/>
        </w:rPr>
        <w:fldChar w:fldCharType="end"/>
      </w:r>
      <w:r w:rsidR="009B589B" w:rsidRPr="00F42B89">
        <w:rPr>
          <w:rFonts w:ascii="Book Antiqua" w:hAnsi="Book Antiqua" w:cs="Arial"/>
          <w:bCs/>
          <w:color w:val="000000" w:themeColor="text1"/>
          <w:sz w:val="24"/>
          <w:szCs w:val="24"/>
        </w:rPr>
        <w:t>.</w:t>
      </w:r>
      <w:r w:rsidR="002518F1" w:rsidRPr="00F42B89">
        <w:rPr>
          <w:rFonts w:ascii="Book Antiqua" w:hAnsi="Book Antiqua" w:cs="Arial"/>
          <w:bCs/>
          <w:color w:val="000000" w:themeColor="text1"/>
          <w:sz w:val="24"/>
          <w:szCs w:val="24"/>
        </w:rPr>
        <w:t xml:space="preserve"> </w:t>
      </w:r>
      <w:r w:rsidR="00AA102F" w:rsidRPr="00F42B89">
        <w:rPr>
          <w:rFonts w:ascii="Book Antiqua" w:hAnsi="Book Antiqua" w:cs="Arial"/>
          <w:bCs/>
          <w:color w:val="000000" w:themeColor="text1"/>
          <w:sz w:val="24"/>
          <w:szCs w:val="24"/>
        </w:rPr>
        <w:t>Patients with s</w:t>
      </w:r>
      <w:r w:rsidR="000653F9" w:rsidRPr="00F42B89">
        <w:rPr>
          <w:rFonts w:ascii="Book Antiqua" w:hAnsi="Book Antiqua" w:cs="Arial"/>
          <w:bCs/>
          <w:color w:val="000000" w:themeColor="text1"/>
          <w:sz w:val="24"/>
          <w:szCs w:val="24"/>
        </w:rPr>
        <w:t xml:space="preserve">ignificant liver fibrosis </w:t>
      </w:r>
      <w:r w:rsidR="00AC0060">
        <w:rPr>
          <w:rFonts w:ascii="Book Antiqua" w:hAnsi="Book Antiqua" w:cs="Arial"/>
          <w:bCs/>
          <w:color w:val="000000" w:themeColor="text1"/>
          <w:sz w:val="24"/>
          <w:szCs w:val="24"/>
        </w:rPr>
        <w:t>[</w:t>
      </w:r>
      <w:r w:rsidR="000653F9" w:rsidRPr="00F42B89">
        <w:rPr>
          <w:rFonts w:ascii="Book Antiqua" w:hAnsi="Book Antiqua" w:cs="Arial"/>
          <w:bCs/>
          <w:color w:val="000000" w:themeColor="text1"/>
          <w:sz w:val="24"/>
          <w:szCs w:val="24"/>
        </w:rPr>
        <w:t>Kleiner classification fibrosis stage</w:t>
      </w:r>
      <w:r w:rsidR="00AA102F" w:rsidRPr="00F42B89">
        <w:rPr>
          <w:rFonts w:ascii="Book Antiqua" w:hAnsi="Book Antiqua" w:cs="Arial"/>
          <w:bCs/>
          <w:color w:val="000000" w:themeColor="text1"/>
          <w:sz w:val="24"/>
          <w:szCs w:val="24"/>
        </w:rPr>
        <w:t xml:space="preserve"> </w:t>
      </w:r>
      <w:r w:rsidR="00AC0060">
        <w:rPr>
          <w:rFonts w:ascii="Book Antiqua" w:hAnsi="Book Antiqua" w:cs="Arial"/>
          <w:bCs/>
          <w:color w:val="000000" w:themeColor="text1"/>
          <w:sz w:val="24"/>
          <w:szCs w:val="24"/>
        </w:rPr>
        <w:t>(</w:t>
      </w:r>
      <w:r w:rsidR="00AA102F" w:rsidRPr="00F42B89">
        <w:rPr>
          <w:rFonts w:ascii="Book Antiqua" w:hAnsi="Book Antiqua" w:cs="Arial"/>
          <w:bCs/>
          <w:color w:val="000000" w:themeColor="text1"/>
          <w:sz w:val="24"/>
          <w:szCs w:val="24"/>
        </w:rPr>
        <w:t>F</w:t>
      </w:r>
      <w:r w:rsidR="00AC0060">
        <w:rPr>
          <w:rFonts w:ascii="Book Antiqua" w:hAnsi="Book Antiqua" w:cs="Arial"/>
          <w:bCs/>
          <w:color w:val="000000" w:themeColor="text1"/>
          <w:sz w:val="24"/>
          <w:szCs w:val="24"/>
        </w:rPr>
        <w:t>)</w:t>
      </w:r>
      <w:r w:rsidR="000653F9" w:rsidRPr="00F42B89">
        <w:rPr>
          <w:rFonts w:ascii="Book Antiqua" w:hAnsi="Book Antiqua" w:cs="Arial"/>
          <w:bCs/>
          <w:color w:val="000000" w:themeColor="text1"/>
          <w:sz w:val="24"/>
          <w:szCs w:val="24"/>
        </w:rPr>
        <w:t xml:space="preserve"> ≥</w:t>
      </w:r>
      <w:r w:rsidR="00CA2211" w:rsidRPr="00F42B89">
        <w:rPr>
          <w:rFonts w:ascii="Book Antiqua" w:hAnsi="Book Antiqua" w:cs="Arial"/>
          <w:bCs/>
          <w:color w:val="000000" w:themeColor="text1"/>
          <w:sz w:val="24"/>
          <w:szCs w:val="24"/>
        </w:rPr>
        <w:t xml:space="preserve"> </w:t>
      </w:r>
      <w:r w:rsidR="000653F9" w:rsidRPr="00F42B89">
        <w:rPr>
          <w:rFonts w:ascii="Book Antiqua" w:hAnsi="Book Antiqua" w:cs="Arial"/>
          <w:bCs/>
          <w:color w:val="000000" w:themeColor="text1"/>
          <w:sz w:val="24"/>
          <w:szCs w:val="24"/>
        </w:rPr>
        <w:t>2</w:t>
      </w:r>
      <w:r w:rsidR="00AC0060">
        <w:rPr>
          <w:rFonts w:ascii="Book Antiqua" w:hAnsi="Book Antiqua" w:cs="Arial"/>
          <w:bCs/>
          <w:color w:val="000000" w:themeColor="text1"/>
          <w:sz w:val="24"/>
          <w:szCs w:val="24"/>
        </w:rPr>
        <w:t>]</w:t>
      </w:r>
      <w:r w:rsidR="00D5102D" w:rsidRPr="00F42B89">
        <w:rPr>
          <w:rFonts w:ascii="Book Antiqua" w:hAnsi="Book Antiqua" w:cs="Arial"/>
          <w:bCs/>
          <w:color w:val="000000" w:themeColor="text1"/>
          <w:sz w:val="24"/>
          <w:szCs w:val="24"/>
        </w:rPr>
        <w:t xml:space="preserve"> showed</w:t>
      </w:r>
      <w:r w:rsidR="00AA102F" w:rsidRPr="00F42B89">
        <w:rPr>
          <w:rFonts w:ascii="Book Antiqua" w:hAnsi="Book Antiqua" w:cs="Arial"/>
          <w:bCs/>
          <w:color w:val="000000" w:themeColor="text1"/>
          <w:sz w:val="24"/>
          <w:szCs w:val="24"/>
        </w:rPr>
        <w:t xml:space="preserve"> decreased survival compared </w:t>
      </w:r>
      <w:r w:rsidR="00173901" w:rsidRPr="00F42B89">
        <w:rPr>
          <w:rFonts w:ascii="Book Antiqua" w:hAnsi="Book Antiqua" w:cs="Arial"/>
          <w:bCs/>
          <w:color w:val="000000" w:themeColor="text1"/>
          <w:sz w:val="24"/>
          <w:szCs w:val="24"/>
        </w:rPr>
        <w:t>to</w:t>
      </w:r>
      <w:r w:rsidR="00AA102F" w:rsidRPr="00F42B89">
        <w:rPr>
          <w:rFonts w:ascii="Book Antiqua" w:hAnsi="Book Antiqua" w:cs="Arial"/>
          <w:bCs/>
          <w:color w:val="000000" w:themeColor="text1"/>
          <w:sz w:val="24"/>
          <w:szCs w:val="24"/>
        </w:rPr>
        <w:t xml:space="preserve"> those with no or minimal fibrosis (F0-1)</w:t>
      </w:r>
      <w:r w:rsidR="000A75ED" w:rsidRPr="00F42B89">
        <w:rPr>
          <w:rFonts w:ascii="Book Antiqua" w:hAnsi="Book Antiqua" w:cs="Arial"/>
          <w:bCs/>
          <w:color w:val="000000" w:themeColor="text1"/>
          <w:sz w:val="24"/>
          <w:szCs w:val="24"/>
        </w:rPr>
        <w:fldChar w:fldCharType="begin">
          <w:fldData xml:space="preserve">PEVuZE5vdGU+PENpdGU+PEF1dGhvcj5IYWdzdHJvbTwvQXV0aG9yPjxZZWFyPjIwMTc8L1llYXI+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</w:fldData>
        </w:fldChar>
      </w:r>
      <w:r w:rsidR="008568DD" w:rsidRPr="00F42B89">
        <w:rPr>
          <w:rFonts w:ascii="Book Antiqua" w:hAnsi="Book Antiqua" w:cs="Arial"/>
          <w:bCs/>
          <w:color w:val="000000" w:themeColor="text1"/>
          <w:sz w:val="24"/>
          <w:szCs w:val="24"/>
        </w:rPr>
        <w:instrText xml:space="preserve"> ADDIN EN.CITE </w:instrText>
      </w:r>
      <w:r w:rsidR="008568DD" w:rsidRPr="00F42B89">
        <w:rPr>
          <w:rFonts w:ascii="Book Antiqua" w:hAnsi="Book Antiqua" w:cs="Arial"/>
          <w:bCs/>
          <w:color w:val="000000" w:themeColor="text1"/>
          <w:sz w:val="24"/>
          <w:szCs w:val="24"/>
        </w:rPr>
        <w:fldChar w:fldCharType="begin">
          <w:fldData xml:space="preserve">PEVuZE5vdGU+PENpdGU+PEF1dGhvcj5IYWdzdHJvbTwvQXV0aG9yPjxZZWFyPjIwMTc8L1llYXI+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</w:fldData>
        </w:fldChar>
      </w:r>
      <w:r w:rsidR="008568DD" w:rsidRPr="00F42B89">
        <w:rPr>
          <w:rFonts w:ascii="Book Antiqua" w:hAnsi="Book Antiqua" w:cs="Arial"/>
          <w:bCs/>
          <w:color w:val="000000" w:themeColor="text1"/>
          <w:sz w:val="24"/>
          <w:szCs w:val="24"/>
        </w:rPr>
        <w:instrText xml:space="preserve"> ADDIN EN.CITE.DATA </w:instrText>
      </w:r>
      <w:r w:rsidR="008568DD" w:rsidRPr="00F42B89">
        <w:rPr>
          <w:rFonts w:ascii="Book Antiqua" w:hAnsi="Book Antiqua" w:cs="Arial"/>
          <w:bCs/>
          <w:color w:val="000000" w:themeColor="text1"/>
          <w:sz w:val="24"/>
          <w:szCs w:val="24"/>
        </w:rPr>
      </w:r>
      <w:r w:rsidR="008568DD" w:rsidRPr="00F42B89">
        <w:rPr>
          <w:rFonts w:ascii="Book Antiqua" w:hAnsi="Book Antiqua" w:cs="Arial"/>
          <w:bCs/>
          <w:color w:val="000000" w:themeColor="text1"/>
          <w:sz w:val="24"/>
          <w:szCs w:val="24"/>
        </w:rPr>
        <w:fldChar w:fldCharType="end"/>
      </w:r>
      <w:r w:rsidR="000A75ED" w:rsidRPr="00F42B89">
        <w:rPr>
          <w:rFonts w:ascii="Book Antiqua" w:hAnsi="Book Antiqua" w:cs="Arial"/>
          <w:bCs/>
          <w:color w:val="000000" w:themeColor="text1"/>
          <w:sz w:val="24"/>
          <w:szCs w:val="24"/>
        </w:rPr>
      </w:r>
      <w:r w:rsidR="000A75ED" w:rsidRPr="00F42B89">
        <w:rPr>
          <w:rFonts w:ascii="Book Antiqua" w:hAnsi="Book Antiqua" w:cs="Arial"/>
          <w:bCs/>
          <w:color w:val="000000" w:themeColor="text1"/>
          <w:sz w:val="24"/>
          <w:szCs w:val="24"/>
        </w:rPr>
        <w:fldChar w:fldCharType="separate"/>
      </w:r>
      <w:r w:rsidR="008568DD" w:rsidRPr="00F42B89">
        <w:rPr>
          <w:rFonts w:ascii="Book Antiqua" w:hAnsi="Book Antiqua" w:cs="Arial"/>
          <w:bCs/>
          <w:noProof/>
          <w:color w:val="000000" w:themeColor="text1"/>
          <w:sz w:val="24"/>
          <w:szCs w:val="24"/>
          <w:vertAlign w:val="superscript"/>
        </w:rPr>
        <w:t>[4]</w:t>
      </w:r>
      <w:r w:rsidR="000A75ED" w:rsidRPr="00F42B89">
        <w:rPr>
          <w:rFonts w:ascii="Book Antiqua" w:hAnsi="Book Antiqua" w:cs="Arial"/>
          <w:bCs/>
          <w:color w:val="000000" w:themeColor="text1"/>
          <w:sz w:val="24"/>
          <w:szCs w:val="24"/>
        </w:rPr>
        <w:fldChar w:fldCharType="end"/>
      </w:r>
      <w:r w:rsidR="009B589B" w:rsidRPr="00F42B89">
        <w:rPr>
          <w:rFonts w:ascii="Book Antiqua" w:hAnsi="Book Antiqua" w:cs="Arial"/>
          <w:bCs/>
          <w:color w:val="000000" w:themeColor="text1"/>
          <w:sz w:val="24"/>
          <w:szCs w:val="24"/>
        </w:rPr>
        <w:t>.</w:t>
      </w:r>
      <w:r w:rsidR="00AA102F" w:rsidRPr="00F42B89">
        <w:rPr>
          <w:rFonts w:ascii="Book Antiqua" w:hAnsi="Book Antiqua" w:cs="Arial"/>
          <w:bCs/>
          <w:color w:val="000000" w:themeColor="text1"/>
          <w:sz w:val="24"/>
          <w:szCs w:val="24"/>
        </w:rPr>
        <w:t xml:space="preserve"> </w:t>
      </w:r>
      <w:r w:rsidR="002E58E9" w:rsidRPr="00F42B89">
        <w:rPr>
          <w:rFonts w:ascii="Book Antiqua" w:hAnsi="Book Antiqua" w:cs="Arial"/>
          <w:bCs/>
          <w:color w:val="000000" w:themeColor="text1"/>
          <w:sz w:val="24"/>
          <w:szCs w:val="24"/>
        </w:rPr>
        <w:t>NAFLD may progress from simple steatosis to NASH with fibrosis, and</w:t>
      </w:r>
      <w:r w:rsidR="002518F1" w:rsidRPr="00F42B89">
        <w:rPr>
          <w:rFonts w:ascii="Book Antiqua" w:hAnsi="Book Antiqua" w:cs="Arial"/>
          <w:bCs/>
          <w:color w:val="000000" w:themeColor="text1"/>
          <w:sz w:val="24"/>
          <w:szCs w:val="24"/>
        </w:rPr>
        <w:t xml:space="preserve"> e</w:t>
      </w:r>
      <w:r w:rsidR="00033FDE" w:rsidRPr="00F42B89">
        <w:rPr>
          <w:rFonts w:ascii="Book Antiqua" w:hAnsi="Book Antiqua" w:cs="Arial"/>
          <w:bCs/>
          <w:color w:val="000000" w:themeColor="text1"/>
          <w:sz w:val="24"/>
          <w:szCs w:val="24"/>
        </w:rPr>
        <w:t xml:space="preserve">stimation of </w:t>
      </w:r>
      <w:r w:rsidR="00173901" w:rsidRPr="00F42B89">
        <w:rPr>
          <w:rFonts w:ascii="Book Antiqua" w:hAnsi="Book Antiqua" w:cs="Arial"/>
          <w:bCs/>
          <w:color w:val="000000" w:themeColor="text1"/>
          <w:sz w:val="24"/>
          <w:szCs w:val="24"/>
        </w:rPr>
        <w:t xml:space="preserve">severity of </w:t>
      </w:r>
      <w:r w:rsidR="00033FDE" w:rsidRPr="00F42B89">
        <w:rPr>
          <w:rFonts w:ascii="Book Antiqua" w:hAnsi="Book Antiqua" w:cs="Arial"/>
          <w:bCs/>
          <w:color w:val="000000" w:themeColor="text1"/>
          <w:sz w:val="24"/>
          <w:szCs w:val="24"/>
        </w:rPr>
        <w:t>liver fibros</w:t>
      </w:r>
      <w:r w:rsidR="002518F1" w:rsidRPr="00F42B89">
        <w:rPr>
          <w:rFonts w:ascii="Book Antiqua" w:hAnsi="Book Antiqua" w:cs="Arial"/>
          <w:bCs/>
          <w:color w:val="000000" w:themeColor="text1"/>
          <w:sz w:val="24"/>
          <w:szCs w:val="24"/>
        </w:rPr>
        <w:t>is</w:t>
      </w:r>
      <w:r w:rsidR="00144B9B" w:rsidRPr="00F42B89">
        <w:rPr>
          <w:rFonts w:ascii="Book Antiqua" w:hAnsi="Book Antiqua" w:cs="Arial"/>
          <w:bCs/>
          <w:color w:val="000000" w:themeColor="text1"/>
          <w:sz w:val="24"/>
          <w:szCs w:val="24"/>
        </w:rPr>
        <w:t xml:space="preserve"> is critical not only</w:t>
      </w:r>
      <w:r w:rsidR="00173901" w:rsidRPr="00F42B89">
        <w:rPr>
          <w:rFonts w:ascii="Book Antiqua" w:hAnsi="Book Antiqua" w:cs="Arial"/>
          <w:bCs/>
          <w:color w:val="000000" w:themeColor="text1"/>
          <w:sz w:val="24"/>
          <w:szCs w:val="24"/>
        </w:rPr>
        <w:t xml:space="preserve"> for</w:t>
      </w:r>
      <w:r w:rsidR="00144B9B" w:rsidRPr="00F42B89">
        <w:rPr>
          <w:rFonts w:ascii="Book Antiqua" w:hAnsi="Book Antiqua" w:cs="Arial"/>
          <w:bCs/>
          <w:color w:val="000000" w:themeColor="text1"/>
          <w:sz w:val="24"/>
          <w:szCs w:val="24"/>
        </w:rPr>
        <w:t xml:space="preserve"> </w:t>
      </w:r>
      <w:r w:rsidR="008438F9" w:rsidRPr="00F42B89">
        <w:rPr>
          <w:rFonts w:ascii="Book Antiqua" w:hAnsi="Book Antiqua" w:cs="Arial"/>
          <w:bCs/>
          <w:color w:val="000000" w:themeColor="text1"/>
          <w:sz w:val="24"/>
          <w:szCs w:val="24"/>
        </w:rPr>
        <w:t xml:space="preserve">the </w:t>
      </w:r>
      <w:r w:rsidR="002518F1" w:rsidRPr="00F42B89">
        <w:rPr>
          <w:rFonts w:ascii="Book Antiqua" w:hAnsi="Book Antiqua" w:cs="Arial"/>
          <w:bCs/>
          <w:color w:val="000000" w:themeColor="text1"/>
          <w:sz w:val="24"/>
          <w:szCs w:val="24"/>
        </w:rPr>
        <w:t>initial</w:t>
      </w:r>
      <w:r w:rsidR="00144B9B" w:rsidRPr="00F42B89">
        <w:rPr>
          <w:rFonts w:ascii="Book Antiqua" w:hAnsi="Book Antiqua" w:cs="Arial"/>
          <w:bCs/>
          <w:color w:val="000000" w:themeColor="text1"/>
          <w:sz w:val="24"/>
          <w:szCs w:val="24"/>
        </w:rPr>
        <w:t xml:space="preserve"> workup</w:t>
      </w:r>
      <w:r w:rsidR="008438F9" w:rsidRPr="00F42B89">
        <w:rPr>
          <w:rFonts w:ascii="Book Antiqua" w:hAnsi="Book Antiqua" w:cs="Arial"/>
          <w:bCs/>
          <w:color w:val="000000" w:themeColor="text1"/>
          <w:sz w:val="24"/>
          <w:szCs w:val="24"/>
        </w:rPr>
        <w:t xml:space="preserve"> </w:t>
      </w:r>
      <w:r w:rsidR="002518F1" w:rsidRPr="00F42B89">
        <w:rPr>
          <w:rFonts w:ascii="Book Antiqua" w:hAnsi="Book Antiqua" w:cs="Arial"/>
          <w:bCs/>
          <w:color w:val="000000" w:themeColor="text1"/>
          <w:sz w:val="24"/>
          <w:szCs w:val="24"/>
        </w:rPr>
        <w:t xml:space="preserve">but also </w:t>
      </w:r>
      <w:r w:rsidR="00173901" w:rsidRPr="00F42B89">
        <w:rPr>
          <w:rFonts w:ascii="Book Antiqua" w:hAnsi="Book Antiqua" w:cs="Arial"/>
          <w:bCs/>
          <w:color w:val="000000" w:themeColor="text1"/>
          <w:sz w:val="24"/>
          <w:szCs w:val="24"/>
        </w:rPr>
        <w:t>for</w:t>
      </w:r>
      <w:r w:rsidR="002518F1" w:rsidRPr="00F42B89">
        <w:rPr>
          <w:rFonts w:ascii="Book Antiqua" w:hAnsi="Book Antiqua" w:cs="Arial"/>
          <w:bCs/>
          <w:color w:val="000000" w:themeColor="text1"/>
          <w:sz w:val="24"/>
          <w:szCs w:val="24"/>
        </w:rPr>
        <w:t xml:space="preserve"> follow</w:t>
      </w:r>
      <w:r w:rsidR="00173901" w:rsidRPr="00F42B89">
        <w:rPr>
          <w:rFonts w:ascii="Book Antiqua" w:hAnsi="Book Antiqua" w:cs="Arial"/>
          <w:bCs/>
          <w:color w:val="000000" w:themeColor="text1"/>
          <w:sz w:val="24"/>
          <w:szCs w:val="24"/>
        </w:rPr>
        <w:t>-</w:t>
      </w:r>
      <w:r w:rsidR="002518F1" w:rsidRPr="00F42B89">
        <w:rPr>
          <w:rFonts w:ascii="Book Antiqua" w:hAnsi="Book Antiqua" w:cs="Arial"/>
          <w:bCs/>
          <w:color w:val="000000" w:themeColor="text1"/>
          <w:sz w:val="24"/>
          <w:szCs w:val="24"/>
        </w:rPr>
        <w:t xml:space="preserve"> up</w:t>
      </w:r>
      <w:r w:rsidR="002E58E9" w:rsidRPr="00F42B89">
        <w:rPr>
          <w:rFonts w:ascii="Book Antiqua" w:hAnsi="Book Antiqua" w:cs="Arial"/>
          <w:bCs/>
          <w:color w:val="000000" w:themeColor="text1"/>
          <w:sz w:val="24"/>
          <w:szCs w:val="24"/>
        </w:rPr>
        <w:fldChar w:fldCharType="begin">
          <w:fldData xml:space="preserve">PEVuZE5vdGU+PENpdGU+PEF1dGhvcj5NY1BoZXJzb248L0F1dGhvcj48WWVhcj4yMDE1PC9ZZWFy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</w:fldData>
        </w:fldChar>
      </w:r>
      <w:r w:rsidR="008568DD" w:rsidRPr="00F42B89">
        <w:rPr>
          <w:rFonts w:ascii="Book Antiqua" w:hAnsi="Book Antiqua" w:cs="Arial"/>
          <w:bCs/>
          <w:color w:val="000000" w:themeColor="text1"/>
          <w:sz w:val="24"/>
          <w:szCs w:val="24"/>
        </w:rPr>
        <w:instrText xml:space="preserve"> ADDIN EN.CITE </w:instrText>
      </w:r>
      <w:r w:rsidR="008568DD" w:rsidRPr="00F42B89">
        <w:rPr>
          <w:rFonts w:ascii="Book Antiqua" w:hAnsi="Book Antiqua" w:cs="Arial"/>
          <w:bCs/>
          <w:color w:val="000000" w:themeColor="text1"/>
          <w:sz w:val="24"/>
          <w:szCs w:val="24"/>
        </w:rPr>
        <w:fldChar w:fldCharType="begin">
          <w:fldData xml:space="preserve">PEVuZE5vdGU+PENpdGU+PEF1dGhvcj5NY1BoZXJzb248L0F1dGhvcj48WWVhcj4yMDE1PC9ZZWFy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</w:fldData>
        </w:fldChar>
      </w:r>
      <w:r w:rsidR="008568DD" w:rsidRPr="00F42B89">
        <w:rPr>
          <w:rFonts w:ascii="Book Antiqua" w:hAnsi="Book Antiqua" w:cs="Arial"/>
          <w:bCs/>
          <w:color w:val="000000" w:themeColor="text1"/>
          <w:sz w:val="24"/>
          <w:szCs w:val="24"/>
        </w:rPr>
        <w:instrText xml:space="preserve"> ADDIN EN.CITE.DATA </w:instrText>
      </w:r>
      <w:r w:rsidR="008568DD" w:rsidRPr="00F42B89">
        <w:rPr>
          <w:rFonts w:ascii="Book Antiqua" w:hAnsi="Book Antiqua" w:cs="Arial"/>
          <w:bCs/>
          <w:color w:val="000000" w:themeColor="text1"/>
          <w:sz w:val="24"/>
          <w:szCs w:val="24"/>
        </w:rPr>
      </w:r>
      <w:r w:rsidR="008568DD" w:rsidRPr="00F42B89">
        <w:rPr>
          <w:rFonts w:ascii="Book Antiqua" w:hAnsi="Book Antiqua" w:cs="Arial"/>
          <w:bCs/>
          <w:color w:val="000000" w:themeColor="text1"/>
          <w:sz w:val="24"/>
          <w:szCs w:val="24"/>
        </w:rPr>
        <w:fldChar w:fldCharType="end"/>
      </w:r>
      <w:r w:rsidR="002E58E9" w:rsidRPr="00F42B89">
        <w:rPr>
          <w:rFonts w:ascii="Book Antiqua" w:hAnsi="Book Antiqua" w:cs="Arial"/>
          <w:bCs/>
          <w:color w:val="000000" w:themeColor="text1"/>
          <w:sz w:val="24"/>
          <w:szCs w:val="24"/>
        </w:rPr>
      </w:r>
      <w:r w:rsidR="002E58E9" w:rsidRPr="00F42B89">
        <w:rPr>
          <w:rFonts w:ascii="Book Antiqua" w:hAnsi="Book Antiqua" w:cs="Arial"/>
          <w:bCs/>
          <w:color w:val="000000" w:themeColor="text1"/>
          <w:sz w:val="24"/>
          <w:szCs w:val="24"/>
        </w:rPr>
        <w:fldChar w:fldCharType="separate"/>
      </w:r>
      <w:r w:rsidR="008568DD" w:rsidRPr="00F42B89">
        <w:rPr>
          <w:rFonts w:ascii="Book Antiqua" w:hAnsi="Book Antiqua" w:cs="Arial"/>
          <w:bCs/>
          <w:noProof/>
          <w:color w:val="000000" w:themeColor="text1"/>
          <w:sz w:val="24"/>
          <w:szCs w:val="24"/>
          <w:vertAlign w:val="superscript"/>
        </w:rPr>
        <w:t>[5]</w:t>
      </w:r>
      <w:r w:rsidR="002E58E9" w:rsidRPr="00F42B89">
        <w:rPr>
          <w:rFonts w:ascii="Book Antiqua" w:hAnsi="Book Antiqua" w:cs="Arial"/>
          <w:bCs/>
          <w:color w:val="000000" w:themeColor="text1"/>
          <w:sz w:val="24"/>
          <w:szCs w:val="24"/>
        </w:rPr>
        <w:fldChar w:fldCharType="end"/>
      </w:r>
      <w:r w:rsidR="009B589B" w:rsidRPr="00F42B89">
        <w:rPr>
          <w:rFonts w:ascii="Book Antiqua" w:hAnsi="Book Antiqua" w:cs="Arial"/>
          <w:bCs/>
          <w:color w:val="000000" w:themeColor="text1"/>
          <w:sz w:val="24"/>
          <w:szCs w:val="24"/>
        </w:rPr>
        <w:t>.</w:t>
      </w:r>
    </w:p>
    <w:p w14:paraId="18ADFC3B" w14:textId="3121DDB5" w:rsidR="00FD5909" w:rsidRPr="00F42B89" w:rsidRDefault="002518F1" w:rsidP="00AC0060">
      <w:pPr>
        <w:wordWrap/>
        <w:spacing w:after="0" w:line="360" w:lineRule="auto"/>
        <w:ind w:firstLineChars="100" w:firstLine="240"/>
        <w:rPr>
          <w:rFonts w:ascii="Book Antiqua" w:hAnsi="Book Antiqua" w:cs="Arial"/>
          <w:color w:val="000000" w:themeColor="text1"/>
          <w:sz w:val="24"/>
          <w:szCs w:val="24"/>
        </w:rPr>
      </w:pPr>
      <w:r w:rsidRPr="00F42B89">
        <w:rPr>
          <w:rFonts w:ascii="Book Antiqua" w:hAnsi="Book Antiqua" w:cs="Arial"/>
          <w:color w:val="000000" w:themeColor="text1"/>
          <w:sz w:val="24"/>
          <w:szCs w:val="24"/>
        </w:rPr>
        <w:t xml:space="preserve">Although liver biopsy is considered the gold standard </w:t>
      </w:r>
      <w:r w:rsidR="00B82382" w:rsidRPr="00F42B89">
        <w:rPr>
          <w:rFonts w:ascii="Book Antiqua" w:hAnsi="Book Antiqua" w:cs="Arial"/>
          <w:color w:val="000000" w:themeColor="text1"/>
          <w:sz w:val="24"/>
          <w:szCs w:val="24"/>
        </w:rPr>
        <w:t>for assessing</w:t>
      </w:r>
      <w:r w:rsidRPr="00F42B89">
        <w:rPr>
          <w:rFonts w:ascii="Book Antiqua" w:hAnsi="Book Antiqua" w:cs="Arial"/>
          <w:color w:val="000000" w:themeColor="text1"/>
          <w:sz w:val="24"/>
          <w:szCs w:val="24"/>
        </w:rPr>
        <w:t xml:space="preserve"> the severity of fibrosis</w:t>
      </w:r>
      <w:r w:rsidRPr="00F42B89">
        <w:rPr>
          <w:rFonts w:ascii="Book Antiqua" w:hAnsi="Book Antiqua" w:cs="Arial"/>
          <w:color w:val="000000" w:themeColor="text1"/>
          <w:sz w:val="24"/>
          <w:szCs w:val="24"/>
        </w:rPr>
        <w:fldChar w:fldCharType="begin"/>
      </w:r>
      <w:r w:rsidR="008568DD" w:rsidRPr="00F42B89">
        <w:rPr>
          <w:rFonts w:ascii="Book Antiqua" w:hAnsi="Book Antiqua" w:cs="Arial"/>
          <w:color w:val="000000" w:themeColor="text1"/>
          <w:sz w:val="24"/>
          <w:szCs w:val="24"/>
        </w:rPr>
        <w:instrText xml:space="preserve"> ADDIN EN.CITE &lt;EndNote&gt;&lt;Cite&gt;&lt;Author&gt;Spinzi&lt;/Author&gt;&lt;Year&gt;2001&lt;/Year&gt;&lt;RecNum&gt;74&lt;/RecNum&gt;&lt;DisplayText&gt;&lt;style face="superscript"&gt;[6]&lt;/style&gt;&lt;/DisplayText&gt;&lt;record&gt;&lt;rec-number&gt;74&lt;/rec-number&gt;&lt;foreign-keys&gt;&lt;key app="EN" db-id="efpfrea29rd0d5etpdrxfpw92pts9pptdxt9" timestamp="1538898089"&gt;74&lt;/key&gt;&lt;/foreign-keys&gt;&lt;ref-type name="Journal Article"&gt;17&lt;/ref-type&gt;&lt;contributors&gt;&lt;authors&gt;&lt;author&gt;Spinzi, G.&lt;/author&gt;&lt;author&gt;Terruzzi, V.&lt;/author&gt;&lt;author&gt;Minoli, G.&lt;/author&gt;&lt;/authors&gt;&lt;/contributors&gt;&lt;auth-address&gt;Hosp Valduce, I-22100 Como, Italy&lt;/auth-address&gt;&lt;titles&gt;&lt;title&gt;Liver biopsy&lt;/title&gt;&lt;secondary-title&gt;New England Journal of Medicine&lt;/secondary-title&gt;&lt;alt-title&gt;New Engl J Med&lt;/alt-title&gt;&lt;/titles&gt;&lt;periodical&gt;&lt;full-title&gt;New England Journal of Medicine&lt;/full-title&gt;&lt;abbr-1&gt;New Engl J Med&lt;/abbr-1&gt;&lt;/periodical&gt;&lt;alt-periodical&gt;&lt;full-title&gt;New England Journal of Medicine&lt;/full-title&gt;&lt;abbr-1&gt;New Engl J Med&lt;/abbr-1&gt;&lt;/alt-periodical&gt;&lt;pages&gt;2030-2030&lt;/pages&gt;&lt;volume&gt;344&lt;/volume&gt;&lt;number&gt;26&lt;/number&gt;&lt;dates&gt;&lt;year&gt;2001&lt;/year&gt;&lt;pub-dates&gt;&lt;date&gt;Jun 28&lt;/date&gt;&lt;/pub-dates&gt;&lt;/dates&gt;&lt;isbn&gt;0028-4793&lt;/isbn&gt;&lt;accession-num&gt;WOS:000169508200019&lt;/accession-num&gt;&lt;urls&gt;&lt;related-urls&gt;&lt;url&gt;&amp;lt;Go to ISI&amp;gt;://WOS:000169508200019&lt;/url&gt;&lt;/related-urls&gt;&lt;/urls&gt;&lt;language&gt;English&lt;/language&gt;&lt;/record&gt;&lt;/Cite&gt;&lt;/EndNote&gt;</w:instrText>
      </w:r>
      <w:r w:rsidRPr="00F42B89">
        <w:rPr>
          <w:rFonts w:ascii="Book Antiqua" w:hAnsi="Book Antiqua" w:cs="Arial"/>
          <w:color w:val="000000" w:themeColor="text1"/>
          <w:sz w:val="24"/>
          <w:szCs w:val="24"/>
        </w:rPr>
        <w:fldChar w:fldCharType="separate"/>
      </w:r>
      <w:r w:rsidR="008568DD" w:rsidRPr="00F42B89">
        <w:rPr>
          <w:rFonts w:ascii="Book Antiqua" w:hAnsi="Book Antiqua" w:cs="Arial"/>
          <w:noProof/>
          <w:color w:val="000000" w:themeColor="text1"/>
          <w:sz w:val="24"/>
          <w:szCs w:val="24"/>
          <w:vertAlign w:val="superscript"/>
        </w:rPr>
        <w:t>[6]</w:t>
      </w:r>
      <w:r w:rsidRPr="00F42B89">
        <w:rPr>
          <w:rFonts w:ascii="Book Antiqua" w:hAnsi="Book Antiqua" w:cs="Arial"/>
          <w:color w:val="000000" w:themeColor="text1"/>
          <w:sz w:val="24"/>
          <w:szCs w:val="24"/>
        </w:rPr>
        <w:fldChar w:fldCharType="end"/>
      </w:r>
      <w:r w:rsidR="009B589B" w:rsidRPr="00F42B89">
        <w:rPr>
          <w:rFonts w:ascii="Book Antiqua" w:hAnsi="Book Antiqua" w:cs="Arial"/>
          <w:color w:val="000000" w:themeColor="text1"/>
          <w:sz w:val="24"/>
          <w:szCs w:val="24"/>
        </w:rPr>
        <w:t>,</w:t>
      </w:r>
      <w:r w:rsidR="002E58E9" w:rsidRPr="00F42B89">
        <w:rPr>
          <w:rFonts w:ascii="Book Antiqua" w:hAnsi="Book Antiqua" w:cs="Arial"/>
          <w:color w:val="000000" w:themeColor="text1"/>
          <w:sz w:val="24"/>
          <w:szCs w:val="24"/>
        </w:rPr>
        <w:t xml:space="preserve"> it is an invasive procedure</w:t>
      </w:r>
      <w:r w:rsidR="00B82382" w:rsidRPr="00F42B89">
        <w:rPr>
          <w:rFonts w:ascii="Book Antiqua" w:hAnsi="Book Antiqua" w:cs="Arial"/>
          <w:color w:val="000000" w:themeColor="text1"/>
          <w:sz w:val="24"/>
          <w:szCs w:val="24"/>
        </w:rPr>
        <w:t xml:space="preserve"> that might </w:t>
      </w:r>
      <w:r w:rsidR="00CA2211" w:rsidRPr="00F42B89">
        <w:rPr>
          <w:rFonts w:ascii="Book Antiqua" w:hAnsi="Book Antiqua" w:cs="Arial"/>
          <w:color w:val="000000" w:themeColor="text1"/>
          <w:sz w:val="24"/>
          <w:szCs w:val="24"/>
        </w:rPr>
        <w:t xml:space="preserve">not </w:t>
      </w:r>
      <w:r w:rsidR="00B82382" w:rsidRPr="00F42B89">
        <w:rPr>
          <w:rFonts w:ascii="Book Antiqua" w:hAnsi="Book Antiqua" w:cs="Arial"/>
          <w:color w:val="000000" w:themeColor="text1"/>
          <w:sz w:val="24"/>
          <w:szCs w:val="24"/>
        </w:rPr>
        <w:t xml:space="preserve">be </w:t>
      </w:r>
      <w:r w:rsidR="00CA2211" w:rsidRPr="00F42B89">
        <w:rPr>
          <w:rFonts w:ascii="Book Antiqua" w:hAnsi="Book Antiqua" w:cs="Arial"/>
          <w:color w:val="000000" w:themeColor="text1"/>
          <w:sz w:val="24"/>
          <w:szCs w:val="24"/>
        </w:rPr>
        <w:t>practical</w:t>
      </w:r>
      <w:r w:rsidR="00B82382" w:rsidRPr="00F42B89">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 xml:space="preserve">to perform sequentially. Instead, </w:t>
      </w:r>
      <w:r w:rsidR="006D33F3" w:rsidRPr="00F42B89">
        <w:rPr>
          <w:rFonts w:ascii="Book Antiqua" w:hAnsi="Book Antiqua" w:cs="Arial"/>
          <w:color w:val="000000" w:themeColor="text1"/>
          <w:sz w:val="24"/>
          <w:szCs w:val="24"/>
        </w:rPr>
        <w:t xml:space="preserve">the </w:t>
      </w:r>
      <w:r w:rsidRPr="00F42B89">
        <w:rPr>
          <w:rFonts w:ascii="Book Antiqua" w:hAnsi="Book Antiqua" w:cs="Arial"/>
          <w:color w:val="000000" w:themeColor="text1"/>
          <w:sz w:val="24"/>
          <w:szCs w:val="24"/>
        </w:rPr>
        <w:t xml:space="preserve">liver stiffness measurement (LSM), obtained by transient </w:t>
      </w:r>
      <w:bookmarkStart w:id="36" w:name="OLE_LINK29"/>
      <w:r w:rsidRPr="00F42B89">
        <w:rPr>
          <w:rFonts w:ascii="Book Antiqua" w:hAnsi="Book Antiqua" w:cs="Arial"/>
          <w:color w:val="000000" w:themeColor="text1"/>
          <w:sz w:val="24"/>
          <w:szCs w:val="24"/>
        </w:rPr>
        <w:t>elasto</w:t>
      </w:r>
      <w:r w:rsidR="00CD59D6" w:rsidRPr="00F42B89">
        <w:rPr>
          <w:rFonts w:ascii="Book Antiqua" w:hAnsi="Book Antiqua" w:cs="Arial"/>
          <w:color w:val="000000" w:themeColor="text1"/>
          <w:sz w:val="24"/>
          <w:szCs w:val="24"/>
        </w:rPr>
        <w:t>grapy</w:t>
      </w:r>
      <w:bookmarkEnd w:id="36"/>
      <w:r w:rsidR="00CD59D6" w:rsidRPr="00F42B89">
        <w:rPr>
          <w:rFonts w:ascii="Book Antiqua" w:hAnsi="Book Antiqua" w:cs="Arial"/>
          <w:color w:val="000000" w:themeColor="text1"/>
          <w:sz w:val="24"/>
          <w:szCs w:val="24"/>
        </w:rPr>
        <w:t xml:space="preserve"> (TE)</w:t>
      </w:r>
      <w:r w:rsidR="006D33F3" w:rsidRPr="00F42B89">
        <w:rPr>
          <w:rFonts w:ascii="Book Antiqua" w:hAnsi="Book Antiqua" w:cs="Arial"/>
          <w:color w:val="000000" w:themeColor="text1"/>
          <w:sz w:val="24"/>
          <w:szCs w:val="24"/>
        </w:rPr>
        <w:t xml:space="preserve"> is</w:t>
      </w:r>
      <w:r w:rsidR="00CD59D6" w:rsidRPr="00F42B89">
        <w:rPr>
          <w:rFonts w:ascii="Book Antiqua" w:hAnsi="Book Antiqua" w:cs="Arial"/>
          <w:color w:val="000000" w:themeColor="text1"/>
          <w:sz w:val="24"/>
          <w:szCs w:val="24"/>
        </w:rPr>
        <w:t xml:space="preserve"> </w:t>
      </w:r>
      <w:r w:rsidR="00A83A86" w:rsidRPr="00F42B89">
        <w:rPr>
          <w:rFonts w:ascii="Book Antiqua" w:hAnsi="Book Antiqua" w:cs="Arial"/>
          <w:color w:val="000000" w:themeColor="text1"/>
          <w:sz w:val="24"/>
          <w:szCs w:val="24"/>
        </w:rPr>
        <w:t xml:space="preserve">a useful </w:t>
      </w:r>
      <w:r w:rsidR="006D33F3" w:rsidRPr="00F42B89">
        <w:rPr>
          <w:rFonts w:ascii="Book Antiqua" w:hAnsi="Book Antiqua" w:cs="Arial"/>
          <w:color w:val="000000" w:themeColor="text1"/>
          <w:sz w:val="24"/>
          <w:szCs w:val="24"/>
        </w:rPr>
        <w:t>noninvasive means</w:t>
      </w:r>
      <w:r w:rsidR="0066103A" w:rsidRPr="00F42B89">
        <w:rPr>
          <w:rFonts w:ascii="Book Antiqua" w:hAnsi="Book Antiqua" w:cs="Arial"/>
          <w:color w:val="000000" w:themeColor="text1"/>
          <w:sz w:val="24"/>
          <w:szCs w:val="24"/>
        </w:rPr>
        <w:t xml:space="preserve"> </w:t>
      </w:r>
      <w:r w:rsidR="00A83A86" w:rsidRPr="00F42B89">
        <w:rPr>
          <w:rFonts w:ascii="Book Antiqua" w:hAnsi="Book Antiqua" w:cs="Arial"/>
          <w:color w:val="000000" w:themeColor="text1"/>
          <w:sz w:val="24"/>
          <w:szCs w:val="24"/>
        </w:rPr>
        <w:t>of</w:t>
      </w:r>
      <w:r w:rsidRPr="00F42B89">
        <w:rPr>
          <w:rFonts w:ascii="Book Antiqua" w:hAnsi="Book Antiqua" w:cs="Arial"/>
          <w:color w:val="000000" w:themeColor="text1"/>
          <w:sz w:val="24"/>
          <w:szCs w:val="24"/>
        </w:rPr>
        <w:t xml:space="preserve"> assessing liver fibrosis</w:t>
      </w:r>
      <w:r w:rsidR="00CD59D6" w:rsidRPr="00F42B89">
        <w:rPr>
          <w:rFonts w:ascii="Book Antiqua" w:hAnsi="Book Antiqua" w:cs="Arial"/>
          <w:color w:val="000000" w:themeColor="text1"/>
          <w:sz w:val="24"/>
          <w:szCs w:val="24"/>
        </w:rPr>
        <w:t>. LSM values are</w:t>
      </w:r>
      <w:r w:rsidRPr="00F42B89">
        <w:rPr>
          <w:rFonts w:ascii="Book Antiqua" w:hAnsi="Book Antiqua" w:cs="Arial"/>
          <w:color w:val="000000" w:themeColor="text1"/>
          <w:sz w:val="24"/>
          <w:szCs w:val="24"/>
        </w:rPr>
        <w:t xml:space="preserve"> well correlated with</w:t>
      </w:r>
      <w:r w:rsidR="00A83A86" w:rsidRPr="00F42B89">
        <w:rPr>
          <w:rFonts w:ascii="Book Antiqua" w:hAnsi="Book Antiqua" w:cs="Arial"/>
          <w:color w:val="000000" w:themeColor="text1"/>
          <w:sz w:val="24"/>
          <w:szCs w:val="24"/>
        </w:rPr>
        <w:t xml:space="preserve"> the</w:t>
      </w:r>
      <w:r w:rsidRPr="00F42B89">
        <w:rPr>
          <w:rFonts w:ascii="Book Antiqua" w:hAnsi="Book Antiqua" w:cs="Arial"/>
          <w:color w:val="000000" w:themeColor="text1"/>
          <w:sz w:val="24"/>
          <w:szCs w:val="24"/>
        </w:rPr>
        <w:t xml:space="preserve"> biopsy </w:t>
      </w:r>
      <w:r w:rsidR="00A83A86" w:rsidRPr="00F42B89">
        <w:rPr>
          <w:rFonts w:ascii="Book Antiqua" w:hAnsi="Book Antiqua" w:cs="Arial"/>
          <w:color w:val="000000" w:themeColor="text1"/>
          <w:sz w:val="24"/>
          <w:szCs w:val="24"/>
        </w:rPr>
        <w:t>determined</w:t>
      </w:r>
      <w:r w:rsidRPr="00F42B89">
        <w:rPr>
          <w:rFonts w:ascii="Book Antiqua" w:hAnsi="Book Antiqua" w:cs="Arial"/>
          <w:color w:val="000000" w:themeColor="text1"/>
          <w:sz w:val="24"/>
          <w:szCs w:val="24"/>
        </w:rPr>
        <w:t xml:space="preserve"> severity of fibrosis</w:t>
      </w:r>
      <w:r w:rsidRPr="00F42B89">
        <w:rPr>
          <w:rFonts w:ascii="Book Antiqua" w:hAnsi="Book Antiqua" w:cs="Arial"/>
          <w:color w:val="000000" w:themeColor="text1"/>
          <w:sz w:val="24"/>
          <w:szCs w:val="24"/>
        </w:rPr>
        <w:fldChar w:fldCharType="begin">
          <w:fldData xml:space="preserve">PEVuZE5vdGU+PENpdGU+PEF1dGhvcj5NYXJjZWxsaW48L0F1dGhvcj48WWVhcj4yMDA5PC9ZZWFy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</w:fldData>
        </w:fldChar>
      </w:r>
      <w:r w:rsidR="008568DD" w:rsidRPr="00F42B89">
        <w:rPr>
          <w:rFonts w:ascii="Book Antiqua" w:hAnsi="Book Antiqua" w:cs="Arial"/>
          <w:color w:val="000000" w:themeColor="text1"/>
          <w:sz w:val="24"/>
          <w:szCs w:val="24"/>
        </w:rPr>
        <w:instrText xml:space="preserve"> ADDIN EN.CITE </w:instrText>
      </w:r>
      <w:r w:rsidR="008568DD" w:rsidRPr="00F42B89">
        <w:rPr>
          <w:rFonts w:ascii="Book Antiqua" w:hAnsi="Book Antiqua" w:cs="Arial"/>
          <w:color w:val="000000" w:themeColor="text1"/>
          <w:sz w:val="24"/>
          <w:szCs w:val="24"/>
        </w:rPr>
        <w:fldChar w:fldCharType="begin">
          <w:fldData xml:space="preserve">PEVuZE5vdGU+PENpdGU+PEF1dGhvcj5NYXJjZWxsaW48L0F1dGhvcj48WWVhcj4yMDA5PC9ZZWFy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</w:fldData>
        </w:fldChar>
      </w:r>
      <w:r w:rsidR="008568DD" w:rsidRPr="00F42B89">
        <w:rPr>
          <w:rFonts w:ascii="Book Antiqua" w:hAnsi="Book Antiqua" w:cs="Arial"/>
          <w:color w:val="000000" w:themeColor="text1"/>
          <w:sz w:val="24"/>
          <w:szCs w:val="24"/>
        </w:rPr>
        <w:instrText xml:space="preserve"> ADDIN EN.CITE.DATA </w:instrText>
      </w:r>
      <w:r w:rsidR="008568DD" w:rsidRPr="00F42B89">
        <w:rPr>
          <w:rFonts w:ascii="Book Antiqua" w:hAnsi="Book Antiqua" w:cs="Arial"/>
          <w:color w:val="000000" w:themeColor="text1"/>
          <w:sz w:val="24"/>
          <w:szCs w:val="24"/>
        </w:rPr>
      </w:r>
      <w:r w:rsidR="008568DD" w:rsidRPr="00F42B89">
        <w:rPr>
          <w:rFonts w:ascii="Book Antiqua" w:hAnsi="Book Antiqua" w:cs="Arial"/>
          <w:color w:val="000000" w:themeColor="text1"/>
          <w:sz w:val="24"/>
          <w:szCs w:val="24"/>
        </w:rPr>
        <w:fldChar w:fldCharType="end"/>
      </w:r>
      <w:r w:rsidRPr="00F42B89">
        <w:rPr>
          <w:rFonts w:ascii="Book Antiqua" w:hAnsi="Book Antiqua" w:cs="Arial"/>
          <w:color w:val="000000" w:themeColor="text1"/>
          <w:sz w:val="24"/>
          <w:szCs w:val="24"/>
        </w:rPr>
      </w:r>
      <w:r w:rsidRPr="00F42B89">
        <w:rPr>
          <w:rFonts w:ascii="Book Antiqua" w:hAnsi="Book Antiqua" w:cs="Arial"/>
          <w:color w:val="000000" w:themeColor="text1"/>
          <w:sz w:val="24"/>
          <w:szCs w:val="24"/>
        </w:rPr>
        <w:fldChar w:fldCharType="separate"/>
      </w:r>
      <w:r w:rsidR="008568DD" w:rsidRPr="00F42B89">
        <w:rPr>
          <w:rFonts w:ascii="Book Antiqua" w:hAnsi="Book Antiqua" w:cs="Arial"/>
          <w:noProof/>
          <w:color w:val="000000" w:themeColor="text1"/>
          <w:sz w:val="24"/>
          <w:szCs w:val="24"/>
          <w:vertAlign w:val="superscript"/>
        </w:rPr>
        <w:t>[7-9]</w:t>
      </w:r>
      <w:r w:rsidRPr="00F42B89">
        <w:rPr>
          <w:rFonts w:ascii="Book Antiqua" w:hAnsi="Book Antiqua" w:cs="Arial"/>
          <w:color w:val="000000" w:themeColor="text1"/>
          <w:sz w:val="24"/>
          <w:szCs w:val="24"/>
        </w:rPr>
        <w:fldChar w:fldCharType="end"/>
      </w:r>
      <w:r w:rsidR="009B589B" w:rsidRPr="00F42B89">
        <w:rPr>
          <w:rFonts w:ascii="Book Antiqua" w:hAnsi="Book Antiqua" w:cs="Arial"/>
          <w:color w:val="000000" w:themeColor="text1"/>
          <w:sz w:val="24"/>
          <w:szCs w:val="24"/>
        </w:rPr>
        <w:t>.</w:t>
      </w:r>
      <w:r w:rsidR="00FD5909" w:rsidRPr="00F42B89">
        <w:rPr>
          <w:rFonts w:ascii="Book Antiqua" w:hAnsi="Book Antiqua" w:cs="Arial"/>
          <w:color w:val="000000" w:themeColor="text1"/>
          <w:sz w:val="24"/>
          <w:szCs w:val="24"/>
        </w:rPr>
        <w:t xml:space="preserve"> However, </w:t>
      </w:r>
      <w:r w:rsidR="00A83A86" w:rsidRPr="00F42B89">
        <w:rPr>
          <w:rFonts w:ascii="Book Antiqua" w:hAnsi="Book Antiqua" w:cs="Arial"/>
          <w:color w:val="000000" w:themeColor="text1"/>
          <w:sz w:val="24"/>
          <w:szCs w:val="24"/>
        </w:rPr>
        <w:t xml:space="preserve">the </w:t>
      </w:r>
      <w:r w:rsidR="00FD5909" w:rsidRPr="00F42B89">
        <w:rPr>
          <w:rFonts w:ascii="Book Antiqua" w:hAnsi="Book Antiqua" w:cs="Arial"/>
          <w:color w:val="000000" w:themeColor="text1"/>
          <w:sz w:val="24"/>
          <w:szCs w:val="24"/>
        </w:rPr>
        <w:t xml:space="preserve">diagnostic performance of LSM is known to be affected by obesity and </w:t>
      </w:r>
      <w:r w:rsidR="00A83A86" w:rsidRPr="00F42B89">
        <w:rPr>
          <w:rFonts w:ascii="Book Antiqua" w:hAnsi="Book Antiqua" w:cs="Arial"/>
          <w:color w:val="000000" w:themeColor="text1"/>
          <w:sz w:val="24"/>
          <w:szCs w:val="24"/>
        </w:rPr>
        <w:t>the severity of steatosis, which</w:t>
      </w:r>
      <w:r w:rsidR="00FD5909" w:rsidRPr="00F42B89">
        <w:rPr>
          <w:rFonts w:ascii="Book Antiqua" w:hAnsi="Book Antiqua" w:cs="Arial"/>
          <w:color w:val="000000" w:themeColor="text1"/>
          <w:sz w:val="24"/>
          <w:szCs w:val="24"/>
        </w:rPr>
        <w:t xml:space="preserve"> are closely </w:t>
      </w:r>
      <w:r w:rsidR="00543344" w:rsidRPr="00F42B89">
        <w:rPr>
          <w:rFonts w:ascii="Book Antiqua" w:hAnsi="Book Antiqua" w:cs="Arial"/>
          <w:color w:val="000000" w:themeColor="text1"/>
          <w:sz w:val="24"/>
          <w:szCs w:val="24"/>
        </w:rPr>
        <w:t xml:space="preserve">associated with NAFLD, resulting in overestimation of </w:t>
      </w:r>
      <w:r w:rsidR="00A83A86" w:rsidRPr="00F42B89">
        <w:rPr>
          <w:rFonts w:ascii="Book Antiqua" w:hAnsi="Book Antiqua" w:cs="Arial"/>
          <w:color w:val="000000" w:themeColor="text1"/>
          <w:sz w:val="24"/>
          <w:szCs w:val="24"/>
        </w:rPr>
        <w:t xml:space="preserve">the </w:t>
      </w:r>
      <w:r w:rsidR="00FD1F82" w:rsidRPr="00F42B89">
        <w:rPr>
          <w:rFonts w:ascii="Book Antiqua" w:hAnsi="Book Antiqua" w:cs="Arial"/>
          <w:color w:val="000000" w:themeColor="text1"/>
          <w:sz w:val="24"/>
          <w:szCs w:val="24"/>
        </w:rPr>
        <w:t xml:space="preserve">LSM </w:t>
      </w:r>
      <w:r w:rsidR="00A83A86" w:rsidRPr="00F42B89">
        <w:rPr>
          <w:rFonts w:ascii="Book Antiqua" w:hAnsi="Book Antiqua" w:cs="Arial"/>
          <w:color w:val="000000" w:themeColor="text1"/>
          <w:sz w:val="24"/>
          <w:szCs w:val="24"/>
        </w:rPr>
        <w:t xml:space="preserve">in </w:t>
      </w:r>
      <w:r w:rsidR="00543344" w:rsidRPr="00F42B89">
        <w:rPr>
          <w:rFonts w:ascii="Book Antiqua" w:hAnsi="Book Antiqua" w:cs="Arial"/>
          <w:color w:val="000000" w:themeColor="text1"/>
          <w:sz w:val="24"/>
          <w:szCs w:val="24"/>
        </w:rPr>
        <w:t>patients</w:t>
      </w:r>
      <w:r w:rsidR="00A83A86" w:rsidRPr="00F42B89">
        <w:rPr>
          <w:rFonts w:ascii="Book Antiqua" w:hAnsi="Book Antiqua" w:cs="Arial"/>
          <w:color w:val="000000" w:themeColor="text1"/>
          <w:sz w:val="24"/>
          <w:szCs w:val="24"/>
        </w:rPr>
        <w:t xml:space="preserve"> with NAFLD</w:t>
      </w:r>
      <w:r w:rsidR="005F1B67" w:rsidRPr="00F42B89">
        <w:rPr>
          <w:rFonts w:ascii="Book Antiqua" w:hAnsi="Book Antiqua" w:cs="Arial"/>
          <w:color w:val="000000" w:themeColor="text1"/>
          <w:sz w:val="24"/>
          <w:szCs w:val="24"/>
        </w:rPr>
        <w:fldChar w:fldCharType="begin">
          <w:fldData xml:space="preserve">PEVuZE5vdGU+PENpdGU+PEF1dGhvcj5QZXR0YTwvQXV0aG9yPjxZZWFyPjIwMTE8L1llYXI+PFJl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=
</w:fldData>
        </w:fldChar>
      </w:r>
      <w:r w:rsidR="008568DD" w:rsidRPr="00F42B89">
        <w:rPr>
          <w:rFonts w:ascii="Book Antiqua" w:hAnsi="Book Antiqua" w:cs="Arial"/>
          <w:color w:val="000000" w:themeColor="text1"/>
          <w:sz w:val="24"/>
          <w:szCs w:val="24"/>
        </w:rPr>
        <w:instrText xml:space="preserve"> ADDIN EN.CITE </w:instrText>
      </w:r>
      <w:r w:rsidR="008568DD" w:rsidRPr="00F42B89">
        <w:rPr>
          <w:rFonts w:ascii="Book Antiqua" w:hAnsi="Book Antiqua" w:cs="Arial"/>
          <w:color w:val="000000" w:themeColor="text1"/>
          <w:sz w:val="24"/>
          <w:szCs w:val="24"/>
        </w:rPr>
        <w:fldChar w:fldCharType="begin">
          <w:fldData xml:space="preserve">PEVuZE5vdGU+PENpdGU+PEF1dGhvcj5QZXR0YTwvQXV0aG9yPjxZZWFyPjIwMTE8L1llYXI+PFJl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=
</w:fldData>
        </w:fldChar>
      </w:r>
      <w:r w:rsidR="008568DD" w:rsidRPr="00F42B89">
        <w:rPr>
          <w:rFonts w:ascii="Book Antiqua" w:hAnsi="Book Antiqua" w:cs="Arial"/>
          <w:color w:val="000000" w:themeColor="text1"/>
          <w:sz w:val="24"/>
          <w:szCs w:val="24"/>
        </w:rPr>
        <w:instrText xml:space="preserve"> ADDIN EN.CITE.DATA </w:instrText>
      </w:r>
      <w:r w:rsidR="008568DD" w:rsidRPr="00F42B89">
        <w:rPr>
          <w:rFonts w:ascii="Book Antiqua" w:hAnsi="Book Antiqua" w:cs="Arial"/>
          <w:color w:val="000000" w:themeColor="text1"/>
          <w:sz w:val="24"/>
          <w:szCs w:val="24"/>
        </w:rPr>
      </w:r>
      <w:r w:rsidR="008568DD" w:rsidRPr="00F42B89">
        <w:rPr>
          <w:rFonts w:ascii="Book Antiqua" w:hAnsi="Book Antiqua" w:cs="Arial"/>
          <w:color w:val="000000" w:themeColor="text1"/>
          <w:sz w:val="24"/>
          <w:szCs w:val="24"/>
        </w:rPr>
        <w:fldChar w:fldCharType="end"/>
      </w:r>
      <w:r w:rsidR="005F1B67" w:rsidRPr="00F42B89">
        <w:rPr>
          <w:rFonts w:ascii="Book Antiqua" w:hAnsi="Book Antiqua" w:cs="Arial"/>
          <w:color w:val="000000" w:themeColor="text1"/>
          <w:sz w:val="24"/>
          <w:szCs w:val="24"/>
        </w:rPr>
      </w:r>
      <w:r w:rsidR="005F1B67" w:rsidRPr="00F42B89">
        <w:rPr>
          <w:rFonts w:ascii="Book Antiqua" w:hAnsi="Book Antiqua" w:cs="Arial"/>
          <w:color w:val="000000" w:themeColor="text1"/>
          <w:sz w:val="24"/>
          <w:szCs w:val="24"/>
        </w:rPr>
        <w:fldChar w:fldCharType="separate"/>
      </w:r>
      <w:r w:rsidR="008568DD" w:rsidRPr="00F42B89">
        <w:rPr>
          <w:rFonts w:ascii="Book Antiqua" w:hAnsi="Book Antiqua" w:cs="Arial"/>
          <w:noProof/>
          <w:color w:val="000000" w:themeColor="text1"/>
          <w:sz w:val="24"/>
          <w:szCs w:val="24"/>
          <w:vertAlign w:val="superscript"/>
        </w:rPr>
        <w:t>[10-12]</w:t>
      </w:r>
      <w:r w:rsidR="005F1B67" w:rsidRPr="00F42B89">
        <w:rPr>
          <w:rFonts w:ascii="Book Antiqua" w:hAnsi="Book Antiqua" w:cs="Arial"/>
          <w:color w:val="000000" w:themeColor="text1"/>
          <w:sz w:val="24"/>
          <w:szCs w:val="24"/>
        </w:rPr>
        <w:fldChar w:fldCharType="end"/>
      </w:r>
      <w:r w:rsidR="009B589B" w:rsidRPr="00F42B89">
        <w:rPr>
          <w:rFonts w:ascii="Book Antiqua" w:hAnsi="Book Antiqua" w:cs="Arial"/>
          <w:color w:val="000000" w:themeColor="text1"/>
          <w:sz w:val="24"/>
          <w:szCs w:val="24"/>
        </w:rPr>
        <w:t>.</w:t>
      </w:r>
      <w:r w:rsidR="004420B7" w:rsidRPr="00F42B89">
        <w:rPr>
          <w:rFonts w:ascii="Book Antiqua" w:hAnsi="Book Antiqua" w:cs="Arial"/>
          <w:color w:val="000000" w:themeColor="text1"/>
          <w:sz w:val="24"/>
          <w:szCs w:val="24"/>
        </w:rPr>
        <w:t xml:space="preserve"> Recently, FibroScan, </w:t>
      </w:r>
      <w:r w:rsidR="00A83A86" w:rsidRPr="00F42B89">
        <w:rPr>
          <w:rFonts w:ascii="Book Antiqua" w:hAnsi="Book Antiqua" w:cs="Arial"/>
          <w:color w:val="000000" w:themeColor="text1"/>
          <w:sz w:val="24"/>
          <w:szCs w:val="24"/>
        </w:rPr>
        <w:t>a type of TE</w:t>
      </w:r>
      <w:r w:rsidR="00CA2211" w:rsidRPr="00F42B89">
        <w:rPr>
          <w:rFonts w:ascii="Book Antiqua" w:hAnsi="Book Antiqua" w:cs="Arial"/>
          <w:color w:val="000000" w:themeColor="text1"/>
          <w:sz w:val="24"/>
          <w:szCs w:val="24"/>
        </w:rPr>
        <w:t>,</w:t>
      </w:r>
      <w:r w:rsidR="00A83A86" w:rsidRPr="00F42B89">
        <w:rPr>
          <w:rFonts w:ascii="Book Antiqua" w:hAnsi="Book Antiqua" w:cs="Arial"/>
          <w:color w:val="000000" w:themeColor="text1"/>
          <w:sz w:val="24"/>
          <w:szCs w:val="24"/>
        </w:rPr>
        <w:t xml:space="preserve"> </w:t>
      </w:r>
      <w:r w:rsidR="004420B7" w:rsidRPr="00F42B89">
        <w:rPr>
          <w:rFonts w:ascii="Book Antiqua" w:hAnsi="Book Antiqua" w:cs="Arial"/>
          <w:color w:val="000000" w:themeColor="text1"/>
          <w:sz w:val="24"/>
          <w:szCs w:val="24"/>
        </w:rPr>
        <w:t xml:space="preserve">has been equipped with controlled attenuation parameter (CAP), </w:t>
      </w:r>
      <w:r w:rsidR="00A83A86" w:rsidRPr="00F42B89">
        <w:rPr>
          <w:rFonts w:ascii="Book Antiqua" w:hAnsi="Book Antiqua" w:cs="Arial"/>
          <w:color w:val="000000" w:themeColor="text1"/>
          <w:sz w:val="24"/>
          <w:szCs w:val="24"/>
        </w:rPr>
        <w:t xml:space="preserve">software to </w:t>
      </w:r>
      <w:r w:rsidR="004420B7" w:rsidRPr="00F42B89">
        <w:rPr>
          <w:rFonts w:ascii="Book Antiqua" w:hAnsi="Book Antiqua" w:cs="Arial"/>
          <w:color w:val="000000" w:themeColor="text1"/>
          <w:sz w:val="24"/>
          <w:szCs w:val="24"/>
        </w:rPr>
        <w:t>enable noninvasive quan</w:t>
      </w:r>
      <w:r w:rsidR="002F5B70" w:rsidRPr="00F42B89">
        <w:rPr>
          <w:rFonts w:ascii="Book Antiqua" w:hAnsi="Book Antiqua" w:cs="Arial"/>
          <w:color w:val="000000" w:themeColor="text1"/>
          <w:sz w:val="24"/>
          <w:szCs w:val="24"/>
        </w:rPr>
        <w:t>t</w:t>
      </w:r>
      <w:r w:rsidR="00543344" w:rsidRPr="00F42B89">
        <w:rPr>
          <w:rFonts w:ascii="Book Antiqua" w:hAnsi="Book Antiqua" w:cs="Arial"/>
          <w:color w:val="000000" w:themeColor="text1"/>
          <w:sz w:val="24"/>
          <w:szCs w:val="24"/>
        </w:rPr>
        <w:t>ification of hepatic steatosis.</w:t>
      </w:r>
      <w:r w:rsidR="00A83A86" w:rsidRPr="00F42B89">
        <w:rPr>
          <w:rFonts w:ascii="Book Antiqua" w:hAnsi="Book Antiqua" w:cs="Arial"/>
          <w:color w:val="000000" w:themeColor="text1"/>
          <w:sz w:val="24"/>
          <w:szCs w:val="24"/>
        </w:rPr>
        <w:t xml:space="preserve"> The</w:t>
      </w:r>
      <w:r w:rsidR="000A47D1" w:rsidRPr="00F42B89">
        <w:rPr>
          <w:rFonts w:ascii="Book Antiqua" w:hAnsi="Book Antiqua" w:cs="Arial"/>
          <w:color w:val="000000" w:themeColor="text1"/>
          <w:sz w:val="24"/>
          <w:szCs w:val="24"/>
        </w:rPr>
        <w:t xml:space="preserve"> CAP </w:t>
      </w:r>
      <w:r w:rsidR="00A83A86" w:rsidRPr="00F42B89">
        <w:rPr>
          <w:rFonts w:ascii="Book Antiqua" w:hAnsi="Book Antiqua" w:cs="Arial"/>
          <w:color w:val="000000" w:themeColor="text1"/>
          <w:sz w:val="24"/>
          <w:szCs w:val="24"/>
        </w:rPr>
        <w:t xml:space="preserve">value </w:t>
      </w:r>
      <w:r w:rsidR="000A47D1" w:rsidRPr="00F42B89">
        <w:rPr>
          <w:rFonts w:ascii="Book Antiqua" w:hAnsi="Book Antiqua" w:cs="Arial"/>
          <w:color w:val="000000" w:themeColor="text1"/>
          <w:sz w:val="24"/>
          <w:szCs w:val="24"/>
        </w:rPr>
        <w:t xml:space="preserve">was </w:t>
      </w:r>
      <w:r w:rsidR="00A83A86" w:rsidRPr="00F42B89">
        <w:rPr>
          <w:rFonts w:ascii="Book Antiqua" w:hAnsi="Book Antiqua" w:cs="Arial"/>
          <w:color w:val="000000" w:themeColor="text1"/>
          <w:sz w:val="24"/>
          <w:szCs w:val="24"/>
        </w:rPr>
        <w:t>strongly correlated</w:t>
      </w:r>
      <w:r w:rsidR="000A47D1" w:rsidRPr="00F42B89">
        <w:rPr>
          <w:rFonts w:ascii="Book Antiqua" w:hAnsi="Book Antiqua" w:cs="Arial"/>
          <w:color w:val="000000" w:themeColor="text1"/>
          <w:sz w:val="24"/>
          <w:szCs w:val="24"/>
        </w:rPr>
        <w:t xml:space="preserve"> with </w:t>
      </w:r>
      <w:r w:rsidR="00CA2211" w:rsidRPr="00F42B89">
        <w:rPr>
          <w:rFonts w:ascii="Book Antiqua" w:hAnsi="Book Antiqua" w:cs="Arial"/>
          <w:color w:val="000000" w:themeColor="text1"/>
          <w:sz w:val="24"/>
          <w:szCs w:val="24"/>
        </w:rPr>
        <w:t xml:space="preserve">the </w:t>
      </w:r>
      <w:r w:rsidR="00A83A86" w:rsidRPr="00F42B89">
        <w:rPr>
          <w:rFonts w:ascii="Book Antiqua" w:hAnsi="Book Antiqua" w:cs="Arial"/>
          <w:color w:val="000000" w:themeColor="text1"/>
          <w:sz w:val="24"/>
          <w:szCs w:val="24"/>
        </w:rPr>
        <w:t>histologically assessed percentage of</w:t>
      </w:r>
      <w:r w:rsidR="000A47D1" w:rsidRPr="00F42B89">
        <w:rPr>
          <w:rFonts w:ascii="Book Antiqua" w:hAnsi="Book Antiqua" w:cs="Arial"/>
          <w:color w:val="000000" w:themeColor="text1"/>
          <w:sz w:val="24"/>
          <w:szCs w:val="24"/>
        </w:rPr>
        <w:t xml:space="preserve"> liver fat</w:t>
      </w:r>
      <w:r w:rsidR="00401182" w:rsidRPr="00F42B89">
        <w:rPr>
          <w:rFonts w:ascii="Book Antiqua" w:hAnsi="Book Antiqua" w:cs="Arial"/>
          <w:color w:val="000000" w:themeColor="text1"/>
          <w:sz w:val="24"/>
          <w:szCs w:val="24"/>
        </w:rPr>
        <w:t xml:space="preserve"> in</w:t>
      </w:r>
      <w:r w:rsidR="00A83A86" w:rsidRPr="00F42B89">
        <w:rPr>
          <w:rFonts w:ascii="Book Antiqua" w:hAnsi="Book Antiqua" w:cs="Arial"/>
          <w:color w:val="000000" w:themeColor="text1"/>
          <w:sz w:val="24"/>
          <w:szCs w:val="24"/>
        </w:rPr>
        <w:t xml:space="preserve"> patients with </w:t>
      </w:r>
      <w:r w:rsidR="000A47D1" w:rsidRPr="00F42B89">
        <w:rPr>
          <w:rFonts w:ascii="Book Antiqua" w:hAnsi="Book Antiqua" w:cs="Arial"/>
          <w:color w:val="000000" w:themeColor="text1"/>
          <w:sz w:val="24"/>
          <w:szCs w:val="24"/>
        </w:rPr>
        <w:t>NAFLD</w:t>
      </w:r>
      <w:r w:rsidR="00A83A86" w:rsidRPr="00F42B89">
        <w:rPr>
          <w:rFonts w:ascii="Book Antiqua" w:hAnsi="Book Antiqua" w:cs="Arial"/>
          <w:color w:val="000000" w:themeColor="text1"/>
          <w:sz w:val="24"/>
          <w:szCs w:val="24"/>
        </w:rPr>
        <w:t>, but is susceptible to interference by</w:t>
      </w:r>
      <w:r w:rsidR="000A47D1" w:rsidRPr="00F42B89">
        <w:rPr>
          <w:rFonts w:ascii="Book Antiqua" w:hAnsi="Book Antiqua" w:cs="Arial"/>
          <w:color w:val="000000" w:themeColor="text1"/>
          <w:sz w:val="24"/>
          <w:szCs w:val="24"/>
        </w:rPr>
        <w:t xml:space="preserve"> liver fibrosis</w:t>
      </w:r>
      <w:r w:rsidR="000A47D1" w:rsidRPr="00F42B89">
        <w:rPr>
          <w:rFonts w:ascii="Book Antiqua" w:hAnsi="Book Antiqua" w:cs="Arial"/>
          <w:color w:val="000000" w:themeColor="text1"/>
          <w:sz w:val="24"/>
          <w:szCs w:val="24"/>
        </w:rPr>
        <w:fldChar w:fldCharType="begin">
          <w:fldData xml:space="preserve">PEVuZE5vdGU+PENpdGU+PEF1dGhvcj5GdWppbW9yaTwvQXV0aG9yPjxZZWFyPjIwMTY8L1llYXI+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</w:fldData>
        </w:fldChar>
      </w:r>
      <w:r w:rsidR="008568DD" w:rsidRPr="00F42B89">
        <w:rPr>
          <w:rFonts w:ascii="Book Antiqua" w:hAnsi="Book Antiqua" w:cs="Arial"/>
          <w:color w:val="000000" w:themeColor="text1"/>
          <w:sz w:val="24"/>
          <w:szCs w:val="24"/>
        </w:rPr>
        <w:instrText xml:space="preserve"> ADDIN EN.CITE </w:instrText>
      </w:r>
      <w:r w:rsidR="008568DD" w:rsidRPr="00F42B89">
        <w:rPr>
          <w:rFonts w:ascii="Book Antiqua" w:hAnsi="Book Antiqua" w:cs="Arial"/>
          <w:color w:val="000000" w:themeColor="text1"/>
          <w:sz w:val="24"/>
          <w:szCs w:val="24"/>
        </w:rPr>
        <w:fldChar w:fldCharType="begin">
          <w:fldData xml:space="preserve">PEVuZE5vdGU+PENpdGU+PEF1dGhvcj5GdWppbW9yaTwvQXV0aG9yPjxZZWFyPjIwMTY8L1llYXI+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</w:fldData>
        </w:fldChar>
      </w:r>
      <w:r w:rsidR="008568DD" w:rsidRPr="00F42B89">
        <w:rPr>
          <w:rFonts w:ascii="Book Antiqua" w:hAnsi="Book Antiqua" w:cs="Arial"/>
          <w:color w:val="000000" w:themeColor="text1"/>
          <w:sz w:val="24"/>
          <w:szCs w:val="24"/>
        </w:rPr>
        <w:instrText xml:space="preserve"> ADDIN EN.CITE.DATA </w:instrText>
      </w:r>
      <w:r w:rsidR="008568DD" w:rsidRPr="00F42B89">
        <w:rPr>
          <w:rFonts w:ascii="Book Antiqua" w:hAnsi="Book Antiqua" w:cs="Arial"/>
          <w:color w:val="000000" w:themeColor="text1"/>
          <w:sz w:val="24"/>
          <w:szCs w:val="24"/>
        </w:rPr>
      </w:r>
      <w:r w:rsidR="008568DD" w:rsidRPr="00F42B89">
        <w:rPr>
          <w:rFonts w:ascii="Book Antiqua" w:hAnsi="Book Antiqua" w:cs="Arial"/>
          <w:color w:val="000000" w:themeColor="text1"/>
          <w:sz w:val="24"/>
          <w:szCs w:val="24"/>
        </w:rPr>
        <w:fldChar w:fldCharType="end"/>
      </w:r>
      <w:r w:rsidR="000A47D1" w:rsidRPr="00F42B89">
        <w:rPr>
          <w:rFonts w:ascii="Book Antiqua" w:hAnsi="Book Antiqua" w:cs="Arial"/>
          <w:color w:val="000000" w:themeColor="text1"/>
          <w:sz w:val="24"/>
          <w:szCs w:val="24"/>
        </w:rPr>
      </w:r>
      <w:r w:rsidR="000A47D1" w:rsidRPr="00F42B89">
        <w:rPr>
          <w:rFonts w:ascii="Book Antiqua" w:hAnsi="Book Antiqua" w:cs="Arial"/>
          <w:color w:val="000000" w:themeColor="text1"/>
          <w:sz w:val="24"/>
          <w:szCs w:val="24"/>
        </w:rPr>
        <w:fldChar w:fldCharType="separate"/>
      </w:r>
      <w:r w:rsidR="008568DD" w:rsidRPr="00F42B89">
        <w:rPr>
          <w:rFonts w:ascii="Book Antiqua" w:hAnsi="Book Antiqua" w:cs="Arial"/>
          <w:noProof/>
          <w:color w:val="000000" w:themeColor="text1"/>
          <w:sz w:val="24"/>
          <w:szCs w:val="24"/>
          <w:vertAlign w:val="superscript"/>
        </w:rPr>
        <w:t>[13]</w:t>
      </w:r>
      <w:r w:rsidR="000A47D1" w:rsidRPr="00F42B89">
        <w:rPr>
          <w:rFonts w:ascii="Book Antiqua" w:hAnsi="Book Antiqua" w:cs="Arial"/>
          <w:color w:val="000000" w:themeColor="text1"/>
          <w:sz w:val="24"/>
          <w:szCs w:val="24"/>
        </w:rPr>
        <w:fldChar w:fldCharType="end"/>
      </w:r>
      <w:r w:rsidR="009B589B" w:rsidRPr="00F42B89">
        <w:rPr>
          <w:rFonts w:ascii="Book Antiqua" w:hAnsi="Book Antiqua" w:cs="Arial"/>
          <w:color w:val="000000" w:themeColor="text1"/>
          <w:sz w:val="24"/>
          <w:szCs w:val="24"/>
        </w:rPr>
        <w:t>.</w:t>
      </w:r>
      <w:r w:rsidR="000A47D1" w:rsidRPr="00F42B89">
        <w:rPr>
          <w:rFonts w:ascii="Book Antiqua" w:hAnsi="Book Antiqua" w:cs="Arial"/>
          <w:color w:val="000000" w:themeColor="text1"/>
          <w:sz w:val="24"/>
          <w:szCs w:val="24"/>
        </w:rPr>
        <w:t xml:space="preserve"> However, </w:t>
      </w:r>
      <w:r w:rsidR="00A83A86" w:rsidRPr="00F42B89">
        <w:rPr>
          <w:rFonts w:ascii="Book Antiqua" w:hAnsi="Book Antiqua" w:cs="Arial"/>
          <w:color w:val="000000" w:themeColor="text1"/>
          <w:sz w:val="24"/>
          <w:szCs w:val="24"/>
        </w:rPr>
        <w:t xml:space="preserve">CAP may </w:t>
      </w:r>
      <w:r w:rsidR="00AD0345" w:rsidRPr="00F42B89">
        <w:rPr>
          <w:rFonts w:ascii="Book Antiqua" w:hAnsi="Book Antiqua" w:cs="Arial"/>
          <w:color w:val="000000" w:themeColor="text1"/>
          <w:sz w:val="24"/>
          <w:szCs w:val="24"/>
        </w:rPr>
        <w:t>enhance</w:t>
      </w:r>
      <w:r w:rsidR="00543344" w:rsidRPr="00F42B89">
        <w:rPr>
          <w:rFonts w:ascii="Book Antiqua" w:hAnsi="Book Antiqua" w:cs="Arial"/>
          <w:color w:val="000000" w:themeColor="text1"/>
          <w:sz w:val="24"/>
          <w:szCs w:val="24"/>
        </w:rPr>
        <w:t xml:space="preserve"> the</w:t>
      </w:r>
      <w:r w:rsidR="007A0F50" w:rsidRPr="00F42B89">
        <w:rPr>
          <w:rFonts w:ascii="Book Antiqua" w:hAnsi="Book Antiqua" w:cs="Arial"/>
          <w:color w:val="000000" w:themeColor="text1"/>
          <w:sz w:val="24"/>
          <w:szCs w:val="24"/>
        </w:rPr>
        <w:t xml:space="preserve"> accuracy of TE measured LSM in </w:t>
      </w:r>
      <w:r w:rsidR="00AD0345" w:rsidRPr="00F42B89">
        <w:rPr>
          <w:rFonts w:ascii="Book Antiqua" w:hAnsi="Book Antiqua" w:cs="Arial"/>
          <w:color w:val="000000" w:themeColor="text1"/>
          <w:sz w:val="24"/>
          <w:szCs w:val="24"/>
        </w:rPr>
        <w:t>p</w:t>
      </w:r>
      <w:r w:rsidR="007A0F50" w:rsidRPr="00F42B89">
        <w:rPr>
          <w:rFonts w:ascii="Book Antiqua" w:hAnsi="Book Antiqua" w:cs="Arial"/>
          <w:color w:val="000000" w:themeColor="text1"/>
          <w:sz w:val="24"/>
          <w:szCs w:val="24"/>
        </w:rPr>
        <w:t>atients</w:t>
      </w:r>
      <w:r w:rsidR="00AD0345" w:rsidRPr="00F42B89">
        <w:rPr>
          <w:rFonts w:ascii="Book Antiqua" w:hAnsi="Book Antiqua" w:cs="Arial"/>
          <w:color w:val="000000" w:themeColor="text1"/>
          <w:sz w:val="24"/>
          <w:szCs w:val="24"/>
        </w:rPr>
        <w:t xml:space="preserve"> with NAFLD</w:t>
      </w:r>
      <w:r w:rsidR="007A0F50" w:rsidRPr="00F42B89">
        <w:rPr>
          <w:rFonts w:ascii="Book Antiqua" w:hAnsi="Book Antiqua" w:cs="Arial"/>
          <w:color w:val="000000" w:themeColor="text1"/>
          <w:sz w:val="24"/>
          <w:szCs w:val="24"/>
        </w:rPr>
        <w:fldChar w:fldCharType="begin">
          <w:fldData xml:space="preserve">PEVuZE5vdGU+PENpdGU+PEF1dGhvcj5QZXR0YTwvQXV0aG9yPjxZZWFyPjIwMTc8L1llYXI+PFJl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ZXM+MTE0NS0xMTU1PC9wYWdlcz48dm9sdW1lPjY1PC92b2x1bWU+PG51bWJlcj40PC9udW1iZXI+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</w:fldData>
        </w:fldChar>
      </w:r>
      <w:r w:rsidR="008568DD" w:rsidRPr="00F42B89">
        <w:rPr>
          <w:rFonts w:ascii="Book Antiqua" w:hAnsi="Book Antiqua" w:cs="Arial"/>
          <w:color w:val="000000" w:themeColor="text1"/>
          <w:sz w:val="24"/>
          <w:szCs w:val="24"/>
        </w:rPr>
        <w:instrText xml:space="preserve"> ADDIN EN.CITE </w:instrText>
      </w:r>
      <w:r w:rsidR="008568DD" w:rsidRPr="00F42B89">
        <w:rPr>
          <w:rFonts w:ascii="Book Antiqua" w:hAnsi="Book Antiqua" w:cs="Arial"/>
          <w:color w:val="000000" w:themeColor="text1"/>
          <w:sz w:val="24"/>
          <w:szCs w:val="24"/>
        </w:rPr>
        <w:fldChar w:fldCharType="begin">
          <w:fldData xml:space="preserve">PEVuZE5vdGU+PENpdGU+PEF1dGhvcj5QZXR0YTwvQXV0aG9yPjxZZWFyPjIwMTc8L1llYXI+PFJl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ZXM+MTE0NS0xMTU1PC9wYWdlcz48dm9sdW1lPjY1PC92b2x1bWU+PG51bWJlcj40PC9udW1iZXI+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</w:fldData>
        </w:fldChar>
      </w:r>
      <w:r w:rsidR="008568DD" w:rsidRPr="00F42B89">
        <w:rPr>
          <w:rFonts w:ascii="Book Antiqua" w:hAnsi="Book Antiqua" w:cs="Arial"/>
          <w:color w:val="000000" w:themeColor="text1"/>
          <w:sz w:val="24"/>
          <w:szCs w:val="24"/>
        </w:rPr>
        <w:instrText xml:space="preserve"> ADDIN EN.CITE.DATA </w:instrText>
      </w:r>
      <w:r w:rsidR="008568DD" w:rsidRPr="00F42B89">
        <w:rPr>
          <w:rFonts w:ascii="Book Antiqua" w:hAnsi="Book Antiqua" w:cs="Arial"/>
          <w:color w:val="000000" w:themeColor="text1"/>
          <w:sz w:val="24"/>
          <w:szCs w:val="24"/>
        </w:rPr>
      </w:r>
      <w:r w:rsidR="008568DD" w:rsidRPr="00F42B89">
        <w:rPr>
          <w:rFonts w:ascii="Book Antiqua" w:hAnsi="Book Antiqua" w:cs="Arial"/>
          <w:color w:val="000000" w:themeColor="text1"/>
          <w:sz w:val="24"/>
          <w:szCs w:val="24"/>
        </w:rPr>
        <w:fldChar w:fldCharType="end"/>
      </w:r>
      <w:r w:rsidR="007A0F50" w:rsidRPr="00F42B89">
        <w:rPr>
          <w:rFonts w:ascii="Book Antiqua" w:hAnsi="Book Antiqua" w:cs="Arial"/>
          <w:color w:val="000000" w:themeColor="text1"/>
          <w:sz w:val="24"/>
          <w:szCs w:val="24"/>
        </w:rPr>
      </w:r>
      <w:r w:rsidR="007A0F50" w:rsidRPr="00F42B89">
        <w:rPr>
          <w:rFonts w:ascii="Book Antiqua" w:hAnsi="Book Antiqua" w:cs="Arial"/>
          <w:color w:val="000000" w:themeColor="text1"/>
          <w:sz w:val="24"/>
          <w:szCs w:val="24"/>
        </w:rPr>
        <w:fldChar w:fldCharType="separate"/>
      </w:r>
      <w:r w:rsidR="008568DD" w:rsidRPr="00F42B89">
        <w:rPr>
          <w:rFonts w:ascii="Book Antiqua" w:hAnsi="Book Antiqua" w:cs="Arial"/>
          <w:noProof/>
          <w:color w:val="000000" w:themeColor="text1"/>
          <w:sz w:val="24"/>
          <w:szCs w:val="24"/>
          <w:vertAlign w:val="superscript"/>
        </w:rPr>
        <w:t>[14]</w:t>
      </w:r>
      <w:r w:rsidR="007A0F50" w:rsidRPr="00F42B89">
        <w:rPr>
          <w:rFonts w:ascii="Book Antiqua" w:hAnsi="Book Antiqua" w:cs="Arial"/>
          <w:color w:val="000000" w:themeColor="text1"/>
          <w:sz w:val="24"/>
          <w:szCs w:val="24"/>
        </w:rPr>
        <w:fldChar w:fldCharType="end"/>
      </w:r>
      <w:r w:rsidR="009B589B" w:rsidRPr="00F42B89">
        <w:rPr>
          <w:rFonts w:ascii="Book Antiqua" w:hAnsi="Book Antiqua" w:cs="Arial"/>
          <w:color w:val="000000" w:themeColor="text1"/>
          <w:sz w:val="24"/>
          <w:szCs w:val="24"/>
        </w:rPr>
        <w:t>.</w:t>
      </w:r>
      <w:r w:rsidR="007A0F50" w:rsidRPr="00F42B89">
        <w:rPr>
          <w:rFonts w:ascii="Book Antiqua" w:hAnsi="Book Antiqua" w:cs="Arial"/>
          <w:color w:val="000000" w:themeColor="text1"/>
          <w:sz w:val="24"/>
          <w:szCs w:val="24"/>
        </w:rPr>
        <w:t xml:space="preserve"> </w:t>
      </w:r>
      <w:r w:rsidR="00AD0345" w:rsidRPr="00F42B89">
        <w:rPr>
          <w:rFonts w:ascii="Book Antiqua" w:hAnsi="Book Antiqua" w:cs="Arial"/>
          <w:color w:val="000000" w:themeColor="text1"/>
          <w:sz w:val="24"/>
          <w:szCs w:val="24"/>
        </w:rPr>
        <w:t xml:space="preserve">We evaluated </w:t>
      </w:r>
      <w:r w:rsidR="00AE1D1C" w:rsidRPr="00F42B89">
        <w:rPr>
          <w:rFonts w:ascii="Book Antiqua" w:hAnsi="Book Antiqua" w:cs="Arial"/>
          <w:color w:val="000000" w:themeColor="text1"/>
          <w:sz w:val="24"/>
          <w:szCs w:val="24"/>
        </w:rPr>
        <w:t>the role of</w:t>
      </w:r>
      <w:r w:rsidR="00AD0345" w:rsidRPr="00F42B89">
        <w:rPr>
          <w:rFonts w:ascii="Book Antiqua" w:hAnsi="Book Antiqua" w:cs="Arial"/>
          <w:color w:val="000000" w:themeColor="text1"/>
          <w:sz w:val="24"/>
          <w:szCs w:val="24"/>
        </w:rPr>
        <w:t xml:space="preserve"> the</w:t>
      </w:r>
      <w:r w:rsidR="00AE1D1C" w:rsidRPr="00F42B89">
        <w:rPr>
          <w:rFonts w:ascii="Book Antiqua" w:hAnsi="Book Antiqua" w:cs="Arial"/>
          <w:color w:val="000000" w:themeColor="text1"/>
          <w:sz w:val="24"/>
          <w:szCs w:val="24"/>
        </w:rPr>
        <w:t xml:space="preserve"> CAP value in predicti</w:t>
      </w:r>
      <w:r w:rsidR="00CD59D6" w:rsidRPr="00F42B89">
        <w:rPr>
          <w:rFonts w:ascii="Book Antiqua" w:hAnsi="Book Antiqua" w:cs="Arial"/>
          <w:color w:val="000000" w:themeColor="text1"/>
          <w:sz w:val="24"/>
          <w:szCs w:val="24"/>
        </w:rPr>
        <w:t>ng</w:t>
      </w:r>
      <w:r w:rsidR="00AD0345" w:rsidRPr="00F42B89">
        <w:rPr>
          <w:rFonts w:ascii="Book Antiqua" w:hAnsi="Book Antiqua" w:cs="Arial"/>
          <w:color w:val="000000" w:themeColor="text1"/>
          <w:sz w:val="24"/>
          <w:szCs w:val="24"/>
        </w:rPr>
        <w:t xml:space="preserve"> the</w:t>
      </w:r>
      <w:r w:rsidR="00CD59D6" w:rsidRPr="00F42B89">
        <w:rPr>
          <w:rFonts w:ascii="Book Antiqua" w:hAnsi="Book Antiqua" w:cs="Arial"/>
          <w:color w:val="000000" w:themeColor="text1"/>
          <w:sz w:val="24"/>
          <w:szCs w:val="24"/>
        </w:rPr>
        <w:t xml:space="preserve"> liver fibros</w:t>
      </w:r>
      <w:r w:rsidR="00AD0345" w:rsidRPr="00F42B89">
        <w:rPr>
          <w:rFonts w:ascii="Book Antiqua" w:hAnsi="Book Antiqua" w:cs="Arial"/>
          <w:color w:val="000000" w:themeColor="text1"/>
          <w:sz w:val="24"/>
          <w:szCs w:val="24"/>
        </w:rPr>
        <w:t>is stage based on</w:t>
      </w:r>
      <w:r w:rsidR="00CD59D6" w:rsidRPr="00F42B89">
        <w:rPr>
          <w:rFonts w:ascii="Book Antiqua" w:hAnsi="Book Antiqua" w:cs="Arial"/>
          <w:color w:val="000000" w:themeColor="text1"/>
          <w:sz w:val="24"/>
          <w:szCs w:val="24"/>
        </w:rPr>
        <w:t xml:space="preserve"> LSM in </w:t>
      </w:r>
      <w:r w:rsidR="00AD0345" w:rsidRPr="00F42B89">
        <w:rPr>
          <w:rFonts w:ascii="Book Antiqua" w:hAnsi="Book Antiqua" w:cs="Arial"/>
          <w:color w:val="000000" w:themeColor="text1"/>
          <w:sz w:val="24"/>
          <w:szCs w:val="24"/>
        </w:rPr>
        <w:t>patients with biopsy proven NASH</w:t>
      </w:r>
      <w:r w:rsidR="00CD59D6" w:rsidRPr="00F42B89">
        <w:rPr>
          <w:rFonts w:ascii="Book Antiqua" w:hAnsi="Book Antiqua" w:cs="Arial"/>
          <w:color w:val="000000" w:themeColor="text1"/>
          <w:sz w:val="24"/>
          <w:szCs w:val="24"/>
        </w:rPr>
        <w:t>.</w:t>
      </w:r>
      <w:r w:rsidR="00A444FA" w:rsidRPr="00F42B89">
        <w:rPr>
          <w:rFonts w:ascii="Book Antiqua" w:hAnsi="Book Antiqua" w:cs="Arial"/>
          <w:color w:val="000000" w:themeColor="text1"/>
          <w:sz w:val="24"/>
          <w:szCs w:val="24"/>
        </w:rPr>
        <w:t xml:space="preserve"> </w:t>
      </w:r>
    </w:p>
    <w:p w14:paraId="65B21EDA" w14:textId="7B4329A3" w:rsidR="00FD5909" w:rsidRDefault="00FD5909" w:rsidP="00F63DF3">
      <w:pPr>
        <w:wordWrap/>
        <w:spacing w:after="0" w:line="360" w:lineRule="auto"/>
        <w:rPr>
          <w:rFonts w:ascii="Book Antiqua" w:hAnsi="Book Antiqua" w:cs="Arial"/>
          <w:b/>
          <w:color w:val="000000" w:themeColor="text1"/>
          <w:sz w:val="24"/>
          <w:szCs w:val="24"/>
        </w:rPr>
      </w:pPr>
    </w:p>
    <w:p w14:paraId="5AA15DF4" w14:textId="011AED08" w:rsidR="00AC0060" w:rsidRPr="00AC0060" w:rsidRDefault="00AC0060" w:rsidP="00AC0060">
      <w:pPr>
        <w:wordWrap/>
        <w:autoSpaceDE/>
        <w:autoSpaceDN/>
        <w:adjustRightInd w:val="0"/>
        <w:snapToGrid w:val="0"/>
        <w:spacing w:after="0" w:line="360" w:lineRule="auto"/>
        <w:rPr>
          <w:rFonts w:ascii="Book Antiqua" w:eastAsia="MS PMincho" w:hAnsi="Book Antiqua" w:cs="Times New Roman"/>
          <w:b/>
          <w:bCs/>
          <w:color w:val="000000"/>
          <w:sz w:val="24"/>
          <w:szCs w:val="24"/>
          <w:lang w:eastAsia="ja-JP"/>
        </w:rPr>
      </w:pPr>
      <w:r w:rsidRPr="00AC0060">
        <w:rPr>
          <w:rFonts w:ascii="Book Antiqua" w:eastAsia="MS PMincho" w:hAnsi="Book Antiqua" w:cs="Times New Roman"/>
          <w:b/>
          <w:bCs/>
          <w:color w:val="000000"/>
          <w:sz w:val="24"/>
          <w:szCs w:val="24"/>
          <w:lang w:eastAsia="ja-JP"/>
        </w:rPr>
        <w:t>MATERIALS AND METHODS</w:t>
      </w:r>
    </w:p>
    <w:p w14:paraId="77916739" w14:textId="77777777" w:rsidR="00114A03" w:rsidRPr="00F42B89" w:rsidRDefault="00050260" w:rsidP="00F63DF3">
      <w:pPr>
        <w:wordWrap/>
        <w:spacing w:after="0" w:line="360" w:lineRule="auto"/>
        <w:rPr>
          <w:rFonts w:ascii="Book Antiqua" w:hAnsi="Book Antiqua" w:cs="Arial"/>
          <w:b/>
          <w:i/>
          <w:color w:val="000000" w:themeColor="text1"/>
          <w:sz w:val="24"/>
          <w:szCs w:val="24"/>
        </w:rPr>
      </w:pPr>
      <w:r w:rsidRPr="00F42B89">
        <w:rPr>
          <w:rFonts w:ascii="Book Antiqua" w:hAnsi="Book Antiqua" w:cs="Arial"/>
          <w:b/>
          <w:i/>
          <w:color w:val="000000" w:themeColor="text1"/>
          <w:sz w:val="24"/>
          <w:szCs w:val="24"/>
        </w:rPr>
        <w:t>Study design</w:t>
      </w:r>
    </w:p>
    <w:p w14:paraId="2031EBB9" w14:textId="3155ACA8" w:rsidR="006E109B" w:rsidRPr="00F42B89" w:rsidRDefault="00050260"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color w:val="000000" w:themeColor="text1"/>
          <w:sz w:val="24"/>
          <w:szCs w:val="24"/>
        </w:rPr>
        <w:lastRenderedPageBreak/>
        <w:t>This retrospective study</w:t>
      </w:r>
      <w:r w:rsidR="000B6726" w:rsidRPr="00F42B89">
        <w:rPr>
          <w:rFonts w:ascii="Book Antiqua" w:hAnsi="Book Antiqua" w:cs="Arial"/>
          <w:color w:val="000000" w:themeColor="text1"/>
          <w:sz w:val="24"/>
          <w:szCs w:val="24"/>
        </w:rPr>
        <w:t xml:space="preserve"> </w:t>
      </w:r>
      <w:r w:rsidR="00D94468" w:rsidRPr="00F42B89">
        <w:rPr>
          <w:rFonts w:ascii="Book Antiqua" w:hAnsi="Book Antiqua" w:cs="Arial"/>
          <w:color w:val="000000" w:themeColor="text1"/>
          <w:sz w:val="24"/>
          <w:szCs w:val="24"/>
        </w:rPr>
        <w:t>involved</w:t>
      </w:r>
      <w:r w:rsidR="000B6726" w:rsidRPr="00F42B89">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pat</w:t>
      </w:r>
      <w:r w:rsidR="00020A3D" w:rsidRPr="00F42B89">
        <w:rPr>
          <w:rFonts w:ascii="Book Antiqua" w:hAnsi="Book Antiqua" w:cs="Arial"/>
          <w:color w:val="000000" w:themeColor="text1"/>
          <w:sz w:val="24"/>
          <w:szCs w:val="24"/>
        </w:rPr>
        <w:t xml:space="preserve">ients with biopsy proven NASH </w:t>
      </w:r>
      <w:r w:rsidR="00D94468" w:rsidRPr="00F42B89">
        <w:rPr>
          <w:rFonts w:ascii="Book Antiqua" w:hAnsi="Book Antiqua" w:cs="Arial"/>
          <w:color w:val="000000" w:themeColor="text1"/>
          <w:sz w:val="24"/>
          <w:szCs w:val="24"/>
        </w:rPr>
        <w:t xml:space="preserve">evaluated </w:t>
      </w:r>
      <w:r w:rsidR="00020A3D" w:rsidRPr="00F42B89">
        <w:rPr>
          <w:rFonts w:ascii="Book Antiqua" w:hAnsi="Book Antiqua" w:cs="Arial"/>
          <w:color w:val="000000" w:themeColor="text1"/>
          <w:sz w:val="24"/>
          <w:szCs w:val="24"/>
        </w:rPr>
        <w:t>at</w:t>
      </w:r>
      <w:r w:rsidRPr="00F42B89">
        <w:rPr>
          <w:rFonts w:ascii="Book Antiqua" w:hAnsi="Book Antiqua" w:cs="Arial"/>
          <w:color w:val="000000" w:themeColor="text1"/>
          <w:sz w:val="24"/>
          <w:szCs w:val="24"/>
        </w:rPr>
        <w:t xml:space="preserve"> Gangnam Severance Hospital, Yonsei University College of Medi</w:t>
      </w:r>
      <w:r w:rsidR="004356C0" w:rsidRPr="00F42B89">
        <w:rPr>
          <w:rFonts w:ascii="Book Antiqua" w:hAnsi="Book Antiqua" w:cs="Arial"/>
          <w:color w:val="000000" w:themeColor="text1"/>
          <w:sz w:val="24"/>
          <w:szCs w:val="24"/>
        </w:rPr>
        <w:t xml:space="preserve">cine, Seoul, Republic of Korea. </w:t>
      </w:r>
      <w:r w:rsidR="00D94468" w:rsidRPr="00F42B89">
        <w:rPr>
          <w:rFonts w:ascii="Book Antiqua" w:hAnsi="Book Antiqua" w:cs="Arial"/>
          <w:color w:val="000000" w:themeColor="text1"/>
          <w:sz w:val="24"/>
          <w:szCs w:val="24"/>
        </w:rPr>
        <w:t>L</w:t>
      </w:r>
      <w:r w:rsidRPr="00F42B89">
        <w:rPr>
          <w:rFonts w:ascii="Book Antiqua" w:hAnsi="Book Antiqua" w:cs="Arial"/>
          <w:color w:val="000000" w:themeColor="text1"/>
          <w:sz w:val="24"/>
          <w:szCs w:val="24"/>
        </w:rPr>
        <w:t>iver biopsy was performed to confirm the diagnosis of NASH in patient</w:t>
      </w:r>
      <w:r w:rsidR="00B86FBB" w:rsidRPr="00F42B89">
        <w:rPr>
          <w:rFonts w:ascii="Book Antiqua" w:hAnsi="Book Antiqua" w:cs="Arial"/>
          <w:color w:val="000000" w:themeColor="text1"/>
          <w:sz w:val="24"/>
          <w:szCs w:val="24"/>
        </w:rPr>
        <w:t>s</w:t>
      </w:r>
      <w:r w:rsidRPr="00F42B89">
        <w:rPr>
          <w:rFonts w:ascii="Book Antiqua" w:hAnsi="Book Antiqua" w:cs="Arial"/>
          <w:color w:val="000000" w:themeColor="text1"/>
          <w:sz w:val="24"/>
          <w:szCs w:val="24"/>
        </w:rPr>
        <w:t xml:space="preserve"> with ultrasound finding</w:t>
      </w:r>
      <w:r w:rsidR="00B86FBB" w:rsidRPr="00F42B89">
        <w:rPr>
          <w:rFonts w:ascii="Book Antiqua" w:hAnsi="Book Antiqua" w:cs="Arial"/>
          <w:color w:val="000000" w:themeColor="text1"/>
          <w:sz w:val="24"/>
          <w:szCs w:val="24"/>
        </w:rPr>
        <w:t>s</w:t>
      </w:r>
      <w:r w:rsidRPr="00F42B89">
        <w:rPr>
          <w:rFonts w:ascii="Book Antiqua" w:hAnsi="Book Antiqua" w:cs="Arial"/>
          <w:color w:val="000000" w:themeColor="text1"/>
          <w:sz w:val="24"/>
          <w:szCs w:val="24"/>
        </w:rPr>
        <w:t xml:space="preserve"> of fatty liver and persistent (&gt;</w:t>
      </w:r>
      <w:r w:rsidR="001C71DB">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 xml:space="preserve">6 mo) elevation of </w:t>
      </w:r>
      <w:r w:rsidR="00D94468" w:rsidRPr="00F42B89">
        <w:rPr>
          <w:rFonts w:ascii="Book Antiqua" w:hAnsi="Book Antiqua" w:cs="Arial"/>
          <w:color w:val="000000" w:themeColor="text1"/>
          <w:sz w:val="24"/>
          <w:szCs w:val="24"/>
        </w:rPr>
        <w:t xml:space="preserve">the </w:t>
      </w:r>
      <w:r w:rsidR="000B6726" w:rsidRPr="00F42B89">
        <w:rPr>
          <w:rFonts w:ascii="Book Antiqua" w:hAnsi="Book Antiqua" w:cs="Arial"/>
          <w:color w:val="000000" w:themeColor="text1"/>
          <w:sz w:val="24"/>
          <w:szCs w:val="24"/>
        </w:rPr>
        <w:t>alanine aminotransferase (</w:t>
      </w:r>
      <w:r w:rsidRPr="00F42B89">
        <w:rPr>
          <w:rFonts w:ascii="Book Antiqua" w:hAnsi="Book Antiqua" w:cs="Arial"/>
          <w:color w:val="000000" w:themeColor="text1"/>
          <w:sz w:val="24"/>
          <w:szCs w:val="24"/>
        </w:rPr>
        <w:t>ALT</w:t>
      </w:r>
      <w:r w:rsidR="000B6726" w:rsidRPr="00F42B89">
        <w:rPr>
          <w:rFonts w:ascii="Book Antiqua" w:hAnsi="Book Antiqua" w:cs="Arial"/>
          <w:color w:val="000000" w:themeColor="text1"/>
          <w:sz w:val="24"/>
          <w:szCs w:val="24"/>
        </w:rPr>
        <w:t>)</w:t>
      </w:r>
      <w:r w:rsidRPr="00F42B89">
        <w:rPr>
          <w:rFonts w:ascii="Book Antiqua" w:hAnsi="Book Antiqua" w:cs="Arial"/>
          <w:color w:val="000000" w:themeColor="text1"/>
          <w:sz w:val="24"/>
          <w:szCs w:val="24"/>
        </w:rPr>
        <w:t xml:space="preserve"> or </w:t>
      </w:r>
      <w:r w:rsidR="000B6726" w:rsidRPr="00F42B89">
        <w:rPr>
          <w:rFonts w:ascii="Book Antiqua" w:hAnsi="Book Antiqua" w:cs="Arial"/>
          <w:color w:val="000000" w:themeColor="text1"/>
          <w:sz w:val="24"/>
          <w:szCs w:val="24"/>
        </w:rPr>
        <w:t>aspartate aminotransferase (</w:t>
      </w:r>
      <w:r w:rsidRPr="00F42B89">
        <w:rPr>
          <w:rFonts w:ascii="Book Antiqua" w:hAnsi="Book Antiqua" w:cs="Arial"/>
          <w:color w:val="000000" w:themeColor="text1"/>
          <w:sz w:val="24"/>
          <w:szCs w:val="24"/>
        </w:rPr>
        <w:t>AST</w:t>
      </w:r>
      <w:r w:rsidR="000B6726" w:rsidRPr="00F42B89">
        <w:rPr>
          <w:rFonts w:ascii="Book Antiqua" w:hAnsi="Book Antiqua" w:cs="Arial"/>
          <w:color w:val="000000" w:themeColor="text1"/>
          <w:sz w:val="24"/>
          <w:szCs w:val="24"/>
        </w:rPr>
        <w:t>)</w:t>
      </w:r>
      <w:r w:rsidRPr="00F42B89">
        <w:rPr>
          <w:rFonts w:ascii="Book Antiqua" w:hAnsi="Book Antiqua" w:cs="Arial"/>
          <w:color w:val="000000" w:themeColor="text1"/>
          <w:sz w:val="24"/>
          <w:szCs w:val="24"/>
        </w:rPr>
        <w:t xml:space="preserve"> </w:t>
      </w:r>
      <w:r w:rsidR="00D94468" w:rsidRPr="00F42B89">
        <w:rPr>
          <w:rFonts w:ascii="Book Antiqua" w:hAnsi="Book Antiqua" w:cs="Arial"/>
          <w:color w:val="000000" w:themeColor="text1"/>
          <w:sz w:val="24"/>
          <w:szCs w:val="24"/>
        </w:rPr>
        <w:t xml:space="preserve">level </w:t>
      </w:r>
      <w:r w:rsidR="00F57367" w:rsidRPr="00F42B89">
        <w:rPr>
          <w:rFonts w:ascii="Book Antiqua" w:hAnsi="Book Antiqua" w:cs="Arial"/>
          <w:color w:val="000000" w:themeColor="text1"/>
          <w:sz w:val="24"/>
          <w:szCs w:val="24"/>
        </w:rPr>
        <w:t xml:space="preserve">without excessive alcohol consumption (30 g/day in men and 20 g/day in women). </w:t>
      </w:r>
      <w:r w:rsidR="00D94468" w:rsidRPr="00F42B89">
        <w:rPr>
          <w:rFonts w:ascii="Book Antiqua" w:hAnsi="Book Antiqua" w:cs="Arial"/>
          <w:color w:val="000000" w:themeColor="text1"/>
          <w:sz w:val="24"/>
          <w:szCs w:val="24"/>
        </w:rPr>
        <w:t>P</w:t>
      </w:r>
      <w:r w:rsidR="000B6726" w:rsidRPr="00F42B89">
        <w:rPr>
          <w:rFonts w:ascii="Book Antiqua" w:hAnsi="Book Antiqua" w:cs="Arial"/>
          <w:color w:val="000000" w:themeColor="text1"/>
          <w:sz w:val="24"/>
          <w:szCs w:val="24"/>
        </w:rPr>
        <w:t xml:space="preserve">atients </w:t>
      </w:r>
      <w:r w:rsidR="00D94468" w:rsidRPr="00F42B89">
        <w:rPr>
          <w:rFonts w:ascii="Book Antiqua" w:hAnsi="Book Antiqua" w:cs="Arial"/>
          <w:color w:val="000000" w:themeColor="text1"/>
          <w:sz w:val="24"/>
          <w:szCs w:val="24"/>
        </w:rPr>
        <w:t xml:space="preserve">in whom </w:t>
      </w:r>
      <w:r w:rsidR="000B6726" w:rsidRPr="00F42B89">
        <w:rPr>
          <w:rFonts w:ascii="Book Antiqua" w:hAnsi="Book Antiqua" w:cs="Arial"/>
          <w:color w:val="000000" w:themeColor="text1"/>
          <w:sz w:val="24"/>
          <w:szCs w:val="24"/>
        </w:rPr>
        <w:t>liver stiffness</w:t>
      </w:r>
      <w:r w:rsidR="00D94468" w:rsidRPr="00F42B89">
        <w:rPr>
          <w:rFonts w:ascii="Book Antiqua" w:hAnsi="Book Antiqua" w:cs="Arial"/>
          <w:color w:val="000000" w:themeColor="text1"/>
          <w:sz w:val="24"/>
          <w:szCs w:val="24"/>
        </w:rPr>
        <w:t xml:space="preserve"> was evaluated within 1 </w:t>
      </w:r>
      <w:r w:rsidR="000B6726" w:rsidRPr="00F42B89">
        <w:rPr>
          <w:rFonts w:ascii="Book Antiqua" w:hAnsi="Book Antiqua" w:cs="Arial"/>
          <w:color w:val="000000" w:themeColor="text1"/>
          <w:sz w:val="24"/>
          <w:szCs w:val="24"/>
        </w:rPr>
        <w:t xml:space="preserve">mo before </w:t>
      </w:r>
      <w:r w:rsidR="006D33F3" w:rsidRPr="00F42B89">
        <w:rPr>
          <w:rFonts w:ascii="Book Antiqua" w:hAnsi="Book Antiqua" w:cs="Arial"/>
          <w:color w:val="000000" w:themeColor="text1"/>
          <w:sz w:val="24"/>
          <w:szCs w:val="24"/>
        </w:rPr>
        <w:t xml:space="preserve">the </w:t>
      </w:r>
      <w:r w:rsidR="000B6726" w:rsidRPr="00F42B89">
        <w:rPr>
          <w:rFonts w:ascii="Book Antiqua" w:hAnsi="Book Antiqua" w:cs="Arial"/>
          <w:color w:val="000000" w:themeColor="text1"/>
          <w:sz w:val="24"/>
          <w:szCs w:val="24"/>
        </w:rPr>
        <w:t>liver</w:t>
      </w:r>
      <w:r w:rsidR="006D33F3" w:rsidRPr="00F42B89">
        <w:rPr>
          <w:rFonts w:ascii="Book Antiqua" w:hAnsi="Book Antiqua" w:cs="Arial"/>
          <w:color w:val="000000" w:themeColor="text1"/>
          <w:sz w:val="24"/>
          <w:szCs w:val="24"/>
        </w:rPr>
        <w:t xml:space="preserve"> biopsy </w:t>
      </w:r>
      <w:r w:rsidR="00D94468" w:rsidRPr="00F42B89">
        <w:rPr>
          <w:rFonts w:ascii="Book Antiqua" w:hAnsi="Book Antiqua" w:cs="Arial"/>
          <w:color w:val="000000" w:themeColor="text1"/>
          <w:sz w:val="24"/>
          <w:szCs w:val="24"/>
        </w:rPr>
        <w:t>were</w:t>
      </w:r>
      <w:r w:rsidR="006D33F3" w:rsidRPr="00F42B89">
        <w:rPr>
          <w:rFonts w:ascii="Book Antiqua" w:hAnsi="Book Antiqua" w:cs="Arial"/>
          <w:color w:val="000000" w:themeColor="text1"/>
          <w:sz w:val="24"/>
          <w:szCs w:val="24"/>
        </w:rPr>
        <w:t xml:space="preserve"> included in the analysis</w:t>
      </w:r>
      <w:r w:rsidR="000B6726" w:rsidRPr="00F42B89">
        <w:rPr>
          <w:rFonts w:ascii="Book Antiqua" w:hAnsi="Book Antiqua" w:cs="Arial"/>
          <w:color w:val="000000" w:themeColor="text1"/>
          <w:sz w:val="24"/>
          <w:szCs w:val="24"/>
        </w:rPr>
        <w:t xml:space="preserve">. </w:t>
      </w:r>
      <w:r w:rsidR="00D94468" w:rsidRPr="00F42B89">
        <w:rPr>
          <w:rFonts w:ascii="Book Antiqua" w:hAnsi="Book Antiqua" w:cs="Arial"/>
          <w:color w:val="000000" w:themeColor="text1"/>
          <w:sz w:val="24"/>
          <w:szCs w:val="24"/>
        </w:rPr>
        <w:t>The e</w:t>
      </w:r>
      <w:r w:rsidR="00F57367" w:rsidRPr="00F42B89">
        <w:rPr>
          <w:rFonts w:ascii="Book Antiqua" w:hAnsi="Book Antiqua" w:cs="Arial"/>
          <w:color w:val="000000" w:themeColor="text1"/>
          <w:sz w:val="24"/>
          <w:szCs w:val="24"/>
        </w:rPr>
        <w:t xml:space="preserve">xclusion criteria </w:t>
      </w:r>
      <w:r w:rsidR="00D94468" w:rsidRPr="00F42B89">
        <w:rPr>
          <w:rFonts w:ascii="Book Antiqua" w:hAnsi="Book Antiqua" w:cs="Arial"/>
          <w:color w:val="000000" w:themeColor="text1"/>
          <w:sz w:val="24"/>
          <w:szCs w:val="24"/>
        </w:rPr>
        <w:t>were as follows</w:t>
      </w:r>
      <w:r w:rsidR="00F57367" w:rsidRPr="00F42B89">
        <w:rPr>
          <w:rFonts w:ascii="Book Antiqua" w:hAnsi="Book Antiqua" w:cs="Arial"/>
          <w:color w:val="000000" w:themeColor="text1"/>
          <w:sz w:val="24"/>
          <w:szCs w:val="24"/>
        </w:rPr>
        <w:t xml:space="preserve">: (1) </w:t>
      </w:r>
      <w:r w:rsidR="001C71DB" w:rsidRPr="00F42B89">
        <w:rPr>
          <w:rFonts w:ascii="Book Antiqua" w:hAnsi="Book Antiqua" w:cs="Arial"/>
          <w:color w:val="000000" w:themeColor="text1"/>
          <w:sz w:val="24"/>
          <w:szCs w:val="24"/>
        </w:rPr>
        <w:t>L</w:t>
      </w:r>
      <w:r w:rsidR="00F57367" w:rsidRPr="00F42B89">
        <w:rPr>
          <w:rFonts w:ascii="Book Antiqua" w:hAnsi="Book Antiqua" w:cs="Arial"/>
          <w:color w:val="000000" w:themeColor="text1"/>
          <w:sz w:val="24"/>
          <w:szCs w:val="24"/>
        </w:rPr>
        <w:t xml:space="preserve">iver disease </w:t>
      </w:r>
      <w:r w:rsidR="00D94468" w:rsidRPr="00F42B89">
        <w:rPr>
          <w:rFonts w:ascii="Book Antiqua" w:hAnsi="Book Antiqua" w:cs="Arial"/>
          <w:color w:val="000000" w:themeColor="text1"/>
          <w:sz w:val="24"/>
          <w:szCs w:val="24"/>
        </w:rPr>
        <w:t xml:space="preserve">of other </w:t>
      </w:r>
      <w:r w:rsidR="00F57367" w:rsidRPr="00F42B89">
        <w:rPr>
          <w:rFonts w:ascii="Book Antiqua" w:hAnsi="Book Antiqua" w:cs="Arial"/>
          <w:color w:val="000000" w:themeColor="text1"/>
          <w:sz w:val="24"/>
          <w:szCs w:val="24"/>
        </w:rPr>
        <w:t xml:space="preserve">or mixed etiology </w:t>
      </w:r>
      <w:r w:rsidR="00DD3BAD" w:rsidRPr="00F42B89">
        <w:rPr>
          <w:rFonts w:ascii="Book Antiqua" w:hAnsi="Book Antiqua" w:cs="Arial"/>
          <w:color w:val="000000" w:themeColor="text1"/>
          <w:sz w:val="24"/>
          <w:szCs w:val="24"/>
        </w:rPr>
        <w:t>(such as hepatitis B</w:t>
      </w:r>
      <w:r w:rsidR="00D94468" w:rsidRPr="00F42B89">
        <w:rPr>
          <w:rFonts w:ascii="Book Antiqua" w:hAnsi="Book Antiqua" w:cs="Arial"/>
          <w:color w:val="000000" w:themeColor="text1"/>
          <w:sz w:val="24"/>
          <w:szCs w:val="24"/>
        </w:rPr>
        <w:t xml:space="preserve"> infection</w:t>
      </w:r>
      <w:r w:rsidR="00DD3BAD" w:rsidRPr="00F42B89">
        <w:rPr>
          <w:rFonts w:ascii="Book Antiqua" w:hAnsi="Book Antiqua" w:cs="Arial"/>
          <w:color w:val="000000" w:themeColor="text1"/>
          <w:sz w:val="24"/>
          <w:szCs w:val="24"/>
        </w:rPr>
        <w:t>, hepatitis C</w:t>
      </w:r>
      <w:r w:rsidR="00D94468" w:rsidRPr="00F42B89">
        <w:rPr>
          <w:rFonts w:ascii="Book Antiqua" w:hAnsi="Book Antiqua" w:cs="Arial"/>
          <w:color w:val="000000" w:themeColor="text1"/>
          <w:sz w:val="24"/>
          <w:szCs w:val="24"/>
        </w:rPr>
        <w:t xml:space="preserve"> infection</w:t>
      </w:r>
      <w:r w:rsidR="00DD3BAD" w:rsidRPr="00F42B89">
        <w:rPr>
          <w:rFonts w:ascii="Book Antiqua" w:hAnsi="Book Antiqua" w:cs="Arial"/>
          <w:color w:val="000000" w:themeColor="text1"/>
          <w:sz w:val="24"/>
          <w:szCs w:val="24"/>
        </w:rPr>
        <w:t xml:space="preserve">, alcohol abuse, autoimmune liver disease, </w:t>
      </w:r>
      <w:r w:rsidR="00D94468" w:rsidRPr="00F42B89">
        <w:rPr>
          <w:rFonts w:ascii="Book Antiqua" w:hAnsi="Book Antiqua" w:cs="Arial"/>
          <w:color w:val="000000" w:themeColor="text1"/>
          <w:sz w:val="24"/>
          <w:szCs w:val="24"/>
        </w:rPr>
        <w:t>Wilson’s</w:t>
      </w:r>
      <w:r w:rsidR="00DD3BAD" w:rsidRPr="00F42B89">
        <w:rPr>
          <w:rFonts w:ascii="Book Antiqua" w:hAnsi="Book Antiqua" w:cs="Arial"/>
          <w:color w:val="000000" w:themeColor="text1"/>
          <w:sz w:val="24"/>
          <w:szCs w:val="24"/>
        </w:rPr>
        <w:t xml:space="preserve"> disease, </w:t>
      </w:r>
      <w:r w:rsidR="00D94468" w:rsidRPr="00F42B89">
        <w:rPr>
          <w:rFonts w:ascii="Book Antiqua" w:hAnsi="Book Antiqua" w:cs="Arial"/>
          <w:color w:val="000000" w:themeColor="text1"/>
          <w:sz w:val="24"/>
          <w:szCs w:val="24"/>
        </w:rPr>
        <w:t xml:space="preserve">or </w:t>
      </w:r>
      <w:r w:rsidR="00DD3BAD" w:rsidRPr="00F42B89">
        <w:rPr>
          <w:rFonts w:ascii="Book Antiqua" w:hAnsi="Book Antiqua" w:cs="Arial"/>
          <w:color w:val="000000" w:themeColor="text1"/>
          <w:sz w:val="24"/>
          <w:szCs w:val="24"/>
        </w:rPr>
        <w:t>drug-induced liver disease)</w:t>
      </w:r>
      <w:r w:rsidR="002B03CC" w:rsidRPr="00F42B89">
        <w:rPr>
          <w:rFonts w:ascii="Book Antiqua" w:hAnsi="Book Antiqua" w:cs="Arial"/>
          <w:color w:val="000000" w:themeColor="text1"/>
          <w:sz w:val="24"/>
          <w:szCs w:val="24"/>
        </w:rPr>
        <w:t>;</w:t>
      </w:r>
      <w:r w:rsidR="00DD3BAD" w:rsidRPr="00F42B89">
        <w:rPr>
          <w:rFonts w:ascii="Book Antiqua" w:hAnsi="Book Antiqua" w:cs="Arial"/>
          <w:color w:val="000000" w:themeColor="text1"/>
          <w:sz w:val="24"/>
          <w:szCs w:val="24"/>
        </w:rPr>
        <w:t xml:space="preserve"> </w:t>
      </w:r>
      <w:r w:rsidR="000B6726" w:rsidRPr="00F42B89">
        <w:rPr>
          <w:rFonts w:ascii="Book Antiqua" w:hAnsi="Book Antiqua" w:cs="Arial"/>
          <w:color w:val="000000" w:themeColor="text1"/>
          <w:sz w:val="24"/>
          <w:szCs w:val="24"/>
        </w:rPr>
        <w:t xml:space="preserve">(2) LSM evaluated </w:t>
      </w:r>
      <w:r w:rsidR="00D94468" w:rsidRPr="00F42B89">
        <w:rPr>
          <w:rFonts w:ascii="Book Antiqua" w:hAnsi="Book Antiqua" w:cs="Arial"/>
          <w:color w:val="000000" w:themeColor="text1"/>
          <w:sz w:val="24"/>
          <w:szCs w:val="24"/>
        </w:rPr>
        <w:t>while the</w:t>
      </w:r>
      <w:r w:rsidR="000B6726" w:rsidRPr="00F42B89">
        <w:rPr>
          <w:rFonts w:ascii="Book Antiqua" w:hAnsi="Book Antiqua" w:cs="Arial"/>
          <w:color w:val="000000" w:themeColor="text1"/>
          <w:sz w:val="24"/>
          <w:szCs w:val="24"/>
        </w:rPr>
        <w:t xml:space="preserve"> AST or ALT </w:t>
      </w:r>
      <w:r w:rsidR="00D94468" w:rsidRPr="00F42B89">
        <w:rPr>
          <w:rFonts w:ascii="Book Antiqua" w:hAnsi="Book Antiqua" w:cs="Arial"/>
          <w:color w:val="000000" w:themeColor="text1"/>
          <w:sz w:val="24"/>
          <w:szCs w:val="24"/>
        </w:rPr>
        <w:t>level was more than fivefold</w:t>
      </w:r>
      <w:r w:rsidR="000B6726" w:rsidRPr="00F42B89">
        <w:rPr>
          <w:rFonts w:ascii="Book Antiqua" w:hAnsi="Book Antiqua" w:cs="Arial"/>
          <w:color w:val="000000" w:themeColor="text1"/>
          <w:sz w:val="24"/>
          <w:szCs w:val="24"/>
        </w:rPr>
        <w:t xml:space="preserve"> the upper limit of normal (ULN)</w:t>
      </w:r>
      <w:r w:rsidR="002B03CC" w:rsidRPr="00F42B89">
        <w:rPr>
          <w:rFonts w:ascii="Book Antiqua" w:hAnsi="Book Antiqua" w:cs="Arial"/>
          <w:color w:val="000000" w:themeColor="text1"/>
          <w:sz w:val="24"/>
          <w:szCs w:val="24"/>
        </w:rPr>
        <w:t>;</w:t>
      </w:r>
      <w:r w:rsidR="000B6726" w:rsidRPr="00F42B89">
        <w:rPr>
          <w:rFonts w:ascii="Book Antiqua" w:hAnsi="Book Antiqua" w:cs="Arial"/>
          <w:color w:val="000000" w:themeColor="text1"/>
          <w:sz w:val="24"/>
          <w:szCs w:val="24"/>
        </w:rPr>
        <w:t xml:space="preserve"> (3) hepatocellular carcinoma</w:t>
      </w:r>
      <w:r w:rsidR="002B03CC" w:rsidRPr="00F42B89">
        <w:rPr>
          <w:rFonts w:ascii="Book Antiqua" w:hAnsi="Book Antiqua" w:cs="Arial"/>
          <w:color w:val="000000" w:themeColor="text1"/>
          <w:sz w:val="24"/>
          <w:szCs w:val="24"/>
        </w:rPr>
        <w:t>;</w:t>
      </w:r>
      <w:r w:rsidR="000B6726" w:rsidRPr="00F42B89">
        <w:rPr>
          <w:rFonts w:ascii="Book Antiqua" w:hAnsi="Book Antiqua" w:cs="Arial"/>
          <w:color w:val="000000" w:themeColor="text1"/>
          <w:sz w:val="24"/>
          <w:szCs w:val="24"/>
        </w:rPr>
        <w:t xml:space="preserve"> (4</w:t>
      </w:r>
      <w:r w:rsidR="00F57367" w:rsidRPr="00F42B89">
        <w:rPr>
          <w:rFonts w:ascii="Book Antiqua" w:hAnsi="Book Antiqua" w:cs="Arial"/>
          <w:color w:val="000000" w:themeColor="text1"/>
          <w:sz w:val="24"/>
          <w:szCs w:val="24"/>
        </w:rPr>
        <w:t xml:space="preserve">) advanced liver cirrhosis </w:t>
      </w:r>
      <w:r w:rsidR="000B6726" w:rsidRPr="00F42B89">
        <w:rPr>
          <w:rFonts w:ascii="Book Antiqua" w:hAnsi="Book Antiqua" w:cs="Arial"/>
          <w:color w:val="000000" w:themeColor="text1"/>
          <w:sz w:val="24"/>
          <w:szCs w:val="24"/>
        </w:rPr>
        <w:t>(Child-Turcotte-Pugh B and C)</w:t>
      </w:r>
      <w:r w:rsidR="002B03CC" w:rsidRPr="00F42B89">
        <w:rPr>
          <w:rFonts w:ascii="Book Antiqua" w:hAnsi="Book Antiqua" w:cs="Arial"/>
          <w:color w:val="000000" w:themeColor="text1"/>
          <w:sz w:val="24"/>
          <w:szCs w:val="24"/>
        </w:rPr>
        <w:t>;</w:t>
      </w:r>
      <w:r w:rsidR="000B6726" w:rsidRPr="00F42B89">
        <w:rPr>
          <w:rFonts w:ascii="Book Antiqua" w:hAnsi="Book Antiqua" w:cs="Arial"/>
          <w:color w:val="000000" w:themeColor="text1"/>
          <w:sz w:val="24"/>
          <w:szCs w:val="24"/>
        </w:rPr>
        <w:t xml:space="preserve"> (5</w:t>
      </w:r>
      <w:r w:rsidR="00F57367" w:rsidRPr="00F42B89">
        <w:rPr>
          <w:rFonts w:ascii="Book Antiqua" w:hAnsi="Book Antiqua" w:cs="Arial"/>
          <w:color w:val="000000" w:themeColor="text1"/>
          <w:sz w:val="24"/>
          <w:szCs w:val="24"/>
        </w:rPr>
        <w:t>) previous treatment with steatosis-inducing drugs such as</w:t>
      </w:r>
      <w:r w:rsidR="00B86FBB" w:rsidRPr="00F42B89">
        <w:rPr>
          <w:rFonts w:ascii="Book Antiqua" w:hAnsi="Book Antiqua" w:cs="Arial"/>
          <w:color w:val="000000" w:themeColor="text1"/>
          <w:sz w:val="24"/>
          <w:szCs w:val="24"/>
        </w:rPr>
        <w:t xml:space="preserve"> tamoxifen, aromatase inhibitor,</w:t>
      </w:r>
      <w:r w:rsidR="00F57367" w:rsidRPr="00F42B89">
        <w:rPr>
          <w:rFonts w:ascii="Book Antiqua" w:hAnsi="Book Antiqua" w:cs="Arial"/>
          <w:color w:val="000000" w:themeColor="text1"/>
          <w:sz w:val="24"/>
          <w:szCs w:val="24"/>
        </w:rPr>
        <w:t xml:space="preserve"> valproic acid</w:t>
      </w:r>
      <w:r w:rsidR="002B03CC" w:rsidRPr="00F42B89">
        <w:rPr>
          <w:rFonts w:ascii="Book Antiqua" w:hAnsi="Book Antiqua" w:cs="Arial"/>
          <w:color w:val="000000" w:themeColor="text1"/>
          <w:sz w:val="24"/>
          <w:szCs w:val="24"/>
        </w:rPr>
        <w:t>, amiodarone or</w:t>
      </w:r>
      <w:r w:rsidR="000B6726" w:rsidRPr="00F42B89">
        <w:rPr>
          <w:rFonts w:ascii="Book Antiqua" w:hAnsi="Book Antiqua" w:cs="Arial"/>
          <w:color w:val="000000" w:themeColor="text1"/>
          <w:sz w:val="24"/>
          <w:szCs w:val="24"/>
        </w:rPr>
        <w:t xml:space="preserve"> corticosteroid</w:t>
      </w:r>
      <w:r w:rsidR="002B03CC" w:rsidRPr="00F42B89">
        <w:rPr>
          <w:rFonts w:ascii="Book Antiqua" w:hAnsi="Book Antiqua" w:cs="Arial"/>
          <w:color w:val="000000" w:themeColor="text1"/>
          <w:sz w:val="24"/>
          <w:szCs w:val="24"/>
        </w:rPr>
        <w:t>;</w:t>
      </w:r>
      <w:r w:rsidR="000B6726" w:rsidRPr="00F42B89">
        <w:rPr>
          <w:rFonts w:ascii="Book Antiqua" w:hAnsi="Book Antiqua" w:cs="Arial"/>
          <w:color w:val="000000" w:themeColor="text1"/>
          <w:sz w:val="24"/>
          <w:szCs w:val="24"/>
        </w:rPr>
        <w:t xml:space="preserve"> (6</w:t>
      </w:r>
      <w:r w:rsidR="00F57367" w:rsidRPr="00F42B89">
        <w:rPr>
          <w:rFonts w:ascii="Book Antiqua" w:hAnsi="Book Antiqua" w:cs="Arial"/>
          <w:color w:val="000000" w:themeColor="text1"/>
          <w:sz w:val="24"/>
          <w:szCs w:val="24"/>
        </w:rPr>
        <w:t>) human imm</w:t>
      </w:r>
      <w:r w:rsidR="000B6726" w:rsidRPr="00F42B89">
        <w:rPr>
          <w:rFonts w:ascii="Book Antiqua" w:hAnsi="Book Antiqua" w:cs="Arial"/>
          <w:color w:val="000000" w:themeColor="text1"/>
          <w:sz w:val="24"/>
          <w:szCs w:val="24"/>
        </w:rPr>
        <w:t>unodeficiency virus infection</w:t>
      </w:r>
      <w:r w:rsidR="002B03CC" w:rsidRPr="00F42B89">
        <w:rPr>
          <w:rFonts w:ascii="Book Antiqua" w:hAnsi="Book Antiqua" w:cs="Arial"/>
          <w:color w:val="000000" w:themeColor="text1"/>
          <w:sz w:val="24"/>
          <w:szCs w:val="24"/>
        </w:rPr>
        <w:t>;</w:t>
      </w:r>
      <w:r w:rsidR="000B6726" w:rsidRPr="00F42B89">
        <w:rPr>
          <w:rFonts w:ascii="Book Antiqua" w:hAnsi="Book Antiqua" w:cs="Arial"/>
          <w:color w:val="000000" w:themeColor="text1"/>
          <w:sz w:val="24"/>
          <w:szCs w:val="24"/>
        </w:rPr>
        <w:t xml:space="preserve"> (7</w:t>
      </w:r>
      <w:r w:rsidR="00F57367" w:rsidRPr="00F42B89">
        <w:rPr>
          <w:rFonts w:ascii="Book Antiqua" w:hAnsi="Book Antiqua" w:cs="Arial"/>
          <w:color w:val="000000" w:themeColor="text1"/>
          <w:sz w:val="24"/>
          <w:szCs w:val="24"/>
        </w:rPr>
        <w:t>) active intravenous dr</w:t>
      </w:r>
      <w:r w:rsidR="005534FA" w:rsidRPr="00F42B89">
        <w:rPr>
          <w:rFonts w:ascii="Book Antiqua" w:hAnsi="Book Antiqua" w:cs="Arial"/>
          <w:color w:val="000000" w:themeColor="text1"/>
          <w:sz w:val="24"/>
          <w:szCs w:val="24"/>
        </w:rPr>
        <w:t>ug a</w:t>
      </w:r>
      <w:r w:rsidR="000B6726" w:rsidRPr="00F42B89">
        <w:rPr>
          <w:rFonts w:ascii="Book Antiqua" w:hAnsi="Book Antiqua" w:cs="Arial"/>
          <w:color w:val="000000" w:themeColor="text1"/>
          <w:sz w:val="24"/>
          <w:szCs w:val="24"/>
        </w:rPr>
        <w:t>ddiction or use of cannabis</w:t>
      </w:r>
      <w:r w:rsidR="002B03CC" w:rsidRPr="00F42B89">
        <w:rPr>
          <w:rFonts w:ascii="Book Antiqua" w:hAnsi="Book Antiqua" w:cs="Arial"/>
          <w:color w:val="000000" w:themeColor="text1"/>
          <w:sz w:val="24"/>
          <w:szCs w:val="24"/>
        </w:rPr>
        <w:t>; and</w:t>
      </w:r>
      <w:r w:rsidR="000B6726" w:rsidRPr="00F42B89">
        <w:rPr>
          <w:rFonts w:ascii="Book Antiqua" w:hAnsi="Book Antiqua" w:cs="Arial"/>
          <w:color w:val="000000" w:themeColor="text1"/>
          <w:sz w:val="24"/>
          <w:szCs w:val="24"/>
        </w:rPr>
        <w:t xml:space="preserve"> (8</w:t>
      </w:r>
      <w:r w:rsidR="006D33F3" w:rsidRPr="00F42B89">
        <w:rPr>
          <w:rFonts w:ascii="Book Antiqua" w:hAnsi="Book Antiqua" w:cs="Arial"/>
          <w:color w:val="000000" w:themeColor="text1"/>
          <w:sz w:val="24"/>
          <w:szCs w:val="24"/>
        </w:rPr>
        <w:t>) insufficient clinical data</w:t>
      </w:r>
      <w:r w:rsidR="00607D58" w:rsidRPr="00F42B89">
        <w:rPr>
          <w:rFonts w:ascii="Book Antiqua" w:hAnsi="Book Antiqua" w:cs="Arial"/>
          <w:color w:val="000000" w:themeColor="text1"/>
          <w:sz w:val="24"/>
          <w:szCs w:val="24"/>
        </w:rPr>
        <w:t>.</w:t>
      </w:r>
    </w:p>
    <w:p w14:paraId="362CCEFB" w14:textId="4189D908" w:rsidR="000D1F38" w:rsidRPr="00F42B89" w:rsidRDefault="00650366"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color w:val="000000" w:themeColor="text1"/>
          <w:sz w:val="24"/>
          <w:szCs w:val="24"/>
        </w:rPr>
        <w:t xml:space="preserve">This study was performed in accordance with </w:t>
      </w:r>
      <w:r w:rsidR="002B03CC" w:rsidRPr="00F42B89">
        <w:rPr>
          <w:rFonts w:ascii="Book Antiqua" w:hAnsi="Book Antiqua" w:cs="Arial"/>
          <w:color w:val="000000" w:themeColor="text1"/>
          <w:sz w:val="24"/>
          <w:szCs w:val="24"/>
        </w:rPr>
        <w:t xml:space="preserve">the </w:t>
      </w:r>
      <w:r w:rsidRPr="00F42B89">
        <w:rPr>
          <w:rFonts w:ascii="Book Antiqua" w:hAnsi="Book Antiqua" w:cs="Arial"/>
          <w:color w:val="000000" w:themeColor="text1"/>
          <w:sz w:val="24"/>
          <w:szCs w:val="24"/>
        </w:rPr>
        <w:t>ethical guidelines of the 1975 Declaration of Helsinki and was approved by the Institutional Review Board</w:t>
      </w:r>
      <w:r w:rsidR="002B03CC" w:rsidRPr="00F42B89">
        <w:rPr>
          <w:rFonts w:ascii="Book Antiqua" w:hAnsi="Book Antiqua" w:cs="Arial"/>
          <w:color w:val="000000" w:themeColor="text1"/>
          <w:sz w:val="24"/>
          <w:szCs w:val="24"/>
        </w:rPr>
        <w:t xml:space="preserve"> (IRB)</w:t>
      </w:r>
      <w:r w:rsidRPr="00F42B89">
        <w:rPr>
          <w:rFonts w:ascii="Book Antiqua" w:hAnsi="Book Antiqua" w:cs="Arial"/>
          <w:color w:val="000000" w:themeColor="text1"/>
          <w:sz w:val="24"/>
          <w:szCs w:val="24"/>
        </w:rPr>
        <w:t xml:space="preserve"> </w:t>
      </w:r>
      <w:r w:rsidR="00EF1009" w:rsidRPr="00F42B89">
        <w:rPr>
          <w:rFonts w:ascii="Book Antiqua" w:hAnsi="Book Antiqua" w:cs="Arial"/>
          <w:color w:val="000000" w:themeColor="text1"/>
          <w:sz w:val="24"/>
          <w:szCs w:val="24"/>
        </w:rPr>
        <w:t xml:space="preserve">of Gangnam Severance Hospital </w:t>
      </w:r>
      <w:r w:rsidR="002B03CC" w:rsidRPr="00F42B89">
        <w:rPr>
          <w:rFonts w:ascii="Book Antiqua" w:hAnsi="Book Antiqua" w:cs="Arial"/>
          <w:color w:val="000000" w:themeColor="text1"/>
          <w:sz w:val="24"/>
          <w:szCs w:val="24"/>
        </w:rPr>
        <w:t>(permit n</w:t>
      </w:r>
      <w:r w:rsidRPr="00F42B89">
        <w:rPr>
          <w:rFonts w:ascii="Book Antiqua" w:hAnsi="Book Antiqua" w:cs="Arial"/>
          <w:color w:val="000000" w:themeColor="text1"/>
          <w:sz w:val="24"/>
          <w:szCs w:val="24"/>
        </w:rPr>
        <w:t>o:</w:t>
      </w:r>
      <w:r w:rsidR="001F4B63" w:rsidRPr="00F42B89">
        <w:rPr>
          <w:rFonts w:ascii="Book Antiqua" w:hAnsi="Book Antiqua" w:cs="Arial"/>
          <w:color w:val="000000" w:themeColor="text1"/>
          <w:sz w:val="24"/>
          <w:szCs w:val="24"/>
        </w:rPr>
        <w:t xml:space="preserve"> 3-2019-0010</w:t>
      </w:r>
      <w:r w:rsidRPr="00F42B89">
        <w:rPr>
          <w:rFonts w:ascii="Book Antiqua" w:hAnsi="Book Antiqua" w:cs="Arial"/>
          <w:color w:val="000000" w:themeColor="text1"/>
          <w:sz w:val="24"/>
          <w:szCs w:val="24"/>
        </w:rPr>
        <w:t>).</w:t>
      </w:r>
      <w:r w:rsidR="000D1F38" w:rsidRPr="00F42B89">
        <w:rPr>
          <w:rFonts w:ascii="Book Antiqua" w:hAnsi="Book Antiqua" w:cs="Arial"/>
          <w:color w:val="000000" w:themeColor="text1"/>
          <w:sz w:val="24"/>
          <w:szCs w:val="24"/>
        </w:rPr>
        <w:t xml:space="preserve"> </w:t>
      </w:r>
      <w:r w:rsidR="002B03CC" w:rsidRPr="00F42B89">
        <w:rPr>
          <w:rFonts w:ascii="Book Antiqua" w:hAnsi="Book Antiqua" w:cs="Arial"/>
          <w:color w:val="000000" w:themeColor="text1"/>
          <w:sz w:val="24"/>
          <w:szCs w:val="24"/>
        </w:rPr>
        <w:t>The requirement for w</w:t>
      </w:r>
      <w:r w:rsidR="000D1F38" w:rsidRPr="00F42B89">
        <w:rPr>
          <w:rFonts w:ascii="Book Antiqua" w:hAnsi="Book Antiqua" w:cs="Arial"/>
          <w:color w:val="000000" w:themeColor="text1"/>
          <w:sz w:val="24"/>
          <w:szCs w:val="24"/>
        </w:rPr>
        <w:t xml:space="preserve">ritten informed consent was exempted by the IRB </w:t>
      </w:r>
      <w:r w:rsidR="00401182" w:rsidRPr="00F42B89">
        <w:rPr>
          <w:rFonts w:ascii="Book Antiqua" w:hAnsi="Book Antiqua" w:cs="Arial"/>
          <w:color w:val="000000" w:themeColor="text1"/>
          <w:sz w:val="24"/>
          <w:szCs w:val="24"/>
        </w:rPr>
        <w:t>since</w:t>
      </w:r>
      <w:r w:rsidR="002B03CC" w:rsidRPr="00F42B89">
        <w:rPr>
          <w:rFonts w:ascii="Book Antiqua" w:hAnsi="Book Antiqua" w:cs="Arial"/>
          <w:color w:val="000000" w:themeColor="text1"/>
          <w:sz w:val="24"/>
          <w:szCs w:val="24"/>
        </w:rPr>
        <w:t xml:space="preserve"> </w:t>
      </w:r>
      <w:r w:rsidR="000D1F38" w:rsidRPr="00F42B89">
        <w:rPr>
          <w:rFonts w:ascii="Book Antiqua" w:hAnsi="Book Antiqua" w:cs="Arial"/>
          <w:color w:val="000000" w:themeColor="text1"/>
          <w:sz w:val="24"/>
          <w:szCs w:val="24"/>
        </w:rPr>
        <w:t xml:space="preserve">the database </w:t>
      </w:r>
      <w:r w:rsidR="002B03CC" w:rsidRPr="00F42B89">
        <w:rPr>
          <w:rFonts w:ascii="Book Antiqua" w:hAnsi="Book Antiqua" w:cs="Arial"/>
          <w:color w:val="000000" w:themeColor="text1"/>
          <w:sz w:val="24"/>
          <w:szCs w:val="24"/>
        </w:rPr>
        <w:t xml:space="preserve">was accessed only for </w:t>
      </w:r>
      <w:r w:rsidR="000D1F38" w:rsidRPr="00F42B89">
        <w:rPr>
          <w:rFonts w:ascii="Book Antiqua" w:hAnsi="Book Antiqua" w:cs="Arial"/>
          <w:color w:val="000000" w:themeColor="text1"/>
          <w:sz w:val="24"/>
          <w:szCs w:val="24"/>
        </w:rPr>
        <w:t xml:space="preserve">analysis purposes and the </w:t>
      </w:r>
      <w:r w:rsidR="002B03CC" w:rsidRPr="00F42B89">
        <w:rPr>
          <w:rFonts w:ascii="Book Antiqua" w:hAnsi="Book Antiqua" w:cs="Arial"/>
          <w:color w:val="000000" w:themeColor="text1"/>
          <w:sz w:val="24"/>
          <w:szCs w:val="24"/>
        </w:rPr>
        <w:t xml:space="preserve">patients’ </w:t>
      </w:r>
      <w:r w:rsidR="000D1F38" w:rsidRPr="00F42B89">
        <w:rPr>
          <w:rFonts w:ascii="Book Antiqua" w:hAnsi="Book Antiqua" w:cs="Arial"/>
          <w:color w:val="000000" w:themeColor="text1"/>
          <w:sz w:val="24"/>
          <w:szCs w:val="24"/>
        </w:rPr>
        <w:t xml:space="preserve">personal information was </w:t>
      </w:r>
      <w:r w:rsidR="002E7542" w:rsidRPr="00F42B89">
        <w:rPr>
          <w:rFonts w:ascii="Book Antiqua" w:hAnsi="Book Antiqua" w:cs="Arial"/>
          <w:color w:val="000000" w:themeColor="text1"/>
          <w:sz w:val="24"/>
          <w:szCs w:val="24"/>
        </w:rPr>
        <w:t>anon</w:t>
      </w:r>
      <w:r w:rsidR="002B03CC" w:rsidRPr="00F42B89">
        <w:rPr>
          <w:rFonts w:ascii="Book Antiqua" w:hAnsi="Book Antiqua" w:cs="Arial"/>
          <w:color w:val="000000" w:themeColor="text1"/>
          <w:sz w:val="24"/>
          <w:szCs w:val="24"/>
        </w:rPr>
        <w:t>y</w:t>
      </w:r>
      <w:r w:rsidR="002E7542" w:rsidRPr="00F42B89">
        <w:rPr>
          <w:rFonts w:ascii="Book Antiqua" w:hAnsi="Book Antiqua" w:cs="Arial"/>
          <w:color w:val="000000" w:themeColor="text1"/>
          <w:sz w:val="24"/>
          <w:szCs w:val="24"/>
        </w:rPr>
        <w:t>mi</w:t>
      </w:r>
      <w:r w:rsidR="002B03CC" w:rsidRPr="00F42B89">
        <w:rPr>
          <w:rFonts w:ascii="Book Antiqua" w:hAnsi="Book Antiqua" w:cs="Arial"/>
          <w:color w:val="000000" w:themeColor="text1"/>
          <w:sz w:val="24"/>
          <w:szCs w:val="24"/>
        </w:rPr>
        <w:t>zed</w:t>
      </w:r>
      <w:r w:rsidR="000D1F38" w:rsidRPr="00F42B89">
        <w:rPr>
          <w:rFonts w:ascii="Book Antiqua" w:hAnsi="Book Antiqua" w:cs="Arial"/>
          <w:color w:val="000000" w:themeColor="text1"/>
          <w:sz w:val="24"/>
          <w:szCs w:val="24"/>
        </w:rPr>
        <w:t xml:space="preserve"> by coding. </w:t>
      </w:r>
    </w:p>
    <w:p w14:paraId="700D448E" w14:textId="77777777" w:rsidR="004356C0" w:rsidRPr="00F42B89" w:rsidRDefault="004356C0" w:rsidP="00F63DF3">
      <w:pPr>
        <w:wordWrap/>
        <w:spacing w:after="0" w:line="360" w:lineRule="auto"/>
        <w:rPr>
          <w:rFonts w:ascii="Book Antiqua" w:hAnsi="Book Antiqua" w:cs="Arial"/>
          <w:color w:val="000000" w:themeColor="text1"/>
          <w:sz w:val="24"/>
          <w:szCs w:val="24"/>
        </w:rPr>
      </w:pPr>
    </w:p>
    <w:p w14:paraId="480BDF77" w14:textId="77777777" w:rsidR="00650366" w:rsidRPr="00F42B89" w:rsidRDefault="00650366" w:rsidP="00F63DF3">
      <w:pPr>
        <w:wordWrap/>
        <w:spacing w:after="0" w:line="360" w:lineRule="auto"/>
        <w:rPr>
          <w:rFonts w:ascii="Book Antiqua" w:hAnsi="Book Antiqua" w:cs="Arial"/>
          <w:b/>
          <w:i/>
          <w:color w:val="000000" w:themeColor="text1"/>
          <w:sz w:val="24"/>
          <w:szCs w:val="24"/>
        </w:rPr>
      </w:pPr>
      <w:r w:rsidRPr="00F42B89">
        <w:rPr>
          <w:rFonts w:ascii="Book Antiqua" w:hAnsi="Book Antiqua" w:cs="Arial"/>
          <w:b/>
          <w:i/>
          <w:color w:val="000000" w:themeColor="text1"/>
          <w:sz w:val="24"/>
          <w:szCs w:val="24"/>
        </w:rPr>
        <w:t>Clinical assessment</w:t>
      </w:r>
    </w:p>
    <w:p w14:paraId="0A88B705" w14:textId="6CDA99EA" w:rsidR="00C833C1" w:rsidRPr="00F42B89" w:rsidRDefault="00C833C1"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color w:val="000000" w:themeColor="text1"/>
          <w:sz w:val="24"/>
          <w:szCs w:val="24"/>
        </w:rPr>
        <w:t xml:space="preserve">Demographic, clinical and anthropometric data were collected at the time of liver biopsy. </w:t>
      </w:r>
      <w:r w:rsidR="00297505" w:rsidRPr="00F42B89">
        <w:rPr>
          <w:rFonts w:ascii="Book Antiqua" w:hAnsi="Book Antiqua" w:cs="Arial"/>
          <w:color w:val="000000" w:themeColor="text1"/>
          <w:sz w:val="24"/>
          <w:szCs w:val="24"/>
        </w:rPr>
        <w:t>Hypertension was defined as u</w:t>
      </w:r>
      <w:r w:rsidRPr="00F42B89">
        <w:rPr>
          <w:rFonts w:ascii="Book Antiqua" w:hAnsi="Book Antiqua" w:cs="Arial"/>
          <w:color w:val="000000" w:themeColor="text1"/>
          <w:sz w:val="24"/>
          <w:szCs w:val="24"/>
        </w:rPr>
        <w:t>se of antihypertensive medication</w:t>
      </w:r>
      <w:r w:rsidR="00297505" w:rsidRPr="00F42B89">
        <w:rPr>
          <w:rFonts w:ascii="Book Antiqua" w:hAnsi="Book Antiqua" w:cs="Arial"/>
          <w:color w:val="000000" w:themeColor="text1"/>
          <w:sz w:val="24"/>
          <w:szCs w:val="24"/>
        </w:rPr>
        <w:t xml:space="preserve"> and </w:t>
      </w:r>
      <w:r w:rsidR="00B85EC8" w:rsidRPr="00F42B89">
        <w:rPr>
          <w:rFonts w:ascii="Book Antiqua" w:hAnsi="Book Antiqua" w:cs="Arial"/>
          <w:color w:val="000000" w:themeColor="text1"/>
          <w:sz w:val="24"/>
          <w:szCs w:val="24"/>
        </w:rPr>
        <w:t xml:space="preserve">type 2 </w:t>
      </w:r>
      <w:r w:rsidR="00297505" w:rsidRPr="00F42B89">
        <w:rPr>
          <w:rFonts w:ascii="Book Antiqua" w:hAnsi="Book Antiqua" w:cs="Arial"/>
          <w:color w:val="000000" w:themeColor="text1"/>
          <w:sz w:val="24"/>
          <w:szCs w:val="24"/>
        </w:rPr>
        <w:t>d</w:t>
      </w:r>
      <w:r w:rsidRPr="00F42B89">
        <w:rPr>
          <w:rFonts w:ascii="Book Antiqua" w:hAnsi="Book Antiqua" w:cs="Arial"/>
          <w:color w:val="000000" w:themeColor="text1"/>
          <w:sz w:val="24"/>
          <w:szCs w:val="24"/>
        </w:rPr>
        <w:t>iabetes mellitus</w:t>
      </w:r>
      <w:r w:rsidR="00B85EC8" w:rsidRPr="00F42B89">
        <w:rPr>
          <w:rFonts w:ascii="Book Antiqua" w:hAnsi="Book Antiqua" w:cs="Arial"/>
          <w:color w:val="000000" w:themeColor="text1"/>
          <w:sz w:val="24"/>
          <w:szCs w:val="24"/>
        </w:rPr>
        <w:t xml:space="preserve"> was </w:t>
      </w:r>
      <w:r w:rsidR="00B85E09" w:rsidRPr="00F42B89">
        <w:rPr>
          <w:rFonts w:ascii="Book Antiqua" w:hAnsi="Book Antiqua" w:cs="Arial"/>
          <w:color w:val="000000" w:themeColor="text1"/>
          <w:sz w:val="24"/>
          <w:szCs w:val="24"/>
        </w:rPr>
        <w:t>considered present if</w:t>
      </w:r>
      <w:r w:rsidR="00F71F4C" w:rsidRPr="00F42B89">
        <w:rPr>
          <w:rFonts w:ascii="Book Antiqua" w:hAnsi="Book Antiqua" w:cs="Arial"/>
          <w:color w:val="000000" w:themeColor="text1"/>
          <w:sz w:val="24"/>
          <w:szCs w:val="24"/>
        </w:rPr>
        <w:t xml:space="preserve"> the</w:t>
      </w:r>
      <w:r w:rsidRPr="00F42B89">
        <w:rPr>
          <w:rFonts w:ascii="Book Antiqua" w:hAnsi="Book Antiqua" w:cs="Arial"/>
          <w:color w:val="000000" w:themeColor="text1"/>
          <w:sz w:val="24"/>
          <w:szCs w:val="24"/>
        </w:rPr>
        <w:t xml:space="preserve"> </w:t>
      </w:r>
      <w:r w:rsidR="00F71F4C" w:rsidRPr="00F42B89">
        <w:rPr>
          <w:rFonts w:ascii="Book Antiqua" w:hAnsi="Book Antiqua" w:cs="Arial"/>
          <w:color w:val="000000" w:themeColor="text1"/>
          <w:sz w:val="24"/>
          <w:szCs w:val="24"/>
        </w:rPr>
        <w:t xml:space="preserve">fasting glucose </w:t>
      </w:r>
      <w:r w:rsidR="00B85E09" w:rsidRPr="00F42B89">
        <w:rPr>
          <w:rFonts w:ascii="Book Antiqua" w:hAnsi="Book Antiqua" w:cs="Arial"/>
          <w:color w:val="000000" w:themeColor="text1"/>
          <w:sz w:val="24"/>
          <w:szCs w:val="24"/>
        </w:rPr>
        <w:t xml:space="preserve">level was </w:t>
      </w:r>
      <w:r w:rsidRPr="00F42B89">
        <w:rPr>
          <w:rFonts w:ascii="Book Antiqua" w:hAnsi="Book Antiqua" w:cs="Arial"/>
          <w:color w:val="000000" w:themeColor="text1"/>
          <w:sz w:val="24"/>
          <w:szCs w:val="24"/>
        </w:rPr>
        <w:t>≥</w:t>
      </w:r>
      <w:r w:rsidR="001C71DB">
        <w:rPr>
          <w:rFonts w:ascii="Book Antiqua" w:hAnsi="Book Antiqua" w:cs="Arial"/>
          <w:color w:val="000000" w:themeColor="text1"/>
          <w:sz w:val="24"/>
          <w:szCs w:val="24"/>
        </w:rPr>
        <w:t xml:space="preserve"> </w:t>
      </w:r>
      <w:r w:rsidR="00B85EC8" w:rsidRPr="00F42B89">
        <w:rPr>
          <w:rFonts w:ascii="Book Antiqua" w:hAnsi="Book Antiqua" w:cs="Arial"/>
          <w:color w:val="000000" w:themeColor="text1"/>
          <w:sz w:val="24"/>
          <w:szCs w:val="24"/>
        </w:rPr>
        <w:t xml:space="preserve">126 mg/dL or </w:t>
      </w:r>
      <w:r w:rsidR="00297505" w:rsidRPr="00F42B89">
        <w:rPr>
          <w:rFonts w:ascii="Book Antiqua" w:hAnsi="Book Antiqua" w:cs="Arial"/>
          <w:color w:val="000000" w:themeColor="text1"/>
          <w:sz w:val="24"/>
          <w:szCs w:val="24"/>
        </w:rPr>
        <w:t>antidiabetic agents</w:t>
      </w:r>
      <w:r w:rsidR="00B85E09" w:rsidRPr="00F42B89">
        <w:rPr>
          <w:rFonts w:ascii="Book Antiqua" w:hAnsi="Book Antiqua" w:cs="Arial"/>
          <w:color w:val="000000" w:themeColor="text1"/>
          <w:sz w:val="24"/>
          <w:szCs w:val="24"/>
        </w:rPr>
        <w:t xml:space="preserve"> </w:t>
      </w:r>
      <w:r w:rsidR="009F0B43" w:rsidRPr="00F42B89">
        <w:rPr>
          <w:rFonts w:ascii="Book Antiqua" w:hAnsi="Book Antiqua" w:cs="Arial"/>
          <w:color w:val="000000" w:themeColor="text1"/>
          <w:sz w:val="24"/>
          <w:szCs w:val="24"/>
        </w:rPr>
        <w:t xml:space="preserve">were being </w:t>
      </w:r>
      <w:r w:rsidR="00B85E09" w:rsidRPr="00F42B89">
        <w:rPr>
          <w:rFonts w:ascii="Book Antiqua" w:hAnsi="Book Antiqua" w:cs="Arial"/>
          <w:color w:val="000000" w:themeColor="text1"/>
          <w:sz w:val="24"/>
          <w:szCs w:val="24"/>
        </w:rPr>
        <w:t>used</w:t>
      </w:r>
      <w:r w:rsidR="00297505" w:rsidRPr="00F42B89">
        <w:rPr>
          <w:rFonts w:ascii="Book Antiqua" w:hAnsi="Book Antiqua" w:cs="Arial"/>
          <w:color w:val="000000" w:themeColor="text1"/>
          <w:sz w:val="24"/>
          <w:szCs w:val="24"/>
        </w:rPr>
        <w:t>.</w:t>
      </w:r>
      <w:r w:rsidRPr="00F42B89">
        <w:rPr>
          <w:rFonts w:ascii="Book Antiqua" w:hAnsi="Book Antiqua" w:cs="Arial"/>
          <w:color w:val="000000" w:themeColor="text1"/>
          <w:sz w:val="24"/>
          <w:szCs w:val="24"/>
        </w:rPr>
        <w:t xml:space="preserve"> </w:t>
      </w:r>
      <w:r w:rsidR="00F71F4C" w:rsidRPr="00F42B89">
        <w:rPr>
          <w:rFonts w:ascii="Book Antiqua" w:hAnsi="Book Antiqua" w:cs="Arial"/>
          <w:color w:val="000000" w:themeColor="text1"/>
          <w:sz w:val="24"/>
          <w:szCs w:val="24"/>
        </w:rPr>
        <w:t>Body mass index (</w:t>
      </w:r>
      <w:r w:rsidRPr="00F42B89">
        <w:rPr>
          <w:rFonts w:ascii="Book Antiqua" w:hAnsi="Book Antiqua" w:cs="Arial"/>
          <w:color w:val="000000" w:themeColor="text1"/>
          <w:sz w:val="24"/>
          <w:szCs w:val="24"/>
        </w:rPr>
        <w:t>BMI</w:t>
      </w:r>
      <w:r w:rsidR="00F71F4C" w:rsidRPr="00F42B89">
        <w:rPr>
          <w:rFonts w:ascii="Book Antiqua" w:hAnsi="Book Antiqua" w:cs="Arial"/>
          <w:color w:val="000000" w:themeColor="text1"/>
          <w:sz w:val="24"/>
          <w:szCs w:val="24"/>
        </w:rPr>
        <w:t>)</w:t>
      </w:r>
      <w:r w:rsidRPr="00F42B89">
        <w:rPr>
          <w:rFonts w:ascii="Book Antiqua" w:hAnsi="Book Antiqua" w:cs="Arial"/>
          <w:color w:val="000000" w:themeColor="text1"/>
          <w:sz w:val="24"/>
          <w:szCs w:val="24"/>
        </w:rPr>
        <w:t xml:space="preserve"> was calculated as body weight</w:t>
      </w:r>
      <w:r w:rsidR="00B85E09" w:rsidRPr="00F42B89">
        <w:rPr>
          <w:rFonts w:ascii="Book Antiqua" w:hAnsi="Book Antiqua" w:cs="Arial"/>
          <w:color w:val="000000" w:themeColor="text1"/>
          <w:sz w:val="24"/>
          <w:szCs w:val="24"/>
        </w:rPr>
        <w:t xml:space="preserve"> in kilogram</w:t>
      </w:r>
      <w:r w:rsidRPr="00F42B89">
        <w:rPr>
          <w:rFonts w:ascii="Book Antiqua" w:hAnsi="Book Antiqua" w:cs="Arial"/>
          <w:color w:val="000000" w:themeColor="text1"/>
          <w:sz w:val="24"/>
          <w:szCs w:val="24"/>
        </w:rPr>
        <w:t xml:space="preserve"> divided by the square of height in meters, and</w:t>
      </w:r>
      <w:r w:rsidR="00B85E09" w:rsidRPr="00F42B89">
        <w:rPr>
          <w:rFonts w:ascii="Book Antiqua" w:hAnsi="Book Antiqua" w:cs="Arial"/>
          <w:color w:val="000000" w:themeColor="text1"/>
          <w:sz w:val="24"/>
          <w:szCs w:val="24"/>
        </w:rPr>
        <w:t xml:space="preserve"> a</w:t>
      </w:r>
      <w:r w:rsidRPr="00F42B89">
        <w:rPr>
          <w:rFonts w:ascii="Book Antiqua" w:hAnsi="Book Antiqua" w:cs="Arial"/>
          <w:color w:val="000000" w:themeColor="text1"/>
          <w:sz w:val="24"/>
          <w:szCs w:val="24"/>
        </w:rPr>
        <w:t xml:space="preserve"> BMI ≥</w:t>
      </w:r>
      <w:r w:rsidR="001C71DB">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25 kg/m</w:t>
      </w:r>
      <w:r w:rsidRPr="00F42B89">
        <w:rPr>
          <w:rFonts w:ascii="Book Antiqua" w:hAnsi="Book Antiqua" w:cs="Arial"/>
          <w:color w:val="000000" w:themeColor="text1"/>
          <w:sz w:val="24"/>
          <w:szCs w:val="24"/>
          <w:vertAlign w:val="superscript"/>
        </w:rPr>
        <w:t>2</w:t>
      </w:r>
      <w:r w:rsidRPr="00F42B89">
        <w:rPr>
          <w:rFonts w:ascii="Book Antiqua" w:hAnsi="Book Antiqua" w:cs="Arial"/>
          <w:color w:val="000000" w:themeColor="text1"/>
          <w:sz w:val="24"/>
          <w:szCs w:val="24"/>
        </w:rPr>
        <w:t xml:space="preserve"> was considered to </w:t>
      </w:r>
      <w:r w:rsidR="00B85E09" w:rsidRPr="00F42B89">
        <w:rPr>
          <w:rFonts w:ascii="Book Antiqua" w:hAnsi="Book Antiqua" w:cs="Arial"/>
          <w:color w:val="000000" w:themeColor="text1"/>
          <w:sz w:val="24"/>
          <w:szCs w:val="24"/>
        </w:rPr>
        <w:t xml:space="preserve">indicate obesity </w:t>
      </w:r>
      <w:r w:rsidRPr="00F42B89">
        <w:rPr>
          <w:rFonts w:ascii="Book Antiqua" w:hAnsi="Book Antiqua" w:cs="Arial"/>
          <w:color w:val="000000" w:themeColor="text1"/>
          <w:sz w:val="24"/>
          <w:szCs w:val="24"/>
        </w:rPr>
        <w:lastRenderedPageBreak/>
        <w:t xml:space="preserve">based on the criteria </w:t>
      </w:r>
      <w:r w:rsidR="00B85E09" w:rsidRPr="00F42B89">
        <w:rPr>
          <w:rFonts w:ascii="Book Antiqua" w:hAnsi="Book Antiqua" w:cs="Arial"/>
          <w:color w:val="000000" w:themeColor="text1"/>
          <w:sz w:val="24"/>
          <w:szCs w:val="24"/>
        </w:rPr>
        <w:t>used in</w:t>
      </w:r>
      <w:r w:rsidRPr="00F42B89">
        <w:rPr>
          <w:rFonts w:ascii="Book Antiqua" w:hAnsi="Book Antiqua" w:cs="Arial"/>
          <w:color w:val="000000" w:themeColor="text1"/>
          <w:sz w:val="24"/>
          <w:szCs w:val="24"/>
        </w:rPr>
        <w:t xml:space="preserve"> the Asian-Pacific region</w:t>
      </w:r>
      <w:r w:rsidRPr="00F42B89">
        <w:rPr>
          <w:rFonts w:ascii="Book Antiqua" w:hAnsi="Book Antiqua" w:cs="Arial"/>
          <w:color w:val="000000" w:themeColor="text1"/>
          <w:sz w:val="24"/>
          <w:szCs w:val="24"/>
        </w:rPr>
        <w:fldChar w:fldCharType="begin"/>
      </w:r>
      <w:r w:rsidR="008568DD" w:rsidRPr="00F42B89">
        <w:rPr>
          <w:rFonts w:ascii="Book Antiqua" w:hAnsi="Book Antiqua" w:cs="Arial"/>
          <w:color w:val="000000" w:themeColor="text1"/>
          <w:sz w:val="24"/>
          <w:szCs w:val="24"/>
        </w:rPr>
        <w:instrText xml:space="preserve"> ADDIN EN.CITE &lt;EndNote&gt;&lt;Cite&gt;&lt;Author&gt;Oh&lt;/Author&gt;&lt;Year&gt;2011&lt;/Year&gt;&lt;RecNum&gt;54&lt;/RecNum&gt;&lt;DisplayText&gt;&lt;style face="superscript"&gt;[15]&lt;/style&gt;&lt;/DisplayText&gt;&lt;record&gt;&lt;rec-number&gt;54&lt;/rec-number&gt;&lt;foreign-keys&gt;&lt;key app="EN" db-id="efpfrea29rd0d5etpdrxfpw92pts9pptdxt9" timestamp="1534997988"&gt;54&lt;/key&gt;&lt;/foreign-keys&gt;&lt;ref-type name="Journal Article"&gt;17&lt;/ref-type&gt;&lt;contributors&gt;&lt;authors&gt;&lt;author&gt;Oh, S. W.&lt;/author&gt;&lt;/authors&gt;&lt;/contributors&gt;&lt;auth-address&gt;Center for Obesity, Nutrition, and Metabolism, Department of Family Medicine, Dongguk University Ilsan Hospital, Dongguk University College of Medicine, Goyang, Korea.&lt;/auth-address&gt;&lt;titles&gt;&lt;title&gt;Obesity and metabolic syndrome in Korea&lt;/title&gt;&lt;secondary-title&gt;Diabetes Metab J&lt;/secondary-title&gt;&lt;/titles&gt;&lt;periodical&gt;&lt;full-title&gt;Diabetes Metab J&lt;/full-title&gt;&lt;/periodical&gt;&lt;pages&gt;561-6&lt;/pages&gt;&lt;volume&gt;35&lt;/volume&gt;&lt;number&gt;6&lt;/number&gt;&lt;edition&gt;2012/01/17&lt;/edition&gt;&lt;keywords&gt;&lt;keyword&gt;Cut-point&lt;/keyword&gt;&lt;keyword&gt;Definition&lt;/keyword&gt;&lt;keyword&gt;Intervention&lt;/keyword&gt;&lt;keyword&gt;Lifestyle&lt;/keyword&gt;&lt;keyword&gt;Metabolic syndrome&lt;/keyword&gt;&lt;keyword&gt;Obesity&lt;/keyword&gt;&lt;keyword&gt;Prevalence&lt;/keyword&gt;&lt;keyword&gt;Risk factor&lt;/keyword&gt;&lt;/keywords&gt;&lt;dates&gt;&lt;year&gt;2011&lt;/year&gt;&lt;pub-dates&gt;&lt;date&gt;Dec&lt;/date&gt;&lt;/pub-dates&gt;&lt;/dates&gt;&lt;isbn&gt;2233-6087 (Electronic)&amp;#xD;2233-6079 (Linking)&lt;/isbn&gt;&lt;accession-num&gt;22247896&lt;/accession-num&gt;&lt;urls&gt;&lt;related-urls&gt;&lt;url&gt;https://www.ncbi.nlm.nih.gov/pubmed/22247896&lt;/url&gt;&lt;/related-urls&gt;&lt;/urls&gt;&lt;custom2&gt;PMC3253964&lt;/custom2&gt;&lt;electronic-resource-num&gt;10.4093/dmj.2011.35.6.561&lt;/electronic-resource-num&gt;&lt;/record&gt;&lt;/Cite&gt;&lt;/EndNote&gt;</w:instrText>
      </w:r>
      <w:r w:rsidRPr="00F42B89">
        <w:rPr>
          <w:rFonts w:ascii="Book Antiqua" w:hAnsi="Book Antiqua" w:cs="Arial"/>
          <w:color w:val="000000" w:themeColor="text1"/>
          <w:sz w:val="24"/>
          <w:szCs w:val="24"/>
        </w:rPr>
        <w:fldChar w:fldCharType="separate"/>
      </w:r>
      <w:r w:rsidR="008568DD" w:rsidRPr="00F42B89">
        <w:rPr>
          <w:rFonts w:ascii="Book Antiqua" w:hAnsi="Book Antiqua" w:cs="Arial"/>
          <w:noProof/>
          <w:color w:val="000000" w:themeColor="text1"/>
          <w:sz w:val="24"/>
          <w:szCs w:val="24"/>
          <w:vertAlign w:val="superscript"/>
        </w:rPr>
        <w:t>[15]</w:t>
      </w:r>
      <w:r w:rsidRPr="00F42B89">
        <w:rPr>
          <w:rFonts w:ascii="Book Antiqua" w:hAnsi="Book Antiqua" w:cs="Arial"/>
          <w:color w:val="000000" w:themeColor="text1"/>
          <w:sz w:val="24"/>
          <w:szCs w:val="24"/>
        </w:rPr>
        <w:fldChar w:fldCharType="end"/>
      </w:r>
      <w:r w:rsidR="009B589B" w:rsidRPr="00F42B89">
        <w:rPr>
          <w:rFonts w:ascii="Book Antiqua" w:hAnsi="Book Antiqua" w:cs="Arial"/>
          <w:color w:val="000000" w:themeColor="text1"/>
          <w:sz w:val="24"/>
          <w:szCs w:val="24"/>
        </w:rPr>
        <w:t>.</w:t>
      </w:r>
    </w:p>
    <w:p w14:paraId="39E1E5AD" w14:textId="77777777" w:rsidR="00C833C1" w:rsidRPr="00F42B89" w:rsidRDefault="00C833C1" w:rsidP="00F63DF3">
      <w:pPr>
        <w:wordWrap/>
        <w:spacing w:after="0" w:line="360" w:lineRule="auto"/>
        <w:rPr>
          <w:rFonts w:ascii="Book Antiqua" w:hAnsi="Book Antiqua" w:cs="Arial"/>
          <w:color w:val="000000" w:themeColor="text1"/>
          <w:sz w:val="24"/>
          <w:szCs w:val="24"/>
        </w:rPr>
      </w:pPr>
    </w:p>
    <w:p w14:paraId="2A34F3CB" w14:textId="77777777" w:rsidR="00B85EC8" w:rsidRPr="00F42B89" w:rsidRDefault="00B85EC8" w:rsidP="00F63DF3">
      <w:pPr>
        <w:wordWrap/>
        <w:spacing w:after="0" w:line="360" w:lineRule="auto"/>
        <w:rPr>
          <w:rFonts w:ascii="Book Antiqua" w:hAnsi="Book Antiqua" w:cs="Arial"/>
          <w:b/>
          <w:i/>
          <w:color w:val="000000" w:themeColor="text1"/>
          <w:sz w:val="24"/>
          <w:szCs w:val="24"/>
        </w:rPr>
      </w:pPr>
      <w:r w:rsidRPr="00F42B89">
        <w:rPr>
          <w:rFonts w:ascii="Book Antiqua" w:hAnsi="Book Antiqua" w:cs="Arial"/>
          <w:b/>
          <w:i/>
          <w:color w:val="000000" w:themeColor="text1"/>
          <w:sz w:val="24"/>
          <w:szCs w:val="24"/>
        </w:rPr>
        <w:t>Liver stiffness measurement</w:t>
      </w:r>
    </w:p>
    <w:p w14:paraId="4C797355" w14:textId="732AC9CC" w:rsidR="00B85EC8" w:rsidRPr="00F42B89" w:rsidRDefault="00D56B61"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color w:val="000000" w:themeColor="text1"/>
          <w:sz w:val="24"/>
          <w:szCs w:val="24"/>
        </w:rPr>
        <w:t xml:space="preserve">TE was performed </w:t>
      </w:r>
      <w:r w:rsidR="00704FBE" w:rsidRPr="00F42B89">
        <w:rPr>
          <w:rFonts w:ascii="Book Antiqua" w:hAnsi="Book Antiqua" w:cs="Arial"/>
          <w:color w:val="000000" w:themeColor="text1"/>
          <w:sz w:val="24"/>
          <w:szCs w:val="24"/>
        </w:rPr>
        <w:t xml:space="preserve">using a </w:t>
      </w:r>
      <w:r w:rsidRPr="00F42B89">
        <w:rPr>
          <w:rFonts w:ascii="Book Antiqua" w:hAnsi="Book Antiqua" w:cs="Arial"/>
          <w:color w:val="000000" w:themeColor="text1"/>
          <w:sz w:val="24"/>
          <w:szCs w:val="24"/>
        </w:rPr>
        <w:t>FibroScan (Echosens, Paris, France)</w:t>
      </w:r>
      <w:r w:rsidR="00704FBE" w:rsidRPr="00F42B89">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medical device</w:t>
      </w:r>
      <w:r w:rsidR="00704FBE" w:rsidRPr="00F42B89">
        <w:rPr>
          <w:rFonts w:ascii="Book Antiqua" w:hAnsi="Book Antiqua" w:cs="Arial"/>
          <w:color w:val="000000" w:themeColor="text1"/>
          <w:sz w:val="24"/>
          <w:szCs w:val="24"/>
        </w:rPr>
        <w:t>, with a</w:t>
      </w:r>
      <w:r w:rsidRPr="00F42B89">
        <w:rPr>
          <w:rFonts w:ascii="Book Antiqua" w:hAnsi="Book Antiqua" w:cs="Arial"/>
          <w:color w:val="000000" w:themeColor="text1"/>
          <w:sz w:val="24"/>
          <w:szCs w:val="24"/>
        </w:rPr>
        <w:t xml:space="preserve"> standard probe. Only LS values with at least 10 valid measurements, a success rate of at least 60%, and an interquartile range-to-median ratio</w:t>
      </w:r>
      <w:r w:rsidR="00704FBE" w:rsidRPr="00F42B89">
        <w:rPr>
          <w:rFonts w:ascii="Book Antiqua" w:hAnsi="Book Antiqua" w:cs="Arial"/>
          <w:color w:val="000000" w:themeColor="text1"/>
          <w:sz w:val="24"/>
          <w:szCs w:val="24"/>
        </w:rPr>
        <w:t xml:space="preserve"> of</w:t>
      </w:r>
      <w:r w:rsidRPr="00F42B89">
        <w:rPr>
          <w:rFonts w:ascii="Book Antiqua" w:hAnsi="Book Antiqua" w:cs="Arial"/>
          <w:color w:val="000000" w:themeColor="text1"/>
          <w:sz w:val="24"/>
          <w:szCs w:val="24"/>
        </w:rPr>
        <w:t xml:space="preserve"> &lt; 30% were considered reliable, as </w:t>
      </w:r>
      <w:r w:rsidR="00704FBE" w:rsidRPr="00F42B89">
        <w:rPr>
          <w:rFonts w:ascii="Book Antiqua" w:hAnsi="Book Antiqua" w:cs="Arial"/>
          <w:color w:val="000000" w:themeColor="text1"/>
          <w:sz w:val="24"/>
          <w:szCs w:val="24"/>
        </w:rPr>
        <w:t>suggested by</w:t>
      </w:r>
      <w:r w:rsidRPr="00F42B89">
        <w:rPr>
          <w:rFonts w:ascii="Book Antiqua" w:hAnsi="Book Antiqua" w:cs="Arial"/>
          <w:color w:val="000000" w:themeColor="text1"/>
          <w:sz w:val="24"/>
          <w:szCs w:val="24"/>
        </w:rPr>
        <w:t xml:space="preserve"> previous studies</w:t>
      </w:r>
      <w:r w:rsidRPr="00F42B89">
        <w:rPr>
          <w:rFonts w:ascii="Book Antiqua" w:hAnsi="Book Antiqua" w:cs="Arial"/>
          <w:color w:val="000000" w:themeColor="text1"/>
          <w:sz w:val="24"/>
          <w:szCs w:val="24"/>
        </w:rPr>
        <w:fldChar w:fldCharType="begin">
          <w:fldData xml:space="preserve">PEVuZE5vdGU+PENpdGU+PEF1dGhvcj5KdW5nPC9BdXRob3I+PFllYXI+MjAxMTwvWWVhcj48UmVj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</w:fldData>
        </w:fldChar>
      </w:r>
      <w:r w:rsidR="008568DD" w:rsidRPr="00F42B89">
        <w:rPr>
          <w:rFonts w:ascii="Book Antiqua" w:hAnsi="Book Antiqua" w:cs="Arial"/>
          <w:color w:val="000000" w:themeColor="text1"/>
          <w:sz w:val="24"/>
          <w:szCs w:val="24"/>
        </w:rPr>
        <w:instrText xml:space="preserve"> ADDIN EN.CITE </w:instrText>
      </w:r>
      <w:r w:rsidR="008568DD" w:rsidRPr="00F42B89">
        <w:rPr>
          <w:rFonts w:ascii="Book Antiqua" w:hAnsi="Book Antiqua" w:cs="Arial"/>
          <w:color w:val="000000" w:themeColor="text1"/>
          <w:sz w:val="24"/>
          <w:szCs w:val="24"/>
        </w:rPr>
        <w:fldChar w:fldCharType="begin">
          <w:fldData xml:space="preserve">PEVuZE5vdGU+PENpdGU+PEF1dGhvcj5KdW5nPC9BdXRob3I+PFllYXI+MjAxMTwvWWVhcj48UmVj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</w:fldData>
        </w:fldChar>
      </w:r>
      <w:r w:rsidR="008568DD" w:rsidRPr="00F42B89">
        <w:rPr>
          <w:rFonts w:ascii="Book Antiqua" w:hAnsi="Book Antiqua" w:cs="Arial"/>
          <w:color w:val="000000" w:themeColor="text1"/>
          <w:sz w:val="24"/>
          <w:szCs w:val="24"/>
        </w:rPr>
        <w:instrText xml:space="preserve"> ADDIN EN.CITE.DATA </w:instrText>
      </w:r>
      <w:r w:rsidR="008568DD" w:rsidRPr="00F42B89">
        <w:rPr>
          <w:rFonts w:ascii="Book Antiqua" w:hAnsi="Book Antiqua" w:cs="Arial"/>
          <w:color w:val="000000" w:themeColor="text1"/>
          <w:sz w:val="24"/>
          <w:szCs w:val="24"/>
        </w:rPr>
      </w:r>
      <w:r w:rsidR="008568DD" w:rsidRPr="00F42B89">
        <w:rPr>
          <w:rFonts w:ascii="Book Antiqua" w:hAnsi="Book Antiqua" w:cs="Arial"/>
          <w:color w:val="000000" w:themeColor="text1"/>
          <w:sz w:val="24"/>
          <w:szCs w:val="24"/>
        </w:rPr>
        <w:fldChar w:fldCharType="end"/>
      </w:r>
      <w:r w:rsidRPr="00F42B89">
        <w:rPr>
          <w:rFonts w:ascii="Book Antiqua" w:hAnsi="Book Antiqua" w:cs="Arial"/>
          <w:color w:val="000000" w:themeColor="text1"/>
          <w:sz w:val="24"/>
          <w:szCs w:val="24"/>
        </w:rPr>
      </w:r>
      <w:r w:rsidRPr="00F42B89">
        <w:rPr>
          <w:rFonts w:ascii="Book Antiqua" w:hAnsi="Book Antiqua" w:cs="Arial"/>
          <w:color w:val="000000" w:themeColor="text1"/>
          <w:sz w:val="24"/>
          <w:szCs w:val="24"/>
        </w:rPr>
        <w:fldChar w:fldCharType="separate"/>
      </w:r>
      <w:r w:rsidR="008568DD" w:rsidRPr="00F42B89">
        <w:rPr>
          <w:rFonts w:ascii="Book Antiqua" w:hAnsi="Book Antiqua" w:cs="Arial"/>
          <w:noProof/>
          <w:color w:val="000000" w:themeColor="text1"/>
          <w:sz w:val="24"/>
          <w:szCs w:val="24"/>
          <w:vertAlign w:val="superscript"/>
        </w:rPr>
        <w:t>[16,17]</w:t>
      </w:r>
      <w:r w:rsidRPr="00F42B89">
        <w:rPr>
          <w:rFonts w:ascii="Book Antiqua" w:hAnsi="Book Antiqua" w:cs="Arial"/>
          <w:color w:val="000000" w:themeColor="text1"/>
          <w:sz w:val="24"/>
          <w:szCs w:val="24"/>
        </w:rPr>
        <w:fldChar w:fldCharType="end"/>
      </w:r>
      <w:r w:rsidR="009B589B" w:rsidRPr="00F42B89">
        <w:rPr>
          <w:rFonts w:ascii="Book Antiqua" w:hAnsi="Book Antiqua" w:cs="Arial"/>
          <w:color w:val="000000" w:themeColor="text1"/>
          <w:sz w:val="24"/>
          <w:szCs w:val="24"/>
        </w:rPr>
        <w:t>.</w:t>
      </w:r>
      <w:r w:rsidR="00563DA4" w:rsidRPr="00F42B89">
        <w:rPr>
          <w:rFonts w:ascii="Book Antiqua" w:hAnsi="Book Antiqua" w:cs="Arial"/>
          <w:color w:val="000000" w:themeColor="text1"/>
          <w:sz w:val="24"/>
          <w:szCs w:val="24"/>
        </w:rPr>
        <w:t xml:space="preserve"> </w:t>
      </w:r>
      <w:r w:rsidR="00C27D10" w:rsidRPr="00F42B89">
        <w:rPr>
          <w:rFonts w:ascii="Book Antiqua" w:hAnsi="Book Antiqua" w:cs="Arial"/>
          <w:color w:val="000000" w:themeColor="text1"/>
          <w:sz w:val="24"/>
          <w:szCs w:val="24"/>
        </w:rPr>
        <w:t xml:space="preserve">In addition, </w:t>
      </w:r>
      <w:r w:rsidR="008F7551" w:rsidRPr="00F42B89">
        <w:rPr>
          <w:rFonts w:ascii="Book Antiqua" w:hAnsi="Book Antiqua" w:cs="Arial"/>
          <w:color w:val="000000" w:themeColor="text1"/>
          <w:sz w:val="24"/>
          <w:szCs w:val="24"/>
        </w:rPr>
        <w:t>patients</w:t>
      </w:r>
      <w:r w:rsidR="00D31B0A" w:rsidRPr="00F42B89">
        <w:rPr>
          <w:rFonts w:ascii="Book Antiqua" w:hAnsi="Book Antiqua" w:cs="Arial"/>
          <w:color w:val="000000" w:themeColor="text1"/>
          <w:sz w:val="24"/>
          <w:szCs w:val="24"/>
        </w:rPr>
        <w:t xml:space="preserve"> in whom</w:t>
      </w:r>
      <w:r w:rsidR="008F7551" w:rsidRPr="00F42B89">
        <w:rPr>
          <w:rFonts w:ascii="Book Antiqua" w:hAnsi="Book Antiqua" w:cs="Arial"/>
          <w:color w:val="000000" w:themeColor="text1"/>
          <w:sz w:val="24"/>
          <w:szCs w:val="24"/>
        </w:rPr>
        <w:t xml:space="preserve"> LS </w:t>
      </w:r>
      <w:r w:rsidR="00D31B0A" w:rsidRPr="00F42B89">
        <w:rPr>
          <w:rFonts w:ascii="Book Antiqua" w:hAnsi="Book Antiqua" w:cs="Arial"/>
          <w:color w:val="000000" w:themeColor="text1"/>
          <w:sz w:val="24"/>
          <w:szCs w:val="24"/>
        </w:rPr>
        <w:t xml:space="preserve">was </w:t>
      </w:r>
      <w:r w:rsidR="008F7551" w:rsidRPr="00F42B89">
        <w:rPr>
          <w:rFonts w:ascii="Book Antiqua" w:hAnsi="Book Antiqua" w:cs="Arial"/>
          <w:color w:val="000000" w:themeColor="text1"/>
          <w:sz w:val="24"/>
          <w:szCs w:val="24"/>
        </w:rPr>
        <w:t xml:space="preserve">measured </w:t>
      </w:r>
      <w:r w:rsidR="00D31B0A" w:rsidRPr="00F42B89">
        <w:rPr>
          <w:rFonts w:ascii="Book Antiqua" w:hAnsi="Book Antiqua" w:cs="Arial"/>
          <w:color w:val="000000" w:themeColor="text1"/>
          <w:sz w:val="24"/>
          <w:szCs w:val="24"/>
        </w:rPr>
        <w:t xml:space="preserve">while the </w:t>
      </w:r>
      <w:r w:rsidR="008F7551" w:rsidRPr="00F42B89">
        <w:rPr>
          <w:rFonts w:ascii="Book Antiqua" w:hAnsi="Book Antiqua" w:cs="Arial"/>
          <w:color w:val="000000" w:themeColor="text1"/>
          <w:sz w:val="24"/>
          <w:szCs w:val="24"/>
        </w:rPr>
        <w:t>AST or ALT &gt; 5</w:t>
      </w:r>
      <w:r w:rsidR="001C71DB">
        <w:rPr>
          <w:rFonts w:ascii="Book Antiqua" w:hAnsi="Book Antiqua" w:cs="Arial"/>
          <w:color w:val="000000" w:themeColor="text1"/>
          <w:sz w:val="24"/>
          <w:szCs w:val="24"/>
        </w:rPr>
        <w:t xml:space="preserve"> × </w:t>
      </w:r>
      <w:r w:rsidR="008F7551" w:rsidRPr="00F42B89">
        <w:rPr>
          <w:rFonts w:ascii="Book Antiqua" w:hAnsi="Book Antiqua" w:cs="Arial"/>
          <w:color w:val="000000" w:themeColor="text1"/>
          <w:sz w:val="24"/>
          <w:szCs w:val="24"/>
        </w:rPr>
        <w:t>ULN</w:t>
      </w:r>
      <w:r w:rsidR="009F0B43" w:rsidRPr="00F42B89">
        <w:rPr>
          <w:rFonts w:ascii="Book Antiqua" w:hAnsi="Book Antiqua" w:cs="Arial"/>
          <w:color w:val="000000" w:themeColor="text1"/>
          <w:sz w:val="24"/>
          <w:szCs w:val="24"/>
        </w:rPr>
        <w:t xml:space="preserve"> was present,</w:t>
      </w:r>
      <w:r w:rsidR="008F7551" w:rsidRPr="00F42B89">
        <w:rPr>
          <w:rFonts w:ascii="Book Antiqua" w:hAnsi="Book Antiqua" w:cs="Arial"/>
          <w:color w:val="000000" w:themeColor="text1"/>
          <w:sz w:val="24"/>
          <w:szCs w:val="24"/>
        </w:rPr>
        <w:t xml:space="preserve"> </w:t>
      </w:r>
      <w:r w:rsidR="0038324F" w:rsidRPr="00F42B89">
        <w:rPr>
          <w:rFonts w:ascii="Book Antiqua" w:hAnsi="Book Antiqua" w:cs="Arial"/>
          <w:color w:val="000000" w:themeColor="text1"/>
          <w:sz w:val="24"/>
          <w:szCs w:val="24"/>
        </w:rPr>
        <w:t>were excluded from the analysis due to possible exaggerated LSM values a</w:t>
      </w:r>
      <w:r w:rsidR="00691157" w:rsidRPr="00F42B89">
        <w:rPr>
          <w:rFonts w:ascii="Book Antiqua" w:hAnsi="Book Antiqua" w:cs="Arial"/>
          <w:color w:val="000000" w:themeColor="text1"/>
          <w:sz w:val="24"/>
          <w:szCs w:val="24"/>
        </w:rPr>
        <w:t>s previous studies demonstrated</w:t>
      </w:r>
      <w:r w:rsidR="008729EE" w:rsidRPr="00F42B89">
        <w:rPr>
          <w:rFonts w:ascii="Book Antiqua" w:hAnsi="Book Antiqua" w:cs="Arial"/>
          <w:color w:val="000000" w:themeColor="text1"/>
          <w:sz w:val="24"/>
          <w:szCs w:val="24"/>
        </w:rPr>
        <w:fldChar w:fldCharType="begin">
          <w:fldData xml:space="preserve">PEVuZE5vdGU+PENpdGU+PEF1dGhvcj5GdW5nPC9BdXRob3I+PFllYXI+MjAxMTwvWWVhcj48UmVj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==
</w:fldData>
        </w:fldChar>
      </w:r>
      <w:r w:rsidR="008568DD" w:rsidRPr="00F42B89">
        <w:rPr>
          <w:rFonts w:ascii="Book Antiqua" w:hAnsi="Book Antiqua" w:cs="Arial"/>
          <w:color w:val="000000" w:themeColor="text1"/>
          <w:sz w:val="24"/>
          <w:szCs w:val="24"/>
        </w:rPr>
        <w:instrText xml:space="preserve"> ADDIN EN.CITE </w:instrText>
      </w:r>
      <w:r w:rsidR="008568DD" w:rsidRPr="00F42B89">
        <w:rPr>
          <w:rFonts w:ascii="Book Antiqua" w:hAnsi="Book Antiqua" w:cs="Arial"/>
          <w:color w:val="000000" w:themeColor="text1"/>
          <w:sz w:val="24"/>
          <w:szCs w:val="24"/>
        </w:rPr>
        <w:fldChar w:fldCharType="begin">
          <w:fldData xml:space="preserve">PEVuZE5vdGU+PENpdGU+PEF1dGhvcj5GdW5nPC9BdXRob3I+PFllYXI+MjAxMTwvWWVhcj48UmVj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==
</w:fldData>
        </w:fldChar>
      </w:r>
      <w:r w:rsidR="008568DD" w:rsidRPr="00F42B89">
        <w:rPr>
          <w:rFonts w:ascii="Book Antiqua" w:hAnsi="Book Antiqua" w:cs="Arial"/>
          <w:color w:val="000000" w:themeColor="text1"/>
          <w:sz w:val="24"/>
          <w:szCs w:val="24"/>
        </w:rPr>
        <w:instrText xml:space="preserve"> ADDIN EN.CITE.DATA </w:instrText>
      </w:r>
      <w:r w:rsidR="008568DD" w:rsidRPr="00F42B89">
        <w:rPr>
          <w:rFonts w:ascii="Book Antiqua" w:hAnsi="Book Antiqua" w:cs="Arial"/>
          <w:color w:val="000000" w:themeColor="text1"/>
          <w:sz w:val="24"/>
          <w:szCs w:val="24"/>
        </w:rPr>
      </w:r>
      <w:r w:rsidR="008568DD" w:rsidRPr="00F42B89">
        <w:rPr>
          <w:rFonts w:ascii="Book Antiqua" w:hAnsi="Book Antiqua" w:cs="Arial"/>
          <w:color w:val="000000" w:themeColor="text1"/>
          <w:sz w:val="24"/>
          <w:szCs w:val="24"/>
        </w:rPr>
        <w:fldChar w:fldCharType="end"/>
      </w:r>
      <w:r w:rsidR="008729EE" w:rsidRPr="00F42B89">
        <w:rPr>
          <w:rFonts w:ascii="Book Antiqua" w:hAnsi="Book Antiqua" w:cs="Arial"/>
          <w:color w:val="000000" w:themeColor="text1"/>
          <w:sz w:val="24"/>
          <w:szCs w:val="24"/>
        </w:rPr>
      </w:r>
      <w:r w:rsidR="008729EE" w:rsidRPr="00F42B89">
        <w:rPr>
          <w:rFonts w:ascii="Book Antiqua" w:hAnsi="Book Antiqua" w:cs="Arial"/>
          <w:color w:val="000000" w:themeColor="text1"/>
          <w:sz w:val="24"/>
          <w:szCs w:val="24"/>
        </w:rPr>
        <w:fldChar w:fldCharType="separate"/>
      </w:r>
      <w:r w:rsidR="008568DD" w:rsidRPr="00F42B89">
        <w:rPr>
          <w:rFonts w:ascii="Book Antiqua" w:hAnsi="Book Antiqua" w:cs="Arial"/>
          <w:noProof/>
          <w:color w:val="000000" w:themeColor="text1"/>
          <w:sz w:val="24"/>
          <w:szCs w:val="24"/>
          <w:vertAlign w:val="superscript"/>
        </w:rPr>
        <w:t>[18,19]</w:t>
      </w:r>
      <w:r w:rsidR="008729EE" w:rsidRPr="00F42B89">
        <w:rPr>
          <w:rFonts w:ascii="Book Antiqua" w:hAnsi="Book Antiqua" w:cs="Arial"/>
          <w:color w:val="000000" w:themeColor="text1"/>
          <w:sz w:val="24"/>
          <w:szCs w:val="24"/>
        </w:rPr>
        <w:fldChar w:fldCharType="end"/>
      </w:r>
      <w:r w:rsidR="009B589B" w:rsidRPr="00F42B89">
        <w:rPr>
          <w:rFonts w:ascii="Book Antiqua" w:hAnsi="Book Antiqua" w:cs="Arial"/>
          <w:color w:val="000000" w:themeColor="text1"/>
          <w:sz w:val="24"/>
          <w:szCs w:val="24"/>
        </w:rPr>
        <w:t>.</w:t>
      </w:r>
      <w:r w:rsidR="008F7551" w:rsidRPr="00F42B89">
        <w:rPr>
          <w:rFonts w:ascii="Book Antiqua" w:hAnsi="Book Antiqua" w:cs="Arial"/>
          <w:color w:val="000000" w:themeColor="text1"/>
          <w:sz w:val="24"/>
          <w:szCs w:val="24"/>
        </w:rPr>
        <w:t xml:space="preserve"> </w:t>
      </w:r>
      <w:r w:rsidR="00563DA4" w:rsidRPr="00F42B89">
        <w:rPr>
          <w:rFonts w:ascii="Book Antiqua" w:hAnsi="Book Antiqua" w:cs="Arial"/>
          <w:color w:val="000000" w:themeColor="text1"/>
          <w:sz w:val="24"/>
          <w:szCs w:val="24"/>
        </w:rPr>
        <w:t>The base</w:t>
      </w:r>
      <w:r w:rsidR="00607D58" w:rsidRPr="00F42B89">
        <w:rPr>
          <w:rFonts w:ascii="Book Antiqua" w:hAnsi="Book Antiqua" w:cs="Arial"/>
          <w:color w:val="000000" w:themeColor="text1"/>
          <w:sz w:val="24"/>
          <w:szCs w:val="24"/>
        </w:rPr>
        <w:t>line LSM was obtained within 1 month</w:t>
      </w:r>
      <w:r w:rsidR="00563DA4" w:rsidRPr="00F42B89">
        <w:rPr>
          <w:rFonts w:ascii="Book Antiqua" w:hAnsi="Book Antiqua" w:cs="Arial"/>
          <w:color w:val="000000" w:themeColor="text1"/>
          <w:sz w:val="24"/>
          <w:szCs w:val="24"/>
        </w:rPr>
        <w:t xml:space="preserve"> before</w:t>
      </w:r>
      <w:r w:rsidR="00D31B0A" w:rsidRPr="00F42B89">
        <w:rPr>
          <w:rFonts w:ascii="Book Antiqua" w:hAnsi="Book Antiqua" w:cs="Arial"/>
          <w:color w:val="000000" w:themeColor="text1"/>
          <w:sz w:val="24"/>
          <w:szCs w:val="24"/>
        </w:rPr>
        <w:t xml:space="preserve"> </w:t>
      </w:r>
      <w:r w:rsidR="00563DA4" w:rsidRPr="00F42B89">
        <w:rPr>
          <w:rFonts w:ascii="Book Antiqua" w:hAnsi="Book Antiqua" w:cs="Arial"/>
          <w:color w:val="000000" w:themeColor="text1"/>
          <w:sz w:val="24"/>
          <w:szCs w:val="24"/>
        </w:rPr>
        <w:t>liver biopsy</w:t>
      </w:r>
      <w:r w:rsidR="005534FA" w:rsidRPr="00F42B89">
        <w:rPr>
          <w:rFonts w:ascii="Book Antiqua" w:hAnsi="Book Antiqua" w:cs="Arial"/>
          <w:color w:val="000000" w:themeColor="text1"/>
          <w:sz w:val="24"/>
          <w:szCs w:val="24"/>
        </w:rPr>
        <w:t>. The follow</w:t>
      </w:r>
      <w:r w:rsidR="00D31B0A" w:rsidRPr="00F42B89">
        <w:rPr>
          <w:rFonts w:ascii="Book Antiqua" w:hAnsi="Book Antiqua" w:cs="Arial"/>
          <w:color w:val="000000" w:themeColor="text1"/>
          <w:sz w:val="24"/>
          <w:szCs w:val="24"/>
        </w:rPr>
        <w:t>-</w:t>
      </w:r>
      <w:r w:rsidR="005534FA" w:rsidRPr="00F42B89">
        <w:rPr>
          <w:rFonts w:ascii="Book Antiqua" w:hAnsi="Book Antiqua" w:cs="Arial"/>
          <w:color w:val="000000" w:themeColor="text1"/>
          <w:sz w:val="24"/>
          <w:szCs w:val="24"/>
        </w:rPr>
        <w:t xml:space="preserve">up LSM </w:t>
      </w:r>
      <w:r w:rsidR="00D31B0A" w:rsidRPr="00F42B89">
        <w:rPr>
          <w:rFonts w:ascii="Book Antiqua" w:hAnsi="Book Antiqua" w:cs="Arial"/>
          <w:color w:val="000000" w:themeColor="text1"/>
          <w:sz w:val="24"/>
          <w:szCs w:val="24"/>
        </w:rPr>
        <w:t>was performed after</w:t>
      </w:r>
      <w:r w:rsidR="005534FA" w:rsidRPr="00F42B89">
        <w:rPr>
          <w:rFonts w:ascii="Book Antiqua" w:hAnsi="Book Antiqua" w:cs="Arial"/>
          <w:color w:val="000000" w:themeColor="text1"/>
          <w:sz w:val="24"/>
          <w:szCs w:val="24"/>
        </w:rPr>
        <w:t xml:space="preserve"> 12 mo</w:t>
      </w:r>
      <w:r w:rsidR="00D31B0A" w:rsidRPr="00F42B89">
        <w:rPr>
          <w:rFonts w:ascii="Book Antiqua" w:hAnsi="Book Antiqua" w:cs="Arial"/>
          <w:color w:val="000000" w:themeColor="text1"/>
          <w:sz w:val="24"/>
          <w:szCs w:val="24"/>
        </w:rPr>
        <w:t xml:space="preserve"> of</w:t>
      </w:r>
      <w:r w:rsidR="005534FA" w:rsidRPr="00F42B89">
        <w:rPr>
          <w:rFonts w:ascii="Book Antiqua" w:hAnsi="Book Antiqua" w:cs="Arial"/>
          <w:color w:val="000000" w:themeColor="text1"/>
          <w:sz w:val="24"/>
          <w:szCs w:val="24"/>
        </w:rPr>
        <w:t xml:space="preserve"> NASH treatment with </w:t>
      </w:r>
      <w:r w:rsidR="006D33F3" w:rsidRPr="00F42B89">
        <w:rPr>
          <w:rFonts w:ascii="Book Antiqua" w:hAnsi="Book Antiqua" w:cs="Arial"/>
          <w:color w:val="000000" w:themeColor="text1"/>
          <w:sz w:val="24"/>
          <w:szCs w:val="24"/>
        </w:rPr>
        <w:t xml:space="preserve">daily dose of 15 mg pioglitazone, </w:t>
      </w:r>
      <w:r w:rsidR="00350378" w:rsidRPr="00F42B89">
        <w:rPr>
          <w:rFonts w:ascii="Book Antiqua" w:hAnsi="Book Antiqua" w:cs="Arial"/>
          <w:color w:val="000000" w:themeColor="text1"/>
          <w:sz w:val="24"/>
          <w:szCs w:val="24"/>
        </w:rPr>
        <w:t>peroxisome proliferator-activated receptor (</w:t>
      </w:r>
      <w:r w:rsidR="005534FA" w:rsidRPr="00F42B89">
        <w:rPr>
          <w:rFonts w:ascii="Book Antiqua" w:hAnsi="Book Antiqua" w:cs="Arial"/>
          <w:color w:val="000000" w:themeColor="text1"/>
          <w:sz w:val="24"/>
          <w:szCs w:val="24"/>
        </w:rPr>
        <w:t>PPAR</w:t>
      </w:r>
      <w:r w:rsidR="00350378" w:rsidRPr="00F42B89">
        <w:rPr>
          <w:rFonts w:ascii="Book Antiqua" w:hAnsi="Book Antiqua" w:cs="Arial"/>
          <w:color w:val="000000" w:themeColor="text1"/>
          <w:sz w:val="24"/>
          <w:szCs w:val="24"/>
        </w:rPr>
        <w:t>)</w:t>
      </w:r>
      <w:r w:rsidR="005534FA" w:rsidRPr="00F42B89">
        <w:rPr>
          <w:rFonts w:ascii="Book Antiqua" w:hAnsi="Book Antiqua" w:cs="Arial"/>
          <w:color w:val="000000" w:themeColor="text1"/>
          <w:sz w:val="24"/>
          <w:szCs w:val="24"/>
        </w:rPr>
        <w:t>-γ agonist</w:t>
      </w:r>
      <w:r w:rsidR="00691157" w:rsidRPr="00F42B89">
        <w:rPr>
          <w:rFonts w:ascii="Book Antiqua" w:hAnsi="Book Antiqua" w:cs="Arial"/>
          <w:color w:val="000000" w:themeColor="text1"/>
          <w:sz w:val="24"/>
          <w:szCs w:val="24"/>
        </w:rPr>
        <w:t>,</w:t>
      </w:r>
      <w:r w:rsidR="005534FA" w:rsidRPr="00F42B89">
        <w:rPr>
          <w:rFonts w:ascii="Book Antiqua" w:hAnsi="Book Antiqua" w:cs="Arial"/>
          <w:color w:val="000000" w:themeColor="text1"/>
          <w:sz w:val="24"/>
          <w:szCs w:val="24"/>
        </w:rPr>
        <w:t xml:space="preserve"> or </w:t>
      </w:r>
      <w:r w:rsidR="006D33F3" w:rsidRPr="00F42B89">
        <w:rPr>
          <w:rFonts w:ascii="Book Antiqua" w:hAnsi="Book Antiqua" w:cs="Arial"/>
          <w:color w:val="000000" w:themeColor="text1"/>
          <w:sz w:val="24"/>
          <w:szCs w:val="24"/>
        </w:rPr>
        <w:t xml:space="preserve">300 mg/day </w:t>
      </w:r>
      <w:r w:rsidR="00350378" w:rsidRPr="00F42B89">
        <w:rPr>
          <w:rFonts w:ascii="Book Antiqua" w:hAnsi="Book Antiqua" w:cs="Arial"/>
          <w:color w:val="000000" w:themeColor="text1"/>
          <w:sz w:val="24"/>
          <w:szCs w:val="24"/>
        </w:rPr>
        <w:t>ursodeoxycholic acid (</w:t>
      </w:r>
      <w:r w:rsidR="005534FA" w:rsidRPr="00F42B89">
        <w:rPr>
          <w:rFonts w:ascii="Book Antiqua" w:hAnsi="Book Antiqua" w:cs="Arial"/>
          <w:color w:val="000000" w:themeColor="text1"/>
          <w:sz w:val="24"/>
          <w:szCs w:val="24"/>
        </w:rPr>
        <w:t>UDCA</w:t>
      </w:r>
      <w:r w:rsidR="00350378" w:rsidRPr="00F42B89">
        <w:rPr>
          <w:rFonts w:ascii="Book Antiqua" w:hAnsi="Book Antiqua" w:cs="Arial"/>
          <w:color w:val="000000" w:themeColor="text1"/>
          <w:sz w:val="24"/>
          <w:szCs w:val="24"/>
        </w:rPr>
        <w:t>)</w:t>
      </w:r>
      <w:r w:rsidR="005534FA" w:rsidRPr="00F42B89">
        <w:rPr>
          <w:rFonts w:ascii="Book Antiqua" w:hAnsi="Book Antiqua" w:cs="Arial"/>
          <w:color w:val="000000" w:themeColor="text1"/>
          <w:sz w:val="24"/>
          <w:szCs w:val="24"/>
        </w:rPr>
        <w:t xml:space="preserve"> </w:t>
      </w:r>
      <w:r w:rsidR="00186326" w:rsidRPr="00F42B89">
        <w:rPr>
          <w:rFonts w:ascii="Book Antiqua" w:hAnsi="Book Antiqua" w:cs="Arial"/>
          <w:color w:val="000000" w:themeColor="text1"/>
          <w:sz w:val="24"/>
          <w:szCs w:val="24"/>
        </w:rPr>
        <w:t>following liver biopsy</w:t>
      </w:r>
      <w:r w:rsidR="00D31B0A" w:rsidRPr="00F42B89">
        <w:rPr>
          <w:rFonts w:ascii="Book Antiqua" w:hAnsi="Book Antiqua" w:cs="Arial"/>
          <w:color w:val="000000" w:themeColor="text1"/>
          <w:sz w:val="24"/>
          <w:szCs w:val="24"/>
        </w:rPr>
        <w:t>.</w:t>
      </w:r>
      <w:r w:rsidR="005534FA" w:rsidRPr="00F42B89">
        <w:rPr>
          <w:rFonts w:ascii="Book Antiqua" w:hAnsi="Book Antiqua" w:cs="Arial"/>
          <w:color w:val="000000" w:themeColor="text1"/>
          <w:sz w:val="24"/>
          <w:szCs w:val="24"/>
        </w:rPr>
        <w:t xml:space="preserve"> </w:t>
      </w:r>
    </w:p>
    <w:p w14:paraId="6A4A73BF" w14:textId="77777777" w:rsidR="009B589B" w:rsidRPr="00F42B89" w:rsidRDefault="009B589B" w:rsidP="00F63DF3">
      <w:pPr>
        <w:wordWrap/>
        <w:spacing w:after="0" w:line="360" w:lineRule="auto"/>
        <w:rPr>
          <w:rFonts w:ascii="Book Antiqua" w:hAnsi="Book Antiqua" w:cs="Arial"/>
          <w:color w:val="000000" w:themeColor="text1"/>
          <w:sz w:val="24"/>
          <w:szCs w:val="24"/>
        </w:rPr>
      </w:pPr>
    </w:p>
    <w:p w14:paraId="4547477E" w14:textId="77777777" w:rsidR="00B66BE1" w:rsidRPr="00F42B89" w:rsidRDefault="00B5729E" w:rsidP="00F63DF3">
      <w:pPr>
        <w:wordWrap/>
        <w:spacing w:after="0" w:line="360" w:lineRule="auto"/>
        <w:rPr>
          <w:rFonts w:ascii="Book Antiqua" w:hAnsi="Book Antiqua" w:cs="Arial"/>
          <w:b/>
          <w:i/>
          <w:color w:val="000000" w:themeColor="text1"/>
          <w:sz w:val="24"/>
          <w:szCs w:val="24"/>
        </w:rPr>
      </w:pPr>
      <w:r w:rsidRPr="00F42B89">
        <w:rPr>
          <w:rFonts w:ascii="Book Antiqua" w:hAnsi="Book Antiqua" w:cs="Arial"/>
          <w:b/>
          <w:i/>
          <w:color w:val="000000" w:themeColor="text1"/>
          <w:sz w:val="24"/>
          <w:szCs w:val="24"/>
        </w:rPr>
        <w:t>Histologic assessment</w:t>
      </w:r>
    </w:p>
    <w:p w14:paraId="5A8E9632" w14:textId="4B8C8B8C" w:rsidR="00B5729E" w:rsidRPr="00F42B89" w:rsidRDefault="00B5729E"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color w:val="000000" w:themeColor="text1"/>
          <w:sz w:val="24"/>
          <w:szCs w:val="24"/>
        </w:rPr>
        <w:t>A single liver-dedicated expert pathologist</w:t>
      </w:r>
      <w:r w:rsidR="00671EA5" w:rsidRPr="00F42B89">
        <w:rPr>
          <w:rFonts w:ascii="Book Antiqua" w:hAnsi="Book Antiqua" w:cs="Arial"/>
          <w:color w:val="000000" w:themeColor="text1"/>
          <w:sz w:val="24"/>
          <w:szCs w:val="24"/>
        </w:rPr>
        <w:t>,</w:t>
      </w:r>
      <w:r w:rsidRPr="00F42B89">
        <w:rPr>
          <w:rFonts w:ascii="Book Antiqua" w:hAnsi="Book Antiqua" w:cs="Arial"/>
          <w:color w:val="000000" w:themeColor="text1"/>
          <w:sz w:val="24"/>
          <w:szCs w:val="24"/>
        </w:rPr>
        <w:t xml:space="preserve"> blinded to</w:t>
      </w:r>
      <w:r w:rsidR="008D5359" w:rsidRPr="00F42B89">
        <w:rPr>
          <w:rFonts w:ascii="Book Antiqua" w:hAnsi="Book Antiqua" w:cs="Arial"/>
          <w:color w:val="000000" w:themeColor="text1"/>
          <w:sz w:val="24"/>
          <w:szCs w:val="24"/>
        </w:rPr>
        <w:t xml:space="preserve"> the</w:t>
      </w:r>
      <w:r w:rsidRPr="00F42B89">
        <w:rPr>
          <w:rFonts w:ascii="Book Antiqua" w:hAnsi="Book Antiqua" w:cs="Arial"/>
          <w:color w:val="000000" w:themeColor="text1"/>
          <w:sz w:val="24"/>
          <w:szCs w:val="24"/>
        </w:rPr>
        <w:t xml:space="preserve"> patients’ identity</w:t>
      </w:r>
      <w:r w:rsidR="00671EA5" w:rsidRPr="00F42B89">
        <w:rPr>
          <w:rFonts w:ascii="Book Antiqua" w:hAnsi="Book Antiqua" w:cs="Arial"/>
          <w:color w:val="000000" w:themeColor="text1"/>
          <w:sz w:val="24"/>
          <w:szCs w:val="24"/>
        </w:rPr>
        <w:t>,</w:t>
      </w:r>
      <w:r w:rsidRPr="00F42B89">
        <w:rPr>
          <w:rFonts w:ascii="Book Antiqua" w:hAnsi="Book Antiqua" w:cs="Arial"/>
          <w:color w:val="000000" w:themeColor="text1"/>
          <w:sz w:val="24"/>
          <w:szCs w:val="24"/>
        </w:rPr>
        <w:t xml:space="preserve"> performed </w:t>
      </w:r>
      <w:r w:rsidR="008D5359" w:rsidRPr="00F42B89">
        <w:rPr>
          <w:rFonts w:ascii="Book Antiqua" w:hAnsi="Book Antiqua" w:cs="Arial"/>
          <w:color w:val="000000" w:themeColor="text1"/>
          <w:sz w:val="24"/>
          <w:szCs w:val="24"/>
        </w:rPr>
        <w:t xml:space="preserve">the </w:t>
      </w:r>
      <w:r w:rsidRPr="00F42B89">
        <w:rPr>
          <w:rFonts w:ascii="Book Antiqua" w:hAnsi="Book Antiqua" w:cs="Arial"/>
          <w:color w:val="000000" w:themeColor="text1"/>
          <w:sz w:val="24"/>
          <w:szCs w:val="24"/>
        </w:rPr>
        <w:t xml:space="preserve">histologic analysis. A </w:t>
      </w:r>
      <w:r w:rsidR="008D5359" w:rsidRPr="00F42B89">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15-mm</w:t>
      </w:r>
      <w:r w:rsidR="008D5359" w:rsidRPr="00F42B89">
        <w:rPr>
          <w:rFonts w:ascii="Book Antiqua" w:hAnsi="Book Antiqua" w:cs="Arial"/>
          <w:color w:val="000000" w:themeColor="text1"/>
          <w:sz w:val="24"/>
          <w:szCs w:val="24"/>
        </w:rPr>
        <w:t>-</w:t>
      </w:r>
      <w:r w:rsidRPr="00F42B89">
        <w:rPr>
          <w:rFonts w:ascii="Book Antiqua" w:hAnsi="Book Antiqua" w:cs="Arial"/>
          <w:color w:val="000000" w:themeColor="text1"/>
          <w:sz w:val="24"/>
          <w:szCs w:val="24"/>
        </w:rPr>
        <w:t>long biopsy specimen or the presence of at least 10 complete portal tracts was considered adequate for the analysis</w:t>
      </w:r>
      <w:r w:rsidRPr="00F42B89">
        <w:rPr>
          <w:rFonts w:ascii="Book Antiqua" w:hAnsi="Book Antiqua" w:cs="Arial"/>
          <w:color w:val="000000" w:themeColor="text1"/>
          <w:sz w:val="24"/>
          <w:szCs w:val="24"/>
        </w:rPr>
        <w:fldChar w:fldCharType="begin"/>
      </w:r>
      <w:r w:rsidR="008568DD" w:rsidRPr="00F42B89">
        <w:rPr>
          <w:rFonts w:ascii="Book Antiqua" w:hAnsi="Book Antiqua" w:cs="Arial"/>
          <w:color w:val="000000" w:themeColor="text1"/>
          <w:sz w:val="24"/>
          <w:szCs w:val="24"/>
        </w:rPr>
        <w:instrText xml:space="preserve"> ADDIN EN.CITE &lt;EndNote&gt;&lt;Cite&gt;&lt;Author&gt;Colloredo&lt;/Author&gt;&lt;Year&gt;2003&lt;/Year&gt;&lt;RecNum&gt;1&lt;/RecNum&gt;&lt;DisplayText&gt;&lt;style face="superscript"&gt;[20]&lt;/style&gt;&lt;/DisplayText&gt;&lt;record&gt;&lt;rec-number&gt;1&lt;/rec-number&gt;&lt;foreign-keys&gt;&lt;key app="EN" db-id="550x2d05t5xrsaedvp8pvv03a299rt295500" timestamp="1551232565"&gt;1&lt;/key&gt;&lt;/foreign-keys&gt;&lt;ref-type name="Journal Article"&gt;17&lt;/ref-type&gt;&lt;contributors&gt;&lt;authors&gt;&lt;author&gt;Colloredo, G.&lt;/author&gt;&lt;author&gt;Guido, M.&lt;/author&gt;&lt;author&gt;Sonzogni, A.&lt;/author&gt;&lt;author&gt;Leandro, G.&lt;/author&gt;&lt;/authors&gt;&lt;/contributors&gt;&lt;auth-address&gt;Liver Unit, Seriate Hospital, Bergamo, Italy. mguido@unipd.it&lt;/auth-address&gt;&lt;titles&gt;&lt;title&gt;Impact of liver biopsy size on histological evaluation of chronic viral hepatitis: the smaller the sample, the milder the disease&lt;/title&gt;&lt;secondary-title&gt;J Hepatol&lt;/secondary-title&gt;&lt;/titles&gt;&lt;periodical&gt;&lt;full-title&gt;J Hepatol&lt;/full-title&gt;&lt;/periodical&gt;&lt;pages&gt;239-44&lt;/pages&gt;&lt;volume&gt;39&lt;/volume&gt;&lt;number&gt;2&lt;/number&gt;&lt;edition&gt;2003/07/23&lt;/edition&gt;&lt;keywords&gt;&lt;keyword&gt;Biopsy, Needle/methods/*standards&lt;/keyword&gt;&lt;keyword&gt;Hepatitis B, Chronic/*pathology&lt;/keyword&gt;&lt;keyword&gt;Hepatitis C, Chronic/*pathology&lt;/keyword&gt;&lt;keyword&gt;Humans&lt;/keyword&gt;&lt;keyword&gt;Liver/*pathology&lt;/keyword&gt;&lt;keyword&gt;Pathology, Clinical/methods/standards&lt;/keyword&gt;&lt;keyword&gt;Reproducibility of Results&lt;/keyword&gt;&lt;keyword&gt;Severity of Illness Index&lt;/keyword&gt;&lt;/keywords&gt;&lt;dates&gt;&lt;year&gt;2003&lt;/year&gt;&lt;pub-dates&gt;&lt;date&gt;Aug&lt;/date&gt;&lt;/pub-dates&gt;&lt;/dates&gt;&lt;isbn&gt;0168-8278 (Print)&amp;#xD;0168-8278 (Linking)&lt;/isbn&gt;&lt;accession-num&gt;12873821&lt;/accession-num&gt;&lt;urls&gt;&lt;related-urls&gt;&lt;url&gt;https://www.ncbi.nlm.nih.gov/pubmed/12873821&lt;/url&gt;&lt;/related-urls&gt;&lt;/urls&gt;&lt;/record&gt;&lt;/Cite&gt;&lt;/EndNote&gt;</w:instrText>
      </w:r>
      <w:r w:rsidRPr="00F42B89">
        <w:rPr>
          <w:rFonts w:ascii="Book Antiqua" w:hAnsi="Book Antiqua" w:cs="Arial"/>
          <w:color w:val="000000" w:themeColor="text1"/>
          <w:sz w:val="24"/>
          <w:szCs w:val="24"/>
        </w:rPr>
        <w:fldChar w:fldCharType="separate"/>
      </w:r>
      <w:r w:rsidR="008568DD" w:rsidRPr="00F42B89">
        <w:rPr>
          <w:rFonts w:ascii="Book Antiqua" w:hAnsi="Book Antiqua" w:cs="Arial"/>
          <w:noProof/>
          <w:color w:val="000000" w:themeColor="text1"/>
          <w:sz w:val="24"/>
          <w:szCs w:val="24"/>
          <w:vertAlign w:val="superscript"/>
        </w:rPr>
        <w:t>[20]</w:t>
      </w:r>
      <w:r w:rsidRPr="00F42B89">
        <w:rPr>
          <w:rFonts w:ascii="Book Antiqua" w:hAnsi="Book Antiqua" w:cs="Arial"/>
          <w:color w:val="000000" w:themeColor="text1"/>
          <w:sz w:val="24"/>
          <w:szCs w:val="24"/>
        </w:rPr>
        <w:fldChar w:fldCharType="end"/>
      </w:r>
      <w:r w:rsidR="009B589B" w:rsidRPr="00F42B89">
        <w:rPr>
          <w:rFonts w:ascii="Book Antiqua" w:hAnsi="Book Antiqua" w:cs="Arial"/>
          <w:color w:val="000000" w:themeColor="text1"/>
          <w:sz w:val="24"/>
          <w:szCs w:val="24"/>
        </w:rPr>
        <w:t>.</w:t>
      </w:r>
      <w:r w:rsidR="00F052C8" w:rsidRPr="00F42B89">
        <w:rPr>
          <w:rFonts w:ascii="Book Antiqua" w:hAnsi="Book Antiqua" w:cs="Arial"/>
          <w:color w:val="000000" w:themeColor="text1"/>
          <w:sz w:val="24"/>
          <w:szCs w:val="24"/>
        </w:rPr>
        <w:t xml:space="preserve"> </w:t>
      </w:r>
      <w:r w:rsidR="00671EA5" w:rsidRPr="00F42B89">
        <w:rPr>
          <w:rFonts w:ascii="Book Antiqua" w:hAnsi="Book Antiqua" w:cs="Arial"/>
          <w:color w:val="000000" w:themeColor="text1"/>
          <w:sz w:val="24"/>
          <w:szCs w:val="24"/>
        </w:rPr>
        <w:t xml:space="preserve">NASH was </w:t>
      </w:r>
      <w:r w:rsidR="008D5359" w:rsidRPr="00F42B89">
        <w:rPr>
          <w:rFonts w:ascii="Book Antiqua" w:hAnsi="Book Antiqua" w:cs="Arial"/>
          <w:color w:val="000000" w:themeColor="text1"/>
          <w:sz w:val="24"/>
          <w:szCs w:val="24"/>
        </w:rPr>
        <w:t xml:space="preserve">diagnosed </w:t>
      </w:r>
      <w:r w:rsidR="00671EA5" w:rsidRPr="00F42B89">
        <w:rPr>
          <w:rFonts w:ascii="Book Antiqua" w:hAnsi="Book Antiqua" w:cs="Arial"/>
          <w:color w:val="000000" w:themeColor="text1"/>
          <w:sz w:val="24"/>
          <w:szCs w:val="24"/>
        </w:rPr>
        <w:t>according to</w:t>
      </w:r>
      <w:r w:rsidR="00F052C8" w:rsidRPr="00F42B89">
        <w:rPr>
          <w:rFonts w:ascii="Book Antiqua" w:hAnsi="Book Antiqua" w:cs="Arial"/>
          <w:color w:val="000000" w:themeColor="text1"/>
          <w:sz w:val="24"/>
          <w:szCs w:val="24"/>
        </w:rPr>
        <w:t xml:space="preserve"> </w:t>
      </w:r>
      <w:r w:rsidR="008D5359" w:rsidRPr="00F42B89">
        <w:rPr>
          <w:rFonts w:ascii="Book Antiqua" w:hAnsi="Book Antiqua" w:cs="Arial"/>
          <w:color w:val="000000" w:themeColor="text1"/>
          <w:sz w:val="24"/>
          <w:szCs w:val="24"/>
        </w:rPr>
        <w:t>the NASH Clinical Research Network S</w:t>
      </w:r>
      <w:r w:rsidR="00F052C8" w:rsidRPr="00F42B89">
        <w:rPr>
          <w:rFonts w:ascii="Book Antiqua" w:hAnsi="Book Antiqua" w:cs="Arial"/>
          <w:color w:val="000000" w:themeColor="text1"/>
          <w:sz w:val="24"/>
          <w:szCs w:val="24"/>
        </w:rPr>
        <w:t>ystem, and</w:t>
      </w:r>
      <w:r w:rsidR="008D5359" w:rsidRPr="00F42B89">
        <w:rPr>
          <w:rFonts w:ascii="Book Antiqua" w:hAnsi="Book Antiqua" w:cs="Arial"/>
          <w:color w:val="000000" w:themeColor="text1"/>
          <w:sz w:val="24"/>
          <w:szCs w:val="24"/>
        </w:rPr>
        <w:t xml:space="preserve"> </w:t>
      </w:r>
      <w:r w:rsidR="00F052C8" w:rsidRPr="00F42B89">
        <w:rPr>
          <w:rFonts w:ascii="Book Antiqua" w:hAnsi="Book Antiqua" w:cs="Arial"/>
          <w:color w:val="000000" w:themeColor="text1"/>
          <w:sz w:val="24"/>
          <w:szCs w:val="24"/>
        </w:rPr>
        <w:t>was defined as the presence of ≥</w:t>
      </w:r>
      <w:r w:rsidR="001C71DB">
        <w:rPr>
          <w:rFonts w:ascii="Book Antiqua" w:hAnsi="Book Antiqua" w:cs="Arial"/>
          <w:color w:val="000000" w:themeColor="text1"/>
          <w:sz w:val="24"/>
          <w:szCs w:val="24"/>
        </w:rPr>
        <w:t xml:space="preserve"> </w:t>
      </w:r>
      <w:r w:rsidR="00186326" w:rsidRPr="00F42B89">
        <w:rPr>
          <w:rFonts w:ascii="Book Antiqua" w:hAnsi="Book Antiqua" w:cs="Arial"/>
          <w:color w:val="000000" w:themeColor="text1"/>
          <w:sz w:val="24"/>
          <w:szCs w:val="24"/>
        </w:rPr>
        <w:t>5% hepatic steatosis and inflammation with hepatocyte injury such as ballooning with or without fibrosis</w:t>
      </w:r>
      <w:r w:rsidR="00186326" w:rsidRPr="00F42B89">
        <w:rPr>
          <w:rFonts w:ascii="Book Antiqua" w:hAnsi="Book Antiqua" w:cs="Arial"/>
          <w:color w:val="000000" w:themeColor="text1"/>
          <w:sz w:val="24"/>
          <w:szCs w:val="24"/>
        </w:rPr>
        <w:fldChar w:fldCharType="begin"/>
      </w:r>
      <w:r w:rsidR="008568DD" w:rsidRPr="00F42B89">
        <w:rPr>
          <w:rFonts w:ascii="Book Antiqua" w:hAnsi="Book Antiqua" w:cs="Arial"/>
          <w:color w:val="000000" w:themeColor="text1"/>
          <w:sz w:val="24"/>
          <w:szCs w:val="24"/>
        </w:rPr>
        <w:instrText xml:space="preserve"> ADDIN EN.CITE &lt;EndNote&gt;&lt;Cite&gt;&lt;Author&gt;Kleiner&lt;/Author&gt;&lt;Year&gt;2012&lt;/Year&gt;&lt;RecNum&gt;2&lt;/RecNum&gt;&lt;DisplayText&gt;&lt;style face="superscript"&gt;[21]&lt;/style&gt;&lt;/DisplayText&gt;&lt;record&gt;&lt;rec-number&gt;2&lt;/rec-number&gt;&lt;foreign-keys&gt;&lt;key app="EN" db-id="550x2d05t5xrsaedvp8pvv03a299rt295500" timestamp="1551232971"&gt;2&lt;/key&gt;&lt;/foreign-keys&gt;&lt;ref-type name="Journal Article"&gt;17&lt;/ref-type&gt;&lt;contributors&gt;&lt;authors&gt;&lt;author&gt;Kleiner, D. E.&lt;/author&gt;&lt;author&gt;Brunt, E. M.&lt;/author&gt;&lt;/authors&gt;&lt;/contributors&gt;&lt;auth-address&gt;Laboratory of Pathology, National Cancer Institute, National Institutes of Health, Bethesda, Maryland 20892, USA. kleinerd@mail.nih.gov&lt;/auth-address&gt;&lt;titles&gt;&lt;title&gt;Nonalcoholic fatty liver disease: pathologic patterns and biopsy evaluation in clinical research&lt;/title&gt;&lt;secondary-title&gt;Semin Liver Dis&lt;/secondary-title&gt;&lt;/titles&gt;&lt;periodical&gt;&lt;full-title&gt;Semin Liver Dis&lt;/full-title&gt;&lt;/periodical&gt;&lt;pages&gt;3-13&lt;/pages&gt;&lt;volume&gt;32&lt;/volume&gt;&lt;number&gt;1&lt;/number&gt;&lt;edition&gt;2012/03/16&lt;/edition&gt;&lt;keywords&gt;&lt;keyword&gt;Apoptosis&lt;/keyword&gt;&lt;keyword&gt;Biomedical Research&lt;/keyword&gt;&lt;keyword&gt;Biopsy&lt;/keyword&gt;&lt;keyword&gt;Fatty Liver/*pathology&lt;/keyword&gt;&lt;keyword&gt;Hepatitis/pathology&lt;/keyword&gt;&lt;keyword&gt;Humans&lt;/keyword&gt;&lt;keyword&gt;Liver Cirrhosis/*pathology&lt;/keyword&gt;&lt;keyword&gt;Non-alcoholic Fatty Liver Disease&lt;/keyword&gt;&lt;/keywords&gt;&lt;dates&gt;&lt;year&gt;2012&lt;/year&gt;&lt;pub-dates&gt;&lt;date&gt;Feb&lt;/date&gt;&lt;/pub-dates&gt;&lt;/dates&gt;&lt;isbn&gt;1098-8971 (Electronic)&amp;#xD;0272-8087 (Linking)&lt;/isbn&gt;&lt;accession-num&gt;22418883&lt;/accession-num&gt;&lt;urls&gt;&lt;related-urls&gt;&lt;url&gt;https://www.ncbi.nlm.nih.gov/pubmed/22418883&lt;/url&gt;&lt;/related-urls&gt;&lt;/urls&gt;&lt;electronic-resource-num&gt;10.1055/s-0032-1306421&lt;/electronic-resource-num&gt;&lt;/record&gt;&lt;/Cite&gt;&lt;/EndNote&gt;</w:instrText>
      </w:r>
      <w:r w:rsidR="00186326" w:rsidRPr="00F42B89">
        <w:rPr>
          <w:rFonts w:ascii="Book Antiqua" w:hAnsi="Book Antiqua" w:cs="Arial"/>
          <w:color w:val="000000" w:themeColor="text1"/>
          <w:sz w:val="24"/>
          <w:szCs w:val="24"/>
        </w:rPr>
        <w:fldChar w:fldCharType="separate"/>
      </w:r>
      <w:r w:rsidR="008568DD" w:rsidRPr="00F42B89">
        <w:rPr>
          <w:rFonts w:ascii="Book Antiqua" w:hAnsi="Book Antiqua" w:cs="Arial"/>
          <w:noProof/>
          <w:color w:val="000000" w:themeColor="text1"/>
          <w:sz w:val="24"/>
          <w:szCs w:val="24"/>
          <w:vertAlign w:val="superscript"/>
        </w:rPr>
        <w:t>[21]</w:t>
      </w:r>
      <w:r w:rsidR="00186326" w:rsidRPr="00F42B89">
        <w:rPr>
          <w:rFonts w:ascii="Book Antiqua" w:hAnsi="Book Antiqua" w:cs="Arial"/>
          <w:color w:val="000000" w:themeColor="text1"/>
          <w:sz w:val="24"/>
          <w:szCs w:val="24"/>
        </w:rPr>
        <w:fldChar w:fldCharType="end"/>
      </w:r>
      <w:r w:rsidR="009B589B" w:rsidRPr="00F42B89">
        <w:rPr>
          <w:rFonts w:ascii="Book Antiqua" w:hAnsi="Book Antiqua" w:cs="Arial"/>
          <w:color w:val="000000" w:themeColor="text1"/>
          <w:sz w:val="24"/>
          <w:szCs w:val="24"/>
        </w:rPr>
        <w:t>.</w:t>
      </w:r>
    </w:p>
    <w:p w14:paraId="2B24EBCF" w14:textId="77777777" w:rsidR="00D56B61" w:rsidRPr="00F42B89" w:rsidRDefault="00D56B61" w:rsidP="00F63DF3">
      <w:pPr>
        <w:wordWrap/>
        <w:spacing w:after="0" w:line="360" w:lineRule="auto"/>
        <w:rPr>
          <w:rFonts w:ascii="Book Antiqua" w:hAnsi="Book Antiqua" w:cs="Arial"/>
          <w:color w:val="000000" w:themeColor="text1"/>
          <w:sz w:val="24"/>
          <w:szCs w:val="24"/>
        </w:rPr>
      </w:pPr>
    </w:p>
    <w:p w14:paraId="42773067" w14:textId="69D25E30" w:rsidR="00D56B61" w:rsidRPr="00F42B89" w:rsidRDefault="00F35564" w:rsidP="00F63DF3">
      <w:pPr>
        <w:wordWrap/>
        <w:spacing w:after="0" w:line="360" w:lineRule="auto"/>
        <w:rPr>
          <w:rFonts w:ascii="Book Antiqua" w:hAnsi="Book Antiqua" w:cs="Arial"/>
          <w:b/>
          <w:i/>
          <w:color w:val="000000" w:themeColor="text1"/>
          <w:sz w:val="24"/>
          <w:szCs w:val="24"/>
        </w:rPr>
      </w:pPr>
      <w:r w:rsidRPr="00F42B89">
        <w:rPr>
          <w:rFonts w:ascii="Book Antiqua" w:hAnsi="Book Antiqua" w:cs="Arial"/>
          <w:b/>
          <w:i/>
          <w:color w:val="000000" w:themeColor="text1"/>
          <w:sz w:val="24"/>
          <w:szCs w:val="24"/>
        </w:rPr>
        <w:t>Statistical analysis</w:t>
      </w:r>
    </w:p>
    <w:p w14:paraId="7188AED7" w14:textId="54ADCBEF" w:rsidR="00E53C24" w:rsidRPr="00F42B89" w:rsidRDefault="001440CB" w:rsidP="00F63DF3">
      <w:pPr>
        <w:wordWrap/>
        <w:spacing w:after="0" w:line="360" w:lineRule="auto"/>
        <w:rPr>
          <w:rFonts w:ascii="Book Antiqua" w:hAnsi="Book Antiqua" w:cs="Arial"/>
          <w:bCs/>
          <w:color w:val="000000" w:themeColor="text1"/>
          <w:sz w:val="24"/>
          <w:szCs w:val="24"/>
        </w:rPr>
      </w:pPr>
      <w:r w:rsidRPr="00F42B89">
        <w:rPr>
          <w:rFonts w:ascii="Book Antiqua" w:hAnsi="Book Antiqua" w:cs="Arial"/>
          <w:color w:val="000000" w:themeColor="text1"/>
          <w:sz w:val="24"/>
          <w:szCs w:val="24"/>
        </w:rPr>
        <w:t>All statistical tests were performed using IBM SPSS Statistics 22.0 (IBM, Armonk, NY,</w:t>
      </w:r>
      <w:r w:rsidR="004C616B" w:rsidRPr="00F42B89">
        <w:rPr>
          <w:rFonts w:ascii="Book Antiqua" w:hAnsi="Book Antiqua" w:cs="Arial"/>
          <w:color w:val="000000" w:themeColor="text1"/>
          <w:sz w:val="24"/>
          <w:szCs w:val="24"/>
        </w:rPr>
        <w:t xml:space="preserve"> U</w:t>
      </w:r>
      <w:r w:rsidR="001C71DB">
        <w:rPr>
          <w:rFonts w:ascii="Book Antiqua" w:hAnsi="Book Antiqua" w:cs="Arial"/>
          <w:color w:val="000000" w:themeColor="text1"/>
          <w:sz w:val="24"/>
          <w:szCs w:val="24"/>
        </w:rPr>
        <w:t>nited States</w:t>
      </w:r>
      <w:r w:rsidR="004C616B" w:rsidRPr="00F42B89">
        <w:rPr>
          <w:rFonts w:ascii="Book Antiqua" w:hAnsi="Book Antiqua" w:cs="Arial"/>
          <w:color w:val="000000" w:themeColor="text1"/>
          <w:sz w:val="24"/>
          <w:szCs w:val="24"/>
        </w:rPr>
        <w:t>). Continuous variables are</w:t>
      </w:r>
      <w:r w:rsidRPr="00F42B89">
        <w:rPr>
          <w:rFonts w:ascii="Book Antiqua" w:hAnsi="Book Antiqua" w:cs="Arial"/>
          <w:color w:val="000000" w:themeColor="text1"/>
          <w:sz w:val="24"/>
          <w:szCs w:val="24"/>
        </w:rPr>
        <w:t xml:space="preserve"> expressed as mean</w:t>
      </w:r>
      <w:r w:rsidR="004C616B" w:rsidRPr="00F42B89">
        <w:rPr>
          <w:rFonts w:ascii="Book Antiqua" w:hAnsi="Book Antiqua" w:cs="Arial"/>
          <w:color w:val="000000" w:themeColor="text1"/>
          <w:sz w:val="24"/>
          <w:szCs w:val="24"/>
        </w:rPr>
        <w:t>s</w:t>
      </w:r>
      <w:r w:rsidRPr="00F42B89">
        <w:rPr>
          <w:rFonts w:ascii="Book Antiqua" w:hAnsi="Book Antiqua" w:cs="Arial"/>
          <w:color w:val="000000" w:themeColor="text1"/>
          <w:sz w:val="24"/>
          <w:szCs w:val="24"/>
        </w:rPr>
        <w:t xml:space="preserve"> ± standard deviation (SD)</w:t>
      </w:r>
      <w:r w:rsidR="00984BD0" w:rsidRPr="00F42B89">
        <w:rPr>
          <w:rFonts w:ascii="Book Antiqua" w:hAnsi="Book Antiqua" w:cs="Arial"/>
          <w:color w:val="000000" w:themeColor="text1"/>
          <w:sz w:val="24"/>
          <w:szCs w:val="24"/>
        </w:rPr>
        <w:t xml:space="preserve"> or median</w:t>
      </w:r>
      <w:r w:rsidR="004C616B" w:rsidRPr="00F42B89">
        <w:rPr>
          <w:rFonts w:ascii="Book Antiqua" w:hAnsi="Book Antiqua" w:cs="Arial"/>
          <w:color w:val="000000" w:themeColor="text1"/>
          <w:sz w:val="24"/>
          <w:szCs w:val="24"/>
        </w:rPr>
        <w:t>s</w:t>
      </w:r>
      <w:r w:rsidR="00984BD0" w:rsidRPr="00F42B89">
        <w:rPr>
          <w:rFonts w:ascii="Book Antiqua" w:hAnsi="Book Antiqua" w:cs="Arial"/>
          <w:color w:val="000000" w:themeColor="text1"/>
          <w:sz w:val="24"/>
          <w:szCs w:val="24"/>
        </w:rPr>
        <w:t xml:space="preserve"> (range)</w:t>
      </w:r>
      <w:r w:rsidRPr="00F42B89">
        <w:rPr>
          <w:rFonts w:ascii="Book Antiqua" w:hAnsi="Book Antiqua" w:cs="Arial"/>
          <w:color w:val="000000" w:themeColor="text1"/>
          <w:sz w:val="24"/>
          <w:szCs w:val="24"/>
        </w:rPr>
        <w:t xml:space="preserve">. </w:t>
      </w:r>
      <w:r w:rsidR="00E75E27" w:rsidRPr="00F42B89">
        <w:rPr>
          <w:rFonts w:ascii="Book Antiqua" w:hAnsi="Book Antiqua" w:cs="Arial"/>
          <w:color w:val="000000" w:themeColor="text1"/>
          <w:sz w:val="24"/>
          <w:szCs w:val="24"/>
        </w:rPr>
        <w:t>The area under the re</w:t>
      </w:r>
      <w:r w:rsidR="004C616B" w:rsidRPr="00F42B89">
        <w:rPr>
          <w:rFonts w:ascii="Book Antiqua" w:hAnsi="Book Antiqua" w:cs="Arial"/>
          <w:color w:val="000000" w:themeColor="text1"/>
          <w:sz w:val="24"/>
          <w:szCs w:val="24"/>
        </w:rPr>
        <w:t>ceiver-operating characteristic</w:t>
      </w:r>
      <w:r w:rsidR="006D33F3" w:rsidRPr="00F42B89">
        <w:rPr>
          <w:rFonts w:ascii="Book Antiqua" w:hAnsi="Book Antiqua" w:cs="Arial"/>
          <w:color w:val="000000" w:themeColor="text1"/>
          <w:sz w:val="24"/>
          <w:szCs w:val="24"/>
        </w:rPr>
        <w:t xml:space="preserve"> (ROC)</w:t>
      </w:r>
      <w:r w:rsidR="004C616B" w:rsidRPr="00F42B89">
        <w:rPr>
          <w:rFonts w:ascii="Book Antiqua" w:hAnsi="Book Antiqua" w:cs="Arial"/>
          <w:color w:val="000000" w:themeColor="text1"/>
          <w:sz w:val="24"/>
          <w:szCs w:val="24"/>
        </w:rPr>
        <w:t xml:space="preserve"> curve</w:t>
      </w:r>
      <w:r w:rsidR="00E75E27" w:rsidRPr="00F42B89">
        <w:rPr>
          <w:rFonts w:ascii="Book Antiqua" w:hAnsi="Book Antiqua" w:cs="Arial"/>
          <w:color w:val="000000" w:themeColor="text1"/>
          <w:sz w:val="24"/>
          <w:szCs w:val="24"/>
        </w:rPr>
        <w:t xml:space="preserve"> was calculated to reflec</w:t>
      </w:r>
      <w:r w:rsidR="004C616B" w:rsidRPr="00F42B89">
        <w:rPr>
          <w:rFonts w:ascii="Book Antiqua" w:hAnsi="Book Antiqua" w:cs="Arial"/>
          <w:color w:val="000000" w:themeColor="text1"/>
          <w:sz w:val="24"/>
          <w:szCs w:val="24"/>
        </w:rPr>
        <w:t>t the overall accuracy of LSM for</w:t>
      </w:r>
      <w:r w:rsidR="00E75E27" w:rsidRPr="00F42B89">
        <w:rPr>
          <w:rFonts w:ascii="Book Antiqua" w:hAnsi="Book Antiqua" w:cs="Arial"/>
          <w:color w:val="000000" w:themeColor="text1"/>
          <w:sz w:val="24"/>
          <w:szCs w:val="24"/>
        </w:rPr>
        <w:t xml:space="preserve"> diagnosing significant fibrosis (F2-4). Categorical variables were compared </w:t>
      </w:r>
      <w:r w:rsidR="004C616B" w:rsidRPr="00F42B89">
        <w:rPr>
          <w:rFonts w:ascii="Book Antiqua" w:hAnsi="Book Antiqua" w:cs="Arial"/>
          <w:color w:val="000000" w:themeColor="text1"/>
          <w:sz w:val="24"/>
          <w:szCs w:val="24"/>
        </w:rPr>
        <w:t xml:space="preserve">by </w:t>
      </w:r>
      <w:r w:rsidR="00E75E27" w:rsidRPr="00F42B89">
        <w:rPr>
          <w:rFonts w:ascii="Book Antiqua" w:hAnsi="Book Antiqua" w:cs="Arial"/>
          <w:color w:val="000000" w:themeColor="text1"/>
          <w:sz w:val="24"/>
          <w:szCs w:val="24"/>
        </w:rPr>
        <w:t>using two-sided χ</w:t>
      </w:r>
      <w:r w:rsidR="00E75E27" w:rsidRPr="00F42B89">
        <w:rPr>
          <w:rFonts w:ascii="Book Antiqua" w:hAnsi="Book Antiqua" w:cs="Arial"/>
          <w:color w:val="000000" w:themeColor="text1"/>
          <w:sz w:val="24"/>
          <w:szCs w:val="24"/>
          <w:vertAlign w:val="superscript"/>
        </w:rPr>
        <w:t>2</w:t>
      </w:r>
      <w:r w:rsidR="00E75E27" w:rsidRPr="00F42B89">
        <w:rPr>
          <w:rFonts w:ascii="Book Antiqua" w:hAnsi="Book Antiqua" w:cs="Arial"/>
          <w:color w:val="000000" w:themeColor="text1"/>
          <w:sz w:val="24"/>
          <w:szCs w:val="24"/>
        </w:rPr>
        <w:t>-test (or Fisher’s</w:t>
      </w:r>
      <w:r w:rsidR="004C616B" w:rsidRPr="00F42B89">
        <w:rPr>
          <w:rFonts w:ascii="Book Antiqua" w:hAnsi="Book Antiqua" w:cs="Arial"/>
          <w:color w:val="000000" w:themeColor="text1"/>
          <w:sz w:val="24"/>
          <w:szCs w:val="24"/>
        </w:rPr>
        <w:t xml:space="preserve"> exact test, or McNemar </w:t>
      </w:r>
      <w:r w:rsidR="004C616B" w:rsidRPr="00F42B89">
        <w:rPr>
          <w:rFonts w:ascii="Book Antiqua" w:hAnsi="Book Antiqua" w:cs="Arial"/>
          <w:color w:val="000000" w:themeColor="text1"/>
          <w:sz w:val="24"/>
          <w:szCs w:val="24"/>
        </w:rPr>
        <w:lastRenderedPageBreak/>
        <w:t>test, as</w:t>
      </w:r>
      <w:r w:rsidR="00E75E27" w:rsidRPr="00F42B89">
        <w:rPr>
          <w:rFonts w:ascii="Book Antiqua" w:hAnsi="Book Antiqua" w:cs="Arial"/>
          <w:color w:val="000000" w:themeColor="text1"/>
          <w:sz w:val="24"/>
          <w:szCs w:val="24"/>
        </w:rPr>
        <w:t xml:space="preserve"> appropriate) and continuous variables</w:t>
      </w:r>
      <w:r w:rsidR="004C616B" w:rsidRPr="00F42B89">
        <w:rPr>
          <w:rFonts w:ascii="Book Antiqua" w:hAnsi="Book Antiqua" w:cs="Arial"/>
          <w:color w:val="000000" w:themeColor="text1"/>
          <w:sz w:val="24"/>
          <w:szCs w:val="24"/>
        </w:rPr>
        <w:t xml:space="preserve"> by</w:t>
      </w:r>
      <w:r w:rsidR="00E75E27" w:rsidRPr="00F42B89">
        <w:rPr>
          <w:rFonts w:ascii="Book Antiqua" w:hAnsi="Book Antiqua" w:cs="Arial"/>
          <w:color w:val="000000" w:themeColor="text1"/>
          <w:sz w:val="24"/>
          <w:szCs w:val="24"/>
        </w:rPr>
        <w:t xml:space="preserve"> independent or Mann-Whitney test as appropriate.</w:t>
      </w:r>
      <w:r w:rsidR="004C616B" w:rsidRPr="00F42B89">
        <w:rPr>
          <w:rFonts w:ascii="Book Antiqua" w:hAnsi="Book Antiqua" w:cs="Arial"/>
          <w:color w:val="000000" w:themeColor="text1"/>
          <w:sz w:val="24"/>
          <w:szCs w:val="24"/>
        </w:rPr>
        <w:t xml:space="preserve"> A</w:t>
      </w:r>
      <w:r w:rsidR="00E53C24" w:rsidRPr="00F42B89">
        <w:rPr>
          <w:rFonts w:ascii="Book Antiqua" w:hAnsi="Book Antiqua" w:cs="Arial"/>
          <w:color w:val="000000" w:themeColor="text1"/>
          <w:sz w:val="24"/>
          <w:szCs w:val="24"/>
        </w:rPr>
        <w:t xml:space="preserve"> paired </w:t>
      </w:r>
      <w:r w:rsidR="00E53C24" w:rsidRPr="00F42B89">
        <w:rPr>
          <w:rFonts w:ascii="Book Antiqua" w:hAnsi="Book Antiqua" w:cs="Arial"/>
          <w:i/>
          <w:color w:val="000000" w:themeColor="text1"/>
          <w:sz w:val="24"/>
          <w:szCs w:val="24"/>
        </w:rPr>
        <w:t>t</w:t>
      </w:r>
      <w:r w:rsidR="00E53C24" w:rsidRPr="00F42B89">
        <w:rPr>
          <w:rFonts w:ascii="Book Antiqua" w:hAnsi="Book Antiqua" w:cs="Arial"/>
          <w:color w:val="000000" w:themeColor="text1"/>
          <w:sz w:val="24"/>
          <w:szCs w:val="24"/>
        </w:rPr>
        <w:t xml:space="preserve"> test was performed to evaluate changes in LSM. </w:t>
      </w:r>
      <w:r w:rsidR="00E53C24" w:rsidRPr="00F42B89">
        <w:rPr>
          <w:rFonts w:ascii="Book Antiqua" w:hAnsi="Book Antiqua" w:cs="Arial"/>
          <w:bCs/>
          <w:color w:val="000000" w:themeColor="text1"/>
          <w:sz w:val="24"/>
          <w:szCs w:val="24"/>
        </w:rPr>
        <w:t xml:space="preserve">A two-sided </w:t>
      </w:r>
      <w:r w:rsidR="00E53C24" w:rsidRPr="00F42B89">
        <w:rPr>
          <w:rFonts w:ascii="Book Antiqua" w:hAnsi="Book Antiqua" w:cs="Arial"/>
          <w:bCs/>
          <w:i/>
          <w:color w:val="000000" w:themeColor="text1"/>
          <w:sz w:val="24"/>
          <w:szCs w:val="24"/>
        </w:rPr>
        <w:t>P</w:t>
      </w:r>
      <w:r w:rsidR="00E53C24" w:rsidRPr="00F42B89">
        <w:rPr>
          <w:rFonts w:ascii="Book Antiqua" w:hAnsi="Book Antiqua" w:cs="Arial"/>
          <w:bCs/>
          <w:color w:val="000000" w:themeColor="text1"/>
          <w:sz w:val="24"/>
          <w:szCs w:val="24"/>
        </w:rPr>
        <w:t xml:space="preserve"> value of &lt;</w:t>
      </w:r>
      <w:r w:rsidR="001C71DB">
        <w:rPr>
          <w:rFonts w:ascii="Book Antiqua" w:hAnsi="Book Antiqua" w:cs="Arial"/>
          <w:bCs/>
          <w:color w:val="000000" w:themeColor="text1"/>
          <w:sz w:val="24"/>
          <w:szCs w:val="24"/>
        </w:rPr>
        <w:t xml:space="preserve"> </w:t>
      </w:r>
      <w:r w:rsidR="00E53C24" w:rsidRPr="00F42B89">
        <w:rPr>
          <w:rFonts w:ascii="Book Antiqua" w:hAnsi="Book Antiqua" w:cs="Arial"/>
          <w:bCs/>
          <w:color w:val="000000" w:themeColor="text1"/>
          <w:sz w:val="24"/>
          <w:szCs w:val="24"/>
        </w:rPr>
        <w:t>0.05 was considered</w:t>
      </w:r>
      <w:r w:rsidR="004C616B" w:rsidRPr="00F42B89">
        <w:rPr>
          <w:rFonts w:ascii="Book Antiqua" w:hAnsi="Book Antiqua" w:cs="Arial"/>
          <w:bCs/>
          <w:color w:val="000000" w:themeColor="text1"/>
          <w:sz w:val="24"/>
          <w:szCs w:val="24"/>
        </w:rPr>
        <w:t xml:space="preserve"> indicative of statistical significance.</w:t>
      </w:r>
    </w:p>
    <w:p w14:paraId="23A85CA0" w14:textId="77777777" w:rsidR="00D56B61" w:rsidRPr="00F42B89" w:rsidRDefault="00D56B61" w:rsidP="00F63DF3">
      <w:pPr>
        <w:wordWrap/>
        <w:spacing w:after="0" w:line="360" w:lineRule="auto"/>
        <w:rPr>
          <w:rFonts w:ascii="Book Antiqua" w:hAnsi="Book Antiqua" w:cs="Arial"/>
          <w:color w:val="000000" w:themeColor="text1"/>
          <w:sz w:val="24"/>
          <w:szCs w:val="24"/>
        </w:rPr>
      </w:pPr>
    </w:p>
    <w:p w14:paraId="0CF63CF8" w14:textId="77777777" w:rsidR="00D56B61" w:rsidRPr="00F42B89" w:rsidRDefault="00201B11" w:rsidP="00F63DF3">
      <w:pPr>
        <w:wordWrap/>
        <w:spacing w:after="0" w:line="360" w:lineRule="auto"/>
        <w:rPr>
          <w:rFonts w:ascii="Book Antiqua" w:hAnsi="Book Antiqua" w:cs="Arial"/>
          <w:b/>
          <w:caps/>
          <w:color w:val="000000" w:themeColor="text1"/>
          <w:sz w:val="24"/>
          <w:szCs w:val="24"/>
        </w:rPr>
      </w:pPr>
      <w:r w:rsidRPr="00F42B89">
        <w:rPr>
          <w:rFonts w:ascii="Book Antiqua" w:hAnsi="Book Antiqua" w:cs="Arial"/>
          <w:b/>
          <w:caps/>
          <w:color w:val="000000" w:themeColor="text1"/>
          <w:sz w:val="24"/>
          <w:szCs w:val="24"/>
        </w:rPr>
        <w:t>Results</w:t>
      </w:r>
    </w:p>
    <w:p w14:paraId="5D8DBD93" w14:textId="77777777" w:rsidR="00201B11" w:rsidRPr="00F42B89" w:rsidRDefault="002C387A" w:rsidP="00F63DF3">
      <w:pPr>
        <w:wordWrap/>
        <w:spacing w:after="0" w:line="360" w:lineRule="auto"/>
        <w:rPr>
          <w:rFonts w:ascii="Book Antiqua" w:hAnsi="Book Antiqua" w:cs="Arial"/>
          <w:b/>
          <w:i/>
          <w:color w:val="000000" w:themeColor="text1"/>
          <w:sz w:val="24"/>
          <w:szCs w:val="24"/>
        </w:rPr>
      </w:pPr>
      <w:r w:rsidRPr="00F42B89">
        <w:rPr>
          <w:rFonts w:ascii="Book Antiqua" w:hAnsi="Book Antiqua" w:cs="Arial"/>
          <w:b/>
          <w:i/>
          <w:color w:val="000000" w:themeColor="text1"/>
          <w:sz w:val="24"/>
          <w:szCs w:val="24"/>
        </w:rPr>
        <w:t>Patients</w:t>
      </w:r>
    </w:p>
    <w:p w14:paraId="21AE952F" w14:textId="2CD009CE" w:rsidR="003E29E4" w:rsidRPr="00F42B89" w:rsidRDefault="0041569A"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color w:val="000000" w:themeColor="text1"/>
          <w:sz w:val="24"/>
          <w:szCs w:val="24"/>
        </w:rPr>
        <w:t>From January 2010 to December 2017, 325 patients underwent liver biopsy and LS</w:t>
      </w:r>
      <w:r w:rsidR="007224FD" w:rsidRPr="00F42B89">
        <w:rPr>
          <w:rFonts w:ascii="Book Antiqua" w:hAnsi="Book Antiqua" w:cs="Arial"/>
          <w:color w:val="000000" w:themeColor="text1"/>
          <w:sz w:val="24"/>
          <w:szCs w:val="24"/>
        </w:rPr>
        <w:t>M assessed due to suspicion of</w:t>
      </w:r>
      <w:r w:rsidRPr="00F42B89">
        <w:rPr>
          <w:rFonts w:ascii="Book Antiqua" w:hAnsi="Book Antiqua" w:cs="Arial"/>
          <w:color w:val="000000" w:themeColor="text1"/>
          <w:sz w:val="24"/>
          <w:szCs w:val="24"/>
        </w:rPr>
        <w:t xml:space="preserve"> NASH. Among them, 184 patients met </w:t>
      </w:r>
      <w:r w:rsidR="007224FD" w:rsidRPr="00F42B89">
        <w:rPr>
          <w:rFonts w:ascii="Book Antiqua" w:hAnsi="Book Antiqua" w:cs="Arial"/>
          <w:color w:val="000000" w:themeColor="text1"/>
          <w:sz w:val="24"/>
          <w:szCs w:val="24"/>
        </w:rPr>
        <w:t xml:space="preserve">the </w:t>
      </w:r>
      <w:r w:rsidRPr="00F42B89">
        <w:rPr>
          <w:rFonts w:ascii="Book Antiqua" w:hAnsi="Book Antiqua" w:cs="Arial"/>
          <w:color w:val="000000" w:themeColor="text1"/>
          <w:sz w:val="24"/>
          <w:szCs w:val="24"/>
        </w:rPr>
        <w:t xml:space="preserve">inclusion and exclusion criteria and were </w:t>
      </w:r>
      <w:r w:rsidR="007224FD" w:rsidRPr="00F42B89">
        <w:rPr>
          <w:rFonts w:ascii="Book Antiqua" w:hAnsi="Book Antiqua" w:cs="Arial"/>
          <w:color w:val="000000" w:themeColor="text1"/>
          <w:sz w:val="24"/>
          <w:szCs w:val="24"/>
        </w:rPr>
        <w:t>thus included in the</w:t>
      </w:r>
      <w:r w:rsidRPr="00F42B89">
        <w:rPr>
          <w:rFonts w:ascii="Book Antiqua" w:hAnsi="Book Antiqua" w:cs="Arial"/>
          <w:color w:val="000000" w:themeColor="text1"/>
          <w:sz w:val="24"/>
          <w:szCs w:val="24"/>
        </w:rPr>
        <w:t xml:space="preserve"> analysis. </w:t>
      </w:r>
      <w:r w:rsidR="002C387A" w:rsidRPr="00F42B89">
        <w:rPr>
          <w:rFonts w:ascii="Book Antiqua" w:hAnsi="Book Antiqua" w:cs="Arial"/>
          <w:color w:val="000000" w:themeColor="text1"/>
          <w:sz w:val="24"/>
          <w:szCs w:val="24"/>
        </w:rPr>
        <w:t xml:space="preserve">The baseline </w:t>
      </w:r>
      <w:r w:rsidR="00027746" w:rsidRPr="00F42B89">
        <w:rPr>
          <w:rFonts w:ascii="Book Antiqua" w:hAnsi="Book Antiqua" w:cs="Arial"/>
          <w:color w:val="000000" w:themeColor="text1"/>
          <w:sz w:val="24"/>
          <w:szCs w:val="24"/>
        </w:rPr>
        <w:t xml:space="preserve">characteristics of </w:t>
      </w:r>
      <w:r w:rsidR="007224FD" w:rsidRPr="00F42B89">
        <w:rPr>
          <w:rFonts w:ascii="Book Antiqua" w:hAnsi="Book Antiqua" w:cs="Arial"/>
          <w:color w:val="000000" w:themeColor="text1"/>
          <w:sz w:val="24"/>
          <w:szCs w:val="24"/>
        </w:rPr>
        <w:t xml:space="preserve">the </w:t>
      </w:r>
      <w:r w:rsidR="002C387A" w:rsidRPr="00F42B89">
        <w:rPr>
          <w:rFonts w:ascii="Book Antiqua" w:hAnsi="Book Antiqua" w:cs="Arial"/>
          <w:color w:val="000000" w:themeColor="text1"/>
          <w:sz w:val="24"/>
          <w:szCs w:val="24"/>
        </w:rPr>
        <w:t>184</w:t>
      </w:r>
      <w:r w:rsidR="007224FD" w:rsidRPr="00F42B89">
        <w:rPr>
          <w:rFonts w:ascii="Book Antiqua" w:hAnsi="Book Antiqua" w:cs="Arial"/>
          <w:color w:val="000000" w:themeColor="text1"/>
          <w:sz w:val="24"/>
          <w:szCs w:val="24"/>
        </w:rPr>
        <w:t xml:space="preserve"> </w:t>
      </w:r>
      <w:r w:rsidR="002C387A" w:rsidRPr="00F42B89">
        <w:rPr>
          <w:rFonts w:ascii="Book Antiqua" w:hAnsi="Book Antiqua" w:cs="Arial"/>
          <w:color w:val="000000" w:themeColor="text1"/>
          <w:sz w:val="24"/>
          <w:szCs w:val="24"/>
        </w:rPr>
        <w:t>patients</w:t>
      </w:r>
      <w:r w:rsidR="007224FD" w:rsidRPr="00F42B89">
        <w:rPr>
          <w:rFonts w:ascii="Book Antiqua" w:hAnsi="Book Antiqua" w:cs="Arial"/>
          <w:color w:val="000000" w:themeColor="text1"/>
          <w:sz w:val="24"/>
          <w:szCs w:val="24"/>
        </w:rPr>
        <w:t xml:space="preserve"> with NASH</w:t>
      </w:r>
      <w:r w:rsidR="002C387A" w:rsidRPr="00F42B89">
        <w:rPr>
          <w:rFonts w:ascii="Book Antiqua" w:hAnsi="Book Antiqua" w:cs="Arial"/>
          <w:color w:val="000000" w:themeColor="text1"/>
          <w:sz w:val="24"/>
          <w:szCs w:val="24"/>
        </w:rPr>
        <w:t xml:space="preserve"> are </w:t>
      </w:r>
      <w:r w:rsidR="007224FD" w:rsidRPr="00F42B89">
        <w:rPr>
          <w:rFonts w:ascii="Book Antiqua" w:hAnsi="Book Antiqua" w:cs="Arial"/>
          <w:color w:val="000000" w:themeColor="text1"/>
          <w:sz w:val="24"/>
          <w:szCs w:val="24"/>
        </w:rPr>
        <w:t>listed</w:t>
      </w:r>
      <w:r w:rsidR="002C387A" w:rsidRPr="00F42B89">
        <w:rPr>
          <w:rFonts w:ascii="Book Antiqua" w:hAnsi="Book Antiqua" w:cs="Arial"/>
          <w:color w:val="000000" w:themeColor="text1"/>
          <w:sz w:val="24"/>
          <w:szCs w:val="24"/>
        </w:rPr>
        <w:t xml:space="preserve"> in Table 1.</w:t>
      </w:r>
      <w:r w:rsidR="00A75DB5" w:rsidRPr="00F42B89">
        <w:rPr>
          <w:rFonts w:ascii="Book Antiqua" w:hAnsi="Book Antiqua" w:cs="Arial"/>
          <w:color w:val="000000" w:themeColor="text1"/>
          <w:sz w:val="24"/>
          <w:szCs w:val="24"/>
        </w:rPr>
        <w:t xml:space="preserve"> </w:t>
      </w:r>
    </w:p>
    <w:p w14:paraId="419DEB50" w14:textId="4683DB40" w:rsidR="00027746" w:rsidRPr="00F42B89" w:rsidRDefault="00027746" w:rsidP="00F63DF3">
      <w:pPr>
        <w:wordWrap/>
        <w:spacing w:after="0" w:line="360" w:lineRule="auto"/>
        <w:rPr>
          <w:rFonts w:ascii="Book Antiqua" w:hAnsi="Book Antiqua" w:cs="Arial"/>
          <w:color w:val="000000" w:themeColor="text1"/>
          <w:sz w:val="24"/>
          <w:szCs w:val="24"/>
        </w:rPr>
      </w:pPr>
    </w:p>
    <w:p w14:paraId="624D22DD" w14:textId="77777777" w:rsidR="00DD3BAD" w:rsidRPr="001C71DB" w:rsidRDefault="00DD3BAD" w:rsidP="00F63DF3">
      <w:pPr>
        <w:wordWrap/>
        <w:spacing w:after="0" w:line="360" w:lineRule="auto"/>
        <w:rPr>
          <w:rFonts w:ascii="Book Antiqua" w:hAnsi="Book Antiqua" w:cs="Arial"/>
          <w:b/>
          <w:bCs/>
          <w:i/>
          <w:color w:val="000000" w:themeColor="text1"/>
          <w:sz w:val="24"/>
          <w:szCs w:val="24"/>
        </w:rPr>
      </w:pPr>
      <w:r w:rsidRPr="001C71DB">
        <w:rPr>
          <w:rFonts w:ascii="Book Antiqua" w:hAnsi="Book Antiqua" w:cs="Arial"/>
          <w:b/>
          <w:bCs/>
          <w:i/>
          <w:color w:val="000000" w:themeColor="text1"/>
          <w:sz w:val="24"/>
          <w:szCs w:val="24"/>
        </w:rPr>
        <w:t xml:space="preserve">Assessment of steatosis using CAP </w:t>
      </w:r>
    </w:p>
    <w:p w14:paraId="443F52F3" w14:textId="146411C3" w:rsidR="00DD3BAD" w:rsidRPr="00F42B89" w:rsidRDefault="00DD3BAD"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color w:val="000000" w:themeColor="text1"/>
          <w:sz w:val="24"/>
          <w:szCs w:val="24"/>
        </w:rPr>
        <w:t xml:space="preserve">Among </w:t>
      </w:r>
      <w:r w:rsidR="007224FD" w:rsidRPr="00F42B89">
        <w:rPr>
          <w:rFonts w:ascii="Book Antiqua" w:hAnsi="Book Antiqua" w:cs="Arial"/>
          <w:color w:val="000000" w:themeColor="text1"/>
          <w:sz w:val="24"/>
          <w:szCs w:val="24"/>
        </w:rPr>
        <w:t xml:space="preserve">the </w:t>
      </w:r>
      <w:r w:rsidRPr="00F42B89">
        <w:rPr>
          <w:rFonts w:ascii="Book Antiqua" w:hAnsi="Book Antiqua" w:cs="Arial"/>
          <w:color w:val="000000" w:themeColor="text1"/>
          <w:sz w:val="24"/>
          <w:szCs w:val="24"/>
        </w:rPr>
        <w:t xml:space="preserve">184 patients </w:t>
      </w:r>
      <w:r w:rsidR="007224FD" w:rsidRPr="00F42B89">
        <w:rPr>
          <w:rFonts w:ascii="Book Antiqua" w:hAnsi="Book Antiqua" w:cs="Arial"/>
          <w:color w:val="000000" w:themeColor="text1"/>
          <w:sz w:val="24"/>
          <w:szCs w:val="24"/>
        </w:rPr>
        <w:t xml:space="preserve">with </w:t>
      </w:r>
      <w:r w:rsidRPr="00F42B89">
        <w:rPr>
          <w:rFonts w:ascii="Book Antiqua" w:hAnsi="Book Antiqua" w:cs="Arial"/>
          <w:color w:val="000000" w:themeColor="text1"/>
          <w:sz w:val="24"/>
          <w:szCs w:val="24"/>
        </w:rPr>
        <w:t>biopsy</w:t>
      </w:r>
      <w:r w:rsidR="007224FD" w:rsidRPr="00F42B89">
        <w:rPr>
          <w:rFonts w:ascii="Book Antiqua" w:hAnsi="Book Antiqua" w:cs="Arial"/>
          <w:color w:val="000000" w:themeColor="text1"/>
          <w:sz w:val="24"/>
          <w:szCs w:val="24"/>
        </w:rPr>
        <w:t xml:space="preserve"> proven NASH</w:t>
      </w:r>
      <w:r w:rsidRPr="00F42B89">
        <w:rPr>
          <w:rFonts w:ascii="Book Antiqua" w:hAnsi="Book Antiqua" w:cs="Arial"/>
          <w:color w:val="000000" w:themeColor="text1"/>
          <w:sz w:val="24"/>
          <w:szCs w:val="24"/>
        </w:rPr>
        <w:t xml:space="preserve">, </w:t>
      </w:r>
      <w:r w:rsidR="003C25D9" w:rsidRPr="00F42B89">
        <w:rPr>
          <w:rFonts w:ascii="Book Antiqua" w:hAnsi="Book Antiqua" w:cs="Arial"/>
          <w:color w:val="000000" w:themeColor="text1"/>
          <w:sz w:val="24"/>
          <w:szCs w:val="24"/>
        </w:rPr>
        <w:t xml:space="preserve">the distribution of the </w:t>
      </w:r>
      <w:r w:rsidRPr="00F42B89">
        <w:rPr>
          <w:rFonts w:ascii="Book Antiqua" w:hAnsi="Book Antiqua" w:cs="Arial"/>
          <w:color w:val="000000" w:themeColor="text1"/>
          <w:sz w:val="24"/>
          <w:szCs w:val="24"/>
        </w:rPr>
        <w:t xml:space="preserve">histologically assessed steatosis grade (S) </w:t>
      </w:r>
      <w:r w:rsidR="0058533F" w:rsidRPr="00F42B89">
        <w:rPr>
          <w:rFonts w:ascii="Book Antiqua" w:hAnsi="Book Antiqua" w:cs="Arial"/>
          <w:color w:val="000000" w:themeColor="text1"/>
          <w:sz w:val="24"/>
          <w:szCs w:val="24"/>
        </w:rPr>
        <w:t xml:space="preserve">was </w:t>
      </w:r>
      <w:r w:rsidR="003C25D9" w:rsidRPr="00F42B89">
        <w:rPr>
          <w:rFonts w:ascii="Book Antiqua" w:hAnsi="Book Antiqua" w:cs="Arial"/>
          <w:color w:val="000000" w:themeColor="text1"/>
          <w:sz w:val="24"/>
          <w:szCs w:val="24"/>
        </w:rPr>
        <w:t xml:space="preserve">as </w:t>
      </w:r>
      <w:r w:rsidR="0058533F" w:rsidRPr="00F42B89">
        <w:rPr>
          <w:rFonts w:ascii="Book Antiqua" w:hAnsi="Book Antiqua" w:cs="Arial"/>
          <w:color w:val="000000" w:themeColor="text1"/>
          <w:sz w:val="24"/>
          <w:szCs w:val="24"/>
        </w:rPr>
        <w:t>follows</w:t>
      </w:r>
      <w:r w:rsidRPr="00F42B89">
        <w:rPr>
          <w:rFonts w:ascii="Book Antiqua" w:hAnsi="Book Antiqua" w:cs="Arial"/>
          <w:color w:val="000000" w:themeColor="text1"/>
          <w:sz w:val="24"/>
          <w:szCs w:val="24"/>
        </w:rPr>
        <w:t>: S1</w:t>
      </w:r>
      <w:r w:rsidR="003C25D9" w:rsidRPr="00F42B89">
        <w:rPr>
          <w:rFonts w:ascii="Book Antiqua" w:hAnsi="Book Antiqua" w:cs="Arial"/>
          <w:color w:val="000000" w:themeColor="text1"/>
          <w:sz w:val="24"/>
          <w:szCs w:val="24"/>
        </w:rPr>
        <w:t>,</w:t>
      </w:r>
      <w:r w:rsidRPr="00F42B89">
        <w:rPr>
          <w:rFonts w:ascii="Book Antiqua" w:hAnsi="Book Antiqua" w:cs="Arial"/>
          <w:color w:val="000000" w:themeColor="text1"/>
          <w:sz w:val="24"/>
          <w:szCs w:val="24"/>
        </w:rPr>
        <w:t xml:space="preserve"> </w:t>
      </w:r>
      <w:r w:rsidR="003C25D9" w:rsidRPr="001C71DB">
        <w:rPr>
          <w:rFonts w:ascii="Book Antiqua" w:hAnsi="Book Antiqua" w:cs="Arial"/>
          <w:i/>
          <w:iCs/>
          <w:color w:val="000000" w:themeColor="text1"/>
          <w:sz w:val="24"/>
          <w:szCs w:val="24"/>
        </w:rPr>
        <w:t>n</w:t>
      </w:r>
      <w:r w:rsidR="003C25D9" w:rsidRPr="00F42B89">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 44 (2.9%)</w:t>
      </w:r>
      <w:r w:rsidR="003C25D9" w:rsidRPr="00F42B89">
        <w:rPr>
          <w:rFonts w:ascii="Book Antiqua" w:hAnsi="Book Antiqua" w:cs="Arial"/>
          <w:color w:val="000000" w:themeColor="text1"/>
          <w:sz w:val="24"/>
          <w:szCs w:val="24"/>
        </w:rPr>
        <w:t>;</w:t>
      </w:r>
      <w:r w:rsidRPr="00F42B89">
        <w:rPr>
          <w:rFonts w:ascii="Book Antiqua" w:hAnsi="Book Antiqua" w:cs="Arial"/>
          <w:color w:val="000000" w:themeColor="text1"/>
          <w:sz w:val="24"/>
          <w:szCs w:val="24"/>
        </w:rPr>
        <w:t xml:space="preserve"> S2</w:t>
      </w:r>
      <w:r w:rsidR="003C25D9" w:rsidRPr="00F42B89">
        <w:rPr>
          <w:rFonts w:ascii="Book Antiqua" w:hAnsi="Book Antiqua" w:cs="Arial"/>
          <w:color w:val="000000" w:themeColor="text1"/>
          <w:sz w:val="24"/>
          <w:szCs w:val="24"/>
        </w:rPr>
        <w:t xml:space="preserve">, </w:t>
      </w:r>
      <w:r w:rsidR="003C25D9" w:rsidRPr="001C71DB">
        <w:rPr>
          <w:rFonts w:ascii="Book Antiqua" w:hAnsi="Book Antiqua" w:cs="Arial"/>
          <w:i/>
          <w:iCs/>
          <w:color w:val="000000" w:themeColor="text1"/>
          <w:sz w:val="24"/>
          <w:szCs w:val="24"/>
        </w:rPr>
        <w:t>n</w:t>
      </w:r>
      <w:r w:rsidR="003C25D9" w:rsidRPr="00F42B89">
        <w:rPr>
          <w:rFonts w:ascii="Book Antiqua" w:hAnsi="Book Antiqua" w:cs="Arial"/>
          <w:color w:val="000000" w:themeColor="text1"/>
          <w:sz w:val="24"/>
          <w:szCs w:val="24"/>
        </w:rPr>
        <w:t xml:space="preserve"> = 81 (44.0%);</w:t>
      </w:r>
      <w:r w:rsidRPr="00F42B89">
        <w:rPr>
          <w:rFonts w:ascii="Book Antiqua" w:hAnsi="Book Antiqua" w:cs="Arial"/>
          <w:color w:val="000000" w:themeColor="text1"/>
          <w:sz w:val="24"/>
          <w:szCs w:val="24"/>
        </w:rPr>
        <w:t xml:space="preserve"> S3</w:t>
      </w:r>
      <w:r w:rsidR="003C25D9" w:rsidRPr="00F42B89">
        <w:rPr>
          <w:rFonts w:ascii="Book Antiqua" w:hAnsi="Book Antiqua" w:cs="Arial"/>
          <w:color w:val="000000" w:themeColor="text1"/>
          <w:sz w:val="24"/>
          <w:szCs w:val="24"/>
        </w:rPr>
        <w:t xml:space="preserve">, </w:t>
      </w:r>
      <w:r w:rsidR="003C25D9" w:rsidRPr="001C71DB">
        <w:rPr>
          <w:rFonts w:ascii="Book Antiqua" w:hAnsi="Book Antiqua" w:cs="Arial"/>
          <w:i/>
          <w:iCs/>
          <w:color w:val="000000" w:themeColor="text1"/>
          <w:sz w:val="24"/>
          <w:szCs w:val="24"/>
        </w:rPr>
        <w:t>n</w:t>
      </w:r>
      <w:r w:rsidR="003C25D9" w:rsidRPr="00F42B89">
        <w:rPr>
          <w:rFonts w:ascii="Book Antiqua" w:hAnsi="Book Antiqua" w:cs="Arial"/>
          <w:color w:val="000000" w:themeColor="text1"/>
          <w:sz w:val="24"/>
          <w:szCs w:val="24"/>
        </w:rPr>
        <w:t xml:space="preserve"> = 59 (32.1%) (</w:t>
      </w:r>
      <w:r w:rsidRPr="00F42B89">
        <w:rPr>
          <w:rFonts w:ascii="Book Antiqua" w:hAnsi="Book Antiqua" w:cs="Arial"/>
          <w:color w:val="000000" w:themeColor="text1"/>
          <w:sz w:val="24"/>
          <w:szCs w:val="24"/>
        </w:rPr>
        <w:t>Figure 1</w:t>
      </w:r>
      <w:r w:rsidR="003C25D9" w:rsidRPr="00F42B89">
        <w:rPr>
          <w:rFonts w:ascii="Book Antiqua" w:hAnsi="Book Antiqua" w:cs="Arial"/>
          <w:color w:val="000000" w:themeColor="text1"/>
          <w:sz w:val="24"/>
          <w:szCs w:val="24"/>
        </w:rPr>
        <w:t>)</w:t>
      </w:r>
      <w:r w:rsidRPr="00F42B89">
        <w:rPr>
          <w:rFonts w:ascii="Book Antiqua" w:hAnsi="Book Antiqua" w:cs="Arial"/>
          <w:color w:val="000000" w:themeColor="text1"/>
          <w:sz w:val="24"/>
          <w:szCs w:val="24"/>
        </w:rPr>
        <w:t xml:space="preserve">. </w:t>
      </w:r>
      <w:r w:rsidR="003C25D9" w:rsidRPr="00F42B89">
        <w:rPr>
          <w:rFonts w:ascii="Book Antiqua" w:hAnsi="Book Antiqua" w:cs="Arial"/>
          <w:color w:val="000000" w:themeColor="text1"/>
          <w:sz w:val="24"/>
          <w:szCs w:val="24"/>
        </w:rPr>
        <w:t xml:space="preserve">The </w:t>
      </w:r>
      <w:r w:rsidRPr="00F42B89">
        <w:rPr>
          <w:rFonts w:ascii="Book Antiqua" w:hAnsi="Book Antiqua" w:cs="Arial"/>
          <w:color w:val="000000" w:themeColor="text1"/>
          <w:sz w:val="24"/>
          <w:szCs w:val="24"/>
        </w:rPr>
        <w:t xml:space="preserve">CAP scores were significantly different between </w:t>
      </w:r>
      <w:r w:rsidR="003C25D9" w:rsidRPr="00F42B89">
        <w:rPr>
          <w:rFonts w:ascii="Book Antiqua" w:hAnsi="Book Antiqua" w:cs="Arial"/>
          <w:color w:val="000000" w:themeColor="text1"/>
          <w:sz w:val="24"/>
          <w:szCs w:val="24"/>
        </w:rPr>
        <w:t>S1 and</w:t>
      </w:r>
      <w:r w:rsidR="00336BA8" w:rsidRPr="00F42B89">
        <w:rPr>
          <w:rFonts w:ascii="Book Antiqua" w:hAnsi="Book Antiqua" w:cs="Arial"/>
          <w:color w:val="000000" w:themeColor="text1"/>
          <w:sz w:val="24"/>
          <w:szCs w:val="24"/>
        </w:rPr>
        <w:t xml:space="preserve"> S2-</w:t>
      </w:r>
      <w:r w:rsidRPr="00F42B89">
        <w:rPr>
          <w:rFonts w:ascii="Book Antiqua" w:hAnsi="Book Antiqua" w:cs="Arial"/>
          <w:color w:val="000000" w:themeColor="text1"/>
          <w:sz w:val="24"/>
          <w:szCs w:val="24"/>
        </w:rPr>
        <w:t>S3 (</w:t>
      </w:r>
      <w:r w:rsidRPr="001C71DB">
        <w:rPr>
          <w:rFonts w:ascii="Book Antiqua" w:hAnsi="Book Antiqua" w:cs="Arial"/>
          <w:i/>
          <w:iCs/>
          <w:color w:val="000000" w:themeColor="text1"/>
          <w:sz w:val="24"/>
          <w:szCs w:val="24"/>
        </w:rPr>
        <w:t>P</w:t>
      </w:r>
      <w:r w:rsidRPr="00F42B89">
        <w:rPr>
          <w:rFonts w:ascii="Book Antiqua" w:hAnsi="Book Antiqua" w:cs="Arial"/>
          <w:color w:val="000000" w:themeColor="text1"/>
          <w:sz w:val="24"/>
          <w:szCs w:val="24"/>
        </w:rPr>
        <w:t xml:space="preserve"> &lt;</w:t>
      </w:r>
      <w:r w:rsidR="001C71DB">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0.001). However, no significant diffe</w:t>
      </w:r>
      <w:r w:rsidR="003C25D9" w:rsidRPr="00F42B89">
        <w:rPr>
          <w:rFonts w:ascii="Book Antiqua" w:hAnsi="Book Antiqua" w:cs="Arial"/>
          <w:color w:val="000000" w:themeColor="text1"/>
          <w:sz w:val="24"/>
          <w:szCs w:val="24"/>
        </w:rPr>
        <w:t>rence was detected between S2 and</w:t>
      </w:r>
      <w:r w:rsidRPr="00F42B89">
        <w:rPr>
          <w:rFonts w:ascii="Book Antiqua" w:hAnsi="Book Antiqua" w:cs="Arial"/>
          <w:color w:val="000000" w:themeColor="text1"/>
          <w:sz w:val="24"/>
          <w:szCs w:val="24"/>
        </w:rPr>
        <w:t xml:space="preserve"> S3 (</w:t>
      </w:r>
      <w:r w:rsidRPr="001C71DB">
        <w:rPr>
          <w:rFonts w:ascii="Book Antiqua" w:hAnsi="Book Antiqua" w:cs="Arial"/>
          <w:i/>
          <w:iCs/>
          <w:color w:val="000000" w:themeColor="text1"/>
          <w:sz w:val="24"/>
          <w:szCs w:val="24"/>
        </w:rPr>
        <w:t>P</w:t>
      </w:r>
      <w:r w:rsidRPr="00F42B89">
        <w:rPr>
          <w:rFonts w:ascii="Book Antiqua" w:hAnsi="Book Antiqua" w:cs="Arial"/>
          <w:color w:val="000000" w:themeColor="text1"/>
          <w:sz w:val="24"/>
          <w:szCs w:val="24"/>
        </w:rPr>
        <w:t xml:space="preserve"> = 0.075). </w:t>
      </w:r>
      <w:r w:rsidR="003C25D9" w:rsidRPr="00F42B89">
        <w:rPr>
          <w:rFonts w:ascii="Book Antiqua" w:hAnsi="Book Antiqua" w:cs="Arial"/>
          <w:color w:val="000000" w:themeColor="text1"/>
          <w:sz w:val="24"/>
          <w:szCs w:val="24"/>
        </w:rPr>
        <w:t>The ROC curve showed the optimum</w:t>
      </w:r>
      <w:r w:rsidRPr="00F42B89">
        <w:rPr>
          <w:rFonts w:ascii="Book Antiqua" w:hAnsi="Book Antiqua" w:cs="Arial"/>
          <w:color w:val="000000" w:themeColor="text1"/>
          <w:sz w:val="24"/>
          <w:szCs w:val="24"/>
        </w:rPr>
        <w:t xml:space="preserve"> CAP cutoff for ≥</w:t>
      </w:r>
      <w:r w:rsidR="00F77205" w:rsidRPr="00F42B89">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 xml:space="preserve">S2 was 313.5 dB/m </w:t>
      </w:r>
      <w:r w:rsidR="001C71DB">
        <w:rPr>
          <w:rFonts w:ascii="Book Antiqua" w:hAnsi="Book Antiqua" w:cs="Arial"/>
          <w:color w:val="000000" w:themeColor="text1"/>
          <w:sz w:val="24"/>
          <w:szCs w:val="24"/>
        </w:rPr>
        <w:t>[</w:t>
      </w:r>
      <w:r w:rsidRPr="00F42B89">
        <w:rPr>
          <w:rFonts w:ascii="Book Antiqua" w:hAnsi="Book Antiqua" w:cs="Arial"/>
          <w:color w:val="000000" w:themeColor="text1"/>
          <w:sz w:val="24"/>
          <w:szCs w:val="24"/>
        </w:rPr>
        <w:t xml:space="preserve">area under the curve </w:t>
      </w:r>
      <w:r w:rsidR="001C71DB">
        <w:rPr>
          <w:rFonts w:ascii="Book Antiqua" w:hAnsi="Book Antiqua" w:cs="Arial"/>
          <w:color w:val="000000" w:themeColor="text1"/>
          <w:sz w:val="24"/>
          <w:szCs w:val="24"/>
        </w:rPr>
        <w:t>(</w:t>
      </w:r>
      <w:r w:rsidRPr="00F42B89">
        <w:rPr>
          <w:rFonts w:ascii="Book Antiqua" w:hAnsi="Book Antiqua" w:cs="Arial"/>
          <w:color w:val="000000" w:themeColor="text1"/>
          <w:sz w:val="24"/>
          <w:szCs w:val="24"/>
        </w:rPr>
        <w:t>AUC</w:t>
      </w:r>
      <w:r w:rsidR="001C71DB">
        <w:rPr>
          <w:rFonts w:ascii="Book Antiqua" w:hAnsi="Book Antiqua" w:cs="Arial"/>
          <w:color w:val="000000" w:themeColor="text1"/>
          <w:sz w:val="24"/>
          <w:szCs w:val="24"/>
        </w:rPr>
        <w:t>)</w:t>
      </w:r>
      <w:r w:rsidRPr="00F42B89">
        <w:rPr>
          <w:rFonts w:ascii="Book Antiqua" w:hAnsi="Book Antiqua" w:cs="Arial"/>
          <w:color w:val="000000" w:themeColor="text1"/>
          <w:sz w:val="24"/>
          <w:szCs w:val="24"/>
        </w:rPr>
        <w:t>, 0.736; sensitivity, 72.9%; specificity, 63.6%</w:t>
      </w:r>
      <w:r w:rsidR="001C71DB">
        <w:rPr>
          <w:rFonts w:ascii="Book Antiqua" w:hAnsi="Book Antiqua" w:cs="Arial"/>
          <w:color w:val="000000" w:themeColor="text1"/>
          <w:sz w:val="24"/>
          <w:szCs w:val="24"/>
        </w:rPr>
        <w:t>]</w:t>
      </w:r>
      <w:r w:rsidRPr="00F42B89">
        <w:rPr>
          <w:rFonts w:ascii="Book Antiqua" w:hAnsi="Book Antiqua" w:cs="Arial"/>
          <w:color w:val="000000" w:themeColor="text1"/>
          <w:sz w:val="24"/>
          <w:szCs w:val="24"/>
        </w:rPr>
        <w:t xml:space="preserve">. On the other hands, the accuracy dropped to an AUC of 0.656 for S3, with </w:t>
      </w:r>
      <w:r w:rsidR="003C25D9" w:rsidRPr="00F42B89">
        <w:rPr>
          <w:rFonts w:ascii="Book Antiqua" w:hAnsi="Book Antiqua" w:cs="Arial"/>
          <w:color w:val="000000" w:themeColor="text1"/>
          <w:sz w:val="24"/>
          <w:szCs w:val="24"/>
        </w:rPr>
        <w:t xml:space="preserve">a </w:t>
      </w:r>
      <w:r w:rsidRPr="00F42B89">
        <w:rPr>
          <w:rFonts w:ascii="Book Antiqua" w:hAnsi="Book Antiqua" w:cs="Arial"/>
          <w:color w:val="000000" w:themeColor="text1"/>
          <w:sz w:val="24"/>
          <w:szCs w:val="24"/>
        </w:rPr>
        <w:t xml:space="preserve">cutoff of 323.5 dB/m (sensitivity 64.4%; specificity 55.2%). </w:t>
      </w:r>
    </w:p>
    <w:p w14:paraId="4B7F00C3" w14:textId="77777777" w:rsidR="00DD3BAD" w:rsidRPr="00F42B89" w:rsidRDefault="00DD3BAD" w:rsidP="00F63DF3">
      <w:pPr>
        <w:wordWrap/>
        <w:spacing w:after="0" w:line="360" w:lineRule="auto"/>
        <w:rPr>
          <w:rFonts w:ascii="Book Antiqua" w:hAnsi="Book Antiqua" w:cs="Arial"/>
          <w:color w:val="000000" w:themeColor="text1"/>
          <w:sz w:val="24"/>
          <w:szCs w:val="24"/>
        </w:rPr>
      </w:pPr>
    </w:p>
    <w:p w14:paraId="62594197" w14:textId="77777777" w:rsidR="00A75DB5" w:rsidRPr="00F42B89" w:rsidRDefault="001A7428" w:rsidP="00F63DF3">
      <w:pPr>
        <w:wordWrap/>
        <w:spacing w:after="0" w:line="360" w:lineRule="auto"/>
        <w:rPr>
          <w:rFonts w:ascii="Book Antiqua" w:hAnsi="Book Antiqua" w:cs="Arial"/>
          <w:b/>
          <w:i/>
          <w:color w:val="000000" w:themeColor="text1"/>
          <w:sz w:val="24"/>
          <w:szCs w:val="24"/>
        </w:rPr>
      </w:pPr>
      <w:r w:rsidRPr="00F42B89">
        <w:rPr>
          <w:rFonts w:ascii="Book Antiqua" w:hAnsi="Book Antiqua" w:cs="Arial"/>
          <w:b/>
          <w:i/>
          <w:color w:val="000000" w:themeColor="text1"/>
          <w:sz w:val="24"/>
          <w:szCs w:val="24"/>
        </w:rPr>
        <w:t xml:space="preserve">Factors associated with </w:t>
      </w:r>
      <w:r w:rsidR="00310D91" w:rsidRPr="00F42B89">
        <w:rPr>
          <w:rFonts w:ascii="Book Antiqua" w:hAnsi="Book Antiqua" w:cs="Arial"/>
          <w:b/>
          <w:i/>
          <w:color w:val="000000" w:themeColor="text1"/>
          <w:sz w:val="24"/>
          <w:szCs w:val="24"/>
        </w:rPr>
        <w:t xml:space="preserve">LSM </w:t>
      </w:r>
    </w:p>
    <w:p w14:paraId="57ECF130" w14:textId="2E9B8738" w:rsidR="007F4E3D" w:rsidRPr="00F42B89" w:rsidRDefault="001D41CA"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color w:val="000000" w:themeColor="text1"/>
          <w:sz w:val="24"/>
          <w:szCs w:val="24"/>
        </w:rPr>
        <w:t xml:space="preserve">LSM significantly increased </w:t>
      </w:r>
      <w:r w:rsidR="008A2246" w:rsidRPr="00F42B89">
        <w:rPr>
          <w:rFonts w:ascii="Book Antiqua" w:hAnsi="Book Antiqua" w:cs="Arial"/>
          <w:color w:val="000000" w:themeColor="text1"/>
          <w:sz w:val="24"/>
          <w:szCs w:val="24"/>
        </w:rPr>
        <w:t>with</w:t>
      </w:r>
      <w:r w:rsidRPr="00F42B89">
        <w:rPr>
          <w:rFonts w:ascii="Book Antiqua" w:hAnsi="Book Antiqua" w:cs="Arial"/>
          <w:color w:val="000000" w:themeColor="text1"/>
          <w:sz w:val="24"/>
          <w:szCs w:val="24"/>
        </w:rPr>
        <w:t xml:space="preserve"> the </w:t>
      </w:r>
      <w:r w:rsidR="00281518" w:rsidRPr="00F42B89">
        <w:rPr>
          <w:rFonts w:ascii="Book Antiqua" w:hAnsi="Book Antiqua" w:cs="Arial"/>
          <w:color w:val="000000" w:themeColor="text1"/>
          <w:sz w:val="24"/>
          <w:szCs w:val="24"/>
        </w:rPr>
        <w:t xml:space="preserve">histologically detected </w:t>
      </w:r>
      <w:r w:rsidRPr="00F42B89">
        <w:rPr>
          <w:rFonts w:ascii="Book Antiqua" w:hAnsi="Book Antiqua" w:cs="Arial"/>
          <w:color w:val="000000" w:themeColor="text1"/>
          <w:sz w:val="24"/>
          <w:szCs w:val="24"/>
        </w:rPr>
        <w:t>fibrosis stage</w:t>
      </w:r>
      <w:r w:rsidR="007F4E3D" w:rsidRPr="00F42B89">
        <w:rPr>
          <w:rFonts w:ascii="Book Antiqua" w:hAnsi="Book Antiqua" w:cs="Arial"/>
          <w:color w:val="000000" w:themeColor="text1"/>
          <w:sz w:val="24"/>
          <w:szCs w:val="24"/>
        </w:rPr>
        <w:t xml:space="preserve"> (F0, 7.5 ± 2.1; F1, 9.8 ± 2.7; F2, 11.8 ± 4.9; F3, 15.4 ± 6.9;</w:t>
      </w:r>
      <w:r w:rsidR="00281518" w:rsidRPr="00F42B89">
        <w:rPr>
          <w:rFonts w:ascii="Book Antiqua" w:hAnsi="Book Antiqua" w:cs="Arial"/>
          <w:color w:val="000000" w:themeColor="text1"/>
          <w:sz w:val="24"/>
          <w:szCs w:val="24"/>
        </w:rPr>
        <w:t xml:space="preserve"> and</w:t>
      </w:r>
      <w:r w:rsidR="007F4E3D" w:rsidRPr="00F42B89">
        <w:rPr>
          <w:rFonts w:ascii="Book Antiqua" w:hAnsi="Book Antiqua" w:cs="Arial"/>
          <w:color w:val="000000" w:themeColor="text1"/>
          <w:sz w:val="24"/>
          <w:szCs w:val="24"/>
        </w:rPr>
        <w:t xml:space="preserve"> F4, 20.3 ± 8.8 kPa) (</w:t>
      </w:r>
      <w:r w:rsidR="007F4E3D" w:rsidRPr="001C71DB">
        <w:rPr>
          <w:rFonts w:ascii="Book Antiqua" w:hAnsi="Book Antiqua" w:cs="Arial"/>
          <w:i/>
          <w:iCs/>
          <w:color w:val="000000" w:themeColor="text1"/>
          <w:sz w:val="24"/>
          <w:szCs w:val="24"/>
        </w:rPr>
        <w:t>P</w:t>
      </w:r>
      <w:r w:rsidR="007F4E3D" w:rsidRPr="00F42B89">
        <w:rPr>
          <w:rFonts w:ascii="Book Antiqua" w:hAnsi="Book Antiqua" w:cs="Arial"/>
          <w:color w:val="000000" w:themeColor="text1"/>
          <w:sz w:val="24"/>
          <w:szCs w:val="24"/>
        </w:rPr>
        <w:t xml:space="preserve"> &lt; 0.001). </w:t>
      </w:r>
      <w:r w:rsidR="00281518" w:rsidRPr="00F42B89">
        <w:rPr>
          <w:rFonts w:ascii="Book Antiqua" w:hAnsi="Book Antiqua" w:cs="Arial"/>
          <w:color w:val="000000" w:themeColor="text1"/>
          <w:sz w:val="24"/>
          <w:szCs w:val="24"/>
        </w:rPr>
        <w:t xml:space="preserve">The </w:t>
      </w:r>
      <w:r w:rsidR="003E29E4" w:rsidRPr="00F42B89">
        <w:rPr>
          <w:rFonts w:ascii="Book Antiqua" w:hAnsi="Book Antiqua" w:cs="Arial"/>
          <w:color w:val="000000" w:themeColor="text1"/>
          <w:sz w:val="24"/>
          <w:szCs w:val="24"/>
        </w:rPr>
        <w:t>ROC curve</w:t>
      </w:r>
      <w:r w:rsidR="00C73A88" w:rsidRPr="00F42B89">
        <w:rPr>
          <w:rFonts w:ascii="Book Antiqua" w:hAnsi="Book Antiqua" w:cs="Arial"/>
          <w:color w:val="000000" w:themeColor="text1"/>
          <w:sz w:val="24"/>
          <w:szCs w:val="24"/>
        </w:rPr>
        <w:t xml:space="preserve"> </w:t>
      </w:r>
      <w:r w:rsidR="00281518" w:rsidRPr="00F42B89">
        <w:rPr>
          <w:rFonts w:ascii="Book Antiqua" w:hAnsi="Book Antiqua" w:cs="Arial"/>
          <w:color w:val="000000" w:themeColor="text1"/>
          <w:sz w:val="24"/>
          <w:szCs w:val="24"/>
        </w:rPr>
        <w:t>showed that the optimum</w:t>
      </w:r>
      <w:r w:rsidR="00C73A88" w:rsidRPr="00F42B89">
        <w:rPr>
          <w:rFonts w:ascii="Book Antiqua" w:hAnsi="Book Antiqua" w:cs="Arial"/>
          <w:color w:val="000000" w:themeColor="text1"/>
          <w:sz w:val="24"/>
          <w:szCs w:val="24"/>
        </w:rPr>
        <w:t xml:space="preserve"> LSM cu</w:t>
      </w:r>
      <w:r w:rsidR="00CE7B51" w:rsidRPr="00F42B89">
        <w:rPr>
          <w:rFonts w:ascii="Book Antiqua" w:hAnsi="Book Antiqua" w:cs="Arial"/>
          <w:color w:val="000000" w:themeColor="text1"/>
          <w:sz w:val="24"/>
          <w:szCs w:val="24"/>
        </w:rPr>
        <w:t xml:space="preserve">toff for </w:t>
      </w:r>
      <w:r w:rsidR="00106994" w:rsidRPr="00F42B89">
        <w:rPr>
          <w:rFonts w:ascii="Book Antiqua" w:hAnsi="Book Antiqua" w:cs="Arial"/>
          <w:color w:val="000000" w:themeColor="text1"/>
          <w:sz w:val="24"/>
          <w:szCs w:val="24"/>
        </w:rPr>
        <w:t>≥</w:t>
      </w:r>
      <w:r w:rsidR="001C71DB">
        <w:rPr>
          <w:rFonts w:ascii="Book Antiqua" w:hAnsi="Book Antiqua" w:cs="Arial"/>
          <w:color w:val="000000" w:themeColor="text1"/>
          <w:sz w:val="24"/>
          <w:szCs w:val="24"/>
        </w:rPr>
        <w:t xml:space="preserve"> </w:t>
      </w:r>
      <w:r w:rsidR="00CE7B51" w:rsidRPr="00F42B89">
        <w:rPr>
          <w:rFonts w:ascii="Book Antiqua" w:hAnsi="Book Antiqua" w:cs="Arial"/>
          <w:color w:val="000000" w:themeColor="text1"/>
          <w:sz w:val="24"/>
          <w:szCs w:val="24"/>
        </w:rPr>
        <w:t>F2 was 8.95</w:t>
      </w:r>
      <w:r w:rsidR="00C73A88" w:rsidRPr="00F42B89">
        <w:rPr>
          <w:rFonts w:ascii="Book Antiqua" w:hAnsi="Book Antiqua" w:cs="Arial"/>
          <w:color w:val="000000" w:themeColor="text1"/>
          <w:sz w:val="24"/>
          <w:szCs w:val="24"/>
        </w:rPr>
        <w:t xml:space="preserve"> kPa (AUC, 0.730; sensitivity, 72.5%; specificity, 65.4%). </w:t>
      </w:r>
      <w:r w:rsidR="007C11AF" w:rsidRPr="00F42B89">
        <w:rPr>
          <w:rFonts w:ascii="Book Antiqua" w:hAnsi="Book Antiqua" w:cs="Arial"/>
          <w:color w:val="000000" w:themeColor="text1"/>
          <w:sz w:val="24"/>
          <w:szCs w:val="24"/>
        </w:rPr>
        <w:t>According to</w:t>
      </w:r>
      <w:r w:rsidR="00137DED" w:rsidRPr="00F42B89">
        <w:rPr>
          <w:rFonts w:ascii="Book Antiqua" w:hAnsi="Book Antiqua" w:cs="Arial"/>
          <w:color w:val="000000" w:themeColor="text1"/>
          <w:sz w:val="24"/>
          <w:szCs w:val="24"/>
        </w:rPr>
        <w:t xml:space="preserve"> univariate and multivariate analyses</w:t>
      </w:r>
      <w:r w:rsidR="00D81AA5" w:rsidRPr="00F42B89">
        <w:rPr>
          <w:rFonts w:ascii="Book Antiqua" w:hAnsi="Book Antiqua" w:cs="Arial"/>
          <w:color w:val="000000" w:themeColor="text1"/>
          <w:sz w:val="24"/>
          <w:szCs w:val="24"/>
        </w:rPr>
        <w:t>, the</w:t>
      </w:r>
      <w:r w:rsidR="007C11AF" w:rsidRPr="00F42B89">
        <w:rPr>
          <w:rFonts w:ascii="Book Antiqua" w:hAnsi="Book Antiqua" w:cs="Arial"/>
          <w:color w:val="000000" w:themeColor="text1"/>
          <w:sz w:val="24"/>
          <w:szCs w:val="24"/>
        </w:rPr>
        <w:t xml:space="preserve"> CAP values and </w:t>
      </w:r>
      <w:r w:rsidR="00137DED" w:rsidRPr="00F42B89">
        <w:rPr>
          <w:rFonts w:ascii="Book Antiqua" w:hAnsi="Book Antiqua" w:cs="Arial"/>
          <w:color w:val="000000" w:themeColor="text1"/>
          <w:sz w:val="24"/>
          <w:szCs w:val="24"/>
        </w:rPr>
        <w:t xml:space="preserve">pathologically detected fibrosis stage </w:t>
      </w:r>
      <w:r w:rsidR="00F77205" w:rsidRPr="00F42B89">
        <w:rPr>
          <w:rFonts w:ascii="Book Antiqua" w:hAnsi="Book Antiqua" w:cs="Arial"/>
          <w:color w:val="000000" w:themeColor="text1"/>
          <w:sz w:val="24"/>
          <w:szCs w:val="24"/>
        </w:rPr>
        <w:t xml:space="preserve">was </w:t>
      </w:r>
      <w:r w:rsidR="00D81AA5" w:rsidRPr="00F42B89">
        <w:rPr>
          <w:rFonts w:ascii="Book Antiqua" w:hAnsi="Book Antiqua" w:cs="Arial"/>
          <w:color w:val="000000" w:themeColor="text1"/>
          <w:sz w:val="24"/>
          <w:szCs w:val="24"/>
        </w:rPr>
        <w:t>significantly associated with LSM</w:t>
      </w:r>
      <w:r w:rsidR="00137DED" w:rsidRPr="00F42B89">
        <w:rPr>
          <w:rFonts w:ascii="Book Antiqua" w:hAnsi="Book Antiqua" w:cs="Arial"/>
          <w:color w:val="000000" w:themeColor="text1"/>
          <w:sz w:val="24"/>
          <w:szCs w:val="24"/>
        </w:rPr>
        <w:t xml:space="preserve"> (Table 2).</w:t>
      </w:r>
    </w:p>
    <w:p w14:paraId="6C54C70B" w14:textId="3689C8B7" w:rsidR="0096515B" w:rsidRPr="00F42B89" w:rsidRDefault="00BD0869" w:rsidP="00FE5E70">
      <w:pPr>
        <w:wordWrap/>
        <w:spacing w:after="0" w:line="360" w:lineRule="auto"/>
        <w:ind w:firstLineChars="100" w:firstLine="240"/>
        <w:rPr>
          <w:rFonts w:ascii="Book Antiqua" w:hAnsi="Book Antiqua" w:cs="Arial"/>
          <w:color w:val="000000" w:themeColor="text1"/>
          <w:sz w:val="24"/>
          <w:szCs w:val="24"/>
        </w:rPr>
      </w:pPr>
      <w:r w:rsidRPr="00F42B89">
        <w:rPr>
          <w:rFonts w:ascii="Book Antiqua" w:hAnsi="Book Antiqua" w:cs="Arial"/>
          <w:color w:val="000000" w:themeColor="text1"/>
          <w:sz w:val="24"/>
          <w:szCs w:val="24"/>
        </w:rPr>
        <w:t>Although</w:t>
      </w:r>
      <w:r w:rsidR="0096515B" w:rsidRPr="00F42B89">
        <w:rPr>
          <w:rFonts w:ascii="Book Antiqua" w:hAnsi="Book Antiqua" w:cs="Arial"/>
          <w:color w:val="000000" w:themeColor="text1"/>
          <w:sz w:val="24"/>
          <w:szCs w:val="24"/>
        </w:rPr>
        <w:t xml:space="preserve"> there were significant differences in CAP scores between S1 and </w:t>
      </w:r>
      <w:r w:rsidR="0096515B" w:rsidRPr="00F42B89">
        <w:rPr>
          <w:rFonts w:ascii="Book Antiqua" w:hAnsi="Book Antiqua" w:cs="Arial"/>
          <w:color w:val="000000" w:themeColor="text1"/>
          <w:sz w:val="24"/>
          <w:szCs w:val="24"/>
        </w:rPr>
        <w:lastRenderedPageBreak/>
        <w:t>S2-</w:t>
      </w:r>
      <w:r w:rsidR="00FE5E70">
        <w:rPr>
          <w:rFonts w:ascii="Book Antiqua" w:hAnsi="Book Antiqua" w:cs="Arial"/>
          <w:color w:val="000000" w:themeColor="text1"/>
          <w:sz w:val="24"/>
          <w:szCs w:val="24"/>
        </w:rPr>
        <w:t>S</w:t>
      </w:r>
      <w:r w:rsidR="0096515B" w:rsidRPr="00F42B89">
        <w:rPr>
          <w:rFonts w:ascii="Book Antiqua" w:hAnsi="Book Antiqua" w:cs="Arial"/>
          <w:color w:val="000000" w:themeColor="text1"/>
          <w:sz w:val="24"/>
          <w:szCs w:val="24"/>
        </w:rPr>
        <w:t xml:space="preserve">3, no </w:t>
      </w:r>
      <w:r w:rsidR="00203A75" w:rsidRPr="00F42B89">
        <w:rPr>
          <w:rFonts w:ascii="Book Antiqua" w:hAnsi="Book Antiqua" w:cs="Arial"/>
          <w:color w:val="000000" w:themeColor="text1"/>
          <w:sz w:val="24"/>
          <w:szCs w:val="24"/>
        </w:rPr>
        <w:t xml:space="preserve">cutoff </w:t>
      </w:r>
      <w:r w:rsidRPr="00F42B89">
        <w:rPr>
          <w:rFonts w:ascii="Book Antiqua" w:hAnsi="Book Antiqua" w:cs="Arial"/>
          <w:color w:val="000000" w:themeColor="text1"/>
          <w:sz w:val="24"/>
          <w:szCs w:val="24"/>
        </w:rPr>
        <w:t>could differentiate</w:t>
      </w:r>
      <w:r w:rsidR="0096515B" w:rsidRPr="00F42B89">
        <w:rPr>
          <w:rFonts w:ascii="Book Antiqua" w:hAnsi="Book Antiqua" w:cs="Arial"/>
          <w:color w:val="000000" w:themeColor="text1"/>
          <w:sz w:val="24"/>
          <w:szCs w:val="24"/>
        </w:rPr>
        <w:t xml:space="preserve"> S3 from S2</w:t>
      </w:r>
      <w:r w:rsidRPr="00F42B89">
        <w:rPr>
          <w:rFonts w:ascii="Book Antiqua" w:hAnsi="Book Antiqua" w:cs="Arial"/>
          <w:color w:val="000000" w:themeColor="text1"/>
          <w:sz w:val="24"/>
          <w:szCs w:val="24"/>
        </w:rPr>
        <w:t>.</w:t>
      </w:r>
      <w:r w:rsidR="0096515B" w:rsidRPr="00F42B89">
        <w:rPr>
          <w:rFonts w:ascii="Book Antiqua" w:hAnsi="Book Antiqua" w:cs="Arial"/>
          <w:color w:val="000000" w:themeColor="text1"/>
          <w:sz w:val="24"/>
          <w:szCs w:val="24"/>
        </w:rPr>
        <w:t xml:space="preserve"> S2 and S3 </w:t>
      </w:r>
      <w:r w:rsidRPr="00F42B89">
        <w:rPr>
          <w:rFonts w:ascii="Book Antiqua" w:hAnsi="Book Antiqua" w:cs="Arial"/>
          <w:color w:val="000000" w:themeColor="text1"/>
          <w:sz w:val="24"/>
          <w:szCs w:val="24"/>
        </w:rPr>
        <w:t>accounted for the majority of the patients (</w:t>
      </w:r>
      <w:r w:rsidR="0096515B" w:rsidRPr="00F42B89">
        <w:rPr>
          <w:rFonts w:ascii="Book Antiqua" w:hAnsi="Book Antiqua" w:cs="Arial"/>
          <w:color w:val="000000" w:themeColor="text1"/>
          <w:sz w:val="24"/>
          <w:szCs w:val="24"/>
        </w:rPr>
        <w:t>76.1%</w:t>
      </w:r>
      <w:r w:rsidRPr="00F42B89">
        <w:rPr>
          <w:rFonts w:ascii="Book Antiqua" w:hAnsi="Book Antiqua" w:cs="Arial"/>
          <w:color w:val="000000" w:themeColor="text1"/>
          <w:sz w:val="24"/>
          <w:szCs w:val="24"/>
        </w:rPr>
        <w:t xml:space="preserve">, </w:t>
      </w:r>
      <w:r w:rsidR="0096515B" w:rsidRPr="00F42B89">
        <w:rPr>
          <w:rFonts w:ascii="Book Antiqua" w:hAnsi="Book Antiqua" w:cs="Arial"/>
          <w:color w:val="000000" w:themeColor="text1"/>
          <w:sz w:val="24"/>
          <w:szCs w:val="24"/>
        </w:rPr>
        <w:t>140/184)</w:t>
      </w:r>
      <w:r w:rsidR="0041209C" w:rsidRPr="00F42B89">
        <w:rPr>
          <w:rFonts w:ascii="Book Antiqua" w:hAnsi="Book Antiqua" w:cs="Arial"/>
          <w:color w:val="000000" w:themeColor="text1"/>
          <w:sz w:val="24"/>
          <w:szCs w:val="24"/>
        </w:rPr>
        <w:t>.</w:t>
      </w:r>
      <w:r w:rsidR="0096515B" w:rsidRPr="00F42B89">
        <w:rPr>
          <w:rFonts w:ascii="Book Antiqua" w:hAnsi="Book Antiqua" w:cs="Arial"/>
          <w:color w:val="000000" w:themeColor="text1"/>
          <w:sz w:val="24"/>
          <w:szCs w:val="24"/>
        </w:rPr>
        <w:t xml:space="preserve"> Furthermore, </w:t>
      </w:r>
      <w:r w:rsidR="0041209C" w:rsidRPr="00F42B89">
        <w:rPr>
          <w:rFonts w:ascii="Book Antiqua" w:hAnsi="Book Antiqua" w:cs="Arial"/>
          <w:color w:val="000000" w:themeColor="text1"/>
          <w:sz w:val="24"/>
          <w:szCs w:val="24"/>
        </w:rPr>
        <w:t>in a</w:t>
      </w:r>
      <w:r w:rsidR="0096515B" w:rsidRPr="00F42B89">
        <w:rPr>
          <w:rFonts w:ascii="Book Antiqua" w:hAnsi="Book Antiqua" w:cs="Arial"/>
          <w:color w:val="000000" w:themeColor="text1"/>
          <w:sz w:val="24"/>
          <w:szCs w:val="24"/>
        </w:rPr>
        <w:t xml:space="preserve"> multivariate analysis, </w:t>
      </w:r>
      <w:r w:rsidR="0041209C" w:rsidRPr="00F42B89">
        <w:rPr>
          <w:rFonts w:ascii="Book Antiqua" w:hAnsi="Book Antiqua" w:cs="Arial"/>
          <w:color w:val="000000" w:themeColor="text1"/>
          <w:sz w:val="24"/>
          <w:szCs w:val="24"/>
        </w:rPr>
        <w:t xml:space="preserve">the </w:t>
      </w:r>
      <w:r w:rsidR="0096515B" w:rsidRPr="00F42B89">
        <w:rPr>
          <w:rFonts w:ascii="Book Antiqua" w:hAnsi="Book Antiqua" w:cs="Arial"/>
          <w:color w:val="000000" w:themeColor="text1"/>
          <w:sz w:val="24"/>
          <w:szCs w:val="24"/>
        </w:rPr>
        <w:t>CAP value</w:t>
      </w:r>
      <w:r w:rsidR="0041209C" w:rsidRPr="00F42B89">
        <w:rPr>
          <w:rFonts w:ascii="Book Antiqua" w:hAnsi="Book Antiqua" w:cs="Arial"/>
          <w:color w:val="000000" w:themeColor="text1"/>
          <w:sz w:val="24"/>
          <w:szCs w:val="24"/>
        </w:rPr>
        <w:t>,</w:t>
      </w:r>
      <w:r w:rsidR="0096515B" w:rsidRPr="00F42B89">
        <w:rPr>
          <w:rFonts w:ascii="Book Antiqua" w:hAnsi="Book Antiqua" w:cs="Arial"/>
          <w:color w:val="000000" w:themeColor="text1"/>
          <w:sz w:val="24"/>
          <w:szCs w:val="24"/>
        </w:rPr>
        <w:t xml:space="preserve"> but not </w:t>
      </w:r>
      <w:r w:rsidR="0041209C" w:rsidRPr="00F42B89">
        <w:rPr>
          <w:rFonts w:ascii="Book Antiqua" w:hAnsi="Book Antiqua" w:cs="Arial"/>
          <w:color w:val="000000" w:themeColor="text1"/>
          <w:sz w:val="24"/>
          <w:szCs w:val="24"/>
        </w:rPr>
        <w:t xml:space="preserve">the </w:t>
      </w:r>
      <w:r w:rsidR="0096515B" w:rsidRPr="00F42B89">
        <w:rPr>
          <w:rFonts w:ascii="Book Antiqua" w:hAnsi="Book Antiqua" w:cs="Arial"/>
          <w:color w:val="000000" w:themeColor="text1"/>
          <w:sz w:val="24"/>
          <w:szCs w:val="24"/>
        </w:rPr>
        <w:t>pathologically detected steatosis grade</w:t>
      </w:r>
      <w:r w:rsidR="0041209C" w:rsidRPr="00F42B89">
        <w:rPr>
          <w:rFonts w:ascii="Book Antiqua" w:hAnsi="Book Antiqua" w:cs="Arial"/>
          <w:color w:val="000000" w:themeColor="text1"/>
          <w:sz w:val="24"/>
          <w:szCs w:val="24"/>
        </w:rPr>
        <w:t>,</w:t>
      </w:r>
      <w:r w:rsidR="0096515B" w:rsidRPr="00F42B89">
        <w:rPr>
          <w:rFonts w:ascii="Book Antiqua" w:hAnsi="Book Antiqua" w:cs="Arial"/>
          <w:color w:val="000000" w:themeColor="text1"/>
          <w:sz w:val="24"/>
          <w:szCs w:val="24"/>
        </w:rPr>
        <w:t xml:space="preserve"> w</w:t>
      </w:r>
      <w:r w:rsidR="0041209C" w:rsidRPr="00F42B89">
        <w:rPr>
          <w:rFonts w:ascii="Book Antiqua" w:hAnsi="Book Antiqua" w:cs="Arial"/>
          <w:color w:val="000000" w:themeColor="text1"/>
          <w:sz w:val="24"/>
          <w:szCs w:val="24"/>
        </w:rPr>
        <w:t>as</w:t>
      </w:r>
      <w:r w:rsidR="0096515B" w:rsidRPr="00F42B89">
        <w:rPr>
          <w:rFonts w:ascii="Book Antiqua" w:hAnsi="Book Antiqua" w:cs="Arial"/>
          <w:color w:val="000000" w:themeColor="text1"/>
          <w:sz w:val="24"/>
          <w:szCs w:val="24"/>
        </w:rPr>
        <w:t xml:space="preserve"> associated with LSM. Therefore, </w:t>
      </w:r>
      <w:r w:rsidR="0041209C" w:rsidRPr="00F42B89">
        <w:rPr>
          <w:rFonts w:ascii="Book Antiqua" w:hAnsi="Book Antiqua" w:cs="Arial"/>
          <w:color w:val="000000" w:themeColor="text1"/>
          <w:sz w:val="24"/>
          <w:szCs w:val="24"/>
        </w:rPr>
        <w:t xml:space="preserve">the </w:t>
      </w:r>
      <w:r w:rsidR="0096515B" w:rsidRPr="00F42B89">
        <w:rPr>
          <w:rFonts w:ascii="Book Antiqua" w:hAnsi="Book Antiqua" w:cs="Arial"/>
          <w:color w:val="000000" w:themeColor="text1"/>
          <w:sz w:val="24"/>
          <w:szCs w:val="24"/>
        </w:rPr>
        <w:t xml:space="preserve">variations </w:t>
      </w:r>
      <w:r w:rsidR="0041209C" w:rsidRPr="00F42B89">
        <w:rPr>
          <w:rFonts w:ascii="Book Antiqua" w:hAnsi="Book Antiqua" w:cs="Arial"/>
          <w:color w:val="000000" w:themeColor="text1"/>
          <w:sz w:val="24"/>
          <w:szCs w:val="24"/>
        </w:rPr>
        <w:t>in</w:t>
      </w:r>
      <w:r w:rsidR="0096515B" w:rsidRPr="00F42B89">
        <w:rPr>
          <w:rFonts w:ascii="Book Antiqua" w:hAnsi="Book Antiqua" w:cs="Arial"/>
          <w:color w:val="000000" w:themeColor="text1"/>
          <w:sz w:val="24"/>
          <w:szCs w:val="24"/>
        </w:rPr>
        <w:t xml:space="preserve"> </w:t>
      </w:r>
      <w:r w:rsidR="0041209C" w:rsidRPr="00F42B89">
        <w:rPr>
          <w:rFonts w:ascii="Book Antiqua" w:hAnsi="Book Antiqua" w:cs="Arial"/>
          <w:color w:val="000000" w:themeColor="text1"/>
          <w:sz w:val="24"/>
          <w:szCs w:val="24"/>
        </w:rPr>
        <w:t xml:space="preserve">the </w:t>
      </w:r>
      <w:r w:rsidR="0096515B" w:rsidRPr="00F42B89">
        <w:rPr>
          <w:rFonts w:ascii="Book Antiqua" w:hAnsi="Book Antiqua" w:cs="Arial"/>
          <w:color w:val="000000" w:themeColor="text1"/>
          <w:sz w:val="24"/>
          <w:szCs w:val="24"/>
        </w:rPr>
        <w:t>LSM</w:t>
      </w:r>
      <w:r w:rsidR="0041209C" w:rsidRPr="00F42B89">
        <w:rPr>
          <w:rFonts w:ascii="Book Antiqua" w:hAnsi="Book Antiqua" w:cs="Arial"/>
          <w:color w:val="000000" w:themeColor="text1"/>
          <w:sz w:val="24"/>
          <w:szCs w:val="24"/>
        </w:rPr>
        <w:t xml:space="preserve"> value</w:t>
      </w:r>
      <w:r w:rsidR="0096515B" w:rsidRPr="00F42B89">
        <w:rPr>
          <w:rFonts w:ascii="Book Antiqua" w:hAnsi="Book Antiqua" w:cs="Arial"/>
          <w:color w:val="000000" w:themeColor="text1"/>
          <w:sz w:val="24"/>
          <w:szCs w:val="24"/>
        </w:rPr>
        <w:t xml:space="preserve"> </w:t>
      </w:r>
      <w:r w:rsidR="0041209C" w:rsidRPr="00F42B89">
        <w:rPr>
          <w:rFonts w:ascii="Book Antiqua" w:hAnsi="Book Antiqua" w:cs="Arial"/>
          <w:color w:val="000000" w:themeColor="text1"/>
          <w:sz w:val="24"/>
          <w:szCs w:val="24"/>
        </w:rPr>
        <w:t>for each</w:t>
      </w:r>
      <w:r w:rsidR="0096515B" w:rsidRPr="00F42B89">
        <w:rPr>
          <w:rFonts w:ascii="Book Antiqua" w:hAnsi="Book Antiqua" w:cs="Arial"/>
          <w:color w:val="000000" w:themeColor="text1"/>
          <w:sz w:val="24"/>
          <w:szCs w:val="24"/>
        </w:rPr>
        <w:t xml:space="preserve"> stage of liver fibrosis was evaluated according to arbitrary </w:t>
      </w:r>
      <w:r w:rsidR="0041209C" w:rsidRPr="00F42B89">
        <w:rPr>
          <w:rFonts w:ascii="Book Antiqua" w:hAnsi="Book Antiqua" w:cs="Arial"/>
          <w:color w:val="000000" w:themeColor="text1"/>
          <w:sz w:val="24"/>
          <w:szCs w:val="24"/>
        </w:rPr>
        <w:t>CAP tertiles (lower,</w:t>
      </w:r>
      <w:r w:rsidR="0096515B" w:rsidRPr="00F42B89">
        <w:rPr>
          <w:rFonts w:ascii="Book Antiqua" w:hAnsi="Book Antiqua" w:cs="Arial"/>
          <w:color w:val="000000" w:themeColor="text1"/>
          <w:sz w:val="24"/>
          <w:szCs w:val="24"/>
        </w:rPr>
        <w:t xml:space="preserve"> 223-310</w:t>
      </w:r>
      <w:r w:rsidR="0041209C" w:rsidRPr="00F42B89">
        <w:rPr>
          <w:rFonts w:ascii="Book Antiqua" w:hAnsi="Book Antiqua" w:cs="Arial"/>
          <w:color w:val="000000" w:themeColor="text1"/>
          <w:sz w:val="24"/>
          <w:szCs w:val="24"/>
        </w:rPr>
        <w:t>;</w:t>
      </w:r>
      <w:r w:rsidR="0096515B" w:rsidRPr="00F42B89">
        <w:rPr>
          <w:rFonts w:ascii="Book Antiqua" w:hAnsi="Book Antiqua" w:cs="Arial"/>
          <w:color w:val="000000" w:themeColor="text1"/>
          <w:sz w:val="24"/>
          <w:szCs w:val="24"/>
        </w:rPr>
        <w:t xml:space="preserve"> middle</w:t>
      </w:r>
      <w:r w:rsidR="0041209C" w:rsidRPr="00F42B89">
        <w:rPr>
          <w:rFonts w:ascii="Book Antiqua" w:hAnsi="Book Antiqua" w:cs="Arial"/>
          <w:color w:val="000000" w:themeColor="text1"/>
          <w:sz w:val="24"/>
          <w:szCs w:val="24"/>
        </w:rPr>
        <w:t>,</w:t>
      </w:r>
      <w:r w:rsidR="0096515B" w:rsidRPr="00F42B89">
        <w:rPr>
          <w:rFonts w:ascii="Book Antiqua" w:hAnsi="Book Antiqua" w:cs="Arial"/>
          <w:color w:val="000000" w:themeColor="text1"/>
          <w:sz w:val="24"/>
          <w:szCs w:val="24"/>
        </w:rPr>
        <w:t xml:space="preserve"> 311-339</w:t>
      </w:r>
      <w:r w:rsidR="0041209C" w:rsidRPr="00F42B89">
        <w:rPr>
          <w:rFonts w:ascii="Book Antiqua" w:hAnsi="Book Antiqua" w:cs="Arial"/>
          <w:color w:val="000000" w:themeColor="text1"/>
          <w:sz w:val="24"/>
          <w:szCs w:val="24"/>
        </w:rPr>
        <w:t>; high</w:t>
      </w:r>
      <w:r w:rsidR="0096515B" w:rsidRPr="00F42B89">
        <w:rPr>
          <w:rFonts w:ascii="Book Antiqua" w:hAnsi="Book Antiqua" w:cs="Arial"/>
          <w:color w:val="000000" w:themeColor="text1"/>
          <w:sz w:val="24"/>
          <w:szCs w:val="24"/>
        </w:rPr>
        <w:t xml:space="preserve"> 340-400 dB/m) (Figure 2). For F0-1, LSM values s</w:t>
      </w:r>
      <w:r w:rsidR="0041209C" w:rsidRPr="00F42B89">
        <w:rPr>
          <w:rFonts w:ascii="Book Antiqua" w:hAnsi="Book Antiqua" w:cs="Arial"/>
          <w:color w:val="000000" w:themeColor="text1"/>
          <w:sz w:val="24"/>
          <w:szCs w:val="24"/>
        </w:rPr>
        <w:t>ignificantly increased at high</w:t>
      </w:r>
      <w:r w:rsidR="0096515B" w:rsidRPr="00F42B89">
        <w:rPr>
          <w:rFonts w:ascii="Book Antiqua" w:hAnsi="Book Antiqua" w:cs="Arial"/>
          <w:color w:val="000000" w:themeColor="text1"/>
          <w:sz w:val="24"/>
          <w:szCs w:val="24"/>
        </w:rPr>
        <w:t xml:space="preserve"> CAP tertile (</w:t>
      </w:r>
      <w:r w:rsidR="0096515B" w:rsidRPr="00F42B89">
        <w:rPr>
          <w:rFonts w:ascii="Book Antiqua" w:hAnsi="Book Antiqua" w:cs="Arial"/>
          <w:i/>
          <w:color w:val="000000" w:themeColor="text1"/>
          <w:sz w:val="24"/>
          <w:szCs w:val="24"/>
        </w:rPr>
        <w:t>P</w:t>
      </w:r>
      <w:r w:rsidR="00A77625" w:rsidRPr="00F42B89">
        <w:rPr>
          <w:rFonts w:ascii="Book Antiqua" w:hAnsi="Book Antiqua" w:cs="Arial"/>
          <w:i/>
          <w:color w:val="000000" w:themeColor="text1"/>
          <w:sz w:val="24"/>
          <w:szCs w:val="24"/>
        </w:rPr>
        <w:t xml:space="preserve"> </w:t>
      </w:r>
      <w:r w:rsidR="0096515B" w:rsidRPr="00F42B89">
        <w:rPr>
          <w:rFonts w:ascii="Book Antiqua" w:hAnsi="Book Antiqua" w:cs="Arial"/>
          <w:color w:val="000000" w:themeColor="text1"/>
          <w:sz w:val="24"/>
          <w:szCs w:val="24"/>
        </w:rPr>
        <w:t>=</w:t>
      </w:r>
      <w:r w:rsidR="00A77625" w:rsidRPr="00F42B89">
        <w:rPr>
          <w:rFonts w:ascii="Book Antiqua" w:hAnsi="Book Antiqua" w:cs="Arial"/>
          <w:color w:val="000000" w:themeColor="text1"/>
          <w:sz w:val="24"/>
          <w:szCs w:val="24"/>
        </w:rPr>
        <w:t xml:space="preserve"> </w:t>
      </w:r>
      <w:r w:rsidR="0096515B" w:rsidRPr="00F42B89">
        <w:rPr>
          <w:rFonts w:ascii="Book Antiqua" w:hAnsi="Book Antiqua" w:cs="Arial"/>
          <w:color w:val="000000" w:themeColor="text1"/>
          <w:sz w:val="24"/>
          <w:szCs w:val="24"/>
        </w:rPr>
        <w:t>0.001) (Figure 2A</w:t>
      </w:r>
      <w:r w:rsidR="0041209C" w:rsidRPr="00F42B89">
        <w:rPr>
          <w:rFonts w:ascii="Book Antiqua" w:hAnsi="Book Antiqua" w:cs="Arial"/>
          <w:color w:val="000000" w:themeColor="text1"/>
          <w:sz w:val="24"/>
          <w:szCs w:val="24"/>
        </w:rPr>
        <w:t>). For</w:t>
      </w:r>
      <w:r w:rsidR="0096515B" w:rsidRPr="00F42B89">
        <w:rPr>
          <w:rFonts w:ascii="Book Antiqua" w:hAnsi="Book Antiqua" w:cs="Arial"/>
          <w:color w:val="000000" w:themeColor="text1"/>
          <w:sz w:val="24"/>
          <w:szCs w:val="24"/>
        </w:rPr>
        <w:t xml:space="preserve"> F2, LSM values </w:t>
      </w:r>
      <w:r w:rsidR="0041209C" w:rsidRPr="00F42B89">
        <w:rPr>
          <w:rFonts w:ascii="Book Antiqua" w:hAnsi="Book Antiqua" w:cs="Arial"/>
          <w:color w:val="000000" w:themeColor="text1"/>
          <w:sz w:val="24"/>
          <w:szCs w:val="24"/>
        </w:rPr>
        <w:t>were higher for the middle and high CAP</w:t>
      </w:r>
      <w:r w:rsidR="0096515B" w:rsidRPr="00F42B89">
        <w:rPr>
          <w:rFonts w:ascii="Book Antiqua" w:hAnsi="Book Antiqua" w:cs="Arial"/>
          <w:color w:val="000000" w:themeColor="text1"/>
          <w:sz w:val="24"/>
          <w:szCs w:val="24"/>
        </w:rPr>
        <w:t xml:space="preserve"> tertile</w:t>
      </w:r>
      <w:r w:rsidR="0041209C" w:rsidRPr="00F42B89">
        <w:rPr>
          <w:rFonts w:ascii="Book Antiqua" w:hAnsi="Book Antiqua" w:cs="Arial"/>
          <w:color w:val="000000" w:themeColor="text1"/>
          <w:sz w:val="24"/>
          <w:szCs w:val="24"/>
        </w:rPr>
        <w:t>s</w:t>
      </w:r>
      <w:r w:rsidR="0096515B" w:rsidRPr="00F42B89">
        <w:rPr>
          <w:rFonts w:ascii="Book Antiqua" w:hAnsi="Book Antiqua" w:cs="Arial"/>
          <w:color w:val="000000" w:themeColor="text1"/>
          <w:sz w:val="24"/>
          <w:szCs w:val="24"/>
        </w:rPr>
        <w:t xml:space="preserve"> (</w:t>
      </w:r>
      <w:r w:rsidR="0096515B" w:rsidRPr="00F42B89">
        <w:rPr>
          <w:rFonts w:ascii="Book Antiqua" w:hAnsi="Book Antiqua" w:cs="Arial"/>
          <w:i/>
          <w:color w:val="000000" w:themeColor="text1"/>
          <w:sz w:val="24"/>
          <w:szCs w:val="24"/>
        </w:rPr>
        <w:t>P</w:t>
      </w:r>
      <w:r w:rsidR="00A77625" w:rsidRPr="00F42B89">
        <w:rPr>
          <w:rFonts w:ascii="Book Antiqua" w:hAnsi="Book Antiqua" w:cs="Arial"/>
          <w:i/>
          <w:color w:val="000000" w:themeColor="text1"/>
          <w:sz w:val="24"/>
          <w:szCs w:val="24"/>
        </w:rPr>
        <w:t xml:space="preserve"> </w:t>
      </w:r>
      <w:r w:rsidR="0096515B" w:rsidRPr="00F42B89">
        <w:rPr>
          <w:rFonts w:ascii="Book Antiqua" w:hAnsi="Book Antiqua" w:cs="Arial"/>
          <w:color w:val="000000" w:themeColor="text1"/>
          <w:sz w:val="24"/>
          <w:szCs w:val="24"/>
        </w:rPr>
        <w:t>=</w:t>
      </w:r>
      <w:r w:rsidR="00A77625" w:rsidRPr="00F42B89">
        <w:rPr>
          <w:rFonts w:ascii="Book Antiqua" w:hAnsi="Book Antiqua" w:cs="Arial"/>
          <w:color w:val="000000" w:themeColor="text1"/>
          <w:sz w:val="24"/>
          <w:szCs w:val="24"/>
        </w:rPr>
        <w:t xml:space="preserve"> </w:t>
      </w:r>
      <w:r w:rsidR="0096515B" w:rsidRPr="00F42B89">
        <w:rPr>
          <w:rFonts w:ascii="Book Antiqua" w:hAnsi="Book Antiqua" w:cs="Arial"/>
          <w:color w:val="000000" w:themeColor="text1"/>
          <w:sz w:val="24"/>
          <w:szCs w:val="24"/>
        </w:rPr>
        <w:t xml:space="preserve">0.027) (Figure 2B). However, </w:t>
      </w:r>
      <w:r w:rsidR="0041209C" w:rsidRPr="00F42B89">
        <w:rPr>
          <w:rFonts w:ascii="Book Antiqua" w:hAnsi="Book Antiqua" w:cs="Arial"/>
          <w:color w:val="000000" w:themeColor="text1"/>
          <w:sz w:val="24"/>
          <w:szCs w:val="24"/>
        </w:rPr>
        <w:t>the LSM values did not differ s</w:t>
      </w:r>
      <w:r w:rsidR="0096515B" w:rsidRPr="00F42B89">
        <w:rPr>
          <w:rFonts w:ascii="Book Antiqua" w:hAnsi="Book Antiqua" w:cs="Arial"/>
          <w:color w:val="000000" w:themeColor="text1"/>
          <w:sz w:val="24"/>
          <w:szCs w:val="24"/>
        </w:rPr>
        <w:t xml:space="preserve">ignificantly </w:t>
      </w:r>
      <w:r w:rsidR="0041209C" w:rsidRPr="00F42B89">
        <w:rPr>
          <w:rFonts w:ascii="Book Antiqua" w:hAnsi="Book Antiqua" w:cs="Arial"/>
          <w:color w:val="000000" w:themeColor="text1"/>
          <w:sz w:val="24"/>
          <w:szCs w:val="24"/>
        </w:rPr>
        <w:t>according to CAP tertile</w:t>
      </w:r>
      <w:r w:rsidR="0096515B" w:rsidRPr="00F42B89">
        <w:rPr>
          <w:rFonts w:ascii="Book Antiqua" w:hAnsi="Book Antiqua" w:cs="Arial"/>
          <w:color w:val="000000" w:themeColor="text1"/>
          <w:sz w:val="24"/>
          <w:szCs w:val="24"/>
        </w:rPr>
        <w:t xml:space="preserve"> in</w:t>
      </w:r>
      <w:r w:rsidR="0041209C" w:rsidRPr="00F42B89">
        <w:rPr>
          <w:rFonts w:ascii="Book Antiqua" w:hAnsi="Book Antiqua" w:cs="Arial"/>
          <w:color w:val="000000" w:themeColor="text1"/>
          <w:sz w:val="24"/>
          <w:szCs w:val="24"/>
        </w:rPr>
        <w:t xml:space="preserve"> patients with NASH and</w:t>
      </w:r>
      <w:r w:rsidR="0096515B" w:rsidRPr="00F42B89">
        <w:rPr>
          <w:rFonts w:ascii="Book Antiqua" w:hAnsi="Book Antiqua" w:cs="Arial"/>
          <w:color w:val="000000" w:themeColor="text1"/>
          <w:sz w:val="24"/>
          <w:szCs w:val="24"/>
        </w:rPr>
        <w:t xml:space="preserve"> advanced fibrosis (F3-4) (</w:t>
      </w:r>
      <w:r w:rsidR="0096515B" w:rsidRPr="00F42B89">
        <w:rPr>
          <w:rFonts w:ascii="Book Antiqua" w:hAnsi="Book Antiqua" w:cs="Arial"/>
          <w:i/>
          <w:color w:val="000000" w:themeColor="text1"/>
          <w:sz w:val="24"/>
          <w:szCs w:val="24"/>
        </w:rPr>
        <w:t>P</w:t>
      </w:r>
      <w:r w:rsidR="00A77625" w:rsidRPr="00F42B89">
        <w:rPr>
          <w:rFonts w:ascii="Book Antiqua" w:hAnsi="Book Antiqua" w:cs="Arial"/>
          <w:i/>
          <w:color w:val="000000" w:themeColor="text1"/>
          <w:sz w:val="24"/>
          <w:szCs w:val="24"/>
        </w:rPr>
        <w:t xml:space="preserve"> </w:t>
      </w:r>
      <w:r w:rsidR="0096515B" w:rsidRPr="00F42B89">
        <w:rPr>
          <w:rFonts w:ascii="Book Antiqua" w:hAnsi="Book Antiqua" w:cs="Arial"/>
          <w:color w:val="000000" w:themeColor="text1"/>
          <w:sz w:val="24"/>
          <w:szCs w:val="24"/>
        </w:rPr>
        <w:t>=</w:t>
      </w:r>
      <w:r w:rsidR="00A77625" w:rsidRPr="00F42B89">
        <w:rPr>
          <w:rFonts w:ascii="Book Antiqua" w:hAnsi="Book Antiqua" w:cs="Arial"/>
          <w:color w:val="000000" w:themeColor="text1"/>
          <w:sz w:val="24"/>
          <w:szCs w:val="24"/>
        </w:rPr>
        <w:t xml:space="preserve"> </w:t>
      </w:r>
      <w:r w:rsidR="0096515B" w:rsidRPr="00F42B89">
        <w:rPr>
          <w:rFonts w:ascii="Book Antiqua" w:hAnsi="Book Antiqua" w:cs="Arial"/>
          <w:color w:val="000000" w:themeColor="text1"/>
          <w:sz w:val="24"/>
          <w:szCs w:val="24"/>
        </w:rPr>
        <w:t>0.752) (Figure 2C).</w:t>
      </w:r>
    </w:p>
    <w:p w14:paraId="55DB4544" w14:textId="36F745D3" w:rsidR="00695EE8" w:rsidRPr="00F42B89" w:rsidRDefault="00A77625" w:rsidP="00FE5E70">
      <w:pPr>
        <w:wordWrap/>
        <w:spacing w:after="0" w:line="360" w:lineRule="auto"/>
        <w:ind w:firstLineChars="100" w:firstLine="240"/>
        <w:rPr>
          <w:rFonts w:ascii="Book Antiqua" w:hAnsi="Book Antiqua" w:cs="Arial"/>
          <w:color w:val="000000" w:themeColor="text1"/>
          <w:sz w:val="24"/>
          <w:szCs w:val="24"/>
        </w:rPr>
      </w:pPr>
      <w:r w:rsidRPr="00F42B89">
        <w:rPr>
          <w:rFonts w:ascii="Book Antiqua" w:hAnsi="Book Antiqua" w:cs="Arial"/>
          <w:color w:val="000000" w:themeColor="text1"/>
          <w:sz w:val="24"/>
          <w:szCs w:val="24"/>
        </w:rPr>
        <w:t xml:space="preserve">When </w:t>
      </w:r>
      <w:r w:rsidR="001A6842" w:rsidRPr="00F42B89">
        <w:rPr>
          <w:rFonts w:ascii="Book Antiqua" w:hAnsi="Book Antiqua" w:cs="Arial"/>
          <w:color w:val="000000" w:themeColor="text1"/>
          <w:sz w:val="24"/>
          <w:szCs w:val="24"/>
        </w:rPr>
        <w:t xml:space="preserve">cutoff of 8.95 kPa was </w:t>
      </w:r>
      <w:r w:rsidRPr="00F42B89">
        <w:rPr>
          <w:rFonts w:ascii="Book Antiqua" w:hAnsi="Book Antiqua" w:cs="Arial"/>
          <w:color w:val="000000" w:themeColor="text1"/>
          <w:sz w:val="24"/>
          <w:szCs w:val="24"/>
        </w:rPr>
        <w:t xml:space="preserve">used to diagnose </w:t>
      </w:r>
      <w:r w:rsidR="001A6842" w:rsidRPr="00F42B89">
        <w:rPr>
          <w:rFonts w:ascii="Book Antiqua" w:hAnsi="Book Antiqua" w:cs="Arial"/>
          <w:color w:val="000000" w:themeColor="text1"/>
          <w:sz w:val="24"/>
          <w:szCs w:val="24"/>
        </w:rPr>
        <w:t>significant fibrosis (F</w:t>
      </w:r>
      <w:r w:rsidRPr="00F42B89">
        <w:rPr>
          <w:rFonts w:ascii="Book Antiqua" w:hAnsi="Book Antiqua" w:cs="Arial"/>
          <w:color w:val="000000" w:themeColor="text1"/>
          <w:sz w:val="24"/>
          <w:szCs w:val="24"/>
        </w:rPr>
        <w:t xml:space="preserve"> </w:t>
      </w:r>
      <w:r w:rsidR="001A6842" w:rsidRPr="00F42B89">
        <w:rPr>
          <w:rFonts w:ascii="Book Antiqua" w:hAnsi="Book Antiqua" w:cs="Arial"/>
          <w:color w:val="000000" w:themeColor="text1"/>
          <w:sz w:val="24"/>
          <w:szCs w:val="24"/>
        </w:rPr>
        <w:t>≥</w:t>
      </w:r>
      <w:r w:rsidRPr="00F42B89">
        <w:rPr>
          <w:rFonts w:ascii="Book Antiqua" w:hAnsi="Book Antiqua" w:cs="Arial"/>
          <w:color w:val="000000" w:themeColor="text1"/>
          <w:sz w:val="24"/>
          <w:szCs w:val="24"/>
        </w:rPr>
        <w:t xml:space="preserve"> </w:t>
      </w:r>
      <w:r w:rsidR="001A6842" w:rsidRPr="00F42B89">
        <w:rPr>
          <w:rFonts w:ascii="Book Antiqua" w:hAnsi="Book Antiqua" w:cs="Arial"/>
          <w:color w:val="000000" w:themeColor="text1"/>
          <w:sz w:val="24"/>
          <w:szCs w:val="24"/>
        </w:rPr>
        <w:t xml:space="preserve">2), </w:t>
      </w:r>
      <w:r w:rsidR="00DD5F58" w:rsidRPr="00F42B89">
        <w:rPr>
          <w:rFonts w:ascii="Book Antiqua" w:hAnsi="Book Antiqua" w:cs="Arial"/>
          <w:color w:val="000000" w:themeColor="text1"/>
          <w:sz w:val="24"/>
          <w:szCs w:val="24"/>
        </w:rPr>
        <w:t>positive predictive value</w:t>
      </w:r>
      <w:r w:rsidR="005D573E" w:rsidRPr="00F42B89">
        <w:rPr>
          <w:rFonts w:ascii="Book Antiqua" w:hAnsi="Book Antiqua" w:cs="Arial"/>
          <w:color w:val="000000" w:themeColor="text1"/>
          <w:sz w:val="24"/>
          <w:szCs w:val="24"/>
        </w:rPr>
        <w:t>s</w:t>
      </w:r>
      <w:r w:rsidR="00D258C4" w:rsidRPr="00F42B89">
        <w:rPr>
          <w:rFonts w:ascii="Book Antiqua" w:hAnsi="Book Antiqua" w:cs="Arial"/>
          <w:color w:val="000000" w:themeColor="text1"/>
          <w:sz w:val="24"/>
          <w:szCs w:val="24"/>
        </w:rPr>
        <w:t xml:space="preserve"> in lower, middle and high</w:t>
      </w:r>
      <w:r w:rsidR="00DD5F58" w:rsidRPr="00F42B89">
        <w:rPr>
          <w:rFonts w:ascii="Book Antiqua" w:hAnsi="Book Antiqua" w:cs="Arial"/>
          <w:color w:val="000000" w:themeColor="text1"/>
          <w:sz w:val="24"/>
          <w:szCs w:val="24"/>
        </w:rPr>
        <w:t xml:space="preserve"> CAP tertile</w:t>
      </w:r>
      <w:r w:rsidR="00D94463" w:rsidRPr="00F42B89">
        <w:rPr>
          <w:rFonts w:ascii="Book Antiqua" w:hAnsi="Book Antiqua" w:cs="Arial"/>
          <w:color w:val="000000" w:themeColor="text1"/>
          <w:sz w:val="24"/>
          <w:szCs w:val="24"/>
        </w:rPr>
        <w:t>s</w:t>
      </w:r>
      <w:r w:rsidR="00D258C4" w:rsidRPr="00F42B89">
        <w:rPr>
          <w:rFonts w:ascii="Book Antiqua" w:hAnsi="Book Antiqua" w:cs="Arial"/>
          <w:color w:val="000000" w:themeColor="text1"/>
          <w:sz w:val="24"/>
          <w:szCs w:val="24"/>
        </w:rPr>
        <w:t xml:space="preserve"> was</w:t>
      </w:r>
      <w:r w:rsidR="003F4703" w:rsidRPr="00F42B89">
        <w:rPr>
          <w:rFonts w:ascii="Book Antiqua" w:hAnsi="Book Antiqua" w:cs="Arial"/>
          <w:color w:val="000000" w:themeColor="text1"/>
          <w:sz w:val="24"/>
          <w:szCs w:val="24"/>
        </w:rPr>
        <w:t xml:space="preserve"> 21/31 (67.7%), 19/32 (59.4%) and 23/49 (46.9%), respectively. </w:t>
      </w:r>
      <w:r w:rsidR="00870828" w:rsidRPr="00F42B89">
        <w:rPr>
          <w:rFonts w:ascii="Book Antiqua" w:hAnsi="Book Antiqua" w:cs="Arial"/>
          <w:color w:val="000000" w:themeColor="text1"/>
          <w:sz w:val="24"/>
          <w:szCs w:val="24"/>
        </w:rPr>
        <w:t xml:space="preserve">False positive rates increased with </w:t>
      </w:r>
      <w:r w:rsidR="00D258C4" w:rsidRPr="00F42B89">
        <w:rPr>
          <w:rFonts w:ascii="Book Antiqua" w:hAnsi="Book Antiqua" w:cs="Arial"/>
          <w:color w:val="000000" w:themeColor="text1"/>
          <w:sz w:val="24"/>
          <w:szCs w:val="24"/>
        </w:rPr>
        <w:t xml:space="preserve">increasing </w:t>
      </w:r>
      <w:r w:rsidR="00870828" w:rsidRPr="00F42B89">
        <w:rPr>
          <w:rFonts w:ascii="Book Antiqua" w:hAnsi="Book Antiqua" w:cs="Arial"/>
          <w:color w:val="000000" w:themeColor="text1"/>
          <w:sz w:val="24"/>
          <w:szCs w:val="24"/>
        </w:rPr>
        <w:t>CAP tertile (Fig</w:t>
      </w:r>
      <w:r w:rsidR="009B589B" w:rsidRPr="00F42B89">
        <w:rPr>
          <w:rFonts w:ascii="Book Antiqua" w:hAnsi="Book Antiqua" w:cs="Arial"/>
          <w:color w:val="000000" w:themeColor="text1"/>
          <w:sz w:val="24"/>
          <w:szCs w:val="24"/>
        </w:rPr>
        <w:t xml:space="preserve">ure </w:t>
      </w:r>
      <w:r w:rsidR="003F4703" w:rsidRPr="00F42B89">
        <w:rPr>
          <w:rFonts w:ascii="Book Antiqua" w:hAnsi="Book Antiqua" w:cs="Arial"/>
          <w:color w:val="000000" w:themeColor="text1"/>
          <w:sz w:val="24"/>
          <w:szCs w:val="24"/>
        </w:rPr>
        <w:t>3A</w:t>
      </w:r>
      <w:r w:rsidR="00870828" w:rsidRPr="00F42B89">
        <w:rPr>
          <w:rFonts w:ascii="Book Antiqua" w:hAnsi="Book Antiqua" w:cs="Arial"/>
          <w:color w:val="000000" w:themeColor="text1"/>
          <w:sz w:val="24"/>
          <w:szCs w:val="24"/>
        </w:rPr>
        <w:t xml:space="preserve">). </w:t>
      </w:r>
      <w:r w:rsidR="003F4703" w:rsidRPr="00F42B89">
        <w:rPr>
          <w:rFonts w:ascii="Book Antiqua" w:hAnsi="Book Antiqua" w:cs="Arial"/>
          <w:color w:val="000000" w:themeColor="text1"/>
          <w:sz w:val="24"/>
          <w:szCs w:val="24"/>
        </w:rPr>
        <w:t>However, when different cutoffs were us</w:t>
      </w:r>
      <w:r w:rsidR="005D573E" w:rsidRPr="00F42B89">
        <w:rPr>
          <w:rFonts w:ascii="Book Antiqua" w:hAnsi="Book Antiqua" w:cs="Arial"/>
          <w:color w:val="000000" w:themeColor="text1"/>
          <w:sz w:val="24"/>
          <w:szCs w:val="24"/>
        </w:rPr>
        <w:t xml:space="preserve">ed </w:t>
      </w:r>
      <w:r w:rsidR="00D258C4" w:rsidRPr="00F42B89">
        <w:rPr>
          <w:rFonts w:ascii="Book Antiqua" w:hAnsi="Book Antiqua" w:cs="Arial"/>
          <w:color w:val="000000" w:themeColor="text1"/>
          <w:sz w:val="24"/>
          <w:szCs w:val="24"/>
        </w:rPr>
        <w:t>for each CAP tertile</w:t>
      </w:r>
      <w:r w:rsidR="004211E4" w:rsidRPr="00F42B89">
        <w:rPr>
          <w:rFonts w:ascii="Book Antiqua" w:hAnsi="Book Antiqua" w:cs="Arial"/>
          <w:color w:val="000000" w:themeColor="text1"/>
          <w:sz w:val="24"/>
          <w:szCs w:val="24"/>
        </w:rPr>
        <w:t>, differences</w:t>
      </w:r>
      <w:r w:rsidR="005D573E" w:rsidRPr="00F42B89">
        <w:rPr>
          <w:rFonts w:ascii="Book Antiqua" w:hAnsi="Book Antiqua" w:cs="Arial"/>
          <w:color w:val="000000" w:themeColor="text1"/>
          <w:sz w:val="24"/>
          <w:szCs w:val="24"/>
        </w:rPr>
        <w:t xml:space="preserve"> in </w:t>
      </w:r>
      <w:r w:rsidR="003F4703" w:rsidRPr="00F42B89">
        <w:rPr>
          <w:rFonts w:ascii="Book Antiqua" w:hAnsi="Book Antiqua" w:cs="Arial"/>
          <w:color w:val="000000" w:themeColor="text1"/>
          <w:sz w:val="24"/>
          <w:szCs w:val="24"/>
        </w:rPr>
        <w:t>false positive rates</w:t>
      </w:r>
      <w:r w:rsidR="00D258C4" w:rsidRPr="00F42B89">
        <w:rPr>
          <w:rFonts w:ascii="Book Antiqua" w:hAnsi="Book Antiqua" w:cs="Arial"/>
          <w:color w:val="000000" w:themeColor="text1"/>
          <w:sz w:val="24"/>
          <w:szCs w:val="24"/>
        </w:rPr>
        <w:t xml:space="preserve"> among different CAP tertile</w:t>
      </w:r>
      <w:r w:rsidR="005D573E" w:rsidRPr="00F42B89">
        <w:rPr>
          <w:rFonts w:ascii="Book Antiqua" w:hAnsi="Book Antiqua" w:cs="Arial"/>
          <w:color w:val="000000" w:themeColor="text1"/>
          <w:sz w:val="24"/>
          <w:szCs w:val="24"/>
        </w:rPr>
        <w:t xml:space="preserve"> were reduced and t</w:t>
      </w:r>
      <w:r w:rsidR="00D258C4" w:rsidRPr="00F42B89">
        <w:rPr>
          <w:rFonts w:ascii="Book Antiqua" w:hAnsi="Book Antiqua" w:cs="Arial"/>
          <w:color w:val="000000" w:themeColor="text1"/>
          <w:sz w:val="24"/>
          <w:szCs w:val="24"/>
        </w:rPr>
        <w:t>he false positive rate in high</w:t>
      </w:r>
      <w:r w:rsidR="005D573E" w:rsidRPr="00F42B89">
        <w:rPr>
          <w:rFonts w:ascii="Book Antiqua" w:hAnsi="Book Antiqua" w:cs="Arial"/>
          <w:color w:val="000000" w:themeColor="text1"/>
          <w:sz w:val="24"/>
          <w:szCs w:val="24"/>
        </w:rPr>
        <w:t xml:space="preserve"> CAP tertile decreased</w:t>
      </w:r>
      <w:r w:rsidR="003F4703" w:rsidRPr="00F42B89">
        <w:rPr>
          <w:rFonts w:ascii="Book Antiqua" w:hAnsi="Book Antiqua" w:cs="Arial"/>
          <w:color w:val="000000" w:themeColor="text1"/>
          <w:sz w:val="24"/>
          <w:szCs w:val="24"/>
        </w:rPr>
        <w:t xml:space="preserve"> (Figure 3B).</w:t>
      </w:r>
      <w:r w:rsidR="00FE5E70">
        <w:rPr>
          <w:rFonts w:ascii="Book Antiqua" w:eastAsia="等线" w:hAnsi="Book Antiqua" w:cs="Arial" w:hint="eastAsia"/>
          <w:color w:val="000000" w:themeColor="text1"/>
          <w:sz w:val="24"/>
          <w:szCs w:val="24"/>
          <w:lang w:eastAsia="zh-CN"/>
        </w:rPr>
        <w:t xml:space="preserve"> </w:t>
      </w:r>
      <w:r w:rsidR="00695EE8" w:rsidRPr="00F42B89">
        <w:rPr>
          <w:rFonts w:ascii="Book Antiqua" w:hAnsi="Book Antiqua" w:cs="Arial"/>
          <w:color w:val="000000" w:themeColor="text1"/>
          <w:sz w:val="24"/>
          <w:szCs w:val="24"/>
        </w:rPr>
        <w:t>ROC curves</w:t>
      </w:r>
      <w:r w:rsidR="00C324E4" w:rsidRPr="00F42B89">
        <w:rPr>
          <w:rFonts w:ascii="Book Antiqua" w:hAnsi="Book Antiqua" w:cs="Arial"/>
          <w:color w:val="000000" w:themeColor="text1"/>
          <w:sz w:val="24"/>
          <w:szCs w:val="24"/>
        </w:rPr>
        <w:t xml:space="preserve"> </w:t>
      </w:r>
      <w:r w:rsidR="003527E1" w:rsidRPr="00F42B89">
        <w:rPr>
          <w:rFonts w:ascii="Book Antiqua" w:hAnsi="Book Antiqua" w:cs="Arial"/>
          <w:color w:val="000000" w:themeColor="text1"/>
          <w:sz w:val="24"/>
          <w:szCs w:val="24"/>
        </w:rPr>
        <w:t xml:space="preserve">showed that the optimum </w:t>
      </w:r>
      <w:r w:rsidR="00B75296" w:rsidRPr="00F42B89">
        <w:rPr>
          <w:rFonts w:ascii="Book Antiqua" w:hAnsi="Book Antiqua" w:cs="Arial"/>
          <w:color w:val="000000" w:themeColor="text1"/>
          <w:sz w:val="24"/>
          <w:szCs w:val="24"/>
        </w:rPr>
        <w:t>LSM</w:t>
      </w:r>
      <w:r w:rsidR="00695EE8" w:rsidRPr="00F42B89">
        <w:rPr>
          <w:rFonts w:ascii="Book Antiqua" w:hAnsi="Book Antiqua" w:cs="Arial"/>
          <w:color w:val="000000" w:themeColor="text1"/>
          <w:sz w:val="24"/>
          <w:szCs w:val="24"/>
        </w:rPr>
        <w:t xml:space="preserve"> cutoff</w:t>
      </w:r>
      <w:r w:rsidR="003527E1" w:rsidRPr="00F42B89">
        <w:rPr>
          <w:rFonts w:ascii="Book Antiqua" w:hAnsi="Book Antiqua" w:cs="Arial"/>
          <w:color w:val="000000" w:themeColor="text1"/>
          <w:sz w:val="24"/>
          <w:szCs w:val="24"/>
        </w:rPr>
        <w:t xml:space="preserve"> for </w:t>
      </w:r>
      <w:r w:rsidR="00C324E4" w:rsidRPr="00F42B89">
        <w:rPr>
          <w:rFonts w:ascii="Book Antiqua" w:hAnsi="Book Antiqua" w:cs="Arial"/>
          <w:color w:val="000000" w:themeColor="text1"/>
          <w:sz w:val="24"/>
          <w:szCs w:val="24"/>
        </w:rPr>
        <w:t>diagnosis</w:t>
      </w:r>
      <w:r w:rsidR="00695EE8" w:rsidRPr="00F42B89">
        <w:rPr>
          <w:rFonts w:ascii="Book Antiqua" w:hAnsi="Book Antiqua" w:cs="Arial"/>
          <w:color w:val="000000" w:themeColor="text1"/>
          <w:sz w:val="24"/>
          <w:szCs w:val="24"/>
        </w:rPr>
        <w:t xml:space="preserve"> of F</w:t>
      </w:r>
      <w:r w:rsidR="003527E1" w:rsidRPr="00F42B89">
        <w:rPr>
          <w:rFonts w:ascii="Book Antiqua" w:hAnsi="Book Antiqua" w:cs="Arial"/>
          <w:color w:val="000000" w:themeColor="text1"/>
          <w:sz w:val="24"/>
          <w:szCs w:val="24"/>
        </w:rPr>
        <w:t xml:space="preserve"> </w:t>
      </w:r>
      <w:r w:rsidR="00D13EBB" w:rsidRPr="00F42B89">
        <w:rPr>
          <w:rFonts w:ascii="Book Antiqua" w:hAnsi="Book Antiqua" w:cs="Arial"/>
          <w:color w:val="000000" w:themeColor="text1"/>
          <w:sz w:val="24"/>
          <w:szCs w:val="24"/>
        </w:rPr>
        <w:t>≥</w:t>
      </w:r>
      <w:r w:rsidR="003527E1" w:rsidRPr="00F42B89">
        <w:rPr>
          <w:rFonts w:ascii="Book Antiqua" w:hAnsi="Book Antiqua" w:cs="Arial"/>
          <w:color w:val="000000" w:themeColor="text1"/>
          <w:sz w:val="24"/>
          <w:szCs w:val="24"/>
        </w:rPr>
        <w:t xml:space="preserve"> </w:t>
      </w:r>
      <w:r w:rsidR="00695EE8" w:rsidRPr="00F42B89">
        <w:rPr>
          <w:rFonts w:ascii="Book Antiqua" w:hAnsi="Book Antiqua" w:cs="Arial"/>
          <w:color w:val="000000" w:themeColor="text1"/>
          <w:sz w:val="24"/>
          <w:szCs w:val="24"/>
        </w:rPr>
        <w:t xml:space="preserve">2 </w:t>
      </w:r>
      <w:r w:rsidR="003527E1" w:rsidRPr="00F42B89">
        <w:rPr>
          <w:rFonts w:ascii="Book Antiqua" w:hAnsi="Book Antiqua" w:cs="Arial"/>
          <w:color w:val="000000" w:themeColor="text1"/>
          <w:sz w:val="24"/>
          <w:szCs w:val="24"/>
        </w:rPr>
        <w:t>was</w:t>
      </w:r>
      <w:r w:rsidR="00B75296" w:rsidRPr="00F42B89">
        <w:rPr>
          <w:rFonts w:ascii="Book Antiqua" w:hAnsi="Book Antiqua" w:cs="Arial"/>
          <w:color w:val="000000" w:themeColor="text1"/>
          <w:sz w:val="24"/>
          <w:szCs w:val="24"/>
        </w:rPr>
        <w:t xml:space="preserve"> 8.05 kPa (AUC, 0.682; sensitivity, 73.5%; specificity 51.7%) for </w:t>
      </w:r>
      <w:r w:rsidR="003527E1" w:rsidRPr="00F42B89">
        <w:rPr>
          <w:rFonts w:ascii="Book Antiqua" w:hAnsi="Book Antiqua" w:cs="Arial"/>
          <w:color w:val="000000" w:themeColor="text1"/>
          <w:sz w:val="24"/>
          <w:szCs w:val="24"/>
        </w:rPr>
        <w:t xml:space="preserve">the </w:t>
      </w:r>
      <w:r w:rsidR="00C6486A" w:rsidRPr="00F42B89">
        <w:rPr>
          <w:rFonts w:ascii="Book Antiqua" w:hAnsi="Book Antiqua" w:cs="Arial"/>
          <w:color w:val="000000" w:themeColor="text1"/>
          <w:sz w:val="24"/>
          <w:szCs w:val="24"/>
        </w:rPr>
        <w:t xml:space="preserve">lower CAP </w:t>
      </w:r>
      <w:r w:rsidR="001562E1" w:rsidRPr="00F42B89">
        <w:rPr>
          <w:rFonts w:ascii="Book Antiqua" w:hAnsi="Book Antiqua" w:cs="Arial"/>
          <w:color w:val="000000" w:themeColor="text1"/>
          <w:sz w:val="24"/>
          <w:szCs w:val="24"/>
        </w:rPr>
        <w:t>tertile</w:t>
      </w:r>
      <w:r w:rsidR="00695EE8" w:rsidRPr="00F42B89">
        <w:rPr>
          <w:rFonts w:ascii="Book Antiqua" w:hAnsi="Book Antiqua" w:cs="Arial"/>
          <w:color w:val="000000" w:themeColor="text1"/>
          <w:sz w:val="24"/>
          <w:szCs w:val="24"/>
        </w:rPr>
        <w:t xml:space="preserve">, </w:t>
      </w:r>
      <w:r w:rsidR="00BC3B0F" w:rsidRPr="00F42B89">
        <w:rPr>
          <w:rFonts w:ascii="Book Antiqua" w:hAnsi="Book Antiqua" w:cs="Arial"/>
          <w:color w:val="000000" w:themeColor="text1"/>
          <w:sz w:val="24"/>
          <w:szCs w:val="24"/>
        </w:rPr>
        <w:t>LSM of</w:t>
      </w:r>
      <w:r w:rsidR="00B75296" w:rsidRPr="00F42B89">
        <w:rPr>
          <w:rFonts w:ascii="Book Antiqua" w:hAnsi="Book Antiqua" w:cs="Arial"/>
          <w:color w:val="000000" w:themeColor="text1"/>
          <w:sz w:val="24"/>
          <w:szCs w:val="24"/>
        </w:rPr>
        <w:t xml:space="preserve"> 9.35 kPa (AUC, 0.843; sensitivity, 90.5%; specificity 71.8%) </w:t>
      </w:r>
      <w:r w:rsidR="00695EE8" w:rsidRPr="00F42B89">
        <w:rPr>
          <w:rFonts w:ascii="Book Antiqua" w:hAnsi="Book Antiqua" w:cs="Arial"/>
          <w:color w:val="000000" w:themeColor="text1"/>
          <w:sz w:val="24"/>
          <w:szCs w:val="24"/>
        </w:rPr>
        <w:t>for</w:t>
      </w:r>
      <w:r w:rsidR="003527E1" w:rsidRPr="00F42B89">
        <w:rPr>
          <w:rFonts w:ascii="Book Antiqua" w:hAnsi="Book Antiqua" w:cs="Arial"/>
          <w:color w:val="000000" w:themeColor="text1"/>
          <w:sz w:val="24"/>
          <w:szCs w:val="24"/>
        </w:rPr>
        <w:t xml:space="preserve"> the</w:t>
      </w:r>
      <w:r w:rsidR="00695EE8" w:rsidRPr="00F42B89">
        <w:rPr>
          <w:rFonts w:ascii="Book Antiqua" w:hAnsi="Book Antiqua" w:cs="Arial"/>
          <w:color w:val="000000" w:themeColor="text1"/>
          <w:sz w:val="24"/>
          <w:szCs w:val="24"/>
        </w:rPr>
        <w:t xml:space="preserve"> </w:t>
      </w:r>
      <w:r w:rsidR="00C6486A" w:rsidRPr="00F42B89">
        <w:rPr>
          <w:rFonts w:ascii="Book Antiqua" w:hAnsi="Book Antiqua" w:cs="Arial"/>
          <w:color w:val="000000" w:themeColor="text1"/>
          <w:sz w:val="24"/>
          <w:szCs w:val="24"/>
        </w:rPr>
        <w:t xml:space="preserve">middle </w:t>
      </w:r>
      <w:r w:rsidR="00695EE8" w:rsidRPr="00F42B89">
        <w:rPr>
          <w:rFonts w:ascii="Book Antiqua" w:hAnsi="Book Antiqua" w:cs="Arial"/>
          <w:color w:val="000000" w:themeColor="text1"/>
          <w:sz w:val="24"/>
          <w:szCs w:val="24"/>
        </w:rPr>
        <w:t>CAP tertile</w:t>
      </w:r>
      <w:r w:rsidR="00B75296" w:rsidRPr="00F42B89">
        <w:rPr>
          <w:rFonts w:ascii="Book Antiqua" w:hAnsi="Book Antiqua" w:cs="Arial"/>
          <w:color w:val="000000" w:themeColor="text1"/>
          <w:sz w:val="24"/>
          <w:szCs w:val="24"/>
        </w:rPr>
        <w:t xml:space="preserve">, and </w:t>
      </w:r>
      <w:r w:rsidR="00BC3B0F" w:rsidRPr="00F42B89">
        <w:rPr>
          <w:rFonts w:ascii="Book Antiqua" w:hAnsi="Book Antiqua" w:cs="Arial"/>
          <w:color w:val="000000" w:themeColor="text1"/>
          <w:sz w:val="24"/>
          <w:szCs w:val="24"/>
        </w:rPr>
        <w:t>LSM of</w:t>
      </w:r>
      <w:r w:rsidR="00B75296" w:rsidRPr="00F42B89">
        <w:rPr>
          <w:rFonts w:ascii="Book Antiqua" w:hAnsi="Book Antiqua" w:cs="Arial"/>
          <w:color w:val="000000" w:themeColor="text1"/>
          <w:sz w:val="24"/>
          <w:szCs w:val="24"/>
        </w:rPr>
        <w:t xml:space="preserve"> 10.55 kPa (AUC 0.682; sensitivity, 76.0%; specificity 52.8%) for </w:t>
      </w:r>
      <w:r w:rsidR="00C6486A" w:rsidRPr="00F42B89">
        <w:rPr>
          <w:rFonts w:ascii="Book Antiqua" w:hAnsi="Book Antiqua" w:cs="Arial"/>
          <w:color w:val="000000" w:themeColor="text1"/>
          <w:sz w:val="24"/>
          <w:szCs w:val="24"/>
        </w:rPr>
        <w:t xml:space="preserve">high </w:t>
      </w:r>
      <w:r w:rsidR="00B75296" w:rsidRPr="00F42B89">
        <w:rPr>
          <w:rFonts w:ascii="Book Antiqua" w:hAnsi="Book Antiqua" w:cs="Arial"/>
          <w:color w:val="000000" w:themeColor="text1"/>
          <w:sz w:val="24"/>
          <w:szCs w:val="24"/>
        </w:rPr>
        <w:t xml:space="preserve">CAP tertile. </w:t>
      </w:r>
    </w:p>
    <w:p w14:paraId="57FD13E6" w14:textId="77777777" w:rsidR="003E29E4" w:rsidRPr="00F42B89" w:rsidRDefault="003E29E4" w:rsidP="00F63DF3">
      <w:pPr>
        <w:wordWrap/>
        <w:spacing w:after="0" w:line="360" w:lineRule="auto"/>
        <w:rPr>
          <w:rFonts w:ascii="Book Antiqua" w:hAnsi="Book Antiqua" w:cs="Arial"/>
          <w:color w:val="000000" w:themeColor="text1"/>
          <w:sz w:val="24"/>
          <w:szCs w:val="24"/>
        </w:rPr>
      </w:pPr>
    </w:p>
    <w:p w14:paraId="22F1425C" w14:textId="77777777" w:rsidR="005D2A81" w:rsidRPr="00F42B89" w:rsidRDefault="008C2B47" w:rsidP="00F63DF3">
      <w:pPr>
        <w:wordWrap/>
        <w:spacing w:after="0" w:line="360" w:lineRule="auto"/>
        <w:rPr>
          <w:rFonts w:ascii="Book Antiqua" w:hAnsi="Book Antiqua" w:cs="Arial"/>
          <w:b/>
          <w:i/>
          <w:color w:val="000000" w:themeColor="text1"/>
          <w:sz w:val="24"/>
          <w:szCs w:val="24"/>
        </w:rPr>
      </w:pPr>
      <w:r w:rsidRPr="00F42B89">
        <w:rPr>
          <w:rFonts w:ascii="Book Antiqua" w:hAnsi="Book Antiqua" w:cs="Arial"/>
          <w:b/>
          <w:i/>
          <w:color w:val="000000" w:themeColor="text1"/>
          <w:sz w:val="24"/>
          <w:szCs w:val="24"/>
        </w:rPr>
        <w:t>Effect of PPAR-γ agonist on follow up LSM</w:t>
      </w:r>
    </w:p>
    <w:p w14:paraId="1C8B9B2A" w14:textId="473E6F6B" w:rsidR="008C2B47" w:rsidRPr="00F42B89" w:rsidRDefault="008C2B47"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color w:val="000000" w:themeColor="text1"/>
          <w:sz w:val="24"/>
          <w:szCs w:val="24"/>
        </w:rPr>
        <w:t xml:space="preserve">Among </w:t>
      </w:r>
      <w:r w:rsidR="003850CA" w:rsidRPr="00F42B89">
        <w:rPr>
          <w:rFonts w:ascii="Book Antiqua" w:hAnsi="Book Antiqua" w:cs="Arial"/>
          <w:color w:val="000000" w:themeColor="text1"/>
          <w:sz w:val="24"/>
          <w:szCs w:val="24"/>
        </w:rPr>
        <w:t xml:space="preserve">the </w:t>
      </w:r>
      <w:r w:rsidRPr="00F42B89">
        <w:rPr>
          <w:rFonts w:ascii="Book Antiqua" w:hAnsi="Book Antiqua" w:cs="Arial"/>
          <w:color w:val="000000" w:themeColor="text1"/>
          <w:sz w:val="24"/>
          <w:szCs w:val="24"/>
        </w:rPr>
        <w:t>184</w:t>
      </w:r>
      <w:r w:rsidR="003850CA" w:rsidRPr="00F42B89">
        <w:rPr>
          <w:rFonts w:ascii="Book Antiqua" w:hAnsi="Book Antiqua" w:cs="Arial"/>
          <w:color w:val="000000" w:themeColor="text1"/>
          <w:sz w:val="24"/>
          <w:szCs w:val="24"/>
        </w:rPr>
        <w:t xml:space="preserve"> patients with</w:t>
      </w:r>
      <w:r w:rsidRPr="00F42B89">
        <w:rPr>
          <w:rFonts w:ascii="Book Antiqua" w:hAnsi="Book Antiqua" w:cs="Arial"/>
          <w:color w:val="000000" w:themeColor="text1"/>
          <w:sz w:val="24"/>
          <w:szCs w:val="24"/>
        </w:rPr>
        <w:t xml:space="preserve"> biopsy proven NASH, 130 patient</w:t>
      </w:r>
      <w:r w:rsidR="00B3248D" w:rsidRPr="00F42B89">
        <w:rPr>
          <w:rFonts w:ascii="Book Antiqua" w:hAnsi="Book Antiqua" w:cs="Arial"/>
          <w:color w:val="000000" w:themeColor="text1"/>
          <w:sz w:val="24"/>
          <w:szCs w:val="24"/>
        </w:rPr>
        <w:t>s</w:t>
      </w:r>
      <w:r w:rsidRPr="00F42B89">
        <w:rPr>
          <w:rFonts w:ascii="Book Antiqua" w:hAnsi="Book Antiqua" w:cs="Arial"/>
          <w:color w:val="000000" w:themeColor="text1"/>
          <w:sz w:val="24"/>
          <w:szCs w:val="24"/>
        </w:rPr>
        <w:t xml:space="preserve"> had LS measured 1 year after liver biopsy and </w:t>
      </w:r>
      <w:r w:rsidR="003850CA" w:rsidRPr="00F42B89">
        <w:rPr>
          <w:rFonts w:ascii="Book Antiqua" w:hAnsi="Book Antiqua" w:cs="Arial"/>
          <w:color w:val="000000" w:themeColor="text1"/>
          <w:sz w:val="24"/>
          <w:szCs w:val="24"/>
        </w:rPr>
        <w:t xml:space="preserve">were </w:t>
      </w:r>
      <w:r w:rsidRPr="00F42B89">
        <w:rPr>
          <w:rFonts w:ascii="Book Antiqua" w:hAnsi="Book Antiqua" w:cs="Arial"/>
          <w:color w:val="000000" w:themeColor="text1"/>
          <w:sz w:val="24"/>
          <w:szCs w:val="24"/>
        </w:rPr>
        <w:t>treat</w:t>
      </w:r>
      <w:r w:rsidR="00812193" w:rsidRPr="00F42B89">
        <w:rPr>
          <w:rFonts w:ascii="Book Antiqua" w:hAnsi="Book Antiqua" w:cs="Arial"/>
          <w:color w:val="000000" w:themeColor="text1"/>
          <w:sz w:val="24"/>
          <w:szCs w:val="24"/>
        </w:rPr>
        <w:t>ed</w:t>
      </w:r>
      <w:r w:rsidRPr="00F42B89">
        <w:rPr>
          <w:rFonts w:ascii="Book Antiqua" w:hAnsi="Book Antiqua" w:cs="Arial"/>
          <w:color w:val="000000" w:themeColor="text1"/>
          <w:sz w:val="24"/>
          <w:szCs w:val="24"/>
        </w:rPr>
        <w:t xml:space="preserve"> with PPAR-γ agonist (pioglitazone) 15 mg/day (</w:t>
      </w:r>
      <w:r w:rsidRPr="00FE5E70">
        <w:rPr>
          <w:rFonts w:ascii="Book Antiqua" w:hAnsi="Book Antiqua" w:cs="Arial"/>
          <w:i/>
          <w:iCs/>
          <w:color w:val="000000" w:themeColor="text1"/>
          <w:sz w:val="24"/>
          <w:szCs w:val="24"/>
        </w:rPr>
        <w:t>n</w:t>
      </w:r>
      <w:r w:rsidR="003850CA" w:rsidRPr="00F42B89">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w:t>
      </w:r>
      <w:r w:rsidR="003850CA" w:rsidRPr="00F42B89">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80) or UDCA 300</w:t>
      </w:r>
      <w:r w:rsidR="00FE5E70">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mg/day (</w:t>
      </w:r>
      <w:r w:rsidRPr="00FE5E70">
        <w:rPr>
          <w:rFonts w:ascii="Book Antiqua" w:hAnsi="Book Antiqua" w:cs="Arial"/>
          <w:i/>
          <w:iCs/>
          <w:color w:val="000000" w:themeColor="text1"/>
          <w:sz w:val="24"/>
          <w:szCs w:val="24"/>
        </w:rPr>
        <w:t>n</w:t>
      </w:r>
      <w:r w:rsidR="003850CA" w:rsidRPr="00F42B89">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w:t>
      </w:r>
      <w:r w:rsidR="003850CA" w:rsidRPr="00F42B89">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 xml:space="preserve">50). </w:t>
      </w:r>
      <w:r w:rsidR="003850CA" w:rsidRPr="00F42B89">
        <w:rPr>
          <w:rFonts w:ascii="Book Antiqua" w:hAnsi="Book Antiqua" w:cs="Arial"/>
          <w:color w:val="000000" w:themeColor="text1"/>
          <w:sz w:val="24"/>
          <w:szCs w:val="24"/>
        </w:rPr>
        <w:t xml:space="preserve">Regarding </w:t>
      </w:r>
      <w:r w:rsidRPr="00F42B89">
        <w:rPr>
          <w:rFonts w:ascii="Book Antiqua" w:hAnsi="Book Antiqua" w:cs="Arial"/>
          <w:color w:val="000000" w:themeColor="text1"/>
          <w:sz w:val="24"/>
          <w:szCs w:val="24"/>
        </w:rPr>
        <w:t>the baseline characteristics</w:t>
      </w:r>
      <w:r w:rsidR="003850CA" w:rsidRPr="00F42B89">
        <w:rPr>
          <w:rFonts w:ascii="Book Antiqua" w:hAnsi="Book Antiqua" w:cs="Arial"/>
          <w:color w:val="000000" w:themeColor="text1"/>
          <w:sz w:val="24"/>
          <w:szCs w:val="24"/>
        </w:rPr>
        <w:t>,</w:t>
      </w:r>
      <w:r w:rsidRPr="00F42B89">
        <w:rPr>
          <w:rFonts w:ascii="Book Antiqua" w:hAnsi="Book Antiqua" w:cs="Arial"/>
          <w:color w:val="000000" w:themeColor="text1"/>
          <w:sz w:val="24"/>
          <w:szCs w:val="24"/>
        </w:rPr>
        <w:t xml:space="preserve"> </w:t>
      </w:r>
      <w:r w:rsidR="003850CA" w:rsidRPr="00F42B89">
        <w:rPr>
          <w:rFonts w:ascii="Book Antiqua" w:hAnsi="Book Antiqua" w:cs="Arial"/>
          <w:color w:val="000000" w:themeColor="text1"/>
          <w:sz w:val="24"/>
          <w:szCs w:val="24"/>
        </w:rPr>
        <w:t>there was</w:t>
      </w:r>
      <w:r w:rsidRPr="00F42B89">
        <w:rPr>
          <w:rFonts w:ascii="Book Antiqua" w:hAnsi="Book Antiqua" w:cs="Arial"/>
          <w:color w:val="000000" w:themeColor="text1"/>
          <w:sz w:val="24"/>
          <w:szCs w:val="24"/>
        </w:rPr>
        <w:t xml:space="preserve"> no significant difference in BMI, LS </w:t>
      </w:r>
      <w:r w:rsidR="003E29E4" w:rsidRPr="00F42B89">
        <w:rPr>
          <w:rFonts w:ascii="Book Antiqua" w:hAnsi="Book Antiqua" w:cs="Arial"/>
          <w:color w:val="000000" w:themeColor="text1"/>
          <w:sz w:val="24"/>
          <w:szCs w:val="24"/>
        </w:rPr>
        <w:t xml:space="preserve">value </w:t>
      </w:r>
      <w:r w:rsidR="003850CA" w:rsidRPr="00F42B89">
        <w:rPr>
          <w:rFonts w:ascii="Book Antiqua" w:hAnsi="Book Antiqua" w:cs="Arial"/>
          <w:color w:val="000000" w:themeColor="text1"/>
          <w:sz w:val="24"/>
          <w:szCs w:val="24"/>
        </w:rPr>
        <w:t>or CAP score between the two groups</w:t>
      </w:r>
      <w:r w:rsidRPr="00F42B89">
        <w:rPr>
          <w:rFonts w:ascii="Book Antiqua" w:hAnsi="Book Antiqua" w:cs="Arial"/>
          <w:color w:val="000000" w:themeColor="text1"/>
          <w:sz w:val="24"/>
          <w:szCs w:val="24"/>
        </w:rPr>
        <w:t xml:space="preserve"> </w:t>
      </w:r>
      <w:r w:rsidR="00106994" w:rsidRPr="00F42B89">
        <w:rPr>
          <w:rFonts w:ascii="Book Antiqua" w:hAnsi="Book Antiqua" w:cs="Arial"/>
          <w:color w:val="000000" w:themeColor="text1"/>
          <w:sz w:val="24"/>
          <w:szCs w:val="24"/>
        </w:rPr>
        <w:t xml:space="preserve">(Table 3). However, </w:t>
      </w:r>
      <w:r w:rsidR="003850CA" w:rsidRPr="00F42B89">
        <w:rPr>
          <w:rFonts w:ascii="Book Antiqua" w:hAnsi="Book Antiqua" w:cs="Arial"/>
          <w:color w:val="000000" w:themeColor="text1"/>
          <w:sz w:val="24"/>
          <w:szCs w:val="24"/>
        </w:rPr>
        <w:t xml:space="preserve">the </w:t>
      </w:r>
      <w:r w:rsidR="00106994" w:rsidRPr="00F42B89">
        <w:rPr>
          <w:rFonts w:ascii="Book Antiqua" w:hAnsi="Book Antiqua" w:cs="Arial"/>
          <w:color w:val="000000" w:themeColor="text1"/>
          <w:sz w:val="24"/>
          <w:szCs w:val="24"/>
        </w:rPr>
        <w:t xml:space="preserve">pioglitazone </w:t>
      </w:r>
      <w:r w:rsidRPr="00F42B89">
        <w:rPr>
          <w:rFonts w:ascii="Book Antiqua" w:hAnsi="Book Antiqua" w:cs="Arial"/>
          <w:color w:val="000000" w:themeColor="text1"/>
          <w:sz w:val="24"/>
          <w:szCs w:val="24"/>
        </w:rPr>
        <w:t xml:space="preserve">group </w:t>
      </w:r>
      <w:r w:rsidR="003850CA" w:rsidRPr="00F42B89">
        <w:rPr>
          <w:rFonts w:ascii="Book Antiqua" w:hAnsi="Book Antiqua" w:cs="Arial"/>
          <w:color w:val="000000" w:themeColor="text1"/>
          <w:sz w:val="24"/>
          <w:szCs w:val="24"/>
        </w:rPr>
        <w:t>had</w:t>
      </w:r>
      <w:r w:rsidRPr="00F42B89">
        <w:rPr>
          <w:rFonts w:ascii="Book Antiqua" w:hAnsi="Book Antiqua" w:cs="Arial"/>
          <w:color w:val="000000" w:themeColor="text1"/>
          <w:sz w:val="24"/>
          <w:szCs w:val="24"/>
        </w:rPr>
        <w:t xml:space="preserve"> higher </w:t>
      </w:r>
      <w:r w:rsidR="003850CA" w:rsidRPr="00F42B89">
        <w:rPr>
          <w:rFonts w:ascii="Book Antiqua" w:hAnsi="Book Antiqua" w:cs="Arial"/>
          <w:color w:val="000000" w:themeColor="text1"/>
          <w:sz w:val="24"/>
          <w:szCs w:val="24"/>
        </w:rPr>
        <w:t>rates of</w:t>
      </w:r>
      <w:r w:rsidRPr="00F42B89">
        <w:rPr>
          <w:rFonts w:ascii="Book Antiqua" w:hAnsi="Book Antiqua" w:cs="Arial"/>
          <w:color w:val="000000" w:themeColor="text1"/>
          <w:sz w:val="24"/>
          <w:szCs w:val="24"/>
        </w:rPr>
        <w:t xml:space="preserve"> DM and hypertension</w:t>
      </w:r>
      <w:r w:rsidR="005604DC" w:rsidRPr="00F42B89">
        <w:rPr>
          <w:rFonts w:ascii="Book Antiqua" w:hAnsi="Book Antiqua" w:cs="Arial"/>
          <w:color w:val="000000" w:themeColor="text1"/>
          <w:sz w:val="24"/>
          <w:szCs w:val="24"/>
        </w:rPr>
        <w:t xml:space="preserve"> (</w:t>
      </w:r>
      <w:r w:rsidR="005604DC" w:rsidRPr="00F42B89">
        <w:rPr>
          <w:rFonts w:ascii="Book Antiqua" w:hAnsi="Book Antiqua" w:cs="Arial"/>
          <w:i/>
          <w:color w:val="000000" w:themeColor="text1"/>
          <w:sz w:val="24"/>
          <w:szCs w:val="24"/>
        </w:rPr>
        <w:t>P</w:t>
      </w:r>
      <w:r w:rsidR="003E29E4" w:rsidRPr="00F42B89">
        <w:rPr>
          <w:rFonts w:ascii="Book Antiqua" w:hAnsi="Book Antiqua" w:cs="Arial"/>
          <w:i/>
          <w:color w:val="000000" w:themeColor="text1"/>
          <w:sz w:val="24"/>
          <w:szCs w:val="24"/>
        </w:rPr>
        <w:t xml:space="preserve"> </w:t>
      </w:r>
      <w:r w:rsidR="005604DC" w:rsidRPr="00F42B89">
        <w:rPr>
          <w:rFonts w:ascii="Book Antiqua" w:hAnsi="Book Antiqua" w:cs="Arial"/>
          <w:color w:val="000000" w:themeColor="text1"/>
          <w:sz w:val="24"/>
          <w:szCs w:val="24"/>
        </w:rPr>
        <w:t>=</w:t>
      </w:r>
      <w:r w:rsidR="003E29E4" w:rsidRPr="00F42B89">
        <w:rPr>
          <w:rFonts w:ascii="Book Antiqua" w:hAnsi="Book Antiqua" w:cs="Arial"/>
          <w:color w:val="000000" w:themeColor="text1"/>
          <w:sz w:val="24"/>
          <w:szCs w:val="24"/>
        </w:rPr>
        <w:t xml:space="preserve"> </w:t>
      </w:r>
      <w:r w:rsidR="005604DC" w:rsidRPr="00F42B89">
        <w:rPr>
          <w:rFonts w:ascii="Book Antiqua" w:hAnsi="Book Antiqua" w:cs="Arial"/>
          <w:color w:val="000000" w:themeColor="text1"/>
          <w:sz w:val="24"/>
          <w:szCs w:val="24"/>
        </w:rPr>
        <w:t xml:space="preserve">0.048, </w:t>
      </w:r>
      <w:r w:rsidR="005604DC" w:rsidRPr="00F42B89">
        <w:rPr>
          <w:rFonts w:ascii="Book Antiqua" w:hAnsi="Book Antiqua" w:cs="Arial"/>
          <w:i/>
          <w:color w:val="000000" w:themeColor="text1"/>
          <w:sz w:val="24"/>
          <w:szCs w:val="24"/>
        </w:rPr>
        <w:t>P</w:t>
      </w:r>
      <w:r w:rsidR="003E29E4" w:rsidRPr="00F42B89">
        <w:rPr>
          <w:rFonts w:ascii="Book Antiqua" w:hAnsi="Book Antiqua" w:cs="Arial"/>
          <w:i/>
          <w:color w:val="000000" w:themeColor="text1"/>
          <w:sz w:val="24"/>
          <w:szCs w:val="24"/>
        </w:rPr>
        <w:t xml:space="preserve"> </w:t>
      </w:r>
      <w:r w:rsidR="005604DC" w:rsidRPr="00F42B89">
        <w:rPr>
          <w:rFonts w:ascii="Book Antiqua" w:hAnsi="Book Antiqua" w:cs="Arial"/>
          <w:color w:val="000000" w:themeColor="text1"/>
          <w:sz w:val="24"/>
          <w:szCs w:val="24"/>
        </w:rPr>
        <w:t>=</w:t>
      </w:r>
      <w:r w:rsidR="003E29E4" w:rsidRPr="00F42B89">
        <w:rPr>
          <w:rFonts w:ascii="Book Antiqua" w:hAnsi="Book Antiqua" w:cs="Arial"/>
          <w:color w:val="000000" w:themeColor="text1"/>
          <w:sz w:val="24"/>
          <w:szCs w:val="24"/>
        </w:rPr>
        <w:t xml:space="preserve"> </w:t>
      </w:r>
      <w:r w:rsidR="005604DC" w:rsidRPr="00F42B89">
        <w:rPr>
          <w:rFonts w:ascii="Book Antiqua" w:hAnsi="Book Antiqua" w:cs="Arial"/>
          <w:color w:val="000000" w:themeColor="text1"/>
          <w:sz w:val="24"/>
          <w:szCs w:val="24"/>
        </w:rPr>
        <w:t>0.049, respectively)</w:t>
      </w:r>
      <w:r w:rsidR="00687F63" w:rsidRPr="00F42B89">
        <w:rPr>
          <w:rFonts w:ascii="Book Antiqua" w:hAnsi="Book Antiqua" w:cs="Arial"/>
          <w:color w:val="000000" w:themeColor="text1"/>
          <w:sz w:val="24"/>
          <w:szCs w:val="24"/>
        </w:rPr>
        <w:t>.</w:t>
      </w:r>
    </w:p>
    <w:p w14:paraId="3D281B46" w14:textId="6F6A51C1" w:rsidR="00566C90" w:rsidRPr="00F42B89" w:rsidRDefault="00566C90" w:rsidP="00FE5E70">
      <w:pPr>
        <w:wordWrap/>
        <w:spacing w:after="0" w:line="360" w:lineRule="auto"/>
        <w:ind w:firstLineChars="100" w:firstLine="240"/>
        <w:rPr>
          <w:rFonts w:ascii="Book Antiqua" w:hAnsi="Book Antiqua" w:cs="Arial"/>
          <w:color w:val="000000" w:themeColor="text1"/>
          <w:sz w:val="24"/>
          <w:szCs w:val="24"/>
        </w:rPr>
      </w:pPr>
      <w:r w:rsidRPr="00F42B89">
        <w:rPr>
          <w:rFonts w:ascii="Book Antiqua" w:hAnsi="Book Antiqua" w:cs="Arial"/>
          <w:color w:val="000000" w:themeColor="text1"/>
          <w:sz w:val="24"/>
          <w:szCs w:val="24"/>
        </w:rPr>
        <w:t>Th</w:t>
      </w:r>
      <w:r w:rsidR="00710FF3" w:rsidRPr="00F42B89">
        <w:rPr>
          <w:rFonts w:ascii="Book Antiqua" w:hAnsi="Book Antiqua" w:cs="Arial"/>
          <w:color w:val="000000" w:themeColor="text1"/>
          <w:sz w:val="24"/>
          <w:szCs w:val="24"/>
        </w:rPr>
        <w:t>e patients treated with pioglita</w:t>
      </w:r>
      <w:r w:rsidRPr="00F42B89">
        <w:rPr>
          <w:rFonts w:ascii="Book Antiqua" w:hAnsi="Book Antiqua" w:cs="Arial"/>
          <w:color w:val="000000" w:themeColor="text1"/>
          <w:sz w:val="24"/>
          <w:szCs w:val="24"/>
        </w:rPr>
        <w:t xml:space="preserve">zone demonstrated </w:t>
      </w:r>
      <w:r w:rsidR="00710FF3" w:rsidRPr="00F42B89">
        <w:rPr>
          <w:rFonts w:ascii="Book Antiqua" w:hAnsi="Book Antiqua" w:cs="Arial"/>
          <w:color w:val="000000" w:themeColor="text1"/>
          <w:sz w:val="24"/>
          <w:szCs w:val="24"/>
        </w:rPr>
        <w:t>a decreased LSM value</w:t>
      </w:r>
      <w:r w:rsidRPr="00F42B89">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lastRenderedPageBreak/>
        <w:t>after 1</w:t>
      </w:r>
      <w:r w:rsidR="00710FF3" w:rsidRPr="00F42B89">
        <w:rPr>
          <w:rFonts w:ascii="Book Antiqua" w:hAnsi="Book Antiqua" w:cs="Arial"/>
          <w:color w:val="000000" w:themeColor="text1"/>
          <w:sz w:val="24"/>
          <w:szCs w:val="24"/>
        </w:rPr>
        <w:t>- year of</w:t>
      </w:r>
      <w:r w:rsidRPr="00F42B89">
        <w:rPr>
          <w:rFonts w:ascii="Book Antiqua" w:hAnsi="Book Antiqua" w:cs="Arial"/>
          <w:color w:val="000000" w:themeColor="text1"/>
          <w:sz w:val="24"/>
          <w:szCs w:val="24"/>
        </w:rPr>
        <w:t xml:space="preserve"> treatment (</w:t>
      </w:r>
      <w:r w:rsidRPr="00F42B89">
        <w:rPr>
          <w:rFonts w:ascii="Book Antiqua" w:hAnsi="Book Antiqua" w:cs="Arial"/>
          <w:i/>
          <w:color w:val="000000" w:themeColor="text1"/>
          <w:sz w:val="24"/>
          <w:szCs w:val="24"/>
        </w:rPr>
        <w:t xml:space="preserve">P </w:t>
      </w:r>
      <w:r w:rsidRPr="00F42B89">
        <w:rPr>
          <w:rFonts w:ascii="Book Antiqua" w:hAnsi="Book Antiqua" w:cs="Arial"/>
          <w:color w:val="000000" w:themeColor="text1"/>
          <w:sz w:val="24"/>
          <w:szCs w:val="24"/>
        </w:rPr>
        <w:t>&lt;</w:t>
      </w:r>
      <w:r w:rsidR="00972F15" w:rsidRPr="00F42B89">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0.001), when that in UDCA</w:t>
      </w:r>
      <w:r w:rsidR="00710FF3" w:rsidRPr="00F42B89">
        <w:rPr>
          <w:rFonts w:ascii="Book Antiqua" w:hAnsi="Book Antiqua" w:cs="Arial"/>
          <w:color w:val="000000" w:themeColor="text1"/>
          <w:sz w:val="24"/>
          <w:szCs w:val="24"/>
        </w:rPr>
        <w:t>-</w:t>
      </w:r>
      <w:r w:rsidRPr="00F42B89">
        <w:rPr>
          <w:rFonts w:ascii="Book Antiqua" w:hAnsi="Book Antiqua" w:cs="Arial"/>
          <w:color w:val="000000" w:themeColor="text1"/>
          <w:sz w:val="24"/>
          <w:szCs w:val="24"/>
        </w:rPr>
        <w:t xml:space="preserve">treated patients did not </w:t>
      </w:r>
      <w:r w:rsidR="00710FF3" w:rsidRPr="00F42B89">
        <w:rPr>
          <w:rFonts w:ascii="Book Antiqua" w:hAnsi="Book Antiqua" w:cs="Arial"/>
          <w:color w:val="000000" w:themeColor="text1"/>
          <w:sz w:val="24"/>
          <w:szCs w:val="24"/>
        </w:rPr>
        <w:t>change significantly</w:t>
      </w:r>
      <w:r w:rsidRPr="00F42B89">
        <w:rPr>
          <w:rFonts w:ascii="Book Antiqua" w:hAnsi="Book Antiqua" w:cs="Arial"/>
          <w:color w:val="000000" w:themeColor="text1"/>
          <w:sz w:val="24"/>
          <w:szCs w:val="24"/>
        </w:rPr>
        <w:t xml:space="preserve"> (</w:t>
      </w:r>
      <w:r w:rsidRPr="00F42B89">
        <w:rPr>
          <w:rFonts w:ascii="Book Antiqua" w:hAnsi="Book Antiqua" w:cs="Arial"/>
          <w:i/>
          <w:color w:val="000000" w:themeColor="text1"/>
          <w:sz w:val="24"/>
          <w:szCs w:val="24"/>
        </w:rPr>
        <w:t>P</w:t>
      </w:r>
      <w:r w:rsidR="00972F15" w:rsidRPr="00F42B89">
        <w:rPr>
          <w:rFonts w:ascii="Book Antiqua" w:hAnsi="Book Antiqua" w:cs="Arial"/>
          <w:i/>
          <w:color w:val="000000" w:themeColor="text1"/>
          <w:sz w:val="24"/>
          <w:szCs w:val="24"/>
        </w:rPr>
        <w:t xml:space="preserve"> </w:t>
      </w:r>
      <w:r w:rsidRPr="00F42B89">
        <w:rPr>
          <w:rFonts w:ascii="Book Antiqua" w:hAnsi="Book Antiqua" w:cs="Arial"/>
          <w:color w:val="000000" w:themeColor="text1"/>
          <w:sz w:val="24"/>
          <w:szCs w:val="24"/>
        </w:rPr>
        <w:t>=</w:t>
      </w:r>
      <w:r w:rsidR="00972F15" w:rsidRPr="00F42B89">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 xml:space="preserve">0.068) (Figure 4). </w:t>
      </w:r>
      <w:r w:rsidR="00972F15" w:rsidRPr="00F42B89">
        <w:rPr>
          <w:rFonts w:ascii="Book Antiqua" w:hAnsi="Book Antiqua" w:cs="Arial"/>
          <w:color w:val="000000" w:themeColor="text1"/>
          <w:sz w:val="24"/>
          <w:szCs w:val="24"/>
        </w:rPr>
        <w:t xml:space="preserve">The </w:t>
      </w:r>
      <w:r w:rsidRPr="00F42B89">
        <w:rPr>
          <w:rFonts w:ascii="Book Antiqua" w:hAnsi="Book Antiqua" w:cs="Arial"/>
          <w:color w:val="000000" w:themeColor="text1"/>
          <w:sz w:val="24"/>
          <w:szCs w:val="24"/>
        </w:rPr>
        <w:t>CAP values did not show s</w:t>
      </w:r>
      <w:r w:rsidR="00972F15" w:rsidRPr="00F42B89">
        <w:rPr>
          <w:rFonts w:ascii="Book Antiqua" w:hAnsi="Book Antiqua" w:cs="Arial"/>
          <w:color w:val="000000" w:themeColor="text1"/>
          <w:sz w:val="24"/>
          <w:szCs w:val="24"/>
        </w:rPr>
        <w:t xml:space="preserve">ignificant changes after treatment with </w:t>
      </w:r>
      <w:r w:rsidRPr="00F42B89">
        <w:rPr>
          <w:rFonts w:ascii="Book Antiqua" w:hAnsi="Book Antiqua" w:cs="Arial"/>
          <w:color w:val="000000" w:themeColor="text1"/>
          <w:sz w:val="24"/>
          <w:szCs w:val="24"/>
        </w:rPr>
        <w:t xml:space="preserve">pioglitazone (318.2 ± 37.9 </w:t>
      </w:r>
      <w:r w:rsidRPr="00FE5E70">
        <w:rPr>
          <w:rFonts w:ascii="Book Antiqua" w:hAnsi="Book Antiqua" w:cs="Arial"/>
          <w:i/>
          <w:iCs/>
          <w:color w:val="000000" w:themeColor="text1"/>
          <w:sz w:val="24"/>
          <w:szCs w:val="24"/>
        </w:rPr>
        <w:t>vs</w:t>
      </w:r>
      <w:r w:rsidRPr="00F42B89">
        <w:rPr>
          <w:rFonts w:ascii="Book Antiqua" w:hAnsi="Book Antiqua" w:cs="Arial"/>
          <w:color w:val="000000" w:themeColor="text1"/>
          <w:sz w:val="24"/>
          <w:szCs w:val="24"/>
        </w:rPr>
        <w:t xml:space="preserve"> 313.2 ± 41.5 dB/m, </w:t>
      </w:r>
      <w:r w:rsidRPr="00F42B89">
        <w:rPr>
          <w:rFonts w:ascii="Book Antiqua" w:hAnsi="Book Antiqua" w:cs="Arial"/>
          <w:i/>
          <w:color w:val="000000" w:themeColor="text1"/>
          <w:sz w:val="24"/>
          <w:szCs w:val="24"/>
        </w:rPr>
        <w:t>P</w:t>
      </w:r>
      <w:r w:rsidR="004211E4" w:rsidRPr="00F42B89">
        <w:rPr>
          <w:rFonts w:ascii="Book Antiqua" w:hAnsi="Book Antiqua" w:cs="Arial"/>
          <w:i/>
          <w:color w:val="000000" w:themeColor="text1"/>
          <w:sz w:val="24"/>
          <w:szCs w:val="24"/>
        </w:rPr>
        <w:t xml:space="preserve"> </w:t>
      </w:r>
      <w:r w:rsidRPr="00F42B89">
        <w:rPr>
          <w:rFonts w:ascii="Book Antiqua" w:hAnsi="Book Antiqua" w:cs="Arial"/>
          <w:color w:val="000000" w:themeColor="text1"/>
          <w:sz w:val="24"/>
          <w:szCs w:val="24"/>
        </w:rPr>
        <w:t>=</w:t>
      </w:r>
      <w:r w:rsidR="004211E4" w:rsidRPr="00F42B89">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 xml:space="preserve">0.197) or UDCA (319.3 ± 37.1 </w:t>
      </w:r>
      <w:r w:rsidRPr="00FE5E70">
        <w:rPr>
          <w:rFonts w:ascii="Book Antiqua" w:hAnsi="Book Antiqua" w:cs="Arial"/>
          <w:i/>
          <w:iCs/>
          <w:color w:val="000000" w:themeColor="text1"/>
          <w:sz w:val="24"/>
          <w:szCs w:val="24"/>
        </w:rPr>
        <w:t>vs</w:t>
      </w:r>
      <w:r w:rsidRPr="00F42B89">
        <w:rPr>
          <w:rFonts w:ascii="Book Antiqua" w:hAnsi="Book Antiqua" w:cs="Arial"/>
          <w:color w:val="000000" w:themeColor="text1"/>
          <w:sz w:val="24"/>
          <w:szCs w:val="24"/>
        </w:rPr>
        <w:t xml:space="preserve"> 309.2 ± 38.2 dB/m,</w:t>
      </w:r>
      <w:r w:rsidRPr="00F42B89">
        <w:rPr>
          <w:rFonts w:ascii="Book Antiqua" w:hAnsi="Book Antiqua" w:cs="Arial"/>
          <w:i/>
          <w:color w:val="000000" w:themeColor="text1"/>
          <w:sz w:val="24"/>
          <w:szCs w:val="24"/>
        </w:rPr>
        <w:t xml:space="preserve"> P</w:t>
      </w:r>
      <w:r w:rsidR="004211E4" w:rsidRPr="00F42B89">
        <w:rPr>
          <w:rFonts w:ascii="Book Antiqua" w:hAnsi="Book Antiqua" w:cs="Arial"/>
          <w:i/>
          <w:color w:val="000000" w:themeColor="text1"/>
          <w:sz w:val="24"/>
          <w:szCs w:val="24"/>
        </w:rPr>
        <w:t xml:space="preserve"> </w:t>
      </w:r>
      <w:r w:rsidRPr="00F42B89">
        <w:rPr>
          <w:rFonts w:ascii="Book Antiqua" w:hAnsi="Book Antiqua" w:cs="Arial"/>
          <w:color w:val="000000" w:themeColor="text1"/>
          <w:sz w:val="24"/>
          <w:szCs w:val="24"/>
        </w:rPr>
        <w:t>=</w:t>
      </w:r>
      <w:r w:rsidR="004211E4" w:rsidRPr="00F42B89">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0.057). Changes in the proportion of patients with LSM suggesting significant fibrosis (F ≥</w:t>
      </w:r>
      <w:r w:rsidR="004211E4" w:rsidRPr="00F42B89">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 xml:space="preserve">2) were assessed separately in </w:t>
      </w:r>
      <w:r w:rsidR="00972F15" w:rsidRPr="00F42B89">
        <w:rPr>
          <w:rFonts w:ascii="Book Antiqua" w:hAnsi="Book Antiqua" w:cs="Arial"/>
          <w:color w:val="000000" w:themeColor="text1"/>
          <w:sz w:val="24"/>
          <w:szCs w:val="24"/>
        </w:rPr>
        <w:t xml:space="preserve">the </w:t>
      </w:r>
      <w:r w:rsidRPr="00F42B89">
        <w:rPr>
          <w:rFonts w:ascii="Book Antiqua" w:hAnsi="Book Antiqua" w:cs="Arial"/>
          <w:color w:val="000000" w:themeColor="text1"/>
          <w:sz w:val="24"/>
          <w:szCs w:val="24"/>
        </w:rPr>
        <w:t>pioglitazone and UDCA group</w:t>
      </w:r>
      <w:r w:rsidR="00972F15" w:rsidRPr="00F42B89">
        <w:rPr>
          <w:rFonts w:ascii="Book Antiqua" w:hAnsi="Book Antiqua" w:cs="Arial"/>
          <w:color w:val="000000" w:themeColor="text1"/>
          <w:sz w:val="24"/>
          <w:szCs w:val="24"/>
        </w:rPr>
        <w:t xml:space="preserve">s according to </w:t>
      </w:r>
      <w:r w:rsidRPr="00F42B89">
        <w:rPr>
          <w:rFonts w:ascii="Book Antiqua" w:hAnsi="Book Antiqua" w:cs="Arial"/>
          <w:color w:val="000000" w:themeColor="text1"/>
          <w:sz w:val="24"/>
          <w:szCs w:val="24"/>
        </w:rPr>
        <w:t>the LSM cutoffs</w:t>
      </w:r>
      <w:r w:rsidR="00972F15" w:rsidRPr="00F42B89">
        <w:rPr>
          <w:rFonts w:ascii="Book Antiqua" w:hAnsi="Book Antiqua" w:cs="Arial"/>
          <w:color w:val="000000" w:themeColor="text1"/>
          <w:sz w:val="24"/>
          <w:szCs w:val="24"/>
        </w:rPr>
        <w:t xml:space="preserve"> for each CAP tertile, that were obtained</w:t>
      </w:r>
      <w:r w:rsidRPr="00F42B89">
        <w:rPr>
          <w:rFonts w:ascii="Book Antiqua" w:hAnsi="Book Antiqua" w:cs="Arial"/>
          <w:color w:val="000000" w:themeColor="text1"/>
          <w:sz w:val="24"/>
          <w:szCs w:val="24"/>
        </w:rPr>
        <w:t xml:space="preserve"> from </w:t>
      </w:r>
      <w:r w:rsidR="00972F15" w:rsidRPr="00F42B89">
        <w:rPr>
          <w:rFonts w:ascii="Book Antiqua" w:hAnsi="Book Antiqua" w:cs="Arial"/>
          <w:color w:val="000000" w:themeColor="text1"/>
          <w:sz w:val="24"/>
          <w:szCs w:val="24"/>
        </w:rPr>
        <w:t xml:space="preserve">the analysis </w:t>
      </w:r>
      <w:r w:rsidRPr="00F42B89">
        <w:rPr>
          <w:rFonts w:ascii="Book Antiqua" w:hAnsi="Book Antiqua" w:cs="Arial"/>
          <w:color w:val="000000" w:themeColor="text1"/>
          <w:sz w:val="24"/>
          <w:szCs w:val="24"/>
        </w:rPr>
        <w:t>with 184 patients</w:t>
      </w:r>
      <w:r w:rsidR="00972F15" w:rsidRPr="00F42B89">
        <w:rPr>
          <w:rFonts w:ascii="Book Antiqua" w:hAnsi="Book Antiqua" w:cs="Arial"/>
          <w:color w:val="000000" w:themeColor="text1"/>
          <w:sz w:val="24"/>
          <w:szCs w:val="24"/>
        </w:rPr>
        <w:t>.</w:t>
      </w:r>
      <w:r w:rsidRPr="00F42B89">
        <w:rPr>
          <w:rFonts w:ascii="Book Antiqua" w:hAnsi="Book Antiqua" w:cs="Arial"/>
          <w:color w:val="000000" w:themeColor="text1"/>
          <w:sz w:val="24"/>
          <w:szCs w:val="24"/>
        </w:rPr>
        <w:t xml:space="preserve"> Among the patient with lower CAP tertile (223-309 dB/m), </w:t>
      </w:r>
      <w:r w:rsidR="00972F15" w:rsidRPr="00F42B89">
        <w:rPr>
          <w:rFonts w:ascii="Book Antiqua" w:hAnsi="Book Antiqua" w:cs="Arial"/>
          <w:color w:val="000000" w:themeColor="text1"/>
          <w:sz w:val="24"/>
          <w:szCs w:val="24"/>
        </w:rPr>
        <w:t xml:space="preserve">those treated with </w:t>
      </w:r>
      <w:r w:rsidRPr="00F42B89">
        <w:rPr>
          <w:rFonts w:ascii="Book Antiqua" w:hAnsi="Book Antiqua" w:cs="Arial"/>
          <w:color w:val="000000" w:themeColor="text1"/>
          <w:sz w:val="24"/>
          <w:szCs w:val="24"/>
        </w:rPr>
        <w:t>pioglitazone</w:t>
      </w:r>
      <w:r w:rsidR="00972F15" w:rsidRPr="00F42B89">
        <w:rPr>
          <w:rFonts w:ascii="Book Antiqua" w:hAnsi="Book Antiqua" w:cs="Arial"/>
          <w:color w:val="000000" w:themeColor="text1"/>
          <w:sz w:val="24"/>
          <w:szCs w:val="24"/>
        </w:rPr>
        <w:t xml:space="preserve"> showed a decreased proportion of high LSM values</w:t>
      </w:r>
      <w:r w:rsidRPr="00F42B89">
        <w:rPr>
          <w:rFonts w:ascii="Book Antiqua" w:hAnsi="Book Antiqua" w:cs="Arial"/>
          <w:color w:val="000000" w:themeColor="text1"/>
          <w:sz w:val="24"/>
          <w:szCs w:val="24"/>
        </w:rPr>
        <w:t xml:space="preserve"> (F ≥</w:t>
      </w:r>
      <w:r w:rsidR="00FE5E70">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 xml:space="preserve">2) </w:t>
      </w:r>
      <w:r w:rsidR="00972F15" w:rsidRPr="00F42B89">
        <w:rPr>
          <w:rFonts w:ascii="Book Antiqua" w:hAnsi="Book Antiqua" w:cs="Arial"/>
          <w:color w:val="000000" w:themeColor="text1"/>
          <w:sz w:val="24"/>
          <w:szCs w:val="24"/>
        </w:rPr>
        <w:t>but the proportion of high LSM values did not change significantly among the patients treated with</w:t>
      </w:r>
      <w:r w:rsidRPr="00F42B89">
        <w:rPr>
          <w:rFonts w:ascii="Book Antiqua" w:hAnsi="Book Antiqua" w:cs="Arial"/>
          <w:color w:val="000000" w:themeColor="text1"/>
          <w:sz w:val="24"/>
          <w:szCs w:val="24"/>
        </w:rPr>
        <w:t xml:space="preserve"> UDCA (Figure 4A). </w:t>
      </w:r>
      <w:r w:rsidR="00972F15" w:rsidRPr="00F42B89">
        <w:rPr>
          <w:rFonts w:ascii="Book Antiqua" w:hAnsi="Book Antiqua" w:cs="Arial"/>
          <w:color w:val="000000" w:themeColor="text1"/>
          <w:sz w:val="24"/>
          <w:szCs w:val="24"/>
        </w:rPr>
        <w:t>S</w:t>
      </w:r>
      <w:r w:rsidRPr="00F42B89">
        <w:rPr>
          <w:rFonts w:ascii="Book Antiqua" w:hAnsi="Book Antiqua" w:cs="Arial"/>
          <w:color w:val="000000" w:themeColor="text1"/>
          <w:sz w:val="24"/>
          <w:szCs w:val="24"/>
        </w:rPr>
        <w:t>imilar results were</w:t>
      </w:r>
      <w:r w:rsidR="004211E4" w:rsidRPr="00F42B89">
        <w:rPr>
          <w:rFonts w:ascii="Book Antiqua" w:hAnsi="Book Antiqua" w:cs="Arial"/>
          <w:color w:val="000000" w:themeColor="text1"/>
          <w:sz w:val="24"/>
          <w:szCs w:val="24"/>
        </w:rPr>
        <w:t xml:space="preserve"> noted in patients with</w:t>
      </w:r>
      <w:r w:rsidRPr="00F42B89">
        <w:rPr>
          <w:rFonts w:ascii="Book Antiqua" w:hAnsi="Book Antiqua" w:cs="Arial"/>
          <w:color w:val="000000" w:themeColor="text1"/>
          <w:sz w:val="24"/>
          <w:szCs w:val="24"/>
        </w:rPr>
        <w:t xml:space="preserve"> </w:t>
      </w:r>
      <w:r w:rsidR="00972F15" w:rsidRPr="00F42B89">
        <w:rPr>
          <w:rFonts w:ascii="Book Antiqua" w:hAnsi="Book Antiqua" w:cs="Arial"/>
          <w:color w:val="000000" w:themeColor="text1"/>
          <w:sz w:val="24"/>
          <w:szCs w:val="24"/>
        </w:rPr>
        <w:t>middle (310-332 dB/m) and high</w:t>
      </w:r>
      <w:r w:rsidRPr="00F42B89">
        <w:rPr>
          <w:rFonts w:ascii="Book Antiqua" w:hAnsi="Book Antiqua" w:cs="Arial"/>
          <w:color w:val="000000" w:themeColor="text1"/>
          <w:sz w:val="24"/>
          <w:szCs w:val="24"/>
        </w:rPr>
        <w:t xml:space="preserve"> CAP tertile (333-400 dB/m) (Figure 4B</w:t>
      </w:r>
      <w:r w:rsidR="00FE5E70">
        <w:rPr>
          <w:rFonts w:ascii="Book Antiqua" w:hAnsi="Book Antiqua" w:cs="Arial"/>
          <w:color w:val="000000" w:themeColor="text1"/>
          <w:sz w:val="24"/>
          <w:szCs w:val="24"/>
        </w:rPr>
        <w:t xml:space="preserve"> and </w:t>
      </w:r>
      <w:r w:rsidRPr="00F42B89">
        <w:rPr>
          <w:rFonts w:ascii="Book Antiqua" w:hAnsi="Book Antiqua" w:cs="Arial"/>
          <w:color w:val="000000" w:themeColor="text1"/>
          <w:sz w:val="24"/>
          <w:szCs w:val="24"/>
        </w:rPr>
        <w:t xml:space="preserve">C). </w:t>
      </w:r>
    </w:p>
    <w:p w14:paraId="66D6E88A" w14:textId="77777777" w:rsidR="007E668A" w:rsidRPr="00F42B89" w:rsidRDefault="007E668A" w:rsidP="00F63DF3">
      <w:pPr>
        <w:wordWrap/>
        <w:spacing w:after="0" w:line="360" w:lineRule="auto"/>
        <w:rPr>
          <w:rFonts w:ascii="Book Antiqua" w:hAnsi="Book Antiqua" w:cs="Arial"/>
          <w:color w:val="000000" w:themeColor="text1"/>
          <w:sz w:val="24"/>
          <w:szCs w:val="24"/>
        </w:rPr>
      </w:pPr>
    </w:p>
    <w:p w14:paraId="5DA3E03B" w14:textId="77777777" w:rsidR="00EF194A" w:rsidRPr="00F42B89" w:rsidRDefault="00666FAA" w:rsidP="00F63DF3">
      <w:pPr>
        <w:wordWrap/>
        <w:spacing w:after="0" w:line="360" w:lineRule="auto"/>
        <w:rPr>
          <w:rFonts w:ascii="Book Antiqua" w:hAnsi="Book Antiqua" w:cs="Arial"/>
          <w:caps/>
          <w:color w:val="000000" w:themeColor="text1"/>
          <w:sz w:val="24"/>
          <w:szCs w:val="24"/>
        </w:rPr>
      </w:pPr>
      <w:r w:rsidRPr="00F42B89">
        <w:rPr>
          <w:rFonts w:ascii="Book Antiqua" w:hAnsi="Book Antiqua" w:cs="Arial"/>
          <w:b/>
          <w:caps/>
          <w:color w:val="000000" w:themeColor="text1"/>
          <w:sz w:val="24"/>
          <w:szCs w:val="24"/>
        </w:rPr>
        <w:t>Discussion</w:t>
      </w:r>
    </w:p>
    <w:p w14:paraId="72DE1910" w14:textId="1D3106C4" w:rsidR="00C77614" w:rsidRPr="00F42B89" w:rsidRDefault="00565825"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color w:val="000000" w:themeColor="text1"/>
          <w:sz w:val="24"/>
          <w:szCs w:val="24"/>
        </w:rPr>
        <w:t xml:space="preserve">This study </w:t>
      </w:r>
      <w:r w:rsidR="00B23D6D" w:rsidRPr="00F42B89">
        <w:rPr>
          <w:rFonts w:ascii="Book Antiqua" w:hAnsi="Book Antiqua" w:cs="Arial"/>
          <w:color w:val="000000" w:themeColor="text1"/>
          <w:sz w:val="24"/>
          <w:szCs w:val="24"/>
        </w:rPr>
        <w:t xml:space="preserve">of </w:t>
      </w:r>
      <w:r w:rsidRPr="00F42B89">
        <w:rPr>
          <w:rFonts w:ascii="Book Antiqua" w:hAnsi="Book Antiqua" w:cs="Arial"/>
          <w:color w:val="000000" w:themeColor="text1"/>
          <w:sz w:val="24"/>
          <w:szCs w:val="24"/>
        </w:rPr>
        <w:t xml:space="preserve">184 </w:t>
      </w:r>
      <w:r w:rsidR="00B23D6D" w:rsidRPr="00F42B89">
        <w:rPr>
          <w:rFonts w:ascii="Book Antiqua" w:hAnsi="Book Antiqua" w:cs="Arial"/>
          <w:color w:val="000000" w:themeColor="text1"/>
          <w:sz w:val="24"/>
          <w:szCs w:val="24"/>
        </w:rPr>
        <w:t xml:space="preserve">patients with </w:t>
      </w:r>
      <w:r w:rsidRPr="00F42B89">
        <w:rPr>
          <w:rFonts w:ascii="Book Antiqua" w:hAnsi="Book Antiqua" w:cs="Arial"/>
          <w:color w:val="000000" w:themeColor="text1"/>
          <w:sz w:val="24"/>
          <w:szCs w:val="24"/>
        </w:rPr>
        <w:t>biopsy proven NASH d</w:t>
      </w:r>
      <w:r w:rsidR="00FB2C88" w:rsidRPr="00F42B89">
        <w:rPr>
          <w:rFonts w:ascii="Book Antiqua" w:hAnsi="Book Antiqua" w:cs="Arial"/>
          <w:color w:val="000000" w:themeColor="text1"/>
          <w:sz w:val="24"/>
          <w:szCs w:val="24"/>
        </w:rPr>
        <w:t>emonstrated that high CAP scores</w:t>
      </w:r>
      <w:r w:rsidR="008E59C4" w:rsidRPr="00F42B89">
        <w:rPr>
          <w:rFonts w:ascii="Book Antiqua" w:hAnsi="Book Antiqua" w:cs="Arial"/>
          <w:color w:val="000000" w:themeColor="text1"/>
          <w:sz w:val="24"/>
          <w:szCs w:val="24"/>
        </w:rPr>
        <w:t xml:space="preserve"> are</w:t>
      </w:r>
      <w:r w:rsidRPr="00F42B89">
        <w:rPr>
          <w:rFonts w:ascii="Book Antiqua" w:hAnsi="Book Antiqua" w:cs="Arial"/>
          <w:color w:val="000000" w:themeColor="text1"/>
          <w:sz w:val="24"/>
          <w:szCs w:val="24"/>
        </w:rPr>
        <w:t xml:space="preserve"> associated with increased LSM values</w:t>
      </w:r>
      <w:r w:rsidR="008E59C4" w:rsidRPr="00F42B89">
        <w:rPr>
          <w:rFonts w:ascii="Book Antiqua" w:hAnsi="Book Antiqua" w:cs="Arial"/>
          <w:color w:val="000000" w:themeColor="text1"/>
          <w:sz w:val="24"/>
          <w:szCs w:val="24"/>
        </w:rPr>
        <w:t xml:space="preserve"> at the same fibrosis stage</w:t>
      </w:r>
      <w:r w:rsidRPr="00F42B89">
        <w:rPr>
          <w:rFonts w:ascii="Book Antiqua" w:hAnsi="Book Antiqua" w:cs="Arial"/>
          <w:color w:val="000000" w:themeColor="text1"/>
          <w:sz w:val="24"/>
          <w:szCs w:val="24"/>
        </w:rPr>
        <w:t>, resulting in overestimation of liver fibrosis</w:t>
      </w:r>
      <w:r w:rsidR="007E668A" w:rsidRPr="00F42B89">
        <w:rPr>
          <w:rFonts w:ascii="Book Antiqua" w:hAnsi="Book Antiqua" w:cs="Arial"/>
          <w:color w:val="000000" w:themeColor="text1"/>
          <w:sz w:val="24"/>
          <w:szCs w:val="24"/>
        </w:rPr>
        <w:t>.</w:t>
      </w:r>
      <w:r w:rsidRPr="00F42B89">
        <w:rPr>
          <w:rFonts w:ascii="Book Antiqua" w:hAnsi="Book Antiqua" w:cs="Arial"/>
          <w:color w:val="000000" w:themeColor="text1"/>
          <w:sz w:val="24"/>
          <w:szCs w:val="24"/>
        </w:rPr>
        <w:t xml:space="preserve"> </w:t>
      </w:r>
      <w:r w:rsidR="008F6622" w:rsidRPr="00F42B89">
        <w:rPr>
          <w:rFonts w:ascii="Book Antiqua" w:hAnsi="Book Antiqua" w:cs="Arial"/>
          <w:color w:val="000000" w:themeColor="text1"/>
          <w:sz w:val="24"/>
          <w:szCs w:val="24"/>
        </w:rPr>
        <w:t>Lower</w:t>
      </w:r>
      <w:r w:rsidR="005B2931" w:rsidRPr="00F42B89">
        <w:rPr>
          <w:rFonts w:ascii="Book Antiqua" w:hAnsi="Book Antiqua" w:cs="Arial"/>
          <w:color w:val="000000" w:themeColor="text1"/>
          <w:sz w:val="24"/>
          <w:szCs w:val="24"/>
        </w:rPr>
        <w:t xml:space="preserve"> positive</w:t>
      </w:r>
      <w:r w:rsidR="00CA1F5F" w:rsidRPr="00F42B89">
        <w:rPr>
          <w:rFonts w:ascii="Book Antiqua" w:hAnsi="Book Antiqua" w:cs="Arial"/>
          <w:color w:val="000000" w:themeColor="text1"/>
          <w:sz w:val="24"/>
          <w:szCs w:val="24"/>
        </w:rPr>
        <w:t xml:space="preserve"> predictive values were</w:t>
      </w:r>
      <w:r w:rsidR="008E59C4" w:rsidRPr="00F42B89">
        <w:rPr>
          <w:rFonts w:ascii="Book Antiqua" w:hAnsi="Book Antiqua" w:cs="Arial"/>
          <w:color w:val="000000" w:themeColor="text1"/>
          <w:sz w:val="24"/>
          <w:szCs w:val="24"/>
        </w:rPr>
        <w:t xml:space="preserve"> noted in patients in the</w:t>
      </w:r>
      <w:r w:rsidR="006C0743" w:rsidRPr="00F42B89">
        <w:rPr>
          <w:rFonts w:ascii="Book Antiqua" w:hAnsi="Book Antiqua" w:cs="Arial"/>
          <w:color w:val="000000" w:themeColor="text1"/>
          <w:sz w:val="24"/>
          <w:szCs w:val="24"/>
        </w:rPr>
        <w:t xml:space="preserve"> high CAP tertile</w:t>
      </w:r>
      <w:r w:rsidR="008E59C4" w:rsidRPr="00F42B89">
        <w:rPr>
          <w:rFonts w:ascii="Book Antiqua" w:hAnsi="Book Antiqua" w:cs="Arial"/>
          <w:color w:val="000000" w:themeColor="text1"/>
          <w:sz w:val="24"/>
          <w:szCs w:val="24"/>
        </w:rPr>
        <w:t>, particularly those</w:t>
      </w:r>
      <w:r w:rsidR="006C0743" w:rsidRPr="00F42B89">
        <w:rPr>
          <w:rFonts w:ascii="Book Antiqua" w:hAnsi="Book Antiqua" w:cs="Arial"/>
          <w:color w:val="000000" w:themeColor="text1"/>
          <w:sz w:val="24"/>
          <w:szCs w:val="24"/>
        </w:rPr>
        <w:t xml:space="preserve"> with</w:t>
      </w:r>
      <w:r w:rsidR="007E668A" w:rsidRPr="00F42B89">
        <w:rPr>
          <w:rFonts w:ascii="Book Antiqua" w:hAnsi="Book Antiqua" w:cs="Arial"/>
          <w:color w:val="000000" w:themeColor="text1"/>
          <w:sz w:val="24"/>
          <w:szCs w:val="24"/>
        </w:rPr>
        <w:t xml:space="preserve"> F0-2</w:t>
      </w:r>
      <w:r w:rsidR="00184BEC" w:rsidRPr="00F42B89">
        <w:rPr>
          <w:rFonts w:ascii="Book Antiqua" w:hAnsi="Book Antiqua" w:cs="Arial"/>
          <w:color w:val="000000" w:themeColor="text1"/>
          <w:sz w:val="24"/>
          <w:szCs w:val="24"/>
        </w:rPr>
        <w:t xml:space="preserve">. </w:t>
      </w:r>
      <w:r w:rsidR="008E59C4" w:rsidRPr="00F42B89">
        <w:rPr>
          <w:rFonts w:ascii="Book Antiqua" w:hAnsi="Book Antiqua" w:cs="Arial"/>
          <w:color w:val="000000" w:themeColor="text1"/>
          <w:sz w:val="24"/>
          <w:szCs w:val="24"/>
        </w:rPr>
        <w:t>Therefore, h</w:t>
      </w:r>
      <w:r w:rsidR="00184BEC" w:rsidRPr="00F42B89">
        <w:rPr>
          <w:rFonts w:ascii="Book Antiqua" w:hAnsi="Book Antiqua" w:cs="Arial"/>
          <w:color w:val="000000" w:themeColor="text1"/>
          <w:sz w:val="24"/>
          <w:szCs w:val="24"/>
        </w:rPr>
        <w:t xml:space="preserve">igher </w:t>
      </w:r>
      <w:r w:rsidR="00E16A5B" w:rsidRPr="00F42B89">
        <w:rPr>
          <w:rFonts w:ascii="Book Antiqua" w:hAnsi="Book Antiqua" w:cs="Arial"/>
          <w:color w:val="000000" w:themeColor="text1"/>
          <w:sz w:val="24"/>
          <w:szCs w:val="24"/>
        </w:rPr>
        <w:t xml:space="preserve">LSM </w:t>
      </w:r>
      <w:r w:rsidR="008F6622" w:rsidRPr="00F42B89">
        <w:rPr>
          <w:rFonts w:ascii="Book Antiqua" w:hAnsi="Book Antiqua" w:cs="Arial"/>
          <w:color w:val="000000" w:themeColor="text1"/>
          <w:sz w:val="24"/>
          <w:szCs w:val="24"/>
        </w:rPr>
        <w:t>cutoff</w:t>
      </w:r>
      <w:r w:rsidR="00184BEC" w:rsidRPr="00F42B89">
        <w:rPr>
          <w:rFonts w:ascii="Book Antiqua" w:hAnsi="Book Antiqua" w:cs="Arial"/>
          <w:color w:val="000000" w:themeColor="text1"/>
          <w:sz w:val="24"/>
          <w:szCs w:val="24"/>
        </w:rPr>
        <w:t>s might be</w:t>
      </w:r>
      <w:r w:rsidR="008E59C4" w:rsidRPr="00F42B89">
        <w:rPr>
          <w:rFonts w:ascii="Book Antiqua" w:hAnsi="Book Antiqua" w:cs="Arial"/>
          <w:color w:val="000000" w:themeColor="text1"/>
          <w:sz w:val="24"/>
          <w:szCs w:val="24"/>
        </w:rPr>
        <w:t xml:space="preserve"> useful for</w:t>
      </w:r>
      <w:r w:rsidR="00355BFC" w:rsidRPr="00F42B89">
        <w:rPr>
          <w:rFonts w:ascii="Book Antiqua" w:hAnsi="Book Antiqua" w:cs="Arial"/>
          <w:color w:val="000000" w:themeColor="text1"/>
          <w:sz w:val="24"/>
          <w:szCs w:val="24"/>
        </w:rPr>
        <w:t xml:space="preserve"> identifying significant fibrosis in patients </w:t>
      </w:r>
      <w:r w:rsidR="008E59C4" w:rsidRPr="00F42B89">
        <w:rPr>
          <w:rFonts w:ascii="Book Antiqua" w:hAnsi="Book Antiqua" w:cs="Arial"/>
          <w:color w:val="000000" w:themeColor="text1"/>
          <w:sz w:val="24"/>
          <w:szCs w:val="24"/>
        </w:rPr>
        <w:t>with NAFLD and</w:t>
      </w:r>
      <w:r w:rsidR="00355BFC" w:rsidRPr="00F42B89">
        <w:rPr>
          <w:rFonts w:ascii="Book Antiqua" w:hAnsi="Book Antiqua" w:cs="Arial"/>
          <w:color w:val="000000" w:themeColor="text1"/>
          <w:sz w:val="24"/>
          <w:szCs w:val="24"/>
        </w:rPr>
        <w:t xml:space="preserve"> </w:t>
      </w:r>
      <w:r w:rsidR="00C77614" w:rsidRPr="00F42B89">
        <w:rPr>
          <w:rFonts w:ascii="Book Antiqua" w:hAnsi="Book Antiqua" w:cs="Arial"/>
          <w:color w:val="000000" w:themeColor="text1"/>
          <w:sz w:val="24"/>
          <w:szCs w:val="24"/>
        </w:rPr>
        <w:t>high CAP values. Although</w:t>
      </w:r>
      <w:r w:rsidR="0069552F" w:rsidRPr="00F42B89">
        <w:rPr>
          <w:rFonts w:ascii="Book Antiqua" w:hAnsi="Book Antiqua" w:cs="Arial"/>
          <w:color w:val="000000" w:themeColor="text1"/>
          <w:sz w:val="24"/>
          <w:szCs w:val="24"/>
        </w:rPr>
        <w:t xml:space="preserve"> a</w:t>
      </w:r>
      <w:r w:rsidR="00C77614" w:rsidRPr="00F42B89">
        <w:rPr>
          <w:rFonts w:ascii="Book Antiqua" w:hAnsi="Book Antiqua" w:cs="Arial"/>
          <w:color w:val="000000" w:themeColor="text1"/>
          <w:sz w:val="24"/>
          <w:szCs w:val="24"/>
        </w:rPr>
        <w:t xml:space="preserve"> “high CAP </w:t>
      </w:r>
      <w:r w:rsidR="0069552F" w:rsidRPr="00F42B89">
        <w:rPr>
          <w:rFonts w:ascii="Book Antiqua" w:hAnsi="Book Antiqua" w:cs="Arial"/>
          <w:color w:val="000000" w:themeColor="text1"/>
          <w:sz w:val="24"/>
          <w:szCs w:val="24"/>
        </w:rPr>
        <w:t xml:space="preserve">cutoff </w:t>
      </w:r>
      <w:r w:rsidR="00C77614" w:rsidRPr="00F42B89">
        <w:rPr>
          <w:rFonts w:ascii="Book Antiqua" w:hAnsi="Book Antiqua" w:cs="Arial"/>
          <w:color w:val="000000" w:themeColor="text1"/>
          <w:sz w:val="24"/>
          <w:szCs w:val="24"/>
        </w:rPr>
        <w:t>value”</w:t>
      </w:r>
      <w:r w:rsidR="0069552F" w:rsidRPr="00F42B89">
        <w:rPr>
          <w:rFonts w:ascii="Book Antiqua" w:hAnsi="Book Antiqua" w:cs="Arial"/>
          <w:color w:val="000000" w:themeColor="text1"/>
          <w:sz w:val="24"/>
          <w:szCs w:val="24"/>
        </w:rPr>
        <w:t xml:space="preserve"> had</w:t>
      </w:r>
      <w:r w:rsidR="00C77614" w:rsidRPr="00F42B89">
        <w:rPr>
          <w:rFonts w:ascii="Book Antiqua" w:hAnsi="Book Antiqua" w:cs="Arial"/>
          <w:color w:val="000000" w:themeColor="text1"/>
          <w:sz w:val="24"/>
          <w:szCs w:val="24"/>
        </w:rPr>
        <w:t xml:space="preserve"> yet to </w:t>
      </w:r>
      <w:r w:rsidR="0069552F" w:rsidRPr="00F42B89">
        <w:rPr>
          <w:rFonts w:ascii="Book Antiqua" w:hAnsi="Book Antiqua" w:cs="Arial"/>
          <w:color w:val="000000" w:themeColor="text1"/>
          <w:sz w:val="24"/>
          <w:szCs w:val="24"/>
        </w:rPr>
        <w:t xml:space="preserve">be </w:t>
      </w:r>
      <w:r w:rsidR="00C77614" w:rsidRPr="00F42B89">
        <w:rPr>
          <w:rFonts w:ascii="Book Antiqua" w:hAnsi="Book Antiqua" w:cs="Arial"/>
          <w:color w:val="000000" w:themeColor="text1"/>
          <w:sz w:val="24"/>
          <w:szCs w:val="24"/>
        </w:rPr>
        <w:t xml:space="preserve">defined, </w:t>
      </w:r>
      <w:r w:rsidR="00FC016C" w:rsidRPr="00F42B89">
        <w:rPr>
          <w:rFonts w:ascii="Book Antiqua" w:hAnsi="Book Antiqua" w:cs="Arial"/>
          <w:color w:val="000000" w:themeColor="text1"/>
          <w:sz w:val="24"/>
          <w:szCs w:val="24"/>
        </w:rPr>
        <w:t xml:space="preserve">the </w:t>
      </w:r>
      <w:r w:rsidR="007E668A" w:rsidRPr="00F42B89">
        <w:rPr>
          <w:rFonts w:ascii="Book Antiqua" w:hAnsi="Book Antiqua" w:cs="Arial"/>
          <w:color w:val="000000" w:themeColor="text1"/>
          <w:sz w:val="24"/>
          <w:szCs w:val="24"/>
        </w:rPr>
        <w:t xml:space="preserve">cutoff for </w:t>
      </w:r>
      <w:r w:rsidR="0069552F" w:rsidRPr="00F42B89">
        <w:rPr>
          <w:rFonts w:ascii="Book Antiqua" w:hAnsi="Book Antiqua" w:cs="Arial"/>
          <w:color w:val="000000" w:themeColor="text1"/>
          <w:sz w:val="24"/>
          <w:szCs w:val="24"/>
        </w:rPr>
        <w:t xml:space="preserve">the </w:t>
      </w:r>
      <w:r w:rsidR="00FC016C" w:rsidRPr="00F42B89">
        <w:rPr>
          <w:rFonts w:ascii="Book Antiqua" w:hAnsi="Book Antiqua" w:cs="Arial"/>
          <w:color w:val="000000" w:themeColor="text1"/>
          <w:sz w:val="24"/>
          <w:szCs w:val="24"/>
        </w:rPr>
        <w:t xml:space="preserve">high CAP </w:t>
      </w:r>
      <w:r w:rsidR="007E668A" w:rsidRPr="00F42B89">
        <w:rPr>
          <w:rFonts w:ascii="Book Antiqua" w:hAnsi="Book Antiqua" w:cs="Arial"/>
          <w:color w:val="000000" w:themeColor="text1"/>
          <w:sz w:val="24"/>
          <w:szCs w:val="24"/>
        </w:rPr>
        <w:t xml:space="preserve">tertile </w:t>
      </w:r>
      <w:r w:rsidR="00FC016C" w:rsidRPr="00F42B89">
        <w:rPr>
          <w:rFonts w:ascii="Book Antiqua" w:hAnsi="Book Antiqua" w:cs="Arial"/>
          <w:color w:val="000000" w:themeColor="text1"/>
          <w:sz w:val="24"/>
          <w:szCs w:val="24"/>
        </w:rPr>
        <w:t>in this study was</w:t>
      </w:r>
      <w:r w:rsidR="00653790" w:rsidRPr="00F42B89">
        <w:rPr>
          <w:rFonts w:ascii="Book Antiqua" w:hAnsi="Book Antiqua" w:cs="Arial"/>
          <w:color w:val="000000" w:themeColor="text1"/>
          <w:sz w:val="24"/>
          <w:szCs w:val="24"/>
        </w:rPr>
        <w:t xml:space="preserve"> 330</w:t>
      </w:r>
      <w:r w:rsidR="0069552F" w:rsidRPr="00F42B89">
        <w:rPr>
          <w:rFonts w:ascii="Book Antiqua" w:hAnsi="Book Antiqua" w:cs="Arial"/>
          <w:color w:val="000000" w:themeColor="text1"/>
          <w:sz w:val="24"/>
          <w:szCs w:val="24"/>
        </w:rPr>
        <w:t>-</w:t>
      </w:r>
      <w:r w:rsidR="00FC016C" w:rsidRPr="00F42B89">
        <w:rPr>
          <w:rFonts w:ascii="Book Antiqua" w:hAnsi="Book Antiqua" w:cs="Arial"/>
          <w:color w:val="000000" w:themeColor="text1"/>
          <w:sz w:val="24"/>
          <w:szCs w:val="24"/>
        </w:rPr>
        <w:t xml:space="preserve">340 dB/m. </w:t>
      </w:r>
    </w:p>
    <w:p w14:paraId="4BBF8323" w14:textId="6EC278FF" w:rsidR="001B44AE" w:rsidRPr="00F42B89" w:rsidRDefault="001B44AE" w:rsidP="00FE5E70">
      <w:pPr>
        <w:wordWrap/>
        <w:spacing w:after="0" w:line="360" w:lineRule="auto"/>
        <w:ind w:firstLineChars="100" w:firstLine="240"/>
        <w:rPr>
          <w:rFonts w:ascii="Book Antiqua" w:hAnsi="Book Antiqua" w:cs="Arial"/>
          <w:color w:val="000000" w:themeColor="text1"/>
          <w:sz w:val="24"/>
          <w:szCs w:val="24"/>
        </w:rPr>
      </w:pPr>
      <w:r w:rsidRPr="00F42B89">
        <w:rPr>
          <w:rFonts w:ascii="Book Antiqua" w:hAnsi="Book Antiqua" w:cs="Arial"/>
          <w:color w:val="000000" w:themeColor="text1"/>
          <w:sz w:val="24"/>
          <w:szCs w:val="24"/>
        </w:rPr>
        <w:t xml:space="preserve">Two prospective cohort studies on </w:t>
      </w:r>
      <w:r w:rsidR="004F4221" w:rsidRPr="00F42B89">
        <w:rPr>
          <w:rFonts w:ascii="Book Antiqua" w:hAnsi="Book Antiqua" w:cs="Arial"/>
          <w:color w:val="000000" w:themeColor="text1"/>
          <w:sz w:val="24"/>
          <w:szCs w:val="24"/>
        </w:rPr>
        <w:t xml:space="preserve">the </w:t>
      </w:r>
      <w:r w:rsidRPr="00F42B89">
        <w:rPr>
          <w:rFonts w:ascii="Book Antiqua" w:hAnsi="Book Antiqua" w:cs="Arial"/>
          <w:color w:val="000000" w:themeColor="text1"/>
          <w:sz w:val="24"/>
          <w:szCs w:val="24"/>
        </w:rPr>
        <w:t>natural history of NAFLD proposed that the severity of liver fibrosis is the most important predictor of liver-relat</w:t>
      </w:r>
      <w:r w:rsidR="004F4221" w:rsidRPr="00F42B89">
        <w:rPr>
          <w:rFonts w:ascii="Book Antiqua" w:hAnsi="Book Antiqua" w:cs="Arial"/>
          <w:color w:val="000000" w:themeColor="text1"/>
          <w:sz w:val="24"/>
          <w:szCs w:val="24"/>
        </w:rPr>
        <w:t xml:space="preserve">ed complications as well as </w:t>
      </w:r>
      <w:r w:rsidRPr="00F42B89">
        <w:rPr>
          <w:rFonts w:ascii="Book Antiqua" w:hAnsi="Book Antiqua" w:cs="Arial"/>
          <w:color w:val="000000" w:themeColor="text1"/>
          <w:sz w:val="24"/>
          <w:szCs w:val="24"/>
        </w:rPr>
        <w:t xml:space="preserve">survival </w:t>
      </w:r>
      <w:r w:rsidR="004F4221" w:rsidRPr="00F42B89">
        <w:rPr>
          <w:rFonts w:ascii="Book Antiqua" w:hAnsi="Book Antiqua" w:cs="Arial"/>
          <w:color w:val="000000" w:themeColor="text1"/>
          <w:sz w:val="24"/>
          <w:szCs w:val="24"/>
        </w:rPr>
        <w:t>in patients with NAFLD</w:t>
      </w:r>
      <w:r w:rsidRPr="00F42B89">
        <w:rPr>
          <w:rFonts w:ascii="Book Antiqua" w:hAnsi="Book Antiqua" w:cs="Arial"/>
          <w:color w:val="000000" w:themeColor="text1"/>
          <w:sz w:val="24"/>
          <w:szCs w:val="24"/>
        </w:rPr>
        <w:fldChar w:fldCharType="begin">
          <w:fldData xml:space="preserve">PEVuZE5vdGU+PENpdGU+PEF1dGhvcj5Fa3N0ZWR0PC9BdXRob3I+PFllYXI+MjAxMzwvWWVhcj48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bD48cGFnZXM+MTM4MGEtMTM4MWE8L3BhZ2VzPjx2b2x1bWU+NTg8L3ZvbHVtZT48bnVtYmVyPjY8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==
</w:fldData>
        </w:fldChar>
      </w:r>
      <w:r w:rsidRPr="00F42B89">
        <w:rPr>
          <w:rFonts w:ascii="Book Antiqua" w:hAnsi="Book Antiqua" w:cs="Arial"/>
          <w:color w:val="000000" w:themeColor="text1"/>
          <w:sz w:val="24"/>
          <w:szCs w:val="24"/>
        </w:rPr>
        <w:instrText xml:space="preserve"> ADDIN EN.CITE </w:instrText>
      </w:r>
      <w:r w:rsidRPr="00F42B89">
        <w:rPr>
          <w:rFonts w:ascii="Book Antiqua" w:hAnsi="Book Antiqua" w:cs="Arial"/>
          <w:color w:val="000000" w:themeColor="text1"/>
          <w:sz w:val="24"/>
          <w:szCs w:val="24"/>
        </w:rPr>
        <w:fldChar w:fldCharType="begin">
          <w:fldData xml:space="preserve">PEVuZE5vdGU+PENpdGU+PEF1dGhvcj5Fa3N0ZWR0PC9BdXRob3I+PFllYXI+MjAxMzwvWWVhcj48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bD48cGFnZXM+MTM4MGEtMTM4MWE8L3BhZ2VzPjx2b2x1bWU+NTg8L3ZvbHVtZT48bnVtYmVyPjY8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==
</w:fldData>
        </w:fldChar>
      </w:r>
      <w:r w:rsidRPr="00F42B89">
        <w:rPr>
          <w:rFonts w:ascii="Book Antiqua" w:hAnsi="Book Antiqua" w:cs="Arial"/>
          <w:color w:val="000000" w:themeColor="text1"/>
          <w:sz w:val="24"/>
          <w:szCs w:val="24"/>
        </w:rPr>
        <w:instrText xml:space="preserve"> ADDIN EN.CITE.DATA </w:instrText>
      </w:r>
      <w:r w:rsidRPr="00F42B89">
        <w:rPr>
          <w:rFonts w:ascii="Book Antiqua" w:hAnsi="Book Antiqua" w:cs="Arial"/>
          <w:color w:val="000000" w:themeColor="text1"/>
          <w:sz w:val="24"/>
          <w:szCs w:val="24"/>
        </w:rPr>
      </w:r>
      <w:r w:rsidRPr="00F42B89">
        <w:rPr>
          <w:rFonts w:ascii="Book Antiqua" w:hAnsi="Book Antiqua" w:cs="Arial"/>
          <w:color w:val="000000" w:themeColor="text1"/>
          <w:sz w:val="24"/>
          <w:szCs w:val="24"/>
        </w:rPr>
        <w:fldChar w:fldCharType="end"/>
      </w:r>
      <w:r w:rsidRPr="00F42B89">
        <w:rPr>
          <w:rFonts w:ascii="Book Antiqua" w:hAnsi="Book Antiqua" w:cs="Arial"/>
          <w:color w:val="000000" w:themeColor="text1"/>
          <w:sz w:val="24"/>
          <w:szCs w:val="24"/>
        </w:rPr>
      </w:r>
      <w:r w:rsidRPr="00F42B89">
        <w:rPr>
          <w:rFonts w:ascii="Book Antiqua" w:hAnsi="Book Antiqua" w:cs="Arial"/>
          <w:color w:val="000000" w:themeColor="text1"/>
          <w:sz w:val="24"/>
          <w:szCs w:val="24"/>
        </w:rPr>
        <w:fldChar w:fldCharType="separate"/>
      </w:r>
      <w:r w:rsidRPr="00F42B89">
        <w:rPr>
          <w:rFonts w:ascii="Book Antiqua" w:hAnsi="Book Antiqua" w:cs="Arial"/>
          <w:noProof/>
          <w:color w:val="000000" w:themeColor="text1"/>
          <w:sz w:val="24"/>
          <w:szCs w:val="24"/>
          <w:vertAlign w:val="superscript"/>
        </w:rPr>
        <w:t>[2,3]</w:t>
      </w:r>
      <w:r w:rsidRPr="00F42B89">
        <w:rPr>
          <w:rFonts w:ascii="Book Antiqua" w:hAnsi="Book Antiqua" w:cs="Arial"/>
          <w:color w:val="000000" w:themeColor="text1"/>
          <w:sz w:val="24"/>
          <w:szCs w:val="24"/>
        </w:rPr>
        <w:fldChar w:fldCharType="end"/>
      </w:r>
      <w:r w:rsidRPr="00F42B89">
        <w:rPr>
          <w:rFonts w:ascii="Book Antiqua" w:hAnsi="Book Antiqua" w:cs="Arial"/>
          <w:color w:val="000000" w:themeColor="text1"/>
          <w:sz w:val="24"/>
          <w:szCs w:val="24"/>
        </w:rPr>
        <w:t xml:space="preserve">. </w:t>
      </w:r>
      <w:r w:rsidR="004F4221" w:rsidRPr="00F42B89">
        <w:rPr>
          <w:rFonts w:ascii="Book Antiqua" w:hAnsi="Book Antiqua" w:cs="Arial"/>
          <w:color w:val="000000" w:themeColor="text1"/>
          <w:sz w:val="24"/>
          <w:szCs w:val="24"/>
        </w:rPr>
        <w:t>In addition, recent studies</w:t>
      </w:r>
      <w:r w:rsidRPr="00F42B89">
        <w:rPr>
          <w:rFonts w:ascii="Book Antiqua" w:hAnsi="Book Antiqua" w:cs="Arial"/>
          <w:color w:val="000000" w:themeColor="text1"/>
          <w:sz w:val="24"/>
          <w:szCs w:val="24"/>
        </w:rPr>
        <w:t xml:space="preserve"> suggest</w:t>
      </w:r>
      <w:r w:rsidR="004F4221" w:rsidRPr="00F42B89">
        <w:rPr>
          <w:rFonts w:ascii="Book Antiqua" w:hAnsi="Book Antiqua" w:cs="Arial"/>
          <w:color w:val="000000" w:themeColor="text1"/>
          <w:sz w:val="24"/>
          <w:szCs w:val="24"/>
        </w:rPr>
        <w:t>ed</w:t>
      </w:r>
      <w:r w:rsidRPr="00F42B89">
        <w:rPr>
          <w:rFonts w:ascii="Book Antiqua" w:hAnsi="Book Antiqua" w:cs="Arial"/>
          <w:color w:val="000000" w:themeColor="text1"/>
          <w:sz w:val="24"/>
          <w:szCs w:val="24"/>
        </w:rPr>
        <w:t xml:space="preserve"> that </w:t>
      </w:r>
      <w:r w:rsidR="004F4221" w:rsidRPr="00F42B89">
        <w:rPr>
          <w:rFonts w:ascii="Book Antiqua" w:hAnsi="Book Antiqua" w:cs="Arial"/>
          <w:color w:val="000000" w:themeColor="text1"/>
          <w:sz w:val="24"/>
          <w:szCs w:val="24"/>
        </w:rPr>
        <w:t xml:space="preserve">only the </w:t>
      </w:r>
      <w:r w:rsidRPr="00F42B89">
        <w:rPr>
          <w:rFonts w:ascii="Book Antiqua" w:hAnsi="Book Antiqua" w:cs="Arial"/>
          <w:color w:val="000000" w:themeColor="text1"/>
          <w:sz w:val="24"/>
          <w:szCs w:val="24"/>
        </w:rPr>
        <w:t xml:space="preserve">severity of fibrosis is </w:t>
      </w:r>
      <w:r w:rsidR="004F4221" w:rsidRPr="00F42B89">
        <w:rPr>
          <w:rFonts w:ascii="Book Antiqua" w:hAnsi="Book Antiqua" w:cs="Arial"/>
          <w:color w:val="000000" w:themeColor="text1"/>
          <w:sz w:val="24"/>
          <w:szCs w:val="24"/>
        </w:rPr>
        <w:t>an</w:t>
      </w:r>
      <w:r w:rsidRPr="00F42B89">
        <w:rPr>
          <w:rFonts w:ascii="Book Antiqua" w:hAnsi="Book Antiqua" w:cs="Arial"/>
          <w:color w:val="000000" w:themeColor="text1"/>
          <w:sz w:val="24"/>
          <w:szCs w:val="24"/>
        </w:rPr>
        <w:t xml:space="preserve"> important prognostic factor for NAFLD, </w:t>
      </w:r>
      <w:r w:rsidR="004F4221" w:rsidRPr="00F42B89">
        <w:rPr>
          <w:rFonts w:ascii="Book Antiqua" w:hAnsi="Book Antiqua" w:cs="Arial"/>
          <w:color w:val="000000" w:themeColor="text1"/>
          <w:sz w:val="24"/>
          <w:szCs w:val="24"/>
        </w:rPr>
        <w:t xml:space="preserve">and is </w:t>
      </w:r>
      <w:r w:rsidRPr="00F42B89">
        <w:rPr>
          <w:rFonts w:ascii="Book Antiqua" w:hAnsi="Book Antiqua" w:cs="Arial"/>
          <w:color w:val="000000" w:themeColor="text1"/>
          <w:sz w:val="24"/>
          <w:szCs w:val="24"/>
        </w:rPr>
        <w:t>independent of</w:t>
      </w:r>
      <w:r w:rsidR="004F4221" w:rsidRPr="00F42B89">
        <w:rPr>
          <w:rFonts w:ascii="Book Antiqua" w:hAnsi="Book Antiqua" w:cs="Arial"/>
          <w:color w:val="000000" w:themeColor="text1"/>
          <w:sz w:val="24"/>
          <w:szCs w:val="24"/>
        </w:rPr>
        <w:t xml:space="preserve"> NASH and the</w:t>
      </w:r>
      <w:r w:rsidRPr="00F42B89">
        <w:rPr>
          <w:rFonts w:ascii="Book Antiqua" w:hAnsi="Book Antiqua" w:cs="Arial"/>
          <w:color w:val="000000" w:themeColor="text1"/>
          <w:sz w:val="24"/>
          <w:szCs w:val="24"/>
        </w:rPr>
        <w:t xml:space="preserve"> severity of inflammation</w:t>
      </w:r>
      <w:r w:rsidRPr="00F42B89">
        <w:rPr>
          <w:rFonts w:ascii="Book Antiqua" w:hAnsi="Book Antiqua" w:cs="Arial"/>
          <w:color w:val="000000" w:themeColor="text1"/>
          <w:sz w:val="24"/>
          <w:szCs w:val="24"/>
        </w:rPr>
        <w:fldChar w:fldCharType="begin">
          <w:fldData xml:space="preserve">PEVuZE5vdGU+PENpdGU+PEF1dGhvcj5WaWxhci1Hb21lejwvQXV0aG9yPjxZZWFyPjIwMTg8L1ll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==
</w:fldData>
        </w:fldChar>
      </w:r>
      <w:r w:rsidRPr="00F42B89">
        <w:rPr>
          <w:rFonts w:ascii="Book Antiqua" w:hAnsi="Book Antiqua" w:cs="Arial"/>
          <w:color w:val="000000" w:themeColor="text1"/>
          <w:sz w:val="24"/>
          <w:szCs w:val="24"/>
        </w:rPr>
        <w:instrText xml:space="preserve"> ADDIN EN.CITE </w:instrText>
      </w:r>
      <w:r w:rsidRPr="00F42B89">
        <w:rPr>
          <w:rFonts w:ascii="Book Antiqua" w:hAnsi="Book Antiqua" w:cs="Arial"/>
          <w:color w:val="000000" w:themeColor="text1"/>
          <w:sz w:val="24"/>
          <w:szCs w:val="24"/>
        </w:rPr>
        <w:fldChar w:fldCharType="begin">
          <w:fldData xml:space="preserve">PEVuZE5vdGU+PENpdGU+PEF1dGhvcj5WaWxhci1Hb21lejwvQXV0aG9yPjxZZWFyPjIwMTg8L1ll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==
</w:fldData>
        </w:fldChar>
      </w:r>
      <w:r w:rsidRPr="00F42B89">
        <w:rPr>
          <w:rFonts w:ascii="Book Antiqua" w:hAnsi="Book Antiqua" w:cs="Arial"/>
          <w:color w:val="000000" w:themeColor="text1"/>
          <w:sz w:val="24"/>
          <w:szCs w:val="24"/>
        </w:rPr>
        <w:instrText xml:space="preserve"> ADDIN EN.CITE.DATA </w:instrText>
      </w:r>
      <w:r w:rsidRPr="00F42B89">
        <w:rPr>
          <w:rFonts w:ascii="Book Antiqua" w:hAnsi="Book Antiqua" w:cs="Arial"/>
          <w:color w:val="000000" w:themeColor="text1"/>
          <w:sz w:val="24"/>
          <w:szCs w:val="24"/>
        </w:rPr>
      </w:r>
      <w:r w:rsidRPr="00F42B89">
        <w:rPr>
          <w:rFonts w:ascii="Book Antiqua" w:hAnsi="Book Antiqua" w:cs="Arial"/>
          <w:color w:val="000000" w:themeColor="text1"/>
          <w:sz w:val="24"/>
          <w:szCs w:val="24"/>
        </w:rPr>
        <w:fldChar w:fldCharType="end"/>
      </w:r>
      <w:r w:rsidRPr="00F42B89">
        <w:rPr>
          <w:rFonts w:ascii="Book Antiqua" w:hAnsi="Book Antiqua" w:cs="Arial"/>
          <w:color w:val="000000" w:themeColor="text1"/>
          <w:sz w:val="24"/>
          <w:szCs w:val="24"/>
        </w:rPr>
      </w:r>
      <w:r w:rsidRPr="00F42B89">
        <w:rPr>
          <w:rFonts w:ascii="Book Antiqua" w:hAnsi="Book Antiqua" w:cs="Arial"/>
          <w:color w:val="000000" w:themeColor="text1"/>
          <w:sz w:val="24"/>
          <w:szCs w:val="24"/>
        </w:rPr>
        <w:fldChar w:fldCharType="separate"/>
      </w:r>
      <w:r w:rsidRPr="00F42B89">
        <w:rPr>
          <w:rFonts w:ascii="Book Antiqua" w:hAnsi="Book Antiqua" w:cs="Arial"/>
          <w:noProof/>
          <w:color w:val="000000" w:themeColor="text1"/>
          <w:sz w:val="24"/>
          <w:szCs w:val="24"/>
          <w:vertAlign w:val="superscript"/>
        </w:rPr>
        <w:t>[4,22]</w:t>
      </w:r>
      <w:r w:rsidRPr="00F42B89">
        <w:rPr>
          <w:rFonts w:ascii="Book Antiqua" w:hAnsi="Book Antiqua" w:cs="Arial"/>
          <w:color w:val="000000" w:themeColor="text1"/>
          <w:sz w:val="24"/>
          <w:szCs w:val="24"/>
        </w:rPr>
        <w:fldChar w:fldCharType="end"/>
      </w:r>
      <w:r w:rsidRPr="00F42B89">
        <w:rPr>
          <w:rFonts w:ascii="Book Antiqua" w:hAnsi="Book Antiqua" w:cs="Arial"/>
          <w:color w:val="000000" w:themeColor="text1"/>
          <w:sz w:val="24"/>
          <w:szCs w:val="24"/>
        </w:rPr>
        <w:t>. These studies investigated the prognostic value of th</w:t>
      </w:r>
      <w:r w:rsidR="004F4221" w:rsidRPr="00F42B89">
        <w:rPr>
          <w:rFonts w:ascii="Book Antiqua" w:hAnsi="Book Antiqua" w:cs="Arial"/>
          <w:color w:val="000000" w:themeColor="text1"/>
          <w:sz w:val="24"/>
          <w:szCs w:val="24"/>
        </w:rPr>
        <w:t>e baseline liver fibrosis stage</w:t>
      </w:r>
      <w:r w:rsidRPr="00F42B89">
        <w:rPr>
          <w:rFonts w:ascii="Book Antiqua" w:hAnsi="Book Antiqua" w:cs="Arial"/>
          <w:color w:val="000000" w:themeColor="text1"/>
          <w:sz w:val="24"/>
          <w:szCs w:val="24"/>
        </w:rPr>
        <w:t xml:space="preserve">, and </w:t>
      </w:r>
      <w:r w:rsidR="004F4221" w:rsidRPr="00F42B89">
        <w:rPr>
          <w:rFonts w:ascii="Book Antiqua" w:hAnsi="Book Antiqua" w:cs="Arial"/>
          <w:color w:val="000000" w:themeColor="text1"/>
          <w:sz w:val="24"/>
          <w:szCs w:val="24"/>
        </w:rPr>
        <w:t>one also assessed the</w:t>
      </w:r>
      <w:r w:rsidRPr="00F42B89">
        <w:rPr>
          <w:rFonts w:ascii="Book Antiqua" w:hAnsi="Book Antiqua" w:cs="Arial"/>
          <w:color w:val="000000" w:themeColor="text1"/>
          <w:sz w:val="24"/>
          <w:szCs w:val="24"/>
        </w:rPr>
        <w:t xml:space="preserve"> progression of liver fibrosis in </w:t>
      </w:r>
      <w:r w:rsidR="004F4221" w:rsidRPr="00F42B89">
        <w:rPr>
          <w:rFonts w:ascii="Book Antiqua" w:hAnsi="Book Antiqua" w:cs="Arial"/>
          <w:color w:val="000000" w:themeColor="text1"/>
          <w:sz w:val="24"/>
          <w:szCs w:val="24"/>
        </w:rPr>
        <w:t xml:space="preserve">patients with </w:t>
      </w:r>
      <w:r w:rsidRPr="00F42B89">
        <w:rPr>
          <w:rFonts w:ascii="Book Antiqua" w:hAnsi="Book Antiqua" w:cs="Arial"/>
          <w:color w:val="000000" w:themeColor="text1"/>
          <w:sz w:val="24"/>
          <w:szCs w:val="24"/>
        </w:rPr>
        <w:t>NAFLD</w:t>
      </w:r>
      <w:r w:rsidRPr="00F42B89">
        <w:rPr>
          <w:rFonts w:ascii="Book Antiqua" w:hAnsi="Book Antiqua" w:cs="Arial"/>
          <w:color w:val="000000" w:themeColor="text1"/>
          <w:sz w:val="24"/>
          <w:szCs w:val="24"/>
        </w:rPr>
        <w:fldChar w:fldCharType="begin">
          <w:fldData xml:space="preserve">PEVuZE5vdGU+PENpdGU+PEF1dGhvcj5NY1BoZXJzb248L0F1dGhvcj48WWVhcj4yMDE1PC9ZZWFy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</w:fldData>
        </w:fldChar>
      </w:r>
      <w:r w:rsidRPr="00F42B89">
        <w:rPr>
          <w:rFonts w:ascii="Book Antiqua" w:hAnsi="Book Antiqua" w:cs="Arial"/>
          <w:color w:val="000000" w:themeColor="text1"/>
          <w:sz w:val="24"/>
          <w:szCs w:val="24"/>
        </w:rPr>
        <w:instrText xml:space="preserve"> ADDIN EN.CITE </w:instrText>
      </w:r>
      <w:r w:rsidRPr="00F42B89">
        <w:rPr>
          <w:rFonts w:ascii="Book Antiqua" w:hAnsi="Book Antiqua" w:cs="Arial"/>
          <w:color w:val="000000" w:themeColor="text1"/>
          <w:sz w:val="24"/>
          <w:szCs w:val="24"/>
        </w:rPr>
        <w:fldChar w:fldCharType="begin">
          <w:fldData xml:space="preserve">PEVuZE5vdGU+PENpdGU+PEF1dGhvcj5NY1BoZXJzb248L0F1dGhvcj48WWVhcj4yMDE1PC9ZZWFy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</w:fldData>
        </w:fldChar>
      </w:r>
      <w:r w:rsidRPr="00F42B89">
        <w:rPr>
          <w:rFonts w:ascii="Book Antiqua" w:hAnsi="Book Antiqua" w:cs="Arial"/>
          <w:color w:val="000000" w:themeColor="text1"/>
          <w:sz w:val="24"/>
          <w:szCs w:val="24"/>
        </w:rPr>
        <w:instrText xml:space="preserve"> ADDIN EN.CITE.DATA </w:instrText>
      </w:r>
      <w:r w:rsidRPr="00F42B89">
        <w:rPr>
          <w:rFonts w:ascii="Book Antiqua" w:hAnsi="Book Antiqua" w:cs="Arial"/>
          <w:color w:val="000000" w:themeColor="text1"/>
          <w:sz w:val="24"/>
          <w:szCs w:val="24"/>
        </w:rPr>
      </w:r>
      <w:r w:rsidRPr="00F42B89">
        <w:rPr>
          <w:rFonts w:ascii="Book Antiqua" w:hAnsi="Book Antiqua" w:cs="Arial"/>
          <w:color w:val="000000" w:themeColor="text1"/>
          <w:sz w:val="24"/>
          <w:szCs w:val="24"/>
        </w:rPr>
        <w:fldChar w:fldCharType="end"/>
      </w:r>
      <w:r w:rsidRPr="00F42B89">
        <w:rPr>
          <w:rFonts w:ascii="Book Antiqua" w:hAnsi="Book Antiqua" w:cs="Arial"/>
          <w:color w:val="000000" w:themeColor="text1"/>
          <w:sz w:val="24"/>
          <w:szCs w:val="24"/>
        </w:rPr>
      </w:r>
      <w:r w:rsidRPr="00F42B89">
        <w:rPr>
          <w:rFonts w:ascii="Book Antiqua" w:hAnsi="Book Antiqua" w:cs="Arial"/>
          <w:color w:val="000000" w:themeColor="text1"/>
          <w:sz w:val="24"/>
          <w:szCs w:val="24"/>
        </w:rPr>
        <w:fldChar w:fldCharType="separate"/>
      </w:r>
      <w:r w:rsidRPr="00F42B89">
        <w:rPr>
          <w:rFonts w:ascii="Book Antiqua" w:hAnsi="Book Antiqua" w:cs="Arial"/>
          <w:noProof/>
          <w:color w:val="000000" w:themeColor="text1"/>
          <w:sz w:val="24"/>
          <w:szCs w:val="24"/>
          <w:vertAlign w:val="superscript"/>
        </w:rPr>
        <w:t>[5]</w:t>
      </w:r>
      <w:r w:rsidRPr="00F42B89">
        <w:rPr>
          <w:rFonts w:ascii="Book Antiqua" w:hAnsi="Book Antiqua" w:cs="Arial"/>
          <w:color w:val="000000" w:themeColor="text1"/>
          <w:sz w:val="24"/>
          <w:szCs w:val="24"/>
        </w:rPr>
        <w:fldChar w:fldCharType="end"/>
      </w:r>
      <w:r w:rsidRPr="00F42B89">
        <w:rPr>
          <w:rFonts w:ascii="Book Antiqua" w:hAnsi="Book Antiqua" w:cs="Arial"/>
          <w:color w:val="000000" w:themeColor="text1"/>
          <w:sz w:val="24"/>
          <w:szCs w:val="24"/>
        </w:rPr>
        <w:t xml:space="preserve">. </w:t>
      </w:r>
      <w:r w:rsidR="004F4221" w:rsidRPr="00F42B89">
        <w:rPr>
          <w:rFonts w:ascii="Book Antiqua" w:hAnsi="Book Antiqua" w:cs="Arial"/>
          <w:color w:val="000000" w:themeColor="text1"/>
          <w:sz w:val="24"/>
          <w:szCs w:val="24"/>
        </w:rPr>
        <w:t>Therefore,</w:t>
      </w:r>
      <w:r w:rsidRPr="00F42B89">
        <w:rPr>
          <w:rFonts w:ascii="Book Antiqua" w:hAnsi="Book Antiqua" w:cs="Arial"/>
          <w:color w:val="000000" w:themeColor="text1"/>
          <w:sz w:val="24"/>
          <w:szCs w:val="24"/>
        </w:rPr>
        <w:t xml:space="preserve"> when sequential liver biopsy is </w:t>
      </w:r>
      <w:r w:rsidRPr="00F42B89">
        <w:rPr>
          <w:rFonts w:ascii="Book Antiqua" w:hAnsi="Book Antiqua" w:cs="Arial"/>
          <w:color w:val="000000" w:themeColor="text1"/>
          <w:sz w:val="24"/>
          <w:szCs w:val="24"/>
        </w:rPr>
        <w:lastRenderedPageBreak/>
        <w:t>not practical, accura</w:t>
      </w:r>
      <w:r w:rsidR="004F4221" w:rsidRPr="00F42B89">
        <w:rPr>
          <w:rFonts w:ascii="Book Antiqua" w:hAnsi="Book Antiqua" w:cs="Arial"/>
          <w:color w:val="000000" w:themeColor="text1"/>
          <w:sz w:val="24"/>
          <w:szCs w:val="24"/>
        </w:rPr>
        <w:t>te prediction of fibrosis stage</w:t>
      </w:r>
      <w:r w:rsidRPr="00F42B89">
        <w:rPr>
          <w:rFonts w:ascii="Book Antiqua" w:hAnsi="Book Antiqua" w:cs="Arial"/>
          <w:color w:val="000000" w:themeColor="text1"/>
          <w:sz w:val="24"/>
          <w:szCs w:val="24"/>
        </w:rPr>
        <w:t xml:space="preserve"> using noninvasive methods is important. </w:t>
      </w:r>
      <w:r w:rsidR="004F4221" w:rsidRPr="00F42B89">
        <w:rPr>
          <w:rFonts w:ascii="Book Antiqua" w:hAnsi="Book Antiqua" w:cs="Arial"/>
          <w:color w:val="000000" w:themeColor="text1"/>
          <w:sz w:val="24"/>
          <w:szCs w:val="24"/>
        </w:rPr>
        <w:t>To</w:t>
      </w:r>
      <w:r w:rsidRPr="00F42B89">
        <w:rPr>
          <w:rFonts w:ascii="Book Antiqua" w:hAnsi="Book Antiqua" w:cs="Arial"/>
          <w:color w:val="000000" w:themeColor="text1"/>
          <w:sz w:val="24"/>
          <w:szCs w:val="24"/>
        </w:rPr>
        <w:t xml:space="preserve"> reduce the effect of hepatic steatosis, as </w:t>
      </w:r>
      <w:r w:rsidR="007C0F4A" w:rsidRPr="00F42B89">
        <w:rPr>
          <w:rFonts w:ascii="Book Antiqua" w:hAnsi="Book Antiqua" w:cs="Arial"/>
          <w:color w:val="000000" w:themeColor="text1"/>
          <w:sz w:val="24"/>
          <w:szCs w:val="24"/>
        </w:rPr>
        <w:t xml:space="preserve">indicated by </w:t>
      </w:r>
      <w:r w:rsidRPr="00F42B89">
        <w:rPr>
          <w:rFonts w:ascii="Book Antiqua" w:hAnsi="Book Antiqua" w:cs="Arial"/>
          <w:color w:val="000000" w:themeColor="text1"/>
          <w:sz w:val="24"/>
          <w:szCs w:val="24"/>
        </w:rPr>
        <w:t xml:space="preserve">CAP scores, on </w:t>
      </w:r>
      <w:r w:rsidR="007C0F4A" w:rsidRPr="00F42B89">
        <w:rPr>
          <w:rFonts w:ascii="Book Antiqua" w:hAnsi="Book Antiqua" w:cs="Arial"/>
          <w:color w:val="000000" w:themeColor="text1"/>
          <w:sz w:val="24"/>
          <w:szCs w:val="24"/>
        </w:rPr>
        <w:t>the prediction of fibrosis based on</w:t>
      </w:r>
      <w:r w:rsidRPr="00F42B89">
        <w:rPr>
          <w:rFonts w:ascii="Book Antiqua" w:hAnsi="Book Antiqua" w:cs="Arial"/>
          <w:color w:val="000000" w:themeColor="text1"/>
          <w:sz w:val="24"/>
          <w:szCs w:val="24"/>
        </w:rPr>
        <w:t xml:space="preserve"> LSM, we calculated the cutoff values for significant fibrosis in </w:t>
      </w:r>
      <w:r w:rsidR="007C0F4A" w:rsidRPr="00F42B89">
        <w:rPr>
          <w:rFonts w:ascii="Book Antiqua" w:hAnsi="Book Antiqua" w:cs="Arial"/>
          <w:color w:val="000000" w:themeColor="text1"/>
          <w:sz w:val="24"/>
          <w:szCs w:val="24"/>
        </w:rPr>
        <w:t xml:space="preserve">according to </w:t>
      </w:r>
      <w:r w:rsidRPr="00F42B89">
        <w:rPr>
          <w:rFonts w:ascii="Book Antiqua" w:hAnsi="Book Antiqua" w:cs="Arial"/>
          <w:color w:val="000000" w:themeColor="text1"/>
          <w:sz w:val="24"/>
          <w:szCs w:val="24"/>
        </w:rPr>
        <w:t xml:space="preserve">CAP tertile. We applied arbitrary CAP tertiles since </w:t>
      </w:r>
      <w:r w:rsidR="00EC22DA" w:rsidRPr="00F42B89">
        <w:rPr>
          <w:rFonts w:ascii="Book Antiqua" w:hAnsi="Book Antiqua" w:cs="Arial"/>
          <w:color w:val="000000" w:themeColor="text1"/>
          <w:sz w:val="24"/>
          <w:szCs w:val="24"/>
        </w:rPr>
        <w:t>the CAP score did not</w:t>
      </w:r>
      <w:r w:rsidRPr="00F42B89">
        <w:rPr>
          <w:rFonts w:ascii="Book Antiqua" w:hAnsi="Book Antiqua" w:cs="Arial"/>
          <w:color w:val="000000" w:themeColor="text1"/>
          <w:sz w:val="24"/>
          <w:szCs w:val="24"/>
        </w:rPr>
        <w:t xml:space="preserve"> accurately differentiate S2 from S3 </w:t>
      </w:r>
      <w:r w:rsidR="00EC22DA" w:rsidRPr="00F42B89">
        <w:rPr>
          <w:rFonts w:ascii="Book Antiqua" w:hAnsi="Book Antiqua" w:cs="Arial"/>
          <w:color w:val="000000" w:themeColor="text1"/>
          <w:sz w:val="24"/>
          <w:szCs w:val="24"/>
        </w:rPr>
        <w:t xml:space="preserve">which accounted for </w:t>
      </w:r>
      <w:r w:rsidRPr="00F42B89">
        <w:rPr>
          <w:rFonts w:ascii="Book Antiqua" w:hAnsi="Book Antiqua" w:cs="Arial"/>
          <w:color w:val="000000" w:themeColor="text1"/>
          <w:sz w:val="24"/>
          <w:szCs w:val="24"/>
        </w:rPr>
        <w:t xml:space="preserve">the majority of </w:t>
      </w:r>
      <w:r w:rsidR="00EC22DA" w:rsidRPr="00F42B89">
        <w:rPr>
          <w:rFonts w:ascii="Book Antiqua" w:hAnsi="Book Antiqua" w:cs="Arial"/>
          <w:color w:val="000000" w:themeColor="text1"/>
          <w:sz w:val="24"/>
          <w:szCs w:val="24"/>
        </w:rPr>
        <w:t>the</w:t>
      </w:r>
      <w:r w:rsidRPr="00F42B89">
        <w:rPr>
          <w:rFonts w:ascii="Book Antiqua" w:hAnsi="Book Antiqua" w:cs="Arial"/>
          <w:color w:val="000000" w:themeColor="text1"/>
          <w:sz w:val="24"/>
          <w:szCs w:val="24"/>
        </w:rPr>
        <w:t xml:space="preserve"> patients</w:t>
      </w:r>
      <w:r w:rsidR="00EC22DA" w:rsidRPr="00F42B89">
        <w:rPr>
          <w:rFonts w:ascii="Book Antiqua" w:hAnsi="Book Antiqua" w:cs="Arial"/>
          <w:color w:val="000000" w:themeColor="text1"/>
          <w:sz w:val="24"/>
          <w:szCs w:val="24"/>
        </w:rPr>
        <w:t>. Also,</w:t>
      </w:r>
      <w:r w:rsidRPr="00F42B89">
        <w:rPr>
          <w:rFonts w:ascii="Book Antiqua" w:hAnsi="Book Antiqua" w:cs="Arial"/>
          <w:color w:val="000000" w:themeColor="text1"/>
          <w:sz w:val="24"/>
          <w:szCs w:val="24"/>
        </w:rPr>
        <w:t xml:space="preserve"> CAP </w:t>
      </w:r>
      <w:r w:rsidR="00EC22DA" w:rsidRPr="00F42B89">
        <w:rPr>
          <w:rFonts w:ascii="Book Antiqua" w:hAnsi="Book Antiqua" w:cs="Arial"/>
          <w:color w:val="000000" w:themeColor="text1"/>
          <w:sz w:val="24"/>
          <w:szCs w:val="24"/>
        </w:rPr>
        <w:t xml:space="preserve">reportedly cannot </w:t>
      </w:r>
      <w:r w:rsidRPr="00F42B89">
        <w:rPr>
          <w:rFonts w:ascii="Book Antiqua" w:hAnsi="Book Antiqua" w:cs="Arial"/>
          <w:color w:val="000000" w:themeColor="text1"/>
          <w:sz w:val="24"/>
          <w:szCs w:val="24"/>
        </w:rPr>
        <w:t>differentiate adjace</w:t>
      </w:r>
      <w:r w:rsidR="00EC22DA" w:rsidRPr="00F42B89">
        <w:rPr>
          <w:rFonts w:ascii="Book Antiqua" w:hAnsi="Book Antiqua" w:cs="Arial"/>
          <w:color w:val="000000" w:themeColor="text1"/>
          <w:sz w:val="24"/>
          <w:szCs w:val="24"/>
        </w:rPr>
        <w:t>nt grades of steatosis with high</w:t>
      </w:r>
      <w:r w:rsidRPr="00F42B89">
        <w:rPr>
          <w:rFonts w:ascii="Book Antiqua" w:hAnsi="Book Antiqua" w:cs="Arial"/>
          <w:color w:val="000000" w:themeColor="text1"/>
          <w:sz w:val="24"/>
          <w:szCs w:val="24"/>
        </w:rPr>
        <w:t xml:space="preserve"> precision</w:t>
      </w:r>
      <w:r w:rsidRPr="00F42B89">
        <w:rPr>
          <w:rFonts w:ascii="Book Antiqua" w:hAnsi="Book Antiqua" w:cs="Arial"/>
          <w:color w:val="000000" w:themeColor="text1"/>
          <w:sz w:val="24"/>
          <w:szCs w:val="24"/>
        </w:rPr>
        <w:fldChar w:fldCharType="begin">
          <w:fldData xml:space="preserve">PEVuZE5vdGU+PENpdGU+PEF1dGhvcj5TYXNzbzwvQXV0aG9yPjxZZWFyPjIwMTA8L1llYXI+PFJl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</w:fldData>
        </w:fldChar>
      </w:r>
      <w:r w:rsidRPr="00F42B89">
        <w:rPr>
          <w:rFonts w:ascii="Book Antiqua" w:hAnsi="Book Antiqua" w:cs="Arial"/>
          <w:color w:val="000000" w:themeColor="text1"/>
          <w:sz w:val="24"/>
          <w:szCs w:val="24"/>
        </w:rPr>
        <w:instrText xml:space="preserve"> ADDIN EN.CITE </w:instrText>
      </w:r>
      <w:r w:rsidRPr="00F42B89">
        <w:rPr>
          <w:rFonts w:ascii="Book Antiqua" w:hAnsi="Book Antiqua" w:cs="Arial"/>
          <w:color w:val="000000" w:themeColor="text1"/>
          <w:sz w:val="24"/>
          <w:szCs w:val="24"/>
        </w:rPr>
        <w:fldChar w:fldCharType="begin">
          <w:fldData xml:space="preserve">PEVuZE5vdGU+PENpdGU+PEF1dGhvcj5TYXNzbzwvQXV0aG9yPjxZZWFyPjIwMTA8L1llYXI+PFJl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</w:fldData>
        </w:fldChar>
      </w:r>
      <w:r w:rsidRPr="00F42B89">
        <w:rPr>
          <w:rFonts w:ascii="Book Antiqua" w:hAnsi="Book Antiqua" w:cs="Arial"/>
          <w:color w:val="000000" w:themeColor="text1"/>
          <w:sz w:val="24"/>
          <w:szCs w:val="24"/>
        </w:rPr>
        <w:instrText xml:space="preserve"> ADDIN EN.CITE.DATA </w:instrText>
      </w:r>
      <w:r w:rsidRPr="00F42B89">
        <w:rPr>
          <w:rFonts w:ascii="Book Antiqua" w:hAnsi="Book Antiqua" w:cs="Arial"/>
          <w:color w:val="000000" w:themeColor="text1"/>
          <w:sz w:val="24"/>
          <w:szCs w:val="24"/>
        </w:rPr>
      </w:r>
      <w:r w:rsidRPr="00F42B89">
        <w:rPr>
          <w:rFonts w:ascii="Book Antiqua" w:hAnsi="Book Antiqua" w:cs="Arial"/>
          <w:color w:val="000000" w:themeColor="text1"/>
          <w:sz w:val="24"/>
          <w:szCs w:val="24"/>
        </w:rPr>
        <w:fldChar w:fldCharType="end"/>
      </w:r>
      <w:r w:rsidRPr="00F42B89">
        <w:rPr>
          <w:rFonts w:ascii="Book Antiqua" w:hAnsi="Book Antiqua" w:cs="Arial"/>
          <w:color w:val="000000" w:themeColor="text1"/>
          <w:sz w:val="24"/>
          <w:szCs w:val="24"/>
        </w:rPr>
      </w:r>
      <w:r w:rsidRPr="00F42B89">
        <w:rPr>
          <w:rFonts w:ascii="Book Antiqua" w:hAnsi="Book Antiqua" w:cs="Arial"/>
          <w:color w:val="000000" w:themeColor="text1"/>
          <w:sz w:val="24"/>
          <w:szCs w:val="24"/>
        </w:rPr>
        <w:fldChar w:fldCharType="separate"/>
      </w:r>
      <w:r w:rsidRPr="00F42B89">
        <w:rPr>
          <w:rFonts w:ascii="Book Antiqua" w:hAnsi="Book Antiqua" w:cs="Arial"/>
          <w:noProof/>
          <w:color w:val="000000" w:themeColor="text1"/>
          <w:sz w:val="24"/>
          <w:szCs w:val="24"/>
          <w:vertAlign w:val="superscript"/>
        </w:rPr>
        <w:t>[23]</w:t>
      </w:r>
      <w:r w:rsidRPr="00F42B89">
        <w:rPr>
          <w:rFonts w:ascii="Book Antiqua" w:hAnsi="Book Antiqua" w:cs="Arial"/>
          <w:color w:val="000000" w:themeColor="text1"/>
          <w:sz w:val="24"/>
          <w:szCs w:val="24"/>
        </w:rPr>
        <w:fldChar w:fldCharType="end"/>
      </w:r>
      <w:r w:rsidR="00FE5E70">
        <w:rPr>
          <w:rFonts w:ascii="Book Antiqua" w:hAnsi="Book Antiqua" w:cs="Arial"/>
          <w:color w:val="000000" w:themeColor="text1"/>
          <w:sz w:val="24"/>
          <w:szCs w:val="24"/>
        </w:rPr>
        <w:t>.</w:t>
      </w:r>
      <w:r w:rsidRPr="00F42B89">
        <w:rPr>
          <w:rFonts w:ascii="Book Antiqua" w:hAnsi="Book Antiqua" w:cs="Arial"/>
          <w:color w:val="000000" w:themeColor="text1"/>
          <w:sz w:val="24"/>
          <w:szCs w:val="24"/>
        </w:rPr>
        <w:t xml:space="preserve"> As</w:t>
      </w:r>
      <w:r w:rsidR="00EC22DA" w:rsidRPr="00F42B89">
        <w:rPr>
          <w:rFonts w:ascii="Book Antiqua" w:hAnsi="Book Antiqua" w:cs="Arial"/>
          <w:color w:val="000000" w:themeColor="text1"/>
          <w:sz w:val="24"/>
          <w:szCs w:val="24"/>
        </w:rPr>
        <w:t xml:space="preserve"> a</w:t>
      </w:r>
      <w:r w:rsidRPr="00F42B89">
        <w:rPr>
          <w:rFonts w:ascii="Book Antiqua" w:hAnsi="Book Antiqua" w:cs="Arial"/>
          <w:color w:val="000000" w:themeColor="text1"/>
          <w:sz w:val="24"/>
          <w:szCs w:val="24"/>
        </w:rPr>
        <w:t xml:space="preserve"> noninvasive means of steatosis measurement, magnetic resonance imaging (MRI)-proton den</w:t>
      </w:r>
      <w:r w:rsidR="00EC22DA" w:rsidRPr="00F42B89">
        <w:rPr>
          <w:rFonts w:ascii="Book Antiqua" w:hAnsi="Book Antiqua" w:cs="Arial"/>
          <w:color w:val="000000" w:themeColor="text1"/>
          <w:sz w:val="24"/>
          <w:szCs w:val="24"/>
        </w:rPr>
        <w:t>sity fat traction (PDFF) is reported to be more accurate for</w:t>
      </w:r>
      <w:r w:rsidRPr="00F42B89">
        <w:rPr>
          <w:rFonts w:ascii="Book Antiqua" w:hAnsi="Book Antiqua" w:cs="Arial"/>
          <w:color w:val="000000" w:themeColor="text1"/>
          <w:sz w:val="24"/>
          <w:szCs w:val="24"/>
        </w:rPr>
        <w:t xml:space="preserve"> predicting hepatic steatosis compared to CAP</w:t>
      </w:r>
      <w:r w:rsidRPr="00F42B89">
        <w:rPr>
          <w:rFonts w:ascii="Book Antiqua" w:hAnsi="Book Antiqua" w:cs="Arial"/>
          <w:color w:val="000000" w:themeColor="text1"/>
          <w:sz w:val="24"/>
          <w:szCs w:val="24"/>
        </w:rPr>
        <w:fldChar w:fldCharType="begin">
          <w:fldData xml:space="preserve">PEVuZE5vdGU+PENpdGU+PEF1dGhvcj5DYXN0ZXJhPC9BdXRob3I+PFllYXI+MjAxOTwvWWVhcj48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</w:fldData>
        </w:fldChar>
      </w:r>
      <w:r w:rsidRPr="00F42B89">
        <w:rPr>
          <w:rFonts w:ascii="Book Antiqua" w:hAnsi="Book Antiqua" w:cs="Arial"/>
          <w:color w:val="000000" w:themeColor="text1"/>
          <w:sz w:val="24"/>
          <w:szCs w:val="24"/>
        </w:rPr>
        <w:instrText xml:space="preserve"> ADDIN EN.CITE </w:instrText>
      </w:r>
      <w:r w:rsidRPr="00F42B89">
        <w:rPr>
          <w:rFonts w:ascii="Book Antiqua" w:hAnsi="Book Antiqua" w:cs="Arial"/>
          <w:color w:val="000000" w:themeColor="text1"/>
          <w:sz w:val="24"/>
          <w:szCs w:val="24"/>
        </w:rPr>
        <w:fldChar w:fldCharType="begin">
          <w:fldData xml:space="preserve">PEVuZE5vdGU+PENpdGU+PEF1dGhvcj5DYXN0ZXJhPC9BdXRob3I+PFllYXI+MjAxOTwvWWVhcj48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</w:fldData>
        </w:fldChar>
      </w:r>
      <w:r w:rsidRPr="00F42B89">
        <w:rPr>
          <w:rFonts w:ascii="Book Antiqua" w:hAnsi="Book Antiqua" w:cs="Arial"/>
          <w:color w:val="000000" w:themeColor="text1"/>
          <w:sz w:val="24"/>
          <w:szCs w:val="24"/>
        </w:rPr>
        <w:instrText xml:space="preserve"> ADDIN EN.CITE.DATA </w:instrText>
      </w:r>
      <w:r w:rsidRPr="00F42B89">
        <w:rPr>
          <w:rFonts w:ascii="Book Antiqua" w:hAnsi="Book Antiqua" w:cs="Arial"/>
          <w:color w:val="000000" w:themeColor="text1"/>
          <w:sz w:val="24"/>
          <w:szCs w:val="24"/>
        </w:rPr>
      </w:r>
      <w:r w:rsidRPr="00F42B89">
        <w:rPr>
          <w:rFonts w:ascii="Book Antiqua" w:hAnsi="Book Antiqua" w:cs="Arial"/>
          <w:color w:val="000000" w:themeColor="text1"/>
          <w:sz w:val="24"/>
          <w:szCs w:val="24"/>
        </w:rPr>
        <w:fldChar w:fldCharType="end"/>
      </w:r>
      <w:r w:rsidRPr="00F42B89">
        <w:rPr>
          <w:rFonts w:ascii="Book Antiqua" w:hAnsi="Book Antiqua" w:cs="Arial"/>
          <w:color w:val="000000" w:themeColor="text1"/>
          <w:sz w:val="24"/>
          <w:szCs w:val="24"/>
        </w:rPr>
      </w:r>
      <w:r w:rsidRPr="00F42B89">
        <w:rPr>
          <w:rFonts w:ascii="Book Antiqua" w:hAnsi="Book Antiqua" w:cs="Arial"/>
          <w:color w:val="000000" w:themeColor="text1"/>
          <w:sz w:val="24"/>
          <w:szCs w:val="24"/>
        </w:rPr>
        <w:fldChar w:fldCharType="separate"/>
      </w:r>
      <w:r w:rsidRPr="00F42B89">
        <w:rPr>
          <w:rFonts w:ascii="Book Antiqua" w:hAnsi="Book Antiqua" w:cs="Arial"/>
          <w:noProof/>
          <w:color w:val="000000" w:themeColor="text1"/>
          <w:sz w:val="24"/>
          <w:szCs w:val="24"/>
          <w:vertAlign w:val="superscript"/>
        </w:rPr>
        <w:t>[24]</w:t>
      </w:r>
      <w:r w:rsidRPr="00F42B89">
        <w:rPr>
          <w:rFonts w:ascii="Book Antiqua" w:hAnsi="Book Antiqua" w:cs="Arial"/>
          <w:color w:val="000000" w:themeColor="text1"/>
          <w:sz w:val="24"/>
          <w:szCs w:val="24"/>
        </w:rPr>
        <w:fldChar w:fldCharType="end"/>
      </w:r>
      <w:r w:rsidR="00FE5E70">
        <w:rPr>
          <w:rFonts w:ascii="Book Antiqua" w:hAnsi="Book Antiqua" w:cs="Arial"/>
          <w:color w:val="000000" w:themeColor="text1"/>
          <w:sz w:val="24"/>
          <w:szCs w:val="24"/>
        </w:rPr>
        <w:t>.</w:t>
      </w:r>
      <w:r w:rsidRPr="00F42B89">
        <w:rPr>
          <w:rFonts w:ascii="Book Antiqua" w:hAnsi="Book Antiqua" w:cs="Arial"/>
          <w:color w:val="000000" w:themeColor="text1"/>
          <w:sz w:val="24"/>
          <w:szCs w:val="24"/>
        </w:rPr>
        <w:t xml:space="preserve"> </w:t>
      </w:r>
      <w:r w:rsidR="00EC22DA" w:rsidRPr="00F42B89">
        <w:rPr>
          <w:rFonts w:ascii="Book Antiqua" w:hAnsi="Book Antiqua" w:cs="Arial"/>
          <w:color w:val="000000" w:themeColor="text1"/>
          <w:sz w:val="24"/>
          <w:szCs w:val="24"/>
        </w:rPr>
        <w:t>M</w:t>
      </w:r>
      <w:r w:rsidRPr="00F42B89">
        <w:rPr>
          <w:rFonts w:ascii="Book Antiqua" w:hAnsi="Book Antiqua" w:cs="Arial"/>
          <w:color w:val="000000" w:themeColor="text1"/>
          <w:sz w:val="24"/>
          <w:szCs w:val="24"/>
        </w:rPr>
        <w:t>agnetic resonance elastography (MRE) has the highest diagnostic accuracy for staging fibrosis in patients</w:t>
      </w:r>
      <w:r w:rsidR="00EC22DA" w:rsidRPr="00F42B89">
        <w:rPr>
          <w:rFonts w:ascii="Book Antiqua" w:hAnsi="Book Antiqua" w:cs="Arial"/>
          <w:color w:val="000000" w:themeColor="text1"/>
          <w:sz w:val="24"/>
          <w:szCs w:val="24"/>
        </w:rPr>
        <w:t xml:space="preserve"> with NAFLD</w:t>
      </w:r>
      <w:r w:rsidRPr="00F42B89">
        <w:rPr>
          <w:rFonts w:ascii="Book Antiqua" w:hAnsi="Book Antiqua" w:cs="Arial"/>
          <w:color w:val="000000" w:themeColor="text1"/>
          <w:sz w:val="24"/>
          <w:szCs w:val="24"/>
        </w:rPr>
        <w:t>. However, both MRI-PDFF and MRE are MRI</w:t>
      </w:r>
      <w:r w:rsidR="00EC22DA" w:rsidRPr="00F42B89">
        <w:rPr>
          <w:rFonts w:ascii="Book Antiqua" w:hAnsi="Book Antiqua" w:cs="Arial"/>
          <w:color w:val="000000" w:themeColor="text1"/>
          <w:sz w:val="24"/>
          <w:szCs w:val="24"/>
        </w:rPr>
        <w:t>-</w:t>
      </w:r>
      <w:r w:rsidRPr="00F42B89">
        <w:rPr>
          <w:rFonts w:ascii="Book Antiqua" w:hAnsi="Book Antiqua" w:cs="Arial"/>
          <w:color w:val="000000" w:themeColor="text1"/>
          <w:sz w:val="24"/>
          <w:szCs w:val="24"/>
        </w:rPr>
        <w:t xml:space="preserve">based tools that </w:t>
      </w:r>
      <w:r w:rsidR="00EC22DA" w:rsidRPr="00F42B89">
        <w:rPr>
          <w:rFonts w:ascii="Book Antiqua" w:hAnsi="Book Antiqua" w:cs="Arial"/>
          <w:color w:val="000000" w:themeColor="text1"/>
          <w:sz w:val="24"/>
          <w:szCs w:val="24"/>
        </w:rPr>
        <w:t>require more</w:t>
      </w:r>
      <w:r w:rsidRPr="00F42B89">
        <w:rPr>
          <w:rFonts w:ascii="Book Antiqua" w:hAnsi="Book Antiqua" w:cs="Arial"/>
          <w:color w:val="000000" w:themeColor="text1"/>
          <w:sz w:val="24"/>
          <w:szCs w:val="24"/>
        </w:rPr>
        <w:t xml:space="preserve"> space and </w:t>
      </w:r>
      <w:r w:rsidR="00EC22DA" w:rsidRPr="00F42B89">
        <w:rPr>
          <w:rFonts w:ascii="Book Antiqua" w:hAnsi="Book Antiqua" w:cs="Arial"/>
          <w:color w:val="000000" w:themeColor="text1"/>
          <w:sz w:val="24"/>
          <w:szCs w:val="24"/>
        </w:rPr>
        <w:t xml:space="preserve">more </w:t>
      </w:r>
      <w:r w:rsidRPr="00F42B89">
        <w:rPr>
          <w:rFonts w:ascii="Book Antiqua" w:hAnsi="Book Antiqua" w:cs="Arial"/>
          <w:color w:val="000000" w:themeColor="text1"/>
          <w:sz w:val="24"/>
          <w:szCs w:val="24"/>
        </w:rPr>
        <w:t>costly than FibroScan with CAP</w:t>
      </w:r>
      <w:r w:rsidR="00FE5E70" w:rsidRPr="00F42B89">
        <w:rPr>
          <w:rFonts w:ascii="Book Antiqua" w:hAnsi="Book Antiqua" w:cs="Arial"/>
          <w:color w:val="000000" w:themeColor="text1"/>
          <w:sz w:val="24"/>
          <w:szCs w:val="24"/>
        </w:rPr>
        <w:fldChar w:fldCharType="begin">
          <w:fldData xml:space="preserve">PEVuZE5vdGU+PENpdGU+PEF1dGhvcj5YaWFvPC9BdXRob3I+PFllYXI+MjAxNzwvWWVhcj48UmVj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=
</w:fldData>
        </w:fldChar>
      </w:r>
      <w:r w:rsidR="00FE5E70" w:rsidRPr="00F42B89">
        <w:rPr>
          <w:rFonts w:ascii="Book Antiqua" w:hAnsi="Book Antiqua" w:cs="Arial"/>
          <w:color w:val="000000" w:themeColor="text1"/>
          <w:sz w:val="24"/>
          <w:szCs w:val="24"/>
        </w:rPr>
        <w:instrText xml:space="preserve"> ADDIN EN.CITE </w:instrText>
      </w:r>
      <w:r w:rsidR="00FE5E70" w:rsidRPr="00F42B89">
        <w:rPr>
          <w:rFonts w:ascii="Book Antiqua" w:hAnsi="Book Antiqua" w:cs="Arial"/>
          <w:color w:val="000000" w:themeColor="text1"/>
          <w:sz w:val="24"/>
          <w:szCs w:val="24"/>
        </w:rPr>
        <w:fldChar w:fldCharType="begin">
          <w:fldData xml:space="preserve">PEVuZE5vdGU+PENpdGU+PEF1dGhvcj5YaWFvPC9BdXRob3I+PFllYXI+MjAxNzwvWWVhcj48UmVj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=
</w:fldData>
        </w:fldChar>
      </w:r>
      <w:r w:rsidR="00FE5E70" w:rsidRPr="00F42B89">
        <w:rPr>
          <w:rFonts w:ascii="Book Antiqua" w:hAnsi="Book Antiqua" w:cs="Arial"/>
          <w:color w:val="000000" w:themeColor="text1"/>
          <w:sz w:val="24"/>
          <w:szCs w:val="24"/>
        </w:rPr>
        <w:instrText xml:space="preserve"> ADDIN EN.CITE.DATA </w:instrText>
      </w:r>
      <w:r w:rsidR="00FE5E70" w:rsidRPr="00F42B89">
        <w:rPr>
          <w:rFonts w:ascii="Book Antiqua" w:hAnsi="Book Antiqua" w:cs="Arial"/>
          <w:color w:val="000000" w:themeColor="text1"/>
          <w:sz w:val="24"/>
          <w:szCs w:val="24"/>
        </w:rPr>
      </w:r>
      <w:r w:rsidR="00FE5E70" w:rsidRPr="00F42B89">
        <w:rPr>
          <w:rFonts w:ascii="Book Antiqua" w:hAnsi="Book Antiqua" w:cs="Arial"/>
          <w:color w:val="000000" w:themeColor="text1"/>
          <w:sz w:val="24"/>
          <w:szCs w:val="24"/>
        </w:rPr>
        <w:fldChar w:fldCharType="end"/>
      </w:r>
      <w:r w:rsidR="00FE5E70" w:rsidRPr="00F42B89">
        <w:rPr>
          <w:rFonts w:ascii="Book Antiqua" w:hAnsi="Book Antiqua" w:cs="Arial"/>
          <w:color w:val="000000" w:themeColor="text1"/>
          <w:sz w:val="24"/>
          <w:szCs w:val="24"/>
        </w:rPr>
      </w:r>
      <w:r w:rsidR="00FE5E70" w:rsidRPr="00F42B89">
        <w:rPr>
          <w:rFonts w:ascii="Book Antiqua" w:hAnsi="Book Antiqua" w:cs="Arial"/>
          <w:color w:val="000000" w:themeColor="text1"/>
          <w:sz w:val="24"/>
          <w:szCs w:val="24"/>
        </w:rPr>
        <w:fldChar w:fldCharType="separate"/>
      </w:r>
      <w:r w:rsidR="00FE5E70" w:rsidRPr="00F42B89">
        <w:rPr>
          <w:rFonts w:ascii="Book Antiqua" w:hAnsi="Book Antiqua" w:cs="Arial"/>
          <w:noProof/>
          <w:color w:val="000000" w:themeColor="text1"/>
          <w:sz w:val="24"/>
          <w:szCs w:val="24"/>
          <w:vertAlign w:val="superscript"/>
        </w:rPr>
        <w:t>[25]</w:t>
      </w:r>
      <w:r w:rsidR="00FE5E70" w:rsidRPr="00F42B89">
        <w:rPr>
          <w:rFonts w:ascii="Book Antiqua" w:hAnsi="Book Antiqua" w:cs="Arial"/>
          <w:color w:val="000000" w:themeColor="text1"/>
          <w:sz w:val="24"/>
          <w:szCs w:val="24"/>
        </w:rPr>
        <w:fldChar w:fldCharType="end"/>
      </w:r>
      <w:r w:rsidRPr="00F42B89">
        <w:rPr>
          <w:rFonts w:ascii="Book Antiqua" w:hAnsi="Book Antiqua" w:cs="Arial"/>
          <w:color w:val="000000" w:themeColor="text1"/>
          <w:sz w:val="24"/>
          <w:szCs w:val="24"/>
        </w:rPr>
        <w:t>.</w:t>
      </w:r>
      <w:r w:rsidR="00FE5E70" w:rsidRPr="00F42B89">
        <w:rPr>
          <w:rFonts w:ascii="Book Antiqua" w:hAnsi="Book Antiqua" w:cs="Arial"/>
          <w:color w:val="000000" w:themeColor="text1"/>
          <w:sz w:val="24"/>
          <w:szCs w:val="24"/>
        </w:rPr>
        <w:t xml:space="preserve"> </w:t>
      </w:r>
    </w:p>
    <w:p w14:paraId="42A30102" w14:textId="5DB471E2" w:rsidR="001B44AE" w:rsidRPr="00F42B89" w:rsidRDefault="00533DEC" w:rsidP="00FE5E70">
      <w:pPr>
        <w:wordWrap/>
        <w:spacing w:after="0" w:line="360" w:lineRule="auto"/>
        <w:ind w:firstLineChars="100" w:firstLine="240"/>
        <w:rPr>
          <w:rFonts w:ascii="Book Antiqua" w:hAnsi="Book Antiqua" w:cs="Arial"/>
          <w:color w:val="000000" w:themeColor="text1"/>
          <w:sz w:val="24"/>
          <w:szCs w:val="24"/>
        </w:rPr>
      </w:pPr>
      <w:r w:rsidRPr="00F42B89">
        <w:rPr>
          <w:rFonts w:ascii="Book Antiqua" w:hAnsi="Book Antiqua" w:cs="Arial"/>
          <w:color w:val="000000" w:themeColor="text1"/>
          <w:sz w:val="24"/>
          <w:szCs w:val="24"/>
        </w:rPr>
        <w:t>C</w:t>
      </w:r>
      <w:r w:rsidR="001B44AE" w:rsidRPr="00F42B89">
        <w:rPr>
          <w:rFonts w:ascii="Book Antiqua" w:hAnsi="Book Antiqua" w:cs="Arial"/>
          <w:color w:val="000000" w:themeColor="text1"/>
          <w:sz w:val="24"/>
          <w:szCs w:val="24"/>
        </w:rPr>
        <w:t>utoff values according to CAP tertile were applied to estimate the effect of pioglitazone and UDCA on</w:t>
      </w:r>
      <w:r w:rsidRPr="00F42B89">
        <w:rPr>
          <w:rFonts w:ascii="Book Antiqua" w:hAnsi="Book Antiqua" w:cs="Arial"/>
          <w:color w:val="000000" w:themeColor="text1"/>
          <w:sz w:val="24"/>
          <w:szCs w:val="24"/>
        </w:rPr>
        <w:t xml:space="preserve"> the</w:t>
      </w:r>
      <w:r w:rsidR="001B44AE" w:rsidRPr="00F42B89">
        <w:rPr>
          <w:rFonts w:ascii="Book Antiqua" w:hAnsi="Book Antiqua" w:cs="Arial"/>
          <w:color w:val="000000" w:themeColor="text1"/>
          <w:sz w:val="24"/>
          <w:szCs w:val="24"/>
        </w:rPr>
        <w:t xml:space="preserve"> LSM values</w:t>
      </w:r>
      <w:r w:rsidRPr="00F42B89">
        <w:rPr>
          <w:rFonts w:ascii="Book Antiqua" w:hAnsi="Book Antiqua" w:cs="Arial"/>
          <w:color w:val="000000" w:themeColor="text1"/>
          <w:sz w:val="24"/>
          <w:szCs w:val="24"/>
        </w:rPr>
        <w:t xml:space="preserve"> at the 1-year follow up. Treatment with p</w:t>
      </w:r>
      <w:r w:rsidR="001B44AE" w:rsidRPr="00F42B89">
        <w:rPr>
          <w:rFonts w:ascii="Book Antiqua" w:hAnsi="Book Antiqua" w:cs="Arial"/>
          <w:color w:val="000000" w:themeColor="text1"/>
          <w:sz w:val="24"/>
          <w:szCs w:val="24"/>
        </w:rPr>
        <w:t>ioglitazone reduced LSM</w:t>
      </w:r>
      <w:r w:rsidRPr="00F42B89">
        <w:rPr>
          <w:rFonts w:ascii="Book Antiqua" w:hAnsi="Book Antiqua" w:cs="Arial"/>
          <w:color w:val="000000" w:themeColor="text1"/>
          <w:sz w:val="24"/>
          <w:szCs w:val="24"/>
        </w:rPr>
        <w:t>-</w:t>
      </w:r>
      <w:r w:rsidR="001B44AE" w:rsidRPr="00F42B89">
        <w:rPr>
          <w:rFonts w:ascii="Book Antiqua" w:hAnsi="Book Antiqua" w:cs="Arial"/>
          <w:color w:val="000000" w:themeColor="text1"/>
          <w:sz w:val="24"/>
          <w:szCs w:val="24"/>
        </w:rPr>
        <w:t xml:space="preserve">estimated proportion of significant fibrosis. </w:t>
      </w:r>
      <w:r w:rsidR="008C5DE9" w:rsidRPr="00F42B89">
        <w:rPr>
          <w:rFonts w:ascii="Book Antiqua" w:hAnsi="Book Antiqua" w:cs="Arial"/>
          <w:color w:val="000000" w:themeColor="text1"/>
          <w:sz w:val="24"/>
          <w:szCs w:val="24"/>
        </w:rPr>
        <w:t>However, the CAP score</w:t>
      </w:r>
      <w:r w:rsidR="001B44AE" w:rsidRPr="00F42B89">
        <w:rPr>
          <w:rFonts w:ascii="Book Antiqua" w:hAnsi="Book Antiqua" w:cs="Arial"/>
          <w:color w:val="000000" w:themeColor="text1"/>
          <w:sz w:val="24"/>
          <w:szCs w:val="24"/>
        </w:rPr>
        <w:t xml:space="preserve"> did not </w:t>
      </w:r>
      <w:r w:rsidR="008C5DE9" w:rsidRPr="00F42B89">
        <w:rPr>
          <w:rFonts w:ascii="Book Antiqua" w:hAnsi="Book Antiqua" w:cs="Arial"/>
          <w:color w:val="000000" w:themeColor="text1"/>
          <w:sz w:val="24"/>
          <w:szCs w:val="24"/>
        </w:rPr>
        <w:t>change significantly</w:t>
      </w:r>
      <w:r w:rsidR="001B44AE" w:rsidRPr="00F42B89">
        <w:rPr>
          <w:rFonts w:ascii="Book Antiqua" w:hAnsi="Book Antiqua" w:cs="Arial"/>
          <w:color w:val="000000" w:themeColor="text1"/>
          <w:sz w:val="24"/>
          <w:szCs w:val="24"/>
        </w:rPr>
        <w:t xml:space="preserve"> after pioglitazone or UDCA administration. In recent NAFLD practice guidance, pioglitazone and 800 IU/day vitamin E</w:t>
      </w:r>
      <w:r w:rsidR="009B7436" w:rsidRPr="00F42B89">
        <w:rPr>
          <w:rFonts w:ascii="Book Antiqua" w:hAnsi="Book Antiqua" w:cs="Arial"/>
          <w:color w:val="000000" w:themeColor="text1"/>
          <w:sz w:val="24"/>
          <w:szCs w:val="24"/>
        </w:rPr>
        <w:t xml:space="preserve"> are recommended to</w:t>
      </w:r>
      <w:r w:rsidR="001B44AE" w:rsidRPr="00F42B89">
        <w:rPr>
          <w:rFonts w:ascii="Book Antiqua" w:hAnsi="Book Antiqua" w:cs="Arial"/>
          <w:color w:val="000000" w:themeColor="text1"/>
          <w:sz w:val="24"/>
          <w:szCs w:val="24"/>
        </w:rPr>
        <w:t xml:space="preserve"> improve liver histology in </w:t>
      </w:r>
      <w:r w:rsidR="009B7436" w:rsidRPr="00F42B89">
        <w:rPr>
          <w:rFonts w:ascii="Book Antiqua" w:hAnsi="Book Antiqua" w:cs="Arial"/>
          <w:color w:val="000000" w:themeColor="text1"/>
          <w:sz w:val="24"/>
          <w:szCs w:val="24"/>
        </w:rPr>
        <w:t xml:space="preserve">patients with </w:t>
      </w:r>
      <w:r w:rsidR="001B44AE" w:rsidRPr="00F42B89">
        <w:rPr>
          <w:rFonts w:ascii="Book Antiqua" w:hAnsi="Book Antiqua" w:cs="Arial"/>
          <w:color w:val="000000" w:themeColor="text1"/>
          <w:sz w:val="24"/>
          <w:szCs w:val="24"/>
        </w:rPr>
        <w:t>NASH</w:t>
      </w:r>
      <w:r w:rsidR="00FE5E70" w:rsidRPr="00F42B89">
        <w:rPr>
          <w:rFonts w:ascii="Book Antiqua" w:hAnsi="Book Antiqua" w:cs="Arial"/>
          <w:color w:val="000000" w:themeColor="text1"/>
          <w:sz w:val="24"/>
          <w:szCs w:val="24"/>
        </w:rPr>
        <w:fldChar w:fldCharType="begin">
          <w:fldData xml:space="preserve">PEVuZE5vdGU+PENpdGU+PEF1dGhvcj5DaGFsYXNhbmk8L0F1dGhvcj48WWVhcj4yMDE4PC9ZZWFy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=
</w:fldData>
        </w:fldChar>
      </w:r>
      <w:r w:rsidR="00FE5E70" w:rsidRPr="00F42B89">
        <w:rPr>
          <w:rFonts w:ascii="Book Antiqua" w:hAnsi="Book Antiqua" w:cs="Arial"/>
          <w:color w:val="000000" w:themeColor="text1"/>
          <w:sz w:val="24"/>
          <w:szCs w:val="24"/>
        </w:rPr>
        <w:instrText xml:space="preserve"> ADDIN EN.CITE </w:instrText>
      </w:r>
      <w:r w:rsidR="00FE5E70" w:rsidRPr="00F42B89">
        <w:rPr>
          <w:rFonts w:ascii="Book Antiqua" w:hAnsi="Book Antiqua" w:cs="Arial"/>
          <w:color w:val="000000" w:themeColor="text1"/>
          <w:sz w:val="24"/>
          <w:szCs w:val="24"/>
        </w:rPr>
        <w:fldChar w:fldCharType="begin">
          <w:fldData xml:space="preserve">PEVuZE5vdGU+PENpdGU+PEF1dGhvcj5DaGFsYXNhbmk8L0F1dGhvcj48WWVhcj4yMDE4PC9ZZWFy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=
</w:fldData>
        </w:fldChar>
      </w:r>
      <w:r w:rsidR="00FE5E70" w:rsidRPr="00F42B89">
        <w:rPr>
          <w:rFonts w:ascii="Book Antiqua" w:hAnsi="Book Antiqua" w:cs="Arial"/>
          <w:color w:val="000000" w:themeColor="text1"/>
          <w:sz w:val="24"/>
          <w:szCs w:val="24"/>
        </w:rPr>
        <w:instrText xml:space="preserve"> ADDIN EN.CITE.DATA </w:instrText>
      </w:r>
      <w:r w:rsidR="00FE5E70" w:rsidRPr="00F42B89">
        <w:rPr>
          <w:rFonts w:ascii="Book Antiqua" w:hAnsi="Book Antiqua" w:cs="Arial"/>
          <w:color w:val="000000" w:themeColor="text1"/>
          <w:sz w:val="24"/>
          <w:szCs w:val="24"/>
        </w:rPr>
      </w:r>
      <w:r w:rsidR="00FE5E70" w:rsidRPr="00F42B89">
        <w:rPr>
          <w:rFonts w:ascii="Book Antiqua" w:hAnsi="Book Antiqua" w:cs="Arial"/>
          <w:color w:val="000000" w:themeColor="text1"/>
          <w:sz w:val="24"/>
          <w:szCs w:val="24"/>
        </w:rPr>
        <w:fldChar w:fldCharType="end"/>
      </w:r>
      <w:r w:rsidR="00FE5E70" w:rsidRPr="00F42B89">
        <w:rPr>
          <w:rFonts w:ascii="Book Antiqua" w:hAnsi="Book Antiqua" w:cs="Arial"/>
          <w:color w:val="000000" w:themeColor="text1"/>
          <w:sz w:val="24"/>
          <w:szCs w:val="24"/>
        </w:rPr>
      </w:r>
      <w:r w:rsidR="00FE5E70" w:rsidRPr="00F42B89">
        <w:rPr>
          <w:rFonts w:ascii="Book Antiqua" w:hAnsi="Book Antiqua" w:cs="Arial"/>
          <w:color w:val="000000" w:themeColor="text1"/>
          <w:sz w:val="24"/>
          <w:szCs w:val="24"/>
        </w:rPr>
        <w:fldChar w:fldCharType="separate"/>
      </w:r>
      <w:r w:rsidR="00FE5E70" w:rsidRPr="00F42B89">
        <w:rPr>
          <w:rFonts w:ascii="Book Antiqua" w:hAnsi="Book Antiqua" w:cs="Arial"/>
          <w:noProof/>
          <w:color w:val="000000" w:themeColor="text1"/>
          <w:sz w:val="24"/>
          <w:szCs w:val="24"/>
          <w:vertAlign w:val="superscript"/>
        </w:rPr>
        <w:t>[26]</w:t>
      </w:r>
      <w:r w:rsidR="00FE5E70" w:rsidRPr="00F42B89">
        <w:rPr>
          <w:rFonts w:ascii="Book Antiqua" w:hAnsi="Book Antiqua" w:cs="Arial"/>
          <w:color w:val="000000" w:themeColor="text1"/>
          <w:sz w:val="24"/>
          <w:szCs w:val="24"/>
        </w:rPr>
        <w:fldChar w:fldCharType="end"/>
      </w:r>
      <w:r w:rsidR="001B44AE" w:rsidRPr="00F42B89">
        <w:rPr>
          <w:rFonts w:ascii="Book Antiqua" w:hAnsi="Book Antiqua" w:cs="Arial"/>
          <w:color w:val="000000" w:themeColor="text1"/>
          <w:sz w:val="24"/>
          <w:szCs w:val="24"/>
        </w:rPr>
        <w:t xml:space="preserve">. The </w:t>
      </w:r>
      <w:r w:rsidR="009B7436" w:rsidRPr="00F42B89">
        <w:rPr>
          <w:rFonts w:ascii="Book Antiqua" w:hAnsi="Book Antiqua" w:cs="Arial"/>
          <w:color w:val="000000" w:themeColor="text1"/>
          <w:sz w:val="24"/>
          <w:szCs w:val="24"/>
        </w:rPr>
        <w:t xml:space="preserve">184 patients from which the LSM cutoff values for significant fibrosis were estimated included 130 </w:t>
      </w:r>
      <w:r w:rsidR="00D37F67" w:rsidRPr="00F42B89">
        <w:rPr>
          <w:rFonts w:ascii="Book Antiqua" w:hAnsi="Book Antiqua" w:cs="Arial"/>
          <w:color w:val="000000" w:themeColor="text1"/>
          <w:sz w:val="24"/>
          <w:szCs w:val="24"/>
        </w:rPr>
        <w:t xml:space="preserve">patients </w:t>
      </w:r>
      <w:r w:rsidR="009B7436" w:rsidRPr="00F42B89">
        <w:rPr>
          <w:rFonts w:ascii="Book Antiqua" w:hAnsi="Book Antiqua" w:cs="Arial"/>
          <w:color w:val="000000" w:themeColor="text1"/>
          <w:sz w:val="24"/>
          <w:szCs w:val="24"/>
        </w:rPr>
        <w:t>treated with pioglitazone or UDCA. Although pioglitazone improved the LSM value, the utility of this result is limited by several factors.</w:t>
      </w:r>
      <w:r w:rsidR="001B44AE" w:rsidRPr="00F42B89">
        <w:rPr>
          <w:rFonts w:ascii="Book Antiqua" w:hAnsi="Book Antiqua" w:cs="Arial"/>
          <w:color w:val="000000" w:themeColor="text1"/>
          <w:sz w:val="24"/>
          <w:szCs w:val="24"/>
        </w:rPr>
        <w:t xml:space="preserve"> Ironically, the accuracy of </w:t>
      </w:r>
      <w:r w:rsidR="009B7436" w:rsidRPr="00F42B89">
        <w:rPr>
          <w:rFonts w:ascii="Book Antiqua" w:hAnsi="Book Antiqua" w:cs="Arial"/>
          <w:color w:val="000000" w:themeColor="text1"/>
          <w:sz w:val="24"/>
          <w:szCs w:val="24"/>
        </w:rPr>
        <w:t xml:space="preserve">LSM cutoff determined based on the </w:t>
      </w:r>
      <w:r w:rsidR="001B44AE" w:rsidRPr="00F42B89">
        <w:rPr>
          <w:rFonts w:ascii="Book Antiqua" w:hAnsi="Book Antiqua" w:cs="Arial"/>
          <w:color w:val="000000" w:themeColor="text1"/>
          <w:sz w:val="24"/>
          <w:szCs w:val="24"/>
        </w:rPr>
        <w:t>CAP score cannot be validated without follow</w:t>
      </w:r>
      <w:r w:rsidR="009B7436" w:rsidRPr="00F42B89">
        <w:rPr>
          <w:rFonts w:ascii="Book Antiqua" w:hAnsi="Book Antiqua" w:cs="Arial"/>
          <w:color w:val="000000" w:themeColor="text1"/>
          <w:sz w:val="24"/>
          <w:szCs w:val="24"/>
        </w:rPr>
        <w:t>-</w:t>
      </w:r>
      <w:r w:rsidR="001B44AE" w:rsidRPr="00F42B89">
        <w:rPr>
          <w:rFonts w:ascii="Book Antiqua" w:hAnsi="Book Antiqua" w:cs="Arial"/>
          <w:color w:val="000000" w:themeColor="text1"/>
          <w:sz w:val="24"/>
          <w:szCs w:val="24"/>
        </w:rPr>
        <w:t>up biopsy after pioglitazone or UDCA treatment in</w:t>
      </w:r>
      <w:r w:rsidR="009B7436" w:rsidRPr="00F42B89">
        <w:rPr>
          <w:rFonts w:ascii="Book Antiqua" w:hAnsi="Book Antiqua" w:cs="Arial"/>
          <w:color w:val="000000" w:themeColor="text1"/>
          <w:sz w:val="24"/>
          <w:szCs w:val="24"/>
        </w:rPr>
        <w:t xml:space="preserve"> </w:t>
      </w:r>
      <w:r w:rsidR="001B44AE" w:rsidRPr="00F42B89">
        <w:rPr>
          <w:rFonts w:ascii="Book Antiqua" w:hAnsi="Book Antiqua" w:cs="Arial"/>
          <w:color w:val="000000" w:themeColor="text1"/>
          <w:sz w:val="24"/>
          <w:szCs w:val="24"/>
        </w:rPr>
        <w:t>patients</w:t>
      </w:r>
      <w:r w:rsidR="009B7436" w:rsidRPr="00F42B89">
        <w:rPr>
          <w:rFonts w:ascii="Book Antiqua" w:hAnsi="Book Antiqua" w:cs="Arial"/>
          <w:color w:val="000000" w:themeColor="text1"/>
          <w:sz w:val="24"/>
          <w:szCs w:val="24"/>
        </w:rPr>
        <w:t xml:space="preserve"> with NASH</w:t>
      </w:r>
      <w:r w:rsidR="001B44AE" w:rsidRPr="00F42B89">
        <w:rPr>
          <w:rFonts w:ascii="Book Antiqua" w:hAnsi="Book Antiqua" w:cs="Arial"/>
          <w:color w:val="000000" w:themeColor="text1"/>
          <w:sz w:val="24"/>
          <w:szCs w:val="24"/>
        </w:rPr>
        <w:t xml:space="preserve">. Therefore, studies </w:t>
      </w:r>
      <w:r w:rsidR="00081264" w:rsidRPr="00F42B89">
        <w:rPr>
          <w:rFonts w:ascii="Book Antiqua" w:hAnsi="Book Antiqua" w:cs="Arial"/>
          <w:color w:val="000000" w:themeColor="text1"/>
          <w:sz w:val="24"/>
          <w:szCs w:val="24"/>
        </w:rPr>
        <w:t>involving paired liver biopsies are needed,</w:t>
      </w:r>
      <w:r w:rsidR="001B44AE" w:rsidRPr="00F42B89">
        <w:rPr>
          <w:rFonts w:ascii="Book Antiqua" w:hAnsi="Book Antiqua" w:cs="Arial"/>
          <w:color w:val="000000" w:themeColor="text1"/>
          <w:sz w:val="24"/>
          <w:szCs w:val="24"/>
        </w:rPr>
        <w:t xml:space="preserve"> until more reliable LSM </w:t>
      </w:r>
      <w:r w:rsidR="00081264" w:rsidRPr="00F42B89">
        <w:rPr>
          <w:rFonts w:ascii="Book Antiqua" w:hAnsi="Book Antiqua" w:cs="Arial"/>
          <w:color w:val="000000" w:themeColor="text1"/>
          <w:sz w:val="24"/>
          <w:szCs w:val="24"/>
        </w:rPr>
        <w:t>standards for</w:t>
      </w:r>
      <w:r w:rsidR="001B44AE" w:rsidRPr="00F42B89">
        <w:rPr>
          <w:rFonts w:ascii="Book Antiqua" w:hAnsi="Book Antiqua" w:cs="Arial"/>
          <w:color w:val="000000" w:themeColor="text1"/>
          <w:sz w:val="24"/>
          <w:szCs w:val="24"/>
        </w:rPr>
        <w:t xml:space="preserve"> NAFLD are established. Secondly, being a retrospective, observational study,</w:t>
      </w:r>
      <w:r w:rsidR="00081264" w:rsidRPr="00F42B89">
        <w:rPr>
          <w:rFonts w:ascii="Book Antiqua" w:hAnsi="Book Antiqua" w:cs="Arial"/>
          <w:color w:val="000000" w:themeColor="text1"/>
          <w:sz w:val="24"/>
          <w:szCs w:val="24"/>
        </w:rPr>
        <w:t xml:space="preserve"> the</w:t>
      </w:r>
      <w:r w:rsidR="001B44AE" w:rsidRPr="00F42B89">
        <w:rPr>
          <w:rFonts w:ascii="Book Antiqua" w:hAnsi="Book Antiqua" w:cs="Arial"/>
          <w:color w:val="000000" w:themeColor="text1"/>
          <w:sz w:val="24"/>
          <w:szCs w:val="24"/>
        </w:rPr>
        <w:t xml:space="preserve"> baseline demographic </w:t>
      </w:r>
      <w:r w:rsidR="00081264" w:rsidRPr="00F42B89">
        <w:rPr>
          <w:rFonts w:ascii="Book Antiqua" w:hAnsi="Book Antiqua" w:cs="Arial"/>
          <w:color w:val="000000" w:themeColor="text1"/>
          <w:sz w:val="24"/>
          <w:szCs w:val="24"/>
        </w:rPr>
        <w:t>parameters of the</w:t>
      </w:r>
      <w:r w:rsidR="001B44AE" w:rsidRPr="00F42B89">
        <w:rPr>
          <w:rFonts w:ascii="Book Antiqua" w:hAnsi="Book Antiqua" w:cs="Arial"/>
          <w:color w:val="000000" w:themeColor="text1"/>
          <w:sz w:val="24"/>
          <w:szCs w:val="24"/>
        </w:rPr>
        <w:t xml:space="preserve"> pioglit</w:t>
      </w:r>
      <w:r w:rsidR="00081264" w:rsidRPr="00F42B89">
        <w:rPr>
          <w:rFonts w:ascii="Book Antiqua" w:hAnsi="Book Antiqua" w:cs="Arial"/>
          <w:color w:val="000000" w:themeColor="text1"/>
          <w:sz w:val="24"/>
          <w:szCs w:val="24"/>
        </w:rPr>
        <w:t>a</w:t>
      </w:r>
      <w:r w:rsidR="001B44AE" w:rsidRPr="00F42B89">
        <w:rPr>
          <w:rFonts w:ascii="Book Antiqua" w:hAnsi="Book Antiqua" w:cs="Arial"/>
          <w:color w:val="000000" w:themeColor="text1"/>
          <w:sz w:val="24"/>
          <w:szCs w:val="24"/>
        </w:rPr>
        <w:t>zone and UDCA</w:t>
      </w:r>
      <w:r w:rsidR="00081264" w:rsidRPr="00F42B89">
        <w:rPr>
          <w:rFonts w:ascii="Book Antiqua" w:hAnsi="Book Antiqua" w:cs="Arial"/>
          <w:color w:val="000000" w:themeColor="text1"/>
          <w:sz w:val="24"/>
          <w:szCs w:val="24"/>
        </w:rPr>
        <w:t>-</w:t>
      </w:r>
      <w:r w:rsidR="001B44AE" w:rsidRPr="00F42B89">
        <w:rPr>
          <w:rFonts w:ascii="Book Antiqua" w:hAnsi="Book Antiqua" w:cs="Arial"/>
          <w:color w:val="000000" w:themeColor="text1"/>
          <w:sz w:val="24"/>
          <w:szCs w:val="24"/>
        </w:rPr>
        <w:t xml:space="preserve">treated groups were not matched. Patients </w:t>
      </w:r>
      <w:r w:rsidR="00081264" w:rsidRPr="00F42B89">
        <w:rPr>
          <w:rFonts w:ascii="Book Antiqua" w:hAnsi="Book Antiqua" w:cs="Arial"/>
          <w:color w:val="000000" w:themeColor="text1"/>
          <w:sz w:val="24"/>
          <w:szCs w:val="24"/>
        </w:rPr>
        <w:t xml:space="preserve">treated </w:t>
      </w:r>
      <w:r w:rsidR="001B44AE" w:rsidRPr="00F42B89">
        <w:rPr>
          <w:rFonts w:ascii="Book Antiqua" w:hAnsi="Book Antiqua" w:cs="Arial"/>
          <w:color w:val="000000" w:themeColor="text1"/>
          <w:sz w:val="24"/>
          <w:szCs w:val="24"/>
        </w:rPr>
        <w:t>with pioglit</w:t>
      </w:r>
      <w:r w:rsidR="00081264" w:rsidRPr="00F42B89">
        <w:rPr>
          <w:rFonts w:ascii="Book Antiqua" w:hAnsi="Book Antiqua" w:cs="Arial"/>
          <w:color w:val="000000" w:themeColor="text1"/>
          <w:sz w:val="24"/>
          <w:szCs w:val="24"/>
        </w:rPr>
        <w:t>a</w:t>
      </w:r>
      <w:r w:rsidR="001B44AE" w:rsidRPr="00F42B89">
        <w:rPr>
          <w:rFonts w:ascii="Book Antiqua" w:hAnsi="Book Antiqua" w:cs="Arial"/>
          <w:color w:val="000000" w:themeColor="text1"/>
          <w:sz w:val="24"/>
          <w:szCs w:val="24"/>
        </w:rPr>
        <w:t xml:space="preserve">zone </w:t>
      </w:r>
      <w:r w:rsidR="00081264" w:rsidRPr="00F42B89">
        <w:rPr>
          <w:rFonts w:ascii="Book Antiqua" w:hAnsi="Book Antiqua" w:cs="Arial"/>
          <w:color w:val="000000" w:themeColor="text1"/>
          <w:sz w:val="24"/>
          <w:szCs w:val="24"/>
        </w:rPr>
        <w:t>were more likely to be</w:t>
      </w:r>
      <w:r w:rsidR="001B44AE" w:rsidRPr="00F42B89">
        <w:rPr>
          <w:rFonts w:ascii="Book Antiqua" w:hAnsi="Book Antiqua" w:cs="Arial"/>
          <w:color w:val="000000" w:themeColor="text1"/>
          <w:sz w:val="24"/>
          <w:szCs w:val="24"/>
        </w:rPr>
        <w:t xml:space="preserve"> diabetic and hypertensive </w:t>
      </w:r>
      <w:r w:rsidR="00081264" w:rsidRPr="00F42B89">
        <w:rPr>
          <w:rFonts w:ascii="Book Antiqua" w:hAnsi="Book Antiqua" w:cs="Arial"/>
          <w:color w:val="000000" w:themeColor="text1"/>
          <w:sz w:val="24"/>
          <w:szCs w:val="24"/>
        </w:rPr>
        <w:t>which</w:t>
      </w:r>
      <w:r w:rsidR="001B44AE" w:rsidRPr="00F42B89">
        <w:rPr>
          <w:rFonts w:ascii="Book Antiqua" w:hAnsi="Book Antiqua" w:cs="Arial"/>
          <w:color w:val="000000" w:themeColor="text1"/>
          <w:sz w:val="24"/>
          <w:szCs w:val="24"/>
        </w:rPr>
        <w:t xml:space="preserve"> are important</w:t>
      </w:r>
      <w:r w:rsidR="00081264" w:rsidRPr="00F42B89">
        <w:rPr>
          <w:rFonts w:ascii="Book Antiqua" w:hAnsi="Book Antiqua" w:cs="Arial"/>
          <w:color w:val="000000" w:themeColor="text1"/>
          <w:sz w:val="24"/>
          <w:szCs w:val="24"/>
        </w:rPr>
        <w:t xml:space="preserve"> elements</w:t>
      </w:r>
      <w:r w:rsidR="001B44AE" w:rsidRPr="00F42B89">
        <w:rPr>
          <w:rFonts w:ascii="Book Antiqua" w:hAnsi="Book Antiqua" w:cs="Arial"/>
          <w:color w:val="000000" w:themeColor="text1"/>
          <w:sz w:val="24"/>
          <w:szCs w:val="24"/>
        </w:rPr>
        <w:t xml:space="preserve"> of metabolic syndrome.</w:t>
      </w:r>
      <w:r w:rsidR="00081264" w:rsidRPr="00F42B89">
        <w:rPr>
          <w:rFonts w:ascii="Book Antiqua" w:hAnsi="Book Antiqua" w:cs="Arial"/>
          <w:color w:val="000000" w:themeColor="text1"/>
          <w:sz w:val="24"/>
          <w:szCs w:val="24"/>
        </w:rPr>
        <w:t xml:space="preserve"> Among NAFLD patients with </w:t>
      </w:r>
      <w:r w:rsidR="00081264" w:rsidRPr="00F42B89">
        <w:rPr>
          <w:rFonts w:ascii="Book Antiqua" w:hAnsi="Book Antiqua" w:cs="Arial"/>
          <w:color w:val="000000" w:themeColor="text1"/>
          <w:sz w:val="24"/>
          <w:szCs w:val="24"/>
        </w:rPr>
        <w:lastRenderedPageBreak/>
        <w:t xml:space="preserve">fibrosis progression, </w:t>
      </w:r>
      <w:r w:rsidR="001B44AE" w:rsidRPr="00F42B89">
        <w:rPr>
          <w:rFonts w:ascii="Book Antiqua" w:hAnsi="Book Antiqua" w:cs="Arial"/>
          <w:color w:val="000000" w:themeColor="text1"/>
          <w:sz w:val="24"/>
          <w:szCs w:val="24"/>
        </w:rPr>
        <w:t xml:space="preserve">80% </w:t>
      </w:r>
      <w:r w:rsidR="00081264" w:rsidRPr="00F42B89">
        <w:rPr>
          <w:rFonts w:ascii="Book Antiqua" w:hAnsi="Book Antiqua" w:cs="Arial"/>
          <w:color w:val="000000" w:themeColor="text1"/>
          <w:sz w:val="24"/>
          <w:szCs w:val="24"/>
        </w:rPr>
        <w:t>were</w:t>
      </w:r>
      <w:r w:rsidR="001B44AE" w:rsidRPr="00F42B89">
        <w:rPr>
          <w:rFonts w:ascii="Book Antiqua" w:hAnsi="Book Antiqua" w:cs="Arial"/>
          <w:color w:val="000000" w:themeColor="text1"/>
          <w:sz w:val="24"/>
          <w:szCs w:val="24"/>
        </w:rPr>
        <w:t xml:space="preserve"> diabetic, suggesting </w:t>
      </w:r>
      <w:r w:rsidR="00081264" w:rsidRPr="00F42B89">
        <w:rPr>
          <w:rFonts w:ascii="Book Antiqua" w:hAnsi="Book Antiqua" w:cs="Arial"/>
          <w:color w:val="000000" w:themeColor="text1"/>
          <w:sz w:val="24"/>
          <w:szCs w:val="24"/>
        </w:rPr>
        <w:t>that diabetes promotes the progression of NASH</w:t>
      </w:r>
      <w:r w:rsidR="001B44AE" w:rsidRPr="00F42B89">
        <w:rPr>
          <w:rFonts w:ascii="Book Antiqua" w:hAnsi="Book Antiqua" w:cs="Arial"/>
          <w:color w:val="000000" w:themeColor="text1"/>
          <w:sz w:val="24"/>
          <w:szCs w:val="24"/>
        </w:rPr>
        <w:fldChar w:fldCharType="begin">
          <w:fldData xml:space="preserve">PEVuZE5vdGU+PENpdGU+PEF1dGhvcj5NY1BoZXJzb248L0F1dGhvcj48WWVhcj4yMDE1PC9ZZWFy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</w:fldData>
        </w:fldChar>
      </w:r>
      <w:r w:rsidR="001B44AE" w:rsidRPr="00F42B89">
        <w:rPr>
          <w:rFonts w:ascii="Book Antiqua" w:hAnsi="Book Antiqua" w:cs="Arial"/>
          <w:color w:val="000000" w:themeColor="text1"/>
          <w:sz w:val="24"/>
          <w:szCs w:val="24"/>
        </w:rPr>
        <w:instrText xml:space="preserve"> ADDIN EN.CITE </w:instrText>
      </w:r>
      <w:r w:rsidR="001B44AE" w:rsidRPr="00F42B89">
        <w:rPr>
          <w:rFonts w:ascii="Book Antiqua" w:hAnsi="Book Antiqua" w:cs="Arial"/>
          <w:color w:val="000000" w:themeColor="text1"/>
          <w:sz w:val="24"/>
          <w:szCs w:val="24"/>
        </w:rPr>
        <w:fldChar w:fldCharType="begin">
          <w:fldData xml:space="preserve">PEVuZE5vdGU+PENpdGU+PEF1dGhvcj5NY1BoZXJzb248L0F1dGhvcj48WWVhcj4yMDE1PC9ZZWFy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</w:fldData>
        </w:fldChar>
      </w:r>
      <w:r w:rsidR="001B44AE" w:rsidRPr="00F42B89">
        <w:rPr>
          <w:rFonts w:ascii="Book Antiqua" w:hAnsi="Book Antiqua" w:cs="Arial"/>
          <w:color w:val="000000" w:themeColor="text1"/>
          <w:sz w:val="24"/>
          <w:szCs w:val="24"/>
        </w:rPr>
        <w:instrText xml:space="preserve"> ADDIN EN.CITE.DATA </w:instrText>
      </w:r>
      <w:r w:rsidR="001B44AE" w:rsidRPr="00F42B89">
        <w:rPr>
          <w:rFonts w:ascii="Book Antiqua" w:hAnsi="Book Antiqua" w:cs="Arial"/>
          <w:color w:val="000000" w:themeColor="text1"/>
          <w:sz w:val="24"/>
          <w:szCs w:val="24"/>
        </w:rPr>
      </w:r>
      <w:r w:rsidR="001B44AE" w:rsidRPr="00F42B89">
        <w:rPr>
          <w:rFonts w:ascii="Book Antiqua" w:hAnsi="Book Antiqua" w:cs="Arial"/>
          <w:color w:val="000000" w:themeColor="text1"/>
          <w:sz w:val="24"/>
          <w:szCs w:val="24"/>
        </w:rPr>
        <w:fldChar w:fldCharType="end"/>
      </w:r>
      <w:r w:rsidR="001B44AE" w:rsidRPr="00F42B89">
        <w:rPr>
          <w:rFonts w:ascii="Book Antiqua" w:hAnsi="Book Antiqua" w:cs="Arial"/>
          <w:color w:val="000000" w:themeColor="text1"/>
          <w:sz w:val="24"/>
          <w:szCs w:val="24"/>
        </w:rPr>
      </w:r>
      <w:r w:rsidR="001B44AE" w:rsidRPr="00F42B89">
        <w:rPr>
          <w:rFonts w:ascii="Book Antiqua" w:hAnsi="Book Antiqua" w:cs="Arial"/>
          <w:color w:val="000000" w:themeColor="text1"/>
          <w:sz w:val="24"/>
          <w:szCs w:val="24"/>
        </w:rPr>
        <w:fldChar w:fldCharType="separate"/>
      </w:r>
      <w:r w:rsidR="001B44AE" w:rsidRPr="00F42B89">
        <w:rPr>
          <w:rFonts w:ascii="Book Antiqua" w:hAnsi="Book Antiqua" w:cs="Arial"/>
          <w:noProof/>
          <w:color w:val="000000" w:themeColor="text1"/>
          <w:sz w:val="24"/>
          <w:szCs w:val="24"/>
          <w:vertAlign w:val="superscript"/>
        </w:rPr>
        <w:t>[5]</w:t>
      </w:r>
      <w:r w:rsidR="001B44AE" w:rsidRPr="00F42B89">
        <w:rPr>
          <w:rFonts w:ascii="Book Antiqua" w:hAnsi="Book Antiqua" w:cs="Arial"/>
          <w:color w:val="000000" w:themeColor="text1"/>
          <w:sz w:val="24"/>
          <w:szCs w:val="24"/>
        </w:rPr>
        <w:fldChar w:fldCharType="end"/>
      </w:r>
      <w:r w:rsidR="00081264" w:rsidRPr="00F42B89">
        <w:rPr>
          <w:rFonts w:ascii="Book Antiqua" w:hAnsi="Book Antiqua" w:cs="Arial"/>
          <w:color w:val="000000" w:themeColor="text1"/>
          <w:sz w:val="24"/>
          <w:szCs w:val="24"/>
        </w:rPr>
        <w:t>.</w:t>
      </w:r>
      <w:r w:rsidR="001B44AE" w:rsidRPr="00F42B89">
        <w:rPr>
          <w:rFonts w:ascii="Book Antiqua" w:hAnsi="Book Antiqua" w:cs="Arial"/>
          <w:color w:val="000000" w:themeColor="text1"/>
          <w:sz w:val="24"/>
          <w:szCs w:val="24"/>
        </w:rPr>
        <w:t xml:space="preserve"> </w:t>
      </w:r>
      <w:r w:rsidR="00081264" w:rsidRPr="00F42B89">
        <w:rPr>
          <w:rFonts w:ascii="Book Antiqua" w:hAnsi="Book Antiqua" w:cs="Arial"/>
          <w:color w:val="000000" w:themeColor="text1"/>
          <w:sz w:val="24"/>
          <w:szCs w:val="24"/>
        </w:rPr>
        <w:t xml:space="preserve">Although it involved a larger number of patients with </w:t>
      </w:r>
      <w:r w:rsidR="001B44AE" w:rsidRPr="00F42B89">
        <w:rPr>
          <w:rFonts w:ascii="Book Antiqua" w:hAnsi="Book Antiqua" w:cs="Arial"/>
          <w:color w:val="000000" w:themeColor="text1"/>
          <w:sz w:val="24"/>
          <w:szCs w:val="24"/>
        </w:rPr>
        <w:t xml:space="preserve">diabetes, our study </w:t>
      </w:r>
      <w:r w:rsidR="00081264" w:rsidRPr="00F42B89">
        <w:rPr>
          <w:rFonts w:ascii="Book Antiqua" w:hAnsi="Book Antiqua" w:cs="Arial"/>
          <w:color w:val="000000" w:themeColor="text1"/>
          <w:sz w:val="24"/>
          <w:szCs w:val="24"/>
        </w:rPr>
        <w:t xml:space="preserve">showed that pioglitazone resulted in a </w:t>
      </w:r>
      <w:r w:rsidR="001B44AE" w:rsidRPr="00F42B89">
        <w:rPr>
          <w:rFonts w:ascii="Book Antiqua" w:hAnsi="Book Antiqua" w:cs="Arial"/>
          <w:color w:val="000000" w:themeColor="text1"/>
          <w:sz w:val="24"/>
          <w:szCs w:val="24"/>
        </w:rPr>
        <w:t xml:space="preserve">reduced proportion of patients with high LSM values compared </w:t>
      </w:r>
      <w:r w:rsidR="00081264" w:rsidRPr="00F42B89">
        <w:rPr>
          <w:rFonts w:ascii="Book Antiqua" w:hAnsi="Book Antiqua" w:cs="Arial"/>
          <w:color w:val="000000" w:themeColor="text1"/>
          <w:sz w:val="24"/>
          <w:szCs w:val="24"/>
        </w:rPr>
        <w:t>to</w:t>
      </w:r>
      <w:r w:rsidR="001B44AE" w:rsidRPr="00F42B89">
        <w:rPr>
          <w:rFonts w:ascii="Book Antiqua" w:hAnsi="Book Antiqua" w:cs="Arial"/>
          <w:color w:val="000000" w:themeColor="text1"/>
          <w:sz w:val="24"/>
          <w:szCs w:val="24"/>
        </w:rPr>
        <w:t xml:space="preserve"> UDCA. However, the</w:t>
      </w:r>
      <w:r w:rsidR="00081264" w:rsidRPr="00F42B89">
        <w:rPr>
          <w:rFonts w:ascii="Book Antiqua" w:hAnsi="Book Antiqua" w:cs="Arial"/>
          <w:color w:val="000000" w:themeColor="text1"/>
          <w:sz w:val="24"/>
          <w:szCs w:val="24"/>
        </w:rPr>
        <w:t xml:space="preserve"> </w:t>
      </w:r>
      <w:r w:rsidR="001B44AE" w:rsidRPr="00F42B89">
        <w:rPr>
          <w:rFonts w:ascii="Book Antiqua" w:hAnsi="Book Antiqua" w:cs="Arial"/>
          <w:color w:val="000000" w:themeColor="text1"/>
          <w:sz w:val="24"/>
          <w:szCs w:val="24"/>
        </w:rPr>
        <w:t xml:space="preserve">sample size was </w:t>
      </w:r>
      <w:r w:rsidR="00081264" w:rsidRPr="00F42B89">
        <w:rPr>
          <w:rFonts w:ascii="Book Antiqua" w:hAnsi="Book Antiqua" w:cs="Arial"/>
          <w:color w:val="000000" w:themeColor="text1"/>
          <w:sz w:val="24"/>
          <w:szCs w:val="24"/>
        </w:rPr>
        <w:t xml:space="preserve">too </w:t>
      </w:r>
      <w:r w:rsidR="001B44AE" w:rsidRPr="00F42B89">
        <w:rPr>
          <w:rFonts w:ascii="Book Antiqua" w:hAnsi="Book Antiqua" w:cs="Arial"/>
          <w:color w:val="000000" w:themeColor="text1"/>
          <w:sz w:val="24"/>
          <w:szCs w:val="24"/>
        </w:rPr>
        <w:t xml:space="preserve">small to </w:t>
      </w:r>
      <w:r w:rsidR="00081264" w:rsidRPr="00F42B89">
        <w:rPr>
          <w:rFonts w:ascii="Book Antiqua" w:hAnsi="Book Antiqua" w:cs="Arial"/>
          <w:color w:val="000000" w:themeColor="text1"/>
          <w:sz w:val="24"/>
          <w:szCs w:val="24"/>
        </w:rPr>
        <w:t>reach a</w:t>
      </w:r>
      <w:r w:rsidR="001B44AE" w:rsidRPr="00F42B89">
        <w:rPr>
          <w:rFonts w:ascii="Book Antiqua" w:hAnsi="Book Antiqua" w:cs="Arial"/>
          <w:color w:val="000000" w:themeColor="text1"/>
          <w:sz w:val="24"/>
          <w:szCs w:val="24"/>
        </w:rPr>
        <w:t xml:space="preserve"> definite conclusion. </w:t>
      </w:r>
      <w:r w:rsidR="00EB1140" w:rsidRPr="00F42B89">
        <w:rPr>
          <w:rFonts w:ascii="Book Antiqua" w:hAnsi="Book Antiqua" w:cs="Arial"/>
          <w:color w:val="000000" w:themeColor="text1"/>
          <w:sz w:val="24"/>
          <w:szCs w:val="24"/>
        </w:rPr>
        <w:t>Finally,</w:t>
      </w:r>
      <w:r w:rsidR="006044CD" w:rsidRPr="00F42B89">
        <w:rPr>
          <w:rFonts w:ascii="Book Antiqua" w:hAnsi="Book Antiqua" w:cs="Arial"/>
          <w:color w:val="000000" w:themeColor="text1"/>
          <w:sz w:val="24"/>
          <w:szCs w:val="24"/>
        </w:rPr>
        <w:t xml:space="preserve"> </w:t>
      </w:r>
      <w:r w:rsidR="001B44AE" w:rsidRPr="00F42B89">
        <w:rPr>
          <w:rFonts w:ascii="Book Antiqua" w:hAnsi="Book Antiqua" w:cs="Arial"/>
          <w:color w:val="000000" w:themeColor="text1"/>
          <w:sz w:val="24"/>
          <w:szCs w:val="24"/>
        </w:rPr>
        <w:t xml:space="preserve">unlike </w:t>
      </w:r>
      <w:r w:rsidR="006044CD" w:rsidRPr="00F42B89">
        <w:rPr>
          <w:rFonts w:ascii="Book Antiqua" w:hAnsi="Book Antiqua" w:cs="Arial"/>
          <w:color w:val="000000" w:themeColor="text1"/>
          <w:sz w:val="24"/>
          <w:szCs w:val="24"/>
        </w:rPr>
        <w:t>previous</w:t>
      </w:r>
      <w:r w:rsidR="001B44AE" w:rsidRPr="00F42B89">
        <w:rPr>
          <w:rFonts w:ascii="Book Antiqua" w:hAnsi="Book Antiqua" w:cs="Arial"/>
          <w:color w:val="000000" w:themeColor="text1"/>
          <w:sz w:val="24"/>
          <w:szCs w:val="24"/>
        </w:rPr>
        <w:t xml:space="preserve"> investigations</w:t>
      </w:r>
      <w:r w:rsidR="006044CD" w:rsidRPr="00F42B89">
        <w:rPr>
          <w:rFonts w:ascii="Book Antiqua" w:hAnsi="Book Antiqua" w:cs="Arial"/>
          <w:color w:val="000000" w:themeColor="text1"/>
          <w:sz w:val="24"/>
          <w:szCs w:val="24"/>
        </w:rPr>
        <w:t xml:space="preserve"> of</w:t>
      </w:r>
      <w:r w:rsidR="001B44AE" w:rsidRPr="00F42B89">
        <w:rPr>
          <w:rFonts w:ascii="Book Antiqua" w:hAnsi="Book Antiqua" w:cs="Arial"/>
          <w:color w:val="000000" w:themeColor="text1"/>
          <w:sz w:val="24"/>
          <w:szCs w:val="24"/>
        </w:rPr>
        <w:t xml:space="preserve"> the effect of pioglitazone on NASH, </w:t>
      </w:r>
      <w:r w:rsidR="006044CD" w:rsidRPr="00F42B89">
        <w:rPr>
          <w:rFonts w:ascii="Book Antiqua" w:hAnsi="Book Antiqua" w:cs="Arial"/>
          <w:color w:val="000000" w:themeColor="text1"/>
          <w:sz w:val="24"/>
          <w:szCs w:val="24"/>
        </w:rPr>
        <w:t xml:space="preserve">the </w:t>
      </w:r>
      <w:r w:rsidR="001B44AE" w:rsidRPr="00F42B89">
        <w:rPr>
          <w:rFonts w:ascii="Book Antiqua" w:hAnsi="Book Antiqua" w:cs="Arial"/>
          <w:color w:val="000000" w:themeColor="text1"/>
          <w:sz w:val="24"/>
          <w:szCs w:val="24"/>
        </w:rPr>
        <w:t>patie</w:t>
      </w:r>
      <w:r w:rsidR="006044CD" w:rsidRPr="00F42B89">
        <w:rPr>
          <w:rFonts w:ascii="Book Antiqua" w:hAnsi="Book Antiqua" w:cs="Arial"/>
          <w:color w:val="000000" w:themeColor="text1"/>
          <w:sz w:val="24"/>
          <w:szCs w:val="24"/>
        </w:rPr>
        <w:t>nts in this study received low</w:t>
      </w:r>
      <w:r w:rsidR="001B44AE" w:rsidRPr="00F42B89">
        <w:rPr>
          <w:rFonts w:ascii="Book Antiqua" w:hAnsi="Book Antiqua" w:cs="Arial"/>
          <w:color w:val="000000" w:themeColor="text1"/>
          <w:sz w:val="24"/>
          <w:szCs w:val="24"/>
        </w:rPr>
        <w:t xml:space="preserve"> dose of pioglitazone (15</w:t>
      </w:r>
      <w:r w:rsidR="006044CD" w:rsidRPr="00F42B89">
        <w:rPr>
          <w:rFonts w:ascii="Book Antiqua" w:hAnsi="Book Antiqua" w:cs="Arial"/>
          <w:color w:val="000000" w:themeColor="text1"/>
          <w:sz w:val="24"/>
          <w:szCs w:val="24"/>
        </w:rPr>
        <w:t xml:space="preserve"> mg/day). Two randomized studies </w:t>
      </w:r>
      <w:r w:rsidR="001B44AE" w:rsidRPr="00F42B89">
        <w:rPr>
          <w:rFonts w:ascii="Book Antiqua" w:hAnsi="Book Antiqua" w:cs="Arial"/>
          <w:color w:val="000000" w:themeColor="text1"/>
          <w:sz w:val="24"/>
          <w:szCs w:val="24"/>
        </w:rPr>
        <w:t xml:space="preserve">of </w:t>
      </w:r>
      <w:r w:rsidR="006044CD" w:rsidRPr="00F42B89">
        <w:rPr>
          <w:rFonts w:ascii="Book Antiqua" w:hAnsi="Book Antiqua" w:cs="Arial"/>
          <w:color w:val="000000" w:themeColor="text1"/>
          <w:sz w:val="24"/>
          <w:szCs w:val="24"/>
        </w:rPr>
        <w:t xml:space="preserve">the effect of </w:t>
      </w:r>
      <w:r w:rsidR="001B44AE" w:rsidRPr="00F42B89">
        <w:rPr>
          <w:rFonts w:ascii="Book Antiqua" w:hAnsi="Book Antiqua" w:cs="Arial"/>
          <w:color w:val="000000" w:themeColor="text1"/>
          <w:sz w:val="24"/>
          <w:szCs w:val="24"/>
        </w:rPr>
        <w:t>pioglitazone on NASH prescr</w:t>
      </w:r>
      <w:r w:rsidR="006044CD" w:rsidRPr="00F42B89">
        <w:rPr>
          <w:rFonts w:ascii="Book Antiqua" w:hAnsi="Book Antiqua" w:cs="Arial"/>
          <w:color w:val="000000" w:themeColor="text1"/>
          <w:sz w:val="24"/>
          <w:szCs w:val="24"/>
        </w:rPr>
        <w:t xml:space="preserve">ibed </w:t>
      </w:r>
      <w:r w:rsidR="001B44AE" w:rsidRPr="00F42B89">
        <w:rPr>
          <w:rFonts w:ascii="Book Antiqua" w:hAnsi="Book Antiqua" w:cs="Arial"/>
          <w:color w:val="000000" w:themeColor="text1"/>
          <w:sz w:val="24"/>
          <w:szCs w:val="24"/>
        </w:rPr>
        <w:t>pioglitazone 30</w:t>
      </w:r>
      <w:r w:rsidR="00FE5E70">
        <w:rPr>
          <w:rFonts w:ascii="Book Antiqua" w:hAnsi="Book Antiqua" w:cs="Arial"/>
          <w:color w:val="000000" w:themeColor="text1"/>
          <w:sz w:val="24"/>
          <w:szCs w:val="24"/>
        </w:rPr>
        <w:t xml:space="preserve"> </w:t>
      </w:r>
      <w:r w:rsidR="001B44AE" w:rsidRPr="00F42B89">
        <w:rPr>
          <w:rFonts w:ascii="Book Antiqua" w:hAnsi="Book Antiqua" w:cs="Arial"/>
          <w:color w:val="000000" w:themeColor="text1"/>
          <w:sz w:val="24"/>
          <w:szCs w:val="24"/>
        </w:rPr>
        <w:t>mg or 45</w:t>
      </w:r>
      <w:r w:rsidR="00FE5E70">
        <w:rPr>
          <w:rFonts w:ascii="Book Antiqua" w:hAnsi="Book Antiqua" w:cs="Arial"/>
          <w:color w:val="000000" w:themeColor="text1"/>
          <w:sz w:val="24"/>
          <w:szCs w:val="24"/>
        </w:rPr>
        <w:t xml:space="preserve"> </w:t>
      </w:r>
      <w:r w:rsidR="001B44AE" w:rsidRPr="00F42B89">
        <w:rPr>
          <w:rFonts w:ascii="Book Antiqua" w:hAnsi="Book Antiqua" w:cs="Arial"/>
          <w:color w:val="000000" w:themeColor="text1"/>
          <w:sz w:val="24"/>
          <w:szCs w:val="24"/>
        </w:rPr>
        <w:t>mg</w:t>
      </w:r>
      <w:r w:rsidR="006044CD" w:rsidRPr="00F42B89">
        <w:rPr>
          <w:rFonts w:ascii="Book Antiqua" w:hAnsi="Book Antiqua" w:cs="Arial"/>
          <w:color w:val="000000" w:themeColor="text1"/>
          <w:sz w:val="24"/>
          <w:szCs w:val="24"/>
        </w:rPr>
        <w:t xml:space="preserve"> daily</w:t>
      </w:r>
      <w:r w:rsidR="001B44AE" w:rsidRPr="00F42B89">
        <w:rPr>
          <w:rFonts w:ascii="Book Antiqua" w:hAnsi="Book Antiqua" w:cs="Arial"/>
          <w:color w:val="000000" w:themeColor="text1"/>
          <w:sz w:val="24"/>
          <w:szCs w:val="24"/>
        </w:rPr>
        <w:t xml:space="preserve"> to</w:t>
      </w:r>
      <w:r w:rsidR="006044CD" w:rsidRPr="00F42B89">
        <w:rPr>
          <w:rFonts w:ascii="Book Antiqua" w:hAnsi="Book Antiqua" w:cs="Arial"/>
          <w:color w:val="000000" w:themeColor="text1"/>
          <w:sz w:val="24"/>
          <w:szCs w:val="24"/>
        </w:rPr>
        <w:t xml:space="preserve"> </w:t>
      </w:r>
      <w:r w:rsidR="001B44AE" w:rsidRPr="00F42B89">
        <w:rPr>
          <w:rFonts w:ascii="Book Antiqua" w:hAnsi="Book Antiqua" w:cs="Arial"/>
          <w:color w:val="000000" w:themeColor="text1"/>
          <w:sz w:val="24"/>
          <w:szCs w:val="24"/>
        </w:rPr>
        <w:t>patients</w:t>
      </w:r>
      <w:r w:rsidR="006044CD" w:rsidRPr="00F42B89">
        <w:rPr>
          <w:rFonts w:ascii="Book Antiqua" w:hAnsi="Book Antiqua" w:cs="Arial"/>
          <w:color w:val="000000" w:themeColor="text1"/>
          <w:sz w:val="24"/>
          <w:szCs w:val="24"/>
        </w:rPr>
        <w:t xml:space="preserve"> with NASH</w:t>
      </w:r>
      <w:r w:rsidR="001B44AE" w:rsidRPr="00F42B89">
        <w:rPr>
          <w:rFonts w:ascii="Book Antiqua" w:hAnsi="Book Antiqua" w:cs="Arial"/>
          <w:color w:val="000000" w:themeColor="text1"/>
          <w:sz w:val="24"/>
          <w:szCs w:val="24"/>
        </w:rPr>
        <w:fldChar w:fldCharType="begin">
          <w:fldData xml:space="preserve">PEVuZE5vdGU+PENpdGU+PEF1dGhvcj5CZWxmb3J0PC9BdXRob3I+PFllYXI+MjAwNjwvWWVhcj48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</w:fldData>
        </w:fldChar>
      </w:r>
      <w:r w:rsidR="001B44AE" w:rsidRPr="00F42B89">
        <w:rPr>
          <w:rFonts w:ascii="Book Antiqua" w:hAnsi="Book Antiqua" w:cs="Arial"/>
          <w:color w:val="000000" w:themeColor="text1"/>
          <w:sz w:val="24"/>
          <w:szCs w:val="24"/>
        </w:rPr>
        <w:instrText xml:space="preserve"> ADDIN EN.CITE </w:instrText>
      </w:r>
      <w:r w:rsidR="001B44AE" w:rsidRPr="00F42B89">
        <w:rPr>
          <w:rFonts w:ascii="Book Antiqua" w:hAnsi="Book Antiqua" w:cs="Arial"/>
          <w:color w:val="000000" w:themeColor="text1"/>
          <w:sz w:val="24"/>
          <w:szCs w:val="24"/>
        </w:rPr>
        <w:fldChar w:fldCharType="begin">
          <w:fldData xml:space="preserve">PEVuZE5vdGU+PENpdGU+PEF1dGhvcj5CZWxmb3J0PC9BdXRob3I+PFllYXI+MjAwNjwvWWVhcj48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</w:fldData>
        </w:fldChar>
      </w:r>
      <w:r w:rsidR="001B44AE" w:rsidRPr="00F42B89">
        <w:rPr>
          <w:rFonts w:ascii="Book Antiqua" w:hAnsi="Book Antiqua" w:cs="Arial"/>
          <w:color w:val="000000" w:themeColor="text1"/>
          <w:sz w:val="24"/>
          <w:szCs w:val="24"/>
        </w:rPr>
        <w:instrText xml:space="preserve"> ADDIN EN.CITE.DATA </w:instrText>
      </w:r>
      <w:r w:rsidR="001B44AE" w:rsidRPr="00F42B89">
        <w:rPr>
          <w:rFonts w:ascii="Book Antiqua" w:hAnsi="Book Antiqua" w:cs="Arial"/>
          <w:color w:val="000000" w:themeColor="text1"/>
          <w:sz w:val="24"/>
          <w:szCs w:val="24"/>
        </w:rPr>
      </w:r>
      <w:r w:rsidR="001B44AE" w:rsidRPr="00F42B89">
        <w:rPr>
          <w:rFonts w:ascii="Book Antiqua" w:hAnsi="Book Antiqua" w:cs="Arial"/>
          <w:color w:val="000000" w:themeColor="text1"/>
          <w:sz w:val="24"/>
          <w:szCs w:val="24"/>
        </w:rPr>
        <w:fldChar w:fldCharType="end"/>
      </w:r>
      <w:r w:rsidR="001B44AE" w:rsidRPr="00F42B89">
        <w:rPr>
          <w:rFonts w:ascii="Book Antiqua" w:hAnsi="Book Antiqua" w:cs="Arial"/>
          <w:color w:val="000000" w:themeColor="text1"/>
          <w:sz w:val="24"/>
          <w:szCs w:val="24"/>
        </w:rPr>
      </w:r>
      <w:r w:rsidR="001B44AE" w:rsidRPr="00F42B89">
        <w:rPr>
          <w:rFonts w:ascii="Book Antiqua" w:hAnsi="Book Antiqua" w:cs="Arial"/>
          <w:color w:val="000000" w:themeColor="text1"/>
          <w:sz w:val="24"/>
          <w:szCs w:val="24"/>
        </w:rPr>
        <w:fldChar w:fldCharType="separate"/>
      </w:r>
      <w:r w:rsidR="001B44AE" w:rsidRPr="00F42B89">
        <w:rPr>
          <w:rFonts w:ascii="Book Antiqua" w:hAnsi="Book Antiqua" w:cs="Arial"/>
          <w:noProof/>
          <w:color w:val="000000" w:themeColor="text1"/>
          <w:sz w:val="24"/>
          <w:szCs w:val="24"/>
          <w:vertAlign w:val="superscript"/>
        </w:rPr>
        <w:t>[27,28]</w:t>
      </w:r>
      <w:r w:rsidR="001B44AE" w:rsidRPr="00F42B89">
        <w:rPr>
          <w:rFonts w:ascii="Book Antiqua" w:hAnsi="Book Antiqua" w:cs="Arial"/>
          <w:color w:val="000000" w:themeColor="text1"/>
          <w:sz w:val="24"/>
          <w:szCs w:val="24"/>
        </w:rPr>
        <w:fldChar w:fldCharType="end"/>
      </w:r>
      <w:r w:rsidR="001B44AE" w:rsidRPr="00F42B89">
        <w:rPr>
          <w:rFonts w:ascii="Book Antiqua" w:hAnsi="Book Antiqua" w:cs="Arial"/>
          <w:color w:val="000000" w:themeColor="text1"/>
          <w:sz w:val="24"/>
          <w:szCs w:val="24"/>
        </w:rPr>
        <w:t>. The mean BMIs of the patients in the</w:t>
      </w:r>
      <w:r w:rsidR="006044CD" w:rsidRPr="00F42B89">
        <w:rPr>
          <w:rFonts w:ascii="Book Antiqua" w:hAnsi="Book Antiqua" w:cs="Arial"/>
          <w:color w:val="000000" w:themeColor="text1"/>
          <w:sz w:val="24"/>
          <w:szCs w:val="24"/>
        </w:rPr>
        <w:t>se</w:t>
      </w:r>
      <w:r w:rsidR="001B44AE" w:rsidRPr="00F42B89">
        <w:rPr>
          <w:rFonts w:ascii="Book Antiqua" w:hAnsi="Book Antiqua" w:cs="Arial"/>
          <w:color w:val="000000" w:themeColor="text1"/>
          <w:sz w:val="24"/>
          <w:szCs w:val="24"/>
        </w:rPr>
        <w:t xml:space="preserve"> previous studies were about 33-35 kg/m</w:t>
      </w:r>
      <w:r w:rsidR="001B44AE" w:rsidRPr="00F42B89">
        <w:rPr>
          <w:rFonts w:ascii="Book Antiqua" w:hAnsi="Book Antiqua" w:cs="Arial"/>
          <w:color w:val="000000" w:themeColor="text1"/>
          <w:sz w:val="24"/>
          <w:szCs w:val="24"/>
          <w:vertAlign w:val="superscript"/>
        </w:rPr>
        <w:t>2</w:t>
      </w:r>
      <w:r w:rsidR="006044CD" w:rsidRPr="00F42B89">
        <w:rPr>
          <w:rFonts w:ascii="Book Antiqua" w:hAnsi="Book Antiqua" w:cs="Arial"/>
          <w:color w:val="000000" w:themeColor="text1"/>
          <w:sz w:val="24"/>
          <w:szCs w:val="24"/>
        </w:rPr>
        <w:t>, compare to</w:t>
      </w:r>
      <w:r w:rsidR="001B44AE" w:rsidRPr="00F42B89">
        <w:rPr>
          <w:rFonts w:ascii="Book Antiqua" w:hAnsi="Book Antiqua" w:cs="Arial"/>
          <w:color w:val="000000" w:themeColor="text1"/>
          <w:sz w:val="24"/>
          <w:szCs w:val="24"/>
        </w:rPr>
        <w:t xml:space="preserve"> 29.2 ± 4.5 kg/m</w:t>
      </w:r>
      <w:r w:rsidR="001B44AE" w:rsidRPr="00F42B89">
        <w:rPr>
          <w:rFonts w:ascii="Book Antiqua" w:hAnsi="Book Antiqua" w:cs="Arial"/>
          <w:color w:val="000000" w:themeColor="text1"/>
          <w:sz w:val="24"/>
          <w:szCs w:val="24"/>
          <w:vertAlign w:val="superscript"/>
        </w:rPr>
        <w:t>2</w:t>
      </w:r>
      <w:r w:rsidR="006044CD" w:rsidRPr="00F42B89">
        <w:rPr>
          <w:rFonts w:ascii="Book Antiqua" w:hAnsi="Book Antiqua" w:cs="Arial"/>
          <w:color w:val="000000" w:themeColor="text1"/>
          <w:sz w:val="24"/>
          <w:szCs w:val="24"/>
          <w:vertAlign w:val="superscript"/>
        </w:rPr>
        <w:t xml:space="preserve"> </w:t>
      </w:r>
      <w:r w:rsidR="006044CD" w:rsidRPr="00F42B89">
        <w:rPr>
          <w:rFonts w:ascii="Book Antiqua" w:hAnsi="Book Antiqua" w:cs="Arial"/>
          <w:color w:val="000000" w:themeColor="text1"/>
          <w:sz w:val="24"/>
          <w:szCs w:val="24"/>
        </w:rPr>
        <w:t>in this study</w:t>
      </w:r>
      <w:r w:rsidR="001B44AE" w:rsidRPr="00F42B89">
        <w:rPr>
          <w:rFonts w:ascii="Book Antiqua" w:hAnsi="Book Antiqua" w:cs="Arial"/>
          <w:color w:val="000000" w:themeColor="text1"/>
          <w:sz w:val="24"/>
          <w:szCs w:val="24"/>
        </w:rPr>
        <w:t xml:space="preserve">, and </w:t>
      </w:r>
      <w:r w:rsidR="006044CD" w:rsidRPr="00F42B89">
        <w:rPr>
          <w:rFonts w:ascii="Book Antiqua" w:hAnsi="Book Antiqua" w:cs="Arial"/>
          <w:color w:val="000000" w:themeColor="text1"/>
          <w:sz w:val="24"/>
          <w:szCs w:val="24"/>
        </w:rPr>
        <w:t>the lower dose of pioglitazone may</w:t>
      </w:r>
      <w:r w:rsidR="001B44AE" w:rsidRPr="00F42B89">
        <w:rPr>
          <w:rFonts w:ascii="Book Antiqua" w:hAnsi="Book Antiqua" w:cs="Arial"/>
          <w:color w:val="000000" w:themeColor="text1"/>
          <w:sz w:val="24"/>
          <w:szCs w:val="24"/>
        </w:rPr>
        <w:t xml:space="preserve"> have been effective due to the lower BMI</w:t>
      </w:r>
      <w:r w:rsidR="006044CD" w:rsidRPr="00F42B89">
        <w:rPr>
          <w:rFonts w:ascii="Book Antiqua" w:hAnsi="Book Antiqua" w:cs="Arial"/>
          <w:color w:val="000000" w:themeColor="text1"/>
          <w:sz w:val="24"/>
          <w:szCs w:val="24"/>
        </w:rPr>
        <w:t xml:space="preserve"> of our patients</w:t>
      </w:r>
      <w:r w:rsidR="001B44AE" w:rsidRPr="00F42B89">
        <w:rPr>
          <w:rFonts w:ascii="Book Antiqua" w:hAnsi="Book Antiqua" w:cs="Arial"/>
          <w:color w:val="000000" w:themeColor="text1"/>
          <w:sz w:val="24"/>
          <w:szCs w:val="24"/>
        </w:rPr>
        <w:t>. Further studies investigating smaller dose</w:t>
      </w:r>
      <w:r w:rsidR="006044CD" w:rsidRPr="00F42B89">
        <w:rPr>
          <w:rFonts w:ascii="Book Antiqua" w:hAnsi="Book Antiqua" w:cs="Arial"/>
          <w:color w:val="000000" w:themeColor="text1"/>
          <w:sz w:val="24"/>
          <w:szCs w:val="24"/>
        </w:rPr>
        <w:t>s</w:t>
      </w:r>
      <w:r w:rsidR="001B44AE" w:rsidRPr="00F42B89">
        <w:rPr>
          <w:rFonts w:ascii="Book Antiqua" w:hAnsi="Book Antiqua" w:cs="Arial"/>
          <w:color w:val="000000" w:themeColor="text1"/>
          <w:sz w:val="24"/>
          <w:szCs w:val="24"/>
        </w:rPr>
        <w:t xml:space="preserve"> of pioglitazone on</w:t>
      </w:r>
      <w:r w:rsidR="006044CD" w:rsidRPr="00F42B89">
        <w:rPr>
          <w:rFonts w:ascii="Book Antiqua" w:hAnsi="Book Antiqua" w:cs="Arial"/>
          <w:color w:val="000000" w:themeColor="text1"/>
          <w:sz w:val="24"/>
          <w:szCs w:val="24"/>
        </w:rPr>
        <w:t xml:space="preserve"> patients with</w:t>
      </w:r>
      <w:r w:rsidR="001B44AE" w:rsidRPr="00F42B89">
        <w:rPr>
          <w:rFonts w:ascii="Book Antiqua" w:hAnsi="Book Antiqua" w:cs="Arial"/>
          <w:color w:val="000000" w:themeColor="text1"/>
          <w:sz w:val="24"/>
          <w:szCs w:val="24"/>
        </w:rPr>
        <w:t xml:space="preserve"> NASH</w:t>
      </w:r>
      <w:r w:rsidR="006044CD" w:rsidRPr="00F42B89">
        <w:rPr>
          <w:rFonts w:ascii="Book Antiqua" w:hAnsi="Book Antiqua" w:cs="Arial"/>
          <w:color w:val="000000" w:themeColor="text1"/>
          <w:sz w:val="24"/>
          <w:szCs w:val="24"/>
        </w:rPr>
        <w:t xml:space="preserve"> are needed to verify our </w:t>
      </w:r>
      <w:r w:rsidR="001B44AE" w:rsidRPr="00F42B89">
        <w:rPr>
          <w:rFonts w:ascii="Book Antiqua" w:hAnsi="Book Antiqua" w:cs="Arial"/>
          <w:color w:val="000000" w:themeColor="text1"/>
          <w:sz w:val="24"/>
          <w:szCs w:val="24"/>
        </w:rPr>
        <w:t xml:space="preserve">results. </w:t>
      </w:r>
      <w:bookmarkStart w:id="37" w:name="_GoBack"/>
      <w:bookmarkEnd w:id="37"/>
    </w:p>
    <w:p w14:paraId="026A7914" w14:textId="201F0EEA" w:rsidR="001B44AE" w:rsidRPr="00F42B89" w:rsidRDefault="001B44AE" w:rsidP="00FE5E70">
      <w:pPr>
        <w:wordWrap/>
        <w:spacing w:after="0" w:line="360" w:lineRule="auto"/>
        <w:ind w:firstLineChars="100" w:firstLine="240"/>
        <w:rPr>
          <w:rFonts w:ascii="Book Antiqua" w:hAnsi="Book Antiqua" w:cs="Arial"/>
          <w:color w:val="000000" w:themeColor="text1"/>
          <w:sz w:val="24"/>
          <w:szCs w:val="24"/>
        </w:rPr>
      </w:pPr>
      <w:r w:rsidRPr="00F42B89">
        <w:rPr>
          <w:rFonts w:ascii="Book Antiqua" w:hAnsi="Book Antiqua" w:cs="Arial"/>
          <w:color w:val="000000" w:themeColor="text1"/>
          <w:sz w:val="24"/>
          <w:szCs w:val="24"/>
        </w:rPr>
        <w:t xml:space="preserve">In conclusion, LSM in </w:t>
      </w:r>
      <w:r w:rsidR="006044CD" w:rsidRPr="00F42B89">
        <w:rPr>
          <w:rFonts w:ascii="Book Antiqua" w:hAnsi="Book Antiqua" w:cs="Arial"/>
          <w:color w:val="000000" w:themeColor="text1"/>
          <w:sz w:val="24"/>
          <w:szCs w:val="24"/>
        </w:rPr>
        <w:t xml:space="preserve">patients with </w:t>
      </w:r>
      <w:r w:rsidRPr="00F42B89">
        <w:rPr>
          <w:rFonts w:ascii="Book Antiqua" w:hAnsi="Book Antiqua" w:cs="Arial"/>
          <w:color w:val="000000" w:themeColor="text1"/>
          <w:sz w:val="24"/>
          <w:szCs w:val="24"/>
        </w:rPr>
        <w:t xml:space="preserve">NASH may overestimate </w:t>
      </w:r>
      <w:r w:rsidR="006044CD" w:rsidRPr="00F42B89">
        <w:rPr>
          <w:rFonts w:ascii="Book Antiqua" w:hAnsi="Book Antiqua" w:cs="Arial"/>
          <w:color w:val="000000" w:themeColor="text1"/>
          <w:sz w:val="24"/>
          <w:szCs w:val="24"/>
        </w:rPr>
        <w:t>the</w:t>
      </w:r>
      <w:r w:rsidRPr="00F42B89">
        <w:rPr>
          <w:rFonts w:ascii="Book Antiqua" w:hAnsi="Book Antiqua" w:cs="Arial"/>
          <w:color w:val="000000" w:themeColor="text1"/>
          <w:sz w:val="24"/>
          <w:szCs w:val="24"/>
        </w:rPr>
        <w:t xml:space="preserve"> liver fibrosis </w:t>
      </w:r>
      <w:r w:rsidR="006044CD" w:rsidRPr="00F42B89">
        <w:rPr>
          <w:rFonts w:ascii="Book Antiqua" w:hAnsi="Book Antiqua" w:cs="Arial"/>
          <w:color w:val="000000" w:themeColor="text1"/>
          <w:sz w:val="24"/>
          <w:szCs w:val="24"/>
        </w:rPr>
        <w:t xml:space="preserve">stage, particularly </w:t>
      </w:r>
      <w:r w:rsidRPr="00F42B89">
        <w:rPr>
          <w:rFonts w:ascii="Book Antiqua" w:hAnsi="Book Antiqua" w:cs="Arial"/>
          <w:color w:val="000000" w:themeColor="text1"/>
          <w:sz w:val="24"/>
          <w:szCs w:val="24"/>
        </w:rPr>
        <w:t xml:space="preserve">in </w:t>
      </w:r>
      <w:r w:rsidR="006044CD" w:rsidRPr="00F42B89">
        <w:rPr>
          <w:rFonts w:ascii="Book Antiqua" w:hAnsi="Book Antiqua" w:cs="Arial"/>
          <w:color w:val="000000" w:themeColor="text1"/>
          <w:sz w:val="24"/>
          <w:szCs w:val="24"/>
        </w:rPr>
        <w:t xml:space="preserve">those with </w:t>
      </w:r>
      <w:r w:rsidRPr="00F42B89">
        <w:rPr>
          <w:rFonts w:ascii="Book Antiqua" w:hAnsi="Book Antiqua" w:cs="Arial"/>
          <w:color w:val="000000" w:themeColor="text1"/>
          <w:sz w:val="24"/>
          <w:szCs w:val="24"/>
        </w:rPr>
        <w:t>high CAP values. Interpretation of LSM</w:t>
      </w:r>
      <w:r w:rsidR="006044CD" w:rsidRPr="00F42B89">
        <w:rPr>
          <w:rFonts w:ascii="Book Antiqua" w:hAnsi="Book Antiqua" w:cs="Arial"/>
          <w:color w:val="000000" w:themeColor="text1"/>
          <w:sz w:val="24"/>
          <w:szCs w:val="24"/>
        </w:rPr>
        <w:t xml:space="preserve"> results</w:t>
      </w:r>
      <w:r w:rsidRPr="00F42B89">
        <w:rPr>
          <w:rFonts w:ascii="Book Antiqua" w:hAnsi="Book Antiqua" w:cs="Arial"/>
          <w:color w:val="000000" w:themeColor="text1"/>
          <w:sz w:val="24"/>
          <w:szCs w:val="24"/>
        </w:rPr>
        <w:t xml:space="preserve"> </w:t>
      </w:r>
      <w:r w:rsidR="006044CD" w:rsidRPr="00F42B89">
        <w:rPr>
          <w:rFonts w:ascii="Book Antiqua" w:hAnsi="Book Antiqua" w:cs="Arial"/>
          <w:color w:val="000000" w:themeColor="text1"/>
          <w:sz w:val="24"/>
          <w:szCs w:val="24"/>
        </w:rPr>
        <w:t>taking into consideration the</w:t>
      </w:r>
      <w:r w:rsidRPr="00F42B89">
        <w:rPr>
          <w:rFonts w:ascii="Book Antiqua" w:hAnsi="Book Antiqua" w:cs="Arial"/>
          <w:color w:val="000000" w:themeColor="text1"/>
          <w:sz w:val="24"/>
          <w:szCs w:val="24"/>
        </w:rPr>
        <w:t xml:space="preserve"> simultaneously measured CAP scores may</w:t>
      </w:r>
      <w:r w:rsidR="006044CD" w:rsidRPr="00F42B89">
        <w:rPr>
          <w:rFonts w:ascii="Book Antiqua" w:hAnsi="Book Antiqua" w:cs="Arial"/>
          <w:color w:val="000000" w:themeColor="text1"/>
          <w:sz w:val="24"/>
          <w:szCs w:val="24"/>
        </w:rPr>
        <w:t xml:space="preserve"> prevent the performance of</w:t>
      </w:r>
      <w:r w:rsidR="00EA0A17" w:rsidRPr="00F42B89">
        <w:rPr>
          <w:rFonts w:ascii="Book Antiqua" w:hAnsi="Book Antiqua" w:cs="Arial"/>
          <w:color w:val="000000" w:themeColor="text1"/>
          <w:sz w:val="24"/>
          <w:szCs w:val="24"/>
        </w:rPr>
        <w:t xml:space="preserve"> unnecessary</w:t>
      </w:r>
      <w:r w:rsidR="006044CD" w:rsidRPr="00F42B89">
        <w:rPr>
          <w:rFonts w:ascii="Book Antiqua" w:hAnsi="Book Antiqua" w:cs="Arial"/>
          <w:color w:val="000000" w:themeColor="text1"/>
          <w:sz w:val="24"/>
          <w:szCs w:val="24"/>
        </w:rPr>
        <w:t xml:space="preserve"> liver biopsy in </w:t>
      </w:r>
      <w:r w:rsidRPr="00F42B89">
        <w:rPr>
          <w:rFonts w:ascii="Book Antiqua" w:hAnsi="Book Antiqua" w:cs="Arial"/>
          <w:color w:val="000000" w:themeColor="text1"/>
          <w:sz w:val="24"/>
          <w:szCs w:val="24"/>
        </w:rPr>
        <w:t>patients</w:t>
      </w:r>
      <w:r w:rsidR="006044CD" w:rsidRPr="00F42B89">
        <w:rPr>
          <w:rFonts w:ascii="Book Antiqua" w:hAnsi="Book Antiqua" w:cs="Arial"/>
          <w:color w:val="000000" w:themeColor="text1"/>
          <w:sz w:val="24"/>
          <w:szCs w:val="24"/>
        </w:rPr>
        <w:t xml:space="preserve"> with NAFLD</w:t>
      </w:r>
      <w:r w:rsidRPr="00F42B89">
        <w:rPr>
          <w:rFonts w:ascii="Book Antiqua" w:hAnsi="Book Antiqua" w:cs="Arial"/>
          <w:color w:val="000000" w:themeColor="text1"/>
          <w:sz w:val="24"/>
          <w:szCs w:val="24"/>
        </w:rPr>
        <w:t>.</w:t>
      </w:r>
    </w:p>
    <w:p w14:paraId="0F967E9A" w14:textId="1B83961E" w:rsidR="001B44AE" w:rsidRPr="00F42B89" w:rsidRDefault="001B44AE" w:rsidP="00F63DF3">
      <w:pPr>
        <w:wordWrap/>
        <w:spacing w:after="0" w:line="360" w:lineRule="auto"/>
        <w:rPr>
          <w:rFonts w:ascii="Book Antiqua" w:hAnsi="Book Antiqua" w:cs="Arial"/>
          <w:color w:val="000000" w:themeColor="text1"/>
          <w:sz w:val="24"/>
          <w:szCs w:val="24"/>
        </w:rPr>
      </w:pPr>
    </w:p>
    <w:p w14:paraId="611708E8" w14:textId="1851C0C9" w:rsidR="00725C74" w:rsidRPr="00F42B89" w:rsidRDefault="00725C74" w:rsidP="00F63DF3">
      <w:pPr>
        <w:wordWrap/>
        <w:adjustRightInd w:val="0"/>
        <w:snapToGrid w:val="0"/>
        <w:spacing w:after="0" w:line="360" w:lineRule="auto"/>
        <w:rPr>
          <w:rFonts w:ascii="Book Antiqua" w:hAnsi="Book Antiqua"/>
          <w:b/>
          <w:color w:val="000000" w:themeColor="text1"/>
          <w:sz w:val="24"/>
          <w:szCs w:val="24"/>
          <w:lang w:eastAsia="zh-CN"/>
        </w:rPr>
      </w:pPr>
      <w:bookmarkStart w:id="38" w:name="OLE_LINK83"/>
      <w:bookmarkStart w:id="39" w:name="OLE_LINK86"/>
      <w:bookmarkStart w:id="40" w:name="_Hlk5627588"/>
      <w:bookmarkStart w:id="41" w:name="OLE_LINK899"/>
      <w:r w:rsidRPr="00F42B89">
        <w:rPr>
          <w:rFonts w:ascii="Book Antiqua" w:hAnsi="Book Antiqua" w:cs="Garamond-Bold"/>
          <w:b/>
          <w:bCs/>
          <w:color w:val="000000" w:themeColor="text1"/>
          <w:sz w:val="24"/>
          <w:szCs w:val="24"/>
        </w:rPr>
        <w:t>ARTICLE HIGHLIGHTS</w:t>
      </w:r>
      <w:r w:rsidRPr="00F42B89">
        <w:rPr>
          <w:rFonts w:ascii="Book Antiqua" w:hAnsi="Book Antiqua" w:cs="Garamond-Bold"/>
          <w:b/>
          <w:bCs/>
          <w:color w:val="000000" w:themeColor="text1"/>
          <w:sz w:val="24"/>
          <w:szCs w:val="24"/>
          <w:lang w:eastAsia="zh-CN"/>
        </w:rPr>
        <w:t xml:space="preserve"> </w:t>
      </w:r>
      <w:bookmarkEnd w:id="38"/>
      <w:bookmarkEnd w:id="39"/>
    </w:p>
    <w:bookmarkEnd w:id="40"/>
    <w:bookmarkEnd w:id="41"/>
    <w:p w14:paraId="3FB2C8C4" w14:textId="77777777" w:rsidR="00E842E1" w:rsidRPr="00F42B89" w:rsidRDefault="00E842E1" w:rsidP="00F63DF3">
      <w:pPr>
        <w:wordWrap/>
        <w:spacing w:after="0" w:line="360" w:lineRule="auto"/>
        <w:rPr>
          <w:rFonts w:ascii="Book Antiqua" w:hAnsi="Book Antiqua" w:cs="Arial"/>
          <w:b/>
          <w:i/>
          <w:color w:val="000000" w:themeColor="text1"/>
          <w:sz w:val="24"/>
          <w:szCs w:val="24"/>
        </w:rPr>
      </w:pPr>
      <w:r w:rsidRPr="00F42B89">
        <w:rPr>
          <w:rFonts w:ascii="Book Antiqua" w:hAnsi="Book Antiqua" w:cs="Arial"/>
          <w:b/>
          <w:i/>
          <w:color w:val="000000" w:themeColor="text1"/>
          <w:sz w:val="24"/>
          <w:szCs w:val="24"/>
        </w:rPr>
        <w:t>Research background</w:t>
      </w:r>
    </w:p>
    <w:p w14:paraId="48CCE384" w14:textId="2815CADD" w:rsidR="00E842E1" w:rsidRDefault="00E842E1"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color w:val="000000" w:themeColor="text1"/>
          <w:sz w:val="24"/>
          <w:szCs w:val="24"/>
        </w:rPr>
        <w:t xml:space="preserve">In nonalcoholic fatty liver disease (NAFLD), studies </w:t>
      </w:r>
      <w:r w:rsidRPr="00F42B89">
        <w:rPr>
          <w:rFonts w:ascii="Book Antiqua" w:hAnsi="Book Antiqua" w:cs="Arial"/>
          <w:bCs/>
          <w:color w:val="000000" w:themeColor="text1"/>
          <w:sz w:val="24"/>
          <w:szCs w:val="24"/>
        </w:rPr>
        <w:t>demonstrate that the severity of liver fibrosis is the most important determinant of</w:t>
      </w:r>
      <w:r w:rsidRPr="00F42B89">
        <w:rPr>
          <w:rFonts w:ascii="Book Antiqua" w:hAnsi="Book Antiqua" w:cs="Arial"/>
          <w:color w:val="000000" w:themeColor="text1"/>
          <w:sz w:val="24"/>
          <w:szCs w:val="24"/>
        </w:rPr>
        <w:t xml:space="preserve"> the disease prognosis. Although liver biopsy is considered the gold standard </w:t>
      </w:r>
      <w:r w:rsidR="00D37F67" w:rsidRPr="00F42B89">
        <w:rPr>
          <w:rFonts w:ascii="Book Antiqua" w:hAnsi="Book Antiqua" w:cs="Arial"/>
          <w:color w:val="000000" w:themeColor="text1"/>
          <w:sz w:val="24"/>
          <w:szCs w:val="24"/>
        </w:rPr>
        <w:t>for</w:t>
      </w:r>
      <w:r w:rsidRPr="00F42B89">
        <w:rPr>
          <w:rFonts w:ascii="Book Antiqua" w:hAnsi="Book Antiqua" w:cs="Arial"/>
          <w:color w:val="000000" w:themeColor="text1"/>
          <w:sz w:val="24"/>
          <w:szCs w:val="24"/>
        </w:rPr>
        <w:t xml:space="preserve"> identifying fibrosis stage, it is an i</w:t>
      </w:r>
      <w:r w:rsidR="00D37F67" w:rsidRPr="00F42B89">
        <w:rPr>
          <w:rFonts w:ascii="Book Antiqua" w:hAnsi="Book Antiqua" w:cs="Arial"/>
          <w:color w:val="000000" w:themeColor="text1"/>
          <w:sz w:val="24"/>
          <w:szCs w:val="24"/>
        </w:rPr>
        <w:t xml:space="preserve">nvasive procedure, and </w:t>
      </w:r>
      <w:r w:rsidRPr="00F42B89">
        <w:rPr>
          <w:rFonts w:ascii="Book Antiqua" w:hAnsi="Book Antiqua" w:cs="Arial"/>
          <w:color w:val="000000" w:themeColor="text1"/>
          <w:sz w:val="24"/>
          <w:szCs w:val="24"/>
        </w:rPr>
        <w:t>liver stiffness measurement (LSM) is widely preformed</w:t>
      </w:r>
      <w:r w:rsidR="00D37F67" w:rsidRPr="00F42B89">
        <w:rPr>
          <w:rFonts w:ascii="Book Antiqua" w:hAnsi="Book Antiqua" w:cs="Arial"/>
          <w:color w:val="000000" w:themeColor="text1"/>
          <w:sz w:val="24"/>
          <w:szCs w:val="24"/>
        </w:rPr>
        <w:t xml:space="preserve"> as a noninvasive means</w:t>
      </w:r>
      <w:r w:rsidRPr="00F42B89">
        <w:rPr>
          <w:rFonts w:ascii="Book Antiqua" w:hAnsi="Book Antiqua" w:cs="Arial"/>
          <w:color w:val="000000" w:themeColor="text1"/>
          <w:sz w:val="24"/>
          <w:szCs w:val="24"/>
        </w:rPr>
        <w:t>. However, LSM tends to overestimate fibrosis stage in NAFLD.</w:t>
      </w:r>
    </w:p>
    <w:p w14:paraId="671453E7" w14:textId="77777777" w:rsidR="009858AC" w:rsidRPr="00F42B89" w:rsidRDefault="009858AC" w:rsidP="00F63DF3">
      <w:pPr>
        <w:wordWrap/>
        <w:spacing w:after="0" w:line="360" w:lineRule="auto"/>
        <w:rPr>
          <w:rFonts w:ascii="Book Antiqua" w:hAnsi="Book Antiqua" w:cs="Arial"/>
          <w:color w:val="000000" w:themeColor="text1"/>
          <w:sz w:val="24"/>
          <w:szCs w:val="24"/>
        </w:rPr>
      </w:pPr>
    </w:p>
    <w:p w14:paraId="77411066" w14:textId="77777777" w:rsidR="00E842E1" w:rsidRPr="00F42B89" w:rsidRDefault="00E842E1" w:rsidP="00F63DF3">
      <w:pPr>
        <w:wordWrap/>
        <w:spacing w:after="0" w:line="360" w:lineRule="auto"/>
        <w:rPr>
          <w:rFonts w:ascii="Book Antiqua" w:hAnsi="Book Antiqua" w:cs="Arial"/>
          <w:b/>
          <w:i/>
          <w:color w:val="000000" w:themeColor="text1"/>
          <w:sz w:val="24"/>
          <w:szCs w:val="24"/>
        </w:rPr>
      </w:pPr>
      <w:r w:rsidRPr="00F42B89">
        <w:rPr>
          <w:rFonts w:ascii="Book Antiqua" w:hAnsi="Book Antiqua" w:cs="Arial"/>
          <w:b/>
          <w:i/>
          <w:color w:val="000000" w:themeColor="text1"/>
          <w:sz w:val="24"/>
          <w:szCs w:val="24"/>
        </w:rPr>
        <w:t>Research motivation</w:t>
      </w:r>
    </w:p>
    <w:p w14:paraId="161F03E8" w14:textId="11E3BA09" w:rsidR="00E842E1" w:rsidRDefault="00E842E1"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color w:val="000000" w:themeColor="text1"/>
          <w:sz w:val="24"/>
          <w:szCs w:val="24"/>
        </w:rPr>
        <w:t xml:space="preserve">Controlled attenuation parameter (CAP), provided by LSM device, has been introduced for noninvasive quantification of hepatic steatosis. It also has been </w:t>
      </w:r>
      <w:r w:rsidRPr="00F42B89">
        <w:rPr>
          <w:rFonts w:ascii="Book Antiqua" w:hAnsi="Book Antiqua" w:cs="Arial"/>
          <w:color w:val="000000" w:themeColor="text1"/>
          <w:sz w:val="24"/>
          <w:szCs w:val="24"/>
        </w:rPr>
        <w:lastRenderedPageBreak/>
        <w:t>suggested that CAP may contribute in enhancing the accuracy of transien</w:t>
      </w:r>
      <w:r w:rsidR="00D37F67" w:rsidRPr="00F42B89">
        <w:rPr>
          <w:rFonts w:ascii="Book Antiqua" w:hAnsi="Book Antiqua" w:cs="Arial"/>
          <w:color w:val="000000" w:themeColor="text1"/>
          <w:sz w:val="24"/>
          <w:szCs w:val="24"/>
        </w:rPr>
        <w:t>t elastography measured LSM in</w:t>
      </w:r>
      <w:r w:rsidRPr="00F42B89">
        <w:rPr>
          <w:rFonts w:ascii="Book Antiqua" w:hAnsi="Book Antiqua" w:cs="Arial"/>
          <w:color w:val="000000" w:themeColor="text1"/>
          <w:sz w:val="24"/>
          <w:szCs w:val="24"/>
        </w:rPr>
        <w:t xml:space="preserve"> patients</w:t>
      </w:r>
      <w:r w:rsidR="00D37F67" w:rsidRPr="00F42B89">
        <w:rPr>
          <w:rFonts w:ascii="Book Antiqua" w:hAnsi="Book Antiqua" w:cs="Arial"/>
          <w:color w:val="000000" w:themeColor="text1"/>
          <w:sz w:val="24"/>
          <w:szCs w:val="24"/>
        </w:rPr>
        <w:t xml:space="preserve"> with NAFLD</w:t>
      </w:r>
      <w:r w:rsidRPr="00F42B89">
        <w:rPr>
          <w:rFonts w:ascii="Book Antiqua" w:hAnsi="Book Antiqua" w:cs="Arial"/>
          <w:color w:val="000000" w:themeColor="text1"/>
          <w:sz w:val="24"/>
          <w:szCs w:val="24"/>
        </w:rPr>
        <w:t>.</w:t>
      </w:r>
    </w:p>
    <w:p w14:paraId="68649B12" w14:textId="77777777" w:rsidR="009858AC" w:rsidRPr="00F42B89" w:rsidRDefault="009858AC" w:rsidP="00F63DF3">
      <w:pPr>
        <w:wordWrap/>
        <w:spacing w:after="0" w:line="360" w:lineRule="auto"/>
        <w:rPr>
          <w:rFonts w:ascii="Book Antiqua" w:hAnsi="Book Antiqua" w:cs="Arial"/>
          <w:color w:val="000000" w:themeColor="text1"/>
          <w:sz w:val="24"/>
          <w:szCs w:val="24"/>
        </w:rPr>
      </w:pPr>
    </w:p>
    <w:p w14:paraId="3EE58FA8" w14:textId="77777777" w:rsidR="00E842E1" w:rsidRPr="00F42B89" w:rsidRDefault="00E842E1" w:rsidP="00F63DF3">
      <w:pPr>
        <w:wordWrap/>
        <w:spacing w:after="0" w:line="360" w:lineRule="auto"/>
        <w:rPr>
          <w:rFonts w:ascii="Book Antiqua" w:hAnsi="Book Antiqua" w:cs="Arial"/>
          <w:b/>
          <w:i/>
          <w:color w:val="000000" w:themeColor="text1"/>
          <w:sz w:val="24"/>
          <w:szCs w:val="24"/>
        </w:rPr>
      </w:pPr>
      <w:r w:rsidRPr="00F42B89">
        <w:rPr>
          <w:rFonts w:ascii="Book Antiqua" w:hAnsi="Book Antiqua" w:cs="Arial"/>
          <w:b/>
          <w:i/>
          <w:color w:val="000000" w:themeColor="text1"/>
          <w:sz w:val="24"/>
          <w:szCs w:val="24"/>
        </w:rPr>
        <w:t>Research objectives</w:t>
      </w:r>
    </w:p>
    <w:p w14:paraId="07C4F89A" w14:textId="260EEF33" w:rsidR="00E842E1" w:rsidRDefault="00E842E1"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color w:val="000000" w:themeColor="text1"/>
          <w:sz w:val="24"/>
          <w:szCs w:val="24"/>
        </w:rPr>
        <w:t>Our aim was to determine the role of CAP values in predicting liver fibrosis stages by LSM.</w:t>
      </w:r>
    </w:p>
    <w:p w14:paraId="25FB3366" w14:textId="77777777" w:rsidR="009858AC" w:rsidRPr="00F42B89" w:rsidRDefault="009858AC" w:rsidP="00F63DF3">
      <w:pPr>
        <w:wordWrap/>
        <w:spacing w:after="0" w:line="360" w:lineRule="auto"/>
        <w:rPr>
          <w:rFonts w:ascii="Book Antiqua" w:hAnsi="Book Antiqua" w:cs="Arial"/>
          <w:color w:val="000000" w:themeColor="text1"/>
          <w:sz w:val="24"/>
          <w:szCs w:val="24"/>
        </w:rPr>
      </w:pPr>
    </w:p>
    <w:p w14:paraId="2A81D3E2" w14:textId="77777777" w:rsidR="00E842E1" w:rsidRPr="00F42B89" w:rsidRDefault="00E842E1" w:rsidP="00F63DF3">
      <w:pPr>
        <w:wordWrap/>
        <w:spacing w:after="0" w:line="360" w:lineRule="auto"/>
        <w:rPr>
          <w:rFonts w:ascii="Book Antiqua" w:hAnsi="Book Antiqua" w:cs="Arial"/>
          <w:b/>
          <w:i/>
          <w:color w:val="000000" w:themeColor="text1"/>
          <w:sz w:val="24"/>
          <w:szCs w:val="24"/>
        </w:rPr>
      </w:pPr>
      <w:r w:rsidRPr="00F42B89">
        <w:rPr>
          <w:rFonts w:ascii="Book Antiqua" w:hAnsi="Book Antiqua" w:cs="Arial"/>
          <w:b/>
          <w:i/>
          <w:color w:val="000000" w:themeColor="text1"/>
          <w:sz w:val="24"/>
          <w:szCs w:val="24"/>
        </w:rPr>
        <w:t>Research methods</w:t>
      </w:r>
    </w:p>
    <w:p w14:paraId="51AA57D2" w14:textId="30EF888D" w:rsidR="00E842E1" w:rsidRDefault="00E842E1"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color w:val="000000" w:themeColor="text1"/>
          <w:sz w:val="24"/>
          <w:szCs w:val="24"/>
        </w:rPr>
        <w:t>T</w:t>
      </w:r>
      <w:r w:rsidR="00D37F67" w:rsidRPr="00F42B89">
        <w:rPr>
          <w:rFonts w:ascii="Book Antiqua" w:hAnsi="Book Antiqua" w:cs="Arial"/>
          <w:color w:val="000000" w:themeColor="text1"/>
          <w:sz w:val="24"/>
          <w:szCs w:val="24"/>
        </w:rPr>
        <w:t>his retrospective study involves</w:t>
      </w:r>
      <w:r w:rsidRPr="00F42B89">
        <w:rPr>
          <w:rFonts w:ascii="Book Antiqua" w:hAnsi="Book Antiqua" w:cs="Arial"/>
          <w:color w:val="000000" w:themeColor="text1"/>
          <w:sz w:val="24"/>
          <w:szCs w:val="24"/>
        </w:rPr>
        <w:t xml:space="preserve"> 184 patients with biopsy proven nonalcoholic </w:t>
      </w:r>
      <w:r w:rsidR="00D37F67" w:rsidRPr="00F42B89">
        <w:rPr>
          <w:rFonts w:ascii="Book Antiqua" w:hAnsi="Book Antiqua" w:cs="Arial"/>
          <w:color w:val="000000" w:themeColor="text1"/>
          <w:sz w:val="24"/>
          <w:szCs w:val="24"/>
        </w:rPr>
        <w:t>steatohepatitis (NASH), seen</w:t>
      </w:r>
      <w:r w:rsidRPr="00F42B89">
        <w:rPr>
          <w:rFonts w:ascii="Book Antiqua" w:hAnsi="Book Antiqua" w:cs="Arial"/>
          <w:color w:val="000000" w:themeColor="text1"/>
          <w:sz w:val="24"/>
          <w:szCs w:val="24"/>
        </w:rPr>
        <w:t xml:space="preserve"> at a tertiary hospital in Seoul, Republic of Korea</w:t>
      </w:r>
      <w:r w:rsidR="00D37F67" w:rsidRPr="00F42B89">
        <w:rPr>
          <w:rFonts w:ascii="Book Antiqua" w:hAnsi="Book Antiqua" w:cs="Arial"/>
          <w:color w:val="000000" w:themeColor="text1"/>
          <w:sz w:val="24"/>
          <w:szCs w:val="24"/>
        </w:rPr>
        <w:t xml:space="preserve"> between 2010 and 2017</w:t>
      </w:r>
      <w:r w:rsidRPr="00F42B89">
        <w:rPr>
          <w:rFonts w:ascii="Book Antiqua" w:hAnsi="Book Antiqua" w:cs="Arial"/>
          <w:color w:val="000000" w:themeColor="text1"/>
          <w:sz w:val="24"/>
          <w:szCs w:val="24"/>
        </w:rPr>
        <w:t>. These patients had LSM and CAP evaluated within one month before the liver biopsy. Liver stiffness and CAP scores were measured by the FibroScan (Echosens, Paris, France)</w:t>
      </w:r>
      <w:r w:rsidR="00336BA8" w:rsidRPr="00F42B89">
        <w:rPr>
          <w:rFonts w:ascii="Book Antiqua" w:hAnsi="Book Antiqua" w:cs="Arial"/>
          <w:color w:val="000000" w:themeColor="text1"/>
          <w:sz w:val="24"/>
          <w:szCs w:val="24"/>
        </w:rPr>
        <w:t>, a medical device, using a</w:t>
      </w:r>
      <w:r w:rsidRPr="00F42B89">
        <w:rPr>
          <w:rFonts w:ascii="Book Antiqua" w:hAnsi="Book Antiqua" w:cs="Arial"/>
          <w:color w:val="000000" w:themeColor="text1"/>
          <w:sz w:val="24"/>
          <w:szCs w:val="24"/>
        </w:rPr>
        <w:t xml:space="preserve"> standard probe. The patients </w:t>
      </w:r>
      <w:r w:rsidR="00336BA8" w:rsidRPr="00F42B89">
        <w:rPr>
          <w:rFonts w:ascii="Book Antiqua" w:hAnsi="Book Antiqua" w:cs="Arial"/>
          <w:color w:val="000000" w:themeColor="text1"/>
          <w:sz w:val="24"/>
          <w:szCs w:val="24"/>
        </w:rPr>
        <w:t>in whom</w:t>
      </w:r>
      <w:r w:rsidRPr="00F42B89">
        <w:rPr>
          <w:rFonts w:ascii="Book Antiqua" w:hAnsi="Book Antiqua" w:cs="Arial"/>
          <w:color w:val="000000" w:themeColor="text1"/>
          <w:sz w:val="24"/>
          <w:szCs w:val="24"/>
        </w:rPr>
        <w:t xml:space="preserve"> liver stiffness </w:t>
      </w:r>
      <w:r w:rsidR="00336BA8" w:rsidRPr="00F42B89">
        <w:rPr>
          <w:rFonts w:ascii="Book Antiqua" w:hAnsi="Book Antiqua" w:cs="Arial"/>
          <w:color w:val="000000" w:themeColor="text1"/>
          <w:sz w:val="24"/>
          <w:szCs w:val="24"/>
        </w:rPr>
        <w:t>was measured when</w:t>
      </w:r>
      <w:r w:rsidRPr="00F42B89">
        <w:rPr>
          <w:rFonts w:ascii="Book Antiqua" w:hAnsi="Book Antiqua" w:cs="Arial"/>
          <w:color w:val="000000" w:themeColor="text1"/>
          <w:sz w:val="24"/>
          <w:szCs w:val="24"/>
        </w:rPr>
        <w:t xml:space="preserve"> aspartate aminotransferase or </w:t>
      </w:r>
      <w:r w:rsidR="005D573E" w:rsidRPr="00F42B89">
        <w:rPr>
          <w:rFonts w:ascii="Book Antiqua" w:hAnsi="Book Antiqua" w:cs="Arial"/>
          <w:color w:val="000000" w:themeColor="text1"/>
          <w:sz w:val="24"/>
          <w:szCs w:val="24"/>
        </w:rPr>
        <w:t xml:space="preserve">alanine aminotransferase </w:t>
      </w:r>
      <w:r w:rsidR="00336BA8" w:rsidRPr="00F42B89">
        <w:rPr>
          <w:rFonts w:ascii="Book Antiqua" w:hAnsi="Book Antiqua" w:cs="Arial"/>
          <w:color w:val="000000" w:themeColor="text1"/>
          <w:sz w:val="24"/>
          <w:szCs w:val="24"/>
        </w:rPr>
        <w:t>level was more than fivefold the</w:t>
      </w:r>
      <w:r w:rsidR="005D573E" w:rsidRPr="00F42B89">
        <w:rPr>
          <w:rFonts w:ascii="Book Antiqua" w:hAnsi="Book Antiqua" w:cs="Arial"/>
          <w:color w:val="000000" w:themeColor="text1"/>
          <w:sz w:val="24"/>
          <w:szCs w:val="24"/>
        </w:rPr>
        <w:t xml:space="preserve"> upper limit of normal</w:t>
      </w:r>
      <w:r w:rsidRPr="00F42B89">
        <w:rPr>
          <w:rFonts w:ascii="Book Antiqua" w:hAnsi="Book Antiqua" w:cs="Arial"/>
          <w:color w:val="000000" w:themeColor="text1"/>
          <w:sz w:val="24"/>
          <w:szCs w:val="24"/>
        </w:rPr>
        <w:t xml:space="preserve"> were excluded from the analysis due to </w:t>
      </w:r>
      <w:r w:rsidR="00336BA8" w:rsidRPr="00F42B89">
        <w:rPr>
          <w:rFonts w:ascii="Book Antiqua" w:hAnsi="Book Antiqua" w:cs="Arial"/>
          <w:color w:val="000000" w:themeColor="text1"/>
          <w:sz w:val="24"/>
          <w:szCs w:val="24"/>
        </w:rPr>
        <w:t>the possibility of exacerbated LSM values</w:t>
      </w:r>
      <w:r w:rsidRPr="00F42B89">
        <w:rPr>
          <w:rFonts w:ascii="Book Antiqua" w:hAnsi="Book Antiqua" w:cs="Arial"/>
          <w:color w:val="000000" w:themeColor="text1"/>
          <w:sz w:val="24"/>
          <w:szCs w:val="24"/>
        </w:rPr>
        <w:t>. From 184 patients, 130 patients had 1-year follow</w:t>
      </w:r>
      <w:r w:rsidR="00336BA8" w:rsidRPr="00F42B89">
        <w:rPr>
          <w:rFonts w:ascii="Book Antiqua" w:hAnsi="Book Antiqua" w:cs="Arial"/>
          <w:color w:val="000000" w:themeColor="text1"/>
          <w:sz w:val="24"/>
          <w:szCs w:val="24"/>
        </w:rPr>
        <w:t>-</w:t>
      </w:r>
      <w:r w:rsidRPr="00F42B89">
        <w:rPr>
          <w:rFonts w:ascii="Book Antiqua" w:hAnsi="Book Antiqua" w:cs="Arial"/>
          <w:color w:val="000000" w:themeColor="text1"/>
          <w:sz w:val="24"/>
          <w:szCs w:val="24"/>
        </w:rPr>
        <w:t>up LSM and analyzed for the changes of LSM after pioglitazone or ursodeoxycholic acid (UDCA) treatment.</w:t>
      </w:r>
    </w:p>
    <w:p w14:paraId="70566169" w14:textId="77777777" w:rsidR="009858AC" w:rsidRPr="00F42B89" w:rsidRDefault="009858AC" w:rsidP="00F63DF3">
      <w:pPr>
        <w:wordWrap/>
        <w:spacing w:after="0" w:line="360" w:lineRule="auto"/>
        <w:rPr>
          <w:rFonts w:ascii="Book Antiqua" w:hAnsi="Book Antiqua" w:cs="Arial"/>
          <w:color w:val="000000" w:themeColor="text1"/>
          <w:sz w:val="24"/>
          <w:szCs w:val="24"/>
        </w:rPr>
      </w:pPr>
    </w:p>
    <w:p w14:paraId="0EF80183" w14:textId="77777777" w:rsidR="00E842E1" w:rsidRPr="00F42B89" w:rsidRDefault="00E842E1" w:rsidP="00F63DF3">
      <w:pPr>
        <w:wordWrap/>
        <w:spacing w:after="0" w:line="360" w:lineRule="auto"/>
        <w:rPr>
          <w:rFonts w:ascii="Book Antiqua" w:hAnsi="Book Antiqua" w:cs="Arial"/>
          <w:b/>
          <w:i/>
          <w:color w:val="000000" w:themeColor="text1"/>
          <w:sz w:val="24"/>
          <w:szCs w:val="24"/>
        </w:rPr>
      </w:pPr>
      <w:r w:rsidRPr="00F42B89">
        <w:rPr>
          <w:rFonts w:ascii="Book Antiqua" w:hAnsi="Book Antiqua" w:cs="Arial"/>
          <w:b/>
          <w:i/>
          <w:color w:val="000000" w:themeColor="text1"/>
          <w:sz w:val="24"/>
          <w:szCs w:val="24"/>
        </w:rPr>
        <w:t>Research results</w:t>
      </w:r>
    </w:p>
    <w:p w14:paraId="5BFE9B0B" w14:textId="0A213349" w:rsidR="00E842E1" w:rsidRDefault="00E842E1"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color w:val="000000" w:themeColor="text1"/>
          <w:sz w:val="24"/>
          <w:szCs w:val="24"/>
        </w:rPr>
        <w:t>Among 184 NASH patients with liver biopsy, histologically assessed steatosis grade (S) was distributed as follows: S1</w:t>
      </w:r>
      <w:r w:rsidR="00336BA8" w:rsidRPr="00F42B89">
        <w:rPr>
          <w:rFonts w:ascii="Book Antiqua" w:hAnsi="Book Antiqua" w:cs="Arial"/>
          <w:color w:val="000000" w:themeColor="text1"/>
          <w:sz w:val="24"/>
          <w:szCs w:val="24"/>
        </w:rPr>
        <w:t xml:space="preserve">, </w:t>
      </w:r>
      <w:r w:rsidR="00336BA8" w:rsidRPr="009858AC">
        <w:rPr>
          <w:rFonts w:ascii="Book Antiqua" w:hAnsi="Book Antiqua" w:cs="Arial"/>
          <w:i/>
          <w:iCs/>
          <w:color w:val="000000" w:themeColor="text1"/>
          <w:sz w:val="24"/>
          <w:szCs w:val="24"/>
        </w:rPr>
        <w:t>n</w:t>
      </w:r>
      <w:r w:rsidR="00336BA8" w:rsidRPr="00F42B89">
        <w:rPr>
          <w:rFonts w:ascii="Book Antiqua" w:hAnsi="Book Antiqua" w:cs="Arial"/>
          <w:color w:val="000000" w:themeColor="text1"/>
          <w:sz w:val="24"/>
          <w:szCs w:val="24"/>
        </w:rPr>
        <w:t xml:space="preserve"> = 44 (2.9%);</w:t>
      </w:r>
      <w:r w:rsidRPr="00F42B89">
        <w:rPr>
          <w:rFonts w:ascii="Book Antiqua" w:hAnsi="Book Antiqua" w:cs="Arial"/>
          <w:color w:val="000000" w:themeColor="text1"/>
          <w:sz w:val="24"/>
          <w:szCs w:val="24"/>
        </w:rPr>
        <w:t xml:space="preserve"> S2</w:t>
      </w:r>
      <w:r w:rsidR="00336BA8" w:rsidRPr="00F42B89">
        <w:rPr>
          <w:rFonts w:ascii="Book Antiqua" w:hAnsi="Book Antiqua" w:cs="Arial"/>
          <w:color w:val="000000" w:themeColor="text1"/>
          <w:sz w:val="24"/>
          <w:szCs w:val="24"/>
        </w:rPr>
        <w:t xml:space="preserve">, </w:t>
      </w:r>
      <w:r w:rsidR="00336BA8" w:rsidRPr="009858AC">
        <w:rPr>
          <w:rFonts w:ascii="Book Antiqua" w:hAnsi="Book Antiqua" w:cs="Arial"/>
          <w:i/>
          <w:iCs/>
          <w:color w:val="000000" w:themeColor="text1"/>
          <w:sz w:val="24"/>
          <w:szCs w:val="24"/>
        </w:rPr>
        <w:t>n</w:t>
      </w:r>
      <w:r w:rsidRPr="00F42B89">
        <w:rPr>
          <w:rFonts w:ascii="Book Antiqua" w:hAnsi="Book Antiqua" w:cs="Arial"/>
          <w:color w:val="000000" w:themeColor="text1"/>
          <w:sz w:val="24"/>
          <w:szCs w:val="24"/>
        </w:rPr>
        <w:t xml:space="preserve"> = 81 (44.0%)</w:t>
      </w:r>
      <w:r w:rsidR="00336BA8" w:rsidRPr="00F42B89">
        <w:rPr>
          <w:rFonts w:ascii="Book Antiqua" w:hAnsi="Book Antiqua" w:cs="Arial"/>
          <w:color w:val="000000" w:themeColor="text1"/>
          <w:sz w:val="24"/>
          <w:szCs w:val="24"/>
        </w:rPr>
        <w:t>;</w:t>
      </w:r>
      <w:r w:rsidRPr="00F42B89">
        <w:rPr>
          <w:rFonts w:ascii="Book Antiqua" w:hAnsi="Book Antiqua" w:cs="Arial"/>
          <w:color w:val="000000" w:themeColor="text1"/>
          <w:sz w:val="24"/>
          <w:szCs w:val="24"/>
        </w:rPr>
        <w:t xml:space="preserve"> S3</w:t>
      </w:r>
      <w:r w:rsidR="00336BA8" w:rsidRPr="00F42B89">
        <w:rPr>
          <w:rFonts w:ascii="Book Antiqua" w:hAnsi="Book Antiqua" w:cs="Arial"/>
          <w:color w:val="000000" w:themeColor="text1"/>
          <w:sz w:val="24"/>
          <w:szCs w:val="24"/>
        </w:rPr>
        <w:t xml:space="preserve">, </w:t>
      </w:r>
      <w:r w:rsidR="00336BA8" w:rsidRPr="009858AC">
        <w:rPr>
          <w:rFonts w:ascii="Book Antiqua" w:hAnsi="Book Antiqua" w:cs="Arial"/>
          <w:i/>
          <w:iCs/>
          <w:color w:val="000000" w:themeColor="text1"/>
          <w:sz w:val="24"/>
          <w:szCs w:val="24"/>
        </w:rPr>
        <w:t>n</w:t>
      </w:r>
      <w:r w:rsidRPr="00F42B89">
        <w:rPr>
          <w:rFonts w:ascii="Book Antiqua" w:hAnsi="Book Antiqua" w:cs="Arial"/>
          <w:color w:val="000000" w:themeColor="text1"/>
          <w:sz w:val="24"/>
          <w:szCs w:val="24"/>
        </w:rPr>
        <w:t xml:space="preserve"> = 59 (32.1%). CAP scores were signi</w:t>
      </w:r>
      <w:r w:rsidR="00336BA8" w:rsidRPr="00F42B89">
        <w:rPr>
          <w:rFonts w:ascii="Book Antiqua" w:hAnsi="Book Antiqua" w:cs="Arial"/>
          <w:color w:val="000000" w:themeColor="text1"/>
          <w:sz w:val="24"/>
          <w:szCs w:val="24"/>
        </w:rPr>
        <w:t>ficantly different between S1 and S2-</w:t>
      </w:r>
      <w:r w:rsidRPr="00F42B89">
        <w:rPr>
          <w:rFonts w:ascii="Book Antiqua" w:hAnsi="Book Antiqua" w:cs="Arial"/>
          <w:color w:val="000000" w:themeColor="text1"/>
          <w:sz w:val="24"/>
          <w:szCs w:val="24"/>
        </w:rPr>
        <w:t>S3 (P &lt;</w:t>
      </w:r>
      <w:r w:rsidR="00336BA8" w:rsidRPr="00F42B89">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0.001). However, no sig</w:t>
      </w:r>
      <w:r w:rsidR="001B27C3" w:rsidRPr="00F42B89">
        <w:rPr>
          <w:rFonts w:ascii="Book Antiqua" w:hAnsi="Book Antiqua" w:cs="Arial"/>
          <w:color w:val="000000" w:themeColor="text1"/>
          <w:sz w:val="24"/>
          <w:szCs w:val="24"/>
        </w:rPr>
        <w:t>nificant difference was found</w:t>
      </w:r>
      <w:r w:rsidRPr="00F42B89">
        <w:rPr>
          <w:rFonts w:ascii="Book Antiqua" w:hAnsi="Book Antiqua" w:cs="Arial"/>
          <w:color w:val="000000" w:themeColor="text1"/>
          <w:sz w:val="24"/>
          <w:szCs w:val="24"/>
        </w:rPr>
        <w:t xml:space="preserve"> between S2 </w:t>
      </w:r>
      <w:r w:rsidR="00336BA8" w:rsidRPr="00F42B89">
        <w:rPr>
          <w:rFonts w:ascii="Book Antiqua" w:hAnsi="Book Antiqua" w:cs="Arial"/>
          <w:color w:val="000000" w:themeColor="text1"/>
          <w:sz w:val="24"/>
          <w:szCs w:val="24"/>
        </w:rPr>
        <w:t>and</w:t>
      </w:r>
      <w:r w:rsidRPr="00F42B89">
        <w:rPr>
          <w:rFonts w:ascii="Book Antiqua" w:hAnsi="Book Antiqua" w:cs="Arial"/>
          <w:color w:val="000000" w:themeColor="text1"/>
          <w:sz w:val="24"/>
          <w:szCs w:val="24"/>
        </w:rPr>
        <w:t xml:space="preserve"> S3 (</w:t>
      </w:r>
      <w:r w:rsidRPr="009858AC">
        <w:rPr>
          <w:rFonts w:ascii="Book Antiqua" w:hAnsi="Book Antiqua" w:cs="Arial"/>
          <w:i/>
          <w:iCs/>
          <w:color w:val="000000" w:themeColor="text1"/>
          <w:sz w:val="24"/>
          <w:szCs w:val="24"/>
        </w:rPr>
        <w:t>P</w:t>
      </w:r>
      <w:r w:rsidRPr="00F42B89">
        <w:rPr>
          <w:rFonts w:ascii="Book Antiqua" w:hAnsi="Book Antiqua" w:cs="Arial"/>
          <w:color w:val="000000" w:themeColor="text1"/>
          <w:sz w:val="24"/>
          <w:szCs w:val="24"/>
        </w:rPr>
        <w:t xml:space="preserve"> = 0.075). LSM significantly increased in accordance with the liver biopsy detected fibrosis stage (</w:t>
      </w:r>
      <w:r w:rsidRPr="009858AC">
        <w:rPr>
          <w:rFonts w:ascii="Book Antiqua" w:hAnsi="Book Antiqua" w:cs="Arial"/>
          <w:i/>
          <w:iCs/>
          <w:color w:val="000000" w:themeColor="text1"/>
          <w:sz w:val="24"/>
          <w:szCs w:val="24"/>
        </w:rPr>
        <w:t>P</w:t>
      </w:r>
      <w:r w:rsidRPr="00F42B89">
        <w:rPr>
          <w:rFonts w:ascii="Book Antiqua" w:hAnsi="Book Antiqua" w:cs="Arial"/>
          <w:color w:val="000000" w:themeColor="text1"/>
          <w:sz w:val="24"/>
          <w:szCs w:val="24"/>
        </w:rPr>
        <w:t xml:space="preserve"> &lt; 0.001). After m</w:t>
      </w:r>
      <w:r w:rsidR="005D573E" w:rsidRPr="00F42B89">
        <w:rPr>
          <w:rFonts w:ascii="Book Antiqua" w:hAnsi="Book Antiqua" w:cs="Arial"/>
          <w:color w:val="000000" w:themeColor="text1"/>
          <w:sz w:val="24"/>
          <w:szCs w:val="24"/>
        </w:rPr>
        <w:t>ultivariate analysis, CAP value</w:t>
      </w:r>
      <w:r w:rsidRPr="00F42B89">
        <w:rPr>
          <w:rFonts w:ascii="Book Antiqua" w:hAnsi="Book Antiqua" w:cs="Arial"/>
          <w:color w:val="000000" w:themeColor="text1"/>
          <w:sz w:val="24"/>
          <w:szCs w:val="24"/>
        </w:rPr>
        <w:t xml:space="preserve"> along with pathologica</w:t>
      </w:r>
      <w:r w:rsidR="005D573E" w:rsidRPr="00F42B89">
        <w:rPr>
          <w:rFonts w:ascii="Book Antiqua" w:hAnsi="Book Antiqua" w:cs="Arial"/>
          <w:color w:val="000000" w:themeColor="text1"/>
          <w:sz w:val="24"/>
          <w:szCs w:val="24"/>
        </w:rPr>
        <w:t>lly detected fibrosis stages was</w:t>
      </w:r>
      <w:r w:rsidRPr="00F42B89">
        <w:rPr>
          <w:rFonts w:ascii="Book Antiqua" w:hAnsi="Book Antiqua" w:cs="Arial"/>
          <w:color w:val="000000" w:themeColor="text1"/>
          <w:sz w:val="24"/>
          <w:szCs w:val="24"/>
        </w:rPr>
        <w:t xml:space="preserve"> identified as</w:t>
      </w:r>
      <w:r w:rsidR="005D573E" w:rsidRPr="00F42B89">
        <w:rPr>
          <w:rFonts w:ascii="Book Antiqua" w:hAnsi="Book Antiqua" w:cs="Arial"/>
          <w:color w:val="000000" w:themeColor="text1"/>
          <w:sz w:val="24"/>
          <w:szCs w:val="24"/>
        </w:rPr>
        <w:t xml:space="preserve"> a</w:t>
      </w:r>
      <w:r w:rsidRPr="00F42B89">
        <w:rPr>
          <w:rFonts w:ascii="Book Antiqua" w:hAnsi="Book Antiqua" w:cs="Arial"/>
          <w:color w:val="000000" w:themeColor="text1"/>
          <w:sz w:val="24"/>
          <w:szCs w:val="24"/>
        </w:rPr>
        <w:t xml:space="preserve"> significant factor associated with LSM. Since our assessment showed that no reliable cutoff was demonstrated to differentiate S3 from S2 and 76.1% (140/184) of our study patients were either S2 or S3, variations of LSM within the same stage of liver </w:t>
      </w:r>
      <w:r w:rsidRPr="00F42B89">
        <w:rPr>
          <w:rFonts w:ascii="Book Antiqua" w:hAnsi="Book Antiqua" w:cs="Arial"/>
          <w:color w:val="000000" w:themeColor="text1"/>
          <w:sz w:val="24"/>
          <w:szCs w:val="24"/>
        </w:rPr>
        <w:lastRenderedPageBreak/>
        <w:t>fibrosis was evaluated according to the arbitrary CAP tertiles (lower</w:t>
      </w:r>
      <w:r w:rsidR="001B27C3" w:rsidRPr="00F42B89">
        <w:rPr>
          <w:rFonts w:ascii="Book Antiqua" w:hAnsi="Book Antiqua" w:cs="Arial"/>
          <w:color w:val="000000" w:themeColor="text1"/>
          <w:sz w:val="24"/>
          <w:szCs w:val="24"/>
        </w:rPr>
        <w:t xml:space="preserve"> 223-310, middle 311-339, high</w:t>
      </w:r>
      <w:r w:rsidRPr="00F42B89">
        <w:rPr>
          <w:rFonts w:ascii="Book Antiqua" w:hAnsi="Book Antiqua" w:cs="Arial"/>
          <w:color w:val="000000" w:themeColor="text1"/>
          <w:sz w:val="24"/>
          <w:szCs w:val="24"/>
        </w:rPr>
        <w:t xml:space="preserve"> 340-400 dB/m). In Kleiner fibrosis stage F0</w:t>
      </w:r>
      <w:r w:rsidR="001B27C3" w:rsidRPr="00F42B89">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w:t>
      </w:r>
      <w:r w:rsidR="001B27C3" w:rsidRPr="00F42B89">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1</w:t>
      </w:r>
      <w:r w:rsidR="001B27C3" w:rsidRPr="00F42B89">
        <w:rPr>
          <w:rFonts w:ascii="Book Antiqua" w:hAnsi="Book Antiqua" w:cs="Arial"/>
          <w:color w:val="000000" w:themeColor="text1"/>
          <w:sz w:val="24"/>
          <w:szCs w:val="24"/>
        </w:rPr>
        <w:t>, LSM values increased at high</w:t>
      </w:r>
      <w:r w:rsidRPr="00F42B89">
        <w:rPr>
          <w:rFonts w:ascii="Book Antiqua" w:hAnsi="Book Antiqua" w:cs="Arial"/>
          <w:color w:val="000000" w:themeColor="text1"/>
          <w:sz w:val="24"/>
          <w:szCs w:val="24"/>
        </w:rPr>
        <w:t xml:space="preserve"> CAP tertile (</w:t>
      </w:r>
      <w:r w:rsidRPr="00F42B89">
        <w:rPr>
          <w:rFonts w:ascii="Book Antiqua" w:hAnsi="Book Antiqua" w:cs="Arial"/>
          <w:i/>
          <w:color w:val="000000" w:themeColor="text1"/>
          <w:sz w:val="24"/>
          <w:szCs w:val="24"/>
        </w:rPr>
        <w:t>P</w:t>
      </w:r>
      <w:r w:rsidR="009858AC">
        <w:rPr>
          <w:rFonts w:ascii="Book Antiqua" w:hAnsi="Book Antiqua" w:cs="Arial"/>
          <w:i/>
          <w:color w:val="000000" w:themeColor="text1"/>
          <w:sz w:val="24"/>
          <w:szCs w:val="24"/>
        </w:rPr>
        <w:t xml:space="preserve"> </w:t>
      </w:r>
      <w:r w:rsidRPr="00F42B89">
        <w:rPr>
          <w:rFonts w:ascii="Book Antiqua" w:hAnsi="Book Antiqua" w:cs="Arial"/>
          <w:color w:val="000000" w:themeColor="text1"/>
          <w:sz w:val="24"/>
          <w:szCs w:val="24"/>
        </w:rPr>
        <w:t>=</w:t>
      </w:r>
      <w:r w:rsidR="009858AC">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0.001),</w:t>
      </w:r>
      <w:r w:rsidR="001B27C3" w:rsidRPr="00F42B89">
        <w:rPr>
          <w:rFonts w:ascii="Book Antiqua" w:hAnsi="Book Antiqua" w:cs="Arial"/>
          <w:color w:val="000000" w:themeColor="text1"/>
          <w:sz w:val="24"/>
          <w:szCs w:val="24"/>
        </w:rPr>
        <w:t xml:space="preserve"> and in F2, at middle and high tertile</w:t>
      </w:r>
      <w:r w:rsidRPr="00F42B89">
        <w:rPr>
          <w:rFonts w:ascii="Book Antiqua" w:hAnsi="Book Antiqua" w:cs="Arial"/>
          <w:color w:val="000000" w:themeColor="text1"/>
          <w:sz w:val="24"/>
          <w:szCs w:val="24"/>
        </w:rPr>
        <w:t xml:space="preserve"> (</w:t>
      </w:r>
      <w:r w:rsidRPr="00F42B89">
        <w:rPr>
          <w:rFonts w:ascii="Book Antiqua" w:hAnsi="Book Antiqua" w:cs="Arial"/>
          <w:i/>
          <w:color w:val="000000" w:themeColor="text1"/>
          <w:sz w:val="24"/>
          <w:szCs w:val="24"/>
        </w:rPr>
        <w:t>P</w:t>
      </w:r>
      <w:r w:rsidR="001B27C3" w:rsidRPr="00F42B89">
        <w:rPr>
          <w:rFonts w:ascii="Book Antiqua" w:hAnsi="Book Antiqua" w:cs="Arial"/>
          <w:i/>
          <w:color w:val="000000" w:themeColor="text1"/>
          <w:sz w:val="24"/>
          <w:szCs w:val="24"/>
        </w:rPr>
        <w:t xml:space="preserve"> </w:t>
      </w:r>
      <w:r w:rsidRPr="00F42B89">
        <w:rPr>
          <w:rFonts w:ascii="Book Antiqua" w:hAnsi="Book Antiqua" w:cs="Arial"/>
          <w:color w:val="000000" w:themeColor="text1"/>
          <w:sz w:val="24"/>
          <w:szCs w:val="24"/>
        </w:rPr>
        <w:t>=</w:t>
      </w:r>
      <w:r w:rsidR="001B27C3" w:rsidRPr="00F42B89">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0.027). No</w:t>
      </w:r>
      <w:r w:rsidR="001B27C3" w:rsidRPr="00F42B89">
        <w:rPr>
          <w:rFonts w:ascii="Book Antiqua" w:hAnsi="Book Antiqua" w:cs="Arial"/>
          <w:color w:val="000000" w:themeColor="text1"/>
          <w:sz w:val="24"/>
          <w:szCs w:val="24"/>
        </w:rPr>
        <w:t xml:space="preserve"> difference was</w:t>
      </w:r>
      <w:r w:rsidRPr="00F42B89">
        <w:rPr>
          <w:rFonts w:ascii="Book Antiqua" w:hAnsi="Book Antiqua" w:cs="Arial"/>
          <w:color w:val="000000" w:themeColor="text1"/>
          <w:sz w:val="24"/>
          <w:szCs w:val="24"/>
        </w:rPr>
        <w:t xml:space="preserve"> noticed in F3-4 (</w:t>
      </w:r>
      <w:r w:rsidRPr="00F42B89">
        <w:rPr>
          <w:rFonts w:ascii="Book Antiqua" w:hAnsi="Book Antiqua" w:cs="Arial"/>
          <w:i/>
          <w:color w:val="000000" w:themeColor="text1"/>
          <w:sz w:val="24"/>
          <w:szCs w:val="24"/>
        </w:rPr>
        <w:t>P</w:t>
      </w:r>
      <w:r w:rsidR="009858AC">
        <w:rPr>
          <w:rFonts w:ascii="Book Antiqua" w:hAnsi="Book Antiqua" w:cs="Arial"/>
          <w:i/>
          <w:color w:val="000000" w:themeColor="text1"/>
          <w:sz w:val="24"/>
          <w:szCs w:val="24"/>
        </w:rPr>
        <w:t xml:space="preserve"> </w:t>
      </w:r>
      <w:r w:rsidRPr="00F42B89">
        <w:rPr>
          <w:rFonts w:ascii="Book Antiqua" w:hAnsi="Book Antiqua" w:cs="Arial"/>
          <w:color w:val="000000" w:themeColor="text1"/>
          <w:sz w:val="24"/>
          <w:szCs w:val="24"/>
        </w:rPr>
        <w:t>=</w:t>
      </w:r>
      <w:r w:rsidR="009858AC">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0.752)</w:t>
      </w:r>
      <w:r w:rsidR="001B27C3" w:rsidRPr="00F42B89">
        <w:rPr>
          <w:rFonts w:ascii="Book Antiqua" w:hAnsi="Book Antiqua" w:cs="Arial"/>
          <w:color w:val="000000" w:themeColor="text1"/>
          <w:sz w:val="24"/>
          <w:szCs w:val="24"/>
        </w:rPr>
        <w:t xml:space="preserve"> according to CAP tertile</w:t>
      </w:r>
      <w:r w:rsidRPr="00F42B89">
        <w:rPr>
          <w:rFonts w:ascii="Book Antiqua" w:hAnsi="Book Antiqua" w:cs="Arial"/>
          <w:color w:val="000000" w:themeColor="text1"/>
          <w:sz w:val="24"/>
          <w:szCs w:val="24"/>
        </w:rPr>
        <w:t>. Receiver operating characteristic curves for LSM cutoff in diagnosis of F</w:t>
      </w:r>
      <w:r w:rsidR="001B27C3" w:rsidRPr="00F42B89">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w:t>
      </w:r>
      <w:r w:rsidR="001B27C3" w:rsidRPr="00F42B89">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 xml:space="preserve">2 identified 8.05 kPa for lower CAP tertile, 9.35 kPa for </w:t>
      </w:r>
      <w:r w:rsidR="001B27C3" w:rsidRPr="00F42B89">
        <w:rPr>
          <w:rFonts w:ascii="Book Antiqua" w:hAnsi="Book Antiqua" w:cs="Arial"/>
          <w:color w:val="000000" w:themeColor="text1"/>
          <w:sz w:val="24"/>
          <w:szCs w:val="24"/>
        </w:rPr>
        <w:t>middle, and 10.55 kPa for high</w:t>
      </w:r>
      <w:r w:rsidRPr="00F42B89">
        <w:rPr>
          <w:rFonts w:ascii="Book Antiqua" w:hAnsi="Book Antiqua" w:cs="Arial"/>
          <w:color w:val="000000" w:themeColor="text1"/>
          <w:sz w:val="24"/>
          <w:szCs w:val="24"/>
        </w:rPr>
        <w:t xml:space="preserve"> tertile. The patients treated with </w:t>
      </w:r>
      <w:bookmarkStart w:id="42" w:name="OLE_LINK1012"/>
      <w:bookmarkStart w:id="43" w:name="OLE_LINK1013"/>
      <w:r w:rsidRPr="00F42B89">
        <w:rPr>
          <w:rFonts w:ascii="Book Antiqua" w:hAnsi="Book Antiqua" w:cs="Arial"/>
          <w:color w:val="000000" w:themeColor="text1"/>
          <w:sz w:val="24"/>
          <w:szCs w:val="24"/>
        </w:rPr>
        <w:t>pioglitozone</w:t>
      </w:r>
      <w:bookmarkEnd w:id="42"/>
      <w:bookmarkEnd w:id="43"/>
      <w:r w:rsidRPr="00F42B89">
        <w:rPr>
          <w:rFonts w:ascii="Book Antiqua" w:hAnsi="Book Antiqua" w:cs="Arial"/>
          <w:color w:val="000000" w:themeColor="text1"/>
          <w:sz w:val="24"/>
          <w:szCs w:val="24"/>
        </w:rPr>
        <w:t xml:space="preserve"> demonstrated decreased LSM values after 1 year of the treatment (</w:t>
      </w:r>
      <w:r w:rsidRPr="00F42B89">
        <w:rPr>
          <w:rFonts w:ascii="Book Antiqua" w:hAnsi="Book Antiqua" w:cs="Arial"/>
          <w:i/>
          <w:color w:val="000000" w:themeColor="text1"/>
          <w:sz w:val="24"/>
          <w:szCs w:val="24"/>
        </w:rPr>
        <w:t xml:space="preserve">P </w:t>
      </w:r>
      <w:r w:rsidRPr="00F42B89">
        <w:rPr>
          <w:rFonts w:ascii="Book Antiqua" w:hAnsi="Book Antiqua" w:cs="Arial"/>
          <w:color w:val="000000" w:themeColor="text1"/>
          <w:sz w:val="24"/>
          <w:szCs w:val="24"/>
        </w:rPr>
        <w:t>&lt;</w:t>
      </w:r>
      <w:r w:rsidR="009858AC">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0.001), when that in UDCA treated patients did not show significant changes (</w:t>
      </w:r>
      <w:r w:rsidRPr="00F42B89">
        <w:rPr>
          <w:rFonts w:ascii="Book Antiqua" w:hAnsi="Book Antiqua" w:cs="Arial"/>
          <w:i/>
          <w:color w:val="000000" w:themeColor="text1"/>
          <w:sz w:val="24"/>
          <w:szCs w:val="24"/>
        </w:rPr>
        <w:t>P</w:t>
      </w:r>
      <w:r w:rsidR="009858AC">
        <w:rPr>
          <w:rFonts w:ascii="Book Antiqua" w:hAnsi="Book Antiqua" w:cs="Arial"/>
          <w:i/>
          <w:color w:val="000000" w:themeColor="text1"/>
          <w:sz w:val="24"/>
          <w:szCs w:val="24"/>
        </w:rPr>
        <w:t xml:space="preserve"> </w:t>
      </w:r>
      <w:r w:rsidRPr="00F42B89">
        <w:rPr>
          <w:rFonts w:ascii="Book Antiqua" w:hAnsi="Book Antiqua" w:cs="Arial"/>
          <w:color w:val="000000" w:themeColor="text1"/>
          <w:sz w:val="24"/>
          <w:szCs w:val="24"/>
        </w:rPr>
        <w:t>=</w:t>
      </w:r>
      <w:r w:rsidR="009858AC">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0.068). CAP values did not show s</w:t>
      </w:r>
      <w:r w:rsidR="001B27C3" w:rsidRPr="00F42B89">
        <w:rPr>
          <w:rFonts w:ascii="Book Antiqua" w:hAnsi="Book Antiqua" w:cs="Arial"/>
          <w:color w:val="000000" w:themeColor="text1"/>
          <w:sz w:val="24"/>
          <w:szCs w:val="24"/>
        </w:rPr>
        <w:t xml:space="preserve">ignificant changes after </w:t>
      </w:r>
      <w:r w:rsidRPr="00F42B89">
        <w:rPr>
          <w:rFonts w:ascii="Book Antiqua" w:hAnsi="Book Antiqua" w:cs="Arial"/>
          <w:color w:val="000000" w:themeColor="text1"/>
          <w:sz w:val="24"/>
          <w:szCs w:val="24"/>
        </w:rPr>
        <w:t>pioglitazone (</w:t>
      </w:r>
      <w:r w:rsidRPr="00F42B89">
        <w:rPr>
          <w:rFonts w:ascii="Book Antiqua" w:hAnsi="Book Antiqua" w:cs="Arial"/>
          <w:i/>
          <w:color w:val="000000" w:themeColor="text1"/>
          <w:sz w:val="24"/>
          <w:szCs w:val="24"/>
        </w:rPr>
        <w:t>P</w:t>
      </w:r>
      <w:r w:rsidR="009858AC">
        <w:rPr>
          <w:rFonts w:ascii="Book Antiqua" w:hAnsi="Book Antiqua" w:cs="Arial"/>
          <w:i/>
          <w:color w:val="000000" w:themeColor="text1"/>
          <w:sz w:val="24"/>
          <w:szCs w:val="24"/>
        </w:rPr>
        <w:t xml:space="preserve"> </w:t>
      </w:r>
      <w:r w:rsidRPr="00F42B89">
        <w:rPr>
          <w:rFonts w:ascii="Book Antiqua" w:hAnsi="Book Antiqua" w:cs="Arial"/>
          <w:color w:val="000000" w:themeColor="text1"/>
          <w:sz w:val="24"/>
          <w:szCs w:val="24"/>
        </w:rPr>
        <w:t>=</w:t>
      </w:r>
      <w:r w:rsidR="009858AC">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0.197) or UDCA treatment (</w:t>
      </w:r>
      <w:r w:rsidRPr="00F42B89">
        <w:rPr>
          <w:rFonts w:ascii="Book Antiqua" w:hAnsi="Book Antiqua" w:cs="Arial"/>
          <w:i/>
          <w:color w:val="000000" w:themeColor="text1"/>
          <w:sz w:val="24"/>
          <w:szCs w:val="24"/>
        </w:rPr>
        <w:t>P</w:t>
      </w:r>
      <w:r w:rsidR="009858AC">
        <w:rPr>
          <w:rFonts w:ascii="Book Antiqua" w:hAnsi="Book Antiqua" w:cs="Arial"/>
          <w:i/>
          <w:color w:val="000000" w:themeColor="text1"/>
          <w:sz w:val="24"/>
          <w:szCs w:val="24"/>
        </w:rPr>
        <w:t xml:space="preserve"> </w:t>
      </w:r>
      <w:r w:rsidRPr="00F42B89">
        <w:rPr>
          <w:rFonts w:ascii="Book Antiqua" w:hAnsi="Book Antiqua" w:cs="Arial"/>
          <w:color w:val="000000" w:themeColor="text1"/>
          <w:sz w:val="24"/>
          <w:szCs w:val="24"/>
        </w:rPr>
        <w:t>=</w:t>
      </w:r>
      <w:r w:rsidR="009858AC">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0.057). When changes in proportion of significant fibrosis</w:t>
      </w:r>
      <w:r w:rsidR="009858AC">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(F</w:t>
      </w:r>
      <w:r w:rsidR="001B27C3" w:rsidRPr="00F42B89">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w:t>
      </w:r>
      <w:r w:rsidR="001B27C3" w:rsidRPr="00F42B89">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2) were assessed among pioglitaz</w:t>
      </w:r>
      <w:r w:rsidR="00711C93" w:rsidRPr="00F42B89">
        <w:rPr>
          <w:rFonts w:ascii="Book Antiqua" w:hAnsi="Book Antiqua" w:cs="Arial"/>
          <w:color w:val="000000" w:themeColor="text1"/>
          <w:sz w:val="24"/>
          <w:szCs w:val="24"/>
        </w:rPr>
        <w:t>one or</w:t>
      </w:r>
      <w:r w:rsidRPr="00F42B89">
        <w:rPr>
          <w:rFonts w:ascii="Book Antiqua" w:hAnsi="Book Antiqua" w:cs="Arial"/>
          <w:color w:val="000000" w:themeColor="text1"/>
          <w:sz w:val="24"/>
          <w:szCs w:val="24"/>
        </w:rPr>
        <w:t xml:space="preserve"> U</w:t>
      </w:r>
      <w:r w:rsidR="00711C93" w:rsidRPr="00F42B89">
        <w:rPr>
          <w:rFonts w:ascii="Book Antiqua" w:hAnsi="Book Antiqua" w:cs="Arial"/>
          <w:color w:val="000000" w:themeColor="text1"/>
          <w:sz w:val="24"/>
          <w:szCs w:val="24"/>
        </w:rPr>
        <w:t>DCA treated patients reflecting</w:t>
      </w:r>
      <w:r w:rsidRPr="00F42B89">
        <w:rPr>
          <w:rFonts w:ascii="Book Antiqua" w:hAnsi="Book Antiqua" w:cs="Arial"/>
          <w:color w:val="000000" w:themeColor="text1"/>
          <w:sz w:val="24"/>
          <w:szCs w:val="24"/>
        </w:rPr>
        <w:t xml:space="preserve"> CAP values, pioglitazone treated patients demonstrated decrease in proportion of high LSM.</w:t>
      </w:r>
    </w:p>
    <w:p w14:paraId="36B91AD0" w14:textId="77777777" w:rsidR="009858AC" w:rsidRPr="00F42B89" w:rsidRDefault="009858AC" w:rsidP="00F63DF3">
      <w:pPr>
        <w:wordWrap/>
        <w:spacing w:after="0" w:line="360" w:lineRule="auto"/>
        <w:rPr>
          <w:rFonts w:ascii="Book Antiqua" w:hAnsi="Book Antiqua" w:cs="Arial"/>
          <w:color w:val="000000" w:themeColor="text1"/>
          <w:sz w:val="24"/>
          <w:szCs w:val="24"/>
        </w:rPr>
      </w:pPr>
    </w:p>
    <w:p w14:paraId="518EDC65" w14:textId="77777777" w:rsidR="00E842E1" w:rsidRPr="00F42B89" w:rsidRDefault="00E842E1" w:rsidP="00F63DF3">
      <w:pPr>
        <w:wordWrap/>
        <w:spacing w:after="0" w:line="360" w:lineRule="auto"/>
        <w:rPr>
          <w:rFonts w:ascii="Book Antiqua" w:hAnsi="Book Antiqua" w:cs="Arial"/>
          <w:b/>
          <w:i/>
          <w:color w:val="000000" w:themeColor="text1"/>
          <w:sz w:val="24"/>
          <w:szCs w:val="24"/>
        </w:rPr>
      </w:pPr>
      <w:r w:rsidRPr="00F42B89">
        <w:rPr>
          <w:rFonts w:ascii="Book Antiqua" w:hAnsi="Book Antiqua" w:cs="Arial"/>
          <w:b/>
          <w:i/>
          <w:color w:val="000000" w:themeColor="text1"/>
          <w:sz w:val="24"/>
          <w:szCs w:val="24"/>
        </w:rPr>
        <w:t>Research conclusions</w:t>
      </w:r>
    </w:p>
    <w:p w14:paraId="70AA0201" w14:textId="6CCB6452" w:rsidR="00E842E1" w:rsidRDefault="00E842E1"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color w:val="000000" w:themeColor="text1"/>
          <w:sz w:val="24"/>
          <w:szCs w:val="24"/>
        </w:rPr>
        <w:t xml:space="preserve">In conclusion, LSM in NASH may overestimate </w:t>
      </w:r>
      <w:r w:rsidR="001B27C3" w:rsidRPr="00F42B89">
        <w:rPr>
          <w:rFonts w:ascii="Book Antiqua" w:hAnsi="Book Antiqua" w:cs="Arial"/>
          <w:color w:val="000000" w:themeColor="text1"/>
          <w:sz w:val="24"/>
          <w:szCs w:val="24"/>
        </w:rPr>
        <w:t xml:space="preserve">the </w:t>
      </w:r>
      <w:r w:rsidRPr="00F42B89">
        <w:rPr>
          <w:rFonts w:ascii="Book Antiqua" w:hAnsi="Book Antiqua" w:cs="Arial"/>
          <w:color w:val="000000" w:themeColor="text1"/>
          <w:sz w:val="24"/>
          <w:szCs w:val="24"/>
        </w:rPr>
        <w:t>liver fibrosis</w:t>
      </w:r>
      <w:r w:rsidR="001B27C3" w:rsidRPr="00F42B89">
        <w:rPr>
          <w:rFonts w:ascii="Book Antiqua" w:hAnsi="Book Antiqua" w:cs="Arial"/>
          <w:color w:val="000000" w:themeColor="text1"/>
          <w:sz w:val="24"/>
          <w:szCs w:val="24"/>
        </w:rPr>
        <w:t xml:space="preserve"> stage</w:t>
      </w:r>
      <w:r w:rsidRPr="00F42B89">
        <w:rPr>
          <w:rFonts w:ascii="Book Antiqua" w:hAnsi="Book Antiqua" w:cs="Arial"/>
          <w:color w:val="000000" w:themeColor="text1"/>
          <w:sz w:val="24"/>
          <w:szCs w:val="24"/>
        </w:rPr>
        <w:t xml:space="preserve"> </w:t>
      </w:r>
      <w:r w:rsidR="001B27C3" w:rsidRPr="00F42B89">
        <w:rPr>
          <w:rFonts w:ascii="Book Antiqua" w:hAnsi="Book Antiqua" w:cs="Arial"/>
          <w:color w:val="000000" w:themeColor="text1"/>
          <w:sz w:val="24"/>
          <w:szCs w:val="24"/>
        </w:rPr>
        <w:t>particularly</w:t>
      </w:r>
      <w:r w:rsidRPr="00F42B89">
        <w:rPr>
          <w:rFonts w:ascii="Book Antiqua" w:hAnsi="Book Antiqua" w:cs="Arial"/>
          <w:color w:val="000000" w:themeColor="text1"/>
          <w:sz w:val="24"/>
          <w:szCs w:val="24"/>
        </w:rPr>
        <w:t xml:space="preserve"> in patients with high CAP values. Interpretation of LSM considering simultaneously measured CAP scores may provide more helpful information </w:t>
      </w:r>
      <w:r w:rsidR="001B27C3" w:rsidRPr="00F42B89">
        <w:rPr>
          <w:rFonts w:ascii="Book Antiqua" w:hAnsi="Book Antiqua" w:cs="Arial"/>
          <w:color w:val="000000" w:themeColor="text1"/>
          <w:sz w:val="24"/>
          <w:szCs w:val="24"/>
        </w:rPr>
        <w:t>preventing</w:t>
      </w:r>
      <w:r w:rsidRPr="00F42B89">
        <w:rPr>
          <w:rFonts w:ascii="Book Antiqua" w:hAnsi="Book Antiqua" w:cs="Arial"/>
          <w:color w:val="000000" w:themeColor="text1"/>
          <w:sz w:val="24"/>
          <w:szCs w:val="24"/>
        </w:rPr>
        <w:t xml:space="preserve"> unnecessary</w:t>
      </w:r>
      <w:r w:rsidR="001B27C3" w:rsidRPr="00F42B89">
        <w:rPr>
          <w:rFonts w:ascii="Book Antiqua" w:hAnsi="Book Antiqua" w:cs="Arial"/>
          <w:color w:val="000000" w:themeColor="text1"/>
          <w:sz w:val="24"/>
          <w:szCs w:val="24"/>
        </w:rPr>
        <w:t xml:space="preserve"> liver biopsy in patients with NAFLD</w:t>
      </w:r>
      <w:r w:rsidR="009C29BE">
        <w:rPr>
          <w:rFonts w:ascii="Book Antiqua" w:hAnsi="Book Antiqua" w:cs="Arial"/>
          <w:color w:val="000000" w:themeColor="text1"/>
          <w:sz w:val="24"/>
          <w:szCs w:val="24"/>
        </w:rPr>
        <w:t>.</w:t>
      </w:r>
    </w:p>
    <w:p w14:paraId="51D4912E" w14:textId="77777777" w:rsidR="009C29BE" w:rsidRPr="00F42B89" w:rsidRDefault="009C29BE" w:rsidP="00F63DF3">
      <w:pPr>
        <w:wordWrap/>
        <w:spacing w:after="0" w:line="360" w:lineRule="auto"/>
        <w:rPr>
          <w:rFonts w:ascii="Book Antiqua" w:hAnsi="Book Antiqua" w:cs="Arial"/>
          <w:color w:val="000000" w:themeColor="text1"/>
          <w:sz w:val="24"/>
          <w:szCs w:val="24"/>
        </w:rPr>
      </w:pPr>
    </w:p>
    <w:p w14:paraId="451BCF1B" w14:textId="77777777" w:rsidR="00E842E1" w:rsidRPr="00F42B89" w:rsidRDefault="00E842E1" w:rsidP="00F63DF3">
      <w:pPr>
        <w:wordWrap/>
        <w:spacing w:after="0" w:line="360" w:lineRule="auto"/>
        <w:rPr>
          <w:rFonts w:ascii="Book Antiqua" w:hAnsi="Book Antiqua" w:cs="Arial"/>
          <w:b/>
          <w:i/>
          <w:color w:val="000000" w:themeColor="text1"/>
          <w:sz w:val="24"/>
          <w:szCs w:val="24"/>
        </w:rPr>
      </w:pPr>
      <w:r w:rsidRPr="00F42B89">
        <w:rPr>
          <w:rFonts w:ascii="Book Antiqua" w:hAnsi="Book Antiqua" w:cs="Arial"/>
          <w:b/>
          <w:i/>
          <w:color w:val="000000" w:themeColor="text1"/>
          <w:sz w:val="24"/>
          <w:szCs w:val="24"/>
        </w:rPr>
        <w:t>Research perspectives</w:t>
      </w:r>
    </w:p>
    <w:p w14:paraId="0602D9E0" w14:textId="77232EE3" w:rsidR="00A205D1" w:rsidRPr="009C29BE" w:rsidRDefault="001B27C3" w:rsidP="00F63DF3">
      <w:pPr>
        <w:wordWrap/>
        <w:spacing w:after="0" w:line="360" w:lineRule="auto"/>
        <w:rPr>
          <w:rFonts w:ascii="Book Antiqua" w:hAnsi="Book Antiqua" w:cs="Arial"/>
          <w:color w:val="000000" w:themeColor="text1"/>
          <w:sz w:val="24"/>
          <w:szCs w:val="24"/>
        </w:rPr>
      </w:pPr>
      <w:r w:rsidRPr="00F42B89">
        <w:rPr>
          <w:rFonts w:ascii="Book Antiqua" w:hAnsi="Book Antiqua" w:cs="Arial"/>
          <w:color w:val="000000" w:themeColor="text1"/>
          <w:sz w:val="24"/>
          <w:szCs w:val="24"/>
        </w:rPr>
        <w:t xml:space="preserve">In patients with NAFLD </w:t>
      </w:r>
      <w:r w:rsidR="00E842E1" w:rsidRPr="00F42B89">
        <w:rPr>
          <w:rFonts w:ascii="Book Antiqua" w:hAnsi="Book Antiqua" w:cs="Arial"/>
          <w:color w:val="000000" w:themeColor="text1"/>
          <w:sz w:val="24"/>
          <w:szCs w:val="24"/>
        </w:rPr>
        <w:t>with high CAP scores, LSM cutoff that leads to liver biopsy may need to be set higher than in those with other chronic liver diseases. Validation studies for more precise LSM cutoffs should be performed incorporating larger number of patients with biopsy proven NAFLD. With more reliable LSM cutoffs for noninvasive diagnosis of liver fibrosis in NAFLD, clinical studies</w:t>
      </w:r>
      <w:r w:rsidRPr="00F42B89">
        <w:rPr>
          <w:rFonts w:ascii="Book Antiqua" w:hAnsi="Book Antiqua" w:cs="Arial"/>
          <w:color w:val="000000" w:themeColor="text1"/>
          <w:sz w:val="24"/>
          <w:szCs w:val="24"/>
        </w:rPr>
        <w:t xml:space="preserve"> evaluating efficacies of </w:t>
      </w:r>
      <w:r w:rsidR="00E842E1" w:rsidRPr="00F42B89">
        <w:rPr>
          <w:rFonts w:ascii="Book Antiqua" w:hAnsi="Book Antiqua" w:cs="Arial"/>
          <w:color w:val="000000" w:themeColor="text1"/>
          <w:sz w:val="24"/>
          <w:szCs w:val="24"/>
        </w:rPr>
        <w:t>treatment</w:t>
      </w:r>
      <w:r w:rsidRPr="00F42B89">
        <w:rPr>
          <w:rFonts w:ascii="Book Antiqua" w:hAnsi="Book Antiqua" w:cs="Arial"/>
          <w:color w:val="000000" w:themeColor="text1"/>
          <w:sz w:val="24"/>
          <w:szCs w:val="24"/>
        </w:rPr>
        <w:t xml:space="preserve"> would be more widely preformed in NAFLD.</w:t>
      </w:r>
    </w:p>
    <w:p w14:paraId="6D49F5F7" w14:textId="62D2610F" w:rsidR="009C29BE" w:rsidRDefault="009C29BE">
      <w:pPr>
        <w:widowControl/>
        <w:wordWrap/>
        <w:autoSpaceDE/>
        <w:autoSpaceDN/>
        <w:rPr>
          <w:rFonts w:ascii="Book Antiqua" w:hAnsi="Book Antiqua" w:cs="Arial"/>
          <w:b/>
          <w:caps/>
          <w:color w:val="000000" w:themeColor="text1"/>
          <w:sz w:val="24"/>
          <w:szCs w:val="24"/>
        </w:rPr>
      </w:pPr>
      <w:r>
        <w:rPr>
          <w:rFonts w:ascii="Book Antiqua" w:hAnsi="Book Antiqua" w:cs="Arial"/>
          <w:b/>
          <w:caps/>
          <w:color w:val="000000" w:themeColor="text1"/>
          <w:sz w:val="24"/>
          <w:szCs w:val="24"/>
        </w:rPr>
        <w:br w:type="page"/>
      </w:r>
    </w:p>
    <w:p w14:paraId="64CFDCEF" w14:textId="5921F00C" w:rsidR="009771C9" w:rsidRPr="00F42B89" w:rsidRDefault="009771C9" w:rsidP="00F63DF3">
      <w:pPr>
        <w:wordWrap/>
        <w:spacing w:after="0" w:line="360" w:lineRule="auto"/>
        <w:rPr>
          <w:rFonts w:ascii="Book Antiqua" w:hAnsi="Book Antiqua" w:cs="Arial"/>
          <w:b/>
          <w:caps/>
          <w:color w:val="000000" w:themeColor="text1"/>
          <w:sz w:val="24"/>
          <w:szCs w:val="24"/>
        </w:rPr>
      </w:pPr>
      <w:r w:rsidRPr="00F42B89">
        <w:rPr>
          <w:rFonts w:ascii="Book Antiqua" w:hAnsi="Book Antiqua" w:cs="Arial"/>
          <w:b/>
          <w:caps/>
          <w:color w:val="000000" w:themeColor="text1"/>
          <w:sz w:val="24"/>
          <w:szCs w:val="24"/>
        </w:rPr>
        <w:lastRenderedPageBreak/>
        <w:t>References</w:t>
      </w:r>
    </w:p>
    <w:p w14:paraId="3EF0D159" w14:textId="77777777" w:rsidR="006132CE" w:rsidRPr="006132CE" w:rsidRDefault="006132CE" w:rsidP="006132CE">
      <w:pPr>
        <w:wordWrap/>
        <w:autoSpaceDE/>
        <w:autoSpaceDN/>
        <w:spacing w:after="0" w:line="360" w:lineRule="auto"/>
        <w:rPr>
          <w:rFonts w:ascii="Book Antiqua" w:eastAsia="等线" w:hAnsi="Book Antiqua" w:cs="Times New Roman"/>
          <w:sz w:val="24"/>
          <w:szCs w:val="24"/>
          <w:lang w:eastAsia="zh-CN"/>
        </w:rPr>
      </w:pPr>
      <w:r w:rsidRPr="006132CE">
        <w:rPr>
          <w:rFonts w:ascii="Book Antiqua" w:eastAsia="等线" w:hAnsi="Book Antiqua" w:cs="Times New Roman"/>
          <w:sz w:val="24"/>
          <w:szCs w:val="24"/>
          <w:lang w:eastAsia="zh-CN"/>
        </w:rPr>
        <w:t xml:space="preserve">1 </w:t>
      </w:r>
      <w:r w:rsidRPr="006132CE">
        <w:rPr>
          <w:rFonts w:ascii="Book Antiqua" w:eastAsia="等线" w:hAnsi="Book Antiqua" w:cs="Times New Roman"/>
          <w:b/>
          <w:sz w:val="24"/>
          <w:szCs w:val="24"/>
          <w:lang w:eastAsia="zh-CN"/>
        </w:rPr>
        <w:t>Farrell GC</w:t>
      </w:r>
      <w:r w:rsidRPr="006132CE">
        <w:rPr>
          <w:rFonts w:ascii="Book Antiqua" w:eastAsia="等线" w:hAnsi="Book Antiqua" w:cs="Times New Roman"/>
          <w:sz w:val="24"/>
          <w:szCs w:val="24"/>
          <w:lang w:eastAsia="zh-CN"/>
        </w:rPr>
        <w:t xml:space="preserve">, Larter CZ. Nonalcoholic fatty liver disease: From steatosis to cirrhosis. </w:t>
      </w:r>
      <w:r w:rsidRPr="006132CE">
        <w:rPr>
          <w:rFonts w:ascii="Book Antiqua" w:eastAsia="等线" w:hAnsi="Book Antiqua" w:cs="Times New Roman"/>
          <w:i/>
          <w:sz w:val="24"/>
          <w:szCs w:val="24"/>
          <w:lang w:eastAsia="zh-CN"/>
        </w:rPr>
        <w:t>Hepatology</w:t>
      </w:r>
      <w:r w:rsidRPr="006132CE">
        <w:rPr>
          <w:rFonts w:ascii="Book Antiqua" w:eastAsia="等线" w:hAnsi="Book Antiqua" w:cs="Times New Roman"/>
          <w:sz w:val="24"/>
          <w:szCs w:val="24"/>
          <w:lang w:eastAsia="zh-CN"/>
        </w:rPr>
        <w:t xml:space="preserve"> 2006; </w:t>
      </w:r>
      <w:r w:rsidRPr="006132CE">
        <w:rPr>
          <w:rFonts w:ascii="Book Antiqua" w:eastAsia="等线" w:hAnsi="Book Antiqua" w:cs="Times New Roman"/>
          <w:b/>
          <w:sz w:val="24"/>
          <w:szCs w:val="24"/>
          <w:lang w:eastAsia="zh-CN"/>
        </w:rPr>
        <w:t>43</w:t>
      </w:r>
      <w:r w:rsidRPr="006132CE">
        <w:rPr>
          <w:rFonts w:ascii="Book Antiqua" w:eastAsia="等线" w:hAnsi="Book Antiqua" w:cs="Times New Roman"/>
          <w:sz w:val="24"/>
          <w:szCs w:val="24"/>
          <w:lang w:eastAsia="zh-CN"/>
        </w:rPr>
        <w:t>: S99-S112 [PMID: 16447287 DOI: 10.1002/hep.20973]</w:t>
      </w:r>
    </w:p>
    <w:p w14:paraId="379C1E85" w14:textId="77777777" w:rsidR="006132CE" w:rsidRPr="006132CE" w:rsidRDefault="006132CE" w:rsidP="006132CE">
      <w:pPr>
        <w:wordWrap/>
        <w:autoSpaceDE/>
        <w:autoSpaceDN/>
        <w:spacing w:after="0" w:line="360" w:lineRule="auto"/>
        <w:rPr>
          <w:rFonts w:ascii="Book Antiqua" w:eastAsia="等线" w:hAnsi="Book Antiqua" w:cs="Times New Roman"/>
          <w:sz w:val="24"/>
          <w:szCs w:val="24"/>
          <w:lang w:eastAsia="zh-CN"/>
        </w:rPr>
      </w:pPr>
      <w:r w:rsidRPr="006132CE">
        <w:rPr>
          <w:rFonts w:ascii="Book Antiqua" w:eastAsia="等线" w:hAnsi="Book Antiqua" w:cs="Times New Roman"/>
          <w:sz w:val="24"/>
          <w:szCs w:val="24"/>
          <w:lang w:eastAsia="zh-CN"/>
        </w:rPr>
        <w:t xml:space="preserve">2 </w:t>
      </w:r>
      <w:r w:rsidRPr="006132CE">
        <w:rPr>
          <w:rFonts w:ascii="Book Antiqua" w:eastAsia="等线" w:hAnsi="Book Antiqua" w:cs="Times New Roman"/>
          <w:b/>
          <w:sz w:val="24"/>
          <w:szCs w:val="24"/>
          <w:lang w:eastAsia="zh-CN"/>
        </w:rPr>
        <w:t>Ekstedt M</w:t>
      </w:r>
      <w:r w:rsidRPr="006132CE">
        <w:rPr>
          <w:rFonts w:ascii="Book Antiqua" w:eastAsia="等线" w:hAnsi="Book Antiqua" w:cs="Times New Roman"/>
          <w:sz w:val="24"/>
          <w:szCs w:val="24"/>
          <w:lang w:eastAsia="zh-CN"/>
        </w:rPr>
        <w:t xml:space="preserve">, Hagström H, Nasr P, Fredrikson M, Stål P, Kechagias S, Hultcrantz R. Fibrosis stage is the strongest predictor for disease-specific mortality in NAFLD after up to 33 years of follow-up. </w:t>
      </w:r>
      <w:r w:rsidRPr="006132CE">
        <w:rPr>
          <w:rFonts w:ascii="Book Antiqua" w:eastAsia="等线" w:hAnsi="Book Antiqua" w:cs="Times New Roman"/>
          <w:i/>
          <w:sz w:val="24"/>
          <w:szCs w:val="24"/>
          <w:lang w:eastAsia="zh-CN"/>
        </w:rPr>
        <w:t>Hepatology</w:t>
      </w:r>
      <w:r w:rsidRPr="006132CE">
        <w:rPr>
          <w:rFonts w:ascii="Book Antiqua" w:eastAsia="等线" w:hAnsi="Book Antiqua" w:cs="Times New Roman"/>
          <w:sz w:val="24"/>
          <w:szCs w:val="24"/>
          <w:lang w:eastAsia="zh-CN"/>
        </w:rPr>
        <w:t xml:space="preserve"> 2015; </w:t>
      </w:r>
      <w:r w:rsidRPr="006132CE">
        <w:rPr>
          <w:rFonts w:ascii="Book Antiqua" w:eastAsia="等线" w:hAnsi="Book Antiqua" w:cs="Times New Roman"/>
          <w:b/>
          <w:sz w:val="24"/>
          <w:szCs w:val="24"/>
          <w:lang w:eastAsia="zh-CN"/>
        </w:rPr>
        <w:t>61</w:t>
      </w:r>
      <w:r w:rsidRPr="006132CE">
        <w:rPr>
          <w:rFonts w:ascii="Book Antiqua" w:eastAsia="等线" w:hAnsi="Book Antiqua" w:cs="Times New Roman"/>
          <w:sz w:val="24"/>
          <w:szCs w:val="24"/>
          <w:lang w:eastAsia="zh-CN"/>
        </w:rPr>
        <w:t>: 1547-1554 [PMID: 25125077 DOI: 10.1002/hep.27368]</w:t>
      </w:r>
    </w:p>
    <w:p w14:paraId="7B4BB053" w14:textId="77777777" w:rsidR="006132CE" w:rsidRPr="006132CE" w:rsidRDefault="006132CE" w:rsidP="006132CE">
      <w:pPr>
        <w:wordWrap/>
        <w:autoSpaceDE/>
        <w:autoSpaceDN/>
        <w:spacing w:after="0" w:line="360" w:lineRule="auto"/>
        <w:rPr>
          <w:rFonts w:ascii="Book Antiqua" w:eastAsia="等线" w:hAnsi="Book Antiqua" w:cs="Times New Roman"/>
          <w:sz w:val="24"/>
          <w:szCs w:val="24"/>
          <w:lang w:eastAsia="zh-CN"/>
        </w:rPr>
      </w:pPr>
      <w:r w:rsidRPr="006132CE">
        <w:rPr>
          <w:rFonts w:ascii="Book Antiqua" w:eastAsia="等线" w:hAnsi="Book Antiqua" w:cs="Times New Roman"/>
          <w:sz w:val="24"/>
          <w:szCs w:val="24"/>
          <w:lang w:eastAsia="zh-CN"/>
        </w:rPr>
        <w:t xml:space="preserve">3 </w:t>
      </w:r>
      <w:r w:rsidRPr="006132CE">
        <w:rPr>
          <w:rFonts w:ascii="Book Antiqua" w:eastAsia="等线" w:hAnsi="Book Antiqua" w:cs="Times New Roman"/>
          <w:b/>
          <w:sz w:val="24"/>
          <w:szCs w:val="24"/>
          <w:lang w:eastAsia="zh-CN"/>
        </w:rPr>
        <w:t>Angulo P</w:t>
      </w:r>
      <w:r w:rsidRPr="006132CE">
        <w:rPr>
          <w:rFonts w:ascii="Book Antiqua" w:eastAsia="等线" w:hAnsi="Book Antiqua" w:cs="Times New Roman"/>
          <w:sz w:val="24"/>
          <w:szCs w:val="24"/>
          <w:lang w:eastAsia="zh-CN"/>
        </w:rPr>
        <w:t xml:space="preserve">, Kleiner DE, Dam-Larsen S, Adams LA, Bjornsson ES, Charatcharoenwitthaya P, Mills PR, Keach JC, Lafferty HD, Stahler A, Haflidadottir S, Bendtsen F. Liver Fibrosis, but No Other Histologic Features, Is Associated With Long-term Outcomes of Patients With Nonalcoholic Fatty Liver Disease. </w:t>
      </w:r>
      <w:r w:rsidRPr="006132CE">
        <w:rPr>
          <w:rFonts w:ascii="Book Antiqua" w:eastAsia="等线" w:hAnsi="Book Antiqua" w:cs="Times New Roman"/>
          <w:i/>
          <w:sz w:val="24"/>
          <w:szCs w:val="24"/>
          <w:lang w:eastAsia="zh-CN"/>
        </w:rPr>
        <w:t>Gastroenterology</w:t>
      </w:r>
      <w:r w:rsidRPr="006132CE">
        <w:rPr>
          <w:rFonts w:ascii="Book Antiqua" w:eastAsia="等线" w:hAnsi="Book Antiqua" w:cs="Times New Roman"/>
          <w:sz w:val="24"/>
          <w:szCs w:val="24"/>
          <w:lang w:eastAsia="zh-CN"/>
        </w:rPr>
        <w:t xml:space="preserve"> 2015; </w:t>
      </w:r>
      <w:r w:rsidRPr="006132CE">
        <w:rPr>
          <w:rFonts w:ascii="Book Antiqua" w:eastAsia="等线" w:hAnsi="Book Antiqua" w:cs="Times New Roman"/>
          <w:b/>
          <w:sz w:val="24"/>
          <w:szCs w:val="24"/>
          <w:lang w:eastAsia="zh-CN"/>
        </w:rPr>
        <w:t>149</w:t>
      </w:r>
      <w:r w:rsidRPr="006132CE">
        <w:rPr>
          <w:rFonts w:ascii="Book Antiqua" w:eastAsia="等线" w:hAnsi="Book Antiqua" w:cs="Times New Roman"/>
          <w:sz w:val="24"/>
          <w:szCs w:val="24"/>
          <w:lang w:eastAsia="zh-CN"/>
        </w:rPr>
        <w:t>: 389-97.e10 [PMID: 25935633 DOI: 10.1053/j.gastro.2015.04.043]</w:t>
      </w:r>
    </w:p>
    <w:p w14:paraId="21B86274" w14:textId="77777777" w:rsidR="006132CE" w:rsidRPr="006132CE" w:rsidRDefault="006132CE" w:rsidP="006132CE">
      <w:pPr>
        <w:wordWrap/>
        <w:autoSpaceDE/>
        <w:autoSpaceDN/>
        <w:spacing w:after="0" w:line="360" w:lineRule="auto"/>
        <w:rPr>
          <w:rFonts w:ascii="Book Antiqua" w:eastAsia="等线" w:hAnsi="Book Antiqua" w:cs="Times New Roman"/>
          <w:sz w:val="24"/>
          <w:szCs w:val="24"/>
          <w:lang w:eastAsia="zh-CN"/>
        </w:rPr>
      </w:pPr>
      <w:r w:rsidRPr="006132CE">
        <w:rPr>
          <w:rFonts w:ascii="Book Antiqua" w:eastAsia="等线" w:hAnsi="Book Antiqua" w:cs="Times New Roman"/>
          <w:sz w:val="24"/>
          <w:szCs w:val="24"/>
          <w:lang w:eastAsia="zh-CN"/>
        </w:rPr>
        <w:t xml:space="preserve">4 </w:t>
      </w:r>
      <w:r w:rsidRPr="006132CE">
        <w:rPr>
          <w:rFonts w:ascii="Book Antiqua" w:eastAsia="等线" w:hAnsi="Book Antiqua" w:cs="Times New Roman"/>
          <w:b/>
          <w:sz w:val="24"/>
          <w:szCs w:val="24"/>
          <w:lang w:eastAsia="zh-CN"/>
        </w:rPr>
        <w:t>Hagström H</w:t>
      </w:r>
      <w:r w:rsidRPr="006132CE">
        <w:rPr>
          <w:rFonts w:ascii="Book Antiqua" w:eastAsia="等线" w:hAnsi="Book Antiqua" w:cs="Times New Roman"/>
          <w:sz w:val="24"/>
          <w:szCs w:val="24"/>
          <w:lang w:eastAsia="zh-CN"/>
        </w:rPr>
        <w:t xml:space="preserve">, Nasr P, Ekstedt M, Hammar U, Stål P, Hultcrantz R, Kechagias S. Fibrosis stage but not NASH predicts mortality and time to development of severe liver disease in biopsy-proven NAFLD. </w:t>
      </w:r>
      <w:r w:rsidRPr="006132CE">
        <w:rPr>
          <w:rFonts w:ascii="Book Antiqua" w:eastAsia="等线" w:hAnsi="Book Antiqua" w:cs="Times New Roman"/>
          <w:i/>
          <w:sz w:val="24"/>
          <w:szCs w:val="24"/>
          <w:lang w:eastAsia="zh-CN"/>
        </w:rPr>
        <w:t>J Hepatol</w:t>
      </w:r>
      <w:r w:rsidRPr="006132CE">
        <w:rPr>
          <w:rFonts w:ascii="Book Antiqua" w:eastAsia="等线" w:hAnsi="Book Antiqua" w:cs="Times New Roman"/>
          <w:sz w:val="24"/>
          <w:szCs w:val="24"/>
          <w:lang w:eastAsia="zh-CN"/>
        </w:rPr>
        <w:t xml:space="preserve"> 2017; </w:t>
      </w:r>
      <w:r w:rsidRPr="006132CE">
        <w:rPr>
          <w:rFonts w:ascii="Book Antiqua" w:eastAsia="等线" w:hAnsi="Book Antiqua" w:cs="Times New Roman"/>
          <w:b/>
          <w:sz w:val="24"/>
          <w:szCs w:val="24"/>
          <w:lang w:eastAsia="zh-CN"/>
        </w:rPr>
        <w:t>67</w:t>
      </w:r>
      <w:r w:rsidRPr="006132CE">
        <w:rPr>
          <w:rFonts w:ascii="Book Antiqua" w:eastAsia="等线" w:hAnsi="Book Antiqua" w:cs="Times New Roman"/>
          <w:sz w:val="24"/>
          <w:szCs w:val="24"/>
          <w:lang w:eastAsia="zh-CN"/>
        </w:rPr>
        <w:t>: 1265-1273 [PMID: 28803953 DOI: 10.1016/j.jhep.2017.07.027]</w:t>
      </w:r>
    </w:p>
    <w:p w14:paraId="39A5D12F" w14:textId="77777777" w:rsidR="006132CE" w:rsidRPr="006132CE" w:rsidRDefault="006132CE" w:rsidP="006132CE">
      <w:pPr>
        <w:wordWrap/>
        <w:autoSpaceDE/>
        <w:autoSpaceDN/>
        <w:spacing w:after="0" w:line="360" w:lineRule="auto"/>
        <w:rPr>
          <w:rFonts w:ascii="Book Antiqua" w:eastAsia="等线" w:hAnsi="Book Antiqua" w:cs="Times New Roman"/>
          <w:sz w:val="24"/>
          <w:szCs w:val="24"/>
          <w:lang w:eastAsia="zh-CN"/>
        </w:rPr>
      </w:pPr>
      <w:r w:rsidRPr="006132CE">
        <w:rPr>
          <w:rFonts w:ascii="Book Antiqua" w:eastAsia="等线" w:hAnsi="Book Antiqua" w:cs="Times New Roman"/>
          <w:sz w:val="24"/>
          <w:szCs w:val="24"/>
          <w:lang w:eastAsia="zh-CN"/>
        </w:rPr>
        <w:t xml:space="preserve">5 </w:t>
      </w:r>
      <w:r w:rsidRPr="006132CE">
        <w:rPr>
          <w:rFonts w:ascii="Book Antiqua" w:eastAsia="等线" w:hAnsi="Book Antiqua" w:cs="Times New Roman"/>
          <w:b/>
          <w:sz w:val="24"/>
          <w:szCs w:val="24"/>
          <w:lang w:eastAsia="zh-CN"/>
        </w:rPr>
        <w:t>McPherson S</w:t>
      </w:r>
      <w:r w:rsidRPr="006132CE">
        <w:rPr>
          <w:rFonts w:ascii="Book Antiqua" w:eastAsia="等线" w:hAnsi="Book Antiqua" w:cs="Times New Roman"/>
          <w:sz w:val="24"/>
          <w:szCs w:val="24"/>
          <w:lang w:eastAsia="zh-CN"/>
        </w:rPr>
        <w:t xml:space="preserve">, Hardy T, Henderson E, Burt AD, Day CP, Anstee QM. Evidence of NAFLD progression from steatosis to fibrosing-steatohepatitis using paired biopsies: Implications for prognosis and clinical management. </w:t>
      </w:r>
      <w:r w:rsidRPr="006132CE">
        <w:rPr>
          <w:rFonts w:ascii="Book Antiqua" w:eastAsia="等线" w:hAnsi="Book Antiqua" w:cs="Times New Roman"/>
          <w:i/>
          <w:sz w:val="24"/>
          <w:szCs w:val="24"/>
          <w:lang w:eastAsia="zh-CN"/>
        </w:rPr>
        <w:t>J Hepatol</w:t>
      </w:r>
      <w:r w:rsidRPr="006132CE">
        <w:rPr>
          <w:rFonts w:ascii="Book Antiqua" w:eastAsia="等线" w:hAnsi="Book Antiqua" w:cs="Times New Roman"/>
          <w:sz w:val="24"/>
          <w:szCs w:val="24"/>
          <w:lang w:eastAsia="zh-CN"/>
        </w:rPr>
        <w:t xml:space="preserve"> 2015; </w:t>
      </w:r>
      <w:r w:rsidRPr="006132CE">
        <w:rPr>
          <w:rFonts w:ascii="Book Antiqua" w:eastAsia="等线" w:hAnsi="Book Antiqua" w:cs="Times New Roman"/>
          <w:b/>
          <w:sz w:val="24"/>
          <w:szCs w:val="24"/>
          <w:lang w:eastAsia="zh-CN"/>
        </w:rPr>
        <w:t>62</w:t>
      </w:r>
      <w:r w:rsidRPr="006132CE">
        <w:rPr>
          <w:rFonts w:ascii="Book Antiqua" w:eastAsia="等线" w:hAnsi="Book Antiqua" w:cs="Times New Roman"/>
          <w:sz w:val="24"/>
          <w:szCs w:val="24"/>
          <w:lang w:eastAsia="zh-CN"/>
        </w:rPr>
        <w:t>: 1148-1155 [PMID: 25477264 DOI: 10.1016/j.jhep.2014.11.034]</w:t>
      </w:r>
    </w:p>
    <w:p w14:paraId="2956D822" w14:textId="77777777" w:rsidR="006132CE" w:rsidRPr="006132CE" w:rsidRDefault="006132CE" w:rsidP="006132CE">
      <w:pPr>
        <w:wordWrap/>
        <w:autoSpaceDE/>
        <w:autoSpaceDN/>
        <w:spacing w:after="0" w:line="360" w:lineRule="auto"/>
        <w:rPr>
          <w:rFonts w:ascii="Book Antiqua" w:eastAsia="等线" w:hAnsi="Book Antiqua" w:cs="Times New Roman"/>
          <w:sz w:val="24"/>
          <w:szCs w:val="24"/>
          <w:lang w:eastAsia="zh-CN"/>
        </w:rPr>
      </w:pPr>
      <w:r w:rsidRPr="006132CE">
        <w:rPr>
          <w:rFonts w:ascii="Book Antiqua" w:eastAsia="等线" w:hAnsi="Book Antiqua" w:cs="Times New Roman"/>
          <w:sz w:val="24"/>
          <w:szCs w:val="24"/>
          <w:lang w:eastAsia="zh-CN"/>
        </w:rPr>
        <w:t xml:space="preserve">6 </w:t>
      </w:r>
      <w:r w:rsidRPr="006132CE">
        <w:rPr>
          <w:rFonts w:ascii="Book Antiqua" w:eastAsia="等线" w:hAnsi="Book Antiqua" w:cs="Times New Roman"/>
          <w:b/>
          <w:sz w:val="24"/>
          <w:szCs w:val="24"/>
          <w:lang w:eastAsia="zh-CN"/>
        </w:rPr>
        <w:t>Spinzi G</w:t>
      </w:r>
      <w:r w:rsidRPr="006132CE">
        <w:rPr>
          <w:rFonts w:ascii="Book Antiqua" w:eastAsia="等线" w:hAnsi="Book Antiqua" w:cs="Times New Roman"/>
          <w:sz w:val="24"/>
          <w:szCs w:val="24"/>
          <w:lang w:eastAsia="zh-CN"/>
        </w:rPr>
        <w:t xml:space="preserve">, Terruzzi V, Minoli G. Liver biopsy. </w:t>
      </w:r>
      <w:r w:rsidRPr="006132CE">
        <w:rPr>
          <w:rFonts w:ascii="Book Antiqua" w:eastAsia="等线" w:hAnsi="Book Antiqua" w:cs="Times New Roman"/>
          <w:i/>
          <w:sz w:val="24"/>
          <w:szCs w:val="24"/>
          <w:lang w:eastAsia="zh-CN"/>
        </w:rPr>
        <w:t>N Engl J Med</w:t>
      </w:r>
      <w:r w:rsidRPr="006132CE">
        <w:rPr>
          <w:rFonts w:ascii="Book Antiqua" w:eastAsia="等线" w:hAnsi="Book Antiqua" w:cs="Times New Roman"/>
          <w:sz w:val="24"/>
          <w:szCs w:val="24"/>
          <w:lang w:eastAsia="zh-CN"/>
        </w:rPr>
        <w:t xml:space="preserve"> 2001; </w:t>
      </w:r>
      <w:r w:rsidRPr="006132CE">
        <w:rPr>
          <w:rFonts w:ascii="Book Antiqua" w:eastAsia="等线" w:hAnsi="Book Antiqua" w:cs="Times New Roman"/>
          <w:b/>
          <w:sz w:val="24"/>
          <w:szCs w:val="24"/>
          <w:lang w:eastAsia="zh-CN"/>
        </w:rPr>
        <w:t>344</w:t>
      </w:r>
      <w:r w:rsidRPr="006132CE">
        <w:rPr>
          <w:rFonts w:ascii="Book Antiqua" w:eastAsia="等线" w:hAnsi="Book Antiqua" w:cs="Times New Roman"/>
          <w:sz w:val="24"/>
          <w:szCs w:val="24"/>
          <w:lang w:eastAsia="zh-CN"/>
        </w:rPr>
        <w:t>: 2030 [PMID: 11430340 DOI: 10.1056/NEJM200102153440706]</w:t>
      </w:r>
    </w:p>
    <w:p w14:paraId="03AE64F3" w14:textId="77777777" w:rsidR="006132CE" w:rsidRPr="006132CE" w:rsidRDefault="006132CE" w:rsidP="006132CE">
      <w:pPr>
        <w:wordWrap/>
        <w:autoSpaceDE/>
        <w:autoSpaceDN/>
        <w:spacing w:after="0" w:line="360" w:lineRule="auto"/>
        <w:rPr>
          <w:rFonts w:ascii="Book Antiqua" w:eastAsia="等线" w:hAnsi="Book Antiqua" w:cs="Times New Roman"/>
          <w:sz w:val="24"/>
          <w:szCs w:val="24"/>
          <w:lang w:eastAsia="zh-CN"/>
        </w:rPr>
      </w:pPr>
      <w:r w:rsidRPr="006132CE">
        <w:rPr>
          <w:rFonts w:ascii="Book Antiqua" w:eastAsia="等线" w:hAnsi="Book Antiqua" w:cs="Times New Roman"/>
          <w:sz w:val="24"/>
          <w:szCs w:val="24"/>
          <w:lang w:eastAsia="zh-CN"/>
        </w:rPr>
        <w:t xml:space="preserve">7 </w:t>
      </w:r>
      <w:r w:rsidRPr="006132CE">
        <w:rPr>
          <w:rFonts w:ascii="Book Antiqua" w:eastAsia="等线" w:hAnsi="Book Antiqua" w:cs="Times New Roman"/>
          <w:b/>
          <w:sz w:val="24"/>
          <w:szCs w:val="24"/>
          <w:lang w:eastAsia="zh-CN"/>
        </w:rPr>
        <w:t>Marcellin P</w:t>
      </w:r>
      <w:r w:rsidRPr="006132CE">
        <w:rPr>
          <w:rFonts w:ascii="Book Antiqua" w:eastAsia="等线" w:hAnsi="Book Antiqua" w:cs="Times New Roman"/>
          <w:sz w:val="24"/>
          <w:szCs w:val="24"/>
          <w:lang w:eastAsia="zh-CN"/>
        </w:rPr>
        <w:t xml:space="preserve">, Ziol M, Bedossa P, Douvin C, Poupon R, de Lédinghen V, Beaugrand M. Non-invasive assessment of liver fibrosis by stiffness measurement in patients with chronic hepatitis B. </w:t>
      </w:r>
      <w:r w:rsidRPr="006132CE">
        <w:rPr>
          <w:rFonts w:ascii="Book Antiqua" w:eastAsia="等线" w:hAnsi="Book Antiqua" w:cs="Times New Roman"/>
          <w:i/>
          <w:sz w:val="24"/>
          <w:szCs w:val="24"/>
          <w:lang w:eastAsia="zh-CN"/>
        </w:rPr>
        <w:t>Liver Int</w:t>
      </w:r>
      <w:r w:rsidRPr="006132CE">
        <w:rPr>
          <w:rFonts w:ascii="Book Antiqua" w:eastAsia="等线" w:hAnsi="Book Antiqua" w:cs="Times New Roman"/>
          <w:sz w:val="24"/>
          <w:szCs w:val="24"/>
          <w:lang w:eastAsia="zh-CN"/>
        </w:rPr>
        <w:t xml:space="preserve"> 2009; </w:t>
      </w:r>
      <w:r w:rsidRPr="006132CE">
        <w:rPr>
          <w:rFonts w:ascii="Book Antiqua" w:eastAsia="等线" w:hAnsi="Book Antiqua" w:cs="Times New Roman"/>
          <w:b/>
          <w:sz w:val="24"/>
          <w:szCs w:val="24"/>
          <w:lang w:eastAsia="zh-CN"/>
        </w:rPr>
        <w:t>29</w:t>
      </w:r>
      <w:r w:rsidRPr="006132CE">
        <w:rPr>
          <w:rFonts w:ascii="Book Antiqua" w:eastAsia="等线" w:hAnsi="Book Antiqua" w:cs="Times New Roman"/>
          <w:sz w:val="24"/>
          <w:szCs w:val="24"/>
          <w:lang w:eastAsia="zh-CN"/>
        </w:rPr>
        <w:t>: 242-247 [PMID: 18637064 DOI: 10.1111/j.1478-3231.2008.01802.x]</w:t>
      </w:r>
    </w:p>
    <w:p w14:paraId="54637486" w14:textId="77777777" w:rsidR="006132CE" w:rsidRPr="006132CE" w:rsidRDefault="006132CE" w:rsidP="006132CE">
      <w:pPr>
        <w:wordWrap/>
        <w:autoSpaceDE/>
        <w:autoSpaceDN/>
        <w:spacing w:after="0" w:line="360" w:lineRule="auto"/>
        <w:rPr>
          <w:rFonts w:ascii="Book Antiqua" w:eastAsia="等线" w:hAnsi="Book Antiqua" w:cs="Times New Roman"/>
          <w:sz w:val="24"/>
          <w:szCs w:val="24"/>
          <w:lang w:eastAsia="zh-CN"/>
        </w:rPr>
      </w:pPr>
      <w:r w:rsidRPr="006132CE">
        <w:rPr>
          <w:rFonts w:ascii="Book Antiqua" w:eastAsia="等线" w:hAnsi="Book Antiqua" w:cs="Times New Roman"/>
          <w:sz w:val="24"/>
          <w:szCs w:val="24"/>
          <w:lang w:eastAsia="zh-CN"/>
        </w:rPr>
        <w:t xml:space="preserve">8 </w:t>
      </w:r>
      <w:r w:rsidRPr="006132CE">
        <w:rPr>
          <w:rFonts w:ascii="Book Antiqua" w:eastAsia="等线" w:hAnsi="Book Antiqua" w:cs="Times New Roman"/>
          <w:b/>
          <w:sz w:val="24"/>
          <w:szCs w:val="24"/>
          <w:lang w:eastAsia="zh-CN"/>
        </w:rPr>
        <w:t>Verveer C</w:t>
      </w:r>
      <w:r w:rsidRPr="006132CE">
        <w:rPr>
          <w:rFonts w:ascii="Book Antiqua" w:eastAsia="等线" w:hAnsi="Book Antiqua" w:cs="Times New Roman"/>
          <w:sz w:val="24"/>
          <w:szCs w:val="24"/>
          <w:lang w:eastAsia="zh-CN"/>
        </w:rPr>
        <w:t xml:space="preserve">, Zondervan PE, ten Kate FJ, Hansen BE, Janssen HL, de Knegt RJ. Evaluation of transient elastography for fibrosis assessment compared with large biopsies in chronic hepatitis B and C. </w:t>
      </w:r>
      <w:r w:rsidRPr="006132CE">
        <w:rPr>
          <w:rFonts w:ascii="Book Antiqua" w:eastAsia="等线" w:hAnsi="Book Antiqua" w:cs="Times New Roman"/>
          <w:i/>
          <w:sz w:val="24"/>
          <w:szCs w:val="24"/>
          <w:lang w:eastAsia="zh-CN"/>
        </w:rPr>
        <w:t>Liver Int</w:t>
      </w:r>
      <w:r w:rsidRPr="006132CE">
        <w:rPr>
          <w:rFonts w:ascii="Book Antiqua" w:eastAsia="等线" w:hAnsi="Book Antiqua" w:cs="Times New Roman"/>
          <w:sz w:val="24"/>
          <w:szCs w:val="24"/>
          <w:lang w:eastAsia="zh-CN"/>
        </w:rPr>
        <w:t xml:space="preserve"> 2012; </w:t>
      </w:r>
      <w:r w:rsidRPr="006132CE">
        <w:rPr>
          <w:rFonts w:ascii="Book Antiqua" w:eastAsia="等线" w:hAnsi="Book Antiqua" w:cs="Times New Roman"/>
          <w:b/>
          <w:sz w:val="24"/>
          <w:szCs w:val="24"/>
          <w:lang w:eastAsia="zh-CN"/>
        </w:rPr>
        <w:t>32</w:t>
      </w:r>
      <w:r w:rsidRPr="006132CE">
        <w:rPr>
          <w:rFonts w:ascii="Book Antiqua" w:eastAsia="等线" w:hAnsi="Book Antiqua" w:cs="Times New Roman"/>
          <w:sz w:val="24"/>
          <w:szCs w:val="24"/>
          <w:lang w:eastAsia="zh-CN"/>
        </w:rPr>
        <w:t xml:space="preserve">: 622-628 [PMID: </w:t>
      </w:r>
      <w:r w:rsidRPr="006132CE">
        <w:rPr>
          <w:rFonts w:ascii="Book Antiqua" w:eastAsia="等线" w:hAnsi="Book Antiqua" w:cs="Times New Roman"/>
          <w:sz w:val="24"/>
          <w:szCs w:val="24"/>
          <w:lang w:eastAsia="zh-CN"/>
        </w:rPr>
        <w:lastRenderedPageBreak/>
        <w:t>22098684 DOI: 10.1111/j.1478-3231.2011.02663.x]</w:t>
      </w:r>
    </w:p>
    <w:p w14:paraId="067A2601" w14:textId="77777777" w:rsidR="006132CE" w:rsidRPr="006132CE" w:rsidRDefault="006132CE" w:rsidP="006132CE">
      <w:pPr>
        <w:wordWrap/>
        <w:autoSpaceDE/>
        <w:autoSpaceDN/>
        <w:spacing w:after="0" w:line="360" w:lineRule="auto"/>
        <w:rPr>
          <w:rFonts w:ascii="Book Antiqua" w:eastAsia="等线" w:hAnsi="Book Antiqua" w:cs="Times New Roman"/>
          <w:sz w:val="24"/>
          <w:szCs w:val="24"/>
          <w:lang w:eastAsia="zh-CN"/>
        </w:rPr>
      </w:pPr>
      <w:r w:rsidRPr="006132CE">
        <w:rPr>
          <w:rFonts w:ascii="Book Antiqua" w:eastAsia="等线" w:hAnsi="Book Antiqua" w:cs="Times New Roman"/>
          <w:sz w:val="24"/>
          <w:szCs w:val="24"/>
          <w:lang w:eastAsia="zh-CN"/>
        </w:rPr>
        <w:t xml:space="preserve">9 </w:t>
      </w:r>
      <w:r w:rsidRPr="006132CE">
        <w:rPr>
          <w:rFonts w:ascii="Book Antiqua" w:eastAsia="等线" w:hAnsi="Book Antiqua" w:cs="Times New Roman"/>
          <w:b/>
          <w:sz w:val="24"/>
          <w:szCs w:val="24"/>
          <w:lang w:eastAsia="zh-CN"/>
        </w:rPr>
        <w:t>Li Y</w:t>
      </w:r>
      <w:r w:rsidRPr="006132CE">
        <w:rPr>
          <w:rFonts w:ascii="Book Antiqua" w:eastAsia="等线" w:hAnsi="Book Antiqua" w:cs="Times New Roman"/>
          <w:sz w:val="24"/>
          <w:szCs w:val="24"/>
          <w:lang w:eastAsia="zh-CN"/>
        </w:rPr>
        <w:t xml:space="preserve">, Huang YS, Wang ZZ, Yang ZR, Sun F, Zhan SY, Liu XE, Zhuang H. Systematic review with meta-analysis: The diagnostic accuracy of transient elastography for the staging of liver fibrosis in patients with chronic hepatitis B. </w:t>
      </w:r>
      <w:r w:rsidRPr="006132CE">
        <w:rPr>
          <w:rFonts w:ascii="Book Antiqua" w:eastAsia="等线" w:hAnsi="Book Antiqua" w:cs="Times New Roman"/>
          <w:i/>
          <w:sz w:val="24"/>
          <w:szCs w:val="24"/>
          <w:lang w:eastAsia="zh-CN"/>
        </w:rPr>
        <w:t>Aliment Pharmacol Ther</w:t>
      </w:r>
      <w:r w:rsidRPr="006132CE">
        <w:rPr>
          <w:rFonts w:ascii="Book Antiqua" w:eastAsia="等线" w:hAnsi="Book Antiqua" w:cs="Times New Roman"/>
          <w:sz w:val="24"/>
          <w:szCs w:val="24"/>
          <w:lang w:eastAsia="zh-CN"/>
        </w:rPr>
        <w:t xml:space="preserve"> 2016; </w:t>
      </w:r>
      <w:r w:rsidRPr="006132CE">
        <w:rPr>
          <w:rFonts w:ascii="Book Antiqua" w:eastAsia="等线" w:hAnsi="Book Antiqua" w:cs="Times New Roman"/>
          <w:b/>
          <w:sz w:val="24"/>
          <w:szCs w:val="24"/>
          <w:lang w:eastAsia="zh-CN"/>
        </w:rPr>
        <w:t>43</w:t>
      </w:r>
      <w:r w:rsidRPr="006132CE">
        <w:rPr>
          <w:rFonts w:ascii="Book Antiqua" w:eastAsia="等线" w:hAnsi="Book Antiqua" w:cs="Times New Roman"/>
          <w:sz w:val="24"/>
          <w:szCs w:val="24"/>
          <w:lang w:eastAsia="zh-CN"/>
        </w:rPr>
        <w:t>: 458-469 [PMID: 26669632 DOI: 10.1111/apt.13488]</w:t>
      </w:r>
    </w:p>
    <w:p w14:paraId="1710A85E" w14:textId="77777777" w:rsidR="006132CE" w:rsidRPr="006132CE" w:rsidRDefault="006132CE" w:rsidP="006132CE">
      <w:pPr>
        <w:wordWrap/>
        <w:autoSpaceDE/>
        <w:autoSpaceDN/>
        <w:spacing w:after="0" w:line="360" w:lineRule="auto"/>
        <w:rPr>
          <w:rFonts w:ascii="Book Antiqua" w:eastAsia="等线" w:hAnsi="Book Antiqua" w:cs="Times New Roman"/>
          <w:sz w:val="24"/>
          <w:szCs w:val="24"/>
          <w:lang w:eastAsia="zh-CN"/>
        </w:rPr>
      </w:pPr>
      <w:r w:rsidRPr="006132CE">
        <w:rPr>
          <w:rFonts w:ascii="Book Antiqua" w:eastAsia="等线" w:hAnsi="Book Antiqua" w:cs="Times New Roman"/>
          <w:sz w:val="24"/>
          <w:szCs w:val="24"/>
          <w:lang w:eastAsia="zh-CN"/>
        </w:rPr>
        <w:t xml:space="preserve">10 </w:t>
      </w:r>
      <w:r w:rsidRPr="006132CE">
        <w:rPr>
          <w:rFonts w:ascii="Book Antiqua" w:eastAsia="等线" w:hAnsi="Book Antiqua" w:cs="Times New Roman"/>
          <w:b/>
          <w:sz w:val="24"/>
          <w:szCs w:val="24"/>
          <w:lang w:eastAsia="zh-CN"/>
        </w:rPr>
        <w:t>Petta S</w:t>
      </w:r>
      <w:r w:rsidRPr="006132CE">
        <w:rPr>
          <w:rFonts w:ascii="Book Antiqua" w:eastAsia="等线" w:hAnsi="Book Antiqua" w:cs="Times New Roman"/>
          <w:sz w:val="24"/>
          <w:szCs w:val="24"/>
          <w:lang w:eastAsia="zh-CN"/>
        </w:rPr>
        <w:t xml:space="preserve">, Di Marco V, Cammà C, Butera G, Cabibi D, Craxì A. Reliability of liver stiffness measurement in non-alcoholic fatty liver disease: The effects of body mass index. </w:t>
      </w:r>
      <w:r w:rsidRPr="006132CE">
        <w:rPr>
          <w:rFonts w:ascii="Book Antiqua" w:eastAsia="等线" w:hAnsi="Book Antiqua" w:cs="Times New Roman"/>
          <w:i/>
          <w:sz w:val="24"/>
          <w:szCs w:val="24"/>
          <w:lang w:eastAsia="zh-CN"/>
        </w:rPr>
        <w:t>Aliment Pharmacol Ther</w:t>
      </w:r>
      <w:r w:rsidRPr="006132CE">
        <w:rPr>
          <w:rFonts w:ascii="Book Antiqua" w:eastAsia="等线" w:hAnsi="Book Antiqua" w:cs="Times New Roman"/>
          <w:sz w:val="24"/>
          <w:szCs w:val="24"/>
          <w:lang w:eastAsia="zh-CN"/>
        </w:rPr>
        <w:t xml:space="preserve"> 2011; </w:t>
      </w:r>
      <w:r w:rsidRPr="006132CE">
        <w:rPr>
          <w:rFonts w:ascii="Book Antiqua" w:eastAsia="等线" w:hAnsi="Book Antiqua" w:cs="Times New Roman"/>
          <w:b/>
          <w:sz w:val="24"/>
          <w:szCs w:val="24"/>
          <w:lang w:eastAsia="zh-CN"/>
        </w:rPr>
        <w:t>33</w:t>
      </w:r>
      <w:r w:rsidRPr="006132CE">
        <w:rPr>
          <w:rFonts w:ascii="Book Antiqua" w:eastAsia="等线" w:hAnsi="Book Antiqua" w:cs="Times New Roman"/>
          <w:sz w:val="24"/>
          <w:szCs w:val="24"/>
          <w:lang w:eastAsia="zh-CN"/>
        </w:rPr>
        <w:t>: 1350-1360 [PMID: 21517924 DOI: 10.1111/j.1365-2036.2011.04668.x]</w:t>
      </w:r>
    </w:p>
    <w:p w14:paraId="7517D3DE" w14:textId="77777777" w:rsidR="006132CE" w:rsidRPr="006132CE" w:rsidRDefault="006132CE" w:rsidP="006132CE">
      <w:pPr>
        <w:wordWrap/>
        <w:autoSpaceDE/>
        <w:autoSpaceDN/>
        <w:spacing w:after="0" w:line="360" w:lineRule="auto"/>
        <w:rPr>
          <w:rFonts w:ascii="Book Antiqua" w:eastAsia="等线" w:hAnsi="Book Antiqua" w:cs="Times New Roman"/>
          <w:sz w:val="24"/>
          <w:szCs w:val="24"/>
          <w:lang w:eastAsia="zh-CN"/>
        </w:rPr>
      </w:pPr>
      <w:r w:rsidRPr="006132CE">
        <w:rPr>
          <w:rFonts w:ascii="Book Antiqua" w:eastAsia="等线" w:hAnsi="Book Antiqua" w:cs="Times New Roman"/>
          <w:sz w:val="24"/>
          <w:szCs w:val="24"/>
          <w:lang w:eastAsia="zh-CN"/>
        </w:rPr>
        <w:t xml:space="preserve">11 </w:t>
      </w:r>
      <w:r w:rsidRPr="006132CE">
        <w:rPr>
          <w:rFonts w:ascii="Book Antiqua" w:eastAsia="等线" w:hAnsi="Book Antiqua" w:cs="Times New Roman"/>
          <w:b/>
          <w:sz w:val="24"/>
          <w:szCs w:val="24"/>
          <w:lang w:eastAsia="zh-CN"/>
        </w:rPr>
        <w:t>Wong GL</w:t>
      </w:r>
      <w:r w:rsidRPr="006132CE">
        <w:rPr>
          <w:rFonts w:ascii="Book Antiqua" w:eastAsia="等线" w:hAnsi="Book Antiqua" w:cs="Times New Roman"/>
          <w:sz w:val="24"/>
          <w:szCs w:val="24"/>
          <w:lang w:eastAsia="zh-CN"/>
        </w:rPr>
        <w:t xml:space="preserve">, Chan HL, Choi PC, Chan AW, Lo AO, Chim AM, Wong VW. Association between anthropometric parameters and measurements of liver stiffness by transient elastography. </w:t>
      </w:r>
      <w:r w:rsidRPr="006132CE">
        <w:rPr>
          <w:rFonts w:ascii="Book Antiqua" w:eastAsia="等线" w:hAnsi="Book Antiqua" w:cs="Times New Roman"/>
          <w:i/>
          <w:sz w:val="24"/>
          <w:szCs w:val="24"/>
          <w:lang w:eastAsia="zh-CN"/>
        </w:rPr>
        <w:t>Clin Gastroenterol Hepatol</w:t>
      </w:r>
      <w:r w:rsidRPr="006132CE">
        <w:rPr>
          <w:rFonts w:ascii="Book Antiqua" w:eastAsia="等线" w:hAnsi="Book Antiqua" w:cs="Times New Roman"/>
          <w:sz w:val="24"/>
          <w:szCs w:val="24"/>
          <w:lang w:eastAsia="zh-CN"/>
        </w:rPr>
        <w:t xml:space="preserve"> 2013; </w:t>
      </w:r>
      <w:r w:rsidRPr="006132CE">
        <w:rPr>
          <w:rFonts w:ascii="Book Antiqua" w:eastAsia="等线" w:hAnsi="Book Antiqua" w:cs="Times New Roman"/>
          <w:b/>
          <w:sz w:val="24"/>
          <w:szCs w:val="24"/>
          <w:lang w:eastAsia="zh-CN"/>
        </w:rPr>
        <w:t>11</w:t>
      </w:r>
      <w:r w:rsidRPr="006132CE">
        <w:rPr>
          <w:rFonts w:ascii="Book Antiqua" w:eastAsia="等线" w:hAnsi="Book Antiqua" w:cs="Times New Roman"/>
          <w:sz w:val="24"/>
          <w:szCs w:val="24"/>
          <w:lang w:eastAsia="zh-CN"/>
        </w:rPr>
        <w:t>: 295-302.e1-3 [PMID: 23022698 DOI: 10.1016/j.cgh.2012.09.025]</w:t>
      </w:r>
    </w:p>
    <w:p w14:paraId="2E27F4EB" w14:textId="77777777" w:rsidR="006132CE" w:rsidRPr="006132CE" w:rsidRDefault="006132CE" w:rsidP="006132CE">
      <w:pPr>
        <w:wordWrap/>
        <w:autoSpaceDE/>
        <w:autoSpaceDN/>
        <w:spacing w:after="0" w:line="360" w:lineRule="auto"/>
        <w:rPr>
          <w:rFonts w:ascii="Book Antiqua" w:eastAsia="等线" w:hAnsi="Book Antiqua" w:cs="Times New Roman"/>
          <w:sz w:val="24"/>
          <w:szCs w:val="24"/>
          <w:lang w:eastAsia="zh-CN"/>
        </w:rPr>
      </w:pPr>
      <w:r w:rsidRPr="006132CE">
        <w:rPr>
          <w:rFonts w:ascii="Book Antiqua" w:eastAsia="等线" w:hAnsi="Book Antiqua" w:cs="Times New Roman"/>
          <w:sz w:val="24"/>
          <w:szCs w:val="24"/>
          <w:lang w:eastAsia="zh-CN"/>
        </w:rPr>
        <w:t xml:space="preserve">12 </w:t>
      </w:r>
      <w:r w:rsidRPr="006132CE">
        <w:rPr>
          <w:rFonts w:ascii="Book Antiqua" w:eastAsia="等线" w:hAnsi="Book Antiqua" w:cs="Times New Roman"/>
          <w:b/>
          <w:sz w:val="24"/>
          <w:szCs w:val="24"/>
          <w:lang w:eastAsia="zh-CN"/>
        </w:rPr>
        <w:t>Petta S</w:t>
      </w:r>
      <w:r w:rsidRPr="006132CE">
        <w:rPr>
          <w:rFonts w:ascii="Book Antiqua" w:eastAsia="等线" w:hAnsi="Book Antiqua" w:cs="Times New Roman"/>
          <w:sz w:val="24"/>
          <w:szCs w:val="24"/>
          <w:lang w:eastAsia="zh-CN"/>
        </w:rPr>
        <w:t xml:space="preserve">, Maida M, Macaluso FS, Di Marco V, Cammà C, Cabibi D, Craxì A. The severity of steatosis influences liver stiffness measurement in patients with nonalcoholic fatty liver disease. </w:t>
      </w:r>
      <w:r w:rsidRPr="006132CE">
        <w:rPr>
          <w:rFonts w:ascii="Book Antiqua" w:eastAsia="等线" w:hAnsi="Book Antiqua" w:cs="Times New Roman"/>
          <w:i/>
          <w:sz w:val="24"/>
          <w:szCs w:val="24"/>
          <w:lang w:eastAsia="zh-CN"/>
        </w:rPr>
        <w:t>Hepatology</w:t>
      </w:r>
      <w:r w:rsidRPr="006132CE">
        <w:rPr>
          <w:rFonts w:ascii="Book Antiqua" w:eastAsia="等线" w:hAnsi="Book Antiqua" w:cs="Times New Roman"/>
          <w:sz w:val="24"/>
          <w:szCs w:val="24"/>
          <w:lang w:eastAsia="zh-CN"/>
        </w:rPr>
        <w:t xml:space="preserve"> 2015; </w:t>
      </w:r>
      <w:r w:rsidRPr="006132CE">
        <w:rPr>
          <w:rFonts w:ascii="Book Antiqua" w:eastAsia="等线" w:hAnsi="Book Antiqua" w:cs="Times New Roman"/>
          <w:b/>
          <w:sz w:val="24"/>
          <w:szCs w:val="24"/>
          <w:lang w:eastAsia="zh-CN"/>
        </w:rPr>
        <w:t>62</w:t>
      </w:r>
      <w:r w:rsidRPr="006132CE">
        <w:rPr>
          <w:rFonts w:ascii="Book Antiqua" w:eastAsia="等线" w:hAnsi="Book Antiqua" w:cs="Times New Roman"/>
          <w:sz w:val="24"/>
          <w:szCs w:val="24"/>
          <w:lang w:eastAsia="zh-CN"/>
        </w:rPr>
        <w:t>: 1101-1110 [PMID: 25991038 DOI: 10.1002/hep.27844]</w:t>
      </w:r>
    </w:p>
    <w:p w14:paraId="4DEBAC38" w14:textId="77777777" w:rsidR="006132CE" w:rsidRPr="006132CE" w:rsidRDefault="006132CE" w:rsidP="006132CE">
      <w:pPr>
        <w:wordWrap/>
        <w:autoSpaceDE/>
        <w:autoSpaceDN/>
        <w:spacing w:after="0" w:line="360" w:lineRule="auto"/>
        <w:rPr>
          <w:rFonts w:ascii="Book Antiqua" w:eastAsia="等线" w:hAnsi="Book Antiqua" w:cs="Times New Roman"/>
          <w:sz w:val="24"/>
          <w:szCs w:val="24"/>
          <w:lang w:eastAsia="zh-CN"/>
        </w:rPr>
      </w:pPr>
      <w:r w:rsidRPr="006132CE">
        <w:rPr>
          <w:rFonts w:ascii="Book Antiqua" w:eastAsia="等线" w:hAnsi="Book Antiqua" w:cs="Times New Roman"/>
          <w:sz w:val="24"/>
          <w:szCs w:val="24"/>
          <w:lang w:eastAsia="zh-CN"/>
        </w:rPr>
        <w:t xml:space="preserve">13 </w:t>
      </w:r>
      <w:r w:rsidRPr="006132CE">
        <w:rPr>
          <w:rFonts w:ascii="Book Antiqua" w:eastAsia="等线" w:hAnsi="Book Antiqua" w:cs="Times New Roman"/>
          <w:b/>
          <w:sz w:val="24"/>
          <w:szCs w:val="24"/>
          <w:lang w:eastAsia="zh-CN"/>
        </w:rPr>
        <w:t>Fujimori N</w:t>
      </w:r>
      <w:r w:rsidRPr="006132CE">
        <w:rPr>
          <w:rFonts w:ascii="Book Antiqua" w:eastAsia="等线" w:hAnsi="Book Antiqua" w:cs="Times New Roman"/>
          <w:sz w:val="24"/>
          <w:szCs w:val="24"/>
          <w:lang w:eastAsia="zh-CN"/>
        </w:rPr>
        <w:t xml:space="preserve">, Tanaka N, Shibata S, Sano K, Yamazaki T, Sekiguchi T, Kitabatake H, Ichikawa Y, Kimura T, Komatsu M, Umemura T, Matsumoto A, Tanaka E. Controlled attenuation parameter is correlated with actual hepatic fat content in patients with non-alcoholic fatty liver disease with none-to-mild obesity and liver fibrosis. </w:t>
      </w:r>
      <w:r w:rsidRPr="006132CE">
        <w:rPr>
          <w:rFonts w:ascii="Book Antiqua" w:eastAsia="等线" w:hAnsi="Book Antiqua" w:cs="Times New Roman"/>
          <w:i/>
          <w:sz w:val="24"/>
          <w:szCs w:val="24"/>
          <w:lang w:eastAsia="zh-CN"/>
        </w:rPr>
        <w:t>Hepatol Res</w:t>
      </w:r>
      <w:r w:rsidRPr="006132CE">
        <w:rPr>
          <w:rFonts w:ascii="Book Antiqua" w:eastAsia="等线" w:hAnsi="Book Antiqua" w:cs="Times New Roman"/>
          <w:sz w:val="24"/>
          <w:szCs w:val="24"/>
          <w:lang w:eastAsia="zh-CN"/>
        </w:rPr>
        <w:t xml:space="preserve"> 2016; </w:t>
      </w:r>
      <w:r w:rsidRPr="006132CE">
        <w:rPr>
          <w:rFonts w:ascii="Book Antiqua" w:eastAsia="等线" w:hAnsi="Book Antiqua" w:cs="Times New Roman"/>
          <w:b/>
          <w:sz w:val="24"/>
          <w:szCs w:val="24"/>
          <w:lang w:eastAsia="zh-CN"/>
        </w:rPr>
        <w:t>46</w:t>
      </w:r>
      <w:r w:rsidRPr="006132CE">
        <w:rPr>
          <w:rFonts w:ascii="Book Antiqua" w:eastAsia="等线" w:hAnsi="Book Antiqua" w:cs="Times New Roman"/>
          <w:sz w:val="24"/>
          <w:szCs w:val="24"/>
          <w:lang w:eastAsia="zh-CN"/>
        </w:rPr>
        <w:t>: 1019-1027 [PMID: 27183219 DOI: 10.1111/hepr.12649]</w:t>
      </w:r>
    </w:p>
    <w:p w14:paraId="653AB9CE" w14:textId="77777777" w:rsidR="006132CE" w:rsidRPr="006132CE" w:rsidRDefault="006132CE" w:rsidP="006132CE">
      <w:pPr>
        <w:wordWrap/>
        <w:autoSpaceDE/>
        <w:autoSpaceDN/>
        <w:spacing w:after="0" w:line="360" w:lineRule="auto"/>
        <w:rPr>
          <w:rFonts w:ascii="Book Antiqua" w:eastAsia="等线" w:hAnsi="Book Antiqua" w:cs="Times New Roman"/>
          <w:sz w:val="24"/>
          <w:szCs w:val="24"/>
          <w:lang w:eastAsia="zh-CN"/>
        </w:rPr>
      </w:pPr>
      <w:r w:rsidRPr="006132CE">
        <w:rPr>
          <w:rFonts w:ascii="Book Antiqua" w:eastAsia="等线" w:hAnsi="Book Antiqua" w:cs="Times New Roman"/>
          <w:sz w:val="24"/>
          <w:szCs w:val="24"/>
          <w:lang w:eastAsia="zh-CN"/>
        </w:rPr>
        <w:t xml:space="preserve">14 </w:t>
      </w:r>
      <w:r w:rsidRPr="006132CE">
        <w:rPr>
          <w:rFonts w:ascii="Book Antiqua" w:eastAsia="等线" w:hAnsi="Book Antiqua" w:cs="Times New Roman"/>
          <w:b/>
          <w:sz w:val="24"/>
          <w:szCs w:val="24"/>
          <w:lang w:eastAsia="zh-CN"/>
        </w:rPr>
        <w:t>Petta S</w:t>
      </w:r>
      <w:r w:rsidRPr="006132CE">
        <w:rPr>
          <w:rFonts w:ascii="Book Antiqua" w:eastAsia="等线" w:hAnsi="Book Antiqua" w:cs="Times New Roman"/>
          <w:sz w:val="24"/>
          <w:szCs w:val="24"/>
          <w:lang w:eastAsia="zh-CN"/>
        </w:rPr>
        <w:t xml:space="preserve">, Wong VW, Cammà C, Hiriart JB, Wong GL, Marra F, Vergniol J, Chan AW, Di Marco V, Merrouche W, Chan HL, Barbara M, Le-Bail B, Arena U, Craxì A, de Ledinghen V. Improved noninvasive prediction of liver fibrosis by liver stiffness measurement in patients with nonalcoholic fatty liver disease accounting for controlled attenuation parameter values. </w:t>
      </w:r>
      <w:r w:rsidRPr="006132CE">
        <w:rPr>
          <w:rFonts w:ascii="Book Antiqua" w:eastAsia="等线" w:hAnsi="Book Antiqua" w:cs="Times New Roman"/>
          <w:i/>
          <w:sz w:val="24"/>
          <w:szCs w:val="24"/>
          <w:lang w:eastAsia="zh-CN"/>
        </w:rPr>
        <w:t>Hepatology</w:t>
      </w:r>
      <w:r w:rsidRPr="006132CE">
        <w:rPr>
          <w:rFonts w:ascii="Book Antiqua" w:eastAsia="等线" w:hAnsi="Book Antiqua" w:cs="Times New Roman"/>
          <w:sz w:val="24"/>
          <w:szCs w:val="24"/>
          <w:lang w:eastAsia="zh-CN"/>
        </w:rPr>
        <w:t xml:space="preserve"> 2017; </w:t>
      </w:r>
      <w:r w:rsidRPr="006132CE">
        <w:rPr>
          <w:rFonts w:ascii="Book Antiqua" w:eastAsia="等线" w:hAnsi="Book Antiqua" w:cs="Times New Roman"/>
          <w:b/>
          <w:sz w:val="24"/>
          <w:szCs w:val="24"/>
          <w:lang w:eastAsia="zh-CN"/>
        </w:rPr>
        <w:t>65</w:t>
      </w:r>
      <w:r w:rsidRPr="006132CE">
        <w:rPr>
          <w:rFonts w:ascii="Book Antiqua" w:eastAsia="等线" w:hAnsi="Book Antiqua" w:cs="Times New Roman"/>
          <w:sz w:val="24"/>
          <w:szCs w:val="24"/>
          <w:lang w:eastAsia="zh-CN"/>
        </w:rPr>
        <w:t>: 1145-1155 [PMID: 27639088 DOI: 10.1002/hep.28843]</w:t>
      </w:r>
    </w:p>
    <w:p w14:paraId="18F70F65" w14:textId="77777777" w:rsidR="006132CE" w:rsidRPr="006132CE" w:rsidRDefault="006132CE" w:rsidP="006132CE">
      <w:pPr>
        <w:wordWrap/>
        <w:autoSpaceDE/>
        <w:autoSpaceDN/>
        <w:spacing w:after="0" w:line="360" w:lineRule="auto"/>
        <w:rPr>
          <w:rFonts w:ascii="Book Antiqua" w:eastAsia="等线" w:hAnsi="Book Antiqua" w:cs="Times New Roman"/>
          <w:sz w:val="24"/>
          <w:szCs w:val="24"/>
          <w:lang w:eastAsia="zh-CN"/>
        </w:rPr>
      </w:pPr>
      <w:r w:rsidRPr="006132CE">
        <w:rPr>
          <w:rFonts w:ascii="Book Antiqua" w:eastAsia="等线" w:hAnsi="Book Antiqua" w:cs="Times New Roman"/>
          <w:sz w:val="24"/>
          <w:szCs w:val="24"/>
          <w:lang w:eastAsia="zh-CN"/>
        </w:rPr>
        <w:t xml:space="preserve">15 </w:t>
      </w:r>
      <w:r w:rsidRPr="006132CE">
        <w:rPr>
          <w:rFonts w:ascii="Book Antiqua" w:eastAsia="等线" w:hAnsi="Book Antiqua" w:cs="Times New Roman"/>
          <w:b/>
          <w:sz w:val="24"/>
          <w:szCs w:val="24"/>
          <w:lang w:eastAsia="zh-CN"/>
        </w:rPr>
        <w:t>Oh SW</w:t>
      </w:r>
      <w:r w:rsidRPr="006132CE">
        <w:rPr>
          <w:rFonts w:ascii="Book Antiqua" w:eastAsia="等线" w:hAnsi="Book Antiqua" w:cs="Times New Roman"/>
          <w:sz w:val="24"/>
          <w:szCs w:val="24"/>
          <w:lang w:eastAsia="zh-CN"/>
        </w:rPr>
        <w:t xml:space="preserve">. Obesity and metabolic syndrome in Korea. </w:t>
      </w:r>
      <w:r w:rsidRPr="006132CE">
        <w:rPr>
          <w:rFonts w:ascii="Book Antiqua" w:eastAsia="等线" w:hAnsi="Book Antiqua" w:cs="Times New Roman"/>
          <w:i/>
          <w:sz w:val="24"/>
          <w:szCs w:val="24"/>
          <w:lang w:eastAsia="zh-CN"/>
        </w:rPr>
        <w:t>Diabetes Metab J</w:t>
      </w:r>
      <w:r w:rsidRPr="006132CE">
        <w:rPr>
          <w:rFonts w:ascii="Book Antiqua" w:eastAsia="等线" w:hAnsi="Book Antiqua" w:cs="Times New Roman"/>
          <w:sz w:val="24"/>
          <w:szCs w:val="24"/>
          <w:lang w:eastAsia="zh-CN"/>
        </w:rPr>
        <w:t xml:space="preserve"> 2011; </w:t>
      </w:r>
      <w:r w:rsidRPr="006132CE">
        <w:rPr>
          <w:rFonts w:ascii="Book Antiqua" w:eastAsia="等线" w:hAnsi="Book Antiqua" w:cs="Times New Roman"/>
          <w:b/>
          <w:sz w:val="24"/>
          <w:szCs w:val="24"/>
          <w:lang w:eastAsia="zh-CN"/>
        </w:rPr>
        <w:t>35</w:t>
      </w:r>
      <w:r w:rsidRPr="006132CE">
        <w:rPr>
          <w:rFonts w:ascii="Book Antiqua" w:eastAsia="等线" w:hAnsi="Book Antiqua" w:cs="Times New Roman"/>
          <w:sz w:val="24"/>
          <w:szCs w:val="24"/>
          <w:lang w:eastAsia="zh-CN"/>
        </w:rPr>
        <w:t xml:space="preserve">: </w:t>
      </w:r>
      <w:r w:rsidRPr="006132CE">
        <w:rPr>
          <w:rFonts w:ascii="Book Antiqua" w:eastAsia="等线" w:hAnsi="Book Antiqua" w:cs="Times New Roman"/>
          <w:sz w:val="24"/>
          <w:szCs w:val="24"/>
          <w:lang w:eastAsia="zh-CN"/>
        </w:rPr>
        <w:lastRenderedPageBreak/>
        <w:t>561-566 [PMID: 22247896 DOI: 10.4093/dmj.2011.35.6.561]</w:t>
      </w:r>
    </w:p>
    <w:p w14:paraId="59165D52" w14:textId="77777777" w:rsidR="006132CE" w:rsidRPr="006132CE" w:rsidRDefault="006132CE" w:rsidP="006132CE">
      <w:pPr>
        <w:wordWrap/>
        <w:autoSpaceDE/>
        <w:autoSpaceDN/>
        <w:spacing w:after="0" w:line="360" w:lineRule="auto"/>
        <w:rPr>
          <w:rFonts w:ascii="Book Antiqua" w:eastAsia="等线" w:hAnsi="Book Antiqua" w:cs="Times New Roman"/>
          <w:sz w:val="24"/>
          <w:szCs w:val="24"/>
          <w:lang w:eastAsia="zh-CN"/>
        </w:rPr>
      </w:pPr>
      <w:r w:rsidRPr="006132CE">
        <w:rPr>
          <w:rFonts w:ascii="Book Antiqua" w:eastAsia="等线" w:hAnsi="Book Antiqua" w:cs="Times New Roman"/>
          <w:sz w:val="24"/>
          <w:szCs w:val="24"/>
          <w:lang w:eastAsia="zh-CN"/>
        </w:rPr>
        <w:t xml:space="preserve">16 </w:t>
      </w:r>
      <w:r w:rsidRPr="006132CE">
        <w:rPr>
          <w:rFonts w:ascii="Book Antiqua" w:eastAsia="等线" w:hAnsi="Book Antiqua" w:cs="Times New Roman"/>
          <w:b/>
          <w:sz w:val="24"/>
          <w:szCs w:val="24"/>
          <w:lang w:eastAsia="zh-CN"/>
        </w:rPr>
        <w:t>Jung KS</w:t>
      </w:r>
      <w:r w:rsidRPr="006132CE">
        <w:rPr>
          <w:rFonts w:ascii="Book Antiqua" w:eastAsia="等线" w:hAnsi="Book Antiqua" w:cs="Times New Roman"/>
          <w:sz w:val="24"/>
          <w:szCs w:val="24"/>
          <w:lang w:eastAsia="zh-CN"/>
        </w:rPr>
        <w:t xml:space="preserve">, Kim SU, Ahn SH, Park YN, Kim DY, Park JY, Chon CY, Choi EH, Han KH. Risk assessment of hepatitis B virus-related hepatocellular carcinoma development using liver stiffness measurement (FibroScan). </w:t>
      </w:r>
      <w:r w:rsidRPr="006132CE">
        <w:rPr>
          <w:rFonts w:ascii="Book Antiqua" w:eastAsia="等线" w:hAnsi="Book Antiqua" w:cs="Times New Roman"/>
          <w:i/>
          <w:sz w:val="24"/>
          <w:szCs w:val="24"/>
          <w:lang w:eastAsia="zh-CN"/>
        </w:rPr>
        <w:t>Hepatology</w:t>
      </w:r>
      <w:r w:rsidRPr="006132CE">
        <w:rPr>
          <w:rFonts w:ascii="Book Antiqua" w:eastAsia="等线" w:hAnsi="Book Antiqua" w:cs="Times New Roman"/>
          <w:sz w:val="24"/>
          <w:szCs w:val="24"/>
          <w:lang w:eastAsia="zh-CN"/>
        </w:rPr>
        <w:t xml:space="preserve"> 2011; </w:t>
      </w:r>
      <w:r w:rsidRPr="006132CE">
        <w:rPr>
          <w:rFonts w:ascii="Book Antiqua" w:eastAsia="等线" w:hAnsi="Book Antiqua" w:cs="Times New Roman"/>
          <w:b/>
          <w:sz w:val="24"/>
          <w:szCs w:val="24"/>
          <w:lang w:eastAsia="zh-CN"/>
        </w:rPr>
        <w:t>53</w:t>
      </w:r>
      <w:r w:rsidRPr="006132CE">
        <w:rPr>
          <w:rFonts w:ascii="Book Antiqua" w:eastAsia="等线" w:hAnsi="Book Antiqua" w:cs="Times New Roman"/>
          <w:sz w:val="24"/>
          <w:szCs w:val="24"/>
          <w:lang w:eastAsia="zh-CN"/>
        </w:rPr>
        <w:t>: 885-894 [PMID: 21319193 DOI: 10.1002/hep.24121]</w:t>
      </w:r>
    </w:p>
    <w:p w14:paraId="4A070581" w14:textId="77777777" w:rsidR="006132CE" w:rsidRPr="006132CE" w:rsidRDefault="006132CE" w:rsidP="006132CE">
      <w:pPr>
        <w:wordWrap/>
        <w:autoSpaceDE/>
        <w:autoSpaceDN/>
        <w:spacing w:after="0" w:line="360" w:lineRule="auto"/>
        <w:rPr>
          <w:rFonts w:ascii="Book Antiqua" w:eastAsia="等线" w:hAnsi="Book Antiqua" w:cs="Times New Roman"/>
          <w:sz w:val="24"/>
          <w:szCs w:val="24"/>
          <w:lang w:eastAsia="zh-CN"/>
        </w:rPr>
      </w:pPr>
      <w:r w:rsidRPr="006132CE">
        <w:rPr>
          <w:rFonts w:ascii="Book Antiqua" w:eastAsia="等线" w:hAnsi="Book Antiqua" w:cs="Times New Roman"/>
          <w:sz w:val="24"/>
          <w:szCs w:val="24"/>
          <w:lang w:eastAsia="zh-CN"/>
        </w:rPr>
        <w:t xml:space="preserve">17 </w:t>
      </w:r>
      <w:r w:rsidRPr="006132CE">
        <w:rPr>
          <w:rFonts w:ascii="Book Antiqua" w:eastAsia="等线" w:hAnsi="Book Antiqua" w:cs="Times New Roman"/>
          <w:b/>
          <w:sz w:val="24"/>
          <w:szCs w:val="24"/>
          <w:lang w:eastAsia="zh-CN"/>
        </w:rPr>
        <w:t>Kim MN</w:t>
      </w:r>
      <w:r w:rsidRPr="006132CE">
        <w:rPr>
          <w:rFonts w:ascii="Book Antiqua" w:eastAsia="等线" w:hAnsi="Book Antiqua" w:cs="Times New Roman"/>
          <w:sz w:val="24"/>
          <w:szCs w:val="24"/>
          <w:lang w:eastAsia="zh-CN"/>
        </w:rPr>
        <w:t xml:space="preserve">, Kim SU, Kim BK, Park JY, Kim DY, Ahn SH, Song KJ, Park YN, Han KH. Increased risk of hepatocellular carcinoma in chronic hepatitis B patients with transient elastography-defined subclinical cirrhosis. </w:t>
      </w:r>
      <w:r w:rsidRPr="006132CE">
        <w:rPr>
          <w:rFonts w:ascii="Book Antiqua" w:eastAsia="等线" w:hAnsi="Book Antiqua" w:cs="Times New Roman"/>
          <w:i/>
          <w:sz w:val="24"/>
          <w:szCs w:val="24"/>
          <w:lang w:eastAsia="zh-CN"/>
        </w:rPr>
        <w:t>Hepatology</w:t>
      </w:r>
      <w:r w:rsidRPr="006132CE">
        <w:rPr>
          <w:rFonts w:ascii="Book Antiqua" w:eastAsia="等线" w:hAnsi="Book Antiqua" w:cs="Times New Roman"/>
          <w:sz w:val="24"/>
          <w:szCs w:val="24"/>
          <w:lang w:eastAsia="zh-CN"/>
        </w:rPr>
        <w:t xml:space="preserve"> 2015; </w:t>
      </w:r>
      <w:r w:rsidRPr="006132CE">
        <w:rPr>
          <w:rFonts w:ascii="Book Antiqua" w:eastAsia="等线" w:hAnsi="Book Antiqua" w:cs="Times New Roman"/>
          <w:b/>
          <w:sz w:val="24"/>
          <w:szCs w:val="24"/>
          <w:lang w:eastAsia="zh-CN"/>
        </w:rPr>
        <w:t>61</w:t>
      </w:r>
      <w:r w:rsidRPr="006132CE">
        <w:rPr>
          <w:rFonts w:ascii="Book Antiqua" w:eastAsia="等线" w:hAnsi="Book Antiqua" w:cs="Times New Roman"/>
          <w:sz w:val="24"/>
          <w:szCs w:val="24"/>
          <w:lang w:eastAsia="zh-CN"/>
        </w:rPr>
        <w:t>: 1851-1859 [PMID: 25643638 DOI: 10.1002/hep.27735]</w:t>
      </w:r>
    </w:p>
    <w:p w14:paraId="0A6B033A" w14:textId="77777777" w:rsidR="006132CE" w:rsidRPr="006132CE" w:rsidRDefault="006132CE" w:rsidP="006132CE">
      <w:pPr>
        <w:wordWrap/>
        <w:autoSpaceDE/>
        <w:autoSpaceDN/>
        <w:spacing w:after="0" w:line="360" w:lineRule="auto"/>
        <w:rPr>
          <w:rFonts w:ascii="Book Antiqua" w:eastAsia="等线" w:hAnsi="Book Antiqua" w:cs="Times New Roman"/>
          <w:sz w:val="24"/>
          <w:szCs w:val="24"/>
          <w:lang w:eastAsia="zh-CN"/>
        </w:rPr>
      </w:pPr>
      <w:r w:rsidRPr="006132CE">
        <w:rPr>
          <w:rFonts w:ascii="Book Antiqua" w:eastAsia="等线" w:hAnsi="Book Antiqua" w:cs="Times New Roman"/>
          <w:sz w:val="24"/>
          <w:szCs w:val="24"/>
          <w:lang w:eastAsia="zh-CN"/>
        </w:rPr>
        <w:t xml:space="preserve">18 </w:t>
      </w:r>
      <w:r w:rsidRPr="006132CE">
        <w:rPr>
          <w:rFonts w:ascii="Book Antiqua" w:eastAsia="等线" w:hAnsi="Book Antiqua" w:cs="Times New Roman"/>
          <w:b/>
          <w:sz w:val="24"/>
          <w:szCs w:val="24"/>
          <w:lang w:eastAsia="zh-CN"/>
        </w:rPr>
        <w:t>Fung J</w:t>
      </w:r>
      <w:r w:rsidRPr="006132CE">
        <w:rPr>
          <w:rFonts w:ascii="Book Antiqua" w:eastAsia="等线" w:hAnsi="Book Antiqua" w:cs="Times New Roman"/>
          <w:sz w:val="24"/>
          <w:szCs w:val="24"/>
          <w:lang w:eastAsia="zh-CN"/>
        </w:rPr>
        <w:t xml:space="preserve">, Lai CL, Cheng C, Wu R, Wong DK, Yuen MF. Mild-to-moderate elevation of alanine aminotransferase increases liver stiffness measurement by transient elastography in patients with chronic hepatitis B. </w:t>
      </w:r>
      <w:r w:rsidRPr="006132CE">
        <w:rPr>
          <w:rFonts w:ascii="Book Antiqua" w:eastAsia="等线" w:hAnsi="Book Antiqua" w:cs="Times New Roman"/>
          <w:i/>
          <w:sz w:val="24"/>
          <w:szCs w:val="24"/>
          <w:lang w:eastAsia="zh-CN"/>
        </w:rPr>
        <w:t>Am J Gastroenterol</w:t>
      </w:r>
      <w:r w:rsidRPr="006132CE">
        <w:rPr>
          <w:rFonts w:ascii="Book Antiqua" w:eastAsia="等线" w:hAnsi="Book Antiqua" w:cs="Times New Roman"/>
          <w:sz w:val="24"/>
          <w:szCs w:val="24"/>
          <w:lang w:eastAsia="zh-CN"/>
        </w:rPr>
        <w:t xml:space="preserve"> 2011; </w:t>
      </w:r>
      <w:r w:rsidRPr="006132CE">
        <w:rPr>
          <w:rFonts w:ascii="Book Antiqua" w:eastAsia="等线" w:hAnsi="Book Antiqua" w:cs="Times New Roman"/>
          <w:b/>
          <w:sz w:val="24"/>
          <w:szCs w:val="24"/>
          <w:lang w:eastAsia="zh-CN"/>
        </w:rPr>
        <w:t>106</w:t>
      </w:r>
      <w:r w:rsidRPr="006132CE">
        <w:rPr>
          <w:rFonts w:ascii="Book Antiqua" w:eastAsia="等线" w:hAnsi="Book Antiqua" w:cs="Times New Roman"/>
          <w:sz w:val="24"/>
          <w:szCs w:val="24"/>
          <w:lang w:eastAsia="zh-CN"/>
        </w:rPr>
        <w:t>: 492-496 [PMID: 21157442 DOI: 10.1038/ajg.2010.463]</w:t>
      </w:r>
    </w:p>
    <w:p w14:paraId="466787FC" w14:textId="77777777" w:rsidR="006132CE" w:rsidRPr="006132CE" w:rsidRDefault="006132CE" w:rsidP="006132CE">
      <w:pPr>
        <w:wordWrap/>
        <w:autoSpaceDE/>
        <w:autoSpaceDN/>
        <w:spacing w:after="0" w:line="360" w:lineRule="auto"/>
        <w:rPr>
          <w:rFonts w:ascii="Book Antiqua" w:eastAsia="等线" w:hAnsi="Book Antiqua" w:cs="Times New Roman"/>
          <w:sz w:val="24"/>
          <w:szCs w:val="24"/>
          <w:lang w:eastAsia="zh-CN"/>
        </w:rPr>
      </w:pPr>
      <w:r w:rsidRPr="006132CE">
        <w:rPr>
          <w:rFonts w:ascii="Book Antiqua" w:eastAsia="等线" w:hAnsi="Book Antiqua" w:cs="Times New Roman"/>
          <w:sz w:val="24"/>
          <w:szCs w:val="24"/>
          <w:lang w:eastAsia="zh-CN"/>
        </w:rPr>
        <w:t xml:space="preserve">19 </w:t>
      </w:r>
      <w:r w:rsidRPr="006132CE">
        <w:rPr>
          <w:rFonts w:ascii="Book Antiqua" w:eastAsia="等线" w:hAnsi="Book Antiqua" w:cs="Times New Roman"/>
          <w:b/>
          <w:sz w:val="24"/>
          <w:szCs w:val="24"/>
          <w:lang w:eastAsia="zh-CN"/>
        </w:rPr>
        <w:t>Kim SU</w:t>
      </w:r>
      <w:r w:rsidRPr="006132CE">
        <w:rPr>
          <w:rFonts w:ascii="Book Antiqua" w:eastAsia="等线" w:hAnsi="Book Antiqua" w:cs="Times New Roman"/>
          <w:sz w:val="24"/>
          <w:szCs w:val="24"/>
          <w:lang w:eastAsia="zh-CN"/>
        </w:rPr>
        <w:t xml:space="preserve">, Kim JK, Park YN, Han KH. Discordance between liver biopsy and Fibroscan® in assessing liver fibrosis in chronic hepatitis B: Risk factors and influence of necroinflammation. </w:t>
      </w:r>
      <w:r w:rsidRPr="006132CE">
        <w:rPr>
          <w:rFonts w:ascii="Book Antiqua" w:eastAsia="等线" w:hAnsi="Book Antiqua" w:cs="Times New Roman"/>
          <w:i/>
          <w:sz w:val="24"/>
          <w:szCs w:val="24"/>
          <w:lang w:eastAsia="zh-CN"/>
        </w:rPr>
        <w:t>PLoS One</w:t>
      </w:r>
      <w:r w:rsidRPr="006132CE">
        <w:rPr>
          <w:rFonts w:ascii="Book Antiqua" w:eastAsia="等线" w:hAnsi="Book Antiqua" w:cs="Times New Roman"/>
          <w:sz w:val="24"/>
          <w:szCs w:val="24"/>
          <w:lang w:eastAsia="zh-CN"/>
        </w:rPr>
        <w:t xml:space="preserve"> 2012; </w:t>
      </w:r>
      <w:r w:rsidRPr="006132CE">
        <w:rPr>
          <w:rFonts w:ascii="Book Antiqua" w:eastAsia="等线" w:hAnsi="Book Antiqua" w:cs="Times New Roman"/>
          <w:b/>
          <w:sz w:val="24"/>
          <w:szCs w:val="24"/>
          <w:lang w:eastAsia="zh-CN"/>
        </w:rPr>
        <w:t>7</w:t>
      </w:r>
      <w:r w:rsidRPr="006132CE">
        <w:rPr>
          <w:rFonts w:ascii="Book Antiqua" w:eastAsia="等线" w:hAnsi="Book Antiqua" w:cs="Times New Roman"/>
          <w:sz w:val="24"/>
          <w:szCs w:val="24"/>
          <w:lang w:eastAsia="zh-CN"/>
        </w:rPr>
        <w:t>: e32233 [PMID: 22384189 DOI: 10.1371/journal.pone.0032233]</w:t>
      </w:r>
    </w:p>
    <w:p w14:paraId="0CD8A611" w14:textId="77777777" w:rsidR="006132CE" w:rsidRPr="006132CE" w:rsidRDefault="006132CE" w:rsidP="006132CE">
      <w:pPr>
        <w:wordWrap/>
        <w:autoSpaceDE/>
        <w:autoSpaceDN/>
        <w:spacing w:after="0" w:line="360" w:lineRule="auto"/>
        <w:rPr>
          <w:rFonts w:ascii="Book Antiqua" w:eastAsia="等线" w:hAnsi="Book Antiqua" w:cs="Times New Roman"/>
          <w:sz w:val="24"/>
          <w:szCs w:val="24"/>
          <w:lang w:eastAsia="zh-CN"/>
        </w:rPr>
      </w:pPr>
      <w:r w:rsidRPr="006132CE">
        <w:rPr>
          <w:rFonts w:ascii="Book Antiqua" w:eastAsia="等线" w:hAnsi="Book Antiqua" w:cs="Times New Roman"/>
          <w:sz w:val="24"/>
          <w:szCs w:val="24"/>
          <w:lang w:eastAsia="zh-CN"/>
        </w:rPr>
        <w:t xml:space="preserve">20 </w:t>
      </w:r>
      <w:r w:rsidRPr="006132CE">
        <w:rPr>
          <w:rFonts w:ascii="Book Antiqua" w:eastAsia="等线" w:hAnsi="Book Antiqua" w:cs="Times New Roman"/>
          <w:b/>
          <w:sz w:val="24"/>
          <w:szCs w:val="24"/>
          <w:lang w:eastAsia="zh-CN"/>
        </w:rPr>
        <w:t>Colloredo G</w:t>
      </w:r>
      <w:r w:rsidRPr="006132CE">
        <w:rPr>
          <w:rFonts w:ascii="Book Antiqua" w:eastAsia="等线" w:hAnsi="Book Antiqua" w:cs="Times New Roman"/>
          <w:sz w:val="24"/>
          <w:szCs w:val="24"/>
          <w:lang w:eastAsia="zh-CN"/>
        </w:rPr>
        <w:t xml:space="preserve">, Guido M, Sonzogni A, Leandro G. Impact of liver biopsy size on histological evaluation of chronic viral hepatitis: The smaller the sample, the milder the disease. </w:t>
      </w:r>
      <w:r w:rsidRPr="006132CE">
        <w:rPr>
          <w:rFonts w:ascii="Book Antiqua" w:eastAsia="等线" w:hAnsi="Book Antiqua" w:cs="Times New Roman"/>
          <w:i/>
          <w:sz w:val="24"/>
          <w:szCs w:val="24"/>
          <w:lang w:eastAsia="zh-CN"/>
        </w:rPr>
        <w:t>J Hepatol</w:t>
      </w:r>
      <w:r w:rsidRPr="006132CE">
        <w:rPr>
          <w:rFonts w:ascii="Book Antiqua" w:eastAsia="等线" w:hAnsi="Book Antiqua" w:cs="Times New Roman"/>
          <w:sz w:val="24"/>
          <w:szCs w:val="24"/>
          <w:lang w:eastAsia="zh-CN"/>
        </w:rPr>
        <w:t xml:space="preserve"> 2003; </w:t>
      </w:r>
      <w:r w:rsidRPr="006132CE">
        <w:rPr>
          <w:rFonts w:ascii="Book Antiqua" w:eastAsia="等线" w:hAnsi="Book Antiqua" w:cs="Times New Roman"/>
          <w:b/>
          <w:sz w:val="24"/>
          <w:szCs w:val="24"/>
          <w:lang w:eastAsia="zh-CN"/>
        </w:rPr>
        <w:t>39</w:t>
      </w:r>
      <w:r w:rsidRPr="006132CE">
        <w:rPr>
          <w:rFonts w:ascii="Book Antiqua" w:eastAsia="等线" w:hAnsi="Book Antiqua" w:cs="Times New Roman"/>
          <w:sz w:val="24"/>
          <w:szCs w:val="24"/>
          <w:lang w:eastAsia="zh-CN"/>
        </w:rPr>
        <w:t>: 239-244 [PMID: 12873821 DOI: 10.1016/S0168-8278(03)00191-0]</w:t>
      </w:r>
    </w:p>
    <w:p w14:paraId="6E6793A5" w14:textId="77777777" w:rsidR="006132CE" w:rsidRPr="006132CE" w:rsidRDefault="006132CE" w:rsidP="006132CE">
      <w:pPr>
        <w:wordWrap/>
        <w:autoSpaceDE/>
        <w:autoSpaceDN/>
        <w:spacing w:after="0" w:line="360" w:lineRule="auto"/>
        <w:rPr>
          <w:rFonts w:ascii="Book Antiqua" w:eastAsia="等线" w:hAnsi="Book Antiqua" w:cs="Times New Roman"/>
          <w:sz w:val="24"/>
          <w:szCs w:val="24"/>
          <w:lang w:eastAsia="zh-CN"/>
        </w:rPr>
      </w:pPr>
      <w:r w:rsidRPr="006132CE">
        <w:rPr>
          <w:rFonts w:ascii="Book Antiqua" w:eastAsia="等线" w:hAnsi="Book Antiqua" w:cs="Times New Roman"/>
          <w:sz w:val="24"/>
          <w:szCs w:val="24"/>
          <w:lang w:eastAsia="zh-CN"/>
        </w:rPr>
        <w:t xml:space="preserve">21 </w:t>
      </w:r>
      <w:r w:rsidRPr="006132CE">
        <w:rPr>
          <w:rFonts w:ascii="Book Antiqua" w:eastAsia="等线" w:hAnsi="Book Antiqua" w:cs="Times New Roman"/>
          <w:b/>
          <w:sz w:val="24"/>
          <w:szCs w:val="24"/>
          <w:lang w:eastAsia="zh-CN"/>
        </w:rPr>
        <w:t>Kleiner DE</w:t>
      </w:r>
      <w:r w:rsidRPr="006132CE">
        <w:rPr>
          <w:rFonts w:ascii="Book Antiqua" w:eastAsia="等线" w:hAnsi="Book Antiqua" w:cs="Times New Roman"/>
          <w:sz w:val="24"/>
          <w:szCs w:val="24"/>
          <w:lang w:eastAsia="zh-CN"/>
        </w:rPr>
        <w:t xml:space="preserve">, Brunt EM. Nonalcoholic fatty liver disease: Pathologic patterns and biopsy evaluation in clinical research. </w:t>
      </w:r>
      <w:r w:rsidRPr="006132CE">
        <w:rPr>
          <w:rFonts w:ascii="Book Antiqua" w:eastAsia="等线" w:hAnsi="Book Antiqua" w:cs="Times New Roman"/>
          <w:i/>
          <w:sz w:val="24"/>
          <w:szCs w:val="24"/>
          <w:lang w:eastAsia="zh-CN"/>
        </w:rPr>
        <w:t>Semin Liver Dis</w:t>
      </w:r>
      <w:r w:rsidRPr="006132CE">
        <w:rPr>
          <w:rFonts w:ascii="Book Antiqua" w:eastAsia="等线" w:hAnsi="Book Antiqua" w:cs="Times New Roman"/>
          <w:sz w:val="24"/>
          <w:szCs w:val="24"/>
          <w:lang w:eastAsia="zh-CN"/>
        </w:rPr>
        <w:t xml:space="preserve"> 2012; </w:t>
      </w:r>
      <w:r w:rsidRPr="006132CE">
        <w:rPr>
          <w:rFonts w:ascii="Book Antiqua" w:eastAsia="等线" w:hAnsi="Book Antiqua" w:cs="Times New Roman"/>
          <w:b/>
          <w:sz w:val="24"/>
          <w:szCs w:val="24"/>
          <w:lang w:eastAsia="zh-CN"/>
        </w:rPr>
        <w:t>32</w:t>
      </w:r>
      <w:r w:rsidRPr="006132CE">
        <w:rPr>
          <w:rFonts w:ascii="Book Antiqua" w:eastAsia="等线" w:hAnsi="Book Antiqua" w:cs="Times New Roman"/>
          <w:sz w:val="24"/>
          <w:szCs w:val="24"/>
          <w:lang w:eastAsia="zh-CN"/>
        </w:rPr>
        <w:t>: 3-13 [PMID: 22418883 DOI: 10.1055/s-0032-1306421]</w:t>
      </w:r>
    </w:p>
    <w:p w14:paraId="169806FF" w14:textId="77777777" w:rsidR="006132CE" w:rsidRPr="006132CE" w:rsidRDefault="006132CE" w:rsidP="006132CE">
      <w:pPr>
        <w:wordWrap/>
        <w:autoSpaceDE/>
        <w:autoSpaceDN/>
        <w:spacing w:after="0" w:line="360" w:lineRule="auto"/>
        <w:rPr>
          <w:rFonts w:ascii="Book Antiqua" w:eastAsia="等线" w:hAnsi="Book Antiqua" w:cs="Times New Roman"/>
          <w:sz w:val="24"/>
          <w:szCs w:val="24"/>
          <w:lang w:eastAsia="zh-CN"/>
        </w:rPr>
      </w:pPr>
      <w:r w:rsidRPr="006132CE">
        <w:rPr>
          <w:rFonts w:ascii="Book Antiqua" w:eastAsia="等线" w:hAnsi="Book Antiqua" w:cs="Times New Roman"/>
          <w:sz w:val="24"/>
          <w:szCs w:val="24"/>
          <w:lang w:eastAsia="zh-CN"/>
        </w:rPr>
        <w:t xml:space="preserve">22 </w:t>
      </w:r>
      <w:r w:rsidRPr="006132CE">
        <w:rPr>
          <w:rFonts w:ascii="Book Antiqua" w:eastAsia="等线" w:hAnsi="Book Antiqua" w:cs="Times New Roman"/>
          <w:b/>
          <w:sz w:val="24"/>
          <w:szCs w:val="24"/>
          <w:lang w:eastAsia="zh-CN"/>
        </w:rPr>
        <w:t>Vilar-Gomez E</w:t>
      </w:r>
      <w:r w:rsidRPr="006132CE">
        <w:rPr>
          <w:rFonts w:ascii="Book Antiqua" w:eastAsia="等线" w:hAnsi="Book Antiqua" w:cs="Times New Roman"/>
          <w:sz w:val="24"/>
          <w:szCs w:val="24"/>
          <w:lang w:eastAsia="zh-CN"/>
        </w:rPr>
        <w:t xml:space="preserve">, Calzadilla-Bertot L, Wai-Sun Wong V, Castellanos M, Aller-de la Fuente R, Metwally M, Eslam M, Gonzalez-Fabian L, Alvarez-Quiñones Sanz M, Conde-Martin AF, De Boer B, McLeod D, Hung Chan AW, Chalasani N, George J, Adams LA, Romero-Gomez M. Fibrosis Severity as a Determinant of Cause-Specific Mortality in Patients With Advanced Nonalcoholic Fatty Liver Disease: A Multi-National Cohort Study. </w:t>
      </w:r>
      <w:r w:rsidRPr="006132CE">
        <w:rPr>
          <w:rFonts w:ascii="Book Antiqua" w:eastAsia="等线" w:hAnsi="Book Antiqua" w:cs="Times New Roman"/>
          <w:i/>
          <w:sz w:val="24"/>
          <w:szCs w:val="24"/>
          <w:lang w:eastAsia="zh-CN"/>
        </w:rPr>
        <w:t>Gastroenterology</w:t>
      </w:r>
      <w:r w:rsidRPr="006132CE">
        <w:rPr>
          <w:rFonts w:ascii="Book Antiqua" w:eastAsia="等线" w:hAnsi="Book Antiqua" w:cs="Times New Roman"/>
          <w:sz w:val="24"/>
          <w:szCs w:val="24"/>
          <w:lang w:eastAsia="zh-CN"/>
        </w:rPr>
        <w:t xml:space="preserve"> 2018; </w:t>
      </w:r>
      <w:r w:rsidRPr="006132CE">
        <w:rPr>
          <w:rFonts w:ascii="Book Antiqua" w:eastAsia="等线" w:hAnsi="Book Antiqua" w:cs="Times New Roman"/>
          <w:b/>
          <w:sz w:val="24"/>
          <w:szCs w:val="24"/>
          <w:lang w:eastAsia="zh-CN"/>
        </w:rPr>
        <w:t>155</w:t>
      </w:r>
      <w:r w:rsidRPr="006132CE">
        <w:rPr>
          <w:rFonts w:ascii="Book Antiqua" w:eastAsia="等线" w:hAnsi="Book Antiqua" w:cs="Times New Roman"/>
          <w:sz w:val="24"/>
          <w:szCs w:val="24"/>
          <w:lang w:eastAsia="zh-CN"/>
        </w:rPr>
        <w:t>: 443-457.e17 [PMID: 29733831 DOI: 10.1053/j.gastro.2018.04.034]</w:t>
      </w:r>
    </w:p>
    <w:p w14:paraId="61512765" w14:textId="77777777" w:rsidR="006132CE" w:rsidRPr="006132CE" w:rsidRDefault="006132CE" w:rsidP="006132CE">
      <w:pPr>
        <w:wordWrap/>
        <w:autoSpaceDE/>
        <w:autoSpaceDN/>
        <w:spacing w:after="0" w:line="360" w:lineRule="auto"/>
        <w:rPr>
          <w:rFonts w:ascii="Book Antiqua" w:eastAsia="等线" w:hAnsi="Book Antiqua" w:cs="Times New Roman"/>
          <w:sz w:val="24"/>
          <w:szCs w:val="24"/>
          <w:lang w:eastAsia="zh-CN"/>
        </w:rPr>
      </w:pPr>
      <w:r w:rsidRPr="006132CE">
        <w:rPr>
          <w:rFonts w:ascii="Book Antiqua" w:eastAsia="等线" w:hAnsi="Book Antiqua" w:cs="Times New Roman"/>
          <w:sz w:val="24"/>
          <w:szCs w:val="24"/>
          <w:lang w:eastAsia="zh-CN"/>
        </w:rPr>
        <w:lastRenderedPageBreak/>
        <w:t xml:space="preserve">23 </w:t>
      </w:r>
      <w:r w:rsidRPr="006132CE">
        <w:rPr>
          <w:rFonts w:ascii="Book Antiqua" w:eastAsia="等线" w:hAnsi="Book Antiqua" w:cs="Times New Roman"/>
          <w:b/>
          <w:sz w:val="24"/>
          <w:szCs w:val="24"/>
          <w:lang w:eastAsia="zh-CN"/>
        </w:rPr>
        <w:t>Sasso M</w:t>
      </w:r>
      <w:r w:rsidRPr="006132CE">
        <w:rPr>
          <w:rFonts w:ascii="Book Antiqua" w:eastAsia="等线" w:hAnsi="Book Antiqua" w:cs="Times New Roman"/>
          <w:sz w:val="24"/>
          <w:szCs w:val="24"/>
          <w:lang w:eastAsia="zh-CN"/>
        </w:rPr>
        <w:t xml:space="preserve">, Beaugrand M, de Ledinghen V, Douvin C, Marcellin P, Poupon R, Sandrin L, Miette V. Controlled attenuation parameter (CAP): A novel VCTE™ guided ultrasonic attenuation measurement for the evaluation of hepatic steatosis: Preliminary study and validation in a cohort of patients with chronic liver disease from various causes. </w:t>
      </w:r>
      <w:r w:rsidRPr="006132CE">
        <w:rPr>
          <w:rFonts w:ascii="Book Antiqua" w:eastAsia="等线" w:hAnsi="Book Antiqua" w:cs="Times New Roman"/>
          <w:i/>
          <w:sz w:val="24"/>
          <w:szCs w:val="24"/>
          <w:lang w:eastAsia="zh-CN"/>
        </w:rPr>
        <w:t>Ultrasound Med Biol</w:t>
      </w:r>
      <w:r w:rsidRPr="006132CE">
        <w:rPr>
          <w:rFonts w:ascii="Book Antiqua" w:eastAsia="等线" w:hAnsi="Book Antiqua" w:cs="Times New Roman"/>
          <w:sz w:val="24"/>
          <w:szCs w:val="24"/>
          <w:lang w:eastAsia="zh-CN"/>
        </w:rPr>
        <w:t xml:space="preserve"> 2010; </w:t>
      </w:r>
      <w:r w:rsidRPr="006132CE">
        <w:rPr>
          <w:rFonts w:ascii="Book Antiqua" w:eastAsia="等线" w:hAnsi="Book Antiqua" w:cs="Times New Roman"/>
          <w:b/>
          <w:sz w:val="24"/>
          <w:szCs w:val="24"/>
          <w:lang w:eastAsia="zh-CN"/>
        </w:rPr>
        <w:t>36</w:t>
      </w:r>
      <w:r w:rsidRPr="006132CE">
        <w:rPr>
          <w:rFonts w:ascii="Book Antiqua" w:eastAsia="等线" w:hAnsi="Book Antiqua" w:cs="Times New Roman"/>
          <w:sz w:val="24"/>
          <w:szCs w:val="24"/>
          <w:lang w:eastAsia="zh-CN"/>
        </w:rPr>
        <w:t>: 1825-1835 [PMID: 20870345 DOI: 10.1016/j.ultrasmedbio.2010.07.005]</w:t>
      </w:r>
    </w:p>
    <w:p w14:paraId="016147D4" w14:textId="77777777" w:rsidR="006132CE" w:rsidRPr="006132CE" w:rsidRDefault="006132CE" w:rsidP="006132CE">
      <w:pPr>
        <w:wordWrap/>
        <w:autoSpaceDE/>
        <w:autoSpaceDN/>
        <w:spacing w:after="0" w:line="360" w:lineRule="auto"/>
        <w:rPr>
          <w:rFonts w:ascii="Book Antiqua" w:eastAsia="等线" w:hAnsi="Book Antiqua" w:cs="Times New Roman"/>
          <w:sz w:val="24"/>
          <w:szCs w:val="24"/>
          <w:lang w:eastAsia="zh-CN"/>
        </w:rPr>
      </w:pPr>
      <w:r w:rsidRPr="006132CE">
        <w:rPr>
          <w:rFonts w:ascii="Book Antiqua" w:eastAsia="等线" w:hAnsi="Book Antiqua" w:cs="Times New Roman"/>
          <w:sz w:val="24"/>
          <w:szCs w:val="24"/>
          <w:lang w:eastAsia="zh-CN"/>
        </w:rPr>
        <w:t xml:space="preserve">24 </w:t>
      </w:r>
      <w:r w:rsidRPr="006132CE">
        <w:rPr>
          <w:rFonts w:ascii="Book Antiqua" w:eastAsia="等线" w:hAnsi="Book Antiqua" w:cs="Times New Roman"/>
          <w:b/>
          <w:sz w:val="24"/>
          <w:szCs w:val="24"/>
          <w:lang w:eastAsia="zh-CN"/>
        </w:rPr>
        <w:t>Castera L</w:t>
      </w:r>
      <w:r w:rsidRPr="006132CE">
        <w:rPr>
          <w:rFonts w:ascii="Book Antiqua" w:eastAsia="等线" w:hAnsi="Book Antiqua" w:cs="Times New Roman"/>
          <w:sz w:val="24"/>
          <w:szCs w:val="24"/>
          <w:lang w:eastAsia="zh-CN"/>
        </w:rPr>
        <w:t xml:space="preserve">, Friedrich-Rust M, Loomba R. Noninvasive Assessment of Liver Disease in Patients With Nonalcoholic Fatty Liver Disease. </w:t>
      </w:r>
      <w:r w:rsidRPr="006132CE">
        <w:rPr>
          <w:rFonts w:ascii="Book Antiqua" w:eastAsia="等线" w:hAnsi="Book Antiqua" w:cs="Times New Roman"/>
          <w:i/>
          <w:sz w:val="24"/>
          <w:szCs w:val="24"/>
          <w:lang w:eastAsia="zh-CN"/>
        </w:rPr>
        <w:t>Gastroenterology</w:t>
      </w:r>
      <w:r w:rsidRPr="006132CE">
        <w:rPr>
          <w:rFonts w:ascii="Book Antiqua" w:eastAsia="等线" w:hAnsi="Book Antiqua" w:cs="Times New Roman"/>
          <w:sz w:val="24"/>
          <w:szCs w:val="24"/>
          <w:lang w:eastAsia="zh-CN"/>
        </w:rPr>
        <w:t xml:space="preserve"> 2019; </w:t>
      </w:r>
      <w:r w:rsidRPr="006132CE">
        <w:rPr>
          <w:rFonts w:ascii="Book Antiqua" w:eastAsia="等线" w:hAnsi="Book Antiqua" w:cs="Times New Roman"/>
          <w:b/>
          <w:sz w:val="24"/>
          <w:szCs w:val="24"/>
          <w:lang w:eastAsia="zh-CN"/>
        </w:rPr>
        <w:t>156</w:t>
      </w:r>
      <w:r w:rsidRPr="006132CE">
        <w:rPr>
          <w:rFonts w:ascii="Book Antiqua" w:eastAsia="等线" w:hAnsi="Book Antiqua" w:cs="Times New Roman"/>
          <w:sz w:val="24"/>
          <w:szCs w:val="24"/>
          <w:lang w:eastAsia="zh-CN"/>
        </w:rPr>
        <w:t>: 1264-1281.e4 [PMID: 30660725 DOI: 10.1053/j.gastro.2018.12.036]</w:t>
      </w:r>
    </w:p>
    <w:p w14:paraId="0C0D4658" w14:textId="77777777" w:rsidR="006132CE" w:rsidRPr="006132CE" w:rsidRDefault="006132CE" w:rsidP="006132CE">
      <w:pPr>
        <w:wordWrap/>
        <w:autoSpaceDE/>
        <w:autoSpaceDN/>
        <w:spacing w:after="0" w:line="360" w:lineRule="auto"/>
        <w:rPr>
          <w:rFonts w:ascii="Book Antiqua" w:eastAsia="等线" w:hAnsi="Book Antiqua" w:cs="Times New Roman"/>
          <w:sz w:val="24"/>
          <w:szCs w:val="24"/>
          <w:lang w:eastAsia="zh-CN"/>
        </w:rPr>
      </w:pPr>
      <w:r w:rsidRPr="006132CE">
        <w:rPr>
          <w:rFonts w:ascii="Book Antiqua" w:eastAsia="等线" w:hAnsi="Book Antiqua" w:cs="Times New Roman"/>
          <w:sz w:val="24"/>
          <w:szCs w:val="24"/>
          <w:lang w:eastAsia="zh-CN"/>
        </w:rPr>
        <w:t xml:space="preserve">25 </w:t>
      </w:r>
      <w:r w:rsidRPr="006132CE">
        <w:rPr>
          <w:rFonts w:ascii="Book Antiqua" w:eastAsia="等线" w:hAnsi="Book Antiqua" w:cs="Times New Roman"/>
          <w:b/>
          <w:sz w:val="24"/>
          <w:szCs w:val="24"/>
          <w:lang w:eastAsia="zh-CN"/>
        </w:rPr>
        <w:t>Xiao G</w:t>
      </w:r>
      <w:r w:rsidRPr="006132CE">
        <w:rPr>
          <w:rFonts w:ascii="Book Antiqua" w:eastAsia="等线" w:hAnsi="Book Antiqua" w:cs="Times New Roman"/>
          <w:sz w:val="24"/>
          <w:szCs w:val="24"/>
          <w:lang w:eastAsia="zh-CN"/>
        </w:rPr>
        <w:t xml:space="preserve">, Zhu S, Xiao X, Yan L, Yang J, Wu G. Comparison of laboratory tests, ultrasound, or magnetic resonance elastography to detect fibrosis in patients with nonalcoholic fatty liver disease: A meta-analysis. </w:t>
      </w:r>
      <w:r w:rsidRPr="006132CE">
        <w:rPr>
          <w:rFonts w:ascii="Book Antiqua" w:eastAsia="等线" w:hAnsi="Book Antiqua" w:cs="Times New Roman"/>
          <w:i/>
          <w:sz w:val="24"/>
          <w:szCs w:val="24"/>
          <w:lang w:eastAsia="zh-CN"/>
        </w:rPr>
        <w:t>Hepatology</w:t>
      </w:r>
      <w:r w:rsidRPr="006132CE">
        <w:rPr>
          <w:rFonts w:ascii="Book Antiqua" w:eastAsia="等线" w:hAnsi="Book Antiqua" w:cs="Times New Roman"/>
          <w:sz w:val="24"/>
          <w:szCs w:val="24"/>
          <w:lang w:eastAsia="zh-CN"/>
        </w:rPr>
        <w:t xml:space="preserve"> 2017; </w:t>
      </w:r>
      <w:r w:rsidRPr="006132CE">
        <w:rPr>
          <w:rFonts w:ascii="Book Antiqua" w:eastAsia="等线" w:hAnsi="Book Antiqua" w:cs="Times New Roman"/>
          <w:b/>
          <w:sz w:val="24"/>
          <w:szCs w:val="24"/>
          <w:lang w:eastAsia="zh-CN"/>
        </w:rPr>
        <w:t>66</w:t>
      </w:r>
      <w:r w:rsidRPr="006132CE">
        <w:rPr>
          <w:rFonts w:ascii="Book Antiqua" w:eastAsia="等线" w:hAnsi="Book Antiqua" w:cs="Times New Roman"/>
          <w:sz w:val="24"/>
          <w:szCs w:val="24"/>
          <w:lang w:eastAsia="zh-CN"/>
        </w:rPr>
        <w:t>: 1486-1501 [PMID: 28586172 DOI: 10.1002/hep.29302]</w:t>
      </w:r>
    </w:p>
    <w:p w14:paraId="74504587" w14:textId="77777777" w:rsidR="006132CE" w:rsidRPr="006132CE" w:rsidRDefault="006132CE" w:rsidP="006132CE">
      <w:pPr>
        <w:wordWrap/>
        <w:autoSpaceDE/>
        <w:autoSpaceDN/>
        <w:spacing w:after="0" w:line="360" w:lineRule="auto"/>
        <w:rPr>
          <w:rFonts w:ascii="Book Antiqua" w:eastAsia="等线" w:hAnsi="Book Antiqua" w:cs="Times New Roman"/>
          <w:sz w:val="24"/>
          <w:szCs w:val="24"/>
          <w:lang w:eastAsia="zh-CN"/>
        </w:rPr>
      </w:pPr>
      <w:r w:rsidRPr="006132CE">
        <w:rPr>
          <w:rFonts w:ascii="Book Antiqua" w:eastAsia="等线" w:hAnsi="Book Antiqua" w:cs="Times New Roman"/>
          <w:sz w:val="24"/>
          <w:szCs w:val="24"/>
          <w:lang w:eastAsia="zh-CN"/>
        </w:rPr>
        <w:t xml:space="preserve">26 </w:t>
      </w:r>
      <w:r w:rsidRPr="006132CE">
        <w:rPr>
          <w:rFonts w:ascii="Book Antiqua" w:eastAsia="等线" w:hAnsi="Book Antiqua" w:cs="Times New Roman"/>
          <w:b/>
          <w:sz w:val="24"/>
          <w:szCs w:val="24"/>
          <w:lang w:eastAsia="zh-CN"/>
        </w:rPr>
        <w:t>Chalasani N</w:t>
      </w:r>
      <w:r w:rsidRPr="006132CE">
        <w:rPr>
          <w:rFonts w:ascii="Book Antiqua" w:eastAsia="等线" w:hAnsi="Book Antiqua" w:cs="Times New Roman"/>
          <w:sz w:val="24"/>
          <w:szCs w:val="24"/>
          <w:lang w:eastAsia="zh-CN"/>
        </w:rPr>
        <w:t xml:space="preserve">, Younossi Z, Lavine JE, Charlton M, Cusi K, Rinella M, Harrison SA, Brunt EM, Sanyal AJ. The diagnosis and management of nonalcoholic fatty liver disease: Practice guidance from the American Association for the Study of Liver Diseases. </w:t>
      </w:r>
      <w:r w:rsidRPr="006132CE">
        <w:rPr>
          <w:rFonts w:ascii="Book Antiqua" w:eastAsia="等线" w:hAnsi="Book Antiqua" w:cs="Times New Roman"/>
          <w:i/>
          <w:sz w:val="24"/>
          <w:szCs w:val="24"/>
          <w:lang w:eastAsia="zh-CN"/>
        </w:rPr>
        <w:t>Hepatology</w:t>
      </w:r>
      <w:r w:rsidRPr="006132CE">
        <w:rPr>
          <w:rFonts w:ascii="Book Antiqua" w:eastAsia="等线" w:hAnsi="Book Antiqua" w:cs="Times New Roman"/>
          <w:sz w:val="24"/>
          <w:szCs w:val="24"/>
          <w:lang w:eastAsia="zh-CN"/>
        </w:rPr>
        <w:t xml:space="preserve"> 2018; </w:t>
      </w:r>
      <w:r w:rsidRPr="006132CE">
        <w:rPr>
          <w:rFonts w:ascii="Book Antiqua" w:eastAsia="等线" w:hAnsi="Book Antiqua" w:cs="Times New Roman"/>
          <w:b/>
          <w:sz w:val="24"/>
          <w:szCs w:val="24"/>
          <w:lang w:eastAsia="zh-CN"/>
        </w:rPr>
        <w:t>67</w:t>
      </w:r>
      <w:r w:rsidRPr="006132CE">
        <w:rPr>
          <w:rFonts w:ascii="Book Antiqua" w:eastAsia="等线" w:hAnsi="Book Antiqua" w:cs="Times New Roman"/>
          <w:sz w:val="24"/>
          <w:szCs w:val="24"/>
          <w:lang w:eastAsia="zh-CN"/>
        </w:rPr>
        <w:t>: 328-357 [PMID: 28714183 DOI: 10.1002/hep.29367]</w:t>
      </w:r>
    </w:p>
    <w:p w14:paraId="46885426" w14:textId="77777777" w:rsidR="006132CE" w:rsidRPr="006132CE" w:rsidRDefault="006132CE" w:rsidP="006132CE">
      <w:pPr>
        <w:wordWrap/>
        <w:autoSpaceDE/>
        <w:autoSpaceDN/>
        <w:spacing w:after="0" w:line="360" w:lineRule="auto"/>
        <w:rPr>
          <w:rFonts w:ascii="Book Antiqua" w:eastAsia="等线" w:hAnsi="Book Antiqua" w:cs="Times New Roman"/>
          <w:sz w:val="24"/>
          <w:szCs w:val="24"/>
          <w:lang w:eastAsia="zh-CN"/>
        </w:rPr>
      </w:pPr>
      <w:r w:rsidRPr="006132CE">
        <w:rPr>
          <w:rFonts w:ascii="Book Antiqua" w:eastAsia="等线" w:hAnsi="Book Antiqua" w:cs="Times New Roman"/>
          <w:sz w:val="24"/>
          <w:szCs w:val="24"/>
          <w:lang w:eastAsia="zh-CN"/>
        </w:rPr>
        <w:t xml:space="preserve">27 </w:t>
      </w:r>
      <w:r w:rsidRPr="006132CE">
        <w:rPr>
          <w:rFonts w:ascii="Book Antiqua" w:eastAsia="等线" w:hAnsi="Book Antiqua" w:cs="Times New Roman"/>
          <w:b/>
          <w:sz w:val="24"/>
          <w:szCs w:val="24"/>
          <w:lang w:eastAsia="zh-CN"/>
        </w:rPr>
        <w:t>Belfort R</w:t>
      </w:r>
      <w:r w:rsidRPr="006132CE">
        <w:rPr>
          <w:rFonts w:ascii="Book Antiqua" w:eastAsia="等线" w:hAnsi="Book Antiqua" w:cs="Times New Roman"/>
          <w:sz w:val="24"/>
          <w:szCs w:val="24"/>
          <w:lang w:eastAsia="zh-CN"/>
        </w:rPr>
        <w:t xml:space="preserve">, Harrison SA, Brown K, Darland C, Finch J, Hardies J, Balas B, Gastaldelli A, Tio F, Pulcini J, Berria R, Ma JZ, Dwivedi S, Havranek R, Fincke C, DeFronzo R, Bannayan GA, Schenker S, Cusi K. A placebo-controlled trial of pioglitazone in subjects with nonalcoholic steatohepatitis. </w:t>
      </w:r>
      <w:r w:rsidRPr="006132CE">
        <w:rPr>
          <w:rFonts w:ascii="Book Antiqua" w:eastAsia="等线" w:hAnsi="Book Antiqua" w:cs="Times New Roman"/>
          <w:i/>
          <w:sz w:val="24"/>
          <w:szCs w:val="24"/>
          <w:lang w:eastAsia="zh-CN"/>
        </w:rPr>
        <w:t>N Engl J Med</w:t>
      </w:r>
      <w:r w:rsidRPr="006132CE">
        <w:rPr>
          <w:rFonts w:ascii="Book Antiqua" w:eastAsia="等线" w:hAnsi="Book Antiqua" w:cs="Times New Roman"/>
          <w:sz w:val="24"/>
          <w:szCs w:val="24"/>
          <w:lang w:eastAsia="zh-CN"/>
        </w:rPr>
        <w:t xml:space="preserve"> 2006; </w:t>
      </w:r>
      <w:r w:rsidRPr="006132CE">
        <w:rPr>
          <w:rFonts w:ascii="Book Antiqua" w:eastAsia="等线" w:hAnsi="Book Antiqua" w:cs="Times New Roman"/>
          <w:b/>
          <w:sz w:val="24"/>
          <w:szCs w:val="24"/>
          <w:lang w:eastAsia="zh-CN"/>
        </w:rPr>
        <w:t>355</w:t>
      </w:r>
      <w:r w:rsidRPr="006132CE">
        <w:rPr>
          <w:rFonts w:ascii="Book Antiqua" w:eastAsia="等线" w:hAnsi="Book Antiqua" w:cs="Times New Roman"/>
          <w:sz w:val="24"/>
          <w:szCs w:val="24"/>
          <w:lang w:eastAsia="zh-CN"/>
        </w:rPr>
        <w:t>: 2297-2307 [PMID: 17135584 DOI: 10.1056/NEJMoa060326]</w:t>
      </w:r>
    </w:p>
    <w:p w14:paraId="77112106" w14:textId="77777777" w:rsidR="006132CE" w:rsidRPr="006132CE" w:rsidRDefault="006132CE" w:rsidP="006132CE">
      <w:pPr>
        <w:wordWrap/>
        <w:autoSpaceDE/>
        <w:autoSpaceDN/>
        <w:spacing w:after="0" w:line="360" w:lineRule="auto"/>
        <w:rPr>
          <w:rFonts w:ascii="Book Antiqua" w:eastAsia="等线" w:hAnsi="Book Antiqua" w:cs="Times New Roman"/>
          <w:sz w:val="24"/>
          <w:szCs w:val="24"/>
          <w:lang w:eastAsia="zh-CN"/>
        </w:rPr>
      </w:pPr>
      <w:r w:rsidRPr="006132CE">
        <w:rPr>
          <w:rFonts w:ascii="Book Antiqua" w:eastAsia="等线" w:hAnsi="Book Antiqua" w:cs="Times New Roman"/>
          <w:sz w:val="24"/>
          <w:szCs w:val="24"/>
          <w:lang w:eastAsia="zh-CN"/>
        </w:rPr>
        <w:t xml:space="preserve">28 </w:t>
      </w:r>
      <w:r w:rsidRPr="006132CE">
        <w:rPr>
          <w:rFonts w:ascii="Book Antiqua" w:eastAsia="等线" w:hAnsi="Book Antiqua" w:cs="Times New Roman"/>
          <w:b/>
          <w:sz w:val="24"/>
          <w:szCs w:val="24"/>
          <w:lang w:eastAsia="zh-CN"/>
        </w:rPr>
        <w:t>Cusi K</w:t>
      </w:r>
      <w:r w:rsidRPr="006132CE">
        <w:rPr>
          <w:rFonts w:ascii="Book Antiqua" w:eastAsia="等线" w:hAnsi="Book Antiqua" w:cs="Times New Roman"/>
          <w:sz w:val="24"/>
          <w:szCs w:val="24"/>
          <w:lang w:eastAsia="zh-CN"/>
        </w:rPr>
        <w:t xml:space="preserve">, Orsak B, Bril F, Lomonaco R, Hecht J, Ortiz-Lopez C, Tio F, Hardies J, Darland C, Musi N, Webb A, Portillo-Sanchez P. Long-Term Pioglitazone Treatment for Patients With Nonalcoholic Steatohepatitis and Prediabetes or Type 2 Diabetes Mellitus: A Randomized Trial. </w:t>
      </w:r>
      <w:r w:rsidRPr="006132CE">
        <w:rPr>
          <w:rFonts w:ascii="Book Antiqua" w:eastAsia="等线" w:hAnsi="Book Antiqua" w:cs="Times New Roman"/>
          <w:i/>
          <w:sz w:val="24"/>
          <w:szCs w:val="24"/>
          <w:lang w:eastAsia="zh-CN"/>
        </w:rPr>
        <w:t>Ann Intern Med</w:t>
      </w:r>
      <w:r w:rsidRPr="006132CE">
        <w:rPr>
          <w:rFonts w:ascii="Book Antiqua" w:eastAsia="等线" w:hAnsi="Book Antiqua" w:cs="Times New Roman"/>
          <w:sz w:val="24"/>
          <w:szCs w:val="24"/>
          <w:lang w:eastAsia="zh-CN"/>
        </w:rPr>
        <w:t xml:space="preserve"> 2016; </w:t>
      </w:r>
      <w:r w:rsidRPr="006132CE">
        <w:rPr>
          <w:rFonts w:ascii="Book Antiqua" w:eastAsia="等线" w:hAnsi="Book Antiqua" w:cs="Times New Roman"/>
          <w:b/>
          <w:sz w:val="24"/>
          <w:szCs w:val="24"/>
          <w:lang w:eastAsia="zh-CN"/>
        </w:rPr>
        <w:t>165</w:t>
      </w:r>
      <w:r w:rsidRPr="006132CE">
        <w:rPr>
          <w:rFonts w:ascii="Book Antiqua" w:eastAsia="等线" w:hAnsi="Book Antiqua" w:cs="Times New Roman"/>
          <w:sz w:val="24"/>
          <w:szCs w:val="24"/>
          <w:lang w:eastAsia="zh-CN"/>
        </w:rPr>
        <w:t>: 305-315 [PMID: 27322798 DOI: 10.7326/M15-1774]</w:t>
      </w:r>
    </w:p>
    <w:p w14:paraId="793420C7" w14:textId="2941E347" w:rsidR="006132CE" w:rsidRPr="006132CE" w:rsidRDefault="006132CE" w:rsidP="006132CE">
      <w:pPr>
        <w:wordWrap/>
        <w:autoSpaceDE/>
        <w:autoSpaceDN/>
        <w:adjustRightInd w:val="0"/>
        <w:snapToGrid w:val="0"/>
        <w:spacing w:after="0" w:line="360" w:lineRule="auto"/>
        <w:jc w:val="right"/>
        <w:rPr>
          <w:rFonts w:ascii="Book Antiqua" w:eastAsia="宋体" w:hAnsi="Book Antiqua" w:cs="Times New Roman"/>
          <w:color w:val="000000"/>
          <w:sz w:val="24"/>
          <w:szCs w:val="24"/>
          <w:lang w:eastAsia="zh-CN"/>
        </w:rPr>
      </w:pPr>
      <w:bookmarkStart w:id="44" w:name="OLE_LINK139"/>
      <w:bookmarkStart w:id="45" w:name="OLE_LINK140"/>
      <w:bookmarkStart w:id="46" w:name="OLE_LINK287"/>
      <w:bookmarkStart w:id="47" w:name="OLE_LINK288"/>
      <w:bookmarkStart w:id="48" w:name="OLE_LINK70"/>
      <w:bookmarkStart w:id="49" w:name="OLE_LINK110"/>
      <w:bookmarkStart w:id="50" w:name="OLE_LINK109"/>
      <w:bookmarkStart w:id="51" w:name="OLE_LINK138"/>
      <w:bookmarkStart w:id="52" w:name="OLE_LINK72"/>
      <w:bookmarkStart w:id="53" w:name="OLE_LINK116"/>
      <w:bookmarkStart w:id="54" w:name="OLE_LINK95"/>
      <w:bookmarkStart w:id="55" w:name="OLE_LINK118"/>
      <w:bookmarkStart w:id="56" w:name="OLE_LINK198"/>
      <w:bookmarkStart w:id="57" w:name="OLE_LINK154"/>
      <w:bookmarkStart w:id="58" w:name="OLE_LINK251"/>
      <w:bookmarkStart w:id="59" w:name="OLE_LINK167"/>
      <w:bookmarkStart w:id="60" w:name="OLE_LINK126"/>
      <w:bookmarkStart w:id="61" w:name="OLE_LINK234"/>
      <w:bookmarkStart w:id="62" w:name="OLE_LINK157"/>
      <w:bookmarkStart w:id="63" w:name="OLE_LINK187"/>
      <w:bookmarkStart w:id="64" w:name="OLE_LINK204"/>
      <w:bookmarkStart w:id="65" w:name="OLE_LINK255"/>
      <w:bookmarkStart w:id="66" w:name="OLE_LINK229"/>
      <w:bookmarkStart w:id="67" w:name="OLE_LINK268"/>
      <w:bookmarkStart w:id="68" w:name="OLE_LINK310"/>
      <w:bookmarkStart w:id="69" w:name="OLE_LINK338"/>
      <w:bookmarkStart w:id="70" w:name="OLE_LINK340"/>
      <w:bookmarkStart w:id="71" w:name="OLE_LINK264"/>
      <w:bookmarkStart w:id="72" w:name="OLE_LINK345"/>
      <w:bookmarkStart w:id="73" w:name="OLE_LINK256"/>
      <w:bookmarkStart w:id="74" w:name="OLE_LINK299"/>
      <w:bookmarkStart w:id="75" w:name="OLE_LINK265"/>
      <w:bookmarkStart w:id="76" w:name="OLE_LINK254"/>
      <w:bookmarkStart w:id="77" w:name="OLE_LINK357"/>
      <w:bookmarkStart w:id="78" w:name="OLE_LINK382"/>
      <w:bookmarkStart w:id="79" w:name="OLE_LINK333"/>
      <w:bookmarkStart w:id="80" w:name="OLE_LINK334"/>
      <w:bookmarkStart w:id="81" w:name="OLE_LINK400"/>
      <w:bookmarkStart w:id="82" w:name="OLE_LINK365"/>
      <w:bookmarkStart w:id="83" w:name="OLE_LINK467"/>
      <w:bookmarkStart w:id="84" w:name="OLE_LINK399"/>
      <w:bookmarkStart w:id="85" w:name="OLE_LINK443"/>
      <w:bookmarkStart w:id="86" w:name="OLE_LINK372"/>
      <w:bookmarkStart w:id="87" w:name="OLE_LINK425"/>
      <w:bookmarkStart w:id="88" w:name="OLE_LINK450"/>
      <w:bookmarkStart w:id="89" w:name="OLE_LINK402"/>
      <w:bookmarkStart w:id="90" w:name="OLE_LINK385"/>
      <w:bookmarkStart w:id="91" w:name="OLE_LINK396"/>
      <w:bookmarkStart w:id="92" w:name="OLE_LINK436"/>
      <w:bookmarkStart w:id="93" w:name="OLE_LINK421"/>
      <w:bookmarkStart w:id="94" w:name="OLE_LINK426"/>
      <w:bookmarkStart w:id="95" w:name="OLE_LINK456"/>
      <w:bookmarkStart w:id="96" w:name="OLE_LINK505"/>
      <w:bookmarkStart w:id="97" w:name="OLE_LINK490"/>
      <w:bookmarkStart w:id="98" w:name="OLE_LINK531"/>
      <w:bookmarkStart w:id="99" w:name="OLE_LINK460"/>
      <w:bookmarkStart w:id="100" w:name="OLE_LINK463"/>
      <w:bookmarkStart w:id="101" w:name="OLE_LINK487"/>
      <w:bookmarkStart w:id="102" w:name="OLE_LINK515"/>
      <w:bookmarkStart w:id="103" w:name="OLE_LINK509"/>
      <w:bookmarkStart w:id="104" w:name="OLE_LINK538"/>
      <w:bookmarkStart w:id="105" w:name="OLE_LINK606"/>
      <w:bookmarkStart w:id="106" w:name="OLE_LINK662"/>
      <w:bookmarkStart w:id="107" w:name="OLE_LINK663"/>
      <w:bookmarkStart w:id="108" w:name="OLE_LINK738"/>
      <w:bookmarkStart w:id="109" w:name="OLE_LINK666"/>
      <w:bookmarkStart w:id="110" w:name="OLE_LINK667"/>
      <w:bookmarkStart w:id="111" w:name="OLE_LINK672"/>
      <w:bookmarkStart w:id="112" w:name="OLE_LINK727"/>
      <w:bookmarkStart w:id="113" w:name="OLE_LINK703"/>
      <w:bookmarkStart w:id="114" w:name="OLE_LINK765"/>
      <w:bookmarkStart w:id="115" w:name="OLE_LINK724"/>
      <w:bookmarkStart w:id="116" w:name="OLE_LINK771"/>
      <w:bookmarkStart w:id="117" w:name="OLE_LINK879"/>
      <w:bookmarkStart w:id="118" w:name="OLE_LINK903"/>
      <w:bookmarkStart w:id="119" w:name="OLE_LINK880"/>
      <w:bookmarkStart w:id="120" w:name="OLE_LINK944"/>
      <w:bookmarkStart w:id="121" w:name="OLE_LINK881"/>
      <w:bookmarkStart w:id="122" w:name="OLE_LINK882"/>
      <w:bookmarkStart w:id="123" w:name="OLE_LINK883"/>
      <w:bookmarkStart w:id="124" w:name="OLE_LINK884"/>
      <w:bookmarkStart w:id="125" w:name="OLE_LINK907"/>
      <w:bookmarkStart w:id="126" w:name="OLE_LINK941"/>
      <w:bookmarkStart w:id="127" w:name="OLE_LINK886"/>
      <w:bookmarkStart w:id="128" w:name="OLE_LINK887"/>
      <w:bookmarkStart w:id="129" w:name="OLE_LINK918"/>
      <w:bookmarkStart w:id="130" w:name="OLE_LINK894"/>
      <w:bookmarkStart w:id="131" w:name="OLE_LINK953"/>
      <w:bookmarkStart w:id="132" w:name="OLE_LINK954"/>
      <w:bookmarkStart w:id="133" w:name="OLE_LINK977"/>
      <w:bookmarkStart w:id="134" w:name="OLE_LINK978"/>
      <w:bookmarkStart w:id="135" w:name="OLE_LINK1034"/>
      <w:bookmarkStart w:id="136" w:name="OLE_LINK991"/>
      <w:bookmarkStart w:id="137" w:name="OLE_LINK1022"/>
      <w:bookmarkStart w:id="138" w:name="OLE_LINK1030"/>
      <w:bookmarkStart w:id="139" w:name="OLE_LINK1063"/>
      <w:bookmarkStart w:id="140" w:name="OLE_LINK1009"/>
      <w:bookmarkStart w:id="141" w:name="OLE_LINK1064"/>
      <w:r w:rsidRPr="006132CE">
        <w:rPr>
          <w:rFonts w:ascii="Book Antiqua" w:eastAsia="宋体" w:hAnsi="Book Antiqua" w:cs="Times New Roman"/>
          <w:b/>
          <w:bCs/>
          <w:color w:val="000000"/>
          <w:sz w:val="24"/>
          <w:szCs w:val="24"/>
          <w:lang w:eastAsia="zh-CN"/>
        </w:rPr>
        <w:t>P-Reviewer:</w:t>
      </w:r>
      <w:r w:rsidRPr="006132CE">
        <w:rPr>
          <w:rFonts w:ascii="Book Antiqua" w:eastAsia="宋体" w:hAnsi="Book Antiqua" w:cs="Times New Roman"/>
          <w:bCs/>
          <w:color w:val="000000"/>
          <w:sz w:val="24"/>
          <w:szCs w:val="24"/>
          <w:lang w:eastAsia="zh-CN"/>
        </w:rPr>
        <w:t xml:space="preserve"> Guo</w:t>
      </w:r>
      <w:r>
        <w:rPr>
          <w:rFonts w:ascii="Book Antiqua" w:eastAsia="宋体" w:hAnsi="Book Antiqua" w:cs="Times New Roman"/>
          <w:bCs/>
          <w:color w:val="000000"/>
          <w:sz w:val="24"/>
          <w:szCs w:val="24"/>
          <w:lang w:eastAsia="zh-CN"/>
        </w:rPr>
        <w:t xml:space="preserve"> JS, </w:t>
      </w:r>
      <w:r w:rsidRPr="006132CE">
        <w:rPr>
          <w:rFonts w:ascii="Book Antiqua" w:eastAsia="宋体" w:hAnsi="Book Antiqua" w:cs="Times New Roman"/>
          <w:bCs/>
          <w:color w:val="000000"/>
          <w:sz w:val="24"/>
          <w:szCs w:val="24"/>
          <w:lang w:eastAsia="zh-CN"/>
        </w:rPr>
        <w:t>Serrano-Luna</w:t>
      </w:r>
      <w:r>
        <w:rPr>
          <w:rFonts w:ascii="Book Antiqua" w:eastAsia="宋体" w:hAnsi="Book Antiqua" w:cs="Times New Roman"/>
          <w:bCs/>
          <w:color w:val="000000"/>
          <w:sz w:val="24"/>
          <w:szCs w:val="24"/>
          <w:lang w:eastAsia="zh-CN"/>
        </w:rPr>
        <w:t xml:space="preserve"> J, </w:t>
      </w:r>
      <w:r w:rsidRPr="006132CE">
        <w:rPr>
          <w:rFonts w:ascii="Book Antiqua" w:eastAsia="宋体" w:hAnsi="Book Antiqua" w:cs="Times New Roman"/>
          <w:bCs/>
          <w:color w:val="000000"/>
          <w:sz w:val="24"/>
          <w:szCs w:val="24"/>
          <w:lang w:eastAsia="zh-CN"/>
        </w:rPr>
        <w:t>Sherif</w:t>
      </w:r>
      <w:r>
        <w:rPr>
          <w:rFonts w:ascii="Book Antiqua" w:eastAsia="宋体" w:hAnsi="Book Antiqua" w:cs="Times New Roman"/>
          <w:bCs/>
          <w:color w:val="000000"/>
          <w:sz w:val="24"/>
          <w:szCs w:val="24"/>
          <w:lang w:eastAsia="zh-CN"/>
        </w:rPr>
        <w:t xml:space="preserve"> Z </w:t>
      </w:r>
      <w:r w:rsidRPr="006132CE">
        <w:rPr>
          <w:rFonts w:ascii="Book Antiqua" w:eastAsia="宋体" w:hAnsi="Book Antiqua" w:cs="Times New Roman"/>
          <w:b/>
          <w:bCs/>
          <w:color w:val="000000"/>
          <w:sz w:val="24"/>
          <w:szCs w:val="24"/>
          <w:lang w:eastAsia="zh-CN"/>
        </w:rPr>
        <w:t>S-Editor:</w:t>
      </w:r>
      <w:r w:rsidRPr="006132CE">
        <w:rPr>
          <w:rFonts w:ascii="Book Antiqua" w:eastAsia="宋体" w:hAnsi="Book Antiqua" w:cs="Times New Roman"/>
          <w:color w:val="000000"/>
          <w:sz w:val="24"/>
          <w:szCs w:val="24"/>
          <w:lang w:eastAsia="zh-CN"/>
        </w:rPr>
        <w:t xml:space="preserve"> Yan JP</w:t>
      </w:r>
    </w:p>
    <w:p w14:paraId="5FDA6EBF" w14:textId="77777777" w:rsidR="006132CE" w:rsidRPr="006132CE" w:rsidRDefault="006132CE" w:rsidP="006132CE">
      <w:pPr>
        <w:wordWrap/>
        <w:autoSpaceDE/>
        <w:autoSpaceDN/>
        <w:adjustRightInd w:val="0"/>
        <w:snapToGrid w:val="0"/>
        <w:spacing w:after="0" w:line="360" w:lineRule="auto"/>
        <w:jc w:val="right"/>
        <w:rPr>
          <w:rFonts w:ascii="Book Antiqua" w:eastAsia="宋体" w:hAnsi="Book Antiqua" w:cs="Times New Roman"/>
          <w:b/>
          <w:bCs/>
          <w:color w:val="000000"/>
          <w:sz w:val="24"/>
          <w:szCs w:val="24"/>
          <w:lang w:eastAsia="zh-CN"/>
        </w:rPr>
      </w:pPr>
      <w:r w:rsidRPr="006132CE">
        <w:rPr>
          <w:rFonts w:ascii="Book Antiqua" w:eastAsia="宋体" w:hAnsi="Book Antiqua" w:cs="Times New Roman"/>
          <w:b/>
          <w:bCs/>
          <w:color w:val="000000"/>
          <w:sz w:val="24"/>
          <w:szCs w:val="24"/>
          <w:lang w:eastAsia="zh-CN"/>
        </w:rPr>
        <w:t>L-Editor:</w:t>
      </w:r>
      <w:r w:rsidRPr="006132CE">
        <w:rPr>
          <w:rFonts w:ascii="Book Antiqua" w:eastAsia="宋体" w:hAnsi="Book Antiqua" w:cs="Times New Roman"/>
          <w:color w:val="000000"/>
          <w:sz w:val="24"/>
          <w:szCs w:val="24"/>
          <w:lang w:eastAsia="zh-CN"/>
        </w:rPr>
        <w:t xml:space="preserve"> </w:t>
      </w:r>
      <w:r w:rsidRPr="006132CE">
        <w:rPr>
          <w:rFonts w:ascii="Book Antiqua" w:eastAsia="宋体" w:hAnsi="Book Antiqua" w:cs="Times New Roman"/>
          <w:b/>
          <w:bCs/>
          <w:color w:val="000000"/>
          <w:sz w:val="24"/>
          <w:szCs w:val="24"/>
          <w:lang w:eastAsia="zh-CN"/>
        </w:rPr>
        <w:t>E-Editor:</w:t>
      </w:r>
    </w:p>
    <w:bookmarkEnd w:id="44"/>
    <w:bookmarkEnd w:id="45"/>
    <w:p w14:paraId="24C2F221" w14:textId="219B59E7" w:rsidR="00521ACD" w:rsidRPr="006132CE" w:rsidRDefault="006132CE" w:rsidP="006132CE">
      <w:pPr>
        <w:widowControl/>
        <w:wordWrap/>
        <w:autoSpaceDE/>
        <w:autoSpaceDN/>
        <w:spacing w:after="0" w:line="360" w:lineRule="auto"/>
        <w:rPr>
          <w:rFonts w:ascii="Book Antiqua" w:eastAsia="宋体" w:hAnsi="Book Antiqua" w:cs="宋体"/>
          <w:kern w:val="0"/>
          <w:sz w:val="24"/>
          <w:szCs w:val="24"/>
          <w:lang w:eastAsia="zh-CN"/>
        </w:rPr>
      </w:pPr>
      <w:r w:rsidRPr="006132CE">
        <w:rPr>
          <w:rFonts w:ascii="Book Antiqua" w:eastAsia="宋体" w:hAnsi="Book Antiqua" w:cs="宋体"/>
          <w:b/>
          <w:kern w:val="0"/>
          <w:sz w:val="24"/>
          <w:szCs w:val="24"/>
          <w:lang w:eastAsia="zh-CN"/>
        </w:rPr>
        <w:lastRenderedPageBreak/>
        <w:t xml:space="preserve">Specialty type: </w:t>
      </w:r>
      <w:r w:rsidRPr="006132CE">
        <w:rPr>
          <w:rFonts w:ascii="Book Antiqua" w:eastAsia="微软雅黑" w:hAnsi="Book Antiqua" w:cs="宋体"/>
          <w:kern w:val="0"/>
          <w:sz w:val="24"/>
          <w:szCs w:val="24"/>
          <w:lang w:eastAsia="zh-CN"/>
        </w:rPr>
        <w:t>Gastroenterology and hepatology</w:t>
      </w:r>
      <w:r w:rsidRPr="006132CE">
        <w:rPr>
          <w:rFonts w:ascii="Book Antiqua" w:eastAsia="宋体" w:hAnsi="Book Antiqua" w:cs="宋体"/>
          <w:kern w:val="0"/>
          <w:sz w:val="24"/>
          <w:szCs w:val="24"/>
          <w:lang w:eastAsia="zh-CN"/>
        </w:rPr>
        <w:t xml:space="preserve"> </w:t>
      </w:r>
      <w:r w:rsidRPr="006132CE">
        <w:rPr>
          <w:rFonts w:ascii="Book Antiqua" w:eastAsia="宋体" w:hAnsi="Book Antiqua" w:cs="宋体"/>
          <w:kern w:val="0"/>
          <w:sz w:val="24"/>
          <w:szCs w:val="24"/>
          <w:lang w:eastAsia="zh-CN"/>
        </w:rPr>
        <w:br/>
      </w:r>
      <w:r w:rsidRPr="006132CE">
        <w:rPr>
          <w:rFonts w:ascii="Book Antiqua" w:eastAsia="宋体" w:hAnsi="Book Antiqua" w:cs="宋体"/>
          <w:b/>
          <w:kern w:val="0"/>
          <w:sz w:val="24"/>
          <w:szCs w:val="24"/>
          <w:lang w:eastAsia="zh-CN"/>
        </w:rPr>
        <w:t xml:space="preserve">Country of origin: </w:t>
      </w:r>
      <w:r w:rsidRPr="006132CE">
        <w:rPr>
          <w:rFonts w:ascii="Book Antiqua" w:eastAsia="宋体" w:hAnsi="Book Antiqua" w:cs="宋体"/>
          <w:kern w:val="0"/>
          <w:sz w:val="24"/>
          <w:szCs w:val="24"/>
          <w:lang w:eastAsia="zh-CN"/>
        </w:rPr>
        <w:t>South Korea</w:t>
      </w:r>
      <w:r w:rsidRPr="006132CE">
        <w:rPr>
          <w:rFonts w:ascii="Book Antiqua" w:eastAsia="宋体" w:hAnsi="Book Antiqua" w:cs="宋体"/>
          <w:kern w:val="0"/>
          <w:sz w:val="24"/>
          <w:szCs w:val="24"/>
          <w:lang w:eastAsia="zh-CN"/>
        </w:rPr>
        <w:br/>
      </w:r>
      <w:r w:rsidRPr="006132CE">
        <w:rPr>
          <w:rFonts w:ascii="Book Antiqua" w:eastAsia="宋体" w:hAnsi="Book Antiqua" w:cs="宋体"/>
          <w:b/>
          <w:kern w:val="0"/>
          <w:sz w:val="24"/>
          <w:szCs w:val="24"/>
          <w:lang w:eastAsia="zh-CN"/>
        </w:rPr>
        <w:t>Peer-review report classification</w:t>
      </w:r>
      <w:r w:rsidRPr="006132CE">
        <w:rPr>
          <w:rFonts w:ascii="Book Antiqua" w:eastAsia="宋体" w:hAnsi="Book Antiqua" w:cs="宋体"/>
          <w:kern w:val="0"/>
          <w:sz w:val="24"/>
          <w:szCs w:val="24"/>
          <w:lang w:eastAsia="zh-CN"/>
        </w:rPr>
        <w:br/>
      </w:r>
      <w:r w:rsidRPr="006132CE">
        <w:rPr>
          <w:rFonts w:ascii="Book Antiqua" w:eastAsia="宋体" w:hAnsi="Book Antiqua" w:cs="宋体"/>
          <w:b/>
          <w:kern w:val="0"/>
          <w:sz w:val="24"/>
          <w:szCs w:val="24"/>
          <w:lang w:eastAsia="zh-CN"/>
        </w:rPr>
        <w:t xml:space="preserve">Grade A (Excellent): </w:t>
      </w:r>
      <w:r w:rsidRPr="006132CE">
        <w:rPr>
          <w:rFonts w:ascii="Book Antiqua" w:eastAsia="宋体" w:hAnsi="Book Antiqua" w:cs="宋体"/>
          <w:kern w:val="0"/>
          <w:sz w:val="24"/>
          <w:szCs w:val="24"/>
          <w:lang w:eastAsia="zh-CN"/>
        </w:rPr>
        <w:t>A</w:t>
      </w:r>
      <w:r w:rsidRPr="006132CE">
        <w:rPr>
          <w:rFonts w:ascii="Book Antiqua" w:eastAsia="宋体" w:hAnsi="Book Antiqua" w:cs="宋体"/>
          <w:kern w:val="0"/>
          <w:sz w:val="24"/>
          <w:szCs w:val="24"/>
          <w:lang w:eastAsia="zh-CN"/>
        </w:rPr>
        <w:br/>
      </w:r>
      <w:r w:rsidRPr="006132CE">
        <w:rPr>
          <w:rFonts w:ascii="Book Antiqua" w:eastAsia="宋体" w:hAnsi="Book Antiqua" w:cs="宋体"/>
          <w:b/>
          <w:kern w:val="0"/>
          <w:sz w:val="24"/>
          <w:szCs w:val="24"/>
          <w:lang w:eastAsia="zh-CN"/>
        </w:rPr>
        <w:t xml:space="preserve">Grade B (Very good): </w:t>
      </w:r>
      <w:r w:rsidRPr="006132CE">
        <w:rPr>
          <w:rFonts w:ascii="Book Antiqua" w:eastAsia="宋体" w:hAnsi="Book Antiqua" w:cs="宋体"/>
          <w:kern w:val="0"/>
          <w:sz w:val="24"/>
          <w:szCs w:val="24"/>
          <w:lang w:eastAsia="zh-CN"/>
        </w:rPr>
        <w:t>B</w:t>
      </w:r>
      <w:r w:rsidRPr="006132CE">
        <w:rPr>
          <w:rFonts w:ascii="Book Antiqua" w:eastAsia="宋体" w:hAnsi="Book Antiqua" w:cs="宋体"/>
          <w:kern w:val="0"/>
          <w:sz w:val="24"/>
          <w:szCs w:val="24"/>
          <w:lang w:eastAsia="zh-CN"/>
        </w:rPr>
        <w:br/>
      </w:r>
      <w:r w:rsidRPr="006132CE">
        <w:rPr>
          <w:rFonts w:ascii="Book Antiqua" w:eastAsia="宋体" w:hAnsi="Book Antiqua" w:cs="宋体"/>
          <w:b/>
          <w:kern w:val="0"/>
          <w:sz w:val="24"/>
          <w:szCs w:val="24"/>
          <w:lang w:eastAsia="zh-CN"/>
        </w:rPr>
        <w:t xml:space="preserve">Grade C (Good): </w:t>
      </w:r>
      <w:r>
        <w:rPr>
          <w:rFonts w:ascii="Book Antiqua" w:eastAsia="宋体" w:hAnsi="Book Antiqua" w:cs="宋体"/>
          <w:kern w:val="0"/>
          <w:sz w:val="24"/>
          <w:szCs w:val="24"/>
          <w:lang w:eastAsia="zh-CN"/>
        </w:rPr>
        <w:t>C</w:t>
      </w:r>
      <w:r w:rsidRPr="006132CE">
        <w:rPr>
          <w:rFonts w:ascii="Book Antiqua" w:eastAsia="宋体" w:hAnsi="Book Antiqua" w:cs="宋体"/>
          <w:kern w:val="0"/>
          <w:sz w:val="24"/>
          <w:szCs w:val="24"/>
          <w:lang w:eastAsia="zh-CN"/>
        </w:rPr>
        <w:br/>
      </w:r>
      <w:r w:rsidRPr="006132CE">
        <w:rPr>
          <w:rFonts w:ascii="Book Antiqua" w:eastAsia="宋体" w:hAnsi="Book Antiqua" w:cs="宋体"/>
          <w:b/>
          <w:kern w:val="0"/>
          <w:sz w:val="24"/>
          <w:szCs w:val="24"/>
          <w:lang w:eastAsia="zh-CN"/>
        </w:rPr>
        <w:t xml:space="preserve">Grade D (Fair): </w:t>
      </w:r>
      <w:r w:rsidRPr="006132CE">
        <w:rPr>
          <w:rFonts w:ascii="Book Antiqua" w:eastAsia="宋体" w:hAnsi="Book Antiqua" w:cs="宋体"/>
          <w:kern w:val="0"/>
          <w:sz w:val="24"/>
          <w:szCs w:val="24"/>
          <w:lang w:eastAsia="zh-CN"/>
        </w:rPr>
        <w:t>0</w:t>
      </w:r>
      <w:r w:rsidRPr="006132CE">
        <w:rPr>
          <w:rFonts w:ascii="Book Antiqua" w:eastAsia="宋体" w:hAnsi="Book Antiqua" w:cs="宋体"/>
          <w:b/>
          <w:kern w:val="0"/>
          <w:sz w:val="24"/>
          <w:szCs w:val="24"/>
          <w:lang w:eastAsia="zh-CN"/>
        </w:rPr>
        <w:br/>
        <w:t xml:space="preserve">Grade E (Poor): </w:t>
      </w:r>
      <w:r w:rsidRPr="006132CE">
        <w:rPr>
          <w:rFonts w:ascii="Book Antiqua" w:eastAsia="宋体" w:hAnsi="Book Antiqua" w:cs="宋体"/>
          <w:kern w:val="0"/>
          <w:sz w:val="24"/>
          <w:szCs w:val="24"/>
          <w:lang w:eastAsia="zh-CN"/>
        </w:rPr>
        <w:t>0</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27C46E93" w14:textId="77777777" w:rsidR="00725C74" w:rsidRPr="00F42B89" w:rsidRDefault="00725C74" w:rsidP="00F63DF3">
      <w:pPr>
        <w:widowControl/>
        <w:wordWrap/>
        <w:autoSpaceDE/>
        <w:autoSpaceDN/>
        <w:spacing w:after="0" w:line="360" w:lineRule="auto"/>
        <w:rPr>
          <w:rFonts w:ascii="Book Antiqua" w:hAnsi="Book Antiqua" w:cs="Arial"/>
          <w:color w:val="000000" w:themeColor="text1"/>
          <w:sz w:val="24"/>
          <w:szCs w:val="24"/>
        </w:rPr>
      </w:pPr>
      <w:r w:rsidRPr="00F42B89">
        <w:rPr>
          <w:rFonts w:ascii="Book Antiqua" w:hAnsi="Book Antiqua" w:cs="Arial"/>
          <w:color w:val="000000" w:themeColor="text1"/>
          <w:sz w:val="24"/>
          <w:szCs w:val="24"/>
        </w:rPr>
        <w:br w:type="page"/>
      </w:r>
    </w:p>
    <w:p w14:paraId="0DF17005" w14:textId="1613FA4E" w:rsidR="006132CE" w:rsidRPr="006132CE" w:rsidRDefault="006132CE" w:rsidP="006132CE">
      <w:pPr>
        <w:wordWrap/>
        <w:spacing w:after="0" w:line="360" w:lineRule="auto"/>
        <w:rPr>
          <w:rFonts w:ascii="Book Antiqua" w:eastAsia="Malgun Gothic" w:hAnsi="Book Antiqua" w:cs="Arial"/>
          <w:b/>
          <w:color w:val="000000" w:themeColor="text1"/>
          <w:sz w:val="24"/>
          <w:szCs w:val="24"/>
        </w:rPr>
      </w:pPr>
      <w:r w:rsidRPr="006132CE">
        <w:rPr>
          <w:rFonts w:ascii="Book Antiqua" w:eastAsia="Malgun Gothic" w:hAnsi="Book Antiqua" w:cs="Arial"/>
          <w:b/>
          <w:color w:val="000000" w:themeColor="text1"/>
          <w:sz w:val="24"/>
          <w:szCs w:val="24"/>
        </w:rPr>
        <w:lastRenderedPageBreak/>
        <w:t>Table</w:t>
      </w:r>
      <w:r w:rsidRPr="006132CE">
        <w:rPr>
          <w:rFonts w:ascii="Book Antiqua" w:eastAsia="Malgun Gothic" w:hAnsi="Book Antiqua" w:cs="Arial"/>
          <w:b/>
          <w:caps/>
          <w:color w:val="000000" w:themeColor="text1"/>
          <w:sz w:val="24"/>
          <w:szCs w:val="24"/>
        </w:rPr>
        <w:t xml:space="preserve"> 1</w:t>
      </w:r>
      <w:r w:rsidRPr="006132CE">
        <w:rPr>
          <w:rFonts w:ascii="Book Antiqua" w:eastAsia="Malgun Gothic" w:hAnsi="Book Antiqua" w:cs="Arial"/>
          <w:b/>
          <w:color w:val="000000" w:themeColor="text1"/>
          <w:sz w:val="24"/>
          <w:szCs w:val="24"/>
        </w:rPr>
        <w:t xml:space="preserve"> Demographic, clinical, biochemical and histological characteristics of 184 patients with nonalcoholic steatohepatitis</w:t>
      </w:r>
    </w:p>
    <w:tbl>
      <w:tblPr>
        <w:tblStyle w:val="1"/>
        <w:tblW w:w="0" w:type="auto"/>
        <w:tblLook w:val="04A0" w:firstRow="1" w:lastRow="0" w:firstColumn="1" w:lastColumn="0" w:noHBand="0" w:noVBand="1"/>
      </w:tblPr>
      <w:tblGrid>
        <w:gridCol w:w="5245"/>
        <w:gridCol w:w="3067"/>
      </w:tblGrid>
      <w:tr w:rsidR="006132CE" w:rsidRPr="00F42B89" w14:paraId="7DA0FC8A" w14:textId="77777777" w:rsidTr="00613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02631EA7" w14:textId="77777777" w:rsidR="006132CE" w:rsidRPr="00F42B89" w:rsidRDefault="006132CE" w:rsidP="00FD6CAE">
            <w:pPr>
              <w:wordWrap/>
              <w:spacing w:line="360" w:lineRule="auto"/>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Variable</w:t>
            </w:r>
          </w:p>
        </w:tc>
        <w:tc>
          <w:tcPr>
            <w:tcW w:w="3067" w:type="dxa"/>
            <w:shd w:val="clear" w:color="auto" w:fill="auto"/>
          </w:tcPr>
          <w:p w14:paraId="2F9B8DF0" w14:textId="2F68224D" w:rsidR="006132CE" w:rsidRPr="00F42B89" w:rsidRDefault="006132CE" w:rsidP="00FD6CAE">
            <w:pPr>
              <w:wordWrap/>
              <w:spacing w:line="360" w:lineRule="auto"/>
              <w:cnfStyle w:val="100000000000" w:firstRow="1"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NAFLD (</w:t>
            </w:r>
            <w:r w:rsidRPr="006132CE">
              <w:rPr>
                <w:rFonts w:ascii="Book Antiqua" w:eastAsia="Malgun Gothic" w:hAnsi="Book Antiqua" w:cs="Arial"/>
                <w:i/>
                <w:iCs/>
                <w:color w:val="000000" w:themeColor="text1"/>
                <w:sz w:val="24"/>
                <w:szCs w:val="24"/>
              </w:rPr>
              <w:t>n</w:t>
            </w:r>
            <w:r>
              <w:rPr>
                <w:rFonts w:ascii="Book Antiqua" w:eastAsia="Malgun Gothic" w:hAnsi="Book Antiqua" w:cs="Arial"/>
                <w:color w:val="000000" w:themeColor="text1"/>
                <w:sz w:val="24"/>
                <w:szCs w:val="24"/>
              </w:rPr>
              <w:t xml:space="preserve"> </w:t>
            </w:r>
            <w:r w:rsidRPr="00F42B89">
              <w:rPr>
                <w:rFonts w:ascii="Book Antiqua" w:eastAsia="Malgun Gothic" w:hAnsi="Book Antiqua" w:cs="Arial"/>
                <w:color w:val="000000" w:themeColor="text1"/>
                <w:sz w:val="24"/>
                <w:szCs w:val="24"/>
              </w:rPr>
              <w:t>=</w:t>
            </w:r>
            <w:r>
              <w:rPr>
                <w:rFonts w:ascii="Book Antiqua" w:eastAsia="Malgun Gothic" w:hAnsi="Book Antiqua" w:cs="Arial"/>
                <w:color w:val="000000" w:themeColor="text1"/>
                <w:sz w:val="24"/>
                <w:szCs w:val="24"/>
              </w:rPr>
              <w:t xml:space="preserve"> </w:t>
            </w:r>
            <w:r w:rsidRPr="00F42B89">
              <w:rPr>
                <w:rFonts w:ascii="Book Antiqua" w:eastAsia="Malgun Gothic" w:hAnsi="Book Antiqua" w:cs="Arial"/>
                <w:color w:val="000000" w:themeColor="text1"/>
                <w:sz w:val="24"/>
                <w:szCs w:val="24"/>
              </w:rPr>
              <w:t>184)</w:t>
            </w:r>
          </w:p>
        </w:tc>
      </w:tr>
      <w:tr w:rsidR="006132CE" w:rsidRPr="00F42B89" w14:paraId="1EB85D8C" w14:textId="77777777" w:rsidTr="00613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24052E80" w14:textId="3637D0F5"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t xml:space="preserve">Age (yr) </w:t>
            </w:r>
          </w:p>
        </w:tc>
        <w:tc>
          <w:tcPr>
            <w:tcW w:w="3067" w:type="dxa"/>
            <w:shd w:val="clear" w:color="auto" w:fill="auto"/>
          </w:tcPr>
          <w:p w14:paraId="75D59B6B"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44.6 ± 14.5</w:t>
            </w:r>
          </w:p>
        </w:tc>
      </w:tr>
      <w:tr w:rsidR="006132CE" w:rsidRPr="00F42B89" w14:paraId="6101AAC6" w14:textId="77777777" w:rsidTr="006132CE">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21E97923" w14:textId="165828DD"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t>Male gender</w:t>
            </w:r>
          </w:p>
        </w:tc>
        <w:tc>
          <w:tcPr>
            <w:tcW w:w="3067" w:type="dxa"/>
            <w:shd w:val="clear" w:color="auto" w:fill="auto"/>
          </w:tcPr>
          <w:p w14:paraId="14D8ECD0"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127 (69.0%)</w:t>
            </w:r>
          </w:p>
        </w:tc>
      </w:tr>
      <w:tr w:rsidR="006132CE" w:rsidRPr="00F42B89" w14:paraId="722CDD60" w14:textId="77777777" w:rsidTr="00613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18014526" w14:textId="77777777"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t>Body mass index, median (range, kg/m</w:t>
            </w:r>
            <w:r w:rsidRPr="006132CE">
              <w:rPr>
                <w:rFonts w:ascii="Book Antiqua" w:eastAsia="Malgun Gothic" w:hAnsi="Book Antiqua" w:cs="Arial"/>
                <w:b w:val="0"/>
                <w:bCs w:val="0"/>
                <w:color w:val="000000" w:themeColor="text1"/>
                <w:sz w:val="24"/>
                <w:szCs w:val="24"/>
                <w:vertAlign w:val="superscript"/>
              </w:rPr>
              <w:t>2</w:t>
            </w:r>
            <w:r w:rsidRPr="006132CE">
              <w:rPr>
                <w:rFonts w:ascii="Book Antiqua" w:eastAsia="Malgun Gothic" w:hAnsi="Book Antiqua" w:cs="Arial"/>
                <w:b w:val="0"/>
                <w:bCs w:val="0"/>
                <w:color w:val="000000" w:themeColor="text1"/>
                <w:sz w:val="24"/>
                <w:szCs w:val="24"/>
              </w:rPr>
              <w:t>)</w:t>
            </w:r>
          </w:p>
        </w:tc>
        <w:tc>
          <w:tcPr>
            <w:tcW w:w="3067" w:type="dxa"/>
            <w:shd w:val="clear" w:color="auto" w:fill="auto"/>
          </w:tcPr>
          <w:p w14:paraId="03C686C5"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29.3 (19.8-44.5)</w:t>
            </w:r>
          </w:p>
        </w:tc>
      </w:tr>
      <w:tr w:rsidR="006132CE" w:rsidRPr="00F42B89" w14:paraId="6E2DCC87" w14:textId="77777777" w:rsidTr="006132CE">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3E35935A" w14:textId="77777777"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t>Body mass index ≥ 25 kg/m</w:t>
            </w:r>
            <w:r w:rsidRPr="006132CE">
              <w:rPr>
                <w:rFonts w:ascii="Book Antiqua" w:eastAsia="Malgun Gothic" w:hAnsi="Book Antiqua" w:cs="Arial"/>
                <w:b w:val="0"/>
                <w:bCs w:val="0"/>
                <w:color w:val="000000" w:themeColor="text1"/>
                <w:sz w:val="24"/>
                <w:szCs w:val="24"/>
                <w:vertAlign w:val="superscript"/>
              </w:rPr>
              <w:t>2</w:t>
            </w:r>
          </w:p>
        </w:tc>
        <w:tc>
          <w:tcPr>
            <w:tcW w:w="3067" w:type="dxa"/>
            <w:shd w:val="clear" w:color="auto" w:fill="auto"/>
          </w:tcPr>
          <w:p w14:paraId="2862B7B1"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156 (84.8%)</w:t>
            </w:r>
          </w:p>
        </w:tc>
      </w:tr>
      <w:tr w:rsidR="006132CE" w:rsidRPr="00F42B89" w14:paraId="1BD46BB6" w14:textId="77777777" w:rsidTr="00613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6E0C3EF7" w14:textId="77777777"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t>Diabetes</w:t>
            </w:r>
          </w:p>
        </w:tc>
        <w:tc>
          <w:tcPr>
            <w:tcW w:w="3067" w:type="dxa"/>
            <w:shd w:val="clear" w:color="auto" w:fill="auto"/>
          </w:tcPr>
          <w:p w14:paraId="66D88788"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69 (37.5%)</w:t>
            </w:r>
          </w:p>
        </w:tc>
      </w:tr>
      <w:tr w:rsidR="006132CE" w:rsidRPr="00F42B89" w14:paraId="032D7838" w14:textId="77777777" w:rsidTr="006132CE">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3F34EFE5" w14:textId="77777777"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t>Hypertension</w:t>
            </w:r>
          </w:p>
        </w:tc>
        <w:tc>
          <w:tcPr>
            <w:tcW w:w="3067" w:type="dxa"/>
            <w:shd w:val="clear" w:color="auto" w:fill="auto"/>
          </w:tcPr>
          <w:p w14:paraId="6CE408AB"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54 (29.3%)</w:t>
            </w:r>
          </w:p>
        </w:tc>
      </w:tr>
      <w:tr w:rsidR="006132CE" w:rsidRPr="00F42B89" w14:paraId="73E3789F" w14:textId="77777777" w:rsidTr="00613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0269A5A2" w14:textId="77777777"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t>Hyperlipidemia</w:t>
            </w:r>
          </w:p>
        </w:tc>
        <w:tc>
          <w:tcPr>
            <w:tcW w:w="3067" w:type="dxa"/>
            <w:shd w:val="clear" w:color="auto" w:fill="auto"/>
          </w:tcPr>
          <w:p w14:paraId="2A03EE8E"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75 (40.8%)</w:t>
            </w:r>
          </w:p>
        </w:tc>
      </w:tr>
      <w:tr w:rsidR="006132CE" w:rsidRPr="00F42B89" w14:paraId="0A5F7C79" w14:textId="77777777" w:rsidTr="006132CE">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7897696A" w14:textId="77777777"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t>Fasting glucose (mg/dL)</w:t>
            </w:r>
          </w:p>
        </w:tc>
        <w:tc>
          <w:tcPr>
            <w:tcW w:w="3067" w:type="dxa"/>
            <w:shd w:val="clear" w:color="auto" w:fill="auto"/>
          </w:tcPr>
          <w:p w14:paraId="63B3F8DF"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117.9 ± 32.9</w:t>
            </w:r>
          </w:p>
        </w:tc>
      </w:tr>
      <w:tr w:rsidR="006132CE" w:rsidRPr="00F42B89" w14:paraId="3A0E916D" w14:textId="77777777" w:rsidTr="00613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0C36F24C" w14:textId="77777777"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t>HDL cholesterol (md/dL)</w:t>
            </w:r>
          </w:p>
        </w:tc>
        <w:tc>
          <w:tcPr>
            <w:tcW w:w="3067" w:type="dxa"/>
            <w:shd w:val="clear" w:color="auto" w:fill="auto"/>
          </w:tcPr>
          <w:p w14:paraId="32F9F3E6"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47.1 ± 11.8</w:t>
            </w:r>
          </w:p>
        </w:tc>
      </w:tr>
      <w:tr w:rsidR="006132CE" w:rsidRPr="00F42B89" w14:paraId="040AFAB8" w14:textId="77777777" w:rsidTr="006132CE">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5BEDD864" w14:textId="77777777"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t>Triglycerides (mg/dL)</w:t>
            </w:r>
          </w:p>
        </w:tc>
        <w:tc>
          <w:tcPr>
            <w:tcW w:w="3067" w:type="dxa"/>
            <w:shd w:val="clear" w:color="auto" w:fill="auto"/>
          </w:tcPr>
          <w:p w14:paraId="4E934D58"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193.8 ± 127.5</w:t>
            </w:r>
          </w:p>
        </w:tc>
      </w:tr>
      <w:tr w:rsidR="006132CE" w:rsidRPr="00F42B89" w14:paraId="25012BBF" w14:textId="77777777" w:rsidTr="00613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34411ED7" w14:textId="77777777"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t>LDL cholesterol (mg/dL)</w:t>
            </w:r>
          </w:p>
        </w:tc>
        <w:tc>
          <w:tcPr>
            <w:tcW w:w="3067" w:type="dxa"/>
            <w:shd w:val="clear" w:color="auto" w:fill="auto"/>
          </w:tcPr>
          <w:p w14:paraId="4148E836"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131.7 ± 31.3</w:t>
            </w:r>
          </w:p>
        </w:tc>
      </w:tr>
      <w:tr w:rsidR="006132CE" w:rsidRPr="00F42B89" w14:paraId="7FF86DC7" w14:textId="77777777" w:rsidTr="006132CE">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38F806D8" w14:textId="77777777"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t>Alanine aminotransferase (U/L)</w:t>
            </w:r>
          </w:p>
        </w:tc>
        <w:tc>
          <w:tcPr>
            <w:tcW w:w="3067" w:type="dxa"/>
            <w:shd w:val="clear" w:color="auto" w:fill="auto"/>
          </w:tcPr>
          <w:p w14:paraId="1E2B58C0"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92.4 ± 68.1</w:t>
            </w:r>
          </w:p>
        </w:tc>
      </w:tr>
      <w:tr w:rsidR="006132CE" w:rsidRPr="00F42B89" w14:paraId="6194587B" w14:textId="77777777" w:rsidTr="00613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789855B0" w14:textId="77777777"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t>Aspartate aminotransferase (U/L)</w:t>
            </w:r>
          </w:p>
        </w:tc>
        <w:tc>
          <w:tcPr>
            <w:tcW w:w="3067" w:type="dxa"/>
            <w:shd w:val="clear" w:color="auto" w:fill="auto"/>
          </w:tcPr>
          <w:p w14:paraId="071C3E72"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67.3 ± 39.2</w:t>
            </w:r>
          </w:p>
        </w:tc>
      </w:tr>
      <w:tr w:rsidR="006132CE" w:rsidRPr="00F42B89" w14:paraId="77C90001" w14:textId="77777777" w:rsidTr="006132CE">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131341F3" w14:textId="77777777"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t>Gamma glutamyltransferase (U/L)</w:t>
            </w:r>
          </w:p>
        </w:tc>
        <w:tc>
          <w:tcPr>
            <w:tcW w:w="3067" w:type="dxa"/>
            <w:shd w:val="clear" w:color="auto" w:fill="auto"/>
          </w:tcPr>
          <w:p w14:paraId="64D5C3E4"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74.1 ± 86.7</w:t>
            </w:r>
          </w:p>
        </w:tc>
      </w:tr>
      <w:tr w:rsidR="006132CE" w:rsidRPr="00F42B89" w14:paraId="6A3EF03A" w14:textId="77777777" w:rsidTr="00613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75122211" w14:textId="327C2584"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t>Platelet (</w:t>
            </w:r>
            <w:r>
              <w:rPr>
                <w:rFonts w:ascii="Book Antiqua" w:eastAsia="Malgun Gothic" w:hAnsi="Book Antiqua" w:cs="Arial"/>
                <w:b w:val="0"/>
                <w:bCs w:val="0"/>
                <w:color w:val="000000" w:themeColor="text1"/>
                <w:sz w:val="24"/>
                <w:szCs w:val="24"/>
              </w:rPr>
              <w:t xml:space="preserve">× </w:t>
            </w:r>
            <w:r w:rsidRPr="006132CE">
              <w:rPr>
                <w:rFonts w:ascii="Book Antiqua" w:eastAsia="Malgun Gothic" w:hAnsi="Book Antiqua" w:cs="Arial"/>
                <w:b w:val="0"/>
                <w:bCs w:val="0"/>
                <w:color w:val="000000" w:themeColor="text1"/>
                <w:sz w:val="24"/>
                <w:szCs w:val="24"/>
              </w:rPr>
              <w:t>1000/mm</w:t>
            </w:r>
            <w:r w:rsidRPr="006132CE">
              <w:rPr>
                <w:rFonts w:ascii="Book Antiqua" w:eastAsia="Malgun Gothic" w:hAnsi="Book Antiqua" w:cs="Arial"/>
                <w:b w:val="0"/>
                <w:bCs w:val="0"/>
                <w:color w:val="000000" w:themeColor="text1"/>
                <w:sz w:val="24"/>
                <w:szCs w:val="24"/>
                <w:vertAlign w:val="superscript"/>
              </w:rPr>
              <w:t>3</w:t>
            </w:r>
            <w:r w:rsidRPr="006132CE">
              <w:rPr>
                <w:rFonts w:ascii="Book Antiqua" w:eastAsia="Malgun Gothic" w:hAnsi="Book Antiqua" w:cs="Arial"/>
                <w:b w:val="0"/>
                <w:bCs w:val="0"/>
                <w:color w:val="000000" w:themeColor="text1"/>
                <w:sz w:val="24"/>
                <w:szCs w:val="24"/>
              </w:rPr>
              <w:t>)</w:t>
            </w:r>
          </w:p>
        </w:tc>
        <w:tc>
          <w:tcPr>
            <w:tcW w:w="3067" w:type="dxa"/>
            <w:shd w:val="clear" w:color="auto" w:fill="auto"/>
          </w:tcPr>
          <w:p w14:paraId="53B1E22E"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244.8 ± 58.6</w:t>
            </w:r>
          </w:p>
        </w:tc>
      </w:tr>
      <w:tr w:rsidR="006132CE" w:rsidRPr="00F42B89" w14:paraId="2CFF9E6E" w14:textId="77777777" w:rsidTr="006132CE">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0B92C208" w14:textId="77777777"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t>Albumin (g/dL)</w:t>
            </w:r>
          </w:p>
        </w:tc>
        <w:tc>
          <w:tcPr>
            <w:tcW w:w="3067" w:type="dxa"/>
            <w:shd w:val="clear" w:color="auto" w:fill="auto"/>
          </w:tcPr>
          <w:p w14:paraId="182A6208"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4.5 ± 0.3</w:t>
            </w:r>
          </w:p>
        </w:tc>
      </w:tr>
      <w:tr w:rsidR="006132CE" w:rsidRPr="00F42B89" w14:paraId="66C6EED2" w14:textId="77777777" w:rsidTr="00613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656DAD69" w14:textId="77777777"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t>Liver stiffness (kPa)</w:t>
            </w:r>
          </w:p>
        </w:tc>
        <w:tc>
          <w:tcPr>
            <w:tcW w:w="3067" w:type="dxa"/>
            <w:shd w:val="clear" w:color="auto" w:fill="auto"/>
          </w:tcPr>
          <w:p w14:paraId="3BA291FA"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10.9 ± 4.9</w:t>
            </w:r>
          </w:p>
        </w:tc>
      </w:tr>
      <w:tr w:rsidR="006132CE" w:rsidRPr="00F42B89" w14:paraId="3F812FD4" w14:textId="77777777" w:rsidTr="006132CE">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78C4E7AB" w14:textId="77777777"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t>Stiffness IQR (kPa)</w:t>
            </w:r>
          </w:p>
        </w:tc>
        <w:tc>
          <w:tcPr>
            <w:tcW w:w="3067" w:type="dxa"/>
            <w:shd w:val="clear" w:color="auto" w:fill="auto"/>
          </w:tcPr>
          <w:p w14:paraId="34F89537"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1.8 ± 3.3</w:t>
            </w:r>
          </w:p>
        </w:tc>
      </w:tr>
      <w:tr w:rsidR="006132CE" w:rsidRPr="00F42B89" w14:paraId="6B71EA2A" w14:textId="77777777" w:rsidTr="00613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5A14B17B" w14:textId="77777777"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t>CAP (dB/m)</w:t>
            </w:r>
          </w:p>
          <w:p w14:paraId="66E990E0" w14:textId="77777777"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t xml:space="preserve"> Lower tertile</w:t>
            </w:r>
          </w:p>
          <w:p w14:paraId="2967CF5F" w14:textId="77777777"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t xml:space="preserve"> Middle tertile</w:t>
            </w:r>
          </w:p>
          <w:p w14:paraId="0E8B3BDE" w14:textId="77777777"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t xml:space="preserve"> Higher tertile</w:t>
            </w:r>
          </w:p>
        </w:tc>
        <w:tc>
          <w:tcPr>
            <w:tcW w:w="3067" w:type="dxa"/>
            <w:shd w:val="clear" w:color="auto" w:fill="auto"/>
          </w:tcPr>
          <w:p w14:paraId="0E846AA6"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320.9 ± 37.1</w:t>
            </w:r>
          </w:p>
          <w:p w14:paraId="08FC2239"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223-310</w:t>
            </w:r>
          </w:p>
          <w:p w14:paraId="4BB995DC"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311-339</w:t>
            </w:r>
          </w:p>
          <w:p w14:paraId="29B6F8C2"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340-400</w:t>
            </w:r>
          </w:p>
        </w:tc>
      </w:tr>
      <w:tr w:rsidR="006132CE" w:rsidRPr="00F42B89" w14:paraId="5E832249" w14:textId="77777777" w:rsidTr="006132CE">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0C31363C" w14:textId="77777777"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t xml:space="preserve">CAP IQR (dB/m) </w:t>
            </w:r>
          </w:p>
        </w:tc>
        <w:tc>
          <w:tcPr>
            <w:tcW w:w="3067" w:type="dxa"/>
            <w:shd w:val="clear" w:color="auto" w:fill="auto"/>
          </w:tcPr>
          <w:p w14:paraId="56FA61B4"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24.7 ± 9.5</w:t>
            </w:r>
          </w:p>
        </w:tc>
      </w:tr>
      <w:tr w:rsidR="006132CE" w:rsidRPr="00F42B89" w14:paraId="7E49C307" w14:textId="77777777" w:rsidTr="00613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bottom w:val="single" w:sz="8" w:space="0" w:color="000000"/>
            </w:tcBorders>
            <w:shd w:val="clear" w:color="auto" w:fill="auto"/>
          </w:tcPr>
          <w:p w14:paraId="67C739F0" w14:textId="77777777"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t>Histology at biopsy</w:t>
            </w:r>
          </w:p>
          <w:p w14:paraId="610689D9" w14:textId="77777777"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t>Steatosis grade</w:t>
            </w:r>
          </w:p>
          <w:p w14:paraId="52E3259E" w14:textId="77777777"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t xml:space="preserve"> 1 (5%-33%)</w:t>
            </w:r>
          </w:p>
          <w:p w14:paraId="6F270BCB" w14:textId="69ABFCA7"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t xml:space="preserve"> 2 (34</w:t>
            </w:r>
            <w:r w:rsidR="00837B3D">
              <w:rPr>
                <w:rFonts w:ascii="Book Antiqua" w:eastAsia="Malgun Gothic" w:hAnsi="Book Antiqua" w:cs="Arial"/>
                <w:b w:val="0"/>
                <w:bCs w:val="0"/>
                <w:color w:val="000000" w:themeColor="text1"/>
                <w:sz w:val="24"/>
                <w:szCs w:val="24"/>
              </w:rPr>
              <w:t>%</w:t>
            </w:r>
            <w:r w:rsidRPr="006132CE">
              <w:rPr>
                <w:rFonts w:ascii="Book Antiqua" w:eastAsia="Malgun Gothic" w:hAnsi="Book Antiqua" w:cs="Arial"/>
                <w:b w:val="0"/>
                <w:bCs w:val="0"/>
                <w:color w:val="000000" w:themeColor="text1"/>
                <w:sz w:val="24"/>
                <w:szCs w:val="24"/>
              </w:rPr>
              <w:t>-66%)</w:t>
            </w:r>
          </w:p>
          <w:p w14:paraId="47FC4C14" w14:textId="32D327D6"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t xml:space="preserve"> 3 (&gt;</w:t>
            </w:r>
            <w:r w:rsidR="00837B3D">
              <w:rPr>
                <w:rFonts w:ascii="Book Antiqua" w:eastAsia="Malgun Gothic" w:hAnsi="Book Antiqua" w:cs="Arial"/>
                <w:b w:val="0"/>
                <w:bCs w:val="0"/>
                <w:color w:val="000000" w:themeColor="text1"/>
                <w:sz w:val="24"/>
                <w:szCs w:val="24"/>
              </w:rPr>
              <w:t xml:space="preserve"> </w:t>
            </w:r>
            <w:r w:rsidRPr="006132CE">
              <w:rPr>
                <w:rFonts w:ascii="Book Antiqua" w:eastAsia="Malgun Gothic" w:hAnsi="Book Antiqua" w:cs="Arial"/>
                <w:b w:val="0"/>
                <w:bCs w:val="0"/>
                <w:color w:val="000000" w:themeColor="text1"/>
                <w:sz w:val="24"/>
                <w:szCs w:val="24"/>
              </w:rPr>
              <w:t>66%)</w:t>
            </w:r>
          </w:p>
          <w:p w14:paraId="34FF734F" w14:textId="77777777"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lastRenderedPageBreak/>
              <w:t>Stage of fibrosis (Kleiner)</w:t>
            </w:r>
          </w:p>
          <w:p w14:paraId="46F76196" w14:textId="77777777"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t xml:space="preserve"> 0</w:t>
            </w:r>
          </w:p>
          <w:p w14:paraId="1B6780B3" w14:textId="77777777"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t xml:space="preserve"> 1</w:t>
            </w:r>
          </w:p>
          <w:p w14:paraId="6CC11842" w14:textId="77777777"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t xml:space="preserve"> 2</w:t>
            </w:r>
          </w:p>
          <w:p w14:paraId="46CC95E3" w14:textId="77777777"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t xml:space="preserve"> 3</w:t>
            </w:r>
          </w:p>
          <w:p w14:paraId="319EED53" w14:textId="77777777" w:rsidR="006132CE" w:rsidRPr="006132CE" w:rsidRDefault="006132CE" w:rsidP="00FD6CAE">
            <w:pPr>
              <w:wordWrap/>
              <w:spacing w:line="360" w:lineRule="auto"/>
              <w:rPr>
                <w:rFonts w:ascii="Book Antiqua" w:eastAsia="Malgun Gothic" w:hAnsi="Book Antiqua" w:cs="Arial"/>
                <w:b w:val="0"/>
                <w:bCs w:val="0"/>
                <w:color w:val="000000" w:themeColor="text1"/>
                <w:sz w:val="24"/>
                <w:szCs w:val="24"/>
              </w:rPr>
            </w:pPr>
            <w:r w:rsidRPr="006132CE">
              <w:rPr>
                <w:rFonts w:ascii="Book Antiqua" w:eastAsia="Malgun Gothic" w:hAnsi="Book Antiqua" w:cs="Arial"/>
                <w:b w:val="0"/>
                <w:bCs w:val="0"/>
                <w:color w:val="000000" w:themeColor="text1"/>
                <w:sz w:val="24"/>
                <w:szCs w:val="24"/>
              </w:rPr>
              <w:t xml:space="preserve"> 4</w:t>
            </w:r>
          </w:p>
        </w:tc>
        <w:tc>
          <w:tcPr>
            <w:tcW w:w="3067" w:type="dxa"/>
            <w:tcBorders>
              <w:bottom w:val="single" w:sz="8" w:space="0" w:color="000000"/>
            </w:tcBorders>
            <w:shd w:val="clear" w:color="auto" w:fill="auto"/>
          </w:tcPr>
          <w:p w14:paraId="3903440C"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p>
          <w:p w14:paraId="4D56515B"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p>
          <w:p w14:paraId="037BF777"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44 (23.9%)</w:t>
            </w:r>
          </w:p>
          <w:p w14:paraId="45D136D2"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81 (44.0%)</w:t>
            </w:r>
          </w:p>
          <w:p w14:paraId="0630DEAC"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59 (32.1%)</w:t>
            </w:r>
          </w:p>
          <w:p w14:paraId="1BDB31CC"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p>
          <w:p w14:paraId="43121342"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20 (10.9%)</w:t>
            </w:r>
          </w:p>
          <w:p w14:paraId="2779B500"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84 (45.7%)</w:t>
            </w:r>
          </w:p>
          <w:p w14:paraId="03219BAB"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53 (28.8%)</w:t>
            </w:r>
          </w:p>
          <w:p w14:paraId="3B5D9A5B"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21 (11.4%)</w:t>
            </w:r>
          </w:p>
          <w:p w14:paraId="10F7677C" w14:textId="0608908D"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6 (3.3%)</w:t>
            </w:r>
          </w:p>
        </w:tc>
      </w:tr>
    </w:tbl>
    <w:p w14:paraId="4C082723" w14:textId="223ACC4F" w:rsidR="006132CE" w:rsidRPr="00F42B89" w:rsidRDefault="006132CE" w:rsidP="006132CE">
      <w:pPr>
        <w:wordWrap/>
        <w:spacing w:after="0" w:line="360" w:lineRule="auto"/>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lastRenderedPageBreak/>
        <w:t xml:space="preserve">Data are expressed as the mean ± standard deviation, median (range) or number (%). HDL: </w:t>
      </w:r>
      <w:r w:rsidR="00837B3D" w:rsidRPr="00F42B89">
        <w:rPr>
          <w:rFonts w:ascii="Book Antiqua" w:eastAsia="Malgun Gothic" w:hAnsi="Book Antiqua" w:cs="Arial"/>
          <w:color w:val="000000" w:themeColor="text1"/>
          <w:sz w:val="24"/>
          <w:szCs w:val="24"/>
        </w:rPr>
        <w:t>H</w:t>
      </w:r>
      <w:r w:rsidRPr="00F42B89">
        <w:rPr>
          <w:rFonts w:ascii="Book Antiqua" w:eastAsia="Malgun Gothic" w:hAnsi="Book Antiqua" w:cs="Arial"/>
          <w:color w:val="000000" w:themeColor="text1"/>
          <w:sz w:val="24"/>
          <w:szCs w:val="24"/>
        </w:rPr>
        <w:t xml:space="preserve">igh-density lipoprotein; LDL: </w:t>
      </w:r>
      <w:r w:rsidR="00837B3D" w:rsidRPr="00F42B89">
        <w:rPr>
          <w:rFonts w:ascii="Book Antiqua" w:eastAsia="Malgun Gothic" w:hAnsi="Book Antiqua" w:cs="Arial"/>
          <w:color w:val="000000" w:themeColor="text1"/>
          <w:sz w:val="24"/>
          <w:szCs w:val="24"/>
        </w:rPr>
        <w:t>L</w:t>
      </w:r>
      <w:r w:rsidRPr="00F42B89">
        <w:rPr>
          <w:rFonts w:ascii="Book Antiqua" w:eastAsia="Malgun Gothic" w:hAnsi="Book Antiqua" w:cs="Arial"/>
          <w:color w:val="000000" w:themeColor="text1"/>
          <w:sz w:val="24"/>
          <w:szCs w:val="24"/>
        </w:rPr>
        <w:t xml:space="preserve">ow-density lipoprotein; CAP: </w:t>
      </w:r>
      <w:r w:rsidR="00837B3D" w:rsidRPr="00F42B89">
        <w:rPr>
          <w:rFonts w:ascii="Book Antiqua" w:eastAsia="Malgun Gothic" w:hAnsi="Book Antiqua" w:cs="Arial"/>
          <w:color w:val="000000" w:themeColor="text1"/>
          <w:sz w:val="24"/>
          <w:szCs w:val="24"/>
        </w:rPr>
        <w:t>C</w:t>
      </w:r>
      <w:r w:rsidRPr="00F42B89">
        <w:rPr>
          <w:rFonts w:ascii="Book Antiqua" w:eastAsia="Malgun Gothic" w:hAnsi="Book Antiqua" w:cs="Arial"/>
          <w:color w:val="000000" w:themeColor="text1"/>
          <w:sz w:val="24"/>
          <w:szCs w:val="24"/>
        </w:rPr>
        <w:t xml:space="preserve">ontrolled attenuation parameter; IQR: </w:t>
      </w:r>
      <w:r w:rsidR="00837B3D" w:rsidRPr="00F42B89">
        <w:rPr>
          <w:rFonts w:ascii="Book Antiqua" w:eastAsia="Malgun Gothic" w:hAnsi="Book Antiqua" w:cs="Arial"/>
          <w:color w:val="000000" w:themeColor="text1"/>
          <w:sz w:val="24"/>
          <w:szCs w:val="24"/>
        </w:rPr>
        <w:t>I</w:t>
      </w:r>
      <w:r w:rsidRPr="00F42B89">
        <w:rPr>
          <w:rFonts w:ascii="Book Antiqua" w:eastAsia="Malgun Gothic" w:hAnsi="Book Antiqua" w:cs="Arial"/>
          <w:color w:val="000000" w:themeColor="text1"/>
          <w:sz w:val="24"/>
          <w:szCs w:val="24"/>
        </w:rPr>
        <w:t xml:space="preserve">nterquartile range. </w:t>
      </w:r>
    </w:p>
    <w:p w14:paraId="6FD2383D" w14:textId="77777777" w:rsidR="006132CE" w:rsidRPr="00F42B89" w:rsidRDefault="006132CE" w:rsidP="006132CE">
      <w:pPr>
        <w:wordWrap/>
        <w:spacing w:after="0" w:line="360" w:lineRule="auto"/>
        <w:rPr>
          <w:rFonts w:ascii="Book Antiqua" w:hAnsi="Book Antiqua" w:cs="Arial"/>
          <w:color w:val="000000" w:themeColor="text1"/>
          <w:sz w:val="24"/>
          <w:szCs w:val="24"/>
        </w:rPr>
      </w:pPr>
    </w:p>
    <w:p w14:paraId="11D58353" w14:textId="073336DF" w:rsidR="006132CE" w:rsidRDefault="006132CE">
      <w:pPr>
        <w:widowControl/>
        <w:wordWrap/>
        <w:autoSpaceDE/>
        <w:autoSpaceDN/>
        <w:rPr>
          <w:rFonts w:ascii="Book Antiqua" w:hAnsi="Book Antiqua" w:cs="Arial"/>
          <w:color w:val="000000" w:themeColor="text1"/>
          <w:sz w:val="24"/>
          <w:szCs w:val="24"/>
        </w:rPr>
      </w:pPr>
      <w:r>
        <w:rPr>
          <w:rFonts w:ascii="Book Antiqua" w:hAnsi="Book Antiqua" w:cs="Arial"/>
          <w:color w:val="000000" w:themeColor="text1"/>
          <w:sz w:val="24"/>
          <w:szCs w:val="24"/>
        </w:rPr>
        <w:br w:type="page"/>
      </w:r>
    </w:p>
    <w:p w14:paraId="471BC112" w14:textId="77777777" w:rsidR="006132CE" w:rsidRPr="006857AD" w:rsidRDefault="006132CE" w:rsidP="006132CE">
      <w:pPr>
        <w:wordWrap/>
        <w:spacing w:after="0" w:line="360" w:lineRule="auto"/>
        <w:rPr>
          <w:rFonts w:ascii="Book Antiqua" w:eastAsia="Malgun Gothic" w:hAnsi="Book Antiqua" w:cs="Arial"/>
          <w:b/>
          <w:color w:val="000000" w:themeColor="text1"/>
          <w:sz w:val="24"/>
          <w:szCs w:val="24"/>
        </w:rPr>
      </w:pPr>
      <w:r w:rsidRPr="006857AD">
        <w:rPr>
          <w:rFonts w:ascii="Book Antiqua" w:eastAsia="Malgun Gothic" w:hAnsi="Book Antiqua" w:cs="Arial"/>
          <w:b/>
          <w:color w:val="000000" w:themeColor="text1"/>
          <w:sz w:val="24"/>
          <w:szCs w:val="24"/>
        </w:rPr>
        <w:lastRenderedPageBreak/>
        <w:t>Table</w:t>
      </w:r>
      <w:r w:rsidRPr="006857AD">
        <w:rPr>
          <w:rFonts w:ascii="Book Antiqua" w:eastAsia="Malgun Gothic" w:hAnsi="Book Antiqua" w:cs="Arial"/>
          <w:b/>
          <w:caps/>
          <w:color w:val="000000" w:themeColor="text1"/>
          <w:sz w:val="24"/>
          <w:szCs w:val="24"/>
        </w:rPr>
        <w:t xml:space="preserve"> 2 </w:t>
      </w:r>
      <w:r w:rsidRPr="006857AD">
        <w:rPr>
          <w:rFonts w:ascii="Book Antiqua" w:eastAsia="Malgun Gothic" w:hAnsi="Book Antiqua" w:cs="Arial"/>
          <w:b/>
          <w:color w:val="000000" w:themeColor="text1"/>
          <w:sz w:val="24"/>
          <w:szCs w:val="24"/>
        </w:rPr>
        <w:t>Univariate and multivariate analysis of factors associated with liver stiffness measurements as continuous variable in 184 patients with nonalcoholic steatohepatitis by linear regression analysis</w:t>
      </w:r>
    </w:p>
    <w:tbl>
      <w:tblPr>
        <w:tblStyle w:val="2"/>
        <w:tblW w:w="8505" w:type="dxa"/>
        <w:tblLayout w:type="fixed"/>
        <w:tblLook w:val="04A0" w:firstRow="1" w:lastRow="0" w:firstColumn="1" w:lastColumn="0" w:noHBand="0" w:noVBand="1"/>
      </w:tblPr>
      <w:tblGrid>
        <w:gridCol w:w="2694"/>
        <w:gridCol w:w="992"/>
        <w:gridCol w:w="850"/>
        <w:gridCol w:w="1134"/>
        <w:gridCol w:w="946"/>
        <w:gridCol w:w="756"/>
        <w:gridCol w:w="1133"/>
      </w:tblGrid>
      <w:tr w:rsidR="006132CE" w:rsidRPr="00F42B89" w14:paraId="4CB6CCDF" w14:textId="77777777" w:rsidTr="006857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bottom w:val="nil"/>
            </w:tcBorders>
            <w:shd w:val="clear" w:color="auto" w:fill="auto"/>
          </w:tcPr>
          <w:p w14:paraId="0ECAB90B" w14:textId="77777777" w:rsidR="006132CE" w:rsidRPr="00F42B89" w:rsidRDefault="006132CE" w:rsidP="00FD6CAE">
            <w:pPr>
              <w:wordWrap/>
              <w:spacing w:line="360" w:lineRule="auto"/>
              <w:rPr>
                <w:rFonts w:ascii="Book Antiqua" w:hAnsi="Book Antiqua" w:cs="Arial"/>
                <w:color w:val="000000" w:themeColor="text1"/>
                <w:sz w:val="24"/>
                <w:szCs w:val="24"/>
              </w:rPr>
            </w:pPr>
          </w:p>
        </w:tc>
        <w:tc>
          <w:tcPr>
            <w:tcW w:w="2976" w:type="dxa"/>
            <w:gridSpan w:val="3"/>
            <w:shd w:val="clear" w:color="auto" w:fill="auto"/>
          </w:tcPr>
          <w:p w14:paraId="122984E2" w14:textId="272F2FD8" w:rsidR="006132CE" w:rsidRPr="00F42B89" w:rsidRDefault="006132CE" w:rsidP="00FD6CAE">
            <w:pPr>
              <w:wordWrap/>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 xml:space="preserve">Univariate </w:t>
            </w:r>
            <w:r w:rsidR="006857AD" w:rsidRPr="00F42B89">
              <w:rPr>
                <w:rFonts w:ascii="Book Antiqua" w:hAnsi="Book Antiqua" w:cs="Arial"/>
                <w:color w:val="000000" w:themeColor="text1"/>
                <w:sz w:val="24"/>
                <w:szCs w:val="24"/>
              </w:rPr>
              <w:t>a</w:t>
            </w:r>
            <w:r w:rsidRPr="00F42B89">
              <w:rPr>
                <w:rFonts w:ascii="Book Antiqua" w:hAnsi="Book Antiqua" w:cs="Arial"/>
                <w:color w:val="000000" w:themeColor="text1"/>
                <w:sz w:val="24"/>
                <w:szCs w:val="24"/>
              </w:rPr>
              <w:t xml:space="preserve">nalysis </w:t>
            </w:r>
          </w:p>
        </w:tc>
        <w:tc>
          <w:tcPr>
            <w:tcW w:w="2835" w:type="dxa"/>
            <w:gridSpan w:val="3"/>
            <w:shd w:val="clear" w:color="auto" w:fill="auto"/>
          </w:tcPr>
          <w:p w14:paraId="5DDB9A2E" w14:textId="56C69EB9" w:rsidR="006132CE" w:rsidRPr="00F42B89" w:rsidRDefault="006132CE" w:rsidP="00FD6CAE">
            <w:pPr>
              <w:wordWrap/>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 xml:space="preserve">Multivariate </w:t>
            </w:r>
            <w:r w:rsidR="006857AD" w:rsidRPr="00F42B89">
              <w:rPr>
                <w:rFonts w:ascii="Book Antiqua" w:hAnsi="Book Antiqua" w:cs="Arial"/>
                <w:color w:val="000000" w:themeColor="text1"/>
                <w:sz w:val="24"/>
                <w:szCs w:val="24"/>
              </w:rPr>
              <w:t>a</w:t>
            </w:r>
            <w:r w:rsidRPr="00F42B89">
              <w:rPr>
                <w:rFonts w:ascii="Book Antiqua" w:hAnsi="Book Antiqua" w:cs="Arial"/>
                <w:color w:val="000000" w:themeColor="text1"/>
                <w:sz w:val="24"/>
                <w:szCs w:val="24"/>
              </w:rPr>
              <w:t>nalysis</w:t>
            </w:r>
          </w:p>
        </w:tc>
      </w:tr>
      <w:tr w:rsidR="006857AD" w:rsidRPr="00F42B89" w14:paraId="3F1714D4" w14:textId="77777777" w:rsidTr="00685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il"/>
              <w:bottom w:val="single" w:sz="4" w:space="0" w:color="auto"/>
            </w:tcBorders>
            <w:shd w:val="clear" w:color="auto" w:fill="auto"/>
          </w:tcPr>
          <w:p w14:paraId="1BDE7203" w14:textId="77777777" w:rsidR="006132CE" w:rsidRPr="00F42B89" w:rsidRDefault="006132CE" w:rsidP="00FD6CAE">
            <w:pPr>
              <w:wordWrap/>
              <w:spacing w:line="360" w:lineRule="auto"/>
              <w:rPr>
                <w:rFonts w:ascii="Book Antiqua" w:hAnsi="Book Antiqua" w:cs="Arial"/>
                <w:color w:val="000000" w:themeColor="text1"/>
                <w:sz w:val="24"/>
                <w:szCs w:val="24"/>
              </w:rPr>
            </w:pPr>
            <w:r w:rsidRPr="00F42B89">
              <w:rPr>
                <w:rFonts w:ascii="Book Antiqua" w:hAnsi="Book Antiqua" w:cs="Arial"/>
                <w:color w:val="000000" w:themeColor="text1"/>
                <w:sz w:val="24"/>
                <w:szCs w:val="24"/>
              </w:rPr>
              <w:t>Variable</w:t>
            </w:r>
          </w:p>
        </w:tc>
        <w:tc>
          <w:tcPr>
            <w:tcW w:w="992" w:type="dxa"/>
            <w:tcBorders>
              <w:top w:val="single" w:sz="8" w:space="0" w:color="000000"/>
              <w:bottom w:val="single" w:sz="4" w:space="0" w:color="auto"/>
            </w:tcBorders>
            <w:shd w:val="clear" w:color="auto" w:fill="auto"/>
          </w:tcPr>
          <w:p w14:paraId="3FC89F40" w14:textId="58240865"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b/>
                <w:i/>
                <w:color w:val="000000" w:themeColor="text1"/>
                <w:sz w:val="24"/>
                <w:szCs w:val="24"/>
              </w:rPr>
            </w:pPr>
            <w:r w:rsidRPr="00F42B89">
              <w:rPr>
                <w:rFonts w:ascii="Book Antiqua" w:hAnsi="Book Antiqua" w:cs="Arial"/>
                <w:b/>
                <w:i/>
                <w:color w:val="000000" w:themeColor="text1"/>
                <w:sz w:val="24"/>
                <w:szCs w:val="24"/>
              </w:rPr>
              <w:t>β</w:t>
            </w:r>
          </w:p>
        </w:tc>
        <w:tc>
          <w:tcPr>
            <w:tcW w:w="850" w:type="dxa"/>
            <w:tcBorders>
              <w:top w:val="single" w:sz="8" w:space="0" w:color="000000"/>
              <w:bottom w:val="single" w:sz="4" w:space="0" w:color="auto"/>
            </w:tcBorders>
            <w:shd w:val="clear" w:color="auto" w:fill="auto"/>
          </w:tcPr>
          <w:p w14:paraId="0E924301"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000000" w:themeColor="text1"/>
                <w:sz w:val="24"/>
                <w:szCs w:val="24"/>
              </w:rPr>
            </w:pPr>
            <w:r w:rsidRPr="00F42B89">
              <w:rPr>
                <w:rFonts w:ascii="Book Antiqua" w:hAnsi="Book Antiqua" w:cs="Arial"/>
                <w:b/>
                <w:color w:val="000000" w:themeColor="text1"/>
                <w:sz w:val="24"/>
                <w:szCs w:val="24"/>
              </w:rPr>
              <w:t>SE</w:t>
            </w:r>
          </w:p>
        </w:tc>
        <w:tc>
          <w:tcPr>
            <w:tcW w:w="1134" w:type="dxa"/>
            <w:tcBorders>
              <w:top w:val="single" w:sz="8" w:space="0" w:color="000000"/>
              <w:bottom w:val="single" w:sz="4" w:space="0" w:color="auto"/>
            </w:tcBorders>
            <w:shd w:val="clear" w:color="auto" w:fill="auto"/>
          </w:tcPr>
          <w:p w14:paraId="1C212E4B" w14:textId="1591554E"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b/>
                <w:i/>
                <w:color w:val="000000" w:themeColor="text1"/>
                <w:sz w:val="24"/>
                <w:szCs w:val="24"/>
              </w:rPr>
            </w:pPr>
            <w:r w:rsidRPr="00F42B89">
              <w:rPr>
                <w:rFonts w:ascii="Book Antiqua" w:hAnsi="Book Antiqua" w:cs="Arial"/>
                <w:b/>
                <w:i/>
                <w:color w:val="000000" w:themeColor="text1"/>
                <w:sz w:val="24"/>
                <w:szCs w:val="24"/>
              </w:rPr>
              <w:t>P</w:t>
            </w:r>
          </w:p>
        </w:tc>
        <w:tc>
          <w:tcPr>
            <w:tcW w:w="946" w:type="dxa"/>
            <w:tcBorders>
              <w:top w:val="single" w:sz="8" w:space="0" w:color="000000"/>
              <w:bottom w:val="single" w:sz="4" w:space="0" w:color="auto"/>
            </w:tcBorders>
            <w:shd w:val="clear" w:color="auto" w:fill="auto"/>
          </w:tcPr>
          <w:p w14:paraId="3FF9BE2D" w14:textId="64F64E3B"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b/>
                <w:i/>
                <w:color w:val="000000" w:themeColor="text1"/>
                <w:sz w:val="24"/>
                <w:szCs w:val="24"/>
              </w:rPr>
            </w:pPr>
            <w:r w:rsidRPr="00F42B89">
              <w:rPr>
                <w:rFonts w:ascii="Book Antiqua" w:hAnsi="Book Antiqua" w:cs="Arial"/>
                <w:b/>
                <w:i/>
                <w:color w:val="000000" w:themeColor="text1"/>
                <w:sz w:val="24"/>
                <w:szCs w:val="24"/>
              </w:rPr>
              <w:t>β</w:t>
            </w:r>
          </w:p>
        </w:tc>
        <w:tc>
          <w:tcPr>
            <w:tcW w:w="756" w:type="dxa"/>
            <w:tcBorders>
              <w:top w:val="single" w:sz="8" w:space="0" w:color="000000"/>
              <w:bottom w:val="single" w:sz="4" w:space="0" w:color="auto"/>
            </w:tcBorders>
            <w:shd w:val="clear" w:color="auto" w:fill="auto"/>
          </w:tcPr>
          <w:p w14:paraId="6B019066"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000000" w:themeColor="text1"/>
                <w:sz w:val="24"/>
                <w:szCs w:val="24"/>
              </w:rPr>
            </w:pPr>
            <w:r w:rsidRPr="00F42B89">
              <w:rPr>
                <w:rFonts w:ascii="Book Antiqua" w:hAnsi="Book Antiqua" w:cs="Arial"/>
                <w:b/>
                <w:color w:val="000000" w:themeColor="text1"/>
                <w:sz w:val="24"/>
                <w:szCs w:val="24"/>
              </w:rPr>
              <w:t>SE</w:t>
            </w:r>
          </w:p>
        </w:tc>
        <w:tc>
          <w:tcPr>
            <w:tcW w:w="1133" w:type="dxa"/>
            <w:tcBorders>
              <w:top w:val="single" w:sz="8" w:space="0" w:color="000000"/>
              <w:bottom w:val="single" w:sz="4" w:space="0" w:color="auto"/>
            </w:tcBorders>
            <w:shd w:val="clear" w:color="auto" w:fill="auto"/>
          </w:tcPr>
          <w:p w14:paraId="360D80E8" w14:textId="03824052"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b/>
                <w:i/>
                <w:color w:val="000000" w:themeColor="text1"/>
                <w:sz w:val="24"/>
                <w:szCs w:val="24"/>
              </w:rPr>
            </w:pPr>
            <w:r w:rsidRPr="00F42B89">
              <w:rPr>
                <w:rFonts w:ascii="Book Antiqua" w:hAnsi="Book Antiqua" w:cs="Arial"/>
                <w:b/>
                <w:i/>
                <w:color w:val="000000" w:themeColor="text1"/>
                <w:sz w:val="24"/>
                <w:szCs w:val="24"/>
              </w:rPr>
              <w:t>P</w:t>
            </w:r>
          </w:p>
        </w:tc>
      </w:tr>
      <w:tr w:rsidR="006857AD" w:rsidRPr="00F42B89" w14:paraId="40761BA8" w14:textId="77777777" w:rsidTr="006857AD">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tcBorders>
            <w:shd w:val="clear" w:color="auto" w:fill="auto"/>
          </w:tcPr>
          <w:p w14:paraId="7386ECF8" w14:textId="5AC426C6" w:rsidR="006132CE" w:rsidRPr="006857AD" w:rsidRDefault="006132CE" w:rsidP="00FD6CAE">
            <w:pPr>
              <w:wordWrap/>
              <w:spacing w:line="360" w:lineRule="auto"/>
              <w:rPr>
                <w:rFonts w:ascii="Book Antiqua" w:hAnsi="Book Antiqua" w:cs="Arial"/>
                <w:b w:val="0"/>
                <w:bCs w:val="0"/>
                <w:color w:val="000000" w:themeColor="text1"/>
                <w:sz w:val="24"/>
                <w:szCs w:val="24"/>
              </w:rPr>
            </w:pPr>
            <w:r w:rsidRPr="006857AD">
              <w:rPr>
                <w:rFonts w:ascii="Book Antiqua" w:hAnsi="Book Antiqua" w:cs="Arial"/>
                <w:b w:val="0"/>
                <w:bCs w:val="0"/>
                <w:color w:val="000000" w:themeColor="text1"/>
                <w:sz w:val="24"/>
                <w:szCs w:val="24"/>
              </w:rPr>
              <w:t>Age</w:t>
            </w:r>
            <w:r w:rsidR="006857AD">
              <w:rPr>
                <w:rFonts w:ascii="Book Antiqua" w:hAnsi="Book Antiqua" w:cs="Arial"/>
                <w:b w:val="0"/>
                <w:bCs w:val="0"/>
                <w:color w:val="000000" w:themeColor="text1"/>
                <w:sz w:val="24"/>
                <w:szCs w:val="24"/>
              </w:rPr>
              <w:t xml:space="preserve"> (</w:t>
            </w:r>
            <w:r w:rsidRPr="006857AD">
              <w:rPr>
                <w:rFonts w:ascii="Book Antiqua" w:hAnsi="Book Antiqua" w:cs="Arial"/>
                <w:b w:val="0"/>
                <w:bCs w:val="0"/>
                <w:color w:val="000000" w:themeColor="text1"/>
                <w:sz w:val="24"/>
                <w:szCs w:val="24"/>
              </w:rPr>
              <w:t>yr</w:t>
            </w:r>
            <w:r w:rsidR="006857AD">
              <w:rPr>
                <w:rFonts w:ascii="Book Antiqua" w:hAnsi="Book Antiqua" w:cs="Arial"/>
                <w:b w:val="0"/>
                <w:bCs w:val="0"/>
                <w:color w:val="000000" w:themeColor="text1"/>
                <w:sz w:val="24"/>
                <w:szCs w:val="24"/>
              </w:rPr>
              <w:t>)</w:t>
            </w:r>
          </w:p>
        </w:tc>
        <w:tc>
          <w:tcPr>
            <w:tcW w:w="992" w:type="dxa"/>
            <w:tcBorders>
              <w:top w:val="single" w:sz="4" w:space="0" w:color="auto"/>
            </w:tcBorders>
            <w:shd w:val="clear" w:color="auto" w:fill="auto"/>
          </w:tcPr>
          <w:p w14:paraId="1A3DCBC6"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0.053</w:t>
            </w:r>
          </w:p>
        </w:tc>
        <w:tc>
          <w:tcPr>
            <w:tcW w:w="850" w:type="dxa"/>
            <w:tcBorders>
              <w:top w:val="single" w:sz="4" w:space="0" w:color="auto"/>
            </w:tcBorders>
            <w:shd w:val="clear" w:color="auto" w:fill="auto"/>
          </w:tcPr>
          <w:p w14:paraId="4FBF3123"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0.025</w:t>
            </w:r>
          </w:p>
        </w:tc>
        <w:tc>
          <w:tcPr>
            <w:tcW w:w="1134" w:type="dxa"/>
            <w:tcBorders>
              <w:top w:val="single" w:sz="4" w:space="0" w:color="auto"/>
            </w:tcBorders>
            <w:shd w:val="clear" w:color="auto" w:fill="auto"/>
          </w:tcPr>
          <w:p w14:paraId="74CCED1E"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0.037</w:t>
            </w:r>
            <w:r w:rsidRPr="00F42B89">
              <w:rPr>
                <w:rFonts w:ascii="Book Antiqua" w:hAnsi="Book Antiqua" w:cs="Arial"/>
                <w:color w:val="000000" w:themeColor="text1"/>
                <w:sz w:val="24"/>
                <w:szCs w:val="24"/>
                <w:vertAlign w:val="superscript"/>
              </w:rPr>
              <w:t>a</w:t>
            </w:r>
          </w:p>
        </w:tc>
        <w:tc>
          <w:tcPr>
            <w:tcW w:w="946" w:type="dxa"/>
            <w:tcBorders>
              <w:top w:val="single" w:sz="4" w:space="0" w:color="auto"/>
            </w:tcBorders>
            <w:shd w:val="clear" w:color="auto" w:fill="auto"/>
          </w:tcPr>
          <w:p w14:paraId="74B19D31"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0.017</w:t>
            </w:r>
          </w:p>
        </w:tc>
        <w:tc>
          <w:tcPr>
            <w:tcW w:w="756" w:type="dxa"/>
            <w:tcBorders>
              <w:top w:val="single" w:sz="4" w:space="0" w:color="auto"/>
            </w:tcBorders>
            <w:shd w:val="clear" w:color="auto" w:fill="auto"/>
          </w:tcPr>
          <w:p w14:paraId="5CE86666"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0.022</w:t>
            </w:r>
          </w:p>
        </w:tc>
        <w:tc>
          <w:tcPr>
            <w:tcW w:w="1133" w:type="dxa"/>
            <w:tcBorders>
              <w:top w:val="single" w:sz="4" w:space="0" w:color="auto"/>
            </w:tcBorders>
            <w:shd w:val="clear" w:color="auto" w:fill="auto"/>
          </w:tcPr>
          <w:p w14:paraId="5AAD2BCC"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0.451</w:t>
            </w:r>
          </w:p>
        </w:tc>
      </w:tr>
      <w:tr w:rsidR="006857AD" w:rsidRPr="00F42B89" w14:paraId="05EBDC3E" w14:textId="77777777" w:rsidTr="00685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0E0FE11D" w14:textId="77777777" w:rsidR="006132CE" w:rsidRPr="006857AD" w:rsidRDefault="006132CE" w:rsidP="00FD6CAE">
            <w:pPr>
              <w:wordWrap/>
              <w:spacing w:line="360" w:lineRule="auto"/>
              <w:rPr>
                <w:rFonts w:ascii="Book Antiqua" w:hAnsi="Book Antiqua" w:cs="Arial"/>
                <w:b w:val="0"/>
                <w:bCs w:val="0"/>
                <w:color w:val="000000" w:themeColor="text1"/>
                <w:sz w:val="24"/>
                <w:szCs w:val="24"/>
              </w:rPr>
            </w:pPr>
            <w:r w:rsidRPr="006857AD">
              <w:rPr>
                <w:rFonts w:ascii="Book Antiqua" w:hAnsi="Book Antiqua" w:cs="Arial"/>
                <w:b w:val="0"/>
                <w:bCs w:val="0"/>
                <w:color w:val="000000" w:themeColor="text1"/>
                <w:sz w:val="24"/>
                <w:szCs w:val="24"/>
              </w:rPr>
              <w:t>Male gender</w:t>
            </w:r>
          </w:p>
        </w:tc>
        <w:tc>
          <w:tcPr>
            <w:tcW w:w="992" w:type="dxa"/>
            <w:shd w:val="clear" w:color="auto" w:fill="auto"/>
          </w:tcPr>
          <w:p w14:paraId="123BCA4A"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0.957</w:t>
            </w:r>
          </w:p>
        </w:tc>
        <w:tc>
          <w:tcPr>
            <w:tcW w:w="850" w:type="dxa"/>
            <w:shd w:val="clear" w:color="auto" w:fill="auto"/>
          </w:tcPr>
          <w:p w14:paraId="1ACC2791"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0.792</w:t>
            </w:r>
          </w:p>
        </w:tc>
        <w:tc>
          <w:tcPr>
            <w:tcW w:w="1134" w:type="dxa"/>
            <w:shd w:val="clear" w:color="auto" w:fill="auto"/>
          </w:tcPr>
          <w:p w14:paraId="25169F5F"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0.228</w:t>
            </w:r>
          </w:p>
        </w:tc>
        <w:tc>
          <w:tcPr>
            <w:tcW w:w="946" w:type="dxa"/>
            <w:shd w:val="clear" w:color="auto" w:fill="auto"/>
          </w:tcPr>
          <w:p w14:paraId="6FECD41A"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p>
        </w:tc>
        <w:tc>
          <w:tcPr>
            <w:tcW w:w="756" w:type="dxa"/>
            <w:shd w:val="clear" w:color="auto" w:fill="auto"/>
          </w:tcPr>
          <w:p w14:paraId="6B91EC6B"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p>
        </w:tc>
        <w:tc>
          <w:tcPr>
            <w:tcW w:w="1133" w:type="dxa"/>
            <w:shd w:val="clear" w:color="auto" w:fill="auto"/>
          </w:tcPr>
          <w:p w14:paraId="5827B231"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p>
        </w:tc>
      </w:tr>
      <w:tr w:rsidR="006857AD" w:rsidRPr="00F42B89" w14:paraId="239D74F3" w14:textId="77777777" w:rsidTr="006857AD">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446CF337" w14:textId="6B3C2A18" w:rsidR="006132CE" w:rsidRPr="006857AD" w:rsidRDefault="006132CE" w:rsidP="00FD6CAE">
            <w:pPr>
              <w:wordWrap/>
              <w:spacing w:line="360" w:lineRule="auto"/>
              <w:rPr>
                <w:rFonts w:ascii="Book Antiqua" w:hAnsi="Book Antiqua" w:cs="Arial"/>
                <w:b w:val="0"/>
                <w:bCs w:val="0"/>
                <w:color w:val="000000" w:themeColor="text1"/>
                <w:sz w:val="24"/>
                <w:szCs w:val="24"/>
              </w:rPr>
            </w:pPr>
            <w:r w:rsidRPr="006857AD">
              <w:rPr>
                <w:rFonts w:ascii="Book Antiqua" w:hAnsi="Book Antiqua" w:cs="Arial"/>
                <w:b w:val="0"/>
                <w:bCs w:val="0"/>
                <w:color w:val="000000" w:themeColor="text1"/>
                <w:sz w:val="24"/>
                <w:szCs w:val="24"/>
              </w:rPr>
              <w:t>BMI</w:t>
            </w:r>
            <w:r w:rsidR="006857AD">
              <w:rPr>
                <w:rFonts w:ascii="Book Antiqua" w:hAnsi="Book Antiqua" w:cs="Arial"/>
                <w:b w:val="0"/>
                <w:bCs w:val="0"/>
                <w:color w:val="000000" w:themeColor="text1"/>
                <w:sz w:val="24"/>
                <w:szCs w:val="24"/>
              </w:rPr>
              <w:t xml:space="preserve"> (</w:t>
            </w:r>
            <w:r w:rsidRPr="006857AD">
              <w:rPr>
                <w:rFonts w:ascii="Book Antiqua" w:hAnsi="Book Antiqua" w:cs="Arial"/>
                <w:b w:val="0"/>
                <w:bCs w:val="0"/>
                <w:color w:val="000000" w:themeColor="text1"/>
                <w:sz w:val="24"/>
                <w:szCs w:val="24"/>
              </w:rPr>
              <w:t>kg/m</w:t>
            </w:r>
            <w:r w:rsidRPr="006857AD">
              <w:rPr>
                <w:rFonts w:ascii="Book Antiqua" w:hAnsi="Book Antiqua" w:cs="Arial"/>
                <w:b w:val="0"/>
                <w:bCs w:val="0"/>
                <w:color w:val="000000" w:themeColor="text1"/>
                <w:sz w:val="24"/>
                <w:szCs w:val="24"/>
                <w:vertAlign w:val="superscript"/>
              </w:rPr>
              <w:t>2</w:t>
            </w:r>
            <w:r w:rsidR="006857AD" w:rsidRPr="006857AD">
              <w:rPr>
                <w:rFonts w:ascii="Book Antiqua" w:hAnsi="Book Antiqua" w:cs="Arial"/>
                <w:b w:val="0"/>
                <w:bCs w:val="0"/>
                <w:color w:val="000000" w:themeColor="text1"/>
                <w:sz w:val="24"/>
                <w:szCs w:val="24"/>
              </w:rPr>
              <w:t>)</w:t>
            </w:r>
          </w:p>
        </w:tc>
        <w:tc>
          <w:tcPr>
            <w:tcW w:w="992" w:type="dxa"/>
            <w:shd w:val="clear" w:color="auto" w:fill="auto"/>
          </w:tcPr>
          <w:p w14:paraId="22BB63C4"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-0.032</w:t>
            </w:r>
          </w:p>
        </w:tc>
        <w:tc>
          <w:tcPr>
            <w:tcW w:w="850" w:type="dxa"/>
            <w:shd w:val="clear" w:color="auto" w:fill="auto"/>
          </w:tcPr>
          <w:p w14:paraId="09EF276E"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0.083</w:t>
            </w:r>
          </w:p>
        </w:tc>
        <w:tc>
          <w:tcPr>
            <w:tcW w:w="1134" w:type="dxa"/>
            <w:shd w:val="clear" w:color="auto" w:fill="auto"/>
          </w:tcPr>
          <w:p w14:paraId="36C8568B"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0.700</w:t>
            </w:r>
          </w:p>
        </w:tc>
        <w:tc>
          <w:tcPr>
            <w:tcW w:w="946" w:type="dxa"/>
            <w:shd w:val="clear" w:color="auto" w:fill="auto"/>
          </w:tcPr>
          <w:p w14:paraId="3EACD316"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p>
        </w:tc>
        <w:tc>
          <w:tcPr>
            <w:tcW w:w="756" w:type="dxa"/>
            <w:shd w:val="clear" w:color="auto" w:fill="auto"/>
          </w:tcPr>
          <w:p w14:paraId="072ABC80"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p>
        </w:tc>
        <w:tc>
          <w:tcPr>
            <w:tcW w:w="1133" w:type="dxa"/>
            <w:shd w:val="clear" w:color="auto" w:fill="auto"/>
          </w:tcPr>
          <w:p w14:paraId="0D8E353F"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p>
        </w:tc>
      </w:tr>
      <w:tr w:rsidR="006857AD" w:rsidRPr="00F42B89" w14:paraId="49EA85A4" w14:textId="77777777" w:rsidTr="00685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6A9C578E" w14:textId="77777777" w:rsidR="006132CE" w:rsidRPr="006857AD" w:rsidRDefault="006132CE" w:rsidP="00FD6CAE">
            <w:pPr>
              <w:wordWrap/>
              <w:spacing w:line="360" w:lineRule="auto"/>
              <w:rPr>
                <w:rFonts w:ascii="Book Antiqua" w:hAnsi="Book Antiqua" w:cs="Arial"/>
                <w:b w:val="0"/>
                <w:bCs w:val="0"/>
                <w:color w:val="000000" w:themeColor="text1"/>
                <w:sz w:val="24"/>
                <w:szCs w:val="24"/>
              </w:rPr>
            </w:pPr>
            <w:r w:rsidRPr="006857AD">
              <w:rPr>
                <w:rFonts w:ascii="Book Antiqua" w:hAnsi="Book Antiqua" w:cs="Arial"/>
                <w:b w:val="0"/>
                <w:bCs w:val="0"/>
                <w:color w:val="000000" w:themeColor="text1"/>
                <w:sz w:val="24"/>
                <w:szCs w:val="24"/>
              </w:rPr>
              <w:t>CAP (dB/m)</w:t>
            </w:r>
          </w:p>
        </w:tc>
        <w:tc>
          <w:tcPr>
            <w:tcW w:w="992" w:type="dxa"/>
            <w:shd w:val="clear" w:color="auto" w:fill="auto"/>
          </w:tcPr>
          <w:p w14:paraId="0AD7D528"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0.022</w:t>
            </w:r>
          </w:p>
        </w:tc>
        <w:tc>
          <w:tcPr>
            <w:tcW w:w="850" w:type="dxa"/>
            <w:shd w:val="clear" w:color="auto" w:fill="auto"/>
          </w:tcPr>
          <w:p w14:paraId="15190898"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0.010</w:t>
            </w:r>
          </w:p>
        </w:tc>
        <w:tc>
          <w:tcPr>
            <w:tcW w:w="1134" w:type="dxa"/>
            <w:shd w:val="clear" w:color="auto" w:fill="auto"/>
          </w:tcPr>
          <w:p w14:paraId="7C6B775F"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0.026</w:t>
            </w:r>
            <w:r w:rsidRPr="00F42B89">
              <w:rPr>
                <w:rFonts w:ascii="Book Antiqua" w:hAnsi="Book Antiqua" w:cs="Arial"/>
                <w:color w:val="000000" w:themeColor="text1"/>
                <w:sz w:val="24"/>
                <w:szCs w:val="24"/>
                <w:vertAlign w:val="superscript"/>
              </w:rPr>
              <w:t>a</w:t>
            </w:r>
          </w:p>
        </w:tc>
        <w:tc>
          <w:tcPr>
            <w:tcW w:w="946" w:type="dxa"/>
            <w:shd w:val="clear" w:color="auto" w:fill="auto"/>
          </w:tcPr>
          <w:p w14:paraId="41CF74A4"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0.041</w:t>
            </w:r>
          </w:p>
        </w:tc>
        <w:tc>
          <w:tcPr>
            <w:tcW w:w="756" w:type="dxa"/>
            <w:shd w:val="clear" w:color="auto" w:fill="auto"/>
          </w:tcPr>
          <w:p w14:paraId="4EBA9E9B"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0.009</w:t>
            </w:r>
          </w:p>
        </w:tc>
        <w:tc>
          <w:tcPr>
            <w:tcW w:w="1133" w:type="dxa"/>
            <w:shd w:val="clear" w:color="auto" w:fill="auto"/>
          </w:tcPr>
          <w:p w14:paraId="686370C8" w14:textId="3AA991E6"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&lt;</w:t>
            </w:r>
            <w:r w:rsidR="006857AD">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0.001</w:t>
            </w:r>
            <w:r w:rsidRPr="00F42B89">
              <w:rPr>
                <w:rFonts w:ascii="Book Antiqua" w:hAnsi="Book Antiqua" w:cs="Arial"/>
                <w:color w:val="000000" w:themeColor="text1"/>
                <w:sz w:val="24"/>
                <w:szCs w:val="24"/>
                <w:vertAlign w:val="superscript"/>
              </w:rPr>
              <w:t>b</w:t>
            </w:r>
          </w:p>
        </w:tc>
      </w:tr>
      <w:tr w:rsidR="006857AD" w:rsidRPr="00F42B89" w14:paraId="1448608C" w14:textId="77777777" w:rsidTr="006857AD">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4515CE60" w14:textId="77777777" w:rsidR="006132CE" w:rsidRPr="006857AD" w:rsidRDefault="006132CE" w:rsidP="00FD6CAE">
            <w:pPr>
              <w:wordWrap/>
              <w:spacing w:line="360" w:lineRule="auto"/>
              <w:rPr>
                <w:rFonts w:ascii="Book Antiqua" w:hAnsi="Book Antiqua" w:cs="Arial"/>
                <w:b w:val="0"/>
                <w:bCs w:val="0"/>
                <w:color w:val="000000" w:themeColor="text1"/>
                <w:sz w:val="24"/>
                <w:szCs w:val="24"/>
              </w:rPr>
            </w:pPr>
            <w:r w:rsidRPr="006857AD">
              <w:rPr>
                <w:rFonts w:ascii="Book Antiqua" w:hAnsi="Book Antiqua" w:cs="Arial"/>
                <w:b w:val="0"/>
                <w:bCs w:val="0"/>
                <w:color w:val="000000" w:themeColor="text1"/>
                <w:sz w:val="24"/>
                <w:szCs w:val="24"/>
              </w:rPr>
              <w:t>LS IQR (kPa)</w:t>
            </w:r>
          </w:p>
        </w:tc>
        <w:tc>
          <w:tcPr>
            <w:tcW w:w="992" w:type="dxa"/>
            <w:shd w:val="clear" w:color="auto" w:fill="auto"/>
          </w:tcPr>
          <w:p w14:paraId="709B24FE"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0.329</w:t>
            </w:r>
          </w:p>
        </w:tc>
        <w:tc>
          <w:tcPr>
            <w:tcW w:w="850" w:type="dxa"/>
            <w:shd w:val="clear" w:color="auto" w:fill="auto"/>
          </w:tcPr>
          <w:p w14:paraId="0AE7289A"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0.109</w:t>
            </w:r>
          </w:p>
        </w:tc>
        <w:tc>
          <w:tcPr>
            <w:tcW w:w="1134" w:type="dxa"/>
            <w:shd w:val="clear" w:color="auto" w:fill="auto"/>
          </w:tcPr>
          <w:p w14:paraId="610D4707" w14:textId="28F7C9D3"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0.003</w:t>
            </w:r>
            <w:r w:rsidR="0006510B">
              <w:rPr>
                <w:rFonts w:ascii="Book Antiqua" w:hAnsi="Book Antiqua" w:cs="Arial"/>
                <w:color w:val="000000" w:themeColor="text1"/>
                <w:sz w:val="24"/>
                <w:szCs w:val="24"/>
                <w:vertAlign w:val="superscript"/>
              </w:rPr>
              <w:t>b</w:t>
            </w:r>
          </w:p>
        </w:tc>
        <w:tc>
          <w:tcPr>
            <w:tcW w:w="946" w:type="dxa"/>
            <w:shd w:val="clear" w:color="auto" w:fill="auto"/>
          </w:tcPr>
          <w:p w14:paraId="556AC264"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0.294</w:t>
            </w:r>
          </w:p>
        </w:tc>
        <w:tc>
          <w:tcPr>
            <w:tcW w:w="756" w:type="dxa"/>
            <w:shd w:val="clear" w:color="auto" w:fill="auto"/>
          </w:tcPr>
          <w:p w14:paraId="7BB050EA"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0.022</w:t>
            </w:r>
          </w:p>
        </w:tc>
        <w:tc>
          <w:tcPr>
            <w:tcW w:w="1133" w:type="dxa"/>
            <w:shd w:val="clear" w:color="auto" w:fill="auto"/>
          </w:tcPr>
          <w:p w14:paraId="361D1200"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0.451</w:t>
            </w:r>
          </w:p>
        </w:tc>
      </w:tr>
      <w:tr w:rsidR="006857AD" w:rsidRPr="00F42B89" w14:paraId="7A44C5BC" w14:textId="77777777" w:rsidTr="00685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bottom w:val="single" w:sz="8" w:space="0" w:color="000000"/>
            </w:tcBorders>
            <w:shd w:val="clear" w:color="auto" w:fill="auto"/>
          </w:tcPr>
          <w:p w14:paraId="37AC8678" w14:textId="77777777" w:rsidR="006132CE" w:rsidRPr="006857AD" w:rsidRDefault="006132CE" w:rsidP="00FD6CAE">
            <w:pPr>
              <w:wordWrap/>
              <w:spacing w:line="360" w:lineRule="auto"/>
              <w:rPr>
                <w:rFonts w:ascii="Book Antiqua" w:hAnsi="Book Antiqua" w:cs="Arial"/>
                <w:b w:val="0"/>
                <w:bCs w:val="0"/>
                <w:color w:val="000000" w:themeColor="text1"/>
                <w:sz w:val="24"/>
                <w:szCs w:val="24"/>
              </w:rPr>
            </w:pPr>
            <w:r w:rsidRPr="006857AD">
              <w:rPr>
                <w:rFonts w:ascii="Book Antiqua" w:hAnsi="Book Antiqua" w:cs="Arial"/>
                <w:b w:val="0"/>
                <w:bCs w:val="0"/>
                <w:color w:val="000000" w:themeColor="text1"/>
                <w:sz w:val="24"/>
                <w:szCs w:val="24"/>
              </w:rPr>
              <w:t>Histology at biopsy</w:t>
            </w:r>
          </w:p>
          <w:p w14:paraId="70AF787E" w14:textId="77777777" w:rsidR="006132CE" w:rsidRPr="006857AD" w:rsidRDefault="006132CE" w:rsidP="00FD6CAE">
            <w:pPr>
              <w:wordWrap/>
              <w:spacing w:line="360" w:lineRule="auto"/>
              <w:rPr>
                <w:rFonts w:ascii="Book Antiqua" w:hAnsi="Book Antiqua" w:cs="Arial"/>
                <w:b w:val="0"/>
                <w:bCs w:val="0"/>
                <w:color w:val="000000" w:themeColor="text1"/>
                <w:sz w:val="24"/>
                <w:szCs w:val="24"/>
              </w:rPr>
            </w:pPr>
            <w:r w:rsidRPr="006857AD">
              <w:rPr>
                <w:rFonts w:ascii="Book Antiqua" w:hAnsi="Book Antiqua" w:cs="Arial"/>
                <w:b w:val="0"/>
                <w:bCs w:val="0"/>
                <w:color w:val="000000" w:themeColor="text1"/>
                <w:sz w:val="24"/>
                <w:szCs w:val="24"/>
              </w:rPr>
              <w:t xml:space="preserve"> Steatosis</w:t>
            </w:r>
          </w:p>
          <w:p w14:paraId="16AE5DE1" w14:textId="77777777" w:rsidR="006132CE" w:rsidRPr="006857AD" w:rsidRDefault="006132CE" w:rsidP="00FD6CAE">
            <w:pPr>
              <w:wordWrap/>
              <w:spacing w:line="360" w:lineRule="auto"/>
              <w:rPr>
                <w:rFonts w:ascii="Book Antiqua" w:hAnsi="Book Antiqua" w:cs="Arial"/>
                <w:b w:val="0"/>
                <w:bCs w:val="0"/>
                <w:color w:val="000000" w:themeColor="text1"/>
                <w:sz w:val="24"/>
                <w:szCs w:val="24"/>
              </w:rPr>
            </w:pPr>
            <w:r w:rsidRPr="006857AD">
              <w:rPr>
                <w:rFonts w:ascii="Book Antiqua" w:hAnsi="Book Antiqua" w:cs="Arial"/>
                <w:b w:val="0"/>
                <w:bCs w:val="0"/>
                <w:color w:val="000000" w:themeColor="text1"/>
                <w:sz w:val="24"/>
                <w:szCs w:val="24"/>
              </w:rPr>
              <w:t xml:space="preserve"> Lobular inflammation</w:t>
            </w:r>
          </w:p>
          <w:p w14:paraId="3A544DFD" w14:textId="77777777" w:rsidR="006132CE" w:rsidRPr="006857AD" w:rsidRDefault="006132CE" w:rsidP="00FD6CAE">
            <w:pPr>
              <w:wordWrap/>
              <w:spacing w:line="360" w:lineRule="auto"/>
              <w:rPr>
                <w:rFonts w:ascii="Book Antiqua" w:hAnsi="Book Antiqua" w:cs="Arial"/>
                <w:b w:val="0"/>
                <w:bCs w:val="0"/>
                <w:color w:val="000000" w:themeColor="text1"/>
                <w:sz w:val="24"/>
                <w:szCs w:val="24"/>
              </w:rPr>
            </w:pPr>
            <w:r w:rsidRPr="006857AD">
              <w:rPr>
                <w:rFonts w:ascii="Book Antiqua" w:hAnsi="Book Antiqua" w:cs="Arial"/>
                <w:b w:val="0"/>
                <w:bCs w:val="0"/>
                <w:color w:val="000000" w:themeColor="text1"/>
                <w:sz w:val="24"/>
                <w:szCs w:val="24"/>
              </w:rPr>
              <w:t xml:space="preserve"> Ballooning</w:t>
            </w:r>
          </w:p>
          <w:p w14:paraId="4F40C72A" w14:textId="77777777" w:rsidR="006132CE" w:rsidRPr="006857AD" w:rsidRDefault="006132CE" w:rsidP="00FD6CAE">
            <w:pPr>
              <w:wordWrap/>
              <w:spacing w:line="360" w:lineRule="auto"/>
              <w:rPr>
                <w:rFonts w:ascii="Book Antiqua" w:hAnsi="Book Antiqua" w:cs="Arial"/>
                <w:b w:val="0"/>
                <w:bCs w:val="0"/>
                <w:color w:val="000000" w:themeColor="text1"/>
                <w:sz w:val="24"/>
                <w:szCs w:val="24"/>
              </w:rPr>
            </w:pPr>
            <w:r w:rsidRPr="006857AD">
              <w:rPr>
                <w:rFonts w:ascii="Book Antiqua" w:hAnsi="Book Antiqua" w:cs="Arial"/>
                <w:b w:val="0"/>
                <w:bCs w:val="0"/>
                <w:color w:val="000000" w:themeColor="text1"/>
                <w:sz w:val="24"/>
                <w:szCs w:val="24"/>
              </w:rPr>
              <w:t xml:space="preserve"> Fibrosis</w:t>
            </w:r>
          </w:p>
        </w:tc>
        <w:tc>
          <w:tcPr>
            <w:tcW w:w="992" w:type="dxa"/>
            <w:tcBorders>
              <w:bottom w:val="single" w:sz="8" w:space="0" w:color="000000"/>
            </w:tcBorders>
            <w:shd w:val="clear" w:color="auto" w:fill="auto"/>
          </w:tcPr>
          <w:p w14:paraId="03257173"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p>
          <w:p w14:paraId="4E7DFE6D"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-0.895</w:t>
            </w:r>
          </w:p>
          <w:p w14:paraId="52967789"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1.134</w:t>
            </w:r>
          </w:p>
          <w:p w14:paraId="7174AEBD"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1.366</w:t>
            </w:r>
          </w:p>
          <w:p w14:paraId="24607F0D"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2.769</w:t>
            </w:r>
          </w:p>
        </w:tc>
        <w:tc>
          <w:tcPr>
            <w:tcW w:w="850" w:type="dxa"/>
            <w:tcBorders>
              <w:bottom w:val="single" w:sz="8" w:space="0" w:color="000000"/>
            </w:tcBorders>
            <w:shd w:val="clear" w:color="auto" w:fill="auto"/>
          </w:tcPr>
          <w:p w14:paraId="24F6C8E7"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p>
          <w:p w14:paraId="2A85FBB8"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0.490</w:t>
            </w:r>
          </w:p>
          <w:p w14:paraId="7116855A"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0.650</w:t>
            </w:r>
          </w:p>
          <w:p w14:paraId="0806C0CA"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0.509</w:t>
            </w:r>
          </w:p>
          <w:p w14:paraId="061EB8DD"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0.331</w:t>
            </w:r>
          </w:p>
        </w:tc>
        <w:tc>
          <w:tcPr>
            <w:tcW w:w="1134" w:type="dxa"/>
            <w:tcBorders>
              <w:bottom w:val="single" w:sz="8" w:space="0" w:color="000000"/>
            </w:tcBorders>
            <w:shd w:val="clear" w:color="auto" w:fill="auto"/>
          </w:tcPr>
          <w:p w14:paraId="63A6A198"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p>
          <w:p w14:paraId="0A921D9D" w14:textId="5DC49BD4"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0.069</w:t>
            </w:r>
          </w:p>
          <w:p w14:paraId="2286B7E6" w14:textId="5A9B09E0"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0.082</w:t>
            </w:r>
          </w:p>
          <w:p w14:paraId="2549BE4F" w14:textId="21E72088"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0.008</w:t>
            </w:r>
            <w:r w:rsidR="0006510B">
              <w:rPr>
                <w:rFonts w:ascii="Book Antiqua" w:hAnsi="Book Antiqua" w:cs="Arial"/>
                <w:color w:val="000000" w:themeColor="text1"/>
                <w:sz w:val="24"/>
                <w:szCs w:val="24"/>
                <w:vertAlign w:val="superscript"/>
              </w:rPr>
              <w:t>b</w:t>
            </w:r>
          </w:p>
          <w:p w14:paraId="1916A8AE" w14:textId="5AD2A303"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&lt;</w:t>
            </w:r>
            <w:r w:rsidR="006857AD">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0.001</w:t>
            </w:r>
            <w:r w:rsidR="006857AD">
              <w:rPr>
                <w:rFonts w:ascii="Book Antiqua" w:hAnsi="Book Antiqua" w:cs="Arial"/>
                <w:color w:val="000000" w:themeColor="text1"/>
                <w:sz w:val="24"/>
                <w:szCs w:val="24"/>
                <w:vertAlign w:val="superscript"/>
              </w:rPr>
              <w:t>b</w:t>
            </w:r>
          </w:p>
        </w:tc>
        <w:tc>
          <w:tcPr>
            <w:tcW w:w="946" w:type="dxa"/>
            <w:tcBorders>
              <w:bottom w:val="single" w:sz="8" w:space="0" w:color="000000"/>
            </w:tcBorders>
            <w:shd w:val="clear" w:color="auto" w:fill="auto"/>
          </w:tcPr>
          <w:p w14:paraId="1551D5BC"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p>
          <w:p w14:paraId="7F813B73"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-0.532</w:t>
            </w:r>
          </w:p>
          <w:p w14:paraId="1BD2A6C9"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0.152</w:t>
            </w:r>
          </w:p>
          <w:p w14:paraId="7B55382B"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0.638</w:t>
            </w:r>
          </w:p>
          <w:p w14:paraId="0F58D0F2"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2.665</w:t>
            </w:r>
          </w:p>
        </w:tc>
        <w:tc>
          <w:tcPr>
            <w:tcW w:w="756" w:type="dxa"/>
            <w:tcBorders>
              <w:bottom w:val="single" w:sz="8" w:space="0" w:color="000000"/>
            </w:tcBorders>
            <w:shd w:val="clear" w:color="auto" w:fill="auto"/>
          </w:tcPr>
          <w:p w14:paraId="5D548930"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p>
          <w:p w14:paraId="0F1FD5E6"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0.445</w:t>
            </w:r>
          </w:p>
          <w:p w14:paraId="535D9BC4"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0.532</w:t>
            </w:r>
          </w:p>
          <w:p w14:paraId="492D856B"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0.421</w:t>
            </w:r>
          </w:p>
          <w:p w14:paraId="72644431"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0.344</w:t>
            </w:r>
          </w:p>
        </w:tc>
        <w:tc>
          <w:tcPr>
            <w:tcW w:w="1133" w:type="dxa"/>
            <w:tcBorders>
              <w:bottom w:val="single" w:sz="8" w:space="0" w:color="000000"/>
            </w:tcBorders>
            <w:shd w:val="clear" w:color="auto" w:fill="auto"/>
          </w:tcPr>
          <w:p w14:paraId="0B990257"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p>
          <w:p w14:paraId="07FB84DF"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0.233</w:t>
            </w:r>
          </w:p>
          <w:p w14:paraId="57251A81"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0.776</w:t>
            </w:r>
          </w:p>
          <w:p w14:paraId="4576A93E"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0.131</w:t>
            </w:r>
          </w:p>
          <w:p w14:paraId="74479C51" w14:textId="164EE55F"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F42B89">
              <w:rPr>
                <w:rFonts w:ascii="Book Antiqua" w:hAnsi="Book Antiqua" w:cs="Arial"/>
                <w:color w:val="000000" w:themeColor="text1"/>
                <w:sz w:val="24"/>
                <w:szCs w:val="24"/>
              </w:rPr>
              <w:t>&lt;</w:t>
            </w:r>
            <w:r w:rsidR="006857AD">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0.001</w:t>
            </w:r>
            <w:r w:rsidRPr="00F42B89">
              <w:rPr>
                <w:rFonts w:ascii="Book Antiqua" w:hAnsi="Book Antiqua" w:cs="Arial"/>
                <w:color w:val="000000" w:themeColor="text1"/>
                <w:sz w:val="24"/>
                <w:szCs w:val="24"/>
                <w:vertAlign w:val="superscript"/>
              </w:rPr>
              <w:t>b</w:t>
            </w:r>
          </w:p>
        </w:tc>
      </w:tr>
    </w:tbl>
    <w:p w14:paraId="468DBDD3" w14:textId="2201C2F6" w:rsidR="006132CE" w:rsidRPr="006857AD" w:rsidRDefault="006857AD" w:rsidP="006132CE">
      <w:pPr>
        <w:wordWrap/>
        <w:spacing w:after="0" w:line="360" w:lineRule="auto"/>
        <w:rPr>
          <w:rFonts w:ascii="Book Antiqua" w:eastAsia="Malgun Gothic" w:hAnsi="Book Antiqua" w:cs="Arial"/>
          <w:color w:val="000000" w:themeColor="text1"/>
          <w:kern w:val="0"/>
          <w:sz w:val="24"/>
          <w:szCs w:val="24"/>
        </w:rPr>
      </w:pPr>
      <w:r>
        <w:rPr>
          <w:rFonts w:ascii="Book Antiqua" w:eastAsia="Malgun Gothic" w:hAnsi="Book Antiqua" w:cs="Arial"/>
          <w:color w:val="000000" w:themeColor="text1"/>
          <w:kern w:val="0"/>
          <w:sz w:val="24"/>
          <w:szCs w:val="24"/>
          <w:vertAlign w:val="superscript"/>
        </w:rPr>
        <w:t>a</w:t>
      </w:r>
      <w:r w:rsidR="006132CE" w:rsidRPr="00F42B89">
        <w:rPr>
          <w:rFonts w:ascii="Book Antiqua" w:eastAsia="Malgun Gothic" w:hAnsi="Book Antiqua" w:cs="Arial"/>
          <w:i/>
          <w:color w:val="000000" w:themeColor="text1"/>
          <w:kern w:val="0"/>
          <w:sz w:val="24"/>
          <w:szCs w:val="24"/>
        </w:rPr>
        <w:t>P</w:t>
      </w:r>
      <w:r>
        <w:rPr>
          <w:rFonts w:ascii="Book Antiqua" w:eastAsia="Malgun Gothic" w:hAnsi="Book Antiqua" w:cs="Arial"/>
          <w:i/>
          <w:color w:val="000000" w:themeColor="text1"/>
          <w:kern w:val="0"/>
          <w:sz w:val="24"/>
          <w:szCs w:val="24"/>
        </w:rPr>
        <w:t xml:space="preserve"> </w:t>
      </w:r>
      <w:r w:rsidR="006132CE" w:rsidRPr="00F42B89">
        <w:rPr>
          <w:rFonts w:ascii="Book Antiqua" w:eastAsia="Malgun Gothic" w:hAnsi="Book Antiqua" w:cs="Arial"/>
          <w:color w:val="000000" w:themeColor="text1"/>
          <w:kern w:val="0"/>
          <w:sz w:val="24"/>
          <w:szCs w:val="24"/>
        </w:rPr>
        <w:t>&lt;</w:t>
      </w:r>
      <w:r>
        <w:rPr>
          <w:rFonts w:ascii="Book Antiqua" w:eastAsia="Malgun Gothic" w:hAnsi="Book Antiqua" w:cs="Arial"/>
          <w:color w:val="000000" w:themeColor="text1"/>
          <w:kern w:val="0"/>
          <w:sz w:val="24"/>
          <w:szCs w:val="24"/>
        </w:rPr>
        <w:t xml:space="preserve"> </w:t>
      </w:r>
      <w:r w:rsidR="006132CE" w:rsidRPr="00F42B89">
        <w:rPr>
          <w:rFonts w:ascii="Book Antiqua" w:eastAsia="Malgun Gothic" w:hAnsi="Book Antiqua" w:cs="Arial"/>
          <w:color w:val="000000" w:themeColor="text1"/>
          <w:kern w:val="0"/>
          <w:sz w:val="24"/>
          <w:szCs w:val="24"/>
        </w:rPr>
        <w:t>0.</w:t>
      </w:r>
      <w:r>
        <w:rPr>
          <w:rFonts w:ascii="Book Antiqua" w:eastAsia="Malgun Gothic" w:hAnsi="Book Antiqua" w:cs="Arial"/>
          <w:color w:val="000000" w:themeColor="text1"/>
          <w:kern w:val="0"/>
          <w:sz w:val="24"/>
          <w:szCs w:val="24"/>
        </w:rPr>
        <w:t>05;</w:t>
      </w:r>
      <w:r>
        <w:rPr>
          <w:rFonts w:ascii="Book Antiqua" w:eastAsia="等线" w:hAnsi="Book Antiqua" w:cs="Arial" w:hint="eastAsia"/>
          <w:color w:val="000000" w:themeColor="text1"/>
          <w:kern w:val="0"/>
          <w:sz w:val="24"/>
          <w:szCs w:val="24"/>
          <w:lang w:eastAsia="zh-CN"/>
        </w:rPr>
        <w:t xml:space="preserve"> </w:t>
      </w:r>
      <w:r>
        <w:rPr>
          <w:rFonts w:ascii="Book Antiqua" w:eastAsia="Malgun Gothic" w:hAnsi="Book Antiqua" w:cs="Arial"/>
          <w:color w:val="000000" w:themeColor="text1"/>
          <w:kern w:val="0"/>
          <w:sz w:val="24"/>
          <w:szCs w:val="24"/>
          <w:vertAlign w:val="superscript"/>
        </w:rPr>
        <w:t>b</w:t>
      </w:r>
      <w:r w:rsidR="006132CE" w:rsidRPr="006857AD">
        <w:rPr>
          <w:rFonts w:ascii="Book Antiqua" w:eastAsia="Malgun Gothic" w:hAnsi="Book Antiqua" w:cs="Arial"/>
          <w:i/>
          <w:iCs/>
          <w:color w:val="000000" w:themeColor="text1"/>
          <w:kern w:val="0"/>
          <w:sz w:val="24"/>
          <w:szCs w:val="24"/>
        </w:rPr>
        <w:t>P</w:t>
      </w:r>
      <w:r>
        <w:rPr>
          <w:rFonts w:ascii="Book Antiqua" w:eastAsia="Malgun Gothic" w:hAnsi="Book Antiqua" w:cs="Arial"/>
          <w:color w:val="000000" w:themeColor="text1"/>
          <w:kern w:val="0"/>
          <w:sz w:val="24"/>
          <w:szCs w:val="24"/>
        </w:rPr>
        <w:t xml:space="preserve"> </w:t>
      </w:r>
      <w:r w:rsidR="006132CE" w:rsidRPr="00F42B89">
        <w:rPr>
          <w:rFonts w:ascii="Book Antiqua" w:eastAsia="Malgun Gothic" w:hAnsi="Book Antiqua" w:cs="Arial"/>
          <w:color w:val="000000" w:themeColor="text1"/>
          <w:kern w:val="0"/>
          <w:sz w:val="24"/>
          <w:szCs w:val="24"/>
        </w:rPr>
        <w:t>&lt;</w:t>
      </w:r>
      <w:r>
        <w:rPr>
          <w:rFonts w:ascii="Book Antiqua" w:eastAsia="Malgun Gothic" w:hAnsi="Book Antiqua" w:cs="Arial"/>
          <w:color w:val="000000" w:themeColor="text1"/>
          <w:kern w:val="0"/>
          <w:sz w:val="24"/>
          <w:szCs w:val="24"/>
        </w:rPr>
        <w:t xml:space="preserve"> </w:t>
      </w:r>
      <w:r w:rsidR="006132CE" w:rsidRPr="00F42B89">
        <w:rPr>
          <w:rFonts w:ascii="Book Antiqua" w:eastAsia="Malgun Gothic" w:hAnsi="Book Antiqua" w:cs="Arial"/>
          <w:color w:val="000000" w:themeColor="text1"/>
          <w:kern w:val="0"/>
          <w:sz w:val="24"/>
          <w:szCs w:val="24"/>
        </w:rPr>
        <w:t>0.0</w:t>
      </w:r>
      <w:r>
        <w:rPr>
          <w:rFonts w:ascii="Book Antiqua" w:eastAsia="Malgun Gothic" w:hAnsi="Book Antiqua" w:cs="Arial"/>
          <w:color w:val="000000" w:themeColor="text1"/>
          <w:kern w:val="0"/>
          <w:sz w:val="24"/>
          <w:szCs w:val="24"/>
        </w:rPr>
        <w:t>1</w:t>
      </w:r>
      <w:r w:rsidR="006132CE" w:rsidRPr="00F42B89">
        <w:rPr>
          <w:rFonts w:ascii="Book Antiqua" w:eastAsia="Malgun Gothic" w:hAnsi="Book Antiqua" w:cs="Arial"/>
          <w:color w:val="000000" w:themeColor="text1"/>
          <w:kern w:val="0"/>
          <w:sz w:val="24"/>
          <w:szCs w:val="24"/>
        </w:rPr>
        <w:t>.</w:t>
      </w:r>
      <w:r>
        <w:rPr>
          <w:rFonts w:ascii="Book Antiqua" w:eastAsia="等线" w:hAnsi="Book Antiqua" w:cs="Arial" w:hint="eastAsia"/>
          <w:color w:val="000000" w:themeColor="text1"/>
          <w:kern w:val="0"/>
          <w:sz w:val="24"/>
          <w:szCs w:val="24"/>
          <w:lang w:eastAsia="zh-CN"/>
        </w:rPr>
        <w:t xml:space="preserve"> </w:t>
      </w:r>
      <w:r w:rsidR="006132CE" w:rsidRPr="00F42B89">
        <w:rPr>
          <w:rFonts w:ascii="Book Antiqua" w:eastAsia="Malgun Gothic" w:hAnsi="Book Antiqua" w:cs="Arial"/>
          <w:color w:val="000000" w:themeColor="text1"/>
          <w:sz w:val="24"/>
          <w:szCs w:val="24"/>
        </w:rPr>
        <w:t xml:space="preserve">SE: </w:t>
      </w:r>
      <w:r w:rsidRPr="00F42B89">
        <w:rPr>
          <w:rFonts w:ascii="Book Antiqua" w:eastAsia="Malgun Gothic" w:hAnsi="Book Antiqua" w:cs="Arial"/>
          <w:color w:val="000000" w:themeColor="text1"/>
          <w:sz w:val="24"/>
          <w:szCs w:val="24"/>
        </w:rPr>
        <w:t>S</w:t>
      </w:r>
      <w:r w:rsidR="006132CE" w:rsidRPr="00F42B89">
        <w:rPr>
          <w:rFonts w:ascii="Book Antiqua" w:eastAsia="Malgun Gothic" w:hAnsi="Book Antiqua" w:cs="Arial"/>
          <w:color w:val="000000" w:themeColor="text1"/>
          <w:sz w:val="24"/>
          <w:szCs w:val="24"/>
        </w:rPr>
        <w:t xml:space="preserve">tandard error; BMI: </w:t>
      </w:r>
      <w:r w:rsidRPr="00F42B89">
        <w:rPr>
          <w:rFonts w:ascii="Book Antiqua" w:eastAsia="Malgun Gothic" w:hAnsi="Book Antiqua" w:cs="Arial"/>
          <w:color w:val="000000" w:themeColor="text1"/>
          <w:sz w:val="24"/>
          <w:szCs w:val="24"/>
        </w:rPr>
        <w:t>B</w:t>
      </w:r>
      <w:r w:rsidR="006132CE" w:rsidRPr="00F42B89">
        <w:rPr>
          <w:rFonts w:ascii="Book Antiqua" w:eastAsia="Malgun Gothic" w:hAnsi="Book Antiqua" w:cs="Arial"/>
          <w:color w:val="000000" w:themeColor="text1"/>
          <w:sz w:val="24"/>
          <w:szCs w:val="24"/>
        </w:rPr>
        <w:t xml:space="preserve">ody mass index; CAP: </w:t>
      </w:r>
      <w:r w:rsidRPr="00F42B89">
        <w:rPr>
          <w:rFonts w:ascii="Book Antiqua" w:eastAsia="Malgun Gothic" w:hAnsi="Book Antiqua" w:cs="Arial"/>
          <w:color w:val="000000" w:themeColor="text1"/>
          <w:sz w:val="24"/>
          <w:szCs w:val="24"/>
        </w:rPr>
        <w:t>C</w:t>
      </w:r>
      <w:r w:rsidR="006132CE" w:rsidRPr="00F42B89">
        <w:rPr>
          <w:rFonts w:ascii="Book Antiqua" w:eastAsia="Malgun Gothic" w:hAnsi="Book Antiqua" w:cs="Arial"/>
          <w:color w:val="000000" w:themeColor="text1"/>
          <w:sz w:val="24"/>
          <w:szCs w:val="24"/>
        </w:rPr>
        <w:t xml:space="preserve">ontrolled attenuated parameter; LS IQR: </w:t>
      </w:r>
      <w:r w:rsidRPr="00F42B89">
        <w:rPr>
          <w:rFonts w:ascii="Book Antiqua" w:eastAsia="Malgun Gothic" w:hAnsi="Book Antiqua" w:cs="Arial"/>
          <w:color w:val="000000" w:themeColor="text1"/>
          <w:sz w:val="24"/>
          <w:szCs w:val="24"/>
        </w:rPr>
        <w:t>L</w:t>
      </w:r>
      <w:r w:rsidR="006132CE" w:rsidRPr="00F42B89">
        <w:rPr>
          <w:rFonts w:ascii="Book Antiqua" w:eastAsia="Malgun Gothic" w:hAnsi="Book Antiqua" w:cs="Arial"/>
          <w:color w:val="000000" w:themeColor="text1"/>
          <w:sz w:val="24"/>
          <w:szCs w:val="24"/>
        </w:rPr>
        <w:t xml:space="preserve">iver stiffness </w:t>
      </w:r>
      <w:r w:rsidR="006132CE" w:rsidRPr="00F42B89">
        <w:rPr>
          <w:rFonts w:ascii="Book Antiqua" w:eastAsia="Malgun Gothic" w:hAnsi="Book Antiqua" w:cs="Arial"/>
          <w:color w:val="000000" w:themeColor="text1"/>
          <w:kern w:val="0"/>
          <w:sz w:val="24"/>
          <w:szCs w:val="24"/>
        </w:rPr>
        <w:t>interquartile range.</w:t>
      </w:r>
    </w:p>
    <w:p w14:paraId="46B82071" w14:textId="43322C96" w:rsidR="006857AD" w:rsidRDefault="006857AD">
      <w:pPr>
        <w:widowControl/>
        <w:wordWrap/>
        <w:autoSpaceDE/>
        <w:autoSpaceDN/>
        <w:rPr>
          <w:rFonts w:ascii="Book Antiqua" w:hAnsi="Book Antiqua" w:cs="Arial"/>
          <w:color w:val="000000" w:themeColor="text1"/>
          <w:sz w:val="24"/>
          <w:szCs w:val="24"/>
        </w:rPr>
      </w:pPr>
      <w:r>
        <w:rPr>
          <w:rFonts w:ascii="Book Antiqua" w:hAnsi="Book Antiqua" w:cs="Arial"/>
          <w:color w:val="000000" w:themeColor="text1"/>
          <w:sz w:val="24"/>
          <w:szCs w:val="24"/>
        </w:rPr>
        <w:br w:type="page"/>
      </w:r>
    </w:p>
    <w:p w14:paraId="20C17242" w14:textId="77777777" w:rsidR="006132CE" w:rsidRPr="000E5D5D" w:rsidRDefault="006132CE" w:rsidP="006132CE">
      <w:pPr>
        <w:wordWrap/>
        <w:spacing w:after="0" w:line="360" w:lineRule="auto"/>
        <w:rPr>
          <w:rFonts w:ascii="Book Antiqua" w:eastAsia="Malgun Gothic" w:hAnsi="Book Antiqua" w:cs="Arial"/>
          <w:b/>
          <w:color w:val="000000" w:themeColor="text1"/>
          <w:sz w:val="24"/>
          <w:szCs w:val="24"/>
        </w:rPr>
      </w:pPr>
      <w:r w:rsidRPr="000E5D5D">
        <w:rPr>
          <w:rFonts w:ascii="Book Antiqua" w:eastAsia="Malgun Gothic" w:hAnsi="Book Antiqua" w:cs="Arial"/>
          <w:b/>
          <w:color w:val="000000" w:themeColor="text1"/>
          <w:sz w:val="24"/>
          <w:szCs w:val="24"/>
        </w:rPr>
        <w:lastRenderedPageBreak/>
        <w:t xml:space="preserve">Table 3 Demographic, clinical, biochemical and histological characteristics of patients with nonalcoholic steatohepatitis under either pioglitazone or ursodeoxycholic acid </w:t>
      </w:r>
    </w:p>
    <w:tbl>
      <w:tblPr>
        <w:tblStyle w:val="3"/>
        <w:tblW w:w="9356" w:type="dxa"/>
        <w:tblLook w:val="04A0" w:firstRow="1" w:lastRow="0" w:firstColumn="1" w:lastColumn="0" w:noHBand="0" w:noVBand="1"/>
      </w:tblPr>
      <w:tblGrid>
        <w:gridCol w:w="4041"/>
        <w:gridCol w:w="2480"/>
        <w:gridCol w:w="1792"/>
        <w:gridCol w:w="1043"/>
      </w:tblGrid>
      <w:tr w:rsidR="006132CE" w:rsidRPr="00F42B89" w14:paraId="55D3937F" w14:textId="77777777" w:rsidTr="00363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38491456" w14:textId="77777777" w:rsidR="006132CE" w:rsidRPr="00F42B89" w:rsidRDefault="006132CE" w:rsidP="00FD6CAE">
            <w:pPr>
              <w:wordWrap/>
              <w:spacing w:line="360" w:lineRule="auto"/>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Variable</w:t>
            </w:r>
          </w:p>
        </w:tc>
        <w:tc>
          <w:tcPr>
            <w:tcW w:w="2480" w:type="dxa"/>
            <w:shd w:val="clear" w:color="auto" w:fill="auto"/>
          </w:tcPr>
          <w:p w14:paraId="669DF038" w14:textId="4EB7E118" w:rsidR="006132CE" w:rsidRPr="00F42B89" w:rsidRDefault="006132CE" w:rsidP="00FD6CAE">
            <w:pPr>
              <w:wordWrap/>
              <w:spacing w:line="360" w:lineRule="auto"/>
              <w:cnfStyle w:val="100000000000" w:firstRow="1"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 xml:space="preserve">Pioglitazone </w:t>
            </w:r>
            <w:r w:rsidR="0006510B" w:rsidRPr="00F42B89">
              <w:rPr>
                <w:rFonts w:ascii="Book Antiqua" w:eastAsia="Malgun Gothic" w:hAnsi="Book Antiqua" w:cs="Arial"/>
                <w:color w:val="000000" w:themeColor="text1"/>
                <w:sz w:val="24"/>
                <w:szCs w:val="24"/>
              </w:rPr>
              <w:t>g</w:t>
            </w:r>
            <w:r w:rsidRPr="00F42B89">
              <w:rPr>
                <w:rFonts w:ascii="Book Antiqua" w:eastAsia="Malgun Gothic" w:hAnsi="Book Antiqua" w:cs="Arial"/>
                <w:color w:val="000000" w:themeColor="text1"/>
                <w:sz w:val="24"/>
                <w:szCs w:val="24"/>
              </w:rPr>
              <w:t>roup</w:t>
            </w:r>
          </w:p>
          <w:p w14:paraId="54159166" w14:textId="2D9639A7" w:rsidR="006132CE" w:rsidRPr="00F42B89" w:rsidRDefault="006132CE" w:rsidP="00FD6CAE">
            <w:pPr>
              <w:wordWrap/>
              <w:spacing w:line="360" w:lineRule="auto"/>
              <w:cnfStyle w:val="100000000000" w:firstRow="1"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w:t>
            </w:r>
            <w:r w:rsidRPr="0006510B">
              <w:rPr>
                <w:rFonts w:ascii="Book Antiqua" w:eastAsia="Malgun Gothic" w:hAnsi="Book Antiqua" w:cs="Arial"/>
                <w:i/>
                <w:iCs/>
                <w:color w:val="000000" w:themeColor="text1"/>
                <w:sz w:val="24"/>
                <w:szCs w:val="24"/>
              </w:rPr>
              <w:t>n</w:t>
            </w:r>
            <w:r w:rsidR="0006510B">
              <w:rPr>
                <w:rFonts w:ascii="Book Antiqua" w:eastAsia="Malgun Gothic" w:hAnsi="Book Antiqua" w:cs="Arial"/>
                <w:color w:val="000000" w:themeColor="text1"/>
                <w:sz w:val="24"/>
                <w:szCs w:val="24"/>
              </w:rPr>
              <w:t xml:space="preserve"> </w:t>
            </w:r>
            <w:r w:rsidRPr="00F42B89">
              <w:rPr>
                <w:rFonts w:ascii="Book Antiqua" w:eastAsia="Malgun Gothic" w:hAnsi="Book Antiqua" w:cs="Arial"/>
                <w:color w:val="000000" w:themeColor="text1"/>
                <w:sz w:val="24"/>
                <w:szCs w:val="24"/>
              </w:rPr>
              <w:t>=</w:t>
            </w:r>
            <w:r w:rsidR="0006510B">
              <w:rPr>
                <w:rFonts w:ascii="Book Antiqua" w:eastAsia="Malgun Gothic" w:hAnsi="Book Antiqua" w:cs="Arial"/>
                <w:color w:val="000000" w:themeColor="text1"/>
                <w:sz w:val="24"/>
                <w:szCs w:val="24"/>
              </w:rPr>
              <w:t xml:space="preserve"> </w:t>
            </w:r>
            <w:r w:rsidRPr="00F42B89">
              <w:rPr>
                <w:rFonts w:ascii="Book Antiqua" w:eastAsia="Malgun Gothic" w:hAnsi="Book Antiqua" w:cs="Arial"/>
                <w:color w:val="000000" w:themeColor="text1"/>
                <w:sz w:val="24"/>
                <w:szCs w:val="24"/>
              </w:rPr>
              <w:t>80)</w:t>
            </w:r>
          </w:p>
        </w:tc>
        <w:tc>
          <w:tcPr>
            <w:tcW w:w="1792" w:type="dxa"/>
            <w:shd w:val="clear" w:color="auto" w:fill="auto"/>
          </w:tcPr>
          <w:p w14:paraId="5A77D5F6" w14:textId="5081473D" w:rsidR="006132CE" w:rsidRPr="00F42B89" w:rsidRDefault="006132CE" w:rsidP="00FD6CAE">
            <w:pPr>
              <w:wordWrap/>
              <w:spacing w:line="360" w:lineRule="auto"/>
              <w:cnfStyle w:val="100000000000" w:firstRow="1"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 xml:space="preserve">UDCA </w:t>
            </w:r>
            <w:r w:rsidR="0006510B" w:rsidRPr="00F42B89">
              <w:rPr>
                <w:rFonts w:ascii="Book Antiqua" w:eastAsia="Malgun Gothic" w:hAnsi="Book Antiqua" w:cs="Arial"/>
                <w:color w:val="000000" w:themeColor="text1"/>
                <w:sz w:val="24"/>
                <w:szCs w:val="24"/>
              </w:rPr>
              <w:t>g</w:t>
            </w:r>
            <w:r w:rsidRPr="00F42B89">
              <w:rPr>
                <w:rFonts w:ascii="Book Antiqua" w:eastAsia="Malgun Gothic" w:hAnsi="Book Antiqua" w:cs="Arial"/>
                <w:color w:val="000000" w:themeColor="text1"/>
                <w:sz w:val="24"/>
                <w:szCs w:val="24"/>
              </w:rPr>
              <w:t>roup</w:t>
            </w:r>
          </w:p>
          <w:p w14:paraId="42582B63" w14:textId="58C332FA" w:rsidR="006132CE" w:rsidRPr="00F42B89" w:rsidRDefault="006132CE" w:rsidP="00FD6CAE">
            <w:pPr>
              <w:wordWrap/>
              <w:spacing w:line="360" w:lineRule="auto"/>
              <w:cnfStyle w:val="100000000000" w:firstRow="1"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w:t>
            </w:r>
            <w:r w:rsidRPr="0006510B">
              <w:rPr>
                <w:rFonts w:ascii="Book Antiqua" w:eastAsia="Malgun Gothic" w:hAnsi="Book Antiqua" w:cs="Arial"/>
                <w:i/>
                <w:iCs/>
                <w:color w:val="000000" w:themeColor="text1"/>
                <w:sz w:val="24"/>
                <w:szCs w:val="24"/>
              </w:rPr>
              <w:t>n</w:t>
            </w:r>
            <w:r w:rsidR="0006510B">
              <w:rPr>
                <w:rFonts w:ascii="Book Antiqua" w:eastAsia="Malgun Gothic" w:hAnsi="Book Antiqua" w:cs="Arial"/>
                <w:color w:val="000000" w:themeColor="text1"/>
                <w:sz w:val="24"/>
                <w:szCs w:val="24"/>
              </w:rPr>
              <w:t xml:space="preserve"> </w:t>
            </w:r>
            <w:r w:rsidRPr="00F42B89">
              <w:rPr>
                <w:rFonts w:ascii="Book Antiqua" w:eastAsia="Malgun Gothic" w:hAnsi="Book Antiqua" w:cs="Arial"/>
                <w:color w:val="000000" w:themeColor="text1"/>
                <w:sz w:val="24"/>
                <w:szCs w:val="24"/>
              </w:rPr>
              <w:t>=</w:t>
            </w:r>
            <w:r w:rsidR="0006510B">
              <w:rPr>
                <w:rFonts w:ascii="Book Antiqua" w:eastAsia="Malgun Gothic" w:hAnsi="Book Antiqua" w:cs="Arial"/>
                <w:color w:val="000000" w:themeColor="text1"/>
                <w:sz w:val="24"/>
                <w:szCs w:val="24"/>
              </w:rPr>
              <w:t xml:space="preserve"> </w:t>
            </w:r>
            <w:r w:rsidRPr="00F42B89">
              <w:rPr>
                <w:rFonts w:ascii="Book Antiqua" w:eastAsia="Malgun Gothic" w:hAnsi="Book Antiqua" w:cs="Arial"/>
                <w:color w:val="000000" w:themeColor="text1"/>
                <w:sz w:val="24"/>
                <w:szCs w:val="24"/>
              </w:rPr>
              <w:t>50)</w:t>
            </w:r>
          </w:p>
        </w:tc>
        <w:tc>
          <w:tcPr>
            <w:tcW w:w="1043" w:type="dxa"/>
            <w:shd w:val="clear" w:color="auto" w:fill="auto"/>
          </w:tcPr>
          <w:p w14:paraId="4B8559D1" w14:textId="77777777" w:rsidR="006132CE" w:rsidRPr="00F42B89" w:rsidRDefault="006132CE" w:rsidP="00FD6CAE">
            <w:pPr>
              <w:wordWrap/>
              <w:spacing w:line="360" w:lineRule="auto"/>
              <w:cnfStyle w:val="100000000000" w:firstRow="1"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i/>
                <w:color w:val="000000" w:themeColor="text1"/>
                <w:sz w:val="24"/>
                <w:szCs w:val="24"/>
              </w:rPr>
              <w:t>P</w:t>
            </w:r>
            <w:r w:rsidRPr="00F42B89">
              <w:rPr>
                <w:rFonts w:ascii="Book Antiqua" w:eastAsia="Malgun Gothic" w:hAnsi="Book Antiqua" w:cs="Arial"/>
                <w:color w:val="000000" w:themeColor="text1"/>
                <w:sz w:val="24"/>
                <w:szCs w:val="24"/>
              </w:rPr>
              <w:t xml:space="preserve"> value</w:t>
            </w:r>
          </w:p>
        </w:tc>
      </w:tr>
      <w:tr w:rsidR="006132CE" w:rsidRPr="00F42B89" w14:paraId="21D530D0" w14:textId="77777777" w:rsidTr="00363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30CE508B" w14:textId="35B5998B" w:rsidR="006132CE" w:rsidRPr="0006510B" w:rsidRDefault="006132CE" w:rsidP="00FD6CAE">
            <w:pPr>
              <w:wordWrap/>
              <w:spacing w:line="360" w:lineRule="auto"/>
              <w:rPr>
                <w:rFonts w:ascii="Book Antiqua" w:eastAsia="Malgun Gothic" w:hAnsi="Book Antiqua" w:cs="Arial"/>
                <w:b w:val="0"/>
                <w:bCs w:val="0"/>
                <w:color w:val="000000" w:themeColor="text1"/>
                <w:sz w:val="24"/>
                <w:szCs w:val="24"/>
              </w:rPr>
            </w:pPr>
            <w:r w:rsidRPr="0006510B">
              <w:rPr>
                <w:rFonts w:ascii="Book Antiqua" w:eastAsia="Malgun Gothic" w:hAnsi="Book Antiqua" w:cs="Arial"/>
                <w:b w:val="0"/>
                <w:bCs w:val="0"/>
                <w:color w:val="000000" w:themeColor="text1"/>
                <w:sz w:val="24"/>
                <w:szCs w:val="24"/>
              </w:rPr>
              <w:t xml:space="preserve">Age (yr) </w:t>
            </w:r>
          </w:p>
        </w:tc>
        <w:tc>
          <w:tcPr>
            <w:tcW w:w="2480" w:type="dxa"/>
            <w:shd w:val="clear" w:color="auto" w:fill="auto"/>
          </w:tcPr>
          <w:p w14:paraId="75F4C36D"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47.6 ± 14.5</w:t>
            </w:r>
          </w:p>
        </w:tc>
        <w:tc>
          <w:tcPr>
            <w:tcW w:w="1792" w:type="dxa"/>
            <w:shd w:val="clear" w:color="auto" w:fill="auto"/>
          </w:tcPr>
          <w:p w14:paraId="49FA321F"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44.9 ± 14.5</w:t>
            </w:r>
          </w:p>
        </w:tc>
        <w:tc>
          <w:tcPr>
            <w:tcW w:w="1043" w:type="dxa"/>
            <w:shd w:val="clear" w:color="auto" w:fill="auto"/>
          </w:tcPr>
          <w:p w14:paraId="1E619D1D"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0.303</w:t>
            </w:r>
          </w:p>
        </w:tc>
      </w:tr>
      <w:tr w:rsidR="006132CE" w:rsidRPr="00F42B89" w14:paraId="224B9313" w14:textId="77777777" w:rsidTr="00363A4F">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0ABE55C9" w14:textId="77777777" w:rsidR="006132CE" w:rsidRPr="0006510B" w:rsidRDefault="006132CE" w:rsidP="00FD6CAE">
            <w:pPr>
              <w:wordWrap/>
              <w:spacing w:line="360" w:lineRule="auto"/>
              <w:rPr>
                <w:rFonts w:ascii="Book Antiqua" w:eastAsia="Malgun Gothic" w:hAnsi="Book Antiqua" w:cs="Arial"/>
                <w:b w:val="0"/>
                <w:bCs w:val="0"/>
                <w:color w:val="000000" w:themeColor="text1"/>
                <w:sz w:val="24"/>
                <w:szCs w:val="24"/>
              </w:rPr>
            </w:pPr>
            <w:r w:rsidRPr="0006510B">
              <w:rPr>
                <w:rFonts w:ascii="Book Antiqua" w:eastAsia="Malgun Gothic" w:hAnsi="Book Antiqua" w:cs="Arial"/>
                <w:b w:val="0"/>
                <w:bCs w:val="0"/>
                <w:color w:val="000000" w:themeColor="text1"/>
                <w:sz w:val="24"/>
                <w:szCs w:val="24"/>
              </w:rPr>
              <w:t xml:space="preserve">Male gender </w:t>
            </w:r>
          </w:p>
        </w:tc>
        <w:tc>
          <w:tcPr>
            <w:tcW w:w="2480" w:type="dxa"/>
            <w:shd w:val="clear" w:color="auto" w:fill="auto"/>
          </w:tcPr>
          <w:p w14:paraId="42EDB8AA"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60 (75.0%)</w:t>
            </w:r>
          </w:p>
        </w:tc>
        <w:tc>
          <w:tcPr>
            <w:tcW w:w="1792" w:type="dxa"/>
            <w:shd w:val="clear" w:color="auto" w:fill="auto"/>
          </w:tcPr>
          <w:p w14:paraId="34D237E3"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30 (60.0)</w:t>
            </w:r>
          </w:p>
        </w:tc>
        <w:tc>
          <w:tcPr>
            <w:tcW w:w="1043" w:type="dxa"/>
            <w:shd w:val="clear" w:color="auto" w:fill="auto"/>
          </w:tcPr>
          <w:p w14:paraId="7FB6C90A"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0.071</w:t>
            </w:r>
          </w:p>
        </w:tc>
      </w:tr>
      <w:tr w:rsidR="006132CE" w:rsidRPr="00F42B89" w14:paraId="74CD96B6" w14:textId="77777777" w:rsidTr="00363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4855FEEB" w14:textId="77777777" w:rsidR="006132CE" w:rsidRPr="0006510B" w:rsidRDefault="006132CE" w:rsidP="00FD6CAE">
            <w:pPr>
              <w:wordWrap/>
              <w:spacing w:line="360" w:lineRule="auto"/>
              <w:rPr>
                <w:rFonts w:ascii="Book Antiqua" w:eastAsia="Malgun Gothic" w:hAnsi="Book Antiqua" w:cs="Arial"/>
                <w:b w:val="0"/>
                <w:bCs w:val="0"/>
                <w:color w:val="000000" w:themeColor="text1"/>
                <w:sz w:val="24"/>
                <w:szCs w:val="24"/>
              </w:rPr>
            </w:pPr>
            <w:r w:rsidRPr="0006510B">
              <w:rPr>
                <w:rFonts w:ascii="Book Antiqua" w:eastAsia="Malgun Gothic" w:hAnsi="Book Antiqua" w:cs="Arial"/>
                <w:b w:val="0"/>
                <w:bCs w:val="0"/>
                <w:color w:val="000000" w:themeColor="text1"/>
                <w:sz w:val="24"/>
                <w:szCs w:val="24"/>
              </w:rPr>
              <w:t>Body mass index ≥ 25 kg/m</w:t>
            </w:r>
            <w:r w:rsidRPr="0006510B">
              <w:rPr>
                <w:rFonts w:ascii="Book Antiqua" w:eastAsia="Malgun Gothic" w:hAnsi="Book Antiqua" w:cs="Arial"/>
                <w:b w:val="0"/>
                <w:bCs w:val="0"/>
                <w:color w:val="000000" w:themeColor="text1"/>
                <w:sz w:val="24"/>
                <w:szCs w:val="24"/>
                <w:vertAlign w:val="superscript"/>
              </w:rPr>
              <w:t>2</w:t>
            </w:r>
          </w:p>
        </w:tc>
        <w:tc>
          <w:tcPr>
            <w:tcW w:w="2480" w:type="dxa"/>
            <w:shd w:val="clear" w:color="auto" w:fill="auto"/>
          </w:tcPr>
          <w:p w14:paraId="26214DFF"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66 (82.5%)</w:t>
            </w:r>
          </w:p>
        </w:tc>
        <w:tc>
          <w:tcPr>
            <w:tcW w:w="1792" w:type="dxa"/>
            <w:shd w:val="clear" w:color="auto" w:fill="auto"/>
          </w:tcPr>
          <w:p w14:paraId="66B9F432"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41 (82.0%)</w:t>
            </w:r>
          </w:p>
        </w:tc>
        <w:tc>
          <w:tcPr>
            <w:tcW w:w="1043" w:type="dxa"/>
            <w:shd w:val="clear" w:color="auto" w:fill="auto"/>
          </w:tcPr>
          <w:p w14:paraId="06DA03B9"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0.942</w:t>
            </w:r>
          </w:p>
        </w:tc>
      </w:tr>
      <w:tr w:rsidR="006132CE" w:rsidRPr="00F42B89" w14:paraId="31BBC441" w14:textId="77777777" w:rsidTr="00363A4F">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0E1BC167" w14:textId="77777777" w:rsidR="006132CE" w:rsidRPr="0006510B" w:rsidRDefault="006132CE" w:rsidP="00FD6CAE">
            <w:pPr>
              <w:wordWrap/>
              <w:spacing w:line="360" w:lineRule="auto"/>
              <w:rPr>
                <w:rFonts w:ascii="Book Antiqua" w:eastAsia="Malgun Gothic" w:hAnsi="Book Antiqua" w:cs="Arial"/>
                <w:b w:val="0"/>
                <w:bCs w:val="0"/>
                <w:color w:val="000000" w:themeColor="text1"/>
                <w:sz w:val="24"/>
                <w:szCs w:val="24"/>
              </w:rPr>
            </w:pPr>
            <w:r w:rsidRPr="0006510B">
              <w:rPr>
                <w:rFonts w:ascii="Book Antiqua" w:eastAsia="Malgun Gothic" w:hAnsi="Book Antiqua" w:cs="Arial"/>
                <w:b w:val="0"/>
                <w:bCs w:val="0"/>
                <w:color w:val="000000" w:themeColor="text1"/>
                <w:sz w:val="24"/>
                <w:szCs w:val="24"/>
              </w:rPr>
              <w:t>Diabetes</w:t>
            </w:r>
          </w:p>
        </w:tc>
        <w:tc>
          <w:tcPr>
            <w:tcW w:w="2480" w:type="dxa"/>
            <w:shd w:val="clear" w:color="auto" w:fill="auto"/>
          </w:tcPr>
          <w:p w14:paraId="59D73481"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38 (47.5%)</w:t>
            </w:r>
          </w:p>
        </w:tc>
        <w:tc>
          <w:tcPr>
            <w:tcW w:w="1792" w:type="dxa"/>
            <w:shd w:val="clear" w:color="auto" w:fill="auto"/>
          </w:tcPr>
          <w:p w14:paraId="30061986"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15 (30.0)</w:t>
            </w:r>
          </w:p>
        </w:tc>
        <w:tc>
          <w:tcPr>
            <w:tcW w:w="1043" w:type="dxa"/>
            <w:shd w:val="clear" w:color="auto" w:fill="auto"/>
          </w:tcPr>
          <w:p w14:paraId="750DE94A" w14:textId="6D0EECE3"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0.048</w:t>
            </w:r>
            <w:r w:rsidR="0006510B" w:rsidRPr="0006510B">
              <w:rPr>
                <w:rFonts w:ascii="Book Antiqua" w:eastAsia="Malgun Gothic" w:hAnsi="Book Antiqua" w:cs="Arial"/>
                <w:color w:val="000000" w:themeColor="text1"/>
                <w:sz w:val="24"/>
                <w:szCs w:val="24"/>
                <w:vertAlign w:val="superscript"/>
              </w:rPr>
              <w:t>a</w:t>
            </w:r>
          </w:p>
        </w:tc>
      </w:tr>
      <w:tr w:rsidR="006132CE" w:rsidRPr="00F42B89" w14:paraId="06C7BA2D" w14:textId="77777777" w:rsidTr="00363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0B64BB92" w14:textId="77777777" w:rsidR="006132CE" w:rsidRPr="0006510B" w:rsidRDefault="006132CE" w:rsidP="00FD6CAE">
            <w:pPr>
              <w:wordWrap/>
              <w:spacing w:line="360" w:lineRule="auto"/>
              <w:rPr>
                <w:rFonts w:ascii="Book Antiqua" w:eastAsia="Malgun Gothic" w:hAnsi="Book Antiqua" w:cs="Arial"/>
                <w:b w:val="0"/>
                <w:bCs w:val="0"/>
                <w:color w:val="000000" w:themeColor="text1"/>
                <w:sz w:val="24"/>
                <w:szCs w:val="24"/>
              </w:rPr>
            </w:pPr>
            <w:r w:rsidRPr="0006510B">
              <w:rPr>
                <w:rFonts w:ascii="Book Antiqua" w:eastAsia="Malgun Gothic" w:hAnsi="Book Antiqua" w:cs="Arial"/>
                <w:b w:val="0"/>
                <w:bCs w:val="0"/>
                <w:color w:val="000000" w:themeColor="text1"/>
                <w:sz w:val="24"/>
                <w:szCs w:val="24"/>
              </w:rPr>
              <w:t>Hypertension</w:t>
            </w:r>
          </w:p>
        </w:tc>
        <w:tc>
          <w:tcPr>
            <w:tcW w:w="2480" w:type="dxa"/>
            <w:shd w:val="clear" w:color="auto" w:fill="auto"/>
          </w:tcPr>
          <w:p w14:paraId="327C8E3B"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29 (36.2%)</w:t>
            </w:r>
          </w:p>
        </w:tc>
        <w:tc>
          <w:tcPr>
            <w:tcW w:w="1792" w:type="dxa"/>
            <w:shd w:val="clear" w:color="auto" w:fill="auto"/>
          </w:tcPr>
          <w:p w14:paraId="6F693E21"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10 (20.0%)</w:t>
            </w:r>
          </w:p>
        </w:tc>
        <w:tc>
          <w:tcPr>
            <w:tcW w:w="1043" w:type="dxa"/>
            <w:shd w:val="clear" w:color="auto" w:fill="auto"/>
          </w:tcPr>
          <w:p w14:paraId="338169E1" w14:textId="04FA3490"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0.049</w:t>
            </w:r>
            <w:r w:rsidR="0006510B" w:rsidRPr="0006510B">
              <w:rPr>
                <w:rFonts w:ascii="Book Antiqua" w:eastAsia="Malgun Gothic" w:hAnsi="Book Antiqua" w:cs="Arial"/>
                <w:color w:val="000000" w:themeColor="text1"/>
                <w:sz w:val="24"/>
                <w:szCs w:val="24"/>
                <w:vertAlign w:val="superscript"/>
              </w:rPr>
              <w:t>a</w:t>
            </w:r>
          </w:p>
        </w:tc>
      </w:tr>
      <w:tr w:rsidR="006132CE" w:rsidRPr="00F42B89" w14:paraId="0E193788" w14:textId="77777777" w:rsidTr="00363A4F">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373E173B" w14:textId="77777777" w:rsidR="006132CE" w:rsidRPr="0006510B" w:rsidRDefault="006132CE" w:rsidP="00FD6CAE">
            <w:pPr>
              <w:wordWrap/>
              <w:spacing w:line="360" w:lineRule="auto"/>
              <w:rPr>
                <w:rFonts w:ascii="Book Antiqua" w:eastAsia="Malgun Gothic" w:hAnsi="Book Antiqua" w:cs="Arial"/>
                <w:b w:val="0"/>
                <w:bCs w:val="0"/>
                <w:color w:val="000000" w:themeColor="text1"/>
                <w:sz w:val="24"/>
                <w:szCs w:val="24"/>
              </w:rPr>
            </w:pPr>
            <w:r w:rsidRPr="0006510B">
              <w:rPr>
                <w:rFonts w:ascii="Book Antiqua" w:eastAsia="Malgun Gothic" w:hAnsi="Book Antiqua" w:cs="Arial"/>
                <w:b w:val="0"/>
                <w:bCs w:val="0"/>
                <w:color w:val="000000" w:themeColor="text1"/>
                <w:sz w:val="24"/>
                <w:szCs w:val="24"/>
              </w:rPr>
              <w:t>Hyperlipidemia</w:t>
            </w:r>
          </w:p>
        </w:tc>
        <w:tc>
          <w:tcPr>
            <w:tcW w:w="2480" w:type="dxa"/>
            <w:shd w:val="clear" w:color="auto" w:fill="auto"/>
          </w:tcPr>
          <w:p w14:paraId="640E05D4"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36 (45.0%)</w:t>
            </w:r>
          </w:p>
        </w:tc>
        <w:tc>
          <w:tcPr>
            <w:tcW w:w="1792" w:type="dxa"/>
            <w:shd w:val="clear" w:color="auto" w:fill="auto"/>
          </w:tcPr>
          <w:p w14:paraId="0902763A"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26 (52.0%)</w:t>
            </w:r>
          </w:p>
        </w:tc>
        <w:tc>
          <w:tcPr>
            <w:tcW w:w="1043" w:type="dxa"/>
            <w:shd w:val="clear" w:color="auto" w:fill="auto"/>
          </w:tcPr>
          <w:p w14:paraId="3E7E4B3D"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0.437</w:t>
            </w:r>
          </w:p>
        </w:tc>
      </w:tr>
      <w:tr w:rsidR="006132CE" w:rsidRPr="00F42B89" w14:paraId="445C59D6" w14:textId="77777777" w:rsidTr="00363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7874241C" w14:textId="77777777" w:rsidR="006132CE" w:rsidRPr="0006510B" w:rsidRDefault="006132CE" w:rsidP="00FD6CAE">
            <w:pPr>
              <w:wordWrap/>
              <w:spacing w:line="360" w:lineRule="auto"/>
              <w:rPr>
                <w:rFonts w:ascii="Book Antiqua" w:eastAsia="Malgun Gothic" w:hAnsi="Book Antiqua" w:cs="Arial"/>
                <w:b w:val="0"/>
                <w:bCs w:val="0"/>
                <w:color w:val="000000" w:themeColor="text1"/>
                <w:sz w:val="24"/>
                <w:szCs w:val="24"/>
              </w:rPr>
            </w:pPr>
            <w:r w:rsidRPr="0006510B">
              <w:rPr>
                <w:rFonts w:ascii="Book Antiqua" w:eastAsia="Malgun Gothic" w:hAnsi="Book Antiqua" w:cs="Arial"/>
                <w:b w:val="0"/>
                <w:bCs w:val="0"/>
                <w:color w:val="000000" w:themeColor="text1"/>
                <w:sz w:val="24"/>
                <w:szCs w:val="24"/>
              </w:rPr>
              <w:t>Fasting glucose (mg/dL)</w:t>
            </w:r>
          </w:p>
        </w:tc>
        <w:tc>
          <w:tcPr>
            <w:tcW w:w="2480" w:type="dxa"/>
            <w:shd w:val="clear" w:color="auto" w:fill="auto"/>
          </w:tcPr>
          <w:p w14:paraId="1A9A3FDC"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121.3 ± 34.5</w:t>
            </w:r>
          </w:p>
        </w:tc>
        <w:tc>
          <w:tcPr>
            <w:tcW w:w="1792" w:type="dxa"/>
            <w:shd w:val="clear" w:color="auto" w:fill="auto"/>
          </w:tcPr>
          <w:p w14:paraId="2A908DCD"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112.5 ± 24.1</w:t>
            </w:r>
          </w:p>
        </w:tc>
        <w:tc>
          <w:tcPr>
            <w:tcW w:w="1043" w:type="dxa"/>
            <w:shd w:val="clear" w:color="auto" w:fill="auto"/>
          </w:tcPr>
          <w:p w14:paraId="069CB1C4"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0.090</w:t>
            </w:r>
          </w:p>
        </w:tc>
      </w:tr>
      <w:tr w:rsidR="006132CE" w:rsidRPr="00F42B89" w14:paraId="243FEE64" w14:textId="77777777" w:rsidTr="00363A4F">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25EF31F9" w14:textId="77777777" w:rsidR="006132CE" w:rsidRPr="0006510B" w:rsidRDefault="006132CE" w:rsidP="00FD6CAE">
            <w:pPr>
              <w:wordWrap/>
              <w:spacing w:line="360" w:lineRule="auto"/>
              <w:rPr>
                <w:rFonts w:ascii="Book Antiqua" w:eastAsia="Malgun Gothic" w:hAnsi="Book Antiqua" w:cs="Arial"/>
                <w:b w:val="0"/>
                <w:bCs w:val="0"/>
                <w:color w:val="000000" w:themeColor="text1"/>
                <w:sz w:val="24"/>
                <w:szCs w:val="24"/>
              </w:rPr>
            </w:pPr>
            <w:r w:rsidRPr="0006510B">
              <w:rPr>
                <w:rFonts w:ascii="Book Antiqua" w:eastAsia="Malgun Gothic" w:hAnsi="Book Antiqua" w:cs="Arial"/>
                <w:b w:val="0"/>
                <w:bCs w:val="0"/>
                <w:color w:val="000000" w:themeColor="text1"/>
                <w:sz w:val="24"/>
                <w:szCs w:val="24"/>
              </w:rPr>
              <w:t>HDL cholesterol (md/dL)</w:t>
            </w:r>
          </w:p>
        </w:tc>
        <w:tc>
          <w:tcPr>
            <w:tcW w:w="2480" w:type="dxa"/>
            <w:shd w:val="clear" w:color="auto" w:fill="auto"/>
          </w:tcPr>
          <w:p w14:paraId="645CDF04"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47.9 ± 10.0</w:t>
            </w:r>
          </w:p>
        </w:tc>
        <w:tc>
          <w:tcPr>
            <w:tcW w:w="1792" w:type="dxa"/>
            <w:shd w:val="clear" w:color="auto" w:fill="auto"/>
          </w:tcPr>
          <w:p w14:paraId="59E49A2E"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47.7 ± 14.1</w:t>
            </w:r>
          </w:p>
        </w:tc>
        <w:tc>
          <w:tcPr>
            <w:tcW w:w="1043" w:type="dxa"/>
            <w:shd w:val="clear" w:color="auto" w:fill="auto"/>
          </w:tcPr>
          <w:p w14:paraId="31FBCEF9"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0.923</w:t>
            </w:r>
          </w:p>
        </w:tc>
      </w:tr>
      <w:tr w:rsidR="006132CE" w:rsidRPr="00F42B89" w14:paraId="550394B9" w14:textId="77777777" w:rsidTr="00363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43A93431" w14:textId="77777777" w:rsidR="006132CE" w:rsidRPr="0006510B" w:rsidRDefault="006132CE" w:rsidP="00FD6CAE">
            <w:pPr>
              <w:wordWrap/>
              <w:spacing w:line="360" w:lineRule="auto"/>
              <w:rPr>
                <w:rFonts w:ascii="Book Antiqua" w:eastAsia="Malgun Gothic" w:hAnsi="Book Antiqua" w:cs="Arial"/>
                <w:b w:val="0"/>
                <w:bCs w:val="0"/>
                <w:color w:val="000000" w:themeColor="text1"/>
                <w:sz w:val="24"/>
                <w:szCs w:val="24"/>
              </w:rPr>
            </w:pPr>
            <w:r w:rsidRPr="0006510B">
              <w:rPr>
                <w:rFonts w:ascii="Book Antiqua" w:eastAsia="Malgun Gothic" w:hAnsi="Book Antiqua" w:cs="Arial"/>
                <w:b w:val="0"/>
                <w:bCs w:val="0"/>
                <w:color w:val="000000" w:themeColor="text1"/>
                <w:sz w:val="24"/>
                <w:szCs w:val="24"/>
              </w:rPr>
              <w:t>Triglycerides (mg/dL)</w:t>
            </w:r>
          </w:p>
        </w:tc>
        <w:tc>
          <w:tcPr>
            <w:tcW w:w="2480" w:type="dxa"/>
            <w:shd w:val="clear" w:color="auto" w:fill="auto"/>
          </w:tcPr>
          <w:p w14:paraId="4D4408AD"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199.5 ± 147.7</w:t>
            </w:r>
          </w:p>
        </w:tc>
        <w:tc>
          <w:tcPr>
            <w:tcW w:w="1792" w:type="dxa"/>
            <w:shd w:val="clear" w:color="auto" w:fill="auto"/>
          </w:tcPr>
          <w:p w14:paraId="460DBCA0"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185.9 ± 105.2</w:t>
            </w:r>
          </w:p>
        </w:tc>
        <w:tc>
          <w:tcPr>
            <w:tcW w:w="1043" w:type="dxa"/>
            <w:shd w:val="clear" w:color="auto" w:fill="auto"/>
          </w:tcPr>
          <w:p w14:paraId="180A0F8F"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0.590</w:t>
            </w:r>
          </w:p>
        </w:tc>
      </w:tr>
      <w:tr w:rsidR="006132CE" w:rsidRPr="00F42B89" w14:paraId="635B758A" w14:textId="77777777" w:rsidTr="00363A4F">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056D6AC2" w14:textId="77777777" w:rsidR="006132CE" w:rsidRPr="0006510B" w:rsidRDefault="006132CE" w:rsidP="00FD6CAE">
            <w:pPr>
              <w:wordWrap/>
              <w:spacing w:line="360" w:lineRule="auto"/>
              <w:rPr>
                <w:rFonts w:ascii="Book Antiqua" w:eastAsia="Malgun Gothic" w:hAnsi="Book Antiqua" w:cs="Arial"/>
                <w:b w:val="0"/>
                <w:bCs w:val="0"/>
                <w:color w:val="000000" w:themeColor="text1"/>
                <w:sz w:val="24"/>
                <w:szCs w:val="24"/>
              </w:rPr>
            </w:pPr>
            <w:r w:rsidRPr="0006510B">
              <w:rPr>
                <w:rFonts w:ascii="Book Antiqua" w:eastAsia="Malgun Gothic" w:hAnsi="Book Antiqua" w:cs="Arial"/>
                <w:b w:val="0"/>
                <w:bCs w:val="0"/>
                <w:color w:val="000000" w:themeColor="text1"/>
                <w:sz w:val="24"/>
                <w:szCs w:val="24"/>
              </w:rPr>
              <w:t>LDL cholesterol (mg/dL)</w:t>
            </w:r>
          </w:p>
        </w:tc>
        <w:tc>
          <w:tcPr>
            <w:tcW w:w="2480" w:type="dxa"/>
            <w:shd w:val="clear" w:color="auto" w:fill="auto"/>
          </w:tcPr>
          <w:p w14:paraId="51A53705"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130.5 ± 29.4</w:t>
            </w:r>
          </w:p>
        </w:tc>
        <w:tc>
          <w:tcPr>
            <w:tcW w:w="1792" w:type="dxa"/>
            <w:shd w:val="clear" w:color="auto" w:fill="auto"/>
          </w:tcPr>
          <w:p w14:paraId="4A3C8A8A"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136.4 ± 34.8</w:t>
            </w:r>
          </w:p>
        </w:tc>
        <w:tc>
          <w:tcPr>
            <w:tcW w:w="1043" w:type="dxa"/>
            <w:shd w:val="clear" w:color="auto" w:fill="auto"/>
          </w:tcPr>
          <w:p w14:paraId="0F9BB42A"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0.435</w:t>
            </w:r>
          </w:p>
        </w:tc>
      </w:tr>
      <w:tr w:rsidR="006132CE" w:rsidRPr="00F42B89" w14:paraId="49840691" w14:textId="77777777" w:rsidTr="00363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46B91782" w14:textId="77777777" w:rsidR="006132CE" w:rsidRPr="0006510B" w:rsidRDefault="006132CE" w:rsidP="00FD6CAE">
            <w:pPr>
              <w:wordWrap/>
              <w:spacing w:line="360" w:lineRule="auto"/>
              <w:rPr>
                <w:rFonts w:ascii="Book Antiqua" w:eastAsia="Malgun Gothic" w:hAnsi="Book Antiqua" w:cs="Arial"/>
                <w:b w:val="0"/>
                <w:bCs w:val="0"/>
                <w:color w:val="000000" w:themeColor="text1"/>
                <w:sz w:val="24"/>
                <w:szCs w:val="24"/>
              </w:rPr>
            </w:pPr>
            <w:r w:rsidRPr="0006510B">
              <w:rPr>
                <w:rFonts w:ascii="Book Antiqua" w:eastAsia="Malgun Gothic" w:hAnsi="Book Antiqua" w:cs="Arial"/>
                <w:b w:val="0"/>
                <w:bCs w:val="0"/>
                <w:color w:val="000000" w:themeColor="text1"/>
                <w:sz w:val="24"/>
                <w:szCs w:val="24"/>
              </w:rPr>
              <w:t>Alanine aminotransferase (U/L)</w:t>
            </w:r>
          </w:p>
        </w:tc>
        <w:tc>
          <w:tcPr>
            <w:tcW w:w="2480" w:type="dxa"/>
            <w:shd w:val="clear" w:color="auto" w:fill="auto"/>
          </w:tcPr>
          <w:p w14:paraId="45C7B10A"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103.0 ± 76.1</w:t>
            </w:r>
          </w:p>
        </w:tc>
        <w:tc>
          <w:tcPr>
            <w:tcW w:w="1792" w:type="dxa"/>
            <w:shd w:val="clear" w:color="auto" w:fill="auto"/>
          </w:tcPr>
          <w:p w14:paraId="18DFAC2B"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74.6 ± 48.7</w:t>
            </w:r>
          </w:p>
        </w:tc>
        <w:tc>
          <w:tcPr>
            <w:tcW w:w="1043" w:type="dxa"/>
            <w:shd w:val="clear" w:color="auto" w:fill="auto"/>
          </w:tcPr>
          <w:p w14:paraId="57DCB7CD" w14:textId="287AAAE1"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0.011</w:t>
            </w:r>
            <w:r w:rsidR="0006510B" w:rsidRPr="0006510B">
              <w:rPr>
                <w:rFonts w:ascii="Book Antiqua" w:eastAsia="Malgun Gothic" w:hAnsi="Book Antiqua" w:cs="Arial"/>
                <w:color w:val="000000" w:themeColor="text1"/>
                <w:sz w:val="24"/>
                <w:szCs w:val="24"/>
                <w:vertAlign w:val="superscript"/>
              </w:rPr>
              <w:t>a</w:t>
            </w:r>
          </w:p>
        </w:tc>
      </w:tr>
      <w:tr w:rsidR="006132CE" w:rsidRPr="00F42B89" w14:paraId="4ECF827D" w14:textId="77777777" w:rsidTr="00363A4F">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68FCD35F" w14:textId="77777777" w:rsidR="006132CE" w:rsidRPr="0006510B" w:rsidRDefault="006132CE" w:rsidP="00FD6CAE">
            <w:pPr>
              <w:wordWrap/>
              <w:spacing w:line="360" w:lineRule="auto"/>
              <w:rPr>
                <w:rFonts w:ascii="Book Antiqua" w:eastAsia="Malgun Gothic" w:hAnsi="Book Antiqua" w:cs="Arial"/>
                <w:b w:val="0"/>
                <w:bCs w:val="0"/>
                <w:color w:val="000000" w:themeColor="text1"/>
                <w:sz w:val="24"/>
                <w:szCs w:val="24"/>
              </w:rPr>
            </w:pPr>
            <w:r w:rsidRPr="0006510B">
              <w:rPr>
                <w:rFonts w:ascii="Book Antiqua" w:eastAsia="Malgun Gothic" w:hAnsi="Book Antiqua" w:cs="Arial"/>
                <w:b w:val="0"/>
                <w:bCs w:val="0"/>
                <w:color w:val="000000" w:themeColor="text1"/>
                <w:sz w:val="24"/>
                <w:szCs w:val="24"/>
              </w:rPr>
              <w:t>Aspartate aminotransferase (U/L)</w:t>
            </w:r>
          </w:p>
        </w:tc>
        <w:tc>
          <w:tcPr>
            <w:tcW w:w="2480" w:type="dxa"/>
            <w:shd w:val="clear" w:color="auto" w:fill="auto"/>
          </w:tcPr>
          <w:p w14:paraId="4645D687"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70.2 ± 40.5</w:t>
            </w:r>
          </w:p>
        </w:tc>
        <w:tc>
          <w:tcPr>
            <w:tcW w:w="1792" w:type="dxa"/>
            <w:shd w:val="clear" w:color="auto" w:fill="auto"/>
          </w:tcPr>
          <w:p w14:paraId="0043CBEB"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65.7 ± 42.8</w:t>
            </w:r>
          </w:p>
        </w:tc>
        <w:tc>
          <w:tcPr>
            <w:tcW w:w="1043" w:type="dxa"/>
            <w:shd w:val="clear" w:color="auto" w:fill="auto"/>
          </w:tcPr>
          <w:p w14:paraId="43F2A5CD"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0.554</w:t>
            </w:r>
          </w:p>
        </w:tc>
      </w:tr>
      <w:tr w:rsidR="006132CE" w:rsidRPr="00F42B89" w14:paraId="2483ECF2" w14:textId="77777777" w:rsidTr="00363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09CDD58C" w14:textId="77777777" w:rsidR="006132CE" w:rsidRPr="0006510B" w:rsidRDefault="006132CE" w:rsidP="00FD6CAE">
            <w:pPr>
              <w:wordWrap/>
              <w:spacing w:line="360" w:lineRule="auto"/>
              <w:rPr>
                <w:rFonts w:ascii="Book Antiqua" w:eastAsia="Malgun Gothic" w:hAnsi="Book Antiqua" w:cs="Arial"/>
                <w:b w:val="0"/>
                <w:bCs w:val="0"/>
                <w:color w:val="000000" w:themeColor="text1"/>
                <w:sz w:val="24"/>
                <w:szCs w:val="24"/>
              </w:rPr>
            </w:pPr>
            <w:r w:rsidRPr="0006510B">
              <w:rPr>
                <w:rFonts w:ascii="Book Antiqua" w:eastAsia="Malgun Gothic" w:hAnsi="Book Antiqua" w:cs="Arial"/>
                <w:b w:val="0"/>
                <w:bCs w:val="0"/>
                <w:color w:val="000000" w:themeColor="text1"/>
                <w:sz w:val="24"/>
                <w:szCs w:val="24"/>
              </w:rPr>
              <w:t>Gamma glutamyltransferase (U/L)</w:t>
            </w:r>
          </w:p>
        </w:tc>
        <w:tc>
          <w:tcPr>
            <w:tcW w:w="2480" w:type="dxa"/>
            <w:shd w:val="clear" w:color="auto" w:fill="auto"/>
          </w:tcPr>
          <w:p w14:paraId="3886110F"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63.9 ± 61.3</w:t>
            </w:r>
          </w:p>
        </w:tc>
        <w:tc>
          <w:tcPr>
            <w:tcW w:w="1792" w:type="dxa"/>
            <w:shd w:val="clear" w:color="auto" w:fill="auto"/>
          </w:tcPr>
          <w:p w14:paraId="0A4944F1"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62.3 ± 41.8</w:t>
            </w:r>
          </w:p>
        </w:tc>
        <w:tc>
          <w:tcPr>
            <w:tcW w:w="1043" w:type="dxa"/>
            <w:shd w:val="clear" w:color="auto" w:fill="auto"/>
          </w:tcPr>
          <w:p w14:paraId="37E698E2"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0.856</w:t>
            </w:r>
          </w:p>
        </w:tc>
      </w:tr>
      <w:tr w:rsidR="006132CE" w:rsidRPr="00F42B89" w14:paraId="74D008C0" w14:textId="77777777" w:rsidTr="00363A4F">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7425C765" w14:textId="2D3C192F" w:rsidR="006132CE" w:rsidRPr="0006510B" w:rsidRDefault="006132CE" w:rsidP="00FD6CAE">
            <w:pPr>
              <w:wordWrap/>
              <w:spacing w:line="360" w:lineRule="auto"/>
              <w:rPr>
                <w:rFonts w:ascii="Book Antiqua" w:eastAsia="Malgun Gothic" w:hAnsi="Book Antiqua" w:cs="Arial"/>
                <w:b w:val="0"/>
                <w:bCs w:val="0"/>
                <w:color w:val="000000" w:themeColor="text1"/>
                <w:sz w:val="24"/>
                <w:szCs w:val="24"/>
              </w:rPr>
            </w:pPr>
            <w:r w:rsidRPr="0006510B">
              <w:rPr>
                <w:rFonts w:ascii="Book Antiqua" w:eastAsia="Malgun Gothic" w:hAnsi="Book Antiqua" w:cs="Arial"/>
                <w:b w:val="0"/>
                <w:bCs w:val="0"/>
                <w:color w:val="000000" w:themeColor="text1"/>
                <w:sz w:val="24"/>
                <w:szCs w:val="24"/>
              </w:rPr>
              <w:t>Platelet (</w:t>
            </w:r>
            <w:r w:rsidR="0006510B">
              <w:rPr>
                <w:rFonts w:ascii="Book Antiqua" w:eastAsia="Malgun Gothic" w:hAnsi="Book Antiqua" w:cs="Arial"/>
                <w:b w:val="0"/>
                <w:bCs w:val="0"/>
                <w:color w:val="000000" w:themeColor="text1"/>
                <w:sz w:val="24"/>
                <w:szCs w:val="24"/>
              </w:rPr>
              <w:t xml:space="preserve">× </w:t>
            </w:r>
            <w:r w:rsidRPr="0006510B">
              <w:rPr>
                <w:rFonts w:ascii="Book Antiqua" w:eastAsia="Malgun Gothic" w:hAnsi="Book Antiqua" w:cs="Arial"/>
                <w:b w:val="0"/>
                <w:bCs w:val="0"/>
                <w:color w:val="000000" w:themeColor="text1"/>
                <w:sz w:val="24"/>
                <w:szCs w:val="24"/>
              </w:rPr>
              <w:t>1000/mm</w:t>
            </w:r>
            <w:r w:rsidRPr="0006510B">
              <w:rPr>
                <w:rFonts w:ascii="Book Antiqua" w:eastAsia="Malgun Gothic" w:hAnsi="Book Antiqua" w:cs="Arial"/>
                <w:b w:val="0"/>
                <w:bCs w:val="0"/>
                <w:color w:val="000000" w:themeColor="text1"/>
                <w:sz w:val="24"/>
                <w:szCs w:val="24"/>
                <w:vertAlign w:val="superscript"/>
              </w:rPr>
              <w:t>3</w:t>
            </w:r>
            <w:r w:rsidRPr="0006510B">
              <w:rPr>
                <w:rFonts w:ascii="Book Antiqua" w:eastAsia="Malgun Gothic" w:hAnsi="Book Antiqua" w:cs="Arial"/>
                <w:b w:val="0"/>
                <w:bCs w:val="0"/>
                <w:color w:val="000000" w:themeColor="text1"/>
                <w:sz w:val="24"/>
                <w:szCs w:val="24"/>
              </w:rPr>
              <w:t>)</w:t>
            </w:r>
          </w:p>
        </w:tc>
        <w:tc>
          <w:tcPr>
            <w:tcW w:w="2480" w:type="dxa"/>
            <w:shd w:val="clear" w:color="auto" w:fill="auto"/>
          </w:tcPr>
          <w:p w14:paraId="685F5278"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229.8 ± 54.8</w:t>
            </w:r>
          </w:p>
        </w:tc>
        <w:tc>
          <w:tcPr>
            <w:tcW w:w="1792" w:type="dxa"/>
            <w:shd w:val="clear" w:color="auto" w:fill="auto"/>
          </w:tcPr>
          <w:p w14:paraId="2BEBAB46"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253.2 ± 54.4</w:t>
            </w:r>
          </w:p>
        </w:tc>
        <w:tc>
          <w:tcPr>
            <w:tcW w:w="1043" w:type="dxa"/>
            <w:shd w:val="clear" w:color="auto" w:fill="auto"/>
          </w:tcPr>
          <w:p w14:paraId="0B166291" w14:textId="4CB6CBE9"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0.019</w:t>
            </w:r>
            <w:r w:rsidR="0006510B" w:rsidRPr="0006510B">
              <w:rPr>
                <w:rFonts w:ascii="Book Antiqua" w:eastAsia="Malgun Gothic" w:hAnsi="Book Antiqua" w:cs="Arial"/>
                <w:color w:val="000000" w:themeColor="text1"/>
                <w:sz w:val="24"/>
                <w:szCs w:val="24"/>
                <w:vertAlign w:val="superscript"/>
              </w:rPr>
              <w:t>a</w:t>
            </w:r>
          </w:p>
        </w:tc>
      </w:tr>
      <w:tr w:rsidR="006132CE" w:rsidRPr="00F42B89" w14:paraId="71862687" w14:textId="77777777" w:rsidTr="00363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6BEC90CE" w14:textId="77777777" w:rsidR="006132CE" w:rsidRPr="0006510B" w:rsidRDefault="006132CE" w:rsidP="00FD6CAE">
            <w:pPr>
              <w:wordWrap/>
              <w:spacing w:line="360" w:lineRule="auto"/>
              <w:rPr>
                <w:rFonts w:ascii="Book Antiqua" w:eastAsia="Malgun Gothic" w:hAnsi="Book Antiqua" w:cs="Arial"/>
                <w:b w:val="0"/>
                <w:bCs w:val="0"/>
                <w:color w:val="000000" w:themeColor="text1"/>
                <w:sz w:val="24"/>
                <w:szCs w:val="24"/>
              </w:rPr>
            </w:pPr>
            <w:r w:rsidRPr="0006510B">
              <w:rPr>
                <w:rFonts w:ascii="Book Antiqua" w:eastAsia="Malgun Gothic" w:hAnsi="Book Antiqua" w:cs="Arial"/>
                <w:b w:val="0"/>
                <w:bCs w:val="0"/>
                <w:color w:val="000000" w:themeColor="text1"/>
                <w:sz w:val="24"/>
                <w:szCs w:val="24"/>
              </w:rPr>
              <w:t>Albumin (g/dL)</w:t>
            </w:r>
          </w:p>
        </w:tc>
        <w:tc>
          <w:tcPr>
            <w:tcW w:w="2480" w:type="dxa"/>
            <w:shd w:val="clear" w:color="auto" w:fill="auto"/>
          </w:tcPr>
          <w:p w14:paraId="6D7C0DC5"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4.5 ± 0.3</w:t>
            </w:r>
          </w:p>
        </w:tc>
        <w:tc>
          <w:tcPr>
            <w:tcW w:w="1792" w:type="dxa"/>
            <w:shd w:val="clear" w:color="auto" w:fill="auto"/>
          </w:tcPr>
          <w:p w14:paraId="4B291DCD"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4.5 ± 0.3</w:t>
            </w:r>
          </w:p>
        </w:tc>
        <w:tc>
          <w:tcPr>
            <w:tcW w:w="1043" w:type="dxa"/>
            <w:shd w:val="clear" w:color="auto" w:fill="auto"/>
          </w:tcPr>
          <w:p w14:paraId="03691638"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0.866</w:t>
            </w:r>
          </w:p>
        </w:tc>
      </w:tr>
      <w:tr w:rsidR="006132CE" w:rsidRPr="00F42B89" w14:paraId="29A0F8C3" w14:textId="77777777" w:rsidTr="00363A4F">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4280EE1F" w14:textId="77777777" w:rsidR="006132CE" w:rsidRPr="0006510B" w:rsidRDefault="006132CE" w:rsidP="00FD6CAE">
            <w:pPr>
              <w:wordWrap/>
              <w:spacing w:line="360" w:lineRule="auto"/>
              <w:rPr>
                <w:rFonts w:ascii="Book Antiqua" w:eastAsia="Malgun Gothic" w:hAnsi="Book Antiqua" w:cs="Arial"/>
                <w:b w:val="0"/>
                <w:bCs w:val="0"/>
                <w:color w:val="000000" w:themeColor="text1"/>
                <w:sz w:val="24"/>
                <w:szCs w:val="24"/>
              </w:rPr>
            </w:pPr>
            <w:r w:rsidRPr="0006510B">
              <w:rPr>
                <w:rFonts w:ascii="Book Antiqua" w:eastAsia="Malgun Gothic" w:hAnsi="Book Antiqua" w:cs="Arial"/>
                <w:b w:val="0"/>
                <w:bCs w:val="0"/>
                <w:color w:val="000000" w:themeColor="text1"/>
                <w:sz w:val="24"/>
                <w:szCs w:val="24"/>
              </w:rPr>
              <w:t>Liver stiffness (kPa)</w:t>
            </w:r>
          </w:p>
        </w:tc>
        <w:tc>
          <w:tcPr>
            <w:tcW w:w="2480" w:type="dxa"/>
            <w:shd w:val="clear" w:color="auto" w:fill="auto"/>
          </w:tcPr>
          <w:p w14:paraId="673BF673"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11.7 ± 4.8</w:t>
            </w:r>
          </w:p>
        </w:tc>
        <w:tc>
          <w:tcPr>
            <w:tcW w:w="1792" w:type="dxa"/>
            <w:shd w:val="clear" w:color="auto" w:fill="auto"/>
          </w:tcPr>
          <w:p w14:paraId="026A75CB"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10.5 ± 5.4</w:t>
            </w:r>
          </w:p>
        </w:tc>
        <w:tc>
          <w:tcPr>
            <w:tcW w:w="1043" w:type="dxa"/>
            <w:shd w:val="clear" w:color="auto" w:fill="auto"/>
          </w:tcPr>
          <w:p w14:paraId="4935A252"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0.183</w:t>
            </w:r>
          </w:p>
        </w:tc>
      </w:tr>
      <w:tr w:rsidR="006132CE" w:rsidRPr="00F42B89" w14:paraId="7702487E" w14:textId="77777777" w:rsidTr="00363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1F741A92" w14:textId="77777777" w:rsidR="006132CE" w:rsidRPr="0006510B" w:rsidRDefault="006132CE" w:rsidP="00FD6CAE">
            <w:pPr>
              <w:wordWrap/>
              <w:spacing w:line="360" w:lineRule="auto"/>
              <w:rPr>
                <w:rFonts w:ascii="Book Antiqua" w:eastAsia="Malgun Gothic" w:hAnsi="Book Antiqua" w:cs="Arial"/>
                <w:b w:val="0"/>
                <w:bCs w:val="0"/>
                <w:color w:val="000000" w:themeColor="text1"/>
                <w:sz w:val="24"/>
                <w:szCs w:val="24"/>
              </w:rPr>
            </w:pPr>
            <w:r w:rsidRPr="0006510B">
              <w:rPr>
                <w:rFonts w:ascii="Book Antiqua" w:eastAsia="Malgun Gothic" w:hAnsi="Book Antiqua" w:cs="Arial"/>
                <w:b w:val="0"/>
                <w:bCs w:val="0"/>
                <w:color w:val="000000" w:themeColor="text1"/>
                <w:sz w:val="24"/>
                <w:szCs w:val="24"/>
              </w:rPr>
              <w:t>Stiffness IQR (kPa)</w:t>
            </w:r>
          </w:p>
        </w:tc>
        <w:tc>
          <w:tcPr>
            <w:tcW w:w="2480" w:type="dxa"/>
            <w:shd w:val="clear" w:color="auto" w:fill="auto"/>
          </w:tcPr>
          <w:p w14:paraId="442C22B0"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2.2 ± 4.7</w:t>
            </w:r>
          </w:p>
        </w:tc>
        <w:tc>
          <w:tcPr>
            <w:tcW w:w="1792" w:type="dxa"/>
            <w:shd w:val="clear" w:color="auto" w:fill="auto"/>
          </w:tcPr>
          <w:p w14:paraId="6C3B96FF"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1.4 ± 0.9</w:t>
            </w:r>
          </w:p>
        </w:tc>
        <w:tc>
          <w:tcPr>
            <w:tcW w:w="1043" w:type="dxa"/>
            <w:shd w:val="clear" w:color="auto" w:fill="auto"/>
          </w:tcPr>
          <w:p w14:paraId="451CA567"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0.387</w:t>
            </w:r>
          </w:p>
        </w:tc>
      </w:tr>
      <w:tr w:rsidR="006132CE" w:rsidRPr="00F42B89" w14:paraId="43F60468" w14:textId="77777777" w:rsidTr="00363A4F">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2DA3EF14" w14:textId="77777777" w:rsidR="006132CE" w:rsidRPr="0006510B" w:rsidRDefault="006132CE" w:rsidP="00FD6CAE">
            <w:pPr>
              <w:wordWrap/>
              <w:spacing w:line="360" w:lineRule="auto"/>
              <w:rPr>
                <w:rFonts w:ascii="Book Antiqua" w:eastAsia="Malgun Gothic" w:hAnsi="Book Antiqua" w:cs="Arial"/>
                <w:b w:val="0"/>
                <w:bCs w:val="0"/>
                <w:color w:val="000000" w:themeColor="text1"/>
                <w:sz w:val="24"/>
                <w:szCs w:val="24"/>
              </w:rPr>
            </w:pPr>
            <w:r w:rsidRPr="0006510B">
              <w:rPr>
                <w:rFonts w:ascii="Book Antiqua" w:eastAsia="Malgun Gothic" w:hAnsi="Book Antiqua" w:cs="Arial"/>
                <w:b w:val="0"/>
                <w:bCs w:val="0"/>
                <w:color w:val="000000" w:themeColor="text1"/>
                <w:sz w:val="24"/>
                <w:szCs w:val="24"/>
              </w:rPr>
              <w:t>CAP (dB/m)</w:t>
            </w:r>
          </w:p>
        </w:tc>
        <w:tc>
          <w:tcPr>
            <w:tcW w:w="2480" w:type="dxa"/>
            <w:shd w:val="clear" w:color="auto" w:fill="auto"/>
          </w:tcPr>
          <w:p w14:paraId="05179BED"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318.2 ± 37.9</w:t>
            </w:r>
          </w:p>
        </w:tc>
        <w:tc>
          <w:tcPr>
            <w:tcW w:w="1792" w:type="dxa"/>
            <w:shd w:val="clear" w:color="auto" w:fill="auto"/>
          </w:tcPr>
          <w:p w14:paraId="75C57569"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319.3 ± 37.1</w:t>
            </w:r>
          </w:p>
        </w:tc>
        <w:tc>
          <w:tcPr>
            <w:tcW w:w="1043" w:type="dxa"/>
            <w:shd w:val="clear" w:color="auto" w:fill="auto"/>
          </w:tcPr>
          <w:p w14:paraId="333644B1"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0.873</w:t>
            </w:r>
          </w:p>
        </w:tc>
      </w:tr>
      <w:tr w:rsidR="006132CE" w:rsidRPr="00F42B89" w14:paraId="6F8C280D" w14:textId="77777777" w:rsidTr="00363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dxa"/>
            <w:shd w:val="clear" w:color="auto" w:fill="auto"/>
          </w:tcPr>
          <w:p w14:paraId="5013D5E8" w14:textId="77777777" w:rsidR="006132CE" w:rsidRPr="0006510B" w:rsidRDefault="006132CE" w:rsidP="00FD6CAE">
            <w:pPr>
              <w:wordWrap/>
              <w:spacing w:line="360" w:lineRule="auto"/>
              <w:rPr>
                <w:rFonts w:ascii="Book Antiqua" w:eastAsia="Malgun Gothic" w:hAnsi="Book Antiqua" w:cs="Arial"/>
                <w:b w:val="0"/>
                <w:bCs w:val="0"/>
                <w:color w:val="000000" w:themeColor="text1"/>
                <w:sz w:val="24"/>
                <w:szCs w:val="24"/>
              </w:rPr>
            </w:pPr>
            <w:r w:rsidRPr="0006510B">
              <w:rPr>
                <w:rFonts w:ascii="Book Antiqua" w:eastAsia="Malgun Gothic" w:hAnsi="Book Antiqua" w:cs="Arial"/>
                <w:b w:val="0"/>
                <w:bCs w:val="0"/>
                <w:color w:val="000000" w:themeColor="text1"/>
                <w:sz w:val="24"/>
                <w:szCs w:val="24"/>
              </w:rPr>
              <w:t xml:space="preserve">CAP IQR (dB/m) </w:t>
            </w:r>
          </w:p>
        </w:tc>
        <w:tc>
          <w:tcPr>
            <w:tcW w:w="2480" w:type="dxa"/>
            <w:shd w:val="clear" w:color="auto" w:fill="auto"/>
          </w:tcPr>
          <w:p w14:paraId="2402141A"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25.2 ± 9.0</w:t>
            </w:r>
          </w:p>
        </w:tc>
        <w:tc>
          <w:tcPr>
            <w:tcW w:w="1792" w:type="dxa"/>
            <w:shd w:val="clear" w:color="auto" w:fill="auto"/>
          </w:tcPr>
          <w:p w14:paraId="7EC9F5B8"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23.0 ± 10.1</w:t>
            </w:r>
          </w:p>
        </w:tc>
        <w:tc>
          <w:tcPr>
            <w:tcW w:w="1043" w:type="dxa"/>
            <w:shd w:val="clear" w:color="auto" w:fill="auto"/>
          </w:tcPr>
          <w:p w14:paraId="24E4909A" w14:textId="77777777" w:rsidR="006132CE" w:rsidRPr="00F42B89" w:rsidRDefault="006132CE" w:rsidP="00FD6CAE">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0.216</w:t>
            </w:r>
          </w:p>
        </w:tc>
      </w:tr>
      <w:tr w:rsidR="006132CE" w:rsidRPr="00F42B89" w14:paraId="2705953C" w14:textId="77777777" w:rsidTr="00363A4F">
        <w:tc>
          <w:tcPr>
            <w:cnfStyle w:val="001000000000" w:firstRow="0" w:lastRow="0" w:firstColumn="1" w:lastColumn="0" w:oddVBand="0" w:evenVBand="0" w:oddHBand="0" w:evenHBand="0" w:firstRowFirstColumn="0" w:firstRowLastColumn="0" w:lastRowFirstColumn="0" w:lastRowLastColumn="0"/>
            <w:tcW w:w="4041" w:type="dxa"/>
            <w:tcBorders>
              <w:bottom w:val="single" w:sz="8" w:space="0" w:color="000000"/>
            </w:tcBorders>
            <w:shd w:val="clear" w:color="auto" w:fill="auto"/>
          </w:tcPr>
          <w:p w14:paraId="6EE97F31" w14:textId="77777777" w:rsidR="006132CE" w:rsidRPr="0006510B" w:rsidRDefault="006132CE" w:rsidP="00FD6CAE">
            <w:pPr>
              <w:wordWrap/>
              <w:spacing w:line="360" w:lineRule="auto"/>
              <w:rPr>
                <w:rFonts w:ascii="Book Antiqua" w:eastAsia="Malgun Gothic" w:hAnsi="Book Antiqua" w:cs="Arial"/>
                <w:b w:val="0"/>
                <w:bCs w:val="0"/>
                <w:color w:val="000000" w:themeColor="text1"/>
                <w:sz w:val="24"/>
                <w:szCs w:val="24"/>
              </w:rPr>
            </w:pPr>
            <w:r w:rsidRPr="0006510B">
              <w:rPr>
                <w:rFonts w:ascii="Book Antiqua" w:eastAsia="Malgun Gothic" w:hAnsi="Book Antiqua" w:cs="Arial"/>
                <w:b w:val="0"/>
                <w:bCs w:val="0"/>
                <w:color w:val="000000" w:themeColor="text1"/>
                <w:sz w:val="24"/>
                <w:szCs w:val="24"/>
              </w:rPr>
              <w:t>Fibrosis score (Kleiner)</w:t>
            </w:r>
          </w:p>
          <w:p w14:paraId="0EC18067" w14:textId="77777777" w:rsidR="006132CE" w:rsidRPr="0006510B" w:rsidRDefault="006132CE" w:rsidP="00FD6CAE">
            <w:pPr>
              <w:wordWrap/>
              <w:spacing w:line="360" w:lineRule="auto"/>
              <w:rPr>
                <w:rFonts w:ascii="Book Antiqua" w:eastAsia="Malgun Gothic" w:hAnsi="Book Antiqua" w:cs="Arial"/>
                <w:b w:val="0"/>
                <w:bCs w:val="0"/>
                <w:color w:val="000000" w:themeColor="text1"/>
                <w:sz w:val="24"/>
                <w:szCs w:val="24"/>
              </w:rPr>
            </w:pPr>
            <w:r w:rsidRPr="0006510B">
              <w:rPr>
                <w:rFonts w:ascii="Book Antiqua" w:eastAsia="Malgun Gothic" w:hAnsi="Book Antiqua" w:cs="Arial"/>
                <w:b w:val="0"/>
                <w:bCs w:val="0"/>
                <w:color w:val="000000" w:themeColor="text1"/>
                <w:sz w:val="24"/>
                <w:szCs w:val="24"/>
              </w:rPr>
              <w:t xml:space="preserve"> F0</w:t>
            </w:r>
          </w:p>
          <w:p w14:paraId="30679DCD" w14:textId="77777777" w:rsidR="006132CE" w:rsidRPr="0006510B" w:rsidRDefault="006132CE" w:rsidP="00FD6CAE">
            <w:pPr>
              <w:wordWrap/>
              <w:spacing w:line="360" w:lineRule="auto"/>
              <w:rPr>
                <w:rFonts w:ascii="Book Antiqua" w:eastAsia="Malgun Gothic" w:hAnsi="Book Antiqua" w:cs="Arial"/>
                <w:b w:val="0"/>
                <w:bCs w:val="0"/>
                <w:color w:val="000000" w:themeColor="text1"/>
                <w:sz w:val="24"/>
                <w:szCs w:val="24"/>
              </w:rPr>
            </w:pPr>
            <w:r w:rsidRPr="0006510B">
              <w:rPr>
                <w:rFonts w:ascii="Book Antiqua" w:eastAsia="Malgun Gothic" w:hAnsi="Book Antiqua" w:cs="Arial"/>
                <w:b w:val="0"/>
                <w:bCs w:val="0"/>
                <w:color w:val="000000" w:themeColor="text1"/>
                <w:sz w:val="24"/>
                <w:szCs w:val="24"/>
              </w:rPr>
              <w:t xml:space="preserve"> F1</w:t>
            </w:r>
          </w:p>
          <w:p w14:paraId="121D85A9" w14:textId="77777777" w:rsidR="006132CE" w:rsidRPr="0006510B" w:rsidRDefault="006132CE" w:rsidP="00FD6CAE">
            <w:pPr>
              <w:wordWrap/>
              <w:spacing w:line="360" w:lineRule="auto"/>
              <w:rPr>
                <w:rFonts w:ascii="Book Antiqua" w:eastAsia="Malgun Gothic" w:hAnsi="Book Antiqua" w:cs="Arial"/>
                <w:b w:val="0"/>
                <w:bCs w:val="0"/>
                <w:color w:val="000000" w:themeColor="text1"/>
                <w:sz w:val="24"/>
                <w:szCs w:val="24"/>
              </w:rPr>
            </w:pPr>
            <w:r w:rsidRPr="0006510B">
              <w:rPr>
                <w:rFonts w:ascii="Book Antiqua" w:eastAsia="Malgun Gothic" w:hAnsi="Book Antiqua" w:cs="Arial"/>
                <w:b w:val="0"/>
                <w:bCs w:val="0"/>
                <w:color w:val="000000" w:themeColor="text1"/>
                <w:sz w:val="24"/>
                <w:szCs w:val="24"/>
              </w:rPr>
              <w:t xml:space="preserve"> F2</w:t>
            </w:r>
          </w:p>
          <w:p w14:paraId="119D631D" w14:textId="77777777" w:rsidR="006132CE" w:rsidRPr="0006510B" w:rsidRDefault="006132CE" w:rsidP="00FD6CAE">
            <w:pPr>
              <w:wordWrap/>
              <w:spacing w:line="360" w:lineRule="auto"/>
              <w:rPr>
                <w:rFonts w:ascii="Book Antiqua" w:eastAsia="Malgun Gothic" w:hAnsi="Book Antiqua" w:cs="Arial"/>
                <w:b w:val="0"/>
                <w:bCs w:val="0"/>
                <w:color w:val="000000" w:themeColor="text1"/>
                <w:sz w:val="24"/>
                <w:szCs w:val="24"/>
              </w:rPr>
            </w:pPr>
            <w:r w:rsidRPr="0006510B">
              <w:rPr>
                <w:rFonts w:ascii="Book Antiqua" w:eastAsia="Malgun Gothic" w:hAnsi="Book Antiqua" w:cs="Arial"/>
                <w:b w:val="0"/>
                <w:bCs w:val="0"/>
                <w:color w:val="000000" w:themeColor="text1"/>
                <w:sz w:val="24"/>
                <w:szCs w:val="24"/>
              </w:rPr>
              <w:t xml:space="preserve"> F3-4</w:t>
            </w:r>
          </w:p>
        </w:tc>
        <w:tc>
          <w:tcPr>
            <w:tcW w:w="2480" w:type="dxa"/>
            <w:tcBorders>
              <w:bottom w:val="single" w:sz="8" w:space="0" w:color="000000"/>
            </w:tcBorders>
            <w:shd w:val="clear" w:color="auto" w:fill="auto"/>
          </w:tcPr>
          <w:p w14:paraId="5DF00448"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p>
          <w:p w14:paraId="5BE13990" w14:textId="77777777" w:rsidR="006132CE" w:rsidRPr="00F42B89" w:rsidRDefault="006132CE" w:rsidP="00FD6CAE">
            <w:pPr>
              <w:wordWrap/>
              <w:spacing w:line="360" w:lineRule="auto"/>
              <w:ind w:firstLineChars="50" w:firstLine="120"/>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2 (2.5%)</w:t>
            </w:r>
          </w:p>
          <w:p w14:paraId="6A6A295E"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41 (51.2%)</w:t>
            </w:r>
          </w:p>
          <w:p w14:paraId="05C1F61C"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24 (30.0%)</w:t>
            </w:r>
          </w:p>
          <w:p w14:paraId="7D0B466B"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13 (16.3%)</w:t>
            </w:r>
          </w:p>
        </w:tc>
        <w:tc>
          <w:tcPr>
            <w:tcW w:w="1792" w:type="dxa"/>
            <w:tcBorders>
              <w:bottom w:val="single" w:sz="8" w:space="0" w:color="000000"/>
            </w:tcBorders>
            <w:shd w:val="clear" w:color="auto" w:fill="auto"/>
          </w:tcPr>
          <w:p w14:paraId="34996431"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p>
          <w:p w14:paraId="7BA5863C" w14:textId="77777777" w:rsidR="006132CE" w:rsidRPr="00F42B89" w:rsidRDefault="006132CE" w:rsidP="00FD6CAE">
            <w:pPr>
              <w:wordWrap/>
              <w:spacing w:line="360" w:lineRule="auto"/>
              <w:ind w:firstLineChars="50" w:firstLine="120"/>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9 (18.0%)</w:t>
            </w:r>
          </w:p>
          <w:p w14:paraId="181BB538"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21 (42.0%)</w:t>
            </w:r>
          </w:p>
          <w:p w14:paraId="7A03DDE9"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15 (30.0%)</w:t>
            </w:r>
          </w:p>
          <w:p w14:paraId="0165392C" w14:textId="77777777"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 xml:space="preserve"> 5 (10.0%)</w:t>
            </w:r>
          </w:p>
        </w:tc>
        <w:tc>
          <w:tcPr>
            <w:tcW w:w="1043" w:type="dxa"/>
            <w:tcBorders>
              <w:bottom w:val="single" w:sz="8" w:space="0" w:color="000000"/>
            </w:tcBorders>
            <w:shd w:val="clear" w:color="auto" w:fill="auto"/>
          </w:tcPr>
          <w:p w14:paraId="234EF479" w14:textId="6AC49324" w:rsidR="006132CE" w:rsidRPr="00F42B89" w:rsidRDefault="006132CE" w:rsidP="00FD6CAE">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0.017</w:t>
            </w:r>
            <w:r w:rsidR="0006510B" w:rsidRPr="0006510B">
              <w:rPr>
                <w:rFonts w:ascii="Book Antiqua" w:eastAsia="Malgun Gothic" w:hAnsi="Book Antiqua" w:cs="Arial"/>
                <w:color w:val="000000" w:themeColor="text1"/>
                <w:sz w:val="24"/>
                <w:szCs w:val="24"/>
                <w:vertAlign w:val="superscript"/>
              </w:rPr>
              <w:t>a</w:t>
            </w:r>
          </w:p>
        </w:tc>
      </w:tr>
    </w:tbl>
    <w:p w14:paraId="1C3AE485" w14:textId="0D4D4D96" w:rsidR="006132CE" w:rsidRPr="00F42B89" w:rsidRDefault="006132CE" w:rsidP="006132CE">
      <w:pPr>
        <w:wordWrap/>
        <w:spacing w:after="0" w:line="360" w:lineRule="auto"/>
        <w:rPr>
          <w:rFonts w:ascii="Book Antiqua" w:eastAsia="Malgun Gothic" w:hAnsi="Book Antiqua" w:cs="Arial"/>
          <w:color w:val="000000" w:themeColor="text1"/>
          <w:sz w:val="24"/>
          <w:szCs w:val="24"/>
        </w:rPr>
      </w:pPr>
      <w:r w:rsidRPr="00F42B89">
        <w:rPr>
          <w:rFonts w:ascii="Book Antiqua" w:eastAsia="Malgun Gothic" w:hAnsi="Book Antiqua" w:cs="Arial"/>
          <w:color w:val="000000" w:themeColor="text1"/>
          <w:sz w:val="24"/>
          <w:szCs w:val="24"/>
        </w:rPr>
        <w:t>Data are expressed as the mean ± standard deviation or median (range) or number (%)</w:t>
      </w:r>
      <w:r w:rsidR="0006510B">
        <w:rPr>
          <w:rFonts w:ascii="Book Antiqua" w:eastAsia="Malgun Gothic" w:hAnsi="Book Antiqua" w:cs="Arial"/>
          <w:color w:val="000000" w:themeColor="text1"/>
          <w:sz w:val="24"/>
          <w:szCs w:val="24"/>
        </w:rPr>
        <w:t xml:space="preserve">, </w:t>
      </w:r>
      <w:r w:rsidR="0006510B">
        <w:rPr>
          <w:rFonts w:ascii="Book Antiqua" w:eastAsia="Malgun Gothic" w:hAnsi="Book Antiqua" w:cs="Arial"/>
          <w:color w:val="000000" w:themeColor="text1"/>
          <w:kern w:val="0"/>
          <w:sz w:val="24"/>
          <w:szCs w:val="24"/>
          <w:vertAlign w:val="superscript"/>
        </w:rPr>
        <w:t>a</w:t>
      </w:r>
      <w:r w:rsidR="0006510B" w:rsidRPr="00F42B89">
        <w:rPr>
          <w:rFonts w:ascii="Book Antiqua" w:eastAsia="Malgun Gothic" w:hAnsi="Book Antiqua" w:cs="Arial"/>
          <w:i/>
          <w:color w:val="000000" w:themeColor="text1"/>
          <w:kern w:val="0"/>
          <w:sz w:val="24"/>
          <w:szCs w:val="24"/>
        </w:rPr>
        <w:t>P</w:t>
      </w:r>
      <w:r w:rsidR="0006510B">
        <w:rPr>
          <w:rFonts w:ascii="Book Antiqua" w:eastAsia="Malgun Gothic" w:hAnsi="Book Antiqua" w:cs="Arial"/>
          <w:i/>
          <w:color w:val="000000" w:themeColor="text1"/>
          <w:kern w:val="0"/>
          <w:sz w:val="24"/>
          <w:szCs w:val="24"/>
        </w:rPr>
        <w:t xml:space="preserve"> </w:t>
      </w:r>
      <w:r w:rsidR="0006510B" w:rsidRPr="00F42B89">
        <w:rPr>
          <w:rFonts w:ascii="Book Antiqua" w:eastAsia="Malgun Gothic" w:hAnsi="Book Antiqua" w:cs="Arial"/>
          <w:color w:val="000000" w:themeColor="text1"/>
          <w:kern w:val="0"/>
          <w:sz w:val="24"/>
          <w:szCs w:val="24"/>
        </w:rPr>
        <w:t>&lt;</w:t>
      </w:r>
      <w:r w:rsidR="0006510B">
        <w:rPr>
          <w:rFonts w:ascii="Book Antiqua" w:eastAsia="Malgun Gothic" w:hAnsi="Book Antiqua" w:cs="Arial"/>
          <w:color w:val="000000" w:themeColor="text1"/>
          <w:kern w:val="0"/>
          <w:sz w:val="24"/>
          <w:szCs w:val="24"/>
        </w:rPr>
        <w:t xml:space="preserve"> </w:t>
      </w:r>
      <w:r w:rsidR="0006510B" w:rsidRPr="00F42B89">
        <w:rPr>
          <w:rFonts w:ascii="Book Antiqua" w:eastAsia="Malgun Gothic" w:hAnsi="Book Antiqua" w:cs="Arial"/>
          <w:color w:val="000000" w:themeColor="text1"/>
          <w:kern w:val="0"/>
          <w:sz w:val="24"/>
          <w:szCs w:val="24"/>
        </w:rPr>
        <w:t>0.</w:t>
      </w:r>
      <w:r w:rsidR="0006510B">
        <w:rPr>
          <w:rFonts w:ascii="Book Antiqua" w:eastAsia="Malgun Gothic" w:hAnsi="Book Antiqua" w:cs="Arial"/>
          <w:color w:val="000000" w:themeColor="text1"/>
          <w:kern w:val="0"/>
          <w:sz w:val="24"/>
          <w:szCs w:val="24"/>
        </w:rPr>
        <w:t>05</w:t>
      </w:r>
      <w:r w:rsidRPr="00F42B89">
        <w:rPr>
          <w:rFonts w:ascii="Book Antiqua" w:eastAsia="Malgun Gothic" w:hAnsi="Book Antiqua" w:cs="Arial"/>
          <w:color w:val="000000" w:themeColor="text1"/>
          <w:sz w:val="24"/>
          <w:szCs w:val="24"/>
        </w:rPr>
        <w:t xml:space="preserve">. UDCA: </w:t>
      </w:r>
      <w:r w:rsidR="0006510B" w:rsidRPr="00F42B89">
        <w:rPr>
          <w:rFonts w:ascii="Book Antiqua" w:eastAsia="Malgun Gothic" w:hAnsi="Book Antiqua" w:cs="Arial"/>
          <w:color w:val="000000" w:themeColor="text1"/>
          <w:sz w:val="24"/>
          <w:szCs w:val="24"/>
        </w:rPr>
        <w:t>U</w:t>
      </w:r>
      <w:r w:rsidRPr="00F42B89">
        <w:rPr>
          <w:rFonts w:ascii="Book Antiqua" w:eastAsia="Malgun Gothic" w:hAnsi="Book Antiqua" w:cs="Arial"/>
          <w:color w:val="000000" w:themeColor="text1"/>
          <w:sz w:val="24"/>
          <w:szCs w:val="24"/>
        </w:rPr>
        <w:t xml:space="preserve">rsodeoxycholic acid; HDL: </w:t>
      </w:r>
      <w:r w:rsidR="0006510B" w:rsidRPr="00F42B89">
        <w:rPr>
          <w:rFonts w:ascii="Book Antiqua" w:eastAsia="Malgun Gothic" w:hAnsi="Book Antiqua" w:cs="Arial"/>
          <w:color w:val="000000" w:themeColor="text1"/>
          <w:sz w:val="24"/>
          <w:szCs w:val="24"/>
        </w:rPr>
        <w:t>H</w:t>
      </w:r>
      <w:r w:rsidRPr="00F42B89">
        <w:rPr>
          <w:rFonts w:ascii="Book Antiqua" w:eastAsia="Malgun Gothic" w:hAnsi="Book Antiqua" w:cs="Arial"/>
          <w:color w:val="000000" w:themeColor="text1"/>
          <w:sz w:val="24"/>
          <w:szCs w:val="24"/>
        </w:rPr>
        <w:t xml:space="preserve">igh-density </w:t>
      </w:r>
      <w:r w:rsidRPr="00F42B89">
        <w:rPr>
          <w:rFonts w:ascii="Book Antiqua" w:eastAsia="Malgun Gothic" w:hAnsi="Book Antiqua" w:cs="Arial"/>
          <w:color w:val="000000" w:themeColor="text1"/>
          <w:sz w:val="24"/>
          <w:szCs w:val="24"/>
        </w:rPr>
        <w:lastRenderedPageBreak/>
        <w:t xml:space="preserve">lipoprotein; LDL: </w:t>
      </w:r>
      <w:r w:rsidR="0006510B" w:rsidRPr="00F42B89">
        <w:rPr>
          <w:rFonts w:ascii="Book Antiqua" w:eastAsia="Malgun Gothic" w:hAnsi="Book Antiqua" w:cs="Arial"/>
          <w:color w:val="000000" w:themeColor="text1"/>
          <w:sz w:val="24"/>
          <w:szCs w:val="24"/>
        </w:rPr>
        <w:t>L</w:t>
      </w:r>
      <w:r w:rsidRPr="00F42B89">
        <w:rPr>
          <w:rFonts w:ascii="Book Antiqua" w:eastAsia="Malgun Gothic" w:hAnsi="Book Antiqua" w:cs="Arial"/>
          <w:color w:val="000000" w:themeColor="text1"/>
          <w:sz w:val="24"/>
          <w:szCs w:val="24"/>
        </w:rPr>
        <w:t xml:space="preserve">ow-density lipoprotein; CAP: </w:t>
      </w:r>
      <w:r w:rsidR="0006510B" w:rsidRPr="00F42B89">
        <w:rPr>
          <w:rFonts w:ascii="Book Antiqua" w:eastAsia="Malgun Gothic" w:hAnsi="Book Antiqua" w:cs="Arial"/>
          <w:color w:val="000000" w:themeColor="text1"/>
          <w:sz w:val="24"/>
          <w:szCs w:val="24"/>
        </w:rPr>
        <w:t>C</w:t>
      </w:r>
      <w:r w:rsidRPr="00F42B89">
        <w:rPr>
          <w:rFonts w:ascii="Book Antiqua" w:eastAsia="Malgun Gothic" w:hAnsi="Book Antiqua" w:cs="Arial"/>
          <w:color w:val="000000" w:themeColor="text1"/>
          <w:sz w:val="24"/>
          <w:szCs w:val="24"/>
        </w:rPr>
        <w:t xml:space="preserve">ontrolled attenuation parameter; IQR: </w:t>
      </w:r>
      <w:r w:rsidR="0006510B" w:rsidRPr="00F42B89">
        <w:rPr>
          <w:rFonts w:ascii="Book Antiqua" w:eastAsia="Malgun Gothic" w:hAnsi="Book Antiqua" w:cs="Arial"/>
          <w:color w:val="000000" w:themeColor="text1"/>
          <w:sz w:val="24"/>
          <w:szCs w:val="24"/>
        </w:rPr>
        <w:t>I</w:t>
      </w:r>
      <w:r w:rsidRPr="00F42B89">
        <w:rPr>
          <w:rFonts w:ascii="Book Antiqua" w:eastAsia="Malgun Gothic" w:hAnsi="Book Antiqua" w:cs="Arial"/>
          <w:color w:val="000000" w:themeColor="text1"/>
          <w:sz w:val="24"/>
          <w:szCs w:val="24"/>
        </w:rPr>
        <w:t>nterquartile range.</w:t>
      </w:r>
    </w:p>
    <w:p w14:paraId="502F4742" w14:textId="24217B25" w:rsidR="00650366" w:rsidRPr="006132CE" w:rsidRDefault="00650366" w:rsidP="00F63DF3">
      <w:pPr>
        <w:wordWrap/>
        <w:spacing w:after="0" w:line="360" w:lineRule="auto"/>
        <w:rPr>
          <w:rFonts w:ascii="Book Antiqua" w:hAnsi="Book Antiqua" w:cs="Arial"/>
          <w:color w:val="000000" w:themeColor="text1"/>
          <w:sz w:val="24"/>
          <w:szCs w:val="24"/>
        </w:rPr>
      </w:pPr>
    </w:p>
    <w:p w14:paraId="337E0C90" w14:textId="4114AB91" w:rsidR="006132CE" w:rsidRDefault="006132CE">
      <w:pPr>
        <w:widowControl/>
        <w:wordWrap/>
        <w:autoSpaceDE/>
        <w:autoSpaceDN/>
        <w:rPr>
          <w:rFonts w:ascii="Book Antiqua" w:hAnsi="Book Antiqua" w:cs="Arial"/>
          <w:color w:val="000000" w:themeColor="text1"/>
          <w:sz w:val="24"/>
          <w:szCs w:val="24"/>
        </w:rPr>
      </w:pPr>
      <w:r>
        <w:rPr>
          <w:rFonts w:ascii="Book Antiqua" w:hAnsi="Book Antiqua" w:cs="Arial"/>
          <w:color w:val="000000" w:themeColor="text1"/>
          <w:sz w:val="24"/>
          <w:szCs w:val="24"/>
        </w:rPr>
        <w:br w:type="page"/>
      </w:r>
    </w:p>
    <w:p w14:paraId="1105CFBB" w14:textId="4366EBA1" w:rsidR="004040A0" w:rsidRDefault="004040A0" w:rsidP="00F63DF3">
      <w:pPr>
        <w:wordWrap/>
        <w:spacing w:after="0" w:line="360" w:lineRule="auto"/>
        <w:rPr>
          <w:rFonts w:ascii="Book Antiqua" w:hAnsi="Book Antiqua" w:cs="Arial"/>
          <w:color w:val="000000" w:themeColor="text1"/>
          <w:sz w:val="24"/>
          <w:szCs w:val="24"/>
        </w:rPr>
      </w:pPr>
      <w:r>
        <w:rPr>
          <w:rFonts w:ascii="Book Antiqua" w:hAnsi="Book Antiqua" w:cs="Arial"/>
          <w:noProof/>
          <w:color w:val="000000" w:themeColor="text1"/>
          <w:sz w:val="24"/>
          <w:szCs w:val="24"/>
          <w:lang w:eastAsia="zh-CN"/>
        </w:rPr>
        <w:lastRenderedPageBreak/>
        <w:drawing>
          <wp:inline distT="0" distB="0" distL="0" distR="0" wp14:anchorId="0D603FD4" wp14:editId="415B8357">
            <wp:extent cx="3793948" cy="3230088"/>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702" cy="3245203"/>
                    </a:xfrm>
                    <a:prstGeom prst="rect">
                      <a:avLst/>
                    </a:prstGeom>
                    <a:noFill/>
                    <a:ln>
                      <a:noFill/>
                    </a:ln>
                  </pic:spPr>
                </pic:pic>
              </a:graphicData>
            </a:graphic>
          </wp:inline>
        </w:drawing>
      </w:r>
    </w:p>
    <w:p w14:paraId="1987D798" w14:textId="5B7F006F" w:rsidR="00806524" w:rsidRPr="004040A0" w:rsidRDefault="00811815" w:rsidP="00F63DF3">
      <w:pPr>
        <w:wordWrap/>
        <w:spacing w:after="0" w:line="360" w:lineRule="auto"/>
        <w:rPr>
          <w:rFonts w:ascii="Book Antiqua" w:hAnsi="Book Antiqua" w:cs="Arial"/>
          <w:bCs/>
          <w:color w:val="000000" w:themeColor="text1"/>
          <w:sz w:val="24"/>
          <w:szCs w:val="24"/>
        </w:rPr>
      </w:pPr>
      <w:r w:rsidRPr="00E33DAF">
        <w:rPr>
          <w:rFonts w:ascii="Book Antiqua" w:hAnsi="Book Antiqua" w:cs="Arial"/>
          <w:b/>
          <w:color w:val="000000" w:themeColor="text1"/>
          <w:sz w:val="24"/>
          <w:szCs w:val="24"/>
        </w:rPr>
        <w:t xml:space="preserve">Figure 1 </w:t>
      </w:r>
      <w:r w:rsidR="00DF6E08" w:rsidRPr="00E33DAF">
        <w:rPr>
          <w:rFonts w:ascii="Book Antiqua" w:hAnsi="Book Antiqua" w:cs="Arial"/>
          <w:b/>
          <w:color w:val="000000" w:themeColor="text1"/>
          <w:sz w:val="24"/>
          <w:szCs w:val="24"/>
        </w:rPr>
        <w:t>Distribution of controlled attenuation parameter scores according to histologically assessed steatosis grade</w:t>
      </w:r>
      <w:r w:rsidR="001019DF" w:rsidRPr="00E33DAF">
        <w:rPr>
          <w:rFonts w:ascii="Book Antiqua" w:hAnsi="Book Antiqua" w:cs="Arial"/>
          <w:b/>
          <w:color w:val="000000" w:themeColor="text1"/>
          <w:sz w:val="24"/>
          <w:szCs w:val="24"/>
        </w:rPr>
        <w:t>s</w:t>
      </w:r>
      <w:r w:rsidR="00DF6E08" w:rsidRPr="00E33DAF">
        <w:rPr>
          <w:rFonts w:ascii="Book Antiqua" w:hAnsi="Book Antiqua" w:cs="Arial"/>
          <w:b/>
          <w:color w:val="000000" w:themeColor="text1"/>
          <w:sz w:val="24"/>
          <w:szCs w:val="24"/>
        </w:rPr>
        <w:t xml:space="preserve"> (S).</w:t>
      </w:r>
      <w:r w:rsidR="004040A0">
        <w:rPr>
          <w:rFonts w:ascii="Book Antiqua" w:hAnsi="Book Antiqua" w:cs="Arial"/>
          <w:b/>
          <w:color w:val="000000" w:themeColor="text1"/>
          <w:sz w:val="24"/>
          <w:szCs w:val="24"/>
        </w:rPr>
        <w:t xml:space="preserve"> </w:t>
      </w:r>
      <w:r w:rsidR="004040A0" w:rsidRPr="004040A0">
        <w:rPr>
          <w:rFonts w:ascii="Book Antiqua" w:hAnsi="Book Antiqua" w:cs="Arial"/>
          <w:bCs/>
          <w:color w:val="000000" w:themeColor="text1"/>
          <w:sz w:val="24"/>
          <w:szCs w:val="24"/>
        </w:rPr>
        <w:t>CAP: Controlled attenuation parameter.</w:t>
      </w:r>
    </w:p>
    <w:p w14:paraId="0E6B1C20" w14:textId="1195F829" w:rsidR="00E33DAF" w:rsidRDefault="00E33DAF">
      <w:pPr>
        <w:widowControl/>
        <w:wordWrap/>
        <w:autoSpaceDE/>
        <w:autoSpaceDN/>
        <w:rPr>
          <w:rFonts w:ascii="Book Antiqua" w:hAnsi="Book Antiqua" w:cs="Arial"/>
          <w:color w:val="000000" w:themeColor="text1"/>
          <w:sz w:val="24"/>
          <w:szCs w:val="24"/>
        </w:rPr>
      </w:pPr>
      <w:r>
        <w:rPr>
          <w:rFonts w:ascii="Book Antiqua" w:hAnsi="Book Antiqua" w:cs="Arial"/>
          <w:color w:val="000000" w:themeColor="text1"/>
          <w:sz w:val="24"/>
          <w:szCs w:val="24"/>
        </w:rPr>
        <w:br w:type="page"/>
      </w:r>
    </w:p>
    <w:p w14:paraId="1F142CB0" w14:textId="695A8CC5" w:rsidR="007B7A6A" w:rsidRDefault="007B7A6A" w:rsidP="00F63DF3">
      <w:pPr>
        <w:wordWrap/>
        <w:spacing w:after="0" w:line="360" w:lineRule="auto"/>
        <w:rPr>
          <w:rFonts w:ascii="Book Antiqua" w:hAnsi="Book Antiqua" w:cs="Arial"/>
          <w:color w:val="000000" w:themeColor="text1"/>
          <w:sz w:val="24"/>
          <w:szCs w:val="24"/>
        </w:rPr>
      </w:pPr>
      <w:r>
        <w:rPr>
          <w:rFonts w:ascii="Book Antiqua" w:hAnsi="Book Antiqua" w:cs="Arial"/>
          <w:noProof/>
          <w:color w:val="000000" w:themeColor="text1"/>
          <w:sz w:val="24"/>
          <w:szCs w:val="24"/>
          <w:lang w:eastAsia="zh-CN"/>
        </w:rPr>
        <w:lastRenderedPageBreak/>
        <w:drawing>
          <wp:inline distT="0" distB="0" distL="0" distR="0" wp14:anchorId="718B7349" wp14:editId="55A12456">
            <wp:extent cx="2665412" cy="2440379"/>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1346" cy="2464124"/>
                    </a:xfrm>
                    <a:prstGeom prst="rect">
                      <a:avLst/>
                    </a:prstGeom>
                    <a:noFill/>
                    <a:ln>
                      <a:noFill/>
                    </a:ln>
                  </pic:spPr>
                </pic:pic>
              </a:graphicData>
            </a:graphic>
          </wp:inline>
        </w:drawing>
      </w:r>
      <w:r>
        <w:rPr>
          <w:rFonts w:ascii="Book Antiqua" w:hAnsi="Book Antiqua" w:cs="Arial"/>
          <w:noProof/>
          <w:color w:val="000000" w:themeColor="text1"/>
          <w:sz w:val="24"/>
          <w:szCs w:val="24"/>
          <w:lang w:eastAsia="zh-CN"/>
        </w:rPr>
        <w:drawing>
          <wp:inline distT="0" distB="0" distL="0" distR="0" wp14:anchorId="51D73F60" wp14:editId="49A72F99">
            <wp:extent cx="2749138" cy="238106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7632" cy="2397083"/>
                    </a:xfrm>
                    <a:prstGeom prst="rect">
                      <a:avLst/>
                    </a:prstGeom>
                    <a:noFill/>
                    <a:ln>
                      <a:noFill/>
                    </a:ln>
                  </pic:spPr>
                </pic:pic>
              </a:graphicData>
            </a:graphic>
          </wp:inline>
        </w:drawing>
      </w:r>
    </w:p>
    <w:p w14:paraId="1C3AC3D0" w14:textId="15E6F4BE" w:rsidR="007B7A6A" w:rsidRDefault="007B7A6A" w:rsidP="00F63DF3">
      <w:pPr>
        <w:wordWrap/>
        <w:spacing w:after="0" w:line="360" w:lineRule="auto"/>
        <w:rPr>
          <w:rFonts w:ascii="Book Antiqua" w:hAnsi="Book Antiqua" w:cs="Arial"/>
          <w:color w:val="000000" w:themeColor="text1"/>
          <w:sz w:val="24"/>
          <w:szCs w:val="24"/>
        </w:rPr>
      </w:pPr>
      <w:r>
        <w:rPr>
          <w:rFonts w:ascii="Book Antiqua" w:hAnsi="Book Antiqua" w:cs="Arial" w:hint="eastAsia"/>
          <w:noProof/>
          <w:color w:val="000000" w:themeColor="text1"/>
          <w:sz w:val="24"/>
          <w:szCs w:val="24"/>
          <w:lang w:eastAsia="zh-CN"/>
        </w:rPr>
        <w:drawing>
          <wp:inline distT="0" distB="0" distL="0" distR="0" wp14:anchorId="09886AF4" wp14:editId="27187B1E">
            <wp:extent cx="2766951" cy="2511659"/>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9786" cy="2532387"/>
                    </a:xfrm>
                    <a:prstGeom prst="rect">
                      <a:avLst/>
                    </a:prstGeom>
                    <a:noFill/>
                    <a:ln>
                      <a:noFill/>
                    </a:ln>
                  </pic:spPr>
                </pic:pic>
              </a:graphicData>
            </a:graphic>
          </wp:inline>
        </w:drawing>
      </w:r>
    </w:p>
    <w:p w14:paraId="7C721DD6" w14:textId="641080F5" w:rsidR="007C351E" w:rsidRPr="002F3AE4" w:rsidRDefault="007C351E" w:rsidP="00F63DF3">
      <w:pPr>
        <w:wordWrap/>
        <w:spacing w:after="0" w:line="360" w:lineRule="auto"/>
        <w:rPr>
          <w:rFonts w:ascii="Book Antiqua" w:hAnsi="Book Antiqua" w:cs="Arial"/>
          <w:bCs/>
          <w:color w:val="000000" w:themeColor="text1"/>
          <w:sz w:val="24"/>
          <w:szCs w:val="24"/>
        </w:rPr>
      </w:pPr>
      <w:r w:rsidRPr="00E33DAF">
        <w:rPr>
          <w:rFonts w:ascii="Book Antiqua" w:hAnsi="Book Antiqua" w:cs="Arial"/>
          <w:b/>
          <w:color w:val="000000" w:themeColor="text1"/>
          <w:sz w:val="24"/>
          <w:szCs w:val="24"/>
        </w:rPr>
        <w:t>Figure</w:t>
      </w:r>
      <w:r w:rsidR="00DF6E08" w:rsidRPr="00E33DAF">
        <w:rPr>
          <w:rFonts w:ascii="Book Antiqua" w:hAnsi="Book Antiqua" w:cs="Arial"/>
          <w:b/>
          <w:color w:val="000000" w:themeColor="text1"/>
          <w:sz w:val="24"/>
          <w:szCs w:val="24"/>
        </w:rPr>
        <w:t xml:space="preserve"> 2</w:t>
      </w:r>
      <w:r w:rsidRPr="00E33DAF">
        <w:rPr>
          <w:rFonts w:ascii="Book Antiqua" w:hAnsi="Book Antiqua" w:cs="Arial"/>
          <w:b/>
          <w:color w:val="000000" w:themeColor="text1"/>
          <w:sz w:val="24"/>
          <w:szCs w:val="24"/>
        </w:rPr>
        <w:t xml:space="preserve"> Distribution of liver stiffness values within the same Kleiner fibrosis stages (F0-</w:t>
      </w:r>
      <w:r w:rsidR="001019DF" w:rsidRPr="00E33DAF">
        <w:rPr>
          <w:rFonts w:ascii="Book Antiqua" w:hAnsi="Book Antiqua" w:cs="Arial"/>
          <w:b/>
          <w:color w:val="000000" w:themeColor="text1"/>
          <w:sz w:val="24"/>
          <w:szCs w:val="24"/>
        </w:rPr>
        <w:t xml:space="preserve">4) in different </w:t>
      </w:r>
      <w:r w:rsidR="00DF6E08" w:rsidRPr="00E33DAF">
        <w:rPr>
          <w:rFonts w:ascii="Book Antiqua" w:hAnsi="Book Antiqua" w:cs="Arial"/>
          <w:b/>
          <w:color w:val="000000" w:themeColor="text1"/>
          <w:sz w:val="24"/>
          <w:szCs w:val="24"/>
        </w:rPr>
        <w:t>controlled attenuation parameter terti</w:t>
      </w:r>
      <w:r w:rsidR="001B27C3" w:rsidRPr="00E33DAF">
        <w:rPr>
          <w:rFonts w:ascii="Book Antiqua" w:hAnsi="Book Antiqua" w:cs="Arial"/>
          <w:b/>
          <w:color w:val="000000" w:themeColor="text1"/>
          <w:sz w:val="24"/>
          <w:szCs w:val="24"/>
        </w:rPr>
        <w:t>les</w:t>
      </w:r>
      <w:r w:rsidR="00DF6E08" w:rsidRPr="00E33DAF">
        <w:rPr>
          <w:rFonts w:ascii="Book Antiqua" w:hAnsi="Book Antiqua" w:cs="Arial"/>
          <w:b/>
          <w:color w:val="000000" w:themeColor="text1"/>
          <w:sz w:val="24"/>
          <w:szCs w:val="24"/>
        </w:rPr>
        <w:t>.</w:t>
      </w:r>
      <w:r w:rsidR="00DF6E08" w:rsidRPr="00F42B89">
        <w:rPr>
          <w:rFonts w:ascii="Book Antiqua" w:hAnsi="Book Antiqua" w:cs="Arial"/>
          <w:color w:val="000000" w:themeColor="text1"/>
          <w:sz w:val="24"/>
          <w:szCs w:val="24"/>
        </w:rPr>
        <w:t xml:space="preserve"> A:</w:t>
      </w:r>
      <w:r w:rsidRPr="00F42B89">
        <w:rPr>
          <w:rFonts w:ascii="Book Antiqua" w:hAnsi="Book Antiqua" w:cs="Arial"/>
          <w:color w:val="000000" w:themeColor="text1"/>
          <w:sz w:val="24"/>
          <w:szCs w:val="24"/>
        </w:rPr>
        <w:t xml:space="preserve"> F0-1</w:t>
      </w:r>
      <w:r w:rsidR="00DF6E08" w:rsidRPr="00F42B89">
        <w:rPr>
          <w:rFonts w:ascii="Book Antiqua" w:hAnsi="Book Antiqua" w:cs="Arial"/>
          <w:color w:val="000000" w:themeColor="text1"/>
          <w:sz w:val="24"/>
          <w:szCs w:val="24"/>
        </w:rPr>
        <w:t>;</w:t>
      </w:r>
      <w:r w:rsidRPr="00F42B89">
        <w:rPr>
          <w:rFonts w:ascii="Book Antiqua" w:hAnsi="Book Antiqua" w:cs="Arial"/>
          <w:color w:val="000000" w:themeColor="text1"/>
          <w:sz w:val="24"/>
          <w:szCs w:val="24"/>
        </w:rPr>
        <w:t xml:space="preserve"> </w:t>
      </w:r>
      <w:r w:rsidR="00DF6E08" w:rsidRPr="00F42B89">
        <w:rPr>
          <w:rFonts w:ascii="Book Antiqua" w:hAnsi="Book Antiqua" w:cs="Arial"/>
          <w:color w:val="000000" w:themeColor="text1"/>
          <w:sz w:val="24"/>
          <w:szCs w:val="24"/>
        </w:rPr>
        <w:t xml:space="preserve">B: F2; </w:t>
      </w:r>
      <w:r w:rsidRPr="00F42B89">
        <w:rPr>
          <w:rFonts w:ascii="Book Antiqua" w:hAnsi="Book Antiqua" w:cs="Arial"/>
          <w:color w:val="000000" w:themeColor="text1"/>
          <w:sz w:val="24"/>
          <w:szCs w:val="24"/>
        </w:rPr>
        <w:t>C</w:t>
      </w:r>
      <w:r w:rsidR="00DF6E08" w:rsidRPr="00F42B89">
        <w:rPr>
          <w:rFonts w:ascii="Book Antiqua" w:hAnsi="Book Antiqua" w:cs="Arial"/>
          <w:color w:val="000000" w:themeColor="text1"/>
          <w:sz w:val="24"/>
          <w:szCs w:val="24"/>
        </w:rPr>
        <w:t xml:space="preserve">: </w:t>
      </w:r>
      <w:r w:rsidRPr="00F42B89">
        <w:rPr>
          <w:rFonts w:ascii="Book Antiqua" w:hAnsi="Book Antiqua" w:cs="Arial"/>
          <w:color w:val="000000" w:themeColor="text1"/>
          <w:sz w:val="24"/>
          <w:szCs w:val="24"/>
        </w:rPr>
        <w:t>F3-4.</w:t>
      </w:r>
      <w:r w:rsidR="002F3AE4">
        <w:rPr>
          <w:rFonts w:ascii="Book Antiqua" w:hAnsi="Book Antiqua" w:cs="Arial"/>
          <w:color w:val="000000" w:themeColor="text1"/>
          <w:sz w:val="24"/>
          <w:szCs w:val="24"/>
        </w:rPr>
        <w:t xml:space="preserve"> </w:t>
      </w:r>
      <w:r w:rsidR="002F3AE4" w:rsidRPr="004040A0">
        <w:rPr>
          <w:rFonts w:ascii="Book Antiqua" w:hAnsi="Book Antiqua" w:cs="Arial"/>
          <w:bCs/>
          <w:color w:val="000000" w:themeColor="text1"/>
          <w:sz w:val="24"/>
          <w:szCs w:val="24"/>
        </w:rPr>
        <w:t>CAP: Controlled attenuation parameter.</w:t>
      </w:r>
    </w:p>
    <w:p w14:paraId="6573533A" w14:textId="4E819FA9" w:rsidR="00E33DAF" w:rsidRDefault="00E33DAF">
      <w:pPr>
        <w:widowControl/>
        <w:wordWrap/>
        <w:autoSpaceDE/>
        <w:autoSpaceDN/>
        <w:rPr>
          <w:rFonts w:ascii="Book Antiqua" w:hAnsi="Book Antiqua" w:cs="Arial"/>
          <w:color w:val="000000" w:themeColor="text1"/>
          <w:sz w:val="24"/>
          <w:szCs w:val="24"/>
        </w:rPr>
      </w:pPr>
      <w:r>
        <w:rPr>
          <w:rFonts w:ascii="Book Antiqua" w:hAnsi="Book Antiqua" w:cs="Arial"/>
          <w:color w:val="000000" w:themeColor="text1"/>
          <w:sz w:val="24"/>
          <w:szCs w:val="24"/>
        </w:rPr>
        <w:br w:type="page"/>
      </w:r>
    </w:p>
    <w:p w14:paraId="5DD708A9" w14:textId="6830315C" w:rsidR="00806524" w:rsidRDefault="00806524" w:rsidP="00F63DF3">
      <w:pPr>
        <w:wordWrap/>
        <w:spacing w:after="0" w:line="360" w:lineRule="auto"/>
        <w:rPr>
          <w:rFonts w:ascii="Book Antiqua" w:hAnsi="Book Antiqua" w:cs="Arial"/>
          <w:color w:val="000000" w:themeColor="text1"/>
          <w:sz w:val="24"/>
          <w:szCs w:val="24"/>
        </w:rPr>
      </w:pPr>
    </w:p>
    <w:p w14:paraId="1BE28804" w14:textId="37CCAEBA" w:rsidR="002F3AE4" w:rsidRDefault="002F3AE4" w:rsidP="00F63DF3">
      <w:pPr>
        <w:wordWrap/>
        <w:spacing w:after="0" w:line="360" w:lineRule="auto"/>
        <w:rPr>
          <w:rFonts w:ascii="Book Antiqua" w:hAnsi="Book Antiqua" w:cs="Arial"/>
          <w:color w:val="000000" w:themeColor="text1"/>
          <w:sz w:val="24"/>
          <w:szCs w:val="24"/>
        </w:rPr>
      </w:pPr>
      <w:r>
        <w:rPr>
          <w:rFonts w:ascii="Book Antiqua" w:hAnsi="Book Antiqua" w:cs="Arial"/>
          <w:noProof/>
          <w:color w:val="000000" w:themeColor="text1"/>
          <w:sz w:val="24"/>
          <w:szCs w:val="24"/>
          <w:lang w:eastAsia="zh-CN"/>
        </w:rPr>
        <w:drawing>
          <wp:inline distT="0" distB="0" distL="0" distR="0" wp14:anchorId="7FA75FBF" wp14:editId="433DE024">
            <wp:extent cx="3292669" cy="2731324"/>
            <wp:effectExtent l="0" t="0" r="317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4138" cy="2740838"/>
                    </a:xfrm>
                    <a:prstGeom prst="rect">
                      <a:avLst/>
                    </a:prstGeom>
                    <a:noFill/>
                    <a:ln>
                      <a:noFill/>
                    </a:ln>
                  </pic:spPr>
                </pic:pic>
              </a:graphicData>
            </a:graphic>
          </wp:inline>
        </w:drawing>
      </w:r>
    </w:p>
    <w:p w14:paraId="261EE940" w14:textId="152FC3AA" w:rsidR="002F3AE4" w:rsidRDefault="002F3AE4" w:rsidP="00F63DF3">
      <w:pPr>
        <w:wordWrap/>
        <w:spacing w:after="0" w:line="360" w:lineRule="auto"/>
        <w:rPr>
          <w:rFonts w:ascii="Book Antiqua" w:hAnsi="Book Antiqua" w:cs="Arial"/>
          <w:color w:val="000000" w:themeColor="text1"/>
          <w:sz w:val="24"/>
          <w:szCs w:val="24"/>
        </w:rPr>
      </w:pPr>
      <w:r>
        <w:rPr>
          <w:rFonts w:ascii="Book Antiqua" w:hAnsi="Book Antiqua" w:cs="Arial"/>
          <w:noProof/>
          <w:color w:val="000000" w:themeColor="text1"/>
          <w:sz w:val="24"/>
          <w:szCs w:val="24"/>
          <w:lang w:eastAsia="zh-CN"/>
        </w:rPr>
        <w:drawing>
          <wp:inline distT="0" distB="0" distL="0" distR="0" wp14:anchorId="18649DFA" wp14:editId="6B9BFA83">
            <wp:extent cx="3292475" cy="2758978"/>
            <wp:effectExtent l="0" t="0" r="3175"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4423" cy="2777370"/>
                    </a:xfrm>
                    <a:prstGeom prst="rect">
                      <a:avLst/>
                    </a:prstGeom>
                    <a:noFill/>
                    <a:ln>
                      <a:noFill/>
                    </a:ln>
                  </pic:spPr>
                </pic:pic>
              </a:graphicData>
            </a:graphic>
          </wp:inline>
        </w:drawing>
      </w:r>
    </w:p>
    <w:p w14:paraId="729539B6" w14:textId="2E39DB60" w:rsidR="00806524" w:rsidRPr="00F42B89" w:rsidRDefault="007C351E" w:rsidP="00F63DF3">
      <w:pPr>
        <w:wordWrap/>
        <w:spacing w:after="0" w:line="360" w:lineRule="auto"/>
        <w:rPr>
          <w:rFonts w:ascii="Book Antiqua" w:hAnsi="Book Antiqua" w:cs="Arial"/>
          <w:color w:val="000000" w:themeColor="text1"/>
          <w:sz w:val="24"/>
          <w:szCs w:val="24"/>
        </w:rPr>
      </w:pPr>
      <w:r w:rsidRPr="00E33DAF">
        <w:rPr>
          <w:rFonts w:ascii="Book Antiqua" w:hAnsi="Book Antiqua" w:cs="Arial"/>
          <w:b/>
          <w:color w:val="000000" w:themeColor="text1"/>
          <w:sz w:val="24"/>
          <w:szCs w:val="24"/>
        </w:rPr>
        <w:t>Figure</w:t>
      </w:r>
      <w:r w:rsidR="00DF6E08" w:rsidRPr="00E33DAF">
        <w:rPr>
          <w:rFonts w:ascii="Book Antiqua" w:hAnsi="Book Antiqua" w:cs="Arial"/>
          <w:b/>
          <w:color w:val="000000" w:themeColor="text1"/>
          <w:sz w:val="24"/>
          <w:szCs w:val="24"/>
        </w:rPr>
        <w:t xml:space="preserve"> 3</w:t>
      </w:r>
      <w:r w:rsidR="00292DA7" w:rsidRPr="00E33DAF">
        <w:rPr>
          <w:rFonts w:ascii="Book Antiqua" w:hAnsi="Book Antiqua" w:cs="Arial"/>
          <w:b/>
          <w:color w:val="000000" w:themeColor="text1"/>
          <w:sz w:val="24"/>
          <w:szCs w:val="24"/>
        </w:rPr>
        <w:t xml:space="preserve"> F</w:t>
      </w:r>
      <w:r w:rsidR="00752F46" w:rsidRPr="00E33DAF">
        <w:rPr>
          <w:rFonts w:ascii="Book Antiqua" w:hAnsi="Book Antiqua" w:cs="Arial"/>
          <w:b/>
          <w:color w:val="000000" w:themeColor="text1"/>
          <w:sz w:val="24"/>
          <w:szCs w:val="24"/>
        </w:rPr>
        <w:t xml:space="preserve">alse-positive </w:t>
      </w:r>
      <w:r w:rsidR="00292DA7" w:rsidRPr="00E33DAF">
        <w:rPr>
          <w:rFonts w:ascii="Book Antiqua" w:hAnsi="Book Antiqua" w:cs="Arial"/>
          <w:b/>
          <w:color w:val="000000" w:themeColor="text1"/>
          <w:sz w:val="24"/>
          <w:szCs w:val="24"/>
        </w:rPr>
        <w:t xml:space="preserve">rates when evaluating liver fibrosis stages by </w:t>
      </w:r>
      <w:r w:rsidR="00752F46" w:rsidRPr="00E33DAF">
        <w:rPr>
          <w:rFonts w:ascii="Book Antiqua" w:hAnsi="Book Antiqua" w:cs="Arial"/>
          <w:b/>
          <w:color w:val="000000" w:themeColor="text1"/>
          <w:sz w:val="24"/>
          <w:szCs w:val="24"/>
        </w:rPr>
        <w:t>liver stiffness measurements</w:t>
      </w:r>
      <w:r w:rsidR="00292DA7" w:rsidRPr="00E33DAF">
        <w:rPr>
          <w:rFonts w:ascii="Book Antiqua" w:hAnsi="Book Antiqua" w:cs="Arial"/>
          <w:b/>
          <w:color w:val="000000" w:themeColor="text1"/>
          <w:sz w:val="24"/>
          <w:szCs w:val="24"/>
        </w:rPr>
        <w:t>.</w:t>
      </w:r>
      <w:r w:rsidR="00752F46" w:rsidRPr="00F42B89">
        <w:rPr>
          <w:rFonts w:ascii="Book Antiqua" w:hAnsi="Book Antiqua" w:cs="Arial"/>
          <w:color w:val="000000" w:themeColor="text1"/>
          <w:sz w:val="24"/>
          <w:szCs w:val="24"/>
        </w:rPr>
        <w:t xml:space="preserve"> A: The cutoff of 8.95 kPa</w:t>
      </w:r>
      <w:r w:rsidR="00292DA7" w:rsidRPr="00F42B89">
        <w:rPr>
          <w:rFonts w:ascii="Book Antiqua" w:hAnsi="Book Antiqua" w:cs="Arial"/>
          <w:color w:val="000000" w:themeColor="text1"/>
          <w:sz w:val="24"/>
          <w:szCs w:val="24"/>
        </w:rPr>
        <w:t xml:space="preserve"> for detecting Kleiner fibrosis stage (F) ≥</w:t>
      </w:r>
      <w:r w:rsidR="001B27C3" w:rsidRPr="00F42B89">
        <w:rPr>
          <w:rFonts w:ascii="Book Antiqua" w:hAnsi="Book Antiqua" w:cs="Arial"/>
          <w:color w:val="000000" w:themeColor="text1"/>
          <w:sz w:val="24"/>
          <w:szCs w:val="24"/>
        </w:rPr>
        <w:t xml:space="preserve"> </w:t>
      </w:r>
      <w:r w:rsidR="00292DA7" w:rsidRPr="00F42B89">
        <w:rPr>
          <w:rFonts w:ascii="Book Antiqua" w:hAnsi="Book Antiqua" w:cs="Arial"/>
          <w:color w:val="000000" w:themeColor="text1"/>
          <w:sz w:val="24"/>
          <w:szCs w:val="24"/>
        </w:rPr>
        <w:t>2</w:t>
      </w:r>
      <w:r w:rsidR="00752F46" w:rsidRPr="00F42B89">
        <w:rPr>
          <w:rFonts w:ascii="Book Antiqua" w:hAnsi="Book Antiqua" w:cs="Arial"/>
          <w:color w:val="000000" w:themeColor="text1"/>
          <w:sz w:val="24"/>
          <w:szCs w:val="24"/>
        </w:rPr>
        <w:t xml:space="preserve"> </w:t>
      </w:r>
      <w:r w:rsidR="00292DA7" w:rsidRPr="00F42B89">
        <w:rPr>
          <w:rFonts w:ascii="Book Antiqua" w:hAnsi="Book Antiqua" w:cs="Arial"/>
          <w:color w:val="000000" w:themeColor="text1"/>
          <w:sz w:val="24"/>
          <w:szCs w:val="24"/>
        </w:rPr>
        <w:t xml:space="preserve">was </w:t>
      </w:r>
      <w:r w:rsidR="00752F46" w:rsidRPr="00F42B89">
        <w:rPr>
          <w:rFonts w:ascii="Book Antiqua" w:hAnsi="Book Antiqua" w:cs="Arial"/>
          <w:color w:val="000000" w:themeColor="text1"/>
          <w:sz w:val="24"/>
          <w:szCs w:val="24"/>
        </w:rPr>
        <w:t xml:space="preserve">applied </w:t>
      </w:r>
      <w:r w:rsidR="00292DA7" w:rsidRPr="00F42B89">
        <w:rPr>
          <w:rFonts w:ascii="Book Antiqua" w:hAnsi="Book Antiqua" w:cs="Arial"/>
          <w:color w:val="000000" w:themeColor="text1"/>
          <w:sz w:val="24"/>
          <w:szCs w:val="24"/>
        </w:rPr>
        <w:t xml:space="preserve">in </w:t>
      </w:r>
      <w:r w:rsidR="00752F46" w:rsidRPr="00F42B89">
        <w:rPr>
          <w:rFonts w:ascii="Book Antiqua" w:hAnsi="Book Antiqua" w:cs="Arial"/>
          <w:color w:val="000000" w:themeColor="text1"/>
          <w:sz w:val="24"/>
          <w:szCs w:val="24"/>
        </w:rPr>
        <w:t>all controlled attenuation parameter (CAP) tertile</w:t>
      </w:r>
      <w:r w:rsidR="001B27C3" w:rsidRPr="00F42B89">
        <w:rPr>
          <w:rFonts w:ascii="Book Antiqua" w:hAnsi="Book Antiqua" w:cs="Arial"/>
          <w:color w:val="000000" w:themeColor="text1"/>
          <w:sz w:val="24"/>
          <w:szCs w:val="24"/>
        </w:rPr>
        <w:t>s</w:t>
      </w:r>
      <w:r w:rsidR="00752F46" w:rsidRPr="00F42B89">
        <w:rPr>
          <w:rFonts w:ascii="Book Antiqua" w:hAnsi="Book Antiqua" w:cs="Arial"/>
          <w:color w:val="000000" w:themeColor="text1"/>
          <w:sz w:val="24"/>
          <w:szCs w:val="24"/>
        </w:rPr>
        <w:t>; B: Different cutoffs were applied according to CAP tertiles.</w:t>
      </w:r>
      <w:r w:rsidR="002F3AE4">
        <w:rPr>
          <w:rFonts w:ascii="Book Antiqua" w:hAnsi="Book Antiqua" w:cs="Arial"/>
          <w:color w:val="000000" w:themeColor="text1"/>
          <w:sz w:val="24"/>
          <w:szCs w:val="24"/>
        </w:rPr>
        <w:t xml:space="preserve"> </w:t>
      </w:r>
      <w:r w:rsidR="002F3AE4" w:rsidRPr="004040A0">
        <w:rPr>
          <w:rFonts w:ascii="Book Antiqua" w:hAnsi="Book Antiqua" w:cs="Arial"/>
          <w:bCs/>
          <w:color w:val="000000" w:themeColor="text1"/>
          <w:sz w:val="24"/>
          <w:szCs w:val="24"/>
        </w:rPr>
        <w:t>CAP: Controlled attenuation parameter</w:t>
      </w:r>
      <w:r w:rsidR="002F3AE4">
        <w:rPr>
          <w:rFonts w:ascii="Book Antiqua" w:hAnsi="Book Antiqua" w:cs="Arial"/>
          <w:bCs/>
          <w:color w:val="000000" w:themeColor="text1"/>
          <w:sz w:val="24"/>
          <w:szCs w:val="24"/>
        </w:rPr>
        <w:t xml:space="preserve">; LSM: </w:t>
      </w:r>
      <w:r w:rsidR="002F3AE4" w:rsidRPr="002F3AE4">
        <w:rPr>
          <w:rFonts w:ascii="Book Antiqua" w:hAnsi="Book Antiqua" w:cs="Arial"/>
          <w:bCs/>
          <w:color w:val="000000" w:themeColor="text1"/>
          <w:sz w:val="24"/>
          <w:szCs w:val="24"/>
        </w:rPr>
        <w:t>Liver stiffness measurements</w:t>
      </w:r>
      <w:r w:rsidR="002F3AE4">
        <w:rPr>
          <w:rFonts w:ascii="Book Antiqua" w:hAnsi="Book Antiqua" w:cs="Arial"/>
          <w:bCs/>
          <w:color w:val="000000" w:themeColor="text1"/>
          <w:sz w:val="24"/>
          <w:szCs w:val="24"/>
        </w:rPr>
        <w:t>.</w:t>
      </w:r>
    </w:p>
    <w:p w14:paraId="61D3FF24" w14:textId="1D741550" w:rsidR="00E33DAF" w:rsidRDefault="00E33DAF">
      <w:pPr>
        <w:widowControl/>
        <w:wordWrap/>
        <w:autoSpaceDE/>
        <w:autoSpaceDN/>
        <w:rPr>
          <w:rFonts w:ascii="Book Antiqua" w:hAnsi="Book Antiqua" w:cs="Arial"/>
          <w:color w:val="000000" w:themeColor="text1"/>
          <w:sz w:val="24"/>
          <w:szCs w:val="24"/>
        </w:rPr>
      </w:pPr>
      <w:r>
        <w:rPr>
          <w:rFonts w:ascii="Book Antiqua" w:hAnsi="Book Antiqua" w:cs="Arial"/>
          <w:color w:val="000000" w:themeColor="text1"/>
          <w:sz w:val="24"/>
          <w:szCs w:val="24"/>
        </w:rPr>
        <w:br w:type="page"/>
      </w:r>
    </w:p>
    <w:p w14:paraId="66D4745B" w14:textId="52188E91" w:rsidR="002F3AE4" w:rsidRDefault="002F3AE4" w:rsidP="00F63DF3">
      <w:pPr>
        <w:wordWrap/>
        <w:spacing w:after="0" w:line="360" w:lineRule="auto"/>
        <w:rPr>
          <w:rFonts w:ascii="Book Antiqua" w:hAnsi="Book Antiqua" w:cs="Arial"/>
          <w:color w:val="000000" w:themeColor="text1"/>
          <w:sz w:val="24"/>
          <w:szCs w:val="24"/>
        </w:rPr>
      </w:pPr>
      <w:r>
        <w:rPr>
          <w:rFonts w:ascii="Book Antiqua" w:hAnsi="Book Antiqua" w:cs="Arial"/>
          <w:noProof/>
          <w:color w:val="000000" w:themeColor="text1"/>
          <w:sz w:val="24"/>
          <w:szCs w:val="24"/>
          <w:lang w:eastAsia="zh-CN"/>
        </w:rPr>
        <w:lastRenderedPageBreak/>
        <w:drawing>
          <wp:inline distT="0" distB="0" distL="0" distR="0" wp14:anchorId="33227168" wp14:editId="0E5204E7">
            <wp:extent cx="2458192" cy="1733140"/>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9021" cy="1754876"/>
                    </a:xfrm>
                    <a:prstGeom prst="rect">
                      <a:avLst/>
                    </a:prstGeom>
                    <a:noFill/>
                    <a:ln>
                      <a:noFill/>
                    </a:ln>
                  </pic:spPr>
                </pic:pic>
              </a:graphicData>
            </a:graphic>
          </wp:inline>
        </w:drawing>
      </w:r>
    </w:p>
    <w:p w14:paraId="59C47B92" w14:textId="299EAD60" w:rsidR="002F3AE4" w:rsidRDefault="002F3AE4" w:rsidP="00F63DF3">
      <w:pPr>
        <w:wordWrap/>
        <w:spacing w:after="0" w:line="360" w:lineRule="auto"/>
        <w:rPr>
          <w:rFonts w:ascii="Book Antiqua" w:hAnsi="Book Antiqua" w:cs="Arial"/>
          <w:color w:val="000000" w:themeColor="text1"/>
          <w:sz w:val="24"/>
          <w:szCs w:val="24"/>
        </w:rPr>
      </w:pPr>
      <w:r>
        <w:rPr>
          <w:rFonts w:ascii="Book Antiqua" w:hAnsi="Book Antiqua" w:cs="Arial"/>
          <w:noProof/>
          <w:color w:val="000000" w:themeColor="text1"/>
          <w:sz w:val="24"/>
          <w:szCs w:val="24"/>
          <w:lang w:eastAsia="zh-CN"/>
        </w:rPr>
        <w:drawing>
          <wp:inline distT="0" distB="0" distL="0" distR="0" wp14:anchorId="635526E0" wp14:editId="6719347F">
            <wp:extent cx="2434442" cy="1636644"/>
            <wp:effectExtent l="0" t="0" r="4445"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0397" cy="1660816"/>
                    </a:xfrm>
                    <a:prstGeom prst="rect">
                      <a:avLst/>
                    </a:prstGeom>
                    <a:noFill/>
                    <a:ln>
                      <a:noFill/>
                    </a:ln>
                  </pic:spPr>
                </pic:pic>
              </a:graphicData>
            </a:graphic>
          </wp:inline>
        </w:drawing>
      </w:r>
    </w:p>
    <w:p w14:paraId="0C0A6AE2" w14:textId="777DC707" w:rsidR="002F3AE4" w:rsidRDefault="002F3AE4" w:rsidP="00F63DF3">
      <w:pPr>
        <w:wordWrap/>
        <w:spacing w:after="0" w:line="360" w:lineRule="auto"/>
        <w:rPr>
          <w:rFonts w:ascii="Book Antiqua" w:hAnsi="Book Antiqua" w:cs="Arial"/>
          <w:color w:val="000000" w:themeColor="text1"/>
          <w:sz w:val="24"/>
          <w:szCs w:val="24"/>
        </w:rPr>
      </w:pPr>
      <w:r>
        <w:rPr>
          <w:rFonts w:ascii="Book Antiqua" w:hAnsi="Book Antiqua" w:cs="Arial"/>
          <w:noProof/>
          <w:color w:val="000000" w:themeColor="text1"/>
          <w:sz w:val="24"/>
          <w:szCs w:val="24"/>
          <w:lang w:eastAsia="zh-CN"/>
        </w:rPr>
        <w:drawing>
          <wp:inline distT="0" distB="0" distL="0" distR="0" wp14:anchorId="38A27A3B" wp14:editId="2E1BCBDC">
            <wp:extent cx="2446317" cy="1741266"/>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89279" cy="1771846"/>
                    </a:xfrm>
                    <a:prstGeom prst="rect">
                      <a:avLst/>
                    </a:prstGeom>
                    <a:noFill/>
                    <a:ln>
                      <a:noFill/>
                    </a:ln>
                  </pic:spPr>
                </pic:pic>
              </a:graphicData>
            </a:graphic>
          </wp:inline>
        </w:drawing>
      </w:r>
    </w:p>
    <w:p w14:paraId="57F3F635" w14:textId="1275F3FF" w:rsidR="00806524" w:rsidRPr="00F42B89" w:rsidRDefault="007C351E" w:rsidP="00F63DF3">
      <w:pPr>
        <w:wordWrap/>
        <w:spacing w:after="0" w:line="360" w:lineRule="auto"/>
        <w:rPr>
          <w:rFonts w:ascii="Book Antiqua" w:hAnsi="Book Antiqua" w:cs="Arial"/>
          <w:color w:val="000000" w:themeColor="text1"/>
          <w:sz w:val="24"/>
          <w:szCs w:val="24"/>
        </w:rPr>
      </w:pPr>
      <w:r w:rsidRPr="00E33DAF">
        <w:rPr>
          <w:rFonts w:ascii="Book Antiqua" w:hAnsi="Book Antiqua" w:cs="Arial"/>
          <w:b/>
          <w:color w:val="000000" w:themeColor="text1"/>
          <w:sz w:val="24"/>
          <w:szCs w:val="24"/>
        </w:rPr>
        <w:t>Figure</w:t>
      </w:r>
      <w:r w:rsidR="00633CE1" w:rsidRPr="00E33DAF">
        <w:rPr>
          <w:rFonts w:ascii="Book Antiqua" w:hAnsi="Book Antiqua" w:cs="Arial"/>
          <w:b/>
          <w:color w:val="000000" w:themeColor="text1"/>
          <w:sz w:val="24"/>
          <w:szCs w:val="24"/>
        </w:rPr>
        <w:t xml:space="preserve"> 4 Change in the proportion of liver stiffness measurements </w:t>
      </w:r>
      <w:r w:rsidRPr="00E33DAF">
        <w:rPr>
          <w:rFonts w:ascii="Book Antiqua" w:hAnsi="Book Antiqua" w:cs="Arial"/>
          <w:b/>
          <w:color w:val="000000" w:themeColor="text1"/>
          <w:sz w:val="24"/>
          <w:szCs w:val="24"/>
        </w:rPr>
        <w:t xml:space="preserve">predicting </w:t>
      </w:r>
      <w:r w:rsidR="00633CE1" w:rsidRPr="00E33DAF">
        <w:rPr>
          <w:rFonts w:ascii="Book Antiqua" w:hAnsi="Book Antiqua" w:cs="Arial"/>
          <w:b/>
          <w:color w:val="000000" w:themeColor="text1"/>
          <w:sz w:val="24"/>
          <w:szCs w:val="24"/>
        </w:rPr>
        <w:t xml:space="preserve">significant liver fibrosis, Kleiner fibrosis stage F </w:t>
      </w:r>
      <w:r w:rsidRPr="00E33DAF">
        <w:rPr>
          <w:rFonts w:ascii="Book Antiqua" w:hAnsi="Book Antiqua" w:cs="Arial"/>
          <w:b/>
          <w:color w:val="000000" w:themeColor="text1"/>
          <w:sz w:val="24"/>
          <w:szCs w:val="24"/>
        </w:rPr>
        <w:t>≥</w:t>
      </w:r>
      <w:r w:rsidR="001B27C3" w:rsidRPr="00E33DAF">
        <w:rPr>
          <w:rFonts w:ascii="Book Antiqua" w:hAnsi="Book Antiqua" w:cs="Arial"/>
          <w:b/>
          <w:color w:val="000000" w:themeColor="text1"/>
          <w:sz w:val="24"/>
          <w:szCs w:val="24"/>
        </w:rPr>
        <w:t xml:space="preserve"> </w:t>
      </w:r>
      <w:r w:rsidRPr="00E33DAF">
        <w:rPr>
          <w:rFonts w:ascii="Book Antiqua" w:hAnsi="Book Antiqua" w:cs="Arial"/>
          <w:b/>
          <w:color w:val="000000" w:themeColor="text1"/>
          <w:sz w:val="24"/>
          <w:szCs w:val="24"/>
        </w:rPr>
        <w:t>2</w:t>
      </w:r>
      <w:r w:rsidR="00633CE1" w:rsidRPr="00E33DAF">
        <w:rPr>
          <w:rFonts w:ascii="Book Antiqua" w:hAnsi="Book Antiqua" w:cs="Arial"/>
          <w:b/>
          <w:color w:val="000000" w:themeColor="text1"/>
          <w:sz w:val="24"/>
          <w:szCs w:val="24"/>
        </w:rPr>
        <w:t>,</w:t>
      </w:r>
      <w:r w:rsidRPr="00E33DAF">
        <w:rPr>
          <w:rFonts w:ascii="Book Antiqua" w:hAnsi="Book Antiqua" w:cs="Arial"/>
          <w:b/>
          <w:color w:val="000000" w:themeColor="text1"/>
          <w:sz w:val="24"/>
          <w:szCs w:val="24"/>
        </w:rPr>
        <w:t xml:space="preserve"> after 1</w:t>
      </w:r>
      <w:r w:rsidR="001B27C3" w:rsidRPr="00E33DAF">
        <w:rPr>
          <w:rFonts w:ascii="Book Antiqua" w:hAnsi="Book Antiqua" w:cs="Arial"/>
          <w:b/>
          <w:color w:val="000000" w:themeColor="text1"/>
          <w:sz w:val="24"/>
          <w:szCs w:val="24"/>
        </w:rPr>
        <w:t>-</w:t>
      </w:r>
      <w:r w:rsidRPr="00E33DAF">
        <w:rPr>
          <w:rFonts w:ascii="Book Antiqua" w:hAnsi="Book Antiqua" w:cs="Arial"/>
          <w:b/>
          <w:color w:val="000000" w:themeColor="text1"/>
          <w:sz w:val="24"/>
          <w:szCs w:val="24"/>
        </w:rPr>
        <w:t>year of pioglitazone or ursodeoxyc</w:t>
      </w:r>
      <w:r w:rsidR="00633CE1" w:rsidRPr="00E33DAF">
        <w:rPr>
          <w:rFonts w:ascii="Book Antiqua" w:hAnsi="Book Antiqua" w:cs="Arial"/>
          <w:b/>
          <w:color w:val="000000" w:themeColor="text1"/>
          <w:sz w:val="24"/>
          <w:szCs w:val="24"/>
        </w:rPr>
        <w:t>holic acid treatment.</w:t>
      </w:r>
      <w:r w:rsidR="00633CE1" w:rsidRPr="00F42B89">
        <w:rPr>
          <w:rFonts w:ascii="Book Antiqua" w:hAnsi="Book Antiqua" w:cs="Arial"/>
          <w:color w:val="000000" w:themeColor="text1"/>
          <w:sz w:val="24"/>
          <w:szCs w:val="24"/>
        </w:rPr>
        <w:t xml:space="preserve"> </w:t>
      </w:r>
      <w:r w:rsidR="002F3AE4" w:rsidRPr="00F42B89">
        <w:rPr>
          <w:rFonts w:ascii="Book Antiqua" w:hAnsi="Book Antiqua" w:cs="Arial"/>
          <w:color w:val="000000" w:themeColor="text1"/>
          <w:sz w:val="24"/>
          <w:szCs w:val="24"/>
        </w:rPr>
        <w:t xml:space="preserve">A: In the lower controlled attenuation parameter </w:t>
      </w:r>
      <w:r w:rsidR="002F3AE4">
        <w:rPr>
          <w:rFonts w:ascii="Book Antiqua" w:hAnsi="Book Antiqua" w:cs="Arial"/>
          <w:color w:val="000000" w:themeColor="text1"/>
          <w:sz w:val="24"/>
          <w:szCs w:val="24"/>
        </w:rPr>
        <w:t>(</w:t>
      </w:r>
      <w:r w:rsidR="002F3AE4" w:rsidRPr="00F42B89">
        <w:rPr>
          <w:rFonts w:ascii="Book Antiqua" w:hAnsi="Book Antiqua" w:cs="Arial"/>
          <w:color w:val="000000" w:themeColor="text1"/>
          <w:sz w:val="24"/>
          <w:szCs w:val="24"/>
        </w:rPr>
        <w:t>CAP</w:t>
      </w:r>
      <w:r w:rsidR="002F3AE4">
        <w:rPr>
          <w:rFonts w:ascii="Book Antiqua" w:hAnsi="Book Antiqua" w:cs="Arial"/>
          <w:color w:val="000000" w:themeColor="text1"/>
          <w:sz w:val="24"/>
          <w:szCs w:val="24"/>
        </w:rPr>
        <w:t>)</w:t>
      </w:r>
      <w:r w:rsidR="002F3AE4" w:rsidRPr="00F42B89">
        <w:rPr>
          <w:rFonts w:ascii="Book Antiqua" w:hAnsi="Book Antiqua" w:cs="Arial"/>
          <w:color w:val="000000" w:themeColor="text1"/>
          <w:sz w:val="24"/>
          <w:szCs w:val="24"/>
        </w:rPr>
        <w:t xml:space="preserve"> tertile; B: In the middle CAP tertile; C: In the high CAP tertile. </w:t>
      </w:r>
      <w:r w:rsidR="00633CE1" w:rsidRPr="00F42B89">
        <w:rPr>
          <w:rFonts w:ascii="Book Antiqua" w:hAnsi="Book Antiqua" w:cs="Arial"/>
          <w:color w:val="000000" w:themeColor="text1"/>
          <w:sz w:val="24"/>
          <w:szCs w:val="24"/>
        </w:rPr>
        <w:t xml:space="preserve">The </w:t>
      </w:r>
      <w:r w:rsidR="002F3AE4" w:rsidRPr="002F3AE4">
        <w:rPr>
          <w:rFonts w:ascii="Book Antiqua" w:hAnsi="Book Antiqua" w:cs="Arial"/>
          <w:bCs/>
          <w:color w:val="000000" w:themeColor="text1"/>
          <w:sz w:val="24"/>
          <w:szCs w:val="24"/>
        </w:rPr>
        <w:t>liver stiffness measurements</w:t>
      </w:r>
      <w:r w:rsidR="002F3AE4" w:rsidRPr="00E33DAF">
        <w:rPr>
          <w:rFonts w:ascii="Book Antiqua" w:hAnsi="Book Antiqua" w:cs="Arial"/>
          <w:b/>
          <w:color w:val="000000" w:themeColor="text1"/>
          <w:sz w:val="24"/>
          <w:szCs w:val="24"/>
        </w:rPr>
        <w:t xml:space="preserve"> </w:t>
      </w:r>
      <w:r w:rsidR="002F3AE4">
        <w:rPr>
          <w:rFonts w:ascii="Book Antiqua" w:hAnsi="Book Antiqua" w:cs="Arial"/>
          <w:color w:val="000000" w:themeColor="text1"/>
          <w:sz w:val="24"/>
          <w:szCs w:val="24"/>
        </w:rPr>
        <w:t>(</w:t>
      </w:r>
      <w:r w:rsidR="00633CE1" w:rsidRPr="00F42B89">
        <w:rPr>
          <w:rFonts w:ascii="Book Antiqua" w:hAnsi="Book Antiqua" w:cs="Arial"/>
          <w:color w:val="000000" w:themeColor="text1"/>
          <w:sz w:val="24"/>
          <w:szCs w:val="24"/>
        </w:rPr>
        <w:t>LSM</w:t>
      </w:r>
      <w:r w:rsidR="002F3AE4">
        <w:rPr>
          <w:rFonts w:ascii="Book Antiqua" w:hAnsi="Book Antiqua" w:cs="Arial"/>
          <w:color w:val="000000" w:themeColor="text1"/>
          <w:sz w:val="24"/>
          <w:szCs w:val="24"/>
        </w:rPr>
        <w:t>)</w:t>
      </w:r>
      <w:r w:rsidR="00633CE1" w:rsidRPr="00F42B89">
        <w:rPr>
          <w:rFonts w:ascii="Book Antiqua" w:hAnsi="Book Antiqua" w:cs="Arial"/>
          <w:color w:val="000000" w:themeColor="text1"/>
          <w:sz w:val="24"/>
          <w:szCs w:val="24"/>
        </w:rPr>
        <w:t xml:space="preserve"> cutoff values for F</w:t>
      </w:r>
      <w:r w:rsidR="001B27C3" w:rsidRPr="00F42B89">
        <w:rPr>
          <w:rFonts w:ascii="Book Antiqua" w:hAnsi="Book Antiqua" w:cs="Arial"/>
          <w:color w:val="000000" w:themeColor="text1"/>
          <w:sz w:val="24"/>
          <w:szCs w:val="24"/>
        </w:rPr>
        <w:t xml:space="preserve"> </w:t>
      </w:r>
      <w:r w:rsidR="00633CE1" w:rsidRPr="00F42B89">
        <w:rPr>
          <w:rFonts w:ascii="Book Antiqua" w:hAnsi="Book Antiqua" w:cs="Arial"/>
          <w:color w:val="000000" w:themeColor="text1"/>
          <w:sz w:val="24"/>
          <w:szCs w:val="24"/>
        </w:rPr>
        <w:t>≥</w:t>
      </w:r>
      <w:r w:rsidR="001B27C3" w:rsidRPr="00F42B89">
        <w:rPr>
          <w:rFonts w:ascii="Book Antiqua" w:hAnsi="Book Antiqua" w:cs="Arial"/>
          <w:color w:val="000000" w:themeColor="text1"/>
          <w:sz w:val="24"/>
          <w:szCs w:val="24"/>
        </w:rPr>
        <w:t xml:space="preserve"> </w:t>
      </w:r>
      <w:r w:rsidR="00633CE1" w:rsidRPr="00F42B89">
        <w:rPr>
          <w:rFonts w:ascii="Book Antiqua" w:hAnsi="Book Antiqua" w:cs="Arial"/>
          <w:color w:val="000000" w:themeColor="text1"/>
          <w:sz w:val="24"/>
          <w:szCs w:val="24"/>
        </w:rPr>
        <w:t xml:space="preserve">2 are derived from the analysis 184 </w:t>
      </w:r>
      <w:r w:rsidR="001B27C3" w:rsidRPr="00F42B89">
        <w:rPr>
          <w:rFonts w:ascii="Book Antiqua" w:hAnsi="Book Antiqua" w:cs="Arial"/>
          <w:color w:val="000000" w:themeColor="text1"/>
          <w:sz w:val="24"/>
          <w:szCs w:val="24"/>
        </w:rPr>
        <w:t xml:space="preserve">patients with </w:t>
      </w:r>
      <w:r w:rsidR="00633CE1" w:rsidRPr="00F42B89">
        <w:rPr>
          <w:rFonts w:ascii="Book Antiqua" w:hAnsi="Book Antiqua" w:cs="Arial"/>
          <w:color w:val="000000" w:themeColor="text1"/>
          <w:sz w:val="24"/>
          <w:szCs w:val="24"/>
        </w:rPr>
        <w:t>biopsy proven nonalc</w:t>
      </w:r>
      <w:r w:rsidR="001B27C3" w:rsidRPr="00F42B89">
        <w:rPr>
          <w:rFonts w:ascii="Book Antiqua" w:hAnsi="Book Antiqua" w:cs="Arial"/>
          <w:color w:val="000000" w:themeColor="text1"/>
          <w:sz w:val="24"/>
          <w:szCs w:val="24"/>
        </w:rPr>
        <w:t xml:space="preserve">oholic steatohepatitis after considering </w:t>
      </w:r>
      <w:r w:rsidR="00633CE1" w:rsidRPr="00F42B89">
        <w:rPr>
          <w:rFonts w:ascii="Book Antiqua" w:hAnsi="Book Antiqua" w:cs="Arial"/>
          <w:color w:val="000000" w:themeColor="text1"/>
          <w:sz w:val="24"/>
          <w:szCs w:val="24"/>
        </w:rPr>
        <w:t xml:space="preserve">different CAP scores in tertiles. The changes in LSM values are compared by paired </w:t>
      </w:r>
      <w:r w:rsidR="00633CE1" w:rsidRPr="002F3AE4">
        <w:rPr>
          <w:rFonts w:ascii="Book Antiqua" w:hAnsi="Book Antiqua" w:cs="Arial"/>
          <w:i/>
          <w:iCs/>
          <w:color w:val="000000" w:themeColor="text1"/>
          <w:sz w:val="24"/>
          <w:szCs w:val="24"/>
        </w:rPr>
        <w:t>t</w:t>
      </w:r>
      <w:r w:rsidR="00633CE1" w:rsidRPr="00F42B89">
        <w:rPr>
          <w:rFonts w:ascii="Book Antiqua" w:hAnsi="Book Antiqua" w:cs="Arial"/>
          <w:color w:val="000000" w:themeColor="text1"/>
          <w:sz w:val="24"/>
          <w:szCs w:val="24"/>
        </w:rPr>
        <w:t xml:space="preserve">-test. </w:t>
      </w:r>
      <w:r w:rsidR="002F3AE4" w:rsidRPr="004040A0">
        <w:rPr>
          <w:rFonts w:ascii="Book Antiqua" w:hAnsi="Book Antiqua" w:cs="Arial"/>
          <w:bCs/>
          <w:color w:val="000000" w:themeColor="text1"/>
          <w:sz w:val="24"/>
          <w:szCs w:val="24"/>
        </w:rPr>
        <w:t>CAP: Controlled attenuation parameter</w:t>
      </w:r>
      <w:r w:rsidR="002F3AE4">
        <w:rPr>
          <w:rFonts w:ascii="Book Antiqua" w:hAnsi="Book Antiqua" w:cs="Arial"/>
          <w:bCs/>
          <w:color w:val="000000" w:themeColor="text1"/>
          <w:sz w:val="24"/>
          <w:szCs w:val="24"/>
        </w:rPr>
        <w:t xml:space="preserve">; LSM: </w:t>
      </w:r>
      <w:r w:rsidR="002F3AE4" w:rsidRPr="002F3AE4">
        <w:rPr>
          <w:rFonts w:ascii="Book Antiqua" w:hAnsi="Book Antiqua" w:cs="Arial"/>
          <w:bCs/>
          <w:color w:val="000000" w:themeColor="text1"/>
          <w:sz w:val="24"/>
          <w:szCs w:val="24"/>
        </w:rPr>
        <w:t>Liver stiffness measurements</w:t>
      </w:r>
      <w:r w:rsidR="002F3AE4">
        <w:rPr>
          <w:rFonts w:ascii="Book Antiqua" w:hAnsi="Book Antiqua" w:cs="Arial"/>
          <w:bCs/>
          <w:color w:val="000000" w:themeColor="text1"/>
          <w:sz w:val="24"/>
          <w:szCs w:val="24"/>
        </w:rPr>
        <w:t>.</w:t>
      </w:r>
    </w:p>
    <w:sectPr w:rsidR="00806524" w:rsidRPr="00F42B89" w:rsidSect="00F63DF3">
      <w:pgSz w:w="11906" w:h="16838"/>
      <w:pgMar w:top="1440" w:right="1797" w:bottom="1440" w:left="179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AE9AC" w14:textId="77777777" w:rsidR="000B1DFF" w:rsidRDefault="000B1DFF" w:rsidP="00E779B4">
      <w:pPr>
        <w:spacing w:after="0" w:line="240" w:lineRule="auto"/>
      </w:pPr>
      <w:r>
        <w:separator/>
      </w:r>
    </w:p>
  </w:endnote>
  <w:endnote w:type="continuationSeparator" w:id="0">
    <w:p w14:paraId="2AAADA96" w14:textId="77777777" w:rsidR="000B1DFF" w:rsidRDefault="000B1DFF" w:rsidP="00E7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PMincho">
    <w:altName w:val="MS Gothic"/>
    <w:charset w:val="80"/>
    <w:family w:val="roman"/>
    <w:pitch w:val="variable"/>
    <w:sig w:usb0="00000000" w:usb1="6AC7FDFB" w:usb2="08000012" w:usb3="00000000" w:csb0="0002009F" w:csb1="00000000"/>
  </w:font>
  <w:font w:name="Garamond-Bold">
    <w:altName w:val="Segoe Print"/>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64054" w14:textId="77777777" w:rsidR="000B1DFF" w:rsidRDefault="000B1DFF" w:rsidP="00E779B4">
      <w:pPr>
        <w:spacing w:after="0" w:line="240" w:lineRule="auto"/>
      </w:pPr>
      <w:r>
        <w:separator/>
      </w:r>
    </w:p>
  </w:footnote>
  <w:footnote w:type="continuationSeparator" w:id="0">
    <w:p w14:paraId="4A63DDD6" w14:textId="77777777" w:rsidR="000B1DFF" w:rsidRDefault="000B1DFF" w:rsidP="00E779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Journal-of-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pfrea29rd0d5etpdrxfpw92pts9pptdxt9&quot;&gt;My EndNote Library&lt;record-ids&gt;&lt;item&gt;6&lt;/item&gt;&lt;item&gt;54&lt;/item&gt;&lt;item&gt;61&lt;/item&gt;&lt;item&gt;62&lt;/item&gt;&lt;item&gt;63&lt;/item&gt;&lt;item&gt;74&lt;/item&gt;&lt;item&gt;114&lt;/item&gt;&lt;item&gt;120&lt;/item&gt;&lt;/record-ids&gt;&lt;/item&gt;&lt;/Libraries&gt;"/>
  </w:docVars>
  <w:rsids>
    <w:rsidRoot w:val="00114A03"/>
    <w:rsid w:val="0000254E"/>
    <w:rsid w:val="00010042"/>
    <w:rsid w:val="00020A3D"/>
    <w:rsid w:val="00025C27"/>
    <w:rsid w:val="000270D5"/>
    <w:rsid w:val="00027746"/>
    <w:rsid w:val="000336AB"/>
    <w:rsid w:val="00033FDE"/>
    <w:rsid w:val="00050260"/>
    <w:rsid w:val="00052056"/>
    <w:rsid w:val="000546BE"/>
    <w:rsid w:val="00061B72"/>
    <w:rsid w:val="00063D8D"/>
    <w:rsid w:val="0006510B"/>
    <w:rsid w:val="000653F9"/>
    <w:rsid w:val="00081264"/>
    <w:rsid w:val="000A47D1"/>
    <w:rsid w:val="000A75ED"/>
    <w:rsid w:val="000B1DFF"/>
    <w:rsid w:val="000B5F45"/>
    <w:rsid w:val="000B6726"/>
    <w:rsid w:val="000B7D39"/>
    <w:rsid w:val="000C2F81"/>
    <w:rsid w:val="000C571D"/>
    <w:rsid w:val="000C790D"/>
    <w:rsid w:val="000D1F38"/>
    <w:rsid w:val="000D773A"/>
    <w:rsid w:val="000E5D5D"/>
    <w:rsid w:val="000E7E3C"/>
    <w:rsid w:val="001019DF"/>
    <w:rsid w:val="00101C41"/>
    <w:rsid w:val="001030B4"/>
    <w:rsid w:val="00106994"/>
    <w:rsid w:val="001112AA"/>
    <w:rsid w:val="00114A03"/>
    <w:rsid w:val="001177C4"/>
    <w:rsid w:val="0012130B"/>
    <w:rsid w:val="00135E91"/>
    <w:rsid w:val="00137DED"/>
    <w:rsid w:val="001440CB"/>
    <w:rsid w:val="00144B9B"/>
    <w:rsid w:val="0015261F"/>
    <w:rsid w:val="001562E1"/>
    <w:rsid w:val="00157FAD"/>
    <w:rsid w:val="00173901"/>
    <w:rsid w:val="00184BEC"/>
    <w:rsid w:val="00184F3B"/>
    <w:rsid w:val="0018603F"/>
    <w:rsid w:val="00186326"/>
    <w:rsid w:val="0019459A"/>
    <w:rsid w:val="001A6842"/>
    <w:rsid w:val="001A7428"/>
    <w:rsid w:val="001B27C3"/>
    <w:rsid w:val="001B44AE"/>
    <w:rsid w:val="001C2627"/>
    <w:rsid w:val="001C4EDC"/>
    <w:rsid w:val="001C71DB"/>
    <w:rsid w:val="001D41CA"/>
    <w:rsid w:val="001F4B63"/>
    <w:rsid w:val="001F722E"/>
    <w:rsid w:val="001F798D"/>
    <w:rsid w:val="00201B11"/>
    <w:rsid w:val="00203A75"/>
    <w:rsid w:val="002338FD"/>
    <w:rsid w:val="00246D93"/>
    <w:rsid w:val="002518F1"/>
    <w:rsid w:val="0025672B"/>
    <w:rsid w:val="00271BF4"/>
    <w:rsid w:val="00281518"/>
    <w:rsid w:val="0029017B"/>
    <w:rsid w:val="002926C5"/>
    <w:rsid w:val="00292DA7"/>
    <w:rsid w:val="00297505"/>
    <w:rsid w:val="002A1408"/>
    <w:rsid w:val="002A189E"/>
    <w:rsid w:val="002A1967"/>
    <w:rsid w:val="002B029C"/>
    <w:rsid w:val="002B03CC"/>
    <w:rsid w:val="002C387A"/>
    <w:rsid w:val="002C785D"/>
    <w:rsid w:val="002D34D9"/>
    <w:rsid w:val="002E1934"/>
    <w:rsid w:val="002E58E9"/>
    <w:rsid w:val="002E5E11"/>
    <w:rsid w:val="002E7542"/>
    <w:rsid w:val="002F3AE4"/>
    <w:rsid w:val="002F5B70"/>
    <w:rsid w:val="00302A69"/>
    <w:rsid w:val="00307A5F"/>
    <w:rsid w:val="00310D91"/>
    <w:rsid w:val="00313FFD"/>
    <w:rsid w:val="00316F88"/>
    <w:rsid w:val="003321B9"/>
    <w:rsid w:val="00334D5F"/>
    <w:rsid w:val="00336BA8"/>
    <w:rsid w:val="00350378"/>
    <w:rsid w:val="00351C8E"/>
    <w:rsid w:val="003527E1"/>
    <w:rsid w:val="00354124"/>
    <w:rsid w:val="00355BFC"/>
    <w:rsid w:val="003636B2"/>
    <w:rsid w:val="00363A4F"/>
    <w:rsid w:val="0038324F"/>
    <w:rsid w:val="003850CA"/>
    <w:rsid w:val="003C25D9"/>
    <w:rsid w:val="003C7FD2"/>
    <w:rsid w:val="003D6CCE"/>
    <w:rsid w:val="003E29E4"/>
    <w:rsid w:val="003F01B2"/>
    <w:rsid w:val="003F4703"/>
    <w:rsid w:val="00401182"/>
    <w:rsid w:val="004040A0"/>
    <w:rsid w:val="0041209C"/>
    <w:rsid w:val="0041569A"/>
    <w:rsid w:val="00417397"/>
    <w:rsid w:val="004211E4"/>
    <w:rsid w:val="00426C80"/>
    <w:rsid w:val="004315F1"/>
    <w:rsid w:val="004356C0"/>
    <w:rsid w:val="00435BFF"/>
    <w:rsid w:val="00436195"/>
    <w:rsid w:val="004420B7"/>
    <w:rsid w:val="004656A8"/>
    <w:rsid w:val="004704B9"/>
    <w:rsid w:val="00480D32"/>
    <w:rsid w:val="00482725"/>
    <w:rsid w:val="0048602D"/>
    <w:rsid w:val="004B5E0E"/>
    <w:rsid w:val="004C616B"/>
    <w:rsid w:val="004D710C"/>
    <w:rsid w:val="004E7789"/>
    <w:rsid w:val="004F4221"/>
    <w:rsid w:val="004F53DD"/>
    <w:rsid w:val="004F5AE5"/>
    <w:rsid w:val="00510C06"/>
    <w:rsid w:val="005150C0"/>
    <w:rsid w:val="00521ACD"/>
    <w:rsid w:val="0052489E"/>
    <w:rsid w:val="00527D9B"/>
    <w:rsid w:val="00533DEC"/>
    <w:rsid w:val="00543344"/>
    <w:rsid w:val="0055263F"/>
    <w:rsid w:val="005534FA"/>
    <w:rsid w:val="005604DC"/>
    <w:rsid w:val="00563DA4"/>
    <w:rsid w:val="00565825"/>
    <w:rsid w:val="00566C90"/>
    <w:rsid w:val="00575360"/>
    <w:rsid w:val="0058533F"/>
    <w:rsid w:val="005900B0"/>
    <w:rsid w:val="00593360"/>
    <w:rsid w:val="005B2931"/>
    <w:rsid w:val="005B34DA"/>
    <w:rsid w:val="005C265E"/>
    <w:rsid w:val="005D2A81"/>
    <w:rsid w:val="005D3994"/>
    <w:rsid w:val="005D573E"/>
    <w:rsid w:val="005E4A32"/>
    <w:rsid w:val="005F1B67"/>
    <w:rsid w:val="006044CD"/>
    <w:rsid w:val="00607D58"/>
    <w:rsid w:val="00607F98"/>
    <w:rsid w:val="00610C09"/>
    <w:rsid w:val="006132CE"/>
    <w:rsid w:val="006335BE"/>
    <w:rsid w:val="00633CE1"/>
    <w:rsid w:val="00650366"/>
    <w:rsid w:val="00653790"/>
    <w:rsid w:val="0066103A"/>
    <w:rsid w:val="00666FAA"/>
    <w:rsid w:val="00667190"/>
    <w:rsid w:val="00671EA5"/>
    <w:rsid w:val="00672197"/>
    <w:rsid w:val="00682C5A"/>
    <w:rsid w:val="006857AD"/>
    <w:rsid w:val="00687F63"/>
    <w:rsid w:val="00691157"/>
    <w:rsid w:val="0069552F"/>
    <w:rsid w:val="00695EE8"/>
    <w:rsid w:val="0069660E"/>
    <w:rsid w:val="0069796C"/>
    <w:rsid w:val="006C0743"/>
    <w:rsid w:val="006D33F3"/>
    <w:rsid w:val="006E109B"/>
    <w:rsid w:val="006E5688"/>
    <w:rsid w:val="0070226E"/>
    <w:rsid w:val="00704FBE"/>
    <w:rsid w:val="00710FF3"/>
    <w:rsid w:val="00711C93"/>
    <w:rsid w:val="007224FD"/>
    <w:rsid w:val="00722DDA"/>
    <w:rsid w:val="007251C3"/>
    <w:rsid w:val="00725C74"/>
    <w:rsid w:val="00752F46"/>
    <w:rsid w:val="00767E65"/>
    <w:rsid w:val="0077153A"/>
    <w:rsid w:val="007729B4"/>
    <w:rsid w:val="00773079"/>
    <w:rsid w:val="007773B9"/>
    <w:rsid w:val="00781C30"/>
    <w:rsid w:val="00793CA6"/>
    <w:rsid w:val="00797C78"/>
    <w:rsid w:val="007A0F50"/>
    <w:rsid w:val="007A72C1"/>
    <w:rsid w:val="007B1FFD"/>
    <w:rsid w:val="007B7A6A"/>
    <w:rsid w:val="007C0F4A"/>
    <w:rsid w:val="007C11AF"/>
    <w:rsid w:val="007C2773"/>
    <w:rsid w:val="007C351E"/>
    <w:rsid w:val="007E1476"/>
    <w:rsid w:val="007E668A"/>
    <w:rsid w:val="007F43E6"/>
    <w:rsid w:val="007F4E3D"/>
    <w:rsid w:val="007F598A"/>
    <w:rsid w:val="00801F23"/>
    <w:rsid w:val="00806524"/>
    <w:rsid w:val="00811815"/>
    <w:rsid w:val="00812193"/>
    <w:rsid w:val="008263E4"/>
    <w:rsid w:val="00837B3D"/>
    <w:rsid w:val="008438F9"/>
    <w:rsid w:val="0085107A"/>
    <w:rsid w:val="008568DD"/>
    <w:rsid w:val="00870828"/>
    <w:rsid w:val="008729EE"/>
    <w:rsid w:val="00883BFA"/>
    <w:rsid w:val="008848E6"/>
    <w:rsid w:val="00891230"/>
    <w:rsid w:val="008A0C59"/>
    <w:rsid w:val="008A2246"/>
    <w:rsid w:val="008A6058"/>
    <w:rsid w:val="008A75DB"/>
    <w:rsid w:val="008B0309"/>
    <w:rsid w:val="008B7371"/>
    <w:rsid w:val="008C2B47"/>
    <w:rsid w:val="008C5DE9"/>
    <w:rsid w:val="008D00BB"/>
    <w:rsid w:val="008D5359"/>
    <w:rsid w:val="008E0A02"/>
    <w:rsid w:val="008E21C7"/>
    <w:rsid w:val="008E59C4"/>
    <w:rsid w:val="008F0F36"/>
    <w:rsid w:val="008F5529"/>
    <w:rsid w:val="008F6622"/>
    <w:rsid w:val="008F7551"/>
    <w:rsid w:val="0090021C"/>
    <w:rsid w:val="00931557"/>
    <w:rsid w:val="00932346"/>
    <w:rsid w:val="009373AC"/>
    <w:rsid w:val="00944B37"/>
    <w:rsid w:val="00956708"/>
    <w:rsid w:val="0096515B"/>
    <w:rsid w:val="00966FD8"/>
    <w:rsid w:val="00972F15"/>
    <w:rsid w:val="00973F19"/>
    <w:rsid w:val="0097714E"/>
    <w:rsid w:val="009771C9"/>
    <w:rsid w:val="00982522"/>
    <w:rsid w:val="009846B1"/>
    <w:rsid w:val="00984BD0"/>
    <w:rsid w:val="009858AC"/>
    <w:rsid w:val="009A1A53"/>
    <w:rsid w:val="009B589B"/>
    <w:rsid w:val="009B7436"/>
    <w:rsid w:val="009C29BE"/>
    <w:rsid w:val="009D3678"/>
    <w:rsid w:val="009E7E5F"/>
    <w:rsid w:val="009F0B43"/>
    <w:rsid w:val="009F46BC"/>
    <w:rsid w:val="00A014A1"/>
    <w:rsid w:val="00A10A98"/>
    <w:rsid w:val="00A16B3E"/>
    <w:rsid w:val="00A205D1"/>
    <w:rsid w:val="00A2180F"/>
    <w:rsid w:val="00A346DD"/>
    <w:rsid w:val="00A36129"/>
    <w:rsid w:val="00A43E0E"/>
    <w:rsid w:val="00A444FA"/>
    <w:rsid w:val="00A53388"/>
    <w:rsid w:val="00A6233B"/>
    <w:rsid w:val="00A64ECF"/>
    <w:rsid w:val="00A71DE9"/>
    <w:rsid w:val="00A75DB5"/>
    <w:rsid w:val="00A77625"/>
    <w:rsid w:val="00A83A86"/>
    <w:rsid w:val="00A843EC"/>
    <w:rsid w:val="00A87DA5"/>
    <w:rsid w:val="00A94FE5"/>
    <w:rsid w:val="00A962D4"/>
    <w:rsid w:val="00AA102F"/>
    <w:rsid w:val="00AB7BB0"/>
    <w:rsid w:val="00AC0060"/>
    <w:rsid w:val="00AD0345"/>
    <w:rsid w:val="00AD4633"/>
    <w:rsid w:val="00AD61E7"/>
    <w:rsid w:val="00AD6766"/>
    <w:rsid w:val="00AE1D1C"/>
    <w:rsid w:val="00AF162F"/>
    <w:rsid w:val="00AF667B"/>
    <w:rsid w:val="00AF6B48"/>
    <w:rsid w:val="00B04148"/>
    <w:rsid w:val="00B06312"/>
    <w:rsid w:val="00B23D6D"/>
    <w:rsid w:val="00B24A9D"/>
    <w:rsid w:val="00B27921"/>
    <w:rsid w:val="00B3248D"/>
    <w:rsid w:val="00B5729E"/>
    <w:rsid w:val="00B66BE1"/>
    <w:rsid w:val="00B74168"/>
    <w:rsid w:val="00B75296"/>
    <w:rsid w:val="00B82382"/>
    <w:rsid w:val="00B85E09"/>
    <w:rsid w:val="00B85EC8"/>
    <w:rsid w:val="00B86FBB"/>
    <w:rsid w:val="00BA2CDD"/>
    <w:rsid w:val="00BB355C"/>
    <w:rsid w:val="00BB7BE4"/>
    <w:rsid w:val="00BC3B0F"/>
    <w:rsid w:val="00BC5397"/>
    <w:rsid w:val="00BD0869"/>
    <w:rsid w:val="00C03F53"/>
    <w:rsid w:val="00C130A9"/>
    <w:rsid w:val="00C172A6"/>
    <w:rsid w:val="00C2321D"/>
    <w:rsid w:val="00C2407B"/>
    <w:rsid w:val="00C27D10"/>
    <w:rsid w:val="00C324E4"/>
    <w:rsid w:val="00C4331A"/>
    <w:rsid w:val="00C43C59"/>
    <w:rsid w:val="00C45EF5"/>
    <w:rsid w:val="00C60803"/>
    <w:rsid w:val="00C63E6C"/>
    <w:rsid w:val="00C6486A"/>
    <w:rsid w:val="00C73A88"/>
    <w:rsid w:val="00C77614"/>
    <w:rsid w:val="00C8019D"/>
    <w:rsid w:val="00C833C1"/>
    <w:rsid w:val="00C87887"/>
    <w:rsid w:val="00C93B5B"/>
    <w:rsid w:val="00C94B57"/>
    <w:rsid w:val="00CA1F5F"/>
    <w:rsid w:val="00CA2211"/>
    <w:rsid w:val="00CA7125"/>
    <w:rsid w:val="00CB19DC"/>
    <w:rsid w:val="00CB3A02"/>
    <w:rsid w:val="00CB4695"/>
    <w:rsid w:val="00CB6AE8"/>
    <w:rsid w:val="00CD59D6"/>
    <w:rsid w:val="00CD6249"/>
    <w:rsid w:val="00CE593F"/>
    <w:rsid w:val="00CE6872"/>
    <w:rsid w:val="00CE7B51"/>
    <w:rsid w:val="00CF3A26"/>
    <w:rsid w:val="00D13EBB"/>
    <w:rsid w:val="00D14950"/>
    <w:rsid w:val="00D163FD"/>
    <w:rsid w:val="00D20BBC"/>
    <w:rsid w:val="00D21547"/>
    <w:rsid w:val="00D21E4A"/>
    <w:rsid w:val="00D24DA9"/>
    <w:rsid w:val="00D258C4"/>
    <w:rsid w:val="00D31B0A"/>
    <w:rsid w:val="00D37F67"/>
    <w:rsid w:val="00D40094"/>
    <w:rsid w:val="00D42924"/>
    <w:rsid w:val="00D5102D"/>
    <w:rsid w:val="00D514DD"/>
    <w:rsid w:val="00D51984"/>
    <w:rsid w:val="00D56B61"/>
    <w:rsid w:val="00D57001"/>
    <w:rsid w:val="00D7360A"/>
    <w:rsid w:val="00D75945"/>
    <w:rsid w:val="00D81AA5"/>
    <w:rsid w:val="00D87837"/>
    <w:rsid w:val="00D91666"/>
    <w:rsid w:val="00D94463"/>
    <w:rsid w:val="00D94468"/>
    <w:rsid w:val="00DC168F"/>
    <w:rsid w:val="00DC697B"/>
    <w:rsid w:val="00DD3BAD"/>
    <w:rsid w:val="00DD5F58"/>
    <w:rsid w:val="00DE11DD"/>
    <w:rsid w:val="00DE173C"/>
    <w:rsid w:val="00DF6E08"/>
    <w:rsid w:val="00E12BB7"/>
    <w:rsid w:val="00E16A5B"/>
    <w:rsid w:val="00E254CA"/>
    <w:rsid w:val="00E33DAF"/>
    <w:rsid w:val="00E41FA3"/>
    <w:rsid w:val="00E500A8"/>
    <w:rsid w:val="00E53C24"/>
    <w:rsid w:val="00E72381"/>
    <w:rsid w:val="00E75E27"/>
    <w:rsid w:val="00E779B4"/>
    <w:rsid w:val="00E842E1"/>
    <w:rsid w:val="00EA0A17"/>
    <w:rsid w:val="00EB0266"/>
    <w:rsid w:val="00EB1140"/>
    <w:rsid w:val="00EB25B3"/>
    <w:rsid w:val="00EB7E7C"/>
    <w:rsid w:val="00EC22DA"/>
    <w:rsid w:val="00ED2606"/>
    <w:rsid w:val="00ED2F6C"/>
    <w:rsid w:val="00ED7F31"/>
    <w:rsid w:val="00EF1009"/>
    <w:rsid w:val="00EF194A"/>
    <w:rsid w:val="00EF19E3"/>
    <w:rsid w:val="00EF45C4"/>
    <w:rsid w:val="00EF69C0"/>
    <w:rsid w:val="00F052C8"/>
    <w:rsid w:val="00F22E7E"/>
    <w:rsid w:val="00F31D6C"/>
    <w:rsid w:val="00F337C5"/>
    <w:rsid w:val="00F35564"/>
    <w:rsid w:val="00F42B89"/>
    <w:rsid w:val="00F45FDF"/>
    <w:rsid w:val="00F57367"/>
    <w:rsid w:val="00F61598"/>
    <w:rsid w:val="00F63DF3"/>
    <w:rsid w:val="00F66FCA"/>
    <w:rsid w:val="00F71F4C"/>
    <w:rsid w:val="00F77205"/>
    <w:rsid w:val="00FB2C88"/>
    <w:rsid w:val="00FC016C"/>
    <w:rsid w:val="00FD1F82"/>
    <w:rsid w:val="00FD5909"/>
    <w:rsid w:val="00FE0925"/>
    <w:rsid w:val="00FE5E70"/>
    <w:rsid w:val="00FF78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7BB6E"/>
  <w15:chartTrackingRefBased/>
  <w15:docId w15:val="{56693D6A-2DFB-4B5B-88FD-2C2C94C3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C833C1"/>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C833C1"/>
    <w:rPr>
      <w:rFonts w:ascii="Malgun Gothic" w:eastAsia="Malgun Gothic" w:hAnsi="Malgun Gothic"/>
      <w:noProof/>
    </w:rPr>
  </w:style>
  <w:style w:type="paragraph" w:customStyle="1" w:styleId="EndNoteBibliography">
    <w:name w:val="EndNote Bibliography"/>
    <w:basedOn w:val="a"/>
    <w:link w:val="EndNoteBibliographyChar"/>
    <w:rsid w:val="00C833C1"/>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C833C1"/>
    <w:rPr>
      <w:rFonts w:ascii="Malgun Gothic" w:eastAsia="Malgun Gothic" w:hAnsi="Malgun Gothic"/>
      <w:noProof/>
    </w:rPr>
  </w:style>
  <w:style w:type="character" w:styleId="a3">
    <w:name w:val="Placeholder Text"/>
    <w:basedOn w:val="a0"/>
    <w:uiPriority w:val="99"/>
    <w:semiHidden/>
    <w:rsid w:val="00A43E0E"/>
    <w:rPr>
      <w:color w:val="808080"/>
    </w:rPr>
  </w:style>
  <w:style w:type="character" w:styleId="a4">
    <w:name w:val="Hyperlink"/>
    <w:basedOn w:val="a0"/>
    <w:uiPriority w:val="99"/>
    <w:unhideWhenUsed/>
    <w:rsid w:val="00FF7872"/>
    <w:rPr>
      <w:color w:val="0563C1" w:themeColor="hyperlink"/>
      <w:u w:val="single"/>
    </w:rPr>
  </w:style>
  <w:style w:type="paragraph" w:styleId="a5">
    <w:name w:val="header"/>
    <w:basedOn w:val="a"/>
    <w:link w:val="a6"/>
    <w:uiPriority w:val="99"/>
    <w:unhideWhenUsed/>
    <w:rsid w:val="00E779B4"/>
    <w:pPr>
      <w:tabs>
        <w:tab w:val="center" w:pos="4513"/>
        <w:tab w:val="right" w:pos="9026"/>
      </w:tabs>
      <w:snapToGrid w:val="0"/>
    </w:pPr>
  </w:style>
  <w:style w:type="character" w:customStyle="1" w:styleId="a6">
    <w:name w:val="页眉 字符"/>
    <w:basedOn w:val="a0"/>
    <w:link w:val="a5"/>
    <w:uiPriority w:val="99"/>
    <w:rsid w:val="00E779B4"/>
  </w:style>
  <w:style w:type="paragraph" w:styleId="a7">
    <w:name w:val="footer"/>
    <w:basedOn w:val="a"/>
    <w:link w:val="a8"/>
    <w:uiPriority w:val="99"/>
    <w:unhideWhenUsed/>
    <w:rsid w:val="00E779B4"/>
    <w:pPr>
      <w:tabs>
        <w:tab w:val="center" w:pos="4513"/>
        <w:tab w:val="right" w:pos="9026"/>
      </w:tabs>
      <w:snapToGrid w:val="0"/>
    </w:pPr>
  </w:style>
  <w:style w:type="character" w:customStyle="1" w:styleId="a8">
    <w:name w:val="页脚 字符"/>
    <w:basedOn w:val="a0"/>
    <w:link w:val="a7"/>
    <w:uiPriority w:val="99"/>
    <w:rsid w:val="00E779B4"/>
  </w:style>
  <w:style w:type="table" w:customStyle="1" w:styleId="1">
    <w:name w:val="옅은 음영1"/>
    <w:basedOn w:val="a1"/>
    <w:next w:val="a9"/>
    <w:uiPriority w:val="60"/>
    <w:rsid w:val="003D6CCE"/>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9">
    <w:name w:val="Light Shading"/>
    <w:basedOn w:val="a1"/>
    <w:uiPriority w:val="60"/>
    <w:semiHidden/>
    <w:unhideWhenUsed/>
    <w:rsid w:val="003D6C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
    <w:name w:val="옅은 음영2"/>
    <w:basedOn w:val="a1"/>
    <w:next w:val="a9"/>
    <w:uiPriority w:val="60"/>
    <w:rsid w:val="003D6CCE"/>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
    <w:name w:val="옅은 음영3"/>
    <w:basedOn w:val="a1"/>
    <w:next w:val="a9"/>
    <w:uiPriority w:val="60"/>
    <w:rsid w:val="003D6CCE"/>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a">
    <w:name w:val="annotation reference"/>
    <w:basedOn w:val="a0"/>
    <w:uiPriority w:val="99"/>
    <w:unhideWhenUsed/>
    <w:qFormat/>
    <w:rsid w:val="00725C74"/>
    <w:rPr>
      <w:sz w:val="21"/>
      <w:szCs w:val="21"/>
    </w:rPr>
  </w:style>
  <w:style w:type="paragraph" w:styleId="ab">
    <w:name w:val="annotation text"/>
    <w:basedOn w:val="a"/>
    <w:link w:val="ac"/>
    <w:uiPriority w:val="99"/>
    <w:unhideWhenUsed/>
    <w:qFormat/>
    <w:rsid w:val="00725C74"/>
    <w:pPr>
      <w:jc w:val="left"/>
    </w:pPr>
  </w:style>
  <w:style w:type="character" w:customStyle="1" w:styleId="ac">
    <w:name w:val="批注文字 字符"/>
    <w:basedOn w:val="a0"/>
    <w:link w:val="ab"/>
    <w:uiPriority w:val="99"/>
    <w:rsid w:val="00725C74"/>
  </w:style>
  <w:style w:type="paragraph" w:styleId="ad">
    <w:name w:val="annotation subject"/>
    <w:basedOn w:val="ab"/>
    <w:next w:val="ab"/>
    <w:link w:val="ae"/>
    <w:uiPriority w:val="99"/>
    <w:semiHidden/>
    <w:unhideWhenUsed/>
    <w:rsid w:val="00725C74"/>
    <w:rPr>
      <w:b/>
      <w:bCs/>
    </w:rPr>
  </w:style>
  <w:style w:type="character" w:customStyle="1" w:styleId="ae">
    <w:name w:val="批注主题 字符"/>
    <w:basedOn w:val="ac"/>
    <w:link w:val="ad"/>
    <w:uiPriority w:val="99"/>
    <w:semiHidden/>
    <w:rsid w:val="00725C74"/>
    <w:rPr>
      <w:b/>
      <w:bCs/>
    </w:rPr>
  </w:style>
  <w:style w:type="paragraph" w:styleId="af">
    <w:name w:val="Balloon Text"/>
    <w:basedOn w:val="a"/>
    <w:link w:val="af0"/>
    <w:uiPriority w:val="99"/>
    <w:semiHidden/>
    <w:unhideWhenUsed/>
    <w:rsid w:val="00725C74"/>
    <w:pPr>
      <w:spacing w:after="0" w:line="240" w:lineRule="auto"/>
    </w:pPr>
    <w:rPr>
      <w:sz w:val="18"/>
      <w:szCs w:val="18"/>
    </w:rPr>
  </w:style>
  <w:style w:type="character" w:customStyle="1" w:styleId="af0">
    <w:name w:val="批注框文本 字符"/>
    <w:basedOn w:val="a0"/>
    <w:link w:val="af"/>
    <w:uiPriority w:val="99"/>
    <w:semiHidden/>
    <w:rsid w:val="00725C74"/>
    <w:rPr>
      <w:sz w:val="18"/>
      <w:szCs w:val="18"/>
    </w:rPr>
  </w:style>
  <w:style w:type="paragraph" w:customStyle="1" w:styleId="10">
    <w:name w:val="正文1"/>
    <w:uiPriority w:val="99"/>
    <w:rsid w:val="00725C74"/>
    <w:pPr>
      <w:spacing w:after="0" w:line="276" w:lineRule="auto"/>
      <w:jc w:val="left"/>
    </w:pPr>
    <w:rPr>
      <w:rFonts w:ascii="Arial" w:eastAsia="宋体" w:hAnsi="Arial" w:cs="Arial"/>
      <w:color w:val="000000"/>
      <w:kern w:val="0"/>
      <w:sz w:val="22"/>
      <w:szCs w:val="20"/>
      <w:lang w:val="pl-PL" w:eastAsia="pl-PL"/>
    </w:rPr>
  </w:style>
  <w:style w:type="character" w:customStyle="1" w:styleId="11">
    <w:name w:val="批注文字 字符1"/>
    <w:basedOn w:val="a0"/>
    <w:uiPriority w:val="99"/>
    <w:qFormat/>
    <w:rsid w:val="00725C74"/>
    <w:rPr>
      <w:rFonts w:ascii="Calibri" w:eastAsia="宋体" w:hAnsi="Calibri" w:cs="Times New Roman"/>
      <w:kern w:val="0"/>
      <w:sz w:val="22"/>
      <w:lang w:val="en-GB" w:eastAsia="en-US"/>
    </w:rPr>
  </w:style>
  <w:style w:type="paragraph" w:styleId="af1">
    <w:name w:val="List Paragraph"/>
    <w:basedOn w:val="a"/>
    <w:uiPriority w:val="34"/>
    <w:qFormat/>
    <w:rsid w:val="007251C3"/>
    <w:pPr>
      <w:spacing w:after="200" w:line="276" w:lineRule="auto"/>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82-2-2019-4365"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mailto:mdflorence@yuhs.ac"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7119</Words>
  <Characters>40580</Characters>
  <Application>Microsoft Office Word</Application>
  <DocSecurity>0</DocSecurity>
  <Lines>338</Lines>
  <Paragraphs>95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domain1\mdflorence</dc:creator>
  <cp:keywords/>
  <dc:description/>
  <cp:lastModifiedBy>HP</cp:lastModifiedBy>
  <cp:revision>2</cp:revision>
  <dcterms:created xsi:type="dcterms:W3CDTF">2019-08-07T06:52:00Z</dcterms:created>
  <dcterms:modified xsi:type="dcterms:W3CDTF">2019-08-07T06:52:00Z</dcterms:modified>
</cp:coreProperties>
</file>