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6C" w:rsidRPr="00772869" w:rsidRDefault="0064616C" w:rsidP="002A69AB">
      <w:pPr>
        <w:pStyle w:val="Body"/>
        <w:adjustRightInd w:val="0"/>
        <w:snapToGrid w:val="0"/>
        <w:spacing w:after="0" w:line="360" w:lineRule="auto"/>
        <w:jc w:val="both"/>
        <w:rPr>
          <w:rFonts w:ascii="Book Antiqua" w:hAnsi="Book Antiqua"/>
          <w:b/>
          <w:bCs/>
          <w:i/>
          <w:color w:val="000000" w:themeColor="text1"/>
          <w:sz w:val="24"/>
          <w:szCs w:val="24"/>
          <w:lang w:val="en-US"/>
        </w:rPr>
      </w:pPr>
      <w:bookmarkStart w:id="0" w:name="OLE_LINK713"/>
      <w:bookmarkStart w:id="1" w:name="OLE_LINK714"/>
      <w:r w:rsidRPr="002A69AB">
        <w:rPr>
          <w:rFonts w:ascii="Book Antiqua" w:hAnsi="Book Antiqua"/>
          <w:b/>
          <w:color w:val="000000" w:themeColor="text1"/>
          <w:sz w:val="24"/>
          <w:szCs w:val="24"/>
          <w:lang w:val="en-US"/>
        </w:rPr>
        <w:t>Name of Journal:</w:t>
      </w:r>
      <w:r w:rsidRPr="00772869">
        <w:rPr>
          <w:rFonts w:ascii="Book Antiqua" w:hAnsi="Book Antiqua"/>
          <w:b/>
          <w:bCs/>
          <w:color w:val="000000" w:themeColor="text1"/>
          <w:sz w:val="24"/>
          <w:szCs w:val="24"/>
          <w:lang w:val="en-US"/>
        </w:rPr>
        <w:t xml:space="preserve"> </w:t>
      </w:r>
      <w:r w:rsidRPr="00772869">
        <w:rPr>
          <w:rFonts w:ascii="Book Antiqua" w:hAnsi="Book Antiqua"/>
          <w:b/>
          <w:bCs/>
          <w:i/>
          <w:color w:val="000000" w:themeColor="text1"/>
          <w:sz w:val="24"/>
          <w:szCs w:val="24"/>
          <w:lang w:val="en-US"/>
        </w:rPr>
        <w:t>World Journal of Gastroenterology</w:t>
      </w:r>
    </w:p>
    <w:p w:rsidR="0064616C" w:rsidRPr="00772869" w:rsidRDefault="0064616C" w:rsidP="002A69AB">
      <w:pPr>
        <w:pStyle w:val="Body"/>
        <w:adjustRightInd w:val="0"/>
        <w:snapToGrid w:val="0"/>
        <w:spacing w:after="0" w:line="360" w:lineRule="auto"/>
        <w:jc w:val="both"/>
        <w:rPr>
          <w:rFonts w:ascii="Book Antiqua" w:hAnsi="Book Antiqua"/>
          <w:b/>
          <w:bCs/>
          <w:color w:val="000000" w:themeColor="text1"/>
          <w:sz w:val="24"/>
          <w:szCs w:val="24"/>
          <w:lang w:val="en-US"/>
        </w:rPr>
      </w:pPr>
      <w:r w:rsidRPr="002A69AB">
        <w:rPr>
          <w:rFonts w:ascii="Book Antiqua" w:hAnsi="Book Antiqua"/>
          <w:b/>
          <w:color w:val="000000" w:themeColor="text1"/>
          <w:sz w:val="24"/>
          <w:szCs w:val="24"/>
          <w:lang w:val="en-US"/>
        </w:rPr>
        <w:t>Manuscript N</w:t>
      </w:r>
      <w:r w:rsidR="00772869">
        <w:rPr>
          <w:rFonts w:ascii="Book Antiqua" w:hAnsi="Book Antiqua"/>
          <w:b/>
          <w:color w:val="000000" w:themeColor="text1"/>
          <w:sz w:val="24"/>
          <w:szCs w:val="24"/>
          <w:lang w:val="en-US"/>
        </w:rPr>
        <w:t>O</w:t>
      </w:r>
      <w:r w:rsidRPr="002A69AB">
        <w:rPr>
          <w:rFonts w:ascii="Book Antiqua" w:hAnsi="Book Antiqua"/>
          <w:b/>
          <w:color w:val="000000" w:themeColor="text1"/>
          <w:sz w:val="24"/>
          <w:szCs w:val="24"/>
          <w:lang w:val="en-US"/>
        </w:rPr>
        <w:t xml:space="preserve">: </w:t>
      </w:r>
      <w:r w:rsidRPr="00772869">
        <w:rPr>
          <w:rFonts w:ascii="Book Antiqua" w:hAnsi="Book Antiqua"/>
          <w:b/>
          <w:bCs/>
          <w:color w:val="000000" w:themeColor="text1"/>
          <w:sz w:val="24"/>
          <w:szCs w:val="24"/>
          <w:lang w:val="en-US"/>
        </w:rPr>
        <w:t>48774</w:t>
      </w:r>
    </w:p>
    <w:p w:rsidR="0064616C"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 xml:space="preserve">Manuscript Type: </w:t>
      </w:r>
      <w:r w:rsidR="00FB1FBA" w:rsidRPr="00FB1FBA">
        <w:rPr>
          <w:rFonts w:ascii="Book Antiqua" w:hAnsi="Book Antiqua"/>
          <w:b/>
          <w:bCs/>
          <w:color w:val="000000" w:themeColor="text1"/>
          <w:sz w:val="24"/>
          <w:szCs w:val="24"/>
          <w:lang w:val="en-US"/>
        </w:rPr>
        <w:t>MINIREVIEWS</w:t>
      </w:r>
    </w:p>
    <w:p w:rsidR="00FB1FBA" w:rsidRPr="002A69AB" w:rsidRDefault="00FB1FBA"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F401C" w:rsidRDefault="003F59DD" w:rsidP="002A69AB">
      <w:pPr>
        <w:pStyle w:val="Body"/>
        <w:adjustRightInd w:val="0"/>
        <w:snapToGrid w:val="0"/>
        <w:spacing w:after="0" w:line="360" w:lineRule="auto"/>
        <w:jc w:val="both"/>
        <w:rPr>
          <w:rFonts w:ascii="Book Antiqua" w:hAnsi="Book Antiqua"/>
          <w:b/>
          <w:color w:val="000000" w:themeColor="text1"/>
          <w:sz w:val="24"/>
          <w:szCs w:val="24"/>
          <w:lang w:val="en-US"/>
        </w:rPr>
      </w:pPr>
      <w:bookmarkStart w:id="2" w:name="OLE_LINK768"/>
      <w:bookmarkStart w:id="3" w:name="OLE_LINK769"/>
      <w:r w:rsidRPr="002A69AB">
        <w:rPr>
          <w:rFonts w:ascii="Book Antiqua" w:hAnsi="Book Antiqua"/>
          <w:b/>
          <w:color w:val="000000" w:themeColor="text1"/>
          <w:sz w:val="24"/>
          <w:szCs w:val="24"/>
          <w:lang w:val="en-US"/>
        </w:rPr>
        <w:t>Neoadju</w:t>
      </w:r>
      <w:r w:rsidR="00772869" w:rsidRPr="002A69AB">
        <w:rPr>
          <w:rFonts w:ascii="Book Antiqua" w:hAnsi="Book Antiqua"/>
          <w:b/>
          <w:color w:val="000000" w:themeColor="text1"/>
          <w:sz w:val="24"/>
          <w:szCs w:val="24"/>
          <w:lang w:val="en-US"/>
        </w:rPr>
        <w:t>vant radiotherapy for rectal cancer management</w:t>
      </w:r>
      <w:bookmarkEnd w:id="2"/>
      <w:bookmarkEnd w:id="3"/>
    </w:p>
    <w:p w:rsidR="00772869" w:rsidRDefault="00772869" w:rsidP="002A69AB">
      <w:pPr>
        <w:pStyle w:val="Body"/>
        <w:adjustRightInd w:val="0"/>
        <w:snapToGrid w:val="0"/>
        <w:spacing w:after="0" w:line="360" w:lineRule="auto"/>
        <w:jc w:val="both"/>
        <w:rPr>
          <w:rFonts w:ascii="Book Antiqua" w:hAnsi="Book Antiqua"/>
          <w:b/>
          <w:color w:val="000000" w:themeColor="text1"/>
          <w:sz w:val="24"/>
          <w:szCs w:val="24"/>
          <w:lang w:val="en-US"/>
        </w:rPr>
      </w:pPr>
    </w:p>
    <w:p w:rsidR="006F27E9" w:rsidRDefault="006F27E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Feeney G </w:t>
      </w:r>
      <w:r w:rsidRPr="002A69AB">
        <w:rPr>
          <w:rFonts w:ascii="Book Antiqua" w:hAnsi="Book Antiqua"/>
          <w:i/>
          <w:color w:val="000000" w:themeColor="text1"/>
          <w:sz w:val="24"/>
          <w:szCs w:val="24"/>
          <w:lang w:val="en-US"/>
        </w:rPr>
        <w:t>et al</w:t>
      </w:r>
      <w:r w:rsidR="00772869">
        <w:rPr>
          <w:rFonts w:ascii="Book Antiqua" w:hAnsi="Book Antiqua"/>
          <w:iCs/>
          <w:color w:val="000000" w:themeColor="text1"/>
          <w:sz w:val="24"/>
          <w:szCs w:val="24"/>
          <w:lang w:val="en-US"/>
        </w:rPr>
        <w:t>.</w:t>
      </w:r>
      <w:r w:rsidRPr="002A69AB">
        <w:rPr>
          <w:rFonts w:ascii="Book Antiqua" w:hAnsi="Book Antiqua"/>
          <w:i/>
          <w:color w:val="000000" w:themeColor="text1"/>
          <w:sz w:val="24"/>
          <w:szCs w:val="24"/>
          <w:lang w:val="en-US"/>
        </w:rPr>
        <w:t xml:space="preserve"> </w:t>
      </w:r>
      <w:bookmarkStart w:id="4" w:name="OLE_LINK771"/>
      <w:bookmarkStart w:id="5" w:name="OLE_LINK772"/>
      <w:r w:rsidRPr="002A69AB">
        <w:rPr>
          <w:rFonts w:ascii="Book Antiqua" w:hAnsi="Book Antiqua"/>
          <w:color w:val="000000" w:themeColor="text1"/>
          <w:sz w:val="24"/>
          <w:szCs w:val="24"/>
          <w:lang w:val="en-US"/>
        </w:rPr>
        <w:t>Neoadjuv</w:t>
      </w:r>
      <w:r w:rsidR="00772869" w:rsidRPr="002A69AB">
        <w:rPr>
          <w:rFonts w:ascii="Book Antiqua" w:hAnsi="Book Antiqua"/>
          <w:color w:val="000000" w:themeColor="text1"/>
          <w:sz w:val="24"/>
          <w:szCs w:val="24"/>
          <w:lang w:val="en-US"/>
        </w:rPr>
        <w:t>ant radiotherapy for rectal cancer management</w:t>
      </w:r>
      <w:bookmarkEnd w:id="4"/>
      <w:bookmarkEnd w:id="5"/>
    </w:p>
    <w:p w:rsidR="00772869" w:rsidRPr="002A69AB" w:rsidRDefault="00772869"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F401C"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G</w:t>
      </w:r>
      <w:r w:rsidR="0064616C" w:rsidRPr="002A69AB">
        <w:rPr>
          <w:rFonts w:ascii="Book Antiqua" w:hAnsi="Book Antiqua"/>
          <w:color w:val="000000" w:themeColor="text1"/>
          <w:sz w:val="24"/>
          <w:szCs w:val="24"/>
          <w:lang w:val="en-US"/>
        </w:rPr>
        <w:t>erard</w:t>
      </w:r>
      <w:r w:rsidRPr="002A69AB">
        <w:rPr>
          <w:rFonts w:ascii="Book Antiqua" w:hAnsi="Book Antiqua"/>
          <w:color w:val="000000" w:themeColor="text1"/>
          <w:sz w:val="24"/>
          <w:szCs w:val="24"/>
          <w:lang w:val="en-US"/>
        </w:rPr>
        <w:t xml:space="preserve"> Feeney, R</w:t>
      </w:r>
      <w:r w:rsidR="0064616C" w:rsidRPr="002A69AB">
        <w:rPr>
          <w:rFonts w:ascii="Book Antiqua" w:hAnsi="Book Antiqua"/>
          <w:color w:val="000000" w:themeColor="text1"/>
          <w:sz w:val="24"/>
          <w:szCs w:val="24"/>
          <w:lang w:val="en-US"/>
        </w:rPr>
        <w:t>ishabh</w:t>
      </w:r>
      <w:r w:rsidRPr="002A69AB">
        <w:rPr>
          <w:rFonts w:ascii="Book Antiqua" w:hAnsi="Book Antiqua"/>
          <w:color w:val="000000" w:themeColor="text1"/>
          <w:sz w:val="24"/>
          <w:szCs w:val="24"/>
          <w:lang w:val="en-US"/>
        </w:rPr>
        <w:t xml:space="preserve"> Sehgal, M</w:t>
      </w:r>
      <w:r w:rsidR="0064616C" w:rsidRPr="002A69AB">
        <w:rPr>
          <w:rFonts w:ascii="Book Antiqua" w:hAnsi="Book Antiqua"/>
          <w:color w:val="000000" w:themeColor="text1"/>
          <w:sz w:val="24"/>
          <w:szCs w:val="24"/>
          <w:lang w:val="en-US"/>
        </w:rPr>
        <w:t>argaret</w:t>
      </w:r>
      <w:r w:rsidRPr="002A69AB">
        <w:rPr>
          <w:rFonts w:ascii="Book Antiqua" w:hAnsi="Book Antiqua"/>
          <w:color w:val="000000" w:themeColor="text1"/>
          <w:sz w:val="24"/>
          <w:szCs w:val="24"/>
          <w:lang w:val="en-US"/>
        </w:rPr>
        <w:t xml:space="preserve"> Shee</w:t>
      </w:r>
      <w:r w:rsidR="00743233" w:rsidRPr="002A69AB">
        <w:rPr>
          <w:rFonts w:ascii="Book Antiqua" w:hAnsi="Book Antiqua"/>
          <w:color w:val="000000" w:themeColor="text1"/>
          <w:sz w:val="24"/>
          <w:szCs w:val="24"/>
          <w:lang w:val="en-US"/>
        </w:rPr>
        <w:t>h</w:t>
      </w:r>
      <w:r w:rsidR="004C1B17" w:rsidRPr="002A69AB">
        <w:rPr>
          <w:rFonts w:ascii="Book Antiqua" w:hAnsi="Book Antiqua"/>
          <w:color w:val="000000" w:themeColor="text1"/>
          <w:sz w:val="24"/>
          <w:szCs w:val="24"/>
          <w:lang w:val="en-US"/>
        </w:rPr>
        <w:t>an</w:t>
      </w:r>
      <w:r w:rsidRPr="002A69AB">
        <w:rPr>
          <w:rFonts w:ascii="Book Antiqua" w:hAnsi="Book Antiqua"/>
          <w:color w:val="000000" w:themeColor="text1"/>
          <w:sz w:val="24"/>
          <w:szCs w:val="24"/>
          <w:lang w:val="en-US"/>
        </w:rPr>
        <w:t xml:space="preserve">, </w:t>
      </w:r>
      <w:r w:rsidR="00402BFE" w:rsidRPr="002A69AB">
        <w:rPr>
          <w:rFonts w:ascii="Book Antiqua" w:hAnsi="Book Antiqua"/>
          <w:color w:val="000000" w:themeColor="text1"/>
          <w:sz w:val="24"/>
          <w:szCs w:val="24"/>
          <w:lang w:val="en-US"/>
        </w:rPr>
        <w:t>A</w:t>
      </w:r>
      <w:r w:rsidR="0064616C" w:rsidRPr="002A69AB">
        <w:rPr>
          <w:rFonts w:ascii="Book Antiqua" w:hAnsi="Book Antiqua"/>
          <w:color w:val="000000" w:themeColor="text1"/>
          <w:sz w:val="24"/>
          <w:szCs w:val="24"/>
          <w:lang w:val="en-US"/>
        </w:rPr>
        <w:t>isling</w:t>
      </w:r>
      <w:r w:rsidR="00402BFE" w:rsidRPr="002A69AB">
        <w:rPr>
          <w:rFonts w:ascii="Book Antiqua" w:hAnsi="Book Antiqua"/>
          <w:color w:val="000000" w:themeColor="text1"/>
          <w:sz w:val="24"/>
          <w:szCs w:val="24"/>
          <w:lang w:val="en-US"/>
        </w:rPr>
        <w:t xml:space="preserve"> Hogan, </w:t>
      </w:r>
      <w:r w:rsidR="00233477" w:rsidRPr="002A69AB">
        <w:rPr>
          <w:rFonts w:ascii="Book Antiqua" w:hAnsi="Book Antiqua"/>
          <w:color w:val="000000" w:themeColor="text1"/>
          <w:sz w:val="24"/>
          <w:szCs w:val="24"/>
          <w:lang w:val="en-US"/>
        </w:rPr>
        <w:t>M</w:t>
      </w:r>
      <w:r w:rsidR="0064616C" w:rsidRPr="002A69AB">
        <w:rPr>
          <w:rFonts w:ascii="Book Antiqua" w:hAnsi="Book Antiqua"/>
          <w:color w:val="000000" w:themeColor="text1"/>
          <w:sz w:val="24"/>
          <w:szCs w:val="24"/>
          <w:lang w:val="en-US"/>
        </w:rPr>
        <w:t>ark</w:t>
      </w:r>
      <w:r w:rsidR="00233477" w:rsidRPr="002A69AB">
        <w:rPr>
          <w:rFonts w:ascii="Book Antiqua" w:hAnsi="Book Antiqua"/>
          <w:color w:val="000000" w:themeColor="text1"/>
          <w:sz w:val="24"/>
          <w:szCs w:val="24"/>
          <w:lang w:val="en-US"/>
        </w:rPr>
        <w:t xml:space="preserve"> Regan</w:t>
      </w:r>
      <w:r w:rsidRPr="002A69AB">
        <w:rPr>
          <w:rFonts w:ascii="Book Antiqua" w:hAnsi="Book Antiqua"/>
          <w:color w:val="000000" w:themeColor="text1"/>
          <w:sz w:val="24"/>
          <w:szCs w:val="24"/>
          <w:lang w:val="en-US"/>
        </w:rPr>
        <w:t>, M</w:t>
      </w:r>
      <w:r w:rsidR="0064616C" w:rsidRPr="002A69AB">
        <w:rPr>
          <w:rFonts w:ascii="Book Antiqua" w:hAnsi="Book Antiqua"/>
          <w:color w:val="000000" w:themeColor="text1"/>
          <w:sz w:val="24"/>
          <w:szCs w:val="24"/>
          <w:lang w:val="en-US"/>
        </w:rPr>
        <w:t>yles Joyce</w:t>
      </w:r>
      <w:r w:rsidR="00D56887">
        <w:rPr>
          <w:rFonts w:ascii="Book Antiqua" w:hAnsi="Book Antiqua"/>
          <w:color w:val="000000" w:themeColor="text1"/>
          <w:sz w:val="24"/>
          <w:szCs w:val="24"/>
          <w:lang w:val="en-US"/>
        </w:rPr>
        <w:t xml:space="preserve">, </w:t>
      </w:r>
      <w:r w:rsidR="00D56887" w:rsidRPr="002A69AB">
        <w:rPr>
          <w:rFonts w:ascii="Book Antiqua" w:hAnsi="Book Antiqua"/>
          <w:color w:val="000000" w:themeColor="text1"/>
          <w:sz w:val="24"/>
          <w:szCs w:val="24"/>
          <w:lang w:val="en-US"/>
        </w:rPr>
        <w:t>Michael Kerin</w:t>
      </w:r>
    </w:p>
    <w:p w:rsidR="00772869" w:rsidRPr="002A69AB" w:rsidRDefault="00772869"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64616C"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 xml:space="preserve">Gerard Feeney, Rishabh Sehgal, Aisling Hogan, Mark Regan, Michael Kerin, Myles Joyce, </w:t>
      </w:r>
      <w:bookmarkStart w:id="6" w:name="OLE_LINK722"/>
      <w:bookmarkStart w:id="7" w:name="OLE_LINK723"/>
      <w:r w:rsidRPr="002A69AB">
        <w:rPr>
          <w:rFonts w:ascii="Book Antiqua" w:hAnsi="Book Antiqua"/>
          <w:color w:val="000000" w:themeColor="text1"/>
          <w:sz w:val="24"/>
          <w:szCs w:val="24"/>
          <w:lang w:val="en-US"/>
        </w:rPr>
        <w:t>Department of General/Colorectal Surgery, Galway University Hospital</w:t>
      </w:r>
      <w:bookmarkEnd w:id="6"/>
      <w:bookmarkEnd w:id="7"/>
      <w:r w:rsidRPr="002A69AB">
        <w:rPr>
          <w:rFonts w:ascii="Book Antiqua" w:hAnsi="Book Antiqua"/>
          <w:color w:val="000000" w:themeColor="text1"/>
          <w:sz w:val="24"/>
          <w:szCs w:val="24"/>
          <w:lang w:val="en-US"/>
        </w:rPr>
        <w:t xml:space="preserve">, Galway </w:t>
      </w:r>
      <w:bookmarkStart w:id="8" w:name="OLE_LINK724"/>
      <w:bookmarkStart w:id="9" w:name="OLE_LINK725"/>
      <w:r w:rsidRPr="002A69AB">
        <w:rPr>
          <w:rFonts w:ascii="Book Antiqua" w:hAnsi="Book Antiqua"/>
          <w:color w:val="000000" w:themeColor="text1"/>
          <w:sz w:val="24"/>
          <w:szCs w:val="24"/>
          <w:lang w:val="en-US"/>
        </w:rPr>
        <w:t>H91 YR71, Ireland</w:t>
      </w:r>
      <w:bookmarkEnd w:id="8"/>
      <w:bookmarkEnd w:id="9"/>
    </w:p>
    <w:p w:rsidR="004E7678" w:rsidRPr="002A69AB"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64616C"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 xml:space="preserve">Margaret Sheehan, </w:t>
      </w:r>
      <w:r w:rsidRPr="002A69AB">
        <w:rPr>
          <w:rFonts w:ascii="Book Antiqua" w:hAnsi="Book Antiqua"/>
          <w:color w:val="000000" w:themeColor="text1"/>
          <w:sz w:val="24"/>
          <w:szCs w:val="24"/>
          <w:lang w:val="en-US"/>
        </w:rPr>
        <w:t>Department of Histopathology, Galway University Hospital, Galway H91 YR71, Ireland</w:t>
      </w:r>
    </w:p>
    <w:p w:rsidR="004E7678" w:rsidRPr="002A69AB"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4E7678"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8C37FD">
        <w:rPr>
          <w:rFonts w:ascii="Book Antiqua" w:hAnsi="Book Antiqua"/>
          <w:b/>
          <w:shd w:val="clear" w:color="auto" w:fill="FFFFFF"/>
        </w:rPr>
        <w:t>ORCID number</w:t>
      </w:r>
      <w:r w:rsidR="009114FD" w:rsidRPr="002A69AB">
        <w:rPr>
          <w:rFonts w:ascii="Book Antiqua" w:hAnsi="Book Antiqua"/>
          <w:b/>
          <w:color w:val="000000" w:themeColor="text1"/>
          <w:sz w:val="24"/>
          <w:szCs w:val="24"/>
          <w:lang w:val="en-US"/>
        </w:rPr>
        <w:t xml:space="preserve">: </w:t>
      </w:r>
      <w:r w:rsidR="009114FD" w:rsidRPr="002A69AB">
        <w:rPr>
          <w:rFonts w:ascii="Book Antiqua" w:hAnsi="Book Antiqua"/>
          <w:color w:val="000000" w:themeColor="text1"/>
          <w:sz w:val="24"/>
          <w:szCs w:val="24"/>
          <w:lang w:val="en-US"/>
        </w:rPr>
        <w:t>Gerard Feeney</w:t>
      </w:r>
      <w:r w:rsidRPr="004E7678">
        <w:rPr>
          <w:rFonts w:ascii="Book Antiqua" w:hAnsi="Book Antiqua"/>
          <w:color w:val="000000" w:themeColor="text1"/>
          <w:sz w:val="24"/>
          <w:szCs w:val="24"/>
          <w:lang w:val="en-US"/>
        </w:rPr>
        <w:t xml:space="preserve"> (0000-0002-1527-793X); Rishabh Sehgal (0002-1905-3378); Margaret Sheehan</w:t>
      </w:r>
      <w:r>
        <w:rPr>
          <w:rFonts w:ascii="Book Antiqua" w:hAnsi="Book Antiqua"/>
          <w:color w:val="000000" w:themeColor="text1"/>
          <w:sz w:val="24"/>
          <w:szCs w:val="24"/>
          <w:lang w:val="en-US"/>
        </w:rPr>
        <w:t xml:space="preserve"> </w:t>
      </w:r>
      <w:r w:rsidRPr="004E7678">
        <w:rPr>
          <w:rFonts w:ascii="Book Antiqua" w:hAnsi="Book Antiqua"/>
          <w:color w:val="000000" w:themeColor="text1"/>
          <w:sz w:val="24"/>
          <w:szCs w:val="24"/>
          <w:lang w:val="en-US"/>
        </w:rPr>
        <w:t>(0000-0001-5475-392X); Aisling Hogan</w:t>
      </w:r>
      <w:r>
        <w:rPr>
          <w:rFonts w:ascii="Book Antiqua" w:hAnsi="Book Antiqua"/>
          <w:color w:val="000000" w:themeColor="text1"/>
          <w:sz w:val="24"/>
          <w:szCs w:val="24"/>
          <w:lang w:val="en-US"/>
        </w:rPr>
        <w:t xml:space="preserve"> </w:t>
      </w:r>
      <w:r w:rsidRPr="004E7678">
        <w:rPr>
          <w:rFonts w:ascii="Book Antiqua" w:hAnsi="Book Antiqua"/>
          <w:color w:val="000000" w:themeColor="text1"/>
          <w:sz w:val="24"/>
          <w:szCs w:val="24"/>
          <w:lang w:val="en-US"/>
        </w:rPr>
        <w:t>(0000-0002-8166-732X); Mark Regan</w:t>
      </w:r>
      <w:r>
        <w:rPr>
          <w:rFonts w:ascii="Book Antiqua" w:hAnsi="Book Antiqua"/>
          <w:color w:val="000000" w:themeColor="text1"/>
          <w:sz w:val="24"/>
          <w:szCs w:val="24"/>
          <w:lang w:val="en-US"/>
        </w:rPr>
        <w:t xml:space="preserve"> </w:t>
      </w:r>
      <w:r w:rsidRPr="004E7678">
        <w:rPr>
          <w:rFonts w:ascii="Book Antiqua" w:hAnsi="Book Antiqua"/>
          <w:color w:val="000000" w:themeColor="text1"/>
          <w:sz w:val="24"/>
          <w:szCs w:val="24"/>
          <w:lang w:val="en-US"/>
        </w:rPr>
        <w:t>(0000-0003-1348-7877); Myles Joyce</w:t>
      </w:r>
      <w:r>
        <w:rPr>
          <w:rFonts w:ascii="Book Antiqua" w:hAnsi="Book Antiqua"/>
          <w:color w:val="000000" w:themeColor="text1"/>
          <w:sz w:val="24"/>
          <w:szCs w:val="24"/>
          <w:lang w:val="en-US"/>
        </w:rPr>
        <w:t xml:space="preserve"> </w:t>
      </w:r>
      <w:r w:rsidRPr="004E7678">
        <w:rPr>
          <w:rFonts w:ascii="Book Antiqua" w:hAnsi="Book Antiqua"/>
          <w:color w:val="000000" w:themeColor="text1"/>
          <w:sz w:val="24"/>
          <w:szCs w:val="24"/>
          <w:lang w:val="en-US"/>
        </w:rPr>
        <w:t>(0000-0002-9102-8636);</w:t>
      </w:r>
      <w:r>
        <w:rPr>
          <w:rFonts w:ascii="Book Antiqua" w:hAnsi="Book Antiqua"/>
          <w:color w:val="000000" w:themeColor="text1"/>
          <w:sz w:val="24"/>
          <w:szCs w:val="24"/>
          <w:lang w:val="en-US"/>
        </w:rPr>
        <w:t xml:space="preserve"> </w:t>
      </w:r>
      <w:r w:rsidRPr="004E7678">
        <w:rPr>
          <w:rFonts w:ascii="Book Antiqua" w:hAnsi="Book Antiqua"/>
          <w:color w:val="000000" w:themeColor="text1"/>
          <w:sz w:val="24"/>
          <w:szCs w:val="24"/>
          <w:lang w:val="en-US"/>
        </w:rPr>
        <w:t>Michael Kerin</w:t>
      </w:r>
      <w:r>
        <w:rPr>
          <w:rFonts w:ascii="Book Antiqua" w:hAnsi="Book Antiqua"/>
          <w:color w:val="000000" w:themeColor="text1"/>
          <w:sz w:val="24"/>
          <w:szCs w:val="24"/>
          <w:lang w:val="en-US"/>
        </w:rPr>
        <w:t xml:space="preserve"> </w:t>
      </w:r>
      <w:r w:rsidRPr="004E7678">
        <w:rPr>
          <w:rFonts w:ascii="Book Antiqua" w:hAnsi="Book Antiqua"/>
          <w:color w:val="000000" w:themeColor="text1"/>
          <w:sz w:val="24"/>
          <w:szCs w:val="24"/>
          <w:lang w:val="en-US"/>
        </w:rPr>
        <w:t>(0000-0003-4164-5561).</w:t>
      </w:r>
    </w:p>
    <w:p w:rsidR="004E7678"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C04F1B" w:rsidRDefault="00BB35C6"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 xml:space="preserve">Author </w:t>
      </w:r>
      <w:r w:rsidR="004E7678">
        <w:rPr>
          <w:rFonts w:ascii="Book Antiqua" w:hAnsi="Book Antiqua"/>
          <w:b/>
          <w:color w:val="000000" w:themeColor="text1"/>
          <w:sz w:val="24"/>
          <w:szCs w:val="24"/>
          <w:lang w:val="en-US"/>
        </w:rPr>
        <w:t>c</w:t>
      </w:r>
      <w:r w:rsidRPr="002A69AB">
        <w:rPr>
          <w:rFonts w:ascii="Book Antiqua" w:hAnsi="Book Antiqua"/>
          <w:b/>
          <w:color w:val="000000" w:themeColor="text1"/>
          <w:sz w:val="24"/>
          <w:szCs w:val="24"/>
          <w:lang w:val="en-US"/>
        </w:rPr>
        <w:t>ontributions:</w:t>
      </w:r>
      <w:r w:rsidRPr="002A69AB">
        <w:rPr>
          <w:rFonts w:ascii="Book Antiqua" w:hAnsi="Book Antiqua"/>
          <w:color w:val="000000" w:themeColor="text1"/>
          <w:sz w:val="24"/>
          <w:szCs w:val="24"/>
          <w:lang w:val="en-US"/>
        </w:rPr>
        <w:t xml:space="preserve"> All authors contributed equally to this paper. All authors had equal input in conception, literature review, drafting, editing and final approval of the paper.</w:t>
      </w:r>
    </w:p>
    <w:p w:rsidR="004E7678" w:rsidRDefault="004E7678"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4E7678" w:rsidRPr="004E7678" w:rsidRDefault="004E7678" w:rsidP="002A69AB">
      <w:pPr>
        <w:pStyle w:val="Body"/>
        <w:adjustRightInd w:val="0"/>
        <w:snapToGrid w:val="0"/>
        <w:spacing w:after="0" w:line="360" w:lineRule="auto"/>
        <w:jc w:val="both"/>
        <w:rPr>
          <w:rFonts w:ascii="Book Antiqua" w:eastAsia="宋体" w:hAnsi="Book Antiqua" w:cs="Times New Roman"/>
          <w:bCs/>
          <w:color w:val="auto"/>
          <w:sz w:val="24"/>
          <w:szCs w:val="24"/>
          <w:bdr w:val="none" w:sz="0" w:space="0" w:color="auto"/>
          <w:lang w:val="en-US" w:eastAsia="zh-CN"/>
        </w:rPr>
      </w:pPr>
      <w:bookmarkStart w:id="10" w:name="OLE_LINK138"/>
      <w:bookmarkStart w:id="11" w:name="OLE_LINK139"/>
      <w:bookmarkStart w:id="12" w:name="OLE_LINK79"/>
      <w:r w:rsidRPr="004E7678">
        <w:rPr>
          <w:rFonts w:ascii="Book Antiqua" w:eastAsia="宋体" w:hAnsi="Book Antiqua" w:cs="Times New Roman"/>
          <w:b/>
          <w:color w:val="auto"/>
          <w:sz w:val="24"/>
          <w:szCs w:val="24"/>
          <w:bdr w:val="none" w:sz="0" w:space="0" w:color="auto"/>
          <w:lang w:val="en-US" w:eastAsia="zh-CN"/>
        </w:rPr>
        <w:t>Supported by</w:t>
      </w:r>
      <w:bookmarkEnd w:id="10"/>
      <w:bookmarkEnd w:id="11"/>
      <w:bookmarkEnd w:id="12"/>
      <w:r>
        <w:rPr>
          <w:rFonts w:ascii="Book Antiqua" w:eastAsia="宋体" w:hAnsi="Book Antiqua" w:cs="Times New Roman"/>
          <w:b/>
          <w:color w:val="auto"/>
          <w:sz w:val="24"/>
          <w:szCs w:val="24"/>
          <w:bdr w:val="none" w:sz="0" w:space="0" w:color="auto"/>
          <w:lang w:val="en-US" w:eastAsia="zh-CN"/>
        </w:rPr>
        <w:t xml:space="preserve"> </w:t>
      </w:r>
      <w:r w:rsidRPr="004E7678">
        <w:rPr>
          <w:rFonts w:ascii="Book Antiqua" w:eastAsia="宋体" w:hAnsi="Book Antiqua" w:cs="Times New Roman"/>
          <w:bCs/>
          <w:color w:val="auto"/>
          <w:sz w:val="24"/>
          <w:szCs w:val="24"/>
          <w:bdr w:val="none" w:sz="0" w:space="0" w:color="auto"/>
          <w:lang w:val="en-US" w:eastAsia="zh-CN"/>
        </w:rPr>
        <w:t>NBCRI, Symptomatic Breast Unit, University Hospital Galway.</w:t>
      </w:r>
    </w:p>
    <w:p w:rsidR="004E7678" w:rsidRPr="004E7678" w:rsidRDefault="004E7678" w:rsidP="002A69AB">
      <w:pPr>
        <w:pStyle w:val="Body"/>
        <w:adjustRightInd w:val="0"/>
        <w:snapToGrid w:val="0"/>
        <w:spacing w:after="0" w:line="360" w:lineRule="auto"/>
        <w:jc w:val="both"/>
        <w:rPr>
          <w:rFonts w:ascii="Book Antiqua" w:eastAsia="宋体" w:hAnsi="Book Antiqua" w:cs="Times New Roman"/>
          <w:b/>
          <w:color w:val="auto"/>
          <w:sz w:val="24"/>
          <w:szCs w:val="24"/>
          <w:bdr w:val="none" w:sz="0" w:space="0" w:color="auto"/>
          <w:lang w:val="en-US" w:eastAsia="zh-CN"/>
        </w:rPr>
      </w:pPr>
    </w:p>
    <w:p w:rsidR="00617938" w:rsidRDefault="004E7678" w:rsidP="004E7678">
      <w:pPr>
        <w:pStyle w:val="Body"/>
        <w:adjustRightInd w:val="0"/>
        <w:snapToGrid w:val="0"/>
        <w:spacing w:after="0" w:line="360" w:lineRule="auto"/>
        <w:jc w:val="both"/>
        <w:rPr>
          <w:rFonts w:ascii="Book Antiqua" w:hAnsi="Book Antiqua"/>
          <w:bCs/>
          <w:color w:val="000000" w:themeColor="text1"/>
          <w:sz w:val="24"/>
          <w:szCs w:val="24"/>
          <w:lang w:val="en-US"/>
        </w:rPr>
      </w:pPr>
      <w:bookmarkStart w:id="13" w:name="OLE_LINK50"/>
      <w:bookmarkStart w:id="14" w:name="OLE_LINK60"/>
      <w:r w:rsidRPr="008C37FD">
        <w:rPr>
          <w:rFonts w:ascii="Book Antiqua" w:hAnsi="Book Antiqua" w:cs="Times New Roman"/>
          <w:b/>
          <w:bCs/>
          <w:iCs/>
          <w:sz w:val="24"/>
          <w:szCs w:val="24"/>
          <w:highlight w:val="white"/>
          <w:lang w:val="en-US" w:eastAsia="zh-CN"/>
        </w:rPr>
        <w:t>Conflict-of-interest</w:t>
      </w:r>
      <w:r w:rsidRPr="008C37FD">
        <w:rPr>
          <w:rFonts w:ascii="Book Antiqua" w:hAnsi="Book Antiqua" w:cs="Times New Roman" w:hint="eastAsia"/>
          <w:b/>
          <w:bCs/>
          <w:iCs/>
          <w:sz w:val="24"/>
          <w:szCs w:val="24"/>
          <w:highlight w:val="white"/>
          <w:lang w:val="en-US" w:eastAsia="zh-CN"/>
        </w:rPr>
        <w:t xml:space="preserve"> statement</w:t>
      </w:r>
      <w:bookmarkEnd w:id="13"/>
      <w:bookmarkEnd w:id="14"/>
      <w:r w:rsidR="0064616C" w:rsidRPr="002A69AB">
        <w:rPr>
          <w:rFonts w:ascii="Book Antiqua" w:hAnsi="Book Antiqua"/>
          <w:b/>
          <w:color w:val="000000" w:themeColor="text1"/>
          <w:sz w:val="24"/>
          <w:szCs w:val="24"/>
          <w:lang w:val="en-US"/>
        </w:rPr>
        <w:t>:</w:t>
      </w:r>
      <w:r w:rsidR="0064616C" w:rsidRPr="002A69AB">
        <w:rPr>
          <w:rFonts w:ascii="Book Antiqua" w:hAnsi="Book Antiqua"/>
          <w:color w:val="000000" w:themeColor="text1"/>
          <w:sz w:val="24"/>
          <w:szCs w:val="24"/>
          <w:lang w:val="en-US"/>
        </w:rPr>
        <w:t xml:space="preserve"> There is no conflict of interest associated with any of the senior author</w:t>
      </w:r>
      <w:r w:rsidR="00CC2C1B" w:rsidRPr="002A69AB">
        <w:rPr>
          <w:rFonts w:ascii="Book Antiqua" w:hAnsi="Book Antiqua"/>
          <w:color w:val="000000" w:themeColor="text1"/>
          <w:sz w:val="24"/>
          <w:szCs w:val="24"/>
          <w:lang w:val="en-US"/>
        </w:rPr>
        <w:t>s</w:t>
      </w:r>
      <w:r w:rsidR="0064616C" w:rsidRPr="002A69AB">
        <w:rPr>
          <w:rFonts w:ascii="Book Antiqua" w:hAnsi="Book Antiqua"/>
          <w:color w:val="000000" w:themeColor="text1"/>
          <w:sz w:val="24"/>
          <w:szCs w:val="24"/>
          <w:lang w:val="en-US"/>
        </w:rPr>
        <w:t xml:space="preserve"> or other coauthors contributed their efforts in this manuscript.</w:t>
      </w:r>
      <w:r w:rsidR="0064616C" w:rsidRPr="002A69AB">
        <w:rPr>
          <w:rFonts w:ascii="Book Antiqua" w:hAnsi="Book Antiqua"/>
          <w:b/>
          <w:color w:val="000000" w:themeColor="text1"/>
          <w:sz w:val="24"/>
          <w:szCs w:val="24"/>
          <w:lang w:val="en-US"/>
        </w:rPr>
        <w:t xml:space="preserve"> </w:t>
      </w:r>
    </w:p>
    <w:p w:rsidR="004E7678" w:rsidRDefault="004E7678" w:rsidP="004E7678">
      <w:pPr>
        <w:pStyle w:val="Body"/>
        <w:adjustRightInd w:val="0"/>
        <w:snapToGrid w:val="0"/>
        <w:spacing w:after="0" w:line="360" w:lineRule="auto"/>
        <w:jc w:val="both"/>
        <w:rPr>
          <w:rFonts w:ascii="Book Antiqua" w:hAnsi="Book Antiqua"/>
          <w:bCs/>
          <w:color w:val="000000" w:themeColor="text1"/>
          <w:sz w:val="24"/>
          <w:szCs w:val="24"/>
          <w:lang w:val="en-US"/>
        </w:rPr>
      </w:pPr>
    </w:p>
    <w:p w:rsidR="00CA7842" w:rsidRPr="00CA7842" w:rsidRDefault="00CA7842" w:rsidP="00CA7842">
      <w:pPr>
        <w:snapToGrid w:val="0"/>
        <w:spacing w:line="360" w:lineRule="auto"/>
        <w:jc w:val="both"/>
        <w:rPr>
          <w:rFonts w:ascii="Book Antiqua" w:hAnsi="Book Antiqua"/>
        </w:rPr>
      </w:pPr>
      <w:bookmarkStart w:id="15" w:name="OLE_LINK25"/>
      <w:bookmarkStart w:id="16" w:name="OLE_LINK26"/>
      <w:bookmarkStart w:id="17" w:name="OLE_LINK375"/>
      <w:bookmarkStart w:id="18" w:name="OLE_LINK32"/>
      <w:bookmarkStart w:id="19" w:name="OLE_LINK381"/>
      <w:bookmarkStart w:id="20" w:name="OLE_LINK413"/>
      <w:bookmarkStart w:id="21" w:name="OLE_LINK61"/>
      <w:bookmarkStart w:id="22" w:name="OLE_LINK615"/>
      <w:bookmarkStart w:id="23" w:name="OLE_LINK69"/>
      <w:bookmarkStart w:id="24" w:name="OLE_LINK140"/>
      <w:bookmarkStart w:id="25" w:name="OLE_LINK82"/>
      <w:bookmarkStart w:id="26" w:name="OLE_LINK600"/>
      <w:r w:rsidRPr="00CA7842">
        <w:rPr>
          <w:rFonts w:ascii="Book Antiqua" w:hAnsi="Book Antiqua"/>
          <w:b/>
          <w:color w:val="000000"/>
        </w:rPr>
        <w:t xml:space="preserve">Open-Access: </w:t>
      </w:r>
      <w:r w:rsidRPr="00CA7842">
        <w:rPr>
          <w:rFonts w:ascii="Book Antiqua" w:hAnsi="Book Antiqua"/>
          <w:color w:val="000000"/>
        </w:rPr>
        <w:t xml:space="preserve">This is an </w:t>
      </w:r>
      <w:r w:rsidRPr="00CA7842">
        <w:rPr>
          <w:rFonts w:ascii="Book Antiqua" w:hAnsi="Book Antiqua"/>
        </w:rPr>
        <w:t xml:space="preserve">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A7842">
          <w:rPr>
            <w:rFonts w:ascii="Book Antiqua" w:hAnsi="Book Antiqua"/>
            <w:color w:val="0000FF"/>
            <w:u w:val="single"/>
          </w:rPr>
          <w:t>http://creativecommons.org/licenses/by-nc/4.0/</w:t>
        </w:r>
      </w:hyperlink>
    </w:p>
    <w:p w:rsidR="00CA7842" w:rsidRPr="00CA7842" w:rsidRDefault="00CA7842" w:rsidP="00CA7842">
      <w:pPr>
        <w:snapToGrid w:val="0"/>
        <w:spacing w:line="360" w:lineRule="auto"/>
        <w:jc w:val="both"/>
        <w:rPr>
          <w:rFonts w:ascii="Book Antiqua" w:hAnsi="Book Antiqua"/>
        </w:rPr>
      </w:pPr>
    </w:p>
    <w:p w:rsidR="004E7678" w:rsidRDefault="00CA7842" w:rsidP="00CA7842">
      <w:pPr>
        <w:pStyle w:val="Body"/>
        <w:adjustRightInd w:val="0"/>
        <w:snapToGrid w:val="0"/>
        <w:spacing w:after="0" w:line="360" w:lineRule="auto"/>
        <w:jc w:val="both"/>
        <w:rPr>
          <w:rFonts w:ascii="Book Antiqua" w:eastAsia="宋体" w:hAnsi="Book Antiqua" w:cs="Times New Roman"/>
          <w:bCs/>
          <w:color w:val="auto"/>
          <w:sz w:val="24"/>
          <w:szCs w:val="24"/>
          <w:bdr w:val="none" w:sz="0" w:space="0" w:color="auto"/>
          <w:lang w:val="en-US" w:eastAsia="zh-CN"/>
        </w:rPr>
      </w:pPr>
      <w:bookmarkStart w:id="27" w:name="OLE_LINK11"/>
      <w:r w:rsidRPr="00CA7842">
        <w:rPr>
          <w:rFonts w:ascii="Book Antiqua" w:eastAsia="宋体" w:hAnsi="Book Antiqua" w:cs="Times New Roman"/>
          <w:b/>
          <w:bCs/>
          <w:color w:val="auto"/>
          <w:sz w:val="24"/>
          <w:szCs w:val="24"/>
          <w:highlight w:val="white"/>
          <w:bdr w:val="none" w:sz="0" w:space="0" w:color="auto"/>
          <w:lang w:val="en-US" w:eastAsia="zh-CN"/>
        </w:rPr>
        <w:t>Manuscript source:</w:t>
      </w:r>
      <w:r w:rsidRPr="00CA7842">
        <w:rPr>
          <w:rFonts w:ascii="Book Antiqua" w:eastAsia="宋体" w:hAnsi="Book Antiqua" w:cs="Times New Roman" w:hint="eastAsia"/>
          <w:b/>
          <w:bCs/>
          <w:color w:val="auto"/>
          <w:sz w:val="24"/>
          <w:szCs w:val="24"/>
          <w:highlight w:val="white"/>
          <w:bdr w:val="none" w:sz="0" w:space="0" w:color="auto"/>
          <w:lang w:val="en-US" w:eastAsia="zh-CN"/>
        </w:rPr>
        <w:t xml:space="preserve"> </w:t>
      </w:r>
      <w:r w:rsidR="00AE7A9A">
        <w:rPr>
          <w:rFonts w:ascii="Book Antiqua" w:eastAsia="宋体" w:hAnsi="Book Antiqua" w:cs="Times New Roman"/>
          <w:bCs/>
          <w:color w:val="auto"/>
          <w:sz w:val="24"/>
          <w:szCs w:val="24"/>
          <w:highlight w:val="white"/>
          <w:bdr w:val="none" w:sz="0" w:space="0" w:color="auto"/>
          <w:lang w:val="en-US" w:eastAsia="zh-CN"/>
        </w:rPr>
        <w:t>Inv</w:t>
      </w:r>
      <w:r w:rsidRPr="00CA7842">
        <w:rPr>
          <w:rFonts w:ascii="Book Antiqua" w:eastAsia="宋体" w:hAnsi="Book Antiqua" w:cs="Times New Roman"/>
          <w:bCs/>
          <w:color w:val="auto"/>
          <w:sz w:val="24"/>
          <w:szCs w:val="24"/>
          <w:highlight w:val="white"/>
          <w:bdr w:val="none" w:sz="0" w:space="0" w:color="auto"/>
          <w:lang w:val="en-US" w:eastAsia="zh-CN"/>
        </w:rPr>
        <w:t>ited manuscript</w:t>
      </w:r>
      <w:bookmarkEnd w:id="15"/>
      <w:bookmarkEnd w:id="16"/>
      <w:bookmarkEnd w:id="17"/>
      <w:bookmarkEnd w:id="18"/>
      <w:bookmarkEnd w:id="19"/>
      <w:bookmarkEnd w:id="20"/>
      <w:bookmarkEnd w:id="21"/>
      <w:bookmarkEnd w:id="22"/>
      <w:bookmarkEnd w:id="23"/>
      <w:bookmarkEnd w:id="24"/>
      <w:bookmarkEnd w:id="25"/>
      <w:bookmarkEnd w:id="26"/>
      <w:bookmarkEnd w:id="27"/>
    </w:p>
    <w:p w:rsidR="00CA7842" w:rsidRPr="002A69AB" w:rsidRDefault="00CA7842" w:rsidP="00CA7842">
      <w:pPr>
        <w:pStyle w:val="Body"/>
        <w:adjustRightInd w:val="0"/>
        <w:snapToGrid w:val="0"/>
        <w:spacing w:after="0" w:line="360" w:lineRule="auto"/>
        <w:jc w:val="both"/>
        <w:rPr>
          <w:rFonts w:ascii="Book Antiqua" w:hAnsi="Book Antiqua"/>
          <w:bCs/>
          <w:color w:val="000000" w:themeColor="text1"/>
          <w:sz w:val="24"/>
          <w:szCs w:val="24"/>
          <w:lang w:val="en-US"/>
        </w:rPr>
      </w:pPr>
    </w:p>
    <w:p w:rsidR="0064616C" w:rsidRPr="00AE7A9A"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AE7A9A">
        <w:rPr>
          <w:rFonts w:ascii="Book Antiqua" w:hAnsi="Book Antiqua"/>
          <w:b/>
          <w:color w:val="000000" w:themeColor="text1"/>
          <w:sz w:val="24"/>
          <w:szCs w:val="24"/>
          <w:lang w:val="en-US"/>
        </w:rPr>
        <w:t xml:space="preserve">Corresponding author: </w:t>
      </w:r>
      <w:r w:rsidRPr="00CB3D03">
        <w:rPr>
          <w:rFonts w:ascii="Book Antiqua" w:hAnsi="Book Antiqua"/>
          <w:b/>
          <w:bCs/>
          <w:color w:val="000000" w:themeColor="text1"/>
          <w:sz w:val="24"/>
          <w:szCs w:val="24"/>
          <w:lang w:val="en-US"/>
        </w:rPr>
        <w:t>Gerard Feeney</w:t>
      </w:r>
      <w:r w:rsidR="00AE7A9A" w:rsidRPr="00CB3D03">
        <w:rPr>
          <w:rFonts w:ascii="Book Antiqua" w:hAnsi="Book Antiqua"/>
          <w:b/>
          <w:bCs/>
          <w:color w:val="000000" w:themeColor="text1"/>
          <w:sz w:val="24"/>
          <w:szCs w:val="24"/>
          <w:lang w:val="en-US"/>
        </w:rPr>
        <w:t xml:space="preserve">, MBChB, Doctor, </w:t>
      </w:r>
      <w:bookmarkStart w:id="28" w:name="OLE_LINK773"/>
      <w:bookmarkStart w:id="29" w:name="OLE_LINK774"/>
      <w:r w:rsidR="00AE7A9A" w:rsidRPr="002A69AB">
        <w:rPr>
          <w:rFonts w:ascii="Book Antiqua" w:hAnsi="Book Antiqua"/>
          <w:color w:val="000000" w:themeColor="text1"/>
          <w:sz w:val="24"/>
          <w:szCs w:val="24"/>
          <w:lang w:val="en-US"/>
        </w:rPr>
        <w:t>Department of General/Colorectal Surgery</w:t>
      </w:r>
      <w:bookmarkEnd w:id="28"/>
      <w:bookmarkEnd w:id="29"/>
      <w:r w:rsidR="00AE7A9A" w:rsidRPr="002A69AB">
        <w:rPr>
          <w:rFonts w:ascii="Book Antiqua" w:hAnsi="Book Antiqua"/>
          <w:color w:val="000000" w:themeColor="text1"/>
          <w:sz w:val="24"/>
          <w:szCs w:val="24"/>
          <w:lang w:val="en-US"/>
        </w:rPr>
        <w:t xml:space="preserve">, </w:t>
      </w:r>
      <w:r w:rsidR="00AE7A9A" w:rsidRPr="00AE7A9A">
        <w:rPr>
          <w:rFonts w:ascii="Book Antiqua" w:hAnsi="Book Antiqua"/>
          <w:color w:val="000000" w:themeColor="text1"/>
          <w:sz w:val="24"/>
          <w:szCs w:val="24"/>
          <w:lang w:val="en-US"/>
        </w:rPr>
        <w:t>Lambe Institute,</w:t>
      </w:r>
      <w:r w:rsidR="00AE7A9A">
        <w:rPr>
          <w:rFonts w:ascii="Book Antiqua" w:hAnsi="Book Antiqua"/>
          <w:color w:val="000000" w:themeColor="text1"/>
          <w:sz w:val="24"/>
          <w:szCs w:val="24"/>
          <w:lang w:val="en-US"/>
        </w:rPr>
        <w:t xml:space="preserve"> </w:t>
      </w:r>
      <w:r w:rsidR="00AE7A9A" w:rsidRPr="002A69AB">
        <w:rPr>
          <w:rFonts w:ascii="Book Antiqua" w:hAnsi="Book Antiqua"/>
          <w:color w:val="000000" w:themeColor="text1"/>
          <w:sz w:val="24"/>
          <w:szCs w:val="24"/>
          <w:lang w:val="en-US"/>
        </w:rPr>
        <w:t>Galway University Hospital</w:t>
      </w:r>
      <w:r w:rsidRPr="00AE7A9A">
        <w:rPr>
          <w:rFonts w:ascii="Book Antiqua" w:hAnsi="Book Antiqua"/>
          <w:color w:val="000000" w:themeColor="text1"/>
          <w:sz w:val="24"/>
          <w:szCs w:val="24"/>
          <w:lang w:val="en-US"/>
        </w:rPr>
        <w:t>, Newcastle Road, Galway</w:t>
      </w:r>
      <w:r w:rsidR="00AE7A9A">
        <w:rPr>
          <w:rFonts w:ascii="Book Antiqua" w:hAnsi="Book Antiqua"/>
          <w:color w:val="000000" w:themeColor="text1"/>
          <w:sz w:val="24"/>
          <w:szCs w:val="24"/>
          <w:lang w:val="en-US"/>
        </w:rPr>
        <w:t xml:space="preserve"> </w:t>
      </w:r>
      <w:r w:rsidR="00AE7A9A" w:rsidRPr="002A69AB">
        <w:rPr>
          <w:rFonts w:ascii="Book Antiqua" w:hAnsi="Book Antiqua"/>
          <w:color w:val="000000" w:themeColor="text1"/>
          <w:sz w:val="24"/>
          <w:szCs w:val="24"/>
          <w:lang w:val="en-US"/>
        </w:rPr>
        <w:t>H91 YR71, Ireland</w:t>
      </w:r>
      <w:r w:rsidR="00AE7A9A">
        <w:rPr>
          <w:rFonts w:ascii="Book Antiqua" w:hAnsi="Book Antiqua"/>
          <w:color w:val="000000" w:themeColor="text1"/>
          <w:sz w:val="24"/>
          <w:szCs w:val="24"/>
          <w:lang w:val="en-US"/>
        </w:rPr>
        <w:t xml:space="preserve">. </w:t>
      </w:r>
      <w:r w:rsidRPr="00AE7A9A">
        <w:rPr>
          <w:rFonts w:ascii="Book Antiqua" w:hAnsi="Book Antiqua"/>
          <w:color w:val="000000" w:themeColor="text1"/>
          <w:sz w:val="24"/>
          <w:szCs w:val="24"/>
          <w:lang w:val="en-US"/>
        </w:rPr>
        <w:t>g.feeney3@outlook.com</w:t>
      </w:r>
    </w:p>
    <w:p w:rsidR="0064616C" w:rsidRPr="00AE7A9A"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AE7A9A">
        <w:rPr>
          <w:rFonts w:ascii="Book Antiqua" w:hAnsi="Book Antiqua"/>
          <w:b/>
          <w:color w:val="000000" w:themeColor="text1"/>
          <w:sz w:val="24"/>
          <w:szCs w:val="24"/>
          <w:lang w:val="en-US"/>
        </w:rPr>
        <w:t xml:space="preserve">Telephone: </w:t>
      </w:r>
      <w:r w:rsidRPr="00AE7A9A">
        <w:rPr>
          <w:rFonts w:ascii="Book Antiqua" w:hAnsi="Book Antiqua"/>
          <w:color w:val="000000" w:themeColor="text1"/>
          <w:sz w:val="24"/>
          <w:szCs w:val="24"/>
          <w:lang w:val="en-US"/>
        </w:rPr>
        <w:t>+353</w:t>
      </w:r>
      <w:r w:rsidR="00AE7A9A">
        <w:rPr>
          <w:rFonts w:ascii="Book Antiqua" w:hAnsi="Book Antiqua"/>
          <w:color w:val="000000" w:themeColor="text1"/>
          <w:sz w:val="24"/>
          <w:szCs w:val="24"/>
          <w:lang w:val="en-US"/>
        </w:rPr>
        <w:t>-</w:t>
      </w:r>
      <w:r w:rsidRPr="00AE7A9A">
        <w:rPr>
          <w:rFonts w:ascii="Book Antiqua" w:hAnsi="Book Antiqua"/>
          <w:color w:val="000000" w:themeColor="text1"/>
          <w:sz w:val="24"/>
          <w:szCs w:val="24"/>
          <w:lang w:val="en-US"/>
        </w:rPr>
        <w:t>91</w:t>
      </w:r>
      <w:r w:rsidR="00AE7A9A">
        <w:rPr>
          <w:rFonts w:ascii="Book Antiqua" w:hAnsi="Book Antiqua"/>
          <w:color w:val="000000" w:themeColor="text1"/>
          <w:sz w:val="24"/>
          <w:szCs w:val="24"/>
          <w:lang w:val="en-US"/>
        </w:rPr>
        <w:t>-</w:t>
      </w:r>
      <w:r w:rsidRPr="00AE7A9A">
        <w:rPr>
          <w:rFonts w:ascii="Book Antiqua" w:hAnsi="Book Antiqua"/>
          <w:color w:val="000000" w:themeColor="text1"/>
          <w:sz w:val="24"/>
          <w:szCs w:val="24"/>
          <w:lang w:val="en-US"/>
        </w:rPr>
        <w:t>524222</w:t>
      </w:r>
    </w:p>
    <w:p w:rsidR="0064616C" w:rsidRDefault="0064616C"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E7A9A" w:rsidRPr="00AE7A9A" w:rsidRDefault="00AE7A9A" w:rsidP="00AE7A9A">
      <w:pPr>
        <w:adjustRightInd w:val="0"/>
        <w:snapToGrid w:val="0"/>
        <w:spacing w:line="360" w:lineRule="auto"/>
        <w:jc w:val="both"/>
        <w:rPr>
          <w:rFonts w:ascii="Book Antiqua" w:hAnsi="Book Antiqua"/>
          <w:b/>
        </w:rPr>
      </w:pPr>
      <w:bookmarkStart w:id="30" w:name="OLE_LINK14"/>
      <w:bookmarkStart w:id="31" w:name="OLE_LINK16"/>
      <w:bookmarkStart w:id="32" w:name="OLE_LINK51"/>
      <w:bookmarkStart w:id="33" w:name="OLE_LINK27"/>
      <w:bookmarkStart w:id="34" w:name="OLE_LINK382"/>
      <w:bookmarkStart w:id="35" w:name="OLE_LINK30"/>
      <w:bookmarkStart w:id="36" w:name="OLE_LINK376"/>
      <w:bookmarkStart w:id="37" w:name="OLE_LINK35"/>
      <w:bookmarkStart w:id="38" w:name="OLE_LINK64"/>
      <w:bookmarkStart w:id="39" w:name="OLE_LINK616"/>
      <w:bookmarkStart w:id="40" w:name="OLE_LINK141"/>
      <w:bookmarkStart w:id="41" w:name="OLE_LINK603"/>
      <w:r w:rsidRPr="00AE7A9A">
        <w:rPr>
          <w:rFonts w:ascii="Book Antiqua" w:hAnsi="Book Antiqua"/>
          <w:b/>
        </w:rPr>
        <w:t xml:space="preserve">Received: </w:t>
      </w:r>
      <w:bookmarkStart w:id="42" w:name="OLE_LINK727"/>
      <w:bookmarkStart w:id="43" w:name="OLE_LINK728"/>
      <w:r w:rsidRPr="00AE7A9A">
        <w:rPr>
          <w:rFonts w:ascii="Book Antiqua" w:hAnsi="Book Antiqua"/>
        </w:rPr>
        <w:t>May</w:t>
      </w:r>
      <w:r w:rsidRPr="00AE7A9A">
        <w:rPr>
          <w:rFonts w:ascii="Book Antiqua" w:eastAsia="等线" w:hAnsi="Book Antiqua"/>
        </w:rPr>
        <w:t xml:space="preserve"> </w:t>
      </w:r>
      <w:r w:rsidR="00625CC2">
        <w:rPr>
          <w:rFonts w:ascii="Book Antiqua" w:eastAsia="等线" w:hAnsi="Book Antiqua"/>
        </w:rPr>
        <w:t>9</w:t>
      </w:r>
      <w:bookmarkEnd w:id="42"/>
      <w:bookmarkEnd w:id="43"/>
      <w:r w:rsidRPr="00AE7A9A">
        <w:rPr>
          <w:rFonts w:ascii="Book Antiqua" w:eastAsia="等线" w:hAnsi="Book Antiqua"/>
        </w:rPr>
        <w:t>, 2019</w:t>
      </w:r>
    </w:p>
    <w:p w:rsidR="00AE7A9A" w:rsidRPr="00AE7A9A" w:rsidRDefault="00AE7A9A" w:rsidP="00AE7A9A">
      <w:pPr>
        <w:adjustRightInd w:val="0"/>
        <w:snapToGrid w:val="0"/>
        <w:spacing w:line="360" w:lineRule="auto"/>
        <w:jc w:val="both"/>
        <w:rPr>
          <w:rFonts w:ascii="Book Antiqua" w:eastAsia="等线" w:hAnsi="Book Antiqua"/>
          <w:b/>
        </w:rPr>
      </w:pPr>
      <w:r w:rsidRPr="00AE7A9A">
        <w:rPr>
          <w:rFonts w:ascii="Book Antiqua" w:hAnsi="Book Antiqua"/>
          <w:b/>
        </w:rPr>
        <w:t>Peer-review started:</w:t>
      </w:r>
      <w:r w:rsidRPr="00AE7A9A">
        <w:rPr>
          <w:rFonts w:ascii="Book Antiqua" w:eastAsia="等线" w:hAnsi="Book Antiqua"/>
          <w:b/>
        </w:rPr>
        <w:t xml:space="preserve"> </w:t>
      </w:r>
      <w:r w:rsidR="00625CC2" w:rsidRPr="00AE7A9A">
        <w:rPr>
          <w:rFonts w:ascii="Book Antiqua" w:hAnsi="Book Antiqua"/>
        </w:rPr>
        <w:t>May</w:t>
      </w:r>
      <w:r w:rsidR="00625CC2">
        <w:rPr>
          <w:rFonts w:ascii="Book Antiqua" w:hAnsi="Book Antiqua"/>
        </w:rPr>
        <w:t xml:space="preserve"> 10</w:t>
      </w:r>
      <w:r w:rsidRPr="00AE7A9A">
        <w:rPr>
          <w:rFonts w:ascii="Book Antiqua" w:eastAsia="等线" w:hAnsi="Book Antiqua"/>
        </w:rPr>
        <w:t>, 2019</w:t>
      </w:r>
    </w:p>
    <w:p w:rsidR="00AE7A9A" w:rsidRPr="00AE7A9A" w:rsidRDefault="00AE7A9A" w:rsidP="00AE7A9A">
      <w:pPr>
        <w:adjustRightInd w:val="0"/>
        <w:snapToGrid w:val="0"/>
        <w:spacing w:line="360" w:lineRule="auto"/>
        <w:jc w:val="both"/>
        <w:rPr>
          <w:rFonts w:ascii="Book Antiqua" w:eastAsia="等线" w:hAnsi="Book Antiqua"/>
          <w:b/>
        </w:rPr>
      </w:pPr>
      <w:r w:rsidRPr="00AE7A9A">
        <w:rPr>
          <w:rFonts w:ascii="Book Antiqua" w:hAnsi="Book Antiqua"/>
          <w:b/>
        </w:rPr>
        <w:t>First decision:</w:t>
      </w:r>
      <w:r w:rsidRPr="00AE7A9A">
        <w:rPr>
          <w:rFonts w:ascii="Book Antiqua" w:eastAsia="等线" w:hAnsi="Book Antiqua"/>
          <w:b/>
        </w:rPr>
        <w:t xml:space="preserve"> </w:t>
      </w:r>
      <w:r w:rsidR="00625CC2">
        <w:rPr>
          <w:rFonts w:ascii="Book Antiqua" w:hAnsi="Book Antiqua"/>
        </w:rPr>
        <w:t>July</w:t>
      </w:r>
      <w:r w:rsidRPr="00AE7A9A">
        <w:rPr>
          <w:rFonts w:ascii="Book Antiqua" w:eastAsia="等线" w:hAnsi="Book Antiqua"/>
        </w:rPr>
        <w:t xml:space="preserve"> </w:t>
      </w:r>
      <w:r w:rsidR="00625CC2">
        <w:rPr>
          <w:rFonts w:ascii="Book Antiqua" w:eastAsia="等线" w:hAnsi="Book Antiqua"/>
        </w:rPr>
        <w:t>21</w:t>
      </w:r>
      <w:r w:rsidRPr="00AE7A9A">
        <w:rPr>
          <w:rFonts w:ascii="Book Antiqua" w:eastAsia="等线" w:hAnsi="Book Antiqua"/>
        </w:rPr>
        <w:t>, 2019</w:t>
      </w:r>
    </w:p>
    <w:p w:rsidR="00AE7A9A" w:rsidRPr="00AE7A9A" w:rsidRDefault="00AE7A9A" w:rsidP="00AE7A9A">
      <w:pPr>
        <w:adjustRightInd w:val="0"/>
        <w:snapToGrid w:val="0"/>
        <w:spacing w:line="360" w:lineRule="auto"/>
        <w:jc w:val="both"/>
        <w:rPr>
          <w:rFonts w:ascii="Book Antiqua" w:hAnsi="Book Antiqua"/>
          <w:b/>
        </w:rPr>
      </w:pPr>
      <w:r w:rsidRPr="00AE7A9A">
        <w:rPr>
          <w:rFonts w:ascii="Book Antiqua" w:hAnsi="Book Antiqua"/>
          <w:b/>
        </w:rPr>
        <w:t xml:space="preserve">Revised: </w:t>
      </w:r>
      <w:r w:rsidR="00625CC2">
        <w:rPr>
          <w:rFonts w:ascii="Book Antiqua" w:hAnsi="Book Antiqua"/>
        </w:rPr>
        <w:t>July</w:t>
      </w:r>
      <w:r w:rsidR="00625CC2" w:rsidRPr="00AE7A9A">
        <w:rPr>
          <w:rFonts w:ascii="Book Antiqua" w:eastAsia="等线" w:hAnsi="Book Antiqua"/>
        </w:rPr>
        <w:t xml:space="preserve"> </w:t>
      </w:r>
      <w:r w:rsidR="00625CC2">
        <w:rPr>
          <w:rFonts w:ascii="Book Antiqua" w:eastAsia="等线" w:hAnsi="Book Antiqua"/>
        </w:rPr>
        <w:t>28</w:t>
      </w:r>
      <w:r w:rsidRPr="00AE7A9A">
        <w:rPr>
          <w:rFonts w:ascii="Book Antiqua" w:hAnsi="Book Antiqua"/>
        </w:rPr>
        <w:t>, 2019</w:t>
      </w:r>
    </w:p>
    <w:p w:rsidR="00AE7A9A" w:rsidRPr="00AE7A9A" w:rsidRDefault="00AE7A9A" w:rsidP="00AE7A9A">
      <w:pPr>
        <w:adjustRightInd w:val="0"/>
        <w:snapToGrid w:val="0"/>
        <w:spacing w:line="360" w:lineRule="auto"/>
        <w:jc w:val="both"/>
        <w:rPr>
          <w:rFonts w:ascii="Book Antiqua" w:hAnsi="Book Antiqua"/>
          <w:b/>
        </w:rPr>
      </w:pPr>
      <w:r w:rsidRPr="00AE7A9A">
        <w:rPr>
          <w:rFonts w:ascii="Book Antiqua" w:hAnsi="Book Antiqua"/>
          <w:b/>
        </w:rPr>
        <w:t>Accepted:</w:t>
      </w:r>
      <w:r w:rsidR="00A01270">
        <w:t xml:space="preserve"> </w:t>
      </w:r>
      <w:r w:rsidR="00A01270" w:rsidRPr="00A01270">
        <w:rPr>
          <w:rFonts w:ascii="Book Antiqua" w:hAnsi="Book Antiqua"/>
        </w:rPr>
        <w:t>August 7, 2019</w:t>
      </w:r>
      <w:r w:rsidRPr="00A01270">
        <w:rPr>
          <w:rFonts w:ascii="Book Antiqua" w:hAnsi="Book Antiqua"/>
        </w:rPr>
        <w:t xml:space="preserve"> </w:t>
      </w:r>
    </w:p>
    <w:p w:rsidR="00AE7A9A" w:rsidRPr="00AE7A9A" w:rsidRDefault="00AE7A9A" w:rsidP="00AE7A9A">
      <w:pPr>
        <w:adjustRightInd w:val="0"/>
        <w:snapToGrid w:val="0"/>
        <w:spacing w:line="360" w:lineRule="auto"/>
        <w:jc w:val="both"/>
        <w:rPr>
          <w:rFonts w:ascii="Book Antiqua" w:hAnsi="Book Antiqua"/>
          <w:b/>
        </w:rPr>
      </w:pPr>
      <w:r w:rsidRPr="00AE7A9A">
        <w:rPr>
          <w:rFonts w:ascii="Book Antiqua" w:hAnsi="Book Antiqua"/>
          <w:b/>
        </w:rPr>
        <w:t>Article in press:</w:t>
      </w:r>
    </w:p>
    <w:p w:rsidR="00AE7A9A" w:rsidRPr="00AE7A9A" w:rsidRDefault="00AE7A9A" w:rsidP="00AE7A9A">
      <w:pPr>
        <w:snapToGrid w:val="0"/>
        <w:spacing w:line="360" w:lineRule="auto"/>
        <w:jc w:val="both"/>
        <w:rPr>
          <w:rFonts w:ascii="Book Antiqua" w:hAnsi="Book Antiqua"/>
          <w:color w:val="000000"/>
        </w:rPr>
      </w:pPr>
      <w:r w:rsidRPr="00AE7A9A">
        <w:rPr>
          <w:rFonts w:ascii="Book Antiqua" w:hAnsi="Book Antiqua"/>
          <w:b/>
        </w:rPr>
        <w:t>Published online:</w:t>
      </w:r>
      <w:bookmarkEnd w:id="30"/>
      <w:bookmarkEnd w:id="31"/>
      <w:bookmarkEnd w:id="32"/>
      <w:bookmarkEnd w:id="33"/>
      <w:bookmarkEnd w:id="34"/>
    </w:p>
    <w:bookmarkEnd w:id="35"/>
    <w:bookmarkEnd w:id="36"/>
    <w:bookmarkEnd w:id="37"/>
    <w:bookmarkEnd w:id="38"/>
    <w:bookmarkEnd w:id="39"/>
    <w:bookmarkEnd w:id="40"/>
    <w:bookmarkEnd w:id="41"/>
    <w:p w:rsidR="00AE7A9A" w:rsidRDefault="00AE7A9A">
      <w:pPr>
        <w:spacing w:after="160" w:line="259" w:lineRule="auto"/>
        <w:rPr>
          <w:rFonts w:ascii="Book Antiqua" w:eastAsia="Calibri" w:hAnsi="Book Antiqua" w:cs="Calibri"/>
          <w:color w:val="000000" w:themeColor="text1"/>
          <w:u w:color="000000"/>
          <w:lang w:eastAsia="en-IE"/>
        </w:rPr>
      </w:pPr>
      <w:r>
        <w:rPr>
          <w:rFonts w:ascii="Book Antiqua" w:hAnsi="Book Antiqua"/>
          <w:color w:val="000000" w:themeColor="text1"/>
        </w:rPr>
        <w:br w:type="page"/>
      </w:r>
    </w:p>
    <w:p w:rsidR="00BF79C9" w:rsidRPr="00E81570" w:rsidRDefault="00AF401C"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E81570">
        <w:rPr>
          <w:rFonts w:ascii="Book Antiqua" w:hAnsi="Book Antiqua"/>
          <w:b/>
          <w:color w:val="000000" w:themeColor="text1"/>
          <w:sz w:val="24"/>
          <w:szCs w:val="24"/>
          <w:lang w:val="en-US"/>
        </w:rPr>
        <w:lastRenderedPageBreak/>
        <w:t>Abstract</w:t>
      </w:r>
    </w:p>
    <w:p w:rsidR="00AF401C"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Thirty per</w:t>
      </w:r>
      <w:r w:rsidR="00CC2C1B"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cent of</w:t>
      </w:r>
      <w:r w:rsidR="00D71E04" w:rsidRPr="002A69AB">
        <w:rPr>
          <w:rFonts w:ascii="Book Antiqua" w:eastAsia="Calibri Light" w:hAnsi="Book Antiqua" w:cs="Calibri Light"/>
          <w:color w:val="000000" w:themeColor="text1"/>
          <w:sz w:val="24"/>
          <w:szCs w:val="24"/>
          <w:lang w:val="en-US"/>
        </w:rPr>
        <w:t xml:space="preserve"> all</w:t>
      </w:r>
      <w:r w:rsidRPr="002A69AB">
        <w:rPr>
          <w:rFonts w:ascii="Book Antiqua" w:hAnsi="Book Antiqua"/>
          <w:color w:val="000000" w:themeColor="text1"/>
          <w:sz w:val="24"/>
          <w:szCs w:val="24"/>
          <w:lang w:val="en-US"/>
        </w:rPr>
        <w:t xml:space="preserve"> colorectal tumours develop in the rectum. The location of the rectum within the bony pelvis and its proximity to vital structures </w:t>
      </w:r>
      <w:r w:rsidR="00D71E04" w:rsidRPr="002A69AB">
        <w:rPr>
          <w:rFonts w:ascii="Book Antiqua" w:eastAsia="Calibri Light" w:hAnsi="Book Antiqua" w:cs="Calibri Light"/>
          <w:color w:val="000000" w:themeColor="text1"/>
          <w:sz w:val="24"/>
          <w:szCs w:val="24"/>
          <w:lang w:val="en-US"/>
        </w:rPr>
        <w:t>presents</w:t>
      </w:r>
      <w:r w:rsidRPr="002A69AB">
        <w:rPr>
          <w:rFonts w:ascii="Book Antiqua" w:hAnsi="Book Antiqua"/>
          <w:color w:val="000000" w:themeColor="text1"/>
          <w:sz w:val="24"/>
          <w:szCs w:val="24"/>
          <w:lang w:val="en-US"/>
        </w:rPr>
        <w:t xml:space="preserve"> significant therapeutic challenges when considering neoadjuvant options and surgical interventions.</w:t>
      </w:r>
      <w:r w:rsidR="00ED14A8">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Most</w:t>
      </w:r>
      <w:r w:rsidR="0051595B" w:rsidRPr="002A69AB">
        <w:rPr>
          <w:rFonts w:ascii="Book Antiqua" w:hAnsi="Book Antiqua"/>
          <w:color w:val="000000" w:themeColor="text1"/>
          <w:sz w:val="24"/>
          <w:szCs w:val="24"/>
          <w:lang w:val="en-US"/>
        </w:rPr>
        <w:t xml:space="preserve"> patients </w:t>
      </w:r>
      <w:r w:rsidRPr="002A69AB">
        <w:rPr>
          <w:rFonts w:ascii="Book Antiqua" w:hAnsi="Book Antiqua"/>
          <w:color w:val="000000" w:themeColor="text1"/>
          <w:sz w:val="24"/>
          <w:szCs w:val="24"/>
          <w:lang w:val="en-US"/>
        </w:rPr>
        <w:t xml:space="preserve">with early rectal cancer can </w:t>
      </w:r>
      <w:r w:rsidR="00D71E04" w:rsidRPr="002A69AB">
        <w:rPr>
          <w:rFonts w:ascii="Book Antiqua" w:eastAsia="Calibri Light" w:hAnsi="Book Antiqua" w:cs="Calibri Light"/>
          <w:color w:val="000000" w:themeColor="text1"/>
          <w:sz w:val="24"/>
          <w:szCs w:val="24"/>
          <w:lang w:val="en-US"/>
        </w:rPr>
        <w:t>be adequately managed by</w:t>
      </w:r>
      <w:r w:rsidRPr="002A69AB">
        <w:rPr>
          <w:rFonts w:ascii="Book Antiqua" w:hAnsi="Book Antiqua"/>
          <w:color w:val="000000" w:themeColor="text1"/>
          <w:sz w:val="24"/>
          <w:szCs w:val="24"/>
          <w:lang w:val="en-US"/>
        </w:rPr>
        <w:t xml:space="preserve"> surgery</w:t>
      </w:r>
      <w:r w:rsidR="00D71E04" w:rsidRPr="002A69AB">
        <w:rPr>
          <w:rFonts w:ascii="Book Antiqua" w:eastAsia="Calibri Light" w:hAnsi="Book Antiqua" w:cs="Calibri Light"/>
          <w:color w:val="000000" w:themeColor="text1"/>
          <w:sz w:val="24"/>
          <w:szCs w:val="24"/>
          <w:lang w:val="en-US"/>
        </w:rPr>
        <w:t xml:space="preserve"> alone.</w:t>
      </w:r>
      <w:r w:rsidR="00ED14A8">
        <w:rPr>
          <w:rFonts w:ascii="Book Antiqua" w:eastAsia="Calibri Light" w:hAnsi="Book Antiqua" w:cs="Calibri Light"/>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However</w:t>
      </w:r>
      <w:r w:rsidR="00382EE6"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a</w:t>
      </w:r>
      <w:r w:rsidR="00D71E04" w:rsidRPr="002A69AB">
        <w:rPr>
          <w:rFonts w:ascii="Book Antiqua" w:eastAsia="Calibri Light" w:hAnsi="Book Antiqua" w:cs="Calibri Light"/>
          <w:color w:val="000000" w:themeColor="text1"/>
          <w:sz w:val="24"/>
          <w:szCs w:val="24"/>
          <w:lang w:val="en-US"/>
        </w:rPr>
        <w:t xml:space="preserve"> </w:t>
      </w:r>
      <w:r w:rsidRPr="002A69AB">
        <w:rPr>
          <w:rFonts w:ascii="Book Antiqua" w:hAnsi="Book Antiqua"/>
          <w:color w:val="000000" w:themeColor="text1"/>
          <w:sz w:val="24"/>
          <w:szCs w:val="24"/>
          <w:lang w:val="en-US"/>
        </w:rPr>
        <w:t>significant proportion of patients with rectal cancer present with locally advanced disease</w:t>
      </w:r>
      <w:r w:rsidR="00233477" w:rsidRPr="002A69AB">
        <w:rPr>
          <w:rFonts w:ascii="Book Antiqua" w:hAnsi="Book Antiqua"/>
          <w:color w:val="000000" w:themeColor="text1"/>
          <w:sz w:val="24"/>
          <w:szCs w:val="24"/>
          <w:lang w:val="en-US"/>
        </w:rPr>
        <w:t xml:space="preserve"> and </w:t>
      </w:r>
      <w:r w:rsidR="00D71E04" w:rsidRPr="002A69AB">
        <w:rPr>
          <w:rFonts w:ascii="Book Antiqua" w:eastAsia="Calibri Light" w:hAnsi="Book Antiqua" w:cs="Calibri Light"/>
          <w:color w:val="000000" w:themeColor="text1"/>
          <w:sz w:val="24"/>
          <w:szCs w:val="24"/>
          <w:lang w:val="en-US"/>
        </w:rPr>
        <w:t>will potentially benefit from</w:t>
      </w:r>
      <w:r w:rsidR="00233477"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down staging </w:t>
      </w:r>
      <w:r w:rsidR="0051595B" w:rsidRPr="002A69AB">
        <w:rPr>
          <w:rFonts w:ascii="Book Antiqua" w:hAnsi="Book Antiqua"/>
          <w:color w:val="000000" w:themeColor="text1"/>
          <w:sz w:val="24"/>
          <w:szCs w:val="24"/>
          <w:lang w:val="en-US"/>
        </w:rPr>
        <w:t xml:space="preserve">prior to </w:t>
      </w:r>
      <w:r w:rsidRPr="002A69AB">
        <w:rPr>
          <w:rFonts w:ascii="Book Antiqua" w:hAnsi="Book Antiqua"/>
          <w:color w:val="000000" w:themeColor="text1"/>
          <w:sz w:val="24"/>
          <w:szCs w:val="24"/>
          <w:lang w:val="en-US"/>
        </w:rPr>
        <w:t>surgery. Neoadjuvant therapy involve</w:t>
      </w:r>
      <w:r w:rsidR="0051595B" w:rsidRPr="002A69AB">
        <w:rPr>
          <w:rFonts w:ascii="Book Antiqua" w:hAnsi="Book Antiqua"/>
          <w:color w:val="000000" w:themeColor="text1"/>
          <w:sz w:val="24"/>
          <w:szCs w:val="24"/>
          <w:lang w:val="en-US"/>
        </w:rPr>
        <w:t>s</w:t>
      </w:r>
      <w:r w:rsidRPr="002A69AB">
        <w:rPr>
          <w:rFonts w:ascii="Book Antiqua" w:hAnsi="Book Antiqua"/>
          <w:color w:val="000000" w:themeColor="text1"/>
          <w:sz w:val="24"/>
          <w:szCs w:val="24"/>
          <w:lang w:val="en-US"/>
        </w:rPr>
        <w:t xml:space="preserve"> a variety of options including radiotherapy, chemotherapy </w:t>
      </w:r>
      <w:r w:rsidR="00D71E04" w:rsidRPr="002A69AB">
        <w:rPr>
          <w:rFonts w:ascii="Book Antiqua" w:eastAsia="Calibri Light" w:hAnsi="Book Antiqua" w:cs="Calibri Light"/>
          <w:color w:val="000000" w:themeColor="text1"/>
          <w:sz w:val="24"/>
          <w:szCs w:val="24"/>
          <w:lang w:val="en-US"/>
        </w:rPr>
        <w:t xml:space="preserve">used alone </w:t>
      </w:r>
      <w:r w:rsidRPr="002A69AB">
        <w:rPr>
          <w:rFonts w:ascii="Book Antiqua" w:hAnsi="Book Antiqua"/>
          <w:color w:val="000000" w:themeColor="text1"/>
          <w:sz w:val="24"/>
          <w:szCs w:val="24"/>
          <w:lang w:val="en-US"/>
        </w:rPr>
        <w:t xml:space="preserve">or </w:t>
      </w:r>
      <w:r w:rsidR="00233477" w:rsidRPr="002A69AB">
        <w:rPr>
          <w:rFonts w:ascii="Book Antiqua" w:hAnsi="Book Antiqua"/>
          <w:color w:val="000000" w:themeColor="text1"/>
          <w:sz w:val="24"/>
          <w:szCs w:val="24"/>
          <w:lang w:val="en-US"/>
        </w:rPr>
        <w:t xml:space="preserve">in </w:t>
      </w:r>
      <w:r w:rsidRPr="002A69AB">
        <w:rPr>
          <w:rFonts w:ascii="Book Antiqua" w:hAnsi="Book Antiqua"/>
          <w:color w:val="000000" w:themeColor="text1"/>
          <w:sz w:val="24"/>
          <w:szCs w:val="24"/>
          <w:lang w:val="en-US"/>
        </w:rPr>
        <w:t>combination.</w:t>
      </w:r>
      <w:r w:rsidR="00ED14A8">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 xml:space="preserve">Neoadjuvant </w:t>
      </w:r>
      <w:r w:rsidR="0064616C" w:rsidRPr="002A69AB">
        <w:rPr>
          <w:rFonts w:ascii="Book Antiqua" w:eastAsia="Calibri Light" w:hAnsi="Book Antiqua" w:cs="Calibri Light"/>
          <w:color w:val="000000" w:themeColor="text1"/>
          <w:sz w:val="24"/>
          <w:szCs w:val="24"/>
          <w:lang w:val="en-US"/>
        </w:rPr>
        <w:t>radio</w:t>
      </w:r>
      <w:r w:rsidR="00D71E04" w:rsidRPr="002A69AB">
        <w:rPr>
          <w:rFonts w:ascii="Book Antiqua" w:eastAsia="Calibri Light" w:hAnsi="Book Antiqua" w:cs="Calibri Light"/>
          <w:color w:val="000000" w:themeColor="text1"/>
          <w:sz w:val="24"/>
          <w:szCs w:val="24"/>
          <w:lang w:val="en-US"/>
        </w:rPr>
        <w:t xml:space="preserve">therapy </w:t>
      </w:r>
      <w:r w:rsidR="00564FD3" w:rsidRPr="002A69AB">
        <w:rPr>
          <w:rFonts w:ascii="Book Antiqua" w:eastAsia="Calibri Light" w:hAnsi="Book Antiqua" w:cs="Calibri Light"/>
          <w:color w:val="000000" w:themeColor="text1"/>
          <w:sz w:val="24"/>
          <w:szCs w:val="24"/>
          <w:lang w:val="en-US"/>
        </w:rPr>
        <w:t>in rectal cancer has been shown</w:t>
      </w:r>
      <w:r w:rsidR="00D71E04" w:rsidRPr="002A69AB">
        <w:rPr>
          <w:rFonts w:ascii="Book Antiqua" w:eastAsia="Calibri Light" w:hAnsi="Book Antiqua" w:cs="Calibri Light"/>
          <w:color w:val="000000" w:themeColor="text1"/>
          <w:sz w:val="24"/>
          <w:szCs w:val="24"/>
          <w:lang w:val="en-US"/>
        </w:rPr>
        <w:t xml:space="preserve"> to be </w:t>
      </w:r>
      <w:r w:rsidR="0064616C" w:rsidRPr="002A69AB">
        <w:rPr>
          <w:rFonts w:ascii="Book Antiqua" w:eastAsia="Calibri Light" w:hAnsi="Book Antiqua" w:cs="Calibri Light"/>
          <w:color w:val="000000" w:themeColor="text1"/>
          <w:sz w:val="24"/>
          <w:szCs w:val="24"/>
          <w:lang w:val="en-US"/>
        </w:rPr>
        <w:t xml:space="preserve">effective in </w:t>
      </w:r>
      <w:r w:rsidR="00A83AFC" w:rsidRPr="002A69AB">
        <w:rPr>
          <w:rFonts w:ascii="Book Antiqua" w:eastAsia="Calibri Light" w:hAnsi="Book Antiqua" w:cs="Calibri Light"/>
          <w:color w:val="000000" w:themeColor="text1"/>
          <w:sz w:val="24"/>
          <w:szCs w:val="24"/>
          <w:lang w:val="en-US"/>
        </w:rPr>
        <w:t>reducing</w:t>
      </w:r>
      <w:r w:rsidR="0064616C" w:rsidRPr="002A69AB">
        <w:rPr>
          <w:rFonts w:ascii="Book Antiqua" w:eastAsia="Calibri Light" w:hAnsi="Book Antiqua" w:cs="Calibri Light"/>
          <w:color w:val="000000" w:themeColor="text1"/>
          <w:sz w:val="24"/>
          <w:szCs w:val="24"/>
          <w:lang w:val="en-US"/>
        </w:rPr>
        <w:t xml:space="preserve"> tumour burden in advance of curative surgery.</w:t>
      </w:r>
      <w:r w:rsidR="00D71E04" w:rsidRPr="002A69AB">
        <w:rPr>
          <w:rFonts w:ascii="Book Antiqua" w:eastAsia="Calibri Light" w:hAnsi="Book Antiqua" w:cs="Calibri Light"/>
          <w:color w:val="000000" w:themeColor="text1"/>
          <w:sz w:val="24"/>
          <w:szCs w:val="24"/>
          <w:lang w:val="en-US"/>
        </w:rPr>
        <w:t xml:space="preserve"> </w:t>
      </w:r>
      <w:r w:rsidRPr="002A69AB">
        <w:rPr>
          <w:rFonts w:ascii="Book Antiqua" w:hAnsi="Book Antiqua"/>
          <w:color w:val="000000" w:themeColor="text1"/>
          <w:sz w:val="24"/>
          <w:szCs w:val="24"/>
          <w:lang w:val="en-US"/>
        </w:rPr>
        <w:t xml:space="preserve">The </w:t>
      </w:r>
      <w:r w:rsidR="00D71E04" w:rsidRPr="002A69AB">
        <w:rPr>
          <w:rFonts w:ascii="Book Antiqua" w:eastAsia="Calibri Light" w:hAnsi="Book Antiqua" w:cs="Calibri Light"/>
          <w:color w:val="000000" w:themeColor="text1"/>
          <w:sz w:val="24"/>
          <w:szCs w:val="24"/>
          <w:lang w:val="en-US"/>
        </w:rPr>
        <w:t xml:space="preserve">gold standard surgical </w:t>
      </w:r>
      <w:r w:rsidR="0051595B" w:rsidRPr="002A69AB">
        <w:rPr>
          <w:rFonts w:ascii="Book Antiqua" w:hAnsi="Book Antiqua"/>
          <w:color w:val="000000" w:themeColor="text1"/>
          <w:sz w:val="24"/>
          <w:szCs w:val="24"/>
          <w:lang w:val="en-US"/>
        </w:rPr>
        <w:t xml:space="preserve">rectal cancer management </w:t>
      </w:r>
      <w:r w:rsidR="00D71E04" w:rsidRPr="002A69AB">
        <w:rPr>
          <w:rFonts w:ascii="Book Antiqua" w:eastAsia="Calibri Light" w:hAnsi="Book Antiqua" w:cs="Calibri Light"/>
          <w:color w:val="000000" w:themeColor="text1"/>
          <w:sz w:val="24"/>
          <w:szCs w:val="24"/>
          <w:lang w:val="en-US"/>
        </w:rPr>
        <w:t>aims to achieve</w:t>
      </w:r>
      <w:r w:rsidRPr="002A69AB">
        <w:rPr>
          <w:rFonts w:ascii="Book Antiqua" w:hAnsi="Book Antiqua"/>
          <w:color w:val="000000" w:themeColor="text1"/>
          <w:sz w:val="24"/>
          <w:szCs w:val="24"/>
          <w:lang w:val="en-US"/>
        </w:rPr>
        <w:t xml:space="preserve"> surgical removal of the tumour and all draining lymph nodes</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w:t>
      </w:r>
      <w:r w:rsidR="00233477" w:rsidRPr="002A69AB">
        <w:rPr>
          <w:rFonts w:ascii="Book Antiqua" w:hAnsi="Book Antiqua"/>
          <w:color w:val="000000" w:themeColor="text1"/>
          <w:sz w:val="24"/>
          <w:szCs w:val="24"/>
          <w:lang w:val="en-US"/>
        </w:rPr>
        <w:t xml:space="preserve">within </w:t>
      </w:r>
      <w:r w:rsidRPr="002A69AB">
        <w:rPr>
          <w:rFonts w:ascii="Book Antiqua" w:hAnsi="Book Antiqua"/>
          <w:color w:val="000000" w:themeColor="text1"/>
          <w:sz w:val="24"/>
          <w:szCs w:val="24"/>
          <w:lang w:val="en-US"/>
        </w:rPr>
        <w:t xml:space="preserve">an intact </w:t>
      </w:r>
      <w:r w:rsidR="00233477" w:rsidRPr="002A69AB">
        <w:rPr>
          <w:rFonts w:ascii="Book Antiqua" w:hAnsi="Book Antiqua"/>
          <w:color w:val="000000" w:themeColor="text1"/>
          <w:sz w:val="24"/>
          <w:szCs w:val="24"/>
          <w:lang w:val="en-US"/>
        </w:rPr>
        <w:t xml:space="preserve">mesorectal </w:t>
      </w:r>
      <w:r w:rsidRPr="002A69AB">
        <w:rPr>
          <w:rFonts w:ascii="Book Antiqua" w:hAnsi="Book Antiqua"/>
          <w:color w:val="000000" w:themeColor="text1"/>
          <w:sz w:val="24"/>
          <w:szCs w:val="24"/>
          <w:lang w:val="en-US"/>
        </w:rPr>
        <w:t>package</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in order to minimise local recurrence. It is critically important that all </w:t>
      </w:r>
      <w:r w:rsidR="004F7362" w:rsidRPr="002A69AB">
        <w:rPr>
          <w:rFonts w:ascii="Book Antiqua" w:hAnsi="Book Antiqua"/>
          <w:color w:val="000000" w:themeColor="text1"/>
          <w:sz w:val="24"/>
          <w:szCs w:val="24"/>
          <w:lang w:val="en-US"/>
        </w:rPr>
        <w:t xml:space="preserve">rectal cancer cases </w:t>
      </w:r>
      <w:r w:rsidRPr="002A69AB">
        <w:rPr>
          <w:rFonts w:ascii="Book Antiqua" w:hAnsi="Book Antiqua"/>
          <w:color w:val="000000" w:themeColor="text1"/>
          <w:sz w:val="24"/>
          <w:szCs w:val="24"/>
          <w:lang w:val="en-US"/>
        </w:rPr>
        <w:t>are discussed at a multidisciplinary meeting repr</w:t>
      </w:r>
      <w:r w:rsidR="00564FD3" w:rsidRPr="002A69AB">
        <w:rPr>
          <w:rFonts w:ascii="Book Antiqua" w:hAnsi="Book Antiqua"/>
          <w:color w:val="000000" w:themeColor="text1"/>
          <w:sz w:val="24"/>
          <w:szCs w:val="24"/>
          <w:lang w:val="en-US"/>
        </w:rPr>
        <w:t>esented by all relevant special</w:t>
      </w:r>
      <w:r w:rsidRPr="002A69AB">
        <w:rPr>
          <w:rFonts w:ascii="Book Antiqua" w:hAnsi="Book Antiqua"/>
          <w:color w:val="000000" w:themeColor="text1"/>
          <w:sz w:val="24"/>
          <w:szCs w:val="24"/>
          <w:lang w:val="en-US"/>
        </w:rPr>
        <w:t>ties.</w:t>
      </w:r>
      <w:r w:rsidR="00ED14A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Pre-operative </w:t>
      </w:r>
      <w:r w:rsidR="004F7362" w:rsidRPr="002A69AB">
        <w:rPr>
          <w:rFonts w:ascii="Book Antiqua" w:hAnsi="Book Antiqua"/>
          <w:color w:val="000000" w:themeColor="text1"/>
          <w:sz w:val="24"/>
          <w:szCs w:val="24"/>
          <w:lang w:val="en-US"/>
        </w:rPr>
        <w:t xml:space="preserve">staging </w:t>
      </w:r>
      <w:r w:rsidRPr="002A69AB">
        <w:rPr>
          <w:rFonts w:ascii="Book Antiqua" w:hAnsi="Book Antiqua"/>
          <w:color w:val="000000" w:themeColor="text1"/>
          <w:sz w:val="24"/>
          <w:szCs w:val="24"/>
          <w:lang w:val="en-US"/>
        </w:rPr>
        <w:t xml:space="preserve">including CT thorax, abdomen, pelvis to assess for distal disease and </w:t>
      </w:r>
      <w:r w:rsidR="007F1B99" w:rsidRPr="002A69AB">
        <w:rPr>
          <w:rFonts w:ascii="Book Antiqua" w:hAnsi="Book Antiqua"/>
          <w:color w:val="000000" w:themeColor="text1"/>
          <w:sz w:val="24"/>
          <w:szCs w:val="24"/>
          <w:lang w:val="en-US"/>
        </w:rPr>
        <w:t>magnetic resonance imaging</w:t>
      </w:r>
      <w:r w:rsidRPr="002A69AB">
        <w:rPr>
          <w:rFonts w:ascii="Book Antiqua" w:hAnsi="Book Antiqua"/>
          <w:color w:val="000000" w:themeColor="text1"/>
          <w:sz w:val="24"/>
          <w:szCs w:val="24"/>
          <w:lang w:val="en-US"/>
        </w:rPr>
        <w:t xml:space="preserve"> to assess local involvement is essential.</w:t>
      </w:r>
      <w:r w:rsidR="00A83AFC" w:rsidRPr="002A69AB">
        <w:rPr>
          <w:rFonts w:ascii="Book Antiqua" w:hAnsi="Book Antiqua"/>
          <w:color w:val="000000" w:themeColor="text1"/>
          <w:sz w:val="24"/>
          <w:szCs w:val="24"/>
          <w:lang w:val="en-US"/>
        </w:rPr>
        <w:t xml:space="preserve"> Staging radiology and MDT discussion are integral in identifying patients who require neoadjuvant radiotherapy.</w:t>
      </w:r>
      <w:r w:rsidR="00765606">
        <w:rPr>
          <w:rFonts w:ascii="Book Antiqua" w:hAnsi="Book Antiqua"/>
          <w:color w:val="000000" w:themeColor="text1"/>
          <w:sz w:val="24"/>
          <w:szCs w:val="24"/>
          <w:lang w:val="en-US"/>
        </w:rPr>
        <w:t xml:space="preserve"> </w:t>
      </w:r>
      <w:r w:rsidR="00564FD3" w:rsidRPr="002A69AB">
        <w:rPr>
          <w:rFonts w:ascii="Book Antiqua" w:eastAsia="Calibri Light" w:hAnsi="Book Antiqua" w:cs="Calibri Light"/>
          <w:color w:val="000000" w:themeColor="text1"/>
          <w:sz w:val="24"/>
          <w:szCs w:val="24"/>
          <w:lang w:val="en-US"/>
        </w:rPr>
        <w:t xml:space="preserve">While </w:t>
      </w:r>
      <w:r w:rsidRPr="002A69AB">
        <w:rPr>
          <w:rFonts w:ascii="Book Antiqua" w:hAnsi="Book Antiqua"/>
          <w:color w:val="000000" w:themeColor="text1"/>
          <w:sz w:val="24"/>
          <w:szCs w:val="24"/>
          <w:lang w:val="en-US"/>
        </w:rPr>
        <w:t xml:space="preserve">Neoadjuvant </w:t>
      </w:r>
      <w:r w:rsidR="0064616C" w:rsidRPr="002A69AB">
        <w:rPr>
          <w:rFonts w:ascii="Book Antiqua" w:hAnsi="Book Antiqua"/>
          <w:color w:val="000000" w:themeColor="text1"/>
          <w:sz w:val="24"/>
          <w:szCs w:val="24"/>
          <w:lang w:val="en-US"/>
        </w:rPr>
        <w:t>radio</w:t>
      </w:r>
      <w:r w:rsidRPr="002A69AB">
        <w:rPr>
          <w:rFonts w:ascii="Book Antiqua" w:hAnsi="Book Antiqua"/>
          <w:color w:val="000000" w:themeColor="text1"/>
          <w:sz w:val="24"/>
          <w:szCs w:val="24"/>
          <w:lang w:val="en-US"/>
        </w:rPr>
        <w:t>therap</w:t>
      </w:r>
      <w:r w:rsidR="0064616C" w:rsidRPr="002A69AB">
        <w:rPr>
          <w:rFonts w:ascii="Book Antiqua" w:hAnsi="Book Antiqua"/>
          <w:color w:val="000000" w:themeColor="text1"/>
          <w:sz w:val="24"/>
          <w:szCs w:val="24"/>
          <w:lang w:val="en-US"/>
        </w:rPr>
        <w:t>y</w:t>
      </w:r>
      <w:r w:rsidRPr="002A69AB">
        <w:rPr>
          <w:rFonts w:ascii="Book Antiqua" w:hAnsi="Book Antiqua"/>
          <w:color w:val="000000" w:themeColor="text1"/>
          <w:sz w:val="24"/>
          <w:szCs w:val="24"/>
          <w:lang w:val="en-US"/>
        </w:rPr>
        <w:t xml:space="preserve"> </w:t>
      </w:r>
      <w:r w:rsidR="0064616C" w:rsidRPr="002A69AB">
        <w:rPr>
          <w:rFonts w:ascii="Book Antiqua" w:eastAsia="Calibri Light" w:hAnsi="Book Antiqua" w:cs="Calibri Light"/>
          <w:color w:val="000000" w:themeColor="text1"/>
          <w:sz w:val="24"/>
          <w:szCs w:val="24"/>
          <w:lang w:val="en-US"/>
        </w:rPr>
        <w:t>is</w:t>
      </w:r>
      <w:r w:rsidR="00D71E04" w:rsidRPr="002A69AB">
        <w:rPr>
          <w:rFonts w:ascii="Book Antiqua" w:eastAsia="Calibri Light" w:hAnsi="Book Antiqua" w:cs="Calibri Light"/>
          <w:color w:val="000000" w:themeColor="text1"/>
          <w:sz w:val="24"/>
          <w:szCs w:val="24"/>
          <w:lang w:val="en-US"/>
        </w:rPr>
        <w:t xml:space="preserve"> potentially beneficial </w:t>
      </w:r>
      <w:r w:rsidR="0064616C" w:rsidRPr="002A69AB">
        <w:rPr>
          <w:rFonts w:ascii="Book Antiqua" w:eastAsia="Calibri Light" w:hAnsi="Book Antiqua" w:cs="Calibri Light"/>
          <w:color w:val="000000" w:themeColor="text1"/>
          <w:sz w:val="24"/>
          <w:szCs w:val="24"/>
          <w:lang w:val="en-US"/>
        </w:rPr>
        <w:t>it</w:t>
      </w:r>
      <w:r w:rsidR="00D71E04" w:rsidRPr="002A69AB">
        <w:rPr>
          <w:rFonts w:ascii="Book Antiqua" w:eastAsia="Calibri Light" w:hAnsi="Book Antiqua" w:cs="Calibri Light"/>
          <w:color w:val="000000" w:themeColor="text1"/>
          <w:sz w:val="24"/>
          <w:szCs w:val="24"/>
          <w:lang w:val="en-US"/>
        </w:rPr>
        <w:t xml:space="preserve"> </w:t>
      </w:r>
      <w:r w:rsidRPr="002A69AB">
        <w:rPr>
          <w:rFonts w:ascii="Book Antiqua" w:hAnsi="Book Antiqua"/>
          <w:color w:val="000000" w:themeColor="text1"/>
          <w:sz w:val="24"/>
          <w:szCs w:val="24"/>
          <w:lang w:val="en-US"/>
        </w:rPr>
        <w:t xml:space="preserve">may </w:t>
      </w:r>
      <w:r w:rsidR="00D71E04" w:rsidRPr="002A69AB">
        <w:rPr>
          <w:rFonts w:ascii="Book Antiqua" w:eastAsia="Calibri Light" w:hAnsi="Book Antiqua" w:cs="Calibri Light"/>
          <w:color w:val="000000" w:themeColor="text1"/>
          <w:sz w:val="24"/>
          <w:szCs w:val="24"/>
          <w:lang w:val="en-US"/>
        </w:rPr>
        <w:t xml:space="preserve">also </w:t>
      </w:r>
      <w:r w:rsidR="0064616C" w:rsidRPr="002A69AB">
        <w:rPr>
          <w:rFonts w:ascii="Book Antiqua" w:hAnsi="Book Antiqua"/>
          <w:color w:val="000000" w:themeColor="text1"/>
          <w:sz w:val="24"/>
          <w:szCs w:val="24"/>
          <w:lang w:val="en-US"/>
        </w:rPr>
        <w:t xml:space="preserve">result in </w:t>
      </w:r>
      <w:r w:rsidRPr="002A69AB">
        <w:rPr>
          <w:rFonts w:ascii="Book Antiqua" w:hAnsi="Book Antiqua"/>
          <w:color w:val="000000" w:themeColor="text1"/>
          <w:sz w:val="24"/>
          <w:szCs w:val="24"/>
          <w:lang w:val="en-US"/>
        </w:rPr>
        <w:t>morbidity and thus should</w:t>
      </w:r>
      <w:r w:rsidR="00D71E04" w:rsidRPr="002A69AB">
        <w:rPr>
          <w:rFonts w:ascii="Book Antiqua" w:eastAsia="Calibri Light" w:hAnsi="Book Antiqua" w:cs="Calibri Light"/>
          <w:color w:val="000000" w:themeColor="text1"/>
          <w:sz w:val="24"/>
          <w:szCs w:val="24"/>
          <w:lang w:val="en-US"/>
        </w:rPr>
        <w:t xml:space="preserve"> </w:t>
      </w:r>
      <w:r w:rsidRPr="002A69AB">
        <w:rPr>
          <w:rFonts w:ascii="Book Antiqua" w:hAnsi="Book Antiqua"/>
          <w:color w:val="000000" w:themeColor="text1"/>
          <w:sz w:val="24"/>
          <w:szCs w:val="24"/>
          <w:lang w:val="en-US"/>
        </w:rPr>
        <w:t>be reserved for those patients who are at a high risk of local failure</w:t>
      </w:r>
      <w:r w:rsidR="00D71E04" w:rsidRPr="002A69AB">
        <w:rPr>
          <w:rFonts w:ascii="Book Antiqua" w:eastAsia="Calibri Light" w:hAnsi="Book Antiqua" w:cs="Calibri Light"/>
          <w:color w:val="000000" w:themeColor="text1"/>
          <w:sz w:val="24"/>
          <w:szCs w:val="24"/>
          <w:lang w:val="en-US"/>
        </w:rPr>
        <w:t>, which includes</w:t>
      </w:r>
      <w:r w:rsidRPr="002A69AB">
        <w:rPr>
          <w:rFonts w:ascii="Book Antiqua" w:hAnsi="Book Antiqua"/>
          <w:color w:val="000000" w:themeColor="text1"/>
          <w:sz w:val="24"/>
          <w:szCs w:val="24"/>
          <w:lang w:val="en-US"/>
        </w:rPr>
        <w:t xml:space="preserve"> patients with nodal involvement, extramural venous invasion and threatened circumferential margin. The aim of this </w:t>
      </w:r>
      <w:r w:rsidR="0051595B" w:rsidRPr="002A69AB">
        <w:rPr>
          <w:rFonts w:ascii="Book Antiqua" w:hAnsi="Book Antiqua"/>
          <w:color w:val="000000" w:themeColor="text1"/>
          <w:sz w:val="24"/>
          <w:szCs w:val="24"/>
          <w:lang w:val="en-US"/>
        </w:rPr>
        <w:t xml:space="preserve">review is </w:t>
      </w:r>
      <w:r w:rsidRPr="002A69AB">
        <w:rPr>
          <w:rFonts w:ascii="Book Antiqua" w:hAnsi="Book Antiqua"/>
          <w:color w:val="000000" w:themeColor="text1"/>
          <w:sz w:val="24"/>
          <w:szCs w:val="24"/>
          <w:lang w:val="en-US"/>
        </w:rPr>
        <w:t xml:space="preserve">to discuss the role of neoadjuvant </w:t>
      </w:r>
      <w:r w:rsidR="0064616C" w:rsidRPr="002A69AB">
        <w:rPr>
          <w:rFonts w:ascii="Book Antiqua" w:hAnsi="Book Antiqua"/>
          <w:color w:val="000000" w:themeColor="text1"/>
          <w:sz w:val="24"/>
          <w:szCs w:val="24"/>
          <w:lang w:val="en-US"/>
        </w:rPr>
        <w:t>radiotherapy</w:t>
      </w:r>
      <w:r w:rsidR="0051595B"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in the </w:t>
      </w:r>
      <w:r w:rsidR="0051595B" w:rsidRPr="002A69AB">
        <w:rPr>
          <w:rFonts w:ascii="Book Antiqua" w:hAnsi="Book Antiqua"/>
          <w:color w:val="000000" w:themeColor="text1"/>
          <w:sz w:val="24"/>
          <w:szCs w:val="24"/>
          <w:lang w:val="en-US"/>
        </w:rPr>
        <w:t xml:space="preserve">management </w:t>
      </w:r>
      <w:r w:rsidRPr="002A69AB">
        <w:rPr>
          <w:rFonts w:ascii="Book Antiqua" w:hAnsi="Book Antiqua"/>
          <w:color w:val="000000" w:themeColor="text1"/>
          <w:sz w:val="24"/>
          <w:szCs w:val="24"/>
          <w:lang w:val="en-US"/>
        </w:rPr>
        <w:t>of rectal cancer</w:t>
      </w:r>
      <w:r w:rsidR="0051595B" w:rsidRPr="002A69AB">
        <w:rPr>
          <w:rFonts w:ascii="Book Antiqua" w:hAnsi="Book Antiqua"/>
          <w:color w:val="000000" w:themeColor="text1"/>
          <w:sz w:val="24"/>
          <w:szCs w:val="24"/>
          <w:lang w:val="en-US"/>
        </w:rPr>
        <w:t>.</w:t>
      </w:r>
    </w:p>
    <w:p w:rsidR="002D3E35" w:rsidRPr="002A69AB" w:rsidRDefault="002D3E35"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AF401C"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D3E35">
        <w:rPr>
          <w:rFonts w:ascii="Book Antiqua" w:hAnsi="Book Antiqua"/>
          <w:b/>
          <w:color w:val="000000" w:themeColor="text1"/>
          <w:sz w:val="24"/>
          <w:szCs w:val="24"/>
          <w:lang w:val="en-US"/>
        </w:rPr>
        <w:t xml:space="preserve">Key </w:t>
      </w:r>
      <w:r w:rsidR="002D3E35">
        <w:rPr>
          <w:rFonts w:ascii="Book Antiqua" w:hAnsi="Book Antiqua"/>
          <w:b/>
          <w:color w:val="000000" w:themeColor="text1"/>
          <w:sz w:val="24"/>
          <w:szCs w:val="24"/>
          <w:lang w:val="en-US"/>
        </w:rPr>
        <w:t>w</w:t>
      </w:r>
      <w:r w:rsidRPr="002D3E35">
        <w:rPr>
          <w:rFonts w:ascii="Book Antiqua" w:hAnsi="Book Antiqua"/>
          <w:b/>
          <w:color w:val="000000" w:themeColor="text1"/>
          <w:sz w:val="24"/>
          <w:szCs w:val="24"/>
          <w:lang w:val="en-US"/>
        </w:rPr>
        <w:t xml:space="preserve">ords: </w:t>
      </w:r>
      <w:r w:rsidRPr="002A69AB">
        <w:rPr>
          <w:rFonts w:ascii="Book Antiqua" w:hAnsi="Book Antiqua"/>
          <w:color w:val="000000" w:themeColor="text1"/>
          <w:sz w:val="24"/>
          <w:szCs w:val="24"/>
          <w:lang w:val="en-US"/>
        </w:rPr>
        <w:t xml:space="preserve">Rectal </w:t>
      </w:r>
      <w:r w:rsidR="002D3E35">
        <w:rPr>
          <w:rFonts w:ascii="Book Antiqua" w:hAnsi="Book Antiqua"/>
          <w:color w:val="000000" w:themeColor="text1"/>
          <w:sz w:val="24"/>
          <w:szCs w:val="24"/>
          <w:lang w:val="en-US"/>
        </w:rPr>
        <w:t>c</w:t>
      </w:r>
      <w:r w:rsidRPr="002A69AB">
        <w:rPr>
          <w:rFonts w:ascii="Book Antiqua" w:hAnsi="Book Antiqua"/>
          <w:color w:val="000000" w:themeColor="text1"/>
          <w:sz w:val="24"/>
          <w:szCs w:val="24"/>
          <w:lang w:val="en-US"/>
        </w:rPr>
        <w:t>ancer</w:t>
      </w:r>
      <w:r w:rsidR="002D3E35">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Neoadjuvant therapy</w:t>
      </w:r>
      <w:r w:rsidR="002D3E35">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Lo</w:t>
      </w:r>
      <w:r w:rsidR="002D3E35" w:rsidRPr="002A69AB">
        <w:rPr>
          <w:rFonts w:ascii="Book Antiqua" w:hAnsi="Book Antiqua"/>
          <w:color w:val="000000" w:themeColor="text1"/>
          <w:sz w:val="24"/>
          <w:szCs w:val="24"/>
          <w:lang w:val="en-US"/>
        </w:rPr>
        <w:t>w anterior resection syndrome</w:t>
      </w:r>
      <w:r w:rsidR="002D3E35">
        <w:rPr>
          <w:rFonts w:ascii="Book Antiqua" w:hAnsi="Book Antiqua"/>
          <w:color w:val="000000" w:themeColor="text1"/>
          <w:sz w:val="24"/>
          <w:szCs w:val="24"/>
          <w:lang w:val="en-US"/>
        </w:rPr>
        <w:t>;</w:t>
      </w:r>
      <w:r w:rsidR="002D3E35"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Stoma</w:t>
      </w:r>
      <w:r w:rsidR="002D3E35">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Transan</w:t>
      </w:r>
      <w:r w:rsidR="002D3E35" w:rsidRPr="002A69AB">
        <w:rPr>
          <w:rFonts w:ascii="Book Antiqua" w:hAnsi="Book Antiqua"/>
          <w:color w:val="000000" w:themeColor="text1"/>
          <w:sz w:val="24"/>
          <w:szCs w:val="24"/>
          <w:lang w:val="en-US"/>
        </w:rPr>
        <w:t>al endoscopic microsurgery</w:t>
      </w:r>
      <w:r w:rsidR="002D3E35">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w:t>
      </w:r>
      <w:r w:rsidR="002D3E35">
        <w:rPr>
          <w:rFonts w:ascii="Book Antiqua" w:hAnsi="Book Antiqua"/>
          <w:color w:val="000000" w:themeColor="text1"/>
          <w:sz w:val="24"/>
          <w:szCs w:val="24"/>
          <w:lang w:val="en-US"/>
        </w:rPr>
        <w:t>T</w:t>
      </w:r>
      <w:r w:rsidR="00233477" w:rsidRPr="002A69AB">
        <w:rPr>
          <w:rFonts w:ascii="Book Antiqua" w:hAnsi="Book Antiqua"/>
          <w:color w:val="000000" w:themeColor="text1"/>
          <w:sz w:val="24"/>
          <w:szCs w:val="24"/>
          <w:lang w:val="en-US"/>
        </w:rPr>
        <w:t xml:space="preserve">rans-anal </w:t>
      </w:r>
      <w:r w:rsidR="002D3E35" w:rsidRPr="002A69AB">
        <w:rPr>
          <w:rFonts w:ascii="Book Antiqua" w:hAnsi="Book Antiqua"/>
          <w:color w:val="000000" w:themeColor="text1"/>
          <w:sz w:val="24"/>
          <w:szCs w:val="24"/>
          <w:lang w:val="en-US"/>
        </w:rPr>
        <w:t>total mesorectal excision</w:t>
      </w:r>
      <w:r w:rsidR="002D3E35">
        <w:rPr>
          <w:rFonts w:ascii="Book Antiqua" w:hAnsi="Book Antiqua"/>
          <w:color w:val="000000" w:themeColor="text1"/>
          <w:sz w:val="24"/>
          <w:szCs w:val="24"/>
          <w:lang w:val="en-US"/>
        </w:rPr>
        <w:t>;</w:t>
      </w:r>
      <w:r w:rsidR="00233477" w:rsidRPr="002A69AB">
        <w:rPr>
          <w:rFonts w:ascii="Book Antiqua" w:hAnsi="Book Antiqua"/>
          <w:color w:val="000000" w:themeColor="text1"/>
          <w:sz w:val="24"/>
          <w:szCs w:val="24"/>
          <w:lang w:val="en-US"/>
        </w:rPr>
        <w:t xml:space="preserve"> Robotic surgery</w:t>
      </w:r>
      <w:r w:rsidR="002D3E35">
        <w:rPr>
          <w:rFonts w:ascii="Book Antiqua" w:hAnsi="Book Antiqua"/>
          <w:color w:val="000000" w:themeColor="text1"/>
          <w:sz w:val="24"/>
          <w:szCs w:val="24"/>
          <w:lang w:val="en-US"/>
        </w:rPr>
        <w:t>;</w:t>
      </w:r>
      <w:r w:rsidR="00233477"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Watch and </w:t>
      </w:r>
      <w:r w:rsidR="002D3E35">
        <w:rPr>
          <w:rFonts w:ascii="Book Antiqua" w:hAnsi="Book Antiqua"/>
          <w:color w:val="000000" w:themeColor="text1"/>
          <w:sz w:val="24"/>
          <w:szCs w:val="24"/>
          <w:lang w:val="en-US"/>
        </w:rPr>
        <w:t>w</w:t>
      </w:r>
      <w:r w:rsidRPr="002A69AB">
        <w:rPr>
          <w:rFonts w:ascii="Book Antiqua" w:hAnsi="Book Antiqua"/>
          <w:color w:val="000000" w:themeColor="text1"/>
          <w:sz w:val="24"/>
          <w:szCs w:val="24"/>
          <w:lang w:val="en-US"/>
        </w:rPr>
        <w:t>ait</w:t>
      </w:r>
    </w:p>
    <w:p w:rsidR="002D3E35" w:rsidRDefault="002D3E35"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2D3E35" w:rsidRDefault="00D56887" w:rsidP="002A69AB">
      <w:pPr>
        <w:pStyle w:val="Body"/>
        <w:adjustRightInd w:val="0"/>
        <w:snapToGrid w:val="0"/>
        <w:spacing w:after="0" w:line="360" w:lineRule="auto"/>
        <w:jc w:val="both"/>
        <w:rPr>
          <w:rFonts w:ascii="Book Antiqua" w:eastAsia="宋体" w:hAnsi="Book Antiqua" w:cs="Times New Roman"/>
          <w:color w:val="auto"/>
          <w:sz w:val="24"/>
          <w:szCs w:val="24"/>
          <w:bdr w:val="none" w:sz="0" w:space="0" w:color="auto"/>
          <w:lang w:val="en-US" w:eastAsia="zh-CN"/>
        </w:rPr>
      </w:pPr>
      <w:bookmarkStart w:id="44" w:name="OLE_LINK43"/>
      <w:bookmarkStart w:id="45" w:name="OLE_LINK44"/>
      <w:bookmarkStart w:id="46" w:name="OLE_LINK67"/>
      <w:bookmarkStart w:id="47" w:name="OLE_LINK65"/>
      <w:bookmarkStart w:id="48" w:name="OLE_LINK71"/>
      <w:bookmarkStart w:id="49" w:name="OLE_LINK88"/>
      <w:bookmarkStart w:id="50" w:name="OLE_LINK671"/>
      <w:r w:rsidRPr="00D56887">
        <w:rPr>
          <w:rFonts w:ascii="Book Antiqua" w:eastAsia="宋体" w:hAnsi="Book Antiqua" w:cs="Times New Roman"/>
          <w:b/>
          <w:color w:val="auto"/>
          <w:sz w:val="24"/>
          <w:szCs w:val="24"/>
          <w:bdr w:val="none" w:sz="0" w:space="0" w:color="auto"/>
          <w:lang w:val="en-US" w:eastAsia="zh-CN"/>
        </w:rPr>
        <w:t>© The Author(s) 201</w:t>
      </w:r>
      <w:r w:rsidRPr="00D56887">
        <w:rPr>
          <w:rFonts w:ascii="Book Antiqua" w:eastAsia="宋体" w:hAnsi="Book Antiqua" w:cs="Times New Roman" w:hint="eastAsia"/>
          <w:b/>
          <w:color w:val="auto"/>
          <w:sz w:val="24"/>
          <w:szCs w:val="24"/>
          <w:bdr w:val="none" w:sz="0" w:space="0" w:color="auto"/>
          <w:lang w:val="en-US" w:eastAsia="zh-CN"/>
        </w:rPr>
        <w:t>9</w:t>
      </w:r>
      <w:r w:rsidRPr="00D56887">
        <w:rPr>
          <w:rFonts w:ascii="Book Antiqua" w:eastAsia="宋体" w:hAnsi="Book Antiqua" w:cs="Times New Roman"/>
          <w:b/>
          <w:color w:val="auto"/>
          <w:sz w:val="24"/>
          <w:szCs w:val="24"/>
          <w:bdr w:val="none" w:sz="0" w:space="0" w:color="auto"/>
          <w:lang w:val="en-US" w:eastAsia="zh-CN"/>
        </w:rPr>
        <w:t xml:space="preserve">. </w:t>
      </w:r>
      <w:r w:rsidRPr="00D56887">
        <w:rPr>
          <w:rFonts w:ascii="Book Antiqua" w:eastAsia="宋体" w:hAnsi="Book Antiqua" w:cs="Times New Roman"/>
          <w:color w:val="auto"/>
          <w:sz w:val="24"/>
          <w:szCs w:val="24"/>
          <w:bdr w:val="none" w:sz="0" w:space="0" w:color="auto"/>
          <w:lang w:val="en-US" w:eastAsia="zh-CN"/>
        </w:rPr>
        <w:t>Published by Baishideng Publishing Group Inc. All rights reserved.</w:t>
      </w:r>
      <w:bookmarkEnd w:id="44"/>
      <w:bookmarkEnd w:id="45"/>
      <w:bookmarkEnd w:id="46"/>
      <w:bookmarkEnd w:id="47"/>
      <w:bookmarkEnd w:id="48"/>
      <w:bookmarkEnd w:id="49"/>
      <w:bookmarkEnd w:id="50"/>
    </w:p>
    <w:p w:rsidR="00D56887" w:rsidRPr="002A69AB" w:rsidRDefault="00D56887"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8F7A7A" w:rsidRPr="00D56887" w:rsidRDefault="00AF401C" w:rsidP="00D56887">
      <w:pPr>
        <w:pStyle w:val="Body"/>
        <w:adjustRightInd w:val="0"/>
        <w:snapToGrid w:val="0"/>
        <w:spacing w:after="0" w:line="360" w:lineRule="auto"/>
        <w:jc w:val="both"/>
        <w:rPr>
          <w:rFonts w:ascii="Book Antiqua" w:hAnsi="Book Antiqua"/>
          <w:b/>
          <w:color w:val="000000" w:themeColor="text1"/>
          <w:sz w:val="24"/>
          <w:szCs w:val="24"/>
          <w:u w:val="single"/>
          <w:lang w:val="en-US"/>
        </w:rPr>
      </w:pPr>
      <w:r w:rsidRPr="00D56887">
        <w:rPr>
          <w:rFonts w:ascii="Book Antiqua" w:hAnsi="Book Antiqua"/>
          <w:b/>
          <w:color w:val="000000" w:themeColor="text1"/>
          <w:sz w:val="24"/>
          <w:szCs w:val="24"/>
          <w:lang w:val="en-US"/>
        </w:rPr>
        <w:lastRenderedPageBreak/>
        <w:t xml:space="preserve">Core </w:t>
      </w:r>
      <w:r w:rsidR="00D56887">
        <w:rPr>
          <w:rFonts w:ascii="Book Antiqua" w:hAnsi="Book Antiqua"/>
          <w:b/>
          <w:color w:val="000000" w:themeColor="text1"/>
          <w:sz w:val="24"/>
          <w:szCs w:val="24"/>
          <w:lang w:val="en-US"/>
        </w:rPr>
        <w:t>t</w:t>
      </w:r>
      <w:r w:rsidRPr="00D56887">
        <w:rPr>
          <w:rFonts w:ascii="Book Antiqua" w:hAnsi="Book Antiqua"/>
          <w:b/>
          <w:color w:val="000000" w:themeColor="text1"/>
          <w:sz w:val="24"/>
          <w:szCs w:val="24"/>
          <w:lang w:val="en-US"/>
        </w:rPr>
        <w:t xml:space="preserve">ip: </w:t>
      </w:r>
      <w:r w:rsidR="008F7A7A" w:rsidRPr="002A69AB">
        <w:rPr>
          <w:rFonts w:ascii="Book Antiqua" w:eastAsiaTheme="minorHAnsi" w:hAnsi="Book Antiqua" w:cstheme="majorBidi"/>
          <w:color w:val="000000" w:themeColor="text1"/>
          <w:sz w:val="24"/>
          <w:szCs w:val="24"/>
          <w:bdr w:val="none" w:sz="0" w:space="0" w:color="auto"/>
          <w:lang w:val="en-US"/>
        </w:rPr>
        <w:t>Neoadjuvant radiotherapy aims to downstage tumours for a more effective oncological resection. Studies have shown that both long and short course pre-operative radiotherapy confers benefits to local recurrence. Some patients completely respond to radiotherapy and have been enrolled in surveillance programmes without undergoing surgery. It is essential to be aware of the disadvantages associated with radiotherapy. Radiation therapy increases the risk of anorectal and genitourinary dysfunction which have a deleterious impact on quality of life. Thus it is imperative to accurately identify patients who are likely to benefit from neoadjuvant radiotherapy in order to minimise morbidity and improve patient outcomes.</w:t>
      </w:r>
      <w:r w:rsidR="00ED14A8">
        <w:rPr>
          <w:rFonts w:ascii="Book Antiqua" w:eastAsiaTheme="minorHAnsi" w:hAnsi="Book Antiqua" w:cstheme="majorBidi"/>
          <w:color w:val="000000" w:themeColor="text1"/>
          <w:sz w:val="24"/>
          <w:szCs w:val="24"/>
          <w:bdr w:val="none" w:sz="0" w:space="0" w:color="auto"/>
          <w:lang w:val="en-US"/>
        </w:rPr>
        <w:t xml:space="preserve"> </w:t>
      </w:r>
    </w:p>
    <w:p w:rsidR="00AF401C" w:rsidRPr="002A69AB" w:rsidRDefault="00AF401C"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BF79C9" w:rsidRPr="00D56887" w:rsidRDefault="00D56887" w:rsidP="002A69AB">
      <w:pPr>
        <w:pStyle w:val="Body"/>
        <w:adjustRightInd w:val="0"/>
        <w:snapToGrid w:val="0"/>
        <w:spacing w:after="0" w:line="360" w:lineRule="auto"/>
        <w:jc w:val="both"/>
        <w:rPr>
          <w:rFonts w:ascii="Book Antiqua" w:hAnsi="Book Antiqua"/>
          <w:color w:val="000000" w:themeColor="text1"/>
          <w:sz w:val="24"/>
          <w:szCs w:val="24"/>
          <w:lang w:val="en-US"/>
        </w:rPr>
      </w:pPr>
      <w:bookmarkStart w:id="51" w:name="OLE_LINK775"/>
      <w:bookmarkStart w:id="52" w:name="OLE_LINK776"/>
      <w:r w:rsidRPr="00D56887">
        <w:rPr>
          <w:rFonts w:ascii="Book Antiqua" w:hAnsi="Book Antiqua"/>
          <w:color w:val="000000" w:themeColor="text1"/>
          <w:sz w:val="24"/>
          <w:szCs w:val="24"/>
          <w:lang w:val="en-US"/>
        </w:rPr>
        <w:t xml:space="preserve">Feeney G, Sehgal R, Sheehan M, Hogan A, Regan M, Joyce M, Kerin M. </w:t>
      </w:r>
      <w:r w:rsidR="00CF0D21" w:rsidRPr="00D56887">
        <w:rPr>
          <w:rFonts w:ascii="Book Antiqua" w:hAnsi="Book Antiqua"/>
          <w:color w:val="000000" w:themeColor="text1"/>
          <w:sz w:val="24"/>
          <w:szCs w:val="24"/>
          <w:lang w:val="en-US"/>
        </w:rPr>
        <w:t>Neoadju</w:t>
      </w:r>
      <w:r w:rsidRPr="00D56887">
        <w:rPr>
          <w:rFonts w:ascii="Book Antiqua" w:hAnsi="Book Antiqua"/>
          <w:color w:val="000000" w:themeColor="text1"/>
          <w:sz w:val="24"/>
          <w:szCs w:val="24"/>
          <w:lang w:val="en-US"/>
        </w:rPr>
        <w:t>vant radiotherapy for rectal cancer management</w:t>
      </w:r>
      <w:r>
        <w:rPr>
          <w:rFonts w:ascii="Book Antiqua" w:hAnsi="Book Antiqua"/>
          <w:color w:val="000000" w:themeColor="text1"/>
          <w:sz w:val="24"/>
          <w:szCs w:val="24"/>
          <w:lang w:val="en-US"/>
        </w:rPr>
        <w:t xml:space="preserve">. </w:t>
      </w:r>
      <w:bookmarkStart w:id="53" w:name="OLE_LINK1105"/>
      <w:bookmarkStart w:id="54" w:name="OLE_LINK1107"/>
      <w:bookmarkStart w:id="55" w:name="OLE_LINK380"/>
      <w:bookmarkStart w:id="56" w:name="OLE_LINK68"/>
      <w:bookmarkStart w:id="57" w:name="OLE_LINK66"/>
      <w:bookmarkStart w:id="58" w:name="OLE_LINK74"/>
      <w:bookmarkStart w:id="59" w:name="OLE_LINK93"/>
      <w:bookmarkStart w:id="60" w:name="OLE_LINK672"/>
      <w:r w:rsidR="005A6053" w:rsidRPr="005A6053">
        <w:rPr>
          <w:rFonts w:ascii="Book Antiqua" w:eastAsia="宋体" w:hAnsi="Book Antiqua" w:cs="Times New Roman"/>
          <w:i/>
          <w:sz w:val="24"/>
          <w:szCs w:val="24"/>
          <w:bdr w:val="none" w:sz="0" w:space="0" w:color="auto"/>
          <w:lang w:val="en-US" w:eastAsia="zh-CN"/>
        </w:rPr>
        <w:t xml:space="preserve">World J Gastroenterol </w:t>
      </w:r>
      <w:r w:rsidR="005A6053" w:rsidRPr="005A6053">
        <w:rPr>
          <w:rFonts w:ascii="Book Antiqua" w:eastAsia="宋体" w:hAnsi="Book Antiqua" w:cs="Times New Roman"/>
          <w:sz w:val="24"/>
          <w:szCs w:val="24"/>
          <w:bdr w:val="none" w:sz="0" w:space="0" w:color="auto"/>
          <w:lang w:val="en-US" w:eastAsia="zh-CN"/>
        </w:rPr>
        <w:t>2019; In press</w:t>
      </w:r>
      <w:bookmarkEnd w:id="53"/>
      <w:bookmarkEnd w:id="54"/>
      <w:bookmarkEnd w:id="55"/>
      <w:bookmarkEnd w:id="56"/>
      <w:bookmarkEnd w:id="57"/>
      <w:bookmarkEnd w:id="58"/>
      <w:bookmarkEnd w:id="59"/>
      <w:bookmarkEnd w:id="60"/>
    </w:p>
    <w:bookmarkEnd w:id="51"/>
    <w:bookmarkEnd w:id="52"/>
    <w:p w:rsidR="005A6053" w:rsidRDefault="005A6053">
      <w:pPr>
        <w:spacing w:after="160" w:line="259" w:lineRule="auto"/>
        <w:rPr>
          <w:rFonts w:ascii="Book Antiqua" w:eastAsia="Calibri" w:hAnsi="Book Antiqua" w:cs="Calibri"/>
          <w:color w:val="000000" w:themeColor="text1"/>
          <w:u w:color="000000"/>
          <w:lang w:eastAsia="en-IE"/>
        </w:rPr>
      </w:pPr>
      <w:r>
        <w:rPr>
          <w:rFonts w:ascii="Book Antiqua" w:hAnsi="Book Antiqua"/>
          <w:color w:val="000000" w:themeColor="text1"/>
        </w:rPr>
        <w:br w:type="page"/>
      </w:r>
    </w:p>
    <w:p w:rsidR="00CF0D21" w:rsidRPr="002A69AB" w:rsidRDefault="0009499A" w:rsidP="002A69AB">
      <w:pPr>
        <w:pStyle w:val="Body"/>
        <w:adjustRightInd w:val="0"/>
        <w:snapToGrid w:val="0"/>
        <w:spacing w:after="0" w:line="360" w:lineRule="auto"/>
        <w:jc w:val="both"/>
        <w:rPr>
          <w:rFonts w:ascii="Book Antiqua" w:hAnsi="Book Antiqua"/>
          <w:b/>
          <w:color w:val="000000" w:themeColor="text1"/>
          <w:sz w:val="24"/>
          <w:szCs w:val="24"/>
          <w:u w:val="single"/>
          <w:lang w:val="en-US"/>
        </w:rPr>
      </w:pPr>
      <w:r w:rsidRPr="002A69AB">
        <w:rPr>
          <w:rFonts w:ascii="Book Antiqua" w:hAnsi="Book Antiqua"/>
          <w:b/>
          <w:color w:val="000000" w:themeColor="text1"/>
          <w:sz w:val="24"/>
          <w:szCs w:val="24"/>
          <w:lang w:val="en-US"/>
        </w:rPr>
        <w:lastRenderedPageBreak/>
        <w:t>INTRODUCTION</w:t>
      </w:r>
    </w:p>
    <w:p w:rsidR="00CF0D21" w:rsidRPr="002A69AB"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Colorectal cancer (CRC) is the third most common cancer diagnosed in both</w:t>
      </w:r>
      <w:r w:rsidR="0051595B" w:rsidRPr="002A69AB">
        <w:rPr>
          <w:rFonts w:ascii="Book Antiqua" w:hAnsi="Book Antiqua"/>
          <w:color w:val="000000" w:themeColor="text1"/>
          <w:sz w:val="24"/>
          <w:szCs w:val="24"/>
          <w:lang w:val="en-US"/>
        </w:rPr>
        <w:t xml:space="preserve"> </w:t>
      </w:r>
      <w:r w:rsidR="00760576" w:rsidRPr="002A69AB">
        <w:rPr>
          <w:rFonts w:ascii="Book Antiqua" w:hAnsi="Book Antiqua"/>
          <w:color w:val="000000" w:themeColor="text1"/>
          <w:sz w:val="24"/>
          <w:szCs w:val="24"/>
          <w:lang w:val="en-US"/>
        </w:rPr>
        <w:t>sexes</w:t>
      </w:r>
      <w:r w:rsidRPr="002A69AB">
        <w:rPr>
          <w:rFonts w:ascii="Book Antiqua" w:hAnsi="Book Antiqua"/>
          <w:color w:val="000000" w:themeColor="text1"/>
          <w:sz w:val="24"/>
          <w:szCs w:val="24"/>
          <w:lang w:val="en-US"/>
        </w:rPr>
        <w:t xml:space="preserve"> in the Western World. </w:t>
      </w:r>
      <w:r w:rsidR="00760576" w:rsidRPr="002A69AB">
        <w:rPr>
          <w:rFonts w:ascii="Book Antiqua" w:hAnsi="Book Antiqua"/>
          <w:color w:val="000000" w:themeColor="text1"/>
          <w:sz w:val="24"/>
          <w:szCs w:val="24"/>
          <w:lang w:val="en-US"/>
        </w:rPr>
        <w:t xml:space="preserve">In 2019 there were </w:t>
      </w:r>
      <w:r w:rsidR="00902579" w:rsidRPr="002A69AB">
        <w:rPr>
          <w:rFonts w:ascii="Book Antiqua" w:hAnsi="Book Antiqua"/>
          <w:color w:val="000000" w:themeColor="text1"/>
          <w:sz w:val="24"/>
          <w:szCs w:val="24"/>
          <w:lang w:val="en-US"/>
        </w:rPr>
        <w:t>approximately</w:t>
      </w:r>
      <w:r w:rsidR="007526D6"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44180 new cases of rectal cancer</w:t>
      </w:r>
      <w:r w:rsidR="00760576" w:rsidRPr="002A69AB">
        <w:rPr>
          <w:rFonts w:ascii="Book Antiqua" w:hAnsi="Book Antiqua"/>
          <w:color w:val="000000" w:themeColor="text1"/>
          <w:sz w:val="24"/>
          <w:szCs w:val="24"/>
          <w:lang w:val="en-US"/>
        </w:rPr>
        <w:t xml:space="preserve"> diagnosed in the United States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D71E04" w:rsidRPr="002A69AB">
        <w:rPr>
          <w:rFonts w:ascii="Book Antiqua" w:eastAsia="Calibri Light" w:hAnsi="Book Antiqua" w:cs="Calibri Light"/>
          <w:color w:val="000000" w:themeColor="text1"/>
          <w:sz w:val="24"/>
          <w:szCs w:val="24"/>
          <w:vertAlign w:val="superscript"/>
          <w:lang w:val="en-US"/>
        </w:rPr>
        <w:instrText xml:space="preserve"> ADDIN EN.CITE &lt;EndNote&gt;&lt;Cite  &gt;&lt;Author&gt;Bray&lt;/Author&gt;&lt;Year&gt;2018&lt;/Year&gt;&lt;RecNum&gt;2&lt;/RecNum&gt;&lt;Prefix&gt;&lt;/Prefix&gt;&lt;Suffix&gt;&lt;/Suffix&gt;&lt;Pages&gt;&lt;/Pages&gt;&lt;DisplayText&gt;[1]&lt;/DisplayText&gt;&lt;record&gt;&lt;isbn&gt;0007-9235&lt;/isbn&gt;&lt;titles&gt;&lt;title&gt;Global cancer statistics 2018: GLOBOCAN estimates of incidence and mortality worldwide for 36 cancers in 185 countries&lt;/title&gt;&lt;secondary-title&gt;CA: a cancer journal for clinicians&lt;/secondary-title&gt;&lt;/titles&gt;&lt;pages&gt;394-424&lt;/pages&gt;&lt;number&gt;6&lt;/number&gt;&lt;contributors&gt;&lt;authors&gt;&lt;author&gt;Bray, Freddie&lt;/author&gt;&lt;author&gt;Ferlay, Jacques&lt;/author&gt;&lt;author&gt;Soerjomataram, Isabelle&lt;/author&gt;&lt;author&gt;Siegel, Rebecca L.&lt;/author&gt;&lt;author&gt;Torre, Lindsey A.&lt;/author&gt;&lt;author&gt;Jemal, Ahmedin&lt;/author&gt;&lt;/authors&gt;&lt;/contributors&gt;&lt;added-date format="utc"&gt;1554740112&lt;/added-date&gt;&lt;ref-type name="Journal Article"&gt;17&lt;/ref-type&gt;&lt;dates&gt;&lt;year&gt;2018&lt;/year&gt;&lt;/dates&gt;&lt;rec-number&gt;2&lt;/rec-number&gt;&lt;publisher&gt;Wiley Online Library&lt;/publisher&gt;&lt;last-updated-date format="utc"&gt;1554740112&lt;/last-updated-date&gt;&lt;volume&gt;68&lt;/volume&gt;&lt;/record&gt;&lt;/Cite&gt;&lt;/EndNote&gt;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D71E04" w:rsidRPr="002A69AB">
        <w:rPr>
          <w:rFonts w:ascii="Book Antiqua" w:eastAsia="Calibri Light" w:hAnsi="Book Antiqua" w:cs="Calibri Light"/>
          <w:color w:val="000000" w:themeColor="text1"/>
          <w:sz w:val="24"/>
          <w:szCs w:val="24"/>
          <w:vertAlign w:val="superscript"/>
          <w:lang w:val="en-US"/>
        </w:rPr>
        <w:t>[1]</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w:t>
      </w:r>
      <w:r w:rsidR="00C91C8E" w:rsidRPr="002A69AB">
        <w:rPr>
          <w:rFonts w:ascii="Book Antiqua" w:hAnsi="Book Antiqua"/>
          <w:color w:val="000000" w:themeColor="text1"/>
          <w:sz w:val="24"/>
          <w:szCs w:val="24"/>
          <w:lang w:val="en-US"/>
        </w:rPr>
        <w:t xml:space="preserve">Several risk </w:t>
      </w:r>
      <w:r w:rsidRPr="002A69AB">
        <w:rPr>
          <w:rFonts w:ascii="Book Antiqua" w:hAnsi="Book Antiqua"/>
          <w:color w:val="000000" w:themeColor="text1"/>
          <w:sz w:val="24"/>
          <w:szCs w:val="24"/>
          <w:lang w:val="en-US"/>
        </w:rPr>
        <w:t>factors</w:t>
      </w:r>
      <w:r w:rsidR="00C91C8E" w:rsidRPr="002A69AB">
        <w:rPr>
          <w:rFonts w:ascii="Book Antiqua" w:hAnsi="Book Antiqua"/>
          <w:color w:val="000000" w:themeColor="text1"/>
          <w:sz w:val="24"/>
          <w:szCs w:val="24"/>
          <w:lang w:val="en-US"/>
        </w:rPr>
        <w:t xml:space="preserve"> have been implicated in </w:t>
      </w:r>
      <w:r w:rsidR="00902579" w:rsidRPr="002A69AB">
        <w:rPr>
          <w:rFonts w:ascii="Book Antiqua" w:hAnsi="Book Antiqua"/>
          <w:color w:val="000000" w:themeColor="text1"/>
          <w:sz w:val="24"/>
          <w:szCs w:val="24"/>
          <w:lang w:val="en-US"/>
        </w:rPr>
        <w:t xml:space="preserve">rectal </w:t>
      </w:r>
      <w:r w:rsidR="007526D6" w:rsidRPr="002A69AB">
        <w:rPr>
          <w:rFonts w:ascii="Book Antiqua" w:hAnsi="Book Antiqua"/>
          <w:color w:val="000000" w:themeColor="text1"/>
          <w:sz w:val="24"/>
          <w:szCs w:val="24"/>
          <w:lang w:val="en-US"/>
        </w:rPr>
        <w:t>tumor</w:t>
      </w:r>
      <w:r w:rsidR="00033BCC" w:rsidRPr="002A69AB">
        <w:rPr>
          <w:rFonts w:ascii="Book Antiqua" w:hAnsi="Book Antiqua"/>
          <w:color w:val="000000" w:themeColor="text1"/>
          <w:sz w:val="24"/>
          <w:szCs w:val="24"/>
          <w:lang w:val="en-US"/>
        </w:rPr>
        <w:t>i</w:t>
      </w:r>
      <w:r w:rsidR="007526D6" w:rsidRPr="002A69AB">
        <w:rPr>
          <w:rFonts w:ascii="Book Antiqua" w:hAnsi="Book Antiqua"/>
          <w:color w:val="000000" w:themeColor="text1"/>
          <w:sz w:val="24"/>
          <w:szCs w:val="24"/>
          <w:lang w:val="en-US"/>
        </w:rPr>
        <w:t>genesis</w:t>
      </w:r>
      <w:r w:rsidR="007526D6" w:rsidRPr="002A69AB" w:rsidDel="007526D6">
        <w:rPr>
          <w:rFonts w:ascii="Book Antiqua" w:hAnsi="Book Antiqua"/>
          <w:color w:val="000000" w:themeColor="text1"/>
          <w:sz w:val="24"/>
          <w:szCs w:val="24"/>
          <w:lang w:val="en-US"/>
        </w:rPr>
        <w:t xml:space="preserve"> </w:t>
      </w:r>
      <w:r w:rsidR="00C91C8E" w:rsidRPr="002A69AB">
        <w:rPr>
          <w:rFonts w:ascii="Book Antiqua" w:hAnsi="Book Antiqua"/>
          <w:color w:val="000000" w:themeColor="text1"/>
          <w:sz w:val="24"/>
          <w:szCs w:val="24"/>
          <w:lang w:val="en-US"/>
        </w:rPr>
        <w:t xml:space="preserve">including </w:t>
      </w:r>
      <w:r w:rsidRPr="002A69AB">
        <w:rPr>
          <w:rFonts w:ascii="Book Antiqua" w:hAnsi="Book Antiqua"/>
          <w:color w:val="000000" w:themeColor="text1"/>
          <w:sz w:val="24"/>
          <w:szCs w:val="24"/>
          <w:lang w:val="en-US"/>
        </w:rPr>
        <w:t>genetics</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age, obesity, smoking, and diet. Cancers of the rectum and rectosigmoid junction account for 30% of all </w:t>
      </w:r>
      <w:r w:rsidR="00E02725" w:rsidRPr="002A69AB">
        <w:rPr>
          <w:rFonts w:ascii="Book Antiqua" w:hAnsi="Book Antiqua"/>
          <w:color w:val="000000" w:themeColor="text1"/>
          <w:sz w:val="24"/>
          <w:szCs w:val="24"/>
          <w:lang w:val="en-US"/>
        </w:rPr>
        <w:t>CRC</w:t>
      </w:r>
      <w:r w:rsidRPr="002A69AB">
        <w:rPr>
          <w:rFonts w:ascii="Book Antiqua" w:hAnsi="Book Antiqua"/>
          <w:color w:val="000000" w:themeColor="text1"/>
          <w:sz w:val="24"/>
          <w:szCs w:val="24"/>
          <w:lang w:val="en-US"/>
        </w:rPr>
        <w:t xml:space="preserve"> diagno</w:t>
      </w:r>
      <w:r w:rsidR="00E02725" w:rsidRPr="002A69AB">
        <w:rPr>
          <w:rFonts w:ascii="Book Antiqua" w:hAnsi="Book Antiqua"/>
          <w:color w:val="000000" w:themeColor="text1"/>
          <w:sz w:val="24"/>
          <w:szCs w:val="24"/>
          <w:lang w:val="en-US"/>
        </w:rPr>
        <w:t>sed</w:t>
      </w:r>
      <w:r w:rsidRPr="002A69AB">
        <w:rPr>
          <w:rFonts w:ascii="Book Antiqua" w:hAnsi="Book Antiqua"/>
          <w:color w:val="000000" w:themeColor="text1"/>
          <w:sz w:val="24"/>
          <w:szCs w:val="24"/>
          <w:lang w:val="en-US"/>
        </w:rPr>
        <w:t>. Rectal cancer is defined as tumour</w:t>
      </w:r>
      <w:r w:rsidR="007526D6" w:rsidRPr="002A69AB">
        <w:rPr>
          <w:rFonts w:ascii="Book Antiqua" w:hAnsi="Book Antiqua"/>
          <w:color w:val="000000" w:themeColor="text1"/>
          <w:sz w:val="24"/>
          <w:szCs w:val="24"/>
          <w:lang w:val="en-US"/>
        </w:rPr>
        <w:t>s</w:t>
      </w:r>
      <w:r w:rsidRPr="002A69AB">
        <w:rPr>
          <w:rFonts w:ascii="Book Antiqua" w:hAnsi="Book Antiqua"/>
          <w:color w:val="000000" w:themeColor="text1"/>
          <w:sz w:val="24"/>
          <w:szCs w:val="24"/>
          <w:lang w:val="en-US"/>
        </w:rPr>
        <w:t xml:space="preserve"> </w:t>
      </w:r>
      <w:r w:rsidR="00E02725" w:rsidRPr="002A69AB">
        <w:rPr>
          <w:rFonts w:ascii="Book Antiqua" w:hAnsi="Book Antiqua"/>
          <w:color w:val="000000" w:themeColor="text1"/>
          <w:sz w:val="24"/>
          <w:szCs w:val="24"/>
          <w:lang w:val="en-US"/>
        </w:rPr>
        <w:t>arising</w:t>
      </w:r>
      <w:r w:rsidRPr="002A69AB">
        <w:rPr>
          <w:rFonts w:ascii="Book Antiqua" w:hAnsi="Book Antiqua"/>
          <w:color w:val="000000" w:themeColor="text1"/>
          <w:sz w:val="24"/>
          <w:szCs w:val="24"/>
          <w:lang w:val="en-US"/>
        </w:rPr>
        <w:t xml:space="preserve"> within 15</w:t>
      </w:r>
      <w:r w:rsidR="001E2B84">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cm of the anal verge. </w:t>
      </w:r>
      <w:r w:rsidR="00D71E04" w:rsidRPr="002A69AB">
        <w:rPr>
          <w:rFonts w:ascii="Book Antiqua" w:eastAsia="Calibri Light" w:hAnsi="Book Antiqua" w:cs="Calibri Light"/>
          <w:color w:val="000000" w:themeColor="text1"/>
          <w:sz w:val="24"/>
          <w:szCs w:val="24"/>
          <w:lang w:val="en-US"/>
        </w:rPr>
        <w:t>While histologica</w:t>
      </w:r>
      <w:r w:rsidR="008F7A7A" w:rsidRPr="002A69AB">
        <w:rPr>
          <w:rFonts w:ascii="Book Antiqua" w:eastAsia="Calibri Light" w:hAnsi="Book Antiqua" w:cs="Calibri Light"/>
          <w:color w:val="000000" w:themeColor="text1"/>
          <w:sz w:val="24"/>
          <w:szCs w:val="24"/>
          <w:lang w:val="en-US"/>
        </w:rPr>
        <w:t>l</w:t>
      </w:r>
      <w:r w:rsidR="00D71E04" w:rsidRPr="002A69AB">
        <w:rPr>
          <w:rFonts w:ascii="Book Antiqua" w:eastAsia="Calibri Light" w:hAnsi="Book Antiqua" w:cs="Calibri Light"/>
          <w:color w:val="000000" w:themeColor="text1"/>
          <w:sz w:val="24"/>
          <w:szCs w:val="24"/>
          <w:lang w:val="en-US"/>
        </w:rPr>
        <w:t>ly similar to cancers occurring at other sites in the colon, rectal cancers, given</w:t>
      </w:r>
      <w:r w:rsidR="009D7919" w:rsidRPr="002A69AB">
        <w:rPr>
          <w:rFonts w:ascii="Book Antiqua" w:hAnsi="Book Antiqua"/>
          <w:color w:val="000000" w:themeColor="text1"/>
          <w:sz w:val="24"/>
          <w:szCs w:val="24"/>
          <w:lang w:val="en-US"/>
        </w:rPr>
        <w:t xml:space="preserve"> the anatomical confinements of the </w:t>
      </w:r>
      <w:r w:rsidR="00675D8B" w:rsidRPr="002A69AB">
        <w:rPr>
          <w:rFonts w:ascii="Book Antiqua" w:hAnsi="Book Antiqua"/>
          <w:color w:val="000000" w:themeColor="text1"/>
          <w:sz w:val="24"/>
          <w:szCs w:val="24"/>
          <w:lang w:val="en-US"/>
        </w:rPr>
        <w:t xml:space="preserve">bony </w:t>
      </w:r>
      <w:r w:rsidR="009D7919" w:rsidRPr="002A69AB">
        <w:rPr>
          <w:rFonts w:ascii="Book Antiqua" w:hAnsi="Book Antiqua"/>
          <w:color w:val="000000" w:themeColor="text1"/>
          <w:sz w:val="24"/>
          <w:szCs w:val="24"/>
          <w:lang w:val="en-US"/>
        </w:rPr>
        <w:t xml:space="preserve">pelvis, blood supply, lymphatic drainage and </w:t>
      </w:r>
      <w:r w:rsidR="00675D8B" w:rsidRPr="002A69AB">
        <w:rPr>
          <w:rFonts w:ascii="Book Antiqua" w:hAnsi="Book Antiqua"/>
          <w:color w:val="000000" w:themeColor="text1"/>
          <w:sz w:val="24"/>
          <w:szCs w:val="24"/>
          <w:lang w:val="en-US"/>
        </w:rPr>
        <w:t>nervous innervation</w:t>
      </w:r>
      <w:r w:rsidR="008F7A7A" w:rsidRPr="002A69AB">
        <w:rPr>
          <w:rFonts w:ascii="Book Antiqua" w:hAnsi="Book Antiqua"/>
          <w:color w:val="000000" w:themeColor="text1"/>
          <w:sz w:val="24"/>
          <w:szCs w:val="24"/>
          <w:lang w:val="en-US"/>
        </w:rPr>
        <w:t xml:space="preserve"> rectal cancer are</w:t>
      </w:r>
      <w:r w:rsidR="009D7919" w:rsidRPr="002A69AB">
        <w:rPr>
          <w:rFonts w:ascii="Book Antiqua" w:hAnsi="Book Antiqua"/>
          <w:color w:val="000000" w:themeColor="text1"/>
          <w:sz w:val="24"/>
          <w:szCs w:val="24"/>
          <w:lang w:val="en-US"/>
        </w:rPr>
        <w:t xml:space="preserve"> considered</w:t>
      </w:r>
      <w:r w:rsidR="00675D8B" w:rsidRPr="002A69AB">
        <w:rPr>
          <w:rFonts w:ascii="Book Antiqua" w:hAnsi="Book Antiqua"/>
          <w:color w:val="000000" w:themeColor="text1"/>
          <w:sz w:val="24"/>
          <w:szCs w:val="24"/>
          <w:lang w:val="en-US"/>
        </w:rPr>
        <w:t xml:space="preserve"> a</w:t>
      </w:r>
      <w:r w:rsidR="009D7919" w:rsidRPr="002A69AB">
        <w:rPr>
          <w:rFonts w:ascii="Book Antiqua" w:hAnsi="Book Antiqua"/>
          <w:color w:val="000000" w:themeColor="text1"/>
          <w:sz w:val="24"/>
          <w:szCs w:val="24"/>
          <w:lang w:val="en-US"/>
        </w:rPr>
        <w:t xml:space="preserve"> distinct</w:t>
      </w:r>
      <w:r w:rsidR="00675D8B" w:rsidRPr="002A69AB">
        <w:rPr>
          <w:rFonts w:ascii="Book Antiqua" w:hAnsi="Book Antiqua"/>
          <w:color w:val="000000" w:themeColor="text1"/>
          <w:sz w:val="24"/>
          <w:szCs w:val="24"/>
          <w:lang w:val="en-US"/>
        </w:rPr>
        <w:t xml:space="preserve"> entity</w:t>
      </w:r>
      <w:r w:rsidR="00D71E04" w:rsidRPr="002A69AB">
        <w:rPr>
          <w:rFonts w:ascii="Book Antiqua" w:eastAsia="Calibri Light" w:hAnsi="Book Antiqua" w:cs="Calibri Light"/>
          <w:color w:val="000000" w:themeColor="text1"/>
          <w:sz w:val="24"/>
          <w:szCs w:val="24"/>
          <w:lang w:val="en-US"/>
        </w:rPr>
        <w:t>,</w:t>
      </w:r>
      <w:r w:rsidR="00675D8B" w:rsidRPr="002A69AB">
        <w:rPr>
          <w:rFonts w:ascii="Book Antiqua" w:hAnsi="Book Antiqua"/>
          <w:color w:val="000000" w:themeColor="text1"/>
          <w:sz w:val="24"/>
          <w:szCs w:val="24"/>
          <w:lang w:val="en-US"/>
        </w:rPr>
        <w:t xml:space="preserve"> specifically </w:t>
      </w:r>
      <w:r w:rsidR="005735FF" w:rsidRPr="002A69AB">
        <w:rPr>
          <w:rFonts w:ascii="Book Antiqua" w:hAnsi="Book Antiqua"/>
          <w:color w:val="000000" w:themeColor="text1"/>
          <w:sz w:val="24"/>
          <w:szCs w:val="24"/>
          <w:lang w:val="en-US"/>
        </w:rPr>
        <w:t>in regards to</w:t>
      </w:r>
      <w:r w:rsidR="00675D8B" w:rsidRPr="002A69AB">
        <w:rPr>
          <w:rFonts w:ascii="Book Antiqua" w:hAnsi="Book Antiqua"/>
          <w:color w:val="000000" w:themeColor="text1"/>
          <w:sz w:val="24"/>
          <w:szCs w:val="24"/>
          <w:lang w:val="en-US"/>
        </w:rPr>
        <w:t xml:space="preserve"> </w:t>
      </w:r>
      <w:r w:rsidR="009D7919" w:rsidRPr="002A69AB">
        <w:rPr>
          <w:rFonts w:ascii="Book Antiqua" w:hAnsi="Book Antiqua"/>
          <w:color w:val="000000" w:themeColor="text1"/>
          <w:sz w:val="24"/>
          <w:szCs w:val="24"/>
          <w:lang w:val="en-US"/>
        </w:rPr>
        <w:t>the invasive growth pattern, surgical approach, and treatment outcomes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D71E04" w:rsidRPr="002A69AB">
        <w:rPr>
          <w:rFonts w:ascii="Book Antiqua" w:eastAsia="Calibri Light" w:hAnsi="Book Antiqua" w:cs="Calibri Light"/>
          <w:color w:val="000000" w:themeColor="text1"/>
          <w:sz w:val="24"/>
          <w:szCs w:val="24"/>
          <w:vertAlign w:val="superscript"/>
          <w:lang w:val="en-US"/>
        </w:rPr>
        <w:instrText xml:space="preserve"> ADDIN EN.CITE &lt;EndNote&gt;&lt;Cite  &gt;&lt;Author&gt;Tamas&lt;/Author&gt;&lt;Year&gt;2015&lt;/Year&gt;&lt;RecNum&gt;11&lt;/RecNum&gt;&lt;Prefix&gt;&lt;/Prefix&gt;&lt;Suffix&gt;&lt;/Suffix&gt;&lt;Pages&gt;&lt;/Pages&gt;&lt;DisplayText&gt;[2, 3]&lt;/DisplayText&gt;&lt;record&gt;&lt;rec-number&gt;11&lt;/rec-number&gt;&lt;foreign-keys&gt;&lt;key app="EN" db-id="apvt0te9nzatf3e22965edewxz2avx9swesz" timestamp="1551865768"&gt;11&lt;/key&gt;&lt;/foreign-keys&gt;&lt;ref-type name="Journal Article"&gt;17&lt;/ref-type&gt;&lt;contributors&gt;&lt;authors&gt;&lt;author&gt;Tamas, K.&lt;/author&gt;&lt;author&gt;Walenkamp, A. M.&lt;/author&gt;&lt;author&gt;de Vries, E. G.&lt;/author&gt;&lt;author&gt;van Vugt, M. A.&lt;/author&gt;&lt;author&gt;Beets-Tan, R. G.&lt;/author&gt;&lt;author&gt;van Etten, B.&lt;/author&gt;&lt;author&gt;de Groot, D. J.&lt;/author&gt;&lt;author&gt;Hospers, G. A.&lt;/author&gt;&lt;/authors&gt;&lt;/contributors&gt;&lt;auth-address&gt;Department of Medical Oncology, University of Groningen, University Medical Center Groningen, Groningen, The Netherlands.&amp;#13;Department of Radiology, Maastricht University Medical Center, Maastricht, The Netherlands.&amp;#13;Department of Surgery, University of Groningen, University Medical Center Groningen, Groningen, The Netherlands.&amp;#13;Department of Medical Oncology, University of Groningen, University Medical Center Groningen, Groningen, The Netherlands. Electronic address: g.a.p.hospers@umcg.nl.&lt;/auth-address&gt;&lt;titles&gt;&lt;title&gt;Rectal and colon cancer: Not just a different anatomic site&lt;/title&gt;&lt;secondary-title&gt;Cancer Treat Rev&lt;/secondary-title&gt;&lt;/titles&gt;&lt;periodical&gt;&lt;full-title&gt;Cancer Treat Rev&lt;/full-title&gt;&lt;/periodical&gt;&lt;pages&gt;671-9&lt;/pages&gt;&lt;volume&gt;41&lt;/volume&gt;&lt;number&gt;8&lt;/number&gt;&lt;keywords&gt;&lt;keyword&gt;Chemoradiotherapy, Adjuvant/*methods&lt;/keyword&gt;&lt;keyword&gt;*Colonic Neoplasms/epidemiology/genetics/pathology/therapy&lt;/keyword&gt;&lt;keyword&gt;Digestive System Surgical Procedures/*methods&lt;/keyword&gt;&lt;keyword&gt;Disease Management&lt;/keyword&gt;&lt;keyword&gt;ErbB Receptors/*genetics&lt;/keyword&gt;&lt;keyword&gt;Humans&lt;/keyword&gt;&lt;keyword&gt;Neoplasm Metastasis&lt;/keyword&gt;&lt;keyword&gt;Neoplasm Staging&lt;/keyword&gt;&lt;keyword&gt;Proto-Oncogene Proteins B-raf/*genetics&lt;/keyword&gt;&lt;keyword&gt;*Rectal Neoplasms/epidemiology/genetics/pathology/therapy&lt;/keyword&gt;&lt;keyword&gt;Survival Analysis&lt;/keyword&gt;&lt;keyword&gt;Epidemiology&lt;/keyword&gt;&lt;keyword&gt;Metastasis&lt;/keyword&gt;&lt;keyword&gt;Molecular markers&lt;/keyword&gt;&lt;keyword&gt;Rectal and colon cancer&lt;/keyword&gt;&lt;keyword&gt;Staging&lt;/keyword&gt;&lt;keyword&gt;Treatment&lt;/keyword&gt;&lt;/keywords&gt;&lt;dates&gt;&lt;year&gt;2015&lt;/year&gt;&lt;pub-dates&gt;&lt;date&gt;Sep&lt;/date&gt;&lt;/pub-dates&gt;&lt;/dates&gt;&lt;isbn&gt;1532-1967 (Electronic)&amp;#13;0305-7372 (Linking)&lt;/isbn&gt;&lt;accession-num&gt;26145760&lt;/accession-num&gt;&lt;urls&gt;&lt;related-urls&gt;&lt;url&gt;https://www.ncbi.nlm.nih.gov/pubmed/26145760&lt;/url&gt;&lt;/related-urls&gt;&lt;/urls&gt;&lt;electronic-resource-num&gt;10.1016/j.ctrv.2015.06.007&lt;/electronic-resource-num&gt;&lt;/record&gt;&lt;/Cite&gt;&lt;Cite  &gt;&lt;Author&gt;Paschke&lt;/Author&gt;&lt;Year&gt;2018&lt;/Year&gt;&lt;RecNum&gt;12&lt;/RecNum&gt;&lt;Prefix&gt;&lt;/Prefix&gt;&lt;Suffix&gt;&lt;/Suffix&gt;&lt;Pages&gt;&lt;/Pages&gt;&lt;record&gt;&lt;rec-number&gt;12&lt;/rec-number&gt;&lt;foreign-keys&gt;&lt;key app="EN" db-id="apvt0te9nzatf3e22965edewxz2avx9swesz" timestamp="1551865808"&gt;12&lt;/key&gt;&lt;/foreign-keys&gt;&lt;ref-type name="Journal Article"&gt;17&lt;/ref-type&gt;&lt;contributors&gt;&lt;authors&gt;&lt;author&gt;Paschke, S.&lt;/author&gt;&lt;author&gt;Jafarov, S.&lt;/author&gt;&lt;author&gt;Staib, L.&lt;/author&gt;&lt;author&gt;Kreuser, E. D.&lt;/author&gt;&lt;author&gt;Maulbecker-Armstrong, C.&lt;/author&gt;&lt;author&gt;Roitman, M.&lt;/author&gt;&lt;author&gt;Holm, T.&lt;/author&gt;&lt;author&gt;Harris, C. C.&lt;/author&gt;&lt;author&gt;Link, K. H.&lt;/author&gt;&lt;author&gt;Kornmann, M.&lt;/author&gt;&lt;/authors&gt;&lt;/contributors&gt;&lt;auth-address&gt;Department of General and Visceral Surgery, University Hospital Ulm, 89081 Ulm, Germany. stephan.paschke@uniklinik-ulm.de.&amp;#13;Research Group Oncology of Gastrointestinal Tumors (FOGT), University of Ulm, 89081 Ulm, Germany. stephan.paschke@uniklinik-ulm.de.&amp;#13;Surgical Clinic, University Hospital Duesseldorf, 40225 Duesseldorf, Germany. saxavet.jafarov@yahoo.de.&amp;#13;Research Group Oncology of Gastrointestinal Tumors (FOGT), University of Ulm, 89081 Ulm, Germany. l.staib@klinikum-esslingen.de.&amp;#13;Department of General and Visceral Surgery, Hospital Esslingen, 73730 Esslingen, Germany. l.staib@klinikum-esslingen.de.&amp;#13;Research Group Oncology of Gastrointestinal Tumors (FOGT), University of Ulm, 89081 Ulm, Germany. ernst-d.kreuser@vodafone.de.&amp;#13;Department of Hematology and Oncology, KH Barmherzige Brueder, 93049 Regensburg, Germany. ernst-d.kreuser@vodafone.de.&amp;#13;Department of Disease Prevention, Hessian Ministry for Social Affairs, Health, and Integration, Germany and Technical High School Giessen, 35390 Wiesbaden, Germany. maulbecker@hotmail.com.&amp;#13;Hessian and German Cancer Societies, 14057 Berlin, Germany. maulbecker@hotmail.com.&amp;#13;Surgical Center and Asklepios Tumor Center, Asklepios Paulinen Klinik, 65197 Wiesbaden, Germany. m.roitman@asklepios.com.&amp;#13;Department Molecular Medicine, Coloproctology, Centre of Surgical Gastroenterology, Karolinska University Hospital, SE-171 76 Stockholm, Sweden. torbjorn.holm@sll.se.&amp;#13;Laboratory of Human Carcinogenesis, Center for Cancer Research, National Cancer Institute, Bethesda, MD 20892, USA. harrisc@mail.nih.gov.&amp;#13;Research Group Oncology of Gastrointestinal Tumors (FOGT), University of Ulm, 89081 Ulm, Germany. k-h.link@asklepios.com.&amp;#13;Surgical Center and Asklepios Tumor Center, Asklepios Paulinen Klinik, 65197 Wiesbaden, Germany. k-h.link@asklepios.com.&amp;#13;Hessian and German Cancer Societies, 14057 Berlin, Germany. k-h.link@asklepios.com.&amp;#13;Department of General and Visceral Surgery, University Hospital Ulm, 89081 Ulm, Germany. marko.kornmann@uniklinik-ulm.de.&amp;#13;Research Group Oncology of Gastrointestinal Tumors (FOGT), University of Ulm, 89081 Ulm, Germany. marko.kornmann@uniklinik-ulm.de.&lt;/auth-address&gt;&lt;titles&gt;&lt;title&gt;Are Colon and Rectal Cancer Two Different Tumor Entities? A Proposal to Abandon the Term Colorectal Cancer&lt;/title&gt;&lt;secondary-title&gt;Int J Mol Sci&lt;/secondary-title&gt;&lt;/titles&gt;&lt;periodical&gt;&lt;full-title&gt;Int J Mol Sci&lt;/full-title&gt;&lt;/periodical&gt;&lt;volume&gt;19&lt;/volume&gt;&lt;number&gt;9&lt;/number&gt;&lt;keywords&gt;&lt;keyword&gt;Colonic Neoplasms/epidemiology/genetics/*pathology/therapy&lt;/keyword&gt;&lt;keyword&gt;Combined Modality Therapy&lt;/keyword&gt;&lt;keyword&gt;Female&lt;/keyword&gt;&lt;keyword&gt;Genetic Predisposition to Disease&lt;/keyword&gt;&lt;keyword&gt;Humans&lt;/keyword&gt;&lt;keyword&gt;Male&lt;/keyword&gt;&lt;keyword&gt;Multicenter Studies as Topic&lt;/keyword&gt;&lt;keyword&gt;Organ Specificity&lt;/keyword&gt;&lt;keyword&gt;Rectal Neoplasms/epidemiology/genetics/*pathology/therapy&lt;/keyword&gt;&lt;keyword&gt;Risk Factors&lt;/keyword&gt;&lt;keyword&gt;colon cancer&lt;/keyword&gt;&lt;keyword&gt;colorectal cancer&lt;/keyword&gt;&lt;keyword&gt;rectal cancer&lt;/keyword&gt;&lt;/keywords&gt;&lt;dates&gt;&lt;year&gt;2018&lt;/year&gt;&lt;pub-dates&gt;&lt;date&gt;Aug 30&lt;/date&gt;&lt;/pub-dates&gt;&lt;/dates&gt;&lt;isbn&gt;1422-0067 (Electronic)&amp;#13;1422-0067 (Linking)&lt;/isbn&gt;&lt;accession-num&gt;30200215&lt;/accession-num&gt;&lt;urls&gt;&lt;related-urls&gt;&lt;url&gt;https://www.ncbi.nlm.nih.gov/pubmed/30200215&lt;/url&gt;&lt;/related-urls&gt;&lt;/urls&gt;&lt;custom2&gt;PMC6165083&lt;/custom2&gt;&lt;electronic-resource-num&gt;10.3390/ijms19092577&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D71E04" w:rsidRPr="002A69AB">
        <w:rPr>
          <w:rFonts w:ascii="Book Antiqua" w:eastAsia="Calibri Light" w:hAnsi="Book Antiqua" w:cs="Calibri Light"/>
          <w:color w:val="000000" w:themeColor="text1"/>
          <w:sz w:val="24"/>
          <w:szCs w:val="24"/>
          <w:vertAlign w:val="superscript"/>
          <w:lang w:val="en-US"/>
        </w:rPr>
        <w:t>[2,3]</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8F7A7A" w:rsidRPr="002A69AB">
        <w:rPr>
          <w:rFonts w:ascii="Book Antiqua" w:hAnsi="Book Antiqua" w:cstheme="majorBidi"/>
          <w:color w:val="000000" w:themeColor="text1"/>
          <w:sz w:val="24"/>
          <w:szCs w:val="24"/>
          <w:lang w:val="en-US"/>
        </w:rPr>
        <w:t xml:space="preserve"> </w:t>
      </w:r>
      <w:r w:rsidR="005735FF" w:rsidRPr="002A69AB">
        <w:rPr>
          <w:rFonts w:ascii="Book Antiqua" w:hAnsi="Book Antiqua"/>
          <w:color w:val="000000" w:themeColor="text1"/>
          <w:sz w:val="24"/>
          <w:szCs w:val="24"/>
          <w:lang w:val="en-US"/>
        </w:rPr>
        <w:t xml:space="preserve">The use of neoadjuvant chemoradiotherapy is </w:t>
      </w:r>
      <w:r w:rsidRPr="002A69AB">
        <w:rPr>
          <w:rFonts w:ascii="Book Antiqua" w:hAnsi="Book Antiqua"/>
          <w:color w:val="000000" w:themeColor="text1"/>
          <w:sz w:val="24"/>
          <w:szCs w:val="24"/>
          <w:lang w:val="en-US"/>
        </w:rPr>
        <w:t xml:space="preserve">recommended </w:t>
      </w:r>
      <w:r w:rsidR="005735FF" w:rsidRPr="002A69AB">
        <w:rPr>
          <w:rFonts w:ascii="Book Antiqua" w:hAnsi="Book Antiqua"/>
          <w:color w:val="000000" w:themeColor="text1"/>
          <w:sz w:val="24"/>
          <w:szCs w:val="24"/>
          <w:lang w:val="en-US"/>
        </w:rPr>
        <w:t xml:space="preserve">for all newly </w:t>
      </w:r>
      <w:r w:rsidRPr="002A69AB">
        <w:rPr>
          <w:rFonts w:ascii="Book Antiqua" w:hAnsi="Book Antiqua"/>
          <w:color w:val="000000" w:themeColor="text1"/>
          <w:sz w:val="24"/>
          <w:szCs w:val="24"/>
          <w:lang w:val="en-US"/>
        </w:rPr>
        <w:t xml:space="preserve">diagnosed rectal </w:t>
      </w:r>
      <w:r w:rsidR="005735FF" w:rsidRPr="002A69AB">
        <w:rPr>
          <w:rFonts w:ascii="Book Antiqua" w:hAnsi="Book Antiqua"/>
          <w:color w:val="000000" w:themeColor="text1"/>
          <w:sz w:val="24"/>
          <w:szCs w:val="24"/>
          <w:lang w:val="en-US"/>
        </w:rPr>
        <w:t>adeno</w:t>
      </w:r>
      <w:r w:rsidRPr="002A69AB">
        <w:rPr>
          <w:rFonts w:ascii="Book Antiqua" w:hAnsi="Book Antiqua"/>
          <w:color w:val="000000" w:themeColor="text1"/>
          <w:sz w:val="24"/>
          <w:szCs w:val="24"/>
          <w:lang w:val="en-US"/>
        </w:rPr>
        <w:t>carcinom</w:t>
      </w:r>
      <w:r w:rsidR="005735FF" w:rsidRPr="002A69AB">
        <w:rPr>
          <w:rFonts w:ascii="Book Antiqua" w:hAnsi="Book Antiqua"/>
          <w:color w:val="000000" w:themeColor="text1"/>
          <w:sz w:val="24"/>
          <w:szCs w:val="24"/>
          <w:lang w:val="en-US"/>
        </w:rPr>
        <w:t>a with a clinical</w:t>
      </w:r>
      <w:r w:rsidR="00B82A27" w:rsidRPr="002A69AB">
        <w:rPr>
          <w:rFonts w:ascii="Book Antiqua" w:hAnsi="Book Antiqua"/>
          <w:color w:val="000000" w:themeColor="text1"/>
          <w:sz w:val="24"/>
          <w:szCs w:val="24"/>
          <w:lang w:val="en-US"/>
        </w:rPr>
        <w:t xml:space="preserve"> (c)</w:t>
      </w:r>
      <w:r w:rsidR="005735FF" w:rsidRPr="002A69AB">
        <w:rPr>
          <w:rFonts w:ascii="Book Antiqua" w:hAnsi="Book Antiqua"/>
          <w:color w:val="000000" w:themeColor="text1"/>
          <w:sz w:val="24"/>
          <w:szCs w:val="24"/>
          <w:lang w:val="en-US"/>
        </w:rPr>
        <w:t xml:space="preserve"> stage T3 or T4 </w:t>
      </w:r>
      <w:r w:rsidR="00B82A27" w:rsidRPr="002A69AB">
        <w:rPr>
          <w:rFonts w:ascii="Book Antiqua" w:hAnsi="Book Antiqua"/>
          <w:color w:val="000000" w:themeColor="text1"/>
          <w:sz w:val="24"/>
          <w:szCs w:val="24"/>
          <w:lang w:val="en-US"/>
        </w:rPr>
        <w:t xml:space="preserve">based </w:t>
      </w:r>
      <w:r w:rsidR="005735FF" w:rsidRPr="002A69AB">
        <w:rPr>
          <w:rFonts w:ascii="Book Antiqua" w:hAnsi="Book Antiqua"/>
          <w:color w:val="000000" w:themeColor="text1"/>
          <w:sz w:val="24"/>
          <w:szCs w:val="24"/>
          <w:lang w:val="en-US"/>
        </w:rPr>
        <w:t xml:space="preserve">on </w:t>
      </w:r>
      <w:r w:rsidR="0066603A" w:rsidRPr="002A69AB">
        <w:rPr>
          <w:rFonts w:ascii="Book Antiqua" w:hAnsi="Book Antiqua"/>
          <w:color w:val="000000" w:themeColor="text1"/>
          <w:sz w:val="24"/>
          <w:szCs w:val="24"/>
          <w:lang w:val="en-US"/>
        </w:rPr>
        <w:t>transrectal endoscopic ultrasound (EUS) or</w:t>
      </w:r>
      <w:r w:rsidR="005735FF" w:rsidRPr="002A69AB">
        <w:rPr>
          <w:rFonts w:ascii="Book Antiqua" w:hAnsi="Book Antiqua"/>
          <w:color w:val="000000" w:themeColor="text1"/>
          <w:sz w:val="24"/>
          <w:szCs w:val="24"/>
          <w:lang w:val="en-US"/>
        </w:rPr>
        <w:t xml:space="preserve"> pelvic </w:t>
      </w:r>
      <w:r w:rsidR="009A3503" w:rsidRPr="009A3503">
        <w:rPr>
          <w:rFonts w:ascii="Book Antiqua" w:hAnsi="Book Antiqua"/>
          <w:color w:val="000000" w:themeColor="text1"/>
          <w:sz w:val="24"/>
          <w:szCs w:val="24"/>
          <w:lang w:val="en-US"/>
        </w:rPr>
        <w:t>magnetic resonance imaging</w:t>
      </w:r>
      <w:r w:rsidR="00BE4B13" w:rsidRPr="002A69AB">
        <w:rPr>
          <w:rFonts w:ascii="Book Antiqua" w:hAnsi="Book Antiqua"/>
          <w:color w:val="000000" w:themeColor="text1"/>
          <w:sz w:val="24"/>
          <w:szCs w:val="24"/>
          <w:lang w:val="en-US"/>
        </w:rPr>
        <w:t xml:space="preserve"> (MRI)</w:t>
      </w:r>
      <w:r w:rsidR="005735FF" w:rsidRPr="002A69AB">
        <w:rPr>
          <w:rFonts w:ascii="Book Antiqua" w:hAnsi="Book Antiqua"/>
          <w:color w:val="000000" w:themeColor="text1"/>
          <w:sz w:val="24"/>
          <w:szCs w:val="24"/>
          <w:lang w:val="en-US"/>
        </w:rPr>
        <w:t xml:space="preserve">. </w:t>
      </w:r>
      <w:r w:rsidR="008F7A7A" w:rsidRPr="002A69AB">
        <w:rPr>
          <w:rFonts w:ascii="Book Antiqua" w:hAnsi="Book Antiqua"/>
          <w:color w:val="000000" w:themeColor="text1"/>
          <w:sz w:val="24"/>
          <w:szCs w:val="24"/>
          <w:lang w:val="en-US"/>
        </w:rPr>
        <w:t>Neo</w:t>
      </w:r>
      <w:r w:rsidR="008F7A7A" w:rsidRPr="002A69AB">
        <w:rPr>
          <w:rFonts w:ascii="Book Antiqua" w:eastAsia="Calibri Light" w:hAnsi="Book Antiqua" w:cs="Calibri Light"/>
          <w:color w:val="000000" w:themeColor="text1"/>
          <w:sz w:val="24"/>
          <w:szCs w:val="24"/>
          <w:lang w:val="en-US"/>
        </w:rPr>
        <w:t>a</w:t>
      </w:r>
      <w:r w:rsidR="00D71E04" w:rsidRPr="002A69AB">
        <w:rPr>
          <w:rFonts w:ascii="Book Antiqua" w:eastAsia="Calibri Light" w:hAnsi="Book Antiqua" w:cs="Calibri Light"/>
          <w:color w:val="000000" w:themeColor="text1"/>
          <w:sz w:val="24"/>
          <w:szCs w:val="24"/>
          <w:lang w:val="en-US"/>
        </w:rPr>
        <w:t>djuvant therapy may</w:t>
      </w:r>
      <w:r w:rsidRPr="002A69AB">
        <w:rPr>
          <w:rFonts w:ascii="Book Antiqua" w:hAnsi="Book Antiqua"/>
          <w:color w:val="000000" w:themeColor="text1"/>
          <w:sz w:val="24"/>
          <w:szCs w:val="24"/>
          <w:lang w:val="en-US"/>
        </w:rPr>
        <w:t xml:space="preserve"> comprise of </w:t>
      </w:r>
      <w:r w:rsidR="00D71E04" w:rsidRPr="002A69AB">
        <w:rPr>
          <w:rFonts w:ascii="Book Antiqua" w:eastAsia="Calibri Light" w:hAnsi="Book Antiqua" w:cs="Calibri Light"/>
          <w:color w:val="000000" w:themeColor="text1"/>
          <w:sz w:val="24"/>
          <w:szCs w:val="24"/>
          <w:lang w:val="en-US"/>
        </w:rPr>
        <w:t xml:space="preserve">either </w:t>
      </w:r>
      <w:r w:rsidRPr="002A69AB">
        <w:rPr>
          <w:rFonts w:ascii="Book Antiqua" w:hAnsi="Book Antiqua"/>
          <w:color w:val="000000" w:themeColor="text1"/>
          <w:sz w:val="24"/>
          <w:szCs w:val="24"/>
          <w:lang w:val="en-US"/>
        </w:rPr>
        <w:t xml:space="preserve">radiotherapy </w:t>
      </w:r>
      <w:r w:rsidR="0066603A" w:rsidRPr="002A69AB">
        <w:rPr>
          <w:rFonts w:ascii="Book Antiqua" w:hAnsi="Book Antiqua"/>
          <w:color w:val="000000" w:themeColor="text1"/>
          <w:sz w:val="24"/>
          <w:szCs w:val="24"/>
          <w:lang w:val="en-US"/>
        </w:rPr>
        <w:t xml:space="preserve">alone or in combination with </w:t>
      </w:r>
      <w:r w:rsidRPr="002A69AB">
        <w:rPr>
          <w:rFonts w:ascii="Book Antiqua" w:hAnsi="Book Antiqua"/>
          <w:color w:val="000000" w:themeColor="text1"/>
          <w:sz w:val="24"/>
          <w:szCs w:val="24"/>
          <w:lang w:val="en-US"/>
        </w:rPr>
        <w:t>chemotherapy</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w:t>
      </w:r>
      <w:r w:rsidR="00BD2188" w:rsidRPr="002A69AB">
        <w:rPr>
          <w:rFonts w:ascii="Book Antiqua" w:hAnsi="Book Antiqua"/>
          <w:color w:val="000000" w:themeColor="text1"/>
          <w:sz w:val="24"/>
          <w:szCs w:val="24"/>
          <w:lang w:val="en-US"/>
        </w:rPr>
        <w:t xml:space="preserve">Commonly prescribed chemotherapy agents include 5-Fluorouracil (5-FU) and Oxaliplatin. </w:t>
      </w:r>
      <w:r w:rsidR="00EC5A5F" w:rsidRPr="002A69AB">
        <w:rPr>
          <w:rFonts w:ascii="Book Antiqua" w:hAnsi="Book Antiqua"/>
          <w:color w:val="000000" w:themeColor="text1"/>
          <w:sz w:val="24"/>
          <w:szCs w:val="24"/>
          <w:lang w:val="en-US"/>
        </w:rPr>
        <w:t>These</w:t>
      </w:r>
      <w:r w:rsidR="00D71E04" w:rsidRPr="002A69AB">
        <w:rPr>
          <w:rFonts w:ascii="Book Antiqua" w:eastAsia="Calibri Light" w:hAnsi="Book Antiqua" w:cs="Calibri Light"/>
          <w:color w:val="000000" w:themeColor="text1"/>
          <w:sz w:val="24"/>
          <w:szCs w:val="24"/>
          <w:lang w:val="en-US"/>
        </w:rPr>
        <w:t xml:space="preserve"> agents</w:t>
      </w:r>
      <w:r w:rsidR="00EC5A5F" w:rsidRPr="002A69AB">
        <w:rPr>
          <w:rFonts w:ascii="Book Antiqua" w:hAnsi="Book Antiqua"/>
          <w:color w:val="000000" w:themeColor="text1"/>
          <w:sz w:val="24"/>
          <w:szCs w:val="24"/>
          <w:lang w:val="en-US"/>
        </w:rPr>
        <w:t xml:space="preserve"> act to limit tumour cell division in </w:t>
      </w:r>
      <w:r w:rsidR="007526D6" w:rsidRPr="002A69AB">
        <w:rPr>
          <w:rFonts w:ascii="Book Antiqua" w:hAnsi="Book Antiqua"/>
          <w:color w:val="000000" w:themeColor="text1"/>
          <w:sz w:val="24"/>
          <w:szCs w:val="24"/>
          <w:lang w:val="en-US"/>
        </w:rPr>
        <w:t xml:space="preserve">several </w:t>
      </w:r>
      <w:r w:rsidR="00EC5A5F" w:rsidRPr="002A69AB">
        <w:rPr>
          <w:rFonts w:ascii="Book Antiqua" w:hAnsi="Book Antiqua"/>
          <w:color w:val="000000" w:themeColor="text1"/>
          <w:sz w:val="24"/>
          <w:szCs w:val="24"/>
          <w:lang w:val="en-US"/>
        </w:rPr>
        <w:t>ways. Oxaliplatin acts via the formation of DNA-platinum adduct</w:t>
      </w:r>
      <w:r w:rsidR="00BF6DDB" w:rsidRPr="002A69AB">
        <w:rPr>
          <w:rFonts w:ascii="Book Antiqua" w:hAnsi="Book Antiqua"/>
          <w:color w:val="000000" w:themeColor="text1"/>
          <w:sz w:val="24"/>
          <w:szCs w:val="24"/>
          <w:lang w:val="en-US"/>
        </w:rPr>
        <w:t xml:space="preserve">s which deprives tumour cells of the necessary building blocks for cell replication. Similarly, </w:t>
      </w:r>
      <w:r w:rsidR="00EC5A5F" w:rsidRPr="002A69AB">
        <w:rPr>
          <w:rFonts w:ascii="Book Antiqua" w:hAnsi="Book Antiqua"/>
          <w:color w:val="000000" w:themeColor="text1"/>
          <w:sz w:val="24"/>
          <w:szCs w:val="24"/>
          <w:lang w:val="en-US"/>
        </w:rPr>
        <w:t>5-FU prevents the formation of nucleosides essential for</w:t>
      </w:r>
      <w:r w:rsidR="008F7A7A" w:rsidRPr="002A69AB">
        <w:rPr>
          <w:rFonts w:ascii="Book Antiqua" w:hAnsi="Book Antiqua"/>
          <w:color w:val="000000" w:themeColor="text1"/>
          <w:sz w:val="24"/>
          <w:szCs w:val="24"/>
          <w:lang w:val="en-US"/>
        </w:rPr>
        <w:t xml:space="preserve"> </w:t>
      </w:r>
      <w:r w:rsidR="00EC5A5F" w:rsidRPr="002A69AB">
        <w:rPr>
          <w:rFonts w:ascii="Book Antiqua" w:hAnsi="Book Antiqua"/>
          <w:color w:val="000000" w:themeColor="text1"/>
          <w:sz w:val="24"/>
          <w:szCs w:val="24"/>
          <w:lang w:val="en-US"/>
        </w:rPr>
        <w:t xml:space="preserve">tumour cell division. </w:t>
      </w:r>
      <w:r w:rsidR="00BE4B13" w:rsidRPr="002A69AB">
        <w:rPr>
          <w:rFonts w:ascii="Book Antiqua" w:hAnsi="Book Antiqua"/>
          <w:color w:val="000000" w:themeColor="text1"/>
          <w:sz w:val="24"/>
          <w:szCs w:val="24"/>
          <w:lang w:val="en-US"/>
        </w:rPr>
        <w:t xml:space="preserve">Following </w:t>
      </w:r>
      <w:r w:rsidR="00382EE6" w:rsidRPr="002A69AB">
        <w:rPr>
          <w:rFonts w:ascii="Book Antiqua" w:hAnsi="Book Antiqua"/>
          <w:color w:val="000000" w:themeColor="text1"/>
          <w:sz w:val="24"/>
          <w:szCs w:val="24"/>
          <w:lang w:val="en-US"/>
        </w:rPr>
        <w:t xml:space="preserve">the </w:t>
      </w:r>
      <w:r w:rsidRPr="002A69AB">
        <w:rPr>
          <w:rFonts w:ascii="Book Antiqua" w:hAnsi="Book Antiqua"/>
          <w:color w:val="000000" w:themeColor="text1"/>
          <w:sz w:val="24"/>
          <w:szCs w:val="24"/>
          <w:lang w:val="en-US"/>
        </w:rPr>
        <w:t xml:space="preserve">completion of neoadjuvant </w:t>
      </w:r>
      <w:r w:rsidR="000A7C38" w:rsidRPr="002A69AB">
        <w:rPr>
          <w:rFonts w:ascii="Book Antiqua" w:hAnsi="Book Antiqua"/>
          <w:color w:val="000000" w:themeColor="text1"/>
          <w:sz w:val="24"/>
          <w:szCs w:val="24"/>
          <w:lang w:val="en-US"/>
        </w:rPr>
        <w:t>chemoradio</w:t>
      </w:r>
      <w:r w:rsidRPr="002A69AB">
        <w:rPr>
          <w:rFonts w:ascii="Book Antiqua" w:hAnsi="Book Antiqua"/>
          <w:color w:val="000000" w:themeColor="text1"/>
          <w:sz w:val="24"/>
          <w:szCs w:val="24"/>
          <w:lang w:val="en-US"/>
        </w:rPr>
        <w:t>therapy, the patient proceeds to curative surgery. The overarching aim of rectal cancer management is surgical removal of the tumour and all draining lymph node</w:t>
      </w:r>
      <w:r w:rsidR="00B82A27" w:rsidRPr="002A69AB">
        <w:rPr>
          <w:rFonts w:ascii="Book Antiqua" w:hAnsi="Book Antiqua"/>
          <w:color w:val="000000" w:themeColor="text1"/>
          <w:sz w:val="24"/>
          <w:szCs w:val="24"/>
          <w:lang w:val="en-US"/>
        </w:rPr>
        <w:t xml:space="preserve"> basins</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in an intact</w:t>
      </w:r>
      <w:r w:rsidR="00B82A27" w:rsidRPr="002A69AB">
        <w:rPr>
          <w:rFonts w:ascii="Book Antiqua" w:hAnsi="Book Antiqua"/>
          <w:color w:val="000000" w:themeColor="text1"/>
          <w:sz w:val="24"/>
          <w:szCs w:val="24"/>
          <w:lang w:val="en-US"/>
        </w:rPr>
        <w:t xml:space="preserve"> mesenteric </w:t>
      </w:r>
      <w:r w:rsidRPr="002A69AB">
        <w:rPr>
          <w:rFonts w:ascii="Book Antiqua" w:hAnsi="Book Antiqua"/>
          <w:color w:val="000000" w:themeColor="text1"/>
          <w:sz w:val="24"/>
          <w:szCs w:val="24"/>
          <w:lang w:val="en-US"/>
        </w:rPr>
        <w:t>package</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in order to</w:t>
      </w:r>
      <w:r w:rsidR="0066603A" w:rsidRPr="002A69AB">
        <w:rPr>
          <w:rFonts w:ascii="Book Antiqua" w:hAnsi="Book Antiqua"/>
          <w:color w:val="000000" w:themeColor="text1"/>
          <w:sz w:val="24"/>
          <w:szCs w:val="24"/>
          <w:lang w:val="en-US"/>
        </w:rPr>
        <w:t xml:space="preserve"> achieve an R0 resection</w:t>
      </w:r>
      <w:r w:rsidR="00D71E04" w:rsidRPr="002A69AB">
        <w:rPr>
          <w:rFonts w:ascii="Book Antiqua" w:eastAsia="Calibri Light" w:hAnsi="Book Antiqua" w:cs="Calibri Light"/>
          <w:color w:val="000000" w:themeColor="text1"/>
          <w:sz w:val="24"/>
          <w:szCs w:val="24"/>
          <w:lang w:val="en-US"/>
        </w:rPr>
        <w:t>,</w:t>
      </w:r>
      <w:r w:rsidR="0066603A" w:rsidRPr="002A69AB">
        <w:rPr>
          <w:rFonts w:ascii="Book Antiqua" w:hAnsi="Book Antiqua"/>
          <w:color w:val="000000" w:themeColor="text1"/>
          <w:sz w:val="24"/>
          <w:szCs w:val="24"/>
          <w:lang w:val="en-US"/>
        </w:rPr>
        <w:t xml:space="preserve"> </w:t>
      </w:r>
      <w:r w:rsidR="0021157F" w:rsidRPr="002A69AB">
        <w:rPr>
          <w:rFonts w:ascii="Book Antiqua" w:hAnsi="Book Antiqua"/>
          <w:color w:val="000000" w:themeColor="text1"/>
          <w:sz w:val="24"/>
          <w:szCs w:val="24"/>
          <w:lang w:val="en-US"/>
        </w:rPr>
        <w:t xml:space="preserve">with </w:t>
      </w:r>
      <w:r w:rsidR="0066603A" w:rsidRPr="002A69AB">
        <w:rPr>
          <w:rFonts w:ascii="Book Antiqua" w:hAnsi="Book Antiqua"/>
          <w:color w:val="000000" w:themeColor="text1"/>
          <w:sz w:val="24"/>
          <w:szCs w:val="24"/>
          <w:lang w:val="en-US"/>
        </w:rPr>
        <w:t>negative resection margins</w:t>
      </w:r>
      <w:r w:rsidR="00D71E04" w:rsidRPr="002A69AB">
        <w:rPr>
          <w:rFonts w:ascii="Book Antiqua" w:eastAsia="Calibri Light" w:hAnsi="Book Antiqua" w:cs="Calibri Light"/>
          <w:color w:val="000000" w:themeColor="text1"/>
          <w:sz w:val="24"/>
          <w:szCs w:val="24"/>
          <w:lang w:val="en-US"/>
        </w:rPr>
        <w:t>,</w:t>
      </w:r>
      <w:r w:rsidR="0066603A" w:rsidRPr="002A69AB">
        <w:rPr>
          <w:rFonts w:ascii="Book Antiqua" w:hAnsi="Book Antiqua"/>
          <w:color w:val="000000" w:themeColor="text1"/>
          <w:sz w:val="24"/>
          <w:szCs w:val="24"/>
          <w:lang w:val="en-US"/>
        </w:rPr>
        <w:t xml:space="preserve"> </w:t>
      </w:r>
      <w:r w:rsidR="00270D1E" w:rsidRPr="002A69AB">
        <w:rPr>
          <w:rFonts w:ascii="Book Antiqua" w:hAnsi="Book Antiqua"/>
          <w:color w:val="000000" w:themeColor="text1"/>
          <w:sz w:val="24"/>
          <w:szCs w:val="24"/>
          <w:lang w:val="en-US"/>
        </w:rPr>
        <w:t xml:space="preserve">with the aim </w:t>
      </w:r>
      <w:r w:rsidR="00270D1E" w:rsidRPr="002A69AB">
        <w:rPr>
          <w:rFonts w:ascii="Book Antiqua" w:hAnsi="Book Antiqua" w:cstheme="majorBidi"/>
          <w:color w:val="000000" w:themeColor="text1"/>
          <w:sz w:val="24"/>
          <w:szCs w:val="24"/>
          <w:lang w:val="en-US"/>
        </w:rPr>
        <w:t xml:space="preserve">of </w:t>
      </w:r>
      <w:r w:rsidR="00270D1E" w:rsidRPr="002A69AB">
        <w:rPr>
          <w:rFonts w:ascii="Book Antiqua" w:hAnsi="Book Antiqua"/>
          <w:color w:val="000000" w:themeColor="text1"/>
          <w:sz w:val="24"/>
          <w:szCs w:val="24"/>
          <w:lang w:val="en-US"/>
        </w:rPr>
        <w:t xml:space="preserve">reducing </w:t>
      </w:r>
      <w:r w:rsidRPr="002A69AB">
        <w:rPr>
          <w:rFonts w:ascii="Book Antiqua" w:hAnsi="Book Antiqua"/>
          <w:color w:val="000000" w:themeColor="text1"/>
          <w:sz w:val="24"/>
          <w:szCs w:val="24"/>
          <w:lang w:val="en-US"/>
        </w:rPr>
        <w:t>local recurrence</w:t>
      </w:r>
      <w:r w:rsidR="00D71E04" w:rsidRPr="002A69AB">
        <w:rPr>
          <w:rFonts w:ascii="Book Antiqua" w:eastAsia="Calibri Light" w:hAnsi="Book Antiqua" w:cs="Calibri Light"/>
          <w:color w:val="000000" w:themeColor="text1"/>
          <w:sz w:val="24"/>
          <w:szCs w:val="24"/>
          <w:lang w:val="en-US"/>
        </w:rPr>
        <w:t xml:space="preserve"> rates</w:t>
      </w:r>
      <w:r w:rsidRPr="002A69AB">
        <w:rPr>
          <w:rFonts w:ascii="Book Antiqua" w:hAnsi="Book Antiqua"/>
          <w:color w:val="000000" w:themeColor="text1"/>
          <w:sz w:val="24"/>
          <w:szCs w:val="24"/>
          <w:lang w:val="en-US"/>
        </w:rPr>
        <w:t>. Radiotherapy plays an integral role</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as it aids </w:t>
      </w:r>
      <w:r w:rsidR="00D71E04" w:rsidRPr="002A69AB">
        <w:rPr>
          <w:rFonts w:ascii="Book Antiqua" w:eastAsia="Calibri Light" w:hAnsi="Book Antiqua" w:cs="Calibri Light"/>
          <w:color w:val="000000" w:themeColor="text1"/>
          <w:sz w:val="24"/>
          <w:szCs w:val="24"/>
          <w:lang w:val="en-US"/>
        </w:rPr>
        <w:t>in</w:t>
      </w:r>
      <w:r w:rsidR="008F7A7A" w:rsidRPr="002A69AB">
        <w:rPr>
          <w:rFonts w:ascii="Book Antiqua" w:hAnsi="Book Antiqua"/>
          <w:color w:val="000000" w:themeColor="text1"/>
          <w:sz w:val="24"/>
          <w:szCs w:val="24"/>
          <w:lang w:val="en-US"/>
        </w:rPr>
        <w:t xml:space="preserve"> downsizing</w:t>
      </w:r>
      <w:r w:rsidRPr="002A69AB">
        <w:rPr>
          <w:rFonts w:ascii="Book Antiqua" w:hAnsi="Book Antiqua"/>
          <w:color w:val="000000" w:themeColor="text1"/>
          <w:sz w:val="24"/>
          <w:szCs w:val="24"/>
          <w:lang w:val="en-US"/>
        </w:rPr>
        <w:t xml:space="preserve"> or dow</w:t>
      </w:r>
      <w:r w:rsidR="008F7A7A" w:rsidRPr="002A69AB">
        <w:rPr>
          <w:rFonts w:ascii="Book Antiqua" w:hAnsi="Book Antiqua"/>
          <w:color w:val="000000" w:themeColor="text1"/>
          <w:sz w:val="24"/>
          <w:szCs w:val="24"/>
          <w:lang w:val="en-US"/>
        </w:rPr>
        <w:t>nstaging</w:t>
      </w:r>
      <w:r w:rsidRPr="002A69AB">
        <w:rPr>
          <w:rFonts w:ascii="Book Antiqua" w:hAnsi="Book Antiqua"/>
          <w:color w:val="000000" w:themeColor="text1"/>
          <w:sz w:val="24"/>
          <w:szCs w:val="24"/>
          <w:lang w:val="en-US"/>
        </w:rPr>
        <w:t xml:space="preserve"> large tumours</w:t>
      </w:r>
      <w:r w:rsidR="0066603A" w:rsidRPr="002A69AB">
        <w:rPr>
          <w:rFonts w:ascii="Book Antiqua" w:hAnsi="Book Antiqua"/>
          <w:color w:val="000000" w:themeColor="text1"/>
          <w:sz w:val="24"/>
          <w:szCs w:val="24"/>
          <w:lang w:val="en-US"/>
        </w:rPr>
        <w:t xml:space="preserve"> (cT3/T4)</w:t>
      </w:r>
      <w:r w:rsidRPr="002A69AB">
        <w:rPr>
          <w:rFonts w:ascii="Book Antiqua" w:hAnsi="Book Antiqua"/>
          <w:color w:val="000000" w:themeColor="text1"/>
          <w:sz w:val="24"/>
          <w:szCs w:val="24"/>
          <w:lang w:val="en-US"/>
        </w:rPr>
        <w:t xml:space="preserve"> in the neoadjuvant setting. </w:t>
      </w:r>
      <w:r w:rsidR="008F7A7A" w:rsidRPr="002A69AB">
        <w:rPr>
          <w:rFonts w:ascii="Book Antiqua" w:eastAsia="Calibri Light" w:hAnsi="Book Antiqua" w:cs="Calibri Light"/>
          <w:color w:val="000000" w:themeColor="text1"/>
          <w:sz w:val="24"/>
          <w:szCs w:val="24"/>
          <w:lang w:val="en-US"/>
        </w:rPr>
        <w:t>It is important</w:t>
      </w:r>
      <w:r w:rsidRPr="002A69AB">
        <w:rPr>
          <w:rFonts w:ascii="Book Antiqua" w:hAnsi="Book Antiqua"/>
          <w:color w:val="000000" w:themeColor="text1"/>
          <w:sz w:val="24"/>
          <w:szCs w:val="24"/>
          <w:lang w:val="en-US"/>
        </w:rPr>
        <w:t xml:space="preserve"> however </w:t>
      </w:r>
      <w:r w:rsidR="00D71E04" w:rsidRPr="002A69AB">
        <w:rPr>
          <w:rFonts w:ascii="Book Antiqua" w:eastAsia="Calibri Light" w:hAnsi="Book Antiqua" w:cs="Calibri Light"/>
          <w:color w:val="000000" w:themeColor="text1"/>
          <w:sz w:val="24"/>
          <w:szCs w:val="24"/>
          <w:lang w:val="en-US"/>
        </w:rPr>
        <w:t xml:space="preserve">to note that </w:t>
      </w:r>
      <w:r w:rsidRPr="002A69AB">
        <w:rPr>
          <w:rFonts w:ascii="Book Antiqua" w:hAnsi="Book Antiqua"/>
          <w:color w:val="000000" w:themeColor="text1"/>
          <w:sz w:val="24"/>
          <w:szCs w:val="24"/>
          <w:lang w:val="en-US"/>
        </w:rPr>
        <w:t xml:space="preserve">not every patient responds favourably to radiotherapy and </w:t>
      </w:r>
      <w:r w:rsidR="00D71E04" w:rsidRPr="002A69AB">
        <w:rPr>
          <w:rFonts w:ascii="Book Antiqua" w:eastAsia="Calibri Light" w:hAnsi="Book Antiqua" w:cs="Calibri Light"/>
          <w:color w:val="000000" w:themeColor="text1"/>
          <w:sz w:val="24"/>
          <w:szCs w:val="24"/>
          <w:lang w:val="en-US"/>
        </w:rPr>
        <w:t xml:space="preserve">that </w:t>
      </w:r>
      <w:r w:rsidRPr="002A69AB">
        <w:rPr>
          <w:rFonts w:ascii="Book Antiqua" w:hAnsi="Book Antiqua"/>
          <w:color w:val="000000" w:themeColor="text1"/>
          <w:sz w:val="24"/>
          <w:szCs w:val="24"/>
          <w:lang w:val="en-US"/>
        </w:rPr>
        <w:t xml:space="preserve">treatment-related toxicity can </w:t>
      </w:r>
      <w:r w:rsidR="008F7A7A" w:rsidRPr="002A69AB">
        <w:rPr>
          <w:rFonts w:ascii="Book Antiqua" w:eastAsia="Calibri Light" w:hAnsi="Book Antiqua" w:cs="Calibri Light"/>
          <w:color w:val="000000" w:themeColor="text1"/>
          <w:sz w:val="24"/>
          <w:szCs w:val="24"/>
          <w:lang w:val="en-US"/>
        </w:rPr>
        <w:t>occur, which</w:t>
      </w:r>
      <w:r w:rsidRPr="002A69AB">
        <w:rPr>
          <w:rFonts w:ascii="Book Antiqua" w:hAnsi="Book Antiqua"/>
          <w:color w:val="000000" w:themeColor="text1"/>
          <w:sz w:val="24"/>
          <w:szCs w:val="24"/>
          <w:lang w:val="en-US"/>
        </w:rPr>
        <w:t xml:space="preserve"> negatively impact patients’ </w:t>
      </w:r>
      <w:r w:rsidR="00D71E04" w:rsidRPr="002A69AB">
        <w:rPr>
          <w:rFonts w:ascii="Book Antiqua" w:eastAsia="Calibri Light" w:hAnsi="Book Antiqua" w:cs="Calibri Light"/>
          <w:color w:val="000000" w:themeColor="text1"/>
          <w:sz w:val="24"/>
          <w:szCs w:val="24"/>
          <w:lang w:val="en-US"/>
        </w:rPr>
        <w:t xml:space="preserve">overall and </w:t>
      </w:r>
      <w:r w:rsidRPr="002A69AB">
        <w:rPr>
          <w:rFonts w:ascii="Book Antiqua" w:hAnsi="Book Antiqua"/>
          <w:color w:val="000000" w:themeColor="text1"/>
          <w:sz w:val="24"/>
          <w:szCs w:val="24"/>
          <w:lang w:val="en-US"/>
        </w:rPr>
        <w:t>health</w:t>
      </w:r>
      <w:r w:rsidR="00382EE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related quality of life</w:t>
      </w:r>
      <w:r w:rsidR="0021157F" w:rsidRPr="002A69AB">
        <w:rPr>
          <w:rFonts w:ascii="Book Antiqua" w:hAnsi="Book Antiqua"/>
          <w:color w:val="000000" w:themeColor="text1"/>
          <w:sz w:val="24"/>
          <w:szCs w:val="24"/>
          <w:lang w:val="en-US"/>
        </w:rPr>
        <w:t xml:space="preserve"> (QoL</w:t>
      </w:r>
      <w:r w:rsidR="008F7A7A" w:rsidRPr="002A69AB">
        <w:rPr>
          <w:rFonts w:ascii="Book Antiqua" w:eastAsia="Calibri Light" w:hAnsi="Book Antiqua" w:cs="Calibri Light"/>
          <w:color w:val="000000" w:themeColor="text1"/>
          <w:sz w:val="24"/>
          <w:szCs w:val="24"/>
          <w:lang w:val="en-US"/>
        </w:rPr>
        <w:t>)</w:t>
      </w:r>
      <w:r w:rsidR="002B5AEB" w:rsidRPr="002A69AB">
        <w:rPr>
          <w:rFonts w:ascii="Book Antiqua" w:hAnsi="Book Antiqua" w:cstheme="majorBidi"/>
          <w:color w:val="000000" w:themeColor="text1"/>
          <w:sz w:val="24"/>
          <w:szCs w:val="24"/>
          <w:vertAlign w:val="superscript"/>
          <w:lang w:val="en-US"/>
        </w:rPr>
        <w:fldChar w:fldCharType="begin"/>
      </w:r>
      <w:r w:rsidR="00D2477E" w:rsidRPr="002A69AB">
        <w:rPr>
          <w:rFonts w:ascii="Book Antiqua" w:hAnsi="Book Antiqua" w:cstheme="majorBidi"/>
          <w:color w:val="000000" w:themeColor="text1"/>
          <w:sz w:val="24"/>
          <w:szCs w:val="24"/>
          <w:vertAlign w:val="superscript"/>
          <w:lang w:val="en-US"/>
        </w:rPr>
        <w:instrText xml:space="preserve"> ADDIN EN.CITE &lt;EndNote&gt;&lt;Cite&gt;&lt;Author&gt;Couwenberg&lt;/Author&gt;&lt;Year&gt;2018&lt;/Year&gt;&lt;RecNum&gt;111&lt;/RecNum&gt;&lt;DisplayText&gt;[4]&lt;/DisplayText&gt;&lt;record&gt;&lt;rec-number&gt;111&lt;/rec-number&gt;&lt;foreign-keys&gt;&lt;key app="EN" db-id="apvt0te9nzatf3e22965edewxz2avx9swesz" timestamp="1555595101"&gt;111&lt;/key&gt;&lt;/foreign-keys&gt;&lt;ref-type name="Journal Article"&gt;17&lt;/ref-type&gt;&lt;contributors&gt;&lt;authors&gt;&lt;author&gt;Couwenberg, Alice M&lt;/author&gt;&lt;author&gt;Burbach, Johannes PM&lt;/author&gt;&lt;author&gt;van Grevenstein, Wilhelmina MU&lt;/author&gt;&lt;author&gt;Smits, Anke B&lt;/author&gt;&lt;author&gt;Consten, Esther CJ&lt;/author&gt;&lt;author&gt;Schiphorst, Anandi HW&lt;/author&gt;&lt;author&gt;Wijffels, Niels AT&lt;/author&gt;&lt;author&gt;Heikens, Joost T&lt;/author&gt;&lt;author&gt;Intven, Martijn PW&lt;/author&gt;&lt;author&gt;Verkooijen, Helena M&lt;/author&gt;&lt;/authors&gt;&lt;/contributors&gt;&lt;titles&gt;&lt;title&gt;Effect of neoadjuvant therapy and rectal surgery on health-related quality of life in patients with rectal cancer during the first 2 years after diagnosis&lt;/title&gt;&lt;secondary-title&gt;Clinical colorectal cancer&lt;/secondary-title&gt;&lt;/titles&gt;&lt;periodical&gt;&lt;full-title&gt;Clinical colorectal cancer&lt;/full-title&gt;&lt;/periodical&gt;&lt;pages&gt;e499-e512&lt;/pages&gt;&lt;volume&gt;17&lt;/volume&gt;&lt;number&gt;3&lt;/number&gt;&lt;dates&gt;&lt;year&gt;2018&lt;/year&gt;&lt;/dates&gt;&lt;isbn&gt;1533-0028&lt;/isbn&gt;&lt;urls&gt;&lt;/urls&gt;&lt;/record&gt;&lt;/Cite&gt;&lt;/EndNote&gt;</w:instrText>
      </w:r>
      <w:r w:rsidR="002B5AEB" w:rsidRPr="002A69AB">
        <w:rPr>
          <w:rFonts w:ascii="Book Antiqua" w:hAnsi="Book Antiqua" w:cstheme="majorBidi"/>
          <w:color w:val="000000" w:themeColor="text1"/>
          <w:sz w:val="24"/>
          <w:szCs w:val="24"/>
          <w:vertAlign w:val="superscript"/>
          <w:lang w:val="en-US"/>
        </w:rPr>
        <w:fldChar w:fldCharType="separate"/>
      </w:r>
      <w:r w:rsidR="00D2477E" w:rsidRPr="002A69AB">
        <w:rPr>
          <w:rFonts w:ascii="Book Antiqua" w:hAnsi="Book Antiqua" w:cstheme="majorBidi"/>
          <w:color w:val="000000" w:themeColor="text1"/>
          <w:sz w:val="24"/>
          <w:szCs w:val="24"/>
          <w:vertAlign w:val="superscript"/>
          <w:lang w:val="en-US"/>
        </w:rPr>
        <w:t>[4]</w:t>
      </w:r>
      <w:r w:rsidR="002B5AEB" w:rsidRPr="002A69AB">
        <w:rPr>
          <w:rFonts w:ascii="Book Antiqua" w:hAnsi="Book Antiqua" w:cstheme="majorBidi"/>
          <w:color w:val="000000" w:themeColor="text1"/>
          <w:sz w:val="24"/>
          <w:szCs w:val="24"/>
          <w:vertAlign w:val="superscript"/>
          <w:lang w:val="en-US"/>
        </w:rPr>
        <w:fldChar w:fldCharType="end"/>
      </w:r>
      <w:r w:rsidR="002A05E9" w:rsidRPr="002A69AB">
        <w:rPr>
          <w:rFonts w:ascii="Book Antiqua" w:hAnsi="Book Antiqua" w:cstheme="majorBidi"/>
          <w:color w:val="000000" w:themeColor="text1"/>
          <w:sz w:val="24"/>
          <w:szCs w:val="24"/>
          <w:lang w:val="en-US"/>
        </w:rPr>
        <w:t>.</w:t>
      </w:r>
      <w:r w:rsidR="00270D1E" w:rsidRPr="002A69AB">
        <w:rPr>
          <w:rFonts w:ascii="Book Antiqua" w:hAnsi="Book Antiqua" w:cstheme="majorBidi"/>
          <w:color w:val="000000" w:themeColor="text1"/>
          <w:sz w:val="24"/>
          <w:szCs w:val="24"/>
          <w:lang w:val="en-US"/>
        </w:rPr>
        <w:t xml:space="preserve"> </w:t>
      </w:r>
      <w:r w:rsidR="00CB3DDF" w:rsidRPr="002A69AB">
        <w:rPr>
          <w:rFonts w:ascii="Book Antiqua" w:hAnsi="Book Antiqua" w:cstheme="majorBidi"/>
          <w:color w:val="000000" w:themeColor="text1"/>
          <w:sz w:val="24"/>
          <w:szCs w:val="24"/>
          <w:lang w:val="en-US"/>
        </w:rPr>
        <w:t>Furthermore</w:t>
      </w:r>
      <w:r w:rsidR="00382EE6" w:rsidRPr="002A69AB">
        <w:rPr>
          <w:rFonts w:ascii="Book Antiqua" w:hAnsi="Book Antiqua" w:cstheme="majorBidi"/>
          <w:color w:val="000000" w:themeColor="text1"/>
          <w:sz w:val="24"/>
          <w:szCs w:val="24"/>
          <w:lang w:val="en-US"/>
        </w:rPr>
        <w:t>,</w:t>
      </w:r>
      <w:r w:rsidR="00CB3DDF" w:rsidRPr="002A69AB">
        <w:rPr>
          <w:rFonts w:ascii="Book Antiqua" w:hAnsi="Book Antiqua"/>
          <w:color w:val="000000" w:themeColor="text1"/>
          <w:sz w:val="24"/>
          <w:szCs w:val="24"/>
          <w:lang w:val="en-US"/>
        </w:rPr>
        <w:t xml:space="preserve"> neoadjuvant </w:t>
      </w:r>
      <w:r w:rsidR="000A7C38" w:rsidRPr="002A69AB">
        <w:rPr>
          <w:rFonts w:ascii="Book Antiqua" w:hAnsi="Book Antiqua"/>
          <w:color w:val="000000" w:themeColor="text1"/>
          <w:sz w:val="24"/>
          <w:szCs w:val="24"/>
          <w:lang w:val="en-US"/>
        </w:rPr>
        <w:t>radio</w:t>
      </w:r>
      <w:r w:rsidR="00CB3DDF" w:rsidRPr="002A69AB">
        <w:rPr>
          <w:rFonts w:ascii="Book Antiqua" w:hAnsi="Book Antiqua"/>
          <w:color w:val="000000" w:themeColor="text1"/>
          <w:sz w:val="24"/>
          <w:szCs w:val="24"/>
          <w:lang w:val="en-US"/>
        </w:rPr>
        <w:t xml:space="preserve">therapy can cause excessive tissue </w:t>
      </w:r>
      <w:r w:rsidR="00D71E04" w:rsidRPr="002A69AB">
        <w:rPr>
          <w:rFonts w:ascii="Book Antiqua" w:eastAsia="Calibri Light" w:hAnsi="Book Antiqua" w:cs="Calibri Light"/>
          <w:color w:val="000000" w:themeColor="text1"/>
          <w:sz w:val="24"/>
          <w:szCs w:val="24"/>
          <w:lang w:val="en-US"/>
        </w:rPr>
        <w:t xml:space="preserve">oedema, </w:t>
      </w:r>
      <w:r w:rsidR="00CB3DDF" w:rsidRPr="002A69AB">
        <w:rPr>
          <w:rFonts w:ascii="Book Antiqua" w:hAnsi="Book Antiqua"/>
          <w:color w:val="000000" w:themeColor="text1"/>
          <w:sz w:val="24"/>
          <w:szCs w:val="24"/>
          <w:lang w:val="en-US"/>
        </w:rPr>
        <w:lastRenderedPageBreak/>
        <w:t xml:space="preserve">leading to </w:t>
      </w:r>
      <w:r w:rsidR="00D71E04" w:rsidRPr="002A69AB">
        <w:rPr>
          <w:rFonts w:ascii="Book Antiqua" w:eastAsia="Calibri Light" w:hAnsi="Book Antiqua" w:cs="Calibri Light"/>
          <w:color w:val="000000" w:themeColor="text1"/>
          <w:sz w:val="24"/>
          <w:szCs w:val="24"/>
          <w:lang w:val="en-US"/>
        </w:rPr>
        <w:t xml:space="preserve">a </w:t>
      </w:r>
      <w:r w:rsidR="00CB3DDF" w:rsidRPr="002A69AB">
        <w:rPr>
          <w:rFonts w:ascii="Book Antiqua" w:hAnsi="Book Antiqua"/>
          <w:color w:val="000000" w:themeColor="text1"/>
          <w:sz w:val="24"/>
          <w:szCs w:val="24"/>
          <w:lang w:val="en-US"/>
        </w:rPr>
        <w:t>loss of surgical planes</w:t>
      </w:r>
      <w:r w:rsidR="00D71E04" w:rsidRPr="002A69AB">
        <w:rPr>
          <w:rFonts w:ascii="Book Antiqua" w:eastAsia="Calibri Light" w:hAnsi="Book Antiqua" w:cs="Calibri Light"/>
          <w:color w:val="000000" w:themeColor="text1"/>
          <w:sz w:val="24"/>
          <w:szCs w:val="24"/>
          <w:lang w:val="en-US"/>
        </w:rPr>
        <w:t>,</w:t>
      </w:r>
      <w:r w:rsidR="00CB3DDF" w:rsidRPr="002A69AB">
        <w:rPr>
          <w:rFonts w:ascii="Book Antiqua" w:hAnsi="Book Antiqua"/>
          <w:color w:val="000000" w:themeColor="text1"/>
          <w:sz w:val="24"/>
          <w:szCs w:val="24"/>
          <w:lang w:val="en-US"/>
        </w:rPr>
        <w:t xml:space="preserve"> </w:t>
      </w:r>
      <w:r w:rsidR="0021157F" w:rsidRPr="002A69AB">
        <w:rPr>
          <w:rFonts w:ascii="Book Antiqua" w:hAnsi="Book Antiqua"/>
          <w:color w:val="000000" w:themeColor="text1"/>
          <w:sz w:val="24"/>
          <w:szCs w:val="24"/>
          <w:lang w:val="en-US"/>
        </w:rPr>
        <w:t xml:space="preserve">thereby posing </w:t>
      </w:r>
      <w:r w:rsidR="00D71E04" w:rsidRPr="002A69AB">
        <w:rPr>
          <w:rFonts w:ascii="Book Antiqua" w:eastAsia="Calibri Light" w:hAnsi="Book Antiqua" w:cs="Calibri Light"/>
          <w:color w:val="000000" w:themeColor="text1"/>
          <w:sz w:val="24"/>
          <w:szCs w:val="24"/>
          <w:lang w:val="en-US"/>
        </w:rPr>
        <w:t>an increased surgical</w:t>
      </w:r>
      <w:r w:rsidR="00CB3DDF" w:rsidRPr="002A69AB">
        <w:rPr>
          <w:rFonts w:ascii="Book Antiqua" w:hAnsi="Book Antiqua"/>
          <w:color w:val="000000" w:themeColor="text1"/>
          <w:sz w:val="24"/>
          <w:szCs w:val="24"/>
          <w:lang w:val="en-US"/>
        </w:rPr>
        <w:t xml:space="preserve"> challenge</w:t>
      </w:r>
      <w:r w:rsidR="004C1B17" w:rsidRPr="002A69AB">
        <w:rPr>
          <w:rFonts w:ascii="Book Antiqua" w:hAnsi="Book Antiqua"/>
          <w:color w:val="000000" w:themeColor="text1"/>
          <w:sz w:val="24"/>
          <w:szCs w:val="24"/>
          <w:lang w:val="en-US"/>
        </w:rPr>
        <w:t>,</w:t>
      </w:r>
      <w:r w:rsidR="00CB3DDF" w:rsidRPr="002A69AB">
        <w:rPr>
          <w:rFonts w:ascii="Book Antiqua" w:hAnsi="Book Antiqua"/>
          <w:color w:val="000000" w:themeColor="text1"/>
          <w:sz w:val="24"/>
          <w:szCs w:val="24"/>
          <w:lang w:val="en-US"/>
        </w:rPr>
        <w:t xml:space="preserve"> especially in </w:t>
      </w:r>
      <w:r w:rsidR="0021157F" w:rsidRPr="002A69AB">
        <w:rPr>
          <w:rFonts w:ascii="Book Antiqua" w:hAnsi="Book Antiqua"/>
          <w:color w:val="000000" w:themeColor="text1"/>
          <w:sz w:val="24"/>
          <w:szCs w:val="24"/>
          <w:lang w:val="en-US"/>
        </w:rPr>
        <w:t xml:space="preserve">the </w:t>
      </w:r>
      <w:r w:rsidR="00CB3DDF" w:rsidRPr="002A69AB">
        <w:rPr>
          <w:rFonts w:ascii="Book Antiqua" w:hAnsi="Book Antiqua"/>
          <w:color w:val="000000" w:themeColor="text1"/>
          <w:sz w:val="24"/>
          <w:szCs w:val="24"/>
          <w:lang w:val="en-US"/>
        </w:rPr>
        <w:t>narrow male pelvis</w:t>
      </w:r>
      <w:r w:rsidR="002B5AEB" w:rsidRPr="002A69AB">
        <w:rPr>
          <w:rFonts w:ascii="Book Antiqua" w:hAnsi="Book Antiqua"/>
          <w:color w:val="000000" w:themeColor="text1"/>
          <w:sz w:val="24"/>
          <w:szCs w:val="24"/>
          <w:lang w:val="en-US"/>
        </w:rPr>
        <w:fldChar w:fldCharType="begin"/>
      </w:r>
      <w:r w:rsidR="00D2477E" w:rsidRPr="002A69AB">
        <w:rPr>
          <w:rFonts w:ascii="Book Antiqua" w:hAnsi="Book Antiqua"/>
          <w:color w:val="000000" w:themeColor="text1"/>
          <w:sz w:val="24"/>
          <w:szCs w:val="24"/>
          <w:lang w:val="en-US"/>
        </w:rPr>
        <w:instrText xml:space="preserve"> ADDIN EN.CITE &lt;EndNote&gt;&lt;Cite&gt;&lt;Author&gt;Ashburn&lt;/Author&gt;&lt;Year&gt;2016&lt;/Year&gt;&lt;RecNum&gt;112&lt;/RecNum&gt;&lt;DisplayText&gt;[5]&lt;/DisplayText&gt;&lt;record&gt;&lt;rec-number&gt;112&lt;/rec-number&gt;&lt;foreign-keys&gt;&lt;key app="EN" db-id="apvt0te9nzatf3e22965edewxz2avx9swesz" timestamp="1556026467"&gt;112&lt;/key&gt;&lt;/foreign-keys&gt;&lt;ref-type name="Journal Article"&gt;17&lt;/ref-type&gt;&lt;contributors&gt;&lt;authors&gt;&lt;author&gt;Ashburn, Jean H&lt;/author&gt;&lt;author&gt;Kalady, Matthew F&lt;/author&gt;&lt;/authors&gt;&lt;/contributors&gt;&lt;titles&gt;&lt;title&gt;Radiation-induced problems in colorectal surgery&lt;/title&gt;&lt;secondary-title&gt;Clinics in colon and rectal surgery&lt;/secondary-title&gt;&lt;/titles&gt;&lt;periodical&gt;&lt;full-title&gt;Clinics in colon and rectal surgery&lt;/full-title&gt;&lt;/periodical&gt;&lt;pages&gt;085-091&lt;/pages&gt;&lt;volume&gt;29&lt;/volume&gt;&lt;number&gt;02&lt;/number&gt;&lt;dates&gt;&lt;year&gt;2016&lt;/year&gt;&lt;/dates&gt;&lt;isbn&gt;1531-0043&lt;/isbn&gt;&lt;urls&gt;&lt;/urls&gt;&lt;/record&gt;&lt;/Cite&gt;&lt;/EndNote&gt;</w:instrText>
      </w:r>
      <w:r w:rsidR="002B5AEB" w:rsidRPr="002A69AB">
        <w:rPr>
          <w:rFonts w:ascii="Book Antiqua" w:hAnsi="Book Antiqua"/>
          <w:color w:val="000000" w:themeColor="text1"/>
          <w:sz w:val="24"/>
          <w:szCs w:val="24"/>
          <w:lang w:val="en-US"/>
        </w:rPr>
        <w:fldChar w:fldCharType="separate"/>
      </w:r>
      <w:r w:rsidR="00D2477E" w:rsidRPr="002A69AB">
        <w:rPr>
          <w:rFonts w:ascii="Book Antiqua" w:hAnsi="Book Antiqua"/>
          <w:color w:val="000000" w:themeColor="text1"/>
          <w:sz w:val="24"/>
          <w:szCs w:val="24"/>
          <w:vertAlign w:val="superscript"/>
          <w:lang w:val="en-US"/>
        </w:rPr>
        <w:t>[5]</w:t>
      </w:r>
      <w:r w:rsidR="002B5AEB" w:rsidRPr="002A69AB">
        <w:rPr>
          <w:rFonts w:ascii="Book Antiqua" w:hAnsi="Book Antiqua"/>
          <w:color w:val="000000" w:themeColor="text1"/>
          <w:sz w:val="24"/>
          <w:szCs w:val="24"/>
          <w:lang w:val="en-US"/>
        </w:rPr>
        <w:fldChar w:fldCharType="end"/>
      </w:r>
      <w:r w:rsidR="002445BC" w:rsidRPr="002A69AB">
        <w:rPr>
          <w:rFonts w:ascii="Book Antiqua" w:hAnsi="Book Antiqua"/>
          <w:color w:val="000000" w:themeColor="text1"/>
          <w:sz w:val="24"/>
          <w:szCs w:val="24"/>
          <w:lang w:val="en-US"/>
        </w:rPr>
        <w:t>.</w:t>
      </w:r>
    </w:p>
    <w:p w:rsidR="00CF0D21" w:rsidRDefault="00CF0D21" w:rsidP="004C3389">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The aim of this review is to discuss the role of radiotherapy for the management of rectal cancer in the neoadjuvant setting.</w:t>
      </w:r>
    </w:p>
    <w:p w:rsidR="004C3389" w:rsidRPr="002A69AB" w:rsidRDefault="004C3389" w:rsidP="004C3389">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C2C1B" w:rsidRPr="002A69A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 xml:space="preserve">EVOLUTION OF SURGERY IN MANAGEMENT OF RECTAL </w:t>
      </w:r>
      <w:r w:rsidR="00CC2C1B" w:rsidRPr="002A69AB">
        <w:rPr>
          <w:rFonts w:ascii="Book Antiqua" w:hAnsi="Book Antiqua"/>
          <w:b/>
          <w:color w:val="000000" w:themeColor="text1"/>
          <w:sz w:val="24"/>
          <w:szCs w:val="24"/>
          <w:lang w:val="en-US"/>
        </w:rPr>
        <w:t xml:space="preserve">CANCER </w:t>
      </w:r>
    </w:p>
    <w:p w:rsidR="00CF0D21" w:rsidRPr="002A69AB" w:rsidRDefault="00CC2C1B"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S</w:t>
      </w:r>
      <w:r w:rsidR="009F411B" w:rsidRPr="002A69AB">
        <w:rPr>
          <w:rFonts w:ascii="Book Antiqua" w:hAnsi="Book Antiqua"/>
          <w:color w:val="000000" w:themeColor="text1"/>
          <w:sz w:val="24"/>
          <w:szCs w:val="24"/>
          <w:lang w:val="en-US"/>
        </w:rPr>
        <w:t xml:space="preserve">urgery with curative intent provides the best chance of survival </w:t>
      </w:r>
      <w:r w:rsidR="00D71E04" w:rsidRPr="002A69AB">
        <w:rPr>
          <w:rFonts w:ascii="Book Antiqua" w:eastAsia="Calibri Light" w:hAnsi="Book Antiqua" w:cs="Calibri Light"/>
          <w:color w:val="000000" w:themeColor="text1"/>
          <w:sz w:val="24"/>
          <w:szCs w:val="24"/>
          <w:lang w:val="en-US"/>
        </w:rPr>
        <w:t>from</w:t>
      </w:r>
      <w:r w:rsidR="009F411B" w:rsidRPr="002A69AB">
        <w:rPr>
          <w:rFonts w:ascii="Book Antiqua" w:hAnsi="Book Antiqua"/>
          <w:color w:val="000000" w:themeColor="text1"/>
          <w:sz w:val="24"/>
          <w:szCs w:val="24"/>
          <w:lang w:val="en-US"/>
        </w:rPr>
        <w:t xml:space="preserve"> rectal adenocarcinoma</w:t>
      </w:r>
      <w:r w:rsidR="00CF0D21" w:rsidRPr="002A69AB">
        <w:rPr>
          <w:rFonts w:ascii="Book Antiqua" w:hAnsi="Book Antiqua"/>
          <w:color w:val="000000" w:themeColor="text1"/>
          <w:sz w:val="24"/>
          <w:szCs w:val="24"/>
          <w:lang w:val="en-US"/>
        </w:rPr>
        <w:t>.</w:t>
      </w:r>
      <w:r w:rsidR="009F411B" w:rsidRPr="002A69AB">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Due to</w:t>
      </w:r>
      <w:r w:rsidR="009F411B" w:rsidRPr="002A69AB">
        <w:rPr>
          <w:rFonts w:ascii="Book Antiqua" w:hAnsi="Book Antiqua"/>
          <w:color w:val="000000" w:themeColor="text1"/>
          <w:sz w:val="24"/>
          <w:szCs w:val="24"/>
          <w:lang w:val="en-US"/>
        </w:rPr>
        <w:t xml:space="preserve"> the </w:t>
      </w:r>
      <w:r w:rsidR="00043D86" w:rsidRPr="002A69AB">
        <w:rPr>
          <w:rFonts w:ascii="Book Antiqua" w:eastAsia="Calibri Light" w:hAnsi="Book Antiqua" w:cs="Calibri Light"/>
          <w:color w:val="000000" w:themeColor="text1"/>
          <w:sz w:val="24"/>
          <w:szCs w:val="24"/>
          <w:lang w:val="en-US"/>
        </w:rPr>
        <w:t>challenges</w:t>
      </w:r>
      <w:r w:rsidR="00D71E04" w:rsidRPr="002A69AB">
        <w:rPr>
          <w:rFonts w:ascii="Book Antiqua" w:eastAsia="Calibri Light" w:hAnsi="Book Antiqua" w:cs="Calibri Light"/>
          <w:color w:val="000000" w:themeColor="text1"/>
          <w:sz w:val="24"/>
          <w:szCs w:val="24"/>
          <w:lang w:val="en-US"/>
        </w:rPr>
        <w:t xml:space="preserve"> posed by the confinement</w:t>
      </w:r>
      <w:r w:rsidR="009F411B" w:rsidRPr="002A69AB">
        <w:rPr>
          <w:rFonts w:ascii="Book Antiqua" w:hAnsi="Book Antiqua"/>
          <w:color w:val="000000" w:themeColor="text1"/>
          <w:sz w:val="24"/>
          <w:szCs w:val="24"/>
          <w:lang w:val="en-US"/>
        </w:rPr>
        <w:t xml:space="preserve"> of the bony pelvis,</w:t>
      </w:r>
      <w:r w:rsidR="00ED14A8">
        <w:rPr>
          <w:rFonts w:ascii="Book Antiqua" w:hAnsi="Book Antiqua"/>
          <w:color w:val="000000" w:themeColor="text1"/>
          <w:sz w:val="24"/>
          <w:szCs w:val="24"/>
          <w:lang w:val="en-US"/>
        </w:rPr>
        <w:t xml:space="preserve"> </w:t>
      </w:r>
      <w:r w:rsidR="00281C7A" w:rsidRPr="002A69AB">
        <w:rPr>
          <w:rFonts w:ascii="Book Antiqua" w:hAnsi="Book Antiqua"/>
          <w:color w:val="000000" w:themeColor="text1"/>
          <w:sz w:val="24"/>
          <w:szCs w:val="24"/>
          <w:lang w:val="en-US"/>
        </w:rPr>
        <w:t xml:space="preserve">surgical </w:t>
      </w:r>
      <w:r w:rsidR="00382EE6" w:rsidRPr="002A69AB">
        <w:rPr>
          <w:rFonts w:ascii="Book Antiqua" w:eastAsia="Calibri Light" w:hAnsi="Book Antiqua" w:cs="Calibri Light"/>
          <w:color w:val="000000" w:themeColor="text1"/>
          <w:sz w:val="24"/>
          <w:szCs w:val="24"/>
          <w:lang w:val="en-US"/>
        </w:rPr>
        <w:t>approache</w:t>
      </w:r>
      <w:r w:rsidR="00D71E04" w:rsidRPr="002A69AB">
        <w:rPr>
          <w:rFonts w:ascii="Book Antiqua" w:eastAsia="Calibri Light" w:hAnsi="Book Antiqua" w:cs="Calibri Light"/>
          <w:color w:val="000000" w:themeColor="text1"/>
          <w:sz w:val="24"/>
          <w:szCs w:val="24"/>
          <w:lang w:val="en-US"/>
        </w:rPr>
        <w:t>s</w:t>
      </w:r>
      <w:r w:rsidR="00281C7A" w:rsidRPr="002A69AB">
        <w:rPr>
          <w:rFonts w:ascii="Book Antiqua" w:hAnsi="Book Antiqua"/>
          <w:color w:val="000000" w:themeColor="text1"/>
          <w:sz w:val="24"/>
          <w:szCs w:val="24"/>
          <w:lang w:val="en-US"/>
        </w:rPr>
        <w:t xml:space="preserve"> to rectal cancer</w:t>
      </w:r>
      <w:r w:rsidR="009F411B" w:rsidRPr="002A69AB">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have undergone</w:t>
      </w:r>
      <w:r w:rsidR="009F411B" w:rsidRPr="002A69AB">
        <w:rPr>
          <w:rFonts w:ascii="Book Antiqua" w:hAnsi="Book Antiqua"/>
          <w:color w:val="000000" w:themeColor="text1"/>
          <w:sz w:val="24"/>
          <w:szCs w:val="24"/>
          <w:lang w:val="en-US"/>
        </w:rPr>
        <w:t xml:space="preserve"> several landmark technical milestones</w:t>
      </w:r>
      <w:r w:rsidR="00D71E04" w:rsidRPr="002A69AB">
        <w:rPr>
          <w:rFonts w:ascii="Book Antiqua" w:eastAsia="Calibri Light" w:hAnsi="Book Antiqua" w:cs="Calibri Light"/>
          <w:color w:val="000000" w:themeColor="text1"/>
          <w:sz w:val="24"/>
          <w:szCs w:val="24"/>
          <w:lang w:val="en-US"/>
        </w:rPr>
        <w:t>, which</w:t>
      </w:r>
      <w:r w:rsidR="009F411B" w:rsidRPr="002A69AB">
        <w:rPr>
          <w:rFonts w:ascii="Book Antiqua" w:hAnsi="Book Antiqua"/>
          <w:color w:val="000000" w:themeColor="text1"/>
          <w:sz w:val="24"/>
          <w:szCs w:val="24"/>
          <w:lang w:val="en-US"/>
        </w:rPr>
        <w:t xml:space="preserve"> have </w:t>
      </w:r>
      <w:r w:rsidR="00D71E04" w:rsidRPr="002A69AB">
        <w:rPr>
          <w:rFonts w:ascii="Book Antiqua" w:eastAsia="Calibri Light" w:hAnsi="Book Antiqua" w:cs="Calibri Light"/>
          <w:color w:val="000000" w:themeColor="text1"/>
          <w:sz w:val="24"/>
          <w:szCs w:val="24"/>
          <w:lang w:val="en-US"/>
        </w:rPr>
        <w:t>lead to</w:t>
      </w:r>
      <w:r w:rsidR="009F411B" w:rsidRPr="002A69AB">
        <w:rPr>
          <w:rFonts w:ascii="Book Antiqua" w:hAnsi="Book Antiqua"/>
          <w:color w:val="000000" w:themeColor="text1"/>
          <w:sz w:val="24"/>
          <w:szCs w:val="24"/>
          <w:lang w:val="en-US"/>
        </w:rPr>
        <w:t xml:space="preserve"> improved local recurrence</w:t>
      </w:r>
      <w:r w:rsidR="00281C7A" w:rsidRPr="002A69AB">
        <w:rPr>
          <w:rFonts w:ascii="Book Antiqua" w:hAnsi="Book Antiqua"/>
          <w:color w:val="000000" w:themeColor="text1"/>
          <w:sz w:val="24"/>
          <w:szCs w:val="24"/>
          <w:lang w:val="en-US"/>
        </w:rPr>
        <w:t xml:space="preserve"> rates</w:t>
      </w:r>
      <w:r w:rsidR="009F411B" w:rsidRPr="002A69AB">
        <w:rPr>
          <w:rFonts w:ascii="Book Antiqua" w:hAnsi="Book Antiqua"/>
          <w:color w:val="000000" w:themeColor="text1"/>
          <w:sz w:val="24"/>
          <w:szCs w:val="24"/>
          <w:lang w:val="en-US"/>
        </w:rPr>
        <w:t xml:space="preserve"> and re</w:t>
      </w:r>
      <w:r w:rsidR="00EE4B7A" w:rsidRPr="002A69AB">
        <w:rPr>
          <w:rFonts w:ascii="Book Antiqua" w:hAnsi="Book Antiqua"/>
          <w:color w:val="000000" w:themeColor="text1"/>
          <w:sz w:val="24"/>
          <w:szCs w:val="24"/>
          <w:lang w:val="en-US"/>
        </w:rPr>
        <w:t>duced</w:t>
      </w:r>
      <w:r w:rsidR="009F411B" w:rsidRPr="002A69AB">
        <w:rPr>
          <w:rFonts w:ascii="Book Antiqua" w:hAnsi="Book Antiqua"/>
          <w:color w:val="000000" w:themeColor="text1"/>
          <w:sz w:val="24"/>
          <w:szCs w:val="24"/>
          <w:lang w:val="en-US"/>
        </w:rPr>
        <w:t xml:space="preserve"> overall morbidity and mortality</w:t>
      </w:r>
      <w:r w:rsidR="00EE4B7A" w:rsidRPr="002A69AB">
        <w:rPr>
          <w:rFonts w:ascii="Book Antiqua" w:hAnsi="Book Antiqua"/>
          <w:color w:val="000000" w:themeColor="text1"/>
          <w:sz w:val="24"/>
          <w:szCs w:val="24"/>
          <w:lang w:val="en-US"/>
        </w:rPr>
        <w:t>.</w:t>
      </w:r>
      <w:r w:rsidR="009F411B" w:rsidRPr="002A69AB">
        <w:rPr>
          <w:rFonts w:ascii="Book Antiqua" w:hAnsi="Book Antiqua"/>
          <w:color w:val="000000" w:themeColor="text1"/>
          <w:sz w:val="24"/>
          <w:szCs w:val="24"/>
          <w:lang w:val="en-US"/>
        </w:rPr>
        <w:t xml:space="preserve"> </w:t>
      </w:r>
      <w:r w:rsidR="00FC5F39" w:rsidRPr="002A69AB">
        <w:rPr>
          <w:rFonts w:ascii="Book Antiqua" w:hAnsi="Book Antiqua"/>
          <w:color w:val="000000" w:themeColor="text1"/>
          <w:sz w:val="24"/>
          <w:szCs w:val="24"/>
          <w:lang w:val="en-US"/>
        </w:rPr>
        <w:t>Historically</w:t>
      </w:r>
      <w:r w:rsidR="00CF0D21" w:rsidRPr="002A69AB">
        <w:rPr>
          <w:rFonts w:ascii="Book Antiqua" w:hAnsi="Book Antiqua"/>
          <w:color w:val="000000" w:themeColor="text1"/>
          <w:sz w:val="24"/>
          <w:szCs w:val="24"/>
          <w:lang w:val="en-US"/>
        </w:rPr>
        <w:t xml:space="preserve"> rectal tumours were excised </w:t>
      </w:r>
      <w:r w:rsidR="00CF0D21" w:rsidRPr="004C3389">
        <w:rPr>
          <w:rFonts w:ascii="Book Antiqua" w:hAnsi="Book Antiqua"/>
          <w:i/>
          <w:iCs/>
          <w:color w:val="000000" w:themeColor="text1"/>
          <w:sz w:val="24"/>
          <w:szCs w:val="24"/>
          <w:lang w:val="en-US"/>
        </w:rPr>
        <w:t>via</w:t>
      </w:r>
      <w:r w:rsidR="00CF0D21" w:rsidRPr="002A69AB">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a</w:t>
      </w:r>
      <w:r w:rsidR="00CF0D21" w:rsidRPr="002A69AB">
        <w:rPr>
          <w:rFonts w:ascii="Book Antiqua" w:hAnsi="Book Antiqua"/>
          <w:color w:val="000000" w:themeColor="text1"/>
          <w:sz w:val="24"/>
          <w:szCs w:val="24"/>
          <w:lang w:val="en-US"/>
        </w:rPr>
        <w:t xml:space="preserve"> perineal approach</w:t>
      </w:r>
      <w:r w:rsidR="00D71E04" w:rsidRPr="002A69AB">
        <w:rPr>
          <w:rFonts w:ascii="Book Antiqua" w:eastAsia="Calibri Light" w:hAnsi="Book Antiqua" w:cs="Calibri Light"/>
          <w:color w:val="000000" w:themeColor="text1"/>
          <w:sz w:val="24"/>
          <w:szCs w:val="24"/>
          <w:lang w:val="en-US"/>
        </w:rPr>
        <w:t>,</w:t>
      </w:r>
      <w:r w:rsidR="002F78EB" w:rsidRPr="002A69AB">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 xml:space="preserve">which </w:t>
      </w:r>
      <w:r w:rsidR="009F411B" w:rsidRPr="002A69AB">
        <w:rPr>
          <w:rFonts w:ascii="Book Antiqua" w:hAnsi="Book Antiqua"/>
          <w:color w:val="000000" w:themeColor="text1"/>
          <w:sz w:val="24"/>
          <w:szCs w:val="24"/>
          <w:lang w:val="en-US"/>
        </w:rPr>
        <w:t>w</w:t>
      </w:r>
      <w:r w:rsidR="00382EE6" w:rsidRPr="002A69AB">
        <w:rPr>
          <w:rFonts w:ascii="Book Antiqua" w:hAnsi="Book Antiqua"/>
          <w:color w:val="000000" w:themeColor="text1"/>
          <w:sz w:val="24"/>
          <w:szCs w:val="24"/>
          <w:lang w:val="en-US"/>
        </w:rPr>
        <w:t>as</w:t>
      </w:r>
      <w:r w:rsidR="009F411B" w:rsidRPr="002A69AB">
        <w:rPr>
          <w:rFonts w:ascii="Book Antiqua" w:hAnsi="Book Antiqua"/>
          <w:color w:val="000000" w:themeColor="text1"/>
          <w:sz w:val="24"/>
          <w:szCs w:val="24"/>
          <w:lang w:val="en-US"/>
        </w:rPr>
        <w:t xml:space="preserve"> associated with </w:t>
      </w:r>
      <w:r w:rsidR="00D71E04" w:rsidRPr="002A69AB">
        <w:rPr>
          <w:rFonts w:ascii="Book Antiqua" w:eastAsia="Calibri Light" w:hAnsi="Book Antiqua" w:cs="Calibri Light"/>
          <w:color w:val="000000" w:themeColor="text1"/>
          <w:sz w:val="24"/>
          <w:szCs w:val="24"/>
          <w:lang w:val="en-US"/>
        </w:rPr>
        <w:t>poor</w:t>
      </w:r>
      <w:r w:rsidR="00CF0D21" w:rsidRPr="002A69AB">
        <w:rPr>
          <w:rFonts w:ascii="Book Antiqua" w:hAnsi="Book Antiqua"/>
          <w:color w:val="000000" w:themeColor="text1"/>
          <w:sz w:val="24"/>
          <w:szCs w:val="24"/>
          <w:lang w:val="en-US"/>
        </w:rPr>
        <w:t xml:space="preserve"> mortality, morbi</w:t>
      </w:r>
      <w:r w:rsidR="00CE3F52" w:rsidRPr="002A69AB">
        <w:rPr>
          <w:rFonts w:ascii="Book Antiqua" w:hAnsi="Book Antiqua"/>
          <w:color w:val="000000" w:themeColor="text1"/>
          <w:sz w:val="24"/>
          <w:szCs w:val="24"/>
          <w:lang w:val="en-US"/>
        </w:rPr>
        <w:t>dity</w:t>
      </w:r>
      <w:r w:rsidR="00382EE6" w:rsidRPr="002A69AB">
        <w:rPr>
          <w:rFonts w:ascii="Book Antiqua" w:hAnsi="Book Antiqua"/>
          <w:color w:val="000000" w:themeColor="text1"/>
          <w:sz w:val="24"/>
          <w:szCs w:val="24"/>
          <w:lang w:val="en-US"/>
        </w:rPr>
        <w:t>,</w:t>
      </w:r>
      <w:r w:rsidR="00CE3F52" w:rsidRPr="002A69AB">
        <w:rPr>
          <w:rFonts w:ascii="Book Antiqua" w:hAnsi="Book Antiqua"/>
          <w:color w:val="000000" w:themeColor="text1"/>
          <w:sz w:val="24"/>
          <w:szCs w:val="24"/>
          <w:lang w:val="en-US"/>
        </w:rPr>
        <w:t xml:space="preserve"> and local recurrence rates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F7A7A"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&lt;EndNote&gt;&lt;Cite&gt;&lt;Author&gt;Lirici&lt;/Author&gt;&lt;Year&gt;2016&lt;/Year&gt;&lt;RecNum&gt;13&lt;/RecNum&gt;&lt;DisplayText&gt;[6]&lt;/DisplayText&gt;&lt;record&gt;&lt;rec-number&gt;13&lt;/rec-number&gt;&lt;foreign-keys&gt;&lt;key app="EN" db-id="apvt0te9nzatf3e22965edewxz2avx9swesz" timestamp="1551865961"&gt;13&lt;/key&gt;&lt;/foreign-keys&gt;&lt;ref-type name="Journal Article"&gt;17&lt;/ref-type&gt;&lt;contributors&gt;&lt;authors&gt;&lt;author&gt;Lirici, M. M.&lt;/author&gt;&lt;author&gt;Huscher, C. G.&lt;/author&gt;&lt;/authors&gt;&lt;/contributors&gt;&lt;auth-address&gt;a Department of Surgery , San Giovanni Hospital , Rome , Italy ;&amp;#xD;b Department of Surgery , Rummo Hospital , Benevento , Italy.&lt;/auth-address&gt;&lt;titles&gt;&lt;title&gt;Techniques and technology evolution of rectal cancer surgery: a history of more than a hundred years&lt;/title&gt;&lt;secondary-title&gt;Minim Invasive Ther Allied Technol&lt;/secondary-title&gt;&lt;/titles&gt;&lt;periodical&gt;&lt;full-title&gt;Minim Invasive Ther Allied Technol&lt;/full-title&gt;&lt;/periodical&gt;&lt;pages&gt;226-33&lt;/pages&gt;&lt;volume&gt;25&lt;/volume&gt;&lt;number&gt;5&lt;/number&gt;&lt;keywords&gt;&lt;keyword&gt;Humans&lt;/keyword&gt;&lt;keyword&gt;Laparoscopy/*methods&lt;/keyword&gt;&lt;keyword&gt;Rectal Neoplasms/*surgery&lt;/keyword&gt;&lt;keyword&gt;Transanal Endoscopic Surgery/*methods&lt;/keyword&gt;&lt;keyword&gt;Miles procedure&lt;/keyword&gt;&lt;keyword&gt;Rectal cancer&lt;/keyword&gt;&lt;keyword&gt;anterior rectal resection&lt;/keyword&gt;&lt;keyword&gt;laparoscopic rectal resection&lt;/keyword&gt;&lt;keyword&gt;rectal cancer surgery&lt;/keyword&gt;&lt;keyword&gt;surgical stapler&lt;/keyword&gt;&lt;keyword&gt;total mesorectal excision&lt;/keyword&gt;&lt;keyword&gt;transanal endoscopic microsurgery&lt;/keyword&gt;&lt;keyword&gt;transanal total mesorectal excision&lt;/keyword&gt;&lt;/keywords&gt;&lt;dates&gt;&lt;year&gt;2016&lt;/year&gt;&lt;pub-dates&gt;&lt;date&gt;Oct&lt;/date&gt;&lt;/pub-dates&gt;&lt;/dates&gt;&lt;isbn&gt;1365-2931 (Electronic)&amp;#xD;1364-5706 (Linking)&lt;/isbn&gt;&lt;accession-num&gt;27415777&lt;/accession-num&gt;&lt;urls&gt;&lt;related-urls&gt;&lt;url&gt;https://www.ncbi.nlm.nih.gov/pubmed/27415777&lt;/url&gt;&lt;/related-urls&gt;&lt;/urls&gt;&lt;electronic-resource-num&gt;10.1080/13645706.2016.1198381&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F7A7A" w:rsidRPr="002A69AB">
        <w:rPr>
          <w:rFonts w:ascii="Book Antiqua" w:eastAsia="Calibri Light" w:hAnsi="Book Antiqua" w:cs="Calibri Light"/>
          <w:color w:val="000000" w:themeColor="text1"/>
          <w:sz w:val="24"/>
          <w:szCs w:val="24"/>
          <w:vertAlign w:val="superscript"/>
          <w:lang w:val="en-US"/>
        </w:rPr>
        <w:t>[6]</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ED14A8">
        <w:rPr>
          <w:rFonts w:ascii="Book Antiqua" w:hAnsi="Book Antiqua"/>
          <w:color w:val="000000" w:themeColor="text1"/>
          <w:sz w:val="24"/>
          <w:szCs w:val="24"/>
          <w:lang w:val="en-US"/>
        </w:rPr>
        <w:t xml:space="preserve"> </w:t>
      </w:r>
      <w:r w:rsidR="006D334A" w:rsidRPr="002A69AB">
        <w:rPr>
          <w:rFonts w:ascii="Book Antiqua" w:hAnsi="Book Antiqua"/>
          <w:color w:val="000000" w:themeColor="text1"/>
          <w:sz w:val="24"/>
          <w:szCs w:val="24"/>
          <w:lang w:val="en-US"/>
        </w:rPr>
        <w:t xml:space="preserve">The first </w:t>
      </w:r>
      <w:r w:rsidR="000941DE" w:rsidRPr="002A69AB">
        <w:rPr>
          <w:rFonts w:ascii="Book Antiqua" w:hAnsi="Book Antiqua"/>
          <w:color w:val="000000" w:themeColor="text1"/>
          <w:sz w:val="24"/>
          <w:szCs w:val="24"/>
          <w:lang w:val="en-US"/>
        </w:rPr>
        <w:t xml:space="preserve">successful </w:t>
      </w:r>
      <w:r w:rsidR="006D334A" w:rsidRPr="002A69AB">
        <w:rPr>
          <w:rFonts w:ascii="Book Antiqua" w:hAnsi="Book Antiqua"/>
          <w:color w:val="000000" w:themeColor="text1"/>
          <w:sz w:val="24"/>
          <w:szCs w:val="24"/>
          <w:lang w:val="en-US"/>
        </w:rPr>
        <w:t xml:space="preserve">rectal resection </w:t>
      </w:r>
      <w:r w:rsidR="00FC5F39" w:rsidRPr="002A69AB">
        <w:rPr>
          <w:rFonts w:ascii="Book Antiqua" w:hAnsi="Book Antiqua"/>
          <w:color w:val="000000" w:themeColor="text1"/>
          <w:sz w:val="24"/>
          <w:szCs w:val="24"/>
          <w:lang w:val="en-US"/>
        </w:rPr>
        <w:t xml:space="preserve">was performed </w:t>
      </w:r>
      <w:r w:rsidR="006D334A" w:rsidRPr="002A69AB">
        <w:rPr>
          <w:rFonts w:ascii="Book Antiqua" w:hAnsi="Book Antiqua"/>
          <w:color w:val="000000" w:themeColor="text1"/>
          <w:sz w:val="24"/>
          <w:szCs w:val="24"/>
          <w:lang w:val="en-US"/>
        </w:rPr>
        <w:t>in 1826 by Lisfranc</w:t>
      </w:r>
      <w:r w:rsidR="00D71E04" w:rsidRPr="002A69AB">
        <w:rPr>
          <w:rFonts w:ascii="Book Antiqua" w:eastAsia="Calibri Light" w:hAnsi="Book Antiqua" w:cs="Calibri Light"/>
          <w:color w:val="000000" w:themeColor="text1"/>
          <w:sz w:val="24"/>
          <w:szCs w:val="24"/>
          <w:lang w:val="en-US"/>
        </w:rPr>
        <w:t>, where</w:t>
      </w:r>
      <w:r w:rsidR="00FC5F39" w:rsidRPr="002A69AB">
        <w:rPr>
          <w:rFonts w:ascii="Book Antiqua" w:hAnsi="Book Antiqua"/>
          <w:color w:val="000000" w:themeColor="text1"/>
          <w:sz w:val="24"/>
          <w:szCs w:val="24"/>
          <w:lang w:val="en-US"/>
        </w:rPr>
        <w:t xml:space="preserve"> the rectum was everted</w:t>
      </w:r>
      <w:r w:rsidR="006D334A" w:rsidRPr="002A69AB">
        <w:rPr>
          <w:rFonts w:ascii="Book Antiqua" w:hAnsi="Book Antiqua"/>
          <w:color w:val="000000" w:themeColor="text1"/>
          <w:sz w:val="24"/>
          <w:szCs w:val="24"/>
          <w:lang w:val="en-US"/>
        </w:rPr>
        <w:t xml:space="preserve"> and </w:t>
      </w:r>
      <w:r w:rsidR="00D71E04" w:rsidRPr="002A69AB">
        <w:rPr>
          <w:rFonts w:ascii="Book Antiqua" w:eastAsia="Calibri Light" w:hAnsi="Book Antiqua" w:cs="Calibri Light"/>
          <w:color w:val="000000" w:themeColor="text1"/>
          <w:sz w:val="24"/>
          <w:szCs w:val="24"/>
          <w:lang w:val="en-US"/>
        </w:rPr>
        <w:t xml:space="preserve">a </w:t>
      </w:r>
      <w:r w:rsidR="006D334A" w:rsidRPr="002A69AB">
        <w:rPr>
          <w:rFonts w:ascii="Book Antiqua" w:hAnsi="Book Antiqua"/>
          <w:color w:val="000000" w:themeColor="text1"/>
          <w:sz w:val="24"/>
          <w:szCs w:val="24"/>
          <w:lang w:val="en-US"/>
        </w:rPr>
        <w:t>minimal resection</w:t>
      </w:r>
      <w:r w:rsidR="003C17FB" w:rsidRPr="002A69AB">
        <w:rPr>
          <w:rFonts w:ascii="Book Antiqua" w:hAnsi="Book Antiqua"/>
          <w:color w:val="000000" w:themeColor="text1"/>
          <w:sz w:val="24"/>
          <w:szCs w:val="24"/>
          <w:lang w:val="en-US"/>
        </w:rPr>
        <w:t xml:space="preserve"> of the distal rectum was</w:t>
      </w:r>
      <w:r w:rsidR="006D334A" w:rsidRPr="002A69AB">
        <w:rPr>
          <w:rFonts w:ascii="Book Antiqua" w:hAnsi="Book Antiqua"/>
          <w:color w:val="000000" w:themeColor="text1"/>
          <w:sz w:val="24"/>
          <w:szCs w:val="24"/>
          <w:lang w:val="en-US"/>
        </w:rPr>
        <w:t xml:space="preserve"> </w:t>
      </w:r>
      <w:r w:rsidR="00FC5F39" w:rsidRPr="002A69AB">
        <w:rPr>
          <w:rFonts w:ascii="Book Antiqua" w:hAnsi="Book Antiqua"/>
          <w:color w:val="000000" w:themeColor="text1"/>
          <w:sz w:val="24"/>
          <w:szCs w:val="24"/>
          <w:lang w:val="en-US"/>
        </w:rPr>
        <w:t>performed</w:t>
      </w:r>
      <w:r w:rsidR="006D334A" w:rsidRPr="002A69AB">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There</w:t>
      </w:r>
      <w:r w:rsidR="00FC5F39" w:rsidRPr="002A69AB">
        <w:rPr>
          <w:rFonts w:ascii="Book Antiqua" w:hAnsi="Book Antiqua"/>
          <w:color w:val="000000" w:themeColor="text1"/>
          <w:sz w:val="24"/>
          <w:szCs w:val="24"/>
          <w:lang w:val="en-US"/>
        </w:rPr>
        <w:t xml:space="preserve"> </w:t>
      </w:r>
      <w:r w:rsidR="006D334A" w:rsidRPr="002A69AB">
        <w:rPr>
          <w:rFonts w:ascii="Book Antiqua" w:hAnsi="Book Antiqua"/>
          <w:color w:val="000000" w:themeColor="text1"/>
          <w:sz w:val="24"/>
          <w:szCs w:val="24"/>
          <w:lang w:val="en-US"/>
        </w:rPr>
        <w:t xml:space="preserve">was no consideration for </w:t>
      </w:r>
      <w:r w:rsidR="00D71E04" w:rsidRPr="002A69AB">
        <w:rPr>
          <w:rFonts w:ascii="Book Antiqua" w:eastAsia="Calibri Light" w:hAnsi="Book Antiqua" w:cs="Calibri Light"/>
          <w:color w:val="000000" w:themeColor="text1"/>
          <w:sz w:val="24"/>
          <w:szCs w:val="24"/>
          <w:lang w:val="en-US"/>
        </w:rPr>
        <w:t>resection of</w:t>
      </w:r>
      <w:r w:rsidR="006D334A" w:rsidRPr="002A69AB">
        <w:rPr>
          <w:rFonts w:ascii="Book Antiqua" w:hAnsi="Book Antiqua"/>
          <w:color w:val="000000" w:themeColor="text1"/>
          <w:sz w:val="24"/>
          <w:szCs w:val="24"/>
          <w:lang w:val="en-US"/>
        </w:rPr>
        <w:t xml:space="preserve"> the mesorectum and draining lymph nodes. </w:t>
      </w:r>
      <w:r w:rsidR="00FC5F39" w:rsidRPr="002A69AB">
        <w:rPr>
          <w:rFonts w:ascii="Book Antiqua" w:hAnsi="Book Antiqua"/>
          <w:color w:val="000000" w:themeColor="text1"/>
          <w:sz w:val="24"/>
          <w:szCs w:val="24"/>
          <w:lang w:val="en-US"/>
        </w:rPr>
        <w:t>As anaesthesia was still in</w:t>
      </w:r>
      <w:r w:rsidR="007F16A7" w:rsidRPr="002A69AB">
        <w:rPr>
          <w:rFonts w:ascii="Book Antiqua" w:hAnsi="Book Antiqua"/>
          <w:color w:val="000000" w:themeColor="text1"/>
          <w:sz w:val="24"/>
          <w:szCs w:val="24"/>
          <w:lang w:val="en-US"/>
        </w:rPr>
        <w:t xml:space="preserve"> the nascent stages</w:t>
      </w:r>
      <w:r w:rsidR="00D71E04" w:rsidRPr="002A69AB">
        <w:rPr>
          <w:rFonts w:ascii="Book Antiqua" w:eastAsia="Calibri Light" w:hAnsi="Book Antiqua" w:cs="Calibri Light"/>
          <w:color w:val="000000" w:themeColor="text1"/>
          <w:sz w:val="24"/>
          <w:szCs w:val="24"/>
          <w:lang w:val="en-US"/>
        </w:rPr>
        <w:t>,</w:t>
      </w:r>
      <w:r w:rsidR="00FC5F39" w:rsidRPr="002A69AB">
        <w:rPr>
          <w:rFonts w:ascii="Book Antiqua" w:hAnsi="Book Antiqua"/>
          <w:color w:val="000000" w:themeColor="text1"/>
          <w:sz w:val="24"/>
          <w:szCs w:val="24"/>
          <w:lang w:val="en-US"/>
        </w:rPr>
        <w:t xml:space="preserve"> </w:t>
      </w:r>
      <w:r w:rsidR="006D334A" w:rsidRPr="002A69AB">
        <w:rPr>
          <w:rFonts w:ascii="Book Antiqua" w:hAnsi="Book Antiqua"/>
          <w:color w:val="000000" w:themeColor="text1"/>
          <w:sz w:val="24"/>
          <w:szCs w:val="24"/>
          <w:lang w:val="en-US"/>
        </w:rPr>
        <w:t xml:space="preserve">success was based </w:t>
      </w:r>
      <w:r w:rsidR="007F16A7" w:rsidRPr="002A69AB">
        <w:rPr>
          <w:rFonts w:ascii="Book Antiqua" w:hAnsi="Book Antiqua"/>
          <w:color w:val="000000" w:themeColor="text1"/>
          <w:sz w:val="24"/>
          <w:szCs w:val="24"/>
          <w:lang w:val="en-US"/>
        </w:rPr>
        <w:t xml:space="preserve">primarily </w:t>
      </w:r>
      <w:r w:rsidR="006D334A" w:rsidRPr="002A69AB">
        <w:rPr>
          <w:rFonts w:ascii="Book Antiqua" w:hAnsi="Book Antiqua"/>
          <w:color w:val="000000" w:themeColor="text1"/>
          <w:sz w:val="24"/>
          <w:szCs w:val="24"/>
          <w:lang w:val="en-US"/>
        </w:rPr>
        <w:t>on patients’ survival and fitness for discharge.</w:t>
      </w:r>
      <w:r w:rsidR="002E271D" w:rsidRPr="002A69AB">
        <w:rPr>
          <w:rFonts w:ascii="Book Antiqua" w:hAnsi="Book Antiqua"/>
          <w:color w:val="000000" w:themeColor="text1"/>
          <w:sz w:val="24"/>
          <w:szCs w:val="24"/>
          <w:lang w:val="en-US"/>
        </w:rPr>
        <w:t xml:space="preserve"> These procedures were principally performed with palliative intent. A review conducted by Vogel of 1500 cases performed in the 19</w:t>
      </w:r>
      <w:r w:rsidR="002E271D" w:rsidRPr="002A69AB">
        <w:rPr>
          <w:rFonts w:ascii="Book Antiqua" w:hAnsi="Book Antiqua"/>
          <w:color w:val="000000" w:themeColor="text1"/>
          <w:sz w:val="24"/>
          <w:szCs w:val="24"/>
          <w:vertAlign w:val="superscript"/>
          <w:lang w:val="en-US"/>
        </w:rPr>
        <w:t>th</w:t>
      </w:r>
      <w:r w:rsidR="002E271D" w:rsidRPr="002A69AB">
        <w:rPr>
          <w:rFonts w:ascii="Book Antiqua" w:hAnsi="Book Antiqua"/>
          <w:color w:val="000000" w:themeColor="text1"/>
          <w:sz w:val="24"/>
          <w:szCs w:val="24"/>
          <w:lang w:val="en-US"/>
        </w:rPr>
        <w:t xml:space="preserve"> century found an average operative mortality rate of 20% and </w:t>
      </w:r>
      <w:r w:rsidR="00382EE6" w:rsidRPr="002A69AB">
        <w:rPr>
          <w:rFonts w:ascii="Book Antiqua" w:hAnsi="Book Antiqua"/>
          <w:color w:val="000000" w:themeColor="text1"/>
          <w:sz w:val="24"/>
          <w:szCs w:val="24"/>
          <w:lang w:val="en-US"/>
        </w:rPr>
        <w:t xml:space="preserve">a </w:t>
      </w:r>
      <w:r w:rsidR="002E271D" w:rsidRPr="002A69AB">
        <w:rPr>
          <w:rFonts w:ascii="Book Antiqua" w:hAnsi="Book Antiqua"/>
          <w:color w:val="000000" w:themeColor="text1"/>
          <w:sz w:val="24"/>
          <w:szCs w:val="24"/>
          <w:lang w:val="en-US"/>
        </w:rPr>
        <w:t>local recurrence rate of 80%</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F7A7A"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&lt;EndNote&gt;&lt;Cite&gt;&lt;Author&gt;Lirici&lt;/Author&gt;&lt;Year&gt;2016&lt;/Year&gt;&lt;RecNum&gt;13&lt;/RecNum&gt;&lt;DisplayText&gt;[6]&lt;/DisplayText&gt;&lt;record&gt;&lt;rec-number&gt;13&lt;/rec-number&gt;&lt;foreign-keys&gt;&lt;key app="EN" db-id="apvt0te9nzatf3e22965edewxz2avx9swesz" timestamp="1551865961"&gt;13&lt;/key&gt;&lt;/foreign-keys&gt;&lt;ref-type name="Journal Article"&gt;17&lt;/ref-type&gt;&lt;contributors&gt;&lt;authors&gt;&lt;author&gt;Lirici, M. M.&lt;/author&gt;&lt;author&gt;Huscher, C. G.&lt;/author&gt;&lt;/authors&gt;&lt;/contributors&gt;&lt;auth-address&gt;a Department of Surgery , San Giovanni Hospital , Rome , Italy ;&amp;#xD;b Department of Surgery , Rummo Hospital , Benevento , Italy.&lt;/auth-address&gt;&lt;titles&gt;&lt;title&gt;Techniques and technology evolution of rectal cancer surgery: a history of more than a hundred years&lt;/title&gt;&lt;secondary-title&gt;Minim Invasive Ther Allied Technol&lt;/secondary-title&gt;&lt;/titles&gt;&lt;periodical&gt;&lt;full-title&gt;Minim Invasive Ther Allied Technol&lt;/full-title&gt;&lt;/periodical&gt;&lt;pages&gt;226-33&lt;/pages&gt;&lt;volume&gt;25&lt;/volume&gt;&lt;number&gt;5&lt;/number&gt;&lt;keywords&gt;&lt;keyword&gt;Humans&lt;/keyword&gt;&lt;keyword&gt;Laparoscopy/*methods&lt;/keyword&gt;&lt;keyword&gt;Rectal Neoplasms/*surgery&lt;/keyword&gt;&lt;keyword&gt;Transanal Endoscopic Surgery/*methods&lt;/keyword&gt;&lt;keyword&gt;Miles procedure&lt;/keyword&gt;&lt;keyword&gt;Rectal cancer&lt;/keyword&gt;&lt;keyword&gt;anterior rectal resection&lt;/keyword&gt;&lt;keyword&gt;laparoscopic rectal resection&lt;/keyword&gt;&lt;keyword&gt;rectal cancer surgery&lt;/keyword&gt;&lt;keyword&gt;surgical stapler&lt;/keyword&gt;&lt;keyword&gt;total mesorectal excision&lt;/keyword&gt;&lt;keyword&gt;transanal endoscopic microsurgery&lt;/keyword&gt;&lt;keyword&gt;transanal total mesorectal excision&lt;/keyword&gt;&lt;/keywords&gt;&lt;dates&gt;&lt;year&gt;2016&lt;/year&gt;&lt;pub-dates&gt;&lt;date&gt;Oct&lt;/date&gt;&lt;/pub-dates&gt;&lt;/dates&gt;&lt;isbn&gt;1365-2931 (Electronic)&amp;#xD;1364-5706 (Linking)&lt;/isbn&gt;&lt;accession-num&gt;27415777&lt;/accession-num&gt;&lt;urls&gt;&lt;related-urls&gt;&lt;url&gt;https://www.ncbi.nlm.nih.gov/pubmed/27415777&lt;/url&gt;&lt;/related-urls&gt;&lt;/urls&gt;&lt;electronic-resource-num&gt;10.1080/13645706.2016.1198381&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F7A7A" w:rsidRPr="002A69AB">
        <w:rPr>
          <w:rFonts w:ascii="Book Antiqua" w:eastAsia="Calibri Light" w:hAnsi="Book Antiqua" w:cs="Calibri Light"/>
          <w:color w:val="000000" w:themeColor="text1"/>
          <w:sz w:val="24"/>
          <w:szCs w:val="24"/>
          <w:vertAlign w:val="superscript"/>
          <w:lang w:val="en-US"/>
        </w:rPr>
        <w:t>[6]</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ED14A8">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 xml:space="preserve">In 1908, </w:t>
      </w:r>
      <w:r w:rsidR="002F56D7" w:rsidRPr="002A69AB">
        <w:rPr>
          <w:rFonts w:ascii="Book Antiqua" w:hAnsi="Book Antiqua"/>
          <w:color w:val="000000" w:themeColor="text1"/>
          <w:sz w:val="24"/>
          <w:szCs w:val="24"/>
          <w:lang w:val="en-US"/>
        </w:rPr>
        <w:t xml:space="preserve">the English surgeon </w:t>
      </w:r>
      <w:r w:rsidR="00CF0D21" w:rsidRPr="002A69AB">
        <w:rPr>
          <w:rFonts w:ascii="Book Antiqua" w:hAnsi="Book Antiqua"/>
          <w:color w:val="000000" w:themeColor="text1"/>
          <w:sz w:val="24"/>
          <w:szCs w:val="24"/>
          <w:lang w:val="en-US"/>
        </w:rPr>
        <w:t xml:space="preserve">William Ernest Miles described the </w:t>
      </w:r>
      <w:r w:rsidR="002F56D7" w:rsidRPr="002A69AB">
        <w:rPr>
          <w:rFonts w:ascii="Book Antiqua" w:hAnsi="Book Antiqua"/>
          <w:color w:val="000000" w:themeColor="text1"/>
          <w:sz w:val="24"/>
          <w:szCs w:val="24"/>
          <w:lang w:val="en-US"/>
        </w:rPr>
        <w:t xml:space="preserve">first </w:t>
      </w:r>
      <w:r w:rsidR="00CF0D21" w:rsidRPr="002A69AB">
        <w:rPr>
          <w:rFonts w:ascii="Book Antiqua" w:hAnsi="Book Antiqua"/>
          <w:color w:val="000000" w:themeColor="text1"/>
          <w:sz w:val="24"/>
          <w:szCs w:val="24"/>
          <w:lang w:val="en-US"/>
        </w:rPr>
        <w:t>radical</w:t>
      </w:r>
      <w:r w:rsidR="002F56D7" w:rsidRPr="002A69AB">
        <w:rPr>
          <w:rFonts w:ascii="Book Antiqua" w:hAnsi="Book Antiqua"/>
          <w:color w:val="000000" w:themeColor="text1"/>
          <w:sz w:val="24"/>
          <w:szCs w:val="24"/>
          <w:lang w:val="en-US"/>
        </w:rPr>
        <w:t xml:space="preserve"> procedure using an abdominal and perineal approach, i.e.</w:t>
      </w:r>
      <w:r w:rsidR="00CF0D21" w:rsidRPr="002A69AB">
        <w:rPr>
          <w:rFonts w:ascii="Book Antiqua" w:hAnsi="Book Antiqua"/>
          <w:color w:val="000000" w:themeColor="text1"/>
          <w:sz w:val="24"/>
          <w:szCs w:val="24"/>
          <w:lang w:val="en-US"/>
        </w:rPr>
        <w:t xml:space="preserve"> abdominoperineal resection (APR)</w:t>
      </w:r>
      <w:r w:rsidR="002F56D7" w:rsidRPr="002A69AB">
        <w:rPr>
          <w:rFonts w:ascii="Book Antiqua" w:hAnsi="Book Antiqua"/>
          <w:color w:val="000000" w:themeColor="text1"/>
          <w:sz w:val="24"/>
          <w:szCs w:val="24"/>
          <w:lang w:val="en-US"/>
        </w:rPr>
        <w:t>.</w:t>
      </w:r>
      <w:r w:rsidR="003C17FB" w:rsidRPr="002A69AB">
        <w:rPr>
          <w:rFonts w:ascii="Book Antiqua" w:hAnsi="Book Antiqua"/>
          <w:color w:val="000000" w:themeColor="text1"/>
          <w:sz w:val="24"/>
          <w:szCs w:val="24"/>
          <w:lang w:val="en-US"/>
        </w:rPr>
        <w:t xml:space="preserve"> This involved resection of the distal rectum and anal canal. The proximal rectum was exteriorized as an end colostomy.</w:t>
      </w:r>
      <w:r w:rsidR="00CF0D21" w:rsidRPr="002A69AB">
        <w:rPr>
          <w:rFonts w:ascii="Book Antiqua" w:hAnsi="Book Antiqua"/>
          <w:color w:val="000000" w:themeColor="text1"/>
          <w:sz w:val="24"/>
          <w:szCs w:val="24"/>
          <w:lang w:val="en-US"/>
        </w:rPr>
        <w:t xml:space="preserve"> </w:t>
      </w:r>
      <w:r w:rsidR="002F56D7" w:rsidRPr="002A69AB">
        <w:rPr>
          <w:rFonts w:ascii="Book Antiqua" w:hAnsi="Book Antiqua"/>
          <w:color w:val="000000" w:themeColor="text1"/>
          <w:sz w:val="24"/>
          <w:szCs w:val="24"/>
          <w:lang w:val="en-US"/>
        </w:rPr>
        <w:t xml:space="preserve">Miles published his </w:t>
      </w:r>
      <w:r w:rsidR="00CF0D21" w:rsidRPr="002A69AB">
        <w:rPr>
          <w:rFonts w:ascii="Book Antiqua" w:hAnsi="Book Antiqua"/>
          <w:color w:val="000000" w:themeColor="text1"/>
          <w:sz w:val="24"/>
          <w:szCs w:val="24"/>
          <w:lang w:val="en-US"/>
        </w:rPr>
        <w:t xml:space="preserve">case series </w:t>
      </w:r>
      <w:r w:rsidR="002F56D7" w:rsidRPr="002A69AB">
        <w:rPr>
          <w:rFonts w:ascii="Book Antiqua" w:hAnsi="Book Antiqua"/>
          <w:color w:val="000000" w:themeColor="text1"/>
          <w:sz w:val="24"/>
          <w:szCs w:val="24"/>
          <w:lang w:val="en-US"/>
        </w:rPr>
        <w:t xml:space="preserve">between </w:t>
      </w:r>
      <w:r w:rsidR="00CF0D21" w:rsidRPr="002A69AB">
        <w:rPr>
          <w:rFonts w:ascii="Book Antiqua" w:hAnsi="Book Antiqua"/>
          <w:color w:val="000000" w:themeColor="text1"/>
          <w:sz w:val="24"/>
          <w:szCs w:val="24"/>
          <w:lang w:val="en-US"/>
        </w:rPr>
        <w:t xml:space="preserve">1908 </w:t>
      </w:r>
      <w:r w:rsidR="00D96657" w:rsidRPr="002A69AB">
        <w:rPr>
          <w:rFonts w:ascii="Book Antiqua" w:hAnsi="Book Antiqua"/>
          <w:color w:val="000000" w:themeColor="text1"/>
          <w:sz w:val="24"/>
          <w:szCs w:val="24"/>
          <w:lang w:val="en-US"/>
        </w:rPr>
        <w:t>to</w:t>
      </w:r>
      <w:r w:rsidR="00CF0D21" w:rsidRPr="002A69AB">
        <w:rPr>
          <w:rFonts w:ascii="Book Antiqua" w:hAnsi="Book Antiqua"/>
          <w:color w:val="000000" w:themeColor="text1"/>
          <w:sz w:val="24"/>
          <w:szCs w:val="24"/>
          <w:lang w:val="en-US"/>
        </w:rPr>
        <w:t xml:space="preserve"> 1923</w:t>
      </w:r>
      <w:r w:rsidR="002F56D7" w:rsidRPr="002A69AB">
        <w:rPr>
          <w:rFonts w:ascii="Book Antiqua" w:hAnsi="Book Antiqua"/>
          <w:color w:val="000000" w:themeColor="text1"/>
          <w:sz w:val="24"/>
          <w:szCs w:val="24"/>
          <w:lang w:val="en-US"/>
        </w:rPr>
        <w:t xml:space="preserve"> and </w:t>
      </w:r>
      <w:r w:rsidR="00EE4B7A" w:rsidRPr="002A69AB">
        <w:rPr>
          <w:rFonts w:ascii="Book Antiqua" w:hAnsi="Book Antiqua"/>
          <w:color w:val="000000" w:themeColor="text1"/>
          <w:sz w:val="24"/>
          <w:szCs w:val="24"/>
          <w:lang w:val="en-US"/>
        </w:rPr>
        <w:t xml:space="preserve">reported </w:t>
      </w:r>
      <w:r w:rsidR="00CF0D21" w:rsidRPr="002A69AB">
        <w:rPr>
          <w:rFonts w:ascii="Book Antiqua" w:hAnsi="Book Antiqua"/>
          <w:color w:val="000000" w:themeColor="text1"/>
          <w:sz w:val="24"/>
          <w:szCs w:val="24"/>
          <w:lang w:val="en-US"/>
        </w:rPr>
        <w:t>local recurrence in 5 patients of the 12 repo</w:t>
      </w:r>
      <w:r w:rsidR="00CE3F52" w:rsidRPr="002A69AB">
        <w:rPr>
          <w:rFonts w:ascii="Book Antiqua" w:hAnsi="Book Antiqua"/>
          <w:color w:val="000000" w:themeColor="text1"/>
          <w:sz w:val="24"/>
          <w:szCs w:val="24"/>
          <w:lang w:val="en-US"/>
        </w:rPr>
        <w:t>rted (41.6%)</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F7A7A"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&lt;EndNote&gt;&lt;Cite&gt;&lt;Author&gt;Miles&lt;/Author&gt;&lt;Year&gt;1971&lt;/Year&gt;&lt;RecNum&gt;67&lt;/RecNum&gt;&lt;DisplayText&gt;[7]&lt;/DisplayText&gt;&lt;record&gt;&lt;rec-number&gt;67&lt;/rec-number&gt;&lt;foreign-keys&gt;&lt;key app="EN" db-id="apvt0te9nzatf3e22965edewxz2avx9swesz" timestamp="1554804958"&gt;67&lt;/key&gt;&lt;/foreign-keys&gt;&lt;ref-type name="Journal Article"&gt;17&lt;/ref-type&gt;&lt;contributors&gt;&lt;authors&gt;&lt;author&gt;Miles, W Ernest&lt;/author&gt;&lt;/authors&gt;&lt;/contributors&gt;&lt;titles&gt;&lt;title&gt;A method of performing abdomino</w:instrText>
      </w:r>
      <w:r w:rsidR="008F7A7A" w:rsidRPr="002A69AB">
        <w:rPr>
          <w:rFonts w:ascii="Cambria Math" w:eastAsia="Calibri Light" w:hAnsi="Cambria Math" w:cs="Cambria Math"/>
          <w:color w:val="000000" w:themeColor="text1"/>
          <w:sz w:val="24"/>
          <w:szCs w:val="24"/>
          <w:vertAlign w:val="superscript"/>
          <w:lang w:val="en-US"/>
        </w:rPr>
        <w:instrText>‐</w:instrText>
      </w:r>
      <w:r w:rsidR="008F7A7A" w:rsidRPr="002A69AB">
        <w:rPr>
          <w:rFonts w:ascii="Book Antiqua" w:eastAsia="Calibri Light" w:hAnsi="Book Antiqua" w:cs="Calibri Light"/>
          <w:color w:val="000000" w:themeColor="text1"/>
          <w:sz w:val="24"/>
          <w:szCs w:val="24"/>
          <w:vertAlign w:val="superscript"/>
          <w:lang w:val="en-US"/>
        </w:rPr>
        <w:instrText>perineal excision for carcinoma of the rectum and of the terminal portion of the pelvic colon (1908)&lt;/title&gt;&lt;secondary-title&gt;CA: a cancer journal for clinicians&lt;/secondary-title&gt;&lt;/titles&gt;&lt;periodical&gt;&lt;full-title&gt;CA: a cancer journal for clinicians&lt;/full-title&gt;&lt;/periodical&gt;&lt;pages&gt;361-364&lt;/pages&gt;&lt;volume&gt;21&lt;/volume&gt;&lt;number&gt;6&lt;/number&gt;&lt;dates&gt;&lt;year&gt;1971&lt;/year&gt;&lt;/dates&gt;&lt;isbn&gt;0007-9235&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F7A7A" w:rsidRPr="002A69AB">
        <w:rPr>
          <w:rFonts w:ascii="Book Antiqua" w:eastAsia="Calibri Light" w:hAnsi="Book Antiqua" w:cs="Calibri Light"/>
          <w:color w:val="000000" w:themeColor="text1"/>
          <w:sz w:val="24"/>
          <w:szCs w:val="24"/>
          <w:vertAlign w:val="superscript"/>
          <w:lang w:val="en-US"/>
        </w:rPr>
        <w:t>[7]</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2F56D7" w:rsidRPr="002A69AB">
        <w:rPr>
          <w:rFonts w:ascii="Book Antiqua" w:hAnsi="Book Antiqua"/>
          <w:color w:val="000000" w:themeColor="text1"/>
          <w:sz w:val="24"/>
          <w:szCs w:val="24"/>
          <w:lang w:val="en-US"/>
        </w:rPr>
        <w:t xml:space="preserve"> Miles influenced generations of future surgeons who adopted his technique</w:t>
      </w:r>
      <w:r w:rsidR="00043D86" w:rsidRPr="002A69AB">
        <w:rPr>
          <w:rFonts w:ascii="Book Antiqua" w:eastAsia="Calibri Light" w:hAnsi="Book Antiqua" w:cs="Calibri Light"/>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Subsequent</w:t>
      </w:r>
      <w:r w:rsidR="00043D86" w:rsidRPr="002A69AB">
        <w:rPr>
          <w:rFonts w:ascii="Book Antiqua" w:hAnsi="Book Antiqua"/>
          <w:color w:val="000000" w:themeColor="text1"/>
          <w:sz w:val="24"/>
          <w:szCs w:val="24"/>
          <w:lang w:val="en-US"/>
        </w:rPr>
        <w:t xml:space="preserve"> </w:t>
      </w:r>
      <w:r w:rsidR="00625877" w:rsidRPr="002A69AB">
        <w:rPr>
          <w:rFonts w:ascii="Book Antiqua" w:hAnsi="Book Antiqua"/>
          <w:color w:val="000000" w:themeColor="text1"/>
          <w:sz w:val="24"/>
          <w:szCs w:val="24"/>
          <w:lang w:val="en-US"/>
        </w:rPr>
        <w:t xml:space="preserve">improvements </w:t>
      </w:r>
      <w:r w:rsidR="00D71E04" w:rsidRPr="002A69AB">
        <w:rPr>
          <w:rFonts w:ascii="Book Antiqua" w:eastAsia="Calibri Light" w:hAnsi="Book Antiqua" w:cs="Calibri Light"/>
          <w:color w:val="000000" w:themeColor="text1"/>
          <w:sz w:val="24"/>
          <w:szCs w:val="24"/>
          <w:lang w:val="en-US"/>
        </w:rPr>
        <w:t>to the technique included</w:t>
      </w:r>
      <w:r w:rsidR="00625877" w:rsidRPr="002A69AB">
        <w:rPr>
          <w:rFonts w:ascii="Book Antiqua" w:hAnsi="Book Antiqua"/>
          <w:color w:val="000000" w:themeColor="text1"/>
          <w:sz w:val="24"/>
          <w:szCs w:val="24"/>
          <w:lang w:val="en-US"/>
        </w:rPr>
        <w:t xml:space="preserve"> </w:t>
      </w:r>
      <w:r w:rsidR="002F56D7" w:rsidRPr="002A69AB">
        <w:rPr>
          <w:rFonts w:ascii="Book Antiqua" w:hAnsi="Book Antiqua"/>
          <w:color w:val="000000" w:themeColor="text1"/>
          <w:sz w:val="24"/>
          <w:szCs w:val="24"/>
          <w:lang w:val="en-US"/>
        </w:rPr>
        <w:t>performing a high-tie of the i</w:t>
      </w:r>
      <w:r w:rsidR="00634EC8" w:rsidRPr="002A69AB">
        <w:rPr>
          <w:rFonts w:ascii="Book Antiqua" w:hAnsi="Book Antiqua"/>
          <w:color w:val="000000" w:themeColor="text1"/>
          <w:sz w:val="24"/>
          <w:szCs w:val="24"/>
          <w:lang w:val="en-US"/>
        </w:rPr>
        <w:t>nferior mesenteric artery (IMA)</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F7A7A"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&lt;EndNote&gt;&lt;Cite&gt;&lt;Author&gt;Moynihan&lt;/Author&gt;&lt;Year&gt;1908&lt;/Year&gt;&lt;RecNum&gt;68&lt;/RecNum&gt;&lt;DisplayText&gt;[8]&lt;/DisplayText&gt;&lt;record&gt;&lt;rec-number&gt;68&lt;/rec-number&gt;&lt;foreign-keys&gt;&lt;key app="EN" db-id="apvt0te9nzatf3e22965edewxz2avx9swesz" timestamp="1554805058"&gt;68&lt;/key&gt;&lt;/foreign-keys&gt;&lt;ref-type name="Journal Article"&gt;17&lt;/ref-type&gt;&lt;contributors&gt;&lt;authors&gt;&lt;author&gt;Moynihan, BG&lt;/author&gt;&lt;/authors&gt;&lt;/contributors&gt;&lt;titles&gt;&lt;title&gt;The surgical treatment of cancer of the sigmoid flexure and rectum&lt;/title&gt;&lt;secondary-title&gt;Surg Gynecol Obstet&lt;/secondary-title&gt;&lt;/titles&gt;&lt;periodical&gt;&lt;full-title&gt;Surg Gynecol Obstet&lt;/full-title&gt;&lt;/periodical&gt;&lt;pages&gt;463&lt;/pages&gt;&lt;volume&gt;6&lt;/volume&gt;&lt;dates&gt;&lt;year&gt;1908&lt;/year&gt;&lt;/dates&gt;&lt;urls&gt;&lt;/urls&gt;&lt;/record&gt;&lt;/Cite&gt;&lt;Cite&gt;&lt;Author&gt;Moynihan&lt;/Author&gt;&lt;Year&gt;1908&lt;/Year&gt;&lt;RecNum&gt;68&lt;/RecNum&gt;&lt;record&gt;&lt;rec-number&gt;68&lt;/rec-number&gt;&lt;foreign-keys&gt;&lt;key app="EN" db-id="apvt0te9nzatf3e22965edewxz2avx9swesz" timestamp="1554805058"&gt;68&lt;/key&gt;&lt;/foreign-keys&gt;&lt;ref-type name="Journal Article"&gt;17&lt;/ref-type&gt;&lt;contributors&gt;&lt;authors&gt;&lt;author&gt;Moynihan, BG&lt;/author&gt;&lt;/authors&gt;&lt;/contributors&gt;&lt;titles&gt;&lt;title&gt;The surgical treatment of cancer of the sigmoid flexure and rectum&lt;/title&gt;&lt;secondary-title&gt;Surg Gynecol Obstet&lt;/secondary-title&gt;&lt;/titles&gt;&lt;periodical&gt;&lt;full-title&gt;Surg Gynecol Obstet&lt;/full-title&gt;&lt;/periodical&gt;&lt;pages&gt;463&lt;/pages&gt;&lt;volume&gt;6&lt;/volume&gt;&lt;dates&gt;&lt;year&gt;1908&lt;/year&gt;&lt;/dates&gt;&lt;urls&gt;&lt;/urls&gt;&lt;/record&gt;&lt;/Cite&gt;&lt;/EndNote&gt;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F7A7A" w:rsidRPr="002A69AB">
        <w:rPr>
          <w:rFonts w:ascii="Book Antiqua" w:eastAsia="Calibri Light" w:hAnsi="Book Antiqua" w:cs="Calibri Light"/>
          <w:color w:val="000000" w:themeColor="text1"/>
          <w:sz w:val="24"/>
          <w:szCs w:val="24"/>
          <w:vertAlign w:val="superscript"/>
          <w:lang w:val="en-US"/>
        </w:rPr>
        <w:t>[8]</w:t>
      </w:r>
      <w:r w:rsidR="002B5AEB" w:rsidRPr="002A69AB">
        <w:rPr>
          <w:rFonts w:ascii="Book Antiqua" w:eastAsia="Calibri Light" w:hAnsi="Book Antiqua" w:cs="Calibri Light"/>
          <w:color w:val="000000" w:themeColor="text1"/>
          <w:sz w:val="24"/>
          <w:szCs w:val="24"/>
          <w:vertAlign w:val="superscript"/>
          <w:lang w:val="en-US"/>
        </w:rPr>
        <w:fldChar w:fldCharType="end"/>
      </w:r>
      <w:r w:rsidR="00CF0D21" w:rsidRPr="002A69AB">
        <w:rPr>
          <w:rFonts w:ascii="Book Antiqua" w:hAnsi="Book Antiqua"/>
          <w:color w:val="000000" w:themeColor="text1"/>
          <w:sz w:val="24"/>
          <w:szCs w:val="24"/>
          <w:lang w:val="en-US"/>
        </w:rPr>
        <w:t>. This served to maximise lymph node</w:t>
      </w:r>
      <w:r w:rsidR="00625877" w:rsidRPr="002A69AB">
        <w:rPr>
          <w:rFonts w:ascii="Book Antiqua" w:hAnsi="Book Antiqua"/>
          <w:color w:val="000000" w:themeColor="text1"/>
          <w:sz w:val="24"/>
          <w:szCs w:val="24"/>
          <w:lang w:val="en-US"/>
        </w:rPr>
        <w:t xml:space="preserve"> yield</w:t>
      </w:r>
      <w:r w:rsidR="00CF0D21" w:rsidRPr="002A69AB">
        <w:rPr>
          <w:rFonts w:ascii="Book Antiqua" w:hAnsi="Book Antiqua"/>
          <w:color w:val="000000" w:themeColor="text1"/>
          <w:sz w:val="24"/>
          <w:szCs w:val="24"/>
          <w:lang w:val="en-US"/>
        </w:rPr>
        <w:t xml:space="preserve"> </w:t>
      </w:r>
      <w:r w:rsidR="00625877" w:rsidRPr="002A69AB">
        <w:rPr>
          <w:rFonts w:ascii="Book Antiqua" w:hAnsi="Book Antiqua"/>
          <w:color w:val="000000" w:themeColor="text1"/>
          <w:sz w:val="24"/>
          <w:szCs w:val="24"/>
          <w:lang w:val="en-US"/>
        </w:rPr>
        <w:t xml:space="preserve">and </w:t>
      </w:r>
      <w:r w:rsidR="00CF0D21" w:rsidRPr="002A69AB">
        <w:rPr>
          <w:rFonts w:ascii="Book Antiqua" w:hAnsi="Book Antiqua"/>
          <w:color w:val="000000" w:themeColor="text1"/>
          <w:sz w:val="24"/>
          <w:szCs w:val="24"/>
          <w:lang w:val="en-US"/>
        </w:rPr>
        <w:t>reduce local recurrence</w:t>
      </w:r>
      <w:r w:rsidR="002F56D7" w:rsidRPr="002A69AB">
        <w:rPr>
          <w:rFonts w:ascii="Book Antiqua" w:hAnsi="Book Antiqua"/>
          <w:color w:val="000000" w:themeColor="text1"/>
          <w:sz w:val="24"/>
          <w:szCs w:val="24"/>
          <w:lang w:val="en-US"/>
        </w:rPr>
        <w:t>.</w:t>
      </w:r>
    </w:p>
    <w:p w:rsidR="00CF0D21" w:rsidRPr="002A69AB" w:rsidRDefault="00CF0D21" w:rsidP="003861A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In 1938, Henri Hartmann published a case series of 38 patients with sigmoid tumours. Hartmann </w:t>
      </w:r>
      <w:r w:rsidR="00094BF3" w:rsidRPr="002A69AB">
        <w:rPr>
          <w:rFonts w:ascii="Book Antiqua" w:hAnsi="Book Antiqua"/>
          <w:color w:val="000000" w:themeColor="text1"/>
          <w:sz w:val="24"/>
          <w:szCs w:val="24"/>
          <w:lang w:val="en-US"/>
        </w:rPr>
        <w:t>performed a sub-total colectomy</w:t>
      </w:r>
      <w:r w:rsidRPr="002A69AB">
        <w:rPr>
          <w:rFonts w:ascii="Book Antiqua" w:hAnsi="Book Antiqua"/>
          <w:color w:val="000000" w:themeColor="text1"/>
          <w:sz w:val="24"/>
          <w:szCs w:val="24"/>
          <w:lang w:val="en-US"/>
        </w:rPr>
        <w:t xml:space="preserve"> and fashioned a</w:t>
      </w:r>
      <w:r w:rsidR="00FC5F39" w:rsidRPr="002A69AB">
        <w:rPr>
          <w:rFonts w:ascii="Book Antiqua" w:hAnsi="Book Antiqua"/>
          <w:color w:val="000000" w:themeColor="text1"/>
          <w:sz w:val="24"/>
          <w:szCs w:val="24"/>
          <w:lang w:val="en-US"/>
        </w:rPr>
        <w:t>n end</w:t>
      </w:r>
      <w:r w:rsidR="007F16A7"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colostomy</w:t>
      </w:r>
      <w:r w:rsidR="00043D86" w:rsidRPr="002A69AB">
        <w:rPr>
          <w:rFonts w:ascii="Book Antiqua" w:eastAsia="Calibri Light" w:hAnsi="Book Antiqua" w:cs="Calibri Light"/>
          <w:color w:val="000000" w:themeColor="text1"/>
          <w:sz w:val="24"/>
          <w:szCs w:val="24"/>
          <w:lang w:val="en-US"/>
        </w:rPr>
        <w:t>, with oversew</w:t>
      </w:r>
      <w:r w:rsidR="00D71E04" w:rsidRPr="002A69AB">
        <w:rPr>
          <w:rFonts w:ascii="Book Antiqua" w:eastAsia="Calibri Light" w:hAnsi="Book Antiqua" w:cs="Calibri Light"/>
          <w:color w:val="000000" w:themeColor="text1"/>
          <w:sz w:val="24"/>
          <w:szCs w:val="24"/>
          <w:lang w:val="en-US"/>
        </w:rPr>
        <w:t>ing of the rectal</w:t>
      </w:r>
      <w:r w:rsidR="00043D86" w:rsidRPr="002A69AB">
        <w:rPr>
          <w:rFonts w:ascii="Book Antiqua" w:eastAsia="Calibri Light" w:hAnsi="Book Antiqua" w:cs="Calibri Light"/>
          <w:color w:val="000000" w:themeColor="text1"/>
          <w:sz w:val="24"/>
          <w:szCs w:val="24"/>
          <w:lang w:val="en-US"/>
        </w:rPr>
        <w:t xml:space="preserve"> stump</w:t>
      </w:r>
      <w:r w:rsidRPr="002A69AB">
        <w:rPr>
          <w:rFonts w:ascii="Book Antiqua" w:hAnsi="Book Antiqua"/>
          <w:color w:val="000000" w:themeColor="text1"/>
          <w:sz w:val="24"/>
          <w:szCs w:val="24"/>
          <w:lang w:val="en-US"/>
        </w:rPr>
        <w:t xml:space="preserve"> preserving anal</w:t>
      </w:r>
      <w:r w:rsidR="00094BF3" w:rsidRPr="002A69AB">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anatomy</w:t>
      </w:r>
      <w:r w:rsidRPr="002A69AB">
        <w:rPr>
          <w:rFonts w:ascii="Book Antiqua" w:hAnsi="Book Antiqua"/>
          <w:color w:val="000000" w:themeColor="text1"/>
          <w:sz w:val="24"/>
          <w:szCs w:val="24"/>
          <w:lang w:val="en-US"/>
        </w:rPr>
        <w:t xml:space="preserve">. </w:t>
      </w:r>
      <w:r w:rsidR="00094BF3" w:rsidRPr="002A69AB">
        <w:rPr>
          <w:rFonts w:ascii="Book Antiqua" w:hAnsi="Book Antiqua"/>
          <w:color w:val="000000" w:themeColor="text1"/>
          <w:sz w:val="24"/>
          <w:szCs w:val="24"/>
          <w:lang w:val="en-US"/>
        </w:rPr>
        <w:t xml:space="preserve">First </w:t>
      </w:r>
      <w:r w:rsidR="00094BF3" w:rsidRPr="002A69AB">
        <w:rPr>
          <w:rFonts w:ascii="Book Antiqua" w:hAnsi="Book Antiqua"/>
          <w:color w:val="000000" w:themeColor="text1"/>
          <w:sz w:val="24"/>
          <w:szCs w:val="24"/>
          <w:lang w:val="en-US"/>
        </w:rPr>
        <w:lastRenderedPageBreak/>
        <w:t>described in 1921</w:t>
      </w:r>
      <w:r w:rsidR="00D71E04" w:rsidRPr="002A69AB">
        <w:rPr>
          <w:rFonts w:ascii="Book Antiqua" w:eastAsia="Calibri Light" w:hAnsi="Book Antiqua" w:cs="Calibri Light"/>
          <w:color w:val="000000" w:themeColor="text1"/>
          <w:sz w:val="24"/>
          <w:szCs w:val="24"/>
          <w:lang w:val="en-US"/>
        </w:rPr>
        <w:t>,</w:t>
      </w:r>
      <w:r w:rsidR="00094BF3" w:rsidRPr="002A69AB">
        <w:rPr>
          <w:rFonts w:ascii="Book Antiqua" w:hAnsi="Book Antiqua"/>
          <w:color w:val="000000" w:themeColor="text1"/>
          <w:sz w:val="24"/>
          <w:szCs w:val="24"/>
          <w:lang w:val="en-US"/>
        </w:rPr>
        <w:t xml:space="preserve"> t</w:t>
      </w:r>
      <w:r w:rsidRPr="002A69AB">
        <w:rPr>
          <w:rFonts w:ascii="Book Antiqua" w:hAnsi="Book Antiqua"/>
          <w:color w:val="000000" w:themeColor="text1"/>
          <w:sz w:val="24"/>
          <w:szCs w:val="24"/>
          <w:lang w:val="en-US"/>
        </w:rPr>
        <w:t xml:space="preserve">he case series quoted a mortality rate of 8.8% which was </w:t>
      </w:r>
      <w:r w:rsidR="00FC5F39" w:rsidRPr="002A69AB">
        <w:rPr>
          <w:rFonts w:ascii="Book Antiqua" w:hAnsi="Book Antiqua"/>
          <w:color w:val="000000" w:themeColor="text1"/>
          <w:sz w:val="24"/>
          <w:szCs w:val="24"/>
          <w:lang w:val="en-US"/>
        </w:rPr>
        <w:t xml:space="preserve">a </w:t>
      </w:r>
      <w:r w:rsidR="00094BF3" w:rsidRPr="002A69AB">
        <w:rPr>
          <w:rFonts w:ascii="Book Antiqua" w:hAnsi="Book Antiqua"/>
          <w:color w:val="000000" w:themeColor="text1"/>
          <w:sz w:val="24"/>
          <w:szCs w:val="24"/>
          <w:lang w:val="en-US"/>
        </w:rPr>
        <w:t>significant</w:t>
      </w:r>
      <w:r w:rsidRPr="002A69AB">
        <w:rPr>
          <w:rFonts w:ascii="Book Antiqua" w:hAnsi="Book Antiqua"/>
          <w:color w:val="000000" w:themeColor="text1"/>
          <w:sz w:val="24"/>
          <w:szCs w:val="24"/>
          <w:lang w:val="en-US"/>
        </w:rPr>
        <w:t xml:space="preserve"> </w:t>
      </w:r>
      <w:r w:rsidR="00094BF3" w:rsidRPr="002A69AB">
        <w:rPr>
          <w:rFonts w:ascii="Book Antiqua" w:hAnsi="Book Antiqua"/>
          <w:color w:val="000000" w:themeColor="text1"/>
          <w:sz w:val="24"/>
          <w:szCs w:val="24"/>
          <w:lang w:val="en-US"/>
        </w:rPr>
        <w:t>reduc</w:t>
      </w:r>
      <w:r w:rsidR="00FC5F39" w:rsidRPr="002A69AB">
        <w:rPr>
          <w:rFonts w:ascii="Book Antiqua" w:hAnsi="Book Antiqua"/>
          <w:color w:val="000000" w:themeColor="text1"/>
          <w:sz w:val="24"/>
          <w:szCs w:val="24"/>
          <w:lang w:val="en-US"/>
        </w:rPr>
        <w:t>tion</w:t>
      </w:r>
      <w:r w:rsidR="00D71E04" w:rsidRPr="002A69AB">
        <w:rPr>
          <w:rFonts w:ascii="Book Antiqua" w:eastAsia="Calibri Light" w:hAnsi="Book Antiqua" w:cs="Calibri Light"/>
          <w:color w:val="000000" w:themeColor="text1"/>
          <w:sz w:val="24"/>
          <w:szCs w:val="24"/>
          <w:lang w:val="en-US"/>
        </w:rPr>
        <w:t>,</w:t>
      </w:r>
      <w:r w:rsidR="00094BF3" w:rsidRPr="002A69AB">
        <w:rPr>
          <w:rFonts w:ascii="Book Antiqua" w:hAnsi="Book Antiqua"/>
          <w:color w:val="000000" w:themeColor="text1"/>
          <w:sz w:val="24"/>
          <w:szCs w:val="24"/>
          <w:lang w:val="en-US"/>
        </w:rPr>
        <w:t xml:space="preserve"> when compared to </w:t>
      </w:r>
      <w:r w:rsidRPr="002A69AB">
        <w:rPr>
          <w:rFonts w:ascii="Book Antiqua" w:hAnsi="Book Antiqua"/>
          <w:color w:val="000000" w:themeColor="text1"/>
          <w:sz w:val="24"/>
          <w:szCs w:val="24"/>
          <w:lang w:val="en-US"/>
        </w:rPr>
        <w:t xml:space="preserve">the 38% mortality rate </w:t>
      </w:r>
      <w:r w:rsidR="00094BF3" w:rsidRPr="002A69AB">
        <w:rPr>
          <w:rFonts w:ascii="Book Antiqua" w:hAnsi="Book Antiqua"/>
          <w:color w:val="000000" w:themeColor="text1"/>
          <w:sz w:val="24"/>
          <w:szCs w:val="24"/>
          <w:lang w:val="en-US"/>
        </w:rPr>
        <w:t>associated with</w:t>
      </w:r>
      <w:r w:rsidRPr="002A69AB">
        <w:rPr>
          <w:rFonts w:ascii="Book Antiqua" w:hAnsi="Book Antiqua"/>
          <w:color w:val="000000" w:themeColor="text1"/>
          <w:sz w:val="24"/>
          <w:szCs w:val="24"/>
          <w:lang w:val="en-US"/>
        </w:rPr>
        <w:t xml:space="preserve"> APR</w:t>
      </w:r>
      <w:r w:rsidR="00634EC8" w:rsidRPr="002A69AB">
        <w:rPr>
          <w:rFonts w:ascii="Book Antiqua" w:hAnsi="Book Antiqua"/>
          <w:color w:val="000000" w:themeColor="text1"/>
          <w:sz w:val="24"/>
          <w:szCs w:val="24"/>
          <w:lang w:val="en-US"/>
        </w:rPr>
        <w:t xml:space="preserve"> </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F7A7A"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&lt;EndNote&gt;&lt;Cite&gt;&lt;Author&gt;Ronel&lt;/Author&gt;&lt;Year&gt;2002&lt;/Year&gt;&lt;RecNum&gt;69&lt;/RecNum&gt;&lt;DisplayText&gt;[9]&lt;/DisplayText&gt;&lt;record&gt;&lt;rec-number&gt;69&lt;/rec-number&gt;&lt;foreign-keys&gt;&lt;key app="EN" db-id="apvt0te9nzatf3e22965edewxz2avx9swesz" timestamp="1554805175"&gt;69&lt;/key&gt;&lt;/foreign-keys&gt;&lt;ref-type name="Journal Article"&gt;17&lt;/ref-type&gt;&lt;contributors&gt;&lt;authors&gt;&lt;author&gt;Ronel, Daniel N&lt;/author&gt;&lt;author&gt;Hardy, Mark A&lt;/author&gt;&lt;/authors&gt;&lt;/contributors&gt;&lt;titles&gt;&lt;title&gt;Henri Albert Hartmann: labor and discipline&lt;/title&gt;&lt;secondary-title&gt;Current surgery&lt;/secondary-title&gt;&lt;/titles&gt;&lt;periodical&gt;&lt;full-title&gt;Current surgery&lt;/full-title&gt;&lt;/periodical&gt;&lt;pages&gt;59-64&lt;/pages&gt;&lt;volume&gt;1&lt;/volume&gt;&lt;number&gt;59&lt;/number&gt;&lt;dates&gt;&lt;year&gt;2002&lt;/year&gt;&lt;/dates&gt;&lt;isbn&gt;0149-7944&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F7A7A" w:rsidRPr="002A69AB">
        <w:rPr>
          <w:rFonts w:ascii="Book Antiqua" w:eastAsia="Calibri Light" w:hAnsi="Book Antiqua" w:cs="Calibri Light"/>
          <w:color w:val="000000" w:themeColor="text1"/>
          <w:sz w:val="24"/>
          <w:szCs w:val="24"/>
          <w:vertAlign w:val="superscript"/>
          <w:lang w:val="en-US"/>
        </w:rPr>
        <w:t>[9]</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ED14A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Hartmann did not advocate for </w:t>
      </w:r>
      <w:r w:rsidR="00382EE6" w:rsidRPr="002A69AB">
        <w:rPr>
          <w:rFonts w:ascii="Book Antiqua" w:hAnsi="Book Antiqua"/>
          <w:color w:val="000000" w:themeColor="text1"/>
          <w:sz w:val="24"/>
          <w:szCs w:val="24"/>
          <w:lang w:val="en-US"/>
        </w:rPr>
        <w:t xml:space="preserve">the </w:t>
      </w:r>
      <w:r w:rsidRPr="002A69AB">
        <w:rPr>
          <w:rFonts w:ascii="Book Antiqua" w:hAnsi="Book Antiqua"/>
          <w:color w:val="000000" w:themeColor="text1"/>
          <w:sz w:val="24"/>
          <w:szCs w:val="24"/>
          <w:lang w:val="en-US"/>
        </w:rPr>
        <w:t>restoration of bowel continuity in his case series</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as he felt the risk to the patient would be too high. This</w:t>
      </w:r>
      <w:r w:rsidR="00094BF3"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was challenged by </w:t>
      </w:r>
      <w:r w:rsidR="00094BF3" w:rsidRPr="002A69AB">
        <w:rPr>
          <w:rFonts w:ascii="Book Antiqua" w:hAnsi="Book Antiqua"/>
          <w:color w:val="000000" w:themeColor="text1"/>
          <w:sz w:val="24"/>
          <w:szCs w:val="24"/>
          <w:lang w:val="en-US"/>
        </w:rPr>
        <w:t xml:space="preserve">the American surgeon </w:t>
      </w:r>
      <w:r w:rsidRPr="002A69AB">
        <w:rPr>
          <w:rFonts w:ascii="Book Antiqua" w:hAnsi="Book Antiqua"/>
          <w:color w:val="000000" w:themeColor="text1"/>
          <w:sz w:val="24"/>
          <w:szCs w:val="24"/>
          <w:lang w:val="en-US"/>
        </w:rPr>
        <w:t xml:space="preserve">Claude Dixon in 1948 when he published a series of 426 patients between 1930 and 1947 in which he performed an anterior resection. </w:t>
      </w:r>
      <w:r w:rsidR="003C17FB" w:rsidRPr="002A69AB">
        <w:rPr>
          <w:rFonts w:ascii="Book Antiqua" w:hAnsi="Book Antiqua"/>
          <w:color w:val="000000" w:themeColor="text1"/>
          <w:sz w:val="24"/>
          <w:szCs w:val="24"/>
          <w:lang w:val="en-US"/>
        </w:rPr>
        <w:t xml:space="preserve">In this procedure, upper rectal tumours were resected with bowel continuity restored during the same procedure. A temporary diverting stoma may also be fashioned mitigating the clinical severity of any potential anastomotic leak. </w:t>
      </w:r>
      <w:r w:rsidRPr="002A69AB">
        <w:rPr>
          <w:rFonts w:ascii="Book Antiqua" w:hAnsi="Book Antiqua"/>
          <w:color w:val="000000" w:themeColor="text1"/>
          <w:sz w:val="24"/>
          <w:szCs w:val="24"/>
          <w:lang w:val="en-US"/>
        </w:rPr>
        <w:t>Dixon reported a mortality rate of 5.6% and a 5-year survival rate of 67.7% in 272 patients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F7A7A"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&lt;EndNote&gt;&lt;Cite&gt;&lt;Author&gt;Dixon&lt;/Author&gt;&lt;Year&gt;1948&lt;/Year&gt;&lt;RecNum&gt;70&lt;/RecNum&gt;&lt;DisplayText&gt;[10]&lt;/DisplayText&gt;&lt;record&gt;&lt;rec-number&gt;70&lt;/rec-number&gt;&lt;foreign-keys&gt;&lt;key app="EN" db-id="apvt0te9nzatf3e22965edewxz2avx9swesz" timestamp="1554805246"&gt;70&lt;/key&gt;&lt;/foreign-keys&gt;&lt;ref-type name="Journal Article"&gt;17&lt;/ref-type&gt;&lt;contributors&gt;&lt;authors&gt;&lt;author&gt;Dixon, Claude F&lt;/author&gt;&lt;/authors&gt;&lt;/contributors&gt;&lt;titles&gt;&lt;title&gt;Anterior resection for malignant lesions of the upper part of the rectum and lower part of the sigmoid&lt;/title&gt;&lt;secondary-title&gt;Annals of surgery&lt;/secondary-title&gt;&lt;/titles&gt;&lt;periodical&gt;&lt;full-title&gt;Annals of surgery&lt;/full-title&gt;&lt;/periodical&gt;&lt;pages&gt;425&lt;/pages&gt;&lt;volume&gt;128&lt;/volume&gt;&lt;number&gt;3&lt;/number&gt;&lt;dates&gt;&lt;year&gt;1948&lt;/year&gt;&lt;/dates&gt;&lt;urls&gt;&lt;/urls&gt;&lt;/record&gt;&lt;/Cite&gt;&lt;/EndNote&gt;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F7A7A" w:rsidRPr="002A69AB">
        <w:rPr>
          <w:rFonts w:ascii="Book Antiqua" w:eastAsia="Calibri Light" w:hAnsi="Book Antiqua" w:cs="Calibri Light"/>
          <w:color w:val="000000" w:themeColor="text1"/>
          <w:sz w:val="24"/>
          <w:szCs w:val="24"/>
          <w:vertAlign w:val="superscript"/>
          <w:lang w:val="en-US"/>
        </w:rPr>
        <w:t>[10]</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Dixon concluded that anterior resection was a safe and efficacious procedure for the treatment of upper rectal tumours.</w:t>
      </w:r>
    </w:p>
    <w:p w:rsidR="00CF0D21" w:rsidRPr="002A69AB" w:rsidRDefault="004D68D0" w:rsidP="003861A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In order to reduce local recurrence rates even further</w:t>
      </w:r>
      <w:r w:rsidR="00382EE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Professor Richard J Heald developed the </w:t>
      </w:r>
      <w:r w:rsidR="003C17FB" w:rsidRPr="002A69AB">
        <w:rPr>
          <w:rFonts w:ascii="Book Antiqua" w:hAnsi="Book Antiqua"/>
          <w:color w:val="000000" w:themeColor="text1"/>
          <w:sz w:val="24"/>
          <w:szCs w:val="24"/>
          <w:lang w:val="en-US"/>
        </w:rPr>
        <w:t>technique</w:t>
      </w:r>
      <w:r w:rsidRPr="002A69AB">
        <w:rPr>
          <w:rFonts w:ascii="Book Antiqua" w:hAnsi="Book Antiqua"/>
          <w:color w:val="000000" w:themeColor="text1"/>
          <w:sz w:val="24"/>
          <w:szCs w:val="24"/>
          <w:lang w:val="en-US"/>
        </w:rPr>
        <w:t xml:space="preserve"> that is now known as </w:t>
      </w:r>
      <w:bookmarkStart w:id="61" w:name="OLE_LINK731"/>
      <w:bookmarkStart w:id="62" w:name="OLE_LINK732"/>
      <w:r w:rsidRPr="002A69AB">
        <w:rPr>
          <w:rFonts w:ascii="Book Antiqua" w:hAnsi="Book Antiqua"/>
          <w:color w:val="000000" w:themeColor="text1"/>
          <w:sz w:val="24"/>
          <w:szCs w:val="24"/>
          <w:lang w:val="en-US"/>
        </w:rPr>
        <w:t>total mesorectal excision</w:t>
      </w:r>
      <w:bookmarkEnd w:id="61"/>
      <w:bookmarkEnd w:id="62"/>
      <w:r w:rsidRPr="002A69AB">
        <w:rPr>
          <w:rFonts w:ascii="Book Antiqua" w:hAnsi="Book Antiqua"/>
          <w:color w:val="000000" w:themeColor="text1"/>
          <w:sz w:val="24"/>
          <w:szCs w:val="24"/>
          <w:lang w:val="en-US"/>
        </w:rPr>
        <w:t xml:space="preserve"> (TME)</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20048"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&lt;EndNote&gt;&lt;Cite&gt;&lt;Author&gt;Heald&lt;/Author&gt;&lt;Year&gt;1982&lt;/Year&gt;&lt;RecNum&gt;1&lt;/RecNum&gt;&lt;DisplayText&gt;[11]&lt;/DisplayText&gt;&lt;record&gt;&lt;rec-number&gt;1&lt;/rec-number&gt;&lt;foreign-keys&gt;&lt;key app="EN" db-id="apvt0te9nzatf3e22965edewxz2avx9swesz" timestamp="1551803353"&gt;1&lt;/key&gt;&lt;/foreign-keys&gt;&lt;ref-type name="Journal Article"&gt;17&lt;/ref-type&gt;&lt;contributors&gt;&lt;authors&gt;&lt;author&gt;Heald, R. J.&lt;/author&gt;&lt;author&gt;Husband, E. M.&lt;/author&gt;&lt;author&gt;Ryall, R. D.&lt;/author&gt;&lt;/authors&gt;&lt;/contributors&gt;&lt;titles&gt;&lt;title&gt;The mesorectum in rectal cancer surgery--the clue to pelvic recurrence?&lt;/title&gt;&lt;secondary-title&gt;Br J Surg&lt;/secondary-title&gt;&lt;/titles&gt;&lt;periodical&gt;&lt;full-title&gt;Br J Surg&lt;/full-title&gt;&lt;/periodical&gt;&lt;pages&gt;613-6&lt;/pages&gt;&lt;volume&gt;69&lt;/volume&gt;&lt;number&gt;10&lt;/number&gt;&lt;keywords&gt;&lt;keyword&gt;Adenocarcinoma/pathology/*surgery&lt;/keyword&gt;&lt;keyword&gt;Aged&lt;/keyword&gt;&lt;keyword&gt;Female&lt;/keyword&gt;&lt;keyword&gt;Follow-Up Studies&lt;/keyword&gt;&lt;keyword&gt;Humans&lt;/keyword&gt;&lt;keyword&gt;Male&lt;/keyword&gt;&lt;keyword&gt;Methods&lt;/keyword&gt;&lt;keyword&gt;Middle Aged&lt;/keyword&gt;&lt;keyword&gt;Neoplasm Recurrence, Local/*prevention &amp;amp; control&lt;/keyword&gt;&lt;keyword&gt;Rectal Neoplasms/pathology/*surgery&lt;/keyword&gt;&lt;keyword&gt;Rectum/pathology/*surgery&lt;/keyword&gt;&lt;keyword&gt;Suture Techniques&lt;/keyword&gt;&lt;/keywords&gt;&lt;dates&gt;&lt;year&gt;1982&lt;/year&gt;&lt;pub-dates&gt;&lt;date&gt;Oct&lt;/date&gt;&lt;/pub-dates&gt;&lt;/dates&gt;&lt;isbn&gt;0007-1323 (Print)&amp;#xD;0007-1323 (Linking)&lt;/isbn&gt;&lt;accession-num&gt;6751457&lt;/accession-num&gt;&lt;urls&gt;&lt;related-urls&gt;&lt;url&gt;https://www.ncbi.nlm.nih.gov/pubmed/6751457&lt;/url&gt;&lt;/related-urls&gt;&lt;/urls&gt;&lt;/record&gt;&lt;/Cite&gt;&lt;/EndNote&gt;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20048" w:rsidRPr="002A69AB">
        <w:rPr>
          <w:rFonts w:ascii="Book Antiqua" w:eastAsia="Calibri Light" w:hAnsi="Book Antiqua" w:cs="Calibri Light"/>
          <w:color w:val="000000" w:themeColor="text1"/>
          <w:sz w:val="24"/>
          <w:szCs w:val="24"/>
          <w:vertAlign w:val="superscript"/>
          <w:lang w:val="en-US"/>
        </w:rPr>
        <w:t>[11]</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 This is a standardized and reproducible anatomical approach to pelvic dissection,</w:t>
      </w:r>
      <w:r w:rsidR="000B2D27" w:rsidRPr="002A69AB">
        <w:rPr>
          <w:rFonts w:ascii="Book Antiqua" w:eastAsia="Calibri Light" w:hAnsi="Book Antiqua" w:cs="Calibri Light"/>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which interrogates surgical planes in order</w:t>
      </w:r>
      <w:r w:rsidRPr="002A69AB">
        <w:rPr>
          <w:rFonts w:ascii="Book Antiqua" w:hAnsi="Book Antiqua"/>
          <w:color w:val="000000" w:themeColor="text1"/>
          <w:sz w:val="24"/>
          <w:szCs w:val="24"/>
          <w:lang w:val="en-US"/>
        </w:rPr>
        <w:t xml:space="preserve"> to completely excise the lymphovascular fatty tissue surrounding the rectum and mesorectum under direct vision.</w:t>
      </w:r>
      <w:r w:rsidR="00ED14A8">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 xml:space="preserve">Heald </w:t>
      </w:r>
      <w:r w:rsidR="009B7D9D" w:rsidRPr="002A69AB">
        <w:rPr>
          <w:rFonts w:ascii="Book Antiqua" w:hAnsi="Book Antiqua"/>
          <w:color w:val="000000" w:themeColor="text1"/>
          <w:sz w:val="24"/>
          <w:szCs w:val="24"/>
          <w:lang w:val="en-US"/>
        </w:rPr>
        <w:t xml:space="preserve">postulated </w:t>
      </w:r>
      <w:r w:rsidR="00CF0D21" w:rsidRPr="002A69AB">
        <w:rPr>
          <w:rFonts w:ascii="Book Antiqua" w:hAnsi="Book Antiqua"/>
          <w:color w:val="000000" w:themeColor="text1"/>
          <w:sz w:val="24"/>
          <w:szCs w:val="24"/>
          <w:lang w:val="en-US"/>
        </w:rPr>
        <w:t xml:space="preserve">that </w:t>
      </w:r>
      <w:r w:rsidR="009B7D9D" w:rsidRPr="002A69AB">
        <w:rPr>
          <w:rFonts w:ascii="Book Antiqua" w:hAnsi="Book Antiqua"/>
          <w:color w:val="000000" w:themeColor="text1"/>
          <w:sz w:val="24"/>
          <w:szCs w:val="24"/>
          <w:lang w:val="en-US"/>
        </w:rPr>
        <w:t xml:space="preserve">local recurrence was a result of leaving residual mesorectal tissue within the pelvis. </w:t>
      </w:r>
      <w:r w:rsidR="00CF0D21" w:rsidRPr="002A69AB">
        <w:rPr>
          <w:rFonts w:ascii="Book Antiqua" w:hAnsi="Book Antiqua"/>
          <w:color w:val="000000" w:themeColor="text1"/>
          <w:sz w:val="24"/>
          <w:szCs w:val="24"/>
          <w:lang w:val="en-US"/>
        </w:rPr>
        <w:t xml:space="preserve">In a case series performed at Basingstoke </w:t>
      </w:r>
      <w:r w:rsidR="00CD0132" w:rsidRPr="002A69AB">
        <w:rPr>
          <w:rFonts w:ascii="Book Antiqua" w:hAnsi="Book Antiqua"/>
          <w:color w:val="000000" w:themeColor="text1"/>
          <w:sz w:val="24"/>
          <w:szCs w:val="24"/>
          <w:lang w:val="en-US"/>
        </w:rPr>
        <w:t>between</w:t>
      </w:r>
      <w:r w:rsidR="00CF0D21" w:rsidRPr="002A69AB">
        <w:rPr>
          <w:rFonts w:ascii="Book Antiqua" w:hAnsi="Book Antiqua"/>
          <w:color w:val="000000" w:themeColor="text1"/>
          <w:sz w:val="24"/>
          <w:szCs w:val="24"/>
          <w:lang w:val="en-US"/>
        </w:rPr>
        <w:t xml:space="preserve"> 1978 </w:t>
      </w:r>
      <w:r w:rsidR="00CD0132" w:rsidRPr="002A69AB">
        <w:rPr>
          <w:rFonts w:ascii="Book Antiqua" w:hAnsi="Book Antiqua"/>
          <w:color w:val="000000" w:themeColor="text1"/>
          <w:sz w:val="24"/>
          <w:szCs w:val="24"/>
          <w:lang w:val="en-US"/>
        </w:rPr>
        <w:t xml:space="preserve">and </w:t>
      </w:r>
      <w:r w:rsidR="00CF0D21" w:rsidRPr="002A69AB">
        <w:rPr>
          <w:rFonts w:ascii="Book Antiqua" w:hAnsi="Book Antiqua"/>
          <w:color w:val="000000" w:themeColor="text1"/>
          <w:sz w:val="24"/>
          <w:szCs w:val="24"/>
          <w:lang w:val="en-US"/>
        </w:rPr>
        <w:t xml:space="preserve">1997, 519 patients </w:t>
      </w:r>
      <w:r w:rsidR="00CD0132" w:rsidRPr="002A69AB">
        <w:rPr>
          <w:rFonts w:ascii="Book Antiqua" w:hAnsi="Book Antiqua"/>
          <w:color w:val="000000" w:themeColor="text1"/>
          <w:sz w:val="24"/>
          <w:szCs w:val="24"/>
          <w:lang w:val="en-US"/>
        </w:rPr>
        <w:t>underwent TME for rectal cancer.</w:t>
      </w:r>
      <w:r w:rsidR="00CF0D21" w:rsidRPr="002A69AB">
        <w:rPr>
          <w:rFonts w:ascii="Book Antiqua" w:hAnsi="Book Antiqua"/>
          <w:color w:val="000000" w:themeColor="text1"/>
          <w:sz w:val="24"/>
          <w:szCs w:val="24"/>
          <w:lang w:val="en-US"/>
        </w:rPr>
        <w:t xml:space="preserve"> Neoadjuvant </w:t>
      </w:r>
      <w:r w:rsidR="003C17FB" w:rsidRPr="002A69AB">
        <w:rPr>
          <w:rFonts w:ascii="Book Antiqua" w:hAnsi="Book Antiqua"/>
          <w:color w:val="000000" w:themeColor="text1"/>
          <w:sz w:val="24"/>
          <w:szCs w:val="24"/>
          <w:lang w:val="en-US"/>
        </w:rPr>
        <w:t>radio</w:t>
      </w:r>
      <w:r w:rsidR="00CF0D21" w:rsidRPr="002A69AB">
        <w:rPr>
          <w:rFonts w:ascii="Book Antiqua" w:hAnsi="Book Antiqua"/>
          <w:color w:val="000000" w:themeColor="text1"/>
          <w:sz w:val="24"/>
          <w:szCs w:val="24"/>
          <w:lang w:val="en-US"/>
        </w:rPr>
        <w:t xml:space="preserve">therapy was administered to 49 </w:t>
      </w:r>
      <w:r w:rsidR="00D71E04" w:rsidRPr="002A69AB">
        <w:rPr>
          <w:rFonts w:ascii="Book Antiqua" w:eastAsia="Calibri Light" w:hAnsi="Book Antiqua" w:cs="Calibri Light"/>
          <w:color w:val="000000" w:themeColor="text1"/>
          <w:sz w:val="24"/>
          <w:szCs w:val="24"/>
          <w:lang w:val="en-US"/>
        </w:rPr>
        <w:t xml:space="preserve">of the </w:t>
      </w:r>
      <w:r w:rsidR="00CF0D21" w:rsidRPr="002A69AB">
        <w:rPr>
          <w:rFonts w:ascii="Book Antiqua" w:hAnsi="Book Antiqua"/>
          <w:color w:val="000000" w:themeColor="text1"/>
          <w:sz w:val="24"/>
          <w:szCs w:val="24"/>
          <w:lang w:val="en-US"/>
        </w:rPr>
        <w:t>patients</w:t>
      </w:r>
      <w:r w:rsidR="00D71E04" w:rsidRPr="002A69AB">
        <w:rPr>
          <w:rFonts w:ascii="Book Antiqua" w:eastAsia="Calibri Light" w:hAnsi="Book Antiqua" w:cs="Calibri Light"/>
          <w:color w:val="000000" w:themeColor="text1"/>
          <w:sz w:val="24"/>
          <w:szCs w:val="24"/>
          <w:lang w:val="en-US"/>
        </w:rPr>
        <w:t xml:space="preserve"> in the series.</w:t>
      </w:r>
      <w:r w:rsidR="00CF0D21" w:rsidRPr="002A69AB">
        <w:rPr>
          <w:rFonts w:ascii="Book Antiqua" w:hAnsi="Book Antiqua"/>
          <w:color w:val="000000" w:themeColor="text1"/>
          <w:sz w:val="24"/>
          <w:szCs w:val="24"/>
          <w:lang w:val="en-US"/>
        </w:rPr>
        <w:t xml:space="preserve"> The predominant surgical procedure performed was </w:t>
      </w:r>
      <w:r w:rsidR="00D71E04" w:rsidRPr="002A69AB">
        <w:rPr>
          <w:rFonts w:ascii="Book Antiqua" w:eastAsia="Calibri Light" w:hAnsi="Book Antiqua" w:cs="Calibri Light"/>
          <w:color w:val="000000" w:themeColor="text1"/>
          <w:sz w:val="24"/>
          <w:szCs w:val="24"/>
          <w:lang w:val="en-US"/>
        </w:rPr>
        <w:t>an</w:t>
      </w:r>
      <w:r w:rsidR="00CF0D21" w:rsidRPr="002A69AB">
        <w:rPr>
          <w:rFonts w:ascii="Book Antiqua" w:hAnsi="Book Antiqua"/>
          <w:color w:val="000000" w:themeColor="text1"/>
          <w:sz w:val="24"/>
          <w:szCs w:val="24"/>
          <w:lang w:val="en-US"/>
        </w:rPr>
        <w:t xml:space="preserve"> anterior resection, although APR and Hartmann resections were also included. The findings of the case series demonstrated a 5-</w:t>
      </w:r>
      <w:r w:rsidR="00CD0132" w:rsidRPr="002A69AB">
        <w:rPr>
          <w:rFonts w:ascii="Book Antiqua" w:hAnsi="Book Antiqua"/>
          <w:color w:val="000000" w:themeColor="text1"/>
          <w:sz w:val="24"/>
          <w:szCs w:val="24"/>
          <w:lang w:val="en-US"/>
        </w:rPr>
        <w:t>y</w:t>
      </w:r>
      <w:r w:rsidR="00CF0D21" w:rsidRPr="002A69AB">
        <w:rPr>
          <w:rFonts w:ascii="Book Antiqua" w:hAnsi="Book Antiqua"/>
          <w:color w:val="000000" w:themeColor="text1"/>
          <w:sz w:val="24"/>
          <w:szCs w:val="24"/>
          <w:lang w:val="en-US"/>
        </w:rPr>
        <w:t>ear cancer</w:t>
      </w:r>
      <w:r w:rsidR="00382EE6" w:rsidRPr="002A69AB">
        <w:rPr>
          <w:rFonts w:ascii="Book Antiqua" w:hAnsi="Book Antiqua"/>
          <w:color w:val="000000" w:themeColor="text1"/>
          <w:sz w:val="24"/>
          <w:szCs w:val="24"/>
          <w:lang w:val="en-US"/>
        </w:rPr>
        <w:t>-</w:t>
      </w:r>
      <w:r w:rsidR="00CF0D21" w:rsidRPr="002A69AB">
        <w:rPr>
          <w:rFonts w:ascii="Book Antiqua" w:hAnsi="Book Antiqua"/>
          <w:color w:val="000000" w:themeColor="text1"/>
          <w:sz w:val="24"/>
          <w:szCs w:val="24"/>
          <w:lang w:val="en-US"/>
        </w:rPr>
        <w:t>specific survival rate of 68% for all patients. The local recurrence rate for curative resections</w:t>
      </w:r>
      <w:r w:rsidR="00D71E04" w:rsidRPr="002A69AB">
        <w:rPr>
          <w:rFonts w:ascii="Book Antiqua" w:eastAsia="Calibri Light" w:hAnsi="Book Antiqua" w:cs="Calibri Light"/>
          <w:color w:val="000000" w:themeColor="text1"/>
          <w:sz w:val="24"/>
          <w:szCs w:val="24"/>
          <w:lang w:val="en-US"/>
        </w:rPr>
        <w:t>, defined as disease</w:t>
      </w:r>
      <w:r w:rsidR="00CC2C1B" w:rsidRPr="002A69AB">
        <w:rPr>
          <w:rFonts w:ascii="Book Antiqua" w:eastAsia="Calibri Light" w:hAnsi="Book Antiqua" w:cs="Calibri Light"/>
          <w:color w:val="000000" w:themeColor="text1"/>
          <w:sz w:val="24"/>
          <w:szCs w:val="24"/>
          <w:lang w:val="en-US"/>
        </w:rPr>
        <w:t>-</w:t>
      </w:r>
      <w:r w:rsidR="00D71E04" w:rsidRPr="002A69AB">
        <w:rPr>
          <w:rFonts w:ascii="Book Antiqua" w:eastAsia="Calibri Light" w:hAnsi="Book Antiqua" w:cs="Calibri Light"/>
          <w:color w:val="000000" w:themeColor="text1"/>
          <w:sz w:val="24"/>
          <w:szCs w:val="24"/>
          <w:lang w:val="en-US"/>
        </w:rPr>
        <w:t>free proximal, distal and circumferential</w:t>
      </w:r>
      <w:r w:rsidR="00043D86" w:rsidRPr="002A69AB">
        <w:rPr>
          <w:rFonts w:ascii="Book Antiqua" w:eastAsia="Calibri Light" w:hAnsi="Book Antiqua" w:cs="Calibri Light"/>
          <w:color w:val="000000" w:themeColor="text1"/>
          <w:sz w:val="24"/>
          <w:szCs w:val="24"/>
          <w:lang w:val="en-US"/>
        </w:rPr>
        <w:t xml:space="preserve"> marg</w:t>
      </w:r>
      <w:r w:rsidR="00D71E04" w:rsidRPr="002A69AB">
        <w:rPr>
          <w:rFonts w:ascii="Book Antiqua" w:eastAsia="Calibri Light" w:hAnsi="Book Antiqua" w:cs="Calibri Light"/>
          <w:color w:val="000000" w:themeColor="text1"/>
          <w:sz w:val="24"/>
          <w:szCs w:val="24"/>
          <w:lang w:val="en-US"/>
        </w:rPr>
        <w:t>ins,</w:t>
      </w:r>
      <w:r w:rsidR="00CF0D21" w:rsidRPr="002A69AB">
        <w:rPr>
          <w:rFonts w:ascii="Book Antiqua" w:hAnsi="Book Antiqua"/>
          <w:color w:val="000000" w:themeColor="text1"/>
          <w:sz w:val="24"/>
          <w:szCs w:val="24"/>
          <w:lang w:val="en-US"/>
        </w:rPr>
        <w:t xml:space="preserve"> was 3%. Local recurrence had been, on average, 20% before the publication of this study. Disease</w:t>
      </w:r>
      <w:r w:rsidR="00CC2C1B" w:rsidRPr="002A69AB">
        <w:rPr>
          <w:rFonts w:ascii="Book Antiqua" w:hAnsi="Book Antiqua"/>
          <w:color w:val="000000" w:themeColor="text1"/>
          <w:sz w:val="24"/>
          <w:szCs w:val="24"/>
          <w:lang w:val="en-US"/>
        </w:rPr>
        <w:t>-</w:t>
      </w:r>
      <w:r w:rsidR="00CF0D21" w:rsidRPr="002A69AB">
        <w:rPr>
          <w:rFonts w:ascii="Book Antiqua" w:hAnsi="Book Antiqua"/>
          <w:color w:val="000000" w:themeColor="text1"/>
          <w:sz w:val="24"/>
          <w:szCs w:val="24"/>
          <w:lang w:val="en-US"/>
        </w:rPr>
        <w:t>free survival at 5 years was calculated at 80% for those patients treated with curative intent</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20048"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&lt;EndNote&gt;&lt;Cite&gt;&lt;Author&gt;Heald&lt;/Author&gt;&lt;Year&gt;1998&lt;/Year&gt;&lt;RecNum&gt;47&lt;/RecNum&gt;&lt;DisplayText&gt;[12]&lt;/DisplayText&gt;&lt;record&gt;&lt;rec-number&gt;47&lt;/rec-number&gt;&lt;foreign-keys&gt;&lt;key app="EN" db-id="apvt0te9nzatf3e22965edewxz2avx9swesz" timestamp="1552226378"&gt;47&lt;/key&gt;&lt;/foreign-keys&gt;&lt;ref-type name="Journal Article"&gt;17&lt;/ref-type&gt;&lt;contributors&gt;&lt;authors&gt;&lt;author&gt;Heald, R. J.&lt;/author&gt;&lt;author&gt;Moran, B. J.&lt;/author&gt;&lt;author&gt;Ryall, R. D.&lt;/author&gt;&lt;author&gt;Sexton, R.&lt;/author&gt;&lt;author&gt;MacFarlane, J. K.&lt;/author&gt;&lt;/authors&gt;&lt;/contributors&gt;&lt;auth-address&gt;Colorectal Research Unit, The North Hampshire Hospital, Basingstoke, Hampshire, England.&lt;/auth-address&gt;&lt;titles&gt;&lt;title&gt;Rectal cancer: the Basingstoke experience of total mesorectal excision, 1978-1997&lt;/title&gt;&lt;secondary-title&gt;Arch Surg&lt;/secondary-title&gt;&lt;/titles&gt;&lt;periodical&gt;&lt;full-title&gt;Arch Surg&lt;/full-title&gt;&lt;/periodical&gt;&lt;pages&gt;894-9&lt;/pages&gt;&lt;volume&gt;133&lt;/volume&gt;&lt;number&gt;8&lt;/number&gt;&lt;keywords&gt;&lt;keyword&gt;Adenocarcinoma/secondary/*surgery&lt;/keyword&gt;&lt;keyword&gt;Digestive System Surgical Procedures/*methods&lt;/keyword&gt;&lt;keyword&gt;Disease-Free Survival&lt;/keyword&gt;&lt;keyword&gt;Humans&lt;/keyword&gt;&lt;keyword&gt;Neoplasm Recurrence, Local&lt;/keyword&gt;&lt;keyword&gt;Palliative Care&lt;/keyword&gt;&lt;keyword&gt;Prospective Studies&lt;/keyword&gt;&lt;keyword&gt;Radiotherapy, Adjuvant&lt;/keyword&gt;&lt;keyword&gt;Rectal Neoplasms/pathology/*surgery&lt;/keyword&gt;&lt;keyword&gt;Survival Analysis&lt;/keyword&gt;&lt;keyword&gt;Treatment Outcome&lt;/keyword&gt;&lt;/keywords&gt;&lt;dates&gt;&lt;year&gt;1998&lt;/year&gt;&lt;pub-dates&gt;&lt;date&gt;Aug&lt;/date&gt;&lt;/pub-dates&gt;&lt;/dates&gt;&lt;isbn&gt;0004-0010 (Print)&amp;#xD;0004-0010 (Linking)&lt;/isbn&gt;&lt;accession-num&gt;9711965&lt;/accession-num&gt;&lt;urls&gt;&lt;related-urls&gt;&lt;url&gt;https://www.ncbi.nlm.nih.gov/pubmed/9711965&lt;/url&gt;&lt;/related-urls&gt;&lt;/urls&gt;&lt;/record&gt;&lt;/Cite&gt;&lt;/EndNote&gt;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20048" w:rsidRPr="002A69AB">
        <w:rPr>
          <w:rFonts w:ascii="Book Antiqua" w:eastAsia="Calibri Light" w:hAnsi="Book Antiqua" w:cs="Calibri Light"/>
          <w:color w:val="000000" w:themeColor="text1"/>
          <w:sz w:val="24"/>
          <w:szCs w:val="24"/>
          <w:vertAlign w:val="superscript"/>
          <w:lang w:val="en-US"/>
        </w:rPr>
        <w:t>[12]</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 TME highlights the importance of utilizing natural anatomical plane</w:t>
      </w:r>
      <w:r w:rsidR="004C1B17" w:rsidRPr="002A69AB">
        <w:rPr>
          <w:rFonts w:ascii="Book Antiqua" w:eastAsia="Calibri Light" w:hAnsi="Book Antiqua" w:cs="Calibri Light"/>
          <w:color w:val="000000" w:themeColor="text1"/>
          <w:sz w:val="24"/>
          <w:szCs w:val="24"/>
          <w:lang w:val="en-US"/>
        </w:rPr>
        <w:t>s and per</w:t>
      </w:r>
      <w:r w:rsidR="00D71E04" w:rsidRPr="002A69AB">
        <w:rPr>
          <w:rFonts w:ascii="Book Antiqua" w:eastAsia="Calibri Light" w:hAnsi="Book Antiqua" w:cs="Calibri Light"/>
          <w:color w:val="000000" w:themeColor="text1"/>
          <w:sz w:val="24"/>
          <w:szCs w:val="24"/>
          <w:lang w:val="en-US"/>
        </w:rPr>
        <w:t>forming meticulous dissection during the surgical approach. TME</w:t>
      </w:r>
      <w:r w:rsidR="00CD0132" w:rsidRPr="002A69AB">
        <w:rPr>
          <w:rFonts w:ascii="Book Antiqua" w:hAnsi="Book Antiqua"/>
          <w:color w:val="000000" w:themeColor="text1"/>
          <w:sz w:val="24"/>
          <w:szCs w:val="24"/>
          <w:lang w:val="en-US"/>
        </w:rPr>
        <w:t xml:space="preserve"> is associated with the lowest rates of local recurrence and has become the surgical gold standard for the management of rectal cancer.</w:t>
      </w:r>
      <w:r w:rsidR="00ED14A8">
        <w:rPr>
          <w:rFonts w:ascii="Book Antiqua" w:hAnsi="Book Antiqua"/>
          <w:color w:val="000000" w:themeColor="text1"/>
          <w:sz w:val="24"/>
          <w:szCs w:val="24"/>
          <w:lang w:val="en-US"/>
        </w:rPr>
        <w:t xml:space="preserve"> </w:t>
      </w:r>
      <w:r w:rsidR="00CD0132" w:rsidRPr="002A69AB">
        <w:rPr>
          <w:rFonts w:ascii="Book Antiqua" w:hAnsi="Book Antiqua"/>
          <w:color w:val="000000" w:themeColor="text1"/>
          <w:sz w:val="24"/>
          <w:szCs w:val="24"/>
          <w:lang w:val="en-US"/>
        </w:rPr>
        <w:t xml:space="preserve">Moreover, </w:t>
      </w:r>
      <w:r w:rsidR="00CF0D21" w:rsidRPr="002A69AB">
        <w:rPr>
          <w:rFonts w:ascii="Book Antiqua" w:hAnsi="Book Antiqua"/>
          <w:color w:val="000000" w:themeColor="text1"/>
          <w:sz w:val="24"/>
          <w:szCs w:val="24"/>
          <w:lang w:val="en-US"/>
        </w:rPr>
        <w:t xml:space="preserve">Quirke </w:t>
      </w:r>
      <w:r w:rsidR="00280FF3" w:rsidRPr="002A69AB">
        <w:rPr>
          <w:rFonts w:ascii="Book Antiqua" w:hAnsi="Book Antiqua"/>
          <w:i/>
          <w:color w:val="000000" w:themeColor="text1"/>
          <w:sz w:val="24"/>
          <w:szCs w:val="24"/>
          <w:lang w:val="en-US"/>
        </w:rPr>
        <w:t>et al</w:t>
      </w:r>
      <w:r w:rsidR="003861AE"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PEVuZE5vdGU+PENpdGU+PEF1dGhvcj5RdWlya2U8L0F1dGhvcj48WWVhcj4yMDA5PC9ZZWFyPjxS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</w:fldData>
        </w:fldChar>
      </w:r>
      <w:r w:rsidR="003861AE"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3861AE"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PEVuZE5vdGU+PENpdGU+PEF1dGhvcj5RdWlya2U8L0F1dGhvcj48WWVhcj4yMDA5PC9ZZWFyPjxS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</w:fldData>
        </w:fldChar>
      </w:r>
      <w:r w:rsidR="003861AE"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3861AE" w:rsidRPr="002A69AB">
        <w:rPr>
          <w:rFonts w:ascii="Book Antiqua" w:eastAsia="Calibri Light" w:hAnsi="Book Antiqua" w:cs="Calibri Light"/>
          <w:color w:val="000000" w:themeColor="text1"/>
          <w:sz w:val="24"/>
          <w:szCs w:val="24"/>
          <w:vertAlign w:val="superscript"/>
          <w:lang w:val="en-US"/>
        </w:rPr>
      </w:r>
      <w:r w:rsidR="003861AE" w:rsidRPr="002A69AB">
        <w:rPr>
          <w:rFonts w:ascii="Book Antiqua" w:eastAsia="Calibri Light" w:hAnsi="Book Antiqua" w:cs="Calibri Light"/>
          <w:color w:val="000000" w:themeColor="text1"/>
          <w:sz w:val="24"/>
          <w:szCs w:val="24"/>
          <w:vertAlign w:val="superscript"/>
          <w:lang w:val="en-US"/>
        </w:rPr>
        <w:fldChar w:fldCharType="end"/>
      </w:r>
      <w:r w:rsidR="003861AE" w:rsidRPr="002A69AB">
        <w:rPr>
          <w:rFonts w:ascii="Book Antiqua" w:eastAsia="Calibri Light" w:hAnsi="Book Antiqua" w:cs="Calibri Light"/>
          <w:color w:val="000000" w:themeColor="text1"/>
          <w:sz w:val="24"/>
          <w:szCs w:val="24"/>
          <w:vertAlign w:val="superscript"/>
          <w:lang w:val="en-US"/>
        </w:rPr>
      </w:r>
      <w:r w:rsidR="003861AE" w:rsidRPr="002A69AB">
        <w:rPr>
          <w:rFonts w:ascii="Book Antiqua" w:eastAsia="Calibri Light" w:hAnsi="Book Antiqua" w:cs="Calibri Light"/>
          <w:color w:val="000000" w:themeColor="text1"/>
          <w:sz w:val="24"/>
          <w:szCs w:val="24"/>
          <w:vertAlign w:val="superscript"/>
          <w:lang w:val="en-US"/>
        </w:rPr>
        <w:fldChar w:fldCharType="separate"/>
      </w:r>
      <w:r w:rsidR="003861AE" w:rsidRPr="002A69AB">
        <w:rPr>
          <w:rFonts w:ascii="Book Antiqua" w:eastAsia="Calibri Light" w:hAnsi="Book Antiqua" w:cs="Calibri Light"/>
          <w:color w:val="000000" w:themeColor="text1"/>
          <w:sz w:val="24"/>
          <w:szCs w:val="24"/>
          <w:vertAlign w:val="superscript"/>
          <w:lang w:val="en-US"/>
        </w:rPr>
        <w:t>[13]</w:t>
      </w:r>
      <w:r w:rsidR="003861AE" w:rsidRPr="002A69AB">
        <w:rPr>
          <w:rFonts w:ascii="Book Antiqua" w:eastAsia="Calibri Light" w:hAnsi="Book Antiqua" w:cs="Calibri Light"/>
          <w:color w:val="000000" w:themeColor="text1"/>
          <w:sz w:val="24"/>
          <w:szCs w:val="24"/>
          <w:vertAlign w:val="superscript"/>
          <w:lang w:val="en-US"/>
        </w:rPr>
        <w:fldChar w:fldCharType="end"/>
      </w:r>
      <w:r w:rsidR="00CF0D21" w:rsidRPr="002A69AB">
        <w:rPr>
          <w:rFonts w:ascii="Book Antiqua" w:hAnsi="Book Antiqua"/>
          <w:color w:val="000000" w:themeColor="text1"/>
          <w:sz w:val="24"/>
          <w:szCs w:val="24"/>
          <w:lang w:val="en-US"/>
        </w:rPr>
        <w:t xml:space="preserve"> examined 1156 </w:t>
      </w:r>
      <w:r w:rsidR="00CD0132" w:rsidRPr="002A69AB">
        <w:rPr>
          <w:rFonts w:ascii="Book Antiqua" w:hAnsi="Book Antiqua"/>
          <w:color w:val="000000" w:themeColor="text1"/>
          <w:sz w:val="24"/>
          <w:szCs w:val="24"/>
          <w:lang w:val="en-US"/>
        </w:rPr>
        <w:lastRenderedPageBreak/>
        <w:t xml:space="preserve">surgical </w:t>
      </w:r>
      <w:r w:rsidR="00CF0D21" w:rsidRPr="002A69AB">
        <w:rPr>
          <w:rFonts w:ascii="Book Antiqua" w:hAnsi="Book Antiqua"/>
          <w:color w:val="000000" w:themeColor="text1"/>
          <w:sz w:val="24"/>
          <w:szCs w:val="24"/>
          <w:lang w:val="en-US"/>
        </w:rPr>
        <w:t>specimens from patients managed with TME. The authors graded the quality of the resections as Good (52%), Poor (13%) or Intermediate (38</w:t>
      </w:r>
      <w:r w:rsidR="00D71E04" w:rsidRPr="002A69AB">
        <w:rPr>
          <w:rFonts w:ascii="Book Antiqua" w:eastAsia="Calibri Light" w:hAnsi="Book Antiqua" w:cs="Calibri Light"/>
          <w:color w:val="000000" w:themeColor="text1"/>
          <w:sz w:val="24"/>
          <w:szCs w:val="24"/>
          <w:lang w:val="en-US"/>
        </w:rPr>
        <w:t>%), based on the integrity of the mesorectal envelope post-resection.</w:t>
      </w:r>
      <w:r w:rsidR="00CF0D21" w:rsidRPr="002A69AB">
        <w:rPr>
          <w:rFonts w:ascii="Book Antiqua" w:hAnsi="Book Antiqua"/>
          <w:color w:val="000000" w:themeColor="text1"/>
          <w:sz w:val="24"/>
          <w:szCs w:val="24"/>
          <w:lang w:val="en-US"/>
        </w:rPr>
        <w:t xml:space="preserve"> The authors </w:t>
      </w:r>
      <w:r w:rsidR="0051595B" w:rsidRPr="002A69AB">
        <w:rPr>
          <w:rFonts w:ascii="Book Antiqua" w:hAnsi="Book Antiqua"/>
          <w:color w:val="000000" w:themeColor="text1"/>
          <w:sz w:val="24"/>
          <w:szCs w:val="24"/>
          <w:lang w:val="en-US"/>
        </w:rPr>
        <w:t xml:space="preserve">very elegantly demonstrated </w:t>
      </w:r>
      <w:r w:rsidR="00CF0D21" w:rsidRPr="002A69AB">
        <w:rPr>
          <w:rFonts w:ascii="Book Antiqua" w:hAnsi="Book Antiqua"/>
          <w:color w:val="000000" w:themeColor="text1"/>
          <w:sz w:val="24"/>
          <w:szCs w:val="24"/>
          <w:lang w:val="en-US"/>
        </w:rPr>
        <w:t xml:space="preserve">a significant </w:t>
      </w:r>
      <w:r w:rsidR="0051595B" w:rsidRPr="002A69AB">
        <w:rPr>
          <w:rFonts w:ascii="Book Antiqua" w:hAnsi="Book Antiqua"/>
          <w:color w:val="000000" w:themeColor="text1"/>
          <w:sz w:val="24"/>
          <w:szCs w:val="24"/>
          <w:lang w:val="en-US"/>
        </w:rPr>
        <w:t xml:space="preserve">direct </w:t>
      </w:r>
      <w:r w:rsidR="00CF0D21" w:rsidRPr="002A69AB">
        <w:rPr>
          <w:rFonts w:ascii="Book Antiqua" w:hAnsi="Book Antiqua"/>
          <w:color w:val="000000" w:themeColor="text1"/>
          <w:sz w:val="24"/>
          <w:szCs w:val="24"/>
          <w:lang w:val="en-US"/>
        </w:rPr>
        <w:t xml:space="preserve">correlation between </w:t>
      </w:r>
      <w:r w:rsidR="0051595B" w:rsidRPr="002A69AB">
        <w:rPr>
          <w:rFonts w:ascii="Book Antiqua" w:hAnsi="Book Antiqua"/>
          <w:color w:val="000000" w:themeColor="text1"/>
          <w:sz w:val="24"/>
          <w:szCs w:val="24"/>
          <w:lang w:val="en-US"/>
        </w:rPr>
        <w:t xml:space="preserve">a positive </w:t>
      </w:r>
      <w:r w:rsidR="00D411F0" w:rsidRPr="002A69AB">
        <w:rPr>
          <w:rFonts w:ascii="Book Antiqua" w:hAnsi="Book Antiqua"/>
          <w:color w:val="000000" w:themeColor="text1"/>
          <w:sz w:val="24"/>
          <w:szCs w:val="24"/>
          <w:lang w:val="en-US"/>
        </w:rPr>
        <w:t xml:space="preserve">circumferential resection margin </w:t>
      </w:r>
      <w:r w:rsidR="00CF0D21" w:rsidRPr="002A69AB">
        <w:rPr>
          <w:rFonts w:ascii="Book Antiqua" w:hAnsi="Book Antiqua"/>
          <w:color w:val="000000" w:themeColor="text1"/>
          <w:sz w:val="24"/>
          <w:szCs w:val="24"/>
          <w:lang w:val="en-US"/>
        </w:rPr>
        <w:t>and rates of local recurrence</w:t>
      </w:r>
      <w:r w:rsidR="0051595B" w:rsidRPr="002A69AB">
        <w:rPr>
          <w:rFonts w:ascii="Book Antiqua" w:hAnsi="Book Antiqua"/>
          <w:color w:val="000000" w:themeColor="text1"/>
          <w:sz w:val="24"/>
          <w:szCs w:val="24"/>
          <w:lang w:val="en-US"/>
        </w:rPr>
        <w:t xml:space="preserve"> thereby validating</w:t>
      </w:r>
      <w:r w:rsidR="00CF0D21" w:rsidRPr="002A69AB">
        <w:rPr>
          <w:rFonts w:ascii="Book Antiqua" w:hAnsi="Book Antiqua"/>
          <w:color w:val="000000" w:themeColor="text1"/>
          <w:sz w:val="24"/>
          <w:szCs w:val="24"/>
          <w:lang w:val="en-US"/>
        </w:rPr>
        <w:t xml:space="preserve"> </w:t>
      </w:r>
      <w:r w:rsidR="00FC5F39" w:rsidRPr="002A69AB">
        <w:rPr>
          <w:rFonts w:ascii="Book Antiqua" w:hAnsi="Book Antiqua"/>
          <w:color w:val="000000" w:themeColor="text1"/>
          <w:sz w:val="24"/>
          <w:szCs w:val="24"/>
          <w:lang w:val="en-US"/>
        </w:rPr>
        <w:t xml:space="preserve">Heald’s </w:t>
      </w:r>
      <w:r w:rsidR="00CF0D21" w:rsidRPr="002A69AB">
        <w:rPr>
          <w:rFonts w:ascii="Book Antiqua" w:hAnsi="Book Antiqua"/>
          <w:color w:val="000000" w:themeColor="text1"/>
          <w:sz w:val="24"/>
          <w:szCs w:val="24"/>
          <w:lang w:val="en-US"/>
        </w:rPr>
        <w:t>embryological theory underpinning TME.</w:t>
      </w:r>
    </w:p>
    <w:p w:rsidR="00820048" w:rsidRPr="002A69AB" w:rsidRDefault="00820048" w:rsidP="003861A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Restoration of intestinal continuity posed new challenges to rectal cancer management, principally the risk of anastomotic leakage. This feared complication occurs due to failure in the integrity of the anastomosis leading to an abnormal communication between the peritoneal cavity and the intraluminal contents of the bowel. Studies investigating anastomotic leaks have quoted incidence rates of 15</w:t>
      </w:r>
      <w:r w:rsidR="007F1B99">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-20%</w:t>
      </w:r>
      <w:r w:rsidRPr="002A69AB">
        <w:rPr>
          <w:rFonts w:ascii="Book Antiqua" w:hAnsi="Book Antiqua"/>
          <w:color w:val="000000" w:themeColor="text1"/>
          <w:sz w:val="24"/>
          <w:szCs w:val="24"/>
          <w:vertAlign w:val="superscript"/>
          <w:lang w:val="en-US"/>
        </w:rPr>
        <w:fldChar w:fldCharType="begin">
          <w:fldData xml:space="preserve">PEVuZE5vdGU+PENpdGU+PEF1dGhvcj5FbW1hbnVlbDwvQXV0aG9yPjxZZWFyPjIwMTg8L1llYXI+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</w:fldData>
        </w:fldChar>
      </w:r>
      <w:r w:rsidRPr="002A69AB">
        <w:rPr>
          <w:rFonts w:ascii="Book Antiqua" w:hAnsi="Book Antiqua"/>
          <w:color w:val="000000" w:themeColor="text1"/>
          <w:sz w:val="24"/>
          <w:szCs w:val="24"/>
          <w:vertAlign w:val="superscript"/>
          <w:lang w:val="en-US"/>
        </w:rPr>
        <w:instrText xml:space="preserve"> ADDIN EN.CITE </w:instrText>
      </w:r>
      <w:r w:rsidRPr="002A69AB">
        <w:rPr>
          <w:rFonts w:ascii="Book Antiqua" w:hAnsi="Book Antiqua"/>
          <w:color w:val="000000" w:themeColor="text1"/>
          <w:sz w:val="24"/>
          <w:szCs w:val="24"/>
          <w:vertAlign w:val="superscript"/>
          <w:lang w:val="en-US"/>
        </w:rPr>
        <w:fldChar w:fldCharType="begin">
          <w:fldData xml:space="preserve">PEVuZE5vdGU+PENpdGU+PEF1dGhvcj5FbW1hbnVlbDwvQXV0aG9yPjxZZWFyPjIwMTg8L1llYXI+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</w:fldData>
        </w:fldChar>
      </w:r>
      <w:r w:rsidRPr="002A69AB">
        <w:rPr>
          <w:rFonts w:ascii="Book Antiqua" w:hAnsi="Book Antiqua"/>
          <w:color w:val="000000" w:themeColor="text1"/>
          <w:sz w:val="24"/>
          <w:szCs w:val="24"/>
          <w:vertAlign w:val="superscript"/>
          <w:lang w:val="en-US"/>
        </w:rPr>
        <w:instrText xml:space="preserve"> ADDIN EN.CITE.DATA </w:instrText>
      </w:r>
      <w:r w:rsidRPr="002A69AB">
        <w:rPr>
          <w:rFonts w:ascii="Book Antiqua" w:hAnsi="Book Antiqua"/>
          <w:color w:val="000000" w:themeColor="text1"/>
          <w:sz w:val="24"/>
          <w:szCs w:val="24"/>
          <w:vertAlign w:val="superscript"/>
          <w:lang w:val="en-US"/>
        </w:rPr>
      </w:r>
      <w:r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vertAlign w:val="superscript"/>
          <w:lang w:val="en-US"/>
        </w:rPr>
      </w:r>
      <w:r w:rsidRPr="002A69AB">
        <w:rPr>
          <w:rFonts w:ascii="Book Antiqua" w:hAnsi="Book Antiqua"/>
          <w:color w:val="000000" w:themeColor="text1"/>
          <w:sz w:val="24"/>
          <w:szCs w:val="24"/>
          <w:vertAlign w:val="superscript"/>
          <w:lang w:val="en-US"/>
        </w:rPr>
        <w:fldChar w:fldCharType="separate"/>
      </w:r>
      <w:r w:rsidRPr="002A69AB">
        <w:rPr>
          <w:rFonts w:ascii="Book Antiqua" w:hAnsi="Book Antiqua"/>
          <w:color w:val="000000" w:themeColor="text1"/>
          <w:sz w:val="24"/>
          <w:szCs w:val="24"/>
          <w:vertAlign w:val="superscript"/>
          <w:lang w:val="en-US"/>
        </w:rPr>
        <w:t>[14,15]</w:t>
      </w:r>
      <w:r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To mitigate the severity of this event, a diverting stoma can be formed at the time of surgery. The creation of a diverting stoma does not reduce the incidence of anastomotic failure, however, it has been shown to minimize the risk of reoperation</w:t>
      </w:r>
      <w:r w:rsidRPr="002A69AB">
        <w:rPr>
          <w:rFonts w:ascii="Book Antiqua" w:hAnsi="Book Antiqua"/>
          <w:color w:val="000000" w:themeColor="text1"/>
          <w:sz w:val="24"/>
          <w:szCs w:val="24"/>
          <w:vertAlign w:val="superscript"/>
          <w:lang w:val="en-US"/>
        </w:rPr>
        <w:fldChar w:fldCharType="begin"/>
      </w:r>
      <w:r w:rsidRPr="002A69AB">
        <w:rPr>
          <w:rFonts w:ascii="Book Antiqua" w:hAnsi="Book Antiqua"/>
          <w:color w:val="000000" w:themeColor="text1"/>
          <w:sz w:val="24"/>
          <w:szCs w:val="24"/>
          <w:vertAlign w:val="superscript"/>
          <w:lang w:val="en-US"/>
        </w:rPr>
        <w:instrText xml:space="preserve"> ADDIN EN.CITE &lt;EndNote&gt;&lt;Cite&gt;&lt;Author&gt;Emmanuel&lt;/Author&gt;&lt;Year&gt;2018&lt;/Year&gt;&lt;RecNum&gt;118&lt;/RecNum&gt;&lt;DisplayText&gt;[14]&lt;/DisplayText&gt;&lt;record&gt;&lt;rec-number&gt;118&lt;/rec-number&gt;&lt;foreign-keys&gt;&lt;key app="EN" db-id="apvt0te9nzatf3e22965edewxz2avx9swesz" timestamp="1556192136"&gt;118&lt;/key&gt;&lt;/foreign-keys&gt;&lt;ref-type name="Journal Article"&gt;17&lt;/ref-type&gt;&lt;contributors&gt;&lt;authors&gt;&lt;author&gt;Emmanuel, Andrew&lt;/author&gt;&lt;author&gt;Chohda, Ezzat&lt;/author&gt;&lt;author&gt;Lapa, Christo&lt;/author&gt;&lt;author&gt;Miles, Andrew&lt;/author&gt;&lt;author&gt;Haji, Amyn&lt;/author&gt;&lt;author&gt;Ellul, Joe&lt;/author&gt;&lt;/authors&gt;&lt;/contributors&gt;&lt;titles&gt;&lt;title&gt;Defunctioning Stomas Result in Significantly More Short-Term Complications Following Low Anterior Resection for Rectal Cancer&lt;/title&gt;&lt;secondary-title&gt;World journal of surgery&lt;/secondary-title&gt;&lt;/titles&gt;&lt;periodical&gt;&lt;full-title&gt;World Journal of Surgery&lt;/full-title&gt;&lt;/periodical&gt;&lt;pages&gt;3755-3764&lt;/pages&gt;&lt;volume&gt;42&lt;/volume&gt;&lt;number&gt;11&lt;/number&gt;&lt;edition&gt;05/17&lt;/edition&gt;&lt;dates&gt;&lt;year&gt;2018&lt;/year&gt;&lt;/dates&gt;&lt;publisher&gt;Springer International Publishing&lt;/publisher&gt;&lt;isbn&gt;1432-2323&amp;#xD;0364-2313&lt;/isbn&gt;&lt;accession-num&gt;29777268&lt;/accession-num&gt;&lt;urls&gt;&lt;related-urls&gt;&lt;url&gt;https://www.ncbi.nlm.nih.gov/pubmed/29777268&lt;/url&gt;&lt;url&gt;https://www.ncbi.nlm.nih.gov/pmc/PMC6182750/&lt;/url&gt;&lt;/related-urls&gt;&lt;/urls&gt;&lt;electronic-resource-num&gt;10.1007/s00268-018-4672-0&lt;/electronic-resource-num&gt;&lt;remote-database-name&gt;PubMed&lt;/remote-database-name&gt;&lt;language&gt;eng&lt;/language&gt;&lt;/record&gt;&lt;/Cite&gt;&lt;/EndNote&gt;</w:instrText>
      </w:r>
      <w:r w:rsidRPr="002A69AB">
        <w:rPr>
          <w:rFonts w:ascii="Book Antiqua" w:hAnsi="Book Antiqua"/>
          <w:color w:val="000000" w:themeColor="text1"/>
          <w:sz w:val="24"/>
          <w:szCs w:val="24"/>
          <w:vertAlign w:val="superscript"/>
          <w:lang w:val="en-US"/>
        </w:rPr>
        <w:fldChar w:fldCharType="separate"/>
      </w:r>
      <w:r w:rsidRPr="002A69AB">
        <w:rPr>
          <w:rFonts w:ascii="Book Antiqua" w:hAnsi="Book Antiqua"/>
          <w:color w:val="000000" w:themeColor="text1"/>
          <w:sz w:val="24"/>
          <w:szCs w:val="24"/>
          <w:vertAlign w:val="superscript"/>
          <w:lang w:val="en-US"/>
        </w:rPr>
        <w:t>[14]</w:t>
      </w:r>
      <w:r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The fashioning of a stoma is not without risk. A meta-analysis comprising of 6 studies and 1063 patients demonstrated a complication rate of 18.2% for loop ileostomy and 30.6% for loop colostomy (</w:t>
      </w:r>
      <w:r w:rsidRPr="007F1B99">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0.001)</w:t>
      </w:r>
      <w:r w:rsidRPr="002A69AB">
        <w:rPr>
          <w:rFonts w:ascii="Book Antiqua" w:hAnsi="Book Antiqua"/>
          <w:color w:val="000000" w:themeColor="text1"/>
          <w:sz w:val="24"/>
          <w:szCs w:val="24"/>
          <w:vertAlign w:val="superscript"/>
          <w:lang w:val="en-US"/>
        </w:rPr>
        <w:fldChar w:fldCharType="begin">
          <w:fldData xml:space="preserve">PEVuZE5vdGU+PENpdGU+PEF1dGhvcj5DaHVkbmVyPC9BdXRob3I+PFllYXI+MjAxOTwvWWVhcj48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</w:fldData>
        </w:fldChar>
      </w:r>
      <w:r w:rsidRPr="002A69AB">
        <w:rPr>
          <w:rFonts w:ascii="Book Antiqua" w:hAnsi="Book Antiqua"/>
          <w:color w:val="000000" w:themeColor="text1"/>
          <w:sz w:val="24"/>
          <w:szCs w:val="24"/>
          <w:vertAlign w:val="superscript"/>
          <w:lang w:val="en-US"/>
        </w:rPr>
        <w:instrText xml:space="preserve"> ADDIN EN.CITE </w:instrText>
      </w:r>
      <w:r w:rsidRPr="002A69AB">
        <w:rPr>
          <w:rFonts w:ascii="Book Antiqua" w:hAnsi="Book Antiqua"/>
          <w:color w:val="000000" w:themeColor="text1"/>
          <w:sz w:val="24"/>
          <w:szCs w:val="24"/>
          <w:vertAlign w:val="superscript"/>
          <w:lang w:val="en-US"/>
        </w:rPr>
        <w:fldChar w:fldCharType="begin">
          <w:fldData xml:space="preserve">PEVuZE5vdGU+PENpdGU+PEF1dGhvcj5DaHVkbmVyPC9BdXRob3I+PFllYXI+MjAxOTwvWWVhcj48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</w:fldData>
        </w:fldChar>
      </w:r>
      <w:r w:rsidRPr="002A69AB">
        <w:rPr>
          <w:rFonts w:ascii="Book Antiqua" w:hAnsi="Book Antiqua"/>
          <w:color w:val="000000" w:themeColor="text1"/>
          <w:sz w:val="24"/>
          <w:szCs w:val="24"/>
          <w:vertAlign w:val="superscript"/>
          <w:lang w:val="en-US"/>
        </w:rPr>
        <w:instrText xml:space="preserve"> ADDIN EN.CITE.DATA </w:instrText>
      </w:r>
      <w:r w:rsidRPr="002A69AB">
        <w:rPr>
          <w:rFonts w:ascii="Book Antiqua" w:hAnsi="Book Antiqua"/>
          <w:color w:val="000000" w:themeColor="text1"/>
          <w:sz w:val="24"/>
          <w:szCs w:val="24"/>
          <w:vertAlign w:val="superscript"/>
          <w:lang w:val="en-US"/>
        </w:rPr>
      </w:r>
      <w:r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vertAlign w:val="superscript"/>
          <w:lang w:val="en-US"/>
        </w:rPr>
      </w:r>
      <w:r w:rsidRPr="002A69AB">
        <w:rPr>
          <w:rFonts w:ascii="Book Antiqua" w:hAnsi="Book Antiqua"/>
          <w:color w:val="000000" w:themeColor="text1"/>
          <w:sz w:val="24"/>
          <w:szCs w:val="24"/>
          <w:vertAlign w:val="superscript"/>
          <w:lang w:val="en-US"/>
        </w:rPr>
        <w:fldChar w:fldCharType="separate"/>
      </w:r>
      <w:r w:rsidRPr="002A69AB">
        <w:rPr>
          <w:rFonts w:ascii="Book Antiqua" w:hAnsi="Book Antiqua"/>
          <w:color w:val="000000" w:themeColor="text1"/>
          <w:sz w:val="24"/>
          <w:szCs w:val="24"/>
          <w:vertAlign w:val="superscript"/>
          <w:lang w:val="en-US"/>
        </w:rPr>
        <w:t>[16]</w:t>
      </w:r>
      <w:r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w:t>
      </w:r>
      <w:r w:rsidR="004C1B17"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The authors found that rates of clinical dehydration (3.1% </w:t>
      </w:r>
      <w:r w:rsidRPr="007F1B99">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0%, </w:t>
      </w:r>
      <w:r w:rsidRPr="007F1B99">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0.13) and post-operative ileus (5.2% </w:t>
      </w:r>
      <w:r w:rsidR="007F1B99" w:rsidRPr="007F1B99">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1.7%, </w:t>
      </w:r>
      <w:r w:rsidR="007F1B99" w:rsidRPr="007F1B99">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 xml:space="preserve">0.02) were greater in those patients with a loop ileostomy. Emmanuel </w:t>
      </w:r>
      <w:r w:rsidRPr="002A69AB">
        <w:rPr>
          <w:rFonts w:ascii="Book Antiqua" w:hAnsi="Book Antiqua"/>
          <w:i/>
          <w:color w:val="000000" w:themeColor="text1"/>
          <w:sz w:val="24"/>
          <w:szCs w:val="24"/>
          <w:lang w:val="en-US"/>
        </w:rPr>
        <w:t>et al</w:t>
      </w:r>
      <w:r w:rsidR="007F1B99" w:rsidRPr="002A69AB">
        <w:rPr>
          <w:rFonts w:ascii="Book Antiqua" w:hAnsi="Book Antiqua"/>
          <w:color w:val="000000" w:themeColor="text1"/>
          <w:sz w:val="24"/>
          <w:szCs w:val="24"/>
          <w:vertAlign w:val="superscript"/>
          <w:lang w:val="en-US"/>
        </w:rPr>
        <w:fldChar w:fldCharType="begin"/>
      </w:r>
      <w:r w:rsidR="007F1B99" w:rsidRPr="002A69AB">
        <w:rPr>
          <w:rFonts w:ascii="Book Antiqua" w:hAnsi="Book Antiqua"/>
          <w:color w:val="000000" w:themeColor="text1"/>
          <w:sz w:val="24"/>
          <w:szCs w:val="24"/>
          <w:vertAlign w:val="superscript"/>
          <w:lang w:val="en-US"/>
        </w:rPr>
        <w:instrText xml:space="preserve"> ADDIN EN.CITE &lt;EndNote&gt;&lt;Cite&gt;&lt;Author&gt;Emmanuel&lt;/Author&gt;&lt;Year&gt;2018&lt;/Year&gt;&lt;RecNum&gt;118&lt;/RecNum&gt;&lt;DisplayText&gt;[14]&lt;/DisplayText&gt;&lt;record&gt;&lt;rec-number&gt;118&lt;/rec-number&gt;&lt;foreign-keys&gt;&lt;key app="EN" db-id="apvt0te9nzatf3e22965edewxz2avx9swesz" timestamp="1556192136"&gt;118&lt;/key&gt;&lt;/foreign-keys&gt;&lt;ref-type name="Journal Article"&gt;17&lt;/ref-type&gt;&lt;contributors&gt;&lt;authors&gt;&lt;author&gt;Emmanuel, Andrew&lt;/author&gt;&lt;author&gt;Chohda, Ezzat&lt;/author&gt;&lt;author&gt;Lapa, Christo&lt;/author&gt;&lt;author&gt;Miles, Andrew&lt;/author&gt;&lt;author&gt;Haji, Amyn&lt;/author&gt;&lt;author&gt;Ellul, Joe&lt;/author&gt;&lt;/authors&gt;&lt;/contributors&gt;&lt;titles&gt;&lt;title&gt;Defunctioning Stomas Result in Significantly More Short-Term Complications Following Low Anterior Resection for Rectal Cancer&lt;/title&gt;&lt;secondary-title&gt;World journal of surgery&lt;/secondary-title&gt;&lt;/titles&gt;&lt;periodical&gt;&lt;full-title&gt;World Journal of Surgery&lt;/full-title&gt;&lt;/periodical&gt;&lt;pages&gt;3755-3764&lt;/pages&gt;&lt;volume&gt;42&lt;/volume&gt;&lt;number&gt;11&lt;/number&gt;&lt;edition&gt;05/17&lt;/edition&gt;&lt;dates&gt;&lt;year&gt;2018&lt;/year&gt;&lt;/dates&gt;&lt;publisher&gt;Springer International Publishing&lt;/publisher&gt;&lt;isbn&gt;1432-2323&amp;#xD;0364-2313&lt;/isbn&gt;&lt;accession-num&gt;29777268&lt;/accession-num&gt;&lt;urls&gt;&lt;related-urls&gt;&lt;url&gt;https://www.ncbi.nlm.nih.gov/pubmed/29777268&lt;/url&gt;&lt;url&gt;https://www.ncbi.nlm.nih.gov/pmc/PMC6182750/&lt;/url&gt;&lt;/related-urls&gt;&lt;/urls&gt;&lt;electronic-resource-num&gt;10.1007/s00268-018-4672-0&lt;/electronic-resource-num&gt;&lt;remote-database-name&gt;PubMed&lt;/remote-database-name&gt;&lt;language&gt;eng&lt;/language&gt;&lt;/record&gt;&lt;/Cite&gt;&lt;/EndNote&gt;</w:instrText>
      </w:r>
      <w:r w:rsidR="007F1B99" w:rsidRPr="002A69AB">
        <w:rPr>
          <w:rFonts w:ascii="Book Antiqua" w:hAnsi="Book Antiqua"/>
          <w:color w:val="000000" w:themeColor="text1"/>
          <w:sz w:val="24"/>
          <w:szCs w:val="24"/>
          <w:vertAlign w:val="superscript"/>
          <w:lang w:val="en-US"/>
        </w:rPr>
        <w:fldChar w:fldCharType="separate"/>
      </w:r>
      <w:r w:rsidR="007F1B99" w:rsidRPr="002A69AB">
        <w:rPr>
          <w:rFonts w:ascii="Book Antiqua" w:hAnsi="Book Antiqua"/>
          <w:color w:val="000000" w:themeColor="text1"/>
          <w:sz w:val="24"/>
          <w:szCs w:val="24"/>
          <w:vertAlign w:val="superscript"/>
          <w:lang w:val="en-US"/>
        </w:rPr>
        <w:t>[14]</w:t>
      </w:r>
      <w:r w:rsidR="007F1B99"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xml:space="preserve">, published a study in 2018 investigating outcomes for rectal cancer patients with diverting stomas. The authors found that those with such stomas experienced a higher rate of post-operative complications (57.1% </w:t>
      </w:r>
      <w:r w:rsidR="007F1B99" w:rsidRPr="007F1B99">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34.9%, </w:t>
      </w:r>
      <w:r w:rsidR="007F1B99" w:rsidRPr="007F1B99">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 xml:space="preserve">0.003) and an increased average length of hospital stay (13 d </w:t>
      </w:r>
      <w:r w:rsidR="007F1B99" w:rsidRPr="007F1B99">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6.9 d, </w:t>
      </w:r>
      <w:r w:rsidR="007F1B99" w:rsidRPr="007F1B99">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 xml:space="preserve">0.005). </w:t>
      </w:r>
    </w:p>
    <w:p w:rsidR="00820048" w:rsidRDefault="00820048" w:rsidP="007F1B99">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For the majority of these patients, diverting stomas are intended as a temporary measure. A prospective observational study of 275 patients with diverting stomas was published in 2017. Following an average follow-up of 4.9 years, the rate of permanent stoma formation was 16.7%</w:t>
      </w:r>
      <w:r w:rsidRPr="002A69AB">
        <w:rPr>
          <w:rFonts w:ascii="Book Antiqua" w:hAnsi="Book Antiqua"/>
          <w:color w:val="000000" w:themeColor="text1"/>
          <w:sz w:val="24"/>
          <w:szCs w:val="24"/>
          <w:vertAlign w:val="superscript"/>
          <w:lang w:val="en-US"/>
        </w:rPr>
        <w:fldChar w:fldCharType="begin"/>
      </w:r>
      <w:r w:rsidRPr="002A69AB">
        <w:rPr>
          <w:rFonts w:ascii="Book Antiqua" w:hAnsi="Book Antiqua"/>
          <w:color w:val="000000" w:themeColor="text1"/>
          <w:sz w:val="24"/>
          <w:szCs w:val="24"/>
          <w:vertAlign w:val="superscript"/>
          <w:lang w:val="en-US"/>
        </w:rPr>
        <w:instrText xml:space="preserve"> ADDIN EN.CITE &lt;EndNote&gt;&lt;Cite&gt;&lt;Author&gt;Miura&lt;/Author&gt;&lt;Year&gt;2018&lt;/Year&gt;&lt;RecNum&gt;119&lt;/RecNum&gt;&lt;DisplayText&gt;[15]&lt;/DisplayText&gt;&lt;record&gt;&lt;rec-number&gt;119&lt;/rec-number&gt;&lt;foreign-keys&gt;&lt;key app="EN" db-id="apvt0te9nzatf3e22965edewxz2avx9swesz" timestamp="1556192183"&gt;119&lt;/key&gt;&lt;/foreign-keys&gt;&lt;ref-type name="Journal Article"&gt;17&lt;/ref-type&gt;&lt;contributors&gt;&lt;authors&gt;&lt;author&gt;Miura, T.&lt;/author&gt;&lt;author&gt;Sakamoto, Y.&lt;/author&gt;&lt;author&gt;Morohashi, H.&lt;/author&gt;&lt;author&gt;Yoshida, T.&lt;/author&gt;&lt;author&gt;Sato, K.&lt;/author&gt;&lt;author&gt;Hakamada, K.&lt;/author&gt;&lt;/authors&gt;&lt;/contributors&gt;&lt;auth-address&gt;Department of Gastroenterological Surgery Hirosaki University Graduate School of Medicine Hirosaki Japan.&lt;/auth-address&gt;&lt;titles&gt;&lt;title&gt;Risk factor for permanent stoma and incontinence quality of life after sphincter-preserving surgery for low rectal cancer without a diverting stoma&lt;/title&gt;&lt;secondary-title&gt;Ann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surgery&lt;/abbr-1&gt;&lt;/alt-periodical&gt;&lt;pages&gt;79-86&lt;/pages&gt;&lt;volume&gt;2&lt;/volume&gt;&lt;number&gt;1&lt;/number&gt;&lt;edition&gt;2018/06/05&lt;/edition&gt;&lt;keywords&gt;&lt;keyword&gt;diverting stoma&lt;/keyword&gt;&lt;keyword&gt;low rectal cancer&lt;/keyword&gt;&lt;keyword&gt;sphincter-preserving surgery&lt;/keyword&gt;&lt;/keywords&gt;&lt;dates&gt;&lt;year&gt;2018&lt;/year&gt;&lt;pub-dates&gt;&lt;date&gt;Jan&lt;/date&gt;&lt;/pub-dates&gt;&lt;/dates&gt;&lt;isbn&gt;2475-0328&lt;/isbn&gt;&lt;accession-num&gt;29863122&lt;/accession-num&gt;&lt;urls&gt;&lt;/urls&gt;&lt;custom2&gt;PMC5868869&lt;/custom2&gt;&lt;electronic-resource-num&gt;10.1002/ags3.12033&lt;/electronic-resource-num&gt;&lt;remote-database-provider&gt;NLM&lt;/remote-database-provider&gt;&lt;language&gt;eng&lt;/language&gt;&lt;/record&gt;&lt;/Cite&gt;&lt;/EndNote&gt;</w:instrText>
      </w:r>
      <w:r w:rsidRPr="002A69AB">
        <w:rPr>
          <w:rFonts w:ascii="Book Antiqua" w:hAnsi="Book Antiqua"/>
          <w:color w:val="000000" w:themeColor="text1"/>
          <w:sz w:val="24"/>
          <w:szCs w:val="24"/>
          <w:vertAlign w:val="superscript"/>
          <w:lang w:val="en-US"/>
        </w:rPr>
        <w:fldChar w:fldCharType="separate"/>
      </w:r>
      <w:r w:rsidRPr="002A69AB">
        <w:rPr>
          <w:rFonts w:ascii="Book Antiqua" w:hAnsi="Book Antiqua"/>
          <w:color w:val="000000" w:themeColor="text1"/>
          <w:sz w:val="24"/>
          <w:szCs w:val="24"/>
          <w:vertAlign w:val="superscript"/>
          <w:lang w:val="en-US"/>
        </w:rPr>
        <w:t>[15]</w:t>
      </w:r>
      <w:r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xml:space="preserve">. A retrospective study in Sweden of 3564 patients with loop ileostomies outlined a 9-mo reversal rate of 68.4%. Risk factors for prolonged interval to reversal and for conversion to permanent stoma included, post-operative complications (HR </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0.67, 0.62-0.73), adjuvant chemotherapy (0.63, </w:t>
      </w:r>
      <w:r w:rsidRPr="002A69AB">
        <w:rPr>
          <w:rFonts w:ascii="Book Antiqua" w:hAnsi="Book Antiqua"/>
          <w:color w:val="000000" w:themeColor="text1"/>
          <w:sz w:val="24"/>
          <w:szCs w:val="24"/>
          <w:lang w:val="en-US"/>
        </w:rPr>
        <w:lastRenderedPageBreak/>
        <w:t>0.57-0.69) and advanced cancer stage (Stage III 0.74, 0.66-0.83 and Stage IV 0.38, 0.32-0.46)</w:t>
      </w:r>
      <w:r w:rsidRPr="002A69AB">
        <w:rPr>
          <w:rFonts w:ascii="Book Antiqua" w:hAnsi="Book Antiqua"/>
          <w:color w:val="000000" w:themeColor="text1"/>
          <w:sz w:val="24"/>
          <w:szCs w:val="24"/>
          <w:vertAlign w:val="superscript"/>
          <w:lang w:val="en-US"/>
        </w:rPr>
        <w:fldChar w:fldCharType="begin">
          <w:fldData xml:space="preserve">PEVuZE5vdGU+PENpdGU+PEF1dGhvcj5HdXN0YWZzc29uPC9BdXRob3I+PFllYXI+MjAxODwvWWVh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==
</w:fldData>
        </w:fldChar>
      </w:r>
      <w:r w:rsidR="000A7C38" w:rsidRPr="002A69AB">
        <w:rPr>
          <w:rFonts w:ascii="Book Antiqua" w:hAnsi="Book Antiqua"/>
          <w:color w:val="000000" w:themeColor="text1"/>
          <w:sz w:val="24"/>
          <w:szCs w:val="24"/>
          <w:vertAlign w:val="superscript"/>
          <w:lang w:val="en-US"/>
        </w:rPr>
        <w:instrText xml:space="preserve"> ADDIN EN.CITE </w:instrText>
      </w:r>
      <w:r w:rsidR="000A7C38" w:rsidRPr="002A69AB">
        <w:rPr>
          <w:rFonts w:ascii="Book Antiqua" w:hAnsi="Book Antiqua"/>
          <w:color w:val="000000" w:themeColor="text1"/>
          <w:sz w:val="24"/>
          <w:szCs w:val="24"/>
          <w:vertAlign w:val="superscript"/>
          <w:lang w:val="en-US"/>
        </w:rPr>
        <w:fldChar w:fldCharType="begin">
          <w:fldData xml:space="preserve">PEVuZE5vdGU+PENpdGU+PEF1dGhvcj5HdXN0YWZzc29uPC9BdXRob3I+PFllYXI+MjAxODwvWWVh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==
</w:fldData>
        </w:fldChar>
      </w:r>
      <w:r w:rsidR="000A7C38" w:rsidRPr="002A69AB">
        <w:rPr>
          <w:rFonts w:ascii="Book Antiqua" w:hAnsi="Book Antiqua"/>
          <w:color w:val="000000" w:themeColor="text1"/>
          <w:sz w:val="24"/>
          <w:szCs w:val="24"/>
          <w:vertAlign w:val="superscript"/>
          <w:lang w:val="en-US"/>
        </w:rPr>
        <w:instrText xml:space="preserve"> ADDIN EN.CITE.DATA </w:instrText>
      </w:r>
      <w:r w:rsidR="000A7C38" w:rsidRPr="002A69AB">
        <w:rPr>
          <w:rFonts w:ascii="Book Antiqua" w:hAnsi="Book Antiqua"/>
          <w:color w:val="000000" w:themeColor="text1"/>
          <w:sz w:val="24"/>
          <w:szCs w:val="24"/>
          <w:vertAlign w:val="superscript"/>
          <w:lang w:val="en-US"/>
        </w:rPr>
      </w:r>
      <w:r w:rsidR="000A7C38"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vertAlign w:val="superscript"/>
          <w:lang w:val="en-US"/>
        </w:rPr>
      </w:r>
      <w:r w:rsidRPr="002A69AB">
        <w:rPr>
          <w:rFonts w:ascii="Book Antiqua" w:hAnsi="Book Antiqua"/>
          <w:color w:val="000000" w:themeColor="text1"/>
          <w:sz w:val="24"/>
          <w:szCs w:val="24"/>
          <w:vertAlign w:val="superscript"/>
          <w:lang w:val="en-US"/>
        </w:rPr>
        <w:fldChar w:fldCharType="separate"/>
      </w:r>
      <w:r w:rsidRPr="002A69AB">
        <w:rPr>
          <w:rFonts w:ascii="Book Antiqua" w:hAnsi="Book Antiqua"/>
          <w:color w:val="000000" w:themeColor="text1"/>
          <w:sz w:val="24"/>
          <w:szCs w:val="24"/>
          <w:vertAlign w:val="superscript"/>
          <w:lang w:val="en-US"/>
        </w:rPr>
        <w:t>[17]</w:t>
      </w:r>
      <w:r w:rsidRPr="002A69AB">
        <w:rPr>
          <w:rFonts w:ascii="Book Antiqua" w:hAnsi="Book Antiqua"/>
          <w:color w:val="000000" w:themeColor="text1"/>
          <w:sz w:val="24"/>
          <w:szCs w:val="24"/>
          <w:vertAlign w:val="superscript"/>
          <w:lang w:val="en-US"/>
        </w:rPr>
        <w:fldChar w:fldCharType="end"/>
      </w:r>
      <w:r w:rsidR="00757161">
        <w:rPr>
          <w:rFonts w:ascii="Book Antiqua" w:hAnsi="Book Antiqua"/>
          <w:color w:val="000000" w:themeColor="text1"/>
          <w:sz w:val="24"/>
          <w:szCs w:val="24"/>
          <w:lang w:val="en-US"/>
        </w:rPr>
        <w:t xml:space="preserve"> (Figure 1)</w:t>
      </w:r>
      <w:r w:rsidRPr="002A69AB">
        <w:rPr>
          <w:rFonts w:ascii="Book Antiqua" w:hAnsi="Book Antiqua"/>
          <w:color w:val="000000" w:themeColor="text1"/>
          <w:sz w:val="24"/>
          <w:szCs w:val="24"/>
          <w:lang w:val="en-US"/>
        </w:rPr>
        <w:t>.</w:t>
      </w:r>
    </w:p>
    <w:p w:rsidR="00D32BF7" w:rsidRPr="002A69AB" w:rsidRDefault="00D32BF7" w:rsidP="002A69AB">
      <w:pPr>
        <w:pStyle w:val="Body"/>
        <w:adjustRightInd w:val="0"/>
        <w:snapToGrid w:val="0"/>
        <w:spacing w:after="0" w:line="360" w:lineRule="auto"/>
        <w:jc w:val="both"/>
        <w:rPr>
          <w:rFonts w:ascii="Book Antiqua" w:hAnsi="Book Antiqua"/>
          <w:b/>
          <w:color w:val="000000" w:themeColor="text1"/>
          <w:sz w:val="24"/>
          <w:szCs w:val="24"/>
          <w:u w:val="single"/>
          <w:lang w:val="en-US"/>
        </w:rPr>
      </w:pPr>
    </w:p>
    <w:p w:rsidR="00CF0D21" w:rsidRPr="002A69A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RADIOTHERAPY</w:t>
      </w:r>
    </w:p>
    <w:p w:rsidR="00CD7C0C" w:rsidRPr="002A69AB" w:rsidRDefault="00CD7C0C"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t>Staging</w:t>
      </w:r>
    </w:p>
    <w:p w:rsidR="00CD7C0C" w:rsidRDefault="000A7C38" w:rsidP="002A69AB">
      <w:pPr>
        <w:adjustRightInd w:val="0"/>
        <w:snapToGrid w:val="0"/>
        <w:spacing w:line="360" w:lineRule="auto"/>
        <w:jc w:val="both"/>
        <w:rPr>
          <w:rFonts w:ascii="Book Antiqua" w:hAnsi="Book Antiqua" w:cs="Calibri"/>
          <w:color w:val="000000" w:themeColor="text1"/>
        </w:rPr>
      </w:pPr>
      <w:r w:rsidRPr="002A69AB">
        <w:rPr>
          <w:rFonts w:ascii="Book Antiqua" w:hAnsi="Book Antiqua" w:cs="Calibri"/>
          <w:color w:val="000000" w:themeColor="text1"/>
        </w:rPr>
        <w:t xml:space="preserve">Neoadjuvant therapy </w:t>
      </w:r>
      <w:r w:rsidRPr="002A69AB">
        <w:rPr>
          <w:rFonts w:ascii="Book Antiqua" w:eastAsia="Calibri Light" w:hAnsi="Book Antiqua" w:cs="Calibri Light"/>
          <w:color w:val="000000" w:themeColor="text1"/>
        </w:rPr>
        <w:t>comprises</w:t>
      </w:r>
      <w:r w:rsidRPr="002A69AB">
        <w:rPr>
          <w:rFonts w:ascii="Book Antiqua" w:hAnsi="Book Antiqua" w:cs="Calibri"/>
          <w:color w:val="000000" w:themeColor="text1"/>
        </w:rPr>
        <w:t xml:space="preserve"> a combination of radiotherapy and chemotherapy. The European Society of Medical Oncology (ESMO) recommend neoadjuvant </w:t>
      </w:r>
      <w:r w:rsidRPr="002A69AB">
        <w:rPr>
          <w:rFonts w:ascii="Book Antiqua" w:eastAsia="Calibri Light" w:hAnsi="Book Antiqua" w:cs="Calibri Light"/>
          <w:color w:val="000000" w:themeColor="text1"/>
        </w:rPr>
        <w:t>therapy in cases of advanced disease (&gt;</w:t>
      </w:r>
      <w:r w:rsidR="007F1B99">
        <w:rPr>
          <w:rFonts w:ascii="Book Antiqua" w:eastAsia="Calibri Light" w:hAnsi="Book Antiqua" w:cs="Calibri Light"/>
          <w:color w:val="000000" w:themeColor="text1"/>
        </w:rPr>
        <w:t xml:space="preserve"> </w:t>
      </w:r>
      <w:r w:rsidRPr="002A69AB">
        <w:rPr>
          <w:rFonts w:ascii="Book Antiqua" w:eastAsia="Calibri Light" w:hAnsi="Book Antiqua" w:cs="Calibri Light"/>
          <w:color w:val="000000" w:themeColor="text1"/>
        </w:rPr>
        <w:t>T3), lymph node involvement on imaging and where the adequacy of TME surgery is in question (circumferential resection margin)</w:t>
      </w:r>
      <w:r w:rsidRPr="002A69AB">
        <w:rPr>
          <w:rFonts w:ascii="Book Antiqua" w:eastAsia="Calibri Light" w:hAnsi="Book Antiqua" w:cs="Calibri Light"/>
          <w:color w:val="000000" w:themeColor="text1"/>
          <w:vertAlign w:val="superscript"/>
        </w:rPr>
        <w:fldChar w:fldCharType="begin">
          <w:fldData xml:space="preserve">PEVuZE5vdGU+PENpdGU+PEF1dGhvcj5HbHlubmUtSm9uZXM8L0F1dGhvcj48WWVhcj4yMDE3PC9Z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</w:fldData>
        </w:fldChar>
      </w:r>
      <w:r w:rsidRPr="002A69AB">
        <w:rPr>
          <w:rFonts w:ascii="Book Antiqua" w:eastAsia="Calibri Light" w:hAnsi="Book Antiqua" w:cs="Calibri Light"/>
          <w:color w:val="000000" w:themeColor="text1"/>
          <w:vertAlign w:val="superscript"/>
        </w:rPr>
        <w:instrText xml:space="preserve"> ADDIN EN.CITE </w:instrText>
      </w:r>
      <w:r w:rsidRPr="002A69AB">
        <w:rPr>
          <w:rFonts w:ascii="Book Antiqua" w:eastAsia="Calibri Light" w:hAnsi="Book Antiqua" w:cs="Calibri Light"/>
          <w:color w:val="000000" w:themeColor="text1"/>
          <w:vertAlign w:val="superscript"/>
        </w:rPr>
        <w:fldChar w:fldCharType="begin">
          <w:fldData xml:space="preserve">PEVuZE5vdGU+PENpdGU+PEF1dGhvcj5HbHlubmUtSm9uZXM8L0F1dGhvcj48WWVhcj4yMDE3PC9Z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</w:fldData>
        </w:fldChar>
      </w:r>
      <w:r w:rsidRPr="002A69AB">
        <w:rPr>
          <w:rFonts w:ascii="Book Antiqua" w:eastAsia="Calibri Light" w:hAnsi="Book Antiqua" w:cs="Calibri Light"/>
          <w:color w:val="000000" w:themeColor="text1"/>
          <w:vertAlign w:val="superscript"/>
        </w:rPr>
        <w:instrText xml:space="preserve"> ADDIN EN.CITE.DATA </w:instrText>
      </w:r>
      <w:r w:rsidRPr="002A69AB">
        <w:rPr>
          <w:rFonts w:ascii="Book Antiqua" w:eastAsia="Calibri Light" w:hAnsi="Book Antiqua" w:cs="Calibri Light"/>
          <w:color w:val="000000" w:themeColor="text1"/>
          <w:vertAlign w:val="superscript"/>
        </w:rPr>
      </w:r>
      <w:r w:rsidRPr="002A69AB">
        <w:rPr>
          <w:rFonts w:ascii="Book Antiqua" w:eastAsia="Calibri Light" w:hAnsi="Book Antiqua" w:cs="Calibri Light"/>
          <w:color w:val="000000" w:themeColor="text1"/>
          <w:vertAlign w:val="superscript"/>
        </w:rPr>
        <w:fldChar w:fldCharType="end"/>
      </w:r>
      <w:r w:rsidRPr="002A69AB">
        <w:rPr>
          <w:rFonts w:ascii="Book Antiqua" w:eastAsia="Calibri Light" w:hAnsi="Book Antiqua" w:cs="Calibri Light"/>
          <w:color w:val="000000" w:themeColor="text1"/>
          <w:vertAlign w:val="superscript"/>
        </w:rPr>
      </w:r>
      <w:r w:rsidRPr="002A69AB">
        <w:rPr>
          <w:rFonts w:ascii="Book Antiqua" w:eastAsia="Calibri Light" w:hAnsi="Book Antiqua" w:cs="Calibri Light"/>
          <w:color w:val="000000" w:themeColor="text1"/>
          <w:vertAlign w:val="superscript"/>
        </w:rPr>
        <w:fldChar w:fldCharType="separate"/>
      </w:r>
      <w:r w:rsidRPr="002A69AB">
        <w:rPr>
          <w:rFonts w:ascii="Book Antiqua" w:eastAsia="Calibri Light" w:hAnsi="Book Antiqua" w:cs="Calibri Light"/>
          <w:color w:val="000000" w:themeColor="text1"/>
          <w:vertAlign w:val="superscript"/>
        </w:rPr>
        <w:t>[18]</w:t>
      </w:r>
      <w:r w:rsidRPr="002A69AB">
        <w:rPr>
          <w:rFonts w:ascii="Book Antiqua" w:eastAsia="Calibri Light" w:hAnsi="Book Antiqua" w:cs="Calibri Light"/>
          <w:color w:val="000000" w:themeColor="text1"/>
          <w:vertAlign w:val="superscript"/>
        </w:rPr>
        <w:fldChar w:fldCharType="end"/>
      </w:r>
      <w:r w:rsidRPr="002A69AB">
        <w:rPr>
          <w:rFonts w:ascii="Book Antiqua" w:eastAsia="Calibri Light" w:hAnsi="Book Antiqua" w:cs="Calibri Light"/>
          <w:color w:val="000000" w:themeColor="text1"/>
        </w:rPr>
        <w:t xml:space="preserve">. </w:t>
      </w:r>
      <w:r w:rsidRPr="002A69AB">
        <w:rPr>
          <w:rFonts w:ascii="Book Antiqua" w:hAnsi="Book Antiqua" w:cs="Calibri"/>
          <w:color w:val="000000" w:themeColor="text1"/>
        </w:rPr>
        <w:t xml:space="preserve">The goal of neoadjuvant therapy is to downsize or downstage the tumour in anticipation of surgical resection. In instances where there is involvement of the anal sphincters, successful neoadjuvant therapy can </w:t>
      </w:r>
      <w:r w:rsidRPr="002A69AB">
        <w:rPr>
          <w:rFonts w:ascii="Book Antiqua" w:eastAsia="Calibri Light" w:hAnsi="Book Antiqua" w:cs="Calibri Light"/>
          <w:color w:val="000000" w:themeColor="text1"/>
        </w:rPr>
        <w:t xml:space="preserve">potentially </w:t>
      </w:r>
      <w:r w:rsidRPr="002A69AB">
        <w:rPr>
          <w:rFonts w:ascii="Book Antiqua" w:hAnsi="Book Antiqua" w:cs="Calibri"/>
          <w:color w:val="000000" w:themeColor="text1"/>
        </w:rPr>
        <w:t>downsize a tumour</w:t>
      </w:r>
      <w:r w:rsidRPr="002A69AB">
        <w:rPr>
          <w:rFonts w:ascii="Book Antiqua" w:eastAsia="Calibri Light" w:hAnsi="Book Antiqua" w:cs="Calibri Light"/>
          <w:color w:val="000000" w:themeColor="text1"/>
        </w:rPr>
        <w:t>,</w:t>
      </w:r>
      <w:r w:rsidRPr="002A69AB">
        <w:rPr>
          <w:rFonts w:ascii="Book Antiqua" w:hAnsi="Book Antiqua" w:cs="Calibri"/>
          <w:color w:val="000000" w:themeColor="text1"/>
        </w:rPr>
        <w:t xml:space="preserve"> to allow for the creation of a safe resection margin thereby preserving the anal sphincters and maintaining anal continence</w:t>
      </w:r>
      <w:r w:rsidRPr="002A69AB">
        <w:rPr>
          <w:rFonts w:ascii="Book Antiqua" w:eastAsia="Calibri Light" w:hAnsi="Book Antiqua" w:cs="Calibri Light"/>
          <w:color w:val="000000" w:themeColor="text1"/>
        </w:rPr>
        <w:t xml:space="preserve">. </w:t>
      </w:r>
      <w:r w:rsidRPr="002A69AB">
        <w:rPr>
          <w:rFonts w:ascii="Book Antiqua" w:hAnsi="Book Antiqua" w:cstheme="majorBidi"/>
          <w:color w:val="000000" w:themeColor="text1"/>
        </w:rPr>
        <w:t>In certain cases, tumours may completely respond to neoadjuvant therapy. Complete Response is defined as the replacement of tumour with fibrous tissue post</w:t>
      </w:r>
      <w:r w:rsidR="00CC2C1B" w:rsidRPr="002A69AB">
        <w:rPr>
          <w:rFonts w:ascii="Book Antiqua" w:hAnsi="Book Antiqua" w:cstheme="majorBidi"/>
          <w:color w:val="000000" w:themeColor="text1"/>
        </w:rPr>
        <w:t>-</w:t>
      </w:r>
      <w:r w:rsidRPr="002A69AB">
        <w:rPr>
          <w:rFonts w:ascii="Book Antiqua" w:hAnsi="Book Antiqua" w:cstheme="majorBidi"/>
          <w:color w:val="000000" w:themeColor="text1"/>
        </w:rPr>
        <w:t>radiotherapy. Analysis of the National Cancer Database in 2017 detailed a pathologic complete response (pCR) rate of 13% in an overall patient cohort of 27532</w:t>
      </w:r>
      <w:r w:rsidRPr="002A69AB">
        <w:rPr>
          <w:rFonts w:ascii="Book Antiqua" w:hAnsi="Book Antiqua" w:cstheme="majorBidi"/>
          <w:color w:val="000000" w:themeColor="text1"/>
          <w:vertAlign w:val="superscript"/>
        </w:rPr>
        <w:fldChar w:fldCharType="begin"/>
      </w:r>
      <w:r w:rsidRPr="002A69AB">
        <w:rPr>
          <w:rFonts w:ascii="Book Antiqua" w:hAnsi="Book Antiqua" w:cstheme="majorBidi"/>
          <w:color w:val="000000" w:themeColor="text1"/>
          <w:vertAlign w:val="superscript"/>
        </w:rPr>
        <w:instrText xml:space="preserve"> ADDIN EN.CITE &lt;EndNote&gt;&lt;Cite&gt;&lt;Author&gt;Lorimer&lt;/Author&gt;&lt;Year&gt;2017&lt;/Year&gt;&lt;RecNum&gt;113&lt;/RecNum&gt;&lt;DisplayText&gt;[19]&lt;/DisplayText&gt;&lt;record&gt;&lt;rec-number&gt;113&lt;/rec-number&gt;&lt;foreign-keys&gt;&lt;key app="EN" db-id="apvt0te9nzatf3e22965edewxz2avx9swesz" timestamp="1556027360"&gt;113&lt;/key&gt;&lt;/foreign-keys&gt;&lt;ref-type name="Journal Article"&gt;17&lt;/ref-type&gt;&lt;contributors&gt;&lt;authors&gt;&lt;author&gt;Lorimer, Patrick D.&lt;/author&gt;&lt;author&gt;Motz, Benjamin M.&lt;/author&gt;&lt;author&gt;Kirks, Russell C.&lt;/author&gt;&lt;author&gt;Boselli, Danielle M.&lt;/author&gt;&lt;author&gt;Walsh, Kendall K.&lt;/author&gt;&lt;author&gt;Prabhu, Roshan S.&lt;/author&gt;&lt;author&gt;Hill, Joshua S.&lt;/author&gt;&lt;author&gt;Salo, Jonathan C.&lt;/author&gt;&lt;/authors&gt;&lt;/contributors&gt;&lt;titles&gt;&lt;title&gt;Pathologic Complete Response Rates After Neoadjuvant Treatment in Rectal Cancer: An Analysis of the National Cancer Database&lt;/title&gt;&lt;secondary-title&gt;Annals of Surgical Oncology&lt;/secondary-title&gt;&lt;/titles&gt;&lt;periodical&gt;&lt;full-title&gt;Annals of Surgical Oncology&lt;/full-title&gt;&lt;/periodical&gt;&lt;pages&gt;2095-2103&lt;/pages&gt;&lt;volume&gt;24&lt;/volume&gt;&lt;number&gt;8&lt;/number&gt;&lt;dates&gt;&lt;year&gt;2017&lt;/year&gt;&lt;pub-dates&gt;&lt;date&gt;August 01&lt;/date&gt;&lt;/pub-dates&gt;&lt;/dates&gt;&lt;isbn&gt;1534-4681&lt;/isbn&gt;&lt;label&gt;Lorimer2017&lt;/label&gt;&lt;work-type&gt;journal article&lt;/work-type&gt;&lt;urls&gt;&lt;related-urls&gt;&lt;url&gt;https://doi.org/10.1245/s10434-017-5873-8&lt;/url&gt;&lt;/related-urls&gt;&lt;/urls&gt;&lt;electronic-resource-num&gt;10.1245/s10434-017-5873-8&lt;/electronic-resource-num&gt;&lt;/record&gt;&lt;/Cite&gt;&lt;/EndNote&gt;</w:instrText>
      </w:r>
      <w:r w:rsidRPr="002A69AB">
        <w:rPr>
          <w:rFonts w:ascii="Book Antiqua" w:hAnsi="Book Antiqua" w:cstheme="majorBidi"/>
          <w:color w:val="000000" w:themeColor="text1"/>
          <w:vertAlign w:val="superscript"/>
        </w:rPr>
        <w:fldChar w:fldCharType="separate"/>
      </w:r>
      <w:r w:rsidRPr="002A69AB">
        <w:rPr>
          <w:rFonts w:ascii="Book Antiqua" w:hAnsi="Book Antiqua" w:cstheme="majorBidi"/>
          <w:color w:val="000000" w:themeColor="text1"/>
          <w:vertAlign w:val="superscript"/>
        </w:rPr>
        <w:t>[19]</w:t>
      </w:r>
      <w:r w:rsidRPr="002A69AB">
        <w:rPr>
          <w:rFonts w:ascii="Book Antiqua" w:hAnsi="Book Antiqua" w:cstheme="majorBidi"/>
          <w:color w:val="000000" w:themeColor="text1"/>
          <w:vertAlign w:val="superscript"/>
        </w:rPr>
        <w:fldChar w:fldCharType="end"/>
      </w:r>
      <w:r w:rsidRPr="002A69AB">
        <w:rPr>
          <w:rFonts w:ascii="Book Antiqua" w:hAnsi="Book Antiqua" w:cstheme="majorBidi"/>
          <w:color w:val="000000" w:themeColor="text1"/>
        </w:rPr>
        <w:t xml:space="preserve">. </w:t>
      </w:r>
      <w:r w:rsidR="00CF0D21" w:rsidRPr="002A69AB">
        <w:rPr>
          <w:rFonts w:ascii="Book Antiqua" w:hAnsi="Book Antiqua" w:cs="Calibri"/>
          <w:color w:val="000000" w:themeColor="text1"/>
        </w:rPr>
        <w:t xml:space="preserve">The decision to treat a patient with neoadjuvant therapy is dependent on the </w:t>
      </w:r>
      <w:r w:rsidR="00D71E04" w:rsidRPr="002A69AB">
        <w:rPr>
          <w:rFonts w:ascii="Book Antiqua" w:eastAsia="Calibri Light" w:hAnsi="Book Antiqua" w:cs="Calibri Light"/>
          <w:color w:val="000000" w:themeColor="text1"/>
        </w:rPr>
        <w:t>clinical</w:t>
      </w:r>
      <w:r w:rsidR="00270D1E" w:rsidRPr="002A69AB">
        <w:rPr>
          <w:rFonts w:ascii="Book Antiqua" w:hAnsi="Book Antiqua" w:cs="Calibri"/>
          <w:color w:val="000000" w:themeColor="text1"/>
        </w:rPr>
        <w:t xml:space="preserve"> </w:t>
      </w:r>
      <w:r w:rsidR="00CF0D21" w:rsidRPr="002A69AB">
        <w:rPr>
          <w:rFonts w:ascii="Book Antiqua" w:hAnsi="Book Antiqua" w:cs="Calibri"/>
          <w:color w:val="000000" w:themeColor="text1"/>
        </w:rPr>
        <w:t xml:space="preserve">tumour stage at presentation. </w:t>
      </w:r>
      <w:r w:rsidR="00CD7C0C" w:rsidRPr="002A69AB">
        <w:rPr>
          <w:rFonts w:ascii="Book Antiqua" w:hAnsi="Book Antiqua" w:cs="Calibri"/>
          <w:color w:val="000000" w:themeColor="text1"/>
        </w:rPr>
        <w:t xml:space="preserve">This </w:t>
      </w:r>
      <w:r w:rsidR="00527944" w:rsidRPr="002A69AB">
        <w:rPr>
          <w:rFonts w:ascii="Book Antiqua" w:hAnsi="Book Antiqua" w:cs="Calibri"/>
          <w:color w:val="000000" w:themeColor="text1"/>
        </w:rPr>
        <w:t>entails taking a full medical history and</w:t>
      </w:r>
      <w:r w:rsidR="00CD7C0C" w:rsidRPr="002A69AB">
        <w:rPr>
          <w:rFonts w:ascii="Book Antiqua" w:hAnsi="Book Antiqua" w:cs="Calibri"/>
          <w:color w:val="000000" w:themeColor="text1"/>
        </w:rPr>
        <w:t xml:space="preserve"> clinical examination, </w:t>
      </w:r>
      <w:r w:rsidR="00527944" w:rsidRPr="002A69AB">
        <w:rPr>
          <w:rFonts w:ascii="Book Antiqua" w:hAnsi="Book Antiqua" w:cs="Calibri"/>
          <w:color w:val="000000" w:themeColor="text1"/>
        </w:rPr>
        <w:t>including</w:t>
      </w:r>
      <w:r w:rsidR="00CD7C0C" w:rsidRPr="002A69AB">
        <w:rPr>
          <w:rFonts w:ascii="Book Antiqua" w:hAnsi="Book Antiqua" w:cs="Calibri"/>
          <w:color w:val="000000" w:themeColor="text1"/>
        </w:rPr>
        <w:t xml:space="preserve"> </w:t>
      </w:r>
      <w:r w:rsidR="00527944" w:rsidRPr="002A69AB">
        <w:rPr>
          <w:rFonts w:ascii="Book Antiqua" w:hAnsi="Book Antiqua" w:cs="Calibri"/>
          <w:color w:val="000000" w:themeColor="text1"/>
        </w:rPr>
        <w:t xml:space="preserve">digital rectal examination </w:t>
      </w:r>
      <w:r w:rsidR="00CD7C0C" w:rsidRPr="002A69AB">
        <w:rPr>
          <w:rFonts w:ascii="Book Antiqua" w:hAnsi="Book Antiqua" w:cs="Calibri"/>
          <w:color w:val="000000" w:themeColor="text1"/>
        </w:rPr>
        <w:t xml:space="preserve">(DRE), and radiological examinations. Local staging is performed through MRI of the pelvis and EUS of the rectal lesion. MRI provides detailed images of the pelvis allowing for accurate staging of the tumour and facilitating pre-operative planning. </w:t>
      </w:r>
      <w:r w:rsidR="00A35CE4" w:rsidRPr="002A69AB">
        <w:rPr>
          <w:rFonts w:ascii="Book Antiqua" w:hAnsi="Book Antiqua" w:cs="Calibri"/>
          <w:color w:val="000000" w:themeColor="text1"/>
        </w:rPr>
        <w:t xml:space="preserve">Furthermore, </w:t>
      </w:r>
      <w:r w:rsidR="00932E56" w:rsidRPr="002A69AB">
        <w:rPr>
          <w:rFonts w:ascii="Book Antiqua" w:hAnsi="Book Antiqua" w:cs="Calibri"/>
          <w:color w:val="000000" w:themeColor="text1"/>
        </w:rPr>
        <w:t xml:space="preserve">MRI </w:t>
      </w:r>
      <w:r w:rsidR="00A35CE4" w:rsidRPr="002A69AB">
        <w:rPr>
          <w:rFonts w:ascii="Book Antiqua" w:hAnsi="Book Antiqua" w:cs="Calibri"/>
          <w:color w:val="000000" w:themeColor="text1"/>
        </w:rPr>
        <w:t xml:space="preserve">aids in </w:t>
      </w:r>
      <w:r w:rsidR="00932E56" w:rsidRPr="002A69AB">
        <w:rPr>
          <w:rFonts w:ascii="Book Antiqua" w:hAnsi="Book Antiqua" w:cs="Calibri"/>
          <w:color w:val="000000" w:themeColor="text1"/>
        </w:rPr>
        <w:t xml:space="preserve">assessing </w:t>
      </w:r>
      <w:r w:rsidR="004C1B17" w:rsidRPr="002A69AB">
        <w:rPr>
          <w:rFonts w:ascii="Book Antiqua" w:hAnsi="Book Antiqua" w:cs="Calibri"/>
          <w:color w:val="000000" w:themeColor="text1"/>
        </w:rPr>
        <w:t xml:space="preserve">the </w:t>
      </w:r>
      <w:r w:rsidR="00932E56" w:rsidRPr="002A69AB">
        <w:rPr>
          <w:rFonts w:ascii="Book Antiqua" w:hAnsi="Book Antiqua" w:cs="Calibri"/>
          <w:color w:val="000000" w:themeColor="text1"/>
        </w:rPr>
        <w:t>circumferential resection margin (CRM) status. In a prospective observational study of 408 patients, 87% (95%CI: 83%-90%) had clear margins on MRI. Surgical resection specimens of this cohort demonstrated clear margins in 94% (95%CI: 93%-96%). Specificity was found to be 92% (95%CI: 90%-95%)</w:t>
      </w:r>
      <w:r w:rsidR="002B5AEB" w:rsidRPr="002A69AB">
        <w:rPr>
          <w:rFonts w:ascii="Book Antiqua" w:hAnsi="Book Antiqua" w:cs="Calibri"/>
          <w:color w:val="000000" w:themeColor="text1"/>
          <w:vertAlign w:val="superscript"/>
        </w:rPr>
        <w:fldChar w:fldCharType="begin"/>
      </w:r>
      <w:r w:rsidRPr="002A69AB">
        <w:rPr>
          <w:rFonts w:ascii="Book Antiqua" w:hAnsi="Book Antiqua" w:cs="Calibri"/>
          <w:color w:val="000000" w:themeColor="text1"/>
          <w:vertAlign w:val="superscript"/>
        </w:rPr>
        <w:instrText xml:space="preserve"> ADDIN EN.CITE &lt;EndNote&gt;&lt;Cite&gt;&lt;Year&gt;2006&lt;/Year&gt;&lt;RecNum&gt;123&lt;/RecNum&gt;&lt;DisplayText&gt;[20]&lt;/DisplayText&gt;&lt;record&gt;&lt;rec-number&gt;123&lt;/rec-number&gt;&lt;foreign-keys&gt;&lt;key app="EN" db-id="apvt0te9nzatf3e22965edewxz2avx9swesz" timestamp="1556529991"&gt;123&lt;/key&gt;&lt;/foreign-keys&gt;&lt;ref-type name="Journal Article"&gt;17&lt;/ref-type&gt;&lt;contributors&gt;&lt;/contributors&gt;&lt;titles&gt;&lt;title&gt;Diagnostic accuracy of preoperative magnetic resonance imaging in predicting curative resection of rectal cancer: prospective observational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779&lt;/pages&gt;&lt;volume&gt;333&lt;/volume&gt;&lt;number&gt;7572&lt;/number&gt;&lt;edition&gt;2006/09/21&lt;/edition&gt;&lt;keywords&gt;&lt;keyword&gt;Adult&lt;/keyword&gt;&lt;keyword&gt;Aged&lt;/keyword&gt;&lt;keyword&gt;Aged, 80 and over&lt;/keyword&gt;&lt;keyword&gt;Feasibility Studies&lt;/keyword&gt;&lt;keyword&gt;Female&lt;/keyword&gt;&lt;keyword&gt;Humans&lt;/keyword&gt;&lt;keyword&gt;Magnetic Resonance Imaging/*standards&lt;/keyword&gt;&lt;keyword&gt;Male&lt;/keyword&gt;&lt;keyword&gt;Middle Aged&lt;/keyword&gt;&lt;keyword&gt;Neoplasm Staging/*methods/standards&lt;/keyword&gt;&lt;keyword&gt;Preoperative Care/methods/standards&lt;/keyword&gt;&lt;keyword&gt;Prospective Studies&lt;/keyword&gt;&lt;keyword&gt;Rectal Neoplasms/*pathology/surgery&lt;/keyword&gt;&lt;keyword&gt;Sensitivity and Specificity&lt;/keyword&gt;&lt;/keywords&gt;&lt;dates&gt;&lt;year&gt;2006&lt;/year&gt;&lt;pub-dates&gt;&lt;date&gt;Oct 14&lt;/date&gt;&lt;/pub-dates&gt;&lt;/dates&gt;&lt;isbn&gt;0959-8138&lt;/isbn&gt;&lt;accession-num&gt;16984925&lt;/accession-num&gt;&lt;urls&gt;&lt;/urls&gt;&lt;custom2&gt;PMC1602032&lt;/custom2&gt;&lt;electronic-resource-num&gt;10.1136/bmj.38937.646400.55&lt;/electronic-resource-num&gt;&lt;remote-database-provider&gt;NLM&lt;/remote-database-provider&gt;&lt;language&gt;eng&lt;/language&gt;&lt;/record&gt;&lt;/Cite&gt;&lt;/EndNote&gt;</w:instrText>
      </w:r>
      <w:r w:rsidR="002B5AEB" w:rsidRPr="002A69AB">
        <w:rPr>
          <w:rFonts w:ascii="Book Antiqua" w:hAnsi="Book Antiqua" w:cs="Calibri"/>
          <w:color w:val="000000" w:themeColor="text1"/>
          <w:vertAlign w:val="superscript"/>
        </w:rPr>
        <w:fldChar w:fldCharType="separate"/>
      </w:r>
      <w:r w:rsidRPr="002A69AB">
        <w:rPr>
          <w:rFonts w:ascii="Book Antiqua" w:hAnsi="Book Antiqua" w:cs="Calibri"/>
          <w:color w:val="000000" w:themeColor="text1"/>
          <w:vertAlign w:val="superscript"/>
        </w:rPr>
        <w:t>[20]</w:t>
      </w:r>
      <w:r w:rsidR="002B5AEB" w:rsidRPr="002A69AB">
        <w:rPr>
          <w:rFonts w:ascii="Book Antiqua" w:hAnsi="Book Antiqua" w:cs="Calibri"/>
          <w:color w:val="000000" w:themeColor="text1"/>
          <w:vertAlign w:val="superscript"/>
        </w:rPr>
        <w:fldChar w:fldCharType="end"/>
      </w:r>
      <w:r w:rsidR="00932E56" w:rsidRPr="002A69AB">
        <w:rPr>
          <w:rFonts w:ascii="Book Antiqua" w:hAnsi="Book Antiqua" w:cs="Calibri"/>
          <w:color w:val="000000" w:themeColor="text1"/>
        </w:rPr>
        <w:t xml:space="preserve">. </w:t>
      </w:r>
      <w:r w:rsidR="005560A5" w:rsidRPr="002A69AB">
        <w:rPr>
          <w:rFonts w:ascii="Book Antiqua" w:hAnsi="Book Antiqua" w:cs="Calibri"/>
          <w:color w:val="000000" w:themeColor="text1"/>
        </w:rPr>
        <w:t xml:space="preserve">EUS is effective at measuring </w:t>
      </w:r>
      <w:r w:rsidR="004C1B17" w:rsidRPr="002A69AB">
        <w:rPr>
          <w:rFonts w:ascii="Book Antiqua" w:hAnsi="Book Antiqua" w:cs="Calibri"/>
          <w:color w:val="000000" w:themeColor="text1"/>
        </w:rPr>
        <w:t xml:space="preserve">the </w:t>
      </w:r>
      <w:r w:rsidR="005560A5" w:rsidRPr="002A69AB">
        <w:rPr>
          <w:rFonts w:ascii="Book Antiqua" w:hAnsi="Book Antiqua" w:cs="Calibri"/>
          <w:color w:val="000000" w:themeColor="text1"/>
        </w:rPr>
        <w:t>depth of tumour invasion in early rectal cancers</w:t>
      </w:r>
      <w:r w:rsidR="002B5AEB" w:rsidRPr="002A69AB">
        <w:rPr>
          <w:rFonts w:ascii="Book Antiqua" w:hAnsi="Book Antiqua" w:cs="Calibri"/>
          <w:color w:val="000000" w:themeColor="text1"/>
          <w:vertAlign w:val="superscript"/>
        </w:rPr>
        <w:fldChar w:fldCharType="begin"/>
      </w:r>
      <w:r w:rsidRPr="002A69AB">
        <w:rPr>
          <w:rFonts w:ascii="Book Antiqua" w:hAnsi="Book Antiqua" w:cs="Calibri"/>
          <w:color w:val="000000" w:themeColor="text1"/>
          <w:vertAlign w:val="superscript"/>
        </w:rPr>
        <w:instrText xml:space="preserve"> ADDIN EN.CITE &lt;EndNote&gt;&lt;Cite&gt;&lt;Author&gt;Brown&lt;/Author&gt;&lt;Year&gt;2008&lt;/Year&gt;&lt;RecNum&gt;124&lt;/RecNum&gt;&lt;DisplayText&gt;[21]&lt;/DisplayText&gt;&lt;record&gt;&lt;rec-number&gt;124&lt;/rec-number&gt;&lt;foreign-keys&gt;&lt;key app="EN" db-id="apvt0te9nzatf3e22965edewxz2avx9swesz" timestamp="1556530326"&gt;124&lt;/key&gt;&lt;/foreign-keys&gt;&lt;ref-type name="Journal Article"&gt;17&lt;/ref-type&gt;&lt;contributors&gt;&lt;authors&gt;&lt;author&gt;Brown, Gina&lt;/author&gt;&lt;/authors&gt;&lt;/contributors&gt;&lt;titles&gt;&lt;title&gt;Staging rectal cancer: endoscopic ultrasound and pelvic MRI&lt;/title&gt;&lt;secondary-title&gt;Cancer imaging : the official publication of the International Cancer Imaging Society&lt;/secondary-title&gt;&lt;/titles&gt;&lt;periodical&gt;&lt;full-title&gt;Cancer imaging : the official publication of the International Cancer Imaging Society&lt;/full-title&gt;&lt;/periodical&gt;&lt;pages&gt;S43-S45&lt;/pages&gt;&lt;volume&gt;8 Spec No A&lt;/volume&gt;&lt;number&gt;Spec Iss A&lt;/number&gt;&lt;dates&gt;&lt;year&gt;2008&lt;/year&gt;&lt;/dates&gt;&lt;publisher&gt;e-Med&lt;/publisher&gt;&lt;isbn&gt;1470-7330&amp;#xD;1740-5025&lt;/isbn&gt;&lt;accession-num&gt;18852080&lt;/accession-num&gt;&lt;urls&gt;&lt;related-urls&gt;&lt;url&gt;https://www.ncbi.nlm.nih.gov/pubmed/18852080&lt;/url&gt;&lt;url&gt;https://www.ncbi.nlm.nih.gov/pmc/PMC2582501/&lt;/url&gt;&lt;/related-urls&gt;&lt;/urls&gt;&lt;electronic-resource-num&gt;10.1102/1470-7330.2008.9008&lt;/electronic-resource-num&gt;&lt;remote-database-name&gt;PubMed&lt;/remote-database-name&gt;&lt;language&gt;eng&lt;/language&gt;&lt;/record&gt;&lt;/Cite&gt;&lt;/EndNote&gt;</w:instrText>
      </w:r>
      <w:r w:rsidR="002B5AEB" w:rsidRPr="002A69AB">
        <w:rPr>
          <w:rFonts w:ascii="Book Antiqua" w:hAnsi="Book Antiqua" w:cs="Calibri"/>
          <w:color w:val="000000" w:themeColor="text1"/>
          <w:vertAlign w:val="superscript"/>
        </w:rPr>
        <w:fldChar w:fldCharType="separate"/>
      </w:r>
      <w:r w:rsidRPr="002A69AB">
        <w:rPr>
          <w:rFonts w:ascii="Book Antiqua" w:hAnsi="Book Antiqua" w:cs="Calibri"/>
          <w:color w:val="000000" w:themeColor="text1"/>
          <w:vertAlign w:val="superscript"/>
        </w:rPr>
        <w:t>[21]</w:t>
      </w:r>
      <w:r w:rsidR="002B5AEB" w:rsidRPr="002A69AB">
        <w:rPr>
          <w:rFonts w:ascii="Book Antiqua" w:hAnsi="Book Antiqua" w:cs="Calibri"/>
          <w:color w:val="000000" w:themeColor="text1"/>
          <w:vertAlign w:val="superscript"/>
        </w:rPr>
        <w:fldChar w:fldCharType="end"/>
      </w:r>
      <w:r w:rsidR="005560A5" w:rsidRPr="002A69AB">
        <w:rPr>
          <w:rFonts w:ascii="Book Antiqua" w:hAnsi="Book Antiqua" w:cs="Calibri"/>
          <w:color w:val="000000" w:themeColor="text1"/>
        </w:rPr>
        <w:t>. Accuracy in assessing T stage for EUS has been quoted in the range of 85</w:t>
      </w:r>
      <w:r w:rsidR="006A70A0">
        <w:rPr>
          <w:rFonts w:ascii="Book Antiqua" w:hAnsi="Book Antiqua" w:cs="Calibri"/>
          <w:color w:val="000000" w:themeColor="text1"/>
        </w:rPr>
        <w:t>%</w:t>
      </w:r>
      <w:r w:rsidR="005560A5" w:rsidRPr="002A69AB">
        <w:rPr>
          <w:rFonts w:ascii="Book Antiqua" w:hAnsi="Book Antiqua" w:cs="Calibri"/>
          <w:color w:val="000000" w:themeColor="text1"/>
        </w:rPr>
        <w:t>-90%</w:t>
      </w:r>
      <w:r w:rsidR="002B5AEB" w:rsidRPr="002A69AB">
        <w:rPr>
          <w:rFonts w:ascii="Book Antiqua" w:hAnsi="Book Antiqua" w:cs="Calibri"/>
          <w:color w:val="000000" w:themeColor="text1"/>
          <w:vertAlign w:val="superscript"/>
        </w:rPr>
        <w:fldChar w:fldCharType="begin"/>
      </w:r>
      <w:r w:rsidRPr="002A69AB">
        <w:rPr>
          <w:rFonts w:ascii="Book Antiqua" w:hAnsi="Book Antiqua" w:cs="Calibri"/>
          <w:color w:val="000000" w:themeColor="text1"/>
          <w:vertAlign w:val="superscript"/>
        </w:rPr>
        <w:instrText xml:space="preserve"> ADDIN EN.CITE &lt;EndNote&gt;&lt;Cite&gt;&lt;Author&gt;Siddiqui&lt;/Author&gt;&lt;Year&gt;2006&lt;/Year&gt;&lt;RecNum&gt;125&lt;/RecNum&gt;&lt;DisplayText&gt;[22]&lt;/DisplayText&gt;&lt;record&gt;&lt;rec-number&gt;125&lt;/rec-number&gt;&lt;foreign-keys&gt;&lt;key app="EN" db-id="apvt0te9nzatf3e22965edewxz2avx9swesz" timestamp="1556530419"&gt;125&lt;/key&gt;&lt;/foreign-keys&gt;&lt;ref-type name="Journal Article"&gt;17&lt;/ref-type&gt;&lt;contributors&gt;&lt;authors&gt;&lt;author&gt;Siddiqui, Ali A.&lt;/author&gt;&lt;author&gt;Fayiga, Yomi&lt;/author&gt;&lt;author&gt;Huerta, Sergio&lt;/author&gt;&lt;/authors&gt;&lt;/contributors&gt;&lt;titles&gt;&lt;title&gt;The role of endoscopic ultrasound in the evaluation of rectal cancer&lt;/title&gt;&lt;secondary-title&gt;International seminars in surgical oncology : ISSO&lt;/secondary-title&gt;&lt;/titles&gt;&lt;periodical&gt;&lt;full-title&gt;International seminars in surgical oncology : ISSO&lt;/full-title&gt;&lt;/periodical&gt;&lt;pages&gt;36-36&lt;/pages&gt;&lt;volume&gt;3&lt;/volume&gt;&lt;dates&gt;&lt;year&gt;2006&lt;/year&gt;&lt;/dates&gt;&lt;publisher&gt;BioMed Central&lt;/publisher&gt;&lt;isbn&gt;1477-7800&lt;/isbn&gt;&lt;accession-num&gt;17049086&lt;/accession-num&gt;&lt;urls&gt;&lt;related-urls&gt;&lt;url&gt;https://www.ncbi.nlm.nih.gov/pubmed/17049086&lt;/url&gt;&lt;url&gt;https://www.ncbi.nlm.nih.gov/pmc/PMC1630427/&lt;/url&gt;&lt;/related-urls&gt;&lt;/urls&gt;&lt;electronic-resource-num&gt;10.1186/1477-7800-3-36&lt;/electronic-resource-num&gt;&lt;remote-database-name&gt;PubMed&lt;/remote-database-name&gt;&lt;language&gt;eng&lt;/language&gt;&lt;/record&gt;&lt;/Cite&gt;&lt;/EndNote&gt;</w:instrText>
      </w:r>
      <w:r w:rsidR="002B5AEB" w:rsidRPr="002A69AB">
        <w:rPr>
          <w:rFonts w:ascii="Book Antiqua" w:hAnsi="Book Antiqua" w:cs="Calibri"/>
          <w:color w:val="000000" w:themeColor="text1"/>
          <w:vertAlign w:val="superscript"/>
        </w:rPr>
        <w:fldChar w:fldCharType="separate"/>
      </w:r>
      <w:r w:rsidRPr="002A69AB">
        <w:rPr>
          <w:rFonts w:ascii="Book Antiqua" w:hAnsi="Book Antiqua" w:cs="Calibri"/>
          <w:color w:val="000000" w:themeColor="text1"/>
          <w:vertAlign w:val="superscript"/>
        </w:rPr>
        <w:t>[22]</w:t>
      </w:r>
      <w:r w:rsidR="002B5AEB" w:rsidRPr="002A69AB">
        <w:rPr>
          <w:rFonts w:ascii="Book Antiqua" w:hAnsi="Book Antiqua" w:cs="Calibri"/>
          <w:color w:val="000000" w:themeColor="text1"/>
          <w:vertAlign w:val="superscript"/>
        </w:rPr>
        <w:fldChar w:fldCharType="end"/>
      </w:r>
      <w:r w:rsidR="005560A5" w:rsidRPr="002A69AB">
        <w:rPr>
          <w:rFonts w:ascii="Book Antiqua" w:hAnsi="Book Antiqua" w:cs="Calibri"/>
          <w:color w:val="000000" w:themeColor="text1"/>
        </w:rPr>
        <w:t xml:space="preserve">. Computed </w:t>
      </w:r>
      <w:r w:rsidR="006A70A0">
        <w:rPr>
          <w:rFonts w:ascii="Book Antiqua" w:hAnsi="Book Antiqua" w:cs="Calibri"/>
          <w:color w:val="000000" w:themeColor="text1"/>
        </w:rPr>
        <w:t>t</w:t>
      </w:r>
      <w:r w:rsidR="005560A5" w:rsidRPr="002A69AB">
        <w:rPr>
          <w:rFonts w:ascii="Book Antiqua" w:hAnsi="Book Antiqua" w:cs="Calibri"/>
          <w:color w:val="000000" w:themeColor="text1"/>
        </w:rPr>
        <w:t>omography</w:t>
      </w:r>
      <w:r w:rsidR="00AE20C1" w:rsidRPr="002A69AB">
        <w:rPr>
          <w:rFonts w:ascii="Book Antiqua" w:hAnsi="Book Antiqua" w:cs="Calibri"/>
          <w:color w:val="000000" w:themeColor="text1"/>
        </w:rPr>
        <w:t xml:space="preserve"> (CT)</w:t>
      </w:r>
      <w:r w:rsidR="005560A5" w:rsidRPr="002A69AB">
        <w:rPr>
          <w:rFonts w:ascii="Book Antiqua" w:hAnsi="Book Antiqua" w:cs="Calibri"/>
          <w:color w:val="000000" w:themeColor="text1"/>
        </w:rPr>
        <w:t xml:space="preserve"> of the Thorax, Abdomen</w:t>
      </w:r>
      <w:r w:rsidR="004C1B17" w:rsidRPr="002A69AB">
        <w:rPr>
          <w:rFonts w:ascii="Book Antiqua" w:hAnsi="Book Antiqua" w:cs="Calibri"/>
          <w:color w:val="000000" w:themeColor="text1"/>
        </w:rPr>
        <w:t>,</w:t>
      </w:r>
      <w:r w:rsidR="005560A5" w:rsidRPr="002A69AB">
        <w:rPr>
          <w:rFonts w:ascii="Book Antiqua" w:hAnsi="Book Antiqua" w:cs="Calibri"/>
          <w:color w:val="000000" w:themeColor="text1"/>
        </w:rPr>
        <w:t xml:space="preserve"> and Pelvis </w:t>
      </w:r>
      <w:r w:rsidR="00A35CE4" w:rsidRPr="002A69AB">
        <w:rPr>
          <w:rFonts w:ascii="Book Antiqua" w:hAnsi="Book Antiqua" w:cs="Calibri"/>
          <w:color w:val="000000" w:themeColor="text1"/>
        </w:rPr>
        <w:t>is useful</w:t>
      </w:r>
      <w:r w:rsidR="00AE20C1" w:rsidRPr="002A69AB">
        <w:rPr>
          <w:rFonts w:ascii="Book Antiqua" w:hAnsi="Book Antiqua" w:cs="Calibri"/>
          <w:color w:val="000000" w:themeColor="text1"/>
        </w:rPr>
        <w:t xml:space="preserve"> for both local and distant staging. CT </w:t>
      </w:r>
      <w:r w:rsidR="00A35CE4" w:rsidRPr="002A69AB">
        <w:rPr>
          <w:rFonts w:ascii="Book Antiqua" w:hAnsi="Book Antiqua" w:cs="Calibri"/>
          <w:color w:val="000000" w:themeColor="text1"/>
        </w:rPr>
        <w:t xml:space="preserve">has </w:t>
      </w:r>
      <w:r w:rsidR="00AE20C1" w:rsidRPr="002A69AB">
        <w:rPr>
          <w:rFonts w:ascii="Book Antiqua" w:hAnsi="Book Antiqua" w:cs="Calibri"/>
          <w:color w:val="000000" w:themeColor="text1"/>
        </w:rPr>
        <w:t xml:space="preserve">an accuracy </w:t>
      </w:r>
      <w:r w:rsidR="00AE20C1" w:rsidRPr="002A69AB">
        <w:rPr>
          <w:rFonts w:ascii="Book Antiqua" w:hAnsi="Book Antiqua" w:cs="Calibri"/>
          <w:color w:val="000000" w:themeColor="text1"/>
        </w:rPr>
        <w:lastRenderedPageBreak/>
        <w:t xml:space="preserve">rate of 85.1%, a positive predictive value of 96.1% and a negative predictive value of 3.9% in </w:t>
      </w:r>
      <w:r w:rsidR="00A35CE4" w:rsidRPr="002A69AB">
        <w:rPr>
          <w:rFonts w:ascii="Book Antiqua" w:hAnsi="Book Antiqua" w:cs="Calibri"/>
          <w:color w:val="000000" w:themeColor="text1"/>
        </w:rPr>
        <w:t>detecting</w:t>
      </w:r>
      <w:r w:rsidR="00AE20C1" w:rsidRPr="002A69AB">
        <w:rPr>
          <w:rFonts w:ascii="Book Antiqua" w:hAnsi="Book Antiqua" w:cs="Calibri"/>
          <w:color w:val="000000" w:themeColor="text1"/>
        </w:rPr>
        <w:t xml:space="preserve"> hepatic metastases</w:t>
      </w:r>
      <w:r w:rsidR="002B5AEB" w:rsidRPr="002A69AB">
        <w:rPr>
          <w:rFonts w:ascii="Book Antiqua" w:hAnsi="Book Antiqua" w:cs="Calibri"/>
          <w:color w:val="000000" w:themeColor="text1"/>
          <w:vertAlign w:val="superscript"/>
        </w:rPr>
        <w:fldChar w:fldCharType="begin">
          <w:fldData xml:space="preserve">PEVuZE5vdGU+PENpdGU+PEF1dGhvcj5WYWxsczwvQXV0aG9yPjxZZWFyPjIwMDE8L1llYXI+PFJl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NTUtNjA8L3BhZ2VzPjx2b2x1bWU+MjE4PC92b2x1bWU+PG51bWJlcj4xPC9udW1iZXI+PGVkaXRp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</w:fldData>
        </w:fldChar>
      </w:r>
      <w:r w:rsidRPr="002A69AB">
        <w:rPr>
          <w:rFonts w:ascii="Book Antiqua" w:hAnsi="Book Antiqua" w:cs="Calibri"/>
          <w:color w:val="000000" w:themeColor="text1"/>
          <w:vertAlign w:val="superscript"/>
        </w:rPr>
        <w:instrText xml:space="preserve"> ADDIN EN.CITE </w:instrText>
      </w:r>
      <w:r w:rsidRPr="002A69AB">
        <w:rPr>
          <w:rFonts w:ascii="Book Antiqua" w:hAnsi="Book Antiqua" w:cs="Calibri"/>
          <w:color w:val="000000" w:themeColor="text1"/>
          <w:vertAlign w:val="superscript"/>
        </w:rPr>
        <w:fldChar w:fldCharType="begin">
          <w:fldData xml:space="preserve">PEVuZE5vdGU+PENpdGU+PEF1dGhvcj5WYWxsczwvQXV0aG9yPjxZZWFyPjIwMDE8L1llYXI+PFJl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NTUtNjA8L3BhZ2VzPjx2b2x1bWU+MjE4PC92b2x1bWU+PG51bWJlcj4xPC9udW1iZXI+PGVkaXRp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</w:fldData>
        </w:fldChar>
      </w:r>
      <w:r w:rsidRPr="002A69AB">
        <w:rPr>
          <w:rFonts w:ascii="Book Antiqua" w:hAnsi="Book Antiqua" w:cs="Calibri"/>
          <w:color w:val="000000" w:themeColor="text1"/>
          <w:vertAlign w:val="superscript"/>
        </w:rPr>
        <w:instrText xml:space="preserve"> ADDIN EN.CITE.DATA </w:instrText>
      </w:r>
      <w:r w:rsidRPr="002A69AB">
        <w:rPr>
          <w:rFonts w:ascii="Book Antiqua" w:hAnsi="Book Antiqua" w:cs="Calibri"/>
          <w:color w:val="000000" w:themeColor="text1"/>
          <w:vertAlign w:val="superscript"/>
        </w:rPr>
      </w:r>
      <w:r w:rsidRPr="002A69AB">
        <w:rPr>
          <w:rFonts w:ascii="Book Antiqua" w:hAnsi="Book Antiqua" w:cs="Calibri"/>
          <w:color w:val="000000" w:themeColor="text1"/>
          <w:vertAlign w:val="superscript"/>
        </w:rPr>
        <w:fldChar w:fldCharType="end"/>
      </w:r>
      <w:r w:rsidR="002B5AEB" w:rsidRPr="002A69AB">
        <w:rPr>
          <w:rFonts w:ascii="Book Antiqua" w:hAnsi="Book Antiqua" w:cs="Calibri"/>
          <w:color w:val="000000" w:themeColor="text1"/>
          <w:vertAlign w:val="superscript"/>
        </w:rPr>
      </w:r>
      <w:r w:rsidR="002B5AEB" w:rsidRPr="002A69AB">
        <w:rPr>
          <w:rFonts w:ascii="Book Antiqua" w:hAnsi="Book Antiqua" w:cs="Calibri"/>
          <w:color w:val="000000" w:themeColor="text1"/>
          <w:vertAlign w:val="superscript"/>
        </w:rPr>
        <w:fldChar w:fldCharType="separate"/>
      </w:r>
      <w:r w:rsidRPr="002A69AB">
        <w:rPr>
          <w:rFonts w:ascii="Book Antiqua" w:hAnsi="Book Antiqua" w:cs="Calibri"/>
          <w:color w:val="000000" w:themeColor="text1"/>
          <w:vertAlign w:val="superscript"/>
        </w:rPr>
        <w:t>[23]</w:t>
      </w:r>
      <w:r w:rsidR="002B5AEB" w:rsidRPr="002A69AB">
        <w:rPr>
          <w:rFonts w:ascii="Book Antiqua" w:hAnsi="Book Antiqua" w:cs="Calibri"/>
          <w:color w:val="000000" w:themeColor="text1"/>
          <w:vertAlign w:val="superscript"/>
        </w:rPr>
        <w:fldChar w:fldCharType="end"/>
      </w:r>
      <w:r w:rsidR="00AE20C1" w:rsidRPr="002A69AB">
        <w:rPr>
          <w:rFonts w:ascii="Book Antiqua" w:hAnsi="Book Antiqua" w:cs="Calibri"/>
          <w:color w:val="000000" w:themeColor="text1"/>
        </w:rPr>
        <w:t>.</w:t>
      </w:r>
    </w:p>
    <w:p w:rsidR="006A70A0" w:rsidRPr="002A69AB" w:rsidRDefault="006A70A0" w:rsidP="002A69AB">
      <w:pPr>
        <w:adjustRightInd w:val="0"/>
        <w:snapToGrid w:val="0"/>
        <w:spacing w:line="360" w:lineRule="auto"/>
        <w:jc w:val="both"/>
        <w:rPr>
          <w:rFonts w:ascii="Book Antiqua" w:hAnsi="Book Antiqua" w:cs="Calibri"/>
          <w:color w:val="000000" w:themeColor="text1"/>
        </w:rPr>
      </w:pPr>
    </w:p>
    <w:p w:rsidR="00CF0D21" w:rsidRPr="002A69AB" w:rsidRDefault="00CF0D2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t xml:space="preserve">Short </w:t>
      </w:r>
      <w:r w:rsidR="006A70A0" w:rsidRPr="002A69AB">
        <w:rPr>
          <w:rFonts w:ascii="Book Antiqua" w:hAnsi="Book Antiqua"/>
          <w:b/>
          <w:i/>
          <w:color w:val="000000" w:themeColor="text1"/>
          <w:sz w:val="24"/>
          <w:szCs w:val="24"/>
          <w:lang w:val="en-US"/>
        </w:rPr>
        <w:t xml:space="preserve">course </w:t>
      </w:r>
      <w:r w:rsidR="006A70A0">
        <w:rPr>
          <w:rFonts w:ascii="Book Antiqua" w:hAnsi="Book Antiqua"/>
          <w:b/>
          <w:i/>
          <w:color w:val="000000" w:themeColor="text1"/>
          <w:sz w:val="24"/>
          <w:szCs w:val="24"/>
          <w:lang w:val="en-US"/>
        </w:rPr>
        <w:t>vs</w:t>
      </w:r>
      <w:r w:rsidR="006A70A0" w:rsidRPr="002A69AB">
        <w:rPr>
          <w:rFonts w:ascii="Book Antiqua" w:hAnsi="Book Antiqua"/>
          <w:b/>
          <w:i/>
          <w:color w:val="000000" w:themeColor="text1"/>
          <w:sz w:val="24"/>
          <w:szCs w:val="24"/>
          <w:lang w:val="en-US"/>
        </w:rPr>
        <w:t xml:space="preserve"> long course neoadjuvant radiotherapy</w:t>
      </w:r>
    </w:p>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The clear advantages of neoadjuvant radiotherapy w</w:t>
      </w:r>
      <w:r w:rsidR="00382EE6" w:rsidRPr="002A69AB">
        <w:rPr>
          <w:rFonts w:ascii="Book Antiqua" w:eastAsia="Calibri Light" w:hAnsi="Book Antiqua" w:cs="Calibri Light"/>
          <w:color w:val="000000" w:themeColor="text1"/>
          <w:sz w:val="24"/>
          <w:szCs w:val="24"/>
          <w:lang w:val="en-US"/>
        </w:rPr>
        <w:t>ere</w:t>
      </w:r>
      <w:r w:rsidRPr="002A69AB">
        <w:rPr>
          <w:rFonts w:ascii="Book Antiqua" w:eastAsia="Calibri Light" w:hAnsi="Book Antiqua" w:cs="Calibri Light"/>
          <w:color w:val="000000" w:themeColor="text1"/>
          <w:sz w:val="24"/>
          <w:szCs w:val="24"/>
          <w:lang w:val="en-US"/>
        </w:rPr>
        <w:t xml:space="preserve"> first recognised in 1997 by the Swedish Rectal Cancer Study Group</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E20C1"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&lt;EndNote&gt;&lt;Cite&gt;&lt;Author&gt;Swedish Rectal Cancer&lt;/Author&gt;&lt;Year&gt;1997&lt;/Year&gt;&lt;RecNum&gt;14&lt;/RecNum&gt;&lt;DisplayText&gt;[24]&lt;/DisplayText&gt;&lt;record&gt;&lt;rec-number&gt;14&lt;/rec-number&gt;&lt;foreign-keys&gt;&lt;key app="EN" db-id="apvt0te9nzatf3e22965edewxz2avx9swesz" timestamp="1551866144"&gt;14&lt;/key&gt;&lt;/foreign-keys&gt;&lt;ref-type name="Journal Article"&gt;17&lt;/ref-type&gt;&lt;contributors&gt;&lt;authors&gt;&lt;author&gt;Swedish Rectal Cancer, Trial&lt;/author&gt;&lt;author&gt;Cedermark, B.&lt;/author&gt;&lt;author&gt;Dahlberg, M.&lt;/author&gt;&lt;author&gt;Glimelius, B.&lt;/author&gt;&lt;author&gt;Pahlman, L.&lt;/author&gt;&lt;author&gt;Rutqvist, L. E.&lt;/author&gt;&lt;author&gt;Wilking, N.&lt;/author&gt;&lt;/authors&gt;&lt;/contributors&gt;&lt;titles&gt;&lt;title&gt;Improved survival with preoperative radiotherapy in resectable rectal cancer&lt;/title&gt;&lt;secondary-title&gt;N Engl J Med&lt;/secondary-title&gt;&lt;/titles&gt;&lt;periodical&gt;&lt;full-title&gt;N Engl J Med&lt;/full-title&gt;&lt;/periodical&gt;&lt;pages&gt;980-7&lt;/pages&gt;&lt;volume&gt;336&lt;/volume&gt;&lt;number&gt;14&lt;/number&gt;&lt;keywords&gt;&lt;keyword&gt;Follow-Up Studies&lt;/keyword&gt;&lt;keyword&gt;Humans&lt;/keyword&gt;&lt;keyword&gt;Neoplasm Recurrence, Local/epidemiology/*prevention &amp;amp; control&lt;/keyword&gt;&lt;keyword&gt;Neoplasm Staging&lt;/keyword&gt;&lt;keyword&gt;Preoperative Care&lt;/keyword&gt;&lt;keyword&gt;Radiation Dosage&lt;/keyword&gt;&lt;keyword&gt;Radiotherapy, Adjuvant&lt;/keyword&gt;&lt;keyword&gt;Rectal Neoplasms/mortality/pathology/*radiotherapy/*surgery&lt;/keyword&gt;&lt;keyword&gt;Survival Rate&lt;/keyword&gt;&lt;/keywords&gt;&lt;dates&gt;&lt;year&gt;1997&lt;/year&gt;&lt;pub-dates&gt;&lt;date&gt;Apr 3&lt;/date&gt;&lt;/pub-dates&gt;&lt;/dates&gt;&lt;isbn&gt;0028-4793 (Print)&amp;#xD;0028-4793 (Linking)&lt;/isbn&gt;&lt;accession-num&gt;9091798&lt;/accession-num&gt;&lt;urls&gt;&lt;related-urls&gt;&lt;url&gt;https://www.ncbi.nlm.nih.gov/pubmed/9091798&lt;/url&gt;&lt;/related-urls&gt;&lt;/urls&gt;&lt;electronic-resource-num&gt;10.1056/NEJM199704033361402&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E20C1" w:rsidRPr="002A69AB">
        <w:rPr>
          <w:rFonts w:ascii="Book Antiqua" w:eastAsia="Calibri Light" w:hAnsi="Book Antiqua" w:cs="Calibri Light"/>
          <w:color w:val="000000" w:themeColor="text1"/>
          <w:sz w:val="24"/>
          <w:szCs w:val="24"/>
          <w:vertAlign w:val="superscript"/>
          <w:lang w:val="en-US"/>
        </w:rPr>
        <w:t>[24]</w:t>
      </w:r>
      <w:r w:rsidR="002B5AE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w:t>
      </w:r>
      <w:r w:rsidR="00CF0D21" w:rsidRPr="002A69AB">
        <w:rPr>
          <w:rFonts w:ascii="Book Antiqua" w:hAnsi="Book Antiqua"/>
          <w:color w:val="000000" w:themeColor="text1"/>
          <w:sz w:val="24"/>
          <w:szCs w:val="24"/>
          <w:lang w:val="en-US"/>
        </w:rPr>
        <w:t xml:space="preserve"> Between 1987 and 1990 1168 patients diagnosed with rectal cancer were randomly assigned to an intervention </w:t>
      </w:r>
      <w:r w:rsidR="001F01BA" w:rsidRPr="002A69AB">
        <w:rPr>
          <w:rFonts w:ascii="Book Antiqua" w:hAnsi="Book Antiqua"/>
          <w:color w:val="000000" w:themeColor="text1"/>
          <w:sz w:val="24"/>
          <w:szCs w:val="24"/>
          <w:lang w:val="en-US"/>
        </w:rPr>
        <w:t>arm, i.e.</w:t>
      </w:r>
      <w:r w:rsidR="00E80407" w:rsidRPr="002A69AB">
        <w:rPr>
          <w:rFonts w:ascii="Book Antiqua" w:hAnsi="Book Antiqua"/>
          <w:color w:val="000000" w:themeColor="text1"/>
          <w:sz w:val="24"/>
          <w:szCs w:val="24"/>
          <w:lang w:val="en-US"/>
        </w:rPr>
        <w:t xml:space="preserve"> </w:t>
      </w:r>
      <w:r w:rsidR="00E81042" w:rsidRPr="002A69AB">
        <w:rPr>
          <w:rFonts w:ascii="Book Antiqua" w:hAnsi="Book Antiqua"/>
          <w:color w:val="000000" w:themeColor="text1"/>
          <w:sz w:val="24"/>
          <w:szCs w:val="24"/>
          <w:lang w:val="en-US"/>
        </w:rPr>
        <w:t xml:space="preserve">patients </w:t>
      </w:r>
      <w:r w:rsidR="00E80407" w:rsidRPr="002A69AB">
        <w:rPr>
          <w:rFonts w:ascii="Book Antiqua" w:hAnsi="Book Antiqua"/>
          <w:color w:val="000000" w:themeColor="text1"/>
          <w:sz w:val="24"/>
          <w:szCs w:val="24"/>
          <w:lang w:val="en-US"/>
        </w:rPr>
        <w:t>receive</w:t>
      </w:r>
      <w:r w:rsidR="00E81042" w:rsidRPr="002A69AB">
        <w:rPr>
          <w:rFonts w:ascii="Book Antiqua" w:hAnsi="Book Antiqua"/>
          <w:color w:val="000000" w:themeColor="text1"/>
          <w:sz w:val="24"/>
          <w:szCs w:val="24"/>
          <w:lang w:val="en-US"/>
        </w:rPr>
        <w:t>d</w:t>
      </w:r>
      <w:r w:rsidR="00E80407" w:rsidRPr="002A69AB">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neoadjuvant therapy</w:t>
      </w:r>
      <w:r w:rsidR="00F57C38" w:rsidRPr="002A69AB">
        <w:rPr>
          <w:rFonts w:ascii="Book Antiqua" w:hAnsi="Book Antiqua"/>
          <w:color w:val="000000" w:themeColor="text1"/>
          <w:sz w:val="24"/>
          <w:szCs w:val="24"/>
          <w:lang w:val="en-US"/>
        </w:rPr>
        <w:t xml:space="preserve"> prior to surgery</w:t>
      </w:r>
      <w:r w:rsidR="00CF0D21" w:rsidRPr="002A69AB">
        <w:rPr>
          <w:rFonts w:ascii="Book Antiqua" w:hAnsi="Book Antiqua"/>
          <w:color w:val="000000" w:themeColor="text1"/>
          <w:sz w:val="24"/>
          <w:szCs w:val="24"/>
          <w:lang w:val="en-US"/>
        </w:rPr>
        <w:t xml:space="preserve"> and a control </w:t>
      </w:r>
      <w:r w:rsidR="001F01BA" w:rsidRPr="002A69AB">
        <w:rPr>
          <w:rFonts w:ascii="Book Antiqua" w:hAnsi="Book Antiqua"/>
          <w:color w:val="000000" w:themeColor="text1"/>
          <w:sz w:val="24"/>
          <w:szCs w:val="24"/>
          <w:lang w:val="en-US"/>
        </w:rPr>
        <w:t xml:space="preserve">arm </w:t>
      </w:r>
      <w:r w:rsidR="00E81042" w:rsidRPr="002A69AB">
        <w:rPr>
          <w:rFonts w:ascii="Book Antiqua" w:hAnsi="Book Antiqua"/>
          <w:color w:val="000000" w:themeColor="text1"/>
          <w:sz w:val="24"/>
          <w:szCs w:val="24"/>
          <w:lang w:val="en-US"/>
        </w:rPr>
        <w:t>defined as</w:t>
      </w:r>
      <w:r w:rsidR="002A7F33" w:rsidRPr="002A69AB">
        <w:rPr>
          <w:rFonts w:ascii="Book Antiqua" w:hAnsi="Book Antiqua"/>
          <w:color w:val="000000" w:themeColor="text1"/>
          <w:sz w:val="24"/>
          <w:szCs w:val="24"/>
          <w:lang w:val="en-US"/>
        </w:rPr>
        <w:t xml:space="preserve"> </w:t>
      </w:r>
      <w:r w:rsidR="001F01BA" w:rsidRPr="002A69AB">
        <w:rPr>
          <w:rFonts w:ascii="Book Antiqua" w:hAnsi="Book Antiqua"/>
          <w:color w:val="000000" w:themeColor="text1"/>
          <w:sz w:val="24"/>
          <w:szCs w:val="24"/>
          <w:lang w:val="en-US"/>
        </w:rPr>
        <w:t>those</w:t>
      </w:r>
      <w:r w:rsidR="00E81042" w:rsidRPr="002A69AB">
        <w:rPr>
          <w:rFonts w:ascii="Book Antiqua" w:hAnsi="Book Antiqua"/>
          <w:color w:val="000000" w:themeColor="text1"/>
          <w:sz w:val="24"/>
          <w:szCs w:val="24"/>
          <w:lang w:val="en-US"/>
        </w:rPr>
        <w:t xml:space="preserve"> patient</w:t>
      </w:r>
      <w:r w:rsidR="009060B9" w:rsidRPr="002A69AB">
        <w:rPr>
          <w:rFonts w:ascii="Book Antiqua" w:hAnsi="Book Antiqua"/>
          <w:color w:val="000000" w:themeColor="text1"/>
          <w:sz w:val="24"/>
          <w:szCs w:val="24"/>
          <w:lang w:val="en-US"/>
        </w:rPr>
        <w:t>s</w:t>
      </w:r>
      <w:r w:rsidR="001F01BA" w:rsidRPr="002A69AB">
        <w:rPr>
          <w:rFonts w:ascii="Book Antiqua" w:hAnsi="Book Antiqua"/>
          <w:color w:val="000000" w:themeColor="text1"/>
          <w:sz w:val="24"/>
          <w:szCs w:val="24"/>
          <w:lang w:val="en-US"/>
        </w:rPr>
        <w:t xml:space="preserve"> who underwent surgery alone</w:t>
      </w:r>
      <w:r w:rsidR="00E81042" w:rsidRPr="002A69AB">
        <w:rPr>
          <w:rFonts w:ascii="Book Antiqua" w:hAnsi="Book Antiqua"/>
          <w:color w:val="000000" w:themeColor="text1"/>
          <w:sz w:val="24"/>
          <w:szCs w:val="24"/>
          <w:lang w:val="en-US"/>
        </w:rPr>
        <w:t>.</w:t>
      </w:r>
      <w:r w:rsidR="00CF0D21" w:rsidRPr="002A69AB">
        <w:rPr>
          <w:rFonts w:ascii="Book Antiqua" w:hAnsi="Book Antiqua"/>
          <w:color w:val="000000" w:themeColor="text1"/>
          <w:sz w:val="24"/>
          <w:szCs w:val="24"/>
          <w:lang w:val="en-US"/>
        </w:rPr>
        <w:t xml:space="preserve"> The neoadjuvant regime involved 25</w:t>
      </w:r>
      <w:r w:rsidR="00991D25">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 xml:space="preserve">Gy of radiotherapy in 5 fractions over the duration of one week. These patients were operated one week after completing neoadjuvant therapy. This study found that there was a significant </w:t>
      </w:r>
      <w:r w:rsidRPr="002A69AB">
        <w:rPr>
          <w:rFonts w:ascii="Book Antiqua" w:eastAsia="Calibri Light" w:hAnsi="Book Antiqua" w:cs="Calibri Light"/>
          <w:color w:val="000000" w:themeColor="text1"/>
          <w:sz w:val="24"/>
          <w:szCs w:val="24"/>
          <w:lang w:val="en-US"/>
        </w:rPr>
        <w:t>reduction</w:t>
      </w:r>
      <w:r w:rsidR="00CF0D21" w:rsidRPr="002A69AB">
        <w:rPr>
          <w:rFonts w:ascii="Book Antiqua" w:hAnsi="Book Antiqua"/>
          <w:color w:val="000000" w:themeColor="text1"/>
          <w:sz w:val="24"/>
          <w:szCs w:val="24"/>
          <w:lang w:val="en-US"/>
        </w:rPr>
        <w:t xml:space="preserve"> in local recurrence rates between intervention and control (11% </w:t>
      </w:r>
      <w:r w:rsidR="007F1B99" w:rsidRPr="006A70A0">
        <w:rPr>
          <w:rFonts w:ascii="Book Antiqua" w:hAnsi="Book Antiqua"/>
          <w:i/>
          <w:iCs/>
          <w:color w:val="000000" w:themeColor="text1"/>
          <w:sz w:val="24"/>
          <w:szCs w:val="24"/>
          <w:lang w:val="en-US"/>
        </w:rPr>
        <w:t>vs</w:t>
      </w:r>
      <w:r w:rsidR="00CF0D21" w:rsidRPr="002A69AB">
        <w:rPr>
          <w:rFonts w:ascii="Book Antiqua" w:hAnsi="Book Antiqua"/>
          <w:color w:val="000000" w:themeColor="text1"/>
          <w:sz w:val="24"/>
          <w:szCs w:val="24"/>
          <w:lang w:val="en-US"/>
        </w:rPr>
        <w:t xml:space="preserve"> 27%</w:t>
      </w:r>
      <w:r w:rsidR="006D334A" w:rsidRPr="002A69AB">
        <w:rPr>
          <w:rFonts w:ascii="Book Antiqua" w:hAnsi="Book Antiqua"/>
          <w:color w:val="000000" w:themeColor="text1"/>
          <w:sz w:val="24"/>
          <w:szCs w:val="24"/>
          <w:lang w:val="en-US"/>
        </w:rPr>
        <w:t xml:space="preserve">, </w:t>
      </w:r>
      <w:r w:rsidR="006A70A0" w:rsidRPr="006A70A0">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006D334A" w:rsidRPr="002A69AB">
        <w:rPr>
          <w:rFonts w:ascii="Book Antiqua" w:hAnsi="Book Antiqua"/>
          <w:color w:val="000000" w:themeColor="text1"/>
          <w:sz w:val="24"/>
          <w:szCs w:val="24"/>
          <w:lang w:val="en-US"/>
        </w:rPr>
        <w:t>0.001)</w:t>
      </w:r>
      <w:r w:rsidR="00CF0D21" w:rsidRPr="002A69AB">
        <w:rPr>
          <w:rFonts w:ascii="Book Antiqua" w:hAnsi="Book Antiqua"/>
          <w:color w:val="000000" w:themeColor="text1"/>
          <w:sz w:val="24"/>
          <w:szCs w:val="24"/>
          <w:lang w:val="en-US"/>
        </w:rPr>
        <w:t xml:space="preserve">. </w:t>
      </w:r>
      <w:r w:rsidR="000941DE" w:rsidRPr="002A69AB">
        <w:rPr>
          <w:rFonts w:ascii="Book Antiqua" w:hAnsi="Book Antiqua"/>
          <w:color w:val="000000" w:themeColor="text1"/>
          <w:sz w:val="24"/>
          <w:szCs w:val="24"/>
          <w:lang w:val="en-US"/>
        </w:rPr>
        <w:t>The overall rate of local recurrence reduction in patients who received radiotherapy was 58% (</w:t>
      </w:r>
      <w:r w:rsidR="00985943">
        <w:rPr>
          <w:rFonts w:ascii="Book Antiqua" w:hAnsi="Book Antiqua"/>
          <w:color w:val="000000" w:themeColor="text1"/>
          <w:sz w:val="24"/>
          <w:szCs w:val="24"/>
          <w:lang w:val="en-US"/>
        </w:rPr>
        <w:t>95%CI</w:t>
      </w:r>
      <w:r w:rsidR="000941DE" w:rsidRPr="002A69AB">
        <w:rPr>
          <w:rFonts w:ascii="Book Antiqua" w:hAnsi="Book Antiqua"/>
          <w:color w:val="000000" w:themeColor="text1"/>
          <w:sz w:val="24"/>
          <w:szCs w:val="24"/>
          <w:lang w:val="en-US"/>
        </w:rPr>
        <w:t xml:space="preserve">: 46%-69%). </w:t>
      </w:r>
      <w:r w:rsidR="00E81042" w:rsidRPr="002A69AB">
        <w:rPr>
          <w:rFonts w:ascii="Book Antiqua" w:hAnsi="Book Antiqua"/>
          <w:color w:val="000000" w:themeColor="text1"/>
          <w:sz w:val="24"/>
          <w:szCs w:val="24"/>
          <w:lang w:val="en-US"/>
        </w:rPr>
        <w:t xml:space="preserve">Even though neoadjuvant </w:t>
      </w:r>
      <w:r w:rsidR="00CF0D21" w:rsidRPr="002A69AB">
        <w:rPr>
          <w:rFonts w:ascii="Book Antiqua" w:hAnsi="Book Antiqua"/>
          <w:color w:val="000000" w:themeColor="text1"/>
          <w:sz w:val="24"/>
          <w:szCs w:val="24"/>
          <w:lang w:val="en-US"/>
        </w:rPr>
        <w:t xml:space="preserve">therapy </w:t>
      </w:r>
      <w:r w:rsidR="00E81042" w:rsidRPr="002A69AB">
        <w:rPr>
          <w:rFonts w:ascii="Book Antiqua" w:hAnsi="Book Antiqua"/>
          <w:color w:val="000000" w:themeColor="text1"/>
          <w:sz w:val="24"/>
          <w:szCs w:val="24"/>
          <w:lang w:val="en-US"/>
        </w:rPr>
        <w:t>had</w:t>
      </w:r>
      <w:r w:rsidR="00CF0D21" w:rsidRPr="002A69AB">
        <w:rPr>
          <w:rFonts w:ascii="Book Antiqua" w:hAnsi="Book Antiqua"/>
          <w:color w:val="000000" w:themeColor="text1"/>
          <w:sz w:val="24"/>
          <w:szCs w:val="24"/>
          <w:lang w:val="en-US"/>
        </w:rPr>
        <w:t xml:space="preserve"> no bearing on postoperative mortality</w:t>
      </w:r>
      <w:r w:rsidR="002A7F33" w:rsidRPr="002A69AB">
        <w:rPr>
          <w:rFonts w:ascii="Book Antiqua" w:hAnsi="Book Antiqua"/>
          <w:color w:val="000000" w:themeColor="text1"/>
          <w:sz w:val="24"/>
          <w:szCs w:val="24"/>
          <w:lang w:val="en-US"/>
        </w:rPr>
        <w:t xml:space="preserve"> </w:t>
      </w:r>
      <w:r w:rsidR="00E81042" w:rsidRPr="002A69AB">
        <w:rPr>
          <w:rFonts w:ascii="Book Antiqua" w:hAnsi="Book Antiqua"/>
          <w:color w:val="000000" w:themeColor="text1"/>
          <w:sz w:val="24"/>
          <w:szCs w:val="24"/>
          <w:lang w:val="en-US"/>
        </w:rPr>
        <w:t xml:space="preserve">the </w:t>
      </w:r>
      <w:r w:rsidR="00CF0D21" w:rsidRPr="002A69AB">
        <w:rPr>
          <w:rFonts w:ascii="Book Antiqua" w:hAnsi="Book Antiqua"/>
          <w:color w:val="000000" w:themeColor="text1"/>
          <w:sz w:val="24"/>
          <w:szCs w:val="24"/>
          <w:lang w:val="en-US"/>
        </w:rPr>
        <w:t xml:space="preserve">5-year survival </w:t>
      </w:r>
      <w:r w:rsidR="00592C50" w:rsidRPr="002A69AB">
        <w:rPr>
          <w:rFonts w:ascii="Book Antiqua" w:hAnsi="Book Antiqua"/>
          <w:color w:val="000000" w:themeColor="text1"/>
          <w:sz w:val="24"/>
          <w:szCs w:val="24"/>
          <w:lang w:val="en-US"/>
        </w:rPr>
        <w:t xml:space="preserve">was significantly higher in the radiotherapy group (58% </w:t>
      </w:r>
      <w:r w:rsidR="007F1B99" w:rsidRPr="00985943">
        <w:rPr>
          <w:rFonts w:ascii="Book Antiqua" w:hAnsi="Book Antiqua"/>
          <w:i/>
          <w:iCs/>
          <w:color w:val="000000" w:themeColor="text1"/>
          <w:sz w:val="24"/>
          <w:szCs w:val="24"/>
          <w:lang w:val="en-US"/>
        </w:rPr>
        <w:t>vs</w:t>
      </w:r>
      <w:r w:rsidR="00592C50" w:rsidRPr="002A69AB">
        <w:rPr>
          <w:rFonts w:ascii="Book Antiqua" w:hAnsi="Book Antiqua"/>
          <w:color w:val="000000" w:themeColor="text1"/>
          <w:sz w:val="24"/>
          <w:szCs w:val="24"/>
          <w:lang w:val="en-US"/>
        </w:rPr>
        <w:t xml:space="preserve"> 48%)</w:t>
      </w:r>
      <w:r w:rsidR="009060B9" w:rsidRPr="002A69AB">
        <w:rPr>
          <w:rFonts w:ascii="Book Antiqua" w:hAnsi="Book Antiqua"/>
          <w:color w:val="000000" w:themeColor="text1"/>
          <w:sz w:val="24"/>
          <w:szCs w:val="24"/>
          <w:lang w:val="en-US"/>
        </w:rPr>
        <w:t>.</w:t>
      </w:r>
      <w:r w:rsidR="00CF0D21" w:rsidRPr="002A69AB">
        <w:rPr>
          <w:rFonts w:ascii="Book Antiqua" w:hAnsi="Book Antiqua"/>
          <w:color w:val="000000" w:themeColor="text1"/>
          <w:sz w:val="24"/>
          <w:szCs w:val="24"/>
          <w:lang w:val="en-US"/>
        </w:rPr>
        <w:t xml:space="preserve"> This landmark study was the first to demonstrate improved overall survival in those patients receiving radiotherapy </w:t>
      </w:r>
      <w:r w:rsidR="00641BFE" w:rsidRPr="002A69AB">
        <w:rPr>
          <w:rFonts w:ascii="Book Antiqua" w:hAnsi="Book Antiqua"/>
          <w:color w:val="000000" w:themeColor="text1"/>
          <w:sz w:val="24"/>
          <w:szCs w:val="24"/>
          <w:lang w:val="en-US"/>
        </w:rPr>
        <w:t xml:space="preserve">prior to undergoing </w:t>
      </w:r>
      <w:r w:rsidR="00CF0D21" w:rsidRPr="002A69AB">
        <w:rPr>
          <w:rFonts w:ascii="Book Antiqua" w:hAnsi="Book Antiqua"/>
          <w:color w:val="000000" w:themeColor="text1"/>
          <w:sz w:val="24"/>
          <w:szCs w:val="24"/>
          <w:lang w:val="en-US"/>
        </w:rPr>
        <w:t xml:space="preserve">curative surgery. </w:t>
      </w:r>
    </w:p>
    <w:p w:rsidR="00CF0D21" w:rsidRPr="002A69AB" w:rsidRDefault="00AA3475" w:rsidP="00985943">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In 2001, </w:t>
      </w:r>
      <w:r w:rsidR="00CF0D21" w:rsidRPr="002A69AB">
        <w:rPr>
          <w:rFonts w:ascii="Book Antiqua" w:hAnsi="Book Antiqua"/>
          <w:color w:val="000000" w:themeColor="text1"/>
          <w:sz w:val="24"/>
          <w:szCs w:val="24"/>
          <w:lang w:val="en-US"/>
        </w:rPr>
        <w:t>The Dutch Rectal Cancer Study Group</w:t>
      </w:r>
      <w:r w:rsidRPr="002A69AB">
        <w:rPr>
          <w:rFonts w:ascii="Book Antiqua" w:hAnsi="Book Antiqua"/>
          <w:color w:val="000000" w:themeColor="text1"/>
          <w:sz w:val="24"/>
          <w:szCs w:val="24"/>
          <w:lang w:val="en-US"/>
        </w:rPr>
        <w:t xml:space="preserve"> performed a randomized control trial comparing the effects of</w:t>
      </w:r>
      <w:r w:rsidR="00CF0D21" w:rsidRPr="002A69AB">
        <w:rPr>
          <w:rFonts w:ascii="Book Antiqua" w:hAnsi="Book Antiqua"/>
          <w:color w:val="000000" w:themeColor="text1"/>
          <w:sz w:val="24"/>
          <w:szCs w:val="24"/>
          <w:lang w:val="en-US"/>
        </w:rPr>
        <w:t xml:space="preserve"> pre-operative radiotherapy and TME surgery</w:t>
      </w:r>
      <w:r w:rsidRPr="002A69AB">
        <w:rPr>
          <w:rFonts w:ascii="Book Antiqua" w:hAnsi="Book Antiqua"/>
          <w:color w:val="000000" w:themeColor="text1"/>
          <w:sz w:val="24"/>
          <w:szCs w:val="24"/>
          <w:lang w:val="en-US"/>
        </w:rPr>
        <w:t xml:space="preserve"> in</w:t>
      </w:r>
      <w:r w:rsidR="00264103" w:rsidRPr="002A69AB">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1861 patients</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00AE20C1"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00AE20C1"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E20C1" w:rsidRPr="002A69AB">
        <w:rPr>
          <w:rFonts w:ascii="Book Antiqua" w:eastAsia="Calibri Light" w:hAnsi="Book Antiqua" w:cs="Calibri Light"/>
          <w:color w:val="000000" w:themeColor="text1"/>
          <w:sz w:val="24"/>
          <w:szCs w:val="24"/>
          <w:vertAlign w:val="superscript"/>
          <w:lang w:val="en-US"/>
        </w:rPr>
        <w:t>[25]</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CF0D21" w:rsidRPr="002A69AB">
        <w:rPr>
          <w:rFonts w:ascii="Book Antiqua" w:hAnsi="Book Antiqua"/>
          <w:color w:val="000000" w:themeColor="text1"/>
          <w:sz w:val="24"/>
          <w:szCs w:val="24"/>
          <w:lang w:val="en-US"/>
        </w:rPr>
        <w:t xml:space="preserve"> The protocol for neoadjuvant therapy involved 5</w:t>
      </w:r>
      <w:r w:rsidR="00765606">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Gy of radiotherapy per day for five days which was followed by TME surgery. Patients were regularly followed up every three months for one year and annually thereafter for at least two years. The overall rate of local recurrence was found to be 5.3%. The cohort treated with radiotherapy and surgery exhibited local recurrence in 2.4% of cases</w:t>
      </w:r>
      <w:r w:rsidRPr="002A69AB">
        <w:rPr>
          <w:rFonts w:ascii="Book Antiqua" w:hAnsi="Book Antiqua"/>
          <w:color w:val="000000" w:themeColor="text1"/>
          <w:sz w:val="24"/>
          <w:szCs w:val="24"/>
          <w:lang w:val="en-US"/>
        </w:rPr>
        <w:t xml:space="preserve"> </w:t>
      </w:r>
      <w:r w:rsidR="00765606" w:rsidRPr="00765606">
        <w:rPr>
          <w:rFonts w:ascii="Book Antiqua" w:hAnsi="Book Antiqua"/>
          <w:i/>
          <w:iCs/>
          <w:color w:val="000000" w:themeColor="text1"/>
          <w:sz w:val="24"/>
          <w:szCs w:val="24"/>
          <w:lang w:val="en-US"/>
        </w:rPr>
        <w:t>vs</w:t>
      </w:r>
      <w:r w:rsidR="00CF0D21" w:rsidRPr="002A69AB">
        <w:rPr>
          <w:rFonts w:ascii="Book Antiqua" w:hAnsi="Book Antiqua"/>
          <w:color w:val="000000" w:themeColor="text1"/>
          <w:sz w:val="24"/>
          <w:szCs w:val="24"/>
          <w:lang w:val="en-US"/>
        </w:rPr>
        <w:t xml:space="preserve"> 8.2% </w:t>
      </w:r>
      <w:r w:rsidRPr="002A69AB">
        <w:rPr>
          <w:rFonts w:ascii="Book Antiqua" w:hAnsi="Book Antiqua"/>
          <w:color w:val="000000" w:themeColor="text1"/>
          <w:sz w:val="24"/>
          <w:szCs w:val="24"/>
          <w:lang w:val="en-US"/>
        </w:rPr>
        <w:t xml:space="preserve">in the surgery </w:t>
      </w:r>
      <w:r w:rsidR="00264103" w:rsidRPr="002A69AB">
        <w:rPr>
          <w:rFonts w:ascii="Book Antiqua" w:hAnsi="Book Antiqua"/>
          <w:color w:val="000000" w:themeColor="text1"/>
          <w:sz w:val="24"/>
          <w:szCs w:val="24"/>
          <w:lang w:val="en-US"/>
        </w:rPr>
        <w:t xml:space="preserve">only </w:t>
      </w:r>
      <w:r w:rsidR="00CF0D21" w:rsidRPr="002A69AB">
        <w:rPr>
          <w:rFonts w:ascii="Book Antiqua" w:hAnsi="Book Antiqua"/>
          <w:color w:val="000000" w:themeColor="text1"/>
          <w:sz w:val="24"/>
          <w:szCs w:val="24"/>
          <w:lang w:val="en-US"/>
        </w:rPr>
        <w:t xml:space="preserve">group </w:t>
      </w:r>
      <w:r w:rsidRPr="002A69AB">
        <w:rPr>
          <w:rFonts w:ascii="Book Antiqua" w:hAnsi="Book Antiqua"/>
          <w:color w:val="000000" w:themeColor="text1"/>
          <w:sz w:val="24"/>
          <w:szCs w:val="24"/>
          <w:lang w:val="en-US"/>
        </w:rPr>
        <w:t>(</w:t>
      </w:r>
      <w:r w:rsidR="006A70A0" w:rsidRPr="00985943">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Pr="002A69AB">
        <w:rPr>
          <w:rFonts w:ascii="Book Antiqua" w:hAnsi="Book Antiqua"/>
          <w:color w:val="000000" w:themeColor="text1"/>
          <w:sz w:val="24"/>
          <w:szCs w:val="24"/>
          <w:lang w:val="en-US"/>
        </w:rPr>
        <w:t>0.001)</w:t>
      </w:r>
      <w:r w:rsidR="00CF0D21" w:rsidRPr="002A69AB">
        <w:rPr>
          <w:rFonts w:ascii="Book Antiqua" w:hAnsi="Book Antiqua"/>
          <w:color w:val="000000" w:themeColor="text1"/>
          <w:sz w:val="24"/>
          <w:szCs w:val="24"/>
          <w:lang w:val="en-US"/>
        </w:rPr>
        <w:t>. Unlike the Swedish trial</w:t>
      </w:r>
      <w:r w:rsidR="004C1B17" w:rsidRPr="002A69AB">
        <w:rPr>
          <w:rFonts w:ascii="Book Antiqua" w:hAnsi="Book Antiqua"/>
          <w:color w:val="000000" w:themeColor="text1"/>
          <w:sz w:val="24"/>
          <w:szCs w:val="24"/>
          <w:lang w:val="en-US"/>
        </w:rPr>
        <w:t>,</w:t>
      </w:r>
      <w:r w:rsidR="0087402D" w:rsidRPr="002A69AB">
        <w:rPr>
          <w:rFonts w:ascii="Book Antiqua" w:hAnsi="Book Antiqua"/>
          <w:color w:val="000000" w:themeColor="text1"/>
          <w:sz w:val="24"/>
          <w:szCs w:val="24"/>
          <w:lang w:val="en-US"/>
        </w:rPr>
        <w:t xml:space="preserve"> however</w:t>
      </w:r>
      <w:r w:rsidR="00382EE6" w:rsidRPr="002A69AB">
        <w:rPr>
          <w:rFonts w:ascii="Book Antiqua" w:hAnsi="Book Antiqua"/>
          <w:color w:val="000000" w:themeColor="text1"/>
          <w:sz w:val="24"/>
          <w:szCs w:val="24"/>
          <w:lang w:val="en-US"/>
        </w:rPr>
        <w:t>,</w:t>
      </w:r>
      <w:r w:rsidR="00CF0D21" w:rsidRPr="002A69AB">
        <w:rPr>
          <w:rFonts w:ascii="Book Antiqua" w:hAnsi="Book Antiqua"/>
          <w:color w:val="000000" w:themeColor="text1"/>
          <w:sz w:val="24"/>
          <w:szCs w:val="24"/>
          <w:lang w:val="en-US"/>
        </w:rPr>
        <w:t xml:space="preserve"> there was no difference in overall survival between the two </w:t>
      </w:r>
      <w:r w:rsidR="00264103" w:rsidRPr="002A69AB">
        <w:rPr>
          <w:rFonts w:ascii="Book Antiqua" w:hAnsi="Book Antiqua"/>
          <w:color w:val="000000" w:themeColor="text1"/>
          <w:sz w:val="24"/>
          <w:szCs w:val="24"/>
          <w:lang w:val="en-US"/>
        </w:rPr>
        <w:t>study arms</w:t>
      </w:r>
      <w:r w:rsidR="00CF0D21" w:rsidRPr="002A69AB">
        <w:rPr>
          <w:rFonts w:ascii="Book Antiqua" w:hAnsi="Book Antiqua"/>
          <w:color w:val="000000" w:themeColor="text1"/>
          <w:sz w:val="24"/>
          <w:szCs w:val="24"/>
          <w:lang w:val="en-US"/>
        </w:rPr>
        <w:t>.</w:t>
      </w:r>
      <w:r w:rsidR="00D71E04" w:rsidRPr="002A69AB">
        <w:rPr>
          <w:rFonts w:ascii="Book Antiqua" w:eastAsia="Calibri Light" w:hAnsi="Book Antiqua" w:cs="Calibri Light"/>
          <w:color w:val="000000" w:themeColor="text1"/>
          <w:sz w:val="24"/>
          <w:szCs w:val="24"/>
          <w:lang w:val="en-US"/>
        </w:rPr>
        <w:t xml:space="preserve"> </w:t>
      </w:r>
    </w:p>
    <w:p w:rsidR="00CF0D21" w:rsidRPr="002A69AB" w:rsidRDefault="0087402D" w:rsidP="00991D25">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Sebag-Montefiore </w:t>
      </w:r>
      <w:r w:rsidRPr="002A69AB">
        <w:rPr>
          <w:rFonts w:ascii="Book Antiqua" w:hAnsi="Book Antiqua"/>
          <w:i/>
          <w:color w:val="000000" w:themeColor="text1"/>
          <w:sz w:val="24"/>
          <w:szCs w:val="24"/>
          <w:lang w:val="en-US"/>
        </w:rPr>
        <w:t>et al</w:t>
      </w:r>
      <w:r w:rsidR="00991D25"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00991D25"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991D25"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00991D25"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991D25" w:rsidRPr="002A69AB">
        <w:rPr>
          <w:rFonts w:ascii="Book Antiqua" w:eastAsia="Calibri Light" w:hAnsi="Book Antiqua" w:cs="Calibri Light"/>
          <w:color w:val="000000" w:themeColor="text1"/>
          <w:sz w:val="24"/>
          <w:szCs w:val="24"/>
          <w:vertAlign w:val="superscript"/>
          <w:lang w:val="en-US"/>
        </w:rPr>
      </w:r>
      <w:r w:rsidR="00991D25" w:rsidRPr="002A69AB">
        <w:rPr>
          <w:rFonts w:ascii="Book Antiqua" w:eastAsia="Calibri Light" w:hAnsi="Book Antiqua" w:cs="Calibri Light"/>
          <w:color w:val="000000" w:themeColor="text1"/>
          <w:sz w:val="24"/>
          <w:szCs w:val="24"/>
          <w:vertAlign w:val="superscript"/>
          <w:lang w:val="en-US"/>
        </w:rPr>
        <w:fldChar w:fldCharType="end"/>
      </w:r>
      <w:r w:rsidR="00991D25" w:rsidRPr="002A69AB">
        <w:rPr>
          <w:rFonts w:ascii="Book Antiqua" w:eastAsia="Calibri Light" w:hAnsi="Book Antiqua" w:cs="Calibri Light"/>
          <w:color w:val="000000" w:themeColor="text1"/>
          <w:sz w:val="24"/>
          <w:szCs w:val="24"/>
          <w:vertAlign w:val="superscript"/>
          <w:lang w:val="en-US"/>
        </w:rPr>
      </w:r>
      <w:r w:rsidR="00991D25" w:rsidRPr="002A69AB">
        <w:rPr>
          <w:rFonts w:ascii="Book Antiqua" w:eastAsia="Calibri Light" w:hAnsi="Book Antiqua" w:cs="Calibri Light"/>
          <w:color w:val="000000" w:themeColor="text1"/>
          <w:sz w:val="24"/>
          <w:szCs w:val="24"/>
          <w:vertAlign w:val="superscript"/>
          <w:lang w:val="en-US"/>
        </w:rPr>
        <w:fldChar w:fldCharType="separate"/>
      </w:r>
      <w:r w:rsidR="00991D25" w:rsidRPr="002A69AB">
        <w:rPr>
          <w:rFonts w:ascii="Book Antiqua" w:eastAsia="Calibri Light" w:hAnsi="Book Antiqua" w:cs="Calibri Light"/>
          <w:color w:val="000000" w:themeColor="text1"/>
          <w:sz w:val="24"/>
          <w:szCs w:val="24"/>
          <w:vertAlign w:val="superscript"/>
          <w:lang w:val="en-US"/>
        </w:rPr>
        <w:t>[26]</w:t>
      </w:r>
      <w:r w:rsidR="00991D25" w:rsidRPr="002A69AB">
        <w:rPr>
          <w:rFonts w:ascii="Book Antiqua" w:eastAsia="Calibri Light" w:hAnsi="Book Antiqua" w:cs="Calibri Light"/>
          <w:color w:val="000000" w:themeColor="text1"/>
          <w:sz w:val="24"/>
          <w:szCs w:val="24"/>
          <w:vertAlign w:val="superscript"/>
          <w:lang w:val="en-US"/>
        </w:rPr>
        <w:fldChar w:fldCharType="end"/>
      </w:r>
      <w:r w:rsidR="005B72F6"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performed a multicentre</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randomised</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control trial comparing preoperative ra</w:t>
      </w:r>
      <w:r w:rsidR="002A7F33" w:rsidRPr="002A69AB">
        <w:rPr>
          <w:rFonts w:ascii="Book Antiqua" w:hAnsi="Book Antiqua"/>
          <w:color w:val="000000" w:themeColor="text1"/>
          <w:sz w:val="24"/>
          <w:szCs w:val="24"/>
          <w:lang w:val="en-US"/>
        </w:rPr>
        <w:t>d</w:t>
      </w:r>
      <w:r w:rsidRPr="002A69AB">
        <w:rPr>
          <w:rFonts w:ascii="Book Antiqua" w:hAnsi="Book Antiqua"/>
          <w:color w:val="000000" w:themeColor="text1"/>
          <w:sz w:val="24"/>
          <w:szCs w:val="24"/>
          <w:lang w:val="en-US"/>
        </w:rPr>
        <w:t xml:space="preserve">iotherapy </w:t>
      </w:r>
      <w:r w:rsidR="00765606">
        <w:rPr>
          <w:rFonts w:ascii="Book Antiqua" w:hAnsi="Book Antiqua"/>
          <w:color w:val="000000" w:themeColor="text1"/>
          <w:sz w:val="24"/>
          <w:szCs w:val="24"/>
          <w:lang w:val="en-US"/>
        </w:rPr>
        <w:t>vs</w:t>
      </w:r>
      <w:r w:rsidRPr="002A69AB">
        <w:rPr>
          <w:rFonts w:ascii="Book Antiqua" w:hAnsi="Book Antiqua"/>
          <w:color w:val="000000" w:themeColor="text1"/>
          <w:sz w:val="24"/>
          <w:szCs w:val="24"/>
          <w:lang w:val="en-US"/>
        </w:rPr>
        <w:t xml:space="preserve"> selective postoperative chemoradiotherapy </w:t>
      </w:r>
      <w:r w:rsidR="00243FF7" w:rsidRPr="002A69AB">
        <w:rPr>
          <w:rFonts w:ascii="Book Antiqua" w:hAnsi="Book Antiqua"/>
          <w:color w:val="000000" w:themeColor="text1"/>
          <w:sz w:val="24"/>
          <w:szCs w:val="24"/>
          <w:lang w:val="en-US"/>
        </w:rPr>
        <w:t>in patients with rectal cancer</w:t>
      </w:r>
      <w:r w:rsidR="00D71E04" w:rsidRPr="002A69AB">
        <w:rPr>
          <w:rFonts w:ascii="Book Antiqua" w:eastAsia="Calibri Light" w:hAnsi="Book Antiqua" w:cs="Calibri Light"/>
          <w:color w:val="000000" w:themeColor="text1"/>
          <w:sz w:val="24"/>
          <w:szCs w:val="24"/>
          <w:lang w:val="en-US"/>
        </w:rPr>
        <w:t>.</w:t>
      </w:r>
      <w:r w:rsidR="00CF0D21" w:rsidRPr="002A69AB">
        <w:rPr>
          <w:rFonts w:ascii="Book Antiqua" w:hAnsi="Book Antiqua"/>
          <w:color w:val="000000" w:themeColor="text1"/>
          <w:sz w:val="24"/>
          <w:szCs w:val="24"/>
          <w:lang w:val="en-US"/>
        </w:rPr>
        <w:t xml:space="preserve"> </w:t>
      </w:r>
      <w:r w:rsidR="000E7EE3" w:rsidRPr="002A69AB">
        <w:rPr>
          <w:rFonts w:ascii="Book Antiqua" w:hAnsi="Book Antiqua"/>
          <w:color w:val="000000" w:themeColor="text1"/>
          <w:sz w:val="24"/>
          <w:szCs w:val="24"/>
          <w:lang w:val="en-US"/>
        </w:rPr>
        <w:t xml:space="preserve">This study encompassed 80 centres </w:t>
      </w:r>
      <w:r w:rsidR="008859A2" w:rsidRPr="002A69AB">
        <w:rPr>
          <w:rFonts w:ascii="Book Antiqua" w:hAnsi="Book Antiqua"/>
          <w:color w:val="000000" w:themeColor="text1"/>
          <w:sz w:val="24"/>
          <w:szCs w:val="24"/>
          <w:lang w:val="en-US"/>
        </w:rPr>
        <w:t xml:space="preserve">spanning </w:t>
      </w:r>
      <w:r w:rsidR="000E7EE3" w:rsidRPr="002A69AB">
        <w:rPr>
          <w:rFonts w:ascii="Book Antiqua" w:hAnsi="Book Antiqua"/>
          <w:color w:val="000000" w:themeColor="text1"/>
          <w:sz w:val="24"/>
          <w:szCs w:val="24"/>
          <w:lang w:val="en-US"/>
        </w:rPr>
        <w:t xml:space="preserve">four countries. A total of 1350 patients with </w:t>
      </w:r>
      <w:r w:rsidR="008859A2" w:rsidRPr="002A69AB">
        <w:rPr>
          <w:rFonts w:ascii="Book Antiqua" w:hAnsi="Book Antiqua"/>
          <w:color w:val="000000" w:themeColor="text1"/>
          <w:sz w:val="24"/>
          <w:szCs w:val="24"/>
          <w:lang w:val="en-US"/>
        </w:rPr>
        <w:t xml:space="preserve">locally advanced </w:t>
      </w:r>
      <w:r w:rsidR="000E7EE3" w:rsidRPr="002A69AB">
        <w:rPr>
          <w:rFonts w:ascii="Book Antiqua" w:hAnsi="Book Antiqua"/>
          <w:color w:val="000000" w:themeColor="text1"/>
          <w:sz w:val="24"/>
          <w:szCs w:val="24"/>
          <w:lang w:val="en-US"/>
        </w:rPr>
        <w:t xml:space="preserve">adenocarcinoma of the </w:t>
      </w:r>
      <w:r w:rsidR="000E7EE3" w:rsidRPr="002A69AB">
        <w:rPr>
          <w:rFonts w:ascii="Book Antiqua" w:hAnsi="Book Antiqua"/>
          <w:color w:val="000000" w:themeColor="text1"/>
          <w:sz w:val="24"/>
          <w:szCs w:val="24"/>
          <w:lang w:val="en-US"/>
        </w:rPr>
        <w:lastRenderedPageBreak/>
        <w:t>rectum were randomly assigned to</w:t>
      </w:r>
      <w:r w:rsidR="008859A2" w:rsidRPr="002A69AB">
        <w:rPr>
          <w:rFonts w:ascii="Book Antiqua" w:hAnsi="Book Antiqua"/>
          <w:color w:val="000000" w:themeColor="text1"/>
          <w:sz w:val="24"/>
          <w:szCs w:val="24"/>
          <w:lang w:val="en-US"/>
        </w:rPr>
        <w:t xml:space="preserve"> a</w:t>
      </w:r>
      <w:r w:rsidR="000E7EE3" w:rsidRPr="002A69AB">
        <w:rPr>
          <w:rFonts w:ascii="Book Antiqua" w:hAnsi="Book Antiqua"/>
          <w:color w:val="000000" w:themeColor="text1"/>
          <w:sz w:val="24"/>
          <w:szCs w:val="24"/>
          <w:lang w:val="en-US"/>
        </w:rPr>
        <w:t xml:space="preserve"> short-course preoperative radiotherapy (25 Gy in five fractions; </w:t>
      </w:r>
      <w:r w:rsidR="00991D25" w:rsidRPr="00991D25">
        <w:rPr>
          <w:rFonts w:ascii="Book Antiqua" w:hAnsi="Book Antiqua"/>
          <w:i/>
          <w:iCs/>
          <w:color w:val="000000" w:themeColor="text1"/>
          <w:sz w:val="24"/>
          <w:szCs w:val="24"/>
          <w:lang w:val="en-US"/>
        </w:rPr>
        <w:t xml:space="preserve">n </w:t>
      </w:r>
      <w:r w:rsidR="00991D25">
        <w:rPr>
          <w:rFonts w:ascii="Book Antiqua" w:hAnsi="Book Antiqua"/>
          <w:color w:val="000000" w:themeColor="text1"/>
          <w:sz w:val="24"/>
          <w:szCs w:val="24"/>
          <w:lang w:val="en-US"/>
        </w:rPr>
        <w:t xml:space="preserve">= </w:t>
      </w:r>
      <w:r w:rsidR="000E7EE3" w:rsidRPr="002A69AB">
        <w:rPr>
          <w:rFonts w:ascii="Book Antiqua" w:hAnsi="Book Antiqua"/>
          <w:color w:val="000000" w:themeColor="text1"/>
          <w:sz w:val="24"/>
          <w:szCs w:val="24"/>
          <w:lang w:val="en-US"/>
        </w:rPr>
        <w:t>674)</w:t>
      </w:r>
      <w:r w:rsidR="008859A2" w:rsidRPr="002A69AB">
        <w:rPr>
          <w:rFonts w:ascii="Book Antiqua" w:hAnsi="Book Antiqua"/>
          <w:color w:val="000000" w:themeColor="text1"/>
          <w:sz w:val="24"/>
          <w:szCs w:val="24"/>
          <w:lang w:val="en-US"/>
        </w:rPr>
        <w:t xml:space="preserve"> arm</w:t>
      </w:r>
      <w:r w:rsidR="000E7EE3" w:rsidRPr="002A69AB">
        <w:rPr>
          <w:rFonts w:ascii="Book Antiqua" w:hAnsi="Book Antiqua"/>
          <w:color w:val="000000" w:themeColor="text1"/>
          <w:sz w:val="24"/>
          <w:szCs w:val="24"/>
          <w:lang w:val="en-US"/>
        </w:rPr>
        <w:t xml:space="preserve"> </w:t>
      </w:r>
      <w:r w:rsidR="00765606">
        <w:rPr>
          <w:rFonts w:ascii="Book Antiqua" w:hAnsi="Book Antiqua"/>
          <w:color w:val="000000" w:themeColor="text1"/>
          <w:sz w:val="24"/>
          <w:szCs w:val="24"/>
          <w:lang w:val="en-US"/>
        </w:rPr>
        <w:t>vs</w:t>
      </w:r>
      <w:r w:rsidR="008859A2" w:rsidRPr="002A69AB">
        <w:rPr>
          <w:rFonts w:ascii="Book Antiqua" w:hAnsi="Book Antiqua"/>
          <w:color w:val="000000" w:themeColor="text1"/>
          <w:sz w:val="24"/>
          <w:szCs w:val="24"/>
          <w:lang w:val="en-US"/>
        </w:rPr>
        <w:t xml:space="preserve"> </w:t>
      </w:r>
      <w:r w:rsidR="000E7EE3" w:rsidRPr="002A69AB">
        <w:rPr>
          <w:rFonts w:ascii="Book Antiqua" w:hAnsi="Book Antiqua"/>
          <w:color w:val="000000" w:themeColor="text1"/>
          <w:sz w:val="24"/>
          <w:szCs w:val="24"/>
          <w:lang w:val="en-US"/>
        </w:rPr>
        <w:t>surgery with selective postoperative chemoradiotherapy (45 Gy in 25 fractions with concurrent 5-</w:t>
      </w:r>
      <w:r w:rsidR="00B23922">
        <w:rPr>
          <w:rFonts w:ascii="Book Antiqua" w:hAnsi="Book Antiqua"/>
          <w:color w:val="000000" w:themeColor="text1"/>
          <w:sz w:val="24"/>
          <w:szCs w:val="24"/>
          <w:lang w:val="en-US"/>
        </w:rPr>
        <w:t>FU</w:t>
      </w:r>
      <w:r w:rsidR="000E7EE3" w:rsidRPr="002A69AB">
        <w:rPr>
          <w:rFonts w:ascii="Book Antiqua" w:hAnsi="Book Antiqua"/>
          <w:color w:val="000000" w:themeColor="text1"/>
          <w:sz w:val="24"/>
          <w:szCs w:val="24"/>
          <w:lang w:val="en-US"/>
        </w:rPr>
        <w:t>)</w:t>
      </w:r>
      <w:r w:rsidR="008859A2" w:rsidRPr="002A69AB">
        <w:rPr>
          <w:rFonts w:ascii="Book Antiqua" w:hAnsi="Book Antiqua"/>
          <w:color w:val="000000" w:themeColor="text1"/>
          <w:sz w:val="24"/>
          <w:szCs w:val="24"/>
          <w:lang w:val="en-US"/>
        </w:rPr>
        <w:t xml:space="preserve"> arm</w:t>
      </w:r>
      <w:r w:rsidR="00D71E04" w:rsidRPr="002A69AB">
        <w:rPr>
          <w:rFonts w:ascii="Book Antiqua" w:eastAsia="Calibri Light" w:hAnsi="Book Antiqua" w:cs="Calibri Light"/>
          <w:color w:val="000000" w:themeColor="text1"/>
          <w:sz w:val="24"/>
          <w:szCs w:val="24"/>
          <w:lang w:val="en-US"/>
        </w:rPr>
        <w:t>,</w:t>
      </w:r>
      <w:r w:rsidR="000E7EE3" w:rsidRPr="002A69AB">
        <w:rPr>
          <w:rFonts w:ascii="Book Antiqua" w:hAnsi="Book Antiqua"/>
          <w:color w:val="000000" w:themeColor="text1"/>
          <w:sz w:val="24"/>
          <w:szCs w:val="24"/>
          <w:lang w:val="en-US"/>
        </w:rPr>
        <w:t xml:space="preserve"> restricted to patients with </w:t>
      </w:r>
      <w:r w:rsidR="008859A2" w:rsidRPr="002A69AB">
        <w:rPr>
          <w:rFonts w:ascii="Book Antiqua" w:hAnsi="Book Antiqua"/>
          <w:color w:val="000000" w:themeColor="text1"/>
          <w:sz w:val="24"/>
          <w:szCs w:val="24"/>
          <w:lang w:val="en-US"/>
        </w:rPr>
        <w:t>a positive</w:t>
      </w:r>
      <w:r w:rsidR="000E7EE3" w:rsidRPr="002A69AB">
        <w:rPr>
          <w:rFonts w:ascii="Book Antiqua" w:hAnsi="Book Antiqua"/>
          <w:color w:val="000000" w:themeColor="text1"/>
          <w:sz w:val="24"/>
          <w:szCs w:val="24"/>
          <w:lang w:val="en-US"/>
        </w:rPr>
        <w:t xml:space="preserve"> circumferential resection margin (</w:t>
      </w:r>
      <w:r w:rsidR="00991D25" w:rsidRPr="00991D25">
        <w:rPr>
          <w:rFonts w:ascii="Book Antiqua" w:hAnsi="Book Antiqua"/>
          <w:i/>
          <w:iCs/>
          <w:color w:val="000000" w:themeColor="text1"/>
          <w:sz w:val="24"/>
          <w:szCs w:val="24"/>
          <w:lang w:val="en-US"/>
        </w:rPr>
        <w:t xml:space="preserve">n </w:t>
      </w:r>
      <w:r w:rsidR="00991D25">
        <w:rPr>
          <w:rFonts w:ascii="Book Antiqua" w:hAnsi="Book Antiqua"/>
          <w:color w:val="000000" w:themeColor="text1"/>
          <w:sz w:val="24"/>
          <w:szCs w:val="24"/>
          <w:lang w:val="en-US"/>
        </w:rPr>
        <w:t xml:space="preserve">= </w:t>
      </w:r>
      <w:r w:rsidR="000E7EE3" w:rsidRPr="002A69AB">
        <w:rPr>
          <w:rFonts w:ascii="Book Antiqua" w:hAnsi="Book Antiqua"/>
          <w:color w:val="000000" w:themeColor="text1"/>
          <w:sz w:val="24"/>
          <w:szCs w:val="24"/>
          <w:lang w:val="en-US"/>
        </w:rPr>
        <w:t>676). The primary outcome was local recurrence and the median follow-up was 4 years. Nin</w:t>
      </w:r>
      <w:r w:rsidR="002A7F33" w:rsidRPr="002A69AB">
        <w:rPr>
          <w:rFonts w:ascii="Book Antiqua" w:hAnsi="Book Antiqua"/>
          <w:color w:val="000000" w:themeColor="text1"/>
          <w:sz w:val="24"/>
          <w:szCs w:val="24"/>
          <w:lang w:val="en-US"/>
        </w:rPr>
        <w:t>e</w:t>
      </w:r>
      <w:r w:rsidR="000E7EE3" w:rsidRPr="002A69AB">
        <w:rPr>
          <w:rFonts w:ascii="Book Antiqua" w:hAnsi="Book Antiqua"/>
          <w:color w:val="000000" w:themeColor="text1"/>
          <w:sz w:val="24"/>
          <w:szCs w:val="24"/>
          <w:lang w:val="en-US"/>
        </w:rPr>
        <w:t xml:space="preserve">ty-nine patients had developed </w:t>
      </w:r>
      <w:r w:rsidR="00382EE6" w:rsidRPr="002A69AB">
        <w:rPr>
          <w:rFonts w:ascii="Book Antiqua" w:hAnsi="Book Antiqua"/>
          <w:color w:val="000000" w:themeColor="text1"/>
          <w:sz w:val="24"/>
          <w:szCs w:val="24"/>
          <w:lang w:val="en-US"/>
        </w:rPr>
        <w:t xml:space="preserve">a </w:t>
      </w:r>
      <w:r w:rsidR="000E7EE3" w:rsidRPr="002A69AB">
        <w:rPr>
          <w:rFonts w:ascii="Book Antiqua" w:hAnsi="Book Antiqua"/>
          <w:color w:val="000000" w:themeColor="text1"/>
          <w:sz w:val="24"/>
          <w:szCs w:val="24"/>
          <w:lang w:val="en-US"/>
        </w:rPr>
        <w:t xml:space="preserve">local recurrence (27 </w:t>
      </w:r>
      <w:r w:rsidR="00D71E04" w:rsidRPr="002A69AB">
        <w:rPr>
          <w:rFonts w:ascii="Book Antiqua" w:eastAsia="Calibri Light" w:hAnsi="Book Antiqua" w:cs="Calibri Light"/>
          <w:color w:val="000000" w:themeColor="text1"/>
          <w:sz w:val="24"/>
          <w:szCs w:val="24"/>
          <w:lang w:val="en-US"/>
        </w:rPr>
        <w:t xml:space="preserve">in the </w:t>
      </w:r>
      <w:r w:rsidR="000E7EE3" w:rsidRPr="002A69AB">
        <w:rPr>
          <w:rFonts w:ascii="Book Antiqua" w:hAnsi="Book Antiqua"/>
          <w:color w:val="000000" w:themeColor="text1"/>
          <w:sz w:val="24"/>
          <w:szCs w:val="24"/>
          <w:lang w:val="en-US"/>
        </w:rPr>
        <w:t xml:space="preserve">preoperative radiotherapy </w:t>
      </w:r>
      <w:r w:rsidR="00D71E04" w:rsidRPr="002A69AB">
        <w:rPr>
          <w:rFonts w:ascii="Book Antiqua" w:eastAsia="Calibri Light" w:hAnsi="Book Antiqua" w:cs="Calibri Light"/>
          <w:color w:val="000000" w:themeColor="text1"/>
          <w:sz w:val="24"/>
          <w:szCs w:val="24"/>
          <w:lang w:val="en-US"/>
        </w:rPr>
        <w:t xml:space="preserve">group </w:t>
      </w:r>
      <w:r w:rsidR="007F1B99" w:rsidRPr="00991D25">
        <w:rPr>
          <w:rFonts w:ascii="Book Antiqua" w:hAnsi="Book Antiqua"/>
          <w:i/>
          <w:iCs/>
          <w:color w:val="000000" w:themeColor="text1"/>
          <w:sz w:val="24"/>
          <w:szCs w:val="24"/>
          <w:lang w:val="en-US"/>
        </w:rPr>
        <w:t>vs</w:t>
      </w:r>
      <w:r w:rsidR="000E7EE3" w:rsidRPr="002A69AB">
        <w:rPr>
          <w:rFonts w:ascii="Book Antiqua" w:hAnsi="Book Antiqua"/>
          <w:color w:val="000000" w:themeColor="text1"/>
          <w:sz w:val="24"/>
          <w:szCs w:val="24"/>
          <w:lang w:val="en-US"/>
        </w:rPr>
        <w:t xml:space="preserve"> 72</w:t>
      </w:r>
      <w:r w:rsidR="00D71E04" w:rsidRPr="002A69AB">
        <w:rPr>
          <w:rFonts w:ascii="Book Antiqua" w:eastAsia="Calibri Light" w:hAnsi="Book Antiqua" w:cs="Calibri Light"/>
          <w:color w:val="000000" w:themeColor="text1"/>
          <w:sz w:val="24"/>
          <w:szCs w:val="24"/>
          <w:lang w:val="en-US"/>
        </w:rPr>
        <w:t xml:space="preserve"> in the</w:t>
      </w:r>
      <w:r w:rsidR="000E7EE3" w:rsidRPr="002A69AB">
        <w:rPr>
          <w:rFonts w:ascii="Book Antiqua" w:hAnsi="Book Antiqua"/>
          <w:color w:val="000000" w:themeColor="text1"/>
          <w:sz w:val="24"/>
          <w:szCs w:val="24"/>
          <w:lang w:val="en-US"/>
        </w:rPr>
        <w:t xml:space="preserve"> selective postoperative chemoradiotherapy</w:t>
      </w:r>
      <w:r w:rsidR="00D71E04" w:rsidRPr="002A69AB">
        <w:rPr>
          <w:rFonts w:ascii="Book Antiqua" w:eastAsia="Calibri Light" w:hAnsi="Book Antiqua" w:cs="Calibri Light"/>
          <w:color w:val="000000" w:themeColor="text1"/>
          <w:sz w:val="24"/>
          <w:szCs w:val="24"/>
          <w:lang w:val="en-US"/>
        </w:rPr>
        <w:t xml:space="preserve"> cohort</w:t>
      </w:r>
      <w:r w:rsidR="000E7EE3" w:rsidRPr="002A69AB">
        <w:rPr>
          <w:rFonts w:ascii="Book Antiqua" w:hAnsi="Book Antiqua"/>
          <w:color w:val="000000" w:themeColor="text1"/>
          <w:sz w:val="24"/>
          <w:szCs w:val="24"/>
          <w:lang w:val="en-US"/>
        </w:rPr>
        <w:t>). The authors noted a reduction of 61% in the relative risk of local recurrence for patients receiving preoperative radiotherapy (</w:t>
      </w:r>
      <w:r w:rsidR="00985943">
        <w:rPr>
          <w:rFonts w:ascii="Book Antiqua" w:hAnsi="Book Antiqua"/>
          <w:color w:val="000000" w:themeColor="text1"/>
          <w:sz w:val="24"/>
          <w:szCs w:val="24"/>
          <w:lang w:val="en-US"/>
        </w:rPr>
        <w:t>95%CI</w:t>
      </w:r>
      <w:r w:rsidR="00991D25">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 0.27</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0.58, </w:t>
      </w:r>
      <w:r w:rsidR="006A70A0" w:rsidRPr="00991D25">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000E7EE3" w:rsidRPr="002A69AB">
        <w:rPr>
          <w:rFonts w:ascii="Book Antiqua" w:hAnsi="Book Antiqua"/>
          <w:color w:val="000000" w:themeColor="text1"/>
          <w:sz w:val="24"/>
          <w:szCs w:val="24"/>
          <w:lang w:val="en-US"/>
        </w:rPr>
        <w:t>0.0001), and an absolute difference at 3</w:t>
      </w:r>
      <w:r w:rsidR="00C1477B"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years of 6.2% (</w:t>
      </w:r>
      <w:r w:rsidR="00985943">
        <w:rPr>
          <w:rFonts w:ascii="Book Antiqua" w:hAnsi="Book Antiqua"/>
          <w:color w:val="000000" w:themeColor="text1"/>
          <w:sz w:val="24"/>
          <w:szCs w:val="24"/>
          <w:lang w:val="en-US"/>
        </w:rPr>
        <w:t>95%CI</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 5.3</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7.1)</w:t>
      </w:r>
      <w:r w:rsidR="000D79E5"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 Moreover</w:t>
      </w:r>
      <w:r w:rsidR="00382EE6"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 there was a relative improvement in disease-free survival of 24% </w:t>
      </w:r>
      <w:r w:rsidR="00592C50" w:rsidRPr="002A69AB">
        <w:rPr>
          <w:rFonts w:ascii="Book Antiqua" w:hAnsi="Book Antiqua"/>
          <w:color w:val="000000" w:themeColor="text1"/>
          <w:sz w:val="24"/>
          <w:szCs w:val="24"/>
          <w:lang w:val="en-US"/>
        </w:rPr>
        <w:t xml:space="preserve">in </w:t>
      </w:r>
      <w:r w:rsidR="000E7EE3" w:rsidRPr="002A69AB">
        <w:rPr>
          <w:rFonts w:ascii="Book Antiqua" w:hAnsi="Book Antiqua"/>
          <w:color w:val="000000" w:themeColor="text1"/>
          <w:sz w:val="24"/>
          <w:szCs w:val="24"/>
          <w:lang w:val="en-US"/>
        </w:rPr>
        <w:t xml:space="preserve">patients </w:t>
      </w:r>
      <w:r w:rsidR="00592C50" w:rsidRPr="002A69AB">
        <w:rPr>
          <w:rFonts w:ascii="Book Antiqua" w:hAnsi="Book Antiqua"/>
          <w:color w:val="000000" w:themeColor="text1"/>
          <w:sz w:val="24"/>
          <w:szCs w:val="24"/>
          <w:lang w:val="en-US"/>
        </w:rPr>
        <w:t>who received</w:t>
      </w:r>
      <w:r w:rsidR="000E7EE3" w:rsidRPr="002A69AB">
        <w:rPr>
          <w:rFonts w:ascii="Book Antiqua" w:hAnsi="Book Antiqua"/>
          <w:color w:val="000000" w:themeColor="text1"/>
          <w:sz w:val="24"/>
          <w:szCs w:val="24"/>
          <w:lang w:val="en-US"/>
        </w:rPr>
        <w:t xml:space="preserve"> preoperative radiotherapy (HR </w:t>
      </w:r>
      <w:r w:rsidR="00473309">
        <w:rPr>
          <w:rFonts w:ascii="Book Antiqua" w:hAnsi="Book Antiqua"/>
          <w:color w:val="000000" w:themeColor="text1"/>
          <w:sz w:val="24"/>
          <w:szCs w:val="24"/>
          <w:lang w:val="en-US"/>
        </w:rPr>
        <w:t xml:space="preserve">= </w:t>
      </w:r>
      <w:r w:rsidR="000E7EE3" w:rsidRPr="002A69AB">
        <w:rPr>
          <w:rFonts w:ascii="Book Antiqua" w:hAnsi="Book Antiqua"/>
          <w:color w:val="000000" w:themeColor="text1"/>
          <w:sz w:val="24"/>
          <w:szCs w:val="24"/>
          <w:lang w:val="en-US"/>
        </w:rPr>
        <w:t xml:space="preserve">0.76, </w:t>
      </w:r>
      <w:r w:rsidR="00985943">
        <w:rPr>
          <w:rFonts w:ascii="Book Antiqua" w:hAnsi="Book Antiqua"/>
          <w:color w:val="000000" w:themeColor="text1"/>
          <w:sz w:val="24"/>
          <w:szCs w:val="24"/>
          <w:lang w:val="en-US"/>
        </w:rPr>
        <w:t>95%CI</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 0.62</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0.94, </w:t>
      </w:r>
      <w:r w:rsidR="007F1B99" w:rsidRPr="00473309">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0E7EE3" w:rsidRPr="002A69AB">
        <w:rPr>
          <w:rFonts w:ascii="Book Antiqua" w:hAnsi="Book Antiqua"/>
          <w:color w:val="000000" w:themeColor="text1"/>
          <w:sz w:val="24"/>
          <w:szCs w:val="24"/>
          <w:lang w:val="en-US"/>
        </w:rPr>
        <w:t>0.013), and an absolute difference at 3-years of 6.0% (</w:t>
      </w:r>
      <w:r w:rsidR="00985943">
        <w:rPr>
          <w:rFonts w:ascii="Book Antiqua" w:hAnsi="Book Antiqua"/>
          <w:color w:val="000000" w:themeColor="text1"/>
          <w:sz w:val="24"/>
          <w:szCs w:val="24"/>
          <w:lang w:val="en-US"/>
        </w:rPr>
        <w:t>95%CI</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 5</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3</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6</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8) (77</w:t>
      </w:r>
      <w:r w:rsidR="00676C91"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5% </w:t>
      </w:r>
      <w:r w:rsidR="000E7EE3" w:rsidRPr="00473309">
        <w:rPr>
          <w:rFonts w:ascii="Book Antiqua" w:hAnsi="Book Antiqua"/>
          <w:i/>
          <w:iCs/>
          <w:color w:val="000000" w:themeColor="text1"/>
          <w:sz w:val="24"/>
          <w:szCs w:val="24"/>
          <w:lang w:val="en-US"/>
        </w:rPr>
        <w:t xml:space="preserve">vs </w:t>
      </w:r>
      <w:r w:rsidR="000E7EE3" w:rsidRPr="002A69AB">
        <w:rPr>
          <w:rFonts w:ascii="Book Antiqua" w:hAnsi="Book Antiqua"/>
          <w:color w:val="000000" w:themeColor="text1"/>
          <w:sz w:val="24"/>
          <w:szCs w:val="24"/>
          <w:lang w:val="en-US"/>
        </w:rPr>
        <w:t>71</w:t>
      </w:r>
      <w:r w:rsidR="00676C91"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5%). Overall survival did not differ between the groups (HR 0</w:t>
      </w:r>
      <w:r w:rsidR="00676C91"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91, </w:t>
      </w:r>
      <w:r w:rsidR="00985943">
        <w:rPr>
          <w:rFonts w:ascii="Book Antiqua" w:hAnsi="Book Antiqua"/>
          <w:color w:val="000000" w:themeColor="text1"/>
          <w:sz w:val="24"/>
          <w:szCs w:val="24"/>
          <w:lang w:val="en-US"/>
        </w:rPr>
        <w:t>95%CI</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 0</w:t>
      </w:r>
      <w:r w:rsidR="00676C91"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73</w:t>
      </w:r>
      <w:r w:rsidR="00473309">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1</w:t>
      </w:r>
      <w:r w:rsidR="00676C91"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 xml:space="preserve">13, </w:t>
      </w:r>
      <w:r w:rsidR="007F1B99" w:rsidRPr="00473309">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0E7EE3" w:rsidRPr="002A69AB">
        <w:rPr>
          <w:rFonts w:ascii="Book Antiqua" w:hAnsi="Book Antiqua"/>
          <w:color w:val="000000" w:themeColor="text1"/>
          <w:sz w:val="24"/>
          <w:szCs w:val="24"/>
          <w:lang w:val="en-US"/>
        </w:rPr>
        <w:t>0</w:t>
      </w:r>
      <w:r w:rsidR="00676C91" w:rsidRPr="002A69AB">
        <w:rPr>
          <w:rFonts w:ascii="Book Antiqua" w:hAnsi="Book Antiqua"/>
          <w:color w:val="000000" w:themeColor="text1"/>
          <w:sz w:val="24"/>
          <w:szCs w:val="24"/>
          <w:lang w:val="en-US"/>
        </w:rPr>
        <w:t>.</w:t>
      </w:r>
      <w:r w:rsidR="000E7EE3" w:rsidRPr="002A69AB">
        <w:rPr>
          <w:rFonts w:ascii="Book Antiqua" w:hAnsi="Book Antiqua"/>
          <w:color w:val="000000" w:themeColor="text1"/>
          <w:sz w:val="24"/>
          <w:szCs w:val="24"/>
          <w:lang w:val="en-US"/>
        </w:rPr>
        <w:t>40).</w:t>
      </w:r>
      <w:r w:rsidR="00CF0D21" w:rsidRPr="002A69AB">
        <w:rPr>
          <w:rFonts w:ascii="Book Antiqua" w:hAnsi="Book Antiqua"/>
          <w:color w:val="000000" w:themeColor="text1"/>
          <w:sz w:val="24"/>
          <w:szCs w:val="24"/>
          <w:lang w:val="en-US"/>
        </w:rPr>
        <w:t xml:space="preserve"> </w:t>
      </w:r>
      <w:r w:rsidR="000E7EE3" w:rsidRPr="002A69AB">
        <w:rPr>
          <w:rFonts w:ascii="Book Antiqua" w:hAnsi="Book Antiqua"/>
          <w:color w:val="000000" w:themeColor="text1"/>
          <w:sz w:val="24"/>
          <w:szCs w:val="24"/>
          <w:lang w:val="en-US"/>
        </w:rPr>
        <w:t>The authors were</w:t>
      </w:r>
      <w:r w:rsidR="00CF0D21" w:rsidRPr="002A69AB">
        <w:rPr>
          <w:rFonts w:ascii="Book Antiqua" w:hAnsi="Book Antiqua"/>
          <w:color w:val="000000" w:themeColor="text1"/>
          <w:sz w:val="24"/>
          <w:szCs w:val="24"/>
          <w:lang w:val="en-US"/>
        </w:rPr>
        <w:t xml:space="preserve"> able to </w:t>
      </w:r>
      <w:r w:rsidR="000E7EE3" w:rsidRPr="002A69AB">
        <w:rPr>
          <w:rFonts w:ascii="Book Antiqua" w:hAnsi="Book Antiqua"/>
          <w:color w:val="000000" w:themeColor="text1"/>
          <w:sz w:val="24"/>
          <w:szCs w:val="24"/>
          <w:lang w:val="en-US"/>
        </w:rPr>
        <w:t xml:space="preserve">demonstrate </w:t>
      </w:r>
      <w:r w:rsidR="00CF0D21" w:rsidRPr="002A69AB">
        <w:rPr>
          <w:rFonts w:ascii="Book Antiqua" w:hAnsi="Book Antiqua"/>
          <w:color w:val="000000" w:themeColor="text1"/>
          <w:sz w:val="24"/>
          <w:szCs w:val="24"/>
          <w:lang w:val="en-US"/>
        </w:rPr>
        <w:t>a</w:t>
      </w:r>
      <w:r w:rsidR="00C1477B" w:rsidRPr="002A69AB">
        <w:rPr>
          <w:rFonts w:ascii="Book Antiqua" w:hAnsi="Book Antiqua"/>
          <w:color w:val="000000" w:themeColor="text1"/>
          <w:sz w:val="24"/>
          <w:szCs w:val="24"/>
          <w:lang w:val="en-US"/>
        </w:rPr>
        <w:t>n overall</w:t>
      </w:r>
      <w:r w:rsidR="00CF0D21" w:rsidRPr="002A69AB">
        <w:rPr>
          <w:rFonts w:ascii="Book Antiqua" w:hAnsi="Book Antiqua"/>
          <w:color w:val="000000" w:themeColor="text1"/>
          <w:sz w:val="24"/>
          <w:szCs w:val="24"/>
          <w:lang w:val="en-US"/>
        </w:rPr>
        <w:t xml:space="preserve"> relative risk reduction of 61% in local recurrence for patients receiving neoadjuvant therapy</w:t>
      </w:r>
      <w:r w:rsidR="000E7EE3" w:rsidRPr="002A69AB">
        <w:rPr>
          <w:rFonts w:ascii="Book Antiqua" w:hAnsi="Book Antiqua"/>
          <w:color w:val="000000" w:themeColor="text1"/>
          <w:sz w:val="24"/>
          <w:szCs w:val="24"/>
          <w:lang w:val="en-US"/>
        </w:rPr>
        <w:t xml:space="preserve">. </w:t>
      </w:r>
      <w:r w:rsidR="0008351B" w:rsidRPr="002A69AB">
        <w:rPr>
          <w:rFonts w:ascii="Book Antiqua" w:hAnsi="Book Antiqua"/>
          <w:color w:val="000000" w:themeColor="text1"/>
          <w:sz w:val="24"/>
          <w:szCs w:val="24"/>
          <w:lang w:val="en-US"/>
        </w:rPr>
        <w:t xml:space="preserve">The rate of anastomotic leak in anterior resection patients was similar at one month (9% pre-op radiotherapy </w:t>
      </w:r>
      <w:r w:rsidR="007F1B99" w:rsidRPr="00B23922">
        <w:rPr>
          <w:rFonts w:ascii="Book Antiqua" w:hAnsi="Book Antiqua"/>
          <w:i/>
          <w:iCs/>
          <w:color w:val="000000" w:themeColor="text1"/>
          <w:sz w:val="24"/>
          <w:szCs w:val="24"/>
          <w:lang w:val="en-US"/>
        </w:rPr>
        <w:t>vs</w:t>
      </w:r>
      <w:r w:rsidR="0008351B" w:rsidRPr="002A69AB">
        <w:rPr>
          <w:rFonts w:ascii="Book Antiqua" w:hAnsi="Book Antiqua"/>
          <w:color w:val="000000" w:themeColor="text1"/>
          <w:sz w:val="24"/>
          <w:szCs w:val="24"/>
          <w:lang w:val="en-US"/>
        </w:rPr>
        <w:t xml:space="preserve"> 7% post-op chemotherapy). Patients undergoing pre-operative radiotherapy were more likely to have poor perineal wound healing post</w:t>
      </w:r>
      <w:r w:rsidR="00382EE6" w:rsidRPr="002A69AB">
        <w:rPr>
          <w:rFonts w:ascii="Book Antiqua" w:hAnsi="Book Antiqua"/>
          <w:color w:val="000000" w:themeColor="text1"/>
          <w:sz w:val="24"/>
          <w:szCs w:val="24"/>
          <w:lang w:val="en-US"/>
        </w:rPr>
        <w:t>-</w:t>
      </w:r>
      <w:r w:rsidR="0008351B" w:rsidRPr="002A69AB">
        <w:rPr>
          <w:rFonts w:ascii="Book Antiqua" w:hAnsi="Book Antiqua"/>
          <w:color w:val="000000" w:themeColor="text1"/>
          <w:sz w:val="24"/>
          <w:szCs w:val="24"/>
          <w:lang w:val="en-US"/>
        </w:rPr>
        <w:t xml:space="preserve">APR (35% </w:t>
      </w:r>
      <w:r w:rsidR="007F1B99" w:rsidRPr="00B23922">
        <w:rPr>
          <w:rFonts w:ascii="Book Antiqua" w:hAnsi="Book Antiqua"/>
          <w:i/>
          <w:iCs/>
          <w:color w:val="000000" w:themeColor="text1"/>
          <w:sz w:val="24"/>
          <w:szCs w:val="24"/>
          <w:lang w:val="en-US"/>
        </w:rPr>
        <w:t>vs</w:t>
      </w:r>
      <w:r w:rsidR="0008351B" w:rsidRPr="002A69AB">
        <w:rPr>
          <w:rFonts w:ascii="Book Antiqua" w:hAnsi="Book Antiqua"/>
          <w:color w:val="000000" w:themeColor="text1"/>
          <w:sz w:val="24"/>
          <w:szCs w:val="24"/>
          <w:lang w:val="en-US"/>
        </w:rPr>
        <w:t xml:space="preserve"> 22%). Rates of </w:t>
      </w:r>
      <w:r w:rsidR="00D362F4" w:rsidRPr="002A69AB">
        <w:rPr>
          <w:rFonts w:ascii="Book Antiqua" w:hAnsi="Book Antiqua"/>
          <w:color w:val="000000" w:themeColor="text1"/>
          <w:sz w:val="24"/>
          <w:szCs w:val="24"/>
          <w:lang w:val="en-US"/>
        </w:rPr>
        <w:t>CRM</w:t>
      </w:r>
      <w:r w:rsidR="0008351B" w:rsidRPr="002A69AB">
        <w:rPr>
          <w:rFonts w:ascii="Book Antiqua" w:hAnsi="Book Antiqua"/>
          <w:color w:val="000000" w:themeColor="text1"/>
          <w:sz w:val="24"/>
          <w:szCs w:val="24"/>
          <w:lang w:val="en-US"/>
        </w:rPr>
        <w:t xml:space="preserve"> involvement were also similar between groups (10% </w:t>
      </w:r>
      <w:r w:rsidR="007F1B99" w:rsidRPr="00B23922">
        <w:rPr>
          <w:rFonts w:ascii="Book Antiqua" w:hAnsi="Book Antiqua"/>
          <w:i/>
          <w:iCs/>
          <w:color w:val="000000" w:themeColor="text1"/>
          <w:sz w:val="24"/>
          <w:szCs w:val="24"/>
          <w:lang w:val="en-US"/>
        </w:rPr>
        <w:t>vs</w:t>
      </w:r>
      <w:r w:rsidR="0008351B" w:rsidRPr="002A69AB">
        <w:rPr>
          <w:rFonts w:ascii="Book Antiqua" w:hAnsi="Book Antiqua"/>
          <w:color w:val="000000" w:themeColor="text1"/>
          <w:sz w:val="24"/>
          <w:szCs w:val="24"/>
          <w:lang w:val="en-US"/>
        </w:rPr>
        <w:t xml:space="preserve"> 12%). </w:t>
      </w:r>
      <w:r w:rsidR="000E7EE3" w:rsidRPr="002A69AB">
        <w:rPr>
          <w:rFonts w:ascii="Book Antiqua" w:hAnsi="Book Antiqua"/>
          <w:color w:val="000000" w:themeColor="text1"/>
          <w:sz w:val="24"/>
          <w:szCs w:val="24"/>
          <w:lang w:val="en-US"/>
        </w:rPr>
        <w:t>Taken with results from other ran</w:t>
      </w:r>
      <w:r w:rsidR="0008351B" w:rsidRPr="002A69AB">
        <w:rPr>
          <w:rFonts w:ascii="Book Antiqua" w:hAnsi="Book Antiqua"/>
          <w:color w:val="000000" w:themeColor="text1"/>
          <w:sz w:val="24"/>
          <w:szCs w:val="24"/>
          <w:lang w:val="en-US"/>
        </w:rPr>
        <w:t xml:space="preserve">domised trials, the MRC CR-07 </w:t>
      </w:r>
      <w:r w:rsidR="000E7EE3" w:rsidRPr="002A69AB">
        <w:rPr>
          <w:rFonts w:ascii="Book Antiqua" w:hAnsi="Book Antiqua"/>
          <w:color w:val="000000" w:themeColor="text1"/>
          <w:sz w:val="24"/>
          <w:szCs w:val="24"/>
          <w:lang w:val="en-US"/>
        </w:rPr>
        <w:t xml:space="preserve">findings provided convincing and consistent evidence that short-course preoperative radiotherapy is an effective treatment option for patients with </w:t>
      </w:r>
      <w:r w:rsidR="00C1477B" w:rsidRPr="002A69AB">
        <w:rPr>
          <w:rFonts w:ascii="Book Antiqua" w:hAnsi="Book Antiqua"/>
          <w:color w:val="000000" w:themeColor="text1"/>
          <w:sz w:val="24"/>
          <w:szCs w:val="24"/>
          <w:lang w:val="en-US"/>
        </w:rPr>
        <w:t xml:space="preserve">locally advanced </w:t>
      </w:r>
      <w:r w:rsidR="000E7EE3" w:rsidRPr="002A69AB">
        <w:rPr>
          <w:rFonts w:ascii="Book Antiqua" w:hAnsi="Book Antiqua"/>
          <w:color w:val="000000" w:themeColor="text1"/>
          <w:sz w:val="24"/>
          <w:szCs w:val="24"/>
          <w:lang w:val="en-US"/>
        </w:rPr>
        <w:t>rectal cancer.</w:t>
      </w:r>
      <w:r w:rsidR="00CF0D21" w:rsidRPr="002A69AB">
        <w:rPr>
          <w:rFonts w:ascii="Book Antiqua" w:hAnsi="Book Antiqua"/>
          <w:color w:val="000000" w:themeColor="text1"/>
          <w:sz w:val="24"/>
          <w:szCs w:val="24"/>
          <w:vertAlign w:val="superscript"/>
          <w:lang w:val="en-US"/>
        </w:rPr>
        <w:t xml:space="preserve"> </w:t>
      </w:r>
    </w:p>
    <w:p w:rsidR="00CF0D21" w:rsidRPr="002A69AB" w:rsidRDefault="00CF0D21" w:rsidP="00B23922">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In 2004 Sauer </w:t>
      </w:r>
      <w:r w:rsidRPr="002A69AB">
        <w:rPr>
          <w:rFonts w:ascii="Book Antiqua" w:hAnsi="Book Antiqua"/>
          <w:i/>
          <w:color w:val="000000" w:themeColor="text1"/>
          <w:sz w:val="24"/>
          <w:szCs w:val="24"/>
          <w:lang w:val="en-US"/>
        </w:rPr>
        <w:t>et al</w:t>
      </w:r>
      <w:r w:rsidR="00B23922"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B23922"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B23922"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B23922"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B23922" w:rsidRPr="002A69AB">
        <w:rPr>
          <w:rFonts w:ascii="Book Antiqua" w:eastAsia="Calibri Light" w:hAnsi="Book Antiqua" w:cs="Calibri Light"/>
          <w:color w:val="000000" w:themeColor="text1"/>
          <w:sz w:val="24"/>
          <w:szCs w:val="24"/>
          <w:vertAlign w:val="superscript"/>
          <w:lang w:val="en-US"/>
        </w:rPr>
      </w:r>
      <w:r w:rsidR="00B23922" w:rsidRPr="002A69AB">
        <w:rPr>
          <w:rFonts w:ascii="Book Antiqua" w:eastAsia="Calibri Light" w:hAnsi="Book Antiqua" w:cs="Calibri Light"/>
          <w:color w:val="000000" w:themeColor="text1"/>
          <w:sz w:val="24"/>
          <w:szCs w:val="24"/>
          <w:vertAlign w:val="superscript"/>
          <w:lang w:val="en-US"/>
        </w:rPr>
        <w:fldChar w:fldCharType="end"/>
      </w:r>
      <w:r w:rsidR="00B23922" w:rsidRPr="002A69AB">
        <w:rPr>
          <w:rFonts w:ascii="Book Antiqua" w:eastAsia="Calibri Light" w:hAnsi="Book Antiqua" w:cs="Calibri Light"/>
          <w:color w:val="000000" w:themeColor="text1"/>
          <w:sz w:val="24"/>
          <w:szCs w:val="24"/>
          <w:vertAlign w:val="superscript"/>
          <w:lang w:val="en-US"/>
        </w:rPr>
      </w:r>
      <w:r w:rsidR="00B23922" w:rsidRPr="002A69AB">
        <w:rPr>
          <w:rFonts w:ascii="Book Antiqua" w:eastAsia="Calibri Light" w:hAnsi="Book Antiqua" w:cs="Calibri Light"/>
          <w:color w:val="000000" w:themeColor="text1"/>
          <w:sz w:val="24"/>
          <w:szCs w:val="24"/>
          <w:vertAlign w:val="superscript"/>
          <w:lang w:val="en-US"/>
        </w:rPr>
        <w:fldChar w:fldCharType="separate"/>
      </w:r>
      <w:r w:rsidR="00B23922" w:rsidRPr="002A69AB">
        <w:rPr>
          <w:rFonts w:ascii="Book Antiqua" w:eastAsia="Calibri Light" w:hAnsi="Book Antiqua" w:cs="Calibri Light"/>
          <w:color w:val="000000" w:themeColor="text1"/>
          <w:sz w:val="24"/>
          <w:szCs w:val="24"/>
          <w:vertAlign w:val="superscript"/>
          <w:lang w:val="en-US"/>
        </w:rPr>
        <w:t>[27]</w:t>
      </w:r>
      <w:r w:rsidR="00B23922"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xml:space="preserve"> </w:t>
      </w:r>
      <w:r w:rsidR="00C40F6C" w:rsidRPr="002A69AB">
        <w:rPr>
          <w:rFonts w:ascii="Book Antiqua" w:hAnsi="Book Antiqua"/>
          <w:color w:val="000000" w:themeColor="text1"/>
          <w:sz w:val="24"/>
          <w:szCs w:val="24"/>
          <w:lang w:val="en-US"/>
        </w:rPr>
        <w:t xml:space="preserve">demonstrated favourable outcomes </w:t>
      </w:r>
      <w:r w:rsidR="00BB7B6C" w:rsidRPr="002A69AB">
        <w:rPr>
          <w:rFonts w:ascii="Book Antiqua" w:hAnsi="Book Antiqua"/>
          <w:color w:val="000000" w:themeColor="text1"/>
          <w:sz w:val="24"/>
          <w:szCs w:val="24"/>
          <w:lang w:val="en-US"/>
        </w:rPr>
        <w:t xml:space="preserve">in relation to </w:t>
      </w:r>
      <w:r w:rsidRPr="002A69AB">
        <w:rPr>
          <w:rFonts w:ascii="Book Antiqua" w:hAnsi="Book Antiqua"/>
          <w:color w:val="000000" w:themeColor="text1"/>
          <w:sz w:val="24"/>
          <w:szCs w:val="24"/>
          <w:lang w:val="en-US"/>
        </w:rPr>
        <w:t>long</w:t>
      </w:r>
      <w:r w:rsidR="00B977A2"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course </w:t>
      </w:r>
      <w:r w:rsidR="00792E9E" w:rsidRPr="002A69AB">
        <w:rPr>
          <w:rFonts w:ascii="Book Antiqua" w:hAnsi="Book Antiqua"/>
          <w:color w:val="000000" w:themeColor="text1"/>
          <w:sz w:val="24"/>
          <w:szCs w:val="24"/>
          <w:lang w:val="en-US"/>
        </w:rPr>
        <w:t>combination therapy of chemotherapy and radiotherapy in the neoadjuvant setting</w:t>
      </w:r>
      <w:r w:rsidR="00ED14A8">
        <w:rPr>
          <w:rFonts w:ascii="Book Antiqua" w:hAnsi="Book Antiqua"/>
          <w:color w:val="000000" w:themeColor="text1"/>
          <w:sz w:val="24"/>
          <w:szCs w:val="24"/>
          <w:lang w:val="en-US"/>
        </w:rPr>
        <w:t xml:space="preserve"> </w:t>
      </w:r>
      <w:r w:rsidR="00792E9E" w:rsidRPr="002A69AB">
        <w:rPr>
          <w:rFonts w:ascii="Book Antiqua" w:hAnsi="Book Antiqua"/>
          <w:color w:val="000000" w:themeColor="text1"/>
          <w:sz w:val="24"/>
          <w:szCs w:val="24"/>
          <w:lang w:val="en-US"/>
        </w:rPr>
        <w:t>(nCRT)</w:t>
      </w:r>
      <w:r w:rsidRPr="002A69AB">
        <w:rPr>
          <w:rFonts w:ascii="Book Antiqua" w:hAnsi="Book Antiqua"/>
          <w:color w:val="000000" w:themeColor="text1"/>
          <w:sz w:val="24"/>
          <w:szCs w:val="24"/>
          <w:lang w:val="en-US"/>
        </w:rPr>
        <w:t xml:space="preserve"> </w:t>
      </w:r>
      <w:r w:rsidR="00BB7B6C" w:rsidRPr="002A69AB">
        <w:rPr>
          <w:rFonts w:ascii="Book Antiqua" w:hAnsi="Book Antiqua"/>
          <w:color w:val="000000" w:themeColor="text1"/>
          <w:sz w:val="24"/>
          <w:szCs w:val="24"/>
          <w:lang w:val="en-US"/>
        </w:rPr>
        <w:t xml:space="preserve">for </w:t>
      </w:r>
      <w:r w:rsidR="00C40F6C" w:rsidRPr="002A69AB">
        <w:rPr>
          <w:rFonts w:ascii="Book Antiqua" w:hAnsi="Book Antiqua"/>
          <w:color w:val="000000" w:themeColor="text1"/>
          <w:sz w:val="24"/>
          <w:szCs w:val="24"/>
          <w:lang w:val="en-US"/>
        </w:rPr>
        <w:t xml:space="preserve">the management of </w:t>
      </w:r>
      <w:r w:rsidRPr="002A69AB">
        <w:rPr>
          <w:rFonts w:ascii="Book Antiqua" w:hAnsi="Book Antiqua"/>
          <w:color w:val="000000" w:themeColor="text1"/>
          <w:sz w:val="24"/>
          <w:szCs w:val="24"/>
          <w:lang w:val="en-US"/>
        </w:rPr>
        <w:t>rectal cancer</w:t>
      </w:r>
      <w:r w:rsidR="00D71E04" w:rsidRPr="002A69AB">
        <w:rPr>
          <w:rFonts w:ascii="Book Antiqua" w:eastAsia="Calibri Light" w:hAnsi="Book Antiqua" w:cs="Calibri Light"/>
          <w:color w:val="000000" w:themeColor="text1"/>
          <w:sz w:val="24"/>
          <w:szCs w:val="24"/>
          <w:lang w:val="en-US"/>
        </w:rPr>
        <w:t xml:space="preserve">. A total of 823 patients with T3/T4 rectal adenocarcinoma were randomised </w:t>
      </w:r>
      <w:r w:rsidR="005B72F6" w:rsidRPr="002A69AB">
        <w:rPr>
          <w:rFonts w:ascii="Book Antiqua" w:eastAsia="Calibri Light" w:hAnsi="Book Antiqua" w:cs="Calibri Light"/>
          <w:color w:val="000000" w:themeColor="text1"/>
          <w:sz w:val="24"/>
          <w:szCs w:val="24"/>
          <w:lang w:val="en-US"/>
        </w:rPr>
        <w:t>to either a neoadjuva</w:t>
      </w:r>
      <w:r w:rsidR="00D71E04" w:rsidRPr="002A69AB">
        <w:rPr>
          <w:rFonts w:ascii="Book Antiqua" w:eastAsia="Calibri Light" w:hAnsi="Book Antiqua" w:cs="Calibri Light"/>
          <w:color w:val="000000" w:themeColor="text1"/>
          <w:sz w:val="24"/>
          <w:szCs w:val="24"/>
          <w:lang w:val="en-US"/>
        </w:rPr>
        <w:t>nt long course chemoradiotherapy arm or an adjuvant chemoradiotherapy arm.</w:t>
      </w:r>
      <w:r w:rsidRPr="002A69AB">
        <w:rPr>
          <w:rFonts w:ascii="Book Antiqua" w:hAnsi="Book Antiqua"/>
          <w:color w:val="000000" w:themeColor="text1"/>
          <w:sz w:val="24"/>
          <w:szCs w:val="24"/>
          <w:lang w:val="en-US"/>
        </w:rPr>
        <w:t xml:space="preserve"> Neoadjuvant therapy involved 28 fractions tota</w:t>
      </w:r>
      <w:r w:rsidR="00CC2C1B" w:rsidRPr="002A69AB">
        <w:rPr>
          <w:rFonts w:ascii="Book Antiqua" w:hAnsi="Book Antiqua"/>
          <w:color w:val="000000" w:themeColor="text1"/>
          <w:sz w:val="24"/>
          <w:szCs w:val="24"/>
          <w:lang w:val="en-US"/>
        </w:rPr>
        <w:t>l</w:t>
      </w:r>
      <w:r w:rsidRPr="002A69AB">
        <w:rPr>
          <w:rFonts w:ascii="Book Antiqua" w:hAnsi="Book Antiqua"/>
          <w:color w:val="000000" w:themeColor="text1"/>
          <w:sz w:val="24"/>
          <w:szCs w:val="24"/>
          <w:lang w:val="en-US"/>
        </w:rPr>
        <w:t xml:space="preserve">ling 50.4 Gy. This was supplemented with </w:t>
      </w:r>
      <w:bookmarkStart w:id="63" w:name="OLE_LINK737"/>
      <w:bookmarkStart w:id="64" w:name="OLE_LINK738"/>
      <w:r w:rsidR="007221E3" w:rsidRPr="002A69AB">
        <w:rPr>
          <w:rFonts w:ascii="Book Antiqua" w:hAnsi="Book Antiqua"/>
          <w:color w:val="000000" w:themeColor="text1"/>
          <w:sz w:val="24"/>
          <w:szCs w:val="24"/>
          <w:lang w:val="en-US"/>
        </w:rPr>
        <w:t>Fluorouracil</w:t>
      </w:r>
      <w:bookmarkEnd w:id="63"/>
      <w:bookmarkEnd w:id="64"/>
      <w:r w:rsidR="007221E3"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5-FU</w:t>
      </w:r>
      <w:r w:rsidR="007221E3"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infusions </w:t>
      </w:r>
      <w:r w:rsidR="005B4BDE" w:rsidRPr="002A69AB">
        <w:rPr>
          <w:rFonts w:ascii="Book Antiqua" w:hAnsi="Book Antiqua"/>
          <w:color w:val="000000" w:themeColor="text1"/>
          <w:sz w:val="24"/>
          <w:szCs w:val="24"/>
          <w:lang w:val="en-US"/>
        </w:rPr>
        <w:t xml:space="preserve">at </w:t>
      </w:r>
      <w:r w:rsidRPr="002A69AB">
        <w:rPr>
          <w:rFonts w:ascii="Book Antiqua" w:hAnsi="Book Antiqua"/>
          <w:color w:val="000000" w:themeColor="text1"/>
          <w:sz w:val="24"/>
          <w:szCs w:val="24"/>
          <w:lang w:val="en-US"/>
        </w:rPr>
        <w:t xml:space="preserve">weeks </w:t>
      </w:r>
      <w:r w:rsidR="00BB7B6C" w:rsidRPr="002A69AB">
        <w:rPr>
          <w:rFonts w:ascii="Book Antiqua" w:hAnsi="Book Antiqua"/>
          <w:color w:val="000000" w:themeColor="text1"/>
          <w:sz w:val="24"/>
          <w:szCs w:val="24"/>
          <w:lang w:val="en-US"/>
        </w:rPr>
        <w:t xml:space="preserve">one </w:t>
      </w:r>
      <w:r w:rsidRPr="002A69AB">
        <w:rPr>
          <w:rFonts w:ascii="Book Antiqua" w:hAnsi="Book Antiqua"/>
          <w:color w:val="000000" w:themeColor="text1"/>
          <w:sz w:val="24"/>
          <w:szCs w:val="24"/>
          <w:lang w:val="en-US"/>
        </w:rPr>
        <w:t xml:space="preserve">and </w:t>
      </w:r>
      <w:r w:rsidR="00BB7B6C" w:rsidRPr="002A69AB">
        <w:rPr>
          <w:rFonts w:ascii="Book Antiqua" w:hAnsi="Book Antiqua"/>
          <w:color w:val="000000" w:themeColor="text1"/>
          <w:sz w:val="24"/>
          <w:szCs w:val="24"/>
          <w:lang w:val="en-US"/>
        </w:rPr>
        <w:t>five</w:t>
      </w:r>
      <w:r w:rsidRPr="002A69AB">
        <w:rPr>
          <w:rFonts w:ascii="Book Antiqua" w:hAnsi="Book Antiqua"/>
          <w:color w:val="000000" w:themeColor="text1"/>
          <w:sz w:val="24"/>
          <w:szCs w:val="24"/>
          <w:lang w:val="en-US"/>
        </w:rPr>
        <w:t>.</w:t>
      </w:r>
      <w:r w:rsidR="00792E9E"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Surgery was performed 6</w:t>
      </w:r>
      <w:r w:rsidR="007221E3"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w</w:t>
      </w:r>
      <w:r w:rsidR="00B23922">
        <w:rPr>
          <w:rFonts w:ascii="Book Antiqua" w:hAnsi="Book Antiqua"/>
          <w:color w:val="000000" w:themeColor="text1"/>
          <w:sz w:val="24"/>
          <w:szCs w:val="24"/>
          <w:lang w:val="en-US"/>
        </w:rPr>
        <w:t>k</w:t>
      </w:r>
      <w:r w:rsidRPr="002A69AB">
        <w:rPr>
          <w:rFonts w:ascii="Book Antiqua" w:hAnsi="Book Antiqua"/>
          <w:color w:val="000000" w:themeColor="text1"/>
          <w:sz w:val="24"/>
          <w:szCs w:val="24"/>
          <w:lang w:val="en-US"/>
        </w:rPr>
        <w:t xml:space="preserve"> followed by four cycles of 5-FU </w:t>
      </w:r>
      <w:r w:rsidR="007221E3" w:rsidRPr="002A69AB">
        <w:rPr>
          <w:rFonts w:ascii="Book Antiqua" w:hAnsi="Book Antiqua"/>
          <w:color w:val="000000" w:themeColor="text1"/>
          <w:sz w:val="24"/>
          <w:szCs w:val="24"/>
          <w:lang w:val="en-US"/>
        </w:rPr>
        <w:t xml:space="preserve">at </w:t>
      </w:r>
      <w:r w:rsidRPr="002A69AB">
        <w:rPr>
          <w:rFonts w:ascii="Book Antiqua" w:hAnsi="Book Antiqua"/>
          <w:color w:val="000000" w:themeColor="text1"/>
          <w:sz w:val="24"/>
          <w:szCs w:val="24"/>
          <w:lang w:val="en-US"/>
        </w:rPr>
        <w:t>one month post-operatively.</w:t>
      </w:r>
      <w:r w:rsidR="00ED14A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Adjuvant patients </w:t>
      </w:r>
      <w:r w:rsidRPr="002A69AB">
        <w:rPr>
          <w:rFonts w:ascii="Book Antiqua" w:hAnsi="Book Antiqua"/>
          <w:color w:val="000000" w:themeColor="text1"/>
          <w:sz w:val="24"/>
          <w:szCs w:val="24"/>
          <w:lang w:val="en-US"/>
        </w:rPr>
        <w:lastRenderedPageBreak/>
        <w:t xml:space="preserve">underwent the same adjuvant </w:t>
      </w:r>
      <w:r w:rsidR="008A486A" w:rsidRPr="002A69AB">
        <w:rPr>
          <w:rFonts w:ascii="Book Antiqua" w:hAnsi="Book Antiqua"/>
          <w:color w:val="000000" w:themeColor="text1"/>
          <w:sz w:val="24"/>
          <w:szCs w:val="24"/>
          <w:lang w:val="en-US"/>
        </w:rPr>
        <w:t xml:space="preserve">regimen </w:t>
      </w:r>
      <w:r w:rsidRPr="002A69AB">
        <w:rPr>
          <w:rFonts w:ascii="Book Antiqua" w:hAnsi="Book Antiqua"/>
          <w:color w:val="000000" w:themeColor="text1"/>
          <w:sz w:val="24"/>
          <w:szCs w:val="24"/>
          <w:lang w:val="en-US"/>
        </w:rPr>
        <w:t>except for the addition of 540</w:t>
      </w:r>
      <w:r w:rsidR="002F78EB"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cGy</w:t>
      </w:r>
      <w:r w:rsidR="002F78EB" w:rsidRPr="002A69AB">
        <w:rPr>
          <w:rFonts w:ascii="Book Antiqua" w:hAnsi="Book Antiqua"/>
          <w:color w:val="000000" w:themeColor="text1"/>
          <w:sz w:val="24"/>
          <w:szCs w:val="24"/>
          <w:lang w:val="en-US"/>
        </w:rPr>
        <w:t xml:space="preserve"> boost</w:t>
      </w:r>
      <w:r w:rsidRPr="002A69AB">
        <w:rPr>
          <w:rFonts w:ascii="Book Antiqua" w:hAnsi="Book Antiqua"/>
          <w:color w:val="000000" w:themeColor="text1"/>
          <w:sz w:val="24"/>
          <w:szCs w:val="24"/>
          <w:lang w:val="en-US"/>
        </w:rPr>
        <w:t xml:space="preserve"> of radiation. The results confirmed an improvement in 5-year local recurrence rates for </w:t>
      </w:r>
      <w:r w:rsidR="008A486A" w:rsidRPr="002A69AB">
        <w:rPr>
          <w:rFonts w:ascii="Book Antiqua" w:hAnsi="Book Antiqua"/>
          <w:color w:val="000000" w:themeColor="text1"/>
          <w:sz w:val="24"/>
          <w:szCs w:val="24"/>
          <w:lang w:val="en-US"/>
        </w:rPr>
        <w:t xml:space="preserve">the </w:t>
      </w:r>
      <w:r w:rsidRPr="002A69AB">
        <w:rPr>
          <w:rFonts w:ascii="Book Antiqua" w:hAnsi="Book Antiqua"/>
          <w:color w:val="000000" w:themeColor="text1"/>
          <w:sz w:val="24"/>
          <w:szCs w:val="24"/>
          <w:lang w:val="en-US"/>
        </w:rPr>
        <w:t xml:space="preserve">pre-operative treatment (13% </w:t>
      </w:r>
      <w:r w:rsidR="007F1B99" w:rsidRPr="00B23922">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6%)</w:t>
      </w:r>
      <w:r w:rsidR="008A486A" w:rsidRPr="002A69AB">
        <w:rPr>
          <w:rFonts w:ascii="Book Antiqua" w:hAnsi="Book Antiqua"/>
          <w:color w:val="000000" w:themeColor="text1"/>
          <w:sz w:val="24"/>
          <w:szCs w:val="24"/>
          <w:lang w:val="en-US"/>
        </w:rPr>
        <w:t xml:space="preserve"> arm</w:t>
      </w:r>
      <w:r w:rsidRPr="002A69AB">
        <w:rPr>
          <w:rFonts w:ascii="Book Antiqua" w:hAnsi="Book Antiqua"/>
          <w:color w:val="000000" w:themeColor="text1"/>
          <w:sz w:val="24"/>
          <w:szCs w:val="24"/>
          <w:lang w:val="en-US"/>
        </w:rPr>
        <w:t xml:space="preserve">. </w:t>
      </w:r>
      <w:r w:rsidR="008A486A" w:rsidRPr="002A69AB">
        <w:rPr>
          <w:rFonts w:ascii="Book Antiqua" w:hAnsi="Book Antiqua"/>
          <w:color w:val="000000" w:themeColor="text1"/>
          <w:sz w:val="24"/>
          <w:szCs w:val="24"/>
          <w:lang w:val="en-US"/>
        </w:rPr>
        <w:t>Moreover</w:t>
      </w:r>
      <w:r w:rsidR="00382EE6" w:rsidRPr="002A69AB">
        <w:rPr>
          <w:rFonts w:ascii="Book Antiqua" w:hAnsi="Book Antiqua"/>
          <w:color w:val="000000" w:themeColor="text1"/>
          <w:sz w:val="24"/>
          <w:szCs w:val="24"/>
          <w:lang w:val="en-US"/>
        </w:rPr>
        <w:t>,</w:t>
      </w:r>
      <w:r w:rsidR="008A486A" w:rsidRPr="002A69AB">
        <w:rPr>
          <w:rFonts w:ascii="Book Antiqua" w:hAnsi="Book Antiqua"/>
          <w:color w:val="000000" w:themeColor="text1"/>
          <w:sz w:val="24"/>
          <w:szCs w:val="24"/>
          <w:lang w:val="en-US"/>
        </w:rPr>
        <w:t xml:space="preserve"> </w:t>
      </w:r>
      <w:r w:rsidR="00961A0E" w:rsidRPr="002A69AB">
        <w:rPr>
          <w:rFonts w:ascii="Book Antiqua" w:hAnsi="Book Antiqua"/>
          <w:color w:val="000000" w:themeColor="text1"/>
          <w:sz w:val="24"/>
          <w:szCs w:val="24"/>
          <w:lang w:val="en-US"/>
        </w:rPr>
        <w:t xml:space="preserve">5-year survival rates between </w:t>
      </w:r>
      <w:r w:rsidR="008A486A" w:rsidRPr="002A69AB">
        <w:rPr>
          <w:rFonts w:ascii="Book Antiqua" w:hAnsi="Book Antiqua"/>
          <w:color w:val="000000" w:themeColor="text1"/>
          <w:sz w:val="24"/>
          <w:szCs w:val="24"/>
          <w:lang w:val="en-US"/>
        </w:rPr>
        <w:t>the two arms were not dissimilar (</w:t>
      </w:r>
      <w:r w:rsidR="00961A0E" w:rsidRPr="002A69AB">
        <w:rPr>
          <w:rFonts w:ascii="Book Antiqua" w:hAnsi="Book Antiqua"/>
          <w:color w:val="000000" w:themeColor="text1"/>
          <w:sz w:val="24"/>
          <w:szCs w:val="24"/>
          <w:lang w:val="en-US"/>
        </w:rPr>
        <w:t xml:space="preserve">76% </w:t>
      </w:r>
      <w:r w:rsidR="007F1B99" w:rsidRPr="001E6D6B">
        <w:rPr>
          <w:rFonts w:ascii="Book Antiqua" w:hAnsi="Book Antiqua"/>
          <w:i/>
          <w:iCs/>
          <w:color w:val="000000" w:themeColor="text1"/>
          <w:sz w:val="24"/>
          <w:szCs w:val="24"/>
          <w:lang w:val="en-US"/>
        </w:rPr>
        <w:t>vs</w:t>
      </w:r>
      <w:r w:rsidR="008A486A" w:rsidRPr="002A69AB">
        <w:rPr>
          <w:rFonts w:ascii="Book Antiqua" w:hAnsi="Book Antiqua"/>
          <w:color w:val="000000" w:themeColor="text1"/>
          <w:sz w:val="24"/>
          <w:szCs w:val="24"/>
          <w:lang w:val="en-US"/>
        </w:rPr>
        <w:t xml:space="preserve"> </w:t>
      </w:r>
      <w:r w:rsidR="00961A0E" w:rsidRPr="002A69AB">
        <w:rPr>
          <w:rFonts w:ascii="Book Antiqua" w:hAnsi="Book Antiqua"/>
          <w:color w:val="000000" w:themeColor="text1"/>
          <w:sz w:val="24"/>
          <w:szCs w:val="24"/>
          <w:lang w:val="en-US"/>
        </w:rPr>
        <w:t>74%</w:t>
      </w:r>
      <w:r w:rsidR="008A486A" w:rsidRPr="002A69AB">
        <w:rPr>
          <w:rFonts w:ascii="Book Antiqua" w:hAnsi="Book Antiqua"/>
          <w:color w:val="000000" w:themeColor="text1"/>
          <w:sz w:val="24"/>
          <w:szCs w:val="24"/>
          <w:lang w:val="en-US"/>
        </w:rPr>
        <w:t>,</w:t>
      </w:r>
      <w:r w:rsidR="00BB7B6C" w:rsidRPr="002A69AB">
        <w:rPr>
          <w:rFonts w:ascii="Book Antiqua" w:hAnsi="Book Antiqua"/>
          <w:color w:val="000000" w:themeColor="text1"/>
          <w:sz w:val="24"/>
          <w:szCs w:val="24"/>
          <w:lang w:val="en-US"/>
        </w:rPr>
        <w:t xml:space="preserve">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961A0E" w:rsidRPr="002A69AB">
        <w:rPr>
          <w:rFonts w:ascii="Book Antiqua" w:hAnsi="Book Antiqua"/>
          <w:color w:val="000000" w:themeColor="text1"/>
          <w:sz w:val="24"/>
          <w:szCs w:val="24"/>
          <w:lang w:val="en-US"/>
        </w:rPr>
        <w:t>0.8</w:t>
      </w:r>
      <w:r w:rsidR="008A486A" w:rsidRPr="002A69AB">
        <w:rPr>
          <w:rFonts w:ascii="Book Antiqua" w:hAnsi="Book Antiqua"/>
          <w:color w:val="000000" w:themeColor="text1"/>
          <w:sz w:val="24"/>
          <w:szCs w:val="24"/>
          <w:lang w:val="en-US"/>
        </w:rPr>
        <w:t>)</w:t>
      </w:r>
      <w:r w:rsidR="00961A0E"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w:t>
      </w:r>
      <w:r w:rsidR="008218F5" w:rsidRPr="002A69AB">
        <w:rPr>
          <w:rFonts w:ascii="Book Antiqua" w:hAnsi="Book Antiqua"/>
          <w:color w:val="000000" w:themeColor="text1"/>
          <w:sz w:val="24"/>
          <w:szCs w:val="24"/>
          <w:lang w:val="en-US"/>
        </w:rPr>
        <w:t>Overall morbidity rates were 36% in the pre-operative arm and 34% in the post-operative arm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8218F5" w:rsidRPr="002A69AB">
        <w:rPr>
          <w:rFonts w:ascii="Book Antiqua" w:hAnsi="Book Antiqua"/>
          <w:color w:val="000000" w:themeColor="text1"/>
          <w:sz w:val="24"/>
          <w:szCs w:val="24"/>
          <w:lang w:val="en-US"/>
        </w:rPr>
        <w:t xml:space="preserve">0.68). Incidence of anastomotic leak (11% </w:t>
      </w:r>
      <w:r w:rsidR="007F1B99" w:rsidRPr="001E6D6B">
        <w:rPr>
          <w:rFonts w:ascii="Book Antiqua" w:hAnsi="Book Antiqua"/>
          <w:i/>
          <w:iCs/>
          <w:color w:val="000000" w:themeColor="text1"/>
          <w:sz w:val="24"/>
          <w:szCs w:val="24"/>
          <w:lang w:val="en-US"/>
        </w:rPr>
        <w:t>vs</w:t>
      </w:r>
      <w:r w:rsidR="008218F5" w:rsidRPr="002A69AB">
        <w:rPr>
          <w:rFonts w:ascii="Book Antiqua" w:hAnsi="Book Antiqua"/>
          <w:color w:val="000000" w:themeColor="text1"/>
          <w:sz w:val="24"/>
          <w:szCs w:val="24"/>
          <w:lang w:val="en-US"/>
        </w:rPr>
        <w:t xml:space="preserve"> 12%,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8218F5" w:rsidRPr="002A69AB">
        <w:rPr>
          <w:rFonts w:ascii="Book Antiqua" w:hAnsi="Book Antiqua"/>
          <w:color w:val="000000" w:themeColor="text1"/>
          <w:sz w:val="24"/>
          <w:szCs w:val="24"/>
          <w:lang w:val="en-US"/>
        </w:rPr>
        <w:t xml:space="preserve">0.77), post-operative ileus (2% </w:t>
      </w:r>
      <w:r w:rsidR="007F1B99" w:rsidRPr="001E6D6B">
        <w:rPr>
          <w:rFonts w:ascii="Book Antiqua" w:hAnsi="Book Antiqua"/>
          <w:i/>
          <w:iCs/>
          <w:color w:val="000000" w:themeColor="text1"/>
          <w:sz w:val="24"/>
          <w:szCs w:val="24"/>
          <w:lang w:val="en-US"/>
        </w:rPr>
        <w:t>vs</w:t>
      </w:r>
      <w:r w:rsidR="008218F5" w:rsidRPr="001E6D6B">
        <w:rPr>
          <w:rFonts w:ascii="Book Antiqua" w:hAnsi="Book Antiqua"/>
          <w:i/>
          <w:iCs/>
          <w:color w:val="000000" w:themeColor="text1"/>
          <w:sz w:val="24"/>
          <w:szCs w:val="24"/>
          <w:lang w:val="en-US"/>
        </w:rPr>
        <w:t xml:space="preserve"> </w:t>
      </w:r>
      <w:r w:rsidR="008218F5" w:rsidRPr="002A69AB">
        <w:rPr>
          <w:rFonts w:ascii="Book Antiqua" w:hAnsi="Book Antiqua"/>
          <w:color w:val="000000" w:themeColor="text1"/>
          <w:sz w:val="24"/>
          <w:szCs w:val="24"/>
          <w:lang w:val="en-US"/>
        </w:rPr>
        <w:t xml:space="preserve">1%,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8218F5" w:rsidRPr="002A69AB">
        <w:rPr>
          <w:rFonts w:ascii="Book Antiqua" w:hAnsi="Book Antiqua"/>
          <w:color w:val="000000" w:themeColor="text1"/>
          <w:sz w:val="24"/>
          <w:szCs w:val="24"/>
          <w:lang w:val="en-US"/>
        </w:rPr>
        <w:t xml:space="preserve">0.26), post-operative bleeding (3% </w:t>
      </w:r>
      <w:r w:rsidR="007F1B99" w:rsidRPr="001E6D6B">
        <w:rPr>
          <w:rFonts w:ascii="Book Antiqua" w:hAnsi="Book Antiqua"/>
          <w:i/>
          <w:iCs/>
          <w:color w:val="000000" w:themeColor="text1"/>
          <w:sz w:val="24"/>
          <w:szCs w:val="24"/>
          <w:lang w:val="en-US"/>
        </w:rPr>
        <w:t>vs</w:t>
      </w:r>
      <w:r w:rsidR="008218F5" w:rsidRPr="002A69AB">
        <w:rPr>
          <w:rFonts w:ascii="Book Antiqua" w:hAnsi="Book Antiqua"/>
          <w:color w:val="000000" w:themeColor="text1"/>
          <w:sz w:val="24"/>
          <w:szCs w:val="24"/>
          <w:lang w:val="en-US"/>
        </w:rPr>
        <w:t xml:space="preserve"> 2%,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8218F5" w:rsidRPr="002A69AB">
        <w:rPr>
          <w:rFonts w:ascii="Book Antiqua" w:hAnsi="Book Antiqua"/>
          <w:color w:val="000000" w:themeColor="text1"/>
          <w:sz w:val="24"/>
          <w:szCs w:val="24"/>
          <w:lang w:val="en-US"/>
        </w:rPr>
        <w:t xml:space="preserve">0.5) and sacral wound healing (10% </w:t>
      </w:r>
      <w:r w:rsidR="007F1B99" w:rsidRPr="001E6D6B">
        <w:rPr>
          <w:rFonts w:ascii="Book Antiqua" w:hAnsi="Book Antiqua"/>
          <w:i/>
          <w:iCs/>
          <w:color w:val="000000" w:themeColor="text1"/>
          <w:sz w:val="24"/>
          <w:szCs w:val="24"/>
          <w:lang w:val="en-US"/>
        </w:rPr>
        <w:t>vs</w:t>
      </w:r>
      <w:r w:rsidR="008218F5" w:rsidRPr="002A69AB">
        <w:rPr>
          <w:rFonts w:ascii="Book Antiqua" w:hAnsi="Book Antiqua"/>
          <w:color w:val="000000" w:themeColor="text1"/>
          <w:sz w:val="24"/>
          <w:szCs w:val="24"/>
          <w:lang w:val="en-US"/>
        </w:rPr>
        <w:t xml:space="preserve"> 8%,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8218F5" w:rsidRPr="002A69AB">
        <w:rPr>
          <w:rFonts w:ascii="Book Antiqua" w:hAnsi="Book Antiqua"/>
          <w:color w:val="000000" w:themeColor="text1"/>
          <w:sz w:val="24"/>
          <w:szCs w:val="24"/>
          <w:lang w:val="en-US"/>
        </w:rPr>
        <w:t xml:space="preserve">0.1) demonstrated no significant difference. </w:t>
      </w:r>
      <w:r w:rsidRPr="002A69AB">
        <w:rPr>
          <w:rFonts w:ascii="Book Antiqua" w:hAnsi="Book Antiqua"/>
          <w:color w:val="000000" w:themeColor="text1"/>
          <w:sz w:val="24"/>
          <w:szCs w:val="24"/>
          <w:lang w:val="en-US"/>
        </w:rPr>
        <w:t>This study utilised not only long</w:t>
      </w:r>
      <w:r w:rsidR="00CC2C1B"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course neoadjuvant therapy but also combined chemoradiotherapy in the neoadjuvant phase. The benefits of combined chemoradiotherapy had been previously described by Fryckholm </w:t>
      </w:r>
      <w:r w:rsidRPr="002A69AB">
        <w:rPr>
          <w:rFonts w:ascii="Book Antiqua" w:hAnsi="Book Antiqua"/>
          <w:i/>
          <w:color w:val="000000" w:themeColor="text1"/>
          <w:sz w:val="24"/>
          <w:szCs w:val="24"/>
          <w:lang w:val="en-US"/>
        </w:rPr>
        <w:t>et al</w:t>
      </w:r>
      <w:r w:rsidR="001E6D6B" w:rsidRPr="002A69AB">
        <w:rPr>
          <w:rFonts w:ascii="Book Antiqua" w:eastAsia="Calibri Light" w:hAnsi="Book Antiqua" w:cs="Calibri Light"/>
          <w:color w:val="000000" w:themeColor="text1"/>
          <w:sz w:val="24"/>
          <w:szCs w:val="24"/>
          <w:vertAlign w:val="superscript"/>
          <w:lang w:val="en-US"/>
        </w:rPr>
        <w:fldChar w:fldCharType="begin"/>
      </w:r>
      <w:r w:rsidR="001E6D6B"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&lt;EndNote&gt;&lt;Cite&gt;&lt;Author&gt;Frykholm&lt;/Author&gt;&lt;Year&gt;2001&lt;/Year&gt;&lt;RecNum&gt;78&lt;/RecNum&gt;&lt;DisplayText&gt;[28]&lt;/DisplayText&gt;&lt;record&gt;&lt;rec-number&gt;78&lt;/rec-number&gt;&lt;foreign-keys&gt;&lt;key app="EN" db-id="apvt0te9nzatf3e22965edewxz2avx9swesz" timestamp="1554806549"&gt;78&lt;/key&gt;&lt;/foreign-keys&gt;&lt;ref-type name="Journal Article"&gt;17&lt;/ref-type&gt;&lt;contributors&gt;&lt;authors&gt;&lt;author&gt;Frykholm, Gunilla Jansson&lt;/author&gt;&lt;author&gt;Påhlman, Lars&lt;/author&gt;&lt;author&gt;Glimelius, Bengt&lt;/author&gt;&lt;/authors&gt;&lt;/contributors&gt;&lt;titles&gt;&lt;title&gt;Combined chemo-and radiotherapy vs. radiotherapy alone in the treatment of primary, nonresectable adenocarcinoma of the rectum&lt;/title&gt;&lt;secondary-title&gt;International Journal of Radiation Oncology* Biology* Physics&lt;/secondary-title&gt;&lt;/titles&gt;&lt;periodical&gt;&lt;full-title&gt;International Journal of Radiation Oncology* Biology* Physics&lt;/full-title&gt;&lt;/periodical&gt;&lt;pages&gt;427-434&lt;/pages&gt;&lt;volume&gt;50&lt;/volume&gt;&lt;number&gt;2&lt;/number&gt;&lt;dates&gt;&lt;year&gt;2001&lt;/year&gt;&lt;/dates&gt;&lt;isbn&gt;0360-3016&lt;/isbn&gt;&lt;urls&gt;&lt;/urls&gt;&lt;/record&gt;&lt;/Cite&gt;&lt;/EndNote&gt;</w:instrText>
      </w:r>
      <w:r w:rsidR="001E6D6B" w:rsidRPr="002A69AB">
        <w:rPr>
          <w:rFonts w:ascii="Book Antiqua" w:eastAsia="Calibri Light" w:hAnsi="Book Antiqua" w:cs="Calibri Light"/>
          <w:color w:val="000000" w:themeColor="text1"/>
          <w:sz w:val="24"/>
          <w:szCs w:val="24"/>
          <w:vertAlign w:val="superscript"/>
          <w:lang w:val="en-US"/>
        </w:rPr>
        <w:fldChar w:fldCharType="separate"/>
      </w:r>
      <w:r w:rsidR="001E6D6B" w:rsidRPr="002A69AB">
        <w:rPr>
          <w:rFonts w:ascii="Book Antiqua" w:eastAsia="Calibri Light" w:hAnsi="Book Antiqua" w:cs="Calibri Light"/>
          <w:color w:val="000000" w:themeColor="text1"/>
          <w:sz w:val="24"/>
          <w:szCs w:val="24"/>
          <w:vertAlign w:val="superscript"/>
          <w:lang w:val="en-US"/>
        </w:rPr>
        <w:t>[28]</w:t>
      </w:r>
      <w:r w:rsidR="001E6D6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in 2001.</w:t>
      </w:r>
      <w:r w:rsidR="00961A0E" w:rsidRPr="002A69AB">
        <w:rPr>
          <w:rFonts w:ascii="Book Antiqua" w:hAnsi="Book Antiqua"/>
          <w:color w:val="000000" w:themeColor="text1"/>
          <w:sz w:val="24"/>
          <w:szCs w:val="24"/>
          <w:lang w:val="en-US"/>
        </w:rPr>
        <w:t xml:space="preserve"> In this study, 70 patients were divided into a combined therapy group and a radiotherapy monotherapy group. Both groups underwent surgery within 3-4 w</w:t>
      </w:r>
      <w:r w:rsidR="001E6D6B">
        <w:rPr>
          <w:rFonts w:ascii="Book Antiqua" w:hAnsi="Book Antiqua"/>
          <w:color w:val="000000" w:themeColor="text1"/>
          <w:sz w:val="24"/>
          <w:szCs w:val="24"/>
          <w:lang w:val="en-US"/>
        </w:rPr>
        <w:t>k</w:t>
      </w:r>
      <w:r w:rsidR="00961A0E" w:rsidRPr="002A69AB">
        <w:rPr>
          <w:rFonts w:ascii="Book Antiqua" w:hAnsi="Book Antiqua"/>
          <w:color w:val="000000" w:themeColor="text1"/>
          <w:sz w:val="24"/>
          <w:szCs w:val="24"/>
          <w:lang w:val="en-US"/>
        </w:rPr>
        <w:t xml:space="preserve"> after completing neoadjuvant therapy. Combined therapy consisted of 40Gy of radiotherapy over 7 w</w:t>
      </w:r>
      <w:r w:rsidR="001E6D6B">
        <w:rPr>
          <w:rFonts w:ascii="Book Antiqua" w:hAnsi="Book Antiqua"/>
          <w:color w:val="000000" w:themeColor="text1"/>
          <w:sz w:val="24"/>
          <w:szCs w:val="24"/>
          <w:lang w:val="en-US"/>
        </w:rPr>
        <w:t>k</w:t>
      </w:r>
      <w:r w:rsidR="00961A0E" w:rsidRPr="002A69AB">
        <w:rPr>
          <w:rFonts w:ascii="Book Antiqua" w:hAnsi="Book Antiqua"/>
          <w:color w:val="000000" w:themeColor="text1"/>
          <w:sz w:val="24"/>
          <w:szCs w:val="24"/>
          <w:lang w:val="en-US"/>
        </w:rPr>
        <w:t xml:space="preserve"> with weekly infusions of chemotherapy.</w:t>
      </w:r>
      <w:r w:rsidRPr="002A69AB">
        <w:rPr>
          <w:rFonts w:ascii="Book Antiqua" w:hAnsi="Book Antiqua"/>
          <w:color w:val="000000" w:themeColor="text1"/>
          <w:sz w:val="24"/>
          <w:szCs w:val="24"/>
          <w:lang w:val="en-US"/>
        </w:rPr>
        <w:t xml:space="preserve"> The authors </w:t>
      </w:r>
      <w:r w:rsidR="007221E3" w:rsidRPr="002A69AB">
        <w:rPr>
          <w:rFonts w:ascii="Book Antiqua" w:hAnsi="Book Antiqua"/>
          <w:color w:val="000000" w:themeColor="text1"/>
          <w:sz w:val="24"/>
          <w:szCs w:val="24"/>
          <w:lang w:val="en-US"/>
        </w:rPr>
        <w:t xml:space="preserve">concluded </w:t>
      </w:r>
      <w:r w:rsidRPr="002A69AB">
        <w:rPr>
          <w:rFonts w:ascii="Book Antiqua" w:hAnsi="Book Antiqua"/>
          <w:color w:val="000000" w:themeColor="text1"/>
          <w:sz w:val="24"/>
          <w:szCs w:val="24"/>
          <w:lang w:val="en-US"/>
        </w:rPr>
        <w:t>that treatment with combined therapy resulted i</w:t>
      </w:r>
      <w:r w:rsidR="00961A0E" w:rsidRPr="002A69AB">
        <w:rPr>
          <w:rFonts w:ascii="Book Antiqua" w:hAnsi="Book Antiqua"/>
          <w:color w:val="000000" w:themeColor="text1"/>
          <w:sz w:val="24"/>
          <w:szCs w:val="24"/>
          <w:lang w:val="en-US"/>
        </w:rPr>
        <w:t xml:space="preserve">n improved local control. Post radical resection surgery, local recurrence rates were 4% and 35% </w:t>
      </w:r>
      <w:r w:rsidR="00676C91" w:rsidRPr="002A69AB">
        <w:rPr>
          <w:rFonts w:ascii="Book Antiqua" w:hAnsi="Book Antiqua"/>
          <w:color w:val="000000" w:themeColor="text1"/>
          <w:sz w:val="24"/>
          <w:szCs w:val="24"/>
          <w:lang w:val="en-US"/>
        </w:rPr>
        <w:t xml:space="preserve">for </w:t>
      </w:r>
      <w:r w:rsidR="00961A0E" w:rsidRPr="002A69AB">
        <w:rPr>
          <w:rFonts w:ascii="Book Antiqua" w:hAnsi="Book Antiqua"/>
          <w:color w:val="000000" w:themeColor="text1"/>
          <w:sz w:val="24"/>
          <w:szCs w:val="24"/>
          <w:lang w:val="en-US"/>
        </w:rPr>
        <w:t xml:space="preserve">the combined group compared to </w:t>
      </w:r>
      <w:r w:rsidR="00BB7B6C" w:rsidRPr="002A69AB">
        <w:rPr>
          <w:rFonts w:ascii="Book Antiqua" w:hAnsi="Book Antiqua"/>
          <w:color w:val="000000" w:themeColor="text1"/>
          <w:sz w:val="24"/>
          <w:szCs w:val="24"/>
          <w:lang w:val="en-US"/>
        </w:rPr>
        <w:t xml:space="preserve">the </w:t>
      </w:r>
      <w:r w:rsidR="00961A0E" w:rsidRPr="002A69AB">
        <w:rPr>
          <w:rFonts w:ascii="Book Antiqua" w:hAnsi="Book Antiqua"/>
          <w:color w:val="000000" w:themeColor="text1"/>
          <w:sz w:val="24"/>
          <w:szCs w:val="24"/>
          <w:lang w:val="en-US"/>
        </w:rPr>
        <w:t>radiotherapy alone</w:t>
      </w:r>
      <w:r w:rsidR="008A486A" w:rsidRPr="002A69AB">
        <w:rPr>
          <w:rFonts w:ascii="Book Antiqua" w:hAnsi="Book Antiqua"/>
          <w:color w:val="000000" w:themeColor="text1"/>
          <w:sz w:val="24"/>
          <w:szCs w:val="24"/>
          <w:lang w:val="en-US"/>
        </w:rPr>
        <w:t xml:space="preserve"> group respectively</w:t>
      </w:r>
      <w:r w:rsidR="00961A0E" w:rsidRPr="002A69AB">
        <w:rPr>
          <w:rFonts w:ascii="Book Antiqua" w:hAnsi="Book Antiqua"/>
          <w:color w:val="000000" w:themeColor="text1"/>
          <w:sz w:val="24"/>
          <w:szCs w:val="24"/>
          <w:lang w:val="en-US"/>
        </w:rPr>
        <w:t xml:space="preserve">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961A0E" w:rsidRPr="002A69AB">
        <w:rPr>
          <w:rFonts w:ascii="Book Antiqua" w:hAnsi="Book Antiqua"/>
          <w:color w:val="000000" w:themeColor="text1"/>
          <w:sz w:val="24"/>
          <w:szCs w:val="24"/>
          <w:lang w:val="en-US"/>
        </w:rPr>
        <w:t>0.02). Even with this regimen</w:t>
      </w:r>
      <w:r w:rsidR="00382EE6" w:rsidRPr="002A69AB">
        <w:rPr>
          <w:rFonts w:ascii="Book Antiqua" w:hAnsi="Book Antiqua"/>
          <w:color w:val="000000" w:themeColor="text1"/>
          <w:sz w:val="24"/>
          <w:szCs w:val="24"/>
          <w:lang w:val="en-US"/>
        </w:rPr>
        <w:t>,</w:t>
      </w:r>
      <w:r w:rsidR="00961A0E"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no significant difference</w:t>
      </w:r>
      <w:r w:rsidR="007221E3" w:rsidRPr="002A69AB">
        <w:rPr>
          <w:rFonts w:ascii="Book Antiqua" w:hAnsi="Book Antiqua"/>
          <w:color w:val="000000" w:themeColor="text1"/>
          <w:sz w:val="24"/>
          <w:szCs w:val="24"/>
          <w:lang w:val="en-US"/>
        </w:rPr>
        <w:t xml:space="preserve"> was appreciated</w:t>
      </w:r>
      <w:r w:rsidRPr="002A69AB">
        <w:rPr>
          <w:rFonts w:ascii="Book Antiqua" w:hAnsi="Book Antiqua"/>
          <w:color w:val="000000" w:themeColor="text1"/>
          <w:sz w:val="24"/>
          <w:szCs w:val="24"/>
          <w:lang w:val="en-US"/>
        </w:rPr>
        <w:t xml:space="preserve"> in 5-year survival between the two cohorts.</w:t>
      </w:r>
      <w:r w:rsidR="00961A0E" w:rsidRPr="002A69AB">
        <w:rPr>
          <w:rFonts w:ascii="Book Antiqua" w:hAnsi="Book Antiqua"/>
          <w:color w:val="000000" w:themeColor="text1"/>
          <w:sz w:val="24"/>
          <w:szCs w:val="24"/>
          <w:lang w:val="en-US"/>
        </w:rPr>
        <w:t xml:space="preserve"> The combined cohort had a five-year survival rate of 29% with the radiotherapy group at 18% (</w:t>
      </w:r>
      <w:r w:rsidR="007F1B99" w:rsidRPr="001E6D6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961A0E" w:rsidRPr="002A69AB">
        <w:rPr>
          <w:rFonts w:ascii="Book Antiqua" w:hAnsi="Book Antiqua"/>
          <w:color w:val="000000" w:themeColor="text1"/>
          <w:sz w:val="24"/>
          <w:szCs w:val="24"/>
          <w:lang w:val="en-US"/>
        </w:rPr>
        <w:t>0.3).</w:t>
      </w:r>
    </w:p>
    <w:p w:rsidR="004515DA" w:rsidRDefault="00BB7B6C" w:rsidP="001E6D6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A recent </w:t>
      </w:r>
      <w:r w:rsidR="007D241A" w:rsidRPr="002A69AB">
        <w:rPr>
          <w:rFonts w:ascii="Book Antiqua" w:hAnsi="Book Antiqua"/>
          <w:color w:val="000000" w:themeColor="text1"/>
          <w:sz w:val="24"/>
          <w:szCs w:val="24"/>
          <w:lang w:val="en-US"/>
        </w:rPr>
        <w:t>meta-analysis comparing short-course with long-course preoperative neoadjuvant therapy for rectal cancer</w:t>
      </w:r>
      <w:r w:rsidRPr="002A69AB">
        <w:rPr>
          <w:rFonts w:ascii="Book Antiqua" w:hAnsi="Book Antiqua"/>
          <w:color w:val="000000" w:themeColor="text1"/>
          <w:sz w:val="24"/>
          <w:szCs w:val="24"/>
          <w:lang w:val="en-US"/>
        </w:rPr>
        <w:t xml:space="preserve"> included eight robust studies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E20C1"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&lt;EndNote&gt;&lt;Cite&gt;&lt;Author&gt;Chen&lt;/Author&gt;&lt;Year&gt;2018&lt;/Year&gt;&lt;RecNum&gt;82&lt;/RecNum&gt;&lt;DisplayText&gt;[29]&lt;/DisplayText&gt;&lt;record&gt;&lt;rec-number&gt;82&lt;/rec-number&gt;&lt;foreign-keys&gt;&lt;key app="EN" db-id="apvt0te9nzatf3e22965edewxz2avx9swesz" timestamp="1554807307"&gt;82&lt;/key&gt;&lt;/foreign-keys&gt;&lt;ref-type name="Journal Article"&gt;17&lt;/ref-type&gt;&lt;contributors&gt;&lt;authors&gt;&lt;author&gt;Chen, K.&lt;/author&gt;&lt;author&gt;Xie, G.&lt;/author&gt;&lt;author&gt;Zhang, Q.&lt;/author&gt;&lt;author&gt;Shen, Y.&lt;/author&gt;&lt;author&gt;Zhou, T.&lt;/author&gt;&lt;/authors&gt;&lt;/contributors&gt;&lt;auth-address&gt;Department of Radiochemotherapy, Yinzhou Hospital Affiliated to Medical School of Ningbo University, Ningbo, China.&lt;/auth-address&gt;&lt;titles&gt;&lt;title&gt;Comparison of short-course with long-course preoperative neoadjuvant therapy for rectal cancer: A meta-analysis&lt;/title&gt;&lt;secondary-title&gt;J Cancer Res Ther&lt;/secondary-title&gt;&lt;/titles&gt;&lt;periodical&gt;&lt;full-title&gt;J Cancer Res Ther&lt;/full-title&gt;&lt;/periodical&gt;&lt;pages&gt;S224-S231&lt;/pages&gt;&lt;volume&gt;14&lt;/volume&gt;&lt;number&gt;Supplement&lt;/number&gt;&lt;keywords&gt;&lt;keyword&gt;Combined Modality Therapy/adverse effects/methods&lt;/keyword&gt;&lt;keyword&gt;Disease Progression&lt;/keyword&gt;&lt;keyword&gt;Humans&lt;/keyword&gt;&lt;keyword&gt;*Neoadjuvant Therapy/adverse effects/methods&lt;/keyword&gt;&lt;keyword&gt;Odds Ratio&lt;/keyword&gt;&lt;keyword&gt;*Preoperative Care&lt;/keyword&gt;&lt;keyword&gt;Publication Bias&lt;/keyword&gt;&lt;keyword&gt;Rectal Neoplasms/mortality/pathology/*therapy&lt;/keyword&gt;&lt;keyword&gt;Recurrence&lt;/keyword&gt;&lt;keyword&gt;Time Factors&lt;/keyword&gt;&lt;keyword&gt;Treatment Outcome&lt;/keyword&gt;&lt;keyword&gt;Long-course preoperative treatment&lt;/keyword&gt;&lt;keyword&gt;meta-analysis&lt;/keyword&gt;&lt;keyword&gt;rectal cancer&lt;/keyword&gt;&lt;keyword&gt;short-course preoperative treatment&lt;/keyword&gt;&lt;/keywords&gt;&lt;dates&gt;&lt;year&gt;2018&lt;/year&gt;&lt;/dates&gt;&lt;isbn&gt;1998-4138 (Electronic)&amp;#xD;1998-4138 (Linking)&lt;/isbn&gt;&lt;accession-num&gt;29578178&lt;/accession-num&gt;&lt;urls&gt;&lt;related-urls&gt;&lt;url&gt;https://www.ncbi.nlm.nih.gov/pubmed/29578178&lt;/url&gt;&lt;/related-urls&gt;&lt;/urls&gt;&lt;electronic-resource-num&gt;10.4103/0973-1482.202231&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E20C1" w:rsidRPr="002A69AB">
        <w:rPr>
          <w:rFonts w:ascii="Book Antiqua" w:eastAsia="Calibri Light" w:hAnsi="Book Antiqua" w:cs="Calibri Light"/>
          <w:color w:val="000000" w:themeColor="text1"/>
          <w:sz w:val="24"/>
          <w:szCs w:val="24"/>
          <w:vertAlign w:val="superscript"/>
          <w:lang w:val="en-US"/>
        </w:rPr>
        <w:t>[29]</w:t>
      </w:r>
      <w:r w:rsidR="002B5AEB" w:rsidRPr="002A69AB">
        <w:rPr>
          <w:rFonts w:ascii="Book Antiqua" w:eastAsia="Calibri Light" w:hAnsi="Book Antiqua" w:cs="Calibri Light"/>
          <w:color w:val="000000" w:themeColor="text1"/>
          <w:sz w:val="24"/>
          <w:szCs w:val="24"/>
          <w:vertAlign w:val="superscript"/>
          <w:lang w:val="en-US"/>
        </w:rPr>
        <w:fldChar w:fldCharType="end"/>
      </w:r>
      <w:r w:rsidR="002445BC" w:rsidRPr="002A69AB">
        <w:rPr>
          <w:rFonts w:ascii="Book Antiqua" w:eastAsia="Calibri Light" w:hAnsi="Book Antiqua" w:cs="Calibri Light"/>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The qualifying</w:t>
      </w:r>
      <w:r w:rsidR="007D241A" w:rsidRPr="002A69AB">
        <w:rPr>
          <w:rFonts w:ascii="Book Antiqua" w:hAnsi="Book Antiqua"/>
          <w:color w:val="000000" w:themeColor="text1"/>
          <w:sz w:val="24"/>
          <w:szCs w:val="24"/>
          <w:lang w:val="en-US"/>
        </w:rPr>
        <w:t xml:space="preserve"> studies </w:t>
      </w:r>
      <w:r w:rsidRPr="002A69AB">
        <w:rPr>
          <w:rFonts w:ascii="Book Antiqua" w:hAnsi="Book Antiqua"/>
          <w:color w:val="000000" w:themeColor="text1"/>
          <w:sz w:val="24"/>
          <w:szCs w:val="24"/>
          <w:lang w:val="en-US"/>
        </w:rPr>
        <w:t xml:space="preserve">included </w:t>
      </w:r>
      <w:r w:rsidR="007D241A" w:rsidRPr="002A69AB">
        <w:rPr>
          <w:rFonts w:ascii="Book Antiqua" w:hAnsi="Book Antiqua"/>
          <w:color w:val="000000" w:themeColor="text1"/>
          <w:sz w:val="24"/>
          <w:szCs w:val="24"/>
          <w:lang w:val="en-US"/>
        </w:rPr>
        <w:t xml:space="preserve">a total of 1475 patients (short treatment: </w:t>
      </w:r>
      <w:r w:rsidR="007D241A" w:rsidRPr="003D4495">
        <w:rPr>
          <w:rFonts w:ascii="Book Antiqua" w:hAnsi="Book Antiqua"/>
          <w:i/>
          <w:iCs/>
          <w:color w:val="000000" w:themeColor="text1"/>
          <w:sz w:val="24"/>
          <w:szCs w:val="24"/>
          <w:lang w:val="en-US"/>
        </w:rPr>
        <w:t>n</w:t>
      </w:r>
      <w:r w:rsidR="007D241A" w:rsidRPr="002A69AB">
        <w:rPr>
          <w:rFonts w:ascii="Book Antiqua" w:hAnsi="Book Antiqua"/>
          <w:color w:val="000000" w:themeColor="text1"/>
          <w:sz w:val="24"/>
          <w:szCs w:val="24"/>
          <w:lang w:val="en-US"/>
        </w:rPr>
        <w:t xml:space="preserve"> = 665; long treatment: </w:t>
      </w:r>
      <w:r w:rsidR="007D241A" w:rsidRPr="003D4495">
        <w:rPr>
          <w:rFonts w:ascii="Book Antiqua" w:hAnsi="Book Antiqua"/>
          <w:i/>
          <w:iCs/>
          <w:color w:val="000000" w:themeColor="text1"/>
          <w:sz w:val="24"/>
          <w:szCs w:val="24"/>
          <w:lang w:val="en-US"/>
        </w:rPr>
        <w:t>n</w:t>
      </w:r>
      <w:r w:rsidR="007D241A" w:rsidRPr="002A69AB">
        <w:rPr>
          <w:rFonts w:ascii="Book Antiqua" w:hAnsi="Book Antiqua"/>
          <w:color w:val="000000" w:themeColor="text1"/>
          <w:sz w:val="24"/>
          <w:szCs w:val="24"/>
          <w:lang w:val="en-US"/>
        </w:rPr>
        <w:t xml:space="preserve"> = 810). No significant difference was detected in each outcome between the short- and long-course preoperative treatments. </w:t>
      </w:r>
      <w:r w:rsidR="00E96AB5" w:rsidRPr="002A69AB">
        <w:rPr>
          <w:rFonts w:ascii="Book Antiqua" w:hAnsi="Book Antiqua"/>
          <w:color w:val="000000" w:themeColor="text1"/>
          <w:sz w:val="24"/>
          <w:szCs w:val="24"/>
          <w:lang w:val="en-US"/>
        </w:rPr>
        <w:t>Interestingly, s</w:t>
      </w:r>
      <w:r w:rsidR="007D241A" w:rsidRPr="002A69AB">
        <w:rPr>
          <w:rFonts w:ascii="Book Antiqua" w:hAnsi="Book Antiqua"/>
          <w:color w:val="000000" w:themeColor="text1"/>
          <w:sz w:val="24"/>
          <w:szCs w:val="24"/>
          <w:lang w:val="en-US"/>
        </w:rPr>
        <w:t xml:space="preserve">ubgroup analysis indicated that the </w:t>
      </w:r>
      <w:r w:rsidR="007D241A" w:rsidRPr="002A69AB">
        <w:rPr>
          <w:rFonts w:ascii="Book Antiqua" w:hAnsi="Book Antiqua" w:cstheme="majorBidi"/>
          <w:color w:val="000000" w:themeColor="text1"/>
          <w:sz w:val="24"/>
          <w:szCs w:val="24"/>
          <w:lang w:val="en-US"/>
        </w:rPr>
        <w:t>outcome</w:t>
      </w:r>
      <w:r w:rsidR="007D241A" w:rsidRPr="002A69AB">
        <w:rPr>
          <w:rFonts w:ascii="Book Antiqua" w:hAnsi="Book Antiqua"/>
          <w:color w:val="000000" w:themeColor="text1"/>
          <w:sz w:val="24"/>
          <w:szCs w:val="24"/>
          <w:lang w:val="en-US"/>
        </w:rPr>
        <w:t xml:space="preserve"> of distant metastasis was significantly higher in long-course </w:t>
      </w:r>
      <w:r w:rsidR="00E96AB5" w:rsidRPr="002A69AB">
        <w:rPr>
          <w:rFonts w:ascii="Book Antiqua" w:hAnsi="Book Antiqua"/>
          <w:color w:val="000000" w:themeColor="text1"/>
          <w:sz w:val="24"/>
          <w:szCs w:val="24"/>
          <w:lang w:val="en-US"/>
        </w:rPr>
        <w:t>radiotherapy</w:t>
      </w:r>
      <w:r w:rsidR="007D241A" w:rsidRPr="002A69AB">
        <w:rPr>
          <w:rFonts w:ascii="Book Antiqua" w:hAnsi="Book Antiqua"/>
          <w:color w:val="000000" w:themeColor="text1"/>
          <w:sz w:val="24"/>
          <w:szCs w:val="24"/>
          <w:lang w:val="en-US"/>
        </w:rPr>
        <w:t xml:space="preserve">, compared with short-course </w:t>
      </w:r>
      <w:r w:rsidR="00E96AB5" w:rsidRPr="002A69AB">
        <w:rPr>
          <w:rFonts w:ascii="Book Antiqua" w:hAnsi="Book Antiqua"/>
          <w:color w:val="000000" w:themeColor="text1"/>
          <w:sz w:val="24"/>
          <w:szCs w:val="24"/>
          <w:lang w:val="en-US"/>
        </w:rPr>
        <w:t>radiotherapy</w:t>
      </w:r>
      <w:r w:rsidR="007D241A" w:rsidRPr="002A69AB">
        <w:rPr>
          <w:rFonts w:ascii="Book Antiqua" w:hAnsi="Book Antiqua"/>
          <w:color w:val="000000" w:themeColor="text1"/>
          <w:sz w:val="24"/>
          <w:szCs w:val="24"/>
          <w:lang w:val="en-US"/>
        </w:rPr>
        <w:t xml:space="preserve"> (OR = 2.65, </w:t>
      </w:r>
      <w:r w:rsidR="00985943">
        <w:rPr>
          <w:rFonts w:ascii="Book Antiqua" w:hAnsi="Book Antiqua"/>
          <w:color w:val="000000" w:themeColor="text1"/>
          <w:sz w:val="24"/>
          <w:szCs w:val="24"/>
          <w:lang w:val="en-US"/>
        </w:rPr>
        <w:t>95%CI</w:t>
      </w:r>
      <w:r w:rsidR="007D241A" w:rsidRPr="002A69AB">
        <w:rPr>
          <w:rFonts w:ascii="Book Antiqua" w:hAnsi="Book Antiqua"/>
          <w:color w:val="000000" w:themeColor="text1"/>
          <w:sz w:val="24"/>
          <w:szCs w:val="24"/>
          <w:lang w:val="en-US"/>
        </w:rPr>
        <w:t>: 1.05</w:t>
      </w:r>
      <w:r w:rsidR="00435E1F">
        <w:rPr>
          <w:rFonts w:ascii="Book Antiqua" w:hAnsi="Book Antiqua"/>
          <w:color w:val="000000" w:themeColor="text1"/>
          <w:sz w:val="24"/>
          <w:szCs w:val="24"/>
          <w:lang w:val="en-US"/>
        </w:rPr>
        <w:t>-</w:t>
      </w:r>
      <w:r w:rsidR="007D241A" w:rsidRPr="002A69AB">
        <w:rPr>
          <w:rFonts w:ascii="Book Antiqua" w:hAnsi="Book Antiqua"/>
          <w:color w:val="000000" w:themeColor="text1"/>
          <w:sz w:val="24"/>
          <w:szCs w:val="24"/>
          <w:lang w:val="en-US"/>
        </w:rPr>
        <w:t>6.68).</w:t>
      </w:r>
    </w:p>
    <w:p w:rsidR="00435E1F" w:rsidRPr="002A69AB" w:rsidRDefault="00435E1F" w:rsidP="001E6D6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435E1F" w:rsidRDefault="00CD6A9F"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t xml:space="preserve">Total </w:t>
      </w:r>
      <w:r w:rsidR="00435E1F" w:rsidRPr="002A69AB">
        <w:rPr>
          <w:rFonts w:ascii="Book Antiqua" w:hAnsi="Book Antiqua"/>
          <w:b/>
          <w:i/>
          <w:color w:val="000000" w:themeColor="text1"/>
          <w:sz w:val="24"/>
          <w:szCs w:val="24"/>
          <w:lang w:val="en-US"/>
        </w:rPr>
        <w:t>neoadjuvant therapy</w:t>
      </w:r>
    </w:p>
    <w:p w:rsidR="0061785D" w:rsidRPr="00435E1F" w:rsidRDefault="00CD6A9F"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color w:val="000000" w:themeColor="text1"/>
          <w:sz w:val="24"/>
          <w:szCs w:val="24"/>
          <w:lang w:val="en-US"/>
        </w:rPr>
        <w:lastRenderedPageBreak/>
        <w:t xml:space="preserve">Intensified treatment has been proposed, in certain cases, for patients who present with advanced local disease or those </w:t>
      </w:r>
      <w:r w:rsidR="00D362F4" w:rsidRPr="002A69AB">
        <w:rPr>
          <w:rFonts w:ascii="Book Antiqua" w:hAnsi="Book Antiqua"/>
          <w:color w:val="000000" w:themeColor="text1"/>
          <w:sz w:val="24"/>
          <w:szCs w:val="24"/>
          <w:lang w:val="en-US"/>
        </w:rPr>
        <w:t xml:space="preserve">who are partial responders to </w:t>
      </w:r>
      <w:r w:rsidRPr="002A69AB">
        <w:rPr>
          <w:rFonts w:ascii="Book Antiqua" w:hAnsi="Book Antiqua"/>
          <w:color w:val="000000" w:themeColor="text1"/>
          <w:sz w:val="24"/>
          <w:szCs w:val="24"/>
          <w:lang w:val="en-US"/>
        </w:rPr>
        <w:t>neoadjuvant radiation. Studies have investigated whether the addition of further cycles of chemotherapy in the neoadjuvant phase</w:t>
      </w:r>
      <w:r w:rsidR="00820048" w:rsidRPr="002A69AB">
        <w:rPr>
          <w:rFonts w:ascii="Book Antiqua" w:hAnsi="Book Antiqua"/>
          <w:color w:val="000000" w:themeColor="text1"/>
          <w:sz w:val="24"/>
          <w:szCs w:val="24"/>
          <w:lang w:val="en-US"/>
        </w:rPr>
        <w:t xml:space="preserve">, known as </w:t>
      </w:r>
      <w:r w:rsidR="00435E1F" w:rsidRPr="002A69AB">
        <w:rPr>
          <w:rFonts w:ascii="Book Antiqua" w:hAnsi="Book Antiqua"/>
          <w:color w:val="000000" w:themeColor="text1"/>
          <w:sz w:val="24"/>
          <w:szCs w:val="24"/>
          <w:lang w:val="en-US"/>
        </w:rPr>
        <w:t>total neoadjuvant therapy</w:t>
      </w:r>
      <w:r w:rsidR="00435E1F">
        <w:rPr>
          <w:rFonts w:ascii="Book Antiqua" w:hAnsi="Book Antiqua"/>
          <w:color w:val="000000" w:themeColor="text1"/>
          <w:sz w:val="24"/>
          <w:szCs w:val="24"/>
          <w:lang w:val="en-US"/>
        </w:rPr>
        <w:t xml:space="preserve"> (TNT)</w:t>
      </w:r>
      <w:r w:rsidR="00820048"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had any impact on </w:t>
      </w:r>
      <w:r w:rsidR="00DC70F9" w:rsidRPr="002A69AB">
        <w:rPr>
          <w:rFonts w:ascii="Book Antiqua" w:hAnsi="Book Antiqua"/>
          <w:color w:val="000000" w:themeColor="text1"/>
          <w:sz w:val="24"/>
          <w:szCs w:val="24"/>
          <w:lang w:val="en-US"/>
        </w:rPr>
        <w:t>response rates or long-term outc</w:t>
      </w:r>
      <w:r w:rsidRPr="002A69AB">
        <w:rPr>
          <w:rFonts w:ascii="Book Antiqua" w:hAnsi="Book Antiqua"/>
          <w:color w:val="000000" w:themeColor="text1"/>
          <w:sz w:val="24"/>
          <w:szCs w:val="24"/>
          <w:lang w:val="en-US"/>
        </w:rPr>
        <w:t xml:space="preserve">omes such as local recurrence and survival. </w:t>
      </w:r>
    </w:p>
    <w:p w:rsidR="00F14330" w:rsidRDefault="00CD6A9F" w:rsidP="00A96821">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The GCR-3 trial was a Phase II randomised controlled trial </w:t>
      </w:r>
      <w:r w:rsidR="00D362F4" w:rsidRPr="002A69AB">
        <w:rPr>
          <w:rFonts w:ascii="Book Antiqua" w:hAnsi="Book Antiqua"/>
          <w:color w:val="000000" w:themeColor="text1"/>
          <w:sz w:val="24"/>
          <w:szCs w:val="24"/>
          <w:lang w:val="en-US"/>
        </w:rPr>
        <w:t xml:space="preserve">incorporating </w:t>
      </w:r>
      <w:r w:rsidRPr="002A69AB">
        <w:rPr>
          <w:rFonts w:ascii="Book Antiqua" w:hAnsi="Book Antiqua"/>
          <w:color w:val="000000" w:themeColor="text1"/>
          <w:sz w:val="24"/>
          <w:szCs w:val="24"/>
          <w:lang w:val="en-US"/>
        </w:rPr>
        <w:t>108 patients</w:t>
      </w:r>
      <w:r w:rsidR="00D362F4" w:rsidRPr="002A69AB">
        <w:rPr>
          <w:rFonts w:ascii="Book Antiqua" w:hAnsi="Book Antiqua"/>
          <w:color w:val="000000" w:themeColor="text1"/>
          <w:sz w:val="24"/>
          <w:szCs w:val="24"/>
          <w:lang w:val="en-US"/>
        </w:rPr>
        <w:t xml:space="preserve"> that</w:t>
      </w:r>
      <w:r w:rsidRPr="002A69AB">
        <w:rPr>
          <w:rFonts w:ascii="Book Antiqua" w:hAnsi="Book Antiqua"/>
          <w:color w:val="000000" w:themeColor="text1"/>
          <w:sz w:val="24"/>
          <w:szCs w:val="24"/>
          <w:lang w:val="en-US"/>
        </w:rPr>
        <w:t xml:space="preserve"> were randomised </w:t>
      </w:r>
      <w:r w:rsidR="00D362F4" w:rsidRPr="002A69AB">
        <w:rPr>
          <w:rFonts w:ascii="Book Antiqua" w:hAnsi="Book Antiqua"/>
          <w:color w:val="000000" w:themeColor="text1"/>
          <w:sz w:val="24"/>
          <w:szCs w:val="24"/>
          <w:lang w:val="en-US"/>
        </w:rPr>
        <w:t xml:space="preserve">to either receive </w:t>
      </w:r>
      <w:r w:rsidRPr="002A69AB">
        <w:rPr>
          <w:rFonts w:ascii="Book Antiqua" w:hAnsi="Book Antiqua"/>
          <w:color w:val="000000" w:themeColor="text1"/>
          <w:sz w:val="24"/>
          <w:szCs w:val="24"/>
          <w:lang w:val="en-US"/>
        </w:rPr>
        <w:t>neoadjuvant chemoradiotherapy and 4 cycles of adjuvant</w:t>
      </w:r>
      <w:r w:rsidR="00820048" w:rsidRPr="002A69AB">
        <w:rPr>
          <w:rFonts w:ascii="Book Antiqua" w:hAnsi="Book Antiqua"/>
          <w:color w:val="000000" w:themeColor="text1"/>
          <w:sz w:val="24"/>
          <w:szCs w:val="24"/>
          <w:lang w:val="en-US"/>
        </w:rPr>
        <w:t xml:space="preserve"> capecitabine/oxaliplatin</w:t>
      </w:r>
      <w:r w:rsidRPr="002A69AB">
        <w:rPr>
          <w:rFonts w:ascii="Book Antiqua" w:hAnsi="Book Antiqua"/>
          <w:color w:val="000000" w:themeColor="text1"/>
          <w:sz w:val="24"/>
          <w:szCs w:val="24"/>
          <w:lang w:val="en-US"/>
        </w:rPr>
        <w:t xml:space="preserve"> </w:t>
      </w:r>
      <w:r w:rsidR="00820048"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CAPOX</w:t>
      </w:r>
      <w:r w:rsidR="00820048"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chemotherapy </w:t>
      </w:r>
      <w:r w:rsidR="00D362F4" w:rsidRPr="002A69AB">
        <w:rPr>
          <w:rFonts w:ascii="Book Antiqua" w:hAnsi="Book Antiqua"/>
          <w:color w:val="000000" w:themeColor="text1"/>
          <w:sz w:val="24"/>
          <w:szCs w:val="24"/>
          <w:lang w:val="en-US"/>
        </w:rPr>
        <w:t>or</w:t>
      </w:r>
      <w:r w:rsidRPr="002A69AB">
        <w:rPr>
          <w:rFonts w:ascii="Book Antiqua" w:hAnsi="Book Antiqua"/>
          <w:color w:val="000000" w:themeColor="text1"/>
          <w:sz w:val="24"/>
          <w:szCs w:val="24"/>
          <w:lang w:val="en-US"/>
        </w:rPr>
        <w:t xml:space="preserve"> receive 4 cycles of CAPOX</w:t>
      </w:r>
      <w:r w:rsidR="004D41F0" w:rsidRPr="002A69AB">
        <w:rPr>
          <w:rFonts w:ascii="Book Antiqua" w:hAnsi="Book Antiqua"/>
          <w:color w:val="000000" w:themeColor="text1"/>
          <w:sz w:val="24"/>
          <w:szCs w:val="24"/>
          <w:lang w:val="en-US"/>
        </w:rPr>
        <w:t xml:space="preserve"> in conjunction with radiation</w:t>
      </w:r>
      <w:r w:rsidRPr="002A69AB">
        <w:rPr>
          <w:rFonts w:ascii="Book Antiqua" w:hAnsi="Book Antiqua"/>
          <w:color w:val="000000" w:themeColor="text1"/>
          <w:sz w:val="24"/>
          <w:szCs w:val="24"/>
          <w:lang w:val="en-US"/>
        </w:rPr>
        <w:t xml:space="preserve"> in the neoadjuvant phase. Both groups demonstrated similar pCR rates (13% </w:t>
      </w:r>
      <w:r w:rsidR="007F1B99" w:rsidRPr="00A96821">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14%)</w:t>
      </w:r>
      <w:r w:rsidR="007D28A3" w:rsidRPr="002A69AB">
        <w:rPr>
          <w:rFonts w:ascii="Book Antiqua" w:hAnsi="Book Antiqua"/>
          <w:color w:val="000000" w:themeColor="text1"/>
          <w:sz w:val="24"/>
          <w:szCs w:val="24"/>
          <w:lang w:val="en-US"/>
        </w:rPr>
        <w:t xml:space="preserve">, 5- year overall survival (62% </w:t>
      </w:r>
      <w:r w:rsidR="007F1B99" w:rsidRPr="00A96821">
        <w:rPr>
          <w:rFonts w:ascii="Book Antiqua" w:hAnsi="Book Antiqua"/>
          <w:i/>
          <w:iCs/>
          <w:color w:val="000000" w:themeColor="text1"/>
          <w:sz w:val="24"/>
          <w:szCs w:val="24"/>
          <w:lang w:val="en-US"/>
        </w:rPr>
        <w:t>vs</w:t>
      </w:r>
      <w:r w:rsidR="007D28A3" w:rsidRPr="00A96821">
        <w:rPr>
          <w:rFonts w:ascii="Book Antiqua" w:hAnsi="Book Antiqua"/>
          <w:i/>
          <w:iCs/>
          <w:color w:val="000000" w:themeColor="text1"/>
          <w:sz w:val="24"/>
          <w:szCs w:val="24"/>
          <w:lang w:val="en-US"/>
        </w:rPr>
        <w:t xml:space="preserve"> </w:t>
      </w:r>
      <w:r w:rsidR="007D28A3" w:rsidRPr="002A69AB">
        <w:rPr>
          <w:rFonts w:ascii="Book Antiqua" w:hAnsi="Book Antiqua"/>
          <w:color w:val="000000" w:themeColor="text1"/>
          <w:sz w:val="24"/>
          <w:szCs w:val="24"/>
          <w:lang w:val="en-US"/>
        </w:rPr>
        <w:t xml:space="preserve">64%) and 5-year disease free survival (77% </w:t>
      </w:r>
      <w:r w:rsidR="007F1B99" w:rsidRPr="00A96821">
        <w:rPr>
          <w:rFonts w:ascii="Book Antiqua" w:hAnsi="Book Antiqua"/>
          <w:i/>
          <w:iCs/>
          <w:color w:val="000000" w:themeColor="text1"/>
          <w:sz w:val="24"/>
          <w:szCs w:val="24"/>
          <w:lang w:val="en-US"/>
        </w:rPr>
        <w:t>vs</w:t>
      </w:r>
      <w:r w:rsidR="007D28A3" w:rsidRPr="002A69AB">
        <w:rPr>
          <w:rFonts w:ascii="Book Antiqua" w:hAnsi="Book Antiqua"/>
          <w:color w:val="000000" w:themeColor="text1"/>
          <w:sz w:val="24"/>
          <w:szCs w:val="24"/>
          <w:lang w:val="en-US"/>
        </w:rPr>
        <w:t xml:space="preserve"> 74%)</w:t>
      </w:r>
      <w:r w:rsidRPr="002A69AB">
        <w:rPr>
          <w:rFonts w:ascii="Book Antiqua" w:hAnsi="Book Antiqua"/>
          <w:color w:val="000000" w:themeColor="text1"/>
          <w:sz w:val="24"/>
          <w:szCs w:val="24"/>
          <w:lang w:val="en-US"/>
        </w:rPr>
        <w:t xml:space="preserve">. </w:t>
      </w:r>
      <w:r w:rsidR="007D28A3" w:rsidRPr="002A69AB">
        <w:rPr>
          <w:rFonts w:ascii="Book Antiqua" w:hAnsi="Book Antiqua"/>
          <w:color w:val="000000" w:themeColor="text1"/>
          <w:sz w:val="24"/>
          <w:szCs w:val="24"/>
          <w:lang w:val="en-US"/>
        </w:rPr>
        <w:t xml:space="preserve">Median follow-up was 69.5 months. The authors </w:t>
      </w:r>
      <w:r w:rsidR="00D362F4" w:rsidRPr="002A69AB">
        <w:rPr>
          <w:rFonts w:ascii="Book Antiqua" w:hAnsi="Book Antiqua"/>
          <w:color w:val="000000" w:themeColor="text1"/>
          <w:sz w:val="24"/>
          <w:szCs w:val="24"/>
          <w:lang w:val="en-US"/>
        </w:rPr>
        <w:t>noted</w:t>
      </w:r>
      <w:r w:rsidR="007D28A3" w:rsidRPr="002A69AB">
        <w:rPr>
          <w:rFonts w:ascii="Book Antiqua" w:hAnsi="Book Antiqua"/>
          <w:color w:val="000000" w:themeColor="text1"/>
          <w:sz w:val="24"/>
          <w:szCs w:val="24"/>
          <w:lang w:val="en-US"/>
        </w:rPr>
        <w:t xml:space="preserve"> a significant reduc</w:t>
      </w:r>
      <w:r w:rsidR="00D362F4" w:rsidRPr="002A69AB">
        <w:rPr>
          <w:rFonts w:ascii="Book Antiqua" w:hAnsi="Book Antiqua"/>
          <w:color w:val="000000" w:themeColor="text1"/>
          <w:sz w:val="24"/>
          <w:szCs w:val="24"/>
          <w:lang w:val="en-US"/>
        </w:rPr>
        <w:t>tion</w:t>
      </w:r>
      <w:r w:rsidR="007D28A3" w:rsidRPr="002A69AB">
        <w:rPr>
          <w:rFonts w:ascii="Book Antiqua" w:hAnsi="Book Antiqua"/>
          <w:color w:val="000000" w:themeColor="text1"/>
          <w:sz w:val="24"/>
          <w:szCs w:val="24"/>
          <w:lang w:val="en-US"/>
        </w:rPr>
        <w:t xml:space="preserve"> </w:t>
      </w:r>
      <w:r w:rsidR="00D362F4" w:rsidRPr="002A69AB">
        <w:rPr>
          <w:rFonts w:ascii="Book Antiqua" w:hAnsi="Book Antiqua"/>
          <w:color w:val="000000" w:themeColor="text1"/>
          <w:sz w:val="24"/>
          <w:szCs w:val="24"/>
          <w:lang w:val="en-US"/>
        </w:rPr>
        <w:t xml:space="preserve">in the </w:t>
      </w:r>
      <w:r w:rsidR="007D28A3" w:rsidRPr="002A69AB">
        <w:rPr>
          <w:rFonts w:ascii="Book Antiqua" w:hAnsi="Book Antiqua"/>
          <w:color w:val="000000" w:themeColor="text1"/>
          <w:sz w:val="24"/>
          <w:szCs w:val="24"/>
          <w:lang w:val="en-US"/>
        </w:rPr>
        <w:t xml:space="preserve">incidence of treatment toxicity (19% </w:t>
      </w:r>
      <w:r w:rsidR="007F1B99" w:rsidRPr="00603D8F">
        <w:rPr>
          <w:rFonts w:ascii="Book Antiqua" w:hAnsi="Book Antiqua"/>
          <w:i/>
          <w:iCs/>
          <w:color w:val="000000" w:themeColor="text1"/>
          <w:sz w:val="24"/>
          <w:szCs w:val="24"/>
          <w:lang w:val="en-US"/>
        </w:rPr>
        <w:t>vs</w:t>
      </w:r>
      <w:r w:rsidR="007D28A3" w:rsidRPr="002A69AB">
        <w:rPr>
          <w:rFonts w:ascii="Book Antiqua" w:hAnsi="Book Antiqua"/>
          <w:color w:val="000000" w:themeColor="text1"/>
          <w:sz w:val="24"/>
          <w:szCs w:val="24"/>
          <w:lang w:val="en-US"/>
        </w:rPr>
        <w:t xml:space="preserve"> 54%, </w:t>
      </w:r>
      <w:r w:rsidR="007F1B99" w:rsidRPr="00603D8F">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7D28A3" w:rsidRPr="002A69AB">
        <w:rPr>
          <w:rFonts w:ascii="Book Antiqua" w:hAnsi="Book Antiqua"/>
          <w:color w:val="000000" w:themeColor="text1"/>
          <w:sz w:val="24"/>
          <w:szCs w:val="24"/>
          <w:lang w:val="en-US"/>
        </w:rPr>
        <w:t xml:space="preserve">0.004) </w:t>
      </w:r>
      <w:r w:rsidR="00DC70F9" w:rsidRPr="002A69AB">
        <w:rPr>
          <w:rFonts w:ascii="Book Antiqua" w:hAnsi="Book Antiqua"/>
          <w:color w:val="000000" w:themeColor="text1"/>
          <w:sz w:val="24"/>
          <w:szCs w:val="24"/>
          <w:lang w:val="en-US"/>
        </w:rPr>
        <w:t>and increased rate of therapy completion</w:t>
      </w:r>
      <w:r w:rsidR="007D28A3" w:rsidRPr="002A69AB">
        <w:rPr>
          <w:rFonts w:ascii="Book Antiqua" w:hAnsi="Book Antiqua"/>
          <w:color w:val="000000" w:themeColor="text1"/>
          <w:sz w:val="24"/>
          <w:szCs w:val="24"/>
          <w:lang w:val="en-US"/>
        </w:rPr>
        <w:t xml:space="preserve"> (91% </w:t>
      </w:r>
      <w:r w:rsidR="007F1B99" w:rsidRPr="00603D8F">
        <w:rPr>
          <w:rFonts w:ascii="Book Antiqua" w:hAnsi="Book Antiqua"/>
          <w:i/>
          <w:iCs/>
          <w:color w:val="000000" w:themeColor="text1"/>
          <w:sz w:val="24"/>
          <w:szCs w:val="24"/>
          <w:lang w:val="en-US"/>
        </w:rPr>
        <w:t>vs</w:t>
      </w:r>
      <w:r w:rsidR="007D28A3" w:rsidRPr="002A69AB">
        <w:rPr>
          <w:rFonts w:ascii="Book Antiqua" w:hAnsi="Book Antiqua"/>
          <w:color w:val="000000" w:themeColor="text1"/>
          <w:sz w:val="24"/>
          <w:szCs w:val="24"/>
          <w:lang w:val="en-US"/>
        </w:rPr>
        <w:t xml:space="preserve"> 51%, </w:t>
      </w:r>
      <w:r w:rsidR="006A70A0" w:rsidRPr="00603D8F">
        <w:rPr>
          <w:rFonts w:ascii="Book Antiqua" w:hAnsi="Book Antiqua"/>
          <w:i/>
          <w:iCs/>
          <w:color w:val="000000" w:themeColor="text1"/>
          <w:sz w:val="24"/>
          <w:szCs w:val="24"/>
          <w:lang w:val="en-US"/>
        </w:rPr>
        <w:t xml:space="preserve">P </w:t>
      </w:r>
      <w:r w:rsidR="006A70A0">
        <w:rPr>
          <w:rFonts w:ascii="Book Antiqua" w:hAnsi="Book Antiqua"/>
          <w:color w:val="000000" w:themeColor="text1"/>
          <w:sz w:val="24"/>
          <w:szCs w:val="24"/>
          <w:lang w:val="en-US"/>
        </w:rPr>
        <w:t xml:space="preserve">&lt; </w:t>
      </w:r>
      <w:r w:rsidR="007D28A3" w:rsidRPr="002A69AB">
        <w:rPr>
          <w:rFonts w:ascii="Book Antiqua" w:hAnsi="Book Antiqua"/>
          <w:color w:val="000000" w:themeColor="text1"/>
          <w:sz w:val="24"/>
          <w:szCs w:val="24"/>
          <w:lang w:val="en-US"/>
        </w:rPr>
        <w:t>0.0001) in the TNT cohort</w:t>
      </w:r>
      <w:r w:rsidR="002B5AEB" w:rsidRPr="002A69AB">
        <w:rPr>
          <w:rFonts w:ascii="Book Antiqua" w:hAnsi="Book Antiqua"/>
          <w:color w:val="000000" w:themeColor="text1"/>
          <w:sz w:val="24"/>
          <w:szCs w:val="24"/>
          <w:vertAlign w:val="superscript"/>
          <w:lang w:val="en-US"/>
        </w:rPr>
        <w:fldChar w:fldCharType="begin">
          <w:fldData xml:space="preserve">PEVuZE5vdGU+PENpdGU+PEF1dGhvcj5GZXJuYW5kZXotTWFydG9zPC9BdXRob3I+PFllYXI+MjAx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L3BlcmlvZGljYWw+PHBhZ2VzPjE3MjItODwvcGFnZXM+PHZvbHVtZT4yNjwvdm9sdW1lPjxudW1i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</w:fldData>
        </w:fldChar>
      </w:r>
      <w:r w:rsidR="00DC70F9" w:rsidRPr="002A69AB">
        <w:rPr>
          <w:rFonts w:ascii="Book Antiqua" w:hAnsi="Book Antiqua"/>
          <w:color w:val="000000" w:themeColor="text1"/>
          <w:sz w:val="24"/>
          <w:szCs w:val="24"/>
          <w:vertAlign w:val="superscript"/>
          <w:lang w:val="en-US"/>
        </w:rPr>
        <w:instrText xml:space="preserve"> ADDIN EN.CITE </w:instrText>
      </w:r>
      <w:r w:rsidR="002B5AEB" w:rsidRPr="002A69AB">
        <w:rPr>
          <w:rFonts w:ascii="Book Antiqua" w:hAnsi="Book Antiqua"/>
          <w:color w:val="000000" w:themeColor="text1"/>
          <w:sz w:val="24"/>
          <w:szCs w:val="24"/>
          <w:vertAlign w:val="superscript"/>
          <w:lang w:val="en-US"/>
        </w:rPr>
        <w:fldChar w:fldCharType="begin">
          <w:fldData xml:space="preserve">PEVuZE5vdGU+PENpdGU+PEF1dGhvcj5GZXJuYW5kZXotTWFydG9zPC9BdXRob3I+PFllYXI+MjAx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</w:fldData>
        </w:fldChar>
      </w:r>
      <w:r w:rsidR="00DC70F9" w:rsidRPr="002A69AB">
        <w:rPr>
          <w:rFonts w:ascii="Book Antiqua" w:hAnsi="Book Antiqua"/>
          <w:color w:val="000000" w:themeColor="text1"/>
          <w:sz w:val="24"/>
          <w:szCs w:val="24"/>
          <w:vertAlign w:val="superscript"/>
          <w:lang w:val="en-US"/>
        </w:rPr>
        <w:instrText xml:space="preserve"> ADDIN EN.CITE.DATA </w:instrText>
      </w:r>
      <w:r w:rsidR="002B5AEB" w:rsidRPr="002A69AB">
        <w:rPr>
          <w:rFonts w:ascii="Book Antiqua" w:hAnsi="Book Antiqua"/>
          <w:color w:val="000000" w:themeColor="text1"/>
          <w:sz w:val="24"/>
          <w:szCs w:val="24"/>
          <w:vertAlign w:val="superscript"/>
          <w:lang w:val="en-US"/>
        </w:rPr>
      </w:r>
      <w:r w:rsidR="002B5AEB" w:rsidRPr="002A69AB">
        <w:rPr>
          <w:rFonts w:ascii="Book Antiqua" w:hAnsi="Book Antiqua"/>
          <w:color w:val="000000" w:themeColor="text1"/>
          <w:sz w:val="24"/>
          <w:szCs w:val="24"/>
          <w:vertAlign w:val="superscript"/>
          <w:lang w:val="en-US"/>
        </w:rPr>
        <w:fldChar w:fldCharType="end"/>
      </w:r>
      <w:r w:rsidR="002B5AEB" w:rsidRPr="002A69AB">
        <w:rPr>
          <w:rFonts w:ascii="Book Antiqua" w:hAnsi="Book Antiqua"/>
          <w:color w:val="000000" w:themeColor="text1"/>
          <w:sz w:val="24"/>
          <w:szCs w:val="24"/>
          <w:vertAlign w:val="superscript"/>
          <w:lang w:val="en-US"/>
        </w:rPr>
      </w:r>
      <w:r w:rsidR="002B5AEB" w:rsidRPr="002A69AB">
        <w:rPr>
          <w:rFonts w:ascii="Book Antiqua" w:hAnsi="Book Antiqua"/>
          <w:color w:val="000000" w:themeColor="text1"/>
          <w:sz w:val="24"/>
          <w:szCs w:val="24"/>
          <w:vertAlign w:val="superscript"/>
          <w:lang w:val="en-US"/>
        </w:rPr>
        <w:fldChar w:fldCharType="separate"/>
      </w:r>
      <w:r w:rsidR="00DC70F9" w:rsidRPr="002A69AB">
        <w:rPr>
          <w:rFonts w:ascii="Book Antiqua" w:hAnsi="Book Antiqua"/>
          <w:color w:val="000000" w:themeColor="text1"/>
          <w:sz w:val="24"/>
          <w:szCs w:val="24"/>
          <w:vertAlign w:val="superscript"/>
          <w:lang w:val="en-US"/>
        </w:rPr>
        <w:t>[30]</w:t>
      </w:r>
      <w:r w:rsidR="002B5AEB" w:rsidRPr="002A69AB">
        <w:rPr>
          <w:rFonts w:ascii="Book Antiqua" w:hAnsi="Book Antiqua"/>
          <w:color w:val="000000" w:themeColor="text1"/>
          <w:sz w:val="24"/>
          <w:szCs w:val="24"/>
          <w:vertAlign w:val="superscript"/>
          <w:lang w:val="en-US"/>
        </w:rPr>
        <w:fldChar w:fldCharType="end"/>
      </w:r>
      <w:r w:rsidR="007D28A3" w:rsidRPr="002A69AB">
        <w:rPr>
          <w:rFonts w:ascii="Book Antiqua" w:hAnsi="Book Antiqua"/>
          <w:color w:val="000000" w:themeColor="text1"/>
          <w:sz w:val="24"/>
          <w:szCs w:val="24"/>
          <w:lang w:val="en-US"/>
        </w:rPr>
        <w:t>.</w:t>
      </w:r>
    </w:p>
    <w:p w:rsidR="00603D8F" w:rsidRPr="002A69AB" w:rsidRDefault="00603D8F" w:rsidP="00A96821">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F0D21" w:rsidRPr="002A69A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INTERVAL TO SURGERY</w:t>
      </w:r>
    </w:p>
    <w:p w:rsidR="00CF0D21" w:rsidRPr="002A69AB" w:rsidRDefault="00F175C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To date, there is no consensus regarding the interval between the end of neoadjuvant chemoradiotherapy and </w:t>
      </w:r>
      <w:r w:rsidR="00BB7B6C" w:rsidRPr="002A69AB">
        <w:rPr>
          <w:rFonts w:ascii="Book Antiqua" w:hAnsi="Book Antiqua"/>
          <w:color w:val="000000" w:themeColor="text1"/>
          <w:sz w:val="24"/>
          <w:szCs w:val="24"/>
          <w:lang w:val="en-US"/>
        </w:rPr>
        <w:t xml:space="preserve">time to </w:t>
      </w:r>
      <w:r w:rsidRPr="002A69AB">
        <w:rPr>
          <w:rFonts w:ascii="Book Antiqua" w:hAnsi="Book Antiqua"/>
          <w:color w:val="000000" w:themeColor="text1"/>
          <w:sz w:val="24"/>
          <w:szCs w:val="24"/>
          <w:lang w:val="en-US"/>
        </w:rPr>
        <w:t xml:space="preserve">surgery. </w:t>
      </w:r>
      <w:r w:rsidR="004515DA" w:rsidRPr="002A69AB">
        <w:rPr>
          <w:rFonts w:ascii="Book Antiqua" w:hAnsi="Book Antiqua"/>
          <w:color w:val="000000" w:themeColor="text1"/>
          <w:sz w:val="24"/>
          <w:szCs w:val="24"/>
          <w:lang w:val="en-US"/>
        </w:rPr>
        <w:t>In 1999, the Lyon R90-01</w:t>
      </w:r>
      <w:r w:rsidR="00294ADB" w:rsidRPr="002A69AB">
        <w:rPr>
          <w:rFonts w:ascii="Book Antiqua" w:hAnsi="Book Antiqua"/>
          <w:color w:val="000000" w:themeColor="text1"/>
          <w:sz w:val="24"/>
          <w:szCs w:val="24"/>
          <w:lang w:val="en-US"/>
        </w:rPr>
        <w:t xml:space="preserve"> trial</w:t>
      </w:r>
      <w:r w:rsidR="004515DA" w:rsidRPr="002A69AB">
        <w:rPr>
          <w:rFonts w:ascii="Book Antiqua" w:hAnsi="Book Antiqua"/>
          <w:color w:val="000000" w:themeColor="text1"/>
          <w:sz w:val="24"/>
          <w:szCs w:val="24"/>
          <w:lang w:val="en-US"/>
        </w:rPr>
        <w:t xml:space="preserve"> </w:t>
      </w:r>
      <w:r w:rsidR="00294ADB" w:rsidRPr="002A69AB">
        <w:rPr>
          <w:rFonts w:ascii="Book Antiqua" w:hAnsi="Book Antiqua"/>
          <w:color w:val="000000" w:themeColor="text1"/>
          <w:sz w:val="24"/>
          <w:szCs w:val="24"/>
          <w:lang w:val="en-US"/>
        </w:rPr>
        <w:t>aimed</w:t>
      </w:r>
      <w:r w:rsidR="004515DA" w:rsidRPr="002A69AB">
        <w:rPr>
          <w:rFonts w:ascii="Book Antiqua" w:hAnsi="Book Antiqua"/>
          <w:color w:val="000000" w:themeColor="text1"/>
          <w:sz w:val="24"/>
          <w:szCs w:val="24"/>
          <w:lang w:val="en-US"/>
        </w:rPr>
        <w:t xml:space="preserve"> to identify any benefits between short intervals to surgery (&lt;</w:t>
      </w:r>
      <w:r w:rsidR="00603D8F">
        <w:rPr>
          <w:rFonts w:ascii="Book Antiqua" w:hAnsi="Book Antiqua"/>
          <w:color w:val="000000" w:themeColor="text1"/>
          <w:sz w:val="24"/>
          <w:szCs w:val="24"/>
          <w:lang w:val="en-US"/>
        </w:rPr>
        <w:t xml:space="preserve"> </w:t>
      </w:r>
      <w:r w:rsidR="004515DA" w:rsidRPr="002A69AB">
        <w:rPr>
          <w:rFonts w:ascii="Book Antiqua" w:hAnsi="Book Antiqua"/>
          <w:color w:val="000000" w:themeColor="text1"/>
          <w:sz w:val="24"/>
          <w:szCs w:val="24"/>
          <w:lang w:val="en-US"/>
        </w:rPr>
        <w:t>2 w</w:t>
      </w:r>
      <w:r w:rsidR="00603D8F">
        <w:rPr>
          <w:rFonts w:ascii="Book Antiqua" w:hAnsi="Book Antiqua"/>
          <w:color w:val="000000" w:themeColor="text1"/>
          <w:sz w:val="24"/>
          <w:szCs w:val="24"/>
          <w:lang w:val="en-US"/>
        </w:rPr>
        <w:t>k</w:t>
      </w:r>
      <w:r w:rsidR="004515DA" w:rsidRPr="002A69AB">
        <w:rPr>
          <w:rFonts w:ascii="Book Antiqua" w:hAnsi="Book Antiqua"/>
          <w:color w:val="000000" w:themeColor="text1"/>
          <w:sz w:val="24"/>
          <w:szCs w:val="24"/>
          <w:lang w:val="en-US"/>
        </w:rPr>
        <w:t>) and long intervals to surgery (6-8 w</w:t>
      </w:r>
      <w:r w:rsidR="00603D8F">
        <w:rPr>
          <w:rFonts w:ascii="Book Antiqua" w:hAnsi="Book Antiqua"/>
          <w:color w:val="000000" w:themeColor="text1"/>
          <w:sz w:val="24"/>
          <w:szCs w:val="24"/>
          <w:lang w:val="en-US"/>
        </w:rPr>
        <w:t>k</w:t>
      </w:r>
      <w:r w:rsidR="004515DA" w:rsidRPr="002A69AB">
        <w:rPr>
          <w:rFonts w:ascii="Book Antiqua" w:hAnsi="Book Antiqua"/>
          <w:color w:val="000000" w:themeColor="text1"/>
          <w:sz w:val="24"/>
          <w:szCs w:val="24"/>
          <w:lang w:val="en-US"/>
        </w:rPr>
        <w:t>)</w:t>
      </w:r>
      <w:r w:rsidR="00294ADB" w:rsidRPr="002A69AB">
        <w:rPr>
          <w:rFonts w:ascii="Book Antiqua" w:hAnsi="Book Antiqua"/>
          <w:color w:val="000000" w:themeColor="text1"/>
          <w:sz w:val="24"/>
          <w:szCs w:val="24"/>
          <w:lang w:val="en-US"/>
        </w:rPr>
        <w:t xml:space="preserve"> in 201 patients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820518"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&lt;EndNote&gt;&lt;Cite&gt;&lt;Author&gt;Francois&lt;/Author&gt;&lt;Year&gt;1999&lt;/Year&gt;&lt;RecNum&gt;21&lt;/RecNum&gt;&lt;DisplayText&gt;[31]&lt;/DisplayText&gt;&lt;record&gt;&lt;rec-number&gt;21&lt;/rec-number&gt;&lt;foreign-keys&gt;&lt;key app="EN" db-id="apvt0te9nzatf3e22965edewxz2avx9swesz" timestamp="1551866852"&gt;21&lt;/key&gt;&lt;/foreign-keys&gt;&lt;ref-type name="Journal Article"&gt;17&lt;/ref-type&gt;&lt;contributors&gt;&lt;authors&gt;&lt;author&gt;Francois, Y.&lt;/author&gt;&lt;author&gt;Nemoz, C. J.&lt;/author&gt;&lt;author&gt;Baulieux, J.&lt;/author&gt;&lt;author&gt;Vignal, J.&lt;/author&gt;&lt;author&gt;Grandjean, J. P.&lt;/author&gt;&lt;author&gt;Partensky, C.&lt;/author&gt;&lt;author&gt;Souquet, J. C.&lt;/author&gt;&lt;author&gt;Adeleine, P.&lt;/author&gt;&lt;author&gt;Gerard, J. P.&lt;/author&gt;&lt;/authors&gt;&lt;/contributors&gt;&lt;auth-address&gt;Departments of Surgery and Radiation Oncology, Centre Hospitalier Lyon-Sud, Pierre-Benite.&lt;/auth-address&gt;&lt;titles&gt;&lt;title&gt;Influence of the interval between preoperative radiation therapy and surgery on downstaging and on the rate of sphincter-sparing surgery for rectal cancer: the Lyon R90-01 randomized trial&lt;/title&gt;&lt;secondary-title&gt;J Clin Oncol&lt;/secondary-title&gt;&lt;/titles&gt;&lt;periodical&gt;&lt;full-title&gt;J Clin Oncol&lt;/full-title&gt;&lt;/periodical&gt;&lt;pages&gt;2396&lt;/pages&gt;&lt;volume&gt;17&lt;/volume&gt;&lt;number&gt;8&lt;/number&gt;&lt;keywords&gt;&lt;keyword&gt;Adenocarcinoma/pathology/*radiotherapy/*surgery&lt;/keyword&gt;&lt;keyword&gt;Adult&lt;/keyword&gt;&lt;keyword&gt;Aged&lt;/keyword&gt;&lt;keyword&gt;Aged, 80 and over&lt;/keyword&gt;&lt;keyword&gt;Female&lt;/keyword&gt;&lt;keyword&gt;France&lt;/keyword&gt;&lt;keyword&gt;Humans&lt;/keyword&gt;&lt;keyword&gt;Male&lt;/keyword&gt;&lt;keyword&gt;Middle Aged&lt;/keyword&gt;&lt;keyword&gt;Neoplasm Staging&lt;/keyword&gt;&lt;keyword&gt;Preoperative Care&lt;/keyword&gt;&lt;keyword&gt;Rectal Neoplasms/pathology/*radiotherapy/*surgery&lt;/keyword&gt;&lt;keyword&gt;Time Factors&lt;/keyword&gt;&lt;keyword&gt;Treatment Outcome&lt;/keyword&gt;&lt;/keywords&gt;&lt;dates&gt;&lt;year&gt;1999&lt;/year&gt;&lt;pub-dates&gt;&lt;date&gt;Aug&lt;/date&gt;&lt;/pub-dates&gt;&lt;/dates&gt;&lt;isbn&gt;0732-183X (Print)&amp;#xD;0732-183X (Linking)&lt;/isbn&gt;&lt;accession-num&gt;10561302&lt;/accession-num&gt;&lt;urls&gt;&lt;related-urls&gt;&lt;url&gt;https://www.ncbi.nlm.nih.gov/pubmed/10561302&lt;/url&gt;&lt;/related-urls&gt;&lt;/urls&gt;&lt;electronic-resource-num&gt;10.1200/JCO.1999.17.8.2396&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820518" w:rsidRPr="002A69AB">
        <w:rPr>
          <w:rFonts w:ascii="Book Antiqua" w:eastAsia="Calibri Light" w:hAnsi="Book Antiqua" w:cs="Calibri Light"/>
          <w:color w:val="000000" w:themeColor="text1"/>
          <w:sz w:val="24"/>
          <w:szCs w:val="24"/>
          <w:vertAlign w:val="superscript"/>
          <w:lang w:val="en-US"/>
        </w:rPr>
        <w:t>[31]</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ED14A8">
        <w:rPr>
          <w:rFonts w:ascii="Book Antiqua" w:hAnsi="Book Antiqua"/>
          <w:color w:val="000000" w:themeColor="text1"/>
          <w:sz w:val="24"/>
          <w:szCs w:val="24"/>
          <w:lang w:val="en-US"/>
        </w:rPr>
        <w:t xml:space="preserve"> </w:t>
      </w:r>
      <w:r w:rsidR="004515DA" w:rsidRPr="002A69AB">
        <w:rPr>
          <w:rFonts w:ascii="Book Antiqua" w:hAnsi="Book Antiqua"/>
          <w:color w:val="000000" w:themeColor="text1"/>
          <w:sz w:val="24"/>
          <w:szCs w:val="24"/>
          <w:lang w:val="en-US"/>
        </w:rPr>
        <w:t xml:space="preserve">The trial </w:t>
      </w:r>
      <w:r w:rsidR="00294ADB" w:rsidRPr="002A69AB">
        <w:rPr>
          <w:rFonts w:ascii="Book Antiqua" w:hAnsi="Book Antiqua"/>
          <w:color w:val="000000" w:themeColor="text1"/>
          <w:sz w:val="24"/>
          <w:szCs w:val="24"/>
          <w:lang w:val="en-US"/>
        </w:rPr>
        <w:t xml:space="preserve">demonstrated </w:t>
      </w:r>
      <w:r w:rsidR="004515DA" w:rsidRPr="002A69AB">
        <w:rPr>
          <w:rFonts w:ascii="Book Antiqua" w:hAnsi="Book Antiqua"/>
          <w:color w:val="000000" w:themeColor="text1"/>
          <w:sz w:val="24"/>
          <w:szCs w:val="24"/>
          <w:lang w:val="en-US"/>
        </w:rPr>
        <w:t xml:space="preserve">that a long interval was associated with a greater treatment response rate (53.1% </w:t>
      </w:r>
      <w:r w:rsidR="007F1B99" w:rsidRPr="00603D8F">
        <w:rPr>
          <w:rFonts w:ascii="Book Antiqua" w:hAnsi="Book Antiqua"/>
          <w:i/>
          <w:iCs/>
          <w:color w:val="000000" w:themeColor="text1"/>
          <w:sz w:val="24"/>
          <w:szCs w:val="24"/>
          <w:lang w:val="en-US"/>
        </w:rPr>
        <w:t>vs</w:t>
      </w:r>
      <w:r w:rsidR="004515DA" w:rsidRPr="002A69AB">
        <w:rPr>
          <w:rFonts w:ascii="Book Antiqua" w:hAnsi="Book Antiqua"/>
          <w:color w:val="000000" w:themeColor="text1"/>
          <w:sz w:val="24"/>
          <w:szCs w:val="24"/>
          <w:lang w:val="en-US"/>
        </w:rPr>
        <w:t xml:space="preserve"> 71.7%</w:t>
      </w:r>
      <w:r w:rsidR="00603D8F">
        <w:rPr>
          <w:rFonts w:ascii="Book Antiqua" w:hAnsi="Book Antiqua"/>
          <w:color w:val="000000" w:themeColor="text1"/>
          <w:sz w:val="24"/>
          <w:szCs w:val="24"/>
          <w:lang w:val="en-US"/>
        </w:rPr>
        <w:t>,</w:t>
      </w:r>
      <w:r w:rsidR="00936778" w:rsidRPr="002A69AB">
        <w:rPr>
          <w:rFonts w:ascii="Book Antiqua" w:hAnsi="Book Antiqua"/>
          <w:color w:val="000000" w:themeColor="text1"/>
          <w:sz w:val="24"/>
          <w:szCs w:val="24"/>
          <w:lang w:val="en-US"/>
        </w:rPr>
        <w:t xml:space="preserve"> </w:t>
      </w:r>
      <w:r w:rsidR="007F1B99" w:rsidRPr="00603D8F">
        <w:rPr>
          <w:rFonts w:ascii="Book Antiqua" w:hAnsi="Book Antiqua"/>
          <w:i/>
          <w:iCs/>
          <w:color w:val="000000" w:themeColor="text1"/>
          <w:sz w:val="24"/>
          <w:szCs w:val="24"/>
          <w:lang w:val="en-US"/>
        </w:rPr>
        <w:t xml:space="preserve">P </w:t>
      </w:r>
      <w:r w:rsidR="007F1B99">
        <w:rPr>
          <w:rFonts w:ascii="Book Antiqua" w:hAnsi="Book Antiqua"/>
          <w:color w:val="000000" w:themeColor="text1"/>
          <w:sz w:val="24"/>
          <w:szCs w:val="24"/>
          <w:lang w:val="en-US"/>
        </w:rPr>
        <w:t xml:space="preserve">= </w:t>
      </w:r>
      <w:r w:rsidR="00936778" w:rsidRPr="002A69AB">
        <w:rPr>
          <w:rFonts w:ascii="Book Antiqua" w:hAnsi="Book Antiqua"/>
          <w:color w:val="000000" w:themeColor="text1"/>
          <w:sz w:val="24"/>
          <w:szCs w:val="24"/>
          <w:lang w:val="en-US"/>
        </w:rPr>
        <w:t>0.007</w:t>
      </w:r>
      <w:r w:rsidR="004515DA" w:rsidRPr="002A69AB">
        <w:rPr>
          <w:rFonts w:ascii="Book Antiqua" w:hAnsi="Book Antiqua"/>
          <w:color w:val="000000" w:themeColor="text1"/>
          <w:sz w:val="24"/>
          <w:szCs w:val="24"/>
          <w:lang w:val="en-US"/>
        </w:rPr>
        <w:t xml:space="preserve">). </w:t>
      </w:r>
      <w:r w:rsidR="00294ADB" w:rsidRPr="002A69AB">
        <w:rPr>
          <w:rFonts w:ascii="Book Antiqua" w:hAnsi="Book Antiqua"/>
          <w:color w:val="000000" w:themeColor="text1"/>
          <w:sz w:val="24"/>
          <w:szCs w:val="24"/>
          <w:lang w:val="en-US"/>
        </w:rPr>
        <w:t>Furthermore</w:t>
      </w:r>
      <w:r w:rsidR="00382EE6" w:rsidRPr="002A69AB">
        <w:rPr>
          <w:rFonts w:ascii="Book Antiqua" w:hAnsi="Book Antiqua"/>
          <w:color w:val="000000" w:themeColor="text1"/>
          <w:sz w:val="24"/>
          <w:szCs w:val="24"/>
          <w:lang w:val="en-US"/>
        </w:rPr>
        <w:t>,</w:t>
      </w:r>
      <w:r w:rsidR="00294ADB" w:rsidRPr="002A69AB">
        <w:rPr>
          <w:rFonts w:ascii="Book Antiqua" w:hAnsi="Book Antiqua"/>
          <w:color w:val="000000" w:themeColor="text1"/>
          <w:sz w:val="24"/>
          <w:szCs w:val="24"/>
          <w:lang w:val="en-US"/>
        </w:rPr>
        <w:t xml:space="preserve"> t</w:t>
      </w:r>
      <w:r w:rsidR="004515DA" w:rsidRPr="002A69AB">
        <w:rPr>
          <w:rFonts w:ascii="Book Antiqua" w:hAnsi="Book Antiqua"/>
          <w:color w:val="000000" w:themeColor="text1"/>
          <w:sz w:val="24"/>
          <w:szCs w:val="24"/>
          <w:lang w:val="en-US"/>
        </w:rPr>
        <w:t xml:space="preserve">he long interval cohort </w:t>
      </w:r>
      <w:r w:rsidR="00294ADB" w:rsidRPr="002A69AB">
        <w:rPr>
          <w:rFonts w:ascii="Book Antiqua" w:hAnsi="Book Antiqua"/>
          <w:color w:val="000000" w:themeColor="text1"/>
          <w:sz w:val="24"/>
          <w:szCs w:val="24"/>
          <w:lang w:val="en-US"/>
        </w:rPr>
        <w:t>had</w:t>
      </w:r>
      <w:r w:rsidR="004515DA" w:rsidRPr="002A69AB">
        <w:rPr>
          <w:rFonts w:ascii="Book Antiqua" w:hAnsi="Book Antiqua"/>
          <w:color w:val="000000" w:themeColor="text1"/>
          <w:sz w:val="24"/>
          <w:szCs w:val="24"/>
          <w:lang w:val="en-US"/>
        </w:rPr>
        <w:t xml:space="preserve"> increased rates of downstaging relative to the short interval cohort (26% </w:t>
      </w:r>
      <w:r w:rsidR="007F1B99" w:rsidRPr="00603D8F">
        <w:rPr>
          <w:rFonts w:ascii="Book Antiqua" w:hAnsi="Book Antiqua"/>
          <w:i/>
          <w:iCs/>
          <w:color w:val="000000" w:themeColor="text1"/>
          <w:sz w:val="24"/>
          <w:szCs w:val="24"/>
          <w:lang w:val="en-US"/>
        </w:rPr>
        <w:t>vs</w:t>
      </w:r>
      <w:r w:rsidR="004515DA" w:rsidRPr="002A69AB">
        <w:rPr>
          <w:rFonts w:ascii="Book Antiqua" w:hAnsi="Book Antiqua"/>
          <w:color w:val="000000" w:themeColor="text1"/>
          <w:sz w:val="24"/>
          <w:szCs w:val="24"/>
          <w:lang w:val="en-US"/>
        </w:rPr>
        <w:t xml:space="preserve"> 10.3%</w:t>
      </w:r>
      <w:r w:rsidR="00603D8F">
        <w:rPr>
          <w:rFonts w:ascii="Book Antiqua" w:hAnsi="Book Antiqua"/>
          <w:color w:val="000000" w:themeColor="text1"/>
          <w:sz w:val="24"/>
          <w:szCs w:val="24"/>
          <w:lang w:val="en-US"/>
        </w:rPr>
        <w:t>,</w:t>
      </w:r>
      <w:r w:rsidR="00936778" w:rsidRPr="002A69AB">
        <w:rPr>
          <w:rFonts w:ascii="Book Antiqua" w:hAnsi="Book Antiqua"/>
          <w:color w:val="000000" w:themeColor="text1"/>
          <w:sz w:val="24"/>
          <w:szCs w:val="24"/>
          <w:lang w:val="en-US"/>
        </w:rPr>
        <w:t xml:space="preserve"> </w:t>
      </w:r>
      <w:r w:rsidR="007F1B99" w:rsidRPr="00603D8F">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936778" w:rsidRPr="002A69AB">
        <w:rPr>
          <w:rFonts w:ascii="Book Antiqua" w:hAnsi="Book Antiqua"/>
          <w:color w:val="000000" w:themeColor="text1"/>
          <w:sz w:val="24"/>
          <w:szCs w:val="24"/>
          <w:lang w:val="en-US"/>
        </w:rPr>
        <w:t>0.0054</w:t>
      </w:r>
      <w:r w:rsidR="004515DA" w:rsidRPr="002A69AB">
        <w:rPr>
          <w:rFonts w:ascii="Book Antiqua" w:hAnsi="Book Antiqua"/>
          <w:color w:val="000000" w:themeColor="text1"/>
          <w:sz w:val="24"/>
          <w:szCs w:val="24"/>
          <w:lang w:val="en-US"/>
        </w:rPr>
        <w:t xml:space="preserve">). </w:t>
      </w:r>
      <w:r w:rsidR="00936778" w:rsidRPr="002A69AB">
        <w:rPr>
          <w:rFonts w:ascii="Book Antiqua" w:hAnsi="Book Antiqua"/>
          <w:color w:val="000000" w:themeColor="text1"/>
          <w:sz w:val="24"/>
          <w:szCs w:val="24"/>
          <w:lang w:val="en-US"/>
        </w:rPr>
        <w:t>Patients were routinely followed up twice a year for 5 years. The median follow-up was 33.5</w:t>
      </w:r>
      <w:r w:rsidR="00603D8F">
        <w:rPr>
          <w:rFonts w:ascii="Book Antiqua" w:hAnsi="Book Antiqua"/>
          <w:color w:val="000000" w:themeColor="text1"/>
          <w:sz w:val="24"/>
          <w:szCs w:val="24"/>
          <w:lang w:val="en-US"/>
        </w:rPr>
        <w:t xml:space="preserve"> </w:t>
      </w:r>
      <w:r w:rsidR="00936778" w:rsidRPr="002A69AB">
        <w:rPr>
          <w:rFonts w:ascii="Book Antiqua" w:hAnsi="Book Antiqua"/>
          <w:color w:val="000000" w:themeColor="text1"/>
          <w:sz w:val="24"/>
          <w:szCs w:val="24"/>
          <w:lang w:val="en-US"/>
        </w:rPr>
        <w:t>mo (</w:t>
      </w:r>
      <w:r w:rsidR="00902579" w:rsidRPr="002A69AB">
        <w:rPr>
          <w:rFonts w:ascii="Book Antiqua" w:hAnsi="Book Antiqua"/>
          <w:color w:val="000000" w:themeColor="text1"/>
          <w:sz w:val="24"/>
          <w:szCs w:val="24"/>
          <w:lang w:val="en-US"/>
        </w:rPr>
        <w:t xml:space="preserve">range, </w:t>
      </w:r>
      <w:r w:rsidR="00936778" w:rsidRPr="002A69AB">
        <w:rPr>
          <w:rFonts w:ascii="Book Antiqua" w:hAnsi="Book Antiqua"/>
          <w:color w:val="000000" w:themeColor="text1"/>
          <w:sz w:val="24"/>
          <w:szCs w:val="24"/>
          <w:lang w:val="en-US"/>
        </w:rPr>
        <w:t xml:space="preserve">1-79 mo) </w:t>
      </w:r>
      <w:r w:rsidR="00D71E04" w:rsidRPr="002A69AB">
        <w:rPr>
          <w:rFonts w:ascii="Book Antiqua" w:eastAsia="Calibri Light" w:hAnsi="Book Antiqua" w:cs="Calibri Light"/>
          <w:color w:val="000000" w:themeColor="text1"/>
          <w:sz w:val="24"/>
          <w:szCs w:val="24"/>
          <w:lang w:val="en-US"/>
        </w:rPr>
        <w:t>The overall</w:t>
      </w:r>
      <w:r w:rsidR="00743233" w:rsidRPr="002A69AB">
        <w:rPr>
          <w:rFonts w:ascii="Book Antiqua" w:hAnsi="Book Antiqua"/>
          <w:color w:val="000000" w:themeColor="text1"/>
          <w:sz w:val="24"/>
          <w:szCs w:val="24"/>
          <w:lang w:val="en-US"/>
        </w:rPr>
        <w:t xml:space="preserve"> </w:t>
      </w:r>
      <w:r w:rsidR="00902579" w:rsidRPr="002A69AB">
        <w:rPr>
          <w:rFonts w:ascii="Book Antiqua" w:hAnsi="Book Antiqua"/>
          <w:color w:val="000000" w:themeColor="text1"/>
          <w:sz w:val="24"/>
          <w:szCs w:val="24"/>
          <w:lang w:val="en-US"/>
        </w:rPr>
        <w:t xml:space="preserve">local recurrence rate was 9%. Both study arms had similar rates of local recurrence. There was no significant difference in overall survival between both study arms. </w:t>
      </w:r>
      <w:r w:rsidR="00382EE6" w:rsidRPr="002A69AB">
        <w:rPr>
          <w:rFonts w:ascii="Book Antiqua" w:hAnsi="Book Antiqua"/>
          <w:color w:val="000000" w:themeColor="text1"/>
          <w:sz w:val="24"/>
          <w:szCs w:val="24"/>
          <w:lang w:val="en-US"/>
        </w:rPr>
        <w:t xml:space="preserve">The </w:t>
      </w:r>
      <w:r w:rsidR="00902579" w:rsidRPr="002A69AB">
        <w:rPr>
          <w:rFonts w:ascii="Book Antiqua" w:hAnsi="Book Antiqua"/>
          <w:color w:val="000000" w:themeColor="text1"/>
          <w:sz w:val="24"/>
          <w:szCs w:val="24"/>
          <w:lang w:val="en-US"/>
        </w:rPr>
        <w:t>3-</w:t>
      </w:r>
      <w:r w:rsidR="00BB7B6C" w:rsidRPr="002A69AB">
        <w:rPr>
          <w:rFonts w:ascii="Book Antiqua" w:hAnsi="Book Antiqua"/>
          <w:color w:val="000000" w:themeColor="text1"/>
          <w:sz w:val="24"/>
          <w:szCs w:val="24"/>
          <w:lang w:val="en-US"/>
        </w:rPr>
        <w:t>y</w:t>
      </w:r>
      <w:r w:rsidR="00902579" w:rsidRPr="002A69AB">
        <w:rPr>
          <w:rFonts w:ascii="Book Antiqua" w:hAnsi="Book Antiqua"/>
          <w:color w:val="000000" w:themeColor="text1"/>
          <w:sz w:val="24"/>
          <w:szCs w:val="24"/>
          <w:lang w:val="en-US"/>
        </w:rPr>
        <w:t xml:space="preserve">ear </w:t>
      </w:r>
      <w:r w:rsidR="00BB7B6C" w:rsidRPr="002A69AB">
        <w:rPr>
          <w:rFonts w:ascii="Book Antiqua" w:hAnsi="Book Antiqua"/>
          <w:color w:val="000000" w:themeColor="text1"/>
          <w:sz w:val="24"/>
          <w:szCs w:val="24"/>
          <w:lang w:val="en-US"/>
        </w:rPr>
        <w:t>s</w:t>
      </w:r>
      <w:r w:rsidR="00902579" w:rsidRPr="002A69AB">
        <w:rPr>
          <w:rFonts w:ascii="Book Antiqua" w:hAnsi="Book Antiqua"/>
          <w:color w:val="000000" w:themeColor="text1"/>
          <w:sz w:val="24"/>
          <w:szCs w:val="24"/>
          <w:lang w:val="en-US"/>
        </w:rPr>
        <w:t xml:space="preserve">urvival was 78% and 73% for </w:t>
      </w:r>
      <w:r w:rsidR="00676C91" w:rsidRPr="002A69AB">
        <w:rPr>
          <w:rFonts w:ascii="Book Antiqua" w:hAnsi="Book Antiqua"/>
          <w:color w:val="000000" w:themeColor="text1"/>
          <w:sz w:val="24"/>
          <w:szCs w:val="24"/>
          <w:lang w:val="en-US"/>
        </w:rPr>
        <w:t xml:space="preserve">the short interval and </w:t>
      </w:r>
      <w:r w:rsidR="00093C6F" w:rsidRPr="002A69AB">
        <w:rPr>
          <w:rFonts w:ascii="Book Antiqua" w:hAnsi="Book Antiqua"/>
          <w:color w:val="000000" w:themeColor="text1"/>
          <w:sz w:val="24"/>
          <w:szCs w:val="24"/>
          <w:lang w:val="en-US"/>
        </w:rPr>
        <w:t>l</w:t>
      </w:r>
      <w:r w:rsidR="00902579" w:rsidRPr="002A69AB">
        <w:rPr>
          <w:rFonts w:ascii="Book Antiqua" w:hAnsi="Book Antiqua"/>
          <w:color w:val="000000" w:themeColor="text1"/>
          <w:sz w:val="24"/>
          <w:szCs w:val="24"/>
          <w:lang w:val="en-US"/>
        </w:rPr>
        <w:t xml:space="preserve">ong </w:t>
      </w:r>
      <w:r w:rsidR="00093C6F" w:rsidRPr="002A69AB">
        <w:rPr>
          <w:rFonts w:ascii="Book Antiqua" w:hAnsi="Book Antiqua"/>
          <w:color w:val="000000" w:themeColor="text1"/>
          <w:sz w:val="24"/>
          <w:szCs w:val="24"/>
          <w:lang w:val="en-US"/>
        </w:rPr>
        <w:t>i</w:t>
      </w:r>
      <w:r w:rsidR="00902579" w:rsidRPr="002A69AB">
        <w:rPr>
          <w:rFonts w:ascii="Book Antiqua" w:hAnsi="Book Antiqua"/>
          <w:color w:val="000000" w:themeColor="text1"/>
          <w:sz w:val="24"/>
          <w:szCs w:val="24"/>
          <w:lang w:val="en-US"/>
        </w:rPr>
        <w:t xml:space="preserve">nterval </w:t>
      </w:r>
      <w:r w:rsidR="00093C6F" w:rsidRPr="002A69AB">
        <w:rPr>
          <w:rFonts w:ascii="Book Antiqua" w:hAnsi="Book Antiqua"/>
          <w:color w:val="000000" w:themeColor="text1"/>
          <w:sz w:val="24"/>
          <w:szCs w:val="24"/>
          <w:lang w:val="en-US"/>
        </w:rPr>
        <w:t>g</w:t>
      </w:r>
      <w:r w:rsidR="00902579" w:rsidRPr="002A69AB">
        <w:rPr>
          <w:rFonts w:ascii="Book Antiqua" w:hAnsi="Book Antiqua"/>
          <w:color w:val="000000" w:themeColor="text1"/>
          <w:sz w:val="24"/>
          <w:szCs w:val="24"/>
          <w:lang w:val="en-US"/>
        </w:rPr>
        <w:t>roup</w:t>
      </w:r>
      <w:r w:rsidR="00676C91" w:rsidRPr="002A69AB">
        <w:rPr>
          <w:rFonts w:ascii="Book Antiqua" w:hAnsi="Book Antiqua"/>
          <w:color w:val="000000" w:themeColor="text1"/>
          <w:sz w:val="24"/>
          <w:szCs w:val="24"/>
          <w:lang w:val="en-US"/>
        </w:rPr>
        <w:t xml:space="preserve"> respectively</w:t>
      </w:r>
      <w:r w:rsidR="00902579" w:rsidRPr="002A69AB">
        <w:rPr>
          <w:rFonts w:ascii="Book Antiqua" w:hAnsi="Book Antiqua"/>
          <w:color w:val="000000" w:themeColor="text1"/>
          <w:sz w:val="24"/>
          <w:szCs w:val="24"/>
          <w:lang w:val="en-US"/>
        </w:rPr>
        <w:t>.</w:t>
      </w:r>
      <w:r w:rsidR="00FA27E1" w:rsidRPr="002A69AB">
        <w:rPr>
          <w:rFonts w:ascii="Book Antiqua" w:hAnsi="Book Antiqua"/>
          <w:color w:val="000000" w:themeColor="text1"/>
          <w:sz w:val="24"/>
          <w:szCs w:val="24"/>
          <w:lang w:val="en-US"/>
        </w:rPr>
        <w:t xml:space="preserve"> In 2016, patient outcomes in this cohort were reanalyzed post follow-up of 15 years</w:t>
      </w:r>
      <w:r w:rsidR="00FA27E1" w:rsidRPr="002A69AB">
        <w:rPr>
          <w:rFonts w:ascii="Book Antiqua" w:hAnsi="Book Antiqua"/>
          <w:color w:val="000000" w:themeColor="text1"/>
          <w:sz w:val="24"/>
          <w:szCs w:val="24"/>
          <w:vertAlign w:val="superscript"/>
          <w:lang w:val="en-US"/>
        </w:rPr>
        <w:fldChar w:fldCharType="begin">
          <w:fldData xml:space="preserve">PEVuZE5vdGU+PENpdGU+PEF1dGhvcj5Db3R0ZTwvQXV0aG9yPjxZZWFyPjIwMTY8L1llYXI+PFJl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</w:fldData>
        </w:fldChar>
      </w:r>
      <w:r w:rsidR="00FA27E1" w:rsidRPr="002A69AB">
        <w:rPr>
          <w:rFonts w:ascii="Book Antiqua" w:hAnsi="Book Antiqua"/>
          <w:color w:val="000000" w:themeColor="text1"/>
          <w:sz w:val="24"/>
          <w:szCs w:val="24"/>
          <w:vertAlign w:val="superscript"/>
          <w:lang w:val="en-US"/>
        </w:rPr>
        <w:instrText xml:space="preserve"> ADDIN EN.CITE </w:instrText>
      </w:r>
      <w:r w:rsidR="00FA27E1" w:rsidRPr="002A69AB">
        <w:rPr>
          <w:rFonts w:ascii="Book Antiqua" w:hAnsi="Book Antiqua"/>
          <w:color w:val="000000" w:themeColor="text1"/>
          <w:sz w:val="24"/>
          <w:szCs w:val="24"/>
          <w:vertAlign w:val="superscript"/>
          <w:lang w:val="en-US"/>
        </w:rPr>
        <w:fldChar w:fldCharType="begin">
          <w:fldData xml:space="preserve">PEVuZE5vdGU+PENpdGU+PEF1dGhvcj5Db3R0ZTwvQXV0aG9yPjxZZWFyPjIwMTY8L1llYXI+PFJl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</w:fldData>
        </w:fldChar>
      </w:r>
      <w:r w:rsidR="00FA27E1" w:rsidRPr="002A69AB">
        <w:rPr>
          <w:rFonts w:ascii="Book Antiqua" w:hAnsi="Book Antiqua"/>
          <w:color w:val="000000" w:themeColor="text1"/>
          <w:sz w:val="24"/>
          <w:szCs w:val="24"/>
          <w:vertAlign w:val="superscript"/>
          <w:lang w:val="en-US"/>
        </w:rPr>
        <w:instrText xml:space="preserve"> ADDIN EN.CITE.DATA </w:instrText>
      </w:r>
      <w:r w:rsidR="00FA27E1" w:rsidRPr="002A69AB">
        <w:rPr>
          <w:rFonts w:ascii="Book Antiqua" w:hAnsi="Book Antiqua"/>
          <w:color w:val="000000" w:themeColor="text1"/>
          <w:sz w:val="24"/>
          <w:szCs w:val="24"/>
          <w:vertAlign w:val="superscript"/>
          <w:lang w:val="en-US"/>
        </w:rPr>
      </w:r>
      <w:r w:rsidR="00FA27E1" w:rsidRPr="002A69AB">
        <w:rPr>
          <w:rFonts w:ascii="Book Antiqua" w:hAnsi="Book Antiqua"/>
          <w:color w:val="000000" w:themeColor="text1"/>
          <w:sz w:val="24"/>
          <w:szCs w:val="24"/>
          <w:vertAlign w:val="superscript"/>
          <w:lang w:val="en-US"/>
        </w:rPr>
        <w:fldChar w:fldCharType="end"/>
      </w:r>
      <w:r w:rsidR="00FA27E1" w:rsidRPr="002A69AB">
        <w:rPr>
          <w:rFonts w:ascii="Book Antiqua" w:hAnsi="Book Antiqua"/>
          <w:color w:val="000000" w:themeColor="text1"/>
          <w:sz w:val="24"/>
          <w:szCs w:val="24"/>
          <w:vertAlign w:val="superscript"/>
          <w:lang w:val="en-US"/>
        </w:rPr>
      </w:r>
      <w:r w:rsidR="00FA27E1" w:rsidRPr="002A69AB">
        <w:rPr>
          <w:rFonts w:ascii="Book Antiqua" w:hAnsi="Book Antiqua"/>
          <w:color w:val="000000" w:themeColor="text1"/>
          <w:sz w:val="24"/>
          <w:szCs w:val="24"/>
          <w:vertAlign w:val="superscript"/>
          <w:lang w:val="en-US"/>
        </w:rPr>
        <w:fldChar w:fldCharType="separate"/>
      </w:r>
      <w:r w:rsidR="00FA27E1" w:rsidRPr="002A69AB">
        <w:rPr>
          <w:rFonts w:ascii="Book Antiqua" w:hAnsi="Book Antiqua"/>
          <w:color w:val="000000" w:themeColor="text1"/>
          <w:sz w:val="24"/>
          <w:szCs w:val="24"/>
          <w:vertAlign w:val="superscript"/>
          <w:lang w:val="en-US"/>
        </w:rPr>
        <w:t>[32]</w:t>
      </w:r>
      <w:r w:rsidR="00FA27E1" w:rsidRPr="002A69AB">
        <w:rPr>
          <w:rFonts w:ascii="Book Antiqua" w:hAnsi="Book Antiqua"/>
          <w:color w:val="000000" w:themeColor="text1"/>
          <w:sz w:val="24"/>
          <w:szCs w:val="24"/>
          <w:vertAlign w:val="superscript"/>
          <w:lang w:val="en-US"/>
        </w:rPr>
        <w:fldChar w:fldCharType="end"/>
      </w:r>
      <w:r w:rsidR="00FA27E1" w:rsidRPr="002A69AB">
        <w:rPr>
          <w:rFonts w:ascii="Book Antiqua" w:hAnsi="Book Antiqua"/>
          <w:color w:val="000000" w:themeColor="text1"/>
          <w:sz w:val="24"/>
          <w:szCs w:val="24"/>
          <w:lang w:val="en-US"/>
        </w:rPr>
        <w:t xml:space="preserve">. The long interval group demonstrated superior pathological response rates (26% </w:t>
      </w:r>
      <w:r w:rsidR="007F1B99">
        <w:rPr>
          <w:rFonts w:ascii="Book Antiqua" w:hAnsi="Book Antiqua"/>
          <w:i/>
          <w:color w:val="000000" w:themeColor="text1"/>
          <w:sz w:val="24"/>
          <w:szCs w:val="24"/>
          <w:lang w:val="en-US"/>
        </w:rPr>
        <w:t>vs</w:t>
      </w:r>
      <w:r w:rsidR="00FA27E1" w:rsidRPr="002A69AB">
        <w:rPr>
          <w:rFonts w:ascii="Book Antiqua" w:hAnsi="Book Antiqua"/>
          <w:i/>
          <w:color w:val="000000" w:themeColor="text1"/>
          <w:sz w:val="24"/>
          <w:szCs w:val="24"/>
          <w:lang w:val="en-US"/>
        </w:rPr>
        <w:t xml:space="preserve"> </w:t>
      </w:r>
      <w:r w:rsidR="00FA27E1" w:rsidRPr="002A69AB">
        <w:rPr>
          <w:rFonts w:ascii="Book Antiqua" w:hAnsi="Book Antiqua"/>
          <w:color w:val="000000" w:themeColor="text1"/>
          <w:sz w:val="24"/>
          <w:szCs w:val="24"/>
          <w:lang w:val="en-US"/>
        </w:rPr>
        <w:t xml:space="preserve">10.3%, </w:t>
      </w:r>
      <w:r w:rsidR="007F1B99" w:rsidRPr="00603D8F">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FA27E1" w:rsidRPr="002A69AB">
        <w:rPr>
          <w:rFonts w:ascii="Book Antiqua" w:hAnsi="Book Antiqua"/>
          <w:color w:val="000000" w:themeColor="text1"/>
          <w:sz w:val="24"/>
          <w:szCs w:val="24"/>
          <w:lang w:val="en-US"/>
        </w:rPr>
        <w:t xml:space="preserve">0.015). Pathological response was </w:t>
      </w:r>
      <w:r w:rsidR="00FA27E1" w:rsidRPr="002A69AB">
        <w:rPr>
          <w:rFonts w:ascii="Book Antiqua" w:hAnsi="Book Antiqua"/>
          <w:color w:val="000000" w:themeColor="text1"/>
          <w:sz w:val="24"/>
          <w:szCs w:val="24"/>
          <w:lang w:val="en-US"/>
        </w:rPr>
        <w:lastRenderedPageBreak/>
        <w:t>related with improved survival outcomes for patients (P-0.0048). No differences were noted between both study arms in relation to local recurrence or survival. Of note, the majority of local recurrences presented within 5 years of treatment (96%).</w:t>
      </w:r>
      <w:r w:rsidR="00902579" w:rsidRPr="002A69AB">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In 2017, the Stockholm III trial results were published in the Lancet</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2A69AB">
        <w:rPr>
          <w:rFonts w:ascii="Book Antiqua" w:eastAsia="Calibri Light" w:hAnsi="Book Antiqua" w:cs="Calibri Light"/>
          <w:color w:val="000000" w:themeColor="text1"/>
          <w:sz w:val="24"/>
          <w:szCs w:val="24"/>
          <w:vertAlign w:val="superscript"/>
          <w:lang w:val="en-US"/>
        </w:rPr>
      </w:r>
      <w:r w:rsidR="00FA27E1"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[33]</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CF0D21" w:rsidRPr="002A69AB">
        <w:rPr>
          <w:rFonts w:ascii="Book Antiqua" w:hAnsi="Book Antiqua"/>
          <w:color w:val="000000" w:themeColor="text1"/>
          <w:sz w:val="24"/>
          <w:szCs w:val="24"/>
          <w:lang w:val="en-US"/>
        </w:rPr>
        <w:t xml:space="preserve"> This multicentre, randomised, non-blinded, non-inferiority trial </w:t>
      </w:r>
      <w:r w:rsidR="00676C91" w:rsidRPr="002A69AB">
        <w:rPr>
          <w:rFonts w:ascii="Book Antiqua" w:hAnsi="Book Antiqua"/>
          <w:color w:val="000000" w:themeColor="text1"/>
          <w:sz w:val="24"/>
          <w:szCs w:val="24"/>
          <w:lang w:val="en-US"/>
        </w:rPr>
        <w:t>aimed to determine the optimal interval to surgery between neoadjuvant therapy and upfront surgery in 840 patients. Furthermore</w:t>
      </w:r>
      <w:r w:rsidR="00382EE6" w:rsidRPr="002A69AB">
        <w:rPr>
          <w:rFonts w:ascii="Book Antiqua" w:hAnsi="Book Antiqua"/>
          <w:color w:val="000000" w:themeColor="text1"/>
          <w:sz w:val="24"/>
          <w:szCs w:val="24"/>
          <w:lang w:val="en-US"/>
        </w:rPr>
        <w:t>,</w:t>
      </w:r>
      <w:r w:rsidR="00676C91" w:rsidRPr="002A69AB">
        <w:rPr>
          <w:rFonts w:ascii="Book Antiqua" w:hAnsi="Book Antiqua"/>
          <w:color w:val="000000" w:themeColor="text1"/>
          <w:sz w:val="24"/>
          <w:szCs w:val="24"/>
          <w:lang w:val="en-US"/>
        </w:rPr>
        <w:t xml:space="preserve"> the study also </w:t>
      </w:r>
      <w:r w:rsidR="00402BFE" w:rsidRPr="002A69AB">
        <w:rPr>
          <w:rFonts w:ascii="Book Antiqua" w:hAnsi="Book Antiqua"/>
          <w:color w:val="000000" w:themeColor="text1"/>
          <w:sz w:val="24"/>
          <w:szCs w:val="24"/>
          <w:lang w:val="en-US"/>
        </w:rPr>
        <w:t xml:space="preserve">sought to </w:t>
      </w:r>
      <w:r w:rsidR="00CF0D21" w:rsidRPr="002A69AB">
        <w:rPr>
          <w:rFonts w:ascii="Book Antiqua" w:hAnsi="Book Antiqua"/>
          <w:color w:val="000000" w:themeColor="text1"/>
          <w:sz w:val="24"/>
          <w:szCs w:val="24"/>
          <w:lang w:val="en-US"/>
        </w:rPr>
        <w:t xml:space="preserve">determine </w:t>
      </w:r>
      <w:r w:rsidR="00676C91" w:rsidRPr="002A69AB">
        <w:rPr>
          <w:rFonts w:ascii="Book Antiqua" w:hAnsi="Book Antiqua"/>
          <w:color w:val="000000" w:themeColor="text1"/>
          <w:sz w:val="24"/>
          <w:szCs w:val="24"/>
          <w:lang w:val="en-US"/>
        </w:rPr>
        <w:t xml:space="preserve">whether </w:t>
      </w:r>
      <w:r w:rsidR="004C1B17" w:rsidRPr="002A69AB">
        <w:rPr>
          <w:rFonts w:ascii="Book Antiqua" w:hAnsi="Book Antiqua"/>
          <w:color w:val="000000" w:themeColor="text1"/>
          <w:sz w:val="24"/>
          <w:szCs w:val="24"/>
          <w:lang w:val="en-US"/>
        </w:rPr>
        <w:t xml:space="preserve">the </w:t>
      </w:r>
      <w:r w:rsidR="00CF0D21" w:rsidRPr="002A69AB">
        <w:rPr>
          <w:rFonts w:ascii="Book Antiqua" w:hAnsi="Book Antiqua"/>
          <w:color w:val="000000" w:themeColor="text1"/>
          <w:sz w:val="24"/>
          <w:szCs w:val="24"/>
          <w:lang w:val="en-US"/>
        </w:rPr>
        <w:t xml:space="preserve">short course or long course neoadjuvant therapy had a stronger impact on local recurrence. The first </w:t>
      </w:r>
      <w:r w:rsidR="00676C91" w:rsidRPr="002A69AB">
        <w:rPr>
          <w:rFonts w:ascii="Book Antiqua" w:hAnsi="Book Antiqua"/>
          <w:color w:val="000000" w:themeColor="text1"/>
          <w:sz w:val="24"/>
          <w:szCs w:val="24"/>
          <w:lang w:val="en-US"/>
        </w:rPr>
        <w:t>study arm</w:t>
      </w:r>
      <w:r w:rsidR="00CF0D21" w:rsidRPr="002A69AB">
        <w:rPr>
          <w:rFonts w:ascii="Book Antiqua" w:hAnsi="Book Antiqua"/>
          <w:color w:val="000000" w:themeColor="text1"/>
          <w:sz w:val="24"/>
          <w:szCs w:val="24"/>
          <w:lang w:val="en-US"/>
        </w:rPr>
        <w:t xml:space="preserve"> received 5 fractions of 5Gy radiation followed by surgery </w:t>
      </w:r>
      <w:r w:rsidR="00093C6F" w:rsidRPr="002A69AB">
        <w:rPr>
          <w:rFonts w:ascii="Book Antiqua" w:hAnsi="Book Antiqua"/>
          <w:color w:val="000000" w:themeColor="text1"/>
          <w:sz w:val="24"/>
          <w:szCs w:val="24"/>
          <w:lang w:val="en-US"/>
        </w:rPr>
        <w:t>with</w:t>
      </w:r>
      <w:r w:rsidR="00CF0D21" w:rsidRPr="002A69AB">
        <w:rPr>
          <w:rFonts w:ascii="Book Antiqua" w:hAnsi="Book Antiqua"/>
          <w:color w:val="000000" w:themeColor="text1"/>
          <w:sz w:val="24"/>
          <w:szCs w:val="24"/>
          <w:lang w:val="en-US"/>
        </w:rPr>
        <w:t xml:space="preserve">in one week, </w:t>
      </w:r>
      <w:r w:rsidR="00093C6F" w:rsidRPr="002A69AB">
        <w:rPr>
          <w:rFonts w:ascii="Book Antiqua" w:hAnsi="Book Antiqua"/>
          <w:color w:val="000000" w:themeColor="text1"/>
          <w:sz w:val="24"/>
          <w:szCs w:val="24"/>
          <w:lang w:val="en-US"/>
        </w:rPr>
        <w:t>i.e.</w:t>
      </w:r>
      <w:r w:rsidR="00676C91" w:rsidRPr="002A69AB">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 xml:space="preserve">the short course group. The second </w:t>
      </w:r>
      <w:r w:rsidR="00676C91" w:rsidRPr="002A69AB">
        <w:rPr>
          <w:rFonts w:ascii="Book Antiqua" w:hAnsi="Book Antiqua"/>
          <w:color w:val="000000" w:themeColor="text1"/>
          <w:sz w:val="24"/>
          <w:szCs w:val="24"/>
          <w:lang w:val="en-US"/>
        </w:rPr>
        <w:t xml:space="preserve">study arm </w:t>
      </w:r>
      <w:r w:rsidR="00CF0D21" w:rsidRPr="002A69AB">
        <w:rPr>
          <w:rFonts w:ascii="Book Antiqua" w:hAnsi="Book Antiqua"/>
          <w:color w:val="000000" w:themeColor="text1"/>
          <w:sz w:val="24"/>
          <w:szCs w:val="24"/>
          <w:lang w:val="en-US"/>
        </w:rPr>
        <w:t>received a similar dose of radi</w:t>
      </w:r>
      <w:r w:rsidR="002B4225" w:rsidRPr="002A69AB">
        <w:rPr>
          <w:rFonts w:ascii="Book Antiqua" w:hAnsi="Book Antiqua"/>
          <w:color w:val="000000" w:themeColor="text1"/>
          <w:sz w:val="24"/>
          <w:szCs w:val="24"/>
          <w:lang w:val="en-US"/>
        </w:rPr>
        <w:t>ation</w:t>
      </w:r>
      <w:r w:rsidR="00093C6F" w:rsidRPr="002A69AB">
        <w:rPr>
          <w:rFonts w:ascii="Book Antiqua" w:hAnsi="Book Antiqua"/>
          <w:color w:val="000000" w:themeColor="text1"/>
          <w:sz w:val="24"/>
          <w:szCs w:val="24"/>
          <w:lang w:val="en-US"/>
        </w:rPr>
        <w:t xml:space="preserve"> with</w:t>
      </w:r>
      <w:r w:rsidR="00CF0D21" w:rsidRPr="002A69AB">
        <w:rPr>
          <w:rFonts w:ascii="Book Antiqua" w:hAnsi="Book Antiqua"/>
          <w:color w:val="000000" w:themeColor="text1"/>
          <w:sz w:val="24"/>
          <w:szCs w:val="24"/>
          <w:lang w:val="en-US"/>
        </w:rPr>
        <w:t xml:space="preserve"> surgery performed </w:t>
      </w:r>
      <w:r w:rsidR="00093C6F" w:rsidRPr="002A69AB">
        <w:rPr>
          <w:rFonts w:ascii="Book Antiqua" w:hAnsi="Book Antiqua"/>
          <w:color w:val="000000" w:themeColor="text1"/>
          <w:sz w:val="24"/>
          <w:szCs w:val="24"/>
          <w:lang w:val="en-US"/>
        </w:rPr>
        <w:t xml:space="preserve">between </w:t>
      </w:r>
      <w:r w:rsidR="00CF0D21" w:rsidRPr="002A69AB">
        <w:rPr>
          <w:rFonts w:ascii="Book Antiqua" w:hAnsi="Book Antiqua"/>
          <w:color w:val="000000" w:themeColor="text1"/>
          <w:sz w:val="24"/>
          <w:szCs w:val="24"/>
          <w:lang w:val="en-US"/>
        </w:rPr>
        <w:t>4-8 w</w:t>
      </w:r>
      <w:r w:rsidR="00765606">
        <w:rPr>
          <w:rFonts w:ascii="Book Antiqua" w:hAnsi="Book Antiqua"/>
          <w:color w:val="000000" w:themeColor="text1"/>
          <w:sz w:val="24"/>
          <w:szCs w:val="24"/>
          <w:lang w:val="en-US"/>
        </w:rPr>
        <w:t>k</w:t>
      </w:r>
      <w:r w:rsidR="00093C6F" w:rsidRPr="002A69AB">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 xml:space="preserve">the delayed short course group. The final </w:t>
      </w:r>
      <w:r w:rsidR="00676C91" w:rsidRPr="002A69AB">
        <w:rPr>
          <w:rFonts w:ascii="Book Antiqua" w:hAnsi="Book Antiqua"/>
          <w:color w:val="000000" w:themeColor="text1"/>
          <w:sz w:val="24"/>
          <w:szCs w:val="24"/>
          <w:lang w:val="en-US"/>
        </w:rPr>
        <w:t xml:space="preserve">study </w:t>
      </w:r>
      <w:r w:rsidR="00CF0D21" w:rsidRPr="002A69AB">
        <w:rPr>
          <w:rFonts w:ascii="Book Antiqua" w:hAnsi="Book Antiqua"/>
          <w:color w:val="000000" w:themeColor="text1"/>
          <w:sz w:val="24"/>
          <w:szCs w:val="24"/>
          <w:lang w:val="en-US"/>
        </w:rPr>
        <w:t>group underwent 25 fractions of 2</w:t>
      </w:r>
      <w:r w:rsidR="00765606">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Gy radiation with surgery carried out after 4-8 w</w:t>
      </w:r>
      <w:r w:rsidR="00765606">
        <w:rPr>
          <w:rFonts w:ascii="Book Antiqua" w:hAnsi="Book Antiqua"/>
          <w:color w:val="000000" w:themeColor="text1"/>
          <w:sz w:val="24"/>
          <w:szCs w:val="24"/>
          <w:lang w:val="en-US"/>
        </w:rPr>
        <w:t>k</w:t>
      </w:r>
      <w:r w:rsidR="00093C6F" w:rsidRPr="002A69AB">
        <w:rPr>
          <w:rFonts w:ascii="Book Antiqua" w:hAnsi="Book Antiqua"/>
          <w:color w:val="000000" w:themeColor="text1"/>
          <w:sz w:val="24"/>
          <w:szCs w:val="24"/>
          <w:lang w:val="en-US"/>
        </w:rPr>
        <w:t xml:space="preserve"> </w:t>
      </w:r>
      <w:r w:rsidR="00093C6F" w:rsidRPr="00765606">
        <w:rPr>
          <w:rFonts w:ascii="Book Antiqua" w:hAnsi="Book Antiqua"/>
          <w:i/>
          <w:iCs/>
          <w:color w:val="000000" w:themeColor="text1"/>
          <w:sz w:val="24"/>
          <w:szCs w:val="24"/>
          <w:lang w:val="en-US"/>
        </w:rPr>
        <w:t>i.e</w:t>
      </w:r>
      <w:r w:rsidR="00765606" w:rsidRPr="00765606">
        <w:rPr>
          <w:rFonts w:ascii="Book Antiqua" w:hAnsi="Book Antiqua"/>
          <w:i/>
          <w:iCs/>
          <w:color w:val="000000" w:themeColor="text1"/>
          <w:sz w:val="24"/>
          <w:szCs w:val="24"/>
          <w:lang w:val="en-US"/>
        </w:rPr>
        <w:t>.</w:t>
      </w:r>
      <w:r w:rsidR="00765606">
        <w:rPr>
          <w:rFonts w:ascii="Book Antiqua" w:hAnsi="Book Antiqua"/>
          <w:color w:val="000000" w:themeColor="text1"/>
          <w:sz w:val="24"/>
          <w:szCs w:val="24"/>
          <w:lang w:val="en-US"/>
        </w:rPr>
        <w:t>,</w:t>
      </w:r>
      <w:r w:rsidR="00CF0D21" w:rsidRPr="002A69AB">
        <w:rPr>
          <w:rFonts w:ascii="Book Antiqua" w:hAnsi="Book Antiqua"/>
          <w:color w:val="000000" w:themeColor="text1"/>
          <w:sz w:val="24"/>
          <w:szCs w:val="24"/>
          <w:lang w:val="en-US"/>
        </w:rPr>
        <w:t xml:space="preserve"> </w:t>
      </w:r>
      <w:r w:rsidR="00093C6F" w:rsidRPr="002A69AB">
        <w:rPr>
          <w:rFonts w:ascii="Book Antiqua" w:hAnsi="Book Antiqua"/>
          <w:color w:val="000000" w:themeColor="text1"/>
          <w:sz w:val="24"/>
          <w:szCs w:val="24"/>
          <w:lang w:val="en-US"/>
        </w:rPr>
        <w:t>the</w:t>
      </w:r>
      <w:r w:rsidR="00676C91" w:rsidRPr="002A69AB">
        <w:rPr>
          <w:rFonts w:ascii="Book Antiqua" w:hAnsi="Book Antiqua"/>
          <w:color w:val="000000" w:themeColor="text1"/>
          <w:sz w:val="24"/>
          <w:szCs w:val="24"/>
          <w:lang w:val="en-US"/>
        </w:rPr>
        <w:t xml:space="preserve"> </w:t>
      </w:r>
      <w:r w:rsidR="00CF0D21" w:rsidRPr="002A69AB">
        <w:rPr>
          <w:rFonts w:ascii="Book Antiqua" w:hAnsi="Book Antiqua"/>
          <w:color w:val="000000" w:themeColor="text1"/>
          <w:sz w:val="24"/>
          <w:szCs w:val="24"/>
          <w:lang w:val="en-US"/>
        </w:rPr>
        <w:t>delayed long course radiotherapy</w:t>
      </w:r>
      <w:r w:rsidR="001E557D" w:rsidRPr="002A69AB">
        <w:rPr>
          <w:rFonts w:ascii="Book Antiqua" w:hAnsi="Book Antiqua"/>
          <w:color w:val="000000" w:themeColor="text1"/>
          <w:sz w:val="24"/>
          <w:szCs w:val="24"/>
          <w:lang w:val="en-US"/>
        </w:rPr>
        <w:t xml:space="preserve"> arm</w:t>
      </w:r>
      <w:r w:rsidR="00CF0D21" w:rsidRPr="002A69AB">
        <w:rPr>
          <w:rFonts w:ascii="Book Antiqua" w:hAnsi="Book Antiqua"/>
          <w:color w:val="000000" w:themeColor="text1"/>
          <w:sz w:val="24"/>
          <w:szCs w:val="24"/>
          <w:lang w:val="en-US"/>
        </w:rPr>
        <w:t xml:space="preserve">. The </w:t>
      </w:r>
      <w:r w:rsidR="00093C6F" w:rsidRPr="002A69AB">
        <w:rPr>
          <w:rFonts w:ascii="Book Antiqua" w:hAnsi="Book Antiqua"/>
          <w:color w:val="000000" w:themeColor="text1"/>
          <w:sz w:val="24"/>
          <w:szCs w:val="24"/>
          <w:lang w:val="en-US"/>
        </w:rPr>
        <w:t>study demonstrated</w:t>
      </w:r>
      <w:r w:rsidR="00CF0D21" w:rsidRPr="002A69AB">
        <w:rPr>
          <w:rFonts w:ascii="Book Antiqua" w:hAnsi="Book Antiqua"/>
          <w:color w:val="000000" w:themeColor="text1"/>
          <w:sz w:val="24"/>
          <w:szCs w:val="24"/>
          <w:lang w:val="en-US"/>
        </w:rPr>
        <w:t xml:space="preserve"> no significant difference in local recurrence between the three study arms. </w:t>
      </w:r>
      <w:r w:rsidR="00093C6F" w:rsidRPr="002A69AB">
        <w:rPr>
          <w:rFonts w:ascii="Book Antiqua" w:hAnsi="Book Antiqua"/>
          <w:color w:val="000000" w:themeColor="text1"/>
          <w:sz w:val="24"/>
          <w:szCs w:val="24"/>
          <w:lang w:val="en-US"/>
        </w:rPr>
        <w:t>Interestingly</w:t>
      </w:r>
      <w:r w:rsidR="00CF0D21" w:rsidRPr="002A69AB">
        <w:rPr>
          <w:rFonts w:ascii="Book Antiqua" w:hAnsi="Book Antiqua"/>
          <w:color w:val="000000" w:themeColor="text1"/>
          <w:sz w:val="24"/>
          <w:szCs w:val="24"/>
          <w:lang w:val="en-US"/>
        </w:rPr>
        <w:t xml:space="preserve"> there was an increased rate of post-operative complications in the short course cohort </w:t>
      </w:r>
      <w:r w:rsidR="00093C6F" w:rsidRPr="002A69AB">
        <w:rPr>
          <w:rFonts w:ascii="Book Antiqua" w:hAnsi="Book Antiqua"/>
          <w:color w:val="000000" w:themeColor="text1"/>
          <w:sz w:val="24"/>
          <w:szCs w:val="24"/>
          <w:lang w:val="en-US"/>
        </w:rPr>
        <w:t xml:space="preserve">when compared </w:t>
      </w:r>
      <w:r w:rsidR="00CF0D21" w:rsidRPr="002A69AB">
        <w:rPr>
          <w:rFonts w:ascii="Book Antiqua" w:hAnsi="Book Antiqua"/>
          <w:color w:val="000000" w:themeColor="text1"/>
          <w:sz w:val="24"/>
          <w:szCs w:val="24"/>
          <w:lang w:val="en-US"/>
        </w:rPr>
        <w:t xml:space="preserve">to the delayed short course group (53% </w:t>
      </w:r>
      <w:r w:rsidR="007F1B99" w:rsidRPr="00765606">
        <w:rPr>
          <w:rFonts w:ascii="Book Antiqua" w:hAnsi="Book Antiqua"/>
          <w:i/>
          <w:iCs/>
          <w:color w:val="000000" w:themeColor="text1"/>
          <w:sz w:val="24"/>
          <w:szCs w:val="24"/>
          <w:lang w:val="en-US"/>
        </w:rPr>
        <w:t>vs</w:t>
      </w:r>
      <w:r w:rsidR="00CF0D21" w:rsidRPr="002A69AB">
        <w:rPr>
          <w:rFonts w:ascii="Book Antiqua" w:hAnsi="Book Antiqua"/>
          <w:color w:val="000000" w:themeColor="text1"/>
          <w:sz w:val="24"/>
          <w:szCs w:val="24"/>
          <w:lang w:val="en-US"/>
        </w:rPr>
        <w:t xml:space="preserve"> 41%</w:t>
      </w:r>
      <w:r w:rsidR="0090035C" w:rsidRPr="002A69AB">
        <w:rPr>
          <w:rFonts w:ascii="Book Antiqua" w:hAnsi="Book Antiqua"/>
          <w:color w:val="000000" w:themeColor="text1"/>
          <w:sz w:val="24"/>
          <w:szCs w:val="24"/>
          <w:lang w:val="en-US"/>
        </w:rPr>
        <w:t xml:space="preserve">, </w:t>
      </w:r>
      <w:r w:rsidR="007F1B99" w:rsidRPr="0076560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90035C" w:rsidRPr="002A69AB">
        <w:rPr>
          <w:rFonts w:ascii="Book Antiqua" w:hAnsi="Book Antiqua"/>
          <w:color w:val="000000" w:themeColor="text1"/>
          <w:sz w:val="24"/>
          <w:szCs w:val="24"/>
          <w:lang w:val="en-US"/>
        </w:rPr>
        <w:t>0.001</w:t>
      </w:r>
      <w:r w:rsidR="00CF0D21" w:rsidRPr="002A69AB">
        <w:rPr>
          <w:rFonts w:ascii="Book Antiqua" w:hAnsi="Book Antiqua"/>
          <w:color w:val="000000" w:themeColor="text1"/>
          <w:sz w:val="24"/>
          <w:szCs w:val="24"/>
          <w:lang w:val="en-US"/>
        </w:rPr>
        <w:t>)</w:t>
      </w:r>
      <w:r w:rsidR="0090035C" w:rsidRPr="002A69AB">
        <w:rPr>
          <w:rFonts w:ascii="Book Antiqua" w:hAnsi="Book Antiqua"/>
          <w:color w:val="000000" w:themeColor="text1"/>
          <w:sz w:val="24"/>
          <w:szCs w:val="24"/>
          <w:lang w:val="en-US"/>
        </w:rPr>
        <w:t xml:space="preserve"> in a pooled analysis</w:t>
      </w:r>
      <w:r w:rsidR="00CF0D21" w:rsidRPr="002A69AB">
        <w:rPr>
          <w:rFonts w:ascii="Book Antiqua" w:hAnsi="Book Antiqua"/>
          <w:color w:val="000000" w:themeColor="text1"/>
          <w:sz w:val="24"/>
          <w:szCs w:val="24"/>
          <w:lang w:val="en-US"/>
        </w:rPr>
        <w:t>.</w:t>
      </w:r>
      <w:r w:rsidR="0090035C" w:rsidRPr="002A69AB">
        <w:rPr>
          <w:rFonts w:ascii="Book Antiqua" w:hAnsi="Book Antiqua"/>
          <w:color w:val="000000" w:themeColor="text1"/>
          <w:sz w:val="24"/>
          <w:szCs w:val="24"/>
          <w:lang w:val="en-US"/>
        </w:rPr>
        <w:t xml:space="preserve"> The overall complication rate was 50% for the Short Course Group, 38% for the Short Course Delayed Group and 39% for the Long Course Group. Patients who received short</w:t>
      </w:r>
      <w:r w:rsidR="00382EE6" w:rsidRPr="002A69AB">
        <w:rPr>
          <w:rFonts w:ascii="Book Antiqua" w:hAnsi="Book Antiqua"/>
          <w:color w:val="000000" w:themeColor="text1"/>
          <w:sz w:val="24"/>
          <w:szCs w:val="24"/>
          <w:lang w:val="en-US"/>
        </w:rPr>
        <w:t>-</w:t>
      </w:r>
      <w:r w:rsidR="0090035C" w:rsidRPr="002A69AB">
        <w:rPr>
          <w:rFonts w:ascii="Book Antiqua" w:hAnsi="Book Antiqua"/>
          <w:color w:val="000000" w:themeColor="text1"/>
          <w:sz w:val="24"/>
          <w:szCs w:val="24"/>
          <w:lang w:val="en-US"/>
        </w:rPr>
        <w:t xml:space="preserve">course therapy had a reoperation rate of 11% </w:t>
      </w:r>
      <w:r w:rsidR="00765606">
        <w:rPr>
          <w:rFonts w:ascii="Book Antiqua" w:hAnsi="Book Antiqua"/>
          <w:color w:val="000000" w:themeColor="text1"/>
          <w:sz w:val="24"/>
          <w:szCs w:val="24"/>
          <w:lang w:val="en-US"/>
        </w:rPr>
        <w:t>vs</w:t>
      </w:r>
      <w:r w:rsidR="0090035C" w:rsidRPr="002A69AB">
        <w:rPr>
          <w:rFonts w:ascii="Book Antiqua" w:hAnsi="Book Antiqua"/>
          <w:color w:val="000000" w:themeColor="text1"/>
          <w:sz w:val="24"/>
          <w:szCs w:val="24"/>
          <w:lang w:val="en-US"/>
        </w:rPr>
        <w:t xml:space="preserve"> 7% for the other intervention arms. Surgical </w:t>
      </w:r>
      <w:r w:rsidR="00D362F4" w:rsidRPr="002A69AB">
        <w:rPr>
          <w:rFonts w:ascii="Book Antiqua" w:hAnsi="Book Antiqua"/>
          <w:color w:val="000000" w:themeColor="text1"/>
          <w:sz w:val="24"/>
          <w:szCs w:val="24"/>
          <w:lang w:val="en-US"/>
        </w:rPr>
        <w:t xml:space="preserve">complications </w:t>
      </w:r>
      <w:r w:rsidR="0090035C" w:rsidRPr="002A69AB">
        <w:rPr>
          <w:rFonts w:ascii="Book Antiqua" w:hAnsi="Book Antiqua"/>
          <w:color w:val="000000" w:themeColor="text1"/>
          <w:sz w:val="24"/>
          <w:szCs w:val="24"/>
          <w:lang w:val="en-US"/>
        </w:rPr>
        <w:t xml:space="preserve">occurred in 31% of short course patients with a rate of 26% and 23% for the short course delayed and long course groups, respectively. Surgical </w:t>
      </w:r>
      <w:r w:rsidR="00D362F4" w:rsidRPr="002A69AB">
        <w:rPr>
          <w:rFonts w:ascii="Book Antiqua" w:hAnsi="Book Antiqua"/>
          <w:color w:val="000000" w:themeColor="text1"/>
          <w:sz w:val="24"/>
          <w:szCs w:val="24"/>
          <w:lang w:val="en-US"/>
        </w:rPr>
        <w:t xml:space="preserve">complications </w:t>
      </w:r>
      <w:r w:rsidR="0090035C" w:rsidRPr="002A69AB">
        <w:rPr>
          <w:rFonts w:ascii="Book Antiqua" w:hAnsi="Book Antiqua"/>
          <w:color w:val="000000" w:themeColor="text1"/>
          <w:sz w:val="24"/>
          <w:szCs w:val="24"/>
          <w:lang w:val="en-US"/>
        </w:rPr>
        <w:t xml:space="preserve">were defined as </w:t>
      </w:r>
      <w:r w:rsidR="00D362F4" w:rsidRPr="002A69AB">
        <w:rPr>
          <w:rFonts w:ascii="Book Antiqua" w:hAnsi="Book Antiqua"/>
          <w:color w:val="000000" w:themeColor="text1"/>
          <w:sz w:val="24"/>
          <w:szCs w:val="24"/>
          <w:lang w:val="en-US"/>
        </w:rPr>
        <w:t xml:space="preserve">surgical site infections </w:t>
      </w:r>
      <w:r w:rsidR="0090035C" w:rsidRPr="002A69AB">
        <w:rPr>
          <w:rFonts w:ascii="Book Antiqua" w:hAnsi="Book Antiqua"/>
          <w:color w:val="000000" w:themeColor="text1"/>
          <w:sz w:val="24"/>
          <w:szCs w:val="24"/>
          <w:lang w:val="en-US"/>
        </w:rPr>
        <w:t>(SSI), post-operative bleeding, anastomotic leak, wound dehiscence</w:t>
      </w:r>
      <w:r w:rsidR="00382EE6" w:rsidRPr="002A69AB">
        <w:rPr>
          <w:rFonts w:ascii="Book Antiqua" w:hAnsi="Book Antiqua"/>
          <w:color w:val="000000" w:themeColor="text1"/>
          <w:sz w:val="24"/>
          <w:szCs w:val="24"/>
          <w:lang w:val="en-US"/>
        </w:rPr>
        <w:t>,</w:t>
      </w:r>
      <w:r w:rsidR="0090035C" w:rsidRPr="002A69AB">
        <w:rPr>
          <w:rFonts w:ascii="Book Antiqua" w:hAnsi="Book Antiqua"/>
          <w:color w:val="000000" w:themeColor="text1"/>
          <w:sz w:val="24"/>
          <w:szCs w:val="24"/>
          <w:lang w:val="en-US"/>
        </w:rPr>
        <w:t xml:space="preserve"> etc. </w:t>
      </w:r>
    </w:p>
    <w:p w:rsidR="00BF79C9" w:rsidRPr="002A69AB" w:rsidRDefault="000B7F9D" w:rsidP="0052315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A comprehensive meta-analysis and systematic review was conducted by Donlin Du </w:t>
      </w:r>
      <w:r w:rsidRPr="002A69AB">
        <w:rPr>
          <w:rFonts w:ascii="Book Antiqua" w:hAnsi="Book Antiqua"/>
          <w:i/>
          <w:color w:val="000000" w:themeColor="text1"/>
          <w:sz w:val="24"/>
          <w:szCs w:val="24"/>
          <w:lang w:val="en-US"/>
        </w:rPr>
        <w:t>et al</w:t>
      </w:r>
      <w:r w:rsidR="00765606"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PEVuZE5vdGU+PENpdGU+PEF1dGhvcj5EdTwvQXV0aG9yPjxZZWFyPjIwMTg8L1llYXI+PFJlY051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</w:fldData>
        </w:fldChar>
      </w:r>
      <w:r w:rsidR="00765606"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765606"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PEVuZE5vdGU+PENpdGU+PEF1dGhvcj5EdTwvQXV0aG9yPjxZZWFyPjIwMTg8L1llYXI+PFJlY051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</w:fldData>
        </w:fldChar>
      </w:r>
      <w:r w:rsidR="00765606"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765606" w:rsidRPr="002A69AB">
        <w:rPr>
          <w:rFonts w:ascii="Book Antiqua" w:eastAsia="Calibri Light" w:hAnsi="Book Antiqua" w:cs="Calibri Light"/>
          <w:color w:val="000000" w:themeColor="text1"/>
          <w:sz w:val="24"/>
          <w:szCs w:val="24"/>
          <w:vertAlign w:val="superscript"/>
          <w:lang w:val="en-US"/>
        </w:rPr>
      </w:r>
      <w:r w:rsidR="00765606" w:rsidRPr="002A69AB">
        <w:rPr>
          <w:rFonts w:ascii="Book Antiqua" w:eastAsia="Calibri Light" w:hAnsi="Book Antiqua" w:cs="Calibri Light"/>
          <w:color w:val="000000" w:themeColor="text1"/>
          <w:sz w:val="24"/>
          <w:szCs w:val="24"/>
          <w:vertAlign w:val="superscript"/>
          <w:lang w:val="en-US"/>
        </w:rPr>
        <w:fldChar w:fldCharType="end"/>
      </w:r>
      <w:r w:rsidR="00765606" w:rsidRPr="002A69AB">
        <w:rPr>
          <w:rFonts w:ascii="Book Antiqua" w:eastAsia="Calibri Light" w:hAnsi="Book Antiqua" w:cs="Calibri Light"/>
          <w:color w:val="000000" w:themeColor="text1"/>
          <w:sz w:val="24"/>
          <w:szCs w:val="24"/>
          <w:vertAlign w:val="superscript"/>
          <w:lang w:val="en-US"/>
        </w:rPr>
      </w:r>
      <w:r w:rsidR="00765606" w:rsidRPr="002A69AB">
        <w:rPr>
          <w:rFonts w:ascii="Book Antiqua" w:eastAsia="Calibri Light" w:hAnsi="Book Antiqua" w:cs="Calibri Light"/>
          <w:color w:val="000000" w:themeColor="text1"/>
          <w:sz w:val="24"/>
          <w:szCs w:val="24"/>
          <w:vertAlign w:val="superscript"/>
          <w:lang w:val="en-US"/>
        </w:rPr>
        <w:fldChar w:fldCharType="separate"/>
      </w:r>
      <w:r w:rsidR="00765606" w:rsidRPr="002A69AB">
        <w:rPr>
          <w:rFonts w:ascii="Book Antiqua" w:eastAsia="Calibri Light" w:hAnsi="Book Antiqua" w:cs="Calibri Light"/>
          <w:color w:val="000000" w:themeColor="text1"/>
          <w:sz w:val="24"/>
          <w:szCs w:val="24"/>
          <w:vertAlign w:val="superscript"/>
          <w:lang w:val="en-US"/>
        </w:rPr>
        <w:t>[34]</w:t>
      </w:r>
      <w:r w:rsidR="00765606"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hAnsi="Book Antiqua"/>
          <w:i/>
          <w:color w:val="000000" w:themeColor="text1"/>
          <w:sz w:val="24"/>
          <w:szCs w:val="24"/>
          <w:lang w:val="en-US"/>
        </w:rPr>
        <w:t xml:space="preserve"> </w:t>
      </w:r>
      <w:r w:rsidRPr="002A69AB">
        <w:rPr>
          <w:rFonts w:ascii="Book Antiqua" w:hAnsi="Book Antiqua"/>
          <w:color w:val="000000" w:themeColor="text1"/>
          <w:sz w:val="24"/>
          <w:szCs w:val="24"/>
          <w:lang w:val="en-US"/>
        </w:rPr>
        <w:t>in 2018</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This review sought to determine if an extended interval to surgery (</w:t>
      </w:r>
      <w:r w:rsidR="00A5271A" w:rsidRPr="002A69AB">
        <w:rPr>
          <w:rFonts w:ascii="Book Antiqua" w:hAnsi="Book Antiqua"/>
          <w:color w:val="000000" w:themeColor="text1"/>
          <w:sz w:val="24"/>
          <w:szCs w:val="24"/>
          <w:lang w:val="en-US"/>
        </w:rPr>
        <w:t>≥</w:t>
      </w:r>
      <w:r w:rsidR="00765606">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8 wk) influenced patient outcomes, in particular, pathological complete response (pCR) rates</w:t>
      </w:r>
      <w:r w:rsidR="001E557D" w:rsidRPr="002A69AB">
        <w:rPr>
          <w:rFonts w:ascii="Book Antiqua" w:hAnsi="Book Antiqua"/>
          <w:color w:val="000000" w:themeColor="text1"/>
          <w:sz w:val="24"/>
          <w:szCs w:val="24"/>
          <w:lang w:val="en-US"/>
        </w:rPr>
        <w:t xml:space="preserve"> (</w:t>
      </w:r>
      <w:r w:rsidR="006774F6" w:rsidRPr="002A69AB">
        <w:rPr>
          <w:rFonts w:ascii="Book Antiqua" w:hAnsi="Book Antiqua"/>
          <w:color w:val="000000" w:themeColor="text1"/>
          <w:sz w:val="24"/>
          <w:szCs w:val="24"/>
          <w:lang w:val="en-US"/>
        </w:rPr>
        <w:t>defined as the replacement of tumour cells with fibrous tissue on a resected pathological specimen after neoadjuvant therapy</w:t>
      </w:r>
      <w:r w:rsidR="001E557D" w:rsidRPr="002A69AB">
        <w:rPr>
          <w:rFonts w:ascii="Book Antiqua" w:hAnsi="Book Antiqua"/>
          <w:color w:val="000000" w:themeColor="text1"/>
          <w:sz w:val="24"/>
          <w:szCs w:val="24"/>
          <w:lang w:val="en-US"/>
        </w:rPr>
        <w:t>)</w:t>
      </w:r>
      <w:r w:rsidR="006774F6" w:rsidRPr="002A69AB">
        <w:rPr>
          <w:rFonts w:ascii="Book Antiqua" w:hAnsi="Book Antiqua"/>
          <w:color w:val="000000" w:themeColor="text1"/>
          <w:sz w:val="24"/>
          <w:szCs w:val="24"/>
          <w:lang w:val="en-US"/>
        </w:rPr>
        <w:t xml:space="preserve">. </w:t>
      </w:r>
      <w:r w:rsidR="00BF79C9" w:rsidRPr="002A69AB">
        <w:rPr>
          <w:rFonts w:ascii="Book Antiqua" w:hAnsi="Book Antiqua"/>
          <w:color w:val="000000" w:themeColor="text1"/>
          <w:sz w:val="24"/>
          <w:szCs w:val="24"/>
          <w:lang w:val="en-US"/>
        </w:rPr>
        <w:t xml:space="preserve">Thirteen studies involving 19652 patients were included. The meta-analysis demonstrated that pCR was significantly increased in patients with locally advanced rectal cancer and a </w:t>
      </w:r>
      <w:r w:rsidR="00BF79C9" w:rsidRPr="002A69AB">
        <w:rPr>
          <w:rFonts w:ascii="Book Antiqua" w:hAnsi="Book Antiqua"/>
          <w:color w:val="000000" w:themeColor="text1"/>
          <w:sz w:val="24"/>
          <w:szCs w:val="24"/>
          <w:lang w:val="en-US"/>
        </w:rPr>
        <w:lastRenderedPageBreak/>
        <w:t xml:space="preserve">waiting interval of </w:t>
      </w:r>
      <w:r w:rsidR="00476E22" w:rsidRPr="002A69AB">
        <w:rPr>
          <w:rFonts w:ascii="Book Antiqua" w:hAnsi="Book Antiqua"/>
          <w:color w:val="000000" w:themeColor="text1"/>
          <w:sz w:val="24"/>
          <w:szCs w:val="24"/>
          <w:lang w:val="en-US"/>
        </w:rPr>
        <w:t>≥</w:t>
      </w:r>
      <w:r w:rsidR="00765606">
        <w:rPr>
          <w:rFonts w:ascii="Book Antiqua" w:hAnsi="Book Antiqua"/>
          <w:color w:val="000000" w:themeColor="text1"/>
          <w:sz w:val="24"/>
          <w:szCs w:val="24"/>
          <w:lang w:val="en-US"/>
        </w:rPr>
        <w:t xml:space="preserve"> </w:t>
      </w:r>
      <w:r w:rsidR="00BF79C9" w:rsidRPr="002A69AB">
        <w:rPr>
          <w:rFonts w:ascii="Book Antiqua" w:hAnsi="Book Antiqua"/>
          <w:color w:val="000000" w:themeColor="text1"/>
          <w:sz w:val="24"/>
          <w:szCs w:val="24"/>
          <w:lang w:val="en-US"/>
        </w:rPr>
        <w:t>8 w</w:t>
      </w:r>
      <w:r w:rsidR="00765606">
        <w:rPr>
          <w:rFonts w:ascii="Book Antiqua" w:hAnsi="Book Antiqua"/>
          <w:color w:val="000000" w:themeColor="text1"/>
          <w:sz w:val="24"/>
          <w:szCs w:val="24"/>
          <w:lang w:val="en-US"/>
        </w:rPr>
        <w:t>k</w:t>
      </w:r>
      <w:r w:rsidR="00BF79C9" w:rsidRPr="002A69AB">
        <w:rPr>
          <w:rFonts w:ascii="Book Antiqua" w:hAnsi="Book Antiqua"/>
          <w:color w:val="000000" w:themeColor="text1"/>
          <w:sz w:val="24"/>
          <w:szCs w:val="24"/>
          <w:lang w:val="en-US"/>
        </w:rPr>
        <w:t xml:space="preserve"> between preoperative nCRT and surgery compared to a waiting interval of &lt; 8 w</w:t>
      </w:r>
      <w:r w:rsidR="00765606">
        <w:rPr>
          <w:rFonts w:ascii="Book Antiqua" w:hAnsi="Book Antiqua"/>
          <w:color w:val="000000" w:themeColor="text1"/>
          <w:sz w:val="24"/>
          <w:szCs w:val="24"/>
          <w:lang w:val="en-US"/>
        </w:rPr>
        <w:t>k</w:t>
      </w:r>
      <w:r w:rsidR="00BF79C9" w:rsidRPr="002A69AB">
        <w:rPr>
          <w:rFonts w:ascii="Book Antiqua" w:hAnsi="Book Antiqua"/>
          <w:color w:val="000000" w:themeColor="text1"/>
          <w:sz w:val="24"/>
          <w:szCs w:val="24"/>
          <w:lang w:val="en-US"/>
        </w:rPr>
        <w:t>, or a waiting interval of &gt; 8 w</w:t>
      </w:r>
      <w:r w:rsidR="00765606">
        <w:rPr>
          <w:rFonts w:ascii="Book Antiqua" w:hAnsi="Book Antiqua"/>
          <w:color w:val="000000" w:themeColor="text1"/>
          <w:sz w:val="24"/>
          <w:szCs w:val="24"/>
          <w:lang w:val="en-US"/>
        </w:rPr>
        <w:t>k</w:t>
      </w:r>
      <w:r w:rsidR="00BF79C9" w:rsidRPr="002A69AB">
        <w:rPr>
          <w:rFonts w:ascii="Book Antiqua" w:hAnsi="Book Antiqua"/>
          <w:color w:val="000000" w:themeColor="text1"/>
          <w:sz w:val="24"/>
          <w:szCs w:val="24"/>
          <w:lang w:val="en-US"/>
        </w:rPr>
        <w:t xml:space="preserve"> compared to</w:t>
      </w:r>
      <w:r w:rsidR="00ED14A8">
        <w:rPr>
          <w:rFonts w:ascii="Book Antiqua" w:hAnsi="Book Antiqua"/>
          <w:color w:val="000000" w:themeColor="text1"/>
          <w:sz w:val="24"/>
          <w:szCs w:val="24"/>
          <w:lang w:val="en-US"/>
        </w:rPr>
        <w:t xml:space="preserve"> </w:t>
      </w:r>
      <w:r w:rsidR="00476E22" w:rsidRPr="002A69AB">
        <w:rPr>
          <w:rFonts w:ascii="Book Antiqua" w:hAnsi="Book Antiqua"/>
          <w:color w:val="000000" w:themeColor="text1"/>
          <w:sz w:val="24"/>
          <w:szCs w:val="24"/>
          <w:lang w:val="en-US"/>
        </w:rPr>
        <w:t>≤</w:t>
      </w:r>
      <w:r w:rsidR="00765606">
        <w:rPr>
          <w:rFonts w:ascii="Book Antiqua" w:hAnsi="Book Antiqua"/>
          <w:color w:val="000000" w:themeColor="text1"/>
          <w:sz w:val="24"/>
          <w:szCs w:val="24"/>
          <w:lang w:val="en-US"/>
        </w:rPr>
        <w:t xml:space="preserve"> </w:t>
      </w:r>
      <w:r w:rsidR="00BF79C9" w:rsidRPr="002A69AB">
        <w:rPr>
          <w:rFonts w:ascii="Book Antiqua" w:hAnsi="Book Antiqua"/>
          <w:color w:val="000000" w:themeColor="text1"/>
          <w:sz w:val="24"/>
          <w:szCs w:val="24"/>
          <w:lang w:val="en-US"/>
        </w:rPr>
        <w:t>8 w</w:t>
      </w:r>
      <w:r w:rsidR="00765606">
        <w:rPr>
          <w:rFonts w:ascii="Book Antiqua" w:hAnsi="Book Antiqua"/>
          <w:color w:val="000000" w:themeColor="text1"/>
          <w:sz w:val="24"/>
          <w:szCs w:val="24"/>
          <w:lang w:val="en-US"/>
        </w:rPr>
        <w:t>k</w:t>
      </w:r>
      <w:r w:rsidR="00BF79C9" w:rsidRPr="002A69AB">
        <w:rPr>
          <w:rFonts w:ascii="Book Antiqua" w:hAnsi="Book Antiqua"/>
          <w:color w:val="000000" w:themeColor="text1"/>
          <w:sz w:val="24"/>
          <w:szCs w:val="24"/>
          <w:lang w:val="en-US"/>
        </w:rPr>
        <w:t xml:space="preserve"> (risk ratio ¼ 1.25; 95%</w:t>
      </w:r>
      <w:r w:rsidR="00765606">
        <w:rPr>
          <w:rFonts w:ascii="Book Antiqua" w:hAnsi="Book Antiqua"/>
          <w:color w:val="000000" w:themeColor="text1"/>
          <w:sz w:val="24"/>
          <w:szCs w:val="24"/>
          <w:lang w:val="en-US"/>
        </w:rPr>
        <w:t>CI:</w:t>
      </w:r>
      <w:r w:rsidR="00BF79C9" w:rsidRPr="002A69AB">
        <w:rPr>
          <w:rFonts w:ascii="Book Antiqua" w:hAnsi="Book Antiqua"/>
          <w:color w:val="000000" w:themeColor="text1"/>
          <w:sz w:val="24"/>
          <w:szCs w:val="24"/>
          <w:lang w:val="en-US"/>
        </w:rPr>
        <w:t xml:space="preserve"> 1.16-1.35; </w:t>
      </w:r>
      <w:r w:rsidR="00BF79C9" w:rsidRPr="00765606">
        <w:rPr>
          <w:rFonts w:ascii="Book Antiqua" w:hAnsi="Book Antiqua"/>
          <w:i/>
          <w:iCs/>
          <w:color w:val="000000" w:themeColor="text1"/>
          <w:sz w:val="24"/>
          <w:szCs w:val="24"/>
          <w:lang w:val="en-US"/>
        </w:rPr>
        <w:t>P</w:t>
      </w:r>
      <w:r w:rsidR="00BF79C9" w:rsidRPr="002A69AB">
        <w:rPr>
          <w:rFonts w:ascii="Book Antiqua" w:hAnsi="Book Antiqua"/>
          <w:color w:val="000000" w:themeColor="text1"/>
          <w:sz w:val="24"/>
          <w:szCs w:val="24"/>
          <w:lang w:val="en-US"/>
        </w:rPr>
        <w:t xml:space="preserve"> &lt; </w:t>
      </w:r>
      <w:r w:rsidR="00765606">
        <w:rPr>
          <w:rFonts w:ascii="Book Antiqua" w:hAnsi="Book Antiqua"/>
          <w:color w:val="000000" w:themeColor="text1"/>
          <w:sz w:val="24"/>
          <w:szCs w:val="24"/>
          <w:lang w:val="en-US"/>
        </w:rPr>
        <w:t>0</w:t>
      </w:r>
      <w:r w:rsidR="00BF79C9" w:rsidRPr="002A69AB">
        <w:rPr>
          <w:rFonts w:ascii="Book Antiqua" w:hAnsi="Book Antiqua"/>
          <w:color w:val="000000" w:themeColor="text1"/>
          <w:sz w:val="24"/>
          <w:szCs w:val="24"/>
          <w:lang w:val="en-US"/>
        </w:rPr>
        <w:t>.0001). There were no significant differences in overall survival, disease-free survival, operative time, or incidence of local recurrence, postoperative complications, or sphincter-preserving surgery. This study revealed that performing surge</w:t>
      </w:r>
      <w:r w:rsidR="00780B1B" w:rsidRPr="002A69AB">
        <w:rPr>
          <w:rFonts w:ascii="Book Antiqua" w:hAnsi="Book Antiqua"/>
          <w:color w:val="000000" w:themeColor="text1"/>
          <w:sz w:val="24"/>
          <w:szCs w:val="24"/>
          <w:lang w:val="en-US"/>
        </w:rPr>
        <w:t xml:space="preserve">ry after a waiting interval of </w:t>
      </w:r>
      <w:r w:rsidR="00BF79C9" w:rsidRPr="002A69AB">
        <w:rPr>
          <w:rFonts w:ascii="Book Antiqua" w:hAnsi="Book Antiqua"/>
          <w:color w:val="000000" w:themeColor="text1"/>
          <w:sz w:val="24"/>
          <w:szCs w:val="24"/>
          <w:lang w:val="en-US"/>
        </w:rPr>
        <w:t>8 w</w:t>
      </w:r>
      <w:r w:rsidR="00765606">
        <w:rPr>
          <w:rFonts w:ascii="Book Antiqua" w:hAnsi="Book Antiqua"/>
          <w:color w:val="000000" w:themeColor="text1"/>
          <w:sz w:val="24"/>
          <w:szCs w:val="24"/>
          <w:lang w:val="en-US"/>
        </w:rPr>
        <w:t>k</w:t>
      </w:r>
      <w:r w:rsidR="00BF79C9" w:rsidRPr="002A69AB">
        <w:rPr>
          <w:rFonts w:ascii="Book Antiqua" w:hAnsi="Book Antiqua"/>
          <w:color w:val="000000" w:themeColor="text1"/>
          <w:sz w:val="24"/>
          <w:szCs w:val="24"/>
          <w:lang w:val="en-US"/>
        </w:rPr>
        <w:t xml:space="preserve"> after the end of preoperative nCRT is safe and efficacious for patients with locally advanced rectal cancer, significantly improving pCR without increasing operative time or incidence of postoperative complications</w:t>
      </w:r>
      <w:r w:rsidR="00093C6F" w:rsidRPr="002A69AB">
        <w:rPr>
          <w:rFonts w:ascii="Book Antiqua" w:hAnsi="Book Antiqua"/>
          <w:color w:val="000000" w:themeColor="text1"/>
          <w:sz w:val="24"/>
          <w:szCs w:val="24"/>
          <w:lang w:val="en-US"/>
        </w:rPr>
        <w:t xml:space="preserve"> when</w:t>
      </w:r>
      <w:r w:rsidR="00BF79C9" w:rsidRPr="002A69AB">
        <w:rPr>
          <w:rFonts w:ascii="Book Antiqua" w:hAnsi="Book Antiqua"/>
          <w:color w:val="000000" w:themeColor="text1"/>
          <w:sz w:val="24"/>
          <w:szCs w:val="24"/>
          <w:lang w:val="en-US"/>
        </w:rPr>
        <w:t xml:space="preserve"> compared to a waiting interval of 8 w</w:t>
      </w:r>
      <w:r w:rsidR="00765606">
        <w:rPr>
          <w:rFonts w:ascii="Book Antiqua" w:hAnsi="Book Antiqua"/>
          <w:color w:val="000000" w:themeColor="text1"/>
          <w:sz w:val="24"/>
          <w:szCs w:val="24"/>
          <w:lang w:val="en-US"/>
        </w:rPr>
        <w:t>k</w:t>
      </w:r>
      <w:r w:rsidR="00BF79C9" w:rsidRPr="002A69AB">
        <w:rPr>
          <w:rFonts w:ascii="Book Antiqua" w:hAnsi="Book Antiqua"/>
          <w:color w:val="000000" w:themeColor="text1"/>
          <w:sz w:val="24"/>
          <w:szCs w:val="24"/>
          <w:lang w:val="en-US"/>
        </w:rPr>
        <w:t>.</w:t>
      </w:r>
    </w:p>
    <w:p w:rsidR="0047121A" w:rsidRPr="002A69AB" w:rsidRDefault="00093C6F" w:rsidP="00765606">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Moreover in </w:t>
      </w:r>
      <w:r w:rsidR="00404741" w:rsidRPr="002A69AB">
        <w:rPr>
          <w:rFonts w:ascii="Book Antiqua" w:hAnsi="Book Antiqua"/>
          <w:color w:val="000000" w:themeColor="text1"/>
          <w:sz w:val="24"/>
          <w:szCs w:val="24"/>
          <w:lang w:val="en-US"/>
        </w:rPr>
        <w:t>2018</w:t>
      </w:r>
      <w:r w:rsidRPr="002A69AB">
        <w:rPr>
          <w:rFonts w:ascii="Book Antiqua" w:hAnsi="Book Antiqua"/>
          <w:color w:val="000000" w:themeColor="text1"/>
          <w:sz w:val="24"/>
          <w:szCs w:val="24"/>
          <w:lang w:val="en-US"/>
        </w:rPr>
        <w:t xml:space="preserve"> </w:t>
      </w:r>
      <w:r w:rsidR="00404741" w:rsidRPr="002A69AB">
        <w:rPr>
          <w:rFonts w:ascii="Book Antiqua" w:hAnsi="Book Antiqua"/>
          <w:color w:val="000000" w:themeColor="text1"/>
          <w:sz w:val="24"/>
          <w:szCs w:val="24"/>
          <w:lang w:val="en-US"/>
        </w:rPr>
        <w:t xml:space="preserve">Kim </w:t>
      </w:r>
      <w:r w:rsidRPr="002A69AB">
        <w:rPr>
          <w:rFonts w:ascii="Book Antiqua" w:hAnsi="Book Antiqua"/>
          <w:i/>
          <w:color w:val="000000" w:themeColor="text1"/>
          <w:sz w:val="24"/>
          <w:szCs w:val="24"/>
          <w:lang w:val="en-US"/>
        </w:rPr>
        <w:t>et al</w:t>
      </w:r>
      <w:r w:rsidR="00765606" w:rsidRPr="002A69AB">
        <w:rPr>
          <w:rFonts w:ascii="Book Antiqua" w:eastAsia="Calibri Light" w:hAnsi="Book Antiqua" w:cs="Calibri Light"/>
          <w:color w:val="000000" w:themeColor="text1"/>
          <w:sz w:val="24"/>
          <w:szCs w:val="24"/>
          <w:vertAlign w:val="superscript"/>
          <w:lang w:val="en-US"/>
        </w:rPr>
        <w:fldChar w:fldCharType="begin"/>
      </w:r>
      <w:r w:rsidR="00765606"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&lt;EndNote&gt;&lt;Cite&gt;&lt;Author&gt;Kim&lt;/Author&gt;&lt;Year&gt;2018&lt;/Year&gt;&lt;RecNum&gt;84&lt;/RecNum&gt;&lt;DisplayText&gt;[35]&lt;/DisplayText&gt;&lt;record&gt;&lt;rec-number&gt;84&lt;/rec-number&gt;&lt;foreign-keys&gt;&lt;key app="EN" db-id="apvt0te9nzatf3e22965edewxz2avx9swesz" timestamp="1554808766"&gt;84&lt;/key&gt;&lt;/foreign-keys&gt;&lt;ref-type name="Journal Article"&gt;17&lt;/ref-type&gt;&lt;contributors&gt;&lt;authors&gt;&lt;author&gt;Kim, Min Jung&lt;/author&gt;&lt;author&gt;Cho, Jin Suk&lt;/author&gt;&lt;author&gt;Kim, Eun Mi&lt;/author&gt;&lt;author&gt;Ko, Woo Ah&lt;/author&gt;&lt;author&gt;Oh, Jae Hwan&lt;/author&gt;&lt;/authors&gt;&lt;/contributors&gt;&lt;titles&gt;&lt;title&gt;Optimal time interval for surgery after neoadjuvant chemoradiotherapy in patients with locally advanced rectal cancer: analysis of Health Insurance Review and Assessment Service data&lt;/title&gt;&lt;secondary-title&gt;Annals of coloproctology&lt;/secondary-title&gt;&lt;/titles&gt;&lt;periodical&gt;&lt;full-title&gt;Annals of coloproctology&lt;/full-title&gt;&lt;/periodical&gt;&lt;pages&gt;241&lt;/pages&gt;&lt;volume&gt;34&lt;/volume&gt;&lt;number&gt;5&lt;/number&gt;&lt;dates&gt;&lt;year&gt;2018&lt;/year&gt;&lt;/dates&gt;&lt;urls&gt;&lt;/urls&gt;&lt;/record&gt;&lt;/Cite&gt;&lt;/EndNote&gt;</w:instrText>
      </w:r>
      <w:r w:rsidR="00765606" w:rsidRPr="002A69AB">
        <w:rPr>
          <w:rFonts w:ascii="Book Antiqua" w:eastAsia="Calibri Light" w:hAnsi="Book Antiqua" w:cs="Calibri Light"/>
          <w:color w:val="000000" w:themeColor="text1"/>
          <w:sz w:val="24"/>
          <w:szCs w:val="24"/>
          <w:vertAlign w:val="superscript"/>
          <w:lang w:val="en-US"/>
        </w:rPr>
        <w:fldChar w:fldCharType="separate"/>
      </w:r>
      <w:r w:rsidR="00765606" w:rsidRPr="002A69AB">
        <w:rPr>
          <w:rFonts w:ascii="Book Antiqua" w:eastAsia="Calibri Light" w:hAnsi="Book Antiqua" w:cs="Calibri Light"/>
          <w:color w:val="000000" w:themeColor="text1"/>
          <w:sz w:val="24"/>
          <w:szCs w:val="24"/>
          <w:vertAlign w:val="superscript"/>
          <w:lang w:val="en-US"/>
        </w:rPr>
        <w:t>[35]</w:t>
      </w:r>
      <w:r w:rsidR="00765606" w:rsidRPr="002A69AB">
        <w:rPr>
          <w:rFonts w:ascii="Book Antiqua" w:eastAsia="Calibri Light" w:hAnsi="Book Antiqua" w:cs="Calibri Light"/>
          <w:color w:val="000000" w:themeColor="text1"/>
          <w:sz w:val="24"/>
          <w:szCs w:val="24"/>
          <w:vertAlign w:val="superscript"/>
          <w:lang w:val="en-US"/>
        </w:rPr>
        <w:fldChar w:fldCharType="end"/>
      </w:r>
      <w:r w:rsidR="00404741" w:rsidRPr="002A69AB">
        <w:rPr>
          <w:rFonts w:ascii="Book Antiqua" w:hAnsi="Book Antiqua"/>
          <w:color w:val="000000" w:themeColor="text1"/>
          <w:sz w:val="24"/>
          <w:szCs w:val="24"/>
          <w:lang w:val="en-US"/>
        </w:rPr>
        <w:t xml:space="preserve"> </w:t>
      </w:r>
      <w:r w:rsidR="0047121A" w:rsidRPr="002A69AB">
        <w:rPr>
          <w:rFonts w:ascii="Book Antiqua" w:hAnsi="Book Antiqua"/>
          <w:color w:val="000000" w:themeColor="text1"/>
          <w:sz w:val="24"/>
          <w:szCs w:val="24"/>
          <w:lang w:val="en-US"/>
        </w:rPr>
        <w:t>analysed outcomes for rectal cancer patients who received differing intervals to surgery after completion of neoadjuvant therapy</w:t>
      </w:r>
      <w:r w:rsidR="00D71E04" w:rsidRPr="002A69AB">
        <w:rPr>
          <w:rFonts w:ascii="Book Antiqua" w:eastAsia="Calibri Light" w:hAnsi="Book Antiqua" w:cs="Calibri Light"/>
          <w:color w:val="000000" w:themeColor="text1"/>
          <w:sz w:val="24"/>
          <w:szCs w:val="24"/>
          <w:lang w:val="en-US"/>
        </w:rPr>
        <w:t>.</w:t>
      </w:r>
      <w:r w:rsidR="0047121A" w:rsidRPr="002A69AB">
        <w:rPr>
          <w:rFonts w:ascii="Book Antiqua" w:hAnsi="Book Antiqua"/>
          <w:color w:val="000000" w:themeColor="text1"/>
          <w:sz w:val="24"/>
          <w:szCs w:val="24"/>
          <w:lang w:val="en-US"/>
        </w:rPr>
        <w:t xml:space="preserve"> The primary outcomes measured were pCR and tumour downstaging. Overall 249 patients with differing intervals to surgery w</w:t>
      </w:r>
      <w:r w:rsidR="00404741" w:rsidRPr="002A69AB">
        <w:rPr>
          <w:rFonts w:ascii="Book Antiqua" w:hAnsi="Book Antiqua"/>
          <w:color w:val="000000" w:themeColor="text1"/>
          <w:sz w:val="24"/>
          <w:szCs w:val="24"/>
          <w:lang w:val="en-US"/>
        </w:rPr>
        <w:t>ere included. The majority (45.4</w:t>
      </w:r>
      <w:r w:rsidR="0047121A" w:rsidRPr="002A69AB">
        <w:rPr>
          <w:rFonts w:ascii="Book Antiqua" w:hAnsi="Book Antiqua"/>
          <w:color w:val="000000" w:themeColor="text1"/>
          <w:sz w:val="24"/>
          <w:szCs w:val="24"/>
          <w:lang w:val="en-US"/>
        </w:rPr>
        <w:t>%) underwent surgery within 7 to 9 w</w:t>
      </w:r>
      <w:r w:rsidR="0052315B">
        <w:rPr>
          <w:rFonts w:ascii="Book Antiqua" w:hAnsi="Book Antiqua"/>
          <w:color w:val="000000" w:themeColor="text1"/>
          <w:sz w:val="24"/>
          <w:szCs w:val="24"/>
          <w:lang w:val="en-US"/>
        </w:rPr>
        <w:t>k</w:t>
      </w:r>
      <w:r w:rsidR="0047121A" w:rsidRPr="002A69AB">
        <w:rPr>
          <w:rFonts w:ascii="Book Antiqua" w:hAnsi="Book Antiqua"/>
          <w:color w:val="000000" w:themeColor="text1"/>
          <w:sz w:val="24"/>
          <w:szCs w:val="24"/>
          <w:lang w:val="en-US"/>
        </w:rPr>
        <w:t>. The shortest time to surgery was within 5 w</w:t>
      </w:r>
      <w:r w:rsidR="0052315B">
        <w:rPr>
          <w:rFonts w:ascii="Book Antiqua" w:hAnsi="Book Antiqua"/>
          <w:color w:val="000000" w:themeColor="text1"/>
          <w:sz w:val="24"/>
          <w:szCs w:val="24"/>
          <w:lang w:val="en-US"/>
        </w:rPr>
        <w:t>k</w:t>
      </w:r>
      <w:r w:rsidR="0047121A" w:rsidRPr="002A69AB">
        <w:rPr>
          <w:rFonts w:ascii="Book Antiqua" w:hAnsi="Book Antiqua"/>
          <w:color w:val="000000" w:themeColor="text1"/>
          <w:sz w:val="24"/>
          <w:szCs w:val="24"/>
          <w:lang w:val="en-US"/>
        </w:rPr>
        <w:t xml:space="preserve"> whereas some patients</w:t>
      </w:r>
      <w:r w:rsidR="00BA71FB" w:rsidRPr="002A69AB">
        <w:rPr>
          <w:rFonts w:ascii="Book Antiqua" w:hAnsi="Book Antiqua"/>
          <w:color w:val="000000" w:themeColor="text1"/>
          <w:sz w:val="24"/>
          <w:szCs w:val="24"/>
          <w:lang w:val="en-US"/>
        </w:rPr>
        <w:t>’</w:t>
      </w:r>
      <w:r w:rsidR="0047121A" w:rsidRPr="002A69AB">
        <w:rPr>
          <w:rFonts w:ascii="Book Antiqua" w:hAnsi="Book Antiqua"/>
          <w:color w:val="000000" w:themeColor="text1"/>
          <w:sz w:val="24"/>
          <w:szCs w:val="24"/>
          <w:lang w:val="en-US"/>
        </w:rPr>
        <w:t xml:space="preserve"> surgery was performed over 11 w</w:t>
      </w:r>
      <w:r w:rsidR="0052315B">
        <w:rPr>
          <w:rFonts w:ascii="Book Antiqua" w:hAnsi="Book Antiqua"/>
          <w:color w:val="000000" w:themeColor="text1"/>
          <w:sz w:val="24"/>
          <w:szCs w:val="24"/>
          <w:lang w:val="en-US"/>
        </w:rPr>
        <w:t>k</w:t>
      </w:r>
      <w:r w:rsidR="0047121A" w:rsidRPr="002A69AB">
        <w:rPr>
          <w:rFonts w:ascii="Book Antiqua" w:hAnsi="Book Antiqua"/>
          <w:color w:val="000000" w:themeColor="text1"/>
          <w:sz w:val="24"/>
          <w:szCs w:val="24"/>
          <w:lang w:val="en-US"/>
        </w:rPr>
        <w:t xml:space="preserve"> after neoadjuvant therapy was completed. The authors noted a higher rate of pCR in the 9 to 11</w:t>
      </w:r>
      <w:r w:rsidR="00382EE6" w:rsidRPr="002A69AB">
        <w:rPr>
          <w:rFonts w:ascii="Book Antiqua" w:hAnsi="Book Antiqua"/>
          <w:color w:val="000000" w:themeColor="text1"/>
          <w:sz w:val="24"/>
          <w:szCs w:val="24"/>
          <w:lang w:val="en-US"/>
        </w:rPr>
        <w:t>-</w:t>
      </w:r>
      <w:r w:rsidR="0047121A" w:rsidRPr="002A69AB">
        <w:rPr>
          <w:rFonts w:ascii="Book Antiqua" w:hAnsi="Book Antiqua"/>
          <w:color w:val="000000" w:themeColor="text1"/>
          <w:sz w:val="24"/>
          <w:szCs w:val="24"/>
          <w:lang w:val="en-US"/>
        </w:rPr>
        <w:t xml:space="preserve">wk interval with a pCR of </w:t>
      </w:r>
      <w:r w:rsidR="00C4701D" w:rsidRPr="002A69AB">
        <w:rPr>
          <w:rFonts w:ascii="Book Antiqua" w:hAnsi="Book Antiqua"/>
          <w:color w:val="000000" w:themeColor="text1"/>
          <w:sz w:val="24"/>
          <w:szCs w:val="24"/>
          <w:lang w:val="en-US"/>
        </w:rPr>
        <w:t>8.6% (</w:t>
      </w:r>
      <w:r w:rsidR="007F1B99" w:rsidRPr="0052315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C4701D" w:rsidRPr="002A69AB">
        <w:rPr>
          <w:rFonts w:ascii="Book Antiqua" w:hAnsi="Book Antiqua"/>
          <w:color w:val="000000" w:themeColor="text1"/>
          <w:sz w:val="24"/>
          <w:szCs w:val="24"/>
          <w:lang w:val="en-US"/>
        </w:rPr>
        <w:t>0.886). Downstaging occurred most frequently in the 7 to 9</w:t>
      </w:r>
      <w:r w:rsidR="00382EE6" w:rsidRPr="002A69AB">
        <w:rPr>
          <w:rFonts w:ascii="Book Antiqua" w:hAnsi="Book Antiqua"/>
          <w:color w:val="000000" w:themeColor="text1"/>
          <w:sz w:val="24"/>
          <w:szCs w:val="24"/>
          <w:lang w:val="en-US"/>
        </w:rPr>
        <w:t>-</w:t>
      </w:r>
      <w:r w:rsidR="00C4701D" w:rsidRPr="002A69AB">
        <w:rPr>
          <w:rFonts w:ascii="Book Antiqua" w:hAnsi="Book Antiqua"/>
          <w:color w:val="000000" w:themeColor="text1"/>
          <w:sz w:val="24"/>
          <w:szCs w:val="24"/>
          <w:lang w:val="en-US"/>
        </w:rPr>
        <w:t>wk cohort</w:t>
      </w:r>
      <w:r w:rsidR="00404741" w:rsidRPr="002A69AB">
        <w:rPr>
          <w:rFonts w:ascii="Book Antiqua" w:hAnsi="Book Antiqua"/>
          <w:color w:val="000000" w:themeColor="text1"/>
          <w:sz w:val="24"/>
          <w:szCs w:val="24"/>
          <w:lang w:val="en-US"/>
        </w:rPr>
        <w:t xml:space="preserve"> with a downstaging rate of 52.9</w:t>
      </w:r>
      <w:r w:rsidR="00C4701D" w:rsidRPr="002A69AB">
        <w:rPr>
          <w:rFonts w:ascii="Book Antiqua" w:hAnsi="Book Antiqua"/>
          <w:color w:val="000000" w:themeColor="text1"/>
          <w:sz w:val="24"/>
          <w:szCs w:val="24"/>
          <w:lang w:val="en-US"/>
        </w:rPr>
        <w:t>% (</w:t>
      </w:r>
      <w:r w:rsidR="007F1B99" w:rsidRPr="0052315B">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C4701D" w:rsidRPr="002A69AB">
        <w:rPr>
          <w:rFonts w:ascii="Book Antiqua" w:hAnsi="Book Antiqua"/>
          <w:color w:val="000000" w:themeColor="text1"/>
          <w:sz w:val="24"/>
          <w:szCs w:val="24"/>
          <w:lang w:val="en-US"/>
        </w:rPr>
        <w:t>0.</w:t>
      </w:r>
      <w:r w:rsidR="00404741" w:rsidRPr="002A69AB">
        <w:rPr>
          <w:rFonts w:ascii="Book Antiqua" w:hAnsi="Book Antiqua"/>
          <w:color w:val="000000" w:themeColor="text1"/>
          <w:sz w:val="24"/>
          <w:szCs w:val="24"/>
          <w:lang w:val="en-US"/>
        </w:rPr>
        <w:t>087</w:t>
      </w:r>
      <w:r w:rsidR="00C4701D" w:rsidRPr="002A69AB">
        <w:rPr>
          <w:rFonts w:ascii="Book Antiqua" w:hAnsi="Book Antiqua"/>
          <w:color w:val="000000" w:themeColor="text1"/>
          <w:sz w:val="24"/>
          <w:szCs w:val="24"/>
          <w:lang w:val="en-US"/>
        </w:rPr>
        <w:t>).</w:t>
      </w:r>
    </w:p>
    <w:p w:rsidR="00C4701D" w:rsidRPr="002A69AB" w:rsidRDefault="00C4701D" w:rsidP="0052315B">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A meta-analysis </w:t>
      </w:r>
      <w:r w:rsidR="00093C6F" w:rsidRPr="002A69AB">
        <w:rPr>
          <w:rFonts w:ascii="Book Antiqua" w:hAnsi="Book Antiqua"/>
          <w:color w:val="000000" w:themeColor="text1"/>
          <w:sz w:val="24"/>
          <w:szCs w:val="24"/>
          <w:lang w:val="en-US"/>
        </w:rPr>
        <w:t xml:space="preserve">incorporating </w:t>
      </w:r>
      <w:r w:rsidRPr="002A69AB">
        <w:rPr>
          <w:rFonts w:ascii="Book Antiqua" w:hAnsi="Book Antiqua"/>
          <w:color w:val="000000" w:themeColor="text1"/>
          <w:sz w:val="24"/>
          <w:szCs w:val="24"/>
          <w:lang w:val="en-US"/>
        </w:rPr>
        <w:t xml:space="preserve">3584 patients </w:t>
      </w:r>
      <w:r w:rsidR="00093C6F" w:rsidRPr="002A69AB">
        <w:rPr>
          <w:rFonts w:ascii="Book Antiqua" w:hAnsi="Book Antiqua"/>
          <w:color w:val="000000" w:themeColor="text1"/>
          <w:sz w:val="24"/>
          <w:szCs w:val="24"/>
          <w:lang w:val="en-US"/>
        </w:rPr>
        <w:t>examined the</w:t>
      </w:r>
      <w:r w:rsidRPr="002A69AB">
        <w:rPr>
          <w:rFonts w:ascii="Book Antiqua" w:hAnsi="Book Antiqua"/>
          <w:color w:val="000000" w:themeColor="text1"/>
          <w:sz w:val="24"/>
          <w:szCs w:val="24"/>
          <w:lang w:val="en-US"/>
        </w:rPr>
        <w:t xml:space="preserve"> correlations between interval to surgery and the rate of pCR</w:t>
      </w:r>
      <w:r w:rsidR="002B5AEB" w:rsidRPr="002A69AB">
        <w:rPr>
          <w:rFonts w:ascii="Book Antiqua" w:eastAsia="Calibri Light" w:hAnsi="Book Antiqua" w:cs="Calibri Light"/>
          <w:color w:val="000000" w:themeColor="text1"/>
          <w:sz w:val="24"/>
          <w:szCs w:val="24"/>
          <w:vertAlign w:val="superscript"/>
          <w:lang w:val="en-US"/>
        </w:rPr>
        <w:fldChar w:fldCharType="begin"/>
      </w:r>
      <w:r w:rsidR="00FA27E1"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&lt;EndNote&gt;&lt;Cite&gt;&lt;Author&gt;Petrelli&lt;/Author&gt;&lt;Year&gt;2016&lt;/Year&gt;&lt;RecNum&gt;85&lt;/RecNum&gt;&lt;DisplayText&gt;[36]&lt;/DisplayText&gt;&lt;record&gt;&lt;rec-number&gt;85&lt;/rec-number&gt;&lt;foreign-keys&gt;&lt;key app="EN" db-id="apvt0te9nzatf3e22965edewxz2avx9swesz" timestamp="1554808887"&gt;85&lt;/key&gt;&lt;/foreign-keys&gt;&lt;ref-type name="Journal Article"&gt;17&lt;/ref-type&gt;&lt;contributors&gt;&lt;authors&gt;&lt;author&gt;Petrelli, Fausto&lt;/author&gt;&lt;author&gt;Sgroi, Giovanni&lt;/author&gt;&lt;author&gt;Sarti, Enrico&lt;/author&gt;&lt;author&gt;Barni, Sandro&lt;/author&gt;&lt;/authors&gt;&lt;/contributors&gt;&lt;titles&gt;&lt;title&gt;Increasing the interval between neoadjuvant chemoradiotherapy and surgery in rectal cancer&lt;/title&gt;&lt;secondary-title&gt;Annals of surgery&lt;/secondary-title&gt;&lt;/titles&gt;&lt;periodical&gt;&lt;full-title&gt;Annals of surgery&lt;/full-title&gt;&lt;/periodical&gt;&lt;pages&gt;458-464&lt;/pages&gt;&lt;volume&gt;263&lt;/volume&gt;&lt;number&gt;3&lt;/number&gt;&lt;dates&gt;&lt;year&gt;2016&lt;/year&gt;&lt;/dates&gt;&lt;isbn&gt;0003-4932&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[36]</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The control for this study was patients treated with surgery 6 to 8 w</w:t>
      </w:r>
      <w:r w:rsidR="0052315B">
        <w:rPr>
          <w:rFonts w:ascii="Book Antiqua" w:hAnsi="Book Antiqua"/>
          <w:color w:val="000000" w:themeColor="text1"/>
          <w:sz w:val="24"/>
          <w:szCs w:val="24"/>
          <w:lang w:val="en-US"/>
        </w:rPr>
        <w:t>k</w:t>
      </w:r>
      <w:r w:rsidRPr="002A69AB">
        <w:rPr>
          <w:rFonts w:ascii="Book Antiqua" w:hAnsi="Book Antiqua"/>
          <w:color w:val="000000" w:themeColor="text1"/>
          <w:sz w:val="24"/>
          <w:szCs w:val="24"/>
          <w:lang w:val="en-US"/>
        </w:rPr>
        <w:t xml:space="preserve"> after neoadjuvant therapy. There was a higher rate of pCR in patients operated on after 8 w</w:t>
      </w:r>
      <w:r w:rsidR="0052315B">
        <w:rPr>
          <w:rFonts w:ascii="Book Antiqua" w:hAnsi="Book Antiqua"/>
          <w:color w:val="000000" w:themeColor="text1"/>
          <w:sz w:val="24"/>
          <w:szCs w:val="24"/>
          <w:lang w:val="en-US"/>
        </w:rPr>
        <w:t>k</w:t>
      </w:r>
      <w:r w:rsidRPr="002A69AB">
        <w:rPr>
          <w:rFonts w:ascii="Book Antiqua" w:hAnsi="Book Antiqua"/>
          <w:color w:val="000000" w:themeColor="text1"/>
          <w:sz w:val="24"/>
          <w:szCs w:val="24"/>
          <w:lang w:val="en-US"/>
        </w:rPr>
        <w:t xml:space="preserve"> (</w:t>
      </w:r>
      <w:r w:rsidR="006A70A0" w:rsidRPr="0052315B">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Pr="002A69AB">
        <w:rPr>
          <w:rFonts w:ascii="Book Antiqua" w:hAnsi="Book Antiqua"/>
          <w:color w:val="000000" w:themeColor="text1"/>
          <w:sz w:val="24"/>
          <w:szCs w:val="24"/>
          <w:lang w:val="en-US"/>
        </w:rPr>
        <w:t>0.0001). The rates of pCR were found to increase from 13.7% to 19.5%. Other patient outcomes such as survival, local recurrence</w:t>
      </w:r>
      <w:r w:rsidR="00382EE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and post-operative complication rates were similar between both groups. </w:t>
      </w:r>
    </w:p>
    <w:p w:rsidR="001047A1" w:rsidRPr="002A69AB" w:rsidRDefault="00D71E04" w:rsidP="0052315B">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A further multicentre study investigated outcomes for rectal cancer patients treated with surgery over 12 w</w:t>
      </w:r>
      <w:r w:rsidR="0052315B">
        <w:rPr>
          <w:rFonts w:ascii="Book Antiqua" w:eastAsia="Calibri Light" w:hAnsi="Book Antiqua" w:cs="Calibri Light"/>
          <w:color w:val="000000" w:themeColor="text1"/>
          <w:sz w:val="24"/>
          <w:szCs w:val="24"/>
          <w:lang w:val="en-US"/>
        </w:rPr>
        <w:t>k</w:t>
      </w:r>
      <w:r w:rsidRPr="002A69AB">
        <w:rPr>
          <w:rFonts w:ascii="Book Antiqua" w:eastAsia="Calibri Light" w:hAnsi="Book Antiqua" w:cs="Calibri Light"/>
          <w:color w:val="000000" w:themeColor="text1"/>
          <w:sz w:val="24"/>
          <w:szCs w:val="24"/>
          <w:lang w:val="en-US"/>
        </w:rPr>
        <w:t xml:space="preserve"> after completing neoadjuvant therapy</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PEVuZE5vdGU+PENpdGU+PEF1dGhvcj5GaWd1ZWlyZWRvPC9BdXRob3I+PFllYXI+MjAxODwvWWVh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==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PEVuZE5vdGU+PENpdGU+PEF1dGhvcj5GaWd1ZWlyZWRvPC9BdXRob3I+PFllYXI+MjAxODwvWWVh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==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2A69AB">
        <w:rPr>
          <w:rFonts w:ascii="Book Antiqua" w:eastAsia="Calibri Light" w:hAnsi="Book Antiqua" w:cs="Calibri Light"/>
          <w:color w:val="000000" w:themeColor="text1"/>
          <w:sz w:val="24"/>
          <w:szCs w:val="24"/>
          <w:vertAlign w:val="superscript"/>
          <w:lang w:val="en-US"/>
        </w:rPr>
      </w:r>
      <w:r w:rsidR="00FA27E1"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[37]</w:t>
      </w:r>
      <w:r w:rsidR="002B5AE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Seventy-six patients were enrolled in the long interval group, with 48 patients undergoing surgery within 12 w</w:t>
      </w:r>
      <w:r w:rsidR="0052315B">
        <w:rPr>
          <w:rFonts w:ascii="Book Antiqua" w:eastAsia="Calibri Light" w:hAnsi="Book Antiqua" w:cs="Calibri Light"/>
          <w:color w:val="000000" w:themeColor="text1"/>
          <w:sz w:val="24"/>
          <w:szCs w:val="24"/>
          <w:lang w:val="en-US"/>
        </w:rPr>
        <w:t>k</w:t>
      </w:r>
      <w:r w:rsidRPr="002A69AB">
        <w:rPr>
          <w:rFonts w:ascii="Book Antiqua" w:eastAsia="Calibri Light" w:hAnsi="Book Antiqua" w:cs="Calibri Light"/>
          <w:color w:val="000000" w:themeColor="text1"/>
          <w:sz w:val="24"/>
          <w:szCs w:val="24"/>
          <w:lang w:val="en-US"/>
        </w:rPr>
        <w:t>. There was no statistically significant difference between both groups regarding post-operative complications (</w:t>
      </w:r>
      <w:r w:rsidR="007F1B99" w:rsidRPr="0052315B">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Pr="002A69AB">
        <w:rPr>
          <w:rFonts w:ascii="Book Antiqua" w:eastAsia="Calibri Light" w:hAnsi="Book Antiqua" w:cs="Calibri Light"/>
          <w:color w:val="000000" w:themeColor="text1"/>
          <w:sz w:val="24"/>
          <w:szCs w:val="24"/>
          <w:lang w:val="en-US"/>
        </w:rPr>
        <w:t>0.547), readmission rates post-operatively (</w:t>
      </w:r>
      <w:r w:rsidR="007F1B99">
        <w:rPr>
          <w:rFonts w:ascii="Book Antiqua" w:eastAsia="Calibri Light" w:hAnsi="Book Antiqua" w:cs="Calibri Light"/>
          <w:color w:val="000000" w:themeColor="text1"/>
          <w:sz w:val="24"/>
          <w:szCs w:val="24"/>
          <w:lang w:val="en-US"/>
        </w:rPr>
        <w:t xml:space="preserve">P = </w:t>
      </w:r>
      <w:r w:rsidRPr="002A69AB">
        <w:rPr>
          <w:rFonts w:ascii="Book Antiqua" w:eastAsia="Calibri Light" w:hAnsi="Book Antiqua" w:cs="Calibri Light"/>
          <w:color w:val="000000" w:themeColor="text1"/>
          <w:sz w:val="24"/>
          <w:szCs w:val="24"/>
          <w:lang w:val="en-US"/>
        </w:rPr>
        <w:t xml:space="preserve">0.183) and 30-d mortality (0.148). </w:t>
      </w:r>
      <w:r w:rsidR="00B235B5" w:rsidRPr="002A69AB">
        <w:rPr>
          <w:rFonts w:ascii="Book Antiqua" w:eastAsia="Calibri Light" w:hAnsi="Book Antiqua" w:cs="Calibri Light"/>
          <w:color w:val="000000" w:themeColor="text1"/>
          <w:sz w:val="24"/>
          <w:szCs w:val="24"/>
          <w:lang w:val="en-US"/>
        </w:rPr>
        <w:t xml:space="preserve">Histopathological analysis of the resected surgical specimens demonstrated a pCR rate of 8.3% for those undergoing </w:t>
      </w:r>
      <w:r w:rsidR="00B235B5" w:rsidRPr="002A69AB">
        <w:rPr>
          <w:rFonts w:ascii="Book Antiqua" w:eastAsia="Calibri Light" w:hAnsi="Book Antiqua" w:cs="Calibri Light"/>
          <w:color w:val="000000" w:themeColor="text1"/>
          <w:sz w:val="24"/>
          <w:szCs w:val="24"/>
          <w:lang w:val="en-US"/>
        </w:rPr>
        <w:lastRenderedPageBreak/>
        <w:t>surgery within 12 w</w:t>
      </w:r>
      <w:r w:rsidR="0052315B">
        <w:rPr>
          <w:rFonts w:ascii="Book Antiqua" w:eastAsia="Calibri Light" w:hAnsi="Book Antiqua" w:cs="Calibri Light"/>
          <w:color w:val="000000" w:themeColor="text1"/>
          <w:sz w:val="24"/>
          <w:szCs w:val="24"/>
          <w:lang w:val="en-US"/>
        </w:rPr>
        <w:t>k</w:t>
      </w:r>
      <w:r w:rsidR="00B235B5" w:rsidRPr="002A69AB">
        <w:rPr>
          <w:rFonts w:ascii="Book Antiqua" w:eastAsia="Calibri Light" w:hAnsi="Book Antiqua" w:cs="Calibri Light"/>
          <w:color w:val="000000" w:themeColor="text1"/>
          <w:sz w:val="24"/>
          <w:szCs w:val="24"/>
          <w:lang w:val="en-US"/>
        </w:rPr>
        <w:t xml:space="preserve"> and 15.8% in those with an extended interval to surgery (</w:t>
      </w:r>
      <w:r w:rsidR="007F1B99" w:rsidRPr="0052315B">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00B235B5" w:rsidRPr="002A69AB">
        <w:rPr>
          <w:rFonts w:ascii="Book Antiqua" w:eastAsia="Calibri Light" w:hAnsi="Book Antiqua" w:cs="Calibri Light"/>
          <w:color w:val="000000" w:themeColor="text1"/>
          <w:sz w:val="24"/>
          <w:szCs w:val="24"/>
          <w:lang w:val="en-US"/>
        </w:rPr>
        <w:t xml:space="preserve">0.28). </w:t>
      </w:r>
      <w:r w:rsidRPr="002A69AB">
        <w:rPr>
          <w:rFonts w:ascii="Book Antiqua" w:eastAsia="Calibri Light" w:hAnsi="Book Antiqua" w:cs="Calibri Light"/>
          <w:color w:val="000000" w:themeColor="text1"/>
          <w:sz w:val="24"/>
          <w:szCs w:val="24"/>
          <w:lang w:val="en-US"/>
        </w:rPr>
        <w:t>Similarly</w:t>
      </w:r>
      <w:r w:rsidR="00382EE6" w:rsidRPr="002A69AB">
        <w:rPr>
          <w:rFonts w:ascii="Book Antiqua" w:eastAsia="Calibri Light" w:hAnsi="Book Antiqua" w:cs="Calibri Light"/>
          <w:color w:val="000000" w:themeColor="text1"/>
          <w:sz w:val="24"/>
          <w:szCs w:val="24"/>
          <w:lang w:val="en-US"/>
        </w:rPr>
        <w:t>,</w:t>
      </w:r>
      <w:r w:rsidRPr="002A69AB">
        <w:rPr>
          <w:rFonts w:ascii="Book Antiqua" w:eastAsia="Calibri Light" w:hAnsi="Book Antiqua" w:cs="Calibri Light"/>
          <w:color w:val="000000" w:themeColor="text1"/>
          <w:sz w:val="24"/>
          <w:szCs w:val="24"/>
          <w:lang w:val="en-US"/>
        </w:rPr>
        <w:t xml:space="preserve"> there were no significant differences found regarding morbidity and mortality in either group. </w:t>
      </w:r>
    </w:p>
    <w:p w:rsidR="006774F6" w:rsidRDefault="006774F6" w:rsidP="006579C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Overall, debate still continues as to the benefit of long </w:t>
      </w:r>
      <w:r w:rsidR="007F1B99">
        <w:rPr>
          <w:rFonts w:ascii="Book Antiqua" w:hAnsi="Book Antiqua"/>
          <w:color w:val="000000" w:themeColor="text1"/>
          <w:sz w:val="24"/>
          <w:szCs w:val="24"/>
          <w:lang w:val="en-US"/>
        </w:rPr>
        <w:t>vs</w:t>
      </w:r>
      <w:r w:rsidRPr="002A69AB">
        <w:rPr>
          <w:rFonts w:ascii="Book Antiqua" w:hAnsi="Book Antiqua"/>
          <w:color w:val="000000" w:themeColor="text1"/>
          <w:sz w:val="24"/>
          <w:szCs w:val="24"/>
          <w:lang w:val="en-US"/>
        </w:rPr>
        <w:t xml:space="preserve"> short interval to surgery post neoadjuvant therapy. Patients who undergo prompt</w:t>
      </w:r>
      <w:r w:rsidR="00D71E04" w:rsidRPr="002A69AB">
        <w:rPr>
          <w:rFonts w:ascii="Book Antiqua" w:eastAsia="Calibri Light" w:hAnsi="Book Antiqua" w:cs="Calibri Light"/>
          <w:color w:val="000000" w:themeColor="text1"/>
          <w:sz w:val="24"/>
          <w:szCs w:val="24"/>
          <w:lang w:val="en-US"/>
        </w:rPr>
        <w:t xml:space="preserve"> resection</w:t>
      </w:r>
      <w:r w:rsidRPr="002A69AB">
        <w:rPr>
          <w:rFonts w:ascii="Book Antiqua" w:hAnsi="Book Antiqua"/>
          <w:color w:val="000000" w:themeColor="text1"/>
          <w:sz w:val="24"/>
          <w:szCs w:val="24"/>
          <w:lang w:val="en-US"/>
        </w:rPr>
        <w:t xml:space="preserve"> post neoadjuvant therapy (&lt;</w:t>
      </w:r>
      <w:r w:rsidR="006579CA">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6 w</w:t>
      </w:r>
      <w:r w:rsidR="006579CA">
        <w:rPr>
          <w:rFonts w:ascii="Book Antiqua" w:hAnsi="Book Antiqua"/>
          <w:color w:val="000000" w:themeColor="text1"/>
          <w:sz w:val="24"/>
          <w:szCs w:val="24"/>
          <w:lang w:val="en-US"/>
        </w:rPr>
        <w:t>k</w:t>
      </w:r>
      <w:r w:rsidRPr="002A69AB">
        <w:rPr>
          <w:rFonts w:ascii="Book Antiqua" w:hAnsi="Book Antiqua"/>
          <w:color w:val="000000" w:themeColor="text1"/>
          <w:sz w:val="24"/>
          <w:szCs w:val="24"/>
          <w:lang w:val="en-US"/>
        </w:rPr>
        <w:t xml:space="preserve">) have a shorter duration of treatment yet are at a higher risk of post-operative complication and downstaging of </w:t>
      </w:r>
      <w:r w:rsidR="00382EE6" w:rsidRPr="002A69AB">
        <w:rPr>
          <w:rFonts w:ascii="Book Antiqua" w:hAnsi="Book Antiqua"/>
          <w:color w:val="000000" w:themeColor="text1"/>
          <w:sz w:val="24"/>
          <w:szCs w:val="24"/>
          <w:lang w:val="en-US"/>
        </w:rPr>
        <w:t xml:space="preserve">the </w:t>
      </w:r>
      <w:r w:rsidRPr="002A69AB">
        <w:rPr>
          <w:rFonts w:ascii="Book Antiqua" w:hAnsi="Book Antiqua"/>
          <w:color w:val="000000" w:themeColor="text1"/>
          <w:sz w:val="24"/>
          <w:szCs w:val="24"/>
          <w:lang w:val="en-US"/>
        </w:rPr>
        <w:t>tumour. Alternatively, patients with prolonged interval to surgery (&gt;</w:t>
      </w:r>
      <w:r w:rsidR="006579CA">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8 w</w:t>
      </w:r>
      <w:r w:rsidR="006579CA">
        <w:rPr>
          <w:rFonts w:ascii="Book Antiqua" w:hAnsi="Book Antiqua"/>
          <w:color w:val="000000" w:themeColor="text1"/>
          <w:sz w:val="24"/>
          <w:szCs w:val="24"/>
          <w:lang w:val="en-US"/>
        </w:rPr>
        <w:t>k</w:t>
      </w:r>
      <w:r w:rsidRPr="002A69AB">
        <w:rPr>
          <w:rFonts w:ascii="Book Antiqua" w:hAnsi="Book Antiqua"/>
          <w:color w:val="000000" w:themeColor="text1"/>
          <w:sz w:val="24"/>
          <w:szCs w:val="24"/>
          <w:lang w:val="en-US"/>
        </w:rPr>
        <w:t xml:space="preserve">) have a reduced rate of post-operative complications with a higher incidence of treatment response and downstaging. </w:t>
      </w:r>
      <w:r w:rsidR="00B013A5" w:rsidRPr="002A69AB">
        <w:rPr>
          <w:rFonts w:ascii="Book Antiqua" w:hAnsi="Book Antiqua"/>
          <w:color w:val="000000" w:themeColor="text1"/>
          <w:sz w:val="24"/>
          <w:szCs w:val="24"/>
          <w:lang w:val="en-US"/>
        </w:rPr>
        <w:t>If rectal preservation is the aim of treatment, then long-course radiotherapy is essential</w:t>
      </w:r>
      <w:r w:rsidR="000C3B01">
        <w:rPr>
          <w:rFonts w:ascii="Book Antiqua" w:hAnsi="Book Antiqua"/>
          <w:color w:val="000000" w:themeColor="text1"/>
          <w:sz w:val="24"/>
          <w:szCs w:val="24"/>
          <w:lang w:val="en-US"/>
        </w:rPr>
        <w:t xml:space="preserve"> (Table 1)</w:t>
      </w:r>
      <w:r w:rsidR="00B013A5" w:rsidRPr="002A69AB">
        <w:rPr>
          <w:rFonts w:ascii="Book Antiqua" w:hAnsi="Book Antiqua"/>
          <w:color w:val="000000" w:themeColor="text1"/>
          <w:sz w:val="24"/>
          <w:szCs w:val="24"/>
          <w:lang w:val="en-US"/>
        </w:rPr>
        <w:t>.</w:t>
      </w:r>
    </w:p>
    <w:p w:rsidR="00D32BF7" w:rsidRPr="002A69AB" w:rsidRDefault="00D32BF7" w:rsidP="002A69AB">
      <w:pPr>
        <w:pStyle w:val="Body"/>
        <w:adjustRightInd w:val="0"/>
        <w:snapToGrid w:val="0"/>
        <w:spacing w:after="0" w:line="360" w:lineRule="auto"/>
        <w:jc w:val="both"/>
        <w:rPr>
          <w:rFonts w:ascii="Book Antiqua" w:hAnsi="Book Antiqua"/>
          <w:b/>
          <w:color w:val="000000" w:themeColor="text1"/>
          <w:sz w:val="24"/>
          <w:szCs w:val="24"/>
          <w:u w:val="single"/>
          <w:lang w:val="en-US"/>
        </w:rPr>
      </w:pPr>
    </w:p>
    <w:p w:rsidR="00CF0D21" w:rsidRPr="002A69A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COMPLICATIONS OF RADIOTHERAPY</w:t>
      </w:r>
    </w:p>
    <w:p w:rsidR="00C65C59"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The introduction of neoadjuvant radiotherapy to the management of rectal cancer has resulted in improved outcomes for patients. This </w:t>
      </w:r>
      <w:r w:rsidR="005B72F6" w:rsidRPr="002A69AB">
        <w:rPr>
          <w:rFonts w:ascii="Book Antiqua" w:eastAsia="Calibri Light" w:hAnsi="Book Antiqua" w:cs="Calibri Light"/>
          <w:color w:val="000000" w:themeColor="text1"/>
          <w:sz w:val="24"/>
          <w:szCs w:val="24"/>
          <w:lang w:val="en-US"/>
        </w:rPr>
        <w:t xml:space="preserve">has now </w:t>
      </w:r>
      <w:r w:rsidR="00D71E04" w:rsidRPr="002A69AB">
        <w:rPr>
          <w:rFonts w:ascii="Book Antiqua" w:eastAsia="Calibri Light" w:hAnsi="Book Antiqua" w:cs="Calibri Light"/>
          <w:color w:val="000000" w:themeColor="text1"/>
          <w:sz w:val="24"/>
          <w:szCs w:val="24"/>
          <w:lang w:val="en-US"/>
        </w:rPr>
        <w:t>been</w:t>
      </w:r>
      <w:r w:rsidRPr="002A69AB">
        <w:rPr>
          <w:rFonts w:ascii="Book Antiqua" w:hAnsi="Book Antiqua"/>
          <w:color w:val="000000" w:themeColor="text1"/>
          <w:sz w:val="24"/>
          <w:szCs w:val="24"/>
          <w:lang w:val="en-US"/>
        </w:rPr>
        <w:t xml:space="preserve"> demonstrated by multiple studies</w:t>
      </w:r>
      <w:r w:rsidR="00D71E04" w:rsidRPr="002A69AB">
        <w:rPr>
          <w:rFonts w:ascii="Book Antiqua" w:eastAsia="Calibri Light" w:hAnsi="Book Antiqua" w:cs="Calibri Light"/>
          <w:color w:val="000000" w:themeColor="text1"/>
          <w:sz w:val="24"/>
          <w:szCs w:val="24"/>
          <w:lang w:val="en-US"/>
        </w:rPr>
        <w:t xml:space="preserve">, with </w:t>
      </w:r>
      <w:r w:rsidR="00F43FE9" w:rsidRPr="002A69AB">
        <w:rPr>
          <w:rFonts w:ascii="Book Antiqua" w:hAnsi="Book Antiqua"/>
          <w:color w:val="000000" w:themeColor="text1"/>
          <w:sz w:val="24"/>
          <w:szCs w:val="24"/>
          <w:lang w:val="en-US"/>
        </w:rPr>
        <w:t xml:space="preserve">all </w:t>
      </w:r>
      <w:r w:rsidR="00D71E04" w:rsidRPr="002A69AB">
        <w:rPr>
          <w:rFonts w:ascii="Book Antiqua" w:eastAsia="Calibri Light" w:hAnsi="Book Antiqua" w:cs="Calibri Light"/>
          <w:color w:val="000000" w:themeColor="text1"/>
          <w:sz w:val="24"/>
          <w:szCs w:val="24"/>
          <w:lang w:val="en-US"/>
        </w:rPr>
        <w:t>reporting</w:t>
      </w:r>
      <w:r w:rsidR="00F43FE9"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reduced rates of local recurrence.</w:t>
      </w:r>
      <w:r w:rsidR="00ED14A8">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It has been suggested that patients</w:t>
      </w:r>
      <w:r w:rsidRPr="002A69AB">
        <w:rPr>
          <w:rFonts w:ascii="Book Antiqua" w:hAnsi="Book Antiqua"/>
          <w:color w:val="000000" w:themeColor="text1"/>
          <w:sz w:val="24"/>
          <w:szCs w:val="24"/>
          <w:lang w:val="en-US"/>
        </w:rPr>
        <w:t xml:space="preserve"> who receive a complete </w:t>
      </w:r>
      <w:r w:rsidR="00D71E04" w:rsidRPr="002A69AB">
        <w:rPr>
          <w:rFonts w:ascii="Book Antiqua" w:eastAsia="Calibri Light" w:hAnsi="Book Antiqua" w:cs="Calibri Light"/>
          <w:color w:val="000000" w:themeColor="text1"/>
          <w:sz w:val="24"/>
          <w:szCs w:val="24"/>
          <w:lang w:val="en-US"/>
        </w:rPr>
        <w:t xml:space="preserve">pathological </w:t>
      </w:r>
      <w:r w:rsidRPr="002A69AB">
        <w:rPr>
          <w:rFonts w:ascii="Book Antiqua" w:hAnsi="Book Antiqua"/>
          <w:color w:val="000000" w:themeColor="text1"/>
          <w:sz w:val="24"/>
          <w:szCs w:val="24"/>
          <w:lang w:val="en-US"/>
        </w:rPr>
        <w:t xml:space="preserve">response to radiotherapy </w:t>
      </w:r>
      <w:r w:rsidR="00D71E04" w:rsidRPr="002A69AB">
        <w:rPr>
          <w:rFonts w:ascii="Book Antiqua" w:eastAsia="Calibri Light" w:hAnsi="Book Antiqua" w:cs="Calibri Light"/>
          <w:color w:val="000000" w:themeColor="text1"/>
          <w:sz w:val="24"/>
          <w:szCs w:val="24"/>
          <w:lang w:val="en-US"/>
        </w:rPr>
        <w:t>could</w:t>
      </w:r>
      <w:r w:rsidR="005A54DE" w:rsidRPr="002A69AB">
        <w:rPr>
          <w:rFonts w:ascii="Book Antiqua" w:hAnsi="Book Antiqua"/>
          <w:color w:val="000000" w:themeColor="text1"/>
          <w:sz w:val="24"/>
          <w:szCs w:val="24"/>
          <w:lang w:val="en-US"/>
        </w:rPr>
        <w:t xml:space="preserve"> potentially</w:t>
      </w:r>
      <w:r w:rsidRPr="002A69AB">
        <w:rPr>
          <w:rFonts w:ascii="Book Antiqua" w:hAnsi="Book Antiqua"/>
          <w:color w:val="000000" w:themeColor="text1"/>
          <w:sz w:val="24"/>
          <w:szCs w:val="24"/>
          <w:lang w:val="en-US"/>
        </w:rPr>
        <w:t xml:space="preserve"> avoid surgery and the morbidities </w:t>
      </w:r>
      <w:r w:rsidR="005A54DE" w:rsidRPr="002A69AB">
        <w:rPr>
          <w:rFonts w:ascii="Book Antiqua" w:hAnsi="Book Antiqua"/>
          <w:color w:val="000000" w:themeColor="text1"/>
          <w:sz w:val="24"/>
          <w:szCs w:val="24"/>
          <w:lang w:val="en-US"/>
        </w:rPr>
        <w:t xml:space="preserve">associated with </w:t>
      </w:r>
      <w:r w:rsidR="00D71E04" w:rsidRPr="002A69AB">
        <w:rPr>
          <w:rFonts w:ascii="Book Antiqua" w:eastAsia="Calibri Light" w:hAnsi="Book Antiqua" w:cs="Calibri Light"/>
          <w:color w:val="000000" w:themeColor="text1"/>
          <w:sz w:val="24"/>
          <w:szCs w:val="24"/>
          <w:lang w:val="en-US"/>
        </w:rPr>
        <w:t>surgery or at the very least the adjuvant chemotherapy limb of the current neoadjuvant</w:t>
      </w:r>
      <w:r w:rsidR="005B72F6" w:rsidRPr="002A69AB">
        <w:rPr>
          <w:rFonts w:ascii="Book Antiqua" w:eastAsia="Calibri Light" w:hAnsi="Book Antiqua" w:cs="Calibri Light"/>
          <w:color w:val="000000" w:themeColor="text1"/>
          <w:sz w:val="24"/>
          <w:szCs w:val="24"/>
          <w:lang w:val="en-US"/>
        </w:rPr>
        <w:t xml:space="preserve"> protocols</w:t>
      </w:r>
      <w:r w:rsidR="005A54DE"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w:t>
      </w:r>
      <w:r w:rsidR="005A54DE" w:rsidRPr="002A69AB">
        <w:rPr>
          <w:rFonts w:ascii="Book Antiqua" w:hAnsi="Book Antiqua"/>
          <w:color w:val="000000" w:themeColor="text1"/>
          <w:sz w:val="24"/>
          <w:szCs w:val="24"/>
          <w:lang w:val="en-US"/>
        </w:rPr>
        <w:t>T</w:t>
      </w:r>
      <w:r w:rsidRPr="002A69AB">
        <w:rPr>
          <w:rFonts w:ascii="Book Antiqua" w:hAnsi="Book Antiqua"/>
          <w:color w:val="000000" w:themeColor="text1"/>
          <w:sz w:val="24"/>
          <w:szCs w:val="24"/>
          <w:lang w:val="en-US"/>
        </w:rPr>
        <w:t>he survival outcome data from these studies are ambiguous</w:t>
      </w:r>
      <w:r w:rsidR="004C1B17" w:rsidRPr="002A69AB">
        <w:rPr>
          <w:rFonts w:ascii="Book Antiqua" w:hAnsi="Book Antiqua"/>
          <w:color w:val="000000" w:themeColor="text1"/>
          <w:sz w:val="24"/>
          <w:szCs w:val="24"/>
          <w:lang w:val="en-US"/>
        </w:rPr>
        <w:t>,</w:t>
      </w:r>
      <w:r w:rsidR="005A54DE" w:rsidRPr="002A69AB">
        <w:rPr>
          <w:rFonts w:ascii="Book Antiqua" w:hAnsi="Book Antiqua"/>
          <w:color w:val="000000" w:themeColor="text1"/>
          <w:sz w:val="24"/>
          <w:szCs w:val="24"/>
          <w:lang w:val="en-US"/>
        </w:rPr>
        <w:t xml:space="preserve"> however</w:t>
      </w:r>
      <w:r w:rsidRPr="002A69AB">
        <w:rPr>
          <w:rFonts w:ascii="Book Antiqua" w:hAnsi="Book Antiqua"/>
          <w:color w:val="000000" w:themeColor="text1"/>
          <w:sz w:val="24"/>
          <w:szCs w:val="24"/>
          <w:lang w:val="en-US"/>
        </w:rPr>
        <w:t>.</w:t>
      </w:r>
      <w:r w:rsidR="00F22C71" w:rsidRPr="002A69AB">
        <w:rPr>
          <w:rFonts w:ascii="Book Antiqua" w:hAnsi="Book Antiqua"/>
          <w:color w:val="000000" w:themeColor="text1"/>
          <w:sz w:val="24"/>
          <w:szCs w:val="24"/>
          <w:lang w:val="en-US"/>
        </w:rPr>
        <w:t xml:space="preserve"> The potential benefit of radiotherapy in treating a rectal tumour must also be balanced against the risk of patients developing serious side effects secondary to radiation exposure.</w:t>
      </w:r>
      <w:r w:rsidR="00ED14A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Numerous side effects, complications</w:t>
      </w:r>
      <w:r w:rsidR="00382EE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and toxicities from radiotherapy have been reported</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w:t>
      </w:r>
      <w:r w:rsidR="005A54DE" w:rsidRPr="002A69AB">
        <w:rPr>
          <w:rFonts w:ascii="Book Antiqua" w:hAnsi="Book Antiqua"/>
          <w:color w:val="000000" w:themeColor="text1"/>
          <w:sz w:val="24"/>
          <w:szCs w:val="24"/>
          <w:lang w:val="en-US"/>
        </w:rPr>
        <w:t>ranging</w:t>
      </w:r>
      <w:r w:rsidRPr="002A69AB">
        <w:rPr>
          <w:rFonts w:ascii="Book Antiqua" w:hAnsi="Book Antiqua"/>
          <w:color w:val="000000" w:themeColor="text1"/>
          <w:sz w:val="24"/>
          <w:szCs w:val="24"/>
          <w:lang w:val="en-US"/>
        </w:rPr>
        <w:t xml:space="preserve"> from immediate complications such as wound dehiscence, </w:t>
      </w:r>
      <w:r w:rsidR="005A54DE" w:rsidRPr="002A69AB">
        <w:rPr>
          <w:rFonts w:ascii="Book Antiqua" w:hAnsi="Book Antiqua"/>
          <w:color w:val="000000" w:themeColor="text1"/>
          <w:sz w:val="24"/>
          <w:szCs w:val="24"/>
          <w:lang w:val="en-US"/>
        </w:rPr>
        <w:t xml:space="preserve">surgical </w:t>
      </w:r>
      <w:r w:rsidRPr="002A69AB">
        <w:rPr>
          <w:rFonts w:ascii="Book Antiqua" w:hAnsi="Book Antiqua"/>
          <w:color w:val="000000" w:themeColor="text1"/>
          <w:sz w:val="24"/>
          <w:szCs w:val="24"/>
          <w:lang w:val="en-US"/>
        </w:rPr>
        <w:t xml:space="preserve">site infection and anastomotic leak to long-term functional disorders such as </w:t>
      </w:r>
      <w:r w:rsidR="006579CA" w:rsidRPr="002A69AB">
        <w:rPr>
          <w:rFonts w:ascii="Book Antiqua" w:hAnsi="Book Antiqua"/>
          <w:color w:val="000000" w:themeColor="text1"/>
          <w:sz w:val="24"/>
          <w:szCs w:val="24"/>
          <w:lang w:val="en-US"/>
        </w:rPr>
        <w:t xml:space="preserve">low anterior resection syndrome </w:t>
      </w:r>
      <w:r w:rsidRPr="002A69AB">
        <w:rPr>
          <w:rFonts w:ascii="Book Antiqua" w:hAnsi="Book Antiqua"/>
          <w:color w:val="000000" w:themeColor="text1"/>
          <w:sz w:val="24"/>
          <w:szCs w:val="24"/>
          <w:lang w:val="en-US"/>
        </w:rPr>
        <w:t>(LARS) and genitourinary dysfunction.</w:t>
      </w:r>
    </w:p>
    <w:p w:rsidR="006579CA" w:rsidRPr="002A69AB" w:rsidRDefault="006579CA" w:rsidP="002A69AB">
      <w:pPr>
        <w:pStyle w:val="Body"/>
        <w:adjustRightInd w:val="0"/>
        <w:snapToGrid w:val="0"/>
        <w:spacing w:after="0" w:line="360" w:lineRule="auto"/>
        <w:jc w:val="both"/>
        <w:rPr>
          <w:rFonts w:ascii="Book Antiqua" w:hAnsi="Book Antiqua"/>
          <w:color w:val="000000" w:themeColor="text1"/>
          <w:sz w:val="24"/>
          <w:szCs w:val="24"/>
          <w:lang w:val="en-US"/>
        </w:rPr>
      </w:pPr>
    </w:p>
    <w:p w:rsidR="00F22C71" w:rsidRPr="002A69AB" w:rsidRDefault="00F22C7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t xml:space="preserve">Radiotherapy </w:t>
      </w:r>
      <w:r w:rsidR="006579CA">
        <w:rPr>
          <w:rFonts w:ascii="Book Antiqua" w:hAnsi="Book Antiqua"/>
          <w:b/>
          <w:i/>
          <w:color w:val="000000" w:themeColor="text1"/>
          <w:sz w:val="24"/>
          <w:szCs w:val="24"/>
          <w:lang w:val="en-US"/>
        </w:rPr>
        <w:t>t</w:t>
      </w:r>
      <w:r w:rsidRPr="002A69AB">
        <w:rPr>
          <w:rFonts w:ascii="Book Antiqua" w:hAnsi="Book Antiqua"/>
          <w:b/>
          <w:i/>
          <w:color w:val="000000" w:themeColor="text1"/>
          <w:sz w:val="24"/>
          <w:szCs w:val="24"/>
          <w:lang w:val="en-US"/>
        </w:rPr>
        <w:t>oxicity</w:t>
      </w:r>
    </w:p>
    <w:p w:rsidR="00F22C71" w:rsidRDefault="00F22C7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Radiation toxicity has been recognised since the discovery of radiation in the early 20</w:t>
      </w:r>
      <w:r w:rsidRPr="002A69AB">
        <w:rPr>
          <w:rFonts w:ascii="Book Antiqua" w:hAnsi="Book Antiqua"/>
          <w:color w:val="000000" w:themeColor="text1"/>
          <w:sz w:val="24"/>
          <w:szCs w:val="24"/>
          <w:vertAlign w:val="superscript"/>
          <w:lang w:val="en-US"/>
        </w:rPr>
        <w:t>th</w:t>
      </w:r>
      <w:r w:rsidRPr="002A69AB">
        <w:rPr>
          <w:rFonts w:ascii="Book Antiqua" w:hAnsi="Book Antiqua"/>
          <w:color w:val="000000" w:themeColor="text1"/>
          <w:sz w:val="24"/>
          <w:szCs w:val="24"/>
          <w:lang w:val="en-US"/>
        </w:rPr>
        <w:t xml:space="preserve"> century. Symptoms of toxicity are manifold and of variable severity. In order to </w:t>
      </w:r>
      <w:r w:rsidRPr="002A69AB">
        <w:rPr>
          <w:rFonts w:ascii="Book Antiqua" w:hAnsi="Book Antiqua"/>
          <w:color w:val="000000" w:themeColor="text1"/>
          <w:sz w:val="24"/>
          <w:szCs w:val="24"/>
          <w:lang w:val="en-US"/>
        </w:rPr>
        <w:lastRenderedPageBreak/>
        <w:t>accurately quantify and measure such adverse events, a grading system was devised by the Radiation Therapy Oncology Group (RTOG) and the European Organisation for the Research and Treatment of Cancer (EORTC). This grading system is specific to each system or organ exposed to radiation</w:t>
      </w:r>
      <w:r w:rsidR="000C3B01">
        <w:rPr>
          <w:rFonts w:ascii="Book Antiqua" w:hAnsi="Book Antiqua"/>
          <w:color w:val="000000" w:themeColor="text1"/>
          <w:sz w:val="24"/>
          <w:szCs w:val="24"/>
          <w:lang w:val="en-US"/>
        </w:rPr>
        <w:t xml:space="preserve"> (Table 2)</w:t>
      </w:r>
      <w:r w:rsidRPr="002A69AB">
        <w:rPr>
          <w:rFonts w:ascii="Book Antiqua" w:hAnsi="Book Antiqua"/>
          <w:color w:val="000000" w:themeColor="text1"/>
          <w:sz w:val="24"/>
          <w:szCs w:val="24"/>
          <w:lang w:val="en-US"/>
        </w:rPr>
        <w:t>.</w:t>
      </w:r>
    </w:p>
    <w:p w:rsidR="00CF0D21" w:rsidRPr="002A69AB" w:rsidRDefault="00F43FE9" w:rsidP="006579C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In </w:t>
      </w:r>
      <w:r w:rsidR="00CF0D21" w:rsidRPr="002A69AB">
        <w:rPr>
          <w:rFonts w:ascii="Book Antiqua" w:hAnsi="Book Antiqua"/>
          <w:color w:val="000000" w:themeColor="text1"/>
          <w:sz w:val="24"/>
          <w:szCs w:val="24"/>
          <w:lang w:val="en-US"/>
        </w:rPr>
        <w:t xml:space="preserve">2004 Sauer </w:t>
      </w:r>
      <w:r w:rsidR="00CF0D21" w:rsidRPr="002A69AB">
        <w:rPr>
          <w:rFonts w:ascii="Book Antiqua" w:hAnsi="Book Antiqua"/>
          <w:i/>
          <w:color w:val="000000" w:themeColor="text1"/>
          <w:sz w:val="24"/>
          <w:szCs w:val="24"/>
          <w:lang w:val="en-US"/>
        </w:rPr>
        <w:t>et al</w:t>
      </w:r>
      <w:r w:rsidR="006579CA"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6579CA"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6579CA"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6579CA"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6579CA" w:rsidRPr="002A69AB">
        <w:rPr>
          <w:rFonts w:ascii="Book Antiqua" w:eastAsia="Calibri Light" w:hAnsi="Book Antiqua" w:cs="Calibri Light"/>
          <w:color w:val="000000" w:themeColor="text1"/>
          <w:sz w:val="24"/>
          <w:szCs w:val="24"/>
          <w:vertAlign w:val="superscript"/>
          <w:lang w:val="en-US"/>
        </w:rPr>
      </w:r>
      <w:r w:rsidR="006579CA" w:rsidRPr="002A69AB">
        <w:rPr>
          <w:rFonts w:ascii="Book Antiqua" w:eastAsia="Calibri Light" w:hAnsi="Book Antiqua" w:cs="Calibri Light"/>
          <w:color w:val="000000" w:themeColor="text1"/>
          <w:sz w:val="24"/>
          <w:szCs w:val="24"/>
          <w:vertAlign w:val="superscript"/>
          <w:lang w:val="en-US"/>
        </w:rPr>
        <w:fldChar w:fldCharType="end"/>
      </w:r>
      <w:r w:rsidR="006579CA" w:rsidRPr="002A69AB">
        <w:rPr>
          <w:rFonts w:ascii="Book Antiqua" w:eastAsia="Calibri Light" w:hAnsi="Book Antiqua" w:cs="Calibri Light"/>
          <w:color w:val="000000" w:themeColor="text1"/>
          <w:sz w:val="24"/>
          <w:szCs w:val="24"/>
          <w:vertAlign w:val="superscript"/>
          <w:lang w:val="en-US"/>
        </w:rPr>
      </w:r>
      <w:r w:rsidR="006579CA" w:rsidRPr="002A69AB">
        <w:rPr>
          <w:rFonts w:ascii="Book Antiqua" w:eastAsia="Calibri Light" w:hAnsi="Book Antiqua" w:cs="Calibri Light"/>
          <w:color w:val="000000" w:themeColor="text1"/>
          <w:sz w:val="24"/>
          <w:szCs w:val="24"/>
          <w:vertAlign w:val="superscript"/>
          <w:lang w:val="en-US"/>
        </w:rPr>
        <w:fldChar w:fldCharType="separate"/>
      </w:r>
      <w:r w:rsidR="006579CA" w:rsidRPr="002A69AB">
        <w:rPr>
          <w:rFonts w:ascii="Book Antiqua" w:eastAsia="Calibri Light" w:hAnsi="Book Antiqua" w:cs="Calibri Light"/>
          <w:color w:val="000000" w:themeColor="text1"/>
          <w:sz w:val="24"/>
          <w:szCs w:val="24"/>
          <w:vertAlign w:val="superscript"/>
          <w:lang w:val="en-US"/>
        </w:rPr>
        <w:t>[27]</w:t>
      </w:r>
      <w:r w:rsidR="006579CA" w:rsidRPr="002A69AB">
        <w:rPr>
          <w:rFonts w:ascii="Book Antiqua" w:eastAsia="Calibri Light" w:hAnsi="Book Antiqua" w:cs="Calibri Light"/>
          <w:color w:val="000000" w:themeColor="text1"/>
          <w:sz w:val="24"/>
          <w:szCs w:val="24"/>
          <w:vertAlign w:val="superscript"/>
          <w:lang w:val="en-US"/>
        </w:rPr>
        <w:fldChar w:fldCharType="end"/>
      </w:r>
      <w:r w:rsidR="00CF0D21" w:rsidRPr="002A69AB">
        <w:rPr>
          <w:rFonts w:ascii="Book Antiqua" w:hAnsi="Book Antiqua"/>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recorded all incidences of Grades 3 and 4 toxicity in their patient cohort.</w:t>
      </w:r>
      <w:r w:rsidR="00CF0D21" w:rsidRPr="002A69AB">
        <w:rPr>
          <w:rFonts w:ascii="Book Antiqua" w:hAnsi="Book Antiqua"/>
          <w:color w:val="000000" w:themeColor="text1"/>
          <w:sz w:val="24"/>
          <w:szCs w:val="24"/>
          <w:lang w:val="en-US"/>
        </w:rPr>
        <w:t xml:space="preserve"> In the acute phase, 27% of neoadjuvant patients experienced Grade 3-4 toxicity with 12% of neoadjuvant patients reporting diarrhoea. Long-term data on the same cohort demonstrated an incidence rate of 14% for Grade 3-4 toxicity. This included 4% of neoadjuvant patients developing a stricture at their anastomosis site. Of note, the incidence of toxicity was greater in the adjuvant cohort (40% in </w:t>
      </w:r>
      <w:r w:rsidR="00871FC2" w:rsidRPr="002A69AB">
        <w:rPr>
          <w:rFonts w:ascii="Book Antiqua" w:hAnsi="Book Antiqua"/>
          <w:color w:val="000000" w:themeColor="text1"/>
          <w:sz w:val="24"/>
          <w:szCs w:val="24"/>
          <w:lang w:val="en-US"/>
        </w:rPr>
        <w:t xml:space="preserve">acute </w:t>
      </w:r>
      <w:r w:rsidR="007F1B99" w:rsidRPr="006579CA">
        <w:rPr>
          <w:rFonts w:ascii="Book Antiqua" w:hAnsi="Book Antiqua"/>
          <w:i/>
          <w:iCs/>
          <w:color w:val="000000" w:themeColor="text1"/>
          <w:sz w:val="24"/>
          <w:szCs w:val="24"/>
          <w:lang w:val="en-US"/>
        </w:rPr>
        <w:t>vs</w:t>
      </w:r>
      <w:r w:rsidR="00ED14A8">
        <w:rPr>
          <w:rFonts w:ascii="Book Antiqua" w:hAnsi="Book Antiqua"/>
          <w:i/>
          <w:iCs/>
          <w:color w:val="000000" w:themeColor="text1"/>
          <w:sz w:val="24"/>
          <w:szCs w:val="24"/>
          <w:lang w:val="en-US"/>
        </w:rPr>
        <w:t xml:space="preserve"> </w:t>
      </w:r>
      <w:r w:rsidR="00CF0D21" w:rsidRPr="002A69AB">
        <w:rPr>
          <w:rFonts w:ascii="Book Antiqua" w:hAnsi="Book Antiqua"/>
          <w:color w:val="000000" w:themeColor="text1"/>
          <w:sz w:val="24"/>
          <w:szCs w:val="24"/>
          <w:lang w:val="en-US"/>
        </w:rPr>
        <w:t xml:space="preserve">24% in </w:t>
      </w:r>
      <w:r w:rsidR="00871FC2" w:rsidRPr="002A69AB">
        <w:rPr>
          <w:rFonts w:ascii="Book Antiqua" w:hAnsi="Book Antiqua"/>
          <w:color w:val="000000" w:themeColor="text1"/>
          <w:sz w:val="24"/>
          <w:szCs w:val="24"/>
          <w:lang w:val="en-US"/>
        </w:rPr>
        <w:t>long</w:t>
      </w:r>
      <w:r w:rsidR="00CF0D21" w:rsidRPr="002A69AB">
        <w:rPr>
          <w:rFonts w:ascii="Book Antiqua" w:hAnsi="Book Antiqua"/>
          <w:color w:val="000000" w:themeColor="text1"/>
          <w:sz w:val="24"/>
          <w:szCs w:val="24"/>
          <w:lang w:val="en-US"/>
        </w:rPr>
        <w:t>-</w:t>
      </w:r>
      <w:r w:rsidR="00871FC2" w:rsidRPr="002A69AB">
        <w:rPr>
          <w:rFonts w:ascii="Book Antiqua" w:hAnsi="Book Antiqua"/>
          <w:color w:val="000000" w:themeColor="text1"/>
          <w:sz w:val="24"/>
          <w:szCs w:val="24"/>
          <w:lang w:val="en-US"/>
        </w:rPr>
        <w:t>term</w:t>
      </w:r>
      <w:r w:rsidR="00CF0D21" w:rsidRPr="002A69AB">
        <w:rPr>
          <w:rFonts w:ascii="Book Antiqua" w:hAnsi="Book Antiqua"/>
          <w:color w:val="000000" w:themeColor="text1"/>
          <w:sz w:val="24"/>
          <w:szCs w:val="24"/>
          <w:lang w:val="en-US"/>
        </w:rPr>
        <w:t>).</w:t>
      </w:r>
    </w:p>
    <w:p w:rsidR="001047A1" w:rsidRPr="002A69AB" w:rsidRDefault="00D71E04" w:rsidP="006579CA">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The Stockholm III trial reported on the frequency of post-operative complications and found that the rate of complications w</w:t>
      </w:r>
      <w:r w:rsidR="00382EE6" w:rsidRPr="002A69AB">
        <w:rPr>
          <w:rFonts w:ascii="Book Antiqua" w:eastAsia="Calibri Light" w:hAnsi="Book Antiqua" w:cs="Calibri Light"/>
          <w:color w:val="000000" w:themeColor="text1"/>
          <w:sz w:val="24"/>
          <w:szCs w:val="24"/>
          <w:lang w:val="en-US"/>
        </w:rPr>
        <w:t>as</w:t>
      </w:r>
      <w:r w:rsidRPr="002A69AB">
        <w:rPr>
          <w:rFonts w:ascii="Book Antiqua" w:eastAsia="Calibri Light" w:hAnsi="Book Antiqua" w:cs="Calibri Light"/>
          <w:color w:val="000000" w:themeColor="text1"/>
          <w:sz w:val="24"/>
          <w:szCs w:val="24"/>
          <w:lang w:val="en-US"/>
        </w:rPr>
        <w:t xml:space="preserve"> similar overall between patients who received long</w:t>
      </w:r>
      <w:r w:rsidR="00CC2C1B" w:rsidRPr="002A69AB">
        <w:rPr>
          <w:rFonts w:ascii="Book Antiqua" w:eastAsia="Calibri Light" w:hAnsi="Book Antiqua" w:cs="Calibri Light"/>
          <w:color w:val="000000" w:themeColor="text1"/>
          <w:sz w:val="24"/>
          <w:szCs w:val="24"/>
          <w:lang w:val="en-US"/>
        </w:rPr>
        <w:t>-</w:t>
      </w:r>
      <w:r w:rsidRPr="002A69AB">
        <w:rPr>
          <w:rFonts w:ascii="Book Antiqua" w:eastAsia="Calibri Light" w:hAnsi="Book Antiqua" w:cs="Calibri Light"/>
          <w:color w:val="000000" w:themeColor="text1"/>
          <w:sz w:val="24"/>
          <w:szCs w:val="24"/>
          <w:lang w:val="en-US"/>
        </w:rPr>
        <w:t xml:space="preserve">course therapy and those who received </w:t>
      </w:r>
      <w:r w:rsidR="00382EE6" w:rsidRPr="002A69AB">
        <w:rPr>
          <w:rFonts w:ascii="Book Antiqua" w:eastAsia="Calibri Light" w:hAnsi="Book Antiqua" w:cs="Calibri Light"/>
          <w:color w:val="000000" w:themeColor="text1"/>
          <w:sz w:val="24"/>
          <w:szCs w:val="24"/>
          <w:lang w:val="en-US"/>
        </w:rPr>
        <w:t xml:space="preserve">a </w:t>
      </w:r>
      <w:r w:rsidRPr="002A69AB">
        <w:rPr>
          <w:rFonts w:ascii="Book Antiqua" w:eastAsia="Calibri Light" w:hAnsi="Book Antiqua" w:cs="Calibri Light"/>
          <w:color w:val="000000" w:themeColor="text1"/>
          <w:sz w:val="24"/>
          <w:szCs w:val="24"/>
          <w:lang w:val="en-US"/>
        </w:rPr>
        <w:t>short course</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2A69AB">
        <w:rPr>
          <w:rFonts w:ascii="Book Antiqua" w:eastAsia="Calibri Light" w:hAnsi="Book Antiqua" w:cs="Calibri Light"/>
          <w:color w:val="000000" w:themeColor="text1"/>
          <w:sz w:val="24"/>
          <w:szCs w:val="24"/>
          <w:vertAlign w:val="superscript"/>
          <w:lang w:val="en-US"/>
        </w:rPr>
      </w:r>
      <w:r w:rsidR="00FA27E1"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[33]</w:t>
      </w:r>
      <w:r w:rsidR="002B5AE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The authors did note, that in a pooled analysis, there was an increased risk of post-operative complications in the cohort of patients who received short</w:t>
      </w:r>
      <w:r w:rsidR="00382EE6" w:rsidRPr="002A69AB">
        <w:rPr>
          <w:rFonts w:ascii="Book Antiqua" w:eastAsia="Calibri Light" w:hAnsi="Book Antiqua" w:cs="Calibri Light"/>
          <w:color w:val="000000" w:themeColor="text1"/>
          <w:sz w:val="24"/>
          <w:szCs w:val="24"/>
          <w:lang w:val="en-US"/>
        </w:rPr>
        <w:t>-</w:t>
      </w:r>
      <w:r w:rsidRPr="002A69AB">
        <w:rPr>
          <w:rFonts w:ascii="Book Antiqua" w:eastAsia="Calibri Light" w:hAnsi="Book Antiqua" w:cs="Calibri Light"/>
          <w:color w:val="000000" w:themeColor="text1"/>
          <w:sz w:val="24"/>
          <w:szCs w:val="24"/>
          <w:lang w:val="en-US"/>
        </w:rPr>
        <w:t xml:space="preserve">course radiotherapy without a delay to surgery (53% </w:t>
      </w:r>
      <w:r w:rsidR="007F1B99" w:rsidRPr="006579CA">
        <w:rPr>
          <w:rFonts w:ascii="Book Antiqua" w:eastAsia="Calibri Light" w:hAnsi="Book Antiqua" w:cs="Calibri Light"/>
          <w:i/>
          <w:iCs/>
          <w:color w:val="000000" w:themeColor="text1"/>
          <w:sz w:val="24"/>
          <w:szCs w:val="24"/>
          <w:lang w:val="en-US"/>
        </w:rPr>
        <w:t>vs</w:t>
      </w:r>
      <w:r w:rsidRPr="002A69AB">
        <w:rPr>
          <w:rFonts w:ascii="Book Antiqua" w:eastAsia="Calibri Light" w:hAnsi="Book Antiqua" w:cs="Calibri Light"/>
          <w:color w:val="000000" w:themeColor="text1"/>
          <w:sz w:val="24"/>
          <w:szCs w:val="24"/>
          <w:lang w:val="en-US"/>
        </w:rPr>
        <w:t xml:space="preserve"> 44%, </w:t>
      </w:r>
      <w:r w:rsidR="007F1B99" w:rsidRPr="006579CA">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Pr="002A69AB">
        <w:rPr>
          <w:rFonts w:ascii="Book Antiqua" w:eastAsia="Calibri Light" w:hAnsi="Book Antiqua" w:cs="Calibri Light"/>
          <w:color w:val="000000" w:themeColor="text1"/>
          <w:sz w:val="24"/>
          <w:szCs w:val="24"/>
          <w:lang w:val="en-US"/>
        </w:rPr>
        <w:t>0.001).</w:t>
      </w:r>
    </w:p>
    <w:p w:rsidR="001047A1" w:rsidRDefault="00D71E04" w:rsidP="006579CA">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Differences in immediate post-operative outcomes between short course and long course neoadjuvant patients w</w:t>
      </w:r>
      <w:r w:rsidR="00382EE6" w:rsidRPr="002A69AB">
        <w:rPr>
          <w:rFonts w:ascii="Book Antiqua" w:eastAsia="Calibri Light" w:hAnsi="Book Antiqua" w:cs="Calibri Light"/>
          <w:color w:val="000000" w:themeColor="text1"/>
          <w:sz w:val="24"/>
          <w:szCs w:val="24"/>
          <w:lang w:val="en-US"/>
        </w:rPr>
        <w:t>ere</w:t>
      </w:r>
      <w:r w:rsidRPr="002A69AB">
        <w:rPr>
          <w:rFonts w:ascii="Book Antiqua" w:eastAsia="Calibri Light" w:hAnsi="Book Antiqua" w:cs="Calibri Light"/>
          <w:color w:val="000000" w:themeColor="text1"/>
          <w:sz w:val="24"/>
          <w:szCs w:val="24"/>
          <w:lang w:val="en-US"/>
        </w:rPr>
        <w:t xml:space="preserve"> analysed by the Trans-Tasman Oncology Group in 2017</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PEVuZE5vdGU+PENpdGU+PEF1dGhvcj5BbnNhcmk8L0F1dGhvcj48WWVhcj4yMDE3PC9ZZWFyPjxS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PEVuZE5vdGU+PENpdGU+PEF1dGhvcj5BbnNhcmk8L0F1dGhvcj48WWVhcj4yMDE3PC9ZZWFyPjxS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2A69AB">
        <w:rPr>
          <w:rFonts w:ascii="Book Antiqua" w:eastAsia="Calibri Light" w:hAnsi="Book Antiqua" w:cs="Calibri Light"/>
          <w:color w:val="000000" w:themeColor="text1"/>
          <w:sz w:val="24"/>
          <w:szCs w:val="24"/>
          <w:vertAlign w:val="superscript"/>
          <w:lang w:val="en-US"/>
        </w:rPr>
      </w:r>
      <w:r w:rsidR="00FA27E1"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[38]</w:t>
      </w:r>
      <w:r w:rsidR="002B5AE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The findings of this study indicated increased rates of Grade 3 events in patients who underwent short</w:t>
      </w:r>
      <w:r w:rsidR="00CC2C1B" w:rsidRPr="002A69AB">
        <w:rPr>
          <w:rFonts w:ascii="Book Antiqua" w:eastAsia="Calibri Light" w:hAnsi="Book Antiqua" w:cs="Calibri Light"/>
          <w:color w:val="000000" w:themeColor="text1"/>
          <w:sz w:val="24"/>
          <w:szCs w:val="24"/>
          <w:lang w:val="en-US"/>
        </w:rPr>
        <w:t>-</w:t>
      </w:r>
      <w:r w:rsidRPr="002A69AB">
        <w:rPr>
          <w:rFonts w:ascii="Book Antiqua" w:eastAsia="Calibri Light" w:hAnsi="Book Antiqua" w:cs="Calibri Light"/>
          <w:color w:val="000000" w:themeColor="text1"/>
          <w:sz w:val="24"/>
          <w:szCs w:val="24"/>
          <w:lang w:val="en-US"/>
        </w:rPr>
        <w:t xml:space="preserve">course radiotherapy. These adverse events included proctitis (0% </w:t>
      </w:r>
      <w:r w:rsidRPr="006579CA">
        <w:rPr>
          <w:rFonts w:ascii="Book Antiqua" w:eastAsia="Calibri Light" w:hAnsi="Book Antiqua" w:cs="Calibri Light"/>
          <w:i/>
          <w:iCs/>
          <w:color w:val="000000" w:themeColor="text1"/>
          <w:sz w:val="24"/>
          <w:szCs w:val="24"/>
          <w:lang w:val="en-US"/>
        </w:rPr>
        <w:t>vs</w:t>
      </w:r>
      <w:r w:rsidRPr="002A69AB">
        <w:rPr>
          <w:rFonts w:ascii="Book Antiqua" w:eastAsia="Calibri Light" w:hAnsi="Book Antiqua" w:cs="Calibri Light"/>
          <w:color w:val="000000" w:themeColor="text1"/>
          <w:sz w:val="24"/>
          <w:szCs w:val="24"/>
          <w:lang w:val="en-US"/>
        </w:rPr>
        <w:t xml:space="preserve"> 3.7%, </w:t>
      </w:r>
      <w:r w:rsidR="007F1B99" w:rsidRPr="006579CA">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Pr="002A69AB">
        <w:rPr>
          <w:rFonts w:ascii="Book Antiqua" w:eastAsia="Calibri Light" w:hAnsi="Book Antiqua" w:cs="Calibri Light"/>
          <w:color w:val="000000" w:themeColor="text1"/>
          <w:sz w:val="24"/>
          <w:szCs w:val="24"/>
          <w:lang w:val="en-US"/>
        </w:rPr>
        <w:t xml:space="preserve">0.016) and diarrhoea (1.3% </w:t>
      </w:r>
      <w:r w:rsidRPr="006579CA">
        <w:rPr>
          <w:rFonts w:ascii="Book Antiqua" w:eastAsia="Calibri Light" w:hAnsi="Book Antiqua" w:cs="Calibri Light"/>
          <w:i/>
          <w:iCs/>
          <w:color w:val="000000" w:themeColor="text1"/>
          <w:sz w:val="24"/>
          <w:szCs w:val="24"/>
          <w:lang w:val="en-US"/>
        </w:rPr>
        <w:t xml:space="preserve">vs </w:t>
      </w:r>
      <w:r w:rsidRPr="002A69AB">
        <w:rPr>
          <w:rFonts w:ascii="Book Antiqua" w:eastAsia="Calibri Light" w:hAnsi="Book Antiqua" w:cs="Calibri Light"/>
          <w:color w:val="000000" w:themeColor="text1"/>
          <w:sz w:val="24"/>
          <w:szCs w:val="24"/>
          <w:lang w:val="en-US"/>
        </w:rPr>
        <w:t xml:space="preserve">14.2%, </w:t>
      </w:r>
      <w:r w:rsidR="006A70A0" w:rsidRPr="006579CA">
        <w:rPr>
          <w:rFonts w:ascii="Book Antiqua" w:eastAsia="Calibri Light" w:hAnsi="Book Antiqua" w:cs="Calibri Light"/>
          <w:i/>
          <w:iCs/>
          <w:color w:val="000000" w:themeColor="text1"/>
          <w:sz w:val="24"/>
          <w:szCs w:val="24"/>
          <w:lang w:val="en-US"/>
        </w:rPr>
        <w:t>P</w:t>
      </w:r>
      <w:r w:rsidR="006A70A0">
        <w:rPr>
          <w:rFonts w:ascii="Book Antiqua" w:eastAsia="Calibri Light" w:hAnsi="Book Antiqua" w:cs="Calibri Light"/>
          <w:color w:val="000000" w:themeColor="text1"/>
          <w:sz w:val="24"/>
          <w:szCs w:val="24"/>
          <w:lang w:val="en-US"/>
        </w:rPr>
        <w:t xml:space="preserve"> &lt; </w:t>
      </w:r>
      <w:r w:rsidRPr="002A69AB">
        <w:rPr>
          <w:rFonts w:ascii="Book Antiqua" w:eastAsia="Calibri Light" w:hAnsi="Book Antiqua" w:cs="Calibri Light"/>
          <w:color w:val="000000" w:themeColor="text1"/>
          <w:sz w:val="24"/>
          <w:szCs w:val="24"/>
          <w:lang w:val="en-US"/>
        </w:rPr>
        <w:t xml:space="preserve">0.001). Conversely, patients who were administered radiotherapy over a longer course were at higher risk of developing an anastomotic leak (7.1% </w:t>
      </w:r>
      <w:r w:rsidRPr="006579CA">
        <w:rPr>
          <w:rFonts w:ascii="Book Antiqua" w:eastAsia="Calibri Light" w:hAnsi="Book Antiqua" w:cs="Calibri Light"/>
          <w:i/>
          <w:iCs/>
          <w:color w:val="000000" w:themeColor="text1"/>
          <w:sz w:val="24"/>
          <w:szCs w:val="24"/>
          <w:lang w:val="en-US"/>
        </w:rPr>
        <w:t>vs</w:t>
      </w:r>
      <w:r w:rsidRPr="002A69AB">
        <w:rPr>
          <w:rFonts w:ascii="Book Antiqua" w:eastAsia="Calibri Light" w:hAnsi="Book Antiqua" w:cs="Calibri Light"/>
          <w:color w:val="000000" w:themeColor="text1"/>
          <w:sz w:val="24"/>
          <w:szCs w:val="24"/>
          <w:lang w:val="en-US"/>
        </w:rPr>
        <w:t xml:space="preserve"> 3.5%) and perin</w:t>
      </w:r>
      <w:r w:rsidR="00E65810" w:rsidRPr="002A69AB">
        <w:rPr>
          <w:rFonts w:ascii="Book Antiqua" w:eastAsia="Calibri Light" w:hAnsi="Book Antiqua" w:cs="Calibri Light"/>
          <w:color w:val="000000" w:themeColor="text1"/>
          <w:sz w:val="24"/>
          <w:szCs w:val="24"/>
          <w:lang w:val="en-US"/>
        </w:rPr>
        <w:t xml:space="preserve">eal wound breakdown (50% </w:t>
      </w:r>
      <w:r w:rsidR="00E65810" w:rsidRPr="006579CA">
        <w:rPr>
          <w:rFonts w:ascii="Book Antiqua" w:eastAsia="Calibri Light" w:hAnsi="Book Antiqua" w:cs="Calibri Light"/>
          <w:i/>
          <w:iCs/>
          <w:color w:val="000000" w:themeColor="text1"/>
          <w:sz w:val="24"/>
          <w:szCs w:val="24"/>
          <w:lang w:val="en-US"/>
        </w:rPr>
        <w:t xml:space="preserve">vs </w:t>
      </w:r>
      <w:r w:rsidR="00E65810" w:rsidRPr="002A69AB">
        <w:rPr>
          <w:rFonts w:ascii="Book Antiqua" w:eastAsia="Calibri Light" w:hAnsi="Book Antiqua" w:cs="Calibri Light"/>
          <w:color w:val="000000" w:themeColor="text1"/>
          <w:sz w:val="24"/>
          <w:szCs w:val="24"/>
          <w:lang w:val="en-US"/>
        </w:rPr>
        <w:t>38.3</w:t>
      </w:r>
      <w:r w:rsidRPr="002A69AB">
        <w:rPr>
          <w:rFonts w:ascii="Book Antiqua" w:eastAsia="Calibri Light" w:hAnsi="Book Antiqua" w:cs="Calibri Light"/>
          <w:color w:val="000000" w:themeColor="text1"/>
          <w:sz w:val="24"/>
          <w:szCs w:val="24"/>
          <w:lang w:val="en-US"/>
        </w:rPr>
        <w:t>%</w:t>
      </w:r>
      <w:r w:rsidR="00E65810" w:rsidRPr="002A69AB">
        <w:rPr>
          <w:rFonts w:ascii="Book Antiqua" w:eastAsia="Calibri Light" w:hAnsi="Book Antiqua" w:cs="Calibri Light"/>
          <w:color w:val="000000" w:themeColor="text1"/>
          <w:sz w:val="24"/>
          <w:szCs w:val="24"/>
          <w:lang w:val="en-US"/>
        </w:rPr>
        <w:t>)</w:t>
      </w:r>
      <w:r w:rsidRPr="002A69AB">
        <w:rPr>
          <w:rFonts w:ascii="Book Antiqua" w:eastAsia="Calibri Light" w:hAnsi="Book Antiqua" w:cs="Calibri Light"/>
          <w:color w:val="000000" w:themeColor="text1"/>
          <w:sz w:val="24"/>
          <w:szCs w:val="24"/>
          <w:lang w:val="en-US"/>
        </w:rPr>
        <w:t>, however, neither of these were found to be statistically significant.</w:t>
      </w:r>
    </w:p>
    <w:p w:rsidR="006579CA" w:rsidRPr="002A69AB" w:rsidRDefault="006579CA" w:rsidP="006579CA">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p>
    <w:p w:rsidR="00CF0D21" w:rsidRPr="002A69AB" w:rsidRDefault="00CF0D2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t xml:space="preserve">Anorectal </w:t>
      </w:r>
      <w:r w:rsidR="006579CA" w:rsidRPr="002A69AB">
        <w:rPr>
          <w:rFonts w:ascii="Book Antiqua" w:hAnsi="Book Antiqua"/>
          <w:b/>
          <w:i/>
          <w:color w:val="000000" w:themeColor="text1"/>
          <w:sz w:val="24"/>
          <w:szCs w:val="24"/>
          <w:lang w:val="en-US"/>
        </w:rPr>
        <w:t xml:space="preserve">dysfunction and </w:t>
      </w:r>
      <w:r w:rsidRPr="002A69AB">
        <w:rPr>
          <w:rFonts w:ascii="Book Antiqua" w:hAnsi="Book Antiqua"/>
          <w:b/>
          <w:i/>
          <w:color w:val="000000" w:themeColor="text1"/>
          <w:sz w:val="24"/>
          <w:szCs w:val="24"/>
          <w:lang w:val="en-US"/>
        </w:rPr>
        <w:t>LARS</w:t>
      </w:r>
    </w:p>
    <w:p w:rsidR="00CF0D21" w:rsidRPr="002A69AB"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As noted in the Sauer and Trans-Tasman studies above</w:t>
      </w:r>
      <w:r w:rsidR="002B5AEB" w:rsidRPr="002A69AB">
        <w:rPr>
          <w:rFonts w:ascii="Book Antiqua" w:hAnsi="Book Antiqua" w:cstheme="majorBidi"/>
          <w:color w:val="000000" w:themeColor="text1"/>
          <w:sz w:val="24"/>
          <w:szCs w:val="24"/>
          <w:vertAlign w:val="superscript"/>
          <w:lang w:val="en-US"/>
        </w:rPr>
        <w:fldChar w:fldCharType="begin">
          <w:fldData xml:space="preserve">PEVuZE5vdGU+PENpdGU+PEF1dGhvcj5TYXVlcjwvQXV0aG9yPjxZZWFyPjIwMDQ8L1llYXI+PFJl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</w:fldData>
        </w:fldChar>
      </w:r>
      <w:r w:rsidR="00FA27E1" w:rsidRPr="002A69AB">
        <w:rPr>
          <w:rFonts w:ascii="Book Antiqua" w:hAnsi="Book Antiqua" w:cstheme="majorBidi"/>
          <w:color w:val="000000" w:themeColor="text1"/>
          <w:sz w:val="24"/>
          <w:szCs w:val="24"/>
          <w:vertAlign w:val="superscript"/>
          <w:lang w:val="en-US"/>
        </w:rPr>
        <w:instrText xml:space="preserve"> ADDIN EN.CITE </w:instrText>
      </w:r>
      <w:r w:rsidR="00FA27E1" w:rsidRPr="002A69AB">
        <w:rPr>
          <w:rFonts w:ascii="Book Antiqua" w:hAnsi="Book Antiqua" w:cstheme="majorBidi"/>
          <w:color w:val="000000" w:themeColor="text1"/>
          <w:sz w:val="24"/>
          <w:szCs w:val="24"/>
          <w:vertAlign w:val="superscript"/>
          <w:lang w:val="en-US"/>
        </w:rPr>
        <w:fldChar w:fldCharType="begin">
          <w:fldData xml:space="preserve">PEVuZE5vdGU+PENpdGU+PEF1dGhvcj5TYXVlcjwvQXV0aG9yPjxZZWFyPjIwMDQ8L1llYXI+PFJl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</w:fldData>
        </w:fldChar>
      </w:r>
      <w:r w:rsidR="00FA27E1" w:rsidRPr="002A69AB">
        <w:rPr>
          <w:rFonts w:ascii="Book Antiqua" w:hAnsi="Book Antiqua" w:cstheme="majorBidi"/>
          <w:color w:val="000000" w:themeColor="text1"/>
          <w:sz w:val="24"/>
          <w:szCs w:val="24"/>
          <w:vertAlign w:val="superscript"/>
          <w:lang w:val="en-US"/>
        </w:rPr>
        <w:instrText xml:space="preserve"> ADDIN EN.CITE.DATA </w:instrText>
      </w:r>
      <w:r w:rsidR="00FA27E1" w:rsidRPr="002A69AB">
        <w:rPr>
          <w:rFonts w:ascii="Book Antiqua" w:hAnsi="Book Antiqua" w:cstheme="majorBidi"/>
          <w:color w:val="000000" w:themeColor="text1"/>
          <w:sz w:val="24"/>
          <w:szCs w:val="24"/>
          <w:vertAlign w:val="superscript"/>
          <w:lang w:val="en-US"/>
        </w:rPr>
      </w:r>
      <w:r w:rsidR="00FA27E1" w:rsidRPr="002A69AB">
        <w:rPr>
          <w:rFonts w:ascii="Book Antiqua" w:hAnsi="Book Antiqua" w:cstheme="majorBidi"/>
          <w:color w:val="000000" w:themeColor="text1"/>
          <w:sz w:val="24"/>
          <w:szCs w:val="24"/>
          <w:vertAlign w:val="superscript"/>
          <w:lang w:val="en-US"/>
        </w:rPr>
        <w:fldChar w:fldCharType="end"/>
      </w:r>
      <w:r w:rsidR="002B5AEB" w:rsidRPr="002A69AB">
        <w:rPr>
          <w:rFonts w:ascii="Book Antiqua" w:hAnsi="Book Antiqua" w:cstheme="majorBidi"/>
          <w:color w:val="000000" w:themeColor="text1"/>
          <w:sz w:val="24"/>
          <w:szCs w:val="24"/>
          <w:vertAlign w:val="superscript"/>
          <w:lang w:val="en-US"/>
        </w:rPr>
      </w:r>
      <w:r w:rsidR="002B5AEB" w:rsidRPr="002A69AB">
        <w:rPr>
          <w:rFonts w:ascii="Book Antiqua" w:hAnsi="Book Antiqua" w:cstheme="majorBidi"/>
          <w:color w:val="000000" w:themeColor="text1"/>
          <w:sz w:val="24"/>
          <w:szCs w:val="24"/>
          <w:vertAlign w:val="superscript"/>
          <w:lang w:val="en-US"/>
        </w:rPr>
        <w:fldChar w:fldCharType="separate"/>
      </w:r>
      <w:r w:rsidR="00FA27E1" w:rsidRPr="002A69AB">
        <w:rPr>
          <w:rFonts w:ascii="Book Antiqua" w:hAnsi="Book Antiqua" w:cstheme="majorBidi"/>
          <w:color w:val="000000" w:themeColor="text1"/>
          <w:sz w:val="24"/>
          <w:szCs w:val="24"/>
          <w:vertAlign w:val="superscript"/>
          <w:lang w:val="en-US"/>
        </w:rPr>
        <w:t>[27,38]</w:t>
      </w:r>
      <w:r w:rsidR="002B5AEB" w:rsidRPr="002A69AB">
        <w:rPr>
          <w:rFonts w:ascii="Book Antiqua" w:hAnsi="Book Antiqua" w:cstheme="majorBidi"/>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one of the most frequent and often most distressing side effect</w:t>
      </w:r>
      <w:r w:rsidR="002B4225" w:rsidRPr="002A69AB">
        <w:rPr>
          <w:rFonts w:ascii="Book Antiqua" w:hAnsi="Book Antiqua"/>
          <w:color w:val="000000" w:themeColor="text1"/>
          <w:sz w:val="24"/>
          <w:szCs w:val="24"/>
          <w:lang w:val="en-US"/>
        </w:rPr>
        <w:t>s</w:t>
      </w:r>
      <w:r w:rsidRPr="002A69AB">
        <w:rPr>
          <w:rFonts w:ascii="Book Antiqua" w:hAnsi="Book Antiqua"/>
          <w:color w:val="000000" w:themeColor="text1"/>
          <w:sz w:val="24"/>
          <w:szCs w:val="24"/>
          <w:lang w:val="en-US"/>
        </w:rPr>
        <w:t xml:space="preserve"> of radiotherapy for patients </w:t>
      </w:r>
      <w:r w:rsidR="005A54DE" w:rsidRPr="002A69AB">
        <w:rPr>
          <w:rFonts w:ascii="Book Antiqua" w:hAnsi="Book Antiqua"/>
          <w:color w:val="000000" w:themeColor="text1"/>
          <w:sz w:val="24"/>
          <w:szCs w:val="24"/>
          <w:lang w:val="en-US"/>
        </w:rPr>
        <w:t xml:space="preserve">was </w:t>
      </w:r>
      <w:r w:rsidRPr="002A69AB">
        <w:rPr>
          <w:rFonts w:ascii="Book Antiqua" w:hAnsi="Book Antiqua"/>
          <w:color w:val="000000" w:themeColor="text1"/>
          <w:sz w:val="24"/>
          <w:szCs w:val="24"/>
          <w:lang w:val="en-US"/>
        </w:rPr>
        <w:t xml:space="preserve">diarrhoea. Patients who receive neoadjuvant treatment and undergo anterior </w:t>
      </w:r>
      <w:r w:rsidRPr="002A69AB">
        <w:rPr>
          <w:rFonts w:ascii="Book Antiqua" w:hAnsi="Book Antiqua"/>
          <w:color w:val="000000" w:themeColor="text1"/>
          <w:sz w:val="24"/>
          <w:szCs w:val="24"/>
          <w:lang w:val="en-US"/>
        </w:rPr>
        <w:lastRenderedPageBreak/>
        <w:t xml:space="preserve">resection </w:t>
      </w:r>
      <w:r w:rsidR="005A54DE" w:rsidRPr="002A69AB">
        <w:rPr>
          <w:rFonts w:ascii="Book Antiqua" w:hAnsi="Book Antiqua"/>
          <w:color w:val="000000" w:themeColor="text1"/>
          <w:sz w:val="24"/>
          <w:szCs w:val="24"/>
          <w:lang w:val="en-US"/>
        </w:rPr>
        <w:t xml:space="preserve">for </w:t>
      </w:r>
      <w:r w:rsidRPr="002A69AB">
        <w:rPr>
          <w:rFonts w:ascii="Book Antiqua" w:hAnsi="Book Antiqua"/>
          <w:color w:val="000000" w:themeColor="text1"/>
          <w:sz w:val="24"/>
          <w:szCs w:val="24"/>
          <w:lang w:val="en-US"/>
        </w:rPr>
        <w:t xml:space="preserve">distal rectal tumours are at risk of </w:t>
      </w:r>
      <w:r w:rsidR="005A54DE" w:rsidRPr="002A69AB">
        <w:rPr>
          <w:rFonts w:ascii="Book Antiqua" w:hAnsi="Book Antiqua"/>
          <w:color w:val="000000" w:themeColor="text1"/>
          <w:sz w:val="24"/>
          <w:szCs w:val="24"/>
          <w:lang w:val="en-US"/>
        </w:rPr>
        <w:t xml:space="preserve">developing </w:t>
      </w:r>
      <w:r w:rsidRPr="002A69AB">
        <w:rPr>
          <w:rFonts w:ascii="Book Antiqua" w:hAnsi="Book Antiqua"/>
          <w:color w:val="000000" w:themeColor="text1"/>
          <w:sz w:val="24"/>
          <w:szCs w:val="24"/>
          <w:lang w:val="en-US"/>
        </w:rPr>
        <w:t xml:space="preserve">LARS. LARS </w:t>
      </w:r>
      <w:r w:rsidR="005A54DE" w:rsidRPr="002A69AB">
        <w:rPr>
          <w:rFonts w:ascii="Book Antiqua" w:hAnsi="Book Antiqua"/>
          <w:color w:val="000000" w:themeColor="text1"/>
          <w:sz w:val="24"/>
          <w:szCs w:val="24"/>
          <w:lang w:val="en-US"/>
        </w:rPr>
        <w:t xml:space="preserve">can </w:t>
      </w:r>
      <w:r w:rsidRPr="002A69AB">
        <w:rPr>
          <w:rFonts w:ascii="Book Antiqua" w:hAnsi="Book Antiqua"/>
          <w:color w:val="000000" w:themeColor="text1"/>
          <w:sz w:val="24"/>
          <w:szCs w:val="24"/>
          <w:lang w:val="en-US"/>
        </w:rPr>
        <w:t xml:space="preserve">present with a </w:t>
      </w:r>
      <w:r w:rsidR="005A54DE" w:rsidRPr="002A69AB">
        <w:rPr>
          <w:rFonts w:ascii="Book Antiqua" w:hAnsi="Book Antiqua"/>
          <w:color w:val="000000" w:themeColor="text1"/>
          <w:sz w:val="24"/>
          <w:szCs w:val="24"/>
          <w:lang w:val="en-US"/>
        </w:rPr>
        <w:t xml:space="preserve">myriad </w:t>
      </w:r>
      <w:r w:rsidR="00CE51DF" w:rsidRPr="002A69AB">
        <w:rPr>
          <w:rFonts w:ascii="Book Antiqua" w:hAnsi="Book Antiqua"/>
          <w:color w:val="000000" w:themeColor="text1"/>
          <w:sz w:val="24"/>
          <w:szCs w:val="24"/>
          <w:lang w:val="en-US"/>
        </w:rPr>
        <w:t>of symptoms</w:t>
      </w:r>
      <w:r w:rsidR="005A54DE" w:rsidRPr="002A69AB">
        <w:rPr>
          <w:rFonts w:ascii="Book Antiqua" w:hAnsi="Book Antiqua"/>
          <w:color w:val="000000" w:themeColor="text1"/>
          <w:sz w:val="24"/>
          <w:szCs w:val="24"/>
          <w:lang w:val="en-US"/>
        </w:rPr>
        <w:t xml:space="preserve"> including</w:t>
      </w:r>
      <w:r w:rsidRPr="002A69AB">
        <w:rPr>
          <w:rFonts w:ascii="Book Antiqua" w:hAnsi="Book Antiqua"/>
          <w:color w:val="000000" w:themeColor="text1"/>
          <w:sz w:val="24"/>
          <w:szCs w:val="24"/>
          <w:lang w:val="en-US"/>
        </w:rPr>
        <w:t xml:space="preserve"> faecal incontinence, faecal urgency and abdominal bloating</w:t>
      </w:r>
      <w:r w:rsidR="0082691D"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The prevalence of LARS was found to be 42%</w:t>
      </w:r>
      <w:r w:rsidR="002B5AEB" w:rsidRPr="002A69AB">
        <w:rPr>
          <w:rFonts w:ascii="Book Antiqua" w:eastAsia="Calibri Light" w:hAnsi="Book Antiqua" w:cs="Calibri Light"/>
          <w:color w:val="000000" w:themeColor="text1"/>
          <w:sz w:val="24"/>
          <w:szCs w:val="24"/>
          <w:vertAlign w:val="superscript"/>
          <w:lang w:val="en-US"/>
        </w:rPr>
        <w:fldChar w:fldCharType="begin"/>
      </w:r>
      <w:r w:rsidR="00FA27E1"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&lt;EndNote&gt;&lt;Cite&gt;&lt;Author&gt;Croese&lt;/Author&gt;&lt;Year&gt;2018&lt;/Year&gt;&lt;RecNum&gt;87&lt;/RecNum&gt;&lt;DisplayText&gt;[39]&lt;/DisplayText&gt;&lt;record&gt;&lt;rec-number&gt;87&lt;/rec-number&gt;&lt;foreign-keys&gt;&lt;key app="EN" db-id="apvt0te9nzatf3e22965edewxz2avx9swesz" timestamp="1554815571"&gt;87&lt;/key&gt;&lt;/foreign-keys&gt;&lt;ref-type name="Journal Article"&gt;17&lt;/ref-type&gt;&lt;contributors&gt;&lt;authors&gt;&lt;author&gt;Croese, Alexander D&lt;/author&gt;&lt;author&gt;Lonie, James M&lt;/author&gt;&lt;author&gt;Trollope, Alexandra F&lt;/author&gt;&lt;author&gt;Vangaveti, Venkat N&lt;/author&gt;&lt;author&gt;Ho, Yik-Hong&lt;/author&gt;&lt;/authors&gt;&lt;/contributors&gt;&lt;titles&gt;&lt;title&gt;A meta-analysis of the prevalence of Low Anterior Resection Syndrome and systematic review of risk factors&lt;/title&gt;&lt;secondary-title&gt;International Journal of Surgery&lt;/secondary-title&gt;&lt;/titles&gt;&lt;periodical&gt;&lt;full-title&gt;International Journal of Surgery&lt;/full-title&gt;&lt;/periodical&gt;&lt;dates&gt;&lt;year&gt;2018&lt;/year&gt;&lt;/dates&gt;&lt;isbn&gt;1743-9191&lt;/isbn&gt;&lt;urls&gt;&lt;/urls&gt;&lt;/record&gt;&lt;/Cite&gt;&lt;/EndNote&gt;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[39]</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The pathophysiology of this syndrome is attributed to impaired function of the anal sphincters, colonic dysmotility</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and dysfunction of the neorectal reservoir. The causes of this condition are thought to be secondary to physical and neural factors. </w:t>
      </w:r>
      <w:r w:rsidR="0082691D" w:rsidRPr="002A69AB">
        <w:rPr>
          <w:rFonts w:ascii="Book Antiqua" w:hAnsi="Book Antiqua"/>
          <w:color w:val="000000" w:themeColor="text1"/>
          <w:sz w:val="24"/>
          <w:szCs w:val="24"/>
          <w:lang w:val="en-US"/>
        </w:rPr>
        <w:t>It is postulated that</w:t>
      </w:r>
      <w:r w:rsidRPr="002A69AB">
        <w:rPr>
          <w:rFonts w:ascii="Book Antiqua" w:hAnsi="Book Antiqua"/>
          <w:color w:val="000000" w:themeColor="text1"/>
          <w:sz w:val="24"/>
          <w:szCs w:val="24"/>
          <w:lang w:val="en-US"/>
        </w:rPr>
        <w:t xml:space="preserve"> a reduction in the volume of rectum post-resection contributes to reduced colonic transit times and therefore increased </w:t>
      </w:r>
      <w:r w:rsidR="004C1B17" w:rsidRPr="002A69AB">
        <w:rPr>
          <w:rFonts w:ascii="Book Antiqua" w:hAnsi="Book Antiqua"/>
          <w:color w:val="000000" w:themeColor="text1"/>
          <w:sz w:val="24"/>
          <w:szCs w:val="24"/>
          <w:lang w:val="en-US"/>
        </w:rPr>
        <w:t xml:space="preserve">the </w:t>
      </w:r>
      <w:r w:rsidRPr="002A69AB">
        <w:rPr>
          <w:rFonts w:ascii="Book Antiqua" w:hAnsi="Book Antiqua"/>
          <w:color w:val="000000" w:themeColor="text1"/>
          <w:sz w:val="24"/>
          <w:szCs w:val="24"/>
          <w:lang w:val="en-US"/>
        </w:rPr>
        <w:t>frequency of bowel motions. A systematic review in 2008 investigat</w:t>
      </w:r>
      <w:r w:rsidR="0082691D" w:rsidRPr="002A69AB">
        <w:rPr>
          <w:rFonts w:ascii="Book Antiqua" w:hAnsi="Book Antiqua"/>
          <w:color w:val="000000" w:themeColor="text1"/>
          <w:sz w:val="24"/>
          <w:szCs w:val="24"/>
          <w:lang w:val="en-US"/>
        </w:rPr>
        <w:t>ed</w:t>
      </w:r>
      <w:r w:rsidRPr="002A69AB">
        <w:rPr>
          <w:rFonts w:ascii="Book Antiqua" w:hAnsi="Book Antiqua"/>
          <w:color w:val="000000" w:themeColor="text1"/>
          <w:sz w:val="24"/>
          <w:szCs w:val="24"/>
          <w:lang w:val="en-US"/>
        </w:rPr>
        <w:t xml:space="preserve"> bowel function outcomes after alternative rectal reconstructive techniques.</w:t>
      </w:r>
      <w:r w:rsidR="00E201E2" w:rsidRPr="002A69AB">
        <w:rPr>
          <w:rFonts w:ascii="Book Antiqua" w:hAnsi="Book Antiqua"/>
          <w:color w:val="000000" w:themeColor="text1"/>
          <w:sz w:val="24"/>
          <w:szCs w:val="24"/>
          <w:lang w:val="en-US"/>
        </w:rPr>
        <w:t xml:space="preserve"> Only two studies included in this review investigated long-term bowel function outcomes in patients post rectal surgery.</w:t>
      </w:r>
      <w:r w:rsidRPr="002A69AB">
        <w:rPr>
          <w:rFonts w:ascii="Book Antiqua" w:hAnsi="Book Antiqua"/>
          <w:color w:val="000000" w:themeColor="text1"/>
          <w:sz w:val="24"/>
          <w:szCs w:val="24"/>
          <w:lang w:val="en-US"/>
        </w:rPr>
        <w:t xml:space="preserve"> The authors concluded that patients who received a Colonic J Pouch (CJP) demonstrated better outcomes in bowel function than their counterparts who received a Straight Coloanal Anastomosis (SCA)</w:t>
      </w:r>
      <w:r w:rsidR="00E35033">
        <w:rPr>
          <w:rFonts w:ascii="Book Antiqua" w:hAnsi="Book Antiqua"/>
          <w:color w:val="000000" w:themeColor="text1"/>
          <w:sz w:val="24"/>
          <w:szCs w:val="24"/>
          <w:lang w:val="en-US"/>
        </w:rPr>
        <w:t xml:space="preserve"> </w:t>
      </w:r>
      <w:r w:rsidR="00E201E2" w:rsidRPr="002A69AB">
        <w:rPr>
          <w:rFonts w:ascii="Book Antiqua" w:hAnsi="Book Antiqua"/>
          <w:color w:val="000000" w:themeColor="text1"/>
          <w:sz w:val="24"/>
          <w:szCs w:val="24"/>
          <w:lang w:val="en-US"/>
        </w:rPr>
        <w:t>(</w:t>
      </w:r>
      <w:r w:rsidR="006A70A0" w:rsidRPr="00133514">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00E201E2" w:rsidRPr="002A69AB">
        <w:rPr>
          <w:rFonts w:ascii="Book Antiqua" w:hAnsi="Book Antiqua"/>
          <w:color w:val="000000" w:themeColor="text1"/>
          <w:sz w:val="24"/>
          <w:szCs w:val="24"/>
          <w:lang w:val="en-US"/>
        </w:rPr>
        <w:t>0.05</w:t>
      </w:r>
      <w:r w:rsidR="002B5AEB" w:rsidRPr="002A69AB">
        <w:rPr>
          <w:rFonts w:ascii="Book Antiqua" w:eastAsia="Calibri Light" w:hAnsi="Book Antiqua" w:cs="Calibri Light"/>
          <w:color w:val="000000" w:themeColor="text1"/>
          <w:sz w:val="24"/>
          <w:szCs w:val="24"/>
          <w:vertAlign w:val="superscript"/>
          <w:lang w:val="en-US"/>
        </w:rPr>
        <w:fldChar w:fldCharType="begin"/>
      </w:r>
      <w:r w:rsidR="00FA27E1"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&lt;EndNote&gt;&lt;Cite&gt;&lt;Author&gt;Ho&lt;/Author&gt;&lt;Year&gt;2001&lt;/Year&gt;&lt;RecNum&gt;88&lt;/RecNum&gt;&lt;DisplayText&gt;[40]&lt;/DisplayText&gt;&lt;record&gt;&lt;rec-number&gt;88&lt;/rec-number&gt;&lt;foreign-keys&gt;&lt;key app="EN" db-id="apvt0te9nzatf3e22965edewxz2avx9swesz" timestamp="1554816541"&gt;88&lt;/key&gt;&lt;/foreign-keys&gt;&lt;ref-type name="Journal Article"&gt;17&lt;/ref-type&gt;&lt;contributors&gt;&lt;authors&gt;&lt;author&gt;Ho, Yik-Hong&lt;/author&gt;&lt;author&gt;Seow-Choen, Francis&lt;/author&gt;&lt;author&gt;Tan, Margaret&lt;/author&gt;&lt;/authors&gt;&lt;/contributors&gt;&lt;titles&gt;&lt;title&gt;Colonic J-pouch function at six months versus straight coloanal anastomosis at two years: Randomized controlled trial&lt;/title&gt;&lt;secondary-title&gt;World Journal of Surgery&lt;/secondary-title&gt;&lt;/titles&gt;&lt;periodical&gt;&lt;full-title&gt;World Journal of Surgery&lt;/full-title&gt;&lt;/periodical&gt;&lt;pages&gt;876-881&lt;/pages&gt;&lt;volume&gt;25&lt;/volume&gt;&lt;number&gt;7&lt;/number&gt;&lt;dates&gt;&lt;year&gt;2001&lt;/year&gt;&lt;pub-dates&gt;&lt;date&gt;July 01&lt;/date&gt;&lt;/pub-dates&gt;&lt;/dates&gt;&lt;isbn&gt;1432-2323&lt;/isbn&gt;&lt;label&gt;Ho2001&lt;/label&gt;&lt;work-type&gt;journal article&lt;/work-type&gt;&lt;urls&gt;&lt;related-urls&gt;&lt;url&gt;https://doi.org/10.1007/s00268-001-0044-1&lt;/url&gt;&lt;/related-urls&gt;&lt;/urls&gt;&lt;electronic-resource-num&gt;10.1007/s00268-001-0044-1&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[40]</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 xml:space="preserve">, </w:t>
      </w:r>
      <w:r w:rsidR="006A70A0" w:rsidRPr="00133514">
        <w:rPr>
          <w:rFonts w:ascii="Book Antiqua" w:eastAsia="Calibri Light" w:hAnsi="Book Antiqua" w:cs="Calibri Light"/>
          <w:i/>
          <w:iCs/>
          <w:color w:val="000000" w:themeColor="text1"/>
          <w:sz w:val="24"/>
          <w:szCs w:val="24"/>
          <w:lang w:val="en-US"/>
        </w:rPr>
        <w:t>P</w:t>
      </w:r>
      <w:r w:rsidR="006A70A0">
        <w:rPr>
          <w:rFonts w:ascii="Book Antiqua" w:eastAsia="Calibri Light" w:hAnsi="Book Antiqua" w:cs="Calibri Light"/>
          <w:color w:val="000000" w:themeColor="text1"/>
          <w:sz w:val="24"/>
          <w:szCs w:val="24"/>
          <w:lang w:val="en-US"/>
        </w:rPr>
        <w:t xml:space="preserve"> &lt; </w:t>
      </w:r>
      <w:r w:rsidR="00D71E04" w:rsidRPr="002A69AB">
        <w:rPr>
          <w:rFonts w:ascii="Book Antiqua" w:eastAsia="Calibri Light" w:hAnsi="Book Antiqua" w:cs="Calibri Light"/>
          <w:color w:val="000000" w:themeColor="text1"/>
          <w:sz w:val="24"/>
          <w:szCs w:val="24"/>
          <w:lang w:val="en-US"/>
        </w:rPr>
        <w:t>0.001</w:t>
      </w:r>
      <w:r w:rsidR="00744B60" w:rsidRPr="002A69AB">
        <w:rPr>
          <w:rFonts w:ascii="Book Antiqua" w:eastAsia="Calibri Light" w:hAnsi="Book Antiqua" w:cs="Calibri Light"/>
          <w:color w:val="000000" w:themeColor="text1"/>
          <w:sz w:val="24"/>
          <w:szCs w:val="24"/>
          <w:lang w:val="en-US"/>
        </w:rPr>
        <w:t>)</w:t>
      </w:r>
      <w:r w:rsidR="002B5AEB" w:rsidRPr="002A69AB">
        <w:rPr>
          <w:rFonts w:ascii="Book Antiqua" w:eastAsia="Calibri Light" w:hAnsi="Book Antiqua" w:cs="Calibri Light"/>
          <w:color w:val="000000" w:themeColor="text1"/>
          <w:sz w:val="24"/>
          <w:szCs w:val="24"/>
          <w:vertAlign w:val="superscript"/>
          <w:lang w:val="en-US"/>
        </w:rPr>
        <w:fldChar w:fldCharType="begin"/>
      </w:r>
      <w:r w:rsidR="00FA27E1"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&lt;EndNote&gt;&lt;Cite&gt;&lt;Author&gt;Lazorthes&lt;/Author&gt;&lt;Year&gt;1997&lt;/Year&gt;&lt;RecNum&gt;89&lt;/RecNum&gt;&lt;DisplayText&gt;[41]&lt;/DisplayText&gt;&lt;record&gt;&lt;rec-number&gt;89&lt;/rec-number&gt;&lt;foreign-keys&gt;&lt;key app="EN" db-id="apvt0te9nzatf3e22965edewxz2avx9swesz" timestamp="1554816604"&gt;89&lt;/key&gt;&lt;/foreign-keys&gt;&lt;ref-type name="Journal Article"&gt;17&lt;/ref-type&gt;&lt;contributors&gt;&lt;authors&gt;&lt;author&gt;Lazorthes, F.&lt;/author&gt;&lt;author&gt;Chiotasso, P.&lt;/author&gt;&lt;author&gt;Gamagami, R. A.&lt;/author&gt;&lt;author&gt;Istvan, G.&lt;/author&gt;&lt;author&gt;Chevreau, P.&lt;/author&gt;&lt;/authors&gt;&lt;/contributors&gt;&lt;auth-address&gt;Department of General and Digestive Surgery, Purpan Hospital, Toulouse, France.&lt;/auth-address&gt;&lt;titles&gt;&lt;title&gt;Late clinical outcome in a randomized prospective comparison of colonic J pouch and straight coloanal anastomosis&lt;/title&gt;&lt;secondary-title&gt;Br J Surg&lt;/secondary-title&gt;&lt;alt-title&gt;The British journal of surgery&lt;/alt-title&gt;&lt;/titles&gt;&lt;periodical&gt;&lt;full-title&gt;Br J Surg&lt;/full-title&gt;&lt;/periodical&gt;&lt;pages&gt;1449-51&lt;/pages&gt;&lt;volume&gt;84&lt;/volume&gt;&lt;number&gt;10&lt;/number&gt;&lt;edition&gt;1997/11/15&lt;/edition&gt;&lt;keywords&gt;&lt;keyword&gt;Adult&lt;/keyword&gt;&lt;keyword&gt;Aged&lt;/keyword&gt;&lt;keyword&gt;Aged, 80 and over&lt;/keyword&gt;&lt;keyword&gt;Anastomosis, Surgical&lt;/keyword&gt;&lt;keyword&gt;Female&lt;/keyword&gt;&lt;keyword&gt;Humans&lt;/keyword&gt;&lt;keyword&gt;Male&lt;/keyword&gt;&lt;keyword&gt;Middle Aged&lt;/keyword&gt;&lt;keyword&gt;Proctocolectomy, Restorative/*methods&lt;/keyword&gt;&lt;keyword&gt;Prospective Studies&lt;/keyword&gt;&lt;keyword&gt;Rectal Neoplasms/*surgery&lt;/keyword&gt;&lt;keyword&gt;Treatment Outcome&lt;/keyword&gt;&lt;/keywords&gt;&lt;dates&gt;&lt;year&gt;1997&lt;/year&gt;&lt;pub-dates&gt;&lt;date&gt;Oct&lt;/date&gt;&lt;/pub-dates&gt;&lt;/dates&gt;&lt;isbn&gt;0007-1323 (Print)&amp;#xD;0007-1323&lt;/isbn&gt;&lt;accession-num&gt;9361611&lt;/accession-num&gt;&lt;urls&gt;&lt;/urls&gt;&lt;remote-database-provider&gt;NLM&lt;/remote-database-provider&gt;&lt;language&gt;eng&lt;/language&gt;&lt;/record&gt;&lt;/Cite&gt;&lt;/EndNote&gt;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[41]</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The authors noted</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however, that these benefits were only apparent for the first 18 mo post-operatively</w:t>
      </w:r>
      <w:r w:rsidR="002B5AEB" w:rsidRPr="002A69AB">
        <w:rPr>
          <w:rFonts w:ascii="Book Antiqua" w:eastAsia="Calibri Light" w:hAnsi="Book Antiqua" w:cs="Calibri Light"/>
          <w:color w:val="000000" w:themeColor="text1"/>
          <w:sz w:val="24"/>
          <w:szCs w:val="24"/>
          <w:vertAlign w:val="superscript"/>
          <w:lang w:val="en-US"/>
        </w:rPr>
        <w:fldChar w:fldCharType="begin"/>
      </w:r>
      <w:r w:rsidR="00FA27E1"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&lt;EndNote&gt;&lt;Cite&gt;&lt;Author&gt;Brown&lt;/Author&gt;&lt;Year&gt;2008&lt;/Year&gt;&lt;RecNum&gt;39&lt;/RecNum&gt;&lt;DisplayText&gt;[42]&lt;/DisplayText&gt;&lt;record&gt;&lt;rec-number&gt;39&lt;/rec-number&gt;&lt;foreign-keys&gt;&lt;key app="EN" db-id="apvt0te9nzatf3e22965edewxz2avx9swesz" timestamp="1551872834"&gt;39&lt;/key&gt;&lt;/foreign-keys&gt;&lt;ref-type name="Journal Article"&gt;17&lt;/ref-type&gt;&lt;contributors&gt;&lt;authors&gt;&lt;author&gt;Brown, C. J.&lt;/author&gt;&lt;author&gt;Fenech, D. S.&lt;/author&gt;&lt;author&gt;McLeod, R. S.&lt;/author&gt;&lt;/authors&gt;&lt;/contributors&gt;&lt;auth-address&gt;University of Toronto, Surgery, 449-600 University Avenue, Toronto, Ontario, Canada, M5G 1X5. carljamesbrown@gmail.com&lt;/auth-address&gt;&lt;titles&gt;&lt;title&gt;Reconstructive techniques after rectal resection for rectal cancer&lt;/title&gt;&lt;secondary-title&gt;Cochrane Database Syst Rev&lt;/secondary-title&gt;&lt;/titles&gt;&lt;periodical&gt;&lt;full-title&gt;Cochrane Database Syst Rev&lt;/full-title&gt;&lt;/periodical&gt;&lt;pages&gt;CD006040&lt;/pages&gt;&lt;number&gt;2&lt;/number&gt;&lt;keywords&gt;&lt;keyword&gt;Anal Canal/*surgery&lt;/keyword&gt;&lt;keyword&gt;Anastomosis, Surgical/methods&lt;/keyword&gt;&lt;keyword&gt;Colon/*surgery&lt;/keyword&gt;&lt;keyword&gt;*Colonic Pouches&lt;/keyword&gt;&lt;keyword&gt;Humans&lt;/keyword&gt;&lt;keyword&gt;Randomized Controlled Trials as Topic&lt;/keyword&gt;&lt;keyword&gt;Rectal Neoplasms/*surgery&lt;/keyword&gt;&lt;/keywords&gt;&lt;dates&gt;&lt;year&gt;2008&lt;/year&gt;&lt;pub-dates&gt;&lt;date&gt;Apr 16&lt;/date&gt;&lt;/pub-dates&gt;&lt;/dates&gt;&lt;isbn&gt;1469-493X (Electronic)&amp;#xD;1361-6137 (Linking)&lt;/isbn&gt;&lt;accession-num&gt;18425933&lt;/accession-num&gt;&lt;urls&gt;&lt;related-urls&gt;&lt;url&gt;https://www.ncbi.nlm.nih.gov/pubmed/18425933&lt;/url&gt;&lt;/related-urls&gt;&lt;/urls&gt;&lt;electronic-resource-num&gt;10.1002/14651858.CD006040.pub2&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[42]</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w:t>
      </w:r>
    </w:p>
    <w:p w:rsidR="00CF0D21" w:rsidRPr="002A69AB" w:rsidRDefault="00CF0D21" w:rsidP="00133514">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Neural factors also play a significant role in the development of LARS. Neural dysfunction can occur post</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treatment either as a result of denervation post-surgery or as a consequence of radiotherapy. In a cross-sectional study on rectal cancer patients published in 2013, 41% of the total patient cohort of 938 experienced LARS</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PEVuZE5vdGU+PENpdGU+PEF1dGhvcj5CcmVnZW5kYWhsPC9BdXRob3I+PFllYXI+MjAxMzwvWWVh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b3JkPjwva2V5d29yZHM+PGRhdGVzPjx5ZWFyPjIwMTM8L3llYXI+PHB1Yi1kYXRlcz48ZGF0ZT5T
ZXA8L2RhdGU+PC9wdWItZGF0ZXM+PC9kYXRlcz48aXNibj4xNDYzLTEzMTggKEVsZWN0cm9uaWMp
JiN4RDsxNDYyLTg5MTAgKExpbmtpbmcpPC9pc2JuPjxhY2Nlc3Npb24tbnVtPjIzNTgxOTc3PC9h
Y2Nlc3Npb24tbnVtPjx1cmxzPjxyZWxhdGVkLXVybHM+PHVybD5odHRwczovL3d3dy5uY2JpLm5s
bS5uaWguZ292L3B1Ym1lZC8yMzU4MTk3NzwvdXJsPjwvcmVsYXRlZC11cmxzPjwvdXJscz48ZWxl
Y3Ryb25pYy1yZXNvdXJjZS1udW0+MTAuMTExMS9jb2RpLjEyMjQ0PC9lbGVjdHJvbmljLXJlc291
cmNlLW51bT48L3JlY29yZD48L0NpdGU+PC9FbmROb3RlPn==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PEVuZE5vdGU+PENpdGU+PEF1dGhvcj5CcmVnZW5kYWhsPC9BdXRob3I+PFllYXI+MjAxMzwvWWVh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2A69AB">
        <w:rPr>
          <w:rFonts w:ascii="Book Antiqua" w:eastAsia="Calibri Light" w:hAnsi="Book Antiqua" w:cs="Calibri Light"/>
          <w:color w:val="000000" w:themeColor="text1"/>
          <w:sz w:val="24"/>
          <w:szCs w:val="24"/>
          <w:vertAlign w:val="superscript"/>
          <w:lang w:val="en-US"/>
        </w:rPr>
      </w:r>
      <w:r w:rsidR="00FA27E1"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[43]</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w:t>
      </w:r>
      <w:r w:rsidR="0082691D" w:rsidRPr="002A69AB">
        <w:rPr>
          <w:rFonts w:ascii="Book Antiqua" w:hAnsi="Book Antiqua"/>
          <w:color w:val="000000" w:themeColor="text1"/>
          <w:sz w:val="24"/>
          <w:szCs w:val="24"/>
          <w:lang w:val="en-US"/>
        </w:rPr>
        <w:t xml:space="preserve">The </w:t>
      </w:r>
      <w:r w:rsidRPr="002A69AB">
        <w:rPr>
          <w:rFonts w:ascii="Book Antiqua" w:hAnsi="Book Antiqua"/>
          <w:color w:val="000000" w:themeColor="text1"/>
          <w:sz w:val="24"/>
          <w:szCs w:val="24"/>
          <w:lang w:val="en-US"/>
        </w:rPr>
        <w:t xml:space="preserve">authors observed that </w:t>
      </w:r>
      <w:r w:rsidR="0082691D" w:rsidRPr="002A69AB">
        <w:rPr>
          <w:rFonts w:ascii="Book Antiqua" w:hAnsi="Book Antiqua"/>
          <w:color w:val="000000" w:themeColor="text1"/>
          <w:sz w:val="24"/>
          <w:szCs w:val="24"/>
          <w:lang w:val="en-US"/>
        </w:rPr>
        <w:t xml:space="preserve">those who received </w:t>
      </w:r>
      <w:r w:rsidRPr="002A69AB">
        <w:rPr>
          <w:rFonts w:ascii="Book Antiqua" w:hAnsi="Book Antiqua"/>
          <w:color w:val="000000" w:themeColor="text1"/>
          <w:sz w:val="24"/>
          <w:szCs w:val="24"/>
          <w:lang w:val="en-US"/>
        </w:rPr>
        <w:t xml:space="preserve">neoadjuvant therapy </w:t>
      </w:r>
      <w:r w:rsidR="0082691D"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long and short course</w:t>
      </w:r>
      <w:r w:rsidR="0082691D"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and TME su</w:t>
      </w:r>
      <w:r w:rsidR="0037231D" w:rsidRPr="002A69AB">
        <w:rPr>
          <w:rFonts w:ascii="Book Antiqua" w:hAnsi="Book Antiqua"/>
          <w:color w:val="000000" w:themeColor="text1"/>
          <w:sz w:val="24"/>
          <w:szCs w:val="24"/>
          <w:lang w:val="en-US"/>
        </w:rPr>
        <w:t xml:space="preserve">rgery demonstrated an increased risk of developing </w:t>
      </w:r>
      <w:r w:rsidRPr="002A69AB">
        <w:rPr>
          <w:rFonts w:ascii="Book Antiqua" w:hAnsi="Book Antiqua"/>
          <w:color w:val="000000" w:themeColor="text1"/>
          <w:sz w:val="24"/>
          <w:szCs w:val="24"/>
          <w:lang w:val="en-US"/>
        </w:rPr>
        <w:t xml:space="preserve">LARS. </w:t>
      </w:r>
    </w:p>
    <w:p w:rsidR="001047A1" w:rsidRDefault="00D71E04" w:rsidP="00133514">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In a 14-year follow up study of patients enrolled in the Dutch Rectal Cancer Trial, the authors observed a 46% incidence of LARS in the 242 patients who responded to questionnaires</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PEVuZE5vdGU+PENpdGU+PEF1dGhvcj5DaGVuPC9BdXRob3I+PFllYXI+MjAxNTwvWWVhcj48UmVj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PEVuZE5vdGU+PENpdGU+PEF1dGhvcj5DaGVuPC9BdXRob3I+PFllYXI+MjAxNTwvWWVhcj48UmVj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[44]</w:t>
      </w:r>
      <w:r w:rsidR="002B5AE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Neoadjuvant radiotherapy and age &lt;</w:t>
      </w:r>
      <w:r w:rsidR="00133514">
        <w:rPr>
          <w:rFonts w:ascii="Book Antiqua" w:eastAsia="Calibri Light" w:hAnsi="Book Antiqua" w:cs="Calibri Light"/>
          <w:color w:val="000000" w:themeColor="text1"/>
          <w:sz w:val="24"/>
          <w:szCs w:val="24"/>
          <w:lang w:val="en-US"/>
        </w:rPr>
        <w:t xml:space="preserve"> </w:t>
      </w:r>
      <w:r w:rsidRPr="002A69AB">
        <w:rPr>
          <w:rFonts w:ascii="Book Antiqua" w:eastAsia="Calibri Light" w:hAnsi="Book Antiqua" w:cs="Calibri Light"/>
          <w:color w:val="000000" w:themeColor="text1"/>
          <w:sz w:val="24"/>
          <w:szCs w:val="24"/>
          <w:lang w:val="en-US"/>
        </w:rPr>
        <w:t>75 years were found to be significant risk factors. Furthermore, LARS was also associated with a reduction in Health-Related Quality of Life (HRQOL). In a recent study by Kupsch et al, reported a significant reduction in HRQOL scores for patients reporting major LARS using the standardised EORCT-30 and CR38 questionnaire. Patients with major LARS scored 56</w:t>
      </w:r>
      <w:r w:rsidR="00133514">
        <w:rPr>
          <w:rFonts w:ascii="Book Antiqua" w:eastAsia="Calibri Light" w:hAnsi="Book Antiqua" w:cs="Calibri Light"/>
          <w:color w:val="000000" w:themeColor="text1"/>
          <w:sz w:val="24"/>
          <w:szCs w:val="24"/>
          <w:lang w:val="en-US"/>
        </w:rPr>
        <w:t xml:space="preserve"> </w:t>
      </w:r>
      <w:r w:rsidRPr="002A69AB">
        <w:rPr>
          <w:rFonts w:ascii="Book Antiqua" w:eastAsia="Calibri Light" w:hAnsi="Book Antiqua" w:cs="Calibri Light"/>
          <w:color w:val="000000" w:themeColor="text1"/>
          <w:sz w:val="24"/>
          <w:szCs w:val="24"/>
          <w:lang w:val="en-US"/>
        </w:rPr>
        <w:t>±</w:t>
      </w:r>
      <w:r w:rsidR="00133514">
        <w:rPr>
          <w:rFonts w:ascii="Book Antiqua" w:eastAsia="Calibri Light" w:hAnsi="Book Antiqua" w:cs="Calibri Light"/>
          <w:color w:val="000000" w:themeColor="text1"/>
          <w:sz w:val="24"/>
          <w:szCs w:val="24"/>
          <w:lang w:val="en-US"/>
        </w:rPr>
        <w:t xml:space="preserve"> </w:t>
      </w:r>
      <w:r w:rsidRPr="002A69AB">
        <w:rPr>
          <w:rFonts w:ascii="Book Antiqua" w:eastAsia="Calibri Light" w:hAnsi="Book Antiqua" w:cs="Calibri Light"/>
          <w:color w:val="000000" w:themeColor="text1"/>
          <w:sz w:val="24"/>
          <w:szCs w:val="24"/>
          <w:lang w:val="en-US"/>
        </w:rPr>
        <w:t>19 compared to minor/no LARS who scored 67</w:t>
      </w:r>
      <w:r w:rsidR="00133514">
        <w:rPr>
          <w:rFonts w:ascii="Book Antiqua" w:eastAsia="Calibri Light" w:hAnsi="Book Antiqua" w:cs="Calibri Light"/>
          <w:color w:val="000000" w:themeColor="text1"/>
          <w:sz w:val="24"/>
          <w:szCs w:val="24"/>
          <w:lang w:val="en-US"/>
        </w:rPr>
        <w:t xml:space="preserve"> </w:t>
      </w:r>
      <w:r w:rsidRPr="002A69AB">
        <w:rPr>
          <w:rFonts w:ascii="Book Antiqua" w:eastAsia="Calibri Light" w:hAnsi="Book Antiqua" w:cs="Calibri Light"/>
          <w:color w:val="000000" w:themeColor="text1"/>
          <w:sz w:val="24"/>
          <w:szCs w:val="24"/>
          <w:lang w:val="en-US"/>
        </w:rPr>
        <w:t>±</w:t>
      </w:r>
      <w:r w:rsidR="00133514">
        <w:rPr>
          <w:rFonts w:ascii="Book Antiqua" w:eastAsia="Calibri Light" w:hAnsi="Book Antiqua" w:cs="Calibri Light"/>
          <w:color w:val="000000" w:themeColor="text1"/>
          <w:sz w:val="24"/>
          <w:szCs w:val="24"/>
          <w:lang w:val="en-US"/>
        </w:rPr>
        <w:t xml:space="preserve"> </w:t>
      </w:r>
      <w:r w:rsidRPr="002A69AB">
        <w:rPr>
          <w:rFonts w:ascii="Book Antiqua" w:eastAsia="Calibri Light" w:hAnsi="Book Antiqua" w:cs="Calibri Light"/>
          <w:color w:val="000000" w:themeColor="text1"/>
          <w:sz w:val="24"/>
          <w:szCs w:val="24"/>
          <w:lang w:val="en-US"/>
        </w:rPr>
        <w:t>20 (</w:t>
      </w:r>
      <w:r w:rsidR="006A70A0" w:rsidRPr="00133514">
        <w:rPr>
          <w:rFonts w:ascii="Book Antiqua" w:eastAsia="Calibri Light" w:hAnsi="Book Antiqua" w:cs="Calibri Light"/>
          <w:i/>
          <w:iCs/>
          <w:color w:val="000000" w:themeColor="text1"/>
          <w:sz w:val="24"/>
          <w:szCs w:val="24"/>
          <w:lang w:val="en-US"/>
        </w:rPr>
        <w:t>P</w:t>
      </w:r>
      <w:r w:rsidR="006A70A0">
        <w:rPr>
          <w:rFonts w:ascii="Book Antiqua" w:eastAsia="Calibri Light" w:hAnsi="Book Antiqua" w:cs="Calibri Light"/>
          <w:color w:val="000000" w:themeColor="text1"/>
          <w:sz w:val="24"/>
          <w:szCs w:val="24"/>
          <w:lang w:val="en-US"/>
        </w:rPr>
        <w:t xml:space="preserve"> &lt; </w:t>
      </w:r>
      <w:r w:rsidRPr="002A69AB">
        <w:rPr>
          <w:rFonts w:ascii="Book Antiqua" w:eastAsia="Calibri Light" w:hAnsi="Book Antiqua" w:cs="Calibri Light"/>
          <w:color w:val="000000" w:themeColor="text1"/>
          <w:sz w:val="24"/>
          <w:szCs w:val="24"/>
          <w:lang w:val="en-US"/>
        </w:rPr>
        <w:t>0.001)</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PEVuZE5vdGU+PENpdGU+PEF1dGhvcj5LdXBzY2g8L0F1dGhvcj48WWVhcj4yMDE4PC9ZZWFyPjxS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PEVuZE5vdGU+PENpdGU+PEF1dGhvcj5LdXBzY2g8L0F1dGhvcj48WWVhcj4yMDE4PC9ZZWFyPjxS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[45,46]</w:t>
      </w:r>
      <w:r w:rsidR="002B5AE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w:t>
      </w:r>
    </w:p>
    <w:p w:rsidR="00133514" w:rsidRPr="002A69AB" w:rsidRDefault="00133514" w:rsidP="00133514">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p>
    <w:p w:rsidR="00CF0D21" w:rsidRPr="002A69AB" w:rsidRDefault="00CF0D21"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lastRenderedPageBreak/>
        <w:t xml:space="preserve">Genitourinary </w:t>
      </w:r>
      <w:r w:rsidR="00133514">
        <w:rPr>
          <w:rFonts w:ascii="Book Antiqua" w:hAnsi="Book Antiqua"/>
          <w:b/>
          <w:i/>
          <w:color w:val="000000" w:themeColor="text1"/>
          <w:sz w:val="24"/>
          <w:szCs w:val="24"/>
          <w:lang w:val="en-US"/>
        </w:rPr>
        <w:t>d</w:t>
      </w:r>
      <w:r w:rsidRPr="002A69AB">
        <w:rPr>
          <w:rFonts w:ascii="Book Antiqua" w:hAnsi="Book Antiqua"/>
          <w:b/>
          <w:i/>
          <w:color w:val="000000" w:themeColor="text1"/>
          <w:sz w:val="24"/>
          <w:szCs w:val="24"/>
          <w:lang w:val="en-US"/>
        </w:rPr>
        <w:t>ysfunction</w:t>
      </w:r>
    </w:p>
    <w:p w:rsidR="00CF0D21" w:rsidRPr="002A69AB" w:rsidRDefault="00CF0D21"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Urinary and sexual dysfunction post</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treatment for rectal cancer can be very distressing for patients and greatly impacts on their </w:t>
      </w:r>
      <w:r w:rsidR="0082691D" w:rsidRPr="002A69AB">
        <w:rPr>
          <w:rFonts w:ascii="Book Antiqua" w:hAnsi="Book Antiqua"/>
          <w:color w:val="000000" w:themeColor="text1"/>
          <w:sz w:val="24"/>
          <w:szCs w:val="24"/>
          <w:lang w:val="en-US"/>
        </w:rPr>
        <w:t>HRQOL</w:t>
      </w:r>
      <w:r w:rsidRPr="002A69AB">
        <w:rPr>
          <w:rFonts w:ascii="Book Antiqua" w:hAnsi="Book Antiqua"/>
          <w:color w:val="000000" w:themeColor="text1"/>
          <w:sz w:val="24"/>
          <w:szCs w:val="24"/>
          <w:lang w:val="en-US"/>
        </w:rPr>
        <w:t xml:space="preserve">. Dysfunction is secondary to autonomic nerve damage </w:t>
      </w:r>
      <w:r w:rsidR="0082691D" w:rsidRPr="002A69AB">
        <w:rPr>
          <w:rFonts w:ascii="Book Antiqua" w:hAnsi="Book Antiqua"/>
          <w:color w:val="000000" w:themeColor="text1"/>
          <w:sz w:val="24"/>
          <w:szCs w:val="24"/>
          <w:lang w:val="en-US"/>
        </w:rPr>
        <w:t xml:space="preserve">during </w:t>
      </w:r>
      <w:r w:rsidRPr="002A69AB">
        <w:rPr>
          <w:rFonts w:ascii="Book Antiqua" w:hAnsi="Book Antiqua"/>
          <w:color w:val="000000" w:themeColor="text1"/>
          <w:sz w:val="24"/>
          <w:szCs w:val="24"/>
          <w:lang w:val="en-US"/>
        </w:rPr>
        <w:t xml:space="preserve">surgery. The principal autonomic nerves damaged are the superior and inferior hypogastric plexus, the nervi erigenti and pudendal nerves. Nerve damage </w:t>
      </w:r>
      <w:r w:rsidR="0082691D" w:rsidRPr="002A69AB">
        <w:rPr>
          <w:rFonts w:ascii="Book Antiqua" w:hAnsi="Book Antiqua"/>
          <w:color w:val="000000" w:themeColor="text1"/>
          <w:sz w:val="24"/>
          <w:szCs w:val="24"/>
          <w:lang w:val="en-US"/>
        </w:rPr>
        <w:t>is attributed to several factors</w:t>
      </w:r>
      <w:r w:rsidR="00D71E04" w:rsidRPr="002A69AB">
        <w:rPr>
          <w:rFonts w:ascii="Book Antiqua" w:eastAsia="Calibri Light" w:hAnsi="Book Antiqua" w:cs="Calibri Light"/>
          <w:color w:val="000000" w:themeColor="text1"/>
          <w:sz w:val="24"/>
          <w:szCs w:val="24"/>
          <w:lang w:val="en-US"/>
        </w:rPr>
        <w:t>, including</w:t>
      </w:r>
      <w:r w:rsidR="0082691D" w:rsidRPr="002A69AB">
        <w:rPr>
          <w:rFonts w:ascii="Book Antiqua" w:hAnsi="Book Antiqua"/>
          <w:color w:val="000000" w:themeColor="text1"/>
          <w:sz w:val="24"/>
          <w:szCs w:val="24"/>
          <w:lang w:val="en-US"/>
        </w:rPr>
        <w:t xml:space="preserve"> p</w:t>
      </w:r>
      <w:r w:rsidRPr="002A69AB">
        <w:rPr>
          <w:rFonts w:ascii="Book Antiqua" w:hAnsi="Book Antiqua"/>
          <w:color w:val="000000" w:themeColor="text1"/>
          <w:sz w:val="24"/>
          <w:szCs w:val="24"/>
          <w:lang w:val="en-US"/>
        </w:rPr>
        <w:t>re-operative radiotherapy result</w:t>
      </w:r>
      <w:r w:rsidR="0082691D" w:rsidRPr="002A69AB">
        <w:rPr>
          <w:rFonts w:ascii="Book Antiqua" w:hAnsi="Book Antiqua"/>
          <w:color w:val="000000" w:themeColor="text1"/>
          <w:sz w:val="24"/>
          <w:szCs w:val="24"/>
          <w:lang w:val="en-US"/>
        </w:rPr>
        <w:t>ing</w:t>
      </w:r>
      <w:r w:rsidRPr="002A69AB">
        <w:rPr>
          <w:rFonts w:ascii="Book Antiqua" w:hAnsi="Book Antiqua"/>
          <w:color w:val="000000" w:themeColor="text1"/>
          <w:sz w:val="24"/>
          <w:szCs w:val="24"/>
          <w:lang w:val="en-US"/>
        </w:rPr>
        <w:t xml:space="preserve"> in inflammation of the local tissues. This makes delineating surgical planes difficult at the time of surgery. </w:t>
      </w:r>
      <w:r w:rsidR="00461F45" w:rsidRPr="002A69AB">
        <w:rPr>
          <w:rFonts w:ascii="Book Antiqua" w:hAnsi="Book Antiqua"/>
          <w:color w:val="000000" w:themeColor="text1"/>
          <w:sz w:val="24"/>
          <w:szCs w:val="24"/>
          <w:lang w:val="en-US"/>
        </w:rPr>
        <w:t>A retrospective study of 288 rectal cancer patients treated laparoscopically was conducted in 2017</w:t>
      </w:r>
      <w:r w:rsidR="00421BE5" w:rsidRPr="002A69AB">
        <w:rPr>
          <w:rFonts w:ascii="Book Antiqua" w:hAnsi="Book Antiqua"/>
          <w:color w:val="000000" w:themeColor="text1"/>
          <w:sz w:val="24"/>
          <w:szCs w:val="24"/>
          <w:lang w:val="en-US"/>
        </w:rPr>
        <w:t xml:space="preserve"> in order to </w:t>
      </w:r>
      <w:r w:rsidR="00461F45" w:rsidRPr="002A69AB">
        <w:rPr>
          <w:rFonts w:ascii="Book Antiqua" w:hAnsi="Book Antiqua"/>
          <w:color w:val="000000" w:themeColor="text1"/>
          <w:sz w:val="24"/>
          <w:szCs w:val="24"/>
          <w:lang w:val="en-US"/>
        </w:rPr>
        <w:t>determine risk factors for prolonged pelvic pain post</w:t>
      </w:r>
      <w:r w:rsidR="00A813B6" w:rsidRPr="002A69AB">
        <w:rPr>
          <w:rFonts w:ascii="Book Antiqua" w:hAnsi="Book Antiqua"/>
          <w:color w:val="000000" w:themeColor="text1"/>
          <w:sz w:val="24"/>
          <w:szCs w:val="24"/>
          <w:lang w:val="en-US"/>
        </w:rPr>
        <w:t>-</w:t>
      </w:r>
      <w:r w:rsidR="00461F45" w:rsidRPr="002A69AB">
        <w:rPr>
          <w:rFonts w:ascii="Book Antiqua" w:hAnsi="Book Antiqua"/>
          <w:color w:val="000000" w:themeColor="text1"/>
          <w:sz w:val="24"/>
          <w:szCs w:val="24"/>
          <w:lang w:val="en-US"/>
        </w:rPr>
        <w:t xml:space="preserve">treatment. </w:t>
      </w:r>
      <w:r w:rsidR="00421BE5" w:rsidRPr="002A69AB">
        <w:rPr>
          <w:rFonts w:ascii="Book Antiqua" w:hAnsi="Book Antiqua"/>
          <w:color w:val="000000" w:themeColor="text1"/>
          <w:sz w:val="24"/>
          <w:szCs w:val="24"/>
          <w:lang w:val="en-US"/>
        </w:rPr>
        <w:t xml:space="preserve">Multivariate </w:t>
      </w:r>
      <w:r w:rsidR="00461F45" w:rsidRPr="002A69AB">
        <w:rPr>
          <w:rFonts w:ascii="Book Antiqua" w:hAnsi="Book Antiqua"/>
          <w:color w:val="000000" w:themeColor="text1"/>
          <w:sz w:val="24"/>
          <w:szCs w:val="24"/>
          <w:lang w:val="en-US"/>
        </w:rPr>
        <w:t xml:space="preserve">analysis </w:t>
      </w:r>
      <w:r w:rsidR="00421BE5" w:rsidRPr="002A69AB">
        <w:rPr>
          <w:rFonts w:ascii="Book Antiqua" w:hAnsi="Book Antiqua"/>
          <w:color w:val="000000" w:themeColor="text1"/>
          <w:sz w:val="24"/>
          <w:szCs w:val="24"/>
          <w:lang w:val="en-US"/>
        </w:rPr>
        <w:t xml:space="preserve">demonstrated </w:t>
      </w:r>
      <w:r w:rsidR="00461F45" w:rsidRPr="002A69AB">
        <w:rPr>
          <w:rFonts w:ascii="Book Antiqua" w:hAnsi="Book Antiqua"/>
          <w:color w:val="000000" w:themeColor="text1"/>
          <w:sz w:val="24"/>
          <w:szCs w:val="24"/>
          <w:lang w:val="en-US"/>
        </w:rPr>
        <w:t>that extended operating time (</w:t>
      </w:r>
      <w:r w:rsidR="006A70A0" w:rsidRPr="00133514">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00461F45" w:rsidRPr="002A69AB">
        <w:rPr>
          <w:rFonts w:ascii="Book Antiqua" w:hAnsi="Book Antiqua"/>
          <w:color w:val="000000" w:themeColor="text1"/>
          <w:sz w:val="24"/>
          <w:szCs w:val="24"/>
          <w:lang w:val="en-US"/>
        </w:rPr>
        <w:t>0.001) and resection margins in proximity to the anal verge (</w:t>
      </w:r>
      <w:r w:rsidR="006A70A0" w:rsidRPr="00133514">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00461F45" w:rsidRPr="002A69AB">
        <w:rPr>
          <w:rFonts w:ascii="Book Antiqua" w:hAnsi="Book Antiqua"/>
          <w:color w:val="000000" w:themeColor="text1"/>
          <w:sz w:val="24"/>
          <w:szCs w:val="24"/>
          <w:lang w:val="en-US"/>
        </w:rPr>
        <w:t>0.001) were independent risk factors</w:t>
      </w:r>
      <w:r w:rsidR="00421BE5" w:rsidRPr="002A69AB">
        <w:rPr>
          <w:rFonts w:ascii="Book Antiqua" w:hAnsi="Book Antiqua"/>
          <w:color w:val="000000" w:themeColor="text1"/>
          <w:sz w:val="24"/>
          <w:szCs w:val="24"/>
          <w:lang w:val="en-US"/>
        </w:rPr>
        <w:t xml:space="preserve"> for prolonged pelvic pain</w:t>
      </w:r>
      <w:r w:rsidR="002B5AEB" w:rsidRPr="002A69AB">
        <w:rPr>
          <w:rFonts w:ascii="Book Antiqua" w:hAnsi="Book Antiqua"/>
          <w:color w:val="000000" w:themeColor="text1"/>
          <w:sz w:val="24"/>
          <w:szCs w:val="24"/>
          <w:vertAlign w:val="superscript"/>
          <w:lang w:val="en-US"/>
        </w:rPr>
        <w:fldChar w:fldCharType="begin"/>
      </w:r>
      <w:r w:rsidR="00A168F7" w:rsidRPr="002A69AB">
        <w:rPr>
          <w:rFonts w:ascii="Book Antiqua" w:hAnsi="Book Antiqua"/>
          <w:color w:val="000000" w:themeColor="text1"/>
          <w:sz w:val="24"/>
          <w:szCs w:val="24"/>
          <w:vertAlign w:val="superscript"/>
          <w:lang w:val="en-US"/>
        </w:rPr>
        <w:instrText xml:space="preserve"> ADDIN EN.CITE &lt;EndNote&gt;&lt;Cite&gt;&lt;Author&gt;Lee&lt;/Author&gt;&lt;Year&gt;2017&lt;/Year&gt;&lt;RecNum&gt;122&lt;/RecNum&gt;&lt;DisplayText&gt;[47]&lt;/DisplayText&gt;&lt;record&gt;&lt;rec-number&gt;122&lt;/rec-number&gt;&lt;foreign-keys&gt;&lt;key app="EN" db-id="apvt0te9nzatf3e22965edewxz2avx9swesz" timestamp="1556206825"&gt;122&lt;/key&gt;&lt;/foreign-keys&gt;&lt;ref-type name="Journal Article"&gt;17&lt;/ref-type&gt;&lt;contributors&gt;&lt;authors&gt;&lt;author&gt;Lee, Jin Young&lt;/author&gt;&lt;author&gt;Kim, Hee Cheol&lt;/author&gt;&lt;author&gt;Huh, Jung Wook&lt;/author&gt;&lt;author&gt;Sim, Woo Seog&lt;/author&gt;&lt;author&gt;Lim, Hyun Young&lt;/author&gt;&lt;author&gt;Lee, Eun Kyung&lt;/author&gt;&lt;author&gt;Park, Hui Gyeong&lt;/author&gt;&lt;author&gt;Bang, Yu Jeong&lt;/author&gt;&lt;/authors&gt;&lt;/contributors&gt;&lt;titles&gt;&lt;title&gt;Incidence and risk factors for rectal pain after laparoscopic rectal cancer surgery&lt;/title&gt;&lt;secondary-title&gt;Journal of International Medical Research&lt;/secondary-title&gt;&lt;/titles&gt;&lt;periodical&gt;&lt;full-title&gt;Journal of International Medical Research&lt;/full-title&gt;&lt;/periodical&gt;&lt;pages&gt;781-791&lt;/pages&gt;&lt;volume&gt;45&lt;/volume&gt;&lt;number&gt;2&lt;/number&gt;&lt;keywords&gt;&lt;keyword&gt;Anastomosis,laparoscopic surgery,rectal cancer,rectal pain&lt;/keyword&gt;&lt;/keywords&gt;&lt;dates&gt;&lt;year&gt;2017&lt;/year&gt;&lt;/dates&gt;&lt;accession-num&gt;28415928&lt;/accession-num&gt;&lt;urls&gt;&lt;related-urls&gt;&lt;url&gt;https://journals.sagepub.com/doi/abs/10.1177/0300060517693421&lt;/url&gt;&lt;/related-urls&gt;&lt;/urls&gt;&lt;electronic-resource-num&gt;10.1177/0300060517693421&lt;/electronic-resource-num&gt;&lt;/record&gt;&lt;/Cite&gt;&lt;/EndNote&gt;</w:instrText>
      </w:r>
      <w:r w:rsidR="002B5AEB"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[47]</w:t>
      </w:r>
      <w:r w:rsidR="002B5AEB" w:rsidRPr="002A69AB">
        <w:rPr>
          <w:rFonts w:ascii="Book Antiqua" w:hAnsi="Book Antiqua"/>
          <w:color w:val="000000" w:themeColor="text1"/>
          <w:sz w:val="24"/>
          <w:szCs w:val="24"/>
          <w:vertAlign w:val="superscript"/>
          <w:lang w:val="en-US"/>
        </w:rPr>
        <w:fldChar w:fldCharType="end"/>
      </w:r>
      <w:r w:rsidR="00461F45"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Patients with distal tumours are also more likely to suffer some degree of genitourinary dysfunction post-operatively as the autonomic nerves are in close proximity to the rectum. </w:t>
      </w:r>
    </w:p>
    <w:p w:rsidR="001047A1" w:rsidRPr="002A69AB" w:rsidRDefault="00D71E04" w:rsidP="0089768E">
      <w:pPr>
        <w:pStyle w:val="Body"/>
        <w:adjustRightInd w:val="0"/>
        <w:snapToGrid w:val="0"/>
        <w:spacing w:after="0" w:line="360" w:lineRule="auto"/>
        <w:ind w:firstLineChars="100" w:firstLine="240"/>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In a study by Hendren </w:t>
      </w:r>
      <w:r w:rsidRPr="002A69AB">
        <w:rPr>
          <w:rFonts w:ascii="Book Antiqua" w:eastAsia="Calibri Light" w:hAnsi="Book Antiqua" w:cs="Calibri Light"/>
          <w:i/>
          <w:iCs/>
          <w:color w:val="000000" w:themeColor="text1"/>
          <w:sz w:val="24"/>
          <w:szCs w:val="24"/>
          <w:lang w:val="en-US"/>
        </w:rPr>
        <w:t>et al</w:t>
      </w:r>
      <w:r w:rsidR="0089768E" w:rsidRPr="002A69AB">
        <w:rPr>
          <w:rFonts w:ascii="Book Antiqua" w:eastAsia="Calibri Light" w:hAnsi="Book Antiqua" w:cs="Calibri Light"/>
          <w:color w:val="000000" w:themeColor="text1"/>
          <w:sz w:val="24"/>
          <w:szCs w:val="24"/>
          <w:vertAlign w:val="superscript"/>
          <w:lang w:val="en-US"/>
        </w:rPr>
        <w:fldChar w:fldCharType="begin"/>
      </w:r>
      <w:r w:rsidR="0089768E"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&lt;EndNote&gt;&lt;Cite&gt;&lt;Author&gt;Hendren&lt;/Author&gt;&lt;Year&gt;2005&lt;/Year&gt;&lt;RecNum&gt;30&lt;/RecNum&gt;&lt;DisplayText&gt;[48]&lt;/DisplayText&gt;&lt;record&gt;&lt;rec-number&gt;30&lt;/rec-number&gt;&lt;foreign-keys&gt;&lt;key app="EN" db-id="apvt0te9nzatf3e22965edewxz2avx9swesz" timestamp="1551867514"&gt;30&lt;/key&gt;&lt;/foreign-keys&gt;&lt;ref-type name="Journal Article"&gt;17&lt;/ref-type&gt;&lt;contributors&gt;&lt;authors&gt;&lt;author&gt;Hendren, S. K.&lt;/author&gt;&lt;author&gt;O&amp;apos;Connor, B. I.&lt;/author&gt;&lt;author&gt;Liu, M.&lt;/author&gt;&lt;author&gt;Asano, T.&lt;/author&gt;&lt;author&gt;Cohen, Z.&lt;/author&gt;&lt;author&gt;Swallow, C. J.&lt;/author&gt;&lt;author&gt;Macrae, H. M.&lt;/author&gt;&lt;author&gt;Gryfe, R.&lt;/author&gt;&lt;author&gt;McLeod, R. S.&lt;/author&gt;&lt;/authors&gt;&lt;/contributors&gt;&lt;auth-address&gt;Department of Surgery, Mount Sinai Hospital, Toronto, Ontario, Canada.&lt;/auth-address&gt;&lt;titles&gt;&lt;title&gt;Prevalence of male and female sexual dysfunction is high following surgery for rectal cancer&lt;/title&gt;&lt;secondary-title&gt;Ann Surg&lt;/secondary-title&gt;&lt;/titles&gt;&lt;periodical&gt;&lt;full-title&gt;Ann Surg&lt;/full-title&gt;&lt;/periodical&gt;&lt;pages&gt;212-23&lt;/pages&gt;&lt;volume&gt;242&lt;/volume&gt;&lt;number&gt;2&lt;/number&gt;&lt;keywords&gt;&lt;keyword&gt;Aged&lt;/keyword&gt;&lt;keyword&gt;Female&lt;/keyword&gt;&lt;keyword&gt;Humans&lt;/keyword&gt;&lt;keyword&gt;Male&lt;/keyword&gt;&lt;keyword&gt;Middle Aged&lt;/keyword&gt;&lt;keyword&gt;Postoperative Complications&lt;/keyword&gt;&lt;keyword&gt;Prevalence&lt;/keyword&gt;&lt;keyword&gt;Quality of Life&lt;/keyword&gt;&lt;keyword&gt;Rectal Neoplasms/*surgery&lt;/keyword&gt;&lt;keyword&gt;Sexual Dysfunctions, Psychological/*epidemiology/etiology&lt;/keyword&gt;&lt;keyword&gt;Surveys and Questionnaires&lt;/keyword&gt;&lt;/keywords&gt;&lt;dates&gt;&lt;year&gt;2005&lt;/year&gt;&lt;pub-dates&gt;&lt;date&gt;Aug&lt;/date&gt;&lt;/pub-dates&gt;&lt;/dates&gt;&lt;isbn&gt;0003-4932 (Print)&amp;#xD;0003-4932 (Linking)&lt;/isbn&gt;&lt;accession-num&gt;16041212&lt;/accession-num&gt;&lt;urls&gt;&lt;related-urls&gt;&lt;url&gt;https://www.ncbi.nlm.nih.gov/pubmed/16041212&lt;/url&gt;&lt;/related-urls&gt;&lt;/urls&gt;&lt;custom2&gt;PMC1357727&lt;/custom2&gt;&lt;/record&gt;&lt;/Cite&gt;&lt;/EndNote&gt;</w:instrText>
      </w:r>
      <w:r w:rsidR="0089768E" w:rsidRPr="002A69AB">
        <w:rPr>
          <w:rFonts w:ascii="Book Antiqua" w:eastAsia="Calibri Light" w:hAnsi="Book Antiqua" w:cs="Calibri Light"/>
          <w:color w:val="000000" w:themeColor="text1"/>
          <w:sz w:val="24"/>
          <w:szCs w:val="24"/>
          <w:vertAlign w:val="superscript"/>
          <w:lang w:val="en-US"/>
        </w:rPr>
        <w:fldChar w:fldCharType="separate"/>
      </w:r>
      <w:r w:rsidR="0089768E" w:rsidRPr="002A69AB">
        <w:rPr>
          <w:rFonts w:ascii="Book Antiqua" w:eastAsia="Calibri Light" w:hAnsi="Book Antiqua" w:cs="Calibri Light"/>
          <w:color w:val="000000" w:themeColor="text1"/>
          <w:sz w:val="24"/>
          <w:szCs w:val="24"/>
          <w:vertAlign w:val="superscript"/>
          <w:lang w:val="en-US"/>
        </w:rPr>
        <w:t>[48]</w:t>
      </w:r>
      <w:r w:rsidR="0089768E"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questionnaires were sent to living rectal cancer patients who had been treated at Mount Sinai Hospital, Toronto, Canada between 1980 and 2003. The study found that 29% of women and 45% of men experienced some degree of sexual dysfunction after treatment. The authors described how radiation therapy had a strong association (</w:t>
      </w:r>
      <w:r w:rsidR="007F1B99" w:rsidRPr="0029288C">
        <w:rPr>
          <w:rFonts w:ascii="Book Antiqua" w:eastAsia="Calibri Light" w:hAnsi="Book Antiqua" w:cs="Calibri Light"/>
          <w:i/>
          <w:iCs/>
          <w:color w:val="000000" w:themeColor="text1"/>
          <w:sz w:val="24"/>
          <w:szCs w:val="24"/>
          <w:lang w:val="en-US"/>
        </w:rPr>
        <w:t xml:space="preserve">P </w:t>
      </w:r>
      <w:r w:rsidR="007F1B99">
        <w:rPr>
          <w:rFonts w:ascii="Book Antiqua" w:eastAsia="Calibri Light" w:hAnsi="Book Antiqua" w:cs="Calibri Light"/>
          <w:color w:val="000000" w:themeColor="text1"/>
          <w:sz w:val="24"/>
          <w:szCs w:val="24"/>
          <w:lang w:val="en-US"/>
        </w:rPr>
        <w:t xml:space="preserve">= </w:t>
      </w:r>
      <w:r w:rsidRPr="002A69AB">
        <w:rPr>
          <w:rFonts w:ascii="Book Antiqua" w:eastAsia="Calibri Light" w:hAnsi="Book Antiqua" w:cs="Calibri Light"/>
          <w:color w:val="000000" w:themeColor="text1"/>
          <w:sz w:val="24"/>
          <w:szCs w:val="24"/>
          <w:lang w:val="en-US"/>
        </w:rPr>
        <w:t>0.0001). The type of surgical procedure was also related to worse outcomes (</w:t>
      </w:r>
      <w:r w:rsidR="007F1B99" w:rsidRPr="0029288C">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Pr="002A69AB">
        <w:rPr>
          <w:rFonts w:ascii="Book Antiqua" w:eastAsia="Calibri Light" w:hAnsi="Book Antiqua" w:cs="Calibri Light"/>
          <w:color w:val="000000" w:themeColor="text1"/>
          <w:sz w:val="24"/>
          <w:szCs w:val="24"/>
          <w:lang w:val="en-US"/>
        </w:rPr>
        <w:t xml:space="preserve">0.005) with most patients treated with APR reporting sexual dysfunction. Moreover, an observational retrospective study performed by Costa </w:t>
      </w:r>
      <w:r w:rsidRPr="002A69AB">
        <w:rPr>
          <w:rFonts w:ascii="Book Antiqua" w:eastAsia="Calibri Light" w:hAnsi="Book Antiqua" w:cs="Calibri Light"/>
          <w:i/>
          <w:iCs/>
          <w:color w:val="000000" w:themeColor="text1"/>
          <w:sz w:val="24"/>
          <w:szCs w:val="24"/>
          <w:lang w:val="en-US"/>
        </w:rPr>
        <w:t>et al</w:t>
      </w:r>
      <w:r w:rsidR="0029288C"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PEVuZE5vdGU+PENpdGU+PEF1dGhvcj5Db3N0YTwvQXV0aG9yPjxZZWFyPjIwMTg8L1llYXI+PFJl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</w:fldData>
        </w:fldChar>
      </w:r>
      <w:r w:rsidR="0029288C"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29288C"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PEVuZE5vdGU+PENpdGU+PEF1dGhvcj5Db3N0YTwvQXV0aG9yPjxZZWFyPjIwMTg8L1llYXI+PFJl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</w:fldData>
        </w:fldChar>
      </w:r>
      <w:r w:rsidR="0029288C"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29288C" w:rsidRPr="002A69AB">
        <w:rPr>
          <w:rFonts w:ascii="Book Antiqua" w:eastAsia="Calibri Light" w:hAnsi="Book Antiqua" w:cs="Calibri Light"/>
          <w:color w:val="000000" w:themeColor="text1"/>
          <w:sz w:val="24"/>
          <w:szCs w:val="24"/>
          <w:vertAlign w:val="superscript"/>
          <w:lang w:val="en-US"/>
        </w:rPr>
      </w:r>
      <w:r w:rsidR="0029288C" w:rsidRPr="002A69AB">
        <w:rPr>
          <w:rFonts w:ascii="Book Antiqua" w:eastAsia="Calibri Light" w:hAnsi="Book Antiqua" w:cs="Calibri Light"/>
          <w:color w:val="000000" w:themeColor="text1"/>
          <w:sz w:val="24"/>
          <w:szCs w:val="24"/>
          <w:vertAlign w:val="superscript"/>
          <w:lang w:val="en-US"/>
        </w:rPr>
        <w:fldChar w:fldCharType="end"/>
      </w:r>
      <w:r w:rsidR="0029288C" w:rsidRPr="002A69AB">
        <w:rPr>
          <w:rFonts w:ascii="Book Antiqua" w:eastAsia="Calibri Light" w:hAnsi="Book Antiqua" w:cs="Calibri Light"/>
          <w:color w:val="000000" w:themeColor="text1"/>
          <w:sz w:val="24"/>
          <w:szCs w:val="24"/>
          <w:vertAlign w:val="superscript"/>
          <w:lang w:val="en-US"/>
        </w:rPr>
      </w:r>
      <w:r w:rsidR="0029288C" w:rsidRPr="002A69AB">
        <w:rPr>
          <w:rFonts w:ascii="Book Antiqua" w:eastAsia="Calibri Light" w:hAnsi="Book Antiqua" w:cs="Calibri Light"/>
          <w:color w:val="000000" w:themeColor="text1"/>
          <w:sz w:val="24"/>
          <w:szCs w:val="24"/>
          <w:vertAlign w:val="superscript"/>
          <w:lang w:val="en-US"/>
        </w:rPr>
        <w:fldChar w:fldCharType="separate"/>
      </w:r>
      <w:r w:rsidR="0029288C" w:rsidRPr="002A69AB">
        <w:rPr>
          <w:rFonts w:ascii="Book Antiqua" w:eastAsia="Calibri Light" w:hAnsi="Book Antiqua" w:cs="Calibri Light"/>
          <w:color w:val="000000" w:themeColor="text1"/>
          <w:sz w:val="24"/>
          <w:szCs w:val="24"/>
          <w:vertAlign w:val="superscript"/>
          <w:lang w:val="en-US"/>
        </w:rPr>
        <w:t>[49]</w:t>
      </w:r>
      <w:r w:rsidR="0029288C"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w:t>
      </w:r>
      <w:r w:rsidR="00943AEC" w:rsidRPr="002A69AB">
        <w:rPr>
          <w:rFonts w:ascii="Book Antiqua" w:eastAsia="Calibri Light" w:hAnsi="Book Antiqua" w:cs="Calibri Light"/>
          <w:color w:val="000000" w:themeColor="text1"/>
          <w:sz w:val="24"/>
          <w:szCs w:val="24"/>
          <w:lang w:val="en-US"/>
        </w:rPr>
        <w:t xml:space="preserve">in 2018 </w:t>
      </w:r>
      <w:r w:rsidRPr="002A69AB">
        <w:rPr>
          <w:rFonts w:ascii="Book Antiqua" w:eastAsia="Calibri Light" w:hAnsi="Book Antiqua" w:cs="Calibri Light"/>
          <w:color w:val="000000" w:themeColor="text1"/>
          <w:sz w:val="24"/>
          <w:szCs w:val="24"/>
          <w:lang w:val="en-US"/>
        </w:rPr>
        <w:t xml:space="preserve">found the presence of a stoma post-operatively to be associated with sexual dysfunction. Attaallah </w:t>
      </w:r>
      <w:r w:rsidRPr="002A69AB">
        <w:rPr>
          <w:rFonts w:ascii="Book Antiqua" w:eastAsia="Calibri Light" w:hAnsi="Book Antiqua" w:cs="Calibri Light"/>
          <w:i/>
          <w:iCs/>
          <w:color w:val="000000" w:themeColor="text1"/>
          <w:sz w:val="24"/>
          <w:szCs w:val="24"/>
          <w:lang w:val="en-US"/>
        </w:rPr>
        <w:t>et al</w:t>
      </w:r>
      <w:r w:rsidR="0029288C" w:rsidRPr="002A69AB">
        <w:rPr>
          <w:rFonts w:ascii="Book Antiqua" w:eastAsia="Calibri Light" w:hAnsi="Book Antiqua" w:cs="Calibri Light"/>
          <w:color w:val="000000" w:themeColor="text1"/>
          <w:sz w:val="24"/>
          <w:szCs w:val="24"/>
          <w:vertAlign w:val="superscript"/>
          <w:lang w:val="en-US"/>
        </w:rPr>
        <w:fldChar w:fldCharType="begin"/>
      </w:r>
      <w:r w:rsidR="0029288C"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&lt;EndNote&gt;&lt;Cite&gt;&lt;Author&gt;Attaallah&lt;/Author&gt;&lt;Year&gt;2018&lt;/Year&gt;&lt;RecNum&gt;32&lt;/RecNum&gt;&lt;DisplayText&gt;[50]&lt;/DisplayText&gt;&lt;record&gt;&lt;rec-number&gt;32&lt;/rec-number&gt;&lt;foreign-keys&gt;&lt;key app="EN" db-id="apvt0te9nzatf3e22965edewxz2avx9swesz" timestamp="1551867573"&gt;32&lt;/key&gt;&lt;/foreign-keys&gt;&lt;ref-type name="Journal Article"&gt;17&lt;/ref-type&gt;&lt;contributors&gt;&lt;authors&gt;&lt;author&gt;Attaallah, W.&lt;/author&gt;&lt;author&gt;Ertekin, S. C.&lt;/author&gt;&lt;author&gt;Yegen, C.&lt;/author&gt;&lt;/authors&gt;&lt;/contributors&gt;&lt;auth-address&gt;Marmara University School of Medicine, Department of General Surgery, Istanbul, Turkey. Electronic address: drwafi2003@yahoo.com.&amp;#xD;Marmara University School of Medicine, Department of General Surgery, Istanbul, Turkey.&lt;/auth-address&gt;&lt;titles&gt;&lt;title&gt;Prospective study of sexual dysfunction after proctectomy for rectal cancer&lt;/title&gt;&lt;secondary-title&gt;Asian J Surg&lt;/secondary-title&gt;&lt;/titles&gt;&lt;periodical&gt;&lt;full-title&gt;Asian J Surg&lt;/full-title&gt;&lt;/periodical&gt;&lt;pages&gt;454-461&lt;/pages&gt;&lt;volume&gt;41&lt;/volume&gt;&lt;number&gt;5&lt;/number&gt;&lt;keywords&gt;&lt;keyword&gt;Adult&lt;/keyword&gt;&lt;keyword&gt;Aged&lt;/keyword&gt;&lt;keyword&gt;Aged, 80 and over&lt;/keyword&gt;&lt;keyword&gt;Chemotherapy, Adjuvant/adverse effects&lt;/keyword&gt;&lt;keyword&gt;Female&lt;/keyword&gt;&lt;keyword&gt;Humans&lt;/keyword&gt;&lt;keyword&gt;Laparoscopy&lt;/keyword&gt;&lt;keyword&gt;Male&lt;/keyword&gt;&lt;keyword&gt;Middle Aged&lt;/keyword&gt;&lt;keyword&gt;Postoperative Complications/*epidemiology/etiology&lt;/keyword&gt;&lt;keyword&gt;Proctectomy&lt;/keyword&gt;&lt;keyword&gt;Prospective Studies&lt;/keyword&gt;&lt;keyword&gt;Radiotherapy, Adjuvant/adverse effects&lt;/keyword&gt;&lt;keyword&gt;Rectal Neoplasms/*surgery&lt;/keyword&gt;&lt;keyword&gt;Sexual Dysfunction, Physiological/*epidemiology/etiology&lt;/keyword&gt;&lt;keyword&gt;Time Factors&lt;/keyword&gt;&lt;keyword&gt;Rectal cancer&lt;/keyword&gt;&lt;keyword&gt;Sexual dysfunction&lt;/keyword&gt;&lt;/keywords&gt;&lt;dates&gt;&lt;year&gt;2018&lt;/year&gt;&lt;pub-dates&gt;&lt;date&gt;Sep&lt;/date&gt;&lt;/pub-dates&gt;&lt;/dates&gt;&lt;isbn&gt;0219-3108 (Electronic)&amp;#xD;1015-9584 (Linking)&lt;/isbn&gt;&lt;accession-num&gt;28800864&lt;/accession-num&gt;&lt;urls&gt;&lt;related-urls&gt;&lt;url&gt;https://www.ncbi.nlm.nih.gov/pubmed/28800864&lt;/url&gt;&lt;/related-urls&gt;&lt;/urls&gt;&lt;electronic-resource-num&gt;10.1016/j.asjsur.2017.04.005&lt;/electronic-resource-num&gt;&lt;/record&gt;&lt;/Cite&gt;&lt;/EndNote&gt;</w:instrText>
      </w:r>
      <w:r w:rsidR="0029288C" w:rsidRPr="002A69AB">
        <w:rPr>
          <w:rFonts w:ascii="Book Antiqua" w:eastAsia="Calibri Light" w:hAnsi="Book Antiqua" w:cs="Calibri Light"/>
          <w:color w:val="000000" w:themeColor="text1"/>
          <w:sz w:val="24"/>
          <w:szCs w:val="24"/>
          <w:vertAlign w:val="superscript"/>
          <w:lang w:val="en-US"/>
        </w:rPr>
        <w:fldChar w:fldCharType="separate"/>
      </w:r>
      <w:r w:rsidR="0029288C" w:rsidRPr="002A69AB">
        <w:rPr>
          <w:rFonts w:ascii="Book Antiqua" w:eastAsia="Calibri Light" w:hAnsi="Book Antiqua" w:cs="Calibri Light"/>
          <w:color w:val="000000" w:themeColor="text1"/>
          <w:sz w:val="24"/>
          <w:szCs w:val="24"/>
          <w:vertAlign w:val="superscript"/>
          <w:lang w:val="en-US"/>
        </w:rPr>
        <w:t>[50]</w:t>
      </w:r>
      <w:r w:rsidR="0029288C"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compared rates of sexual dysfunction in patients treated with laparoscopic TME and those treated with open TME in 187 patients and reported reduced rates of dysfunction in the laparoscopic arm compared to open. The authors n</w:t>
      </w:r>
      <w:r w:rsidR="00943AEC" w:rsidRPr="002A69AB">
        <w:rPr>
          <w:rFonts w:ascii="Book Antiqua" w:eastAsia="Calibri Light" w:hAnsi="Book Antiqua" w:cs="Calibri Light"/>
          <w:color w:val="000000" w:themeColor="text1"/>
          <w:sz w:val="24"/>
          <w:szCs w:val="24"/>
          <w:lang w:val="en-US"/>
        </w:rPr>
        <w:t>oted that post-operative radiotherapy and chemotherapy w</w:t>
      </w:r>
      <w:r w:rsidRPr="002A69AB">
        <w:rPr>
          <w:rFonts w:ascii="Book Antiqua" w:eastAsia="Calibri Light" w:hAnsi="Book Antiqua" w:cs="Calibri Light"/>
          <w:color w:val="000000" w:themeColor="text1"/>
          <w:sz w:val="24"/>
          <w:szCs w:val="24"/>
          <w:lang w:val="en-US"/>
        </w:rPr>
        <w:t xml:space="preserve">as associated with </w:t>
      </w:r>
      <w:r w:rsidR="00943AEC" w:rsidRPr="002A69AB">
        <w:rPr>
          <w:rFonts w:ascii="Book Antiqua" w:eastAsia="Calibri Light" w:hAnsi="Book Antiqua" w:cs="Calibri Light"/>
          <w:color w:val="000000" w:themeColor="text1"/>
          <w:sz w:val="24"/>
          <w:szCs w:val="24"/>
          <w:lang w:val="en-US"/>
        </w:rPr>
        <w:t xml:space="preserve">male </w:t>
      </w:r>
      <w:r w:rsidRPr="002A69AB">
        <w:rPr>
          <w:rFonts w:ascii="Book Antiqua" w:eastAsia="Calibri Light" w:hAnsi="Book Antiqua" w:cs="Calibri Light"/>
          <w:color w:val="000000" w:themeColor="text1"/>
          <w:sz w:val="24"/>
          <w:szCs w:val="24"/>
          <w:lang w:val="en-US"/>
        </w:rPr>
        <w:t>sexual dysfunction</w:t>
      </w:r>
      <w:r w:rsidR="00943AEC" w:rsidRPr="002A69AB">
        <w:rPr>
          <w:rFonts w:ascii="Book Antiqua" w:eastAsia="Calibri Light" w:hAnsi="Book Antiqua" w:cs="Calibri Light"/>
          <w:color w:val="000000" w:themeColor="text1"/>
          <w:sz w:val="24"/>
          <w:szCs w:val="24"/>
          <w:lang w:val="en-US"/>
        </w:rPr>
        <w:t xml:space="preserve"> </w:t>
      </w:r>
      <w:r w:rsidR="00421BE5" w:rsidRPr="002A69AB">
        <w:rPr>
          <w:rFonts w:ascii="Book Antiqua" w:eastAsia="Calibri Light" w:hAnsi="Book Antiqua" w:cs="Calibri Light"/>
          <w:color w:val="000000" w:themeColor="text1"/>
          <w:sz w:val="24"/>
          <w:szCs w:val="24"/>
          <w:lang w:val="en-US"/>
        </w:rPr>
        <w:t>only on</w:t>
      </w:r>
      <w:r w:rsidR="00943AEC" w:rsidRPr="002A69AB">
        <w:rPr>
          <w:rFonts w:ascii="Book Antiqua" w:eastAsia="Calibri Light" w:hAnsi="Book Antiqua" w:cs="Calibri Light"/>
          <w:color w:val="000000" w:themeColor="text1"/>
          <w:sz w:val="24"/>
          <w:szCs w:val="24"/>
          <w:lang w:val="en-US"/>
        </w:rPr>
        <w:t xml:space="preserve"> univariate analysis (</w:t>
      </w:r>
      <w:r w:rsidR="007F1B99" w:rsidRPr="0029288C">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00943AEC" w:rsidRPr="002A69AB">
        <w:rPr>
          <w:rFonts w:ascii="Book Antiqua" w:eastAsia="Calibri Light" w:hAnsi="Book Antiqua" w:cs="Calibri Light"/>
          <w:color w:val="000000" w:themeColor="text1"/>
          <w:sz w:val="24"/>
          <w:szCs w:val="24"/>
          <w:lang w:val="en-US"/>
        </w:rPr>
        <w:t xml:space="preserve">0.003, </w:t>
      </w:r>
      <w:r w:rsidR="007F1B99" w:rsidRPr="0029288C">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00943AEC" w:rsidRPr="002A69AB">
        <w:rPr>
          <w:rFonts w:ascii="Book Antiqua" w:eastAsia="Calibri Light" w:hAnsi="Book Antiqua" w:cs="Calibri Light"/>
          <w:color w:val="000000" w:themeColor="text1"/>
          <w:sz w:val="24"/>
          <w:szCs w:val="24"/>
          <w:lang w:val="en-US"/>
        </w:rPr>
        <w:t>0.03)</w:t>
      </w:r>
      <w:r w:rsidR="00421BE5" w:rsidRPr="002A69AB">
        <w:rPr>
          <w:rFonts w:ascii="Book Antiqua" w:eastAsia="Calibri Light" w:hAnsi="Book Antiqua" w:cs="Calibri Light"/>
          <w:color w:val="000000" w:themeColor="text1"/>
          <w:sz w:val="24"/>
          <w:szCs w:val="24"/>
          <w:lang w:val="en-US"/>
        </w:rPr>
        <w:t xml:space="preserve"> however failed to maintain significance on multivariate analysis</w:t>
      </w:r>
      <w:r w:rsidR="00943AEC" w:rsidRPr="002A69AB">
        <w:rPr>
          <w:rFonts w:ascii="Book Antiqua" w:eastAsia="Calibri Light" w:hAnsi="Book Antiqua" w:cs="Calibri Light"/>
          <w:color w:val="000000" w:themeColor="text1"/>
          <w:sz w:val="24"/>
          <w:szCs w:val="24"/>
          <w:lang w:val="en-US"/>
        </w:rPr>
        <w:t xml:space="preserve"> (</w:t>
      </w:r>
      <w:r w:rsidR="007F1B99" w:rsidRPr="0029288C">
        <w:rPr>
          <w:rFonts w:ascii="Book Antiqua" w:eastAsia="Calibri Light" w:hAnsi="Book Antiqua" w:cs="Calibri Light"/>
          <w:i/>
          <w:iCs/>
          <w:color w:val="000000" w:themeColor="text1"/>
          <w:sz w:val="24"/>
          <w:szCs w:val="24"/>
          <w:lang w:val="en-US"/>
        </w:rPr>
        <w:t xml:space="preserve">P </w:t>
      </w:r>
      <w:r w:rsidR="007F1B99">
        <w:rPr>
          <w:rFonts w:ascii="Book Antiqua" w:eastAsia="Calibri Light" w:hAnsi="Book Antiqua" w:cs="Calibri Light"/>
          <w:color w:val="000000" w:themeColor="text1"/>
          <w:sz w:val="24"/>
          <w:szCs w:val="24"/>
          <w:lang w:val="en-US"/>
        </w:rPr>
        <w:t xml:space="preserve">= </w:t>
      </w:r>
      <w:r w:rsidR="00943AEC" w:rsidRPr="002A69AB">
        <w:rPr>
          <w:rFonts w:ascii="Book Antiqua" w:eastAsia="Calibri Light" w:hAnsi="Book Antiqua" w:cs="Calibri Light"/>
          <w:color w:val="000000" w:themeColor="text1"/>
          <w:sz w:val="24"/>
          <w:szCs w:val="24"/>
          <w:lang w:val="en-US"/>
        </w:rPr>
        <w:t xml:space="preserve">0.112, </w:t>
      </w:r>
      <w:r w:rsidR="007F1B99" w:rsidRPr="0029288C">
        <w:rPr>
          <w:rFonts w:ascii="Book Antiqua" w:eastAsia="Calibri Light" w:hAnsi="Book Antiqua" w:cs="Calibri Light"/>
          <w:i/>
          <w:iCs/>
          <w:color w:val="000000" w:themeColor="text1"/>
          <w:sz w:val="24"/>
          <w:szCs w:val="24"/>
          <w:lang w:val="en-US"/>
        </w:rPr>
        <w:t>P</w:t>
      </w:r>
      <w:r w:rsidR="007F1B99">
        <w:rPr>
          <w:rFonts w:ascii="Book Antiqua" w:eastAsia="Calibri Light" w:hAnsi="Book Antiqua" w:cs="Calibri Light"/>
          <w:color w:val="000000" w:themeColor="text1"/>
          <w:sz w:val="24"/>
          <w:szCs w:val="24"/>
          <w:lang w:val="en-US"/>
        </w:rPr>
        <w:t xml:space="preserve"> = </w:t>
      </w:r>
      <w:r w:rsidR="00943AEC" w:rsidRPr="002A69AB">
        <w:rPr>
          <w:rFonts w:ascii="Book Antiqua" w:eastAsia="Calibri Light" w:hAnsi="Book Antiqua" w:cs="Calibri Light"/>
          <w:color w:val="000000" w:themeColor="text1"/>
          <w:sz w:val="24"/>
          <w:szCs w:val="24"/>
          <w:lang w:val="en-US"/>
        </w:rPr>
        <w:t>0.818).</w:t>
      </w:r>
    </w:p>
    <w:p w:rsidR="00CF0D21" w:rsidRDefault="00CF0D21"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lastRenderedPageBreak/>
        <w:t xml:space="preserve">Urinary dysfunction </w:t>
      </w:r>
      <w:r w:rsidR="00D71E04" w:rsidRPr="002A69AB">
        <w:rPr>
          <w:rFonts w:ascii="Book Antiqua" w:eastAsia="Calibri Light" w:hAnsi="Book Antiqua" w:cs="Calibri Light"/>
          <w:color w:val="000000" w:themeColor="text1"/>
          <w:sz w:val="24"/>
          <w:szCs w:val="24"/>
          <w:lang w:val="en-US"/>
        </w:rPr>
        <w:t>encompas</w:t>
      </w:r>
      <w:r w:rsidR="0037231D" w:rsidRPr="002A69AB">
        <w:rPr>
          <w:rFonts w:ascii="Book Antiqua" w:eastAsia="Calibri Light" w:hAnsi="Book Antiqua" w:cs="Calibri Light"/>
          <w:color w:val="000000" w:themeColor="text1"/>
          <w:sz w:val="24"/>
          <w:szCs w:val="24"/>
          <w:lang w:val="en-US"/>
        </w:rPr>
        <w:t>s</w:t>
      </w:r>
      <w:r w:rsidR="00D71E04" w:rsidRPr="002A69AB">
        <w:rPr>
          <w:rFonts w:ascii="Book Antiqua" w:eastAsia="Calibri Light" w:hAnsi="Book Antiqua" w:cs="Calibri Light"/>
          <w:color w:val="000000" w:themeColor="text1"/>
          <w:sz w:val="24"/>
          <w:szCs w:val="24"/>
          <w:lang w:val="en-US"/>
        </w:rPr>
        <w:t>es</w:t>
      </w:r>
      <w:r w:rsidRPr="002A69AB">
        <w:rPr>
          <w:rFonts w:ascii="Book Antiqua" w:hAnsi="Book Antiqua"/>
          <w:color w:val="000000" w:themeColor="text1"/>
          <w:sz w:val="24"/>
          <w:szCs w:val="24"/>
          <w:lang w:val="en-US"/>
        </w:rPr>
        <w:t xml:space="preserve"> a constellation of symptoms </w:t>
      </w:r>
      <w:r w:rsidR="00D71E04" w:rsidRPr="002A69AB">
        <w:rPr>
          <w:rFonts w:ascii="Book Antiqua" w:eastAsia="Calibri Light" w:hAnsi="Book Antiqua" w:cs="Calibri Light"/>
          <w:color w:val="000000" w:themeColor="text1"/>
          <w:sz w:val="24"/>
          <w:szCs w:val="24"/>
          <w:lang w:val="en-US"/>
        </w:rPr>
        <w:t>including</w:t>
      </w:r>
      <w:r w:rsidRPr="002A69AB">
        <w:rPr>
          <w:rFonts w:ascii="Book Antiqua" w:hAnsi="Book Antiqua"/>
          <w:color w:val="000000" w:themeColor="text1"/>
          <w:sz w:val="24"/>
          <w:szCs w:val="24"/>
          <w:lang w:val="en-US"/>
        </w:rPr>
        <w:t xml:space="preserve"> urinary incontinence, difficulty in initiating micturition, </w:t>
      </w:r>
      <w:r w:rsidR="0034131E" w:rsidRPr="002A69AB">
        <w:rPr>
          <w:rFonts w:ascii="Book Antiqua" w:hAnsi="Book Antiqua"/>
          <w:color w:val="000000" w:themeColor="text1"/>
          <w:sz w:val="24"/>
          <w:szCs w:val="24"/>
          <w:lang w:val="en-US"/>
        </w:rPr>
        <w:t xml:space="preserve">and </w:t>
      </w:r>
      <w:r w:rsidRPr="002A69AB">
        <w:rPr>
          <w:rFonts w:ascii="Book Antiqua" w:hAnsi="Book Antiqua"/>
          <w:color w:val="000000" w:themeColor="text1"/>
          <w:sz w:val="24"/>
          <w:szCs w:val="24"/>
          <w:lang w:val="en-US"/>
        </w:rPr>
        <w:t>urinary retention</w:t>
      </w:r>
      <w:r w:rsidR="0034131E" w:rsidRPr="002A69AB">
        <w:rPr>
          <w:rFonts w:ascii="Book Antiqua" w:hAnsi="Book Antiqua"/>
          <w:color w:val="000000" w:themeColor="text1"/>
          <w:sz w:val="24"/>
          <w:szCs w:val="24"/>
          <w:lang w:val="en-US"/>
        </w:rPr>
        <w:t>.</w:t>
      </w:r>
      <w:r w:rsidR="002B4225" w:rsidRPr="002A69AB">
        <w:rPr>
          <w:rFonts w:ascii="Book Antiqua" w:hAnsi="Book Antiqua"/>
          <w:color w:val="000000" w:themeColor="text1"/>
          <w:sz w:val="24"/>
          <w:szCs w:val="24"/>
          <w:lang w:val="en-US"/>
        </w:rPr>
        <w:t xml:space="preserve"> </w:t>
      </w:r>
      <w:r w:rsidR="0034131E" w:rsidRPr="002A69AB">
        <w:rPr>
          <w:rFonts w:ascii="Book Antiqua" w:hAnsi="Book Antiqua"/>
          <w:color w:val="000000" w:themeColor="text1"/>
          <w:sz w:val="24"/>
          <w:szCs w:val="24"/>
          <w:lang w:val="en-US"/>
        </w:rPr>
        <w:t xml:space="preserve">Similar to </w:t>
      </w:r>
      <w:r w:rsidRPr="002A69AB">
        <w:rPr>
          <w:rFonts w:ascii="Book Antiqua" w:hAnsi="Book Antiqua"/>
          <w:color w:val="000000" w:themeColor="text1"/>
          <w:sz w:val="24"/>
          <w:szCs w:val="24"/>
          <w:lang w:val="en-US"/>
        </w:rPr>
        <w:t xml:space="preserve">sexual dysfunction, urinary dysfunction most commonly occurs after neoadjuvant radiotherapy and surgery </w:t>
      </w:r>
      <w:r w:rsidR="0034131E" w:rsidRPr="002A69AB">
        <w:rPr>
          <w:rFonts w:ascii="Book Antiqua" w:hAnsi="Book Antiqua"/>
          <w:color w:val="000000" w:themeColor="text1"/>
          <w:sz w:val="24"/>
          <w:szCs w:val="24"/>
          <w:lang w:val="en-US"/>
        </w:rPr>
        <w:t xml:space="preserve">for </w:t>
      </w:r>
      <w:r w:rsidRPr="002A69AB">
        <w:rPr>
          <w:rFonts w:ascii="Book Antiqua" w:hAnsi="Book Antiqua"/>
          <w:color w:val="000000" w:themeColor="text1"/>
          <w:sz w:val="24"/>
          <w:szCs w:val="24"/>
          <w:lang w:val="en-US"/>
        </w:rPr>
        <w:t>distal tumours. A retrospective observational study in Sweden found that 36% of men and 57% of women reported urinary incontinence 3 years after undergoing APR</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&lt;EndNote&gt;&lt;Cite&gt;&lt;Author&gt;Ledebo&lt;/Author&gt;&lt;Year&gt;2018&lt;/Year&gt;&lt;RecNum&gt;41&lt;/RecNum&gt;&lt;DisplayText&gt;[51]&lt;/DisplayText&gt;&lt;record&gt;&lt;rec-number&gt;41&lt;/rec-number&gt;&lt;foreign-keys&gt;&lt;key app="EN" db-id="apvt0te9nzatf3e22965edewxz2avx9swesz" timestamp="1551872946"&gt;41&lt;/key&gt;&lt;/foreign-keys&gt;&lt;ref-type name="Journal Article"&gt;17&lt;/ref-type&gt;&lt;contributors&gt;&lt;authors&gt;&lt;author&gt;Ledebo, A.&lt;/author&gt;&lt;author&gt;Bock, D.&lt;/author&gt;&lt;author&gt;Prytz, M.&lt;/author&gt;&lt;author&gt;Haglind, E.&lt;/author&gt;&lt;author&gt;Angenete, E.&lt;/author&gt;&lt;/authors&gt;&lt;/contributors&gt;&lt;auth-address&gt;Department of Surgery, NU Hospital Group, Trollhattan, Sweden.&amp;#xD;Department of Surgery, Institute of Clinical Sciences, Sahlgrenska Academy, University of Gothenburg, Gothenburg, Sweden.&amp;#xD;SSORG - Scandinavian Surgical Outcomes Research Group, Sahlgrenska University Hospital/Ostra, Gothenburg, Sweden.&lt;/auth-address&gt;&lt;titles&gt;&lt;title&gt;Urogenital function 3 years after abdominoperineal excision for rectal cancer&lt;/title&gt;&lt;secondary-title&gt;Colorectal Dis&lt;/secondary-title&gt;&lt;/titles&gt;&lt;periodical&gt;&lt;full-title&gt;Colorectal Dis&lt;/full-title&gt;&lt;/periodical&gt;&lt;pages&gt;O123-O134&lt;/pages&gt;&lt;volume&gt;20&lt;/volume&gt;&lt;number&gt;6&lt;/number&gt;&lt;keywords&gt;&lt;keyword&gt;Rectal cancer&lt;/keyword&gt;&lt;keyword&gt;prostate cancer&lt;/keyword&gt;&lt;keyword&gt;sexual dysfunction&lt;/keyword&gt;&lt;keyword&gt;urinary dysfunction&lt;/keyword&gt;&lt;keyword&gt;urogenital dysfunction&lt;/keyword&gt;&lt;/keywords&gt;&lt;dates&gt;&lt;year&gt;2018&lt;/year&gt;&lt;pub-dates&gt;&lt;date&gt;Jun&lt;/date&gt;&lt;/pub-dates&gt;&lt;/dates&gt;&lt;isbn&gt;1463-1318 (Electronic)&amp;#xD;1462-8910 (Linking)&lt;/isbn&gt;&lt;accession-num&gt;29679517&lt;/accession-num&gt;&lt;urls&gt;&lt;related-urls&gt;&lt;url&gt;https://www.ncbi.nlm.nih.gov/pubmed/29679517&lt;/url&gt;&lt;/related-urls&gt;&lt;/urls&gt;&lt;electronic-resource-num&gt;10.1111/codi.14229&lt;/electronic-resource-num&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[51]</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p>
    <w:p w:rsidR="0029288C" w:rsidRPr="002A69AB" w:rsidRDefault="0029288C"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409B3" w:rsidRPr="002A69AB" w:rsidRDefault="00900D17"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t>Pelvic</w:t>
      </w:r>
      <w:r w:rsidR="00C409B3" w:rsidRPr="002A69AB">
        <w:rPr>
          <w:rFonts w:ascii="Book Antiqua" w:hAnsi="Book Antiqua"/>
          <w:b/>
          <w:i/>
          <w:color w:val="000000" w:themeColor="text1"/>
          <w:sz w:val="24"/>
          <w:szCs w:val="24"/>
          <w:lang w:val="en-US"/>
        </w:rPr>
        <w:t xml:space="preserve"> </w:t>
      </w:r>
      <w:r w:rsidR="0029288C">
        <w:rPr>
          <w:rFonts w:ascii="Book Antiqua" w:hAnsi="Book Antiqua"/>
          <w:b/>
          <w:i/>
          <w:color w:val="000000" w:themeColor="text1"/>
          <w:sz w:val="24"/>
          <w:szCs w:val="24"/>
          <w:lang w:val="en-US"/>
        </w:rPr>
        <w:t>f</w:t>
      </w:r>
      <w:r w:rsidR="00C409B3" w:rsidRPr="002A69AB">
        <w:rPr>
          <w:rFonts w:ascii="Book Antiqua" w:hAnsi="Book Antiqua"/>
          <w:b/>
          <w:i/>
          <w:color w:val="000000" w:themeColor="text1"/>
          <w:sz w:val="24"/>
          <w:szCs w:val="24"/>
          <w:lang w:val="en-US"/>
        </w:rPr>
        <w:t>ractures</w:t>
      </w:r>
    </w:p>
    <w:p w:rsidR="00900D17" w:rsidRPr="002A69AB" w:rsidRDefault="00900D17"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Insufficiency fractures in the pelvis are an underreported adverse event secondary to neoadjuvant therapy </w:t>
      </w:r>
      <w:r w:rsidR="00421BE5" w:rsidRPr="002A69AB">
        <w:rPr>
          <w:rFonts w:ascii="Book Antiqua" w:hAnsi="Book Antiqua"/>
          <w:color w:val="000000" w:themeColor="text1"/>
          <w:sz w:val="24"/>
          <w:szCs w:val="24"/>
          <w:lang w:val="en-US"/>
        </w:rPr>
        <w:t xml:space="preserve">for </w:t>
      </w:r>
      <w:r w:rsidRPr="002A69AB">
        <w:rPr>
          <w:rFonts w:ascii="Book Antiqua" w:hAnsi="Book Antiqua"/>
          <w:color w:val="000000" w:themeColor="text1"/>
          <w:sz w:val="24"/>
          <w:szCs w:val="24"/>
          <w:lang w:val="en-US"/>
        </w:rPr>
        <w:t xml:space="preserve">rectal cancer. Stress </w:t>
      </w:r>
      <w:r w:rsidR="00421BE5" w:rsidRPr="002A69AB">
        <w:rPr>
          <w:rFonts w:ascii="Book Antiqua" w:hAnsi="Book Antiqua"/>
          <w:color w:val="000000" w:themeColor="text1"/>
          <w:sz w:val="24"/>
          <w:szCs w:val="24"/>
          <w:lang w:val="en-US"/>
        </w:rPr>
        <w:t xml:space="preserve">fractures </w:t>
      </w:r>
      <w:r w:rsidRPr="002A69AB">
        <w:rPr>
          <w:rFonts w:ascii="Book Antiqua" w:hAnsi="Book Antiqua"/>
          <w:color w:val="000000" w:themeColor="text1"/>
          <w:sz w:val="24"/>
          <w:szCs w:val="24"/>
          <w:lang w:val="en-US"/>
        </w:rPr>
        <w:t xml:space="preserve">are </w:t>
      </w:r>
      <w:r w:rsidR="00421BE5" w:rsidRPr="002A69AB">
        <w:rPr>
          <w:rFonts w:ascii="Book Antiqua" w:hAnsi="Book Antiqua"/>
          <w:color w:val="000000" w:themeColor="text1"/>
          <w:sz w:val="24"/>
          <w:szCs w:val="24"/>
          <w:lang w:val="en-US"/>
        </w:rPr>
        <w:t xml:space="preserve">commonly </w:t>
      </w:r>
      <w:r w:rsidRPr="002A69AB">
        <w:rPr>
          <w:rFonts w:ascii="Book Antiqua" w:hAnsi="Book Antiqua"/>
          <w:color w:val="000000" w:themeColor="text1"/>
          <w:sz w:val="24"/>
          <w:szCs w:val="24"/>
          <w:lang w:val="en-US"/>
        </w:rPr>
        <w:t>due to loss of mineralisation in the bone itself. This process is accentuated by radiotherapy which serves to exacerbate osteopenia via small vessel ischaemia in the bone</w:t>
      </w:r>
      <w:r w:rsidR="002B5AEB" w:rsidRPr="002A69AB">
        <w:rPr>
          <w:rFonts w:ascii="Book Antiqua" w:hAnsi="Book Antiqua"/>
          <w:color w:val="000000" w:themeColor="text1"/>
          <w:sz w:val="24"/>
          <w:szCs w:val="24"/>
          <w:vertAlign w:val="superscript"/>
          <w:lang w:val="en-US"/>
        </w:rPr>
        <w:fldChar w:fldCharType="begin"/>
      </w:r>
      <w:r w:rsidR="00A168F7" w:rsidRPr="002A69AB">
        <w:rPr>
          <w:rFonts w:ascii="Book Antiqua" w:hAnsi="Book Antiqua"/>
          <w:color w:val="000000" w:themeColor="text1"/>
          <w:sz w:val="24"/>
          <w:szCs w:val="24"/>
          <w:vertAlign w:val="superscript"/>
          <w:lang w:val="en-US"/>
        </w:rPr>
        <w:instrText xml:space="preserve"> ADDIN EN.CITE &lt;EndNote&gt;&lt;Cite&gt;&lt;Author&gt;Hopewell&lt;/Author&gt;&lt;Year&gt;2003&lt;/Year&gt;&lt;RecNum&gt;129&lt;/RecNum&gt;&lt;DisplayText&gt;[52]&lt;/DisplayText&gt;&lt;record&gt;&lt;rec-number&gt;129&lt;/rec-number&gt;&lt;foreign-keys&gt;&lt;key app="EN" db-id="apvt0te9nzatf3e22965edewxz2avx9swesz" timestamp="1556545693"&gt;129&lt;/key&gt;&lt;/foreign-keys&gt;&lt;ref-type name="Journal Article"&gt;17&lt;/ref-type&gt;&lt;contributors&gt;&lt;authors&gt;&lt;author&gt;Hopewell, John W&lt;/author&gt;&lt;/authors&gt;&lt;/contributors&gt;&lt;titles&gt;&lt;title&gt;Radiation</w:instrText>
      </w:r>
      <w:r w:rsidR="00A168F7" w:rsidRPr="002A69AB">
        <w:rPr>
          <w:rFonts w:ascii="Cambria Math" w:hAnsi="Cambria Math" w:cs="Cambria Math"/>
          <w:color w:val="000000" w:themeColor="text1"/>
          <w:sz w:val="24"/>
          <w:szCs w:val="24"/>
          <w:vertAlign w:val="superscript"/>
          <w:lang w:val="en-US"/>
        </w:rPr>
        <w:instrText>‐</w:instrText>
      </w:r>
      <w:r w:rsidR="00A168F7" w:rsidRPr="002A69AB">
        <w:rPr>
          <w:rFonts w:ascii="Book Antiqua" w:hAnsi="Book Antiqua"/>
          <w:color w:val="000000" w:themeColor="text1"/>
          <w:sz w:val="24"/>
          <w:szCs w:val="24"/>
          <w:vertAlign w:val="superscript"/>
          <w:lang w:val="en-US"/>
        </w:rPr>
        <w:instrText>therapy effects on bone density&lt;/title&gt;&lt;secondary-title&gt;Medical and pediatric oncology&lt;/secondary-title&gt;&lt;/titles&gt;&lt;periodical&gt;&lt;full-title&gt;Medical and pediatric oncology&lt;/full-title&gt;&lt;/periodical&gt;&lt;pages&gt;208-211&lt;/pages&gt;&lt;volume&gt;41&lt;/volume&gt;&lt;number&gt;3&lt;/number&gt;&lt;dates&gt;&lt;year&gt;2003&lt;/year&gt;&lt;/dates&gt;&lt;isbn&gt;0098-1532&lt;/isbn&gt;&lt;urls&gt;&lt;/urls&gt;&lt;/record&gt;&lt;/Cite&gt;&lt;/EndNote&gt;</w:instrText>
      </w:r>
      <w:r w:rsidR="002B5AEB"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[52]</w:t>
      </w:r>
      <w:r w:rsidR="002B5AEB"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xml:space="preserve">. </w:t>
      </w:r>
    </w:p>
    <w:p w:rsidR="00900D17" w:rsidRDefault="00900D17"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A prospective case</w:t>
      </w:r>
      <w:r w:rsidR="004C1B17"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control study involving 403 rectal cancer patients was published in 2018</w:t>
      </w:r>
      <w:r w:rsidR="002B5AEB" w:rsidRPr="002A69AB">
        <w:rPr>
          <w:rFonts w:ascii="Book Antiqua" w:hAnsi="Book Antiqua"/>
          <w:color w:val="000000" w:themeColor="text1"/>
          <w:sz w:val="24"/>
          <w:szCs w:val="24"/>
          <w:vertAlign w:val="superscript"/>
          <w:lang w:val="en-US"/>
        </w:rPr>
        <w:fldChar w:fldCharType="begin"/>
      </w:r>
      <w:r w:rsidR="00A168F7" w:rsidRPr="002A69AB">
        <w:rPr>
          <w:rFonts w:ascii="Book Antiqua" w:hAnsi="Book Antiqua"/>
          <w:color w:val="000000" w:themeColor="text1"/>
          <w:sz w:val="24"/>
          <w:szCs w:val="24"/>
          <w:vertAlign w:val="superscript"/>
          <w:lang w:val="en-US"/>
        </w:rPr>
        <w:instrText xml:space="preserve"> ADDIN EN.CITE &lt;EndNote&gt;&lt;Cite&gt;&lt;Author&gt;Jorgensen&lt;/Author&gt;&lt;Year&gt;2018&lt;/Year&gt;&lt;RecNum&gt;130&lt;/RecNum&gt;&lt;DisplayText&gt;[53]&lt;/DisplayText&gt;&lt;record&gt;&lt;rec-number&gt;130&lt;/rec-number&gt;&lt;foreign-keys&gt;&lt;key app="EN" db-id="apvt0te9nzatf3e22965edewxz2avx9swesz" timestamp="1556546206"&gt;130&lt;/key&gt;&lt;/foreign-keys&gt;&lt;ref-type name="Journal Article"&gt;17&lt;/ref-type&gt;&lt;contributors&gt;&lt;authors&gt;&lt;author&gt;Jorgensen, J. B.&lt;/author&gt;&lt;author&gt;Bondeven, P.&lt;/author&gt;&lt;author&gt;Iversen, L. H.&lt;/author&gt;&lt;author&gt;Laurberg, S.&lt;/author&gt;&lt;author&gt;Pedersen, B. G.&lt;/author&gt;&lt;/authors&gt;&lt;/contributors&gt;&lt;auth-address&gt;Department of Surgery, Aarhus University Hospital, Aarhus, Denmark.&amp;#xD;Department of Radiology, Aarhus University Hospital, Aarhus, Denmark.&lt;/auth-address&gt;&lt;titles&gt;&lt;title&gt;Pelvic insufficiency fractures frequently occur following preoperative chemo-radiotherapy for rectal cancer - a nationwide MRI study&lt;/title&gt;&lt;secondary-title&gt;Colorectal Dis&lt;/secondary-title&gt;&lt;alt-title&gt;Colorectal disease : the official journal of the Association of Coloproctology of Great Britain and Ireland&lt;/alt-title&gt;&lt;/titles&gt;&lt;periodical&gt;&lt;full-title&gt;Colorectal Dis&lt;/full-title&gt;&lt;/periodical&gt;&lt;pages&gt;873-880&lt;/pages&gt;&lt;volume&gt;20&lt;/volume&gt;&lt;number&gt;10&lt;/number&gt;&lt;edition&gt;2018/04/20&lt;/edition&gt;&lt;keywords&gt;&lt;keyword&gt;Rectal cancer&lt;/keyword&gt;&lt;keyword&gt;chemo-radiotherapy&lt;/keyword&gt;&lt;keyword&gt;pelvic insufficiency fractures&lt;/keyword&gt;&lt;/keywords&gt;&lt;dates&gt;&lt;year&gt;2018&lt;/year&gt;&lt;pub-dates&gt;&lt;date&gt;Oct&lt;/date&gt;&lt;/pub-dates&gt;&lt;/dates&gt;&lt;isbn&gt;1462-8910&lt;/isbn&gt;&lt;accession-num&gt;29673038&lt;/accession-num&gt;&lt;urls&gt;&lt;/urls&gt;&lt;electronic-resource-num&gt;10.1111/codi.14224&lt;/electronic-resource-num&gt;&lt;remote-database-provider&gt;NLM&lt;/remote-database-provider&gt;&lt;language&gt;eng&lt;/language&gt;&lt;/record&gt;&lt;/Cite&gt;&lt;/EndNote&gt;</w:instrText>
      </w:r>
      <w:r w:rsidR="002B5AEB"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[53]</w:t>
      </w:r>
      <w:r w:rsidR="002B5AEB"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xml:space="preserve">. These patients underwent MRI </w:t>
      </w:r>
      <w:r w:rsidR="00421BE5" w:rsidRPr="002A69AB">
        <w:rPr>
          <w:rFonts w:ascii="Book Antiqua" w:hAnsi="Book Antiqua"/>
          <w:color w:val="000000" w:themeColor="text1"/>
          <w:sz w:val="24"/>
          <w:szCs w:val="24"/>
          <w:lang w:val="en-US"/>
        </w:rPr>
        <w:t xml:space="preserve">pelvis </w:t>
      </w:r>
      <w:r w:rsidRPr="002A69AB">
        <w:rPr>
          <w:rFonts w:ascii="Book Antiqua" w:hAnsi="Book Antiqua"/>
          <w:color w:val="000000" w:themeColor="text1"/>
          <w:sz w:val="24"/>
          <w:szCs w:val="24"/>
          <w:lang w:val="en-US"/>
        </w:rPr>
        <w:t>imaging 3 years post resection of their rectal tumour to assess for local recurrence and the presence of pelvic insufficiency fractures. Fractures were identified in 49 patients with 39 of these patients having received neoadjuvant treatment (</w:t>
      </w:r>
      <w:r w:rsidR="006A70A0" w:rsidRPr="0029288C">
        <w:rPr>
          <w:rFonts w:ascii="Book Antiqua" w:hAnsi="Book Antiqua"/>
          <w:i/>
          <w:iCs/>
          <w:color w:val="000000" w:themeColor="text1"/>
          <w:sz w:val="24"/>
          <w:szCs w:val="24"/>
          <w:lang w:val="en-US"/>
        </w:rPr>
        <w:t>P</w:t>
      </w:r>
      <w:r w:rsidR="006A70A0">
        <w:rPr>
          <w:rFonts w:ascii="Book Antiqua" w:hAnsi="Book Antiqua"/>
          <w:color w:val="000000" w:themeColor="text1"/>
          <w:sz w:val="24"/>
          <w:szCs w:val="24"/>
          <w:lang w:val="en-US"/>
        </w:rPr>
        <w:t xml:space="preserve"> &lt; </w:t>
      </w:r>
      <w:r w:rsidRPr="002A69AB">
        <w:rPr>
          <w:rFonts w:ascii="Book Antiqua" w:hAnsi="Book Antiqua"/>
          <w:color w:val="000000" w:themeColor="text1"/>
          <w:sz w:val="24"/>
          <w:szCs w:val="24"/>
          <w:lang w:val="en-US"/>
        </w:rPr>
        <w:t xml:space="preserve">0.001). </w:t>
      </w:r>
      <w:r w:rsidR="00421BE5" w:rsidRPr="002A69AB">
        <w:rPr>
          <w:rFonts w:ascii="Book Antiqua" w:hAnsi="Book Antiqua"/>
          <w:color w:val="000000" w:themeColor="text1"/>
          <w:sz w:val="24"/>
          <w:szCs w:val="24"/>
          <w:lang w:val="en-US"/>
        </w:rPr>
        <w:t>M</w:t>
      </w:r>
      <w:r w:rsidRPr="002A69AB">
        <w:rPr>
          <w:rFonts w:ascii="Book Antiqua" w:hAnsi="Book Antiqua"/>
          <w:color w:val="000000" w:themeColor="text1"/>
          <w:sz w:val="24"/>
          <w:szCs w:val="24"/>
          <w:lang w:val="en-US"/>
        </w:rPr>
        <w:t>ultivariate analysis</w:t>
      </w:r>
      <w:r w:rsidR="00421BE5" w:rsidRPr="002A69AB">
        <w:rPr>
          <w:rFonts w:ascii="Book Antiqua" w:hAnsi="Book Antiqua"/>
          <w:color w:val="000000" w:themeColor="text1"/>
          <w:sz w:val="24"/>
          <w:szCs w:val="24"/>
          <w:lang w:val="en-US"/>
        </w:rPr>
        <w:t xml:space="preserve"> demonstrated</w:t>
      </w:r>
      <w:r w:rsidRPr="002A69AB">
        <w:rPr>
          <w:rFonts w:ascii="Book Antiqua" w:hAnsi="Book Antiqua"/>
          <w:color w:val="000000" w:themeColor="text1"/>
          <w:sz w:val="24"/>
          <w:szCs w:val="24"/>
          <w:lang w:val="en-US"/>
        </w:rPr>
        <w:t xml:space="preserve"> pre-operative CRT (OR: 14.2, 6.1-33.1), female gender (OR: 3.52, 1.7-7.5) and age over 65 (OR: 3.2, 1.5-6.9) </w:t>
      </w:r>
      <w:r w:rsidR="00421BE5" w:rsidRPr="002A69AB">
        <w:rPr>
          <w:rFonts w:ascii="Book Antiqua" w:hAnsi="Book Antiqua"/>
          <w:color w:val="000000" w:themeColor="text1"/>
          <w:sz w:val="24"/>
          <w:szCs w:val="24"/>
          <w:lang w:val="en-US"/>
        </w:rPr>
        <w:t>to be significantly associated with the development of</w:t>
      </w:r>
      <w:r w:rsidRPr="002A69AB">
        <w:rPr>
          <w:rFonts w:ascii="Book Antiqua" w:hAnsi="Book Antiqua"/>
          <w:color w:val="000000" w:themeColor="text1"/>
          <w:sz w:val="24"/>
          <w:szCs w:val="24"/>
          <w:lang w:val="en-US"/>
        </w:rPr>
        <w:t xml:space="preserve"> </w:t>
      </w:r>
      <w:r w:rsidR="004C1B17" w:rsidRPr="002A69AB">
        <w:rPr>
          <w:rFonts w:ascii="Book Antiqua" w:hAnsi="Book Antiqua"/>
          <w:color w:val="000000" w:themeColor="text1"/>
          <w:sz w:val="24"/>
          <w:szCs w:val="24"/>
          <w:lang w:val="en-US"/>
        </w:rPr>
        <w:t xml:space="preserve">a </w:t>
      </w:r>
      <w:r w:rsidRPr="002A69AB">
        <w:rPr>
          <w:rFonts w:ascii="Book Antiqua" w:hAnsi="Book Antiqua"/>
          <w:color w:val="000000" w:themeColor="text1"/>
          <w:sz w:val="24"/>
          <w:szCs w:val="24"/>
          <w:lang w:val="en-US"/>
        </w:rPr>
        <w:t xml:space="preserve">pelvic fracture. </w:t>
      </w:r>
      <w:r w:rsidR="00421BE5" w:rsidRPr="002A69AB">
        <w:rPr>
          <w:rFonts w:ascii="Book Antiqua" w:hAnsi="Book Antiqua"/>
          <w:color w:val="000000" w:themeColor="text1"/>
          <w:sz w:val="24"/>
          <w:szCs w:val="24"/>
          <w:lang w:val="en-US"/>
        </w:rPr>
        <w:t xml:space="preserve">Moreover, a </w:t>
      </w:r>
      <w:r w:rsidRPr="002A69AB">
        <w:rPr>
          <w:rFonts w:ascii="Book Antiqua" w:hAnsi="Book Antiqua"/>
          <w:color w:val="000000" w:themeColor="text1"/>
          <w:sz w:val="24"/>
          <w:szCs w:val="24"/>
          <w:lang w:val="en-US"/>
        </w:rPr>
        <w:t>retrospective review of 492 rectal cancer patients who received adjuvant radiotherapy was conducted with a median follow-up of 3.5 years</w:t>
      </w:r>
      <w:r w:rsidR="002B5AEB" w:rsidRPr="002A69AB">
        <w:rPr>
          <w:rFonts w:ascii="Book Antiqua" w:hAnsi="Book Antiqua"/>
          <w:color w:val="000000" w:themeColor="text1"/>
          <w:sz w:val="24"/>
          <w:szCs w:val="24"/>
          <w:vertAlign w:val="superscript"/>
          <w:lang w:val="en-US"/>
        </w:rPr>
        <w:fldChar w:fldCharType="begin">
          <w:fldData xml:space="preserve">PEVuZE5vdGU+PENpdGU+PEF1dGhvcj5LaW08L0F1dGhvcj48WWVhcj4yMDEyPC9ZZWFyPjxSZWNO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b2wgUGh5czwvZnVsbC10aXRsZT48L3BlcmlvZGljYWw+PHBhZ2VzPjY5NC05PC9wYWdlcz48dm9s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</w:fldData>
        </w:fldChar>
      </w:r>
      <w:r w:rsidR="00A168F7" w:rsidRPr="002A69AB">
        <w:rPr>
          <w:rFonts w:ascii="Book Antiqua" w:hAnsi="Book Antiqua"/>
          <w:color w:val="000000" w:themeColor="text1"/>
          <w:sz w:val="24"/>
          <w:szCs w:val="24"/>
          <w:vertAlign w:val="superscript"/>
          <w:lang w:val="en-US"/>
        </w:rPr>
        <w:instrText xml:space="preserve"> ADDIN EN.CITE </w:instrText>
      </w:r>
      <w:r w:rsidR="00A168F7" w:rsidRPr="002A69AB">
        <w:rPr>
          <w:rFonts w:ascii="Book Antiqua" w:hAnsi="Book Antiqua"/>
          <w:color w:val="000000" w:themeColor="text1"/>
          <w:sz w:val="24"/>
          <w:szCs w:val="24"/>
          <w:vertAlign w:val="superscript"/>
          <w:lang w:val="en-US"/>
        </w:rPr>
        <w:fldChar w:fldCharType="begin">
          <w:fldData xml:space="preserve">PEVuZE5vdGU+PENpdGU+PEF1dGhvcj5LaW08L0F1dGhvcj48WWVhcj4yMDEyPC9ZZWFyPjxSZWNO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b2wgUGh5czwvZnVsbC10aXRsZT48L3BlcmlvZGljYWw+PHBhZ2VzPjY5NC05PC9wYWdlcz48dm9s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</w:fldData>
        </w:fldChar>
      </w:r>
      <w:r w:rsidR="00A168F7" w:rsidRPr="002A69AB">
        <w:rPr>
          <w:rFonts w:ascii="Book Antiqua" w:hAnsi="Book Antiqua"/>
          <w:color w:val="000000" w:themeColor="text1"/>
          <w:sz w:val="24"/>
          <w:szCs w:val="24"/>
          <w:vertAlign w:val="superscript"/>
          <w:lang w:val="en-US"/>
        </w:rPr>
        <w:instrText xml:space="preserve"> ADDIN EN.CITE.DATA </w:instrText>
      </w:r>
      <w:r w:rsidR="00A168F7" w:rsidRPr="002A69AB">
        <w:rPr>
          <w:rFonts w:ascii="Book Antiqua" w:hAnsi="Book Antiqua"/>
          <w:color w:val="000000" w:themeColor="text1"/>
          <w:sz w:val="24"/>
          <w:szCs w:val="24"/>
          <w:vertAlign w:val="superscript"/>
          <w:lang w:val="en-US"/>
        </w:rPr>
      </w:r>
      <w:r w:rsidR="00A168F7" w:rsidRPr="002A69AB">
        <w:rPr>
          <w:rFonts w:ascii="Book Antiqua" w:hAnsi="Book Antiqua"/>
          <w:color w:val="000000" w:themeColor="text1"/>
          <w:sz w:val="24"/>
          <w:szCs w:val="24"/>
          <w:vertAlign w:val="superscript"/>
          <w:lang w:val="en-US"/>
        </w:rPr>
        <w:fldChar w:fldCharType="end"/>
      </w:r>
      <w:r w:rsidR="002B5AEB" w:rsidRPr="002A69AB">
        <w:rPr>
          <w:rFonts w:ascii="Book Antiqua" w:hAnsi="Book Antiqua"/>
          <w:color w:val="000000" w:themeColor="text1"/>
          <w:sz w:val="24"/>
          <w:szCs w:val="24"/>
          <w:vertAlign w:val="superscript"/>
          <w:lang w:val="en-US"/>
        </w:rPr>
      </w:r>
      <w:r w:rsidR="002B5AEB"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[54]</w:t>
      </w:r>
      <w:r w:rsidR="002B5AEB"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The incidence of sacral fracture in this cohort was 7.1%</w:t>
      </w:r>
      <w:r w:rsidR="00421BE5" w:rsidRPr="002A69AB">
        <w:rPr>
          <w:rFonts w:ascii="Book Antiqua" w:hAnsi="Book Antiqua"/>
          <w:color w:val="000000" w:themeColor="text1"/>
          <w:sz w:val="24"/>
          <w:szCs w:val="24"/>
          <w:lang w:val="en-US"/>
        </w:rPr>
        <w:t xml:space="preserve"> and identified osteoporosis as a risk factor for the development of </w:t>
      </w:r>
      <w:r w:rsidR="004C1B17" w:rsidRPr="002A69AB">
        <w:rPr>
          <w:rFonts w:ascii="Book Antiqua" w:hAnsi="Book Antiqua"/>
          <w:color w:val="000000" w:themeColor="text1"/>
          <w:sz w:val="24"/>
          <w:szCs w:val="24"/>
          <w:lang w:val="en-US"/>
        </w:rPr>
        <w:t xml:space="preserve">a </w:t>
      </w:r>
      <w:r w:rsidR="00421BE5" w:rsidRPr="002A69AB">
        <w:rPr>
          <w:rFonts w:ascii="Book Antiqua" w:hAnsi="Book Antiqua"/>
          <w:color w:val="000000" w:themeColor="text1"/>
          <w:sz w:val="24"/>
          <w:szCs w:val="24"/>
          <w:lang w:val="en-US"/>
        </w:rPr>
        <w:t>sacral fracture</w:t>
      </w:r>
      <w:r w:rsidRPr="002A69AB">
        <w:rPr>
          <w:rFonts w:ascii="Book Antiqua" w:hAnsi="Book Antiqua"/>
          <w:color w:val="000000" w:themeColor="text1"/>
          <w:sz w:val="24"/>
          <w:szCs w:val="24"/>
          <w:lang w:val="en-US"/>
        </w:rPr>
        <w:t xml:space="preserve"> (HR: 3.23, 1.23-8.5). </w:t>
      </w:r>
    </w:p>
    <w:p w:rsidR="0029288C" w:rsidRPr="002A69AB" w:rsidRDefault="0029288C" w:rsidP="0029288C">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p>
    <w:p w:rsidR="00CF0D21" w:rsidRPr="002A69A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WATCH AND WAIT IN CLINICAL COMPLETE RESPONDERS</w:t>
      </w:r>
    </w:p>
    <w:p w:rsidR="001E515A" w:rsidRPr="002A69AB" w:rsidRDefault="00CF0D21"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2A69AB">
        <w:rPr>
          <w:rFonts w:ascii="Book Antiqua" w:hAnsi="Book Antiqua"/>
          <w:color w:val="000000" w:themeColor="text1"/>
          <w:sz w:val="24"/>
          <w:szCs w:val="24"/>
          <w:lang w:val="en-US"/>
        </w:rPr>
        <w:t xml:space="preserve">In those patients who receive neoadjuvant </w:t>
      </w:r>
      <w:r w:rsidR="00471E43" w:rsidRPr="002A69AB">
        <w:rPr>
          <w:rFonts w:ascii="Book Antiqua" w:hAnsi="Book Antiqua"/>
          <w:color w:val="000000" w:themeColor="text1"/>
          <w:sz w:val="24"/>
          <w:szCs w:val="24"/>
          <w:lang w:val="en-US"/>
        </w:rPr>
        <w:t>radio</w:t>
      </w:r>
      <w:r w:rsidRPr="002A69AB">
        <w:rPr>
          <w:rFonts w:ascii="Book Antiqua" w:hAnsi="Book Antiqua"/>
          <w:color w:val="000000" w:themeColor="text1"/>
          <w:sz w:val="24"/>
          <w:szCs w:val="24"/>
          <w:lang w:val="en-US"/>
        </w:rPr>
        <w:t>therapy</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there is a </w:t>
      </w:r>
      <w:r w:rsidR="00B14973" w:rsidRPr="002A69AB">
        <w:rPr>
          <w:rFonts w:ascii="Book Antiqua" w:hAnsi="Book Antiqua"/>
          <w:color w:val="000000" w:themeColor="text1"/>
          <w:sz w:val="24"/>
          <w:szCs w:val="24"/>
          <w:lang w:val="en-US"/>
        </w:rPr>
        <w:t xml:space="preserve">small </w:t>
      </w:r>
      <w:r w:rsidRPr="002A69AB">
        <w:rPr>
          <w:rFonts w:ascii="Book Antiqua" w:hAnsi="Book Antiqua"/>
          <w:color w:val="000000" w:themeColor="text1"/>
          <w:sz w:val="24"/>
          <w:szCs w:val="24"/>
          <w:lang w:val="en-US"/>
        </w:rPr>
        <w:t xml:space="preserve">cohort </w:t>
      </w:r>
      <w:r w:rsidR="00636A26" w:rsidRPr="002A69AB">
        <w:rPr>
          <w:rFonts w:ascii="Book Antiqua" w:hAnsi="Book Antiqua"/>
          <w:color w:val="000000" w:themeColor="text1"/>
          <w:sz w:val="24"/>
          <w:szCs w:val="24"/>
          <w:lang w:val="en-US"/>
        </w:rPr>
        <w:t xml:space="preserve">that </w:t>
      </w:r>
      <w:r w:rsidR="00D71E04" w:rsidRPr="002A69AB">
        <w:rPr>
          <w:rFonts w:ascii="Book Antiqua" w:eastAsia="Calibri Light" w:hAnsi="Book Antiqua" w:cs="Calibri Light"/>
          <w:color w:val="000000" w:themeColor="text1"/>
          <w:sz w:val="24"/>
          <w:szCs w:val="24"/>
          <w:lang w:val="en-US"/>
        </w:rPr>
        <w:t>ha</w:t>
      </w:r>
      <w:r w:rsidR="00A813B6" w:rsidRPr="002A69AB">
        <w:rPr>
          <w:rFonts w:ascii="Book Antiqua" w:eastAsia="Calibri Light" w:hAnsi="Book Antiqua" w:cs="Calibri Light"/>
          <w:color w:val="000000" w:themeColor="text1"/>
          <w:sz w:val="24"/>
          <w:szCs w:val="24"/>
          <w:lang w:val="en-US"/>
        </w:rPr>
        <w:t>s</w:t>
      </w:r>
      <w:r w:rsidR="00636A26" w:rsidRPr="002A69AB">
        <w:rPr>
          <w:rFonts w:ascii="Book Antiqua" w:hAnsi="Book Antiqua"/>
          <w:color w:val="000000" w:themeColor="text1"/>
          <w:sz w:val="24"/>
          <w:szCs w:val="24"/>
          <w:lang w:val="en-US"/>
        </w:rPr>
        <w:t xml:space="preserve"> been shown to </w:t>
      </w:r>
      <w:r w:rsidRPr="002A69AB">
        <w:rPr>
          <w:rFonts w:ascii="Book Antiqua" w:hAnsi="Book Antiqua"/>
          <w:color w:val="000000" w:themeColor="text1"/>
          <w:sz w:val="24"/>
          <w:szCs w:val="24"/>
          <w:lang w:val="en-US"/>
        </w:rPr>
        <w:t xml:space="preserve">develop a complete </w:t>
      </w:r>
      <w:r w:rsidR="00D71E04" w:rsidRPr="002A69AB">
        <w:rPr>
          <w:rFonts w:ascii="Book Antiqua" w:eastAsia="Calibri Light" w:hAnsi="Book Antiqua" w:cs="Calibri Light"/>
          <w:color w:val="000000" w:themeColor="text1"/>
          <w:sz w:val="24"/>
          <w:szCs w:val="24"/>
          <w:lang w:val="en-US"/>
        </w:rPr>
        <w:t xml:space="preserve">pathological </w:t>
      </w:r>
      <w:r w:rsidRPr="002A69AB">
        <w:rPr>
          <w:rFonts w:ascii="Book Antiqua" w:hAnsi="Book Antiqua"/>
          <w:color w:val="000000" w:themeColor="text1"/>
          <w:sz w:val="24"/>
          <w:szCs w:val="24"/>
          <w:lang w:val="en-US"/>
        </w:rPr>
        <w:t>response. This occurs when the tumour cells are completely replaced with fibrous tissue. The</w:t>
      </w:r>
      <w:r w:rsidR="00D71E04" w:rsidRPr="002A69AB">
        <w:rPr>
          <w:rFonts w:ascii="Book Antiqua" w:eastAsia="Calibri Light" w:hAnsi="Book Antiqua" w:cs="Calibri Light"/>
          <w:color w:val="000000" w:themeColor="text1"/>
          <w:sz w:val="24"/>
          <w:szCs w:val="24"/>
          <w:lang w:val="en-US"/>
        </w:rPr>
        <w:t xml:space="preserve"> relative</w:t>
      </w:r>
      <w:r w:rsidRPr="002A69AB">
        <w:rPr>
          <w:rFonts w:ascii="Book Antiqua" w:hAnsi="Book Antiqua"/>
          <w:color w:val="000000" w:themeColor="text1"/>
          <w:sz w:val="24"/>
          <w:szCs w:val="24"/>
          <w:lang w:val="en-US"/>
        </w:rPr>
        <w:t xml:space="preserve"> extent of </w:t>
      </w:r>
      <w:r w:rsidR="00D71E04" w:rsidRPr="002A69AB">
        <w:rPr>
          <w:rFonts w:ascii="Book Antiqua" w:eastAsia="Calibri Light" w:hAnsi="Book Antiqua" w:cs="Calibri Light"/>
          <w:color w:val="000000" w:themeColor="text1"/>
          <w:sz w:val="24"/>
          <w:szCs w:val="24"/>
          <w:lang w:val="en-US"/>
        </w:rPr>
        <w:t>tumo</w:t>
      </w:r>
      <w:r w:rsidR="00CC2C1B" w:rsidRPr="002A69AB">
        <w:rPr>
          <w:rFonts w:ascii="Book Antiqua" w:eastAsia="Calibri Light" w:hAnsi="Book Antiqua" w:cs="Calibri Light"/>
          <w:color w:val="000000" w:themeColor="text1"/>
          <w:sz w:val="24"/>
          <w:szCs w:val="24"/>
          <w:lang w:val="en-US"/>
        </w:rPr>
        <w:t>u</w:t>
      </w:r>
      <w:r w:rsidR="00D71E04" w:rsidRPr="002A69AB">
        <w:rPr>
          <w:rFonts w:ascii="Book Antiqua" w:eastAsia="Calibri Light" w:hAnsi="Book Antiqua" w:cs="Calibri Light"/>
          <w:color w:val="000000" w:themeColor="text1"/>
          <w:sz w:val="24"/>
          <w:szCs w:val="24"/>
          <w:lang w:val="en-US"/>
        </w:rPr>
        <w:t>r response</w:t>
      </w:r>
      <w:r w:rsidRPr="002A69AB">
        <w:rPr>
          <w:rFonts w:ascii="Book Antiqua" w:hAnsi="Book Antiqua"/>
          <w:color w:val="000000" w:themeColor="text1"/>
          <w:sz w:val="24"/>
          <w:szCs w:val="24"/>
          <w:lang w:val="en-US"/>
        </w:rPr>
        <w:t xml:space="preserve"> is</w:t>
      </w:r>
      <w:r w:rsidR="00D71E04" w:rsidRPr="002A69AB">
        <w:rPr>
          <w:rFonts w:ascii="Book Antiqua" w:eastAsia="Calibri Light" w:hAnsi="Book Antiqua" w:cs="Calibri Light"/>
          <w:color w:val="000000" w:themeColor="text1"/>
          <w:sz w:val="24"/>
          <w:szCs w:val="24"/>
          <w:lang w:val="en-US"/>
        </w:rPr>
        <w:t xml:space="preserve"> objectively</w:t>
      </w:r>
      <w:r w:rsidRPr="002A69AB">
        <w:rPr>
          <w:rFonts w:ascii="Book Antiqua" w:hAnsi="Book Antiqua"/>
          <w:color w:val="000000" w:themeColor="text1"/>
          <w:sz w:val="24"/>
          <w:szCs w:val="24"/>
          <w:lang w:val="en-US"/>
        </w:rPr>
        <w:t xml:space="preserve"> measured </w:t>
      </w:r>
      <w:r w:rsidR="00F43FE9" w:rsidRPr="002A69AB">
        <w:rPr>
          <w:rFonts w:ascii="Book Antiqua" w:hAnsi="Book Antiqua"/>
          <w:color w:val="000000" w:themeColor="text1"/>
          <w:sz w:val="24"/>
          <w:szCs w:val="24"/>
          <w:lang w:val="en-US"/>
        </w:rPr>
        <w:t xml:space="preserve">using </w:t>
      </w:r>
      <w:r w:rsidRPr="002A69AB">
        <w:rPr>
          <w:rFonts w:ascii="Book Antiqua" w:hAnsi="Book Antiqua"/>
          <w:color w:val="000000" w:themeColor="text1"/>
          <w:sz w:val="24"/>
          <w:szCs w:val="24"/>
          <w:lang w:val="en-US"/>
        </w:rPr>
        <w:t>the Mandard Tum</w:t>
      </w:r>
      <w:r w:rsidR="0037231D" w:rsidRPr="002A69AB">
        <w:rPr>
          <w:rFonts w:ascii="Book Antiqua" w:hAnsi="Book Antiqua"/>
          <w:color w:val="000000" w:themeColor="text1"/>
          <w:sz w:val="24"/>
          <w:szCs w:val="24"/>
          <w:lang w:val="en-US"/>
        </w:rPr>
        <w:t>our Regression Grade (TRG)</w:t>
      </w:r>
      <w:r w:rsidRPr="002A69AB">
        <w:rPr>
          <w:rFonts w:ascii="Book Antiqua" w:hAnsi="Book Antiqua"/>
          <w:color w:val="000000" w:themeColor="text1"/>
          <w:sz w:val="24"/>
          <w:szCs w:val="24"/>
          <w:lang w:val="en-US"/>
        </w:rPr>
        <w:t>.</w:t>
      </w:r>
      <w:r w:rsidR="00471E43" w:rsidRPr="002A69AB">
        <w:rPr>
          <w:rFonts w:ascii="Book Antiqua" w:hAnsi="Book Antiqua"/>
          <w:color w:val="000000" w:themeColor="text1"/>
          <w:sz w:val="24"/>
          <w:szCs w:val="24"/>
          <w:lang w:val="en-US"/>
        </w:rPr>
        <w:t xml:space="preserve"> Patients may also develop a Complete Clinical Response (cCR).</w:t>
      </w:r>
      <w:r w:rsidRPr="002A69AB">
        <w:rPr>
          <w:rFonts w:ascii="Book Antiqua" w:hAnsi="Book Antiqua"/>
          <w:color w:val="000000" w:themeColor="text1"/>
          <w:sz w:val="24"/>
          <w:szCs w:val="24"/>
          <w:lang w:val="en-US"/>
        </w:rPr>
        <w:t xml:space="preserve"> </w:t>
      </w:r>
      <w:r w:rsidR="00471E43" w:rsidRPr="002A69AB">
        <w:rPr>
          <w:rFonts w:ascii="Book Antiqua" w:hAnsi="Book Antiqua"/>
          <w:color w:val="000000" w:themeColor="text1"/>
          <w:sz w:val="24"/>
          <w:szCs w:val="24"/>
          <w:lang w:val="en-US"/>
        </w:rPr>
        <w:t xml:space="preserve">cCR is </w:t>
      </w:r>
      <w:r w:rsidR="00471E43" w:rsidRPr="002A69AB">
        <w:rPr>
          <w:rFonts w:ascii="Book Antiqua" w:hAnsi="Book Antiqua"/>
          <w:color w:val="000000" w:themeColor="text1"/>
          <w:sz w:val="24"/>
          <w:szCs w:val="24"/>
          <w:lang w:val="en-US"/>
        </w:rPr>
        <w:lastRenderedPageBreak/>
        <w:t>defined in accordance with the Response Evaluation Criteria of Solid Tumours (RECIST)</w:t>
      </w:r>
      <w:r w:rsidR="00471E43" w:rsidRPr="002A69AB">
        <w:rPr>
          <w:rFonts w:ascii="Book Antiqua" w:hAnsi="Book Antiqua"/>
          <w:color w:val="000000" w:themeColor="text1"/>
          <w:sz w:val="24"/>
          <w:szCs w:val="24"/>
          <w:vertAlign w:val="superscript"/>
          <w:lang w:val="en-US"/>
        </w:rPr>
        <w:fldChar w:fldCharType="begin"/>
      </w:r>
      <w:r w:rsidR="00A168F7" w:rsidRPr="002A69AB">
        <w:rPr>
          <w:rFonts w:ascii="Book Antiqua" w:hAnsi="Book Antiqua"/>
          <w:color w:val="000000" w:themeColor="text1"/>
          <w:sz w:val="24"/>
          <w:szCs w:val="24"/>
          <w:vertAlign w:val="superscript"/>
          <w:lang w:val="en-US"/>
        </w:rPr>
        <w:instrText xml:space="preserve"> ADDIN EN.CITE &lt;EndNote&gt;&lt;Cite&gt;&lt;Author&gt;Eisenhauer&lt;/Author&gt;&lt;Year&gt;2009&lt;/Year&gt;&lt;RecNum&gt;117&lt;/RecNum&gt;&lt;DisplayText&gt;[55]&lt;/DisplayText&gt;&lt;record&gt;&lt;rec-number&gt;117&lt;/rec-number&gt;&lt;foreign-keys&gt;&lt;key app="EN" db-id="apvt0te9nzatf3e22965edewxz2avx9swesz" timestamp="1556119133"&gt;117&lt;/key&gt;&lt;/foreign-keys&gt;&lt;ref-type name="Journal Article"&gt;17&lt;/ref-type&gt;&lt;contributors&gt;&lt;authors&gt;&lt;author&gt;Eisenhauer, Elizabeth A&lt;/author&gt;&lt;author&gt;Therasse, Patrick&lt;/author&gt;&lt;author&gt;Bogaerts, Jan&lt;/author&gt;&lt;author&gt;Schwartz, Lawrence H&lt;/author&gt;&lt;author&gt;Sargent, D&lt;/author&gt;&lt;author&gt;Ford, Robert&lt;/author&gt;&lt;author&gt;Dancey, Janet&lt;/author&gt;&lt;author&gt;Arbuck, S&lt;/author&gt;&lt;author&gt;Gwyther, Steve&lt;/author&gt;&lt;author&gt;Mooney, Margaret&lt;/author&gt;&lt;/authors&gt;&lt;/contributors&gt;&lt;titles&gt;&lt;title&gt;New response evaluation criteria in solid tumours: revised RECIST guideline (version 1.1)&lt;/title&gt;&lt;secondary-title&gt;European journal of cancer&lt;/secondary-title&gt;&lt;/titles&gt;&lt;periodical&gt;&lt;full-title&gt;European journal of cancer&lt;/full-title&gt;&lt;/periodical&gt;&lt;pages&gt;228-247&lt;/pages&gt;&lt;volume&gt;45&lt;/volume&gt;&lt;number&gt;2&lt;/number&gt;&lt;dates&gt;&lt;year&gt;2009&lt;/year&gt;&lt;/dates&gt;&lt;isbn&gt;0959-8049&lt;/isbn&gt;&lt;urls&gt;&lt;/urls&gt;&lt;/record&gt;&lt;/Cite&gt;&lt;/EndNote&gt;</w:instrText>
      </w:r>
      <w:r w:rsidR="00471E43"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[55]</w:t>
      </w:r>
      <w:r w:rsidR="00471E43" w:rsidRPr="002A69AB">
        <w:rPr>
          <w:rFonts w:ascii="Book Antiqua" w:hAnsi="Book Antiqua"/>
          <w:color w:val="000000" w:themeColor="text1"/>
          <w:sz w:val="24"/>
          <w:szCs w:val="24"/>
          <w:vertAlign w:val="superscript"/>
          <w:lang w:val="en-US"/>
        </w:rPr>
        <w:fldChar w:fldCharType="end"/>
      </w:r>
      <w:r w:rsidR="00471E43" w:rsidRPr="002A69AB">
        <w:rPr>
          <w:rFonts w:ascii="Book Antiqua" w:hAnsi="Book Antiqua"/>
          <w:color w:val="000000" w:themeColor="text1"/>
          <w:sz w:val="24"/>
          <w:szCs w:val="24"/>
          <w:lang w:val="en-US"/>
        </w:rPr>
        <w:t>. This defines cCR as the absence of tumour on clinical examination and endoscopy at least 4 w</w:t>
      </w:r>
      <w:r w:rsidR="0029288C">
        <w:rPr>
          <w:rFonts w:ascii="Book Antiqua" w:hAnsi="Book Antiqua"/>
          <w:color w:val="000000" w:themeColor="text1"/>
          <w:sz w:val="24"/>
          <w:szCs w:val="24"/>
          <w:lang w:val="en-US"/>
        </w:rPr>
        <w:t>k</w:t>
      </w:r>
      <w:r w:rsidR="00471E43" w:rsidRPr="002A69AB">
        <w:rPr>
          <w:rFonts w:ascii="Book Antiqua" w:hAnsi="Book Antiqua"/>
          <w:color w:val="000000" w:themeColor="text1"/>
          <w:sz w:val="24"/>
          <w:szCs w:val="24"/>
          <w:lang w:val="en-US"/>
        </w:rPr>
        <w:t xml:space="preserve"> after completion of neoadjuvant therapy. </w:t>
      </w:r>
      <w:r w:rsidRPr="002A69AB">
        <w:rPr>
          <w:rFonts w:ascii="Book Antiqua" w:hAnsi="Book Antiqua"/>
          <w:color w:val="000000" w:themeColor="text1"/>
          <w:sz w:val="24"/>
          <w:szCs w:val="24"/>
          <w:lang w:val="en-US"/>
        </w:rPr>
        <w:t xml:space="preserve">In 1998, Habr Gama </w:t>
      </w:r>
      <w:r w:rsidRPr="002A69AB">
        <w:rPr>
          <w:rFonts w:ascii="Book Antiqua" w:hAnsi="Book Antiqua"/>
          <w:i/>
          <w:color w:val="000000" w:themeColor="text1"/>
          <w:sz w:val="24"/>
          <w:szCs w:val="24"/>
          <w:lang w:val="en-US"/>
        </w:rPr>
        <w:t>et al</w:t>
      </w:r>
      <w:r w:rsidR="0029288C" w:rsidRPr="002A69AB">
        <w:rPr>
          <w:rFonts w:ascii="Book Antiqua" w:eastAsia="Calibri Light" w:hAnsi="Book Antiqua" w:cs="Calibri Light"/>
          <w:color w:val="000000" w:themeColor="text1"/>
          <w:sz w:val="24"/>
          <w:szCs w:val="24"/>
          <w:vertAlign w:val="superscript"/>
          <w:lang w:val="en-US"/>
        </w:rPr>
        <w:fldChar w:fldCharType="begin"/>
      </w:r>
      <w:r w:rsidR="0029288C"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&lt;EndNote&gt;&lt;Cite&gt;&lt;Author&gt;Habr-Gama&lt;/Author&gt;&lt;Year&gt;1998&lt;/Year&gt;&lt;RecNum&gt;90&lt;/RecNum&gt;&lt;DisplayText&gt;[56]&lt;/DisplayText&gt;&lt;record&gt;&lt;rec-number&gt;90&lt;/rec-number&gt;&lt;foreign-keys&gt;&lt;key app="EN" db-id="apvt0te9nzatf3e22965edewxz2avx9swesz" timestamp="1554817102"&gt;90&lt;/key&gt;&lt;/foreign-keys&gt;&lt;ref-type name="Journal Article"&gt;17&lt;/ref-type&gt;&lt;contributors&gt;&lt;authors&gt;&lt;author&gt;Habr-Gama, Angelita&lt;/author&gt;&lt;author&gt;de Souza, Pedro M Santinho B&lt;/author&gt;&lt;author&gt;Ribeiro, Ulysses&lt;/author&gt;&lt;author&gt;Nadalin, Wladimir&lt;/author&gt;&lt;author&gt;Gansl, René&lt;/author&gt;&lt;author&gt;e Sousa, Afonso HS&lt;/author&gt;&lt;author&gt;Campos, Fábio Guilherme&lt;/author&gt;&lt;author&gt;Gama-Rodrigues, Joaquim&lt;/author&gt;&lt;/authors&gt;&lt;/contributors&gt;&lt;titles&gt;&lt;title&gt;Low rectal cancer&lt;/title&gt;&lt;secondary-title&gt;Diseases of the colon &amp;amp; rectum&lt;/secondary-title&gt;&lt;/titles&gt;&lt;periodical&gt;&lt;full-title&gt;Diseases of the colon &amp;amp; rectum&lt;/full-title&gt;&lt;/periodical&gt;&lt;pages&gt;1087-1096&lt;/pages&gt;&lt;volume&gt;41&lt;/volume&gt;&lt;number&gt;9&lt;/number&gt;&lt;dates&gt;&lt;year&gt;1998&lt;/year&gt;&lt;/dates&gt;&lt;isbn&gt;0012-3706&lt;/isbn&gt;&lt;urls&gt;&lt;/urls&gt;&lt;/record&gt;&lt;/Cite&gt;&lt;/EndNote&gt;</w:instrText>
      </w:r>
      <w:r w:rsidR="0029288C" w:rsidRPr="002A69AB">
        <w:rPr>
          <w:rFonts w:ascii="Book Antiqua" w:eastAsia="Calibri Light" w:hAnsi="Book Antiqua" w:cs="Calibri Light"/>
          <w:color w:val="000000" w:themeColor="text1"/>
          <w:sz w:val="24"/>
          <w:szCs w:val="24"/>
          <w:vertAlign w:val="superscript"/>
          <w:lang w:val="en-US"/>
        </w:rPr>
        <w:fldChar w:fldCharType="separate"/>
      </w:r>
      <w:r w:rsidR="0029288C" w:rsidRPr="002A69AB">
        <w:rPr>
          <w:rFonts w:ascii="Book Antiqua" w:eastAsia="Calibri Light" w:hAnsi="Book Antiqua" w:cs="Calibri Light"/>
          <w:color w:val="000000" w:themeColor="text1"/>
          <w:sz w:val="24"/>
          <w:szCs w:val="24"/>
          <w:vertAlign w:val="superscript"/>
          <w:lang w:val="en-US"/>
        </w:rPr>
        <w:t>[56]</w:t>
      </w:r>
      <w:r w:rsidR="0029288C"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xml:space="preserve"> </w:t>
      </w:r>
      <w:r w:rsidR="00636A26" w:rsidRPr="002A69AB">
        <w:rPr>
          <w:rFonts w:ascii="Book Antiqua" w:hAnsi="Book Antiqua"/>
          <w:color w:val="000000" w:themeColor="text1"/>
          <w:sz w:val="24"/>
          <w:szCs w:val="24"/>
          <w:lang w:val="en-US"/>
        </w:rPr>
        <w:t>proposed</w:t>
      </w:r>
      <w:r w:rsidRPr="002A69AB">
        <w:rPr>
          <w:rFonts w:ascii="Book Antiqua" w:hAnsi="Book Antiqua"/>
          <w:color w:val="000000" w:themeColor="text1"/>
          <w:sz w:val="24"/>
          <w:szCs w:val="24"/>
          <w:lang w:val="en-US"/>
        </w:rPr>
        <w:t xml:space="preserve"> that those patients who demonstrate a </w:t>
      </w:r>
      <w:r w:rsidR="00471E43" w:rsidRPr="002A69AB">
        <w:rPr>
          <w:rFonts w:ascii="Book Antiqua" w:hAnsi="Book Antiqua"/>
          <w:color w:val="000000" w:themeColor="text1"/>
          <w:sz w:val="24"/>
          <w:szCs w:val="24"/>
          <w:lang w:val="en-US"/>
        </w:rPr>
        <w:t>(cCR)</w:t>
      </w:r>
      <w:r w:rsidRPr="002A69AB">
        <w:rPr>
          <w:rFonts w:ascii="Book Antiqua" w:hAnsi="Book Antiqua"/>
          <w:color w:val="000000" w:themeColor="text1"/>
          <w:sz w:val="24"/>
          <w:szCs w:val="24"/>
          <w:lang w:val="en-US"/>
        </w:rPr>
        <w:t xml:space="preserve"> to neoadjuvant </w:t>
      </w:r>
      <w:r w:rsidR="00471E43" w:rsidRPr="002A69AB">
        <w:rPr>
          <w:rFonts w:ascii="Book Antiqua" w:hAnsi="Book Antiqua"/>
          <w:color w:val="000000" w:themeColor="text1"/>
          <w:sz w:val="24"/>
          <w:szCs w:val="24"/>
          <w:lang w:val="en-US"/>
        </w:rPr>
        <w:t>radio</w:t>
      </w:r>
      <w:r w:rsidRPr="002A69AB">
        <w:rPr>
          <w:rFonts w:ascii="Book Antiqua" w:hAnsi="Book Antiqua"/>
          <w:color w:val="000000" w:themeColor="text1"/>
          <w:sz w:val="24"/>
          <w:szCs w:val="24"/>
          <w:lang w:val="en-US"/>
        </w:rPr>
        <w:t>therapy could be managed</w:t>
      </w:r>
      <w:r w:rsidR="00636A26" w:rsidRPr="002A69AB">
        <w:rPr>
          <w:rFonts w:ascii="Book Antiqua" w:hAnsi="Book Antiqua"/>
          <w:color w:val="000000" w:themeColor="text1"/>
          <w:sz w:val="24"/>
          <w:szCs w:val="24"/>
          <w:lang w:val="en-US"/>
        </w:rPr>
        <w:t xml:space="preserve"> by observation alone.</w:t>
      </w:r>
      <w:r w:rsidRPr="002A69AB">
        <w:rPr>
          <w:rFonts w:ascii="Book Antiqua" w:hAnsi="Book Antiqua"/>
          <w:color w:val="000000" w:themeColor="text1"/>
          <w:sz w:val="24"/>
          <w:szCs w:val="24"/>
          <w:lang w:val="en-US"/>
        </w:rPr>
        <w:t xml:space="preserve"> When investigating the outcomes of combined neoadjuvant </w:t>
      </w:r>
      <w:r w:rsidR="00471E43" w:rsidRPr="002A69AB">
        <w:rPr>
          <w:rFonts w:ascii="Book Antiqua" w:hAnsi="Book Antiqua"/>
          <w:color w:val="000000" w:themeColor="text1"/>
          <w:sz w:val="24"/>
          <w:szCs w:val="24"/>
          <w:lang w:val="en-US"/>
        </w:rPr>
        <w:t>chemoradio</w:t>
      </w:r>
      <w:r w:rsidRPr="002A69AB">
        <w:rPr>
          <w:rFonts w:ascii="Book Antiqua" w:hAnsi="Book Antiqua"/>
          <w:color w:val="000000" w:themeColor="text1"/>
          <w:sz w:val="24"/>
          <w:szCs w:val="24"/>
          <w:lang w:val="en-US"/>
        </w:rPr>
        <w:t xml:space="preserve">therapy on 118 patients, it was found that 30.5% exhibited a </w:t>
      </w:r>
      <w:r w:rsidR="00471E43" w:rsidRPr="002A69AB">
        <w:rPr>
          <w:rFonts w:ascii="Book Antiqua" w:hAnsi="Book Antiqua"/>
          <w:color w:val="000000" w:themeColor="text1"/>
          <w:sz w:val="24"/>
          <w:szCs w:val="24"/>
          <w:lang w:val="en-US"/>
        </w:rPr>
        <w:t>(cCR)</w:t>
      </w:r>
      <w:r w:rsidRPr="002A69AB">
        <w:rPr>
          <w:rFonts w:ascii="Book Antiqua" w:hAnsi="Book Antiqua"/>
          <w:color w:val="000000" w:themeColor="text1"/>
          <w:sz w:val="24"/>
          <w:szCs w:val="24"/>
          <w:lang w:val="en-US"/>
        </w:rPr>
        <w:t xml:space="preserve"> after a follow-up of approximately 36 mo. Furthermore, 26.2% of patients did not require surgical management and 38.1% underwent sphincter-sparing management after diagnosis of low rectal cancer</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In 2004, Habr-Gama published a controlled trial where complete </w:t>
      </w:r>
      <w:r w:rsidR="00471E43" w:rsidRPr="002A69AB">
        <w:rPr>
          <w:rFonts w:ascii="Book Antiqua" w:hAnsi="Book Antiqua"/>
          <w:color w:val="000000" w:themeColor="text1"/>
          <w:sz w:val="24"/>
          <w:szCs w:val="24"/>
          <w:lang w:val="en-US"/>
        </w:rPr>
        <w:t xml:space="preserve">clinical </w:t>
      </w:r>
      <w:r w:rsidRPr="002A69AB">
        <w:rPr>
          <w:rFonts w:ascii="Book Antiqua" w:hAnsi="Book Antiqua"/>
          <w:color w:val="000000" w:themeColor="text1"/>
          <w:sz w:val="24"/>
          <w:szCs w:val="24"/>
          <w:lang w:val="en-US"/>
        </w:rPr>
        <w:t xml:space="preserve">responders were followed up by surveillance and incomplete responders proceeded to surgery. </w:t>
      </w:r>
      <w:r w:rsidR="00D376CA" w:rsidRPr="002A69AB">
        <w:rPr>
          <w:rFonts w:ascii="Book Antiqua" w:hAnsi="Book Antiqua"/>
          <w:color w:val="000000" w:themeColor="text1"/>
          <w:sz w:val="24"/>
          <w:szCs w:val="24"/>
          <w:lang w:val="en-US"/>
        </w:rPr>
        <w:t xml:space="preserve">The surveillance protocol consisted of monthly clinical examinations (including digital rectal examination), CEA levels and proctoscopy. Chest X-Rays in addition to CT imaging of the abdomen and pelvis were performed every 6 mo for the first year. Clinical follow-up frequency was increased to between two and six monthly visits after year one of surveillance. </w:t>
      </w:r>
      <w:r w:rsidRPr="002A69AB">
        <w:rPr>
          <w:rFonts w:ascii="Book Antiqua" w:hAnsi="Book Antiqua"/>
          <w:color w:val="000000" w:themeColor="text1"/>
          <w:sz w:val="24"/>
          <w:szCs w:val="24"/>
          <w:lang w:val="en-US"/>
        </w:rPr>
        <w:t xml:space="preserve">The long-term results of this study demonstrated local recurrence in 2 </w:t>
      </w:r>
      <w:r w:rsidR="00471E43" w:rsidRPr="002A69AB">
        <w:rPr>
          <w:rFonts w:ascii="Book Antiqua" w:hAnsi="Book Antiqua"/>
          <w:color w:val="000000" w:themeColor="text1"/>
          <w:sz w:val="24"/>
          <w:szCs w:val="24"/>
          <w:lang w:val="en-US"/>
        </w:rPr>
        <w:t>(cCR)</w:t>
      </w:r>
      <w:r w:rsidRPr="002A69AB">
        <w:rPr>
          <w:rFonts w:ascii="Book Antiqua" w:hAnsi="Book Antiqua"/>
          <w:color w:val="000000" w:themeColor="text1"/>
          <w:sz w:val="24"/>
          <w:szCs w:val="24"/>
          <w:lang w:val="en-US"/>
        </w:rPr>
        <w:t xml:space="preserve"> patients (</w:t>
      </w:r>
      <w:r w:rsidR="00991D25" w:rsidRPr="0029288C">
        <w:rPr>
          <w:rFonts w:ascii="Book Antiqua" w:hAnsi="Book Antiqua"/>
          <w:i/>
          <w:iCs/>
          <w:color w:val="000000" w:themeColor="text1"/>
          <w:sz w:val="24"/>
          <w:szCs w:val="24"/>
          <w:lang w:val="en-US"/>
        </w:rPr>
        <w:t xml:space="preserve">n </w:t>
      </w:r>
      <w:r w:rsidR="00991D25">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99). Both patients underwent successful treatment with comparable survival outcomes to the incomplete responder group. It was noted that recurrence tended to occur after approximately 4-5 years indicating the need for prolonged surveillance. Distant recurrence was found to be higher in the surgery cohort (12.5% </w:t>
      </w:r>
      <w:r w:rsidRPr="00194F93">
        <w:rPr>
          <w:rFonts w:ascii="Book Antiqua" w:hAnsi="Book Antiqua"/>
          <w:i/>
          <w:iCs/>
          <w:color w:val="000000" w:themeColor="text1"/>
          <w:sz w:val="24"/>
          <w:szCs w:val="24"/>
          <w:lang w:val="en-US"/>
        </w:rPr>
        <w:t xml:space="preserve">vs </w:t>
      </w:r>
      <w:r w:rsidRPr="002A69AB">
        <w:rPr>
          <w:rFonts w:ascii="Book Antiqua" w:hAnsi="Book Antiqua"/>
          <w:color w:val="000000" w:themeColor="text1"/>
          <w:sz w:val="24"/>
          <w:szCs w:val="24"/>
          <w:lang w:val="en-US"/>
        </w:rPr>
        <w:t>6%). Finally, disease</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specific mortality was found to be 8% in the su</w:t>
      </w:r>
      <w:r w:rsidR="0037231D" w:rsidRPr="002A69AB">
        <w:rPr>
          <w:rFonts w:ascii="Book Antiqua" w:hAnsi="Book Antiqua"/>
          <w:color w:val="000000" w:themeColor="text1"/>
          <w:sz w:val="24"/>
          <w:szCs w:val="24"/>
          <w:lang w:val="en-US"/>
        </w:rPr>
        <w:t xml:space="preserve">rveillance group and 17% in the surgery </w:t>
      </w:r>
      <w:r w:rsidRPr="002A69AB">
        <w:rPr>
          <w:rFonts w:ascii="Book Antiqua" w:hAnsi="Book Antiqua"/>
          <w:color w:val="000000" w:themeColor="text1"/>
          <w:sz w:val="24"/>
          <w:szCs w:val="24"/>
          <w:lang w:val="en-US"/>
        </w:rPr>
        <w:t>cohort</w:t>
      </w:r>
      <w:r w:rsidR="0037231D" w:rsidRPr="002A69AB">
        <w:rPr>
          <w:rFonts w:ascii="Book Antiqua" w:hAnsi="Book Antiqua"/>
          <w:color w:val="000000" w:themeColor="text1"/>
          <w:sz w:val="24"/>
          <w:szCs w:val="24"/>
          <w:lang w:val="en-US"/>
        </w:rPr>
        <w:t xml:space="preserve"> </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[57]</w:t>
      </w:r>
      <w:r w:rsidR="002B5AEB" w:rsidRPr="002A69AB">
        <w:rPr>
          <w:rFonts w:ascii="Book Antiqua" w:eastAsia="Calibri Light" w:hAnsi="Book Antiqua" w:cs="Calibri Light"/>
          <w:color w:val="000000" w:themeColor="text1"/>
          <w:sz w:val="24"/>
          <w:szCs w:val="24"/>
          <w:vertAlign w:val="superscript"/>
          <w:lang w:val="en-US"/>
        </w:rPr>
        <w:fldChar w:fldCharType="end"/>
      </w:r>
      <w:r w:rsidR="0037231D" w:rsidRPr="002A69AB">
        <w:rPr>
          <w:rFonts w:ascii="Book Antiqua" w:eastAsia="Calibri Light" w:hAnsi="Book Antiqua" w:cs="Calibri Light"/>
          <w:color w:val="000000" w:themeColor="text1"/>
          <w:sz w:val="24"/>
          <w:szCs w:val="24"/>
          <w:lang w:val="en-US"/>
        </w:rPr>
        <w:t>.</w:t>
      </w:r>
    </w:p>
    <w:p w:rsidR="00CF0D21" w:rsidRPr="002A69AB" w:rsidRDefault="00CF0D21" w:rsidP="00F97FB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Long-term outcomes of </w:t>
      </w:r>
      <w:r w:rsidR="00F43FE9" w:rsidRPr="002A69AB">
        <w:rPr>
          <w:rFonts w:ascii="Book Antiqua" w:hAnsi="Book Antiqua"/>
          <w:color w:val="000000" w:themeColor="text1"/>
          <w:sz w:val="24"/>
          <w:szCs w:val="24"/>
          <w:lang w:val="en-US"/>
        </w:rPr>
        <w:t xml:space="preserve">watch </w:t>
      </w:r>
      <w:r w:rsidRPr="002A69AB">
        <w:rPr>
          <w:rFonts w:ascii="Book Antiqua" w:hAnsi="Book Antiqua"/>
          <w:color w:val="000000" w:themeColor="text1"/>
          <w:sz w:val="24"/>
          <w:szCs w:val="24"/>
          <w:lang w:val="en-US"/>
        </w:rPr>
        <w:t xml:space="preserve">and </w:t>
      </w:r>
      <w:r w:rsidR="00F43FE9" w:rsidRPr="002A69AB">
        <w:rPr>
          <w:rFonts w:ascii="Book Antiqua" w:hAnsi="Book Antiqua"/>
          <w:color w:val="000000" w:themeColor="text1"/>
          <w:sz w:val="24"/>
          <w:szCs w:val="24"/>
          <w:lang w:val="en-US"/>
        </w:rPr>
        <w:t xml:space="preserve">wait </w:t>
      </w:r>
      <w:r w:rsidRPr="002A69AB">
        <w:rPr>
          <w:rFonts w:ascii="Book Antiqua" w:hAnsi="Book Antiqua"/>
          <w:color w:val="000000" w:themeColor="text1"/>
          <w:sz w:val="24"/>
          <w:szCs w:val="24"/>
          <w:lang w:val="en-US"/>
        </w:rPr>
        <w:t>patients from multiple countries contributing to the International Watch and Wait Database (IWWD) were assessed in 2018</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[58]</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Each patient included in the study had received neoadjuvant </w:t>
      </w:r>
      <w:r w:rsidR="00471E43" w:rsidRPr="002A69AB">
        <w:rPr>
          <w:rFonts w:ascii="Book Antiqua" w:hAnsi="Book Antiqua"/>
          <w:color w:val="000000" w:themeColor="text1"/>
          <w:sz w:val="24"/>
          <w:szCs w:val="24"/>
          <w:lang w:val="en-US"/>
        </w:rPr>
        <w:t>radio</w:t>
      </w:r>
      <w:r w:rsidRPr="002A69AB">
        <w:rPr>
          <w:rFonts w:ascii="Book Antiqua" w:hAnsi="Book Antiqua"/>
          <w:color w:val="000000" w:themeColor="text1"/>
          <w:sz w:val="24"/>
          <w:szCs w:val="24"/>
          <w:lang w:val="en-US"/>
        </w:rPr>
        <w:t xml:space="preserve">therapy and were enrolled in frequent surveillance programmes. </w:t>
      </w:r>
      <w:r w:rsidR="00F43FE9" w:rsidRPr="002A69AB">
        <w:rPr>
          <w:rFonts w:ascii="Book Antiqua" w:hAnsi="Book Antiqua"/>
          <w:color w:val="000000" w:themeColor="text1"/>
          <w:sz w:val="24"/>
          <w:szCs w:val="24"/>
          <w:lang w:val="en-US"/>
        </w:rPr>
        <w:t xml:space="preserve">A total of </w:t>
      </w:r>
      <w:r w:rsidRPr="002A69AB">
        <w:rPr>
          <w:rFonts w:ascii="Book Antiqua" w:hAnsi="Book Antiqua"/>
          <w:color w:val="000000" w:themeColor="text1"/>
          <w:sz w:val="24"/>
          <w:szCs w:val="24"/>
          <w:lang w:val="en-US"/>
        </w:rPr>
        <w:t>880 patients were included from 47 centres across 15 countries</w:t>
      </w:r>
      <w:r w:rsidR="00D12815"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87% of </w:t>
      </w:r>
      <w:r w:rsidR="00D12815" w:rsidRPr="002A69AB">
        <w:rPr>
          <w:rFonts w:ascii="Book Antiqua" w:hAnsi="Book Antiqua"/>
          <w:color w:val="000000" w:themeColor="text1"/>
          <w:sz w:val="24"/>
          <w:szCs w:val="24"/>
          <w:lang w:val="en-US"/>
        </w:rPr>
        <w:t xml:space="preserve">which </w:t>
      </w:r>
      <w:r w:rsidRPr="002A69AB">
        <w:rPr>
          <w:rFonts w:ascii="Book Antiqua" w:hAnsi="Book Antiqua"/>
          <w:color w:val="000000" w:themeColor="text1"/>
          <w:sz w:val="24"/>
          <w:szCs w:val="24"/>
          <w:lang w:val="en-US"/>
        </w:rPr>
        <w:t xml:space="preserve">exhibited </w:t>
      </w:r>
      <w:bookmarkStart w:id="65" w:name="OLE_LINK743"/>
      <w:bookmarkStart w:id="66" w:name="OLE_LINK744"/>
      <w:r w:rsidR="002B4225" w:rsidRPr="002A69AB">
        <w:rPr>
          <w:rFonts w:ascii="Book Antiqua" w:hAnsi="Book Antiqua"/>
          <w:color w:val="000000" w:themeColor="text1"/>
          <w:sz w:val="24"/>
          <w:szCs w:val="24"/>
          <w:lang w:val="en-US"/>
        </w:rPr>
        <w:t>clinical complete response</w:t>
      </w:r>
      <w:bookmarkEnd w:id="65"/>
      <w:bookmarkEnd w:id="66"/>
      <w:r w:rsidR="002B4225"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cCR</w:t>
      </w:r>
      <w:r w:rsidR="002B4225"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w:t>
      </w:r>
      <w:r w:rsidR="00AF146D" w:rsidRPr="002A69AB">
        <w:rPr>
          <w:rFonts w:ascii="Book Antiqua" w:hAnsi="Book Antiqua"/>
          <w:color w:val="000000" w:themeColor="text1"/>
          <w:sz w:val="24"/>
          <w:szCs w:val="24"/>
          <w:lang w:val="en-US"/>
        </w:rPr>
        <w:t xml:space="preserve"> </w:t>
      </w:r>
      <w:r w:rsidR="00F97FBA">
        <w:rPr>
          <w:rFonts w:ascii="Book Antiqua" w:hAnsi="Book Antiqua"/>
          <w:color w:val="000000" w:themeColor="text1"/>
          <w:sz w:val="24"/>
          <w:szCs w:val="24"/>
          <w:lang w:val="en-US"/>
        </w:rPr>
        <w:t>Two</w:t>
      </w:r>
      <w:r w:rsidRPr="002A69AB">
        <w:rPr>
          <w:rFonts w:ascii="Book Antiqua" w:hAnsi="Book Antiqua"/>
          <w:color w:val="000000" w:themeColor="text1"/>
          <w:sz w:val="24"/>
          <w:szCs w:val="24"/>
          <w:lang w:val="en-US"/>
        </w:rPr>
        <w:t xml:space="preserve">-year cumulative rates of local regrowth were noted </w:t>
      </w:r>
      <w:r w:rsidR="00D12815" w:rsidRPr="002A69AB">
        <w:rPr>
          <w:rFonts w:ascii="Book Antiqua" w:hAnsi="Book Antiqua"/>
          <w:color w:val="000000" w:themeColor="text1"/>
          <w:sz w:val="24"/>
          <w:szCs w:val="24"/>
          <w:lang w:val="en-US"/>
        </w:rPr>
        <w:t>in</w:t>
      </w:r>
      <w:r w:rsidRPr="002A69AB">
        <w:rPr>
          <w:rFonts w:ascii="Book Antiqua" w:hAnsi="Book Antiqua"/>
          <w:color w:val="000000" w:themeColor="text1"/>
          <w:sz w:val="24"/>
          <w:szCs w:val="24"/>
          <w:lang w:val="en-US"/>
        </w:rPr>
        <w:t xml:space="preserve"> 25.2%. </w:t>
      </w:r>
      <w:r w:rsidR="00F97FBA">
        <w:rPr>
          <w:rFonts w:ascii="Book Antiqua" w:hAnsi="Book Antiqua"/>
          <w:color w:val="000000" w:themeColor="text1"/>
          <w:sz w:val="24"/>
          <w:szCs w:val="24"/>
          <w:lang w:val="en-US"/>
        </w:rPr>
        <w:t>Five</w:t>
      </w:r>
      <w:r w:rsidRPr="002A69AB">
        <w:rPr>
          <w:rFonts w:ascii="Book Antiqua" w:hAnsi="Book Antiqua"/>
          <w:color w:val="000000" w:themeColor="text1"/>
          <w:sz w:val="24"/>
          <w:szCs w:val="24"/>
          <w:lang w:val="en-US"/>
        </w:rPr>
        <w:t>-year overall survival was 85% with 5-year disease</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free survival of 94%. The OnCore Project, published in 2016, was a propensity score</w:t>
      </w:r>
      <w:r w:rsidR="00A813B6"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matched cohort analysis study</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[59]</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Each patient underwent long course chemoradiotherapy. Patients </w:t>
      </w:r>
      <w:r w:rsidRPr="002A69AB">
        <w:rPr>
          <w:rFonts w:ascii="Book Antiqua" w:hAnsi="Book Antiqua"/>
          <w:color w:val="000000" w:themeColor="text1"/>
          <w:sz w:val="24"/>
          <w:szCs w:val="24"/>
          <w:lang w:val="en-US"/>
        </w:rPr>
        <w:lastRenderedPageBreak/>
        <w:t xml:space="preserve">who demonstrated </w:t>
      </w:r>
      <w:r w:rsidR="00B72F47" w:rsidRPr="002A69AB">
        <w:rPr>
          <w:rFonts w:ascii="Book Antiqua" w:hAnsi="Book Antiqua"/>
          <w:color w:val="000000" w:themeColor="text1"/>
          <w:sz w:val="24"/>
          <w:szCs w:val="24"/>
          <w:lang w:val="en-US"/>
        </w:rPr>
        <w:t>(cCR)</w:t>
      </w:r>
      <w:r w:rsidRPr="002A69AB">
        <w:rPr>
          <w:rFonts w:ascii="Book Antiqua" w:hAnsi="Book Antiqua"/>
          <w:color w:val="000000" w:themeColor="text1"/>
          <w:sz w:val="24"/>
          <w:szCs w:val="24"/>
          <w:lang w:val="en-US"/>
        </w:rPr>
        <w:t xml:space="preserve"> were offered surgery or surveillance. Overall, 129 patients were observed. </w:t>
      </w:r>
      <w:r w:rsidR="00D12815" w:rsidRPr="002A69AB">
        <w:rPr>
          <w:rFonts w:ascii="Book Antiqua" w:hAnsi="Book Antiqua"/>
          <w:color w:val="000000" w:themeColor="text1"/>
          <w:sz w:val="24"/>
          <w:szCs w:val="24"/>
          <w:lang w:val="en-US"/>
        </w:rPr>
        <w:t xml:space="preserve">Thirty-one patients </w:t>
      </w:r>
      <w:r w:rsidRPr="002A69AB">
        <w:rPr>
          <w:rFonts w:ascii="Book Antiqua" w:hAnsi="Book Antiqua"/>
          <w:color w:val="000000" w:themeColor="text1"/>
          <w:sz w:val="24"/>
          <w:szCs w:val="24"/>
          <w:lang w:val="en-US"/>
        </w:rPr>
        <w:t>were prospectively recruited with the remaining data obtained from a retrospective database of surveillance patients. The authors found that 34% of surveillance patients develop</w:t>
      </w:r>
      <w:r w:rsidR="00D12815" w:rsidRPr="002A69AB">
        <w:rPr>
          <w:rFonts w:ascii="Book Antiqua" w:hAnsi="Book Antiqua"/>
          <w:color w:val="000000" w:themeColor="text1"/>
          <w:sz w:val="24"/>
          <w:szCs w:val="24"/>
          <w:lang w:val="en-US"/>
        </w:rPr>
        <w:t>ed</w:t>
      </w:r>
      <w:r w:rsidRPr="002A69AB">
        <w:rPr>
          <w:rFonts w:ascii="Book Antiqua" w:hAnsi="Book Antiqua"/>
          <w:color w:val="000000" w:themeColor="text1"/>
          <w:sz w:val="24"/>
          <w:szCs w:val="24"/>
          <w:lang w:val="en-US"/>
        </w:rPr>
        <w:t xml:space="preserve"> local regrowth with 88% </w:t>
      </w:r>
      <w:r w:rsidR="00D12815" w:rsidRPr="002A69AB">
        <w:rPr>
          <w:rFonts w:ascii="Book Antiqua" w:hAnsi="Book Antiqua"/>
          <w:color w:val="000000" w:themeColor="text1"/>
          <w:sz w:val="24"/>
          <w:szCs w:val="24"/>
          <w:lang w:val="en-US"/>
        </w:rPr>
        <w:t xml:space="preserve">requiring </w:t>
      </w:r>
      <w:r w:rsidRPr="002A69AB">
        <w:rPr>
          <w:rFonts w:ascii="Book Antiqua" w:hAnsi="Book Antiqua"/>
          <w:color w:val="000000" w:themeColor="text1"/>
          <w:sz w:val="24"/>
          <w:szCs w:val="24"/>
          <w:lang w:val="en-US"/>
        </w:rPr>
        <w:t xml:space="preserve">salvage surgery. </w:t>
      </w:r>
      <w:r w:rsidR="00D12815" w:rsidRPr="002A69AB">
        <w:rPr>
          <w:rFonts w:ascii="Book Antiqua" w:hAnsi="Book Antiqua"/>
          <w:color w:val="000000" w:themeColor="text1"/>
          <w:sz w:val="24"/>
          <w:szCs w:val="24"/>
          <w:lang w:val="en-US"/>
        </w:rPr>
        <w:t>There was</w:t>
      </w:r>
      <w:r w:rsidRPr="002A69AB">
        <w:rPr>
          <w:rFonts w:ascii="Book Antiqua" w:hAnsi="Book Antiqua"/>
          <w:color w:val="000000" w:themeColor="text1"/>
          <w:sz w:val="24"/>
          <w:szCs w:val="24"/>
          <w:lang w:val="en-US"/>
        </w:rPr>
        <w:t xml:space="preserve"> no significant difference in 3-year overall survival in the matched analysis of the resection group and surveillance group (96% </w:t>
      </w:r>
      <w:r w:rsidRPr="00F97FBA">
        <w:rPr>
          <w:rFonts w:ascii="Book Antiqua" w:hAnsi="Book Antiqua"/>
          <w:i/>
          <w:iCs/>
          <w:color w:val="000000" w:themeColor="text1"/>
          <w:sz w:val="24"/>
          <w:szCs w:val="24"/>
          <w:lang w:val="en-US"/>
        </w:rPr>
        <w:t xml:space="preserve">vs </w:t>
      </w:r>
      <w:r w:rsidRPr="002A69AB">
        <w:rPr>
          <w:rFonts w:ascii="Book Antiqua" w:hAnsi="Book Antiqua"/>
          <w:color w:val="000000" w:themeColor="text1"/>
          <w:sz w:val="24"/>
          <w:szCs w:val="24"/>
          <w:lang w:val="en-US"/>
        </w:rPr>
        <w:t xml:space="preserve">87%, </w:t>
      </w:r>
      <w:r w:rsidR="007F1B99" w:rsidRPr="00F97FBA">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0.024).</w:t>
      </w:r>
    </w:p>
    <w:p w:rsidR="0003479E" w:rsidRPr="002A69AB" w:rsidRDefault="0003479E" w:rsidP="009B1791">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Innovative methods of delivering radiotherapy have demonstrated encouraging results in cCR rates of rectal cancer patients. An example of such a method is endocavitary irradiation. This involves the application of </w:t>
      </w:r>
      <w:r w:rsidR="006B748F" w:rsidRPr="002A69AB">
        <w:rPr>
          <w:rFonts w:ascii="Book Antiqua" w:hAnsi="Book Antiqua"/>
          <w:color w:val="000000" w:themeColor="text1"/>
          <w:sz w:val="24"/>
          <w:szCs w:val="24"/>
          <w:lang w:val="en-US"/>
        </w:rPr>
        <w:t xml:space="preserve">X-Ray </w:t>
      </w:r>
      <w:r w:rsidRPr="002A69AB">
        <w:rPr>
          <w:rFonts w:ascii="Book Antiqua" w:hAnsi="Book Antiqua"/>
          <w:color w:val="000000" w:themeColor="text1"/>
          <w:sz w:val="24"/>
          <w:szCs w:val="24"/>
          <w:lang w:val="en-US"/>
        </w:rPr>
        <w:t>radiation directly to the primary tumour, via a proctoscope, in addition to standard external beam radiotherapy</w:t>
      </w:r>
      <w:r w:rsidR="006B748F" w:rsidRPr="002A69AB">
        <w:rPr>
          <w:rFonts w:ascii="Book Antiqua" w:hAnsi="Book Antiqua"/>
          <w:color w:val="000000" w:themeColor="text1"/>
          <w:sz w:val="24"/>
          <w:szCs w:val="24"/>
          <w:lang w:val="en-US"/>
        </w:rPr>
        <w:t xml:space="preserve"> (EBRT)</w:t>
      </w:r>
      <w:r w:rsidRPr="002A69AB">
        <w:rPr>
          <w:rFonts w:ascii="Book Antiqua" w:hAnsi="Book Antiqua"/>
          <w:color w:val="000000" w:themeColor="text1"/>
          <w:sz w:val="24"/>
          <w:szCs w:val="24"/>
          <w:lang w:val="en-US"/>
        </w:rPr>
        <w:t xml:space="preserve">. In 1994, Gerard </w:t>
      </w:r>
      <w:r w:rsidRPr="002A69AB">
        <w:rPr>
          <w:rFonts w:ascii="Book Antiqua" w:hAnsi="Book Antiqua"/>
          <w:i/>
          <w:color w:val="000000" w:themeColor="text1"/>
          <w:sz w:val="24"/>
          <w:szCs w:val="24"/>
          <w:lang w:val="en-US"/>
        </w:rPr>
        <w:t>et al</w:t>
      </w:r>
      <w:r w:rsidR="009B1791" w:rsidRPr="002A69AB">
        <w:rPr>
          <w:rFonts w:ascii="Book Antiqua" w:hAnsi="Book Antiqua"/>
          <w:color w:val="000000" w:themeColor="text1"/>
          <w:sz w:val="24"/>
          <w:szCs w:val="24"/>
          <w:vertAlign w:val="superscript"/>
          <w:lang w:val="en-US"/>
        </w:rPr>
        <w:fldChar w:fldCharType="begin">
          <w:fldData xml:space="preserve">PEVuZE5vdGU+PENpdGU+PEF1dGhvcj5HZXJhcmQ8L0F1dGhvcj48WWVhcj4xOTk0PC9ZZWFyPjxS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L3BlcmlvZGljYWw+PHBhZ2VzPjY0NC03PC9wYWdlcz48dm9sdW1lPjIwPC92b2x1bWU+PG51bWJl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</w:fldData>
        </w:fldChar>
      </w:r>
      <w:r w:rsidR="009B1791" w:rsidRPr="002A69AB">
        <w:rPr>
          <w:rFonts w:ascii="Book Antiqua" w:hAnsi="Book Antiqua"/>
          <w:color w:val="000000" w:themeColor="text1"/>
          <w:sz w:val="24"/>
          <w:szCs w:val="24"/>
          <w:vertAlign w:val="superscript"/>
          <w:lang w:val="en-US"/>
        </w:rPr>
        <w:instrText xml:space="preserve"> ADDIN EN.CITE </w:instrText>
      </w:r>
      <w:r w:rsidR="009B1791" w:rsidRPr="002A69AB">
        <w:rPr>
          <w:rFonts w:ascii="Book Antiqua" w:hAnsi="Book Antiqua"/>
          <w:color w:val="000000" w:themeColor="text1"/>
          <w:sz w:val="24"/>
          <w:szCs w:val="24"/>
          <w:vertAlign w:val="superscript"/>
          <w:lang w:val="en-US"/>
        </w:rPr>
        <w:fldChar w:fldCharType="begin">
          <w:fldData xml:space="preserve">PEVuZE5vdGU+PENpdGU+PEF1dGhvcj5HZXJhcmQ8L0F1dGhvcj48WWVhcj4xOTk0PC9ZZWFyPjxS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</w:fldData>
        </w:fldChar>
      </w:r>
      <w:r w:rsidR="009B1791" w:rsidRPr="002A69AB">
        <w:rPr>
          <w:rFonts w:ascii="Book Antiqua" w:hAnsi="Book Antiqua"/>
          <w:color w:val="000000" w:themeColor="text1"/>
          <w:sz w:val="24"/>
          <w:szCs w:val="24"/>
          <w:vertAlign w:val="superscript"/>
          <w:lang w:val="en-US"/>
        </w:rPr>
        <w:instrText xml:space="preserve"> ADDIN EN.CITE.DATA </w:instrText>
      </w:r>
      <w:r w:rsidR="009B1791" w:rsidRPr="002A69AB">
        <w:rPr>
          <w:rFonts w:ascii="Book Antiqua" w:hAnsi="Book Antiqua"/>
          <w:color w:val="000000" w:themeColor="text1"/>
          <w:sz w:val="24"/>
          <w:szCs w:val="24"/>
          <w:vertAlign w:val="superscript"/>
          <w:lang w:val="en-US"/>
        </w:rPr>
      </w:r>
      <w:r w:rsidR="009B1791" w:rsidRPr="002A69AB">
        <w:rPr>
          <w:rFonts w:ascii="Book Antiqua" w:hAnsi="Book Antiqua"/>
          <w:color w:val="000000" w:themeColor="text1"/>
          <w:sz w:val="24"/>
          <w:szCs w:val="24"/>
          <w:vertAlign w:val="superscript"/>
          <w:lang w:val="en-US"/>
        </w:rPr>
        <w:fldChar w:fldCharType="end"/>
      </w:r>
      <w:r w:rsidR="009B1791" w:rsidRPr="002A69AB">
        <w:rPr>
          <w:rFonts w:ascii="Book Antiqua" w:hAnsi="Book Antiqua"/>
          <w:color w:val="000000" w:themeColor="text1"/>
          <w:sz w:val="24"/>
          <w:szCs w:val="24"/>
          <w:vertAlign w:val="superscript"/>
          <w:lang w:val="en-US"/>
        </w:rPr>
      </w:r>
      <w:r w:rsidR="009B1791" w:rsidRPr="002A69AB">
        <w:rPr>
          <w:rFonts w:ascii="Book Antiqua" w:hAnsi="Book Antiqua"/>
          <w:color w:val="000000" w:themeColor="text1"/>
          <w:sz w:val="24"/>
          <w:szCs w:val="24"/>
          <w:vertAlign w:val="superscript"/>
          <w:lang w:val="en-US"/>
        </w:rPr>
        <w:fldChar w:fldCharType="separate"/>
      </w:r>
      <w:r w:rsidR="009B1791" w:rsidRPr="002A69AB">
        <w:rPr>
          <w:rFonts w:ascii="Book Antiqua" w:hAnsi="Book Antiqua"/>
          <w:color w:val="000000" w:themeColor="text1"/>
          <w:sz w:val="24"/>
          <w:szCs w:val="24"/>
          <w:vertAlign w:val="superscript"/>
          <w:lang w:val="en-US"/>
        </w:rPr>
        <w:t>[60]</w:t>
      </w:r>
      <w:r w:rsidR="009B1791" w:rsidRPr="002A69AB">
        <w:rPr>
          <w:rFonts w:ascii="Book Antiqua" w:hAnsi="Book Antiqua"/>
          <w:color w:val="000000" w:themeColor="text1"/>
          <w:sz w:val="24"/>
          <w:szCs w:val="24"/>
          <w:vertAlign w:val="superscript"/>
          <w:lang w:val="en-US"/>
        </w:rPr>
        <w:fldChar w:fldCharType="end"/>
      </w:r>
      <w:r w:rsidRPr="002A69AB">
        <w:rPr>
          <w:rFonts w:ascii="Book Antiqua" w:hAnsi="Book Antiqua"/>
          <w:i/>
          <w:color w:val="000000" w:themeColor="text1"/>
          <w:sz w:val="24"/>
          <w:szCs w:val="24"/>
          <w:lang w:val="en-US"/>
        </w:rPr>
        <w:t xml:space="preserve">, </w:t>
      </w:r>
      <w:r w:rsidRPr="002A69AB">
        <w:rPr>
          <w:rFonts w:ascii="Book Antiqua" w:hAnsi="Book Antiqua"/>
          <w:color w:val="000000" w:themeColor="text1"/>
          <w:sz w:val="24"/>
          <w:szCs w:val="24"/>
          <w:lang w:val="en-US"/>
        </w:rPr>
        <w:t xml:space="preserve">published the results of a study investigating the outcomes of 414 patients </w:t>
      </w:r>
      <w:r w:rsidR="00C72BC6" w:rsidRPr="002A69AB">
        <w:rPr>
          <w:rFonts w:ascii="Book Antiqua" w:hAnsi="Book Antiqua"/>
          <w:color w:val="000000" w:themeColor="text1"/>
          <w:sz w:val="24"/>
          <w:szCs w:val="24"/>
          <w:lang w:val="en-US"/>
        </w:rPr>
        <w:t xml:space="preserve">with T2/T3 rectal cancers </w:t>
      </w:r>
      <w:r w:rsidRPr="002A69AB">
        <w:rPr>
          <w:rFonts w:ascii="Book Antiqua" w:hAnsi="Book Antiqua"/>
          <w:color w:val="000000" w:themeColor="text1"/>
          <w:sz w:val="24"/>
          <w:szCs w:val="24"/>
          <w:lang w:val="en-US"/>
        </w:rPr>
        <w:t xml:space="preserve">treated with this method. This technique resulted in a 91% local control rate </w:t>
      </w:r>
      <w:r w:rsidR="00C72BC6" w:rsidRPr="002A69AB">
        <w:rPr>
          <w:rFonts w:ascii="Book Antiqua" w:hAnsi="Book Antiqua"/>
          <w:color w:val="000000" w:themeColor="text1"/>
          <w:sz w:val="24"/>
          <w:szCs w:val="24"/>
          <w:lang w:val="en-US"/>
        </w:rPr>
        <w:t>in patients who did not undergo surgery with 90% local control in patients who went on to have curative surgery. The authors noted that</w:t>
      </w:r>
      <w:r w:rsidRPr="002A69AB">
        <w:rPr>
          <w:rFonts w:ascii="Book Antiqua" w:hAnsi="Book Antiqua"/>
          <w:color w:val="000000" w:themeColor="text1"/>
          <w:sz w:val="24"/>
          <w:szCs w:val="24"/>
          <w:lang w:val="en-US"/>
        </w:rPr>
        <w:t xml:space="preserve"> 60% of patients with low/middle rectal tumours </w:t>
      </w:r>
      <w:r w:rsidR="00C72BC6" w:rsidRPr="002A69AB">
        <w:rPr>
          <w:rFonts w:ascii="Book Antiqua" w:hAnsi="Book Antiqua"/>
          <w:color w:val="000000" w:themeColor="text1"/>
          <w:sz w:val="24"/>
          <w:szCs w:val="24"/>
          <w:lang w:val="en-US"/>
        </w:rPr>
        <w:t>progressed</w:t>
      </w:r>
      <w:r w:rsidRPr="002A69AB">
        <w:rPr>
          <w:rFonts w:ascii="Book Antiqua" w:hAnsi="Book Antiqua"/>
          <w:color w:val="000000" w:themeColor="text1"/>
          <w:sz w:val="24"/>
          <w:szCs w:val="24"/>
          <w:lang w:val="en-US"/>
        </w:rPr>
        <w:t xml:space="preserve"> to sphincter-sparing surgery. </w:t>
      </w:r>
      <w:r w:rsidR="00C72BC6" w:rsidRPr="002A69AB">
        <w:rPr>
          <w:rFonts w:ascii="Book Antiqua" w:hAnsi="Book Antiqua"/>
          <w:color w:val="000000" w:themeColor="text1"/>
          <w:sz w:val="24"/>
          <w:szCs w:val="24"/>
          <w:lang w:val="en-US"/>
        </w:rPr>
        <w:t>These results were replicated in a retrospective 1996 study where 25 patients long-term outcomes were assessed</w:t>
      </w:r>
      <w:r w:rsidR="002E64B5" w:rsidRPr="002A69AB">
        <w:rPr>
          <w:rFonts w:ascii="Book Antiqua" w:hAnsi="Book Antiqua"/>
          <w:color w:val="000000" w:themeColor="text1"/>
          <w:sz w:val="24"/>
          <w:szCs w:val="24"/>
          <w:vertAlign w:val="superscript"/>
          <w:lang w:val="en-US"/>
        </w:rPr>
        <w:fldChar w:fldCharType="begin"/>
      </w:r>
      <w:r w:rsidR="00A168F7" w:rsidRPr="002A69AB">
        <w:rPr>
          <w:rFonts w:ascii="Book Antiqua" w:hAnsi="Book Antiqua"/>
          <w:color w:val="000000" w:themeColor="text1"/>
          <w:sz w:val="24"/>
          <w:szCs w:val="24"/>
          <w:vertAlign w:val="superscript"/>
          <w:lang w:val="en-US"/>
        </w:rPr>
        <w:instrText xml:space="preserve"> ADDIN EN.CITE &lt;EndNote&gt;&lt;Cite&gt;&lt;Author&gt;Schild&lt;/Author&gt;&lt;Year&gt;1996&lt;/Year&gt;&lt;RecNum&gt;298&lt;/RecNum&gt;&lt;DisplayText&gt;[61]&lt;/DisplayText&gt;&lt;record&gt;&lt;rec-number&gt;298&lt;/rec-number&gt;&lt;foreign-keys&gt;&lt;key app="EN" db-id="apvt0te9nzatf3e22965edewxz2avx9swesz" timestamp="1564126174"&gt;298&lt;/key&gt;&lt;/foreign-keys&gt;&lt;ref-type name="Journal Article"&gt;17&lt;/ref-type&gt;&lt;contributors&gt;&lt;authors&gt;&lt;author&gt;Schild, Steven E.&lt;/author&gt;&lt;author&gt;Martenson, James A.&lt;/author&gt;&lt;author&gt;Gunderson, Leonard L.&lt;/author&gt;&lt;/authors&gt;&lt;/contributors&gt;&lt;titles&gt;&lt;title&gt;Endocavitary radiotherapy of rectal cancer&lt;/title&gt;&lt;secondary-title&gt;International Journal of Radiation Oncology • Biology • Physics&lt;/secondary-title&gt;&lt;/titles&gt;&lt;periodical&gt;&lt;full-title&gt;International Journal of Radiation Oncology • Biology • Physics&lt;/full-title&gt;&lt;/periodical&gt;&lt;pages&gt;677-682&lt;/pages&gt;&lt;volume&gt;34&lt;/volume&gt;&lt;number&gt;3&lt;/number&gt;&lt;dates&gt;&lt;year&gt;1996&lt;/year&gt;&lt;/dates&gt;&lt;publisher&gt;Elsevier&lt;/publisher&gt;&lt;isbn&gt;0360-3016&lt;/isbn&gt;&lt;urls&gt;&lt;related-urls&gt;&lt;url&gt;https://doi.org/10.1016/0360-3016(95)02098-5&lt;/url&gt;&lt;/related-urls&gt;&lt;/urls&gt;&lt;electronic-resource-num&gt;10.1016/0360-3016(95)02098-5&lt;/electronic-resource-num&gt;&lt;access-date&gt;2019/07/26&lt;/access-date&gt;&lt;/record&gt;&lt;/Cite&gt;&lt;/EndNote&gt;</w:instrText>
      </w:r>
      <w:r w:rsidR="002E64B5"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[61]</w:t>
      </w:r>
      <w:r w:rsidR="002E64B5" w:rsidRPr="002A69AB">
        <w:rPr>
          <w:rFonts w:ascii="Book Antiqua" w:hAnsi="Book Antiqua"/>
          <w:color w:val="000000" w:themeColor="text1"/>
          <w:sz w:val="24"/>
          <w:szCs w:val="24"/>
          <w:vertAlign w:val="superscript"/>
          <w:lang w:val="en-US"/>
        </w:rPr>
        <w:fldChar w:fldCharType="end"/>
      </w:r>
      <w:r w:rsidR="00C72BC6" w:rsidRPr="002A69AB">
        <w:rPr>
          <w:rFonts w:ascii="Book Antiqua" w:hAnsi="Book Antiqua"/>
          <w:color w:val="000000" w:themeColor="text1"/>
          <w:sz w:val="24"/>
          <w:szCs w:val="24"/>
          <w:lang w:val="en-US"/>
        </w:rPr>
        <w:t>. Within this cohort, 20 patients were managed with curative intent with the remaining 5 patients palliative cases. Local control was accomplished in 18 of the 20 curative patients and in 4 of the 5 palliative patients. In the curative study arm, 5-year local cont</w:t>
      </w:r>
      <w:r w:rsidR="00CC2C1B" w:rsidRPr="002A69AB">
        <w:rPr>
          <w:rFonts w:ascii="Book Antiqua" w:hAnsi="Book Antiqua"/>
          <w:color w:val="000000" w:themeColor="text1"/>
          <w:sz w:val="24"/>
          <w:szCs w:val="24"/>
          <w:lang w:val="en-US"/>
        </w:rPr>
        <w:t>rol was quoted at 89% with a 5-y</w:t>
      </w:r>
      <w:r w:rsidR="00C72BC6" w:rsidRPr="002A69AB">
        <w:rPr>
          <w:rFonts w:ascii="Book Antiqua" w:hAnsi="Book Antiqua"/>
          <w:color w:val="000000" w:themeColor="text1"/>
          <w:sz w:val="24"/>
          <w:szCs w:val="24"/>
          <w:lang w:val="en-US"/>
        </w:rPr>
        <w:t>ear survival rate of 76%.</w:t>
      </w:r>
    </w:p>
    <w:p w:rsidR="00A50BFF" w:rsidRPr="002A69AB" w:rsidRDefault="006B748F" w:rsidP="009B1791">
      <w:pPr>
        <w:pStyle w:val="Body"/>
        <w:adjustRightInd w:val="0"/>
        <w:snapToGrid w:val="0"/>
        <w:spacing w:after="0" w:line="360" w:lineRule="auto"/>
        <w:ind w:firstLineChars="100" w:firstLine="240"/>
        <w:jc w:val="both"/>
        <w:rPr>
          <w:rFonts w:ascii="Book Antiqua" w:hAnsi="Book Antiqua"/>
          <w:color w:val="000000" w:themeColor="text1"/>
          <w:sz w:val="24"/>
          <w:szCs w:val="24"/>
          <w:vertAlign w:val="superscript"/>
          <w:lang w:val="en-US"/>
        </w:rPr>
      </w:pPr>
      <w:r w:rsidRPr="002A69AB">
        <w:rPr>
          <w:rFonts w:ascii="Book Antiqua" w:hAnsi="Book Antiqua"/>
          <w:color w:val="000000" w:themeColor="text1"/>
          <w:sz w:val="24"/>
          <w:szCs w:val="24"/>
          <w:lang w:val="en-US"/>
        </w:rPr>
        <w:t>The benefits of endocavitary radiation were confirmed in a Phase III randomised controlled trial in 2004</w:t>
      </w:r>
      <w:r w:rsidR="002E64B5" w:rsidRPr="002A69AB">
        <w:rPr>
          <w:rFonts w:ascii="Book Antiqua" w:hAnsi="Book Antiqua"/>
          <w:color w:val="000000" w:themeColor="text1"/>
          <w:sz w:val="24"/>
          <w:szCs w:val="24"/>
          <w:vertAlign w:val="superscript"/>
          <w:lang w:val="en-US"/>
        </w:rPr>
        <w:fldChar w:fldCharType="begin">
          <w:fldData xml:space="preserve">PEVuZE5vdGU+PENpdGU+PEF1dGhvcj5HZXJhcmQ8L0F1dGhvcj48WWVhcj4yMDA0PC9ZZWFyPjxS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PC9mdWxsLXRpdGxlPjwvcGVyaW9kaWNhbD48cGFnZXM+MjQwNC05PC9wYWdlcz48dm9sdW1lPjIy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</w:fldData>
        </w:fldChar>
      </w:r>
      <w:r w:rsidR="00A168F7" w:rsidRPr="002A69AB">
        <w:rPr>
          <w:rFonts w:ascii="Book Antiqua" w:hAnsi="Book Antiqua"/>
          <w:color w:val="000000" w:themeColor="text1"/>
          <w:sz w:val="24"/>
          <w:szCs w:val="24"/>
          <w:vertAlign w:val="superscript"/>
          <w:lang w:val="en-US"/>
        </w:rPr>
        <w:instrText xml:space="preserve"> ADDIN EN.CITE </w:instrText>
      </w:r>
      <w:r w:rsidR="00A168F7" w:rsidRPr="002A69AB">
        <w:rPr>
          <w:rFonts w:ascii="Book Antiqua" w:hAnsi="Book Antiqua"/>
          <w:color w:val="000000" w:themeColor="text1"/>
          <w:sz w:val="24"/>
          <w:szCs w:val="24"/>
          <w:vertAlign w:val="superscript"/>
          <w:lang w:val="en-US"/>
        </w:rPr>
        <w:fldChar w:fldCharType="begin">
          <w:fldData xml:space="preserve">PEVuZE5vdGU+PENpdGU+PEF1dGhvcj5HZXJhcmQ8L0F1dGhvcj48WWVhcj4yMDA0PC9ZZWFyPjxS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PC9mdWxsLXRpdGxlPjwvcGVyaW9kaWNhbD48cGFnZXM+MjQwNC05PC9wYWdlcz48dm9sdW1lPjIy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</w:fldData>
        </w:fldChar>
      </w:r>
      <w:r w:rsidR="00A168F7" w:rsidRPr="002A69AB">
        <w:rPr>
          <w:rFonts w:ascii="Book Antiqua" w:hAnsi="Book Antiqua"/>
          <w:color w:val="000000" w:themeColor="text1"/>
          <w:sz w:val="24"/>
          <w:szCs w:val="24"/>
          <w:vertAlign w:val="superscript"/>
          <w:lang w:val="en-US"/>
        </w:rPr>
        <w:instrText xml:space="preserve"> ADDIN EN.CITE.DATA </w:instrText>
      </w:r>
      <w:r w:rsidR="00A168F7" w:rsidRPr="002A69AB">
        <w:rPr>
          <w:rFonts w:ascii="Book Antiqua" w:hAnsi="Book Antiqua"/>
          <w:color w:val="000000" w:themeColor="text1"/>
          <w:sz w:val="24"/>
          <w:szCs w:val="24"/>
          <w:vertAlign w:val="superscript"/>
          <w:lang w:val="en-US"/>
        </w:rPr>
      </w:r>
      <w:r w:rsidR="00A168F7" w:rsidRPr="002A69AB">
        <w:rPr>
          <w:rFonts w:ascii="Book Antiqua" w:hAnsi="Book Antiqua"/>
          <w:color w:val="000000" w:themeColor="text1"/>
          <w:sz w:val="24"/>
          <w:szCs w:val="24"/>
          <w:vertAlign w:val="superscript"/>
          <w:lang w:val="en-US"/>
        </w:rPr>
        <w:fldChar w:fldCharType="end"/>
      </w:r>
      <w:r w:rsidR="002E64B5" w:rsidRPr="002A69AB">
        <w:rPr>
          <w:rFonts w:ascii="Book Antiqua" w:hAnsi="Book Antiqua"/>
          <w:color w:val="000000" w:themeColor="text1"/>
          <w:sz w:val="24"/>
          <w:szCs w:val="24"/>
          <w:vertAlign w:val="superscript"/>
          <w:lang w:val="en-US"/>
        </w:rPr>
      </w:r>
      <w:r w:rsidR="002E64B5"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[62]</w:t>
      </w:r>
      <w:r w:rsidR="002E64B5" w:rsidRPr="002A69AB">
        <w:rPr>
          <w:rFonts w:ascii="Book Antiqua" w:hAnsi="Book Antiqua"/>
          <w:color w:val="000000" w:themeColor="text1"/>
          <w:sz w:val="24"/>
          <w:szCs w:val="24"/>
          <w:vertAlign w:val="superscript"/>
          <w:lang w:val="en-US"/>
        </w:rPr>
        <w:fldChar w:fldCharType="end"/>
      </w:r>
      <w:r w:rsidRPr="002A69AB">
        <w:rPr>
          <w:rFonts w:ascii="Book Antiqua" w:hAnsi="Book Antiqua"/>
          <w:color w:val="000000" w:themeColor="text1"/>
          <w:sz w:val="24"/>
          <w:szCs w:val="24"/>
          <w:lang w:val="en-US"/>
        </w:rPr>
        <w:t>. Patients (</w:t>
      </w:r>
      <w:r w:rsidR="00991D25" w:rsidRPr="009B1791">
        <w:rPr>
          <w:rFonts w:ascii="Book Antiqua" w:hAnsi="Book Antiqua"/>
          <w:i/>
          <w:iCs/>
          <w:color w:val="000000" w:themeColor="text1"/>
          <w:sz w:val="24"/>
          <w:szCs w:val="24"/>
          <w:lang w:val="en-US"/>
        </w:rPr>
        <w:t>n</w:t>
      </w:r>
      <w:r w:rsidR="00991D25">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88) with low rectal tumours were randomised into receiving EBRT (39</w:t>
      </w:r>
      <w:r w:rsidR="005B62D2">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over 17 d</w:t>
      </w:r>
      <w:r w:rsidR="00984ABF" w:rsidRPr="002A69AB">
        <w:rPr>
          <w:rFonts w:ascii="Book Antiqua" w:hAnsi="Book Antiqua"/>
          <w:color w:val="000000" w:themeColor="text1"/>
          <w:sz w:val="24"/>
          <w:szCs w:val="24"/>
          <w:lang w:val="en-US"/>
        </w:rPr>
        <w:t>) or EBRT with Contact X-Ray Radiotherapy b</w:t>
      </w:r>
      <w:r w:rsidRPr="002A69AB">
        <w:rPr>
          <w:rFonts w:ascii="Book Antiqua" w:hAnsi="Book Antiqua"/>
          <w:color w:val="000000" w:themeColor="text1"/>
          <w:sz w:val="24"/>
          <w:szCs w:val="24"/>
          <w:lang w:val="en-US"/>
        </w:rPr>
        <w:t>oost</w:t>
      </w:r>
      <w:r w:rsidR="00984ABF" w:rsidRPr="002A69AB">
        <w:rPr>
          <w:rFonts w:ascii="Book Antiqua" w:hAnsi="Book Antiqua"/>
          <w:color w:val="000000" w:themeColor="text1"/>
          <w:sz w:val="24"/>
          <w:szCs w:val="24"/>
          <w:lang w:val="en-US"/>
        </w:rPr>
        <w:t xml:space="preserve"> (CXRT)</w:t>
      </w:r>
      <w:r w:rsidRPr="002A69AB">
        <w:rPr>
          <w:rFonts w:ascii="Book Antiqua" w:hAnsi="Book Antiqua"/>
          <w:color w:val="000000" w:themeColor="text1"/>
          <w:sz w:val="24"/>
          <w:szCs w:val="24"/>
          <w:lang w:val="en-US"/>
        </w:rPr>
        <w:t xml:space="preserve"> of 85Gy in three fractions. Complete clinical response was greatly increased in patients who received endocavitary treatment compared to EBRT alone (24% </w:t>
      </w:r>
      <w:r w:rsidR="007F1B99" w:rsidRPr="005B62D2">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2%). There was also an increase in the rate of sphincter preserving surgeries performed on patients post endocavitary treatment (76% </w:t>
      </w:r>
      <w:r w:rsidR="007F1B99" w:rsidRPr="00743F9E">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44%, </w:t>
      </w:r>
      <w:r w:rsidR="007F1B99" w:rsidRPr="00743F9E">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0.004). These patients were followed up after a median follow-up of 132 mo</w:t>
      </w:r>
      <w:r w:rsidR="002E64B5" w:rsidRPr="002A69AB">
        <w:rPr>
          <w:rFonts w:ascii="Book Antiqua" w:hAnsi="Book Antiqua"/>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A168F7" w:rsidRPr="002A69AB">
        <w:rPr>
          <w:rFonts w:ascii="Book Antiqua" w:hAnsi="Book Antiqua"/>
          <w:color w:val="000000" w:themeColor="text1"/>
          <w:sz w:val="24"/>
          <w:szCs w:val="24"/>
          <w:vertAlign w:val="superscript"/>
          <w:lang w:val="en-US"/>
        </w:rPr>
        <w:instrText xml:space="preserve"> ADDIN EN.CITE </w:instrText>
      </w:r>
      <w:r w:rsidR="00A168F7" w:rsidRPr="002A69AB">
        <w:rPr>
          <w:rFonts w:ascii="Book Antiqua" w:hAnsi="Book Antiqua"/>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A168F7" w:rsidRPr="002A69AB">
        <w:rPr>
          <w:rFonts w:ascii="Book Antiqua" w:hAnsi="Book Antiqua"/>
          <w:color w:val="000000" w:themeColor="text1"/>
          <w:sz w:val="24"/>
          <w:szCs w:val="24"/>
          <w:vertAlign w:val="superscript"/>
          <w:lang w:val="en-US"/>
        </w:rPr>
        <w:instrText xml:space="preserve"> ADDIN EN.CITE.DATA </w:instrText>
      </w:r>
      <w:r w:rsidR="00A168F7" w:rsidRPr="002A69AB">
        <w:rPr>
          <w:rFonts w:ascii="Book Antiqua" w:hAnsi="Book Antiqua"/>
          <w:color w:val="000000" w:themeColor="text1"/>
          <w:sz w:val="24"/>
          <w:szCs w:val="24"/>
          <w:vertAlign w:val="superscript"/>
          <w:lang w:val="en-US"/>
        </w:rPr>
      </w:r>
      <w:r w:rsidR="00A168F7" w:rsidRPr="002A69AB">
        <w:rPr>
          <w:rFonts w:ascii="Book Antiqua" w:hAnsi="Book Antiqua"/>
          <w:color w:val="000000" w:themeColor="text1"/>
          <w:sz w:val="24"/>
          <w:szCs w:val="24"/>
          <w:vertAlign w:val="superscript"/>
          <w:lang w:val="en-US"/>
        </w:rPr>
        <w:fldChar w:fldCharType="end"/>
      </w:r>
      <w:r w:rsidR="002E64B5" w:rsidRPr="002A69AB">
        <w:rPr>
          <w:rFonts w:ascii="Book Antiqua" w:hAnsi="Book Antiqua"/>
          <w:color w:val="000000" w:themeColor="text1"/>
          <w:sz w:val="24"/>
          <w:szCs w:val="24"/>
          <w:vertAlign w:val="superscript"/>
          <w:lang w:val="en-US"/>
        </w:rPr>
      </w:r>
      <w:r w:rsidR="002E64B5" w:rsidRPr="002A69AB">
        <w:rPr>
          <w:rFonts w:ascii="Book Antiqua" w:hAnsi="Book Antiqua"/>
          <w:color w:val="000000" w:themeColor="text1"/>
          <w:sz w:val="24"/>
          <w:szCs w:val="24"/>
          <w:vertAlign w:val="superscript"/>
          <w:lang w:val="en-US"/>
        </w:rPr>
        <w:fldChar w:fldCharType="separate"/>
      </w:r>
      <w:r w:rsidR="00A168F7" w:rsidRPr="002A69AB">
        <w:rPr>
          <w:rFonts w:ascii="Book Antiqua" w:hAnsi="Book Antiqua"/>
          <w:color w:val="000000" w:themeColor="text1"/>
          <w:sz w:val="24"/>
          <w:szCs w:val="24"/>
          <w:vertAlign w:val="superscript"/>
          <w:lang w:val="en-US"/>
        </w:rPr>
        <w:t>[63]</w:t>
      </w:r>
      <w:r w:rsidR="002E64B5" w:rsidRPr="002A69AB">
        <w:rPr>
          <w:rFonts w:ascii="Book Antiqua" w:hAnsi="Book Antiqua"/>
          <w:color w:val="000000" w:themeColor="text1"/>
          <w:sz w:val="24"/>
          <w:szCs w:val="24"/>
          <w:vertAlign w:val="superscript"/>
          <w:lang w:val="en-US"/>
        </w:rPr>
        <w:fldChar w:fldCharType="end"/>
      </w:r>
    </w:p>
    <w:p w:rsidR="006B748F" w:rsidRPr="002A69AB" w:rsidRDefault="00984ABF" w:rsidP="00011602">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lastRenderedPageBreak/>
        <w:t xml:space="preserve">Local recurrence was lower in the CXRT group compared to EBRT (10% </w:t>
      </w:r>
      <w:r w:rsidR="007F1B99" w:rsidRPr="00011602">
        <w:rPr>
          <w:rFonts w:ascii="Book Antiqua" w:hAnsi="Book Antiqua"/>
          <w:i/>
          <w:iCs/>
          <w:color w:val="000000" w:themeColor="text1"/>
          <w:sz w:val="24"/>
          <w:szCs w:val="24"/>
          <w:lang w:val="en-US"/>
        </w:rPr>
        <w:t>v</w:t>
      </w:r>
      <w:r w:rsidR="007F1B99" w:rsidRPr="0039250A">
        <w:rPr>
          <w:rFonts w:ascii="Book Antiqua" w:hAnsi="Book Antiqua"/>
          <w:i/>
          <w:iCs/>
          <w:color w:val="000000" w:themeColor="text1"/>
          <w:sz w:val="24"/>
          <w:szCs w:val="24"/>
          <w:lang w:val="en-US"/>
        </w:rPr>
        <w:t>s</w:t>
      </w:r>
      <w:r w:rsidRPr="002A69AB">
        <w:rPr>
          <w:rFonts w:ascii="Book Antiqua" w:hAnsi="Book Antiqua"/>
          <w:color w:val="000000" w:themeColor="text1"/>
          <w:sz w:val="24"/>
          <w:szCs w:val="24"/>
          <w:lang w:val="en-US"/>
        </w:rPr>
        <w:t xml:space="preserve"> 15%, </w:t>
      </w:r>
      <w:r w:rsidR="007F1B99" w:rsidRPr="00A70983">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0.69). Overall survival was similar between both study arms (53%</w:t>
      </w:r>
      <w:r w:rsidRPr="008C30AD">
        <w:rPr>
          <w:rFonts w:ascii="Book Antiqua" w:hAnsi="Book Antiqua"/>
          <w:i/>
          <w:iCs/>
          <w:color w:val="000000" w:themeColor="text1"/>
          <w:sz w:val="24"/>
          <w:szCs w:val="24"/>
          <w:lang w:val="en-US"/>
        </w:rPr>
        <w:t xml:space="preserve"> </w:t>
      </w:r>
      <w:r w:rsidR="007F1B99" w:rsidRPr="008C30AD">
        <w:rPr>
          <w:rFonts w:ascii="Book Antiqua" w:hAnsi="Book Antiqua"/>
          <w:i/>
          <w:iCs/>
          <w:color w:val="000000" w:themeColor="text1"/>
          <w:sz w:val="24"/>
          <w:szCs w:val="24"/>
          <w:lang w:val="en-US"/>
        </w:rPr>
        <w:t>vs</w:t>
      </w:r>
      <w:r w:rsidRPr="008C30AD">
        <w:rPr>
          <w:rFonts w:ascii="Book Antiqua" w:hAnsi="Book Antiqua"/>
          <w:i/>
          <w:iCs/>
          <w:color w:val="000000" w:themeColor="text1"/>
          <w:sz w:val="24"/>
          <w:szCs w:val="24"/>
          <w:lang w:val="en-US"/>
        </w:rPr>
        <w:t xml:space="preserve"> </w:t>
      </w:r>
      <w:r w:rsidRPr="002A69AB">
        <w:rPr>
          <w:rFonts w:ascii="Book Antiqua" w:hAnsi="Book Antiqua"/>
          <w:color w:val="000000" w:themeColor="text1"/>
          <w:sz w:val="24"/>
          <w:szCs w:val="24"/>
          <w:lang w:val="en-US"/>
        </w:rPr>
        <w:t xml:space="preserve">54%). Clinical response data demonstrated that a greater proportion of CXRT patients remained in a state of cCR after 10 years compared to EBRT (11 patients </w:t>
      </w:r>
      <w:r w:rsidR="007F1B99" w:rsidRPr="00440B4D">
        <w:rPr>
          <w:rFonts w:ascii="Book Antiqua" w:hAnsi="Book Antiqua"/>
          <w:i/>
          <w:iCs/>
          <w:color w:val="000000" w:themeColor="text1"/>
          <w:sz w:val="24"/>
          <w:szCs w:val="24"/>
          <w:lang w:val="en-US"/>
        </w:rPr>
        <w:t>vs</w:t>
      </w:r>
      <w:r w:rsidRPr="002A69AB">
        <w:rPr>
          <w:rFonts w:ascii="Book Antiqua" w:hAnsi="Book Antiqua"/>
          <w:color w:val="000000" w:themeColor="text1"/>
          <w:sz w:val="24"/>
          <w:szCs w:val="24"/>
          <w:lang w:val="en-US"/>
        </w:rPr>
        <w:t xml:space="preserve"> 1 patient). These studies highlighted the association between endocavitary radiation and cCR in patients with rectal cancer</w:t>
      </w:r>
      <w:r w:rsidR="00A32C7F">
        <w:rPr>
          <w:rFonts w:ascii="Book Antiqua" w:hAnsi="Book Antiqua"/>
          <w:color w:val="000000" w:themeColor="text1"/>
          <w:sz w:val="24"/>
          <w:szCs w:val="24"/>
          <w:lang w:val="en-US"/>
        </w:rPr>
        <w:t xml:space="preserve"> (Table 3)</w:t>
      </w:r>
      <w:r w:rsidRPr="002A69AB">
        <w:rPr>
          <w:rFonts w:ascii="Book Antiqua" w:hAnsi="Book Antiqua"/>
          <w:color w:val="000000" w:themeColor="text1"/>
          <w:sz w:val="24"/>
          <w:szCs w:val="24"/>
          <w:lang w:val="en-US"/>
        </w:rPr>
        <w:t xml:space="preserve">. </w:t>
      </w:r>
    </w:p>
    <w:p w:rsidR="00C62604" w:rsidRDefault="00C62604" w:rsidP="002A69AB">
      <w:pPr>
        <w:pStyle w:val="Body"/>
        <w:adjustRightInd w:val="0"/>
        <w:snapToGrid w:val="0"/>
        <w:spacing w:after="0" w:line="360" w:lineRule="auto"/>
        <w:jc w:val="both"/>
        <w:rPr>
          <w:rFonts w:ascii="Book Antiqua" w:hAnsi="Book Antiqua"/>
          <w:b/>
          <w:color w:val="000000" w:themeColor="text1"/>
          <w:sz w:val="24"/>
          <w:szCs w:val="24"/>
          <w:lang w:val="en-US"/>
        </w:rPr>
      </w:pPr>
    </w:p>
    <w:p w:rsidR="00CF0D21" w:rsidRPr="002A69AB" w:rsidRDefault="007E226E"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A69AB">
        <w:rPr>
          <w:rFonts w:ascii="Book Antiqua" w:hAnsi="Book Antiqua"/>
          <w:b/>
          <w:i/>
          <w:color w:val="000000" w:themeColor="text1"/>
          <w:sz w:val="24"/>
          <w:szCs w:val="24"/>
          <w:lang w:val="en-US"/>
        </w:rPr>
        <w:t xml:space="preserve">Minimally </w:t>
      </w:r>
      <w:r w:rsidR="00C62604" w:rsidRPr="002A69AB">
        <w:rPr>
          <w:rFonts w:ascii="Book Antiqua" w:hAnsi="Book Antiqua"/>
          <w:b/>
          <w:i/>
          <w:color w:val="000000" w:themeColor="text1"/>
          <w:sz w:val="24"/>
          <w:szCs w:val="24"/>
          <w:lang w:val="en-US"/>
        </w:rPr>
        <w:t>invasive surgery</w:t>
      </w:r>
    </w:p>
    <w:p w:rsidR="00AF27CD" w:rsidRPr="002A69AB" w:rsidRDefault="001D23E6"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While radical resection </w:t>
      </w:r>
      <w:r w:rsidR="00A80908" w:rsidRPr="002A69AB">
        <w:rPr>
          <w:rFonts w:ascii="Book Antiqua" w:hAnsi="Book Antiqua"/>
          <w:color w:val="000000" w:themeColor="text1"/>
          <w:sz w:val="24"/>
          <w:szCs w:val="24"/>
          <w:lang w:val="en-US"/>
        </w:rPr>
        <w:t xml:space="preserve">provides </w:t>
      </w:r>
      <w:r w:rsidRPr="002A69AB">
        <w:rPr>
          <w:rFonts w:ascii="Book Antiqua" w:hAnsi="Book Antiqua"/>
          <w:color w:val="000000" w:themeColor="text1"/>
          <w:sz w:val="24"/>
          <w:szCs w:val="24"/>
          <w:lang w:val="en-US"/>
        </w:rPr>
        <w:t xml:space="preserve">the best chance for definitive management </w:t>
      </w:r>
      <w:r w:rsidR="00A80908" w:rsidRPr="002A69AB">
        <w:rPr>
          <w:rFonts w:ascii="Book Antiqua" w:hAnsi="Book Antiqua"/>
          <w:color w:val="000000" w:themeColor="text1"/>
          <w:sz w:val="24"/>
          <w:szCs w:val="24"/>
          <w:lang w:val="en-US"/>
        </w:rPr>
        <w:t>for</w:t>
      </w:r>
      <w:r w:rsidRPr="002A69AB">
        <w:rPr>
          <w:rFonts w:ascii="Book Antiqua" w:hAnsi="Book Antiqua"/>
          <w:color w:val="000000" w:themeColor="text1"/>
          <w:sz w:val="24"/>
          <w:szCs w:val="24"/>
          <w:lang w:val="en-US"/>
        </w:rPr>
        <w:t xml:space="preserve"> rectal </w:t>
      </w:r>
      <w:r w:rsidR="00A80908" w:rsidRPr="002A69AB">
        <w:rPr>
          <w:rFonts w:ascii="Book Antiqua" w:hAnsi="Book Antiqua"/>
          <w:color w:val="000000" w:themeColor="text1"/>
          <w:sz w:val="24"/>
          <w:szCs w:val="24"/>
          <w:lang w:val="en-US"/>
        </w:rPr>
        <w:t xml:space="preserve">cancer </w:t>
      </w:r>
      <w:r w:rsidRPr="002A69AB">
        <w:rPr>
          <w:rFonts w:ascii="Book Antiqua" w:hAnsi="Book Antiqua"/>
          <w:color w:val="000000" w:themeColor="text1"/>
          <w:sz w:val="24"/>
          <w:szCs w:val="24"/>
          <w:lang w:val="en-US"/>
        </w:rPr>
        <w:t>it may also carry a high risk of poor functional outcome and quality of life for the patient</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This is particularly pertinent for those rectal cancer patients diagnosed with early</w:t>
      </w:r>
      <w:r w:rsidR="004C1B17" w:rsidRPr="002A69AB">
        <w:rPr>
          <w:rFonts w:ascii="Book Antiqua" w:hAnsi="Book Antiqua"/>
          <w:color w:val="000000" w:themeColor="text1"/>
          <w:sz w:val="24"/>
          <w:szCs w:val="24"/>
          <w:lang w:val="en-US"/>
        </w:rPr>
        <w:t>-</w:t>
      </w:r>
      <w:r w:rsidR="00402BFE" w:rsidRPr="002A69AB">
        <w:rPr>
          <w:rFonts w:ascii="Book Antiqua" w:hAnsi="Book Antiqua"/>
          <w:color w:val="000000" w:themeColor="text1"/>
          <w:sz w:val="24"/>
          <w:szCs w:val="24"/>
          <w:lang w:val="en-US"/>
        </w:rPr>
        <w:t xml:space="preserve">stage </w:t>
      </w:r>
      <w:r w:rsidRPr="002A69AB">
        <w:rPr>
          <w:rFonts w:ascii="Book Antiqua" w:hAnsi="Book Antiqua"/>
          <w:color w:val="000000" w:themeColor="text1"/>
          <w:sz w:val="24"/>
          <w:szCs w:val="24"/>
          <w:lang w:val="en-US"/>
        </w:rPr>
        <w:t xml:space="preserve">disease (cT1-T2). New surgical techniques and surgical </w:t>
      </w:r>
      <w:r w:rsidR="00264F0F" w:rsidRPr="002A69AB">
        <w:rPr>
          <w:rFonts w:ascii="Book Antiqua" w:hAnsi="Book Antiqua"/>
          <w:color w:val="000000" w:themeColor="text1"/>
          <w:sz w:val="24"/>
          <w:szCs w:val="24"/>
          <w:lang w:val="en-US"/>
        </w:rPr>
        <w:t xml:space="preserve">tools </w:t>
      </w:r>
      <w:r w:rsidRPr="002A69AB">
        <w:rPr>
          <w:rFonts w:ascii="Book Antiqua" w:hAnsi="Book Antiqua"/>
          <w:color w:val="000000" w:themeColor="text1"/>
          <w:sz w:val="24"/>
          <w:szCs w:val="24"/>
          <w:lang w:val="en-US"/>
        </w:rPr>
        <w:t xml:space="preserve">have been </w:t>
      </w:r>
      <w:r w:rsidR="00264F0F" w:rsidRPr="002A69AB">
        <w:rPr>
          <w:rFonts w:ascii="Book Antiqua" w:hAnsi="Book Antiqua"/>
          <w:color w:val="000000" w:themeColor="text1"/>
          <w:sz w:val="24"/>
          <w:szCs w:val="24"/>
          <w:lang w:val="en-US"/>
        </w:rPr>
        <w:t xml:space="preserve">developed </w:t>
      </w:r>
      <w:r w:rsidR="00402BFE" w:rsidRPr="002A69AB">
        <w:rPr>
          <w:rFonts w:ascii="Book Antiqua" w:hAnsi="Book Antiqua"/>
          <w:color w:val="000000" w:themeColor="text1"/>
          <w:sz w:val="24"/>
          <w:szCs w:val="24"/>
          <w:lang w:val="en-US"/>
        </w:rPr>
        <w:t xml:space="preserve">which </w:t>
      </w:r>
      <w:r w:rsidR="00A80908" w:rsidRPr="002A69AB">
        <w:rPr>
          <w:rFonts w:ascii="Book Antiqua" w:hAnsi="Book Antiqua"/>
          <w:color w:val="000000" w:themeColor="text1"/>
          <w:sz w:val="24"/>
          <w:szCs w:val="24"/>
          <w:lang w:val="en-US"/>
        </w:rPr>
        <w:t>aim to</w:t>
      </w:r>
      <w:r w:rsidRPr="002A69AB">
        <w:rPr>
          <w:rFonts w:ascii="Book Antiqua" w:hAnsi="Book Antiqua"/>
          <w:color w:val="000000" w:themeColor="text1"/>
          <w:sz w:val="24"/>
          <w:szCs w:val="24"/>
          <w:lang w:val="en-US"/>
        </w:rPr>
        <w:t xml:space="preserve"> adequately </w:t>
      </w:r>
      <w:r w:rsidR="00A80908" w:rsidRPr="002A69AB">
        <w:rPr>
          <w:rFonts w:ascii="Book Antiqua" w:hAnsi="Book Antiqua"/>
          <w:color w:val="000000" w:themeColor="text1"/>
          <w:sz w:val="24"/>
          <w:szCs w:val="24"/>
          <w:lang w:val="en-US"/>
        </w:rPr>
        <w:t xml:space="preserve">resect </w:t>
      </w:r>
      <w:r w:rsidRPr="002A69AB">
        <w:rPr>
          <w:rFonts w:ascii="Book Antiqua" w:hAnsi="Book Antiqua"/>
          <w:color w:val="000000" w:themeColor="text1"/>
          <w:sz w:val="24"/>
          <w:szCs w:val="24"/>
          <w:lang w:val="en-US"/>
        </w:rPr>
        <w:t xml:space="preserve">and </w:t>
      </w:r>
      <w:r w:rsidR="00A80908" w:rsidRPr="002A69AB">
        <w:rPr>
          <w:rFonts w:ascii="Book Antiqua" w:hAnsi="Book Antiqua"/>
          <w:color w:val="000000" w:themeColor="text1"/>
          <w:sz w:val="24"/>
          <w:szCs w:val="24"/>
          <w:lang w:val="en-US"/>
        </w:rPr>
        <w:t xml:space="preserve">treat </w:t>
      </w:r>
      <w:r w:rsidRPr="002A69AB">
        <w:rPr>
          <w:rFonts w:ascii="Book Antiqua" w:hAnsi="Book Antiqua"/>
          <w:color w:val="000000" w:themeColor="text1"/>
          <w:sz w:val="24"/>
          <w:szCs w:val="24"/>
          <w:lang w:val="en-US"/>
        </w:rPr>
        <w:t xml:space="preserve">early rectal cancers whilst minimising the risk of poor functional outcomes post-operatively. Traditional transanal excision (TAE) is </w:t>
      </w:r>
      <w:r w:rsidR="00264F0F" w:rsidRPr="002A69AB">
        <w:rPr>
          <w:rFonts w:ascii="Book Antiqua" w:hAnsi="Book Antiqua"/>
          <w:color w:val="000000" w:themeColor="text1"/>
          <w:sz w:val="24"/>
          <w:szCs w:val="24"/>
          <w:lang w:val="en-US"/>
        </w:rPr>
        <w:t xml:space="preserve">utilized for </w:t>
      </w:r>
      <w:r w:rsidRPr="002A69AB">
        <w:rPr>
          <w:rFonts w:ascii="Book Antiqua" w:hAnsi="Book Antiqua"/>
          <w:color w:val="000000" w:themeColor="text1"/>
          <w:sz w:val="24"/>
          <w:szCs w:val="24"/>
          <w:lang w:val="en-US"/>
        </w:rPr>
        <w:t xml:space="preserve">tumours </w:t>
      </w:r>
      <w:r w:rsidR="00264F0F" w:rsidRPr="002A69AB">
        <w:rPr>
          <w:rFonts w:ascii="Book Antiqua" w:hAnsi="Book Antiqua"/>
          <w:color w:val="000000" w:themeColor="text1"/>
          <w:sz w:val="24"/>
          <w:szCs w:val="24"/>
          <w:lang w:val="en-US"/>
        </w:rPr>
        <w:t xml:space="preserve">that measure less </w:t>
      </w:r>
      <w:r w:rsidR="00E47072" w:rsidRPr="002A69AB">
        <w:rPr>
          <w:rFonts w:ascii="Book Antiqua" w:eastAsia="Calibri Light" w:hAnsi="Book Antiqua" w:cs="Calibri Light"/>
          <w:color w:val="000000" w:themeColor="text1"/>
          <w:sz w:val="24"/>
          <w:szCs w:val="24"/>
          <w:lang w:val="en-US"/>
        </w:rPr>
        <w:t xml:space="preserve">than </w:t>
      </w:r>
      <w:r w:rsidR="00110A9E" w:rsidRPr="002A69AB">
        <w:rPr>
          <w:rFonts w:ascii="Book Antiqua" w:eastAsia="Calibri Light" w:hAnsi="Book Antiqua" w:cs="Calibri Light"/>
          <w:color w:val="000000" w:themeColor="text1"/>
          <w:sz w:val="24"/>
          <w:szCs w:val="24"/>
          <w:lang w:val="en-US"/>
        </w:rPr>
        <w:t>3</w:t>
      </w:r>
      <w:r w:rsidR="00C62604">
        <w:rPr>
          <w:rFonts w:ascii="Book Antiqua" w:eastAsia="Calibri Light" w:hAnsi="Book Antiqua" w:cs="Calibri Light"/>
          <w:color w:val="000000" w:themeColor="text1"/>
          <w:sz w:val="24"/>
          <w:szCs w:val="24"/>
          <w:lang w:val="en-US"/>
        </w:rPr>
        <w:t xml:space="preserve"> </w:t>
      </w:r>
      <w:r w:rsidR="00110A9E" w:rsidRPr="002A69AB">
        <w:rPr>
          <w:rFonts w:ascii="Book Antiqua" w:eastAsia="Calibri Light" w:hAnsi="Book Antiqua" w:cs="Calibri Light"/>
          <w:color w:val="000000" w:themeColor="text1"/>
          <w:sz w:val="24"/>
          <w:szCs w:val="24"/>
          <w:lang w:val="en-US"/>
        </w:rPr>
        <w:t>cm or equal to 2</w:t>
      </w:r>
      <w:r w:rsidR="00C62604">
        <w:rPr>
          <w:rFonts w:ascii="Book Antiqua" w:eastAsia="Calibri Light" w:hAnsi="Book Antiqua" w:cs="Calibri Light"/>
          <w:color w:val="000000" w:themeColor="text1"/>
          <w:sz w:val="24"/>
          <w:szCs w:val="24"/>
          <w:lang w:val="en-US"/>
        </w:rPr>
        <w:t xml:space="preserve"> </w:t>
      </w:r>
      <w:r w:rsidR="00110A9E" w:rsidRPr="002A69AB">
        <w:rPr>
          <w:rFonts w:ascii="Book Antiqua" w:eastAsia="Calibri Light" w:hAnsi="Book Antiqua" w:cs="Calibri Light"/>
          <w:color w:val="000000" w:themeColor="text1"/>
          <w:sz w:val="24"/>
          <w:szCs w:val="24"/>
          <w:lang w:val="en-US"/>
        </w:rPr>
        <w:t>cm</w:t>
      </w:r>
      <w:r w:rsidR="00D71E04" w:rsidRPr="002A69AB">
        <w:rPr>
          <w:rFonts w:ascii="Book Antiqua" w:eastAsia="Calibri Light" w:hAnsi="Book Antiqua" w:cs="Calibri Light"/>
          <w:color w:val="000000" w:themeColor="text1"/>
          <w:sz w:val="24"/>
          <w:szCs w:val="24"/>
          <w:lang w:val="en-US"/>
        </w:rPr>
        <w:t xml:space="preserve"> in diameter and located within 6-8</w:t>
      </w:r>
      <w:r w:rsidR="00C62604">
        <w:rPr>
          <w:rFonts w:ascii="Book Antiqua" w:eastAsia="Calibri Light" w:hAnsi="Book Antiqua" w:cs="Calibri Light"/>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 xml:space="preserve">cm from the anal verge. </w:t>
      </w:r>
      <w:r w:rsidR="00C21C7D" w:rsidRPr="002A69AB">
        <w:rPr>
          <w:rFonts w:ascii="Book Antiqua" w:eastAsia="Calibri Light" w:hAnsi="Book Antiqua" w:cs="Calibri Light"/>
          <w:color w:val="000000" w:themeColor="text1"/>
          <w:sz w:val="24"/>
          <w:szCs w:val="24"/>
          <w:lang w:val="en-US"/>
        </w:rPr>
        <w:t>It entails accessing the rectal lesion via the anal canal utilizing specialized laparoscopic equipment</w:t>
      </w:r>
      <w:r w:rsidR="0037231D" w:rsidRPr="002A69AB">
        <w:rPr>
          <w:rFonts w:ascii="Book Antiqua" w:hAnsi="Book Antiqua" w:cstheme="majorBidi"/>
          <w:color w:val="000000" w:themeColor="text1"/>
          <w:sz w:val="24"/>
          <w:szCs w:val="24"/>
          <w:lang w:val="en-US"/>
        </w:rPr>
        <w:t>.</w:t>
      </w:r>
      <w:r w:rsidRPr="002A69AB">
        <w:rPr>
          <w:rFonts w:ascii="Book Antiqua" w:hAnsi="Book Antiqua" w:cstheme="majorBidi"/>
          <w:color w:val="000000" w:themeColor="text1"/>
          <w:sz w:val="24"/>
          <w:szCs w:val="24"/>
          <w:lang w:val="en-US"/>
        </w:rPr>
        <w:t xml:space="preserve"> Difficulties with resecting earl</w:t>
      </w:r>
      <w:r w:rsidR="007E226E" w:rsidRPr="002A69AB">
        <w:rPr>
          <w:rFonts w:ascii="Book Antiqua" w:hAnsi="Book Antiqua" w:cstheme="majorBidi"/>
          <w:color w:val="000000" w:themeColor="text1"/>
          <w:sz w:val="24"/>
          <w:szCs w:val="24"/>
          <w:lang w:val="en-US"/>
        </w:rPr>
        <w:t xml:space="preserve">y rectal tumours </w:t>
      </w:r>
      <w:r w:rsidR="007E226E" w:rsidRPr="00C62604">
        <w:rPr>
          <w:rFonts w:ascii="Book Antiqua" w:hAnsi="Book Antiqua" w:cstheme="majorBidi"/>
          <w:i/>
          <w:iCs/>
          <w:color w:val="000000" w:themeColor="text1"/>
          <w:sz w:val="24"/>
          <w:szCs w:val="24"/>
          <w:lang w:val="en-US"/>
        </w:rPr>
        <w:t>via</w:t>
      </w:r>
      <w:r w:rsidR="007E226E" w:rsidRPr="002A69AB">
        <w:rPr>
          <w:rFonts w:ascii="Book Antiqua" w:hAnsi="Book Antiqua" w:cstheme="majorBidi"/>
          <w:color w:val="000000" w:themeColor="text1"/>
          <w:sz w:val="24"/>
          <w:szCs w:val="24"/>
          <w:lang w:val="en-US"/>
        </w:rPr>
        <w:t xml:space="preserve"> TAE</w:t>
      </w:r>
      <w:r w:rsidRPr="002A69AB">
        <w:rPr>
          <w:rFonts w:ascii="Book Antiqua" w:hAnsi="Book Antiqua" w:cstheme="majorBidi"/>
          <w:color w:val="000000" w:themeColor="text1"/>
          <w:sz w:val="24"/>
          <w:szCs w:val="24"/>
          <w:lang w:val="en-US"/>
        </w:rPr>
        <w:t xml:space="preserve"> </w:t>
      </w:r>
      <w:r w:rsidR="00EC5A5F" w:rsidRPr="002A69AB">
        <w:rPr>
          <w:rFonts w:ascii="Book Antiqua" w:hAnsi="Book Antiqua" w:cstheme="majorBidi"/>
          <w:color w:val="000000" w:themeColor="text1"/>
          <w:sz w:val="24"/>
          <w:szCs w:val="24"/>
          <w:lang w:val="en-US"/>
        </w:rPr>
        <w:t>have been noted in the literature</w:t>
      </w:r>
      <w:r w:rsidR="002B5AEB" w:rsidRPr="002A69AB">
        <w:rPr>
          <w:rFonts w:ascii="Book Antiqua" w:hAnsi="Book Antiqua" w:cstheme="majorBidi"/>
          <w:color w:val="000000" w:themeColor="text1"/>
          <w:sz w:val="24"/>
          <w:szCs w:val="24"/>
          <w:vertAlign w:val="superscript"/>
          <w:lang w:val="en-US"/>
        </w:rPr>
        <w:fldChar w:fldCharType="begin">
          <w:fldData xml:space="preserve">PEVuZE5vdGU+PENpdGU+PEF1dGhvcj5QaWdvdDwvQXV0aG9yPjxZZWFyPjIwMDM8L1llYXI+PFJl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</w:fldData>
        </w:fldChar>
      </w:r>
      <w:r w:rsidR="00A168F7" w:rsidRPr="002A69AB">
        <w:rPr>
          <w:rFonts w:ascii="Book Antiqua" w:hAnsi="Book Antiqua" w:cstheme="majorBidi"/>
          <w:color w:val="000000" w:themeColor="text1"/>
          <w:sz w:val="24"/>
          <w:szCs w:val="24"/>
          <w:vertAlign w:val="superscript"/>
          <w:lang w:val="en-US"/>
        </w:rPr>
        <w:instrText xml:space="preserve"> ADDIN EN.CITE </w:instrText>
      </w:r>
      <w:r w:rsidR="00A168F7" w:rsidRPr="002A69AB">
        <w:rPr>
          <w:rFonts w:ascii="Book Antiqua" w:hAnsi="Book Antiqua" w:cstheme="majorBidi"/>
          <w:color w:val="000000" w:themeColor="text1"/>
          <w:sz w:val="24"/>
          <w:szCs w:val="24"/>
          <w:vertAlign w:val="superscript"/>
          <w:lang w:val="en-US"/>
        </w:rPr>
        <w:fldChar w:fldCharType="begin">
          <w:fldData xml:space="preserve">PEVuZE5vdGU+PENpdGU+PEF1dGhvcj5QaWdvdDwvQXV0aG9yPjxZZWFyPjIwMDM8L1llYXI+PFJl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</w:fldData>
        </w:fldChar>
      </w:r>
      <w:r w:rsidR="00A168F7" w:rsidRPr="002A69AB">
        <w:rPr>
          <w:rFonts w:ascii="Book Antiqua" w:hAnsi="Book Antiqua" w:cstheme="majorBidi"/>
          <w:color w:val="000000" w:themeColor="text1"/>
          <w:sz w:val="24"/>
          <w:szCs w:val="24"/>
          <w:vertAlign w:val="superscript"/>
          <w:lang w:val="en-US"/>
        </w:rPr>
        <w:instrText xml:space="preserve"> ADDIN EN.CITE.DATA </w:instrText>
      </w:r>
      <w:r w:rsidR="00A168F7" w:rsidRPr="002A69AB">
        <w:rPr>
          <w:rFonts w:ascii="Book Antiqua" w:hAnsi="Book Antiqua" w:cstheme="majorBidi"/>
          <w:color w:val="000000" w:themeColor="text1"/>
          <w:sz w:val="24"/>
          <w:szCs w:val="24"/>
          <w:vertAlign w:val="superscript"/>
          <w:lang w:val="en-US"/>
        </w:rPr>
      </w:r>
      <w:r w:rsidR="00A168F7" w:rsidRPr="002A69AB">
        <w:rPr>
          <w:rFonts w:ascii="Book Antiqua" w:hAnsi="Book Antiqua" w:cstheme="majorBidi"/>
          <w:color w:val="000000" w:themeColor="text1"/>
          <w:sz w:val="24"/>
          <w:szCs w:val="24"/>
          <w:vertAlign w:val="superscript"/>
          <w:lang w:val="en-US"/>
        </w:rPr>
        <w:fldChar w:fldCharType="end"/>
      </w:r>
      <w:r w:rsidR="002B5AEB" w:rsidRPr="002A69AB">
        <w:rPr>
          <w:rFonts w:ascii="Book Antiqua" w:hAnsi="Book Antiqua" w:cstheme="majorBidi"/>
          <w:color w:val="000000" w:themeColor="text1"/>
          <w:sz w:val="24"/>
          <w:szCs w:val="24"/>
          <w:vertAlign w:val="superscript"/>
          <w:lang w:val="en-US"/>
        </w:rPr>
      </w:r>
      <w:r w:rsidR="002B5AEB" w:rsidRPr="002A69AB">
        <w:rPr>
          <w:rFonts w:ascii="Book Antiqua" w:hAnsi="Book Antiqua" w:cstheme="majorBidi"/>
          <w:color w:val="000000" w:themeColor="text1"/>
          <w:sz w:val="24"/>
          <w:szCs w:val="24"/>
          <w:vertAlign w:val="superscript"/>
          <w:lang w:val="en-US"/>
        </w:rPr>
        <w:fldChar w:fldCharType="separate"/>
      </w:r>
      <w:r w:rsidR="00A168F7" w:rsidRPr="002A69AB">
        <w:rPr>
          <w:rFonts w:ascii="Book Antiqua" w:hAnsi="Book Antiqua" w:cstheme="majorBidi"/>
          <w:color w:val="000000" w:themeColor="text1"/>
          <w:sz w:val="24"/>
          <w:szCs w:val="24"/>
          <w:vertAlign w:val="superscript"/>
          <w:lang w:val="en-US"/>
        </w:rPr>
        <w:t>[64,65]</w:t>
      </w:r>
      <w:r w:rsidR="002B5AEB" w:rsidRPr="002A69AB">
        <w:rPr>
          <w:rFonts w:ascii="Book Antiqua" w:hAnsi="Book Antiqua" w:cstheme="majorBidi"/>
          <w:color w:val="000000" w:themeColor="text1"/>
          <w:sz w:val="24"/>
          <w:szCs w:val="24"/>
          <w:vertAlign w:val="superscript"/>
          <w:lang w:val="en-US"/>
        </w:rPr>
        <w:fldChar w:fldCharType="end"/>
      </w:r>
      <w:r w:rsidR="00EC5A5F" w:rsidRPr="002A69AB">
        <w:rPr>
          <w:rFonts w:ascii="Book Antiqua" w:hAnsi="Book Antiqua" w:cstheme="majorBidi"/>
          <w:color w:val="000000" w:themeColor="text1"/>
          <w:sz w:val="24"/>
          <w:szCs w:val="24"/>
          <w:lang w:val="en-US"/>
        </w:rPr>
        <w:t>.</w:t>
      </w:r>
      <w:r w:rsidR="00EC5A5F" w:rsidRPr="002A69AB">
        <w:rPr>
          <w:rFonts w:ascii="Book Antiqua" w:hAnsi="Book Antiqua"/>
          <w:color w:val="000000" w:themeColor="text1"/>
          <w:sz w:val="24"/>
          <w:szCs w:val="24"/>
          <w:lang w:val="en-US"/>
        </w:rPr>
        <w:t xml:space="preserve"> </w:t>
      </w:r>
      <w:r w:rsidR="00972FC4" w:rsidRPr="002A69AB">
        <w:rPr>
          <w:rFonts w:ascii="Book Antiqua" w:hAnsi="Book Antiqua"/>
          <w:color w:val="000000" w:themeColor="text1"/>
          <w:sz w:val="24"/>
          <w:szCs w:val="24"/>
          <w:lang w:val="en-US"/>
        </w:rPr>
        <w:t>TAE is only suitable for resection of distal tumours as access to proximal rectal lesions is limited. Precision of TAE is reduced, thereby, increasing rates of tumour fragmentation during resection.</w:t>
      </w:r>
      <w:r w:rsidR="002C599F">
        <w:rPr>
          <w:rFonts w:ascii="Book Antiqua" w:hAnsi="Book Antiqua"/>
          <w:color w:val="000000" w:themeColor="text1"/>
          <w:sz w:val="24"/>
          <w:szCs w:val="24"/>
          <w:lang w:val="en-US"/>
        </w:rPr>
        <w:t xml:space="preserve"> </w:t>
      </w:r>
      <w:r w:rsidR="00972FC4" w:rsidRPr="002A69AB">
        <w:rPr>
          <w:rFonts w:ascii="Book Antiqua" w:hAnsi="Book Antiqua"/>
          <w:color w:val="000000" w:themeColor="text1"/>
          <w:sz w:val="24"/>
          <w:szCs w:val="24"/>
          <w:lang w:val="en-US"/>
        </w:rPr>
        <w:t>Tumour fragmentation during surgery increases the risk of incomplete resection a</w:t>
      </w:r>
      <w:r w:rsidR="00D27D52" w:rsidRPr="002A69AB">
        <w:rPr>
          <w:rFonts w:ascii="Book Antiqua" w:hAnsi="Book Antiqua"/>
          <w:color w:val="000000" w:themeColor="text1"/>
          <w:sz w:val="24"/>
          <w:szCs w:val="24"/>
          <w:lang w:val="en-US"/>
        </w:rPr>
        <w:t>nd consequently local recurrence</w:t>
      </w:r>
      <w:r w:rsidR="00AF27CD" w:rsidRPr="002A69AB">
        <w:rPr>
          <w:rFonts w:ascii="Book Antiqua" w:hAnsi="Book Antiqua"/>
          <w:color w:val="000000" w:themeColor="text1"/>
          <w:sz w:val="24"/>
          <w:szCs w:val="24"/>
          <w:lang w:val="en-US"/>
        </w:rPr>
        <w:t>.</w:t>
      </w:r>
    </w:p>
    <w:p w:rsidR="00CF0D21" w:rsidRPr="002A69AB" w:rsidRDefault="00AF27CD" w:rsidP="002C599F">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In 1983 Professor Gerhard Buess described </w:t>
      </w:r>
      <w:bookmarkStart w:id="67" w:name="OLE_LINK757"/>
      <w:bookmarkStart w:id="68" w:name="OLE_LINK758"/>
      <w:bookmarkStart w:id="69" w:name="OLE_LINK759"/>
      <w:r w:rsidR="00620B32" w:rsidRPr="002A69AB">
        <w:rPr>
          <w:rFonts w:ascii="Book Antiqua" w:hAnsi="Book Antiqua"/>
          <w:color w:val="000000" w:themeColor="text1"/>
          <w:sz w:val="24"/>
          <w:szCs w:val="24"/>
          <w:lang w:val="en-US"/>
        </w:rPr>
        <w:t>transanal endoscopic microsurgery</w:t>
      </w:r>
      <w:bookmarkEnd w:id="67"/>
      <w:bookmarkEnd w:id="68"/>
      <w:bookmarkEnd w:id="69"/>
      <w:r w:rsidR="00780B1B" w:rsidRPr="002A69AB">
        <w:rPr>
          <w:rFonts w:ascii="Book Antiqua" w:hAnsi="Book Antiqua"/>
          <w:color w:val="000000" w:themeColor="text1"/>
          <w:sz w:val="24"/>
          <w:szCs w:val="24"/>
          <w:lang w:val="en-US"/>
        </w:rPr>
        <w:t xml:space="preserve"> (TEMS)</w:t>
      </w:r>
      <w:r w:rsidRPr="002A69AB">
        <w:rPr>
          <w:rFonts w:ascii="Book Antiqua" w:hAnsi="Book Antiqua"/>
          <w:color w:val="000000" w:themeColor="text1"/>
          <w:sz w:val="24"/>
          <w:szCs w:val="24"/>
          <w:lang w:val="en-US"/>
        </w:rPr>
        <w:t xml:space="preserve"> for </w:t>
      </w:r>
      <w:r w:rsidR="00264F0F" w:rsidRPr="002A69AB">
        <w:rPr>
          <w:rFonts w:ascii="Book Antiqua" w:hAnsi="Book Antiqua"/>
          <w:color w:val="000000" w:themeColor="text1"/>
          <w:sz w:val="24"/>
          <w:szCs w:val="24"/>
          <w:lang w:val="en-US"/>
        </w:rPr>
        <w:t>resecting low rectal lesions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&lt;EndNote&gt;&lt;Cite&gt;&lt;Author&gt;Buess&lt;/Author&gt;&lt;Year&gt;1985&lt;/Year&gt;&lt;RecNum&gt;45&lt;/RecNum&gt;&lt;DisplayText&gt;[66]&lt;/DisplayText&gt;&lt;record&gt;&lt;rec-number&gt;45&lt;/rec-number&gt;&lt;foreign-keys&gt;&lt;key app="EN" db-id="apvt0te9nzatf3e22965edewxz2avx9swesz" timestamp="1551959075"&gt;45&lt;/key&gt;&lt;/foreign-keys&gt;&lt;ref-type name="Journal Article"&gt;17&lt;/ref-type&gt;&lt;contributors&gt;&lt;authors&gt;&lt;author&gt;Buess, G.&lt;/author&gt;&lt;author&gt;Theiss, R.&lt;/author&gt;&lt;author&gt;Gunther, M.&lt;/author&gt;&lt;author&gt;Hutterer, F.&lt;/author&gt;&lt;author&gt;Pichlmaier, H.&lt;/author&gt;&lt;/authors&gt;&lt;/contributors&gt;&lt;titles&gt;&lt;title&gt;[Transanal endoscopic microsurgery]&lt;/title&gt;&lt;secondary-title&gt;Leber Magen Darm&lt;/secondary-title&gt;&lt;/titles&gt;&lt;periodical&gt;&lt;full-title&gt;Leber Magen Darm&lt;/full-title&gt;&lt;/periodical&gt;&lt;pages&gt;271-9&lt;/pages&gt;&lt;volume&gt;15&lt;/volume&gt;&lt;number&gt;6&lt;/number&gt;&lt;keywords&gt;&lt;keyword&gt;Humans&lt;/keyword&gt;&lt;keyword&gt;Intestinal Mucosa/surgery&lt;/keyword&gt;&lt;keyword&gt;Intestinal Polyps/surgery&lt;/keyword&gt;&lt;keyword&gt;Microsurgery/*instrumentation/methods&lt;/keyword&gt;&lt;keyword&gt;Neoplasm Recurrence, Local/surgery&lt;/keyword&gt;&lt;keyword&gt;*Proctoscopes&lt;/keyword&gt;&lt;keyword&gt;Rectal Neoplasms/*surgery&lt;/keyword&gt;&lt;/keywords&gt;&lt;dates&gt;&lt;year&gt;1985&lt;/year&gt;&lt;pub-dates&gt;&lt;date&gt;Nov&lt;/date&gt;&lt;/pub-dates&gt;&lt;/dates&gt;&lt;orig-pub&gt;Transanale endoskopische Mikrochirurgie.&lt;/orig-pub&gt;&lt;isbn&gt;0300-8622 (Print)&amp;#xD;0300-8622 (Linking)&lt;/isbn&gt;&lt;accession-num&gt;4079630&lt;/accession-num&gt;&lt;urls&gt;&lt;related-urls&gt;&lt;url&gt;https://www.ncbi.nlm.nih.gov/pubmed/4079630&lt;/url&gt;&lt;/related-urls&gt;&lt;/urls&gt;&lt;/record&gt;&lt;/Cite&gt;&lt;/EndNote&gt;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[66]</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The specialised equipment required for thi</w:t>
      </w:r>
      <w:r w:rsidR="007E226E" w:rsidRPr="002A69AB">
        <w:rPr>
          <w:rFonts w:ascii="Book Antiqua" w:hAnsi="Book Antiqua"/>
          <w:color w:val="000000" w:themeColor="text1"/>
          <w:sz w:val="24"/>
          <w:szCs w:val="24"/>
          <w:lang w:val="en-US"/>
        </w:rPr>
        <w:t xml:space="preserve">s procedure </w:t>
      </w:r>
      <w:r w:rsidR="00A80908" w:rsidRPr="002A69AB">
        <w:rPr>
          <w:rFonts w:ascii="Book Antiqua" w:hAnsi="Book Antiqua"/>
          <w:color w:val="000000" w:themeColor="text1"/>
          <w:sz w:val="24"/>
          <w:szCs w:val="24"/>
          <w:lang w:val="en-US"/>
        </w:rPr>
        <w:t>allows</w:t>
      </w:r>
      <w:r w:rsidR="007E226E"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access to tumours up to 24</w:t>
      </w:r>
      <w:r w:rsidR="002C599F">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cm from the anal verge, greater precision in tumour resection and a magnified 3D view of the rectum.</w:t>
      </w:r>
      <w:r w:rsidR="00ED14A8">
        <w:rPr>
          <w:rFonts w:ascii="Book Antiqua" w:hAnsi="Book Antiqua"/>
          <w:color w:val="000000" w:themeColor="text1"/>
          <w:sz w:val="24"/>
          <w:szCs w:val="24"/>
          <w:lang w:val="en-US"/>
        </w:rPr>
        <w:t xml:space="preserve"> </w:t>
      </w:r>
      <w:r w:rsidR="00C21C7D" w:rsidRPr="002A69AB">
        <w:rPr>
          <w:rFonts w:ascii="Book Antiqua" w:hAnsi="Book Antiqua"/>
          <w:color w:val="000000" w:themeColor="text1"/>
          <w:sz w:val="24"/>
          <w:szCs w:val="24"/>
          <w:lang w:val="en-US"/>
        </w:rPr>
        <w:t xml:space="preserve">An endoscope is inserted in the anal canal to the level of </w:t>
      </w:r>
      <w:r w:rsidR="004C1B17" w:rsidRPr="002A69AB">
        <w:rPr>
          <w:rFonts w:ascii="Book Antiqua" w:hAnsi="Book Antiqua"/>
          <w:color w:val="000000" w:themeColor="text1"/>
          <w:sz w:val="24"/>
          <w:szCs w:val="24"/>
          <w:lang w:val="en-US"/>
        </w:rPr>
        <w:t xml:space="preserve">the </w:t>
      </w:r>
      <w:r w:rsidR="00C21C7D" w:rsidRPr="002A69AB">
        <w:rPr>
          <w:rFonts w:ascii="Book Antiqua" w:hAnsi="Book Antiqua"/>
          <w:color w:val="000000" w:themeColor="text1"/>
          <w:sz w:val="24"/>
          <w:szCs w:val="24"/>
          <w:lang w:val="en-US"/>
        </w:rPr>
        <w:t xml:space="preserve">rectal lesion. This lesion is subsequently resected via electrocautery. </w:t>
      </w:r>
      <w:r w:rsidR="00CF0D21" w:rsidRPr="002A69AB">
        <w:rPr>
          <w:rFonts w:ascii="Book Antiqua" w:hAnsi="Book Antiqua"/>
          <w:color w:val="000000" w:themeColor="text1"/>
          <w:sz w:val="24"/>
          <w:szCs w:val="24"/>
          <w:lang w:val="en-US"/>
        </w:rPr>
        <w:t>In a single centre retrospective review, 92 TEMS patients were followed up for approximately 5 years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&lt;EndNote&gt;&lt;Cite&gt;&lt;Author&gt;O’Neill&lt;/Author&gt;&lt;Year&gt;2017&lt;/Year&gt;&lt;RecNum&gt;92&lt;/RecNum&gt;&lt;DisplayText&gt;[67]&lt;/DisplayText&gt;&lt;record&gt;&lt;rec-number&gt;92&lt;/rec-number&gt;&lt;foreign-keys&gt;&lt;key app="EN" db-id="apvt0te9nzatf3e22965edewxz2avx9swesz" timestamp="1554817910"&gt;92&lt;/key&gt;&lt;/foreign-keys&gt;&lt;ref-type name="Journal Article"&gt;17&lt;/ref-type&gt;&lt;contributors&gt;&lt;authors&gt;&lt;author&gt;O’Neill, Conor H&lt;/author&gt;&lt;author&gt;Platz, Joseph&lt;/author&gt;&lt;author&gt;Moore, Jesse S&lt;/author&gt;&lt;author&gt;Callas, Peter W&lt;/author&gt;&lt;author&gt;Cataldo, Peter A&lt;/author&gt;&lt;/authors&gt;&lt;/contributors&gt;&lt;titles&gt;&lt;title&gt;Transanal endoscopic microsurgery for early rectal cancer: a single-center experience&lt;/title&gt;&lt;secondary-title&gt;Diseases of the Colon &amp;amp; Rectum&lt;/secondary-title&gt;&lt;/titles&gt;&lt;periodical&gt;&lt;full-title&gt;Diseases of the colon &amp;amp; rectum&lt;/full-title&gt;&lt;/periodical&gt;&lt;pages&gt;152-160&lt;/pages&gt;&lt;volume&gt;60&lt;/volume&gt;&lt;number&gt;2&lt;/number&gt;&lt;dates&gt;&lt;year&gt;2017&lt;/year&gt;&lt;/dates&gt;&lt;isbn&gt;0012-3706&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[67]</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CF0D21" w:rsidRPr="002A69AB">
        <w:rPr>
          <w:rFonts w:ascii="Book Antiqua" w:hAnsi="Book Antiqua"/>
          <w:color w:val="000000" w:themeColor="text1"/>
          <w:sz w:val="24"/>
          <w:szCs w:val="24"/>
          <w:lang w:val="en-US"/>
        </w:rPr>
        <w:t xml:space="preserve"> The study detailed a post-operative complication rate of 10.9%</w:t>
      </w:r>
      <w:r w:rsidR="00402BFE" w:rsidRPr="002A69AB">
        <w:rPr>
          <w:rFonts w:ascii="Book Antiqua" w:hAnsi="Book Antiqua"/>
          <w:color w:val="000000" w:themeColor="text1"/>
          <w:sz w:val="24"/>
          <w:szCs w:val="24"/>
          <w:lang w:val="en-US"/>
        </w:rPr>
        <w:t>,</w:t>
      </w:r>
      <w:r w:rsidR="00CF0D21" w:rsidRPr="002A69AB">
        <w:rPr>
          <w:rFonts w:ascii="Book Antiqua" w:hAnsi="Book Antiqua"/>
          <w:color w:val="000000" w:themeColor="text1"/>
          <w:sz w:val="24"/>
          <w:szCs w:val="24"/>
          <w:lang w:val="en-US"/>
        </w:rPr>
        <w:t xml:space="preserve"> the most common being urinary retention </w:t>
      </w:r>
      <w:r w:rsidR="00CF0D21" w:rsidRPr="002A69AB">
        <w:rPr>
          <w:rFonts w:ascii="Book Antiqua" w:hAnsi="Book Antiqua"/>
          <w:color w:val="000000" w:themeColor="text1"/>
          <w:sz w:val="24"/>
          <w:szCs w:val="24"/>
          <w:lang w:val="en-US"/>
        </w:rPr>
        <w:lastRenderedPageBreak/>
        <w:t>and bleeding (both 4.3%). The overall recurrence rate stood at 6.7% with disease-free survival of 98.6% and overall survival of 89.4</w:t>
      </w:r>
      <w:r w:rsidR="00D27D52" w:rsidRPr="002A69AB">
        <w:rPr>
          <w:rFonts w:ascii="Book Antiqua" w:eastAsia="Calibri Light" w:hAnsi="Book Antiqua" w:cs="Calibri Light"/>
          <w:color w:val="000000" w:themeColor="text1"/>
          <w:sz w:val="24"/>
          <w:szCs w:val="24"/>
          <w:lang w:val="en-US"/>
        </w:rPr>
        <w:t>%</w:t>
      </w:r>
      <w:r w:rsidR="002B5AEB" w:rsidRPr="002A69AB">
        <w:rPr>
          <w:rFonts w:ascii="Book Antiqua" w:hAnsi="Book Antiqua" w:cstheme="majorBidi"/>
          <w:color w:val="000000" w:themeColor="text1"/>
          <w:sz w:val="24"/>
          <w:szCs w:val="24"/>
          <w:vertAlign w:val="superscript"/>
          <w:lang w:val="en-US"/>
        </w:rPr>
        <w:fldChar w:fldCharType="begin"/>
      </w:r>
      <w:r w:rsidR="00A168F7" w:rsidRPr="002A69AB">
        <w:rPr>
          <w:rFonts w:ascii="Book Antiqua" w:hAnsi="Book Antiqua" w:cstheme="majorBidi"/>
          <w:color w:val="000000" w:themeColor="text1"/>
          <w:sz w:val="24"/>
          <w:szCs w:val="24"/>
          <w:vertAlign w:val="superscript"/>
          <w:lang w:val="en-US"/>
        </w:rPr>
        <w:instrText xml:space="preserve"> ADDIN EN.CITE &lt;EndNote&gt;&lt;Cite&gt;&lt;Author&gt;O’Neill&lt;/Author&gt;&lt;Year&gt;2017&lt;/Year&gt;&lt;RecNum&gt;92&lt;/RecNum&gt;&lt;DisplayText&gt;[67]&lt;/DisplayText&gt;&lt;record&gt;&lt;rec-number&gt;92&lt;/rec-number&gt;&lt;foreign-keys&gt;&lt;key app="EN" db-id="apvt0te9nzatf3e22965edewxz2avx9swesz" timestamp="1554817910"&gt;92&lt;/key&gt;&lt;/foreign-keys&gt;&lt;ref-type name="Journal Article"&gt;17&lt;/ref-type&gt;&lt;contributors&gt;&lt;authors&gt;&lt;author&gt;O’Neill, Conor H&lt;/author&gt;&lt;author&gt;Platz, Joseph&lt;/author&gt;&lt;author&gt;Moore, Jesse S&lt;/author&gt;&lt;author&gt;Callas, Peter W&lt;/author&gt;&lt;author&gt;Cataldo, Peter A&lt;/author&gt;&lt;/authors&gt;&lt;/contributors&gt;&lt;titles&gt;&lt;title&gt;Transanal endoscopic microsurgery for early rectal cancer: a single-center experience&lt;/title&gt;&lt;secondary-title&gt;Diseases of the Colon &amp;amp; Rectum&lt;/secondary-title&gt;&lt;/titles&gt;&lt;periodical&gt;&lt;full-title&gt;Diseases of the colon &amp;amp; rectum&lt;/full-title&gt;&lt;/periodical&gt;&lt;pages&gt;152-160&lt;/pages&gt;&lt;volume&gt;60&lt;/volume&gt;&lt;number&gt;2&lt;/number&gt;&lt;dates&gt;&lt;year&gt;2017&lt;/year&gt;&lt;/dates&gt;&lt;isbn&gt;0012-3706&lt;/isbn&gt;&lt;urls&gt;&lt;/urls&gt;&lt;/record&gt;&lt;/Cite&gt;&lt;/EndNote&gt;</w:instrText>
      </w:r>
      <w:r w:rsidR="002B5AEB" w:rsidRPr="002A69AB">
        <w:rPr>
          <w:rFonts w:ascii="Book Antiqua" w:hAnsi="Book Antiqua" w:cstheme="majorBidi"/>
          <w:color w:val="000000" w:themeColor="text1"/>
          <w:sz w:val="24"/>
          <w:szCs w:val="24"/>
          <w:vertAlign w:val="superscript"/>
          <w:lang w:val="en-US"/>
        </w:rPr>
        <w:fldChar w:fldCharType="separate"/>
      </w:r>
      <w:r w:rsidR="00A168F7" w:rsidRPr="002A69AB">
        <w:rPr>
          <w:rFonts w:ascii="Book Antiqua" w:hAnsi="Book Antiqua" w:cstheme="majorBidi"/>
          <w:color w:val="000000" w:themeColor="text1"/>
          <w:sz w:val="24"/>
          <w:szCs w:val="24"/>
          <w:vertAlign w:val="superscript"/>
          <w:lang w:val="en-US"/>
        </w:rPr>
        <w:t>[67]</w:t>
      </w:r>
      <w:r w:rsidR="002B5AEB" w:rsidRPr="002A69AB">
        <w:rPr>
          <w:rFonts w:ascii="Book Antiqua" w:hAnsi="Book Antiqua" w:cstheme="majorBidi"/>
          <w:color w:val="000000" w:themeColor="text1"/>
          <w:sz w:val="24"/>
          <w:szCs w:val="24"/>
          <w:vertAlign w:val="superscript"/>
          <w:lang w:val="en-US"/>
        </w:rPr>
        <w:fldChar w:fldCharType="end"/>
      </w:r>
      <w:r w:rsidR="00CF0D21" w:rsidRPr="002A69AB">
        <w:rPr>
          <w:rFonts w:ascii="Book Antiqua" w:hAnsi="Book Antiqua" w:cstheme="majorBidi"/>
          <w:color w:val="000000" w:themeColor="text1"/>
          <w:sz w:val="24"/>
          <w:szCs w:val="24"/>
          <w:lang w:val="en-US"/>
        </w:rPr>
        <w:t>.</w:t>
      </w:r>
    </w:p>
    <w:p w:rsidR="00CF0D21" w:rsidRPr="002A69AB" w:rsidRDefault="00CF0D21" w:rsidP="002C599F">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Promising patient outcomes have been reported in those treated with neoadjuvant chemoradiotherapy preceding TEMS. The CARTS study</w:t>
      </w:r>
      <w:r w:rsidR="000D79E5" w:rsidRPr="002A69AB">
        <w:rPr>
          <w:rFonts w:ascii="Book Antiqua" w:hAnsi="Book Antiqua"/>
          <w:color w:val="000000" w:themeColor="text1"/>
          <w:sz w:val="24"/>
          <w:szCs w:val="24"/>
          <w:lang w:val="en-US"/>
        </w:rPr>
        <w:t xml:space="preserve"> (Chemoradiation Therapy for Rectal Cancer in the Distal Rectum followed by organ-sparing Transanal Endoscopic Microsurgery)</w:t>
      </w:r>
      <w:r w:rsidRPr="002A69AB">
        <w:rPr>
          <w:rFonts w:ascii="Book Antiqua" w:hAnsi="Book Antiqua"/>
          <w:color w:val="000000" w:themeColor="text1"/>
          <w:sz w:val="24"/>
          <w:szCs w:val="24"/>
          <w:lang w:val="en-US"/>
        </w:rPr>
        <w:t xml:space="preserve"> followed neoadjuvant patients treated with TEMS for an average of 4.5 years</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[68]</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Of the 55 patients enrolled in the study, 35 (74%) underwent TEMS with 16 patients receiving TME surgery. Local recurrence at 5 years was 7.7% with </w:t>
      </w:r>
      <w:r w:rsidR="004C1B17" w:rsidRPr="002A69AB">
        <w:rPr>
          <w:rFonts w:ascii="Book Antiqua" w:hAnsi="Book Antiqua"/>
          <w:color w:val="000000" w:themeColor="text1"/>
          <w:sz w:val="24"/>
          <w:szCs w:val="24"/>
          <w:lang w:val="en-US"/>
        </w:rPr>
        <w:t xml:space="preserve">an </w:t>
      </w:r>
      <w:r w:rsidRPr="002A69AB">
        <w:rPr>
          <w:rFonts w:ascii="Book Antiqua" w:hAnsi="Book Antiqua"/>
          <w:color w:val="000000" w:themeColor="text1"/>
          <w:sz w:val="24"/>
          <w:szCs w:val="24"/>
          <w:lang w:val="en-US"/>
        </w:rPr>
        <w:t>overall survival of 82.8% and disease</w:t>
      </w:r>
      <w:r w:rsidR="002B4225"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free survival of 81.6%. The authors found that TEMS patients were more likely to gain improved QoL post-operatively. However, 78% of TEMS patients did report a degree of LARS in the aftermath of their procedure (50% major LARS, 28% minor LARS).</w:t>
      </w:r>
    </w:p>
    <w:p w:rsidR="00CF0D21" w:rsidRDefault="00CF0D21" w:rsidP="002C599F">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The outcomes of TEMS in incomplete responders to neoadjuvant therapy has also been studied</w:t>
      </w:r>
      <w:r w:rsidR="00D27D52" w:rsidRPr="002A69AB">
        <w:rPr>
          <w:rFonts w:ascii="Book Antiqua" w:eastAsia="Calibri Light" w:hAnsi="Book Antiqua" w:cs="Calibri Light"/>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In a prospective single centre study, 53 patients who were restaged as T1-T2 after completing neoadjuvant therapy were offered TEMS. This cohort of patients w</w:t>
      </w:r>
      <w:r w:rsidR="004C1B17" w:rsidRPr="002A69AB">
        <w:rPr>
          <w:rFonts w:ascii="Book Antiqua" w:eastAsia="Calibri Light" w:hAnsi="Book Antiqua" w:cs="Calibri Light"/>
          <w:color w:val="000000" w:themeColor="text1"/>
          <w:sz w:val="24"/>
          <w:szCs w:val="24"/>
          <w:lang w:val="en-US"/>
        </w:rPr>
        <w:t>as</w:t>
      </w:r>
      <w:r w:rsidR="00D71E04" w:rsidRPr="002A69AB">
        <w:rPr>
          <w:rFonts w:ascii="Book Antiqua" w:eastAsia="Calibri Light" w:hAnsi="Book Antiqua" w:cs="Calibri Light"/>
          <w:color w:val="000000" w:themeColor="text1"/>
          <w:sz w:val="24"/>
          <w:szCs w:val="24"/>
          <w:lang w:val="en-US"/>
        </w:rPr>
        <w:t xml:space="preserve"> found to have a 3-year local recurrence rate of 23% (</w:t>
      </w:r>
      <w:r w:rsidR="00991D25" w:rsidRPr="002C599F">
        <w:rPr>
          <w:rFonts w:ascii="Book Antiqua" w:eastAsia="Calibri Light" w:hAnsi="Book Antiqua" w:cs="Calibri Light"/>
          <w:i/>
          <w:iCs/>
          <w:color w:val="000000" w:themeColor="text1"/>
          <w:sz w:val="24"/>
          <w:szCs w:val="24"/>
          <w:lang w:val="en-US"/>
        </w:rPr>
        <w:t>n</w:t>
      </w:r>
      <w:r w:rsidR="00991D25">
        <w:rPr>
          <w:rFonts w:ascii="Book Antiqua" w:eastAsia="Calibri Light" w:hAnsi="Book Antiqua" w:cs="Calibri Light"/>
          <w:color w:val="000000" w:themeColor="text1"/>
          <w:sz w:val="24"/>
          <w:szCs w:val="24"/>
          <w:lang w:val="en-US"/>
        </w:rPr>
        <w:t xml:space="preserve"> = </w:t>
      </w:r>
      <w:r w:rsidR="00D71E04" w:rsidRPr="002A69AB">
        <w:rPr>
          <w:rFonts w:ascii="Book Antiqua" w:eastAsia="Calibri Light" w:hAnsi="Book Antiqua" w:cs="Calibri Light"/>
          <w:color w:val="000000" w:themeColor="text1"/>
          <w:sz w:val="24"/>
          <w:szCs w:val="24"/>
          <w:lang w:val="en-US"/>
        </w:rPr>
        <w:t>12). Nine of these patients exhibited local recurrence and 8 were subsequently managed with salvage therapy</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PEVuZE5vdGU+PENpdGU+PEF1dGhvcj5QZXJlejwvQXV0aG9yPjxZZWFyPjIwMTY8L1llYXI+PFJl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PEVuZE5vdGU+PENpdGU+PEF1dGhvcj5QZXJlejwvQXV0aG9yPjxZZWFyPjIwMTY8L1llYXI+PFJl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[69]</w:t>
      </w:r>
      <w:r w:rsidR="002B5AEB" w:rsidRPr="002A69AB">
        <w:rPr>
          <w:rFonts w:ascii="Book Antiqua" w:eastAsia="Calibri Light" w:hAnsi="Book Antiqua" w:cs="Calibri Light"/>
          <w:color w:val="000000" w:themeColor="text1"/>
          <w:sz w:val="24"/>
          <w:szCs w:val="24"/>
          <w:vertAlign w:val="superscript"/>
          <w:lang w:val="en-US"/>
        </w:rPr>
        <w:fldChar w:fldCharType="end"/>
      </w:r>
      <w:r w:rsidR="00456445">
        <w:rPr>
          <w:rFonts w:ascii="Book Antiqua" w:eastAsia="Calibri Light" w:hAnsi="Book Antiqua" w:cs="Calibri Light"/>
          <w:color w:val="000000" w:themeColor="text1"/>
          <w:sz w:val="24"/>
          <w:szCs w:val="24"/>
          <w:lang w:val="en-US"/>
        </w:rPr>
        <w:t xml:space="preserve"> (Table 4)</w:t>
      </w:r>
      <w:r w:rsidRPr="002A69AB">
        <w:rPr>
          <w:rFonts w:ascii="Book Antiqua" w:hAnsi="Book Antiqua"/>
          <w:color w:val="000000" w:themeColor="text1"/>
          <w:sz w:val="24"/>
          <w:szCs w:val="24"/>
          <w:lang w:val="en-US"/>
        </w:rPr>
        <w:t>.</w:t>
      </w:r>
    </w:p>
    <w:p w:rsidR="00AF27CD" w:rsidRPr="002A69AB" w:rsidRDefault="00AF27CD" w:rsidP="00D324F7">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The primary disadvantages of the TEMS procedure include the high cost of specialised equipment</w:t>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in addition to the risk </w:t>
      </w:r>
      <w:r w:rsidR="007E226E" w:rsidRPr="002A69AB">
        <w:rPr>
          <w:rFonts w:ascii="Book Antiqua" w:hAnsi="Book Antiqua"/>
          <w:color w:val="000000" w:themeColor="text1"/>
          <w:sz w:val="24"/>
          <w:szCs w:val="24"/>
          <w:lang w:val="en-US"/>
        </w:rPr>
        <w:t>of anorectal dysfunction</w:t>
      </w:r>
      <w:r w:rsidRPr="002A69AB">
        <w:rPr>
          <w:rFonts w:ascii="Book Antiqua" w:hAnsi="Book Antiqua"/>
          <w:color w:val="000000" w:themeColor="text1"/>
          <w:sz w:val="24"/>
          <w:szCs w:val="24"/>
          <w:lang w:val="en-US"/>
        </w:rPr>
        <w:t xml:space="preserve"> as outlined </w:t>
      </w:r>
      <w:r w:rsidR="00264F0F" w:rsidRPr="002A69AB">
        <w:rPr>
          <w:rFonts w:ascii="Book Antiqua" w:hAnsi="Book Antiqua"/>
          <w:color w:val="000000" w:themeColor="text1"/>
          <w:sz w:val="24"/>
          <w:szCs w:val="24"/>
          <w:lang w:val="en-US"/>
        </w:rPr>
        <w:t>above</w:t>
      </w:r>
      <w:r w:rsidRPr="002A69AB">
        <w:rPr>
          <w:rFonts w:ascii="Book Antiqua" w:hAnsi="Book Antiqua"/>
          <w:color w:val="000000" w:themeColor="text1"/>
          <w:sz w:val="24"/>
          <w:szCs w:val="24"/>
          <w:lang w:val="en-US"/>
        </w:rPr>
        <w:t>. To mitigate this</w:t>
      </w:r>
      <w:r w:rsidR="009A1180"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a novel hybrid between single-port laparoscopy and TEM for transanal excision was introduced. </w:t>
      </w:r>
      <w:bookmarkStart w:id="70" w:name="OLE_LINK762"/>
      <w:bookmarkStart w:id="71" w:name="OLE_LINK763"/>
      <w:bookmarkStart w:id="72" w:name="OLE_LINK764"/>
      <w:bookmarkStart w:id="73" w:name="OLE_LINK765"/>
      <w:r w:rsidRPr="002A69AB">
        <w:rPr>
          <w:rFonts w:ascii="Book Antiqua" w:hAnsi="Book Antiqua"/>
          <w:color w:val="000000" w:themeColor="text1"/>
          <w:sz w:val="24"/>
          <w:szCs w:val="24"/>
          <w:lang w:val="en-US"/>
        </w:rPr>
        <w:t>T</w:t>
      </w:r>
      <w:r w:rsidR="00252090" w:rsidRPr="002A69AB">
        <w:rPr>
          <w:rFonts w:ascii="Book Antiqua" w:hAnsi="Book Antiqua"/>
          <w:color w:val="000000" w:themeColor="text1"/>
          <w:sz w:val="24"/>
          <w:szCs w:val="24"/>
          <w:lang w:val="en-US"/>
        </w:rPr>
        <w:t>ransanal minimally invasive surgery</w:t>
      </w:r>
      <w:bookmarkEnd w:id="70"/>
      <w:bookmarkEnd w:id="71"/>
      <w:r w:rsidR="00252090" w:rsidRPr="002A69AB">
        <w:rPr>
          <w:rFonts w:ascii="Book Antiqua" w:hAnsi="Book Antiqua"/>
          <w:color w:val="000000" w:themeColor="text1"/>
          <w:sz w:val="24"/>
          <w:szCs w:val="24"/>
          <w:lang w:val="en-US"/>
        </w:rPr>
        <w:t xml:space="preserve"> </w:t>
      </w:r>
      <w:bookmarkEnd w:id="72"/>
      <w:bookmarkEnd w:id="73"/>
      <w:r w:rsidRPr="002A69AB">
        <w:rPr>
          <w:rFonts w:ascii="Book Antiqua" w:hAnsi="Book Antiqua"/>
          <w:color w:val="000000" w:themeColor="text1"/>
          <w:sz w:val="24"/>
          <w:szCs w:val="24"/>
          <w:lang w:val="en-US"/>
        </w:rPr>
        <w:t xml:space="preserve">(TAMIS) involves access to the rectum </w:t>
      </w:r>
      <w:r w:rsidRPr="00252090">
        <w:rPr>
          <w:rFonts w:ascii="Book Antiqua" w:hAnsi="Book Antiqua"/>
          <w:i/>
          <w:iCs/>
          <w:color w:val="000000" w:themeColor="text1"/>
          <w:sz w:val="24"/>
          <w:szCs w:val="24"/>
          <w:lang w:val="en-US"/>
        </w:rPr>
        <w:t>via</w:t>
      </w:r>
      <w:r w:rsidRPr="002A69AB">
        <w:rPr>
          <w:rFonts w:ascii="Book Antiqua" w:hAnsi="Book Antiqua"/>
          <w:color w:val="000000" w:themeColor="text1"/>
          <w:sz w:val="24"/>
          <w:szCs w:val="24"/>
          <w:lang w:val="en-US"/>
        </w:rPr>
        <w:t xml:space="preserve"> a sin</w:t>
      </w:r>
      <w:r w:rsidR="00FC3D54" w:rsidRPr="002A69AB">
        <w:rPr>
          <w:rFonts w:ascii="Book Antiqua" w:hAnsi="Book Antiqua"/>
          <w:color w:val="000000" w:themeColor="text1"/>
          <w:sz w:val="24"/>
          <w:szCs w:val="24"/>
          <w:lang w:val="en-US"/>
        </w:rPr>
        <w:t xml:space="preserve">gle multichannel port with the use of ordinary laparoscopic instruments. In the original case series describing TAMIS, </w:t>
      </w:r>
      <w:r w:rsidR="00D71E04" w:rsidRPr="002A69AB">
        <w:rPr>
          <w:rFonts w:ascii="Book Antiqua" w:eastAsia="Calibri Light" w:hAnsi="Book Antiqua" w:cs="Calibri Light"/>
          <w:color w:val="000000" w:themeColor="text1"/>
          <w:sz w:val="24"/>
          <w:szCs w:val="24"/>
          <w:lang w:val="en-US"/>
        </w:rPr>
        <w:t>in 6 patients, with an average tumour location at 9.3</w:t>
      </w:r>
      <w:r w:rsidR="00D324F7">
        <w:rPr>
          <w:rFonts w:ascii="Book Antiqua" w:eastAsia="Calibri Light" w:hAnsi="Book Antiqua" w:cs="Calibri Light"/>
          <w:color w:val="000000" w:themeColor="text1"/>
          <w:sz w:val="24"/>
          <w:szCs w:val="24"/>
          <w:lang w:val="en-US"/>
        </w:rPr>
        <w:t xml:space="preserve"> </w:t>
      </w:r>
      <w:r w:rsidR="00D71E04" w:rsidRPr="002A69AB">
        <w:rPr>
          <w:rFonts w:ascii="Book Antiqua" w:eastAsia="Calibri Light" w:hAnsi="Book Antiqua" w:cs="Calibri Light"/>
          <w:color w:val="000000" w:themeColor="text1"/>
          <w:sz w:val="24"/>
          <w:szCs w:val="24"/>
          <w:lang w:val="en-US"/>
        </w:rPr>
        <w:t>cm from the anal verge, were recruited</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&lt;EndNote&gt;&lt;Cite&gt;&lt;Author&gt;Atallah&lt;/Author&gt;&lt;Year&gt;2010&lt;/Year&gt;&lt;RecNum&gt;93&lt;/RecNum&gt;&lt;DisplayText&gt;[70]&lt;/DisplayText&gt;&lt;record&gt;&lt;rec-number&gt;93&lt;/rec-number&gt;&lt;foreign-keys&gt;&lt;key app="EN" db-id="apvt0te9nzatf3e22965edewxz2avx9swesz" timestamp="1554818113"&gt;93&lt;/key&gt;&lt;/foreign-keys&gt;&lt;ref-type name="Journal Article"&gt;17&lt;/ref-type&gt;&lt;contributors&gt;&lt;authors&gt;&lt;author&gt;Atallah, Sam&lt;/author&gt;&lt;author&gt;Albert, Matthew&lt;/author&gt;&lt;author&gt;Larach, Sergio&lt;/author&gt;&lt;/authors&gt;&lt;/contributors&gt;&lt;titles&gt;&lt;title&gt;Transanal minimally invasive surgery: a giant leap forward&lt;/title&gt;&lt;secondary-title&gt;Surgical endoscopy&lt;/secondary-title&gt;&lt;/titles&gt;&lt;periodical&gt;&lt;full-title&gt;Surgical endoscopy&lt;/full-title&gt;&lt;/periodical&gt;&lt;pages&gt;2200-2205&lt;/pages&gt;&lt;volume&gt;24&lt;/volume&gt;&lt;number&gt;9&lt;/number&gt;&lt;dates&gt;&lt;year&gt;2010&lt;/year&gt;&lt;/dates&gt;&lt;isbn&gt;0930-2794&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[70]</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 When compared to TEM, the operative time for TAMIS</w:t>
      </w:r>
      <w:r w:rsidR="00FC3D54" w:rsidRPr="002A69AB">
        <w:rPr>
          <w:rFonts w:ascii="Book Antiqua" w:hAnsi="Book Antiqua"/>
          <w:color w:val="000000" w:themeColor="text1"/>
          <w:sz w:val="24"/>
          <w:szCs w:val="24"/>
          <w:lang w:val="en-US"/>
        </w:rPr>
        <w:t xml:space="preserve"> was shorter</w:t>
      </w:r>
      <w:r w:rsidR="00E83BFD" w:rsidRPr="002A69AB">
        <w:rPr>
          <w:rFonts w:ascii="Book Antiqua" w:hAnsi="Book Antiqua"/>
          <w:color w:val="000000" w:themeColor="text1"/>
          <w:sz w:val="24"/>
          <w:szCs w:val="24"/>
          <w:lang w:val="en-US"/>
        </w:rPr>
        <w:t xml:space="preserve"> </w:t>
      </w:r>
      <w:r w:rsidR="00D62EAB" w:rsidRPr="002A69AB">
        <w:rPr>
          <w:rFonts w:ascii="Book Antiqua" w:hAnsi="Book Antiqua"/>
          <w:color w:val="000000" w:themeColor="text1"/>
          <w:sz w:val="24"/>
          <w:szCs w:val="24"/>
          <w:lang w:val="en-US"/>
        </w:rPr>
        <w:t xml:space="preserve">compared to TEMS </w:t>
      </w:r>
      <w:r w:rsidR="00E83BFD" w:rsidRPr="002A69AB">
        <w:rPr>
          <w:rFonts w:ascii="Book Antiqua" w:hAnsi="Book Antiqua"/>
          <w:color w:val="000000" w:themeColor="text1"/>
          <w:sz w:val="24"/>
          <w:szCs w:val="24"/>
          <w:lang w:val="en-US"/>
        </w:rPr>
        <w:t>(86</w:t>
      </w:r>
      <w:r w:rsidR="00D324F7">
        <w:rPr>
          <w:rFonts w:ascii="Book Antiqua" w:hAnsi="Book Antiqua"/>
          <w:color w:val="000000" w:themeColor="text1"/>
          <w:sz w:val="24"/>
          <w:szCs w:val="24"/>
          <w:lang w:val="en-US"/>
        </w:rPr>
        <w:t xml:space="preserve"> </w:t>
      </w:r>
      <w:r w:rsidR="00E83BFD" w:rsidRPr="002A69AB">
        <w:rPr>
          <w:rFonts w:ascii="Book Antiqua" w:hAnsi="Book Antiqua"/>
          <w:color w:val="000000" w:themeColor="text1"/>
          <w:sz w:val="24"/>
          <w:szCs w:val="24"/>
          <w:lang w:val="en-US"/>
        </w:rPr>
        <w:t xml:space="preserve">min </w:t>
      </w:r>
      <w:r w:rsidR="007F1B99" w:rsidRPr="00D324F7">
        <w:rPr>
          <w:rFonts w:ascii="Book Antiqua" w:hAnsi="Book Antiqua"/>
          <w:i/>
          <w:iCs/>
          <w:color w:val="000000" w:themeColor="text1"/>
          <w:sz w:val="24"/>
          <w:szCs w:val="24"/>
          <w:lang w:val="en-US"/>
        </w:rPr>
        <w:t>vs</w:t>
      </w:r>
      <w:r w:rsidR="00E83BFD" w:rsidRPr="002A69AB">
        <w:rPr>
          <w:rFonts w:ascii="Book Antiqua" w:hAnsi="Book Antiqua"/>
          <w:color w:val="000000" w:themeColor="text1"/>
          <w:sz w:val="24"/>
          <w:szCs w:val="24"/>
          <w:lang w:val="en-US"/>
        </w:rPr>
        <w:t xml:space="preserve"> 120-140</w:t>
      </w:r>
      <w:r w:rsidR="00D324F7">
        <w:rPr>
          <w:rFonts w:ascii="Book Antiqua" w:hAnsi="Book Antiqua"/>
          <w:color w:val="000000" w:themeColor="text1"/>
          <w:sz w:val="24"/>
          <w:szCs w:val="24"/>
          <w:lang w:val="en-US"/>
        </w:rPr>
        <w:t xml:space="preserve"> </w:t>
      </w:r>
      <w:r w:rsidR="00E83BFD" w:rsidRPr="002A69AB">
        <w:rPr>
          <w:rFonts w:ascii="Book Antiqua" w:hAnsi="Book Antiqua"/>
          <w:color w:val="000000" w:themeColor="text1"/>
          <w:sz w:val="24"/>
          <w:szCs w:val="24"/>
          <w:lang w:val="en-US"/>
        </w:rPr>
        <w:t xml:space="preserve">min). Three of the patients were discharged on the same day. </w:t>
      </w:r>
      <w:r w:rsidR="00416335" w:rsidRPr="002A69AB">
        <w:rPr>
          <w:rFonts w:ascii="Book Antiqua" w:hAnsi="Book Antiqua"/>
          <w:color w:val="000000" w:themeColor="text1"/>
          <w:sz w:val="24"/>
          <w:szCs w:val="24"/>
          <w:lang w:val="en-US"/>
        </w:rPr>
        <w:t xml:space="preserve">The </w:t>
      </w:r>
      <w:r w:rsidR="00E83BFD" w:rsidRPr="002A69AB">
        <w:rPr>
          <w:rFonts w:ascii="Book Antiqua" w:hAnsi="Book Antiqua"/>
          <w:color w:val="000000" w:themeColor="text1"/>
          <w:sz w:val="24"/>
          <w:szCs w:val="24"/>
          <w:lang w:val="en-US"/>
        </w:rPr>
        <w:t xml:space="preserve">longer length of </w:t>
      </w:r>
      <w:r w:rsidR="00416335" w:rsidRPr="002A69AB">
        <w:rPr>
          <w:rFonts w:ascii="Book Antiqua" w:hAnsi="Book Antiqua"/>
          <w:color w:val="000000" w:themeColor="text1"/>
          <w:sz w:val="24"/>
          <w:szCs w:val="24"/>
          <w:lang w:val="en-US"/>
        </w:rPr>
        <w:t xml:space="preserve">hospital </w:t>
      </w:r>
      <w:r w:rsidR="00E83BFD" w:rsidRPr="002A69AB">
        <w:rPr>
          <w:rFonts w:ascii="Book Antiqua" w:hAnsi="Book Antiqua"/>
          <w:color w:val="000000" w:themeColor="text1"/>
          <w:sz w:val="24"/>
          <w:szCs w:val="24"/>
          <w:lang w:val="en-US"/>
        </w:rPr>
        <w:t xml:space="preserve">stay for some patients was </w:t>
      </w:r>
      <w:r w:rsidR="00416335" w:rsidRPr="002A69AB">
        <w:rPr>
          <w:rFonts w:ascii="Book Antiqua" w:hAnsi="Book Antiqua"/>
          <w:color w:val="000000" w:themeColor="text1"/>
          <w:sz w:val="24"/>
          <w:szCs w:val="24"/>
          <w:lang w:val="en-US"/>
        </w:rPr>
        <w:t xml:space="preserve">primarily </w:t>
      </w:r>
      <w:r w:rsidR="00E83BFD" w:rsidRPr="002A69AB">
        <w:rPr>
          <w:rFonts w:ascii="Book Antiqua" w:hAnsi="Book Antiqua"/>
          <w:color w:val="000000" w:themeColor="text1"/>
          <w:sz w:val="24"/>
          <w:szCs w:val="24"/>
          <w:lang w:val="en-US"/>
        </w:rPr>
        <w:t>due to technical difficulties</w:t>
      </w:r>
      <w:r w:rsidR="00416335" w:rsidRPr="002A69AB">
        <w:rPr>
          <w:rFonts w:ascii="Book Antiqua" w:hAnsi="Book Antiqua"/>
          <w:color w:val="000000" w:themeColor="text1"/>
          <w:sz w:val="24"/>
          <w:szCs w:val="24"/>
          <w:lang w:val="en-US"/>
        </w:rPr>
        <w:t xml:space="preserve"> encountered</w:t>
      </w:r>
      <w:r w:rsidR="00E83BFD" w:rsidRPr="002A69AB">
        <w:rPr>
          <w:rFonts w:ascii="Book Antiqua" w:hAnsi="Book Antiqua"/>
          <w:color w:val="000000" w:themeColor="text1"/>
          <w:sz w:val="24"/>
          <w:szCs w:val="24"/>
          <w:lang w:val="en-US"/>
        </w:rPr>
        <w:t xml:space="preserve"> during the procedure</w:t>
      </w:r>
      <w:r w:rsidR="00416335" w:rsidRPr="002A69AB">
        <w:rPr>
          <w:rFonts w:ascii="Book Antiqua" w:hAnsi="Book Antiqua"/>
          <w:color w:val="000000" w:themeColor="text1"/>
          <w:sz w:val="24"/>
          <w:szCs w:val="24"/>
          <w:lang w:val="en-US"/>
        </w:rPr>
        <w:t xml:space="preserve"> such as</w:t>
      </w:r>
      <w:r w:rsidR="00E83BFD" w:rsidRPr="002A69AB">
        <w:rPr>
          <w:rFonts w:ascii="Book Antiqua" w:hAnsi="Book Antiqua"/>
          <w:color w:val="000000" w:themeColor="text1"/>
          <w:sz w:val="24"/>
          <w:szCs w:val="24"/>
          <w:lang w:val="en-US"/>
        </w:rPr>
        <w:t xml:space="preserve"> </w:t>
      </w:r>
      <w:r w:rsidR="00416335" w:rsidRPr="002A69AB">
        <w:rPr>
          <w:rFonts w:ascii="Book Antiqua" w:hAnsi="Book Antiqua"/>
          <w:color w:val="000000" w:themeColor="text1"/>
          <w:sz w:val="24"/>
          <w:szCs w:val="24"/>
          <w:lang w:val="en-US"/>
        </w:rPr>
        <w:t xml:space="preserve">an </w:t>
      </w:r>
      <w:r w:rsidR="00E83BFD" w:rsidRPr="002A69AB">
        <w:rPr>
          <w:rFonts w:ascii="Book Antiqua" w:hAnsi="Book Antiqua"/>
          <w:color w:val="000000" w:themeColor="text1"/>
          <w:sz w:val="24"/>
          <w:szCs w:val="24"/>
          <w:lang w:val="en-US"/>
        </w:rPr>
        <w:t xml:space="preserve">anterior </w:t>
      </w:r>
      <w:r w:rsidR="00416335" w:rsidRPr="002A69AB">
        <w:rPr>
          <w:rFonts w:ascii="Book Antiqua" w:hAnsi="Book Antiqua"/>
          <w:color w:val="000000" w:themeColor="text1"/>
          <w:sz w:val="24"/>
          <w:szCs w:val="24"/>
          <w:lang w:val="en-US"/>
        </w:rPr>
        <w:t xml:space="preserve">lying </w:t>
      </w:r>
      <w:r w:rsidR="00E83BFD" w:rsidRPr="002A69AB">
        <w:rPr>
          <w:rFonts w:ascii="Book Antiqua" w:hAnsi="Book Antiqua"/>
          <w:color w:val="000000" w:themeColor="text1"/>
          <w:sz w:val="24"/>
          <w:szCs w:val="24"/>
          <w:lang w:val="en-US"/>
        </w:rPr>
        <w:t>tumour</w:t>
      </w:r>
      <w:r w:rsidR="00416335" w:rsidRPr="002A69AB">
        <w:rPr>
          <w:rFonts w:ascii="Book Antiqua" w:hAnsi="Book Antiqua"/>
          <w:color w:val="000000" w:themeColor="text1"/>
          <w:sz w:val="24"/>
          <w:szCs w:val="24"/>
          <w:lang w:val="en-US"/>
        </w:rPr>
        <w:t xml:space="preserve"> </w:t>
      </w:r>
      <w:r w:rsidR="00E83BFD" w:rsidRPr="002A69AB">
        <w:rPr>
          <w:rFonts w:ascii="Book Antiqua" w:hAnsi="Book Antiqua"/>
          <w:color w:val="000000" w:themeColor="text1"/>
          <w:sz w:val="24"/>
          <w:szCs w:val="24"/>
          <w:lang w:val="en-US"/>
        </w:rPr>
        <w:t xml:space="preserve">and inadvertent violation of the peritoneum. There was no incidence </w:t>
      </w:r>
      <w:r w:rsidR="00E83BFD" w:rsidRPr="002A69AB">
        <w:rPr>
          <w:rFonts w:ascii="Book Antiqua" w:hAnsi="Book Antiqua"/>
          <w:color w:val="000000" w:themeColor="text1"/>
          <w:sz w:val="24"/>
          <w:szCs w:val="24"/>
          <w:lang w:val="en-US"/>
        </w:rPr>
        <w:lastRenderedPageBreak/>
        <w:t xml:space="preserve">of morbidity or mortality </w:t>
      </w:r>
      <w:r w:rsidR="00FC1465" w:rsidRPr="002A69AB">
        <w:rPr>
          <w:rFonts w:ascii="Book Antiqua" w:hAnsi="Book Antiqua"/>
          <w:color w:val="000000" w:themeColor="text1"/>
          <w:sz w:val="24"/>
          <w:szCs w:val="24"/>
          <w:lang w:val="en-US"/>
        </w:rPr>
        <w:t xml:space="preserve">observed </w:t>
      </w:r>
      <w:r w:rsidR="00E83BFD" w:rsidRPr="002A69AB">
        <w:rPr>
          <w:rFonts w:ascii="Book Antiqua" w:hAnsi="Book Antiqua"/>
          <w:color w:val="000000" w:themeColor="text1"/>
          <w:sz w:val="24"/>
          <w:szCs w:val="24"/>
          <w:lang w:val="en-US"/>
        </w:rPr>
        <w:t>in the TAMIS patients after an average follow-up period of 6.2 w</w:t>
      </w:r>
      <w:r w:rsidR="00847716">
        <w:rPr>
          <w:rFonts w:ascii="Book Antiqua" w:hAnsi="Book Antiqua"/>
          <w:color w:val="000000" w:themeColor="text1"/>
          <w:sz w:val="24"/>
          <w:szCs w:val="24"/>
          <w:lang w:val="en-US"/>
        </w:rPr>
        <w:t>k</w:t>
      </w:r>
      <w:r w:rsidR="00E83BFD" w:rsidRPr="002A69AB">
        <w:rPr>
          <w:rFonts w:ascii="Book Antiqua" w:hAnsi="Book Antiqua"/>
          <w:color w:val="000000" w:themeColor="text1"/>
          <w:sz w:val="24"/>
          <w:szCs w:val="24"/>
          <w:lang w:val="en-US"/>
        </w:rPr>
        <w:t>.</w:t>
      </w:r>
      <w:r w:rsidR="00FC3D54" w:rsidRPr="002A69AB">
        <w:rPr>
          <w:rFonts w:ascii="Book Antiqua" w:hAnsi="Book Antiqua"/>
          <w:color w:val="000000" w:themeColor="text1"/>
          <w:sz w:val="24"/>
          <w:szCs w:val="24"/>
          <w:lang w:val="en-US"/>
        </w:rPr>
        <w:t xml:space="preserve"> </w:t>
      </w:r>
    </w:p>
    <w:p w:rsidR="00B4770B" w:rsidRPr="002A69AB" w:rsidRDefault="00E75800" w:rsidP="00847716">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A multi-institutional matched analysis study of both techniques was published in 2017 with the quality of excision examined</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[71]</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Pr="002A69AB">
        <w:rPr>
          <w:rFonts w:ascii="Book Antiqua" w:hAnsi="Book Antiqua"/>
          <w:color w:val="000000" w:themeColor="text1"/>
          <w:sz w:val="24"/>
          <w:szCs w:val="24"/>
          <w:lang w:val="en-US"/>
        </w:rPr>
        <w:t xml:space="preserve"> Patients requiring excision of benign and malignant rectal lesions were included. Overall, 428 patients were enrolled </w:t>
      </w:r>
      <w:r w:rsidR="00FC1465" w:rsidRPr="002A69AB">
        <w:rPr>
          <w:rFonts w:ascii="Book Antiqua" w:hAnsi="Book Antiqua"/>
          <w:color w:val="000000" w:themeColor="text1"/>
          <w:sz w:val="24"/>
          <w:szCs w:val="24"/>
          <w:lang w:val="en-US"/>
        </w:rPr>
        <w:t>and the q</w:t>
      </w:r>
      <w:r w:rsidR="00B4770B" w:rsidRPr="002A69AB">
        <w:rPr>
          <w:rFonts w:ascii="Book Antiqua" w:hAnsi="Book Antiqua"/>
          <w:color w:val="000000" w:themeColor="text1"/>
          <w:sz w:val="24"/>
          <w:szCs w:val="24"/>
          <w:lang w:val="en-US"/>
        </w:rPr>
        <w:t xml:space="preserve">uality of excision was assessed based on tumour fragmentation and positive resection margins. Both </w:t>
      </w:r>
      <w:r w:rsidR="00D71E04" w:rsidRPr="002A69AB">
        <w:rPr>
          <w:rFonts w:ascii="Book Antiqua" w:eastAsia="Calibri Light" w:hAnsi="Book Antiqua" w:cs="Calibri Light"/>
          <w:color w:val="000000" w:themeColor="text1"/>
          <w:sz w:val="24"/>
          <w:szCs w:val="24"/>
          <w:lang w:val="en-US"/>
        </w:rPr>
        <w:t>TEMS and TAMIS</w:t>
      </w:r>
      <w:r w:rsidR="00B4770B" w:rsidRPr="002A69AB">
        <w:rPr>
          <w:rFonts w:ascii="Book Antiqua" w:hAnsi="Book Antiqua"/>
          <w:color w:val="000000" w:themeColor="text1"/>
          <w:sz w:val="24"/>
          <w:szCs w:val="24"/>
          <w:lang w:val="en-US"/>
        </w:rPr>
        <w:t xml:space="preserve"> demonstrated similar rates of poor excision (8% </w:t>
      </w:r>
      <w:r w:rsidR="007F1B99" w:rsidRPr="00847716">
        <w:rPr>
          <w:rFonts w:ascii="Book Antiqua" w:hAnsi="Book Antiqua"/>
          <w:i/>
          <w:iCs/>
          <w:color w:val="000000" w:themeColor="text1"/>
          <w:sz w:val="24"/>
          <w:szCs w:val="24"/>
          <w:lang w:val="en-US"/>
        </w:rPr>
        <w:t>vs</w:t>
      </w:r>
      <w:r w:rsidR="00B4770B" w:rsidRPr="002A69AB">
        <w:rPr>
          <w:rFonts w:ascii="Book Antiqua" w:hAnsi="Book Antiqua"/>
          <w:color w:val="000000" w:themeColor="text1"/>
          <w:sz w:val="24"/>
          <w:szCs w:val="24"/>
          <w:lang w:val="en-US"/>
        </w:rPr>
        <w:t xml:space="preserve"> 11%, </w:t>
      </w:r>
      <w:r w:rsidR="007F1B99" w:rsidRPr="0084771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B4770B" w:rsidRPr="002A69AB">
        <w:rPr>
          <w:rFonts w:ascii="Book Antiqua" w:hAnsi="Book Antiqua"/>
          <w:color w:val="000000" w:themeColor="text1"/>
          <w:sz w:val="24"/>
          <w:szCs w:val="24"/>
          <w:lang w:val="en-US"/>
        </w:rPr>
        <w:t xml:space="preserve">0.223). Post-operative complication rates were also similar between both groups (11% </w:t>
      </w:r>
      <w:r w:rsidR="007F1B99" w:rsidRPr="00847716">
        <w:rPr>
          <w:rFonts w:ascii="Book Antiqua" w:hAnsi="Book Antiqua"/>
          <w:i/>
          <w:iCs/>
          <w:color w:val="000000" w:themeColor="text1"/>
          <w:sz w:val="24"/>
          <w:szCs w:val="24"/>
          <w:lang w:val="en-US"/>
        </w:rPr>
        <w:t>vs</w:t>
      </w:r>
      <w:r w:rsidR="00B4770B" w:rsidRPr="00847716">
        <w:rPr>
          <w:rFonts w:ascii="Book Antiqua" w:hAnsi="Book Antiqua"/>
          <w:i/>
          <w:iCs/>
          <w:color w:val="000000" w:themeColor="text1"/>
          <w:sz w:val="24"/>
          <w:szCs w:val="24"/>
          <w:lang w:val="en-US"/>
        </w:rPr>
        <w:t xml:space="preserve"> </w:t>
      </w:r>
      <w:r w:rsidR="00B4770B" w:rsidRPr="002A69AB">
        <w:rPr>
          <w:rFonts w:ascii="Book Antiqua" w:hAnsi="Book Antiqua"/>
          <w:color w:val="000000" w:themeColor="text1"/>
          <w:sz w:val="24"/>
          <w:szCs w:val="24"/>
          <w:lang w:val="en-US"/>
        </w:rPr>
        <w:t xml:space="preserve">9%, </w:t>
      </w:r>
      <w:r w:rsidR="007F1B99" w:rsidRPr="0084771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B4770B" w:rsidRPr="002A69AB">
        <w:rPr>
          <w:rFonts w:ascii="Book Antiqua" w:hAnsi="Book Antiqua"/>
          <w:color w:val="000000" w:themeColor="text1"/>
          <w:sz w:val="24"/>
          <w:szCs w:val="24"/>
          <w:lang w:val="en-US"/>
        </w:rPr>
        <w:t>0.477). Local recurrence in both cohorts was 7% (</w:t>
      </w:r>
      <w:r w:rsidR="007F1B99" w:rsidRPr="0084771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00B4770B" w:rsidRPr="002A69AB">
        <w:rPr>
          <w:rFonts w:ascii="Book Antiqua" w:hAnsi="Book Antiqua"/>
          <w:color w:val="000000" w:themeColor="text1"/>
          <w:sz w:val="24"/>
          <w:szCs w:val="24"/>
          <w:lang w:val="en-US"/>
        </w:rPr>
        <w:t xml:space="preserve">0.864). The authors noted that TAMIS did allow for shorter operating times and a reduced length of </w:t>
      </w:r>
      <w:r w:rsidR="007247AA" w:rsidRPr="002A69AB">
        <w:rPr>
          <w:rFonts w:ascii="Book Antiqua" w:hAnsi="Book Antiqua"/>
          <w:color w:val="000000" w:themeColor="text1"/>
          <w:sz w:val="24"/>
          <w:szCs w:val="24"/>
          <w:lang w:val="en-US"/>
        </w:rPr>
        <w:t xml:space="preserve">hospital </w:t>
      </w:r>
      <w:r w:rsidR="00B4770B" w:rsidRPr="002A69AB">
        <w:rPr>
          <w:rFonts w:ascii="Book Antiqua" w:hAnsi="Book Antiqua"/>
          <w:color w:val="000000" w:themeColor="text1"/>
          <w:sz w:val="24"/>
          <w:szCs w:val="24"/>
          <w:lang w:val="en-US"/>
        </w:rPr>
        <w:t>stay compared to TEMS.</w:t>
      </w:r>
      <w:r w:rsidR="002A7F33" w:rsidRPr="002A69AB">
        <w:rPr>
          <w:rFonts w:ascii="Book Antiqua" w:hAnsi="Book Antiqua"/>
          <w:color w:val="000000" w:themeColor="text1"/>
          <w:sz w:val="24"/>
          <w:szCs w:val="24"/>
          <w:lang w:val="en-US"/>
        </w:rPr>
        <w:t xml:space="preserve"> This study highlighted the non-inferiority of TAMIS excision compared to TEMS</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[71]</w:t>
      </w:r>
      <w:r w:rsidR="002B5AEB" w:rsidRPr="002A69AB">
        <w:rPr>
          <w:rFonts w:ascii="Book Antiqua" w:eastAsia="Calibri Light" w:hAnsi="Book Antiqua" w:cs="Calibri Light"/>
          <w:color w:val="000000" w:themeColor="text1"/>
          <w:sz w:val="24"/>
          <w:szCs w:val="24"/>
          <w:vertAlign w:val="superscript"/>
          <w:lang w:val="en-US"/>
        </w:rPr>
        <w:fldChar w:fldCharType="end"/>
      </w:r>
      <w:r w:rsidR="00D27D52" w:rsidRPr="002A69AB">
        <w:rPr>
          <w:rFonts w:ascii="Book Antiqua" w:eastAsia="Calibri Light" w:hAnsi="Book Antiqua" w:cs="Calibri Light"/>
          <w:color w:val="000000" w:themeColor="text1"/>
          <w:sz w:val="24"/>
          <w:szCs w:val="24"/>
          <w:lang w:val="en-US"/>
        </w:rPr>
        <w:t>.</w:t>
      </w:r>
    </w:p>
    <w:p w:rsidR="00FC3D54" w:rsidRPr="002A69AB" w:rsidRDefault="007247AA" w:rsidP="00DF1636">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Several</w:t>
      </w:r>
      <w:r w:rsidR="002A7F33" w:rsidRPr="002A69AB">
        <w:rPr>
          <w:rFonts w:ascii="Book Antiqua" w:hAnsi="Book Antiqua"/>
          <w:color w:val="000000" w:themeColor="text1"/>
          <w:sz w:val="24"/>
          <w:szCs w:val="24"/>
          <w:lang w:val="en-US"/>
        </w:rPr>
        <w:t xml:space="preserve"> studies were subsequently published examining the adequacy of TAMIS excision.</w:t>
      </w:r>
      <w:r w:rsidR="000D2BCA" w:rsidRPr="002A69AB">
        <w:rPr>
          <w:rFonts w:ascii="Book Antiqua" w:hAnsi="Book Antiqua"/>
          <w:color w:val="000000" w:themeColor="text1"/>
          <w:sz w:val="24"/>
          <w:szCs w:val="24"/>
          <w:lang w:val="en-US"/>
        </w:rPr>
        <w:t xml:space="preserve"> The primary determinant of excision quality was the presence of </w:t>
      </w:r>
      <w:r w:rsidR="00D71E04" w:rsidRPr="002A69AB">
        <w:rPr>
          <w:rFonts w:ascii="Book Antiqua" w:eastAsia="Calibri Light" w:hAnsi="Book Antiqua" w:cs="Calibri Light"/>
          <w:color w:val="000000" w:themeColor="text1"/>
          <w:sz w:val="24"/>
          <w:szCs w:val="24"/>
          <w:lang w:val="en-US"/>
        </w:rPr>
        <w:t xml:space="preserve">a </w:t>
      </w:r>
      <w:r w:rsidR="000D2BCA" w:rsidRPr="002A69AB">
        <w:rPr>
          <w:rFonts w:ascii="Book Antiqua" w:hAnsi="Book Antiqua"/>
          <w:color w:val="000000" w:themeColor="text1"/>
          <w:sz w:val="24"/>
          <w:szCs w:val="24"/>
          <w:lang w:val="en-US"/>
        </w:rPr>
        <w:t xml:space="preserve">positive </w:t>
      </w:r>
      <w:r w:rsidR="00D71E04" w:rsidRPr="002A69AB">
        <w:rPr>
          <w:rFonts w:ascii="Book Antiqua" w:eastAsia="Calibri Light" w:hAnsi="Book Antiqua" w:cs="Calibri Light"/>
          <w:color w:val="000000" w:themeColor="text1"/>
          <w:sz w:val="24"/>
          <w:szCs w:val="24"/>
          <w:lang w:val="en-US"/>
        </w:rPr>
        <w:t>excision margin</w:t>
      </w:r>
      <w:r w:rsidR="000D2BCA" w:rsidRPr="002A69AB">
        <w:rPr>
          <w:rFonts w:ascii="Book Antiqua" w:hAnsi="Book Antiqua"/>
          <w:color w:val="000000" w:themeColor="text1"/>
          <w:sz w:val="24"/>
          <w:szCs w:val="24"/>
          <w:lang w:val="en-US"/>
        </w:rPr>
        <w:t xml:space="preserve"> on </w:t>
      </w:r>
      <w:r w:rsidR="00D71E04" w:rsidRPr="002A69AB">
        <w:rPr>
          <w:rFonts w:ascii="Book Antiqua" w:eastAsia="Calibri Light" w:hAnsi="Book Antiqua" w:cs="Calibri Light"/>
          <w:color w:val="000000" w:themeColor="text1"/>
          <w:sz w:val="24"/>
          <w:szCs w:val="24"/>
          <w:lang w:val="en-US"/>
        </w:rPr>
        <w:t>histological examination</w:t>
      </w:r>
      <w:r w:rsidR="000D2BCA" w:rsidRPr="002A69AB">
        <w:rPr>
          <w:rFonts w:ascii="Book Antiqua" w:hAnsi="Book Antiqua"/>
          <w:color w:val="000000" w:themeColor="text1"/>
          <w:sz w:val="24"/>
          <w:szCs w:val="24"/>
          <w:lang w:val="en-US"/>
        </w:rPr>
        <w:t xml:space="preserve"> of resected specimens. Studies also examined the average distance of lesions from the anal verge</w:t>
      </w:r>
      <w:r w:rsidR="007756C0" w:rsidRPr="002A69AB">
        <w:rPr>
          <w:rFonts w:ascii="Book Antiqua" w:eastAsia="Calibri Light" w:hAnsi="Book Antiqua" w:cs="Calibri Light"/>
          <w:color w:val="000000" w:themeColor="text1"/>
          <w:sz w:val="24"/>
          <w:szCs w:val="24"/>
          <w:lang w:val="en-US"/>
        </w:rPr>
        <w:t xml:space="preserve">, </w:t>
      </w:r>
      <w:r w:rsidR="000D2BCA" w:rsidRPr="002A69AB">
        <w:rPr>
          <w:rFonts w:ascii="Book Antiqua" w:hAnsi="Book Antiqua"/>
          <w:color w:val="000000" w:themeColor="text1"/>
          <w:sz w:val="24"/>
          <w:szCs w:val="24"/>
          <w:lang w:val="en-US"/>
        </w:rPr>
        <w:t>to analyse the extent of access TAMIS could achieve within the rectum</w:t>
      </w:r>
      <w:r w:rsidR="001C1BB5" w:rsidRPr="002A69AB">
        <w:rPr>
          <w:rFonts w:ascii="Book Antiqua" w:eastAsia="Calibri Light" w:hAnsi="Book Antiqua" w:cs="Calibri Light"/>
          <w:color w:val="000000" w:themeColor="text1"/>
          <w:sz w:val="24"/>
          <w:szCs w:val="24"/>
          <w:lang w:val="en-US"/>
        </w:rPr>
        <w:t xml:space="preserve">. </w:t>
      </w:r>
      <w:r w:rsidRPr="002A69AB">
        <w:rPr>
          <w:rFonts w:ascii="Book Antiqua" w:hAnsi="Book Antiqua"/>
          <w:color w:val="000000" w:themeColor="text1"/>
          <w:sz w:val="24"/>
          <w:szCs w:val="24"/>
          <w:lang w:val="en-US"/>
        </w:rPr>
        <w:t xml:space="preserve">A </w:t>
      </w:r>
      <w:r w:rsidR="00FC3D54" w:rsidRPr="002A69AB">
        <w:rPr>
          <w:rFonts w:ascii="Book Antiqua" w:hAnsi="Book Antiqua"/>
          <w:color w:val="000000" w:themeColor="text1"/>
          <w:sz w:val="24"/>
          <w:szCs w:val="24"/>
          <w:lang w:val="en-US"/>
        </w:rPr>
        <w:t>systematic review of 390 TAMIS procedures conducted over three years was published in 2014</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&lt;EndNote&gt;&lt;Cite&gt;&lt;Author&gt;Martin-Perez&lt;/Author&gt;&lt;Year&gt;2014&lt;/Year&gt;&lt;RecNum&gt;95&lt;/RecNum&gt;&lt;DisplayText&gt;[72]&lt;/DisplayText&gt;&lt;record&gt;&lt;rec-number&gt;95&lt;/rec-number&gt;&lt;foreign-keys&gt;&lt;key app="EN" db-id="apvt0te9nzatf3e22965edewxz2avx9swesz" timestamp="1554818317"&gt;95&lt;/key&gt;&lt;/foreign-keys&gt;&lt;ref-type name="Journal Article"&gt;17&lt;/ref-type&gt;&lt;contributors&gt;&lt;authors&gt;&lt;author&gt;Martin-Perez, B&lt;/author&gt;&lt;author&gt;Andrade-Ribeiro, GD&lt;/author&gt;&lt;author&gt;Hunter, L&lt;/author&gt;&lt;author&gt;Atallah, S&lt;/author&gt;&lt;/authors&gt;&lt;/contributors&gt;&lt;titles&gt;&lt;title&gt;A systematic review of transanal minimally invasive surgery (TAMIS) from 2010 to 2013&lt;/title&gt;&lt;secondary-title&gt;Techniques in coloproctology&lt;/secondary-title&gt;&lt;/titles&gt;&lt;periodical&gt;&lt;full-title&gt;Techniques in coloproctology&lt;/full-title&gt;&lt;/periodical&gt;&lt;pages&gt;775-788&lt;/pages&gt;&lt;volume&gt;18&lt;/volume&gt;&lt;number&gt;9&lt;/number&gt;&lt;dates&gt;&lt;year&gt;2014&lt;/year&gt;&lt;/dates&gt;&lt;isbn&gt;1123-6337&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[72]</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FC3D54" w:rsidRPr="002A69AB">
        <w:rPr>
          <w:rFonts w:ascii="Book Antiqua" w:hAnsi="Book Antiqua"/>
          <w:color w:val="000000" w:themeColor="text1"/>
          <w:sz w:val="24"/>
          <w:szCs w:val="24"/>
          <w:lang w:val="en-US"/>
        </w:rPr>
        <w:t xml:space="preserve"> The average distance of </w:t>
      </w:r>
      <w:r w:rsidR="004C1B17" w:rsidRPr="002A69AB">
        <w:rPr>
          <w:rFonts w:ascii="Book Antiqua" w:hAnsi="Book Antiqua"/>
          <w:color w:val="000000" w:themeColor="text1"/>
          <w:sz w:val="24"/>
          <w:szCs w:val="24"/>
          <w:lang w:val="en-US"/>
        </w:rPr>
        <w:t xml:space="preserve">the </w:t>
      </w:r>
      <w:r w:rsidR="00FC3D54" w:rsidRPr="002A69AB">
        <w:rPr>
          <w:rFonts w:ascii="Book Antiqua" w:hAnsi="Book Antiqua"/>
          <w:color w:val="000000" w:themeColor="text1"/>
          <w:sz w:val="24"/>
          <w:szCs w:val="24"/>
          <w:lang w:val="en-US"/>
        </w:rPr>
        <w:t>tumour from the anal verge was 7.6</w:t>
      </w:r>
      <w:r w:rsidR="00DF1636">
        <w:rPr>
          <w:rFonts w:ascii="Book Antiqua" w:hAnsi="Book Antiqua"/>
          <w:color w:val="000000" w:themeColor="text1"/>
          <w:sz w:val="24"/>
          <w:szCs w:val="24"/>
          <w:lang w:val="en-US"/>
        </w:rPr>
        <w:t xml:space="preserve"> </w:t>
      </w:r>
      <w:r w:rsidR="00FC3D54" w:rsidRPr="002A69AB">
        <w:rPr>
          <w:rFonts w:ascii="Book Antiqua" w:hAnsi="Book Antiqua"/>
          <w:color w:val="000000" w:themeColor="text1"/>
          <w:sz w:val="24"/>
          <w:szCs w:val="24"/>
          <w:lang w:val="en-US"/>
        </w:rPr>
        <w:t>cm (3-15</w:t>
      </w:r>
      <w:r w:rsidR="00DF1636">
        <w:rPr>
          <w:rFonts w:ascii="Book Antiqua" w:hAnsi="Book Antiqua"/>
          <w:color w:val="000000" w:themeColor="text1"/>
          <w:sz w:val="24"/>
          <w:szCs w:val="24"/>
          <w:lang w:val="en-US"/>
        </w:rPr>
        <w:t xml:space="preserve"> </w:t>
      </w:r>
      <w:r w:rsidR="00FC3D54" w:rsidRPr="002A69AB">
        <w:rPr>
          <w:rFonts w:ascii="Book Antiqua" w:hAnsi="Book Antiqua"/>
          <w:color w:val="000000" w:themeColor="text1"/>
          <w:sz w:val="24"/>
          <w:szCs w:val="24"/>
          <w:lang w:val="en-US"/>
        </w:rPr>
        <w:t xml:space="preserve">cm). Of studies </w:t>
      </w:r>
      <w:r w:rsidR="00B664E4" w:rsidRPr="002A69AB">
        <w:rPr>
          <w:rFonts w:ascii="Book Antiqua" w:hAnsi="Book Antiqua"/>
          <w:color w:val="000000" w:themeColor="text1"/>
          <w:sz w:val="24"/>
          <w:szCs w:val="24"/>
          <w:lang w:val="en-US"/>
        </w:rPr>
        <w:t xml:space="preserve">that </w:t>
      </w:r>
      <w:r w:rsidR="00FC3D54" w:rsidRPr="002A69AB">
        <w:rPr>
          <w:rFonts w:ascii="Book Antiqua" w:hAnsi="Book Antiqua"/>
          <w:color w:val="000000" w:themeColor="text1"/>
          <w:sz w:val="24"/>
          <w:szCs w:val="24"/>
          <w:lang w:val="en-US"/>
        </w:rPr>
        <w:t xml:space="preserve">recorded margin status, 4.36% of resected specimens demonstrated a positive margin </w:t>
      </w:r>
      <w:r w:rsidR="00E271AE" w:rsidRPr="002A69AB">
        <w:rPr>
          <w:rFonts w:ascii="Book Antiqua" w:hAnsi="Book Antiqua"/>
          <w:color w:val="000000" w:themeColor="text1"/>
          <w:sz w:val="24"/>
          <w:szCs w:val="24"/>
          <w:lang w:val="en-US"/>
        </w:rPr>
        <w:t xml:space="preserve">on </w:t>
      </w:r>
      <w:r w:rsidR="00FC3D54" w:rsidRPr="002A69AB">
        <w:rPr>
          <w:rFonts w:ascii="Book Antiqua" w:hAnsi="Book Antiqua"/>
          <w:color w:val="000000" w:themeColor="text1"/>
          <w:sz w:val="24"/>
          <w:szCs w:val="24"/>
          <w:lang w:val="en-US"/>
        </w:rPr>
        <w:t>pathological analysis. Recurrence rates were recorded for 259 patients. The average rate of recurrence over a 7 mo period was 2.7</w:t>
      </w:r>
      <w:r w:rsidR="00CC3C2B" w:rsidRPr="002A69AB">
        <w:rPr>
          <w:rFonts w:ascii="Book Antiqua" w:hAnsi="Book Antiqua"/>
          <w:color w:val="000000" w:themeColor="text1"/>
          <w:sz w:val="24"/>
          <w:szCs w:val="24"/>
          <w:lang w:val="en-US"/>
        </w:rPr>
        <w:t>%</w:t>
      </w:r>
      <w:r w:rsidR="00B664E4"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Furthermore</w:t>
      </w:r>
      <w:r w:rsidR="007756C0" w:rsidRPr="002A69AB">
        <w:rPr>
          <w:rFonts w:ascii="Book Antiqua" w:hAnsi="Book Antiqua"/>
          <w:color w:val="000000" w:themeColor="text1"/>
          <w:sz w:val="24"/>
          <w:szCs w:val="24"/>
          <w:lang w:val="en-US"/>
        </w:rPr>
        <w:t>, a</w:t>
      </w:r>
      <w:r w:rsidRPr="002A69AB">
        <w:rPr>
          <w:rFonts w:ascii="Book Antiqua" w:hAnsi="Book Antiqua"/>
          <w:color w:val="000000" w:themeColor="text1"/>
          <w:sz w:val="24"/>
          <w:szCs w:val="24"/>
          <w:lang w:val="en-US"/>
        </w:rPr>
        <w:t xml:space="preserve"> </w:t>
      </w:r>
      <w:r w:rsidR="00FC3D54" w:rsidRPr="002A69AB">
        <w:rPr>
          <w:rFonts w:ascii="Book Antiqua" w:hAnsi="Book Antiqua"/>
          <w:color w:val="000000" w:themeColor="text1"/>
          <w:sz w:val="24"/>
          <w:szCs w:val="24"/>
          <w:lang w:val="en-US"/>
        </w:rPr>
        <w:t>prospective observational study of 50 TAMIS patients was published in 2013</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&lt;EndNote&gt;&lt;Cite&gt;&lt;Author&gt;Albert&lt;/Author&gt;&lt;Year&gt;2013&lt;/Year&gt;&lt;RecNum&gt;96&lt;/RecNum&gt;&lt;DisplayText&gt;[73]&lt;/DisplayText&gt;&lt;record&gt;&lt;rec-number&gt;96&lt;/rec-number&gt;&lt;foreign-keys&gt;&lt;key app="EN" db-id="apvt0te9nzatf3e22965edewxz2avx9swesz" timestamp="1554818383"&gt;96&lt;/key&gt;&lt;/foreign-keys&gt;&lt;ref-type name="Journal Article"&gt;17&lt;/ref-type&gt;&lt;contributors&gt;&lt;authors&gt;&lt;author&gt;Albert, Matthew R&lt;/author&gt;&lt;author&gt;Atallah, Sam B&lt;/author&gt;&lt;author&gt;Izfar, Seema&lt;/author&gt;&lt;author&gt;Larach, Sergio W&lt;/author&gt;&lt;/authors&gt;&lt;/contributors&gt;&lt;titles&gt;&lt;title&gt;Transanal minimally invasive surgery (TAMIS) for local excision of benign neoplasms and early-stage rectal cancer: efficacy and outcomes in the first 50 patients&lt;/title&gt;&lt;secondary-title&gt;Diseases of the Colon &amp;amp; Rectum&lt;/secondary-title&gt;&lt;/titles&gt;&lt;periodical&gt;&lt;full-title&gt;Diseases of the colon &amp;amp; rectum&lt;/full-title&gt;&lt;/periodical&gt;&lt;pages&gt;301-307&lt;/pages&gt;&lt;volume&gt;56&lt;/volume&gt;&lt;number&gt;3&lt;/number&gt;&lt;dates&gt;&lt;year&gt;2013&lt;/year&gt;&lt;/dates&gt;&lt;isbn&gt;0012-3706&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[73]</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FC3D54" w:rsidRPr="002A69AB">
        <w:rPr>
          <w:rFonts w:ascii="Book Antiqua" w:hAnsi="Book Antiqua"/>
          <w:color w:val="000000" w:themeColor="text1"/>
          <w:sz w:val="24"/>
          <w:szCs w:val="24"/>
          <w:lang w:val="en-US"/>
        </w:rPr>
        <w:t xml:space="preserve"> Patients underwent TAMIS for both benign</w:t>
      </w:r>
      <w:r w:rsidR="007756C0" w:rsidRPr="002A69AB">
        <w:rPr>
          <w:rFonts w:ascii="Book Antiqua" w:hAnsi="Book Antiqua"/>
          <w:color w:val="000000" w:themeColor="text1"/>
          <w:sz w:val="24"/>
          <w:szCs w:val="24"/>
          <w:lang w:val="en-US"/>
        </w:rPr>
        <w:t xml:space="preserve"> (</w:t>
      </w:r>
      <w:r w:rsidR="00DF1636">
        <w:rPr>
          <w:rFonts w:ascii="Book Antiqua" w:hAnsi="Book Antiqua"/>
          <w:i/>
          <w:iCs/>
          <w:color w:val="000000" w:themeColor="text1"/>
          <w:sz w:val="24"/>
          <w:szCs w:val="24"/>
          <w:lang w:val="en-US"/>
        </w:rPr>
        <w:t>n</w:t>
      </w:r>
      <w:r w:rsidR="00991D25">
        <w:rPr>
          <w:rFonts w:ascii="Book Antiqua" w:hAnsi="Book Antiqua"/>
          <w:color w:val="000000" w:themeColor="text1"/>
          <w:sz w:val="24"/>
          <w:szCs w:val="24"/>
          <w:lang w:val="en-US"/>
        </w:rPr>
        <w:t xml:space="preserve"> = </w:t>
      </w:r>
      <w:r w:rsidR="007756C0" w:rsidRPr="002A69AB">
        <w:rPr>
          <w:rFonts w:ascii="Book Antiqua" w:hAnsi="Book Antiqua"/>
          <w:color w:val="000000" w:themeColor="text1"/>
          <w:sz w:val="24"/>
          <w:szCs w:val="24"/>
          <w:lang w:val="en-US"/>
        </w:rPr>
        <w:t>25)</w:t>
      </w:r>
      <w:r w:rsidR="00FC3D54" w:rsidRPr="002A69AB">
        <w:rPr>
          <w:rFonts w:ascii="Book Antiqua" w:hAnsi="Book Antiqua"/>
          <w:color w:val="000000" w:themeColor="text1"/>
          <w:sz w:val="24"/>
          <w:szCs w:val="24"/>
          <w:lang w:val="en-US"/>
        </w:rPr>
        <w:t xml:space="preserve"> and malignant</w:t>
      </w:r>
      <w:r w:rsidR="007756C0" w:rsidRPr="002A69AB">
        <w:rPr>
          <w:rFonts w:ascii="Book Antiqua" w:hAnsi="Book Antiqua"/>
          <w:color w:val="000000" w:themeColor="text1"/>
          <w:sz w:val="24"/>
          <w:szCs w:val="24"/>
          <w:lang w:val="en-US"/>
        </w:rPr>
        <w:t xml:space="preserve"> (</w:t>
      </w:r>
      <w:r w:rsidR="00DF1636">
        <w:rPr>
          <w:rFonts w:ascii="Book Antiqua" w:hAnsi="Book Antiqua"/>
          <w:i/>
          <w:iCs/>
          <w:color w:val="000000" w:themeColor="text1"/>
          <w:sz w:val="24"/>
          <w:szCs w:val="24"/>
          <w:lang w:val="en-US"/>
        </w:rPr>
        <w:t>n</w:t>
      </w:r>
      <w:r w:rsidR="00991D25">
        <w:rPr>
          <w:rFonts w:ascii="Book Antiqua" w:hAnsi="Book Antiqua"/>
          <w:color w:val="000000" w:themeColor="text1"/>
          <w:sz w:val="24"/>
          <w:szCs w:val="24"/>
          <w:lang w:val="en-US"/>
        </w:rPr>
        <w:t xml:space="preserve"> = </w:t>
      </w:r>
      <w:r w:rsidR="007756C0" w:rsidRPr="002A69AB">
        <w:rPr>
          <w:rFonts w:ascii="Book Antiqua" w:hAnsi="Book Antiqua"/>
          <w:color w:val="000000" w:themeColor="text1"/>
          <w:sz w:val="24"/>
          <w:szCs w:val="24"/>
          <w:lang w:val="en-US"/>
        </w:rPr>
        <w:t>25)</w:t>
      </w:r>
      <w:r w:rsidR="00FC3D54" w:rsidRPr="002A69AB">
        <w:rPr>
          <w:rFonts w:ascii="Book Antiqua" w:hAnsi="Book Antiqua"/>
          <w:color w:val="000000" w:themeColor="text1"/>
          <w:sz w:val="24"/>
          <w:szCs w:val="24"/>
          <w:lang w:val="en-US"/>
        </w:rPr>
        <w:t xml:space="preserve"> rectal lesions. Patients were recruited between 2009 and 2011 and received an average follow-up of </w:t>
      </w:r>
      <w:r w:rsidR="0094685C" w:rsidRPr="002A69AB">
        <w:rPr>
          <w:rFonts w:ascii="Book Antiqua" w:hAnsi="Book Antiqua"/>
          <w:color w:val="000000" w:themeColor="text1"/>
          <w:sz w:val="24"/>
          <w:szCs w:val="24"/>
          <w:lang w:val="en-US"/>
        </w:rPr>
        <w:t>20 mo. The average distance of tumour to the anal verge was 8.1</w:t>
      </w:r>
      <w:r w:rsidR="00DF1636">
        <w:rPr>
          <w:rFonts w:ascii="Book Antiqua" w:hAnsi="Book Antiqua"/>
          <w:color w:val="000000" w:themeColor="text1"/>
          <w:sz w:val="24"/>
          <w:szCs w:val="24"/>
          <w:lang w:val="en-US"/>
        </w:rPr>
        <w:t xml:space="preserve"> </w:t>
      </w:r>
      <w:r w:rsidR="0094685C" w:rsidRPr="002A69AB">
        <w:rPr>
          <w:rFonts w:ascii="Book Antiqua" w:hAnsi="Book Antiqua"/>
          <w:color w:val="000000" w:themeColor="text1"/>
          <w:sz w:val="24"/>
          <w:szCs w:val="24"/>
          <w:lang w:val="en-US"/>
        </w:rPr>
        <w:t>cm (3-14</w:t>
      </w:r>
      <w:r w:rsidR="00DF1636">
        <w:rPr>
          <w:rFonts w:ascii="Book Antiqua" w:hAnsi="Book Antiqua"/>
          <w:color w:val="000000" w:themeColor="text1"/>
          <w:sz w:val="24"/>
          <w:szCs w:val="24"/>
          <w:lang w:val="en-US"/>
        </w:rPr>
        <w:t xml:space="preserve"> </w:t>
      </w:r>
      <w:r w:rsidR="0094685C" w:rsidRPr="002A69AB">
        <w:rPr>
          <w:rFonts w:ascii="Book Antiqua" w:hAnsi="Book Antiqua"/>
          <w:color w:val="000000" w:themeColor="text1"/>
          <w:sz w:val="24"/>
          <w:szCs w:val="24"/>
          <w:lang w:val="en-US"/>
        </w:rPr>
        <w:t>cm). The rate of positive margins on histology was 6%. There was a 4% recurrence rate documented after 20 mo of follow-up.</w:t>
      </w:r>
      <w:r w:rsidR="00D71E04" w:rsidRPr="002A69AB">
        <w:rPr>
          <w:rFonts w:ascii="Book Antiqua" w:eastAsia="Calibri Light" w:hAnsi="Book Antiqua" w:cs="Calibri Light"/>
          <w:color w:val="000000" w:themeColor="text1"/>
          <w:sz w:val="24"/>
          <w:szCs w:val="24"/>
          <w:lang w:val="en-US"/>
        </w:rPr>
        <w:t xml:space="preserve"> </w:t>
      </w:r>
    </w:p>
    <w:p w:rsidR="007E226E" w:rsidRPr="002A69AB" w:rsidRDefault="00D71E04" w:rsidP="00DF1636">
      <w:pPr>
        <w:adjustRightInd w:val="0"/>
        <w:snapToGrid w:val="0"/>
        <w:spacing w:line="360" w:lineRule="auto"/>
        <w:ind w:firstLineChars="100" w:firstLine="240"/>
        <w:jc w:val="both"/>
        <w:rPr>
          <w:rFonts w:ascii="Book Antiqua" w:hAnsi="Book Antiqua" w:cstheme="majorBidi"/>
          <w:color w:val="000000" w:themeColor="text1"/>
        </w:rPr>
      </w:pPr>
      <w:r w:rsidRPr="002A69AB">
        <w:rPr>
          <w:rFonts w:ascii="Book Antiqua" w:eastAsia="Calibri Light" w:hAnsi="Book Antiqua" w:cs="Calibri Light"/>
          <w:color w:val="000000" w:themeColor="text1"/>
        </w:rPr>
        <w:t>A larger study published in 2016 involved 75 patients</w:t>
      </w:r>
      <w:r w:rsidR="002B5AEB" w:rsidRPr="002A69AB">
        <w:rPr>
          <w:rFonts w:ascii="Book Antiqua" w:eastAsia="Calibri Light" w:hAnsi="Book Antiqua" w:cs="Calibri Light"/>
          <w:color w:val="000000" w:themeColor="text1"/>
          <w:vertAlign w:val="superscript"/>
        </w:rPr>
        <w:fldChar w:fldCharType="begin"/>
      </w:r>
      <w:r w:rsidR="00A168F7" w:rsidRPr="002A69AB">
        <w:rPr>
          <w:rFonts w:ascii="Book Antiqua" w:eastAsia="Calibri Light" w:hAnsi="Book Antiqua" w:cs="Calibri Light"/>
          <w:color w:val="000000" w:themeColor="text1"/>
          <w:vertAlign w:val="superscript"/>
        </w:rPr>
        <w:instrText xml:space="preserve"> ADDIN EN.CITE &lt;EndNote&gt;&lt;Cite&gt;&lt;Author&gt;Keller&lt;/Author&gt;&lt;Year&gt;2016&lt;/Year&gt;&lt;RecNum&gt;97&lt;/RecNum&gt;&lt;DisplayText&gt;[74]&lt;/DisplayText&gt;&lt;record&gt;&lt;rec-number&gt;97&lt;/rec-number&gt;&lt;foreign-keys&gt;&lt;key app="EN" db-id="apvt0te9nzatf3e22965edewxz2avx9swesz" timestamp="1554818441"&gt;97&lt;/key&gt;&lt;/foreign-keys&gt;&lt;ref-type name="Journal Article"&gt;17&lt;/ref-type&gt;&lt;contributors&gt;&lt;authors&gt;&lt;author&gt;Keller, Deborah S&lt;/author&gt;&lt;author&gt;Tahilramani, Reena N&lt;/author&gt;&lt;author&gt;Flores-Gonzalez, Juan R&lt;/author&gt;&lt;author&gt;Mahmood, Ali&lt;/author&gt;&lt;author&gt;Haas, Eric M&lt;/author&gt;&lt;/authors&gt;&lt;/contributors&gt;&lt;titles&gt;&lt;title&gt;Transanal minimally invasive surgery: review of indications and outcomes from 75 consecutive patients&lt;/title&gt;&lt;secondary-title&gt;Journal of the American College of Surgeons&lt;/secondary-title&gt;&lt;/titles&gt;&lt;periodical&gt;&lt;full-title&gt;Journal of the American College of Surgeons&lt;/full-title&gt;&lt;/periodical&gt;&lt;pages&gt;814-822&lt;/pages&gt;&lt;volume&gt;222&lt;/volume&gt;&lt;number&gt;5&lt;/number&gt;&lt;dates&gt;&lt;year&gt;2016&lt;/year&gt;&lt;/dates&gt;&lt;isbn&gt;1072-7515&lt;/isbn&gt;&lt;urls&gt;&lt;/urls&gt;&lt;/record&gt;&lt;/Cite&gt;&lt;/EndNote&gt;</w:instrText>
      </w:r>
      <w:r w:rsidR="002B5AEB" w:rsidRPr="002A69AB">
        <w:rPr>
          <w:rFonts w:ascii="Book Antiqua" w:eastAsia="Calibri Light" w:hAnsi="Book Antiqua" w:cs="Calibri Light"/>
          <w:color w:val="000000" w:themeColor="text1"/>
          <w:vertAlign w:val="superscript"/>
        </w:rPr>
        <w:fldChar w:fldCharType="separate"/>
      </w:r>
      <w:r w:rsidR="00A168F7" w:rsidRPr="002A69AB">
        <w:rPr>
          <w:rFonts w:ascii="Book Antiqua" w:eastAsia="Calibri Light" w:hAnsi="Book Antiqua" w:cs="Calibri Light"/>
          <w:color w:val="000000" w:themeColor="text1"/>
          <w:vertAlign w:val="superscript"/>
        </w:rPr>
        <w:t>[74]</w:t>
      </w:r>
      <w:r w:rsidR="002B5AEB" w:rsidRPr="002A69AB">
        <w:rPr>
          <w:rFonts w:ascii="Book Antiqua" w:eastAsia="Calibri Light" w:hAnsi="Book Antiqua" w:cs="Calibri Light"/>
          <w:color w:val="000000" w:themeColor="text1"/>
          <w:vertAlign w:val="superscript"/>
        </w:rPr>
        <w:fldChar w:fldCharType="end"/>
      </w:r>
      <w:r w:rsidRPr="002A69AB">
        <w:rPr>
          <w:rFonts w:ascii="Book Antiqua" w:eastAsia="Calibri Light" w:hAnsi="Book Antiqua" w:cs="Calibri Light"/>
          <w:color w:val="000000" w:themeColor="text1"/>
        </w:rPr>
        <w:t>.</w:t>
      </w:r>
      <w:r w:rsidR="0094685C" w:rsidRPr="002A69AB">
        <w:rPr>
          <w:rFonts w:ascii="Book Antiqua" w:hAnsi="Book Antiqua"/>
          <w:color w:val="000000" w:themeColor="text1"/>
        </w:rPr>
        <w:t xml:space="preserve"> The majority of lesions excised </w:t>
      </w:r>
      <w:r w:rsidR="0094685C" w:rsidRPr="00DF1636">
        <w:rPr>
          <w:rFonts w:ascii="Book Antiqua" w:hAnsi="Book Antiqua"/>
          <w:i/>
          <w:iCs/>
          <w:color w:val="000000" w:themeColor="text1"/>
        </w:rPr>
        <w:t>via</w:t>
      </w:r>
      <w:r w:rsidR="0094685C" w:rsidRPr="002A69AB">
        <w:rPr>
          <w:rFonts w:ascii="Book Antiqua" w:hAnsi="Book Antiqua"/>
          <w:color w:val="000000" w:themeColor="text1"/>
        </w:rPr>
        <w:t xml:space="preserve"> TAMIS were benign with 17 patients treated for </w:t>
      </w:r>
      <w:r w:rsidR="007E226E" w:rsidRPr="002A69AB">
        <w:rPr>
          <w:rFonts w:ascii="Book Antiqua" w:hAnsi="Book Antiqua"/>
          <w:color w:val="000000" w:themeColor="text1"/>
        </w:rPr>
        <w:t>malignant lesions</w:t>
      </w:r>
      <w:r w:rsidR="0094685C" w:rsidRPr="002A69AB">
        <w:rPr>
          <w:rFonts w:ascii="Book Antiqua" w:hAnsi="Book Antiqua"/>
          <w:color w:val="000000" w:themeColor="text1"/>
        </w:rPr>
        <w:t xml:space="preserve"> via TAMIS</w:t>
      </w:r>
      <w:r w:rsidR="00C65C59" w:rsidRPr="002A69AB">
        <w:rPr>
          <w:rFonts w:ascii="Book Antiqua" w:hAnsi="Book Antiqua"/>
          <w:color w:val="000000" w:themeColor="text1"/>
        </w:rPr>
        <w:t xml:space="preserve"> </w:t>
      </w:r>
      <w:r w:rsidR="00DF1636">
        <w:rPr>
          <w:rFonts w:ascii="Book Antiqua" w:hAnsi="Book Antiqua"/>
          <w:color w:val="000000" w:themeColor="text1"/>
        </w:rPr>
        <w:t>[</w:t>
      </w:r>
      <w:r w:rsidR="00C65C59" w:rsidRPr="002A69AB">
        <w:rPr>
          <w:rFonts w:ascii="Book Antiqua" w:hAnsi="Book Antiqua"/>
          <w:color w:val="000000" w:themeColor="text1"/>
        </w:rPr>
        <w:t>59 benign (77.3%), 17</w:t>
      </w:r>
      <w:r w:rsidR="000D79E5" w:rsidRPr="002A69AB">
        <w:rPr>
          <w:rFonts w:ascii="Book Antiqua" w:hAnsi="Book Antiqua"/>
          <w:color w:val="000000" w:themeColor="text1"/>
        </w:rPr>
        <w:t xml:space="preserve"> malignant </w:t>
      </w:r>
      <w:r w:rsidR="00C65C59" w:rsidRPr="002A69AB">
        <w:rPr>
          <w:rFonts w:ascii="Book Antiqua" w:hAnsi="Book Antiqua"/>
          <w:color w:val="000000" w:themeColor="text1"/>
        </w:rPr>
        <w:t>(22.7%)</w:t>
      </w:r>
      <w:r w:rsidR="00DF1636">
        <w:rPr>
          <w:rFonts w:ascii="Book Antiqua" w:hAnsi="Book Antiqua"/>
          <w:color w:val="000000" w:themeColor="text1"/>
        </w:rPr>
        <w:t>]</w:t>
      </w:r>
      <w:r w:rsidR="0094685C" w:rsidRPr="002A69AB">
        <w:rPr>
          <w:rFonts w:ascii="Book Antiqua" w:hAnsi="Book Antiqua"/>
          <w:color w:val="000000" w:themeColor="text1"/>
        </w:rPr>
        <w:t xml:space="preserve">. The average distance from the </w:t>
      </w:r>
      <w:r w:rsidR="0094685C" w:rsidRPr="002A69AB">
        <w:rPr>
          <w:rFonts w:ascii="Book Antiqua" w:hAnsi="Book Antiqua"/>
          <w:color w:val="000000" w:themeColor="text1"/>
        </w:rPr>
        <w:lastRenderedPageBreak/>
        <w:t>anal verge was 10</w:t>
      </w:r>
      <w:r w:rsidR="00DF1636">
        <w:rPr>
          <w:rFonts w:ascii="Book Antiqua" w:hAnsi="Book Antiqua"/>
          <w:color w:val="000000" w:themeColor="text1"/>
        </w:rPr>
        <w:t xml:space="preserve"> </w:t>
      </w:r>
      <w:r w:rsidR="0094685C" w:rsidRPr="002A69AB">
        <w:rPr>
          <w:rFonts w:ascii="Book Antiqua" w:hAnsi="Book Antiqua"/>
          <w:color w:val="000000" w:themeColor="text1"/>
        </w:rPr>
        <w:t>cm (6-16</w:t>
      </w:r>
      <w:r w:rsidR="00DF1636">
        <w:rPr>
          <w:rFonts w:ascii="Book Antiqua" w:hAnsi="Book Antiqua"/>
          <w:color w:val="000000" w:themeColor="text1"/>
        </w:rPr>
        <w:t xml:space="preserve"> </w:t>
      </w:r>
      <w:r w:rsidR="0094685C" w:rsidRPr="002A69AB">
        <w:rPr>
          <w:rFonts w:ascii="Book Antiqua" w:hAnsi="Book Antiqua"/>
          <w:color w:val="000000" w:themeColor="text1"/>
        </w:rPr>
        <w:t>cm). Of note, two patients required temporary ileostomies after the peritoneal cavity was inadvertently entered. Average follow-up was over 39.5</w:t>
      </w:r>
      <w:r w:rsidR="00B664E4" w:rsidRPr="002A69AB">
        <w:rPr>
          <w:rFonts w:ascii="Book Antiqua" w:hAnsi="Book Antiqua"/>
          <w:color w:val="000000" w:themeColor="text1"/>
        </w:rPr>
        <w:t xml:space="preserve"> </w:t>
      </w:r>
      <w:r w:rsidR="0094685C" w:rsidRPr="002A69AB">
        <w:rPr>
          <w:rFonts w:ascii="Book Antiqua" w:hAnsi="Book Antiqua"/>
          <w:color w:val="000000" w:themeColor="text1"/>
        </w:rPr>
        <w:t xml:space="preserve">mo. Of the </w:t>
      </w:r>
      <w:r w:rsidRPr="002A69AB">
        <w:rPr>
          <w:rFonts w:ascii="Book Antiqua" w:eastAsia="Calibri Light" w:hAnsi="Book Antiqua" w:cs="Calibri Light"/>
          <w:color w:val="000000" w:themeColor="text1"/>
        </w:rPr>
        <w:t xml:space="preserve">17 </w:t>
      </w:r>
      <w:r w:rsidR="0094685C" w:rsidRPr="002A69AB">
        <w:rPr>
          <w:rFonts w:ascii="Book Antiqua" w:hAnsi="Book Antiqua"/>
          <w:color w:val="000000" w:themeColor="text1"/>
        </w:rPr>
        <w:t>patients treated for rectal cancer, 5</w:t>
      </w:r>
      <w:r w:rsidRPr="002A69AB">
        <w:rPr>
          <w:rFonts w:ascii="Book Antiqua" w:eastAsia="Calibri Light" w:hAnsi="Book Antiqua" w:cs="Calibri Light"/>
          <w:color w:val="000000" w:themeColor="text1"/>
        </w:rPr>
        <w:t xml:space="preserve"> (29%)</w:t>
      </w:r>
      <w:r w:rsidR="0094685C" w:rsidRPr="002A69AB">
        <w:rPr>
          <w:rFonts w:ascii="Book Antiqua" w:hAnsi="Book Antiqua"/>
          <w:color w:val="000000" w:themeColor="text1"/>
        </w:rPr>
        <w:t xml:space="preserve"> had positive margins on pathology. Within this group, 2 patients went on to have a radical resection</w:t>
      </w:r>
      <w:r w:rsidR="003273DF" w:rsidRPr="002A69AB">
        <w:rPr>
          <w:rFonts w:ascii="Book Antiqua" w:hAnsi="Book Antiqua"/>
          <w:color w:val="000000" w:themeColor="text1"/>
        </w:rPr>
        <w:t xml:space="preserve">, </w:t>
      </w:r>
      <w:r w:rsidR="003F2FB3" w:rsidRPr="002A69AB">
        <w:rPr>
          <w:rFonts w:ascii="Book Antiqua" w:hAnsi="Book Antiqua" w:cstheme="majorBidi"/>
          <w:color w:val="000000" w:themeColor="text1"/>
        </w:rPr>
        <w:t>1 patient was deemed too high ris</w:t>
      </w:r>
      <w:r w:rsidR="0036393F" w:rsidRPr="002A69AB">
        <w:rPr>
          <w:rFonts w:ascii="Book Antiqua" w:hAnsi="Book Antiqua" w:cstheme="majorBidi"/>
          <w:color w:val="000000" w:themeColor="text1"/>
        </w:rPr>
        <w:t>k for radical surgery</w:t>
      </w:r>
      <w:r w:rsidR="003273DF" w:rsidRPr="002A69AB">
        <w:rPr>
          <w:rFonts w:ascii="Book Antiqua" w:hAnsi="Book Antiqua" w:cstheme="majorBidi"/>
          <w:color w:val="000000" w:themeColor="text1"/>
        </w:rPr>
        <w:t xml:space="preserve"> whilst another</w:t>
      </w:r>
      <w:r w:rsidR="0036393F" w:rsidRPr="002A69AB">
        <w:rPr>
          <w:rFonts w:ascii="Book Antiqua" w:hAnsi="Book Antiqua" w:cstheme="majorBidi"/>
          <w:color w:val="000000" w:themeColor="text1"/>
        </w:rPr>
        <w:t xml:space="preserve"> declined further surgery</w:t>
      </w:r>
      <w:r w:rsidR="003F2FB3" w:rsidRPr="002A69AB">
        <w:rPr>
          <w:rFonts w:ascii="Book Antiqua" w:hAnsi="Book Antiqua" w:cstheme="majorBidi"/>
          <w:color w:val="000000" w:themeColor="text1"/>
        </w:rPr>
        <w:t xml:space="preserve"> altogether.</w:t>
      </w:r>
      <w:r w:rsidR="003273DF" w:rsidRPr="002A69AB">
        <w:rPr>
          <w:rFonts w:ascii="Book Antiqua" w:hAnsi="Book Antiqua" w:cstheme="majorBidi"/>
          <w:color w:val="000000" w:themeColor="text1"/>
        </w:rPr>
        <w:t xml:space="preserve"> </w:t>
      </w:r>
      <w:r w:rsidR="003F2FB3" w:rsidRPr="002A69AB">
        <w:rPr>
          <w:rFonts w:ascii="Book Antiqua" w:hAnsi="Book Antiqua" w:cstheme="majorBidi"/>
          <w:color w:val="000000" w:themeColor="text1"/>
        </w:rPr>
        <w:t>T</w:t>
      </w:r>
      <w:r w:rsidR="0094685C" w:rsidRPr="002A69AB">
        <w:rPr>
          <w:rFonts w:ascii="Book Antiqua" w:hAnsi="Book Antiqua" w:cstheme="majorBidi"/>
          <w:color w:val="000000" w:themeColor="text1"/>
        </w:rPr>
        <w:t>he</w:t>
      </w:r>
      <w:r w:rsidR="0094685C" w:rsidRPr="002A69AB">
        <w:rPr>
          <w:rFonts w:ascii="Book Antiqua" w:hAnsi="Book Antiqua" w:cs="Calibri"/>
          <w:color w:val="000000" w:themeColor="text1"/>
        </w:rPr>
        <w:t xml:space="preserve"> fifth patient underwent a period of surveillance and was referred to medical oncology. Only one patient</w:t>
      </w:r>
      <w:r w:rsidR="007E226E" w:rsidRPr="002A69AB">
        <w:rPr>
          <w:rFonts w:ascii="Book Antiqua" w:hAnsi="Book Antiqua" w:cs="Calibri"/>
          <w:color w:val="000000" w:themeColor="text1"/>
        </w:rPr>
        <w:t xml:space="preserve"> treated for rectal cancer and</w:t>
      </w:r>
      <w:r w:rsidR="0094685C" w:rsidRPr="002A69AB">
        <w:rPr>
          <w:rFonts w:ascii="Book Antiqua" w:hAnsi="Book Antiqua" w:cs="Calibri"/>
          <w:color w:val="000000" w:themeColor="text1"/>
        </w:rPr>
        <w:t xml:space="preserve"> with negative margins</w:t>
      </w:r>
      <w:r w:rsidR="007E226E" w:rsidRPr="002A69AB">
        <w:rPr>
          <w:rFonts w:ascii="Book Antiqua" w:hAnsi="Book Antiqua" w:cs="Calibri"/>
          <w:color w:val="000000" w:themeColor="text1"/>
        </w:rPr>
        <w:t xml:space="preserve"> on histology</w:t>
      </w:r>
      <w:r w:rsidR="0094685C" w:rsidRPr="002A69AB">
        <w:rPr>
          <w:rFonts w:ascii="Book Antiqua" w:hAnsi="Book Antiqua" w:cs="Calibri"/>
          <w:color w:val="000000" w:themeColor="text1"/>
        </w:rPr>
        <w:t xml:space="preserve"> develop</w:t>
      </w:r>
      <w:r w:rsidR="007247AA" w:rsidRPr="002A69AB">
        <w:rPr>
          <w:rFonts w:ascii="Book Antiqua" w:hAnsi="Book Antiqua" w:cs="Calibri"/>
          <w:color w:val="000000" w:themeColor="text1"/>
        </w:rPr>
        <w:t>ed</w:t>
      </w:r>
      <w:r w:rsidR="0094685C" w:rsidRPr="002A69AB">
        <w:rPr>
          <w:rFonts w:ascii="Book Antiqua" w:hAnsi="Book Antiqua" w:cs="Calibri"/>
          <w:color w:val="000000" w:themeColor="text1"/>
        </w:rPr>
        <w:t xml:space="preserve"> local recurrence</w:t>
      </w:r>
      <w:r w:rsidR="007247AA" w:rsidRPr="002A69AB">
        <w:rPr>
          <w:rFonts w:ascii="Book Antiqua" w:hAnsi="Book Antiqua" w:cs="Calibri"/>
          <w:color w:val="000000" w:themeColor="text1"/>
        </w:rPr>
        <w:t xml:space="preserve"> and underwent</w:t>
      </w:r>
      <w:r w:rsidR="007E226E" w:rsidRPr="002A69AB">
        <w:rPr>
          <w:rFonts w:ascii="Book Antiqua" w:hAnsi="Book Antiqua" w:cs="Calibri"/>
          <w:color w:val="000000" w:themeColor="text1"/>
        </w:rPr>
        <w:t xml:space="preserve"> an APR. </w:t>
      </w:r>
      <w:r w:rsidR="00D47DBA" w:rsidRPr="002A69AB">
        <w:rPr>
          <w:rFonts w:ascii="Book Antiqua" w:hAnsi="Book Antiqua" w:cs="Calibri"/>
          <w:color w:val="000000" w:themeColor="text1"/>
        </w:rPr>
        <w:t xml:space="preserve">This study was unique relative to those described above as it detailed the frequency and severity of post-operative complications from TAMIS. The common theme of the studies outlined above is that rectal lesions, both benign and </w:t>
      </w:r>
      <w:r w:rsidR="00B664E4" w:rsidRPr="002A69AB">
        <w:rPr>
          <w:rFonts w:ascii="Book Antiqua" w:hAnsi="Book Antiqua" w:cs="Calibri"/>
          <w:color w:val="000000" w:themeColor="text1"/>
        </w:rPr>
        <w:t xml:space="preserve">early </w:t>
      </w:r>
      <w:r w:rsidR="00D47DBA" w:rsidRPr="002A69AB">
        <w:rPr>
          <w:rFonts w:ascii="Book Antiqua" w:hAnsi="Book Antiqua" w:cs="Calibri"/>
          <w:color w:val="000000" w:themeColor="text1"/>
        </w:rPr>
        <w:t>malignant</w:t>
      </w:r>
      <w:r w:rsidR="00B664E4" w:rsidRPr="002A69AB">
        <w:rPr>
          <w:rFonts w:ascii="Book Antiqua" w:hAnsi="Book Antiqua" w:cs="Calibri"/>
          <w:color w:val="000000" w:themeColor="text1"/>
        </w:rPr>
        <w:t xml:space="preserve"> tumours</w:t>
      </w:r>
      <w:r w:rsidR="00D47DBA" w:rsidRPr="002A69AB">
        <w:rPr>
          <w:rFonts w:ascii="Book Antiqua" w:hAnsi="Book Antiqua" w:cs="Calibri"/>
          <w:color w:val="000000" w:themeColor="text1"/>
        </w:rPr>
        <w:t xml:space="preserve">, can be safely and adequately resected </w:t>
      </w:r>
      <w:r w:rsidR="00D47DBA" w:rsidRPr="00DF1636">
        <w:rPr>
          <w:rFonts w:ascii="Book Antiqua" w:hAnsi="Book Antiqua" w:cs="Calibri"/>
          <w:i/>
          <w:iCs/>
          <w:color w:val="000000" w:themeColor="text1"/>
        </w:rPr>
        <w:t xml:space="preserve">via </w:t>
      </w:r>
      <w:r w:rsidR="00D47DBA" w:rsidRPr="002A69AB">
        <w:rPr>
          <w:rFonts w:ascii="Book Antiqua" w:hAnsi="Book Antiqua" w:cs="Calibri"/>
          <w:color w:val="000000" w:themeColor="text1"/>
        </w:rPr>
        <w:t>TAMIS. The average local recurrence rate for TAMIS resections is similar to those resected via traditional TME. It is essential however that appropriate patient selection is conducted in advance of any TAMIS procedure in order to further minimise the incidence of local recurrence.</w:t>
      </w:r>
    </w:p>
    <w:p w:rsidR="00D47DBA" w:rsidRPr="002A69AB" w:rsidRDefault="00D47DBA" w:rsidP="00F8671A">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The description of techniques such as TAMIS, TEMS</w:t>
      </w:r>
      <w:r w:rsidR="004C1B17"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and TAE is in keeping with the global focus on minimally invasive surgery. </w:t>
      </w:r>
      <w:r w:rsidR="004A524E" w:rsidRPr="002A69AB">
        <w:rPr>
          <w:rFonts w:ascii="Book Antiqua" w:hAnsi="Book Antiqua"/>
          <w:color w:val="000000" w:themeColor="text1"/>
          <w:sz w:val="24"/>
          <w:szCs w:val="24"/>
          <w:lang w:val="en-US"/>
        </w:rPr>
        <w:t>The trials described above serve to demonstrate that minimally invasive surgery is a safe and effective means of surgically managing early, localised rectal cancer. Further advances in this field are being achieved through the use of robotics and novel technique</w:t>
      </w:r>
      <w:r w:rsidR="00B664E4" w:rsidRPr="002A69AB">
        <w:rPr>
          <w:rFonts w:ascii="Book Antiqua" w:hAnsi="Book Antiqua"/>
          <w:color w:val="000000" w:themeColor="text1"/>
          <w:sz w:val="24"/>
          <w:szCs w:val="24"/>
          <w:lang w:val="en-US"/>
        </w:rPr>
        <w:t>s such as</w:t>
      </w:r>
      <w:r w:rsidR="004A524E" w:rsidRPr="002A69AB">
        <w:rPr>
          <w:rFonts w:ascii="Book Antiqua" w:hAnsi="Book Antiqua"/>
          <w:color w:val="000000" w:themeColor="text1"/>
          <w:sz w:val="24"/>
          <w:szCs w:val="24"/>
          <w:lang w:val="en-US"/>
        </w:rPr>
        <w:t xml:space="preserve"> </w:t>
      </w:r>
      <w:r w:rsidR="00F8671A" w:rsidRPr="002A69AB">
        <w:rPr>
          <w:rFonts w:ascii="Book Antiqua" w:hAnsi="Book Antiqua"/>
          <w:color w:val="000000" w:themeColor="text1"/>
          <w:sz w:val="24"/>
          <w:szCs w:val="24"/>
          <w:lang w:val="en-US"/>
        </w:rPr>
        <w:t>transanal total mesorectal excision</w:t>
      </w:r>
      <w:r w:rsidR="004A524E" w:rsidRPr="002A69AB">
        <w:rPr>
          <w:rFonts w:ascii="Book Antiqua" w:hAnsi="Book Antiqua"/>
          <w:color w:val="000000" w:themeColor="text1"/>
          <w:sz w:val="24"/>
          <w:szCs w:val="24"/>
          <w:lang w:val="en-US"/>
        </w:rPr>
        <w:t xml:space="preserve"> (taTME). </w:t>
      </w:r>
      <w:r w:rsidR="00D225C9" w:rsidRPr="002A69AB">
        <w:rPr>
          <w:rFonts w:ascii="Book Antiqua" w:hAnsi="Book Antiqua"/>
          <w:color w:val="000000" w:themeColor="text1"/>
          <w:sz w:val="24"/>
          <w:szCs w:val="24"/>
          <w:lang w:val="en-US"/>
        </w:rPr>
        <w:t>Robot</w:t>
      </w:r>
      <w:r w:rsidR="00F8671A" w:rsidRPr="002A69AB">
        <w:rPr>
          <w:rFonts w:ascii="Book Antiqua" w:hAnsi="Book Antiqua"/>
          <w:color w:val="000000" w:themeColor="text1"/>
          <w:sz w:val="24"/>
          <w:szCs w:val="24"/>
          <w:lang w:val="en-US"/>
        </w:rPr>
        <w:t>ic transanal surgery</w:t>
      </w:r>
      <w:r w:rsidR="00D225C9" w:rsidRPr="002A69AB">
        <w:rPr>
          <w:rFonts w:ascii="Book Antiqua" w:hAnsi="Book Antiqua"/>
          <w:color w:val="000000" w:themeColor="text1"/>
          <w:sz w:val="24"/>
          <w:szCs w:val="24"/>
          <w:lang w:val="en-US"/>
        </w:rPr>
        <w:t xml:space="preserve"> (RTS) involves multiple robotic arms being utilised to resect a rectal lesion </w:t>
      </w:r>
      <w:r w:rsidR="00D225C9" w:rsidRPr="00F8671A">
        <w:rPr>
          <w:rFonts w:ascii="Book Antiqua" w:hAnsi="Book Antiqua"/>
          <w:i/>
          <w:iCs/>
          <w:color w:val="000000" w:themeColor="text1"/>
          <w:sz w:val="24"/>
          <w:szCs w:val="24"/>
          <w:lang w:val="en-US"/>
        </w:rPr>
        <w:t>via</w:t>
      </w:r>
      <w:r w:rsidR="00D225C9" w:rsidRPr="002A69AB">
        <w:rPr>
          <w:rFonts w:ascii="Book Antiqua" w:hAnsi="Book Antiqua"/>
          <w:color w:val="000000" w:themeColor="text1"/>
          <w:sz w:val="24"/>
          <w:szCs w:val="24"/>
          <w:lang w:val="en-US"/>
        </w:rPr>
        <w:t xml:space="preserve"> a transanal approach. The robotic arms are introduced transanally through a multichannel port. Robotic Transanal Surgery was first described in 201</w:t>
      </w:r>
      <w:r w:rsidR="00BC0FC8" w:rsidRPr="002A69AB">
        <w:rPr>
          <w:rFonts w:ascii="Book Antiqua" w:hAnsi="Book Antiqua"/>
          <w:color w:val="000000" w:themeColor="text1"/>
          <w:sz w:val="24"/>
          <w:szCs w:val="24"/>
          <w:lang w:val="en-US"/>
        </w:rPr>
        <w:t>1</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&lt;EndNote&gt;&lt;Cite&gt;&lt;Author&gt;Atallah&lt;/Author&gt;&lt;Year&gt;2011&lt;/Year&gt;&lt;RecNum&gt;98&lt;/RecNum&gt;&lt;DisplayText&gt;[75]&lt;/DisplayText&gt;&lt;record&gt;&lt;rec-number&gt;98&lt;/rec-number&gt;&lt;foreign-keys&gt;&lt;key app="EN" db-id="apvt0te9nzatf3e22965edewxz2avx9swesz" timestamp="1554818535"&gt;98&lt;/key&gt;&lt;/foreign-keys&gt;&lt;ref-type name="Journal Article"&gt;17&lt;/ref-type&gt;&lt;contributors&gt;&lt;authors&gt;&lt;author&gt;Atallah, SB1&lt;/author&gt;&lt;author&gt;Albert, MR&lt;/author&gt;&lt;author&gt;Larach, SW&lt;/author&gt;&lt;/authors&gt;&lt;/contributors&gt;&lt;titles&gt;&lt;title&gt;Robotic transanal minimally invasive surgery in a cadaveric model&lt;/title&gt;&lt;secondary-title&gt;Techniques in coloproctology&lt;/secondary-title&gt;&lt;/titles&gt;&lt;periodical&gt;&lt;full-title&gt;Techniques in coloproctology&lt;/full-title&gt;&lt;/periodical&gt;&lt;pages&gt;461-464&lt;/pages&gt;&lt;volume&gt;15&lt;/volume&gt;&lt;number&gt;4&lt;/number&gt;&lt;dates&gt;&lt;year&gt;2011&lt;/year&gt;&lt;/dates&gt;&lt;isbn&gt;1123-6337&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[75]</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 Initial studies were performed in a dry lab setting,</w:t>
      </w:r>
      <w:r w:rsidR="00D225C9" w:rsidRPr="002A69AB">
        <w:rPr>
          <w:rFonts w:ascii="Book Antiqua" w:hAnsi="Book Antiqua"/>
          <w:color w:val="000000" w:themeColor="text1"/>
          <w:sz w:val="24"/>
          <w:szCs w:val="24"/>
          <w:lang w:val="en-US"/>
        </w:rPr>
        <w:t xml:space="preserve"> to assess feasibility. Later studies were performed on cadaveric models. The first documented description of RTS on a human patient was performed in 2012</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&lt;EndNote&gt;&lt;Cite&gt;&lt;Author&gt;Hompes&lt;/Author&gt;&lt;Year&gt;2012&lt;/Year&gt;&lt;RecNum&gt;99&lt;/RecNum&gt;&lt;DisplayText&gt;[76]&lt;/DisplayText&gt;&lt;record&gt;&lt;rec-number&gt;99&lt;/rec-number&gt;&lt;foreign-keys&gt;&lt;key app="EN" db-id="apvt0te9nzatf3e22965edewxz2avx9swesz" timestamp="1554818577"&gt;99&lt;/key&gt;&lt;/foreign-keys&gt;&lt;ref-type name="Journal Article"&gt;17&lt;/ref-type&gt;&lt;contributors&gt;&lt;authors&gt;&lt;author&gt;Hompes, R&lt;/author&gt;&lt;author&gt;Rauh, SM&lt;/author&gt;&lt;author&gt;Hagen, ME&lt;/author&gt;&lt;author&gt;Mortensen, NJ&lt;/author&gt;&lt;/authors&gt;&lt;/contributors&gt;&lt;titles&gt;&lt;title&gt;Preclinical cadaveric study of transanal endoscopic da Vinci® surgery&lt;/title&gt;&lt;secondary-title&gt;British Journal of Surgery&lt;/secondary-title&gt;&lt;/titles&gt;&lt;periodical&gt;&lt;full-title&gt;British Journal of surgery&lt;/full-title&gt;&lt;/periodical&gt;&lt;pages&gt;1144-1148&lt;/pages&gt;&lt;volume&gt;99&lt;/volume&gt;&lt;number&gt;8&lt;/number&gt;&lt;dates&gt;&lt;year&gt;2012&lt;/year&gt;&lt;/dates&gt;&lt;isbn&gt;0007-1323&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[76]</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D225C9" w:rsidRPr="002A69AB">
        <w:rPr>
          <w:rFonts w:ascii="Book Antiqua" w:hAnsi="Book Antiqua"/>
          <w:color w:val="000000" w:themeColor="text1"/>
          <w:sz w:val="24"/>
          <w:szCs w:val="24"/>
          <w:lang w:val="en-US"/>
        </w:rPr>
        <w:t xml:space="preserve"> There were no immediate post-operative complications and the patient was discharged</w:t>
      </w:r>
      <w:r w:rsidR="00B664E4" w:rsidRPr="002A69AB">
        <w:rPr>
          <w:rFonts w:ascii="Book Antiqua" w:hAnsi="Book Antiqua"/>
          <w:color w:val="000000" w:themeColor="text1"/>
          <w:sz w:val="24"/>
          <w:szCs w:val="24"/>
          <w:lang w:val="en-US"/>
        </w:rPr>
        <w:t xml:space="preserve"> home</w:t>
      </w:r>
      <w:r w:rsidR="00D225C9" w:rsidRPr="002A69AB">
        <w:rPr>
          <w:rFonts w:ascii="Book Antiqua" w:hAnsi="Book Antiqua"/>
          <w:color w:val="000000" w:themeColor="text1"/>
          <w:sz w:val="24"/>
          <w:szCs w:val="24"/>
          <w:lang w:val="en-US"/>
        </w:rPr>
        <w:t xml:space="preserve"> on day one. The patient was followed up for 6 w</w:t>
      </w:r>
      <w:r w:rsidR="007A035E">
        <w:rPr>
          <w:rFonts w:ascii="Book Antiqua" w:hAnsi="Book Antiqua"/>
          <w:color w:val="000000" w:themeColor="text1"/>
          <w:sz w:val="24"/>
          <w:szCs w:val="24"/>
          <w:lang w:val="en-US"/>
        </w:rPr>
        <w:t>k</w:t>
      </w:r>
      <w:r w:rsidR="00D225C9" w:rsidRPr="002A69AB">
        <w:rPr>
          <w:rFonts w:ascii="Book Antiqua" w:hAnsi="Book Antiqua"/>
          <w:color w:val="000000" w:themeColor="text1"/>
          <w:sz w:val="24"/>
          <w:szCs w:val="24"/>
          <w:lang w:val="en-US"/>
        </w:rPr>
        <w:t xml:space="preserve">. </w:t>
      </w:r>
      <w:r w:rsidR="007247AA" w:rsidRPr="002A69AB">
        <w:rPr>
          <w:rFonts w:ascii="Book Antiqua" w:hAnsi="Book Antiqua"/>
          <w:color w:val="000000" w:themeColor="text1"/>
          <w:sz w:val="24"/>
          <w:szCs w:val="24"/>
          <w:lang w:val="en-US"/>
        </w:rPr>
        <w:t xml:space="preserve">In 2019 Tomassi et al performed a </w:t>
      </w:r>
      <w:r w:rsidR="00FF2E61" w:rsidRPr="002A69AB">
        <w:rPr>
          <w:rFonts w:ascii="Book Antiqua" w:hAnsi="Book Antiqua"/>
          <w:color w:val="000000" w:themeColor="text1"/>
          <w:sz w:val="24"/>
          <w:szCs w:val="24"/>
          <w:lang w:val="en-US"/>
        </w:rPr>
        <w:t>retrospective study of 58 patients who underwent RTS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&lt;EndNote&gt;&lt;Cite&gt;&lt;Author&gt;Tomassi&lt;/Author&gt;&lt;Year&gt;2019&lt;/Year&gt;&lt;RecNum&gt;100&lt;/RecNum&gt;&lt;DisplayText&gt;[77]&lt;/DisplayText&gt;&lt;record&gt;&lt;rec-number&gt;100&lt;/rec-number&gt;&lt;foreign-keys&gt;&lt;key app="EN" db-id="apvt0te9nzatf3e22965edewxz2avx9swesz" timestamp="1554818613"&gt;100&lt;/key&gt;&lt;/foreign-keys&gt;&lt;ref-type name="Journal Article"&gt;17&lt;/ref-type&gt;&lt;contributors&gt;&lt;authors&gt;&lt;author&gt;Tomassi, Marco J&lt;/author&gt;&lt;author&gt;Taller, Janos&lt;/author&gt;&lt;author&gt;Yuhan, Robert&lt;/author&gt;&lt;author&gt;Ruan, Joseph H&lt;/author&gt;&lt;author&gt;Klaristenfeld, Daniel D&lt;/author&gt;&lt;/authors&gt;&lt;/contributors&gt;&lt;titles&gt;&lt;title&gt;Robotic Transanal Minimally Invasive Surgery for the Excision of Rectal Neoplasia: Clinical Experience With 58 Consecutive Patients&lt;/title&gt;&lt;secondary-title&gt;Diseases of the Colon &amp;amp; Rectum&lt;/secondary-title&gt;&lt;/titles&gt;&lt;periodical&gt;&lt;full-title&gt;Diseases of the colon &amp;amp; rectum&lt;/full-title&gt;&lt;/periodical&gt;&lt;pages&gt;279-285&lt;/pages&gt;&lt;volume&gt;62&lt;/volume&gt;&lt;number&gt;3&lt;/number&gt;&lt;dates&gt;&lt;year&gt;2019&lt;/year&gt;&lt;/dates&gt;&lt;isbn&gt;0012-3706&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[77]</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FF2E61" w:rsidRPr="002A69AB">
        <w:rPr>
          <w:rFonts w:ascii="Book Antiqua" w:hAnsi="Book Antiqua"/>
          <w:color w:val="000000" w:themeColor="text1"/>
          <w:sz w:val="24"/>
          <w:szCs w:val="24"/>
          <w:lang w:val="en-US"/>
        </w:rPr>
        <w:t xml:space="preserve"> </w:t>
      </w:r>
      <w:r w:rsidR="00E965F8" w:rsidRPr="002A69AB">
        <w:rPr>
          <w:rFonts w:ascii="Book Antiqua" w:hAnsi="Book Antiqua"/>
          <w:color w:val="000000" w:themeColor="text1"/>
          <w:sz w:val="24"/>
          <w:szCs w:val="24"/>
          <w:lang w:val="en-US"/>
        </w:rPr>
        <w:t xml:space="preserve">Within this cohort, 28 patients were operated for early localised rectal cancer, 11 for </w:t>
      </w:r>
      <w:r w:rsidR="00E965F8" w:rsidRPr="002A69AB">
        <w:rPr>
          <w:rFonts w:ascii="Book Antiqua" w:hAnsi="Book Antiqua"/>
          <w:color w:val="000000" w:themeColor="text1"/>
          <w:sz w:val="24"/>
          <w:szCs w:val="24"/>
          <w:lang w:val="en-US"/>
        </w:rPr>
        <w:lastRenderedPageBreak/>
        <w:t>rectal carcinoid, 1 patient for rectal GI stromal tumour and the remainder for excision of rectal polyps. Specimen fragmentation was recorded in 1.7% of cases and 94.8% demonstrated negative margins on histopathology. After a mean follow-up of 11.5 mo (range, 0.3-33.3</w:t>
      </w:r>
      <w:r w:rsidR="007A035E">
        <w:rPr>
          <w:rFonts w:ascii="Book Antiqua" w:hAnsi="Book Antiqua"/>
          <w:color w:val="000000" w:themeColor="text1"/>
          <w:sz w:val="24"/>
          <w:szCs w:val="24"/>
          <w:lang w:val="en-US"/>
        </w:rPr>
        <w:t xml:space="preserve"> </w:t>
      </w:r>
      <w:r w:rsidR="00E965F8" w:rsidRPr="002A69AB">
        <w:rPr>
          <w:rFonts w:ascii="Book Antiqua" w:hAnsi="Book Antiqua"/>
          <w:color w:val="000000" w:themeColor="text1"/>
          <w:sz w:val="24"/>
          <w:szCs w:val="24"/>
          <w:lang w:val="en-US"/>
        </w:rPr>
        <w:t>mo), 3 patients (5.5%) demonstrated local recurrence with all 3 patients proceeding to salvage surgery.</w:t>
      </w:r>
    </w:p>
    <w:p w:rsidR="00D47DBA" w:rsidRPr="002A69AB" w:rsidRDefault="00E965F8" w:rsidP="007A035E">
      <w:pPr>
        <w:pStyle w:val="Body"/>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taTME </w:t>
      </w:r>
      <w:r w:rsidR="008F08F5" w:rsidRPr="002A69AB">
        <w:rPr>
          <w:rFonts w:ascii="Book Antiqua" w:hAnsi="Book Antiqua"/>
          <w:color w:val="000000" w:themeColor="text1"/>
          <w:sz w:val="24"/>
          <w:szCs w:val="24"/>
          <w:lang w:val="en-US"/>
        </w:rPr>
        <w:t xml:space="preserve">involves </w:t>
      </w:r>
      <w:r w:rsidR="007247AA" w:rsidRPr="002A69AB">
        <w:rPr>
          <w:rFonts w:ascii="Book Antiqua" w:hAnsi="Book Antiqua"/>
          <w:color w:val="000000" w:themeColor="text1"/>
          <w:sz w:val="24"/>
          <w:szCs w:val="24"/>
          <w:lang w:val="en-US"/>
        </w:rPr>
        <w:t>resecting</w:t>
      </w:r>
      <w:r w:rsidR="008F08F5" w:rsidRPr="002A69AB">
        <w:rPr>
          <w:rFonts w:ascii="Book Antiqua" w:hAnsi="Book Antiqua"/>
          <w:color w:val="000000" w:themeColor="text1"/>
          <w:sz w:val="24"/>
          <w:szCs w:val="24"/>
          <w:lang w:val="en-US"/>
        </w:rPr>
        <w:t xml:space="preserve"> rectal tumours </w:t>
      </w:r>
      <w:r w:rsidR="008F08F5" w:rsidRPr="002F3AFF">
        <w:rPr>
          <w:rFonts w:ascii="Book Antiqua" w:hAnsi="Book Antiqua"/>
          <w:i/>
          <w:iCs/>
          <w:color w:val="000000" w:themeColor="text1"/>
          <w:sz w:val="24"/>
          <w:szCs w:val="24"/>
          <w:lang w:val="en-US"/>
        </w:rPr>
        <w:t xml:space="preserve">via </w:t>
      </w:r>
      <w:r w:rsidR="008F08F5" w:rsidRPr="002A69AB">
        <w:rPr>
          <w:rFonts w:ascii="Book Antiqua" w:hAnsi="Book Antiqua"/>
          <w:color w:val="000000" w:themeColor="text1"/>
          <w:sz w:val="24"/>
          <w:szCs w:val="24"/>
          <w:lang w:val="en-US"/>
        </w:rPr>
        <w:t>a transanal and transabdominal approach. The transabdominal approach involves</w:t>
      </w:r>
      <w:r w:rsidR="0098409D" w:rsidRPr="002A69AB">
        <w:rPr>
          <w:rFonts w:ascii="Book Antiqua" w:hAnsi="Book Antiqua"/>
          <w:color w:val="000000" w:themeColor="text1"/>
          <w:sz w:val="24"/>
          <w:szCs w:val="24"/>
          <w:lang w:val="en-US"/>
        </w:rPr>
        <w:t xml:space="preserve"> an operating team mobilising</w:t>
      </w:r>
      <w:r w:rsidR="008F08F5" w:rsidRPr="002A69AB">
        <w:rPr>
          <w:rFonts w:ascii="Book Antiqua" w:hAnsi="Book Antiqua"/>
          <w:color w:val="000000" w:themeColor="text1"/>
          <w:sz w:val="24"/>
          <w:szCs w:val="24"/>
          <w:lang w:val="en-US"/>
        </w:rPr>
        <w:t xml:space="preserve"> the sigmoid colon a</w:t>
      </w:r>
      <w:r w:rsidR="0098409D" w:rsidRPr="002A69AB">
        <w:rPr>
          <w:rFonts w:ascii="Book Antiqua" w:hAnsi="Book Antiqua"/>
          <w:color w:val="000000" w:themeColor="text1"/>
          <w:sz w:val="24"/>
          <w:szCs w:val="24"/>
          <w:lang w:val="en-US"/>
        </w:rPr>
        <w:t>nd resecting the</w:t>
      </w:r>
      <w:r w:rsidR="008F08F5" w:rsidRPr="002A69AB">
        <w:rPr>
          <w:rFonts w:ascii="Book Antiqua" w:hAnsi="Book Antiqua"/>
          <w:color w:val="000000" w:themeColor="text1"/>
          <w:sz w:val="24"/>
          <w:szCs w:val="24"/>
          <w:lang w:val="en-US"/>
        </w:rPr>
        <w:t xml:space="preserve"> rectum proximal to the tumour allowing for adequate margins.</w:t>
      </w:r>
      <w:r w:rsidR="00492E6C" w:rsidRPr="002A69AB">
        <w:rPr>
          <w:rFonts w:ascii="Book Antiqua" w:hAnsi="Book Antiqua"/>
          <w:color w:val="000000" w:themeColor="text1"/>
          <w:sz w:val="24"/>
          <w:szCs w:val="24"/>
          <w:lang w:val="en-US"/>
        </w:rPr>
        <w:t xml:space="preserve"> A multichannel port is inserted into the anal canal </w:t>
      </w:r>
      <w:r w:rsidR="0098409D" w:rsidRPr="002A69AB">
        <w:rPr>
          <w:rFonts w:ascii="Book Antiqua" w:hAnsi="Book Antiqua"/>
          <w:color w:val="000000" w:themeColor="text1"/>
          <w:sz w:val="24"/>
          <w:szCs w:val="24"/>
          <w:lang w:val="en-US"/>
        </w:rPr>
        <w:t xml:space="preserve">by a second operating team </w:t>
      </w:r>
      <w:r w:rsidR="00492E6C" w:rsidRPr="002A69AB">
        <w:rPr>
          <w:rFonts w:ascii="Book Antiqua" w:hAnsi="Book Antiqua"/>
          <w:color w:val="000000" w:themeColor="text1"/>
          <w:sz w:val="24"/>
          <w:szCs w:val="24"/>
          <w:lang w:val="en-US"/>
        </w:rPr>
        <w:t xml:space="preserve">with dissection proceeding distal to the rectal tumour. The transanal dissection proceeds proximally </w:t>
      </w:r>
      <w:r w:rsidR="0098409D" w:rsidRPr="002A69AB">
        <w:rPr>
          <w:rFonts w:ascii="Book Antiqua" w:hAnsi="Book Antiqua"/>
          <w:color w:val="000000" w:themeColor="text1"/>
          <w:sz w:val="24"/>
          <w:szCs w:val="24"/>
          <w:lang w:val="en-US"/>
        </w:rPr>
        <w:t>with simultaneous abdominal dissection distally</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&lt;EndNote&gt;&lt;Cite&gt;&lt;Author&gt;Trépanier&lt;/Author&gt;&lt;Year&gt;2016&lt;/Year&gt;&lt;RecNum&gt;101&lt;/RecNum&gt;&lt;DisplayText&gt;[78]&lt;/DisplayText&gt;&lt;record&gt;&lt;rec-number&gt;101&lt;/rec-number&gt;&lt;foreign-keys&gt;&lt;key app="EN" db-id="apvt0te9nzatf3e22965edewxz2avx9swesz" timestamp="1554818675"&gt;101&lt;/key&gt;&lt;/foreign-keys&gt;&lt;ref-type name="Journal Article"&gt;17&lt;/ref-type&gt;&lt;contributors&gt;&lt;authors&gt;&lt;author&gt;Trépanier, Jean-Sébastien&lt;/author&gt;&lt;author&gt;Fernandez-Hevia, María&lt;/author&gt;&lt;author&gt;Lacy, Antonio M&lt;/author&gt;&lt;/authors&gt;&lt;/contributors&gt;&lt;titles&gt;&lt;title&gt;Transanal total mesorectal excision: surgical technique description and outcomes&lt;/title&gt;&lt;secondary-title&gt;Minimally Invasive Therapy &amp;amp; Allied Technologies&lt;/secondary-title&gt;&lt;/titles&gt;&lt;periodical&gt;&lt;full-title&gt;Minimally Invasive Therapy &amp;amp; Allied Technologies&lt;/full-title&gt;&lt;/periodical&gt;&lt;pages&gt;234-240&lt;/pages&gt;&lt;volume&gt;25&lt;/volume&gt;&lt;number&gt;5&lt;/number&gt;&lt;dates&gt;&lt;year&gt;2016&lt;/year&gt;&lt;/dates&gt;&lt;isbn&gt;1364-5706&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[78]</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98409D" w:rsidRPr="002A69AB">
        <w:rPr>
          <w:rFonts w:ascii="Book Antiqua" w:hAnsi="Book Antiqua"/>
          <w:color w:val="000000" w:themeColor="text1"/>
          <w:sz w:val="24"/>
          <w:szCs w:val="24"/>
          <w:lang w:val="en-US"/>
        </w:rPr>
        <w:t xml:space="preserve"> A long-term follow-up of 373 patients treated with taTME was performed in 2017</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&lt;EndNote&gt;&lt;Cite&gt;&lt;Author&gt;Marks&lt;/Author&gt;&lt;Year&gt;2017&lt;/Year&gt;&lt;RecNum&gt;102&lt;/RecNum&gt;&lt;DisplayText&gt;[79]&lt;/DisplayText&gt;&lt;record&gt;&lt;rec-number&gt;102&lt;/rec-number&gt;&lt;foreign-keys&gt;&lt;key app="EN" db-id="apvt0te9nzatf3e22965edewxz2avx9swesz" timestamp="1554818709"&gt;102&lt;/key&gt;&lt;/foreign-keys&gt;&lt;ref-type name="Journal Article"&gt;17&lt;/ref-type&gt;&lt;contributors&gt;&lt;authors&gt;&lt;author&gt;Marks, John H&lt;/author&gt;&lt;author&gt;Myers, Elizabeth A&lt;/author&gt;&lt;author&gt;Zeger, Erik L&lt;/author&gt;&lt;author&gt;Denittis, Albert S&lt;/author&gt;&lt;author&gt;Gummadi, Mounica&lt;/author&gt;&lt;author&gt;Marks, Gerald J&lt;/author&gt;&lt;/authors&gt;&lt;/contributors&gt;&lt;titles&gt;&lt;title&gt;Long-term outcomes by a transanal approach to total mesorectal excision for rectal cancer&lt;/title&gt;&lt;secondary-title&gt;Surgical endoscopy&lt;/secondary-title&gt;&lt;/titles&gt;&lt;periodical&gt;&lt;full-title&gt;Surgical endoscopy&lt;/full-title&gt;&lt;/periodical&gt;&lt;pages&gt;5248-5257&lt;/pages&gt;&lt;volume&gt;31&lt;/volume&gt;&lt;number&gt;12&lt;/number&gt;&lt;dates&gt;&lt;year&gt;2017&lt;/year&gt;&lt;/dates&gt;&lt;isbn&gt;0930-2794&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[79]</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98409D" w:rsidRPr="002A69AB">
        <w:rPr>
          <w:rFonts w:ascii="Book Antiqua" w:hAnsi="Book Antiqua"/>
          <w:color w:val="000000" w:themeColor="text1"/>
          <w:sz w:val="24"/>
          <w:szCs w:val="24"/>
          <w:lang w:val="en-US"/>
        </w:rPr>
        <w:t xml:space="preserve"> The majority of patients were tre</w:t>
      </w:r>
      <w:r w:rsidR="008D69C2" w:rsidRPr="002A69AB">
        <w:rPr>
          <w:rFonts w:ascii="Book Antiqua" w:hAnsi="Book Antiqua"/>
          <w:color w:val="000000" w:themeColor="text1"/>
          <w:sz w:val="24"/>
          <w:szCs w:val="24"/>
          <w:lang w:val="en-US"/>
        </w:rPr>
        <w:t>ated for distal rectal tumours (91%) and received long</w:t>
      </w:r>
      <w:r w:rsidR="004C1B17" w:rsidRPr="002A69AB">
        <w:rPr>
          <w:rFonts w:ascii="Book Antiqua" w:hAnsi="Book Antiqua"/>
          <w:color w:val="000000" w:themeColor="text1"/>
          <w:sz w:val="24"/>
          <w:szCs w:val="24"/>
          <w:lang w:val="en-US"/>
        </w:rPr>
        <w:t>-</w:t>
      </w:r>
      <w:r w:rsidR="008D69C2" w:rsidRPr="002A69AB">
        <w:rPr>
          <w:rFonts w:ascii="Book Antiqua" w:hAnsi="Book Antiqua"/>
          <w:color w:val="000000" w:themeColor="text1"/>
          <w:sz w:val="24"/>
          <w:szCs w:val="24"/>
          <w:lang w:val="en-US"/>
        </w:rPr>
        <w:t>course neoadjuvant therapy preceding resection (97.7%).</w:t>
      </w:r>
      <w:r w:rsidR="0098409D" w:rsidRPr="002A69AB">
        <w:rPr>
          <w:rFonts w:ascii="Book Antiqua" w:hAnsi="Book Antiqua"/>
          <w:color w:val="000000" w:themeColor="text1"/>
          <w:sz w:val="24"/>
          <w:szCs w:val="24"/>
          <w:lang w:val="en-US"/>
        </w:rPr>
        <w:t xml:space="preserve"> </w:t>
      </w:r>
      <w:r w:rsidR="008D69C2" w:rsidRPr="002A69AB">
        <w:rPr>
          <w:rFonts w:ascii="Book Antiqua" w:hAnsi="Book Antiqua"/>
          <w:color w:val="000000" w:themeColor="text1"/>
          <w:sz w:val="24"/>
          <w:szCs w:val="24"/>
          <w:lang w:val="en-US"/>
        </w:rPr>
        <w:t xml:space="preserve">Good quality TME was performed in 96% of cases with a negative circumferential resection margin documented in 94% of patients. Morbidity and mortality rates following the procedure were 13.4% and 0.3% respectively. </w:t>
      </w:r>
      <w:r w:rsidR="00D71E04" w:rsidRPr="002A69AB">
        <w:rPr>
          <w:rFonts w:ascii="Book Antiqua" w:eastAsia="Calibri Light" w:hAnsi="Book Antiqua" w:cs="Calibri Light"/>
          <w:color w:val="000000" w:themeColor="text1"/>
          <w:sz w:val="24"/>
          <w:szCs w:val="24"/>
          <w:lang w:val="en-US"/>
        </w:rPr>
        <w:t>Local recurrence rates in this cohort w</w:t>
      </w:r>
      <w:r w:rsidR="004C1B17" w:rsidRPr="002A69AB">
        <w:rPr>
          <w:rFonts w:ascii="Book Antiqua" w:eastAsia="Calibri Light" w:hAnsi="Book Antiqua" w:cs="Calibri Light"/>
          <w:color w:val="000000" w:themeColor="text1"/>
          <w:sz w:val="24"/>
          <w:szCs w:val="24"/>
          <w:lang w:val="en-US"/>
        </w:rPr>
        <w:t>ere</w:t>
      </w:r>
      <w:r w:rsidR="00D71E04" w:rsidRPr="002A69AB">
        <w:rPr>
          <w:rFonts w:ascii="Book Antiqua" w:eastAsia="Calibri Light" w:hAnsi="Book Antiqua" w:cs="Calibri Light"/>
          <w:color w:val="000000" w:themeColor="text1"/>
          <w:sz w:val="24"/>
          <w:szCs w:val="24"/>
          <w:lang w:val="en-US"/>
        </w:rPr>
        <w:t xml:space="preserve"> 7.4% with a 5-year survival rate of 90%.</w:t>
      </w:r>
      <w:r w:rsidR="006A08C5" w:rsidRPr="002A69AB">
        <w:rPr>
          <w:rFonts w:ascii="Book Antiqua" w:hAnsi="Book Antiqua"/>
          <w:color w:val="000000" w:themeColor="text1"/>
          <w:sz w:val="24"/>
          <w:szCs w:val="24"/>
          <w:lang w:val="en-US"/>
        </w:rPr>
        <w:t xml:space="preserve"> </w:t>
      </w:r>
      <w:r w:rsidR="00B664E4" w:rsidRPr="002A69AB">
        <w:rPr>
          <w:rFonts w:ascii="Book Antiqua" w:hAnsi="Book Antiqua"/>
          <w:color w:val="000000" w:themeColor="text1"/>
          <w:sz w:val="24"/>
          <w:szCs w:val="24"/>
          <w:lang w:val="en-US"/>
        </w:rPr>
        <w:t xml:space="preserve">Furthermore, a </w:t>
      </w:r>
      <w:r w:rsidR="006A08C5" w:rsidRPr="002A69AB">
        <w:rPr>
          <w:rFonts w:ascii="Book Antiqua" w:hAnsi="Book Antiqua"/>
          <w:color w:val="000000" w:themeColor="text1"/>
          <w:sz w:val="24"/>
          <w:szCs w:val="24"/>
          <w:lang w:val="en-US"/>
        </w:rPr>
        <w:t>systematic review and meta-analysis was conducted comparing outcomes between rectal cancer patients treated with open, laparoscopic, robotic and transanal excision of their tumours</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&lt;EndNote&gt;&lt;Cite&gt;&lt;Author&gt;Simillis&lt;/Author&gt;&lt;Year&gt;2019&lt;/Year&gt;&lt;RecNum&gt;105&lt;/RecNum&gt;&lt;DisplayText&gt;[80]&lt;/DisplayText&gt;&lt;record&gt;&lt;rec-number&gt;105&lt;/rec-number&gt;&lt;foreign-keys&gt;&lt;key app="EN" db-id="apvt0te9nzatf3e22965edewxz2avx9swesz" timestamp="1554818875"&gt;105&lt;/key&gt;&lt;/foreign-keys&gt;&lt;ref-type name="Journal Article"&gt;17&lt;/ref-type&gt;&lt;contributors&gt;&lt;authors&gt;&lt;author&gt;Simillis, Constantinos&lt;/author&gt;&lt;author&gt;Lal, Nikhil&lt;/author&gt;&lt;author&gt;Thoukididou, Sarah N&lt;/author&gt;&lt;author&gt;Kontovounisios, Christos&lt;/author&gt;&lt;author&gt;Smith, Jason J&lt;/author&gt;&lt;author&gt;Hompes, Roel&lt;/author&gt;&lt;author&gt;Adamina, Michel&lt;/author&gt;&lt;author&gt;Tekkis, Paris P&lt;/author&gt;&lt;/authors&gt;&lt;/contributors&gt;&lt;titles&gt;&lt;title&gt;Open Versus Laparoscopic Versus Robotic Versus Transanal Mesorectal Excision for Rectal Cancer: A Systematic Review and Network Meta-analysis&lt;/title&gt;&lt;secondary-title&gt;Annals of surgery&lt;/secondary-title&gt;&lt;/titles&gt;&lt;periodical&gt;&lt;full-title&gt;Annals of surgery&lt;/full-title&gt;&lt;/periodical&gt;&lt;dates&gt;&lt;year&gt;2019&lt;/year&gt;&lt;/dates&gt;&lt;isbn&gt;0003-4932&lt;/isbn&gt;&lt;urls&gt;&lt;/urls&gt;&lt;/record&gt;&lt;/Cite&gt;&lt;/EndNote&gt;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[80]</w:t>
      </w:r>
      <w:r w:rsidR="002B5AEB" w:rsidRPr="002A69AB">
        <w:rPr>
          <w:rFonts w:ascii="Book Antiqua" w:eastAsia="Calibri Light" w:hAnsi="Book Antiqua" w:cs="Calibri Light"/>
          <w:color w:val="000000" w:themeColor="text1"/>
          <w:sz w:val="24"/>
          <w:szCs w:val="24"/>
          <w:vertAlign w:val="superscript"/>
          <w:lang w:val="en-US"/>
        </w:rPr>
        <w:fldChar w:fldCharType="end"/>
      </w:r>
      <w:r w:rsidR="00D71E04" w:rsidRPr="002A69AB">
        <w:rPr>
          <w:rFonts w:ascii="Book Antiqua" w:eastAsia="Calibri Light" w:hAnsi="Book Antiqua" w:cs="Calibri Light"/>
          <w:color w:val="000000" w:themeColor="text1"/>
          <w:sz w:val="24"/>
          <w:szCs w:val="24"/>
          <w:lang w:val="en-US"/>
        </w:rPr>
        <w:t>.</w:t>
      </w:r>
      <w:r w:rsidR="006A08C5" w:rsidRPr="002A69AB">
        <w:rPr>
          <w:rFonts w:ascii="Book Antiqua" w:hAnsi="Book Antiqua"/>
          <w:color w:val="000000" w:themeColor="text1"/>
          <w:sz w:val="24"/>
          <w:szCs w:val="24"/>
          <w:lang w:val="en-US"/>
        </w:rPr>
        <w:t xml:space="preserve"> Overall, 29 studies were included incorporating 6237 patients. </w:t>
      </w:r>
      <w:r w:rsidR="00E11484" w:rsidRPr="002A69AB">
        <w:rPr>
          <w:rFonts w:ascii="Book Antiqua" w:hAnsi="Book Antiqua"/>
          <w:color w:val="000000" w:themeColor="text1"/>
          <w:sz w:val="24"/>
          <w:szCs w:val="24"/>
          <w:lang w:val="en-US"/>
        </w:rPr>
        <w:t xml:space="preserve">Post-operative morbidity was decreased in patients treated </w:t>
      </w:r>
      <w:r w:rsidR="00E11484" w:rsidRPr="006927BD">
        <w:rPr>
          <w:rFonts w:ascii="Book Antiqua" w:hAnsi="Book Antiqua"/>
          <w:i/>
          <w:iCs/>
          <w:color w:val="000000" w:themeColor="text1"/>
          <w:sz w:val="24"/>
          <w:szCs w:val="24"/>
          <w:lang w:val="en-US"/>
        </w:rPr>
        <w:t>via</w:t>
      </w:r>
      <w:r w:rsidR="00E11484" w:rsidRPr="002A69AB">
        <w:rPr>
          <w:rFonts w:ascii="Book Antiqua" w:hAnsi="Book Antiqua"/>
          <w:color w:val="000000" w:themeColor="text1"/>
          <w:sz w:val="24"/>
          <w:szCs w:val="24"/>
          <w:lang w:val="en-US"/>
        </w:rPr>
        <w:t xml:space="preserve"> laparoscopic and robotic surgery when compared to open. Similar findings were demonstrated in regards to </w:t>
      </w:r>
      <w:r w:rsidR="004C1B17" w:rsidRPr="002A69AB">
        <w:rPr>
          <w:rFonts w:ascii="Book Antiqua" w:hAnsi="Book Antiqua"/>
          <w:color w:val="000000" w:themeColor="text1"/>
          <w:sz w:val="24"/>
          <w:szCs w:val="24"/>
          <w:lang w:val="en-US"/>
        </w:rPr>
        <w:t xml:space="preserve">the </w:t>
      </w:r>
      <w:r w:rsidR="00E11484" w:rsidRPr="002A69AB">
        <w:rPr>
          <w:rFonts w:ascii="Book Antiqua" w:hAnsi="Book Antiqua"/>
          <w:color w:val="000000" w:themeColor="text1"/>
          <w:sz w:val="24"/>
          <w:szCs w:val="24"/>
          <w:lang w:val="en-US"/>
        </w:rPr>
        <w:t>length of hospital stay. Quality of TME resection was found to be higher in open</w:t>
      </w:r>
      <w:r w:rsidR="009D49BC" w:rsidRPr="002A69AB">
        <w:rPr>
          <w:rFonts w:ascii="Book Antiqua" w:hAnsi="Book Antiqua"/>
          <w:color w:val="000000" w:themeColor="text1"/>
          <w:sz w:val="24"/>
          <w:szCs w:val="24"/>
          <w:lang w:val="en-US"/>
        </w:rPr>
        <w:t xml:space="preserve"> (OR </w:t>
      </w:r>
      <w:r w:rsidR="006927BD">
        <w:rPr>
          <w:rFonts w:ascii="Book Antiqua" w:hAnsi="Book Antiqua"/>
          <w:color w:val="000000" w:themeColor="text1"/>
          <w:sz w:val="24"/>
          <w:szCs w:val="24"/>
          <w:lang w:val="en-US"/>
        </w:rPr>
        <w:t xml:space="preserve">= </w:t>
      </w:r>
      <w:r w:rsidR="009D49BC" w:rsidRPr="002A69AB">
        <w:rPr>
          <w:rFonts w:ascii="Book Antiqua" w:hAnsi="Book Antiqua"/>
          <w:color w:val="000000" w:themeColor="text1"/>
          <w:sz w:val="24"/>
          <w:szCs w:val="24"/>
          <w:lang w:val="en-US"/>
        </w:rPr>
        <w:t>1.52, 1.19-1.93)</w:t>
      </w:r>
      <w:r w:rsidR="00E11484" w:rsidRPr="002A69AB">
        <w:rPr>
          <w:rFonts w:ascii="Book Antiqua" w:hAnsi="Book Antiqua"/>
          <w:color w:val="000000" w:themeColor="text1"/>
          <w:sz w:val="24"/>
          <w:szCs w:val="24"/>
          <w:lang w:val="en-US"/>
        </w:rPr>
        <w:t xml:space="preserve"> and transanal</w:t>
      </w:r>
      <w:r w:rsidR="009D49BC" w:rsidRPr="002A69AB">
        <w:rPr>
          <w:rFonts w:ascii="Book Antiqua" w:hAnsi="Book Antiqua"/>
          <w:color w:val="000000" w:themeColor="text1"/>
          <w:sz w:val="24"/>
          <w:szCs w:val="24"/>
          <w:lang w:val="en-US"/>
        </w:rPr>
        <w:t xml:space="preserve"> resections</w:t>
      </w:r>
      <w:r w:rsidR="00E11484" w:rsidRPr="002A69AB">
        <w:rPr>
          <w:rFonts w:ascii="Book Antiqua" w:hAnsi="Book Antiqua"/>
          <w:color w:val="000000" w:themeColor="text1"/>
          <w:sz w:val="24"/>
          <w:szCs w:val="24"/>
          <w:lang w:val="en-US"/>
        </w:rPr>
        <w:t xml:space="preserve"> compared to laparoscopy.</w:t>
      </w:r>
      <w:r w:rsidR="00ED14A8">
        <w:rPr>
          <w:rFonts w:ascii="Book Antiqua" w:hAnsi="Book Antiqua"/>
          <w:color w:val="000000" w:themeColor="text1"/>
          <w:sz w:val="24"/>
          <w:szCs w:val="24"/>
          <w:lang w:val="en-US"/>
        </w:rPr>
        <w:t xml:space="preserve"> </w:t>
      </w:r>
      <w:r w:rsidR="00E11484" w:rsidRPr="002A69AB">
        <w:rPr>
          <w:rFonts w:ascii="Book Antiqua" w:hAnsi="Book Antiqua"/>
          <w:color w:val="000000" w:themeColor="text1"/>
          <w:sz w:val="24"/>
          <w:szCs w:val="24"/>
          <w:lang w:val="en-US"/>
        </w:rPr>
        <w:t xml:space="preserve">No significant differences were described regarding </w:t>
      </w:r>
      <w:r w:rsidR="004C1B17" w:rsidRPr="002A69AB">
        <w:rPr>
          <w:rFonts w:ascii="Book Antiqua" w:hAnsi="Book Antiqua"/>
          <w:color w:val="000000" w:themeColor="text1"/>
          <w:sz w:val="24"/>
          <w:szCs w:val="24"/>
          <w:lang w:val="en-US"/>
        </w:rPr>
        <w:t xml:space="preserve">the </w:t>
      </w:r>
      <w:r w:rsidR="00E11484" w:rsidRPr="002A69AB">
        <w:rPr>
          <w:rFonts w:ascii="Book Antiqua" w:hAnsi="Book Antiqua"/>
          <w:color w:val="000000" w:themeColor="text1"/>
          <w:sz w:val="24"/>
          <w:szCs w:val="24"/>
          <w:lang w:val="en-US"/>
        </w:rPr>
        <w:t>incidence of anastomotic leaks, local recurrence rates and 5-year survival among patients</w:t>
      </w:r>
      <w:r w:rsidR="007548F5">
        <w:rPr>
          <w:rFonts w:ascii="Book Antiqua" w:hAnsi="Book Antiqua"/>
          <w:color w:val="000000" w:themeColor="text1"/>
          <w:sz w:val="24"/>
          <w:szCs w:val="24"/>
          <w:lang w:val="en-US"/>
        </w:rPr>
        <w:t xml:space="preserve"> (Table 5)</w:t>
      </w:r>
      <w:r w:rsidR="00E11484" w:rsidRPr="002A69AB">
        <w:rPr>
          <w:rFonts w:ascii="Book Antiqua" w:hAnsi="Book Antiqua"/>
          <w:color w:val="000000" w:themeColor="text1"/>
          <w:sz w:val="24"/>
          <w:szCs w:val="24"/>
          <w:lang w:val="en-US"/>
        </w:rPr>
        <w:t>.</w:t>
      </w:r>
    </w:p>
    <w:p w:rsidR="006927BD" w:rsidRDefault="006927BD" w:rsidP="002A69AB">
      <w:pPr>
        <w:pStyle w:val="Body"/>
        <w:adjustRightInd w:val="0"/>
        <w:snapToGrid w:val="0"/>
        <w:spacing w:after="0" w:line="360" w:lineRule="auto"/>
        <w:jc w:val="both"/>
        <w:rPr>
          <w:rFonts w:ascii="Book Antiqua" w:hAnsi="Book Antiqua"/>
          <w:b/>
          <w:color w:val="000000" w:themeColor="text1"/>
          <w:sz w:val="24"/>
          <w:szCs w:val="24"/>
          <w:lang w:val="en-US"/>
        </w:rPr>
      </w:pPr>
    </w:p>
    <w:p w:rsidR="00CF0D21" w:rsidRPr="002A69AB" w:rsidRDefault="004036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CONCLUSION</w:t>
      </w:r>
    </w:p>
    <w:p w:rsidR="00D640F0" w:rsidRPr="002A69AB" w:rsidRDefault="00D640F0"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Management of rectal cancer has evolved </w:t>
      </w:r>
      <w:r w:rsidR="00D71E04" w:rsidRPr="002A69AB">
        <w:rPr>
          <w:rFonts w:ascii="Book Antiqua" w:eastAsia="Calibri Light" w:hAnsi="Book Antiqua" w:cs="Calibri Light"/>
          <w:color w:val="000000" w:themeColor="text1"/>
          <w:sz w:val="24"/>
          <w:szCs w:val="24"/>
          <w:lang w:val="en-US"/>
        </w:rPr>
        <w:t>significantly</w:t>
      </w:r>
      <w:r w:rsidRPr="002A69AB">
        <w:rPr>
          <w:rFonts w:ascii="Book Antiqua" w:hAnsi="Book Antiqua"/>
          <w:color w:val="000000" w:themeColor="text1"/>
          <w:sz w:val="24"/>
          <w:szCs w:val="24"/>
          <w:lang w:val="en-US"/>
        </w:rPr>
        <w:t xml:space="preserve"> over the </w:t>
      </w:r>
      <w:r w:rsidR="00D71E04" w:rsidRPr="002A69AB">
        <w:rPr>
          <w:rFonts w:ascii="Book Antiqua" w:eastAsia="Calibri Light" w:hAnsi="Book Antiqua" w:cs="Calibri Light"/>
          <w:color w:val="000000" w:themeColor="text1"/>
          <w:sz w:val="24"/>
          <w:szCs w:val="24"/>
          <w:lang w:val="en-US"/>
        </w:rPr>
        <w:t xml:space="preserve">course of </w:t>
      </w:r>
      <w:r w:rsidRPr="002A69AB">
        <w:rPr>
          <w:rFonts w:ascii="Book Antiqua" w:hAnsi="Book Antiqua"/>
          <w:color w:val="000000" w:themeColor="text1"/>
          <w:sz w:val="24"/>
          <w:szCs w:val="24"/>
          <w:lang w:val="en-US"/>
        </w:rPr>
        <w:t>the past century. Local recurrence rates</w:t>
      </w:r>
      <w:r w:rsidR="00DD5562" w:rsidRPr="002A69AB">
        <w:rPr>
          <w:rFonts w:ascii="Book Antiqua" w:hAnsi="Book Antiqua"/>
          <w:color w:val="000000" w:themeColor="text1"/>
          <w:sz w:val="24"/>
          <w:szCs w:val="24"/>
          <w:lang w:val="en-US"/>
        </w:rPr>
        <w:t xml:space="preserve"> and overall survival have </w:t>
      </w:r>
      <w:r w:rsidRPr="002A69AB">
        <w:rPr>
          <w:rFonts w:ascii="Book Antiqua" w:hAnsi="Book Antiqua"/>
          <w:color w:val="000000" w:themeColor="text1"/>
          <w:sz w:val="24"/>
          <w:szCs w:val="24"/>
          <w:lang w:val="en-US"/>
        </w:rPr>
        <w:t xml:space="preserve">increased </w:t>
      </w:r>
      <w:r w:rsidR="003273DF" w:rsidRPr="002A69AB">
        <w:rPr>
          <w:rFonts w:ascii="Book Antiqua" w:eastAsia="Calibri Light" w:hAnsi="Book Antiqua" w:cs="Calibri Light"/>
          <w:color w:val="000000" w:themeColor="text1"/>
          <w:sz w:val="24"/>
          <w:szCs w:val="24"/>
          <w:lang w:val="en-US"/>
        </w:rPr>
        <w:t xml:space="preserve">progressively as </w:t>
      </w:r>
      <w:r w:rsidR="003273DF" w:rsidRPr="002A69AB">
        <w:rPr>
          <w:rFonts w:ascii="Book Antiqua" w:eastAsia="Calibri Light" w:hAnsi="Book Antiqua" w:cs="Calibri Light"/>
          <w:color w:val="000000" w:themeColor="text1"/>
          <w:sz w:val="24"/>
          <w:szCs w:val="24"/>
          <w:lang w:val="en-US"/>
        </w:rPr>
        <w:lastRenderedPageBreak/>
        <w:t>a conse</w:t>
      </w:r>
      <w:r w:rsidR="00D71E04" w:rsidRPr="002A69AB">
        <w:rPr>
          <w:rFonts w:ascii="Book Antiqua" w:eastAsia="Calibri Light" w:hAnsi="Book Antiqua" w:cs="Calibri Light"/>
          <w:color w:val="000000" w:themeColor="text1"/>
          <w:sz w:val="24"/>
          <w:szCs w:val="24"/>
          <w:lang w:val="en-US"/>
        </w:rPr>
        <w:t xml:space="preserve">quence of refinements in </w:t>
      </w:r>
      <w:r w:rsidRPr="002A69AB">
        <w:rPr>
          <w:rFonts w:ascii="Book Antiqua" w:hAnsi="Book Antiqua"/>
          <w:color w:val="000000" w:themeColor="text1"/>
          <w:sz w:val="24"/>
          <w:szCs w:val="24"/>
          <w:lang w:val="en-US"/>
        </w:rPr>
        <w:t>surgical techniques and instrumentation</w:t>
      </w:r>
      <w:r w:rsidR="00D71E04" w:rsidRPr="002A69AB">
        <w:rPr>
          <w:rFonts w:ascii="Book Antiqua" w:eastAsia="Calibri Light" w:hAnsi="Book Antiqua" w:cs="Calibri Light"/>
          <w:color w:val="000000" w:themeColor="text1"/>
          <w:sz w:val="24"/>
          <w:szCs w:val="24"/>
          <w:lang w:val="en-US"/>
        </w:rPr>
        <w:t>, culminating with the</w:t>
      </w:r>
      <w:r w:rsidRPr="002A69AB">
        <w:rPr>
          <w:rFonts w:ascii="Book Antiqua" w:hAnsi="Book Antiqua"/>
          <w:color w:val="000000" w:themeColor="text1"/>
          <w:sz w:val="24"/>
          <w:szCs w:val="24"/>
          <w:lang w:val="en-US"/>
        </w:rPr>
        <w:t xml:space="preserve"> description of the TME. Studies outlining novel minimally invasive approaches to accessing rectal lesions are producing intriguing results. These</w:t>
      </w:r>
      <w:r w:rsidR="00D71E04" w:rsidRPr="002A69AB">
        <w:rPr>
          <w:rFonts w:ascii="Book Antiqua" w:eastAsia="Calibri Light" w:hAnsi="Book Antiqua" w:cs="Calibri Light"/>
          <w:color w:val="000000" w:themeColor="text1"/>
          <w:sz w:val="24"/>
          <w:szCs w:val="24"/>
          <w:lang w:val="en-US"/>
        </w:rPr>
        <w:t xml:space="preserve"> newer</w:t>
      </w:r>
      <w:r w:rsidRPr="002A69AB">
        <w:rPr>
          <w:rFonts w:ascii="Book Antiqua" w:hAnsi="Book Antiqua"/>
          <w:color w:val="000000" w:themeColor="text1"/>
          <w:sz w:val="24"/>
          <w:szCs w:val="24"/>
          <w:lang w:val="en-US"/>
        </w:rPr>
        <w:t xml:space="preserve"> approaches require strict criteria for patient selection and are most effective for treating early, localised rectal cancers.</w:t>
      </w:r>
      <w:r w:rsidR="00ED14A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The advent of neoadjuvant therapy, and neoadjuvant radiotherapy</w:t>
      </w:r>
      <w:r w:rsidR="004C1B17" w:rsidRPr="002A69AB">
        <w:rPr>
          <w:rFonts w:ascii="Book Antiqua" w:hAnsi="Book Antiqua"/>
          <w:color w:val="000000" w:themeColor="text1"/>
          <w:sz w:val="24"/>
          <w:szCs w:val="24"/>
          <w:lang w:val="en-US"/>
        </w:rPr>
        <w:t>,</w:t>
      </w:r>
      <w:r w:rsidRPr="002A69AB">
        <w:rPr>
          <w:rFonts w:ascii="Book Antiqua" w:hAnsi="Book Antiqua"/>
          <w:color w:val="000000" w:themeColor="text1"/>
          <w:sz w:val="24"/>
          <w:szCs w:val="24"/>
          <w:lang w:val="en-US"/>
        </w:rPr>
        <w:t xml:space="preserve"> in particular, has resulted in further </w:t>
      </w:r>
      <w:r w:rsidR="00D71E04" w:rsidRPr="002A69AB">
        <w:rPr>
          <w:rFonts w:ascii="Book Antiqua" w:eastAsia="Calibri Light" w:hAnsi="Book Antiqua" w:cs="Calibri Light"/>
          <w:color w:val="000000" w:themeColor="text1"/>
          <w:sz w:val="24"/>
          <w:szCs w:val="24"/>
          <w:lang w:val="en-US"/>
        </w:rPr>
        <w:t>improvements</w:t>
      </w:r>
      <w:r w:rsidR="004603C4" w:rsidRPr="002A69AB">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xml:space="preserve">in local recurrence. </w:t>
      </w:r>
      <w:r w:rsidR="00DD5562" w:rsidRPr="002A69AB">
        <w:rPr>
          <w:rFonts w:ascii="Book Antiqua" w:hAnsi="Book Antiqua"/>
          <w:color w:val="000000" w:themeColor="text1"/>
          <w:sz w:val="24"/>
          <w:szCs w:val="24"/>
          <w:lang w:val="en-US"/>
        </w:rPr>
        <w:t>There have been numerous studies examining the benefit in enrolling patients with a complete response to radiotherapy into surveillance programmes. Medical professionals must be mindful of the side effect profile of radiotherapy</w:t>
      </w:r>
      <w:r w:rsidR="007247AA" w:rsidRPr="002A69AB">
        <w:rPr>
          <w:rFonts w:ascii="Book Antiqua" w:hAnsi="Book Antiqua"/>
          <w:color w:val="000000" w:themeColor="text1"/>
          <w:sz w:val="24"/>
          <w:szCs w:val="24"/>
          <w:lang w:val="en-US"/>
        </w:rPr>
        <w:t xml:space="preserve"> such as</w:t>
      </w:r>
      <w:r w:rsidR="00DD5562" w:rsidRPr="002A69AB">
        <w:rPr>
          <w:rFonts w:ascii="Book Antiqua" w:hAnsi="Book Antiqua"/>
          <w:color w:val="000000" w:themeColor="text1"/>
          <w:sz w:val="24"/>
          <w:szCs w:val="24"/>
          <w:lang w:val="en-US"/>
        </w:rPr>
        <w:t xml:space="preserve"> long-term genitourinary and anorectal dysfunction. Therefore, it is essential that </w:t>
      </w:r>
      <w:r w:rsidR="004C1B17" w:rsidRPr="002A69AB">
        <w:rPr>
          <w:rFonts w:ascii="Book Antiqua" w:hAnsi="Book Antiqua"/>
          <w:color w:val="000000" w:themeColor="text1"/>
          <w:sz w:val="24"/>
          <w:szCs w:val="24"/>
          <w:lang w:val="en-US"/>
        </w:rPr>
        <w:t xml:space="preserve">the </w:t>
      </w:r>
      <w:r w:rsidR="00DD5562" w:rsidRPr="002A69AB">
        <w:rPr>
          <w:rFonts w:ascii="Book Antiqua" w:hAnsi="Book Antiqua"/>
          <w:color w:val="000000" w:themeColor="text1"/>
          <w:sz w:val="24"/>
          <w:szCs w:val="24"/>
          <w:lang w:val="en-US"/>
        </w:rPr>
        <w:t xml:space="preserve">nomination of patients for neoadjuvant radiotherapy should occur only after careful consideration and discussion by a multidisciplinary team of rectal cancer specialists. </w:t>
      </w:r>
    </w:p>
    <w:p w:rsidR="006927BD" w:rsidRDefault="006927BD">
      <w:pPr>
        <w:spacing w:after="160" w:line="259" w:lineRule="auto"/>
        <w:rPr>
          <w:rFonts w:ascii="Book Antiqua" w:eastAsia="Calibri" w:hAnsi="Book Antiqua" w:cs="Calibri"/>
          <w:color w:val="000000" w:themeColor="text1"/>
          <w:u w:color="000000"/>
          <w:lang w:eastAsia="en-IE"/>
        </w:rPr>
      </w:pPr>
      <w:r>
        <w:rPr>
          <w:rFonts w:ascii="Book Antiqua" w:hAnsi="Book Antiqua"/>
          <w:color w:val="000000" w:themeColor="text1"/>
        </w:rPr>
        <w:br w:type="page"/>
      </w:r>
    </w:p>
    <w:p w:rsidR="006927BD" w:rsidRPr="002A69AB" w:rsidRDefault="006927BD" w:rsidP="006927BD">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lastRenderedPageBreak/>
        <w:t>REFERENCES</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1 </w:t>
      </w:r>
      <w:r w:rsidRPr="00032514">
        <w:rPr>
          <w:rFonts w:ascii="Book Antiqua" w:hAnsi="Book Antiqua"/>
          <w:b/>
          <w:bCs/>
          <w:color w:val="000000" w:themeColor="text1"/>
          <w:sz w:val="24"/>
          <w:szCs w:val="24"/>
        </w:rPr>
        <w:t>Bray F</w:t>
      </w:r>
      <w:r w:rsidRPr="00032514">
        <w:rPr>
          <w:rFonts w:ascii="Book Antiqua" w:hAnsi="Book Antiqua"/>
          <w:color w:val="000000" w:themeColor="text1"/>
          <w:sz w:val="24"/>
          <w:szCs w:val="24"/>
        </w:rPr>
        <w:t>, Ferlay J, Soerjomataram I, Siegel RL, Torre LA, Jemal A. Global cancer statistics 2018: GLOBOCAN estimates of incidence and mortality worldwide for 36 cancers in 185 countries. </w:t>
      </w:r>
      <w:r w:rsidRPr="00032514">
        <w:rPr>
          <w:rFonts w:ascii="Book Antiqua" w:hAnsi="Book Antiqua"/>
          <w:i/>
          <w:iCs/>
          <w:color w:val="000000" w:themeColor="text1"/>
          <w:sz w:val="24"/>
          <w:szCs w:val="24"/>
        </w:rPr>
        <w:t>CA Cancer J Clin</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68</w:t>
      </w:r>
      <w:r w:rsidRPr="00032514">
        <w:rPr>
          <w:rFonts w:ascii="Book Antiqua" w:hAnsi="Book Antiqua"/>
          <w:color w:val="000000" w:themeColor="text1"/>
          <w:sz w:val="24"/>
          <w:szCs w:val="24"/>
        </w:rPr>
        <w:t>: 394-424 [PMID: 30207593 DOI: 10.3322/caac.21492]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2 </w:t>
      </w:r>
      <w:r w:rsidRPr="00032514">
        <w:rPr>
          <w:rFonts w:ascii="Book Antiqua" w:hAnsi="Book Antiqua"/>
          <w:b/>
          <w:bCs/>
          <w:color w:val="000000" w:themeColor="text1"/>
          <w:sz w:val="24"/>
          <w:szCs w:val="24"/>
        </w:rPr>
        <w:t>Tamas K</w:t>
      </w:r>
      <w:r w:rsidRPr="00032514">
        <w:rPr>
          <w:rFonts w:ascii="Book Antiqua" w:hAnsi="Book Antiqua"/>
          <w:color w:val="000000" w:themeColor="text1"/>
          <w:sz w:val="24"/>
          <w:szCs w:val="24"/>
        </w:rPr>
        <w:t>, Walenkamp AM, de Vries EG, van Vugt MA, Beets-Tan RG, van Etten B, de Groot DJ, Hospers GA. Rectal and colon cancer: Not just a different anatomic site. </w:t>
      </w:r>
      <w:r w:rsidRPr="00032514">
        <w:rPr>
          <w:rFonts w:ascii="Book Antiqua" w:hAnsi="Book Antiqua"/>
          <w:i/>
          <w:iCs/>
          <w:color w:val="000000" w:themeColor="text1"/>
          <w:sz w:val="24"/>
          <w:szCs w:val="24"/>
        </w:rPr>
        <w:t>Cancer Treat Rev</w:t>
      </w:r>
      <w:r w:rsidRPr="00032514">
        <w:rPr>
          <w:rFonts w:ascii="Book Antiqua" w:hAnsi="Book Antiqua"/>
          <w:color w:val="000000" w:themeColor="text1"/>
          <w:sz w:val="24"/>
          <w:szCs w:val="24"/>
        </w:rPr>
        <w:t> 2015; </w:t>
      </w:r>
      <w:r w:rsidRPr="00032514">
        <w:rPr>
          <w:rFonts w:ascii="Book Antiqua" w:hAnsi="Book Antiqua"/>
          <w:b/>
          <w:bCs/>
          <w:color w:val="000000" w:themeColor="text1"/>
          <w:sz w:val="24"/>
          <w:szCs w:val="24"/>
        </w:rPr>
        <w:t>41</w:t>
      </w:r>
      <w:r w:rsidRPr="00032514">
        <w:rPr>
          <w:rFonts w:ascii="Book Antiqua" w:hAnsi="Book Antiqua"/>
          <w:color w:val="000000" w:themeColor="text1"/>
          <w:sz w:val="24"/>
          <w:szCs w:val="24"/>
        </w:rPr>
        <w:t>: 671-679 [PMID: 26145760 DOI: 10.1016/j.ctrv.2015.06.007]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3 </w:t>
      </w:r>
      <w:r w:rsidRPr="00032514">
        <w:rPr>
          <w:rFonts w:ascii="Book Antiqua" w:hAnsi="Book Antiqua"/>
          <w:b/>
          <w:bCs/>
          <w:color w:val="000000" w:themeColor="text1"/>
          <w:sz w:val="24"/>
          <w:szCs w:val="24"/>
        </w:rPr>
        <w:t>Paschke S</w:t>
      </w:r>
      <w:r w:rsidRPr="00032514">
        <w:rPr>
          <w:rFonts w:ascii="Book Antiqua" w:hAnsi="Book Antiqua"/>
          <w:color w:val="000000" w:themeColor="text1"/>
          <w:sz w:val="24"/>
          <w:szCs w:val="24"/>
        </w:rPr>
        <w:t>, Jafarov S, Staib L, Kreuser ED, Maulbecker-Armstrong C, Roitman M, Holm T, Harris CC, Link KH, Kornmann M. Are Colon and Rectal Cancer Two Different Tumor Entities? A Proposal to Abandon the Term Colorectal Cancer. </w:t>
      </w:r>
      <w:r w:rsidRPr="00032514">
        <w:rPr>
          <w:rFonts w:ascii="Book Antiqua" w:hAnsi="Book Antiqua"/>
          <w:i/>
          <w:iCs/>
          <w:color w:val="000000" w:themeColor="text1"/>
          <w:sz w:val="24"/>
          <w:szCs w:val="24"/>
        </w:rPr>
        <w:t>Int J Mol Sci</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19</w:t>
      </w:r>
      <w:r w:rsidRPr="00032514">
        <w:rPr>
          <w:rFonts w:ascii="Book Antiqua" w:hAnsi="Book Antiqua"/>
          <w:color w:val="000000" w:themeColor="text1"/>
          <w:sz w:val="24"/>
          <w:szCs w:val="24"/>
        </w:rPr>
        <w:t>: [PMID: 30200215 DOI: 10.3390/ijms19092577]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4 </w:t>
      </w:r>
      <w:r w:rsidRPr="00032514">
        <w:rPr>
          <w:rFonts w:ascii="Book Antiqua" w:hAnsi="Book Antiqua"/>
          <w:b/>
          <w:bCs/>
          <w:color w:val="000000" w:themeColor="text1"/>
          <w:sz w:val="24"/>
          <w:szCs w:val="24"/>
        </w:rPr>
        <w:t>Couwenberg AM</w:t>
      </w:r>
      <w:r w:rsidRPr="00032514">
        <w:rPr>
          <w:rFonts w:ascii="Book Antiqua" w:hAnsi="Book Antiqua"/>
          <w:color w:val="000000" w:themeColor="text1"/>
          <w:sz w:val="24"/>
          <w:szCs w:val="24"/>
        </w:rPr>
        <w:t>, Burbach JPM, van Grevenstein WMU, Smits AB, Consten ECJ, Schiphorst AHW, Wijffels NAT, Heikens JT, Intven MPW, Verkooijen HM. Effect of Neoadjuvant Therapy and Rectal Surgery on Health-related Quality of Life in Patients With Rectal Cancer During the First 2 Years After Diagnosis. </w:t>
      </w:r>
      <w:r w:rsidRPr="00032514">
        <w:rPr>
          <w:rFonts w:ascii="Book Antiqua" w:hAnsi="Book Antiqua"/>
          <w:i/>
          <w:iCs/>
          <w:color w:val="000000" w:themeColor="text1"/>
          <w:sz w:val="24"/>
          <w:szCs w:val="24"/>
        </w:rPr>
        <w:t>Clin Colorectal Cancer</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17</w:t>
      </w:r>
      <w:r w:rsidRPr="00032514">
        <w:rPr>
          <w:rFonts w:ascii="Book Antiqua" w:hAnsi="Book Antiqua"/>
          <w:color w:val="000000" w:themeColor="text1"/>
          <w:sz w:val="24"/>
          <w:szCs w:val="24"/>
        </w:rPr>
        <w:t>: e499-e512 [PMID: 29678514 DOI: 10.1016/j.clcc.2018.03.009]</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5 </w:t>
      </w:r>
      <w:r w:rsidRPr="00032514">
        <w:rPr>
          <w:rFonts w:ascii="Book Antiqua" w:hAnsi="Book Antiqua"/>
          <w:b/>
          <w:bCs/>
          <w:color w:val="000000" w:themeColor="text1"/>
          <w:sz w:val="24"/>
          <w:szCs w:val="24"/>
        </w:rPr>
        <w:t>Ashburn JH</w:t>
      </w:r>
      <w:r w:rsidRPr="00032514">
        <w:rPr>
          <w:rFonts w:ascii="Book Antiqua" w:hAnsi="Book Antiqua"/>
          <w:color w:val="000000" w:themeColor="text1"/>
          <w:sz w:val="24"/>
          <w:szCs w:val="24"/>
        </w:rPr>
        <w:t>, Kalady MF. Radiation-Induced Problems in Colorectal Surgery. </w:t>
      </w:r>
      <w:r w:rsidRPr="00032514">
        <w:rPr>
          <w:rFonts w:ascii="Book Antiqua" w:hAnsi="Book Antiqua"/>
          <w:i/>
          <w:iCs/>
          <w:color w:val="000000" w:themeColor="text1"/>
          <w:sz w:val="24"/>
          <w:szCs w:val="24"/>
        </w:rPr>
        <w:t>Clin Colon Rectal Surg</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29</w:t>
      </w:r>
      <w:r w:rsidRPr="00032514">
        <w:rPr>
          <w:rFonts w:ascii="Book Antiqua" w:hAnsi="Book Antiqua"/>
          <w:color w:val="000000" w:themeColor="text1"/>
          <w:sz w:val="24"/>
          <w:szCs w:val="24"/>
        </w:rPr>
        <w:t>: 85-91 [PMID: 27247532 DOI: 10.1055/s-0036-1580632]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6 </w:t>
      </w:r>
      <w:r w:rsidRPr="00032514">
        <w:rPr>
          <w:rFonts w:ascii="Book Antiqua" w:hAnsi="Book Antiqua"/>
          <w:b/>
          <w:bCs/>
          <w:color w:val="000000" w:themeColor="text1"/>
          <w:sz w:val="24"/>
          <w:szCs w:val="24"/>
        </w:rPr>
        <w:t>Lirici MM</w:t>
      </w:r>
      <w:r w:rsidRPr="00032514">
        <w:rPr>
          <w:rFonts w:ascii="Book Antiqua" w:hAnsi="Book Antiqua"/>
          <w:color w:val="000000" w:themeColor="text1"/>
          <w:sz w:val="24"/>
          <w:szCs w:val="24"/>
        </w:rPr>
        <w:t>, Hüscher CG. Techniques and technology evolution of rectal cancer surgery: a history of more than a hundred years. </w:t>
      </w:r>
      <w:r w:rsidRPr="00032514">
        <w:rPr>
          <w:rFonts w:ascii="Book Antiqua" w:hAnsi="Book Antiqua"/>
          <w:i/>
          <w:iCs/>
          <w:color w:val="000000" w:themeColor="text1"/>
          <w:sz w:val="24"/>
          <w:szCs w:val="24"/>
        </w:rPr>
        <w:t>Minim Invasive Ther Allied Technol</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25</w:t>
      </w:r>
      <w:r w:rsidRPr="00032514">
        <w:rPr>
          <w:rFonts w:ascii="Book Antiqua" w:hAnsi="Book Antiqua"/>
          <w:color w:val="000000" w:themeColor="text1"/>
          <w:sz w:val="24"/>
          <w:szCs w:val="24"/>
        </w:rPr>
        <w:t>: 226-233 [PMID: 27415777 DOI: 10.1080/13645706.2016.1198381]</w:t>
      </w:r>
    </w:p>
    <w:p w:rsidR="00032514" w:rsidRPr="00032514" w:rsidRDefault="00032514" w:rsidP="00E42ED2">
      <w:pPr>
        <w:pStyle w:val="Body"/>
        <w:adjustRightInd w:val="0"/>
        <w:snapToGrid w:val="0"/>
        <w:spacing w:after="0" w:line="360" w:lineRule="auto"/>
        <w:jc w:val="both"/>
        <w:rPr>
          <w:rFonts w:ascii="Book Antiqua" w:hAnsi="Book Antiqua"/>
          <w:i/>
          <w:iCs/>
          <w:color w:val="000000" w:themeColor="text1"/>
          <w:sz w:val="24"/>
          <w:szCs w:val="24"/>
        </w:rPr>
      </w:pPr>
      <w:r w:rsidRPr="00032514">
        <w:rPr>
          <w:rFonts w:ascii="Book Antiqua" w:hAnsi="Book Antiqua"/>
          <w:color w:val="000000" w:themeColor="text1"/>
          <w:sz w:val="24"/>
          <w:szCs w:val="24"/>
        </w:rPr>
        <w:t>7 </w:t>
      </w:r>
      <w:r w:rsidRPr="00032514">
        <w:rPr>
          <w:rFonts w:ascii="Book Antiqua" w:hAnsi="Book Antiqua"/>
          <w:b/>
          <w:bCs/>
          <w:color w:val="000000" w:themeColor="text1"/>
          <w:sz w:val="24"/>
          <w:szCs w:val="24"/>
        </w:rPr>
        <w:t>Miles WE</w:t>
      </w:r>
      <w:r w:rsidRPr="00032514">
        <w:rPr>
          <w:rFonts w:ascii="Book Antiqua" w:hAnsi="Book Antiqua"/>
          <w:color w:val="000000" w:themeColor="text1"/>
          <w:sz w:val="24"/>
          <w:szCs w:val="24"/>
        </w:rPr>
        <w:t>. A method of performing abdomino-perineal excision for carcinoma of the rectum and of the terminal portion of the pelvic colon (1908). </w:t>
      </w:r>
      <w:r w:rsidRPr="00032514">
        <w:rPr>
          <w:rFonts w:ascii="Book Antiqua" w:hAnsi="Book Antiqua"/>
          <w:i/>
          <w:iCs/>
          <w:color w:val="000000" w:themeColor="text1"/>
          <w:sz w:val="24"/>
          <w:szCs w:val="24"/>
        </w:rPr>
        <w:t>CA Cancer J Clin</w:t>
      </w:r>
      <w:r w:rsidRPr="00032514">
        <w:rPr>
          <w:rFonts w:ascii="Book Antiqua" w:hAnsi="Book Antiqua"/>
          <w:color w:val="000000" w:themeColor="text1"/>
          <w:sz w:val="24"/>
          <w:szCs w:val="24"/>
        </w:rPr>
        <w:t> 1971; </w:t>
      </w:r>
      <w:r w:rsidRPr="00032514">
        <w:rPr>
          <w:rFonts w:ascii="Book Antiqua" w:hAnsi="Book Antiqua"/>
          <w:b/>
          <w:bCs/>
          <w:color w:val="000000" w:themeColor="text1"/>
          <w:sz w:val="24"/>
          <w:szCs w:val="24"/>
        </w:rPr>
        <w:t>21</w:t>
      </w:r>
      <w:r w:rsidRPr="00032514">
        <w:rPr>
          <w:rFonts w:ascii="Book Antiqua" w:hAnsi="Book Antiqua"/>
          <w:color w:val="000000" w:themeColor="text1"/>
          <w:sz w:val="24"/>
          <w:szCs w:val="24"/>
        </w:rPr>
        <w:t>: 361-364 [PMID: 5001853]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highlight w:val="yellow"/>
        </w:rPr>
        <w:t>8 </w:t>
      </w:r>
      <w:r w:rsidRPr="00032514">
        <w:rPr>
          <w:rFonts w:ascii="Book Antiqua" w:hAnsi="Book Antiqua"/>
          <w:b/>
          <w:bCs/>
          <w:color w:val="000000" w:themeColor="text1"/>
          <w:sz w:val="24"/>
          <w:szCs w:val="24"/>
          <w:highlight w:val="yellow"/>
        </w:rPr>
        <w:t>Moynihan</w:t>
      </w:r>
      <w:r w:rsidRPr="00032514">
        <w:rPr>
          <w:rFonts w:ascii="Book Antiqua" w:hAnsi="Book Antiqua"/>
          <w:color w:val="000000" w:themeColor="text1"/>
          <w:sz w:val="24"/>
          <w:szCs w:val="24"/>
          <w:highlight w:val="yellow"/>
        </w:rPr>
        <w:t> </w:t>
      </w:r>
      <w:r w:rsidRPr="00032514">
        <w:rPr>
          <w:rFonts w:ascii="Book Antiqua" w:hAnsi="Book Antiqua"/>
          <w:b/>
          <w:bCs/>
          <w:color w:val="000000" w:themeColor="text1"/>
          <w:sz w:val="24"/>
          <w:szCs w:val="24"/>
          <w:highlight w:val="yellow"/>
        </w:rPr>
        <w:t>B</w:t>
      </w:r>
      <w:r w:rsidR="00E64D35" w:rsidRPr="000F032A">
        <w:rPr>
          <w:rFonts w:ascii="Book Antiqua" w:hAnsi="Book Antiqua"/>
          <w:color w:val="000000" w:themeColor="text1"/>
          <w:sz w:val="24"/>
          <w:szCs w:val="24"/>
          <w:highlight w:val="yellow"/>
        </w:rPr>
        <w:t>.</w:t>
      </w:r>
      <w:r w:rsidRPr="00032514">
        <w:rPr>
          <w:rFonts w:ascii="Book Antiqua" w:hAnsi="Book Antiqua"/>
          <w:color w:val="000000" w:themeColor="text1"/>
          <w:sz w:val="24"/>
          <w:szCs w:val="24"/>
          <w:highlight w:val="yellow"/>
        </w:rPr>
        <w:t xml:space="preserve"> The surgical treatment of cancer of the sigmoid flexure and rectum. </w:t>
      </w:r>
      <w:r w:rsidRPr="00032514">
        <w:rPr>
          <w:rFonts w:ascii="Book Antiqua" w:hAnsi="Book Antiqua"/>
          <w:i/>
          <w:iCs/>
          <w:color w:val="000000" w:themeColor="text1"/>
          <w:sz w:val="24"/>
          <w:szCs w:val="24"/>
          <w:highlight w:val="yellow"/>
        </w:rPr>
        <w:t>Surg Gynecol Obstet</w:t>
      </w:r>
      <w:r w:rsidRPr="00032514">
        <w:rPr>
          <w:rFonts w:ascii="Book Antiqua" w:hAnsi="Book Antiqua"/>
          <w:color w:val="000000" w:themeColor="text1"/>
          <w:sz w:val="24"/>
          <w:szCs w:val="24"/>
          <w:highlight w:val="yellow"/>
        </w:rPr>
        <w:t xml:space="preserve"> 1908</w:t>
      </w:r>
      <w:r w:rsidR="00E64D35" w:rsidRPr="000F032A">
        <w:rPr>
          <w:rFonts w:ascii="Book Antiqua" w:hAnsi="Book Antiqua"/>
          <w:color w:val="000000" w:themeColor="text1"/>
          <w:sz w:val="24"/>
          <w:szCs w:val="24"/>
          <w:highlight w:val="yellow"/>
        </w:rPr>
        <w:t>;</w:t>
      </w:r>
      <w:r w:rsidRPr="00032514">
        <w:rPr>
          <w:rFonts w:ascii="Book Antiqua" w:hAnsi="Book Antiqua"/>
          <w:color w:val="000000" w:themeColor="text1"/>
          <w:sz w:val="24"/>
          <w:szCs w:val="24"/>
          <w:highlight w:val="yellow"/>
        </w:rPr>
        <w:t xml:space="preserve"> </w:t>
      </w:r>
      <w:r w:rsidRPr="00032514">
        <w:rPr>
          <w:rFonts w:ascii="Book Antiqua" w:hAnsi="Book Antiqua"/>
          <w:b/>
          <w:bCs/>
          <w:color w:val="000000" w:themeColor="text1"/>
          <w:sz w:val="24"/>
          <w:szCs w:val="24"/>
          <w:highlight w:val="yellow"/>
        </w:rPr>
        <w:t>6</w:t>
      </w:r>
      <w:r w:rsidRPr="00032514">
        <w:rPr>
          <w:rFonts w:ascii="Book Antiqua" w:hAnsi="Book Antiqua"/>
          <w:color w:val="000000" w:themeColor="text1"/>
          <w:sz w:val="24"/>
          <w:szCs w:val="24"/>
          <w:highlight w:val="yellow"/>
        </w:rPr>
        <w:t>: 463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9 </w:t>
      </w:r>
      <w:r w:rsidRPr="00032514">
        <w:rPr>
          <w:rFonts w:ascii="Book Antiqua" w:hAnsi="Book Antiqua"/>
          <w:b/>
          <w:bCs/>
          <w:color w:val="000000" w:themeColor="text1"/>
          <w:sz w:val="24"/>
          <w:szCs w:val="24"/>
        </w:rPr>
        <w:t>Ronel DN</w:t>
      </w:r>
      <w:r w:rsidRPr="00032514">
        <w:rPr>
          <w:rFonts w:ascii="Book Antiqua" w:hAnsi="Book Antiqua"/>
          <w:color w:val="000000" w:themeColor="text1"/>
          <w:sz w:val="24"/>
          <w:szCs w:val="24"/>
        </w:rPr>
        <w:t>, Hardy MA. Henri Albert Hartmann: labor and discipline. </w:t>
      </w:r>
      <w:r w:rsidRPr="00032514">
        <w:rPr>
          <w:rFonts w:ascii="Book Antiqua" w:hAnsi="Book Antiqua"/>
          <w:i/>
          <w:iCs/>
          <w:color w:val="000000" w:themeColor="text1"/>
          <w:sz w:val="24"/>
          <w:szCs w:val="24"/>
        </w:rPr>
        <w:t>Curr Surg</w:t>
      </w:r>
      <w:r w:rsidRPr="00032514">
        <w:rPr>
          <w:rFonts w:ascii="Book Antiqua" w:hAnsi="Book Antiqua"/>
          <w:color w:val="000000" w:themeColor="text1"/>
          <w:sz w:val="24"/>
          <w:szCs w:val="24"/>
        </w:rPr>
        <w:t> 2002; </w:t>
      </w:r>
      <w:r w:rsidRPr="00032514">
        <w:rPr>
          <w:rFonts w:ascii="Book Antiqua" w:hAnsi="Book Antiqua"/>
          <w:b/>
          <w:bCs/>
          <w:color w:val="000000" w:themeColor="text1"/>
          <w:sz w:val="24"/>
          <w:szCs w:val="24"/>
        </w:rPr>
        <w:t>59</w:t>
      </w:r>
      <w:r w:rsidRPr="00032514">
        <w:rPr>
          <w:rFonts w:ascii="Book Antiqua" w:hAnsi="Book Antiqua"/>
          <w:color w:val="000000" w:themeColor="text1"/>
          <w:sz w:val="24"/>
          <w:szCs w:val="24"/>
        </w:rPr>
        <w:t>: 59-64 [PMID: 16093106]</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10 </w:t>
      </w:r>
      <w:r w:rsidRPr="00032514">
        <w:rPr>
          <w:rFonts w:ascii="Book Antiqua" w:hAnsi="Book Antiqua"/>
          <w:b/>
          <w:bCs/>
          <w:color w:val="000000" w:themeColor="text1"/>
          <w:sz w:val="24"/>
          <w:szCs w:val="24"/>
        </w:rPr>
        <w:t>Dixon CF</w:t>
      </w:r>
      <w:r w:rsidRPr="00032514">
        <w:rPr>
          <w:rFonts w:ascii="Book Antiqua" w:hAnsi="Book Antiqua"/>
          <w:color w:val="000000" w:themeColor="text1"/>
          <w:sz w:val="24"/>
          <w:szCs w:val="24"/>
        </w:rPr>
        <w:t>. Anterior Resection for Malignant Lesions of the Upper Part of the Rectum and Lower Part of the Sigmoid.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1948; </w:t>
      </w:r>
      <w:r w:rsidRPr="00032514">
        <w:rPr>
          <w:rFonts w:ascii="Book Antiqua" w:hAnsi="Book Antiqua"/>
          <w:b/>
          <w:bCs/>
          <w:color w:val="000000" w:themeColor="text1"/>
          <w:sz w:val="24"/>
          <w:szCs w:val="24"/>
        </w:rPr>
        <w:t>128</w:t>
      </w:r>
      <w:r w:rsidRPr="00032514">
        <w:rPr>
          <w:rFonts w:ascii="Book Antiqua" w:hAnsi="Book Antiqua"/>
          <w:color w:val="000000" w:themeColor="text1"/>
          <w:sz w:val="24"/>
          <w:szCs w:val="24"/>
        </w:rPr>
        <w:t>: 425-442 [PMID: 17859211]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11 </w:t>
      </w:r>
      <w:r w:rsidRPr="00032514">
        <w:rPr>
          <w:rFonts w:ascii="Book Antiqua" w:hAnsi="Book Antiqua"/>
          <w:b/>
          <w:bCs/>
          <w:color w:val="000000" w:themeColor="text1"/>
          <w:sz w:val="24"/>
          <w:szCs w:val="24"/>
        </w:rPr>
        <w:t>Heald RJ</w:t>
      </w:r>
      <w:r w:rsidRPr="00032514">
        <w:rPr>
          <w:rFonts w:ascii="Book Antiqua" w:hAnsi="Book Antiqua"/>
          <w:color w:val="000000" w:themeColor="text1"/>
          <w:sz w:val="24"/>
          <w:szCs w:val="24"/>
        </w:rPr>
        <w:t>, Husband EM, Ryall RD. The mesorectum in rectal cancer surgery--the clue to pelvic recurrence? </w:t>
      </w:r>
      <w:r w:rsidRPr="00032514">
        <w:rPr>
          <w:rFonts w:ascii="Book Antiqua" w:hAnsi="Book Antiqua"/>
          <w:i/>
          <w:iCs/>
          <w:color w:val="000000" w:themeColor="text1"/>
          <w:sz w:val="24"/>
          <w:szCs w:val="24"/>
        </w:rPr>
        <w:t>Br J Surg</w:t>
      </w:r>
      <w:r w:rsidRPr="00032514">
        <w:rPr>
          <w:rFonts w:ascii="Book Antiqua" w:hAnsi="Book Antiqua"/>
          <w:color w:val="000000" w:themeColor="text1"/>
          <w:sz w:val="24"/>
          <w:szCs w:val="24"/>
        </w:rPr>
        <w:t> 1982; </w:t>
      </w:r>
      <w:r w:rsidRPr="00032514">
        <w:rPr>
          <w:rFonts w:ascii="Book Antiqua" w:hAnsi="Book Antiqua"/>
          <w:b/>
          <w:bCs/>
          <w:color w:val="000000" w:themeColor="text1"/>
          <w:sz w:val="24"/>
          <w:szCs w:val="24"/>
        </w:rPr>
        <w:t>69</w:t>
      </w:r>
      <w:r w:rsidRPr="00032514">
        <w:rPr>
          <w:rFonts w:ascii="Book Antiqua" w:hAnsi="Book Antiqua"/>
          <w:color w:val="000000" w:themeColor="text1"/>
          <w:sz w:val="24"/>
          <w:szCs w:val="24"/>
        </w:rPr>
        <w:t>: 613-616 [PMID: 6751457 DOI: 10.1002/bjs.1800691019]</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12 </w:t>
      </w:r>
      <w:r w:rsidRPr="00032514">
        <w:rPr>
          <w:rFonts w:ascii="Book Antiqua" w:hAnsi="Book Antiqua"/>
          <w:b/>
          <w:bCs/>
          <w:color w:val="000000" w:themeColor="text1"/>
          <w:sz w:val="24"/>
          <w:szCs w:val="24"/>
        </w:rPr>
        <w:t>Heald RJ</w:t>
      </w:r>
      <w:r w:rsidRPr="00032514">
        <w:rPr>
          <w:rFonts w:ascii="Book Antiqua" w:hAnsi="Book Antiqua"/>
          <w:color w:val="000000" w:themeColor="text1"/>
          <w:sz w:val="24"/>
          <w:szCs w:val="24"/>
        </w:rPr>
        <w:t>, Moran BJ, Ryall RD, Sexton R, MacFarlane JK. Rectal cancer: the Basingstoke experience of total mesorectal excision, 1978-1997. </w:t>
      </w:r>
      <w:r w:rsidRPr="00032514">
        <w:rPr>
          <w:rFonts w:ascii="Book Antiqua" w:hAnsi="Book Antiqua"/>
          <w:i/>
          <w:iCs/>
          <w:color w:val="000000" w:themeColor="text1"/>
          <w:sz w:val="24"/>
          <w:szCs w:val="24"/>
        </w:rPr>
        <w:t>Arch Surg</w:t>
      </w:r>
      <w:r w:rsidRPr="00032514">
        <w:rPr>
          <w:rFonts w:ascii="Book Antiqua" w:hAnsi="Book Antiqua"/>
          <w:color w:val="000000" w:themeColor="text1"/>
          <w:sz w:val="24"/>
          <w:szCs w:val="24"/>
        </w:rPr>
        <w:t> 1998; </w:t>
      </w:r>
      <w:r w:rsidRPr="00032514">
        <w:rPr>
          <w:rFonts w:ascii="Book Antiqua" w:hAnsi="Book Antiqua"/>
          <w:b/>
          <w:bCs/>
          <w:color w:val="000000" w:themeColor="text1"/>
          <w:sz w:val="24"/>
          <w:szCs w:val="24"/>
        </w:rPr>
        <w:t>133</w:t>
      </w:r>
      <w:r w:rsidRPr="00032514">
        <w:rPr>
          <w:rFonts w:ascii="Book Antiqua" w:hAnsi="Book Antiqua"/>
          <w:color w:val="000000" w:themeColor="text1"/>
          <w:sz w:val="24"/>
          <w:szCs w:val="24"/>
        </w:rPr>
        <w:t>: 894-899 [PMID: 9711965 DOI: 10.1001/archsurg.133.8.894]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13 </w:t>
      </w:r>
      <w:r w:rsidRPr="00032514">
        <w:rPr>
          <w:rFonts w:ascii="Book Antiqua" w:hAnsi="Book Antiqua"/>
          <w:b/>
          <w:bCs/>
          <w:color w:val="000000" w:themeColor="text1"/>
          <w:sz w:val="24"/>
          <w:szCs w:val="24"/>
        </w:rPr>
        <w:t>Quirke P</w:t>
      </w:r>
      <w:r w:rsidRPr="00032514">
        <w:rPr>
          <w:rFonts w:ascii="Book Antiqua" w:hAnsi="Book Antiqua"/>
          <w:color w:val="000000" w:themeColor="text1"/>
          <w:sz w:val="24"/>
          <w:szCs w:val="24"/>
        </w:rPr>
        <w:t>, Steele R, Monson J, Grieve R, Khanna S, Couture J, O'Callaghan C, Myint AS, Bessell E, Thompson LC, Parmar M, Stephens RJ, Sebag-Montefiore D; MRC CR07/NCIC-CTG CO16 Trial Investigators; NCRI Colorectal Cancer Study Group. Effect of the plane of surgery achieved on local recurrence in patients with operable rectal cancer: a prospective study using data from the MRC CR07 and NCIC-CTG CO16 randomised clinical trial. </w:t>
      </w:r>
      <w:r w:rsidRPr="00032514">
        <w:rPr>
          <w:rFonts w:ascii="Book Antiqua" w:hAnsi="Book Antiqua"/>
          <w:i/>
          <w:iCs/>
          <w:color w:val="000000" w:themeColor="text1"/>
          <w:sz w:val="24"/>
          <w:szCs w:val="24"/>
        </w:rPr>
        <w:t>Lancet</w:t>
      </w:r>
      <w:r w:rsidRPr="00032514">
        <w:rPr>
          <w:rFonts w:ascii="Book Antiqua" w:hAnsi="Book Antiqua"/>
          <w:color w:val="000000" w:themeColor="text1"/>
          <w:sz w:val="24"/>
          <w:szCs w:val="24"/>
        </w:rPr>
        <w:t> 2009; </w:t>
      </w:r>
      <w:r w:rsidRPr="00032514">
        <w:rPr>
          <w:rFonts w:ascii="Book Antiqua" w:hAnsi="Book Antiqua"/>
          <w:b/>
          <w:bCs/>
          <w:color w:val="000000" w:themeColor="text1"/>
          <w:sz w:val="24"/>
          <w:szCs w:val="24"/>
        </w:rPr>
        <w:t>373</w:t>
      </w:r>
      <w:r w:rsidRPr="00032514">
        <w:rPr>
          <w:rFonts w:ascii="Book Antiqua" w:hAnsi="Book Antiqua"/>
          <w:color w:val="000000" w:themeColor="text1"/>
          <w:sz w:val="24"/>
          <w:szCs w:val="24"/>
        </w:rPr>
        <w:t>: 821-828 [PMID: 19269520 DOI: 10.1016/S0140-6736(09)60485-2]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14 </w:t>
      </w:r>
      <w:r w:rsidRPr="00032514">
        <w:rPr>
          <w:rFonts w:ascii="Book Antiqua" w:hAnsi="Book Antiqua"/>
          <w:b/>
          <w:bCs/>
          <w:color w:val="000000" w:themeColor="text1"/>
          <w:sz w:val="24"/>
          <w:szCs w:val="24"/>
        </w:rPr>
        <w:t>Emmanuel A</w:t>
      </w:r>
      <w:r w:rsidRPr="00032514">
        <w:rPr>
          <w:rFonts w:ascii="Book Antiqua" w:hAnsi="Book Antiqua"/>
          <w:color w:val="000000" w:themeColor="text1"/>
          <w:sz w:val="24"/>
          <w:szCs w:val="24"/>
        </w:rPr>
        <w:t>, Chohda E, Lapa C, Miles A, Haji A, Ellul J. Defunctioning Stomas Result in Significantly More Short-Term Complications Following Low Anterior Resection for Rectal Cancer. </w:t>
      </w:r>
      <w:r w:rsidRPr="00032514">
        <w:rPr>
          <w:rFonts w:ascii="Book Antiqua" w:hAnsi="Book Antiqua"/>
          <w:i/>
          <w:iCs/>
          <w:color w:val="000000" w:themeColor="text1"/>
          <w:sz w:val="24"/>
          <w:szCs w:val="24"/>
        </w:rPr>
        <w:t>World J Surg</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42</w:t>
      </w:r>
      <w:r w:rsidRPr="00032514">
        <w:rPr>
          <w:rFonts w:ascii="Book Antiqua" w:hAnsi="Book Antiqua"/>
          <w:color w:val="000000" w:themeColor="text1"/>
          <w:sz w:val="24"/>
          <w:szCs w:val="24"/>
        </w:rPr>
        <w:t>: 3755-3764 [PMID: 29777268 DOI: 10.1007/s00268-018-4672-0]</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15 </w:t>
      </w:r>
      <w:r w:rsidRPr="00032514">
        <w:rPr>
          <w:rFonts w:ascii="Book Antiqua" w:hAnsi="Book Antiqua"/>
          <w:b/>
          <w:bCs/>
          <w:color w:val="000000" w:themeColor="text1"/>
          <w:sz w:val="24"/>
          <w:szCs w:val="24"/>
        </w:rPr>
        <w:t>Miura T</w:t>
      </w:r>
      <w:r w:rsidRPr="00032514">
        <w:rPr>
          <w:rFonts w:ascii="Book Antiqua" w:hAnsi="Book Antiqua"/>
          <w:color w:val="000000" w:themeColor="text1"/>
          <w:sz w:val="24"/>
          <w:szCs w:val="24"/>
        </w:rPr>
        <w:t>, Sakamoto Y, Morohashi H, Yoshida T, Sato K, Hakamada K. Risk factor for permanent stoma and incontinence quality of life after sphincter-preserving surgery for low rectal cancer without a diverting stoma. </w:t>
      </w:r>
      <w:r w:rsidRPr="00032514">
        <w:rPr>
          <w:rFonts w:ascii="Book Antiqua" w:hAnsi="Book Antiqua"/>
          <w:i/>
          <w:iCs/>
          <w:color w:val="000000" w:themeColor="text1"/>
          <w:sz w:val="24"/>
          <w:szCs w:val="24"/>
        </w:rPr>
        <w:t>Ann Gastroenterol Surg</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2</w:t>
      </w:r>
      <w:r w:rsidRPr="00032514">
        <w:rPr>
          <w:rFonts w:ascii="Book Antiqua" w:hAnsi="Book Antiqua"/>
          <w:color w:val="000000" w:themeColor="text1"/>
          <w:sz w:val="24"/>
          <w:szCs w:val="24"/>
        </w:rPr>
        <w:t>: 79-86 [PMID: 29863122 DOI: 10.1002/ags3.12033]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16 </w:t>
      </w:r>
      <w:r w:rsidRPr="00032514">
        <w:rPr>
          <w:rFonts w:ascii="Book Antiqua" w:hAnsi="Book Antiqua"/>
          <w:b/>
          <w:bCs/>
          <w:color w:val="000000" w:themeColor="text1"/>
          <w:sz w:val="24"/>
          <w:szCs w:val="24"/>
        </w:rPr>
        <w:t>Chudner A</w:t>
      </w:r>
      <w:r w:rsidRPr="00032514">
        <w:rPr>
          <w:rFonts w:ascii="Book Antiqua" w:hAnsi="Book Antiqua"/>
          <w:color w:val="000000" w:themeColor="text1"/>
          <w:sz w:val="24"/>
          <w:szCs w:val="24"/>
        </w:rPr>
        <w:t>, Gachabayov M, Dyatlov A, Lee H, Essani R, Bergamaschi R. The influence of diverting loop ileostomy vs. colostomy on postoperative morbidity in restorative anterior resection for rectal cancer: a systematic review and meta-analysis. </w:t>
      </w:r>
      <w:r w:rsidRPr="00032514">
        <w:rPr>
          <w:rFonts w:ascii="Book Antiqua" w:hAnsi="Book Antiqua"/>
          <w:i/>
          <w:iCs/>
          <w:color w:val="000000" w:themeColor="text1"/>
          <w:sz w:val="24"/>
          <w:szCs w:val="24"/>
        </w:rPr>
        <w:t>Langenbecks Arch Surg</w:t>
      </w:r>
      <w:r w:rsidRPr="00032514">
        <w:rPr>
          <w:rFonts w:ascii="Book Antiqua" w:hAnsi="Book Antiqua"/>
          <w:color w:val="000000" w:themeColor="text1"/>
          <w:sz w:val="24"/>
          <w:szCs w:val="24"/>
        </w:rPr>
        <w:t> 2019; </w:t>
      </w:r>
      <w:r w:rsidRPr="00032514">
        <w:rPr>
          <w:rFonts w:ascii="Book Antiqua" w:hAnsi="Book Antiqua"/>
          <w:b/>
          <w:bCs/>
          <w:color w:val="000000" w:themeColor="text1"/>
          <w:sz w:val="24"/>
          <w:szCs w:val="24"/>
        </w:rPr>
        <w:t>404</w:t>
      </w:r>
      <w:r w:rsidRPr="00032514">
        <w:rPr>
          <w:rFonts w:ascii="Book Antiqua" w:hAnsi="Book Antiqua"/>
          <w:color w:val="000000" w:themeColor="text1"/>
          <w:sz w:val="24"/>
          <w:szCs w:val="24"/>
        </w:rPr>
        <w:t>: 129-139 [PMID: 30747281 DOI: 10.1007/s00423-019-01758-1]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17 </w:t>
      </w:r>
      <w:r w:rsidRPr="00032514">
        <w:rPr>
          <w:rFonts w:ascii="Book Antiqua" w:hAnsi="Book Antiqua"/>
          <w:b/>
          <w:bCs/>
          <w:color w:val="000000" w:themeColor="text1"/>
          <w:sz w:val="24"/>
          <w:szCs w:val="24"/>
        </w:rPr>
        <w:t>Gustafsson CP</w:t>
      </w:r>
      <w:r w:rsidRPr="00032514">
        <w:rPr>
          <w:rFonts w:ascii="Book Antiqua" w:hAnsi="Book Antiqua"/>
          <w:color w:val="000000" w:themeColor="text1"/>
          <w:sz w:val="24"/>
          <w:szCs w:val="24"/>
        </w:rPr>
        <w:t>, Gunnarsson U, Dahlstrand U, Lindforss U. Loop-ileostomy reversal-patient-related characteristics influencing time to closure. </w:t>
      </w:r>
      <w:r w:rsidRPr="00032514">
        <w:rPr>
          <w:rFonts w:ascii="Book Antiqua" w:hAnsi="Book Antiqua"/>
          <w:i/>
          <w:iCs/>
          <w:color w:val="000000" w:themeColor="text1"/>
          <w:sz w:val="24"/>
          <w:szCs w:val="24"/>
        </w:rPr>
        <w:t>Int J Colorectal Dis</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33</w:t>
      </w:r>
      <w:r w:rsidRPr="00032514">
        <w:rPr>
          <w:rFonts w:ascii="Book Antiqua" w:hAnsi="Book Antiqua"/>
          <w:color w:val="000000" w:themeColor="text1"/>
          <w:sz w:val="24"/>
          <w:szCs w:val="24"/>
        </w:rPr>
        <w:t>: 593-600 [PMID: 29508050 DOI: 10.1007/s00384-018-2994-x]</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18 </w:t>
      </w:r>
      <w:r w:rsidRPr="00032514">
        <w:rPr>
          <w:rFonts w:ascii="Book Antiqua" w:hAnsi="Book Antiqua"/>
          <w:b/>
          <w:bCs/>
          <w:color w:val="000000" w:themeColor="text1"/>
          <w:sz w:val="24"/>
          <w:szCs w:val="24"/>
        </w:rPr>
        <w:t>Glynne-Jones R</w:t>
      </w:r>
      <w:r w:rsidRPr="00032514">
        <w:rPr>
          <w:rFonts w:ascii="Book Antiqua" w:hAnsi="Book Antiqua"/>
          <w:color w:val="000000" w:themeColor="text1"/>
          <w:sz w:val="24"/>
          <w:szCs w:val="24"/>
        </w:rPr>
        <w:t>, Wyrwicz L, Tiret E, Brown G, Rödel C, Cervantes A, Arnold D; ESMO Guidelines Committee. Rectal cancer: ESMO Clinical Practice Guidelines for diagnosis, treatment and follow-up. </w:t>
      </w:r>
      <w:r w:rsidRPr="00032514">
        <w:rPr>
          <w:rFonts w:ascii="Book Antiqua" w:hAnsi="Book Antiqua"/>
          <w:i/>
          <w:iCs/>
          <w:color w:val="000000" w:themeColor="text1"/>
          <w:sz w:val="24"/>
          <w:szCs w:val="24"/>
        </w:rPr>
        <w:t>Ann Oncol</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28</w:t>
      </w:r>
      <w:r w:rsidRPr="00032514">
        <w:rPr>
          <w:rFonts w:ascii="Book Antiqua" w:hAnsi="Book Antiqua"/>
          <w:color w:val="000000" w:themeColor="text1"/>
          <w:sz w:val="24"/>
          <w:szCs w:val="24"/>
        </w:rPr>
        <w:t>: iv22-iv40 [PMID: 28881920 DOI: 10.1093/annonc/mdx224]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19 </w:t>
      </w:r>
      <w:r w:rsidRPr="00032514">
        <w:rPr>
          <w:rFonts w:ascii="Book Antiqua" w:hAnsi="Book Antiqua"/>
          <w:b/>
          <w:bCs/>
          <w:color w:val="000000" w:themeColor="text1"/>
          <w:sz w:val="24"/>
          <w:szCs w:val="24"/>
        </w:rPr>
        <w:t>Lorimer PD</w:t>
      </w:r>
      <w:r w:rsidRPr="00032514">
        <w:rPr>
          <w:rFonts w:ascii="Book Antiqua" w:hAnsi="Book Antiqua"/>
          <w:color w:val="000000" w:themeColor="text1"/>
          <w:sz w:val="24"/>
          <w:szCs w:val="24"/>
        </w:rPr>
        <w:t>, Motz BM, Kirks RC, Boselli DM, Walsh KK, Prabhu RS, Hill JS, Salo JC. Pathologic Complete Response Rates After Neoadjuvant Treatment in Rectal Cancer: An Analysis of the National Cancer Database. </w:t>
      </w:r>
      <w:r w:rsidRPr="00032514">
        <w:rPr>
          <w:rFonts w:ascii="Book Antiqua" w:hAnsi="Book Antiqua"/>
          <w:i/>
          <w:iCs/>
          <w:color w:val="000000" w:themeColor="text1"/>
          <w:sz w:val="24"/>
          <w:szCs w:val="24"/>
        </w:rPr>
        <w:t>Ann Surg Oncol</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24</w:t>
      </w:r>
      <w:r w:rsidRPr="00032514">
        <w:rPr>
          <w:rFonts w:ascii="Book Antiqua" w:hAnsi="Book Antiqua"/>
          <w:color w:val="000000" w:themeColor="text1"/>
          <w:sz w:val="24"/>
          <w:szCs w:val="24"/>
        </w:rPr>
        <w:t>: 2095-2103 [PMID: 28534080 DOI: 10.1245/s10434-017-5873-8]</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20 </w:t>
      </w:r>
      <w:r w:rsidRPr="00032514">
        <w:rPr>
          <w:rFonts w:ascii="Book Antiqua" w:hAnsi="Book Antiqua"/>
          <w:b/>
          <w:bCs/>
          <w:color w:val="000000" w:themeColor="text1"/>
          <w:sz w:val="24"/>
          <w:szCs w:val="24"/>
        </w:rPr>
        <w:t>MERCURY Study Group.</w:t>
      </w:r>
      <w:r w:rsidRPr="00032514">
        <w:rPr>
          <w:rFonts w:ascii="Book Antiqua" w:hAnsi="Book Antiqua"/>
          <w:color w:val="000000" w:themeColor="text1"/>
          <w:sz w:val="24"/>
          <w:szCs w:val="24"/>
        </w:rPr>
        <w:t>. Diagnostic accuracy of preoperative magnetic resonance imaging in predicting curative resection of rectal cancer: prospective observational study. </w:t>
      </w:r>
      <w:r w:rsidRPr="00032514">
        <w:rPr>
          <w:rFonts w:ascii="Book Antiqua" w:hAnsi="Book Antiqua"/>
          <w:i/>
          <w:iCs/>
          <w:color w:val="000000" w:themeColor="text1"/>
          <w:sz w:val="24"/>
          <w:szCs w:val="24"/>
        </w:rPr>
        <w:t>BMJ</w:t>
      </w:r>
      <w:r w:rsidRPr="00032514">
        <w:rPr>
          <w:rFonts w:ascii="Book Antiqua" w:hAnsi="Book Antiqua"/>
          <w:color w:val="000000" w:themeColor="text1"/>
          <w:sz w:val="24"/>
          <w:szCs w:val="24"/>
        </w:rPr>
        <w:t> 2006; </w:t>
      </w:r>
      <w:r w:rsidRPr="00032514">
        <w:rPr>
          <w:rFonts w:ascii="Book Antiqua" w:hAnsi="Book Antiqua"/>
          <w:b/>
          <w:bCs/>
          <w:color w:val="000000" w:themeColor="text1"/>
          <w:sz w:val="24"/>
          <w:szCs w:val="24"/>
        </w:rPr>
        <w:t>333</w:t>
      </w:r>
      <w:r w:rsidRPr="00032514">
        <w:rPr>
          <w:rFonts w:ascii="Book Antiqua" w:hAnsi="Book Antiqua"/>
          <w:color w:val="000000" w:themeColor="text1"/>
          <w:sz w:val="24"/>
          <w:szCs w:val="24"/>
        </w:rPr>
        <w:t>: 779 [PMID: 16984925 DOI: 10.1136/bmj.38937.646400.55]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21 </w:t>
      </w:r>
      <w:r w:rsidRPr="00032514">
        <w:rPr>
          <w:rFonts w:ascii="Book Antiqua" w:hAnsi="Book Antiqua"/>
          <w:b/>
          <w:bCs/>
          <w:color w:val="000000" w:themeColor="text1"/>
          <w:sz w:val="24"/>
          <w:szCs w:val="24"/>
        </w:rPr>
        <w:t>Brown G</w:t>
      </w:r>
      <w:r w:rsidRPr="00032514">
        <w:rPr>
          <w:rFonts w:ascii="Book Antiqua" w:hAnsi="Book Antiqua"/>
          <w:color w:val="000000" w:themeColor="text1"/>
          <w:sz w:val="24"/>
          <w:szCs w:val="24"/>
        </w:rPr>
        <w:t>. Staging rectal cancer: endoscopic ultrasound and pelvic MRI. </w:t>
      </w:r>
      <w:r w:rsidRPr="00032514">
        <w:rPr>
          <w:rFonts w:ascii="Book Antiqua" w:hAnsi="Book Antiqua"/>
          <w:i/>
          <w:iCs/>
          <w:color w:val="000000" w:themeColor="text1"/>
          <w:sz w:val="24"/>
          <w:szCs w:val="24"/>
        </w:rPr>
        <w:t>Cancer Imaging</w:t>
      </w:r>
      <w:r w:rsidRPr="00032514">
        <w:rPr>
          <w:rFonts w:ascii="Book Antiqua" w:hAnsi="Book Antiqua"/>
          <w:color w:val="000000" w:themeColor="text1"/>
          <w:sz w:val="24"/>
          <w:szCs w:val="24"/>
        </w:rPr>
        <w:t> 2008; </w:t>
      </w:r>
      <w:r w:rsidRPr="00032514">
        <w:rPr>
          <w:rFonts w:ascii="Book Antiqua" w:hAnsi="Book Antiqua"/>
          <w:b/>
          <w:bCs/>
          <w:color w:val="000000" w:themeColor="text1"/>
          <w:sz w:val="24"/>
          <w:szCs w:val="24"/>
        </w:rPr>
        <w:t>8 Spec No A</w:t>
      </w:r>
      <w:r w:rsidRPr="00032514">
        <w:rPr>
          <w:rFonts w:ascii="Book Antiqua" w:hAnsi="Book Antiqua"/>
          <w:color w:val="000000" w:themeColor="text1"/>
          <w:sz w:val="24"/>
          <w:szCs w:val="24"/>
        </w:rPr>
        <w:t>: S43-S45 [PMID: 18852080 DOI: 10.1102/1470-7330.2008.9008]</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22 </w:t>
      </w:r>
      <w:r w:rsidRPr="00032514">
        <w:rPr>
          <w:rFonts w:ascii="Book Antiqua" w:hAnsi="Book Antiqua"/>
          <w:b/>
          <w:bCs/>
          <w:color w:val="000000" w:themeColor="text1"/>
          <w:sz w:val="24"/>
          <w:szCs w:val="24"/>
        </w:rPr>
        <w:t>Siddiqui AA</w:t>
      </w:r>
      <w:r w:rsidRPr="00032514">
        <w:rPr>
          <w:rFonts w:ascii="Book Antiqua" w:hAnsi="Book Antiqua"/>
          <w:color w:val="000000" w:themeColor="text1"/>
          <w:sz w:val="24"/>
          <w:szCs w:val="24"/>
        </w:rPr>
        <w:t>, Fayiga Y, Huerta S. The role of endoscopic ultrasound in the evaluation of rectal cancer. </w:t>
      </w:r>
      <w:r w:rsidRPr="00032514">
        <w:rPr>
          <w:rFonts w:ascii="Book Antiqua" w:hAnsi="Book Antiqua"/>
          <w:i/>
          <w:iCs/>
          <w:color w:val="000000" w:themeColor="text1"/>
          <w:sz w:val="24"/>
          <w:szCs w:val="24"/>
        </w:rPr>
        <w:t>Int Semin Surg Oncol</w:t>
      </w:r>
      <w:r w:rsidRPr="00032514">
        <w:rPr>
          <w:rFonts w:ascii="Book Antiqua" w:hAnsi="Book Antiqua"/>
          <w:color w:val="000000" w:themeColor="text1"/>
          <w:sz w:val="24"/>
          <w:szCs w:val="24"/>
        </w:rPr>
        <w:t> 2006; </w:t>
      </w:r>
      <w:r w:rsidRPr="00032514">
        <w:rPr>
          <w:rFonts w:ascii="Book Antiqua" w:hAnsi="Book Antiqua"/>
          <w:b/>
          <w:bCs/>
          <w:color w:val="000000" w:themeColor="text1"/>
          <w:sz w:val="24"/>
          <w:szCs w:val="24"/>
        </w:rPr>
        <w:t>3</w:t>
      </w:r>
      <w:r w:rsidRPr="00032514">
        <w:rPr>
          <w:rFonts w:ascii="Book Antiqua" w:hAnsi="Book Antiqua"/>
          <w:color w:val="000000" w:themeColor="text1"/>
          <w:sz w:val="24"/>
          <w:szCs w:val="24"/>
        </w:rPr>
        <w:t>: 36 [PMID: 17049086 DOI: 10.1186/1477-7800-3-36]</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23 </w:t>
      </w:r>
      <w:r w:rsidRPr="00032514">
        <w:rPr>
          <w:rFonts w:ascii="Book Antiqua" w:hAnsi="Book Antiqua"/>
          <w:b/>
          <w:bCs/>
          <w:color w:val="000000" w:themeColor="text1"/>
          <w:sz w:val="24"/>
          <w:szCs w:val="24"/>
        </w:rPr>
        <w:t>Valls C</w:t>
      </w:r>
      <w:r w:rsidRPr="00032514">
        <w:rPr>
          <w:rFonts w:ascii="Book Antiqua" w:hAnsi="Book Antiqua"/>
          <w:color w:val="000000" w:themeColor="text1"/>
          <w:sz w:val="24"/>
          <w:szCs w:val="24"/>
        </w:rPr>
        <w:t>, Andía E, Sánchez A, Gumà A, Figueras J, Torras J, Serrano T. Hepatic metastases from colorectal cancer: preoperative detection and assessment of resectability with helical CT. </w:t>
      </w:r>
      <w:r w:rsidRPr="00032514">
        <w:rPr>
          <w:rFonts w:ascii="Book Antiqua" w:hAnsi="Book Antiqua"/>
          <w:i/>
          <w:iCs/>
          <w:color w:val="000000" w:themeColor="text1"/>
          <w:sz w:val="24"/>
          <w:szCs w:val="24"/>
        </w:rPr>
        <w:t>Radiology</w:t>
      </w:r>
      <w:r w:rsidRPr="00032514">
        <w:rPr>
          <w:rFonts w:ascii="Book Antiqua" w:hAnsi="Book Antiqua"/>
          <w:color w:val="000000" w:themeColor="text1"/>
          <w:sz w:val="24"/>
          <w:szCs w:val="24"/>
        </w:rPr>
        <w:t> 2001; </w:t>
      </w:r>
      <w:r w:rsidRPr="00032514">
        <w:rPr>
          <w:rFonts w:ascii="Book Antiqua" w:hAnsi="Book Antiqua"/>
          <w:b/>
          <w:bCs/>
          <w:color w:val="000000" w:themeColor="text1"/>
          <w:sz w:val="24"/>
          <w:szCs w:val="24"/>
        </w:rPr>
        <w:t>218</w:t>
      </w:r>
      <w:r w:rsidRPr="00032514">
        <w:rPr>
          <w:rFonts w:ascii="Book Antiqua" w:hAnsi="Book Antiqua"/>
          <w:color w:val="000000" w:themeColor="text1"/>
          <w:sz w:val="24"/>
          <w:szCs w:val="24"/>
        </w:rPr>
        <w:t>: 55-60 [PMID: 11152779 DOI: 10.1148/radiology.218.1.r01dc1155]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24 </w:t>
      </w:r>
      <w:r w:rsidRPr="00032514">
        <w:rPr>
          <w:rFonts w:ascii="Book Antiqua" w:hAnsi="Book Antiqua"/>
          <w:b/>
          <w:bCs/>
          <w:color w:val="000000" w:themeColor="text1"/>
          <w:sz w:val="24"/>
          <w:szCs w:val="24"/>
        </w:rPr>
        <w:t>Swedish Rectal Cancer Trial.</w:t>
      </w:r>
      <w:r w:rsidRPr="00032514">
        <w:rPr>
          <w:rFonts w:ascii="Book Antiqua" w:hAnsi="Book Antiqua"/>
          <w:color w:val="000000" w:themeColor="text1"/>
          <w:sz w:val="24"/>
          <w:szCs w:val="24"/>
        </w:rPr>
        <w:t>, Cedermark B, Dahlberg M, Glimelius B, Påhlman L, Rutqvist LE, Wilking N. Improved survival with preoperative radiotherapy in resectable rectal cancer. </w:t>
      </w:r>
      <w:r w:rsidRPr="00032514">
        <w:rPr>
          <w:rFonts w:ascii="Book Antiqua" w:hAnsi="Book Antiqua"/>
          <w:i/>
          <w:iCs/>
          <w:color w:val="000000" w:themeColor="text1"/>
          <w:sz w:val="24"/>
          <w:szCs w:val="24"/>
        </w:rPr>
        <w:t>N Engl J Med</w:t>
      </w:r>
      <w:r w:rsidRPr="00032514">
        <w:rPr>
          <w:rFonts w:ascii="Book Antiqua" w:hAnsi="Book Antiqua"/>
          <w:color w:val="000000" w:themeColor="text1"/>
          <w:sz w:val="24"/>
          <w:szCs w:val="24"/>
        </w:rPr>
        <w:t> 1997; </w:t>
      </w:r>
      <w:r w:rsidRPr="00032514">
        <w:rPr>
          <w:rFonts w:ascii="Book Antiqua" w:hAnsi="Book Antiqua"/>
          <w:b/>
          <w:bCs/>
          <w:color w:val="000000" w:themeColor="text1"/>
          <w:sz w:val="24"/>
          <w:szCs w:val="24"/>
        </w:rPr>
        <w:t>336</w:t>
      </w:r>
      <w:r w:rsidRPr="00032514">
        <w:rPr>
          <w:rFonts w:ascii="Book Antiqua" w:hAnsi="Book Antiqua"/>
          <w:color w:val="000000" w:themeColor="text1"/>
          <w:sz w:val="24"/>
          <w:szCs w:val="24"/>
        </w:rPr>
        <w:t>: 980-987 [PMID: 9091798 DOI: 10.1056/NEJM199704033361402]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25 </w:t>
      </w:r>
      <w:r w:rsidRPr="00032514">
        <w:rPr>
          <w:rFonts w:ascii="Book Antiqua" w:hAnsi="Book Antiqua"/>
          <w:b/>
          <w:bCs/>
          <w:color w:val="000000" w:themeColor="text1"/>
          <w:sz w:val="24"/>
          <w:szCs w:val="24"/>
        </w:rPr>
        <w:t>Kapiteijn E</w:t>
      </w:r>
      <w:r w:rsidRPr="00032514">
        <w:rPr>
          <w:rFonts w:ascii="Book Antiqua" w:hAnsi="Book Antiqua"/>
          <w:color w:val="000000" w:themeColor="text1"/>
          <w:sz w:val="24"/>
          <w:szCs w:val="24"/>
        </w:rPr>
        <w:t xml:space="preserve">, Marijnen CA, Nagtegaal ID, Putter H, Steup WH, Wiggers T, Rutten HJ, Pahlman L, Glimelius B, van Krieken JH, Leer JW, van de Velde CJ; Dutch </w:t>
      </w:r>
      <w:r w:rsidRPr="00032514">
        <w:rPr>
          <w:rFonts w:ascii="Book Antiqua" w:hAnsi="Book Antiqua"/>
          <w:color w:val="000000" w:themeColor="text1"/>
          <w:sz w:val="24"/>
          <w:szCs w:val="24"/>
        </w:rPr>
        <w:lastRenderedPageBreak/>
        <w:t>Colorectal Cancer Group. Preoperative radiotherapy combined with total mesorectal excision for resectable rectal cancer. </w:t>
      </w:r>
      <w:r w:rsidRPr="00032514">
        <w:rPr>
          <w:rFonts w:ascii="Book Antiqua" w:hAnsi="Book Antiqua"/>
          <w:i/>
          <w:iCs/>
          <w:color w:val="000000" w:themeColor="text1"/>
          <w:sz w:val="24"/>
          <w:szCs w:val="24"/>
        </w:rPr>
        <w:t>N Engl J Med</w:t>
      </w:r>
      <w:r w:rsidRPr="00032514">
        <w:rPr>
          <w:rFonts w:ascii="Book Antiqua" w:hAnsi="Book Antiqua"/>
          <w:color w:val="000000" w:themeColor="text1"/>
          <w:sz w:val="24"/>
          <w:szCs w:val="24"/>
        </w:rPr>
        <w:t> 2001; </w:t>
      </w:r>
      <w:r w:rsidRPr="00032514">
        <w:rPr>
          <w:rFonts w:ascii="Book Antiqua" w:hAnsi="Book Antiqua"/>
          <w:b/>
          <w:bCs/>
          <w:color w:val="000000" w:themeColor="text1"/>
          <w:sz w:val="24"/>
          <w:szCs w:val="24"/>
        </w:rPr>
        <w:t>345</w:t>
      </w:r>
      <w:r w:rsidRPr="00032514">
        <w:rPr>
          <w:rFonts w:ascii="Book Antiqua" w:hAnsi="Book Antiqua"/>
          <w:color w:val="000000" w:themeColor="text1"/>
          <w:sz w:val="24"/>
          <w:szCs w:val="24"/>
        </w:rPr>
        <w:t>: 638-646 [PMID: 11547717 DOI: 10.1056/NEJMoa010580]</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26 </w:t>
      </w:r>
      <w:r w:rsidRPr="00032514">
        <w:rPr>
          <w:rFonts w:ascii="Book Antiqua" w:hAnsi="Book Antiqua"/>
          <w:b/>
          <w:bCs/>
          <w:color w:val="000000" w:themeColor="text1"/>
          <w:sz w:val="24"/>
          <w:szCs w:val="24"/>
        </w:rPr>
        <w:t>Sebag-Montefiore D</w:t>
      </w:r>
      <w:r w:rsidRPr="00032514">
        <w:rPr>
          <w:rFonts w:ascii="Book Antiqua" w:hAnsi="Book Antiqua"/>
          <w:color w:val="000000" w:themeColor="text1"/>
          <w:sz w:val="24"/>
          <w:szCs w:val="24"/>
        </w:rPr>
        <w:t>, Stephens RJ, Steele R, Monson J, Grieve R, Khanna S, Quirke P, Couture J, de Metz C, Myint AS, Bessell E, Griffiths G, Thompson LC, Parmar M. Preoperative radiotherapy versus selective postoperative chemoradiotherapy in patients with rectal cancer (MRC CR07 and NCIC-CTG C016): a multicentre, randomised trial. </w:t>
      </w:r>
      <w:r w:rsidRPr="00032514">
        <w:rPr>
          <w:rFonts w:ascii="Book Antiqua" w:hAnsi="Book Antiqua"/>
          <w:i/>
          <w:iCs/>
          <w:color w:val="000000" w:themeColor="text1"/>
          <w:sz w:val="24"/>
          <w:szCs w:val="24"/>
        </w:rPr>
        <w:t>Lancet</w:t>
      </w:r>
      <w:r w:rsidRPr="00032514">
        <w:rPr>
          <w:rFonts w:ascii="Book Antiqua" w:hAnsi="Book Antiqua"/>
          <w:color w:val="000000" w:themeColor="text1"/>
          <w:sz w:val="24"/>
          <w:szCs w:val="24"/>
        </w:rPr>
        <w:t>2009; </w:t>
      </w:r>
      <w:r w:rsidRPr="00032514">
        <w:rPr>
          <w:rFonts w:ascii="Book Antiqua" w:hAnsi="Book Antiqua"/>
          <w:b/>
          <w:bCs/>
          <w:color w:val="000000" w:themeColor="text1"/>
          <w:sz w:val="24"/>
          <w:szCs w:val="24"/>
        </w:rPr>
        <w:t>373</w:t>
      </w:r>
      <w:r w:rsidRPr="00032514">
        <w:rPr>
          <w:rFonts w:ascii="Book Antiqua" w:hAnsi="Book Antiqua"/>
          <w:color w:val="000000" w:themeColor="text1"/>
          <w:sz w:val="24"/>
          <w:szCs w:val="24"/>
        </w:rPr>
        <w:t>: 811-820 [PMID: 19269519 DOI: 10.1016/S0140-6736(09)60484-0]</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27 </w:t>
      </w:r>
      <w:r w:rsidRPr="00032514">
        <w:rPr>
          <w:rFonts w:ascii="Book Antiqua" w:hAnsi="Book Antiqua"/>
          <w:b/>
          <w:bCs/>
          <w:color w:val="000000" w:themeColor="text1"/>
          <w:sz w:val="24"/>
          <w:szCs w:val="24"/>
        </w:rPr>
        <w:t>Sauer R</w:t>
      </w:r>
      <w:r w:rsidRPr="00032514">
        <w:rPr>
          <w:rFonts w:ascii="Book Antiqua" w:hAnsi="Book Antiqua"/>
          <w:color w:val="000000" w:themeColor="text1"/>
          <w:sz w:val="24"/>
          <w:szCs w:val="24"/>
        </w:rPr>
        <w:t>, Becker H, Hohenberger W, Rödel C, Wittekind C, Fietkau R, Martus P, Tschmelitsch J, Hager E, Hess CF, Karstens JH, Liersch T, Schmidberger H, Raab R; German Rectal Cancer Study Group. Preoperative versus postoperative chemoradiotherapy for rectal cancer. </w:t>
      </w:r>
      <w:r w:rsidRPr="00032514">
        <w:rPr>
          <w:rFonts w:ascii="Book Antiqua" w:hAnsi="Book Antiqua"/>
          <w:i/>
          <w:iCs/>
          <w:color w:val="000000" w:themeColor="text1"/>
          <w:sz w:val="24"/>
          <w:szCs w:val="24"/>
        </w:rPr>
        <w:t>N Engl J Med</w:t>
      </w:r>
      <w:r w:rsidRPr="00032514">
        <w:rPr>
          <w:rFonts w:ascii="Book Antiqua" w:hAnsi="Book Antiqua"/>
          <w:color w:val="000000" w:themeColor="text1"/>
          <w:sz w:val="24"/>
          <w:szCs w:val="24"/>
        </w:rPr>
        <w:t> 2004; </w:t>
      </w:r>
      <w:r w:rsidRPr="00032514">
        <w:rPr>
          <w:rFonts w:ascii="Book Antiqua" w:hAnsi="Book Antiqua"/>
          <w:b/>
          <w:bCs/>
          <w:color w:val="000000" w:themeColor="text1"/>
          <w:sz w:val="24"/>
          <w:szCs w:val="24"/>
        </w:rPr>
        <w:t>351</w:t>
      </w:r>
      <w:r w:rsidRPr="00032514">
        <w:rPr>
          <w:rFonts w:ascii="Book Antiqua" w:hAnsi="Book Antiqua"/>
          <w:color w:val="000000" w:themeColor="text1"/>
          <w:sz w:val="24"/>
          <w:szCs w:val="24"/>
        </w:rPr>
        <w:t>: 1731-1740 [PMID: 15496622 DOI: 10.1056/NEJMoa040694]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28 </w:t>
      </w:r>
      <w:r w:rsidRPr="00032514">
        <w:rPr>
          <w:rFonts w:ascii="Book Antiqua" w:hAnsi="Book Antiqua"/>
          <w:b/>
          <w:bCs/>
          <w:color w:val="000000" w:themeColor="text1"/>
          <w:sz w:val="24"/>
          <w:szCs w:val="24"/>
        </w:rPr>
        <w:t>Frykholm GJ</w:t>
      </w:r>
      <w:r w:rsidRPr="00032514">
        <w:rPr>
          <w:rFonts w:ascii="Book Antiqua" w:hAnsi="Book Antiqua"/>
          <w:color w:val="000000" w:themeColor="text1"/>
          <w:sz w:val="24"/>
          <w:szCs w:val="24"/>
        </w:rPr>
        <w:t>, Påhlman L, Glimelius B. Combined chemo- and radiotherapy vs. radiotherapy alone in the treatment of primary, nonresectable adenocarcinoma of the rectum.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2001; </w:t>
      </w:r>
      <w:r w:rsidRPr="00032514">
        <w:rPr>
          <w:rFonts w:ascii="Book Antiqua" w:hAnsi="Book Antiqua"/>
          <w:b/>
          <w:bCs/>
          <w:color w:val="000000" w:themeColor="text1"/>
          <w:sz w:val="24"/>
          <w:szCs w:val="24"/>
        </w:rPr>
        <w:t>50</w:t>
      </w:r>
      <w:r w:rsidRPr="00032514">
        <w:rPr>
          <w:rFonts w:ascii="Book Antiqua" w:hAnsi="Book Antiqua"/>
          <w:color w:val="000000" w:themeColor="text1"/>
          <w:sz w:val="24"/>
          <w:szCs w:val="24"/>
        </w:rPr>
        <w:t>: 427-434 [PMID: 11380230 DOI: 10.1016/s0360-3016(01)01479-1]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29 </w:t>
      </w:r>
      <w:r w:rsidRPr="00032514">
        <w:rPr>
          <w:rFonts w:ascii="Book Antiqua" w:hAnsi="Book Antiqua"/>
          <w:b/>
          <w:bCs/>
          <w:color w:val="000000" w:themeColor="text1"/>
          <w:sz w:val="24"/>
          <w:szCs w:val="24"/>
        </w:rPr>
        <w:t>Chen K</w:t>
      </w:r>
      <w:r w:rsidRPr="00032514">
        <w:rPr>
          <w:rFonts w:ascii="Book Antiqua" w:hAnsi="Book Antiqua"/>
          <w:color w:val="000000" w:themeColor="text1"/>
          <w:sz w:val="24"/>
          <w:szCs w:val="24"/>
        </w:rPr>
        <w:t>, Xie G, Zhang Q, Shen Y, Zhou T. Comparison of short-course with long-course preoperative neoadjuvant therapy for rectal cancer: A meta-analysis. </w:t>
      </w:r>
      <w:r w:rsidRPr="00032514">
        <w:rPr>
          <w:rFonts w:ascii="Book Antiqua" w:hAnsi="Book Antiqua"/>
          <w:i/>
          <w:iCs/>
          <w:color w:val="000000" w:themeColor="text1"/>
          <w:sz w:val="24"/>
          <w:szCs w:val="24"/>
        </w:rPr>
        <w:t>J Cancer Res Ther</w:t>
      </w:r>
      <w:r w:rsidRPr="00032514">
        <w:rPr>
          <w:rFonts w:ascii="Book Antiqua" w:hAnsi="Book Antiqua"/>
          <w:color w:val="000000" w:themeColor="text1"/>
          <w:sz w:val="24"/>
          <w:szCs w:val="24"/>
        </w:rPr>
        <w:t>2018; </w:t>
      </w:r>
      <w:r w:rsidRPr="00032514">
        <w:rPr>
          <w:rFonts w:ascii="Book Antiqua" w:hAnsi="Book Antiqua"/>
          <w:b/>
          <w:bCs/>
          <w:color w:val="000000" w:themeColor="text1"/>
          <w:sz w:val="24"/>
          <w:szCs w:val="24"/>
        </w:rPr>
        <w:t>14</w:t>
      </w:r>
      <w:r w:rsidRPr="00032514">
        <w:rPr>
          <w:rFonts w:ascii="Book Antiqua" w:hAnsi="Book Antiqua"/>
          <w:color w:val="000000" w:themeColor="text1"/>
          <w:sz w:val="24"/>
          <w:szCs w:val="24"/>
        </w:rPr>
        <w:t>: S224-S231 [PMID: 29578178 DOI: 10.4103/0973-1482.202231]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30 </w:t>
      </w:r>
      <w:r w:rsidRPr="00032514">
        <w:rPr>
          <w:rFonts w:ascii="Book Antiqua" w:hAnsi="Book Antiqua"/>
          <w:b/>
          <w:bCs/>
          <w:color w:val="000000" w:themeColor="text1"/>
          <w:sz w:val="24"/>
          <w:szCs w:val="24"/>
        </w:rPr>
        <w:t>Fernandez-Martos C</w:t>
      </w:r>
      <w:r w:rsidRPr="00032514">
        <w:rPr>
          <w:rFonts w:ascii="Book Antiqua" w:hAnsi="Book Antiqua"/>
          <w:color w:val="000000" w:themeColor="text1"/>
          <w:sz w:val="24"/>
          <w:szCs w:val="24"/>
        </w:rPr>
        <w:t>, Garcia-Albeniz X, Pericay C, Maurel J, Aparicio J, Montagut C, Safont MJ, Salud A, Vera R, Massuti B, Escudero P, Alonso V, Bosch C, Martin M, Minsky BD. Chemoradiation, surgery and adjuvant chemotherapy versus induction chemotherapy followed by chemoradiation and surgery: long-term results of the Spanish GCR-3 phase II randomized trial†. </w:t>
      </w:r>
      <w:r w:rsidRPr="00032514">
        <w:rPr>
          <w:rFonts w:ascii="Book Antiqua" w:hAnsi="Book Antiqua"/>
          <w:i/>
          <w:iCs/>
          <w:color w:val="000000" w:themeColor="text1"/>
          <w:sz w:val="24"/>
          <w:szCs w:val="24"/>
        </w:rPr>
        <w:t>Ann Oncol</w:t>
      </w:r>
      <w:r w:rsidRPr="00032514">
        <w:rPr>
          <w:rFonts w:ascii="Book Antiqua" w:hAnsi="Book Antiqua"/>
          <w:color w:val="000000" w:themeColor="text1"/>
          <w:sz w:val="24"/>
          <w:szCs w:val="24"/>
        </w:rPr>
        <w:t> 2015; </w:t>
      </w:r>
      <w:r w:rsidRPr="00032514">
        <w:rPr>
          <w:rFonts w:ascii="Book Antiqua" w:hAnsi="Book Antiqua"/>
          <w:b/>
          <w:bCs/>
          <w:color w:val="000000" w:themeColor="text1"/>
          <w:sz w:val="24"/>
          <w:szCs w:val="24"/>
        </w:rPr>
        <w:t>26</w:t>
      </w:r>
      <w:r w:rsidRPr="00032514">
        <w:rPr>
          <w:rFonts w:ascii="Book Antiqua" w:hAnsi="Book Antiqua"/>
          <w:color w:val="000000" w:themeColor="text1"/>
          <w:sz w:val="24"/>
          <w:szCs w:val="24"/>
        </w:rPr>
        <w:t>: 1722-1728 [PMID: 25957330 DOI: 10.1093/annonc/mdv223]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31 </w:t>
      </w:r>
      <w:r w:rsidRPr="00032514">
        <w:rPr>
          <w:rFonts w:ascii="Book Antiqua" w:hAnsi="Book Antiqua"/>
          <w:b/>
          <w:bCs/>
          <w:color w:val="000000" w:themeColor="text1"/>
          <w:sz w:val="24"/>
          <w:szCs w:val="24"/>
        </w:rPr>
        <w:t>Francois Y</w:t>
      </w:r>
      <w:r w:rsidRPr="00032514">
        <w:rPr>
          <w:rFonts w:ascii="Book Antiqua" w:hAnsi="Book Antiqua"/>
          <w:color w:val="000000" w:themeColor="text1"/>
          <w:sz w:val="24"/>
          <w:szCs w:val="24"/>
        </w:rPr>
        <w:t xml:space="preserve">, Nemoz CJ, Baulieux J, Vignal J, Grandjean JP, Partensky C, Souquet JC, Adeleine P, Gerard JP. Influence of the interval between preoperative radiation therapy and surgery on downstaging and on the rate of sphincter-sparing surgery </w:t>
      </w:r>
      <w:r w:rsidRPr="00032514">
        <w:rPr>
          <w:rFonts w:ascii="Book Antiqua" w:hAnsi="Book Antiqua"/>
          <w:color w:val="000000" w:themeColor="text1"/>
          <w:sz w:val="24"/>
          <w:szCs w:val="24"/>
        </w:rPr>
        <w:lastRenderedPageBreak/>
        <w:t>for rectal cancer: the Lyon R90-01 randomized trial. </w:t>
      </w:r>
      <w:r w:rsidRPr="00032514">
        <w:rPr>
          <w:rFonts w:ascii="Book Antiqua" w:hAnsi="Book Antiqua"/>
          <w:i/>
          <w:iCs/>
          <w:color w:val="000000" w:themeColor="text1"/>
          <w:sz w:val="24"/>
          <w:szCs w:val="24"/>
        </w:rPr>
        <w:t>J Clin Oncol</w:t>
      </w:r>
      <w:r w:rsidRPr="00032514">
        <w:rPr>
          <w:rFonts w:ascii="Book Antiqua" w:hAnsi="Book Antiqua"/>
          <w:color w:val="000000" w:themeColor="text1"/>
          <w:sz w:val="24"/>
          <w:szCs w:val="24"/>
        </w:rPr>
        <w:t> 1999; </w:t>
      </w:r>
      <w:r w:rsidRPr="00032514">
        <w:rPr>
          <w:rFonts w:ascii="Book Antiqua" w:hAnsi="Book Antiqua"/>
          <w:b/>
          <w:bCs/>
          <w:color w:val="000000" w:themeColor="text1"/>
          <w:sz w:val="24"/>
          <w:szCs w:val="24"/>
        </w:rPr>
        <w:t>17</w:t>
      </w:r>
      <w:r w:rsidRPr="00032514">
        <w:rPr>
          <w:rFonts w:ascii="Book Antiqua" w:hAnsi="Book Antiqua"/>
          <w:color w:val="000000" w:themeColor="text1"/>
          <w:sz w:val="24"/>
          <w:szCs w:val="24"/>
        </w:rPr>
        <w:t>: 2396 [PMID: 10561302 DOI: 10.1200/JCO.1999.17.8.2396]</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32 </w:t>
      </w:r>
      <w:r w:rsidRPr="00032514">
        <w:rPr>
          <w:rFonts w:ascii="Book Antiqua" w:hAnsi="Book Antiqua"/>
          <w:b/>
          <w:bCs/>
          <w:color w:val="000000" w:themeColor="text1"/>
          <w:sz w:val="24"/>
          <w:szCs w:val="24"/>
        </w:rPr>
        <w:t>Cotte E</w:t>
      </w:r>
      <w:r w:rsidRPr="00032514">
        <w:rPr>
          <w:rFonts w:ascii="Book Antiqua" w:hAnsi="Book Antiqua"/>
          <w:color w:val="000000" w:themeColor="text1"/>
          <w:sz w:val="24"/>
          <w:szCs w:val="24"/>
        </w:rPr>
        <w:t>, Passot G, Decullier E, Maurice C, Glehen O, François Y, Lorchel F, Chapet O, Gerard JP. Pathologic Response, When Increased by Longer Interval, Is a Marker but Not the Cause of Good Prognosis in Rectal Cancer: 17-year Follow-up of the Lyon R90-01 Randomized Trial.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94</w:t>
      </w:r>
      <w:r w:rsidRPr="00032514">
        <w:rPr>
          <w:rFonts w:ascii="Book Antiqua" w:hAnsi="Book Antiqua"/>
          <w:color w:val="000000" w:themeColor="text1"/>
          <w:sz w:val="24"/>
          <w:szCs w:val="24"/>
        </w:rPr>
        <w:t>: 544-553 [PMID: 26723110 DOI: 10.1016/j.ijrobp.2015.10.061]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33 </w:t>
      </w:r>
      <w:r w:rsidRPr="00032514">
        <w:rPr>
          <w:rFonts w:ascii="Book Antiqua" w:hAnsi="Book Antiqua"/>
          <w:b/>
          <w:bCs/>
          <w:color w:val="000000" w:themeColor="text1"/>
          <w:sz w:val="24"/>
          <w:szCs w:val="24"/>
        </w:rPr>
        <w:t>Erlandsson J</w:t>
      </w:r>
      <w:r w:rsidRPr="00032514">
        <w:rPr>
          <w:rFonts w:ascii="Book Antiqua" w:hAnsi="Book Antiqua"/>
          <w:color w:val="000000" w:themeColor="text1"/>
          <w:sz w:val="24"/>
          <w:szCs w:val="24"/>
        </w:rPr>
        <w:t>, Holm T, Pettersson D, Berglund Å, Cedermark B, Radu C, Johansson H, Machado M, Hjern F, Hallböök O, Syk I, Glimelius B, Martling A. Optimal fractionation of preoperative radiotherapy and timing to surgery for rectal cancer (Stockholm III): a multicentre, randomised, non-blinded, phase 3, non-inferiority trial. </w:t>
      </w:r>
      <w:r w:rsidRPr="00032514">
        <w:rPr>
          <w:rFonts w:ascii="Book Antiqua" w:hAnsi="Book Antiqua"/>
          <w:i/>
          <w:iCs/>
          <w:color w:val="000000" w:themeColor="text1"/>
          <w:sz w:val="24"/>
          <w:szCs w:val="24"/>
        </w:rPr>
        <w:t>Lancet Oncol</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18</w:t>
      </w:r>
      <w:r w:rsidRPr="00032514">
        <w:rPr>
          <w:rFonts w:ascii="Book Antiqua" w:hAnsi="Book Antiqua"/>
          <w:color w:val="000000" w:themeColor="text1"/>
          <w:sz w:val="24"/>
          <w:szCs w:val="24"/>
        </w:rPr>
        <w:t>: 336-346 [PMID: 28190762 DOI: 10.1016/S1470-2045(17)30086-4]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34 </w:t>
      </w:r>
      <w:r w:rsidRPr="00032514">
        <w:rPr>
          <w:rFonts w:ascii="Book Antiqua" w:hAnsi="Book Antiqua"/>
          <w:b/>
          <w:bCs/>
          <w:color w:val="000000" w:themeColor="text1"/>
          <w:sz w:val="24"/>
          <w:szCs w:val="24"/>
        </w:rPr>
        <w:t>Du D</w:t>
      </w:r>
      <w:r w:rsidRPr="00032514">
        <w:rPr>
          <w:rFonts w:ascii="Book Antiqua" w:hAnsi="Book Antiqua"/>
          <w:color w:val="000000" w:themeColor="text1"/>
          <w:sz w:val="24"/>
          <w:szCs w:val="24"/>
        </w:rPr>
        <w:t>, Su Z, Wang D, Liu W, Wei Z. Optimal Interval to Surgery After Neoadjuvant Chemoradiotherapy in Rectal Cancer: A Systematic Review and Meta-analysis. </w:t>
      </w:r>
      <w:r w:rsidRPr="00032514">
        <w:rPr>
          <w:rFonts w:ascii="Book Antiqua" w:hAnsi="Book Antiqua"/>
          <w:i/>
          <w:iCs/>
          <w:color w:val="000000" w:themeColor="text1"/>
          <w:sz w:val="24"/>
          <w:szCs w:val="24"/>
        </w:rPr>
        <w:t>Clin Colorectal Cancer</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17</w:t>
      </w:r>
      <w:r w:rsidRPr="00032514">
        <w:rPr>
          <w:rFonts w:ascii="Book Antiqua" w:hAnsi="Book Antiqua"/>
          <w:color w:val="000000" w:themeColor="text1"/>
          <w:sz w:val="24"/>
          <w:szCs w:val="24"/>
        </w:rPr>
        <w:t>: 13-24 [PMID: 29153429 DOI: 10.1016/j.clcc.2017.10.012]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35 </w:t>
      </w:r>
      <w:r w:rsidRPr="00032514">
        <w:rPr>
          <w:rFonts w:ascii="Book Antiqua" w:hAnsi="Book Antiqua"/>
          <w:b/>
          <w:bCs/>
          <w:color w:val="000000" w:themeColor="text1"/>
          <w:sz w:val="24"/>
          <w:szCs w:val="24"/>
        </w:rPr>
        <w:t>Kim MJ</w:t>
      </w:r>
      <w:r w:rsidRPr="00032514">
        <w:rPr>
          <w:rFonts w:ascii="Book Antiqua" w:hAnsi="Book Antiqua"/>
          <w:color w:val="000000" w:themeColor="text1"/>
          <w:sz w:val="24"/>
          <w:szCs w:val="24"/>
        </w:rPr>
        <w:t>, Cho JS, Kim EM, Ko WA, Oh JH. Optimal Time Interval for Surgery After Neoadjuvant Chemoradiotherapy in Patients With Locally Advanced Rectal Cancer: Analysis of Health Insurance Review and Assessment Service Data. </w:t>
      </w:r>
      <w:r w:rsidRPr="00032514">
        <w:rPr>
          <w:rFonts w:ascii="Book Antiqua" w:hAnsi="Book Antiqua"/>
          <w:i/>
          <w:iCs/>
          <w:color w:val="000000" w:themeColor="text1"/>
          <w:sz w:val="24"/>
          <w:szCs w:val="24"/>
        </w:rPr>
        <w:t>Ann Coloproctol</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34</w:t>
      </w:r>
      <w:r w:rsidRPr="00032514">
        <w:rPr>
          <w:rFonts w:ascii="Book Antiqua" w:hAnsi="Book Antiqua"/>
          <w:color w:val="000000" w:themeColor="text1"/>
          <w:sz w:val="24"/>
          <w:szCs w:val="24"/>
        </w:rPr>
        <w:t>: 241-247 [PMID: 30419721 DOI: 10.3393/ac.2018.01.01]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36 </w:t>
      </w:r>
      <w:r w:rsidRPr="00032514">
        <w:rPr>
          <w:rFonts w:ascii="Book Antiqua" w:hAnsi="Book Antiqua"/>
          <w:b/>
          <w:bCs/>
          <w:color w:val="000000" w:themeColor="text1"/>
          <w:sz w:val="24"/>
          <w:szCs w:val="24"/>
        </w:rPr>
        <w:t>Petrelli F</w:t>
      </w:r>
      <w:r w:rsidRPr="00032514">
        <w:rPr>
          <w:rFonts w:ascii="Book Antiqua" w:hAnsi="Book Antiqua"/>
          <w:color w:val="000000" w:themeColor="text1"/>
          <w:sz w:val="24"/>
          <w:szCs w:val="24"/>
        </w:rPr>
        <w:t>, Sgroi G, Sarti E, Barni S. Increasing the Interval Between Neoadjuvant Chemoradiotherapy and Surgery in Rectal Cancer: A Meta-analysis of Published Studies.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263</w:t>
      </w:r>
      <w:r w:rsidRPr="00032514">
        <w:rPr>
          <w:rFonts w:ascii="Book Antiqua" w:hAnsi="Book Antiqua"/>
          <w:color w:val="000000" w:themeColor="text1"/>
          <w:sz w:val="24"/>
          <w:szCs w:val="24"/>
        </w:rPr>
        <w:t>: 458-464 [PMID: 24263329 DOI: 10.1097/SLA.0000000000000368]</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37 </w:t>
      </w:r>
      <w:r w:rsidRPr="00032514">
        <w:rPr>
          <w:rFonts w:ascii="Book Antiqua" w:hAnsi="Book Antiqua"/>
          <w:b/>
          <w:bCs/>
          <w:color w:val="000000" w:themeColor="text1"/>
          <w:sz w:val="24"/>
          <w:szCs w:val="24"/>
        </w:rPr>
        <w:t>Figueiredo N</w:t>
      </w:r>
      <w:r w:rsidRPr="00032514">
        <w:rPr>
          <w:rFonts w:ascii="Book Antiqua" w:hAnsi="Book Antiqua"/>
          <w:color w:val="000000" w:themeColor="text1"/>
          <w:sz w:val="24"/>
          <w:szCs w:val="24"/>
        </w:rPr>
        <w:t>, Panteleimonitis S, Popeskou S, Cunha JF, Qureshi T, Beets GL, Heald RJ, Parvaiz A. Delaying surgery after neoadjuvant chemoradiotherapy in rectal cancer has no influence in surgical approach or short-term clinical outcomes. </w:t>
      </w:r>
      <w:r w:rsidRPr="00032514">
        <w:rPr>
          <w:rFonts w:ascii="Book Antiqua" w:hAnsi="Book Antiqua"/>
          <w:i/>
          <w:iCs/>
          <w:color w:val="000000" w:themeColor="text1"/>
          <w:sz w:val="24"/>
          <w:szCs w:val="24"/>
        </w:rPr>
        <w:t>Eur J Surg Oncol</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44</w:t>
      </w:r>
      <w:r w:rsidRPr="00032514">
        <w:rPr>
          <w:rFonts w:ascii="Book Antiqua" w:hAnsi="Book Antiqua"/>
          <w:color w:val="000000" w:themeColor="text1"/>
          <w:sz w:val="24"/>
          <w:szCs w:val="24"/>
        </w:rPr>
        <w:t>: 484-489 [PMID: 29398323 DOI: 10.1016/j.ejso.2018.01.088]</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38 </w:t>
      </w:r>
      <w:r w:rsidRPr="00032514">
        <w:rPr>
          <w:rFonts w:ascii="Book Antiqua" w:hAnsi="Book Antiqua"/>
          <w:b/>
          <w:bCs/>
          <w:color w:val="000000" w:themeColor="text1"/>
          <w:sz w:val="24"/>
          <w:szCs w:val="24"/>
        </w:rPr>
        <w:t>Ansari N</w:t>
      </w:r>
      <w:r w:rsidRPr="00032514">
        <w:rPr>
          <w:rFonts w:ascii="Book Antiqua" w:hAnsi="Book Antiqua"/>
          <w:color w:val="000000" w:themeColor="text1"/>
          <w:sz w:val="24"/>
          <w:szCs w:val="24"/>
        </w:rPr>
        <w:t>, Solomon MJ, Fisher RJ, Mackay J, Burmeister B, Ackland S, Heriot A, Joseph D, McLachlan SA, McClure B, Ngan SY. Acute Adverse Events and Postoperative Complications in a Randomized Trial of Preoperative Short-course Radiotherapy Versus Long-course Chemoradiotherapy for T3 Adenocarcinoma of the Rectum: Trans-Tasman Radiation Oncology Group Trial (TROG 01.04).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265</w:t>
      </w:r>
      <w:r w:rsidRPr="00032514">
        <w:rPr>
          <w:rFonts w:ascii="Book Antiqua" w:hAnsi="Book Antiqua"/>
          <w:color w:val="000000" w:themeColor="text1"/>
          <w:sz w:val="24"/>
          <w:szCs w:val="24"/>
        </w:rPr>
        <w:t>: 882-888 [PMID: 27631775 DOI: 10.1097/SLA.0000000000001987]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39 </w:t>
      </w:r>
      <w:r w:rsidRPr="00032514">
        <w:rPr>
          <w:rFonts w:ascii="Book Antiqua" w:hAnsi="Book Antiqua"/>
          <w:b/>
          <w:bCs/>
          <w:color w:val="000000" w:themeColor="text1"/>
          <w:sz w:val="24"/>
          <w:szCs w:val="24"/>
        </w:rPr>
        <w:t>Croese AD</w:t>
      </w:r>
      <w:r w:rsidRPr="00032514">
        <w:rPr>
          <w:rFonts w:ascii="Book Antiqua" w:hAnsi="Book Antiqua"/>
          <w:color w:val="000000" w:themeColor="text1"/>
          <w:sz w:val="24"/>
          <w:szCs w:val="24"/>
        </w:rPr>
        <w:t>, Lonie JM, Trollope AF, Vangaveti VN, Ho YH. A meta-analysis of the prevalence of Low Anterior Resection Syndrome and systematic review of risk factors. </w:t>
      </w:r>
      <w:r w:rsidRPr="00032514">
        <w:rPr>
          <w:rFonts w:ascii="Book Antiqua" w:hAnsi="Book Antiqua"/>
          <w:i/>
          <w:iCs/>
          <w:color w:val="000000" w:themeColor="text1"/>
          <w:sz w:val="24"/>
          <w:szCs w:val="24"/>
        </w:rPr>
        <w:t>Int J Surg</w:t>
      </w:r>
      <w:r w:rsidRPr="00032514">
        <w:rPr>
          <w:rFonts w:ascii="Book Antiqua" w:hAnsi="Book Antiqua"/>
          <w:color w:val="000000" w:themeColor="text1"/>
          <w:sz w:val="24"/>
          <w:szCs w:val="24"/>
        </w:rPr>
        <w:t>2018; </w:t>
      </w:r>
      <w:r w:rsidRPr="00032514">
        <w:rPr>
          <w:rFonts w:ascii="Book Antiqua" w:hAnsi="Book Antiqua"/>
          <w:b/>
          <w:bCs/>
          <w:color w:val="000000" w:themeColor="text1"/>
          <w:sz w:val="24"/>
          <w:szCs w:val="24"/>
        </w:rPr>
        <w:t>56</w:t>
      </w:r>
      <w:r w:rsidRPr="00032514">
        <w:rPr>
          <w:rFonts w:ascii="Book Antiqua" w:hAnsi="Book Antiqua"/>
          <w:color w:val="000000" w:themeColor="text1"/>
          <w:sz w:val="24"/>
          <w:szCs w:val="24"/>
        </w:rPr>
        <w:t>: 234-241 [PMID: 29936195 DOI: 10.1016/j.ijsu.2018.06.031]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40 </w:t>
      </w:r>
      <w:r w:rsidRPr="00032514">
        <w:rPr>
          <w:rFonts w:ascii="Book Antiqua" w:hAnsi="Book Antiqua"/>
          <w:b/>
          <w:bCs/>
          <w:color w:val="000000" w:themeColor="text1"/>
          <w:sz w:val="24"/>
          <w:szCs w:val="24"/>
        </w:rPr>
        <w:t>Ho YH</w:t>
      </w:r>
      <w:r w:rsidRPr="00032514">
        <w:rPr>
          <w:rFonts w:ascii="Book Antiqua" w:hAnsi="Book Antiqua"/>
          <w:color w:val="000000" w:themeColor="text1"/>
          <w:sz w:val="24"/>
          <w:szCs w:val="24"/>
        </w:rPr>
        <w:t>, Seow-Choen F, Tan M. Colonic J-pouch function at six months versus straight coloanal anastomosis at two years: randomized controlled trial. </w:t>
      </w:r>
      <w:r w:rsidRPr="00032514">
        <w:rPr>
          <w:rFonts w:ascii="Book Antiqua" w:hAnsi="Book Antiqua"/>
          <w:i/>
          <w:iCs/>
          <w:color w:val="000000" w:themeColor="text1"/>
          <w:sz w:val="24"/>
          <w:szCs w:val="24"/>
        </w:rPr>
        <w:t>World J Surg</w:t>
      </w:r>
      <w:r w:rsidRPr="00032514">
        <w:rPr>
          <w:rFonts w:ascii="Book Antiqua" w:hAnsi="Book Antiqua"/>
          <w:color w:val="000000" w:themeColor="text1"/>
          <w:sz w:val="24"/>
          <w:szCs w:val="24"/>
        </w:rPr>
        <w:t> 2001; </w:t>
      </w:r>
      <w:r w:rsidRPr="00032514">
        <w:rPr>
          <w:rFonts w:ascii="Book Antiqua" w:hAnsi="Book Antiqua"/>
          <w:b/>
          <w:bCs/>
          <w:color w:val="000000" w:themeColor="text1"/>
          <w:sz w:val="24"/>
          <w:szCs w:val="24"/>
        </w:rPr>
        <w:t>25</w:t>
      </w:r>
      <w:r w:rsidRPr="00032514">
        <w:rPr>
          <w:rFonts w:ascii="Book Antiqua" w:hAnsi="Book Antiqua"/>
          <w:color w:val="000000" w:themeColor="text1"/>
          <w:sz w:val="24"/>
          <w:szCs w:val="24"/>
        </w:rPr>
        <w:t>: 876-881 [PMID: 11572027]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41 </w:t>
      </w:r>
      <w:r w:rsidRPr="00032514">
        <w:rPr>
          <w:rFonts w:ascii="Book Antiqua" w:hAnsi="Book Antiqua"/>
          <w:b/>
          <w:bCs/>
          <w:color w:val="000000" w:themeColor="text1"/>
          <w:sz w:val="24"/>
          <w:szCs w:val="24"/>
        </w:rPr>
        <w:t>Lazorthes F</w:t>
      </w:r>
      <w:r w:rsidRPr="00032514">
        <w:rPr>
          <w:rFonts w:ascii="Book Antiqua" w:hAnsi="Book Antiqua"/>
          <w:color w:val="000000" w:themeColor="text1"/>
          <w:sz w:val="24"/>
          <w:szCs w:val="24"/>
        </w:rPr>
        <w:t>, Chiotasso P, Gamagami RA, Istvan G, Chevreau P. Late clinical outcome in a randomized prospective comparison of colonic J pouch and straight coloanal anastomosis. </w:t>
      </w:r>
      <w:r w:rsidRPr="00032514">
        <w:rPr>
          <w:rFonts w:ascii="Book Antiqua" w:hAnsi="Book Antiqua"/>
          <w:i/>
          <w:iCs/>
          <w:color w:val="000000" w:themeColor="text1"/>
          <w:sz w:val="24"/>
          <w:szCs w:val="24"/>
        </w:rPr>
        <w:t>Br J Surg</w:t>
      </w:r>
      <w:r w:rsidRPr="00032514">
        <w:rPr>
          <w:rFonts w:ascii="Book Antiqua" w:hAnsi="Book Antiqua"/>
          <w:color w:val="000000" w:themeColor="text1"/>
          <w:sz w:val="24"/>
          <w:szCs w:val="24"/>
        </w:rPr>
        <w:t> 1997; </w:t>
      </w:r>
      <w:r w:rsidRPr="00032514">
        <w:rPr>
          <w:rFonts w:ascii="Book Antiqua" w:hAnsi="Book Antiqua"/>
          <w:b/>
          <w:bCs/>
          <w:color w:val="000000" w:themeColor="text1"/>
          <w:sz w:val="24"/>
          <w:szCs w:val="24"/>
        </w:rPr>
        <w:t>84</w:t>
      </w:r>
      <w:r w:rsidRPr="00032514">
        <w:rPr>
          <w:rFonts w:ascii="Book Antiqua" w:hAnsi="Book Antiqua"/>
          <w:color w:val="000000" w:themeColor="text1"/>
          <w:sz w:val="24"/>
          <w:szCs w:val="24"/>
        </w:rPr>
        <w:t>: 1449-1451 [PMID: 9361611]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42 </w:t>
      </w:r>
      <w:r w:rsidRPr="00032514">
        <w:rPr>
          <w:rFonts w:ascii="Book Antiqua" w:hAnsi="Book Antiqua"/>
          <w:b/>
          <w:bCs/>
          <w:color w:val="000000" w:themeColor="text1"/>
          <w:sz w:val="24"/>
          <w:szCs w:val="24"/>
        </w:rPr>
        <w:t>Brown CJ</w:t>
      </w:r>
      <w:r w:rsidRPr="00032514">
        <w:rPr>
          <w:rFonts w:ascii="Book Antiqua" w:hAnsi="Book Antiqua"/>
          <w:color w:val="000000" w:themeColor="text1"/>
          <w:sz w:val="24"/>
          <w:szCs w:val="24"/>
        </w:rPr>
        <w:t>, Fenech DS, McLeod RS. Reconstructive techniques after rectal resection for rectal cancer. </w:t>
      </w:r>
      <w:r w:rsidRPr="00032514">
        <w:rPr>
          <w:rFonts w:ascii="Book Antiqua" w:hAnsi="Book Antiqua"/>
          <w:i/>
          <w:iCs/>
          <w:color w:val="000000" w:themeColor="text1"/>
          <w:sz w:val="24"/>
          <w:szCs w:val="24"/>
        </w:rPr>
        <w:t>Cochrane Database Syst Rev</w:t>
      </w:r>
      <w:r w:rsidRPr="00032514">
        <w:rPr>
          <w:rFonts w:ascii="Book Antiqua" w:hAnsi="Book Antiqua"/>
          <w:color w:val="000000" w:themeColor="text1"/>
          <w:sz w:val="24"/>
          <w:szCs w:val="24"/>
        </w:rPr>
        <w:t> 2008; : CD006040 [PMID: 18425933 DOI: 10.1002/14651858.CD006040.pub2]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43 </w:t>
      </w:r>
      <w:r w:rsidRPr="00032514">
        <w:rPr>
          <w:rFonts w:ascii="Book Antiqua" w:hAnsi="Book Antiqua"/>
          <w:b/>
          <w:bCs/>
          <w:color w:val="000000" w:themeColor="text1"/>
          <w:sz w:val="24"/>
          <w:szCs w:val="24"/>
        </w:rPr>
        <w:t>Bregendahl S</w:t>
      </w:r>
      <w:r w:rsidRPr="00032514">
        <w:rPr>
          <w:rFonts w:ascii="Book Antiqua" w:hAnsi="Book Antiqua"/>
          <w:color w:val="000000" w:themeColor="text1"/>
          <w:sz w:val="24"/>
          <w:szCs w:val="24"/>
        </w:rPr>
        <w:t>, Emmertsen KJ, Lous J, Laurberg S. Bowel dysfunction after low anterior resection with and without neoadjuvant therapy for rectal cancer: a population-based cross-sectional study. </w:t>
      </w:r>
      <w:r w:rsidRPr="00032514">
        <w:rPr>
          <w:rFonts w:ascii="Book Antiqua" w:hAnsi="Book Antiqua"/>
          <w:i/>
          <w:iCs/>
          <w:color w:val="000000" w:themeColor="text1"/>
          <w:sz w:val="24"/>
          <w:szCs w:val="24"/>
        </w:rPr>
        <w:t>Colorectal Dis</w:t>
      </w:r>
      <w:r w:rsidRPr="00032514">
        <w:rPr>
          <w:rFonts w:ascii="Book Antiqua" w:hAnsi="Book Antiqua"/>
          <w:color w:val="000000" w:themeColor="text1"/>
          <w:sz w:val="24"/>
          <w:szCs w:val="24"/>
        </w:rPr>
        <w:t> 2013; </w:t>
      </w:r>
      <w:r w:rsidRPr="00032514">
        <w:rPr>
          <w:rFonts w:ascii="Book Antiqua" w:hAnsi="Book Antiqua"/>
          <w:b/>
          <w:bCs/>
          <w:color w:val="000000" w:themeColor="text1"/>
          <w:sz w:val="24"/>
          <w:szCs w:val="24"/>
        </w:rPr>
        <w:t>15</w:t>
      </w:r>
      <w:r w:rsidRPr="00032514">
        <w:rPr>
          <w:rFonts w:ascii="Book Antiqua" w:hAnsi="Book Antiqua"/>
          <w:color w:val="000000" w:themeColor="text1"/>
          <w:sz w:val="24"/>
          <w:szCs w:val="24"/>
        </w:rPr>
        <w:t>: 1130-1139 [PMID: 23581977 DOI: 10.1111/codi.12244]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44 </w:t>
      </w:r>
      <w:r w:rsidRPr="00032514">
        <w:rPr>
          <w:rFonts w:ascii="Book Antiqua" w:hAnsi="Book Antiqua"/>
          <w:b/>
          <w:bCs/>
          <w:color w:val="000000" w:themeColor="text1"/>
          <w:sz w:val="24"/>
          <w:szCs w:val="24"/>
        </w:rPr>
        <w:t>Chen TY</w:t>
      </w:r>
      <w:r w:rsidRPr="00032514">
        <w:rPr>
          <w:rFonts w:ascii="Book Antiqua" w:hAnsi="Book Antiqua"/>
          <w:color w:val="000000" w:themeColor="text1"/>
          <w:sz w:val="24"/>
          <w:szCs w:val="24"/>
        </w:rPr>
        <w:t>, Wiltink LM, Nout RA, Meershoek-Klein Kranenbarg E, Laurberg S, Marijnen CA, van de Velde CJ. Bowel function 14 years after preoperative short-course radiotherapy and total mesorectal excision for rectal cancer: report of a multicenter randomized trial. </w:t>
      </w:r>
      <w:r w:rsidRPr="00032514">
        <w:rPr>
          <w:rFonts w:ascii="Book Antiqua" w:hAnsi="Book Antiqua"/>
          <w:i/>
          <w:iCs/>
          <w:color w:val="000000" w:themeColor="text1"/>
          <w:sz w:val="24"/>
          <w:szCs w:val="24"/>
        </w:rPr>
        <w:t>Clin Colorectal Cancer</w:t>
      </w:r>
      <w:r w:rsidRPr="00032514">
        <w:rPr>
          <w:rFonts w:ascii="Book Antiqua" w:hAnsi="Book Antiqua"/>
          <w:color w:val="000000" w:themeColor="text1"/>
          <w:sz w:val="24"/>
          <w:szCs w:val="24"/>
        </w:rPr>
        <w:t> 2015; </w:t>
      </w:r>
      <w:r w:rsidRPr="00032514">
        <w:rPr>
          <w:rFonts w:ascii="Book Antiqua" w:hAnsi="Book Antiqua"/>
          <w:b/>
          <w:bCs/>
          <w:color w:val="000000" w:themeColor="text1"/>
          <w:sz w:val="24"/>
          <w:szCs w:val="24"/>
        </w:rPr>
        <w:t>14</w:t>
      </w:r>
      <w:r w:rsidRPr="00032514">
        <w:rPr>
          <w:rFonts w:ascii="Book Antiqua" w:hAnsi="Book Antiqua"/>
          <w:color w:val="000000" w:themeColor="text1"/>
          <w:sz w:val="24"/>
          <w:szCs w:val="24"/>
        </w:rPr>
        <w:t>: 106-114 [PMID: 25677122 DOI: 10.1016/j.clcc.2014.12.007]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45 </w:t>
      </w:r>
      <w:r w:rsidRPr="00032514">
        <w:rPr>
          <w:rFonts w:ascii="Book Antiqua" w:hAnsi="Book Antiqua"/>
          <w:b/>
          <w:bCs/>
          <w:color w:val="000000" w:themeColor="text1"/>
          <w:sz w:val="24"/>
          <w:szCs w:val="24"/>
        </w:rPr>
        <w:t>Kupsch J</w:t>
      </w:r>
      <w:r w:rsidRPr="00032514">
        <w:rPr>
          <w:rFonts w:ascii="Book Antiqua" w:hAnsi="Book Antiqua"/>
          <w:color w:val="000000" w:themeColor="text1"/>
          <w:sz w:val="24"/>
          <w:szCs w:val="24"/>
        </w:rPr>
        <w:t>, Jackisch T, Matzel KE, Zimmer J, Schreiber A, Sims A, Witzigmann H, Stelzner S. Outcome of bowel function following anterior resection for rectal cancer-an analysis using the low anterior resection syndrome (LARS) score. </w:t>
      </w:r>
      <w:r w:rsidRPr="00032514">
        <w:rPr>
          <w:rFonts w:ascii="Book Antiqua" w:hAnsi="Book Antiqua"/>
          <w:i/>
          <w:iCs/>
          <w:color w:val="000000" w:themeColor="text1"/>
          <w:sz w:val="24"/>
          <w:szCs w:val="24"/>
        </w:rPr>
        <w:t>Int J Colorectal Dis</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33</w:t>
      </w:r>
      <w:r w:rsidRPr="00032514">
        <w:rPr>
          <w:rFonts w:ascii="Book Antiqua" w:hAnsi="Book Antiqua"/>
          <w:color w:val="000000" w:themeColor="text1"/>
          <w:sz w:val="24"/>
          <w:szCs w:val="24"/>
        </w:rPr>
        <w:t>: 787-798 [PMID: 29541896 DOI: 10.1007/s00384-018-3006-x]</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46 </w:t>
      </w:r>
      <w:r w:rsidRPr="00032514">
        <w:rPr>
          <w:rFonts w:ascii="Book Antiqua" w:hAnsi="Book Antiqua"/>
          <w:b/>
          <w:bCs/>
          <w:color w:val="000000" w:themeColor="text1"/>
          <w:sz w:val="24"/>
          <w:szCs w:val="24"/>
        </w:rPr>
        <w:t>Kupsch J</w:t>
      </w:r>
      <w:r w:rsidRPr="00032514">
        <w:rPr>
          <w:rFonts w:ascii="Book Antiqua" w:hAnsi="Book Antiqua"/>
          <w:color w:val="000000" w:themeColor="text1"/>
          <w:sz w:val="24"/>
          <w:szCs w:val="24"/>
        </w:rPr>
        <w:t>, Kuhn M, Matzel KE, Zimmer J, Radulova-Mauersberger O, Sims A, Witzigmann H, Stelzner S. To what extent is the low anterior resection syndrome (LARS) associated with quality of life as measured using the EORTC C30 and CR38 quality of life questionnaires? </w:t>
      </w:r>
      <w:r w:rsidRPr="00032514">
        <w:rPr>
          <w:rFonts w:ascii="Book Antiqua" w:hAnsi="Book Antiqua"/>
          <w:i/>
          <w:iCs/>
          <w:color w:val="000000" w:themeColor="text1"/>
          <w:sz w:val="24"/>
          <w:szCs w:val="24"/>
        </w:rPr>
        <w:t>Int J Colorectal Dis</w:t>
      </w:r>
      <w:r w:rsidRPr="00032514">
        <w:rPr>
          <w:rFonts w:ascii="Book Antiqua" w:hAnsi="Book Antiqua"/>
          <w:color w:val="000000" w:themeColor="text1"/>
          <w:sz w:val="24"/>
          <w:szCs w:val="24"/>
        </w:rPr>
        <w:t> 2019; </w:t>
      </w:r>
      <w:r w:rsidRPr="00032514">
        <w:rPr>
          <w:rFonts w:ascii="Book Antiqua" w:hAnsi="Book Antiqua"/>
          <w:b/>
          <w:bCs/>
          <w:color w:val="000000" w:themeColor="text1"/>
          <w:sz w:val="24"/>
          <w:szCs w:val="24"/>
        </w:rPr>
        <w:t>34</w:t>
      </w:r>
      <w:r w:rsidRPr="00032514">
        <w:rPr>
          <w:rFonts w:ascii="Book Antiqua" w:hAnsi="Book Antiqua"/>
          <w:color w:val="000000" w:themeColor="text1"/>
          <w:sz w:val="24"/>
          <w:szCs w:val="24"/>
        </w:rPr>
        <w:t>: 747-762 [PMID: 30721417 DOI: 10.1007/s00384-019-03249-7]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47 </w:t>
      </w:r>
      <w:r w:rsidRPr="00032514">
        <w:rPr>
          <w:rFonts w:ascii="Book Antiqua" w:hAnsi="Book Antiqua"/>
          <w:b/>
          <w:bCs/>
          <w:color w:val="000000" w:themeColor="text1"/>
          <w:sz w:val="24"/>
          <w:szCs w:val="24"/>
        </w:rPr>
        <w:t>Lee JY</w:t>
      </w:r>
      <w:r w:rsidRPr="00032514">
        <w:rPr>
          <w:rFonts w:ascii="Book Antiqua" w:hAnsi="Book Antiqua"/>
          <w:color w:val="000000" w:themeColor="text1"/>
          <w:sz w:val="24"/>
          <w:szCs w:val="24"/>
        </w:rPr>
        <w:t>, Kim HC, Huh JW, Sim WS, Lim HY, Lee EK, Park HG, Bang YJ. Incidence and risk factors for rectal pain after laparoscopic rectal cancer surgery. </w:t>
      </w:r>
      <w:r w:rsidRPr="00032514">
        <w:rPr>
          <w:rFonts w:ascii="Book Antiqua" w:hAnsi="Book Antiqua"/>
          <w:i/>
          <w:iCs/>
          <w:color w:val="000000" w:themeColor="text1"/>
          <w:sz w:val="24"/>
          <w:szCs w:val="24"/>
        </w:rPr>
        <w:t>J Int Med Res</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45</w:t>
      </w:r>
      <w:r w:rsidRPr="00032514">
        <w:rPr>
          <w:rFonts w:ascii="Book Antiqua" w:hAnsi="Book Antiqua"/>
          <w:color w:val="000000" w:themeColor="text1"/>
          <w:sz w:val="24"/>
          <w:szCs w:val="24"/>
        </w:rPr>
        <w:t>: 781-791 [PMID: 28415928 DOI: 10.1177/0300060517693421]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48 </w:t>
      </w:r>
      <w:r w:rsidRPr="00032514">
        <w:rPr>
          <w:rFonts w:ascii="Book Antiqua" w:hAnsi="Book Antiqua"/>
          <w:b/>
          <w:bCs/>
          <w:color w:val="000000" w:themeColor="text1"/>
          <w:sz w:val="24"/>
          <w:szCs w:val="24"/>
        </w:rPr>
        <w:t>Hendren SK</w:t>
      </w:r>
      <w:r w:rsidRPr="00032514">
        <w:rPr>
          <w:rFonts w:ascii="Book Antiqua" w:hAnsi="Book Antiqua"/>
          <w:color w:val="000000" w:themeColor="text1"/>
          <w:sz w:val="24"/>
          <w:szCs w:val="24"/>
        </w:rPr>
        <w:t>, O'Connor BI, Liu M, Asano T, Cohen Z, Swallow CJ, Macrae HM, Gryfe R, McLeod RS. Prevalence of male and female sexual dysfunction is high following surgery for rectal cancer.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2005; </w:t>
      </w:r>
      <w:r w:rsidRPr="00032514">
        <w:rPr>
          <w:rFonts w:ascii="Book Antiqua" w:hAnsi="Book Antiqua"/>
          <w:b/>
          <w:bCs/>
          <w:color w:val="000000" w:themeColor="text1"/>
          <w:sz w:val="24"/>
          <w:szCs w:val="24"/>
        </w:rPr>
        <w:t>242</w:t>
      </w:r>
      <w:r w:rsidRPr="00032514">
        <w:rPr>
          <w:rFonts w:ascii="Book Antiqua" w:hAnsi="Book Antiqua"/>
          <w:color w:val="000000" w:themeColor="text1"/>
          <w:sz w:val="24"/>
          <w:szCs w:val="24"/>
        </w:rPr>
        <w:t>: 212-223 [PMID: 16041212 DOI: 10.1097/01.sla.0000171299.43954.ce]</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49 </w:t>
      </w:r>
      <w:r w:rsidRPr="00032514">
        <w:rPr>
          <w:rFonts w:ascii="Book Antiqua" w:hAnsi="Book Antiqua"/>
          <w:b/>
          <w:bCs/>
          <w:color w:val="000000" w:themeColor="text1"/>
          <w:sz w:val="24"/>
          <w:szCs w:val="24"/>
        </w:rPr>
        <w:t>Costa P</w:t>
      </w:r>
      <w:r w:rsidRPr="00032514">
        <w:rPr>
          <w:rFonts w:ascii="Book Antiqua" w:hAnsi="Book Antiqua"/>
          <w:color w:val="000000" w:themeColor="text1"/>
          <w:sz w:val="24"/>
          <w:szCs w:val="24"/>
        </w:rPr>
        <w:t>, Cardoso JM, Louro H, Dias J, Costa L, Rodrigues R, Espiridião P, Maciel J, Ferraz L. Impact on sexual function of surgical treatment in rectal cancer. </w:t>
      </w:r>
      <w:r w:rsidRPr="00032514">
        <w:rPr>
          <w:rFonts w:ascii="Book Antiqua" w:hAnsi="Book Antiqua"/>
          <w:i/>
          <w:iCs/>
          <w:color w:val="000000" w:themeColor="text1"/>
          <w:sz w:val="24"/>
          <w:szCs w:val="24"/>
        </w:rPr>
        <w:t>Int Braz J Urol</w:t>
      </w:r>
      <w:r w:rsidRPr="00032514">
        <w:rPr>
          <w:rFonts w:ascii="Book Antiqua" w:hAnsi="Book Antiqua"/>
          <w:color w:val="000000" w:themeColor="text1"/>
          <w:sz w:val="24"/>
          <w:szCs w:val="24"/>
        </w:rPr>
        <w:t>2018; </w:t>
      </w:r>
      <w:r w:rsidRPr="00032514">
        <w:rPr>
          <w:rFonts w:ascii="Book Antiqua" w:hAnsi="Book Antiqua"/>
          <w:b/>
          <w:bCs/>
          <w:color w:val="000000" w:themeColor="text1"/>
          <w:sz w:val="24"/>
          <w:szCs w:val="24"/>
        </w:rPr>
        <w:t>44</w:t>
      </w:r>
      <w:r w:rsidRPr="00032514">
        <w:rPr>
          <w:rFonts w:ascii="Book Antiqua" w:hAnsi="Book Antiqua"/>
          <w:color w:val="000000" w:themeColor="text1"/>
          <w:sz w:val="24"/>
          <w:szCs w:val="24"/>
        </w:rPr>
        <w:t>: 141-149 [PMID: 29219281 DOI: 10.1590/S1677-5538.IBJU.2017.0318]</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50 </w:t>
      </w:r>
      <w:r w:rsidRPr="00032514">
        <w:rPr>
          <w:rFonts w:ascii="Book Antiqua" w:hAnsi="Book Antiqua"/>
          <w:b/>
          <w:bCs/>
          <w:color w:val="000000" w:themeColor="text1"/>
          <w:sz w:val="24"/>
          <w:szCs w:val="24"/>
        </w:rPr>
        <w:t>Attaallah W</w:t>
      </w:r>
      <w:r w:rsidRPr="00032514">
        <w:rPr>
          <w:rFonts w:ascii="Book Antiqua" w:hAnsi="Book Antiqua"/>
          <w:color w:val="000000" w:themeColor="text1"/>
          <w:sz w:val="24"/>
          <w:szCs w:val="24"/>
        </w:rPr>
        <w:t>, Ertekin SC, Yegen C. Prospective study of sexual dysfunction after proctectomy for rectal cancer. </w:t>
      </w:r>
      <w:r w:rsidRPr="00032514">
        <w:rPr>
          <w:rFonts w:ascii="Book Antiqua" w:hAnsi="Book Antiqua"/>
          <w:i/>
          <w:iCs/>
          <w:color w:val="000000" w:themeColor="text1"/>
          <w:sz w:val="24"/>
          <w:szCs w:val="24"/>
        </w:rPr>
        <w:t>Asian J Surg</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41</w:t>
      </w:r>
      <w:r w:rsidRPr="00032514">
        <w:rPr>
          <w:rFonts w:ascii="Book Antiqua" w:hAnsi="Book Antiqua"/>
          <w:color w:val="000000" w:themeColor="text1"/>
          <w:sz w:val="24"/>
          <w:szCs w:val="24"/>
        </w:rPr>
        <w:t>: 454-461 [PMID: 28800864 DOI: 10.1016/j.asjsur.2017.04.005]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51 </w:t>
      </w:r>
      <w:r w:rsidRPr="00032514">
        <w:rPr>
          <w:rFonts w:ascii="Book Antiqua" w:hAnsi="Book Antiqua"/>
          <w:b/>
          <w:bCs/>
          <w:color w:val="000000" w:themeColor="text1"/>
          <w:sz w:val="24"/>
          <w:szCs w:val="24"/>
        </w:rPr>
        <w:t>Ledebo A</w:t>
      </w:r>
      <w:r w:rsidRPr="00032514">
        <w:rPr>
          <w:rFonts w:ascii="Book Antiqua" w:hAnsi="Book Antiqua"/>
          <w:color w:val="000000" w:themeColor="text1"/>
          <w:sz w:val="24"/>
          <w:szCs w:val="24"/>
        </w:rPr>
        <w:t>, Bock D, Prytz M, Haglind E, Angenete E. Urogenital function 3 years after abdominoperineal excision for rectal cancer. </w:t>
      </w:r>
      <w:r w:rsidRPr="00032514">
        <w:rPr>
          <w:rFonts w:ascii="Book Antiqua" w:hAnsi="Book Antiqua"/>
          <w:i/>
          <w:iCs/>
          <w:color w:val="000000" w:themeColor="text1"/>
          <w:sz w:val="24"/>
          <w:szCs w:val="24"/>
        </w:rPr>
        <w:t>Colorectal Dis</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20</w:t>
      </w:r>
      <w:r w:rsidRPr="00032514">
        <w:rPr>
          <w:rFonts w:ascii="Book Antiqua" w:hAnsi="Book Antiqua"/>
          <w:color w:val="000000" w:themeColor="text1"/>
          <w:sz w:val="24"/>
          <w:szCs w:val="24"/>
        </w:rPr>
        <w:t>: O123-O134 [PMID: 29679517 DOI: 10.1111/codi.14229]</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52 </w:t>
      </w:r>
      <w:r w:rsidRPr="00032514">
        <w:rPr>
          <w:rFonts w:ascii="Book Antiqua" w:hAnsi="Book Antiqua"/>
          <w:b/>
          <w:bCs/>
          <w:color w:val="000000" w:themeColor="text1"/>
          <w:sz w:val="24"/>
          <w:szCs w:val="24"/>
        </w:rPr>
        <w:t>Hopewell JW</w:t>
      </w:r>
      <w:r w:rsidRPr="00032514">
        <w:rPr>
          <w:rFonts w:ascii="Book Antiqua" w:hAnsi="Book Antiqua"/>
          <w:color w:val="000000" w:themeColor="text1"/>
          <w:sz w:val="24"/>
          <w:szCs w:val="24"/>
        </w:rPr>
        <w:t>. Radiation-therapy effects on bone density. </w:t>
      </w:r>
      <w:r w:rsidRPr="00032514">
        <w:rPr>
          <w:rFonts w:ascii="Book Antiqua" w:hAnsi="Book Antiqua"/>
          <w:i/>
          <w:iCs/>
          <w:color w:val="000000" w:themeColor="text1"/>
          <w:sz w:val="24"/>
          <w:szCs w:val="24"/>
        </w:rPr>
        <w:t>Med Pediatr Oncol</w:t>
      </w:r>
      <w:r w:rsidRPr="00032514">
        <w:rPr>
          <w:rFonts w:ascii="Book Antiqua" w:hAnsi="Book Antiqua"/>
          <w:color w:val="000000" w:themeColor="text1"/>
          <w:sz w:val="24"/>
          <w:szCs w:val="24"/>
        </w:rPr>
        <w:t> 2003; </w:t>
      </w:r>
      <w:r w:rsidRPr="00032514">
        <w:rPr>
          <w:rFonts w:ascii="Book Antiqua" w:hAnsi="Book Antiqua"/>
          <w:b/>
          <w:bCs/>
          <w:color w:val="000000" w:themeColor="text1"/>
          <w:sz w:val="24"/>
          <w:szCs w:val="24"/>
        </w:rPr>
        <w:t>41</w:t>
      </w:r>
      <w:r w:rsidRPr="00032514">
        <w:rPr>
          <w:rFonts w:ascii="Book Antiqua" w:hAnsi="Book Antiqua"/>
          <w:color w:val="000000" w:themeColor="text1"/>
          <w:sz w:val="24"/>
          <w:szCs w:val="24"/>
        </w:rPr>
        <w:t>: 208-211 [PMID: 12868120 DOI: 10.1002/mpo.10338]</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53 </w:t>
      </w:r>
      <w:r w:rsidRPr="00032514">
        <w:rPr>
          <w:rFonts w:ascii="Book Antiqua" w:hAnsi="Book Antiqua"/>
          <w:b/>
          <w:bCs/>
          <w:color w:val="000000" w:themeColor="text1"/>
          <w:sz w:val="24"/>
          <w:szCs w:val="24"/>
        </w:rPr>
        <w:t>Jørgensen JB</w:t>
      </w:r>
      <w:r w:rsidRPr="00032514">
        <w:rPr>
          <w:rFonts w:ascii="Book Antiqua" w:hAnsi="Book Antiqua"/>
          <w:color w:val="000000" w:themeColor="text1"/>
          <w:sz w:val="24"/>
          <w:szCs w:val="24"/>
        </w:rPr>
        <w:t>, Bondeven P, Iversen LH, Laurberg S, Pedersen BG. Pelvic insufficiency fractures frequently occur following preoperative chemo-radiotherapy for rectal cancer - a nationwide MRI study. </w:t>
      </w:r>
      <w:r w:rsidRPr="00032514">
        <w:rPr>
          <w:rFonts w:ascii="Book Antiqua" w:hAnsi="Book Antiqua"/>
          <w:i/>
          <w:iCs/>
          <w:color w:val="000000" w:themeColor="text1"/>
          <w:sz w:val="24"/>
          <w:szCs w:val="24"/>
        </w:rPr>
        <w:t>Colorectal Dis</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20</w:t>
      </w:r>
      <w:r w:rsidRPr="00032514">
        <w:rPr>
          <w:rFonts w:ascii="Book Antiqua" w:hAnsi="Book Antiqua"/>
          <w:color w:val="000000" w:themeColor="text1"/>
          <w:sz w:val="24"/>
          <w:szCs w:val="24"/>
        </w:rPr>
        <w:t>: 873-880 [PMID: 29673038 DOI: 10.1111/codi.14224]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54 </w:t>
      </w:r>
      <w:r w:rsidRPr="00032514">
        <w:rPr>
          <w:rFonts w:ascii="Book Antiqua" w:hAnsi="Book Antiqua"/>
          <w:b/>
          <w:bCs/>
          <w:color w:val="000000" w:themeColor="text1"/>
          <w:sz w:val="24"/>
          <w:szCs w:val="24"/>
        </w:rPr>
        <w:t>Kim HJ</w:t>
      </w:r>
      <w:r w:rsidRPr="00032514">
        <w:rPr>
          <w:rFonts w:ascii="Book Antiqua" w:hAnsi="Book Antiqua"/>
          <w:color w:val="000000" w:themeColor="text1"/>
          <w:sz w:val="24"/>
          <w:szCs w:val="24"/>
        </w:rPr>
        <w:t>, Boland PJ, Meredith DS, Lis E, Zhang Z, Shi W, Yamada YJ, Goodman KA. Fractures of the sacrum after chemoradiation for rectal carcinoma: incidence, risk factors, and radiographic evaluation.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2012; </w:t>
      </w:r>
      <w:r w:rsidRPr="00032514">
        <w:rPr>
          <w:rFonts w:ascii="Book Antiqua" w:hAnsi="Book Antiqua"/>
          <w:b/>
          <w:bCs/>
          <w:color w:val="000000" w:themeColor="text1"/>
          <w:sz w:val="24"/>
          <w:szCs w:val="24"/>
        </w:rPr>
        <w:t>84</w:t>
      </w:r>
      <w:r w:rsidRPr="00032514">
        <w:rPr>
          <w:rFonts w:ascii="Book Antiqua" w:hAnsi="Book Antiqua"/>
          <w:color w:val="000000" w:themeColor="text1"/>
          <w:sz w:val="24"/>
          <w:szCs w:val="24"/>
        </w:rPr>
        <w:t>: 694-699 [PMID: 22867889 DOI: 10.1016/j.ijrobp.2012.01.021]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55 </w:t>
      </w:r>
      <w:r w:rsidRPr="00032514">
        <w:rPr>
          <w:rFonts w:ascii="Book Antiqua" w:hAnsi="Book Antiqua"/>
          <w:b/>
          <w:bCs/>
          <w:color w:val="000000" w:themeColor="text1"/>
          <w:sz w:val="24"/>
          <w:szCs w:val="24"/>
        </w:rPr>
        <w:t>Eisenhauer EA</w:t>
      </w:r>
      <w:r w:rsidRPr="00032514">
        <w:rPr>
          <w:rFonts w:ascii="Book Antiqua" w:hAnsi="Book Antiqua"/>
          <w:color w:val="000000" w:themeColor="text1"/>
          <w:sz w:val="24"/>
          <w:szCs w:val="24"/>
        </w:rPr>
        <w:t>, Therasse P, Bogaerts J, Schwartz LH, Sargent D, Ford R, Dancey J, Arbuck S, Gwyther S, Mooney M, Rubinstein L, Shankar L, Dodd L, Kaplan R, Lacombe D, Verweij J. New response evaluation criteria in solid tumours: revised RECIST guideline (version 1.1). </w:t>
      </w:r>
      <w:r w:rsidRPr="00032514">
        <w:rPr>
          <w:rFonts w:ascii="Book Antiqua" w:hAnsi="Book Antiqua"/>
          <w:i/>
          <w:iCs/>
          <w:color w:val="000000" w:themeColor="text1"/>
          <w:sz w:val="24"/>
          <w:szCs w:val="24"/>
        </w:rPr>
        <w:t>Eur J Cancer</w:t>
      </w:r>
      <w:r w:rsidRPr="00032514">
        <w:rPr>
          <w:rFonts w:ascii="Book Antiqua" w:hAnsi="Book Antiqua"/>
          <w:color w:val="000000" w:themeColor="text1"/>
          <w:sz w:val="24"/>
          <w:szCs w:val="24"/>
        </w:rPr>
        <w:t> 2009; </w:t>
      </w:r>
      <w:r w:rsidRPr="00032514">
        <w:rPr>
          <w:rFonts w:ascii="Book Antiqua" w:hAnsi="Book Antiqua"/>
          <w:b/>
          <w:bCs/>
          <w:color w:val="000000" w:themeColor="text1"/>
          <w:sz w:val="24"/>
          <w:szCs w:val="24"/>
        </w:rPr>
        <w:t>45</w:t>
      </w:r>
      <w:r w:rsidRPr="00032514">
        <w:rPr>
          <w:rFonts w:ascii="Book Antiqua" w:hAnsi="Book Antiqua"/>
          <w:color w:val="000000" w:themeColor="text1"/>
          <w:sz w:val="24"/>
          <w:szCs w:val="24"/>
        </w:rPr>
        <w:t>: 228-247 [PMID: 19097774 DOI: 10.1016/j.ejca.2008.10.026]</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56 </w:t>
      </w:r>
      <w:r w:rsidRPr="00032514">
        <w:rPr>
          <w:rFonts w:ascii="Book Antiqua" w:hAnsi="Book Antiqua"/>
          <w:b/>
          <w:bCs/>
          <w:color w:val="000000" w:themeColor="text1"/>
          <w:sz w:val="24"/>
          <w:szCs w:val="24"/>
        </w:rPr>
        <w:t>Habr-Gama A</w:t>
      </w:r>
      <w:r w:rsidRPr="00032514">
        <w:rPr>
          <w:rFonts w:ascii="Book Antiqua" w:hAnsi="Book Antiqua"/>
          <w:color w:val="000000" w:themeColor="text1"/>
          <w:sz w:val="24"/>
          <w:szCs w:val="24"/>
        </w:rPr>
        <w:t>, de Souza PM, Ribeiro U Jr, Nadalin W, Gansl R, Sousa AH Jr, Campos FG, Gama-Rodrigues J. Low rectal cancer: impact of radiation and chemotherapy on surgical treatment.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1998; </w:t>
      </w:r>
      <w:r w:rsidRPr="00032514">
        <w:rPr>
          <w:rFonts w:ascii="Book Antiqua" w:hAnsi="Book Antiqua"/>
          <w:b/>
          <w:bCs/>
          <w:color w:val="000000" w:themeColor="text1"/>
          <w:sz w:val="24"/>
          <w:szCs w:val="24"/>
        </w:rPr>
        <w:t>41</w:t>
      </w:r>
      <w:r w:rsidRPr="00032514">
        <w:rPr>
          <w:rFonts w:ascii="Book Antiqua" w:hAnsi="Book Antiqua"/>
          <w:color w:val="000000" w:themeColor="text1"/>
          <w:sz w:val="24"/>
          <w:szCs w:val="24"/>
        </w:rPr>
        <w:t>: 1087-1096 [PMID: 9749491 DOI: 10.1007/bf02239429]</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57 </w:t>
      </w:r>
      <w:r w:rsidRPr="00032514">
        <w:rPr>
          <w:rFonts w:ascii="Book Antiqua" w:hAnsi="Book Antiqua"/>
          <w:b/>
          <w:bCs/>
          <w:color w:val="000000" w:themeColor="text1"/>
          <w:sz w:val="24"/>
          <w:szCs w:val="24"/>
        </w:rPr>
        <w:t>Habr-Gama A</w:t>
      </w:r>
      <w:r w:rsidRPr="00032514">
        <w:rPr>
          <w:rFonts w:ascii="Book Antiqua" w:hAnsi="Book Antiqua"/>
          <w:color w:val="000000" w:themeColor="text1"/>
          <w:sz w:val="24"/>
          <w:szCs w:val="24"/>
        </w:rPr>
        <w:t>, Perez RO, Nadalin W, Sabbaga J, Ribeiro U Jr, Silva e Sousa AH Jr, Campos FG, Kiss DR, Gama-Rodrigues J. Operative versus nonoperative treatment for stage 0 distal rectal cancer following chemoradiation therapy: long-term results.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2004; </w:t>
      </w:r>
      <w:r w:rsidRPr="00032514">
        <w:rPr>
          <w:rFonts w:ascii="Book Antiqua" w:hAnsi="Book Antiqua"/>
          <w:b/>
          <w:bCs/>
          <w:color w:val="000000" w:themeColor="text1"/>
          <w:sz w:val="24"/>
          <w:szCs w:val="24"/>
        </w:rPr>
        <w:t>240</w:t>
      </w:r>
      <w:r w:rsidRPr="00032514">
        <w:rPr>
          <w:rFonts w:ascii="Book Antiqua" w:hAnsi="Book Antiqua"/>
          <w:color w:val="000000" w:themeColor="text1"/>
          <w:sz w:val="24"/>
          <w:szCs w:val="24"/>
        </w:rPr>
        <w:t>: 711-7; discussion 717-8 [PMID: 15383798 DOI: 10.1097/01.sla.0000141194.27992.32]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58 </w:t>
      </w:r>
      <w:r w:rsidRPr="00032514">
        <w:rPr>
          <w:rFonts w:ascii="Book Antiqua" w:hAnsi="Book Antiqua"/>
          <w:b/>
          <w:bCs/>
          <w:color w:val="000000" w:themeColor="text1"/>
          <w:sz w:val="24"/>
          <w:szCs w:val="24"/>
        </w:rPr>
        <w:t>van der Valk MJM</w:t>
      </w:r>
      <w:r w:rsidRPr="00032514">
        <w:rPr>
          <w:rFonts w:ascii="Book Antiqua" w:hAnsi="Book Antiqua"/>
          <w:color w:val="000000" w:themeColor="text1"/>
          <w:sz w:val="24"/>
          <w:szCs w:val="24"/>
        </w:rPr>
        <w:t>, Hilling DE, Bastiaannet E, Meershoek-Klein Kranenbarg E, Beets GL, Figueiredo NL, Habr-Gama A, Perez RO, Renehan AG, van de Velde CJH; IWWD Consortium. Long-term outcomes of clinical complete responders after neoadjuvant treatment for rectal cancer in the International Watch &amp;amp; Wait Database (IWWD): an international multicentre registry study. </w:t>
      </w:r>
      <w:r w:rsidRPr="00032514">
        <w:rPr>
          <w:rFonts w:ascii="Book Antiqua" w:hAnsi="Book Antiqua"/>
          <w:i/>
          <w:iCs/>
          <w:color w:val="000000" w:themeColor="text1"/>
          <w:sz w:val="24"/>
          <w:szCs w:val="24"/>
        </w:rPr>
        <w:t>Lancet</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391</w:t>
      </w:r>
      <w:r w:rsidRPr="00032514">
        <w:rPr>
          <w:rFonts w:ascii="Book Antiqua" w:hAnsi="Book Antiqua"/>
          <w:color w:val="000000" w:themeColor="text1"/>
          <w:sz w:val="24"/>
          <w:szCs w:val="24"/>
        </w:rPr>
        <w:t>: 2537-2545 [PMID: 29976470 DOI: 10.1016/S0140-6736(18)31078-X]</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59 </w:t>
      </w:r>
      <w:r w:rsidRPr="00032514">
        <w:rPr>
          <w:rFonts w:ascii="Book Antiqua" w:hAnsi="Book Antiqua"/>
          <w:b/>
          <w:bCs/>
          <w:color w:val="000000" w:themeColor="text1"/>
          <w:sz w:val="24"/>
          <w:szCs w:val="24"/>
        </w:rPr>
        <w:t>Renehan AG</w:t>
      </w:r>
      <w:r w:rsidRPr="00032514">
        <w:rPr>
          <w:rFonts w:ascii="Book Antiqua" w:hAnsi="Book Antiqua"/>
          <w:color w:val="000000" w:themeColor="text1"/>
          <w:sz w:val="24"/>
          <w:szCs w:val="24"/>
        </w:rPr>
        <w:t>, Malcomson L, Emsley R, Gollins S, Maw A, Myint AS, Rooney PS, Susnerwala S, Blower A, Saunders MP, Wilson MS, Scott N, O'Dwyer ST. Watch-and-wait approach versus surgical resection after chemoradiotherapy for patients with rectal cancer (the OnCoRe project): a propensity-score matched cohort analysis. </w:t>
      </w:r>
      <w:r w:rsidRPr="00032514">
        <w:rPr>
          <w:rFonts w:ascii="Book Antiqua" w:hAnsi="Book Antiqua"/>
          <w:i/>
          <w:iCs/>
          <w:color w:val="000000" w:themeColor="text1"/>
          <w:sz w:val="24"/>
          <w:szCs w:val="24"/>
        </w:rPr>
        <w:t>Lancet Oncol</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17</w:t>
      </w:r>
      <w:r w:rsidRPr="00032514">
        <w:rPr>
          <w:rFonts w:ascii="Book Antiqua" w:hAnsi="Book Antiqua"/>
          <w:color w:val="000000" w:themeColor="text1"/>
          <w:sz w:val="24"/>
          <w:szCs w:val="24"/>
        </w:rPr>
        <w:t>: 174-183 [PMID: 26705854 DOI: 10.1016/S1470-2045(15)00467-2]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60 </w:t>
      </w:r>
      <w:r w:rsidRPr="00032514">
        <w:rPr>
          <w:rFonts w:ascii="Book Antiqua" w:hAnsi="Book Antiqua"/>
          <w:b/>
          <w:bCs/>
          <w:color w:val="000000" w:themeColor="text1"/>
          <w:sz w:val="24"/>
          <w:szCs w:val="24"/>
        </w:rPr>
        <w:t>Gerard JP</w:t>
      </w:r>
      <w:r w:rsidRPr="00032514">
        <w:rPr>
          <w:rFonts w:ascii="Book Antiqua" w:hAnsi="Book Antiqua"/>
          <w:color w:val="000000" w:themeColor="text1"/>
          <w:sz w:val="24"/>
          <w:szCs w:val="24"/>
        </w:rPr>
        <w:t>, Coquard R, Fric D, Ayzac L, Romestaing P, Ardiet JM, Rocher FP, Baron MH, Trillet-Lenoir V. Curative endocavitary irradiation of small rectal cancers and preoperative radiotherapy in T2 T3 (T4) rectal cancer. A brief overview of the Lyon experience. </w:t>
      </w:r>
      <w:r w:rsidRPr="00032514">
        <w:rPr>
          <w:rFonts w:ascii="Book Antiqua" w:hAnsi="Book Antiqua"/>
          <w:i/>
          <w:iCs/>
          <w:color w:val="000000" w:themeColor="text1"/>
          <w:sz w:val="24"/>
          <w:szCs w:val="24"/>
        </w:rPr>
        <w:t>Eur J Surg Oncol</w:t>
      </w:r>
      <w:r w:rsidRPr="00032514">
        <w:rPr>
          <w:rFonts w:ascii="Book Antiqua" w:hAnsi="Book Antiqua"/>
          <w:color w:val="000000" w:themeColor="text1"/>
          <w:sz w:val="24"/>
          <w:szCs w:val="24"/>
        </w:rPr>
        <w:t> 1994; </w:t>
      </w:r>
      <w:r w:rsidRPr="00032514">
        <w:rPr>
          <w:rFonts w:ascii="Book Antiqua" w:hAnsi="Book Antiqua"/>
          <w:b/>
          <w:bCs/>
          <w:color w:val="000000" w:themeColor="text1"/>
          <w:sz w:val="24"/>
          <w:szCs w:val="24"/>
        </w:rPr>
        <w:t>20</w:t>
      </w:r>
      <w:r w:rsidRPr="00032514">
        <w:rPr>
          <w:rFonts w:ascii="Book Antiqua" w:hAnsi="Book Antiqua"/>
          <w:color w:val="000000" w:themeColor="text1"/>
          <w:sz w:val="24"/>
          <w:szCs w:val="24"/>
        </w:rPr>
        <w:t>: 644-647 [PMID: 7995415]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61 </w:t>
      </w:r>
      <w:r w:rsidRPr="00032514">
        <w:rPr>
          <w:rFonts w:ascii="Book Antiqua" w:hAnsi="Book Antiqua"/>
          <w:b/>
          <w:bCs/>
          <w:color w:val="000000" w:themeColor="text1"/>
          <w:sz w:val="24"/>
          <w:szCs w:val="24"/>
        </w:rPr>
        <w:t>Schild SE</w:t>
      </w:r>
      <w:r w:rsidRPr="00032514">
        <w:rPr>
          <w:rFonts w:ascii="Book Antiqua" w:hAnsi="Book Antiqua"/>
          <w:color w:val="000000" w:themeColor="text1"/>
          <w:sz w:val="24"/>
          <w:szCs w:val="24"/>
        </w:rPr>
        <w:t>, Martenson JA, Gunderson LL. Endocavitary radiotherapy of rectal cancer.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1996; </w:t>
      </w:r>
      <w:r w:rsidRPr="00032514">
        <w:rPr>
          <w:rFonts w:ascii="Book Antiqua" w:hAnsi="Book Antiqua"/>
          <w:b/>
          <w:bCs/>
          <w:color w:val="000000" w:themeColor="text1"/>
          <w:sz w:val="24"/>
          <w:szCs w:val="24"/>
        </w:rPr>
        <w:t>34</w:t>
      </w:r>
      <w:r w:rsidRPr="00032514">
        <w:rPr>
          <w:rFonts w:ascii="Book Antiqua" w:hAnsi="Book Antiqua"/>
          <w:color w:val="000000" w:themeColor="text1"/>
          <w:sz w:val="24"/>
          <w:szCs w:val="24"/>
        </w:rPr>
        <w:t>: 677-682 [PMID: 8621292 DOI: 10.1016/0360-3016(95)02098-5]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62 </w:t>
      </w:r>
      <w:r w:rsidRPr="00032514">
        <w:rPr>
          <w:rFonts w:ascii="Book Antiqua" w:hAnsi="Book Antiqua"/>
          <w:b/>
          <w:bCs/>
          <w:color w:val="000000" w:themeColor="text1"/>
          <w:sz w:val="24"/>
          <w:szCs w:val="24"/>
        </w:rPr>
        <w:t>Gerard JP</w:t>
      </w:r>
      <w:r w:rsidRPr="00032514">
        <w:rPr>
          <w:rFonts w:ascii="Book Antiqua" w:hAnsi="Book Antiqua"/>
          <w:color w:val="000000" w:themeColor="text1"/>
          <w:sz w:val="24"/>
          <w:szCs w:val="24"/>
        </w:rPr>
        <w:t>, Chapet O, Nemoz C, Hartweig J, Romestaing P, Coquard R, Barbet N, Maingon P, Mahe M, Baulieux J, Partensky C, Papillon M, Glehen O, Crozet B, Grandjean JP, Adeleine P. Improved sphincter preservation in low rectal cancer with high-dose preoperative radiotherapy: the lyon R96-02 randomized trial. </w:t>
      </w:r>
      <w:r w:rsidRPr="00032514">
        <w:rPr>
          <w:rFonts w:ascii="Book Antiqua" w:hAnsi="Book Antiqua"/>
          <w:i/>
          <w:iCs/>
          <w:color w:val="000000" w:themeColor="text1"/>
          <w:sz w:val="24"/>
          <w:szCs w:val="24"/>
        </w:rPr>
        <w:t>J Clin Oncol</w:t>
      </w:r>
      <w:r w:rsidRPr="00032514">
        <w:rPr>
          <w:rFonts w:ascii="Book Antiqua" w:hAnsi="Book Antiqua"/>
          <w:color w:val="000000" w:themeColor="text1"/>
          <w:sz w:val="24"/>
          <w:szCs w:val="24"/>
        </w:rPr>
        <w:t> 2004; </w:t>
      </w:r>
      <w:r w:rsidRPr="00032514">
        <w:rPr>
          <w:rFonts w:ascii="Book Antiqua" w:hAnsi="Book Antiqua"/>
          <w:b/>
          <w:bCs/>
          <w:color w:val="000000" w:themeColor="text1"/>
          <w:sz w:val="24"/>
          <w:szCs w:val="24"/>
        </w:rPr>
        <w:t>22</w:t>
      </w:r>
      <w:r w:rsidRPr="00032514">
        <w:rPr>
          <w:rFonts w:ascii="Book Antiqua" w:hAnsi="Book Antiqua"/>
          <w:color w:val="000000" w:themeColor="text1"/>
          <w:sz w:val="24"/>
          <w:szCs w:val="24"/>
        </w:rPr>
        <w:t>: 2404-2409 [PMID: 15197202 DOI: 10.1200/JCO.2004.08.170]</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63 </w:t>
      </w:r>
      <w:r w:rsidRPr="00032514">
        <w:rPr>
          <w:rFonts w:ascii="Book Antiqua" w:hAnsi="Book Antiqua"/>
          <w:b/>
          <w:bCs/>
          <w:color w:val="000000" w:themeColor="text1"/>
          <w:sz w:val="24"/>
          <w:szCs w:val="24"/>
        </w:rPr>
        <w:t>Ortholan C</w:t>
      </w:r>
      <w:r w:rsidRPr="00032514">
        <w:rPr>
          <w:rFonts w:ascii="Book Antiqua" w:hAnsi="Book Antiqua"/>
          <w:color w:val="000000" w:themeColor="text1"/>
          <w:sz w:val="24"/>
          <w:szCs w:val="24"/>
        </w:rPr>
        <w:t>, Romestaing P, Chapet O, Gerard JP. Correlation in rectal cancer between clinical tumor response after neoadjuvant radiotherapy and sphincter or organ preservation: 10-year results of the Lyon R 96-02 randomized trial.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2012; </w:t>
      </w:r>
      <w:r w:rsidRPr="00032514">
        <w:rPr>
          <w:rFonts w:ascii="Book Antiqua" w:hAnsi="Book Antiqua"/>
          <w:b/>
          <w:bCs/>
          <w:color w:val="000000" w:themeColor="text1"/>
          <w:sz w:val="24"/>
          <w:szCs w:val="24"/>
        </w:rPr>
        <w:t>83</w:t>
      </w:r>
      <w:r w:rsidRPr="00032514">
        <w:rPr>
          <w:rFonts w:ascii="Book Antiqua" w:hAnsi="Book Antiqua"/>
          <w:color w:val="000000" w:themeColor="text1"/>
          <w:sz w:val="24"/>
          <w:szCs w:val="24"/>
        </w:rPr>
        <w:t>: e165-e171 [PMID: 22579379 DOI: 10.1016/j.ijrobp.2011.12.002]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64 </w:t>
      </w:r>
      <w:r w:rsidRPr="00032514">
        <w:rPr>
          <w:rFonts w:ascii="Book Antiqua" w:hAnsi="Book Antiqua"/>
          <w:b/>
          <w:bCs/>
          <w:color w:val="000000" w:themeColor="text1"/>
          <w:sz w:val="24"/>
          <w:szCs w:val="24"/>
        </w:rPr>
        <w:t>Pigot F</w:t>
      </w:r>
      <w:r w:rsidRPr="00032514">
        <w:rPr>
          <w:rFonts w:ascii="Book Antiqua" w:hAnsi="Book Antiqua"/>
          <w:color w:val="000000" w:themeColor="text1"/>
          <w:sz w:val="24"/>
          <w:szCs w:val="24"/>
        </w:rPr>
        <w:t>, Bouchard D, Mortaji M, Castinel A, Juguet F, Chaume JC, Faivre J. Local excision of large rectal villous adenomas: long-term results.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2003; </w:t>
      </w:r>
      <w:r w:rsidRPr="00032514">
        <w:rPr>
          <w:rFonts w:ascii="Book Antiqua" w:hAnsi="Book Antiqua"/>
          <w:b/>
          <w:bCs/>
          <w:color w:val="000000" w:themeColor="text1"/>
          <w:sz w:val="24"/>
          <w:szCs w:val="24"/>
        </w:rPr>
        <w:t>46</w:t>
      </w:r>
      <w:r w:rsidRPr="00032514">
        <w:rPr>
          <w:rFonts w:ascii="Book Antiqua" w:hAnsi="Book Antiqua"/>
          <w:color w:val="000000" w:themeColor="text1"/>
          <w:sz w:val="24"/>
          <w:szCs w:val="24"/>
        </w:rPr>
        <w:t>: 1345-1350 [PMID: 14530673 DOI: 10.1007/s10350-004-6748-1]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65 </w:t>
      </w:r>
      <w:r w:rsidRPr="00032514">
        <w:rPr>
          <w:rFonts w:ascii="Book Antiqua" w:hAnsi="Book Antiqua"/>
          <w:b/>
          <w:bCs/>
          <w:color w:val="000000" w:themeColor="text1"/>
          <w:sz w:val="24"/>
          <w:szCs w:val="24"/>
        </w:rPr>
        <w:t>Rai V</w:t>
      </w:r>
      <w:r w:rsidRPr="00032514">
        <w:rPr>
          <w:rFonts w:ascii="Book Antiqua" w:hAnsi="Book Antiqua"/>
          <w:color w:val="000000" w:themeColor="text1"/>
          <w:sz w:val="24"/>
          <w:szCs w:val="24"/>
        </w:rPr>
        <w:t>, Mishra N. Transanal Approach to Rectal Polyps and Cancer. </w:t>
      </w:r>
      <w:r w:rsidRPr="00032514">
        <w:rPr>
          <w:rFonts w:ascii="Book Antiqua" w:hAnsi="Book Antiqua"/>
          <w:i/>
          <w:iCs/>
          <w:color w:val="000000" w:themeColor="text1"/>
          <w:sz w:val="24"/>
          <w:szCs w:val="24"/>
        </w:rPr>
        <w:t>Clin Colon Rectal Surg</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29</w:t>
      </w:r>
      <w:r w:rsidRPr="00032514">
        <w:rPr>
          <w:rFonts w:ascii="Book Antiqua" w:hAnsi="Book Antiqua"/>
          <w:color w:val="000000" w:themeColor="text1"/>
          <w:sz w:val="24"/>
          <w:szCs w:val="24"/>
        </w:rPr>
        <w:t>: 65-70 [PMID: 26929754 DOI: 10.1055/s-0035-1570395]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66 </w:t>
      </w:r>
      <w:r w:rsidRPr="00032514">
        <w:rPr>
          <w:rFonts w:ascii="Book Antiqua" w:hAnsi="Book Antiqua"/>
          <w:b/>
          <w:bCs/>
          <w:color w:val="000000" w:themeColor="text1"/>
          <w:sz w:val="24"/>
          <w:szCs w:val="24"/>
        </w:rPr>
        <w:t>Buess G</w:t>
      </w:r>
      <w:r w:rsidRPr="00032514">
        <w:rPr>
          <w:rFonts w:ascii="Book Antiqua" w:hAnsi="Book Antiqua"/>
          <w:color w:val="000000" w:themeColor="text1"/>
          <w:sz w:val="24"/>
          <w:szCs w:val="24"/>
        </w:rPr>
        <w:t>, Theiss R, Günther M, Hutterer F, Pichlmaier H. [Transanal endoscopic microsurgery]. </w:t>
      </w:r>
      <w:r w:rsidRPr="00032514">
        <w:rPr>
          <w:rFonts w:ascii="Book Antiqua" w:hAnsi="Book Antiqua"/>
          <w:i/>
          <w:iCs/>
          <w:color w:val="000000" w:themeColor="text1"/>
          <w:sz w:val="24"/>
          <w:szCs w:val="24"/>
        </w:rPr>
        <w:t>Leber Magen Darm</w:t>
      </w:r>
      <w:r w:rsidRPr="00032514">
        <w:rPr>
          <w:rFonts w:ascii="Book Antiqua" w:hAnsi="Book Antiqua"/>
          <w:color w:val="000000" w:themeColor="text1"/>
          <w:sz w:val="24"/>
          <w:szCs w:val="24"/>
        </w:rPr>
        <w:t> 1985; </w:t>
      </w:r>
      <w:r w:rsidRPr="00032514">
        <w:rPr>
          <w:rFonts w:ascii="Book Antiqua" w:hAnsi="Book Antiqua"/>
          <w:b/>
          <w:bCs/>
          <w:color w:val="000000" w:themeColor="text1"/>
          <w:sz w:val="24"/>
          <w:szCs w:val="24"/>
        </w:rPr>
        <w:t>15</w:t>
      </w:r>
      <w:r w:rsidRPr="00032514">
        <w:rPr>
          <w:rFonts w:ascii="Book Antiqua" w:hAnsi="Book Antiqua"/>
          <w:color w:val="000000" w:themeColor="text1"/>
          <w:sz w:val="24"/>
          <w:szCs w:val="24"/>
        </w:rPr>
        <w:t>: 271-279 [PMID: 4079630]</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67 </w:t>
      </w:r>
      <w:r w:rsidRPr="00032514">
        <w:rPr>
          <w:rFonts w:ascii="Book Antiqua" w:hAnsi="Book Antiqua"/>
          <w:b/>
          <w:bCs/>
          <w:color w:val="000000" w:themeColor="text1"/>
          <w:sz w:val="24"/>
          <w:szCs w:val="24"/>
        </w:rPr>
        <w:t>O'Neill CH</w:t>
      </w:r>
      <w:r w:rsidRPr="00032514">
        <w:rPr>
          <w:rFonts w:ascii="Book Antiqua" w:hAnsi="Book Antiqua"/>
          <w:color w:val="000000" w:themeColor="text1"/>
          <w:sz w:val="24"/>
          <w:szCs w:val="24"/>
        </w:rPr>
        <w:t>, Platz J, Moore JS, Callas PW, Cataldo PA. Transanal Endoscopic Microsurgery for Early Rectal Cancer: A Single-Center Experience.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60</w:t>
      </w:r>
      <w:r w:rsidRPr="00032514">
        <w:rPr>
          <w:rFonts w:ascii="Book Antiqua" w:hAnsi="Book Antiqua"/>
          <w:color w:val="000000" w:themeColor="text1"/>
          <w:sz w:val="24"/>
          <w:szCs w:val="24"/>
        </w:rPr>
        <w:t>: 152-160 [PMID: 28059911 DOI: 10.1097/DCR.0000000000000764]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68 </w:t>
      </w:r>
      <w:r w:rsidRPr="00032514">
        <w:rPr>
          <w:rFonts w:ascii="Book Antiqua" w:hAnsi="Book Antiqua"/>
          <w:b/>
          <w:bCs/>
          <w:color w:val="000000" w:themeColor="text1"/>
          <w:sz w:val="24"/>
          <w:szCs w:val="24"/>
        </w:rPr>
        <w:t>Stijns RCH</w:t>
      </w:r>
      <w:r w:rsidRPr="00032514">
        <w:rPr>
          <w:rFonts w:ascii="Book Antiqua" w:hAnsi="Book Antiqua"/>
          <w:color w:val="000000" w:themeColor="text1"/>
          <w:sz w:val="24"/>
          <w:szCs w:val="24"/>
        </w:rPr>
        <w:t>, de Graaf EJR, Punt CJA, Nagtegaal ID, Nuyttens JJME, van Meerten E, Tanis PJ, de Hingh IHJT, van der Schelling GP, Acherman Y, Leijtens JWA, Bremers AJA, Beets GL, Hoff C, Verhoef C, Marijnen CAM, de Wilt JHW; CARTS Study Group. Long-term Oncological and Functional Outcomes of Chemoradiotherapy Followed by Organ-Sparing Transanal Endoscopic Microsurgery for Distal Rectal Cancer: The CARTS Study. </w:t>
      </w:r>
      <w:r w:rsidRPr="00032514">
        <w:rPr>
          <w:rFonts w:ascii="Book Antiqua" w:hAnsi="Book Antiqua"/>
          <w:i/>
          <w:iCs/>
          <w:color w:val="000000" w:themeColor="text1"/>
          <w:sz w:val="24"/>
          <w:szCs w:val="24"/>
        </w:rPr>
        <w:t>JAMA Surg</w:t>
      </w:r>
      <w:r w:rsidRPr="00032514">
        <w:rPr>
          <w:rFonts w:ascii="Book Antiqua" w:hAnsi="Book Antiqua"/>
          <w:color w:val="000000" w:themeColor="text1"/>
          <w:sz w:val="24"/>
          <w:szCs w:val="24"/>
        </w:rPr>
        <w:t> 2019; </w:t>
      </w:r>
      <w:r w:rsidRPr="00032514">
        <w:rPr>
          <w:rFonts w:ascii="Book Antiqua" w:hAnsi="Book Antiqua"/>
          <w:b/>
          <w:bCs/>
          <w:color w:val="000000" w:themeColor="text1"/>
          <w:sz w:val="24"/>
          <w:szCs w:val="24"/>
        </w:rPr>
        <w:t>154</w:t>
      </w:r>
      <w:r w:rsidRPr="00032514">
        <w:rPr>
          <w:rFonts w:ascii="Book Antiqua" w:hAnsi="Book Antiqua"/>
          <w:color w:val="000000" w:themeColor="text1"/>
          <w:sz w:val="24"/>
          <w:szCs w:val="24"/>
        </w:rPr>
        <w:t>: 47-54 [PMID: 30304338 DOI: 10.1001/jamasurg.2018.3752]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69 </w:t>
      </w:r>
      <w:r w:rsidRPr="00032514">
        <w:rPr>
          <w:rFonts w:ascii="Book Antiqua" w:hAnsi="Book Antiqua"/>
          <w:b/>
          <w:bCs/>
          <w:color w:val="000000" w:themeColor="text1"/>
          <w:sz w:val="24"/>
          <w:szCs w:val="24"/>
        </w:rPr>
        <w:t>Perez RO</w:t>
      </w:r>
      <w:r w:rsidRPr="00032514">
        <w:rPr>
          <w:rFonts w:ascii="Book Antiqua" w:hAnsi="Book Antiqua"/>
          <w:color w:val="000000" w:themeColor="text1"/>
          <w:sz w:val="24"/>
          <w:szCs w:val="24"/>
        </w:rPr>
        <w:t>, Habr-Gama A, São Julião GP, Proscurshim I, Fernandez LM, de Azevedo RU, Vailati BB, Fernandes FA, Gama-Rodrigues J. Transanal Endoscopic Microsurgery (TEM) Following Neoadjuvant Chemoradiation for Rectal Cancer: Outcomes of Salvage Resection for Local Recurrence. </w:t>
      </w:r>
      <w:r w:rsidRPr="00032514">
        <w:rPr>
          <w:rFonts w:ascii="Book Antiqua" w:hAnsi="Book Antiqua"/>
          <w:i/>
          <w:iCs/>
          <w:color w:val="000000" w:themeColor="text1"/>
          <w:sz w:val="24"/>
          <w:szCs w:val="24"/>
        </w:rPr>
        <w:t>Ann Surg Oncol</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23</w:t>
      </w:r>
      <w:r w:rsidRPr="00032514">
        <w:rPr>
          <w:rFonts w:ascii="Book Antiqua" w:hAnsi="Book Antiqua"/>
          <w:color w:val="000000" w:themeColor="text1"/>
          <w:sz w:val="24"/>
          <w:szCs w:val="24"/>
        </w:rPr>
        <w:t>: 1143-1148 [PMID: 26577119 DOI: 10.1245/s10434-015-4977-2]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70 </w:t>
      </w:r>
      <w:r w:rsidRPr="00032514">
        <w:rPr>
          <w:rFonts w:ascii="Book Antiqua" w:hAnsi="Book Antiqua"/>
          <w:b/>
          <w:bCs/>
          <w:color w:val="000000" w:themeColor="text1"/>
          <w:sz w:val="24"/>
          <w:szCs w:val="24"/>
        </w:rPr>
        <w:t>Atallah S</w:t>
      </w:r>
      <w:r w:rsidRPr="00032514">
        <w:rPr>
          <w:rFonts w:ascii="Book Antiqua" w:hAnsi="Book Antiqua"/>
          <w:color w:val="000000" w:themeColor="text1"/>
          <w:sz w:val="24"/>
          <w:szCs w:val="24"/>
        </w:rPr>
        <w:t>, Albert M, Larach S. Transanal minimally invasive surgery: a giant leap forward. </w:t>
      </w:r>
      <w:r w:rsidRPr="00032514">
        <w:rPr>
          <w:rFonts w:ascii="Book Antiqua" w:hAnsi="Book Antiqua"/>
          <w:i/>
          <w:iCs/>
          <w:color w:val="000000" w:themeColor="text1"/>
          <w:sz w:val="24"/>
          <w:szCs w:val="24"/>
        </w:rPr>
        <w:t>Surg Endosc</w:t>
      </w:r>
      <w:r w:rsidRPr="00032514">
        <w:rPr>
          <w:rFonts w:ascii="Book Antiqua" w:hAnsi="Book Antiqua"/>
          <w:color w:val="000000" w:themeColor="text1"/>
          <w:sz w:val="24"/>
          <w:szCs w:val="24"/>
        </w:rPr>
        <w:t> 2010; </w:t>
      </w:r>
      <w:r w:rsidRPr="00032514">
        <w:rPr>
          <w:rFonts w:ascii="Book Antiqua" w:hAnsi="Book Antiqua"/>
          <w:b/>
          <w:bCs/>
          <w:color w:val="000000" w:themeColor="text1"/>
          <w:sz w:val="24"/>
          <w:szCs w:val="24"/>
        </w:rPr>
        <w:t>24</w:t>
      </w:r>
      <w:r w:rsidRPr="00032514">
        <w:rPr>
          <w:rFonts w:ascii="Book Antiqua" w:hAnsi="Book Antiqua"/>
          <w:color w:val="000000" w:themeColor="text1"/>
          <w:sz w:val="24"/>
          <w:szCs w:val="24"/>
        </w:rPr>
        <w:t>: 2200-2205 [PMID: 20174935 DOI: 10.1007/s00464-010-0927-z]</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71 </w:t>
      </w:r>
      <w:r w:rsidRPr="00032514">
        <w:rPr>
          <w:rFonts w:ascii="Book Antiqua" w:hAnsi="Book Antiqua"/>
          <w:b/>
          <w:bCs/>
          <w:color w:val="000000" w:themeColor="text1"/>
          <w:sz w:val="24"/>
          <w:szCs w:val="24"/>
        </w:rPr>
        <w:t>Lee L</w:t>
      </w:r>
      <w:r w:rsidRPr="00032514">
        <w:rPr>
          <w:rFonts w:ascii="Book Antiqua" w:hAnsi="Book Antiqua"/>
          <w:color w:val="000000" w:themeColor="text1"/>
          <w:sz w:val="24"/>
          <w:szCs w:val="24"/>
        </w:rPr>
        <w:t>, Edwards K, Hunter IA, Hartley JE, Atallah SB, Albert MR, Hill J, Monson JR. Quality of Local Excision for Rectal Neoplasms Using Transanal Endoscopic Microsurgery Versus Transanal Minimally Invasive Surgery: A Multi-institutional Matched Analysis.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60</w:t>
      </w:r>
      <w:r w:rsidRPr="00032514">
        <w:rPr>
          <w:rFonts w:ascii="Book Antiqua" w:hAnsi="Book Antiqua"/>
          <w:color w:val="000000" w:themeColor="text1"/>
          <w:sz w:val="24"/>
          <w:szCs w:val="24"/>
        </w:rPr>
        <w:t>: 928-935 [PMID: 28796731 DOI: 10.1097/DCR.0000000000000884]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72 </w:t>
      </w:r>
      <w:r w:rsidRPr="00032514">
        <w:rPr>
          <w:rFonts w:ascii="Book Antiqua" w:hAnsi="Book Antiqua"/>
          <w:b/>
          <w:bCs/>
          <w:color w:val="000000" w:themeColor="text1"/>
          <w:sz w:val="24"/>
          <w:szCs w:val="24"/>
        </w:rPr>
        <w:t>Martin-Perez B</w:t>
      </w:r>
      <w:r w:rsidRPr="00032514">
        <w:rPr>
          <w:rFonts w:ascii="Book Antiqua" w:hAnsi="Book Antiqua"/>
          <w:color w:val="000000" w:themeColor="text1"/>
          <w:sz w:val="24"/>
          <w:szCs w:val="24"/>
        </w:rPr>
        <w:t>, Andrade-Ribeiro GD, Hunter L, Atallah S. A systematic review of transanal minimally invasive surgery (TAMIS) from 2010 to 2013. </w:t>
      </w:r>
      <w:r w:rsidRPr="00032514">
        <w:rPr>
          <w:rFonts w:ascii="Book Antiqua" w:hAnsi="Book Antiqua"/>
          <w:i/>
          <w:iCs/>
          <w:color w:val="000000" w:themeColor="text1"/>
          <w:sz w:val="24"/>
          <w:szCs w:val="24"/>
        </w:rPr>
        <w:t>Tech Coloproctol</w:t>
      </w:r>
      <w:r w:rsidRPr="00032514">
        <w:rPr>
          <w:rFonts w:ascii="Book Antiqua" w:hAnsi="Book Antiqua"/>
          <w:color w:val="000000" w:themeColor="text1"/>
          <w:sz w:val="24"/>
          <w:szCs w:val="24"/>
        </w:rPr>
        <w:t> 2014; </w:t>
      </w:r>
      <w:r w:rsidRPr="00032514">
        <w:rPr>
          <w:rFonts w:ascii="Book Antiqua" w:hAnsi="Book Antiqua"/>
          <w:b/>
          <w:bCs/>
          <w:color w:val="000000" w:themeColor="text1"/>
          <w:sz w:val="24"/>
          <w:szCs w:val="24"/>
        </w:rPr>
        <w:t>18</w:t>
      </w:r>
      <w:r w:rsidRPr="00032514">
        <w:rPr>
          <w:rFonts w:ascii="Book Antiqua" w:hAnsi="Book Antiqua"/>
          <w:color w:val="000000" w:themeColor="text1"/>
          <w:sz w:val="24"/>
          <w:szCs w:val="24"/>
        </w:rPr>
        <w:t>: 775-788 [PMID: 24848524 DOI: 10.1007/s10151-014-1148-6]</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73 </w:t>
      </w:r>
      <w:r w:rsidRPr="00032514">
        <w:rPr>
          <w:rFonts w:ascii="Book Antiqua" w:hAnsi="Book Antiqua"/>
          <w:b/>
          <w:bCs/>
          <w:color w:val="000000" w:themeColor="text1"/>
          <w:sz w:val="24"/>
          <w:szCs w:val="24"/>
        </w:rPr>
        <w:t>Albert MR</w:t>
      </w:r>
      <w:r w:rsidRPr="00032514">
        <w:rPr>
          <w:rFonts w:ascii="Book Antiqua" w:hAnsi="Book Antiqua"/>
          <w:color w:val="000000" w:themeColor="text1"/>
          <w:sz w:val="24"/>
          <w:szCs w:val="24"/>
        </w:rPr>
        <w:t>, Atallah SB, deBeche-Adams TC, Izfar S, Larach SW. Transanal minimally invasive surgery (TAMIS) for local excision of benign neoplasms and early-stage rectal cancer: efficacy and outcomes in the first 50 patients.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2013; </w:t>
      </w:r>
      <w:r w:rsidRPr="00032514">
        <w:rPr>
          <w:rFonts w:ascii="Book Antiqua" w:hAnsi="Book Antiqua"/>
          <w:b/>
          <w:bCs/>
          <w:color w:val="000000" w:themeColor="text1"/>
          <w:sz w:val="24"/>
          <w:szCs w:val="24"/>
        </w:rPr>
        <w:t>56</w:t>
      </w:r>
      <w:r w:rsidRPr="00032514">
        <w:rPr>
          <w:rFonts w:ascii="Book Antiqua" w:hAnsi="Book Antiqua"/>
          <w:color w:val="000000" w:themeColor="text1"/>
          <w:sz w:val="24"/>
          <w:szCs w:val="24"/>
        </w:rPr>
        <w:t>: 301-307 [PMID: 23392143 DOI: 10.1097/DCR.0b013e31827ca313]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74 </w:t>
      </w:r>
      <w:r w:rsidRPr="00032514">
        <w:rPr>
          <w:rFonts w:ascii="Book Antiqua" w:hAnsi="Book Antiqua"/>
          <w:b/>
          <w:bCs/>
          <w:color w:val="000000" w:themeColor="text1"/>
          <w:sz w:val="24"/>
          <w:szCs w:val="24"/>
        </w:rPr>
        <w:t>Keller DS</w:t>
      </w:r>
      <w:r w:rsidRPr="00032514">
        <w:rPr>
          <w:rFonts w:ascii="Book Antiqua" w:hAnsi="Book Antiqua"/>
          <w:color w:val="000000" w:themeColor="text1"/>
          <w:sz w:val="24"/>
          <w:szCs w:val="24"/>
        </w:rPr>
        <w:t>, Tahilramani RN, Flores-Gonzalez JR, Mahmood A, Haas EM. Transanal Minimally Invasive Surgery: Review of Indications and Outcomes from 75 Consecutive Patients. </w:t>
      </w:r>
      <w:r w:rsidRPr="00032514">
        <w:rPr>
          <w:rFonts w:ascii="Book Antiqua" w:hAnsi="Book Antiqua"/>
          <w:i/>
          <w:iCs/>
          <w:color w:val="000000" w:themeColor="text1"/>
          <w:sz w:val="24"/>
          <w:szCs w:val="24"/>
        </w:rPr>
        <w:t>J Am Coll Surg</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222</w:t>
      </w:r>
      <w:r w:rsidRPr="00032514">
        <w:rPr>
          <w:rFonts w:ascii="Book Antiqua" w:hAnsi="Book Antiqua"/>
          <w:color w:val="000000" w:themeColor="text1"/>
          <w:sz w:val="24"/>
          <w:szCs w:val="24"/>
        </w:rPr>
        <w:t>: 814-822 [PMID: 27016903 DOI: 10.1016/j.jamcollsurg.2016.02.003]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75 </w:t>
      </w:r>
      <w:r w:rsidRPr="00032514">
        <w:rPr>
          <w:rFonts w:ascii="Book Antiqua" w:hAnsi="Book Antiqua"/>
          <w:b/>
          <w:bCs/>
          <w:color w:val="000000" w:themeColor="text1"/>
          <w:sz w:val="24"/>
          <w:szCs w:val="24"/>
        </w:rPr>
        <w:t>Atallah SB</w:t>
      </w:r>
      <w:r w:rsidRPr="00032514">
        <w:rPr>
          <w:rFonts w:ascii="Book Antiqua" w:hAnsi="Book Antiqua"/>
          <w:color w:val="000000" w:themeColor="text1"/>
          <w:sz w:val="24"/>
          <w:szCs w:val="24"/>
        </w:rPr>
        <w:t>, Albert MR, deBeche-Adams TH, Larach SW. Robotic TransAnal Minimally Invasive Surgery in a cadaveric model. </w:t>
      </w:r>
      <w:r w:rsidRPr="00032514">
        <w:rPr>
          <w:rFonts w:ascii="Book Antiqua" w:hAnsi="Book Antiqua"/>
          <w:i/>
          <w:iCs/>
          <w:color w:val="000000" w:themeColor="text1"/>
          <w:sz w:val="24"/>
          <w:szCs w:val="24"/>
        </w:rPr>
        <w:t>Tech Coloproctol</w:t>
      </w:r>
      <w:r w:rsidRPr="00032514">
        <w:rPr>
          <w:rFonts w:ascii="Book Antiqua" w:hAnsi="Book Antiqua"/>
          <w:color w:val="000000" w:themeColor="text1"/>
          <w:sz w:val="24"/>
          <w:szCs w:val="24"/>
        </w:rPr>
        <w:t> 2011; </w:t>
      </w:r>
      <w:r w:rsidRPr="00032514">
        <w:rPr>
          <w:rFonts w:ascii="Book Antiqua" w:hAnsi="Book Antiqua"/>
          <w:b/>
          <w:bCs/>
          <w:color w:val="000000" w:themeColor="text1"/>
          <w:sz w:val="24"/>
          <w:szCs w:val="24"/>
        </w:rPr>
        <w:t>15</w:t>
      </w:r>
      <w:r w:rsidRPr="00032514">
        <w:rPr>
          <w:rFonts w:ascii="Book Antiqua" w:hAnsi="Book Antiqua"/>
          <w:color w:val="000000" w:themeColor="text1"/>
          <w:sz w:val="24"/>
          <w:szCs w:val="24"/>
        </w:rPr>
        <w:t>: 461-464 [PMID: 21953243 DOI: 10.1007/s10151-011-0762-9]</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76 </w:t>
      </w:r>
      <w:r w:rsidRPr="00032514">
        <w:rPr>
          <w:rFonts w:ascii="Book Antiqua" w:hAnsi="Book Antiqua"/>
          <w:b/>
          <w:bCs/>
          <w:color w:val="000000" w:themeColor="text1"/>
          <w:sz w:val="24"/>
          <w:szCs w:val="24"/>
        </w:rPr>
        <w:t>Hompes R</w:t>
      </w:r>
      <w:r w:rsidRPr="00032514">
        <w:rPr>
          <w:rFonts w:ascii="Book Antiqua" w:hAnsi="Book Antiqua"/>
          <w:color w:val="000000" w:themeColor="text1"/>
          <w:sz w:val="24"/>
          <w:szCs w:val="24"/>
        </w:rPr>
        <w:t>, Rauh SM, Hagen ME, Mortensen NJ. Preclinical cadaveric study of transanal endoscopic da Vinci® surgery. </w:t>
      </w:r>
      <w:r w:rsidRPr="00032514">
        <w:rPr>
          <w:rFonts w:ascii="Book Antiqua" w:hAnsi="Book Antiqua"/>
          <w:i/>
          <w:iCs/>
          <w:color w:val="000000" w:themeColor="text1"/>
          <w:sz w:val="24"/>
          <w:szCs w:val="24"/>
        </w:rPr>
        <w:t>Br J Surg</w:t>
      </w:r>
      <w:r w:rsidRPr="00032514">
        <w:rPr>
          <w:rFonts w:ascii="Book Antiqua" w:hAnsi="Book Antiqua"/>
          <w:color w:val="000000" w:themeColor="text1"/>
          <w:sz w:val="24"/>
          <w:szCs w:val="24"/>
        </w:rPr>
        <w:t> 2012; </w:t>
      </w:r>
      <w:r w:rsidRPr="00032514">
        <w:rPr>
          <w:rFonts w:ascii="Book Antiqua" w:hAnsi="Book Antiqua"/>
          <w:b/>
          <w:bCs/>
          <w:color w:val="000000" w:themeColor="text1"/>
          <w:sz w:val="24"/>
          <w:szCs w:val="24"/>
        </w:rPr>
        <w:t>99</w:t>
      </w:r>
      <w:r w:rsidRPr="00032514">
        <w:rPr>
          <w:rFonts w:ascii="Book Antiqua" w:hAnsi="Book Antiqua"/>
          <w:color w:val="000000" w:themeColor="text1"/>
          <w:sz w:val="24"/>
          <w:szCs w:val="24"/>
        </w:rPr>
        <w:t>: 1144-1148 [PMID: 22619046 DOI: 10.1002/bjs.8794]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77 </w:t>
      </w:r>
      <w:r w:rsidRPr="00032514">
        <w:rPr>
          <w:rFonts w:ascii="Book Antiqua" w:hAnsi="Book Antiqua"/>
          <w:b/>
          <w:bCs/>
          <w:color w:val="000000" w:themeColor="text1"/>
          <w:sz w:val="24"/>
          <w:szCs w:val="24"/>
        </w:rPr>
        <w:t>Tomassi MJ</w:t>
      </w:r>
      <w:r w:rsidRPr="00032514">
        <w:rPr>
          <w:rFonts w:ascii="Book Antiqua" w:hAnsi="Book Antiqua"/>
          <w:color w:val="000000" w:themeColor="text1"/>
          <w:sz w:val="24"/>
          <w:szCs w:val="24"/>
        </w:rPr>
        <w:t>, Taller J, Yuhan R, Ruan JH, Klaristenfeld DD. Robotic Transanal Minimally Invasive Surgery for the Excision of Rectal Neoplasia: Clinical Experience With 58 Consecutive Patients.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2019; </w:t>
      </w:r>
      <w:r w:rsidRPr="00032514">
        <w:rPr>
          <w:rFonts w:ascii="Book Antiqua" w:hAnsi="Book Antiqua"/>
          <w:b/>
          <w:bCs/>
          <w:color w:val="000000" w:themeColor="text1"/>
          <w:sz w:val="24"/>
          <w:szCs w:val="24"/>
        </w:rPr>
        <w:t>62</w:t>
      </w:r>
      <w:r w:rsidRPr="00032514">
        <w:rPr>
          <w:rFonts w:ascii="Book Antiqua" w:hAnsi="Book Antiqua"/>
          <w:color w:val="000000" w:themeColor="text1"/>
          <w:sz w:val="24"/>
          <w:szCs w:val="24"/>
        </w:rPr>
        <w:t>: 279-285 [PMID: 30451744 DOI: 10.1097/DCR.0000000000001223]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78 </w:t>
      </w:r>
      <w:r w:rsidRPr="00032514">
        <w:rPr>
          <w:rFonts w:ascii="Book Antiqua" w:hAnsi="Book Antiqua"/>
          <w:b/>
          <w:bCs/>
          <w:color w:val="000000" w:themeColor="text1"/>
          <w:sz w:val="24"/>
          <w:szCs w:val="24"/>
        </w:rPr>
        <w:t>Trépanier JS</w:t>
      </w:r>
      <w:r w:rsidRPr="00032514">
        <w:rPr>
          <w:rFonts w:ascii="Book Antiqua" w:hAnsi="Book Antiqua"/>
          <w:color w:val="000000" w:themeColor="text1"/>
          <w:sz w:val="24"/>
          <w:szCs w:val="24"/>
        </w:rPr>
        <w:t>, Fernandez-Hevia M, Lacy AM. Transanal total mesorectal excision: surgical technique description and outcomes. </w:t>
      </w:r>
      <w:r w:rsidRPr="00032514">
        <w:rPr>
          <w:rFonts w:ascii="Book Antiqua" w:hAnsi="Book Antiqua"/>
          <w:i/>
          <w:iCs/>
          <w:color w:val="000000" w:themeColor="text1"/>
          <w:sz w:val="24"/>
          <w:szCs w:val="24"/>
        </w:rPr>
        <w:t>Minim Invasive Ther Allied Technol</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25</w:t>
      </w:r>
      <w:r w:rsidRPr="00032514">
        <w:rPr>
          <w:rFonts w:ascii="Book Antiqua" w:hAnsi="Book Antiqua"/>
          <w:color w:val="000000" w:themeColor="text1"/>
          <w:sz w:val="24"/>
          <w:szCs w:val="24"/>
        </w:rPr>
        <w:t>: 234-240 [PMID: 27336195 DOI: 10.1080/13645706.2016.1199434]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79 </w:t>
      </w:r>
      <w:r w:rsidRPr="00032514">
        <w:rPr>
          <w:rFonts w:ascii="Book Antiqua" w:hAnsi="Book Antiqua"/>
          <w:b/>
          <w:bCs/>
          <w:color w:val="000000" w:themeColor="text1"/>
          <w:sz w:val="24"/>
          <w:szCs w:val="24"/>
        </w:rPr>
        <w:t>Marks JH</w:t>
      </w:r>
      <w:r w:rsidRPr="00032514">
        <w:rPr>
          <w:rFonts w:ascii="Book Antiqua" w:hAnsi="Book Antiqua"/>
          <w:color w:val="000000" w:themeColor="text1"/>
          <w:sz w:val="24"/>
          <w:szCs w:val="24"/>
        </w:rPr>
        <w:t>, Myers EA, Zeger EL, Denittis AS, Gummadi M, Marks GJ. Long-term outcomes by a transanal approach to total mesorectal excision for rectal cancer. </w:t>
      </w:r>
      <w:r w:rsidRPr="00032514">
        <w:rPr>
          <w:rFonts w:ascii="Book Antiqua" w:hAnsi="Book Antiqua"/>
          <w:i/>
          <w:iCs/>
          <w:color w:val="000000" w:themeColor="text1"/>
          <w:sz w:val="24"/>
          <w:szCs w:val="24"/>
        </w:rPr>
        <w:t>Surg Endosc</w:t>
      </w:r>
      <w:r w:rsidRPr="00032514">
        <w:rPr>
          <w:rFonts w:ascii="Book Antiqua" w:hAnsi="Book Antiqua"/>
          <w:color w:val="000000" w:themeColor="text1"/>
          <w:sz w:val="24"/>
          <w:szCs w:val="24"/>
        </w:rPr>
        <w:t>2017; </w:t>
      </w:r>
      <w:r w:rsidRPr="00032514">
        <w:rPr>
          <w:rFonts w:ascii="Book Antiqua" w:hAnsi="Book Antiqua"/>
          <w:b/>
          <w:bCs/>
          <w:color w:val="000000" w:themeColor="text1"/>
          <w:sz w:val="24"/>
          <w:szCs w:val="24"/>
        </w:rPr>
        <w:t>31</w:t>
      </w:r>
      <w:r w:rsidRPr="00032514">
        <w:rPr>
          <w:rFonts w:ascii="Book Antiqua" w:hAnsi="Book Antiqua"/>
          <w:color w:val="000000" w:themeColor="text1"/>
          <w:sz w:val="24"/>
          <w:szCs w:val="24"/>
        </w:rPr>
        <w:t>: 5248-5257 [PMID: 28643051 DOI: 10.1007/s00464-017-5597-7]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80 </w:t>
      </w:r>
      <w:r w:rsidRPr="00032514">
        <w:rPr>
          <w:rFonts w:ascii="Book Antiqua" w:hAnsi="Book Antiqua"/>
          <w:b/>
          <w:bCs/>
          <w:color w:val="000000" w:themeColor="text1"/>
          <w:sz w:val="24"/>
          <w:szCs w:val="24"/>
        </w:rPr>
        <w:t>Simillis C</w:t>
      </w:r>
      <w:r w:rsidRPr="00032514">
        <w:rPr>
          <w:rFonts w:ascii="Book Antiqua" w:hAnsi="Book Antiqua"/>
          <w:color w:val="000000" w:themeColor="text1"/>
          <w:sz w:val="24"/>
          <w:szCs w:val="24"/>
        </w:rPr>
        <w:t>, Lal N, Thoukididou SN, Kontovounisios C, Smith JJ, Hompes R, Adamina M, Tekkis PP. Open Versus Laparoscopic Versus Robotic Versus Transanal Mesorectal Excision for Rectal Cancer: A Systematic Review and Network Meta-analysis.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2019; </w:t>
      </w:r>
      <w:r w:rsidRPr="00032514">
        <w:rPr>
          <w:rFonts w:ascii="Book Antiqua" w:hAnsi="Book Antiqua"/>
          <w:b/>
          <w:bCs/>
          <w:color w:val="000000" w:themeColor="text1"/>
          <w:sz w:val="24"/>
          <w:szCs w:val="24"/>
        </w:rPr>
        <w:t>270</w:t>
      </w:r>
      <w:r w:rsidRPr="00032514">
        <w:rPr>
          <w:rFonts w:ascii="Book Antiqua" w:hAnsi="Book Antiqua"/>
          <w:color w:val="000000" w:themeColor="text1"/>
          <w:sz w:val="24"/>
          <w:szCs w:val="24"/>
        </w:rPr>
        <w:t>: 59-68 [PMID: 30720507 DOI: 10.1097/SLA.0000000000003227]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81 </w:t>
      </w:r>
      <w:r w:rsidRPr="00032514">
        <w:rPr>
          <w:rFonts w:ascii="Book Antiqua" w:hAnsi="Book Antiqua"/>
          <w:b/>
          <w:bCs/>
          <w:color w:val="000000" w:themeColor="text1"/>
          <w:sz w:val="24"/>
          <w:szCs w:val="24"/>
        </w:rPr>
        <w:t>Ravitch MM</w:t>
      </w:r>
      <w:r w:rsidRPr="00032514">
        <w:rPr>
          <w:rFonts w:ascii="Book Antiqua" w:hAnsi="Book Antiqua"/>
          <w:color w:val="000000" w:themeColor="text1"/>
          <w:sz w:val="24"/>
          <w:szCs w:val="24"/>
        </w:rPr>
        <w:t>, Steichen FM. A stapling instrument for end-to-end inverting anastomoses in the gastrointestinal tract.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1979; </w:t>
      </w:r>
      <w:r w:rsidRPr="00032514">
        <w:rPr>
          <w:rFonts w:ascii="Book Antiqua" w:hAnsi="Book Antiqua"/>
          <w:b/>
          <w:bCs/>
          <w:color w:val="000000" w:themeColor="text1"/>
          <w:sz w:val="24"/>
          <w:szCs w:val="24"/>
        </w:rPr>
        <w:t>189</w:t>
      </w:r>
      <w:r w:rsidRPr="00032514">
        <w:rPr>
          <w:rFonts w:ascii="Book Antiqua" w:hAnsi="Book Antiqua"/>
          <w:color w:val="000000" w:themeColor="text1"/>
          <w:sz w:val="24"/>
          <w:szCs w:val="24"/>
        </w:rPr>
        <w:t>: 791-797 [PMID: 453950 DOI: 10.1097/00000658-197906000-00017]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82 </w:t>
      </w:r>
      <w:r w:rsidRPr="00032514">
        <w:rPr>
          <w:rFonts w:ascii="Book Antiqua" w:hAnsi="Book Antiqua"/>
          <w:b/>
          <w:bCs/>
          <w:color w:val="000000" w:themeColor="text1"/>
          <w:sz w:val="24"/>
          <w:szCs w:val="24"/>
        </w:rPr>
        <w:t>Parks AG</w:t>
      </w:r>
      <w:r w:rsidRPr="00032514">
        <w:rPr>
          <w:rFonts w:ascii="Book Antiqua" w:hAnsi="Book Antiqua"/>
          <w:color w:val="000000" w:themeColor="text1"/>
          <w:sz w:val="24"/>
          <w:szCs w:val="24"/>
        </w:rPr>
        <w:t>, Percy JP. Resection and sutured colo-anal anastomosis for rectal carcinoma. </w:t>
      </w:r>
      <w:r w:rsidRPr="00032514">
        <w:rPr>
          <w:rFonts w:ascii="Book Antiqua" w:hAnsi="Book Antiqua"/>
          <w:i/>
          <w:iCs/>
          <w:color w:val="000000" w:themeColor="text1"/>
          <w:sz w:val="24"/>
          <w:szCs w:val="24"/>
        </w:rPr>
        <w:t>Br J Surg</w:t>
      </w:r>
      <w:r w:rsidRPr="00032514">
        <w:rPr>
          <w:rFonts w:ascii="Book Antiqua" w:hAnsi="Book Antiqua"/>
          <w:color w:val="000000" w:themeColor="text1"/>
          <w:sz w:val="24"/>
          <w:szCs w:val="24"/>
        </w:rPr>
        <w:t> 1982; </w:t>
      </w:r>
      <w:r w:rsidRPr="00032514">
        <w:rPr>
          <w:rFonts w:ascii="Book Antiqua" w:hAnsi="Book Antiqua"/>
          <w:b/>
          <w:bCs/>
          <w:color w:val="000000" w:themeColor="text1"/>
          <w:sz w:val="24"/>
          <w:szCs w:val="24"/>
        </w:rPr>
        <w:t>69</w:t>
      </w:r>
      <w:r w:rsidRPr="00032514">
        <w:rPr>
          <w:rFonts w:ascii="Book Antiqua" w:hAnsi="Book Antiqua"/>
          <w:color w:val="000000" w:themeColor="text1"/>
          <w:sz w:val="24"/>
          <w:szCs w:val="24"/>
        </w:rPr>
        <w:t>: 301-304 [PMID: 7082951 DOI: 10.1002/bjs.1800690602]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83 </w:t>
      </w:r>
      <w:r w:rsidRPr="00032514">
        <w:rPr>
          <w:rFonts w:ascii="Book Antiqua" w:hAnsi="Book Antiqua"/>
          <w:b/>
          <w:bCs/>
          <w:color w:val="000000" w:themeColor="text1"/>
          <w:sz w:val="24"/>
          <w:szCs w:val="24"/>
        </w:rPr>
        <w:t>van der Pas MH</w:t>
      </w:r>
      <w:r w:rsidRPr="00032514">
        <w:rPr>
          <w:rFonts w:ascii="Book Antiqua" w:hAnsi="Book Antiqua"/>
          <w:color w:val="000000" w:themeColor="text1"/>
          <w:sz w:val="24"/>
          <w:szCs w:val="24"/>
        </w:rPr>
        <w:t>, Haglind E, Cuesta MA, Fürst A, Lacy AM, Hop WC, Bonjer HJ; COlorectal cancer Laparoscopic or Open Resection II (COLOR II) Study Group. Laparoscopic versus open surgery for rectal cancer (COLOR II): short-term outcomes of a randomised, phase 3 trial. </w:t>
      </w:r>
      <w:r w:rsidRPr="00032514">
        <w:rPr>
          <w:rFonts w:ascii="Book Antiqua" w:hAnsi="Book Antiqua"/>
          <w:i/>
          <w:iCs/>
          <w:color w:val="000000" w:themeColor="text1"/>
          <w:sz w:val="24"/>
          <w:szCs w:val="24"/>
        </w:rPr>
        <w:t>Lancet Oncol</w:t>
      </w:r>
      <w:r w:rsidRPr="00032514">
        <w:rPr>
          <w:rFonts w:ascii="Book Antiqua" w:hAnsi="Book Antiqua"/>
          <w:color w:val="000000" w:themeColor="text1"/>
          <w:sz w:val="24"/>
          <w:szCs w:val="24"/>
        </w:rPr>
        <w:t> 2013; </w:t>
      </w:r>
      <w:r w:rsidRPr="00032514">
        <w:rPr>
          <w:rFonts w:ascii="Book Antiqua" w:hAnsi="Book Antiqua"/>
          <w:b/>
          <w:bCs/>
          <w:color w:val="000000" w:themeColor="text1"/>
          <w:sz w:val="24"/>
          <w:szCs w:val="24"/>
        </w:rPr>
        <w:t>14</w:t>
      </w:r>
      <w:r w:rsidRPr="00032514">
        <w:rPr>
          <w:rFonts w:ascii="Book Antiqua" w:hAnsi="Book Antiqua"/>
          <w:color w:val="000000" w:themeColor="text1"/>
          <w:sz w:val="24"/>
          <w:szCs w:val="24"/>
        </w:rPr>
        <w:t>: 210-218 [PMID: 23395398 DOI: 10.1016/S1470-2045(13)70016-0]</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84 </w:t>
      </w:r>
      <w:r w:rsidRPr="00032514">
        <w:rPr>
          <w:rFonts w:ascii="Book Antiqua" w:hAnsi="Book Antiqua"/>
          <w:b/>
          <w:bCs/>
          <w:color w:val="000000" w:themeColor="text1"/>
          <w:sz w:val="24"/>
          <w:szCs w:val="24"/>
        </w:rPr>
        <w:t>Guillou PJ</w:t>
      </w:r>
      <w:r w:rsidRPr="00032514">
        <w:rPr>
          <w:rFonts w:ascii="Book Antiqua" w:hAnsi="Book Antiqua"/>
          <w:color w:val="000000" w:themeColor="text1"/>
          <w:sz w:val="24"/>
          <w:szCs w:val="24"/>
        </w:rPr>
        <w:t>, Quirke P, Thorpe H, Walker J, Jayne DG, Smith AM, Heath RM, Brown JM; MRC CLASICC trial group. Short-term endpoints of conventional versus laparoscopic-assisted surgery in patients with colorectal cancer (MRC CLASICC trial): multicentre, randomised controlled trial. </w:t>
      </w:r>
      <w:r w:rsidRPr="00032514">
        <w:rPr>
          <w:rFonts w:ascii="Book Antiqua" w:hAnsi="Book Antiqua"/>
          <w:i/>
          <w:iCs/>
          <w:color w:val="000000" w:themeColor="text1"/>
          <w:sz w:val="24"/>
          <w:szCs w:val="24"/>
        </w:rPr>
        <w:t>Lancet</w:t>
      </w:r>
      <w:r w:rsidRPr="00032514">
        <w:rPr>
          <w:rFonts w:ascii="Book Antiqua" w:hAnsi="Book Antiqua"/>
          <w:color w:val="000000" w:themeColor="text1"/>
          <w:sz w:val="24"/>
          <w:szCs w:val="24"/>
        </w:rPr>
        <w:t> 2005; </w:t>
      </w:r>
      <w:r w:rsidRPr="00032514">
        <w:rPr>
          <w:rFonts w:ascii="Book Antiqua" w:hAnsi="Book Antiqua"/>
          <w:b/>
          <w:bCs/>
          <w:color w:val="000000" w:themeColor="text1"/>
          <w:sz w:val="24"/>
          <w:szCs w:val="24"/>
        </w:rPr>
        <w:t>365</w:t>
      </w:r>
      <w:r w:rsidRPr="00032514">
        <w:rPr>
          <w:rFonts w:ascii="Book Antiqua" w:hAnsi="Book Antiqua"/>
          <w:color w:val="000000" w:themeColor="text1"/>
          <w:sz w:val="24"/>
          <w:szCs w:val="24"/>
        </w:rPr>
        <w:t>: 1718-1726 [PMID: 15894098 DOI: 10.1016/S0140-6736(05)66545-2]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85 </w:t>
      </w:r>
      <w:r w:rsidRPr="00032514">
        <w:rPr>
          <w:rFonts w:ascii="Book Antiqua" w:hAnsi="Book Antiqua"/>
          <w:b/>
          <w:bCs/>
          <w:color w:val="000000" w:themeColor="text1"/>
          <w:sz w:val="24"/>
          <w:szCs w:val="24"/>
        </w:rPr>
        <w:t>Fleshman J</w:t>
      </w:r>
      <w:r w:rsidRPr="00032514">
        <w:rPr>
          <w:rFonts w:ascii="Book Antiqua" w:hAnsi="Book Antiqua"/>
          <w:color w:val="000000" w:themeColor="text1"/>
          <w:sz w:val="24"/>
          <w:szCs w:val="24"/>
        </w:rPr>
        <w:t>, Branda M, Sargent DJ, Boller AM, George V, Abbas M, Peters WR Jr, Maun D, Chang G, Herline A, Fichera A, Mutch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032514">
        <w:rPr>
          <w:rFonts w:ascii="Book Antiqua" w:hAnsi="Book Antiqua"/>
          <w:i/>
          <w:iCs/>
          <w:color w:val="000000" w:themeColor="text1"/>
          <w:sz w:val="24"/>
          <w:szCs w:val="24"/>
        </w:rPr>
        <w:t>JAMA</w:t>
      </w:r>
      <w:r w:rsidRPr="00032514">
        <w:rPr>
          <w:rFonts w:ascii="Book Antiqua" w:hAnsi="Book Antiqua"/>
          <w:color w:val="000000" w:themeColor="text1"/>
          <w:sz w:val="24"/>
          <w:szCs w:val="24"/>
        </w:rPr>
        <w:t> 2015; </w:t>
      </w:r>
      <w:r w:rsidRPr="00032514">
        <w:rPr>
          <w:rFonts w:ascii="Book Antiqua" w:hAnsi="Book Antiqua"/>
          <w:b/>
          <w:bCs/>
          <w:color w:val="000000" w:themeColor="text1"/>
          <w:sz w:val="24"/>
          <w:szCs w:val="24"/>
        </w:rPr>
        <w:t>314</w:t>
      </w:r>
      <w:r w:rsidRPr="00032514">
        <w:rPr>
          <w:rFonts w:ascii="Book Antiqua" w:hAnsi="Book Antiqua"/>
          <w:color w:val="000000" w:themeColor="text1"/>
          <w:sz w:val="24"/>
          <w:szCs w:val="24"/>
        </w:rPr>
        <w:t>: 1346-1355 [PMID: 26441179 DOI: 10.1001/jama.2015.10529]</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86 </w:t>
      </w:r>
      <w:r w:rsidRPr="00032514">
        <w:rPr>
          <w:rFonts w:ascii="Book Antiqua" w:hAnsi="Book Antiqua"/>
          <w:b/>
          <w:bCs/>
          <w:color w:val="000000" w:themeColor="text1"/>
          <w:sz w:val="24"/>
          <w:szCs w:val="24"/>
        </w:rPr>
        <w:t>Hojo K</w:t>
      </w:r>
      <w:r w:rsidRPr="00032514">
        <w:rPr>
          <w:rFonts w:ascii="Book Antiqua" w:hAnsi="Book Antiqua"/>
          <w:color w:val="000000" w:themeColor="text1"/>
          <w:sz w:val="24"/>
          <w:szCs w:val="24"/>
        </w:rPr>
        <w:t>, Sawada T, Moriya Y. An analysis of survival and voiding, sexual function after wide iliopelvic lymphadenectomy in patients with carcinoma of the rectum, compared with conventional lymphadenectomy.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1989; </w:t>
      </w:r>
      <w:r w:rsidRPr="00032514">
        <w:rPr>
          <w:rFonts w:ascii="Book Antiqua" w:hAnsi="Book Antiqua"/>
          <w:b/>
          <w:bCs/>
          <w:color w:val="000000" w:themeColor="text1"/>
          <w:sz w:val="24"/>
          <w:szCs w:val="24"/>
        </w:rPr>
        <w:t>32</w:t>
      </w:r>
      <w:r w:rsidRPr="00032514">
        <w:rPr>
          <w:rFonts w:ascii="Book Antiqua" w:hAnsi="Book Antiqua"/>
          <w:color w:val="000000" w:themeColor="text1"/>
          <w:sz w:val="24"/>
          <w:szCs w:val="24"/>
        </w:rPr>
        <w:t>: 128-133 [PMID: 2914526 DOI: 10.1007/bf02553825]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87 </w:t>
      </w:r>
      <w:r w:rsidRPr="00032514">
        <w:rPr>
          <w:rFonts w:ascii="Book Antiqua" w:hAnsi="Book Antiqua"/>
          <w:b/>
          <w:bCs/>
          <w:color w:val="000000" w:themeColor="text1"/>
          <w:sz w:val="24"/>
          <w:szCs w:val="24"/>
        </w:rPr>
        <w:t>Knight CD</w:t>
      </w:r>
      <w:r w:rsidRPr="00032514">
        <w:rPr>
          <w:rFonts w:ascii="Book Antiqua" w:hAnsi="Book Antiqua"/>
          <w:color w:val="000000" w:themeColor="text1"/>
          <w:sz w:val="24"/>
          <w:szCs w:val="24"/>
        </w:rPr>
        <w:t>, Griffen FD. An improved technique for low anterior resection of the rectum using the EEA stapler. </w:t>
      </w:r>
      <w:r w:rsidRPr="00032514">
        <w:rPr>
          <w:rFonts w:ascii="Book Antiqua" w:hAnsi="Book Antiqua"/>
          <w:i/>
          <w:iCs/>
          <w:color w:val="000000" w:themeColor="text1"/>
          <w:sz w:val="24"/>
          <w:szCs w:val="24"/>
        </w:rPr>
        <w:t>Surgery</w:t>
      </w:r>
      <w:r w:rsidRPr="00032514">
        <w:rPr>
          <w:rFonts w:ascii="Book Antiqua" w:hAnsi="Book Antiqua"/>
          <w:color w:val="000000" w:themeColor="text1"/>
          <w:sz w:val="24"/>
          <w:szCs w:val="24"/>
        </w:rPr>
        <w:t> 1980; </w:t>
      </w:r>
      <w:r w:rsidRPr="00032514">
        <w:rPr>
          <w:rFonts w:ascii="Book Antiqua" w:hAnsi="Book Antiqua"/>
          <w:b/>
          <w:bCs/>
          <w:color w:val="000000" w:themeColor="text1"/>
          <w:sz w:val="24"/>
          <w:szCs w:val="24"/>
        </w:rPr>
        <w:t>88</w:t>
      </w:r>
      <w:r w:rsidRPr="00032514">
        <w:rPr>
          <w:rFonts w:ascii="Book Antiqua" w:hAnsi="Book Antiqua"/>
          <w:color w:val="000000" w:themeColor="text1"/>
          <w:sz w:val="24"/>
          <w:szCs w:val="24"/>
        </w:rPr>
        <w:t>: 710-714 [PMID: 7434211]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88 </w:t>
      </w:r>
      <w:r w:rsidRPr="00032514">
        <w:rPr>
          <w:rFonts w:ascii="Book Antiqua" w:hAnsi="Book Antiqua"/>
          <w:b/>
          <w:bCs/>
          <w:color w:val="000000" w:themeColor="text1"/>
          <w:sz w:val="24"/>
          <w:szCs w:val="24"/>
        </w:rPr>
        <w:t>Bujko K</w:t>
      </w:r>
      <w:r w:rsidRPr="00032514">
        <w:rPr>
          <w:rFonts w:ascii="Book Antiqua" w:hAnsi="Book Antiqua"/>
          <w:color w:val="000000" w:themeColor="text1"/>
          <w:sz w:val="24"/>
          <w:szCs w:val="24"/>
        </w:rPr>
        <w:t>, Wyrwicz L, Rutkowski A, Malinowska M, Pietrzak L, Kryński J, Michalski W, Olędzki J, Kuśnierz J, Zając L, Bednarczyk M, Szczepkowski M, Tarnowski W, Kosakowska E, Zwoliński J, Winiarek M, Wiśniowska K, Partycki M, Bęczkowska K, Polkowski W, Styliński R, Wierzbicki R, Bury P, Jankiewicz M, Paprota K, Lewicka M, Ciseł B, Skórzewska M, Mielko J, Bębenek M, Maciejczyk A, Kapturkiewicz B, Dybko A, Hajac Ł, Wojnar A, Leśniak T, Zygulska J, Jantner D, Chudyba E, Zegarski W, Las-Jankowska M, Jankowski M, Kołodziejski L, Radkowski A, Żelazowska-Omiotek U, Czeremszyńska B, Kępka L, Kolb-Sielecki J, Toczko Z, Fedorowicz Z, Dziki A, Danek A, Nawrocki G, Sopyło R, Markiewicz W, Kędzierawski P, Wydmański J; Polish Colorectal Study Group. Long-course oxaliplatin-based preoperative chemoradiation versus 5 × 5 Gy and consolidation chemotherapy for cT4 or fixed cT3 rectal cancer: results of a randomized phase III study. </w:t>
      </w:r>
      <w:r w:rsidRPr="00032514">
        <w:rPr>
          <w:rFonts w:ascii="Book Antiqua" w:hAnsi="Book Antiqua"/>
          <w:i/>
          <w:iCs/>
          <w:color w:val="000000" w:themeColor="text1"/>
          <w:sz w:val="24"/>
          <w:szCs w:val="24"/>
        </w:rPr>
        <w:t>Ann Oncol</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27</w:t>
      </w:r>
      <w:r w:rsidRPr="00032514">
        <w:rPr>
          <w:rFonts w:ascii="Book Antiqua" w:hAnsi="Book Antiqua"/>
          <w:color w:val="000000" w:themeColor="text1"/>
          <w:sz w:val="24"/>
          <w:szCs w:val="24"/>
        </w:rPr>
        <w:t>: 834-842 [PMID: 26884592 DOI: 10.1093/annonc/mdw062]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89 </w:t>
      </w:r>
      <w:r w:rsidRPr="00032514">
        <w:rPr>
          <w:rFonts w:ascii="Book Antiqua" w:hAnsi="Book Antiqua"/>
          <w:b/>
          <w:bCs/>
          <w:color w:val="000000" w:themeColor="text1"/>
          <w:sz w:val="24"/>
          <w:szCs w:val="24"/>
        </w:rPr>
        <w:t>Ngan SY</w:t>
      </w:r>
      <w:r w:rsidRPr="00032514">
        <w:rPr>
          <w:rFonts w:ascii="Book Antiqua" w:hAnsi="Book Antiqua"/>
          <w:color w:val="000000" w:themeColor="text1"/>
          <w:sz w:val="24"/>
          <w:szCs w:val="24"/>
        </w:rPr>
        <w:t xml:space="preserve">, Burmeister B, Fisher RJ, Solomon M, Goldstein D, Joseph D, Ackland SP, Schache D, McClure B, McLachlan SA, McKendrick J, Leong T, Hartopeanu C, Zalcberg J, Mackay J. Randomized trial of short-course radiotherapy versus long-course chemoradiation comparing rates of local recurrence in patients with T3 rectal </w:t>
      </w:r>
      <w:r w:rsidRPr="00032514">
        <w:rPr>
          <w:rFonts w:ascii="Book Antiqua" w:hAnsi="Book Antiqua"/>
          <w:color w:val="000000" w:themeColor="text1"/>
          <w:sz w:val="24"/>
          <w:szCs w:val="24"/>
        </w:rPr>
        <w:lastRenderedPageBreak/>
        <w:t>cancer: Trans-Tasman Radiation Oncology Group trial 01.04. </w:t>
      </w:r>
      <w:r w:rsidRPr="00032514">
        <w:rPr>
          <w:rFonts w:ascii="Book Antiqua" w:hAnsi="Book Antiqua"/>
          <w:i/>
          <w:iCs/>
          <w:color w:val="000000" w:themeColor="text1"/>
          <w:sz w:val="24"/>
          <w:szCs w:val="24"/>
        </w:rPr>
        <w:t>J Clin Oncol</w:t>
      </w:r>
      <w:r w:rsidRPr="00032514">
        <w:rPr>
          <w:rFonts w:ascii="Book Antiqua" w:hAnsi="Book Antiqua"/>
          <w:color w:val="000000" w:themeColor="text1"/>
          <w:sz w:val="24"/>
          <w:szCs w:val="24"/>
        </w:rPr>
        <w:t> 2012; </w:t>
      </w:r>
      <w:r w:rsidRPr="00032514">
        <w:rPr>
          <w:rFonts w:ascii="Book Antiqua" w:hAnsi="Book Antiqua"/>
          <w:b/>
          <w:bCs/>
          <w:color w:val="000000" w:themeColor="text1"/>
          <w:sz w:val="24"/>
          <w:szCs w:val="24"/>
        </w:rPr>
        <w:t>30</w:t>
      </w:r>
      <w:r w:rsidRPr="00032514">
        <w:rPr>
          <w:rFonts w:ascii="Book Antiqua" w:hAnsi="Book Antiqua"/>
          <w:color w:val="000000" w:themeColor="text1"/>
          <w:sz w:val="24"/>
          <w:szCs w:val="24"/>
        </w:rPr>
        <w:t>: 3827-3833 [PMID: 23008301 DOI: 10.1200/JCO.2012.42.9597]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90 </w:t>
      </w:r>
      <w:r w:rsidRPr="00032514">
        <w:rPr>
          <w:rFonts w:ascii="Book Antiqua" w:hAnsi="Book Antiqua"/>
          <w:b/>
          <w:bCs/>
          <w:color w:val="000000" w:themeColor="text1"/>
          <w:sz w:val="24"/>
          <w:szCs w:val="24"/>
        </w:rPr>
        <w:t>Wawok P</w:t>
      </w:r>
      <w:r w:rsidRPr="00032514">
        <w:rPr>
          <w:rFonts w:ascii="Book Antiqua" w:hAnsi="Book Antiqua"/>
          <w:color w:val="000000" w:themeColor="text1"/>
          <w:sz w:val="24"/>
          <w:szCs w:val="24"/>
        </w:rPr>
        <w:t>, Polkowski W, Richter P, Szczepkowski M, Olędzki J, Wierzbicki R, Gach T, Rutkowski A, Dziki A, Kołodziejski L, Sopyło R, Pietrzak L, Kryński J, Wiśniowska K, Spałek M, Pawlewicz K, Polkowski M, Kowalska T, Paprota K, Jankiewicz M, Radkowski A, Chalubińska-Fendler J, Michalski W, Bujko K; Polish Colorectal Cancer Study Group. Preoperative radiotherapy and local excision of rectal cancer: Long-term results of a randomised study. </w:t>
      </w:r>
      <w:r w:rsidRPr="00032514">
        <w:rPr>
          <w:rFonts w:ascii="Book Antiqua" w:hAnsi="Book Antiqua"/>
          <w:i/>
          <w:iCs/>
          <w:color w:val="000000" w:themeColor="text1"/>
          <w:sz w:val="24"/>
          <w:szCs w:val="24"/>
        </w:rPr>
        <w:t>Radiother Oncol</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127</w:t>
      </w:r>
      <w:r w:rsidRPr="00032514">
        <w:rPr>
          <w:rFonts w:ascii="Book Antiqua" w:hAnsi="Book Antiqua"/>
          <w:color w:val="000000" w:themeColor="text1"/>
          <w:sz w:val="24"/>
          <w:szCs w:val="24"/>
        </w:rPr>
        <w:t>: 396-403 [PMID: 29680321 DOI: 10.1016/j.radonc.2018.04.004]</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91 </w:t>
      </w:r>
      <w:r w:rsidRPr="00032514">
        <w:rPr>
          <w:rFonts w:ascii="Book Antiqua" w:hAnsi="Book Antiqua"/>
          <w:b/>
          <w:bCs/>
          <w:color w:val="000000" w:themeColor="text1"/>
          <w:sz w:val="24"/>
          <w:szCs w:val="24"/>
        </w:rPr>
        <w:t>Rödel C</w:t>
      </w:r>
      <w:r w:rsidRPr="00032514">
        <w:rPr>
          <w:rFonts w:ascii="Book Antiqua" w:hAnsi="Book Antiqua"/>
          <w:color w:val="000000" w:themeColor="text1"/>
          <w:sz w:val="24"/>
          <w:szCs w:val="24"/>
        </w:rPr>
        <w:t>, Liersch T, Becker H, Fietkau R, Hohenberger W, Hothorn T, Graeven U, Arnold D, Lang-Welzenbach M, Raab HR, Sülberg H, Wittekind C, Potapov S, Staib L, Hess C, Weigang-Köhler K, Grabenbauer GG, Hoffmanns H, Lindemann F, Schlenska-Lange A, Folprecht G, Sauer R; German Rectal Cancer Study Group. Preoperative chemoradiotherapy and postoperative chemotherapy with fluorouracil and oxaliplatin versus fluorouracil alone in locally advanced rectal cancer: initial results of the German CAO/ARO/AIO-04 randomised phase 3 trial. </w:t>
      </w:r>
      <w:r w:rsidRPr="00032514">
        <w:rPr>
          <w:rFonts w:ascii="Book Antiqua" w:hAnsi="Book Antiqua"/>
          <w:i/>
          <w:iCs/>
          <w:color w:val="000000" w:themeColor="text1"/>
          <w:sz w:val="24"/>
          <w:szCs w:val="24"/>
        </w:rPr>
        <w:t>Lancet Oncol</w:t>
      </w:r>
      <w:r w:rsidRPr="00032514">
        <w:rPr>
          <w:rFonts w:ascii="Book Antiqua" w:hAnsi="Book Antiqua"/>
          <w:color w:val="000000" w:themeColor="text1"/>
          <w:sz w:val="24"/>
          <w:szCs w:val="24"/>
        </w:rPr>
        <w:t> 2012; </w:t>
      </w:r>
      <w:r w:rsidRPr="00032514">
        <w:rPr>
          <w:rFonts w:ascii="Book Antiqua" w:hAnsi="Book Antiqua"/>
          <w:b/>
          <w:bCs/>
          <w:color w:val="000000" w:themeColor="text1"/>
          <w:sz w:val="24"/>
          <w:szCs w:val="24"/>
        </w:rPr>
        <w:t>13</w:t>
      </w:r>
      <w:r w:rsidRPr="00032514">
        <w:rPr>
          <w:rFonts w:ascii="Book Antiqua" w:hAnsi="Book Antiqua"/>
          <w:color w:val="000000" w:themeColor="text1"/>
          <w:sz w:val="24"/>
          <w:szCs w:val="24"/>
        </w:rPr>
        <w:t>: 679-687 [PMID: 22627104 DOI: 10.1016/S1470-2045(12)70187-0]</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92 </w:t>
      </w:r>
      <w:r w:rsidRPr="00032514">
        <w:rPr>
          <w:rFonts w:ascii="Book Antiqua" w:hAnsi="Book Antiqua"/>
          <w:b/>
          <w:bCs/>
          <w:color w:val="000000" w:themeColor="text1"/>
          <w:sz w:val="24"/>
          <w:szCs w:val="24"/>
        </w:rPr>
        <w:t>Habr-Gama A</w:t>
      </w:r>
      <w:r w:rsidRPr="00032514">
        <w:rPr>
          <w:rFonts w:ascii="Book Antiqua" w:hAnsi="Book Antiqua"/>
          <w:color w:val="000000" w:themeColor="text1"/>
          <w:sz w:val="24"/>
          <w:szCs w:val="24"/>
        </w:rPr>
        <w:t>, Gama-Rodrigues J, São Julião GP, Proscurshim I, Sabbagh C, Lynn PB, Perez RO. Local recurrence after complete clinical response and watch and wait in rectal cancer after neoadjuvant chemoradiation: impact of salvage therapy on local disease control.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2014; </w:t>
      </w:r>
      <w:r w:rsidRPr="00032514">
        <w:rPr>
          <w:rFonts w:ascii="Book Antiqua" w:hAnsi="Book Antiqua"/>
          <w:b/>
          <w:bCs/>
          <w:color w:val="000000" w:themeColor="text1"/>
          <w:sz w:val="24"/>
          <w:szCs w:val="24"/>
        </w:rPr>
        <w:t>88</w:t>
      </w:r>
      <w:r w:rsidRPr="00032514">
        <w:rPr>
          <w:rFonts w:ascii="Book Antiqua" w:hAnsi="Book Antiqua"/>
          <w:color w:val="000000" w:themeColor="text1"/>
          <w:sz w:val="24"/>
          <w:szCs w:val="24"/>
        </w:rPr>
        <w:t>: 822-828 [PMID: 24495589 DOI: 10.1016/j.ijrobp.2013.12.012]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93 </w:t>
      </w:r>
      <w:r w:rsidRPr="00032514">
        <w:rPr>
          <w:rFonts w:ascii="Book Antiqua" w:hAnsi="Book Antiqua"/>
          <w:b/>
          <w:bCs/>
          <w:color w:val="000000" w:themeColor="text1"/>
          <w:sz w:val="24"/>
          <w:szCs w:val="24"/>
        </w:rPr>
        <w:t>Appelt AL</w:t>
      </w:r>
      <w:r w:rsidRPr="00032514">
        <w:rPr>
          <w:rFonts w:ascii="Book Antiqua" w:hAnsi="Book Antiqua"/>
          <w:color w:val="000000" w:themeColor="text1"/>
          <w:sz w:val="24"/>
          <w:szCs w:val="24"/>
        </w:rPr>
        <w:t>, Pløen J, Harling H, Jensen FS, Jensen LH, Jørgensen JC, Lindebjerg J, Rafaelsen SR, Jakobsen A. High-dose chemoradiotherapy and watchful waiting for distal rectal cancer: a prospective observational study. </w:t>
      </w:r>
      <w:r w:rsidRPr="00032514">
        <w:rPr>
          <w:rFonts w:ascii="Book Antiqua" w:hAnsi="Book Antiqua"/>
          <w:i/>
          <w:iCs/>
          <w:color w:val="000000" w:themeColor="text1"/>
          <w:sz w:val="24"/>
          <w:szCs w:val="24"/>
        </w:rPr>
        <w:t>Lancet Oncol</w:t>
      </w:r>
      <w:r w:rsidRPr="00032514">
        <w:rPr>
          <w:rFonts w:ascii="Book Antiqua" w:hAnsi="Book Antiqua"/>
          <w:color w:val="000000" w:themeColor="text1"/>
          <w:sz w:val="24"/>
          <w:szCs w:val="24"/>
        </w:rPr>
        <w:t> 2015; </w:t>
      </w:r>
      <w:r w:rsidRPr="00032514">
        <w:rPr>
          <w:rFonts w:ascii="Book Antiqua" w:hAnsi="Book Antiqua"/>
          <w:b/>
          <w:bCs/>
          <w:color w:val="000000" w:themeColor="text1"/>
          <w:sz w:val="24"/>
          <w:szCs w:val="24"/>
        </w:rPr>
        <w:t>16</w:t>
      </w:r>
      <w:r w:rsidRPr="00032514">
        <w:rPr>
          <w:rFonts w:ascii="Book Antiqua" w:hAnsi="Book Antiqua"/>
          <w:color w:val="000000" w:themeColor="text1"/>
          <w:sz w:val="24"/>
          <w:szCs w:val="24"/>
        </w:rPr>
        <w:t>: 919-927 [PMID: 26156652 DOI: 10.1016/S1470-2045(15)00120-5]</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94 </w:t>
      </w:r>
      <w:r w:rsidRPr="00032514">
        <w:rPr>
          <w:rFonts w:ascii="Book Antiqua" w:hAnsi="Book Antiqua"/>
          <w:b/>
          <w:bCs/>
          <w:color w:val="000000" w:themeColor="text1"/>
          <w:sz w:val="24"/>
          <w:szCs w:val="24"/>
        </w:rPr>
        <w:t>Smith JD</w:t>
      </w:r>
      <w:r w:rsidRPr="00032514">
        <w:rPr>
          <w:rFonts w:ascii="Book Antiqua" w:hAnsi="Book Antiqua"/>
          <w:color w:val="000000" w:themeColor="text1"/>
          <w:sz w:val="24"/>
          <w:szCs w:val="24"/>
        </w:rPr>
        <w:t>, Ruby JA, Goodman KA, Saltz LB, Guillem JG, Weiser MR, Temple LK, Nash GM, Paty PB. Nonoperative management of rectal cancer with complete clinical response after neoadjuvant therapy. </w:t>
      </w:r>
      <w:r w:rsidRPr="00032514">
        <w:rPr>
          <w:rFonts w:ascii="Book Antiqua" w:hAnsi="Book Antiqua"/>
          <w:i/>
          <w:iCs/>
          <w:color w:val="000000" w:themeColor="text1"/>
          <w:sz w:val="24"/>
          <w:szCs w:val="24"/>
        </w:rPr>
        <w:t>Ann Surg</w:t>
      </w:r>
      <w:r w:rsidRPr="00032514">
        <w:rPr>
          <w:rFonts w:ascii="Book Antiqua" w:hAnsi="Book Antiqua"/>
          <w:color w:val="000000" w:themeColor="text1"/>
          <w:sz w:val="24"/>
          <w:szCs w:val="24"/>
        </w:rPr>
        <w:t> 2012; </w:t>
      </w:r>
      <w:r w:rsidRPr="00032514">
        <w:rPr>
          <w:rFonts w:ascii="Book Antiqua" w:hAnsi="Book Antiqua"/>
          <w:b/>
          <w:bCs/>
          <w:color w:val="000000" w:themeColor="text1"/>
          <w:sz w:val="24"/>
          <w:szCs w:val="24"/>
        </w:rPr>
        <w:t>256</w:t>
      </w:r>
      <w:r w:rsidRPr="00032514">
        <w:rPr>
          <w:rFonts w:ascii="Book Antiqua" w:hAnsi="Book Antiqua"/>
          <w:color w:val="000000" w:themeColor="text1"/>
          <w:sz w:val="24"/>
          <w:szCs w:val="24"/>
        </w:rPr>
        <w:t>: 965-972 [PMID: 23154394 DOI: 10.1097/SLA.0b013e3182759f1c]</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lastRenderedPageBreak/>
        <w:t>95 </w:t>
      </w:r>
      <w:r w:rsidRPr="00032514">
        <w:rPr>
          <w:rFonts w:ascii="Book Antiqua" w:hAnsi="Book Antiqua"/>
          <w:b/>
          <w:bCs/>
          <w:color w:val="000000" w:themeColor="text1"/>
          <w:sz w:val="24"/>
          <w:szCs w:val="24"/>
        </w:rPr>
        <w:t>Smith JJ</w:t>
      </w:r>
      <w:r w:rsidRPr="00032514">
        <w:rPr>
          <w:rFonts w:ascii="Book Antiqua" w:hAnsi="Book Antiqua"/>
          <w:color w:val="000000" w:themeColor="text1"/>
          <w:sz w:val="24"/>
          <w:szCs w:val="24"/>
        </w:rPr>
        <w:t>, Strombom P, Chow OS, Roxburgh CS, Lynn P, Eaton A, Widmar M, Ganesh K, Yaeger R, Cercek A, Weiser MR, Nash GM, Guillem JG, Temple LKF, Chalasani SB, Fuqua JL, Petkovska I, Wu AJ, Reyngold M, Vakiani E, Shia J, Segal NH, Smith JD, Crane C, Gollub MJ, Gonen M, Saltz LB, Garcia-Aguilar J, Paty PB. Assessment of a Watch-and-Wait Strategy for Rectal Cancer in Patients With a Complete Response After Neoadjuvant Therapy. </w:t>
      </w:r>
      <w:r w:rsidRPr="00032514">
        <w:rPr>
          <w:rFonts w:ascii="Book Antiqua" w:hAnsi="Book Antiqua"/>
          <w:i/>
          <w:iCs/>
          <w:color w:val="000000" w:themeColor="text1"/>
          <w:sz w:val="24"/>
          <w:szCs w:val="24"/>
        </w:rPr>
        <w:t>JAMA Oncol</w:t>
      </w:r>
      <w:r w:rsidRPr="00032514">
        <w:rPr>
          <w:rFonts w:ascii="Book Antiqua" w:hAnsi="Book Antiqua"/>
          <w:color w:val="000000" w:themeColor="text1"/>
          <w:sz w:val="24"/>
          <w:szCs w:val="24"/>
        </w:rPr>
        <w:t> 2019; : e185896 [PMID: 30629084 DOI: 10.1001/jamaoncol.2018.5896]</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96 </w:t>
      </w:r>
      <w:r w:rsidRPr="00032514">
        <w:rPr>
          <w:rFonts w:ascii="Book Antiqua" w:hAnsi="Book Antiqua"/>
          <w:b/>
          <w:bCs/>
          <w:color w:val="000000" w:themeColor="text1"/>
          <w:sz w:val="24"/>
          <w:szCs w:val="24"/>
        </w:rPr>
        <w:t>Martens MH</w:t>
      </w:r>
      <w:r w:rsidRPr="00032514">
        <w:rPr>
          <w:rFonts w:ascii="Book Antiqua" w:hAnsi="Book Antiqua"/>
          <w:color w:val="000000" w:themeColor="text1"/>
          <w:sz w:val="24"/>
          <w:szCs w:val="24"/>
        </w:rPr>
        <w:t>, Maas M, Heijnen LA, Lambregts DM, Leijtens JW, Stassen LP, Breukink SO, Hoff C, Belgers EJ, Melenhorst J, Jansen R, Buijsen J, Hoofwijk TG, Beets-Tan RG, Beets GL. Long-term Outcome of an Organ Preservation Program After Neoadjuvant Treatment for Rectal Cancer. </w:t>
      </w:r>
      <w:r w:rsidRPr="00032514">
        <w:rPr>
          <w:rFonts w:ascii="Book Antiqua" w:hAnsi="Book Antiqua"/>
          <w:i/>
          <w:iCs/>
          <w:color w:val="000000" w:themeColor="text1"/>
          <w:sz w:val="24"/>
          <w:szCs w:val="24"/>
        </w:rPr>
        <w:t>J Natl Cancer Inst</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108</w:t>
      </w:r>
      <w:r w:rsidRPr="00032514">
        <w:rPr>
          <w:rFonts w:ascii="Book Antiqua" w:hAnsi="Book Antiqua"/>
          <w:color w:val="000000" w:themeColor="text1"/>
          <w:sz w:val="24"/>
          <w:szCs w:val="24"/>
        </w:rPr>
        <w:t>: [PMID: 27509881 DOI: 10.1093/jnci/djw171]</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97 </w:t>
      </w:r>
      <w:r w:rsidRPr="00032514">
        <w:rPr>
          <w:rFonts w:ascii="Book Antiqua" w:hAnsi="Book Antiqua"/>
          <w:b/>
          <w:bCs/>
          <w:color w:val="000000" w:themeColor="text1"/>
          <w:sz w:val="24"/>
          <w:szCs w:val="24"/>
        </w:rPr>
        <w:t>Lai CL</w:t>
      </w:r>
      <w:r w:rsidRPr="00032514">
        <w:rPr>
          <w:rFonts w:ascii="Book Antiqua" w:hAnsi="Book Antiqua"/>
          <w:color w:val="000000" w:themeColor="text1"/>
          <w:sz w:val="24"/>
          <w:szCs w:val="24"/>
        </w:rPr>
        <w:t>, Lai MJ, Wu CC, Jao SW, Hsiao CW. Rectal cancer with complete clinical response after neoadjuvant chemoradiotherapy, surgery, or "watch and wait". </w:t>
      </w:r>
      <w:r w:rsidRPr="00032514">
        <w:rPr>
          <w:rFonts w:ascii="Book Antiqua" w:hAnsi="Book Antiqua"/>
          <w:i/>
          <w:iCs/>
          <w:color w:val="000000" w:themeColor="text1"/>
          <w:sz w:val="24"/>
          <w:szCs w:val="24"/>
        </w:rPr>
        <w:t>Int J Colorectal Dis</w:t>
      </w:r>
      <w:r w:rsidRPr="00032514">
        <w:rPr>
          <w:rFonts w:ascii="Book Antiqua" w:hAnsi="Book Antiqua"/>
          <w:color w:val="000000" w:themeColor="text1"/>
          <w:sz w:val="24"/>
          <w:szCs w:val="24"/>
        </w:rPr>
        <w:t>2016; </w:t>
      </w:r>
      <w:r w:rsidRPr="00032514">
        <w:rPr>
          <w:rFonts w:ascii="Book Antiqua" w:hAnsi="Book Antiqua"/>
          <w:b/>
          <w:bCs/>
          <w:color w:val="000000" w:themeColor="text1"/>
          <w:sz w:val="24"/>
          <w:szCs w:val="24"/>
        </w:rPr>
        <w:t>31</w:t>
      </w:r>
      <w:r w:rsidRPr="00032514">
        <w:rPr>
          <w:rFonts w:ascii="Book Antiqua" w:hAnsi="Book Antiqua"/>
          <w:color w:val="000000" w:themeColor="text1"/>
          <w:sz w:val="24"/>
          <w:szCs w:val="24"/>
        </w:rPr>
        <w:t>: 413-419 [PMID: 26607907 DOI: 10.1007/s00384-015-2460-y]</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98 </w:t>
      </w:r>
      <w:r w:rsidRPr="00032514">
        <w:rPr>
          <w:rFonts w:ascii="Book Antiqua" w:hAnsi="Book Antiqua"/>
          <w:b/>
          <w:bCs/>
          <w:color w:val="000000" w:themeColor="text1"/>
          <w:sz w:val="24"/>
          <w:szCs w:val="24"/>
        </w:rPr>
        <w:t>Rijkmans EC</w:t>
      </w:r>
      <w:r w:rsidRPr="00032514">
        <w:rPr>
          <w:rFonts w:ascii="Book Antiqua" w:hAnsi="Book Antiqua"/>
          <w:color w:val="000000" w:themeColor="text1"/>
          <w:sz w:val="24"/>
          <w:szCs w:val="24"/>
        </w:rPr>
        <w:t>, Cats A, Nout RA, van den Bongard DHJG, Ketelaars M, Buijsen J, Rozema T, Franssen JH, Velema LA, van Triest B, Marijnen CAM. Endorectal Brachytherapy Boost After External Beam Radiation Therapy in Elderly or Medically Inoperable Patients With Rectal Cancer: Primary Outcomes of the Phase 1 HERBERT Study.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98</w:t>
      </w:r>
      <w:r w:rsidRPr="00032514">
        <w:rPr>
          <w:rFonts w:ascii="Book Antiqua" w:hAnsi="Book Antiqua"/>
          <w:color w:val="000000" w:themeColor="text1"/>
          <w:sz w:val="24"/>
          <w:szCs w:val="24"/>
        </w:rPr>
        <w:t>: 908-917 [PMID: 28366579 DOI: 10.1016/j.ijrobp.2017.01.033]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99 </w:t>
      </w:r>
      <w:r w:rsidRPr="00032514">
        <w:rPr>
          <w:rFonts w:ascii="Book Antiqua" w:hAnsi="Book Antiqua"/>
          <w:b/>
          <w:bCs/>
          <w:color w:val="000000" w:themeColor="text1"/>
          <w:sz w:val="24"/>
          <w:szCs w:val="24"/>
        </w:rPr>
        <w:t>Vuong T</w:t>
      </w:r>
      <w:r w:rsidRPr="00032514">
        <w:rPr>
          <w:rFonts w:ascii="Book Antiqua" w:hAnsi="Book Antiqua"/>
          <w:color w:val="000000" w:themeColor="text1"/>
          <w:sz w:val="24"/>
          <w:szCs w:val="24"/>
        </w:rPr>
        <w:t>, Devic S, Podgorsak E. High dose rate endorectal brachytherapy as a neoadjuvant treatment for patients with resectable rectal cancer. </w:t>
      </w:r>
      <w:r w:rsidRPr="00032514">
        <w:rPr>
          <w:rFonts w:ascii="Book Antiqua" w:hAnsi="Book Antiqua"/>
          <w:i/>
          <w:iCs/>
          <w:color w:val="000000" w:themeColor="text1"/>
          <w:sz w:val="24"/>
          <w:szCs w:val="24"/>
        </w:rPr>
        <w:t>Clin Oncol (R Coll Radiol)</w:t>
      </w:r>
      <w:r w:rsidRPr="00032514">
        <w:rPr>
          <w:rFonts w:ascii="Book Antiqua" w:hAnsi="Book Antiqua"/>
          <w:color w:val="000000" w:themeColor="text1"/>
          <w:sz w:val="24"/>
          <w:szCs w:val="24"/>
        </w:rPr>
        <w:t> 2007; </w:t>
      </w:r>
      <w:r w:rsidRPr="00032514">
        <w:rPr>
          <w:rFonts w:ascii="Book Antiqua" w:hAnsi="Book Antiqua"/>
          <w:b/>
          <w:bCs/>
          <w:color w:val="000000" w:themeColor="text1"/>
          <w:sz w:val="24"/>
          <w:szCs w:val="24"/>
        </w:rPr>
        <w:t>19</w:t>
      </w:r>
      <w:r w:rsidRPr="00032514">
        <w:rPr>
          <w:rFonts w:ascii="Book Antiqua" w:hAnsi="Book Antiqua"/>
          <w:color w:val="000000" w:themeColor="text1"/>
          <w:sz w:val="24"/>
          <w:szCs w:val="24"/>
        </w:rPr>
        <w:t>: 701-705 [PMID: 17714925 DOI: 10.1016/j.clon.2007.07.006]</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100 </w:t>
      </w:r>
      <w:r w:rsidRPr="00032514">
        <w:rPr>
          <w:rFonts w:ascii="Book Antiqua" w:hAnsi="Book Antiqua"/>
          <w:b/>
          <w:bCs/>
          <w:color w:val="000000" w:themeColor="text1"/>
          <w:sz w:val="24"/>
          <w:szCs w:val="24"/>
        </w:rPr>
        <w:t>Gérard JP</w:t>
      </w:r>
      <w:r w:rsidRPr="00032514">
        <w:rPr>
          <w:rFonts w:ascii="Book Antiqua" w:hAnsi="Book Antiqua"/>
          <w:color w:val="000000" w:themeColor="text1"/>
          <w:sz w:val="24"/>
          <w:szCs w:val="24"/>
        </w:rPr>
        <w:t>, Barbet N, Gal J, Dejean C, Evesque L, Doyen J, Coquard R, Gugenheim J, Benizri E, Schiappa R, Baudin G, Benezery K, François E. Planned organ preservation for early T2-3 rectal adenocarcinoma: A French, multicentre study. </w:t>
      </w:r>
      <w:r w:rsidRPr="00032514">
        <w:rPr>
          <w:rFonts w:ascii="Book Antiqua" w:hAnsi="Book Antiqua"/>
          <w:i/>
          <w:iCs/>
          <w:color w:val="000000" w:themeColor="text1"/>
          <w:sz w:val="24"/>
          <w:szCs w:val="24"/>
        </w:rPr>
        <w:t>Eur J Cancer</w:t>
      </w:r>
      <w:r w:rsidRPr="00032514">
        <w:rPr>
          <w:rFonts w:ascii="Book Antiqua" w:hAnsi="Book Antiqua"/>
          <w:color w:val="000000" w:themeColor="text1"/>
          <w:sz w:val="24"/>
          <w:szCs w:val="24"/>
        </w:rPr>
        <w:t> 2019; </w:t>
      </w:r>
      <w:r w:rsidRPr="00032514">
        <w:rPr>
          <w:rFonts w:ascii="Book Antiqua" w:hAnsi="Book Antiqua"/>
          <w:b/>
          <w:bCs/>
          <w:color w:val="000000" w:themeColor="text1"/>
          <w:sz w:val="24"/>
          <w:szCs w:val="24"/>
        </w:rPr>
        <w:t>108</w:t>
      </w:r>
      <w:r w:rsidRPr="00032514">
        <w:rPr>
          <w:rFonts w:ascii="Book Antiqua" w:hAnsi="Book Antiqua"/>
          <w:color w:val="000000" w:themeColor="text1"/>
          <w:sz w:val="24"/>
          <w:szCs w:val="24"/>
        </w:rPr>
        <w:t>: 1-16 [PMID: 30580125 DOI: 10.1016/j.ejca.2018.11.022]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101 </w:t>
      </w:r>
      <w:r w:rsidRPr="00032514">
        <w:rPr>
          <w:rFonts w:ascii="Book Antiqua" w:hAnsi="Book Antiqua"/>
          <w:b/>
          <w:bCs/>
          <w:color w:val="000000" w:themeColor="text1"/>
          <w:sz w:val="24"/>
          <w:szCs w:val="24"/>
        </w:rPr>
        <w:t>Sun Myint A</w:t>
      </w:r>
      <w:r w:rsidRPr="00032514">
        <w:rPr>
          <w:rFonts w:ascii="Book Antiqua" w:hAnsi="Book Antiqua"/>
          <w:color w:val="000000" w:themeColor="text1"/>
          <w:sz w:val="24"/>
          <w:szCs w:val="24"/>
        </w:rPr>
        <w:t xml:space="preserve">, Smith FM, Gollins S, Wong H, Rao C, Whitmarsh K, Sripadam R, Rooney P, Hershman M, Pritchard DM. Dose Escalation Using Contact X-ray Brachytherapy After External Beam Radiotherapy as Nonsurgical Treatment Option </w:t>
      </w:r>
      <w:r w:rsidRPr="00032514">
        <w:rPr>
          <w:rFonts w:ascii="Book Antiqua" w:hAnsi="Book Antiqua"/>
          <w:color w:val="000000" w:themeColor="text1"/>
          <w:sz w:val="24"/>
          <w:szCs w:val="24"/>
        </w:rPr>
        <w:lastRenderedPageBreak/>
        <w:t>for Rectal Cancer: Outcomes From a Single-Center Experience. </w:t>
      </w:r>
      <w:r w:rsidRPr="00032514">
        <w:rPr>
          <w:rFonts w:ascii="Book Antiqua" w:hAnsi="Book Antiqua"/>
          <w:i/>
          <w:iCs/>
          <w:color w:val="000000" w:themeColor="text1"/>
          <w:sz w:val="24"/>
          <w:szCs w:val="24"/>
        </w:rPr>
        <w:t>Int J Radiat Oncol Biol Phys</w:t>
      </w:r>
      <w:r w:rsidRPr="00032514">
        <w:rPr>
          <w:rFonts w:ascii="Book Antiqua" w:hAnsi="Book Antiqua"/>
          <w:color w:val="000000" w:themeColor="text1"/>
          <w:sz w:val="24"/>
          <w:szCs w:val="24"/>
        </w:rPr>
        <w:t> 2018; </w:t>
      </w:r>
      <w:r w:rsidRPr="00032514">
        <w:rPr>
          <w:rFonts w:ascii="Book Antiqua" w:hAnsi="Book Antiqua"/>
          <w:b/>
          <w:bCs/>
          <w:color w:val="000000" w:themeColor="text1"/>
          <w:sz w:val="24"/>
          <w:szCs w:val="24"/>
        </w:rPr>
        <w:t>100</w:t>
      </w:r>
      <w:r w:rsidRPr="00032514">
        <w:rPr>
          <w:rFonts w:ascii="Book Antiqua" w:hAnsi="Book Antiqua"/>
          <w:color w:val="000000" w:themeColor="text1"/>
          <w:sz w:val="24"/>
          <w:szCs w:val="24"/>
        </w:rPr>
        <w:t>: 565-573 [PMID: 29229327 DOI: 10.1016/j.ijrobp.2017.10.022]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102 </w:t>
      </w:r>
      <w:r w:rsidRPr="00032514">
        <w:rPr>
          <w:rFonts w:ascii="Book Antiqua" w:hAnsi="Book Antiqua"/>
          <w:b/>
          <w:bCs/>
          <w:color w:val="000000" w:themeColor="text1"/>
          <w:sz w:val="24"/>
          <w:szCs w:val="24"/>
        </w:rPr>
        <w:t>Jeong WK</w:t>
      </w:r>
      <w:r w:rsidRPr="00032514">
        <w:rPr>
          <w:rFonts w:ascii="Book Antiqua" w:hAnsi="Book Antiqua"/>
          <w:color w:val="000000" w:themeColor="text1"/>
          <w:sz w:val="24"/>
          <w:szCs w:val="24"/>
        </w:rPr>
        <w:t>, Park JW, Choi HS, Chang HJ, Jeong SY. Transanal endoscopic microsurgery for rectal tumors: experience at Korea's National Cancer Center. </w:t>
      </w:r>
      <w:r w:rsidRPr="00032514">
        <w:rPr>
          <w:rFonts w:ascii="Book Antiqua" w:hAnsi="Book Antiqua"/>
          <w:i/>
          <w:iCs/>
          <w:color w:val="000000" w:themeColor="text1"/>
          <w:sz w:val="24"/>
          <w:szCs w:val="24"/>
        </w:rPr>
        <w:t>Surg Endosc</w:t>
      </w:r>
      <w:r w:rsidRPr="00032514">
        <w:rPr>
          <w:rFonts w:ascii="Book Antiqua" w:hAnsi="Book Antiqua"/>
          <w:color w:val="000000" w:themeColor="text1"/>
          <w:sz w:val="24"/>
          <w:szCs w:val="24"/>
        </w:rPr>
        <w:t> 2009; </w:t>
      </w:r>
      <w:r w:rsidRPr="00032514">
        <w:rPr>
          <w:rFonts w:ascii="Book Antiqua" w:hAnsi="Book Antiqua"/>
          <w:b/>
          <w:bCs/>
          <w:color w:val="000000" w:themeColor="text1"/>
          <w:sz w:val="24"/>
          <w:szCs w:val="24"/>
        </w:rPr>
        <w:t>23</w:t>
      </w:r>
      <w:r w:rsidRPr="00032514">
        <w:rPr>
          <w:rFonts w:ascii="Book Antiqua" w:hAnsi="Book Antiqua"/>
          <w:color w:val="000000" w:themeColor="text1"/>
          <w:sz w:val="24"/>
          <w:szCs w:val="24"/>
        </w:rPr>
        <w:t>: 2575-2579 [PMID: 19347399 DOI: 10.1007/s00464-009-0466-7]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103 </w:t>
      </w:r>
      <w:r w:rsidRPr="00032514">
        <w:rPr>
          <w:rFonts w:ascii="Book Antiqua" w:hAnsi="Book Antiqua"/>
          <w:b/>
          <w:bCs/>
          <w:color w:val="000000" w:themeColor="text1"/>
          <w:sz w:val="24"/>
          <w:szCs w:val="24"/>
        </w:rPr>
        <w:t>Stipa F</w:t>
      </w:r>
      <w:r w:rsidRPr="00032514">
        <w:rPr>
          <w:rFonts w:ascii="Book Antiqua" w:hAnsi="Book Antiqua"/>
          <w:color w:val="000000" w:themeColor="text1"/>
          <w:sz w:val="24"/>
          <w:szCs w:val="24"/>
        </w:rPr>
        <w:t>, Giaccaglia V, Burza A. Management and outcome of local recurrence following transanal endoscopic microsurgery for rectal cancer. </w:t>
      </w:r>
      <w:r w:rsidRPr="00032514">
        <w:rPr>
          <w:rFonts w:ascii="Book Antiqua" w:hAnsi="Book Antiqua"/>
          <w:i/>
          <w:iCs/>
          <w:color w:val="000000" w:themeColor="text1"/>
          <w:sz w:val="24"/>
          <w:szCs w:val="24"/>
        </w:rPr>
        <w:t>Dis Colon Rectum</w:t>
      </w:r>
      <w:r w:rsidRPr="00032514">
        <w:rPr>
          <w:rFonts w:ascii="Book Antiqua" w:hAnsi="Book Antiqua"/>
          <w:color w:val="000000" w:themeColor="text1"/>
          <w:sz w:val="24"/>
          <w:szCs w:val="24"/>
        </w:rPr>
        <w:t> 2012; </w:t>
      </w:r>
      <w:r w:rsidRPr="00032514">
        <w:rPr>
          <w:rFonts w:ascii="Book Antiqua" w:hAnsi="Book Antiqua"/>
          <w:b/>
          <w:bCs/>
          <w:color w:val="000000" w:themeColor="text1"/>
          <w:sz w:val="24"/>
          <w:szCs w:val="24"/>
        </w:rPr>
        <w:t>55</w:t>
      </w:r>
      <w:r w:rsidRPr="00032514">
        <w:rPr>
          <w:rFonts w:ascii="Book Antiqua" w:hAnsi="Book Antiqua"/>
          <w:color w:val="000000" w:themeColor="text1"/>
          <w:sz w:val="24"/>
          <w:szCs w:val="24"/>
        </w:rPr>
        <w:t>: 262-269 [PMID: 22469792 DOI: 10.1097/DCR.0b013e318241ef22]</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104 </w:t>
      </w:r>
      <w:r w:rsidRPr="00032514">
        <w:rPr>
          <w:rFonts w:ascii="Book Antiqua" w:hAnsi="Book Antiqua"/>
          <w:b/>
          <w:bCs/>
          <w:color w:val="000000" w:themeColor="text1"/>
          <w:sz w:val="24"/>
          <w:szCs w:val="24"/>
        </w:rPr>
        <w:t>Baatrup G</w:t>
      </w:r>
      <w:r w:rsidRPr="00032514">
        <w:rPr>
          <w:rFonts w:ascii="Book Antiqua" w:hAnsi="Book Antiqua"/>
          <w:color w:val="000000" w:themeColor="text1"/>
          <w:sz w:val="24"/>
          <w:szCs w:val="24"/>
        </w:rPr>
        <w:t>, Breum B, Qvist N, Wille-Jørgensen P, Elbrønd H, Møller P, Hesselfeldt P. Transanal endoscopic microsurgery in 143 consecutive patients with rectal adenocarcinoma: results from a Danish multicenter study. </w:t>
      </w:r>
      <w:r w:rsidRPr="00032514">
        <w:rPr>
          <w:rFonts w:ascii="Book Antiqua" w:hAnsi="Book Antiqua"/>
          <w:i/>
          <w:iCs/>
          <w:color w:val="000000" w:themeColor="text1"/>
          <w:sz w:val="24"/>
          <w:szCs w:val="24"/>
        </w:rPr>
        <w:t>Colorectal Dis</w:t>
      </w:r>
      <w:r w:rsidRPr="00032514">
        <w:rPr>
          <w:rFonts w:ascii="Book Antiqua" w:hAnsi="Book Antiqua"/>
          <w:color w:val="000000" w:themeColor="text1"/>
          <w:sz w:val="24"/>
          <w:szCs w:val="24"/>
        </w:rPr>
        <w:t> 2009; </w:t>
      </w:r>
      <w:r w:rsidRPr="00032514">
        <w:rPr>
          <w:rFonts w:ascii="Book Antiqua" w:hAnsi="Book Antiqua"/>
          <w:b/>
          <w:bCs/>
          <w:color w:val="000000" w:themeColor="text1"/>
          <w:sz w:val="24"/>
          <w:szCs w:val="24"/>
        </w:rPr>
        <w:t>11</w:t>
      </w:r>
      <w:r w:rsidRPr="00032514">
        <w:rPr>
          <w:rFonts w:ascii="Book Antiqua" w:hAnsi="Book Antiqua"/>
          <w:color w:val="000000" w:themeColor="text1"/>
          <w:sz w:val="24"/>
          <w:szCs w:val="24"/>
        </w:rPr>
        <w:t>: 270-275 [PMID: 18573118 DOI: 10.1111/j.1463-1318.2008.01600.x]</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105 </w:t>
      </w:r>
      <w:r w:rsidRPr="00032514">
        <w:rPr>
          <w:rFonts w:ascii="Book Antiqua" w:hAnsi="Book Antiqua"/>
          <w:b/>
          <w:bCs/>
          <w:color w:val="000000" w:themeColor="text1"/>
          <w:sz w:val="24"/>
          <w:szCs w:val="24"/>
        </w:rPr>
        <w:t>Van den Eynde F</w:t>
      </w:r>
      <w:r w:rsidRPr="00032514">
        <w:rPr>
          <w:rFonts w:ascii="Book Antiqua" w:hAnsi="Book Antiqua"/>
          <w:color w:val="000000" w:themeColor="text1"/>
          <w:sz w:val="24"/>
          <w:szCs w:val="24"/>
        </w:rPr>
        <w:t>, Jaekers J, Fieuws S, D'Hoore AM, Wolthuis AM. TAMIS is a valuable alternative to TEM for resection of intraluminal rectal tumors. </w:t>
      </w:r>
      <w:r w:rsidRPr="00032514">
        <w:rPr>
          <w:rFonts w:ascii="Book Antiqua" w:hAnsi="Book Antiqua"/>
          <w:i/>
          <w:iCs/>
          <w:color w:val="000000" w:themeColor="text1"/>
          <w:sz w:val="24"/>
          <w:szCs w:val="24"/>
        </w:rPr>
        <w:t>Tech Coloproctol</w:t>
      </w:r>
      <w:r w:rsidRPr="00032514">
        <w:rPr>
          <w:rFonts w:ascii="Book Antiqua" w:hAnsi="Book Antiqua"/>
          <w:color w:val="000000" w:themeColor="text1"/>
          <w:sz w:val="24"/>
          <w:szCs w:val="24"/>
        </w:rPr>
        <w:t> 2019; </w:t>
      </w:r>
      <w:r w:rsidRPr="00032514">
        <w:rPr>
          <w:rFonts w:ascii="Book Antiqua" w:hAnsi="Book Antiqua"/>
          <w:b/>
          <w:bCs/>
          <w:color w:val="000000" w:themeColor="text1"/>
          <w:sz w:val="24"/>
          <w:szCs w:val="24"/>
        </w:rPr>
        <w:t>23</w:t>
      </w:r>
      <w:r w:rsidRPr="00032514">
        <w:rPr>
          <w:rFonts w:ascii="Book Antiqua" w:hAnsi="Book Antiqua"/>
          <w:color w:val="000000" w:themeColor="text1"/>
          <w:sz w:val="24"/>
          <w:szCs w:val="24"/>
        </w:rPr>
        <w:t>: 161-166 [PMID: 30859349 DOI: 10.1007/s10151-019-01954-7]</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106 </w:t>
      </w:r>
      <w:r w:rsidRPr="00032514">
        <w:rPr>
          <w:rFonts w:ascii="Book Antiqua" w:hAnsi="Book Antiqua"/>
          <w:b/>
          <w:bCs/>
          <w:color w:val="000000" w:themeColor="text1"/>
          <w:sz w:val="24"/>
          <w:szCs w:val="24"/>
        </w:rPr>
        <w:t>García-Flórez LJ</w:t>
      </w:r>
      <w:r w:rsidRPr="00032514">
        <w:rPr>
          <w:rFonts w:ascii="Book Antiqua" w:hAnsi="Book Antiqua"/>
          <w:color w:val="000000" w:themeColor="text1"/>
          <w:sz w:val="24"/>
          <w:szCs w:val="24"/>
        </w:rPr>
        <w:t>, Otero-Díez JL, Encinas-Muñiz AI, Sánchez-Domínguez L. Indications and Outcomes From 32 Consecutive Patients for the Treatment of Rectal Lesions by Transanal Minimally Invasive Surgery. </w:t>
      </w:r>
      <w:r w:rsidRPr="00032514">
        <w:rPr>
          <w:rFonts w:ascii="Book Antiqua" w:hAnsi="Book Antiqua"/>
          <w:i/>
          <w:iCs/>
          <w:color w:val="000000" w:themeColor="text1"/>
          <w:sz w:val="24"/>
          <w:szCs w:val="24"/>
        </w:rPr>
        <w:t>Surg Innov</w:t>
      </w:r>
      <w:r w:rsidRPr="00032514">
        <w:rPr>
          <w:rFonts w:ascii="Book Antiqua" w:hAnsi="Book Antiqua"/>
          <w:color w:val="000000" w:themeColor="text1"/>
          <w:sz w:val="24"/>
          <w:szCs w:val="24"/>
        </w:rPr>
        <w:t> 2017; </w:t>
      </w:r>
      <w:r w:rsidRPr="00032514">
        <w:rPr>
          <w:rFonts w:ascii="Book Antiqua" w:hAnsi="Book Antiqua"/>
          <w:b/>
          <w:bCs/>
          <w:color w:val="000000" w:themeColor="text1"/>
          <w:sz w:val="24"/>
          <w:szCs w:val="24"/>
        </w:rPr>
        <w:t>24</w:t>
      </w:r>
      <w:r w:rsidRPr="00032514">
        <w:rPr>
          <w:rFonts w:ascii="Book Antiqua" w:hAnsi="Book Antiqua"/>
          <w:color w:val="000000" w:themeColor="text1"/>
          <w:sz w:val="24"/>
          <w:szCs w:val="24"/>
        </w:rPr>
        <w:t>: 336-342 [PMID: 28355962 DOI: 10.1177/1553350617700803]</w:t>
      </w:r>
    </w:p>
    <w:p w:rsidR="00032514" w:rsidRPr="00032514" w:rsidRDefault="00032514" w:rsidP="00E42ED2">
      <w:pPr>
        <w:pStyle w:val="Body"/>
        <w:adjustRightInd w:val="0"/>
        <w:snapToGrid w:val="0"/>
        <w:spacing w:after="0" w:line="360" w:lineRule="auto"/>
        <w:jc w:val="both"/>
        <w:rPr>
          <w:rFonts w:ascii="Book Antiqua" w:hAnsi="Book Antiqua"/>
          <w:color w:val="000000" w:themeColor="text1"/>
          <w:sz w:val="24"/>
          <w:szCs w:val="24"/>
        </w:rPr>
      </w:pPr>
      <w:r w:rsidRPr="00032514">
        <w:rPr>
          <w:rFonts w:ascii="Book Antiqua" w:hAnsi="Book Antiqua"/>
          <w:color w:val="000000" w:themeColor="text1"/>
          <w:sz w:val="24"/>
          <w:szCs w:val="24"/>
        </w:rPr>
        <w:t>107 </w:t>
      </w:r>
      <w:r w:rsidRPr="00032514">
        <w:rPr>
          <w:rFonts w:ascii="Book Antiqua" w:hAnsi="Book Antiqua"/>
          <w:b/>
          <w:bCs/>
          <w:color w:val="000000" w:themeColor="text1"/>
          <w:sz w:val="24"/>
          <w:szCs w:val="24"/>
        </w:rPr>
        <w:t>Melin AA</w:t>
      </w:r>
      <w:r w:rsidRPr="00032514">
        <w:rPr>
          <w:rFonts w:ascii="Book Antiqua" w:hAnsi="Book Antiqua"/>
          <w:color w:val="000000" w:themeColor="text1"/>
          <w:sz w:val="24"/>
          <w:szCs w:val="24"/>
        </w:rPr>
        <w:t>, Kalaskar S, Taylor L, Thompson JS, Ternent C, Langenfeld SJ. Transanal endoscopic microsurgery and transanal minimally invasive surgery: is one technique superior? </w:t>
      </w:r>
      <w:r w:rsidRPr="00032514">
        <w:rPr>
          <w:rFonts w:ascii="Book Antiqua" w:hAnsi="Book Antiqua"/>
          <w:i/>
          <w:iCs/>
          <w:color w:val="000000" w:themeColor="text1"/>
          <w:sz w:val="24"/>
          <w:szCs w:val="24"/>
        </w:rPr>
        <w:t>Am J Surg</w:t>
      </w:r>
      <w:r w:rsidRPr="00032514">
        <w:rPr>
          <w:rFonts w:ascii="Book Antiqua" w:hAnsi="Book Antiqua"/>
          <w:color w:val="000000" w:themeColor="text1"/>
          <w:sz w:val="24"/>
          <w:szCs w:val="24"/>
        </w:rPr>
        <w:t> 2016; </w:t>
      </w:r>
      <w:r w:rsidRPr="00032514">
        <w:rPr>
          <w:rFonts w:ascii="Book Antiqua" w:hAnsi="Book Antiqua"/>
          <w:b/>
          <w:bCs/>
          <w:color w:val="000000" w:themeColor="text1"/>
          <w:sz w:val="24"/>
          <w:szCs w:val="24"/>
        </w:rPr>
        <w:t>212</w:t>
      </w:r>
      <w:r w:rsidRPr="00032514">
        <w:rPr>
          <w:rFonts w:ascii="Book Antiqua" w:hAnsi="Book Antiqua"/>
          <w:color w:val="000000" w:themeColor="text1"/>
          <w:sz w:val="24"/>
          <w:szCs w:val="24"/>
        </w:rPr>
        <w:t>: 1063-1067 [PMID: 27810138 DOI: 10.1016/j.amjsurg.2016.08.017]</w:t>
      </w:r>
    </w:p>
    <w:p w:rsidR="000F032A" w:rsidRPr="000F032A" w:rsidRDefault="000F032A" w:rsidP="000F032A">
      <w:pPr>
        <w:wordWrap w:val="0"/>
        <w:snapToGrid w:val="0"/>
        <w:spacing w:line="360" w:lineRule="auto"/>
        <w:jc w:val="right"/>
        <w:rPr>
          <w:rFonts w:ascii="Book Antiqua" w:hAnsi="Book Antiqua"/>
          <w:b/>
          <w:bCs/>
        </w:rPr>
      </w:pPr>
      <w:bookmarkStart w:id="74" w:name="OLE_LINK148"/>
      <w:bookmarkStart w:id="75" w:name="OLE_LINK320"/>
      <w:bookmarkStart w:id="76" w:name="OLE_LINK387"/>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542"/>
      <w:bookmarkStart w:id="120" w:name="OLE_LINK589"/>
      <w:bookmarkStart w:id="121" w:name="OLE_LINK582"/>
      <w:bookmarkStart w:id="122" w:name="OLE_LINK640"/>
      <w:bookmarkStart w:id="123" w:name="OLE_LINK593"/>
      <w:bookmarkStart w:id="124" w:name="OLE_LINK716"/>
      <w:bookmarkStart w:id="125" w:name="OLE_LINK770"/>
      <w:bookmarkStart w:id="126" w:name="OLE_LINK801"/>
      <w:bookmarkStart w:id="127" w:name="OLE_LINK660"/>
      <w:bookmarkStart w:id="128" w:name="OLE_LINK781"/>
      <w:bookmarkStart w:id="129" w:name="OLE_LINK833"/>
      <w:bookmarkStart w:id="130" w:name="OLE_LINK642"/>
      <w:bookmarkStart w:id="131" w:name="OLE_LINK700"/>
      <w:bookmarkStart w:id="132" w:name="OLE_LINK792"/>
      <w:bookmarkStart w:id="133" w:name="OLE_LINK2882"/>
      <w:bookmarkStart w:id="134" w:name="OLE_LINK836"/>
      <w:bookmarkStart w:id="135" w:name="OLE_LINK889"/>
      <w:bookmarkStart w:id="136" w:name="OLE_LINK782"/>
      <w:bookmarkStart w:id="137" w:name="OLE_LINK826"/>
      <w:bookmarkStart w:id="138" w:name="OLE_LINK865"/>
      <w:bookmarkStart w:id="139" w:name="OLE_LINK856"/>
      <w:bookmarkStart w:id="140" w:name="OLE_LINK908"/>
      <w:bookmarkStart w:id="141" w:name="OLE_LINK980"/>
      <w:bookmarkStart w:id="142" w:name="OLE_LINK1018"/>
      <w:bookmarkStart w:id="143" w:name="OLE_LINK1049"/>
      <w:bookmarkStart w:id="144" w:name="OLE_LINK1076"/>
      <w:bookmarkStart w:id="145" w:name="OLE_LINK1106"/>
      <w:bookmarkStart w:id="146" w:name="OLE_LINK891"/>
      <w:bookmarkStart w:id="147" w:name="OLE_LINK943"/>
      <w:bookmarkStart w:id="148" w:name="OLE_LINK981"/>
      <w:bookmarkStart w:id="149" w:name="OLE_LINK1030"/>
      <w:bookmarkStart w:id="150" w:name="OLE_LINK847"/>
      <w:bookmarkStart w:id="151" w:name="OLE_LINK909"/>
      <w:bookmarkStart w:id="152" w:name="OLE_LINK906"/>
      <w:bookmarkStart w:id="153" w:name="OLE_LINK992"/>
      <w:bookmarkStart w:id="154" w:name="OLE_LINK993"/>
      <w:bookmarkStart w:id="155" w:name="OLE_LINK1052"/>
      <w:bookmarkStart w:id="156" w:name="OLE_LINK946"/>
      <w:bookmarkStart w:id="157" w:name="OLE_LINK911"/>
      <w:bookmarkStart w:id="158" w:name="OLE_LINK930"/>
      <w:bookmarkStart w:id="159" w:name="OLE_LINK1059"/>
      <w:bookmarkStart w:id="160" w:name="OLE_LINK1174"/>
      <w:bookmarkStart w:id="161" w:name="OLE_LINK1137"/>
      <w:bookmarkStart w:id="162" w:name="OLE_LINK1167"/>
      <w:bookmarkStart w:id="163" w:name="OLE_LINK1200"/>
      <w:bookmarkStart w:id="164" w:name="OLE_LINK1241"/>
      <w:bookmarkStart w:id="165" w:name="OLE_LINK1288"/>
      <w:bookmarkStart w:id="166" w:name="OLE_LINK1056"/>
      <w:bookmarkStart w:id="167" w:name="OLE_LINK1158"/>
      <w:bookmarkStart w:id="168" w:name="OLE_LINK1175"/>
      <w:bookmarkStart w:id="169" w:name="OLE_LINK1074"/>
      <w:bookmarkStart w:id="170" w:name="OLE_LINK1169"/>
      <w:bookmarkStart w:id="171" w:name="OLE_LINK386"/>
      <w:bookmarkStart w:id="172" w:name="OLE_LINK33"/>
      <w:bookmarkStart w:id="173" w:name="OLE_LINK34"/>
      <w:bookmarkStart w:id="174" w:name="OLE_LINK599"/>
      <w:bookmarkStart w:id="175" w:name="OLE_LINK87"/>
      <w:bookmarkStart w:id="176" w:name="OLE_LINK691"/>
      <w:r w:rsidRPr="000F032A">
        <w:rPr>
          <w:rFonts w:ascii="Book Antiqua" w:hAnsi="Book Antiqua"/>
          <w:b/>
          <w:bCs/>
        </w:rPr>
        <w:t>P-Reviewer:</w:t>
      </w:r>
      <w:r w:rsidRPr="000F032A">
        <w:rPr>
          <w:rFonts w:ascii="Book Antiqua" w:hAnsi="Book Antiqua" w:hint="eastAsia"/>
          <w:b/>
          <w:bCs/>
        </w:rPr>
        <w:t xml:space="preserve"> </w:t>
      </w:r>
      <w:r w:rsidRPr="000F032A">
        <w:rPr>
          <w:rFonts w:ascii="Book Antiqua" w:hAnsi="Book Antiqua"/>
          <w:bCs/>
        </w:rPr>
        <w:t>Brisinda</w:t>
      </w:r>
      <w:r>
        <w:rPr>
          <w:rFonts w:ascii="Book Antiqua" w:hAnsi="Book Antiqua"/>
          <w:bCs/>
        </w:rPr>
        <w:t xml:space="preserve"> G, </w:t>
      </w:r>
      <w:r w:rsidRPr="000F032A">
        <w:rPr>
          <w:rFonts w:ascii="Book Antiqua" w:hAnsi="Book Antiqua"/>
          <w:bCs/>
        </w:rPr>
        <w:t>Gerard</w:t>
      </w:r>
      <w:r>
        <w:rPr>
          <w:rFonts w:ascii="Book Antiqua" w:hAnsi="Book Antiqua"/>
          <w:bCs/>
        </w:rPr>
        <w:t xml:space="preserve"> JP, </w:t>
      </w:r>
      <w:r w:rsidRPr="000F032A">
        <w:rPr>
          <w:rFonts w:ascii="Book Antiqua" w:hAnsi="Book Antiqua"/>
          <w:bCs/>
        </w:rPr>
        <w:t>Horne</w:t>
      </w:r>
      <w:r>
        <w:rPr>
          <w:rFonts w:ascii="Book Antiqua" w:hAnsi="Book Antiqua"/>
          <w:bCs/>
        </w:rPr>
        <w:t xml:space="preserve"> J, </w:t>
      </w:r>
      <w:r w:rsidRPr="000F032A">
        <w:rPr>
          <w:rFonts w:ascii="Book Antiqua" w:hAnsi="Book Antiqua"/>
          <w:bCs/>
        </w:rPr>
        <w:t>Perse</w:t>
      </w:r>
      <w:r>
        <w:rPr>
          <w:rFonts w:ascii="Book Antiqua" w:hAnsi="Book Antiqua"/>
          <w:bCs/>
        </w:rPr>
        <w:t xml:space="preserve"> M</w:t>
      </w:r>
    </w:p>
    <w:p w:rsidR="000F032A" w:rsidRPr="000F032A" w:rsidRDefault="000F032A" w:rsidP="000F032A">
      <w:pPr>
        <w:snapToGrid w:val="0"/>
        <w:spacing w:line="360" w:lineRule="auto"/>
        <w:jc w:val="right"/>
        <w:rPr>
          <w:rFonts w:ascii="Book Antiqua" w:hAnsi="Book Antiqua"/>
        </w:rPr>
      </w:pPr>
      <w:r w:rsidRPr="000F032A">
        <w:rPr>
          <w:rFonts w:ascii="Book Antiqua" w:hAnsi="Book Antiqua"/>
          <w:b/>
          <w:bCs/>
        </w:rPr>
        <w:t>S-Editor:</w:t>
      </w:r>
      <w:r w:rsidRPr="000F032A">
        <w:rPr>
          <w:rFonts w:ascii="Book Antiqua" w:hAnsi="Book Antiqua" w:hint="eastAsia"/>
        </w:rPr>
        <w:t xml:space="preserve"> </w:t>
      </w:r>
      <w:r w:rsidRPr="000F032A">
        <w:rPr>
          <w:rFonts w:ascii="Book Antiqua" w:hAnsi="Book Antiqua"/>
        </w:rPr>
        <w:t>Ma</w:t>
      </w:r>
      <w:r w:rsidRPr="000F032A">
        <w:rPr>
          <w:rFonts w:ascii="Book Antiqua" w:hAnsi="Book Antiqua" w:hint="eastAsia"/>
        </w:rPr>
        <w:t xml:space="preserve"> </w:t>
      </w:r>
      <w:r w:rsidRPr="000F032A">
        <w:rPr>
          <w:rFonts w:ascii="Book Antiqua" w:hAnsi="Book Antiqua"/>
        </w:rPr>
        <w:t>RY</w:t>
      </w:r>
      <w:r w:rsidRPr="000F032A">
        <w:rPr>
          <w:rFonts w:ascii="Book Antiqua" w:hAnsi="Book Antiqua" w:hint="eastAsia"/>
        </w:rPr>
        <w:t xml:space="preserve"> </w:t>
      </w:r>
      <w:r w:rsidRPr="000F032A">
        <w:rPr>
          <w:rFonts w:ascii="Book Antiqua" w:hAnsi="Book Antiqua"/>
          <w:b/>
          <w:bCs/>
        </w:rPr>
        <w:t>L-Editor:</w:t>
      </w:r>
      <w:r w:rsidRPr="000F032A">
        <w:rPr>
          <w:rFonts w:ascii="Book Antiqua" w:hAnsi="Book Antiqua"/>
        </w:rPr>
        <w:t xml:space="preserve"> </w:t>
      </w:r>
      <w:r w:rsidRPr="000F032A">
        <w:rPr>
          <w:rFonts w:ascii="Book Antiqua" w:hAnsi="Book Antiqua"/>
          <w:b/>
          <w:bCs/>
        </w:rPr>
        <w:t>E-Editor:</w:t>
      </w:r>
    </w:p>
    <w:p w:rsidR="000F032A" w:rsidRPr="000F032A" w:rsidRDefault="000F032A" w:rsidP="000F032A">
      <w:pPr>
        <w:shd w:val="clear" w:color="auto" w:fill="FFFFFF"/>
        <w:snapToGrid w:val="0"/>
        <w:spacing w:line="360" w:lineRule="auto"/>
        <w:jc w:val="both"/>
        <w:rPr>
          <w:rFonts w:ascii="Book Antiqua" w:hAnsi="Book Antiqua" w:cs="Helvetica"/>
          <w:b/>
        </w:rPr>
      </w:pPr>
      <w:bookmarkStart w:id="177" w:name="OLE_LINK880"/>
      <w:bookmarkStart w:id="178" w:name="OLE_LINK88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0F032A">
        <w:rPr>
          <w:rFonts w:ascii="Book Antiqua" w:hAnsi="Book Antiqua" w:cs="Helvetica"/>
          <w:b/>
        </w:rPr>
        <w:t xml:space="preserve">Specialty type: </w:t>
      </w:r>
      <w:r w:rsidRPr="000F032A">
        <w:rPr>
          <w:rFonts w:ascii="Book Antiqua" w:hAnsi="Book Antiqua" w:cs="Helvetica"/>
        </w:rPr>
        <w:t>Gastroenterology and</w:t>
      </w:r>
      <w:r w:rsidRPr="000F032A">
        <w:rPr>
          <w:rFonts w:ascii="Book Antiqua" w:hAnsi="Book Antiqua" w:cs="Helvetica" w:hint="eastAsia"/>
        </w:rPr>
        <w:t xml:space="preserve"> </w:t>
      </w:r>
      <w:r w:rsidRPr="000F032A">
        <w:rPr>
          <w:rFonts w:ascii="Book Antiqua" w:hAnsi="Book Antiqua" w:cs="Helvetica"/>
        </w:rPr>
        <w:t>hepatology</w:t>
      </w:r>
    </w:p>
    <w:p w:rsidR="000F032A" w:rsidRPr="000F032A" w:rsidRDefault="000F032A" w:rsidP="000F032A">
      <w:pPr>
        <w:shd w:val="clear" w:color="auto" w:fill="FFFFFF"/>
        <w:snapToGrid w:val="0"/>
        <w:spacing w:line="360" w:lineRule="auto"/>
        <w:jc w:val="both"/>
        <w:rPr>
          <w:rFonts w:ascii="Book Antiqua" w:hAnsi="Book Antiqua" w:cs="Helvetica"/>
          <w:b/>
        </w:rPr>
      </w:pPr>
      <w:r w:rsidRPr="000F032A">
        <w:rPr>
          <w:rFonts w:ascii="Book Antiqua" w:hAnsi="Book Antiqua" w:cs="Helvetica"/>
          <w:b/>
        </w:rPr>
        <w:t xml:space="preserve">Country of origin: </w:t>
      </w:r>
      <w:r w:rsidRPr="000F032A">
        <w:rPr>
          <w:rFonts w:ascii="Book Antiqua" w:hAnsi="Book Antiqua" w:cs="Helvetica"/>
        </w:rPr>
        <w:t>Ireland</w:t>
      </w:r>
    </w:p>
    <w:p w:rsidR="000F032A" w:rsidRPr="000F032A" w:rsidRDefault="000F032A" w:rsidP="000F032A">
      <w:pPr>
        <w:shd w:val="clear" w:color="auto" w:fill="FFFFFF"/>
        <w:snapToGrid w:val="0"/>
        <w:spacing w:line="360" w:lineRule="auto"/>
        <w:jc w:val="both"/>
        <w:rPr>
          <w:rFonts w:ascii="Book Antiqua" w:hAnsi="Book Antiqua" w:cs="Helvetica"/>
          <w:b/>
        </w:rPr>
      </w:pPr>
      <w:r w:rsidRPr="000F032A">
        <w:rPr>
          <w:rFonts w:ascii="Book Antiqua" w:hAnsi="Book Antiqua" w:cs="Helvetica"/>
          <w:b/>
        </w:rPr>
        <w:t>Peer-review report classification</w:t>
      </w:r>
    </w:p>
    <w:p w:rsidR="000F032A" w:rsidRPr="000F032A" w:rsidRDefault="000F032A" w:rsidP="000F032A">
      <w:pPr>
        <w:shd w:val="clear" w:color="auto" w:fill="FFFFFF"/>
        <w:snapToGrid w:val="0"/>
        <w:spacing w:line="360" w:lineRule="auto"/>
        <w:jc w:val="both"/>
        <w:rPr>
          <w:rFonts w:ascii="Book Antiqua" w:hAnsi="Book Antiqua" w:cs="Helvetica"/>
        </w:rPr>
      </w:pPr>
      <w:r w:rsidRPr="000F032A">
        <w:rPr>
          <w:rFonts w:ascii="Book Antiqua" w:hAnsi="Book Antiqua" w:cs="Helvetica"/>
        </w:rPr>
        <w:t xml:space="preserve">Grade A (Excellent): </w:t>
      </w:r>
      <w:r>
        <w:rPr>
          <w:rFonts w:ascii="Book Antiqua" w:hAnsi="Book Antiqua" w:cs="Helvetica"/>
        </w:rPr>
        <w:t>A</w:t>
      </w:r>
    </w:p>
    <w:p w:rsidR="000F032A" w:rsidRPr="000F032A" w:rsidRDefault="000F032A" w:rsidP="000F032A">
      <w:pPr>
        <w:shd w:val="clear" w:color="auto" w:fill="FFFFFF"/>
        <w:snapToGrid w:val="0"/>
        <w:spacing w:line="360" w:lineRule="auto"/>
        <w:jc w:val="both"/>
        <w:rPr>
          <w:rFonts w:ascii="Book Antiqua" w:hAnsi="Book Antiqua" w:cs="Helvetica"/>
        </w:rPr>
      </w:pPr>
      <w:r w:rsidRPr="000F032A">
        <w:rPr>
          <w:rFonts w:ascii="Book Antiqua" w:hAnsi="Book Antiqua" w:cs="Helvetica"/>
        </w:rPr>
        <w:t xml:space="preserve">Grade B (Very good): </w:t>
      </w:r>
      <w:r w:rsidRPr="000F032A">
        <w:rPr>
          <w:rFonts w:ascii="Book Antiqua" w:hAnsi="Book Antiqua" w:cs="Helvetica" w:hint="eastAsia"/>
        </w:rPr>
        <w:t>B</w:t>
      </w:r>
      <w:r>
        <w:rPr>
          <w:rFonts w:ascii="Book Antiqua" w:hAnsi="Book Antiqua" w:cs="Helvetica"/>
        </w:rPr>
        <w:t>, B</w:t>
      </w:r>
    </w:p>
    <w:p w:rsidR="000F032A" w:rsidRPr="000F032A" w:rsidRDefault="000F032A" w:rsidP="000F032A">
      <w:pPr>
        <w:shd w:val="clear" w:color="auto" w:fill="FFFFFF"/>
        <w:snapToGrid w:val="0"/>
        <w:spacing w:line="360" w:lineRule="auto"/>
        <w:jc w:val="both"/>
        <w:rPr>
          <w:rFonts w:ascii="Book Antiqua" w:hAnsi="Book Antiqua" w:cs="Helvetica"/>
        </w:rPr>
      </w:pPr>
      <w:r w:rsidRPr="000F032A">
        <w:rPr>
          <w:rFonts w:ascii="Book Antiqua" w:hAnsi="Book Antiqua" w:cs="Helvetica"/>
        </w:rPr>
        <w:t xml:space="preserve">Grade C (Good): </w:t>
      </w:r>
      <w:r w:rsidRPr="000F032A">
        <w:rPr>
          <w:rFonts w:ascii="Book Antiqua" w:hAnsi="Book Antiqua" w:cs="Helvetica" w:hint="eastAsia"/>
        </w:rPr>
        <w:t>C</w:t>
      </w:r>
    </w:p>
    <w:p w:rsidR="000F032A" w:rsidRPr="000F032A" w:rsidRDefault="000F032A" w:rsidP="000F032A">
      <w:pPr>
        <w:shd w:val="clear" w:color="auto" w:fill="FFFFFF"/>
        <w:snapToGrid w:val="0"/>
        <w:spacing w:line="360" w:lineRule="auto"/>
        <w:jc w:val="both"/>
        <w:rPr>
          <w:rFonts w:ascii="Book Antiqua" w:hAnsi="Book Antiqua" w:cs="Helvetica"/>
        </w:rPr>
      </w:pPr>
      <w:r w:rsidRPr="000F032A">
        <w:rPr>
          <w:rFonts w:ascii="Book Antiqua" w:hAnsi="Book Antiqua" w:cs="Helvetica"/>
        </w:rPr>
        <w:lastRenderedPageBreak/>
        <w:t xml:space="preserve">Grade D (Fair): </w:t>
      </w:r>
      <w:r w:rsidRPr="000F032A">
        <w:rPr>
          <w:rFonts w:ascii="Book Antiqua" w:hAnsi="Book Antiqua" w:cs="Helvetica" w:hint="eastAsia"/>
        </w:rPr>
        <w:t>0</w:t>
      </w:r>
    </w:p>
    <w:p w:rsidR="000F032A" w:rsidRPr="000F032A" w:rsidRDefault="000F032A" w:rsidP="000F032A">
      <w:pPr>
        <w:snapToGrid w:val="0"/>
        <w:spacing w:line="360" w:lineRule="auto"/>
        <w:jc w:val="both"/>
        <w:rPr>
          <w:rFonts w:ascii="Book Antiqua" w:hAnsi="Book Antiqua"/>
          <w:b/>
          <w:iCs/>
        </w:rPr>
      </w:pPr>
      <w:r w:rsidRPr="000F032A">
        <w:rPr>
          <w:rFonts w:ascii="Book Antiqua" w:hAnsi="Book Antiqua" w:cs="Helvetica"/>
        </w:rPr>
        <w:t xml:space="preserve">Grade E (Poor): </w:t>
      </w:r>
      <w:r w:rsidRPr="000F032A">
        <w:rPr>
          <w:rFonts w:ascii="Book Antiqua" w:hAnsi="Book Antiqua" w:cs="Helvetica" w:hint="eastAsia"/>
        </w:rPr>
        <w:t>0</w:t>
      </w:r>
      <w:bookmarkEnd w:id="171"/>
      <w:bookmarkEnd w:id="177"/>
      <w:bookmarkEnd w:id="178"/>
    </w:p>
    <w:bookmarkEnd w:id="172"/>
    <w:bookmarkEnd w:id="173"/>
    <w:bookmarkEnd w:id="174"/>
    <w:bookmarkEnd w:id="175"/>
    <w:bookmarkEnd w:id="176"/>
    <w:p w:rsidR="000F032A" w:rsidRDefault="000F032A">
      <w:pPr>
        <w:spacing w:after="160" w:line="259" w:lineRule="auto"/>
        <w:rPr>
          <w:rFonts w:ascii="Book Antiqua" w:eastAsia="Calibri Light" w:hAnsi="Book Antiqua" w:cs="Calibri Light"/>
          <w:color w:val="000000" w:themeColor="text1"/>
          <w:u w:color="000000"/>
          <w:lang w:eastAsia="en-IE"/>
        </w:rPr>
      </w:pPr>
      <w:r>
        <w:rPr>
          <w:rFonts w:ascii="Book Antiqua" w:eastAsia="Calibri Light" w:hAnsi="Book Antiqua" w:cs="Calibri Light"/>
          <w:color w:val="000000" w:themeColor="text1"/>
        </w:rPr>
        <w:br w:type="page"/>
      </w:r>
    </w:p>
    <w:p w:rsidR="00925987" w:rsidRPr="00925987" w:rsidRDefault="00173FA6" w:rsidP="002A69AB">
      <w:pPr>
        <w:pStyle w:val="Body"/>
        <w:adjustRightInd w:val="0"/>
        <w:snapToGrid w:val="0"/>
        <w:spacing w:after="0" w:line="360" w:lineRule="auto"/>
        <w:jc w:val="both"/>
        <w:rPr>
          <w:rFonts w:ascii="Book Antiqua" w:hAnsi="Book Antiqua"/>
          <w:b/>
          <w:iCs/>
          <w:color w:val="000000" w:themeColor="text1"/>
          <w:sz w:val="24"/>
          <w:szCs w:val="24"/>
          <w:lang w:val="en-US"/>
        </w:rPr>
      </w:pPr>
      <w:r>
        <w:rPr>
          <w:rFonts w:ascii="Book Antiqua" w:hAnsi="Book Antiqua"/>
          <w:b/>
          <w:iCs/>
          <w:noProof/>
          <w:color w:val="000000" w:themeColor="text1"/>
          <w:sz w:val="24"/>
          <w:szCs w:val="24"/>
          <w:lang w:val="en-US" w:eastAsia="zh-CN"/>
        </w:rPr>
        <w:lastRenderedPageBreak/>
        <w:drawing>
          <wp:inline distT="0" distB="0" distL="0" distR="0">
            <wp:extent cx="5727700" cy="31153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22526A6-0D5E-4641-A883-16CD6A0D9EF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115310"/>
                    </a:xfrm>
                    <a:prstGeom prst="rect">
                      <a:avLst/>
                    </a:prstGeom>
                  </pic:spPr>
                </pic:pic>
              </a:graphicData>
            </a:graphic>
          </wp:inline>
        </w:drawing>
      </w:r>
    </w:p>
    <w:p w:rsidR="00A43C6F" w:rsidRPr="00173FA6" w:rsidRDefault="00A43C6F" w:rsidP="002A69AB">
      <w:pPr>
        <w:pStyle w:val="Body"/>
        <w:adjustRightInd w:val="0"/>
        <w:snapToGrid w:val="0"/>
        <w:spacing w:after="0" w:line="360" w:lineRule="auto"/>
        <w:jc w:val="both"/>
        <w:rPr>
          <w:rFonts w:ascii="Book Antiqua" w:hAnsi="Book Antiqua"/>
          <w:bCs/>
          <w:iCs/>
          <w:color w:val="000000" w:themeColor="text1"/>
          <w:sz w:val="24"/>
          <w:szCs w:val="24"/>
          <w:lang w:val="en-US"/>
        </w:rPr>
      </w:pPr>
      <w:r w:rsidRPr="00925987">
        <w:rPr>
          <w:rFonts w:ascii="Book Antiqua" w:hAnsi="Book Antiqua"/>
          <w:b/>
          <w:iCs/>
          <w:color w:val="000000" w:themeColor="text1"/>
          <w:sz w:val="24"/>
          <w:szCs w:val="24"/>
          <w:lang w:val="en-US"/>
        </w:rPr>
        <w:t xml:space="preserve">Figure 1 Timeline </w:t>
      </w:r>
      <w:r w:rsidR="00925987" w:rsidRPr="00925987">
        <w:rPr>
          <w:rFonts w:ascii="Book Antiqua" w:hAnsi="Book Antiqua"/>
          <w:b/>
          <w:iCs/>
          <w:color w:val="000000" w:themeColor="text1"/>
          <w:sz w:val="24"/>
          <w:szCs w:val="24"/>
          <w:lang w:val="en-US"/>
        </w:rPr>
        <w:t>of surgical innovations in the treatment of rectal cancer</w:t>
      </w:r>
      <w:r w:rsidR="00925987" w:rsidRPr="00925987">
        <w:rPr>
          <w:rFonts w:ascii="Book Antiqua" w:hAnsi="Book Antiqua"/>
          <w:b/>
          <w:iCs/>
          <w:color w:val="000000" w:themeColor="text1"/>
          <w:sz w:val="24"/>
          <w:szCs w:val="24"/>
          <w:vertAlign w:val="superscript"/>
          <w:lang w:val="en-US"/>
        </w:rPr>
        <w:t>[81-87]</w:t>
      </w:r>
      <w:r w:rsidRPr="00925987">
        <w:rPr>
          <w:rFonts w:ascii="Book Antiqua" w:hAnsi="Book Antiqua"/>
          <w:b/>
          <w:iCs/>
          <w:color w:val="000000" w:themeColor="text1"/>
          <w:sz w:val="24"/>
          <w:szCs w:val="24"/>
          <w:lang w:val="en-US"/>
        </w:rPr>
        <w:t>.</w:t>
      </w:r>
      <w:r w:rsidR="00173FA6">
        <w:rPr>
          <w:rFonts w:ascii="Book Antiqua" w:hAnsi="Book Antiqua"/>
          <w:b/>
          <w:iCs/>
          <w:color w:val="000000" w:themeColor="text1"/>
          <w:sz w:val="24"/>
          <w:szCs w:val="24"/>
          <w:lang w:val="en-US"/>
        </w:rPr>
        <w:t xml:space="preserve"> </w:t>
      </w:r>
      <w:r w:rsidR="00173FA6" w:rsidRPr="00173FA6">
        <w:rPr>
          <w:rFonts w:ascii="Book Antiqua" w:hAnsi="Book Antiqua"/>
          <w:bCs/>
          <w:iCs/>
          <w:color w:val="000000" w:themeColor="text1"/>
          <w:sz w:val="24"/>
          <w:szCs w:val="24"/>
          <w:lang w:val="en-US"/>
        </w:rPr>
        <w:t>TME: Total mesorectal excision.</w:t>
      </w:r>
    </w:p>
    <w:p w:rsidR="00173FA6" w:rsidRDefault="00173FA6">
      <w:pPr>
        <w:spacing w:after="160" w:line="259" w:lineRule="auto"/>
        <w:rPr>
          <w:rFonts w:ascii="Book Antiqua" w:eastAsia="Calibri" w:hAnsi="Book Antiqua" w:cs="Calibri"/>
          <w:b/>
          <w:color w:val="000000" w:themeColor="text1"/>
          <w:u w:color="000000"/>
          <w:lang w:eastAsia="en-IE"/>
        </w:rPr>
      </w:pPr>
      <w:r>
        <w:rPr>
          <w:rFonts w:ascii="Book Antiqua" w:hAnsi="Book Antiqua"/>
          <w:b/>
          <w:color w:val="000000" w:themeColor="text1"/>
        </w:rPr>
        <w:br w:type="page"/>
      </w:r>
    </w:p>
    <w:p w:rsidR="00A43C6F" w:rsidRPr="00A17A5B" w:rsidRDefault="00A43C6F" w:rsidP="002A69AB">
      <w:pPr>
        <w:pStyle w:val="Body"/>
        <w:adjustRightInd w:val="0"/>
        <w:snapToGrid w:val="0"/>
        <w:spacing w:after="0" w:line="360" w:lineRule="auto"/>
        <w:jc w:val="both"/>
        <w:rPr>
          <w:rFonts w:ascii="Book Antiqua" w:hAnsi="Book Antiqua"/>
          <w:b/>
          <w:iCs/>
          <w:color w:val="000000" w:themeColor="text1"/>
          <w:sz w:val="24"/>
          <w:szCs w:val="24"/>
          <w:lang w:val="en-US"/>
        </w:rPr>
      </w:pPr>
      <w:r w:rsidRPr="00A17A5B">
        <w:rPr>
          <w:rFonts w:ascii="Book Antiqua" w:hAnsi="Book Antiqua"/>
          <w:b/>
          <w:iCs/>
          <w:color w:val="000000" w:themeColor="text1"/>
          <w:sz w:val="24"/>
          <w:szCs w:val="24"/>
          <w:lang w:val="en-US"/>
        </w:rPr>
        <w:lastRenderedPageBreak/>
        <w:t>Table 1</w:t>
      </w:r>
      <w:r w:rsidR="00A17A5B" w:rsidRPr="00A17A5B">
        <w:rPr>
          <w:rFonts w:ascii="Book Antiqua" w:hAnsi="Book Antiqua"/>
          <w:b/>
          <w:iCs/>
          <w:color w:val="000000" w:themeColor="text1"/>
          <w:sz w:val="24"/>
          <w:szCs w:val="24"/>
          <w:lang w:val="en-US"/>
        </w:rPr>
        <w:t xml:space="preserve"> </w:t>
      </w:r>
      <w:r w:rsidRPr="00A17A5B">
        <w:rPr>
          <w:rFonts w:ascii="Book Antiqua" w:hAnsi="Book Antiqua"/>
          <w:b/>
          <w:iCs/>
          <w:color w:val="000000" w:themeColor="text1"/>
          <w:sz w:val="24"/>
          <w:szCs w:val="24"/>
          <w:lang w:val="en-US"/>
        </w:rPr>
        <w:t xml:space="preserve">Impact of </w:t>
      </w:r>
      <w:r w:rsidR="00A17A5B" w:rsidRPr="00A17A5B">
        <w:rPr>
          <w:rFonts w:ascii="Book Antiqua" w:hAnsi="Book Antiqua"/>
          <w:b/>
          <w:iCs/>
          <w:color w:val="000000" w:themeColor="text1"/>
          <w:sz w:val="24"/>
          <w:szCs w:val="24"/>
          <w:lang w:val="en-US"/>
        </w:rPr>
        <w:t>radiotherapy on local recurrence and survival</w:t>
      </w:r>
    </w:p>
    <w:tbl>
      <w:tblPr>
        <w:tblW w:w="9719" w:type="dxa"/>
        <w:tblBorders>
          <w:top w:val="single" w:sz="4" w:space="0" w:color="000000"/>
          <w:bottom w:val="single" w:sz="4" w:space="0" w:color="000000"/>
        </w:tblBorders>
        <w:shd w:val="clear" w:color="auto" w:fill="CDD4E9"/>
        <w:tblLayout w:type="fixed"/>
        <w:tblLook w:val="04A0" w:firstRow="1" w:lastRow="0" w:firstColumn="1" w:lastColumn="0" w:noHBand="0" w:noVBand="1"/>
      </w:tblPr>
      <w:tblGrid>
        <w:gridCol w:w="2405"/>
        <w:gridCol w:w="700"/>
        <w:gridCol w:w="1921"/>
        <w:gridCol w:w="1485"/>
        <w:gridCol w:w="1246"/>
        <w:gridCol w:w="1962"/>
      </w:tblGrid>
      <w:tr w:rsidR="002A69AB" w:rsidRPr="002A69AB" w:rsidTr="003A2283">
        <w:trPr>
          <w:trHeight w:val="625"/>
        </w:trPr>
        <w:tc>
          <w:tcPr>
            <w:tcW w:w="2405"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Study</w:t>
            </w:r>
          </w:p>
        </w:tc>
        <w:tc>
          <w:tcPr>
            <w:tcW w:w="700"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A17A5B" w:rsidRDefault="00A17A5B" w:rsidP="00A17A5B">
            <w:pPr>
              <w:pStyle w:val="Body"/>
              <w:adjustRightInd w:val="0"/>
              <w:snapToGrid w:val="0"/>
              <w:spacing w:after="0" w:line="360" w:lineRule="auto"/>
              <w:jc w:val="center"/>
              <w:rPr>
                <w:rFonts w:ascii="Book Antiqua" w:hAnsi="Book Antiqua"/>
                <w:i/>
                <w:iCs/>
                <w:color w:val="000000" w:themeColor="text1"/>
                <w:sz w:val="24"/>
                <w:szCs w:val="24"/>
                <w:lang w:val="en-US"/>
              </w:rPr>
            </w:pPr>
            <w:r>
              <w:rPr>
                <w:rFonts w:ascii="Book Antiqua" w:hAnsi="Book Antiqua"/>
                <w:b/>
                <w:i/>
                <w:iCs/>
                <w:color w:val="000000" w:themeColor="text1"/>
                <w:sz w:val="24"/>
                <w:szCs w:val="24"/>
                <w:lang w:val="en-US"/>
              </w:rPr>
              <w:t>n</w:t>
            </w:r>
          </w:p>
        </w:tc>
        <w:tc>
          <w:tcPr>
            <w:tcW w:w="1921"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Interventions</w:t>
            </w:r>
          </w:p>
        </w:tc>
        <w:tc>
          <w:tcPr>
            <w:tcW w:w="1485"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 xml:space="preserve">Local </w:t>
            </w:r>
            <w:r w:rsidR="00A17A5B">
              <w:rPr>
                <w:rFonts w:ascii="Book Antiqua" w:hAnsi="Book Antiqua"/>
                <w:b/>
                <w:color w:val="000000" w:themeColor="text1"/>
                <w:sz w:val="24"/>
                <w:szCs w:val="24"/>
                <w:lang w:val="en-US"/>
              </w:rPr>
              <w:t>r</w:t>
            </w:r>
            <w:r w:rsidRPr="002A69AB">
              <w:rPr>
                <w:rFonts w:ascii="Book Antiqua" w:hAnsi="Book Antiqua"/>
                <w:b/>
                <w:color w:val="000000" w:themeColor="text1"/>
                <w:sz w:val="24"/>
                <w:szCs w:val="24"/>
                <w:lang w:val="en-US"/>
              </w:rPr>
              <w:t>ecurrence</w:t>
            </w:r>
          </w:p>
        </w:tc>
        <w:tc>
          <w:tcPr>
            <w:tcW w:w="1246"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 xml:space="preserve">Overall </w:t>
            </w:r>
            <w:r w:rsidR="00A17A5B">
              <w:rPr>
                <w:rFonts w:ascii="Book Antiqua" w:hAnsi="Book Antiqua"/>
                <w:b/>
                <w:color w:val="000000" w:themeColor="text1"/>
                <w:sz w:val="24"/>
                <w:szCs w:val="24"/>
                <w:lang w:val="en-US"/>
              </w:rPr>
              <w:t>s</w:t>
            </w:r>
            <w:r w:rsidRPr="002A69AB">
              <w:rPr>
                <w:rFonts w:ascii="Book Antiqua" w:hAnsi="Book Antiqua"/>
                <w:b/>
                <w:color w:val="000000" w:themeColor="text1"/>
                <w:sz w:val="24"/>
                <w:szCs w:val="24"/>
                <w:lang w:val="en-US"/>
              </w:rPr>
              <w:t>urvival</w:t>
            </w:r>
          </w:p>
        </w:tc>
        <w:tc>
          <w:tcPr>
            <w:tcW w:w="1962" w:type="dxa"/>
            <w:tcBorders>
              <w:top w:val="single" w:sz="4" w:space="0" w:color="000000"/>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5-</w:t>
            </w:r>
            <w:r w:rsidR="00A17A5B">
              <w:rPr>
                <w:rFonts w:ascii="Book Antiqua" w:hAnsi="Book Antiqua"/>
                <w:b/>
                <w:color w:val="000000" w:themeColor="text1"/>
                <w:sz w:val="24"/>
                <w:szCs w:val="24"/>
                <w:lang w:val="en-US"/>
              </w:rPr>
              <w:t>y</w:t>
            </w:r>
            <w:r w:rsidRPr="002A69AB">
              <w:rPr>
                <w:rFonts w:ascii="Book Antiqua" w:hAnsi="Book Antiqua"/>
                <w:b/>
                <w:color w:val="000000" w:themeColor="text1"/>
                <w:sz w:val="24"/>
                <w:szCs w:val="24"/>
                <w:lang w:val="en-US"/>
              </w:rPr>
              <w:t xml:space="preserve">r </w:t>
            </w:r>
            <w:r w:rsidR="00A17A5B">
              <w:rPr>
                <w:rFonts w:ascii="Book Antiqua" w:hAnsi="Book Antiqua"/>
                <w:b/>
                <w:color w:val="000000" w:themeColor="text1"/>
                <w:sz w:val="24"/>
                <w:szCs w:val="24"/>
                <w:lang w:val="en-US"/>
              </w:rPr>
              <w:t>d</w:t>
            </w:r>
            <w:r w:rsidRPr="002A69AB">
              <w:rPr>
                <w:rFonts w:ascii="Book Antiqua" w:hAnsi="Book Antiqua"/>
                <w:b/>
                <w:color w:val="000000" w:themeColor="text1"/>
                <w:sz w:val="24"/>
                <w:szCs w:val="24"/>
                <w:lang w:val="en-US"/>
              </w:rPr>
              <w:t xml:space="preserve">isease </w:t>
            </w:r>
            <w:r w:rsidR="00A17A5B">
              <w:rPr>
                <w:rFonts w:ascii="Book Antiqua" w:hAnsi="Book Antiqua"/>
                <w:b/>
                <w:color w:val="000000" w:themeColor="text1"/>
                <w:sz w:val="24"/>
                <w:szCs w:val="24"/>
                <w:lang w:val="en-US"/>
              </w:rPr>
              <w:t>f</w:t>
            </w:r>
            <w:r w:rsidRPr="002A69AB">
              <w:rPr>
                <w:rFonts w:ascii="Book Antiqua" w:hAnsi="Book Antiqua"/>
                <w:b/>
                <w:color w:val="000000" w:themeColor="text1"/>
                <w:sz w:val="24"/>
                <w:szCs w:val="24"/>
                <w:lang w:val="en-US"/>
              </w:rPr>
              <w:t xml:space="preserve">ree </w:t>
            </w:r>
            <w:r w:rsidR="00A17A5B">
              <w:rPr>
                <w:rFonts w:ascii="Book Antiqua" w:hAnsi="Book Antiqua"/>
                <w:b/>
                <w:color w:val="000000" w:themeColor="text1"/>
                <w:sz w:val="24"/>
                <w:szCs w:val="24"/>
                <w:lang w:val="en-US"/>
              </w:rPr>
              <w:t>s</w:t>
            </w:r>
            <w:r w:rsidRPr="002A69AB">
              <w:rPr>
                <w:rFonts w:ascii="Book Antiqua" w:hAnsi="Book Antiqua"/>
                <w:b/>
                <w:color w:val="000000" w:themeColor="text1"/>
                <w:sz w:val="24"/>
                <w:szCs w:val="24"/>
                <w:lang w:val="en-US"/>
              </w:rPr>
              <w:t>urvival</w:t>
            </w:r>
          </w:p>
        </w:tc>
      </w:tr>
      <w:tr w:rsidR="002A69AB" w:rsidRPr="002A69AB" w:rsidTr="003A2283">
        <w:trPr>
          <w:trHeight w:val="1575"/>
        </w:trPr>
        <w:tc>
          <w:tcPr>
            <w:tcW w:w="2405" w:type="dxa"/>
            <w:tcBorders>
              <w:top w:val="single" w:sz="4" w:space="0" w:color="000000"/>
            </w:tcBorders>
            <w:shd w:val="clear" w:color="auto" w:fill="auto"/>
            <w:tcMar>
              <w:top w:w="80" w:type="dxa"/>
              <w:left w:w="80" w:type="dxa"/>
              <w:bottom w:w="80" w:type="dxa"/>
              <w:right w:w="80" w:type="dxa"/>
            </w:tcMar>
          </w:tcPr>
          <w:p w:rsidR="00A43C6F" w:rsidRPr="002A69AB" w:rsidRDefault="007A7310"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Swedish Rectal Cancer </w:t>
            </w:r>
            <w:r w:rsidR="00A43C6F" w:rsidRPr="002A69AB">
              <w:rPr>
                <w:rFonts w:ascii="Book Antiqua" w:eastAsia="Calibri Light" w:hAnsi="Book Antiqua" w:cs="Calibri Light"/>
                <w:color w:val="000000" w:themeColor="text1"/>
                <w:sz w:val="24"/>
                <w:szCs w:val="24"/>
                <w:lang w:val="en-US"/>
              </w:rPr>
              <w:t>Trial, NEJM, 1997</w:t>
            </w:r>
            <w:r w:rsidR="00A43C6F" w:rsidRPr="002A69AB">
              <w:rPr>
                <w:rFonts w:ascii="Book Antiqua" w:eastAsia="Calibri Light" w:hAnsi="Book Antiqua" w:cs="Calibri Light"/>
                <w:color w:val="000000" w:themeColor="text1"/>
                <w:sz w:val="24"/>
                <w:szCs w:val="24"/>
                <w:vertAlign w:val="superscript"/>
                <w:lang w:val="en-US"/>
              </w:rPr>
              <w:fldChar w:fldCharType="begin"/>
            </w:r>
            <w:r w:rsidR="00A43C6F"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&lt;EndNote&gt;&lt;Cite&gt;&lt;Author&gt;Swedish Rectal Cancer&lt;/Author&gt;&lt;Year&gt;1997&lt;/Year&gt;&lt;RecNum&gt;14&lt;/RecNum&gt;&lt;DisplayText&gt;[24]&lt;/DisplayText&gt;&lt;record&gt;&lt;rec-number&gt;14&lt;/rec-number&gt;&lt;foreign-keys&gt;&lt;key app="EN" db-id="apvt0te9nzatf3e22965edewxz2avx9swesz" timestamp="1551866144"&gt;14&lt;/key&gt;&lt;/foreign-keys&gt;&lt;ref-type name="Journal Article"&gt;17&lt;/ref-type&gt;&lt;contributors&gt;&lt;authors&gt;&lt;author&gt;Swedish Rectal Cancer, Trial&lt;/author&gt;&lt;author&gt;Cedermark, B.&lt;/author&gt;&lt;author&gt;Dahlberg, M.&lt;/author&gt;&lt;author&gt;Glimelius, B.&lt;/author&gt;&lt;author&gt;Pahlman, L.&lt;/author&gt;&lt;author&gt;Rutqvist, L. E.&lt;/author&gt;&lt;author&gt;Wilking, N.&lt;/author&gt;&lt;/authors&gt;&lt;/contributors&gt;&lt;titles&gt;&lt;title&gt;Improved survival with preoperative radiotherapy in resectable rectal cancer&lt;/title&gt;&lt;secondary-title&gt;N Engl J Med&lt;/secondary-title&gt;&lt;/titles&gt;&lt;periodical&gt;&lt;full-title&gt;N Engl J Med&lt;/full-title&gt;&lt;/periodical&gt;&lt;pages&gt;980-7&lt;/pages&gt;&lt;volume&gt;336&lt;/volume&gt;&lt;number&gt;14&lt;/number&gt;&lt;keywords&gt;&lt;keyword&gt;Follow-Up Studies&lt;/keyword&gt;&lt;keyword&gt;Humans&lt;/keyword&gt;&lt;keyword&gt;Neoplasm Recurrence, Local/epidemiology/*prevention &amp;amp; control&lt;/keyword&gt;&lt;keyword&gt;Neoplasm Staging&lt;/keyword&gt;&lt;keyword&gt;Preoperative Care&lt;/keyword&gt;&lt;keyword&gt;Radiation Dosage&lt;/keyword&gt;&lt;keyword&gt;Radiotherapy, Adjuvant&lt;/keyword&gt;&lt;keyword&gt;Rectal Neoplasms/mortality/pathology/*radiotherapy/*surgery&lt;/keyword&gt;&lt;keyword&gt;Survival Rate&lt;/keyword&gt;&lt;/keywords&gt;&lt;dates&gt;&lt;year&gt;1997&lt;/year&gt;&lt;pub-dates&gt;&lt;date&gt;Apr 3&lt;/date&gt;&lt;/pub-dates&gt;&lt;/dates&gt;&lt;isbn&gt;0028-4793 (Print)&amp;#xD;0028-4793 (Linking)&lt;/isbn&gt;&lt;accession-num&gt;9091798&lt;/accession-num&gt;&lt;urls&gt;&lt;related-urls&gt;&lt;url&gt;https://www.ncbi.nlm.nih.gov/pubmed/9091798&lt;/url&gt;&lt;/related-urls&gt;&lt;/urls&gt;&lt;electronic-resource-num&gt;10.1056/NEJM199704033361402&lt;/electronic-resource-num&gt;&lt;/record&gt;&lt;/Cite&gt;&lt;/EndNote&gt;</w:instrText>
            </w:r>
            <w:r w:rsidR="00A43C6F" w:rsidRPr="002A69AB">
              <w:rPr>
                <w:rFonts w:ascii="Book Antiqua" w:eastAsia="Calibri Light" w:hAnsi="Book Antiqua" w:cs="Calibri Light"/>
                <w:color w:val="000000" w:themeColor="text1"/>
                <w:sz w:val="24"/>
                <w:szCs w:val="24"/>
                <w:vertAlign w:val="superscript"/>
                <w:lang w:val="en-US"/>
              </w:rPr>
              <w:fldChar w:fldCharType="separate"/>
            </w:r>
            <w:r w:rsidR="00A43C6F" w:rsidRPr="002A69AB">
              <w:rPr>
                <w:rFonts w:ascii="Book Antiqua" w:eastAsia="Calibri Light" w:hAnsi="Book Antiqua" w:cs="Calibri Light"/>
                <w:color w:val="000000" w:themeColor="text1"/>
                <w:sz w:val="24"/>
                <w:szCs w:val="24"/>
                <w:vertAlign w:val="superscript"/>
                <w:lang w:val="en-US"/>
              </w:rPr>
              <w:t>[24]</w:t>
            </w:r>
            <w:r w:rsidR="00A43C6F" w:rsidRPr="002A69AB">
              <w:rPr>
                <w:rFonts w:ascii="Book Antiqua" w:eastAsia="Calibri Light" w:hAnsi="Book Antiqua" w:cs="Calibri Light"/>
                <w:color w:val="000000" w:themeColor="text1"/>
                <w:sz w:val="24"/>
                <w:szCs w:val="24"/>
                <w:vertAlign w:val="superscript"/>
                <w:lang w:val="en-US"/>
              </w:rPr>
              <w:fldChar w:fldCharType="end"/>
            </w:r>
          </w:p>
        </w:tc>
        <w:tc>
          <w:tcPr>
            <w:tcW w:w="700" w:type="dxa"/>
            <w:tcBorders>
              <w:top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1168</w:t>
            </w:r>
          </w:p>
        </w:tc>
        <w:tc>
          <w:tcPr>
            <w:tcW w:w="1921" w:type="dxa"/>
            <w:tcBorders>
              <w:top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25</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in 5 fractions in one week</w:t>
            </w:r>
          </w:p>
          <w:p w:rsidR="00A43C6F" w:rsidRPr="002A69A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Pr>
                <w:rFonts w:ascii="Book Antiqua" w:hAnsi="Book Antiqua"/>
                <w:color w:val="000000" w:themeColor="text1"/>
                <w:sz w:val="24"/>
                <w:szCs w:val="24"/>
                <w:lang w:val="en-US"/>
              </w:rPr>
              <w:t>s</w:t>
            </w:r>
            <w:r w:rsidR="00A43C6F" w:rsidRPr="002A69AB">
              <w:rPr>
                <w:rFonts w:ascii="Book Antiqua" w:hAnsi="Book Antiqua"/>
                <w:color w:val="000000" w:themeColor="text1"/>
                <w:sz w:val="24"/>
                <w:szCs w:val="24"/>
                <w:lang w:val="en-US"/>
              </w:rPr>
              <w:t>urgery</w:t>
            </w:r>
          </w:p>
        </w:tc>
        <w:tc>
          <w:tcPr>
            <w:tcW w:w="1485" w:type="dxa"/>
            <w:tcBorders>
              <w:top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27%</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11% (</w:t>
            </w:r>
            <w:r w:rsidR="007F1B99" w:rsidRPr="000B0B18">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0.001)</w:t>
            </w:r>
          </w:p>
        </w:tc>
        <w:tc>
          <w:tcPr>
            <w:tcW w:w="1246" w:type="dxa"/>
            <w:tcBorders>
              <w:top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58%</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48% (</w:t>
            </w:r>
            <w:r w:rsidR="007F1B99" w:rsidRPr="000B0B18">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0.004)</w:t>
            </w:r>
          </w:p>
        </w:tc>
        <w:tc>
          <w:tcPr>
            <w:tcW w:w="1962" w:type="dxa"/>
            <w:tcBorders>
              <w:top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74%</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65% (after nine years) (</w:t>
            </w:r>
            <w:r w:rsidR="007F1B99" w:rsidRPr="000B0B18">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0.002)</w:t>
            </w:r>
          </w:p>
        </w:tc>
      </w:tr>
      <w:tr w:rsidR="002A69AB" w:rsidRPr="002A69AB" w:rsidTr="003A2283">
        <w:trPr>
          <w:trHeight w:val="1502"/>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Dutch Rectal Cancer Trial, NEJM, 2001</w:t>
            </w:r>
            <w:r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Pr="002A69AB">
              <w:rPr>
                <w:rFonts w:ascii="Book Antiqua" w:eastAsia="Calibri Light" w:hAnsi="Book Antiqua" w:cs="Calibri Light"/>
                <w:color w:val="000000" w:themeColor="text1"/>
                <w:sz w:val="24"/>
                <w:szCs w:val="24"/>
                <w:vertAlign w:val="superscript"/>
                <w:lang w:val="en-US"/>
              </w:rPr>
              <w:instrText xml:space="preserve"> ADDIN EN.CITE </w:instrText>
            </w:r>
            <w:r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PEVuZE5vdGU+PENpdGU+PEF1dGhvcj5LYXBpdGVpam48L0F1dGhvcj48WWVhcj4yMDAxPC9ZZWFy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=
</w:fldData>
              </w:fldChar>
            </w:r>
            <w:r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Pr="002A69AB">
              <w:rPr>
                <w:rFonts w:ascii="Book Antiqua" w:eastAsia="Calibri Light" w:hAnsi="Book Antiqua" w:cs="Calibri Light"/>
                <w:color w:val="000000" w:themeColor="text1"/>
                <w:sz w:val="24"/>
                <w:szCs w:val="24"/>
                <w:vertAlign w:val="superscript"/>
                <w:lang w:val="en-US"/>
              </w:rPr>
            </w:r>
            <w:r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vertAlign w:val="superscript"/>
                <w:lang w:val="en-US"/>
              </w:rPr>
            </w:r>
            <w:r w:rsidRPr="002A69AB">
              <w:rPr>
                <w:rFonts w:ascii="Book Antiqua" w:eastAsia="Calibri Light" w:hAnsi="Book Antiqua" w:cs="Calibri Light"/>
                <w:color w:val="000000" w:themeColor="text1"/>
                <w:sz w:val="24"/>
                <w:szCs w:val="24"/>
                <w:vertAlign w:val="superscript"/>
                <w:lang w:val="en-US"/>
              </w:rPr>
              <w:fldChar w:fldCharType="separate"/>
            </w:r>
            <w:r w:rsidRPr="002A69AB">
              <w:rPr>
                <w:rFonts w:ascii="Book Antiqua" w:eastAsia="Calibri Light" w:hAnsi="Book Antiqua" w:cs="Calibri Light"/>
                <w:color w:val="000000" w:themeColor="text1"/>
                <w:sz w:val="24"/>
                <w:szCs w:val="24"/>
                <w:vertAlign w:val="superscript"/>
                <w:lang w:val="en-US"/>
              </w:rPr>
              <w:t>[25]</w:t>
            </w:r>
            <w:r w:rsidRPr="002A69A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1861</w:t>
            </w:r>
          </w:p>
        </w:tc>
        <w:tc>
          <w:tcPr>
            <w:tcW w:w="1921"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25</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in one week</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TME </w:t>
            </w:r>
            <w:r w:rsidR="000B0B18">
              <w:rPr>
                <w:rFonts w:ascii="Book Antiqua" w:hAnsi="Book Antiqua"/>
                <w:color w:val="000000" w:themeColor="text1"/>
                <w:sz w:val="24"/>
                <w:szCs w:val="24"/>
                <w:lang w:val="en-US"/>
              </w:rPr>
              <w:t>s</w:t>
            </w:r>
            <w:r w:rsidRPr="002A69AB">
              <w:rPr>
                <w:rFonts w:ascii="Book Antiqua" w:hAnsi="Book Antiqua"/>
                <w:color w:val="000000" w:themeColor="text1"/>
                <w:sz w:val="24"/>
                <w:szCs w:val="24"/>
                <w:lang w:val="en-US"/>
              </w:rPr>
              <w:t>urgery</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2.4%</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8.2% (</w:t>
            </w:r>
            <w:r w:rsidR="007F1B99">
              <w:rPr>
                <w:rFonts w:ascii="Book Antiqua" w:hAnsi="Book Antiqua"/>
                <w:color w:val="000000" w:themeColor="text1"/>
                <w:sz w:val="24"/>
                <w:szCs w:val="24"/>
                <w:lang w:val="en-US"/>
              </w:rPr>
              <w:t xml:space="preserve">P </w:t>
            </w:r>
            <w:r w:rsidR="0051436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0.001)</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82%</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81.8% (</w:t>
            </w:r>
            <w:r w:rsidR="007F1B99" w:rsidRPr="00514369">
              <w:rPr>
                <w:rFonts w:ascii="Book Antiqua" w:hAnsi="Book Antiqua"/>
                <w:i/>
                <w:iCs/>
                <w:color w:val="000000" w:themeColor="text1"/>
                <w:sz w:val="24"/>
                <w:szCs w:val="24"/>
                <w:lang w:val="en-US"/>
              </w:rPr>
              <w:t xml:space="preserve">P </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0.2)</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r>
      <w:tr w:rsidR="002A69AB" w:rsidRPr="002A69AB" w:rsidTr="003A2283">
        <w:trPr>
          <w:trHeight w:val="2001"/>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MRC CR-07, Lancet, 2009</w:t>
            </w:r>
            <w:r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Pr="002A69AB">
              <w:rPr>
                <w:rFonts w:ascii="Book Antiqua" w:eastAsia="Calibri Light" w:hAnsi="Book Antiqua" w:cs="Calibri Light"/>
                <w:color w:val="000000" w:themeColor="text1"/>
                <w:sz w:val="24"/>
                <w:szCs w:val="24"/>
                <w:vertAlign w:val="superscript"/>
                <w:lang w:val="en-US"/>
              </w:rPr>
              <w:instrText xml:space="preserve"> ADDIN EN.CITE </w:instrText>
            </w:r>
            <w:r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PEVuZE5vdGU+PENpdGU+PEF1dGhvcj5TZWJhZy1Nb250ZWZpb3JlPC9BdXRob3I+PFllYXI+MjAw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</w:fldData>
              </w:fldChar>
            </w:r>
            <w:r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Pr="002A69AB">
              <w:rPr>
                <w:rFonts w:ascii="Book Antiqua" w:eastAsia="Calibri Light" w:hAnsi="Book Antiqua" w:cs="Calibri Light"/>
                <w:color w:val="000000" w:themeColor="text1"/>
                <w:sz w:val="24"/>
                <w:szCs w:val="24"/>
                <w:vertAlign w:val="superscript"/>
                <w:lang w:val="en-US"/>
              </w:rPr>
            </w:r>
            <w:r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vertAlign w:val="superscript"/>
                <w:lang w:val="en-US"/>
              </w:rPr>
            </w:r>
            <w:r w:rsidRPr="002A69AB">
              <w:rPr>
                <w:rFonts w:ascii="Book Antiqua" w:eastAsia="Calibri Light" w:hAnsi="Book Antiqua" w:cs="Calibri Light"/>
                <w:color w:val="000000" w:themeColor="text1"/>
                <w:sz w:val="24"/>
                <w:szCs w:val="24"/>
                <w:vertAlign w:val="superscript"/>
                <w:lang w:val="en-US"/>
              </w:rPr>
              <w:fldChar w:fldCharType="separate"/>
            </w:r>
            <w:r w:rsidRPr="002A69AB">
              <w:rPr>
                <w:rFonts w:ascii="Book Antiqua" w:eastAsia="Calibri Light" w:hAnsi="Book Antiqua" w:cs="Calibri Light"/>
                <w:color w:val="000000" w:themeColor="text1"/>
                <w:sz w:val="24"/>
                <w:szCs w:val="24"/>
                <w:vertAlign w:val="superscript"/>
                <w:lang w:val="en-US"/>
              </w:rPr>
              <w:t>[26]</w:t>
            </w:r>
            <w:r w:rsidRPr="002A69A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1350</w:t>
            </w:r>
          </w:p>
        </w:tc>
        <w:tc>
          <w:tcPr>
            <w:tcW w:w="1921"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25</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in one week</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TME </w:t>
            </w:r>
            <w:r w:rsidR="000B0B18">
              <w:rPr>
                <w:rFonts w:ascii="Book Antiqua" w:hAnsi="Book Antiqua"/>
                <w:color w:val="000000" w:themeColor="text1"/>
                <w:sz w:val="24"/>
                <w:szCs w:val="24"/>
                <w:lang w:val="en-US"/>
              </w:rPr>
              <w:t>s</w:t>
            </w:r>
            <w:r w:rsidR="000B0B18" w:rsidRPr="002A69AB">
              <w:rPr>
                <w:rFonts w:ascii="Book Antiqua" w:hAnsi="Book Antiqua"/>
                <w:color w:val="000000" w:themeColor="text1"/>
                <w:sz w:val="24"/>
                <w:szCs w:val="24"/>
                <w:lang w:val="en-US"/>
              </w:rPr>
              <w:t>urgery and adjuvant therapy</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27 (674)</w:t>
            </w:r>
            <w:r w:rsidR="00B538B6">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4%</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72 (676)</w:t>
            </w:r>
            <w:r w:rsidR="00B538B6">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 10.7% (</w:t>
            </w:r>
            <w:r w:rsidR="007F1B99" w:rsidRPr="00B538B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70.3%</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67.9% (</w:t>
            </w:r>
            <w:r w:rsidR="007F1B99" w:rsidRPr="00B538B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0.4)</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73.6%</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66.7% (</w:t>
            </w:r>
            <w:r w:rsidR="007F1B99" w:rsidRPr="00B538B6">
              <w:rPr>
                <w:rFonts w:ascii="Book Antiqua" w:hAnsi="Book Antiqua"/>
                <w:i/>
                <w:iCs/>
                <w:color w:val="000000" w:themeColor="text1"/>
                <w:sz w:val="24"/>
                <w:szCs w:val="24"/>
                <w:lang w:val="en-US"/>
              </w:rPr>
              <w:t xml:space="preserve">P </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0.013)</w:t>
            </w:r>
          </w:p>
        </w:tc>
      </w:tr>
      <w:tr w:rsidR="002A69AB" w:rsidRPr="002A69AB" w:rsidTr="003A2283">
        <w:trPr>
          <w:trHeight w:val="619"/>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Sauer </w:t>
            </w:r>
            <w:r w:rsidRPr="00A17A5B">
              <w:rPr>
                <w:rFonts w:ascii="Book Antiqua" w:eastAsia="Calibri Light" w:hAnsi="Book Antiqua" w:cs="Calibri Light"/>
                <w:i/>
                <w:iCs/>
                <w:color w:val="000000" w:themeColor="text1"/>
                <w:sz w:val="24"/>
                <w:szCs w:val="24"/>
                <w:lang w:val="en-US"/>
              </w:rPr>
              <w:t>et al</w:t>
            </w:r>
            <w:r w:rsidR="00A17A5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A17A5B"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7A5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PEVuZE5vdGU+PENpdGU+PEF1dGhvcj5TYXVlcjwvQXV0aG9yPjxZZWFyPjIwMDQ8L1llYXI+PFJl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</w:fldData>
              </w:fldChar>
            </w:r>
            <w:r w:rsidR="00A17A5B"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7A5B" w:rsidRPr="002A69AB">
              <w:rPr>
                <w:rFonts w:ascii="Book Antiqua" w:eastAsia="Calibri Light" w:hAnsi="Book Antiqua" w:cs="Calibri Light"/>
                <w:color w:val="000000" w:themeColor="text1"/>
                <w:sz w:val="24"/>
                <w:szCs w:val="24"/>
                <w:vertAlign w:val="superscript"/>
                <w:lang w:val="en-US"/>
              </w:rPr>
            </w:r>
            <w:r w:rsidR="00A17A5B" w:rsidRPr="002A69AB">
              <w:rPr>
                <w:rFonts w:ascii="Book Antiqua" w:eastAsia="Calibri Light" w:hAnsi="Book Antiqua" w:cs="Calibri Light"/>
                <w:color w:val="000000" w:themeColor="text1"/>
                <w:sz w:val="24"/>
                <w:szCs w:val="24"/>
                <w:vertAlign w:val="superscript"/>
                <w:lang w:val="en-US"/>
              </w:rPr>
              <w:fldChar w:fldCharType="end"/>
            </w:r>
            <w:r w:rsidR="00A17A5B" w:rsidRPr="002A69AB">
              <w:rPr>
                <w:rFonts w:ascii="Book Antiqua" w:eastAsia="Calibri Light" w:hAnsi="Book Antiqua" w:cs="Calibri Light"/>
                <w:color w:val="000000" w:themeColor="text1"/>
                <w:sz w:val="24"/>
                <w:szCs w:val="24"/>
                <w:vertAlign w:val="superscript"/>
                <w:lang w:val="en-US"/>
              </w:rPr>
            </w:r>
            <w:r w:rsidR="00A17A5B" w:rsidRPr="002A69AB">
              <w:rPr>
                <w:rFonts w:ascii="Book Antiqua" w:eastAsia="Calibri Light" w:hAnsi="Book Antiqua" w:cs="Calibri Light"/>
                <w:color w:val="000000" w:themeColor="text1"/>
                <w:sz w:val="24"/>
                <w:szCs w:val="24"/>
                <w:vertAlign w:val="superscript"/>
                <w:lang w:val="en-US"/>
              </w:rPr>
              <w:fldChar w:fldCharType="separate"/>
            </w:r>
            <w:r w:rsidR="00A17A5B" w:rsidRPr="002A69AB">
              <w:rPr>
                <w:rFonts w:ascii="Book Antiqua" w:eastAsia="Calibri Light" w:hAnsi="Book Antiqua" w:cs="Calibri Light"/>
                <w:color w:val="000000" w:themeColor="text1"/>
                <w:sz w:val="24"/>
                <w:szCs w:val="24"/>
                <w:vertAlign w:val="superscript"/>
                <w:lang w:val="en-US"/>
              </w:rPr>
              <w:t>[27]</w:t>
            </w:r>
            <w:r w:rsidR="00A17A5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NEJM, 2004 </w:t>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850</w:t>
            </w:r>
          </w:p>
        </w:tc>
        <w:tc>
          <w:tcPr>
            <w:tcW w:w="1921"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50.4</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over 5 w</w:t>
            </w:r>
            <w:r w:rsidR="000B0B18">
              <w:rPr>
                <w:rFonts w:ascii="Book Antiqua" w:hAnsi="Book Antiqua"/>
                <w:color w:val="000000" w:themeColor="text1"/>
                <w:sz w:val="24"/>
                <w:szCs w:val="24"/>
                <w:lang w:val="en-US"/>
              </w:rPr>
              <w:t>k</w:t>
            </w:r>
            <w:r w:rsidRPr="002A69AB">
              <w:rPr>
                <w:rFonts w:ascii="Book Antiqua" w:hAnsi="Book Antiqua"/>
                <w:color w:val="000000" w:themeColor="text1"/>
                <w:sz w:val="24"/>
                <w:szCs w:val="24"/>
                <w:lang w:val="en-US"/>
              </w:rPr>
              <w:t xml:space="preserve"> with 5-FU</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TME </w:t>
            </w:r>
            <w:r w:rsidR="000B0B18">
              <w:rPr>
                <w:rFonts w:ascii="Book Antiqua" w:hAnsi="Book Antiqua"/>
                <w:color w:val="000000" w:themeColor="text1"/>
                <w:sz w:val="24"/>
                <w:szCs w:val="24"/>
                <w:lang w:val="en-US"/>
              </w:rPr>
              <w:t>s</w:t>
            </w:r>
            <w:r w:rsidRPr="002A69AB">
              <w:rPr>
                <w:rFonts w:ascii="Book Antiqua" w:hAnsi="Book Antiqua"/>
                <w:color w:val="000000" w:themeColor="text1"/>
                <w:sz w:val="24"/>
                <w:szCs w:val="24"/>
                <w:lang w:val="en-US"/>
              </w:rPr>
              <w:t>urgery</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13%</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76%</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74%</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68%</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65%</w:t>
            </w:r>
          </w:p>
        </w:tc>
      </w:tr>
      <w:tr w:rsidR="002A69AB" w:rsidRPr="002A69AB" w:rsidTr="003A2283">
        <w:trPr>
          <w:trHeight w:val="1637"/>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Fryckholm </w:t>
            </w:r>
            <w:r w:rsidRPr="00A17A5B">
              <w:rPr>
                <w:rFonts w:ascii="Book Antiqua" w:eastAsia="Calibri Light" w:hAnsi="Book Antiqua" w:cs="Calibri Light"/>
                <w:i/>
                <w:iCs/>
                <w:color w:val="000000" w:themeColor="text1"/>
                <w:sz w:val="24"/>
                <w:szCs w:val="24"/>
                <w:lang w:val="en-US"/>
              </w:rPr>
              <w:t>et al</w:t>
            </w:r>
            <w:r w:rsidR="00A17A5B" w:rsidRPr="002A69AB">
              <w:rPr>
                <w:rFonts w:ascii="Book Antiqua" w:eastAsia="Calibri Light" w:hAnsi="Book Antiqua" w:cs="Calibri Light"/>
                <w:color w:val="000000" w:themeColor="text1"/>
                <w:sz w:val="24"/>
                <w:szCs w:val="24"/>
                <w:vertAlign w:val="superscript"/>
                <w:lang w:val="en-US"/>
              </w:rPr>
              <w:fldChar w:fldCharType="begin"/>
            </w:r>
            <w:r w:rsidR="00A17A5B"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&lt;EndNote&gt;&lt;Cite&gt;&lt;Author&gt;Frykholm&lt;/Author&gt;&lt;Year&gt;2001&lt;/Year&gt;&lt;RecNum&gt;78&lt;/RecNum&gt;&lt;DisplayText&gt;[28]&lt;/DisplayText&gt;&lt;record&gt;&lt;rec-number&gt;78&lt;/rec-number&gt;&lt;foreign-keys&gt;&lt;key app="EN" db-id="apvt0te9nzatf3e22965edewxz2avx9swesz" timestamp="1554806549"&gt;78&lt;/key&gt;&lt;/foreign-keys&gt;&lt;ref-type name="Journal Article"&gt;17&lt;/ref-type&gt;&lt;contributors&gt;&lt;authors&gt;&lt;author&gt;Frykholm, Gunilla Jansson&lt;/author&gt;&lt;author&gt;Påhlman, Lars&lt;/author&gt;&lt;author&gt;Glimelius, Bengt&lt;/author&gt;&lt;/authors&gt;&lt;/contributors&gt;&lt;titles&gt;&lt;title&gt;Combined chemo-and radiotherapy vs. radiotherapy alone in the treatment of primary, nonresectable adenocarcinoma of the rectum&lt;/title&gt;&lt;secondary-title&gt;International Journal of Radiation Oncology* Biology* Physics&lt;/secondary-title&gt;&lt;/titles&gt;&lt;periodical&gt;&lt;full-title&gt;International Journal of Radiation Oncology* Biology* Physics&lt;/full-title&gt;&lt;/periodical&gt;&lt;pages&gt;427-434&lt;/pages&gt;&lt;volume&gt;50&lt;/volume&gt;&lt;number&gt;2&lt;/number&gt;&lt;dates&gt;&lt;year&gt;2001&lt;/year&gt;&lt;/dates&gt;&lt;isbn&gt;0360-3016&lt;/isbn&gt;&lt;urls&gt;&lt;/urls&gt;&lt;/record&gt;&lt;/Cite&gt;&lt;/EndNote&gt;</w:instrText>
            </w:r>
            <w:r w:rsidR="00A17A5B" w:rsidRPr="002A69AB">
              <w:rPr>
                <w:rFonts w:ascii="Book Antiqua" w:eastAsia="Calibri Light" w:hAnsi="Book Antiqua" w:cs="Calibri Light"/>
                <w:color w:val="000000" w:themeColor="text1"/>
                <w:sz w:val="24"/>
                <w:szCs w:val="24"/>
                <w:vertAlign w:val="superscript"/>
                <w:lang w:val="en-US"/>
              </w:rPr>
              <w:fldChar w:fldCharType="separate"/>
            </w:r>
            <w:r w:rsidR="00A17A5B" w:rsidRPr="002A69AB">
              <w:rPr>
                <w:rFonts w:ascii="Book Antiqua" w:eastAsia="Calibri Light" w:hAnsi="Book Antiqua" w:cs="Calibri Light"/>
                <w:color w:val="000000" w:themeColor="text1"/>
                <w:sz w:val="24"/>
                <w:szCs w:val="24"/>
                <w:vertAlign w:val="superscript"/>
                <w:lang w:val="en-US"/>
              </w:rPr>
              <w:t>[28]</w:t>
            </w:r>
            <w:r w:rsidR="00A17A5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2001 </w:t>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70</w:t>
            </w:r>
          </w:p>
        </w:tc>
        <w:tc>
          <w:tcPr>
            <w:tcW w:w="1921"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40</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and 5-FU</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40</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35% (</w:t>
            </w:r>
            <w:r w:rsidR="007F1B99" w:rsidRPr="00B538B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0.02)</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66%</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38% (</w:t>
            </w:r>
            <w:r w:rsidR="007F1B99" w:rsidRPr="00B538B6">
              <w:rPr>
                <w:rFonts w:ascii="Book Antiqua" w:hAnsi="Book Antiqua"/>
                <w:i/>
                <w:iCs/>
                <w:color w:val="000000" w:themeColor="text1"/>
                <w:sz w:val="24"/>
                <w:szCs w:val="24"/>
                <w:lang w:val="en-US"/>
              </w:rPr>
              <w:t xml:space="preserve">P </w:t>
            </w:r>
            <w:r w:rsidR="007F1B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0.03)</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29%</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18% (</w:t>
            </w:r>
            <w:r w:rsidR="007F1B99" w:rsidRPr="00B538B6">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0.3)</w:t>
            </w:r>
          </w:p>
        </w:tc>
      </w:tr>
      <w:tr w:rsidR="002A69AB" w:rsidRPr="002A69AB" w:rsidTr="003A2283">
        <w:trPr>
          <w:trHeight w:val="2047"/>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Stockholm III trial, 2017</w:t>
            </w:r>
            <w:r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FA27E1"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PEVuZE5vdGU+PENpdGU+PEF1dGhvcj5FcmxhbmRzc29uPC9BdXRob3I+PFllYXI+MjAxNzwvWWVh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</w:fldData>
              </w:fldChar>
            </w:r>
            <w:r w:rsidR="00FA27E1"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FA27E1" w:rsidRPr="002A69AB">
              <w:rPr>
                <w:rFonts w:ascii="Book Antiqua" w:eastAsia="Calibri Light" w:hAnsi="Book Antiqua" w:cs="Calibri Light"/>
                <w:color w:val="000000" w:themeColor="text1"/>
                <w:sz w:val="24"/>
                <w:szCs w:val="24"/>
                <w:vertAlign w:val="superscript"/>
                <w:lang w:val="en-US"/>
              </w:rPr>
            </w:r>
            <w:r w:rsidR="00FA27E1"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vertAlign w:val="superscript"/>
                <w:lang w:val="en-US"/>
              </w:rPr>
            </w:r>
            <w:r w:rsidRPr="002A69AB">
              <w:rPr>
                <w:rFonts w:ascii="Book Antiqua" w:eastAsia="Calibri Light" w:hAnsi="Book Antiqua" w:cs="Calibri Light"/>
                <w:color w:val="000000" w:themeColor="text1"/>
                <w:sz w:val="24"/>
                <w:szCs w:val="24"/>
                <w:vertAlign w:val="superscript"/>
                <w:lang w:val="en-US"/>
              </w:rPr>
              <w:fldChar w:fldCharType="separate"/>
            </w:r>
            <w:r w:rsidR="00FA27E1" w:rsidRPr="002A69AB">
              <w:rPr>
                <w:rFonts w:ascii="Book Antiqua" w:eastAsia="Calibri Light" w:hAnsi="Book Antiqua" w:cs="Calibri Light"/>
                <w:color w:val="000000" w:themeColor="text1"/>
                <w:sz w:val="24"/>
                <w:szCs w:val="24"/>
                <w:vertAlign w:val="superscript"/>
                <w:lang w:val="en-US"/>
              </w:rPr>
              <w:t>[33]</w:t>
            </w:r>
            <w:r w:rsidRPr="002A69A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840</w:t>
            </w:r>
          </w:p>
        </w:tc>
        <w:tc>
          <w:tcPr>
            <w:tcW w:w="1921" w:type="dxa"/>
            <w:shd w:val="clear" w:color="auto" w:fill="auto"/>
            <w:tcMar>
              <w:top w:w="80" w:type="dxa"/>
              <w:left w:w="80" w:type="dxa"/>
              <w:bottom w:w="80" w:type="dxa"/>
              <w:right w:w="80" w:type="dxa"/>
            </w:tcMar>
          </w:tcPr>
          <w:p w:rsidR="00A43C6F" w:rsidRPr="002A69A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Short course</w:t>
            </w:r>
          </w:p>
          <w:p w:rsidR="00A43C6F" w:rsidRPr="002A69A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Short course w/ delay</w:t>
            </w:r>
          </w:p>
          <w:p w:rsidR="00A43C6F" w:rsidRPr="002A69AB" w:rsidRDefault="000B0B18"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Long course w/ delay</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2.24%</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2.8%</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5.5%</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73%</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76%</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78%</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65%</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64%</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s="Times New Roman"/>
                <w:color w:val="000000" w:themeColor="text1"/>
                <w:sz w:val="24"/>
                <w:szCs w:val="24"/>
                <w:lang w:val="en-US"/>
              </w:rPr>
              <w:t>65%</w:t>
            </w:r>
          </w:p>
        </w:tc>
      </w:tr>
      <w:tr w:rsidR="002A69AB" w:rsidRPr="002A69AB" w:rsidTr="003A2283">
        <w:trPr>
          <w:trHeight w:val="1768"/>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lastRenderedPageBreak/>
              <w:t xml:space="preserve">Bujko </w:t>
            </w:r>
            <w:r w:rsidRPr="00A17A5B">
              <w:rPr>
                <w:rFonts w:ascii="Book Antiqua" w:eastAsia="Calibri Light" w:hAnsi="Book Antiqua" w:cs="Calibri Light"/>
                <w:i/>
                <w:iCs/>
                <w:color w:val="000000" w:themeColor="text1"/>
                <w:sz w:val="24"/>
                <w:szCs w:val="24"/>
                <w:lang w:val="en-US"/>
              </w:rPr>
              <w:t>et al</w:t>
            </w:r>
            <w:r w:rsidR="00A17A5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PEVuZE5vdGU+PENpdGU+PEF1dGhvcj5CdWprbzwvQXV0aG9yPjxZZWFyPjIwMTY8L1llYXI+PFJl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</w:fldData>
              </w:fldChar>
            </w:r>
            <w:r w:rsidR="00A17A5B"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7A5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PEVuZE5vdGU+PENpdGU+PEF1dGhvcj5CdWprbzwvQXV0aG9yPjxZZWFyPjIwMTY8L1llYXI+PFJl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</w:fldData>
              </w:fldChar>
            </w:r>
            <w:r w:rsidR="00A17A5B"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7A5B" w:rsidRPr="002A69AB">
              <w:rPr>
                <w:rFonts w:ascii="Book Antiqua" w:eastAsia="Calibri Light" w:hAnsi="Book Antiqua" w:cs="Calibri Light"/>
                <w:color w:val="000000" w:themeColor="text1"/>
                <w:sz w:val="24"/>
                <w:szCs w:val="24"/>
                <w:vertAlign w:val="superscript"/>
                <w:lang w:val="en-US"/>
              </w:rPr>
            </w:r>
            <w:r w:rsidR="00A17A5B" w:rsidRPr="002A69AB">
              <w:rPr>
                <w:rFonts w:ascii="Book Antiqua" w:eastAsia="Calibri Light" w:hAnsi="Book Antiqua" w:cs="Calibri Light"/>
                <w:color w:val="000000" w:themeColor="text1"/>
                <w:sz w:val="24"/>
                <w:szCs w:val="24"/>
                <w:vertAlign w:val="superscript"/>
                <w:lang w:val="en-US"/>
              </w:rPr>
              <w:fldChar w:fldCharType="end"/>
            </w:r>
            <w:r w:rsidR="00A17A5B" w:rsidRPr="002A69AB">
              <w:rPr>
                <w:rFonts w:ascii="Book Antiqua" w:eastAsia="Calibri Light" w:hAnsi="Book Antiqua" w:cs="Calibri Light"/>
                <w:color w:val="000000" w:themeColor="text1"/>
                <w:sz w:val="24"/>
                <w:szCs w:val="24"/>
                <w:vertAlign w:val="superscript"/>
                <w:lang w:val="en-US"/>
              </w:rPr>
            </w:r>
            <w:r w:rsidR="00A17A5B" w:rsidRPr="002A69AB">
              <w:rPr>
                <w:rFonts w:ascii="Book Antiqua" w:eastAsia="Calibri Light" w:hAnsi="Book Antiqua" w:cs="Calibri Light"/>
                <w:color w:val="000000" w:themeColor="text1"/>
                <w:sz w:val="24"/>
                <w:szCs w:val="24"/>
                <w:vertAlign w:val="superscript"/>
                <w:lang w:val="en-US"/>
              </w:rPr>
              <w:fldChar w:fldCharType="separate"/>
            </w:r>
            <w:r w:rsidR="00A17A5B" w:rsidRPr="002A69AB">
              <w:rPr>
                <w:rFonts w:ascii="Book Antiqua" w:eastAsia="Calibri Light" w:hAnsi="Book Antiqua" w:cs="Calibri Light"/>
                <w:color w:val="000000" w:themeColor="text1"/>
                <w:sz w:val="24"/>
                <w:szCs w:val="24"/>
                <w:vertAlign w:val="superscript"/>
                <w:lang w:val="en-US"/>
              </w:rPr>
              <w:t>[88]</w:t>
            </w:r>
            <w:r w:rsidR="00A17A5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2016 </w:t>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515</w:t>
            </w:r>
          </w:p>
        </w:tc>
        <w:tc>
          <w:tcPr>
            <w:tcW w:w="1921"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w:t>
            </w:r>
            <w:r w:rsidR="000B0B18">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5</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and FOLFOX</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50.4</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in 28 fractions w/ 5-FU</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22%</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21% (</w:t>
            </w:r>
            <w:r w:rsidR="007F1B99" w:rsidRPr="00465014">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0.82)</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73%</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64.5% (</w:t>
            </w:r>
            <w:r w:rsidR="007F1B99" w:rsidRPr="00465014">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0.055)</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53%</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52% (</w:t>
            </w:r>
            <w:r w:rsidR="007F1B99" w:rsidRPr="00465014">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0.74)</w:t>
            </w:r>
          </w:p>
        </w:tc>
      </w:tr>
      <w:tr w:rsidR="002A69AB" w:rsidRPr="002A69AB" w:rsidTr="003A2283">
        <w:trPr>
          <w:trHeight w:val="1065"/>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Trans-Tasman Oncology Group, 2012</w:t>
            </w:r>
            <w:r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PEVuZE5vdGU+PENpdGU+PEF1dGhvcj5OZ2FuPC9BdXRob3I+PFllYXI+MjAxMjwvWWVhcj48UmVj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PEVuZE5vdGU+PENpdGU+PEF1dGhvcj5OZ2FuPC9BdXRob3I+PFllYXI+MjAxMjwvWWVhcj48UmVj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vertAlign w:val="superscript"/>
                <w:lang w:val="en-US"/>
              </w:rPr>
            </w:r>
            <w:r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[89]</w:t>
            </w:r>
            <w:r w:rsidRPr="002A69AB">
              <w:rPr>
                <w:rFonts w:ascii="Book Antiqua" w:eastAsia="Calibri Light" w:hAnsi="Book Antiqua" w:cs="Calibri Light"/>
                <w:color w:val="000000" w:themeColor="text1"/>
                <w:sz w:val="24"/>
                <w:szCs w:val="24"/>
                <w:vertAlign w:val="superscript"/>
                <w:lang w:val="en-US"/>
              </w:rPr>
              <w:fldChar w:fldCharType="end"/>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326</w:t>
            </w:r>
          </w:p>
        </w:tc>
        <w:tc>
          <w:tcPr>
            <w:tcW w:w="1921"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w:t>
            </w:r>
            <w:r w:rsidR="000B0B18">
              <w:rPr>
                <w:rFonts w:ascii="Book Antiqua" w:hAnsi="Book Antiqua"/>
                <w:color w:val="000000" w:themeColor="text1"/>
                <w:sz w:val="24"/>
                <w:szCs w:val="24"/>
                <w:lang w:val="en-US"/>
              </w:rPr>
              <w:t xml:space="preserve"> </w:t>
            </w:r>
            <w:bookmarkStart w:id="179" w:name="OLE_LINK747"/>
            <w:bookmarkStart w:id="180" w:name="OLE_LINK748"/>
            <w:r w:rsidR="000B0B18">
              <w:rPr>
                <w:rFonts w:ascii="Book Antiqua" w:hAnsi="Book Antiqua"/>
                <w:color w:val="000000" w:themeColor="text1"/>
                <w:sz w:val="24"/>
                <w:szCs w:val="24"/>
                <w:lang w:val="en-US"/>
              </w:rPr>
              <w:t>×</w:t>
            </w:r>
            <w:bookmarkEnd w:id="179"/>
            <w:bookmarkEnd w:id="180"/>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5</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in 1 wk</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50.4</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in 5 w</w:t>
            </w:r>
            <w:r w:rsidR="000B0B18">
              <w:rPr>
                <w:rFonts w:ascii="Book Antiqua" w:hAnsi="Book Antiqua"/>
                <w:color w:val="000000" w:themeColor="text1"/>
                <w:sz w:val="24"/>
                <w:szCs w:val="24"/>
                <w:lang w:val="en-US"/>
              </w:rPr>
              <w:t>k</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7.5%</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4.4% (</w:t>
            </w:r>
            <w:r w:rsidR="007F1B99" w:rsidRPr="00465014">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0.24)</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74%</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70% (</w:t>
            </w:r>
            <w:bookmarkStart w:id="181" w:name="OLE_LINK751"/>
            <w:bookmarkStart w:id="182" w:name="OLE_LINK752"/>
            <w:r w:rsidR="007F1B99" w:rsidRPr="00465014">
              <w:rPr>
                <w:rFonts w:ascii="Book Antiqua" w:hAnsi="Book Antiqua"/>
                <w:i/>
                <w:iCs/>
                <w:color w:val="000000" w:themeColor="text1"/>
                <w:sz w:val="24"/>
                <w:szCs w:val="24"/>
                <w:lang w:val="en-US"/>
              </w:rPr>
              <w:t>P</w:t>
            </w:r>
            <w:bookmarkEnd w:id="181"/>
            <w:bookmarkEnd w:id="182"/>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0.62)</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r>
      <w:tr w:rsidR="002A69AB" w:rsidRPr="002A69AB" w:rsidTr="003A2283">
        <w:trPr>
          <w:trHeight w:val="1115"/>
        </w:trPr>
        <w:tc>
          <w:tcPr>
            <w:tcW w:w="240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Wawok </w:t>
            </w:r>
            <w:r w:rsidRPr="00A17A5B">
              <w:rPr>
                <w:rFonts w:ascii="Book Antiqua" w:eastAsia="Calibri Light" w:hAnsi="Book Antiqua" w:cs="Calibri Light"/>
                <w:i/>
                <w:iCs/>
                <w:color w:val="000000" w:themeColor="text1"/>
                <w:sz w:val="24"/>
                <w:szCs w:val="24"/>
                <w:lang w:val="en-US"/>
              </w:rPr>
              <w:t>et al</w:t>
            </w:r>
            <w:r w:rsidR="00A17A5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PEVuZE5vdGU+PENpdGU+PEF1dGhvcj5XYXdvazwvQXV0aG9yPjxZZWFyPjIwMTg8L1llYXI+PFJl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</w:fldData>
              </w:fldChar>
            </w:r>
            <w:r w:rsidR="00A17A5B"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7A5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PEVuZE5vdGU+PENpdGU+PEF1dGhvcj5XYXdvazwvQXV0aG9yPjxZZWFyPjIwMTg8L1llYXI+PFJl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</w:fldData>
              </w:fldChar>
            </w:r>
            <w:r w:rsidR="00A17A5B"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7A5B" w:rsidRPr="002A69AB">
              <w:rPr>
                <w:rFonts w:ascii="Book Antiqua" w:eastAsia="Calibri Light" w:hAnsi="Book Antiqua" w:cs="Calibri Light"/>
                <w:color w:val="000000" w:themeColor="text1"/>
                <w:sz w:val="24"/>
                <w:szCs w:val="24"/>
                <w:vertAlign w:val="superscript"/>
                <w:lang w:val="en-US"/>
              </w:rPr>
            </w:r>
            <w:r w:rsidR="00A17A5B" w:rsidRPr="002A69AB">
              <w:rPr>
                <w:rFonts w:ascii="Book Antiqua" w:eastAsia="Calibri Light" w:hAnsi="Book Antiqua" w:cs="Calibri Light"/>
                <w:color w:val="000000" w:themeColor="text1"/>
                <w:sz w:val="24"/>
                <w:szCs w:val="24"/>
                <w:vertAlign w:val="superscript"/>
                <w:lang w:val="en-US"/>
              </w:rPr>
              <w:fldChar w:fldCharType="end"/>
            </w:r>
            <w:r w:rsidR="00A17A5B" w:rsidRPr="002A69AB">
              <w:rPr>
                <w:rFonts w:ascii="Book Antiqua" w:eastAsia="Calibri Light" w:hAnsi="Book Antiqua" w:cs="Calibri Light"/>
                <w:color w:val="000000" w:themeColor="text1"/>
                <w:sz w:val="24"/>
                <w:szCs w:val="24"/>
                <w:vertAlign w:val="superscript"/>
                <w:lang w:val="en-US"/>
              </w:rPr>
            </w:r>
            <w:r w:rsidR="00A17A5B" w:rsidRPr="002A69AB">
              <w:rPr>
                <w:rFonts w:ascii="Book Antiqua" w:eastAsia="Calibri Light" w:hAnsi="Book Antiqua" w:cs="Calibri Light"/>
                <w:color w:val="000000" w:themeColor="text1"/>
                <w:sz w:val="24"/>
                <w:szCs w:val="24"/>
                <w:vertAlign w:val="superscript"/>
                <w:lang w:val="en-US"/>
              </w:rPr>
              <w:fldChar w:fldCharType="separate"/>
            </w:r>
            <w:r w:rsidR="00A17A5B" w:rsidRPr="002A69AB">
              <w:rPr>
                <w:rFonts w:ascii="Book Antiqua" w:eastAsia="Calibri Light" w:hAnsi="Book Antiqua" w:cs="Calibri Light"/>
                <w:color w:val="000000" w:themeColor="text1"/>
                <w:sz w:val="24"/>
                <w:szCs w:val="24"/>
                <w:vertAlign w:val="superscript"/>
                <w:lang w:val="en-US"/>
              </w:rPr>
              <w:t>[90]</w:t>
            </w:r>
            <w:r w:rsidR="00A17A5B"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2018</w:t>
            </w:r>
          </w:p>
        </w:tc>
        <w:tc>
          <w:tcPr>
            <w:tcW w:w="700"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51</w:t>
            </w:r>
          </w:p>
        </w:tc>
        <w:tc>
          <w:tcPr>
            <w:tcW w:w="1921"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w:t>
            </w:r>
            <w:r w:rsidR="000B0B18">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5</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50.4</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w/5-FU</w:t>
            </w:r>
          </w:p>
        </w:tc>
        <w:tc>
          <w:tcPr>
            <w:tcW w:w="1485"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35%</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 (</w:t>
            </w:r>
            <w:r w:rsidR="00465014" w:rsidRPr="00465014">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0.036)</w:t>
            </w:r>
          </w:p>
        </w:tc>
        <w:tc>
          <w:tcPr>
            <w:tcW w:w="1246"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47%</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86% (</w:t>
            </w:r>
            <w:r w:rsidR="00465014" w:rsidRPr="00465014">
              <w:rPr>
                <w:rFonts w:ascii="Book Antiqua" w:hAnsi="Book Antiqua"/>
                <w:i/>
                <w:iCs/>
                <w:color w:val="000000" w:themeColor="text1"/>
                <w:sz w:val="24"/>
                <w:szCs w:val="24"/>
                <w:lang w:val="en-US"/>
              </w:rPr>
              <w:t>P</w:t>
            </w:r>
            <w:r w:rsidR="007F1B99">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0.009)</w:t>
            </w:r>
          </w:p>
        </w:tc>
        <w:tc>
          <w:tcPr>
            <w:tcW w:w="1962" w:type="dxa"/>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r>
      <w:tr w:rsidR="002A69AB" w:rsidRPr="002A69AB" w:rsidTr="003A2283">
        <w:trPr>
          <w:trHeight w:val="1747"/>
        </w:trPr>
        <w:tc>
          <w:tcPr>
            <w:tcW w:w="2405" w:type="dxa"/>
            <w:tcBorders>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shd w:val="clear" w:color="auto" w:fill="FFFFFF"/>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kern w:val="36"/>
                <w:sz w:val="24"/>
                <w:szCs w:val="24"/>
                <w:lang w:val="en-US"/>
              </w:rPr>
              <w:t>German CAO/ARO/AIO-04 study, 2012</w:t>
            </w:r>
            <w:r w:rsidRPr="002A69AB">
              <w:rPr>
                <w:rFonts w:ascii="Book Antiqua" w:eastAsia="Calibri Light" w:hAnsi="Book Antiqua" w:cs="Calibri Light"/>
                <w:color w:val="000000" w:themeColor="text1"/>
                <w:kern w:val="36"/>
                <w:sz w:val="24"/>
                <w:szCs w:val="24"/>
                <w:vertAlign w:val="superscript"/>
                <w:lang w:val="en-US"/>
              </w:rPr>
              <w:fldChar w:fldCharType="begin">
                <w:fldData xml:space="preserve">PEVuZE5vdGU+PENpdGU+PEF1dGhvcj5Sb2RlbDwvQXV0aG9yPjxZZWFyPjIwMTI8L1llYXI+PFJl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=
</w:fldData>
              </w:fldChar>
            </w:r>
            <w:r w:rsidR="00A168F7" w:rsidRPr="002A69AB">
              <w:rPr>
                <w:rFonts w:ascii="Book Antiqua" w:eastAsia="Calibri Light" w:hAnsi="Book Antiqua" w:cs="Calibri Light"/>
                <w:color w:val="000000" w:themeColor="text1"/>
                <w:kern w:val="36"/>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kern w:val="36"/>
                <w:sz w:val="24"/>
                <w:szCs w:val="24"/>
                <w:vertAlign w:val="superscript"/>
                <w:lang w:val="en-US"/>
              </w:rPr>
              <w:fldChar w:fldCharType="begin">
                <w:fldData xml:space="preserve">PEVuZE5vdGU+PENpdGU+PEF1dGhvcj5Sb2RlbDwvQXV0aG9yPjxZZWFyPjIwMTI8L1llYXI+PFJl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=
</w:fldData>
              </w:fldChar>
            </w:r>
            <w:r w:rsidR="00A168F7" w:rsidRPr="002A69AB">
              <w:rPr>
                <w:rFonts w:ascii="Book Antiqua" w:eastAsia="Calibri Light" w:hAnsi="Book Antiqua" w:cs="Calibri Light"/>
                <w:color w:val="000000" w:themeColor="text1"/>
                <w:kern w:val="36"/>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kern w:val="36"/>
                <w:sz w:val="24"/>
                <w:szCs w:val="24"/>
                <w:vertAlign w:val="superscript"/>
                <w:lang w:val="en-US"/>
              </w:rPr>
            </w:r>
            <w:r w:rsidR="00A168F7" w:rsidRPr="002A69AB">
              <w:rPr>
                <w:rFonts w:ascii="Book Antiqua" w:eastAsia="Calibri Light" w:hAnsi="Book Antiqua" w:cs="Calibri Light"/>
                <w:color w:val="000000" w:themeColor="text1"/>
                <w:kern w:val="36"/>
                <w:sz w:val="24"/>
                <w:szCs w:val="24"/>
                <w:vertAlign w:val="superscript"/>
                <w:lang w:val="en-US"/>
              </w:rPr>
              <w:fldChar w:fldCharType="end"/>
            </w:r>
            <w:r w:rsidRPr="002A69AB">
              <w:rPr>
                <w:rFonts w:ascii="Book Antiqua" w:eastAsia="Calibri Light" w:hAnsi="Book Antiqua" w:cs="Calibri Light"/>
                <w:color w:val="000000" w:themeColor="text1"/>
                <w:kern w:val="36"/>
                <w:sz w:val="24"/>
                <w:szCs w:val="24"/>
                <w:vertAlign w:val="superscript"/>
                <w:lang w:val="en-US"/>
              </w:rPr>
            </w:r>
            <w:r w:rsidRPr="002A69AB">
              <w:rPr>
                <w:rFonts w:ascii="Book Antiqua" w:eastAsia="Calibri Light" w:hAnsi="Book Antiqua" w:cs="Calibri Light"/>
                <w:color w:val="000000" w:themeColor="text1"/>
                <w:kern w:val="36"/>
                <w:sz w:val="24"/>
                <w:szCs w:val="24"/>
                <w:vertAlign w:val="superscript"/>
                <w:lang w:val="en-US"/>
              </w:rPr>
              <w:fldChar w:fldCharType="separate"/>
            </w:r>
            <w:r w:rsidR="00A168F7" w:rsidRPr="002A69AB">
              <w:rPr>
                <w:rFonts w:ascii="Book Antiqua" w:eastAsia="Calibri Light" w:hAnsi="Book Antiqua" w:cs="Calibri Light"/>
                <w:color w:val="000000" w:themeColor="text1"/>
                <w:kern w:val="36"/>
                <w:sz w:val="24"/>
                <w:szCs w:val="24"/>
                <w:vertAlign w:val="superscript"/>
                <w:lang w:val="en-US"/>
              </w:rPr>
              <w:t>[91]</w:t>
            </w:r>
            <w:r w:rsidRPr="002A69AB">
              <w:rPr>
                <w:rFonts w:ascii="Book Antiqua" w:eastAsia="Calibri Light" w:hAnsi="Book Antiqua" w:cs="Calibri Light"/>
                <w:color w:val="000000" w:themeColor="text1"/>
                <w:kern w:val="36"/>
                <w:sz w:val="24"/>
                <w:szCs w:val="24"/>
                <w:vertAlign w:val="superscript"/>
                <w:lang w:val="en-US"/>
              </w:rPr>
              <w:fldChar w:fldCharType="end"/>
            </w:r>
          </w:p>
        </w:tc>
        <w:tc>
          <w:tcPr>
            <w:tcW w:w="700" w:type="dxa"/>
            <w:tcBorders>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1236</w:t>
            </w:r>
          </w:p>
        </w:tc>
        <w:tc>
          <w:tcPr>
            <w:tcW w:w="1921" w:type="dxa"/>
            <w:tcBorders>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50.4</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w/ 5-FU (Control)</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50.4</w:t>
            </w:r>
            <w:r w:rsidR="000B0B18">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w/5-FU and Oxaliplatin</w:t>
            </w:r>
          </w:p>
        </w:tc>
        <w:tc>
          <w:tcPr>
            <w:tcW w:w="1485" w:type="dxa"/>
            <w:tcBorders>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4.6%</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2.9%</w:t>
            </w:r>
          </w:p>
        </w:tc>
        <w:tc>
          <w:tcPr>
            <w:tcW w:w="1246" w:type="dxa"/>
            <w:tcBorders>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88%</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88.7%</w:t>
            </w:r>
          </w:p>
        </w:tc>
        <w:tc>
          <w:tcPr>
            <w:tcW w:w="1962" w:type="dxa"/>
            <w:tcBorders>
              <w:bottom w:val="single" w:sz="4" w:space="0" w:color="000000"/>
            </w:tcBorders>
            <w:shd w:val="clear" w:color="auto" w:fill="auto"/>
            <w:tcMar>
              <w:top w:w="80" w:type="dxa"/>
              <w:left w:w="80" w:type="dxa"/>
              <w:bottom w:w="80" w:type="dxa"/>
              <w:right w:w="80" w:type="dxa"/>
            </w:tcMar>
          </w:tcPr>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71.2%</w:t>
            </w: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p>
          <w:p w:rsidR="00A43C6F" w:rsidRPr="002A69AB" w:rsidRDefault="00A43C6F" w:rsidP="00A17A5B">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75.9%</w:t>
            </w:r>
          </w:p>
        </w:tc>
      </w:tr>
    </w:tbl>
    <w:p w:rsidR="005C5418" w:rsidRPr="00A954A3" w:rsidRDefault="00465014" w:rsidP="003A2283">
      <w:pPr>
        <w:pStyle w:val="Body"/>
        <w:adjustRightInd w:val="0"/>
        <w:snapToGrid w:val="0"/>
        <w:spacing w:line="360" w:lineRule="auto"/>
        <w:jc w:val="both"/>
        <w:rPr>
          <w:rFonts w:ascii="Book Antiqua" w:hAnsi="Book Antiqua"/>
          <w:bCs/>
          <w:color w:val="000000" w:themeColor="text1"/>
          <w:sz w:val="24"/>
          <w:szCs w:val="24"/>
          <w:lang w:val="en-US"/>
        </w:rPr>
      </w:pPr>
      <w:r w:rsidRPr="00A954A3">
        <w:rPr>
          <w:rFonts w:ascii="Book Antiqua" w:hAnsi="Book Antiqua"/>
          <w:bCs/>
          <w:color w:val="000000" w:themeColor="text1"/>
          <w:sz w:val="24"/>
          <w:szCs w:val="24"/>
        </w:rPr>
        <w:t>TME: Total mesorectal excision</w:t>
      </w:r>
      <w:r w:rsidR="00C73317">
        <w:rPr>
          <w:rFonts w:ascii="Book Antiqua" w:hAnsi="Book Antiqua"/>
          <w:bCs/>
          <w:color w:val="000000" w:themeColor="text1"/>
          <w:sz w:val="24"/>
          <w:szCs w:val="24"/>
        </w:rPr>
        <w:t xml:space="preserve">; </w:t>
      </w:r>
      <w:r w:rsidRPr="00A954A3">
        <w:rPr>
          <w:rFonts w:ascii="Book Antiqua" w:hAnsi="Book Antiqua"/>
          <w:bCs/>
          <w:color w:val="000000" w:themeColor="text1"/>
          <w:sz w:val="24"/>
          <w:szCs w:val="24"/>
        </w:rPr>
        <w:t>FU</w:t>
      </w:r>
      <w:r w:rsidR="00C73317">
        <w:rPr>
          <w:rFonts w:ascii="Book Antiqua" w:hAnsi="Book Antiqua"/>
          <w:bCs/>
          <w:color w:val="000000" w:themeColor="text1"/>
          <w:sz w:val="24"/>
          <w:szCs w:val="24"/>
        </w:rPr>
        <w:t xml:space="preserve">: </w:t>
      </w:r>
      <w:r w:rsidRPr="00A954A3">
        <w:rPr>
          <w:rFonts w:ascii="Book Antiqua" w:hAnsi="Book Antiqua"/>
          <w:bCs/>
          <w:color w:val="000000" w:themeColor="text1"/>
          <w:sz w:val="24"/>
          <w:szCs w:val="24"/>
        </w:rPr>
        <w:t>Fluorouracil</w:t>
      </w:r>
      <w:r w:rsidR="00C73317">
        <w:rPr>
          <w:rFonts w:ascii="Book Antiqua" w:hAnsi="Book Antiqua"/>
          <w:bCs/>
          <w:color w:val="000000" w:themeColor="text1"/>
          <w:sz w:val="24"/>
          <w:szCs w:val="24"/>
        </w:rPr>
        <w:t xml:space="preserve">; </w:t>
      </w:r>
      <w:r w:rsidRPr="00A954A3">
        <w:rPr>
          <w:rFonts w:ascii="Book Antiqua" w:hAnsi="Book Antiqua"/>
          <w:bCs/>
          <w:color w:val="000000" w:themeColor="text1"/>
          <w:sz w:val="24"/>
          <w:szCs w:val="24"/>
        </w:rPr>
        <w:t>FOLFOX</w:t>
      </w:r>
      <w:r w:rsidR="00C73317">
        <w:rPr>
          <w:rFonts w:ascii="Book Antiqua" w:hAnsi="Book Antiqua"/>
          <w:bCs/>
          <w:color w:val="000000" w:themeColor="text1"/>
          <w:sz w:val="24"/>
          <w:szCs w:val="24"/>
        </w:rPr>
        <w:t xml:space="preserve">: </w:t>
      </w:r>
      <w:r w:rsidRPr="00A954A3">
        <w:rPr>
          <w:rFonts w:ascii="Book Antiqua" w:hAnsi="Book Antiqua"/>
          <w:bCs/>
          <w:color w:val="000000" w:themeColor="text1"/>
          <w:sz w:val="24"/>
          <w:szCs w:val="24"/>
        </w:rPr>
        <w:t>Folinic Acid, Fluorouracil, Oxaliplatin</w:t>
      </w:r>
      <w:r w:rsidR="00C73317">
        <w:rPr>
          <w:rFonts w:ascii="Book Antiqua" w:hAnsi="Book Antiqua"/>
          <w:bCs/>
          <w:color w:val="000000" w:themeColor="text1"/>
          <w:sz w:val="24"/>
          <w:szCs w:val="24"/>
        </w:rPr>
        <w:t xml:space="preserve">; </w:t>
      </w:r>
      <w:r w:rsidRPr="00A954A3">
        <w:rPr>
          <w:rFonts w:ascii="Book Antiqua" w:hAnsi="Book Antiqua"/>
          <w:bCs/>
          <w:color w:val="000000" w:themeColor="text1"/>
          <w:sz w:val="24"/>
          <w:szCs w:val="24"/>
          <w:lang w:val="en-US"/>
        </w:rPr>
        <w:t>5-FU</w:t>
      </w:r>
      <w:r w:rsidR="00C73317">
        <w:rPr>
          <w:rFonts w:ascii="Book Antiqua" w:hAnsi="Book Antiqua"/>
          <w:bCs/>
          <w:color w:val="000000" w:themeColor="text1"/>
          <w:sz w:val="24"/>
          <w:szCs w:val="24"/>
          <w:lang w:val="en-US"/>
        </w:rPr>
        <w:t xml:space="preserve">: </w:t>
      </w:r>
      <w:r w:rsidRPr="00A954A3">
        <w:rPr>
          <w:rFonts w:ascii="Book Antiqua" w:hAnsi="Book Antiqua"/>
          <w:bCs/>
          <w:color w:val="000000" w:themeColor="text1"/>
          <w:sz w:val="24"/>
          <w:szCs w:val="24"/>
          <w:lang w:val="en-US"/>
        </w:rPr>
        <w:t>5-Fluorouracil</w:t>
      </w:r>
      <w:r w:rsidR="00C73317">
        <w:rPr>
          <w:rFonts w:ascii="Book Antiqua" w:hAnsi="Book Antiqua"/>
          <w:bCs/>
          <w:color w:val="000000" w:themeColor="text1"/>
          <w:sz w:val="24"/>
          <w:szCs w:val="24"/>
          <w:lang w:val="en-US"/>
        </w:rPr>
        <w:t>.</w:t>
      </w:r>
    </w:p>
    <w:p w:rsidR="00C73317" w:rsidRDefault="00C73317">
      <w:pPr>
        <w:spacing w:after="160" w:line="259" w:lineRule="auto"/>
        <w:rPr>
          <w:rFonts w:ascii="Book Antiqua" w:eastAsia="Calibri" w:hAnsi="Book Antiqua" w:cs="Calibri"/>
          <w:b/>
          <w:i/>
          <w:color w:val="000000" w:themeColor="text1"/>
          <w:u w:color="000000"/>
          <w:bdr w:val="nil"/>
          <w:lang w:eastAsia="en-IE"/>
        </w:rPr>
      </w:pPr>
      <w:r>
        <w:rPr>
          <w:rFonts w:ascii="Book Antiqua" w:hAnsi="Book Antiqua"/>
          <w:b/>
          <w:i/>
          <w:color w:val="000000" w:themeColor="text1"/>
        </w:rPr>
        <w:br w:type="page"/>
      </w:r>
    </w:p>
    <w:p w:rsidR="00A43C6F" w:rsidRPr="0030107F" w:rsidRDefault="00D32BF7" w:rsidP="002A69AB">
      <w:pPr>
        <w:pStyle w:val="Body"/>
        <w:adjustRightInd w:val="0"/>
        <w:snapToGrid w:val="0"/>
        <w:spacing w:after="0" w:line="360" w:lineRule="auto"/>
        <w:jc w:val="both"/>
        <w:rPr>
          <w:rFonts w:ascii="Book Antiqua" w:hAnsi="Book Antiqua"/>
          <w:b/>
          <w:iCs/>
          <w:color w:val="000000" w:themeColor="text1"/>
          <w:sz w:val="24"/>
          <w:szCs w:val="24"/>
          <w:lang w:val="en-US"/>
        </w:rPr>
      </w:pPr>
      <w:r w:rsidRPr="0030107F">
        <w:rPr>
          <w:rFonts w:ascii="Book Antiqua" w:hAnsi="Book Antiqua"/>
          <w:b/>
          <w:iCs/>
          <w:color w:val="000000" w:themeColor="text1"/>
          <w:sz w:val="24"/>
          <w:szCs w:val="24"/>
          <w:lang w:val="en-US"/>
        </w:rPr>
        <w:lastRenderedPageBreak/>
        <w:t>Table 2</w:t>
      </w:r>
      <w:r w:rsidR="0030107F" w:rsidRPr="0030107F">
        <w:rPr>
          <w:rFonts w:ascii="Book Antiqua" w:hAnsi="Book Antiqua"/>
          <w:b/>
          <w:iCs/>
          <w:color w:val="000000" w:themeColor="text1"/>
          <w:sz w:val="24"/>
          <w:szCs w:val="24"/>
          <w:lang w:val="en-US"/>
        </w:rPr>
        <w:t xml:space="preserve"> </w:t>
      </w:r>
      <w:r w:rsidRPr="0030107F">
        <w:rPr>
          <w:rFonts w:ascii="Book Antiqua" w:hAnsi="Book Antiqua"/>
          <w:b/>
          <w:iCs/>
          <w:color w:val="000000" w:themeColor="text1"/>
          <w:sz w:val="24"/>
          <w:szCs w:val="24"/>
          <w:lang w:val="en-US"/>
        </w:rPr>
        <w:t xml:space="preserve">RTOG/EORTC </w:t>
      </w:r>
      <w:r w:rsidR="0030107F" w:rsidRPr="0030107F">
        <w:rPr>
          <w:rFonts w:ascii="Book Antiqua" w:hAnsi="Book Antiqua"/>
          <w:b/>
          <w:iCs/>
          <w:color w:val="000000" w:themeColor="text1"/>
          <w:sz w:val="24"/>
          <w:szCs w:val="24"/>
          <w:lang w:val="en-US"/>
        </w:rPr>
        <w:t>radiation toxicity grading system for lower gastrointestinal tract</w:t>
      </w:r>
    </w:p>
    <w:tbl>
      <w:tblPr>
        <w:tblW w:w="9020" w:type="dxa"/>
        <w:tblInd w:w="108" w:type="dxa"/>
        <w:tblBorders>
          <w:top w:val="single" w:sz="4" w:space="0" w:color="000000"/>
          <w:bottom w:val="single" w:sz="4" w:space="0" w:color="000000"/>
        </w:tblBorders>
        <w:shd w:val="clear" w:color="auto" w:fill="CDD4E9"/>
        <w:tblLayout w:type="fixed"/>
        <w:tblLook w:val="04A0" w:firstRow="1" w:lastRow="0" w:firstColumn="1" w:lastColumn="0" w:noHBand="0" w:noVBand="1"/>
      </w:tblPr>
      <w:tblGrid>
        <w:gridCol w:w="1803"/>
        <w:gridCol w:w="1803"/>
        <w:gridCol w:w="1804"/>
        <w:gridCol w:w="1805"/>
        <w:gridCol w:w="1805"/>
      </w:tblGrid>
      <w:tr w:rsidR="002A69AB" w:rsidRPr="002A69AB" w:rsidTr="00E9681D">
        <w:trPr>
          <w:trHeight w:val="475"/>
        </w:trPr>
        <w:tc>
          <w:tcPr>
            <w:tcW w:w="1803" w:type="dxa"/>
            <w:tcBorders>
              <w:bottom w:val="single" w:sz="4" w:space="0" w:color="000000"/>
            </w:tcBorders>
            <w:shd w:val="clear" w:color="auto" w:fill="auto"/>
            <w:tcMar>
              <w:top w:w="80" w:type="dxa"/>
              <w:left w:w="80" w:type="dxa"/>
              <w:bottom w:w="80" w:type="dxa"/>
              <w:right w:w="80" w:type="dxa"/>
            </w:tcMar>
          </w:tcPr>
          <w:p w:rsidR="000D79E5" w:rsidRPr="002A69AB" w:rsidRDefault="000D79E5" w:rsidP="002A69AB">
            <w:pPr>
              <w:adjustRightInd w:val="0"/>
              <w:snapToGrid w:val="0"/>
              <w:spacing w:line="360" w:lineRule="auto"/>
              <w:jc w:val="both"/>
              <w:rPr>
                <w:rFonts w:ascii="Book Antiqua" w:hAnsi="Book Antiqua"/>
                <w:b/>
                <w:color w:val="000000" w:themeColor="text1"/>
              </w:rPr>
            </w:pPr>
          </w:p>
        </w:tc>
        <w:tc>
          <w:tcPr>
            <w:tcW w:w="1803" w:type="dxa"/>
            <w:tcBorders>
              <w:bottom w:val="single" w:sz="4" w:space="0" w:color="000000"/>
            </w:tcBorders>
            <w:shd w:val="clear" w:color="auto" w:fill="auto"/>
            <w:tcMar>
              <w:top w:w="80" w:type="dxa"/>
              <w:left w:w="80" w:type="dxa"/>
              <w:bottom w:w="80" w:type="dxa"/>
              <w:right w:w="80" w:type="dxa"/>
            </w:tcMar>
          </w:tcPr>
          <w:p w:rsidR="000D79E5" w:rsidRPr="002A69A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Grade 1</w:t>
            </w:r>
          </w:p>
        </w:tc>
        <w:tc>
          <w:tcPr>
            <w:tcW w:w="1804" w:type="dxa"/>
            <w:tcBorders>
              <w:bottom w:val="single" w:sz="4" w:space="0" w:color="000000"/>
            </w:tcBorders>
            <w:shd w:val="clear" w:color="auto" w:fill="auto"/>
            <w:tcMar>
              <w:top w:w="80" w:type="dxa"/>
              <w:left w:w="80" w:type="dxa"/>
              <w:bottom w:w="80" w:type="dxa"/>
              <w:right w:w="80" w:type="dxa"/>
            </w:tcMar>
          </w:tcPr>
          <w:p w:rsidR="000D79E5" w:rsidRPr="002A69A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Grade 2</w:t>
            </w:r>
          </w:p>
        </w:tc>
        <w:tc>
          <w:tcPr>
            <w:tcW w:w="1805" w:type="dxa"/>
            <w:tcBorders>
              <w:bottom w:val="single" w:sz="4" w:space="0" w:color="000000"/>
            </w:tcBorders>
            <w:shd w:val="clear" w:color="auto" w:fill="auto"/>
            <w:tcMar>
              <w:top w:w="80" w:type="dxa"/>
              <w:left w:w="80" w:type="dxa"/>
              <w:bottom w:w="80" w:type="dxa"/>
              <w:right w:w="80" w:type="dxa"/>
            </w:tcMar>
          </w:tcPr>
          <w:p w:rsidR="000D79E5" w:rsidRPr="002A69A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Grade 3</w:t>
            </w:r>
          </w:p>
        </w:tc>
        <w:tc>
          <w:tcPr>
            <w:tcW w:w="1805" w:type="dxa"/>
            <w:tcBorders>
              <w:bottom w:val="single" w:sz="4" w:space="0" w:color="000000"/>
            </w:tcBorders>
            <w:shd w:val="clear" w:color="auto" w:fill="auto"/>
            <w:tcMar>
              <w:top w:w="80" w:type="dxa"/>
              <w:left w:w="80" w:type="dxa"/>
              <w:bottom w:w="80" w:type="dxa"/>
              <w:right w:w="80" w:type="dxa"/>
            </w:tcMar>
          </w:tcPr>
          <w:p w:rsidR="000D79E5" w:rsidRPr="002A69AB"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Grade 4</w:t>
            </w:r>
          </w:p>
        </w:tc>
      </w:tr>
      <w:tr w:rsidR="002A69AB" w:rsidRPr="002A69AB" w:rsidTr="00E9681D">
        <w:trPr>
          <w:trHeight w:val="4647"/>
        </w:trPr>
        <w:tc>
          <w:tcPr>
            <w:tcW w:w="1803" w:type="dxa"/>
            <w:shd w:val="clear" w:color="auto" w:fill="auto"/>
            <w:tcMar>
              <w:top w:w="80" w:type="dxa"/>
              <w:left w:w="80" w:type="dxa"/>
              <w:bottom w:w="80" w:type="dxa"/>
              <w:right w:w="80" w:type="dxa"/>
            </w:tcMar>
          </w:tcPr>
          <w:p w:rsidR="00B06D09" w:rsidRPr="0030107F" w:rsidRDefault="000D79E5" w:rsidP="002A69AB">
            <w:pPr>
              <w:pStyle w:val="Body"/>
              <w:adjustRightInd w:val="0"/>
              <w:snapToGrid w:val="0"/>
              <w:spacing w:after="0" w:line="360" w:lineRule="auto"/>
              <w:jc w:val="both"/>
              <w:rPr>
                <w:rFonts w:ascii="Book Antiqua" w:hAnsi="Book Antiqua"/>
                <w:color w:val="000000" w:themeColor="text1"/>
                <w:sz w:val="24"/>
                <w:szCs w:val="24"/>
                <w:lang w:val="en-US"/>
              </w:rPr>
            </w:pPr>
            <w:r w:rsidRPr="0030107F">
              <w:rPr>
                <w:rFonts w:ascii="Book Antiqua" w:hAnsi="Book Antiqua"/>
                <w:color w:val="000000" w:themeColor="text1"/>
                <w:sz w:val="24"/>
                <w:szCs w:val="24"/>
                <w:lang w:val="en-US"/>
              </w:rPr>
              <w:t xml:space="preserve">Early </w:t>
            </w:r>
            <w:r w:rsidR="0030107F" w:rsidRPr="0030107F">
              <w:rPr>
                <w:rFonts w:ascii="Book Antiqua" w:hAnsi="Book Antiqua"/>
                <w:color w:val="000000" w:themeColor="text1"/>
                <w:sz w:val="24"/>
                <w:szCs w:val="24"/>
                <w:lang w:val="en-US"/>
              </w:rPr>
              <w:t xml:space="preserve">radiation toxicity </w:t>
            </w:r>
          </w:p>
          <w:p w:rsidR="000D79E5" w:rsidRPr="0030107F" w:rsidRDefault="00B06D0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30107F">
              <w:rPr>
                <w:rFonts w:ascii="Book Antiqua" w:hAnsi="Book Antiqua"/>
                <w:color w:val="000000" w:themeColor="text1"/>
                <w:sz w:val="24"/>
                <w:szCs w:val="24"/>
                <w:lang w:val="en-US"/>
              </w:rPr>
              <w:t>(&lt;</w:t>
            </w:r>
            <w:r w:rsidR="0030107F">
              <w:rPr>
                <w:rFonts w:ascii="Book Antiqua" w:hAnsi="Book Antiqua"/>
                <w:color w:val="000000" w:themeColor="text1"/>
                <w:sz w:val="24"/>
                <w:szCs w:val="24"/>
                <w:lang w:val="en-US"/>
              </w:rPr>
              <w:t xml:space="preserve"> </w:t>
            </w:r>
            <w:r w:rsidRPr="0030107F">
              <w:rPr>
                <w:rFonts w:ascii="Book Antiqua" w:hAnsi="Book Antiqua"/>
                <w:color w:val="000000" w:themeColor="text1"/>
                <w:sz w:val="24"/>
                <w:szCs w:val="24"/>
                <w:lang w:val="en-US"/>
              </w:rPr>
              <w:t>6 mo post radiotherapy)</w:t>
            </w:r>
          </w:p>
        </w:tc>
        <w:tc>
          <w:tcPr>
            <w:tcW w:w="1803" w:type="dxa"/>
            <w:shd w:val="clear" w:color="auto" w:fill="auto"/>
            <w:tcMar>
              <w:top w:w="80" w:type="dxa"/>
              <w:left w:w="80" w:type="dxa"/>
              <w:bottom w:w="80" w:type="dxa"/>
              <w:right w:w="80" w:type="dxa"/>
            </w:tcMar>
          </w:tcPr>
          <w:p w:rsidR="000D79E5" w:rsidRPr="0030107F" w:rsidRDefault="000D79E5"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30107F">
              <w:rPr>
                <w:rFonts w:ascii="Book Antiqua" w:hAnsi="Book Antiqua"/>
                <w:color w:val="000000" w:themeColor="text1"/>
                <w:sz w:val="24"/>
                <w:szCs w:val="24"/>
                <w:lang w:val="en-US"/>
              </w:rPr>
              <w:t xml:space="preserve">Increased frequency of bowel movements not requiring </w:t>
            </w:r>
            <w:r w:rsidR="00B06D09" w:rsidRPr="0030107F">
              <w:rPr>
                <w:rFonts w:ascii="Book Antiqua" w:hAnsi="Book Antiqua"/>
                <w:color w:val="000000" w:themeColor="text1"/>
                <w:sz w:val="24"/>
                <w:szCs w:val="24"/>
                <w:lang w:val="en-US"/>
              </w:rPr>
              <w:t>medical therapy</w:t>
            </w:r>
          </w:p>
        </w:tc>
        <w:tc>
          <w:tcPr>
            <w:tcW w:w="1804" w:type="dxa"/>
            <w:shd w:val="clear" w:color="auto" w:fill="auto"/>
            <w:tcMar>
              <w:top w:w="80" w:type="dxa"/>
              <w:left w:w="80" w:type="dxa"/>
              <w:bottom w:w="80" w:type="dxa"/>
              <w:right w:w="80" w:type="dxa"/>
            </w:tcMar>
          </w:tcPr>
          <w:p w:rsidR="000D79E5" w:rsidRPr="002A69A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Increased frequency of bowel movements requiring medication or causing abdominal pain</w:t>
            </w:r>
          </w:p>
        </w:tc>
        <w:tc>
          <w:tcPr>
            <w:tcW w:w="1805" w:type="dxa"/>
            <w:shd w:val="clear" w:color="auto" w:fill="auto"/>
            <w:tcMar>
              <w:top w:w="80" w:type="dxa"/>
              <w:left w:w="80" w:type="dxa"/>
              <w:bottom w:w="80" w:type="dxa"/>
              <w:right w:w="80" w:type="dxa"/>
            </w:tcMar>
          </w:tcPr>
          <w:p w:rsidR="000D79E5" w:rsidRPr="002A69A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Diarrhoea requiring IV treatment, mucous or bloody discharge PR, abdominal distention</w:t>
            </w:r>
          </w:p>
        </w:tc>
        <w:tc>
          <w:tcPr>
            <w:tcW w:w="1805" w:type="dxa"/>
            <w:shd w:val="clear" w:color="auto" w:fill="auto"/>
            <w:tcMar>
              <w:top w:w="80" w:type="dxa"/>
              <w:left w:w="80" w:type="dxa"/>
              <w:bottom w:w="80" w:type="dxa"/>
              <w:right w:w="80" w:type="dxa"/>
            </w:tcMar>
          </w:tcPr>
          <w:p w:rsidR="000D79E5" w:rsidRPr="002A69A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Acute/subacute bowel obstruction, fistula formation, GI bleed requiring transfusion, abdominal pain requiring tube decompression</w:t>
            </w:r>
          </w:p>
        </w:tc>
      </w:tr>
      <w:tr w:rsidR="000D79E5" w:rsidRPr="002A69AB" w:rsidTr="0030107F">
        <w:trPr>
          <w:trHeight w:val="2810"/>
        </w:trPr>
        <w:tc>
          <w:tcPr>
            <w:tcW w:w="1803" w:type="dxa"/>
            <w:shd w:val="clear" w:color="auto" w:fill="auto"/>
            <w:tcMar>
              <w:top w:w="80" w:type="dxa"/>
              <w:left w:w="80" w:type="dxa"/>
              <w:bottom w:w="80" w:type="dxa"/>
              <w:right w:w="80" w:type="dxa"/>
            </w:tcMar>
          </w:tcPr>
          <w:p w:rsidR="000D79E5" w:rsidRPr="0030107F" w:rsidRDefault="000D79E5" w:rsidP="002A69AB">
            <w:pPr>
              <w:pStyle w:val="Body"/>
              <w:adjustRightInd w:val="0"/>
              <w:snapToGrid w:val="0"/>
              <w:spacing w:after="0" w:line="360" w:lineRule="auto"/>
              <w:jc w:val="both"/>
              <w:rPr>
                <w:rFonts w:ascii="Book Antiqua" w:hAnsi="Book Antiqua"/>
                <w:color w:val="000000" w:themeColor="text1"/>
                <w:sz w:val="24"/>
                <w:szCs w:val="24"/>
                <w:lang w:val="en-US"/>
              </w:rPr>
            </w:pPr>
            <w:r w:rsidRPr="0030107F">
              <w:rPr>
                <w:rFonts w:ascii="Book Antiqua" w:hAnsi="Book Antiqua"/>
                <w:color w:val="000000" w:themeColor="text1"/>
                <w:sz w:val="24"/>
                <w:szCs w:val="24"/>
                <w:lang w:val="en-US"/>
              </w:rPr>
              <w:t xml:space="preserve">Late </w:t>
            </w:r>
            <w:r w:rsidR="0030107F" w:rsidRPr="0030107F">
              <w:rPr>
                <w:rFonts w:ascii="Book Antiqua" w:hAnsi="Book Antiqua"/>
                <w:color w:val="000000" w:themeColor="text1"/>
                <w:sz w:val="24"/>
                <w:szCs w:val="24"/>
                <w:lang w:val="en-US"/>
              </w:rPr>
              <w:t>radiation toxicity</w:t>
            </w:r>
          </w:p>
          <w:p w:rsidR="00B06D09" w:rsidRPr="0030107F" w:rsidRDefault="00B06D09" w:rsidP="002A69AB">
            <w:pPr>
              <w:pStyle w:val="Body"/>
              <w:adjustRightInd w:val="0"/>
              <w:snapToGrid w:val="0"/>
              <w:spacing w:after="0" w:line="360" w:lineRule="auto"/>
              <w:jc w:val="both"/>
              <w:rPr>
                <w:rFonts w:ascii="Book Antiqua" w:hAnsi="Book Antiqua"/>
                <w:color w:val="000000" w:themeColor="text1"/>
                <w:sz w:val="24"/>
                <w:szCs w:val="24"/>
                <w:lang w:val="en-US"/>
              </w:rPr>
            </w:pPr>
            <w:r w:rsidRPr="0030107F">
              <w:rPr>
                <w:rFonts w:ascii="Book Antiqua" w:hAnsi="Book Antiqua"/>
                <w:color w:val="000000" w:themeColor="text1"/>
                <w:sz w:val="24"/>
                <w:szCs w:val="24"/>
                <w:lang w:val="en-US"/>
              </w:rPr>
              <w:t>(&gt;</w:t>
            </w:r>
            <w:r w:rsidR="0030107F">
              <w:rPr>
                <w:rFonts w:ascii="Book Antiqua" w:hAnsi="Book Antiqua"/>
                <w:color w:val="000000" w:themeColor="text1"/>
                <w:sz w:val="24"/>
                <w:szCs w:val="24"/>
                <w:lang w:val="en-US"/>
              </w:rPr>
              <w:t xml:space="preserve"> </w:t>
            </w:r>
            <w:r w:rsidRPr="0030107F">
              <w:rPr>
                <w:rFonts w:ascii="Book Antiqua" w:hAnsi="Book Antiqua"/>
                <w:color w:val="000000" w:themeColor="text1"/>
                <w:sz w:val="24"/>
                <w:szCs w:val="24"/>
                <w:lang w:val="en-US"/>
              </w:rPr>
              <w:t>6 mo post radiotherapy)</w:t>
            </w:r>
          </w:p>
        </w:tc>
        <w:tc>
          <w:tcPr>
            <w:tcW w:w="1803" w:type="dxa"/>
            <w:shd w:val="clear" w:color="auto" w:fill="auto"/>
            <w:tcMar>
              <w:top w:w="80" w:type="dxa"/>
              <w:left w:w="80" w:type="dxa"/>
              <w:bottom w:w="80" w:type="dxa"/>
              <w:right w:w="80" w:type="dxa"/>
            </w:tcMar>
          </w:tcPr>
          <w:p w:rsidR="000D79E5" w:rsidRPr="0030107F"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30107F">
              <w:rPr>
                <w:rFonts w:ascii="Book Antiqua" w:hAnsi="Book Antiqua"/>
                <w:color w:val="000000" w:themeColor="text1"/>
                <w:sz w:val="24"/>
                <w:szCs w:val="24"/>
                <w:lang w:val="en-US"/>
              </w:rPr>
              <w:t>Bowel movements of 5 per day, mild abdominal cramping, mild PR bleeding</w:t>
            </w:r>
          </w:p>
        </w:tc>
        <w:tc>
          <w:tcPr>
            <w:tcW w:w="1804" w:type="dxa"/>
            <w:shd w:val="clear" w:color="auto" w:fill="auto"/>
            <w:tcMar>
              <w:top w:w="80" w:type="dxa"/>
              <w:left w:w="80" w:type="dxa"/>
              <w:bottom w:w="80" w:type="dxa"/>
              <w:right w:w="80" w:type="dxa"/>
            </w:tcMar>
          </w:tcPr>
          <w:p w:rsidR="000D79E5" w:rsidRPr="002A69A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Bowel movements &gt;</w:t>
            </w:r>
            <w:r w:rsidR="0030107F">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5 per day, increased mucous PR, intermittent PR bleeding</w:t>
            </w:r>
          </w:p>
        </w:tc>
        <w:tc>
          <w:tcPr>
            <w:tcW w:w="1805" w:type="dxa"/>
            <w:shd w:val="clear" w:color="auto" w:fill="auto"/>
            <w:tcMar>
              <w:top w:w="80" w:type="dxa"/>
              <w:left w:w="80" w:type="dxa"/>
              <w:bottom w:w="80" w:type="dxa"/>
              <w:right w:w="80" w:type="dxa"/>
            </w:tcMar>
          </w:tcPr>
          <w:p w:rsidR="000D79E5" w:rsidRPr="002A69A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Obstruction or bleeding requiring operative management</w:t>
            </w:r>
          </w:p>
        </w:tc>
        <w:tc>
          <w:tcPr>
            <w:tcW w:w="1805" w:type="dxa"/>
            <w:shd w:val="clear" w:color="auto" w:fill="auto"/>
            <w:tcMar>
              <w:top w:w="80" w:type="dxa"/>
              <w:left w:w="80" w:type="dxa"/>
              <w:bottom w:w="80" w:type="dxa"/>
              <w:right w:w="80" w:type="dxa"/>
            </w:tcMar>
          </w:tcPr>
          <w:p w:rsidR="000D79E5" w:rsidRPr="002A69AB" w:rsidRDefault="00B06D09" w:rsidP="0030107F">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Necrosis, </w:t>
            </w:r>
            <w:r w:rsidR="0030107F" w:rsidRPr="002A69AB">
              <w:rPr>
                <w:rFonts w:ascii="Book Antiqua" w:hAnsi="Book Antiqua"/>
                <w:color w:val="000000" w:themeColor="text1"/>
                <w:sz w:val="24"/>
                <w:szCs w:val="24"/>
                <w:lang w:val="en-US"/>
              </w:rPr>
              <w:t>perforation, fistula formation</w:t>
            </w:r>
          </w:p>
        </w:tc>
      </w:tr>
    </w:tbl>
    <w:p w:rsidR="00384DC2" w:rsidRPr="002A69AB" w:rsidRDefault="0030107F" w:rsidP="0030107F">
      <w:pPr>
        <w:pStyle w:val="Body"/>
        <w:adjustRightInd w:val="0"/>
        <w:snapToGrid w:val="0"/>
        <w:spacing w:after="0" w:line="360" w:lineRule="auto"/>
        <w:jc w:val="both"/>
        <w:rPr>
          <w:rFonts w:ascii="Book Antiqua" w:hAnsi="Book Antiqua"/>
          <w:color w:val="000000" w:themeColor="text1"/>
          <w:sz w:val="24"/>
          <w:szCs w:val="24"/>
          <w:lang w:val="en-US"/>
        </w:rPr>
      </w:pPr>
      <w:r w:rsidRPr="0030107F">
        <w:rPr>
          <w:rFonts w:ascii="Book Antiqua" w:hAnsi="Book Antiqua"/>
          <w:color w:val="000000" w:themeColor="text1"/>
          <w:sz w:val="24"/>
          <w:szCs w:val="24"/>
          <w:lang w:val="en-US"/>
        </w:rPr>
        <w:t>PR</w:t>
      </w:r>
      <w:r>
        <w:rPr>
          <w:rFonts w:ascii="Book Antiqua" w:hAnsi="Book Antiqua"/>
          <w:color w:val="000000" w:themeColor="text1"/>
          <w:sz w:val="24"/>
          <w:szCs w:val="24"/>
          <w:lang w:val="en-US"/>
        </w:rPr>
        <w:t>:</w:t>
      </w:r>
      <w:r w:rsidRPr="0030107F">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P</w:t>
      </w:r>
      <w:r w:rsidRPr="0030107F">
        <w:rPr>
          <w:rFonts w:ascii="Book Antiqua" w:hAnsi="Book Antiqua"/>
          <w:color w:val="000000" w:themeColor="text1"/>
          <w:sz w:val="24"/>
          <w:szCs w:val="24"/>
          <w:lang w:val="en-US"/>
        </w:rPr>
        <w:t>er rectum</w:t>
      </w:r>
      <w:r>
        <w:rPr>
          <w:rFonts w:ascii="Book Antiqua" w:hAnsi="Book Antiqua" w:hint="eastAsia"/>
          <w:color w:val="000000" w:themeColor="text1"/>
          <w:sz w:val="24"/>
          <w:szCs w:val="24"/>
          <w:lang w:val="en-US"/>
        </w:rPr>
        <w:t>;</w:t>
      </w:r>
      <w:r>
        <w:rPr>
          <w:rFonts w:ascii="Book Antiqua" w:hAnsi="Book Antiqua"/>
          <w:color w:val="000000" w:themeColor="text1"/>
          <w:sz w:val="24"/>
          <w:szCs w:val="24"/>
          <w:lang w:val="en-US"/>
        </w:rPr>
        <w:t xml:space="preserve"> </w:t>
      </w:r>
      <w:r w:rsidRPr="0030107F">
        <w:rPr>
          <w:rFonts w:ascii="Book Antiqua" w:hAnsi="Book Antiqua"/>
          <w:color w:val="000000" w:themeColor="text1"/>
          <w:sz w:val="24"/>
          <w:szCs w:val="24"/>
          <w:lang w:val="en-US"/>
        </w:rPr>
        <w:t>IV</w:t>
      </w:r>
      <w:r>
        <w:rPr>
          <w:rFonts w:ascii="Book Antiqua" w:hAnsi="Book Antiqua"/>
          <w:color w:val="000000" w:themeColor="text1"/>
          <w:sz w:val="24"/>
          <w:szCs w:val="24"/>
          <w:lang w:val="en-US"/>
        </w:rPr>
        <w:t>:</w:t>
      </w:r>
      <w:r w:rsidRPr="0030107F">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I</w:t>
      </w:r>
      <w:r w:rsidRPr="0030107F">
        <w:rPr>
          <w:rFonts w:ascii="Book Antiqua" w:hAnsi="Book Antiqua"/>
          <w:color w:val="000000" w:themeColor="text1"/>
          <w:sz w:val="24"/>
          <w:szCs w:val="24"/>
          <w:lang w:val="en-US"/>
        </w:rPr>
        <w:t>ntravenous</w:t>
      </w:r>
      <w:r>
        <w:rPr>
          <w:rFonts w:ascii="Book Antiqua" w:hAnsi="Book Antiqua"/>
          <w:color w:val="000000" w:themeColor="text1"/>
          <w:sz w:val="24"/>
          <w:szCs w:val="24"/>
          <w:lang w:val="en-US"/>
        </w:rPr>
        <w:t xml:space="preserve">; </w:t>
      </w:r>
      <w:r w:rsidRPr="0030107F">
        <w:rPr>
          <w:rFonts w:ascii="Book Antiqua" w:hAnsi="Book Antiqua"/>
          <w:color w:val="000000" w:themeColor="text1"/>
          <w:sz w:val="24"/>
          <w:szCs w:val="24"/>
          <w:lang w:val="en-US"/>
        </w:rPr>
        <w:t>GI</w:t>
      </w:r>
      <w:r>
        <w:rPr>
          <w:rFonts w:ascii="Book Antiqua" w:hAnsi="Book Antiqua"/>
          <w:color w:val="000000" w:themeColor="text1"/>
          <w:sz w:val="24"/>
          <w:szCs w:val="24"/>
          <w:lang w:val="en-US"/>
        </w:rPr>
        <w:t>: G</w:t>
      </w:r>
      <w:r w:rsidRPr="0030107F">
        <w:rPr>
          <w:rFonts w:ascii="Book Antiqua" w:hAnsi="Book Antiqua"/>
          <w:color w:val="000000" w:themeColor="text1"/>
          <w:sz w:val="24"/>
          <w:szCs w:val="24"/>
          <w:lang w:val="en-US"/>
        </w:rPr>
        <w:t>astrointestinal</w:t>
      </w:r>
      <w:r>
        <w:rPr>
          <w:rFonts w:ascii="Book Antiqua" w:hAnsi="Book Antiqua"/>
          <w:color w:val="000000" w:themeColor="text1"/>
          <w:sz w:val="24"/>
          <w:szCs w:val="24"/>
          <w:lang w:val="en-US"/>
        </w:rPr>
        <w:t>.</w:t>
      </w:r>
    </w:p>
    <w:p w:rsidR="0030107F" w:rsidRDefault="0030107F">
      <w:pPr>
        <w:spacing w:after="160" w:line="259" w:lineRule="auto"/>
        <w:rPr>
          <w:rFonts w:ascii="Book Antiqua" w:eastAsia="Calibri" w:hAnsi="Book Antiqua" w:cs="Calibri"/>
          <w:b/>
          <w:color w:val="000000" w:themeColor="text1"/>
          <w:u w:color="000000"/>
          <w:bdr w:val="nil"/>
          <w:lang w:eastAsia="en-IE"/>
        </w:rPr>
      </w:pPr>
      <w:r>
        <w:rPr>
          <w:rFonts w:ascii="Book Antiqua" w:hAnsi="Book Antiqua"/>
          <w:b/>
          <w:color w:val="000000" w:themeColor="text1"/>
        </w:rPr>
        <w:br w:type="page"/>
      </w:r>
    </w:p>
    <w:p w:rsidR="00A43C6F" w:rsidRPr="00547199" w:rsidRDefault="00A43C6F" w:rsidP="002A69AB">
      <w:pPr>
        <w:pStyle w:val="Body"/>
        <w:adjustRightInd w:val="0"/>
        <w:snapToGrid w:val="0"/>
        <w:spacing w:after="0" w:line="360" w:lineRule="auto"/>
        <w:jc w:val="both"/>
        <w:rPr>
          <w:rFonts w:ascii="Book Antiqua" w:hAnsi="Book Antiqua"/>
          <w:b/>
          <w:i/>
          <w:color w:val="000000" w:themeColor="text1"/>
          <w:sz w:val="24"/>
          <w:szCs w:val="24"/>
          <w:lang w:val="en-US"/>
        </w:rPr>
      </w:pPr>
      <w:r w:rsidRPr="002B756F">
        <w:rPr>
          <w:rFonts w:ascii="Book Antiqua" w:hAnsi="Book Antiqua"/>
          <w:b/>
          <w:iCs/>
          <w:color w:val="000000" w:themeColor="text1"/>
          <w:sz w:val="24"/>
          <w:szCs w:val="24"/>
          <w:lang w:val="en-US"/>
        </w:rPr>
        <w:lastRenderedPageBreak/>
        <w:t>Table 3 Studie</w:t>
      </w:r>
      <w:r w:rsidR="002B756F" w:rsidRPr="002B756F">
        <w:rPr>
          <w:rFonts w:ascii="Book Antiqua" w:hAnsi="Book Antiqua"/>
          <w:b/>
          <w:iCs/>
          <w:color w:val="000000" w:themeColor="text1"/>
          <w:sz w:val="24"/>
          <w:szCs w:val="24"/>
          <w:lang w:val="en-US"/>
        </w:rPr>
        <w:t>s on watch and wait outcomes</w:t>
      </w:r>
      <w:r w:rsidR="00547199">
        <w:rPr>
          <w:rFonts w:ascii="Book Antiqua" w:hAnsi="Book Antiqua"/>
          <w:b/>
          <w:iCs/>
          <w:color w:val="000000" w:themeColor="text1"/>
          <w:sz w:val="24"/>
          <w:szCs w:val="24"/>
          <w:lang w:val="en-US"/>
        </w:rPr>
        <w:t xml:space="preserve"> </w:t>
      </w:r>
      <w:r w:rsidR="00547199" w:rsidRPr="00547199">
        <w:rPr>
          <w:rFonts w:ascii="Book Antiqua" w:hAnsi="Book Antiqua"/>
          <w:b/>
          <w:i/>
          <w:color w:val="000000" w:themeColor="text1"/>
          <w:sz w:val="24"/>
          <w:szCs w:val="24"/>
          <w:lang w:val="en-US"/>
        </w:rPr>
        <w:t>n</w:t>
      </w:r>
      <w:r w:rsidR="00547199">
        <w:rPr>
          <w:rFonts w:ascii="Book Antiqua" w:hAnsi="Book Antiqua"/>
          <w:b/>
          <w:iCs/>
          <w:color w:val="000000" w:themeColor="text1"/>
          <w:sz w:val="24"/>
          <w:szCs w:val="24"/>
          <w:lang w:val="en-US"/>
        </w:rPr>
        <w:t xml:space="preserve"> (%)</w:t>
      </w:r>
    </w:p>
    <w:tbl>
      <w:tblPr>
        <w:tblW w:w="9753" w:type="dxa"/>
        <w:tblInd w:w="108" w:type="dxa"/>
        <w:shd w:val="clear" w:color="auto" w:fill="CDD4E9"/>
        <w:tblLayout w:type="fixed"/>
        <w:tblLook w:val="04A0" w:firstRow="1" w:lastRow="0" w:firstColumn="1" w:lastColumn="0" w:noHBand="0" w:noVBand="1"/>
      </w:tblPr>
      <w:tblGrid>
        <w:gridCol w:w="1410"/>
        <w:gridCol w:w="866"/>
        <w:gridCol w:w="2189"/>
        <w:gridCol w:w="1402"/>
        <w:gridCol w:w="1130"/>
        <w:gridCol w:w="1130"/>
        <w:gridCol w:w="1626"/>
      </w:tblGrid>
      <w:tr w:rsidR="002A69AB" w:rsidRPr="002A69AB" w:rsidTr="00E9681D">
        <w:trPr>
          <w:trHeight w:val="1462"/>
        </w:trPr>
        <w:tc>
          <w:tcPr>
            <w:tcW w:w="1410"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2A69AB" w:rsidRDefault="00CF0D21"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Study</w:t>
            </w:r>
          </w:p>
        </w:tc>
        <w:tc>
          <w:tcPr>
            <w:tcW w:w="866"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525553" w:rsidRDefault="00525553" w:rsidP="00547199">
            <w:pPr>
              <w:pStyle w:val="Body"/>
              <w:adjustRightInd w:val="0"/>
              <w:snapToGrid w:val="0"/>
              <w:spacing w:after="0" w:line="360" w:lineRule="auto"/>
              <w:jc w:val="center"/>
              <w:rPr>
                <w:rFonts w:ascii="Book Antiqua" w:hAnsi="Book Antiqua"/>
                <w:b/>
                <w:i/>
                <w:iCs/>
                <w:color w:val="000000" w:themeColor="text1"/>
                <w:sz w:val="24"/>
                <w:szCs w:val="24"/>
                <w:lang w:val="en-US"/>
              </w:rPr>
            </w:pPr>
            <w:r>
              <w:rPr>
                <w:rFonts w:ascii="Book Antiqua" w:hAnsi="Book Antiqua"/>
                <w:b/>
                <w:i/>
                <w:iCs/>
                <w:color w:val="000000" w:themeColor="text1"/>
                <w:sz w:val="24"/>
                <w:szCs w:val="24"/>
                <w:lang w:val="en-US"/>
              </w:rPr>
              <w:t>n</w:t>
            </w:r>
          </w:p>
        </w:tc>
        <w:tc>
          <w:tcPr>
            <w:tcW w:w="2189"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NA regime</w:t>
            </w:r>
          </w:p>
        </w:tc>
        <w:tc>
          <w:tcPr>
            <w:tcW w:w="1402"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Recurrence</w:t>
            </w:r>
          </w:p>
        </w:tc>
        <w:tc>
          <w:tcPr>
            <w:tcW w:w="1130"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2A69AB" w:rsidRDefault="00525553"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Salvage therapy</w:t>
            </w:r>
          </w:p>
        </w:tc>
        <w:tc>
          <w:tcPr>
            <w:tcW w:w="1130"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Surv</w:t>
            </w:r>
            <w:r w:rsidR="00525553" w:rsidRPr="002A69AB">
              <w:rPr>
                <w:rFonts w:ascii="Book Antiqua" w:hAnsi="Book Antiqua"/>
                <w:b/>
                <w:color w:val="000000" w:themeColor="text1"/>
                <w:sz w:val="24"/>
                <w:szCs w:val="24"/>
                <w:lang w:val="en-US"/>
              </w:rPr>
              <w:t>ival post salvage therapy</w:t>
            </w:r>
          </w:p>
        </w:tc>
        <w:tc>
          <w:tcPr>
            <w:tcW w:w="1626" w:type="dxa"/>
            <w:tcBorders>
              <w:top w:val="single" w:sz="4" w:space="0" w:color="000000"/>
              <w:bottom w:val="single" w:sz="4" w:space="0" w:color="000000"/>
            </w:tcBorders>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Survival</w:t>
            </w:r>
          </w:p>
        </w:tc>
      </w:tr>
      <w:tr w:rsidR="002A69AB" w:rsidRPr="002A69AB" w:rsidTr="00E9681D">
        <w:trPr>
          <w:trHeight w:val="1143"/>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Habr-Gama </w:t>
            </w:r>
            <w:r w:rsidRPr="00525553">
              <w:rPr>
                <w:rFonts w:ascii="Book Antiqua" w:eastAsia="Calibri Light" w:hAnsi="Book Antiqua" w:cs="Calibri Light"/>
                <w:i/>
                <w:iCs/>
                <w:color w:val="000000" w:themeColor="text1"/>
                <w:sz w:val="24"/>
                <w:szCs w:val="24"/>
                <w:lang w:val="en-US"/>
              </w:rPr>
              <w:t>et al</w:t>
            </w:r>
            <w:r w:rsidR="0052555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525553"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52555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PEVuZE5vdGU+PENpdGU+PEF1dGhvcj5IYWJyLUdhbWE8L0F1dGhvcj48WWVhcj4yMDA0PC9ZZWFy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</w:fldData>
              </w:fldChar>
            </w:r>
            <w:r w:rsidR="00525553"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525553" w:rsidRPr="002A69AB">
              <w:rPr>
                <w:rFonts w:ascii="Book Antiqua" w:eastAsia="Calibri Light" w:hAnsi="Book Antiqua" w:cs="Calibri Light"/>
                <w:color w:val="000000" w:themeColor="text1"/>
                <w:sz w:val="24"/>
                <w:szCs w:val="24"/>
                <w:vertAlign w:val="superscript"/>
                <w:lang w:val="en-US"/>
              </w:rPr>
            </w:r>
            <w:r w:rsidR="00525553" w:rsidRPr="002A69AB">
              <w:rPr>
                <w:rFonts w:ascii="Book Antiqua" w:eastAsia="Calibri Light" w:hAnsi="Book Antiqua" w:cs="Calibri Light"/>
                <w:color w:val="000000" w:themeColor="text1"/>
                <w:sz w:val="24"/>
                <w:szCs w:val="24"/>
                <w:vertAlign w:val="superscript"/>
                <w:lang w:val="en-US"/>
              </w:rPr>
              <w:fldChar w:fldCharType="end"/>
            </w:r>
            <w:r w:rsidR="00525553" w:rsidRPr="002A69AB">
              <w:rPr>
                <w:rFonts w:ascii="Book Antiqua" w:eastAsia="Calibri Light" w:hAnsi="Book Antiqua" w:cs="Calibri Light"/>
                <w:color w:val="000000" w:themeColor="text1"/>
                <w:sz w:val="24"/>
                <w:szCs w:val="24"/>
                <w:vertAlign w:val="superscript"/>
                <w:lang w:val="en-US"/>
              </w:rPr>
            </w:r>
            <w:r w:rsidR="00525553" w:rsidRPr="002A69AB">
              <w:rPr>
                <w:rFonts w:ascii="Book Antiqua" w:eastAsia="Calibri Light" w:hAnsi="Book Antiqua" w:cs="Calibri Light"/>
                <w:color w:val="000000" w:themeColor="text1"/>
                <w:sz w:val="24"/>
                <w:szCs w:val="24"/>
                <w:vertAlign w:val="superscript"/>
                <w:lang w:val="en-US"/>
              </w:rPr>
              <w:fldChar w:fldCharType="separate"/>
            </w:r>
            <w:r w:rsidR="00525553" w:rsidRPr="002A69AB">
              <w:rPr>
                <w:rFonts w:ascii="Book Antiqua" w:eastAsia="Calibri Light" w:hAnsi="Book Antiqua" w:cs="Calibri Light"/>
                <w:color w:val="000000" w:themeColor="text1"/>
                <w:sz w:val="24"/>
                <w:szCs w:val="24"/>
                <w:vertAlign w:val="superscript"/>
                <w:lang w:val="en-US"/>
              </w:rPr>
              <w:t>[57]</w:t>
            </w:r>
            <w:r w:rsidR="00525553"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2004</w:t>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71</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Long-course radiotherapy w/ 5-FU</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Local:2</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Distant: 3</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 (100)</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100%</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100%</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92%</w:t>
            </w:r>
          </w:p>
        </w:tc>
      </w:tr>
      <w:tr w:rsidR="002A69AB" w:rsidRPr="002A69AB" w:rsidTr="00E9681D">
        <w:trPr>
          <w:trHeight w:val="1185"/>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Habr-Gama </w:t>
            </w:r>
            <w:r w:rsidRPr="00525553">
              <w:rPr>
                <w:rFonts w:ascii="Book Antiqua" w:eastAsia="Calibri Light" w:hAnsi="Book Antiqua" w:cs="Calibri Light"/>
                <w:i/>
                <w:iCs/>
                <w:color w:val="000000" w:themeColor="text1"/>
                <w:sz w:val="24"/>
                <w:szCs w:val="24"/>
                <w:lang w:val="en-US"/>
              </w:rPr>
              <w:t>et al</w:t>
            </w:r>
            <w:r w:rsidR="0052555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PEVuZE5vdGU+PENpdGU+PEF1dGhvcj5IYWJyLUdhbWE8L0F1dGhvcj48WWVhcj4yMDE0PC9ZZWFy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</w:fldData>
              </w:fldChar>
            </w:r>
            <w:r w:rsidR="00525553"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52555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PEVuZE5vdGU+PENpdGU+PEF1dGhvcj5IYWJyLUdhbWE8L0F1dGhvcj48WWVhcj4yMDE0PC9ZZWFy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</w:fldData>
              </w:fldChar>
            </w:r>
            <w:r w:rsidR="00525553"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525553" w:rsidRPr="002A69AB">
              <w:rPr>
                <w:rFonts w:ascii="Book Antiqua" w:eastAsia="Calibri Light" w:hAnsi="Book Antiqua" w:cs="Calibri Light"/>
                <w:color w:val="000000" w:themeColor="text1"/>
                <w:sz w:val="24"/>
                <w:szCs w:val="24"/>
                <w:vertAlign w:val="superscript"/>
                <w:lang w:val="en-US"/>
              </w:rPr>
            </w:r>
            <w:r w:rsidR="00525553" w:rsidRPr="002A69AB">
              <w:rPr>
                <w:rFonts w:ascii="Book Antiqua" w:eastAsia="Calibri Light" w:hAnsi="Book Antiqua" w:cs="Calibri Light"/>
                <w:color w:val="000000" w:themeColor="text1"/>
                <w:sz w:val="24"/>
                <w:szCs w:val="24"/>
                <w:vertAlign w:val="superscript"/>
                <w:lang w:val="en-US"/>
              </w:rPr>
              <w:fldChar w:fldCharType="end"/>
            </w:r>
            <w:r w:rsidR="00525553" w:rsidRPr="002A69AB">
              <w:rPr>
                <w:rFonts w:ascii="Book Antiqua" w:eastAsia="Calibri Light" w:hAnsi="Book Antiqua" w:cs="Calibri Light"/>
                <w:color w:val="000000" w:themeColor="text1"/>
                <w:sz w:val="24"/>
                <w:szCs w:val="24"/>
                <w:vertAlign w:val="superscript"/>
                <w:lang w:val="en-US"/>
              </w:rPr>
            </w:r>
            <w:r w:rsidR="00525553" w:rsidRPr="002A69AB">
              <w:rPr>
                <w:rFonts w:ascii="Book Antiqua" w:eastAsia="Calibri Light" w:hAnsi="Book Antiqua" w:cs="Calibri Light"/>
                <w:color w:val="000000" w:themeColor="text1"/>
                <w:sz w:val="24"/>
                <w:szCs w:val="24"/>
                <w:vertAlign w:val="superscript"/>
                <w:lang w:val="en-US"/>
              </w:rPr>
              <w:fldChar w:fldCharType="separate"/>
            </w:r>
            <w:r w:rsidR="00525553" w:rsidRPr="002A69AB">
              <w:rPr>
                <w:rFonts w:ascii="Book Antiqua" w:eastAsia="Calibri Light" w:hAnsi="Book Antiqua" w:cs="Calibri Light"/>
                <w:color w:val="000000" w:themeColor="text1"/>
                <w:sz w:val="24"/>
                <w:szCs w:val="24"/>
                <w:vertAlign w:val="superscript"/>
                <w:lang w:val="en-US"/>
              </w:rPr>
              <w:t>[92]</w:t>
            </w:r>
            <w:r w:rsidR="00525553"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2014</w:t>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90</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Long </w:t>
            </w:r>
            <w:r w:rsidR="00547199">
              <w:rPr>
                <w:rFonts w:ascii="Book Antiqua" w:hAnsi="Book Antiqua"/>
                <w:color w:val="000000" w:themeColor="text1"/>
                <w:sz w:val="24"/>
                <w:szCs w:val="24"/>
                <w:lang w:val="en-US"/>
              </w:rPr>
              <w:t>c</w:t>
            </w:r>
            <w:r w:rsidRPr="002A69AB">
              <w:rPr>
                <w:rFonts w:ascii="Book Antiqua" w:hAnsi="Book Antiqua"/>
                <w:color w:val="000000" w:themeColor="text1"/>
                <w:sz w:val="24"/>
                <w:szCs w:val="24"/>
                <w:lang w:val="en-US"/>
              </w:rPr>
              <w:t>ourse radiotherapy w/ 5-FU</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28 (31%)</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26 (92.8)</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94%</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91%</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68%</w:t>
            </w:r>
          </w:p>
        </w:tc>
      </w:tr>
      <w:tr w:rsidR="002A69AB" w:rsidRPr="002A69AB" w:rsidTr="00E9681D">
        <w:trPr>
          <w:trHeight w:val="1540"/>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OnCore Project, 2016</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PEVuZE5vdGU+PENpdGU+PEF1dGhvcj5SZW5laGFuPC9BdXRob3I+PFllYXI+MjAxNjwvWWVhcj48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[59]</w:t>
            </w:r>
            <w:r w:rsidR="002B5AEB" w:rsidRPr="002A69AB">
              <w:rPr>
                <w:rFonts w:ascii="Book Antiqua" w:eastAsia="Calibri Light" w:hAnsi="Book Antiqua" w:cs="Calibri Light"/>
                <w:color w:val="000000" w:themeColor="text1"/>
                <w:sz w:val="24"/>
                <w:szCs w:val="24"/>
                <w:vertAlign w:val="superscript"/>
                <w:lang w:val="en-US"/>
              </w:rPr>
              <w:fldChar w:fldCharType="end"/>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129</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45</w:t>
            </w:r>
            <w:r w:rsidR="00547199">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Gy w/ 5-FU</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44 (34%)</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36 (88)</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96% at 3 y</w:t>
            </w:r>
            <w:r w:rsidR="00547199">
              <w:rPr>
                <w:rFonts w:ascii="Book Antiqua" w:hAnsi="Book Antiqua"/>
                <w:color w:val="000000" w:themeColor="text1"/>
                <w:sz w:val="24"/>
                <w:szCs w:val="24"/>
                <w:lang w:val="en-US"/>
              </w:rPr>
              <w:t>r</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88% at 3 y</w:t>
            </w:r>
            <w:r w:rsidR="00547199">
              <w:rPr>
                <w:rFonts w:ascii="Book Antiqua" w:hAnsi="Book Antiqua"/>
                <w:color w:val="000000" w:themeColor="text1"/>
                <w:sz w:val="24"/>
                <w:szCs w:val="24"/>
                <w:lang w:val="en-US"/>
              </w:rPr>
              <w:t>r</w:t>
            </w:r>
          </w:p>
        </w:tc>
      </w:tr>
      <w:tr w:rsidR="002A69AB" w:rsidRPr="002A69AB" w:rsidTr="00E9681D">
        <w:trPr>
          <w:trHeight w:val="1427"/>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IWWD Consortium, 2015</w:t>
            </w:r>
            <w:r w:rsidR="002B5AEB"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A168F7"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PEVuZE5vdGU+PENpdGU+PEF1dGhvcj52YW4gZGVyIFZhbGs8L0F1dGhvcj48WWVhcj4yMDE4PC9Z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==
</w:fldData>
              </w:fldChar>
            </w:r>
            <w:r w:rsidR="00A168F7"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A168F7" w:rsidRPr="002A69AB">
              <w:rPr>
                <w:rFonts w:ascii="Book Antiqua" w:eastAsia="Calibri Light" w:hAnsi="Book Antiqua" w:cs="Calibri Light"/>
                <w:color w:val="000000" w:themeColor="text1"/>
                <w:sz w:val="24"/>
                <w:szCs w:val="24"/>
                <w:vertAlign w:val="superscript"/>
                <w:lang w:val="en-US"/>
              </w:rPr>
            </w:r>
            <w:r w:rsidR="00A168F7" w:rsidRPr="002A69AB">
              <w:rPr>
                <w:rFonts w:ascii="Book Antiqua" w:eastAsia="Calibri Light" w:hAnsi="Book Antiqua" w:cs="Calibri Light"/>
                <w:color w:val="000000" w:themeColor="text1"/>
                <w:sz w:val="24"/>
                <w:szCs w:val="24"/>
                <w:vertAlign w:val="superscript"/>
                <w:lang w:val="en-US"/>
              </w:rPr>
              <w:fldChar w:fldCharType="end"/>
            </w:r>
            <w:r w:rsidR="002B5AEB" w:rsidRPr="002A69AB">
              <w:rPr>
                <w:rFonts w:ascii="Book Antiqua" w:eastAsia="Calibri Light" w:hAnsi="Book Antiqua" w:cs="Calibri Light"/>
                <w:color w:val="000000" w:themeColor="text1"/>
                <w:sz w:val="24"/>
                <w:szCs w:val="24"/>
                <w:vertAlign w:val="superscript"/>
                <w:lang w:val="en-US"/>
              </w:rPr>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[58]</w:t>
            </w:r>
            <w:r w:rsidR="002B5AEB" w:rsidRPr="002A69AB">
              <w:rPr>
                <w:rFonts w:ascii="Book Antiqua" w:eastAsia="Calibri Light" w:hAnsi="Book Antiqua" w:cs="Calibri Light"/>
                <w:color w:val="000000" w:themeColor="text1"/>
                <w:sz w:val="24"/>
                <w:szCs w:val="24"/>
                <w:vertAlign w:val="superscript"/>
                <w:lang w:val="en-US"/>
              </w:rPr>
              <w:fldChar w:fldCharType="end"/>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880</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s="Times New Roman"/>
                <w:color w:val="000000" w:themeColor="text1"/>
                <w:sz w:val="24"/>
                <w:szCs w:val="24"/>
                <w:lang w:val="en-US"/>
              </w:rPr>
              <w:t>Chemoradiotherapy: 91%</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25.2%</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141 (69)</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75.4%</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84%</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85%</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94%</w:t>
            </w:r>
          </w:p>
        </w:tc>
      </w:tr>
      <w:tr w:rsidR="002A69AB" w:rsidRPr="002A69AB" w:rsidTr="00E9681D">
        <w:trPr>
          <w:trHeight w:val="2590"/>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Appelt </w:t>
            </w:r>
            <w:r w:rsidRPr="0067530A">
              <w:rPr>
                <w:rFonts w:ascii="Book Antiqua" w:eastAsia="Calibri Light" w:hAnsi="Book Antiqua" w:cs="Calibri Light"/>
                <w:i/>
                <w:iCs/>
                <w:color w:val="000000" w:themeColor="text1"/>
                <w:sz w:val="24"/>
                <w:szCs w:val="24"/>
                <w:lang w:val="en-US"/>
              </w:rPr>
              <w:t>et al</w:t>
            </w:r>
            <w:r w:rsidR="0067530A"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PEVuZE5vdGU+PENpdGU+PEF1dGhvcj5BcHBlbHQ8L0F1dGhvcj48WWVhcj4yMDE1PC9ZZWFyPjxS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</w:fldData>
              </w:fldChar>
            </w:r>
            <w:r w:rsidR="0067530A"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67530A"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PEVuZE5vdGU+PENpdGU+PEF1dGhvcj5BcHBlbHQ8L0F1dGhvcj48WWVhcj4yMDE1PC9ZZWFyPjxS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</w:fldData>
              </w:fldChar>
            </w:r>
            <w:r w:rsidR="0067530A"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67530A" w:rsidRPr="002A69AB">
              <w:rPr>
                <w:rFonts w:ascii="Book Antiqua" w:eastAsia="Calibri Light" w:hAnsi="Book Antiqua" w:cs="Calibri Light"/>
                <w:color w:val="000000" w:themeColor="text1"/>
                <w:sz w:val="24"/>
                <w:szCs w:val="24"/>
                <w:vertAlign w:val="superscript"/>
                <w:lang w:val="en-US"/>
              </w:rPr>
            </w:r>
            <w:r w:rsidR="0067530A" w:rsidRPr="002A69AB">
              <w:rPr>
                <w:rFonts w:ascii="Book Antiqua" w:eastAsia="Calibri Light" w:hAnsi="Book Antiqua" w:cs="Calibri Light"/>
                <w:color w:val="000000" w:themeColor="text1"/>
                <w:sz w:val="24"/>
                <w:szCs w:val="24"/>
                <w:vertAlign w:val="superscript"/>
                <w:lang w:val="en-US"/>
              </w:rPr>
              <w:fldChar w:fldCharType="end"/>
            </w:r>
            <w:r w:rsidR="0067530A" w:rsidRPr="002A69AB">
              <w:rPr>
                <w:rFonts w:ascii="Book Antiqua" w:eastAsia="Calibri Light" w:hAnsi="Book Antiqua" w:cs="Calibri Light"/>
                <w:color w:val="000000" w:themeColor="text1"/>
                <w:sz w:val="24"/>
                <w:szCs w:val="24"/>
                <w:vertAlign w:val="superscript"/>
                <w:lang w:val="en-US"/>
              </w:rPr>
            </w:r>
            <w:r w:rsidR="0067530A" w:rsidRPr="002A69AB">
              <w:rPr>
                <w:rFonts w:ascii="Book Antiqua" w:eastAsia="Calibri Light" w:hAnsi="Book Antiqua" w:cs="Calibri Light"/>
                <w:color w:val="000000" w:themeColor="text1"/>
                <w:sz w:val="24"/>
                <w:szCs w:val="24"/>
                <w:vertAlign w:val="superscript"/>
                <w:lang w:val="en-US"/>
              </w:rPr>
              <w:fldChar w:fldCharType="separate"/>
            </w:r>
            <w:r w:rsidR="0067530A" w:rsidRPr="002A69AB">
              <w:rPr>
                <w:rFonts w:ascii="Book Antiqua" w:eastAsia="Calibri Light" w:hAnsi="Book Antiqua" w:cs="Calibri Light"/>
                <w:color w:val="000000" w:themeColor="text1"/>
                <w:sz w:val="24"/>
                <w:szCs w:val="24"/>
                <w:vertAlign w:val="superscript"/>
                <w:lang w:val="en-US"/>
              </w:rPr>
              <w:t>[93]</w:t>
            </w:r>
            <w:r w:rsidR="0067530A"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2015 </w:t>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40</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Chemoradiotherapy</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25.9% at 2 yr</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9</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100% at 2 yr</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100% at 2 yr</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100% at 2 years</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70% at 2 years</w:t>
            </w:r>
          </w:p>
        </w:tc>
      </w:tr>
      <w:tr w:rsidR="002A69AB" w:rsidRPr="002A69AB" w:rsidTr="00E9681D">
        <w:trPr>
          <w:trHeight w:val="15"/>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Smith </w:t>
            </w:r>
            <w:r w:rsidRPr="0067530A">
              <w:rPr>
                <w:rFonts w:ascii="Book Antiqua" w:eastAsia="Calibri Light" w:hAnsi="Book Antiqua" w:cs="Calibri Light"/>
                <w:i/>
                <w:iCs/>
                <w:color w:val="000000" w:themeColor="text1"/>
                <w:sz w:val="24"/>
                <w:szCs w:val="24"/>
                <w:lang w:val="en-US"/>
              </w:rPr>
              <w:t>et al</w:t>
            </w:r>
            <w:r w:rsidR="0067530A" w:rsidRPr="002A69AB">
              <w:rPr>
                <w:rFonts w:ascii="Book Antiqua" w:eastAsia="Calibri Light" w:hAnsi="Book Antiqua" w:cs="Calibri Light"/>
                <w:color w:val="000000" w:themeColor="text1"/>
                <w:sz w:val="24"/>
                <w:szCs w:val="24"/>
                <w:vertAlign w:val="superscript"/>
                <w:lang w:val="en-US"/>
              </w:rPr>
              <w:fldChar w:fldCharType="begin"/>
            </w:r>
            <w:r w:rsidR="0067530A"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&lt;EndNote&gt;&lt;Cite&gt;&lt;Author&gt;Smith&lt;/Author&gt;&lt;Year&gt;2012&lt;/Year&gt;&lt;RecNum&gt;8&lt;/RecNum&gt;&lt;DisplayText&gt;[94]&lt;/DisplayText&gt;&lt;record&gt;&lt;rec-number&gt;8&lt;/rec-number&gt;&lt;foreign-keys&gt;&lt;key app="EN" db-id="apvt0te9nzatf3e22965edewxz2avx9swesz" timestamp="1551803840"&gt;8&lt;/key&gt;&lt;/foreign-keys&gt;&lt;ref-type name="Journal Article"&gt;17&lt;/ref-type&gt;&lt;contributors&gt;&lt;authors&gt;&lt;author&gt;Smith, J. D.&lt;/author&gt;&lt;author&gt;Ruby, J. A.&lt;/author&gt;&lt;author&gt;Goodman, K. A.&lt;/author&gt;&lt;author&gt;Saltz, L. B.&lt;/author&gt;&lt;author&gt;Guillem, J. G.&lt;/author&gt;&lt;author&gt;Weiser, M. R.&lt;/author&gt;&lt;author&gt;Temple, L. K.&lt;/author&gt;&lt;author&gt;Nash, G. M.&lt;/author&gt;&lt;author&gt;Paty, P. B.&lt;/author&gt;&lt;/authors&gt;&lt;/contributors&gt;&lt;auth-address&gt;Department of Surgery, Memorial Sloan-Kettering Cancer Center, New York, NY 10065, USA.&lt;/auth-address&gt;&lt;titles&gt;&lt;title&gt;Nonoperative management of rectal cancer with complete clinical response after neoadjuvant therapy&lt;/title&gt;&lt;secondary-title&gt;Ann Surg&lt;/secondary-title&gt;&lt;/titles&gt;&lt;periodical&gt;&lt;full-title&gt;Ann Surg&lt;/full-title&gt;&lt;/periodical&gt;&lt;pages&gt;965-72&lt;/pages&gt;&lt;volume&gt;256&lt;/volume&gt;&lt;number&gt;6&lt;/number&gt;&lt;keywords&gt;&lt;keyword&gt;Adenocarcinoma/*drug therapy/*radiotherapy&lt;/keyword&gt;&lt;keyword&gt;Aged&lt;/keyword&gt;&lt;keyword&gt;Female&lt;/keyword&gt;&lt;keyword&gt;Humans&lt;/keyword&gt;&lt;keyword&gt;Male&lt;/keyword&gt;&lt;keyword&gt;Middle Aged&lt;/keyword&gt;&lt;keyword&gt;Neoadjuvant Therapy&lt;/keyword&gt;&lt;keyword&gt;Rectal Neoplasms/*drug therapy/*radiotherapy&lt;/keyword&gt;&lt;keyword&gt;Retrospective Studies&lt;/keyword&gt;&lt;keyword&gt;Treatment Outcome&lt;/keyword&gt;&lt;/keywords&gt;&lt;dates&gt;&lt;year&gt;2012&lt;/year&gt;&lt;pub-dates&gt;&lt;date&gt;Dec&lt;/date&gt;&lt;/pub-dates&gt;&lt;/dates&gt;&lt;isbn&gt;1528-1140 (Electronic)&amp;#xD;0003-4932 (Linking)&lt;/isbn&gt;&lt;accession-num&gt;23154394&lt;/accession-num&gt;&lt;urls&gt;&lt;related-urls&gt;&lt;url&gt;https://www.ncbi.nlm.nih.gov/pubmed/23154394&lt;/url&gt;&lt;/related-urls&gt;&lt;/urls&gt;&lt;electronic-resource-num&gt;10.1097/SLA.0b013e3182759f1c&lt;/electronic-resource-num&gt;&lt;/record&gt;&lt;/Cite&gt;&lt;/EndNote&gt;</w:instrText>
            </w:r>
            <w:r w:rsidR="0067530A" w:rsidRPr="002A69AB">
              <w:rPr>
                <w:rFonts w:ascii="Book Antiqua" w:eastAsia="Calibri Light" w:hAnsi="Book Antiqua" w:cs="Calibri Light"/>
                <w:color w:val="000000" w:themeColor="text1"/>
                <w:sz w:val="24"/>
                <w:szCs w:val="24"/>
                <w:vertAlign w:val="superscript"/>
                <w:lang w:val="en-US"/>
              </w:rPr>
              <w:fldChar w:fldCharType="separate"/>
            </w:r>
            <w:r w:rsidR="0067530A" w:rsidRPr="002A69AB">
              <w:rPr>
                <w:rFonts w:ascii="Book Antiqua" w:eastAsia="Calibri Light" w:hAnsi="Book Antiqua" w:cs="Calibri Light"/>
                <w:color w:val="000000" w:themeColor="text1"/>
                <w:sz w:val="24"/>
                <w:szCs w:val="24"/>
                <w:vertAlign w:val="superscript"/>
                <w:lang w:val="en-US"/>
              </w:rPr>
              <w:t>[94]</w:t>
            </w:r>
            <w:r w:rsidR="0067530A"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2012 </w:t>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32</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Long-</w:t>
            </w:r>
            <w:r w:rsidR="00547199" w:rsidRPr="002A69AB">
              <w:rPr>
                <w:rFonts w:ascii="Book Antiqua" w:hAnsi="Book Antiqua"/>
                <w:color w:val="000000" w:themeColor="text1"/>
                <w:sz w:val="24"/>
                <w:szCs w:val="24"/>
                <w:lang w:val="en-US"/>
              </w:rPr>
              <w:t>course chemoradiotherapy</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6 (18.75)</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 (100)</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100% at 17 mo</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96%</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88% all at 17 mo</w:t>
            </w:r>
          </w:p>
        </w:tc>
      </w:tr>
      <w:tr w:rsidR="002A69AB" w:rsidRPr="002A69AB" w:rsidTr="00E9681D">
        <w:trPr>
          <w:trHeight w:val="1750"/>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lastRenderedPageBreak/>
              <w:t xml:space="preserve">Smith </w:t>
            </w:r>
            <w:r w:rsidRPr="00BA0533">
              <w:rPr>
                <w:rFonts w:ascii="Book Antiqua" w:eastAsia="Calibri Light" w:hAnsi="Book Antiqua" w:cs="Calibri Light"/>
                <w:i/>
                <w:iCs/>
                <w:color w:val="000000" w:themeColor="text1"/>
                <w:sz w:val="24"/>
                <w:szCs w:val="24"/>
                <w:lang w:val="en-US"/>
              </w:rPr>
              <w:t>et al</w:t>
            </w:r>
            <w:r w:rsidR="00BA053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PEVuZE5vdGU+PENpdGU+PEF1dGhvcj5TbWl0aDwvQXV0aG9yPjxZZWFyPjIwMTk8L1llYXI+PFJl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</w:fldData>
              </w:fldChar>
            </w:r>
            <w:r w:rsidR="00BA0533"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BA053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PEVuZE5vdGU+PENpdGU+PEF1dGhvcj5TbWl0aDwvQXV0aG9yPjxZZWFyPjIwMTk8L1llYXI+PFJl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</w:fldData>
              </w:fldChar>
            </w:r>
            <w:r w:rsidR="00BA0533"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BA0533" w:rsidRPr="002A69AB">
              <w:rPr>
                <w:rFonts w:ascii="Book Antiqua" w:eastAsia="Calibri Light" w:hAnsi="Book Antiqua" w:cs="Calibri Light"/>
                <w:color w:val="000000" w:themeColor="text1"/>
                <w:sz w:val="24"/>
                <w:szCs w:val="24"/>
                <w:vertAlign w:val="superscript"/>
                <w:lang w:val="en-US"/>
              </w:rPr>
            </w:r>
            <w:r w:rsidR="00BA0533" w:rsidRPr="002A69AB">
              <w:rPr>
                <w:rFonts w:ascii="Book Antiqua" w:eastAsia="Calibri Light" w:hAnsi="Book Antiqua" w:cs="Calibri Light"/>
                <w:color w:val="000000" w:themeColor="text1"/>
                <w:sz w:val="24"/>
                <w:szCs w:val="24"/>
                <w:vertAlign w:val="superscript"/>
                <w:lang w:val="en-US"/>
              </w:rPr>
              <w:fldChar w:fldCharType="end"/>
            </w:r>
            <w:r w:rsidR="00BA0533" w:rsidRPr="002A69AB">
              <w:rPr>
                <w:rFonts w:ascii="Book Antiqua" w:eastAsia="Calibri Light" w:hAnsi="Book Antiqua" w:cs="Calibri Light"/>
                <w:color w:val="000000" w:themeColor="text1"/>
                <w:sz w:val="24"/>
                <w:szCs w:val="24"/>
                <w:vertAlign w:val="superscript"/>
                <w:lang w:val="en-US"/>
              </w:rPr>
            </w:r>
            <w:r w:rsidR="00BA0533" w:rsidRPr="002A69AB">
              <w:rPr>
                <w:rFonts w:ascii="Book Antiqua" w:eastAsia="Calibri Light" w:hAnsi="Book Antiqua" w:cs="Calibri Light"/>
                <w:color w:val="000000" w:themeColor="text1"/>
                <w:sz w:val="24"/>
                <w:szCs w:val="24"/>
                <w:vertAlign w:val="superscript"/>
                <w:lang w:val="en-US"/>
              </w:rPr>
              <w:fldChar w:fldCharType="separate"/>
            </w:r>
            <w:r w:rsidR="00BA0533" w:rsidRPr="002A69AB">
              <w:rPr>
                <w:rFonts w:ascii="Book Antiqua" w:eastAsia="Calibri Light" w:hAnsi="Book Antiqua" w:cs="Calibri Light"/>
                <w:color w:val="000000" w:themeColor="text1"/>
                <w:sz w:val="24"/>
                <w:szCs w:val="24"/>
                <w:vertAlign w:val="superscript"/>
                <w:lang w:val="en-US"/>
              </w:rPr>
              <w:t>[95]</w:t>
            </w:r>
            <w:r w:rsidR="00BA0533"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2019</w:t>
            </w:r>
            <w:r w:rsidR="00ED14A8">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113</w:t>
            </w:r>
          </w:p>
        </w:tc>
        <w:tc>
          <w:tcPr>
            <w:tcW w:w="2189" w:type="dxa"/>
            <w:shd w:val="clear" w:color="auto" w:fill="auto"/>
            <w:tcMar>
              <w:top w:w="80" w:type="dxa"/>
              <w:left w:w="80" w:type="dxa"/>
              <w:bottom w:w="80" w:type="dxa"/>
              <w:right w:w="80" w:type="dxa"/>
            </w:tcMar>
          </w:tcPr>
          <w:p w:rsidR="00CF0D21" w:rsidRPr="002A69AB" w:rsidRDefault="00CF0D21" w:rsidP="00547199">
            <w:pPr>
              <w:adjustRightInd w:val="0"/>
              <w:snapToGrid w:val="0"/>
              <w:spacing w:line="360" w:lineRule="auto"/>
              <w:jc w:val="center"/>
              <w:rPr>
                <w:rFonts w:ascii="Book Antiqua" w:hAnsi="Book Antiqua"/>
                <w:color w:val="000000" w:themeColor="text1"/>
              </w:rPr>
            </w:pP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22 (19.5)</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22 (100)</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91%</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73%</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75%</w:t>
            </w:r>
          </w:p>
        </w:tc>
      </w:tr>
      <w:tr w:rsidR="002A69AB" w:rsidRPr="002A69AB" w:rsidTr="00E9681D">
        <w:trPr>
          <w:trHeight w:val="1265"/>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Martens et al</w:t>
            </w:r>
            <w:r w:rsidR="00BA053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PEVuZE5vdGU+PENpdGU+PEF1dGhvcj5NYXJ0ZW5zPC9BdXRob3I+PFllYXI+MjAxNjwvWWVhcj48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</w:fldData>
              </w:fldChar>
            </w:r>
            <w:r w:rsidR="00BA0533"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BA053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PEVuZE5vdGU+PENpdGU+PEF1dGhvcj5NYXJ0ZW5zPC9BdXRob3I+PFllYXI+MjAxNjwvWWVhcj48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</w:fldData>
              </w:fldChar>
            </w:r>
            <w:r w:rsidR="00BA0533"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BA0533" w:rsidRPr="002A69AB">
              <w:rPr>
                <w:rFonts w:ascii="Book Antiqua" w:eastAsia="Calibri Light" w:hAnsi="Book Antiqua" w:cs="Calibri Light"/>
                <w:color w:val="000000" w:themeColor="text1"/>
                <w:sz w:val="24"/>
                <w:szCs w:val="24"/>
                <w:vertAlign w:val="superscript"/>
                <w:lang w:val="en-US"/>
              </w:rPr>
            </w:r>
            <w:r w:rsidR="00BA0533" w:rsidRPr="002A69AB">
              <w:rPr>
                <w:rFonts w:ascii="Book Antiqua" w:eastAsia="Calibri Light" w:hAnsi="Book Antiqua" w:cs="Calibri Light"/>
                <w:color w:val="000000" w:themeColor="text1"/>
                <w:sz w:val="24"/>
                <w:szCs w:val="24"/>
                <w:vertAlign w:val="superscript"/>
                <w:lang w:val="en-US"/>
              </w:rPr>
              <w:fldChar w:fldCharType="end"/>
            </w:r>
            <w:r w:rsidR="00BA0533" w:rsidRPr="002A69AB">
              <w:rPr>
                <w:rFonts w:ascii="Book Antiqua" w:eastAsia="Calibri Light" w:hAnsi="Book Antiqua" w:cs="Calibri Light"/>
                <w:color w:val="000000" w:themeColor="text1"/>
                <w:sz w:val="24"/>
                <w:szCs w:val="24"/>
                <w:vertAlign w:val="superscript"/>
                <w:lang w:val="en-US"/>
              </w:rPr>
            </w:r>
            <w:r w:rsidR="00BA0533" w:rsidRPr="002A69AB">
              <w:rPr>
                <w:rFonts w:ascii="Book Antiqua" w:eastAsia="Calibri Light" w:hAnsi="Book Antiqua" w:cs="Calibri Light"/>
                <w:color w:val="000000" w:themeColor="text1"/>
                <w:sz w:val="24"/>
                <w:szCs w:val="24"/>
                <w:vertAlign w:val="superscript"/>
                <w:lang w:val="en-US"/>
              </w:rPr>
              <w:fldChar w:fldCharType="separate"/>
            </w:r>
            <w:r w:rsidR="00BA0533" w:rsidRPr="002A69AB">
              <w:rPr>
                <w:rFonts w:ascii="Book Antiqua" w:eastAsia="Calibri Light" w:hAnsi="Book Antiqua" w:cs="Calibri Light"/>
                <w:color w:val="000000" w:themeColor="text1"/>
                <w:sz w:val="24"/>
                <w:szCs w:val="24"/>
                <w:vertAlign w:val="superscript"/>
                <w:lang w:val="en-US"/>
              </w:rPr>
              <w:t>[96]</w:t>
            </w:r>
            <w:r w:rsidR="00BA0533"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2016 </w:t>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100</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Long-Course: 95%</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Short Course: 5%</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15%</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Distant: 5%</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13</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92.3%</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96.6%</w:t>
            </w:r>
          </w:p>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80.6% all after 3 y</w:t>
            </w:r>
            <w:r w:rsidR="00547199">
              <w:rPr>
                <w:rFonts w:ascii="Book Antiqua" w:hAnsi="Book Antiqua"/>
                <w:color w:val="000000" w:themeColor="text1"/>
                <w:sz w:val="24"/>
                <w:szCs w:val="24"/>
                <w:lang w:val="en-US"/>
              </w:rPr>
              <w:t>r</w:t>
            </w:r>
          </w:p>
        </w:tc>
      </w:tr>
      <w:tr w:rsidR="002A69AB" w:rsidRPr="002A69AB" w:rsidTr="00E9681D">
        <w:trPr>
          <w:trHeight w:val="886"/>
        </w:trPr>
        <w:tc>
          <w:tcPr>
            <w:tcW w:w="1410" w:type="dxa"/>
            <w:shd w:val="clear" w:color="auto" w:fill="auto"/>
            <w:tcMar>
              <w:top w:w="80" w:type="dxa"/>
              <w:left w:w="80" w:type="dxa"/>
              <w:bottom w:w="80" w:type="dxa"/>
              <w:right w:w="80" w:type="dxa"/>
            </w:tcMar>
          </w:tcPr>
          <w:p w:rsidR="00CF0D21"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Lai </w:t>
            </w:r>
            <w:r w:rsidRPr="00BA0533">
              <w:rPr>
                <w:rFonts w:ascii="Book Antiqua" w:eastAsia="Calibri Light" w:hAnsi="Book Antiqua" w:cs="Calibri Light"/>
                <w:i/>
                <w:iCs/>
                <w:color w:val="000000" w:themeColor="text1"/>
                <w:sz w:val="24"/>
                <w:szCs w:val="24"/>
                <w:lang w:val="en-US"/>
              </w:rPr>
              <w:t>et al</w:t>
            </w:r>
            <w:r w:rsidR="00BA053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PEVuZE5vdGU+PENpdGU+PEF1dGhvcj5MYWk8L0F1dGhvcj48WWVhcj4yMDE2PC9ZZWFyPjxSZWNO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</w:fldData>
              </w:fldChar>
            </w:r>
            <w:r w:rsidR="00BA0533"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BA0533"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PEVuZE5vdGU+PENpdGU+PEF1dGhvcj5MYWk8L0F1dGhvcj48WWVhcj4yMDE2PC9ZZWFyPjxSZWNO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</w:fldData>
              </w:fldChar>
            </w:r>
            <w:r w:rsidR="00BA0533"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BA0533" w:rsidRPr="002A69AB">
              <w:rPr>
                <w:rFonts w:ascii="Book Antiqua" w:eastAsia="Calibri Light" w:hAnsi="Book Antiqua" w:cs="Calibri Light"/>
                <w:color w:val="000000" w:themeColor="text1"/>
                <w:sz w:val="24"/>
                <w:szCs w:val="24"/>
                <w:vertAlign w:val="superscript"/>
                <w:lang w:val="en-US"/>
              </w:rPr>
            </w:r>
            <w:r w:rsidR="00BA0533" w:rsidRPr="002A69AB">
              <w:rPr>
                <w:rFonts w:ascii="Book Antiqua" w:eastAsia="Calibri Light" w:hAnsi="Book Antiqua" w:cs="Calibri Light"/>
                <w:color w:val="000000" w:themeColor="text1"/>
                <w:sz w:val="24"/>
                <w:szCs w:val="24"/>
                <w:vertAlign w:val="superscript"/>
                <w:lang w:val="en-US"/>
              </w:rPr>
              <w:fldChar w:fldCharType="end"/>
            </w:r>
            <w:r w:rsidR="00BA0533" w:rsidRPr="002A69AB">
              <w:rPr>
                <w:rFonts w:ascii="Book Antiqua" w:eastAsia="Calibri Light" w:hAnsi="Book Antiqua" w:cs="Calibri Light"/>
                <w:color w:val="000000" w:themeColor="text1"/>
                <w:sz w:val="24"/>
                <w:szCs w:val="24"/>
                <w:vertAlign w:val="superscript"/>
                <w:lang w:val="en-US"/>
              </w:rPr>
            </w:r>
            <w:r w:rsidR="00BA0533" w:rsidRPr="002A69AB">
              <w:rPr>
                <w:rFonts w:ascii="Book Antiqua" w:eastAsia="Calibri Light" w:hAnsi="Book Antiqua" w:cs="Calibri Light"/>
                <w:color w:val="000000" w:themeColor="text1"/>
                <w:sz w:val="24"/>
                <w:szCs w:val="24"/>
                <w:vertAlign w:val="superscript"/>
                <w:lang w:val="en-US"/>
              </w:rPr>
              <w:fldChar w:fldCharType="separate"/>
            </w:r>
            <w:r w:rsidR="00BA0533" w:rsidRPr="002A69AB">
              <w:rPr>
                <w:rFonts w:ascii="Book Antiqua" w:eastAsia="Calibri Light" w:hAnsi="Book Antiqua" w:cs="Calibri Light"/>
                <w:color w:val="000000" w:themeColor="text1"/>
                <w:sz w:val="24"/>
                <w:szCs w:val="24"/>
                <w:vertAlign w:val="superscript"/>
                <w:lang w:val="en-US"/>
              </w:rPr>
              <w:t>[97]</w:t>
            </w:r>
            <w:r w:rsidR="00BA0533"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2016 </w:t>
            </w:r>
          </w:p>
        </w:tc>
        <w:tc>
          <w:tcPr>
            <w:tcW w:w="86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18</w:t>
            </w:r>
          </w:p>
        </w:tc>
        <w:tc>
          <w:tcPr>
            <w:tcW w:w="2189"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Chemoradiotherapy</w:t>
            </w:r>
          </w:p>
        </w:tc>
        <w:tc>
          <w:tcPr>
            <w:tcW w:w="1402"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2</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w:t>
            </w:r>
          </w:p>
        </w:tc>
        <w:tc>
          <w:tcPr>
            <w:tcW w:w="1130"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100%</w:t>
            </w:r>
          </w:p>
        </w:tc>
        <w:tc>
          <w:tcPr>
            <w:tcW w:w="1626" w:type="dxa"/>
            <w:shd w:val="clear" w:color="auto" w:fill="auto"/>
            <w:tcMar>
              <w:top w:w="80" w:type="dxa"/>
              <w:left w:w="80" w:type="dxa"/>
              <w:bottom w:w="80" w:type="dxa"/>
              <w:right w:w="80" w:type="dxa"/>
            </w:tcMar>
          </w:tcPr>
          <w:p w:rsidR="00CF0D21" w:rsidRPr="002A69AB" w:rsidRDefault="00CF0D21"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100%</w:t>
            </w:r>
          </w:p>
        </w:tc>
      </w:tr>
      <w:tr w:rsidR="002A69AB" w:rsidRPr="002A69AB" w:rsidTr="00E9681D">
        <w:trPr>
          <w:trHeight w:val="886"/>
        </w:trPr>
        <w:tc>
          <w:tcPr>
            <w:tcW w:w="1410" w:type="dxa"/>
            <w:shd w:val="clear" w:color="auto" w:fill="auto"/>
            <w:tcMar>
              <w:top w:w="80" w:type="dxa"/>
              <w:left w:w="80" w:type="dxa"/>
              <w:bottom w:w="80" w:type="dxa"/>
              <w:right w:w="80" w:type="dxa"/>
            </w:tcMar>
          </w:tcPr>
          <w:p w:rsidR="00D32D37" w:rsidRPr="002A69AB" w:rsidRDefault="00D32D37"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Rijkmans </w:t>
            </w:r>
            <w:r w:rsidRPr="008E32DF">
              <w:rPr>
                <w:rFonts w:ascii="Book Antiqua" w:eastAsia="Calibri Light" w:hAnsi="Book Antiqua" w:cs="Calibri Light"/>
                <w:i/>
                <w:iCs/>
                <w:color w:val="000000" w:themeColor="text1"/>
                <w:sz w:val="24"/>
                <w:szCs w:val="24"/>
                <w:lang w:val="en-US"/>
              </w:rPr>
              <w:t>et al</w:t>
            </w:r>
            <w:r w:rsidR="008E32DF" w:rsidRPr="002A69AB">
              <w:rPr>
                <w:rFonts w:ascii="Book Antiqua" w:eastAsia="Calibri Light" w:hAnsi="Book Antiqua" w:cs="Calibri Light"/>
                <w:color w:val="000000" w:themeColor="text1"/>
                <w:sz w:val="24"/>
                <w:szCs w:val="24"/>
                <w:vertAlign w:val="superscript"/>
                <w:lang w:val="en-US"/>
              </w:rPr>
              <w:fldChar w:fldCharType="begin"/>
            </w:r>
            <w:r w:rsidR="008E32DF"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&lt;EndNote&gt;&lt;Cite&gt;&lt;Author&gt;Rijkmans&lt;/Author&gt;&lt;Year&gt;2017&lt;/Year&gt;&lt;RecNum&gt;292&lt;/RecNum&gt;&lt;DisplayText&gt;[98]&lt;/DisplayText&gt;&lt;record&gt;&lt;rec-number&gt;292&lt;/rec-number&gt;&lt;foreign-keys&gt;&lt;key app="EN" db-id="apvt0te9nzatf3e22965edewxz2avx9swesz" timestamp="1563978175"&gt;292&lt;/key&gt;&lt;/foreign-keys&gt;&lt;ref-type name="Journal Article"&gt;17&lt;/ref-type&gt;&lt;contributors&gt;&lt;authors&gt;&lt;author&gt;Rijkmans, Eva C.&lt;/author&gt;&lt;author&gt;Cats, Annemieke&lt;/author&gt;&lt;author&gt;Nout, Remi A.&lt;/author&gt;&lt;author&gt;van den Bongard, Desiree H. J. G.&lt;/author&gt;&lt;author&gt;Ketelaars, Martijn&lt;/author&gt;&lt;author&gt;Buijsen, Jeroen&lt;/author&gt;&lt;author&gt;Rozema, Tom&lt;/author&gt;&lt;author&gt;Franssen, Jan-Huib&lt;/author&gt;&lt;author&gt;Velema, Laura A.&lt;/author&gt;&lt;author&gt;van Triest, Baukelien&lt;/author&gt;&lt;author&gt;Marijnen, Corrie A. M.&lt;/author&gt;&lt;/authors&gt;&lt;/contributors&gt;&lt;titles&gt;&lt;title&gt;Endorectal Brachytherapy Boost After External Beam Radiation Therapy in Elderly or Medically Inoperable Patients With Rectal Cancer: Primary Outcomes of the Phase 1 HERBERT Study&lt;/title&gt;&lt;secondary-title&gt;International Journal of Radiation Oncology*Biology*Physics&lt;/secondary-title&gt;&lt;/titles&gt;&lt;periodical&gt;&lt;full-title&gt;International Journal of Radiation Oncology*Biology*Physics&lt;/full-title&gt;&lt;/periodical&gt;&lt;pages&gt;908-917&lt;/pages&gt;&lt;volume&gt;98&lt;/volume&gt;&lt;number&gt;4&lt;/number&gt;&lt;dates&gt;&lt;year&gt;2017&lt;/year&gt;&lt;pub-dates&gt;&lt;date&gt;2017/07/15/&lt;/date&gt;&lt;/pub-dates&gt;&lt;/dates&gt;&lt;isbn&gt;0360-3016&lt;/isbn&gt;&lt;urls&gt;&lt;related-urls&gt;&lt;url&gt;http://www.sciencedirect.com/science/article/pii/S0360301617300457&lt;/url&gt;&lt;/related-urls&gt;&lt;/urls&gt;&lt;electronic-resource-num&gt;https://doi.org/10.1016/j.ijrobp.2017.01.033&lt;/electronic-resource-num&gt;&lt;/record&gt;&lt;/Cite&gt;&lt;/EndNote&gt;</w:instrText>
            </w:r>
            <w:r w:rsidR="008E32DF" w:rsidRPr="002A69AB">
              <w:rPr>
                <w:rFonts w:ascii="Book Antiqua" w:eastAsia="Calibri Light" w:hAnsi="Book Antiqua" w:cs="Calibri Light"/>
                <w:color w:val="000000" w:themeColor="text1"/>
                <w:sz w:val="24"/>
                <w:szCs w:val="24"/>
                <w:vertAlign w:val="superscript"/>
                <w:lang w:val="en-US"/>
              </w:rPr>
              <w:fldChar w:fldCharType="separate"/>
            </w:r>
            <w:r w:rsidR="008E32DF" w:rsidRPr="002A69AB">
              <w:rPr>
                <w:rFonts w:ascii="Book Antiqua" w:eastAsia="Calibri Light" w:hAnsi="Book Antiqua" w:cs="Calibri Light"/>
                <w:color w:val="000000" w:themeColor="text1"/>
                <w:sz w:val="24"/>
                <w:szCs w:val="24"/>
                <w:vertAlign w:val="superscript"/>
                <w:lang w:val="en-US"/>
              </w:rPr>
              <w:t>[98]</w:t>
            </w:r>
            <w:r w:rsidR="008E32DF"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2017</w:t>
            </w:r>
            <w:r w:rsidR="00636B8B" w:rsidRPr="002A69AB">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38</w:t>
            </w:r>
          </w:p>
        </w:tc>
        <w:tc>
          <w:tcPr>
            <w:tcW w:w="2189"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External </w:t>
            </w:r>
            <w:r w:rsidR="00547199" w:rsidRPr="002A69AB">
              <w:rPr>
                <w:rFonts w:ascii="Book Antiqua" w:hAnsi="Book Antiqua"/>
                <w:color w:val="000000" w:themeColor="text1"/>
                <w:sz w:val="24"/>
                <w:szCs w:val="24"/>
                <w:lang w:val="en-US"/>
              </w:rPr>
              <w:t>beam radiotherapy and brachytherapy (iridium)</w:t>
            </w:r>
          </w:p>
        </w:tc>
        <w:tc>
          <w:tcPr>
            <w:tcW w:w="1402"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42%</w:t>
            </w:r>
          </w:p>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63%</w:t>
            </w:r>
          </w:p>
        </w:tc>
      </w:tr>
      <w:tr w:rsidR="002A69AB" w:rsidRPr="002A69AB" w:rsidTr="00E9681D">
        <w:trPr>
          <w:trHeight w:val="886"/>
        </w:trPr>
        <w:tc>
          <w:tcPr>
            <w:tcW w:w="1410" w:type="dxa"/>
            <w:shd w:val="clear" w:color="auto" w:fill="auto"/>
            <w:tcMar>
              <w:top w:w="80" w:type="dxa"/>
              <w:left w:w="80" w:type="dxa"/>
              <w:bottom w:w="80" w:type="dxa"/>
              <w:right w:w="80" w:type="dxa"/>
            </w:tcMar>
          </w:tcPr>
          <w:p w:rsidR="00D32D37" w:rsidRPr="002A69AB" w:rsidRDefault="00D32D37"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Vuong </w:t>
            </w:r>
            <w:r w:rsidRPr="00857D6C">
              <w:rPr>
                <w:rFonts w:ascii="Book Antiqua" w:eastAsia="Calibri Light" w:hAnsi="Book Antiqua" w:cs="Calibri Light"/>
                <w:i/>
                <w:iCs/>
                <w:color w:val="000000" w:themeColor="text1"/>
                <w:sz w:val="24"/>
                <w:szCs w:val="24"/>
                <w:lang w:val="en-US"/>
              </w:rPr>
              <w:t>et al</w:t>
            </w:r>
            <w:r w:rsidR="00857D6C" w:rsidRPr="002A69AB">
              <w:rPr>
                <w:rFonts w:ascii="Book Antiqua" w:eastAsia="Calibri Light" w:hAnsi="Book Antiqua" w:cs="Calibri Light"/>
                <w:color w:val="000000" w:themeColor="text1"/>
                <w:sz w:val="24"/>
                <w:szCs w:val="24"/>
                <w:vertAlign w:val="superscript"/>
                <w:lang w:val="en-US"/>
              </w:rPr>
              <w:fldChar w:fldCharType="begin"/>
            </w:r>
            <w:r w:rsidR="00857D6C"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&lt;EndNote&gt;&lt;Cite&gt;&lt;Author&gt;Vuong&lt;/Author&gt;&lt;Year&gt;2007&lt;/Year&gt;&lt;RecNum&gt;293&lt;/RecNum&gt;&lt;DisplayText&gt;[99]&lt;/DisplayText&gt;&lt;record&gt;&lt;rec-number&gt;293&lt;/rec-number&gt;&lt;foreign-keys&gt;&lt;key app="EN" db-id="apvt0te9nzatf3e22965edewxz2avx9swesz" timestamp="1563978214"&gt;293&lt;/key&gt;&lt;/foreign-keys&gt;&lt;ref-type name="Journal Article"&gt;17&lt;/ref-type&gt;&lt;contributors&gt;&lt;authors&gt;&lt;author&gt;Vuong, T.&lt;/author&gt;&lt;author&gt;Devic, S.&lt;/author&gt;&lt;author&gt;Podgorsak, E.&lt;/author&gt;&lt;/authors&gt;&lt;/contributors&gt;&lt;auth-address&gt;Department of Radiation Oncology, McGill University Health Centre, Montreal, Quebec, Canada. te.vuong@muhc.mcgill.ca&lt;/auth-address&gt;&lt;titles&gt;&lt;title&gt;High dose rate endorectal brachytherapy as a neoadjuvant treatment for patients with resectable rectal cancer&lt;/title&gt;&lt;secondary-title&gt;Clin Oncol (R Coll Radiol)&lt;/secondary-title&gt;&lt;alt-title&gt;Clinical oncology (Royal College of Radiologists (Great Britain))&lt;/alt-title&gt;&lt;/titles&gt;&lt;periodical&gt;&lt;full-title&gt;Clin Oncol (R Coll Radiol)&lt;/full-title&gt;&lt;abbr-1&gt;Clinical oncology (Royal College of Radiologists (Great Britain))&lt;/abbr-1&gt;&lt;/periodical&gt;&lt;alt-periodical&gt;&lt;full-title&gt;Clin Oncol (R Coll Radiol)&lt;/full-title&gt;&lt;abbr-1&gt;Clinical oncology (Royal College of Radiologists (Great Britain))&lt;/abbr-1&gt;&lt;/alt-periodical&gt;&lt;pages&gt;701-5&lt;/pages&gt;&lt;volume&gt;19&lt;/volume&gt;&lt;number&gt;9&lt;/number&gt;&lt;edition&gt;2007/08/24&lt;/edition&gt;&lt;keywords&gt;&lt;keyword&gt;Brachytherapy/adverse effects/*methods&lt;/keyword&gt;&lt;keyword&gt;Humans&lt;/keyword&gt;&lt;keyword&gt;Neoadjuvant Therapy/*methods&lt;/keyword&gt;&lt;keyword&gt;Radiotherapy Dosage&lt;/keyword&gt;&lt;keyword&gt;Rectal Neoplasms/*radiotherapy/*surgery&lt;/keyword&gt;&lt;keyword&gt;Treatment Outcome&lt;/keyword&gt;&lt;/keywords&gt;&lt;dates&gt;&lt;year&gt;2007&lt;/year&gt;&lt;pub-dates&gt;&lt;date&gt;Nov&lt;/date&gt;&lt;/pub-dates&gt;&lt;/dates&gt;&lt;isbn&gt;0936-6555 (Print)&amp;#xD;0936-6555&lt;/isbn&gt;&lt;accession-num&gt;17714925&lt;/accession-num&gt;&lt;urls&gt;&lt;/urls&gt;&lt;electronic-resource-num&gt;10.1016/j.clon.2007.07.006&lt;/electronic-resource-num&gt;&lt;remote-database-provider&gt;NLM&lt;/remote-database-provider&gt;&lt;language&gt;eng&lt;/language&gt;&lt;/record&gt;&lt;/Cite&gt;&lt;/EndNote&gt;</w:instrText>
            </w:r>
            <w:r w:rsidR="00857D6C" w:rsidRPr="002A69AB">
              <w:rPr>
                <w:rFonts w:ascii="Book Antiqua" w:eastAsia="Calibri Light" w:hAnsi="Book Antiqua" w:cs="Calibri Light"/>
                <w:color w:val="000000" w:themeColor="text1"/>
                <w:sz w:val="24"/>
                <w:szCs w:val="24"/>
                <w:vertAlign w:val="superscript"/>
                <w:lang w:val="en-US"/>
              </w:rPr>
              <w:fldChar w:fldCharType="separate"/>
            </w:r>
            <w:r w:rsidR="00857D6C" w:rsidRPr="002A69AB">
              <w:rPr>
                <w:rFonts w:ascii="Book Antiqua" w:eastAsia="Calibri Light" w:hAnsi="Book Antiqua" w:cs="Calibri Light"/>
                <w:color w:val="000000" w:themeColor="text1"/>
                <w:sz w:val="24"/>
                <w:szCs w:val="24"/>
                <w:vertAlign w:val="superscript"/>
                <w:lang w:val="en-US"/>
              </w:rPr>
              <w:t>[99]</w:t>
            </w:r>
            <w:r w:rsidR="00857D6C"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2007</w:t>
            </w:r>
            <w:r w:rsidR="00636B8B" w:rsidRPr="002A69AB">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100</w:t>
            </w:r>
          </w:p>
        </w:tc>
        <w:tc>
          <w:tcPr>
            <w:tcW w:w="2189"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External </w:t>
            </w:r>
            <w:bookmarkStart w:id="183" w:name="OLE_LINK753"/>
            <w:bookmarkStart w:id="184" w:name="OLE_LINK754"/>
            <w:r w:rsidR="00547199" w:rsidRPr="002A69AB">
              <w:rPr>
                <w:rFonts w:ascii="Book Antiqua" w:hAnsi="Book Antiqua"/>
                <w:color w:val="000000" w:themeColor="text1"/>
                <w:sz w:val="24"/>
                <w:szCs w:val="24"/>
                <w:lang w:val="en-US"/>
              </w:rPr>
              <w:t>beam radiotherapy with brachytherapy (iridium)</w:t>
            </w:r>
            <w:bookmarkEnd w:id="183"/>
            <w:bookmarkEnd w:id="184"/>
          </w:p>
        </w:tc>
        <w:tc>
          <w:tcPr>
            <w:tcW w:w="1402"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Local recurrence at 5 yr: 5%</w:t>
            </w:r>
          </w:p>
        </w:tc>
        <w:tc>
          <w:tcPr>
            <w:tcW w:w="1130"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65%</w:t>
            </w:r>
          </w:p>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70%</w:t>
            </w:r>
          </w:p>
        </w:tc>
      </w:tr>
      <w:tr w:rsidR="002A69AB" w:rsidRPr="002A69AB" w:rsidTr="00E9681D">
        <w:trPr>
          <w:trHeight w:val="886"/>
        </w:trPr>
        <w:tc>
          <w:tcPr>
            <w:tcW w:w="1410" w:type="dxa"/>
            <w:shd w:val="clear" w:color="auto" w:fill="auto"/>
            <w:tcMar>
              <w:top w:w="80" w:type="dxa"/>
              <w:left w:w="80" w:type="dxa"/>
              <w:bottom w:w="80" w:type="dxa"/>
              <w:right w:w="80" w:type="dxa"/>
            </w:tcMar>
          </w:tcPr>
          <w:p w:rsidR="00D32D37" w:rsidRPr="002A69AB" w:rsidRDefault="006016F5"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Gerard </w:t>
            </w:r>
            <w:r w:rsidRPr="00321440">
              <w:rPr>
                <w:rFonts w:ascii="Book Antiqua" w:eastAsia="Calibri Light" w:hAnsi="Book Antiqua" w:cs="Calibri Light"/>
                <w:i/>
                <w:iCs/>
                <w:color w:val="000000" w:themeColor="text1"/>
                <w:sz w:val="24"/>
                <w:szCs w:val="24"/>
                <w:lang w:val="en-US"/>
              </w:rPr>
              <w:t>et al</w:t>
            </w:r>
            <w:r w:rsidR="00321440" w:rsidRPr="002A69AB">
              <w:rPr>
                <w:rFonts w:ascii="Book Antiqua" w:eastAsia="Calibri Light" w:hAnsi="Book Antiqua" w:cs="Calibri Light"/>
                <w:color w:val="000000" w:themeColor="text1"/>
                <w:sz w:val="24"/>
                <w:szCs w:val="24"/>
                <w:vertAlign w:val="superscript"/>
                <w:lang w:val="en-US"/>
              </w:rPr>
              <w:fldChar w:fldCharType="begin"/>
            </w:r>
            <w:r w:rsidR="00321440"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&lt;EndNote&gt;&lt;Cite&gt;&lt;Author&gt;Gérard&lt;/Author&gt;&lt;Year&gt;2019&lt;/Year&gt;&lt;RecNum&gt;296&lt;/RecNum&gt;&lt;DisplayText&gt;[100]&lt;/DisplayText&gt;&lt;record&gt;&lt;rec-number&gt;296&lt;/rec-number&gt;&lt;foreign-keys&gt;&lt;key app="EN" db-id="apvt0te9nzatf3e22965edewxz2avx9swesz" timestamp="1563978403"&gt;296&lt;/key&gt;&lt;/foreign-keys&gt;&lt;ref-type name="Journal Article"&gt;17&lt;/ref-type&gt;&lt;contributors&gt;&lt;authors&gt;&lt;author&gt;Gérard, Jean-Pierre&lt;/author&gt;&lt;author&gt;Barbet, Nicolas&lt;/author&gt;&lt;author&gt;Gal, Jocelyn&lt;/author&gt;&lt;author&gt;Dejean, Catherine&lt;/author&gt;&lt;author&gt;Evesque, Ludovic&lt;/author&gt;&lt;author&gt;Doyen, Jérôme&lt;/author&gt;&lt;author&gt;Coquard, Régis&lt;/author&gt;&lt;author&gt;Gugenheim, Jean&lt;/author&gt;&lt;author&gt;Benizri, Emmanuel&lt;/author&gt;&lt;author&gt;Schiappa, Renaud&lt;/author&gt;&lt;author&gt;Baudin, Guillaume&lt;/author&gt;&lt;author&gt;Benezery, Karène&lt;/author&gt;&lt;author&gt;François, Eric&lt;/author&gt;&lt;/authors&gt;&lt;/contributors&gt;&lt;titles&gt;&lt;title&gt;Planned organ preservation for early T2-3 rectal adenocarcinoma: A French, multicentre study&lt;/title&gt;&lt;secondary-title&gt;European Journal of Cancer&lt;/secondary-title&gt;&lt;/titles&gt;&lt;periodical&gt;&lt;full-title&gt;European journal of cancer&lt;/full-title&gt;&lt;/periodical&gt;&lt;pages&gt;1-16&lt;/pages&gt;&lt;volume&gt;108&lt;/volume&gt;&lt;keywords&gt;&lt;keyword&gt;Rectal cancer&lt;/keyword&gt;&lt;keyword&gt;Organ preservation&lt;/keyword&gt;&lt;keyword&gt;Contact X-ray brachytherapy&lt;/keyword&gt;&lt;keyword&gt;Clinical complete response&lt;/keyword&gt;&lt;/keywords&gt;&lt;dates&gt;&lt;year&gt;2019&lt;/year&gt;&lt;pub-dates&gt;&lt;date&gt;2019/02/01/&lt;/date&gt;&lt;/pub-dates&gt;&lt;/dates&gt;&lt;isbn&gt;0959-8049&lt;/isbn&gt;&lt;urls&gt;&lt;related-urls&gt;&lt;url&gt;http://www.sciencedirect.com/science/article/pii/S095980491831520X&lt;/url&gt;&lt;/related-urls&gt;&lt;/urls&gt;&lt;electronic-resource-num&gt;https://doi.org/10.1016/j.ejca.2018.11.022&lt;/electronic-resource-num&gt;&lt;/record&gt;&lt;/Cite&gt;&lt;/EndNote&gt;</w:instrText>
            </w:r>
            <w:r w:rsidR="00321440" w:rsidRPr="002A69AB">
              <w:rPr>
                <w:rFonts w:ascii="Book Antiqua" w:eastAsia="Calibri Light" w:hAnsi="Book Antiqua" w:cs="Calibri Light"/>
                <w:color w:val="000000" w:themeColor="text1"/>
                <w:sz w:val="24"/>
                <w:szCs w:val="24"/>
                <w:vertAlign w:val="superscript"/>
                <w:lang w:val="en-US"/>
              </w:rPr>
              <w:fldChar w:fldCharType="separate"/>
            </w:r>
            <w:r w:rsidR="00321440" w:rsidRPr="002A69AB">
              <w:rPr>
                <w:rFonts w:ascii="Book Antiqua" w:eastAsia="Calibri Light" w:hAnsi="Book Antiqua" w:cs="Calibri Light"/>
                <w:color w:val="000000" w:themeColor="text1"/>
                <w:sz w:val="24"/>
                <w:szCs w:val="24"/>
                <w:vertAlign w:val="superscript"/>
                <w:lang w:val="en-US"/>
              </w:rPr>
              <w:t>[100]</w:t>
            </w:r>
            <w:r w:rsidR="00321440"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2019</w:t>
            </w:r>
            <w:r w:rsidR="00636B8B" w:rsidRPr="002A69AB">
              <w:rPr>
                <w:rFonts w:ascii="Book Antiqua" w:eastAsia="Calibri Light" w:hAnsi="Book Antiqua" w:cs="Calibri Light"/>
                <w:color w:val="000000" w:themeColor="text1"/>
                <w:sz w:val="24"/>
                <w:szCs w:val="24"/>
                <w:lang w:val="en-US"/>
              </w:rPr>
              <w:t xml:space="preserve"> </w:t>
            </w:r>
          </w:p>
        </w:tc>
        <w:tc>
          <w:tcPr>
            <w:tcW w:w="866" w:type="dxa"/>
            <w:shd w:val="clear" w:color="auto" w:fill="auto"/>
            <w:tcMar>
              <w:top w:w="80" w:type="dxa"/>
              <w:left w:w="80" w:type="dxa"/>
              <w:bottom w:w="80" w:type="dxa"/>
              <w:right w:w="80" w:type="dxa"/>
            </w:tcMar>
          </w:tcPr>
          <w:p w:rsidR="00D32D37" w:rsidRPr="002A69AB" w:rsidRDefault="006016F5"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74</w:t>
            </w:r>
          </w:p>
        </w:tc>
        <w:tc>
          <w:tcPr>
            <w:tcW w:w="2189" w:type="dxa"/>
            <w:shd w:val="clear" w:color="auto" w:fill="auto"/>
            <w:tcMar>
              <w:top w:w="80" w:type="dxa"/>
              <w:left w:w="80" w:type="dxa"/>
              <w:bottom w:w="80" w:type="dxa"/>
              <w:right w:w="80" w:type="dxa"/>
            </w:tcMar>
          </w:tcPr>
          <w:p w:rsidR="00D32D37"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Contact X-</w:t>
            </w:r>
            <w:r w:rsidR="00547199" w:rsidRPr="002A69AB">
              <w:rPr>
                <w:rFonts w:ascii="Book Antiqua" w:hAnsi="Book Antiqua"/>
                <w:color w:val="000000" w:themeColor="text1"/>
                <w:sz w:val="24"/>
                <w:szCs w:val="24"/>
                <w:lang w:val="en-US"/>
              </w:rPr>
              <w:t>ray brachytherapy</w:t>
            </w:r>
          </w:p>
        </w:tc>
        <w:tc>
          <w:tcPr>
            <w:tcW w:w="1402" w:type="dxa"/>
            <w:shd w:val="clear" w:color="auto" w:fill="auto"/>
            <w:tcMar>
              <w:top w:w="80" w:type="dxa"/>
              <w:left w:w="80" w:type="dxa"/>
              <w:bottom w:w="80" w:type="dxa"/>
              <w:right w:w="80" w:type="dxa"/>
            </w:tcMar>
          </w:tcPr>
          <w:p w:rsidR="00D32D37"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 at 3 yr</w:t>
            </w:r>
          </w:p>
        </w:tc>
        <w:tc>
          <w:tcPr>
            <w:tcW w:w="1130" w:type="dxa"/>
            <w:shd w:val="clear" w:color="auto" w:fill="auto"/>
            <w:tcMar>
              <w:top w:w="80" w:type="dxa"/>
              <w:left w:w="80" w:type="dxa"/>
              <w:bottom w:w="80" w:type="dxa"/>
              <w:right w:w="80" w:type="dxa"/>
            </w:tcMar>
          </w:tcPr>
          <w:p w:rsidR="00D32D37"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w:t>
            </w:r>
          </w:p>
        </w:tc>
        <w:tc>
          <w:tcPr>
            <w:tcW w:w="1130" w:type="dxa"/>
            <w:shd w:val="clear" w:color="auto" w:fill="auto"/>
            <w:tcMar>
              <w:top w:w="80" w:type="dxa"/>
              <w:left w:w="80" w:type="dxa"/>
              <w:bottom w:w="80" w:type="dxa"/>
              <w:right w:w="80" w:type="dxa"/>
            </w:tcMar>
          </w:tcPr>
          <w:p w:rsidR="00D32D37" w:rsidRPr="002A69AB" w:rsidRDefault="00D32D37"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D32D37"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88%</w:t>
            </w:r>
          </w:p>
        </w:tc>
      </w:tr>
      <w:tr w:rsidR="002A69AB" w:rsidRPr="002A69AB" w:rsidTr="00E9681D">
        <w:trPr>
          <w:trHeight w:val="886"/>
        </w:trPr>
        <w:tc>
          <w:tcPr>
            <w:tcW w:w="1410" w:type="dxa"/>
            <w:shd w:val="clear" w:color="auto" w:fill="auto"/>
            <w:tcMar>
              <w:top w:w="80" w:type="dxa"/>
              <w:left w:w="80" w:type="dxa"/>
              <w:bottom w:w="80" w:type="dxa"/>
              <w:right w:w="80" w:type="dxa"/>
            </w:tcMar>
          </w:tcPr>
          <w:p w:rsidR="003D0E06" w:rsidRPr="002A69AB" w:rsidRDefault="00636B8B"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 Sun </w:t>
            </w:r>
            <w:r w:rsidR="003D0E06" w:rsidRPr="002A69AB">
              <w:rPr>
                <w:rFonts w:ascii="Book Antiqua" w:eastAsia="Calibri Light" w:hAnsi="Book Antiqua" w:cs="Calibri Light"/>
                <w:color w:val="000000" w:themeColor="text1"/>
                <w:sz w:val="24"/>
                <w:szCs w:val="24"/>
                <w:lang w:val="en-US"/>
              </w:rPr>
              <w:t xml:space="preserve">Myint </w:t>
            </w:r>
            <w:r w:rsidR="003D0E06" w:rsidRPr="006D051C">
              <w:rPr>
                <w:rFonts w:ascii="Book Antiqua" w:eastAsia="Calibri Light" w:hAnsi="Book Antiqua" w:cs="Calibri Light"/>
                <w:i/>
                <w:iCs/>
                <w:color w:val="000000" w:themeColor="text1"/>
                <w:sz w:val="24"/>
                <w:szCs w:val="24"/>
                <w:lang w:val="en-US"/>
              </w:rPr>
              <w:t>et al</w:t>
            </w:r>
            <w:r w:rsidR="006D051C" w:rsidRPr="002A69AB">
              <w:rPr>
                <w:rFonts w:ascii="Book Antiqua" w:eastAsia="Calibri Light" w:hAnsi="Book Antiqua" w:cs="Calibri Light"/>
                <w:color w:val="000000" w:themeColor="text1"/>
                <w:sz w:val="24"/>
                <w:szCs w:val="24"/>
                <w:vertAlign w:val="superscript"/>
                <w:lang w:val="en-US"/>
              </w:rPr>
              <w:fldChar w:fldCharType="begin"/>
            </w:r>
            <w:r w:rsidR="006D051C"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&lt;EndNote&gt;&lt;Cite&gt;&lt;Author&gt;Sun Myint&lt;/Author&gt;&lt;Year&gt;2018&lt;/Year&gt;&lt;RecNum&gt;291&lt;/RecNum&gt;&lt;DisplayText&gt;[101]&lt;/DisplayText&gt;&lt;record&gt;&lt;rec-number&gt;291&lt;/rec-number&gt;&lt;foreign-keys&gt;&lt;key app="EN" db-id="apvt0te9nzatf3e22965edewxz2avx9swesz" timestamp="1563978144"&gt;291&lt;/key&gt;&lt;/foreign-keys&gt;&lt;ref-type name="Journal Article"&gt;17&lt;/ref-type&gt;&lt;contributors&gt;&lt;authors&gt;&lt;author&gt;Sun Myint, Arthur&lt;/author&gt;&lt;author&gt;Smith, Fraser McLean&lt;/author&gt;&lt;author&gt;Gollins, Simon&lt;/author&gt;&lt;author&gt;Wong, Helen&lt;/author&gt;&lt;author&gt;Rao, Christopher&lt;/author&gt;&lt;author&gt;Whitmarsh, Karen&lt;/author&gt;&lt;author&gt;Sripadam, Raj&lt;/author&gt;&lt;author&gt;Rooney, Paul&lt;/author&gt;&lt;author&gt;Hershman, Michael&lt;/author&gt;&lt;author&gt;Pritchard, D. Mark&lt;/author&gt;&lt;/authors&gt;&lt;/contributors&gt;&lt;titles&gt;&lt;title&gt;Dose Escalation Using Contact X-ray Brachytherapy After External Beam Radiotherapy as Nonsurgical Treatment Option for Rectal Cancer: Outcomes From a Single-Center Experience&lt;/title&gt;&lt;secondary-title&gt;International Journal of Radiation Oncology*Biology*Physics&lt;/secondary-title&gt;&lt;/titles&gt;&lt;periodical&gt;&lt;full-title&gt;International Journal of Radiation Oncology*Biology*Physics&lt;/full-title&gt;&lt;/periodical&gt;&lt;pages&gt;565-573&lt;/pages&gt;&lt;volume&gt;100&lt;/volume&gt;&lt;number&gt;3&lt;/number&gt;&lt;dates&gt;&lt;year&gt;2018&lt;/year&gt;&lt;pub-dates&gt;&lt;date&gt;2018/03/01/&lt;/date&gt;&lt;/pub-dates&gt;&lt;/dates&gt;&lt;isbn&gt;0360-3016&lt;/isbn&gt;&lt;urls&gt;&lt;related-urls&gt;&lt;url&gt;http://www.sciencedirect.com/science/article/pii/S0360301617340282&lt;/url&gt;&lt;/related-urls&gt;&lt;/urls&gt;&lt;electronic-resource-num&gt;https://doi.org/10.1016/j.ijrobp.2017.10.022&lt;/electronic-resource-num&gt;&lt;/record&gt;&lt;/Cite&gt;&lt;/EndNote&gt;</w:instrText>
            </w:r>
            <w:r w:rsidR="006D051C" w:rsidRPr="002A69AB">
              <w:rPr>
                <w:rFonts w:ascii="Book Antiqua" w:eastAsia="Calibri Light" w:hAnsi="Book Antiqua" w:cs="Calibri Light"/>
                <w:color w:val="000000" w:themeColor="text1"/>
                <w:sz w:val="24"/>
                <w:szCs w:val="24"/>
                <w:vertAlign w:val="superscript"/>
                <w:lang w:val="en-US"/>
              </w:rPr>
              <w:fldChar w:fldCharType="separate"/>
            </w:r>
            <w:r w:rsidR="006D051C" w:rsidRPr="002A69AB">
              <w:rPr>
                <w:rFonts w:ascii="Book Antiqua" w:eastAsia="Calibri Light" w:hAnsi="Book Antiqua" w:cs="Calibri Light"/>
                <w:color w:val="000000" w:themeColor="text1"/>
                <w:sz w:val="24"/>
                <w:szCs w:val="24"/>
                <w:vertAlign w:val="superscript"/>
                <w:lang w:val="en-US"/>
              </w:rPr>
              <w:t>[101]</w:t>
            </w:r>
            <w:r w:rsidR="006D051C" w:rsidRPr="002A69AB">
              <w:rPr>
                <w:rFonts w:ascii="Book Antiqua" w:eastAsia="Calibri Light" w:hAnsi="Book Antiqua" w:cs="Calibri Light"/>
                <w:color w:val="000000" w:themeColor="text1"/>
                <w:sz w:val="24"/>
                <w:szCs w:val="24"/>
                <w:vertAlign w:val="superscript"/>
                <w:lang w:val="en-US"/>
              </w:rPr>
              <w:fldChar w:fldCharType="end"/>
            </w:r>
            <w:r w:rsidR="003D0E06" w:rsidRPr="002A69AB">
              <w:rPr>
                <w:rFonts w:ascii="Book Antiqua" w:eastAsia="Calibri Light" w:hAnsi="Book Antiqua" w:cs="Calibri Light"/>
                <w:color w:val="000000" w:themeColor="text1"/>
                <w:sz w:val="24"/>
                <w:szCs w:val="24"/>
                <w:lang w:val="en-US"/>
              </w:rPr>
              <w:t>, 2018</w:t>
            </w:r>
          </w:p>
        </w:tc>
        <w:tc>
          <w:tcPr>
            <w:tcW w:w="866" w:type="dxa"/>
            <w:shd w:val="clear" w:color="auto" w:fill="auto"/>
            <w:tcMar>
              <w:top w:w="80" w:type="dxa"/>
              <w:left w:w="80" w:type="dxa"/>
              <w:bottom w:w="80" w:type="dxa"/>
              <w:right w:w="80" w:type="dxa"/>
            </w:tcMar>
          </w:tcPr>
          <w:p w:rsidR="003D0E06"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83</w:t>
            </w:r>
          </w:p>
        </w:tc>
        <w:tc>
          <w:tcPr>
            <w:tcW w:w="2189" w:type="dxa"/>
            <w:shd w:val="clear" w:color="auto" w:fill="auto"/>
            <w:tcMar>
              <w:top w:w="80" w:type="dxa"/>
              <w:left w:w="80" w:type="dxa"/>
              <w:bottom w:w="80" w:type="dxa"/>
              <w:right w:w="80" w:type="dxa"/>
            </w:tcMar>
          </w:tcPr>
          <w:p w:rsidR="003D0E06"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Contact X-</w:t>
            </w:r>
            <w:r w:rsidR="00547199" w:rsidRPr="002A69AB">
              <w:rPr>
                <w:rFonts w:ascii="Book Antiqua" w:hAnsi="Book Antiqua"/>
                <w:color w:val="000000" w:themeColor="text1"/>
                <w:sz w:val="24"/>
                <w:szCs w:val="24"/>
                <w:lang w:val="en-US"/>
              </w:rPr>
              <w:t>ray brachytherapy</w:t>
            </w:r>
          </w:p>
        </w:tc>
        <w:tc>
          <w:tcPr>
            <w:tcW w:w="1402" w:type="dxa"/>
            <w:shd w:val="clear" w:color="auto" w:fill="auto"/>
            <w:tcMar>
              <w:top w:w="80" w:type="dxa"/>
              <w:left w:w="80" w:type="dxa"/>
              <w:bottom w:w="80" w:type="dxa"/>
              <w:right w:w="80" w:type="dxa"/>
            </w:tcMar>
          </w:tcPr>
          <w:p w:rsidR="003D0E06" w:rsidRPr="002A69AB" w:rsidRDefault="00595C73"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13.2% after 2.5 yr (</w:t>
            </w:r>
            <w:r w:rsidR="00991D25" w:rsidRPr="00547199">
              <w:rPr>
                <w:rFonts w:ascii="Book Antiqua" w:hAnsi="Book Antiqua"/>
                <w:i/>
                <w:iCs/>
                <w:color w:val="000000" w:themeColor="text1"/>
                <w:sz w:val="24"/>
                <w:szCs w:val="24"/>
                <w:lang w:val="en-US"/>
              </w:rPr>
              <w:t>n</w:t>
            </w:r>
            <w:r w:rsidR="00991D25">
              <w:rPr>
                <w:rFonts w:ascii="Book Antiqua" w:hAnsi="Book Antiqua"/>
                <w:color w:val="000000" w:themeColor="text1"/>
                <w:sz w:val="24"/>
                <w:szCs w:val="24"/>
                <w:lang w:val="en-US"/>
              </w:rPr>
              <w:t xml:space="preserve"> = </w:t>
            </w:r>
            <w:r w:rsidRPr="002A69AB">
              <w:rPr>
                <w:rFonts w:ascii="Book Antiqua" w:hAnsi="Book Antiqua"/>
                <w:color w:val="000000" w:themeColor="text1"/>
                <w:sz w:val="24"/>
                <w:szCs w:val="24"/>
                <w:lang w:val="en-US"/>
              </w:rPr>
              <w:t>7)</w:t>
            </w:r>
          </w:p>
        </w:tc>
        <w:tc>
          <w:tcPr>
            <w:tcW w:w="1130" w:type="dxa"/>
            <w:shd w:val="clear" w:color="auto" w:fill="auto"/>
            <w:tcMar>
              <w:top w:w="80" w:type="dxa"/>
              <w:left w:w="80" w:type="dxa"/>
              <w:bottom w:w="80" w:type="dxa"/>
              <w:right w:w="80" w:type="dxa"/>
            </w:tcMar>
          </w:tcPr>
          <w:p w:rsidR="003D0E06" w:rsidRPr="002A69AB" w:rsidRDefault="00595C73"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w:t>
            </w:r>
          </w:p>
        </w:tc>
        <w:tc>
          <w:tcPr>
            <w:tcW w:w="1130" w:type="dxa"/>
            <w:shd w:val="clear" w:color="auto" w:fill="auto"/>
            <w:tcMar>
              <w:top w:w="80" w:type="dxa"/>
              <w:left w:w="80" w:type="dxa"/>
              <w:bottom w:w="80" w:type="dxa"/>
              <w:right w:w="80" w:type="dxa"/>
            </w:tcMar>
          </w:tcPr>
          <w:p w:rsidR="003D0E06"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shd w:val="clear" w:color="auto" w:fill="auto"/>
            <w:tcMar>
              <w:top w:w="80" w:type="dxa"/>
              <w:left w:w="80" w:type="dxa"/>
              <w:bottom w:w="80" w:type="dxa"/>
              <w:right w:w="80" w:type="dxa"/>
            </w:tcMar>
          </w:tcPr>
          <w:p w:rsidR="003D0E06" w:rsidRPr="002A69AB" w:rsidRDefault="00595C73"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83.1%</w:t>
            </w:r>
          </w:p>
        </w:tc>
      </w:tr>
      <w:tr w:rsidR="002A69AB" w:rsidRPr="002A69AB" w:rsidTr="00E9681D">
        <w:trPr>
          <w:trHeight w:val="886"/>
        </w:trPr>
        <w:tc>
          <w:tcPr>
            <w:tcW w:w="1410" w:type="dxa"/>
            <w:tcBorders>
              <w:bottom w:val="single" w:sz="4" w:space="0" w:color="auto"/>
            </w:tcBorders>
            <w:shd w:val="clear" w:color="auto" w:fill="auto"/>
            <w:tcMar>
              <w:top w:w="80" w:type="dxa"/>
              <w:left w:w="80" w:type="dxa"/>
              <w:bottom w:w="80" w:type="dxa"/>
              <w:right w:w="80" w:type="dxa"/>
            </w:tcMar>
          </w:tcPr>
          <w:p w:rsidR="003D0E06" w:rsidRPr="002A69AB" w:rsidRDefault="00E76914"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Ortholan </w:t>
            </w:r>
            <w:r w:rsidRPr="006D051C">
              <w:rPr>
                <w:rFonts w:ascii="Book Antiqua" w:eastAsia="Calibri Light" w:hAnsi="Book Antiqua" w:cs="Calibri Light"/>
                <w:i/>
                <w:iCs/>
                <w:color w:val="000000" w:themeColor="text1"/>
                <w:sz w:val="24"/>
                <w:szCs w:val="24"/>
                <w:lang w:val="en-US"/>
              </w:rPr>
              <w:t>et al</w:t>
            </w:r>
            <w:r w:rsidR="006D051C"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6D051C"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6D051C"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PEVuZE5vdGU+PENpdGU+PEF1dGhvcj5PcnRob2xhbjwvQXV0aG9yPjxZZWFyPjIwMTI8L1llYXI+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SW50IEogUmFkaWF0IE9uY29sIEJpb2wgUGh5czwvZnVsbC10aXRsZT48L3BlcmlvZGljYWw+PHBh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</w:fldData>
              </w:fldChar>
            </w:r>
            <w:r w:rsidR="006D051C"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6D051C" w:rsidRPr="002A69AB">
              <w:rPr>
                <w:rFonts w:ascii="Book Antiqua" w:eastAsia="Calibri Light" w:hAnsi="Book Antiqua" w:cs="Calibri Light"/>
                <w:color w:val="000000" w:themeColor="text1"/>
                <w:sz w:val="24"/>
                <w:szCs w:val="24"/>
                <w:vertAlign w:val="superscript"/>
                <w:lang w:val="en-US"/>
              </w:rPr>
            </w:r>
            <w:r w:rsidR="006D051C" w:rsidRPr="002A69AB">
              <w:rPr>
                <w:rFonts w:ascii="Book Antiqua" w:eastAsia="Calibri Light" w:hAnsi="Book Antiqua" w:cs="Calibri Light"/>
                <w:color w:val="000000" w:themeColor="text1"/>
                <w:sz w:val="24"/>
                <w:szCs w:val="24"/>
                <w:vertAlign w:val="superscript"/>
                <w:lang w:val="en-US"/>
              </w:rPr>
              <w:fldChar w:fldCharType="end"/>
            </w:r>
            <w:r w:rsidR="006D051C" w:rsidRPr="002A69AB">
              <w:rPr>
                <w:rFonts w:ascii="Book Antiqua" w:eastAsia="Calibri Light" w:hAnsi="Book Antiqua" w:cs="Calibri Light"/>
                <w:color w:val="000000" w:themeColor="text1"/>
                <w:sz w:val="24"/>
                <w:szCs w:val="24"/>
                <w:vertAlign w:val="superscript"/>
                <w:lang w:val="en-US"/>
              </w:rPr>
            </w:r>
            <w:r w:rsidR="006D051C" w:rsidRPr="002A69AB">
              <w:rPr>
                <w:rFonts w:ascii="Book Antiqua" w:eastAsia="Calibri Light" w:hAnsi="Book Antiqua" w:cs="Calibri Light"/>
                <w:color w:val="000000" w:themeColor="text1"/>
                <w:sz w:val="24"/>
                <w:szCs w:val="24"/>
                <w:vertAlign w:val="superscript"/>
                <w:lang w:val="en-US"/>
              </w:rPr>
              <w:fldChar w:fldCharType="separate"/>
            </w:r>
            <w:r w:rsidR="006D051C" w:rsidRPr="002A69AB">
              <w:rPr>
                <w:rFonts w:ascii="Book Antiqua" w:eastAsia="Calibri Light" w:hAnsi="Book Antiqua" w:cs="Calibri Light"/>
                <w:color w:val="000000" w:themeColor="text1"/>
                <w:sz w:val="24"/>
                <w:szCs w:val="24"/>
                <w:vertAlign w:val="superscript"/>
                <w:lang w:val="en-US"/>
              </w:rPr>
              <w:t>[63]</w:t>
            </w:r>
            <w:r w:rsidR="006D051C"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2012</w:t>
            </w:r>
            <w:r w:rsidR="00636B8B" w:rsidRPr="002A69AB">
              <w:rPr>
                <w:rFonts w:ascii="Book Antiqua" w:eastAsia="Calibri Light" w:hAnsi="Book Antiqua" w:cs="Calibri Light"/>
                <w:color w:val="000000" w:themeColor="text1"/>
                <w:sz w:val="24"/>
                <w:szCs w:val="24"/>
                <w:lang w:val="en-US"/>
              </w:rPr>
              <w:t xml:space="preserve"> </w:t>
            </w:r>
          </w:p>
        </w:tc>
        <w:tc>
          <w:tcPr>
            <w:tcW w:w="866" w:type="dxa"/>
            <w:tcBorders>
              <w:bottom w:val="single" w:sz="4" w:space="0" w:color="auto"/>
            </w:tcBorders>
            <w:shd w:val="clear" w:color="auto" w:fill="auto"/>
            <w:tcMar>
              <w:top w:w="80" w:type="dxa"/>
              <w:left w:w="80" w:type="dxa"/>
              <w:bottom w:w="80" w:type="dxa"/>
              <w:right w:w="80" w:type="dxa"/>
            </w:tcMar>
          </w:tcPr>
          <w:p w:rsidR="003D0E06" w:rsidRPr="002A69AB" w:rsidRDefault="00E76914"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45</w:t>
            </w:r>
          </w:p>
        </w:tc>
        <w:tc>
          <w:tcPr>
            <w:tcW w:w="2189" w:type="dxa"/>
            <w:tcBorders>
              <w:bottom w:val="single" w:sz="4" w:space="0" w:color="auto"/>
            </w:tcBorders>
            <w:shd w:val="clear" w:color="auto" w:fill="auto"/>
            <w:tcMar>
              <w:top w:w="80" w:type="dxa"/>
              <w:left w:w="80" w:type="dxa"/>
              <w:bottom w:w="80" w:type="dxa"/>
              <w:right w:w="80" w:type="dxa"/>
            </w:tcMar>
          </w:tcPr>
          <w:p w:rsidR="003D0E06" w:rsidRPr="002A69AB" w:rsidRDefault="00586EFD"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 xml:space="preserve">External </w:t>
            </w:r>
            <w:r w:rsidR="00547199" w:rsidRPr="002A69AB">
              <w:rPr>
                <w:rFonts w:ascii="Book Antiqua" w:hAnsi="Book Antiqua"/>
                <w:color w:val="000000" w:themeColor="text1"/>
                <w:sz w:val="24"/>
                <w:szCs w:val="24"/>
                <w:lang w:val="en-US"/>
              </w:rPr>
              <w:t xml:space="preserve">beam radiotherapy with contact </w:t>
            </w:r>
            <w:r w:rsidRPr="002A69AB">
              <w:rPr>
                <w:rFonts w:ascii="Book Antiqua" w:hAnsi="Book Antiqua"/>
                <w:color w:val="000000" w:themeColor="text1"/>
                <w:sz w:val="24"/>
                <w:szCs w:val="24"/>
                <w:lang w:val="en-US"/>
              </w:rPr>
              <w:t>X-</w:t>
            </w:r>
            <w:r w:rsidR="00547199">
              <w:rPr>
                <w:rFonts w:ascii="Book Antiqua" w:hAnsi="Book Antiqua"/>
                <w:color w:val="000000" w:themeColor="text1"/>
                <w:sz w:val="24"/>
                <w:szCs w:val="24"/>
                <w:lang w:val="en-US"/>
              </w:rPr>
              <w:t>r</w:t>
            </w:r>
            <w:r w:rsidRPr="002A69AB">
              <w:rPr>
                <w:rFonts w:ascii="Book Antiqua" w:hAnsi="Book Antiqua"/>
                <w:color w:val="000000" w:themeColor="text1"/>
                <w:sz w:val="24"/>
                <w:szCs w:val="24"/>
                <w:lang w:val="en-US"/>
              </w:rPr>
              <w:t xml:space="preserve">ay </w:t>
            </w:r>
            <w:r w:rsidR="00547199">
              <w:rPr>
                <w:rFonts w:ascii="Book Antiqua" w:hAnsi="Book Antiqua"/>
                <w:color w:val="000000" w:themeColor="text1"/>
                <w:sz w:val="24"/>
                <w:szCs w:val="24"/>
                <w:lang w:val="en-US"/>
              </w:rPr>
              <w:t>b</w:t>
            </w:r>
            <w:r w:rsidRPr="002A69AB">
              <w:rPr>
                <w:rFonts w:ascii="Book Antiqua" w:hAnsi="Book Antiqua"/>
                <w:color w:val="000000" w:themeColor="text1"/>
                <w:sz w:val="24"/>
                <w:szCs w:val="24"/>
                <w:lang w:val="en-US"/>
              </w:rPr>
              <w:t>oost</w:t>
            </w:r>
          </w:p>
        </w:tc>
        <w:tc>
          <w:tcPr>
            <w:tcW w:w="1402" w:type="dxa"/>
            <w:tcBorders>
              <w:bottom w:val="single" w:sz="4" w:space="0" w:color="auto"/>
            </w:tcBorders>
            <w:shd w:val="clear" w:color="auto" w:fill="auto"/>
            <w:tcMar>
              <w:top w:w="80" w:type="dxa"/>
              <w:left w:w="80" w:type="dxa"/>
              <w:bottom w:w="80" w:type="dxa"/>
              <w:right w:w="80" w:type="dxa"/>
            </w:tcMar>
          </w:tcPr>
          <w:p w:rsidR="003D0E06"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tcBorders>
              <w:bottom w:val="single" w:sz="4" w:space="0" w:color="auto"/>
            </w:tcBorders>
            <w:shd w:val="clear" w:color="auto" w:fill="auto"/>
            <w:tcMar>
              <w:top w:w="80" w:type="dxa"/>
              <w:left w:w="80" w:type="dxa"/>
              <w:bottom w:w="80" w:type="dxa"/>
              <w:right w:w="80" w:type="dxa"/>
            </w:tcMar>
          </w:tcPr>
          <w:p w:rsidR="003D0E06"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130" w:type="dxa"/>
            <w:tcBorders>
              <w:bottom w:val="single" w:sz="4" w:space="0" w:color="auto"/>
            </w:tcBorders>
            <w:shd w:val="clear" w:color="auto" w:fill="auto"/>
            <w:tcMar>
              <w:top w:w="80" w:type="dxa"/>
              <w:left w:w="80" w:type="dxa"/>
              <w:bottom w:w="80" w:type="dxa"/>
              <w:right w:w="80" w:type="dxa"/>
            </w:tcMar>
          </w:tcPr>
          <w:p w:rsidR="003D0E06" w:rsidRPr="002A69AB" w:rsidRDefault="003D0E06" w:rsidP="00547199">
            <w:pPr>
              <w:pStyle w:val="Body"/>
              <w:adjustRightInd w:val="0"/>
              <w:snapToGrid w:val="0"/>
              <w:spacing w:after="0" w:line="360" w:lineRule="auto"/>
              <w:jc w:val="center"/>
              <w:rPr>
                <w:rFonts w:ascii="Book Antiqua" w:hAnsi="Book Antiqua"/>
                <w:color w:val="000000" w:themeColor="text1"/>
                <w:sz w:val="24"/>
                <w:szCs w:val="24"/>
                <w:lang w:val="en-US"/>
              </w:rPr>
            </w:pPr>
          </w:p>
        </w:tc>
        <w:tc>
          <w:tcPr>
            <w:tcW w:w="1626" w:type="dxa"/>
            <w:tcBorders>
              <w:bottom w:val="single" w:sz="4" w:space="0" w:color="auto"/>
            </w:tcBorders>
            <w:shd w:val="clear" w:color="auto" w:fill="auto"/>
            <w:tcMar>
              <w:top w:w="80" w:type="dxa"/>
              <w:left w:w="80" w:type="dxa"/>
              <w:bottom w:w="80" w:type="dxa"/>
              <w:right w:w="80" w:type="dxa"/>
            </w:tcMar>
          </w:tcPr>
          <w:p w:rsidR="003D0E06" w:rsidRPr="002A69AB" w:rsidRDefault="00586EFD"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53%</w:t>
            </w:r>
          </w:p>
          <w:p w:rsidR="00586EFD" w:rsidRPr="002A69AB" w:rsidRDefault="00586EFD" w:rsidP="00547199">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55%</w:t>
            </w:r>
          </w:p>
        </w:tc>
      </w:tr>
    </w:tbl>
    <w:p w:rsidR="001047A1" w:rsidRPr="00B40340" w:rsidRDefault="00547199" w:rsidP="00547199">
      <w:pPr>
        <w:pStyle w:val="Body"/>
        <w:widowControl w:val="0"/>
        <w:adjustRightInd w:val="0"/>
        <w:snapToGrid w:val="0"/>
        <w:spacing w:after="0" w:line="360" w:lineRule="auto"/>
        <w:jc w:val="both"/>
        <w:rPr>
          <w:rFonts w:ascii="Book Antiqua" w:eastAsia="Calibri Light" w:hAnsi="Book Antiqua" w:cs="Calibri Light"/>
          <w:color w:val="000000" w:themeColor="text1"/>
          <w:sz w:val="24"/>
          <w:szCs w:val="24"/>
          <w:lang w:val="en-US"/>
        </w:rPr>
      </w:pPr>
      <w:bookmarkStart w:id="185" w:name="OLE_LINK760"/>
      <w:bookmarkStart w:id="186" w:name="OLE_LINK761"/>
      <w:r w:rsidRPr="00547199">
        <w:rPr>
          <w:rFonts w:ascii="Book Antiqua" w:eastAsia="Calibri Light" w:hAnsi="Book Antiqua" w:cs="Calibri Light"/>
          <w:color w:val="000000" w:themeColor="text1"/>
          <w:sz w:val="24"/>
          <w:szCs w:val="24"/>
          <w:lang w:val="en-US"/>
        </w:rPr>
        <w:t>DFS</w:t>
      </w:r>
      <w:r w:rsidRPr="00B40340">
        <w:rPr>
          <w:rFonts w:ascii="Book Antiqua" w:eastAsia="Calibri Light" w:hAnsi="Book Antiqua" w:cs="Calibri Light"/>
          <w:color w:val="000000" w:themeColor="text1"/>
          <w:sz w:val="24"/>
          <w:szCs w:val="24"/>
          <w:lang w:val="en-US"/>
        </w:rPr>
        <w:t xml:space="preserve">: </w:t>
      </w:r>
      <w:r w:rsidRPr="00547199">
        <w:rPr>
          <w:rFonts w:ascii="Book Antiqua" w:eastAsia="Calibri Light" w:hAnsi="Book Antiqua" w:cs="Calibri Light"/>
          <w:color w:val="000000" w:themeColor="text1"/>
          <w:sz w:val="24"/>
          <w:szCs w:val="24"/>
          <w:lang w:val="en-US"/>
        </w:rPr>
        <w:t>Disease-</w:t>
      </w:r>
      <w:r w:rsidRPr="00B40340">
        <w:rPr>
          <w:rFonts w:ascii="Book Antiqua" w:eastAsia="Calibri Light" w:hAnsi="Book Antiqua" w:cs="Calibri Light"/>
          <w:color w:val="000000" w:themeColor="text1"/>
          <w:sz w:val="24"/>
          <w:szCs w:val="24"/>
          <w:lang w:val="en-US"/>
        </w:rPr>
        <w:t>free survival</w:t>
      </w:r>
      <w:r w:rsidRPr="00B40340">
        <w:rPr>
          <w:rFonts w:ascii="Book Antiqua" w:eastAsia="Calibri Light" w:hAnsi="Book Antiqua" w:cs="Calibri Light" w:hint="eastAsia"/>
          <w:color w:val="000000" w:themeColor="text1"/>
          <w:sz w:val="24"/>
          <w:szCs w:val="24"/>
          <w:lang w:val="en-US"/>
        </w:rPr>
        <w:t>;</w:t>
      </w:r>
      <w:r w:rsidRPr="00B40340">
        <w:rPr>
          <w:rFonts w:ascii="Book Antiqua" w:eastAsia="Calibri Light" w:hAnsi="Book Antiqua" w:cs="Calibri Light"/>
          <w:color w:val="000000" w:themeColor="text1"/>
          <w:sz w:val="24"/>
          <w:szCs w:val="24"/>
          <w:lang w:val="en-US"/>
        </w:rPr>
        <w:t xml:space="preserve"> OS: Overall survival.</w:t>
      </w:r>
    </w:p>
    <w:bookmarkEnd w:id="185"/>
    <w:bookmarkEnd w:id="186"/>
    <w:p w:rsidR="00B40340" w:rsidRDefault="00B40340">
      <w:pPr>
        <w:spacing w:after="160" w:line="259" w:lineRule="auto"/>
        <w:rPr>
          <w:rFonts w:ascii="Book Antiqua" w:eastAsia="Calibri" w:hAnsi="Book Antiqua" w:cs="Calibri"/>
          <w:color w:val="000000" w:themeColor="text1"/>
          <w:u w:color="000000"/>
          <w:bdr w:val="nil"/>
          <w:lang w:eastAsia="en-IE"/>
        </w:rPr>
      </w:pPr>
      <w:r>
        <w:rPr>
          <w:rFonts w:ascii="Book Antiqua" w:hAnsi="Book Antiqua"/>
          <w:color w:val="000000" w:themeColor="text1"/>
        </w:rPr>
        <w:br w:type="page"/>
      </w:r>
    </w:p>
    <w:p w:rsidR="00A43C6F" w:rsidRPr="00620B32" w:rsidRDefault="00A43C6F" w:rsidP="002A69AB">
      <w:pPr>
        <w:pStyle w:val="Body"/>
        <w:adjustRightInd w:val="0"/>
        <w:snapToGrid w:val="0"/>
        <w:spacing w:after="0" w:line="360" w:lineRule="auto"/>
        <w:jc w:val="both"/>
        <w:rPr>
          <w:rFonts w:ascii="Book Antiqua" w:hAnsi="Book Antiqua"/>
          <w:b/>
          <w:iCs/>
          <w:color w:val="000000" w:themeColor="text1"/>
          <w:sz w:val="24"/>
          <w:szCs w:val="24"/>
          <w:lang w:val="en-US"/>
        </w:rPr>
      </w:pPr>
      <w:r w:rsidRPr="00620B32">
        <w:rPr>
          <w:rFonts w:ascii="Book Antiqua" w:hAnsi="Book Antiqua"/>
          <w:b/>
          <w:iCs/>
          <w:color w:val="000000" w:themeColor="text1"/>
          <w:sz w:val="24"/>
          <w:szCs w:val="24"/>
          <w:lang w:val="en-US"/>
        </w:rPr>
        <w:lastRenderedPageBreak/>
        <w:t>Table 4</w:t>
      </w:r>
      <w:r w:rsidR="00620B32" w:rsidRPr="00620B32">
        <w:rPr>
          <w:rFonts w:ascii="Book Antiqua" w:hAnsi="Book Antiqua"/>
          <w:b/>
          <w:iCs/>
          <w:color w:val="000000" w:themeColor="text1"/>
          <w:sz w:val="24"/>
          <w:szCs w:val="24"/>
          <w:lang w:val="en-US"/>
        </w:rPr>
        <w:t xml:space="preserve"> </w:t>
      </w:r>
      <w:r w:rsidRPr="00620B32">
        <w:rPr>
          <w:rFonts w:ascii="Book Antiqua" w:hAnsi="Book Antiqua"/>
          <w:b/>
          <w:iCs/>
          <w:color w:val="000000" w:themeColor="text1"/>
          <w:sz w:val="24"/>
          <w:szCs w:val="24"/>
          <w:lang w:val="en-US"/>
        </w:rPr>
        <w:t xml:space="preserve">Outcomes in </w:t>
      </w:r>
      <w:r w:rsidR="00620B32" w:rsidRPr="00620B32">
        <w:rPr>
          <w:rFonts w:ascii="Book Antiqua" w:hAnsi="Book Antiqua"/>
          <w:b/>
          <w:iCs/>
          <w:color w:val="000000" w:themeColor="text1"/>
          <w:sz w:val="24"/>
          <w:szCs w:val="24"/>
          <w:lang w:val="en-US"/>
        </w:rPr>
        <w:t>transanal endoscopic microsurgery</w:t>
      </w:r>
    </w:p>
    <w:tbl>
      <w:tblPr>
        <w:tblW w:w="10632" w:type="dxa"/>
        <w:tblInd w:w="-204" w:type="dxa"/>
        <w:shd w:val="clear" w:color="auto" w:fill="CDD4E9"/>
        <w:tblLayout w:type="fixed"/>
        <w:tblLook w:val="04A0" w:firstRow="1" w:lastRow="0" w:firstColumn="1" w:lastColumn="0" w:noHBand="0" w:noVBand="1"/>
      </w:tblPr>
      <w:tblGrid>
        <w:gridCol w:w="2185"/>
        <w:gridCol w:w="1630"/>
        <w:gridCol w:w="2390"/>
        <w:gridCol w:w="1974"/>
        <w:gridCol w:w="2453"/>
      </w:tblGrid>
      <w:tr w:rsidR="002A69AB" w:rsidRPr="002A69AB" w:rsidTr="007C015F">
        <w:trPr>
          <w:trHeight w:val="625"/>
        </w:trPr>
        <w:tc>
          <w:tcPr>
            <w:tcW w:w="2185"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2A69AB" w:rsidRDefault="009707B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Study</w:t>
            </w:r>
          </w:p>
        </w:tc>
        <w:tc>
          <w:tcPr>
            <w:tcW w:w="1630"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252090" w:rsidRDefault="00252090" w:rsidP="00252090">
            <w:pPr>
              <w:pStyle w:val="Body"/>
              <w:adjustRightInd w:val="0"/>
              <w:snapToGrid w:val="0"/>
              <w:spacing w:after="0" w:line="360" w:lineRule="auto"/>
              <w:jc w:val="center"/>
              <w:rPr>
                <w:rFonts w:ascii="Book Antiqua" w:hAnsi="Book Antiqua"/>
                <w:i/>
                <w:iCs/>
                <w:color w:val="000000" w:themeColor="text1"/>
                <w:sz w:val="24"/>
                <w:szCs w:val="24"/>
                <w:lang w:val="en-US"/>
              </w:rPr>
            </w:pPr>
            <w:r>
              <w:rPr>
                <w:rFonts w:ascii="Book Antiqua" w:hAnsi="Book Antiqua"/>
                <w:b/>
                <w:i/>
                <w:iCs/>
                <w:color w:val="000000" w:themeColor="text1"/>
                <w:sz w:val="24"/>
                <w:szCs w:val="24"/>
                <w:lang w:val="en-US"/>
              </w:rPr>
              <w:t>n</w:t>
            </w:r>
          </w:p>
        </w:tc>
        <w:tc>
          <w:tcPr>
            <w:tcW w:w="2390"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Post-</w:t>
            </w:r>
            <w:r w:rsidR="00252090" w:rsidRPr="002A69AB">
              <w:rPr>
                <w:rFonts w:ascii="Book Antiqua" w:hAnsi="Book Antiqua"/>
                <w:b/>
                <w:color w:val="000000" w:themeColor="text1"/>
                <w:sz w:val="24"/>
                <w:szCs w:val="24"/>
                <w:lang w:val="en-US"/>
              </w:rPr>
              <w:t>op complications</w:t>
            </w:r>
          </w:p>
        </w:tc>
        <w:tc>
          <w:tcPr>
            <w:tcW w:w="1974"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 xml:space="preserve">Local </w:t>
            </w:r>
            <w:r w:rsidR="00252090">
              <w:rPr>
                <w:rFonts w:ascii="Book Antiqua" w:hAnsi="Book Antiqua"/>
                <w:b/>
                <w:color w:val="000000" w:themeColor="text1"/>
                <w:sz w:val="24"/>
                <w:szCs w:val="24"/>
                <w:lang w:val="en-US"/>
              </w:rPr>
              <w:t>r</w:t>
            </w:r>
            <w:r w:rsidRPr="002A69AB">
              <w:rPr>
                <w:rFonts w:ascii="Book Antiqua" w:hAnsi="Book Antiqua"/>
                <w:b/>
                <w:color w:val="000000" w:themeColor="text1"/>
                <w:sz w:val="24"/>
                <w:szCs w:val="24"/>
                <w:lang w:val="en-US"/>
              </w:rPr>
              <w:t>ecurrence</w:t>
            </w:r>
          </w:p>
        </w:tc>
        <w:tc>
          <w:tcPr>
            <w:tcW w:w="2453" w:type="dxa"/>
            <w:tcBorders>
              <w:top w:val="single" w:sz="4" w:space="0" w:color="000000"/>
              <w:bottom w:val="single" w:sz="4" w:space="0" w:color="000000"/>
            </w:tcBorders>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b/>
                <w:color w:val="000000" w:themeColor="text1"/>
                <w:sz w:val="24"/>
                <w:szCs w:val="24"/>
                <w:lang w:val="en-US"/>
              </w:rPr>
              <w:t>Survival</w:t>
            </w:r>
          </w:p>
        </w:tc>
      </w:tr>
      <w:tr w:rsidR="002A69AB" w:rsidRPr="002A69AB" w:rsidTr="007C015F">
        <w:trPr>
          <w:trHeight w:val="309"/>
        </w:trPr>
        <w:tc>
          <w:tcPr>
            <w:tcW w:w="2185" w:type="dxa"/>
            <w:shd w:val="clear" w:color="auto" w:fill="auto"/>
            <w:tcMar>
              <w:top w:w="80" w:type="dxa"/>
              <w:left w:w="80" w:type="dxa"/>
              <w:bottom w:w="80" w:type="dxa"/>
              <w:right w:w="80" w:type="dxa"/>
            </w:tcMar>
          </w:tcPr>
          <w:p w:rsidR="009707B4"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Lee </w:t>
            </w:r>
            <w:r w:rsidRPr="00252090">
              <w:rPr>
                <w:rFonts w:ascii="Book Antiqua" w:eastAsia="Calibri Light" w:hAnsi="Book Antiqua" w:cs="Calibri Light"/>
                <w:i/>
                <w:iCs/>
                <w:color w:val="000000" w:themeColor="text1"/>
                <w:sz w:val="24"/>
                <w:szCs w:val="24"/>
                <w:lang w:val="en-US"/>
              </w:rPr>
              <w:t>et al</w: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PEVuZE5vdGU+PENpdGU+PEF1dGhvcj5MZWU8L0F1dGhvcj48WWVhcj4yMDE3PC9ZZWFyPjxSZWNO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end"/>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separate"/>
            </w:r>
            <w:r w:rsidR="00252090" w:rsidRPr="002A69AB">
              <w:rPr>
                <w:rFonts w:ascii="Book Antiqua" w:eastAsia="Calibri Light" w:hAnsi="Book Antiqua" w:cs="Calibri Light"/>
                <w:color w:val="000000" w:themeColor="text1"/>
                <w:sz w:val="24"/>
                <w:szCs w:val="24"/>
                <w:vertAlign w:val="superscript"/>
                <w:lang w:val="en-US"/>
              </w:rPr>
              <w:t>[71]</w:t>
            </w:r>
            <w:r w:rsidR="00252090"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2017 </w:t>
            </w:r>
          </w:p>
        </w:tc>
        <w:tc>
          <w:tcPr>
            <w:tcW w:w="163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247</w:t>
            </w:r>
          </w:p>
        </w:tc>
        <w:tc>
          <w:tcPr>
            <w:tcW w:w="239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11%</w:t>
            </w:r>
          </w:p>
        </w:tc>
        <w:tc>
          <w:tcPr>
            <w:tcW w:w="1974"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w:t>
            </w:r>
          </w:p>
        </w:tc>
        <w:tc>
          <w:tcPr>
            <w:tcW w:w="2453"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 80%</w:t>
            </w:r>
          </w:p>
        </w:tc>
      </w:tr>
      <w:tr w:rsidR="002A69AB" w:rsidRPr="002A69AB" w:rsidTr="007C015F">
        <w:trPr>
          <w:trHeight w:val="700"/>
        </w:trPr>
        <w:tc>
          <w:tcPr>
            <w:tcW w:w="2185" w:type="dxa"/>
            <w:shd w:val="clear" w:color="auto" w:fill="auto"/>
            <w:tcMar>
              <w:top w:w="80" w:type="dxa"/>
              <w:left w:w="80" w:type="dxa"/>
              <w:bottom w:w="80" w:type="dxa"/>
              <w:right w:w="80" w:type="dxa"/>
            </w:tcMar>
          </w:tcPr>
          <w:p w:rsidR="009707B4"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CARTS </w:t>
            </w:r>
            <w:r w:rsidR="00252090">
              <w:rPr>
                <w:rFonts w:ascii="Book Antiqua" w:eastAsia="Calibri Light" w:hAnsi="Book Antiqua" w:cs="Calibri Light"/>
                <w:color w:val="000000" w:themeColor="text1"/>
                <w:sz w:val="24"/>
                <w:szCs w:val="24"/>
                <w:lang w:val="en-US"/>
              </w:rPr>
              <w:t>s</w:t>
            </w:r>
            <w:r w:rsidRPr="002A69AB">
              <w:rPr>
                <w:rFonts w:ascii="Book Antiqua" w:eastAsia="Calibri Light" w:hAnsi="Book Antiqua" w:cs="Calibri Light"/>
                <w:color w:val="000000" w:themeColor="text1"/>
                <w:sz w:val="24"/>
                <w:szCs w:val="24"/>
                <w:lang w:val="en-US"/>
              </w:rPr>
              <w:t xml:space="preserve">tudy, Stijns </w:t>
            </w:r>
            <w:r w:rsidRPr="00252090">
              <w:rPr>
                <w:rFonts w:ascii="Book Antiqua" w:eastAsia="Calibri Light" w:hAnsi="Book Antiqua" w:cs="Calibri Light"/>
                <w:i/>
                <w:iCs/>
                <w:color w:val="000000" w:themeColor="text1"/>
                <w:sz w:val="24"/>
                <w:szCs w:val="24"/>
                <w:lang w:val="en-US"/>
              </w:rPr>
              <w:t>et al</w: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PEVuZE5vdGU+PENpdGU+PEF1dGhvcj5TdGlqbnM8L0F1dGhvcj48WWVhcj4yMDE5PC9ZZWFyPjxS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==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end"/>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separate"/>
            </w:r>
            <w:r w:rsidR="00252090" w:rsidRPr="002A69AB">
              <w:rPr>
                <w:rFonts w:ascii="Book Antiqua" w:eastAsia="Calibri Light" w:hAnsi="Book Antiqua" w:cs="Calibri Light"/>
                <w:color w:val="000000" w:themeColor="text1"/>
                <w:sz w:val="24"/>
                <w:szCs w:val="24"/>
                <w:vertAlign w:val="superscript"/>
                <w:lang w:val="en-US"/>
              </w:rPr>
              <w:t>[68]</w:t>
            </w:r>
            <w:r w:rsidR="00252090"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2019 </w:t>
            </w:r>
          </w:p>
        </w:tc>
        <w:tc>
          <w:tcPr>
            <w:tcW w:w="163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47</w:t>
            </w:r>
          </w:p>
        </w:tc>
        <w:tc>
          <w:tcPr>
            <w:tcW w:w="2390" w:type="dxa"/>
            <w:shd w:val="clear" w:color="auto" w:fill="auto"/>
            <w:tcMar>
              <w:top w:w="80" w:type="dxa"/>
              <w:left w:w="80" w:type="dxa"/>
              <w:bottom w:w="80" w:type="dxa"/>
              <w:right w:w="80" w:type="dxa"/>
            </w:tcMar>
          </w:tcPr>
          <w:p w:rsidR="009707B4" w:rsidRPr="002A69A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c>
          <w:tcPr>
            <w:tcW w:w="1974"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7.7%</w:t>
            </w:r>
          </w:p>
        </w:tc>
        <w:tc>
          <w:tcPr>
            <w:tcW w:w="2453"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w:t>
            </w:r>
            <w:r w:rsidR="00252090">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81.6%</w:t>
            </w:r>
          </w:p>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82.8%</w:t>
            </w:r>
          </w:p>
        </w:tc>
      </w:tr>
      <w:tr w:rsidR="002A69AB" w:rsidRPr="002A69AB" w:rsidTr="007C015F">
        <w:trPr>
          <w:trHeight w:val="905"/>
        </w:trPr>
        <w:tc>
          <w:tcPr>
            <w:tcW w:w="2185" w:type="dxa"/>
            <w:shd w:val="clear" w:color="auto" w:fill="auto"/>
            <w:tcMar>
              <w:top w:w="80" w:type="dxa"/>
              <w:left w:w="80" w:type="dxa"/>
              <w:bottom w:w="80" w:type="dxa"/>
              <w:right w:w="80" w:type="dxa"/>
            </w:tcMar>
          </w:tcPr>
          <w:p w:rsidR="009707B4"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O’Neill </w:t>
            </w:r>
            <w:r w:rsidRPr="00252090">
              <w:rPr>
                <w:rFonts w:ascii="Book Antiqua" w:eastAsia="Calibri Light" w:hAnsi="Book Antiqua" w:cs="Calibri Light"/>
                <w:i/>
                <w:iCs/>
                <w:color w:val="000000" w:themeColor="text1"/>
                <w:sz w:val="24"/>
                <w:szCs w:val="24"/>
                <w:lang w:val="en-US"/>
              </w:rPr>
              <w:t>et al</w:t>
            </w:r>
            <w:r w:rsidR="00252090" w:rsidRPr="002A69AB">
              <w:rPr>
                <w:rFonts w:ascii="Book Antiqua" w:eastAsia="Calibri Light" w:hAnsi="Book Antiqua" w:cs="Calibri Light"/>
                <w:color w:val="000000" w:themeColor="text1"/>
                <w:sz w:val="24"/>
                <w:szCs w:val="24"/>
                <w:vertAlign w:val="superscript"/>
                <w:lang w:val="en-US"/>
              </w:rPr>
              <w:fldChar w:fldCharType="begin"/>
            </w:r>
            <w:r w:rsidR="00252090"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&lt;EndNote&gt;&lt;Cite&gt;&lt;Author&gt;O’Neill&lt;/Author&gt;&lt;Year&gt;2017&lt;/Year&gt;&lt;RecNum&gt;92&lt;/RecNum&gt;&lt;DisplayText&gt;[67]&lt;/DisplayText&gt;&lt;record&gt;&lt;rec-number&gt;92&lt;/rec-number&gt;&lt;foreign-keys&gt;&lt;key app="EN" db-id="apvt0te9nzatf3e22965edewxz2avx9swesz" timestamp="1554817910"&gt;92&lt;/key&gt;&lt;/foreign-keys&gt;&lt;ref-type name="Journal Article"&gt;17&lt;/ref-type&gt;&lt;contributors&gt;&lt;authors&gt;&lt;author&gt;O’Neill, Conor H&lt;/author&gt;&lt;author&gt;Platz, Joseph&lt;/author&gt;&lt;author&gt;Moore, Jesse S&lt;/author&gt;&lt;author&gt;Callas, Peter W&lt;/author&gt;&lt;author&gt;Cataldo, Peter A&lt;/author&gt;&lt;/authors&gt;&lt;/contributors&gt;&lt;titles&gt;&lt;title&gt;Transanal endoscopic microsurgery for early rectal cancer: a single-center experience&lt;/title&gt;&lt;secondary-title&gt;Diseases of the Colon &amp;amp; Rectum&lt;/secondary-title&gt;&lt;/titles&gt;&lt;periodical&gt;&lt;full-title&gt;Diseases of the colon &amp;amp; rectum&lt;/full-title&gt;&lt;/periodical&gt;&lt;pages&gt;152-160&lt;/pages&gt;&lt;volume&gt;60&lt;/volume&gt;&lt;number&gt;2&lt;/number&gt;&lt;dates&gt;&lt;year&gt;2017&lt;/year&gt;&lt;/dates&gt;&lt;isbn&gt;0012-3706&lt;/isbn&gt;&lt;urls&gt;&lt;/urls&gt;&lt;/record&gt;&lt;/Cite&gt;&lt;/EndNote&gt;</w:instrText>
            </w:r>
            <w:r w:rsidR="00252090" w:rsidRPr="002A69AB">
              <w:rPr>
                <w:rFonts w:ascii="Book Antiqua" w:eastAsia="Calibri Light" w:hAnsi="Book Antiqua" w:cs="Calibri Light"/>
                <w:color w:val="000000" w:themeColor="text1"/>
                <w:sz w:val="24"/>
                <w:szCs w:val="24"/>
                <w:vertAlign w:val="superscript"/>
                <w:lang w:val="en-US"/>
              </w:rPr>
              <w:fldChar w:fldCharType="separate"/>
            </w:r>
            <w:r w:rsidR="00252090" w:rsidRPr="002A69AB">
              <w:rPr>
                <w:rFonts w:ascii="Book Antiqua" w:eastAsia="Calibri Light" w:hAnsi="Book Antiqua" w:cs="Calibri Light"/>
                <w:color w:val="000000" w:themeColor="text1"/>
                <w:sz w:val="24"/>
                <w:szCs w:val="24"/>
                <w:vertAlign w:val="superscript"/>
                <w:lang w:val="en-US"/>
              </w:rPr>
              <w:t>[67]</w:t>
            </w:r>
            <w:r w:rsidR="00252090"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2017 </w:t>
            </w:r>
          </w:p>
        </w:tc>
        <w:tc>
          <w:tcPr>
            <w:tcW w:w="163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92</w:t>
            </w:r>
          </w:p>
        </w:tc>
        <w:tc>
          <w:tcPr>
            <w:tcW w:w="239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10.9%</w:t>
            </w:r>
          </w:p>
        </w:tc>
        <w:tc>
          <w:tcPr>
            <w:tcW w:w="1974"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6.7%</w:t>
            </w:r>
          </w:p>
        </w:tc>
        <w:tc>
          <w:tcPr>
            <w:tcW w:w="2453"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w:t>
            </w:r>
            <w:r w:rsidR="00252090">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98.6%</w:t>
            </w:r>
          </w:p>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w:t>
            </w:r>
            <w:r w:rsidR="00252090">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89.4% (after 3 y</w:t>
            </w:r>
            <w:r w:rsidR="00252090">
              <w:rPr>
                <w:rFonts w:ascii="Book Antiqua" w:hAnsi="Book Antiqua"/>
                <w:color w:val="000000" w:themeColor="text1"/>
                <w:sz w:val="24"/>
                <w:szCs w:val="24"/>
                <w:lang w:val="en-US"/>
              </w:rPr>
              <w:t>r</w:t>
            </w:r>
            <w:r w:rsidRPr="002A69AB">
              <w:rPr>
                <w:rFonts w:ascii="Book Antiqua" w:hAnsi="Book Antiqua"/>
                <w:color w:val="000000" w:themeColor="text1"/>
                <w:sz w:val="24"/>
                <w:szCs w:val="24"/>
                <w:lang w:val="en-US"/>
              </w:rPr>
              <w:t>)</w:t>
            </w:r>
          </w:p>
        </w:tc>
      </w:tr>
      <w:tr w:rsidR="002A69AB" w:rsidRPr="002A69AB" w:rsidTr="007C015F">
        <w:trPr>
          <w:trHeight w:val="814"/>
        </w:trPr>
        <w:tc>
          <w:tcPr>
            <w:tcW w:w="2185" w:type="dxa"/>
            <w:shd w:val="clear" w:color="auto" w:fill="auto"/>
            <w:tcMar>
              <w:top w:w="80" w:type="dxa"/>
              <w:left w:w="80" w:type="dxa"/>
              <w:bottom w:w="80" w:type="dxa"/>
              <w:right w:w="80" w:type="dxa"/>
            </w:tcMar>
          </w:tcPr>
          <w:p w:rsidR="009707B4"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Jeong </w:t>
            </w:r>
            <w:r w:rsidRPr="00252090">
              <w:rPr>
                <w:rFonts w:ascii="Book Antiqua" w:eastAsia="Calibri Light" w:hAnsi="Book Antiqua" w:cs="Calibri Light"/>
                <w:i/>
                <w:iCs/>
                <w:color w:val="000000" w:themeColor="text1"/>
                <w:sz w:val="24"/>
                <w:szCs w:val="24"/>
                <w:lang w:val="en-US"/>
              </w:rPr>
              <w:t>et al</w: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PEVuZE5vdGU+PENpdGU+PEF1dGhvcj5KZW9uZzwvQXV0aG9yPjxZZWFyPjIwMDk8L1llYXI+PFJl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PEVuZE5vdGU+PENpdGU+PEF1dGhvcj5KZW9uZzwvQXV0aG9yPjxZZWFyPjIwMDk8L1llYXI+PFJl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end"/>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separate"/>
            </w:r>
            <w:r w:rsidR="00252090" w:rsidRPr="002A69AB">
              <w:rPr>
                <w:rFonts w:ascii="Book Antiqua" w:eastAsia="Calibri Light" w:hAnsi="Book Antiqua" w:cs="Calibri Light"/>
                <w:color w:val="000000" w:themeColor="text1"/>
                <w:sz w:val="24"/>
                <w:szCs w:val="24"/>
                <w:vertAlign w:val="superscript"/>
                <w:lang w:val="en-US"/>
              </w:rPr>
              <w:t>[102]</w:t>
            </w:r>
            <w:r w:rsidR="00252090"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2009</w:t>
            </w:r>
            <w:r w:rsidR="00ED14A8">
              <w:rPr>
                <w:rFonts w:ascii="Book Antiqua" w:eastAsia="Calibri Light" w:hAnsi="Book Antiqua" w:cs="Calibri Light"/>
                <w:color w:val="000000" w:themeColor="text1"/>
                <w:sz w:val="24"/>
                <w:szCs w:val="24"/>
                <w:lang w:val="en-US"/>
              </w:rPr>
              <w:t xml:space="preserve"> </w:t>
            </w:r>
          </w:p>
        </w:tc>
        <w:tc>
          <w:tcPr>
            <w:tcW w:w="163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45</w:t>
            </w:r>
          </w:p>
        </w:tc>
        <w:tc>
          <w:tcPr>
            <w:tcW w:w="2390" w:type="dxa"/>
            <w:shd w:val="clear" w:color="auto" w:fill="auto"/>
            <w:tcMar>
              <w:top w:w="80" w:type="dxa"/>
              <w:left w:w="80" w:type="dxa"/>
              <w:bottom w:w="80" w:type="dxa"/>
              <w:right w:w="80" w:type="dxa"/>
            </w:tcMar>
          </w:tcPr>
          <w:p w:rsidR="009707B4" w:rsidRPr="002A69A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0</w:t>
            </w:r>
          </w:p>
        </w:tc>
        <w:tc>
          <w:tcPr>
            <w:tcW w:w="1974"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15.5%</w:t>
            </w:r>
          </w:p>
        </w:tc>
        <w:tc>
          <w:tcPr>
            <w:tcW w:w="2453"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w:t>
            </w:r>
            <w:r w:rsidR="00252090">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88.5%</w:t>
            </w:r>
          </w:p>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w:t>
            </w:r>
            <w:r w:rsidR="00252090">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96.2%</w:t>
            </w:r>
          </w:p>
        </w:tc>
      </w:tr>
      <w:tr w:rsidR="002A69AB" w:rsidRPr="002A69AB" w:rsidTr="007C015F">
        <w:trPr>
          <w:trHeight w:val="886"/>
        </w:trPr>
        <w:tc>
          <w:tcPr>
            <w:tcW w:w="2185" w:type="dxa"/>
            <w:shd w:val="clear" w:color="auto" w:fill="auto"/>
            <w:tcMar>
              <w:top w:w="80" w:type="dxa"/>
              <w:left w:w="80" w:type="dxa"/>
              <w:bottom w:w="80" w:type="dxa"/>
              <w:right w:w="80" w:type="dxa"/>
            </w:tcMar>
          </w:tcPr>
          <w:p w:rsidR="009707B4"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Stipa </w:t>
            </w:r>
            <w:r w:rsidRPr="00252090">
              <w:rPr>
                <w:rFonts w:ascii="Book Antiqua" w:eastAsia="Calibri Light" w:hAnsi="Book Antiqua" w:cs="Calibri Light"/>
                <w:i/>
                <w:iCs/>
                <w:color w:val="000000" w:themeColor="text1"/>
                <w:sz w:val="24"/>
                <w:szCs w:val="24"/>
                <w:lang w:val="en-US"/>
              </w:rPr>
              <w:t>et al</w:t>
            </w:r>
            <w:r w:rsidR="00252090" w:rsidRPr="002A69AB">
              <w:rPr>
                <w:rFonts w:ascii="Book Antiqua" w:eastAsia="Calibri Light" w:hAnsi="Book Antiqua" w:cs="Calibri Light"/>
                <w:color w:val="000000" w:themeColor="text1"/>
                <w:sz w:val="24"/>
                <w:szCs w:val="24"/>
                <w:vertAlign w:val="superscript"/>
                <w:lang w:val="en-US"/>
              </w:rPr>
              <w:fldChar w:fldCharType="begin"/>
            </w:r>
            <w:r w:rsidR="00252090"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&lt;EndNote&gt;&lt;Cite&gt;&lt;Author&gt;Stipa&lt;/Author&gt;&lt;Year&gt;2012&lt;/Year&gt;&lt;RecNum&gt;57&lt;/RecNum&gt;&lt;DisplayText&gt;[103]&lt;/DisplayText&gt;&lt;record&gt;&lt;rec-number&gt;57&lt;/rec-number&gt;&lt;foreign-keys&gt;&lt;key app="EN" db-id="apvt0te9nzatf3e22965edewxz2avx9swesz" timestamp="1552231609"&gt;57&lt;/key&gt;&lt;/foreign-keys&gt;&lt;ref-type name="Journal Article"&gt;17&lt;/ref-type&gt;&lt;contributors&gt;&lt;authors&gt;&lt;author&gt;Stipa, F.&lt;/author&gt;&lt;author&gt;Giaccaglia, V.&lt;/author&gt;&lt;author&gt;Burza, A.&lt;/author&gt;&lt;/authors&gt;&lt;/contributors&gt;&lt;auth-address&gt;Colorectal Surgical Unit, Department of Surgery, S. Giovanni Hospital, Rome, Italy. francescostipa@yahoo.it&lt;/auth-address&gt;&lt;titles&gt;&lt;title&gt;Management and outcome of local recurrence following transanal endoscopic microsurgery for rectal cancer&lt;/title&gt;&lt;secondary-title&gt;Dis Colon Rectum&lt;/secondary-title&gt;&lt;/titles&gt;&lt;periodical&gt;&lt;full-title&gt;Dis Colon Rectum&lt;/full-title&gt;&lt;/periodical&gt;&lt;pages&gt;262-9&lt;/pages&gt;&lt;volume&gt;55&lt;/volume&gt;&lt;number&gt;3&lt;/number&gt;&lt;keywords&gt;&lt;keyword&gt;Adult&lt;/keyword&gt;&lt;keyword&gt;Aged&lt;/keyword&gt;&lt;keyword&gt;Aged, 80 and over&lt;/keyword&gt;&lt;keyword&gt;Digestive System Surgical Procedures/methods&lt;/keyword&gt;&lt;keyword&gt;*Endoscopy, Gastrointestinal&lt;/keyword&gt;&lt;keyword&gt;Female&lt;/keyword&gt;&lt;keyword&gt;Humans&lt;/keyword&gt;&lt;keyword&gt;Male&lt;/keyword&gt;&lt;keyword&gt;Microsurgery/methods&lt;/keyword&gt;&lt;keyword&gt;Middle Aged&lt;/keyword&gt;&lt;keyword&gt;*Neoplasm Recurrence, Local/therapy&lt;/keyword&gt;&lt;keyword&gt;Rectal Neoplasms/*surgery&lt;/keyword&gt;&lt;keyword&gt;Salvage Therapy&lt;/keyword&gt;&lt;/keywords&gt;&lt;dates&gt;&lt;year&gt;2012&lt;/year&gt;&lt;pub-dates&gt;&lt;date&gt;Mar&lt;/date&gt;&lt;/pub-dates&gt;&lt;/dates&gt;&lt;isbn&gt;1530-0358 (Electronic)&amp;#xD;0012-3706 (Linking)&lt;/isbn&gt;&lt;accession-num&gt;22469792&lt;/accession-num&gt;&lt;urls&gt;&lt;related-urls&gt;&lt;url&gt;https://www.ncbi.nlm.nih.gov/pubmed/22469792&lt;/url&gt;&lt;/related-urls&gt;&lt;/urls&gt;&lt;electronic-resource-num&gt;10.1097/DCR.0b013e318241ef22&lt;/electronic-resource-num&gt;&lt;/record&gt;&lt;/Cite&gt;&lt;/EndNote&gt;</w:instrText>
            </w:r>
            <w:r w:rsidR="00252090" w:rsidRPr="002A69AB">
              <w:rPr>
                <w:rFonts w:ascii="Book Antiqua" w:eastAsia="Calibri Light" w:hAnsi="Book Antiqua" w:cs="Calibri Light"/>
                <w:color w:val="000000" w:themeColor="text1"/>
                <w:sz w:val="24"/>
                <w:szCs w:val="24"/>
                <w:vertAlign w:val="superscript"/>
                <w:lang w:val="en-US"/>
              </w:rPr>
              <w:fldChar w:fldCharType="separate"/>
            </w:r>
            <w:r w:rsidR="00252090" w:rsidRPr="002A69AB">
              <w:rPr>
                <w:rFonts w:ascii="Book Antiqua" w:eastAsia="Calibri Light" w:hAnsi="Book Antiqua" w:cs="Calibri Light"/>
                <w:color w:val="000000" w:themeColor="text1"/>
                <w:sz w:val="24"/>
                <w:szCs w:val="24"/>
                <w:vertAlign w:val="superscript"/>
                <w:lang w:val="en-US"/>
              </w:rPr>
              <w:t>[103]</w:t>
            </w:r>
            <w:r w:rsidR="00252090"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2012</w:t>
            </w:r>
            <w:r w:rsidR="00ED14A8">
              <w:rPr>
                <w:rFonts w:ascii="Book Antiqua" w:eastAsia="Calibri Light" w:hAnsi="Book Antiqua" w:cs="Calibri Light"/>
                <w:color w:val="000000" w:themeColor="text1"/>
                <w:sz w:val="24"/>
                <w:szCs w:val="24"/>
                <w:lang w:val="en-US"/>
              </w:rPr>
              <w:t xml:space="preserve"> </w:t>
            </w:r>
          </w:p>
        </w:tc>
        <w:tc>
          <w:tcPr>
            <w:tcW w:w="163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86 (T1 patients)</w:t>
            </w:r>
          </w:p>
        </w:tc>
        <w:tc>
          <w:tcPr>
            <w:tcW w:w="2390" w:type="dxa"/>
            <w:shd w:val="clear" w:color="auto" w:fill="auto"/>
            <w:tcMar>
              <w:top w:w="80" w:type="dxa"/>
              <w:left w:w="80" w:type="dxa"/>
              <w:bottom w:w="80" w:type="dxa"/>
              <w:right w:w="80" w:type="dxa"/>
            </w:tcMar>
          </w:tcPr>
          <w:p w:rsidR="009707B4" w:rsidRPr="002A69A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c>
          <w:tcPr>
            <w:tcW w:w="1974"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11.6% (for T1 tumours)</w:t>
            </w:r>
          </w:p>
        </w:tc>
        <w:tc>
          <w:tcPr>
            <w:tcW w:w="2453"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 92% (for T1 patients)</w:t>
            </w:r>
          </w:p>
        </w:tc>
      </w:tr>
      <w:tr w:rsidR="002A69AB" w:rsidRPr="002A69AB" w:rsidTr="007C015F">
        <w:trPr>
          <w:trHeight w:val="734"/>
        </w:trPr>
        <w:tc>
          <w:tcPr>
            <w:tcW w:w="2185" w:type="dxa"/>
            <w:shd w:val="clear" w:color="auto" w:fill="auto"/>
            <w:tcMar>
              <w:top w:w="80" w:type="dxa"/>
              <w:left w:w="80" w:type="dxa"/>
              <w:bottom w:w="80" w:type="dxa"/>
              <w:right w:w="80" w:type="dxa"/>
            </w:tcMar>
          </w:tcPr>
          <w:p w:rsidR="009707B4"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Baatrup </w:t>
            </w:r>
            <w:r w:rsidRPr="00252090">
              <w:rPr>
                <w:rFonts w:ascii="Book Antiqua" w:eastAsia="Calibri Light" w:hAnsi="Book Antiqua" w:cs="Calibri Light"/>
                <w:i/>
                <w:iCs/>
                <w:color w:val="000000" w:themeColor="text1"/>
                <w:sz w:val="24"/>
                <w:szCs w:val="24"/>
                <w:lang w:val="en-US"/>
              </w:rPr>
              <w:t>et al</w: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PEVuZE5vdGU+PENpdGU+PEF1dGhvcj5CYWF0cnVwPC9BdXRob3I+PFllYXI+MjAwOTwvWWVhcj48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 </w:instrText>
            </w:r>
            <w:r w:rsidR="00252090" w:rsidRPr="002A69AB">
              <w:rPr>
                <w:rFonts w:ascii="Book Antiqua" w:eastAsia="Calibri Light" w:hAnsi="Book Antiqua" w:cs="Calibri Light"/>
                <w:color w:val="000000" w:themeColor="text1"/>
                <w:sz w:val="24"/>
                <w:szCs w:val="24"/>
                <w:vertAlign w:val="superscript"/>
                <w:lang w:val="en-US"/>
              </w:rPr>
              <w:fldChar w:fldCharType="begin">
                <w:fldData xml:space="preserve">PEVuZE5vdGU+PENpdGU+PEF1dGhvcj5CYWF0cnVwPC9BdXRob3I+PFllYXI+MjAwOTwvWWVhcj48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</w:fldData>
              </w:fldChar>
            </w:r>
            <w:r w:rsidR="00252090" w:rsidRPr="002A69AB">
              <w:rPr>
                <w:rFonts w:ascii="Book Antiqua" w:eastAsia="Calibri Light" w:hAnsi="Book Antiqua" w:cs="Calibri Light"/>
                <w:color w:val="000000" w:themeColor="text1"/>
                <w:sz w:val="24"/>
                <w:szCs w:val="24"/>
                <w:vertAlign w:val="superscript"/>
                <w:lang w:val="en-US"/>
              </w:rPr>
              <w:instrText xml:space="preserve"> ADDIN EN.CITE.DATA </w:instrText>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end"/>
            </w:r>
            <w:r w:rsidR="00252090" w:rsidRPr="002A69AB">
              <w:rPr>
                <w:rFonts w:ascii="Book Antiqua" w:eastAsia="Calibri Light" w:hAnsi="Book Antiqua" w:cs="Calibri Light"/>
                <w:color w:val="000000" w:themeColor="text1"/>
                <w:sz w:val="24"/>
                <w:szCs w:val="24"/>
                <w:vertAlign w:val="superscript"/>
                <w:lang w:val="en-US"/>
              </w:rPr>
            </w:r>
            <w:r w:rsidR="00252090" w:rsidRPr="002A69AB">
              <w:rPr>
                <w:rFonts w:ascii="Book Antiqua" w:eastAsia="Calibri Light" w:hAnsi="Book Antiqua" w:cs="Calibri Light"/>
                <w:color w:val="000000" w:themeColor="text1"/>
                <w:sz w:val="24"/>
                <w:szCs w:val="24"/>
                <w:vertAlign w:val="superscript"/>
                <w:lang w:val="en-US"/>
              </w:rPr>
              <w:fldChar w:fldCharType="separate"/>
            </w:r>
            <w:r w:rsidR="00252090" w:rsidRPr="002A69AB">
              <w:rPr>
                <w:rFonts w:ascii="Book Antiqua" w:eastAsia="Calibri Light" w:hAnsi="Book Antiqua" w:cs="Calibri Light"/>
                <w:color w:val="000000" w:themeColor="text1"/>
                <w:sz w:val="24"/>
                <w:szCs w:val="24"/>
                <w:vertAlign w:val="superscript"/>
                <w:lang w:val="en-US"/>
              </w:rPr>
              <w:t>[104]</w:t>
            </w:r>
            <w:r w:rsidR="00252090"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,2009</w:t>
            </w:r>
            <w:r w:rsidRPr="002A69AB">
              <w:rPr>
                <w:rFonts w:ascii="Book Antiqua" w:eastAsia="Calibri Light" w:hAnsi="Book Antiqua" w:cs="Calibri Light"/>
                <w:color w:val="000000" w:themeColor="text1"/>
                <w:sz w:val="24"/>
                <w:szCs w:val="24"/>
                <w:vertAlign w:val="superscript"/>
                <w:lang w:val="en-US"/>
              </w:rPr>
              <w:t xml:space="preserve"> </w:t>
            </w:r>
          </w:p>
        </w:tc>
        <w:tc>
          <w:tcPr>
            <w:tcW w:w="1630"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143</w:t>
            </w:r>
          </w:p>
        </w:tc>
        <w:tc>
          <w:tcPr>
            <w:tcW w:w="2390" w:type="dxa"/>
            <w:shd w:val="clear" w:color="auto" w:fill="auto"/>
            <w:tcMar>
              <w:top w:w="80" w:type="dxa"/>
              <w:left w:w="80" w:type="dxa"/>
              <w:bottom w:w="80" w:type="dxa"/>
              <w:right w:w="80" w:type="dxa"/>
            </w:tcMar>
          </w:tcPr>
          <w:p w:rsidR="009707B4" w:rsidRPr="002A69A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c>
          <w:tcPr>
            <w:tcW w:w="1974"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18%</w:t>
            </w:r>
          </w:p>
        </w:tc>
        <w:tc>
          <w:tcPr>
            <w:tcW w:w="2453" w:type="dxa"/>
            <w:shd w:val="clear" w:color="auto" w:fill="auto"/>
            <w:tcMar>
              <w:top w:w="80" w:type="dxa"/>
              <w:left w:w="80" w:type="dxa"/>
              <w:bottom w:w="80" w:type="dxa"/>
              <w:right w:w="80" w:type="dxa"/>
            </w:tcMar>
          </w:tcPr>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DFS:</w:t>
            </w:r>
            <w:r w:rsidR="00252090">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87%</w:t>
            </w:r>
          </w:p>
          <w:p w:rsidR="009707B4" w:rsidRPr="002A69AB" w:rsidRDefault="009707B4"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OS:</w:t>
            </w:r>
            <w:r w:rsidR="00252090">
              <w:rPr>
                <w:rFonts w:ascii="Book Antiqua" w:hAnsi="Book Antiqua"/>
                <w:color w:val="000000" w:themeColor="text1"/>
                <w:sz w:val="24"/>
                <w:szCs w:val="24"/>
                <w:lang w:val="en-US"/>
              </w:rPr>
              <w:t xml:space="preserve"> </w:t>
            </w:r>
            <w:r w:rsidRPr="002A69AB">
              <w:rPr>
                <w:rFonts w:ascii="Book Antiqua" w:hAnsi="Book Antiqua"/>
                <w:color w:val="000000" w:themeColor="text1"/>
                <w:sz w:val="24"/>
                <w:szCs w:val="24"/>
                <w:lang w:val="en-US"/>
              </w:rPr>
              <w:t>66%</w:t>
            </w:r>
          </w:p>
        </w:tc>
      </w:tr>
      <w:tr w:rsidR="002A69AB" w:rsidRPr="002A69AB" w:rsidTr="007C015F">
        <w:trPr>
          <w:trHeight w:val="664"/>
        </w:trPr>
        <w:tc>
          <w:tcPr>
            <w:tcW w:w="2185" w:type="dxa"/>
            <w:tcBorders>
              <w:bottom w:val="single" w:sz="4" w:space="0" w:color="000000"/>
            </w:tcBorders>
            <w:shd w:val="clear" w:color="auto" w:fill="auto"/>
            <w:tcMar>
              <w:top w:w="80" w:type="dxa"/>
              <w:left w:w="80" w:type="dxa"/>
              <w:bottom w:w="80" w:type="dxa"/>
              <w:right w:w="80" w:type="dxa"/>
            </w:tcMar>
          </w:tcPr>
          <w:p w:rsidR="004F64BF" w:rsidRPr="002A69AB" w:rsidRDefault="00D71E04"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Van Den Eynde, 2019</w:t>
            </w:r>
            <w:r w:rsidR="002B5AEB" w:rsidRPr="002A69AB">
              <w:rPr>
                <w:rFonts w:ascii="Book Antiqua" w:eastAsia="Calibri Light" w:hAnsi="Book Antiqua" w:cs="Calibri Light"/>
                <w:color w:val="000000" w:themeColor="text1"/>
                <w:sz w:val="24"/>
                <w:szCs w:val="24"/>
                <w:vertAlign w:val="superscript"/>
                <w:lang w:val="en-US"/>
              </w:rPr>
              <w:fldChar w:fldCharType="begin"/>
            </w:r>
            <w:r w:rsidR="00A168F7"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&lt;EndNote&gt;&lt;Cite&gt;&lt;Author&gt;Van den Eynde&lt;/Author&gt;&lt;Year&gt;2019&lt;/Year&gt;&lt;RecNum&gt;107&lt;/RecNum&gt;&lt;DisplayText&gt;[105]&lt;/DisplayText&gt;&lt;record&gt;&lt;rec-number&gt;107&lt;/rec-number&gt;&lt;foreign-keys&gt;&lt;key app="EN" db-id="apvt0te9nzatf3e22965edewxz2avx9swesz" timestamp="1554819147"&gt;107&lt;/key&gt;&lt;/foreign-keys&gt;&lt;ref-type name="Journal Article"&gt;17&lt;/ref-type&gt;&lt;contributors&gt;&lt;authors&gt;&lt;author&gt;Van den Eynde, F&lt;/author&gt;&lt;author&gt;Jaekers, J&lt;/author&gt;&lt;author&gt;Fieuws, S&lt;/author&gt;&lt;author&gt;D’Hoore, AM&lt;/author&gt;&lt;author&gt;Wolthuis, AM&lt;/author&gt;&lt;/authors&gt;&lt;/contributors&gt;&lt;titles&gt;&lt;title&gt;TAMIS is a valuable alternative to TEM for resection of intraluminal rectal tumors&lt;/title&gt;&lt;secondary-title&gt;Techniques in coloproctology&lt;/secondary-title&gt;&lt;/titles&gt;&lt;periodical&gt;&lt;full-title&gt;Techniques in coloproctology&lt;/full-title&gt;&lt;/periodical&gt;&lt;pages&gt;1-6&lt;/pages&gt;&lt;dates&gt;&lt;year&gt;2019&lt;/year&gt;&lt;/dates&gt;&lt;isbn&gt;1123-6337&lt;/isbn&gt;&lt;urls&gt;&lt;/urls&gt;&lt;/record&gt;&lt;/Cite&gt;&lt;/EndNote&gt;</w:instrText>
            </w:r>
            <w:r w:rsidR="002B5AEB" w:rsidRPr="002A69AB">
              <w:rPr>
                <w:rFonts w:ascii="Book Antiqua" w:eastAsia="Calibri Light" w:hAnsi="Book Antiqua" w:cs="Calibri Light"/>
                <w:color w:val="000000" w:themeColor="text1"/>
                <w:sz w:val="24"/>
                <w:szCs w:val="24"/>
                <w:vertAlign w:val="superscript"/>
                <w:lang w:val="en-US"/>
              </w:rPr>
              <w:fldChar w:fldCharType="separate"/>
            </w:r>
            <w:r w:rsidR="00A168F7" w:rsidRPr="002A69AB">
              <w:rPr>
                <w:rFonts w:ascii="Book Antiqua" w:eastAsia="Calibri Light" w:hAnsi="Book Antiqua" w:cs="Calibri Light"/>
                <w:color w:val="000000" w:themeColor="text1"/>
                <w:sz w:val="24"/>
                <w:szCs w:val="24"/>
                <w:vertAlign w:val="superscript"/>
                <w:lang w:val="en-US"/>
              </w:rPr>
              <w:t>[105]</w:t>
            </w:r>
            <w:r w:rsidR="002B5AEB" w:rsidRPr="002A69AB">
              <w:rPr>
                <w:rFonts w:ascii="Book Antiqua" w:eastAsia="Calibri Light" w:hAnsi="Book Antiqua" w:cs="Calibri Light"/>
                <w:color w:val="000000" w:themeColor="text1"/>
                <w:sz w:val="24"/>
                <w:szCs w:val="24"/>
                <w:vertAlign w:val="superscript"/>
                <w:lang w:val="en-US"/>
              </w:rPr>
              <w:fldChar w:fldCharType="end"/>
            </w:r>
          </w:p>
        </w:tc>
        <w:tc>
          <w:tcPr>
            <w:tcW w:w="1630" w:type="dxa"/>
            <w:tcBorders>
              <w:bottom w:val="single" w:sz="4" w:space="0" w:color="000000"/>
            </w:tcBorders>
            <w:shd w:val="clear" w:color="auto" w:fill="auto"/>
            <w:tcMar>
              <w:top w:w="80" w:type="dxa"/>
              <w:left w:w="80" w:type="dxa"/>
              <w:bottom w:w="80" w:type="dxa"/>
              <w:right w:w="80" w:type="dxa"/>
            </w:tcMar>
          </w:tcPr>
          <w:p w:rsidR="004F64BF" w:rsidRPr="002A69A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53</w:t>
            </w:r>
          </w:p>
        </w:tc>
        <w:tc>
          <w:tcPr>
            <w:tcW w:w="2390" w:type="dxa"/>
            <w:tcBorders>
              <w:bottom w:val="single" w:sz="4" w:space="0" w:color="000000"/>
            </w:tcBorders>
            <w:shd w:val="clear" w:color="auto" w:fill="auto"/>
            <w:tcMar>
              <w:top w:w="80" w:type="dxa"/>
              <w:left w:w="80" w:type="dxa"/>
              <w:bottom w:w="80" w:type="dxa"/>
              <w:right w:w="80" w:type="dxa"/>
            </w:tcMar>
          </w:tcPr>
          <w:p w:rsidR="004F64BF" w:rsidRPr="002A69AB" w:rsidRDefault="006F51CC"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40%</w:t>
            </w:r>
          </w:p>
        </w:tc>
        <w:tc>
          <w:tcPr>
            <w:tcW w:w="1974" w:type="dxa"/>
            <w:tcBorders>
              <w:bottom w:val="single" w:sz="4" w:space="0" w:color="000000"/>
            </w:tcBorders>
            <w:shd w:val="clear" w:color="auto" w:fill="auto"/>
            <w:tcMar>
              <w:top w:w="80" w:type="dxa"/>
              <w:left w:w="80" w:type="dxa"/>
              <w:bottom w:w="80" w:type="dxa"/>
              <w:right w:w="80" w:type="dxa"/>
            </w:tcMar>
          </w:tcPr>
          <w:p w:rsidR="004F64BF" w:rsidRPr="002A69AB" w:rsidRDefault="00D62553"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c>
          <w:tcPr>
            <w:tcW w:w="2453" w:type="dxa"/>
            <w:tcBorders>
              <w:bottom w:val="single" w:sz="4" w:space="0" w:color="000000"/>
            </w:tcBorders>
            <w:shd w:val="clear" w:color="auto" w:fill="auto"/>
            <w:tcMar>
              <w:top w:w="80" w:type="dxa"/>
              <w:left w:w="80" w:type="dxa"/>
              <w:bottom w:w="80" w:type="dxa"/>
              <w:right w:w="80" w:type="dxa"/>
            </w:tcMar>
          </w:tcPr>
          <w:p w:rsidR="004F64BF" w:rsidRPr="002A69AB" w:rsidRDefault="00D62553" w:rsidP="00252090">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r>
    </w:tbl>
    <w:p w:rsidR="00252090" w:rsidRDefault="00252090" w:rsidP="00252090">
      <w:pPr>
        <w:adjustRightInd w:val="0"/>
        <w:snapToGrid w:val="0"/>
        <w:spacing w:line="360" w:lineRule="auto"/>
        <w:jc w:val="both"/>
        <w:rPr>
          <w:rFonts w:ascii="Book Antiqua" w:eastAsia="Calibri Light" w:hAnsi="Book Antiqua" w:cs="Calibri Light"/>
          <w:color w:val="000000" w:themeColor="text1"/>
        </w:rPr>
      </w:pPr>
      <w:r w:rsidRPr="00547199">
        <w:rPr>
          <w:rFonts w:ascii="Book Antiqua" w:eastAsia="Calibri Light" w:hAnsi="Book Antiqua" w:cs="Calibri Light"/>
          <w:color w:val="000000" w:themeColor="text1"/>
        </w:rPr>
        <w:t>DFS</w:t>
      </w:r>
      <w:r w:rsidRPr="00B40340">
        <w:rPr>
          <w:rFonts w:ascii="Book Antiqua" w:eastAsia="Calibri Light" w:hAnsi="Book Antiqua" w:cs="Calibri Light"/>
          <w:color w:val="000000" w:themeColor="text1"/>
        </w:rPr>
        <w:t xml:space="preserve">: </w:t>
      </w:r>
      <w:r w:rsidRPr="00547199">
        <w:rPr>
          <w:rFonts w:ascii="Book Antiqua" w:eastAsia="Calibri Light" w:hAnsi="Book Antiqua" w:cs="Calibri Light"/>
          <w:color w:val="000000" w:themeColor="text1"/>
        </w:rPr>
        <w:t>Disease-</w:t>
      </w:r>
      <w:r w:rsidRPr="00B40340">
        <w:rPr>
          <w:rFonts w:ascii="Book Antiqua" w:eastAsia="Calibri Light" w:hAnsi="Book Antiqua" w:cs="Calibri Light"/>
          <w:color w:val="000000" w:themeColor="text1"/>
        </w:rPr>
        <w:t>free survival</w:t>
      </w:r>
      <w:r w:rsidRPr="00B40340">
        <w:rPr>
          <w:rFonts w:ascii="Book Antiqua" w:eastAsia="Calibri Light" w:hAnsi="Book Antiqua" w:cs="Calibri Light" w:hint="eastAsia"/>
          <w:color w:val="000000" w:themeColor="text1"/>
        </w:rPr>
        <w:t>;</w:t>
      </w:r>
      <w:r w:rsidRPr="00B40340">
        <w:rPr>
          <w:rFonts w:ascii="Book Antiqua" w:eastAsia="Calibri Light" w:hAnsi="Book Antiqua" w:cs="Calibri Light"/>
          <w:color w:val="000000" w:themeColor="text1"/>
        </w:rPr>
        <w:t xml:space="preserve"> OS: Overall survival.</w:t>
      </w:r>
    </w:p>
    <w:p w:rsidR="00252090" w:rsidRDefault="00252090">
      <w:pPr>
        <w:spacing w:after="160" w:line="259" w:lineRule="auto"/>
      </w:pPr>
      <w:r>
        <w:br w:type="page"/>
      </w:r>
    </w:p>
    <w:p w:rsidR="00252090" w:rsidRPr="00252090" w:rsidRDefault="00252090" w:rsidP="00252090">
      <w:pPr>
        <w:adjustRightInd w:val="0"/>
        <w:snapToGrid w:val="0"/>
        <w:spacing w:line="360" w:lineRule="auto"/>
        <w:jc w:val="both"/>
        <w:rPr>
          <w:iCs/>
        </w:rPr>
      </w:pPr>
      <w:r w:rsidRPr="00252090">
        <w:rPr>
          <w:rFonts w:ascii="Book Antiqua" w:hAnsi="Book Antiqua"/>
          <w:b/>
          <w:iCs/>
          <w:color w:val="000000" w:themeColor="text1"/>
        </w:rPr>
        <w:lastRenderedPageBreak/>
        <w:t xml:space="preserve">Table 5 Transanal minimally invasive surgery </w:t>
      </w:r>
      <w:r>
        <w:rPr>
          <w:rFonts w:ascii="Book Antiqua" w:hAnsi="Book Antiqua"/>
          <w:b/>
          <w:iCs/>
          <w:color w:val="000000" w:themeColor="text1"/>
        </w:rPr>
        <w:t>s</w:t>
      </w:r>
      <w:r w:rsidRPr="00252090">
        <w:rPr>
          <w:rFonts w:ascii="Book Antiqua" w:hAnsi="Book Antiqua"/>
          <w:b/>
          <w:iCs/>
          <w:color w:val="000000" w:themeColor="text1"/>
        </w:rPr>
        <w:t>tudies</w:t>
      </w:r>
    </w:p>
    <w:tbl>
      <w:tblPr>
        <w:tblW w:w="9194" w:type="dxa"/>
        <w:tblInd w:w="-512" w:type="dxa"/>
        <w:tblBorders>
          <w:top w:val="nil"/>
          <w:left w:val="nil"/>
          <w:bottom w:val="nil"/>
          <w:right w:val="nil"/>
          <w:insideH w:val="nil"/>
          <w:insideV w:val="nil"/>
        </w:tblBorders>
        <w:tblLayout w:type="fixed"/>
        <w:tblLook w:val="0000" w:firstRow="0" w:lastRow="0" w:firstColumn="0" w:lastColumn="0" w:noHBand="0" w:noVBand="0"/>
      </w:tblPr>
      <w:tblGrid>
        <w:gridCol w:w="9194"/>
      </w:tblGrid>
      <w:tr w:rsidR="002A69AB" w:rsidRPr="002A69AB" w:rsidTr="009F7F1E">
        <w:trPr>
          <w:trHeight w:val="100"/>
        </w:trPr>
        <w:tc>
          <w:tcPr>
            <w:tcW w:w="9194" w:type="dxa"/>
          </w:tcPr>
          <w:tbl>
            <w:tblPr>
              <w:tblW w:w="9020" w:type="dxa"/>
              <w:tblInd w:w="108" w:type="dxa"/>
              <w:shd w:val="clear" w:color="auto" w:fill="CDD4E9"/>
              <w:tblLayout w:type="fixed"/>
              <w:tblLook w:val="04A0" w:firstRow="1" w:lastRow="0" w:firstColumn="1" w:lastColumn="0" w:noHBand="0" w:noVBand="1"/>
            </w:tblPr>
            <w:tblGrid>
              <w:gridCol w:w="1443"/>
              <w:gridCol w:w="1625"/>
              <w:gridCol w:w="1233"/>
              <w:gridCol w:w="1535"/>
              <w:gridCol w:w="1648"/>
              <w:gridCol w:w="1536"/>
            </w:tblGrid>
            <w:tr w:rsidR="002A69AB" w:rsidRPr="002A69AB" w:rsidTr="00A21AFA">
              <w:trPr>
                <w:trHeight w:val="775"/>
              </w:trPr>
              <w:tc>
                <w:tcPr>
                  <w:tcW w:w="1443"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2A69AB" w:rsidRDefault="00B94F78" w:rsidP="002A69AB">
                  <w:pPr>
                    <w:pStyle w:val="Body"/>
                    <w:adjustRightInd w:val="0"/>
                    <w:snapToGrid w:val="0"/>
                    <w:spacing w:after="0" w:line="360" w:lineRule="auto"/>
                    <w:jc w:val="both"/>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Study</w:t>
                  </w:r>
                </w:p>
              </w:tc>
              <w:tc>
                <w:tcPr>
                  <w:tcW w:w="1625"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 xml:space="preserve">Pt </w:t>
                  </w:r>
                  <w:r w:rsidR="00A45FF5">
                    <w:rPr>
                      <w:rFonts w:ascii="Book Antiqua" w:hAnsi="Book Antiqua"/>
                      <w:b/>
                      <w:color w:val="000000" w:themeColor="text1"/>
                      <w:sz w:val="24"/>
                      <w:szCs w:val="24"/>
                      <w:lang w:val="en-US"/>
                    </w:rPr>
                    <w:t>n</w:t>
                  </w:r>
                  <w:r w:rsidRPr="002A69AB">
                    <w:rPr>
                      <w:rFonts w:ascii="Book Antiqua" w:hAnsi="Book Antiqua"/>
                      <w:b/>
                      <w:color w:val="000000" w:themeColor="text1"/>
                      <w:sz w:val="24"/>
                      <w:szCs w:val="24"/>
                      <w:lang w:val="en-US"/>
                    </w:rPr>
                    <w:t>umbers (</w:t>
                  </w:r>
                  <w:r w:rsidR="00991D25" w:rsidRPr="00252090">
                    <w:rPr>
                      <w:rFonts w:ascii="Book Antiqua" w:hAnsi="Book Antiqua"/>
                      <w:b/>
                      <w:i/>
                      <w:iCs/>
                      <w:color w:val="000000" w:themeColor="text1"/>
                      <w:sz w:val="24"/>
                      <w:szCs w:val="24"/>
                      <w:lang w:val="en-US"/>
                    </w:rPr>
                    <w:t>n</w:t>
                  </w:r>
                  <w:r w:rsidRPr="002A69AB">
                    <w:rPr>
                      <w:rFonts w:ascii="Book Antiqua" w:hAnsi="Book Antiqua"/>
                      <w:b/>
                      <w:color w:val="000000" w:themeColor="text1"/>
                      <w:sz w:val="24"/>
                      <w:szCs w:val="24"/>
                      <w:lang w:val="en-US"/>
                    </w:rPr>
                    <w:t>)</w:t>
                  </w:r>
                </w:p>
              </w:tc>
              <w:tc>
                <w:tcPr>
                  <w:tcW w:w="1233"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 xml:space="preserve">Average </w:t>
                  </w:r>
                  <w:r w:rsidR="00252090">
                    <w:rPr>
                      <w:rFonts w:ascii="Book Antiqua" w:hAnsi="Book Antiqua"/>
                      <w:b/>
                      <w:color w:val="000000" w:themeColor="text1"/>
                      <w:sz w:val="24"/>
                      <w:szCs w:val="24"/>
                      <w:lang w:val="en-US"/>
                    </w:rPr>
                    <w:t>d</w:t>
                  </w:r>
                  <w:r w:rsidRPr="002A69AB">
                    <w:rPr>
                      <w:rFonts w:ascii="Book Antiqua" w:hAnsi="Book Antiqua"/>
                      <w:b/>
                      <w:color w:val="000000" w:themeColor="text1"/>
                      <w:sz w:val="24"/>
                      <w:szCs w:val="24"/>
                      <w:lang w:val="en-US"/>
                    </w:rPr>
                    <w:t>istance from Anal Verge (cm)</w:t>
                  </w:r>
                </w:p>
              </w:tc>
              <w:tc>
                <w:tcPr>
                  <w:tcW w:w="1535"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 xml:space="preserve">Positive </w:t>
                  </w:r>
                  <w:r w:rsidR="00252090" w:rsidRPr="002A69AB">
                    <w:rPr>
                      <w:rFonts w:ascii="Book Antiqua" w:hAnsi="Book Antiqua"/>
                      <w:b/>
                      <w:color w:val="000000" w:themeColor="text1"/>
                      <w:sz w:val="24"/>
                      <w:szCs w:val="24"/>
                      <w:lang w:val="en-US"/>
                    </w:rPr>
                    <w:t>margins</w:t>
                  </w:r>
                </w:p>
              </w:tc>
              <w:tc>
                <w:tcPr>
                  <w:tcW w:w="1648"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s="Times New Roman"/>
                      <w:b/>
                      <w:color w:val="000000" w:themeColor="text1"/>
                      <w:sz w:val="24"/>
                      <w:szCs w:val="24"/>
                      <w:lang w:val="en-US"/>
                    </w:rPr>
                  </w:pPr>
                  <w:r w:rsidRPr="002A69AB">
                    <w:rPr>
                      <w:rFonts w:ascii="Book Antiqua" w:hAnsi="Book Antiqua" w:cs="Times New Roman"/>
                      <w:b/>
                      <w:color w:val="000000" w:themeColor="text1"/>
                      <w:sz w:val="24"/>
                      <w:szCs w:val="24"/>
                      <w:lang w:val="en-US"/>
                    </w:rPr>
                    <w:t>Local</w:t>
                  </w:r>
                  <w:r w:rsidR="00252090" w:rsidRPr="002A69AB">
                    <w:rPr>
                      <w:rFonts w:ascii="Book Antiqua" w:hAnsi="Book Antiqua" w:cs="Times New Roman"/>
                      <w:b/>
                      <w:color w:val="000000" w:themeColor="text1"/>
                      <w:sz w:val="24"/>
                      <w:szCs w:val="24"/>
                      <w:lang w:val="en-US"/>
                    </w:rPr>
                    <w:t xml:space="preserve"> recurrence</w:t>
                  </w:r>
                </w:p>
              </w:tc>
              <w:tc>
                <w:tcPr>
                  <w:tcW w:w="1536" w:type="dxa"/>
                  <w:tcBorders>
                    <w:top w:val="single" w:sz="4" w:space="0" w:color="000000"/>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b/>
                      <w:color w:val="000000" w:themeColor="text1"/>
                      <w:sz w:val="24"/>
                      <w:szCs w:val="24"/>
                      <w:lang w:val="en-US"/>
                    </w:rPr>
                  </w:pPr>
                  <w:r w:rsidRPr="002A69AB">
                    <w:rPr>
                      <w:rFonts w:ascii="Book Antiqua" w:hAnsi="Book Antiqua"/>
                      <w:b/>
                      <w:color w:val="000000" w:themeColor="text1"/>
                      <w:sz w:val="24"/>
                      <w:szCs w:val="24"/>
                      <w:lang w:val="en-US"/>
                    </w:rPr>
                    <w:t xml:space="preserve">Average </w:t>
                  </w:r>
                  <w:r w:rsidR="00252090" w:rsidRPr="002A69AB">
                    <w:rPr>
                      <w:rFonts w:ascii="Book Antiqua" w:hAnsi="Book Antiqua"/>
                      <w:b/>
                      <w:color w:val="000000" w:themeColor="text1"/>
                      <w:sz w:val="24"/>
                      <w:szCs w:val="24"/>
                      <w:lang w:val="en-US"/>
                    </w:rPr>
                    <w:t>length of</w:t>
                  </w:r>
                  <w:r w:rsidRPr="002A69AB">
                    <w:rPr>
                      <w:rFonts w:ascii="Book Antiqua" w:hAnsi="Book Antiqua"/>
                      <w:b/>
                      <w:color w:val="000000" w:themeColor="text1"/>
                      <w:sz w:val="24"/>
                      <w:szCs w:val="24"/>
                      <w:lang w:val="en-US"/>
                    </w:rPr>
                    <w:t xml:space="preserve"> follow-up</w:t>
                  </w:r>
                </w:p>
              </w:tc>
            </w:tr>
            <w:tr w:rsidR="002A69AB" w:rsidRPr="002A69AB" w:rsidTr="0010294D">
              <w:trPr>
                <w:trHeight w:val="698"/>
              </w:trPr>
              <w:tc>
                <w:tcPr>
                  <w:tcW w:w="1443" w:type="dxa"/>
                  <w:tcBorders>
                    <w:top w:val="single" w:sz="4" w:space="0" w:color="000000"/>
                  </w:tcBorders>
                  <w:shd w:val="clear" w:color="auto" w:fill="auto"/>
                  <w:tcMar>
                    <w:top w:w="80" w:type="dxa"/>
                    <w:left w:w="80" w:type="dxa"/>
                    <w:bottom w:w="80" w:type="dxa"/>
                    <w:right w:w="80" w:type="dxa"/>
                  </w:tcMar>
                </w:tcPr>
                <w:p w:rsidR="00B94F78" w:rsidRPr="002A69A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Atallah </w:t>
                  </w:r>
                  <w:r w:rsidRPr="00A45FF5">
                    <w:rPr>
                      <w:rFonts w:ascii="Book Antiqua" w:eastAsia="Calibri Light" w:hAnsi="Book Antiqua" w:cs="Calibri Light"/>
                      <w:i/>
                      <w:iCs/>
                      <w:color w:val="000000" w:themeColor="text1"/>
                      <w:sz w:val="24"/>
                      <w:szCs w:val="24"/>
                      <w:lang w:val="en-US"/>
                    </w:rPr>
                    <w:t>et al</w:t>
                  </w:r>
                  <w:r w:rsidR="00A45FF5" w:rsidRPr="002A69AB">
                    <w:rPr>
                      <w:rFonts w:ascii="Book Antiqua" w:eastAsia="Calibri Light" w:hAnsi="Book Antiqua" w:cs="Calibri Light"/>
                      <w:color w:val="000000" w:themeColor="text1"/>
                      <w:sz w:val="24"/>
                      <w:szCs w:val="24"/>
                      <w:vertAlign w:val="superscript"/>
                      <w:lang w:val="en-US"/>
                    </w:rPr>
                    <w:fldChar w:fldCharType="begin"/>
                  </w:r>
                  <w:r w:rsidR="00A45FF5"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&lt;EndNote&gt;&lt;Cite&gt;&lt;Author&gt;Atallah&lt;/Author&gt;&lt;Year&gt;2010&lt;/Year&gt;&lt;RecNum&gt;93&lt;/RecNum&gt;&lt;DisplayText&gt;[70]&lt;/DisplayText&gt;&lt;record&gt;&lt;rec-number&gt;93&lt;/rec-number&gt;&lt;foreign-keys&gt;&lt;key app="EN" db-id="apvt0te9nzatf3e22965edewxz2avx9swesz" timestamp="1554818113"&gt;93&lt;/key&gt;&lt;/foreign-keys&gt;&lt;ref-type name="Journal Article"&gt;17&lt;/ref-type&gt;&lt;contributors&gt;&lt;authors&gt;&lt;author&gt;Atallah, Sam&lt;/author&gt;&lt;author&gt;Albert, Matthew&lt;/author&gt;&lt;author&gt;Larach, Sergio&lt;/author&gt;&lt;/authors&gt;&lt;/contributors&gt;&lt;titles&gt;&lt;title&gt;Transanal minimally invasive surgery: a giant leap forward&lt;/title&gt;&lt;secondary-title&gt;Surgical endoscopy&lt;/secondary-title&gt;&lt;/titles&gt;&lt;periodical&gt;&lt;full-title&gt;Surgical endoscopy&lt;/full-title&gt;&lt;/periodical&gt;&lt;pages&gt;2200-2205&lt;/pages&gt;&lt;volume&gt;24&lt;/volume&gt;&lt;number&gt;9&lt;/number&gt;&lt;dates&gt;&lt;year&gt;2010&lt;/year&gt;&lt;/dates&gt;&lt;isbn&gt;0930-2794&lt;/isbn&gt;&lt;urls&gt;&lt;/urls&gt;&lt;/record&gt;&lt;/Cite&gt;&lt;/EndNote&gt;</w:instrText>
                  </w:r>
                  <w:r w:rsidR="00A45FF5" w:rsidRPr="002A69AB">
                    <w:rPr>
                      <w:rFonts w:ascii="Book Antiqua" w:eastAsia="Calibri Light" w:hAnsi="Book Antiqua" w:cs="Calibri Light"/>
                      <w:color w:val="000000" w:themeColor="text1"/>
                      <w:sz w:val="24"/>
                      <w:szCs w:val="24"/>
                      <w:vertAlign w:val="superscript"/>
                      <w:lang w:val="en-US"/>
                    </w:rPr>
                    <w:fldChar w:fldCharType="separate"/>
                  </w:r>
                  <w:r w:rsidR="00A45FF5" w:rsidRPr="002A69AB">
                    <w:rPr>
                      <w:rFonts w:ascii="Book Antiqua" w:eastAsia="Calibri Light" w:hAnsi="Book Antiqua" w:cs="Calibri Light"/>
                      <w:color w:val="000000" w:themeColor="text1"/>
                      <w:sz w:val="24"/>
                      <w:szCs w:val="24"/>
                      <w:vertAlign w:val="superscript"/>
                      <w:lang w:val="en-US"/>
                    </w:rPr>
                    <w:t>[70]</w:t>
                  </w:r>
                  <w:r w:rsidR="00A45FF5"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2010</w:t>
                  </w:r>
                </w:p>
              </w:tc>
              <w:tc>
                <w:tcPr>
                  <w:tcW w:w="1625" w:type="dxa"/>
                  <w:tcBorders>
                    <w:top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w:t>
                  </w:r>
                </w:p>
              </w:tc>
              <w:tc>
                <w:tcPr>
                  <w:tcW w:w="1233" w:type="dxa"/>
                  <w:tcBorders>
                    <w:top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9.3</w:t>
                  </w:r>
                </w:p>
              </w:tc>
              <w:tc>
                <w:tcPr>
                  <w:tcW w:w="1535" w:type="dxa"/>
                  <w:tcBorders>
                    <w:top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0</w:t>
                  </w:r>
                </w:p>
              </w:tc>
              <w:tc>
                <w:tcPr>
                  <w:tcW w:w="1648" w:type="dxa"/>
                  <w:tcBorders>
                    <w:top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c>
                <w:tcPr>
                  <w:tcW w:w="1536" w:type="dxa"/>
                  <w:tcBorders>
                    <w:top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r>
            <w:tr w:rsidR="002A69AB" w:rsidRPr="002A69AB" w:rsidTr="00DD2552">
              <w:trPr>
                <w:trHeight w:val="710"/>
              </w:trPr>
              <w:tc>
                <w:tcPr>
                  <w:tcW w:w="1443" w:type="dxa"/>
                  <w:shd w:val="clear" w:color="auto" w:fill="auto"/>
                  <w:tcMar>
                    <w:top w:w="80" w:type="dxa"/>
                    <w:left w:w="80" w:type="dxa"/>
                    <w:bottom w:w="80" w:type="dxa"/>
                    <w:right w:w="80" w:type="dxa"/>
                  </w:tcMar>
                </w:tcPr>
                <w:p w:rsidR="00B94F78" w:rsidRPr="002A69A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Albert </w:t>
                  </w:r>
                  <w:r w:rsidRPr="00A45FF5">
                    <w:rPr>
                      <w:rFonts w:ascii="Book Antiqua" w:eastAsia="Calibri Light" w:hAnsi="Book Antiqua" w:cs="Calibri Light"/>
                      <w:i/>
                      <w:iCs/>
                      <w:color w:val="000000" w:themeColor="text1"/>
                      <w:sz w:val="24"/>
                      <w:szCs w:val="24"/>
                      <w:lang w:val="en-US"/>
                    </w:rPr>
                    <w:t>et al</w:t>
                  </w:r>
                  <w:r w:rsidR="00A45FF5" w:rsidRPr="002A69AB">
                    <w:rPr>
                      <w:rFonts w:ascii="Book Antiqua" w:eastAsia="Calibri Light" w:hAnsi="Book Antiqua" w:cs="Calibri Light"/>
                      <w:color w:val="000000" w:themeColor="text1"/>
                      <w:sz w:val="24"/>
                      <w:szCs w:val="24"/>
                      <w:vertAlign w:val="superscript"/>
                      <w:lang w:val="en-US"/>
                    </w:rPr>
                    <w:fldChar w:fldCharType="begin"/>
                  </w:r>
                  <w:r w:rsidR="00A45FF5"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&lt;EndNote&gt;&lt;Cite&gt;&lt;Author&gt;Albert&lt;/Author&gt;&lt;Year&gt;2013&lt;/Year&gt;&lt;RecNum&gt;96&lt;/RecNum&gt;&lt;DisplayText&gt;[73]&lt;/DisplayText&gt;&lt;record&gt;&lt;rec-number&gt;96&lt;/rec-number&gt;&lt;foreign-keys&gt;&lt;key app="EN" db-id="apvt0te9nzatf3e22965edewxz2avx9swesz" timestamp="1554818383"&gt;96&lt;/key&gt;&lt;/foreign-keys&gt;&lt;ref-type name="Journal Article"&gt;17&lt;/ref-type&gt;&lt;contributors&gt;&lt;authors&gt;&lt;author&gt;Albert, Matthew R&lt;/author&gt;&lt;author&gt;Atallah, Sam B&lt;/author&gt;&lt;author&gt;Izfar, Seema&lt;/author&gt;&lt;author&gt;Larach, Sergio W&lt;/author&gt;&lt;/authors&gt;&lt;/contributors&gt;&lt;titles&gt;&lt;title&gt;Transanal minimally invasive surgery (TAMIS) for local excision of benign neoplasms and early-stage rectal cancer: efficacy and outcomes in the first 50 patients&lt;/title&gt;&lt;secondary-title&gt;Diseases of the Colon &amp;amp; Rectum&lt;/secondary-title&gt;&lt;/titles&gt;&lt;periodical&gt;&lt;full-title&gt;Diseases of the colon &amp;amp; rectum&lt;/full-title&gt;&lt;/periodical&gt;&lt;pages&gt;301-307&lt;/pages&gt;&lt;volume&gt;56&lt;/volume&gt;&lt;number&gt;3&lt;/number&gt;&lt;dates&gt;&lt;year&gt;2013&lt;/year&gt;&lt;/dates&gt;&lt;isbn&gt;0012-3706&lt;/isbn&gt;&lt;urls&gt;&lt;/urls&gt;&lt;/record&gt;&lt;/Cite&gt;&lt;/EndNote&gt;</w:instrText>
                  </w:r>
                  <w:r w:rsidR="00A45FF5" w:rsidRPr="002A69AB">
                    <w:rPr>
                      <w:rFonts w:ascii="Book Antiqua" w:eastAsia="Calibri Light" w:hAnsi="Book Antiqua" w:cs="Calibri Light"/>
                      <w:color w:val="000000" w:themeColor="text1"/>
                      <w:sz w:val="24"/>
                      <w:szCs w:val="24"/>
                      <w:vertAlign w:val="superscript"/>
                      <w:lang w:val="en-US"/>
                    </w:rPr>
                    <w:fldChar w:fldCharType="separate"/>
                  </w:r>
                  <w:r w:rsidR="00A45FF5" w:rsidRPr="002A69AB">
                    <w:rPr>
                      <w:rFonts w:ascii="Book Antiqua" w:eastAsia="Calibri Light" w:hAnsi="Book Antiqua" w:cs="Calibri Light"/>
                      <w:color w:val="000000" w:themeColor="text1"/>
                      <w:sz w:val="24"/>
                      <w:szCs w:val="24"/>
                      <w:vertAlign w:val="superscript"/>
                      <w:lang w:val="en-US"/>
                    </w:rPr>
                    <w:t>[73]</w:t>
                  </w:r>
                  <w:r w:rsidR="00A45FF5"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2013</w:t>
                  </w:r>
                </w:p>
              </w:tc>
              <w:tc>
                <w:tcPr>
                  <w:tcW w:w="162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50</w:t>
                  </w:r>
                </w:p>
              </w:tc>
              <w:tc>
                <w:tcPr>
                  <w:tcW w:w="1233"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8.1</w:t>
                  </w:r>
                </w:p>
              </w:tc>
              <w:tc>
                <w:tcPr>
                  <w:tcW w:w="153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w:t>
                  </w:r>
                </w:p>
              </w:tc>
              <w:tc>
                <w:tcPr>
                  <w:tcW w:w="1648"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 (4%)</w:t>
                  </w:r>
                </w:p>
              </w:tc>
              <w:tc>
                <w:tcPr>
                  <w:tcW w:w="1536"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r>
            <w:tr w:rsidR="002A69AB" w:rsidRPr="002A69AB" w:rsidTr="00DD2552">
              <w:trPr>
                <w:trHeight w:val="2030"/>
              </w:trPr>
              <w:tc>
                <w:tcPr>
                  <w:tcW w:w="1443" w:type="dxa"/>
                  <w:shd w:val="clear" w:color="auto" w:fill="auto"/>
                  <w:tcMar>
                    <w:top w:w="80" w:type="dxa"/>
                    <w:left w:w="80" w:type="dxa"/>
                    <w:bottom w:w="80" w:type="dxa"/>
                    <w:right w:w="80" w:type="dxa"/>
                  </w:tcMar>
                </w:tcPr>
                <w:p w:rsidR="00B94F78" w:rsidRPr="002A69A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Keller </w:t>
                  </w:r>
                  <w:r w:rsidRPr="00A45FF5">
                    <w:rPr>
                      <w:rFonts w:ascii="Book Antiqua" w:eastAsia="Calibri Light" w:hAnsi="Book Antiqua" w:cs="Calibri Light"/>
                      <w:i/>
                      <w:iCs/>
                      <w:color w:val="000000" w:themeColor="text1"/>
                      <w:sz w:val="24"/>
                      <w:szCs w:val="24"/>
                      <w:lang w:val="en-US"/>
                    </w:rPr>
                    <w:t>et al</w:t>
                  </w:r>
                  <w:r w:rsidR="00A45FF5" w:rsidRPr="002A69AB">
                    <w:rPr>
                      <w:rFonts w:ascii="Book Antiqua" w:eastAsia="Calibri Light" w:hAnsi="Book Antiqua" w:cs="Calibri Light"/>
                      <w:color w:val="000000" w:themeColor="text1"/>
                      <w:sz w:val="24"/>
                      <w:szCs w:val="24"/>
                      <w:vertAlign w:val="superscript"/>
                      <w:lang w:val="en-US"/>
                    </w:rPr>
                    <w:fldChar w:fldCharType="begin"/>
                  </w:r>
                  <w:r w:rsidR="00A45FF5"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&lt;EndNote&gt;&lt;Cite&gt;&lt;Author&gt;Keller&lt;/Author&gt;&lt;Year&gt;2016&lt;/Year&gt;&lt;RecNum&gt;97&lt;/RecNum&gt;&lt;DisplayText&gt;[74]&lt;/DisplayText&gt;&lt;record&gt;&lt;rec-number&gt;97&lt;/rec-number&gt;&lt;foreign-keys&gt;&lt;key app="EN" db-id="apvt0te9nzatf3e22965edewxz2avx9swesz" timestamp="1554818441"&gt;97&lt;/key&gt;&lt;/foreign-keys&gt;&lt;ref-type name="Journal Article"&gt;17&lt;/ref-type&gt;&lt;contributors&gt;&lt;authors&gt;&lt;author&gt;Keller, Deborah S&lt;/author&gt;&lt;author&gt;Tahilramani, Reena N&lt;/author&gt;&lt;author&gt;Flores-Gonzalez, Juan R&lt;/author&gt;&lt;author&gt;Mahmood, Ali&lt;/author&gt;&lt;author&gt;Haas, Eric M&lt;/author&gt;&lt;/authors&gt;&lt;/contributors&gt;&lt;titles&gt;&lt;title&gt;Transanal minimally invasive surgery: review of indications and outcomes from 75 consecutive patients&lt;/title&gt;&lt;secondary-title&gt;Journal of the American College of Surgeons&lt;/secondary-title&gt;&lt;/titles&gt;&lt;periodical&gt;&lt;full-title&gt;Journal of the American College of Surgeons&lt;/full-title&gt;&lt;/periodical&gt;&lt;pages&gt;814-822&lt;/pages&gt;&lt;volume&gt;222&lt;/volume&gt;&lt;number&gt;5&lt;/number&gt;&lt;dates&gt;&lt;year&gt;2016&lt;/year&gt;&lt;/dates&gt;&lt;isbn&gt;1072-7515&lt;/isbn&gt;&lt;urls&gt;&lt;/urls&gt;&lt;/record&gt;&lt;/Cite&gt;&lt;/EndNote&gt;</w:instrText>
                  </w:r>
                  <w:r w:rsidR="00A45FF5" w:rsidRPr="002A69AB">
                    <w:rPr>
                      <w:rFonts w:ascii="Book Antiqua" w:eastAsia="Calibri Light" w:hAnsi="Book Antiqua" w:cs="Calibri Light"/>
                      <w:color w:val="000000" w:themeColor="text1"/>
                      <w:sz w:val="24"/>
                      <w:szCs w:val="24"/>
                      <w:vertAlign w:val="superscript"/>
                      <w:lang w:val="en-US"/>
                    </w:rPr>
                    <w:fldChar w:fldCharType="separate"/>
                  </w:r>
                  <w:r w:rsidR="00A45FF5" w:rsidRPr="002A69AB">
                    <w:rPr>
                      <w:rFonts w:ascii="Book Antiqua" w:eastAsia="Calibri Light" w:hAnsi="Book Antiqua" w:cs="Calibri Light"/>
                      <w:color w:val="000000" w:themeColor="text1"/>
                      <w:sz w:val="24"/>
                      <w:szCs w:val="24"/>
                      <w:vertAlign w:val="superscript"/>
                      <w:lang w:val="en-US"/>
                    </w:rPr>
                    <w:t>[74]</w:t>
                  </w:r>
                  <w:r w:rsidR="00A45FF5"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2016</w:t>
                  </w:r>
                </w:p>
              </w:tc>
              <w:tc>
                <w:tcPr>
                  <w:tcW w:w="162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75</w:t>
                  </w:r>
                </w:p>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17 (malignant)</w:t>
                  </w:r>
                </w:p>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58 (benign)</w:t>
                  </w:r>
                </w:p>
              </w:tc>
              <w:tc>
                <w:tcPr>
                  <w:tcW w:w="1233"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w:t>
                  </w:r>
                </w:p>
              </w:tc>
              <w:tc>
                <w:tcPr>
                  <w:tcW w:w="153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w:t>
                  </w:r>
                </w:p>
              </w:tc>
              <w:tc>
                <w:tcPr>
                  <w:tcW w:w="1648" w:type="dxa"/>
                  <w:shd w:val="clear" w:color="auto" w:fill="auto"/>
                  <w:tcMar>
                    <w:top w:w="80" w:type="dxa"/>
                    <w:left w:w="80" w:type="dxa"/>
                    <w:bottom w:w="80" w:type="dxa"/>
                    <w:right w:w="80" w:type="dxa"/>
                  </w:tcMar>
                </w:tcPr>
                <w:p w:rsidR="00B94F78" w:rsidRPr="002A69AB" w:rsidRDefault="00B94F78" w:rsidP="00A45FF5">
                  <w:pPr>
                    <w:adjustRightInd w:val="0"/>
                    <w:snapToGrid w:val="0"/>
                    <w:spacing w:line="360" w:lineRule="auto"/>
                    <w:jc w:val="center"/>
                    <w:rPr>
                      <w:rFonts w:ascii="Book Antiqua" w:hAnsi="Book Antiqua"/>
                      <w:color w:val="000000" w:themeColor="text1"/>
                    </w:rPr>
                  </w:pPr>
                </w:p>
              </w:tc>
              <w:tc>
                <w:tcPr>
                  <w:tcW w:w="1536" w:type="dxa"/>
                  <w:shd w:val="clear" w:color="auto" w:fill="auto"/>
                  <w:tcMar>
                    <w:top w:w="80" w:type="dxa"/>
                    <w:left w:w="80" w:type="dxa"/>
                    <w:bottom w:w="80" w:type="dxa"/>
                    <w:right w:w="80" w:type="dxa"/>
                  </w:tcMar>
                </w:tcPr>
                <w:p w:rsidR="00B94F78" w:rsidRPr="002A69AB" w:rsidRDefault="00B94F78" w:rsidP="00A45FF5">
                  <w:pPr>
                    <w:adjustRightInd w:val="0"/>
                    <w:snapToGrid w:val="0"/>
                    <w:spacing w:line="360" w:lineRule="auto"/>
                    <w:jc w:val="center"/>
                    <w:rPr>
                      <w:rFonts w:ascii="Book Antiqua" w:hAnsi="Book Antiqua"/>
                      <w:color w:val="000000" w:themeColor="text1"/>
                    </w:rPr>
                  </w:pPr>
                </w:p>
              </w:tc>
            </w:tr>
            <w:tr w:rsidR="002A69AB" w:rsidRPr="002A69AB" w:rsidTr="00DD2552">
              <w:trPr>
                <w:trHeight w:val="1130"/>
              </w:trPr>
              <w:tc>
                <w:tcPr>
                  <w:tcW w:w="1443" w:type="dxa"/>
                  <w:shd w:val="clear" w:color="auto" w:fill="auto"/>
                  <w:tcMar>
                    <w:top w:w="80" w:type="dxa"/>
                    <w:left w:w="80" w:type="dxa"/>
                    <w:bottom w:w="80" w:type="dxa"/>
                    <w:right w:w="80" w:type="dxa"/>
                  </w:tcMar>
                </w:tcPr>
                <w:p w:rsidR="00B94F78" w:rsidRPr="002A69A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bookmarkStart w:id="187" w:name="_Hlk15463086"/>
                  <w:r w:rsidRPr="002A69AB">
                    <w:rPr>
                      <w:rFonts w:ascii="Book Antiqua" w:eastAsia="Calibri Light" w:hAnsi="Book Antiqua" w:cs="Calibri Light"/>
                      <w:color w:val="000000" w:themeColor="text1"/>
                      <w:sz w:val="24"/>
                      <w:szCs w:val="24"/>
                      <w:lang w:val="en-US"/>
                    </w:rPr>
                    <w:t xml:space="preserve">Garcia-Florez </w:t>
                  </w:r>
                  <w:r w:rsidRPr="00A45FF5">
                    <w:rPr>
                      <w:rFonts w:ascii="Book Antiqua" w:eastAsia="Calibri Light" w:hAnsi="Book Antiqua" w:cs="Calibri Light"/>
                      <w:i/>
                      <w:iCs/>
                      <w:color w:val="000000" w:themeColor="text1"/>
                      <w:sz w:val="24"/>
                      <w:szCs w:val="24"/>
                      <w:lang w:val="en-US"/>
                    </w:rPr>
                    <w:t>et al</w:t>
                  </w:r>
                  <w:r w:rsidR="00A45FF5" w:rsidRPr="002A69AB">
                    <w:rPr>
                      <w:rFonts w:ascii="Book Antiqua" w:eastAsia="Calibri Light" w:hAnsi="Book Antiqua" w:cs="Calibri Light"/>
                      <w:color w:val="000000" w:themeColor="text1"/>
                      <w:sz w:val="24"/>
                      <w:szCs w:val="24"/>
                      <w:vertAlign w:val="superscript"/>
                      <w:lang w:val="en-US"/>
                    </w:rPr>
                    <w:fldChar w:fldCharType="begin"/>
                  </w:r>
                  <w:r w:rsidR="00A45FF5"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&lt;EndNote&gt;&lt;Cite&gt;&lt;Author&gt;García-Flórez&lt;/Author&gt;&lt;Year&gt;2017&lt;/Year&gt;&lt;RecNum&gt;106&lt;/RecNum&gt;&lt;DisplayText&gt;[106]&lt;/DisplayText&gt;&lt;record&gt;&lt;rec-number&gt;106&lt;/rec-number&gt;&lt;foreign-keys&gt;&lt;key app="EN" db-id="apvt0te9nzatf3e22965edewxz2avx9swesz" timestamp="1554819099"&gt;106&lt;/key&gt;&lt;/foreign-keys&gt;&lt;ref-type name="Journal Article"&gt;17&lt;/ref-type&gt;&lt;contributors&gt;&lt;authors&gt;&lt;author&gt;García-Flórez, Luis J&lt;/author&gt;&lt;author&gt;Otero-Díez, Jorge L&lt;/author&gt;&lt;author&gt;Encinas-Muñiz, Ana I&lt;/author&gt;&lt;author&gt;Sánchez-Domínguez, Luis&lt;/author&gt;&lt;/authors&gt;&lt;/contributors&gt;&lt;titles&gt;&lt;title&gt;Indications and outcomes from 32 consecutive patients for the treatment of rectal lesions by transanal minimally invasive surgery&lt;/title&gt;&lt;secondary-title&gt;Surgical innovation&lt;/secondary-title&gt;&lt;/titles&gt;&lt;periodical&gt;&lt;full-title&gt;Surgical innovation&lt;/full-title&gt;&lt;/periodical&gt;&lt;pages&gt;336-342&lt;/pages&gt;&lt;volume&gt;24&lt;/volume&gt;&lt;number&gt;4&lt;/number&gt;&lt;dates&gt;&lt;year&gt;2017&lt;/year&gt;&lt;/dates&gt;&lt;isbn&gt;1553-3506&lt;/isbn&gt;&lt;urls&gt;&lt;/urls&gt;&lt;/record&gt;&lt;/Cite&gt;&lt;/EndNote&gt;</w:instrText>
                  </w:r>
                  <w:r w:rsidR="00A45FF5" w:rsidRPr="002A69AB">
                    <w:rPr>
                      <w:rFonts w:ascii="Book Antiqua" w:eastAsia="Calibri Light" w:hAnsi="Book Antiqua" w:cs="Calibri Light"/>
                      <w:color w:val="000000" w:themeColor="text1"/>
                      <w:sz w:val="24"/>
                      <w:szCs w:val="24"/>
                      <w:vertAlign w:val="superscript"/>
                      <w:lang w:val="en-US"/>
                    </w:rPr>
                    <w:fldChar w:fldCharType="separate"/>
                  </w:r>
                  <w:r w:rsidR="00A45FF5" w:rsidRPr="002A69AB">
                    <w:rPr>
                      <w:rFonts w:ascii="Book Antiqua" w:eastAsia="Calibri Light" w:hAnsi="Book Antiqua" w:cs="Calibri Light"/>
                      <w:color w:val="000000" w:themeColor="text1"/>
                      <w:sz w:val="24"/>
                      <w:szCs w:val="24"/>
                      <w:vertAlign w:val="superscript"/>
                      <w:lang w:val="en-US"/>
                    </w:rPr>
                    <w:t>[106]</w:t>
                  </w:r>
                  <w:r w:rsidR="00A45FF5"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2017</w:t>
                  </w:r>
                </w:p>
              </w:tc>
              <w:tc>
                <w:tcPr>
                  <w:tcW w:w="162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32</w:t>
                  </w:r>
                </w:p>
              </w:tc>
              <w:tc>
                <w:tcPr>
                  <w:tcW w:w="1233"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5.6</w:t>
                  </w:r>
                </w:p>
              </w:tc>
              <w:tc>
                <w:tcPr>
                  <w:tcW w:w="153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w:t>
                  </w:r>
                </w:p>
              </w:tc>
              <w:tc>
                <w:tcPr>
                  <w:tcW w:w="1648"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10.3%</w:t>
                  </w:r>
                </w:p>
              </w:tc>
              <w:tc>
                <w:tcPr>
                  <w:tcW w:w="1536"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26 mo</w:t>
                  </w:r>
                </w:p>
              </w:tc>
            </w:tr>
            <w:bookmarkEnd w:id="187"/>
            <w:tr w:rsidR="002A69AB" w:rsidRPr="002A69AB" w:rsidTr="00DD2552">
              <w:trPr>
                <w:trHeight w:val="1130"/>
              </w:trPr>
              <w:tc>
                <w:tcPr>
                  <w:tcW w:w="1443" w:type="dxa"/>
                  <w:shd w:val="clear" w:color="auto" w:fill="auto"/>
                  <w:tcMar>
                    <w:top w:w="80" w:type="dxa"/>
                    <w:left w:w="80" w:type="dxa"/>
                    <w:bottom w:w="80" w:type="dxa"/>
                    <w:right w:w="80" w:type="dxa"/>
                  </w:tcMar>
                </w:tcPr>
                <w:p w:rsidR="00B94F78" w:rsidRPr="002A69AB" w:rsidRDefault="00B94F78" w:rsidP="002A69AB">
                  <w:pPr>
                    <w:pStyle w:val="Body"/>
                    <w:adjustRightInd w:val="0"/>
                    <w:snapToGrid w:val="0"/>
                    <w:spacing w:after="0" w:line="360" w:lineRule="auto"/>
                    <w:jc w:val="both"/>
                    <w:rPr>
                      <w:rFonts w:ascii="Book Antiqua" w:hAnsi="Book Antiqua"/>
                      <w:color w:val="000000" w:themeColor="text1"/>
                      <w:sz w:val="24"/>
                      <w:szCs w:val="24"/>
                      <w:lang w:val="en-US"/>
                    </w:rPr>
                  </w:pPr>
                  <w:r w:rsidRPr="002A69AB">
                    <w:rPr>
                      <w:rFonts w:ascii="Book Antiqua" w:eastAsia="Calibri Light" w:hAnsi="Book Antiqua" w:cs="Calibri Light"/>
                      <w:color w:val="000000" w:themeColor="text1"/>
                      <w:sz w:val="24"/>
                      <w:szCs w:val="24"/>
                      <w:lang w:val="en-US"/>
                    </w:rPr>
                    <w:t xml:space="preserve">Van den Eynde </w:t>
                  </w:r>
                  <w:r w:rsidRPr="00A45FF5">
                    <w:rPr>
                      <w:rFonts w:ascii="Book Antiqua" w:eastAsia="Calibri Light" w:hAnsi="Book Antiqua" w:cs="Calibri Light"/>
                      <w:i/>
                      <w:iCs/>
                      <w:color w:val="000000" w:themeColor="text1"/>
                      <w:sz w:val="24"/>
                      <w:szCs w:val="24"/>
                      <w:lang w:val="en-US"/>
                    </w:rPr>
                    <w:t>et al</w:t>
                  </w:r>
                  <w:r w:rsidR="00A45FF5" w:rsidRPr="002A69AB">
                    <w:rPr>
                      <w:rFonts w:ascii="Book Antiqua" w:eastAsia="Calibri Light" w:hAnsi="Book Antiqua" w:cs="Calibri Light"/>
                      <w:color w:val="000000" w:themeColor="text1"/>
                      <w:sz w:val="24"/>
                      <w:szCs w:val="24"/>
                      <w:vertAlign w:val="superscript"/>
                      <w:lang w:val="en-US"/>
                    </w:rPr>
                    <w:fldChar w:fldCharType="begin"/>
                  </w:r>
                  <w:r w:rsidR="00A45FF5"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&lt;EndNote&gt;&lt;Cite&gt;&lt;Author&gt;Van den Eynde&lt;/Author&gt;&lt;Year&gt;2019&lt;/Year&gt;&lt;RecNum&gt;107&lt;/RecNum&gt;&lt;DisplayText&gt;[105]&lt;/DisplayText&gt;&lt;record&gt;&lt;rec-number&gt;107&lt;/rec-number&gt;&lt;foreign-keys&gt;&lt;key app="EN" db-id="apvt0te9nzatf3e22965edewxz2avx9swesz" timestamp="1554819147"&gt;107&lt;/key&gt;&lt;/foreign-keys&gt;&lt;ref-type name="Journal Article"&gt;17&lt;/ref-type&gt;&lt;contributors&gt;&lt;authors&gt;&lt;author&gt;Van den Eynde, F&lt;/author&gt;&lt;author&gt;Jaekers, J&lt;/author&gt;&lt;author&gt;Fieuws, S&lt;/author&gt;&lt;author&gt;D’Hoore, AM&lt;/author&gt;&lt;author&gt;Wolthuis, AM&lt;/author&gt;&lt;/authors&gt;&lt;/contributors&gt;&lt;titles&gt;&lt;title&gt;TAMIS is a valuable alternative to TEM for resection of intraluminal rectal tumors&lt;/title&gt;&lt;secondary-title&gt;Techniques in coloproctology&lt;/secondary-title&gt;&lt;/titles&gt;&lt;periodical&gt;&lt;full-title&gt;Techniques in coloproctology&lt;/full-title&gt;&lt;/periodical&gt;&lt;pages&gt;1-6&lt;/pages&gt;&lt;dates&gt;&lt;year&gt;2019&lt;/year&gt;&lt;/dates&gt;&lt;isbn&gt;1123-6337&lt;/isbn&gt;&lt;urls&gt;&lt;/urls&gt;&lt;/record&gt;&lt;/Cite&gt;&lt;/EndNote&gt;</w:instrText>
                  </w:r>
                  <w:r w:rsidR="00A45FF5" w:rsidRPr="002A69AB">
                    <w:rPr>
                      <w:rFonts w:ascii="Book Antiqua" w:eastAsia="Calibri Light" w:hAnsi="Book Antiqua" w:cs="Calibri Light"/>
                      <w:color w:val="000000" w:themeColor="text1"/>
                      <w:sz w:val="24"/>
                      <w:szCs w:val="24"/>
                      <w:vertAlign w:val="superscript"/>
                      <w:lang w:val="en-US"/>
                    </w:rPr>
                    <w:fldChar w:fldCharType="separate"/>
                  </w:r>
                  <w:r w:rsidR="00A45FF5" w:rsidRPr="002A69AB">
                    <w:rPr>
                      <w:rFonts w:ascii="Book Antiqua" w:eastAsia="Calibri Light" w:hAnsi="Book Antiqua" w:cs="Calibri Light"/>
                      <w:color w:val="000000" w:themeColor="text1"/>
                      <w:sz w:val="24"/>
                      <w:szCs w:val="24"/>
                      <w:vertAlign w:val="superscript"/>
                      <w:lang w:val="en-US"/>
                    </w:rPr>
                    <w:t>[105]</w:t>
                  </w:r>
                  <w:r w:rsidR="00A45FF5"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2019</w:t>
                  </w:r>
                </w:p>
              </w:tc>
              <w:tc>
                <w:tcPr>
                  <w:tcW w:w="162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68</w:t>
                  </w:r>
                </w:p>
              </w:tc>
              <w:tc>
                <w:tcPr>
                  <w:tcW w:w="1233"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w:t>
                  </w:r>
                </w:p>
              </w:tc>
              <w:tc>
                <w:tcPr>
                  <w:tcW w:w="1535"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12%</w:t>
                  </w:r>
                </w:p>
              </w:tc>
              <w:tc>
                <w:tcPr>
                  <w:tcW w:w="1648"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N/A</w:t>
                  </w:r>
                </w:p>
              </w:tc>
              <w:tc>
                <w:tcPr>
                  <w:tcW w:w="1536" w:type="dxa"/>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30 d</w:t>
                  </w:r>
                </w:p>
              </w:tc>
            </w:tr>
            <w:tr w:rsidR="002A69AB" w:rsidRPr="002A69AB" w:rsidTr="00DD2552">
              <w:trPr>
                <w:trHeight w:val="1282"/>
              </w:trPr>
              <w:tc>
                <w:tcPr>
                  <w:tcW w:w="1443" w:type="dxa"/>
                  <w:tcBorders>
                    <w:bottom w:val="single" w:sz="4" w:space="0" w:color="000000"/>
                  </w:tcBorders>
                  <w:shd w:val="clear" w:color="auto" w:fill="auto"/>
                  <w:tcMar>
                    <w:top w:w="80" w:type="dxa"/>
                    <w:left w:w="80" w:type="dxa"/>
                    <w:bottom w:w="80" w:type="dxa"/>
                    <w:right w:w="80" w:type="dxa"/>
                  </w:tcMar>
                </w:tcPr>
                <w:p w:rsidR="00B94F78" w:rsidRPr="002A69AB" w:rsidRDefault="00B94F78" w:rsidP="002A69AB">
                  <w:pPr>
                    <w:pStyle w:val="Body"/>
                    <w:adjustRightInd w:val="0"/>
                    <w:snapToGrid w:val="0"/>
                    <w:spacing w:after="0" w:line="360" w:lineRule="auto"/>
                    <w:jc w:val="both"/>
                    <w:rPr>
                      <w:rFonts w:ascii="Book Antiqua" w:eastAsia="Calibri Light" w:hAnsi="Book Antiqua" w:cs="Calibri Light"/>
                      <w:color w:val="000000" w:themeColor="text1"/>
                      <w:sz w:val="24"/>
                      <w:szCs w:val="24"/>
                      <w:vertAlign w:val="superscript"/>
                      <w:lang w:val="en-US"/>
                    </w:rPr>
                  </w:pPr>
                  <w:r w:rsidRPr="002A69AB">
                    <w:rPr>
                      <w:rFonts w:ascii="Book Antiqua" w:eastAsia="Calibri Light" w:hAnsi="Book Antiqua" w:cs="Calibri Light"/>
                      <w:color w:val="000000" w:themeColor="text1"/>
                      <w:sz w:val="24"/>
                      <w:szCs w:val="24"/>
                      <w:lang w:val="en-US"/>
                    </w:rPr>
                    <w:t xml:space="preserve">Melin </w:t>
                  </w:r>
                  <w:r w:rsidRPr="00A45FF5">
                    <w:rPr>
                      <w:rFonts w:ascii="Book Antiqua" w:eastAsia="Calibri Light" w:hAnsi="Book Antiqua" w:cs="Calibri Light"/>
                      <w:i/>
                      <w:iCs/>
                      <w:color w:val="000000" w:themeColor="text1"/>
                      <w:sz w:val="24"/>
                      <w:szCs w:val="24"/>
                      <w:lang w:val="en-US"/>
                    </w:rPr>
                    <w:t>et al</w:t>
                  </w:r>
                  <w:r w:rsidR="00A45FF5" w:rsidRPr="002A69AB">
                    <w:rPr>
                      <w:rFonts w:ascii="Book Antiqua" w:eastAsia="Calibri Light" w:hAnsi="Book Antiqua" w:cs="Calibri Light"/>
                      <w:color w:val="000000" w:themeColor="text1"/>
                      <w:sz w:val="24"/>
                      <w:szCs w:val="24"/>
                      <w:vertAlign w:val="superscript"/>
                      <w:lang w:val="en-US"/>
                    </w:rPr>
                    <w:fldChar w:fldCharType="begin"/>
                  </w:r>
                  <w:r w:rsidR="00A45FF5" w:rsidRPr="002A69AB">
                    <w:rPr>
                      <w:rFonts w:ascii="Book Antiqua" w:eastAsia="Calibri Light" w:hAnsi="Book Antiqua" w:cs="Calibri Light"/>
                      <w:color w:val="000000" w:themeColor="text1"/>
                      <w:sz w:val="24"/>
                      <w:szCs w:val="24"/>
                      <w:vertAlign w:val="superscript"/>
                      <w:lang w:val="en-US"/>
                    </w:rPr>
                    <w:instrText xml:space="preserve"> ADDIN EN.CITE &lt;EndNote&gt;&lt;Cite&gt;&lt;Author&gt;Melin&lt;/Author&gt;&lt;Year&gt;2016&lt;/Year&gt;&lt;RecNum&gt;108&lt;/RecNum&gt;&lt;DisplayText&gt;[107]&lt;/DisplayText&gt;&lt;record&gt;&lt;rec-number&gt;108&lt;/rec-number&gt;&lt;foreign-keys&gt;&lt;key app="EN" db-id="apvt0te9nzatf3e22965edewxz2avx9swesz" timestamp="1554819293"&gt;108&lt;/key&gt;&lt;/foreign-keys&gt;&lt;ref-type name="Journal Article"&gt;17&lt;/ref-type&gt;&lt;contributors&gt;&lt;authors&gt;&lt;author&gt;Melin, Alyson A&lt;/author&gt;&lt;author&gt;Kalaskar, Sudhir&lt;/author&gt;&lt;author&gt;Taylor, Lindsay&lt;/author&gt;&lt;author&gt;Thompson, Jon S&lt;/author&gt;&lt;author&gt;Ternent, Charles&lt;/author&gt;&lt;author&gt;Langenfeld, Sean J&lt;/author&gt;&lt;/authors&gt;&lt;/contributors&gt;&lt;titles&gt;&lt;title&gt;Transanal endoscopic microsurgery and transanal minimally invasive surgery: is one technique superior?&lt;/title&gt;&lt;secondary-title&gt;The American Journal of Surgery&lt;/secondary-title&gt;&lt;/titles&gt;&lt;periodical&gt;&lt;full-title&gt;The American Journal of Surgery&lt;/full-title&gt;&lt;/periodical&gt;&lt;pages&gt;1063-1067&lt;/pages&gt;&lt;volume&gt;212&lt;/volume&gt;&lt;number&gt;6&lt;/number&gt;&lt;dates&gt;&lt;year&gt;2016&lt;/year&gt;&lt;/dates&gt;&lt;isbn&gt;0002-9610&lt;/isbn&gt;&lt;urls&gt;&lt;/urls&gt;&lt;/record&gt;&lt;/Cite&gt;&lt;/EndNote&gt;</w:instrText>
                  </w:r>
                  <w:r w:rsidR="00A45FF5" w:rsidRPr="002A69AB">
                    <w:rPr>
                      <w:rFonts w:ascii="Book Antiqua" w:eastAsia="Calibri Light" w:hAnsi="Book Antiqua" w:cs="Calibri Light"/>
                      <w:color w:val="000000" w:themeColor="text1"/>
                      <w:sz w:val="24"/>
                      <w:szCs w:val="24"/>
                      <w:vertAlign w:val="superscript"/>
                      <w:lang w:val="en-US"/>
                    </w:rPr>
                    <w:fldChar w:fldCharType="separate"/>
                  </w:r>
                  <w:r w:rsidR="00A45FF5" w:rsidRPr="002A69AB">
                    <w:rPr>
                      <w:rFonts w:ascii="Book Antiqua" w:eastAsia="Calibri Light" w:hAnsi="Book Antiqua" w:cs="Calibri Light"/>
                      <w:color w:val="000000" w:themeColor="text1"/>
                      <w:sz w:val="24"/>
                      <w:szCs w:val="24"/>
                      <w:vertAlign w:val="superscript"/>
                      <w:lang w:val="en-US"/>
                    </w:rPr>
                    <w:t>[</w:t>
                  </w:r>
                  <w:bookmarkStart w:id="188" w:name="_GoBack"/>
                  <w:r w:rsidR="00A45FF5" w:rsidRPr="002A69AB">
                    <w:rPr>
                      <w:rFonts w:ascii="Book Antiqua" w:eastAsia="Calibri Light" w:hAnsi="Book Antiqua" w:cs="Calibri Light"/>
                      <w:color w:val="000000" w:themeColor="text1"/>
                      <w:sz w:val="24"/>
                      <w:szCs w:val="24"/>
                      <w:vertAlign w:val="superscript"/>
                      <w:lang w:val="en-US"/>
                    </w:rPr>
                    <w:t>107]</w:t>
                  </w:r>
                  <w:bookmarkEnd w:id="188"/>
                  <w:r w:rsidR="00A45FF5" w:rsidRPr="002A69AB">
                    <w:rPr>
                      <w:rFonts w:ascii="Book Antiqua" w:eastAsia="Calibri Light" w:hAnsi="Book Antiqua" w:cs="Calibri Light"/>
                      <w:color w:val="000000" w:themeColor="text1"/>
                      <w:sz w:val="24"/>
                      <w:szCs w:val="24"/>
                      <w:vertAlign w:val="superscript"/>
                      <w:lang w:val="en-US"/>
                    </w:rPr>
                    <w:fldChar w:fldCharType="end"/>
                  </w:r>
                  <w:r w:rsidRPr="002A69AB">
                    <w:rPr>
                      <w:rFonts w:ascii="Book Antiqua" w:eastAsia="Calibri Light" w:hAnsi="Book Antiqua" w:cs="Calibri Light"/>
                      <w:color w:val="000000" w:themeColor="text1"/>
                      <w:sz w:val="24"/>
                      <w:szCs w:val="24"/>
                      <w:lang w:val="en-US"/>
                    </w:rPr>
                    <w:t xml:space="preserve">, 2016 </w:t>
                  </w:r>
                </w:p>
                <w:p w:rsidR="00836B11" w:rsidRPr="002A69AB" w:rsidRDefault="00836B11" w:rsidP="002A69AB">
                  <w:pPr>
                    <w:pStyle w:val="Body"/>
                    <w:adjustRightInd w:val="0"/>
                    <w:snapToGrid w:val="0"/>
                    <w:spacing w:after="0" w:line="360" w:lineRule="auto"/>
                    <w:jc w:val="both"/>
                    <w:rPr>
                      <w:rFonts w:ascii="Book Antiqua" w:hAnsi="Book Antiqua"/>
                      <w:color w:val="000000" w:themeColor="text1"/>
                      <w:sz w:val="24"/>
                      <w:szCs w:val="24"/>
                      <w:lang w:val="en-US"/>
                    </w:rPr>
                  </w:pPr>
                </w:p>
              </w:tc>
              <w:tc>
                <w:tcPr>
                  <w:tcW w:w="1625" w:type="dxa"/>
                  <w:tcBorders>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29</w:t>
                  </w:r>
                </w:p>
              </w:tc>
              <w:tc>
                <w:tcPr>
                  <w:tcW w:w="1233" w:type="dxa"/>
                  <w:tcBorders>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6.79</w:t>
                  </w:r>
                </w:p>
              </w:tc>
              <w:tc>
                <w:tcPr>
                  <w:tcW w:w="1535" w:type="dxa"/>
                  <w:tcBorders>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3</w:t>
                  </w:r>
                </w:p>
              </w:tc>
              <w:tc>
                <w:tcPr>
                  <w:tcW w:w="1648" w:type="dxa"/>
                  <w:tcBorders>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1</w:t>
                  </w:r>
                </w:p>
              </w:tc>
              <w:tc>
                <w:tcPr>
                  <w:tcW w:w="1536" w:type="dxa"/>
                  <w:tcBorders>
                    <w:bottom w:val="single" w:sz="4" w:space="0" w:color="000000"/>
                  </w:tcBorders>
                  <w:shd w:val="clear" w:color="auto" w:fill="auto"/>
                  <w:tcMar>
                    <w:top w:w="80" w:type="dxa"/>
                    <w:left w:w="80" w:type="dxa"/>
                    <w:bottom w:w="80" w:type="dxa"/>
                    <w:right w:w="80" w:type="dxa"/>
                  </w:tcMar>
                </w:tcPr>
                <w:p w:rsidR="00B94F78" w:rsidRPr="002A69AB" w:rsidRDefault="00B94F78" w:rsidP="00A45FF5">
                  <w:pPr>
                    <w:pStyle w:val="Body"/>
                    <w:adjustRightInd w:val="0"/>
                    <w:snapToGrid w:val="0"/>
                    <w:spacing w:after="0" w:line="360" w:lineRule="auto"/>
                    <w:jc w:val="center"/>
                    <w:rPr>
                      <w:rFonts w:ascii="Book Antiqua" w:hAnsi="Book Antiqua"/>
                      <w:color w:val="000000" w:themeColor="text1"/>
                      <w:sz w:val="24"/>
                      <w:szCs w:val="24"/>
                      <w:lang w:val="en-US"/>
                    </w:rPr>
                  </w:pPr>
                  <w:r w:rsidRPr="002A69AB">
                    <w:rPr>
                      <w:rFonts w:ascii="Book Antiqua" w:hAnsi="Book Antiqua"/>
                      <w:color w:val="000000" w:themeColor="text1"/>
                      <w:sz w:val="24"/>
                      <w:szCs w:val="24"/>
                      <w:lang w:val="en-US"/>
                    </w:rPr>
                    <w:t>Retrospective study</w:t>
                  </w:r>
                </w:p>
              </w:tc>
            </w:tr>
          </w:tbl>
          <w:p w:rsidR="00A33586" w:rsidRPr="002A69AB" w:rsidRDefault="00A33586" w:rsidP="002A69AB">
            <w:pPr>
              <w:pStyle w:val="Body"/>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0" w:line="360" w:lineRule="auto"/>
              <w:jc w:val="both"/>
              <w:rPr>
                <w:rFonts w:ascii="Book Antiqua" w:hAnsi="Book Antiqua"/>
                <w:b/>
                <w:color w:val="000000" w:themeColor="text1"/>
                <w:sz w:val="24"/>
                <w:szCs w:val="24"/>
                <w:lang w:val="en-US"/>
              </w:rPr>
            </w:pPr>
          </w:p>
        </w:tc>
      </w:tr>
      <w:bookmarkEnd w:id="0"/>
      <w:bookmarkEnd w:id="1"/>
    </w:tbl>
    <w:p w:rsidR="00822CD3" w:rsidRPr="002A69AB" w:rsidRDefault="00822CD3" w:rsidP="002A69AB">
      <w:pPr>
        <w:pStyle w:val="Body"/>
        <w:adjustRightInd w:val="0"/>
        <w:snapToGrid w:val="0"/>
        <w:spacing w:after="0" w:line="360" w:lineRule="auto"/>
        <w:jc w:val="both"/>
        <w:rPr>
          <w:rFonts w:ascii="Book Antiqua" w:hAnsi="Book Antiqua"/>
          <w:b/>
          <w:color w:val="000000" w:themeColor="text1"/>
          <w:sz w:val="24"/>
          <w:szCs w:val="24"/>
          <w:lang w:val="en-US"/>
        </w:rPr>
      </w:pPr>
    </w:p>
    <w:sectPr w:rsidR="00822CD3" w:rsidRPr="002A69AB" w:rsidSect="00D32BF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2A" w:rsidRDefault="006F1D2A" w:rsidP="00564FD3">
      <w:r>
        <w:separator/>
      </w:r>
    </w:p>
  </w:endnote>
  <w:endnote w:type="continuationSeparator" w:id="0">
    <w:p w:rsidR="006F1D2A" w:rsidRDefault="006F1D2A" w:rsidP="00564FD3">
      <w:r>
        <w:continuationSeparator/>
      </w:r>
    </w:p>
  </w:endnote>
  <w:endnote w:type="continuationNotice" w:id="1">
    <w:p w:rsidR="006F1D2A" w:rsidRDefault="006F1D2A" w:rsidP="0056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icrosoft YaHei UI"/>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2A" w:rsidRDefault="006F1D2A" w:rsidP="00564FD3">
      <w:r>
        <w:separator/>
      </w:r>
    </w:p>
  </w:footnote>
  <w:footnote w:type="continuationSeparator" w:id="0">
    <w:p w:rsidR="006F1D2A" w:rsidRDefault="006F1D2A" w:rsidP="00564FD3">
      <w:r>
        <w:continuationSeparator/>
      </w:r>
    </w:p>
  </w:footnote>
  <w:footnote w:type="continuationNotice" w:id="1">
    <w:p w:rsidR="006F1D2A" w:rsidRDefault="006F1D2A" w:rsidP="00564FD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C77"/>
    <w:multiLevelType w:val="hybridMultilevel"/>
    <w:tmpl w:val="A6CC5F3A"/>
    <w:lvl w:ilvl="0" w:tplc="CC5C985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23E40">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06655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0BC4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164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A99B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A0A7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A4FA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6D62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9235F87"/>
    <w:multiLevelType w:val="hybridMultilevel"/>
    <w:tmpl w:val="0554E618"/>
    <w:lvl w:ilvl="0" w:tplc="B820433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9C8694">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90" w:hanging="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E50EE">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8065D0">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9CE3C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D2D0A0">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006CC6">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0C621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D8903A">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A312B76"/>
    <w:multiLevelType w:val="hybridMultilevel"/>
    <w:tmpl w:val="338A8C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B696ADF"/>
    <w:multiLevelType w:val="hybridMultilevel"/>
    <w:tmpl w:val="99328F06"/>
    <w:lvl w:ilvl="0" w:tplc="4F02970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AFF4A">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6BB5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286D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B4C8D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4C094">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613C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A404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9C2D4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FAF324F"/>
    <w:multiLevelType w:val="hybridMultilevel"/>
    <w:tmpl w:val="9E84C19C"/>
    <w:lvl w:ilvl="0" w:tplc="2974BA5A">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C74F2">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90" w:hanging="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06424">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48CBFC">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0125A">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BA5374">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FCD2F0">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03B78">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0A615E">
      <w:start w:val="1"/>
      <w:numFmt w:val="bullet"/>
      <w:suff w:val="nothing"/>
      <w:lvlText w:val="•"/>
      <w:lvlJc w:val="left"/>
      <w:pPr>
        <w:tabs>
          <w:tab w:val="left" w:pos="700"/>
          <w:tab w:val="left" w:pos="1400"/>
          <w:tab w:val="left" w:pos="2100"/>
          <w:tab w:val="left" w:pos="2800"/>
          <w:tab w:val="left" w:pos="3500"/>
          <w:tab w:val="left" w:pos="4200"/>
          <w:tab w:val="left" w:pos="4900"/>
          <w:tab w:val="left" w:pos="5600"/>
          <w:tab w:val="left" w:pos="6300"/>
          <w:tab w:val="left" w:pos="700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DCC3135"/>
    <w:multiLevelType w:val="hybridMultilevel"/>
    <w:tmpl w:val="FF32C058"/>
    <w:lvl w:ilvl="0" w:tplc="77ECF5E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104044">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C695E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823E5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6020F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768CD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2C9F7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0C2A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56A58A">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B518E1"/>
    <w:multiLevelType w:val="hybridMultilevel"/>
    <w:tmpl w:val="70500FD0"/>
    <w:lvl w:ilvl="0" w:tplc="E014EEF2">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27E40">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ACBC7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D422C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E24BC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826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6353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6A738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AC4B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1"/>
    <w:lvlOverride w:ilvl="0">
      <w:lvl w:ilvl="0" w:tplc="B820433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9C8694">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6E50E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8065D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9CE3C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D2D0A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006CC6">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0C621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D8903A">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4"/>
    <w:lvlOverride w:ilvl="0">
      <w:lvl w:ilvl="0" w:tplc="2974BA5A">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1C74F2">
        <w:start w:val="1"/>
        <w:numFmt w:val="bullet"/>
        <w:lvlText w:val="•"/>
        <w:lvlJc w:val="left"/>
        <w:pPr>
          <w:tabs>
            <w:tab w:val="left" w:pos="1120"/>
            <w:tab w:val="left" w:pos="2240"/>
            <w:tab w:val="left" w:pos="3360"/>
            <w:tab w:val="left" w:pos="4480"/>
            <w:tab w:val="left" w:pos="5600"/>
            <w:tab w:val="left" w:pos="672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B06424">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48CBFC">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20125A">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BA5374">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FCD2F0">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B03B78">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0A615E">
        <w:start w:val="1"/>
        <w:numFmt w:val="bullet"/>
        <w:suff w:val="nothing"/>
        <w:lvlText w:val="•"/>
        <w:lvlJc w:val="left"/>
        <w:pPr>
          <w:tabs>
            <w:tab w:val="left" w:pos="1120"/>
            <w:tab w:val="left" w:pos="2240"/>
            <w:tab w:val="left" w:pos="3360"/>
            <w:tab w:val="left" w:pos="4480"/>
            <w:tab w:val="left" w:pos="5600"/>
            <w:tab w:val="left" w:pos="6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IE"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6"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n-IE" w:vendorID="64" w:dllVersion="4096" w:nlCheck="1" w:checkStyle="0"/>
  <w:activeWritingStyle w:appName="MSWord" w:lang="en-US" w:vendorID="64" w:dllVersion="131078" w:nlCheck="1" w:checkStyle="0"/>
  <w:activeWritingStyle w:appName="MSWord" w:lang="en-IE"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3NTY0MbQwMjC0NDVX0lEKTi0uzszPAymwqAUA+hcxk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vt0te9nzatf3e22965edewxz2avx9swesz&quot;&gt;My EndNote Library&lt;record-ids&gt;&lt;item&gt;1&lt;/item&gt;&lt;item&gt;2&lt;/item&gt;&lt;item&gt;3&lt;/item&gt;&lt;item&gt;4&lt;/item&gt;&lt;item&gt;5&lt;/item&gt;&lt;item&gt;6&lt;/item&gt;&lt;item&gt;7&lt;/item&gt;&lt;item&gt;8&lt;/item&gt;&lt;item&gt;9&lt;/item&gt;&lt;item&gt;11&lt;/item&gt;&lt;item&gt;12&lt;/item&gt;&lt;item&gt;13&lt;/item&gt;&lt;item&gt;14&lt;/item&gt;&lt;item&gt;17&lt;/item&gt;&lt;item&gt;18&lt;/item&gt;&lt;item&gt;19&lt;/item&gt;&lt;item&gt;20&lt;/item&gt;&lt;item&gt;21&lt;/item&gt;&lt;item&gt;24&lt;/item&gt;&lt;item&gt;25&lt;/item&gt;&lt;item&gt;28&lt;/item&gt;&lt;item&gt;29&lt;/item&gt;&lt;item&gt;30&lt;/item&gt;&lt;item&gt;31&lt;/item&gt;&lt;item&gt;32&lt;/item&gt;&lt;item&gt;34&lt;/item&gt;&lt;item&gt;36&lt;/item&gt;&lt;item&gt;37&lt;/item&gt;&lt;item&gt;39&lt;/item&gt;&lt;item&gt;41&lt;/item&gt;&lt;item&gt;45&lt;/item&gt;&lt;item&gt;47&lt;/item&gt;&lt;item&gt;48&lt;/item&gt;&lt;item&gt;49&lt;/item&gt;&lt;item&gt;50&lt;/item&gt;&lt;item&gt;51&lt;/item&gt;&lt;item&gt;52&lt;/item&gt;&lt;item&gt;53&lt;/item&gt;&lt;item&gt;54&lt;/item&gt;&lt;item&gt;55&lt;/item&gt;&lt;item&gt;56&lt;/item&gt;&lt;item&gt;57&lt;/item&gt;&lt;item&gt;58&lt;/item&gt;&lt;item&gt;61&lt;/item&gt;&lt;item&gt;67&lt;/item&gt;&lt;item&gt;68&lt;/item&gt;&lt;item&gt;69&lt;/item&gt;&lt;item&gt;70&lt;/item&gt;&lt;item&gt;71&lt;/item&gt;&lt;item&gt;72&lt;/item&gt;&lt;item&gt;73&lt;/item&gt;&lt;item&gt;74&lt;/item&gt;&lt;item&gt;75&lt;/item&gt;&lt;item&gt;76&lt;/item&gt;&lt;item&gt;77&lt;/item&gt;&lt;item&gt;78&lt;/item&gt;&lt;item&gt;82&lt;/item&gt;&lt;item&gt;83&lt;/item&gt;&lt;item&gt;84&lt;/item&gt;&lt;item&gt;85&lt;/item&gt;&lt;item&gt;87&lt;/item&gt;&lt;item&gt;88&lt;/item&gt;&lt;item&gt;89&lt;/item&gt;&lt;item&gt;90&lt;/item&gt;&lt;item&gt;92&lt;/item&gt;&lt;item&gt;93&lt;/item&gt;&lt;item&gt;95&lt;/item&gt;&lt;item&gt;96&lt;/item&gt;&lt;item&gt;97&lt;/item&gt;&lt;item&gt;98&lt;/item&gt;&lt;item&gt;99&lt;/item&gt;&lt;item&gt;100&lt;/item&gt;&lt;item&gt;101&lt;/item&gt;&lt;item&gt;102&lt;/item&gt;&lt;item&gt;105&lt;/item&gt;&lt;item&gt;106&lt;/item&gt;&lt;item&gt;107&lt;/item&gt;&lt;item&gt;108&lt;/item&gt;&lt;item&gt;111&lt;/item&gt;&lt;item&gt;112&lt;/item&gt;&lt;item&gt;113&lt;/item&gt;&lt;item&gt;115&lt;/item&gt;&lt;item&gt;116&lt;/item&gt;&lt;item&gt;117&lt;/item&gt;&lt;item&gt;118&lt;/item&gt;&lt;item&gt;119&lt;/item&gt;&lt;item&gt;120&lt;/item&gt;&lt;item&gt;121&lt;/item&gt;&lt;item&gt;122&lt;/item&gt;&lt;item&gt;123&lt;/item&gt;&lt;item&gt;124&lt;/item&gt;&lt;item&gt;125&lt;/item&gt;&lt;item&gt;126&lt;/item&gt;&lt;item&gt;127&lt;/item&gt;&lt;item&gt;129&lt;/item&gt;&lt;item&gt;130&lt;/item&gt;&lt;item&gt;131&lt;/item&gt;&lt;item&gt;290&lt;/item&gt;&lt;item&gt;291&lt;/item&gt;&lt;item&gt;292&lt;/item&gt;&lt;item&gt;293&lt;/item&gt;&lt;item&gt;294&lt;/item&gt;&lt;item&gt;295&lt;/item&gt;&lt;item&gt;296&lt;/item&gt;&lt;item&gt;297&lt;/item&gt;&lt;item&gt;298&lt;/item&gt;&lt;/record-ids&gt;&lt;/item&gt;&lt;/Libraries&gt;"/>
  </w:docVars>
  <w:rsids>
    <w:rsidRoot w:val="00CF0D21"/>
    <w:rsid w:val="00010E22"/>
    <w:rsid w:val="00011602"/>
    <w:rsid w:val="00011F53"/>
    <w:rsid w:val="0001379C"/>
    <w:rsid w:val="00032514"/>
    <w:rsid w:val="00033BCC"/>
    <w:rsid w:val="0003479E"/>
    <w:rsid w:val="00043D86"/>
    <w:rsid w:val="0005753E"/>
    <w:rsid w:val="00063217"/>
    <w:rsid w:val="000709F9"/>
    <w:rsid w:val="0007194D"/>
    <w:rsid w:val="000753D6"/>
    <w:rsid w:val="000833AB"/>
    <w:rsid w:val="0008351B"/>
    <w:rsid w:val="00093C6F"/>
    <w:rsid w:val="000941DE"/>
    <w:rsid w:val="0009499A"/>
    <w:rsid w:val="00094BF3"/>
    <w:rsid w:val="00097B39"/>
    <w:rsid w:val="000A3823"/>
    <w:rsid w:val="000A7C38"/>
    <w:rsid w:val="000B0B18"/>
    <w:rsid w:val="000B2D27"/>
    <w:rsid w:val="000B3474"/>
    <w:rsid w:val="000B7F9D"/>
    <w:rsid w:val="000C3B01"/>
    <w:rsid w:val="000D26E7"/>
    <w:rsid w:val="000D2BCA"/>
    <w:rsid w:val="000D79E5"/>
    <w:rsid w:val="000D7A19"/>
    <w:rsid w:val="000D7D9A"/>
    <w:rsid w:val="000E6850"/>
    <w:rsid w:val="000E7EE3"/>
    <w:rsid w:val="000F032A"/>
    <w:rsid w:val="0010294D"/>
    <w:rsid w:val="001047A1"/>
    <w:rsid w:val="001048BA"/>
    <w:rsid w:val="00110A9E"/>
    <w:rsid w:val="00133514"/>
    <w:rsid w:val="00156775"/>
    <w:rsid w:val="001674D7"/>
    <w:rsid w:val="0016760C"/>
    <w:rsid w:val="00173FA6"/>
    <w:rsid w:val="00194F93"/>
    <w:rsid w:val="001A48A8"/>
    <w:rsid w:val="001C1BB5"/>
    <w:rsid w:val="001D23E6"/>
    <w:rsid w:val="001D552D"/>
    <w:rsid w:val="001E2B84"/>
    <w:rsid w:val="001E515A"/>
    <w:rsid w:val="001E557D"/>
    <w:rsid w:val="001E6D6B"/>
    <w:rsid w:val="001E70F9"/>
    <w:rsid w:val="001F01BA"/>
    <w:rsid w:val="001F3D9D"/>
    <w:rsid w:val="002107D3"/>
    <w:rsid w:val="0021157F"/>
    <w:rsid w:val="00226A41"/>
    <w:rsid w:val="002278B9"/>
    <w:rsid w:val="00233477"/>
    <w:rsid w:val="00242557"/>
    <w:rsid w:val="002432D6"/>
    <w:rsid w:val="00243FF7"/>
    <w:rsid w:val="002445BC"/>
    <w:rsid w:val="00244EEE"/>
    <w:rsid w:val="00252090"/>
    <w:rsid w:val="00263743"/>
    <w:rsid w:val="00264103"/>
    <w:rsid w:val="00264F0F"/>
    <w:rsid w:val="00270D1E"/>
    <w:rsid w:val="00272EE7"/>
    <w:rsid w:val="00275AEA"/>
    <w:rsid w:val="00280FF3"/>
    <w:rsid w:val="00281C7A"/>
    <w:rsid w:val="00285021"/>
    <w:rsid w:val="002868DD"/>
    <w:rsid w:val="0029288C"/>
    <w:rsid w:val="00294ADB"/>
    <w:rsid w:val="002A05E9"/>
    <w:rsid w:val="002A69AB"/>
    <w:rsid w:val="002A7F33"/>
    <w:rsid w:val="002B1A40"/>
    <w:rsid w:val="002B1C6D"/>
    <w:rsid w:val="002B4225"/>
    <w:rsid w:val="002B4E1C"/>
    <w:rsid w:val="002B5AEB"/>
    <w:rsid w:val="002B756F"/>
    <w:rsid w:val="002C0149"/>
    <w:rsid w:val="002C599F"/>
    <w:rsid w:val="002D3E35"/>
    <w:rsid w:val="002E271D"/>
    <w:rsid w:val="002E64B5"/>
    <w:rsid w:val="002F3AFF"/>
    <w:rsid w:val="002F56D7"/>
    <w:rsid w:val="002F78EB"/>
    <w:rsid w:val="0030107F"/>
    <w:rsid w:val="00314A52"/>
    <w:rsid w:val="00314F7F"/>
    <w:rsid w:val="00321440"/>
    <w:rsid w:val="003262AD"/>
    <w:rsid w:val="003273DF"/>
    <w:rsid w:val="0034131E"/>
    <w:rsid w:val="00345861"/>
    <w:rsid w:val="0034677A"/>
    <w:rsid w:val="0036393F"/>
    <w:rsid w:val="0037231D"/>
    <w:rsid w:val="00380513"/>
    <w:rsid w:val="003811AD"/>
    <w:rsid w:val="00382EE6"/>
    <w:rsid w:val="00384DC2"/>
    <w:rsid w:val="003861AE"/>
    <w:rsid w:val="0039250A"/>
    <w:rsid w:val="00393EAC"/>
    <w:rsid w:val="003A00B5"/>
    <w:rsid w:val="003A2283"/>
    <w:rsid w:val="003C17FB"/>
    <w:rsid w:val="003D0CAB"/>
    <w:rsid w:val="003D0E06"/>
    <w:rsid w:val="003D0F82"/>
    <w:rsid w:val="003D34B9"/>
    <w:rsid w:val="003D394F"/>
    <w:rsid w:val="003D4495"/>
    <w:rsid w:val="003E727F"/>
    <w:rsid w:val="003F2FB3"/>
    <w:rsid w:val="003F59DD"/>
    <w:rsid w:val="003F671D"/>
    <w:rsid w:val="00402BFE"/>
    <w:rsid w:val="00403621"/>
    <w:rsid w:val="00404741"/>
    <w:rsid w:val="00411CE2"/>
    <w:rsid w:val="00416335"/>
    <w:rsid w:val="00420155"/>
    <w:rsid w:val="00421BE5"/>
    <w:rsid w:val="00435E1F"/>
    <w:rsid w:val="00440B4D"/>
    <w:rsid w:val="004515DA"/>
    <w:rsid w:val="00456445"/>
    <w:rsid w:val="004603C4"/>
    <w:rsid w:val="00460BAA"/>
    <w:rsid w:val="00461F45"/>
    <w:rsid w:val="00464FF2"/>
    <w:rsid w:val="00465014"/>
    <w:rsid w:val="004664E9"/>
    <w:rsid w:val="00470B61"/>
    <w:rsid w:val="0047121A"/>
    <w:rsid w:val="00471E43"/>
    <w:rsid w:val="00473309"/>
    <w:rsid w:val="00476E22"/>
    <w:rsid w:val="00483A0F"/>
    <w:rsid w:val="00492E6C"/>
    <w:rsid w:val="004A524E"/>
    <w:rsid w:val="004A5526"/>
    <w:rsid w:val="004A5B83"/>
    <w:rsid w:val="004B0AF1"/>
    <w:rsid w:val="004C1B17"/>
    <w:rsid w:val="004C3389"/>
    <w:rsid w:val="004D41F0"/>
    <w:rsid w:val="004D68D0"/>
    <w:rsid w:val="004E7678"/>
    <w:rsid w:val="004F64BF"/>
    <w:rsid w:val="004F6F8A"/>
    <w:rsid w:val="004F7362"/>
    <w:rsid w:val="00514369"/>
    <w:rsid w:val="0051595B"/>
    <w:rsid w:val="0052315B"/>
    <w:rsid w:val="00525553"/>
    <w:rsid w:val="00527944"/>
    <w:rsid w:val="00536960"/>
    <w:rsid w:val="00547199"/>
    <w:rsid w:val="00550280"/>
    <w:rsid w:val="005560A5"/>
    <w:rsid w:val="00562CD2"/>
    <w:rsid w:val="00564FD3"/>
    <w:rsid w:val="005735FF"/>
    <w:rsid w:val="00574774"/>
    <w:rsid w:val="00580AC1"/>
    <w:rsid w:val="00586EFD"/>
    <w:rsid w:val="00592C50"/>
    <w:rsid w:val="00595C73"/>
    <w:rsid w:val="005A54DE"/>
    <w:rsid w:val="005A6053"/>
    <w:rsid w:val="005B27B8"/>
    <w:rsid w:val="005B4BDE"/>
    <w:rsid w:val="005B4E1C"/>
    <w:rsid w:val="005B62D2"/>
    <w:rsid w:val="005B6AC5"/>
    <w:rsid w:val="005B72F6"/>
    <w:rsid w:val="005C0D10"/>
    <w:rsid w:val="005C5418"/>
    <w:rsid w:val="005D4263"/>
    <w:rsid w:val="006016F5"/>
    <w:rsid w:val="00603D8F"/>
    <w:rsid w:val="00612A5A"/>
    <w:rsid w:val="0061785D"/>
    <w:rsid w:val="00617938"/>
    <w:rsid w:val="00620B32"/>
    <w:rsid w:val="00625877"/>
    <w:rsid w:val="00625CC2"/>
    <w:rsid w:val="00634EC8"/>
    <w:rsid w:val="00635AC9"/>
    <w:rsid w:val="00636A26"/>
    <w:rsid w:val="00636B8B"/>
    <w:rsid w:val="00641BFE"/>
    <w:rsid w:val="0064616C"/>
    <w:rsid w:val="00653B9F"/>
    <w:rsid w:val="006579CA"/>
    <w:rsid w:val="00657EAB"/>
    <w:rsid w:val="006657C1"/>
    <w:rsid w:val="0066603A"/>
    <w:rsid w:val="00666F78"/>
    <w:rsid w:val="0067530A"/>
    <w:rsid w:val="00675D8B"/>
    <w:rsid w:val="00676BE4"/>
    <w:rsid w:val="00676C91"/>
    <w:rsid w:val="006774F6"/>
    <w:rsid w:val="00680032"/>
    <w:rsid w:val="006927BD"/>
    <w:rsid w:val="006935C7"/>
    <w:rsid w:val="00695E7A"/>
    <w:rsid w:val="006A08C5"/>
    <w:rsid w:val="006A5958"/>
    <w:rsid w:val="006A70A0"/>
    <w:rsid w:val="006B748F"/>
    <w:rsid w:val="006D051C"/>
    <w:rsid w:val="006D0E55"/>
    <w:rsid w:val="006D334A"/>
    <w:rsid w:val="006E1886"/>
    <w:rsid w:val="006E3BD4"/>
    <w:rsid w:val="006F1D2A"/>
    <w:rsid w:val="006F23E5"/>
    <w:rsid w:val="006F27E9"/>
    <w:rsid w:val="006F4B70"/>
    <w:rsid w:val="006F51CC"/>
    <w:rsid w:val="007076EC"/>
    <w:rsid w:val="00710EFD"/>
    <w:rsid w:val="007221E3"/>
    <w:rsid w:val="007247AA"/>
    <w:rsid w:val="007331D2"/>
    <w:rsid w:val="00735A02"/>
    <w:rsid w:val="00743233"/>
    <w:rsid w:val="00743F9E"/>
    <w:rsid w:val="00744B60"/>
    <w:rsid w:val="00750205"/>
    <w:rsid w:val="00752386"/>
    <w:rsid w:val="007526D6"/>
    <w:rsid w:val="007548F5"/>
    <w:rsid w:val="00757161"/>
    <w:rsid w:val="00760576"/>
    <w:rsid w:val="007612B2"/>
    <w:rsid w:val="00765606"/>
    <w:rsid w:val="007677DB"/>
    <w:rsid w:val="00772869"/>
    <w:rsid w:val="007756C0"/>
    <w:rsid w:val="0077610B"/>
    <w:rsid w:val="00776EFA"/>
    <w:rsid w:val="00780B1B"/>
    <w:rsid w:val="00782151"/>
    <w:rsid w:val="0078352A"/>
    <w:rsid w:val="00792E9E"/>
    <w:rsid w:val="0079608B"/>
    <w:rsid w:val="007A035E"/>
    <w:rsid w:val="007A12AE"/>
    <w:rsid w:val="007A7310"/>
    <w:rsid w:val="007C015F"/>
    <w:rsid w:val="007C39A3"/>
    <w:rsid w:val="007C63E4"/>
    <w:rsid w:val="007C76FE"/>
    <w:rsid w:val="007D241A"/>
    <w:rsid w:val="007D28A3"/>
    <w:rsid w:val="007E226E"/>
    <w:rsid w:val="007F16A7"/>
    <w:rsid w:val="007F1B99"/>
    <w:rsid w:val="00820048"/>
    <w:rsid w:val="00820518"/>
    <w:rsid w:val="008218F5"/>
    <w:rsid w:val="00822CD3"/>
    <w:rsid w:val="0082691D"/>
    <w:rsid w:val="00827C6B"/>
    <w:rsid w:val="00836B11"/>
    <w:rsid w:val="00837791"/>
    <w:rsid w:val="00847716"/>
    <w:rsid w:val="00857D6C"/>
    <w:rsid w:val="00860A12"/>
    <w:rsid w:val="008648B2"/>
    <w:rsid w:val="00871FC2"/>
    <w:rsid w:val="0087402D"/>
    <w:rsid w:val="0087691B"/>
    <w:rsid w:val="008859A2"/>
    <w:rsid w:val="00887B98"/>
    <w:rsid w:val="0089768E"/>
    <w:rsid w:val="008A38EB"/>
    <w:rsid w:val="008A486A"/>
    <w:rsid w:val="008C1D51"/>
    <w:rsid w:val="008C2BCE"/>
    <w:rsid w:val="008C30AD"/>
    <w:rsid w:val="008C3CBB"/>
    <w:rsid w:val="008D47E5"/>
    <w:rsid w:val="008D69C2"/>
    <w:rsid w:val="008E32DF"/>
    <w:rsid w:val="008F08F5"/>
    <w:rsid w:val="008F7A7A"/>
    <w:rsid w:val="008F7B83"/>
    <w:rsid w:val="0090035C"/>
    <w:rsid w:val="00900A96"/>
    <w:rsid w:val="00900D17"/>
    <w:rsid w:val="0090202E"/>
    <w:rsid w:val="00902579"/>
    <w:rsid w:val="0090507D"/>
    <w:rsid w:val="009060B9"/>
    <w:rsid w:val="00907953"/>
    <w:rsid w:val="009114FD"/>
    <w:rsid w:val="00915D11"/>
    <w:rsid w:val="00925987"/>
    <w:rsid w:val="009311C7"/>
    <w:rsid w:val="00932E56"/>
    <w:rsid w:val="00936778"/>
    <w:rsid w:val="00943AEC"/>
    <w:rsid w:val="0094582D"/>
    <w:rsid w:val="0094685C"/>
    <w:rsid w:val="0095559A"/>
    <w:rsid w:val="00955EA4"/>
    <w:rsid w:val="00961A0E"/>
    <w:rsid w:val="00963502"/>
    <w:rsid w:val="009707B4"/>
    <w:rsid w:val="009715DE"/>
    <w:rsid w:val="0097299A"/>
    <w:rsid w:val="00972FC4"/>
    <w:rsid w:val="0098291A"/>
    <w:rsid w:val="0098361A"/>
    <w:rsid w:val="00983B1D"/>
    <w:rsid w:val="0098409D"/>
    <w:rsid w:val="00984ABF"/>
    <w:rsid w:val="00985943"/>
    <w:rsid w:val="00991C68"/>
    <w:rsid w:val="00991D25"/>
    <w:rsid w:val="009A1180"/>
    <w:rsid w:val="009A3503"/>
    <w:rsid w:val="009B1791"/>
    <w:rsid w:val="009B7D9D"/>
    <w:rsid w:val="009D254B"/>
    <w:rsid w:val="009D49BC"/>
    <w:rsid w:val="009D7919"/>
    <w:rsid w:val="009E77FD"/>
    <w:rsid w:val="009F0E77"/>
    <w:rsid w:val="009F411B"/>
    <w:rsid w:val="009F7D46"/>
    <w:rsid w:val="009F7F1E"/>
    <w:rsid w:val="00A01270"/>
    <w:rsid w:val="00A02055"/>
    <w:rsid w:val="00A048DA"/>
    <w:rsid w:val="00A168F7"/>
    <w:rsid w:val="00A17A5B"/>
    <w:rsid w:val="00A21AFA"/>
    <w:rsid w:val="00A32C7F"/>
    <w:rsid w:val="00A33586"/>
    <w:rsid w:val="00A35CE4"/>
    <w:rsid w:val="00A43C6F"/>
    <w:rsid w:val="00A44CD9"/>
    <w:rsid w:val="00A45FF5"/>
    <w:rsid w:val="00A50BFF"/>
    <w:rsid w:val="00A5271A"/>
    <w:rsid w:val="00A57E6E"/>
    <w:rsid w:val="00A70983"/>
    <w:rsid w:val="00A80908"/>
    <w:rsid w:val="00A813B6"/>
    <w:rsid w:val="00A82F70"/>
    <w:rsid w:val="00A83AFC"/>
    <w:rsid w:val="00A84BB6"/>
    <w:rsid w:val="00A945E7"/>
    <w:rsid w:val="00A954A3"/>
    <w:rsid w:val="00A96821"/>
    <w:rsid w:val="00A97BBB"/>
    <w:rsid w:val="00AA3475"/>
    <w:rsid w:val="00AD4A6C"/>
    <w:rsid w:val="00AD573E"/>
    <w:rsid w:val="00AE0F49"/>
    <w:rsid w:val="00AE20C1"/>
    <w:rsid w:val="00AE7A9A"/>
    <w:rsid w:val="00AF146D"/>
    <w:rsid w:val="00AF27CD"/>
    <w:rsid w:val="00AF401C"/>
    <w:rsid w:val="00B013A5"/>
    <w:rsid w:val="00B0395B"/>
    <w:rsid w:val="00B06D09"/>
    <w:rsid w:val="00B06DF3"/>
    <w:rsid w:val="00B146B6"/>
    <w:rsid w:val="00B14973"/>
    <w:rsid w:val="00B235B5"/>
    <w:rsid w:val="00B23922"/>
    <w:rsid w:val="00B23A1E"/>
    <w:rsid w:val="00B26BD3"/>
    <w:rsid w:val="00B40340"/>
    <w:rsid w:val="00B4770B"/>
    <w:rsid w:val="00B47E09"/>
    <w:rsid w:val="00B538B6"/>
    <w:rsid w:val="00B5481C"/>
    <w:rsid w:val="00B664E4"/>
    <w:rsid w:val="00B72F47"/>
    <w:rsid w:val="00B77DE2"/>
    <w:rsid w:val="00B82A27"/>
    <w:rsid w:val="00B94F78"/>
    <w:rsid w:val="00B977A2"/>
    <w:rsid w:val="00BA0533"/>
    <w:rsid w:val="00BA26E2"/>
    <w:rsid w:val="00BA46E0"/>
    <w:rsid w:val="00BA71FB"/>
    <w:rsid w:val="00BB35C6"/>
    <w:rsid w:val="00BB7B6C"/>
    <w:rsid w:val="00BC05EF"/>
    <w:rsid w:val="00BC0FC8"/>
    <w:rsid w:val="00BC1665"/>
    <w:rsid w:val="00BD2188"/>
    <w:rsid w:val="00BD3278"/>
    <w:rsid w:val="00BE4B13"/>
    <w:rsid w:val="00BF20C3"/>
    <w:rsid w:val="00BF2EC8"/>
    <w:rsid w:val="00BF6DDB"/>
    <w:rsid w:val="00BF79C9"/>
    <w:rsid w:val="00C04F1B"/>
    <w:rsid w:val="00C142DC"/>
    <w:rsid w:val="00C1477B"/>
    <w:rsid w:val="00C1488F"/>
    <w:rsid w:val="00C21C7D"/>
    <w:rsid w:val="00C23214"/>
    <w:rsid w:val="00C33846"/>
    <w:rsid w:val="00C409B3"/>
    <w:rsid w:val="00C40F6C"/>
    <w:rsid w:val="00C4701D"/>
    <w:rsid w:val="00C611CF"/>
    <w:rsid w:val="00C62604"/>
    <w:rsid w:val="00C65C59"/>
    <w:rsid w:val="00C72BC6"/>
    <w:rsid w:val="00C73317"/>
    <w:rsid w:val="00C82D33"/>
    <w:rsid w:val="00C83204"/>
    <w:rsid w:val="00C91C8E"/>
    <w:rsid w:val="00C95150"/>
    <w:rsid w:val="00C96E07"/>
    <w:rsid w:val="00CA7316"/>
    <w:rsid w:val="00CA7842"/>
    <w:rsid w:val="00CB2928"/>
    <w:rsid w:val="00CB3D03"/>
    <w:rsid w:val="00CB3DDF"/>
    <w:rsid w:val="00CB55EB"/>
    <w:rsid w:val="00CC2C1B"/>
    <w:rsid w:val="00CC3C2B"/>
    <w:rsid w:val="00CD0132"/>
    <w:rsid w:val="00CD0192"/>
    <w:rsid w:val="00CD6A9F"/>
    <w:rsid w:val="00CD7C0C"/>
    <w:rsid w:val="00CE3F52"/>
    <w:rsid w:val="00CE51DF"/>
    <w:rsid w:val="00CF0D21"/>
    <w:rsid w:val="00CF3D5F"/>
    <w:rsid w:val="00D004CE"/>
    <w:rsid w:val="00D12815"/>
    <w:rsid w:val="00D225C9"/>
    <w:rsid w:val="00D2477E"/>
    <w:rsid w:val="00D24C7B"/>
    <w:rsid w:val="00D27D52"/>
    <w:rsid w:val="00D31B73"/>
    <w:rsid w:val="00D324F7"/>
    <w:rsid w:val="00D32BF7"/>
    <w:rsid w:val="00D32D37"/>
    <w:rsid w:val="00D362F4"/>
    <w:rsid w:val="00D367AD"/>
    <w:rsid w:val="00D376CA"/>
    <w:rsid w:val="00D411F0"/>
    <w:rsid w:val="00D423C8"/>
    <w:rsid w:val="00D47DBA"/>
    <w:rsid w:val="00D54E2C"/>
    <w:rsid w:val="00D5527A"/>
    <w:rsid w:val="00D56887"/>
    <w:rsid w:val="00D62553"/>
    <w:rsid w:val="00D62EAB"/>
    <w:rsid w:val="00D640F0"/>
    <w:rsid w:val="00D65457"/>
    <w:rsid w:val="00D71E04"/>
    <w:rsid w:val="00D92E0D"/>
    <w:rsid w:val="00D96657"/>
    <w:rsid w:val="00DB5A70"/>
    <w:rsid w:val="00DC70F9"/>
    <w:rsid w:val="00DD2552"/>
    <w:rsid w:val="00DD4E70"/>
    <w:rsid w:val="00DD5562"/>
    <w:rsid w:val="00DF1636"/>
    <w:rsid w:val="00DF4B30"/>
    <w:rsid w:val="00E017E7"/>
    <w:rsid w:val="00E02725"/>
    <w:rsid w:val="00E11484"/>
    <w:rsid w:val="00E12C2B"/>
    <w:rsid w:val="00E201E2"/>
    <w:rsid w:val="00E20F9F"/>
    <w:rsid w:val="00E271AE"/>
    <w:rsid w:val="00E2740B"/>
    <w:rsid w:val="00E33F56"/>
    <w:rsid w:val="00E35033"/>
    <w:rsid w:val="00E42ED2"/>
    <w:rsid w:val="00E47072"/>
    <w:rsid w:val="00E54E30"/>
    <w:rsid w:val="00E54E54"/>
    <w:rsid w:val="00E61CBA"/>
    <w:rsid w:val="00E63182"/>
    <w:rsid w:val="00E64050"/>
    <w:rsid w:val="00E64D35"/>
    <w:rsid w:val="00E65810"/>
    <w:rsid w:val="00E65E68"/>
    <w:rsid w:val="00E75800"/>
    <w:rsid w:val="00E76914"/>
    <w:rsid w:val="00E80407"/>
    <w:rsid w:val="00E80F8F"/>
    <w:rsid w:val="00E81042"/>
    <w:rsid w:val="00E81570"/>
    <w:rsid w:val="00E83BFD"/>
    <w:rsid w:val="00E8666A"/>
    <w:rsid w:val="00E93916"/>
    <w:rsid w:val="00E965F8"/>
    <w:rsid w:val="00E9681D"/>
    <w:rsid w:val="00E96AB5"/>
    <w:rsid w:val="00EB00FE"/>
    <w:rsid w:val="00EB1993"/>
    <w:rsid w:val="00EC5A5F"/>
    <w:rsid w:val="00ED08B5"/>
    <w:rsid w:val="00ED14A8"/>
    <w:rsid w:val="00EE4B7A"/>
    <w:rsid w:val="00F05DF0"/>
    <w:rsid w:val="00F100D7"/>
    <w:rsid w:val="00F1083E"/>
    <w:rsid w:val="00F110A4"/>
    <w:rsid w:val="00F14330"/>
    <w:rsid w:val="00F175C9"/>
    <w:rsid w:val="00F20711"/>
    <w:rsid w:val="00F22C71"/>
    <w:rsid w:val="00F233FC"/>
    <w:rsid w:val="00F24C5D"/>
    <w:rsid w:val="00F43FE9"/>
    <w:rsid w:val="00F57C38"/>
    <w:rsid w:val="00F62EE5"/>
    <w:rsid w:val="00F706F6"/>
    <w:rsid w:val="00F7793E"/>
    <w:rsid w:val="00F8467F"/>
    <w:rsid w:val="00F8671A"/>
    <w:rsid w:val="00F97FBA"/>
    <w:rsid w:val="00FA131F"/>
    <w:rsid w:val="00FA27E1"/>
    <w:rsid w:val="00FA6A1D"/>
    <w:rsid w:val="00FB1FBA"/>
    <w:rsid w:val="00FC1465"/>
    <w:rsid w:val="00FC3D54"/>
    <w:rsid w:val="00FC5F39"/>
    <w:rsid w:val="00FF2E61"/>
    <w:rsid w:val="00FF5AD7"/>
    <w:rsid w:val="00FF732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2093E"/>
  <w15:docId w15:val="{6B593598-3569-4992-824B-F0062C3A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014"/>
    <w:pPr>
      <w:spacing w:after="0" w:line="240" w:lineRule="auto"/>
    </w:pPr>
    <w:rPr>
      <w:rFonts w:ascii="宋体" w:eastAsia="宋体" w:hAnsi="宋体" w:cs="宋体"/>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42DC"/>
    <w:rPr>
      <w:rFonts w:ascii="Tahoma" w:hAnsi="Tahoma" w:cs="Tahoma"/>
      <w:sz w:val="16"/>
      <w:szCs w:val="16"/>
    </w:rPr>
  </w:style>
  <w:style w:type="character" w:customStyle="1" w:styleId="a5">
    <w:name w:val="批注框文本 字符"/>
    <w:basedOn w:val="a0"/>
    <w:link w:val="a4"/>
    <w:uiPriority w:val="99"/>
    <w:semiHidden/>
    <w:rsid w:val="00C142DC"/>
    <w:rPr>
      <w:rFonts w:ascii="Tahoma" w:hAnsi="Tahoma" w:cs="Tahoma"/>
      <w:sz w:val="16"/>
      <w:szCs w:val="16"/>
    </w:rPr>
  </w:style>
  <w:style w:type="character" w:styleId="a6">
    <w:name w:val="annotation reference"/>
    <w:basedOn w:val="a0"/>
    <w:uiPriority w:val="99"/>
    <w:semiHidden/>
    <w:unhideWhenUsed/>
    <w:rsid w:val="009F411B"/>
    <w:rPr>
      <w:sz w:val="16"/>
      <w:szCs w:val="16"/>
    </w:rPr>
  </w:style>
  <w:style w:type="paragraph" w:styleId="a7">
    <w:name w:val="annotation text"/>
    <w:basedOn w:val="a"/>
    <w:link w:val="a8"/>
    <w:uiPriority w:val="99"/>
    <w:semiHidden/>
    <w:unhideWhenUsed/>
    <w:rsid w:val="009F411B"/>
    <w:rPr>
      <w:sz w:val="20"/>
      <w:szCs w:val="20"/>
    </w:rPr>
  </w:style>
  <w:style w:type="character" w:customStyle="1" w:styleId="a8">
    <w:name w:val="批注文字 字符"/>
    <w:basedOn w:val="a0"/>
    <w:link w:val="a7"/>
    <w:uiPriority w:val="99"/>
    <w:semiHidden/>
    <w:rsid w:val="009F411B"/>
    <w:rPr>
      <w:sz w:val="20"/>
      <w:szCs w:val="20"/>
    </w:rPr>
  </w:style>
  <w:style w:type="paragraph" w:styleId="a9">
    <w:name w:val="annotation subject"/>
    <w:basedOn w:val="a7"/>
    <w:next w:val="a7"/>
    <w:link w:val="aa"/>
    <w:uiPriority w:val="99"/>
    <w:semiHidden/>
    <w:unhideWhenUsed/>
    <w:rsid w:val="009F411B"/>
    <w:rPr>
      <w:b/>
      <w:bCs/>
    </w:rPr>
  </w:style>
  <w:style w:type="character" w:customStyle="1" w:styleId="aa">
    <w:name w:val="批注主题 字符"/>
    <w:basedOn w:val="a8"/>
    <w:link w:val="a9"/>
    <w:uiPriority w:val="99"/>
    <w:semiHidden/>
    <w:rsid w:val="009F411B"/>
    <w:rPr>
      <w:b/>
      <w:bCs/>
      <w:sz w:val="20"/>
      <w:szCs w:val="20"/>
    </w:rPr>
  </w:style>
  <w:style w:type="paragraph" w:customStyle="1" w:styleId="EndNoteBibliographyTitle">
    <w:name w:val="EndNote Bibliography Title"/>
    <w:basedOn w:val="a"/>
    <w:link w:val="EndNoteBibliographyTitleChar"/>
    <w:rsid w:val="00CE3F52"/>
    <w:pPr>
      <w:jc w:val="center"/>
    </w:pPr>
    <w:rPr>
      <w:rFonts w:ascii="Calibri" w:hAnsi="Calibri" w:cs="Calibri"/>
      <w:noProof/>
      <w:sz w:val="22"/>
    </w:rPr>
  </w:style>
  <w:style w:type="character" w:customStyle="1" w:styleId="EndNoteBibliographyTitleChar">
    <w:name w:val="EndNote Bibliography Title Char"/>
    <w:basedOn w:val="a0"/>
    <w:link w:val="EndNoteBibliographyTitle"/>
    <w:rsid w:val="00CE3F52"/>
    <w:rPr>
      <w:rFonts w:ascii="Calibri" w:eastAsia="Arial Unicode MS" w:hAnsi="Calibri" w:cs="Calibri"/>
      <w:noProof/>
      <w:szCs w:val="24"/>
      <w:bdr w:val="nil"/>
      <w:lang w:val="en-US"/>
    </w:rPr>
  </w:style>
  <w:style w:type="paragraph" w:customStyle="1" w:styleId="EndNoteBibliography">
    <w:name w:val="EndNote Bibliography"/>
    <w:link w:val="EndNoteBibliographyChar"/>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eastAsia="en-IE"/>
    </w:rPr>
  </w:style>
  <w:style w:type="character" w:customStyle="1" w:styleId="EndNoteBibliographyChar">
    <w:name w:val="EndNote Bibliography Char"/>
    <w:basedOn w:val="a0"/>
    <w:link w:val="EndNoteBibliography"/>
    <w:rsid w:val="00CE3F52"/>
    <w:rPr>
      <w:rFonts w:ascii="Calibri" w:eastAsia="Calibri" w:hAnsi="Calibri" w:cs="Calibri"/>
      <w:color w:val="000000"/>
      <w:u w:color="000000"/>
      <w:bdr w:val="nil"/>
      <w:lang w:eastAsia="en-IE"/>
    </w:rPr>
  </w:style>
  <w:style w:type="character" w:styleId="ab">
    <w:name w:val="Hyperlink"/>
    <w:rsid w:val="00564FD3"/>
    <w:rPr>
      <w:u w:val="single"/>
    </w:rPr>
  </w:style>
  <w:style w:type="paragraph" w:customStyle="1" w:styleId="HeaderFooter">
    <w:name w:val="Header &amp; Footer"/>
    <w:rsid w:val="00564FD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IE"/>
    </w:rPr>
  </w:style>
  <w:style w:type="paragraph" w:customStyle="1" w:styleId="Body">
    <w:name w:val="Body"/>
    <w:rsid w:val="00564FD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paragraph" w:customStyle="1" w:styleId="Default">
    <w:name w:val="Default"/>
    <w:rsid w:val="00564F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IE"/>
    </w:rPr>
  </w:style>
  <w:style w:type="paragraph" w:styleId="ac">
    <w:name w:val="caption"/>
    <w:rsid w:val="00564FD3"/>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en-US" w:eastAsia="en-IE"/>
    </w:rPr>
  </w:style>
  <w:style w:type="paragraph" w:styleId="ad">
    <w:name w:val="header"/>
    <w:basedOn w:val="a"/>
    <w:link w:val="ae"/>
    <w:uiPriority w:val="99"/>
    <w:unhideWhenUsed/>
    <w:rsid w:val="00564FD3"/>
    <w:pPr>
      <w:tabs>
        <w:tab w:val="center" w:pos="4513"/>
        <w:tab w:val="right" w:pos="9026"/>
      </w:tabs>
    </w:pPr>
  </w:style>
  <w:style w:type="character" w:customStyle="1" w:styleId="ae">
    <w:name w:val="页眉 字符"/>
    <w:basedOn w:val="a0"/>
    <w:link w:val="ad"/>
    <w:uiPriority w:val="99"/>
    <w:rsid w:val="00564FD3"/>
  </w:style>
  <w:style w:type="paragraph" w:styleId="af">
    <w:name w:val="footer"/>
    <w:basedOn w:val="a"/>
    <w:link w:val="af0"/>
    <w:uiPriority w:val="99"/>
    <w:unhideWhenUsed/>
    <w:rsid w:val="00564FD3"/>
    <w:pPr>
      <w:tabs>
        <w:tab w:val="center" w:pos="4513"/>
        <w:tab w:val="right" w:pos="9026"/>
      </w:tabs>
    </w:pPr>
  </w:style>
  <w:style w:type="character" w:customStyle="1" w:styleId="af0">
    <w:name w:val="页脚 字符"/>
    <w:basedOn w:val="a0"/>
    <w:link w:val="af"/>
    <w:uiPriority w:val="99"/>
    <w:rsid w:val="00564FD3"/>
  </w:style>
  <w:style w:type="paragraph" w:styleId="af1">
    <w:name w:val="Revision"/>
    <w:hidden/>
    <w:uiPriority w:val="99"/>
    <w:semiHidden/>
    <w:rsid w:val="007C63E4"/>
    <w:pPr>
      <w:spacing w:after="0" w:line="240" w:lineRule="auto"/>
    </w:pPr>
    <w:rPr>
      <w:rFonts w:ascii="Times New Roman" w:eastAsia="Arial Unicode MS" w:hAnsi="Times New Roman" w:cs="Times New Roman"/>
      <w:sz w:val="24"/>
      <w:szCs w:val="24"/>
      <w:bdr w:val="nil"/>
      <w:lang w:val="en-US"/>
    </w:rPr>
  </w:style>
  <w:style w:type="paragraph" w:styleId="af2">
    <w:name w:val="Body Text"/>
    <w:basedOn w:val="a"/>
    <w:link w:val="af3"/>
    <w:rsid w:val="00A02055"/>
    <w:pPr>
      <w:spacing w:after="120"/>
      <w:jc w:val="center"/>
    </w:pPr>
    <w:rPr>
      <w:rFonts w:eastAsia="Times New Roman"/>
      <w:sz w:val="20"/>
      <w:szCs w:val="20"/>
    </w:rPr>
  </w:style>
  <w:style w:type="character" w:customStyle="1" w:styleId="af3">
    <w:name w:val="正文文本 字符"/>
    <w:basedOn w:val="a0"/>
    <w:link w:val="af2"/>
    <w:rsid w:val="00A02055"/>
    <w:rPr>
      <w:rFonts w:ascii="Times New Roman" w:eastAsia="Times New Roman" w:hAnsi="Times New Roman" w:cs="Times New Roman"/>
      <w:sz w:val="20"/>
      <w:szCs w:val="20"/>
      <w:lang w:val="en-US"/>
    </w:rPr>
  </w:style>
  <w:style w:type="character" w:customStyle="1" w:styleId="UnresolvedMention1">
    <w:name w:val="Unresolved Mention1"/>
    <w:basedOn w:val="a0"/>
    <w:uiPriority w:val="99"/>
    <w:semiHidden/>
    <w:unhideWhenUsed/>
    <w:rsid w:val="005B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6891">
      <w:bodyDiv w:val="1"/>
      <w:marLeft w:val="0"/>
      <w:marRight w:val="0"/>
      <w:marTop w:val="0"/>
      <w:marBottom w:val="0"/>
      <w:divBdr>
        <w:top w:val="none" w:sz="0" w:space="0" w:color="auto"/>
        <w:left w:val="none" w:sz="0" w:space="0" w:color="auto"/>
        <w:bottom w:val="none" w:sz="0" w:space="0" w:color="auto"/>
        <w:right w:val="none" w:sz="0" w:space="0" w:color="auto"/>
      </w:divBdr>
    </w:div>
    <w:div w:id="151411580">
      <w:bodyDiv w:val="1"/>
      <w:marLeft w:val="0"/>
      <w:marRight w:val="0"/>
      <w:marTop w:val="0"/>
      <w:marBottom w:val="0"/>
      <w:divBdr>
        <w:top w:val="none" w:sz="0" w:space="0" w:color="auto"/>
        <w:left w:val="none" w:sz="0" w:space="0" w:color="auto"/>
        <w:bottom w:val="none" w:sz="0" w:space="0" w:color="auto"/>
        <w:right w:val="none" w:sz="0" w:space="0" w:color="auto"/>
      </w:divBdr>
    </w:div>
    <w:div w:id="156968544">
      <w:bodyDiv w:val="1"/>
      <w:marLeft w:val="0"/>
      <w:marRight w:val="0"/>
      <w:marTop w:val="0"/>
      <w:marBottom w:val="0"/>
      <w:divBdr>
        <w:top w:val="none" w:sz="0" w:space="0" w:color="auto"/>
        <w:left w:val="none" w:sz="0" w:space="0" w:color="auto"/>
        <w:bottom w:val="none" w:sz="0" w:space="0" w:color="auto"/>
        <w:right w:val="none" w:sz="0" w:space="0" w:color="auto"/>
      </w:divBdr>
      <w:divsChild>
        <w:div w:id="87384110">
          <w:marLeft w:val="0"/>
          <w:marRight w:val="0"/>
          <w:marTop w:val="0"/>
          <w:marBottom w:val="0"/>
          <w:divBdr>
            <w:top w:val="none" w:sz="0" w:space="0" w:color="auto"/>
            <w:left w:val="none" w:sz="0" w:space="0" w:color="auto"/>
            <w:bottom w:val="none" w:sz="0" w:space="0" w:color="auto"/>
            <w:right w:val="none" w:sz="0" w:space="0" w:color="auto"/>
          </w:divBdr>
        </w:div>
        <w:div w:id="1616324195">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0"/>
          <w:marTop w:val="0"/>
          <w:marBottom w:val="0"/>
          <w:divBdr>
            <w:top w:val="none" w:sz="0" w:space="0" w:color="auto"/>
            <w:left w:val="none" w:sz="0" w:space="0" w:color="auto"/>
            <w:bottom w:val="none" w:sz="0" w:space="0" w:color="auto"/>
            <w:right w:val="none" w:sz="0" w:space="0" w:color="auto"/>
          </w:divBdr>
        </w:div>
        <w:div w:id="1324504089">
          <w:marLeft w:val="0"/>
          <w:marRight w:val="0"/>
          <w:marTop w:val="0"/>
          <w:marBottom w:val="0"/>
          <w:divBdr>
            <w:top w:val="none" w:sz="0" w:space="0" w:color="auto"/>
            <w:left w:val="none" w:sz="0" w:space="0" w:color="auto"/>
            <w:bottom w:val="none" w:sz="0" w:space="0" w:color="auto"/>
            <w:right w:val="none" w:sz="0" w:space="0" w:color="auto"/>
          </w:divBdr>
        </w:div>
        <w:div w:id="1432117330">
          <w:marLeft w:val="0"/>
          <w:marRight w:val="0"/>
          <w:marTop w:val="0"/>
          <w:marBottom w:val="0"/>
          <w:divBdr>
            <w:top w:val="none" w:sz="0" w:space="0" w:color="auto"/>
            <w:left w:val="none" w:sz="0" w:space="0" w:color="auto"/>
            <w:bottom w:val="none" w:sz="0" w:space="0" w:color="auto"/>
            <w:right w:val="none" w:sz="0" w:space="0" w:color="auto"/>
          </w:divBdr>
        </w:div>
        <w:div w:id="1148715968">
          <w:marLeft w:val="0"/>
          <w:marRight w:val="0"/>
          <w:marTop w:val="0"/>
          <w:marBottom w:val="0"/>
          <w:divBdr>
            <w:top w:val="none" w:sz="0" w:space="0" w:color="auto"/>
            <w:left w:val="none" w:sz="0" w:space="0" w:color="auto"/>
            <w:bottom w:val="none" w:sz="0" w:space="0" w:color="auto"/>
            <w:right w:val="none" w:sz="0" w:space="0" w:color="auto"/>
          </w:divBdr>
        </w:div>
        <w:div w:id="1857496734">
          <w:marLeft w:val="0"/>
          <w:marRight w:val="0"/>
          <w:marTop w:val="0"/>
          <w:marBottom w:val="0"/>
          <w:divBdr>
            <w:top w:val="none" w:sz="0" w:space="0" w:color="auto"/>
            <w:left w:val="none" w:sz="0" w:space="0" w:color="auto"/>
            <w:bottom w:val="none" w:sz="0" w:space="0" w:color="auto"/>
            <w:right w:val="none" w:sz="0" w:space="0" w:color="auto"/>
          </w:divBdr>
        </w:div>
        <w:div w:id="331225947">
          <w:marLeft w:val="0"/>
          <w:marRight w:val="0"/>
          <w:marTop w:val="0"/>
          <w:marBottom w:val="0"/>
          <w:divBdr>
            <w:top w:val="none" w:sz="0" w:space="0" w:color="auto"/>
            <w:left w:val="none" w:sz="0" w:space="0" w:color="auto"/>
            <w:bottom w:val="none" w:sz="0" w:space="0" w:color="auto"/>
            <w:right w:val="none" w:sz="0" w:space="0" w:color="auto"/>
          </w:divBdr>
        </w:div>
        <w:div w:id="1900945374">
          <w:marLeft w:val="0"/>
          <w:marRight w:val="0"/>
          <w:marTop w:val="0"/>
          <w:marBottom w:val="0"/>
          <w:divBdr>
            <w:top w:val="none" w:sz="0" w:space="0" w:color="auto"/>
            <w:left w:val="none" w:sz="0" w:space="0" w:color="auto"/>
            <w:bottom w:val="none" w:sz="0" w:space="0" w:color="auto"/>
            <w:right w:val="none" w:sz="0" w:space="0" w:color="auto"/>
          </w:divBdr>
        </w:div>
        <w:div w:id="441607496">
          <w:marLeft w:val="0"/>
          <w:marRight w:val="0"/>
          <w:marTop w:val="0"/>
          <w:marBottom w:val="0"/>
          <w:divBdr>
            <w:top w:val="none" w:sz="0" w:space="0" w:color="auto"/>
            <w:left w:val="none" w:sz="0" w:space="0" w:color="auto"/>
            <w:bottom w:val="none" w:sz="0" w:space="0" w:color="auto"/>
            <w:right w:val="none" w:sz="0" w:space="0" w:color="auto"/>
          </w:divBdr>
        </w:div>
        <w:div w:id="837883961">
          <w:marLeft w:val="0"/>
          <w:marRight w:val="0"/>
          <w:marTop w:val="0"/>
          <w:marBottom w:val="0"/>
          <w:divBdr>
            <w:top w:val="none" w:sz="0" w:space="0" w:color="auto"/>
            <w:left w:val="none" w:sz="0" w:space="0" w:color="auto"/>
            <w:bottom w:val="none" w:sz="0" w:space="0" w:color="auto"/>
            <w:right w:val="none" w:sz="0" w:space="0" w:color="auto"/>
          </w:divBdr>
        </w:div>
        <w:div w:id="1224439645">
          <w:marLeft w:val="0"/>
          <w:marRight w:val="0"/>
          <w:marTop w:val="0"/>
          <w:marBottom w:val="0"/>
          <w:divBdr>
            <w:top w:val="none" w:sz="0" w:space="0" w:color="auto"/>
            <w:left w:val="none" w:sz="0" w:space="0" w:color="auto"/>
            <w:bottom w:val="none" w:sz="0" w:space="0" w:color="auto"/>
            <w:right w:val="none" w:sz="0" w:space="0" w:color="auto"/>
          </w:divBdr>
        </w:div>
        <w:div w:id="1262570608">
          <w:marLeft w:val="0"/>
          <w:marRight w:val="0"/>
          <w:marTop w:val="0"/>
          <w:marBottom w:val="0"/>
          <w:divBdr>
            <w:top w:val="none" w:sz="0" w:space="0" w:color="auto"/>
            <w:left w:val="none" w:sz="0" w:space="0" w:color="auto"/>
            <w:bottom w:val="none" w:sz="0" w:space="0" w:color="auto"/>
            <w:right w:val="none" w:sz="0" w:space="0" w:color="auto"/>
          </w:divBdr>
        </w:div>
        <w:div w:id="17049818">
          <w:marLeft w:val="0"/>
          <w:marRight w:val="0"/>
          <w:marTop w:val="0"/>
          <w:marBottom w:val="0"/>
          <w:divBdr>
            <w:top w:val="none" w:sz="0" w:space="0" w:color="auto"/>
            <w:left w:val="none" w:sz="0" w:space="0" w:color="auto"/>
            <w:bottom w:val="none" w:sz="0" w:space="0" w:color="auto"/>
            <w:right w:val="none" w:sz="0" w:space="0" w:color="auto"/>
          </w:divBdr>
        </w:div>
        <w:div w:id="1336496732">
          <w:marLeft w:val="0"/>
          <w:marRight w:val="0"/>
          <w:marTop w:val="0"/>
          <w:marBottom w:val="0"/>
          <w:divBdr>
            <w:top w:val="none" w:sz="0" w:space="0" w:color="auto"/>
            <w:left w:val="none" w:sz="0" w:space="0" w:color="auto"/>
            <w:bottom w:val="none" w:sz="0" w:space="0" w:color="auto"/>
            <w:right w:val="none" w:sz="0" w:space="0" w:color="auto"/>
          </w:divBdr>
        </w:div>
        <w:div w:id="954562009">
          <w:marLeft w:val="0"/>
          <w:marRight w:val="0"/>
          <w:marTop w:val="0"/>
          <w:marBottom w:val="0"/>
          <w:divBdr>
            <w:top w:val="none" w:sz="0" w:space="0" w:color="auto"/>
            <w:left w:val="none" w:sz="0" w:space="0" w:color="auto"/>
            <w:bottom w:val="none" w:sz="0" w:space="0" w:color="auto"/>
            <w:right w:val="none" w:sz="0" w:space="0" w:color="auto"/>
          </w:divBdr>
        </w:div>
        <w:div w:id="745106756">
          <w:marLeft w:val="0"/>
          <w:marRight w:val="0"/>
          <w:marTop w:val="0"/>
          <w:marBottom w:val="0"/>
          <w:divBdr>
            <w:top w:val="none" w:sz="0" w:space="0" w:color="auto"/>
            <w:left w:val="none" w:sz="0" w:space="0" w:color="auto"/>
            <w:bottom w:val="none" w:sz="0" w:space="0" w:color="auto"/>
            <w:right w:val="none" w:sz="0" w:space="0" w:color="auto"/>
          </w:divBdr>
        </w:div>
        <w:div w:id="2110736943">
          <w:marLeft w:val="0"/>
          <w:marRight w:val="0"/>
          <w:marTop w:val="0"/>
          <w:marBottom w:val="0"/>
          <w:divBdr>
            <w:top w:val="none" w:sz="0" w:space="0" w:color="auto"/>
            <w:left w:val="none" w:sz="0" w:space="0" w:color="auto"/>
            <w:bottom w:val="none" w:sz="0" w:space="0" w:color="auto"/>
            <w:right w:val="none" w:sz="0" w:space="0" w:color="auto"/>
          </w:divBdr>
        </w:div>
        <w:div w:id="318465263">
          <w:marLeft w:val="0"/>
          <w:marRight w:val="0"/>
          <w:marTop w:val="0"/>
          <w:marBottom w:val="0"/>
          <w:divBdr>
            <w:top w:val="none" w:sz="0" w:space="0" w:color="auto"/>
            <w:left w:val="none" w:sz="0" w:space="0" w:color="auto"/>
            <w:bottom w:val="none" w:sz="0" w:space="0" w:color="auto"/>
            <w:right w:val="none" w:sz="0" w:space="0" w:color="auto"/>
          </w:divBdr>
        </w:div>
        <w:div w:id="1078552201">
          <w:marLeft w:val="0"/>
          <w:marRight w:val="0"/>
          <w:marTop w:val="0"/>
          <w:marBottom w:val="0"/>
          <w:divBdr>
            <w:top w:val="none" w:sz="0" w:space="0" w:color="auto"/>
            <w:left w:val="none" w:sz="0" w:space="0" w:color="auto"/>
            <w:bottom w:val="none" w:sz="0" w:space="0" w:color="auto"/>
            <w:right w:val="none" w:sz="0" w:space="0" w:color="auto"/>
          </w:divBdr>
        </w:div>
        <w:div w:id="1089428113">
          <w:marLeft w:val="0"/>
          <w:marRight w:val="0"/>
          <w:marTop w:val="0"/>
          <w:marBottom w:val="0"/>
          <w:divBdr>
            <w:top w:val="none" w:sz="0" w:space="0" w:color="auto"/>
            <w:left w:val="none" w:sz="0" w:space="0" w:color="auto"/>
            <w:bottom w:val="none" w:sz="0" w:space="0" w:color="auto"/>
            <w:right w:val="none" w:sz="0" w:space="0" w:color="auto"/>
          </w:divBdr>
        </w:div>
        <w:div w:id="2136411248">
          <w:marLeft w:val="0"/>
          <w:marRight w:val="0"/>
          <w:marTop w:val="0"/>
          <w:marBottom w:val="0"/>
          <w:divBdr>
            <w:top w:val="none" w:sz="0" w:space="0" w:color="auto"/>
            <w:left w:val="none" w:sz="0" w:space="0" w:color="auto"/>
            <w:bottom w:val="none" w:sz="0" w:space="0" w:color="auto"/>
            <w:right w:val="none" w:sz="0" w:space="0" w:color="auto"/>
          </w:divBdr>
        </w:div>
        <w:div w:id="1056659699">
          <w:marLeft w:val="0"/>
          <w:marRight w:val="0"/>
          <w:marTop w:val="0"/>
          <w:marBottom w:val="0"/>
          <w:divBdr>
            <w:top w:val="none" w:sz="0" w:space="0" w:color="auto"/>
            <w:left w:val="none" w:sz="0" w:space="0" w:color="auto"/>
            <w:bottom w:val="none" w:sz="0" w:space="0" w:color="auto"/>
            <w:right w:val="none" w:sz="0" w:space="0" w:color="auto"/>
          </w:divBdr>
        </w:div>
        <w:div w:id="1944335955">
          <w:marLeft w:val="0"/>
          <w:marRight w:val="0"/>
          <w:marTop w:val="0"/>
          <w:marBottom w:val="0"/>
          <w:divBdr>
            <w:top w:val="none" w:sz="0" w:space="0" w:color="auto"/>
            <w:left w:val="none" w:sz="0" w:space="0" w:color="auto"/>
            <w:bottom w:val="none" w:sz="0" w:space="0" w:color="auto"/>
            <w:right w:val="none" w:sz="0" w:space="0" w:color="auto"/>
          </w:divBdr>
        </w:div>
        <w:div w:id="693114602">
          <w:marLeft w:val="0"/>
          <w:marRight w:val="0"/>
          <w:marTop w:val="0"/>
          <w:marBottom w:val="0"/>
          <w:divBdr>
            <w:top w:val="none" w:sz="0" w:space="0" w:color="auto"/>
            <w:left w:val="none" w:sz="0" w:space="0" w:color="auto"/>
            <w:bottom w:val="none" w:sz="0" w:space="0" w:color="auto"/>
            <w:right w:val="none" w:sz="0" w:space="0" w:color="auto"/>
          </w:divBdr>
        </w:div>
        <w:div w:id="785541368">
          <w:marLeft w:val="0"/>
          <w:marRight w:val="0"/>
          <w:marTop w:val="0"/>
          <w:marBottom w:val="0"/>
          <w:divBdr>
            <w:top w:val="none" w:sz="0" w:space="0" w:color="auto"/>
            <w:left w:val="none" w:sz="0" w:space="0" w:color="auto"/>
            <w:bottom w:val="none" w:sz="0" w:space="0" w:color="auto"/>
            <w:right w:val="none" w:sz="0" w:space="0" w:color="auto"/>
          </w:divBdr>
        </w:div>
        <w:div w:id="189342961">
          <w:marLeft w:val="0"/>
          <w:marRight w:val="0"/>
          <w:marTop w:val="0"/>
          <w:marBottom w:val="0"/>
          <w:divBdr>
            <w:top w:val="none" w:sz="0" w:space="0" w:color="auto"/>
            <w:left w:val="none" w:sz="0" w:space="0" w:color="auto"/>
            <w:bottom w:val="none" w:sz="0" w:space="0" w:color="auto"/>
            <w:right w:val="none" w:sz="0" w:space="0" w:color="auto"/>
          </w:divBdr>
        </w:div>
        <w:div w:id="963468182">
          <w:marLeft w:val="0"/>
          <w:marRight w:val="0"/>
          <w:marTop w:val="0"/>
          <w:marBottom w:val="0"/>
          <w:divBdr>
            <w:top w:val="none" w:sz="0" w:space="0" w:color="auto"/>
            <w:left w:val="none" w:sz="0" w:space="0" w:color="auto"/>
            <w:bottom w:val="none" w:sz="0" w:space="0" w:color="auto"/>
            <w:right w:val="none" w:sz="0" w:space="0" w:color="auto"/>
          </w:divBdr>
        </w:div>
        <w:div w:id="836463929">
          <w:marLeft w:val="0"/>
          <w:marRight w:val="0"/>
          <w:marTop w:val="0"/>
          <w:marBottom w:val="0"/>
          <w:divBdr>
            <w:top w:val="none" w:sz="0" w:space="0" w:color="auto"/>
            <w:left w:val="none" w:sz="0" w:space="0" w:color="auto"/>
            <w:bottom w:val="none" w:sz="0" w:space="0" w:color="auto"/>
            <w:right w:val="none" w:sz="0" w:space="0" w:color="auto"/>
          </w:divBdr>
        </w:div>
        <w:div w:id="1116372070">
          <w:marLeft w:val="0"/>
          <w:marRight w:val="0"/>
          <w:marTop w:val="0"/>
          <w:marBottom w:val="0"/>
          <w:divBdr>
            <w:top w:val="none" w:sz="0" w:space="0" w:color="auto"/>
            <w:left w:val="none" w:sz="0" w:space="0" w:color="auto"/>
            <w:bottom w:val="none" w:sz="0" w:space="0" w:color="auto"/>
            <w:right w:val="none" w:sz="0" w:space="0" w:color="auto"/>
          </w:divBdr>
        </w:div>
        <w:div w:id="286932169">
          <w:marLeft w:val="0"/>
          <w:marRight w:val="0"/>
          <w:marTop w:val="0"/>
          <w:marBottom w:val="0"/>
          <w:divBdr>
            <w:top w:val="none" w:sz="0" w:space="0" w:color="auto"/>
            <w:left w:val="none" w:sz="0" w:space="0" w:color="auto"/>
            <w:bottom w:val="none" w:sz="0" w:space="0" w:color="auto"/>
            <w:right w:val="none" w:sz="0" w:space="0" w:color="auto"/>
          </w:divBdr>
          <w:divsChild>
            <w:div w:id="1897232995">
              <w:marLeft w:val="0"/>
              <w:marRight w:val="0"/>
              <w:marTop w:val="0"/>
              <w:marBottom w:val="0"/>
              <w:divBdr>
                <w:top w:val="none" w:sz="0" w:space="0" w:color="auto"/>
                <w:left w:val="none" w:sz="0" w:space="0" w:color="auto"/>
                <w:bottom w:val="none" w:sz="0" w:space="0" w:color="auto"/>
                <w:right w:val="none" w:sz="0" w:space="0" w:color="auto"/>
              </w:divBdr>
            </w:div>
            <w:div w:id="1109928949">
              <w:marLeft w:val="0"/>
              <w:marRight w:val="0"/>
              <w:marTop w:val="0"/>
              <w:marBottom w:val="0"/>
              <w:divBdr>
                <w:top w:val="none" w:sz="0" w:space="0" w:color="auto"/>
                <w:left w:val="none" w:sz="0" w:space="0" w:color="auto"/>
                <w:bottom w:val="none" w:sz="0" w:space="0" w:color="auto"/>
                <w:right w:val="none" w:sz="0" w:space="0" w:color="auto"/>
              </w:divBdr>
            </w:div>
            <w:div w:id="1726484037">
              <w:marLeft w:val="0"/>
              <w:marRight w:val="0"/>
              <w:marTop w:val="0"/>
              <w:marBottom w:val="0"/>
              <w:divBdr>
                <w:top w:val="none" w:sz="0" w:space="0" w:color="auto"/>
                <w:left w:val="none" w:sz="0" w:space="0" w:color="auto"/>
                <w:bottom w:val="none" w:sz="0" w:space="0" w:color="auto"/>
                <w:right w:val="none" w:sz="0" w:space="0" w:color="auto"/>
              </w:divBdr>
            </w:div>
            <w:div w:id="66542207">
              <w:marLeft w:val="0"/>
              <w:marRight w:val="0"/>
              <w:marTop w:val="0"/>
              <w:marBottom w:val="0"/>
              <w:divBdr>
                <w:top w:val="none" w:sz="0" w:space="0" w:color="auto"/>
                <w:left w:val="none" w:sz="0" w:space="0" w:color="auto"/>
                <w:bottom w:val="none" w:sz="0" w:space="0" w:color="auto"/>
                <w:right w:val="none" w:sz="0" w:space="0" w:color="auto"/>
              </w:divBdr>
            </w:div>
            <w:div w:id="1473598911">
              <w:marLeft w:val="0"/>
              <w:marRight w:val="0"/>
              <w:marTop w:val="0"/>
              <w:marBottom w:val="0"/>
              <w:divBdr>
                <w:top w:val="none" w:sz="0" w:space="0" w:color="auto"/>
                <w:left w:val="none" w:sz="0" w:space="0" w:color="auto"/>
                <w:bottom w:val="none" w:sz="0" w:space="0" w:color="auto"/>
                <w:right w:val="none" w:sz="0" w:space="0" w:color="auto"/>
              </w:divBdr>
            </w:div>
            <w:div w:id="386494009">
              <w:marLeft w:val="0"/>
              <w:marRight w:val="0"/>
              <w:marTop w:val="0"/>
              <w:marBottom w:val="0"/>
              <w:divBdr>
                <w:top w:val="none" w:sz="0" w:space="0" w:color="auto"/>
                <w:left w:val="none" w:sz="0" w:space="0" w:color="auto"/>
                <w:bottom w:val="none" w:sz="0" w:space="0" w:color="auto"/>
                <w:right w:val="none" w:sz="0" w:space="0" w:color="auto"/>
              </w:divBdr>
            </w:div>
            <w:div w:id="655034638">
              <w:marLeft w:val="0"/>
              <w:marRight w:val="0"/>
              <w:marTop w:val="0"/>
              <w:marBottom w:val="0"/>
              <w:divBdr>
                <w:top w:val="none" w:sz="0" w:space="0" w:color="auto"/>
                <w:left w:val="none" w:sz="0" w:space="0" w:color="auto"/>
                <w:bottom w:val="none" w:sz="0" w:space="0" w:color="auto"/>
                <w:right w:val="none" w:sz="0" w:space="0" w:color="auto"/>
              </w:divBdr>
            </w:div>
            <w:div w:id="1731658853">
              <w:marLeft w:val="0"/>
              <w:marRight w:val="0"/>
              <w:marTop w:val="0"/>
              <w:marBottom w:val="0"/>
              <w:divBdr>
                <w:top w:val="none" w:sz="0" w:space="0" w:color="auto"/>
                <w:left w:val="none" w:sz="0" w:space="0" w:color="auto"/>
                <w:bottom w:val="none" w:sz="0" w:space="0" w:color="auto"/>
                <w:right w:val="none" w:sz="0" w:space="0" w:color="auto"/>
              </w:divBdr>
            </w:div>
            <w:div w:id="646981921">
              <w:marLeft w:val="0"/>
              <w:marRight w:val="0"/>
              <w:marTop w:val="0"/>
              <w:marBottom w:val="0"/>
              <w:divBdr>
                <w:top w:val="none" w:sz="0" w:space="0" w:color="auto"/>
                <w:left w:val="none" w:sz="0" w:space="0" w:color="auto"/>
                <w:bottom w:val="none" w:sz="0" w:space="0" w:color="auto"/>
                <w:right w:val="none" w:sz="0" w:space="0" w:color="auto"/>
              </w:divBdr>
            </w:div>
            <w:div w:id="2117476238">
              <w:marLeft w:val="0"/>
              <w:marRight w:val="0"/>
              <w:marTop w:val="0"/>
              <w:marBottom w:val="0"/>
              <w:divBdr>
                <w:top w:val="none" w:sz="0" w:space="0" w:color="auto"/>
                <w:left w:val="none" w:sz="0" w:space="0" w:color="auto"/>
                <w:bottom w:val="none" w:sz="0" w:space="0" w:color="auto"/>
                <w:right w:val="none" w:sz="0" w:space="0" w:color="auto"/>
              </w:divBdr>
            </w:div>
            <w:div w:id="172571002">
              <w:marLeft w:val="0"/>
              <w:marRight w:val="0"/>
              <w:marTop w:val="0"/>
              <w:marBottom w:val="0"/>
              <w:divBdr>
                <w:top w:val="none" w:sz="0" w:space="0" w:color="auto"/>
                <w:left w:val="none" w:sz="0" w:space="0" w:color="auto"/>
                <w:bottom w:val="none" w:sz="0" w:space="0" w:color="auto"/>
                <w:right w:val="none" w:sz="0" w:space="0" w:color="auto"/>
              </w:divBdr>
            </w:div>
            <w:div w:id="245657219">
              <w:marLeft w:val="0"/>
              <w:marRight w:val="0"/>
              <w:marTop w:val="0"/>
              <w:marBottom w:val="0"/>
              <w:divBdr>
                <w:top w:val="none" w:sz="0" w:space="0" w:color="auto"/>
                <w:left w:val="none" w:sz="0" w:space="0" w:color="auto"/>
                <w:bottom w:val="none" w:sz="0" w:space="0" w:color="auto"/>
                <w:right w:val="none" w:sz="0" w:space="0" w:color="auto"/>
              </w:divBdr>
            </w:div>
            <w:div w:id="9672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3918">
      <w:bodyDiv w:val="1"/>
      <w:marLeft w:val="0"/>
      <w:marRight w:val="0"/>
      <w:marTop w:val="0"/>
      <w:marBottom w:val="0"/>
      <w:divBdr>
        <w:top w:val="none" w:sz="0" w:space="0" w:color="auto"/>
        <w:left w:val="none" w:sz="0" w:space="0" w:color="auto"/>
        <w:bottom w:val="none" w:sz="0" w:space="0" w:color="auto"/>
        <w:right w:val="none" w:sz="0" w:space="0" w:color="auto"/>
      </w:divBdr>
    </w:div>
    <w:div w:id="441654588">
      <w:bodyDiv w:val="1"/>
      <w:marLeft w:val="0"/>
      <w:marRight w:val="0"/>
      <w:marTop w:val="0"/>
      <w:marBottom w:val="0"/>
      <w:divBdr>
        <w:top w:val="none" w:sz="0" w:space="0" w:color="auto"/>
        <w:left w:val="none" w:sz="0" w:space="0" w:color="auto"/>
        <w:bottom w:val="none" w:sz="0" w:space="0" w:color="auto"/>
        <w:right w:val="none" w:sz="0" w:space="0" w:color="auto"/>
      </w:divBdr>
    </w:div>
    <w:div w:id="463499276">
      <w:bodyDiv w:val="1"/>
      <w:marLeft w:val="0"/>
      <w:marRight w:val="0"/>
      <w:marTop w:val="0"/>
      <w:marBottom w:val="0"/>
      <w:divBdr>
        <w:top w:val="none" w:sz="0" w:space="0" w:color="auto"/>
        <w:left w:val="none" w:sz="0" w:space="0" w:color="auto"/>
        <w:bottom w:val="none" w:sz="0" w:space="0" w:color="auto"/>
        <w:right w:val="none" w:sz="0" w:space="0" w:color="auto"/>
      </w:divBdr>
    </w:div>
    <w:div w:id="566963904">
      <w:bodyDiv w:val="1"/>
      <w:marLeft w:val="0"/>
      <w:marRight w:val="0"/>
      <w:marTop w:val="0"/>
      <w:marBottom w:val="0"/>
      <w:divBdr>
        <w:top w:val="none" w:sz="0" w:space="0" w:color="auto"/>
        <w:left w:val="none" w:sz="0" w:space="0" w:color="auto"/>
        <w:bottom w:val="none" w:sz="0" w:space="0" w:color="auto"/>
        <w:right w:val="none" w:sz="0" w:space="0" w:color="auto"/>
      </w:divBdr>
    </w:div>
    <w:div w:id="898980457">
      <w:bodyDiv w:val="1"/>
      <w:marLeft w:val="0"/>
      <w:marRight w:val="0"/>
      <w:marTop w:val="0"/>
      <w:marBottom w:val="0"/>
      <w:divBdr>
        <w:top w:val="none" w:sz="0" w:space="0" w:color="auto"/>
        <w:left w:val="none" w:sz="0" w:space="0" w:color="auto"/>
        <w:bottom w:val="none" w:sz="0" w:space="0" w:color="auto"/>
        <w:right w:val="none" w:sz="0" w:space="0" w:color="auto"/>
      </w:divBdr>
    </w:div>
    <w:div w:id="968782725">
      <w:bodyDiv w:val="1"/>
      <w:marLeft w:val="0"/>
      <w:marRight w:val="0"/>
      <w:marTop w:val="0"/>
      <w:marBottom w:val="0"/>
      <w:divBdr>
        <w:top w:val="none" w:sz="0" w:space="0" w:color="auto"/>
        <w:left w:val="none" w:sz="0" w:space="0" w:color="auto"/>
        <w:bottom w:val="none" w:sz="0" w:space="0" w:color="auto"/>
        <w:right w:val="none" w:sz="0" w:space="0" w:color="auto"/>
      </w:divBdr>
    </w:div>
    <w:div w:id="1160118712">
      <w:bodyDiv w:val="1"/>
      <w:marLeft w:val="0"/>
      <w:marRight w:val="0"/>
      <w:marTop w:val="0"/>
      <w:marBottom w:val="0"/>
      <w:divBdr>
        <w:top w:val="none" w:sz="0" w:space="0" w:color="auto"/>
        <w:left w:val="none" w:sz="0" w:space="0" w:color="auto"/>
        <w:bottom w:val="none" w:sz="0" w:space="0" w:color="auto"/>
        <w:right w:val="none" w:sz="0" w:space="0" w:color="auto"/>
      </w:divBdr>
    </w:div>
    <w:div w:id="1209102802">
      <w:bodyDiv w:val="1"/>
      <w:marLeft w:val="0"/>
      <w:marRight w:val="0"/>
      <w:marTop w:val="0"/>
      <w:marBottom w:val="0"/>
      <w:divBdr>
        <w:top w:val="none" w:sz="0" w:space="0" w:color="auto"/>
        <w:left w:val="none" w:sz="0" w:space="0" w:color="auto"/>
        <w:bottom w:val="none" w:sz="0" w:space="0" w:color="auto"/>
        <w:right w:val="none" w:sz="0" w:space="0" w:color="auto"/>
      </w:divBdr>
    </w:div>
    <w:div w:id="1250044483">
      <w:bodyDiv w:val="1"/>
      <w:marLeft w:val="0"/>
      <w:marRight w:val="0"/>
      <w:marTop w:val="0"/>
      <w:marBottom w:val="0"/>
      <w:divBdr>
        <w:top w:val="none" w:sz="0" w:space="0" w:color="auto"/>
        <w:left w:val="none" w:sz="0" w:space="0" w:color="auto"/>
        <w:bottom w:val="none" w:sz="0" w:space="0" w:color="auto"/>
        <w:right w:val="none" w:sz="0" w:space="0" w:color="auto"/>
      </w:divBdr>
    </w:div>
    <w:div w:id="1321616595">
      <w:bodyDiv w:val="1"/>
      <w:marLeft w:val="0"/>
      <w:marRight w:val="0"/>
      <w:marTop w:val="0"/>
      <w:marBottom w:val="0"/>
      <w:divBdr>
        <w:top w:val="none" w:sz="0" w:space="0" w:color="auto"/>
        <w:left w:val="none" w:sz="0" w:space="0" w:color="auto"/>
        <w:bottom w:val="none" w:sz="0" w:space="0" w:color="auto"/>
        <w:right w:val="none" w:sz="0" w:space="0" w:color="auto"/>
      </w:divBdr>
    </w:div>
    <w:div w:id="1471242218">
      <w:bodyDiv w:val="1"/>
      <w:marLeft w:val="0"/>
      <w:marRight w:val="0"/>
      <w:marTop w:val="0"/>
      <w:marBottom w:val="0"/>
      <w:divBdr>
        <w:top w:val="none" w:sz="0" w:space="0" w:color="auto"/>
        <w:left w:val="none" w:sz="0" w:space="0" w:color="auto"/>
        <w:bottom w:val="none" w:sz="0" w:space="0" w:color="auto"/>
        <w:right w:val="none" w:sz="0" w:space="0" w:color="auto"/>
      </w:divBdr>
    </w:div>
    <w:div w:id="1542474328">
      <w:bodyDiv w:val="1"/>
      <w:marLeft w:val="0"/>
      <w:marRight w:val="0"/>
      <w:marTop w:val="0"/>
      <w:marBottom w:val="0"/>
      <w:divBdr>
        <w:top w:val="none" w:sz="0" w:space="0" w:color="auto"/>
        <w:left w:val="none" w:sz="0" w:space="0" w:color="auto"/>
        <w:bottom w:val="none" w:sz="0" w:space="0" w:color="auto"/>
        <w:right w:val="none" w:sz="0" w:space="0" w:color="auto"/>
      </w:divBdr>
    </w:div>
    <w:div w:id="21155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101D3-B006-41D3-8E19-82EC3CD4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28383</Words>
  <Characters>161785</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189789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 GERARD</dc:creator>
  <cp:lastModifiedBy>HP</cp:lastModifiedBy>
  <cp:revision>2</cp:revision>
  <dcterms:created xsi:type="dcterms:W3CDTF">2019-08-07T06:55:00Z</dcterms:created>
  <dcterms:modified xsi:type="dcterms:W3CDTF">2019-08-07T06:55:00Z</dcterms:modified>
</cp:coreProperties>
</file>