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70CFF7" w14:textId="77777777" w:rsidR="00C566CB" w:rsidRPr="00C72FF4" w:rsidRDefault="00C566CB" w:rsidP="00867FB4">
      <w:pPr>
        <w:wordWrap/>
        <w:spacing w:line="360" w:lineRule="auto"/>
        <w:ind w:firstLineChars="50" w:firstLine="118"/>
        <w:rPr>
          <w:rFonts w:ascii="Book Antiqua" w:hAnsi="Book Antiqua"/>
          <w:sz w:val="24"/>
          <w:szCs w:val="24"/>
        </w:rPr>
      </w:pPr>
      <w:r w:rsidRPr="00C72FF4">
        <w:rPr>
          <w:rFonts w:ascii="Book Antiqua" w:hAnsi="Book Antiqua"/>
          <w:b/>
          <w:sz w:val="24"/>
          <w:szCs w:val="24"/>
        </w:rPr>
        <w:t xml:space="preserve">Name of Journal: </w:t>
      </w:r>
      <w:r w:rsidRPr="00C72FF4">
        <w:rPr>
          <w:rFonts w:ascii="Book Antiqua" w:hAnsi="Book Antiqua"/>
          <w:i/>
          <w:sz w:val="24"/>
          <w:szCs w:val="24"/>
        </w:rPr>
        <w:t>World Journal of Gastrointestinal Oncology</w:t>
      </w:r>
    </w:p>
    <w:p w14:paraId="45E702A2" w14:textId="74165054" w:rsidR="00C566CB" w:rsidRPr="00C72FF4" w:rsidRDefault="00C566CB" w:rsidP="00F35D78">
      <w:pPr>
        <w:wordWrap/>
        <w:spacing w:line="360" w:lineRule="auto"/>
        <w:rPr>
          <w:rFonts w:ascii="Book Antiqua" w:eastAsia="宋体" w:hAnsi="Book Antiqua"/>
          <w:b/>
          <w:sz w:val="24"/>
          <w:szCs w:val="24"/>
          <w:lang w:eastAsia="zh-CN"/>
        </w:rPr>
      </w:pPr>
      <w:r w:rsidRPr="00C72FF4">
        <w:rPr>
          <w:rFonts w:ascii="Book Antiqua" w:eastAsia="Book Antiqua" w:hAnsi="Book Antiqua"/>
          <w:b/>
          <w:sz w:val="24"/>
          <w:szCs w:val="24"/>
        </w:rPr>
        <w:t>Manuscript NO:</w:t>
      </w:r>
      <w:r w:rsidR="00FC1DA6" w:rsidRPr="00C72FF4">
        <w:rPr>
          <w:rFonts w:ascii="Book Antiqua" w:eastAsia="Book Antiqua" w:hAnsi="Book Antiqua"/>
          <w:b/>
          <w:sz w:val="24"/>
          <w:szCs w:val="24"/>
        </w:rPr>
        <w:t xml:space="preserve"> </w:t>
      </w:r>
      <w:r w:rsidRPr="00C72FF4">
        <w:rPr>
          <w:rFonts w:ascii="Book Antiqua" w:eastAsia="Book Antiqua" w:hAnsi="Book Antiqua"/>
          <w:bCs/>
          <w:sz w:val="24"/>
          <w:szCs w:val="24"/>
        </w:rPr>
        <w:t>49195</w:t>
      </w:r>
      <w:r w:rsidR="00563430" w:rsidRPr="00C72FF4">
        <w:rPr>
          <w:rFonts w:ascii="Book Antiqua" w:eastAsia="宋体" w:hAnsi="Book Antiqua" w:hint="eastAsia"/>
          <w:bCs/>
          <w:sz w:val="24"/>
          <w:szCs w:val="24"/>
          <w:lang w:eastAsia="zh-CN"/>
        </w:rPr>
        <w:t xml:space="preserve"> </w:t>
      </w:r>
    </w:p>
    <w:p w14:paraId="1A61A80A" w14:textId="77777777" w:rsidR="00FC1DA6" w:rsidRPr="00C72FF4" w:rsidRDefault="00C566CB" w:rsidP="00F35D78">
      <w:pPr>
        <w:wordWrap/>
        <w:snapToGrid w:val="0"/>
        <w:spacing w:line="360" w:lineRule="auto"/>
        <w:rPr>
          <w:rFonts w:ascii="Book Antiqua" w:hAnsi="Book Antiqua"/>
          <w:color w:val="000000" w:themeColor="text1"/>
          <w:sz w:val="24"/>
          <w:szCs w:val="24"/>
        </w:rPr>
      </w:pPr>
      <w:r w:rsidRPr="00C72FF4">
        <w:rPr>
          <w:rFonts w:ascii="Book Antiqua" w:hAnsi="Book Antiqua"/>
          <w:b/>
          <w:sz w:val="24"/>
          <w:szCs w:val="24"/>
        </w:rPr>
        <w:t>Manuscript Type:</w:t>
      </w:r>
      <w:r w:rsidRPr="00C72FF4">
        <w:rPr>
          <w:rFonts w:ascii="Book Antiqua" w:hAnsi="Book Antiqua"/>
          <w:sz w:val="24"/>
          <w:szCs w:val="24"/>
        </w:rPr>
        <w:t xml:space="preserve"> </w:t>
      </w:r>
      <w:r w:rsidR="00FC1DA6" w:rsidRPr="00C72FF4">
        <w:rPr>
          <w:rFonts w:ascii="Book Antiqua" w:hAnsi="Book Antiqua"/>
          <w:color w:val="000000" w:themeColor="text1"/>
          <w:sz w:val="24"/>
          <w:szCs w:val="24"/>
        </w:rPr>
        <w:t>ORIGINAL ARTICLE</w:t>
      </w:r>
    </w:p>
    <w:p w14:paraId="6FECB263" w14:textId="77777777" w:rsidR="00FC1DA6" w:rsidRPr="00C72FF4" w:rsidRDefault="00FC1DA6" w:rsidP="00F35D78">
      <w:pPr>
        <w:wordWrap/>
        <w:spacing w:line="360" w:lineRule="auto"/>
        <w:rPr>
          <w:rFonts w:ascii="Book Antiqua" w:hAnsi="Book Antiqua"/>
          <w:b/>
          <w:bCs/>
          <w:i/>
          <w:iCs/>
          <w:sz w:val="24"/>
          <w:szCs w:val="24"/>
        </w:rPr>
      </w:pPr>
    </w:p>
    <w:p w14:paraId="674169D7" w14:textId="34746252" w:rsidR="00C566CB" w:rsidRPr="00C72FF4" w:rsidRDefault="00FC1DA6" w:rsidP="00F35D78">
      <w:pPr>
        <w:wordWrap/>
        <w:spacing w:line="360" w:lineRule="auto"/>
        <w:rPr>
          <w:rFonts w:ascii="Book Antiqua" w:hAnsi="Book Antiqua"/>
          <w:b/>
          <w:bCs/>
          <w:i/>
          <w:iCs/>
          <w:sz w:val="24"/>
          <w:szCs w:val="24"/>
        </w:rPr>
      </w:pPr>
      <w:r w:rsidRPr="00C72FF4">
        <w:rPr>
          <w:rFonts w:ascii="Book Antiqua" w:hAnsi="Book Antiqua"/>
          <w:b/>
          <w:bCs/>
          <w:i/>
          <w:iCs/>
          <w:sz w:val="24"/>
          <w:szCs w:val="24"/>
        </w:rPr>
        <w:t>Retrospective Cohort Study</w:t>
      </w:r>
    </w:p>
    <w:p w14:paraId="538658BC" w14:textId="77777777" w:rsidR="00C566CB" w:rsidRPr="00C72FF4" w:rsidRDefault="00C566CB" w:rsidP="00F35D78">
      <w:pPr>
        <w:wordWrap/>
        <w:spacing w:line="360" w:lineRule="auto"/>
        <w:rPr>
          <w:rFonts w:ascii="Book Antiqua" w:hAnsi="Book Antiqua"/>
          <w:b/>
          <w:sz w:val="24"/>
          <w:szCs w:val="24"/>
        </w:rPr>
      </w:pPr>
      <w:bookmarkStart w:id="0" w:name="OLE_LINK14"/>
      <w:r w:rsidRPr="00C72FF4">
        <w:rPr>
          <w:rFonts w:ascii="Book Antiqua" w:hAnsi="Book Antiqua"/>
          <w:b/>
          <w:sz w:val="24"/>
          <w:szCs w:val="24"/>
        </w:rPr>
        <w:t xml:space="preserve">Oral chemotherapy </w:t>
      </w:r>
      <w:r w:rsidRPr="00C72FF4">
        <w:rPr>
          <w:rFonts w:ascii="Book Antiqua" w:eastAsia="Arial Unicode MS" w:hAnsi="Book Antiqua"/>
          <w:b/>
          <w:sz w:val="24"/>
          <w:szCs w:val="24"/>
        </w:rPr>
        <w:t xml:space="preserve">for </w:t>
      </w:r>
      <w:r w:rsidRPr="00C72FF4">
        <w:rPr>
          <w:rFonts w:ascii="Book Antiqua" w:hAnsi="Book Antiqua"/>
          <w:b/>
          <w:sz w:val="24"/>
          <w:szCs w:val="24"/>
        </w:rPr>
        <w:t>second</w:t>
      </w:r>
      <w:r w:rsidRPr="00C72FF4">
        <w:rPr>
          <w:rFonts w:ascii="Book Antiqua" w:eastAsia="Arial Unicode MS" w:hAnsi="Book Antiqua"/>
          <w:b/>
          <w:sz w:val="24"/>
          <w:szCs w:val="24"/>
        </w:rPr>
        <w:t>-</w:t>
      </w:r>
      <w:r w:rsidRPr="00C72FF4">
        <w:rPr>
          <w:rFonts w:ascii="Book Antiqua" w:hAnsi="Book Antiqua"/>
          <w:b/>
          <w:sz w:val="24"/>
          <w:szCs w:val="24"/>
        </w:rPr>
        <w:t xml:space="preserve">line treatment in </w:t>
      </w:r>
      <w:r w:rsidRPr="00C72FF4">
        <w:rPr>
          <w:rFonts w:ascii="Book Antiqua" w:eastAsia="Arial Unicode MS" w:hAnsi="Book Antiqua"/>
          <w:b/>
          <w:sz w:val="24"/>
          <w:szCs w:val="24"/>
        </w:rPr>
        <w:t xml:space="preserve">patients with </w:t>
      </w:r>
      <w:r w:rsidRPr="00C72FF4">
        <w:rPr>
          <w:rFonts w:ascii="Book Antiqua" w:hAnsi="Book Antiqua"/>
          <w:b/>
          <w:sz w:val="24"/>
          <w:szCs w:val="24"/>
        </w:rPr>
        <w:t>gemcitabine-refractory advanced pancreatic cancer</w:t>
      </w:r>
    </w:p>
    <w:bookmarkEnd w:id="0"/>
    <w:p w14:paraId="64071942" w14:textId="77777777" w:rsidR="00C566CB" w:rsidRPr="00C72FF4" w:rsidRDefault="00C566CB" w:rsidP="00F35D78">
      <w:pPr>
        <w:wordWrap/>
        <w:spacing w:line="360" w:lineRule="auto"/>
        <w:rPr>
          <w:rFonts w:ascii="Book Antiqua" w:hAnsi="Book Antiqua"/>
          <w:b/>
          <w:sz w:val="24"/>
          <w:szCs w:val="24"/>
        </w:rPr>
      </w:pPr>
    </w:p>
    <w:p w14:paraId="7F60E791" w14:textId="77777777" w:rsidR="00C566CB" w:rsidRPr="00C72FF4" w:rsidRDefault="00C566CB" w:rsidP="00F35D78">
      <w:pPr>
        <w:wordWrap/>
        <w:spacing w:line="360" w:lineRule="auto"/>
        <w:rPr>
          <w:rFonts w:ascii="Book Antiqua" w:eastAsia="Arial Unicode MS" w:hAnsi="Book Antiqua"/>
          <w:sz w:val="24"/>
          <w:szCs w:val="24"/>
        </w:rPr>
      </w:pPr>
      <w:r w:rsidRPr="00C72FF4">
        <w:rPr>
          <w:rFonts w:ascii="Book Antiqua" w:hAnsi="Book Antiqua"/>
          <w:sz w:val="24"/>
          <w:szCs w:val="24"/>
        </w:rPr>
        <w:t xml:space="preserve">Park SJ </w:t>
      </w:r>
      <w:r w:rsidRPr="00C72FF4">
        <w:rPr>
          <w:rFonts w:ascii="Book Antiqua" w:hAnsi="Book Antiqua"/>
          <w:i/>
          <w:sz w:val="24"/>
          <w:szCs w:val="24"/>
        </w:rPr>
        <w:t>et al.</w:t>
      </w:r>
      <w:r w:rsidRPr="00C72FF4">
        <w:rPr>
          <w:rFonts w:ascii="Book Antiqua" w:hAnsi="Book Antiqua"/>
          <w:sz w:val="24"/>
          <w:szCs w:val="24"/>
        </w:rPr>
        <w:t xml:space="preserve"> </w:t>
      </w:r>
      <w:bookmarkStart w:id="1" w:name="OLE_LINK15"/>
      <w:r w:rsidRPr="00C72FF4">
        <w:rPr>
          <w:rFonts w:ascii="Book Antiqua" w:eastAsia="Arial Unicode MS" w:hAnsi="Book Antiqua"/>
          <w:sz w:val="24"/>
          <w:szCs w:val="24"/>
        </w:rPr>
        <w:t>Oral chemotherapy for pancreatic cancer</w:t>
      </w:r>
    </w:p>
    <w:bookmarkEnd w:id="1"/>
    <w:p w14:paraId="43A0A9C6" w14:textId="77777777" w:rsidR="00C566CB" w:rsidRPr="00C72FF4" w:rsidRDefault="00C566CB" w:rsidP="00F35D78">
      <w:pPr>
        <w:wordWrap/>
        <w:spacing w:line="360" w:lineRule="auto"/>
        <w:rPr>
          <w:rFonts w:ascii="Book Antiqua" w:hAnsi="Book Antiqua"/>
          <w:sz w:val="24"/>
          <w:szCs w:val="24"/>
        </w:rPr>
      </w:pPr>
    </w:p>
    <w:p w14:paraId="035A039A" w14:textId="25E69605" w:rsidR="00FC1DA6" w:rsidRPr="00C72FF4" w:rsidRDefault="00FC1DA6" w:rsidP="00F35D78">
      <w:pPr>
        <w:wordWrap/>
        <w:spacing w:line="360" w:lineRule="auto"/>
        <w:rPr>
          <w:rFonts w:ascii="Book Antiqua" w:hAnsi="Book Antiqua"/>
          <w:bCs/>
          <w:sz w:val="24"/>
          <w:szCs w:val="24"/>
        </w:rPr>
      </w:pPr>
      <w:r w:rsidRPr="00C72FF4">
        <w:rPr>
          <w:rFonts w:ascii="Book Antiqua" w:hAnsi="Book Antiqua"/>
          <w:bCs/>
          <w:sz w:val="24"/>
          <w:szCs w:val="24"/>
        </w:rPr>
        <w:t xml:space="preserve">Se Jun Park, </w:t>
      </w:r>
      <w:proofErr w:type="spellStart"/>
      <w:r w:rsidRPr="00C72FF4">
        <w:rPr>
          <w:rFonts w:ascii="Book Antiqua" w:hAnsi="Book Antiqua"/>
          <w:bCs/>
          <w:sz w:val="24"/>
          <w:szCs w:val="24"/>
        </w:rPr>
        <w:t>Hyunho</w:t>
      </w:r>
      <w:proofErr w:type="spellEnd"/>
      <w:r w:rsidRPr="00C72FF4">
        <w:rPr>
          <w:rFonts w:ascii="Book Antiqua" w:hAnsi="Book Antiqua"/>
          <w:bCs/>
          <w:sz w:val="24"/>
          <w:szCs w:val="24"/>
        </w:rPr>
        <w:t xml:space="preserve"> Kim, </w:t>
      </w:r>
      <w:proofErr w:type="spellStart"/>
      <w:r w:rsidRPr="00C72FF4">
        <w:rPr>
          <w:rFonts w:ascii="Book Antiqua" w:hAnsi="Book Antiqua"/>
          <w:bCs/>
          <w:sz w:val="24"/>
          <w:szCs w:val="24"/>
        </w:rPr>
        <w:t>Kabsoo</w:t>
      </w:r>
      <w:proofErr w:type="spellEnd"/>
      <w:r w:rsidRPr="00C72FF4">
        <w:rPr>
          <w:rFonts w:ascii="Book Antiqua" w:hAnsi="Book Antiqua"/>
          <w:bCs/>
          <w:sz w:val="24"/>
          <w:szCs w:val="24"/>
        </w:rPr>
        <w:t xml:space="preserve"> Shin, Myung</w:t>
      </w:r>
      <w:r w:rsidR="00C04350" w:rsidRPr="00C72FF4">
        <w:rPr>
          <w:rFonts w:ascii="Book Antiqua" w:eastAsia="宋体" w:hAnsi="Book Antiqua" w:hint="eastAsia"/>
          <w:bCs/>
          <w:sz w:val="24"/>
          <w:szCs w:val="24"/>
          <w:lang w:eastAsia="zh-CN"/>
        </w:rPr>
        <w:t xml:space="preserve"> </w:t>
      </w:r>
      <w:r w:rsidRPr="00C72FF4">
        <w:rPr>
          <w:rFonts w:ascii="Book Antiqua" w:hAnsi="Book Antiqua"/>
          <w:bCs/>
          <w:sz w:val="24"/>
          <w:szCs w:val="24"/>
        </w:rPr>
        <w:t>Ah Lee, Tae Ho Hong</w:t>
      </w:r>
    </w:p>
    <w:p w14:paraId="0ED812FE" w14:textId="77777777" w:rsidR="00FC1DA6" w:rsidRPr="00C72FF4" w:rsidRDefault="00FC1DA6" w:rsidP="00F35D78">
      <w:pPr>
        <w:wordWrap/>
        <w:spacing w:line="360" w:lineRule="auto"/>
        <w:rPr>
          <w:rFonts w:ascii="Book Antiqua" w:hAnsi="Book Antiqua"/>
          <w:bCs/>
          <w:sz w:val="24"/>
          <w:szCs w:val="24"/>
        </w:rPr>
      </w:pPr>
    </w:p>
    <w:p w14:paraId="059DF3C4" w14:textId="52484240" w:rsidR="00C566CB" w:rsidRPr="00C72FF4" w:rsidRDefault="00C566CB" w:rsidP="00F35D78">
      <w:pPr>
        <w:wordWrap/>
        <w:spacing w:line="360" w:lineRule="auto"/>
        <w:rPr>
          <w:rFonts w:ascii="Book Antiqua" w:hAnsi="Book Antiqua"/>
          <w:b/>
          <w:sz w:val="24"/>
          <w:szCs w:val="24"/>
        </w:rPr>
      </w:pPr>
      <w:r w:rsidRPr="00C72FF4">
        <w:rPr>
          <w:rFonts w:ascii="Book Antiqua" w:hAnsi="Book Antiqua"/>
          <w:b/>
          <w:sz w:val="24"/>
          <w:szCs w:val="24"/>
        </w:rPr>
        <w:t xml:space="preserve">Se Jun Park, </w:t>
      </w:r>
      <w:proofErr w:type="spellStart"/>
      <w:r w:rsidRPr="00C72FF4">
        <w:rPr>
          <w:rFonts w:ascii="Book Antiqua" w:hAnsi="Book Antiqua"/>
          <w:b/>
          <w:sz w:val="24"/>
          <w:szCs w:val="24"/>
        </w:rPr>
        <w:t>Hyunho</w:t>
      </w:r>
      <w:proofErr w:type="spellEnd"/>
      <w:r w:rsidRPr="00C72FF4">
        <w:rPr>
          <w:rFonts w:ascii="Book Antiqua" w:hAnsi="Book Antiqua"/>
          <w:b/>
          <w:sz w:val="24"/>
          <w:szCs w:val="24"/>
        </w:rPr>
        <w:t xml:space="preserve"> Kim, </w:t>
      </w:r>
      <w:proofErr w:type="spellStart"/>
      <w:r w:rsidRPr="00C72FF4">
        <w:rPr>
          <w:rFonts w:ascii="Book Antiqua" w:hAnsi="Book Antiqua"/>
          <w:b/>
          <w:sz w:val="24"/>
          <w:szCs w:val="24"/>
        </w:rPr>
        <w:t>Kabsoo</w:t>
      </w:r>
      <w:proofErr w:type="spellEnd"/>
      <w:r w:rsidRPr="00C72FF4">
        <w:rPr>
          <w:rFonts w:ascii="Book Antiqua" w:hAnsi="Book Antiqua"/>
          <w:b/>
          <w:sz w:val="24"/>
          <w:szCs w:val="24"/>
        </w:rPr>
        <w:t xml:space="preserve"> Shin, Myung</w:t>
      </w:r>
      <w:r w:rsidR="00C04350" w:rsidRPr="00C72FF4">
        <w:rPr>
          <w:rFonts w:ascii="Book Antiqua" w:eastAsia="宋体" w:hAnsi="Book Antiqua" w:hint="eastAsia"/>
          <w:b/>
          <w:sz w:val="24"/>
          <w:szCs w:val="24"/>
          <w:lang w:eastAsia="zh-CN"/>
        </w:rPr>
        <w:t xml:space="preserve"> </w:t>
      </w:r>
      <w:r w:rsidRPr="00C72FF4">
        <w:rPr>
          <w:rFonts w:ascii="Book Antiqua" w:hAnsi="Book Antiqua"/>
          <w:b/>
          <w:sz w:val="24"/>
          <w:szCs w:val="24"/>
        </w:rPr>
        <w:t>Ah Lee,</w:t>
      </w:r>
      <w:r w:rsidRPr="00C72FF4">
        <w:rPr>
          <w:rFonts w:ascii="Book Antiqua" w:hAnsi="Book Antiqua"/>
          <w:sz w:val="24"/>
          <w:szCs w:val="24"/>
        </w:rPr>
        <w:t xml:space="preserve"> Division of Medical </w:t>
      </w:r>
      <w:r w:rsidRPr="00C72FF4">
        <w:rPr>
          <w:rFonts w:ascii="Book Antiqua" w:eastAsia="Arial Unicode MS" w:hAnsi="Book Antiqua"/>
          <w:sz w:val="24"/>
          <w:szCs w:val="24"/>
        </w:rPr>
        <w:t>Oncology</w:t>
      </w:r>
      <w:r w:rsidRPr="00C72FF4">
        <w:rPr>
          <w:rFonts w:ascii="Book Antiqua" w:hAnsi="Book Antiqua"/>
          <w:sz w:val="24"/>
          <w:szCs w:val="24"/>
        </w:rPr>
        <w:t xml:space="preserve">, Department of Internal Medicine, The Catholic University of Korea, Seoul St. Mary’s Hospital, </w:t>
      </w:r>
      <w:bookmarkStart w:id="2" w:name="OLE_LINK6"/>
      <w:r w:rsidRPr="00C72FF4">
        <w:rPr>
          <w:rFonts w:ascii="Book Antiqua" w:hAnsi="Book Antiqua"/>
          <w:sz w:val="24"/>
          <w:szCs w:val="24"/>
        </w:rPr>
        <w:t>Seoul</w:t>
      </w:r>
      <w:r w:rsidR="00C84118" w:rsidRPr="00C72FF4">
        <w:rPr>
          <w:rFonts w:ascii="Book Antiqua" w:hAnsi="Book Antiqua"/>
          <w:sz w:val="24"/>
          <w:szCs w:val="24"/>
        </w:rPr>
        <w:t xml:space="preserve"> </w:t>
      </w:r>
      <w:r w:rsidR="00C84118" w:rsidRPr="00C72FF4">
        <w:rPr>
          <w:rFonts w:ascii="Book Antiqua" w:eastAsia="宋体" w:hAnsi="Book Antiqua"/>
          <w:sz w:val="24"/>
          <w:szCs w:val="24"/>
          <w:lang w:eastAsia="zh-CN"/>
        </w:rPr>
        <w:t>100744</w:t>
      </w:r>
      <w:r w:rsidR="00C84118" w:rsidRPr="00C72FF4">
        <w:rPr>
          <w:rFonts w:ascii="Book Antiqua" w:hAnsi="Book Antiqua"/>
          <w:sz w:val="24"/>
          <w:szCs w:val="24"/>
        </w:rPr>
        <w:t>, South Korea</w:t>
      </w:r>
    </w:p>
    <w:bookmarkEnd w:id="2"/>
    <w:p w14:paraId="1EE742A9" w14:textId="77777777" w:rsidR="00FC1DA6" w:rsidRPr="00C72FF4" w:rsidRDefault="00FC1DA6" w:rsidP="00F35D78">
      <w:pPr>
        <w:wordWrap/>
        <w:spacing w:line="360" w:lineRule="auto"/>
        <w:rPr>
          <w:rFonts w:ascii="Book Antiqua" w:hAnsi="Book Antiqua"/>
          <w:b/>
          <w:sz w:val="24"/>
          <w:szCs w:val="24"/>
        </w:rPr>
      </w:pPr>
    </w:p>
    <w:p w14:paraId="179D49B9" w14:textId="51B45A8B" w:rsidR="00C566CB" w:rsidRPr="00C72FF4" w:rsidRDefault="00C566CB" w:rsidP="00F35D78">
      <w:pPr>
        <w:wordWrap/>
        <w:spacing w:line="360" w:lineRule="auto"/>
        <w:rPr>
          <w:rFonts w:ascii="Book Antiqua" w:hAnsi="Book Antiqua"/>
          <w:b/>
          <w:sz w:val="24"/>
          <w:szCs w:val="24"/>
          <w:vertAlign w:val="superscript"/>
        </w:rPr>
      </w:pPr>
      <w:r w:rsidRPr="00C72FF4">
        <w:rPr>
          <w:rFonts w:ascii="Book Antiqua" w:hAnsi="Book Antiqua"/>
          <w:b/>
          <w:sz w:val="24"/>
          <w:szCs w:val="24"/>
        </w:rPr>
        <w:t>Tae Ho Hong,</w:t>
      </w:r>
      <w:r w:rsidRPr="00C72FF4">
        <w:rPr>
          <w:rFonts w:ascii="Book Antiqua" w:hAnsi="Book Antiqua"/>
          <w:sz w:val="24"/>
          <w:szCs w:val="24"/>
          <w:vertAlign w:val="superscript"/>
        </w:rPr>
        <w:t xml:space="preserve"> </w:t>
      </w:r>
      <w:r w:rsidRPr="00C72FF4">
        <w:rPr>
          <w:rFonts w:ascii="Book Antiqua" w:hAnsi="Book Antiqua"/>
          <w:sz w:val="24"/>
          <w:szCs w:val="24"/>
        </w:rPr>
        <w:t>Department of General Surgery, The Catholic University of Korea, Seoul St. Mary’s Hospital, Seoul</w:t>
      </w:r>
      <w:r w:rsidR="00C84118" w:rsidRPr="00C72FF4">
        <w:rPr>
          <w:rFonts w:ascii="Book Antiqua" w:hAnsi="Book Antiqua"/>
          <w:sz w:val="24"/>
          <w:szCs w:val="24"/>
        </w:rPr>
        <w:t xml:space="preserve"> </w:t>
      </w:r>
      <w:r w:rsidR="00C84118" w:rsidRPr="00C72FF4">
        <w:rPr>
          <w:rFonts w:ascii="Book Antiqua" w:eastAsia="宋体" w:hAnsi="Book Antiqua"/>
          <w:sz w:val="24"/>
          <w:szCs w:val="24"/>
          <w:lang w:eastAsia="zh-CN"/>
        </w:rPr>
        <w:t>100744</w:t>
      </w:r>
      <w:r w:rsidR="00C84118" w:rsidRPr="00C72FF4">
        <w:rPr>
          <w:rFonts w:ascii="Book Antiqua" w:hAnsi="Book Antiqua"/>
          <w:sz w:val="24"/>
          <w:szCs w:val="24"/>
        </w:rPr>
        <w:t>, South</w:t>
      </w:r>
      <w:r w:rsidRPr="00C72FF4">
        <w:rPr>
          <w:rFonts w:ascii="Book Antiqua" w:hAnsi="Book Antiqua"/>
          <w:sz w:val="24"/>
          <w:szCs w:val="24"/>
        </w:rPr>
        <w:t xml:space="preserve"> Korea</w:t>
      </w:r>
    </w:p>
    <w:p w14:paraId="0821F56F" w14:textId="77777777" w:rsidR="00C566CB" w:rsidRPr="00C72FF4" w:rsidRDefault="00C566CB" w:rsidP="00F35D78">
      <w:pPr>
        <w:wordWrap/>
        <w:spacing w:line="360" w:lineRule="auto"/>
        <w:rPr>
          <w:rFonts w:ascii="Book Antiqua" w:hAnsi="Book Antiqua"/>
          <w:b/>
          <w:sz w:val="24"/>
          <w:szCs w:val="24"/>
        </w:rPr>
      </w:pPr>
    </w:p>
    <w:p w14:paraId="19D151C8" w14:textId="77777777" w:rsidR="00C566CB" w:rsidRPr="00C72FF4" w:rsidRDefault="00C566CB" w:rsidP="00F35D78">
      <w:pPr>
        <w:wordWrap/>
        <w:spacing w:line="360" w:lineRule="auto"/>
        <w:rPr>
          <w:rFonts w:ascii="Book Antiqua" w:hAnsi="Book Antiqua"/>
          <w:sz w:val="24"/>
          <w:szCs w:val="24"/>
        </w:rPr>
      </w:pPr>
      <w:r w:rsidRPr="00C72FF4">
        <w:rPr>
          <w:rFonts w:ascii="Book Antiqua" w:hAnsi="Book Antiqua"/>
          <w:b/>
          <w:sz w:val="24"/>
          <w:szCs w:val="24"/>
        </w:rPr>
        <w:t>ORCID number:</w:t>
      </w:r>
      <w:r w:rsidRPr="00C72FF4">
        <w:rPr>
          <w:rFonts w:ascii="Book Antiqua" w:hAnsi="Book Antiqua"/>
          <w:sz w:val="24"/>
          <w:szCs w:val="24"/>
        </w:rPr>
        <w:t xml:space="preserve"> Se Jun Park (0000-0001-5486-9818); </w:t>
      </w:r>
      <w:proofErr w:type="spellStart"/>
      <w:r w:rsidRPr="00C72FF4">
        <w:rPr>
          <w:rFonts w:ascii="Book Antiqua" w:hAnsi="Book Antiqua"/>
          <w:sz w:val="24"/>
          <w:szCs w:val="24"/>
        </w:rPr>
        <w:t>Hyunho</w:t>
      </w:r>
      <w:proofErr w:type="spellEnd"/>
      <w:r w:rsidRPr="00C72FF4">
        <w:rPr>
          <w:rFonts w:ascii="Book Antiqua" w:hAnsi="Book Antiqua"/>
          <w:sz w:val="24"/>
          <w:szCs w:val="24"/>
        </w:rPr>
        <w:t xml:space="preserve"> Kim (0000-0003-1276-713X); </w:t>
      </w:r>
      <w:proofErr w:type="spellStart"/>
      <w:r w:rsidRPr="00C72FF4">
        <w:rPr>
          <w:rFonts w:ascii="Book Antiqua" w:hAnsi="Book Antiqua"/>
          <w:sz w:val="24"/>
          <w:szCs w:val="24"/>
        </w:rPr>
        <w:t>Kabsoo</w:t>
      </w:r>
      <w:proofErr w:type="spellEnd"/>
      <w:r w:rsidRPr="00C72FF4">
        <w:rPr>
          <w:rFonts w:ascii="Book Antiqua" w:hAnsi="Book Antiqua"/>
          <w:sz w:val="24"/>
          <w:szCs w:val="24"/>
        </w:rPr>
        <w:t xml:space="preserve"> Shin (0000-0002-6709-0894); </w:t>
      </w:r>
      <w:proofErr w:type="spellStart"/>
      <w:r w:rsidRPr="00C72FF4">
        <w:rPr>
          <w:rFonts w:ascii="Book Antiqua" w:hAnsi="Book Antiqua"/>
          <w:sz w:val="24"/>
          <w:szCs w:val="24"/>
        </w:rPr>
        <w:t>MyungAh</w:t>
      </w:r>
      <w:proofErr w:type="spellEnd"/>
      <w:r w:rsidRPr="00C72FF4">
        <w:rPr>
          <w:rFonts w:ascii="Book Antiqua" w:hAnsi="Book Antiqua"/>
          <w:sz w:val="24"/>
          <w:szCs w:val="24"/>
        </w:rPr>
        <w:t xml:space="preserve"> Lee (0000-0002-1204-0574); Tae Ho Hong (0000-0003-3864-8104).</w:t>
      </w:r>
    </w:p>
    <w:p w14:paraId="0E3B30D0" w14:textId="77777777" w:rsidR="00C566CB" w:rsidRPr="00C72FF4" w:rsidRDefault="00C566CB" w:rsidP="00F35D78">
      <w:pPr>
        <w:wordWrap/>
        <w:spacing w:line="360" w:lineRule="auto"/>
        <w:rPr>
          <w:rFonts w:ascii="Book Antiqua" w:hAnsi="Book Antiqua"/>
          <w:sz w:val="24"/>
          <w:szCs w:val="24"/>
        </w:rPr>
      </w:pPr>
    </w:p>
    <w:p w14:paraId="0FCC5629" w14:textId="0F02558C" w:rsidR="00C566CB" w:rsidRPr="00C72FF4" w:rsidRDefault="00C566CB" w:rsidP="00F35D78">
      <w:pPr>
        <w:wordWrap/>
        <w:spacing w:line="360" w:lineRule="auto"/>
        <w:rPr>
          <w:rFonts w:ascii="Book Antiqua" w:hAnsi="Book Antiqua"/>
          <w:sz w:val="24"/>
          <w:szCs w:val="24"/>
        </w:rPr>
      </w:pPr>
      <w:r w:rsidRPr="00C72FF4">
        <w:rPr>
          <w:rFonts w:ascii="Book Antiqua" w:hAnsi="Book Antiqua"/>
          <w:b/>
          <w:sz w:val="24"/>
          <w:szCs w:val="24"/>
        </w:rPr>
        <w:t>Author contributions:</w:t>
      </w:r>
      <w:r w:rsidRPr="00C72FF4">
        <w:rPr>
          <w:rFonts w:ascii="Book Antiqua" w:hAnsi="Book Antiqua"/>
          <w:sz w:val="24"/>
          <w:szCs w:val="24"/>
        </w:rPr>
        <w:t xml:space="preserve"> All authors helped to perform the research; Park SJ was involved with manuscript writing, drafting conception and design, acquisition of data, performing procedures and data analysis; Kim HH, Shin KS, Hong TH contributed to writing</w:t>
      </w:r>
      <w:r w:rsidR="00B76B1D" w:rsidRPr="00C72FF4">
        <w:rPr>
          <w:rFonts w:ascii="Book Antiqua" w:hAnsi="Book Antiqua"/>
          <w:sz w:val="24"/>
          <w:szCs w:val="24"/>
        </w:rPr>
        <w:t xml:space="preserve"> the</w:t>
      </w:r>
      <w:r w:rsidRPr="00C72FF4">
        <w:rPr>
          <w:rFonts w:ascii="Book Antiqua" w:hAnsi="Book Antiqua"/>
          <w:sz w:val="24"/>
          <w:szCs w:val="24"/>
        </w:rPr>
        <w:t xml:space="preserve"> manuscript; Lee MA contributed to writing the manuscript, drafting conception and design, performing procedures and data analysis.</w:t>
      </w:r>
    </w:p>
    <w:p w14:paraId="2D121805" w14:textId="77777777" w:rsidR="00C566CB" w:rsidRPr="00C72FF4" w:rsidRDefault="00C566CB" w:rsidP="00F35D78">
      <w:pPr>
        <w:wordWrap/>
        <w:spacing w:line="360" w:lineRule="auto"/>
        <w:rPr>
          <w:rFonts w:ascii="Book Antiqua" w:hAnsi="Book Antiqua"/>
          <w:b/>
          <w:sz w:val="24"/>
          <w:szCs w:val="24"/>
        </w:rPr>
      </w:pPr>
    </w:p>
    <w:p w14:paraId="05DDC7EC" w14:textId="6798A789" w:rsidR="00C566CB" w:rsidRPr="00C72FF4" w:rsidRDefault="00C566CB" w:rsidP="00F35D78">
      <w:pPr>
        <w:wordWrap/>
        <w:spacing w:line="360" w:lineRule="auto"/>
        <w:rPr>
          <w:rFonts w:ascii="Book Antiqua" w:hAnsi="Book Antiqua"/>
          <w:sz w:val="24"/>
          <w:szCs w:val="24"/>
        </w:rPr>
      </w:pPr>
      <w:r w:rsidRPr="00C72FF4">
        <w:rPr>
          <w:rFonts w:ascii="Book Antiqua" w:hAnsi="Book Antiqua"/>
          <w:b/>
          <w:sz w:val="24"/>
          <w:szCs w:val="24"/>
        </w:rPr>
        <w:lastRenderedPageBreak/>
        <w:t xml:space="preserve">Institutional review board statement: </w:t>
      </w:r>
      <w:r w:rsidRPr="00C72FF4">
        <w:rPr>
          <w:rFonts w:ascii="Book Antiqua" w:hAnsi="Book Antiqua"/>
          <w:sz w:val="24"/>
          <w:szCs w:val="24"/>
        </w:rPr>
        <w:t>This study was reviewed and appro</w:t>
      </w:r>
      <w:r w:rsidR="00B76B1D" w:rsidRPr="00C72FF4">
        <w:rPr>
          <w:rFonts w:ascii="Book Antiqua" w:hAnsi="Book Antiqua"/>
          <w:sz w:val="24"/>
          <w:szCs w:val="24"/>
        </w:rPr>
        <w:t>ved by the Ethics Committee of T</w:t>
      </w:r>
      <w:r w:rsidRPr="00C72FF4">
        <w:rPr>
          <w:rFonts w:ascii="Book Antiqua" w:hAnsi="Book Antiqua"/>
          <w:sz w:val="24"/>
          <w:szCs w:val="24"/>
        </w:rPr>
        <w:t>he Catholic University of Korea, Seoul St. Mary’s Hospital.</w:t>
      </w:r>
    </w:p>
    <w:p w14:paraId="284B4D60" w14:textId="77777777" w:rsidR="00C566CB" w:rsidRPr="00C72FF4" w:rsidRDefault="00C566CB" w:rsidP="00F35D78">
      <w:pPr>
        <w:wordWrap/>
        <w:spacing w:line="360" w:lineRule="auto"/>
        <w:rPr>
          <w:rFonts w:ascii="Book Antiqua" w:hAnsi="Book Antiqua"/>
          <w:sz w:val="24"/>
          <w:szCs w:val="24"/>
        </w:rPr>
      </w:pPr>
    </w:p>
    <w:p w14:paraId="6BE42EE5" w14:textId="66601E24" w:rsidR="00C566CB" w:rsidRPr="00C72FF4" w:rsidRDefault="00C566CB" w:rsidP="00F35D78">
      <w:pPr>
        <w:wordWrap/>
        <w:spacing w:line="360" w:lineRule="auto"/>
        <w:rPr>
          <w:rFonts w:ascii="Book Antiqua" w:hAnsi="Book Antiqua"/>
          <w:sz w:val="24"/>
          <w:szCs w:val="24"/>
        </w:rPr>
      </w:pPr>
      <w:r w:rsidRPr="00C72FF4">
        <w:rPr>
          <w:rFonts w:ascii="Book Antiqua" w:hAnsi="Book Antiqua"/>
          <w:b/>
          <w:sz w:val="24"/>
          <w:szCs w:val="24"/>
        </w:rPr>
        <w:t>Informed consent statement:</w:t>
      </w:r>
      <w:r w:rsidRPr="00C72FF4">
        <w:rPr>
          <w:rFonts w:ascii="Book Antiqua" w:hAnsi="Book Antiqua"/>
          <w:sz w:val="24"/>
          <w:szCs w:val="24"/>
        </w:rPr>
        <w:t xml:space="preserve"> Patients were not requ</w:t>
      </w:r>
      <w:r w:rsidR="005A6DEA" w:rsidRPr="00C72FF4">
        <w:rPr>
          <w:rFonts w:ascii="Book Antiqua" w:hAnsi="Book Antiqua"/>
          <w:sz w:val="24"/>
          <w:szCs w:val="24"/>
        </w:rPr>
        <w:t>ired to give informed consent for</w:t>
      </w:r>
      <w:r w:rsidRPr="00C72FF4">
        <w:rPr>
          <w:rFonts w:ascii="Book Antiqua" w:hAnsi="Book Antiqua"/>
          <w:sz w:val="24"/>
          <w:szCs w:val="24"/>
        </w:rPr>
        <w:t xml:space="preserve"> the study because the analysis used anonymous clinical data that were obtained after each patient agreed to treatment by written consent.</w:t>
      </w:r>
    </w:p>
    <w:p w14:paraId="2BE7EAEC" w14:textId="77777777" w:rsidR="00C566CB" w:rsidRPr="00C72FF4" w:rsidRDefault="00C566CB" w:rsidP="00F35D78">
      <w:pPr>
        <w:wordWrap/>
        <w:spacing w:line="360" w:lineRule="auto"/>
        <w:rPr>
          <w:rFonts w:ascii="Book Antiqua" w:hAnsi="Book Antiqua"/>
          <w:b/>
          <w:sz w:val="24"/>
          <w:szCs w:val="24"/>
        </w:rPr>
      </w:pPr>
    </w:p>
    <w:p w14:paraId="7B2C3094" w14:textId="10713016" w:rsidR="00C566CB" w:rsidRPr="00C72FF4" w:rsidRDefault="00C566CB" w:rsidP="00F35D78">
      <w:pPr>
        <w:wordWrap/>
        <w:spacing w:line="360" w:lineRule="auto"/>
        <w:rPr>
          <w:rFonts w:ascii="Book Antiqua" w:hAnsi="Book Antiqua"/>
          <w:b/>
          <w:sz w:val="24"/>
          <w:szCs w:val="24"/>
        </w:rPr>
      </w:pPr>
      <w:r w:rsidRPr="00C72FF4">
        <w:rPr>
          <w:rFonts w:ascii="Book Antiqua" w:hAnsi="Book Antiqua"/>
          <w:b/>
          <w:sz w:val="24"/>
          <w:szCs w:val="24"/>
        </w:rPr>
        <w:t xml:space="preserve">Conflict-of-interest statement: </w:t>
      </w:r>
      <w:r w:rsidRPr="00C72FF4">
        <w:rPr>
          <w:rFonts w:ascii="Book Antiqua" w:hAnsi="Book Antiqua"/>
          <w:sz w:val="24"/>
          <w:szCs w:val="24"/>
        </w:rPr>
        <w:t>All authors declare no conflict-of-interest related to this research.</w:t>
      </w:r>
    </w:p>
    <w:p w14:paraId="69509D97" w14:textId="77777777" w:rsidR="00C566CB" w:rsidRPr="00C72FF4" w:rsidRDefault="00C566CB" w:rsidP="00F35D78">
      <w:pPr>
        <w:wordWrap/>
        <w:spacing w:line="360" w:lineRule="auto"/>
        <w:rPr>
          <w:rFonts w:ascii="Book Antiqua" w:hAnsi="Book Antiqua"/>
          <w:b/>
          <w:sz w:val="24"/>
          <w:szCs w:val="24"/>
        </w:rPr>
      </w:pPr>
    </w:p>
    <w:p w14:paraId="54BAA590" w14:textId="614E69C6" w:rsidR="00C566CB" w:rsidRPr="00C72FF4" w:rsidRDefault="00C566CB" w:rsidP="00F35D78">
      <w:pPr>
        <w:wordWrap/>
        <w:spacing w:line="360" w:lineRule="auto"/>
        <w:rPr>
          <w:rFonts w:ascii="Book Antiqua" w:hAnsi="Book Antiqua"/>
          <w:b/>
          <w:sz w:val="24"/>
          <w:szCs w:val="24"/>
        </w:rPr>
      </w:pPr>
      <w:r w:rsidRPr="00C72FF4">
        <w:rPr>
          <w:rFonts w:ascii="Book Antiqua" w:hAnsi="Book Antiqua"/>
          <w:b/>
          <w:sz w:val="24"/>
          <w:szCs w:val="24"/>
        </w:rPr>
        <w:t xml:space="preserve">Data sharing statement: </w:t>
      </w:r>
      <w:r w:rsidRPr="00C72FF4">
        <w:rPr>
          <w:rFonts w:ascii="Book Antiqua" w:hAnsi="Book Antiqua"/>
          <w:sz w:val="24"/>
          <w:szCs w:val="24"/>
        </w:rPr>
        <w:t>No additional data are available.</w:t>
      </w:r>
    </w:p>
    <w:p w14:paraId="176E5AE2" w14:textId="77777777" w:rsidR="00C566CB" w:rsidRPr="00C72FF4" w:rsidRDefault="00C566CB" w:rsidP="00F35D78">
      <w:pPr>
        <w:wordWrap/>
        <w:spacing w:line="360" w:lineRule="auto"/>
        <w:rPr>
          <w:rFonts w:ascii="Book Antiqua" w:hAnsi="Book Antiqua"/>
          <w:sz w:val="24"/>
          <w:szCs w:val="24"/>
        </w:rPr>
      </w:pPr>
    </w:p>
    <w:p w14:paraId="7FA15435" w14:textId="77777777" w:rsidR="00C566CB" w:rsidRPr="00C72FF4" w:rsidRDefault="00C566CB" w:rsidP="00F35D78">
      <w:pPr>
        <w:wordWrap/>
        <w:spacing w:line="360" w:lineRule="auto"/>
        <w:rPr>
          <w:rFonts w:ascii="Book Antiqua" w:hAnsi="Book Antiqua"/>
          <w:sz w:val="24"/>
          <w:szCs w:val="24"/>
        </w:rPr>
      </w:pPr>
      <w:r w:rsidRPr="00C72FF4">
        <w:rPr>
          <w:rFonts w:ascii="Book Antiqua" w:hAnsi="Book Antiqua"/>
          <w:b/>
          <w:sz w:val="24"/>
          <w:szCs w:val="24"/>
        </w:rPr>
        <w:t>STROBE statement:</w:t>
      </w:r>
      <w:r w:rsidRPr="00C72FF4">
        <w:rPr>
          <w:rFonts w:ascii="Book Antiqua" w:hAnsi="Book Antiqua"/>
          <w:sz w:val="24"/>
          <w:szCs w:val="24"/>
        </w:rPr>
        <w:t xml:space="preserve"> The authors have read the STROBE Statement-checklist of items, and the manuscript was prepared and revised according to the STROBE Statement-checklist of items.</w:t>
      </w:r>
    </w:p>
    <w:p w14:paraId="6B2879BA" w14:textId="4A096A35" w:rsidR="00C566CB" w:rsidRPr="00C72FF4" w:rsidRDefault="00C566CB" w:rsidP="00F35D78">
      <w:pPr>
        <w:wordWrap/>
        <w:spacing w:line="360" w:lineRule="auto"/>
        <w:rPr>
          <w:rFonts w:ascii="Book Antiqua" w:hAnsi="Book Antiqua"/>
          <w:b/>
          <w:sz w:val="24"/>
          <w:szCs w:val="24"/>
        </w:rPr>
      </w:pPr>
    </w:p>
    <w:p w14:paraId="351E0418" w14:textId="77777777" w:rsidR="00C84118" w:rsidRPr="00C72FF4" w:rsidRDefault="00C84118" w:rsidP="00F35D78">
      <w:pPr>
        <w:wordWrap/>
        <w:snapToGrid w:val="0"/>
        <w:spacing w:line="360" w:lineRule="auto"/>
        <w:rPr>
          <w:rFonts w:ascii="Book Antiqua" w:hAnsi="Book Antiqua"/>
          <w:color w:val="000000" w:themeColor="text1"/>
          <w:sz w:val="24"/>
          <w:szCs w:val="24"/>
        </w:rPr>
      </w:pPr>
      <w:bookmarkStart w:id="3" w:name="OLE_LINK10"/>
      <w:r w:rsidRPr="00C72FF4">
        <w:rPr>
          <w:rFonts w:ascii="Book Antiqua" w:hAnsi="Book Antiqua"/>
          <w:b/>
          <w:color w:val="000000" w:themeColor="text1"/>
          <w:sz w:val="24"/>
          <w:szCs w:val="24"/>
        </w:rPr>
        <w:t>Open-Access:</w:t>
      </w:r>
      <w:r w:rsidRPr="00C72FF4">
        <w:rPr>
          <w:rFonts w:ascii="Book Antiqua" w:hAnsi="Book Antiqua"/>
          <w:color w:val="000000" w:themeColor="text1"/>
          <w:sz w:val="24"/>
          <w:szCs w:val="24"/>
        </w:rPr>
        <w:t xml:space="preserve"> 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B8FE642" w14:textId="77777777" w:rsidR="00C84118" w:rsidRPr="00C72FF4" w:rsidRDefault="00C84118" w:rsidP="00F35D78">
      <w:pPr>
        <w:pStyle w:val="10"/>
        <w:adjustRightInd w:val="0"/>
        <w:snapToGrid w:val="0"/>
        <w:spacing w:line="360" w:lineRule="auto"/>
        <w:jc w:val="both"/>
        <w:rPr>
          <w:rFonts w:ascii="Book Antiqua" w:hAnsi="Book Antiqua" w:cs="Times New Roman"/>
          <w:b/>
          <w:bCs/>
          <w:color w:val="000000" w:themeColor="text1"/>
          <w:sz w:val="24"/>
          <w:szCs w:val="24"/>
          <w:lang w:val="en-US"/>
        </w:rPr>
      </w:pPr>
    </w:p>
    <w:p w14:paraId="3A814E24" w14:textId="0CBDF4C8" w:rsidR="00C84118" w:rsidRPr="00C72FF4" w:rsidRDefault="00C84118" w:rsidP="00F35D78">
      <w:pPr>
        <w:pStyle w:val="10"/>
        <w:adjustRightInd w:val="0"/>
        <w:snapToGrid w:val="0"/>
        <w:spacing w:line="360" w:lineRule="auto"/>
        <w:jc w:val="both"/>
        <w:rPr>
          <w:rFonts w:ascii="Book Antiqua" w:hAnsi="Book Antiqua" w:cs="Times New Roman"/>
          <w:b/>
          <w:bCs/>
          <w:color w:val="000000" w:themeColor="text1"/>
          <w:sz w:val="24"/>
          <w:szCs w:val="24"/>
          <w:lang w:val="en-US" w:eastAsia="zh-CN"/>
        </w:rPr>
      </w:pPr>
      <w:r w:rsidRPr="00C72FF4">
        <w:rPr>
          <w:rFonts w:ascii="Book Antiqua" w:hAnsi="Book Antiqua" w:cs="Times New Roman"/>
          <w:b/>
          <w:bCs/>
          <w:color w:val="000000" w:themeColor="text1"/>
          <w:sz w:val="24"/>
          <w:szCs w:val="24"/>
          <w:lang w:val="en-US"/>
        </w:rPr>
        <w:t>Manuscript source:</w:t>
      </w:r>
      <w:r w:rsidRPr="00C72FF4">
        <w:rPr>
          <w:rFonts w:ascii="Book Antiqua" w:hAnsi="Book Antiqua" w:cs="Times New Roman"/>
          <w:b/>
          <w:bCs/>
          <w:color w:val="000000" w:themeColor="text1"/>
          <w:sz w:val="24"/>
          <w:szCs w:val="24"/>
          <w:lang w:val="en-US" w:eastAsia="zh-CN"/>
        </w:rPr>
        <w:t xml:space="preserve"> </w:t>
      </w:r>
      <w:r w:rsidRPr="00C72FF4">
        <w:rPr>
          <w:rFonts w:ascii="Book Antiqua" w:hAnsi="Book Antiqua" w:cs="Times New Roman"/>
          <w:bCs/>
          <w:color w:val="000000" w:themeColor="text1"/>
          <w:sz w:val="24"/>
          <w:szCs w:val="24"/>
          <w:lang w:val="en-US"/>
        </w:rPr>
        <w:t>Unsolicited manuscript</w:t>
      </w:r>
    </w:p>
    <w:bookmarkEnd w:id="3"/>
    <w:p w14:paraId="663C5F39" w14:textId="77777777" w:rsidR="00C84118" w:rsidRPr="00C72FF4" w:rsidRDefault="00C84118" w:rsidP="00F35D78">
      <w:pPr>
        <w:wordWrap/>
        <w:spacing w:line="360" w:lineRule="auto"/>
        <w:rPr>
          <w:rFonts w:ascii="Book Antiqua" w:hAnsi="Book Antiqua"/>
          <w:b/>
          <w:sz w:val="24"/>
          <w:szCs w:val="24"/>
        </w:rPr>
      </w:pPr>
    </w:p>
    <w:p w14:paraId="0AD2B3CF" w14:textId="7A1A741C" w:rsidR="00C566CB" w:rsidRPr="00C72FF4" w:rsidRDefault="00C566CB" w:rsidP="00F35D78">
      <w:pPr>
        <w:wordWrap/>
        <w:spacing w:line="360" w:lineRule="auto"/>
        <w:rPr>
          <w:rFonts w:ascii="Book Antiqua" w:eastAsia="Arial Unicode MS" w:hAnsi="Book Antiqua"/>
          <w:sz w:val="24"/>
          <w:szCs w:val="24"/>
        </w:rPr>
      </w:pPr>
      <w:r w:rsidRPr="00C72FF4">
        <w:rPr>
          <w:rFonts w:ascii="Book Antiqua" w:hAnsi="Book Antiqua"/>
          <w:b/>
          <w:sz w:val="24"/>
          <w:szCs w:val="24"/>
        </w:rPr>
        <w:t xml:space="preserve">Corresponding author: </w:t>
      </w:r>
      <w:r w:rsidRPr="00C72FF4">
        <w:rPr>
          <w:rFonts w:ascii="Book Antiqua" w:eastAsia="Arial Unicode MS" w:hAnsi="Book Antiqua"/>
          <w:b/>
          <w:sz w:val="24"/>
          <w:szCs w:val="24"/>
        </w:rPr>
        <w:t xml:space="preserve">Myung Ah Lee, </w:t>
      </w:r>
      <w:r w:rsidR="00C84118" w:rsidRPr="00C72FF4">
        <w:rPr>
          <w:rFonts w:ascii="Book Antiqua" w:eastAsia="Arial Unicode MS" w:hAnsi="Book Antiqua"/>
          <w:b/>
          <w:sz w:val="24"/>
          <w:szCs w:val="24"/>
        </w:rPr>
        <w:t>MD, PhD, Professor,</w:t>
      </w:r>
      <w:r w:rsidRPr="00C72FF4">
        <w:rPr>
          <w:rFonts w:ascii="Book Antiqua" w:hAnsi="Book Antiqua"/>
          <w:sz w:val="24"/>
          <w:szCs w:val="24"/>
          <w:vertAlign w:val="superscript"/>
        </w:rPr>
        <w:t xml:space="preserve"> </w:t>
      </w:r>
      <w:r w:rsidR="00A57D80" w:rsidRPr="00C72FF4">
        <w:rPr>
          <w:rFonts w:ascii="Book Antiqua" w:hAnsi="Book Antiqua"/>
          <w:sz w:val="24"/>
          <w:szCs w:val="24"/>
        </w:rPr>
        <w:t xml:space="preserve">Division of Medical </w:t>
      </w:r>
      <w:r w:rsidR="00A57D80" w:rsidRPr="00C72FF4">
        <w:rPr>
          <w:rFonts w:ascii="Book Antiqua" w:eastAsia="Arial Unicode MS" w:hAnsi="Book Antiqua"/>
          <w:sz w:val="24"/>
          <w:szCs w:val="24"/>
        </w:rPr>
        <w:t>Oncology</w:t>
      </w:r>
      <w:r w:rsidR="00A57D80" w:rsidRPr="00C72FF4">
        <w:rPr>
          <w:rFonts w:ascii="Book Antiqua" w:hAnsi="Book Antiqua"/>
          <w:sz w:val="24"/>
          <w:szCs w:val="24"/>
        </w:rPr>
        <w:t>, Department of Internal Medicine,</w:t>
      </w:r>
      <w:r w:rsidR="00A57D80" w:rsidRPr="00C72FF4">
        <w:rPr>
          <w:rFonts w:ascii="Book Antiqua" w:hAnsi="Book Antiqua" w:hint="eastAsia"/>
          <w:sz w:val="24"/>
          <w:szCs w:val="24"/>
        </w:rPr>
        <w:t xml:space="preserve"> </w:t>
      </w:r>
      <w:r w:rsidR="00A57D80" w:rsidRPr="00C72FF4">
        <w:rPr>
          <w:rFonts w:ascii="Book Antiqua" w:eastAsia="Malgun Gothic" w:hAnsi="Book Antiqua" w:hint="eastAsia"/>
          <w:sz w:val="24"/>
          <w:szCs w:val="24"/>
        </w:rPr>
        <w:t>C</w:t>
      </w:r>
      <w:r w:rsidR="00A57D80" w:rsidRPr="00C72FF4">
        <w:rPr>
          <w:rFonts w:ascii="Book Antiqua" w:hAnsi="Book Antiqua" w:hint="eastAsia"/>
          <w:sz w:val="24"/>
          <w:szCs w:val="24"/>
        </w:rPr>
        <w:t xml:space="preserve">ancer research </w:t>
      </w:r>
      <w:r w:rsidR="00A57D80" w:rsidRPr="00C72FF4">
        <w:rPr>
          <w:rFonts w:ascii="Book Antiqua" w:hAnsi="Book Antiqua"/>
          <w:sz w:val="24"/>
          <w:szCs w:val="24"/>
        </w:rPr>
        <w:t>institute</w:t>
      </w:r>
      <w:r w:rsidR="00A57D80" w:rsidRPr="00C72FF4">
        <w:rPr>
          <w:rFonts w:ascii="Book Antiqua" w:hAnsi="Book Antiqua" w:hint="eastAsia"/>
          <w:sz w:val="24"/>
          <w:szCs w:val="24"/>
        </w:rPr>
        <w:t>, College of Medicine</w:t>
      </w:r>
      <w:r w:rsidR="00A57D80" w:rsidRPr="00C72FF4">
        <w:rPr>
          <w:rFonts w:ascii="Book Antiqua" w:eastAsia="Malgun Gothic" w:hAnsi="Book Antiqua" w:hint="eastAsia"/>
          <w:sz w:val="24"/>
          <w:szCs w:val="24"/>
        </w:rPr>
        <w:t xml:space="preserve">, </w:t>
      </w:r>
      <w:r w:rsidR="00A57D80" w:rsidRPr="00C72FF4">
        <w:rPr>
          <w:rFonts w:ascii="Book Antiqua" w:hAnsi="Book Antiqua"/>
          <w:sz w:val="24"/>
          <w:szCs w:val="24"/>
        </w:rPr>
        <w:t xml:space="preserve">The Catholic University of Korea, Seoul St. Mary’s Hospital, </w:t>
      </w:r>
      <w:r w:rsidR="00A57D80" w:rsidRPr="00C72FF4">
        <w:rPr>
          <w:rFonts w:ascii="Book Antiqua" w:eastAsia="Arial Unicode MS" w:hAnsi="Book Antiqua"/>
          <w:sz w:val="24"/>
          <w:szCs w:val="24"/>
        </w:rPr>
        <w:t xml:space="preserve">222 </w:t>
      </w:r>
      <w:proofErr w:type="spellStart"/>
      <w:r w:rsidR="00A57D80" w:rsidRPr="00C72FF4">
        <w:rPr>
          <w:rFonts w:ascii="Book Antiqua" w:eastAsia="Arial Unicode MS" w:hAnsi="Book Antiqua"/>
          <w:sz w:val="24"/>
          <w:szCs w:val="24"/>
        </w:rPr>
        <w:t>Banpo-daero</w:t>
      </w:r>
      <w:proofErr w:type="spellEnd"/>
      <w:r w:rsidR="00A57D80" w:rsidRPr="00C72FF4">
        <w:rPr>
          <w:rFonts w:ascii="Book Antiqua" w:eastAsia="Arial Unicode MS" w:hAnsi="Book Antiqua"/>
          <w:sz w:val="24"/>
          <w:szCs w:val="24"/>
        </w:rPr>
        <w:t xml:space="preserve">, </w:t>
      </w:r>
      <w:proofErr w:type="spellStart"/>
      <w:r w:rsidR="00A57D80" w:rsidRPr="00C72FF4">
        <w:rPr>
          <w:rFonts w:ascii="Book Antiqua" w:eastAsia="Arial Unicode MS" w:hAnsi="Book Antiqua"/>
          <w:sz w:val="24"/>
          <w:szCs w:val="24"/>
        </w:rPr>
        <w:t>Secho-gu</w:t>
      </w:r>
      <w:proofErr w:type="spellEnd"/>
      <w:r w:rsidR="00A57D80" w:rsidRPr="00C72FF4">
        <w:rPr>
          <w:rFonts w:ascii="Book Antiqua" w:eastAsia="Arial Unicode MS" w:hAnsi="Book Antiqua"/>
          <w:sz w:val="24"/>
          <w:szCs w:val="24"/>
        </w:rPr>
        <w:t>,</w:t>
      </w:r>
      <w:r w:rsidR="00A57D80" w:rsidRPr="00C72FF4">
        <w:rPr>
          <w:rFonts w:ascii="Book Antiqua" w:hAnsi="Book Antiqua"/>
          <w:sz w:val="24"/>
          <w:szCs w:val="24"/>
        </w:rPr>
        <w:t xml:space="preserve"> </w:t>
      </w:r>
      <w:bookmarkStart w:id="4" w:name="OLE_LINK7"/>
      <w:bookmarkStart w:id="5" w:name="OLE_LINK8"/>
      <w:r w:rsidR="00A57D80" w:rsidRPr="00C72FF4">
        <w:rPr>
          <w:rFonts w:ascii="Book Antiqua" w:hAnsi="Book Antiqua"/>
          <w:sz w:val="24"/>
          <w:szCs w:val="24"/>
        </w:rPr>
        <w:t>Seoul</w:t>
      </w:r>
      <w:bookmarkEnd w:id="4"/>
      <w:bookmarkEnd w:id="5"/>
      <w:r w:rsidR="00A57D80" w:rsidRPr="00C72FF4">
        <w:rPr>
          <w:rFonts w:ascii="Book Antiqua" w:hAnsi="Book Antiqua"/>
          <w:sz w:val="24"/>
          <w:szCs w:val="24"/>
        </w:rPr>
        <w:t xml:space="preserve"> </w:t>
      </w:r>
      <w:r w:rsidR="00A57D80" w:rsidRPr="00C72FF4">
        <w:rPr>
          <w:rFonts w:ascii="Book Antiqua" w:eastAsia="宋体" w:hAnsi="Book Antiqua"/>
          <w:sz w:val="24"/>
          <w:szCs w:val="24"/>
        </w:rPr>
        <w:t>100744</w:t>
      </w:r>
      <w:r w:rsidR="00A57D80" w:rsidRPr="00C72FF4">
        <w:rPr>
          <w:rFonts w:ascii="Book Antiqua" w:hAnsi="Book Antiqua"/>
          <w:sz w:val="24"/>
          <w:szCs w:val="24"/>
        </w:rPr>
        <w:t>, South Korea</w:t>
      </w:r>
      <w:r w:rsidR="00A57D80" w:rsidRPr="00C72FF4">
        <w:rPr>
          <w:rFonts w:ascii="Book Antiqua" w:eastAsia="Arial Unicode MS" w:hAnsi="Book Antiqua"/>
          <w:sz w:val="24"/>
          <w:szCs w:val="24"/>
        </w:rPr>
        <w:t>.</w:t>
      </w:r>
      <w:r w:rsidR="00A57D80" w:rsidRPr="00C72FF4">
        <w:rPr>
          <w:rFonts w:ascii="Book Antiqua" w:eastAsia="Arial Unicode MS" w:hAnsi="Book Antiqua" w:hint="eastAsia"/>
          <w:sz w:val="24"/>
          <w:szCs w:val="24"/>
          <w:lang w:eastAsia="zh-CN"/>
        </w:rPr>
        <w:t xml:space="preserve"> </w:t>
      </w:r>
      <w:hyperlink r:id="rId8" w:history="1">
        <w:r w:rsidRPr="00C72FF4">
          <w:rPr>
            <w:rStyle w:val="ad"/>
            <w:rFonts w:ascii="Book Antiqua" w:eastAsia="Arial Unicode MS" w:hAnsi="Book Antiqua"/>
            <w:color w:val="auto"/>
            <w:sz w:val="24"/>
            <w:szCs w:val="24"/>
          </w:rPr>
          <w:t>a</w:t>
        </w:r>
        <w:r w:rsidRPr="00C72FF4">
          <w:rPr>
            <w:rStyle w:val="ad"/>
            <w:rFonts w:ascii="Book Antiqua" w:eastAsia="Arial Unicode MS" w:hAnsi="Book Antiqua"/>
            <w:color w:val="auto"/>
            <w:sz w:val="24"/>
            <w:szCs w:val="24"/>
            <w:u w:val="none"/>
          </w:rPr>
          <w:t>ngelamd@catholic.ac.kr</w:t>
        </w:r>
      </w:hyperlink>
    </w:p>
    <w:p w14:paraId="5048BA94" w14:textId="34F8B09D" w:rsidR="00C566CB" w:rsidRPr="00C72FF4" w:rsidRDefault="00C566CB" w:rsidP="00F35D78">
      <w:pPr>
        <w:wordWrap/>
        <w:spacing w:line="360" w:lineRule="auto"/>
        <w:rPr>
          <w:rFonts w:ascii="Book Antiqua" w:eastAsia="Arial Unicode MS" w:hAnsi="Book Antiqua"/>
          <w:sz w:val="24"/>
          <w:szCs w:val="24"/>
        </w:rPr>
      </w:pPr>
      <w:r w:rsidRPr="00C72FF4">
        <w:rPr>
          <w:rFonts w:ascii="Book Antiqua" w:eastAsia="Arial Unicode MS" w:hAnsi="Book Antiqua"/>
          <w:b/>
          <w:bCs/>
          <w:sz w:val="24"/>
          <w:szCs w:val="24"/>
        </w:rPr>
        <w:lastRenderedPageBreak/>
        <w:t xml:space="preserve">Telephone: </w:t>
      </w:r>
      <w:r w:rsidRPr="00C72FF4">
        <w:rPr>
          <w:rFonts w:ascii="Book Antiqua" w:eastAsia="Arial Unicode MS" w:hAnsi="Book Antiqua"/>
          <w:sz w:val="24"/>
          <w:szCs w:val="24"/>
        </w:rPr>
        <w:t>+82-2-22586044</w:t>
      </w:r>
    </w:p>
    <w:p w14:paraId="112AAA51" w14:textId="439C5884" w:rsidR="00C566CB" w:rsidRPr="00C72FF4" w:rsidRDefault="00C566CB" w:rsidP="00F35D78">
      <w:pPr>
        <w:wordWrap/>
        <w:spacing w:line="360" w:lineRule="auto"/>
        <w:rPr>
          <w:rFonts w:ascii="Book Antiqua" w:hAnsi="Book Antiqua"/>
          <w:sz w:val="24"/>
          <w:szCs w:val="24"/>
        </w:rPr>
      </w:pPr>
      <w:r w:rsidRPr="00C72FF4">
        <w:rPr>
          <w:rFonts w:ascii="Book Antiqua" w:eastAsia="Arial Unicode MS" w:hAnsi="Book Antiqua"/>
          <w:b/>
          <w:bCs/>
          <w:sz w:val="24"/>
          <w:szCs w:val="24"/>
        </w:rPr>
        <w:t xml:space="preserve">Fax: </w:t>
      </w:r>
      <w:r w:rsidRPr="00C72FF4">
        <w:rPr>
          <w:rFonts w:ascii="Book Antiqua" w:eastAsia="Arial Unicode MS" w:hAnsi="Book Antiqua"/>
          <w:sz w:val="24"/>
          <w:szCs w:val="24"/>
        </w:rPr>
        <w:t>+82-2-5993589</w:t>
      </w:r>
    </w:p>
    <w:p w14:paraId="2CD4A424" w14:textId="77777777" w:rsidR="00C566CB" w:rsidRPr="00C72FF4" w:rsidRDefault="00C566CB" w:rsidP="00F35D78">
      <w:pPr>
        <w:wordWrap/>
        <w:spacing w:line="360" w:lineRule="auto"/>
        <w:rPr>
          <w:rFonts w:ascii="Book Antiqua" w:hAnsi="Book Antiqua"/>
          <w:b/>
          <w:sz w:val="24"/>
          <w:szCs w:val="24"/>
        </w:rPr>
      </w:pPr>
    </w:p>
    <w:p w14:paraId="74A9D430" w14:textId="59B7DEE2" w:rsidR="00C566CB" w:rsidRPr="00C72FF4" w:rsidRDefault="00C566CB" w:rsidP="00F35D78">
      <w:pPr>
        <w:wordWrap/>
        <w:spacing w:line="360" w:lineRule="auto"/>
        <w:rPr>
          <w:rFonts w:ascii="Book Antiqua" w:hAnsi="Book Antiqua"/>
          <w:b/>
          <w:sz w:val="24"/>
          <w:szCs w:val="24"/>
        </w:rPr>
      </w:pPr>
      <w:r w:rsidRPr="00C72FF4">
        <w:rPr>
          <w:rFonts w:ascii="Book Antiqua" w:hAnsi="Book Antiqua"/>
          <w:b/>
          <w:sz w:val="24"/>
          <w:szCs w:val="24"/>
        </w:rPr>
        <w:t xml:space="preserve">Received: </w:t>
      </w:r>
      <w:r w:rsidRPr="00C72FF4">
        <w:rPr>
          <w:rFonts w:ascii="Book Antiqua" w:hAnsi="Book Antiqua"/>
          <w:sz w:val="24"/>
          <w:szCs w:val="24"/>
        </w:rPr>
        <w:t>May 20, 2019</w:t>
      </w:r>
    </w:p>
    <w:p w14:paraId="323E30D8" w14:textId="7B31D145" w:rsidR="00C566CB" w:rsidRPr="00C72FF4" w:rsidRDefault="00C566CB" w:rsidP="00F35D78">
      <w:pPr>
        <w:wordWrap/>
        <w:spacing w:line="360" w:lineRule="auto"/>
        <w:rPr>
          <w:rFonts w:ascii="Book Antiqua" w:hAnsi="Book Antiqua"/>
          <w:b/>
          <w:sz w:val="24"/>
          <w:szCs w:val="24"/>
        </w:rPr>
      </w:pPr>
      <w:r w:rsidRPr="00C72FF4">
        <w:rPr>
          <w:rFonts w:ascii="Book Antiqua" w:hAnsi="Book Antiqua"/>
          <w:b/>
          <w:sz w:val="24"/>
          <w:szCs w:val="24"/>
        </w:rPr>
        <w:t>Peer-review started:</w:t>
      </w:r>
      <w:r w:rsidRPr="00C72FF4">
        <w:rPr>
          <w:rFonts w:ascii="Book Antiqua" w:hAnsi="Book Antiqua"/>
          <w:sz w:val="24"/>
          <w:szCs w:val="24"/>
        </w:rPr>
        <w:t xml:space="preserve"> May 23, 2019</w:t>
      </w:r>
    </w:p>
    <w:p w14:paraId="16E4AE9B" w14:textId="1E8D2B69" w:rsidR="00C566CB" w:rsidRPr="00C72FF4" w:rsidRDefault="00C566CB" w:rsidP="00F35D78">
      <w:pPr>
        <w:wordWrap/>
        <w:spacing w:line="360" w:lineRule="auto"/>
        <w:rPr>
          <w:rFonts w:ascii="Book Antiqua" w:hAnsi="Book Antiqua"/>
          <w:b/>
          <w:sz w:val="24"/>
          <w:szCs w:val="24"/>
        </w:rPr>
      </w:pPr>
      <w:r w:rsidRPr="00C72FF4">
        <w:rPr>
          <w:rFonts w:ascii="Book Antiqua" w:hAnsi="Book Antiqua"/>
          <w:b/>
          <w:sz w:val="24"/>
          <w:szCs w:val="24"/>
        </w:rPr>
        <w:t>First decision:</w:t>
      </w:r>
      <w:r w:rsidRPr="00C72FF4">
        <w:rPr>
          <w:rFonts w:ascii="Book Antiqua" w:hAnsi="Book Antiqua"/>
          <w:sz w:val="24"/>
          <w:szCs w:val="24"/>
        </w:rPr>
        <w:t xml:space="preserve"> </w:t>
      </w:r>
      <w:r w:rsidR="00C84118" w:rsidRPr="00C72FF4">
        <w:rPr>
          <w:rFonts w:ascii="Book Antiqua" w:hAnsi="Book Antiqua"/>
          <w:sz w:val="24"/>
          <w:szCs w:val="24"/>
        </w:rPr>
        <w:t>July</w:t>
      </w:r>
      <w:r w:rsidRPr="00C72FF4">
        <w:rPr>
          <w:rFonts w:ascii="Book Antiqua" w:hAnsi="Book Antiqua"/>
          <w:sz w:val="24"/>
          <w:szCs w:val="24"/>
        </w:rPr>
        <w:t xml:space="preserve"> </w:t>
      </w:r>
      <w:r w:rsidR="00C84118" w:rsidRPr="00C72FF4">
        <w:rPr>
          <w:rFonts w:ascii="Book Antiqua" w:hAnsi="Book Antiqua"/>
          <w:sz w:val="24"/>
          <w:szCs w:val="24"/>
        </w:rPr>
        <w:t>3</w:t>
      </w:r>
      <w:r w:rsidRPr="00C72FF4">
        <w:rPr>
          <w:rFonts w:ascii="Book Antiqua" w:hAnsi="Book Antiqua"/>
          <w:sz w:val="24"/>
          <w:szCs w:val="24"/>
        </w:rPr>
        <w:t>1, 2019</w:t>
      </w:r>
    </w:p>
    <w:p w14:paraId="5E0B2582" w14:textId="1DE18BFA" w:rsidR="00C566CB" w:rsidRPr="00C72FF4" w:rsidRDefault="00C566CB" w:rsidP="00F35D78">
      <w:pPr>
        <w:wordWrap/>
        <w:spacing w:line="360" w:lineRule="auto"/>
        <w:rPr>
          <w:rFonts w:ascii="Book Antiqua" w:hAnsi="Book Antiqua"/>
          <w:b/>
          <w:sz w:val="24"/>
          <w:szCs w:val="24"/>
        </w:rPr>
      </w:pPr>
      <w:r w:rsidRPr="00C72FF4">
        <w:rPr>
          <w:rFonts w:ascii="Book Antiqua" w:hAnsi="Book Antiqua"/>
          <w:b/>
          <w:sz w:val="24"/>
          <w:szCs w:val="24"/>
        </w:rPr>
        <w:t xml:space="preserve">Revised: </w:t>
      </w:r>
      <w:r w:rsidR="00C84118" w:rsidRPr="00C72FF4">
        <w:rPr>
          <w:rFonts w:ascii="Book Antiqua" w:hAnsi="Book Antiqua"/>
          <w:sz w:val="24"/>
          <w:szCs w:val="24"/>
        </w:rPr>
        <w:t>September</w:t>
      </w:r>
      <w:r w:rsidRPr="00C72FF4">
        <w:rPr>
          <w:rFonts w:ascii="Book Antiqua" w:hAnsi="Book Antiqua"/>
          <w:sz w:val="24"/>
          <w:szCs w:val="24"/>
        </w:rPr>
        <w:t xml:space="preserve"> </w:t>
      </w:r>
      <w:r w:rsidR="00C84118" w:rsidRPr="00C72FF4">
        <w:rPr>
          <w:rFonts w:ascii="Book Antiqua" w:hAnsi="Book Antiqua"/>
          <w:sz w:val="24"/>
          <w:szCs w:val="24"/>
        </w:rPr>
        <w:t>3</w:t>
      </w:r>
      <w:r w:rsidRPr="00C72FF4">
        <w:rPr>
          <w:rFonts w:ascii="Book Antiqua" w:hAnsi="Book Antiqua"/>
          <w:sz w:val="24"/>
          <w:szCs w:val="24"/>
        </w:rPr>
        <w:t>, 2019</w:t>
      </w:r>
    </w:p>
    <w:p w14:paraId="6CAAC4B7" w14:textId="016D4BEE" w:rsidR="00C566CB" w:rsidRPr="00C72FF4" w:rsidRDefault="00C566CB" w:rsidP="00F35D78">
      <w:pPr>
        <w:wordWrap/>
        <w:spacing w:line="360" w:lineRule="auto"/>
        <w:rPr>
          <w:rFonts w:ascii="Book Antiqua" w:hAnsi="Book Antiqua"/>
          <w:b/>
          <w:sz w:val="24"/>
          <w:szCs w:val="24"/>
        </w:rPr>
      </w:pPr>
      <w:r w:rsidRPr="00C72FF4">
        <w:rPr>
          <w:rFonts w:ascii="Book Antiqua" w:hAnsi="Book Antiqua"/>
          <w:b/>
          <w:sz w:val="24"/>
          <w:szCs w:val="24"/>
        </w:rPr>
        <w:t>Accepted:</w:t>
      </w:r>
      <w:r w:rsidR="00C97127" w:rsidRPr="00C72FF4">
        <w:rPr>
          <w:rFonts w:ascii="Book Antiqua" w:hAnsi="Book Antiqua"/>
          <w:b/>
          <w:sz w:val="24"/>
          <w:szCs w:val="24"/>
        </w:rPr>
        <w:t xml:space="preserve"> </w:t>
      </w:r>
      <w:r w:rsidR="00C97127" w:rsidRPr="00C72FF4">
        <w:rPr>
          <w:rFonts w:ascii="Book Antiqua" w:hAnsi="Book Antiqua"/>
          <w:bCs/>
          <w:sz w:val="24"/>
          <w:szCs w:val="24"/>
        </w:rPr>
        <w:t>September 12, 2019</w:t>
      </w:r>
    </w:p>
    <w:p w14:paraId="6E498E2C" w14:textId="6DAD9F11" w:rsidR="00C566CB" w:rsidRPr="00C72FF4" w:rsidRDefault="00C566CB" w:rsidP="00F35D78">
      <w:pPr>
        <w:wordWrap/>
        <w:spacing w:line="360" w:lineRule="auto"/>
        <w:rPr>
          <w:rFonts w:ascii="Book Antiqua" w:hAnsi="Book Antiqua"/>
          <w:sz w:val="24"/>
          <w:szCs w:val="24"/>
        </w:rPr>
      </w:pPr>
      <w:r w:rsidRPr="00C72FF4">
        <w:rPr>
          <w:rFonts w:ascii="Book Antiqua" w:hAnsi="Book Antiqua"/>
          <w:b/>
          <w:sz w:val="24"/>
          <w:szCs w:val="24"/>
        </w:rPr>
        <w:t>Article in press:</w:t>
      </w:r>
      <w:r w:rsidRPr="00C72FF4">
        <w:rPr>
          <w:rFonts w:ascii="Book Antiqua" w:hAnsi="Book Antiqua"/>
          <w:sz w:val="24"/>
          <w:szCs w:val="24"/>
        </w:rPr>
        <w:t xml:space="preserve"> </w:t>
      </w:r>
      <w:r w:rsidR="00443C88" w:rsidRPr="00C72FF4">
        <w:rPr>
          <w:rFonts w:ascii="Book Antiqua" w:hAnsi="Book Antiqua"/>
          <w:bCs/>
          <w:sz w:val="24"/>
          <w:szCs w:val="24"/>
        </w:rPr>
        <w:t>September 1</w:t>
      </w:r>
      <w:r w:rsidR="00443C88" w:rsidRPr="00C72FF4">
        <w:rPr>
          <w:rFonts w:ascii="Book Antiqua" w:eastAsia="宋体" w:hAnsi="Book Antiqua" w:hint="eastAsia"/>
          <w:bCs/>
          <w:sz w:val="24"/>
          <w:szCs w:val="24"/>
          <w:lang w:eastAsia="zh-CN"/>
        </w:rPr>
        <w:t>3</w:t>
      </w:r>
      <w:r w:rsidR="00443C88" w:rsidRPr="00C72FF4">
        <w:rPr>
          <w:rFonts w:ascii="Book Antiqua" w:hAnsi="Book Antiqua"/>
          <w:bCs/>
          <w:sz w:val="24"/>
          <w:szCs w:val="24"/>
        </w:rPr>
        <w:t>, 2019</w:t>
      </w:r>
    </w:p>
    <w:p w14:paraId="30E5BE5C" w14:textId="5BC57A9B" w:rsidR="00C566CB" w:rsidRPr="00C72FF4" w:rsidRDefault="00C566CB" w:rsidP="00F35D78">
      <w:pPr>
        <w:wordWrap/>
        <w:spacing w:line="360" w:lineRule="auto"/>
        <w:rPr>
          <w:rFonts w:ascii="Book Antiqua" w:hAnsi="Book Antiqua"/>
          <w:b/>
          <w:sz w:val="24"/>
          <w:szCs w:val="24"/>
        </w:rPr>
      </w:pPr>
      <w:r w:rsidRPr="00C72FF4">
        <w:rPr>
          <w:rFonts w:ascii="Book Antiqua" w:hAnsi="Book Antiqua"/>
          <w:b/>
          <w:sz w:val="24"/>
          <w:szCs w:val="24"/>
        </w:rPr>
        <w:t>Published online:</w:t>
      </w:r>
      <w:r w:rsidR="00443C88" w:rsidRPr="00C72FF4">
        <w:rPr>
          <w:rFonts w:ascii="Book Antiqua" w:hAnsi="Book Antiqua"/>
          <w:sz w:val="24"/>
          <w:szCs w:val="24"/>
        </w:rPr>
        <w:t xml:space="preserve"> November</w:t>
      </w:r>
      <w:r w:rsidR="00443C88" w:rsidRPr="00C72FF4">
        <w:rPr>
          <w:rFonts w:ascii="Book Antiqua" w:hAnsi="Book Antiqua" w:hint="eastAsia"/>
          <w:sz w:val="24"/>
          <w:szCs w:val="24"/>
        </w:rPr>
        <w:t xml:space="preserve"> 15, 2019</w:t>
      </w:r>
    </w:p>
    <w:p w14:paraId="78C494CD" w14:textId="7DEE59AB" w:rsidR="00C84118" w:rsidRPr="00C72FF4" w:rsidRDefault="00C84118" w:rsidP="00F35D78">
      <w:pPr>
        <w:widowControl/>
        <w:wordWrap/>
        <w:autoSpaceDE/>
        <w:autoSpaceDN/>
        <w:spacing w:line="360" w:lineRule="auto"/>
        <w:rPr>
          <w:rFonts w:ascii="Book Antiqua" w:hAnsi="Book Antiqua"/>
          <w:sz w:val="24"/>
          <w:szCs w:val="24"/>
        </w:rPr>
      </w:pPr>
      <w:r w:rsidRPr="00C72FF4">
        <w:rPr>
          <w:rFonts w:ascii="Book Antiqua" w:hAnsi="Book Antiqua"/>
          <w:sz w:val="24"/>
          <w:szCs w:val="24"/>
        </w:rPr>
        <w:br w:type="page"/>
      </w:r>
    </w:p>
    <w:p w14:paraId="288D8452" w14:textId="77777777" w:rsidR="00C566CB" w:rsidRPr="00C72FF4" w:rsidRDefault="00C566CB" w:rsidP="00F35D78">
      <w:pPr>
        <w:wordWrap/>
        <w:spacing w:line="360" w:lineRule="auto"/>
        <w:rPr>
          <w:rFonts w:ascii="Book Antiqua" w:hAnsi="Book Antiqua"/>
          <w:b/>
          <w:sz w:val="24"/>
          <w:szCs w:val="24"/>
        </w:rPr>
      </w:pPr>
      <w:r w:rsidRPr="00C72FF4">
        <w:rPr>
          <w:rFonts w:ascii="Book Antiqua" w:hAnsi="Book Antiqua"/>
          <w:b/>
          <w:sz w:val="24"/>
          <w:szCs w:val="24"/>
        </w:rPr>
        <w:lastRenderedPageBreak/>
        <w:t>Abstract</w:t>
      </w:r>
    </w:p>
    <w:p w14:paraId="5819FD67" w14:textId="77777777" w:rsidR="00C566CB" w:rsidRPr="00C72FF4" w:rsidRDefault="00C566CB" w:rsidP="00F35D78">
      <w:pPr>
        <w:wordWrap/>
        <w:spacing w:line="360" w:lineRule="auto"/>
        <w:rPr>
          <w:rFonts w:ascii="Book Antiqua" w:hAnsi="Book Antiqua"/>
          <w:b/>
          <w:i/>
          <w:caps/>
          <w:sz w:val="24"/>
          <w:szCs w:val="24"/>
        </w:rPr>
      </w:pPr>
      <w:r w:rsidRPr="00C72FF4">
        <w:rPr>
          <w:rFonts w:ascii="Book Antiqua" w:hAnsi="Book Antiqua"/>
          <w:b/>
          <w:i/>
          <w:caps/>
          <w:sz w:val="24"/>
          <w:szCs w:val="24"/>
        </w:rPr>
        <w:t>Background</w:t>
      </w:r>
    </w:p>
    <w:p w14:paraId="781B3A6C" w14:textId="5D436373" w:rsidR="00C566CB" w:rsidRPr="00C72FF4" w:rsidRDefault="00C566CB" w:rsidP="00F35D78">
      <w:pPr>
        <w:wordWrap/>
        <w:spacing w:line="360" w:lineRule="auto"/>
        <w:rPr>
          <w:rFonts w:ascii="Book Antiqua" w:hAnsi="Book Antiqua"/>
          <w:sz w:val="24"/>
          <w:szCs w:val="24"/>
        </w:rPr>
      </w:pPr>
      <w:r w:rsidRPr="00C72FF4">
        <w:rPr>
          <w:rFonts w:ascii="Book Antiqua" w:hAnsi="Book Antiqua"/>
          <w:sz w:val="24"/>
          <w:szCs w:val="24"/>
        </w:rPr>
        <w:t>There is no standard therapy for second-line treatment of gemcitabine-refractory pancreatic cancer patients with poor performance status.</w:t>
      </w:r>
      <w:r w:rsidR="00B76B1D" w:rsidRPr="00C72FF4">
        <w:rPr>
          <w:rFonts w:ascii="Book Antiqua" w:hAnsi="Book Antiqua"/>
          <w:sz w:val="24"/>
          <w:szCs w:val="24"/>
        </w:rPr>
        <w:t xml:space="preserve"> </w:t>
      </w:r>
      <w:r w:rsidR="00F67D82" w:rsidRPr="00C72FF4">
        <w:rPr>
          <w:rFonts w:ascii="Book Antiqua" w:eastAsia="Arial Unicode MS" w:hAnsi="Book Antiqua"/>
          <w:caps/>
          <w:sz w:val="24"/>
          <w:szCs w:val="24"/>
        </w:rPr>
        <w:t>a</w:t>
      </w:r>
      <w:r w:rsidR="00F67D82" w:rsidRPr="00C72FF4">
        <w:rPr>
          <w:rFonts w:ascii="Book Antiqua" w:eastAsia="Arial Unicode MS" w:hAnsi="Book Antiqua"/>
          <w:sz w:val="24"/>
          <w:szCs w:val="24"/>
        </w:rPr>
        <w:t xml:space="preserve"> combination of chemotherapy drugs 5-fluorouracil (5-FU), </w:t>
      </w:r>
      <w:proofErr w:type="spellStart"/>
      <w:r w:rsidR="00F67D82" w:rsidRPr="00C72FF4">
        <w:rPr>
          <w:rFonts w:ascii="Book Antiqua" w:eastAsia="Arial Unicode MS" w:hAnsi="Book Antiqua"/>
          <w:sz w:val="24"/>
          <w:szCs w:val="24"/>
        </w:rPr>
        <w:t>leucovorin</w:t>
      </w:r>
      <w:proofErr w:type="spellEnd"/>
      <w:r w:rsidR="00F67D82" w:rsidRPr="00C72FF4">
        <w:rPr>
          <w:rFonts w:ascii="Book Antiqua" w:eastAsia="Arial Unicode MS" w:hAnsi="Book Antiqua"/>
          <w:sz w:val="24"/>
          <w:szCs w:val="24"/>
        </w:rPr>
        <w:t xml:space="preserve">, irinotecan, and </w:t>
      </w:r>
      <w:proofErr w:type="spellStart"/>
      <w:r w:rsidR="00F67D82" w:rsidRPr="00C72FF4">
        <w:rPr>
          <w:rFonts w:ascii="Book Antiqua" w:eastAsia="Arial Unicode MS" w:hAnsi="Book Antiqua"/>
          <w:sz w:val="24"/>
          <w:szCs w:val="24"/>
        </w:rPr>
        <w:t>oxaliplatin</w:t>
      </w:r>
      <w:proofErr w:type="spellEnd"/>
      <w:r w:rsidR="00F67D82" w:rsidRPr="00C72FF4">
        <w:rPr>
          <w:rFonts w:ascii="Book Antiqua" w:eastAsia="Arial Unicode MS" w:hAnsi="Book Antiqua"/>
          <w:sz w:val="24"/>
          <w:szCs w:val="24"/>
        </w:rPr>
        <w:t xml:space="preserve"> (</w:t>
      </w:r>
      <w:r w:rsidR="00B76B1D" w:rsidRPr="00C72FF4">
        <w:rPr>
          <w:rFonts w:ascii="Book Antiqua" w:hAnsi="Book Antiqua"/>
          <w:sz w:val="24"/>
          <w:szCs w:val="24"/>
        </w:rPr>
        <w:t>FOLFIRINOX</w:t>
      </w:r>
      <w:r w:rsidR="00F67D82" w:rsidRPr="00C72FF4">
        <w:rPr>
          <w:rFonts w:ascii="Book Antiqua" w:hAnsi="Book Antiqua"/>
          <w:sz w:val="24"/>
          <w:szCs w:val="24"/>
        </w:rPr>
        <w:t>)</w:t>
      </w:r>
      <w:r w:rsidR="00B76B1D" w:rsidRPr="00C72FF4">
        <w:rPr>
          <w:rFonts w:ascii="Book Antiqua" w:hAnsi="Book Antiqua"/>
          <w:sz w:val="24"/>
          <w:szCs w:val="24"/>
        </w:rPr>
        <w:t xml:space="preserve"> or 5-fluorouracil</w:t>
      </w:r>
      <w:r w:rsidRPr="00C72FF4">
        <w:rPr>
          <w:rFonts w:ascii="Book Antiqua" w:hAnsi="Book Antiqua"/>
          <w:sz w:val="24"/>
          <w:szCs w:val="24"/>
        </w:rPr>
        <w:t>/</w:t>
      </w:r>
      <w:proofErr w:type="spellStart"/>
      <w:r w:rsidRPr="00C72FF4">
        <w:rPr>
          <w:rFonts w:ascii="Book Antiqua" w:hAnsi="Book Antiqua"/>
          <w:sz w:val="24"/>
          <w:szCs w:val="24"/>
        </w:rPr>
        <w:t>leucovorin</w:t>
      </w:r>
      <w:proofErr w:type="spellEnd"/>
      <w:r w:rsidRPr="00C72FF4">
        <w:rPr>
          <w:rFonts w:ascii="Book Antiqua" w:hAnsi="Book Antiqua"/>
          <w:sz w:val="24"/>
          <w:szCs w:val="24"/>
        </w:rPr>
        <w:t xml:space="preserve"> plus </w:t>
      </w:r>
      <w:proofErr w:type="spellStart"/>
      <w:r w:rsidRPr="00C72FF4">
        <w:rPr>
          <w:rFonts w:ascii="Book Antiqua" w:hAnsi="Book Antiqua"/>
          <w:sz w:val="24"/>
          <w:szCs w:val="24"/>
        </w:rPr>
        <w:t>nanoliposomal</w:t>
      </w:r>
      <w:proofErr w:type="spellEnd"/>
      <w:r w:rsidRPr="00C72FF4">
        <w:rPr>
          <w:rFonts w:ascii="Book Antiqua" w:hAnsi="Book Antiqua"/>
          <w:sz w:val="24"/>
          <w:szCs w:val="24"/>
        </w:rPr>
        <w:t xml:space="preserve"> irinotecan can be considered as second-line treatment for</w:t>
      </w:r>
      <w:r w:rsidR="00B76B1D" w:rsidRPr="00C72FF4">
        <w:rPr>
          <w:rFonts w:ascii="Book Antiqua" w:hAnsi="Book Antiqua"/>
          <w:sz w:val="24"/>
          <w:szCs w:val="24"/>
        </w:rPr>
        <w:t xml:space="preserve"> such patients; however, due to toxicity, none of the regimen</w:t>
      </w:r>
      <w:r w:rsidR="005A6DEA" w:rsidRPr="00C72FF4">
        <w:rPr>
          <w:rFonts w:ascii="Book Antiqua" w:hAnsi="Book Antiqua"/>
          <w:sz w:val="24"/>
          <w:szCs w:val="24"/>
        </w:rPr>
        <w:t>s</w:t>
      </w:r>
      <w:r w:rsidR="00B76B1D" w:rsidRPr="00C72FF4">
        <w:rPr>
          <w:rFonts w:ascii="Book Antiqua" w:hAnsi="Book Antiqua"/>
          <w:sz w:val="24"/>
          <w:szCs w:val="24"/>
        </w:rPr>
        <w:t xml:space="preserve"> </w:t>
      </w:r>
      <w:r w:rsidR="005A6DEA" w:rsidRPr="00C72FF4">
        <w:rPr>
          <w:rFonts w:ascii="Book Antiqua" w:hAnsi="Book Antiqua"/>
          <w:sz w:val="24"/>
          <w:szCs w:val="24"/>
        </w:rPr>
        <w:t>are</w:t>
      </w:r>
      <w:r w:rsidRPr="00C72FF4">
        <w:rPr>
          <w:rFonts w:ascii="Book Antiqua" w:hAnsi="Book Antiqua"/>
          <w:sz w:val="24"/>
          <w:szCs w:val="24"/>
        </w:rPr>
        <w:t xml:space="preserve"> recommended for patients with poor performance. Capecitabine or S-1 </w:t>
      </w:r>
      <w:r w:rsidR="00B76B1D" w:rsidRPr="00C72FF4">
        <w:rPr>
          <w:rFonts w:ascii="Book Antiqua" w:hAnsi="Book Antiqua"/>
          <w:sz w:val="24"/>
          <w:szCs w:val="24"/>
        </w:rPr>
        <w:t>has</w:t>
      </w:r>
      <w:r w:rsidRPr="00C72FF4">
        <w:rPr>
          <w:rFonts w:ascii="Book Antiqua" w:hAnsi="Book Antiqua"/>
          <w:sz w:val="24"/>
          <w:szCs w:val="24"/>
        </w:rPr>
        <w:t xml:space="preserve"> relatively low toxicity and can be </w:t>
      </w:r>
      <w:r w:rsidR="00A01656" w:rsidRPr="00C72FF4">
        <w:rPr>
          <w:rFonts w:ascii="Book Antiqua" w:hAnsi="Book Antiqua"/>
          <w:sz w:val="24"/>
          <w:szCs w:val="24"/>
        </w:rPr>
        <w:t xml:space="preserve">considered </w:t>
      </w:r>
      <w:r w:rsidRPr="00C72FF4">
        <w:rPr>
          <w:rFonts w:ascii="Book Antiqua" w:hAnsi="Book Antiqua"/>
          <w:sz w:val="24"/>
          <w:szCs w:val="24"/>
        </w:rPr>
        <w:t>a treatment option for gemcitabine-refractory pancreatic cancer.</w:t>
      </w:r>
    </w:p>
    <w:p w14:paraId="479D318D" w14:textId="77777777" w:rsidR="00C566CB" w:rsidRPr="00C72FF4" w:rsidRDefault="00C566CB" w:rsidP="00F35D78">
      <w:pPr>
        <w:wordWrap/>
        <w:spacing w:line="360" w:lineRule="auto"/>
        <w:rPr>
          <w:rFonts w:ascii="Book Antiqua" w:hAnsi="Book Antiqua"/>
          <w:b/>
          <w:i/>
          <w:sz w:val="24"/>
          <w:szCs w:val="24"/>
        </w:rPr>
      </w:pPr>
    </w:p>
    <w:p w14:paraId="7482D2D9" w14:textId="77777777" w:rsidR="00C566CB" w:rsidRPr="00C72FF4" w:rsidRDefault="00C566CB" w:rsidP="00F35D78">
      <w:pPr>
        <w:wordWrap/>
        <w:spacing w:line="360" w:lineRule="auto"/>
        <w:rPr>
          <w:rFonts w:ascii="Book Antiqua" w:eastAsia="Arial Unicode MS" w:hAnsi="Book Antiqua"/>
          <w:b/>
          <w:i/>
          <w:sz w:val="24"/>
          <w:szCs w:val="24"/>
        </w:rPr>
      </w:pPr>
      <w:r w:rsidRPr="00C72FF4">
        <w:rPr>
          <w:rFonts w:ascii="Book Antiqua" w:eastAsia="Arial Unicode MS" w:hAnsi="Book Antiqua"/>
          <w:b/>
          <w:i/>
          <w:sz w:val="24"/>
          <w:szCs w:val="24"/>
        </w:rPr>
        <w:t>AIM</w:t>
      </w:r>
    </w:p>
    <w:p w14:paraId="59DFCCDC" w14:textId="77777777" w:rsidR="00C566CB" w:rsidRPr="00C72FF4" w:rsidRDefault="00C566CB" w:rsidP="00F35D78">
      <w:pPr>
        <w:wordWrap/>
        <w:spacing w:line="360" w:lineRule="auto"/>
        <w:rPr>
          <w:rFonts w:ascii="Book Antiqua" w:hAnsi="Book Antiqua"/>
          <w:sz w:val="24"/>
          <w:szCs w:val="24"/>
        </w:rPr>
      </w:pPr>
      <w:r w:rsidRPr="00C72FF4">
        <w:rPr>
          <w:rFonts w:ascii="Book Antiqua" w:hAnsi="Book Antiqua"/>
          <w:sz w:val="24"/>
          <w:szCs w:val="24"/>
        </w:rPr>
        <w:t xml:space="preserve">To investigate the efficacy and toxicity of oral chemotherapy </w:t>
      </w:r>
      <w:r w:rsidRPr="00C72FF4">
        <w:rPr>
          <w:rFonts w:ascii="Book Antiqua" w:eastAsia="Arial Unicode MS" w:hAnsi="Book Antiqua"/>
          <w:sz w:val="24"/>
          <w:szCs w:val="24"/>
        </w:rPr>
        <w:t>as</w:t>
      </w:r>
      <w:r w:rsidR="00A01656" w:rsidRPr="00C72FF4">
        <w:rPr>
          <w:rFonts w:ascii="Book Antiqua" w:eastAsia="Arial Unicode MS" w:hAnsi="Book Antiqua"/>
          <w:sz w:val="24"/>
          <w:szCs w:val="24"/>
        </w:rPr>
        <w:t xml:space="preserve"> </w:t>
      </w:r>
      <w:r w:rsidRPr="00C72FF4">
        <w:rPr>
          <w:rFonts w:ascii="Book Antiqua" w:eastAsia="Arial Unicode MS" w:hAnsi="Book Antiqua"/>
          <w:sz w:val="24"/>
          <w:szCs w:val="24"/>
        </w:rPr>
        <w:t>second-line</w:t>
      </w:r>
      <w:r w:rsidR="005A6DEA" w:rsidRPr="00C72FF4">
        <w:rPr>
          <w:rFonts w:ascii="Book Antiqua" w:eastAsia="Arial Unicode MS" w:hAnsi="Book Antiqua"/>
          <w:sz w:val="24"/>
          <w:szCs w:val="24"/>
        </w:rPr>
        <w:t xml:space="preserve"> treatment</w:t>
      </w:r>
      <w:r w:rsidRPr="00C72FF4">
        <w:rPr>
          <w:rFonts w:ascii="Book Antiqua" w:eastAsia="Arial Unicode MS" w:hAnsi="Book Antiqua"/>
          <w:sz w:val="24"/>
          <w:szCs w:val="24"/>
        </w:rPr>
        <w:t xml:space="preserve"> in patients with</w:t>
      </w:r>
      <w:r w:rsidRPr="00C72FF4">
        <w:rPr>
          <w:rFonts w:ascii="Book Antiqua" w:hAnsi="Book Antiqua"/>
          <w:sz w:val="24"/>
          <w:szCs w:val="24"/>
        </w:rPr>
        <w:t xml:space="preserve"> pancreatic cancer.</w:t>
      </w:r>
    </w:p>
    <w:p w14:paraId="79C301D7" w14:textId="77777777" w:rsidR="00C566CB" w:rsidRPr="00C72FF4" w:rsidRDefault="00C566CB" w:rsidP="00F35D78">
      <w:pPr>
        <w:wordWrap/>
        <w:spacing w:line="360" w:lineRule="auto"/>
        <w:rPr>
          <w:rFonts w:ascii="Book Antiqua" w:hAnsi="Book Antiqua"/>
          <w:sz w:val="24"/>
          <w:szCs w:val="24"/>
        </w:rPr>
      </w:pPr>
    </w:p>
    <w:p w14:paraId="492A80DA" w14:textId="77777777" w:rsidR="00C566CB" w:rsidRPr="00C72FF4" w:rsidRDefault="00C566CB" w:rsidP="00F35D78">
      <w:pPr>
        <w:wordWrap/>
        <w:spacing w:line="360" w:lineRule="auto"/>
        <w:rPr>
          <w:rFonts w:ascii="Book Antiqua" w:hAnsi="Book Antiqua"/>
          <w:b/>
          <w:i/>
          <w:sz w:val="24"/>
          <w:szCs w:val="24"/>
        </w:rPr>
      </w:pPr>
      <w:r w:rsidRPr="00C72FF4">
        <w:rPr>
          <w:rFonts w:ascii="Book Antiqua" w:hAnsi="Book Antiqua"/>
          <w:b/>
          <w:i/>
          <w:sz w:val="24"/>
          <w:szCs w:val="24"/>
        </w:rPr>
        <w:t>METHODS</w:t>
      </w:r>
    </w:p>
    <w:p w14:paraId="7E9E0CD3" w14:textId="7A1BE5E9" w:rsidR="00C566CB" w:rsidRPr="00C72FF4" w:rsidRDefault="00C566CB" w:rsidP="00F35D78">
      <w:pPr>
        <w:wordWrap/>
        <w:spacing w:line="360" w:lineRule="auto"/>
        <w:rPr>
          <w:rFonts w:ascii="Book Antiqua" w:hAnsi="Book Antiqua"/>
          <w:sz w:val="24"/>
          <w:szCs w:val="24"/>
        </w:rPr>
      </w:pPr>
      <w:r w:rsidRPr="00C72FF4">
        <w:rPr>
          <w:rFonts w:ascii="Book Antiqua" w:hAnsi="Book Antiqua"/>
          <w:sz w:val="24"/>
          <w:szCs w:val="24"/>
        </w:rPr>
        <w:t xml:space="preserve">Patients who </w:t>
      </w:r>
      <w:r w:rsidRPr="00C72FF4">
        <w:rPr>
          <w:rFonts w:ascii="Book Antiqua" w:eastAsia="Arial Unicode MS" w:hAnsi="Book Antiqua"/>
          <w:sz w:val="24"/>
          <w:szCs w:val="24"/>
        </w:rPr>
        <w:t>had</w:t>
      </w:r>
      <w:r w:rsidRPr="00C72FF4">
        <w:rPr>
          <w:rFonts w:ascii="Book Antiqua" w:hAnsi="Book Antiqua"/>
          <w:sz w:val="24"/>
          <w:szCs w:val="24"/>
        </w:rPr>
        <w:t xml:space="preserve"> progressive disease after </w:t>
      </w:r>
      <w:r w:rsidRPr="00C72FF4">
        <w:rPr>
          <w:rFonts w:ascii="Book Antiqua" w:eastAsia="Arial Unicode MS" w:hAnsi="Book Antiqua"/>
          <w:sz w:val="24"/>
          <w:szCs w:val="24"/>
        </w:rPr>
        <w:t>first-</w:t>
      </w:r>
      <w:r w:rsidRPr="00C72FF4">
        <w:rPr>
          <w:rFonts w:ascii="Book Antiqua" w:hAnsi="Book Antiqua"/>
          <w:sz w:val="24"/>
          <w:szCs w:val="24"/>
        </w:rPr>
        <w:t xml:space="preserve">line gemcitabine-based chemotherapy were retrospectively analyzed between </w:t>
      </w:r>
      <w:r w:rsidRPr="00C72FF4">
        <w:rPr>
          <w:rFonts w:ascii="Book Antiqua" w:eastAsia="Arial Unicode MS" w:hAnsi="Book Antiqua"/>
          <w:sz w:val="24"/>
          <w:szCs w:val="24"/>
        </w:rPr>
        <w:t>January</w:t>
      </w:r>
      <w:r w:rsidRPr="00C72FF4">
        <w:rPr>
          <w:rFonts w:ascii="Book Antiqua" w:hAnsi="Book Antiqua"/>
          <w:sz w:val="24"/>
          <w:szCs w:val="24"/>
        </w:rPr>
        <w:t xml:space="preserve"> 2011 and </w:t>
      </w:r>
      <w:r w:rsidRPr="00C72FF4">
        <w:rPr>
          <w:rFonts w:ascii="Book Antiqua" w:eastAsia="Arial Unicode MS" w:hAnsi="Book Antiqua"/>
          <w:sz w:val="24"/>
          <w:szCs w:val="24"/>
        </w:rPr>
        <w:t>December</w:t>
      </w:r>
      <w:r w:rsidRPr="00C72FF4">
        <w:rPr>
          <w:rFonts w:ascii="Book Antiqua" w:hAnsi="Book Antiqua"/>
          <w:sz w:val="24"/>
          <w:szCs w:val="24"/>
        </w:rPr>
        <w:t xml:space="preserve"> 2018. </w:t>
      </w:r>
      <w:r w:rsidR="00935323" w:rsidRPr="00C72FF4">
        <w:rPr>
          <w:rFonts w:ascii="Book Antiqua" w:hAnsi="Book Antiqua"/>
          <w:sz w:val="24"/>
          <w:szCs w:val="24"/>
        </w:rPr>
        <w:t xml:space="preserve">They </w:t>
      </w:r>
      <w:r w:rsidRPr="00C72FF4">
        <w:rPr>
          <w:rFonts w:ascii="Book Antiqua" w:hAnsi="Book Antiqua"/>
          <w:sz w:val="24"/>
          <w:szCs w:val="24"/>
        </w:rPr>
        <w:t xml:space="preserve">were treated with capecitabine or S-1 as </w:t>
      </w:r>
      <w:r w:rsidR="00935323" w:rsidRPr="00C72FF4">
        <w:rPr>
          <w:rFonts w:ascii="Book Antiqua" w:hAnsi="Book Antiqua"/>
          <w:sz w:val="24"/>
          <w:szCs w:val="24"/>
        </w:rPr>
        <w:t xml:space="preserve">the </w:t>
      </w:r>
      <w:r w:rsidRPr="00C72FF4">
        <w:rPr>
          <w:rFonts w:ascii="Book Antiqua" w:eastAsia="Arial Unicode MS" w:hAnsi="Book Antiqua"/>
          <w:sz w:val="24"/>
          <w:szCs w:val="24"/>
        </w:rPr>
        <w:t>second-</w:t>
      </w:r>
      <w:r w:rsidRPr="00C72FF4">
        <w:rPr>
          <w:rFonts w:ascii="Book Antiqua" w:hAnsi="Book Antiqua"/>
          <w:sz w:val="24"/>
          <w:szCs w:val="24"/>
        </w:rPr>
        <w:t xml:space="preserve">line treatment. Capecitabine was administered as </w:t>
      </w:r>
      <w:r w:rsidRPr="00C72FF4">
        <w:rPr>
          <w:rFonts w:ascii="Book Antiqua" w:eastAsia="Arial Unicode MS" w:hAnsi="Book Antiqua"/>
          <w:sz w:val="24"/>
          <w:szCs w:val="24"/>
        </w:rPr>
        <w:t>a 2500 mg</w:t>
      </w:r>
      <w:r w:rsidRPr="00C72FF4">
        <w:rPr>
          <w:rFonts w:ascii="Book Antiqua" w:hAnsi="Book Antiqua"/>
          <w:sz w:val="24"/>
          <w:szCs w:val="24"/>
        </w:rPr>
        <w:t>/m</w:t>
      </w:r>
      <w:r w:rsidRPr="00C72FF4">
        <w:rPr>
          <w:rFonts w:ascii="Book Antiqua" w:hAnsi="Book Antiqua"/>
          <w:sz w:val="24"/>
          <w:szCs w:val="24"/>
          <w:vertAlign w:val="superscript"/>
        </w:rPr>
        <w:t>2</w:t>
      </w:r>
      <w:r w:rsidRPr="00C72FF4">
        <w:rPr>
          <w:rFonts w:ascii="Book Antiqua" w:hAnsi="Book Antiqua"/>
          <w:sz w:val="24"/>
          <w:szCs w:val="24"/>
        </w:rPr>
        <w:t xml:space="preserve"> divided dose on </w:t>
      </w:r>
      <w:r w:rsidRPr="00C72FF4">
        <w:rPr>
          <w:rFonts w:ascii="Book Antiqua" w:eastAsia="Arial Unicode MS" w:hAnsi="Book Antiqua"/>
          <w:sz w:val="24"/>
          <w:szCs w:val="24"/>
        </w:rPr>
        <w:t>days</w:t>
      </w:r>
      <w:r w:rsidR="005A3941" w:rsidRPr="00C72FF4">
        <w:rPr>
          <w:rFonts w:ascii="Book Antiqua" w:hAnsi="Book Antiqua"/>
          <w:sz w:val="24"/>
          <w:szCs w:val="24"/>
        </w:rPr>
        <w:t xml:space="preserve"> 1-14, followed by a 1</w:t>
      </w:r>
      <w:r w:rsidR="00AA5F7E" w:rsidRPr="00C72FF4">
        <w:rPr>
          <w:rFonts w:ascii="Book Antiqua" w:hAnsi="Book Antiqua"/>
          <w:sz w:val="24"/>
          <w:szCs w:val="24"/>
        </w:rPr>
        <w:t>-</w:t>
      </w:r>
      <w:r w:rsidRPr="00C72FF4">
        <w:rPr>
          <w:rFonts w:ascii="Book Antiqua" w:hAnsi="Book Antiqua"/>
          <w:sz w:val="24"/>
          <w:szCs w:val="24"/>
        </w:rPr>
        <w:t xml:space="preserve">wk rest. S-1 was taken orally based on </w:t>
      </w:r>
      <w:r w:rsidRPr="00C72FF4">
        <w:rPr>
          <w:rFonts w:ascii="Book Antiqua" w:eastAsia="Arial Unicode MS" w:hAnsi="Book Antiqua"/>
          <w:sz w:val="24"/>
          <w:szCs w:val="24"/>
        </w:rPr>
        <w:t xml:space="preserve">the </w:t>
      </w:r>
      <w:r w:rsidRPr="00C72FF4">
        <w:rPr>
          <w:rFonts w:ascii="Book Antiqua" w:hAnsi="Book Antiqua"/>
          <w:sz w:val="24"/>
          <w:szCs w:val="24"/>
        </w:rPr>
        <w:t xml:space="preserve">patient’s </w:t>
      </w:r>
      <w:r w:rsidR="005A3941" w:rsidRPr="00C72FF4">
        <w:rPr>
          <w:rFonts w:ascii="Book Antiqua" w:hAnsi="Book Antiqua"/>
          <w:sz w:val="24"/>
          <w:szCs w:val="24"/>
        </w:rPr>
        <w:t>body surface area</w:t>
      </w:r>
      <w:r w:rsidRPr="00C72FF4">
        <w:rPr>
          <w:rFonts w:ascii="Book Antiqua" w:hAnsi="Book Antiqua"/>
          <w:sz w:val="24"/>
          <w:szCs w:val="24"/>
        </w:rPr>
        <w:t xml:space="preserve"> </w:t>
      </w:r>
      <w:r w:rsidRPr="00C72FF4">
        <w:rPr>
          <w:rFonts w:ascii="Book Antiqua" w:eastAsia="Arial Unicode MS" w:hAnsi="Book Antiqua"/>
          <w:sz w:val="24"/>
          <w:szCs w:val="24"/>
        </w:rPr>
        <w:t>for</w:t>
      </w:r>
      <w:r w:rsidRPr="00C72FF4">
        <w:rPr>
          <w:rFonts w:ascii="Book Antiqua" w:hAnsi="Book Antiqua"/>
          <w:sz w:val="24"/>
          <w:szCs w:val="24"/>
        </w:rPr>
        <w:t xml:space="preserve"> 28 d, </w:t>
      </w:r>
      <w:r w:rsidRPr="00C72FF4">
        <w:rPr>
          <w:rFonts w:ascii="Book Antiqua" w:eastAsia="Arial Unicode MS" w:hAnsi="Book Antiqua"/>
          <w:sz w:val="24"/>
          <w:szCs w:val="24"/>
        </w:rPr>
        <w:t xml:space="preserve">followed </w:t>
      </w:r>
      <w:r w:rsidRPr="00C72FF4">
        <w:rPr>
          <w:rFonts w:ascii="Book Antiqua" w:hAnsi="Book Antiqua"/>
          <w:sz w:val="24"/>
          <w:szCs w:val="24"/>
        </w:rPr>
        <w:t>by 2</w:t>
      </w:r>
      <w:r w:rsidR="00AA5F7E" w:rsidRPr="00C72FF4">
        <w:rPr>
          <w:rFonts w:ascii="Book Antiqua" w:hAnsi="Book Antiqua"/>
          <w:sz w:val="24"/>
          <w:szCs w:val="24"/>
        </w:rPr>
        <w:t>-</w:t>
      </w:r>
      <w:r w:rsidRPr="00C72FF4">
        <w:rPr>
          <w:rFonts w:ascii="Book Antiqua" w:hAnsi="Book Antiqua"/>
          <w:sz w:val="24"/>
          <w:szCs w:val="24"/>
        </w:rPr>
        <w:t>wk</w:t>
      </w:r>
      <w:r w:rsidR="005A6DEA" w:rsidRPr="00C72FF4">
        <w:rPr>
          <w:rFonts w:ascii="Book Antiqua" w:hAnsi="Book Antiqua"/>
          <w:sz w:val="24"/>
          <w:szCs w:val="24"/>
        </w:rPr>
        <w:t xml:space="preserve"> of</w:t>
      </w:r>
      <w:r w:rsidRPr="00C72FF4">
        <w:rPr>
          <w:rFonts w:ascii="Book Antiqua" w:hAnsi="Book Antiqua"/>
          <w:sz w:val="24"/>
          <w:szCs w:val="24"/>
        </w:rPr>
        <w:t xml:space="preserve"> rest. Progression-free survival and overall survival</w:t>
      </w:r>
      <w:r w:rsidR="005A3941" w:rsidRPr="00C72FF4">
        <w:rPr>
          <w:rFonts w:ascii="Book Antiqua" w:hAnsi="Book Antiqua"/>
          <w:sz w:val="24"/>
          <w:szCs w:val="24"/>
        </w:rPr>
        <w:t xml:space="preserve"> were used to compare efficacy of</w:t>
      </w:r>
      <w:r w:rsidRPr="00C72FF4">
        <w:rPr>
          <w:rFonts w:ascii="Book Antiqua" w:hAnsi="Book Antiqua"/>
          <w:sz w:val="24"/>
          <w:szCs w:val="24"/>
        </w:rPr>
        <w:t xml:space="preserve"> capecitabine and S-1.</w:t>
      </w:r>
    </w:p>
    <w:p w14:paraId="105EEE7F" w14:textId="77777777" w:rsidR="00C566CB" w:rsidRPr="00C72FF4" w:rsidRDefault="00C566CB" w:rsidP="00F35D78">
      <w:pPr>
        <w:wordWrap/>
        <w:spacing w:line="360" w:lineRule="auto"/>
        <w:rPr>
          <w:rFonts w:ascii="Book Antiqua" w:hAnsi="Book Antiqua"/>
          <w:sz w:val="24"/>
          <w:szCs w:val="24"/>
        </w:rPr>
      </w:pPr>
    </w:p>
    <w:p w14:paraId="24F02AB9" w14:textId="77777777" w:rsidR="00C566CB" w:rsidRPr="00C72FF4" w:rsidRDefault="00C566CB" w:rsidP="00F35D78">
      <w:pPr>
        <w:wordWrap/>
        <w:spacing w:line="360" w:lineRule="auto"/>
        <w:rPr>
          <w:rFonts w:ascii="Book Antiqua" w:hAnsi="Book Antiqua"/>
          <w:b/>
          <w:i/>
          <w:sz w:val="24"/>
          <w:szCs w:val="24"/>
        </w:rPr>
      </w:pPr>
      <w:r w:rsidRPr="00C72FF4">
        <w:rPr>
          <w:rFonts w:ascii="Book Antiqua" w:hAnsi="Book Antiqua"/>
          <w:b/>
          <w:i/>
          <w:sz w:val="24"/>
          <w:szCs w:val="24"/>
        </w:rPr>
        <w:t>RESULTS</w:t>
      </w:r>
    </w:p>
    <w:p w14:paraId="2CA3B19B" w14:textId="28B89D80" w:rsidR="00C566CB" w:rsidRPr="00C72FF4" w:rsidRDefault="00C566CB" w:rsidP="00F35D78">
      <w:pPr>
        <w:wordWrap/>
        <w:spacing w:line="360" w:lineRule="auto"/>
        <w:rPr>
          <w:rFonts w:ascii="Book Antiqua" w:hAnsi="Book Antiqua"/>
          <w:sz w:val="24"/>
          <w:szCs w:val="24"/>
        </w:rPr>
      </w:pPr>
      <w:r w:rsidRPr="00C72FF4">
        <w:rPr>
          <w:rFonts w:ascii="Book Antiqua" w:hAnsi="Book Antiqua"/>
          <w:sz w:val="24"/>
          <w:szCs w:val="24"/>
        </w:rPr>
        <w:t xml:space="preserve">Of </w:t>
      </w:r>
      <w:r w:rsidRPr="00C72FF4">
        <w:rPr>
          <w:rFonts w:ascii="Book Antiqua" w:eastAsia="Arial Unicode MS" w:hAnsi="Book Antiqua"/>
          <w:sz w:val="24"/>
          <w:szCs w:val="24"/>
        </w:rPr>
        <w:t>the</w:t>
      </w:r>
      <w:r w:rsidRPr="00C72FF4">
        <w:rPr>
          <w:rFonts w:ascii="Book Antiqua" w:hAnsi="Book Antiqua"/>
          <w:sz w:val="24"/>
          <w:szCs w:val="24"/>
        </w:rPr>
        <w:t xml:space="preserve"> 81 patients, 41 were treated with capecitabine and 40 with S-1. The median time to treatment failure in both groups was 1.5 </w:t>
      </w:r>
      <w:proofErr w:type="spellStart"/>
      <w:r w:rsidRPr="00C72FF4">
        <w:rPr>
          <w:rFonts w:ascii="Book Antiqua" w:hAnsi="Book Antiqua"/>
          <w:sz w:val="24"/>
          <w:szCs w:val="24"/>
        </w:rPr>
        <w:t>mo</w:t>
      </w:r>
      <w:proofErr w:type="spellEnd"/>
      <w:r w:rsidRPr="00C72FF4">
        <w:rPr>
          <w:rFonts w:ascii="Book Antiqua" w:hAnsi="Book Antiqua"/>
          <w:sz w:val="24"/>
          <w:szCs w:val="24"/>
        </w:rPr>
        <w:t xml:space="preserve"> (</w:t>
      </w:r>
      <w:r w:rsidRPr="00C72FF4">
        <w:rPr>
          <w:rFonts w:ascii="Book Antiqua" w:hAnsi="Book Antiqua"/>
          <w:i/>
          <w:caps/>
          <w:sz w:val="24"/>
          <w:szCs w:val="24"/>
        </w:rPr>
        <w:t>p</w:t>
      </w:r>
      <w:r w:rsidR="00AA5F7E" w:rsidRPr="00C72FF4">
        <w:rPr>
          <w:rFonts w:ascii="Book Antiqua" w:hAnsi="Book Antiqua"/>
          <w:sz w:val="24"/>
          <w:szCs w:val="24"/>
        </w:rPr>
        <w:t xml:space="preserve"> </w:t>
      </w:r>
      <w:r w:rsidRPr="00C72FF4">
        <w:rPr>
          <w:rFonts w:ascii="Book Antiqua" w:hAnsi="Book Antiqua"/>
          <w:sz w:val="24"/>
          <w:szCs w:val="24"/>
        </w:rPr>
        <w:t>=</w:t>
      </w:r>
      <w:r w:rsidR="00AA5F7E" w:rsidRPr="00C72FF4">
        <w:rPr>
          <w:rFonts w:ascii="Book Antiqua" w:hAnsi="Book Antiqua"/>
          <w:sz w:val="24"/>
          <w:szCs w:val="24"/>
        </w:rPr>
        <w:t xml:space="preserve"> </w:t>
      </w:r>
      <w:r w:rsidRPr="00C72FF4">
        <w:rPr>
          <w:rFonts w:ascii="Book Antiqua" w:hAnsi="Book Antiqua"/>
          <w:sz w:val="24"/>
          <w:szCs w:val="24"/>
        </w:rPr>
        <w:t>0.425). The objective response rate was similar in the two groups: 9.8% with capecitabine and 2.5% with S-1 (</w:t>
      </w:r>
      <w:r w:rsidRPr="00C72FF4">
        <w:rPr>
          <w:rFonts w:ascii="Book Antiqua" w:hAnsi="Book Antiqua"/>
          <w:i/>
          <w:caps/>
          <w:sz w:val="24"/>
          <w:szCs w:val="24"/>
        </w:rPr>
        <w:t>p</w:t>
      </w:r>
      <w:r w:rsidR="00AA5F7E" w:rsidRPr="00C72FF4">
        <w:rPr>
          <w:rFonts w:ascii="Book Antiqua" w:hAnsi="Book Antiqua"/>
          <w:sz w:val="24"/>
          <w:szCs w:val="24"/>
        </w:rPr>
        <w:t xml:space="preserve"> </w:t>
      </w:r>
      <w:r w:rsidR="005A3941" w:rsidRPr="00C72FF4">
        <w:rPr>
          <w:rFonts w:ascii="Book Antiqua" w:hAnsi="Book Antiqua"/>
          <w:sz w:val="24"/>
          <w:szCs w:val="24"/>
        </w:rPr>
        <w:t>=</w:t>
      </w:r>
      <w:r w:rsidR="00AA5F7E" w:rsidRPr="00C72FF4">
        <w:rPr>
          <w:rFonts w:ascii="Book Antiqua" w:hAnsi="Book Antiqua"/>
          <w:sz w:val="24"/>
          <w:szCs w:val="24"/>
        </w:rPr>
        <w:t xml:space="preserve"> </w:t>
      </w:r>
      <w:r w:rsidR="005A3941" w:rsidRPr="00C72FF4">
        <w:rPr>
          <w:rFonts w:ascii="Book Antiqua" w:hAnsi="Book Antiqua"/>
          <w:sz w:val="24"/>
          <w:szCs w:val="24"/>
        </w:rPr>
        <w:t>0.359). M</w:t>
      </w:r>
      <w:r w:rsidRPr="00C72FF4">
        <w:rPr>
          <w:rFonts w:ascii="Book Antiqua" w:hAnsi="Book Antiqua"/>
          <w:sz w:val="24"/>
          <w:szCs w:val="24"/>
        </w:rPr>
        <w:t>edian progression</w:t>
      </w:r>
      <w:r w:rsidRPr="00C72FF4">
        <w:rPr>
          <w:rFonts w:ascii="Book Antiqua" w:eastAsia="Arial Unicode MS" w:hAnsi="Book Antiqua"/>
          <w:sz w:val="24"/>
          <w:szCs w:val="24"/>
        </w:rPr>
        <w:t>-</w:t>
      </w:r>
      <w:r w:rsidRPr="00C72FF4">
        <w:rPr>
          <w:rFonts w:ascii="Book Antiqua" w:hAnsi="Book Antiqua"/>
          <w:sz w:val="24"/>
          <w:szCs w:val="24"/>
        </w:rPr>
        <w:t xml:space="preserve">free survival was longer in the S-1 group than in the capecitabine group (S-1 2.7 </w:t>
      </w:r>
      <w:proofErr w:type="spellStart"/>
      <w:r w:rsidRPr="00C72FF4">
        <w:rPr>
          <w:rFonts w:ascii="Book Antiqua" w:hAnsi="Book Antiqua"/>
          <w:sz w:val="24"/>
          <w:szCs w:val="24"/>
        </w:rPr>
        <w:t>mo</w:t>
      </w:r>
      <w:proofErr w:type="spellEnd"/>
      <w:r w:rsidRPr="00C72FF4">
        <w:rPr>
          <w:rFonts w:ascii="Book Antiqua" w:hAnsi="Book Antiqua"/>
          <w:sz w:val="24"/>
          <w:szCs w:val="24"/>
        </w:rPr>
        <w:t xml:space="preserve">, </w:t>
      </w:r>
      <w:proofErr w:type="spellStart"/>
      <w:r w:rsidRPr="00C72FF4">
        <w:rPr>
          <w:rFonts w:ascii="Book Antiqua" w:hAnsi="Book Antiqua"/>
          <w:sz w:val="24"/>
          <w:szCs w:val="24"/>
        </w:rPr>
        <w:t>c</w:t>
      </w:r>
      <w:r w:rsidR="005A3941" w:rsidRPr="00C72FF4">
        <w:rPr>
          <w:rFonts w:ascii="Book Antiqua" w:hAnsi="Book Antiqua"/>
          <w:sz w:val="24"/>
          <w:szCs w:val="24"/>
        </w:rPr>
        <w:t>apecitabine</w:t>
      </w:r>
      <w:proofErr w:type="spellEnd"/>
      <w:r w:rsidRPr="00C72FF4">
        <w:rPr>
          <w:rFonts w:ascii="Book Antiqua" w:hAnsi="Book Antiqua"/>
          <w:sz w:val="24"/>
          <w:szCs w:val="24"/>
        </w:rPr>
        <w:t xml:space="preserve"> 2.0 </w:t>
      </w:r>
      <w:proofErr w:type="spellStart"/>
      <w:r w:rsidRPr="00C72FF4">
        <w:rPr>
          <w:rFonts w:ascii="Book Antiqua" w:hAnsi="Book Antiqua"/>
          <w:sz w:val="24"/>
          <w:szCs w:val="24"/>
        </w:rPr>
        <w:t>mo</w:t>
      </w:r>
      <w:proofErr w:type="spellEnd"/>
      <w:r w:rsidRPr="00C72FF4">
        <w:rPr>
          <w:rFonts w:ascii="Book Antiqua" w:hAnsi="Book Antiqua"/>
          <w:sz w:val="24"/>
          <w:szCs w:val="24"/>
        </w:rPr>
        <w:t xml:space="preserve">, </w:t>
      </w:r>
      <w:r w:rsidRPr="00C72FF4">
        <w:rPr>
          <w:rFonts w:ascii="Book Antiqua" w:hAnsi="Book Antiqua"/>
          <w:i/>
          <w:caps/>
          <w:sz w:val="24"/>
          <w:szCs w:val="24"/>
        </w:rPr>
        <w:t>p</w:t>
      </w:r>
      <w:r w:rsidR="00AA5F7E" w:rsidRPr="00C72FF4">
        <w:rPr>
          <w:rFonts w:ascii="Book Antiqua" w:hAnsi="Book Antiqua"/>
          <w:sz w:val="24"/>
          <w:szCs w:val="24"/>
        </w:rPr>
        <w:t xml:space="preserve"> </w:t>
      </w:r>
      <w:r w:rsidRPr="00C72FF4">
        <w:rPr>
          <w:rFonts w:ascii="Book Antiqua" w:hAnsi="Book Antiqua"/>
          <w:sz w:val="24"/>
          <w:szCs w:val="24"/>
        </w:rPr>
        <w:t>=</w:t>
      </w:r>
      <w:r w:rsidR="00AA5F7E" w:rsidRPr="00C72FF4">
        <w:rPr>
          <w:rFonts w:ascii="Book Antiqua" w:hAnsi="Book Antiqua"/>
          <w:sz w:val="24"/>
          <w:szCs w:val="24"/>
        </w:rPr>
        <w:t xml:space="preserve"> </w:t>
      </w:r>
      <w:r w:rsidRPr="00C72FF4">
        <w:rPr>
          <w:rFonts w:ascii="Book Antiqua" w:hAnsi="Book Antiqua"/>
          <w:sz w:val="24"/>
          <w:szCs w:val="24"/>
        </w:rPr>
        <w:t xml:space="preserve">0.003). There was no </w:t>
      </w:r>
      <w:r w:rsidR="005A3941" w:rsidRPr="00C72FF4">
        <w:rPr>
          <w:rFonts w:ascii="Book Antiqua" w:hAnsi="Book Antiqua"/>
          <w:sz w:val="24"/>
          <w:szCs w:val="24"/>
        </w:rPr>
        <w:lastRenderedPageBreak/>
        <w:t xml:space="preserve">significant </w:t>
      </w:r>
      <w:r w:rsidRPr="00C72FF4">
        <w:rPr>
          <w:rFonts w:ascii="Book Antiqua" w:hAnsi="Book Antiqua"/>
          <w:sz w:val="24"/>
          <w:szCs w:val="24"/>
        </w:rPr>
        <w:t xml:space="preserve">difference in </w:t>
      </w:r>
      <w:r w:rsidR="005A3941" w:rsidRPr="00C72FF4">
        <w:rPr>
          <w:rFonts w:ascii="Book Antiqua" w:hAnsi="Book Antiqua"/>
          <w:sz w:val="24"/>
          <w:szCs w:val="24"/>
        </w:rPr>
        <w:t xml:space="preserve">the </w:t>
      </w:r>
      <w:r w:rsidRPr="00C72FF4">
        <w:rPr>
          <w:rFonts w:ascii="Book Antiqua" w:hAnsi="Book Antiqua"/>
          <w:sz w:val="24"/>
          <w:szCs w:val="24"/>
        </w:rPr>
        <w:t xml:space="preserve">median overall survival between </w:t>
      </w:r>
      <w:r w:rsidR="005A3941" w:rsidRPr="00C72FF4">
        <w:rPr>
          <w:rFonts w:ascii="Book Antiqua" w:hAnsi="Book Antiqua"/>
          <w:sz w:val="24"/>
          <w:szCs w:val="24"/>
        </w:rPr>
        <w:t xml:space="preserve">the </w:t>
      </w:r>
      <w:r w:rsidRPr="00C72FF4">
        <w:rPr>
          <w:rFonts w:ascii="Book Antiqua" w:hAnsi="Book Antiqua"/>
          <w:sz w:val="24"/>
          <w:szCs w:val="24"/>
        </w:rPr>
        <w:t>capecitabine and S-1</w:t>
      </w:r>
      <w:r w:rsidR="005A3941" w:rsidRPr="00C72FF4">
        <w:rPr>
          <w:rFonts w:ascii="Book Antiqua" w:hAnsi="Book Antiqua"/>
          <w:sz w:val="24"/>
          <w:szCs w:val="24"/>
        </w:rPr>
        <w:t xml:space="preserve"> groups (4.3 </w:t>
      </w:r>
      <w:proofErr w:type="spellStart"/>
      <w:r w:rsidR="005A3941" w:rsidRPr="00C72FF4">
        <w:rPr>
          <w:rFonts w:ascii="Book Antiqua" w:hAnsi="Book Antiqua"/>
          <w:sz w:val="24"/>
          <w:szCs w:val="24"/>
        </w:rPr>
        <w:t>mo</w:t>
      </w:r>
      <w:proofErr w:type="spellEnd"/>
      <w:r w:rsidR="005A3941" w:rsidRPr="00C72FF4">
        <w:rPr>
          <w:rFonts w:ascii="Book Antiqua" w:hAnsi="Book Antiqua"/>
          <w:sz w:val="24"/>
          <w:szCs w:val="24"/>
        </w:rPr>
        <w:t xml:space="preserve"> </w:t>
      </w:r>
      <w:r w:rsidR="005A3941" w:rsidRPr="00C72FF4">
        <w:rPr>
          <w:rFonts w:ascii="Book Antiqua" w:hAnsi="Book Antiqua"/>
          <w:i/>
          <w:iCs/>
          <w:sz w:val="24"/>
          <w:szCs w:val="24"/>
        </w:rPr>
        <w:t>v</w:t>
      </w:r>
      <w:r w:rsidRPr="00C72FF4">
        <w:rPr>
          <w:rFonts w:ascii="Book Antiqua" w:hAnsi="Book Antiqua"/>
          <w:i/>
          <w:iCs/>
          <w:sz w:val="24"/>
          <w:szCs w:val="24"/>
        </w:rPr>
        <w:t>s</w:t>
      </w:r>
      <w:r w:rsidRPr="00C72FF4">
        <w:rPr>
          <w:rFonts w:ascii="Book Antiqua" w:hAnsi="Book Antiqua"/>
          <w:sz w:val="24"/>
          <w:szCs w:val="24"/>
        </w:rPr>
        <w:t xml:space="preserve"> 5.0 </w:t>
      </w:r>
      <w:proofErr w:type="spellStart"/>
      <w:r w:rsidRPr="00C72FF4">
        <w:rPr>
          <w:rFonts w:ascii="Book Antiqua" w:hAnsi="Book Antiqua"/>
          <w:sz w:val="24"/>
          <w:szCs w:val="24"/>
        </w:rPr>
        <w:t>mo</w:t>
      </w:r>
      <w:proofErr w:type="spellEnd"/>
      <w:r w:rsidRPr="00C72FF4">
        <w:rPr>
          <w:rFonts w:ascii="Book Antiqua" w:hAnsi="Book Antiqua"/>
          <w:sz w:val="24"/>
          <w:szCs w:val="24"/>
        </w:rPr>
        <w:t xml:space="preserve">, </w:t>
      </w:r>
      <w:r w:rsidRPr="00C72FF4">
        <w:rPr>
          <w:rFonts w:ascii="Book Antiqua" w:hAnsi="Book Antiqua"/>
          <w:i/>
          <w:caps/>
          <w:sz w:val="24"/>
          <w:szCs w:val="24"/>
        </w:rPr>
        <w:t>p</w:t>
      </w:r>
      <w:r w:rsidR="00AA5F7E" w:rsidRPr="00C72FF4">
        <w:rPr>
          <w:rFonts w:ascii="Book Antiqua" w:hAnsi="Book Antiqua"/>
          <w:sz w:val="24"/>
          <w:szCs w:val="24"/>
        </w:rPr>
        <w:t xml:space="preserve"> </w:t>
      </w:r>
      <w:r w:rsidRPr="00C72FF4">
        <w:rPr>
          <w:rFonts w:ascii="Book Antiqua" w:hAnsi="Book Antiqua"/>
          <w:sz w:val="24"/>
          <w:szCs w:val="24"/>
        </w:rPr>
        <w:t>=</w:t>
      </w:r>
      <w:r w:rsidR="00AA5F7E" w:rsidRPr="00C72FF4">
        <w:rPr>
          <w:rFonts w:ascii="Book Antiqua" w:hAnsi="Book Antiqua"/>
          <w:sz w:val="24"/>
          <w:szCs w:val="24"/>
        </w:rPr>
        <w:t xml:space="preserve"> </w:t>
      </w:r>
      <w:r w:rsidRPr="00C72FF4">
        <w:rPr>
          <w:rFonts w:ascii="Book Antiqua" w:hAnsi="Book Antiqua"/>
          <w:sz w:val="24"/>
          <w:szCs w:val="24"/>
        </w:rPr>
        <w:t xml:space="preserve">0.092). </w:t>
      </w:r>
      <w:r w:rsidR="005A3941" w:rsidRPr="00C72FF4">
        <w:rPr>
          <w:rFonts w:ascii="Book Antiqua" w:hAnsi="Book Antiqua"/>
          <w:sz w:val="24"/>
          <w:szCs w:val="24"/>
        </w:rPr>
        <w:t>G</w:t>
      </w:r>
      <w:r w:rsidRPr="00C72FF4">
        <w:rPr>
          <w:rFonts w:ascii="Book Antiqua" w:hAnsi="Book Antiqua"/>
          <w:sz w:val="24"/>
          <w:szCs w:val="24"/>
        </w:rPr>
        <w:t xml:space="preserve">rade 3 or 4 hand-foot syndrome was significantly more common in the capecitabine group than in the S-1 group (14.6% </w:t>
      </w:r>
      <w:r w:rsidRPr="00C72FF4">
        <w:rPr>
          <w:rFonts w:ascii="Book Antiqua" w:hAnsi="Book Antiqua"/>
          <w:i/>
          <w:iCs/>
          <w:sz w:val="24"/>
          <w:szCs w:val="24"/>
        </w:rPr>
        <w:t>vs</w:t>
      </w:r>
      <w:r w:rsidRPr="00C72FF4">
        <w:rPr>
          <w:rFonts w:ascii="Book Antiqua" w:hAnsi="Book Antiqua"/>
          <w:sz w:val="24"/>
          <w:szCs w:val="24"/>
        </w:rPr>
        <w:t xml:space="preserve"> 0%, </w:t>
      </w:r>
      <w:r w:rsidRPr="00C72FF4">
        <w:rPr>
          <w:rFonts w:ascii="Book Antiqua" w:hAnsi="Book Antiqua"/>
          <w:i/>
          <w:caps/>
          <w:sz w:val="24"/>
          <w:szCs w:val="24"/>
        </w:rPr>
        <w:t>p</w:t>
      </w:r>
      <w:r w:rsidR="00AA5F7E" w:rsidRPr="00C72FF4">
        <w:rPr>
          <w:rFonts w:ascii="Book Antiqua" w:hAnsi="Book Antiqua"/>
          <w:i/>
          <w:caps/>
          <w:sz w:val="24"/>
          <w:szCs w:val="24"/>
        </w:rPr>
        <w:t xml:space="preserve"> </w:t>
      </w:r>
      <w:r w:rsidRPr="00C72FF4">
        <w:rPr>
          <w:rFonts w:ascii="Book Antiqua" w:hAnsi="Book Antiqua"/>
          <w:sz w:val="24"/>
          <w:szCs w:val="24"/>
        </w:rPr>
        <w:t>=</w:t>
      </w:r>
      <w:r w:rsidR="00AA5F7E" w:rsidRPr="00C72FF4">
        <w:rPr>
          <w:rFonts w:ascii="Book Antiqua" w:hAnsi="Book Antiqua"/>
          <w:sz w:val="24"/>
          <w:szCs w:val="24"/>
        </w:rPr>
        <w:t xml:space="preserve"> </w:t>
      </w:r>
      <w:r w:rsidRPr="00C72FF4">
        <w:rPr>
          <w:rFonts w:ascii="Book Antiqua" w:hAnsi="Book Antiqua"/>
          <w:sz w:val="24"/>
          <w:szCs w:val="24"/>
        </w:rPr>
        <w:t>0.026).</w:t>
      </w:r>
    </w:p>
    <w:p w14:paraId="1EE15C34" w14:textId="77777777" w:rsidR="00C566CB" w:rsidRPr="00C72FF4" w:rsidRDefault="00C566CB" w:rsidP="00F35D78">
      <w:pPr>
        <w:wordWrap/>
        <w:spacing w:line="360" w:lineRule="auto"/>
        <w:rPr>
          <w:rFonts w:ascii="Book Antiqua" w:hAnsi="Book Antiqua"/>
          <w:sz w:val="24"/>
          <w:szCs w:val="24"/>
        </w:rPr>
      </w:pPr>
    </w:p>
    <w:p w14:paraId="469B0903" w14:textId="77777777" w:rsidR="00C566CB" w:rsidRPr="00C72FF4" w:rsidRDefault="00C566CB" w:rsidP="00F35D78">
      <w:pPr>
        <w:wordWrap/>
        <w:spacing w:line="360" w:lineRule="auto"/>
        <w:rPr>
          <w:rFonts w:ascii="Book Antiqua" w:hAnsi="Book Antiqua"/>
          <w:b/>
          <w:i/>
          <w:sz w:val="24"/>
          <w:szCs w:val="24"/>
        </w:rPr>
      </w:pPr>
      <w:r w:rsidRPr="00C72FF4">
        <w:rPr>
          <w:rFonts w:ascii="Book Antiqua" w:hAnsi="Book Antiqua"/>
          <w:b/>
          <w:i/>
          <w:sz w:val="24"/>
          <w:szCs w:val="24"/>
        </w:rPr>
        <w:t>CONCLUSION</w:t>
      </w:r>
    </w:p>
    <w:p w14:paraId="44B594ED" w14:textId="4D7F0739" w:rsidR="00C566CB" w:rsidRPr="00C72FF4" w:rsidRDefault="00C566CB" w:rsidP="00F35D78">
      <w:pPr>
        <w:wordWrap/>
        <w:spacing w:line="360" w:lineRule="auto"/>
        <w:rPr>
          <w:rFonts w:ascii="Book Antiqua" w:hAnsi="Book Antiqua"/>
          <w:sz w:val="24"/>
          <w:szCs w:val="24"/>
        </w:rPr>
      </w:pPr>
      <w:r w:rsidRPr="00C72FF4">
        <w:rPr>
          <w:rFonts w:ascii="Book Antiqua" w:eastAsia="Arial Unicode MS" w:hAnsi="Book Antiqua"/>
          <w:sz w:val="24"/>
          <w:szCs w:val="24"/>
        </w:rPr>
        <w:t>Capecitabine</w:t>
      </w:r>
      <w:r w:rsidRPr="00C72FF4">
        <w:rPr>
          <w:rFonts w:ascii="Book Antiqua" w:hAnsi="Book Antiqua"/>
          <w:sz w:val="24"/>
          <w:szCs w:val="24"/>
        </w:rPr>
        <w:t xml:space="preserve"> or S-1 can be </w:t>
      </w:r>
      <w:r w:rsidRPr="00C72FF4">
        <w:rPr>
          <w:rFonts w:ascii="Book Antiqua" w:eastAsia="Arial Unicode MS" w:hAnsi="Book Antiqua"/>
          <w:sz w:val="24"/>
          <w:szCs w:val="24"/>
        </w:rPr>
        <w:t>used as</w:t>
      </w:r>
      <w:r w:rsidR="00EB1EF6" w:rsidRPr="00C72FF4">
        <w:rPr>
          <w:rFonts w:ascii="Book Antiqua" w:eastAsia="Arial Unicode MS" w:hAnsi="Book Antiqua"/>
          <w:sz w:val="24"/>
          <w:szCs w:val="24"/>
        </w:rPr>
        <w:t xml:space="preserve"> a</w:t>
      </w:r>
      <w:r w:rsidRPr="00C72FF4">
        <w:rPr>
          <w:rFonts w:ascii="Book Antiqua" w:eastAsia="Arial Unicode MS" w:hAnsi="Book Antiqua"/>
          <w:sz w:val="24"/>
          <w:szCs w:val="24"/>
        </w:rPr>
        <w:t xml:space="preserve"> second-</w:t>
      </w:r>
      <w:r w:rsidRPr="00C72FF4">
        <w:rPr>
          <w:rFonts w:ascii="Book Antiqua" w:hAnsi="Book Antiqua"/>
          <w:sz w:val="24"/>
          <w:szCs w:val="24"/>
        </w:rPr>
        <w:t xml:space="preserve">line treatment for </w:t>
      </w:r>
      <w:r w:rsidR="005A6DEA" w:rsidRPr="00C72FF4">
        <w:rPr>
          <w:rFonts w:ascii="Book Antiqua" w:hAnsi="Book Antiqua"/>
          <w:sz w:val="24"/>
          <w:szCs w:val="24"/>
        </w:rPr>
        <w:t xml:space="preserve">patients with </w:t>
      </w:r>
      <w:r w:rsidRPr="00C72FF4">
        <w:rPr>
          <w:rFonts w:ascii="Book Antiqua" w:hAnsi="Book Antiqua"/>
          <w:sz w:val="24"/>
          <w:szCs w:val="24"/>
        </w:rPr>
        <w:t>adva</w:t>
      </w:r>
      <w:r w:rsidR="005A6DEA" w:rsidRPr="00C72FF4">
        <w:rPr>
          <w:rFonts w:ascii="Book Antiqua" w:hAnsi="Book Antiqua"/>
          <w:sz w:val="24"/>
          <w:szCs w:val="24"/>
        </w:rPr>
        <w:t xml:space="preserve">nced pancreatic cancer </w:t>
      </w:r>
      <w:r w:rsidRPr="00C72FF4">
        <w:rPr>
          <w:rFonts w:ascii="Book Antiqua" w:hAnsi="Book Antiqua"/>
          <w:sz w:val="24"/>
          <w:szCs w:val="24"/>
        </w:rPr>
        <w:t xml:space="preserve">with poor performance status after progression to </w:t>
      </w:r>
      <w:r w:rsidRPr="00C72FF4">
        <w:rPr>
          <w:rFonts w:ascii="Book Antiqua" w:eastAsia="Arial Unicode MS" w:hAnsi="Book Antiqua"/>
          <w:sz w:val="24"/>
          <w:szCs w:val="24"/>
        </w:rPr>
        <w:t xml:space="preserve">a </w:t>
      </w:r>
      <w:r w:rsidRPr="00C72FF4">
        <w:rPr>
          <w:rFonts w:ascii="Book Antiqua" w:hAnsi="Book Antiqua"/>
          <w:sz w:val="24"/>
          <w:szCs w:val="24"/>
        </w:rPr>
        <w:t>gemcitabine-based regimen.</w:t>
      </w:r>
    </w:p>
    <w:p w14:paraId="051F23F7" w14:textId="77777777" w:rsidR="00C566CB" w:rsidRPr="00C72FF4" w:rsidRDefault="00C566CB" w:rsidP="00F35D78">
      <w:pPr>
        <w:wordWrap/>
        <w:spacing w:line="360" w:lineRule="auto"/>
        <w:rPr>
          <w:rFonts w:ascii="Book Antiqua" w:hAnsi="Book Antiqua"/>
          <w:b/>
          <w:sz w:val="24"/>
          <w:szCs w:val="24"/>
        </w:rPr>
      </w:pPr>
    </w:p>
    <w:p w14:paraId="16B3625F" w14:textId="3203FB34" w:rsidR="00C566CB" w:rsidRPr="00C72FF4" w:rsidRDefault="00C566CB" w:rsidP="00F35D78">
      <w:pPr>
        <w:wordWrap/>
        <w:spacing w:line="360" w:lineRule="auto"/>
        <w:rPr>
          <w:rFonts w:ascii="Book Antiqua" w:hAnsi="Book Antiqua"/>
          <w:sz w:val="24"/>
          <w:szCs w:val="24"/>
        </w:rPr>
      </w:pPr>
      <w:r w:rsidRPr="00C72FF4">
        <w:rPr>
          <w:rFonts w:ascii="Book Antiqua" w:hAnsi="Book Antiqua"/>
          <w:b/>
          <w:sz w:val="24"/>
          <w:szCs w:val="24"/>
        </w:rPr>
        <w:t xml:space="preserve">Key words: </w:t>
      </w:r>
      <w:bookmarkStart w:id="6" w:name="OLE_LINK16"/>
      <w:bookmarkStart w:id="7" w:name="OLE_LINK17"/>
      <w:r w:rsidR="00AA5F7E" w:rsidRPr="00C72FF4">
        <w:rPr>
          <w:rFonts w:ascii="Book Antiqua" w:hAnsi="Book Antiqua"/>
          <w:sz w:val="24"/>
          <w:szCs w:val="24"/>
        </w:rPr>
        <w:t xml:space="preserve">Pancreatic </w:t>
      </w:r>
      <w:r w:rsidRPr="00C72FF4">
        <w:rPr>
          <w:rFonts w:ascii="Book Antiqua" w:hAnsi="Book Antiqua"/>
          <w:sz w:val="24"/>
          <w:szCs w:val="24"/>
        </w:rPr>
        <w:t>cancer</w:t>
      </w:r>
      <w:bookmarkEnd w:id="6"/>
      <w:bookmarkEnd w:id="7"/>
      <w:r w:rsidR="00AA5F7E" w:rsidRPr="00C72FF4">
        <w:rPr>
          <w:rFonts w:ascii="Book Antiqua" w:hAnsi="Book Antiqua"/>
          <w:sz w:val="24"/>
          <w:szCs w:val="24"/>
        </w:rPr>
        <w:t>;</w:t>
      </w:r>
      <w:r w:rsidRPr="00C72FF4">
        <w:rPr>
          <w:rFonts w:ascii="Book Antiqua" w:hAnsi="Book Antiqua"/>
          <w:sz w:val="24"/>
          <w:szCs w:val="24"/>
        </w:rPr>
        <w:t xml:space="preserve"> </w:t>
      </w:r>
      <w:bookmarkStart w:id="8" w:name="OLE_LINK18"/>
      <w:bookmarkStart w:id="9" w:name="OLE_LINK19"/>
      <w:r w:rsidR="00AA5F7E" w:rsidRPr="00C72FF4">
        <w:rPr>
          <w:rFonts w:ascii="Book Antiqua" w:hAnsi="Book Antiqua"/>
          <w:sz w:val="24"/>
          <w:szCs w:val="24"/>
        </w:rPr>
        <w:t>Gemcitabine</w:t>
      </w:r>
      <w:r w:rsidRPr="00C72FF4">
        <w:rPr>
          <w:rFonts w:ascii="Book Antiqua" w:hAnsi="Book Antiqua"/>
          <w:sz w:val="24"/>
          <w:szCs w:val="24"/>
        </w:rPr>
        <w:t>-refractory</w:t>
      </w:r>
      <w:bookmarkEnd w:id="8"/>
      <w:bookmarkEnd w:id="9"/>
      <w:r w:rsidR="00AA5F7E" w:rsidRPr="00C72FF4">
        <w:rPr>
          <w:rFonts w:ascii="Book Antiqua" w:hAnsi="Book Antiqua"/>
          <w:sz w:val="24"/>
          <w:szCs w:val="24"/>
        </w:rPr>
        <w:t>;</w:t>
      </w:r>
      <w:r w:rsidRPr="00C72FF4">
        <w:rPr>
          <w:rFonts w:ascii="Book Antiqua" w:hAnsi="Book Antiqua"/>
          <w:sz w:val="24"/>
          <w:szCs w:val="24"/>
        </w:rPr>
        <w:t xml:space="preserve"> </w:t>
      </w:r>
      <w:bookmarkStart w:id="10" w:name="OLE_LINK20"/>
      <w:bookmarkStart w:id="11" w:name="OLE_LINK21"/>
      <w:r w:rsidR="00AA5F7E" w:rsidRPr="00C72FF4">
        <w:rPr>
          <w:rFonts w:ascii="Book Antiqua" w:hAnsi="Book Antiqua"/>
          <w:sz w:val="24"/>
          <w:szCs w:val="24"/>
        </w:rPr>
        <w:t>Capecitabine</w:t>
      </w:r>
      <w:bookmarkEnd w:id="10"/>
      <w:bookmarkEnd w:id="11"/>
      <w:r w:rsidR="00AA5F7E" w:rsidRPr="00C72FF4">
        <w:rPr>
          <w:rFonts w:ascii="Book Antiqua" w:hAnsi="Book Antiqua"/>
          <w:sz w:val="24"/>
          <w:szCs w:val="24"/>
        </w:rPr>
        <w:t>;</w:t>
      </w:r>
      <w:r w:rsidRPr="00C72FF4">
        <w:rPr>
          <w:rFonts w:ascii="Book Antiqua" w:hAnsi="Book Antiqua"/>
          <w:sz w:val="24"/>
          <w:szCs w:val="24"/>
        </w:rPr>
        <w:t xml:space="preserve"> </w:t>
      </w:r>
      <w:bookmarkStart w:id="12" w:name="OLE_LINK22"/>
      <w:bookmarkStart w:id="13" w:name="OLE_LINK23"/>
      <w:r w:rsidRPr="00C72FF4">
        <w:rPr>
          <w:rFonts w:ascii="Book Antiqua" w:hAnsi="Book Antiqua"/>
          <w:sz w:val="24"/>
          <w:szCs w:val="24"/>
        </w:rPr>
        <w:t>S-1</w:t>
      </w:r>
      <w:bookmarkEnd w:id="12"/>
      <w:bookmarkEnd w:id="13"/>
      <w:r w:rsidR="00AA5F7E" w:rsidRPr="00C72FF4">
        <w:rPr>
          <w:rFonts w:ascii="Book Antiqua" w:hAnsi="Book Antiqua"/>
          <w:sz w:val="24"/>
          <w:szCs w:val="24"/>
        </w:rPr>
        <w:t>;</w:t>
      </w:r>
      <w:r w:rsidRPr="00C72FF4">
        <w:rPr>
          <w:rFonts w:ascii="Book Antiqua" w:hAnsi="Book Antiqua"/>
          <w:sz w:val="24"/>
          <w:szCs w:val="24"/>
        </w:rPr>
        <w:t xml:space="preserve"> </w:t>
      </w:r>
      <w:bookmarkStart w:id="14" w:name="OLE_LINK24"/>
      <w:r w:rsidR="00AA5F7E" w:rsidRPr="00C72FF4">
        <w:rPr>
          <w:rFonts w:ascii="Book Antiqua" w:eastAsia="Arial Unicode MS" w:hAnsi="Book Antiqua"/>
          <w:sz w:val="24"/>
          <w:szCs w:val="24"/>
        </w:rPr>
        <w:t>Second</w:t>
      </w:r>
      <w:r w:rsidRPr="00C72FF4">
        <w:rPr>
          <w:rFonts w:ascii="Book Antiqua" w:eastAsia="Arial Unicode MS" w:hAnsi="Book Antiqua"/>
          <w:sz w:val="24"/>
          <w:szCs w:val="24"/>
        </w:rPr>
        <w:t>-</w:t>
      </w:r>
      <w:r w:rsidRPr="00C72FF4">
        <w:rPr>
          <w:rFonts w:ascii="Book Antiqua" w:hAnsi="Book Antiqua"/>
          <w:sz w:val="24"/>
          <w:szCs w:val="24"/>
        </w:rPr>
        <w:t>line treatment</w:t>
      </w:r>
      <w:bookmarkEnd w:id="14"/>
    </w:p>
    <w:p w14:paraId="7AD18D5B" w14:textId="5DC8BC33" w:rsidR="00C566CB" w:rsidRPr="00C72FF4" w:rsidRDefault="00C566CB" w:rsidP="00F35D78">
      <w:pPr>
        <w:wordWrap/>
        <w:spacing w:line="360" w:lineRule="auto"/>
        <w:rPr>
          <w:rFonts w:ascii="Book Antiqua" w:hAnsi="Book Antiqua"/>
          <w:sz w:val="24"/>
          <w:szCs w:val="24"/>
        </w:rPr>
      </w:pPr>
    </w:p>
    <w:p w14:paraId="3A141D5F" w14:textId="77777777" w:rsidR="00AA5F7E" w:rsidRPr="00C72FF4" w:rsidRDefault="00AA5F7E" w:rsidP="00F35D78">
      <w:pPr>
        <w:wordWrap/>
        <w:snapToGrid w:val="0"/>
        <w:spacing w:line="360" w:lineRule="auto"/>
        <w:rPr>
          <w:rFonts w:ascii="Book Antiqua" w:hAnsi="Book Antiqua"/>
          <w:color w:val="000000" w:themeColor="text1"/>
          <w:sz w:val="24"/>
          <w:szCs w:val="24"/>
        </w:rPr>
      </w:pPr>
      <w:r w:rsidRPr="00C72FF4">
        <w:rPr>
          <w:rFonts w:ascii="Book Antiqua" w:hAnsi="Book Antiqua"/>
          <w:b/>
          <w:bCs/>
          <w:color w:val="000000" w:themeColor="text1"/>
          <w:sz w:val="24"/>
          <w:szCs w:val="24"/>
        </w:rPr>
        <w:t xml:space="preserve">© The Author(s) 2019. </w:t>
      </w:r>
      <w:r w:rsidRPr="00C72FF4">
        <w:rPr>
          <w:rFonts w:ascii="Book Antiqua" w:hAnsi="Book Antiqua"/>
          <w:color w:val="000000" w:themeColor="text1"/>
          <w:sz w:val="24"/>
          <w:szCs w:val="24"/>
        </w:rPr>
        <w:t xml:space="preserve">Published by </w:t>
      </w:r>
      <w:proofErr w:type="spellStart"/>
      <w:r w:rsidRPr="00C72FF4">
        <w:rPr>
          <w:rFonts w:ascii="Book Antiqua" w:hAnsi="Book Antiqua"/>
          <w:color w:val="000000" w:themeColor="text1"/>
          <w:sz w:val="24"/>
          <w:szCs w:val="24"/>
        </w:rPr>
        <w:t>Baishideng</w:t>
      </w:r>
      <w:proofErr w:type="spellEnd"/>
      <w:r w:rsidRPr="00C72FF4">
        <w:rPr>
          <w:rFonts w:ascii="Book Antiqua" w:hAnsi="Book Antiqua"/>
          <w:color w:val="000000" w:themeColor="text1"/>
          <w:sz w:val="24"/>
          <w:szCs w:val="24"/>
        </w:rPr>
        <w:t xml:space="preserve"> Publishing Group Inc. All rights reserved.</w:t>
      </w:r>
    </w:p>
    <w:p w14:paraId="78E8E736" w14:textId="77777777" w:rsidR="00AA5F7E" w:rsidRPr="00C72FF4" w:rsidRDefault="00AA5F7E" w:rsidP="00F35D78">
      <w:pPr>
        <w:wordWrap/>
        <w:spacing w:line="360" w:lineRule="auto"/>
        <w:rPr>
          <w:rFonts w:ascii="Book Antiqua" w:hAnsi="Book Antiqua"/>
          <w:sz w:val="24"/>
          <w:szCs w:val="24"/>
        </w:rPr>
      </w:pPr>
    </w:p>
    <w:p w14:paraId="3E5D4AAC" w14:textId="0F192489" w:rsidR="00C566CB" w:rsidRPr="00C72FF4" w:rsidRDefault="00C566CB" w:rsidP="00F35D78">
      <w:pPr>
        <w:wordWrap/>
        <w:spacing w:line="360" w:lineRule="auto"/>
        <w:rPr>
          <w:rFonts w:ascii="Book Antiqua" w:hAnsi="Book Antiqua"/>
          <w:b/>
          <w:sz w:val="24"/>
          <w:szCs w:val="24"/>
        </w:rPr>
      </w:pPr>
      <w:r w:rsidRPr="00C72FF4">
        <w:rPr>
          <w:rFonts w:ascii="Book Antiqua" w:hAnsi="Book Antiqua"/>
          <w:b/>
          <w:sz w:val="24"/>
          <w:szCs w:val="24"/>
        </w:rPr>
        <w:t>Core tip</w:t>
      </w:r>
      <w:r w:rsidR="00AA5F7E" w:rsidRPr="00C72FF4">
        <w:rPr>
          <w:rFonts w:ascii="Book Antiqua" w:eastAsia="宋体" w:hAnsi="Book Antiqua"/>
          <w:b/>
          <w:sz w:val="24"/>
          <w:szCs w:val="24"/>
          <w:lang w:eastAsia="zh-CN"/>
        </w:rPr>
        <w:t xml:space="preserve">: </w:t>
      </w:r>
      <w:bookmarkStart w:id="15" w:name="OLE_LINK25"/>
      <w:r w:rsidRPr="00C72FF4">
        <w:rPr>
          <w:rFonts w:ascii="Book Antiqua" w:hAnsi="Book Antiqua"/>
          <w:sz w:val="24"/>
          <w:szCs w:val="24"/>
        </w:rPr>
        <w:t xml:space="preserve">To date, there is no standard regimen for </w:t>
      </w:r>
      <w:r w:rsidR="00B56C9A" w:rsidRPr="00C72FF4">
        <w:rPr>
          <w:rFonts w:ascii="Book Antiqua" w:hAnsi="Book Antiqua"/>
          <w:sz w:val="24"/>
          <w:szCs w:val="24"/>
        </w:rPr>
        <w:t xml:space="preserve">patients with </w:t>
      </w:r>
      <w:r w:rsidRPr="00C72FF4">
        <w:rPr>
          <w:rFonts w:ascii="Book Antiqua" w:hAnsi="Book Antiqua"/>
          <w:sz w:val="24"/>
          <w:szCs w:val="24"/>
        </w:rPr>
        <w:t>gemcitabine-refrac</w:t>
      </w:r>
      <w:r w:rsidR="00B56C9A" w:rsidRPr="00C72FF4">
        <w:rPr>
          <w:rFonts w:ascii="Book Antiqua" w:hAnsi="Book Antiqua"/>
          <w:sz w:val="24"/>
          <w:szCs w:val="24"/>
        </w:rPr>
        <w:t xml:space="preserve">tory pancreatic cancer </w:t>
      </w:r>
      <w:r w:rsidRPr="00C72FF4">
        <w:rPr>
          <w:rFonts w:ascii="Book Antiqua" w:hAnsi="Book Antiqua"/>
          <w:sz w:val="24"/>
          <w:szCs w:val="24"/>
        </w:rPr>
        <w:t>with poor performance status. In this study, we compared the efficacy and toxicity of capec</w:t>
      </w:r>
      <w:r w:rsidR="00EB1EF6" w:rsidRPr="00C72FF4">
        <w:rPr>
          <w:rFonts w:ascii="Book Antiqua" w:hAnsi="Book Antiqua"/>
          <w:sz w:val="24"/>
          <w:szCs w:val="24"/>
        </w:rPr>
        <w:t>i</w:t>
      </w:r>
      <w:r w:rsidRPr="00C72FF4">
        <w:rPr>
          <w:rFonts w:ascii="Book Antiqua" w:hAnsi="Book Antiqua"/>
          <w:sz w:val="24"/>
          <w:szCs w:val="24"/>
        </w:rPr>
        <w:t>tabine and S-1 for</w:t>
      </w:r>
      <w:r w:rsidR="00EB1EF6" w:rsidRPr="00C72FF4">
        <w:rPr>
          <w:rFonts w:ascii="Book Antiqua" w:hAnsi="Book Antiqua"/>
          <w:sz w:val="24"/>
          <w:szCs w:val="24"/>
        </w:rPr>
        <w:t xml:space="preserve"> such patients.</w:t>
      </w:r>
      <w:r w:rsidRPr="00C72FF4">
        <w:rPr>
          <w:rFonts w:ascii="Book Antiqua" w:hAnsi="Book Antiqua"/>
          <w:sz w:val="24"/>
          <w:szCs w:val="24"/>
        </w:rPr>
        <w:t xml:space="preserve"> T</w:t>
      </w:r>
      <w:r w:rsidR="00EB1EF6" w:rsidRPr="00C72FF4">
        <w:rPr>
          <w:rFonts w:ascii="Book Antiqua" w:hAnsi="Book Antiqua"/>
          <w:sz w:val="24"/>
          <w:szCs w:val="24"/>
        </w:rPr>
        <w:t>he median progression free survival</w:t>
      </w:r>
      <w:r w:rsidRPr="00C72FF4">
        <w:rPr>
          <w:rFonts w:ascii="Book Antiqua" w:hAnsi="Book Antiqua"/>
          <w:sz w:val="24"/>
          <w:szCs w:val="24"/>
        </w:rPr>
        <w:t xml:space="preserve"> was longer in the S-1 group</w:t>
      </w:r>
      <w:r w:rsidR="00EB1EF6" w:rsidRPr="00C72FF4">
        <w:rPr>
          <w:rFonts w:ascii="Book Antiqua" w:hAnsi="Book Antiqua"/>
          <w:sz w:val="24"/>
          <w:szCs w:val="24"/>
        </w:rPr>
        <w:t xml:space="preserve"> than in the capecitabine group;</w:t>
      </w:r>
      <w:r w:rsidRPr="00C72FF4">
        <w:rPr>
          <w:rFonts w:ascii="Book Antiqua" w:hAnsi="Book Antiqua"/>
          <w:sz w:val="24"/>
          <w:szCs w:val="24"/>
        </w:rPr>
        <w:t xml:space="preserve"> however, there were no statistical differences in </w:t>
      </w:r>
      <w:r w:rsidR="00EB1EF6" w:rsidRPr="00C72FF4">
        <w:rPr>
          <w:rFonts w:ascii="Book Antiqua" w:hAnsi="Book Antiqua"/>
          <w:sz w:val="24"/>
          <w:szCs w:val="24"/>
        </w:rPr>
        <w:t xml:space="preserve">their </w:t>
      </w:r>
      <w:r w:rsidRPr="00C72FF4">
        <w:rPr>
          <w:rFonts w:ascii="Book Antiqua" w:hAnsi="Book Antiqua"/>
          <w:sz w:val="24"/>
          <w:szCs w:val="24"/>
        </w:rPr>
        <w:t>overal</w:t>
      </w:r>
      <w:r w:rsidR="00EB1EF6" w:rsidRPr="00C72FF4">
        <w:rPr>
          <w:rFonts w:ascii="Book Antiqua" w:hAnsi="Book Antiqua"/>
          <w:sz w:val="24"/>
          <w:szCs w:val="24"/>
        </w:rPr>
        <w:t>l survival</w:t>
      </w:r>
      <w:r w:rsidRPr="00C72FF4">
        <w:rPr>
          <w:rFonts w:ascii="Book Antiqua" w:hAnsi="Book Antiqua"/>
          <w:sz w:val="24"/>
          <w:szCs w:val="24"/>
        </w:rPr>
        <w:t>. Among grade 3 or 4 toxicity, hand-foot syndrome was significantly more common in the capecitabine group than in the S-1 group.</w:t>
      </w:r>
      <w:r w:rsidR="00EB1EF6" w:rsidRPr="00C72FF4">
        <w:rPr>
          <w:rFonts w:ascii="Book Antiqua" w:hAnsi="Book Antiqua"/>
          <w:sz w:val="24"/>
          <w:szCs w:val="24"/>
        </w:rPr>
        <w:t xml:space="preserve"> Thus, o</w:t>
      </w:r>
      <w:r w:rsidRPr="00C72FF4">
        <w:rPr>
          <w:rFonts w:ascii="Book Antiqua" w:hAnsi="Book Antiqua"/>
          <w:sz w:val="24"/>
          <w:szCs w:val="24"/>
        </w:rPr>
        <w:t xml:space="preserve">ral chemotherapy can be considered as </w:t>
      </w:r>
      <w:r w:rsidR="00EB1EF6" w:rsidRPr="00C72FF4">
        <w:rPr>
          <w:rFonts w:ascii="Book Antiqua" w:hAnsi="Book Antiqua"/>
          <w:sz w:val="24"/>
          <w:szCs w:val="24"/>
        </w:rPr>
        <w:t xml:space="preserve">a second-line treatment </w:t>
      </w:r>
      <w:r w:rsidRPr="00C72FF4">
        <w:rPr>
          <w:rFonts w:ascii="Book Antiqua" w:hAnsi="Book Antiqua"/>
          <w:sz w:val="24"/>
          <w:szCs w:val="24"/>
        </w:rPr>
        <w:t>in gemcitabine-refractory pancreatic cancer patients with poor performance status.</w:t>
      </w:r>
    </w:p>
    <w:bookmarkEnd w:id="15"/>
    <w:p w14:paraId="1C068E8A" w14:textId="77777777" w:rsidR="00C566CB" w:rsidRPr="00C72FF4" w:rsidRDefault="00C566CB" w:rsidP="00F35D78">
      <w:pPr>
        <w:wordWrap/>
        <w:spacing w:line="360" w:lineRule="auto"/>
        <w:rPr>
          <w:rFonts w:ascii="Book Antiqua" w:hAnsi="Book Antiqua"/>
          <w:sz w:val="24"/>
          <w:szCs w:val="24"/>
        </w:rPr>
      </w:pPr>
    </w:p>
    <w:p w14:paraId="14B27A72" w14:textId="182E56B0" w:rsidR="00C72FF4" w:rsidRPr="00C72FF4" w:rsidRDefault="00C72FF4" w:rsidP="00C72FF4">
      <w:pPr>
        <w:spacing w:line="360" w:lineRule="auto"/>
        <w:ind w:left="118" w:hangingChars="50" w:hanging="118"/>
        <w:jc w:val="left"/>
        <w:rPr>
          <w:rFonts w:ascii="Book Antiqua" w:eastAsia="宋体" w:hAnsi="Book Antiqua" w:hint="eastAsia"/>
          <w:iCs/>
          <w:sz w:val="24"/>
          <w:lang w:eastAsia="zh-CN"/>
        </w:rPr>
      </w:pPr>
      <w:r w:rsidRPr="00C72FF4">
        <w:rPr>
          <w:rFonts w:ascii="Book Antiqua" w:hAnsi="Book Antiqua"/>
          <w:b/>
          <w:sz w:val="24"/>
          <w:szCs w:val="24"/>
        </w:rPr>
        <w:t>Citation:</w:t>
      </w:r>
      <w:r w:rsidRPr="00C72FF4">
        <w:rPr>
          <w:rFonts w:ascii="Book Antiqua" w:eastAsia="宋体" w:hAnsi="Book Antiqua"/>
          <w:b/>
          <w:sz w:val="24"/>
          <w:szCs w:val="24"/>
          <w:lang w:eastAsia="zh-CN"/>
        </w:rPr>
        <w:t xml:space="preserve"> </w:t>
      </w:r>
      <w:r w:rsidR="00C566CB" w:rsidRPr="00C72FF4">
        <w:rPr>
          <w:rFonts w:ascii="Book Antiqua" w:hAnsi="Book Antiqua"/>
          <w:sz w:val="24"/>
          <w:szCs w:val="24"/>
        </w:rPr>
        <w:t xml:space="preserve">Park SJ, Kim HH, Shin KS, </w:t>
      </w:r>
      <w:r w:rsidR="0021792A" w:rsidRPr="00C72FF4">
        <w:rPr>
          <w:rFonts w:ascii="Book Antiqua" w:hAnsi="Book Antiqua"/>
          <w:sz w:val="24"/>
          <w:szCs w:val="24"/>
        </w:rPr>
        <w:t>Lee MA</w:t>
      </w:r>
      <w:r w:rsidR="00C566CB" w:rsidRPr="00C72FF4">
        <w:rPr>
          <w:rFonts w:ascii="Book Antiqua" w:hAnsi="Book Antiqua"/>
          <w:sz w:val="24"/>
          <w:szCs w:val="24"/>
        </w:rPr>
        <w:t>,</w:t>
      </w:r>
      <w:r w:rsidR="0021792A" w:rsidRPr="00C72FF4">
        <w:rPr>
          <w:rFonts w:ascii="Book Antiqua" w:hAnsi="Book Antiqua"/>
          <w:sz w:val="24"/>
          <w:szCs w:val="24"/>
        </w:rPr>
        <w:t xml:space="preserve"> Hong TH</w:t>
      </w:r>
      <w:r w:rsidR="00C566CB" w:rsidRPr="00C72FF4">
        <w:rPr>
          <w:rFonts w:ascii="Book Antiqua" w:hAnsi="Book Antiqua"/>
          <w:sz w:val="24"/>
          <w:szCs w:val="24"/>
        </w:rPr>
        <w:t>. Oral chemotherapy for second-line treatment in patients with gemcitabine-refractory advanced pancreatic cancer.</w:t>
      </w:r>
      <w:r w:rsidR="00AA5F7E" w:rsidRPr="00C72FF4">
        <w:rPr>
          <w:rFonts w:ascii="Book Antiqua" w:hAnsi="Book Antiqua"/>
          <w:sz w:val="24"/>
          <w:szCs w:val="24"/>
        </w:rPr>
        <w:t xml:space="preserve"> </w:t>
      </w:r>
      <w:r w:rsidR="00AA5F7E" w:rsidRPr="00C72FF4">
        <w:rPr>
          <w:rFonts w:ascii="Book Antiqua" w:hAnsi="Book Antiqua"/>
          <w:i/>
          <w:iCs/>
          <w:sz w:val="24"/>
          <w:szCs w:val="24"/>
        </w:rPr>
        <w:t xml:space="preserve">World J </w:t>
      </w:r>
      <w:proofErr w:type="spellStart"/>
      <w:r w:rsidR="00AA5F7E" w:rsidRPr="00C72FF4">
        <w:rPr>
          <w:rFonts w:ascii="Book Antiqua" w:hAnsi="Book Antiqua"/>
          <w:i/>
          <w:iCs/>
          <w:sz w:val="24"/>
          <w:szCs w:val="24"/>
        </w:rPr>
        <w:t>Gastrointest</w:t>
      </w:r>
      <w:proofErr w:type="spellEnd"/>
      <w:r w:rsidR="00AA5F7E" w:rsidRPr="00C72FF4">
        <w:rPr>
          <w:rFonts w:ascii="Book Antiqua" w:hAnsi="Book Antiqua"/>
          <w:i/>
          <w:iCs/>
          <w:sz w:val="24"/>
          <w:szCs w:val="24"/>
        </w:rPr>
        <w:t xml:space="preserve"> </w:t>
      </w:r>
      <w:proofErr w:type="spellStart"/>
      <w:r w:rsidR="00AA5F7E" w:rsidRPr="00C72FF4">
        <w:rPr>
          <w:rFonts w:ascii="Book Antiqua" w:hAnsi="Book Antiqua"/>
          <w:i/>
          <w:iCs/>
          <w:sz w:val="24"/>
          <w:szCs w:val="24"/>
        </w:rPr>
        <w:t>Oncol</w:t>
      </w:r>
      <w:proofErr w:type="spellEnd"/>
      <w:r w:rsidR="00AA5F7E" w:rsidRPr="00C72FF4">
        <w:rPr>
          <w:rFonts w:ascii="Book Antiqua" w:hAnsi="Book Antiqua"/>
          <w:i/>
          <w:iCs/>
          <w:sz w:val="24"/>
          <w:szCs w:val="24"/>
        </w:rPr>
        <w:t xml:space="preserve"> </w:t>
      </w:r>
      <w:r w:rsidR="00443C88" w:rsidRPr="00C72FF4">
        <w:rPr>
          <w:rFonts w:ascii="Book Antiqua" w:hAnsi="Book Antiqua"/>
          <w:iCs/>
          <w:sz w:val="24"/>
        </w:rPr>
        <w:t>2019; 11(</w:t>
      </w:r>
      <w:r w:rsidR="00443C88" w:rsidRPr="00C72FF4">
        <w:rPr>
          <w:rFonts w:ascii="Book Antiqua" w:hAnsi="Book Antiqua" w:hint="eastAsia"/>
          <w:iCs/>
          <w:sz w:val="24"/>
        </w:rPr>
        <w:t>11</w:t>
      </w:r>
      <w:r w:rsidR="00443C88" w:rsidRPr="00C72FF4">
        <w:rPr>
          <w:rFonts w:ascii="Book Antiqua" w:hAnsi="Book Antiqua"/>
          <w:iCs/>
          <w:sz w:val="24"/>
        </w:rPr>
        <w:t xml:space="preserve">): </w:t>
      </w:r>
      <w:r w:rsidRPr="00C72FF4">
        <w:rPr>
          <w:rFonts w:ascii="Book Antiqua" w:eastAsia="等线" w:hAnsi="Book Antiqua" w:hint="eastAsia"/>
          <w:iCs/>
          <w:sz w:val="24"/>
          <w:lang w:eastAsia="zh-CN"/>
        </w:rPr>
        <w:t>1021</w:t>
      </w:r>
      <w:r w:rsidR="00443C88" w:rsidRPr="00C72FF4">
        <w:rPr>
          <w:rFonts w:ascii="Book Antiqua" w:hAnsi="Book Antiqua"/>
          <w:iCs/>
          <w:sz w:val="24"/>
        </w:rPr>
        <w:t>-</w:t>
      </w:r>
      <w:r w:rsidRPr="00C72FF4">
        <w:rPr>
          <w:rFonts w:ascii="Book Antiqua" w:eastAsia="等线" w:hAnsi="Book Antiqua" w:hint="eastAsia"/>
          <w:iCs/>
          <w:sz w:val="24"/>
          <w:lang w:eastAsia="zh-CN"/>
        </w:rPr>
        <w:lastRenderedPageBreak/>
        <w:t>1030</w:t>
      </w:r>
      <w:r w:rsidR="00443C88" w:rsidRPr="00C72FF4">
        <w:rPr>
          <w:rFonts w:ascii="Book Antiqua" w:hAnsi="Book Antiqua"/>
          <w:iCs/>
          <w:sz w:val="24"/>
        </w:rPr>
        <w:t xml:space="preserve">  </w:t>
      </w:r>
    </w:p>
    <w:p w14:paraId="69A55CDA" w14:textId="6222FAC4" w:rsidR="00C72FF4" w:rsidRPr="00C72FF4" w:rsidRDefault="00443C88" w:rsidP="00C72FF4">
      <w:pPr>
        <w:spacing w:line="360" w:lineRule="auto"/>
        <w:jc w:val="left"/>
        <w:rPr>
          <w:rFonts w:ascii="Book Antiqua" w:eastAsia="宋体" w:hAnsi="Book Antiqua" w:hint="eastAsia"/>
          <w:iCs/>
          <w:sz w:val="24"/>
          <w:lang w:eastAsia="zh-CN"/>
        </w:rPr>
      </w:pPr>
      <w:r w:rsidRPr="00C72FF4">
        <w:rPr>
          <w:rFonts w:ascii="Book Antiqua" w:hAnsi="Book Antiqua"/>
          <w:iCs/>
          <w:sz w:val="24"/>
        </w:rPr>
        <w:t>URL: https://www.wjgnet.com/</w:t>
      </w:r>
      <w:r w:rsidRPr="00C72FF4">
        <w:rPr>
          <w:rFonts w:ascii="Book Antiqua" w:hAnsi="Book Antiqua"/>
          <w:color w:val="333333"/>
          <w:sz w:val="24"/>
          <w:shd w:val="clear" w:color="auto" w:fill="FFFFFF"/>
        </w:rPr>
        <w:t>1948-5204</w:t>
      </w:r>
      <w:r w:rsidRPr="00C72FF4">
        <w:rPr>
          <w:rFonts w:ascii="Book Antiqua" w:hAnsi="Book Antiqua"/>
          <w:iCs/>
          <w:sz w:val="24"/>
        </w:rPr>
        <w:t>/full/v11/i</w:t>
      </w:r>
      <w:r w:rsidRPr="00C72FF4">
        <w:rPr>
          <w:rFonts w:ascii="Book Antiqua" w:hAnsi="Book Antiqua" w:hint="eastAsia"/>
          <w:iCs/>
          <w:sz w:val="24"/>
        </w:rPr>
        <w:t>11</w:t>
      </w:r>
      <w:r w:rsidRPr="00C72FF4">
        <w:rPr>
          <w:rFonts w:ascii="Book Antiqua" w:hAnsi="Book Antiqua"/>
          <w:iCs/>
          <w:sz w:val="24"/>
        </w:rPr>
        <w:t>/</w:t>
      </w:r>
      <w:r w:rsidR="00C72FF4" w:rsidRPr="00C72FF4">
        <w:rPr>
          <w:rFonts w:ascii="Book Antiqua" w:eastAsia="等线" w:hAnsi="Book Antiqua" w:hint="eastAsia"/>
          <w:iCs/>
          <w:sz w:val="24"/>
          <w:lang w:eastAsia="zh-CN"/>
        </w:rPr>
        <w:t>1021</w:t>
      </w:r>
      <w:r w:rsidRPr="00C72FF4">
        <w:rPr>
          <w:rFonts w:ascii="Book Antiqua" w:hAnsi="Book Antiqua"/>
          <w:iCs/>
          <w:sz w:val="24"/>
        </w:rPr>
        <w:t xml:space="preserve">.htm  </w:t>
      </w:r>
    </w:p>
    <w:p w14:paraId="51692343" w14:textId="2DDD9F20" w:rsidR="00443C88" w:rsidRPr="00C72FF4" w:rsidRDefault="00443C88" w:rsidP="00C72FF4">
      <w:pPr>
        <w:spacing w:line="360" w:lineRule="auto"/>
        <w:jc w:val="left"/>
        <w:rPr>
          <w:rFonts w:ascii="Book Antiqua" w:eastAsia="等线" w:hAnsi="Book Antiqua"/>
          <w:iCs/>
          <w:sz w:val="24"/>
          <w:lang w:eastAsia="zh-CN"/>
        </w:rPr>
      </w:pPr>
      <w:r w:rsidRPr="00C72FF4">
        <w:rPr>
          <w:rFonts w:ascii="Book Antiqua" w:hAnsi="Book Antiqua"/>
          <w:iCs/>
          <w:sz w:val="24"/>
        </w:rPr>
        <w:t xml:space="preserve">DOI: </w:t>
      </w:r>
      <w:hyperlink r:id="rId9" w:history="1">
        <w:r w:rsidR="00C72FF4" w:rsidRPr="00C72FF4">
          <w:rPr>
            <w:rStyle w:val="ad"/>
            <w:rFonts w:ascii="Book Antiqua" w:hAnsi="Book Antiqua"/>
            <w:iCs/>
            <w:sz w:val="24"/>
          </w:rPr>
          <w:t>https://dx.doi.org/</w:t>
        </w:r>
        <w:r w:rsidR="00C72FF4" w:rsidRPr="00C72FF4">
          <w:rPr>
            <w:rStyle w:val="ad"/>
            <w:rFonts w:ascii="Book Antiqua" w:hAnsi="Book Antiqua" w:cs="宋体"/>
            <w:sz w:val="24"/>
          </w:rPr>
          <w:t>10.4251</w:t>
        </w:r>
        <w:r w:rsidR="00C72FF4" w:rsidRPr="00C72FF4">
          <w:rPr>
            <w:rStyle w:val="ad"/>
            <w:rFonts w:ascii="Book Antiqua" w:hAnsi="Book Antiqua"/>
            <w:iCs/>
            <w:sz w:val="24"/>
          </w:rPr>
          <w:t>/wjgo.v11.i</w:t>
        </w:r>
        <w:r w:rsidR="00C72FF4" w:rsidRPr="00C72FF4">
          <w:rPr>
            <w:rStyle w:val="ad"/>
            <w:rFonts w:ascii="Book Antiqua" w:hAnsi="Book Antiqua" w:hint="eastAsia"/>
            <w:iCs/>
            <w:sz w:val="24"/>
          </w:rPr>
          <w:t>11</w:t>
        </w:r>
        <w:r w:rsidR="00C72FF4" w:rsidRPr="00C72FF4">
          <w:rPr>
            <w:rStyle w:val="ad"/>
            <w:rFonts w:ascii="Book Antiqua" w:hAnsi="Book Antiqua"/>
            <w:iCs/>
            <w:sz w:val="24"/>
          </w:rPr>
          <w:t>.</w:t>
        </w:r>
        <w:r w:rsidR="00C72FF4" w:rsidRPr="00C72FF4">
          <w:rPr>
            <w:rStyle w:val="ad"/>
            <w:rFonts w:ascii="Book Antiqua" w:eastAsia="等线" w:hAnsi="Book Antiqua" w:hint="eastAsia"/>
            <w:iCs/>
            <w:sz w:val="24"/>
            <w:lang w:eastAsia="zh-CN"/>
          </w:rPr>
          <w:t>1021</w:t>
        </w:r>
      </w:hyperlink>
    </w:p>
    <w:p w14:paraId="63D93A14" w14:textId="78A79E19" w:rsidR="00AA5F7E" w:rsidRPr="00C72FF4" w:rsidRDefault="00AA5F7E" w:rsidP="00F35D78">
      <w:pPr>
        <w:wordWrap/>
        <w:snapToGrid w:val="0"/>
        <w:spacing w:line="360" w:lineRule="auto"/>
        <w:rPr>
          <w:rFonts w:ascii="Book Antiqua" w:hAnsi="Book Antiqua"/>
          <w:bCs/>
          <w:color w:val="000000" w:themeColor="text1"/>
          <w:sz w:val="24"/>
          <w:szCs w:val="24"/>
        </w:rPr>
      </w:pPr>
    </w:p>
    <w:p w14:paraId="36EA9339" w14:textId="361BCECC" w:rsidR="00C566CB" w:rsidRPr="00C72FF4" w:rsidRDefault="00C566CB" w:rsidP="00F35D78">
      <w:pPr>
        <w:wordWrap/>
        <w:spacing w:line="360" w:lineRule="auto"/>
        <w:rPr>
          <w:rFonts w:ascii="Book Antiqua" w:hAnsi="Book Antiqua"/>
          <w:b/>
          <w:sz w:val="24"/>
          <w:szCs w:val="24"/>
        </w:rPr>
      </w:pPr>
    </w:p>
    <w:p w14:paraId="579E2998" w14:textId="3F3CE87B" w:rsidR="00C566CB" w:rsidRPr="00C72FF4" w:rsidRDefault="00C566CB" w:rsidP="00F35D78">
      <w:pPr>
        <w:wordWrap/>
        <w:spacing w:line="360" w:lineRule="auto"/>
        <w:rPr>
          <w:rFonts w:ascii="Book Antiqua" w:hAnsi="Book Antiqua"/>
          <w:sz w:val="24"/>
          <w:szCs w:val="24"/>
        </w:rPr>
      </w:pPr>
      <w:r w:rsidRPr="00C72FF4">
        <w:rPr>
          <w:rFonts w:ascii="Book Antiqua" w:hAnsi="Book Antiqua"/>
          <w:b/>
          <w:sz w:val="24"/>
          <w:szCs w:val="24"/>
        </w:rPr>
        <w:t>INTRODUCTION</w:t>
      </w:r>
    </w:p>
    <w:p w14:paraId="69AE8B86" w14:textId="58CCD395" w:rsidR="00C566CB" w:rsidRPr="00C72FF4" w:rsidRDefault="00C566CB" w:rsidP="00F35D78">
      <w:pPr>
        <w:wordWrap/>
        <w:spacing w:line="360" w:lineRule="auto"/>
        <w:rPr>
          <w:rFonts w:ascii="Book Antiqua" w:hAnsi="Book Antiqua"/>
          <w:sz w:val="24"/>
          <w:szCs w:val="24"/>
        </w:rPr>
      </w:pPr>
      <w:r w:rsidRPr="00C72FF4">
        <w:rPr>
          <w:rFonts w:ascii="Book Antiqua" w:hAnsi="Book Antiqua"/>
          <w:sz w:val="24"/>
          <w:szCs w:val="24"/>
        </w:rPr>
        <w:t xml:space="preserve">Pancreatic cancer is one of the leading causes of cancer-related </w:t>
      </w:r>
      <w:r w:rsidRPr="00C72FF4">
        <w:rPr>
          <w:rFonts w:ascii="Book Antiqua" w:eastAsia="Arial Unicode MS" w:hAnsi="Book Antiqua"/>
          <w:sz w:val="24"/>
          <w:szCs w:val="24"/>
        </w:rPr>
        <w:t>deaths</w:t>
      </w:r>
      <w:r w:rsidRPr="00C72FF4">
        <w:rPr>
          <w:rFonts w:ascii="Book Antiqua" w:hAnsi="Book Antiqua"/>
          <w:sz w:val="24"/>
          <w:szCs w:val="24"/>
        </w:rPr>
        <w:t xml:space="preserve"> worldwide, with </w:t>
      </w:r>
      <w:r w:rsidRPr="00C72FF4">
        <w:rPr>
          <w:rFonts w:ascii="Book Antiqua" w:eastAsia="Arial Unicode MS" w:hAnsi="Book Antiqua"/>
          <w:sz w:val="24"/>
          <w:szCs w:val="24"/>
        </w:rPr>
        <w:t>an</w:t>
      </w:r>
      <w:r w:rsidRPr="00C72FF4">
        <w:rPr>
          <w:rFonts w:ascii="Book Antiqua" w:hAnsi="Book Antiqua"/>
          <w:sz w:val="24"/>
          <w:szCs w:val="24"/>
        </w:rPr>
        <w:t xml:space="preserve"> overall 5-year survival rate of &lt; 5</w:t>
      </w:r>
      <w:r w:rsidRPr="00C72FF4">
        <w:rPr>
          <w:rFonts w:ascii="Book Antiqua" w:eastAsia="Arial Unicode MS" w:hAnsi="Book Antiqua"/>
          <w:sz w:val="24"/>
          <w:szCs w:val="24"/>
        </w:rPr>
        <w:t xml:space="preserve">%. </w:t>
      </w:r>
      <w:r w:rsidR="007151E3" w:rsidRPr="00C72FF4">
        <w:rPr>
          <w:rFonts w:ascii="Book Antiqua" w:eastAsia="Arial Unicode MS" w:hAnsi="Book Antiqua"/>
          <w:sz w:val="24"/>
          <w:szCs w:val="24"/>
        </w:rPr>
        <w:t>More than</w:t>
      </w:r>
      <w:r w:rsidRPr="00C72FF4">
        <w:rPr>
          <w:rFonts w:ascii="Book Antiqua" w:hAnsi="Book Antiqua"/>
          <w:sz w:val="24"/>
          <w:szCs w:val="24"/>
        </w:rPr>
        <w:t xml:space="preserve"> 80% of patients present with advanced</w:t>
      </w:r>
      <w:r w:rsidR="007151E3" w:rsidRPr="00C72FF4">
        <w:rPr>
          <w:rFonts w:ascii="Book Antiqua" w:hAnsi="Book Antiqua"/>
          <w:sz w:val="24"/>
          <w:szCs w:val="24"/>
        </w:rPr>
        <w:t xml:space="preserve"> or metastatic </w:t>
      </w:r>
      <w:proofErr w:type="gramStart"/>
      <w:r w:rsidR="007151E3" w:rsidRPr="00C72FF4">
        <w:rPr>
          <w:rFonts w:ascii="Book Antiqua" w:hAnsi="Book Antiqua"/>
          <w:sz w:val="24"/>
          <w:szCs w:val="24"/>
        </w:rPr>
        <w:t>disease</w:t>
      </w:r>
      <w:r w:rsidRPr="00C72FF4">
        <w:rPr>
          <w:rFonts w:ascii="Book Antiqua" w:hAnsi="Book Antiqua"/>
          <w:sz w:val="24"/>
          <w:szCs w:val="24"/>
          <w:vertAlign w:val="superscript"/>
        </w:rPr>
        <w:t>[</w:t>
      </w:r>
      <w:proofErr w:type="gramEnd"/>
      <w:r w:rsidRPr="00C72FF4">
        <w:rPr>
          <w:rFonts w:ascii="Book Antiqua" w:hAnsi="Book Antiqua"/>
          <w:sz w:val="24"/>
          <w:szCs w:val="24"/>
          <w:vertAlign w:val="superscript"/>
        </w:rPr>
        <w:t>1,2]</w:t>
      </w:r>
      <w:r w:rsidR="007151E3" w:rsidRPr="00C72FF4">
        <w:rPr>
          <w:rFonts w:ascii="Book Antiqua" w:hAnsi="Book Antiqua"/>
          <w:sz w:val="24"/>
          <w:szCs w:val="24"/>
        </w:rPr>
        <w:t xml:space="preserve">. </w:t>
      </w:r>
      <w:r w:rsidRPr="00C72FF4">
        <w:rPr>
          <w:rFonts w:ascii="Book Antiqua" w:hAnsi="Book Antiqua"/>
          <w:sz w:val="24"/>
          <w:szCs w:val="24"/>
        </w:rPr>
        <w:t xml:space="preserve">For patients with locally advanced or metastatic disease, gemcitabine plus nab-paclitaxel </w:t>
      </w:r>
      <w:r w:rsidR="007151E3" w:rsidRPr="00C72FF4">
        <w:rPr>
          <w:rFonts w:ascii="Book Antiqua" w:hAnsi="Book Antiqua"/>
          <w:sz w:val="24"/>
          <w:szCs w:val="24"/>
        </w:rPr>
        <w:t xml:space="preserve">therapy </w:t>
      </w:r>
      <w:r w:rsidRPr="00C72FF4">
        <w:rPr>
          <w:rFonts w:ascii="Book Antiqua" w:hAnsi="Book Antiqua"/>
          <w:sz w:val="24"/>
          <w:szCs w:val="24"/>
        </w:rPr>
        <w:t xml:space="preserve">has improved overall survival (OS) </w:t>
      </w:r>
      <w:r w:rsidR="00D52842" w:rsidRPr="00C72FF4">
        <w:rPr>
          <w:rFonts w:ascii="Book Antiqua" w:hAnsi="Book Antiqua"/>
          <w:sz w:val="24"/>
          <w:szCs w:val="24"/>
        </w:rPr>
        <w:t xml:space="preserve">of patients </w:t>
      </w:r>
      <w:r w:rsidRPr="00C72FF4">
        <w:rPr>
          <w:rFonts w:ascii="Book Antiqua" w:hAnsi="Book Antiqua"/>
          <w:sz w:val="24"/>
          <w:szCs w:val="24"/>
        </w:rPr>
        <w:t>compared with gemcitabine monotherapy</w:t>
      </w:r>
      <w:r w:rsidRPr="00C72FF4">
        <w:rPr>
          <w:rFonts w:ascii="Book Antiqua" w:eastAsia="Arial Unicode MS" w:hAnsi="Book Antiqua"/>
          <w:sz w:val="24"/>
          <w:szCs w:val="24"/>
        </w:rPr>
        <w:t xml:space="preserve"> and is therefore the</w:t>
      </w:r>
      <w:r w:rsidRPr="00C72FF4">
        <w:rPr>
          <w:rFonts w:ascii="Book Antiqua" w:hAnsi="Book Antiqua"/>
          <w:sz w:val="24"/>
          <w:szCs w:val="24"/>
        </w:rPr>
        <w:t xml:space="preserve"> currently recommended first-line treatment (median OS 8.7 </w:t>
      </w:r>
      <w:proofErr w:type="spellStart"/>
      <w:r w:rsidRPr="00C72FF4">
        <w:rPr>
          <w:rFonts w:ascii="Book Antiqua" w:hAnsi="Book Antiqua"/>
          <w:sz w:val="24"/>
          <w:szCs w:val="24"/>
        </w:rPr>
        <w:t>mo</w:t>
      </w:r>
      <w:proofErr w:type="spellEnd"/>
      <w:r w:rsidRPr="00C72FF4">
        <w:rPr>
          <w:rFonts w:ascii="Book Antiqua" w:hAnsi="Book Antiqua"/>
          <w:sz w:val="24"/>
          <w:szCs w:val="24"/>
        </w:rPr>
        <w:t xml:space="preserve"> </w:t>
      </w:r>
      <w:r w:rsidRPr="00C72FF4">
        <w:rPr>
          <w:rFonts w:ascii="Book Antiqua" w:hAnsi="Book Antiqua"/>
          <w:i/>
          <w:iCs/>
          <w:sz w:val="24"/>
          <w:szCs w:val="24"/>
        </w:rPr>
        <w:t>vs</w:t>
      </w:r>
      <w:r w:rsidRPr="00C72FF4">
        <w:rPr>
          <w:rFonts w:ascii="Book Antiqua" w:hAnsi="Book Antiqua"/>
          <w:sz w:val="24"/>
          <w:szCs w:val="24"/>
        </w:rPr>
        <w:t xml:space="preserve"> 6.6 </w:t>
      </w:r>
      <w:proofErr w:type="spellStart"/>
      <w:r w:rsidRPr="00C72FF4">
        <w:rPr>
          <w:rFonts w:ascii="Book Antiqua" w:hAnsi="Book Antiqua"/>
          <w:sz w:val="24"/>
          <w:szCs w:val="24"/>
        </w:rPr>
        <w:t>mo</w:t>
      </w:r>
      <w:proofErr w:type="spellEnd"/>
      <w:r w:rsidRPr="00C72FF4">
        <w:rPr>
          <w:rFonts w:ascii="Book Antiqua" w:eastAsia="Arial Unicode MS" w:hAnsi="Book Antiqua"/>
          <w:sz w:val="24"/>
          <w:szCs w:val="24"/>
        </w:rPr>
        <w:t>, respectively</w:t>
      </w:r>
      <w:r w:rsidR="007151E3" w:rsidRPr="00C72FF4">
        <w:rPr>
          <w:rFonts w:ascii="Book Antiqua" w:eastAsia="Arial Unicode MS" w:hAnsi="Book Antiqua"/>
          <w:sz w:val="24"/>
          <w:szCs w:val="24"/>
        </w:rPr>
        <w:t>,</w:t>
      </w:r>
      <w:r w:rsidRPr="00C72FF4">
        <w:rPr>
          <w:rFonts w:ascii="Book Antiqua" w:hAnsi="Book Antiqua"/>
          <w:sz w:val="24"/>
          <w:szCs w:val="24"/>
        </w:rPr>
        <w:t xml:space="preserve"> </w:t>
      </w:r>
      <w:r w:rsidRPr="00C72FF4">
        <w:rPr>
          <w:rFonts w:ascii="Book Antiqua" w:hAnsi="Book Antiqua"/>
          <w:i/>
          <w:caps/>
          <w:sz w:val="24"/>
          <w:szCs w:val="24"/>
        </w:rPr>
        <w:t>p</w:t>
      </w:r>
      <w:r w:rsidR="00AA5F7E" w:rsidRPr="00C72FF4">
        <w:rPr>
          <w:rFonts w:ascii="Book Antiqua" w:hAnsi="Book Antiqua"/>
          <w:sz w:val="24"/>
          <w:szCs w:val="24"/>
        </w:rPr>
        <w:t xml:space="preserve"> </w:t>
      </w:r>
      <w:r w:rsidRPr="00C72FF4">
        <w:rPr>
          <w:rFonts w:ascii="Book Antiqua" w:hAnsi="Book Antiqua"/>
          <w:sz w:val="24"/>
          <w:szCs w:val="24"/>
        </w:rPr>
        <w:t>&lt;</w:t>
      </w:r>
      <w:r w:rsidR="00AA5F7E" w:rsidRPr="00C72FF4">
        <w:rPr>
          <w:rFonts w:ascii="Book Antiqua" w:hAnsi="Book Antiqua"/>
          <w:sz w:val="24"/>
          <w:szCs w:val="24"/>
        </w:rPr>
        <w:t xml:space="preserve"> </w:t>
      </w:r>
      <w:r w:rsidRPr="00C72FF4">
        <w:rPr>
          <w:rFonts w:ascii="Book Antiqua" w:hAnsi="Book Antiqua"/>
          <w:sz w:val="24"/>
          <w:szCs w:val="24"/>
        </w:rPr>
        <w:t>0.0001;</w:t>
      </w:r>
      <w:r w:rsidR="007151E3" w:rsidRPr="00C72FF4">
        <w:rPr>
          <w:rFonts w:ascii="Book Antiqua" w:hAnsi="Book Antiqua"/>
          <w:sz w:val="24"/>
          <w:szCs w:val="24"/>
        </w:rPr>
        <w:t xml:space="preserve"> hazard ratio (HR)</w:t>
      </w:r>
      <w:r w:rsidRPr="00C72FF4">
        <w:rPr>
          <w:rFonts w:ascii="Book Antiqua" w:hAnsi="Book Antiqua"/>
          <w:sz w:val="24"/>
          <w:szCs w:val="24"/>
        </w:rPr>
        <w:t xml:space="preserve"> 0.72</w:t>
      </w:r>
      <w:r w:rsidRPr="00C72FF4">
        <w:rPr>
          <w:rFonts w:ascii="Book Antiqua" w:eastAsia="Arial Unicode MS" w:hAnsi="Book Antiqua"/>
          <w:sz w:val="24"/>
          <w:szCs w:val="24"/>
        </w:rPr>
        <w:t>)</w:t>
      </w:r>
      <w:r w:rsidRPr="00C72FF4">
        <w:rPr>
          <w:rFonts w:ascii="Book Antiqua" w:eastAsia="Arial Unicode MS" w:hAnsi="Book Antiqua"/>
          <w:sz w:val="24"/>
          <w:szCs w:val="24"/>
          <w:vertAlign w:val="superscript"/>
        </w:rPr>
        <w:t>[</w:t>
      </w:r>
      <w:r w:rsidRPr="00C72FF4">
        <w:rPr>
          <w:rFonts w:ascii="Book Antiqua" w:hAnsi="Book Antiqua"/>
          <w:sz w:val="24"/>
          <w:szCs w:val="24"/>
          <w:vertAlign w:val="superscript"/>
        </w:rPr>
        <w:t>3]</w:t>
      </w:r>
      <w:r w:rsidR="007151E3" w:rsidRPr="00C72FF4">
        <w:rPr>
          <w:rFonts w:ascii="Book Antiqua" w:eastAsia="Arial Unicode MS" w:hAnsi="Book Antiqua"/>
          <w:sz w:val="24"/>
          <w:szCs w:val="24"/>
        </w:rPr>
        <w:t>.</w:t>
      </w:r>
      <w:r w:rsidRPr="00C72FF4">
        <w:rPr>
          <w:rFonts w:ascii="Book Antiqua" w:hAnsi="Book Antiqua"/>
          <w:sz w:val="24"/>
          <w:szCs w:val="24"/>
        </w:rPr>
        <w:t xml:space="preserve"> </w:t>
      </w:r>
      <w:r w:rsidR="007151E3" w:rsidRPr="00C72FF4">
        <w:rPr>
          <w:rFonts w:ascii="Book Antiqua" w:eastAsia="Arial Unicode MS" w:hAnsi="Book Antiqua"/>
          <w:caps/>
          <w:sz w:val="24"/>
          <w:szCs w:val="24"/>
        </w:rPr>
        <w:t>a</w:t>
      </w:r>
      <w:r w:rsidR="007151E3" w:rsidRPr="00C72FF4">
        <w:rPr>
          <w:rFonts w:ascii="Book Antiqua" w:eastAsia="Arial Unicode MS" w:hAnsi="Book Antiqua"/>
          <w:sz w:val="24"/>
          <w:szCs w:val="24"/>
        </w:rPr>
        <w:t xml:space="preserve"> combination of </w:t>
      </w:r>
      <w:r w:rsidRPr="00C72FF4">
        <w:rPr>
          <w:rFonts w:ascii="Book Antiqua" w:eastAsia="Arial Unicode MS" w:hAnsi="Book Antiqua"/>
          <w:sz w:val="24"/>
          <w:szCs w:val="24"/>
        </w:rPr>
        <w:t xml:space="preserve">chemotherapy drugs </w:t>
      </w:r>
      <w:r w:rsidR="00125841" w:rsidRPr="00C72FF4">
        <w:rPr>
          <w:rFonts w:ascii="Book Antiqua" w:eastAsia="Arial Unicode MS" w:hAnsi="Book Antiqua"/>
          <w:sz w:val="24"/>
          <w:szCs w:val="24"/>
        </w:rPr>
        <w:t>5-</w:t>
      </w:r>
      <w:r w:rsidRPr="00C72FF4">
        <w:rPr>
          <w:rFonts w:ascii="Book Antiqua" w:eastAsia="Arial Unicode MS" w:hAnsi="Book Antiqua"/>
          <w:sz w:val="24"/>
          <w:szCs w:val="24"/>
        </w:rPr>
        <w:t xml:space="preserve">fluorouracil </w:t>
      </w:r>
      <w:r w:rsidR="00125841" w:rsidRPr="00C72FF4">
        <w:rPr>
          <w:rFonts w:ascii="Book Antiqua" w:eastAsia="Arial Unicode MS" w:hAnsi="Book Antiqua"/>
          <w:sz w:val="24"/>
          <w:szCs w:val="24"/>
        </w:rPr>
        <w:t>(5-FU)</w:t>
      </w:r>
      <w:r w:rsidRPr="00C72FF4">
        <w:rPr>
          <w:rFonts w:ascii="Book Antiqua" w:eastAsia="Arial Unicode MS" w:hAnsi="Book Antiqua"/>
          <w:sz w:val="24"/>
          <w:szCs w:val="24"/>
        </w:rPr>
        <w:t>, leucovorin, irinotecan</w:t>
      </w:r>
      <w:r w:rsidR="007151E3" w:rsidRPr="00C72FF4">
        <w:rPr>
          <w:rFonts w:ascii="Book Antiqua" w:eastAsia="Arial Unicode MS" w:hAnsi="Book Antiqua"/>
          <w:sz w:val="24"/>
          <w:szCs w:val="24"/>
        </w:rPr>
        <w:t>,</w:t>
      </w:r>
      <w:r w:rsidRPr="00C72FF4">
        <w:rPr>
          <w:rFonts w:ascii="Book Antiqua" w:eastAsia="Arial Unicode MS" w:hAnsi="Book Antiqua"/>
          <w:sz w:val="24"/>
          <w:szCs w:val="24"/>
        </w:rPr>
        <w:t xml:space="preserve"> and oxaliplatin</w:t>
      </w:r>
      <w:r w:rsidR="00AA5F7E" w:rsidRPr="00C72FF4">
        <w:rPr>
          <w:rFonts w:ascii="Book Antiqua" w:eastAsia="Arial Unicode MS" w:hAnsi="Book Antiqua"/>
          <w:sz w:val="24"/>
          <w:szCs w:val="24"/>
        </w:rPr>
        <w:t xml:space="preserve"> (</w:t>
      </w:r>
      <w:r w:rsidR="00AA5F7E" w:rsidRPr="00C72FF4">
        <w:rPr>
          <w:rFonts w:ascii="Book Antiqua" w:hAnsi="Book Antiqua"/>
          <w:sz w:val="24"/>
          <w:szCs w:val="24"/>
        </w:rPr>
        <w:t>FOLFIRINOX</w:t>
      </w:r>
      <w:r w:rsidR="00AA5F7E" w:rsidRPr="00C72FF4">
        <w:rPr>
          <w:rFonts w:ascii="Book Antiqua" w:eastAsia="Arial Unicode MS" w:hAnsi="Book Antiqua"/>
          <w:sz w:val="24"/>
          <w:szCs w:val="24"/>
        </w:rPr>
        <w:t xml:space="preserve">) </w:t>
      </w:r>
      <w:r w:rsidRPr="00C72FF4">
        <w:rPr>
          <w:rFonts w:ascii="Book Antiqua" w:eastAsia="Arial Unicode MS" w:hAnsi="Book Antiqua"/>
          <w:sz w:val="24"/>
          <w:szCs w:val="24"/>
        </w:rPr>
        <w:t xml:space="preserve">therapy </w:t>
      </w:r>
      <w:r w:rsidRPr="00C72FF4">
        <w:rPr>
          <w:rFonts w:ascii="Book Antiqua" w:hAnsi="Book Antiqua"/>
          <w:sz w:val="24"/>
          <w:szCs w:val="24"/>
        </w:rPr>
        <w:t>also showed improved progression</w:t>
      </w:r>
      <w:r w:rsidRPr="00C72FF4">
        <w:rPr>
          <w:rFonts w:ascii="Book Antiqua" w:eastAsia="Arial Unicode MS" w:hAnsi="Book Antiqua"/>
          <w:sz w:val="24"/>
          <w:szCs w:val="24"/>
        </w:rPr>
        <w:t>-</w:t>
      </w:r>
      <w:r w:rsidRPr="00C72FF4">
        <w:rPr>
          <w:rFonts w:ascii="Book Antiqua" w:hAnsi="Book Antiqua"/>
          <w:sz w:val="24"/>
          <w:szCs w:val="24"/>
        </w:rPr>
        <w:t xml:space="preserve">free survival (PFS) and OS </w:t>
      </w:r>
      <w:r w:rsidRPr="00C72FF4">
        <w:rPr>
          <w:rFonts w:ascii="Book Antiqua" w:eastAsia="Arial Unicode MS" w:hAnsi="Book Antiqua"/>
          <w:sz w:val="24"/>
          <w:szCs w:val="24"/>
        </w:rPr>
        <w:t>compared with</w:t>
      </w:r>
      <w:r w:rsidRPr="00C72FF4">
        <w:rPr>
          <w:rFonts w:ascii="Book Antiqua" w:hAnsi="Book Antiqua"/>
          <w:sz w:val="24"/>
          <w:szCs w:val="24"/>
        </w:rPr>
        <w:t xml:space="preserve"> gemcitabine monotherapy in patients with metastatic pancreatic cancer with good performance status</w:t>
      </w:r>
      <w:r w:rsidR="007151E3" w:rsidRPr="00C72FF4">
        <w:rPr>
          <w:rFonts w:ascii="Book Antiqua" w:hAnsi="Book Antiqua"/>
          <w:sz w:val="24"/>
          <w:szCs w:val="24"/>
        </w:rPr>
        <w:t xml:space="preserve"> (PS) (median PFS</w:t>
      </w:r>
      <w:r w:rsidRPr="00C72FF4">
        <w:rPr>
          <w:rFonts w:ascii="Book Antiqua" w:hAnsi="Book Antiqua"/>
          <w:sz w:val="24"/>
          <w:szCs w:val="24"/>
        </w:rPr>
        <w:t xml:space="preserve"> 6.4</w:t>
      </w:r>
      <w:r w:rsidR="007151E3" w:rsidRPr="00C72FF4">
        <w:rPr>
          <w:rFonts w:ascii="Book Antiqua" w:hAnsi="Book Antiqua"/>
          <w:sz w:val="24"/>
          <w:szCs w:val="24"/>
        </w:rPr>
        <w:t xml:space="preserve"> </w:t>
      </w:r>
      <w:r w:rsidR="007151E3" w:rsidRPr="00C72FF4">
        <w:rPr>
          <w:rFonts w:ascii="Book Antiqua" w:hAnsi="Book Antiqua"/>
          <w:i/>
          <w:iCs/>
          <w:sz w:val="24"/>
          <w:szCs w:val="24"/>
        </w:rPr>
        <w:t>vs</w:t>
      </w:r>
      <w:r w:rsidR="007151E3" w:rsidRPr="00C72FF4">
        <w:rPr>
          <w:rFonts w:ascii="Book Antiqua" w:hAnsi="Book Antiqua"/>
          <w:sz w:val="24"/>
          <w:szCs w:val="24"/>
        </w:rPr>
        <w:t xml:space="preserve"> 3.3 </w:t>
      </w:r>
      <w:proofErr w:type="spellStart"/>
      <w:r w:rsidR="007151E3" w:rsidRPr="00C72FF4">
        <w:rPr>
          <w:rFonts w:ascii="Book Antiqua" w:hAnsi="Book Antiqua"/>
          <w:sz w:val="24"/>
          <w:szCs w:val="24"/>
        </w:rPr>
        <w:t>mo</w:t>
      </w:r>
      <w:proofErr w:type="spellEnd"/>
      <w:r w:rsidR="007151E3" w:rsidRPr="00C72FF4">
        <w:rPr>
          <w:rFonts w:ascii="Book Antiqua" w:hAnsi="Book Antiqua"/>
          <w:sz w:val="24"/>
          <w:szCs w:val="24"/>
        </w:rPr>
        <w:t>,</w:t>
      </w:r>
      <w:r w:rsidRPr="00C72FF4">
        <w:rPr>
          <w:rFonts w:ascii="Book Antiqua" w:hAnsi="Book Antiqua"/>
          <w:sz w:val="24"/>
          <w:szCs w:val="24"/>
        </w:rPr>
        <w:t xml:space="preserve"> </w:t>
      </w:r>
      <w:r w:rsidRPr="00C72FF4">
        <w:rPr>
          <w:rFonts w:ascii="Book Antiqua" w:hAnsi="Book Antiqua"/>
          <w:i/>
          <w:caps/>
          <w:sz w:val="24"/>
          <w:szCs w:val="24"/>
        </w:rPr>
        <w:t>p</w:t>
      </w:r>
      <w:r w:rsidR="00AA5F7E" w:rsidRPr="00C72FF4">
        <w:rPr>
          <w:rFonts w:ascii="Book Antiqua" w:hAnsi="Book Antiqua"/>
          <w:sz w:val="24"/>
          <w:szCs w:val="24"/>
        </w:rPr>
        <w:t xml:space="preserve"> </w:t>
      </w:r>
      <w:r w:rsidR="007151E3" w:rsidRPr="00C72FF4">
        <w:rPr>
          <w:rFonts w:ascii="Book Antiqua" w:hAnsi="Book Antiqua"/>
          <w:sz w:val="24"/>
          <w:szCs w:val="24"/>
        </w:rPr>
        <w:t>&lt;</w:t>
      </w:r>
      <w:r w:rsidR="00AA5F7E" w:rsidRPr="00C72FF4">
        <w:rPr>
          <w:rFonts w:ascii="Book Antiqua" w:hAnsi="Book Antiqua"/>
          <w:sz w:val="24"/>
          <w:szCs w:val="24"/>
        </w:rPr>
        <w:t xml:space="preserve"> </w:t>
      </w:r>
      <w:r w:rsidR="007151E3" w:rsidRPr="00C72FF4">
        <w:rPr>
          <w:rFonts w:ascii="Book Antiqua" w:hAnsi="Book Antiqua"/>
          <w:sz w:val="24"/>
          <w:szCs w:val="24"/>
        </w:rPr>
        <w:t>0.001;</w:t>
      </w:r>
      <w:r w:rsidRPr="00C72FF4">
        <w:rPr>
          <w:rFonts w:ascii="Book Antiqua" w:hAnsi="Book Antiqua"/>
          <w:sz w:val="24"/>
          <w:szCs w:val="24"/>
        </w:rPr>
        <w:t xml:space="preserve"> median OS 11.1</w:t>
      </w:r>
      <w:r w:rsidR="007151E3" w:rsidRPr="00C72FF4">
        <w:rPr>
          <w:rFonts w:ascii="Book Antiqua" w:hAnsi="Book Antiqua"/>
          <w:sz w:val="24"/>
          <w:szCs w:val="24"/>
        </w:rPr>
        <w:t xml:space="preserve"> </w:t>
      </w:r>
      <w:r w:rsidR="007151E3" w:rsidRPr="00C72FF4">
        <w:rPr>
          <w:rFonts w:ascii="Book Antiqua" w:hAnsi="Book Antiqua"/>
          <w:i/>
          <w:iCs/>
          <w:sz w:val="24"/>
          <w:szCs w:val="24"/>
        </w:rPr>
        <w:t>vs</w:t>
      </w:r>
      <w:r w:rsidR="007151E3" w:rsidRPr="00C72FF4">
        <w:rPr>
          <w:rFonts w:ascii="Book Antiqua" w:hAnsi="Book Antiqua"/>
          <w:sz w:val="24"/>
          <w:szCs w:val="24"/>
        </w:rPr>
        <w:t xml:space="preserve"> 6.8 </w:t>
      </w:r>
      <w:proofErr w:type="spellStart"/>
      <w:r w:rsidR="007151E3" w:rsidRPr="00C72FF4">
        <w:rPr>
          <w:rFonts w:ascii="Book Antiqua" w:hAnsi="Book Antiqua"/>
          <w:sz w:val="24"/>
          <w:szCs w:val="24"/>
        </w:rPr>
        <w:t>mo</w:t>
      </w:r>
      <w:proofErr w:type="spellEnd"/>
      <w:r w:rsidR="007151E3" w:rsidRPr="00C72FF4">
        <w:rPr>
          <w:rFonts w:ascii="Book Antiqua" w:hAnsi="Book Antiqua"/>
          <w:sz w:val="24"/>
          <w:szCs w:val="24"/>
        </w:rPr>
        <w:t>,</w:t>
      </w:r>
      <w:r w:rsidRPr="00C72FF4">
        <w:rPr>
          <w:rFonts w:ascii="Book Antiqua" w:hAnsi="Book Antiqua"/>
          <w:sz w:val="24"/>
          <w:szCs w:val="24"/>
        </w:rPr>
        <w:t xml:space="preserve"> </w:t>
      </w:r>
      <w:r w:rsidRPr="00C72FF4">
        <w:rPr>
          <w:rFonts w:ascii="Book Antiqua" w:hAnsi="Book Antiqua"/>
          <w:i/>
          <w:caps/>
          <w:sz w:val="24"/>
          <w:szCs w:val="24"/>
        </w:rPr>
        <w:t>p</w:t>
      </w:r>
      <w:r w:rsidR="00AA5F7E" w:rsidRPr="00C72FF4">
        <w:rPr>
          <w:rFonts w:ascii="Book Antiqua" w:hAnsi="Book Antiqua"/>
          <w:sz w:val="24"/>
          <w:szCs w:val="24"/>
        </w:rPr>
        <w:t xml:space="preserve"> </w:t>
      </w:r>
      <w:r w:rsidRPr="00C72FF4">
        <w:rPr>
          <w:rFonts w:ascii="Book Antiqua" w:hAnsi="Book Antiqua"/>
          <w:sz w:val="24"/>
          <w:szCs w:val="24"/>
        </w:rPr>
        <w:t>&lt;</w:t>
      </w:r>
      <w:r w:rsidR="00AA5F7E" w:rsidRPr="00C72FF4">
        <w:rPr>
          <w:rFonts w:ascii="Book Antiqua" w:hAnsi="Book Antiqua"/>
          <w:sz w:val="24"/>
          <w:szCs w:val="24"/>
        </w:rPr>
        <w:t xml:space="preserve"> </w:t>
      </w:r>
      <w:r w:rsidRPr="00C72FF4">
        <w:rPr>
          <w:rFonts w:ascii="Book Antiqua" w:hAnsi="Book Antiqua"/>
          <w:sz w:val="24"/>
          <w:szCs w:val="24"/>
        </w:rPr>
        <w:t>0.001</w:t>
      </w:r>
      <w:r w:rsidRPr="00C72FF4">
        <w:rPr>
          <w:rFonts w:ascii="Book Antiqua" w:eastAsia="Arial Unicode MS" w:hAnsi="Book Antiqua"/>
          <w:sz w:val="24"/>
          <w:szCs w:val="24"/>
        </w:rPr>
        <w:t>)</w:t>
      </w:r>
      <w:r w:rsidRPr="00C72FF4">
        <w:rPr>
          <w:rFonts w:ascii="Book Antiqua" w:eastAsia="Arial Unicode MS" w:hAnsi="Book Antiqua"/>
          <w:sz w:val="24"/>
          <w:szCs w:val="24"/>
          <w:vertAlign w:val="superscript"/>
        </w:rPr>
        <w:t>[4]</w:t>
      </w:r>
      <w:r w:rsidR="007151E3" w:rsidRPr="00C72FF4">
        <w:rPr>
          <w:rFonts w:ascii="Book Antiqua" w:eastAsia="Arial Unicode MS" w:hAnsi="Book Antiqua"/>
          <w:sz w:val="24"/>
          <w:szCs w:val="24"/>
        </w:rPr>
        <w:t>.</w:t>
      </w:r>
      <w:r w:rsidR="007151E3" w:rsidRPr="00C72FF4">
        <w:rPr>
          <w:rFonts w:ascii="Book Antiqua" w:hAnsi="Book Antiqua"/>
          <w:sz w:val="24"/>
          <w:szCs w:val="24"/>
        </w:rPr>
        <w:t xml:space="preserve"> T</w:t>
      </w:r>
      <w:r w:rsidRPr="00C72FF4">
        <w:rPr>
          <w:rFonts w:ascii="Book Antiqua" w:hAnsi="Book Antiqua"/>
          <w:sz w:val="24"/>
          <w:szCs w:val="24"/>
        </w:rPr>
        <w:t xml:space="preserve">his regimen </w:t>
      </w:r>
      <w:r w:rsidRPr="00C72FF4">
        <w:rPr>
          <w:rFonts w:ascii="Book Antiqua" w:eastAsia="Arial Unicode MS" w:hAnsi="Book Antiqua"/>
          <w:sz w:val="24"/>
          <w:szCs w:val="24"/>
        </w:rPr>
        <w:t>is</w:t>
      </w:r>
      <w:r w:rsidRPr="00C72FF4">
        <w:rPr>
          <w:rFonts w:ascii="Book Antiqua" w:hAnsi="Book Antiqua"/>
          <w:sz w:val="24"/>
          <w:szCs w:val="24"/>
        </w:rPr>
        <w:t xml:space="preserve"> </w:t>
      </w:r>
      <w:r w:rsidR="007151E3" w:rsidRPr="00C72FF4">
        <w:rPr>
          <w:rFonts w:ascii="Book Antiqua" w:hAnsi="Book Antiqua"/>
          <w:sz w:val="24"/>
          <w:szCs w:val="24"/>
        </w:rPr>
        <w:t xml:space="preserve">therefore considered as an alternative </w:t>
      </w:r>
      <w:r w:rsidRPr="00C72FF4">
        <w:rPr>
          <w:rFonts w:ascii="Book Antiqua" w:eastAsia="Arial Unicode MS" w:hAnsi="Book Antiqua"/>
          <w:sz w:val="24"/>
          <w:szCs w:val="24"/>
        </w:rPr>
        <w:t xml:space="preserve">first-line treatment </w:t>
      </w:r>
      <w:r w:rsidRPr="00C72FF4">
        <w:rPr>
          <w:rFonts w:ascii="Book Antiqua" w:hAnsi="Book Antiqua"/>
          <w:sz w:val="24"/>
          <w:szCs w:val="24"/>
        </w:rPr>
        <w:t xml:space="preserve">option </w:t>
      </w:r>
      <w:r w:rsidRPr="00C72FF4">
        <w:rPr>
          <w:rFonts w:ascii="Book Antiqua" w:eastAsia="Arial Unicode MS" w:hAnsi="Book Antiqua"/>
          <w:sz w:val="24"/>
          <w:szCs w:val="24"/>
        </w:rPr>
        <w:t>for</w:t>
      </w:r>
      <w:r w:rsidRPr="00C72FF4">
        <w:rPr>
          <w:rFonts w:ascii="Book Antiqua" w:hAnsi="Book Antiqua"/>
          <w:sz w:val="24"/>
          <w:szCs w:val="24"/>
        </w:rPr>
        <w:t xml:space="preserve"> patients with pancreatic cancer</w:t>
      </w:r>
      <w:r w:rsidR="007151E3" w:rsidRPr="00C72FF4">
        <w:rPr>
          <w:rFonts w:ascii="Book Antiqua" w:hAnsi="Book Antiqua"/>
          <w:sz w:val="24"/>
          <w:szCs w:val="24"/>
        </w:rPr>
        <w:t>,</w:t>
      </w:r>
      <w:r w:rsidRPr="00C72FF4">
        <w:rPr>
          <w:rFonts w:ascii="Book Antiqua" w:hAnsi="Book Antiqua"/>
          <w:sz w:val="24"/>
          <w:szCs w:val="24"/>
        </w:rPr>
        <w:t xml:space="preserve"> </w:t>
      </w:r>
      <w:r w:rsidRPr="00C72FF4">
        <w:rPr>
          <w:rFonts w:ascii="Book Antiqua" w:eastAsia="Arial Unicode MS" w:hAnsi="Book Antiqua"/>
          <w:sz w:val="24"/>
          <w:szCs w:val="24"/>
        </w:rPr>
        <w:t xml:space="preserve">as it is associated </w:t>
      </w:r>
      <w:r w:rsidRPr="00C72FF4">
        <w:rPr>
          <w:rFonts w:ascii="Book Antiqua" w:hAnsi="Book Antiqua"/>
          <w:sz w:val="24"/>
          <w:szCs w:val="24"/>
        </w:rPr>
        <w:t xml:space="preserve">with good </w:t>
      </w:r>
      <w:r w:rsidR="00392BA7" w:rsidRPr="00C72FF4">
        <w:rPr>
          <w:rFonts w:ascii="Book Antiqua" w:hAnsi="Book Antiqua"/>
          <w:sz w:val="24"/>
          <w:szCs w:val="24"/>
        </w:rPr>
        <w:t>PS</w:t>
      </w:r>
      <w:r w:rsidRPr="00C72FF4">
        <w:rPr>
          <w:rFonts w:ascii="Book Antiqua" w:eastAsia="Arial Unicode MS" w:hAnsi="Book Antiqua"/>
          <w:sz w:val="24"/>
          <w:szCs w:val="24"/>
        </w:rPr>
        <w:t>.</w:t>
      </w:r>
    </w:p>
    <w:p w14:paraId="682B95AE" w14:textId="38E9DA79" w:rsidR="00392BA7" w:rsidRPr="00C72FF4" w:rsidRDefault="00C566CB" w:rsidP="00F35D78">
      <w:pPr>
        <w:wordWrap/>
        <w:spacing w:line="360" w:lineRule="auto"/>
        <w:rPr>
          <w:rFonts w:ascii="Book Antiqua" w:hAnsi="Book Antiqua"/>
          <w:color w:val="000000" w:themeColor="text1"/>
          <w:sz w:val="24"/>
          <w:szCs w:val="24"/>
        </w:rPr>
      </w:pPr>
      <w:r w:rsidRPr="00C72FF4">
        <w:rPr>
          <w:rFonts w:ascii="Book Antiqua" w:hAnsi="Book Antiqua"/>
          <w:sz w:val="24"/>
          <w:szCs w:val="24"/>
        </w:rPr>
        <w:t xml:space="preserve">As </w:t>
      </w:r>
      <w:r w:rsidR="00392BA7" w:rsidRPr="00C72FF4">
        <w:rPr>
          <w:rFonts w:ascii="Book Antiqua" w:hAnsi="Book Antiqua"/>
          <w:sz w:val="24"/>
          <w:szCs w:val="24"/>
        </w:rPr>
        <w:t xml:space="preserve">a </w:t>
      </w:r>
      <w:r w:rsidRPr="00C72FF4">
        <w:rPr>
          <w:rFonts w:ascii="Book Antiqua" w:eastAsia="Arial Unicode MS" w:hAnsi="Book Antiqua"/>
          <w:sz w:val="24"/>
          <w:szCs w:val="24"/>
        </w:rPr>
        <w:t>second-</w:t>
      </w:r>
      <w:r w:rsidRPr="00C72FF4">
        <w:rPr>
          <w:rFonts w:ascii="Book Antiqua" w:hAnsi="Book Antiqua"/>
          <w:sz w:val="24"/>
          <w:szCs w:val="24"/>
        </w:rPr>
        <w:t xml:space="preserve">line treatment after progressive disease </w:t>
      </w:r>
      <w:r w:rsidRPr="00C72FF4">
        <w:rPr>
          <w:rFonts w:ascii="Book Antiqua" w:eastAsia="Arial Unicode MS" w:hAnsi="Book Antiqua"/>
          <w:sz w:val="24"/>
          <w:szCs w:val="24"/>
        </w:rPr>
        <w:t>following</w:t>
      </w:r>
      <w:r w:rsidRPr="00C72FF4">
        <w:rPr>
          <w:rFonts w:ascii="Book Antiqua" w:hAnsi="Book Antiqua"/>
          <w:sz w:val="24"/>
          <w:szCs w:val="24"/>
        </w:rPr>
        <w:t xml:space="preserve"> gemcitabine-based chemotherapy, the 5-FU/</w:t>
      </w:r>
      <w:proofErr w:type="spellStart"/>
      <w:r w:rsidRPr="00C72FF4">
        <w:rPr>
          <w:rFonts w:ascii="Book Antiqua" w:hAnsi="Book Antiqua"/>
          <w:sz w:val="24"/>
          <w:szCs w:val="24"/>
        </w:rPr>
        <w:t>leucovorin</w:t>
      </w:r>
      <w:proofErr w:type="spellEnd"/>
      <w:r w:rsidR="00AA5F7E" w:rsidRPr="00C72FF4">
        <w:rPr>
          <w:rFonts w:ascii="Book Antiqua" w:hAnsi="Book Antiqua"/>
          <w:sz w:val="24"/>
          <w:szCs w:val="24"/>
        </w:rPr>
        <w:t xml:space="preserve"> </w:t>
      </w:r>
      <w:r w:rsidRPr="00C72FF4">
        <w:rPr>
          <w:rFonts w:ascii="Book Antiqua" w:hAnsi="Book Antiqua"/>
          <w:sz w:val="24"/>
          <w:szCs w:val="24"/>
        </w:rPr>
        <w:t>+</w:t>
      </w:r>
      <w:r w:rsidR="00AA5F7E" w:rsidRPr="00C72FF4">
        <w:rPr>
          <w:rFonts w:ascii="Book Antiqua" w:hAnsi="Book Antiqua"/>
          <w:sz w:val="24"/>
          <w:szCs w:val="24"/>
        </w:rPr>
        <w:t xml:space="preserve"> </w:t>
      </w:r>
      <w:proofErr w:type="spellStart"/>
      <w:r w:rsidRPr="00C72FF4">
        <w:rPr>
          <w:rFonts w:ascii="Book Antiqua" w:hAnsi="Book Antiqua"/>
          <w:sz w:val="24"/>
          <w:szCs w:val="24"/>
        </w:rPr>
        <w:t>nanoliposomal</w:t>
      </w:r>
      <w:proofErr w:type="spellEnd"/>
      <w:r w:rsidRPr="00C72FF4">
        <w:rPr>
          <w:rFonts w:ascii="Book Antiqua" w:hAnsi="Book Antiqua"/>
          <w:sz w:val="24"/>
          <w:szCs w:val="24"/>
        </w:rPr>
        <w:t xml:space="preserve"> irinotecan treatment showed promising clinical </w:t>
      </w:r>
      <w:r w:rsidRPr="00C72FF4">
        <w:rPr>
          <w:rFonts w:ascii="Book Antiqua" w:eastAsia="Arial Unicode MS" w:hAnsi="Book Antiqua"/>
          <w:sz w:val="24"/>
          <w:szCs w:val="24"/>
        </w:rPr>
        <w:t>outcomes</w:t>
      </w:r>
      <w:r w:rsidRPr="00C72FF4">
        <w:rPr>
          <w:rFonts w:ascii="Book Antiqua" w:hAnsi="Book Antiqua"/>
          <w:sz w:val="24"/>
          <w:szCs w:val="24"/>
        </w:rPr>
        <w:t xml:space="preserve"> in </w:t>
      </w:r>
      <w:r w:rsidRPr="00C72FF4">
        <w:rPr>
          <w:rFonts w:ascii="Book Antiqua" w:eastAsia="Arial Unicode MS" w:hAnsi="Book Antiqua"/>
          <w:sz w:val="24"/>
          <w:szCs w:val="24"/>
        </w:rPr>
        <w:t xml:space="preserve">the </w:t>
      </w:r>
      <w:r w:rsidRPr="00C72FF4">
        <w:rPr>
          <w:rFonts w:ascii="Book Antiqua" w:hAnsi="Book Antiqua"/>
          <w:sz w:val="24"/>
          <w:szCs w:val="24"/>
        </w:rPr>
        <w:t>NAPOLI-1 trial</w:t>
      </w:r>
      <w:r w:rsidRPr="00C72FF4">
        <w:rPr>
          <w:rFonts w:ascii="Book Antiqua" w:eastAsia="Arial Unicode MS" w:hAnsi="Book Antiqua"/>
          <w:sz w:val="24"/>
          <w:szCs w:val="24"/>
        </w:rPr>
        <w:t>; however,</w:t>
      </w:r>
      <w:r w:rsidRPr="00C72FF4">
        <w:rPr>
          <w:rFonts w:ascii="Book Antiqua" w:hAnsi="Book Antiqua"/>
          <w:sz w:val="24"/>
          <w:szCs w:val="24"/>
        </w:rPr>
        <w:t xml:space="preserve"> it is considered only for patients with Eastern Cooperative Oncology Group (ECOG) </w:t>
      </w:r>
      <w:r w:rsidR="00392BA7" w:rsidRPr="00C72FF4">
        <w:rPr>
          <w:rFonts w:ascii="Book Antiqua" w:hAnsi="Book Antiqua"/>
          <w:sz w:val="24"/>
          <w:szCs w:val="24"/>
        </w:rPr>
        <w:t>PS</w:t>
      </w:r>
      <w:r w:rsidRPr="00C72FF4">
        <w:rPr>
          <w:rFonts w:ascii="Book Antiqua" w:hAnsi="Book Antiqua"/>
          <w:sz w:val="24"/>
          <w:szCs w:val="24"/>
        </w:rPr>
        <w:t xml:space="preserve"> 0-1</w:t>
      </w:r>
      <w:r w:rsidR="00392BA7" w:rsidRPr="00C72FF4">
        <w:rPr>
          <w:rFonts w:ascii="Book Antiqua" w:hAnsi="Book Antiqua"/>
          <w:sz w:val="24"/>
          <w:szCs w:val="24"/>
        </w:rPr>
        <w:t>,</w:t>
      </w:r>
      <w:r w:rsidRPr="00C72FF4">
        <w:rPr>
          <w:rFonts w:ascii="Book Antiqua" w:hAnsi="Book Antiqua"/>
          <w:sz w:val="24"/>
          <w:szCs w:val="24"/>
        </w:rPr>
        <w:t xml:space="preserve"> due to treatment</w:t>
      </w:r>
      <w:r w:rsidRPr="00C72FF4">
        <w:rPr>
          <w:rFonts w:ascii="Book Antiqua" w:eastAsia="Arial Unicode MS" w:hAnsi="Book Antiqua"/>
          <w:sz w:val="24"/>
          <w:szCs w:val="24"/>
        </w:rPr>
        <w:t>-</w:t>
      </w:r>
      <w:r w:rsidRPr="00C72FF4">
        <w:rPr>
          <w:rFonts w:ascii="Book Antiqua" w:hAnsi="Book Antiqua"/>
          <w:sz w:val="24"/>
          <w:szCs w:val="24"/>
        </w:rPr>
        <w:t>related toxicity</w:t>
      </w:r>
      <w:r w:rsidRPr="00C72FF4">
        <w:rPr>
          <w:rFonts w:ascii="Book Antiqua" w:hAnsi="Book Antiqua"/>
          <w:sz w:val="24"/>
          <w:szCs w:val="24"/>
          <w:vertAlign w:val="superscript"/>
        </w:rPr>
        <w:t>[5,6]</w:t>
      </w:r>
      <w:r w:rsidR="00392BA7" w:rsidRPr="00C72FF4">
        <w:rPr>
          <w:rFonts w:ascii="Book Antiqua" w:hAnsi="Book Antiqua"/>
          <w:sz w:val="24"/>
          <w:szCs w:val="24"/>
        </w:rPr>
        <w:t>.</w:t>
      </w:r>
      <w:r w:rsidRPr="00C72FF4">
        <w:rPr>
          <w:rFonts w:ascii="Book Antiqua" w:hAnsi="Book Antiqua"/>
          <w:sz w:val="24"/>
          <w:szCs w:val="24"/>
        </w:rPr>
        <w:t xml:space="preserve"> </w:t>
      </w:r>
      <w:r w:rsidRPr="00C72FF4">
        <w:rPr>
          <w:rFonts w:ascii="Book Antiqua" w:hAnsi="Book Antiqua"/>
          <w:color w:val="000000" w:themeColor="text1"/>
          <w:sz w:val="24"/>
          <w:szCs w:val="24"/>
        </w:rPr>
        <w:t>To date, treatment with fluoropyrimidine-based combination regimens in gemcitabine</w:t>
      </w:r>
      <w:r w:rsidR="00392BA7" w:rsidRPr="00C72FF4">
        <w:rPr>
          <w:rFonts w:ascii="Book Antiqua" w:hAnsi="Book Antiqua"/>
          <w:color w:val="000000" w:themeColor="text1"/>
          <w:sz w:val="24"/>
          <w:szCs w:val="24"/>
        </w:rPr>
        <w:t>-</w:t>
      </w:r>
      <w:r w:rsidRPr="00C72FF4">
        <w:rPr>
          <w:rFonts w:ascii="Book Antiqua" w:hAnsi="Book Antiqua"/>
          <w:color w:val="000000" w:themeColor="text1"/>
          <w:sz w:val="24"/>
          <w:szCs w:val="24"/>
        </w:rPr>
        <w:t xml:space="preserve">refractory pancreatic cancer patients with poor </w:t>
      </w:r>
      <w:r w:rsidR="00392BA7" w:rsidRPr="00C72FF4">
        <w:rPr>
          <w:rFonts w:ascii="Book Antiqua" w:hAnsi="Book Antiqua"/>
          <w:color w:val="000000" w:themeColor="text1"/>
          <w:sz w:val="24"/>
          <w:szCs w:val="24"/>
        </w:rPr>
        <w:t>PS</w:t>
      </w:r>
      <w:r w:rsidRPr="00C72FF4">
        <w:rPr>
          <w:rFonts w:ascii="Book Antiqua" w:hAnsi="Book Antiqua"/>
          <w:color w:val="000000" w:themeColor="text1"/>
          <w:sz w:val="24"/>
          <w:szCs w:val="24"/>
        </w:rPr>
        <w:t>, is controversial.</w:t>
      </w:r>
    </w:p>
    <w:p w14:paraId="6B1A13AB" w14:textId="7223C22F" w:rsidR="00C566CB" w:rsidRPr="00C72FF4" w:rsidRDefault="00C566CB" w:rsidP="00F35D78">
      <w:pPr>
        <w:wordWrap/>
        <w:spacing w:line="360" w:lineRule="auto"/>
        <w:ind w:firstLineChars="100" w:firstLine="240"/>
        <w:rPr>
          <w:rFonts w:ascii="Book Antiqua" w:hAnsi="Book Antiqua"/>
          <w:sz w:val="24"/>
          <w:szCs w:val="24"/>
        </w:rPr>
      </w:pPr>
      <w:r w:rsidRPr="00C72FF4">
        <w:rPr>
          <w:rFonts w:ascii="Book Antiqua" w:hAnsi="Book Antiqua"/>
          <w:color w:val="000000" w:themeColor="text1"/>
          <w:sz w:val="24"/>
          <w:szCs w:val="24"/>
        </w:rPr>
        <w:t>Capecitabine, a prodrug of 5-FU, is one of the option</w:t>
      </w:r>
      <w:r w:rsidR="00392BA7" w:rsidRPr="00C72FF4">
        <w:rPr>
          <w:rFonts w:ascii="Book Antiqua" w:hAnsi="Book Antiqua"/>
          <w:color w:val="000000" w:themeColor="text1"/>
          <w:sz w:val="24"/>
          <w:szCs w:val="24"/>
        </w:rPr>
        <w:t>s</w:t>
      </w:r>
      <w:r w:rsidRPr="00C72FF4">
        <w:rPr>
          <w:rFonts w:ascii="Book Antiqua" w:hAnsi="Book Antiqua"/>
          <w:color w:val="000000" w:themeColor="text1"/>
          <w:sz w:val="24"/>
          <w:szCs w:val="24"/>
        </w:rPr>
        <w:t xml:space="preserve"> as </w:t>
      </w:r>
      <w:r w:rsidR="00392BA7" w:rsidRPr="00C72FF4">
        <w:rPr>
          <w:rFonts w:ascii="Book Antiqua" w:hAnsi="Book Antiqua"/>
          <w:color w:val="000000" w:themeColor="text1"/>
          <w:sz w:val="24"/>
          <w:szCs w:val="24"/>
        </w:rPr>
        <w:t xml:space="preserve">a </w:t>
      </w:r>
      <w:r w:rsidRPr="00C72FF4">
        <w:rPr>
          <w:rFonts w:ascii="Book Antiqua" w:hAnsi="Book Antiqua"/>
          <w:color w:val="000000" w:themeColor="text1"/>
          <w:sz w:val="24"/>
          <w:szCs w:val="24"/>
        </w:rPr>
        <w:t xml:space="preserve">second-line agent after gemcitabine failure in patients with pancreatic cancer and poor </w:t>
      </w:r>
      <w:proofErr w:type="gramStart"/>
      <w:r w:rsidR="00392BA7" w:rsidRPr="00C72FF4">
        <w:rPr>
          <w:rFonts w:ascii="Book Antiqua" w:hAnsi="Book Antiqua"/>
          <w:color w:val="000000" w:themeColor="text1"/>
          <w:sz w:val="24"/>
          <w:szCs w:val="24"/>
        </w:rPr>
        <w:t>PS</w:t>
      </w:r>
      <w:r w:rsidR="00125841" w:rsidRPr="00C72FF4">
        <w:rPr>
          <w:rFonts w:ascii="Book Antiqua" w:hAnsi="Book Antiqua"/>
          <w:noProof/>
          <w:color w:val="000000" w:themeColor="text1"/>
          <w:sz w:val="24"/>
          <w:szCs w:val="24"/>
          <w:vertAlign w:val="superscript"/>
        </w:rPr>
        <w:t>[</w:t>
      </w:r>
      <w:proofErr w:type="gramEnd"/>
      <w:r w:rsidR="00125841" w:rsidRPr="00C72FF4">
        <w:rPr>
          <w:rFonts w:ascii="Book Antiqua" w:hAnsi="Book Antiqua"/>
          <w:noProof/>
          <w:color w:val="000000" w:themeColor="text1"/>
          <w:sz w:val="24"/>
          <w:szCs w:val="24"/>
          <w:vertAlign w:val="superscript"/>
        </w:rPr>
        <w:t>7]</w:t>
      </w:r>
      <w:r w:rsidR="00392BA7" w:rsidRPr="00C72FF4">
        <w:rPr>
          <w:rFonts w:ascii="Book Antiqua" w:hAnsi="Book Antiqua"/>
          <w:color w:val="000000" w:themeColor="text1"/>
          <w:sz w:val="24"/>
          <w:szCs w:val="24"/>
        </w:rPr>
        <w:t>.</w:t>
      </w:r>
      <w:r w:rsidRPr="00C72FF4">
        <w:rPr>
          <w:rFonts w:ascii="Book Antiqua" w:hAnsi="Book Antiqua"/>
          <w:color w:val="000000" w:themeColor="text1"/>
          <w:sz w:val="24"/>
          <w:szCs w:val="24"/>
        </w:rPr>
        <w:t xml:space="preserve"> </w:t>
      </w:r>
      <w:r w:rsidRPr="00C72FF4">
        <w:rPr>
          <w:rFonts w:ascii="Book Antiqua" w:hAnsi="Book Antiqua"/>
          <w:sz w:val="24"/>
          <w:szCs w:val="24"/>
        </w:rPr>
        <w:t xml:space="preserve">Capecitabine has shown </w:t>
      </w:r>
      <w:r w:rsidR="00392BA7" w:rsidRPr="00C72FF4">
        <w:rPr>
          <w:rFonts w:ascii="Book Antiqua" w:hAnsi="Book Antiqua"/>
          <w:sz w:val="24"/>
          <w:szCs w:val="24"/>
        </w:rPr>
        <w:t xml:space="preserve">a </w:t>
      </w:r>
      <w:r w:rsidRPr="00C72FF4">
        <w:rPr>
          <w:rFonts w:ascii="Book Antiqua" w:hAnsi="Book Antiqua"/>
          <w:sz w:val="24"/>
          <w:szCs w:val="24"/>
        </w:rPr>
        <w:t xml:space="preserve">relatively good response as a first-line treatment in patients with metastatic pancreatic cancer, with a response rate </w:t>
      </w:r>
      <w:r w:rsidRPr="00C72FF4">
        <w:rPr>
          <w:rFonts w:ascii="Book Antiqua" w:eastAsia="Arial Unicode MS" w:hAnsi="Book Antiqua"/>
          <w:sz w:val="24"/>
          <w:szCs w:val="24"/>
        </w:rPr>
        <w:t xml:space="preserve">of </w:t>
      </w:r>
      <w:r w:rsidRPr="00C72FF4">
        <w:rPr>
          <w:rFonts w:ascii="Book Antiqua" w:hAnsi="Book Antiqua"/>
          <w:sz w:val="24"/>
          <w:szCs w:val="24"/>
        </w:rPr>
        <w:t>24</w:t>
      </w:r>
      <w:proofErr w:type="gramStart"/>
      <w:r w:rsidRPr="00C72FF4">
        <w:rPr>
          <w:rFonts w:ascii="Book Antiqua" w:hAnsi="Book Antiqua"/>
          <w:sz w:val="24"/>
          <w:szCs w:val="24"/>
        </w:rPr>
        <w:t>%</w:t>
      </w:r>
      <w:r w:rsidRPr="00C72FF4">
        <w:rPr>
          <w:rFonts w:ascii="Book Antiqua" w:hAnsi="Book Antiqua"/>
          <w:sz w:val="24"/>
          <w:szCs w:val="24"/>
          <w:vertAlign w:val="superscript"/>
        </w:rPr>
        <w:t>[</w:t>
      </w:r>
      <w:proofErr w:type="gramEnd"/>
      <w:r w:rsidRPr="00C72FF4">
        <w:rPr>
          <w:rFonts w:ascii="Book Antiqua" w:hAnsi="Book Antiqua"/>
          <w:sz w:val="24"/>
          <w:szCs w:val="24"/>
          <w:vertAlign w:val="superscript"/>
        </w:rPr>
        <w:t>7,8]</w:t>
      </w:r>
      <w:r w:rsidR="00392BA7" w:rsidRPr="00C72FF4">
        <w:rPr>
          <w:rFonts w:ascii="Book Antiqua" w:hAnsi="Book Antiqua"/>
          <w:sz w:val="24"/>
          <w:szCs w:val="24"/>
        </w:rPr>
        <w:t>.</w:t>
      </w:r>
      <w:r w:rsidRPr="00C72FF4">
        <w:rPr>
          <w:rFonts w:ascii="Book Antiqua" w:hAnsi="Book Antiqua"/>
          <w:sz w:val="24"/>
          <w:szCs w:val="24"/>
        </w:rPr>
        <w:t xml:space="preserve"> </w:t>
      </w:r>
      <w:r w:rsidRPr="00C72FF4">
        <w:rPr>
          <w:rFonts w:ascii="Book Antiqua" w:hAnsi="Book Antiqua"/>
          <w:color w:val="000000" w:themeColor="text1"/>
          <w:sz w:val="24"/>
          <w:szCs w:val="24"/>
        </w:rPr>
        <w:t>S-1 is a fourth-</w:t>
      </w:r>
      <w:r w:rsidRPr="00C72FF4">
        <w:rPr>
          <w:rFonts w:ascii="Book Antiqua" w:hAnsi="Book Antiqua"/>
          <w:color w:val="000000" w:themeColor="text1"/>
          <w:sz w:val="24"/>
          <w:szCs w:val="24"/>
        </w:rPr>
        <w:lastRenderedPageBreak/>
        <w:t>generation oral fluoropyrimidine that combi</w:t>
      </w:r>
      <w:r w:rsidR="00DD2765" w:rsidRPr="00C72FF4">
        <w:rPr>
          <w:rFonts w:ascii="Book Antiqua" w:hAnsi="Book Antiqua"/>
          <w:color w:val="000000" w:themeColor="text1"/>
          <w:sz w:val="24"/>
          <w:szCs w:val="24"/>
        </w:rPr>
        <w:t xml:space="preserve">nes </w:t>
      </w:r>
      <w:r w:rsidRPr="00C72FF4">
        <w:rPr>
          <w:rFonts w:ascii="Book Antiqua" w:hAnsi="Book Antiqua"/>
          <w:color w:val="000000" w:themeColor="text1"/>
          <w:sz w:val="24"/>
          <w:szCs w:val="24"/>
        </w:rPr>
        <w:t>tegafur (5-FU prodrug) with two modulators, 5-chloro-2,4-dihydroxypyridine (</w:t>
      </w:r>
      <w:proofErr w:type="spellStart"/>
      <w:r w:rsidRPr="00C72FF4">
        <w:rPr>
          <w:rFonts w:ascii="Book Antiqua" w:hAnsi="Book Antiqua"/>
          <w:color w:val="000000" w:themeColor="text1"/>
          <w:sz w:val="24"/>
          <w:szCs w:val="24"/>
        </w:rPr>
        <w:t>gimeracil</w:t>
      </w:r>
      <w:proofErr w:type="spellEnd"/>
      <w:r w:rsidRPr="00C72FF4">
        <w:rPr>
          <w:rFonts w:ascii="Book Antiqua" w:hAnsi="Book Antiqua"/>
          <w:color w:val="000000" w:themeColor="text1"/>
          <w:sz w:val="24"/>
          <w:szCs w:val="24"/>
        </w:rPr>
        <w:t xml:space="preserve">) and potassium </w:t>
      </w:r>
      <w:proofErr w:type="spellStart"/>
      <w:r w:rsidRPr="00C72FF4">
        <w:rPr>
          <w:rFonts w:ascii="Book Antiqua" w:hAnsi="Book Antiqua"/>
          <w:color w:val="000000" w:themeColor="text1"/>
          <w:sz w:val="24"/>
          <w:szCs w:val="24"/>
        </w:rPr>
        <w:t>oxonate</w:t>
      </w:r>
      <w:proofErr w:type="spellEnd"/>
      <w:r w:rsidRPr="00C72FF4">
        <w:rPr>
          <w:rFonts w:ascii="Book Antiqua" w:hAnsi="Book Antiqua"/>
          <w:color w:val="000000" w:themeColor="text1"/>
          <w:sz w:val="24"/>
          <w:szCs w:val="24"/>
        </w:rPr>
        <w:t xml:space="preserve"> (</w:t>
      </w:r>
      <w:proofErr w:type="spellStart"/>
      <w:r w:rsidRPr="00C72FF4">
        <w:rPr>
          <w:rFonts w:ascii="Book Antiqua" w:hAnsi="Book Antiqua"/>
          <w:color w:val="000000" w:themeColor="text1"/>
          <w:sz w:val="24"/>
          <w:szCs w:val="24"/>
        </w:rPr>
        <w:t>oteracil</w:t>
      </w:r>
      <w:proofErr w:type="spellEnd"/>
      <w:r w:rsidRPr="00C72FF4">
        <w:rPr>
          <w:rFonts w:ascii="Book Antiqua" w:hAnsi="Book Antiqua"/>
          <w:color w:val="000000" w:themeColor="text1"/>
          <w:sz w:val="24"/>
          <w:szCs w:val="24"/>
        </w:rPr>
        <w:t>) in a molar ratio of 1</w:t>
      </w:r>
      <w:r w:rsidR="00AA5F7E" w:rsidRPr="00C72FF4">
        <w:rPr>
          <w:rFonts w:ascii="Book Antiqua" w:hAnsi="Book Antiqua"/>
          <w:color w:val="000000" w:themeColor="text1"/>
          <w:sz w:val="24"/>
          <w:szCs w:val="24"/>
        </w:rPr>
        <w:t xml:space="preserve"> </w:t>
      </w:r>
      <w:r w:rsidRPr="00C72FF4">
        <w:rPr>
          <w:rFonts w:ascii="Book Antiqua" w:hAnsi="Book Antiqua"/>
          <w:color w:val="000000" w:themeColor="text1"/>
          <w:sz w:val="24"/>
          <w:szCs w:val="24"/>
        </w:rPr>
        <w:t>:</w:t>
      </w:r>
      <w:r w:rsidR="00AA5F7E" w:rsidRPr="00C72FF4">
        <w:rPr>
          <w:rFonts w:ascii="Book Antiqua" w:hAnsi="Book Antiqua"/>
          <w:color w:val="000000" w:themeColor="text1"/>
          <w:sz w:val="24"/>
          <w:szCs w:val="24"/>
        </w:rPr>
        <w:t xml:space="preserve"> </w:t>
      </w:r>
      <w:r w:rsidRPr="00C72FF4">
        <w:rPr>
          <w:rFonts w:ascii="Book Antiqua" w:hAnsi="Book Antiqua"/>
          <w:color w:val="000000" w:themeColor="text1"/>
          <w:sz w:val="24"/>
          <w:szCs w:val="24"/>
        </w:rPr>
        <w:t>0.4</w:t>
      </w:r>
      <w:r w:rsidR="00AA5F7E" w:rsidRPr="00C72FF4">
        <w:rPr>
          <w:rFonts w:ascii="Book Antiqua" w:hAnsi="Book Antiqua"/>
          <w:color w:val="000000" w:themeColor="text1"/>
          <w:sz w:val="24"/>
          <w:szCs w:val="24"/>
        </w:rPr>
        <w:t xml:space="preserve"> </w:t>
      </w:r>
      <w:r w:rsidRPr="00C72FF4">
        <w:rPr>
          <w:rFonts w:ascii="Book Antiqua" w:hAnsi="Book Antiqua"/>
          <w:color w:val="000000" w:themeColor="text1"/>
          <w:sz w:val="24"/>
          <w:szCs w:val="24"/>
        </w:rPr>
        <w:t>:</w:t>
      </w:r>
      <w:r w:rsidR="00AA5F7E" w:rsidRPr="00C72FF4">
        <w:rPr>
          <w:rFonts w:ascii="Book Antiqua" w:hAnsi="Book Antiqua"/>
          <w:color w:val="000000" w:themeColor="text1"/>
          <w:sz w:val="24"/>
          <w:szCs w:val="24"/>
        </w:rPr>
        <w:t xml:space="preserve"> </w:t>
      </w:r>
      <w:r w:rsidRPr="00C72FF4">
        <w:rPr>
          <w:rFonts w:ascii="Book Antiqua" w:hAnsi="Book Antiqua"/>
          <w:color w:val="000000" w:themeColor="text1"/>
          <w:sz w:val="24"/>
          <w:szCs w:val="24"/>
        </w:rPr>
        <w:t>1.</w:t>
      </w:r>
      <w:r w:rsidRPr="00C72FF4">
        <w:rPr>
          <w:rFonts w:ascii="Book Antiqua" w:hAnsi="Book Antiqua"/>
          <w:sz w:val="24"/>
          <w:szCs w:val="24"/>
        </w:rPr>
        <w:t xml:space="preserve"> According to some randomized studies, S-1 as second-line chemotherapy in gemcitabine</w:t>
      </w:r>
      <w:r w:rsidR="00DD2765" w:rsidRPr="00C72FF4">
        <w:rPr>
          <w:rFonts w:ascii="Book Antiqua" w:hAnsi="Book Antiqua"/>
          <w:sz w:val="24"/>
          <w:szCs w:val="24"/>
        </w:rPr>
        <w:t>-</w:t>
      </w:r>
      <w:r w:rsidRPr="00C72FF4">
        <w:rPr>
          <w:rFonts w:ascii="Book Antiqua" w:hAnsi="Book Antiqua"/>
          <w:sz w:val="24"/>
          <w:szCs w:val="24"/>
        </w:rPr>
        <w:t xml:space="preserve">pretreated advanced pancreatic cancer showed </w:t>
      </w:r>
      <w:r w:rsidRPr="00C72FF4">
        <w:rPr>
          <w:rFonts w:ascii="Book Antiqua" w:eastAsia="Arial Unicode MS" w:hAnsi="Book Antiqua"/>
          <w:sz w:val="24"/>
          <w:szCs w:val="24"/>
        </w:rPr>
        <w:t xml:space="preserve">a </w:t>
      </w:r>
      <w:r w:rsidRPr="00C72FF4">
        <w:rPr>
          <w:rFonts w:ascii="Book Antiqua" w:hAnsi="Book Antiqua"/>
          <w:sz w:val="24"/>
          <w:szCs w:val="24"/>
        </w:rPr>
        <w:t>relatively high disease control rate</w:t>
      </w:r>
      <w:r w:rsidR="00DD2765" w:rsidRPr="00C72FF4">
        <w:rPr>
          <w:rFonts w:ascii="Book Antiqua" w:hAnsi="Book Antiqua"/>
          <w:sz w:val="24"/>
          <w:szCs w:val="24"/>
        </w:rPr>
        <w:t>,</w:t>
      </w:r>
      <w:r w:rsidRPr="00C72FF4">
        <w:rPr>
          <w:rFonts w:ascii="Book Antiqua" w:hAnsi="Book Antiqua"/>
          <w:sz w:val="24"/>
          <w:szCs w:val="24"/>
        </w:rPr>
        <w:t xml:space="preserve"> and </w:t>
      </w:r>
      <w:r w:rsidRPr="00C72FF4">
        <w:rPr>
          <w:rFonts w:ascii="Book Antiqua" w:eastAsia="Arial Unicode MS" w:hAnsi="Book Antiqua"/>
          <w:sz w:val="24"/>
          <w:szCs w:val="24"/>
        </w:rPr>
        <w:t xml:space="preserve">was well </w:t>
      </w:r>
      <w:r w:rsidRPr="00C72FF4">
        <w:rPr>
          <w:rFonts w:ascii="Book Antiqua" w:hAnsi="Book Antiqua"/>
          <w:sz w:val="24"/>
          <w:szCs w:val="24"/>
        </w:rPr>
        <w:t>tolerated with acceptable toxicity</w:t>
      </w:r>
      <w:r w:rsidRPr="00C72FF4">
        <w:rPr>
          <w:rFonts w:ascii="Book Antiqua" w:hAnsi="Book Antiqua"/>
          <w:sz w:val="24"/>
          <w:szCs w:val="24"/>
          <w:vertAlign w:val="superscript"/>
        </w:rPr>
        <w:t>[9,10]</w:t>
      </w:r>
      <w:r w:rsidR="00DD2765" w:rsidRPr="00C72FF4">
        <w:rPr>
          <w:rFonts w:ascii="Book Antiqua" w:hAnsi="Book Antiqua"/>
          <w:sz w:val="24"/>
          <w:szCs w:val="24"/>
        </w:rPr>
        <w:t>.</w:t>
      </w:r>
    </w:p>
    <w:p w14:paraId="627170B1" w14:textId="77777777" w:rsidR="00C566CB" w:rsidRPr="00C72FF4" w:rsidRDefault="00C566CB" w:rsidP="00F35D78">
      <w:pPr>
        <w:wordWrap/>
        <w:spacing w:line="360" w:lineRule="auto"/>
        <w:ind w:firstLineChars="100" w:firstLine="240"/>
        <w:rPr>
          <w:rFonts w:ascii="Book Antiqua" w:hAnsi="Book Antiqua"/>
          <w:sz w:val="24"/>
          <w:szCs w:val="24"/>
        </w:rPr>
      </w:pPr>
      <w:r w:rsidRPr="00C72FF4">
        <w:rPr>
          <w:rFonts w:ascii="Book Antiqua" w:hAnsi="Book Antiqua"/>
          <w:sz w:val="24"/>
          <w:szCs w:val="24"/>
        </w:rPr>
        <w:t xml:space="preserve">In this study, we retrospectively analyzed the </w:t>
      </w:r>
      <w:r w:rsidR="00DD2765" w:rsidRPr="00C72FF4">
        <w:rPr>
          <w:rFonts w:ascii="Book Antiqua" w:hAnsi="Book Antiqua"/>
          <w:sz w:val="24"/>
          <w:szCs w:val="24"/>
        </w:rPr>
        <w:t>comparable efficacy and toxicity</w:t>
      </w:r>
      <w:r w:rsidRPr="00C72FF4">
        <w:rPr>
          <w:rFonts w:ascii="Book Antiqua" w:hAnsi="Book Antiqua"/>
          <w:sz w:val="24"/>
          <w:szCs w:val="24"/>
        </w:rPr>
        <w:t xml:space="preserve"> of capecitabine or S-1 </w:t>
      </w:r>
      <w:r w:rsidRPr="00C72FF4">
        <w:rPr>
          <w:rFonts w:ascii="Book Antiqua" w:eastAsia="Arial Unicode MS" w:hAnsi="Book Antiqua"/>
          <w:sz w:val="24"/>
          <w:szCs w:val="24"/>
        </w:rPr>
        <w:t xml:space="preserve">as a second-line treatment </w:t>
      </w:r>
      <w:r w:rsidRPr="00C72FF4">
        <w:rPr>
          <w:rFonts w:ascii="Book Antiqua" w:hAnsi="Book Antiqua"/>
          <w:sz w:val="24"/>
          <w:szCs w:val="24"/>
        </w:rPr>
        <w:t>in patients with advanced or metastatic pancreatic cancer.</w:t>
      </w:r>
    </w:p>
    <w:p w14:paraId="34FD33F5" w14:textId="77777777" w:rsidR="00C566CB" w:rsidRPr="00C72FF4" w:rsidRDefault="00C566CB" w:rsidP="00F35D78">
      <w:pPr>
        <w:widowControl/>
        <w:wordWrap/>
        <w:autoSpaceDE/>
        <w:autoSpaceDN/>
        <w:spacing w:line="360" w:lineRule="auto"/>
        <w:rPr>
          <w:rFonts w:ascii="Book Antiqua" w:hAnsi="Book Antiqua"/>
          <w:sz w:val="24"/>
          <w:szCs w:val="24"/>
        </w:rPr>
      </w:pPr>
    </w:p>
    <w:p w14:paraId="70BF08EE" w14:textId="77777777" w:rsidR="00C566CB" w:rsidRPr="00C72FF4" w:rsidRDefault="00C566CB" w:rsidP="00F35D78">
      <w:pPr>
        <w:wordWrap/>
        <w:spacing w:line="360" w:lineRule="auto"/>
        <w:rPr>
          <w:rFonts w:ascii="Book Antiqua" w:hAnsi="Book Antiqua"/>
          <w:b/>
          <w:sz w:val="24"/>
          <w:szCs w:val="24"/>
        </w:rPr>
      </w:pPr>
      <w:r w:rsidRPr="00C72FF4">
        <w:rPr>
          <w:rFonts w:ascii="Book Antiqua" w:eastAsia="Arial Unicode MS" w:hAnsi="Book Antiqua"/>
          <w:b/>
          <w:sz w:val="24"/>
          <w:szCs w:val="24"/>
        </w:rPr>
        <w:t>MATERIALS AND METHODS</w:t>
      </w:r>
    </w:p>
    <w:p w14:paraId="6BC684E0" w14:textId="77777777" w:rsidR="00C566CB" w:rsidRPr="00C72FF4" w:rsidRDefault="00C566CB" w:rsidP="00F35D78">
      <w:pPr>
        <w:wordWrap/>
        <w:spacing w:line="360" w:lineRule="auto"/>
        <w:rPr>
          <w:rFonts w:ascii="Book Antiqua" w:hAnsi="Book Antiqua"/>
          <w:b/>
          <w:i/>
          <w:sz w:val="24"/>
          <w:szCs w:val="24"/>
        </w:rPr>
      </w:pPr>
      <w:r w:rsidRPr="00C72FF4">
        <w:rPr>
          <w:rFonts w:ascii="Book Antiqua" w:hAnsi="Book Antiqua"/>
          <w:b/>
          <w:i/>
          <w:sz w:val="24"/>
          <w:szCs w:val="24"/>
        </w:rPr>
        <w:t>Patients</w:t>
      </w:r>
    </w:p>
    <w:p w14:paraId="39E46D4D" w14:textId="50C43C73" w:rsidR="00C566CB" w:rsidRPr="00C72FF4" w:rsidRDefault="00C566CB" w:rsidP="00F35D78">
      <w:pPr>
        <w:wordWrap/>
        <w:spacing w:line="360" w:lineRule="auto"/>
        <w:rPr>
          <w:rFonts w:ascii="Book Antiqua" w:hAnsi="Book Antiqua"/>
          <w:sz w:val="24"/>
          <w:szCs w:val="24"/>
        </w:rPr>
      </w:pPr>
      <w:r w:rsidRPr="00C72FF4">
        <w:rPr>
          <w:rFonts w:ascii="Book Antiqua" w:hAnsi="Book Antiqua"/>
          <w:sz w:val="24"/>
          <w:szCs w:val="24"/>
        </w:rPr>
        <w:t xml:space="preserve">From </w:t>
      </w:r>
      <w:r w:rsidRPr="00C72FF4">
        <w:rPr>
          <w:rFonts w:ascii="Book Antiqua" w:eastAsia="Arial Unicode MS" w:hAnsi="Book Antiqua"/>
          <w:sz w:val="24"/>
          <w:szCs w:val="24"/>
        </w:rPr>
        <w:t>January</w:t>
      </w:r>
      <w:r w:rsidRPr="00C72FF4">
        <w:rPr>
          <w:rFonts w:ascii="Book Antiqua" w:hAnsi="Book Antiqua"/>
          <w:sz w:val="24"/>
          <w:szCs w:val="24"/>
        </w:rPr>
        <w:t xml:space="preserve"> 2011 to </w:t>
      </w:r>
      <w:r w:rsidRPr="00C72FF4">
        <w:rPr>
          <w:rFonts w:ascii="Book Antiqua" w:eastAsia="Arial Unicode MS" w:hAnsi="Book Antiqua"/>
          <w:sz w:val="24"/>
          <w:szCs w:val="24"/>
        </w:rPr>
        <w:t>December</w:t>
      </w:r>
      <w:r w:rsidRPr="00C72FF4">
        <w:rPr>
          <w:rFonts w:ascii="Book Antiqua" w:hAnsi="Book Antiqua"/>
          <w:sz w:val="24"/>
          <w:szCs w:val="24"/>
        </w:rPr>
        <w:t xml:space="preserve"> 2018, we analyzed the medical records of patients diagnosed </w:t>
      </w:r>
      <w:r w:rsidR="00DD2765" w:rsidRPr="00C72FF4">
        <w:rPr>
          <w:rFonts w:ascii="Book Antiqua" w:hAnsi="Book Antiqua"/>
          <w:sz w:val="24"/>
          <w:szCs w:val="24"/>
        </w:rPr>
        <w:t xml:space="preserve">with pancreatic cancer </w:t>
      </w:r>
      <w:r w:rsidRPr="00C72FF4">
        <w:rPr>
          <w:rFonts w:ascii="Book Antiqua" w:hAnsi="Book Antiqua"/>
          <w:sz w:val="24"/>
          <w:szCs w:val="24"/>
        </w:rPr>
        <w:t>in our Department of Oncology.</w:t>
      </w:r>
      <w:r w:rsidRPr="00C72FF4">
        <w:rPr>
          <w:rFonts w:ascii="Book Antiqua" w:eastAsia="Arial Unicode MS" w:hAnsi="Book Antiqua"/>
          <w:sz w:val="24"/>
          <w:szCs w:val="24"/>
        </w:rPr>
        <w:t xml:space="preserve"> </w:t>
      </w:r>
      <w:r w:rsidRPr="00C72FF4">
        <w:rPr>
          <w:rFonts w:ascii="Book Antiqua" w:hAnsi="Book Antiqua"/>
          <w:sz w:val="24"/>
          <w:szCs w:val="24"/>
        </w:rPr>
        <w:t xml:space="preserve">Patients </w:t>
      </w:r>
      <w:r w:rsidR="00615A4E" w:rsidRPr="00C72FF4">
        <w:rPr>
          <w:rFonts w:ascii="Book Antiqua" w:hAnsi="Book Antiqua"/>
          <w:sz w:val="24"/>
          <w:szCs w:val="24"/>
        </w:rPr>
        <w:t xml:space="preserve">aged </w:t>
      </w:r>
      <w:r w:rsidRPr="00C72FF4">
        <w:rPr>
          <w:rFonts w:ascii="Book Antiqua" w:hAnsi="Book Antiqua"/>
          <w:sz w:val="24"/>
          <w:szCs w:val="24"/>
        </w:rPr>
        <w:t>at least 19 years</w:t>
      </w:r>
      <w:r w:rsidR="00615A4E" w:rsidRPr="00C72FF4">
        <w:rPr>
          <w:rFonts w:ascii="Book Antiqua" w:hAnsi="Book Antiqua"/>
          <w:sz w:val="24"/>
          <w:szCs w:val="24"/>
        </w:rPr>
        <w:t>,</w:t>
      </w:r>
      <w:r w:rsidRPr="00C72FF4">
        <w:rPr>
          <w:rFonts w:ascii="Book Antiqua" w:hAnsi="Book Antiqua"/>
          <w:sz w:val="24"/>
          <w:szCs w:val="24"/>
        </w:rPr>
        <w:t xml:space="preserve"> with histologically confirmed, locally advanced, recurrent or metastatic pancreatic adenocarcinoma, who were previously treated with gemcitabine-based first</w:t>
      </w:r>
      <w:r w:rsidR="00615A4E" w:rsidRPr="00C72FF4">
        <w:rPr>
          <w:rFonts w:ascii="Book Antiqua" w:hAnsi="Book Antiqua"/>
          <w:sz w:val="24"/>
          <w:szCs w:val="24"/>
        </w:rPr>
        <w:t>-</w:t>
      </w:r>
      <w:r w:rsidRPr="00C72FF4">
        <w:rPr>
          <w:rFonts w:ascii="Book Antiqua" w:hAnsi="Book Antiqua"/>
          <w:sz w:val="24"/>
          <w:szCs w:val="24"/>
        </w:rPr>
        <w:t>line chemotherapy</w:t>
      </w:r>
      <w:r w:rsidR="00615A4E" w:rsidRPr="00C72FF4">
        <w:rPr>
          <w:rFonts w:ascii="Book Antiqua" w:hAnsi="Book Antiqua"/>
          <w:sz w:val="24"/>
          <w:szCs w:val="24"/>
        </w:rPr>
        <w:t>,</w:t>
      </w:r>
      <w:r w:rsidRPr="00C72FF4">
        <w:rPr>
          <w:rFonts w:ascii="Book Antiqua" w:hAnsi="Book Antiqua"/>
          <w:sz w:val="24"/>
          <w:szCs w:val="24"/>
        </w:rPr>
        <w:t xml:space="preserve"> were eligible for this study if they met the following inclusi</w:t>
      </w:r>
      <w:r w:rsidR="00615A4E" w:rsidRPr="00C72FF4">
        <w:rPr>
          <w:rFonts w:ascii="Book Antiqua" w:hAnsi="Book Antiqua"/>
          <w:sz w:val="24"/>
          <w:szCs w:val="24"/>
        </w:rPr>
        <w:t>on criteria: ECOG PS</w:t>
      </w:r>
      <w:r w:rsidRPr="00C72FF4">
        <w:rPr>
          <w:rFonts w:ascii="Book Antiqua" w:hAnsi="Book Antiqua"/>
          <w:sz w:val="24"/>
          <w:szCs w:val="24"/>
        </w:rPr>
        <w:t xml:space="preserve"> 0-2; measurable or evaluable lesions according to </w:t>
      </w:r>
      <w:r w:rsidRPr="00C72FF4">
        <w:rPr>
          <w:rFonts w:ascii="Book Antiqua" w:eastAsia="Arial Unicode MS" w:hAnsi="Book Antiqua"/>
          <w:sz w:val="24"/>
          <w:szCs w:val="24"/>
        </w:rPr>
        <w:t xml:space="preserve">the </w:t>
      </w:r>
      <w:r w:rsidRPr="00C72FF4">
        <w:rPr>
          <w:rFonts w:ascii="Book Antiqua" w:hAnsi="Book Antiqua"/>
          <w:sz w:val="24"/>
          <w:szCs w:val="24"/>
        </w:rPr>
        <w:t>Response Evaluation Criteria in Solid Tumors (RECIST ver</w:t>
      </w:r>
      <w:r w:rsidR="00125841" w:rsidRPr="00C72FF4">
        <w:rPr>
          <w:rFonts w:ascii="Book Antiqua" w:hAnsi="Book Antiqua"/>
          <w:sz w:val="24"/>
          <w:szCs w:val="24"/>
        </w:rPr>
        <w:t>sion</w:t>
      </w:r>
      <w:r w:rsidRPr="00C72FF4">
        <w:rPr>
          <w:rFonts w:ascii="Book Antiqua" w:hAnsi="Book Antiqua"/>
          <w:sz w:val="24"/>
          <w:szCs w:val="24"/>
        </w:rPr>
        <w:t xml:space="preserve"> 1.0) criteria; progression of disease </w:t>
      </w:r>
      <w:r w:rsidRPr="00C72FF4">
        <w:rPr>
          <w:rFonts w:ascii="Book Antiqua" w:eastAsia="Arial Unicode MS" w:hAnsi="Book Antiqua"/>
          <w:sz w:val="24"/>
          <w:szCs w:val="24"/>
        </w:rPr>
        <w:t>with</w:t>
      </w:r>
      <w:r w:rsidRPr="00C72FF4">
        <w:rPr>
          <w:rFonts w:ascii="Book Antiqua" w:hAnsi="Book Antiqua"/>
          <w:sz w:val="24"/>
          <w:szCs w:val="24"/>
        </w:rPr>
        <w:t xml:space="preserve"> gemcitab</w:t>
      </w:r>
      <w:r w:rsidR="00615A4E" w:rsidRPr="00C72FF4">
        <w:rPr>
          <w:rFonts w:ascii="Book Antiqua" w:hAnsi="Book Antiqua"/>
          <w:sz w:val="24"/>
          <w:szCs w:val="24"/>
        </w:rPr>
        <w:t>ine-based chemotherapy as first-</w:t>
      </w:r>
      <w:r w:rsidRPr="00C72FF4">
        <w:rPr>
          <w:rFonts w:ascii="Book Antiqua" w:hAnsi="Book Antiqua"/>
          <w:sz w:val="24"/>
          <w:szCs w:val="24"/>
        </w:rPr>
        <w:t>line therapy; adequate hematological, liver, and renal functions (hemoglobin &gt;</w:t>
      </w:r>
      <w:r w:rsidR="00EF353C" w:rsidRPr="00C72FF4">
        <w:rPr>
          <w:rFonts w:ascii="Book Antiqua" w:hAnsi="Book Antiqua"/>
          <w:sz w:val="24"/>
          <w:szCs w:val="24"/>
        </w:rPr>
        <w:t xml:space="preserve"> </w:t>
      </w:r>
      <w:r w:rsidRPr="00C72FF4">
        <w:rPr>
          <w:rFonts w:ascii="Book Antiqua" w:hAnsi="Book Antiqua"/>
          <w:sz w:val="24"/>
          <w:szCs w:val="24"/>
        </w:rPr>
        <w:t>9.</w:t>
      </w:r>
      <w:r w:rsidRPr="00C72FF4">
        <w:rPr>
          <w:rFonts w:ascii="Book Antiqua" w:eastAsia="Arial Unicode MS" w:hAnsi="Book Antiqua"/>
          <w:sz w:val="24"/>
          <w:szCs w:val="24"/>
        </w:rPr>
        <w:t>0 g</w:t>
      </w:r>
      <w:r w:rsidRPr="00C72FF4">
        <w:rPr>
          <w:rFonts w:ascii="Book Antiqua" w:hAnsi="Book Antiqua"/>
          <w:sz w:val="24"/>
          <w:szCs w:val="24"/>
        </w:rPr>
        <w:t>/dL, white blood cell count &gt;</w:t>
      </w:r>
      <w:r w:rsidR="00EF353C" w:rsidRPr="00C72FF4">
        <w:rPr>
          <w:rFonts w:ascii="Book Antiqua" w:hAnsi="Book Antiqua"/>
          <w:sz w:val="24"/>
          <w:szCs w:val="24"/>
        </w:rPr>
        <w:t xml:space="preserve"> </w:t>
      </w:r>
      <w:r w:rsidRPr="00C72FF4">
        <w:rPr>
          <w:rFonts w:ascii="Book Antiqua" w:hAnsi="Book Antiqua"/>
          <w:sz w:val="24"/>
          <w:szCs w:val="24"/>
        </w:rPr>
        <w:t>4000/mm</w:t>
      </w:r>
      <w:r w:rsidRPr="00C72FF4">
        <w:rPr>
          <w:rFonts w:ascii="Book Antiqua" w:hAnsi="Book Antiqua"/>
          <w:sz w:val="24"/>
          <w:szCs w:val="24"/>
          <w:vertAlign w:val="superscript"/>
        </w:rPr>
        <w:t>3</w:t>
      </w:r>
      <w:r w:rsidRPr="00C72FF4">
        <w:rPr>
          <w:rFonts w:ascii="Book Antiqua" w:hAnsi="Book Antiqua"/>
          <w:sz w:val="24"/>
          <w:szCs w:val="24"/>
        </w:rPr>
        <w:t>, absolute neutrophil count &gt;</w:t>
      </w:r>
      <w:r w:rsidR="00EF353C" w:rsidRPr="00C72FF4">
        <w:rPr>
          <w:rFonts w:ascii="Book Antiqua" w:hAnsi="Book Antiqua"/>
          <w:sz w:val="24"/>
          <w:szCs w:val="24"/>
        </w:rPr>
        <w:t xml:space="preserve"> </w:t>
      </w:r>
      <w:r w:rsidRPr="00C72FF4">
        <w:rPr>
          <w:rFonts w:ascii="Book Antiqua" w:hAnsi="Book Antiqua"/>
          <w:sz w:val="24"/>
          <w:szCs w:val="24"/>
        </w:rPr>
        <w:t>1</w:t>
      </w:r>
      <w:r w:rsidRPr="00C72FF4">
        <w:rPr>
          <w:rFonts w:ascii="Book Antiqua" w:eastAsia="Arial Unicode MS" w:hAnsi="Book Antiqua"/>
          <w:sz w:val="24"/>
          <w:szCs w:val="24"/>
        </w:rPr>
        <w:t>000/mm</w:t>
      </w:r>
      <w:r w:rsidRPr="00C72FF4">
        <w:rPr>
          <w:rFonts w:ascii="Book Antiqua" w:eastAsia="Arial Unicode MS" w:hAnsi="Book Antiqua"/>
          <w:sz w:val="24"/>
          <w:szCs w:val="24"/>
          <w:vertAlign w:val="superscript"/>
        </w:rPr>
        <w:t>3</w:t>
      </w:r>
      <w:r w:rsidR="00615A4E" w:rsidRPr="00C72FF4">
        <w:rPr>
          <w:rFonts w:ascii="Book Antiqua" w:hAnsi="Book Antiqua"/>
          <w:sz w:val="24"/>
          <w:szCs w:val="24"/>
        </w:rPr>
        <w:t>, platelet count &gt;</w:t>
      </w:r>
      <w:r w:rsidR="00EF353C" w:rsidRPr="00C72FF4">
        <w:rPr>
          <w:rFonts w:ascii="Book Antiqua" w:hAnsi="Book Antiqua"/>
          <w:sz w:val="24"/>
          <w:szCs w:val="24"/>
        </w:rPr>
        <w:t xml:space="preserve"> </w:t>
      </w:r>
      <w:r w:rsidR="00615A4E" w:rsidRPr="00C72FF4">
        <w:rPr>
          <w:rFonts w:ascii="Book Antiqua" w:hAnsi="Book Antiqua"/>
          <w:sz w:val="24"/>
          <w:szCs w:val="24"/>
        </w:rPr>
        <w:t>100</w:t>
      </w:r>
      <w:r w:rsidRPr="00C72FF4">
        <w:rPr>
          <w:rFonts w:ascii="Book Antiqua" w:hAnsi="Book Antiqua"/>
          <w:sz w:val="24"/>
          <w:szCs w:val="24"/>
        </w:rPr>
        <w:t>000/mm</w:t>
      </w:r>
      <w:r w:rsidRPr="00C72FF4">
        <w:rPr>
          <w:rFonts w:ascii="Book Antiqua" w:hAnsi="Book Antiqua"/>
          <w:sz w:val="24"/>
          <w:szCs w:val="24"/>
          <w:vertAlign w:val="superscript"/>
        </w:rPr>
        <w:t>3</w:t>
      </w:r>
      <w:r w:rsidRPr="00C72FF4">
        <w:rPr>
          <w:rFonts w:ascii="Book Antiqua" w:hAnsi="Book Antiqua"/>
          <w:sz w:val="24"/>
          <w:szCs w:val="24"/>
        </w:rPr>
        <w:t>, total bilirubin &lt;</w:t>
      </w:r>
      <w:r w:rsidR="00EF353C" w:rsidRPr="00C72FF4">
        <w:rPr>
          <w:rFonts w:ascii="Book Antiqua" w:hAnsi="Book Antiqua"/>
          <w:sz w:val="24"/>
          <w:szCs w:val="24"/>
        </w:rPr>
        <w:t xml:space="preserve"> </w:t>
      </w:r>
      <w:r w:rsidRPr="00C72FF4">
        <w:rPr>
          <w:rFonts w:ascii="Book Antiqua" w:hAnsi="Book Antiqua"/>
          <w:sz w:val="24"/>
          <w:szCs w:val="24"/>
        </w:rPr>
        <w:t xml:space="preserve">1.5-fold higher than the upper normal </w:t>
      </w:r>
      <w:r w:rsidR="00615A4E" w:rsidRPr="00C72FF4">
        <w:rPr>
          <w:rFonts w:ascii="Book Antiqua" w:hAnsi="Book Antiqua"/>
          <w:sz w:val="24"/>
          <w:szCs w:val="24"/>
        </w:rPr>
        <w:t>limit, serum transaminase &lt;</w:t>
      </w:r>
      <w:r w:rsidR="00EF353C" w:rsidRPr="00C72FF4">
        <w:rPr>
          <w:rFonts w:ascii="Book Antiqua" w:hAnsi="Book Antiqua"/>
          <w:sz w:val="24"/>
          <w:szCs w:val="24"/>
        </w:rPr>
        <w:t xml:space="preserve"> </w:t>
      </w:r>
      <w:r w:rsidR="00615A4E" w:rsidRPr="00C72FF4">
        <w:rPr>
          <w:rFonts w:ascii="Book Antiqua" w:hAnsi="Book Antiqua"/>
          <w:sz w:val="24"/>
          <w:szCs w:val="24"/>
        </w:rPr>
        <w:t>3</w:t>
      </w:r>
      <w:r w:rsidRPr="00C72FF4">
        <w:rPr>
          <w:rFonts w:ascii="Book Antiqua" w:hAnsi="Book Antiqua"/>
          <w:sz w:val="24"/>
          <w:szCs w:val="24"/>
        </w:rPr>
        <w:t>-fold higher than the upper normal limit, creatinine &lt;</w:t>
      </w:r>
      <w:r w:rsidR="00EF353C" w:rsidRPr="00C72FF4">
        <w:rPr>
          <w:rFonts w:ascii="Book Antiqua" w:hAnsi="Book Antiqua"/>
          <w:sz w:val="24"/>
          <w:szCs w:val="24"/>
        </w:rPr>
        <w:t xml:space="preserve"> </w:t>
      </w:r>
      <w:r w:rsidRPr="00C72FF4">
        <w:rPr>
          <w:rFonts w:ascii="Book Antiqua" w:hAnsi="Book Antiqua"/>
          <w:sz w:val="24"/>
          <w:szCs w:val="24"/>
        </w:rPr>
        <w:t>1.5-fold higher than the upper normal limit).</w:t>
      </w:r>
    </w:p>
    <w:p w14:paraId="0B41FA6B" w14:textId="77777777" w:rsidR="00C566CB" w:rsidRPr="00C72FF4" w:rsidRDefault="00C566CB" w:rsidP="00F35D78">
      <w:pPr>
        <w:wordWrap/>
        <w:spacing w:line="360" w:lineRule="auto"/>
        <w:rPr>
          <w:rFonts w:ascii="Book Antiqua" w:hAnsi="Book Antiqua"/>
          <w:sz w:val="24"/>
          <w:szCs w:val="24"/>
        </w:rPr>
      </w:pPr>
    </w:p>
    <w:p w14:paraId="7D308D5F" w14:textId="77777777" w:rsidR="00C566CB" w:rsidRPr="00C72FF4" w:rsidRDefault="00C566CB" w:rsidP="00F35D78">
      <w:pPr>
        <w:wordWrap/>
        <w:spacing w:line="360" w:lineRule="auto"/>
        <w:rPr>
          <w:rFonts w:ascii="Book Antiqua" w:hAnsi="Book Antiqua"/>
          <w:b/>
          <w:i/>
          <w:sz w:val="24"/>
          <w:szCs w:val="24"/>
        </w:rPr>
      </w:pPr>
      <w:r w:rsidRPr="00C72FF4">
        <w:rPr>
          <w:rFonts w:ascii="Book Antiqua" w:hAnsi="Book Antiqua"/>
          <w:b/>
          <w:i/>
          <w:sz w:val="24"/>
          <w:szCs w:val="24"/>
        </w:rPr>
        <w:t>Treatment</w:t>
      </w:r>
    </w:p>
    <w:p w14:paraId="4AAC5FAF" w14:textId="7B9F3E2D" w:rsidR="00C566CB" w:rsidRPr="00C72FF4" w:rsidRDefault="00C566CB" w:rsidP="00F35D78">
      <w:pPr>
        <w:wordWrap/>
        <w:spacing w:line="360" w:lineRule="auto"/>
        <w:rPr>
          <w:rFonts w:ascii="Book Antiqua" w:hAnsi="Book Antiqua"/>
          <w:sz w:val="24"/>
          <w:szCs w:val="24"/>
        </w:rPr>
      </w:pPr>
      <w:r w:rsidRPr="00C72FF4">
        <w:rPr>
          <w:rFonts w:ascii="Book Antiqua" w:hAnsi="Book Antiqua"/>
          <w:sz w:val="24"/>
          <w:szCs w:val="24"/>
        </w:rPr>
        <w:t xml:space="preserve">Capecitabine was given orally as </w:t>
      </w:r>
      <w:r w:rsidRPr="00C72FF4">
        <w:rPr>
          <w:rFonts w:ascii="Book Antiqua" w:eastAsia="Arial Unicode MS" w:hAnsi="Book Antiqua"/>
          <w:sz w:val="24"/>
          <w:szCs w:val="24"/>
        </w:rPr>
        <w:t>a 2500 mg</w:t>
      </w:r>
      <w:r w:rsidRPr="00C72FF4">
        <w:rPr>
          <w:rFonts w:ascii="Book Antiqua" w:hAnsi="Book Antiqua"/>
          <w:sz w:val="24"/>
          <w:szCs w:val="24"/>
        </w:rPr>
        <w:t>/m</w:t>
      </w:r>
      <w:r w:rsidRPr="00C72FF4">
        <w:rPr>
          <w:rFonts w:ascii="Book Antiqua" w:hAnsi="Book Antiqua"/>
          <w:sz w:val="24"/>
          <w:szCs w:val="24"/>
          <w:vertAlign w:val="superscript"/>
        </w:rPr>
        <w:t>2</w:t>
      </w:r>
      <w:r w:rsidRPr="00C72FF4">
        <w:rPr>
          <w:rFonts w:ascii="Book Antiqua" w:hAnsi="Book Antiqua"/>
          <w:sz w:val="24"/>
          <w:szCs w:val="24"/>
        </w:rPr>
        <w:t xml:space="preserve"> divided dose for 14 d, followed by a 7-d rest. S-1 was taken orally based on </w:t>
      </w:r>
      <w:r w:rsidRPr="00C72FF4">
        <w:rPr>
          <w:rFonts w:ascii="Book Antiqua" w:eastAsia="Arial Unicode MS" w:hAnsi="Book Antiqua"/>
          <w:sz w:val="24"/>
          <w:szCs w:val="24"/>
        </w:rPr>
        <w:t xml:space="preserve">the </w:t>
      </w:r>
      <w:r w:rsidRPr="00C72FF4">
        <w:rPr>
          <w:rFonts w:ascii="Book Antiqua" w:hAnsi="Book Antiqua"/>
          <w:sz w:val="24"/>
          <w:szCs w:val="24"/>
        </w:rPr>
        <w:t xml:space="preserve">patient’s </w:t>
      </w:r>
      <w:r w:rsidR="00615A4E" w:rsidRPr="00C72FF4">
        <w:rPr>
          <w:rFonts w:ascii="Book Antiqua" w:hAnsi="Book Antiqua"/>
          <w:sz w:val="24"/>
          <w:szCs w:val="24"/>
        </w:rPr>
        <w:t>body surface area (</w:t>
      </w:r>
      <w:r w:rsidRPr="00C72FF4">
        <w:rPr>
          <w:rFonts w:ascii="Book Antiqua" w:hAnsi="Book Antiqua"/>
          <w:sz w:val="24"/>
          <w:szCs w:val="24"/>
        </w:rPr>
        <w:t>BSA</w:t>
      </w:r>
      <w:r w:rsidR="00615A4E" w:rsidRPr="00C72FF4">
        <w:rPr>
          <w:rFonts w:ascii="Book Antiqua" w:hAnsi="Book Antiqua"/>
          <w:sz w:val="24"/>
          <w:szCs w:val="24"/>
        </w:rPr>
        <w:t>)</w:t>
      </w:r>
      <w:r w:rsidRPr="00C72FF4">
        <w:rPr>
          <w:rFonts w:ascii="Book Antiqua" w:hAnsi="Book Antiqua"/>
          <w:sz w:val="24"/>
          <w:szCs w:val="24"/>
        </w:rPr>
        <w:t xml:space="preserve"> (</w:t>
      </w:r>
      <w:r w:rsidRPr="00C72FF4">
        <w:rPr>
          <w:rFonts w:ascii="Book Antiqua" w:eastAsia="Arial Unicode MS" w:hAnsi="Book Antiqua"/>
          <w:sz w:val="24"/>
          <w:szCs w:val="24"/>
        </w:rPr>
        <w:t>60 mg</w:t>
      </w:r>
      <w:r w:rsidRPr="00C72FF4">
        <w:rPr>
          <w:rFonts w:ascii="Book Antiqua" w:hAnsi="Book Antiqua"/>
          <w:sz w:val="24"/>
          <w:szCs w:val="24"/>
        </w:rPr>
        <w:t xml:space="preserve"> twice daily </w:t>
      </w:r>
      <w:r w:rsidRPr="00C72FF4">
        <w:rPr>
          <w:rFonts w:ascii="Book Antiqua" w:eastAsia="Arial Unicode MS" w:hAnsi="Book Antiqua"/>
          <w:sz w:val="24"/>
          <w:szCs w:val="24"/>
        </w:rPr>
        <w:t>for a</w:t>
      </w:r>
      <w:r w:rsidRPr="00C72FF4">
        <w:rPr>
          <w:rFonts w:ascii="Book Antiqua" w:hAnsi="Book Antiqua"/>
          <w:sz w:val="24"/>
          <w:szCs w:val="24"/>
        </w:rPr>
        <w:t xml:space="preserve"> BSA &gt;</w:t>
      </w:r>
      <w:r w:rsidR="00EF353C" w:rsidRPr="00C72FF4">
        <w:rPr>
          <w:rFonts w:ascii="Book Antiqua" w:hAnsi="Book Antiqua"/>
          <w:sz w:val="24"/>
          <w:szCs w:val="24"/>
        </w:rPr>
        <w:t xml:space="preserve"> </w:t>
      </w:r>
      <w:r w:rsidRPr="00C72FF4">
        <w:rPr>
          <w:rFonts w:ascii="Book Antiqua" w:hAnsi="Book Antiqua"/>
          <w:sz w:val="24"/>
          <w:szCs w:val="24"/>
        </w:rPr>
        <w:t xml:space="preserve">1.5, </w:t>
      </w:r>
      <w:r w:rsidRPr="00C72FF4">
        <w:rPr>
          <w:rFonts w:ascii="Book Antiqua" w:eastAsia="Arial Unicode MS" w:hAnsi="Book Antiqua"/>
          <w:sz w:val="24"/>
          <w:szCs w:val="24"/>
        </w:rPr>
        <w:t>50 mg</w:t>
      </w:r>
      <w:r w:rsidRPr="00C72FF4">
        <w:rPr>
          <w:rFonts w:ascii="Book Antiqua" w:hAnsi="Book Antiqua"/>
          <w:sz w:val="24"/>
          <w:szCs w:val="24"/>
        </w:rPr>
        <w:t xml:space="preserve"> twice daily </w:t>
      </w:r>
      <w:r w:rsidRPr="00C72FF4">
        <w:rPr>
          <w:rFonts w:ascii="Book Antiqua" w:eastAsia="Arial Unicode MS" w:hAnsi="Book Antiqua"/>
          <w:sz w:val="24"/>
          <w:szCs w:val="24"/>
        </w:rPr>
        <w:t>for a</w:t>
      </w:r>
      <w:r w:rsidRPr="00C72FF4">
        <w:rPr>
          <w:rFonts w:ascii="Book Antiqua" w:hAnsi="Book Antiqua"/>
          <w:sz w:val="24"/>
          <w:szCs w:val="24"/>
        </w:rPr>
        <w:t xml:space="preserve"> BSA 1.25-1.5, and </w:t>
      </w:r>
      <w:r w:rsidRPr="00C72FF4">
        <w:rPr>
          <w:rFonts w:ascii="Book Antiqua" w:eastAsia="Arial Unicode MS" w:hAnsi="Book Antiqua"/>
          <w:sz w:val="24"/>
          <w:szCs w:val="24"/>
        </w:rPr>
        <w:t>40 mg</w:t>
      </w:r>
      <w:r w:rsidRPr="00C72FF4">
        <w:rPr>
          <w:rFonts w:ascii="Book Antiqua" w:hAnsi="Book Antiqua"/>
          <w:sz w:val="24"/>
          <w:szCs w:val="24"/>
        </w:rPr>
        <w:t xml:space="preserve"> twice </w:t>
      </w:r>
      <w:r w:rsidRPr="00C72FF4">
        <w:rPr>
          <w:rFonts w:ascii="Book Antiqua" w:hAnsi="Book Antiqua"/>
          <w:sz w:val="24"/>
          <w:szCs w:val="24"/>
        </w:rPr>
        <w:lastRenderedPageBreak/>
        <w:t xml:space="preserve">daily </w:t>
      </w:r>
      <w:r w:rsidRPr="00C72FF4">
        <w:rPr>
          <w:rFonts w:ascii="Book Antiqua" w:eastAsia="Arial Unicode MS" w:hAnsi="Book Antiqua"/>
          <w:sz w:val="24"/>
          <w:szCs w:val="24"/>
        </w:rPr>
        <w:t>for a</w:t>
      </w:r>
      <w:r w:rsidRPr="00C72FF4">
        <w:rPr>
          <w:rFonts w:ascii="Book Antiqua" w:hAnsi="Book Antiqua"/>
          <w:sz w:val="24"/>
          <w:szCs w:val="24"/>
        </w:rPr>
        <w:t xml:space="preserve"> BSA &lt;</w:t>
      </w:r>
      <w:r w:rsidR="00EF353C" w:rsidRPr="00C72FF4">
        <w:rPr>
          <w:rFonts w:ascii="Book Antiqua" w:hAnsi="Book Antiqua"/>
          <w:sz w:val="24"/>
          <w:szCs w:val="24"/>
        </w:rPr>
        <w:t xml:space="preserve"> </w:t>
      </w:r>
      <w:r w:rsidRPr="00C72FF4">
        <w:rPr>
          <w:rFonts w:ascii="Book Antiqua" w:hAnsi="Book Antiqua"/>
          <w:sz w:val="24"/>
          <w:szCs w:val="24"/>
        </w:rPr>
        <w:t xml:space="preserve">1.25) </w:t>
      </w:r>
      <w:r w:rsidRPr="00C72FF4">
        <w:rPr>
          <w:rFonts w:ascii="Book Antiqua" w:eastAsia="Arial Unicode MS" w:hAnsi="Book Antiqua"/>
          <w:sz w:val="24"/>
          <w:szCs w:val="24"/>
        </w:rPr>
        <w:t>for</w:t>
      </w:r>
      <w:r w:rsidRPr="00C72FF4">
        <w:rPr>
          <w:rFonts w:ascii="Book Antiqua" w:hAnsi="Book Antiqua"/>
          <w:sz w:val="24"/>
          <w:szCs w:val="24"/>
        </w:rPr>
        <w:t xml:space="preserve"> 28 days, followed by a 14-d rest. This treatment course was repeated until disease progression, unacceptable toxicities, or patient’s refusal to continue. Chemotherapy dose </w:t>
      </w:r>
      <w:r w:rsidRPr="00C72FF4">
        <w:rPr>
          <w:rFonts w:ascii="Book Antiqua" w:eastAsia="Arial Unicode MS" w:hAnsi="Book Antiqua"/>
          <w:sz w:val="24"/>
          <w:szCs w:val="24"/>
        </w:rPr>
        <w:t>adjustments</w:t>
      </w:r>
      <w:r w:rsidRPr="00C72FF4">
        <w:rPr>
          <w:rFonts w:ascii="Book Antiqua" w:hAnsi="Book Antiqua"/>
          <w:sz w:val="24"/>
          <w:szCs w:val="24"/>
        </w:rPr>
        <w:t xml:space="preserve"> were allowed.</w:t>
      </w:r>
    </w:p>
    <w:p w14:paraId="51DFA540" w14:textId="27214DD8" w:rsidR="00C566CB" w:rsidRPr="00C72FF4" w:rsidRDefault="00615A4E" w:rsidP="00F35D78">
      <w:pPr>
        <w:wordWrap/>
        <w:spacing w:line="360" w:lineRule="auto"/>
        <w:ind w:firstLineChars="100" w:firstLine="240"/>
        <w:rPr>
          <w:rFonts w:ascii="Book Antiqua" w:hAnsi="Book Antiqua"/>
          <w:sz w:val="24"/>
          <w:szCs w:val="24"/>
        </w:rPr>
      </w:pPr>
      <w:r w:rsidRPr="00C72FF4">
        <w:rPr>
          <w:rFonts w:ascii="Book Antiqua" w:hAnsi="Book Antiqua"/>
          <w:sz w:val="24"/>
          <w:szCs w:val="24"/>
        </w:rPr>
        <w:t>T</w:t>
      </w:r>
      <w:r w:rsidR="00C566CB" w:rsidRPr="00C72FF4">
        <w:rPr>
          <w:rFonts w:ascii="Book Antiqua" w:hAnsi="Book Antiqua"/>
          <w:sz w:val="24"/>
          <w:szCs w:val="24"/>
        </w:rPr>
        <w:t xml:space="preserve">umor responses to treatment were evaluated every 3 cycles in </w:t>
      </w:r>
      <w:r w:rsidR="00C566CB" w:rsidRPr="00C72FF4">
        <w:rPr>
          <w:rFonts w:ascii="Book Antiqua" w:eastAsia="Arial Unicode MS" w:hAnsi="Book Antiqua"/>
          <w:sz w:val="24"/>
          <w:szCs w:val="24"/>
        </w:rPr>
        <w:t xml:space="preserve">the </w:t>
      </w:r>
      <w:r w:rsidR="00C566CB" w:rsidRPr="00C72FF4">
        <w:rPr>
          <w:rFonts w:ascii="Book Antiqua" w:hAnsi="Book Antiqua"/>
          <w:sz w:val="24"/>
          <w:szCs w:val="24"/>
        </w:rPr>
        <w:t xml:space="preserve">capecitabine group and every 2 cycles in </w:t>
      </w:r>
      <w:r w:rsidR="00C566CB" w:rsidRPr="00C72FF4">
        <w:rPr>
          <w:rFonts w:ascii="Book Antiqua" w:eastAsia="Arial Unicode MS" w:hAnsi="Book Antiqua"/>
          <w:sz w:val="24"/>
          <w:szCs w:val="24"/>
        </w:rPr>
        <w:t xml:space="preserve">the </w:t>
      </w:r>
      <w:r w:rsidR="00C566CB" w:rsidRPr="00C72FF4">
        <w:rPr>
          <w:rFonts w:ascii="Book Antiqua" w:hAnsi="Book Antiqua"/>
          <w:sz w:val="24"/>
          <w:szCs w:val="24"/>
        </w:rPr>
        <w:t xml:space="preserve">S-1 group. </w:t>
      </w:r>
      <w:r w:rsidR="00C566CB" w:rsidRPr="00C72FF4">
        <w:rPr>
          <w:rFonts w:ascii="Book Antiqua" w:eastAsia="Arial Unicode MS" w:hAnsi="Book Antiqua"/>
          <w:sz w:val="24"/>
          <w:szCs w:val="24"/>
        </w:rPr>
        <w:t>Toxicity</w:t>
      </w:r>
      <w:r w:rsidRPr="00C72FF4">
        <w:rPr>
          <w:rFonts w:ascii="Book Antiqua" w:eastAsia="Arial Unicode MS" w:hAnsi="Book Antiqua"/>
          <w:sz w:val="24"/>
          <w:szCs w:val="24"/>
        </w:rPr>
        <w:t xml:space="preserve"> was assessed after chemotherapy</w:t>
      </w:r>
      <w:r w:rsidR="00C566CB" w:rsidRPr="00C72FF4">
        <w:rPr>
          <w:rFonts w:ascii="Book Antiqua" w:eastAsia="Arial Unicode MS" w:hAnsi="Book Antiqua"/>
          <w:sz w:val="24"/>
          <w:szCs w:val="24"/>
        </w:rPr>
        <w:t xml:space="preserve"> </w:t>
      </w:r>
      <w:r w:rsidRPr="00C72FF4">
        <w:rPr>
          <w:rFonts w:ascii="Book Antiqua" w:eastAsia="Arial Unicode MS" w:hAnsi="Book Antiqua"/>
          <w:sz w:val="24"/>
          <w:szCs w:val="24"/>
        </w:rPr>
        <w:t xml:space="preserve">for </w:t>
      </w:r>
      <w:r w:rsidR="00C566CB" w:rsidRPr="00C72FF4">
        <w:rPr>
          <w:rFonts w:ascii="Book Antiqua" w:hAnsi="Book Antiqua"/>
          <w:sz w:val="24"/>
          <w:szCs w:val="24"/>
        </w:rPr>
        <w:t xml:space="preserve">every cycle. Imaging </w:t>
      </w:r>
      <w:r w:rsidR="00C566CB" w:rsidRPr="00C72FF4">
        <w:rPr>
          <w:rFonts w:ascii="Book Antiqua" w:eastAsia="Arial Unicode MS" w:hAnsi="Book Antiqua"/>
          <w:sz w:val="24"/>
          <w:szCs w:val="24"/>
        </w:rPr>
        <w:t>evaluations were</w:t>
      </w:r>
      <w:r w:rsidR="00C566CB" w:rsidRPr="00C72FF4">
        <w:rPr>
          <w:rFonts w:ascii="Book Antiqua" w:hAnsi="Book Antiqua"/>
          <w:sz w:val="24"/>
          <w:szCs w:val="24"/>
        </w:rPr>
        <w:t xml:space="preserve"> perfor</w:t>
      </w:r>
      <w:r w:rsidRPr="00C72FF4">
        <w:rPr>
          <w:rFonts w:ascii="Book Antiqua" w:hAnsi="Book Antiqua"/>
          <w:sz w:val="24"/>
          <w:szCs w:val="24"/>
        </w:rPr>
        <w:t>med with computed tomography</w:t>
      </w:r>
      <w:r w:rsidR="00C566CB" w:rsidRPr="00C72FF4">
        <w:rPr>
          <w:rFonts w:ascii="Book Antiqua" w:eastAsia="Arial Unicode MS" w:hAnsi="Book Antiqua"/>
          <w:sz w:val="24"/>
          <w:szCs w:val="24"/>
        </w:rPr>
        <w:t xml:space="preserve"> and</w:t>
      </w:r>
      <w:r w:rsidR="00C566CB" w:rsidRPr="00C72FF4">
        <w:rPr>
          <w:rFonts w:ascii="Book Antiqua" w:hAnsi="Book Antiqua"/>
          <w:sz w:val="24"/>
          <w:szCs w:val="24"/>
        </w:rPr>
        <w:t xml:space="preserve"> </w:t>
      </w:r>
      <w:r w:rsidRPr="00C72FF4">
        <w:rPr>
          <w:rFonts w:ascii="Book Antiqua" w:hAnsi="Book Antiqua"/>
          <w:sz w:val="24"/>
          <w:szCs w:val="24"/>
        </w:rPr>
        <w:t>magnetic resonance imaging</w:t>
      </w:r>
      <w:r w:rsidR="00C566CB" w:rsidRPr="00C72FF4">
        <w:rPr>
          <w:rFonts w:ascii="Book Antiqua" w:hAnsi="Book Antiqua"/>
          <w:sz w:val="24"/>
          <w:szCs w:val="24"/>
        </w:rPr>
        <w:t xml:space="preserve"> at the discretion of the attending physician. Imaging tests were analyzed by radiologists at our institution according to RECIST ver</w:t>
      </w:r>
      <w:r w:rsidR="00125841" w:rsidRPr="00C72FF4">
        <w:rPr>
          <w:rFonts w:ascii="Book Antiqua" w:hAnsi="Book Antiqua"/>
          <w:sz w:val="24"/>
          <w:szCs w:val="24"/>
        </w:rPr>
        <w:t>sion</w:t>
      </w:r>
      <w:r w:rsidR="00C566CB" w:rsidRPr="00C72FF4">
        <w:rPr>
          <w:rFonts w:ascii="Book Antiqua" w:hAnsi="Book Antiqua"/>
          <w:sz w:val="24"/>
          <w:szCs w:val="24"/>
        </w:rPr>
        <w:t xml:space="preserve"> 1.0.</w:t>
      </w:r>
    </w:p>
    <w:p w14:paraId="0BD35894" w14:textId="77777777" w:rsidR="00C566CB" w:rsidRPr="00C72FF4" w:rsidRDefault="00C566CB" w:rsidP="00F35D78">
      <w:pPr>
        <w:wordWrap/>
        <w:spacing w:line="360" w:lineRule="auto"/>
        <w:ind w:firstLineChars="100" w:firstLine="240"/>
        <w:rPr>
          <w:rFonts w:ascii="Book Antiqua" w:hAnsi="Book Antiqua"/>
          <w:sz w:val="24"/>
          <w:szCs w:val="24"/>
        </w:rPr>
      </w:pPr>
      <w:r w:rsidRPr="00C72FF4">
        <w:rPr>
          <w:rFonts w:ascii="Book Antiqua" w:hAnsi="Book Antiqua"/>
          <w:sz w:val="24"/>
          <w:szCs w:val="24"/>
        </w:rPr>
        <w:t>Toxicities were graded according to the National Cancer Institute’s Common Terminology Criteria for Adverse Events, version 4.0. Chemotherapy dose intensity</w:t>
      </w:r>
      <w:r w:rsidR="009E3E7D" w:rsidRPr="00C72FF4">
        <w:rPr>
          <w:rFonts w:ascii="Book Antiqua" w:hAnsi="Book Antiqua"/>
          <w:sz w:val="24"/>
          <w:szCs w:val="24"/>
        </w:rPr>
        <w:t xml:space="preserve"> was</w:t>
      </w:r>
      <w:r w:rsidRPr="00C72FF4">
        <w:rPr>
          <w:rFonts w:ascii="Book Antiqua" w:hAnsi="Book Antiqua"/>
          <w:sz w:val="24"/>
          <w:szCs w:val="24"/>
        </w:rPr>
        <w:t xml:space="preserve"> the total amount of drug given in a fixed unit</w:t>
      </w:r>
      <w:r w:rsidRPr="00C72FF4">
        <w:rPr>
          <w:rFonts w:ascii="Book Antiqua" w:eastAsia="Arial Unicode MS" w:hAnsi="Book Antiqua"/>
          <w:sz w:val="24"/>
          <w:szCs w:val="24"/>
        </w:rPr>
        <w:t xml:space="preserve"> of</w:t>
      </w:r>
      <w:r w:rsidRPr="00C72FF4">
        <w:rPr>
          <w:rFonts w:ascii="Book Antiqua" w:hAnsi="Book Antiqua"/>
          <w:sz w:val="24"/>
          <w:szCs w:val="24"/>
        </w:rPr>
        <w:t xml:space="preserve"> time (cumulative dose/treatment duration).</w:t>
      </w:r>
    </w:p>
    <w:p w14:paraId="45F9CE74" w14:textId="77777777" w:rsidR="00C566CB" w:rsidRPr="00C72FF4" w:rsidRDefault="00C566CB" w:rsidP="00F35D78">
      <w:pPr>
        <w:wordWrap/>
        <w:spacing w:line="360" w:lineRule="auto"/>
        <w:ind w:firstLineChars="100" w:firstLine="240"/>
        <w:rPr>
          <w:rFonts w:ascii="Book Antiqua" w:hAnsi="Book Antiqua"/>
          <w:sz w:val="24"/>
          <w:szCs w:val="24"/>
        </w:rPr>
      </w:pPr>
      <w:r w:rsidRPr="00C72FF4">
        <w:rPr>
          <w:rFonts w:ascii="Book Antiqua" w:hAnsi="Book Antiqua"/>
          <w:sz w:val="24"/>
          <w:szCs w:val="24"/>
        </w:rPr>
        <w:t xml:space="preserve">This study was approved by the Institutional Review Board of </w:t>
      </w:r>
      <w:r w:rsidR="009E3E7D" w:rsidRPr="00C72FF4">
        <w:rPr>
          <w:rFonts w:ascii="Book Antiqua" w:hAnsi="Book Antiqua"/>
          <w:sz w:val="24"/>
          <w:szCs w:val="24"/>
        </w:rPr>
        <w:t xml:space="preserve">The </w:t>
      </w:r>
      <w:r w:rsidRPr="00C72FF4">
        <w:rPr>
          <w:rFonts w:ascii="Book Antiqua" w:hAnsi="Book Antiqua"/>
          <w:sz w:val="24"/>
          <w:szCs w:val="24"/>
        </w:rPr>
        <w:t>Catholic University of K</w:t>
      </w:r>
      <w:r w:rsidR="009E3E7D" w:rsidRPr="00C72FF4">
        <w:rPr>
          <w:rFonts w:ascii="Book Antiqua" w:hAnsi="Book Antiqua"/>
          <w:sz w:val="24"/>
          <w:szCs w:val="24"/>
        </w:rPr>
        <w:t>orea, Seoul St. Mary’s Hospital</w:t>
      </w:r>
      <w:r w:rsidRPr="00C72FF4">
        <w:rPr>
          <w:rFonts w:ascii="Book Antiqua" w:hAnsi="Book Antiqua"/>
          <w:sz w:val="24"/>
          <w:szCs w:val="24"/>
        </w:rPr>
        <w:t xml:space="preserve"> (KC18RESI0535)</w:t>
      </w:r>
      <w:r w:rsidR="009E3E7D" w:rsidRPr="00C72FF4">
        <w:rPr>
          <w:rFonts w:ascii="Book Antiqua" w:hAnsi="Book Antiqua"/>
          <w:sz w:val="24"/>
          <w:szCs w:val="24"/>
        </w:rPr>
        <w:t>.</w:t>
      </w:r>
    </w:p>
    <w:p w14:paraId="1B7203D2" w14:textId="77777777" w:rsidR="00C566CB" w:rsidRPr="00C72FF4" w:rsidRDefault="00C566CB" w:rsidP="00F35D78">
      <w:pPr>
        <w:wordWrap/>
        <w:spacing w:line="360" w:lineRule="auto"/>
        <w:rPr>
          <w:rFonts w:ascii="Book Antiqua" w:hAnsi="Book Antiqua"/>
          <w:sz w:val="24"/>
          <w:szCs w:val="24"/>
        </w:rPr>
      </w:pPr>
    </w:p>
    <w:p w14:paraId="0009544D" w14:textId="77777777" w:rsidR="00C566CB" w:rsidRPr="00C72FF4" w:rsidRDefault="00C566CB" w:rsidP="00F35D78">
      <w:pPr>
        <w:wordWrap/>
        <w:spacing w:line="360" w:lineRule="auto"/>
        <w:rPr>
          <w:rFonts w:ascii="Book Antiqua" w:hAnsi="Book Antiqua"/>
          <w:b/>
          <w:i/>
          <w:sz w:val="24"/>
          <w:szCs w:val="24"/>
        </w:rPr>
      </w:pPr>
      <w:r w:rsidRPr="00C72FF4">
        <w:rPr>
          <w:rFonts w:ascii="Book Antiqua" w:hAnsi="Book Antiqua"/>
          <w:b/>
          <w:i/>
          <w:sz w:val="24"/>
          <w:szCs w:val="24"/>
        </w:rPr>
        <w:t>Statistical analysis</w:t>
      </w:r>
    </w:p>
    <w:p w14:paraId="00F3CC9E" w14:textId="094B22CD" w:rsidR="00675C2B" w:rsidRPr="00C72FF4" w:rsidRDefault="00675C2B" w:rsidP="00F35D78">
      <w:pPr>
        <w:wordWrap/>
        <w:spacing w:line="360" w:lineRule="auto"/>
        <w:rPr>
          <w:rFonts w:ascii="Book Antiqua" w:hAnsi="Book Antiqua"/>
          <w:sz w:val="24"/>
          <w:szCs w:val="24"/>
        </w:rPr>
      </w:pPr>
      <w:r w:rsidRPr="00C72FF4">
        <w:rPr>
          <w:rFonts w:ascii="Book Antiqua" w:hAnsi="Book Antiqua"/>
          <w:sz w:val="24"/>
          <w:szCs w:val="24"/>
        </w:rPr>
        <w:t xml:space="preserve">Responses were assessed objectively according to RECIST version 1.0. The objective response rate represented the percentage of patients with a complete response (CR) or partial response (PR) among those with measurable lesions. The primary endpoint was PFS, defined as the time interval between capecitabine or S-1 </w:t>
      </w:r>
      <w:r w:rsidRPr="00C72FF4">
        <w:rPr>
          <w:rFonts w:ascii="Book Antiqua" w:eastAsia="Arial Unicode MS" w:hAnsi="Book Antiqua"/>
          <w:sz w:val="24"/>
          <w:szCs w:val="24"/>
        </w:rPr>
        <w:t>treatment initiation</w:t>
      </w:r>
      <w:r w:rsidRPr="00C72FF4">
        <w:rPr>
          <w:rFonts w:ascii="Book Antiqua" w:hAnsi="Book Antiqua"/>
          <w:sz w:val="24"/>
          <w:szCs w:val="24"/>
        </w:rPr>
        <w:t xml:space="preserve"> and time of disease progression based on imaging studies or death, whichever occurred first. OS was estimated from the date of capecitabine or S-1</w:t>
      </w:r>
      <w:r w:rsidRPr="00C72FF4">
        <w:rPr>
          <w:rFonts w:ascii="Book Antiqua" w:eastAsia="Arial Unicode MS" w:hAnsi="Book Antiqua"/>
          <w:sz w:val="24"/>
          <w:szCs w:val="24"/>
        </w:rPr>
        <w:t xml:space="preserve"> initiation</w:t>
      </w:r>
      <w:r w:rsidRPr="00C72FF4">
        <w:rPr>
          <w:rFonts w:ascii="Book Antiqua" w:hAnsi="Book Antiqua"/>
          <w:sz w:val="24"/>
          <w:szCs w:val="24"/>
        </w:rPr>
        <w:t xml:space="preserve"> to the date of death or last follow-up visit. Time to treatment failure (TTF) was measured from the date of capecitabine or S-1 </w:t>
      </w:r>
      <w:r w:rsidRPr="00C72FF4">
        <w:rPr>
          <w:rFonts w:ascii="Book Antiqua" w:eastAsia="Arial Unicode MS" w:hAnsi="Book Antiqua"/>
          <w:sz w:val="24"/>
          <w:szCs w:val="24"/>
        </w:rPr>
        <w:t xml:space="preserve">initiation </w:t>
      </w:r>
      <w:r w:rsidRPr="00C72FF4">
        <w:rPr>
          <w:rFonts w:ascii="Book Antiqua" w:hAnsi="Book Antiqua"/>
          <w:sz w:val="24"/>
          <w:szCs w:val="24"/>
        </w:rPr>
        <w:t>to the date of last administration due to disease progression, unacceptable toxicity</w:t>
      </w:r>
      <w:r w:rsidRPr="00C72FF4">
        <w:rPr>
          <w:rFonts w:ascii="Book Antiqua" w:eastAsia="Arial Unicode MS" w:hAnsi="Book Antiqua"/>
          <w:sz w:val="24"/>
          <w:szCs w:val="24"/>
        </w:rPr>
        <w:t>,</w:t>
      </w:r>
      <w:r w:rsidRPr="00C72FF4">
        <w:rPr>
          <w:rFonts w:ascii="Book Antiqua" w:hAnsi="Book Antiqua"/>
          <w:sz w:val="24"/>
          <w:szCs w:val="24"/>
        </w:rPr>
        <w:t xml:space="preserve"> or cancer</w:t>
      </w:r>
      <w:r w:rsidRPr="00C72FF4">
        <w:rPr>
          <w:rFonts w:ascii="Book Antiqua" w:eastAsia="Arial Unicode MS" w:hAnsi="Book Antiqua"/>
          <w:sz w:val="24"/>
          <w:szCs w:val="24"/>
        </w:rPr>
        <w:t>-</w:t>
      </w:r>
      <w:r w:rsidRPr="00C72FF4">
        <w:rPr>
          <w:rFonts w:ascii="Book Antiqua" w:hAnsi="Book Antiqua"/>
          <w:sz w:val="24"/>
          <w:szCs w:val="24"/>
        </w:rPr>
        <w:t xml:space="preserve">related </w:t>
      </w:r>
      <w:r w:rsidRPr="00C72FF4">
        <w:rPr>
          <w:rFonts w:ascii="Book Antiqua" w:eastAsia="Arial Unicode MS" w:hAnsi="Book Antiqua"/>
          <w:sz w:val="24"/>
          <w:szCs w:val="24"/>
        </w:rPr>
        <w:t>complications.</w:t>
      </w:r>
    </w:p>
    <w:p w14:paraId="23FD772F" w14:textId="7E3A837E" w:rsidR="00C566CB" w:rsidRPr="00C72FF4" w:rsidRDefault="00C566CB" w:rsidP="00F35D78">
      <w:pPr>
        <w:wordWrap/>
        <w:spacing w:line="360" w:lineRule="auto"/>
        <w:ind w:firstLineChars="100" w:firstLine="240"/>
        <w:rPr>
          <w:rFonts w:ascii="Book Antiqua" w:hAnsi="Book Antiqua"/>
          <w:sz w:val="24"/>
          <w:szCs w:val="24"/>
        </w:rPr>
      </w:pPr>
      <w:r w:rsidRPr="00C72FF4">
        <w:rPr>
          <w:rFonts w:ascii="Book Antiqua" w:hAnsi="Book Antiqua"/>
          <w:sz w:val="24"/>
          <w:szCs w:val="24"/>
        </w:rPr>
        <w:t xml:space="preserve">Kaplan-Meier analysis </w:t>
      </w:r>
      <w:r w:rsidRPr="00C72FF4">
        <w:rPr>
          <w:rFonts w:ascii="Book Antiqua" w:eastAsia="Arial Unicode MS" w:hAnsi="Book Antiqua"/>
          <w:sz w:val="24"/>
          <w:szCs w:val="24"/>
        </w:rPr>
        <w:t>was performed for</w:t>
      </w:r>
      <w:r w:rsidRPr="00C72FF4">
        <w:rPr>
          <w:rFonts w:ascii="Book Antiqua" w:hAnsi="Book Antiqua"/>
          <w:sz w:val="24"/>
          <w:szCs w:val="24"/>
        </w:rPr>
        <w:t xml:space="preserve"> both treatment groups to obtain median OS and median PFS. The </w:t>
      </w:r>
      <w:r w:rsidR="00F45CDC" w:rsidRPr="00C72FF4">
        <w:rPr>
          <w:rFonts w:ascii="Book Antiqua" w:hAnsi="Book Antiqua"/>
          <w:sz w:val="24"/>
          <w:szCs w:val="24"/>
        </w:rPr>
        <w:t>HR</w:t>
      </w:r>
      <w:r w:rsidRPr="00C72FF4">
        <w:rPr>
          <w:rFonts w:ascii="Book Antiqua" w:hAnsi="Book Antiqua"/>
          <w:sz w:val="24"/>
          <w:szCs w:val="24"/>
        </w:rPr>
        <w:t xml:space="preserve"> and 95% confidence intervals</w:t>
      </w:r>
      <w:r w:rsidR="00F45CDC" w:rsidRPr="00C72FF4">
        <w:rPr>
          <w:rFonts w:ascii="Book Antiqua" w:hAnsi="Book Antiqua"/>
          <w:sz w:val="24"/>
          <w:szCs w:val="24"/>
        </w:rPr>
        <w:t xml:space="preserve"> (CIs)</w:t>
      </w:r>
      <w:r w:rsidRPr="00C72FF4">
        <w:rPr>
          <w:rFonts w:ascii="Book Antiqua" w:hAnsi="Book Antiqua"/>
          <w:sz w:val="24"/>
          <w:szCs w:val="24"/>
        </w:rPr>
        <w:t xml:space="preserve"> for OS and PFS were estimated </w:t>
      </w:r>
      <w:r w:rsidR="00F45CDC" w:rsidRPr="00C72FF4">
        <w:rPr>
          <w:rFonts w:ascii="Book Antiqua" w:hAnsi="Book Antiqua"/>
          <w:sz w:val="24"/>
          <w:szCs w:val="24"/>
        </w:rPr>
        <w:t>using a</w:t>
      </w:r>
      <w:r w:rsidRPr="00C72FF4">
        <w:rPr>
          <w:rFonts w:ascii="Book Antiqua" w:hAnsi="Book Antiqua"/>
          <w:sz w:val="24"/>
          <w:szCs w:val="24"/>
        </w:rPr>
        <w:t xml:space="preserve"> stratified Cox regression model. </w:t>
      </w:r>
      <w:r w:rsidR="00F45CDC" w:rsidRPr="00C72FF4">
        <w:rPr>
          <w:rFonts w:ascii="Book Antiqua" w:hAnsi="Book Antiqua"/>
          <w:sz w:val="24"/>
          <w:szCs w:val="24"/>
        </w:rPr>
        <w:t>R</w:t>
      </w:r>
      <w:r w:rsidRPr="00C72FF4">
        <w:rPr>
          <w:rFonts w:ascii="Book Antiqua" w:hAnsi="Book Antiqua"/>
          <w:sz w:val="24"/>
          <w:szCs w:val="24"/>
        </w:rPr>
        <w:t xml:space="preserve">elative dose intensity was </w:t>
      </w:r>
      <w:r w:rsidRPr="00C72FF4">
        <w:rPr>
          <w:rFonts w:ascii="Book Antiqua" w:hAnsi="Book Antiqua"/>
          <w:sz w:val="24"/>
          <w:szCs w:val="24"/>
        </w:rPr>
        <w:lastRenderedPageBreak/>
        <w:t xml:space="preserve">calculated </w:t>
      </w:r>
      <w:r w:rsidRPr="00C72FF4">
        <w:rPr>
          <w:rFonts w:ascii="Book Antiqua" w:eastAsia="Arial Unicode MS" w:hAnsi="Book Antiqua"/>
          <w:sz w:val="24"/>
          <w:szCs w:val="24"/>
        </w:rPr>
        <w:t>as</w:t>
      </w:r>
      <w:r w:rsidR="00F45CDC" w:rsidRPr="00C72FF4">
        <w:rPr>
          <w:rFonts w:ascii="Book Antiqua" w:hAnsi="Book Antiqua"/>
          <w:sz w:val="24"/>
          <w:szCs w:val="24"/>
        </w:rPr>
        <w:t xml:space="preserve"> the ratio between administered dose and</w:t>
      </w:r>
      <w:r w:rsidRPr="00C72FF4">
        <w:rPr>
          <w:rFonts w:ascii="Book Antiqua" w:hAnsi="Book Antiqua"/>
          <w:sz w:val="24"/>
          <w:szCs w:val="24"/>
        </w:rPr>
        <w:t xml:space="preserve"> planned dose, </w:t>
      </w:r>
      <w:r w:rsidR="00F45CDC" w:rsidRPr="00C72FF4">
        <w:rPr>
          <w:rFonts w:ascii="Book Antiqua" w:hAnsi="Book Antiqua"/>
          <w:sz w:val="24"/>
          <w:szCs w:val="24"/>
        </w:rPr>
        <w:t>expressed as a percentage. S</w:t>
      </w:r>
      <w:r w:rsidRPr="00C72FF4">
        <w:rPr>
          <w:rFonts w:ascii="Book Antiqua" w:hAnsi="Book Antiqua"/>
          <w:sz w:val="24"/>
          <w:szCs w:val="24"/>
        </w:rPr>
        <w:t>tatistical significance was consider</w:t>
      </w:r>
      <w:r w:rsidR="00F45CDC" w:rsidRPr="00C72FF4">
        <w:rPr>
          <w:rFonts w:ascii="Book Antiqua" w:hAnsi="Book Antiqua"/>
          <w:sz w:val="24"/>
          <w:szCs w:val="24"/>
        </w:rPr>
        <w:t xml:space="preserve">ed </w:t>
      </w:r>
      <w:r w:rsidR="00D52842" w:rsidRPr="00C72FF4">
        <w:rPr>
          <w:rFonts w:ascii="Book Antiqua" w:hAnsi="Book Antiqua"/>
          <w:sz w:val="24"/>
          <w:szCs w:val="24"/>
        </w:rPr>
        <w:t>when</w:t>
      </w:r>
      <w:r w:rsidRPr="00C72FF4">
        <w:rPr>
          <w:rFonts w:ascii="Book Antiqua" w:hAnsi="Book Antiqua"/>
          <w:sz w:val="24"/>
          <w:szCs w:val="24"/>
        </w:rPr>
        <w:t xml:space="preserve"> </w:t>
      </w:r>
      <w:r w:rsidRPr="00C72FF4">
        <w:rPr>
          <w:rFonts w:ascii="Book Antiqua" w:hAnsi="Book Antiqua"/>
          <w:i/>
          <w:caps/>
          <w:sz w:val="24"/>
          <w:szCs w:val="24"/>
        </w:rPr>
        <w:t>p</w:t>
      </w:r>
      <w:r w:rsidRPr="00C72FF4">
        <w:rPr>
          <w:rFonts w:ascii="Book Antiqua" w:hAnsi="Book Antiqua"/>
          <w:caps/>
          <w:sz w:val="24"/>
          <w:szCs w:val="24"/>
        </w:rPr>
        <w:t xml:space="preserve"> </w:t>
      </w:r>
      <w:r w:rsidRPr="00C72FF4">
        <w:rPr>
          <w:rFonts w:ascii="Book Antiqua" w:hAnsi="Book Antiqua"/>
          <w:sz w:val="24"/>
          <w:szCs w:val="24"/>
        </w:rPr>
        <w:t xml:space="preserve">values &lt; </w:t>
      </w:r>
      <w:r w:rsidR="00F45CDC" w:rsidRPr="00C72FF4">
        <w:rPr>
          <w:rFonts w:ascii="Book Antiqua" w:hAnsi="Book Antiqua"/>
          <w:sz w:val="24"/>
          <w:szCs w:val="24"/>
        </w:rPr>
        <w:t xml:space="preserve">0.05 (two-sided). </w:t>
      </w:r>
      <w:r w:rsidRPr="00C72FF4">
        <w:rPr>
          <w:rFonts w:ascii="Book Antiqua" w:hAnsi="Book Antiqua"/>
          <w:sz w:val="24"/>
          <w:szCs w:val="24"/>
        </w:rPr>
        <w:t>Statistical analyses were performed using IBM SPSS for Window</w:t>
      </w:r>
      <w:r w:rsidR="00F45CDC" w:rsidRPr="00C72FF4">
        <w:rPr>
          <w:rFonts w:ascii="Book Antiqua" w:hAnsi="Book Antiqua"/>
          <w:sz w:val="24"/>
          <w:szCs w:val="24"/>
        </w:rPr>
        <w:t>s</w:t>
      </w:r>
      <w:r w:rsidRPr="00C72FF4">
        <w:rPr>
          <w:rFonts w:ascii="Book Antiqua" w:hAnsi="Book Antiqua"/>
          <w:sz w:val="24"/>
          <w:szCs w:val="24"/>
        </w:rPr>
        <w:t xml:space="preserve"> version 24.0 (IBM SPSS Inc., Armon</w:t>
      </w:r>
      <w:r w:rsidR="00F45CDC" w:rsidRPr="00C72FF4">
        <w:rPr>
          <w:rFonts w:ascii="Book Antiqua" w:hAnsi="Book Antiqua"/>
          <w:sz w:val="24"/>
          <w:szCs w:val="24"/>
        </w:rPr>
        <w:t>k, New York, U</w:t>
      </w:r>
      <w:r w:rsidR="00EF353C" w:rsidRPr="00C72FF4">
        <w:rPr>
          <w:rFonts w:ascii="Book Antiqua" w:hAnsi="Book Antiqua"/>
          <w:sz w:val="24"/>
          <w:szCs w:val="24"/>
        </w:rPr>
        <w:t xml:space="preserve">nited </w:t>
      </w:r>
      <w:r w:rsidR="00F45CDC" w:rsidRPr="00C72FF4">
        <w:rPr>
          <w:rFonts w:ascii="Book Antiqua" w:hAnsi="Book Antiqua"/>
          <w:sz w:val="24"/>
          <w:szCs w:val="24"/>
        </w:rPr>
        <w:t>S</w:t>
      </w:r>
      <w:r w:rsidR="00EF353C" w:rsidRPr="00C72FF4">
        <w:rPr>
          <w:rFonts w:ascii="Book Antiqua" w:hAnsi="Book Antiqua"/>
          <w:sz w:val="24"/>
          <w:szCs w:val="24"/>
        </w:rPr>
        <w:t>tates</w:t>
      </w:r>
      <w:r w:rsidR="00F45CDC" w:rsidRPr="00C72FF4">
        <w:rPr>
          <w:rFonts w:ascii="Book Antiqua" w:hAnsi="Book Antiqua"/>
          <w:sz w:val="24"/>
          <w:szCs w:val="24"/>
        </w:rPr>
        <w:t>) and GraphPad P</w:t>
      </w:r>
      <w:r w:rsidRPr="00C72FF4">
        <w:rPr>
          <w:rFonts w:ascii="Book Antiqua" w:hAnsi="Book Antiqua"/>
          <w:sz w:val="24"/>
          <w:szCs w:val="24"/>
        </w:rPr>
        <w:t>rism version 8.0 (GraphPad Software Inc., San Diego, CA, U</w:t>
      </w:r>
      <w:r w:rsidR="00EF353C" w:rsidRPr="00C72FF4">
        <w:rPr>
          <w:rFonts w:ascii="Book Antiqua" w:hAnsi="Book Antiqua"/>
          <w:sz w:val="24"/>
          <w:szCs w:val="24"/>
        </w:rPr>
        <w:t xml:space="preserve">nited </w:t>
      </w:r>
      <w:r w:rsidRPr="00C72FF4">
        <w:rPr>
          <w:rFonts w:ascii="Book Antiqua" w:hAnsi="Book Antiqua"/>
          <w:sz w:val="24"/>
          <w:szCs w:val="24"/>
        </w:rPr>
        <w:t>S</w:t>
      </w:r>
      <w:r w:rsidR="00EF353C" w:rsidRPr="00C72FF4">
        <w:rPr>
          <w:rFonts w:ascii="Book Antiqua" w:hAnsi="Book Antiqua"/>
          <w:sz w:val="24"/>
          <w:szCs w:val="24"/>
        </w:rPr>
        <w:t>tates</w:t>
      </w:r>
      <w:r w:rsidRPr="00C72FF4">
        <w:rPr>
          <w:rFonts w:ascii="Book Antiqua" w:hAnsi="Book Antiqua"/>
          <w:sz w:val="24"/>
          <w:szCs w:val="24"/>
        </w:rPr>
        <w:t>).</w:t>
      </w:r>
    </w:p>
    <w:p w14:paraId="4DD20688" w14:textId="77777777" w:rsidR="00C566CB" w:rsidRPr="00C72FF4" w:rsidRDefault="00C566CB" w:rsidP="00F35D78">
      <w:pPr>
        <w:wordWrap/>
        <w:spacing w:line="360" w:lineRule="auto"/>
        <w:rPr>
          <w:rFonts w:ascii="Book Antiqua" w:hAnsi="Book Antiqua"/>
          <w:sz w:val="24"/>
          <w:szCs w:val="24"/>
        </w:rPr>
      </w:pPr>
    </w:p>
    <w:p w14:paraId="0D515E02" w14:textId="77777777" w:rsidR="00C566CB" w:rsidRPr="00C72FF4" w:rsidRDefault="00C566CB" w:rsidP="00F35D78">
      <w:pPr>
        <w:wordWrap/>
        <w:spacing w:line="360" w:lineRule="auto"/>
        <w:rPr>
          <w:rFonts w:ascii="Book Antiqua" w:hAnsi="Book Antiqua"/>
          <w:b/>
          <w:sz w:val="24"/>
          <w:szCs w:val="24"/>
        </w:rPr>
      </w:pPr>
      <w:r w:rsidRPr="00C72FF4">
        <w:rPr>
          <w:rFonts w:ascii="Book Antiqua" w:hAnsi="Book Antiqua"/>
          <w:b/>
          <w:sz w:val="24"/>
          <w:szCs w:val="24"/>
        </w:rPr>
        <w:t>RESULTS</w:t>
      </w:r>
    </w:p>
    <w:p w14:paraId="05903AF6" w14:textId="77777777" w:rsidR="00C566CB" w:rsidRPr="00C72FF4" w:rsidRDefault="00C566CB" w:rsidP="00F35D78">
      <w:pPr>
        <w:wordWrap/>
        <w:spacing w:line="360" w:lineRule="auto"/>
        <w:rPr>
          <w:rFonts w:ascii="Book Antiqua" w:hAnsi="Book Antiqua"/>
          <w:b/>
          <w:i/>
          <w:sz w:val="24"/>
          <w:szCs w:val="24"/>
        </w:rPr>
      </w:pPr>
      <w:r w:rsidRPr="00C72FF4">
        <w:rPr>
          <w:rFonts w:ascii="Book Antiqua" w:hAnsi="Book Antiqua"/>
          <w:b/>
          <w:i/>
          <w:sz w:val="24"/>
          <w:szCs w:val="24"/>
        </w:rPr>
        <w:t>Patient characteristics</w:t>
      </w:r>
    </w:p>
    <w:p w14:paraId="0932A6BE" w14:textId="2E823C7F" w:rsidR="00C566CB" w:rsidRPr="00C72FF4" w:rsidRDefault="00C566CB" w:rsidP="00F35D78">
      <w:pPr>
        <w:wordWrap/>
        <w:spacing w:line="360" w:lineRule="auto"/>
        <w:rPr>
          <w:rFonts w:ascii="Book Antiqua" w:hAnsi="Book Antiqua"/>
          <w:sz w:val="24"/>
          <w:szCs w:val="24"/>
        </w:rPr>
      </w:pPr>
      <w:r w:rsidRPr="00C72FF4">
        <w:rPr>
          <w:rFonts w:ascii="Book Antiqua" w:hAnsi="Book Antiqua"/>
          <w:sz w:val="24"/>
          <w:szCs w:val="24"/>
        </w:rPr>
        <w:t xml:space="preserve">From January 1, 2011 to December 31, 2018, </w:t>
      </w:r>
      <w:r w:rsidRPr="00C72FF4">
        <w:rPr>
          <w:rFonts w:ascii="Book Antiqua" w:eastAsia="Arial Unicode MS" w:hAnsi="Book Antiqua"/>
          <w:sz w:val="24"/>
          <w:szCs w:val="24"/>
        </w:rPr>
        <w:t xml:space="preserve">a </w:t>
      </w:r>
      <w:r w:rsidRPr="00C72FF4">
        <w:rPr>
          <w:rFonts w:ascii="Book Antiqua" w:hAnsi="Book Antiqua"/>
          <w:sz w:val="24"/>
          <w:szCs w:val="24"/>
        </w:rPr>
        <w:t xml:space="preserve">total </w:t>
      </w:r>
      <w:r w:rsidRPr="00C72FF4">
        <w:rPr>
          <w:rFonts w:ascii="Book Antiqua" w:eastAsia="Arial Unicode MS" w:hAnsi="Book Antiqua"/>
          <w:sz w:val="24"/>
          <w:szCs w:val="24"/>
        </w:rPr>
        <w:t xml:space="preserve">of </w:t>
      </w:r>
      <w:r w:rsidRPr="00C72FF4">
        <w:rPr>
          <w:rFonts w:ascii="Book Antiqua" w:hAnsi="Book Antiqua"/>
          <w:sz w:val="24"/>
          <w:szCs w:val="24"/>
        </w:rPr>
        <w:t>81 patients were</w:t>
      </w:r>
      <w:r w:rsidR="0005681E" w:rsidRPr="00C72FF4">
        <w:rPr>
          <w:rFonts w:ascii="Book Antiqua" w:hAnsi="Book Antiqua"/>
          <w:sz w:val="24"/>
          <w:szCs w:val="24"/>
        </w:rPr>
        <w:t xml:space="preserve"> found to be</w:t>
      </w:r>
      <w:r w:rsidRPr="00C72FF4">
        <w:rPr>
          <w:rFonts w:ascii="Book Antiqua" w:hAnsi="Book Antiqua"/>
          <w:sz w:val="24"/>
          <w:szCs w:val="24"/>
        </w:rPr>
        <w:t xml:space="preserve"> eligible for this study. Forty</w:t>
      </w:r>
      <w:r w:rsidRPr="00C72FF4">
        <w:rPr>
          <w:rFonts w:ascii="Book Antiqua" w:eastAsia="Arial Unicode MS" w:hAnsi="Book Antiqua"/>
          <w:sz w:val="24"/>
          <w:szCs w:val="24"/>
        </w:rPr>
        <w:t>-</w:t>
      </w:r>
      <w:r w:rsidRPr="00C72FF4">
        <w:rPr>
          <w:rFonts w:ascii="Book Antiqua" w:hAnsi="Book Antiqua"/>
          <w:sz w:val="24"/>
          <w:szCs w:val="24"/>
        </w:rPr>
        <w:t>one patients were treated wi</w:t>
      </w:r>
      <w:r w:rsidR="0005681E" w:rsidRPr="00C72FF4">
        <w:rPr>
          <w:rFonts w:ascii="Book Antiqua" w:hAnsi="Book Antiqua"/>
          <w:sz w:val="24"/>
          <w:szCs w:val="24"/>
        </w:rPr>
        <w:t xml:space="preserve">th capecitabine and 40 </w:t>
      </w:r>
      <w:r w:rsidRPr="00C72FF4">
        <w:rPr>
          <w:rFonts w:ascii="Book Antiqua" w:hAnsi="Book Antiqua"/>
          <w:sz w:val="24"/>
          <w:szCs w:val="24"/>
        </w:rPr>
        <w:t xml:space="preserve">were treated with S-1. </w:t>
      </w:r>
      <w:r w:rsidR="0005681E" w:rsidRPr="00C72FF4">
        <w:rPr>
          <w:rFonts w:ascii="Book Antiqua" w:eastAsia="Arial Unicode MS" w:hAnsi="Book Antiqua"/>
          <w:sz w:val="24"/>
          <w:szCs w:val="24"/>
        </w:rPr>
        <w:t>Patient baseline</w:t>
      </w:r>
      <w:r w:rsidR="0005681E" w:rsidRPr="00C72FF4">
        <w:rPr>
          <w:rFonts w:ascii="Book Antiqua" w:hAnsi="Book Antiqua"/>
          <w:sz w:val="24"/>
          <w:szCs w:val="24"/>
        </w:rPr>
        <w:t xml:space="preserve"> characteristics in the two groups were well balanced (Table 1). Median age was 61 years (range</w:t>
      </w:r>
      <w:r w:rsidRPr="00C72FF4">
        <w:rPr>
          <w:rFonts w:ascii="Book Antiqua" w:hAnsi="Book Antiqua"/>
          <w:sz w:val="24"/>
          <w:szCs w:val="24"/>
        </w:rPr>
        <w:t xml:space="preserve"> 39-77</w:t>
      </w:r>
      <w:r w:rsidR="0005681E" w:rsidRPr="00C72FF4">
        <w:rPr>
          <w:rFonts w:ascii="Book Antiqua" w:hAnsi="Book Antiqua"/>
          <w:sz w:val="24"/>
          <w:szCs w:val="24"/>
        </w:rPr>
        <w:t xml:space="preserve"> years</w:t>
      </w:r>
      <w:r w:rsidRPr="00C72FF4">
        <w:rPr>
          <w:rFonts w:ascii="Book Antiqua" w:hAnsi="Book Antiqua"/>
          <w:sz w:val="24"/>
          <w:szCs w:val="24"/>
        </w:rPr>
        <w:t xml:space="preserve">) </w:t>
      </w:r>
      <w:r w:rsidRPr="00C72FF4">
        <w:rPr>
          <w:rFonts w:ascii="Book Antiqua" w:eastAsia="Arial Unicode MS" w:hAnsi="Book Antiqua"/>
          <w:sz w:val="24"/>
          <w:szCs w:val="24"/>
        </w:rPr>
        <w:t>in</w:t>
      </w:r>
      <w:r w:rsidRPr="00C72FF4">
        <w:rPr>
          <w:rFonts w:ascii="Book Antiqua" w:hAnsi="Book Antiqua"/>
          <w:sz w:val="24"/>
          <w:szCs w:val="24"/>
        </w:rPr>
        <w:t xml:space="preserve"> the capecitabine group and 63 years in </w:t>
      </w:r>
      <w:r w:rsidRPr="00C72FF4">
        <w:rPr>
          <w:rFonts w:ascii="Book Antiqua" w:eastAsia="Arial Unicode MS" w:hAnsi="Book Antiqua"/>
          <w:sz w:val="24"/>
          <w:szCs w:val="24"/>
        </w:rPr>
        <w:t xml:space="preserve">the </w:t>
      </w:r>
      <w:r w:rsidR="0005681E" w:rsidRPr="00C72FF4">
        <w:rPr>
          <w:rFonts w:ascii="Book Antiqua" w:hAnsi="Book Antiqua"/>
          <w:sz w:val="24"/>
          <w:szCs w:val="24"/>
        </w:rPr>
        <w:t>S-1 group (range</w:t>
      </w:r>
      <w:r w:rsidRPr="00C72FF4">
        <w:rPr>
          <w:rFonts w:ascii="Book Antiqua" w:hAnsi="Book Antiqua"/>
          <w:sz w:val="24"/>
          <w:szCs w:val="24"/>
        </w:rPr>
        <w:t xml:space="preserve"> 41-78</w:t>
      </w:r>
      <w:r w:rsidR="0005681E" w:rsidRPr="00C72FF4">
        <w:rPr>
          <w:rFonts w:ascii="Book Antiqua" w:hAnsi="Book Antiqua"/>
          <w:sz w:val="24"/>
          <w:szCs w:val="24"/>
        </w:rPr>
        <w:t xml:space="preserve"> years</w:t>
      </w:r>
      <w:r w:rsidRPr="00C72FF4">
        <w:rPr>
          <w:rFonts w:ascii="Book Antiqua" w:hAnsi="Book Antiqua"/>
          <w:sz w:val="24"/>
          <w:szCs w:val="24"/>
        </w:rPr>
        <w:t xml:space="preserve">). </w:t>
      </w:r>
      <w:r w:rsidRPr="00C72FF4">
        <w:rPr>
          <w:rFonts w:ascii="Book Antiqua" w:hAnsi="Book Antiqua"/>
          <w:color w:val="000000" w:themeColor="text1"/>
          <w:sz w:val="24"/>
          <w:szCs w:val="24"/>
        </w:rPr>
        <w:t xml:space="preserve">Nearly </w:t>
      </w:r>
      <w:r w:rsidR="0005681E" w:rsidRPr="00C72FF4">
        <w:rPr>
          <w:rFonts w:ascii="Book Antiqua" w:hAnsi="Book Antiqua"/>
          <w:color w:val="000000" w:themeColor="text1"/>
          <w:sz w:val="24"/>
          <w:szCs w:val="24"/>
        </w:rPr>
        <w:t>one-</w:t>
      </w:r>
      <w:r w:rsidRPr="00C72FF4">
        <w:rPr>
          <w:rFonts w:ascii="Book Antiqua" w:hAnsi="Book Antiqua"/>
          <w:color w:val="000000" w:themeColor="text1"/>
          <w:sz w:val="24"/>
          <w:szCs w:val="24"/>
        </w:rPr>
        <w:t xml:space="preserve">quarter of </w:t>
      </w:r>
      <w:r w:rsidR="00D52842" w:rsidRPr="00C72FF4">
        <w:rPr>
          <w:rFonts w:ascii="Book Antiqua" w:hAnsi="Book Antiqua"/>
          <w:color w:val="000000" w:themeColor="text1"/>
          <w:sz w:val="24"/>
          <w:szCs w:val="24"/>
        </w:rPr>
        <w:t xml:space="preserve">the </w:t>
      </w:r>
      <w:r w:rsidRPr="00C72FF4">
        <w:rPr>
          <w:rFonts w:ascii="Book Antiqua" w:hAnsi="Book Antiqua"/>
          <w:color w:val="000000" w:themeColor="text1"/>
          <w:sz w:val="24"/>
          <w:szCs w:val="24"/>
        </w:rPr>
        <w:t xml:space="preserve">patients in both groups </w:t>
      </w:r>
      <w:r w:rsidR="0005681E" w:rsidRPr="00C72FF4">
        <w:rPr>
          <w:rFonts w:ascii="Book Antiqua" w:hAnsi="Book Antiqua"/>
          <w:color w:val="000000" w:themeColor="text1"/>
          <w:sz w:val="24"/>
          <w:szCs w:val="24"/>
        </w:rPr>
        <w:t>exhibited</w:t>
      </w:r>
      <w:r w:rsidRPr="00C72FF4">
        <w:rPr>
          <w:rFonts w:ascii="Book Antiqua" w:hAnsi="Book Antiqua"/>
          <w:color w:val="000000" w:themeColor="text1"/>
          <w:sz w:val="24"/>
          <w:szCs w:val="24"/>
        </w:rPr>
        <w:t xml:space="preserve"> ECOG </w:t>
      </w:r>
      <w:r w:rsidR="0005681E" w:rsidRPr="00C72FF4">
        <w:rPr>
          <w:rFonts w:ascii="Book Antiqua" w:hAnsi="Book Antiqua"/>
          <w:color w:val="000000" w:themeColor="text1"/>
          <w:sz w:val="24"/>
          <w:szCs w:val="24"/>
        </w:rPr>
        <w:t xml:space="preserve">PS </w:t>
      </w:r>
      <w:r w:rsidRPr="00C72FF4">
        <w:rPr>
          <w:rFonts w:ascii="Book Antiqua" w:hAnsi="Book Antiqua"/>
          <w:color w:val="000000" w:themeColor="text1"/>
          <w:sz w:val="24"/>
          <w:szCs w:val="24"/>
        </w:rPr>
        <w:t xml:space="preserve">2. Although not statistically significant, the capecitabine group had more patients </w:t>
      </w:r>
      <w:r w:rsidR="00D52842" w:rsidRPr="00C72FF4">
        <w:rPr>
          <w:rFonts w:ascii="Book Antiqua" w:hAnsi="Book Antiqua"/>
          <w:color w:val="000000" w:themeColor="text1"/>
          <w:sz w:val="24"/>
          <w:szCs w:val="24"/>
        </w:rPr>
        <w:t>with</w:t>
      </w:r>
      <w:r w:rsidR="0005681E" w:rsidRPr="00C72FF4">
        <w:rPr>
          <w:rFonts w:ascii="Book Antiqua" w:hAnsi="Book Antiqua"/>
          <w:color w:val="000000" w:themeColor="text1"/>
          <w:sz w:val="24"/>
          <w:szCs w:val="24"/>
        </w:rPr>
        <w:t xml:space="preserve"> lesions </w:t>
      </w:r>
      <w:r w:rsidR="00D52842" w:rsidRPr="00C72FF4">
        <w:rPr>
          <w:rFonts w:ascii="Book Antiqua" w:hAnsi="Book Antiqua"/>
          <w:color w:val="000000" w:themeColor="text1"/>
          <w:sz w:val="24"/>
          <w:szCs w:val="24"/>
        </w:rPr>
        <w:t xml:space="preserve">that </w:t>
      </w:r>
      <w:r w:rsidRPr="00C72FF4">
        <w:rPr>
          <w:rFonts w:ascii="Book Antiqua" w:hAnsi="Book Antiqua"/>
          <w:color w:val="000000" w:themeColor="text1"/>
          <w:sz w:val="24"/>
          <w:szCs w:val="24"/>
        </w:rPr>
        <w:t xml:space="preserve">were initially unresectable </w:t>
      </w:r>
      <w:r w:rsidR="00D52842" w:rsidRPr="00C72FF4">
        <w:rPr>
          <w:rFonts w:ascii="Book Antiqua" w:hAnsi="Book Antiqua"/>
          <w:color w:val="000000" w:themeColor="text1"/>
          <w:sz w:val="24"/>
          <w:szCs w:val="24"/>
        </w:rPr>
        <w:t xml:space="preserve">compared with </w:t>
      </w:r>
      <w:r w:rsidRPr="00C72FF4">
        <w:rPr>
          <w:rFonts w:ascii="Book Antiqua" w:hAnsi="Book Antiqua"/>
          <w:color w:val="000000" w:themeColor="text1"/>
          <w:sz w:val="24"/>
          <w:szCs w:val="24"/>
        </w:rPr>
        <w:t xml:space="preserve">the S-1 group. (56% </w:t>
      </w:r>
      <w:r w:rsidRPr="00C72FF4">
        <w:rPr>
          <w:rFonts w:ascii="Book Antiqua" w:hAnsi="Book Antiqua"/>
          <w:i/>
          <w:iCs/>
          <w:color w:val="000000" w:themeColor="text1"/>
          <w:sz w:val="24"/>
          <w:szCs w:val="24"/>
        </w:rPr>
        <w:t>vs</w:t>
      </w:r>
      <w:r w:rsidRPr="00C72FF4">
        <w:rPr>
          <w:rFonts w:ascii="Book Antiqua" w:hAnsi="Book Antiqua"/>
          <w:color w:val="000000" w:themeColor="text1"/>
          <w:sz w:val="24"/>
          <w:szCs w:val="24"/>
        </w:rPr>
        <w:t xml:space="preserve"> 35%,</w:t>
      </w:r>
      <w:r w:rsidR="0005681E" w:rsidRPr="00C72FF4">
        <w:rPr>
          <w:rFonts w:ascii="Book Antiqua" w:hAnsi="Book Antiqua"/>
          <w:color w:val="000000" w:themeColor="text1"/>
          <w:sz w:val="24"/>
          <w:szCs w:val="24"/>
        </w:rPr>
        <w:t xml:space="preserve"> respectively,</w:t>
      </w:r>
      <w:r w:rsidRPr="00C72FF4">
        <w:rPr>
          <w:rFonts w:ascii="Book Antiqua" w:hAnsi="Book Antiqua"/>
          <w:color w:val="000000" w:themeColor="text1"/>
          <w:sz w:val="24"/>
          <w:szCs w:val="24"/>
        </w:rPr>
        <w:t xml:space="preserve"> </w:t>
      </w:r>
      <w:r w:rsidRPr="00C72FF4">
        <w:rPr>
          <w:rFonts w:ascii="Book Antiqua" w:hAnsi="Book Antiqua"/>
          <w:i/>
          <w:caps/>
          <w:color w:val="000000" w:themeColor="text1"/>
          <w:sz w:val="24"/>
          <w:szCs w:val="24"/>
        </w:rPr>
        <w:t>p</w:t>
      </w:r>
      <w:r w:rsidR="00EF353C" w:rsidRPr="00C72FF4">
        <w:rPr>
          <w:rFonts w:ascii="Book Antiqua" w:hAnsi="Book Antiqua"/>
          <w:color w:val="000000" w:themeColor="text1"/>
          <w:sz w:val="24"/>
          <w:szCs w:val="24"/>
        </w:rPr>
        <w:t xml:space="preserve"> </w:t>
      </w:r>
      <w:r w:rsidRPr="00C72FF4">
        <w:rPr>
          <w:rFonts w:ascii="Book Antiqua" w:hAnsi="Book Antiqua"/>
          <w:color w:val="000000" w:themeColor="text1"/>
          <w:sz w:val="24"/>
          <w:szCs w:val="24"/>
        </w:rPr>
        <w:t>=</w:t>
      </w:r>
      <w:r w:rsidR="00EF353C" w:rsidRPr="00C72FF4">
        <w:rPr>
          <w:rFonts w:ascii="Book Antiqua" w:hAnsi="Book Antiqua"/>
          <w:color w:val="000000" w:themeColor="text1"/>
          <w:sz w:val="24"/>
          <w:szCs w:val="24"/>
        </w:rPr>
        <w:t xml:space="preserve"> </w:t>
      </w:r>
      <w:r w:rsidRPr="00C72FF4">
        <w:rPr>
          <w:rFonts w:ascii="Book Antiqua" w:hAnsi="Book Antiqua"/>
          <w:color w:val="000000" w:themeColor="text1"/>
          <w:sz w:val="24"/>
          <w:szCs w:val="24"/>
        </w:rPr>
        <w:t>0.057).</w:t>
      </w:r>
      <w:r w:rsidRPr="00C72FF4">
        <w:rPr>
          <w:rFonts w:ascii="Book Antiqua" w:hAnsi="Book Antiqua"/>
          <w:b/>
          <w:color w:val="000000" w:themeColor="text1"/>
          <w:sz w:val="24"/>
          <w:szCs w:val="24"/>
        </w:rPr>
        <w:t xml:space="preserve"> </w:t>
      </w:r>
      <w:r w:rsidRPr="00C72FF4">
        <w:rPr>
          <w:rFonts w:ascii="Book Antiqua" w:hAnsi="Book Antiqua"/>
          <w:sz w:val="24"/>
          <w:szCs w:val="24"/>
        </w:rPr>
        <w:t xml:space="preserve">As </w:t>
      </w:r>
      <w:r w:rsidRPr="00C72FF4">
        <w:rPr>
          <w:rFonts w:ascii="Book Antiqua" w:eastAsia="Arial Unicode MS" w:hAnsi="Book Antiqua"/>
          <w:sz w:val="24"/>
          <w:szCs w:val="24"/>
        </w:rPr>
        <w:t>first-</w:t>
      </w:r>
      <w:r w:rsidRPr="00C72FF4">
        <w:rPr>
          <w:rFonts w:ascii="Book Antiqua" w:hAnsi="Book Antiqua"/>
          <w:sz w:val="24"/>
          <w:szCs w:val="24"/>
        </w:rPr>
        <w:t xml:space="preserve">line chemotherapy, gemcitabine plus erlotinib was given to most patients in </w:t>
      </w:r>
      <w:r w:rsidRPr="00C72FF4">
        <w:rPr>
          <w:rFonts w:ascii="Book Antiqua" w:eastAsia="Arial Unicode MS" w:hAnsi="Book Antiqua"/>
          <w:sz w:val="24"/>
          <w:szCs w:val="24"/>
        </w:rPr>
        <w:t xml:space="preserve">the </w:t>
      </w:r>
      <w:r w:rsidRPr="00C72FF4">
        <w:rPr>
          <w:rFonts w:ascii="Book Antiqua" w:hAnsi="Book Antiqua"/>
          <w:sz w:val="24"/>
          <w:szCs w:val="24"/>
        </w:rPr>
        <w:t xml:space="preserve">capecitabine group (76%), and gemcitabine plus nab-paclitaxel was given to most patients in </w:t>
      </w:r>
      <w:r w:rsidRPr="00C72FF4">
        <w:rPr>
          <w:rFonts w:ascii="Book Antiqua" w:eastAsia="Arial Unicode MS" w:hAnsi="Book Antiqua"/>
          <w:sz w:val="24"/>
          <w:szCs w:val="24"/>
        </w:rPr>
        <w:t xml:space="preserve">the </w:t>
      </w:r>
      <w:r w:rsidRPr="00C72FF4">
        <w:rPr>
          <w:rFonts w:ascii="Book Antiqua" w:hAnsi="Book Antiqua"/>
          <w:sz w:val="24"/>
          <w:szCs w:val="24"/>
        </w:rPr>
        <w:t xml:space="preserve">S-1 group (60%). </w:t>
      </w:r>
      <w:r w:rsidRPr="00C72FF4">
        <w:rPr>
          <w:rFonts w:ascii="Book Antiqua" w:eastAsia="Arial Unicode MS" w:hAnsi="Book Antiqua"/>
          <w:sz w:val="24"/>
          <w:szCs w:val="24"/>
        </w:rPr>
        <w:t>Overall</w:t>
      </w:r>
      <w:r w:rsidRPr="00C72FF4">
        <w:rPr>
          <w:rFonts w:ascii="Book Antiqua" w:hAnsi="Book Antiqua"/>
          <w:sz w:val="24"/>
          <w:szCs w:val="24"/>
        </w:rPr>
        <w:t xml:space="preserve">, 1 (2%) of 41 patients in the capecitabine group and 4 (10%) of 40 patients in the S-1 group </w:t>
      </w:r>
      <w:r w:rsidR="0005681E" w:rsidRPr="00C72FF4">
        <w:rPr>
          <w:rFonts w:ascii="Book Antiqua" w:hAnsi="Book Antiqua"/>
          <w:sz w:val="24"/>
          <w:szCs w:val="24"/>
        </w:rPr>
        <w:t xml:space="preserve">had </w:t>
      </w:r>
      <w:r w:rsidRPr="00C72FF4">
        <w:rPr>
          <w:rFonts w:ascii="Book Antiqua" w:hAnsi="Book Antiqua"/>
          <w:sz w:val="24"/>
          <w:szCs w:val="24"/>
        </w:rPr>
        <w:t>received two or more previous lines of therapy.</w:t>
      </w:r>
    </w:p>
    <w:p w14:paraId="7733836A" w14:textId="77777777" w:rsidR="00C566CB" w:rsidRPr="00C72FF4" w:rsidRDefault="00C566CB" w:rsidP="00F35D78">
      <w:pPr>
        <w:wordWrap/>
        <w:spacing w:line="360" w:lineRule="auto"/>
        <w:rPr>
          <w:rFonts w:ascii="Book Antiqua" w:hAnsi="Book Antiqua"/>
          <w:sz w:val="24"/>
          <w:szCs w:val="24"/>
        </w:rPr>
      </w:pPr>
    </w:p>
    <w:p w14:paraId="0E4562C9" w14:textId="77777777" w:rsidR="00C566CB" w:rsidRPr="00C72FF4" w:rsidRDefault="00C566CB" w:rsidP="00F35D78">
      <w:pPr>
        <w:wordWrap/>
        <w:spacing w:line="360" w:lineRule="auto"/>
        <w:rPr>
          <w:rFonts w:ascii="Book Antiqua" w:hAnsi="Book Antiqua"/>
          <w:b/>
          <w:i/>
          <w:sz w:val="24"/>
          <w:szCs w:val="24"/>
        </w:rPr>
      </w:pPr>
      <w:r w:rsidRPr="00C72FF4">
        <w:rPr>
          <w:rFonts w:ascii="Book Antiqua" w:hAnsi="Book Antiqua"/>
          <w:b/>
          <w:i/>
          <w:sz w:val="24"/>
          <w:szCs w:val="24"/>
        </w:rPr>
        <w:t xml:space="preserve">Treatment results and </w:t>
      </w:r>
      <w:r w:rsidRPr="00C72FF4">
        <w:rPr>
          <w:rFonts w:ascii="Book Antiqua" w:eastAsia="Arial Unicode MS" w:hAnsi="Book Antiqua"/>
          <w:b/>
          <w:i/>
          <w:sz w:val="24"/>
          <w:szCs w:val="24"/>
        </w:rPr>
        <w:t>efficacy</w:t>
      </w:r>
    </w:p>
    <w:p w14:paraId="16EB7471" w14:textId="1DA60AF3" w:rsidR="00C566CB" w:rsidRPr="00C72FF4" w:rsidRDefault="00D52842" w:rsidP="00F35D78">
      <w:pPr>
        <w:wordWrap/>
        <w:spacing w:line="360" w:lineRule="auto"/>
        <w:rPr>
          <w:rFonts w:ascii="Book Antiqua" w:hAnsi="Book Antiqua"/>
          <w:sz w:val="24"/>
          <w:szCs w:val="24"/>
        </w:rPr>
      </w:pPr>
      <w:r w:rsidRPr="00C72FF4">
        <w:rPr>
          <w:rFonts w:ascii="Book Antiqua" w:hAnsi="Book Antiqua"/>
          <w:sz w:val="24"/>
          <w:szCs w:val="24"/>
        </w:rPr>
        <w:t>The m</w:t>
      </w:r>
      <w:r w:rsidR="00C566CB" w:rsidRPr="00C72FF4">
        <w:rPr>
          <w:rFonts w:ascii="Book Antiqua" w:hAnsi="Book Antiqua"/>
          <w:sz w:val="24"/>
          <w:szCs w:val="24"/>
        </w:rPr>
        <w:t xml:space="preserve">edian duration of treatment for </w:t>
      </w:r>
      <w:proofErr w:type="spellStart"/>
      <w:r w:rsidR="002132A1" w:rsidRPr="00C72FF4">
        <w:rPr>
          <w:rFonts w:ascii="Book Antiqua" w:hAnsi="Book Antiqua"/>
          <w:sz w:val="24"/>
          <w:szCs w:val="24"/>
        </w:rPr>
        <w:t>capecitabine</w:t>
      </w:r>
      <w:proofErr w:type="spellEnd"/>
      <w:r w:rsidR="002132A1" w:rsidRPr="00C72FF4">
        <w:rPr>
          <w:rFonts w:ascii="Book Antiqua" w:hAnsi="Book Antiqua"/>
          <w:sz w:val="24"/>
          <w:szCs w:val="24"/>
        </w:rPr>
        <w:t xml:space="preserve"> was 1.7 </w:t>
      </w:r>
      <w:proofErr w:type="spellStart"/>
      <w:r w:rsidR="002132A1" w:rsidRPr="00C72FF4">
        <w:rPr>
          <w:rFonts w:ascii="Book Antiqua" w:hAnsi="Book Antiqua"/>
          <w:sz w:val="24"/>
          <w:szCs w:val="24"/>
        </w:rPr>
        <w:t>mo</w:t>
      </w:r>
      <w:proofErr w:type="spellEnd"/>
      <w:r w:rsidR="002132A1" w:rsidRPr="00C72FF4">
        <w:rPr>
          <w:rFonts w:ascii="Book Antiqua" w:hAnsi="Book Antiqua"/>
          <w:sz w:val="24"/>
          <w:szCs w:val="24"/>
        </w:rPr>
        <w:t xml:space="preserve"> and</w:t>
      </w:r>
      <w:r w:rsidR="00C566CB" w:rsidRPr="00C72FF4">
        <w:rPr>
          <w:rFonts w:ascii="Book Antiqua" w:eastAsia="Arial Unicode MS" w:hAnsi="Book Antiqua"/>
          <w:sz w:val="24"/>
          <w:szCs w:val="24"/>
        </w:rPr>
        <w:t xml:space="preserve"> for </w:t>
      </w:r>
      <w:r w:rsidR="002132A1" w:rsidRPr="00C72FF4">
        <w:rPr>
          <w:rFonts w:ascii="Book Antiqua" w:hAnsi="Book Antiqua"/>
          <w:sz w:val="24"/>
          <w:szCs w:val="24"/>
        </w:rPr>
        <w:t>S-1</w:t>
      </w:r>
      <w:r w:rsidR="00C566CB" w:rsidRPr="00C72FF4">
        <w:rPr>
          <w:rFonts w:ascii="Book Antiqua" w:hAnsi="Book Antiqua"/>
          <w:sz w:val="24"/>
          <w:szCs w:val="24"/>
        </w:rPr>
        <w:t xml:space="preserve"> </w:t>
      </w:r>
      <w:r w:rsidRPr="00C72FF4">
        <w:rPr>
          <w:rFonts w:ascii="Book Antiqua" w:hAnsi="Book Antiqua"/>
          <w:sz w:val="24"/>
          <w:szCs w:val="24"/>
        </w:rPr>
        <w:t xml:space="preserve">it was </w:t>
      </w:r>
      <w:r w:rsidR="00C566CB" w:rsidRPr="00C72FF4">
        <w:rPr>
          <w:rFonts w:ascii="Book Antiqua" w:hAnsi="Book Antiqua"/>
          <w:sz w:val="24"/>
          <w:szCs w:val="24"/>
        </w:rPr>
        <w:t>2.0 mo</w:t>
      </w:r>
      <w:r w:rsidR="00C566CB" w:rsidRPr="00C72FF4">
        <w:rPr>
          <w:rFonts w:ascii="Book Antiqua" w:eastAsia="Arial Unicode MS" w:hAnsi="Book Antiqua"/>
          <w:sz w:val="24"/>
          <w:szCs w:val="24"/>
        </w:rPr>
        <w:t>.</w:t>
      </w:r>
      <w:r w:rsidR="002132A1" w:rsidRPr="00C72FF4">
        <w:rPr>
          <w:rFonts w:ascii="Book Antiqua" w:hAnsi="Book Antiqua"/>
          <w:sz w:val="24"/>
          <w:szCs w:val="24"/>
        </w:rPr>
        <w:t xml:space="preserve"> M</w:t>
      </w:r>
      <w:r w:rsidR="00C566CB" w:rsidRPr="00C72FF4">
        <w:rPr>
          <w:rFonts w:ascii="Book Antiqua" w:hAnsi="Book Antiqua"/>
          <w:sz w:val="24"/>
          <w:szCs w:val="24"/>
        </w:rPr>
        <w:t xml:space="preserve">edian relative dose intensity was 0.92 in </w:t>
      </w:r>
      <w:r w:rsidR="00C566CB" w:rsidRPr="00C72FF4">
        <w:rPr>
          <w:rFonts w:ascii="Book Antiqua" w:eastAsia="Arial Unicode MS" w:hAnsi="Book Antiqua"/>
          <w:sz w:val="24"/>
          <w:szCs w:val="24"/>
        </w:rPr>
        <w:t xml:space="preserve">the </w:t>
      </w:r>
      <w:r w:rsidR="00C566CB" w:rsidRPr="00C72FF4">
        <w:rPr>
          <w:rFonts w:ascii="Book Antiqua" w:hAnsi="Book Antiqua"/>
          <w:sz w:val="24"/>
          <w:szCs w:val="24"/>
        </w:rPr>
        <w:t>capecitabine group and 1.0 in</w:t>
      </w:r>
      <w:r w:rsidR="00C566CB" w:rsidRPr="00C72FF4">
        <w:rPr>
          <w:rFonts w:ascii="Book Antiqua" w:eastAsia="Arial Unicode MS" w:hAnsi="Book Antiqua"/>
          <w:sz w:val="24"/>
          <w:szCs w:val="24"/>
        </w:rPr>
        <w:t xml:space="preserve"> the</w:t>
      </w:r>
      <w:r w:rsidR="00C566CB" w:rsidRPr="00C72FF4">
        <w:rPr>
          <w:rFonts w:ascii="Book Antiqua" w:hAnsi="Book Antiqua"/>
          <w:sz w:val="24"/>
          <w:szCs w:val="24"/>
        </w:rPr>
        <w:t xml:space="preserve"> S-1 group, </w:t>
      </w:r>
      <w:r w:rsidR="002132A1" w:rsidRPr="00C72FF4">
        <w:rPr>
          <w:rFonts w:ascii="Book Antiqua" w:hAnsi="Book Antiqua"/>
          <w:sz w:val="24"/>
          <w:szCs w:val="24"/>
        </w:rPr>
        <w:t xml:space="preserve">with no </w:t>
      </w:r>
      <w:r w:rsidR="00C566CB" w:rsidRPr="00C72FF4">
        <w:rPr>
          <w:rFonts w:ascii="Book Antiqua" w:hAnsi="Book Antiqua"/>
          <w:sz w:val="24"/>
          <w:szCs w:val="24"/>
        </w:rPr>
        <w:t>statistically significant difference (</w:t>
      </w:r>
      <w:r w:rsidR="00C566CB" w:rsidRPr="00C72FF4">
        <w:rPr>
          <w:rFonts w:ascii="Book Antiqua" w:hAnsi="Book Antiqua"/>
          <w:i/>
          <w:caps/>
          <w:sz w:val="24"/>
          <w:szCs w:val="24"/>
        </w:rPr>
        <w:t>p</w:t>
      </w:r>
      <w:r w:rsidR="00EF353C" w:rsidRPr="00C72FF4">
        <w:rPr>
          <w:rFonts w:ascii="Book Antiqua" w:hAnsi="Book Antiqua"/>
          <w:sz w:val="24"/>
          <w:szCs w:val="24"/>
        </w:rPr>
        <w:t xml:space="preserve"> </w:t>
      </w:r>
      <w:r w:rsidR="00C566CB" w:rsidRPr="00C72FF4">
        <w:rPr>
          <w:rFonts w:ascii="Book Antiqua" w:hAnsi="Book Antiqua"/>
          <w:sz w:val="24"/>
          <w:szCs w:val="24"/>
        </w:rPr>
        <w:t>=</w:t>
      </w:r>
      <w:r w:rsidR="00EF353C" w:rsidRPr="00C72FF4">
        <w:rPr>
          <w:rFonts w:ascii="Book Antiqua" w:hAnsi="Book Antiqua"/>
          <w:sz w:val="24"/>
          <w:szCs w:val="24"/>
        </w:rPr>
        <w:t xml:space="preserve"> </w:t>
      </w:r>
      <w:r w:rsidR="00C566CB" w:rsidRPr="00C72FF4">
        <w:rPr>
          <w:rFonts w:ascii="Book Antiqua" w:hAnsi="Book Antiqua"/>
          <w:sz w:val="24"/>
          <w:szCs w:val="24"/>
        </w:rPr>
        <w:t xml:space="preserve">0.986, Table 2). The median TTF in both groups was 1.5 </w:t>
      </w:r>
      <w:proofErr w:type="spellStart"/>
      <w:r w:rsidR="00C566CB" w:rsidRPr="00C72FF4">
        <w:rPr>
          <w:rFonts w:ascii="Book Antiqua" w:hAnsi="Book Antiqua"/>
          <w:sz w:val="24"/>
          <w:szCs w:val="24"/>
        </w:rPr>
        <w:t>mo</w:t>
      </w:r>
      <w:proofErr w:type="spellEnd"/>
      <w:r w:rsidR="00C566CB" w:rsidRPr="00C72FF4">
        <w:rPr>
          <w:rFonts w:ascii="Book Antiqua" w:hAnsi="Book Antiqua"/>
          <w:sz w:val="24"/>
          <w:szCs w:val="24"/>
        </w:rPr>
        <w:t xml:space="preserve"> </w:t>
      </w:r>
      <w:r w:rsidR="002132A1" w:rsidRPr="00C72FF4">
        <w:rPr>
          <w:rFonts w:ascii="Book Antiqua" w:hAnsi="Book Antiqua"/>
          <w:sz w:val="24"/>
          <w:szCs w:val="24"/>
        </w:rPr>
        <w:t>(range:</w:t>
      </w:r>
      <w:r w:rsidR="00C566CB" w:rsidRPr="00C72FF4">
        <w:rPr>
          <w:rFonts w:ascii="Book Antiqua" w:hAnsi="Book Antiqua"/>
          <w:sz w:val="24"/>
          <w:szCs w:val="24"/>
        </w:rPr>
        <w:t xml:space="preserve"> </w:t>
      </w:r>
      <w:proofErr w:type="spellStart"/>
      <w:r w:rsidR="0021792A" w:rsidRPr="00C72FF4">
        <w:rPr>
          <w:rFonts w:ascii="Book Antiqua" w:eastAsia="宋体" w:hAnsi="Book Antiqua" w:hint="eastAsia"/>
          <w:sz w:val="24"/>
          <w:szCs w:val="24"/>
          <w:lang w:eastAsia="zh-CN"/>
        </w:rPr>
        <w:t>C</w:t>
      </w:r>
      <w:r w:rsidR="00C566CB" w:rsidRPr="00C72FF4">
        <w:rPr>
          <w:rFonts w:ascii="Book Antiqua" w:hAnsi="Book Antiqua"/>
          <w:sz w:val="24"/>
          <w:szCs w:val="24"/>
        </w:rPr>
        <w:t>apecitabine</w:t>
      </w:r>
      <w:proofErr w:type="spellEnd"/>
      <w:r w:rsidR="00C566CB" w:rsidRPr="00C72FF4">
        <w:rPr>
          <w:rFonts w:ascii="Book Antiqua" w:hAnsi="Book Antiqua"/>
          <w:sz w:val="24"/>
          <w:szCs w:val="24"/>
        </w:rPr>
        <w:t xml:space="preserve"> 0.5-6.7 </w:t>
      </w:r>
      <w:proofErr w:type="spellStart"/>
      <w:r w:rsidR="00C566CB" w:rsidRPr="00C72FF4">
        <w:rPr>
          <w:rFonts w:ascii="Book Antiqua" w:hAnsi="Book Antiqua"/>
          <w:sz w:val="24"/>
          <w:szCs w:val="24"/>
        </w:rPr>
        <w:t>mo</w:t>
      </w:r>
      <w:proofErr w:type="spellEnd"/>
      <w:r w:rsidR="00C566CB" w:rsidRPr="00C72FF4">
        <w:rPr>
          <w:rFonts w:ascii="Book Antiqua" w:hAnsi="Book Antiqua"/>
          <w:sz w:val="24"/>
          <w:szCs w:val="24"/>
        </w:rPr>
        <w:t xml:space="preserve">, S-1 0.3-5.7 </w:t>
      </w:r>
      <w:proofErr w:type="spellStart"/>
      <w:r w:rsidR="00C566CB" w:rsidRPr="00C72FF4">
        <w:rPr>
          <w:rFonts w:ascii="Book Antiqua" w:hAnsi="Book Antiqua"/>
          <w:sz w:val="24"/>
          <w:szCs w:val="24"/>
        </w:rPr>
        <w:t>mo</w:t>
      </w:r>
      <w:proofErr w:type="spellEnd"/>
      <w:r w:rsidR="00C566CB" w:rsidRPr="00C72FF4">
        <w:rPr>
          <w:rFonts w:ascii="Book Antiqua" w:hAnsi="Book Antiqua"/>
          <w:sz w:val="24"/>
          <w:szCs w:val="24"/>
        </w:rPr>
        <w:t xml:space="preserve">, </w:t>
      </w:r>
      <w:r w:rsidR="00C566CB" w:rsidRPr="00C72FF4">
        <w:rPr>
          <w:rFonts w:ascii="Book Antiqua" w:hAnsi="Book Antiqua"/>
          <w:i/>
          <w:caps/>
          <w:sz w:val="24"/>
          <w:szCs w:val="24"/>
        </w:rPr>
        <w:t>p</w:t>
      </w:r>
      <w:r w:rsidR="00EF353C" w:rsidRPr="00C72FF4">
        <w:rPr>
          <w:rFonts w:ascii="Book Antiqua" w:hAnsi="Book Antiqua"/>
          <w:sz w:val="24"/>
          <w:szCs w:val="24"/>
        </w:rPr>
        <w:t xml:space="preserve"> </w:t>
      </w:r>
      <w:r w:rsidR="00C566CB" w:rsidRPr="00C72FF4">
        <w:rPr>
          <w:rFonts w:ascii="Book Antiqua" w:hAnsi="Book Antiqua"/>
          <w:sz w:val="24"/>
          <w:szCs w:val="24"/>
        </w:rPr>
        <w:t>=</w:t>
      </w:r>
      <w:r w:rsidR="00EF353C" w:rsidRPr="00C72FF4">
        <w:rPr>
          <w:rFonts w:ascii="Book Antiqua" w:hAnsi="Book Antiqua"/>
          <w:sz w:val="24"/>
          <w:szCs w:val="24"/>
        </w:rPr>
        <w:t xml:space="preserve"> </w:t>
      </w:r>
      <w:r w:rsidR="00C566CB" w:rsidRPr="00C72FF4">
        <w:rPr>
          <w:rFonts w:ascii="Book Antiqua" w:hAnsi="Book Antiqua"/>
          <w:sz w:val="24"/>
          <w:szCs w:val="24"/>
        </w:rPr>
        <w:t xml:space="preserve">0.425). As of </w:t>
      </w:r>
      <w:r w:rsidR="00C566CB" w:rsidRPr="00C72FF4">
        <w:rPr>
          <w:rFonts w:ascii="Book Antiqua" w:eastAsia="Arial Unicode MS" w:hAnsi="Book Antiqua"/>
          <w:sz w:val="24"/>
          <w:szCs w:val="24"/>
        </w:rPr>
        <w:t>April</w:t>
      </w:r>
      <w:r w:rsidR="00C566CB" w:rsidRPr="00C72FF4">
        <w:rPr>
          <w:rFonts w:ascii="Book Antiqua" w:hAnsi="Book Antiqua"/>
          <w:sz w:val="24"/>
          <w:szCs w:val="24"/>
        </w:rPr>
        <w:t xml:space="preserve"> 2019, </w:t>
      </w:r>
      <w:r w:rsidR="00C566CB" w:rsidRPr="00C72FF4">
        <w:rPr>
          <w:rFonts w:ascii="Book Antiqua" w:eastAsia="Arial Unicode MS" w:hAnsi="Book Antiqua"/>
          <w:sz w:val="24"/>
          <w:szCs w:val="24"/>
        </w:rPr>
        <w:t xml:space="preserve">the </w:t>
      </w:r>
      <w:r w:rsidR="00C566CB" w:rsidRPr="00C72FF4">
        <w:rPr>
          <w:rFonts w:ascii="Book Antiqua" w:hAnsi="Book Antiqua"/>
          <w:sz w:val="24"/>
          <w:szCs w:val="24"/>
        </w:rPr>
        <w:t xml:space="preserve">median duration of follow-up was 2.8 </w:t>
      </w:r>
      <w:proofErr w:type="spellStart"/>
      <w:r w:rsidR="00C566CB" w:rsidRPr="00C72FF4">
        <w:rPr>
          <w:rFonts w:ascii="Book Antiqua" w:hAnsi="Book Antiqua"/>
          <w:sz w:val="24"/>
          <w:szCs w:val="24"/>
        </w:rPr>
        <w:t>mo</w:t>
      </w:r>
      <w:proofErr w:type="spellEnd"/>
      <w:r w:rsidR="00C566CB" w:rsidRPr="00C72FF4">
        <w:rPr>
          <w:rFonts w:ascii="Book Antiqua" w:hAnsi="Book Antiqua"/>
          <w:sz w:val="24"/>
          <w:szCs w:val="24"/>
        </w:rPr>
        <w:t xml:space="preserve"> (1.1-12.1 </w:t>
      </w:r>
      <w:proofErr w:type="spellStart"/>
      <w:r w:rsidR="00C566CB" w:rsidRPr="00C72FF4">
        <w:rPr>
          <w:rFonts w:ascii="Book Antiqua" w:hAnsi="Book Antiqua"/>
          <w:sz w:val="24"/>
          <w:szCs w:val="24"/>
        </w:rPr>
        <w:t>mo</w:t>
      </w:r>
      <w:proofErr w:type="spellEnd"/>
      <w:r w:rsidR="00C566CB" w:rsidRPr="00C72FF4">
        <w:rPr>
          <w:rFonts w:ascii="Book Antiqua" w:hAnsi="Book Antiqua"/>
          <w:sz w:val="24"/>
          <w:szCs w:val="24"/>
        </w:rPr>
        <w:t xml:space="preserve">) in </w:t>
      </w:r>
      <w:r w:rsidR="00C566CB" w:rsidRPr="00C72FF4">
        <w:rPr>
          <w:rFonts w:ascii="Book Antiqua" w:eastAsia="Arial Unicode MS" w:hAnsi="Book Antiqua"/>
          <w:sz w:val="24"/>
          <w:szCs w:val="24"/>
        </w:rPr>
        <w:t xml:space="preserve">the </w:t>
      </w:r>
      <w:r w:rsidR="00C566CB" w:rsidRPr="00C72FF4">
        <w:rPr>
          <w:rFonts w:ascii="Book Antiqua" w:hAnsi="Book Antiqua"/>
          <w:sz w:val="24"/>
          <w:szCs w:val="24"/>
        </w:rPr>
        <w:t xml:space="preserve">capecitabine group and 4.8 </w:t>
      </w:r>
      <w:proofErr w:type="spellStart"/>
      <w:r w:rsidR="00C566CB" w:rsidRPr="00C72FF4">
        <w:rPr>
          <w:rFonts w:ascii="Book Antiqua" w:hAnsi="Book Antiqua"/>
          <w:sz w:val="24"/>
          <w:szCs w:val="24"/>
        </w:rPr>
        <w:t>mo</w:t>
      </w:r>
      <w:proofErr w:type="spellEnd"/>
      <w:r w:rsidR="00C566CB" w:rsidRPr="00C72FF4">
        <w:rPr>
          <w:rFonts w:ascii="Book Antiqua" w:hAnsi="Book Antiqua"/>
          <w:sz w:val="24"/>
          <w:szCs w:val="24"/>
        </w:rPr>
        <w:t xml:space="preserve"> (0.6-14.2 </w:t>
      </w:r>
      <w:proofErr w:type="spellStart"/>
      <w:r w:rsidR="00C566CB" w:rsidRPr="00C72FF4">
        <w:rPr>
          <w:rFonts w:ascii="Book Antiqua" w:hAnsi="Book Antiqua"/>
          <w:sz w:val="24"/>
          <w:szCs w:val="24"/>
        </w:rPr>
        <w:t>mo</w:t>
      </w:r>
      <w:proofErr w:type="spellEnd"/>
      <w:r w:rsidR="00C566CB" w:rsidRPr="00C72FF4">
        <w:rPr>
          <w:rFonts w:ascii="Book Antiqua" w:hAnsi="Book Antiqua"/>
          <w:sz w:val="24"/>
          <w:szCs w:val="24"/>
        </w:rPr>
        <w:t>) in</w:t>
      </w:r>
      <w:r w:rsidR="00C566CB" w:rsidRPr="00C72FF4">
        <w:rPr>
          <w:rFonts w:ascii="Book Antiqua" w:eastAsia="Arial Unicode MS" w:hAnsi="Book Antiqua"/>
          <w:sz w:val="24"/>
          <w:szCs w:val="24"/>
        </w:rPr>
        <w:t xml:space="preserve"> the</w:t>
      </w:r>
      <w:r w:rsidR="00C566CB" w:rsidRPr="00C72FF4">
        <w:rPr>
          <w:rFonts w:ascii="Book Antiqua" w:hAnsi="Book Antiqua"/>
          <w:sz w:val="24"/>
          <w:szCs w:val="24"/>
        </w:rPr>
        <w:t xml:space="preserve"> S-1 group.</w:t>
      </w:r>
    </w:p>
    <w:p w14:paraId="61DEC819" w14:textId="3AE4DC53" w:rsidR="00C566CB" w:rsidRPr="00C72FF4" w:rsidRDefault="00C566CB" w:rsidP="00F35D78">
      <w:pPr>
        <w:wordWrap/>
        <w:spacing w:line="360" w:lineRule="auto"/>
        <w:ind w:firstLineChars="100" w:firstLine="240"/>
        <w:rPr>
          <w:rFonts w:ascii="Book Antiqua" w:hAnsi="Book Antiqua"/>
          <w:sz w:val="24"/>
          <w:szCs w:val="24"/>
        </w:rPr>
      </w:pPr>
      <w:r w:rsidRPr="00C72FF4">
        <w:rPr>
          <w:rFonts w:ascii="Book Antiqua" w:hAnsi="Book Antiqua"/>
          <w:sz w:val="24"/>
          <w:szCs w:val="24"/>
        </w:rPr>
        <w:t>The objective response rate was 9.8% (PR</w:t>
      </w:r>
      <w:r w:rsidR="00EF353C" w:rsidRPr="00C72FF4">
        <w:rPr>
          <w:rFonts w:ascii="Book Antiqua" w:hAnsi="Book Antiqua"/>
          <w:sz w:val="24"/>
          <w:szCs w:val="24"/>
        </w:rPr>
        <w:t xml:space="preserve"> </w:t>
      </w:r>
      <w:r w:rsidRPr="00C72FF4">
        <w:rPr>
          <w:rFonts w:ascii="Book Antiqua" w:hAnsi="Book Antiqua"/>
          <w:sz w:val="24"/>
          <w:szCs w:val="24"/>
        </w:rPr>
        <w:t>=</w:t>
      </w:r>
      <w:r w:rsidR="00EF353C" w:rsidRPr="00C72FF4">
        <w:rPr>
          <w:rFonts w:ascii="Book Antiqua" w:hAnsi="Book Antiqua"/>
          <w:sz w:val="24"/>
          <w:szCs w:val="24"/>
        </w:rPr>
        <w:t xml:space="preserve"> </w:t>
      </w:r>
      <w:r w:rsidRPr="00C72FF4">
        <w:rPr>
          <w:rFonts w:ascii="Book Antiqua" w:hAnsi="Book Antiqua"/>
          <w:sz w:val="24"/>
          <w:szCs w:val="24"/>
        </w:rPr>
        <w:t xml:space="preserve">4) in the capecitabine group and 2.5% </w:t>
      </w:r>
      <w:r w:rsidRPr="00C72FF4">
        <w:rPr>
          <w:rFonts w:ascii="Book Antiqua" w:hAnsi="Book Antiqua"/>
          <w:sz w:val="24"/>
          <w:szCs w:val="24"/>
        </w:rPr>
        <w:lastRenderedPageBreak/>
        <w:t>(PR</w:t>
      </w:r>
      <w:r w:rsidR="00EF353C" w:rsidRPr="00C72FF4">
        <w:rPr>
          <w:rFonts w:ascii="Book Antiqua" w:hAnsi="Book Antiqua"/>
          <w:sz w:val="24"/>
          <w:szCs w:val="24"/>
        </w:rPr>
        <w:t xml:space="preserve"> </w:t>
      </w:r>
      <w:r w:rsidRPr="00C72FF4">
        <w:rPr>
          <w:rFonts w:ascii="Book Antiqua" w:hAnsi="Book Antiqua"/>
          <w:sz w:val="24"/>
          <w:szCs w:val="24"/>
        </w:rPr>
        <w:t>=</w:t>
      </w:r>
      <w:r w:rsidR="00EF353C" w:rsidRPr="00C72FF4">
        <w:rPr>
          <w:rFonts w:ascii="Book Antiqua" w:hAnsi="Book Antiqua"/>
          <w:sz w:val="24"/>
          <w:szCs w:val="24"/>
        </w:rPr>
        <w:t xml:space="preserve"> </w:t>
      </w:r>
      <w:r w:rsidRPr="00C72FF4">
        <w:rPr>
          <w:rFonts w:ascii="Book Antiqua" w:hAnsi="Book Antiqua"/>
          <w:sz w:val="24"/>
          <w:szCs w:val="24"/>
        </w:rPr>
        <w:t>1) in the S-1 group</w:t>
      </w:r>
      <w:r w:rsidR="002132A1" w:rsidRPr="00C72FF4">
        <w:rPr>
          <w:rFonts w:ascii="Book Antiqua" w:hAnsi="Book Antiqua"/>
          <w:sz w:val="24"/>
          <w:szCs w:val="24"/>
        </w:rPr>
        <w:t xml:space="preserve"> with no statistical difference </w:t>
      </w:r>
      <w:r w:rsidRPr="00C72FF4">
        <w:rPr>
          <w:rFonts w:ascii="Book Antiqua" w:hAnsi="Book Antiqua"/>
          <w:sz w:val="24"/>
          <w:szCs w:val="24"/>
        </w:rPr>
        <w:t>between the two groups (</w:t>
      </w:r>
      <w:r w:rsidRPr="00C72FF4">
        <w:rPr>
          <w:rFonts w:ascii="Book Antiqua" w:hAnsi="Book Antiqua"/>
          <w:i/>
          <w:caps/>
          <w:sz w:val="24"/>
          <w:szCs w:val="24"/>
        </w:rPr>
        <w:t>p</w:t>
      </w:r>
      <w:r w:rsidR="00EF353C" w:rsidRPr="00C72FF4">
        <w:rPr>
          <w:rFonts w:ascii="Book Antiqua" w:hAnsi="Book Antiqua"/>
          <w:sz w:val="24"/>
          <w:szCs w:val="24"/>
        </w:rPr>
        <w:t xml:space="preserve"> </w:t>
      </w:r>
      <w:r w:rsidR="002132A1" w:rsidRPr="00C72FF4">
        <w:rPr>
          <w:rFonts w:ascii="Book Antiqua" w:hAnsi="Book Antiqua"/>
          <w:sz w:val="24"/>
          <w:szCs w:val="24"/>
        </w:rPr>
        <w:t>=</w:t>
      </w:r>
      <w:r w:rsidR="00EF353C" w:rsidRPr="00C72FF4">
        <w:rPr>
          <w:rFonts w:ascii="Book Antiqua" w:hAnsi="Book Antiqua"/>
          <w:sz w:val="24"/>
          <w:szCs w:val="24"/>
        </w:rPr>
        <w:t xml:space="preserve"> </w:t>
      </w:r>
      <w:r w:rsidR="002132A1" w:rsidRPr="00C72FF4">
        <w:rPr>
          <w:rFonts w:ascii="Book Antiqua" w:hAnsi="Book Antiqua"/>
          <w:sz w:val="24"/>
          <w:szCs w:val="24"/>
        </w:rPr>
        <w:t xml:space="preserve">0.359, Table 3). </w:t>
      </w:r>
      <w:r w:rsidRPr="00C72FF4">
        <w:rPr>
          <w:rFonts w:ascii="Book Antiqua" w:hAnsi="Book Antiqua"/>
          <w:sz w:val="24"/>
          <w:szCs w:val="24"/>
        </w:rPr>
        <w:t>PFS was shorter in the capecitabine group (median</w:t>
      </w:r>
      <w:r w:rsidR="002132A1" w:rsidRPr="00C72FF4">
        <w:rPr>
          <w:rFonts w:ascii="Book Antiqua" w:hAnsi="Book Antiqua"/>
          <w:sz w:val="24"/>
          <w:szCs w:val="24"/>
        </w:rPr>
        <w:t xml:space="preserve"> 2.0 </w:t>
      </w:r>
      <w:proofErr w:type="spellStart"/>
      <w:r w:rsidR="002132A1" w:rsidRPr="00C72FF4">
        <w:rPr>
          <w:rFonts w:ascii="Book Antiqua" w:hAnsi="Book Antiqua"/>
          <w:sz w:val="24"/>
          <w:szCs w:val="24"/>
        </w:rPr>
        <w:t>mo</w:t>
      </w:r>
      <w:proofErr w:type="spellEnd"/>
      <w:r w:rsidR="002132A1" w:rsidRPr="00C72FF4">
        <w:rPr>
          <w:rFonts w:ascii="Book Antiqua" w:hAnsi="Book Antiqua"/>
          <w:sz w:val="24"/>
          <w:szCs w:val="24"/>
        </w:rPr>
        <w:t>; 95%CI 1.5-</w:t>
      </w:r>
      <w:r w:rsidRPr="00C72FF4">
        <w:rPr>
          <w:rFonts w:ascii="Book Antiqua" w:hAnsi="Book Antiqua"/>
          <w:sz w:val="24"/>
          <w:szCs w:val="24"/>
        </w:rPr>
        <w:t>2.4</w:t>
      </w:r>
      <w:r w:rsidR="002132A1" w:rsidRPr="00C72FF4">
        <w:rPr>
          <w:rFonts w:ascii="Book Antiqua" w:hAnsi="Book Antiqua"/>
          <w:sz w:val="24"/>
          <w:szCs w:val="24"/>
        </w:rPr>
        <w:t xml:space="preserve">) than in the S-1 group (median 2.7 </w:t>
      </w:r>
      <w:proofErr w:type="spellStart"/>
      <w:r w:rsidR="002132A1" w:rsidRPr="00C72FF4">
        <w:rPr>
          <w:rFonts w:ascii="Book Antiqua" w:hAnsi="Book Antiqua"/>
          <w:sz w:val="24"/>
          <w:szCs w:val="24"/>
        </w:rPr>
        <w:t>mo</w:t>
      </w:r>
      <w:proofErr w:type="spellEnd"/>
      <w:r w:rsidR="002132A1" w:rsidRPr="00C72FF4">
        <w:rPr>
          <w:rFonts w:ascii="Book Antiqua" w:hAnsi="Book Antiqua"/>
          <w:sz w:val="24"/>
          <w:szCs w:val="24"/>
        </w:rPr>
        <w:t>; 95%CI 2.4-</w:t>
      </w:r>
      <w:r w:rsidRPr="00C72FF4">
        <w:rPr>
          <w:rFonts w:ascii="Book Antiqua" w:hAnsi="Book Antiqua"/>
          <w:sz w:val="24"/>
          <w:szCs w:val="24"/>
        </w:rPr>
        <w:t xml:space="preserve">2.8). The stratified </w:t>
      </w:r>
      <w:r w:rsidR="00C40F10" w:rsidRPr="00C72FF4">
        <w:rPr>
          <w:rFonts w:ascii="Book Antiqua" w:hAnsi="Book Antiqua"/>
          <w:sz w:val="24"/>
          <w:szCs w:val="24"/>
        </w:rPr>
        <w:t xml:space="preserve">HR </w:t>
      </w:r>
      <w:r w:rsidRPr="00C72FF4">
        <w:rPr>
          <w:rFonts w:ascii="Book Antiqua" w:hAnsi="Book Antiqua"/>
          <w:sz w:val="24"/>
          <w:szCs w:val="24"/>
        </w:rPr>
        <w:t>for disease progression or</w:t>
      </w:r>
      <w:r w:rsidR="00C40F10" w:rsidRPr="00C72FF4">
        <w:rPr>
          <w:rFonts w:ascii="Book Antiqua" w:hAnsi="Book Antiqua"/>
          <w:sz w:val="24"/>
          <w:szCs w:val="24"/>
        </w:rPr>
        <w:t xml:space="preserve"> death was 1.90 (95%CI 1.20-</w:t>
      </w:r>
      <w:r w:rsidRPr="00C72FF4">
        <w:rPr>
          <w:rFonts w:ascii="Book Antiqua" w:hAnsi="Book Antiqua"/>
          <w:sz w:val="24"/>
          <w:szCs w:val="24"/>
        </w:rPr>
        <w:t>3.01</w:t>
      </w:r>
      <w:r w:rsidR="00907385" w:rsidRPr="00C72FF4">
        <w:rPr>
          <w:rFonts w:ascii="Book Antiqua" w:hAnsi="Book Antiqua"/>
          <w:sz w:val="24"/>
          <w:szCs w:val="24"/>
        </w:rPr>
        <w:t>;</w:t>
      </w:r>
      <w:r w:rsidRPr="00C72FF4">
        <w:rPr>
          <w:rFonts w:ascii="Book Antiqua" w:hAnsi="Book Antiqua"/>
          <w:sz w:val="24"/>
          <w:szCs w:val="24"/>
        </w:rPr>
        <w:t xml:space="preserve"> </w:t>
      </w:r>
      <w:r w:rsidRPr="00C72FF4">
        <w:rPr>
          <w:rFonts w:ascii="Book Antiqua" w:hAnsi="Book Antiqua"/>
          <w:i/>
          <w:caps/>
          <w:sz w:val="24"/>
          <w:szCs w:val="24"/>
        </w:rPr>
        <w:t>p</w:t>
      </w:r>
      <w:r w:rsidR="00EF353C" w:rsidRPr="00C72FF4">
        <w:rPr>
          <w:rFonts w:ascii="Book Antiqua" w:hAnsi="Book Antiqua"/>
          <w:i/>
          <w:caps/>
          <w:sz w:val="24"/>
          <w:szCs w:val="24"/>
        </w:rPr>
        <w:t xml:space="preserve"> </w:t>
      </w:r>
      <w:r w:rsidRPr="00C72FF4">
        <w:rPr>
          <w:rFonts w:ascii="Book Antiqua" w:hAnsi="Book Antiqua"/>
          <w:sz w:val="24"/>
          <w:szCs w:val="24"/>
        </w:rPr>
        <w:t>=</w:t>
      </w:r>
      <w:r w:rsidR="00EF353C" w:rsidRPr="00C72FF4">
        <w:rPr>
          <w:rFonts w:ascii="Book Antiqua" w:hAnsi="Book Antiqua"/>
          <w:sz w:val="24"/>
          <w:szCs w:val="24"/>
        </w:rPr>
        <w:t xml:space="preserve"> </w:t>
      </w:r>
      <w:r w:rsidRPr="00C72FF4">
        <w:rPr>
          <w:rFonts w:ascii="Book Antiqua" w:hAnsi="Book Antiqua"/>
          <w:sz w:val="24"/>
          <w:szCs w:val="24"/>
        </w:rPr>
        <w:t>0.003). (Fig</w:t>
      </w:r>
      <w:r w:rsidR="00C40F10" w:rsidRPr="00C72FF4">
        <w:rPr>
          <w:rFonts w:ascii="Book Antiqua" w:hAnsi="Book Antiqua"/>
          <w:sz w:val="24"/>
          <w:szCs w:val="24"/>
        </w:rPr>
        <w:t>ure</w:t>
      </w:r>
      <w:r w:rsidRPr="00C72FF4">
        <w:rPr>
          <w:rFonts w:ascii="Book Antiqua" w:hAnsi="Book Antiqua"/>
          <w:sz w:val="24"/>
          <w:szCs w:val="24"/>
        </w:rPr>
        <w:t xml:space="preserve"> 1A). </w:t>
      </w:r>
      <w:r w:rsidR="00C40F10" w:rsidRPr="00C72FF4">
        <w:rPr>
          <w:rFonts w:ascii="Book Antiqua" w:hAnsi="Book Antiqua"/>
          <w:sz w:val="24"/>
          <w:szCs w:val="24"/>
        </w:rPr>
        <w:t xml:space="preserve">There were no statistical differences in OS between the two treatment groups. The median OS was 4.3 </w:t>
      </w:r>
      <w:proofErr w:type="spellStart"/>
      <w:r w:rsidR="00C40F10" w:rsidRPr="00C72FF4">
        <w:rPr>
          <w:rFonts w:ascii="Book Antiqua" w:hAnsi="Book Antiqua"/>
          <w:sz w:val="24"/>
          <w:szCs w:val="24"/>
        </w:rPr>
        <w:t>mo</w:t>
      </w:r>
      <w:proofErr w:type="spellEnd"/>
      <w:r w:rsidR="00C40F10" w:rsidRPr="00C72FF4">
        <w:rPr>
          <w:rFonts w:ascii="Book Antiqua" w:hAnsi="Book Antiqua"/>
          <w:sz w:val="24"/>
          <w:szCs w:val="24"/>
        </w:rPr>
        <w:t xml:space="preserve"> (95%CI 2.9-5.7) in the capecitabine group compared with 5.0 </w:t>
      </w:r>
      <w:proofErr w:type="spellStart"/>
      <w:r w:rsidR="00C40F10" w:rsidRPr="00C72FF4">
        <w:rPr>
          <w:rFonts w:ascii="Book Antiqua" w:hAnsi="Book Antiqua"/>
          <w:sz w:val="24"/>
          <w:szCs w:val="24"/>
        </w:rPr>
        <w:t>mo</w:t>
      </w:r>
      <w:proofErr w:type="spellEnd"/>
      <w:r w:rsidR="00C40F10" w:rsidRPr="00C72FF4">
        <w:rPr>
          <w:rFonts w:ascii="Book Antiqua" w:hAnsi="Book Antiqua"/>
          <w:sz w:val="24"/>
          <w:szCs w:val="24"/>
        </w:rPr>
        <w:t xml:space="preserve"> (95%CI 2.8-7.1) in the S-1</w:t>
      </w:r>
      <w:r w:rsidR="00C40F10" w:rsidRPr="00C72FF4">
        <w:rPr>
          <w:rFonts w:ascii="Book Antiqua" w:eastAsia="Arial Unicode MS" w:hAnsi="Book Antiqua"/>
          <w:sz w:val="24"/>
          <w:szCs w:val="24"/>
        </w:rPr>
        <w:t xml:space="preserve"> group (HR for death 1.49</w:t>
      </w:r>
      <w:r w:rsidR="00EF353C" w:rsidRPr="00C72FF4">
        <w:rPr>
          <w:rFonts w:ascii="Book Antiqua" w:eastAsia="Arial Unicode MS" w:hAnsi="Book Antiqua"/>
          <w:sz w:val="24"/>
          <w:szCs w:val="24"/>
        </w:rPr>
        <w:t>;</w:t>
      </w:r>
      <w:r w:rsidR="00C40F10" w:rsidRPr="00C72FF4">
        <w:rPr>
          <w:rFonts w:ascii="Book Antiqua" w:eastAsia="Arial Unicode MS" w:hAnsi="Book Antiqua"/>
          <w:sz w:val="24"/>
          <w:szCs w:val="24"/>
        </w:rPr>
        <w:t xml:space="preserve"> 95%CI 0.94-2.35</w:t>
      </w:r>
      <w:r w:rsidR="00EF353C" w:rsidRPr="00C72FF4">
        <w:rPr>
          <w:rFonts w:ascii="Book Antiqua" w:eastAsia="Arial Unicode MS" w:hAnsi="Book Antiqua"/>
          <w:sz w:val="24"/>
          <w:szCs w:val="24"/>
        </w:rPr>
        <w:t>,</w:t>
      </w:r>
      <w:r w:rsidR="00C40F10" w:rsidRPr="00C72FF4">
        <w:rPr>
          <w:rFonts w:ascii="Book Antiqua" w:eastAsia="Arial Unicode MS" w:hAnsi="Book Antiqua"/>
          <w:sz w:val="24"/>
          <w:szCs w:val="24"/>
        </w:rPr>
        <w:t xml:space="preserve"> </w:t>
      </w:r>
      <w:r w:rsidR="00C40F10" w:rsidRPr="00C72FF4">
        <w:rPr>
          <w:rFonts w:ascii="Book Antiqua" w:hAnsi="Book Antiqua"/>
          <w:i/>
          <w:caps/>
          <w:sz w:val="24"/>
          <w:szCs w:val="24"/>
        </w:rPr>
        <w:t>p</w:t>
      </w:r>
      <w:r w:rsidR="00EF353C" w:rsidRPr="00C72FF4">
        <w:rPr>
          <w:rFonts w:ascii="Book Antiqua" w:hAnsi="Book Antiqua"/>
          <w:sz w:val="24"/>
          <w:szCs w:val="24"/>
        </w:rPr>
        <w:t xml:space="preserve"> </w:t>
      </w:r>
      <w:r w:rsidR="00C40F10" w:rsidRPr="00C72FF4">
        <w:rPr>
          <w:rFonts w:ascii="Book Antiqua" w:hAnsi="Book Antiqua"/>
          <w:sz w:val="24"/>
          <w:szCs w:val="24"/>
        </w:rPr>
        <w:t>=</w:t>
      </w:r>
      <w:r w:rsidR="00EF353C" w:rsidRPr="00C72FF4">
        <w:rPr>
          <w:rFonts w:ascii="Book Antiqua" w:hAnsi="Book Antiqua"/>
          <w:sz w:val="24"/>
          <w:szCs w:val="24"/>
        </w:rPr>
        <w:t xml:space="preserve"> </w:t>
      </w:r>
      <w:r w:rsidR="00C40F10" w:rsidRPr="00C72FF4">
        <w:rPr>
          <w:rFonts w:ascii="Book Antiqua" w:hAnsi="Book Antiqua"/>
          <w:sz w:val="24"/>
          <w:szCs w:val="24"/>
        </w:rPr>
        <w:t>0.092) (Figure 1B).</w:t>
      </w:r>
    </w:p>
    <w:p w14:paraId="3AAF5800" w14:textId="679DA9B0" w:rsidR="00C40F10" w:rsidRPr="00C72FF4" w:rsidRDefault="00C40F10" w:rsidP="00F35D78">
      <w:pPr>
        <w:wordWrap/>
        <w:spacing w:line="360" w:lineRule="auto"/>
        <w:ind w:firstLineChars="100" w:firstLine="240"/>
        <w:rPr>
          <w:rFonts w:ascii="Book Antiqua" w:hAnsi="Book Antiqua"/>
          <w:sz w:val="24"/>
          <w:szCs w:val="24"/>
        </w:rPr>
      </w:pPr>
      <w:r w:rsidRPr="00C72FF4">
        <w:rPr>
          <w:rFonts w:ascii="Book Antiqua" w:hAnsi="Book Antiqua"/>
          <w:sz w:val="24"/>
          <w:szCs w:val="24"/>
        </w:rPr>
        <w:t>In</w:t>
      </w:r>
      <w:r w:rsidRPr="00C72FF4">
        <w:rPr>
          <w:rFonts w:ascii="Book Antiqua" w:eastAsia="Arial Unicode MS" w:hAnsi="Book Antiqua"/>
          <w:sz w:val="24"/>
          <w:szCs w:val="24"/>
        </w:rPr>
        <w:t xml:space="preserve"> the</w:t>
      </w:r>
      <w:r w:rsidRPr="00C72FF4">
        <w:rPr>
          <w:rFonts w:ascii="Book Antiqua" w:hAnsi="Book Antiqua"/>
          <w:sz w:val="24"/>
          <w:szCs w:val="24"/>
        </w:rPr>
        <w:t xml:space="preserve"> capecitabine group, median PFS was 2.1 </w:t>
      </w:r>
      <w:proofErr w:type="spellStart"/>
      <w:r w:rsidRPr="00C72FF4">
        <w:rPr>
          <w:rFonts w:ascii="Book Antiqua" w:hAnsi="Book Antiqua"/>
          <w:sz w:val="24"/>
          <w:szCs w:val="24"/>
        </w:rPr>
        <w:t>mo</w:t>
      </w:r>
      <w:proofErr w:type="spellEnd"/>
      <w:r w:rsidRPr="00C72FF4">
        <w:rPr>
          <w:rFonts w:ascii="Book Antiqua" w:hAnsi="Book Antiqua"/>
          <w:sz w:val="24"/>
          <w:szCs w:val="24"/>
        </w:rPr>
        <w:t xml:space="preserve"> (95%CI 1.4-2.8) for </w:t>
      </w:r>
      <w:r w:rsidRPr="00C72FF4">
        <w:rPr>
          <w:rFonts w:ascii="Book Antiqua" w:eastAsia="Arial Unicode MS" w:hAnsi="Book Antiqua"/>
          <w:sz w:val="24"/>
          <w:szCs w:val="24"/>
        </w:rPr>
        <w:t xml:space="preserve">the </w:t>
      </w:r>
      <w:r w:rsidRPr="00C72FF4">
        <w:rPr>
          <w:rFonts w:ascii="Book Antiqua" w:hAnsi="Book Antiqua"/>
          <w:sz w:val="24"/>
          <w:szCs w:val="24"/>
        </w:rPr>
        <w:t xml:space="preserve">5-FU-exposed group and 1.9 </w:t>
      </w:r>
      <w:proofErr w:type="spellStart"/>
      <w:r w:rsidRPr="00C72FF4">
        <w:rPr>
          <w:rFonts w:ascii="Book Antiqua" w:hAnsi="Book Antiqua"/>
          <w:sz w:val="24"/>
          <w:szCs w:val="24"/>
        </w:rPr>
        <w:t>mo</w:t>
      </w:r>
      <w:proofErr w:type="spellEnd"/>
      <w:r w:rsidRPr="00C72FF4">
        <w:rPr>
          <w:rFonts w:ascii="Book Antiqua" w:hAnsi="Book Antiqua"/>
          <w:sz w:val="24"/>
          <w:szCs w:val="24"/>
        </w:rPr>
        <w:t xml:space="preserve"> (95%CI 1.4-2.4) for </w:t>
      </w:r>
      <w:r w:rsidRPr="00C72FF4">
        <w:rPr>
          <w:rFonts w:ascii="Book Antiqua" w:eastAsia="Arial Unicode MS" w:hAnsi="Book Antiqua"/>
          <w:sz w:val="24"/>
          <w:szCs w:val="24"/>
        </w:rPr>
        <w:t xml:space="preserve">the </w:t>
      </w:r>
      <w:r w:rsidRPr="00C72FF4">
        <w:rPr>
          <w:rFonts w:ascii="Book Antiqua" w:hAnsi="Book Antiqua"/>
          <w:sz w:val="24"/>
          <w:szCs w:val="24"/>
        </w:rPr>
        <w:t xml:space="preserve">5-FU-unexposed group (HR for disease progression 0.89; 95%CI 0.47-1.7, </w:t>
      </w:r>
      <w:r w:rsidRPr="00C72FF4">
        <w:rPr>
          <w:rFonts w:ascii="Book Antiqua" w:hAnsi="Book Antiqua"/>
          <w:i/>
          <w:caps/>
          <w:sz w:val="24"/>
          <w:szCs w:val="24"/>
        </w:rPr>
        <w:t>p</w:t>
      </w:r>
      <w:r w:rsidR="00EF353C" w:rsidRPr="00C72FF4">
        <w:rPr>
          <w:rFonts w:ascii="Book Antiqua" w:hAnsi="Book Antiqua"/>
          <w:sz w:val="24"/>
          <w:szCs w:val="24"/>
        </w:rPr>
        <w:t xml:space="preserve"> </w:t>
      </w:r>
      <w:r w:rsidRPr="00C72FF4">
        <w:rPr>
          <w:rFonts w:ascii="Book Antiqua" w:hAnsi="Book Antiqua"/>
          <w:sz w:val="24"/>
          <w:szCs w:val="24"/>
        </w:rPr>
        <w:t>=</w:t>
      </w:r>
      <w:r w:rsidR="00EF353C" w:rsidRPr="00C72FF4">
        <w:rPr>
          <w:rFonts w:ascii="Book Antiqua" w:hAnsi="Book Antiqua"/>
          <w:sz w:val="24"/>
          <w:szCs w:val="24"/>
        </w:rPr>
        <w:t xml:space="preserve"> </w:t>
      </w:r>
      <w:r w:rsidRPr="00C72FF4">
        <w:rPr>
          <w:rFonts w:ascii="Book Antiqua" w:hAnsi="Book Antiqua"/>
          <w:sz w:val="24"/>
          <w:szCs w:val="24"/>
        </w:rPr>
        <w:t xml:space="preserve">0.720) (Figure 2A). Median OS was 5.0 </w:t>
      </w:r>
      <w:proofErr w:type="spellStart"/>
      <w:r w:rsidRPr="00C72FF4">
        <w:rPr>
          <w:rFonts w:ascii="Book Antiqua" w:hAnsi="Book Antiqua"/>
          <w:sz w:val="24"/>
          <w:szCs w:val="24"/>
        </w:rPr>
        <w:t>mo</w:t>
      </w:r>
      <w:proofErr w:type="spellEnd"/>
      <w:r w:rsidRPr="00C72FF4">
        <w:rPr>
          <w:rFonts w:ascii="Book Antiqua" w:hAnsi="Book Antiqua"/>
          <w:sz w:val="24"/>
          <w:szCs w:val="24"/>
        </w:rPr>
        <w:t xml:space="preserve"> (95%CI 1.6-8.4) for </w:t>
      </w:r>
      <w:r w:rsidRPr="00C72FF4">
        <w:rPr>
          <w:rFonts w:ascii="Book Antiqua" w:eastAsia="Arial Unicode MS" w:hAnsi="Book Antiqua"/>
          <w:sz w:val="24"/>
          <w:szCs w:val="24"/>
        </w:rPr>
        <w:t xml:space="preserve">the </w:t>
      </w:r>
      <w:r w:rsidRPr="00C72FF4">
        <w:rPr>
          <w:rFonts w:ascii="Book Antiqua" w:hAnsi="Book Antiqua"/>
          <w:sz w:val="24"/>
          <w:szCs w:val="24"/>
        </w:rPr>
        <w:t xml:space="preserve">5-FU-exposed group, and 3.6 </w:t>
      </w:r>
      <w:proofErr w:type="spellStart"/>
      <w:r w:rsidRPr="00C72FF4">
        <w:rPr>
          <w:rFonts w:ascii="Book Antiqua" w:hAnsi="Book Antiqua"/>
          <w:sz w:val="24"/>
          <w:szCs w:val="24"/>
        </w:rPr>
        <w:t>mo</w:t>
      </w:r>
      <w:proofErr w:type="spellEnd"/>
      <w:r w:rsidRPr="00C72FF4">
        <w:rPr>
          <w:rFonts w:ascii="Book Antiqua" w:hAnsi="Book Antiqua"/>
          <w:sz w:val="24"/>
          <w:szCs w:val="24"/>
        </w:rPr>
        <w:t xml:space="preserve"> (95%CI 1.9-5.3) for </w:t>
      </w:r>
      <w:r w:rsidRPr="00C72FF4">
        <w:rPr>
          <w:rFonts w:ascii="Book Antiqua" w:eastAsia="Arial Unicode MS" w:hAnsi="Book Antiqua"/>
          <w:sz w:val="24"/>
          <w:szCs w:val="24"/>
        </w:rPr>
        <w:t xml:space="preserve">the </w:t>
      </w:r>
      <w:r w:rsidRPr="00C72FF4">
        <w:rPr>
          <w:rFonts w:ascii="Book Antiqua" w:hAnsi="Book Antiqua"/>
          <w:sz w:val="24"/>
          <w:szCs w:val="24"/>
        </w:rPr>
        <w:t xml:space="preserve">5-FU-unexposed group (HR for death 0.83; 95%CI 0.44-1.57, </w:t>
      </w:r>
      <w:r w:rsidRPr="00C72FF4">
        <w:rPr>
          <w:rFonts w:ascii="Book Antiqua" w:hAnsi="Book Antiqua"/>
          <w:i/>
          <w:caps/>
          <w:sz w:val="24"/>
          <w:szCs w:val="24"/>
        </w:rPr>
        <w:t>p</w:t>
      </w:r>
      <w:r w:rsidR="00EF353C" w:rsidRPr="00C72FF4">
        <w:rPr>
          <w:rFonts w:ascii="Book Antiqua" w:hAnsi="Book Antiqua"/>
          <w:sz w:val="24"/>
          <w:szCs w:val="24"/>
        </w:rPr>
        <w:t xml:space="preserve"> </w:t>
      </w:r>
      <w:r w:rsidRPr="00C72FF4">
        <w:rPr>
          <w:rFonts w:ascii="Book Antiqua" w:hAnsi="Book Antiqua"/>
          <w:sz w:val="24"/>
          <w:szCs w:val="24"/>
        </w:rPr>
        <w:t>=</w:t>
      </w:r>
      <w:r w:rsidR="00EF353C" w:rsidRPr="00C72FF4">
        <w:rPr>
          <w:rFonts w:ascii="Book Antiqua" w:hAnsi="Book Antiqua"/>
          <w:sz w:val="24"/>
          <w:szCs w:val="24"/>
        </w:rPr>
        <w:t xml:space="preserve"> </w:t>
      </w:r>
      <w:r w:rsidRPr="00C72FF4">
        <w:rPr>
          <w:rFonts w:ascii="Book Antiqua" w:hAnsi="Book Antiqua"/>
          <w:sz w:val="24"/>
          <w:szCs w:val="24"/>
        </w:rPr>
        <w:t xml:space="preserve">0.492) (Figure 2C). In </w:t>
      </w:r>
      <w:r w:rsidRPr="00C72FF4">
        <w:rPr>
          <w:rFonts w:ascii="Book Antiqua" w:eastAsia="Arial Unicode MS" w:hAnsi="Book Antiqua"/>
          <w:sz w:val="24"/>
          <w:szCs w:val="24"/>
        </w:rPr>
        <w:t xml:space="preserve">the </w:t>
      </w:r>
      <w:r w:rsidRPr="00C72FF4">
        <w:rPr>
          <w:rFonts w:ascii="Book Antiqua" w:hAnsi="Book Antiqua"/>
          <w:sz w:val="24"/>
          <w:szCs w:val="24"/>
        </w:rPr>
        <w:t xml:space="preserve">S-1 group, median PFS </w:t>
      </w:r>
      <w:r w:rsidRPr="00C72FF4">
        <w:rPr>
          <w:rFonts w:ascii="Book Antiqua" w:eastAsia="Arial Unicode MS" w:hAnsi="Book Antiqua"/>
          <w:sz w:val="24"/>
          <w:szCs w:val="24"/>
        </w:rPr>
        <w:t>was</w:t>
      </w:r>
      <w:r w:rsidRPr="00C72FF4">
        <w:rPr>
          <w:rFonts w:ascii="Book Antiqua" w:hAnsi="Book Antiqua"/>
          <w:sz w:val="24"/>
          <w:szCs w:val="24"/>
        </w:rPr>
        <w:t xml:space="preserve"> 2.8 </w:t>
      </w:r>
      <w:proofErr w:type="spellStart"/>
      <w:r w:rsidRPr="00C72FF4">
        <w:rPr>
          <w:rFonts w:ascii="Book Antiqua" w:hAnsi="Book Antiqua"/>
          <w:sz w:val="24"/>
          <w:szCs w:val="24"/>
        </w:rPr>
        <w:t>mo</w:t>
      </w:r>
      <w:proofErr w:type="spellEnd"/>
      <w:r w:rsidRPr="00C72FF4">
        <w:rPr>
          <w:rFonts w:ascii="Book Antiqua" w:hAnsi="Book Antiqua"/>
          <w:sz w:val="24"/>
          <w:szCs w:val="24"/>
        </w:rPr>
        <w:t xml:space="preserve"> (95%CI 2.4-3.1) for </w:t>
      </w:r>
      <w:r w:rsidRPr="00C72FF4">
        <w:rPr>
          <w:rFonts w:ascii="Book Antiqua" w:eastAsia="Arial Unicode MS" w:hAnsi="Book Antiqua"/>
          <w:sz w:val="24"/>
          <w:szCs w:val="24"/>
        </w:rPr>
        <w:t xml:space="preserve">the </w:t>
      </w:r>
      <w:r w:rsidRPr="00C72FF4">
        <w:rPr>
          <w:rFonts w:ascii="Book Antiqua" w:hAnsi="Book Antiqua"/>
          <w:sz w:val="24"/>
          <w:szCs w:val="24"/>
        </w:rPr>
        <w:t xml:space="preserve">5-FU-exposed group and 2.7 </w:t>
      </w:r>
      <w:proofErr w:type="spellStart"/>
      <w:r w:rsidRPr="00C72FF4">
        <w:rPr>
          <w:rFonts w:ascii="Book Antiqua" w:hAnsi="Book Antiqua"/>
          <w:sz w:val="24"/>
          <w:szCs w:val="24"/>
        </w:rPr>
        <w:t>mo</w:t>
      </w:r>
      <w:proofErr w:type="spellEnd"/>
      <w:r w:rsidRPr="00C72FF4">
        <w:rPr>
          <w:rFonts w:ascii="Book Antiqua" w:hAnsi="Book Antiqua"/>
          <w:sz w:val="24"/>
          <w:szCs w:val="24"/>
        </w:rPr>
        <w:t xml:space="preserve"> (95%CI 2.2-3.1) for the unexposed group (HR for disease progression 0.69; 95%CI 0.36-1.33, </w:t>
      </w:r>
      <w:r w:rsidRPr="00C72FF4">
        <w:rPr>
          <w:rFonts w:ascii="Book Antiqua" w:hAnsi="Book Antiqua"/>
          <w:i/>
          <w:caps/>
          <w:sz w:val="24"/>
          <w:szCs w:val="24"/>
        </w:rPr>
        <w:t>p</w:t>
      </w:r>
      <w:r w:rsidR="00EF353C" w:rsidRPr="00C72FF4">
        <w:rPr>
          <w:rFonts w:ascii="Book Antiqua" w:hAnsi="Book Antiqua"/>
          <w:sz w:val="24"/>
          <w:szCs w:val="24"/>
        </w:rPr>
        <w:t xml:space="preserve"> </w:t>
      </w:r>
      <w:r w:rsidRPr="00C72FF4">
        <w:rPr>
          <w:rFonts w:ascii="Book Antiqua" w:hAnsi="Book Antiqua"/>
          <w:sz w:val="24"/>
          <w:szCs w:val="24"/>
        </w:rPr>
        <w:t>=</w:t>
      </w:r>
      <w:r w:rsidR="00EF353C" w:rsidRPr="00C72FF4">
        <w:rPr>
          <w:rFonts w:ascii="Book Antiqua" w:hAnsi="Book Antiqua"/>
          <w:sz w:val="24"/>
          <w:szCs w:val="24"/>
        </w:rPr>
        <w:t xml:space="preserve"> </w:t>
      </w:r>
      <w:r w:rsidRPr="00C72FF4">
        <w:rPr>
          <w:rFonts w:ascii="Book Antiqua" w:hAnsi="Book Antiqua"/>
          <w:sz w:val="24"/>
          <w:szCs w:val="24"/>
        </w:rPr>
        <w:t>0.205) (Figure 2B</w:t>
      </w:r>
      <w:r w:rsidRPr="00C72FF4">
        <w:rPr>
          <w:rFonts w:ascii="Book Antiqua" w:eastAsia="Arial Unicode MS" w:hAnsi="Book Antiqua"/>
          <w:sz w:val="24"/>
          <w:szCs w:val="24"/>
        </w:rPr>
        <w:t xml:space="preserve">). </w:t>
      </w:r>
      <w:r w:rsidRPr="00C72FF4">
        <w:rPr>
          <w:rFonts w:ascii="Book Antiqua" w:hAnsi="Book Antiqua"/>
          <w:sz w:val="24"/>
          <w:szCs w:val="24"/>
        </w:rPr>
        <w:t xml:space="preserve">Median OS for </w:t>
      </w:r>
      <w:r w:rsidRPr="00C72FF4">
        <w:rPr>
          <w:rFonts w:ascii="Book Antiqua" w:eastAsia="Arial Unicode MS" w:hAnsi="Book Antiqua"/>
          <w:sz w:val="24"/>
          <w:szCs w:val="24"/>
        </w:rPr>
        <w:t xml:space="preserve">the </w:t>
      </w:r>
      <w:r w:rsidRPr="00C72FF4">
        <w:rPr>
          <w:rFonts w:ascii="Book Antiqua" w:hAnsi="Book Antiqua"/>
          <w:sz w:val="24"/>
          <w:szCs w:val="24"/>
        </w:rPr>
        <w:t xml:space="preserve">5-FU-exposed group was 6.5 </w:t>
      </w:r>
      <w:proofErr w:type="spellStart"/>
      <w:r w:rsidRPr="00C72FF4">
        <w:rPr>
          <w:rFonts w:ascii="Book Antiqua" w:hAnsi="Book Antiqua"/>
          <w:sz w:val="24"/>
          <w:szCs w:val="24"/>
        </w:rPr>
        <w:t>mo</w:t>
      </w:r>
      <w:proofErr w:type="spellEnd"/>
      <w:r w:rsidRPr="00C72FF4">
        <w:rPr>
          <w:rFonts w:ascii="Book Antiqua" w:hAnsi="Book Antiqua"/>
          <w:sz w:val="24"/>
          <w:szCs w:val="24"/>
        </w:rPr>
        <w:t xml:space="preserve"> (95%CI 3.9-9.0)</w:t>
      </w:r>
      <w:r w:rsidRPr="00C72FF4">
        <w:rPr>
          <w:rFonts w:ascii="Book Antiqua" w:eastAsia="Arial Unicode MS" w:hAnsi="Book Antiqua"/>
          <w:sz w:val="24"/>
          <w:szCs w:val="24"/>
        </w:rPr>
        <w:t xml:space="preserve"> and</w:t>
      </w:r>
      <w:r w:rsidRPr="00C72FF4">
        <w:rPr>
          <w:rFonts w:ascii="Book Antiqua" w:hAnsi="Book Antiqua"/>
          <w:sz w:val="24"/>
          <w:szCs w:val="24"/>
        </w:rPr>
        <w:t xml:space="preserve"> for</w:t>
      </w:r>
      <w:r w:rsidRPr="00C72FF4">
        <w:rPr>
          <w:rFonts w:ascii="Book Antiqua" w:eastAsia="Arial Unicode MS" w:hAnsi="Book Antiqua"/>
          <w:sz w:val="24"/>
          <w:szCs w:val="24"/>
        </w:rPr>
        <w:t xml:space="preserve"> the</w:t>
      </w:r>
      <w:r w:rsidRPr="00C72FF4">
        <w:rPr>
          <w:rFonts w:ascii="Book Antiqua" w:hAnsi="Book Antiqua"/>
          <w:sz w:val="24"/>
          <w:szCs w:val="24"/>
        </w:rPr>
        <w:t xml:space="preserve"> 5-FU-unexposed group it was 3.4 </w:t>
      </w:r>
      <w:proofErr w:type="spellStart"/>
      <w:r w:rsidRPr="00C72FF4">
        <w:rPr>
          <w:rFonts w:ascii="Book Antiqua" w:hAnsi="Book Antiqua"/>
          <w:sz w:val="24"/>
          <w:szCs w:val="24"/>
        </w:rPr>
        <w:t>mo</w:t>
      </w:r>
      <w:proofErr w:type="spellEnd"/>
      <w:r w:rsidRPr="00C72FF4">
        <w:rPr>
          <w:rFonts w:ascii="Book Antiqua" w:hAnsi="Book Antiqua"/>
          <w:sz w:val="24"/>
          <w:szCs w:val="24"/>
        </w:rPr>
        <w:t xml:space="preserve"> (95%CI 1.5-5.4) (HR for death 0.71; 95%CI 0.36-1.41, </w:t>
      </w:r>
      <w:r w:rsidRPr="00C72FF4">
        <w:rPr>
          <w:rFonts w:ascii="Book Antiqua" w:hAnsi="Book Antiqua"/>
          <w:i/>
          <w:caps/>
          <w:sz w:val="24"/>
          <w:szCs w:val="24"/>
        </w:rPr>
        <w:t>p</w:t>
      </w:r>
      <w:r w:rsidR="00EF353C" w:rsidRPr="00C72FF4">
        <w:rPr>
          <w:rFonts w:ascii="Book Antiqua" w:hAnsi="Book Antiqua"/>
          <w:sz w:val="24"/>
          <w:szCs w:val="24"/>
        </w:rPr>
        <w:t xml:space="preserve"> </w:t>
      </w:r>
      <w:r w:rsidRPr="00C72FF4">
        <w:rPr>
          <w:rFonts w:ascii="Book Antiqua" w:hAnsi="Book Antiqua"/>
          <w:sz w:val="24"/>
          <w:szCs w:val="24"/>
        </w:rPr>
        <w:t>=</w:t>
      </w:r>
      <w:r w:rsidR="00EF353C" w:rsidRPr="00C72FF4">
        <w:rPr>
          <w:rFonts w:ascii="Book Antiqua" w:hAnsi="Book Antiqua"/>
          <w:sz w:val="24"/>
          <w:szCs w:val="24"/>
        </w:rPr>
        <w:t xml:space="preserve"> </w:t>
      </w:r>
      <w:r w:rsidRPr="00C72FF4">
        <w:rPr>
          <w:rFonts w:ascii="Book Antiqua" w:hAnsi="Book Antiqua"/>
          <w:sz w:val="24"/>
          <w:szCs w:val="24"/>
        </w:rPr>
        <w:t>0.172) (Figure 2D). In both groups, 5-FU exposure did not affect statistical differences in median PFS and OS.</w:t>
      </w:r>
    </w:p>
    <w:p w14:paraId="73CFC792" w14:textId="77777777" w:rsidR="00C566CB" w:rsidRPr="00C72FF4" w:rsidRDefault="00C566CB" w:rsidP="00F35D78">
      <w:pPr>
        <w:wordWrap/>
        <w:spacing w:line="360" w:lineRule="auto"/>
        <w:rPr>
          <w:rFonts w:ascii="Book Antiqua" w:hAnsi="Book Antiqua"/>
          <w:sz w:val="24"/>
          <w:szCs w:val="24"/>
        </w:rPr>
      </w:pPr>
    </w:p>
    <w:p w14:paraId="05282880" w14:textId="77777777" w:rsidR="00C566CB" w:rsidRPr="00C72FF4" w:rsidRDefault="00C566CB" w:rsidP="00F35D78">
      <w:pPr>
        <w:wordWrap/>
        <w:spacing w:line="360" w:lineRule="auto"/>
        <w:rPr>
          <w:rFonts w:ascii="Book Antiqua" w:hAnsi="Book Antiqua"/>
          <w:b/>
          <w:i/>
          <w:sz w:val="24"/>
          <w:szCs w:val="24"/>
        </w:rPr>
      </w:pPr>
      <w:r w:rsidRPr="00C72FF4">
        <w:rPr>
          <w:rFonts w:ascii="Book Antiqua" w:hAnsi="Book Antiqua"/>
          <w:b/>
          <w:i/>
          <w:sz w:val="24"/>
          <w:szCs w:val="24"/>
        </w:rPr>
        <w:t>Toxicity</w:t>
      </w:r>
    </w:p>
    <w:p w14:paraId="70A65EBC" w14:textId="168F99B5" w:rsidR="00C40F10" w:rsidRPr="00C72FF4" w:rsidRDefault="00C566CB" w:rsidP="00F35D78">
      <w:pPr>
        <w:wordWrap/>
        <w:spacing w:line="360" w:lineRule="auto"/>
        <w:rPr>
          <w:rFonts w:ascii="Book Antiqua" w:hAnsi="Book Antiqua"/>
          <w:sz w:val="24"/>
          <w:szCs w:val="24"/>
        </w:rPr>
      </w:pPr>
      <w:r w:rsidRPr="00C72FF4">
        <w:rPr>
          <w:rFonts w:ascii="Book Antiqua" w:hAnsi="Book Antiqua"/>
          <w:sz w:val="24"/>
          <w:szCs w:val="24"/>
        </w:rPr>
        <w:t xml:space="preserve">Table 4 summarizes </w:t>
      </w:r>
      <w:r w:rsidRPr="00C72FF4">
        <w:rPr>
          <w:rFonts w:ascii="Book Antiqua" w:eastAsia="Arial Unicode MS" w:hAnsi="Book Antiqua"/>
          <w:sz w:val="24"/>
          <w:szCs w:val="24"/>
        </w:rPr>
        <w:t xml:space="preserve">the </w:t>
      </w:r>
      <w:r w:rsidRPr="00C72FF4">
        <w:rPr>
          <w:rFonts w:ascii="Book Antiqua" w:hAnsi="Book Antiqua"/>
          <w:sz w:val="24"/>
          <w:szCs w:val="24"/>
        </w:rPr>
        <w:t xml:space="preserve">treatment-related toxicity profiles of each treatment group. </w:t>
      </w:r>
      <w:r w:rsidR="00C40F10" w:rsidRPr="00C72FF4">
        <w:rPr>
          <w:rFonts w:ascii="Book Antiqua" w:hAnsi="Book Antiqua"/>
          <w:sz w:val="24"/>
          <w:szCs w:val="24"/>
        </w:rPr>
        <w:t xml:space="preserve">There </w:t>
      </w:r>
      <w:r w:rsidR="00C40F10" w:rsidRPr="00C72FF4">
        <w:rPr>
          <w:rFonts w:ascii="Book Antiqua" w:eastAsia="Arial Unicode MS" w:hAnsi="Book Antiqua"/>
          <w:sz w:val="24"/>
          <w:szCs w:val="24"/>
        </w:rPr>
        <w:t>were</w:t>
      </w:r>
      <w:r w:rsidR="00C40F10" w:rsidRPr="00C72FF4">
        <w:rPr>
          <w:rFonts w:ascii="Book Antiqua" w:hAnsi="Book Antiqua"/>
          <w:sz w:val="24"/>
          <w:szCs w:val="24"/>
        </w:rPr>
        <w:t xml:space="preserve"> no treatment-related </w:t>
      </w:r>
      <w:r w:rsidR="00C40F10" w:rsidRPr="00C72FF4">
        <w:rPr>
          <w:rFonts w:ascii="Book Antiqua" w:eastAsia="Arial Unicode MS" w:hAnsi="Book Antiqua"/>
          <w:sz w:val="24"/>
          <w:szCs w:val="24"/>
        </w:rPr>
        <w:t>deaths</w:t>
      </w:r>
      <w:r w:rsidR="00C40F10" w:rsidRPr="00C72FF4">
        <w:rPr>
          <w:rFonts w:ascii="Book Antiqua" w:hAnsi="Book Antiqua"/>
          <w:sz w:val="24"/>
          <w:szCs w:val="24"/>
        </w:rPr>
        <w:t>. There was no grade 3 or 4 neutropenia in either group.</w:t>
      </w:r>
      <w:r w:rsidRPr="00C72FF4">
        <w:rPr>
          <w:rFonts w:ascii="Book Antiqua" w:hAnsi="Book Antiqua"/>
          <w:sz w:val="24"/>
          <w:szCs w:val="24"/>
        </w:rPr>
        <w:t xml:space="preserve"> </w:t>
      </w:r>
      <w:r w:rsidR="00C40F10" w:rsidRPr="00C72FF4">
        <w:rPr>
          <w:rFonts w:ascii="Book Antiqua" w:hAnsi="Book Antiqua"/>
          <w:sz w:val="24"/>
          <w:szCs w:val="24"/>
        </w:rPr>
        <w:t>Hand-</w:t>
      </w:r>
      <w:r w:rsidR="00C40F10" w:rsidRPr="00C72FF4">
        <w:rPr>
          <w:rFonts w:ascii="Book Antiqua" w:eastAsia="Arial Unicode MS" w:hAnsi="Book Antiqua"/>
          <w:sz w:val="24"/>
          <w:szCs w:val="24"/>
        </w:rPr>
        <w:t>foot</w:t>
      </w:r>
      <w:r w:rsidR="00C40F10" w:rsidRPr="00C72FF4">
        <w:rPr>
          <w:rFonts w:ascii="Book Antiqua" w:hAnsi="Book Antiqua"/>
          <w:sz w:val="24"/>
          <w:szCs w:val="24"/>
        </w:rPr>
        <w:t xml:space="preserve"> syndrome (HFS) was </w:t>
      </w:r>
      <w:r w:rsidR="00C40F10" w:rsidRPr="00C72FF4">
        <w:rPr>
          <w:rFonts w:ascii="Book Antiqua" w:eastAsia="Arial Unicode MS" w:hAnsi="Book Antiqua"/>
          <w:sz w:val="24"/>
          <w:szCs w:val="24"/>
        </w:rPr>
        <w:t xml:space="preserve">the </w:t>
      </w:r>
      <w:r w:rsidR="00C40F10" w:rsidRPr="00C72FF4">
        <w:rPr>
          <w:rFonts w:ascii="Book Antiqua" w:hAnsi="Book Antiqua"/>
          <w:sz w:val="24"/>
          <w:szCs w:val="24"/>
        </w:rPr>
        <w:t>most common grade 3 or 4 toxicity in the capecitabine group (14.6%, 6 of 41 patients</w:t>
      </w:r>
      <w:r w:rsidR="00C40F10" w:rsidRPr="00C72FF4">
        <w:rPr>
          <w:rFonts w:ascii="Book Antiqua" w:eastAsia="Arial Unicode MS" w:hAnsi="Book Antiqua"/>
          <w:sz w:val="24"/>
          <w:szCs w:val="24"/>
        </w:rPr>
        <w:t>); however</w:t>
      </w:r>
      <w:r w:rsidR="00C40F10" w:rsidRPr="00C72FF4">
        <w:rPr>
          <w:rFonts w:ascii="Book Antiqua" w:hAnsi="Book Antiqua"/>
          <w:sz w:val="24"/>
          <w:szCs w:val="24"/>
        </w:rPr>
        <w:t>, in the S-1 group, stomatitis and nausea were</w:t>
      </w:r>
      <w:r w:rsidR="00C40F10" w:rsidRPr="00C72FF4">
        <w:rPr>
          <w:rFonts w:ascii="Book Antiqua" w:eastAsia="Arial Unicode MS" w:hAnsi="Book Antiqua"/>
          <w:sz w:val="24"/>
          <w:szCs w:val="24"/>
        </w:rPr>
        <w:t xml:space="preserve"> the</w:t>
      </w:r>
      <w:r w:rsidR="00C40F10" w:rsidRPr="00C72FF4">
        <w:rPr>
          <w:rFonts w:ascii="Book Antiqua" w:hAnsi="Book Antiqua"/>
          <w:sz w:val="24"/>
          <w:szCs w:val="24"/>
        </w:rPr>
        <w:t xml:space="preserve"> most common grade 3 or 4 toxicities (2.5%, 1 of 40 patients for each). Occurrence of most adverse events were similar in both </w:t>
      </w:r>
      <w:r w:rsidR="00C40F10" w:rsidRPr="00C72FF4">
        <w:rPr>
          <w:rFonts w:ascii="Book Antiqua" w:eastAsia="Arial Unicode MS" w:hAnsi="Book Antiqua"/>
          <w:sz w:val="24"/>
          <w:szCs w:val="24"/>
        </w:rPr>
        <w:t>groups, with the exception of</w:t>
      </w:r>
      <w:r w:rsidR="00C40F10" w:rsidRPr="00C72FF4">
        <w:rPr>
          <w:rFonts w:ascii="Book Antiqua" w:hAnsi="Book Antiqua"/>
          <w:sz w:val="24"/>
          <w:szCs w:val="24"/>
        </w:rPr>
        <w:t xml:space="preserve"> grade 3 or 4 HFS,</w:t>
      </w:r>
      <w:r w:rsidR="00C40F10" w:rsidRPr="00C72FF4">
        <w:rPr>
          <w:rFonts w:ascii="Book Antiqua" w:eastAsia="Arial Unicode MS" w:hAnsi="Book Antiqua"/>
          <w:sz w:val="24"/>
          <w:szCs w:val="24"/>
        </w:rPr>
        <w:t xml:space="preserve"> which</w:t>
      </w:r>
      <w:r w:rsidR="00C40F10" w:rsidRPr="00C72FF4">
        <w:rPr>
          <w:rFonts w:ascii="Book Antiqua" w:hAnsi="Book Antiqua"/>
          <w:sz w:val="24"/>
          <w:szCs w:val="24"/>
        </w:rPr>
        <w:t xml:space="preserve"> was significantly more common in the capecitabine group than in the S-1 group (14.6% </w:t>
      </w:r>
      <w:r w:rsidR="00C40F10" w:rsidRPr="00C72FF4">
        <w:rPr>
          <w:rFonts w:ascii="Book Antiqua" w:hAnsi="Book Antiqua"/>
          <w:i/>
          <w:iCs/>
          <w:sz w:val="24"/>
          <w:szCs w:val="24"/>
        </w:rPr>
        <w:t>vs</w:t>
      </w:r>
      <w:r w:rsidR="00C40F10" w:rsidRPr="00C72FF4">
        <w:rPr>
          <w:rFonts w:ascii="Book Antiqua" w:hAnsi="Book Antiqua"/>
          <w:sz w:val="24"/>
          <w:szCs w:val="24"/>
        </w:rPr>
        <w:t xml:space="preserve"> 0%, respectively, </w:t>
      </w:r>
      <w:r w:rsidR="00C40F10" w:rsidRPr="00C72FF4">
        <w:rPr>
          <w:rFonts w:ascii="Book Antiqua" w:hAnsi="Book Antiqua"/>
          <w:i/>
          <w:caps/>
          <w:sz w:val="24"/>
          <w:szCs w:val="24"/>
        </w:rPr>
        <w:t>p</w:t>
      </w:r>
      <w:r w:rsidR="00907385" w:rsidRPr="00C72FF4">
        <w:rPr>
          <w:rFonts w:ascii="Book Antiqua" w:hAnsi="Book Antiqua"/>
          <w:sz w:val="24"/>
          <w:szCs w:val="24"/>
        </w:rPr>
        <w:t xml:space="preserve"> </w:t>
      </w:r>
      <w:r w:rsidR="00C40F10" w:rsidRPr="00C72FF4">
        <w:rPr>
          <w:rFonts w:ascii="Book Antiqua" w:hAnsi="Book Antiqua"/>
          <w:sz w:val="24"/>
          <w:szCs w:val="24"/>
        </w:rPr>
        <w:t>=</w:t>
      </w:r>
      <w:r w:rsidR="00907385" w:rsidRPr="00C72FF4">
        <w:rPr>
          <w:rFonts w:ascii="Book Antiqua" w:hAnsi="Book Antiqua"/>
          <w:sz w:val="24"/>
          <w:szCs w:val="24"/>
        </w:rPr>
        <w:t xml:space="preserve"> </w:t>
      </w:r>
      <w:r w:rsidR="00C40F10" w:rsidRPr="00C72FF4">
        <w:rPr>
          <w:rFonts w:ascii="Book Antiqua" w:hAnsi="Book Antiqua"/>
          <w:sz w:val="24"/>
          <w:szCs w:val="24"/>
        </w:rPr>
        <w:t>0.026).</w:t>
      </w:r>
    </w:p>
    <w:p w14:paraId="398D40E4" w14:textId="77777777" w:rsidR="00C566CB" w:rsidRPr="00C72FF4" w:rsidRDefault="00C566CB" w:rsidP="00F35D78">
      <w:pPr>
        <w:wordWrap/>
        <w:spacing w:line="360" w:lineRule="auto"/>
        <w:rPr>
          <w:rFonts w:ascii="Book Antiqua" w:hAnsi="Book Antiqua"/>
          <w:sz w:val="24"/>
          <w:szCs w:val="24"/>
        </w:rPr>
      </w:pPr>
    </w:p>
    <w:p w14:paraId="7AFF488F" w14:textId="77777777" w:rsidR="00C566CB" w:rsidRPr="00C72FF4" w:rsidRDefault="00C566CB" w:rsidP="00F35D78">
      <w:pPr>
        <w:wordWrap/>
        <w:spacing w:line="360" w:lineRule="auto"/>
        <w:rPr>
          <w:rFonts w:ascii="Book Antiqua" w:hAnsi="Book Antiqua"/>
          <w:b/>
          <w:sz w:val="24"/>
          <w:szCs w:val="24"/>
        </w:rPr>
      </w:pPr>
      <w:r w:rsidRPr="00C72FF4">
        <w:rPr>
          <w:rFonts w:ascii="Book Antiqua" w:hAnsi="Book Antiqua"/>
          <w:b/>
          <w:sz w:val="24"/>
          <w:szCs w:val="24"/>
        </w:rPr>
        <w:lastRenderedPageBreak/>
        <w:t>DISCUSSION</w:t>
      </w:r>
    </w:p>
    <w:p w14:paraId="2E8F9F12" w14:textId="25DDDE54" w:rsidR="00C40F10" w:rsidRPr="00C72FF4" w:rsidRDefault="00C40F10" w:rsidP="00F35D78">
      <w:pPr>
        <w:wordWrap/>
        <w:spacing w:line="360" w:lineRule="auto"/>
        <w:rPr>
          <w:rFonts w:ascii="Book Antiqua" w:eastAsia="Arial Unicode MS" w:hAnsi="Book Antiqua"/>
          <w:sz w:val="24"/>
          <w:szCs w:val="24"/>
        </w:rPr>
      </w:pPr>
      <w:r w:rsidRPr="00C72FF4">
        <w:rPr>
          <w:rFonts w:ascii="Book Antiqua" w:eastAsia="Arial Unicode MS" w:hAnsi="Book Antiqua"/>
          <w:sz w:val="24"/>
          <w:szCs w:val="24"/>
        </w:rPr>
        <w:t>The results of our study showed that median OS did not differ statistically in the two groups; however, median PFS was statistically longer in the S1 group than in the capecitabine group. The difference in PFS results in the two groups may be due to differences in duration of response evaluation. In the capecitabine group, 23 (58%) patients were evaluated for treatment response earlier than the scheduled assessment, while in the S-1 group, 17 (43%) patients were evaluated earlier (</w:t>
      </w:r>
      <w:r w:rsidRPr="00C72FF4">
        <w:rPr>
          <w:rFonts w:ascii="Book Antiqua" w:hAnsi="Book Antiqua"/>
          <w:i/>
          <w:caps/>
          <w:sz w:val="24"/>
          <w:szCs w:val="24"/>
        </w:rPr>
        <w:t>p</w:t>
      </w:r>
      <w:r w:rsidR="00907385" w:rsidRPr="00C72FF4">
        <w:rPr>
          <w:rFonts w:ascii="Book Antiqua" w:hAnsi="Book Antiqua"/>
          <w:sz w:val="24"/>
          <w:szCs w:val="24"/>
        </w:rPr>
        <w:t xml:space="preserve"> </w:t>
      </w:r>
      <w:r w:rsidRPr="00C72FF4">
        <w:rPr>
          <w:rFonts w:ascii="Book Antiqua" w:hAnsi="Book Antiqua"/>
          <w:sz w:val="24"/>
          <w:szCs w:val="24"/>
        </w:rPr>
        <w:t>=</w:t>
      </w:r>
      <w:r w:rsidR="00907385" w:rsidRPr="00C72FF4">
        <w:rPr>
          <w:rFonts w:ascii="Book Antiqua" w:hAnsi="Book Antiqua"/>
          <w:sz w:val="24"/>
          <w:szCs w:val="24"/>
        </w:rPr>
        <w:t xml:space="preserve"> </w:t>
      </w:r>
      <w:r w:rsidRPr="00C72FF4">
        <w:rPr>
          <w:rFonts w:ascii="Book Antiqua" w:hAnsi="Book Antiqua"/>
          <w:sz w:val="24"/>
          <w:szCs w:val="24"/>
        </w:rPr>
        <w:t>0.221)</w:t>
      </w:r>
      <w:r w:rsidRPr="00C72FF4">
        <w:rPr>
          <w:rFonts w:ascii="Book Antiqua" w:eastAsia="Arial Unicode MS" w:hAnsi="Book Antiqua"/>
          <w:sz w:val="24"/>
          <w:szCs w:val="24"/>
        </w:rPr>
        <w:t xml:space="preserve">. In addition, the proportion of initially unresectable patients at diagnosis was higher in the capecitabine group than in the S-1 group, although not statistically significant (56% </w:t>
      </w:r>
      <w:r w:rsidRPr="00C72FF4">
        <w:rPr>
          <w:rFonts w:ascii="Book Antiqua" w:eastAsia="Arial Unicode MS" w:hAnsi="Book Antiqua"/>
          <w:i/>
          <w:iCs/>
          <w:sz w:val="24"/>
          <w:szCs w:val="24"/>
        </w:rPr>
        <w:t>vs</w:t>
      </w:r>
      <w:r w:rsidRPr="00C72FF4">
        <w:rPr>
          <w:rFonts w:ascii="Book Antiqua" w:eastAsia="Arial Unicode MS" w:hAnsi="Book Antiqua"/>
          <w:sz w:val="24"/>
          <w:szCs w:val="24"/>
        </w:rPr>
        <w:t xml:space="preserve"> 35%, respectively, </w:t>
      </w:r>
      <w:r w:rsidRPr="00C72FF4">
        <w:rPr>
          <w:rFonts w:ascii="Book Antiqua" w:hAnsi="Book Antiqua"/>
          <w:i/>
          <w:caps/>
          <w:sz w:val="24"/>
          <w:szCs w:val="24"/>
        </w:rPr>
        <w:t>p</w:t>
      </w:r>
      <w:r w:rsidR="00907385" w:rsidRPr="00C72FF4">
        <w:rPr>
          <w:rFonts w:ascii="Book Antiqua" w:hAnsi="Book Antiqua"/>
          <w:sz w:val="24"/>
          <w:szCs w:val="24"/>
        </w:rPr>
        <w:t xml:space="preserve"> </w:t>
      </w:r>
      <w:r w:rsidRPr="00C72FF4">
        <w:rPr>
          <w:rFonts w:ascii="Book Antiqua" w:hAnsi="Book Antiqua"/>
          <w:sz w:val="24"/>
          <w:szCs w:val="24"/>
        </w:rPr>
        <w:t>=</w:t>
      </w:r>
      <w:r w:rsidR="00907385" w:rsidRPr="00C72FF4">
        <w:rPr>
          <w:rFonts w:ascii="Book Antiqua" w:hAnsi="Book Antiqua"/>
          <w:sz w:val="24"/>
          <w:szCs w:val="24"/>
        </w:rPr>
        <w:t xml:space="preserve"> </w:t>
      </w:r>
      <w:r w:rsidRPr="00C72FF4">
        <w:rPr>
          <w:rFonts w:ascii="Book Antiqua" w:hAnsi="Book Antiqua"/>
          <w:sz w:val="24"/>
          <w:szCs w:val="24"/>
        </w:rPr>
        <w:t>0.057)</w:t>
      </w:r>
      <w:r w:rsidRPr="00C72FF4">
        <w:rPr>
          <w:rFonts w:ascii="Book Antiqua" w:eastAsia="Arial Unicode MS" w:hAnsi="Book Antiqua"/>
          <w:sz w:val="24"/>
          <w:szCs w:val="24"/>
        </w:rPr>
        <w:t>. This imbalance in patient characteristics may have resulted in a more favorable outcome in the S-1 group.</w:t>
      </w:r>
    </w:p>
    <w:p w14:paraId="56D63899" w14:textId="4BA6F0AA" w:rsidR="00C40F10" w:rsidRPr="00C72FF4" w:rsidRDefault="00C40F10" w:rsidP="00F35D78">
      <w:pPr>
        <w:wordWrap/>
        <w:spacing w:line="360" w:lineRule="auto"/>
        <w:ind w:firstLineChars="100" w:firstLine="240"/>
        <w:rPr>
          <w:rFonts w:ascii="Book Antiqua" w:hAnsi="Book Antiqua"/>
          <w:sz w:val="24"/>
          <w:szCs w:val="24"/>
        </w:rPr>
      </w:pPr>
      <w:r w:rsidRPr="00C72FF4">
        <w:rPr>
          <w:rFonts w:ascii="Book Antiqua" w:hAnsi="Book Antiqua"/>
          <w:sz w:val="24"/>
          <w:szCs w:val="24"/>
        </w:rPr>
        <w:t>Pancreatic cancer remains a deadly disease</w:t>
      </w:r>
      <w:r w:rsidRPr="00C72FF4">
        <w:rPr>
          <w:rFonts w:ascii="Book Antiqua" w:eastAsia="Arial Unicode MS" w:hAnsi="Book Antiqua"/>
          <w:sz w:val="24"/>
          <w:szCs w:val="24"/>
        </w:rPr>
        <w:t xml:space="preserve"> that</w:t>
      </w:r>
      <w:r w:rsidRPr="00C72FF4">
        <w:rPr>
          <w:rFonts w:ascii="Book Antiqua" w:hAnsi="Book Antiqua"/>
          <w:sz w:val="24"/>
          <w:szCs w:val="24"/>
        </w:rPr>
        <w:t xml:space="preserve"> is </w:t>
      </w:r>
      <w:r w:rsidRPr="00C72FF4">
        <w:rPr>
          <w:rFonts w:ascii="Book Antiqua" w:eastAsia="Arial Unicode MS" w:hAnsi="Book Antiqua"/>
          <w:sz w:val="24"/>
          <w:szCs w:val="24"/>
        </w:rPr>
        <w:t>rarely cured, except</w:t>
      </w:r>
      <w:r w:rsidRPr="00C72FF4">
        <w:rPr>
          <w:rFonts w:ascii="Book Antiqua" w:hAnsi="Book Antiqua"/>
          <w:sz w:val="24"/>
          <w:szCs w:val="24"/>
        </w:rPr>
        <w:t xml:space="preserve"> in </w:t>
      </w:r>
      <w:r w:rsidRPr="00C72FF4">
        <w:rPr>
          <w:rFonts w:ascii="Book Antiqua" w:eastAsia="Arial Unicode MS" w:hAnsi="Book Antiqua"/>
          <w:sz w:val="24"/>
          <w:szCs w:val="24"/>
        </w:rPr>
        <w:t>cases</w:t>
      </w:r>
      <w:r w:rsidRPr="00C72FF4">
        <w:rPr>
          <w:rFonts w:ascii="Book Antiqua" w:hAnsi="Book Antiqua"/>
          <w:sz w:val="24"/>
          <w:szCs w:val="24"/>
        </w:rPr>
        <w:t xml:space="preserve"> of </w:t>
      </w:r>
      <w:r w:rsidRPr="00C72FF4">
        <w:rPr>
          <w:rFonts w:ascii="Book Antiqua" w:eastAsia="Arial Unicode MS" w:hAnsi="Book Antiqua"/>
          <w:sz w:val="24"/>
          <w:szCs w:val="24"/>
        </w:rPr>
        <w:t>complete resection. The cancer</w:t>
      </w:r>
      <w:r w:rsidRPr="00C72FF4">
        <w:rPr>
          <w:rFonts w:ascii="Book Antiqua" w:hAnsi="Book Antiqua"/>
          <w:sz w:val="24"/>
          <w:szCs w:val="24"/>
        </w:rPr>
        <w:t xml:space="preserve"> carries a dismal prognosis among patients with locally advanced or metastatic </w:t>
      </w:r>
      <w:proofErr w:type="gramStart"/>
      <w:r w:rsidRPr="00C72FF4">
        <w:rPr>
          <w:rFonts w:ascii="Book Antiqua" w:hAnsi="Book Antiqua"/>
          <w:sz w:val="24"/>
          <w:szCs w:val="24"/>
        </w:rPr>
        <w:t>disease</w:t>
      </w:r>
      <w:r w:rsidRPr="00C72FF4">
        <w:rPr>
          <w:rFonts w:ascii="Book Antiqua" w:hAnsi="Book Antiqua"/>
          <w:sz w:val="24"/>
          <w:szCs w:val="24"/>
          <w:vertAlign w:val="superscript"/>
        </w:rPr>
        <w:t>[</w:t>
      </w:r>
      <w:proofErr w:type="gramEnd"/>
      <w:r w:rsidRPr="00C72FF4">
        <w:rPr>
          <w:rFonts w:ascii="Book Antiqua" w:hAnsi="Book Antiqua"/>
          <w:sz w:val="24"/>
          <w:szCs w:val="24"/>
          <w:vertAlign w:val="superscript"/>
        </w:rPr>
        <w:t>11]</w:t>
      </w:r>
      <w:r w:rsidRPr="00C72FF4">
        <w:rPr>
          <w:rFonts w:ascii="Book Antiqua" w:hAnsi="Book Antiqua"/>
          <w:sz w:val="24"/>
          <w:szCs w:val="24"/>
        </w:rPr>
        <w:t xml:space="preserve">. Gemcitabine plus nab-paclitaxel or FOLFIRINOX are recommended as first-line therapy for advanced pancreatic cancer, but FOLFIRINOX is generally favored in patients with good </w:t>
      </w:r>
      <w:proofErr w:type="gramStart"/>
      <w:r w:rsidRPr="00C72FF4">
        <w:rPr>
          <w:rFonts w:ascii="Book Antiqua" w:hAnsi="Book Antiqua"/>
          <w:sz w:val="24"/>
          <w:szCs w:val="24"/>
        </w:rPr>
        <w:t>PS</w:t>
      </w:r>
      <w:r w:rsidRPr="00C72FF4">
        <w:rPr>
          <w:rFonts w:ascii="Book Antiqua" w:hAnsi="Book Antiqua"/>
          <w:sz w:val="24"/>
          <w:szCs w:val="24"/>
          <w:vertAlign w:val="superscript"/>
        </w:rPr>
        <w:t>[</w:t>
      </w:r>
      <w:proofErr w:type="gramEnd"/>
      <w:r w:rsidRPr="00C72FF4">
        <w:rPr>
          <w:rFonts w:ascii="Book Antiqua" w:hAnsi="Book Antiqua"/>
          <w:sz w:val="24"/>
          <w:szCs w:val="24"/>
          <w:vertAlign w:val="superscript"/>
        </w:rPr>
        <w:t>3,4]</w:t>
      </w:r>
      <w:r w:rsidRPr="00C72FF4">
        <w:rPr>
          <w:rFonts w:ascii="Book Antiqua" w:hAnsi="Book Antiqua"/>
          <w:sz w:val="24"/>
          <w:szCs w:val="24"/>
        </w:rPr>
        <w:t>.</w:t>
      </w:r>
    </w:p>
    <w:p w14:paraId="73463539" w14:textId="5E6B93C8" w:rsidR="00C40F10" w:rsidRPr="00C72FF4" w:rsidRDefault="00C40F10" w:rsidP="00F35D78">
      <w:pPr>
        <w:wordWrap/>
        <w:spacing w:line="360" w:lineRule="auto"/>
        <w:ind w:firstLineChars="100" w:firstLine="240"/>
        <w:rPr>
          <w:rFonts w:ascii="Book Antiqua" w:hAnsi="Book Antiqua"/>
          <w:sz w:val="24"/>
          <w:szCs w:val="24"/>
        </w:rPr>
      </w:pPr>
      <w:r w:rsidRPr="00C72FF4">
        <w:rPr>
          <w:rFonts w:ascii="Book Antiqua" w:hAnsi="Book Antiqua"/>
          <w:sz w:val="24"/>
          <w:szCs w:val="24"/>
        </w:rPr>
        <w:t>Patients with advanced pancreatic cancer who are refractory to gemcitabine</w:t>
      </w:r>
      <w:r w:rsidRPr="00C72FF4">
        <w:rPr>
          <w:rFonts w:ascii="Book Antiqua" w:eastAsia="Arial Unicode MS" w:hAnsi="Book Antiqua"/>
          <w:sz w:val="24"/>
          <w:szCs w:val="24"/>
        </w:rPr>
        <w:t>-</w:t>
      </w:r>
      <w:r w:rsidRPr="00C72FF4">
        <w:rPr>
          <w:rFonts w:ascii="Book Antiqua" w:hAnsi="Book Antiqua"/>
          <w:sz w:val="24"/>
          <w:szCs w:val="24"/>
        </w:rPr>
        <w:t xml:space="preserve">based therapy have a dismal prognosis and limited therapeutic </w:t>
      </w:r>
      <w:r w:rsidRPr="00C72FF4">
        <w:rPr>
          <w:rFonts w:ascii="Book Antiqua" w:eastAsia="Arial Unicode MS" w:hAnsi="Book Antiqua"/>
          <w:sz w:val="24"/>
          <w:szCs w:val="24"/>
        </w:rPr>
        <w:t>options,</w:t>
      </w:r>
      <w:r w:rsidRPr="00C72FF4">
        <w:rPr>
          <w:rFonts w:ascii="Book Antiqua" w:hAnsi="Book Antiqua"/>
          <w:sz w:val="24"/>
          <w:szCs w:val="24"/>
        </w:rPr>
        <w:t xml:space="preserve"> consisting of 5FU/</w:t>
      </w:r>
      <w:proofErr w:type="spellStart"/>
      <w:r w:rsidRPr="00C72FF4">
        <w:rPr>
          <w:rFonts w:ascii="Book Antiqua" w:hAnsi="Book Antiqua"/>
          <w:sz w:val="24"/>
          <w:szCs w:val="24"/>
        </w:rPr>
        <w:t>leucovorin</w:t>
      </w:r>
      <w:proofErr w:type="spellEnd"/>
      <w:r w:rsidRPr="00C72FF4">
        <w:rPr>
          <w:rFonts w:ascii="Book Antiqua" w:hAnsi="Book Antiqua"/>
          <w:sz w:val="24"/>
          <w:szCs w:val="24"/>
        </w:rPr>
        <w:t xml:space="preserve"> plus </w:t>
      </w:r>
      <w:proofErr w:type="spellStart"/>
      <w:r w:rsidRPr="00C72FF4">
        <w:rPr>
          <w:rFonts w:ascii="Book Antiqua" w:hAnsi="Book Antiqua"/>
          <w:sz w:val="24"/>
          <w:szCs w:val="24"/>
        </w:rPr>
        <w:t>nanoliposomal</w:t>
      </w:r>
      <w:proofErr w:type="spellEnd"/>
      <w:r w:rsidRPr="00C72FF4">
        <w:rPr>
          <w:rFonts w:ascii="Book Antiqua" w:hAnsi="Book Antiqua"/>
          <w:sz w:val="24"/>
          <w:szCs w:val="24"/>
        </w:rPr>
        <w:t xml:space="preserve"> irinotecan or FOLFIRINOX. Despite the good response rate of 5-FU/</w:t>
      </w:r>
      <w:proofErr w:type="spellStart"/>
      <w:r w:rsidRPr="00C72FF4">
        <w:rPr>
          <w:rFonts w:ascii="Book Antiqua" w:hAnsi="Book Antiqua"/>
          <w:sz w:val="24"/>
          <w:szCs w:val="24"/>
        </w:rPr>
        <w:t>leucovorin</w:t>
      </w:r>
      <w:proofErr w:type="spellEnd"/>
      <w:r w:rsidRPr="00C72FF4">
        <w:rPr>
          <w:rFonts w:ascii="Book Antiqua" w:hAnsi="Book Antiqua"/>
          <w:sz w:val="24"/>
          <w:szCs w:val="24"/>
        </w:rPr>
        <w:t xml:space="preserve"> plus </w:t>
      </w:r>
      <w:proofErr w:type="spellStart"/>
      <w:r w:rsidRPr="00C72FF4">
        <w:rPr>
          <w:rFonts w:ascii="Book Antiqua" w:hAnsi="Book Antiqua"/>
          <w:sz w:val="24"/>
          <w:szCs w:val="24"/>
        </w:rPr>
        <w:t>nanoliposomal</w:t>
      </w:r>
      <w:proofErr w:type="spellEnd"/>
      <w:r w:rsidRPr="00C72FF4">
        <w:rPr>
          <w:rFonts w:ascii="Book Antiqua" w:hAnsi="Book Antiqua"/>
          <w:sz w:val="24"/>
          <w:szCs w:val="24"/>
        </w:rPr>
        <w:t xml:space="preserve"> irinotecan or FOLFIRINOX, these regimens are not considered as optimal treatment </w:t>
      </w:r>
      <w:r w:rsidRPr="00C72FF4">
        <w:rPr>
          <w:rFonts w:ascii="Book Antiqua" w:eastAsia="Arial Unicode MS" w:hAnsi="Book Antiqua"/>
          <w:sz w:val="24"/>
          <w:szCs w:val="24"/>
        </w:rPr>
        <w:t>options</w:t>
      </w:r>
      <w:r w:rsidRPr="00C72FF4">
        <w:rPr>
          <w:rFonts w:ascii="Book Antiqua" w:hAnsi="Book Antiqua"/>
          <w:sz w:val="24"/>
          <w:szCs w:val="24"/>
        </w:rPr>
        <w:t xml:space="preserve"> for elderly patients or those with poor PS due to the associated toxicity. Assessment of</w:t>
      </w:r>
      <w:r w:rsidRPr="00C72FF4">
        <w:rPr>
          <w:rFonts w:ascii="Book Antiqua" w:eastAsia="Arial Unicode MS" w:hAnsi="Book Antiqua"/>
          <w:sz w:val="24"/>
          <w:szCs w:val="24"/>
        </w:rPr>
        <w:t xml:space="preserve"> a</w:t>
      </w:r>
      <w:r w:rsidRPr="00C72FF4">
        <w:rPr>
          <w:rFonts w:ascii="Book Antiqua" w:hAnsi="Book Antiqua"/>
          <w:sz w:val="24"/>
          <w:szCs w:val="24"/>
        </w:rPr>
        <w:t xml:space="preserve"> patient’s symptom burdens, PS, and associated comorbidities are important considerations in selecting the most appropriate chemotherapy. Therefore, for elderly patients or those </w:t>
      </w:r>
      <w:r w:rsidRPr="00C72FF4">
        <w:rPr>
          <w:rFonts w:ascii="Book Antiqua" w:eastAsia="Arial Unicode MS" w:hAnsi="Book Antiqua"/>
          <w:sz w:val="24"/>
          <w:szCs w:val="24"/>
        </w:rPr>
        <w:t xml:space="preserve">with a </w:t>
      </w:r>
      <w:r w:rsidRPr="00C72FF4">
        <w:rPr>
          <w:rFonts w:ascii="Book Antiqua" w:hAnsi="Book Antiqua"/>
          <w:sz w:val="24"/>
          <w:szCs w:val="24"/>
        </w:rPr>
        <w:t xml:space="preserve">poor PS, chemotherapy </w:t>
      </w:r>
      <w:r w:rsidRPr="00C72FF4">
        <w:rPr>
          <w:rFonts w:ascii="Book Antiqua" w:eastAsia="Arial Unicode MS" w:hAnsi="Book Antiqua"/>
          <w:sz w:val="24"/>
          <w:szCs w:val="24"/>
        </w:rPr>
        <w:t>regimens</w:t>
      </w:r>
      <w:r w:rsidRPr="00C72FF4">
        <w:rPr>
          <w:rFonts w:ascii="Book Antiqua" w:hAnsi="Book Antiqua"/>
          <w:sz w:val="24"/>
          <w:szCs w:val="24"/>
        </w:rPr>
        <w:t xml:space="preserve"> with less toxicity should be considered.</w:t>
      </w:r>
    </w:p>
    <w:p w14:paraId="6774BE45" w14:textId="4B87F512" w:rsidR="00C566CB" w:rsidRPr="00C72FF4" w:rsidRDefault="00802CA8" w:rsidP="00F35D78">
      <w:pPr>
        <w:wordWrap/>
        <w:spacing w:line="360" w:lineRule="auto"/>
        <w:ind w:firstLineChars="100" w:firstLine="240"/>
        <w:rPr>
          <w:rFonts w:ascii="Book Antiqua" w:hAnsi="Book Antiqua"/>
          <w:color w:val="000000" w:themeColor="text1"/>
          <w:sz w:val="24"/>
          <w:szCs w:val="24"/>
        </w:rPr>
      </w:pPr>
      <w:r w:rsidRPr="00C72FF4">
        <w:rPr>
          <w:rFonts w:ascii="Book Antiqua" w:hAnsi="Book Antiqua"/>
          <w:color w:val="000000" w:themeColor="text1"/>
          <w:sz w:val="24"/>
          <w:szCs w:val="24"/>
        </w:rPr>
        <w:t>Immune checkpoint inhibitors are also known to be less toxic and can be used in such patients. As</w:t>
      </w:r>
      <w:r w:rsidRPr="00C72FF4">
        <w:rPr>
          <w:rFonts w:ascii="Book Antiqua" w:eastAsia="Arial Unicode MS" w:hAnsi="Book Antiqua"/>
          <w:color w:val="000000" w:themeColor="text1"/>
          <w:sz w:val="24"/>
          <w:szCs w:val="24"/>
        </w:rPr>
        <w:t xml:space="preserve"> a</w:t>
      </w:r>
      <w:r w:rsidRPr="00C72FF4">
        <w:rPr>
          <w:rFonts w:ascii="Book Antiqua" w:hAnsi="Book Antiqua"/>
          <w:color w:val="000000" w:themeColor="text1"/>
          <w:sz w:val="24"/>
          <w:szCs w:val="24"/>
        </w:rPr>
        <w:t xml:space="preserve"> single agent, immune checkpoint inhibitors have shown limited response in </w:t>
      </w:r>
      <w:r w:rsidRPr="00C72FF4">
        <w:rPr>
          <w:rFonts w:ascii="Book Antiqua" w:eastAsia="Arial Unicode MS" w:hAnsi="Book Antiqua"/>
          <w:color w:val="000000" w:themeColor="text1"/>
          <w:sz w:val="24"/>
          <w:szCs w:val="24"/>
        </w:rPr>
        <w:t xml:space="preserve">patients with </w:t>
      </w:r>
      <w:r w:rsidRPr="00C72FF4">
        <w:rPr>
          <w:rFonts w:ascii="Book Antiqua" w:hAnsi="Book Antiqua"/>
          <w:color w:val="000000" w:themeColor="text1"/>
          <w:sz w:val="24"/>
          <w:szCs w:val="24"/>
        </w:rPr>
        <w:t xml:space="preserve">pancreatic </w:t>
      </w:r>
      <w:proofErr w:type="gramStart"/>
      <w:r w:rsidRPr="00C72FF4">
        <w:rPr>
          <w:rFonts w:ascii="Book Antiqua" w:hAnsi="Book Antiqua"/>
          <w:color w:val="000000" w:themeColor="text1"/>
          <w:sz w:val="24"/>
          <w:szCs w:val="24"/>
        </w:rPr>
        <w:t>cancer</w:t>
      </w:r>
      <w:r w:rsidRPr="00C72FF4">
        <w:rPr>
          <w:rFonts w:ascii="Book Antiqua" w:hAnsi="Book Antiqua"/>
          <w:color w:val="000000" w:themeColor="text1"/>
          <w:sz w:val="24"/>
          <w:szCs w:val="24"/>
          <w:vertAlign w:val="superscript"/>
        </w:rPr>
        <w:t>[</w:t>
      </w:r>
      <w:proofErr w:type="gramEnd"/>
      <w:r w:rsidRPr="00C72FF4">
        <w:rPr>
          <w:rFonts w:ascii="Book Antiqua" w:hAnsi="Book Antiqua"/>
          <w:color w:val="000000" w:themeColor="text1"/>
          <w:sz w:val="24"/>
          <w:szCs w:val="24"/>
          <w:vertAlign w:val="superscript"/>
        </w:rPr>
        <w:t>12-14]</w:t>
      </w:r>
      <w:r w:rsidRPr="00C72FF4">
        <w:rPr>
          <w:rFonts w:ascii="Book Antiqua" w:hAnsi="Book Antiqua"/>
          <w:color w:val="000000" w:themeColor="text1"/>
          <w:sz w:val="24"/>
          <w:szCs w:val="24"/>
        </w:rPr>
        <w:t>. However, immune checkpoint inhibitors such as pembrolizumab may be effective in tumors, including pancreatic cancer, with mismatch repair deficiency (</w:t>
      </w:r>
      <w:proofErr w:type="spellStart"/>
      <w:r w:rsidRPr="00C72FF4">
        <w:rPr>
          <w:rFonts w:ascii="Book Antiqua" w:hAnsi="Book Antiqua"/>
          <w:color w:val="000000" w:themeColor="text1"/>
          <w:sz w:val="24"/>
          <w:szCs w:val="24"/>
        </w:rPr>
        <w:t>dMMR</w:t>
      </w:r>
      <w:proofErr w:type="spellEnd"/>
      <w:r w:rsidRPr="00C72FF4">
        <w:rPr>
          <w:rFonts w:ascii="Book Antiqua" w:hAnsi="Book Antiqua"/>
          <w:color w:val="000000" w:themeColor="text1"/>
          <w:sz w:val="24"/>
          <w:szCs w:val="24"/>
        </w:rPr>
        <w:t xml:space="preserve">) or high microsatellite instability </w:t>
      </w:r>
      <w:r w:rsidRPr="00C72FF4">
        <w:rPr>
          <w:rFonts w:ascii="Book Antiqua" w:hAnsi="Book Antiqua"/>
          <w:color w:val="000000" w:themeColor="text1"/>
          <w:sz w:val="24"/>
          <w:szCs w:val="24"/>
        </w:rPr>
        <w:lastRenderedPageBreak/>
        <w:t>(MSI</w:t>
      </w:r>
      <w:proofErr w:type="gramStart"/>
      <w:r w:rsidRPr="00C72FF4">
        <w:rPr>
          <w:rFonts w:ascii="Book Antiqua" w:hAnsi="Book Antiqua"/>
          <w:color w:val="000000" w:themeColor="text1"/>
          <w:sz w:val="24"/>
          <w:szCs w:val="24"/>
        </w:rPr>
        <w:t>)</w:t>
      </w:r>
      <w:r w:rsidRPr="00C72FF4">
        <w:rPr>
          <w:rFonts w:ascii="Book Antiqua" w:hAnsi="Book Antiqua"/>
          <w:noProof/>
          <w:color w:val="000000" w:themeColor="text1"/>
          <w:sz w:val="24"/>
          <w:szCs w:val="24"/>
          <w:vertAlign w:val="superscript"/>
        </w:rPr>
        <w:t>[</w:t>
      </w:r>
      <w:proofErr w:type="gramEnd"/>
      <w:r w:rsidRPr="00C72FF4">
        <w:rPr>
          <w:rFonts w:ascii="Book Antiqua" w:hAnsi="Book Antiqua"/>
          <w:noProof/>
          <w:color w:val="000000" w:themeColor="text1"/>
          <w:sz w:val="24"/>
          <w:szCs w:val="24"/>
          <w:vertAlign w:val="superscript"/>
        </w:rPr>
        <w:t>15,16]</w:t>
      </w:r>
      <w:r w:rsidRPr="00C72FF4">
        <w:rPr>
          <w:rFonts w:ascii="Book Antiqua" w:hAnsi="Book Antiqua"/>
          <w:noProof/>
          <w:color w:val="000000" w:themeColor="text1"/>
          <w:sz w:val="24"/>
          <w:szCs w:val="24"/>
        </w:rPr>
        <w:t>.</w:t>
      </w:r>
      <w:r w:rsidRPr="00C72FF4">
        <w:rPr>
          <w:rFonts w:ascii="Book Antiqua" w:hAnsi="Book Antiqua"/>
          <w:color w:val="000000" w:themeColor="text1"/>
          <w:sz w:val="24"/>
          <w:szCs w:val="24"/>
        </w:rPr>
        <w:t xml:space="preserve"> Hence, there is a need to identify </w:t>
      </w:r>
      <w:proofErr w:type="spellStart"/>
      <w:r w:rsidRPr="00C72FF4">
        <w:rPr>
          <w:rFonts w:ascii="Book Antiqua" w:hAnsi="Book Antiqua"/>
          <w:color w:val="000000" w:themeColor="text1"/>
          <w:sz w:val="24"/>
          <w:szCs w:val="24"/>
        </w:rPr>
        <w:t>dMMR</w:t>
      </w:r>
      <w:proofErr w:type="spellEnd"/>
      <w:r w:rsidRPr="00C72FF4">
        <w:rPr>
          <w:rFonts w:ascii="Book Antiqua" w:hAnsi="Book Antiqua"/>
          <w:color w:val="000000" w:themeColor="text1"/>
          <w:sz w:val="24"/>
          <w:szCs w:val="24"/>
        </w:rPr>
        <w:t xml:space="preserve"> or MSI status in patients with pancreatic cancer and poor PS after gemcitabine failure, to confirm whether the immune checkpoint inhibitor will be effective. </w:t>
      </w:r>
      <w:r w:rsidR="009810F6" w:rsidRPr="00C72FF4">
        <w:rPr>
          <w:rFonts w:ascii="Book Antiqua" w:hAnsi="Book Antiqua"/>
          <w:color w:val="000000" w:themeColor="text1"/>
          <w:sz w:val="24"/>
          <w:szCs w:val="24"/>
        </w:rPr>
        <w:t>However, immune checkpoint inhibitors are limited because they can be used only in a few selected patients.</w:t>
      </w:r>
    </w:p>
    <w:p w14:paraId="04B452EF" w14:textId="39D198EB" w:rsidR="00802CA8" w:rsidRPr="00C72FF4" w:rsidRDefault="009810F6" w:rsidP="00F35D78">
      <w:pPr>
        <w:wordWrap/>
        <w:spacing w:line="360" w:lineRule="auto"/>
        <w:ind w:firstLineChars="100" w:firstLine="240"/>
        <w:rPr>
          <w:rFonts w:ascii="Book Antiqua" w:hAnsi="Book Antiqua"/>
          <w:color w:val="000000" w:themeColor="text1"/>
          <w:sz w:val="24"/>
          <w:szCs w:val="24"/>
        </w:rPr>
      </w:pPr>
      <w:r w:rsidRPr="00C72FF4">
        <w:rPr>
          <w:rFonts w:ascii="Book Antiqua" w:hAnsi="Book Antiqua"/>
          <w:color w:val="000000" w:themeColor="text1"/>
          <w:sz w:val="24"/>
          <w:szCs w:val="24"/>
        </w:rPr>
        <w:t xml:space="preserve">Oral fluoropyrimidine treatment, such as capecitabine or S-1, can be a second-line treatment option for patients with poor PS or those who are elderly, due to less severe hematologic or non-hematologic adverse events compared with intravenous cytotoxic </w:t>
      </w:r>
      <w:proofErr w:type="gramStart"/>
      <w:r w:rsidRPr="00C72FF4">
        <w:rPr>
          <w:rFonts w:ascii="Book Antiqua" w:hAnsi="Book Antiqua"/>
          <w:color w:val="000000" w:themeColor="text1"/>
          <w:sz w:val="24"/>
          <w:szCs w:val="24"/>
        </w:rPr>
        <w:t>agents</w:t>
      </w:r>
      <w:r w:rsidRPr="00C72FF4">
        <w:rPr>
          <w:rFonts w:ascii="Book Antiqua" w:hAnsi="Book Antiqua"/>
          <w:noProof/>
          <w:color w:val="000000" w:themeColor="text1"/>
          <w:sz w:val="24"/>
          <w:szCs w:val="24"/>
          <w:vertAlign w:val="superscript"/>
        </w:rPr>
        <w:t>[</w:t>
      </w:r>
      <w:proofErr w:type="gramEnd"/>
      <w:r w:rsidRPr="00C72FF4">
        <w:rPr>
          <w:rFonts w:ascii="Book Antiqua" w:hAnsi="Book Antiqua"/>
          <w:noProof/>
          <w:color w:val="000000" w:themeColor="text1"/>
          <w:sz w:val="24"/>
          <w:szCs w:val="24"/>
          <w:vertAlign w:val="superscript"/>
        </w:rPr>
        <w:t>7,9]</w:t>
      </w:r>
      <w:r w:rsidRPr="00C72FF4">
        <w:rPr>
          <w:rFonts w:ascii="Book Antiqua" w:hAnsi="Book Antiqua"/>
          <w:noProof/>
          <w:color w:val="000000" w:themeColor="text1"/>
          <w:sz w:val="24"/>
          <w:szCs w:val="24"/>
        </w:rPr>
        <w:t>.</w:t>
      </w:r>
      <w:r w:rsidRPr="00C72FF4">
        <w:rPr>
          <w:rFonts w:ascii="Book Antiqua" w:hAnsi="Book Antiqua"/>
          <w:color w:val="000000" w:themeColor="text1"/>
          <w:sz w:val="24"/>
          <w:szCs w:val="24"/>
        </w:rPr>
        <w:t xml:space="preserve"> </w:t>
      </w:r>
      <w:r w:rsidR="00802CA8" w:rsidRPr="00C72FF4">
        <w:rPr>
          <w:rFonts w:ascii="Book Antiqua" w:hAnsi="Book Antiqua"/>
          <w:sz w:val="24"/>
          <w:szCs w:val="24"/>
        </w:rPr>
        <w:t xml:space="preserve">Capecitabine has shown favorable efficacy and tolerable toxicity as </w:t>
      </w:r>
      <w:r w:rsidR="00802CA8" w:rsidRPr="00C72FF4">
        <w:rPr>
          <w:rFonts w:ascii="Book Antiqua" w:eastAsia="Arial Unicode MS" w:hAnsi="Book Antiqua"/>
          <w:sz w:val="24"/>
          <w:szCs w:val="24"/>
        </w:rPr>
        <w:t xml:space="preserve">a </w:t>
      </w:r>
      <w:r w:rsidR="00802CA8" w:rsidRPr="00C72FF4">
        <w:rPr>
          <w:rFonts w:ascii="Book Antiqua" w:hAnsi="Book Antiqua"/>
          <w:sz w:val="24"/>
          <w:szCs w:val="24"/>
        </w:rPr>
        <w:t>first</w:t>
      </w:r>
      <w:r w:rsidR="00802CA8" w:rsidRPr="00C72FF4">
        <w:rPr>
          <w:rFonts w:ascii="Book Antiqua" w:eastAsia="Arial Unicode MS" w:hAnsi="Book Antiqua"/>
          <w:sz w:val="24"/>
          <w:szCs w:val="24"/>
        </w:rPr>
        <w:t>-</w:t>
      </w:r>
      <w:r w:rsidR="00802CA8" w:rsidRPr="00C72FF4">
        <w:rPr>
          <w:rFonts w:ascii="Book Antiqua" w:hAnsi="Book Antiqua"/>
          <w:sz w:val="24"/>
          <w:szCs w:val="24"/>
        </w:rPr>
        <w:t xml:space="preserve">line treatment for metastatic pancreatic cancer </w:t>
      </w:r>
      <w:r w:rsidR="00D52842" w:rsidRPr="00C72FF4">
        <w:rPr>
          <w:rFonts w:ascii="Book Antiqua" w:hAnsi="Book Antiqua"/>
          <w:sz w:val="24"/>
          <w:szCs w:val="24"/>
        </w:rPr>
        <w:t>according to</w:t>
      </w:r>
      <w:r w:rsidR="00802CA8" w:rsidRPr="00C72FF4">
        <w:rPr>
          <w:rFonts w:ascii="Book Antiqua" w:eastAsia="Arial Unicode MS" w:hAnsi="Book Antiqua"/>
          <w:sz w:val="24"/>
          <w:szCs w:val="24"/>
        </w:rPr>
        <w:t xml:space="preserve"> a</w:t>
      </w:r>
      <w:r w:rsidR="00802CA8" w:rsidRPr="00C72FF4">
        <w:rPr>
          <w:rFonts w:ascii="Book Antiqua" w:hAnsi="Book Antiqua"/>
          <w:sz w:val="24"/>
          <w:szCs w:val="24"/>
        </w:rPr>
        <w:t xml:space="preserve"> previous clinical study, and can be considered in patients with poor PS, due to the convenience of oral </w:t>
      </w:r>
      <w:proofErr w:type="gramStart"/>
      <w:r w:rsidR="00802CA8" w:rsidRPr="00C72FF4">
        <w:rPr>
          <w:rFonts w:ascii="Book Antiqua" w:hAnsi="Book Antiqua"/>
          <w:sz w:val="24"/>
          <w:szCs w:val="24"/>
        </w:rPr>
        <w:t>administration</w:t>
      </w:r>
      <w:r w:rsidR="00802CA8" w:rsidRPr="00C72FF4">
        <w:rPr>
          <w:rFonts w:ascii="Book Antiqua" w:hAnsi="Book Antiqua"/>
          <w:sz w:val="24"/>
          <w:szCs w:val="24"/>
          <w:vertAlign w:val="superscript"/>
        </w:rPr>
        <w:t>[</w:t>
      </w:r>
      <w:proofErr w:type="gramEnd"/>
      <w:r w:rsidR="00802CA8" w:rsidRPr="00C72FF4">
        <w:rPr>
          <w:rFonts w:ascii="Book Antiqua" w:hAnsi="Book Antiqua"/>
          <w:sz w:val="24"/>
          <w:szCs w:val="24"/>
          <w:vertAlign w:val="superscript"/>
        </w:rPr>
        <w:t>7]</w:t>
      </w:r>
      <w:r w:rsidR="00802CA8" w:rsidRPr="00C72FF4">
        <w:rPr>
          <w:rFonts w:ascii="Book Antiqua" w:hAnsi="Book Antiqua"/>
          <w:sz w:val="24"/>
          <w:szCs w:val="24"/>
        </w:rPr>
        <w:t xml:space="preserve">. S-1 is another prodrug of 5-FU </w:t>
      </w:r>
      <w:r w:rsidR="00802CA8" w:rsidRPr="00C72FF4">
        <w:rPr>
          <w:rFonts w:ascii="Book Antiqua" w:eastAsia="Arial Unicode MS" w:hAnsi="Book Antiqua"/>
          <w:sz w:val="24"/>
          <w:szCs w:val="24"/>
        </w:rPr>
        <w:t>that can</w:t>
      </w:r>
      <w:r w:rsidR="00802CA8" w:rsidRPr="00C72FF4">
        <w:rPr>
          <w:rFonts w:ascii="Book Antiqua" w:hAnsi="Book Antiqua"/>
          <w:sz w:val="24"/>
          <w:szCs w:val="24"/>
        </w:rPr>
        <w:t xml:space="preserve"> reduce gastrointestinal toxicity, and has been shown </w:t>
      </w:r>
      <w:r w:rsidR="00802CA8" w:rsidRPr="00C72FF4">
        <w:rPr>
          <w:rFonts w:ascii="Book Antiqua" w:eastAsia="Arial Unicode MS" w:hAnsi="Book Antiqua"/>
          <w:sz w:val="24"/>
          <w:szCs w:val="24"/>
        </w:rPr>
        <w:t xml:space="preserve">to have a </w:t>
      </w:r>
      <w:r w:rsidR="00802CA8" w:rsidRPr="00C72FF4">
        <w:rPr>
          <w:rFonts w:ascii="Book Antiqua" w:hAnsi="Book Antiqua"/>
          <w:sz w:val="24"/>
          <w:szCs w:val="24"/>
        </w:rPr>
        <w:t xml:space="preserve">relatively favorable response rate as </w:t>
      </w:r>
      <w:r w:rsidR="00802CA8" w:rsidRPr="00C72FF4">
        <w:rPr>
          <w:rFonts w:ascii="Book Antiqua" w:eastAsia="Arial Unicode MS" w:hAnsi="Book Antiqua"/>
          <w:sz w:val="24"/>
          <w:szCs w:val="24"/>
        </w:rPr>
        <w:t xml:space="preserve">a </w:t>
      </w:r>
      <w:r w:rsidR="00802CA8" w:rsidRPr="00C72FF4">
        <w:rPr>
          <w:rFonts w:ascii="Book Antiqua" w:hAnsi="Book Antiqua"/>
          <w:sz w:val="24"/>
          <w:szCs w:val="24"/>
        </w:rPr>
        <w:t>second</w:t>
      </w:r>
      <w:r w:rsidR="00802CA8" w:rsidRPr="00C72FF4">
        <w:rPr>
          <w:rFonts w:ascii="Book Antiqua" w:eastAsia="Arial Unicode MS" w:hAnsi="Book Antiqua"/>
          <w:sz w:val="24"/>
          <w:szCs w:val="24"/>
        </w:rPr>
        <w:t>-</w:t>
      </w:r>
      <w:r w:rsidR="00802CA8" w:rsidRPr="00C72FF4">
        <w:rPr>
          <w:rFonts w:ascii="Book Antiqua" w:hAnsi="Book Antiqua"/>
          <w:sz w:val="24"/>
          <w:szCs w:val="24"/>
        </w:rPr>
        <w:t xml:space="preserve">line treatment </w:t>
      </w:r>
      <w:r w:rsidR="00802CA8" w:rsidRPr="00C72FF4">
        <w:rPr>
          <w:rFonts w:ascii="Book Antiqua" w:eastAsia="Arial Unicode MS" w:hAnsi="Book Antiqua"/>
          <w:sz w:val="24"/>
          <w:szCs w:val="24"/>
        </w:rPr>
        <w:t>for patients with</w:t>
      </w:r>
      <w:r w:rsidR="00802CA8" w:rsidRPr="00C72FF4">
        <w:rPr>
          <w:rFonts w:ascii="Book Antiqua" w:hAnsi="Book Antiqua"/>
          <w:sz w:val="24"/>
          <w:szCs w:val="24"/>
        </w:rPr>
        <w:t xml:space="preserve"> advanced pancreatic </w:t>
      </w:r>
      <w:proofErr w:type="gramStart"/>
      <w:r w:rsidR="00802CA8" w:rsidRPr="00C72FF4">
        <w:rPr>
          <w:rFonts w:ascii="Book Antiqua" w:hAnsi="Book Antiqua"/>
          <w:sz w:val="24"/>
          <w:szCs w:val="24"/>
        </w:rPr>
        <w:t>cancer</w:t>
      </w:r>
      <w:r w:rsidR="00802CA8" w:rsidRPr="00C72FF4">
        <w:rPr>
          <w:rFonts w:ascii="Book Antiqua" w:hAnsi="Book Antiqua"/>
          <w:sz w:val="24"/>
          <w:szCs w:val="24"/>
          <w:vertAlign w:val="superscript"/>
        </w:rPr>
        <w:t>[</w:t>
      </w:r>
      <w:proofErr w:type="gramEnd"/>
      <w:r w:rsidR="00802CA8" w:rsidRPr="00C72FF4">
        <w:rPr>
          <w:rFonts w:ascii="Book Antiqua" w:hAnsi="Book Antiqua"/>
          <w:sz w:val="24"/>
          <w:szCs w:val="24"/>
          <w:vertAlign w:val="superscript"/>
        </w:rPr>
        <w:t>9,10]</w:t>
      </w:r>
      <w:r w:rsidR="00802CA8" w:rsidRPr="00C72FF4">
        <w:rPr>
          <w:rFonts w:ascii="Book Antiqua" w:hAnsi="Book Antiqua"/>
          <w:sz w:val="24"/>
          <w:szCs w:val="24"/>
        </w:rPr>
        <w:t>. However, no studies have compared the efficacy and toxicity of the two regimens as second</w:t>
      </w:r>
      <w:r w:rsidR="00802CA8" w:rsidRPr="00C72FF4">
        <w:rPr>
          <w:rFonts w:ascii="Book Antiqua" w:eastAsia="Arial Unicode MS" w:hAnsi="Book Antiqua"/>
          <w:sz w:val="24"/>
          <w:szCs w:val="24"/>
        </w:rPr>
        <w:t>-</w:t>
      </w:r>
      <w:r w:rsidR="00802CA8" w:rsidRPr="00C72FF4">
        <w:rPr>
          <w:rFonts w:ascii="Book Antiqua" w:hAnsi="Book Antiqua"/>
          <w:sz w:val="24"/>
          <w:szCs w:val="24"/>
        </w:rPr>
        <w:t xml:space="preserve">line chemotherapy </w:t>
      </w:r>
      <w:r w:rsidR="00802CA8" w:rsidRPr="00C72FF4">
        <w:rPr>
          <w:rFonts w:ascii="Book Antiqua" w:eastAsia="Arial Unicode MS" w:hAnsi="Book Antiqua"/>
          <w:sz w:val="24"/>
          <w:szCs w:val="24"/>
        </w:rPr>
        <w:t xml:space="preserve">treatments </w:t>
      </w:r>
      <w:r w:rsidR="00802CA8" w:rsidRPr="00C72FF4">
        <w:rPr>
          <w:rFonts w:ascii="Book Antiqua" w:hAnsi="Book Antiqua"/>
          <w:sz w:val="24"/>
          <w:szCs w:val="24"/>
        </w:rPr>
        <w:t xml:space="preserve">for </w:t>
      </w:r>
      <w:r w:rsidR="00802CA8" w:rsidRPr="00C72FF4">
        <w:rPr>
          <w:rFonts w:ascii="Book Antiqua" w:eastAsia="Arial Unicode MS" w:hAnsi="Book Antiqua"/>
          <w:sz w:val="24"/>
          <w:szCs w:val="24"/>
        </w:rPr>
        <w:t xml:space="preserve">patients with </w:t>
      </w:r>
      <w:r w:rsidR="00802CA8" w:rsidRPr="00C72FF4">
        <w:rPr>
          <w:rFonts w:ascii="Book Antiqua" w:hAnsi="Book Antiqua"/>
          <w:sz w:val="24"/>
          <w:szCs w:val="24"/>
        </w:rPr>
        <w:t>advanced pancreatic cancer.</w:t>
      </w:r>
    </w:p>
    <w:p w14:paraId="14DE4397" w14:textId="1C85F641" w:rsidR="00802CA8" w:rsidRPr="00C72FF4" w:rsidRDefault="00802CA8" w:rsidP="00F35D78">
      <w:pPr>
        <w:wordWrap/>
        <w:spacing w:line="360" w:lineRule="auto"/>
        <w:ind w:firstLineChars="100" w:firstLine="240"/>
        <w:rPr>
          <w:rFonts w:ascii="Book Antiqua" w:hAnsi="Book Antiqua"/>
          <w:sz w:val="24"/>
          <w:szCs w:val="24"/>
        </w:rPr>
      </w:pPr>
      <w:r w:rsidRPr="00C72FF4">
        <w:rPr>
          <w:rFonts w:ascii="Book Antiqua" w:hAnsi="Book Antiqua"/>
          <w:sz w:val="24"/>
          <w:szCs w:val="24"/>
        </w:rPr>
        <w:t xml:space="preserve">In the current study, capecitabine and S-1 showed similar response </w:t>
      </w:r>
      <w:r w:rsidRPr="00C72FF4">
        <w:rPr>
          <w:rFonts w:ascii="Book Antiqua" w:eastAsia="Arial Unicode MS" w:hAnsi="Book Antiqua"/>
          <w:sz w:val="24"/>
          <w:szCs w:val="24"/>
        </w:rPr>
        <w:t>rates, that were</w:t>
      </w:r>
      <w:r w:rsidRPr="00C72FF4">
        <w:rPr>
          <w:rFonts w:ascii="Book Antiqua" w:hAnsi="Book Antiqua"/>
          <w:sz w:val="24"/>
          <w:szCs w:val="24"/>
        </w:rPr>
        <w:t xml:space="preserve"> not significantly different from</w:t>
      </w:r>
      <w:r w:rsidRPr="00C72FF4">
        <w:rPr>
          <w:rFonts w:ascii="Book Antiqua" w:eastAsia="Arial Unicode MS" w:hAnsi="Book Antiqua"/>
          <w:sz w:val="24"/>
          <w:szCs w:val="24"/>
        </w:rPr>
        <w:t xml:space="preserve"> those reported in</w:t>
      </w:r>
      <w:r w:rsidRPr="00C72FF4">
        <w:rPr>
          <w:rFonts w:ascii="Book Antiqua" w:hAnsi="Book Antiqua"/>
          <w:sz w:val="24"/>
          <w:szCs w:val="24"/>
        </w:rPr>
        <w:t xml:space="preserve"> previous studies. Also, there was no statistically significant difference in median OS. The safety profile for both regimens was consistent with those </w:t>
      </w:r>
      <w:r w:rsidRPr="00C72FF4">
        <w:rPr>
          <w:rFonts w:ascii="Book Antiqua" w:eastAsia="Arial Unicode MS" w:hAnsi="Book Antiqua"/>
          <w:sz w:val="24"/>
          <w:szCs w:val="24"/>
        </w:rPr>
        <w:t xml:space="preserve">reported </w:t>
      </w:r>
      <w:proofErr w:type="gramStart"/>
      <w:r w:rsidRPr="00C72FF4">
        <w:rPr>
          <w:rFonts w:ascii="Book Antiqua" w:hAnsi="Book Antiqua"/>
          <w:sz w:val="24"/>
          <w:szCs w:val="24"/>
        </w:rPr>
        <w:t>previously</w:t>
      </w:r>
      <w:r w:rsidRPr="00C72FF4">
        <w:rPr>
          <w:rFonts w:ascii="Book Antiqua" w:hAnsi="Book Antiqua"/>
          <w:sz w:val="24"/>
          <w:szCs w:val="24"/>
          <w:vertAlign w:val="superscript"/>
        </w:rPr>
        <w:t>[</w:t>
      </w:r>
      <w:proofErr w:type="gramEnd"/>
      <w:r w:rsidRPr="00C72FF4">
        <w:rPr>
          <w:rFonts w:ascii="Book Antiqua" w:hAnsi="Book Antiqua"/>
          <w:sz w:val="24"/>
          <w:szCs w:val="24"/>
          <w:vertAlign w:val="superscript"/>
        </w:rPr>
        <w:t>7,9]</w:t>
      </w:r>
      <w:r w:rsidRPr="00C72FF4">
        <w:rPr>
          <w:rFonts w:ascii="Book Antiqua" w:hAnsi="Book Antiqua"/>
          <w:sz w:val="24"/>
          <w:szCs w:val="24"/>
        </w:rPr>
        <w:t xml:space="preserve">. </w:t>
      </w:r>
      <w:r w:rsidRPr="00C72FF4">
        <w:rPr>
          <w:rFonts w:ascii="Book Antiqua" w:hAnsi="Book Antiqua"/>
          <w:color w:val="000000" w:themeColor="text1"/>
          <w:sz w:val="24"/>
          <w:szCs w:val="24"/>
        </w:rPr>
        <w:t xml:space="preserve">Prior clinical studies have suggested that 5-FU prodrugs containing </w:t>
      </w:r>
      <w:proofErr w:type="spellStart"/>
      <w:r w:rsidRPr="00C72FF4">
        <w:rPr>
          <w:rFonts w:ascii="Book Antiqua" w:eastAsiaTheme="minorHAnsi" w:hAnsi="Book Antiqua"/>
          <w:color w:val="000000" w:themeColor="text1"/>
          <w:sz w:val="24"/>
          <w:szCs w:val="24"/>
        </w:rPr>
        <w:t>dihydropyrimidine</w:t>
      </w:r>
      <w:proofErr w:type="spellEnd"/>
      <w:r w:rsidRPr="00C72FF4">
        <w:rPr>
          <w:rFonts w:ascii="Book Antiqua" w:eastAsiaTheme="minorHAnsi" w:hAnsi="Book Antiqua"/>
          <w:color w:val="000000" w:themeColor="text1"/>
          <w:sz w:val="24"/>
          <w:szCs w:val="24"/>
        </w:rPr>
        <w:t xml:space="preserve"> dehydrogenase</w:t>
      </w:r>
      <w:r w:rsidRPr="00C72FF4">
        <w:rPr>
          <w:rFonts w:ascii="Book Antiqua" w:hAnsi="Book Antiqua"/>
          <w:color w:val="000000" w:themeColor="text1"/>
          <w:sz w:val="24"/>
          <w:szCs w:val="24"/>
        </w:rPr>
        <w:t xml:space="preserve"> inhibitors such as S-1 or uracil/tegafur can reduce the incidence of </w:t>
      </w:r>
      <w:proofErr w:type="gramStart"/>
      <w:r w:rsidRPr="00C72FF4">
        <w:rPr>
          <w:rFonts w:ascii="Book Antiqua" w:hAnsi="Book Antiqua"/>
          <w:color w:val="000000" w:themeColor="text1"/>
          <w:sz w:val="24"/>
          <w:szCs w:val="24"/>
        </w:rPr>
        <w:t>HFS</w:t>
      </w:r>
      <w:r w:rsidRPr="00C72FF4">
        <w:rPr>
          <w:rFonts w:ascii="Book Antiqua" w:hAnsi="Book Antiqua"/>
          <w:noProof/>
          <w:color w:val="000000" w:themeColor="text1"/>
          <w:sz w:val="24"/>
          <w:szCs w:val="24"/>
          <w:vertAlign w:val="superscript"/>
        </w:rPr>
        <w:t>[</w:t>
      </w:r>
      <w:proofErr w:type="gramEnd"/>
      <w:r w:rsidRPr="00C72FF4">
        <w:rPr>
          <w:rFonts w:ascii="Book Antiqua" w:hAnsi="Book Antiqua"/>
          <w:noProof/>
          <w:color w:val="000000" w:themeColor="text1"/>
          <w:sz w:val="24"/>
          <w:szCs w:val="24"/>
          <w:vertAlign w:val="superscript"/>
        </w:rPr>
        <w:t>17]</w:t>
      </w:r>
      <w:r w:rsidRPr="00C72FF4">
        <w:rPr>
          <w:rFonts w:ascii="Book Antiqua" w:hAnsi="Book Antiqua"/>
          <w:noProof/>
          <w:color w:val="000000" w:themeColor="text1"/>
          <w:sz w:val="24"/>
          <w:szCs w:val="24"/>
        </w:rPr>
        <w:t>.</w:t>
      </w:r>
      <w:r w:rsidRPr="00C72FF4">
        <w:rPr>
          <w:rFonts w:ascii="Book Antiqua" w:hAnsi="Book Antiqua"/>
          <w:color w:val="000000" w:themeColor="text1"/>
          <w:sz w:val="24"/>
          <w:szCs w:val="24"/>
        </w:rPr>
        <w:t xml:space="preserve"> In this study, HFS was significantly less common in the S-1 group than in the capecitabine group, consistent with previous </w:t>
      </w:r>
      <w:proofErr w:type="gramStart"/>
      <w:r w:rsidRPr="00C72FF4">
        <w:rPr>
          <w:rFonts w:ascii="Book Antiqua" w:hAnsi="Book Antiqua"/>
          <w:color w:val="000000" w:themeColor="text1"/>
          <w:sz w:val="24"/>
          <w:szCs w:val="24"/>
        </w:rPr>
        <w:t>studies</w:t>
      </w:r>
      <w:r w:rsidRPr="00C72FF4">
        <w:rPr>
          <w:rFonts w:ascii="Book Antiqua" w:hAnsi="Book Antiqua"/>
          <w:noProof/>
          <w:color w:val="000000" w:themeColor="text1"/>
          <w:sz w:val="24"/>
          <w:szCs w:val="24"/>
          <w:vertAlign w:val="superscript"/>
        </w:rPr>
        <w:t>[</w:t>
      </w:r>
      <w:proofErr w:type="gramEnd"/>
      <w:r w:rsidRPr="00C72FF4">
        <w:rPr>
          <w:rFonts w:ascii="Book Antiqua" w:hAnsi="Book Antiqua"/>
          <w:noProof/>
          <w:color w:val="000000" w:themeColor="text1"/>
          <w:sz w:val="24"/>
          <w:szCs w:val="24"/>
          <w:vertAlign w:val="superscript"/>
        </w:rPr>
        <w:t>18,19]</w:t>
      </w:r>
      <w:r w:rsidRPr="00C72FF4">
        <w:rPr>
          <w:rFonts w:ascii="Book Antiqua" w:hAnsi="Book Antiqua"/>
          <w:noProof/>
          <w:color w:val="000000" w:themeColor="text1"/>
          <w:sz w:val="24"/>
          <w:szCs w:val="24"/>
        </w:rPr>
        <w:t>.</w:t>
      </w:r>
      <w:r w:rsidRPr="00C72FF4">
        <w:rPr>
          <w:rFonts w:ascii="Book Antiqua" w:hAnsi="Book Antiqua"/>
          <w:color w:val="000000" w:themeColor="text1"/>
          <w:sz w:val="24"/>
          <w:szCs w:val="24"/>
        </w:rPr>
        <w:t xml:space="preserve"> </w:t>
      </w:r>
      <w:r w:rsidRPr="00C72FF4">
        <w:rPr>
          <w:rFonts w:ascii="Book Antiqua" w:eastAsiaTheme="minorHAnsi" w:hAnsi="Book Antiqua"/>
          <w:color w:val="000000" w:themeColor="text1"/>
          <w:sz w:val="24"/>
          <w:szCs w:val="24"/>
        </w:rPr>
        <w:t>Although HFS is not life-threatening, it can significantly impair a patient’s daily activities and decrease their quality of life. Therefore, S-1 could be beneficial for patients who experience intolerable HFS while on capecitabine treatment.</w:t>
      </w:r>
    </w:p>
    <w:p w14:paraId="2DD3A424" w14:textId="5A44E591" w:rsidR="00912590" w:rsidRPr="00C72FF4" w:rsidRDefault="00912590" w:rsidP="00F35D78">
      <w:pPr>
        <w:wordWrap/>
        <w:spacing w:line="360" w:lineRule="auto"/>
        <w:ind w:firstLineChars="100" w:firstLine="240"/>
        <w:rPr>
          <w:rFonts w:ascii="Book Antiqua" w:hAnsi="Book Antiqua"/>
          <w:sz w:val="24"/>
          <w:szCs w:val="24"/>
        </w:rPr>
      </w:pPr>
      <w:r w:rsidRPr="00C72FF4">
        <w:rPr>
          <w:rFonts w:ascii="Book Antiqua" w:hAnsi="Book Antiqua"/>
          <w:sz w:val="24"/>
          <w:szCs w:val="24"/>
        </w:rPr>
        <w:t>Previous 5-FU exposure may affect the efficacy of capecitabine or S-1</w:t>
      </w:r>
      <w:r w:rsidRPr="00C72FF4">
        <w:rPr>
          <w:rFonts w:ascii="Book Antiqua" w:eastAsia="Arial Unicode MS" w:hAnsi="Book Antiqua"/>
          <w:sz w:val="24"/>
          <w:szCs w:val="24"/>
        </w:rPr>
        <w:t>; however,</w:t>
      </w:r>
      <w:r w:rsidRPr="00C72FF4">
        <w:rPr>
          <w:rFonts w:ascii="Book Antiqua" w:hAnsi="Book Antiqua"/>
          <w:sz w:val="24"/>
          <w:szCs w:val="24"/>
        </w:rPr>
        <w:t xml:space="preserve"> in this study 5-FU exposure did not affect median PFS and OS. This </w:t>
      </w:r>
      <w:r w:rsidRPr="00C72FF4">
        <w:rPr>
          <w:rFonts w:ascii="Book Antiqua" w:eastAsia="Arial Unicode MS" w:hAnsi="Book Antiqua"/>
          <w:sz w:val="24"/>
          <w:szCs w:val="24"/>
        </w:rPr>
        <w:t>result</w:t>
      </w:r>
      <w:r w:rsidRPr="00C72FF4">
        <w:rPr>
          <w:rFonts w:ascii="Book Antiqua" w:hAnsi="Book Antiqua"/>
          <w:sz w:val="24"/>
          <w:szCs w:val="24"/>
        </w:rPr>
        <w:t xml:space="preserve"> may due to the fact that most 5-FU exposure </w:t>
      </w:r>
      <w:r w:rsidRPr="00C72FF4">
        <w:rPr>
          <w:rFonts w:ascii="Book Antiqua" w:eastAsia="Arial Unicode MS" w:hAnsi="Book Antiqua"/>
          <w:sz w:val="24"/>
          <w:szCs w:val="24"/>
        </w:rPr>
        <w:t>was from</w:t>
      </w:r>
      <w:r w:rsidRPr="00C72FF4">
        <w:rPr>
          <w:rFonts w:ascii="Book Antiqua" w:hAnsi="Book Antiqua"/>
          <w:sz w:val="24"/>
          <w:szCs w:val="24"/>
        </w:rPr>
        <w:t xml:space="preserve"> adjuvant chemotherapy and </w:t>
      </w:r>
      <w:r w:rsidRPr="00C72FF4">
        <w:rPr>
          <w:rFonts w:ascii="Book Antiqua" w:eastAsia="Arial Unicode MS" w:hAnsi="Book Antiqua"/>
          <w:sz w:val="24"/>
          <w:szCs w:val="24"/>
        </w:rPr>
        <w:t xml:space="preserve">therefore patients </w:t>
      </w:r>
      <w:r w:rsidRPr="00C72FF4">
        <w:rPr>
          <w:rFonts w:ascii="Book Antiqua" w:hAnsi="Book Antiqua"/>
          <w:sz w:val="24"/>
          <w:szCs w:val="24"/>
        </w:rPr>
        <w:t>did not develop resistance to 5-FU.</w:t>
      </w:r>
    </w:p>
    <w:p w14:paraId="2B4CB9F8" w14:textId="1CA2521E" w:rsidR="00912590" w:rsidRPr="00C72FF4" w:rsidRDefault="00912590" w:rsidP="00F35D78">
      <w:pPr>
        <w:wordWrap/>
        <w:spacing w:line="360" w:lineRule="auto"/>
        <w:ind w:firstLineChars="100" w:firstLine="240"/>
        <w:rPr>
          <w:rFonts w:ascii="Book Antiqua" w:hAnsi="Book Antiqua"/>
          <w:sz w:val="24"/>
          <w:szCs w:val="24"/>
        </w:rPr>
      </w:pPr>
      <w:r w:rsidRPr="00C72FF4">
        <w:rPr>
          <w:rFonts w:ascii="Book Antiqua" w:hAnsi="Book Antiqua"/>
          <w:sz w:val="24"/>
          <w:szCs w:val="24"/>
        </w:rPr>
        <w:lastRenderedPageBreak/>
        <w:t xml:space="preserve">At approximately 1.5 </w:t>
      </w:r>
      <w:proofErr w:type="spellStart"/>
      <w:r w:rsidRPr="00C72FF4">
        <w:rPr>
          <w:rFonts w:ascii="Book Antiqua" w:hAnsi="Book Antiqua"/>
          <w:sz w:val="24"/>
          <w:szCs w:val="24"/>
        </w:rPr>
        <w:t>mo</w:t>
      </w:r>
      <w:proofErr w:type="spellEnd"/>
      <w:r w:rsidRPr="00C72FF4">
        <w:rPr>
          <w:rFonts w:ascii="Book Antiqua" w:hAnsi="Book Antiqua"/>
          <w:sz w:val="24"/>
          <w:szCs w:val="24"/>
        </w:rPr>
        <w:t xml:space="preserve">, median TTF did not differ significantly between </w:t>
      </w:r>
      <w:r w:rsidRPr="00C72FF4">
        <w:rPr>
          <w:rFonts w:ascii="Book Antiqua" w:eastAsia="Arial Unicode MS" w:hAnsi="Book Antiqua"/>
          <w:sz w:val="24"/>
          <w:szCs w:val="24"/>
        </w:rPr>
        <w:t xml:space="preserve">the </w:t>
      </w:r>
      <w:r w:rsidRPr="00C72FF4">
        <w:rPr>
          <w:rFonts w:ascii="Book Antiqua" w:hAnsi="Book Antiqua"/>
          <w:sz w:val="24"/>
          <w:szCs w:val="24"/>
        </w:rPr>
        <w:t>capecitabine and S-1 groups (</w:t>
      </w:r>
      <w:r w:rsidRPr="00C72FF4">
        <w:rPr>
          <w:rFonts w:ascii="Book Antiqua" w:hAnsi="Book Antiqua"/>
          <w:i/>
          <w:caps/>
          <w:sz w:val="24"/>
          <w:szCs w:val="24"/>
        </w:rPr>
        <w:t>p</w:t>
      </w:r>
      <w:r w:rsidR="00907385" w:rsidRPr="00C72FF4">
        <w:rPr>
          <w:rFonts w:ascii="Book Antiqua" w:hAnsi="Book Antiqua"/>
          <w:sz w:val="24"/>
          <w:szCs w:val="24"/>
        </w:rPr>
        <w:t xml:space="preserve"> </w:t>
      </w:r>
      <w:r w:rsidRPr="00C72FF4">
        <w:rPr>
          <w:rFonts w:ascii="Book Antiqua" w:hAnsi="Book Antiqua"/>
          <w:sz w:val="24"/>
          <w:szCs w:val="24"/>
        </w:rPr>
        <w:t>=</w:t>
      </w:r>
      <w:r w:rsidR="00907385" w:rsidRPr="00C72FF4">
        <w:rPr>
          <w:rFonts w:ascii="Book Antiqua" w:hAnsi="Book Antiqua"/>
          <w:sz w:val="24"/>
          <w:szCs w:val="24"/>
        </w:rPr>
        <w:t xml:space="preserve"> </w:t>
      </w:r>
      <w:r w:rsidRPr="00C72FF4">
        <w:rPr>
          <w:rFonts w:ascii="Book Antiqua" w:hAnsi="Book Antiqua"/>
          <w:sz w:val="24"/>
          <w:szCs w:val="24"/>
        </w:rPr>
        <w:t xml:space="preserve">0.425). </w:t>
      </w:r>
      <w:r w:rsidRPr="00C72FF4">
        <w:rPr>
          <w:rFonts w:ascii="Book Antiqua" w:eastAsia="Arial Unicode MS" w:hAnsi="Book Antiqua"/>
          <w:sz w:val="24"/>
          <w:szCs w:val="24"/>
        </w:rPr>
        <w:t>However</w:t>
      </w:r>
      <w:r w:rsidRPr="00C72FF4">
        <w:rPr>
          <w:rFonts w:ascii="Book Antiqua" w:hAnsi="Book Antiqua"/>
          <w:sz w:val="24"/>
          <w:szCs w:val="24"/>
        </w:rPr>
        <w:t xml:space="preserve">, both agents showed shorter TTF compared to other chemotherapy regimens (gemcitabine: 3.6 </w:t>
      </w:r>
      <w:proofErr w:type="spellStart"/>
      <w:r w:rsidRPr="00C72FF4">
        <w:rPr>
          <w:rFonts w:ascii="Book Antiqua" w:hAnsi="Book Antiqua"/>
          <w:sz w:val="24"/>
          <w:szCs w:val="24"/>
        </w:rPr>
        <w:t>mo</w:t>
      </w:r>
      <w:proofErr w:type="spellEnd"/>
      <w:r w:rsidRPr="00C72FF4">
        <w:rPr>
          <w:rFonts w:ascii="Book Antiqua" w:hAnsi="Book Antiqua"/>
          <w:sz w:val="24"/>
          <w:szCs w:val="24"/>
        </w:rPr>
        <w:t xml:space="preserve">, gemcitabine plus nab-paclitaxel: 5.1 </w:t>
      </w:r>
      <w:proofErr w:type="spellStart"/>
      <w:r w:rsidRPr="00C72FF4">
        <w:rPr>
          <w:rFonts w:ascii="Book Antiqua" w:hAnsi="Book Antiqua"/>
          <w:sz w:val="24"/>
          <w:szCs w:val="24"/>
        </w:rPr>
        <w:t>mo</w:t>
      </w:r>
      <w:proofErr w:type="spellEnd"/>
      <w:r w:rsidRPr="00C72FF4">
        <w:rPr>
          <w:rFonts w:ascii="Book Antiqua" w:hAnsi="Book Antiqua"/>
          <w:sz w:val="24"/>
          <w:szCs w:val="24"/>
        </w:rPr>
        <w:t>, 5FU/</w:t>
      </w:r>
      <w:proofErr w:type="spellStart"/>
      <w:r w:rsidRPr="00C72FF4">
        <w:rPr>
          <w:rFonts w:ascii="Book Antiqua" w:hAnsi="Book Antiqua"/>
          <w:sz w:val="24"/>
          <w:szCs w:val="24"/>
        </w:rPr>
        <w:t>leucovorin</w:t>
      </w:r>
      <w:proofErr w:type="spellEnd"/>
      <w:r w:rsidRPr="00C72FF4">
        <w:rPr>
          <w:rFonts w:ascii="Book Antiqua" w:hAnsi="Book Antiqua"/>
          <w:sz w:val="24"/>
          <w:szCs w:val="24"/>
        </w:rPr>
        <w:t xml:space="preserve"> plus </w:t>
      </w:r>
      <w:proofErr w:type="spellStart"/>
      <w:r w:rsidRPr="00C72FF4">
        <w:rPr>
          <w:rFonts w:ascii="Book Antiqua" w:hAnsi="Book Antiqua"/>
          <w:sz w:val="24"/>
          <w:szCs w:val="24"/>
        </w:rPr>
        <w:t>nanoliposomal</w:t>
      </w:r>
      <w:proofErr w:type="spellEnd"/>
      <w:r w:rsidRPr="00C72FF4">
        <w:rPr>
          <w:rFonts w:ascii="Book Antiqua" w:hAnsi="Book Antiqua"/>
          <w:sz w:val="24"/>
          <w:szCs w:val="24"/>
        </w:rPr>
        <w:t xml:space="preserve"> irinotecan: 2.3 </w:t>
      </w:r>
      <w:proofErr w:type="spellStart"/>
      <w:r w:rsidRPr="00C72FF4">
        <w:rPr>
          <w:rFonts w:ascii="Book Antiqua" w:hAnsi="Book Antiqua"/>
          <w:sz w:val="24"/>
          <w:szCs w:val="24"/>
        </w:rPr>
        <w:t>mo</w:t>
      </w:r>
      <w:proofErr w:type="spellEnd"/>
      <w:proofErr w:type="gramStart"/>
      <w:r w:rsidRPr="00C72FF4">
        <w:rPr>
          <w:rFonts w:ascii="Book Antiqua" w:hAnsi="Book Antiqua"/>
          <w:sz w:val="24"/>
          <w:szCs w:val="24"/>
        </w:rPr>
        <w:t>)</w:t>
      </w:r>
      <w:r w:rsidRPr="00C72FF4">
        <w:rPr>
          <w:rFonts w:ascii="Book Antiqua" w:hAnsi="Book Antiqua"/>
          <w:sz w:val="24"/>
          <w:szCs w:val="24"/>
          <w:vertAlign w:val="superscript"/>
        </w:rPr>
        <w:t>[</w:t>
      </w:r>
      <w:proofErr w:type="gramEnd"/>
      <w:r w:rsidRPr="00C72FF4">
        <w:rPr>
          <w:rFonts w:ascii="Book Antiqua" w:hAnsi="Book Antiqua"/>
          <w:sz w:val="24"/>
          <w:szCs w:val="24"/>
          <w:vertAlign w:val="superscript"/>
        </w:rPr>
        <w:t>3,5]</w:t>
      </w:r>
      <w:r w:rsidRPr="00C72FF4">
        <w:rPr>
          <w:rFonts w:ascii="Book Antiqua" w:hAnsi="Book Antiqua"/>
          <w:sz w:val="24"/>
          <w:szCs w:val="24"/>
        </w:rPr>
        <w:t>. The causes of TTF were progressive disease (56.8%), cancer</w:t>
      </w:r>
      <w:r w:rsidRPr="00C72FF4">
        <w:rPr>
          <w:rFonts w:ascii="Book Antiqua" w:eastAsia="Arial Unicode MS" w:hAnsi="Book Antiqua"/>
          <w:sz w:val="24"/>
          <w:szCs w:val="24"/>
        </w:rPr>
        <w:t>-</w:t>
      </w:r>
      <w:r w:rsidRPr="00C72FF4">
        <w:rPr>
          <w:rFonts w:ascii="Book Antiqua" w:hAnsi="Book Antiqua"/>
          <w:sz w:val="24"/>
          <w:szCs w:val="24"/>
        </w:rPr>
        <w:t>related complications (24.7%), intolerance (16.0</w:t>
      </w:r>
      <w:r w:rsidRPr="00C72FF4">
        <w:rPr>
          <w:rFonts w:ascii="Book Antiqua" w:eastAsia="Arial Unicode MS" w:hAnsi="Book Antiqua"/>
          <w:sz w:val="24"/>
          <w:szCs w:val="24"/>
        </w:rPr>
        <w:t>%),</w:t>
      </w:r>
      <w:r w:rsidRPr="00C72FF4">
        <w:rPr>
          <w:rFonts w:ascii="Book Antiqua" w:hAnsi="Book Antiqua"/>
          <w:sz w:val="24"/>
          <w:szCs w:val="24"/>
        </w:rPr>
        <w:t xml:space="preserve"> and toxicity (2.5%). Gastrointestinal obstruction (11.1%) and cholangitis (8.6%) were the main causes of cancer-related complications. Because treatment failure was more likely to be caused by cancer-related complications than by intolerance or toxicity, it may be important to continue chemotherapy with appropriate management of cancer-related complications.</w:t>
      </w:r>
    </w:p>
    <w:p w14:paraId="39871E1C" w14:textId="14D8BBFF" w:rsidR="00912590" w:rsidRPr="00C72FF4" w:rsidRDefault="00912590" w:rsidP="00F35D78">
      <w:pPr>
        <w:wordWrap/>
        <w:spacing w:line="360" w:lineRule="auto"/>
        <w:ind w:firstLineChars="100" w:firstLine="240"/>
        <w:rPr>
          <w:rFonts w:ascii="Book Antiqua" w:hAnsi="Book Antiqua"/>
          <w:sz w:val="24"/>
          <w:szCs w:val="24"/>
        </w:rPr>
      </w:pPr>
      <w:r w:rsidRPr="00C72FF4">
        <w:rPr>
          <w:rFonts w:ascii="Book Antiqua" w:eastAsiaTheme="minorHAnsi" w:hAnsi="Book Antiqua"/>
          <w:color w:val="000000" w:themeColor="text1"/>
          <w:sz w:val="24"/>
          <w:szCs w:val="24"/>
        </w:rPr>
        <w:t xml:space="preserve">Our study has some limitations, the first being the non-randomized, retrospective nature of evaluation. The small sample size from a single-center study is another limitation. Third, patients in the capecitabine group generally underwent response evaluation every 9 </w:t>
      </w:r>
      <w:proofErr w:type="spellStart"/>
      <w:r w:rsidRPr="00C72FF4">
        <w:rPr>
          <w:rFonts w:ascii="Book Antiqua" w:eastAsiaTheme="minorHAnsi" w:hAnsi="Book Antiqua"/>
          <w:color w:val="000000" w:themeColor="text1"/>
          <w:sz w:val="24"/>
          <w:szCs w:val="24"/>
        </w:rPr>
        <w:t>wk</w:t>
      </w:r>
      <w:proofErr w:type="spellEnd"/>
      <w:r w:rsidRPr="00C72FF4">
        <w:rPr>
          <w:rFonts w:ascii="Book Antiqua" w:eastAsiaTheme="minorHAnsi" w:hAnsi="Book Antiqua"/>
          <w:color w:val="000000" w:themeColor="text1"/>
          <w:sz w:val="24"/>
          <w:szCs w:val="24"/>
        </w:rPr>
        <w:t xml:space="preserve">, while those in the S-1 group were evaluated for response at various intervals (every 6 or 12 </w:t>
      </w:r>
      <w:proofErr w:type="spellStart"/>
      <w:r w:rsidRPr="00C72FF4">
        <w:rPr>
          <w:rFonts w:ascii="Book Antiqua" w:eastAsiaTheme="minorHAnsi" w:hAnsi="Book Antiqua"/>
          <w:color w:val="000000" w:themeColor="text1"/>
          <w:sz w:val="24"/>
          <w:szCs w:val="24"/>
        </w:rPr>
        <w:t>wk</w:t>
      </w:r>
      <w:proofErr w:type="spellEnd"/>
      <w:r w:rsidRPr="00C72FF4">
        <w:rPr>
          <w:rFonts w:ascii="Book Antiqua" w:eastAsiaTheme="minorHAnsi" w:hAnsi="Book Antiqua"/>
          <w:color w:val="000000" w:themeColor="text1"/>
          <w:sz w:val="24"/>
          <w:szCs w:val="24"/>
        </w:rPr>
        <w:t>). In addition, the proportion of patients in whom response was evaluated earlier than scheduled was higher in the capecitabine group than in the S-1 group; results for PFS may therefore not be comparable due to this different timing.</w:t>
      </w:r>
    </w:p>
    <w:p w14:paraId="0F9AE8CC" w14:textId="77777777" w:rsidR="00912590" w:rsidRPr="00C72FF4" w:rsidRDefault="00912590" w:rsidP="00F35D78">
      <w:pPr>
        <w:wordWrap/>
        <w:spacing w:line="360" w:lineRule="auto"/>
        <w:ind w:firstLineChars="100" w:firstLine="240"/>
        <w:rPr>
          <w:rFonts w:ascii="Book Antiqua" w:hAnsi="Book Antiqua"/>
          <w:sz w:val="24"/>
          <w:szCs w:val="24"/>
        </w:rPr>
      </w:pPr>
      <w:r w:rsidRPr="00C72FF4">
        <w:rPr>
          <w:rFonts w:ascii="Book Antiqua" w:hAnsi="Book Antiqua"/>
          <w:sz w:val="24"/>
          <w:szCs w:val="24"/>
        </w:rPr>
        <w:t xml:space="preserve">In conclusion, this is the first retrospective study to compare </w:t>
      </w:r>
      <w:r w:rsidRPr="00C72FF4">
        <w:rPr>
          <w:rFonts w:ascii="Book Antiqua" w:eastAsia="Arial Unicode MS" w:hAnsi="Book Antiqua"/>
          <w:sz w:val="24"/>
          <w:szCs w:val="24"/>
        </w:rPr>
        <w:t xml:space="preserve">the </w:t>
      </w:r>
      <w:r w:rsidRPr="00C72FF4">
        <w:rPr>
          <w:rFonts w:ascii="Book Antiqua" w:hAnsi="Book Antiqua"/>
          <w:sz w:val="24"/>
          <w:szCs w:val="24"/>
        </w:rPr>
        <w:t>efficacy and safety of capecitabine and S-1 as second-line therapy in</w:t>
      </w:r>
      <w:r w:rsidRPr="00C72FF4">
        <w:rPr>
          <w:rFonts w:ascii="Book Antiqua" w:eastAsia="Arial Unicode MS" w:hAnsi="Book Antiqua"/>
          <w:sz w:val="24"/>
          <w:szCs w:val="24"/>
        </w:rPr>
        <w:t xml:space="preserve"> patients with</w:t>
      </w:r>
      <w:r w:rsidRPr="00C72FF4">
        <w:rPr>
          <w:rFonts w:ascii="Book Antiqua" w:hAnsi="Book Antiqua"/>
          <w:sz w:val="24"/>
          <w:szCs w:val="24"/>
        </w:rPr>
        <w:t xml:space="preserve"> gemcitabine-refractory pancreatic cancer. Although the retrospective nature of the study and the small number of patients are major limitations, capecitabine and S-1 showed similar efficacy and safety for patients with gemcitabine treatment failure. H</w:t>
      </w:r>
      <w:r w:rsidRPr="00C72FF4">
        <w:rPr>
          <w:rFonts w:ascii="Book Antiqua" w:hAnsi="Book Antiqua"/>
          <w:color w:val="000000" w:themeColor="text1"/>
          <w:sz w:val="24"/>
          <w:szCs w:val="24"/>
        </w:rPr>
        <w:t xml:space="preserve">owever, HFS was significantly more common in the capecitabine group. This study can act as a pilot study for initiation of a large sample, multicenter study. </w:t>
      </w:r>
      <w:r w:rsidRPr="00C72FF4">
        <w:rPr>
          <w:rFonts w:ascii="Book Antiqua" w:hAnsi="Book Antiqua"/>
          <w:sz w:val="24"/>
          <w:szCs w:val="24"/>
        </w:rPr>
        <w:t>To confirm our preliminary results, we need a randomized study to compare the efficacy of capecitabine and S-1 for gemcitabine-refractory pancreatic cancer patients with poor PS.</w:t>
      </w:r>
    </w:p>
    <w:p w14:paraId="44E19EAB" w14:textId="77777777" w:rsidR="00C566CB" w:rsidRPr="00C72FF4" w:rsidRDefault="00C566CB" w:rsidP="00F35D78">
      <w:pPr>
        <w:wordWrap/>
        <w:spacing w:line="360" w:lineRule="auto"/>
        <w:rPr>
          <w:rFonts w:ascii="Book Antiqua" w:eastAsia="Arial Unicode MS" w:hAnsi="Book Antiqua"/>
          <w:sz w:val="24"/>
          <w:szCs w:val="24"/>
        </w:rPr>
      </w:pPr>
    </w:p>
    <w:p w14:paraId="1E90E7AE" w14:textId="77777777" w:rsidR="00C566CB" w:rsidRPr="00C72FF4" w:rsidRDefault="00C566CB" w:rsidP="00F35D78">
      <w:pPr>
        <w:wordWrap/>
        <w:snapToGrid w:val="0"/>
        <w:spacing w:line="360" w:lineRule="auto"/>
        <w:rPr>
          <w:rFonts w:ascii="Book Antiqua" w:hAnsi="Book Antiqua"/>
          <w:b/>
          <w:caps/>
          <w:sz w:val="24"/>
          <w:szCs w:val="24"/>
        </w:rPr>
      </w:pPr>
      <w:bookmarkStart w:id="16" w:name="_Hlk15543807"/>
      <w:r w:rsidRPr="00C72FF4">
        <w:rPr>
          <w:rFonts w:ascii="Book Antiqua" w:hAnsi="Book Antiqua" w:cs="Segoe UI"/>
          <w:b/>
          <w:caps/>
          <w:sz w:val="24"/>
          <w:szCs w:val="24"/>
          <w:shd w:val="clear" w:color="auto" w:fill="FFFFFF"/>
        </w:rPr>
        <w:t>Article Highlights</w:t>
      </w:r>
    </w:p>
    <w:p w14:paraId="3814C4B8" w14:textId="77777777" w:rsidR="00C566CB" w:rsidRPr="00C72FF4" w:rsidRDefault="00C566CB" w:rsidP="00F35D78">
      <w:pPr>
        <w:wordWrap/>
        <w:adjustRightInd w:val="0"/>
        <w:snapToGrid w:val="0"/>
        <w:spacing w:line="360" w:lineRule="auto"/>
        <w:rPr>
          <w:rFonts w:ascii="Book Antiqua" w:hAnsi="Book Antiqua"/>
          <w:b/>
          <w:i/>
          <w:color w:val="000000"/>
          <w:sz w:val="24"/>
          <w:szCs w:val="24"/>
        </w:rPr>
      </w:pPr>
      <w:r w:rsidRPr="00C72FF4">
        <w:rPr>
          <w:rFonts w:ascii="Book Antiqua" w:hAnsi="Book Antiqua"/>
          <w:b/>
          <w:i/>
          <w:color w:val="000000"/>
          <w:sz w:val="24"/>
          <w:szCs w:val="24"/>
        </w:rPr>
        <w:lastRenderedPageBreak/>
        <w:t>Research background</w:t>
      </w:r>
    </w:p>
    <w:p w14:paraId="0FCB9DC4" w14:textId="27665B19" w:rsidR="00822AAA" w:rsidRPr="00C72FF4" w:rsidRDefault="00822AAA" w:rsidP="00F35D78">
      <w:pPr>
        <w:wordWrap/>
        <w:adjustRightInd w:val="0"/>
        <w:snapToGrid w:val="0"/>
        <w:spacing w:line="360" w:lineRule="auto"/>
        <w:rPr>
          <w:rFonts w:ascii="Book Antiqua" w:hAnsi="Book Antiqua"/>
          <w:color w:val="000000"/>
          <w:sz w:val="24"/>
          <w:szCs w:val="24"/>
        </w:rPr>
      </w:pPr>
      <w:r w:rsidRPr="00C72FF4">
        <w:rPr>
          <w:rFonts w:ascii="Book Antiqua" w:hAnsi="Book Antiqua"/>
          <w:color w:val="000000"/>
          <w:sz w:val="24"/>
          <w:szCs w:val="24"/>
        </w:rPr>
        <w:t>Pancreatic adenocarcinoma</w:t>
      </w:r>
      <w:r w:rsidR="00465D44" w:rsidRPr="00C72FF4">
        <w:rPr>
          <w:rFonts w:ascii="Book Antiqua" w:hAnsi="Book Antiqua"/>
          <w:color w:val="000000"/>
          <w:sz w:val="24"/>
          <w:szCs w:val="24"/>
        </w:rPr>
        <w:t xml:space="preserve"> is one of the </w:t>
      </w:r>
      <w:r w:rsidRPr="00C72FF4">
        <w:rPr>
          <w:rFonts w:ascii="Book Antiqua" w:hAnsi="Book Antiqua"/>
          <w:color w:val="000000"/>
          <w:sz w:val="24"/>
          <w:szCs w:val="24"/>
        </w:rPr>
        <w:t>leading causes of death from cancer in the world, and it carries a grim prognosis. Most patients are diagnosed with advanced disease, thus systemic chemotherapy plays a key role in treatment. 5-fluorouracil combination regimens may be considered in patients who have failed first-line gemcitabine-based chemotherapy. However, due to toxicity, these regimens are not considered for elderly patients or those with poor performance status.</w:t>
      </w:r>
    </w:p>
    <w:p w14:paraId="1170104B" w14:textId="77777777" w:rsidR="00465D44" w:rsidRPr="00C72FF4" w:rsidRDefault="00465D44" w:rsidP="00F35D78">
      <w:pPr>
        <w:wordWrap/>
        <w:adjustRightInd w:val="0"/>
        <w:snapToGrid w:val="0"/>
        <w:spacing w:line="360" w:lineRule="auto"/>
        <w:rPr>
          <w:rFonts w:ascii="Book Antiqua" w:hAnsi="Book Antiqua"/>
          <w:color w:val="000000"/>
          <w:sz w:val="24"/>
          <w:szCs w:val="24"/>
        </w:rPr>
      </w:pPr>
    </w:p>
    <w:p w14:paraId="132DC78B" w14:textId="77777777" w:rsidR="00C566CB" w:rsidRPr="00C72FF4" w:rsidRDefault="00C566CB" w:rsidP="00F35D78">
      <w:pPr>
        <w:wordWrap/>
        <w:adjustRightInd w:val="0"/>
        <w:snapToGrid w:val="0"/>
        <w:spacing w:line="360" w:lineRule="auto"/>
        <w:rPr>
          <w:rFonts w:ascii="Book Antiqua" w:hAnsi="Book Antiqua"/>
          <w:b/>
          <w:i/>
          <w:color w:val="000000"/>
          <w:sz w:val="24"/>
          <w:szCs w:val="24"/>
        </w:rPr>
      </w:pPr>
      <w:r w:rsidRPr="00C72FF4">
        <w:rPr>
          <w:rFonts w:ascii="Book Antiqua" w:hAnsi="Book Antiqua"/>
          <w:b/>
          <w:i/>
          <w:color w:val="000000"/>
          <w:sz w:val="24"/>
          <w:szCs w:val="24"/>
        </w:rPr>
        <w:t>Research motivation</w:t>
      </w:r>
    </w:p>
    <w:p w14:paraId="5E4CDF1C" w14:textId="1CC18D8C" w:rsidR="006225FB" w:rsidRPr="00C72FF4" w:rsidRDefault="006225FB" w:rsidP="00F35D78">
      <w:pPr>
        <w:wordWrap/>
        <w:spacing w:line="360" w:lineRule="auto"/>
        <w:rPr>
          <w:rFonts w:ascii="Book Antiqua" w:hAnsi="Book Antiqua"/>
          <w:color w:val="000000" w:themeColor="text1"/>
          <w:sz w:val="24"/>
          <w:szCs w:val="24"/>
        </w:rPr>
      </w:pPr>
      <w:r w:rsidRPr="00C72FF4">
        <w:rPr>
          <w:rFonts w:ascii="Book Antiqua" w:hAnsi="Book Antiqua"/>
          <w:color w:val="000000" w:themeColor="text1"/>
          <w:sz w:val="24"/>
          <w:szCs w:val="24"/>
        </w:rPr>
        <w:t xml:space="preserve">Capecitabine has shown activity as a first-line treatment in patients with metastatic pancreatic cancer, with a relatively good response. Also, S-1 has shown favorable antitumor activity in several phase II studies in patients with metastatic pancreatic cancer. </w:t>
      </w:r>
      <w:r w:rsidRPr="00C72FF4">
        <w:rPr>
          <w:rFonts w:ascii="Book Antiqua" w:hAnsi="Book Antiqua"/>
          <w:color w:val="000000"/>
          <w:sz w:val="24"/>
          <w:szCs w:val="24"/>
        </w:rPr>
        <w:t>Thus, oral chemotherapy, such as capecitabine or S-1, can be a second-line treatment option for patients with poor performance status, due to less toxicity.</w:t>
      </w:r>
      <w:r w:rsidR="009D6F54" w:rsidRPr="00C72FF4">
        <w:rPr>
          <w:rFonts w:ascii="Book Antiqua" w:hAnsi="Book Antiqua"/>
          <w:color w:val="000000"/>
          <w:sz w:val="24"/>
          <w:szCs w:val="24"/>
        </w:rPr>
        <w:t xml:space="preserve"> However, until recently, few studies have compared the efficacy and toxicity of these two drugs.</w:t>
      </w:r>
    </w:p>
    <w:p w14:paraId="4618172E" w14:textId="77777777" w:rsidR="00465D44" w:rsidRPr="00C72FF4" w:rsidRDefault="00465D44" w:rsidP="00F35D78">
      <w:pPr>
        <w:wordWrap/>
        <w:adjustRightInd w:val="0"/>
        <w:snapToGrid w:val="0"/>
        <w:spacing w:line="360" w:lineRule="auto"/>
        <w:rPr>
          <w:rFonts w:ascii="Book Antiqua" w:hAnsi="Book Antiqua"/>
          <w:b/>
          <w:i/>
          <w:color w:val="000000"/>
          <w:sz w:val="24"/>
          <w:szCs w:val="24"/>
        </w:rPr>
      </w:pPr>
    </w:p>
    <w:p w14:paraId="253E09AB" w14:textId="77777777" w:rsidR="00C566CB" w:rsidRPr="00C72FF4" w:rsidRDefault="00C566CB" w:rsidP="00F35D78">
      <w:pPr>
        <w:wordWrap/>
        <w:adjustRightInd w:val="0"/>
        <w:snapToGrid w:val="0"/>
        <w:spacing w:line="360" w:lineRule="auto"/>
        <w:rPr>
          <w:rFonts w:ascii="Book Antiqua" w:hAnsi="Book Antiqua"/>
          <w:b/>
          <w:i/>
          <w:color w:val="000000"/>
          <w:sz w:val="24"/>
          <w:szCs w:val="24"/>
        </w:rPr>
      </w:pPr>
      <w:r w:rsidRPr="00C72FF4">
        <w:rPr>
          <w:rFonts w:ascii="Book Antiqua" w:hAnsi="Book Antiqua"/>
          <w:b/>
          <w:i/>
          <w:color w:val="000000"/>
          <w:sz w:val="24"/>
          <w:szCs w:val="24"/>
        </w:rPr>
        <w:t>Research objectives</w:t>
      </w:r>
    </w:p>
    <w:p w14:paraId="5805A34F" w14:textId="271D07A9" w:rsidR="0056542F" w:rsidRPr="00C72FF4" w:rsidRDefault="0056542F" w:rsidP="00F35D78">
      <w:pPr>
        <w:wordWrap/>
        <w:spacing w:line="360" w:lineRule="auto"/>
        <w:rPr>
          <w:rFonts w:ascii="Book Antiqua" w:hAnsi="Book Antiqua"/>
          <w:sz w:val="24"/>
          <w:szCs w:val="24"/>
        </w:rPr>
      </w:pPr>
      <w:r w:rsidRPr="00C72FF4">
        <w:rPr>
          <w:rFonts w:ascii="Book Antiqua" w:hAnsi="Book Antiqua"/>
          <w:sz w:val="24"/>
          <w:szCs w:val="24"/>
        </w:rPr>
        <w:t>This study investigated the efficacy and toxicity of oral chemotherapy, with capecitabine or S-1 as the second-line treatment in patients with pancreatic cancer who have failed to gemcitabine-based therapy.</w:t>
      </w:r>
    </w:p>
    <w:p w14:paraId="6B5704C2" w14:textId="77777777" w:rsidR="00F6488C" w:rsidRPr="00C72FF4" w:rsidRDefault="00F6488C" w:rsidP="00F35D78">
      <w:pPr>
        <w:wordWrap/>
        <w:adjustRightInd w:val="0"/>
        <w:snapToGrid w:val="0"/>
        <w:spacing w:line="360" w:lineRule="auto"/>
        <w:rPr>
          <w:rFonts w:ascii="Book Antiqua" w:hAnsi="Book Antiqua"/>
          <w:b/>
          <w:i/>
          <w:color w:val="000000"/>
          <w:sz w:val="24"/>
          <w:szCs w:val="24"/>
        </w:rPr>
      </w:pPr>
    </w:p>
    <w:p w14:paraId="045E785F" w14:textId="77777777" w:rsidR="00C566CB" w:rsidRPr="00C72FF4" w:rsidRDefault="00C566CB" w:rsidP="00F35D78">
      <w:pPr>
        <w:wordWrap/>
        <w:adjustRightInd w:val="0"/>
        <w:snapToGrid w:val="0"/>
        <w:spacing w:line="360" w:lineRule="auto"/>
        <w:rPr>
          <w:rFonts w:ascii="Book Antiqua" w:hAnsi="Book Antiqua"/>
          <w:b/>
          <w:i/>
          <w:color w:val="000000"/>
          <w:sz w:val="24"/>
          <w:szCs w:val="24"/>
        </w:rPr>
      </w:pPr>
      <w:r w:rsidRPr="00C72FF4">
        <w:rPr>
          <w:rFonts w:ascii="Book Antiqua" w:hAnsi="Book Antiqua"/>
          <w:b/>
          <w:i/>
          <w:color w:val="000000"/>
          <w:sz w:val="24"/>
          <w:szCs w:val="24"/>
        </w:rPr>
        <w:t>Research methods</w:t>
      </w:r>
    </w:p>
    <w:p w14:paraId="373C8B96" w14:textId="1FBB9BD7" w:rsidR="00F6488C" w:rsidRPr="00C72FF4" w:rsidRDefault="00F6488C" w:rsidP="00F35D78">
      <w:pPr>
        <w:wordWrap/>
        <w:adjustRightInd w:val="0"/>
        <w:snapToGrid w:val="0"/>
        <w:spacing w:line="360" w:lineRule="auto"/>
        <w:rPr>
          <w:rFonts w:ascii="Book Antiqua" w:hAnsi="Book Antiqua"/>
          <w:color w:val="000000"/>
          <w:sz w:val="24"/>
          <w:szCs w:val="24"/>
        </w:rPr>
      </w:pPr>
      <w:r w:rsidRPr="00C72FF4">
        <w:rPr>
          <w:rFonts w:ascii="Book Antiqua" w:hAnsi="Book Antiqua"/>
          <w:color w:val="000000"/>
          <w:sz w:val="24"/>
          <w:szCs w:val="24"/>
        </w:rPr>
        <w:t>This</w:t>
      </w:r>
      <w:r w:rsidR="00A4249A" w:rsidRPr="00C72FF4">
        <w:rPr>
          <w:rFonts w:ascii="Book Antiqua" w:hAnsi="Book Antiqua"/>
          <w:color w:val="000000"/>
          <w:sz w:val="24"/>
          <w:szCs w:val="24"/>
        </w:rPr>
        <w:t xml:space="preserve"> study used a retrospective cohort analysis to compare efficacy and toxicity between capecitabine and S-1</w:t>
      </w:r>
      <w:r w:rsidR="008D30F8" w:rsidRPr="00C72FF4">
        <w:rPr>
          <w:rFonts w:ascii="Book Antiqua" w:hAnsi="Book Antiqua"/>
          <w:color w:val="000000"/>
          <w:sz w:val="24"/>
          <w:szCs w:val="24"/>
        </w:rPr>
        <w:t xml:space="preserve"> in patients with gemcitabine-refractory pancreatic cancer</w:t>
      </w:r>
      <w:r w:rsidR="00A4249A" w:rsidRPr="00C72FF4">
        <w:rPr>
          <w:rFonts w:ascii="Book Antiqua" w:hAnsi="Book Antiqua"/>
          <w:color w:val="000000"/>
          <w:sz w:val="24"/>
          <w:szCs w:val="24"/>
        </w:rPr>
        <w:t xml:space="preserve">. </w:t>
      </w:r>
      <w:r w:rsidR="0056542F" w:rsidRPr="00C72FF4">
        <w:rPr>
          <w:rFonts w:ascii="Book Antiqua" w:hAnsi="Book Antiqua"/>
          <w:color w:val="000000"/>
          <w:sz w:val="24"/>
          <w:szCs w:val="24"/>
        </w:rPr>
        <w:t xml:space="preserve">The survival outcomes of the two </w:t>
      </w:r>
      <w:r w:rsidR="00DE47BF" w:rsidRPr="00C72FF4">
        <w:rPr>
          <w:rFonts w:ascii="Book Antiqua" w:hAnsi="Book Antiqua"/>
          <w:color w:val="000000"/>
          <w:sz w:val="24"/>
          <w:szCs w:val="24"/>
        </w:rPr>
        <w:t>groups were compared through a</w:t>
      </w:r>
      <w:r w:rsidR="0056542F" w:rsidRPr="00C72FF4">
        <w:rPr>
          <w:rFonts w:ascii="Book Antiqua" w:hAnsi="Book Antiqua"/>
          <w:color w:val="000000"/>
          <w:sz w:val="24"/>
          <w:szCs w:val="24"/>
        </w:rPr>
        <w:t xml:space="preserve"> </w:t>
      </w:r>
      <w:r w:rsidR="006C1AD4" w:rsidRPr="00C72FF4">
        <w:rPr>
          <w:rFonts w:ascii="Book Antiqua" w:hAnsi="Book Antiqua"/>
          <w:sz w:val="24"/>
          <w:szCs w:val="24"/>
        </w:rPr>
        <w:t xml:space="preserve">Cox regression model, and displayed using </w:t>
      </w:r>
      <w:r w:rsidR="0056542F" w:rsidRPr="00C72FF4">
        <w:rPr>
          <w:rFonts w:ascii="Book Antiqua" w:hAnsi="Book Antiqua"/>
          <w:color w:val="000000"/>
          <w:sz w:val="24"/>
          <w:szCs w:val="24"/>
        </w:rPr>
        <w:t>Kaplan-Meier</w:t>
      </w:r>
      <w:r w:rsidR="006C1AD4" w:rsidRPr="00C72FF4">
        <w:rPr>
          <w:rFonts w:ascii="Book Antiqua" w:hAnsi="Book Antiqua"/>
          <w:color w:val="000000"/>
          <w:sz w:val="24"/>
          <w:szCs w:val="24"/>
        </w:rPr>
        <w:t xml:space="preserve"> curve.</w:t>
      </w:r>
    </w:p>
    <w:p w14:paraId="28C3C060" w14:textId="77777777" w:rsidR="006C1AD4" w:rsidRPr="00C72FF4" w:rsidRDefault="006C1AD4" w:rsidP="00F35D78">
      <w:pPr>
        <w:wordWrap/>
        <w:adjustRightInd w:val="0"/>
        <w:snapToGrid w:val="0"/>
        <w:spacing w:line="360" w:lineRule="auto"/>
        <w:rPr>
          <w:rFonts w:ascii="Book Antiqua" w:hAnsi="Book Antiqua"/>
          <w:b/>
          <w:i/>
          <w:color w:val="000000"/>
          <w:sz w:val="24"/>
          <w:szCs w:val="24"/>
        </w:rPr>
      </w:pPr>
    </w:p>
    <w:p w14:paraId="78B7F644" w14:textId="77777777" w:rsidR="00C566CB" w:rsidRPr="00C72FF4" w:rsidRDefault="00C566CB" w:rsidP="00F35D78">
      <w:pPr>
        <w:wordWrap/>
        <w:adjustRightInd w:val="0"/>
        <w:snapToGrid w:val="0"/>
        <w:spacing w:line="360" w:lineRule="auto"/>
        <w:rPr>
          <w:rFonts w:ascii="Book Antiqua" w:hAnsi="Book Antiqua"/>
          <w:b/>
          <w:i/>
          <w:color w:val="000000"/>
          <w:sz w:val="24"/>
          <w:szCs w:val="24"/>
        </w:rPr>
      </w:pPr>
      <w:r w:rsidRPr="00C72FF4">
        <w:rPr>
          <w:rFonts w:ascii="Book Antiqua" w:hAnsi="Book Antiqua"/>
          <w:b/>
          <w:i/>
          <w:color w:val="000000"/>
          <w:sz w:val="24"/>
          <w:szCs w:val="24"/>
        </w:rPr>
        <w:t>Research results</w:t>
      </w:r>
    </w:p>
    <w:p w14:paraId="446F9546" w14:textId="7B56387B" w:rsidR="00C2194A" w:rsidRPr="00C72FF4" w:rsidRDefault="00C2194A" w:rsidP="00F35D78">
      <w:pPr>
        <w:wordWrap/>
        <w:adjustRightInd w:val="0"/>
        <w:snapToGrid w:val="0"/>
        <w:spacing w:line="360" w:lineRule="auto"/>
        <w:rPr>
          <w:rFonts w:ascii="Book Antiqua" w:hAnsi="Book Antiqua"/>
          <w:color w:val="000000"/>
          <w:sz w:val="24"/>
          <w:szCs w:val="24"/>
        </w:rPr>
      </w:pPr>
      <w:r w:rsidRPr="00C72FF4">
        <w:rPr>
          <w:rFonts w:ascii="Book Antiqua" w:hAnsi="Book Antiqua"/>
          <w:color w:val="000000"/>
          <w:sz w:val="24"/>
          <w:szCs w:val="24"/>
        </w:rPr>
        <w:t xml:space="preserve">The objective response rates were similar in both groups with no statistical </w:t>
      </w:r>
      <w:r w:rsidRPr="00C72FF4">
        <w:rPr>
          <w:rFonts w:ascii="Book Antiqua" w:hAnsi="Book Antiqua"/>
          <w:color w:val="000000"/>
          <w:sz w:val="24"/>
          <w:szCs w:val="24"/>
        </w:rPr>
        <w:lastRenderedPageBreak/>
        <w:t xml:space="preserve">difference. The objective response rate in this study was consistent with the results of previous studies. </w:t>
      </w:r>
      <w:r w:rsidR="008D30F8" w:rsidRPr="00C72FF4">
        <w:rPr>
          <w:rFonts w:ascii="Book Antiqua" w:hAnsi="Book Antiqua"/>
          <w:color w:val="000000"/>
          <w:sz w:val="24"/>
          <w:szCs w:val="24"/>
        </w:rPr>
        <w:t xml:space="preserve">There was no significant difference in </w:t>
      </w:r>
      <w:r w:rsidR="008249B5" w:rsidRPr="00C72FF4">
        <w:rPr>
          <w:rFonts w:ascii="Book Antiqua" w:hAnsi="Book Antiqua"/>
          <w:color w:val="000000"/>
          <w:sz w:val="24"/>
          <w:szCs w:val="24"/>
        </w:rPr>
        <w:t xml:space="preserve">the </w:t>
      </w:r>
      <w:r w:rsidR="00C91DDF" w:rsidRPr="00C72FF4">
        <w:rPr>
          <w:rFonts w:ascii="Book Antiqua" w:hAnsi="Book Antiqua"/>
          <w:color w:val="000000"/>
          <w:sz w:val="24"/>
          <w:szCs w:val="24"/>
        </w:rPr>
        <w:t xml:space="preserve">median </w:t>
      </w:r>
      <w:r w:rsidR="008D30F8" w:rsidRPr="00C72FF4">
        <w:rPr>
          <w:rFonts w:ascii="Book Antiqua" w:hAnsi="Book Antiqua"/>
          <w:color w:val="000000"/>
          <w:sz w:val="24"/>
          <w:szCs w:val="24"/>
        </w:rPr>
        <w:t xml:space="preserve">overall survival between the two groups. </w:t>
      </w:r>
      <w:r w:rsidR="00C91DDF" w:rsidRPr="00C72FF4">
        <w:rPr>
          <w:rFonts w:ascii="Book Antiqua" w:hAnsi="Book Antiqua"/>
          <w:color w:val="000000"/>
          <w:sz w:val="24"/>
          <w:szCs w:val="24"/>
        </w:rPr>
        <w:t>Median progression-free survival</w:t>
      </w:r>
      <w:r w:rsidRPr="00C72FF4">
        <w:rPr>
          <w:rFonts w:ascii="Book Antiqua" w:hAnsi="Book Antiqua"/>
          <w:color w:val="000000"/>
          <w:sz w:val="24"/>
          <w:szCs w:val="24"/>
        </w:rPr>
        <w:t xml:space="preserve"> was longer in the S-1 group than in the capecitabine group, however, differences in duration of response assessment of the two regimens may affect the results. Grade 3 or 4 toxi</w:t>
      </w:r>
      <w:r w:rsidR="00DE47BF" w:rsidRPr="00C72FF4">
        <w:rPr>
          <w:rFonts w:ascii="Book Antiqua" w:hAnsi="Book Antiqua"/>
          <w:color w:val="000000"/>
          <w:sz w:val="24"/>
          <w:szCs w:val="24"/>
        </w:rPr>
        <w:t>city was similar in both groups;</w:t>
      </w:r>
      <w:r w:rsidRPr="00C72FF4">
        <w:rPr>
          <w:rFonts w:ascii="Book Antiqua" w:hAnsi="Book Antiqua"/>
          <w:color w:val="000000"/>
          <w:sz w:val="24"/>
          <w:szCs w:val="24"/>
        </w:rPr>
        <w:t xml:space="preserve"> however, hand-foot syndrome was more frequently observed in the capecitabine group.</w:t>
      </w:r>
    </w:p>
    <w:p w14:paraId="07BE80F7" w14:textId="77777777" w:rsidR="00C2194A" w:rsidRPr="00C72FF4" w:rsidRDefault="00C2194A" w:rsidP="00F35D78">
      <w:pPr>
        <w:wordWrap/>
        <w:adjustRightInd w:val="0"/>
        <w:snapToGrid w:val="0"/>
        <w:spacing w:line="360" w:lineRule="auto"/>
        <w:rPr>
          <w:rFonts w:ascii="Book Antiqua" w:hAnsi="Book Antiqua"/>
          <w:b/>
          <w:i/>
          <w:color w:val="000000"/>
          <w:sz w:val="24"/>
          <w:szCs w:val="24"/>
        </w:rPr>
      </w:pPr>
    </w:p>
    <w:p w14:paraId="326631BD" w14:textId="77777777" w:rsidR="00C566CB" w:rsidRPr="00C72FF4" w:rsidRDefault="00C566CB" w:rsidP="00F35D78">
      <w:pPr>
        <w:wordWrap/>
        <w:adjustRightInd w:val="0"/>
        <w:snapToGrid w:val="0"/>
        <w:spacing w:line="360" w:lineRule="auto"/>
        <w:rPr>
          <w:rFonts w:ascii="Book Antiqua" w:hAnsi="Book Antiqua"/>
          <w:b/>
          <w:i/>
          <w:color w:val="000000"/>
          <w:sz w:val="24"/>
          <w:szCs w:val="24"/>
        </w:rPr>
      </w:pPr>
      <w:r w:rsidRPr="00C72FF4">
        <w:rPr>
          <w:rFonts w:ascii="Book Antiqua" w:hAnsi="Book Antiqua"/>
          <w:b/>
          <w:i/>
          <w:color w:val="000000"/>
          <w:sz w:val="24"/>
          <w:szCs w:val="24"/>
        </w:rPr>
        <w:t>Research conclusions</w:t>
      </w:r>
    </w:p>
    <w:p w14:paraId="158EE75F" w14:textId="35C1BB6C" w:rsidR="00FF2D91" w:rsidRPr="00C72FF4" w:rsidRDefault="007D57FE" w:rsidP="00F35D78">
      <w:pPr>
        <w:wordWrap/>
        <w:adjustRightInd w:val="0"/>
        <w:snapToGrid w:val="0"/>
        <w:spacing w:line="360" w:lineRule="auto"/>
        <w:rPr>
          <w:rFonts w:ascii="Book Antiqua" w:hAnsi="Book Antiqua"/>
          <w:color w:val="000000"/>
          <w:sz w:val="24"/>
          <w:szCs w:val="24"/>
        </w:rPr>
      </w:pPr>
      <w:r w:rsidRPr="00C72FF4">
        <w:rPr>
          <w:rFonts w:ascii="Book Antiqua" w:hAnsi="Book Antiqua"/>
          <w:color w:val="000000"/>
          <w:sz w:val="24"/>
          <w:szCs w:val="24"/>
        </w:rPr>
        <w:t xml:space="preserve">Capecitabine and S-1 showed </w:t>
      </w:r>
      <w:r w:rsidR="00FF2D91" w:rsidRPr="00C72FF4">
        <w:rPr>
          <w:rFonts w:ascii="Book Antiqua" w:hAnsi="Book Antiqua"/>
          <w:color w:val="000000"/>
          <w:sz w:val="24"/>
          <w:szCs w:val="24"/>
        </w:rPr>
        <w:t xml:space="preserve">relatively </w:t>
      </w:r>
      <w:r w:rsidRPr="00C72FF4">
        <w:rPr>
          <w:rFonts w:ascii="Book Antiqua" w:hAnsi="Book Antiqua"/>
          <w:color w:val="000000"/>
          <w:sz w:val="24"/>
          <w:szCs w:val="24"/>
        </w:rPr>
        <w:t>favorable eff</w:t>
      </w:r>
      <w:r w:rsidR="00FF2D91" w:rsidRPr="00C72FF4">
        <w:rPr>
          <w:rFonts w:ascii="Book Antiqua" w:hAnsi="Book Antiqua"/>
          <w:color w:val="000000"/>
          <w:sz w:val="24"/>
          <w:szCs w:val="24"/>
        </w:rPr>
        <w:t>icacy and low toxicity, which can be considered as a second-line treatment option for gemcitabine-refractory pancreatic cancer patients with poor performance status. Hand-foot syndrome was significantly less common in the S-1 group, thus S-1 may be considered in patients who have experienced intolerable hand-foot syndrome during capecitabine treatment.</w:t>
      </w:r>
    </w:p>
    <w:p w14:paraId="264ED478" w14:textId="77777777" w:rsidR="00F6488C" w:rsidRPr="00C72FF4" w:rsidRDefault="00F6488C" w:rsidP="00F35D78">
      <w:pPr>
        <w:wordWrap/>
        <w:adjustRightInd w:val="0"/>
        <w:snapToGrid w:val="0"/>
        <w:spacing w:line="360" w:lineRule="auto"/>
        <w:rPr>
          <w:rFonts w:ascii="Book Antiqua" w:hAnsi="Book Antiqua"/>
          <w:b/>
          <w:i/>
          <w:color w:val="000000"/>
          <w:sz w:val="24"/>
          <w:szCs w:val="24"/>
        </w:rPr>
      </w:pPr>
    </w:p>
    <w:p w14:paraId="3939D8D6" w14:textId="77777777" w:rsidR="00C566CB" w:rsidRPr="00C72FF4" w:rsidRDefault="00C566CB" w:rsidP="00F35D78">
      <w:pPr>
        <w:wordWrap/>
        <w:adjustRightInd w:val="0"/>
        <w:snapToGrid w:val="0"/>
        <w:spacing w:line="360" w:lineRule="auto"/>
        <w:rPr>
          <w:rFonts w:ascii="Book Antiqua" w:hAnsi="Book Antiqua"/>
          <w:b/>
          <w:i/>
          <w:color w:val="000000"/>
          <w:sz w:val="24"/>
          <w:szCs w:val="24"/>
        </w:rPr>
      </w:pPr>
      <w:r w:rsidRPr="00C72FF4">
        <w:rPr>
          <w:rFonts w:ascii="Book Antiqua" w:hAnsi="Book Antiqua"/>
          <w:b/>
          <w:i/>
          <w:color w:val="000000"/>
          <w:sz w:val="24"/>
          <w:szCs w:val="24"/>
        </w:rPr>
        <w:t>Research perspectives</w:t>
      </w:r>
    </w:p>
    <w:bookmarkEnd w:id="16"/>
    <w:p w14:paraId="7B404A07" w14:textId="643FF812" w:rsidR="00A60691" w:rsidRPr="00C72FF4" w:rsidRDefault="00A60691" w:rsidP="00F35D78">
      <w:pPr>
        <w:wordWrap/>
        <w:spacing w:line="360" w:lineRule="auto"/>
        <w:rPr>
          <w:rFonts w:ascii="Book Antiqua" w:eastAsia="Arial Unicode MS" w:hAnsi="Book Antiqua"/>
          <w:sz w:val="24"/>
          <w:szCs w:val="24"/>
        </w:rPr>
      </w:pPr>
      <w:r w:rsidRPr="00C72FF4">
        <w:rPr>
          <w:rFonts w:ascii="Book Antiqua" w:eastAsia="Arial Unicode MS" w:hAnsi="Book Antiqua"/>
          <w:sz w:val="24"/>
          <w:szCs w:val="24"/>
        </w:rPr>
        <w:t xml:space="preserve">Our study showed that oral chemotherapy can be considered as second-line treatment in patients with pancreatic cancer after gemcitabine failure. </w:t>
      </w:r>
      <w:r w:rsidR="00DB4107" w:rsidRPr="00C72FF4">
        <w:rPr>
          <w:rFonts w:ascii="Book Antiqua" w:eastAsia="Arial Unicode MS" w:hAnsi="Book Antiqua"/>
          <w:sz w:val="24"/>
          <w:szCs w:val="24"/>
        </w:rPr>
        <w:t>T</w:t>
      </w:r>
      <w:r w:rsidRPr="00C72FF4">
        <w:rPr>
          <w:rFonts w:ascii="Book Antiqua" w:eastAsia="Arial Unicode MS" w:hAnsi="Book Antiqua"/>
          <w:sz w:val="24"/>
          <w:szCs w:val="24"/>
        </w:rPr>
        <w:t>his study is a retrospective a</w:t>
      </w:r>
      <w:r w:rsidR="00DB4107" w:rsidRPr="00C72FF4">
        <w:rPr>
          <w:rFonts w:ascii="Book Antiqua" w:eastAsia="Arial Unicode MS" w:hAnsi="Book Antiqua"/>
          <w:sz w:val="24"/>
          <w:szCs w:val="24"/>
        </w:rPr>
        <w:t>nalysis with small sample size, thus further randomized prospective study are needed to confirm our preliminary results.</w:t>
      </w:r>
    </w:p>
    <w:p w14:paraId="6C64E8E6" w14:textId="77777777" w:rsidR="00F6488C" w:rsidRPr="00C72FF4" w:rsidRDefault="00F6488C" w:rsidP="00F35D78">
      <w:pPr>
        <w:wordWrap/>
        <w:spacing w:line="360" w:lineRule="auto"/>
        <w:rPr>
          <w:rFonts w:ascii="Book Antiqua" w:eastAsia="Arial Unicode MS" w:hAnsi="Book Antiqua"/>
          <w:sz w:val="24"/>
          <w:szCs w:val="24"/>
        </w:rPr>
      </w:pPr>
    </w:p>
    <w:p w14:paraId="175D11D1" w14:textId="77777777" w:rsidR="00C97127" w:rsidRPr="00C72FF4" w:rsidRDefault="00C97127" w:rsidP="00F35D78">
      <w:pPr>
        <w:wordWrap/>
        <w:spacing w:line="360" w:lineRule="auto"/>
        <w:rPr>
          <w:rFonts w:ascii="Book Antiqua" w:eastAsia="Arial Unicode MS" w:hAnsi="Book Antiqua"/>
          <w:b/>
          <w:sz w:val="24"/>
          <w:szCs w:val="24"/>
        </w:rPr>
      </w:pPr>
    </w:p>
    <w:p w14:paraId="7647B138" w14:textId="58498415" w:rsidR="00C566CB" w:rsidRPr="00C72FF4" w:rsidRDefault="00C566CB" w:rsidP="00F35D78">
      <w:pPr>
        <w:wordWrap/>
        <w:spacing w:line="360" w:lineRule="auto"/>
        <w:rPr>
          <w:rFonts w:ascii="Book Antiqua" w:eastAsia="Arial Unicode MS" w:hAnsi="Book Antiqua"/>
          <w:b/>
          <w:sz w:val="24"/>
          <w:szCs w:val="24"/>
        </w:rPr>
      </w:pPr>
      <w:r w:rsidRPr="00C72FF4">
        <w:rPr>
          <w:rFonts w:ascii="Book Antiqua" w:eastAsia="Arial Unicode MS" w:hAnsi="Book Antiqua"/>
          <w:b/>
          <w:sz w:val="24"/>
          <w:szCs w:val="24"/>
        </w:rPr>
        <w:t>REFERENCES</w:t>
      </w:r>
    </w:p>
    <w:p w14:paraId="436343D9" w14:textId="77777777" w:rsidR="00F35D78" w:rsidRPr="00C72FF4" w:rsidRDefault="00F35D78" w:rsidP="00F35D78">
      <w:pPr>
        <w:wordWrap/>
        <w:spacing w:line="360" w:lineRule="auto"/>
        <w:rPr>
          <w:rFonts w:ascii="Book Antiqua" w:hAnsi="Book Antiqua"/>
          <w:sz w:val="24"/>
          <w:szCs w:val="24"/>
        </w:rPr>
      </w:pPr>
      <w:r w:rsidRPr="00C72FF4">
        <w:rPr>
          <w:rFonts w:ascii="Book Antiqua" w:hAnsi="Book Antiqua"/>
          <w:sz w:val="24"/>
          <w:szCs w:val="24"/>
        </w:rPr>
        <w:t xml:space="preserve">1 </w:t>
      </w:r>
      <w:proofErr w:type="spellStart"/>
      <w:r w:rsidRPr="00C72FF4">
        <w:rPr>
          <w:rFonts w:ascii="Book Antiqua" w:hAnsi="Book Antiqua"/>
          <w:b/>
          <w:sz w:val="24"/>
          <w:szCs w:val="24"/>
        </w:rPr>
        <w:t>Ilic</w:t>
      </w:r>
      <w:proofErr w:type="spellEnd"/>
      <w:r w:rsidRPr="00C72FF4">
        <w:rPr>
          <w:rFonts w:ascii="Book Antiqua" w:hAnsi="Book Antiqua"/>
          <w:b/>
          <w:sz w:val="24"/>
          <w:szCs w:val="24"/>
        </w:rPr>
        <w:t xml:space="preserve"> M</w:t>
      </w:r>
      <w:r w:rsidRPr="00C72FF4">
        <w:rPr>
          <w:rFonts w:ascii="Book Antiqua" w:hAnsi="Book Antiqua"/>
          <w:sz w:val="24"/>
          <w:szCs w:val="24"/>
        </w:rPr>
        <w:t xml:space="preserve">, </w:t>
      </w:r>
      <w:proofErr w:type="spellStart"/>
      <w:r w:rsidRPr="00C72FF4">
        <w:rPr>
          <w:rFonts w:ascii="Book Antiqua" w:hAnsi="Book Antiqua"/>
          <w:sz w:val="24"/>
          <w:szCs w:val="24"/>
        </w:rPr>
        <w:t>Ilic</w:t>
      </w:r>
      <w:proofErr w:type="spellEnd"/>
      <w:r w:rsidRPr="00C72FF4">
        <w:rPr>
          <w:rFonts w:ascii="Book Antiqua" w:hAnsi="Book Antiqua"/>
          <w:sz w:val="24"/>
          <w:szCs w:val="24"/>
        </w:rPr>
        <w:t xml:space="preserve"> I. Epidemiology of pancreatic cancer. </w:t>
      </w:r>
      <w:r w:rsidRPr="00C72FF4">
        <w:rPr>
          <w:rFonts w:ascii="Book Antiqua" w:hAnsi="Book Antiqua"/>
          <w:i/>
          <w:sz w:val="24"/>
          <w:szCs w:val="24"/>
        </w:rPr>
        <w:t>World J Gastroenterol</w:t>
      </w:r>
      <w:r w:rsidRPr="00C72FF4">
        <w:rPr>
          <w:rFonts w:ascii="Book Antiqua" w:hAnsi="Book Antiqua"/>
          <w:sz w:val="24"/>
          <w:szCs w:val="24"/>
        </w:rPr>
        <w:t xml:space="preserve"> 2016; </w:t>
      </w:r>
      <w:r w:rsidRPr="00C72FF4">
        <w:rPr>
          <w:rFonts w:ascii="Book Antiqua" w:hAnsi="Book Antiqua"/>
          <w:b/>
          <w:sz w:val="24"/>
          <w:szCs w:val="24"/>
        </w:rPr>
        <w:t>22</w:t>
      </w:r>
      <w:r w:rsidRPr="00C72FF4">
        <w:rPr>
          <w:rFonts w:ascii="Book Antiqua" w:hAnsi="Book Antiqua"/>
          <w:sz w:val="24"/>
          <w:szCs w:val="24"/>
        </w:rPr>
        <w:t>: 9694-9705 [PMID: 27956793 DOI: 10.3748/wjg.v22.i44.9694]</w:t>
      </w:r>
    </w:p>
    <w:p w14:paraId="522EC555" w14:textId="77777777" w:rsidR="00F35D78" w:rsidRPr="00C72FF4" w:rsidRDefault="00F35D78" w:rsidP="00F35D78">
      <w:pPr>
        <w:wordWrap/>
        <w:spacing w:line="360" w:lineRule="auto"/>
        <w:rPr>
          <w:rFonts w:ascii="Book Antiqua" w:hAnsi="Book Antiqua"/>
          <w:sz w:val="24"/>
          <w:szCs w:val="24"/>
        </w:rPr>
      </w:pPr>
      <w:r w:rsidRPr="00C72FF4">
        <w:rPr>
          <w:rFonts w:ascii="Book Antiqua" w:hAnsi="Book Antiqua"/>
          <w:sz w:val="24"/>
          <w:szCs w:val="24"/>
        </w:rPr>
        <w:t xml:space="preserve">2 </w:t>
      </w:r>
      <w:r w:rsidRPr="00C72FF4">
        <w:rPr>
          <w:rFonts w:ascii="Book Antiqua" w:hAnsi="Book Antiqua"/>
          <w:b/>
          <w:sz w:val="24"/>
          <w:szCs w:val="24"/>
        </w:rPr>
        <w:t>Hidalgo M</w:t>
      </w:r>
      <w:r w:rsidRPr="00C72FF4">
        <w:rPr>
          <w:rFonts w:ascii="Book Antiqua" w:hAnsi="Book Antiqua"/>
          <w:sz w:val="24"/>
          <w:szCs w:val="24"/>
        </w:rPr>
        <w:t xml:space="preserve">. Pancreatic cancer. </w:t>
      </w:r>
      <w:r w:rsidRPr="00C72FF4">
        <w:rPr>
          <w:rFonts w:ascii="Book Antiqua" w:hAnsi="Book Antiqua"/>
          <w:i/>
          <w:sz w:val="24"/>
          <w:szCs w:val="24"/>
        </w:rPr>
        <w:t xml:space="preserve">N </w:t>
      </w:r>
      <w:proofErr w:type="spellStart"/>
      <w:r w:rsidRPr="00C72FF4">
        <w:rPr>
          <w:rFonts w:ascii="Book Antiqua" w:hAnsi="Book Antiqua"/>
          <w:i/>
          <w:sz w:val="24"/>
          <w:szCs w:val="24"/>
        </w:rPr>
        <w:t>Engl</w:t>
      </w:r>
      <w:proofErr w:type="spellEnd"/>
      <w:r w:rsidRPr="00C72FF4">
        <w:rPr>
          <w:rFonts w:ascii="Book Antiqua" w:hAnsi="Book Antiqua"/>
          <w:i/>
          <w:sz w:val="24"/>
          <w:szCs w:val="24"/>
        </w:rPr>
        <w:t xml:space="preserve"> J Med</w:t>
      </w:r>
      <w:r w:rsidRPr="00C72FF4">
        <w:rPr>
          <w:rFonts w:ascii="Book Antiqua" w:hAnsi="Book Antiqua"/>
          <w:sz w:val="24"/>
          <w:szCs w:val="24"/>
        </w:rPr>
        <w:t xml:space="preserve"> 2010; </w:t>
      </w:r>
      <w:r w:rsidRPr="00C72FF4">
        <w:rPr>
          <w:rFonts w:ascii="Book Antiqua" w:hAnsi="Book Antiqua"/>
          <w:b/>
          <w:sz w:val="24"/>
          <w:szCs w:val="24"/>
        </w:rPr>
        <w:t>362</w:t>
      </w:r>
      <w:r w:rsidRPr="00C72FF4">
        <w:rPr>
          <w:rFonts w:ascii="Book Antiqua" w:hAnsi="Book Antiqua"/>
          <w:sz w:val="24"/>
          <w:szCs w:val="24"/>
        </w:rPr>
        <w:t>: 1605-1617 [PMID: 20427809 DOI: 10.1056/NEJMra0901557]</w:t>
      </w:r>
    </w:p>
    <w:p w14:paraId="67551E20" w14:textId="77777777" w:rsidR="00F35D78" w:rsidRPr="00C72FF4" w:rsidRDefault="00F35D78" w:rsidP="00F35D78">
      <w:pPr>
        <w:wordWrap/>
        <w:spacing w:line="360" w:lineRule="auto"/>
        <w:rPr>
          <w:rFonts w:ascii="Book Antiqua" w:hAnsi="Book Antiqua"/>
          <w:sz w:val="24"/>
          <w:szCs w:val="24"/>
        </w:rPr>
      </w:pPr>
      <w:r w:rsidRPr="00C72FF4">
        <w:rPr>
          <w:rFonts w:ascii="Book Antiqua" w:hAnsi="Book Antiqua"/>
          <w:sz w:val="24"/>
          <w:szCs w:val="24"/>
        </w:rPr>
        <w:t xml:space="preserve">3 </w:t>
      </w:r>
      <w:r w:rsidRPr="00C72FF4">
        <w:rPr>
          <w:rFonts w:ascii="Book Antiqua" w:hAnsi="Book Antiqua"/>
          <w:b/>
          <w:sz w:val="24"/>
          <w:szCs w:val="24"/>
        </w:rPr>
        <w:t>Von Hoff DD</w:t>
      </w:r>
      <w:r w:rsidRPr="00C72FF4">
        <w:rPr>
          <w:rFonts w:ascii="Book Antiqua" w:hAnsi="Book Antiqua"/>
          <w:sz w:val="24"/>
          <w:szCs w:val="24"/>
        </w:rPr>
        <w:t xml:space="preserve">, Ervin T, Arena FP, </w:t>
      </w:r>
      <w:proofErr w:type="spellStart"/>
      <w:r w:rsidRPr="00C72FF4">
        <w:rPr>
          <w:rFonts w:ascii="Book Antiqua" w:hAnsi="Book Antiqua"/>
          <w:sz w:val="24"/>
          <w:szCs w:val="24"/>
        </w:rPr>
        <w:t>Chiorean</w:t>
      </w:r>
      <w:proofErr w:type="spellEnd"/>
      <w:r w:rsidRPr="00C72FF4">
        <w:rPr>
          <w:rFonts w:ascii="Book Antiqua" w:hAnsi="Book Antiqua"/>
          <w:sz w:val="24"/>
          <w:szCs w:val="24"/>
        </w:rPr>
        <w:t xml:space="preserve"> EG, </w:t>
      </w:r>
      <w:proofErr w:type="spellStart"/>
      <w:r w:rsidRPr="00C72FF4">
        <w:rPr>
          <w:rFonts w:ascii="Book Antiqua" w:hAnsi="Book Antiqua"/>
          <w:sz w:val="24"/>
          <w:szCs w:val="24"/>
        </w:rPr>
        <w:t>Infante</w:t>
      </w:r>
      <w:proofErr w:type="spellEnd"/>
      <w:r w:rsidRPr="00C72FF4">
        <w:rPr>
          <w:rFonts w:ascii="Book Antiqua" w:hAnsi="Book Antiqua"/>
          <w:sz w:val="24"/>
          <w:szCs w:val="24"/>
        </w:rPr>
        <w:t xml:space="preserve"> J, Moore M, Seay T, </w:t>
      </w:r>
      <w:proofErr w:type="spellStart"/>
      <w:r w:rsidRPr="00C72FF4">
        <w:rPr>
          <w:rFonts w:ascii="Book Antiqua" w:hAnsi="Book Antiqua"/>
          <w:sz w:val="24"/>
          <w:szCs w:val="24"/>
        </w:rPr>
        <w:t>Tjulandin</w:t>
      </w:r>
      <w:proofErr w:type="spellEnd"/>
      <w:r w:rsidRPr="00C72FF4">
        <w:rPr>
          <w:rFonts w:ascii="Book Antiqua" w:hAnsi="Book Antiqua"/>
          <w:sz w:val="24"/>
          <w:szCs w:val="24"/>
        </w:rPr>
        <w:t xml:space="preserve"> SA, Ma WW, Saleh MN, Harris M, Reni M, Dowden S, </w:t>
      </w:r>
      <w:proofErr w:type="spellStart"/>
      <w:r w:rsidRPr="00C72FF4">
        <w:rPr>
          <w:rFonts w:ascii="Book Antiqua" w:hAnsi="Book Antiqua"/>
          <w:sz w:val="24"/>
          <w:szCs w:val="24"/>
        </w:rPr>
        <w:t>Laheru</w:t>
      </w:r>
      <w:proofErr w:type="spellEnd"/>
      <w:r w:rsidRPr="00C72FF4">
        <w:rPr>
          <w:rFonts w:ascii="Book Antiqua" w:hAnsi="Book Antiqua"/>
          <w:sz w:val="24"/>
          <w:szCs w:val="24"/>
        </w:rPr>
        <w:t xml:space="preserve"> D, </w:t>
      </w:r>
      <w:proofErr w:type="spellStart"/>
      <w:r w:rsidRPr="00C72FF4">
        <w:rPr>
          <w:rFonts w:ascii="Book Antiqua" w:hAnsi="Book Antiqua"/>
          <w:sz w:val="24"/>
          <w:szCs w:val="24"/>
        </w:rPr>
        <w:t>Bahary</w:t>
      </w:r>
      <w:proofErr w:type="spellEnd"/>
      <w:r w:rsidRPr="00C72FF4">
        <w:rPr>
          <w:rFonts w:ascii="Book Antiqua" w:hAnsi="Book Antiqua"/>
          <w:sz w:val="24"/>
          <w:szCs w:val="24"/>
        </w:rPr>
        <w:t xml:space="preserve"> </w:t>
      </w:r>
      <w:r w:rsidRPr="00C72FF4">
        <w:rPr>
          <w:rFonts w:ascii="Book Antiqua" w:hAnsi="Book Antiqua"/>
          <w:sz w:val="24"/>
          <w:szCs w:val="24"/>
        </w:rPr>
        <w:lastRenderedPageBreak/>
        <w:t xml:space="preserve">N, </w:t>
      </w:r>
      <w:proofErr w:type="spellStart"/>
      <w:r w:rsidRPr="00C72FF4">
        <w:rPr>
          <w:rFonts w:ascii="Book Antiqua" w:hAnsi="Book Antiqua"/>
          <w:sz w:val="24"/>
          <w:szCs w:val="24"/>
        </w:rPr>
        <w:t>Ramanathan</w:t>
      </w:r>
      <w:proofErr w:type="spellEnd"/>
      <w:r w:rsidRPr="00C72FF4">
        <w:rPr>
          <w:rFonts w:ascii="Book Antiqua" w:hAnsi="Book Antiqua"/>
          <w:sz w:val="24"/>
          <w:szCs w:val="24"/>
        </w:rPr>
        <w:t xml:space="preserve"> RK, </w:t>
      </w:r>
      <w:proofErr w:type="spellStart"/>
      <w:r w:rsidRPr="00C72FF4">
        <w:rPr>
          <w:rFonts w:ascii="Book Antiqua" w:hAnsi="Book Antiqua"/>
          <w:sz w:val="24"/>
          <w:szCs w:val="24"/>
        </w:rPr>
        <w:t>Tabernero</w:t>
      </w:r>
      <w:proofErr w:type="spellEnd"/>
      <w:r w:rsidRPr="00C72FF4">
        <w:rPr>
          <w:rFonts w:ascii="Book Antiqua" w:hAnsi="Book Antiqua"/>
          <w:sz w:val="24"/>
          <w:szCs w:val="24"/>
        </w:rPr>
        <w:t xml:space="preserve"> J, Hidalgo M, Goldstein D, Van </w:t>
      </w:r>
      <w:proofErr w:type="spellStart"/>
      <w:r w:rsidRPr="00C72FF4">
        <w:rPr>
          <w:rFonts w:ascii="Book Antiqua" w:hAnsi="Book Antiqua"/>
          <w:sz w:val="24"/>
          <w:szCs w:val="24"/>
        </w:rPr>
        <w:t>Cutsem</w:t>
      </w:r>
      <w:proofErr w:type="spellEnd"/>
      <w:r w:rsidRPr="00C72FF4">
        <w:rPr>
          <w:rFonts w:ascii="Book Antiqua" w:hAnsi="Book Antiqua"/>
          <w:sz w:val="24"/>
          <w:szCs w:val="24"/>
        </w:rPr>
        <w:t xml:space="preserve"> E, Wei X, Iglesias J, </w:t>
      </w:r>
      <w:proofErr w:type="spellStart"/>
      <w:r w:rsidRPr="00C72FF4">
        <w:rPr>
          <w:rFonts w:ascii="Book Antiqua" w:hAnsi="Book Antiqua"/>
          <w:sz w:val="24"/>
          <w:szCs w:val="24"/>
        </w:rPr>
        <w:t>Renschler</w:t>
      </w:r>
      <w:proofErr w:type="spellEnd"/>
      <w:r w:rsidRPr="00C72FF4">
        <w:rPr>
          <w:rFonts w:ascii="Book Antiqua" w:hAnsi="Book Antiqua"/>
          <w:sz w:val="24"/>
          <w:szCs w:val="24"/>
        </w:rPr>
        <w:t xml:space="preserve"> MF. Increased survival in pancreatic cancer with nab-paclitaxel plus gemcitabine. </w:t>
      </w:r>
      <w:r w:rsidRPr="00C72FF4">
        <w:rPr>
          <w:rFonts w:ascii="Book Antiqua" w:hAnsi="Book Antiqua"/>
          <w:i/>
          <w:sz w:val="24"/>
          <w:szCs w:val="24"/>
        </w:rPr>
        <w:t xml:space="preserve">N </w:t>
      </w:r>
      <w:proofErr w:type="spellStart"/>
      <w:r w:rsidRPr="00C72FF4">
        <w:rPr>
          <w:rFonts w:ascii="Book Antiqua" w:hAnsi="Book Antiqua"/>
          <w:i/>
          <w:sz w:val="24"/>
          <w:szCs w:val="24"/>
        </w:rPr>
        <w:t>Engl</w:t>
      </w:r>
      <w:proofErr w:type="spellEnd"/>
      <w:r w:rsidRPr="00C72FF4">
        <w:rPr>
          <w:rFonts w:ascii="Book Antiqua" w:hAnsi="Book Antiqua"/>
          <w:i/>
          <w:sz w:val="24"/>
          <w:szCs w:val="24"/>
        </w:rPr>
        <w:t xml:space="preserve"> J Med</w:t>
      </w:r>
      <w:r w:rsidRPr="00C72FF4">
        <w:rPr>
          <w:rFonts w:ascii="Book Antiqua" w:hAnsi="Book Antiqua"/>
          <w:sz w:val="24"/>
          <w:szCs w:val="24"/>
        </w:rPr>
        <w:t xml:space="preserve"> 2013; </w:t>
      </w:r>
      <w:r w:rsidRPr="00C72FF4">
        <w:rPr>
          <w:rFonts w:ascii="Book Antiqua" w:hAnsi="Book Antiqua"/>
          <w:b/>
          <w:sz w:val="24"/>
          <w:szCs w:val="24"/>
        </w:rPr>
        <w:t>369</w:t>
      </w:r>
      <w:r w:rsidRPr="00C72FF4">
        <w:rPr>
          <w:rFonts w:ascii="Book Antiqua" w:hAnsi="Book Antiqua"/>
          <w:sz w:val="24"/>
          <w:szCs w:val="24"/>
        </w:rPr>
        <w:t>: 1691-1703 [PMID: 24131140 DOI: 10.1056/NEJMoa1304369]</w:t>
      </w:r>
    </w:p>
    <w:p w14:paraId="4771A012" w14:textId="77777777" w:rsidR="00F35D78" w:rsidRPr="00C72FF4" w:rsidRDefault="00F35D78" w:rsidP="00F35D78">
      <w:pPr>
        <w:wordWrap/>
        <w:spacing w:line="360" w:lineRule="auto"/>
        <w:rPr>
          <w:rFonts w:ascii="Book Antiqua" w:hAnsi="Book Antiqua"/>
          <w:sz w:val="24"/>
          <w:szCs w:val="24"/>
        </w:rPr>
      </w:pPr>
      <w:r w:rsidRPr="00C72FF4">
        <w:rPr>
          <w:rFonts w:ascii="Book Antiqua" w:hAnsi="Book Antiqua"/>
          <w:sz w:val="24"/>
          <w:szCs w:val="24"/>
        </w:rPr>
        <w:t xml:space="preserve">4 </w:t>
      </w:r>
      <w:r w:rsidRPr="00C72FF4">
        <w:rPr>
          <w:rFonts w:ascii="Book Antiqua" w:hAnsi="Book Antiqua"/>
          <w:b/>
          <w:sz w:val="24"/>
          <w:szCs w:val="24"/>
        </w:rPr>
        <w:t>Conroy T</w:t>
      </w:r>
      <w:r w:rsidRPr="00C72FF4">
        <w:rPr>
          <w:rFonts w:ascii="Book Antiqua" w:hAnsi="Book Antiqua"/>
          <w:sz w:val="24"/>
          <w:szCs w:val="24"/>
        </w:rPr>
        <w:t xml:space="preserve">, </w:t>
      </w:r>
      <w:proofErr w:type="spellStart"/>
      <w:r w:rsidRPr="00C72FF4">
        <w:rPr>
          <w:rFonts w:ascii="Book Antiqua" w:hAnsi="Book Antiqua"/>
          <w:sz w:val="24"/>
          <w:szCs w:val="24"/>
        </w:rPr>
        <w:t>Desseigne</w:t>
      </w:r>
      <w:proofErr w:type="spellEnd"/>
      <w:r w:rsidRPr="00C72FF4">
        <w:rPr>
          <w:rFonts w:ascii="Book Antiqua" w:hAnsi="Book Antiqua"/>
          <w:sz w:val="24"/>
          <w:szCs w:val="24"/>
        </w:rPr>
        <w:t xml:space="preserve"> F, </w:t>
      </w:r>
      <w:proofErr w:type="spellStart"/>
      <w:r w:rsidRPr="00C72FF4">
        <w:rPr>
          <w:rFonts w:ascii="Book Antiqua" w:hAnsi="Book Antiqua"/>
          <w:sz w:val="24"/>
          <w:szCs w:val="24"/>
        </w:rPr>
        <w:t>Ychou</w:t>
      </w:r>
      <w:proofErr w:type="spellEnd"/>
      <w:r w:rsidRPr="00C72FF4">
        <w:rPr>
          <w:rFonts w:ascii="Book Antiqua" w:hAnsi="Book Antiqua"/>
          <w:sz w:val="24"/>
          <w:szCs w:val="24"/>
        </w:rPr>
        <w:t xml:space="preserve"> M, </w:t>
      </w:r>
      <w:proofErr w:type="spellStart"/>
      <w:r w:rsidRPr="00C72FF4">
        <w:rPr>
          <w:rFonts w:ascii="Book Antiqua" w:hAnsi="Book Antiqua"/>
          <w:sz w:val="24"/>
          <w:szCs w:val="24"/>
        </w:rPr>
        <w:t>Bouché</w:t>
      </w:r>
      <w:proofErr w:type="spellEnd"/>
      <w:r w:rsidRPr="00C72FF4">
        <w:rPr>
          <w:rFonts w:ascii="Book Antiqua" w:hAnsi="Book Antiqua"/>
          <w:sz w:val="24"/>
          <w:szCs w:val="24"/>
        </w:rPr>
        <w:t xml:space="preserve"> O, </w:t>
      </w:r>
      <w:proofErr w:type="spellStart"/>
      <w:r w:rsidRPr="00C72FF4">
        <w:rPr>
          <w:rFonts w:ascii="Book Antiqua" w:hAnsi="Book Antiqua"/>
          <w:sz w:val="24"/>
          <w:szCs w:val="24"/>
        </w:rPr>
        <w:t>Guimbaud</w:t>
      </w:r>
      <w:proofErr w:type="spellEnd"/>
      <w:r w:rsidRPr="00C72FF4">
        <w:rPr>
          <w:rFonts w:ascii="Book Antiqua" w:hAnsi="Book Antiqua"/>
          <w:sz w:val="24"/>
          <w:szCs w:val="24"/>
        </w:rPr>
        <w:t xml:space="preserve"> R, </w:t>
      </w:r>
      <w:proofErr w:type="spellStart"/>
      <w:r w:rsidRPr="00C72FF4">
        <w:rPr>
          <w:rFonts w:ascii="Book Antiqua" w:hAnsi="Book Antiqua"/>
          <w:sz w:val="24"/>
          <w:szCs w:val="24"/>
        </w:rPr>
        <w:t>Bécouarn</w:t>
      </w:r>
      <w:proofErr w:type="spellEnd"/>
      <w:r w:rsidRPr="00C72FF4">
        <w:rPr>
          <w:rFonts w:ascii="Book Antiqua" w:hAnsi="Book Antiqua"/>
          <w:sz w:val="24"/>
          <w:szCs w:val="24"/>
        </w:rPr>
        <w:t xml:space="preserve"> Y, </w:t>
      </w:r>
      <w:proofErr w:type="spellStart"/>
      <w:r w:rsidRPr="00C72FF4">
        <w:rPr>
          <w:rFonts w:ascii="Book Antiqua" w:hAnsi="Book Antiqua"/>
          <w:sz w:val="24"/>
          <w:szCs w:val="24"/>
        </w:rPr>
        <w:t>Adenis</w:t>
      </w:r>
      <w:proofErr w:type="spellEnd"/>
      <w:r w:rsidRPr="00C72FF4">
        <w:rPr>
          <w:rFonts w:ascii="Book Antiqua" w:hAnsi="Book Antiqua"/>
          <w:sz w:val="24"/>
          <w:szCs w:val="24"/>
        </w:rPr>
        <w:t xml:space="preserve"> A, Raoul JL, </w:t>
      </w:r>
      <w:proofErr w:type="spellStart"/>
      <w:r w:rsidRPr="00C72FF4">
        <w:rPr>
          <w:rFonts w:ascii="Book Antiqua" w:hAnsi="Book Antiqua"/>
          <w:sz w:val="24"/>
          <w:szCs w:val="24"/>
        </w:rPr>
        <w:t>Gourgou-Bourgade</w:t>
      </w:r>
      <w:proofErr w:type="spellEnd"/>
      <w:r w:rsidRPr="00C72FF4">
        <w:rPr>
          <w:rFonts w:ascii="Book Antiqua" w:hAnsi="Book Antiqua"/>
          <w:sz w:val="24"/>
          <w:szCs w:val="24"/>
        </w:rPr>
        <w:t xml:space="preserve"> S, de la </w:t>
      </w:r>
      <w:proofErr w:type="spellStart"/>
      <w:r w:rsidRPr="00C72FF4">
        <w:rPr>
          <w:rFonts w:ascii="Book Antiqua" w:hAnsi="Book Antiqua"/>
          <w:sz w:val="24"/>
          <w:szCs w:val="24"/>
        </w:rPr>
        <w:t>Fouchardière</w:t>
      </w:r>
      <w:proofErr w:type="spellEnd"/>
      <w:r w:rsidRPr="00C72FF4">
        <w:rPr>
          <w:rFonts w:ascii="Book Antiqua" w:hAnsi="Book Antiqua"/>
          <w:sz w:val="24"/>
          <w:szCs w:val="24"/>
        </w:rPr>
        <w:t xml:space="preserve"> C, </w:t>
      </w:r>
      <w:proofErr w:type="spellStart"/>
      <w:r w:rsidRPr="00C72FF4">
        <w:rPr>
          <w:rFonts w:ascii="Book Antiqua" w:hAnsi="Book Antiqua"/>
          <w:sz w:val="24"/>
          <w:szCs w:val="24"/>
        </w:rPr>
        <w:t>Bennouna</w:t>
      </w:r>
      <w:proofErr w:type="spellEnd"/>
      <w:r w:rsidRPr="00C72FF4">
        <w:rPr>
          <w:rFonts w:ascii="Book Antiqua" w:hAnsi="Book Antiqua"/>
          <w:sz w:val="24"/>
          <w:szCs w:val="24"/>
        </w:rPr>
        <w:t xml:space="preserve"> J, </w:t>
      </w:r>
      <w:proofErr w:type="spellStart"/>
      <w:r w:rsidRPr="00C72FF4">
        <w:rPr>
          <w:rFonts w:ascii="Book Antiqua" w:hAnsi="Book Antiqua"/>
          <w:sz w:val="24"/>
          <w:szCs w:val="24"/>
        </w:rPr>
        <w:t>Bachet</w:t>
      </w:r>
      <w:proofErr w:type="spellEnd"/>
      <w:r w:rsidRPr="00C72FF4">
        <w:rPr>
          <w:rFonts w:ascii="Book Antiqua" w:hAnsi="Book Antiqua"/>
          <w:sz w:val="24"/>
          <w:szCs w:val="24"/>
        </w:rPr>
        <w:t xml:space="preserve"> JB, </w:t>
      </w:r>
      <w:proofErr w:type="spellStart"/>
      <w:r w:rsidRPr="00C72FF4">
        <w:rPr>
          <w:rFonts w:ascii="Book Antiqua" w:hAnsi="Book Antiqua"/>
          <w:sz w:val="24"/>
          <w:szCs w:val="24"/>
        </w:rPr>
        <w:t>Khemissa-Akouz</w:t>
      </w:r>
      <w:proofErr w:type="spellEnd"/>
      <w:r w:rsidRPr="00C72FF4">
        <w:rPr>
          <w:rFonts w:ascii="Book Antiqua" w:hAnsi="Book Antiqua"/>
          <w:sz w:val="24"/>
          <w:szCs w:val="24"/>
        </w:rPr>
        <w:t xml:space="preserve"> F, </w:t>
      </w:r>
      <w:proofErr w:type="spellStart"/>
      <w:r w:rsidRPr="00C72FF4">
        <w:rPr>
          <w:rFonts w:ascii="Book Antiqua" w:hAnsi="Book Antiqua"/>
          <w:sz w:val="24"/>
          <w:szCs w:val="24"/>
        </w:rPr>
        <w:t>Péré-Vergé</w:t>
      </w:r>
      <w:proofErr w:type="spellEnd"/>
      <w:r w:rsidRPr="00C72FF4">
        <w:rPr>
          <w:rFonts w:ascii="Book Antiqua" w:hAnsi="Book Antiqua"/>
          <w:sz w:val="24"/>
          <w:szCs w:val="24"/>
        </w:rPr>
        <w:t xml:space="preserve"> D, </w:t>
      </w:r>
      <w:proofErr w:type="spellStart"/>
      <w:r w:rsidRPr="00C72FF4">
        <w:rPr>
          <w:rFonts w:ascii="Book Antiqua" w:hAnsi="Book Antiqua"/>
          <w:sz w:val="24"/>
          <w:szCs w:val="24"/>
        </w:rPr>
        <w:t>Delbaldo</w:t>
      </w:r>
      <w:proofErr w:type="spellEnd"/>
      <w:r w:rsidRPr="00C72FF4">
        <w:rPr>
          <w:rFonts w:ascii="Book Antiqua" w:hAnsi="Book Antiqua"/>
          <w:sz w:val="24"/>
          <w:szCs w:val="24"/>
        </w:rPr>
        <w:t xml:space="preserve"> C, </w:t>
      </w:r>
      <w:proofErr w:type="spellStart"/>
      <w:r w:rsidRPr="00C72FF4">
        <w:rPr>
          <w:rFonts w:ascii="Book Antiqua" w:hAnsi="Book Antiqua"/>
          <w:sz w:val="24"/>
          <w:szCs w:val="24"/>
        </w:rPr>
        <w:t>Assenat</w:t>
      </w:r>
      <w:proofErr w:type="spellEnd"/>
      <w:r w:rsidRPr="00C72FF4">
        <w:rPr>
          <w:rFonts w:ascii="Book Antiqua" w:hAnsi="Book Antiqua"/>
          <w:sz w:val="24"/>
          <w:szCs w:val="24"/>
        </w:rPr>
        <w:t xml:space="preserve"> E, </w:t>
      </w:r>
      <w:proofErr w:type="spellStart"/>
      <w:r w:rsidRPr="00C72FF4">
        <w:rPr>
          <w:rFonts w:ascii="Book Antiqua" w:hAnsi="Book Antiqua"/>
          <w:sz w:val="24"/>
          <w:szCs w:val="24"/>
        </w:rPr>
        <w:t>Chauffert</w:t>
      </w:r>
      <w:proofErr w:type="spellEnd"/>
      <w:r w:rsidRPr="00C72FF4">
        <w:rPr>
          <w:rFonts w:ascii="Book Antiqua" w:hAnsi="Book Antiqua"/>
          <w:sz w:val="24"/>
          <w:szCs w:val="24"/>
        </w:rPr>
        <w:t xml:space="preserve"> B, Michel P, </w:t>
      </w:r>
      <w:proofErr w:type="spellStart"/>
      <w:r w:rsidRPr="00C72FF4">
        <w:rPr>
          <w:rFonts w:ascii="Book Antiqua" w:hAnsi="Book Antiqua"/>
          <w:sz w:val="24"/>
          <w:szCs w:val="24"/>
        </w:rPr>
        <w:t>Montoto-Grillot</w:t>
      </w:r>
      <w:proofErr w:type="spellEnd"/>
      <w:r w:rsidRPr="00C72FF4">
        <w:rPr>
          <w:rFonts w:ascii="Book Antiqua" w:hAnsi="Book Antiqua"/>
          <w:sz w:val="24"/>
          <w:szCs w:val="24"/>
        </w:rPr>
        <w:t xml:space="preserve"> C, </w:t>
      </w:r>
      <w:proofErr w:type="spellStart"/>
      <w:r w:rsidRPr="00C72FF4">
        <w:rPr>
          <w:rFonts w:ascii="Book Antiqua" w:hAnsi="Book Antiqua"/>
          <w:sz w:val="24"/>
          <w:szCs w:val="24"/>
        </w:rPr>
        <w:t>Ducreux</w:t>
      </w:r>
      <w:proofErr w:type="spellEnd"/>
      <w:r w:rsidRPr="00C72FF4">
        <w:rPr>
          <w:rFonts w:ascii="Book Antiqua" w:hAnsi="Book Antiqua"/>
          <w:sz w:val="24"/>
          <w:szCs w:val="24"/>
        </w:rPr>
        <w:t xml:space="preserve"> M; </w:t>
      </w:r>
      <w:proofErr w:type="spellStart"/>
      <w:r w:rsidRPr="00C72FF4">
        <w:rPr>
          <w:rFonts w:ascii="Book Antiqua" w:hAnsi="Book Antiqua"/>
          <w:sz w:val="24"/>
          <w:szCs w:val="24"/>
        </w:rPr>
        <w:t>Groupe</w:t>
      </w:r>
      <w:proofErr w:type="spellEnd"/>
      <w:r w:rsidRPr="00C72FF4">
        <w:rPr>
          <w:rFonts w:ascii="Book Antiqua" w:hAnsi="Book Antiqua"/>
          <w:sz w:val="24"/>
          <w:szCs w:val="24"/>
        </w:rPr>
        <w:t xml:space="preserve"> </w:t>
      </w:r>
      <w:proofErr w:type="spellStart"/>
      <w:r w:rsidRPr="00C72FF4">
        <w:rPr>
          <w:rFonts w:ascii="Book Antiqua" w:hAnsi="Book Antiqua"/>
          <w:sz w:val="24"/>
          <w:szCs w:val="24"/>
        </w:rPr>
        <w:t>Tumeurs</w:t>
      </w:r>
      <w:proofErr w:type="spellEnd"/>
      <w:r w:rsidRPr="00C72FF4">
        <w:rPr>
          <w:rFonts w:ascii="Book Antiqua" w:hAnsi="Book Antiqua"/>
          <w:sz w:val="24"/>
          <w:szCs w:val="24"/>
        </w:rPr>
        <w:t xml:space="preserve"> Digestives of </w:t>
      </w:r>
      <w:proofErr w:type="spellStart"/>
      <w:r w:rsidRPr="00C72FF4">
        <w:rPr>
          <w:rFonts w:ascii="Book Antiqua" w:hAnsi="Book Antiqua"/>
          <w:sz w:val="24"/>
          <w:szCs w:val="24"/>
        </w:rPr>
        <w:t>Unicancer</w:t>
      </w:r>
      <w:proofErr w:type="spellEnd"/>
      <w:r w:rsidRPr="00C72FF4">
        <w:rPr>
          <w:rFonts w:ascii="Book Antiqua" w:hAnsi="Book Antiqua"/>
          <w:sz w:val="24"/>
          <w:szCs w:val="24"/>
        </w:rPr>
        <w:t xml:space="preserve">; PRODIGE Intergroup. FOLFIRINOX versus gemcitabine for metastatic pancreatic cancer. </w:t>
      </w:r>
      <w:r w:rsidRPr="00C72FF4">
        <w:rPr>
          <w:rFonts w:ascii="Book Antiqua" w:hAnsi="Book Antiqua"/>
          <w:i/>
          <w:sz w:val="24"/>
          <w:szCs w:val="24"/>
        </w:rPr>
        <w:t xml:space="preserve">N </w:t>
      </w:r>
      <w:proofErr w:type="spellStart"/>
      <w:r w:rsidRPr="00C72FF4">
        <w:rPr>
          <w:rFonts w:ascii="Book Antiqua" w:hAnsi="Book Antiqua"/>
          <w:i/>
          <w:sz w:val="24"/>
          <w:szCs w:val="24"/>
        </w:rPr>
        <w:t>Engl</w:t>
      </w:r>
      <w:proofErr w:type="spellEnd"/>
      <w:r w:rsidRPr="00C72FF4">
        <w:rPr>
          <w:rFonts w:ascii="Book Antiqua" w:hAnsi="Book Antiqua"/>
          <w:i/>
          <w:sz w:val="24"/>
          <w:szCs w:val="24"/>
        </w:rPr>
        <w:t xml:space="preserve"> J Med</w:t>
      </w:r>
      <w:r w:rsidRPr="00C72FF4">
        <w:rPr>
          <w:rFonts w:ascii="Book Antiqua" w:hAnsi="Book Antiqua"/>
          <w:sz w:val="24"/>
          <w:szCs w:val="24"/>
        </w:rPr>
        <w:t xml:space="preserve"> 2011; </w:t>
      </w:r>
      <w:r w:rsidRPr="00C72FF4">
        <w:rPr>
          <w:rFonts w:ascii="Book Antiqua" w:hAnsi="Book Antiqua"/>
          <w:b/>
          <w:sz w:val="24"/>
          <w:szCs w:val="24"/>
        </w:rPr>
        <w:t>364</w:t>
      </w:r>
      <w:r w:rsidRPr="00C72FF4">
        <w:rPr>
          <w:rFonts w:ascii="Book Antiqua" w:hAnsi="Book Antiqua"/>
          <w:sz w:val="24"/>
          <w:szCs w:val="24"/>
        </w:rPr>
        <w:t>: 1817-1825 [PMID: 21561347 DOI: 10.1056/NEJMoa1011923]</w:t>
      </w:r>
    </w:p>
    <w:p w14:paraId="6D16A256" w14:textId="77777777" w:rsidR="00F35D78" w:rsidRPr="00C72FF4" w:rsidRDefault="00F35D78" w:rsidP="00F35D78">
      <w:pPr>
        <w:wordWrap/>
        <w:spacing w:line="360" w:lineRule="auto"/>
        <w:rPr>
          <w:rFonts w:ascii="Book Antiqua" w:hAnsi="Book Antiqua"/>
          <w:sz w:val="24"/>
          <w:szCs w:val="24"/>
        </w:rPr>
      </w:pPr>
      <w:r w:rsidRPr="00C72FF4">
        <w:rPr>
          <w:rFonts w:ascii="Book Antiqua" w:hAnsi="Book Antiqua"/>
          <w:sz w:val="24"/>
          <w:szCs w:val="24"/>
        </w:rPr>
        <w:t xml:space="preserve">5 </w:t>
      </w:r>
      <w:r w:rsidRPr="00C72FF4">
        <w:rPr>
          <w:rFonts w:ascii="Book Antiqua" w:hAnsi="Book Antiqua"/>
          <w:b/>
          <w:sz w:val="24"/>
          <w:szCs w:val="24"/>
        </w:rPr>
        <w:t>Wang-Gillam A</w:t>
      </w:r>
      <w:r w:rsidRPr="00C72FF4">
        <w:rPr>
          <w:rFonts w:ascii="Book Antiqua" w:hAnsi="Book Antiqua"/>
          <w:sz w:val="24"/>
          <w:szCs w:val="24"/>
        </w:rPr>
        <w:t xml:space="preserve">, Li CP, </w:t>
      </w:r>
      <w:proofErr w:type="spellStart"/>
      <w:r w:rsidRPr="00C72FF4">
        <w:rPr>
          <w:rFonts w:ascii="Book Antiqua" w:hAnsi="Book Antiqua"/>
          <w:sz w:val="24"/>
          <w:szCs w:val="24"/>
        </w:rPr>
        <w:t>Bodoky</w:t>
      </w:r>
      <w:proofErr w:type="spellEnd"/>
      <w:r w:rsidRPr="00C72FF4">
        <w:rPr>
          <w:rFonts w:ascii="Book Antiqua" w:hAnsi="Book Antiqua"/>
          <w:sz w:val="24"/>
          <w:szCs w:val="24"/>
        </w:rPr>
        <w:t xml:space="preserve"> G, Dean A, Shan YS, Jameson G, </w:t>
      </w:r>
      <w:proofErr w:type="spellStart"/>
      <w:r w:rsidRPr="00C72FF4">
        <w:rPr>
          <w:rFonts w:ascii="Book Antiqua" w:hAnsi="Book Antiqua"/>
          <w:sz w:val="24"/>
          <w:szCs w:val="24"/>
        </w:rPr>
        <w:t>Macarulla</w:t>
      </w:r>
      <w:proofErr w:type="spellEnd"/>
      <w:r w:rsidRPr="00C72FF4">
        <w:rPr>
          <w:rFonts w:ascii="Book Antiqua" w:hAnsi="Book Antiqua"/>
          <w:sz w:val="24"/>
          <w:szCs w:val="24"/>
        </w:rPr>
        <w:t xml:space="preserve"> T, Lee KH, Cunningham D, Blanc JF, </w:t>
      </w:r>
      <w:proofErr w:type="spellStart"/>
      <w:r w:rsidRPr="00C72FF4">
        <w:rPr>
          <w:rFonts w:ascii="Book Antiqua" w:hAnsi="Book Antiqua"/>
          <w:sz w:val="24"/>
          <w:szCs w:val="24"/>
        </w:rPr>
        <w:t>Hubner</w:t>
      </w:r>
      <w:proofErr w:type="spellEnd"/>
      <w:r w:rsidRPr="00C72FF4">
        <w:rPr>
          <w:rFonts w:ascii="Book Antiqua" w:hAnsi="Book Antiqua"/>
          <w:sz w:val="24"/>
          <w:szCs w:val="24"/>
        </w:rPr>
        <w:t xml:space="preserve"> RA, Chiu CF, </w:t>
      </w:r>
      <w:proofErr w:type="spellStart"/>
      <w:r w:rsidRPr="00C72FF4">
        <w:rPr>
          <w:rFonts w:ascii="Book Antiqua" w:hAnsi="Book Antiqua"/>
          <w:sz w:val="24"/>
          <w:szCs w:val="24"/>
        </w:rPr>
        <w:t>Schwartsmann</w:t>
      </w:r>
      <w:proofErr w:type="spellEnd"/>
      <w:r w:rsidRPr="00C72FF4">
        <w:rPr>
          <w:rFonts w:ascii="Book Antiqua" w:hAnsi="Book Antiqua"/>
          <w:sz w:val="24"/>
          <w:szCs w:val="24"/>
        </w:rPr>
        <w:t xml:space="preserve"> G, </w:t>
      </w:r>
      <w:proofErr w:type="spellStart"/>
      <w:r w:rsidRPr="00C72FF4">
        <w:rPr>
          <w:rFonts w:ascii="Book Antiqua" w:hAnsi="Book Antiqua"/>
          <w:sz w:val="24"/>
          <w:szCs w:val="24"/>
        </w:rPr>
        <w:t>Siveke</w:t>
      </w:r>
      <w:proofErr w:type="spellEnd"/>
      <w:r w:rsidRPr="00C72FF4">
        <w:rPr>
          <w:rFonts w:ascii="Book Antiqua" w:hAnsi="Book Antiqua"/>
          <w:sz w:val="24"/>
          <w:szCs w:val="24"/>
        </w:rPr>
        <w:t xml:space="preserve"> JT, </w:t>
      </w:r>
      <w:proofErr w:type="spellStart"/>
      <w:r w:rsidRPr="00C72FF4">
        <w:rPr>
          <w:rFonts w:ascii="Book Antiqua" w:hAnsi="Book Antiqua"/>
          <w:sz w:val="24"/>
          <w:szCs w:val="24"/>
        </w:rPr>
        <w:t>Braiteh</w:t>
      </w:r>
      <w:proofErr w:type="spellEnd"/>
      <w:r w:rsidRPr="00C72FF4">
        <w:rPr>
          <w:rFonts w:ascii="Book Antiqua" w:hAnsi="Book Antiqua"/>
          <w:sz w:val="24"/>
          <w:szCs w:val="24"/>
        </w:rPr>
        <w:t xml:space="preserve"> F, </w:t>
      </w:r>
      <w:proofErr w:type="spellStart"/>
      <w:r w:rsidRPr="00C72FF4">
        <w:rPr>
          <w:rFonts w:ascii="Book Antiqua" w:hAnsi="Book Antiqua"/>
          <w:sz w:val="24"/>
          <w:szCs w:val="24"/>
        </w:rPr>
        <w:t>Moyo</w:t>
      </w:r>
      <w:proofErr w:type="spellEnd"/>
      <w:r w:rsidRPr="00C72FF4">
        <w:rPr>
          <w:rFonts w:ascii="Book Antiqua" w:hAnsi="Book Antiqua"/>
          <w:sz w:val="24"/>
          <w:szCs w:val="24"/>
        </w:rPr>
        <w:t xml:space="preserve"> V, Belanger B, </w:t>
      </w:r>
      <w:proofErr w:type="spellStart"/>
      <w:r w:rsidRPr="00C72FF4">
        <w:rPr>
          <w:rFonts w:ascii="Book Antiqua" w:hAnsi="Book Antiqua"/>
          <w:sz w:val="24"/>
          <w:szCs w:val="24"/>
        </w:rPr>
        <w:t>Dhindsa</w:t>
      </w:r>
      <w:proofErr w:type="spellEnd"/>
      <w:r w:rsidRPr="00C72FF4">
        <w:rPr>
          <w:rFonts w:ascii="Book Antiqua" w:hAnsi="Book Antiqua"/>
          <w:sz w:val="24"/>
          <w:szCs w:val="24"/>
        </w:rPr>
        <w:t xml:space="preserve"> N, </w:t>
      </w:r>
      <w:proofErr w:type="spellStart"/>
      <w:r w:rsidRPr="00C72FF4">
        <w:rPr>
          <w:rFonts w:ascii="Book Antiqua" w:hAnsi="Book Antiqua"/>
          <w:sz w:val="24"/>
          <w:szCs w:val="24"/>
        </w:rPr>
        <w:t>Bayever</w:t>
      </w:r>
      <w:proofErr w:type="spellEnd"/>
      <w:r w:rsidRPr="00C72FF4">
        <w:rPr>
          <w:rFonts w:ascii="Book Antiqua" w:hAnsi="Book Antiqua"/>
          <w:sz w:val="24"/>
          <w:szCs w:val="24"/>
        </w:rPr>
        <w:t xml:space="preserve"> E, Von Hoff DD, Chen LT; NAPOLI-1 Study Group. </w:t>
      </w:r>
      <w:proofErr w:type="spellStart"/>
      <w:r w:rsidRPr="00C72FF4">
        <w:rPr>
          <w:rFonts w:ascii="Book Antiqua" w:hAnsi="Book Antiqua"/>
          <w:sz w:val="24"/>
          <w:szCs w:val="24"/>
        </w:rPr>
        <w:t>Nanoliposomal</w:t>
      </w:r>
      <w:proofErr w:type="spellEnd"/>
      <w:r w:rsidRPr="00C72FF4">
        <w:rPr>
          <w:rFonts w:ascii="Book Antiqua" w:hAnsi="Book Antiqua"/>
          <w:sz w:val="24"/>
          <w:szCs w:val="24"/>
        </w:rPr>
        <w:t xml:space="preserve"> irinotecan with fluorouracil and </w:t>
      </w:r>
      <w:proofErr w:type="spellStart"/>
      <w:r w:rsidRPr="00C72FF4">
        <w:rPr>
          <w:rFonts w:ascii="Book Antiqua" w:hAnsi="Book Antiqua"/>
          <w:sz w:val="24"/>
          <w:szCs w:val="24"/>
        </w:rPr>
        <w:t>folinic</w:t>
      </w:r>
      <w:proofErr w:type="spellEnd"/>
      <w:r w:rsidRPr="00C72FF4">
        <w:rPr>
          <w:rFonts w:ascii="Book Antiqua" w:hAnsi="Book Antiqua"/>
          <w:sz w:val="24"/>
          <w:szCs w:val="24"/>
        </w:rPr>
        <w:t xml:space="preserve"> acid in metastatic pancreatic cancer after previous gemcitabine-based therapy (NAPOLI-1): a global, </w:t>
      </w:r>
      <w:proofErr w:type="spellStart"/>
      <w:r w:rsidRPr="00C72FF4">
        <w:rPr>
          <w:rFonts w:ascii="Book Antiqua" w:hAnsi="Book Antiqua"/>
          <w:sz w:val="24"/>
          <w:szCs w:val="24"/>
        </w:rPr>
        <w:t>randomised</w:t>
      </w:r>
      <w:proofErr w:type="spellEnd"/>
      <w:r w:rsidRPr="00C72FF4">
        <w:rPr>
          <w:rFonts w:ascii="Book Antiqua" w:hAnsi="Book Antiqua"/>
          <w:sz w:val="24"/>
          <w:szCs w:val="24"/>
        </w:rPr>
        <w:t xml:space="preserve">, open-label, phase 3 trial. </w:t>
      </w:r>
      <w:r w:rsidRPr="00C72FF4">
        <w:rPr>
          <w:rFonts w:ascii="Book Antiqua" w:hAnsi="Book Antiqua"/>
          <w:i/>
          <w:sz w:val="24"/>
          <w:szCs w:val="24"/>
        </w:rPr>
        <w:t>Lancet</w:t>
      </w:r>
      <w:r w:rsidRPr="00C72FF4">
        <w:rPr>
          <w:rFonts w:ascii="Book Antiqua" w:hAnsi="Book Antiqua"/>
          <w:sz w:val="24"/>
          <w:szCs w:val="24"/>
        </w:rPr>
        <w:t xml:space="preserve"> 2016; </w:t>
      </w:r>
      <w:r w:rsidRPr="00C72FF4">
        <w:rPr>
          <w:rFonts w:ascii="Book Antiqua" w:hAnsi="Book Antiqua"/>
          <w:b/>
          <w:sz w:val="24"/>
          <w:szCs w:val="24"/>
        </w:rPr>
        <w:t>387</w:t>
      </w:r>
      <w:r w:rsidRPr="00C72FF4">
        <w:rPr>
          <w:rFonts w:ascii="Book Antiqua" w:hAnsi="Book Antiqua"/>
          <w:sz w:val="24"/>
          <w:szCs w:val="24"/>
        </w:rPr>
        <w:t>: 545-557 [PMID: 26615328 DOI: 10.1016/S0140-6736(15)00986-1]</w:t>
      </w:r>
    </w:p>
    <w:p w14:paraId="185EA83E" w14:textId="2EA4FE0F" w:rsidR="00F35D78" w:rsidRPr="00C72FF4" w:rsidRDefault="00F35D78" w:rsidP="00F35D78">
      <w:pPr>
        <w:wordWrap/>
        <w:spacing w:line="360" w:lineRule="auto"/>
        <w:rPr>
          <w:rFonts w:ascii="Book Antiqua" w:hAnsi="Book Antiqua"/>
          <w:sz w:val="24"/>
          <w:szCs w:val="24"/>
        </w:rPr>
      </w:pPr>
      <w:r w:rsidRPr="00C72FF4">
        <w:rPr>
          <w:rFonts w:ascii="Book Antiqua" w:hAnsi="Book Antiqua"/>
          <w:sz w:val="24"/>
          <w:szCs w:val="24"/>
        </w:rPr>
        <w:t xml:space="preserve">6 </w:t>
      </w:r>
      <w:r w:rsidRPr="00C72FF4">
        <w:rPr>
          <w:rFonts w:ascii="Book Antiqua" w:hAnsi="Book Antiqua"/>
          <w:b/>
          <w:sz w:val="24"/>
          <w:szCs w:val="24"/>
        </w:rPr>
        <w:t>Wang-Gillam A,</w:t>
      </w:r>
      <w:r w:rsidRPr="00C72FF4">
        <w:rPr>
          <w:rFonts w:ascii="Book Antiqua" w:hAnsi="Book Antiqua"/>
          <w:sz w:val="24"/>
          <w:szCs w:val="24"/>
        </w:rPr>
        <w:t xml:space="preserve"> Li C-P, </w:t>
      </w:r>
      <w:proofErr w:type="spellStart"/>
      <w:r w:rsidRPr="00C72FF4">
        <w:rPr>
          <w:rFonts w:ascii="Book Antiqua" w:hAnsi="Book Antiqua"/>
          <w:sz w:val="24"/>
          <w:szCs w:val="24"/>
        </w:rPr>
        <w:t>Bodoky</w:t>
      </w:r>
      <w:proofErr w:type="spellEnd"/>
      <w:r w:rsidRPr="00C72FF4">
        <w:rPr>
          <w:rFonts w:ascii="Book Antiqua" w:hAnsi="Book Antiqua"/>
          <w:sz w:val="24"/>
          <w:szCs w:val="24"/>
        </w:rPr>
        <w:t xml:space="preserve"> G, Dean A, Shan Y-S, Jameson GS, </w:t>
      </w:r>
      <w:r w:rsidR="00774EC7" w:rsidRPr="00C72FF4">
        <w:rPr>
          <w:rFonts w:ascii="Book Antiqua" w:hAnsi="Book Antiqua"/>
          <w:sz w:val="24"/>
          <w:szCs w:val="24"/>
        </w:rPr>
        <w:t xml:space="preserve">Lee KH, Cunningham D, Blanc JF, </w:t>
      </w:r>
      <w:proofErr w:type="spellStart"/>
      <w:r w:rsidR="00774EC7" w:rsidRPr="00C72FF4">
        <w:rPr>
          <w:rFonts w:ascii="Book Antiqua" w:hAnsi="Book Antiqua"/>
          <w:sz w:val="24"/>
          <w:szCs w:val="24"/>
        </w:rPr>
        <w:t>Hubner</w:t>
      </w:r>
      <w:proofErr w:type="spellEnd"/>
      <w:r w:rsidR="00774EC7" w:rsidRPr="00C72FF4">
        <w:rPr>
          <w:rFonts w:ascii="Book Antiqua" w:hAnsi="Book Antiqua"/>
          <w:sz w:val="24"/>
          <w:szCs w:val="24"/>
        </w:rPr>
        <w:t xml:space="preserve"> R, Chiu CF, </w:t>
      </w:r>
      <w:proofErr w:type="spellStart"/>
      <w:r w:rsidR="00774EC7" w:rsidRPr="00C72FF4">
        <w:rPr>
          <w:rFonts w:ascii="Book Antiqua" w:hAnsi="Book Antiqua"/>
          <w:sz w:val="24"/>
          <w:szCs w:val="24"/>
        </w:rPr>
        <w:t>Schwartsmann</w:t>
      </w:r>
      <w:proofErr w:type="spellEnd"/>
      <w:r w:rsidR="00774EC7" w:rsidRPr="00C72FF4">
        <w:rPr>
          <w:rFonts w:ascii="Book Antiqua" w:hAnsi="Book Antiqua"/>
          <w:sz w:val="24"/>
          <w:szCs w:val="24"/>
        </w:rPr>
        <w:t xml:space="preserve"> G, </w:t>
      </w:r>
      <w:proofErr w:type="spellStart"/>
      <w:r w:rsidR="00774EC7" w:rsidRPr="00C72FF4">
        <w:rPr>
          <w:rFonts w:ascii="Book Antiqua" w:hAnsi="Book Antiqua"/>
          <w:sz w:val="24"/>
          <w:szCs w:val="24"/>
        </w:rPr>
        <w:t>Siveke</w:t>
      </w:r>
      <w:proofErr w:type="spellEnd"/>
      <w:r w:rsidR="00774EC7" w:rsidRPr="00C72FF4">
        <w:rPr>
          <w:rFonts w:ascii="Book Antiqua" w:hAnsi="Book Antiqua"/>
          <w:sz w:val="24"/>
          <w:szCs w:val="24"/>
        </w:rPr>
        <w:t xml:space="preserve"> JT, </w:t>
      </w:r>
      <w:proofErr w:type="spellStart"/>
      <w:r w:rsidR="00774EC7" w:rsidRPr="00C72FF4">
        <w:rPr>
          <w:rFonts w:ascii="Book Antiqua" w:hAnsi="Book Antiqua"/>
          <w:sz w:val="24"/>
          <w:szCs w:val="24"/>
        </w:rPr>
        <w:t>Braiteh</w:t>
      </w:r>
      <w:proofErr w:type="spellEnd"/>
      <w:r w:rsidR="00774EC7" w:rsidRPr="00C72FF4">
        <w:rPr>
          <w:rFonts w:ascii="Book Antiqua" w:hAnsi="Book Antiqua"/>
          <w:sz w:val="24"/>
          <w:szCs w:val="24"/>
        </w:rPr>
        <w:t xml:space="preserve"> FS, </w:t>
      </w:r>
      <w:proofErr w:type="spellStart"/>
      <w:r w:rsidR="00774EC7" w:rsidRPr="00C72FF4">
        <w:rPr>
          <w:rFonts w:ascii="Book Antiqua" w:hAnsi="Book Antiqua"/>
          <w:sz w:val="24"/>
          <w:szCs w:val="24"/>
        </w:rPr>
        <w:t>Moyo</w:t>
      </w:r>
      <w:proofErr w:type="spellEnd"/>
      <w:r w:rsidR="00774EC7" w:rsidRPr="00C72FF4">
        <w:rPr>
          <w:rFonts w:ascii="Book Antiqua" w:hAnsi="Book Antiqua"/>
          <w:sz w:val="24"/>
          <w:szCs w:val="24"/>
        </w:rPr>
        <w:t xml:space="preserve"> VM, Belanger B, </w:t>
      </w:r>
      <w:proofErr w:type="spellStart"/>
      <w:r w:rsidR="00774EC7" w:rsidRPr="00C72FF4">
        <w:rPr>
          <w:rFonts w:ascii="Book Antiqua" w:hAnsi="Book Antiqua"/>
          <w:sz w:val="24"/>
          <w:szCs w:val="24"/>
        </w:rPr>
        <w:t>Bayever</w:t>
      </w:r>
      <w:proofErr w:type="spellEnd"/>
      <w:r w:rsidR="00774EC7" w:rsidRPr="00C72FF4">
        <w:rPr>
          <w:rFonts w:ascii="Book Antiqua" w:hAnsi="Book Antiqua"/>
          <w:sz w:val="24"/>
          <w:szCs w:val="24"/>
        </w:rPr>
        <w:t xml:space="preserve"> E, Von Hoff DD, Chen LT</w:t>
      </w:r>
      <w:r w:rsidRPr="00C72FF4">
        <w:rPr>
          <w:rFonts w:ascii="Book Antiqua" w:hAnsi="Book Antiqua"/>
          <w:sz w:val="24"/>
          <w:szCs w:val="24"/>
        </w:rPr>
        <w:t xml:space="preserve">. </w:t>
      </w:r>
      <w:bookmarkStart w:id="17" w:name="OLE_LINK12"/>
      <w:r w:rsidRPr="00C72FF4">
        <w:rPr>
          <w:rFonts w:ascii="Book Antiqua" w:hAnsi="Book Antiqua"/>
          <w:sz w:val="24"/>
          <w:szCs w:val="24"/>
        </w:rPr>
        <w:t xml:space="preserve">Updated overall survival (OS) analysis of NAPOLI-1: Phase III study of </w:t>
      </w:r>
      <w:proofErr w:type="spellStart"/>
      <w:r w:rsidRPr="00C72FF4">
        <w:rPr>
          <w:rFonts w:ascii="Book Antiqua" w:hAnsi="Book Antiqua"/>
          <w:sz w:val="24"/>
          <w:szCs w:val="24"/>
        </w:rPr>
        <w:t>nanoliposomal</w:t>
      </w:r>
      <w:proofErr w:type="spellEnd"/>
      <w:r w:rsidRPr="00C72FF4">
        <w:rPr>
          <w:rFonts w:ascii="Book Antiqua" w:hAnsi="Book Antiqua"/>
          <w:sz w:val="24"/>
          <w:szCs w:val="24"/>
        </w:rPr>
        <w:t xml:space="preserve"> irinotecan (</w:t>
      </w:r>
      <w:proofErr w:type="spellStart"/>
      <w:r w:rsidRPr="00C72FF4">
        <w:rPr>
          <w:rFonts w:ascii="Book Antiqua" w:hAnsi="Book Antiqua"/>
          <w:sz w:val="24"/>
          <w:szCs w:val="24"/>
        </w:rPr>
        <w:t>nal</w:t>
      </w:r>
      <w:proofErr w:type="spellEnd"/>
      <w:r w:rsidRPr="00C72FF4">
        <w:rPr>
          <w:rFonts w:ascii="Book Antiqua" w:hAnsi="Book Antiqua"/>
          <w:sz w:val="24"/>
          <w:szCs w:val="24"/>
        </w:rPr>
        <w:t>-IRI, MM-398), with or without 5-fluorouracil and leucovorin (5-FU/LV), vs 5-FU/LV in metastatic pancreatic cancer (</w:t>
      </w:r>
      <w:proofErr w:type="spellStart"/>
      <w:r w:rsidRPr="00C72FF4">
        <w:rPr>
          <w:rFonts w:ascii="Book Antiqua" w:hAnsi="Book Antiqua"/>
          <w:sz w:val="24"/>
          <w:szCs w:val="24"/>
        </w:rPr>
        <w:t>mPAC</w:t>
      </w:r>
      <w:proofErr w:type="spellEnd"/>
      <w:r w:rsidRPr="00C72FF4">
        <w:rPr>
          <w:rFonts w:ascii="Book Antiqua" w:hAnsi="Book Antiqua"/>
          <w:sz w:val="24"/>
          <w:szCs w:val="24"/>
        </w:rPr>
        <w:t>) previously treated with gemcitabine (gem)-based therapy</w:t>
      </w:r>
      <w:bookmarkEnd w:id="17"/>
      <w:r w:rsidRPr="00C72FF4">
        <w:rPr>
          <w:rFonts w:ascii="Book Antiqua" w:hAnsi="Book Antiqua"/>
          <w:sz w:val="24"/>
          <w:szCs w:val="24"/>
        </w:rPr>
        <w:t>.</w:t>
      </w:r>
      <w:r w:rsidRPr="00C72FF4">
        <w:rPr>
          <w:rFonts w:ascii="Book Antiqua" w:hAnsi="Book Antiqua"/>
          <w:i/>
          <w:iCs/>
          <w:sz w:val="24"/>
          <w:szCs w:val="24"/>
        </w:rPr>
        <w:t xml:space="preserve"> J Clin Oncol</w:t>
      </w:r>
      <w:r w:rsidR="00B353F6" w:rsidRPr="00C72FF4">
        <w:rPr>
          <w:rFonts w:ascii="Book Antiqua" w:hAnsi="Book Antiqua"/>
          <w:i/>
          <w:iCs/>
          <w:sz w:val="24"/>
          <w:szCs w:val="24"/>
        </w:rPr>
        <w:t xml:space="preserve"> </w:t>
      </w:r>
      <w:r w:rsidRPr="00C72FF4">
        <w:rPr>
          <w:rFonts w:ascii="Book Antiqua" w:hAnsi="Book Antiqua"/>
          <w:sz w:val="24"/>
          <w:szCs w:val="24"/>
        </w:rPr>
        <w:t xml:space="preserve">2016; </w:t>
      </w:r>
      <w:r w:rsidRPr="00C72FF4">
        <w:rPr>
          <w:rFonts w:ascii="Book Antiqua" w:hAnsi="Book Antiqua"/>
          <w:b/>
          <w:bCs/>
          <w:sz w:val="24"/>
          <w:szCs w:val="24"/>
        </w:rPr>
        <w:t>34</w:t>
      </w:r>
      <w:r w:rsidRPr="00C72FF4">
        <w:rPr>
          <w:rFonts w:ascii="Book Antiqua" w:hAnsi="Book Antiqua"/>
          <w:sz w:val="24"/>
          <w:szCs w:val="24"/>
        </w:rPr>
        <w:t>: 417-417 [</w:t>
      </w:r>
      <w:bookmarkStart w:id="18" w:name="OLE_LINK13"/>
      <w:r w:rsidRPr="00C72FF4">
        <w:rPr>
          <w:rFonts w:ascii="Book Antiqua" w:hAnsi="Book Antiqua"/>
          <w:sz w:val="24"/>
          <w:szCs w:val="24"/>
        </w:rPr>
        <w:t>DOI: 10.1200/jco.2016.34.4_suppl.417</w:t>
      </w:r>
      <w:bookmarkEnd w:id="18"/>
      <w:r w:rsidRPr="00C72FF4">
        <w:rPr>
          <w:rFonts w:ascii="Book Antiqua" w:hAnsi="Book Antiqua"/>
          <w:sz w:val="24"/>
          <w:szCs w:val="24"/>
        </w:rPr>
        <w:t>]</w:t>
      </w:r>
    </w:p>
    <w:p w14:paraId="026914B0" w14:textId="77777777" w:rsidR="00F35D78" w:rsidRPr="00C72FF4" w:rsidRDefault="00F35D78" w:rsidP="00F35D78">
      <w:pPr>
        <w:wordWrap/>
        <w:spacing w:line="360" w:lineRule="auto"/>
        <w:rPr>
          <w:rFonts w:ascii="Book Antiqua" w:hAnsi="Book Antiqua"/>
          <w:sz w:val="24"/>
          <w:szCs w:val="24"/>
        </w:rPr>
      </w:pPr>
      <w:r w:rsidRPr="00C72FF4">
        <w:rPr>
          <w:rFonts w:ascii="Book Antiqua" w:hAnsi="Book Antiqua"/>
          <w:sz w:val="24"/>
          <w:szCs w:val="24"/>
        </w:rPr>
        <w:t xml:space="preserve">7 </w:t>
      </w:r>
      <w:proofErr w:type="spellStart"/>
      <w:r w:rsidRPr="00C72FF4">
        <w:rPr>
          <w:rFonts w:ascii="Book Antiqua" w:hAnsi="Book Antiqua"/>
          <w:b/>
          <w:sz w:val="24"/>
          <w:szCs w:val="24"/>
        </w:rPr>
        <w:t>Almhanna</w:t>
      </w:r>
      <w:proofErr w:type="spellEnd"/>
      <w:r w:rsidRPr="00C72FF4">
        <w:rPr>
          <w:rFonts w:ascii="Book Antiqua" w:hAnsi="Book Antiqua"/>
          <w:b/>
          <w:sz w:val="24"/>
          <w:szCs w:val="24"/>
        </w:rPr>
        <w:t xml:space="preserve"> K</w:t>
      </w:r>
      <w:r w:rsidRPr="00C72FF4">
        <w:rPr>
          <w:rFonts w:ascii="Book Antiqua" w:hAnsi="Book Antiqua"/>
          <w:sz w:val="24"/>
          <w:szCs w:val="24"/>
        </w:rPr>
        <w:t xml:space="preserve">, Kim R. Second-line therapy for gemcitabine-refractory pancreatic cancer: is there a standard? </w:t>
      </w:r>
      <w:r w:rsidRPr="00C72FF4">
        <w:rPr>
          <w:rFonts w:ascii="Book Antiqua" w:hAnsi="Book Antiqua"/>
          <w:i/>
          <w:sz w:val="24"/>
          <w:szCs w:val="24"/>
        </w:rPr>
        <w:t>Oncology (Williston Park)</w:t>
      </w:r>
      <w:r w:rsidRPr="00C72FF4">
        <w:rPr>
          <w:rFonts w:ascii="Book Antiqua" w:hAnsi="Book Antiqua"/>
          <w:sz w:val="24"/>
          <w:szCs w:val="24"/>
        </w:rPr>
        <w:t xml:space="preserve"> 2008; </w:t>
      </w:r>
      <w:r w:rsidRPr="00C72FF4">
        <w:rPr>
          <w:rFonts w:ascii="Book Antiqua" w:hAnsi="Book Antiqua"/>
          <w:b/>
          <w:sz w:val="24"/>
          <w:szCs w:val="24"/>
        </w:rPr>
        <w:t>22</w:t>
      </w:r>
      <w:r w:rsidRPr="00C72FF4">
        <w:rPr>
          <w:rFonts w:ascii="Book Antiqua" w:hAnsi="Book Antiqua"/>
          <w:sz w:val="24"/>
          <w:szCs w:val="24"/>
        </w:rPr>
        <w:t>: 1176-83; discussion 1190, 1192, 1196 [PMID: 18935928]</w:t>
      </w:r>
    </w:p>
    <w:p w14:paraId="144B6654" w14:textId="77777777" w:rsidR="00F35D78" w:rsidRPr="00C72FF4" w:rsidRDefault="00F35D78" w:rsidP="00F35D78">
      <w:pPr>
        <w:wordWrap/>
        <w:spacing w:line="360" w:lineRule="auto"/>
        <w:rPr>
          <w:rFonts w:ascii="Book Antiqua" w:hAnsi="Book Antiqua"/>
          <w:sz w:val="24"/>
          <w:szCs w:val="24"/>
        </w:rPr>
      </w:pPr>
      <w:r w:rsidRPr="00C72FF4">
        <w:rPr>
          <w:rFonts w:ascii="Book Antiqua" w:hAnsi="Book Antiqua"/>
          <w:sz w:val="24"/>
          <w:szCs w:val="24"/>
        </w:rPr>
        <w:t xml:space="preserve">8 </w:t>
      </w:r>
      <w:r w:rsidRPr="00C72FF4">
        <w:rPr>
          <w:rFonts w:ascii="Book Antiqua" w:hAnsi="Book Antiqua"/>
          <w:b/>
          <w:sz w:val="24"/>
          <w:szCs w:val="24"/>
        </w:rPr>
        <w:t>Cartwright TH</w:t>
      </w:r>
      <w:r w:rsidRPr="00C72FF4">
        <w:rPr>
          <w:rFonts w:ascii="Book Antiqua" w:hAnsi="Book Antiqua"/>
          <w:sz w:val="24"/>
          <w:szCs w:val="24"/>
        </w:rPr>
        <w:t xml:space="preserve">, Cohn A, </w:t>
      </w:r>
      <w:proofErr w:type="spellStart"/>
      <w:r w:rsidRPr="00C72FF4">
        <w:rPr>
          <w:rFonts w:ascii="Book Antiqua" w:hAnsi="Book Antiqua"/>
          <w:sz w:val="24"/>
          <w:szCs w:val="24"/>
        </w:rPr>
        <w:t>Varkey</w:t>
      </w:r>
      <w:proofErr w:type="spellEnd"/>
      <w:r w:rsidRPr="00C72FF4">
        <w:rPr>
          <w:rFonts w:ascii="Book Antiqua" w:hAnsi="Book Antiqua"/>
          <w:sz w:val="24"/>
          <w:szCs w:val="24"/>
        </w:rPr>
        <w:t xml:space="preserve"> JA, Chen YM, </w:t>
      </w:r>
      <w:proofErr w:type="spellStart"/>
      <w:r w:rsidRPr="00C72FF4">
        <w:rPr>
          <w:rFonts w:ascii="Book Antiqua" w:hAnsi="Book Antiqua"/>
          <w:sz w:val="24"/>
          <w:szCs w:val="24"/>
        </w:rPr>
        <w:t>Szatrowski</w:t>
      </w:r>
      <w:proofErr w:type="spellEnd"/>
      <w:r w:rsidRPr="00C72FF4">
        <w:rPr>
          <w:rFonts w:ascii="Book Antiqua" w:hAnsi="Book Antiqua"/>
          <w:sz w:val="24"/>
          <w:szCs w:val="24"/>
        </w:rPr>
        <w:t xml:space="preserve"> TP, Cox JV, Schulz JJ. Phase II study of oral capecitabine in patients with advanced or metastatic </w:t>
      </w:r>
      <w:r w:rsidRPr="00C72FF4">
        <w:rPr>
          <w:rFonts w:ascii="Book Antiqua" w:hAnsi="Book Antiqua"/>
          <w:sz w:val="24"/>
          <w:szCs w:val="24"/>
        </w:rPr>
        <w:lastRenderedPageBreak/>
        <w:t xml:space="preserve">pancreatic cancer. </w:t>
      </w:r>
      <w:r w:rsidRPr="00C72FF4">
        <w:rPr>
          <w:rFonts w:ascii="Book Antiqua" w:hAnsi="Book Antiqua"/>
          <w:i/>
          <w:sz w:val="24"/>
          <w:szCs w:val="24"/>
        </w:rPr>
        <w:t>J Clin Oncol</w:t>
      </w:r>
      <w:r w:rsidRPr="00C72FF4">
        <w:rPr>
          <w:rFonts w:ascii="Book Antiqua" w:hAnsi="Book Antiqua"/>
          <w:sz w:val="24"/>
          <w:szCs w:val="24"/>
        </w:rPr>
        <w:t xml:space="preserve"> 2002; </w:t>
      </w:r>
      <w:r w:rsidRPr="00C72FF4">
        <w:rPr>
          <w:rFonts w:ascii="Book Antiqua" w:hAnsi="Book Antiqua"/>
          <w:b/>
          <w:sz w:val="24"/>
          <w:szCs w:val="24"/>
        </w:rPr>
        <w:t>20</w:t>
      </w:r>
      <w:r w:rsidRPr="00C72FF4">
        <w:rPr>
          <w:rFonts w:ascii="Book Antiqua" w:hAnsi="Book Antiqua"/>
          <w:sz w:val="24"/>
          <w:szCs w:val="24"/>
        </w:rPr>
        <w:t>: 160-164 [PMID: 11773165 DOI: 10.1200/JCO.2002.20.1.160]</w:t>
      </w:r>
    </w:p>
    <w:p w14:paraId="2BA15573" w14:textId="77777777" w:rsidR="00F35D78" w:rsidRPr="00C72FF4" w:rsidRDefault="00F35D78" w:rsidP="00F35D78">
      <w:pPr>
        <w:wordWrap/>
        <w:spacing w:line="360" w:lineRule="auto"/>
        <w:rPr>
          <w:rFonts w:ascii="Book Antiqua" w:hAnsi="Book Antiqua"/>
          <w:sz w:val="24"/>
          <w:szCs w:val="24"/>
        </w:rPr>
      </w:pPr>
      <w:r w:rsidRPr="00C72FF4">
        <w:rPr>
          <w:rFonts w:ascii="Book Antiqua" w:hAnsi="Book Antiqua"/>
          <w:sz w:val="24"/>
          <w:szCs w:val="24"/>
        </w:rPr>
        <w:t xml:space="preserve">9 </w:t>
      </w:r>
      <w:proofErr w:type="spellStart"/>
      <w:r w:rsidRPr="00C72FF4">
        <w:rPr>
          <w:rFonts w:ascii="Book Antiqua" w:hAnsi="Book Antiqua"/>
          <w:b/>
          <w:sz w:val="24"/>
          <w:szCs w:val="24"/>
        </w:rPr>
        <w:t>Morizane</w:t>
      </w:r>
      <w:proofErr w:type="spellEnd"/>
      <w:r w:rsidRPr="00C72FF4">
        <w:rPr>
          <w:rFonts w:ascii="Book Antiqua" w:hAnsi="Book Antiqua"/>
          <w:b/>
          <w:sz w:val="24"/>
          <w:szCs w:val="24"/>
        </w:rPr>
        <w:t xml:space="preserve"> C</w:t>
      </w:r>
      <w:r w:rsidRPr="00C72FF4">
        <w:rPr>
          <w:rFonts w:ascii="Book Antiqua" w:hAnsi="Book Antiqua"/>
          <w:sz w:val="24"/>
          <w:szCs w:val="24"/>
        </w:rPr>
        <w:t xml:space="preserve">, </w:t>
      </w:r>
      <w:proofErr w:type="spellStart"/>
      <w:r w:rsidRPr="00C72FF4">
        <w:rPr>
          <w:rFonts w:ascii="Book Antiqua" w:hAnsi="Book Antiqua"/>
          <w:sz w:val="24"/>
          <w:szCs w:val="24"/>
        </w:rPr>
        <w:t>Okusaka</w:t>
      </w:r>
      <w:proofErr w:type="spellEnd"/>
      <w:r w:rsidRPr="00C72FF4">
        <w:rPr>
          <w:rFonts w:ascii="Book Antiqua" w:hAnsi="Book Antiqua"/>
          <w:sz w:val="24"/>
          <w:szCs w:val="24"/>
        </w:rPr>
        <w:t xml:space="preserve"> T, </w:t>
      </w:r>
      <w:proofErr w:type="spellStart"/>
      <w:r w:rsidRPr="00C72FF4">
        <w:rPr>
          <w:rFonts w:ascii="Book Antiqua" w:hAnsi="Book Antiqua"/>
          <w:sz w:val="24"/>
          <w:szCs w:val="24"/>
        </w:rPr>
        <w:t>Furuse</w:t>
      </w:r>
      <w:proofErr w:type="spellEnd"/>
      <w:r w:rsidRPr="00C72FF4">
        <w:rPr>
          <w:rFonts w:ascii="Book Antiqua" w:hAnsi="Book Antiqua"/>
          <w:sz w:val="24"/>
          <w:szCs w:val="24"/>
        </w:rPr>
        <w:t xml:space="preserve"> J, Ishii H, Ueno H, Ikeda M, </w:t>
      </w:r>
      <w:proofErr w:type="spellStart"/>
      <w:r w:rsidRPr="00C72FF4">
        <w:rPr>
          <w:rFonts w:ascii="Book Antiqua" w:hAnsi="Book Antiqua"/>
          <w:sz w:val="24"/>
          <w:szCs w:val="24"/>
        </w:rPr>
        <w:t>Nakachi</w:t>
      </w:r>
      <w:proofErr w:type="spellEnd"/>
      <w:r w:rsidRPr="00C72FF4">
        <w:rPr>
          <w:rFonts w:ascii="Book Antiqua" w:hAnsi="Book Antiqua"/>
          <w:sz w:val="24"/>
          <w:szCs w:val="24"/>
        </w:rPr>
        <w:t xml:space="preserve"> K, </w:t>
      </w:r>
      <w:proofErr w:type="spellStart"/>
      <w:r w:rsidRPr="00C72FF4">
        <w:rPr>
          <w:rFonts w:ascii="Book Antiqua" w:hAnsi="Book Antiqua"/>
          <w:sz w:val="24"/>
          <w:szCs w:val="24"/>
        </w:rPr>
        <w:t>Najima</w:t>
      </w:r>
      <w:proofErr w:type="spellEnd"/>
      <w:r w:rsidRPr="00C72FF4">
        <w:rPr>
          <w:rFonts w:ascii="Book Antiqua" w:hAnsi="Book Antiqua"/>
          <w:sz w:val="24"/>
          <w:szCs w:val="24"/>
        </w:rPr>
        <w:t xml:space="preserve"> M, Ogura T, Suzuki E. A phase II study of S-1 in gemcitabine-refractory metastatic pancreatic cancer. </w:t>
      </w:r>
      <w:r w:rsidRPr="00C72FF4">
        <w:rPr>
          <w:rFonts w:ascii="Book Antiqua" w:hAnsi="Book Antiqua"/>
          <w:i/>
          <w:sz w:val="24"/>
          <w:szCs w:val="24"/>
        </w:rPr>
        <w:t xml:space="preserve">Cancer </w:t>
      </w:r>
      <w:proofErr w:type="spellStart"/>
      <w:r w:rsidRPr="00C72FF4">
        <w:rPr>
          <w:rFonts w:ascii="Book Antiqua" w:hAnsi="Book Antiqua"/>
          <w:i/>
          <w:sz w:val="24"/>
          <w:szCs w:val="24"/>
        </w:rPr>
        <w:t>Chemother</w:t>
      </w:r>
      <w:proofErr w:type="spellEnd"/>
      <w:r w:rsidRPr="00C72FF4">
        <w:rPr>
          <w:rFonts w:ascii="Book Antiqua" w:hAnsi="Book Antiqua"/>
          <w:i/>
          <w:sz w:val="24"/>
          <w:szCs w:val="24"/>
        </w:rPr>
        <w:t xml:space="preserve"> </w:t>
      </w:r>
      <w:proofErr w:type="spellStart"/>
      <w:r w:rsidRPr="00C72FF4">
        <w:rPr>
          <w:rFonts w:ascii="Book Antiqua" w:hAnsi="Book Antiqua"/>
          <w:i/>
          <w:sz w:val="24"/>
          <w:szCs w:val="24"/>
        </w:rPr>
        <w:t>Pharmacol</w:t>
      </w:r>
      <w:proofErr w:type="spellEnd"/>
      <w:r w:rsidRPr="00C72FF4">
        <w:rPr>
          <w:rFonts w:ascii="Book Antiqua" w:hAnsi="Book Antiqua"/>
          <w:sz w:val="24"/>
          <w:szCs w:val="24"/>
        </w:rPr>
        <w:t xml:space="preserve"> 2009; </w:t>
      </w:r>
      <w:r w:rsidRPr="00C72FF4">
        <w:rPr>
          <w:rFonts w:ascii="Book Antiqua" w:hAnsi="Book Antiqua"/>
          <w:b/>
          <w:sz w:val="24"/>
          <w:szCs w:val="24"/>
        </w:rPr>
        <w:t>63</w:t>
      </w:r>
      <w:r w:rsidRPr="00C72FF4">
        <w:rPr>
          <w:rFonts w:ascii="Book Antiqua" w:hAnsi="Book Antiqua"/>
          <w:sz w:val="24"/>
          <w:szCs w:val="24"/>
        </w:rPr>
        <w:t>: 313-319 [PMID: 18398614 DOI: 10.1007/s00280-008-0741-7]</w:t>
      </w:r>
    </w:p>
    <w:p w14:paraId="6757D858" w14:textId="77777777" w:rsidR="00F35D78" w:rsidRPr="00C72FF4" w:rsidRDefault="00F35D78" w:rsidP="00F35D78">
      <w:pPr>
        <w:wordWrap/>
        <w:spacing w:line="360" w:lineRule="auto"/>
        <w:rPr>
          <w:rFonts w:ascii="Book Antiqua" w:hAnsi="Book Antiqua"/>
          <w:sz w:val="24"/>
          <w:szCs w:val="24"/>
        </w:rPr>
      </w:pPr>
      <w:r w:rsidRPr="00C72FF4">
        <w:rPr>
          <w:rFonts w:ascii="Book Antiqua" w:hAnsi="Book Antiqua"/>
          <w:sz w:val="24"/>
          <w:szCs w:val="24"/>
        </w:rPr>
        <w:t xml:space="preserve">10 </w:t>
      </w:r>
      <w:proofErr w:type="spellStart"/>
      <w:r w:rsidRPr="00C72FF4">
        <w:rPr>
          <w:rFonts w:ascii="Book Antiqua" w:hAnsi="Book Antiqua"/>
          <w:b/>
          <w:sz w:val="24"/>
          <w:szCs w:val="24"/>
        </w:rPr>
        <w:t>Sudo</w:t>
      </w:r>
      <w:proofErr w:type="spellEnd"/>
      <w:r w:rsidRPr="00C72FF4">
        <w:rPr>
          <w:rFonts w:ascii="Book Antiqua" w:hAnsi="Book Antiqua"/>
          <w:b/>
          <w:sz w:val="24"/>
          <w:szCs w:val="24"/>
        </w:rPr>
        <w:t xml:space="preserve"> K</w:t>
      </w:r>
      <w:r w:rsidRPr="00C72FF4">
        <w:rPr>
          <w:rFonts w:ascii="Book Antiqua" w:hAnsi="Book Antiqua"/>
          <w:sz w:val="24"/>
          <w:szCs w:val="24"/>
        </w:rPr>
        <w:t xml:space="preserve">, Nakamura K, Yamaguchi T. S-1 in the treatment of pancreatic cancer. </w:t>
      </w:r>
      <w:r w:rsidRPr="00C72FF4">
        <w:rPr>
          <w:rFonts w:ascii="Book Antiqua" w:hAnsi="Book Antiqua"/>
          <w:i/>
          <w:sz w:val="24"/>
          <w:szCs w:val="24"/>
        </w:rPr>
        <w:t>World J Gastroenterol</w:t>
      </w:r>
      <w:r w:rsidRPr="00C72FF4">
        <w:rPr>
          <w:rFonts w:ascii="Book Antiqua" w:hAnsi="Book Antiqua"/>
          <w:sz w:val="24"/>
          <w:szCs w:val="24"/>
        </w:rPr>
        <w:t xml:space="preserve"> 2014; </w:t>
      </w:r>
      <w:r w:rsidRPr="00C72FF4">
        <w:rPr>
          <w:rFonts w:ascii="Book Antiqua" w:hAnsi="Book Antiqua"/>
          <w:b/>
          <w:sz w:val="24"/>
          <w:szCs w:val="24"/>
        </w:rPr>
        <w:t>20</w:t>
      </w:r>
      <w:r w:rsidRPr="00C72FF4">
        <w:rPr>
          <w:rFonts w:ascii="Book Antiqua" w:hAnsi="Book Antiqua"/>
          <w:sz w:val="24"/>
          <w:szCs w:val="24"/>
        </w:rPr>
        <w:t>: 15110-15118 [PMID: 25386059 DOI: 10.3748/wjg.v20.i41.15110]</w:t>
      </w:r>
    </w:p>
    <w:p w14:paraId="30139152" w14:textId="0215BC94" w:rsidR="00F35D78" w:rsidRPr="00C72FF4" w:rsidRDefault="00F35D78" w:rsidP="00F35D78">
      <w:pPr>
        <w:wordWrap/>
        <w:spacing w:line="360" w:lineRule="auto"/>
        <w:rPr>
          <w:rFonts w:ascii="Book Antiqua" w:hAnsi="Book Antiqua"/>
          <w:sz w:val="24"/>
          <w:szCs w:val="24"/>
        </w:rPr>
      </w:pPr>
      <w:r w:rsidRPr="00C72FF4">
        <w:rPr>
          <w:rFonts w:ascii="Book Antiqua" w:hAnsi="Book Antiqua"/>
          <w:sz w:val="24"/>
          <w:szCs w:val="24"/>
        </w:rPr>
        <w:t xml:space="preserve">11 </w:t>
      </w:r>
      <w:proofErr w:type="spellStart"/>
      <w:r w:rsidRPr="00C72FF4">
        <w:rPr>
          <w:rFonts w:ascii="Book Antiqua" w:hAnsi="Book Antiqua"/>
          <w:b/>
          <w:sz w:val="24"/>
          <w:szCs w:val="24"/>
        </w:rPr>
        <w:t>Howlader</w:t>
      </w:r>
      <w:proofErr w:type="spellEnd"/>
      <w:r w:rsidRPr="00C72FF4">
        <w:rPr>
          <w:rFonts w:ascii="Book Antiqua" w:hAnsi="Book Antiqua"/>
          <w:b/>
          <w:sz w:val="24"/>
          <w:szCs w:val="24"/>
        </w:rPr>
        <w:t xml:space="preserve"> N,</w:t>
      </w:r>
      <w:r w:rsidRPr="00C72FF4">
        <w:rPr>
          <w:rFonts w:ascii="Book Antiqua" w:hAnsi="Book Antiqua"/>
          <w:sz w:val="24"/>
          <w:szCs w:val="24"/>
        </w:rPr>
        <w:t xml:space="preserve"> </w:t>
      </w:r>
      <w:proofErr w:type="spellStart"/>
      <w:r w:rsidRPr="00C72FF4">
        <w:rPr>
          <w:rFonts w:ascii="Book Antiqua" w:hAnsi="Book Antiqua"/>
          <w:sz w:val="24"/>
          <w:szCs w:val="24"/>
        </w:rPr>
        <w:t>Noone</w:t>
      </w:r>
      <w:proofErr w:type="spellEnd"/>
      <w:r w:rsidRPr="00C72FF4">
        <w:rPr>
          <w:rFonts w:ascii="Book Antiqua" w:hAnsi="Book Antiqua"/>
          <w:sz w:val="24"/>
          <w:szCs w:val="24"/>
        </w:rPr>
        <w:t xml:space="preserve"> A, </w:t>
      </w:r>
      <w:proofErr w:type="spellStart"/>
      <w:r w:rsidRPr="00C72FF4">
        <w:rPr>
          <w:rFonts w:ascii="Book Antiqua" w:hAnsi="Book Antiqua"/>
          <w:sz w:val="24"/>
          <w:szCs w:val="24"/>
        </w:rPr>
        <w:t>Krapcho</w:t>
      </w:r>
      <w:proofErr w:type="spellEnd"/>
      <w:r w:rsidRPr="00C72FF4">
        <w:rPr>
          <w:rFonts w:ascii="Book Antiqua" w:hAnsi="Book Antiqua"/>
          <w:sz w:val="24"/>
          <w:szCs w:val="24"/>
        </w:rPr>
        <w:t xml:space="preserve"> M</w:t>
      </w:r>
      <w:r w:rsidR="009A4B4A" w:rsidRPr="00C72FF4">
        <w:rPr>
          <w:rFonts w:ascii="Book Antiqua" w:hAnsi="Book Antiqua"/>
          <w:sz w:val="24"/>
          <w:szCs w:val="24"/>
        </w:rPr>
        <w:t xml:space="preserve">, Miller D, Bishop K, </w:t>
      </w:r>
      <w:proofErr w:type="spellStart"/>
      <w:r w:rsidR="009A4B4A" w:rsidRPr="00C72FF4">
        <w:rPr>
          <w:rFonts w:ascii="Book Antiqua" w:hAnsi="Book Antiqua"/>
          <w:sz w:val="24"/>
          <w:szCs w:val="24"/>
        </w:rPr>
        <w:t>Kosary</w:t>
      </w:r>
      <w:proofErr w:type="spellEnd"/>
      <w:r w:rsidR="009A4B4A" w:rsidRPr="00C72FF4">
        <w:rPr>
          <w:rFonts w:ascii="Book Antiqua" w:hAnsi="Book Antiqua"/>
          <w:sz w:val="24"/>
          <w:szCs w:val="24"/>
        </w:rPr>
        <w:t xml:space="preserve"> CL, Yu M, </w:t>
      </w:r>
      <w:proofErr w:type="spellStart"/>
      <w:r w:rsidR="009A4B4A" w:rsidRPr="00C72FF4">
        <w:rPr>
          <w:rFonts w:ascii="Book Antiqua" w:hAnsi="Book Antiqua"/>
          <w:sz w:val="24"/>
          <w:szCs w:val="24"/>
        </w:rPr>
        <w:t>Ruhl</w:t>
      </w:r>
      <w:proofErr w:type="spellEnd"/>
      <w:r w:rsidR="009A4B4A" w:rsidRPr="00C72FF4">
        <w:rPr>
          <w:rFonts w:ascii="Book Antiqua" w:hAnsi="Book Antiqua"/>
          <w:sz w:val="24"/>
          <w:szCs w:val="24"/>
        </w:rPr>
        <w:t xml:space="preserve"> J, </w:t>
      </w:r>
      <w:proofErr w:type="spellStart"/>
      <w:r w:rsidR="009A4B4A" w:rsidRPr="00C72FF4">
        <w:rPr>
          <w:rFonts w:ascii="Book Antiqua" w:hAnsi="Book Antiqua"/>
          <w:sz w:val="24"/>
          <w:szCs w:val="24"/>
        </w:rPr>
        <w:t>Tatalovich</w:t>
      </w:r>
      <w:proofErr w:type="spellEnd"/>
      <w:r w:rsidR="009A4B4A" w:rsidRPr="00C72FF4">
        <w:rPr>
          <w:rFonts w:ascii="Book Antiqua" w:hAnsi="Book Antiqua"/>
          <w:sz w:val="24"/>
          <w:szCs w:val="24"/>
        </w:rPr>
        <w:t xml:space="preserve"> Z, </w:t>
      </w:r>
      <w:proofErr w:type="spellStart"/>
      <w:r w:rsidR="009A4B4A" w:rsidRPr="00C72FF4">
        <w:rPr>
          <w:rFonts w:ascii="Book Antiqua" w:hAnsi="Book Antiqua"/>
          <w:sz w:val="24"/>
          <w:szCs w:val="24"/>
        </w:rPr>
        <w:t>Mariotto</w:t>
      </w:r>
      <w:proofErr w:type="spellEnd"/>
      <w:r w:rsidR="009A4B4A" w:rsidRPr="00C72FF4">
        <w:rPr>
          <w:rFonts w:ascii="Book Antiqua" w:hAnsi="Book Antiqua"/>
          <w:sz w:val="24"/>
          <w:szCs w:val="24"/>
        </w:rPr>
        <w:t xml:space="preserve"> A, Lewis DR, Chen HS, Feuer EJ, Cronin KA. </w:t>
      </w:r>
      <w:r w:rsidRPr="00C72FF4">
        <w:rPr>
          <w:rFonts w:ascii="Book Antiqua" w:hAnsi="Book Antiqua"/>
          <w:sz w:val="24"/>
          <w:szCs w:val="24"/>
        </w:rPr>
        <w:t>SEER Cancer Statistics Review, 1975-2011, based on November 2013 SEER data submission, posted to the SEER web site, April 2014. Bethesda, MD: National Cancer Institute; 2014. Available from: https://seer.cancer.gov/archive/csr/1975_2014</w:t>
      </w:r>
    </w:p>
    <w:p w14:paraId="79BAB919" w14:textId="77777777" w:rsidR="00F35D78" w:rsidRPr="00C72FF4" w:rsidRDefault="00F35D78" w:rsidP="00F35D78">
      <w:pPr>
        <w:wordWrap/>
        <w:spacing w:line="360" w:lineRule="auto"/>
        <w:rPr>
          <w:rFonts w:ascii="Book Antiqua" w:hAnsi="Book Antiqua"/>
          <w:sz w:val="24"/>
          <w:szCs w:val="24"/>
        </w:rPr>
      </w:pPr>
      <w:r w:rsidRPr="00C72FF4">
        <w:rPr>
          <w:rFonts w:ascii="Book Antiqua" w:hAnsi="Book Antiqua"/>
          <w:sz w:val="24"/>
          <w:szCs w:val="24"/>
        </w:rPr>
        <w:t xml:space="preserve">12 </w:t>
      </w:r>
      <w:r w:rsidRPr="00C72FF4">
        <w:rPr>
          <w:rFonts w:ascii="Book Antiqua" w:hAnsi="Book Antiqua"/>
          <w:b/>
          <w:sz w:val="24"/>
          <w:szCs w:val="24"/>
        </w:rPr>
        <w:t>Royal RE</w:t>
      </w:r>
      <w:r w:rsidRPr="00C72FF4">
        <w:rPr>
          <w:rFonts w:ascii="Book Antiqua" w:hAnsi="Book Antiqua"/>
          <w:sz w:val="24"/>
          <w:szCs w:val="24"/>
        </w:rPr>
        <w:t xml:space="preserve">, Levy C, Turner K, Mathur A, Hughes M, </w:t>
      </w:r>
      <w:proofErr w:type="spellStart"/>
      <w:r w:rsidRPr="00C72FF4">
        <w:rPr>
          <w:rFonts w:ascii="Book Antiqua" w:hAnsi="Book Antiqua"/>
          <w:sz w:val="24"/>
          <w:szCs w:val="24"/>
        </w:rPr>
        <w:t>Kammula</w:t>
      </w:r>
      <w:proofErr w:type="spellEnd"/>
      <w:r w:rsidRPr="00C72FF4">
        <w:rPr>
          <w:rFonts w:ascii="Book Antiqua" w:hAnsi="Book Antiqua"/>
          <w:sz w:val="24"/>
          <w:szCs w:val="24"/>
        </w:rPr>
        <w:t xml:space="preserve"> US, Sherry RM, </w:t>
      </w:r>
      <w:proofErr w:type="spellStart"/>
      <w:r w:rsidRPr="00C72FF4">
        <w:rPr>
          <w:rFonts w:ascii="Book Antiqua" w:hAnsi="Book Antiqua"/>
          <w:sz w:val="24"/>
          <w:szCs w:val="24"/>
        </w:rPr>
        <w:t>Topalian</w:t>
      </w:r>
      <w:proofErr w:type="spellEnd"/>
      <w:r w:rsidRPr="00C72FF4">
        <w:rPr>
          <w:rFonts w:ascii="Book Antiqua" w:hAnsi="Book Antiqua"/>
          <w:sz w:val="24"/>
          <w:szCs w:val="24"/>
        </w:rPr>
        <w:t xml:space="preserve"> SL, Yang JC, Lowy I, Rosenberg SA. Phase 2 trial of single agent Ipilimumab (anti-CTLA-4) for locally advanced or metastatic pancreatic adenocarcinoma. </w:t>
      </w:r>
      <w:r w:rsidRPr="00C72FF4">
        <w:rPr>
          <w:rFonts w:ascii="Book Antiqua" w:hAnsi="Book Antiqua"/>
          <w:i/>
          <w:sz w:val="24"/>
          <w:szCs w:val="24"/>
        </w:rPr>
        <w:t xml:space="preserve">J </w:t>
      </w:r>
      <w:proofErr w:type="spellStart"/>
      <w:r w:rsidRPr="00C72FF4">
        <w:rPr>
          <w:rFonts w:ascii="Book Antiqua" w:hAnsi="Book Antiqua"/>
          <w:i/>
          <w:sz w:val="24"/>
          <w:szCs w:val="24"/>
        </w:rPr>
        <w:t>Immunother</w:t>
      </w:r>
      <w:proofErr w:type="spellEnd"/>
      <w:r w:rsidRPr="00C72FF4">
        <w:rPr>
          <w:rFonts w:ascii="Book Antiqua" w:hAnsi="Book Antiqua"/>
          <w:sz w:val="24"/>
          <w:szCs w:val="24"/>
        </w:rPr>
        <w:t xml:space="preserve"> 2010; </w:t>
      </w:r>
      <w:r w:rsidRPr="00C72FF4">
        <w:rPr>
          <w:rFonts w:ascii="Book Antiqua" w:hAnsi="Book Antiqua"/>
          <w:b/>
          <w:sz w:val="24"/>
          <w:szCs w:val="24"/>
        </w:rPr>
        <w:t>33</w:t>
      </w:r>
      <w:r w:rsidRPr="00C72FF4">
        <w:rPr>
          <w:rFonts w:ascii="Book Antiqua" w:hAnsi="Book Antiqua"/>
          <w:sz w:val="24"/>
          <w:szCs w:val="24"/>
        </w:rPr>
        <w:t>: 828-833 [PMID: 20842054 DOI: 10.1097/CJI.0b013e3181eec14c]</w:t>
      </w:r>
    </w:p>
    <w:p w14:paraId="0B5BEAC6" w14:textId="4146759B" w:rsidR="00F35D78" w:rsidRPr="00C72FF4" w:rsidRDefault="00F35D78" w:rsidP="00F35D78">
      <w:pPr>
        <w:wordWrap/>
        <w:spacing w:line="360" w:lineRule="auto"/>
        <w:rPr>
          <w:rFonts w:ascii="Book Antiqua" w:hAnsi="Book Antiqua"/>
          <w:sz w:val="24"/>
          <w:szCs w:val="24"/>
        </w:rPr>
      </w:pPr>
      <w:r w:rsidRPr="00C72FF4">
        <w:rPr>
          <w:rFonts w:ascii="Book Antiqua" w:hAnsi="Book Antiqua"/>
          <w:sz w:val="24"/>
          <w:szCs w:val="24"/>
        </w:rPr>
        <w:t xml:space="preserve">13 </w:t>
      </w:r>
      <w:proofErr w:type="spellStart"/>
      <w:r w:rsidRPr="00C72FF4">
        <w:rPr>
          <w:rFonts w:ascii="Book Antiqua" w:hAnsi="Book Antiqua"/>
          <w:b/>
          <w:sz w:val="24"/>
          <w:szCs w:val="24"/>
        </w:rPr>
        <w:t>Mohindra</w:t>
      </w:r>
      <w:proofErr w:type="spellEnd"/>
      <w:r w:rsidRPr="00C72FF4">
        <w:rPr>
          <w:rFonts w:ascii="Book Antiqua" w:hAnsi="Book Antiqua"/>
          <w:b/>
          <w:sz w:val="24"/>
          <w:szCs w:val="24"/>
        </w:rPr>
        <w:t xml:space="preserve"> NA,</w:t>
      </w:r>
      <w:r w:rsidRPr="00C72FF4">
        <w:rPr>
          <w:rFonts w:ascii="Book Antiqua" w:hAnsi="Book Antiqua"/>
          <w:sz w:val="24"/>
          <w:szCs w:val="24"/>
        </w:rPr>
        <w:t xml:space="preserve"> </w:t>
      </w:r>
      <w:proofErr w:type="spellStart"/>
      <w:r w:rsidRPr="00C72FF4">
        <w:rPr>
          <w:rFonts w:ascii="Book Antiqua" w:hAnsi="Book Antiqua"/>
          <w:sz w:val="24"/>
          <w:szCs w:val="24"/>
        </w:rPr>
        <w:t>Kircher</w:t>
      </w:r>
      <w:proofErr w:type="spellEnd"/>
      <w:r w:rsidRPr="00C72FF4">
        <w:rPr>
          <w:rFonts w:ascii="Book Antiqua" w:hAnsi="Book Antiqua"/>
          <w:sz w:val="24"/>
          <w:szCs w:val="24"/>
        </w:rPr>
        <w:t xml:space="preserve"> SM, Nimeiri HS, Benson AB, </w:t>
      </w:r>
      <w:proofErr w:type="spellStart"/>
      <w:r w:rsidRPr="00C72FF4">
        <w:rPr>
          <w:rFonts w:ascii="Book Antiqua" w:hAnsi="Book Antiqua"/>
          <w:sz w:val="24"/>
          <w:szCs w:val="24"/>
        </w:rPr>
        <w:t>Rademaker</w:t>
      </w:r>
      <w:proofErr w:type="spellEnd"/>
      <w:r w:rsidRPr="00C72FF4">
        <w:rPr>
          <w:rFonts w:ascii="Book Antiqua" w:hAnsi="Book Antiqua"/>
          <w:sz w:val="24"/>
          <w:szCs w:val="24"/>
        </w:rPr>
        <w:t xml:space="preserve"> A, Alonso E, </w:t>
      </w:r>
      <w:proofErr w:type="spellStart"/>
      <w:r w:rsidRPr="00C72FF4">
        <w:rPr>
          <w:rFonts w:ascii="Book Antiqua" w:hAnsi="Book Antiqua"/>
          <w:sz w:val="24"/>
          <w:szCs w:val="24"/>
        </w:rPr>
        <w:t>Blatner</w:t>
      </w:r>
      <w:proofErr w:type="spellEnd"/>
      <w:r w:rsidRPr="00C72FF4">
        <w:rPr>
          <w:rFonts w:ascii="Book Antiqua" w:hAnsi="Book Antiqua"/>
          <w:sz w:val="24"/>
          <w:szCs w:val="24"/>
        </w:rPr>
        <w:t xml:space="preserve"> N, </w:t>
      </w:r>
      <w:proofErr w:type="spellStart"/>
      <w:r w:rsidRPr="00C72FF4">
        <w:rPr>
          <w:rFonts w:ascii="Book Antiqua" w:hAnsi="Book Antiqua"/>
          <w:sz w:val="24"/>
          <w:szCs w:val="24"/>
        </w:rPr>
        <w:t>Khazaie</w:t>
      </w:r>
      <w:proofErr w:type="spellEnd"/>
      <w:r w:rsidRPr="00C72FF4">
        <w:rPr>
          <w:rFonts w:ascii="Book Antiqua" w:hAnsi="Book Antiqua"/>
          <w:sz w:val="24"/>
          <w:szCs w:val="24"/>
        </w:rPr>
        <w:t xml:space="preserve"> K, Mulcahy MF. Results of the phase </w:t>
      </w:r>
      <w:proofErr w:type="spellStart"/>
      <w:r w:rsidRPr="00C72FF4">
        <w:rPr>
          <w:rFonts w:ascii="Book Antiqua" w:hAnsi="Book Antiqua"/>
          <w:sz w:val="24"/>
          <w:szCs w:val="24"/>
        </w:rPr>
        <w:t>Ib</w:t>
      </w:r>
      <w:proofErr w:type="spellEnd"/>
      <w:r w:rsidRPr="00C72FF4">
        <w:rPr>
          <w:rFonts w:ascii="Book Antiqua" w:hAnsi="Book Antiqua"/>
          <w:sz w:val="24"/>
          <w:szCs w:val="24"/>
        </w:rPr>
        <w:t xml:space="preserve"> study of </w:t>
      </w:r>
      <w:proofErr w:type="spellStart"/>
      <w:r w:rsidRPr="00C72FF4">
        <w:rPr>
          <w:rFonts w:ascii="Book Antiqua" w:hAnsi="Book Antiqua"/>
          <w:sz w:val="24"/>
          <w:szCs w:val="24"/>
        </w:rPr>
        <w:t>ipilimumab</w:t>
      </w:r>
      <w:proofErr w:type="spellEnd"/>
      <w:r w:rsidRPr="00C72FF4">
        <w:rPr>
          <w:rFonts w:ascii="Book Antiqua" w:hAnsi="Book Antiqua"/>
          <w:sz w:val="24"/>
          <w:szCs w:val="24"/>
        </w:rPr>
        <w:t xml:space="preserve"> and gemcitabine for advanced pancreas cancer. </w:t>
      </w:r>
      <w:r w:rsidRPr="00C72FF4">
        <w:rPr>
          <w:rFonts w:ascii="Book Antiqua" w:hAnsi="Book Antiqua"/>
          <w:i/>
          <w:iCs/>
          <w:sz w:val="24"/>
          <w:szCs w:val="24"/>
        </w:rPr>
        <w:t>J Clin Oncol</w:t>
      </w:r>
      <w:r w:rsidRPr="00C72FF4">
        <w:rPr>
          <w:rFonts w:ascii="Book Antiqua" w:hAnsi="Book Antiqua"/>
          <w:sz w:val="24"/>
          <w:szCs w:val="24"/>
        </w:rPr>
        <w:t xml:space="preserve"> 2015; </w:t>
      </w:r>
      <w:r w:rsidRPr="00C72FF4">
        <w:rPr>
          <w:rFonts w:ascii="Book Antiqua" w:hAnsi="Book Antiqua"/>
          <w:b/>
          <w:bCs/>
          <w:sz w:val="24"/>
          <w:szCs w:val="24"/>
        </w:rPr>
        <w:t>33</w:t>
      </w:r>
      <w:r w:rsidRPr="00C72FF4">
        <w:rPr>
          <w:rFonts w:ascii="Book Antiqua" w:hAnsi="Book Antiqua"/>
          <w:sz w:val="24"/>
          <w:szCs w:val="24"/>
        </w:rPr>
        <w:t>: e15281 [DOI: 10.1200/jco.2015.33.15_suppl.e15281]</w:t>
      </w:r>
    </w:p>
    <w:p w14:paraId="604A569D" w14:textId="77777777" w:rsidR="00F35D78" w:rsidRPr="00C72FF4" w:rsidRDefault="00F35D78" w:rsidP="00F35D78">
      <w:pPr>
        <w:wordWrap/>
        <w:spacing w:line="360" w:lineRule="auto"/>
        <w:rPr>
          <w:rFonts w:ascii="Book Antiqua" w:hAnsi="Book Antiqua"/>
          <w:sz w:val="24"/>
          <w:szCs w:val="24"/>
        </w:rPr>
      </w:pPr>
      <w:r w:rsidRPr="00C72FF4">
        <w:rPr>
          <w:rFonts w:ascii="Book Antiqua" w:hAnsi="Book Antiqua"/>
          <w:sz w:val="24"/>
          <w:szCs w:val="24"/>
        </w:rPr>
        <w:t xml:space="preserve">14 </w:t>
      </w:r>
      <w:proofErr w:type="spellStart"/>
      <w:r w:rsidRPr="00C72FF4">
        <w:rPr>
          <w:rFonts w:ascii="Book Antiqua" w:hAnsi="Book Antiqua"/>
          <w:b/>
          <w:sz w:val="24"/>
          <w:szCs w:val="24"/>
        </w:rPr>
        <w:t>Brahmer</w:t>
      </w:r>
      <w:proofErr w:type="spellEnd"/>
      <w:r w:rsidRPr="00C72FF4">
        <w:rPr>
          <w:rFonts w:ascii="Book Antiqua" w:hAnsi="Book Antiqua"/>
          <w:b/>
          <w:sz w:val="24"/>
          <w:szCs w:val="24"/>
        </w:rPr>
        <w:t xml:space="preserve"> JR</w:t>
      </w:r>
      <w:r w:rsidRPr="00C72FF4">
        <w:rPr>
          <w:rFonts w:ascii="Book Antiqua" w:hAnsi="Book Antiqua"/>
          <w:sz w:val="24"/>
          <w:szCs w:val="24"/>
        </w:rPr>
        <w:t xml:space="preserve">, </w:t>
      </w:r>
      <w:proofErr w:type="spellStart"/>
      <w:r w:rsidRPr="00C72FF4">
        <w:rPr>
          <w:rFonts w:ascii="Book Antiqua" w:hAnsi="Book Antiqua"/>
          <w:sz w:val="24"/>
          <w:szCs w:val="24"/>
        </w:rPr>
        <w:t>Tykodi</w:t>
      </w:r>
      <w:proofErr w:type="spellEnd"/>
      <w:r w:rsidRPr="00C72FF4">
        <w:rPr>
          <w:rFonts w:ascii="Book Antiqua" w:hAnsi="Book Antiqua"/>
          <w:sz w:val="24"/>
          <w:szCs w:val="24"/>
        </w:rPr>
        <w:t xml:space="preserve"> SS, Chow LQ, </w:t>
      </w:r>
      <w:proofErr w:type="spellStart"/>
      <w:r w:rsidRPr="00C72FF4">
        <w:rPr>
          <w:rFonts w:ascii="Book Antiqua" w:hAnsi="Book Antiqua"/>
          <w:sz w:val="24"/>
          <w:szCs w:val="24"/>
        </w:rPr>
        <w:t>Hwu</w:t>
      </w:r>
      <w:proofErr w:type="spellEnd"/>
      <w:r w:rsidRPr="00C72FF4">
        <w:rPr>
          <w:rFonts w:ascii="Book Antiqua" w:hAnsi="Book Antiqua"/>
          <w:sz w:val="24"/>
          <w:szCs w:val="24"/>
        </w:rPr>
        <w:t xml:space="preserve"> WJ, </w:t>
      </w:r>
      <w:proofErr w:type="spellStart"/>
      <w:r w:rsidRPr="00C72FF4">
        <w:rPr>
          <w:rFonts w:ascii="Book Antiqua" w:hAnsi="Book Antiqua"/>
          <w:sz w:val="24"/>
          <w:szCs w:val="24"/>
        </w:rPr>
        <w:t>Topalian</w:t>
      </w:r>
      <w:proofErr w:type="spellEnd"/>
      <w:r w:rsidRPr="00C72FF4">
        <w:rPr>
          <w:rFonts w:ascii="Book Antiqua" w:hAnsi="Book Antiqua"/>
          <w:sz w:val="24"/>
          <w:szCs w:val="24"/>
        </w:rPr>
        <w:t xml:space="preserve"> SL, </w:t>
      </w:r>
      <w:proofErr w:type="spellStart"/>
      <w:r w:rsidRPr="00C72FF4">
        <w:rPr>
          <w:rFonts w:ascii="Book Antiqua" w:hAnsi="Book Antiqua"/>
          <w:sz w:val="24"/>
          <w:szCs w:val="24"/>
        </w:rPr>
        <w:t>Hwu</w:t>
      </w:r>
      <w:proofErr w:type="spellEnd"/>
      <w:r w:rsidRPr="00C72FF4">
        <w:rPr>
          <w:rFonts w:ascii="Book Antiqua" w:hAnsi="Book Antiqua"/>
          <w:sz w:val="24"/>
          <w:szCs w:val="24"/>
        </w:rPr>
        <w:t xml:space="preserve"> P, Drake CG, Camacho LH, </w:t>
      </w:r>
      <w:proofErr w:type="spellStart"/>
      <w:r w:rsidRPr="00C72FF4">
        <w:rPr>
          <w:rFonts w:ascii="Book Antiqua" w:hAnsi="Book Antiqua"/>
          <w:sz w:val="24"/>
          <w:szCs w:val="24"/>
        </w:rPr>
        <w:t>Kauh</w:t>
      </w:r>
      <w:proofErr w:type="spellEnd"/>
      <w:r w:rsidRPr="00C72FF4">
        <w:rPr>
          <w:rFonts w:ascii="Book Antiqua" w:hAnsi="Book Antiqua"/>
          <w:sz w:val="24"/>
          <w:szCs w:val="24"/>
        </w:rPr>
        <w:t xml:space="preserve"> J, </w:t>
      </w:r>
      <w:proofErr w:type="spellStart"/>
      <w:r w:rsidRPr="00C72FF4">
        <w:rPr>
          <w:rFonts w:ascii="Book Antiqua" w:hAnsi="Book Antiqua"/>
          <w:sz w:val="24"/>
          <w:szCs w:val="24"/>
        </w:rPr>
        <w:t>Odunsi</w:t>
      </w:r>
      <w:proofErr w:type="spellEnd"/>
      <w:r w:rsidRPr="00C72FF4">
        <w:rPr>
          <w:rFonts w:ascii="Book Antiqua" w:hAnsi="Book Antiqua"/>
          <w:sz w:val="24"/>
          <w:szCs w:val="24"/>
        </w:rPr>
        <w:t xml:space="preserve"> K, Pitot HC, Hamid O, Bhatia S, Martins R, Eaton K, Chen S, </w:t>
      </w:r>
      <w:proofErr w:type="spellStart"/>
      <w:r w:rsidRPr="00C72FF4">
        <w:rPr>
          <w:rFonts w:ascii="Book Antiqua" w:hAnsi="Book Antiqua"/>
          <w:sz w:val="24"/>
          <w:szCs w:val="24"/>
        </w:rPr>
        <w:t>Salay</w:t>
      </w:r>
      <w:proofErr w:type="spellEnd"/>
      <w:r w:rsidRPr="00C72FF4">
        <w:rPr>
          <w:rFonts w:ascii="Book Antiqua" w:hAnsi="Book Antiqua"/>
          <w:sz w:val="24"/>
          <w:szCs w:val="24"/>
        </w:rPr>
        <w:t xml:space="preserve"> TM, </w:t>
      </w:r>
      <w:proofErr w:type="spellStart"/>
      <w:r w:rsidRPr="00C72FF4">
        <w:rPr>
          <w:rFonts w:ascii="Book Antiqua" w:hAnsi="Book Antiqua"/>
          <w:sz w:val="24"/>
          <w:szCs w:val="24"/>
        </w:rPr>
        <w:t>Alaparthy</w:t>
      </w:r>
      <w:proofErr w:type="spellEnd"/>
      <w:r w:rsidRPr="00C72FF4">
        <w:rPr>
          <w:rFonts w:ascii="Book Antiqua" w:hAnsi="Book Antiqua"/>
          <w:sz w:val="24"/>
          <w:szCs w:val="24"/>
        </w:rPr>
        <w:t xml:space="preserve"> S, Grosso JF, </w:t>
      </w:r>
      <w:proofErr w:type="spellStart"/>
      <w:r w:rsidRPr="00C72FF4">
        <w:rPr>
          <w:rFonts w:ascii="Book Antiqua" w:hAnsi="Book Antiqua"/>
          <w:sz w:val="24"/>
          <w:szCs w:val="24"/>
        </w:rPr>
        <w:t>Korman</w:t>
      </w:r>
      <w:proofErr w:type="spellEnd"/>
      <w:r w:rsidRPr="00C72FF4">
        <w:rPr>
          <w:rFonts w:ascii="Book Antiqua" w:hAnsi="Book Antiqua"/>
          <w:sz w:val="24"/>
          <w:szCs w:val="24"/>
        </w:rPr>
        <w:t xml:space="preserve"> AJ, Parker SM, Agrawal S, Goldberg SM, </w:t>
      </w:r>
      <w:proofErr w:type="spellStart"/>
      <w:r w:rsidRPr="00C72FF4">
        <w:rPr>
          <w:rFonts w:ascii="Book Antiqua" w:hAnsi="Book Antiqua"/>
          <w:sz w:val="24"/>
          <w:szCs w:val="24"/>
        </w:rPr>
        <w:t>Pardoll</w:t>
      </w:r>
      <w:proofErr w:type="spellEnd"/>
      <w:r w:rsidRPr="00C72FF4">
        <w:rPr>
          <w:rFonts w:ascii="Book Antiqua" w:hAnsi="Book Antiqua"/>
          <w:sz w:val="24"/>
          <w:szCs w:val="24"/>
        </w:rPr>
        <w:t xml:space="preserve"> DM, Gupta A, Wigginton JM. Safety and activity of anti-PD-L1 antibody in patients with advanced cancer. </w:t>
      </w:r>
      <w:r w:rsidRPr="00C72FF4">
        <w:rPr>
          <w:rFonts w:ascii="Book Antiqua" w:hAnsi="Book Antiqua"/>
          <w:i/>
          <w:sz w:val="24"/>
          <w:szCs w:val="24"/>
        </w:rPr>
        <w:t xml:space="preserve">N </w:t>
      </w:r>
      <w:proofErr w:type="spellStart"/>
      <w:r w:rsidRPr="00C72FF4">
        <w:rPr>
          <w:rFonts w:ascii="Book Antiqua" w:hAnsi="Book Antiqua"/>
          <w:i/>
          <w:sz w:val="24"/>
          <w:szCs w:val="24"/>
        </w:rPr>
        <w:t>Engl</w:t>
      </w:r>
      <w:proofErr w:type="spellEnd"/>
      <w:r w:rsidRPr="00C72FF4">
        <w:rPr>
          <w:rFonts w:ascii="Book Antiqua" w:hAnsi="Book Antiqua"/>
          <w:i/>
          <w:sz w:val="24"/>
          <w:szCs w:val="24"/>
        </w:rPr>
        <w:t xml:space="preserve"> J Med</w:t>
      </w:r>
      <w:r w:rsidRPr="00C72FF4">
        <w:rPr>
          <w:rFonts w:ascii="Book Antiqua" w:hAnsi="Book Antiqua"/>
          <w:sz w:val="24"/>
          <w:szCs w:val="24"/>
        </w:rPr>
        <w:t xml:space="preserve"> 2012; </w:t>
      </w:r>
      <w:r w:rsidRPr="00C72FF4">
        <w:rPr>
          <w:rFonts w:ascii="Book Antiqua" w:hAnsi="Book Antiqua"/>
          <w:b/>
          <w:sz w:val="24"/>
          <w:szCs w:val="24"/>
        </w:rPr>
        <w:t>366</w:t>
      </w:r>
      <w:r w:rsidRPr="00C72FF4">
        <w:rPr>
          <w:rFonts w:ascii="Book Antiqua" w:hAnsi="Book Antiqua"/>
          <w:sz w:val="24"/>
          <w:szCs w:val="24"/>
        </w:rPr>
        <w:t>: 2455-2465 [PMID: 22658128 DOI: 10.1056/NEJMoa1200694]</w:t>
      </w:r>
    </w:p>
    <w:p w14:paraId="1EE9B714" w14:textId="77777777" w:rsidR="00F35D78" w:rsidRPr="00C72FF4" w:rsidRDefault="00F35D78" w:rsidP="00F35D78">
      <w:pPr>
        <w:wordWrap/>
        <w:spacing w:line="360" w:lineRule="auto"/>
        <w:rPr>
          <w:rFonts w:ascii="Book Antiqua" w:hAnsi="Book Antiqua"/>
          <w:sz w:val="24"/>
          <w:szCs w:val="24"/>
        </w:rPr>
      </w:pPr>
      <w:r w:rsidRPr="00C72FF4">
        <w:rPr>
          <w:rFonts w:ascii="Book Antiqua" w:hAnsi="Book Antiqua"/>
          <w:sz w:val="24"/>
          <w:szCs w:val="24"/>
        </w:rPr>
        <w:t xml:space="preserve">15 </w:t>
      </w:r>
      <w:r w:rsidRPr="00C72FF4">
        <w:rPr>
          <w:rFonts w:ascii="Book Antiqua" w:hAnsi="Book Antiqua"/>
          <w:b/>
          <w:sz w:val="24"/>
          <w:szCs w:val="24"/>
        </w:rPr>
        <w:t>Le DT</w:t>
      </w:r>
      <w:r w:rsidRPr="00C72FF4">
        <w:rPr>
          <w:rFonts w:ascii="Book Antiqua" w:hAnsi="Book Antiqua"/>
          <w:sz w:val="24"/>
          <w:szCs w:val="24"/>
        </w:rPr>
        <w:t xml:space="preserve">, Durham JN, Smith KN, Wang H, Bartlett BR, </w:t>
      </w:r>
      <w:proofErr w:type="spellStart"/>
      <w:r w:rsidRPr="00C72FF4">
        <w:rPr>
          <w:rFonts w:ascii="Book Antiqua" w:hAnsi="Book Antiqua"/>
          <w:sz w:val="24"/>
          <w:szCs w:val="24"/>
        </w:rPr>
        <w:t>Aulakh</w:t>
      </w:r>
      <w:proofErr w:type="spellEnd"/>
      <w:r w:rsidRPr="00C72FF4">
        <w:rPr>
          <w:rFonts w:ascii="Book Antiqua" w:hAnsi="Book Antiqua"/>
          <w:sz w:val="24"/>
          <w:szCs w:val="24"/>
        </w:rPr>
        <w:t xml:space="preserve"> LK, Lu S, </w:t>
      </w:r>
      <w:proofErr w:type="spellStart"/>
      <w:r w:rsidRPr="00C72FF4">
        <w:rPr>
          <w:rFonts w:ascii="Book Antiqua" w:hAnsi="Book Antiqua"/>
          <w:sz w:val="24"/>
          <w:szCs w:val="24"/>
        </w:rPr>
        <w:lastRenderedPageBreak/>
        <w:t>Kemberling</w:t>
      </w:r>
      <w:proofErr w:type="spellEnd"/>
      <w:r w:rsidRPr="00C72FF4">
        <w:rPr>
          <w:rFonts w:ascii="Book Antiqua" w:hAnsi="Book Antiqua"/>
          <w:sz w:val="24"/>
          <w:szCs w:val="24"/>
        </w:rPr>
        <w:t xml:space="preserve"> H, Wilt C, </w:t>
      </w:r>
      <w:proofErr w:type="spellStart"/>
      <w:r w:rsidRPr="00C72FF4">
        <w:rPr>
          <w:rFonts w:ascii="Book Antiqua" w:hAnsi="Book Antiqua"/>
          <w:sz w:val="24"/>
          <w:szCs w:val="24"/>
        </w:rPr>
        <w:t>Luber</w:t>
      </w:r>
      <w:proofErr w:type="spellEnd"/>
      <w:r w:rsidRPr="00C72FF4">
        <w:rPr>
          <w:rFonts w:ascii="Book Antiqua" w:hAnsi="Book Antiqua"/>
          <w:sz w:val="24"/>
          <w:szCs w:val="24"/>
        </w:rPr>
        <w:t xml:space="preserve"> BS, Wong F, Azad NS, </w:t>
      </w:r>
      <w:proofErr w:type="spellStart"/>
      <w:r w:rsidRPr="00C72FF4">
        <w:rPr>
          <w:rFonts w:ascii="Book Antiqua" w:hAnsi="Book Antiqua"/>
          <w:sz w:val="24"/>
          <w:szCs w:val="24"/>
        </w:rPr>
        <w:t>Rucki</w:t>
      </w:r>
      <w:proofErr w:type="spellEnd"/>
      <w:r w:rsidRPr="00C72FF4">
        <w:rPr>
          <w:rFonts w:ascii="Book Antiqua" w:hAnsi="Book Antiqua"/>
          <w:sz w:val="24"/>
          <w:szCs w:val="24"/>
        </w:rPr>
        <w:t xml:space="preserve"> AA, </w:t>
      </w:r>
      <w:proofErr w:type="spellStart"/>
      <w:r w:rsidRPr="00C72FF4">
        <w:rPr>
          <w:rFonts w:ascii="Book Antiqua" w:hAnsi="Book Antiqua"/>
          <w:sz w:val="24"/>
          <w:szCs w:val="24"/>
        </w:rPr>
        <w:t>Laheru</w:t>
      </w:r>
      <w:proofErr w:type="spellEnd"/>
      <w:r w:rsidRPr="00C72FF4">
        <w:rPr>
          <w:rFonts w:ascii="Book Antiqua" w:hAnsi="Book Antiqua"/>
          <w:sz w:val="24"/>
          <w:szCs w:val="24"/>
        </w:rPr>
        <w:t xml:space="preserve"> D, </w:t>
      </w:r>
      <w:proofErr w:type="spellStart"/>
      <w:r w:rsidRPr="00C72FF4">
        <w:rPr>
          <w:rFonts w:ascii="Book Antiqua" w:hAnsi="Book Antiqua"/>
          <w:sz w:val="24"/>
          <w:szCs w:val="24"/>
        </w:rPr>
        <w:t>Donehower</w:t>
      </w:r>
      <w:proofErr w:type="spellEnd"/>
      <w:r w:rsidRPr="00C72FF4">
        <w:rPr>
          <w:rFonts w:ascii="Book Antiqua" w:hAnsi="Book Antiqua"/>
          <w:sz w:val="24"/>
          <w:szCs w:val="24"/>
        </w:rPr>
        <w:t xml:space="preserve"> R, </w:t>
      </w:r>
      <w:proofErr w:type="spellStart"/>
      <w:r w:rsidRPr="00C72FF4">
        <w:rPr>
          <w:rFonts w:ascii="Book Antiqua" w:hAnsi="Book Antiqua"/>
          <w:sz w:val="24"/>
          <w:szCs w:val="24"/>
        </w:rPr>
        <w:t>Zaheer</w:t>
      </w:r>
      <w:proofErr w:type="spellEnd"/>
      <w:r w:rsidRPr="00C72FF4">
        <w:rPr>
          <w:rFonts w:ascii="Book Antiqua" w:hAnsi="Book Antiqua"/>
          <w:sz w:val="24"/>
          <w:szCs w:val="24"/>
        </w:rPr>
        <w:t xml:space="preserve"> A, Fisher GA, </w:t>
      </w:r>
      <w:proofErr w:type="spellStart"/>
      <w:r w:rsidRPr="00C72FF4">
        <w:rPr>
          <w:rFonts w:ascii="Book Antiqua" w:hAnsi="Book Antiqua"/>
          <w:sz w:val="24"/>
          <w:szCs w:val="24"/>
        </w:rPr>
        <w:t>Crocenzi</w:t>
      </w:r>
      <w:proofErr w:type="spellEnd"/>
      <w:r w:rsidRPr="00C72FF4">
        <w:rPr>
          <w:rFonts w:ascii="Book Antiqua" w:hAnsi="Book Antiqua"/>
          <w:sz w:val="24"/>
          <w:szCs w:val="24"/>
        </w:rPr>
        <w:t xml:space="preserve"> TS, Lee JJ, </w:t>
      </w:r>
      <w:proofErr w:type="spellStart"/>
      <w:r w:rsidRPr="00C72FF4">
        <w:rPr>
          <w:rFonts w:ascii="Book Antiqua" w:hAnsi="Book Antiqua"/>
          <w:sz w:val="24"/>
          <w:szCs w:val="24"/>
        </w:rPr>
        <w:t>Greten</w:t>
      </w:r>
      <w:proofErr w:type="spellEnd"/>
      <w:r w:rsidRPr="00C72FF4">
        <w:rPr>
          <w:rFonts w:ascii="Book Antiqua" w:hAnsi="Book Antiqua"/>
          <w:sz w:val="24"/>
          <w:szCs w:val="24"/>
        </w:rPr>
        <w:t xml:space="preserve"> TF, Duffy AG, </w:t>
      </w:r>
      <w:proofErr w:type="spellStart"/>
      <w:r w:rsidRPr="00C72FF4">
        <w:rPr>
          <w:rFonts w:ascii="Book Antiqua" w:hAnsi="Book Antiqua"/>
          <w:sz w:val="24"/>
          <w:szCs w:val="24"/>
        </w:rPr>
        <w:t>Ciombor</w:t>
      </w:r>
      <w:proofErr w:type="spellEnd"/>
      <w:r w:rsidRPr="00C72FF4">
        <w:rPr>
          <w:rFonts w:ascii="Book Antiqua" w:hAnsi="Book Antiqua"/>
          <w:sz w:val="24"/>
          <w:szCs w:val="24"/>
        </w:rPr>
        <w:t xml:space="preserve"> KK, </w:t>
      </w:r>
      <w:proofErr w:type="spellStart"/>
      <w:r w:rsidRPr="00C72FF4">
        <w:rPr>
          <w:rFonts w:ascii="Book Antiqua" w:hAnsi="Book Antiqua"/>
          <w:sz w:val="24"/>
          <w:szCs w:val="24"/>
        </w:rPr>
        <w:t>Eyring</w:t>
      </w:r>
      <w:proofErr w:type="spellEnd"/>
      <w:r w:rsidRPr="00C72FF4">
        <w:rPr>
          <w:rFonts w:ascii="Book Antiqua" w:hAnsi="Book Antiqua"/>
          <w:sz w:val="24"/>
          <w:szCs w:val="24"/>
        </w:rPr>
        <w:t xml:space="preserve"> AD, Lam BH, Joe A, Kang SP, </w:t>
      </w:r>
      <w:proofErr w:type="spellStart"/>
      <w:r w:rsidRPr="00C72FF4">
        <w:rPr>
          <w:rFonts w:ascii="Book Antiqua" w:hAnsi="Book Antiqua"/>
          <w:sz w:val="24"/>
          <w:szCs w:val="24"/>
        </w:rPr>
        <w:t>Holdhoff</w:t>
      </w:r>
      <w:proofErr w:type="spellEnd"/>
      <w:r w:rsidRPr="00C72FF4">
        <w:rPr>
          <w:rFonts w:ascii="Book Antiqua" w:hAnsi="Book Antiqua"/>
          <w:sz w:val="24"/>
          <w:szCs w:val="24"/>
        </w:rPr>
        <w:t xml:space="preserve"> M, Danilova L, Cope L, Meyer C, Zhou S, Goldberg RM, Armstrong DK, </w:t>
      </w:r>
      <w:proofErr w:type="spellStart"/>
      <w:r w:rsidRPr="00C72FF4">
        <w:rPr>
          <w:rFonts w:ascii="Book Antiqua" w:hAnsi="Book Antiqua"/>
          <w:sz w:val="24"/>
          <w:szCs w:val="24"/>
        </w:rPr>
        <w:t>Bever</w:t>
      </w:r>
      <w:proofErr w:type="spellEnd"/>
      <w:r w:rsidRPr="00C72FF4">
        <w:rPr>
          <w:rFonts w:ascii="Book Antiqua" w:hAnsi="Book Antiqua"/>
          <w:sz w:val="24"/>
          <w:szCs w:val="24"/>
        </w:rPr>
        <w:t xml:space="preserve"> KM, Fader AN, Taube J, </w:t>
      </w:r>
      <w:proofErr w:type="spellStart"/>
      <w:r w:rsidRPr="00C72FF4">
        <w:rPr>
          <w:rFonts w:ascii="Book Antiqua" w:hAnsi="Book Antiqua"/>
          <w:sz w:val="24"/>
          <w:szCs w:val="24"/>
        </w:rPr>
        <w:t>Housseau</w:t>
      </w:r>
      <w:proofErr w:type="spellEnd"/>
      <w:r w:rsidRPr="00C72FF4">
        <w:rPr>
          <w:rFonts w:ascii="Book Antiqua" w:hAnsi="Book Antiqua"/>
          <w:sz w:val="24"/>
          <w:szCs w:val="24"/>
        </w:rPr>
        <w:t xml:space="preserve"> F, </w:t>
      </w:r>
      <w:proofErr w:type="spellStart"/>
      <w:r w:rsidRPr="00C72FF4">
        <w:rPr>
          <w:rFonts w:ascii="Book Antiqua" w:hAnsi="Book Antiqua"/>
          <w:sz w:val="24"/>
          <w:szCs w:val="24"/>
        </w:rPr>
        <w:t>Spetzler</w:t>
      </w:r>
      <w:proofErr w:type="spellEnd"/>
      <w:r w:rsidRPr="00C72FF4">
        <w:rPr>
          <w:rFonts w:ascii="Book Antiqua" w:hAnsi="Book Antiqua"/>
          <w:sz w:val="24"/>
          <w:szCs w:val="24"/>
        </w:rPr>
        <w:t xml:space="preserve"> D, Xiao N, </w:t>
      </w:r>
      <w:proofErr w:type="spellStart"/>
      <w:r w:rsidRPr="00C72FF4">
        <w:rPr>
          <w:rFonts w:ascii="Book Antiqua" w:hAnsi="Book Antiqua"/>
          <w:sz w:val="24"/>
          <w:szCs w:val="24"/>
        </w:rPr>
        <w:t>Pardoll</w:t>
      </w:r>
      <w:proofErr w:type="spellEnd"/>
      <w:r w:rsidRPr="00C72FF4">
        <w:rPr>
          <w:rFonts w:ascii="Book Antiqua" w:hAnsi="Book Antiqua"/>
          <w:sz w:val="24"/>
          <w:szCs w:val="24"/>
        </w:rPr>
        <w:t xml:space="preserve"> DM, Papadopoulos N, </w:t>
      </w:r>
      <w:proofErr w:type="spellStart"/>
      <w:r w:rsidRPr="00C72FF4">
        <w:rPr>
          <w:rFonts w:ascii="Book Antiqua" w:hAnsi="Book Antiqua"/>
          <w:sz w:val="24"/>
          <w:szCs w:val="24"/>
        </w:rPr>
        <w:t>Kinzler</w:t>
      </w:r>
      <w:proofErr w:type="spellEnd"/>
      <w:r w:rsidRPr="00C72FF4">
        <w:rPr>
          <w:rFonts w:ascii="Book Antiqua" w:hAnsi="Book Antiqua"/>
          <w:sz w:val="24"/>
          <w:szCs w:val="24"/>
        </w:rPr>
        <w:t xml:space="preserve"> KW, </w:t>
      </w:r>
      <w:proofErr w:type="spellStart"/>
      <w:r w:rsidRPr="00C72FF4">
        <w:rPr>
          <w:rFonts w:ascii="Book Antiqua" w:hAnsi="Book Antiqua"/>
          <w:sz w:val="24"/>
          <w:szCs w:val="24"/>
        </w:rPr>
        <w:t>Eshleman</w:t>
      </w:r>
      <w:proofErr w:type="spellEnd"/>
      <w:r w:rsidRPr="00C72FF4">
        <w:rPr>
          <w:rFonts w:ascii="Book Antiqua" w:hAnsi="Book Antiqua"/>
          <w:sz w:val="24"/>
          <w:szCs w:val="24"/>
        </w:rPr>
        <w:t xml:space="preserve"> JR, Vogelstein B, Anders RA, Diaz LA Jr. Mismatch repair deficiency predicts response of solid tumors to PD-1 blockade. </w:t>
      </w:r>
      <w:r w:rsidRPr="00C72FF4">
        <w:rPr>
          <w:rFonts w:ascii="Book Antiqua" w:hAnsi="Book Antiqua"/>
          <w:i/>
          <w:sz w:val="24"/>
          <w:szCs w:val="24"/>
        </w:rPr>
        <w:t>Science</w:t>
      </w:r>
      <w:r w:rsidRPr="00C72FF4">
        <w:rPr>
          <w:rFonts w:ascii="Book Antiqua" w:hAnsi="Book Antiqua"/>
          <w:sz w:val="24"/>
          <w:szCs w:val="24"/>
        </w:rPr>
        <w:t xml:space="preserve"> 2017; </w:t>
      </w:r>
      <w:r w:rsidRPr="00C72FF4">
        <w:rPr>
          <w:rFonts w:ascii="Book Antiqua" w:hAnsi="Book Antiqua"/>
          <w:b/>
          <w:sz w:val="24"/>
          <w:szCs w:val="24"/>
        </w:rPr>
        <w:t>357</w:t>
      </w:r>
      <w:r w:rsidRPr="00C72FF4">
        <w:rPr>
          <w:rFonts w:ascii="Book Antiqua" w:hAnsi="Book Antiqua"/>
          <w:sz w:val="24"/>
          <w:szCs w:val="24"/>
        </w:rPr>
        <w:t>: 409-413 [PMID: 28596308 DOI: 10.1126/science.aan6733]</w:t>
      </w:r>
    </w:p>
    <w:p w14:paraId="07213F47" w14:textId="77777777" w:rsidR="00F35D78" w:rsidRPr="00C72FF4" w:rsidRDefault="00F35D78" w:rsidP="00F35D78">
      <w:pPr>
        <w:wordWrap/>
        <w:spacing w:line="360" w:lineRule="auto"/>
        <w:rPr>
          <w:rFonts w:ascii="Book Antiqua" w:hAnsi="Book Antiqua"/>
          <w:sz w:val="24"/>
          <w:szCs w:val="24"/>
        </w:rPr>
      </w:pPr>
      <w:r w:rsidRPr="00C72FF4">
        <w:rPr>
          <w:rFonts w:ascii="Book Antiqua" w:hAnsi="Book Antiqua"/>
          <w:sz w:val="24"/>
          <w:szCs w:val="24"/>
        </w:rPr>
        <w:t xml:space="preserve">16 </w:t>
      </w:r>
      <w:r w:rsidRPr="00C72FF4">
        <w:rPr>
          <w:rFonts w:ascii="Book Antiqua" w:hAnsi="Book Antiqua"/>
          <w:b/>
          <w:sz w:val="24"/>
          <w:szCs w:val="24"/>
        </w:rPr>
        <w:t>Le DT</w:t>
      </w:r>
      <w:r w:rsidRPr="00C72FF4">
        <w:rPr>
          <w:rFonts w:ascii="Book Antiqua" w:hAnsi="Book Antiqua"/>
          <w:sz w:val="24"/>
          <w:szCs w:val="24"/>
        </w:rPr>
        <w:t xml:space="preserve">, </w:t>
      </w:r>
      <w:proofErr w:type="spellStart"/>
      <w:r w:rsidRPr="00C72FF4">
        <w:rPr>
          <w:rFonts w:ascii="Book Antiqua" w:hAnsi="Book Antiqua"/>
          <w:sz w:val="24"/>
          <w:szCs w:val="24"/>
        </w:rPr>
        <w:t>Uram</w:t>
      </w:r>
      <w:proofErr w:type="spellEnd"/>
      <w:r w:rsidRPr="00C72FF4">
        <w:rPr>
          <w:rFonts w:ascii="Book Antiqua" w:hAnsi="Book Antiqua"/>
          <w:sz w:val="24"/>
          <w:szCs w:val="24"/>
        </w:rPr>
        <w:t xml:space="preserve"> JN, Wang H, Bartlett BR, </w:t>
      </w:r>
      <w:proofErr w:type="spellStart"/>
      <w:r w:rsidRPr="00C72FF4">
        <w:rPr>
          <w:rFonts w:ascii="Book Antiqua" w:hAnsi="Book Antiqua"/>
          <w:sz w:val="24"/>
          <w:szCs w:val="24"/>
        </w:rPr>
        <w:t>Kemberling</w:t>
      </w:r>
      <w:proofErr w:type="spellEnd"/>
      <w:r w:rsidRPr="00C72FF4">
        <w:rPr>
          <w:rFonts w:ascii="Book Antiqua" w:hAnsi="Book Antiqua"/>
          <w:sz w:val="24"/>
          <w:szCs w:val="24"/>
        </w:rPr>
        <w:t xml:space="preserve"> H, </w:t>
      </w:r>
      <w:proofErr w:type="spellStart"/>
      <w:r w:rsidRPr="00C72FF4">
        <w:rPr>
          <w:rFonts w:ascii="Book Antiqua" w:hAnsi="Book Antiqua"/>
          <w:sz w:val="24"/>
          <w:szCs w:val="24"/>
        </w:rPr>
        <w:t>Eyring</w:t>
      </w:r>
      <w:proofErr w:type="spellEnd"/>
      <w:r w:rsidRPr="00C72FF4">
        <w:rPr>
          <w:rFonts w:ascii="Book Antiqua" w:hAnsi="Book Antiqua"/>
          <w:sz w:val="24"/>
          <w:szCs w:val="24"/>
        </w:rPr>
        <w:t xml:space="preserve"> AD, </w:t>
      </w:r>
      <w:proofErr w:type="spellStart"/>
      <w:r w:rsidRPr="00C72FF4">
        <w:rPr>
          <w:rFonts w:ascii="Book Antiqua" w:hAnsi="Book Antiqua"/>
          <w:sz w:val="24"/>
          <w:szCs w:val="24"/>
        </w:rPr>
        <w:t>Skora</w:t>
      </w:r>
      <w:proofErr w:type="spellEnd"/>
      <w:r w:rsidRPr="00C72FF4">
        <w:rPr>
          <w:rFonts w:ascii="Book Antiqua" w:hAnsi="Book Antiqua"/>
          <w:sz w:val="24"/>
          <w:szCs w:val="24"/>
        </w:rPr>
        <w:t xml:space="preserve"> AD, </w:t>
      </w:r>
      <w:proofErr w:type="spellStart"/>
      <w:r w:rsidRPr="00C72FF4">
        <w:rPr>
          <w:rFonts w:ascii="Book Antiqua" w:hAnsi="Book Antiqua"/>
          <w:sz w:val="24"/>
          <w:szCs w:val="24"/>
        </w:rPr>
        <w:t>Luber</w:t>
      </w:r>
      <w:proofErr w:type="spellEnd"/>
      <w:r w:rsidRPr="00C72FF4">
        <w:rPr>
          <w:rFonts w:ascii="Book Antiqua" w:hAnsi="Book Antiqua"/>
          <w:sz w:val="24"/>
          <w:szCs w:val="24"/>
        </w:rPr>
        <w:t xml:space="preserve"> BS, Azad NS, </w:t>
      </w:r>
      <w:proofErr w:type="spellStart"/>
      <w:r w:rsidRPr="00C72FF4">
        <w:rPr>
          <w:rFonts w:ascii="Book Antiqua" w:hAnsi="Book Antiqua"/>
          <w:sz w:val="24"/>
          <w:szCs w:val="24"/>
        </w:rPr>
        <w:t>Laheru</w:t>
      </w:r>
      <w:proofErr w:type="spellEnd"/>
      <w:r w:rsidRPr="00C72FF4">
        <w:rPr>
          <w:rFonts w:ascii="Book Antiqua" w:hAnsi="Book Antiqua"/>
          <w:sz w:val="24"/>
          <w:szCs w:val="24"/>
        </w:rPr>
        <w:t xml:space="preserve"> D, </w:t>
      </w:r>
      <w:proofErr w:type="spellStart"/>
      <w:r w:rsidRPr="00C72FF4">
        <w:rPr>
          <w:rFonts w:ascii="Book Antiqua" w:hAnsi="Book Antiqua"/>
          <w:sz w:val="24"/>
          <w:szCs w:val="24"/>
        </w:rPr>
        <w:t>Biedrzycki</w:t>
      </w:r>
      <w:proofErr w:type="spellEnd"/>
      <w:r w:rsidRPr="00C72FF4">
        <w:rPr>
          <w:rFonts w:ascii="Book Antiqua" w:hAnsi="Book Antiqua"/>
          <w:sz w:val="24"/>
          <w:szCs w:val="24"/>
        </w:rPr>
        <w:t xml:space="preserve"> B, </w:t>
      </w:r>
      <w:proofErr w:type="spellStart"/>
      <w:r w:rsidRPr="00C72FF4">
        <w:rPr>
          <w:rFonts w:ascii="Book Antiqua" w:hAnsi="Book Antiqua"/>
          <w:sz w:val="24"/>
          <w:szCs w:val="24"/>
        </w:rPr>
        <w:t>Donehower</w:t>
      </w:r>
      <w:proofErr w:type="spellEnd"/>
      <w:r w:rsidRPr="00C72FF4">
        <w:rPr>
          <w:rFonts w:ascii="Book Antiqua" w:hAnsi="Book Antiqua"/>
          <w:sz w:val="24"/>
          <w:szCs w:val="24"/>
        </w:rPr>
        <w:t xml:space="preserve"> RC, </w:t>
      </w:r>
      <w:proofErr w:type="spellStart"/>
      <w:r w:rsidRPr="00C72FF4">
        <w:rPr>
          <w:rFonts w:ascii="Book Antiqua" w:hAnsi="Book Antiqua"/>
          <w:sz w:val="24"/>
          <w:szCs w:val="24"/>
        </w:rPr>
        <w:t>Zaheer</w:t>
      </w:r>
      <w:proofErr w:type="spellEnd"/>
      <w:r w:rsidRPr="00C72FF4">
        <w:rPr>
          <w:rFonts w:ascii="Book Antiqua" w:hAnsi="Book Antiqua"/>
          <w:sz w:val="24"/>
          <w:szCs w:val="24"/>
        </w:rPr>
        <w:t xml:space="preserve"> A, Fisher GA, </w:t>
      </w:r>
      <w:proofErr w:type="spellStart"/>
      <w:r w:rsidRPr="00C72FF4">
        <w:rPr>
          <w:rFonts w:ascii="Book Antiqua" w:hAnsi="Book Antiqua"/>
          <w:sz w:val="24"/>
          <w:szCs w:val="24"/>
        </w:rPr>
        <w:t>Crocenzi</w:t>
      </w:r>
      <w:proofErr w:type="spellEnd"/>
      <w:r w:rsidRPr="00C72FF4">
        <w:rPr>
          <w:rFonts w:ascii="Book Antiqua" w:hAnsi="Book Antiqua"/>
          <w:sz w:val="24"/>
          <w:szCs w:val="24"/>
        </w:rPr>
        <w:t xml:space="preserve"> TS, Lee JJ, Duffy SM, Goldberg RM, de la </w:t>
      </w:r>
      <w:proofErr w:type="spellStart"/>
      <w:r w:rsidRPr="00C72FF4">
        <w:rPr>
          <w:rFonts w:ascii="Book Antiqua" w:hAnsi="Book Antiqua"/>
          <w:sz w:val="24"/>
          <w:szCs w:val="24"/>
        </w:rPr>
        <w:t>Chapelle</w:t>
      </w:r>
      <w:proofErr w:type="spellEnd"/>
      <w:r w:rsidRPr="00C72FF4">
        <w:rPr>
          <w:rFonts w:ascii="Book Antiqua" w:hAnsi="Book Antiqua"/>
          <w:sz w:val="24"/>
          <w:szCs w:val="24"/>
        </w:rPr>
        <w:t xml:space="preserve"> A, </w:t>
      </w:r>
      <w:proofErr w:type="spellStart"/>
      <w:r w:rsidRPr="00C72FF4">
        <w:rPr>
          <w:rFonts w:ascii="Book Antiqua" w:hAnsi="Book Antiqua"/>
          <w:sz w:val="24"/>
          <w:szCs w:val="24"/>
        </w:rPr>
        <w:t>Koshiji</w:t>
      </w:r>
      <w:proofErr w:type="spellEnd"/>
      <w:r w:rsidRPr="00C72FF4">
        <w:rPr>
          <w:rFonts w:ascii="Book Antiqua" w:hAnsi="Book Antiqua"/>
          <w:sz w:val="24"/>
          <w:szCs w:val="24"/>
        </w:rPr>
        <w:t xml:space="preserve"> M, </w:t>
      </w:r>
      <w:proofErr w:type="spellStart"/>
      <w:r w:rsidRPr="00C72FF4">
        <w:rPr>
          <w:rFonts w:ascii="Book Antiqua" w:hAnsi="Book Antiqua"/>
          <w:sz w:val="24"/>
          <w:szCs w:val="24"/>
        </w:rPr>
        <w:t>Bhaijee</w:t>
      </w:r>
      <w:proofErr w:type="spellEnd"/>
      <w:r w:rsidRPr="00C72FF4">
        <w:rPr>
          <w:rFonts w:ascii="Book Antiqua" w:hAnsi="Book Antiqua"/>
          <w:sz w:val="24"/>
          <w:szCs w:val="24"/>
        </w:rPr>
        <w:t xml:space="preserve"> F, Huebner T, </w:t>
      </w:r>
      <w:proofErr w:type="spellStart"/>
      <w:r w:rsidRPr="00C72FF4">
        <w:rPr>
          <w:rFonts w:ascii="Book Antiqua" w:hAnsi="Book Antiqua"/>
          <w:sz w:val="24"/>
          <w:szCs w:val="24"/>
        </w:rPr>
        <w:t>Hruban</w:t>
      </w:r>
      <w:proofErr w:type="spellEnd"/>
      <w:r w:rsidRPr="00C72FF4">
        <w:rPr>
          <w:rFonts w:ascii="Book Antiqua" w:hAnsi="Book Antiqua"/>
          <w:sz w:val="24"/>
          <w:szCs w:val="24"/>
        </w:rPr>
        <w:t xml:space="preserve"> RH, Wood LD, Cuka N, </w:t>
      </w:r>
      <w:proofErr w:type="spellStart"/>
      <w:r w:rsidRPr="00C72FF4">
        <w:rPr>
          <w:rFonts w:ascii="Book Antiqua" w:hAnsi="Book Antiqua"/>
          <w:sz w:val="24"/>
          <w:szCs w:val="24"/>
        </w:rPr>
        <w:t>Pardoll</w:t>
      </w:r>
      <w:proofErr w:type="spellEnd"/>
      <w:r w:rsidRPr="00C72FF4">
        <w:rPr>
          <w:rFonts w:ascii="Book Antiqua" w:hAnsi="Book Antiqua"/>
          <w:sz w:val="24"/>
          <w:szCs w:val="24"/>
        </w:rPr>
        <w:t xml:space="preserve"> DM, Papadopoulos N, </w:t>
      </w:r>
      <w:proofErr w:type="spellStart"/>
      <w:r w:rsidRPr="00C72FF4">
        <w:rPr>
          <w:rFonts w:ascii="Book Antiqua" w:hAnsi="Book Antiqua"/>
          <w:sz w:val="24"/>
          <w:szCs w:val="24"/>
        </w:rPr>
        <w:t>Kinzler</w:t>
      </w:r>
      <w:proofErr w:type="spellEnd"/>
      <w:r w:rsidRPr="00C72FF4">
        <w:rPr>
          <w:rFonts w:ascii="Book Antiqua" w:hAnsi="Book Antiqua"/>
          <w:sz w:val="24"/>
          <w:szCs w:val="24"/>
        </w:rPr>
        <w:t xml:space="preserve"> KW, Zhou S, Cornish TC, Taube JM, Anders RA, Eshleman JR, Vogelstein B, Diaz LA Jr. PD-1 Blockade in Tumors with Mismatch-Repair Deficiency. </w:t>
      </w:r>
      <w:r w:rsidRPr="00C72FF4">
        <w:rPr>
          <w:rFonts w:ascii="Book Antiqua" w:hAnsi="Book Antiqua"/>
          <w:i/>
          <w:sz w:val="24"/>
          <w:szCs w:val="24"/>
        </w:rPr>
        <w:t xml:space="preserve">N </w:t>
      </w:r>
      <w:proofErr w:type="spellStart"/>
      <w:r w:rsidRPr="00C72FF4">
        <w:rPr>
          <w:rFonts w:ascii="Book Antiqua" w:hAnsi="Book Antiqua"/>
          <w:i/>
          <w:sz w:val="24"/>
          <w:szCs w:val="24"/>
        </w:rPr>
        <w:t>Engl</w:t>
      </w:r>
      <w:proofErr w:type="spellEnd"/>
      <w:r w:rsidRPr="00C72FF4">
        <w:rPr>
          <w:rFonts w:ascii="Book Antiqua" w:hAnsi="Book Antiqua"/>
          <w:i/>
          <w:sz w:val="24"/>
          <w:szCs w:val="24"/>
        </w:rPr>
        <w:t xml:space="preserve"> J Med</w:t>
      </w:r>
      <w:r w:rsidRPr="00C72FF4">
        <w:rPr>
          <w:rFonts w:ascii="Book Antiqua" w:hAnsi="Book Antiqua"/>
          <w:sz w:val="24"/>
          <w:szCs w:val="24"/>
        </w:rPr>
        <w:t xml:space="preserve"> 2015; </w:t>
      </w:r>
      <w:r w:rsidRPr="00C72FF4">
        <w:rPr>
          <w:rFonts w:ascii="Book Antiqua" w:hAnsi="Book Antiqua"/>
          <w:b/>
          <w:sz w:val="24"/>
          <w:szCs w:val="24"/>
        </w:rPr>
        <w:t>372</w:t>
      </w:r>
      <w:r w:rsidRPr="00C72FF4">
        <w:rPr>
          <w:rFonts w:ascii="Book Antiqua" w:hAnsi="Book Antiqua"/>
          <w:sz w:val="24"/>
          <w:szCs w:val="24"/>
        </w:rPr>
        <w:t>: 2509-2520 [PMID: 26028255 DOI: 10.1056/NEJMoa1500596]</w:t>
      </w:r>
    </w:p>
    <w:p w14:paraId="2185456F" w14:textId="77777777" w:rsidR="00F35D78" w:rsidRPr="00C72FF4" w:rsidRDefault="00F35D78" w:rsidP="00F35D78">
      <w:pPr>
        <w:wordWrap/>
        <w:spacing w:line="360" w:lineRule="auto"/>
        <w:rPr>
          <w:rFonts w:ascii="Book Antiqua" w:hAnsi="Book Antiqua"/>
          <w:sz w:val="24"/>
          <w:szCs w:val="24"/>
        </w:rPr>
      </w:pPr>
      <w:r w:rsidRPr="00C72FF4">
        <w:rPr>
          <w:rFonts w:ascii="Book Antiqua" w:hAnsi="Book Antiqua"/>
          <w:sz w:val="24"/>
          <w:szCs w:val="24"/>
        </w:rPr>
        <w:t xml:space="preserve">17 </w:t>
      </w:r>
      <w:r w:rsidRPr="00C72FF4">
        <w:rPr>
          <w:rFonts w:ascii="Book Antiqua" w:hAnsi="Book Antiqua"/>
          <w:b/>
          <w:sz w:val="24"/>
          <w:szCs w:val="24"/>
        </w:rPr>
        <w:t>Yen-</w:t>
      </w:r>
      <w:proofErr w:type="spellStart"/>
      <w:r w:rsidRPr="00C72FF4">
        <w:rPr>
          <w:rFonts w:ascii="Book Antiqua" w:hAnsi="Book Antiqua"/>
          <w:b/>
          <w:sz w:val="24"/>
          <w:szCs w:val="24"/>
        </w:rPr>
        <w:t>Revollo</w:t>
      </w:r>
      <w:proofErr w:type="spellEnd"/>
      <w:r w:rsidRPr="00C72FF4">
        <w:rPr>
          <w:rFonts w:ascii="Book Antiqua" w:hAnsi="Book Antiqua"/>
          <w:b/>
          <w:sz w:val="24"/>
          <w:szCs w:val="24"/>
        </w:rPr>
        <w:t xml:space="preserve"> JL</w:t>
      </w:r>
      <w:r w:rsidRPr="00C72FF4">
        <w:rPr>
          <w:rFonts w:ascii="Book Antiqua" w:hAnsi="Book Antiqua"/>
          <w:sz w:val="24"/>
          <w:szCs w:val="24"/>
        </w:rPr>
        <w:t xml:space="preserve">, Goldberg RM, McLeod HL. Can inhibiting </w:t>
      </w:r>
      <w:proofErr w:type="spellStart"/>
      <w:r w:rsidRPr="00C72FF4">
        <w:rPr>
          <w:rFonts w:ascii="Book Antiqua" w:hAnsi="Book Antiqua"/>
          <w:sz w:val="24"/>
          <w:szCs w:val="24"/>
        </w:rPr>
        <w:t>dihydropyrimidine</w:t>
      </w:r>
      <w:proofErr w:type="spellEnd"/>
      <w:r w:rsidRPr="00C72FF4">
        <w:rPr>
          <w:rFonts w:ascii="Book Antiqua" w:hAnsi="Book Antiqua"/>
          <w:sz w:val="24"/>
          <w:szCs w:val="24"/>
        </w:rPr>
        <w:t xml:space="preserve"> dehydrogenase limit hand-foot syndrome caused by fluoropyrimidines? </w:t>
      </w:r>
      <w:r w:rsidRPr="00C72FF4">
        <w:rPr>
          <w:rFonts w:ascii="Book Antiqua" w:hAnsi="Book Antiqua"/>
          <w:i/>
          <w:sz w:val="24"/>
          <w:szCs w:val="24"/>
        </w:rPr>
        <w:t>Clin Cancer Res</w:t>
      </w:r>
      <w:r w:rsidRPr="00C72FF4">
        <w:rPr>
          <w:rFonts w:ascii="Book Antiqua" w:hAnsi="Book Antiqua"/>
          <w:sz w:val="24"/>
          <w:szCs w:val="24"/>
        </w:rPr>
        <w:t xml:space="preserve"> 2008; </w:t>
      </w:r>
      <w:r w:rsidRPr="00C72FF4">
        <w:rPr>
          <w:rFonts w:ascii="Book Antiqua" w:hAnsi="Book Antiqua"/>
          <w:b/>
          <w:sz w:val="24"/>
          <w:szCs w:val="24"/>
        </w:rPr>
        <w:t>14</w:t>
      </w:r>
      <w:r w:rsidRPr="00C72FF4">
        <w:rPr>
          <w:rFonts w:ascii="Book Antiqua" w:hAnsi="Book Antiqua"/>
          <w:sz w:val="24"/>
          <w:szCs w:val="24"/>
        </w:rPr>
        <w:t>: 8-13 [PMID: 18172246 DOI: 10.1158/1078-0432.CCR-07-1225]</w:t>
      </w:r>
    </w:p>
    <w:p w14:paraId="10C58779" w14:textId="471AA136" w:rsidR="00F35D78" w:rsidRPr="00C72FF4" w:rsidRDefault="00F35D78" w:rsidP="00F35D78">
      <w:pPr>
        <w:wordWrap/>
        <w:spacing w:line="360" w:lineRule="auto"/>
        <w:rPr>
          <w:rFonts w:ascii="Book Antiqua" w:hAnsi="Book Antiqua"/>
          <w:sz w:val="24"/>
          <w:szCs w:val="24"/>
        </w:rPr>
      </w:pPr>
      <w:r w:rsidRPr="00C72FF4">
        <w:rPr>
          <w:rFonts w:ascii="Book Antiqua" w:hAnsi="Book Antiqua"/>
          <w:sz w:val="24"/>
          <w:szCs w:val="24"/>
        </w:rPr>
        <w:t xml:space="preserve">18 </w:t>
      </w:r>
      <w:r w:rsidRPr="00C72FF4">
        <w:rPr>
          <w:rFonts w:ascii="Book Antiqua" w:hAnsi="Book Antiqua"/>
          <w:b/>
          <w:sz w:val="24"/>
          <w:szCs w:val="24"/>
        </w:rPr>
        <w:t>Zheng D-X,</w:t>
      </w:r>
      <w:r w:rsidRPr="00C72FF4">
        <w:rPr>
          <w:rFonts w:ascii="Book Antiqua" w:hAnsi="Book Antiqua"/>
          <w:sz w:val="24"/>
          <w:szCs w:val="24"/>
        </w:rPr>
        <w:t xml:space="preserve"> </w:t>
      </w:r>
      <w:proofErr w:type="spellStart"/>
      <w:r w:rsidRPr="00C72FF4">
        <w:rPr>
          <w:rFonts w:ascii="Book Antiqua" w:hAnsi="Book Antiqua"/>
          <w:sz w:val="24"/>
          <w:szCs w:val="24"/>
        </w:rPr>
        <w:t>Jin</w:t>
      </w:r>
      <w:proofErr w:type="spellEnd"/>
      <w:r w:rsidRPr="00C72FF4">
        <w:rPr>
          <w:rFonts w:ascii="Book Antiqua" w:hAnsi="Book Antiqua"/>
          <w:sz w:val="24"/>
          <w:szCs w:val="24"/>
        </w:rPr>
        <w:t xml:space="preserve"> J-H, Liu Y-J. </w:t>
      </w:r>
      <w:bookmarkStart w:id="19" w:name="OLE_LINK9"/>
      <w:r w:rsidRPr="00C72FF4">
        <w:rPr>
          <w:rFonts w:ascii="Book Antiqua" w:hAnsi="Book Antiqua"/>
          <w:sz w:val="24"/>
          <w:szCs w:val="24"/>
        </w:rPr>
        <w:t xml:space="preserve">Comparison of </w:t>
      </w:r>
      <w:proofErr w:type="spellStart"/>
      <w:r w:rsidRPr="00C72FF4">
        <w:rPr>
          <w:rFonts w:ascii="Book Antiqua" w:hAnsi="Book Antiqua"/>
          <w:sz w:val="24"/>
          <w:szCs w:val="24"/>
        </w:rPr>
        <w:t>capecitabine</w:t>
      </w:r>
      <w:proofErr w:type="spellEnd"/>
      <w:r w:rsidRPr="00C72FF4">
        <w:rPr>
          <w:rFonts w:ascii="Book Antiqua" w:hAnsi="Book Antiqua"/>
          <w:sz w:val="24"/>
          <w:szCs w:val="24"/>
        </w:rPr>
        <w:t xml:space="preserve"> and </w:t>
      </w:r>
      <w:proofErr w:type="spellStart"/>
      <w:r w:rsidRPr="00C72FF4">
        <w:rPr>
          <w:rFonts w:ascii="Book Antiqua" w:hAnsi="Book Antiqua"/>
          <w:sz w:val="24"/>
          <w:szCs w:val="24"/>
        </w:rPr>
        <w:t>tegafur</w:t>
      </w:r>
      <w:proofErr w:type="spellEnd"/>
      <w:r w:rsidRPr="00C72FF4">
        <w:rPr>
          <w:rFonts w:ascii="Book Antiqua" w:hAnsi="Book Antiqua"/>
          <w:sz w:val="24"/>
          <w:szCs w:val="24"/>
        </w:rPr>
        <w:t>/</w:t>
      </w:r>
      <w:proofErr w:type="spellStart"/>
      <w:r w:rsidRPr="00C72FF4">
        <w:rPr>
          <w:rFonts w:ascii="Book Antiqua" w:hAnsi="Book Antiqua"/>
          <w:sz w:val="24"/>
          <w:szCs w:val="24"/>
        </w:rPr>
        <w:t>gimeracil</w:t>
      </w:r>
      <w:proofErr w:type="spellEnd"/>
      <w:r w:rsidRPr="00C72FF4">
        <w:rPr>
          <w:rFonts w:ascii="Book Antiqua" w:hAnsi="Book Antiqua"/>
          <w:sz w:val="24"/>
          <w:szCs w:val="24"/>
        </w:rPr>
        <w:t>/</w:t>
      </w:r>
      <w:proofErr w:type="spellStart"/>
      <w:r w:rsidRPr="00C72FF4">
        <w:rPr>
          <w:rFonts w:ascii="Book Antiqua" w:hAnsi="Book Antiqua"/>
          <w:sz w:val="24"/>
          <w:szCs w:val="24"/>
        </w:rPr>
        <w:t>oteracil</w:t>
      </w:r>
      <w:proofErr w:type="spellEnd"/>
      <w:r w:rsidRPr="00C72FF4">
        <w:rPr>
          <w:rFonts w:ascii="Book Antiqua" w:hAnsi="Book Antiqua"/>
          <w:sz w:val="24"/>
          <w:szCs w:val="24"/>
        </w:rPr>
        <w:t xml:space="preserve"> (S-1) in the treatment of advanced breast carcinoma in the elderly.</w:t>
      </w:r>
      <w:bookmarkEnd w:id="19"/>
      <w:r w:rsidRPr="00C72FF4">
        <w:rPr>
          <w:rFonts w:ascii="Book Antiqua" w:hAnsi="Book Antiqua"/>
          <w:sz w:val="24"/>
          <w:szCs w:val="24"/>
        </w:rPr>
        <w:t xml:space="preserve"> </w:t>
      </w:r>
      <w:r w:rsidRPr="00C72FF4">
        <w:rPr>
          <w:rFonts w:ascii="Book Antiqua" w:hAnsi="Book Antiqua"/>
          <w:i/>
          <w:iCs/>
          <w:sz w:val="24"/>
          <w:szCs w:val="24"/>
        </w:rPr>
        <w:t>Trop J Pharm Res</w:t>
      </w:r>
      <w:r w:rsidRPr="00C72FF4">
        <w:rPr>
          <w:rFonts w:ascii="Book Antiqua" w:hAnsi="Book Antiqua"/>
          <w:sz w:val="24"/>
          <w:szCs w:val="24"/>
        </w:rPr>
        <w:t xml:space="preserve"> 2018; </w:t>
      </w:r>
      <w:r w:rsidRPr="00C72FF4">
        <w:rPr>
          <w:rFonts w:ascii="Book Antiqua" w:hAnsi="Book Antiqua"/>
          <w:b/>
          <w:bCs/>
          <w:sz w:val="24"/>
          <w:szCs w:val="24"/>
        </w:rPr>
        <w:t>17</w:t>
      </w:r>
      <w:r w:rsidRPr="00C72FF4">
        <w:rPr>
          <w:rFonts w:ascii="Book Antiqua" w:hAnsi="Book Antiqua"/>
          <w:sz w:val="24"/>
          <w:szCs w:val="24"/>
        </w:rPr>
        <w:t>: 543-547. [DOI: 10.4314/tjpr.v17i3.22]</w:t>
      </w:r>
    </w:p>
    <w:p w14:paraId="04EADFC3" w14:textId="519C41D3" w:rsidR="00F35D78" w:rsidRPr="00C72FF4" w:rsidRDefault="00F35D78" w:rsidP="00F35D78">
      <w:pPr>
        <w:wordWrap/>
        <w:spacing w:line="360" w:lineRule="auto"/>
        <w:rPr>
          <w:rFonts w:ascii="Book Antiqua" w:hAnsi="Book Antiqua"/>
          <w:sz w:val="24"/>
          <w:szCs w:val="24"/>
        </w:rPr>
      </w:pPr>
      <w:r w:rsidRPr="00C72FF4">
        <w:rPr>
          <w:rFonts w:ascii="Book Antiqua" w:hAnsi="Book Antiqua"/>
          <w:sz w:val="24"/>
          <w:szCs w:val="24"/>
        </w:rPr>
        <w:t xml:space="preserve">19 </w:t>
      </w:r>
      <w:proofErr w:type="spellStart"/>
      <w:r w:rsidRPr="00C72FF4">
        <w:rPr>
          <w:rFonts w:ascii="Book Antiqua" w:hAnsi="Book Antiqua"/>
          <w:b/>
          <w:sz w:val="24"/>
          <w:szCs w:val="24"/>
        </w:rPr>
        <w:t>Kwakman</w:t>
      </w:r>
      <w:proofErr w:type="spellEnd"/>
      <w:r w:rsidRPr="00C72FF4">
        <w:rPr>
          <w:rFonts w:ascii="Book Antiqua" w:hAnsi="Book Antiqua"/>
          <w:b/>
          <w:sz w:val="24"/>
          <w:szCs w:val="24"/>
        </w:rPr>
        <w:t xml:space="preserve"> JJM</w:t>
      </w:r>
      <w:r w:rsidRPr="00C72FF4">
        <w:rPr>
          <w:rFonts w:ascii="Book Antiqua" w:hAnsi="Book Antiqua"/>
          <w:sz w:val="24"/>
          <w:szCs w:val="24"/>
        </w:rPr>
        <w:t xml:space="preserve">, </w:t>
      </w:r>
      <w:proofErr w:type="spellStart"/>
      <w:r w:rsidRPr="00C72FF4">
        <w:rPr>
          <w:rFonts w:ascii="Book Antiqua" w:hAnsi="Book Antiqua"/>
          <w:sz w:val="24"/>
          <w:szCs w:val="24"/>
        </w:rPr>
        <w:t>Baars</w:t>
      </w:r>
      <w:proofErr w:type="spellEnd"/>
      <w:r w:rsidRPr="00C72FF4">
        <w:rPr>
          <w:rFonts w:ascii="Book Antiqua" w:hAnsi="Book Antiqua"/>
          <w:sz w:val="24"/>
          <w:szCs w:val="24"/>
        </w:rPr>
        <w:t xml:space="preserve"> A, Boot H, </w:t>
      </w:r>
      <w:proofErr w:type="spellStart"/>
      <w:r w:rsidRPr="00C72FF4">
        <w:rPr>
          <w:rFonts w:ascii="Book Antiqua" w:hAnsi="Book Antiqua"/>
          <w:sz w:val="24"/>
          <w:szCs w:val="24"/>
        </w:rPr>
        <w:t>Pruijt</w:t>
      </w:r>
      <w:proofErr w:type="spellEnd"/>
      <w:r w:rsidRPr="00C72FF4">
        <w:rPr>
          <w:rFonts w:ascii="Book Antiqua" w:hAnsi="Book Antiqua"/>
          <w:sz w:val="24"/>
          <w:szCs w:val="24"/>
        </w:rPr>
        <w:t xml:space="preserve"> JFM, </w:t>
      </w:r>
      <w:proofErr w:type="spellStart"/>
      <w:r w:rsidRPr="00C72FF4">
        <w:rPr>
          <w:rFonts w:ascii="Book Antiqua" w:hAnsi="Book Antiqua"/>
          <w:sz w:val="24"/>
          <w:szCs w:val="24"/>
        </w:rPr>
        <w:t>Winther</w:t>
      </w:r>
      <w:proofErr w:type="spellEnd"/>
      <w:r w:rsidRPr="00C72FF4">
        <w:rPr>
          <w:rFonts w:ascii="Book Antiqua" w:hAnsi="Book Antiqua"/>
          <w:sz w:val="24"/>
          <w:szCs w:val="24"/>
        </w:rPr>
        <w:t xml:space="preserve"> SB, Pfeiffer P, Punt CJA. Tolerability of the oral fluoropyrimidine S-1 after hand-foot syndrome-related discontinuation of capecitabine in western cancer patients. </w:t>
      </w:r>
      <w:r w:rsidRPr="00C72FF4">
        <w:rPr>
          <w:rFonts w:ascii="Book Antiqua" w:hAnsi="Book Antiqua"/>
          <w:i/>
          <w:sz w:val="24"/>
          <w:szCs w:val="24"/>
        </w:rPr>
        <w:t>Acta Oncol</w:t>
      </w:r>
      <w:r w:rsidRPr="00C72FF4">
        <w:rPr>
          <w:rFonts w:ascii="Book Antiqua" w:hAnsi="Book Antiqua"/>
          <w:sz w:val="24"/>
          <w:szCs w:val="24"/>
        </w:rPr>
        <w:t xml:space="preserve"> 2017; </w:t>
      </w:r>
      <w:r w:rsidRPr="00C72FF4">
        <w:rPr>
          <w:rFonts w:ascii="Book Antiqua" w:hAnsi="Book Antiqua"/>
          <w:b/>
          <w:sz w:val="24"/>
          <w:szCs w:val="24"/>
        </w:rPr>
        <w:t>56</w:t>
      </w:r>
      <w:r w:rsidRPr="00C72FF4">
        <w:rPr>
          <w:rFonts w:ascii="Book Antiqua" w:hAnsi="Book Antiqua"/>
          <w:sz w:val="24"/>
          <w:szCs w:val="24"/>
        </w:rPr>
        <w:t>: 1023-1026 [PMID: 28102094 DOI: 10.1080/0284186X.2016.1278459]</w:t>
      </w:r>
    </w:p>
    <w:p w14:paraId="3B6555DF" w14:textId="3487C356" w:rsidR="00C40813" w:rsidRPr="00C72FF4" w:rsidRDefault="00C40813" w:rsidP="00443C88">
      <w:pPr>
        <w:snapToGrid w:val="0"/>
        <w:spacing w:line="360" w:lineRule="auto"/>
        <w:ind w:left="353" w:hangingChars="150" w:hanging="353"/>
        <w:jc w:val="right"/>
        <w:rPr>
          <w:rFonts w:ascii="Book Antiqua" w:eastAsia="等线" w:hAnsi="Book Antiqua"/>
          <w:color w:val="000000"/>
          <w:sz w:val="24"/>
          <w:szCs w:val="24"/>
          <w:shd w:val="clear" w:color="auto" w:fill="FFFFFF"/>
          <w:lang w:eastAsia="zh-CN"/>
        </w:rPr>
      </w:pPr>
      <w:bookmarkStart w:id="20" w:name="_Hlk17289862"/>
      <w:r w:rsidRPr="00C72FF4">
        <w:rPr>
          <w:rFonts w:ascii="Book Antiqua" w:hAnsi="Book Antiqua"/>
          <w:b/>
          <w:bCs/>
          <w:color w:val="000000"/>
          <w:sz w:val="24"/>
          <w:szCs w:val="24"/>
        </w:rPr>
        <w:t xml:space="preserve">P-Reviewer: </w:t>
      </w:r>
      <w:proofErr w:type="spellStart"/>
      <w:r w:rsidRPr="00C72FF4">
        <w:rPr>
          <w:rFonts w:ascii="Book Antiqua" w:hAnsi="Book Antiqua"/>
          <w:color w:val="000000"/>
          <w:sz w:val="24"/>
          <w:szCs w:val="24"/>
        </w:rPr>
        <w:t>Hourneaux</w:t>
      </w:r>
      <w:proofErr w:type="spellEnd"/>
      <w:r w:rsidRPr="00C72FF4">
        <w:rPr>
          <w:rFonts w:ascii="Book Antiqua" w:hAnsi="Book Antiqua"/>
          <w:color w:val="000000"/>
          <w:sz w:val="24"/>
          <w:szCs w:val="24"/>
        </w:rPr>
        <w:t xml:space="preserve"> de Moura DT,</w:t>
      </w:r>
      <w:r w:rsidRPr="00C72FF4">
        <w:rPr>
          <w:rFonts w:ascii="Book Antiqua" w:hAnsi="Book Antiqua"/>
          <w:b/>
          <w:bCs/>
          <w:color w:val="000000"/>
          <w:sz w:val="24"/>
          <w:szCs w:val="24"/>
        </w:rPr>
        <w:t xml:space="preserve"> </w:t>
      </w:r>
      <w:r w:rsidRPr="00C72FF4">
        <w:rPr>
          <w:rFonts w:ascii="Book Antiqua" w:eastAsia="等线" w:hAnsi="Book Antiqua"/>
          <w:color w:val="000000"/>
          <w:sz w:val="24"/>
          <w:szCs w:val="24"/>
          <w:shd w:val="clear" w:color="auto" w:fill="FFFFFF"/>
          <w:lang w:eastAsia="zh-CN"/>
        </w:rPr>
        <w:t>Sun XY</w:t>
      </w:r>
    </w:p>
    <w:p w14:paraId="1395C02B" w14:textId="1E9D3E6F" w:rsidR="00C40813" w:rsidRPr="00C72FF4" w:rsidRDefault="00C40813" w:rsidP="00443C88">
      <w:pPr>
        <w:snapToGrid w:val="0"/>
        <w:spacing w:line="360" w:lineRule="auto"/>
        <w:ind w:left="353" w:hangingChars="150" w:hanging="353"/>
        <w:jc w:val="right"/>
        <w:rPr>
          <w:rFonts w:ascii="Book Antiqua" w:hAnsi="Book Antiqua"/>
          <w:color w:val="000000"/>
          <w:sz w:val="24"/>
          <w:szCs w:val="24"/>
        </w:rPr>
      </w:pPr>
      <w:r w:rsidRPr="00C72FF4">
        <w:rPr>
          <w:rFonts w:ascii="Book Antiqua" w:hAnsi="Book Antiqua"/>
          <w:b/>
          <w:bCs/>
          <w:color w:val="000000"/>
          <w:sz w:val="24"/>
          <w:szCs w:val="24"/>
        </w:rPr>
        <w:t>S-Editor:</w:t>
      </w:r>
      <w:r w:rsidRPr="00C72FF4">
        <w:rPr>
          <w:rFonts w:ascii="Book Antiqua" w:hAnsi="Book Antiqua"/>
          <w:color w:val="000000"/>
          <w:sz w:val="24"/>
          <w:szCs w:val="24"/>
        </w:rPr>
        <w:t xml:space="preserve"> Zhang L</w:t>
      </w:r>
      <w:r w:rsidRPr="00C72FF4">
        <w:rPr>
          <w:rFonts w:ascii="Book Antiqua" w:hAnsi="Book Antiqua"/>
          <w:b/>
          <w:bCs/>
          <w:color w:val="000000"/>
          <w:sz w:val="24"/>
          <w:szCs w:val="24"/>
        </w:rPr>
        <w:t>L-Editor:</w:t>
      </w:r>
      <w:r w:rsidRPr="00C72FF4">
        <w:rPr>
          <w:rFonts w:ascii="Book Antiqua" w:hAnsi="Book Antiqua"/>
          <w:color w:val="000000"/>
          <w:sz w:val="24"/>
          <w:szCs w:val="24"/>
        </w:rPr>
        <w:t xml:space="preserve"> </w:t>
      </w:r>
      <w:r w:rsidR="00443C88" w:rsidRPr="00C72FF4">
        <w:rPr>
          <w:rFonts w:ascii="Book Antiqua" w:hAnsi="Book Antiqua" w:hint="eastAsia"/>
          <w:color w:val="000000"/>
          <w:sz w:val="24"/>
          <w:szCs w:val="24"/>
        </w:rPr>
        <w:t xml:space="preserve">A </w:t>
      </w:r>
      <w:r w:rsidR="00443C88" w:rsidRPr="00C72FF4">
        <w:rPr>
          <w:rFonts w:ascii="Book Antiqua" w:hAnsi="Book Antiqua"/>
          <w:b/>
          <w:bCs/>
          <w:color w:val="000000"/>
          <w:sz w:val="24"/>
          <w:szCs w:val="24"/>
        </w:rPr>
        <w:t>E-Editor:</w:t>
      </w:r>
      <w:r w:rsidR="00443C88" w:rsidRPr="00C72FF4">
        <w:rPr>
          <w:rFonts w:ascii="Book Antiqua" w:hAnsi="Book Antiqua" w:hint="eastAsia"/>
          <w:b/>
          <w:bCs/>
          <w:color w:val="000000"/>
          <w:sz w:val="24"/>
          <w:szCs w:val="24"/>
        </w:rPr>
        <w:t xml:space="preserve"> </w:t>
      </w:r>
      <w:r w:rsidR="00443C88" w:rsidRPr="00C72FF4">
        <w:rPr>
          <w:rFonts w:ascii="Book Antiqua" w:hAnsi="Book Antiqua" w:hint="eastAsia"/>
          <w:bCs/>
          <w:color w:val="000000"/>
          <w:sz w:val="24"/>
          <w:szCs w:val="24"/>
        </w:rPr>
        <w:t>Qi LL</w:t>
      </w:r>
    </w:p>
    <w:p w14:paraId="72F9FFC5" w14:textId="77777777" w:rsidR="00C40813" w:rsidRPr="00C72FF4" w:rsidRDefault="00C40813" w:rsidP="00C40813">
      <w:pPr>
        <w:shd w:val="clear" w:color="auto" w:fill="FFFFFF"/>
        <w:snapToGrid w:val="0"/>
        <w:spacing w:line="360" w:lineRule="auto"/>
        <w:rPr>
          <w:rFonts w:ascii="Book Antiqua" w:hAnsi="Book Antiqua" w:cs="Helvetica"/>
          <w:b/>
          <w:sz w:val="24"/>
          <w:szCs w:val="24"/>
        </w:rPr>
      </w:pPr>
    </w:p>
    <w:p w14:paraId="5B5251BF" w14:textId="77777777" w:rsidR="00C40813" w:rsidRPr="00C72FF4" w:rsidRDefault="00C40813" w:rsidP="00C40813">
      <w:pPr>
        <w:shd w:val="clear" w:color="auto" w:fill="FFFFFF"/>
        <w:snapToGrid w:val="0"/>
        <w:spacing w:line="360" w:lineRule="auto"/>
        <w:rPr>
          <w:rFonts w:ascii="Book Antiqua" w:eastAsia="微软雅黑" w:hAnsi="Book Antiqua" w:cs="宋体"/>
          <w:sz w:val="24"/>
          <w:szCs w:val="24"/>
        </w:rPr>
      </w:pPr>
      <w:r w:rsidRPr="00C72FF4">
        <w:rPr>
          <w:rFonts w:ascii="Book Antiqua" w:hAnsi="Book Antiqua" w:cs="Helvetica"/>
          <w:b/>
          <w:sz w:val="24"/>
          <w:szCs w:val="24"/>
        </w:rPr>
        <w:t xml:space="preserve">Specialty type: </w:t>
      </w:r>
      <w:r w:rsidRPr="00C72FF4">
        <w:rPr>
          <w:rFonts w:ascii="Book Antiqua" w:eastAsia="微软雅黑" w:hAnsi="Book Antiqua" w:cs="宋体"/>
          <w:sz w:val="24"/>
          <w:szCs w:val="24"/>
        </w:rPr>
        <w:t xml:space="preserve">Oncology </w:t>
      </w:r>
    </w:p>
    <w:p w14:paraId="5EBF23BA" w14:textId="679350DD" w:rsidR="00C40813" w:rsidRPr="00C72FF4" w:rsidRDefault="00C40813" w:rsidP="00C40813">
      <w:pPr>
        <w:shd w:val="clear" w:color="auto" w:fill="FFFFFF"/>
        <w:snapToGrid w:val="0"/>
        <w:spacing w:line="360" w:lineRule="auto"/>
        <w:rPr>
          <w:rFonts w:ascii="Book Antiqua" w:hAnsi="Book Antiqua" w:cs="Helvetica"/>
          <w:sz w:val="24"/>
          <w:szCs w:val="24"/>
        </w:rPr>
      </w:pPr>
      <w:r w:rsidRPr="00C72FF4">
        <w:rPr>
          <w:rFonts w:ascii="Book Antiqua" w:hAnsi="Book Antiqua" w:cs="Helvetica"/>
          <w:b/>
          <w:sz w:val="24"/>
          <w:szCs w:val="24"/>
        </w:rPr>
        <w:t xml:space="preserve">Country of origin: </w:t>
      </w:r>
      <w:r w:rsidRPr="00C72FF4">
        <w:rPr>
          <w:rFonts w:ascii="Book Antiqua" w:hAnsi="Book Antiqua" w:cs="Helvetica"/>
          <w:sz w:val="24"/>
          <w:szCs w:val="24"/>
        </w:rPr>
        <w:t>South Korea</w:t>
      </w:r>
    </w:p>
    <w:p w14:paraId="65CA8516" w14:textId="77777777" w:rsidR="00C40813" w:rsidRPr="00C72FF4" w:rsidRDefault="00C40813" w:rsidP="00C40813">
      <w:pPr>
        <w:shd w:val="clear" w:color="auto" w:fill="FFFFFF"/>
        <w:snapToGrid w:val="0"/>
        <w:spacing w:line="360" w:lineRule="auto"/>
        <w:rPr>
          <w:rFonts w:ascii="Book Antiqua" w:hAnsi="Book Antiqua" w:cs="Helvetica"/>
          <w:b/>
          <w:sz w:val="24"/>
          <w:szCs w:val="24"/>
        </w:rPr>
      </w:pPr>
      <w:r w:rsidRPr="00C72FF4">
        <w:rPr>
          <w:rFonts w:ascii="Book Antiqua" w:hAnsi="Book Antiqua" w:cs="Helvetica"/>
          <w:b/>
          <w:sz w:val="24"/>
          <w:szCs w:val="24"/>
        </w:rPr>
        <w:lastRenderedPageBreak/>
        <w:t>Peer-review report classification</w:t>
      </w:r>
    </w:p>
    <w:p w14:paraId="25609A20" w14:textId="77777777" w:rsidR="00C40813" w:rsidRPr="00C72FF4" w:rsidRDefault="00C40813" w:rsidP="00C40813">
      <w:pPr>
        <w:shd w:val="clear" w:color="auto" w:fill="FFFFFF"/>
        <w:snapToGrid w:val="0"/>
        <w:spacing w:line="360" w:lineRule="auto"/>
        <w:rPr>
          <w:rFonts w:ascii="Book Antiqua" w:hAnsi="Book Antiqua" w:cs="Helvetica"/>
          <w:sz w:val="24"/>
          <w:szCs w:val="24"/>
        </w:rPr>
      </w:pPr>
      <w:r w:rsidRPr="00C72FF4">
        <w:rPr>
          <w:rFonts w:ascii="Book Antiqua" w:hAnsi="Book Antiqua" w:cs="Helvetica"/>
          <w:sz w:val="24"/>
          <w:szCs w:val="24"/>
        </w:rPr>
        <w:t>Grade A (Excellent): 0</w:t>
      </w:r>
    </w:p>
    <w:p w14:paraId="06057E24" w14:textId="19922571" w:rsidR="00C40813" w:rsidRPr="00C72FF4" w:rsidRDefault="00C40813" w:rsidP="00C40813">
      <w:pPr>
        <w:shd w:val="clear" w:color="auto" w:fill="FFFFFF"/>
        <w:snapToGrid w:val="0"/>
        <w:spacing w:line="360" w:lineRule="auto"/>
        <w:rPr>
          <w:rFonts w:ascii="Book Antiqua" w:hAnsi="Book Antiqua" w:cs="Helvetica"/>
          <w:sz w:val="24"/>
          <w:szCs w:val="24"/>
        </w:rPr>
      </w:pPr>
      <w:r w:rsidRPr="00C72FF4">
        <w:rPr>
          <w:rFonts w:ascii="Book Antiqua" w:hAnsi="Book Antiqua" w:cs="Helvetica"/>
          <w:sz w:val="24"/>
          <w:szCs w:val="24"/>
        </w:rPr>
        <w:t>Grade B (Very good): B</w:t>
      </w:r>
    </w:p>
    <w:p w14:paraId="1BC4ED9E" w14:textId="72792BC0" w:rsidR="00C40813" w:rsidRPr="00C72FF4" w:rsidRDefault="00C40813" w:rsidP="00C40813">
      <w:pPr>
        <w:shd w:val="clear" w:color="auto" w:fill="FFFFFF"/>
        <w:snapToGrid w:val="0"/>
        <w:spacing w:line="360" w:lineRule="auto"/>
        <w:rPr>
          <w:rFonts w:ascii="Book Antiqua" w:hAnsi="Book Antiqua" w:cs="Helvetica"/>
          <w:sz w:val="24"/>
          <w:szCs w:val="24"/>
        </w:rPr>
      </w:pPr>
      <w:r w:rsidRPr="00C72FF4">
        <w:rPr>
          <w:rFonts w:ascii="Book Antiqua" w:hAnsi="Book Antiqua" w:cs="Helvetica"/>
          <w:sz w:val="24"/>
          <w:szCs w:val="24"/>
        </w:rPr>
        <w:t>Grade C (Good): C</w:t>
      </w:r>
    </w:p>
    <w:p w14:paraId="6CDC8543" w14:textId="77777777" w:rsidR="00C40813" w:rsidRPr="00C72FF4" w:rsidRDefault="00C40813" w:rsidP="00C40813">
      <w:pPr>
        <w:shd w:val="clear" w:color="auto" w:fill="FFFFFF"/>
        <w:snapToGrid w:val="0"/>
        <w:spacing w:line="360" w:lineRule="auto"/>
        <w:rPr>
          <w:rFonts w:ascii="Book Antiqua" w:hAnsi="Book Antiqua" w:cs="Helvetica"/>
          <w:sz w:val="24"/>
          <w:szCs w:val="24"/>
        </w:rPr>
      </w:pPr>
      <w:r w:rsidRPr="00C72FF4">
        <w:rPr>
          <w:rFonts w:ascii="Book Antiqua" w:hAnsi="Book Antiqua" w:cs="Helvetica"/>
          <w:sz w:val="24"/>
          <w:szCs w:val="24"/>
        </w:rPr>
        <w:t>Grade D (Fair): 0</w:t>
      </w:r>
    </w:p>
    <w:p w14:paraId="62F14463" w14:textId="77777777" w:rsidR="00C40813" w:rsidRPr="00C72FF4" w:rsidRDefault="00C40813" w:rsidP="00C40813">
      <w:pPr>
        <w:shd w:val="clear" w:color="auto" w:fill="FFFFFF"/>
        <w:snapToGrid w:val="0"/>
        <w:spacing w:line="360" w:lineRule="auto"/>
        <w:rPr>
          <w:rFonts w:ascii="Book Antiqua" w:hAnsi="Book Antiqua" w:cs="Helvetica"/>
          <w:sz w:val="24"/>
          <w:szCs w:val="24"/>
        </w:rPr>
      </w:pPr>
      <w:r w:rsidRPr="00C72FF4">
        <w:rPr>
          <w:rFonts w:ascii="Book Antiqua" w:hAnsi="Book Antiqua" w:cs="Helvetica"/>
          <w:sz w:val="24"/>
          <w:szCs w:val="24"/>
        </w:rPr>
        <w:t>Grade E (Poor): 0</w:t>
      </w:r>
    </w:p>
    <w:bookmarkEnd w:id="20"/>
    <w:p w14:paraId="7AA7D4A5" w14:textId="77777777" w:rsidR="00C40813" w:rsidRPr="00C72FF4" w:rsidRDefault="00C40813" w:rsidP="00F35D78">
      <w:pPr>
        <w:wordWrap/>
        <w:spacing w:line="360" w:lineRule="auto"/>
        <w:rPr>
          <w:rFonts w:ascii="Book Antiqua" w:hAnsi="Book Antiqua"/>
          <w:sz w:val="24"/>
          <w:szCs w:val="24"/>
        </w:rPr>
      </w:pPr>
    </w:p>
    <w:p w14:paraId="79B6E4F3" w14:textId="77777777" w:rsidR="00C566CB" w:rsidRPr="00C72FF4" w:rsidRDefault="00C566CB" w:rsidP="00F35D78">
      <w:pPr>
        <w:widowControl/>
        <w:wordWrap/>
        <w:autoSpaceDE/>
        <w:autoSpaceDN/>
        <w:spacing w:line="360" w:lineRule="auto"/>
        <w:rPr>
          <w:rFonts w:ascii="Book Antiqua" w:hAnsi="Book Antiqua"/>
          <w:sz w:val="24"/>
          <w:szCs w:val="24"/>
        </w:rPr>
      </w:pPr>
      <w:r w:rsidRPr="00C72FF4">
        <w:rPr>
          <w:rFonts w:ascii="Book Antiqua" w:hAnsi="Book Antiqua"/>
          <w:sz w:val="24"/>
          <w:szCs w:val="24"/>
        </w:rPr>
        <w:br w:type="page"/>
      </w:r>
    </w:p>
    <w:p w14:paraId="787A2839" w14:textId="77777777" w:rsidR="00C566CB" w:rsidRPr="00C72FF4" w:rsidRDefault="00E50F9F" w:rsidP="00F35D78">
      <w:pPr>
        <w:wordWrap/>
        <w:spacing w:line="360" w:lineRule="auto"/>
        <w:rPr>
          <w:rFonts w:ascii="Book Antiqua" w:hAnsi="Book Antiqua"/>
          <w:b/>
          <w:sz w:val="24"/>
          <w:szCs w:val="24"/>
        </w:rPr>
      </w:pPr>
      <w:r w:rsidRPr="00C72FF4">
        <w:rPr>
          <w:rFonts w:ascii="Book Antiqua" w:hAnsi="Book Antiqua"/>
          <w:b/>
          <w:noProof/>
          <w:sz w:val="24"/>
          <w:szCs w:val="24"/>
          <w:lang w:eastAsia="zh-CN"/>
        </w:rPr>
        <w:lastRenderedPageBreak/>
        <mc:AlternateContent>
          <mc:Choice Requires="wpg">
            <w:drawing>
              <wp:anchor distT="0" distB="0" distL="114300" distR="114300" simplePos="0" relativeHeight="251644928" behindDoc="0" locked="0" layoutInCell="1" allowOverlap="1" wp14:anchorId="2EE8B7A2" wp14:editId="30D98417">
                <wp:simplePos x="0" y="0"/>
                <wp:positionH relativeFrom="column">
                  <wp:posOffset>-68580</wp:posOffset>
                </wp:positionH>
                <wp:positionV relativeFrom="paragraph">
                  <wp:posOffset>22225</wp:posOffset>
                </wp:positionV>
                <wp:extent cx="4233633" cy="2520952"/>
                <wp:effectExtent l="0" t="0" r="0" b="0"/>
                <wp:wrapNone/>
                <wp:docPr id="48" name="그룹 9"/>
                <wp:cNvGraphicFramePr/>
                <a:graphic xmlns:a="http://schemas.openxmlformats.org/drawingml/2006/main">
                  <a:graphicData uri="http://schemas.microsoft.com/office/word/2010/wordprocessingGroup">
                    <wpg:wgp>
                      <wpg:cNvGrpSpPr/>
                      <wpg:grpSpPr>
                        <a:xfrm>
                          <a:off x="0" y="0"/>
                          <a:ext cx="4233633" cy="2520952"/>
                          <a:chOff x="0" y="0"/>
                          <a:chExt cx="4233633" cy="2520952"/>
                        </a:xfrm>
                      </wpg:grpSpPr>
                      <pic:pic xmlns:pic="http://schemas.openxmlformats.org/drawingml/2006/picture">
                        <pic:nvPicPr>
                          <pic:cNvPr id="49"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2597" y="83724"/>
                            <a:ext cx="3440489" cy="235019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50" name="Picture 2" descr="C:\Users\user\Desktop\그림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63071" t="8916" r="28846" b="65694"/>
                          <a:stretch/>
                        </pic:blipFill>
                        <pic:spPr bwMode="auto">
                          <a:xfrm>
                            <a:off x="2349603" y="439840"/>
                            <a:ext cx="257917" cy="540008"/>
                          </a:xfrm>
                          <a:prstGeom prst="rect">
                            <a:avLst/>
                          </a:prstGeom>
                          <a:noFill/>
                          <a:extLst>
                            <a:ext uri="{909E8E84-426E-40DD-AFC4-6F175D3DCCD1}">
                              <a14:hiddenFill xmlns:a14="http://schemas.microsoft.com/office/drawing/2010/main">
                                <a:solidFill>
                                  <a:srgbClr val="FFFFFF"/>
                                </a:solidFill>
                              </a14:hiddenFill>
                            </a:ext>
                          </a:extLst>
                        </pic:spPr>
                      </pic:pic>
                      <wps:wsp>
                        <wps:cNvPr id="51" name="TextBox 3"/>
                        <wps:cNvSpPr txBox="1"/>
                        <wps:spPr>
                          <a:xfrm>
                            <a:off x="2480598" y="420554"/>
                            <a:ext cx="1010285" cy="222885"/>
                          </a:xfrm>
                          <a:prstGeom prst="rect">
                            <a:avLst/>
                          </a:prstGeom>
                          <a:noFill/>
                        </wps:spPr>
                        <wps:txbx>
                          <w:txbxContent>
                            <w:p w14:paraId="4FD25FBB" w14:textId="77777777" w:rsidR="00867FB4" w:rsidRDefault="00867FB4" w:rsidP="00E50F9F">
                              <w:pPr>
                                <w:pStyle w:val="ae"/>
                                <w:wordWrap w:val="0"/>
                                <w:spacing w:before="0" w:beforeAutospacing="0" w:after="0" w:afterAutospacing="0"/>
                              </w:pPr>
                              <w:r>
                                <w:rPr>
                                  <w:rFonts w:ascii="Arial" w:eastAsiaTheme="minorEastAsia" w:hAnsi="Arial" w:cs="Arial"/>
                                  <w:b/>
                                  <w:bCs/>
                                  <w:color w:val="000000" w:themeColor="text1"/>
                                  <w:kern w:val="24"/>
                                  <w:sz w:val="18"/>
                                  <w:szCs w:val="18"/>
                                </w:rPr>
                                <w:t>Capecitabine</w:t>
                              </w:r>
                            </w:p>
                          </w:txbxContent>
                        </wps:txbx>
                        <wps:bodyPr wrap="square" rtlCol="0">
                          <a:spAutoFit/>
                        </wps:bodyPr>
                      </wps:wsp>
                      <wps:wsp>
                        <wps:cNvPr id="52" name="TextBox 4"/>
                        <wps:cNvSpPr txBox="1"/>
                        <wps:spPr>
                          <a:xfrm>
                            <a:off x="2481359" y="670000"/>
                            <a:ext cx="382270" cy="222885"/>
                          </a:xfrm>
                          <a:prstGeom prst="rect">
                            <a:avLst/>
                          </a:prstGeom>
                          <a:noFill/>
                        </wps:spPr>
                        <wps:txbx>
                          <w:txbxContent>
                            <w:p w14:paraId="676D1799" w14:textId="77777777" w:rsidR="00867FB4" w:rsidRDefault="00867FB4" w:rsidP="00E50F9F">
                              <w:pPr>
                                <w:pStyle w:val="ae"/>
                                <w:wordWrap w:val="0"/>
                                <w:spacing w:before="0" w:beforeAutospacing="0" w:after="0" w:afterAutospacing="0"/>
                              </w:pPr>
                              <w:r>
                                <w:rPr>
                                  <w:rFonts w:ascii="Arial" w:eastAsiaTheme="minorEastAsia" w:hAnsi="Arial" w:cs="Arial"/>
                                  <w:b/>
                                  <w:bCs/>
                                  <w:color w:val="000000" w:themeColor="text1"/>
                                  <w:kern w:val="24"/>
                                  <w:sz w:val="18"/>
                                  <w:szCs w:val="18"/>
                                </w:rPr>
                                <w:t>S-1</w:t>
                              </w:r>
                            </w:p>
                          </w:txbxContent>
                        </wps:txbx>
                        <wps:bodyPr wrap="square" rtlCol="0">
                          <a:spAutoFit/>
                        </wps:bodyPr>
                      </wps:wsp>
                      <wps:wsp>
                        <wps:cNvPr id="53" name="TextBox 5"/>
                        <wps:cNvSpPr txBox="1"/>
                        <wps:spPr>
                          <a:xfrm>
                            <a:off x="15384" y="339685"/>
                            <a:ext cx="482600" cy="1842770"/>
                          </a:xfrm>
                          <a:prstGeom prst="rect">
                            <a:avLst/>
                          </a:prstGeom>
                          <a:noFill/>
                        </wps:spPr>
                        <wps:txbx>
                          <w:txbxContent>
                            <w:p w14:paraId="33F6D978" w14:textId="77777777" w:rsidR="00867FB4" w:rsidRDefault="00867FB4" w:rsidP="00E50F9F">
                              <w:pPr>
                                <w:pStyle w:val="ae"/>
                                <w:wordWrap w:val="0"/>
                                <w:spacing w:before="0" w:beforeAutospacing="0" w:after="0" w:afterAutospacing="0"/>
                              </w:pPr>
                              <w:r>
                                <w:rPr>
                                  <w:rFonts w:ascii="Arial" w:eastAsiaTheme="minorEastAsia" w:hAnsi="Arial" w:cs="Arial"/>
                                  <w:b/>
                                  <w:bCs/>
                                  <w:color w:val="000000" w:themeColor="text1"/>
                                  <w:kern w:val="24"/>
                                  <w:sz w:val="20"/>
                                  <w:szCs w:val="20"/>
                                </w:rPr>
                                <w:t>Progression-free survival (%)</w:t>
                              </w:r>
                            </w:p>
                          </w:txbxContent>
                        </wps:txbx>
                        <wps:bodyPr vert="vert270" wrap="square" rtlCol="0">
                          <a:spAutoFit/>
                        </wps:bodyPr>
                      </wps:wsp>
                      <wps:wsp>
                        <wps:cNvPr id="54" name="TextBox 6"/>
                        <wps:cNvSpPr txBox="1"/>
                        <wps:spPr>
                          <a:xfrm>
                            <a:off x="1562535" y="2283462"/>
                            <a:ext cx="680085" cy="237490"/>
                          </a:xfrm>
                          <a:prstGeom prst="rect">
                            <a:avLst/>
                          </a:prstGeom>
                          <a:noFill/>
                        </wps:spPr>
                        <wps:txbx>
                          <w:txbxContent>
                            <w:p w14:paraId="78D7CE4E" w14:textId="77777777" w:rsidR="00867FB4" w:rsidRDefault="00867FB4" w:rsidP="00E50F9F">
                              <w:pPr>
                                <w:pStyle w:val="ae"/>
                                <w:wordWrap w:val="0"/>
                                <w:spacing w:before="0" w:beforeAutospacing="0" w:after="0" w:afterAutospacing="0"/>
                              </w:pPr>
                              <w:r>
                                <w:rPr>
                                  <w:rFonts w:ascii="Arial" w:eastAsiaTheme="minorEastAsia" w:hAnsi="Arial" w:cs="Arial"/>
                                  <w:b/>
                                  <w:bCs/>
                                  <w:color w:val="000000" w:themeColor="text1"/>
                                  <w:kern w:val="24"/>
                                  <w:sz w:val="20"/>
                                  <w:szCs w:val="20"/>
                                </w:rPr>
                                <w:t>Months</w:t>
                              </w:r>
                            </w:p>
                          </w:txbxContent>
                        </wps:txbx>
                        <wps:bodyPr wrap="square" rtlCol="0">
                          <a:spAutoFit/>
                        </wps:bodyPr>
                      </wps:wsp>
                      <wps:wsp>
                        <wps:cNvPr id="55" name="TextBox 7"/>
                        <wps:cNvSpPr txBox="1"/>
                        <wps:spPr>
                          <a:xfrm>
                            <a:off x="1760308" y="1032541"/>
                            <a:ext cx="2473325" cy="354330"/>
                          </a:xfrm>
                          <a:prstGeom prst="rect">
                            <a:avLst/>
                          </a:prstGeom>
                          <a:noFill/>
                        </wps:spPr>
                        <wps:txbx>
                          <w:txbxContent>
                            <w:p w14:paraId="04CE61BA" w14:textId="77777777" w:rsidR="00867FB4" w:rsidRDefault="00867FB4" w:rsidP="00E50F9F">
                              <w:pPr>
                                <w:pStyle w:val="ae"/>
                                <w:wordWrap w:val="0"/>
                                <w:spacing w:before="0" w:beforeAutospacing="0" w:after="0" w:afterAutospacing="0"/>
                              </w:pPr>
                              <w:r>
                                <w:rPr>
                                  <w:rFonts w:ascii="Arial" w:eastAsiaTheme="minorEastAsia" w:hAnsi="Arial" w:cs="Arial"/>
                                  <w:b/>
                                  <w:bCs/>
                                  <w:color w:val="000000" w:themeColor="text1"/>
                                  <w:kern w:val="24"/>
                                  <w:sz w:val="18"/>
                                  <w:szCs w:val="18"/>
                                </w:rPr>
                                <w:t>Hazard ratio, 1.90 (95% CI, 1.20-3.01)</w:t>
                              </w:r>
                            </w:p>
                            <w:p w14:paraId="7C87D2D1" w14:textId="77777777" w:rsidR="00867FB4" w:rsidRDefault="00867FB4" w:rsidP="00E50F9F">
                              <w:pPr>
                                <w:pStyle w:val="ae"/>
                                <w:wordWrap w:val="0"/>
                                <w:spacing w:before="0" w:beforeAutospacing="0" w:after="0" w:afterAutospacing="0"/>
                              </w:pPr>
                              <w:r>
                                <w:rPr>
                                  <w:rFonts w:ascii="Arial" w:eastAsiaTheme="minorEastAsia" w:hAnsi="Arial" w:cs="Arial"/>
                                  <w:b/>
                                  <w:bCs/>
                                  <w:i/>
                                  <w:iCs/>
                                  <w:color w:val="000000" w:themeColor="text1"/>
                                  <w:kern w:val="24"/>
                                  <w:sz w:val="18"/>
                                  <w:szCs w:val="18"/>
                                </w:rPr>
                                <w:t>p</w:t>
                              </w:r>
                              <w:r>
                                <w:rPr>
                                  <w:rFonts w:ascii="Arial" w:eastAsiaTheme="minorEastAsia" w:hAnsi="Arial" w:cs="Arial"/>
                                  <w:b/>
                                  <w:bCs/>
                                  <w:color w:val="000000" w:themeColor="text1"/>
                                  <w:kern w:val="24"/>
                                  <w:sz w:val="18"/>
                                  <w:szCs w:val="18"/>
                                </w:rPr>
                                <w:t>=0.0003 by stratified log-rank test</w:t>
                              </w:r>
                            </w:p>
                          </w:txbxContent>
                        </wps:txbx>
                        <wps:bodyPr wrap="square" rtlCol="0">
                          <a:spAutoFit/>
                        </wps:bodyPr>
                      </wps:wsp>
                      <wps:wsp>
                        <wps:cNvPr id="56" name="TextBox 8"/>
                        <wps:cNvSpPr txBox="1"/>
                        <wps:spPr>
                          <a:xfrm>
                            <a:off x="0" y="0"/>
                            <a:ext cx="353695" cy="266700"/>
                          </a:xfrm>
                          <a:prstGeom prst="rect">
                            <a:avLst/>
                          </a:prstGeom>
                          <a:noFill/>
                        </wps:spPr>
                        <wps:txbx>
                          <w:txbxContent>
                            <w:p w14:paraId="46311053" w14:textId="77777777" w:rsidR="00867FB4" w:rsidRDefault="00867FB4" w:rsidP="00E50F9F">
                              <w:pPr>
                                <w:pStyle w:val="ae"/>
                                <w:wordWrap w:val="0"/>
                                <w:spacing w:before="0" w:beforeAutospacing="0" w:after="0" w:afterAutospacing="0"/>
                              </w:pPr>
                              <w:r>
                                <w:rPr>
                                  <w:rFonts w:ascii="Arial" w:eastAsiaTheme="minorEastAsia" w:hAnsi="Arial" w:cs="Arial"/>
                                  <w:b/>
                                  <w:bCs/>
                                  <w:color w:val="000000" w:themeColor="text1"/>
                                  <w:kern w:val="24"/>
                                </w:rPr>
                                <w:t>A</w:t>
                              </w:r>
                            </w:p>
                          </w:txbxContent>
                        </wps:txbx>
                        <wps:bodyPr wrap="square" rtlCol="0">
                          <a:spAutoFit/>
                        </wps:bodyPr>
                      </wps:wsp>
                    </wpg:wgp>
                  </a:graphicData>
                </a:graphic>
              </wp:anchor>
            </w:drawing>
          </mc:Choice>
          <mc:Fallback>
            <w:pict>
              <v:group id="그룹 9" o:spid="_x0000_s1026" style="position:absolute;left:0;text-align:left;margin-left:-5.4pt;margin-top:1.75pt;width:333.35pt;height:198.5pt;z-index:251644928" coordsize="42336,2520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Zq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825;top:837;width:34405;height:23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ib+DCAAAA2wAAAA8AAABkcnMvZG93bnJldi54bWxEj0+LwjAUxO+C3yE8wZumFle0GqUopXv1&#10;z8Hjo3m2xealNFHrfvrNwoLHYWZ+w2x2vWnEkzpXW1Ywm0YgiAuray4VXM7ZZAnCeWSNjWVS8CYH&#10;u+1wsMFE2xcf6XnypQgQdgkqqLxvEyldUZFBN7UtcfButjPog+xKqTt8BbhpZBxFC2mw5rBQYUv7&#10;ior76WEU2K/8sUjj+N1e0z4vf1yWH7KZUuNRn65BeOr9J/zf/tYK5iv4+xJ+gNz+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1Im/gwgAAANsAAAAPAAAAAAAAAAAAAAAAAJ8C&#10;AABkcnMvZG93bnJldi54bWxQSwUGAAAAAAQABAD3AAAAjgMAAAAA&#10;" fillcolor="#4f81bd [3204]" strokecolor="black [3213]">
                  <v:imagedata r:id="rId12" o:title=""/>
                </v:shape>
                <v:shape id="Picture 2" o:spid="_x0000_s1028" type="#_x0000_t75" style="position:absolute;left:23496;top:4398;width:2579;height: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zecbTBAAAA2wAAAA8AAABkcnMvZG93bnJldi54bWxET91qwjAUvhd8h3CE3c20g6l0RhHZmCJ1&#10;zPUBDs1ZWtacdE3W1rc3FwMvP77/9Xa0jeip87VjBek8AUFcOl2zUVB8vT2uQPiArLFxTAqu5GG7&#10;mU7WmGk38Cf1l2BEDGGfoYIqhDaT0pcVWfRz1xJH7tt1FkOEnZG6wyGG20Y+JclCWqw5NlTY0r6i&#10;8ufyZxWc8mWxfKecVucmfT1+eOOKX6PUw2zcvYAINIa7+N990Aqe4/r4Jf4Aub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zecbTBAAAA2wAAAA8AAAAAAAAAAAAAAAAAnwIA&#10;AGRycy9kb3ducmV2LnhtbFBLBQYAAAAABAAEAPcAAACNAwAAAAA=&#10;">
                  <v:imagedata r:id="rId13" o:title="그림2" croptop="5843f" cropbottom="43053f" cropleft="41334f" cropright="18905f"/>
                </v:shape>
                <v:shapetype id="_x0000_t202" coordsize="21600,21600" o:spt="202" path="m,l,21600r21600,l21600,xe">
                  <v:stroke joinstyle="miter"/>
                  <v:path gradientshapeok="t" o:connecttype="rect"/>
                </v:shapetype>
                <v:shape id="TextBox 3" o:spid="_x0000_s1029" type="#_x0000_t202" style="position:absolute;left:24805;top:4205;width:10103;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V7Y8EA&#10;AADbAAAADwAAAGRycy9kb3ducmV2LnhtbESPQWvCQBSE7wX/w/IK3uomgiKpq0it4MGLNr0/sq/Z&#10;0OzbkH018d+7gtDjMDPfMOvt6Ft1pT42gQ3kswwUcRVsw7WB8uvwtgIVBdliG5gM3CjCdjN5WWNh&#10;w8Bnul6kVgnCsUADTqQrtI6VI49xFjri5P2E3qMk2dfa9jgkuG/1PMuW2mPDacFhRx+Oqt/Lnzcg&#10;Ynf5rfz08fg9nvaDy6oFlsZMX8fdOyihUf7Dz/bRGljk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Ole2PBAAAA2wAAAA8AAAAAAAAAAAAAAAAAmAIAAGRycy9kb3du&#10;cmV2LnhtbFBLBQYAAAAABAAEAPUAAACGAwAAAAA=&#10;" filled="f" stroked="f">
                  <v:textbox style="mso-fit-shape-to-text:t">
                    <w:txbxContent>
                      <w:p w14:paraId="4FD25FBB" w14:textId="77777777" w:rsidR="00867FB4" w:rsidRDefault="00867FB4" w:rsidP="00E50F9F">
                        <w:pPr>
                          <w:pStyle w:val="ae"/>
                          <w:wordWrap w:val="0"/>
                          <w:spacing w:before="0" w:beforeAutospacing="0" w:after="0" w:afterAutospacing="0"/>
                        </w:pPr>
                        <w:r>
                          <w:rPr>
                            <w:rFonts w:ascii="Arial" w:eastAsiaTheme="minorEastAsia" w:hAnsi="Arial" w:cs="Arial"/>
                            <w:b/>
                            <w:bCs/>
                            <w:color w:val="000000" w:themeColor="text1"/>
                            <w:kern w:val="24"/>
                            <w:sz w:val="18"/>
                            <w:szCs w:val="18"/>
                          </w:rPr>
                          <w:t>Capecitabine</w:t>
                        </w:r>
                      </w:p>
                    </w:txbxContent>
                  </v:textbox>
                </v:shape>
                <v:shape id="TextBox 4" o:spid="_x0000_s1030" type="#_x0000_t202" style="position:absolute;left:24813;top:6700;width:3823;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flFMEA&#10;AADbAAAADwAAAGRycy9kb3ducmV2LnhtbESPQWvCQBSE74X+h+UVvNWNgiLRVaS24MGLNt4f2Wc2&#10;NPs2ZJ8m/ntXEHocZuYbZrUZfKNu1MU6sIHJOANFXAZbc2Wg+P35XICKgmyxCUwG7hRhs35/W2Fu&#10;Q89Hup2kUgnCMUcDTqTNtY6lI49xHFri5F1C51GS7CptO+wT3Dd6mmVz7bHmtOCwpS9H5d/p6g2I&#10;2O3kXnz7uD8Ph13vsnKGhTGjj2G7BCU0yH/41d5bA7Mp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35RTBAAAA2wAAAA8AAAAAAAAAAAAAAAAAmAIAAGRycy9kb3du&#10;cmV2LnhtbFBLBQYAAAAABAAEAPUAAACGAwAAAAA=&#10;" filled="f" stroked="f">
                  <v:textbox style="mso-fit-shape-to-text:t">
                    <w:txbxContent>
                      <w:p w14:paraId="676D1799" w14:textId="77777777" w:rsidR="00867FB4" w:rsidRDefault="00867FB4" w:rsidP="00E50F9F">
                        <w:pPr>
                          <w:pStyle w:val="ae"/>
                          <w:wordWrap w:val="0"/>
                          <w:spacing w:before="0" w:beforeAutospacing="0" w:after="0" w:afterAutospacing="0"/>
                        </w:pPr>
                        <w:r>
                          <w:rPr>
                            <w:rFonts w:ascii="Arial" w:eastAsiaTheme="minorEastAsia" w:hAnsi="Arial" w:cs="Arial"/>
                            <w:b/>
                            <w:bCs/>
                            <w:color w:val="000000" w:themeColor="text1"/>
                            <w:kern w:val="24"/>
                            <w:sz w:val="18"/>
                            <w:szCs w:val="18"/>
                          </w:rPr>
                          <w:t>S-1</w:t>
                        </w:r>
                      </w:p>
                    </w:txbxContent>
                  </v:textbox>
                </v:shape>
                <v:shape id="TextBox 5" o:spid="_x0000_s1031" type="#_x0000_t202" style="position:absolute;left:153;top:3396;width:4826;height:184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NTlMQA&#10;AADbAAAADwAAAGRycy9kb3ducmV2LnhtbESPW2sCMRSE3wv9D+EIvmni9qJsjWILBaVY8AK+Hjan&#10;u4ubkyWJ7vbfN4LQx2FmvmHmy9424ko+1I41TMYKBHHhTM2lhuPhczQDESKywcYxafilAMvF48Mc&#10;c+M63tF1H0uRIBxy1FDF2OZShqIii2HsWuLk/ThvMSbpS2k8dgluG5kp9Sot1pwWKmzpo6LivL9Y&#10;Ddnp+10VZ/essm23Wk/RH3ebL62Hg371BiJSH//D9/baaHh5gtuX9APk4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DU5TEAAAA2wAAAA8AAAAAAAAAAAAAAAAAmAIAAGRycy9k&#10;b3ducmV2LnhtbFBLBQYAAAAABAAEAPUAAACJAwAAAAA=&#10;" filled="f" stroked="f">
                  <v:textbox style="layout-flow:vertical;mso-layout-flow-alt:bottom-to-top;mso-fit-shape-to-text:t">
                    <w:txbxContent>
                      <w:p w14:paraId="33F6D978" w14:textId="77777777" w:rsidR="00867FB4" w:rsidRDefault="00867FB4" w:rsidP="00E50F9F">
                        <w:pPr>
                          <w:pStyle w:val="ae"/>
                          <w:wordWrap w:val="0"/>
                          <w:spacing w:before="0" w:beforeAutospacing="0" w:after="0" w:afterAutospacing="0"/>
                        </w:pPr>
                        <w:r>
                          <w:rPr>
                            <w:rFonts w:ascii="Arial" w:eastAsiaTheme="minorEastAsia" w:hAnsi="Arial" w:cs="Arial"/>
                            <w:b/>
                            <w:bCs/>
                            <w:color w:val="000000" w:themeColor="text1"/>
                            <w:kern w:val="24"/>
                            <w:sz w:val="20"/>
                            <w:szCs w:val="20"/>
                          </w:rPr>
                          <w:t>Progression-free survival (%)</w:t>
                        </w:r>
                      </w:p>
                    </w:txbxContent>
                  </v:textbox>
                </v:shape>
                <v:shape id="TextBox 6" o:spid="_x0000_s1032" type="#_x0000_t202" style="position:absolute;left:15625;top:22834;width:680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LY+8EA&#10;AADbAAAADwAAAGRycy9kb3ducmV2LnhtbESPQWvCQBSE7wX/w/IKvdWNoiKpq4hW8OBFjfdH9jUb&#10;mn0bsq8m/vuuUOhxmJlvmNVm8I26UxfrwAYm4wwUcRlszZWB4np4X4KKgmyxCUwGHhRhsx69rDC3&#10;oecz3S9SqQThmKMBJ9LmWsfSkcc4Di1x8r5C51GS7CptO+wT3Dd6mmUL7bHmtOCwpZ2j8vvy4w2I&#10;2O3kUXz6eLwNp33vsnKOhTFvr8P2A5TQIP/hv/bRGpjP4Pkl/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S2PvBAAAA2wAAAA8AAAAAAAAAAAAAAAAAmAIAAGRycy9kb3du&#10;cmV2LnhtbFBLBQYAAAAABAAEAPUAAACGAwAAAAA=&#10;" filled="f" stroked="f">
                  <v:textbox style="mso-fit-shape-to-text:t">
                    <w:txbxContent>
                      <w:p w14:paraId="78D7CE4E" w14:textId="77777777" w:rsidR="00867FB4" w:rsidRDefault="00867FB4" w:rsidP="00E50F9F">
                        <w:pPr>
                          <w:pStyle w:val="ae"/>
                          <w:wordWrap w:val="0"/>
                          <w:spacing w:before="0" w:beforeAutospacing="0" w:after="0" w:afterAutospacing="0"/>
                        </w:pPr>
                        <w:r>
                          <w:rPr>
                            <w:rFonts w:ascii="Arial" w:eastAsiaTheme="minorEastAsia" w:hAnsi="Arial" w:cs="Arial"/>
                            <w:b/>
                            <w:bCs/>
                            <w:color w:val="000000" w:themeColor="text1"/>
                            <w:kern w:val="24"/>
                            <w:sz w:val="20"/>
                            <w:szCs w:val="20"/>
                          </w:rPr>
                          <w:t>Months</w:t>
                        </w:r>
                      </w:p>
                    </w:txbxContent>
                  </v:textbox>
                </v:shape>
                <v:shape id="TextBox 7" o:spid="_x0000_s1033" type="#_x0000_t202" style="position:absolute;left:17603;top:10325;width:24733;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59YMEA&#10;AADbAAAADwAAAGRycy9kb3ducmV2LnhtbESPQWvCQBSE7wX/w/IK3upGISKpq0it4MGLNr0/sq/Z&#10;0OzbkH018d+7gtDjMDPfMOvt6Ft1pT42gQ3MZxko4irYhmsD5dfhbQUqCrLFNjAZuFGE7WbyssbC&#10;hoHPdL1IrRKEY4EGnEhXaB0rRx7jLHTEyfsJvUdJsq+17XFIcN/qRZYttceG04LDjj4cVb+XP29A&#10;xO7mt/LTx+P3eNoPLqtyLI2Zvo67d1BCo/yHn+2jNZDn8PiSfoDe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yefWDBAAAA2wAAAA8AAAAAAAAAAAAAAAAAmAIAAGRycy9kb3du&#10;cmV2LnhtbFBLBQYAAAAABAAEAPUAAACGAwAAAAA=&#10;" filled="f" stroked="f">
                  <v:textbox style="mso-fit-shape-to-text:t">
                    <w:txbxContent>
                      <w:p w14:paraId="04CE61BA" w14:textId="77777777" w:rsidR="00867FB4" w:rsidRDefault="00867FB4" w:rsidP="00E50F9F">
                        <w:pPr>
                          <w:pStyle w:val="ae"/>
                          <w:wordWrap w:val="0"/>
                          <w:spacing w:before="0" w:beforeAutospacing="0" w:after="0" w:afterAutospacing="0"/>
                        </w:pPr>
                        <w:r>
                          <w:rPr>
                            <w:rFonts w:ascii="Arial" w:eastAsiaTheme="minorEastAsia" w:hAnsi="Arial" w:cs="Arial"/>
                            <w:b/>
                            <w:bCs/>
                            <w:color w:val="000000" w:themeColor="text1"/>
                            <w:kern w:val="24"/>
                            <w:sz w:val="18"/>
                            <w:szCs w:val="18"/>
                          </w:rPr>
                          <w:t>Hazard ratio, 1.90 (95% CI, 1.20-3.01)</w:t>
                        </w:r>
                      </w:p>
                      <w:p w14:paraId="7C87D2D1" w14:textId="77777777" w:rsidR="00867FB4" w:rsidRDefault="00867FB4" w:rsidP="00E50F9F">
                        <w:pPr>
                          <w:pStyle w:val="ae"/>
                          <w:wordWrap w:val="0"/>
                          <w:spacing w:before="0" w:beforeAutospacing="0" w:after="0" w:afterAutospacing="0"/>
                        </w:pPr>
                        <w:r>
                          <w:rPr>
                            <w:rFonts w:ascii="Arial" w:eastAsiaTheme="minorEastAsia" w:hAnsi="Arial" w:cs="Arial"/>
                            <w:b/>
                            <w:bCs/>
                            <w:i/>
                            <w:iCs/>
                            <w:color w:val="000000" w:themeColor="text1"/>
                            <w:kern w:val="24"/>
                            <w:sz w:val="18"/>
                            <w:szCs w:val="18"/>
                          </w:rPr>
                          <w:t>p</w:t>
                        </w:r>
                        <w:r>
                          <w:rPr>
                            <w:rFonts w:ascii="Arial" w:eastAsiaTheme="minorEastAsia" w:hAnsi="Arial" w:cs="Arial"/>
                            <w:b/>
                            <w:bCs/>
                            <w:color w:val="000000" w:themeColor="text1"/>
                            <w:kern w:val="24"/>
                            <w:sz w:val="18"/>
                            <w:szCs w:val="18"/>
                          </w:rPr>
                          <w:t>=0.0003 by stratified log-rank test</w:t>
                        </w:r>
                      </w:p>
                    </w:txbxContent>
                  </v:textbox>
                </v:shape>
                <v:shape id="TextBox 8" o:spid="_x0000_s1034" type="#_x0000_t202" style="position:absolute;width:353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zjF8EA&#10;AADbAAAADwAAAGRycy9kb3ducmV2LnhtbESPQWvCQBSE70L/w/IK3nRjQSnRVaRW8OBFG++P7DMb&#10;mn0bsk8T/71bKHgcZuYbZrUZfKPu1MU6sIHZNANFXAZbc2Wg+NlPPkFFQbbYBCYDD4qwWb+NVpjb&#10;0POJ7mepVIJwzNGAE2lzrWPpyGOchpY4edfQeZQku0rbDvsE943+yLKF9lhzWnDY0pej8vd88wZE&#10;7Hb2KL59PFyG4653WTnHwpjx+7BdghIa5BX+bx+sgfkC/r6kH6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M4xfBAAAA2wAAAA8AAAAAAAAAAAAAAAAAmAIAAGRycy9kb3du&#10;cmV2LnhtbFBLBQYAAAAABAAEAPUAAACGAwAAAAA=&#10;" filled="f" stroked="f">
                  <v:textbox style="mso-fit-shape-to-text:t">
                    <w:txbxContent>
                      <w:p w14:paraId="46311053" w14:textId="77777777" w:rsidR="00867FB4" w:rsidRDefault="00867FB4" w:rsidP="00E50F9F">
                        <w:pPr>
                          <w:pStyle w:val="ae"/>
                          <w:wordWrap w:val="0"/>
                          <w:spacing w:before="0" w:beforeAutospacing="0" w:after="0" w:afterAutospacing="0"/>
                        </w:pPr>
                        <w:r>
                          <w:rPr>
                            <w:rFonts w:ascii="Arial" w:eastAsiaTheme="minorEastAsia" w:hAnsi="Arial" w:cs="Arial"/>
                            <w:b/>
                            <w:bCs/>
                            <w:color w:val="000000" w:themeColor="text1"/>
                            <w:kern w:val="24"/>
                          </w:rPr>
                          <w:t>A</w:t>
                        </w:r>
                      </w:p>
                    </w:txbxContent>
                  </v:textbox>
                </v:shape>
              </v:group>
            </w:pict>
          </mc:Fallback>
        </mc:AlternateContent>
      </w:r>
    </w:p>
    <w:p w14:paraId="01660CEB" w14:textId="77777777" w:rsidR="00304DF2" w:rsidRPr="00C72FF4" w:rsidRDefault="00304DF2" w:rsidP="00F35D78">
      <w:pPr>
        <w:wordWrap/>
        <w:spacing w:line="360" w:lineRule="auto"/>
        <w:rPr>
          <w:rFonts w:ascii="Book Antiqua" w:hAnsi="Book Antiqua"/>
          <w:b/>
          <w:sz w:val="24"/>
          <w:szCs w:val="24"/>
        </w:rPr>
      </w:pPr>
    </w:p>
    <w:p w14:paraId="430A50BD" w14:textId="77777777" w:rsidR="00A71C4C" w:rsidRPr="00C72FF4" w:rsidRDefault="00A71C4C" w:rsidP="00F35D78">
      <w:pPr>
        <w:wordWrap/>
        <w:spacing w:line="360" w:lineRule="auto"/>
        <w:rPr>
          <w:rFonts w:ascii="Book Antiqua" w:hAnsi="Book Antiqua"/>
          <w:b/>
          <w:sz w:val="24"/>
          <w:szCs w:val="24"/>
        </w:rPr>
      </w:pPr>
    </w:p>
    <w:p w14:paraId="7DC8336E" w14:textId="77777777" w:rsidR="00A71C4C" w:rsidRPr="00C72FF4" w:rsidRDefault="00A71C4C" w:rsidP="00F35D78">
      <w:pPr>
        <w:wordWrap/>
        <w:spacing w:line="360" w:lineRule="auto"/>
        <w:rPr>
          <w:rFonts w:ascii="Book Antiqua" w:hAnsi="Book Antiqua"/>
          <w:b/>
          <w:sz w:val="24"/>
          <w:szCs w:val="24"/>
        </w:rPr>
      </w:pPr>
    </w:p>
    <w:p w14:paraId="046A074A" w14:textId="77777777" w:rsidR="00A71C4C" w:rsidRPr="00C72FF4" w:rsidRDefault="00A71C4C" w:rsidP="00F35D78">
      <w:pPr>
        <w:wordWrap/>
        <w:spacing w:line="360" w:lineRule="auto"/>
        <w:rPr>
          <w:rFonts w:ascii="Book Antiqua" w:hAnsi="Book Antiqua"/>
          <w:b/>
          <w:sz w:val="24"/>
          <w:szCs w:val="24"/>
        </w:rPr>
      </w:pPr>
    </w:p>
    <w:p w14:paraId="72A64CF7" w14:textId="77777777" w:rsidR="00A71C4C" w:rsidRPr="00C72FF4" w:rsidRDefault="00A71C4C" w:rsidP="00F35D78">
      <w:pPr>
        <w:wordWrap/>
        <w:spacing w:line="360" w:lineRule="auto"/>
        <w:rPr>
          <w:rFonts w:ascii="Book Antiqua" w:hAnsi="Book Antiqua"/>
          <w:b/>
          <w:sz w:val="24"/>
          <w:szCs w:val="24"/>
        </w:rPr>
      </w:pPr>
    </w:p>
    <w:p w14:paraId="70E38A93" w14:textId="77777777" w:rsidR="00A71C4C" w:rsidRPr="00C72FF4" w:rsidRDefault="00A71C4C" w:rsidP="00F35D78">
      <w:pPr>
        <w:wordWrap/>
        <w:spacing w:line="360" w:lineRule="auto"/>
        <w:rPr>
          <w:rFonts w:ascii="Book Antiqua" w:hAnsi="Book Antiqua"/>
          <w:b/>
          <w:sz w:val="24"/>
          <w:szCs w:val="24"/>
        </w:rPr>
      </w:pPr>
    </w:p>
    <w:p w14:paraId="64482A80" w14:textId="77777777" w:rsidR="00A71C4C" w:rsidRPr="00C72FF4" w:rsidRDefault="00A71C4C" w:rsidP="00F35D78">
      <w:pPr>
        <w:wordWrap/>
        <w:spacing w:line="360" w:lineRule="auto"/>
        <w:rPr>
          <w:rFonts w:ascii="Book Antiqua" w:hAnsi="Book Antiqua"/>
          <w:b/>
          <w:sz w:val="24"/>
          <w:szCs w:val="24"/>
        </w:rPr>
      </w:pPr>
    </w:p>
    <w:p w14:paraId="3F936F81" w14:textId="77777777" w:rsidR="00A71C4C" w:rsidRPr="00C72FF4" w:rsidRDefault="00A71C4C" w:rsidP="00F35D78">
      <w:pPr>
        <w:wordWrap/>
        <w:spacing w:line="360" w:lineRule="auto"/>
        <w:rPr>
          <w:rFonts w:ascii="Book Antiqua" w:hAnsi="Book Antiqua"/>
          <w:b/>
          <w:sz w:val="24"/>
          <w:szCs w:val="24"/>
        </w:rPr>
      </w:pPr>
    </w:p>
    <w:p w14:paraId="16297D22" w14:textId="77777777" w:rsidR="00A71C4C" w:rsidRPr="00C72FF4" w:rsidRDefault="000612B9" w:rsidP="00F35D78">
      <w:pPr>
        <w:wordWrap/>
        <w:spacing w:line="360" w:lineRule="auto"/>
        <w:rPr>
          <w:rFonts w:ascii="Book Antiqua" w:hAnsi="Book Antiqua"/>
          <w:b/>
          <w:sz w:val="24"/>
          <w:szCs w:val="24"/>
        </w:rPr>
      </w:pPr>
      <w:r w:rsidRPr="00C72FF4">
        <w:rPr>
          <w:rFonts w:ascii="Book Antiqua" w:hAnsi="Book Antiqua"/>
          <w:b/>
          <w:noProof/>
          <w:sz w:val="24"/>
          <w:szCs w:val="24"/>
          <w:lang w:eastAsia="zh-CN"/>
        </w:rPr>
        <mc:AlternateContent>
          <mc:Choice Requires="wpg">
            <w:drawing>
              <wp:anchor distT="0" distB="0" distL="114300" distR="114300" simplePos="0" relativeHeight="251651072" behindDoc="0" locked="0" layoutInCell="1" allowOverlap="1" wp14:anchorId="23AD2FB6" wp14:editId="460C2C4A">
                <wp:simplePos x="0" y="0"/>
                <wp:positionH relativeFrom="column">
                  <wp:posOffset>-67945</wp:posOffset>
                </wp:positionH>
                <wp:positionV relativeFrom="paragraph">
                  <wp:posOffset>132080</wp:posOffset>
                </wp:positionV>
                <wp:extent cx="4233633" cy="2520951"/>
                <wp:effectExtent l="0" t="0" r="0" b="0"/>
                <wp:wrapNone/>
                <wp:docPr id="57" name="그룹 9"/>
                <wp:cNvGraphicFramePr/>
                <a:graphic xmlns:a="http://schemas.openxmlformats.org/drawingml/2006/main">
                  <a:graphicData uri="http://schemas.microsoft.com/office/word/2010/wordprocessingGroup">
                    <wpg:wgp>
                      <wpg:cNvGrpSpPr/>
                      <wpg:grpSpPr>
                        <a:xfrm>
                          <a:off x="0" y="0"/>
                          <a:ext cx="4233633" cy="2520951"/>
                          <a:chOff x="0" y="0"/>
                          <a:chExt cx="4233892" cy="2521165"/>
                        </a:xfrm>
                      </wpg:grpSpPr>
                      <pic:pic xmlns:pic="http://schemas.openxmlformats.org/drawingml/2006/picture">
                        <pic:nvPicPr>
                          <pic:cNvPr id="58"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182597" y="83724"/>
                            <a:ext cx="3440488" cy="235019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59" name="Picture 2" descr="C:\Users\user\Desktop\그림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63071" t="8916" r="28846" b="65694"/>
                          <a:stretch/>
                        </pic:blipFill>
                        <pic:spPr bwMode="auto">
                          <a:xfrm>
                            <a:off x="2349603" y="439840"/>
                            <a:ext cx="257917" cy="540008"/>
                          </a:xfrm>
                          <a:prstGeom prst="rect">
                            <a:avLst/>
                          </a:prstGeom>
                          <a:noFill/>
                          <a:extLst>
                            <a:ext uri="{909E8E84-426E-40DD-AFC4-6F175D3DCCD1}">
                              <a14:hiddenFill xmlns:a14="http://schemas.microsoft.com/office/drawing/2010/main">
                                <a:solidFill>
                                  <a:srgbClr val="FFFFFF"/>
                                </a:solidFill>
                              </a14:hiddenFill>
                            </a:ext>
                          </a:extLst>
                        </pic:spPr>
                      </pic:pic>
                      <wps:wsp>
                        <wps:cNvPr id="60" name="TextBox 3"/>
                        <wps:cNvSpPr txBox="1"/>
                        <wps:spPr>
                          <a:xfrm>
                            <a:off x="2480598" y="420554"/>
                            <a:ext cx="1010285" cy="222885"/>
                          </a:xfrm>
                          <a:prstGeom prst="rect">
                            <a:avLst/>
                          </a:prstGeom>
                          <a:noFill/>
                        </wps:spPr>
                        <wps:txbx>
                          <w:txbxContent>
                            <w:p w14:paraId="7AEF9E0A"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18"/>
                                  <w:szCs w:val="18"/>
                                </w:rPr>
                                <w:t>Capecitabine</w:t>
                              </w:r>
                            </w:p>
                          </w:txbxContent>
                        </wps:txbx>
                        <wps:bodyPr wrap="square" rtlCol="0">
                          <a:spAutoFit/>
                        </wps:bodyPr>
                      </wps:wsp>
                      <wps:wsp>
                        <wps:cNvPr id="61" name="TextBox 4"/>
                        <wps:cNvSpPr txBox="1"/>
                        <wps:spPr>
                          <a:xfrm>
                            <a:off x="2481359" y="670000"/>
                            <a:ext cx="382270" cy="222885"/>
                          </a:xfrm>
                          <a:prstGeom prst="rect">
                            <a:avLst/>
                          </a:prstGeom>
                          <a:noFill/>
                        </wps:spPr>
                        <wps:txbx>
                          <w:txbxContent>
                            <w:p w14:paraId="636DB302"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18"/>
                                  <w:szCs w:val="18"/>
                                </w:rPr>
                                <w:t>S-1</w:t>
                              </w:r>
                            </w:p>
                          </w:txbxContent>
                        </wps:txbx>
                        <wps:bodyPr wrap="square" rtlCol="0">
                          <a:spAutoFit/>
                        </wps:bodyPr>
                      </wps:wsp>
                      <wps:wsp>
                        <wps:cNvPr id="62" name="TextBox 5"/>
                        <wps:cNvSpPr txBox="1"/>
                        <wps:spPr>
                          <a:xfrm>
                            <a:off x="15388" y="618015"/>
                            <a:ext cx="332740" cy="1281430"/>
                          </a:xfrm>
                          <a:prstGeom prst="rect">
                            <a:avLst/>
                          </a:prstGeom>
                          <a:noFill/>
                        </wps:spPr>
                        <wps:txbx>
                          <w:txbxContent>
                            <w:p w14:paraId="00D562D2"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20"/>
                                  <w:szCs w:val="20"/>
                                </w:rPr>
                                <w:t>Overall survival (%)</w:t>
                              </w:r>
                            </w:p>
                          </w:txbxContent>
                        </wps:txbx>
                        <wps:bodyPr vert="vert270" wrap="square" rtlCol="0">
                          <a:spAutoFit/>
                        </wps:bodyPr>
                      </wps:wsp>
                      <wps:wsp>
                        <wps:cNvPr id="63" name="TextBox 6"/>
                        <wps:cNvSpPr txBox="1"/>
                        <wps:spPr>
                          <a:xfrm>
                            <a:off x="1562631" y="2283655"/>
                            <a:ext cx="680127" cy="237510"/>
                          </a:xfrm>
                          <a:prstGeom prst="rect">
                            <a:avLst/>
                          </a:prstGeom>
                          <a:noFill/>
                        </wps:spPr>
                        <wps:txbx>
                          <w:txbxContent>
                            <w:p w14:paraId="593F2491"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20"/>
                                  <w:szCs w:val="20"/>
                                </w:rPr>
                                <w:t>Months</w:t>
                              </w:r>
                            </w:p>
                          </w:txbxContent>
                        </wps:txbx>
                        <wps:bodyPr wrap="square" rtlCol="0">
                          <a:spAutoFit/>
                        </wps:bodyPr>
                      </wps:wsp>
                      <wps:wsp>
                        <wps:cNvPr id="3072" name="TextBox 7"/>
                        <wps:cNvSpPr txBox="1"/>
                        <wps:spPr>
                          <a:xfrm>
                            <a:off x="1760416" y="1032541"/>
                            <a:ext cx="2473476" cy="354360"/>
                          </a:xfrm>
                          <a:prstGeom prst="rect">
                            <a:avLst/>
                          </a:prstGeom>
                          <a:noFill/>
                        </wps:spPr>
                        <wps:txbx>
                          <w:txbxContent>
                            <w:p w14:paraId="270AEFF1"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18"/>
                                  <w:szCs w:val="18"/>
                                </w:rPr>
                                <w:t>Hazard ratio, 1.49 (95% CI, 0.94-2.35)</w:t>
                              </w:r>
                            </w:p>
                            <w:p w14:paraId="69A3BE40" w14:textId="77777777" w:rsidR="00867FB4" w:rsidRDefault="00867FB4" w:rsidP="000612B9">
                              <w:pPr>
                                <w:pStyle w:val="ae"/>
                                <w:wordWrap w:val="0"/>
                                <w:spacing w:before="0" w:beforeAutospacing="0" w:after="0" w:afterAutospacing="0"/>
                              </w:pPr>
                              <w:r>
                                <w:rPr>
                                  <w:rFonts w:ascii="Arial" w:eastAsiaTheme="minorEastAsia" w:hAnsi="Arial" w:cs="Arial"/>
                                  <w:b/>
                                  <w:bCs/>
                                  <w:i/>
                                  <w:iCs/>
                                  <w:color w:val="000000" w:themeColor="text1"/>
                                  <w:kern w:val="24"/>
                                  <w:sz w:val="18"/>
                                  <w:szCs w:val="18"/>
                                </w:rPr>
                                <w:t>p</w:t>
                              </w:r>
                              <w:r>
                                <w:rPr>
                                  <w:rFonts w:ascii="Arial" w:eastAsiaTheme="minorEastAsia" w:hAnsi="Arial" w:cs="Arial"/>
                                  <w:b/>
                                  <w:bCs/>
                                  <w:color w:val="000000" w:themeColor="text1"/>
                                  <w:kern w:val="24"/>
                                  <w:sz w:val="18"/>
                                  <w:szCs w:val="18"/>
                                </w:rPr>
                                <w:t>=0.092 by stratified log-rank test</w:t>
                              </w:r>
                            </w:p>
                          </w:txbxContent>
                        </wps:txbx>
                        <wps:bodyPr wrap="square" rtlCol="0">
                          <a:spAutoFit/>
                        </wps:bodyPr>
                      </wps:wsp>
                      <wps:wsp>
                        <wps:cNvPr id="3073" name="TextBox 8"/>
                        <wps:cNvSpPr txBox="1"/>
                        <wps:spPr>
                          <a:xfrm>
                            <a:off x="0" y="0"/>
                            <a:ext cx="353695" cy="266700"/>
                          </a:xfrm>
                          <a:prstGeom prst="rect">
                            <a:avLst/>
                          </a:prstGeom>
                          <a:noFill/>
                        </wps:spPr>
                        <wps:txbx>
                          <w:txbxContent>
                            <w:p w14:paraId="5FE7471A"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rPr>
                                <w:t>B</w:t>
                              </w:r>
                            </w:p>
                          </w:txbxContent>
                        </wps:txbx>
                        <wps:bodyPr wrap="square" rtlCol="0">
                          <a:spAutoFit/>
                        </wps:bodyPr>
                      </wps:wsp>
                    </wpg:wgp>
                  </a:graphicData>
                </a:graphic>
              </wp:anchor>
            </w:drawing>
          </mc:Choice>
          <mc:Fallback>
            <w:pict>
              <v:group id="_x0000_s1035" style="position:absolute;left:0;text-align:left;margin-left:-5.35pt;margin-top:10.4pt;width:333.35pt;height:198.5pt;z-index:251651072" coordsize="42338,25211"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q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B/9lQSwMECgAAAAAAAAAhACI2&#10;mcOmQQAApkEAABUAAABkcnMvbWVkaWEvaW1hZ2UyLmpwZWf/2P/gABBKRklGAAEBAQCWAJYAAP/b&#10;AEMACgcHCQcGCgkICQsLCgwPGRAPDg4PHhYXEhkkICYlIyAjIigtOTAoKjYrIiMyRDI2Oz1AQEAm&#10;MEZLRT5KOT9APf/bAEMBCwsLDw0PHRAQHT0pIyk9PT09PT09PT09PT09PT09PT09PT09PT09PT09&#10;PT09PT09PT09PT09PT09PT09PT09Pf/AABEIAZQCX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Zq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">
                <v:shape id="Picture 2" o:spid="_x0000_s1036" type="#_x0000_t75" style="position:absolute;left:1825;top:837;width:34405;height:23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oWkH/BAAAA2wAAAA8AAABkcnMvZG93bnJldi54bWxET89rwjAUvg/2P4QneBmabswh1bSMgXPH&#10;6cTzo3k21ealJLGt/vXLYbDjx/d7XY62FT350DhW8DzPQBBXTjdcKzj8bGZLECEia2wdk4IbBSiL&#10;x4c15toNvKN+H2uRQjjkqMDE2OVShsqQxTB3HXHiTs5bjAn6WmqPQwq3rXzJsjdpseHUYLCjD0PV&#10;ZX+1Cr7Px8V963dSj8Pr3dyaPj59npSaTsb3FYhIY/wX/7m/tIJFGpu+pB8gi1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oWkH/BAAAA2wAAAA8AAAAAAAAAAAAAAAAAnwIA&#10;AGRycy9kb3ducmV2LnhtbFBLBQYAAAAABAAEAPcAAACNAwAAAAA=&#10;" fillcolor="#4f81bd [3204]" strokecolor="black [3213]">
                  <v:imagedata r:id="rId15" o:title=""/>
                </v:shape>
                <v:shape id="Picture 2" o:spid="_x0000_s1037" type="#_x0000_t75" style="position:absolute;left:23496;top:4398;width:2579;height: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k2CnEAAAA2wAAAA8AAABkcnMvZG93bnJldi54bWxEj9FqwkAURN8L/sNyhb7VjUKrptmISEsr&#10;RUXNB1yyt5tg9m6a3Wr6911B8HGYmTNMtuhtI87U+dqxgvEoAUFcOl2zUVAc359mIHxA1tg4JgV/&#10;5GGRDx4yTLW78J7Oh2BEhLBPUUEVQptK6cuKLPqRa4mj9+06iyHKzkjd4SXCbSMnSfIiLdYcFyps&#10;aVVReTr8WgVfm2kx/aANzbbN+G2988YVP0apx2G/fAURqA/38K39qRU8z+H6Jf4Amf8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3k2CnEAAAA2wAAAA8AAAAAAAAAAAAAAAAA&#10;nwIAAGRycy9kb3ducmV2LnhtbFBLBQYAAAAABAAEAPcAAACQAwAAAAA=&#10;">
                  <v:imagedata r:id="rId13" o:title="그림2" croptop="5843f" cropbottom="43053f" cropleft="41334f" cropright="18905f"/>
                </v:shape>
                <v:shape id="TextBox 3" o:spid="_x0000_s1038" type="#_x0000_t202" style="position:absolute;left:24805;top:4205;width:10103;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UURb4A&#10;AADbAAAADwAAAGRycy9kb3ducmV2LnhtbERPS4vCMBC+L/gfwgje1lRBWapRxAd42Mu69T40Y1Ns&#10;JqUZbf335rCwx4/vvd4OvlFP6mId2MBsmoEiLoOtuTJQ/J4+v0BFQbbYBCYDL4qw3Yw+1pjb0PMP&#10;PS9SqRTCMUcDTqTNtY6lI49xGlrixN1C51ES7CptO+xTuG/0PMuW2mPNqcFhS3tH5f3y8AZE7G72&#10;Ko4+nq/D96F3WbnAwpjJeNitQAkN8i/+c5+tgWVan76kH6A3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KFFEW+AAAA2wAAAA8AAAAAAAAAAAAAAAAAmAIAAGRycy9kb3ducmV2&#10;LnhtbFBLBQYAAAAABAAEAPUAAACDAwAAAAA=&#10;" filled="f" stroked="f">
                  <v:textbox style="mso-fit-shape-to-text:t">
                    <w:txbxContent>
                      <w:p w14:paraId="7AEF9E0A"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18"/>
                            <w:szCs w:val="18"/>
                          </w:rPr>
                          <w:t>Capecitabine</w:t>
                        </w:r>
                      </w:p>
                    </w:txbxContent>
                  </v:textbox>
                </v:shape>
                <v:shape id="TextBox 4" o:spid="_x0000_s1039" type="#_x0000_t202" style="position:absolute;left:24813;top:6700;width:3823;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x3sIA&#10;AADbAAAADwAAAGRycy9kb3ducmV2LnhtbESPwWrDMBBE74X8g9hCb43sQkNwIpvQtJBDL02c+2Jt&#10;LVNrZaxt7Px9FQj0OMzMG2Zbzb5XFxpjF9hAvsxAETfBdtwaqE8fz2tQUZAt9oHJwJUiVOXiYYuF&#10;DRN/0eUorUoQjgUacCJDoXVsHHmMyzAQJ+87jB4lybHVdsQpwX2vX7JspT12nBYcDvTmqPk5/noD&#10;InaXX+t3Hw/n+XM/uax5xdqYp8d5twElNMt/+N4+WAOrHG5f0g/Q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ybHewgAAANsAAAAPAAAAAAAAAAAAAAAAAJgCAABkcnMvZG93&#10;bnJldi54bWxQSwUGAAAAAAQABAD1AAAAhwMAAAAA&#10;" filled="f" stroked="f">
                  <v:textbox style="mso-fit-shape-to-text:t">
                    <w:txbxContent>
                      <w:p w14:paraId="636DB302"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18"/>
                            <w:szCs w:val="18"/>
                          </w:rPr>
                          <w:t>S-1</w:t>
                        </w:r>
                      </w:p>
                    </w:txbxContent>
                  </v:textbox>
                </v:shape>
                <v:shape id="TextBox 5" o:spid="_x0000_s1040" type="#_x0000_t202" style="position:absolute;left:153;top:6180;width:3328;height:1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M8ssQA&#10;AADbAAAADwAAAGRycy9kb3ducmV2LnhtbESPUWvCMBSF34X9h3AHvmliER1dU1Fh4BgTdMJeL821&#10;LTY3Jcls9++XwWCPh3POdzjFZrSduJMPrWMNi7kCQVw503Kt4fLxMnsCESKywc4xafimAJvyYVJg&#10;btzAJ7qfYy0ShEOOGpoY+1zKUDVkMcxdT5y8q/MWY5K+lsbjkOC2k5lSK2mx5bTQYE/7hqrb+ctq&#10;yD6PO1Xd3FJl78P2sEZ/Ob2+aT19HLfPICKN8T/81z4YDasMfr+kHy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jPLLEAAAA2wAAAA8AAAAAAAAAAAAAAAAAmAIAAGRycy9k&#10;b3ducmV2LnhtbFBLBQYAAAAABAAEAPUAAACJAwAAAAA=&#10;" filled="f" stroked="f">
                  <v:textbox style="layout-flow:vertical;mso-layout-flow-alt:bottom-to-top;mso-fit-shape-to-text:t">
                    <w:txbxContent>
                      <w:p w14:paraId="00D562D2"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20"/>
                            <w:szCs w:val="20"/>
                          </w:rPr>
                          <w:t>Overall survival (%)</w:t>
                        </w:r>
                      </w:p>
                    </w:txbxContent>
                  </v:textbox>
                </v:shape>
                <v:shape id="TextBox 6" o:spid="_x0000_s1041" type="#_x0000_t202" style="position:absolute;left:15626;top:22836;width:680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eKMsIA&#10;AADbAAAADwAAAGRycy9kb3ducmV2LnhtbESPzWrDMBCE74W+g9hAbo2clobgRDahP5BDL02c+2Jt&#10;LBNrZaxt7Lx9VCj0OMzMN8y2nHynrjTENrCB5SIDRVwH23JjoDp+Pq1BRUG22AUmAzeKUBaPD1vM&#10;bRj5m64HaVSCcMzRgBPpc61j7chjXISeOHnnMHiUJIdG2wHHBPedfs6ylfbYclpw2NObo/py+PEG&#10;ROxueas+fNyfpq/30WX1K1bGzGfTbgNKaJL/8F97bw2sXuD3S/oBu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V4oywgAAANsAAAAPAAAAAAAAAAAAAAAAAJgCAABkcnMvZG93&#10;bnJldi54bWxQSwUGAAAAAAQABAD1AAAAhwMAAAAA&#10;" filled="f" stroked="f">
                  <v:textbox style="mso-fit-shape-to-text:t">
                    <w:txbxContent>
                      <w:p w14:paraId="593F2491"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20"/>
                            <w:szCs w:val="20"/>
                          </w:rPr>
                          <w:t>Months</w:t>
                        </w:r>
                      </w:p>
                    </w:txbxContent>
                  </v:textbox>
                </v:shape>
                <v:shape id="TextBox 7" o:spid="_x0000_s1042" type="#_x0000_t202" style="position:absolute;left:17604;top:10325;width:24734;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27rMQA&#10;AADdAAAADwAAAGRycy9kb3ducmV2LnhtbESPQWsCMRSE74X+h/AKvdVES1tZjSK1BQ+91K73x+a5&#10;Wbp5WTZPd/33jSD0OMzMN8xyPYZWnalPTWQL04kBRVxF13Btofz5fJqDSoLssI1MFi6UYL26v1ti&#10;4eLA33TeS60yhFOBFrxIV2idKk8B0yR2xNk7xj6gZNnX2vU4ZHho9cyYVx2w4bzgsaN3T9Xv/hQs&#10;iLjN9FJ+hLQ7jF/bwZvqBUtrHx/GzQKU0Cj/4Vt75yw8m7cZXN/kJ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9u6zEAAAA3QAAAA8AAAAAAAAAAAAAAAAAmAIAAGRycy9k&#10;b3ducmV2LnhtbFBLBQYAAAAABAAEAPUAAACJAwAAAAA=&#10;" filled="f" stroked="f">
                  <v:textbox style="mso-fit-shape-to-text:t">
                    <w:txbxContent>
                      <w:p w14:paraId="270AEFF1"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18"/>
                            <w:szCs w:val="18"/>
                          </w:rPr>
                          <w:t>Hazard ratio, 1.49 (95% CI, 0.94-2.35)</w:t>
                        </w:r>
                      </w:p>
                      <w:p w14:paraId="69A3BE40" w14:textId="77777777" w:rsidR="00867FB4" w:rsidRDefault="00867FB4" w:rsidP="000612B9">
                        <w:pPr>
                          <w:pStyle w:val="ae"/>
                          <w:wordWrap w:val="0"/>
                          <w:spacing w:before="0" w:beforeAutospacing="0" w:after="0" w:afterAutospacing="0"/>
                        </w:pPr>
                        <w:r>
                          <w:rPr>
                            <w:rFonts w:ascii="Arial" w:eastAsiaTheme="minorEastAsia" w:hAnsi="Arial" w:cs="Arial"/>
                            <w:b/>
                            <w:bCs/>
                            <w:i/>
                            <w:iCs/>
                            <w:color w:val="000000" w:themeColor="text1"/>
                            <w:kern w:val="24"/>
                            <w:sz w:val="18"/>
                            <w:szCs w:val="18"/>
                          </w:rPr>
                          <w:t>p</w:t>
                        </w:r>
                        <w:r>
                          <w:rPr>
                            <w:rFonts w:ascii="Arial" w:eastAsiaTheme="minorEastAsia" w:hAnsi="Arial" w:cs="Arial"/>
                            <w:b/>
                            <w:bCs/>
                            <w:color w:val="000000" w:themeColor="text1"/>
                            <w:kern w:val="24"/>
                            <w:sz w:val="18"/>
                            <w:szCs w:val="18"/>
                          </w:rPr>
                          <w:t>=0.092 by stratified log-rank test</w:t>
                        </w:r>
                      </w:p>
                    </w:txbxContent>
                  </v:textbox>
                </v:shape>
                <v:shape id="TextBox 8" o:spid="_x0000_s1043" type="#_x0000_t202" style="position:absolute;width:353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EeN8QA&#10;AADdAAAADwAAAGRycy9kb3ducmV2LnhtbESPzWrDMBCE74W+g9hCb42UhLbBiRJCfyCHXpo698Xa&#10;WKbWylib2Hn7KhDocZiZb5jVZgytOlOfmsgWphMDiriKruHaQvnz+bQAlQTZYRuZLFwowWZ9f7fC&#10;wsWBv+m8l1plCKcCLXiRrtA6VZ4CpknsiLN3jH1AybKvtetxyPDQ6pkxLzpgw3nBY0dvnqrf/SlY&#10;EHHb6aX8CGl3GL/eB2+qZyytfXwYt0tQQqP8h2/tnbMwN69zuL7JT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3xHjfEAAAA3QAAAA8AAAAAAAAAAAAAAAAAmAIAAGRycy9k&#10;b3ducmV2LnhtbFBLBQYAAAAABAAEAPUAAACJAwAAAAA=&#10;" filled="f" stroked="f">
                  <v:textbox style="mso-fit-shape-to-text:t">
                    <w:txbxContent>
                      <w:p w14:paraId="5FE7471A"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rPr>
                          <w:t>B</w:t>
                        </w:r>
                      </w:p>
                    </w:txbxContent>
                  </v:textbox>
                </v:shape>
              </v:group>
            </w:pict>
          </mc:Fallback>
        </mc:AlternateContent>
      </w:r>
    </w:p>
    <w:p w14:paraId="50B24FF3" w14:textId="77777777" w:rsidR="00A71C4C" w:rsidRPr="00C72FF4" w:rsidRDefault="00A71C4C" w:rsidP="00F35D78">
      <w:pPr>
        <w:wordWrap/>
        <w:spacing w:line="360" w:lineRule="auto"/>
        <w:rPr>
          <w:rFonts w:ascii="Book Antiqua" w:hAnsi="Book Antiqua"/>
          <w:b/>
          <w:sz w:val="24"/>
          <w:szCs w:val="24"/>
        </w:rPr>
      </w:pPr>
    </w:p>
    <w:p w14:paraId="63B20BDF" w14:textId="77777777" w:rsidR="00A71C4C" w:rsidRPr="00C72FF4" w:rsidRDefault="00A71C4C" w:rsidP="00F35D78">
      <w:pPr>
        <w:wordWrap/>
        <w:spacing w:line="360" w:lineRule="auto"/>
        <w:rPr>
          <w:rFonts w:ascii="Book Antiqua" w:hAnsi="Book Antiqua"/>
          <w:b/>
          <w:sz w:val="24"/>
          <w:szCs w:val="24"/>
        </w:rPr>
      </w:pPr>
    </w:p>
    <w:p w14:paraId="407E47BF" w14:textId="77777777" w:rsidR="00A71C4C" w:rsidRPr="00C72FF4" w:rsidRDefault="00A71C4C" w:rsidP="00F35D78">
      <w:pPr>
        <w:wordWrap/>
        <w:spacing w:line="360" w:lineRule="auto"/>
        <w:rPr>
          <w:rFonts w:ascii="Book Antiqua" w:hAnsi="Book Antiqua"/>
          <w:b/>
          <w:sz w:val="24"/>
          <w:szCs w:val="24"/>
        </w:rPr>
      </w:pPr>
    </w:p>
    <w:p w14:paraId="47934D24" w14:textId="77777777" w:rsidR="00A71C4C" w:rsidRPr="00C72FF4" w:rsidRDefault="00A71C4C" w:rsidP="00F35D78">
      <w:pPr>
        <w:wordWrap/>
        <w:spacing w:line="360" w:lineRule="auto"/>
        <w:rPr>
          <w:rFonts w:ascii="Book Antiqua" w:hAnsi="Book Antiqua"/>
          <w:b/>
          <w:sz w:val="24"/>
          <w:szCs w:val="24"/>
        </w:rPr>
      </w:pPr>
    </w:p>
    <w:p w14:paraId="79034759" w14:textId="77777777" w:rsidR="00A71C4C" w:rsidRPr="00C72FF4" w:rsidRDefault="00A71C4C" w:rsidP="00F35D78">
      <w:pPr>
        <w:wordWrap/>
        <w:spacing w:line="360" w:lineRule="auto"/>
        <w:rPr>
          <w:rFonts w:ascii="Book Antiqua" w:hAnsi="Book Antiqua"/>
          <w:b/>
          <w:sz w:val="24"/>
          <w:szCs w:val="24"/>
        </w:rPr>
      </w:pPr>
    </w:p>
    <w:p w14:paraId="0DD52968" w14:textId="77777777" w:rsidR="00A71C4C" w:rsidRPr="00C72FF4" w:rsidRDefault="00A71C4C" w:rsidP="00F35D78">
      <w:pPr>
        <w:wordWrap/>
        <w:spacing w:line="360" w:lineRule="auto"/>
        <w:rPr>
          <w:rFonts w:ascii="Book Antiqua" w:hAnsi="Book Antiqua"/>
          <w:b/>
          <w:sz w:val="24"/>
          <w:szCs w:val="24"/>
        </w:rPr>
      </w:pPr>
    </w:p>
    <w:p w14:paraId="45A228DD" w14:textId="77777777" w:rsidR="00A71C4C" w:rsidRPr="00C72FF4" w:rsidRDefault="00A71C4C" w:rsidP="00F35D78">
      <w:pPr>
        <w:wordWrap/>
        <w:spacing w:line="360" w:lineRule="auto"/>
        <w:rPr>
          <w:rFonts w:ascii="Book Antiqua" w:hAnsi="Book Antiqua"/>
          <w:b/>
          <w:sz w:val="24"/>
          <w:szCs w:val="24"/>
        </w:rPr>
      </w:pPr>
    </w:p>
    <w:p w14:paraId="790674F5" w14:textId="77777777" w:rsidR="00304DF2" w:rsidRPr="00C72FF4" w:rsidRDefault="00304DF2" w:rsidP="00F35D78">
      <w:pPr>
        <w:wordWrap/>
        <w:spacing w:line="360" w:lineRule="auto"/>
        <w:rPr>
          <w:rFonts w:ascii="Book Antiqua" w:hAnsi="Book Antiqua"/>
          <w:b/>
          <w:sz w:val="24"/>
          <w:szCs w:val="24"/>
        </w:rPr>
      </w:pPr>
    </w:p>
    <w:p w14:paraId="07C1D092" w14:textId="77777777" w:rsidR="000612B9" w:rsidRPr="00C72FF4" w:rsidRDefault="000612B9" w:rsidP="00F35D78">
      <w:pPr>
        <w:wordWrap/>
        <w:spacing w:line="360" w:lineRule="auto"/>
        <w:rPr>
          <w:rFonts w:ascii="Book Antiqua" w:hAnsi="Book Antiqua"/>
          <w:b/>
          <w:sz w:val="24"/>
          <w:szCs w:val="24"/>
        </w:rPr>
      </w:pPr>
    </w:p>
    <w:p w14:paraId="316B245E" w14:textId="0410C4D7" w:rsidR="00F46B1A" w:rsidRPr="00C72FF4" w:rsidRDefault="00C566CB" w:rsidP="00F35D78">
      <w:pPr>
        <w:wordWrap/>
        <w:spacing w:line="360" w:lineRule="auto"/>
        <w:rPr>
          <w:rFonts w:ascii="Book Antiqua" w:hAnsi="Book Antiqua"/>
          <w:sz w:val="24"/>
          <w:szCs w:val="24"/>
        </w:rPr>
      </w:pPr>
      <w:r w:rsidRPr="00C72FF4">
        <w:rPr>
          <w:rFonts w:ascii="Book Antiqua" w:hAnsi="Book Antiqua"/>
          <w:b/>
          <w:sz w:val="24"/>
          <w:szCs w:val="24"/>
        </w:rPr>
        <w:t>Figure 1 Kaplan-Meier estimates of progression-free survival and overall survival, according to treatment groups.</w:t>
      </w:r>
      <w:r w:rsidRPr="00C72FF4">
        <w:rPr>
          <w:rFonts w:ascii="Book Antiqua" w:hAnsi="Book Antiqua"/>
          <w:sz w:val="24"/>
          <w:szCs w:val="24"/>
        </w:rPr>
        <w:t xml:space="preserve"> A: </w:t>
      </w:r>
      <w:r w:rsidR="00015F45" w:rsidRPr="00C72FF4">
        <w:rPr>
          <w:rFonts w:ascii="Book Antiqua" w:hAnsi="Book Antiqua"/>
          <w:sz w:val="24"/>
          <w:szCs w:val="24"/>
        </w:rPr>
        <w:t xml:space="preserve">Shows </w:t>
      </w:r>
      <w:r w:rsidRPr="00C72FF4">
        <w:rPr>
          <w:rFonts w:ascii="Book Antiqua" w:hAnsi="Book Antiqua"/>
          <w:sz w:val="24"/>
          <w:szCs w:val="24"/>
        </w:rPr>
        <w:t xml:space="preserve">progression-free survival; median was 2.0 </w:t>
      </w:r>
      <w:proofErr w:type="spellStart"/>
      <w:r w:rsidRPr="00C72FF4">
        <w:rPr>
          <w:rFonts w:ascii="Book Antiqua" w:hAnsi="Book Antiqua"/>
          <w:sz w:val="24"/>
          <w:szCs w:val="24"/>
        </w:rPr>
        <w:t>mo</w:t>
      </w:r>
      <w:proofErr w:type="spellEnd"/>
      <w:r w:rsidRPr="00C72FF4">
        <w:rPr>
          <w:rFonts w:ascii="Book Antiqua" w:hAnsi="Book Antiqua"/>
          <w:sz w:val="24"/>
          <w:szCs w:val="24"/>
        </w:rPr>
        <w:t xml:space="preserve"> in the group received </w:t>
      </w:r>
      <w:proofErr w:type="spellStart"/>
      <w:r w:rsidRPr="00C72FF4">
        <w:rPr>
          <w:rFonts w:ascii="Book Antiqua" w:hAnsi="Book Antiqua"/>
          <w:sz w:val="24"/>
          <w:szCs w:val="24"/>
        </w:rPr>
        <w:t>capecitabine</w:t>
      </w:r>
      <w:proofErr w:type="spellEnd"/>
      <w:r w:rsidRPr="00C72FF4">
        <w:rPr>
          <w:rFonts w:ascii="Book Antiqua" w:hAnsi="Book Antiqua"/>
          <w:sz w:val="24"/>
          <w:szCs w:val="24"/>
        </w:rPr>
        <w:t xml:space="preserve">, 2.7 </w:t>
      </w:r>
      <w:proofErr w:type="spellStart"/>
      <w:r w:rsidRPr="00C72FF4">
        <w:rPr>
          <w:rFonts w:ascii="Book Antiqua" w:hAnsi="Book Antiqua"/>
          <w:sz w:val="24"/>
          <w:szCs w:val="24"/>
        </w:rPr>
        <w:t>mo</w:t>
      </w:r>
      <w:proofErr w:type="spellEnd"/>
      <w:r w:rsidRPr="00C72FF4">
        <w:rPr>
          <w:rFonts w:ascii="Book Antiqua" w:hAnsi="Book Antiqua"/>
          <w:sz w:val="24"/>
          <w:szCs w:val="24"/>
        </w:rPr>
        <w:t xml:space="preserve"> in the group received S-1</w:t>
      </w:r>
      <w:r w:rsidR="00015F45" w:rsidRPr="00C72FF4">
        <w:rPr>
          <w:rFonts w:ascii="Book Antiqua" w:hAnsi="Book Antiqua"/>
          <w:sz w:val="24"/>
          <w:szCs w:val="24"/>
        </w:rPr>
        <w:t>;</w:t>
      </w:r>
      <w:r w:rsidRPr="00C72FF4">
        <w:rPr>
          <w:rFonts w:ascii="Book Antiqua" w:hAnsi="Book Antiqua"/>
          <w:sz w:val="24"/>
          <w:szCs w:val="24"/>
        </w:rPr>
        <w:t xml:space="preserve"> B: </w:t>
      </w:r>
      <w:r w:rsidR="00015F45" w:rsidRPr="00C72FF4">
        <w:rPr>
          <w:rFonts w:ascii="Book Antiqua" w:hAnsi="Book Antiqua"/>
          <w:sz w:val="24"/>
          <w:szCs w:val="24"/>
        </w:rPr>
        <w:t xml:space="preserve">Shows </w:t>
      </w:r>
      <w:r w:rsidRPr="00C72FF4">
        <w:rPr>
          <w:rFonts w:ascii="Book Antiqua" w:hAnsi="Book Antiqua"/>
          <w:sz w:val="24"/>
          <w:szCs w:val="24"/>
        </w:rPr>
        <w:t xml:space="preserve">overall survival; the median was 4.3 </w:t>
      </w:r>
      <w:proofErr w:type="spellStart"/>
      <w:r w:rsidRPr="00C72FF4">
        <w:rPr>
          <w:rFonts w:ascii="Book Antiqua" w:hAnsi="Book Antiqua"/>
          <w:sz w:val="24"/>
          <w:szCs w:val="24"/>
        </w:rPr>
        <w:t>mo</w:t>
      </w:r>
      <w:proofErr w:type="spellEnd"/>
      <w:r w:rsidRPr="00C72FF4">
        <w:rPr>
          <w:rFonts w:ascii="Book Antiqua" w:hAnsi="Book Antiqua"/>
          <w:sz w:val="24"/>
          <w:szCs w:val="24"/>
        </w:rPr>
        <w:t xml:space="preserve"> in the </w:t>
      </w:r>
      <w:proofErr w:type="spellStart"/>
      <w:r w:rsidRPr="00C72FF4">
        <w:rPr>
          <w:rFonts w:ascii="Book Antiqua" w:hAnsi="Book Antiqua"/>
          <w:sz w:val="24"/>
          <w:szCs w:val="24"/>
        </w:rPr>
        <w:t>capecitabine</w:t>
      </w:r>
      <w:proofErr w:type="spellEnd"/>
      <w:r w:rsidRPr="00C72FF4">
        <w:rPr>
          <w:rFonts w:ascii="Book Antiqua" w:hAnsi="Book Antiqua"/>
          <w:sz w:val="24"/>
          <w:szCs w:val="24"/>
        </w:rPr>
        <w:t xml:space="preserve"> group and 5.0 </w:t>
      </w:r>
      <w:proofErr w:type="spellStart"/>
      <w:r w:rsidRPr="00C72FF4">
        <w:rPr>
          <w:rFonts w:ascii="Book Antiqua" w:hAnsi="Book Antiqua"/>
          <w:sz w:val="24"/>
          <w:szCs w:val="24"/>
        </w:rPr>
        <w:t>mo</w:t>
      </w:r>
      <w:proofErr w:type="spellEnd"/>
      <w:r w:rsidRPr="00C72FF4">
        <w:rPr>
          <w:rFonts w:ascii="Book Antiqua" w:hAnsi="Book Antiqua"/>
          <w:sz w:val="24"/>
          <w:szCs w:val="24"/>
        </w:rPr>
        <w:t xml:space="preserve"> in the S-1 group.</w:t>
      </w:r>
    </w:p>
    <w:p w14:paraId="765EEDE1" w14:textId="77777777" w:rsidR="00F46B1A" w:rsidRPr="00C72FF4" w:rsidRDefault="00F46B1A" w:rsidP="00F35D78">
      <w:pPr>
        <w:wordWrap/>
        <w:spacing w:line="360" w:lineRule="auto"/>
        <w:rPr>
          <w:rFonts w:ascii="Book Antiqua" w:hAnsi="Book Antiqua"/>
          <w:sz w:val="24"/>
          <w:szCs w:val="24"/>
        </w:rPr>
      </w:pPr>
    </w:p>
    <w:p w14:paraId="32D8D8BC" w14:textId="77777777" w:rsidR="00304DF2" w:rsidRPr="00C72FF4" w:rsidRDefault="00304DF2" w:rsidP="00F35D78">
      <w:pPr>
        <w:wordWrap/>
        <w:spacing w:line="360" w:lineRule="auto"/>
        <w:rPr>
          <w:rFonts w:ascii="Book Antiqua" w:hAnsi="Book Antiqua"/>
          <w:sz w:val="24"/>
          <w:szCs w:val="24"/>
        </w:rPr>
      </w:pPr>
    </w:p>
    <w:p w14:paraId="43FF71D9" w14:textId="77777777" w:rsidR="00C566CB" w:rsidRPr="00C72FF4" w:rsidRDefault="00C566CB" w:rsidP="00F35D78">
      <w:pPr>
        <w:wordWrap/>
        <w:spacing w:line="360" w:lineRule="auto"/>
        <w:rPr>
          <w:rFonts w:ascii="Book Antiqua" w:hAnsi="Book Antiqua"/>
          <w:sz w:val="24"/>
          <w:szCs w:val="24"/>
        </w:rPr>
      </w:pPr>
      <w:r w:rsidRPr="00C72FF4">
        <w:rPr>
          <w:rFonts w:ascii="Book Antiqua" w:hAnsi="Book Antiqua"/>
          <w:sz w:val="24"/>
          <w:szCs w:val="24"/>
        </w:rPr>
        <w:br w:type="page"/>
      </w:r>
    </w:p>
    <w:p w14:paraId="39BF6B99" w14:textId="77777777" w:rsidR="00C566CB" w:rsidRPr="00C72FF4" w:rsidRDefault="000612B9" w:rsidP="00F35D78">
      <w:pPr>
        <w:wordWrap/>
        <w:spacing w:line="360" w:lineRule="auto"/>
        <w:rPr>
          <w:rFonts w:ascii="Book Antiqua" w:hAnsi="Book Antiqua"/>
          <w:noProof/>
          <w:sz w:val="24"/>
          <w:szCs w:val="24"/>
        </w:rPr>
      </w:pPr>
      <w:r w:rsidRPr="00C72FF4">
        <w:rPr>
          <w:rFonts w:ascii="Book Antiqua" w:hAnsi="Book Antiqua"/>
          <w:noProof/>
          <w:sz w:val="24"/>
          <w:szCs w:val="24"/>
          <w:lang w:eastAsia="zh-CN"/>
        </w:rPr>
        <w:lastRenderedPageBreak/>
        <mc:AlternateContent>
          <mc:Choice Requires="wpg">
            <w:drawing>
              <wp:anchor distT="0" distB="0" distL="114300" distR="114300" simplePos="0" relativeHeight="251657216" behindDoc="0" locked="0" layoutInCell="1" allowOverlap="1" wp14:anchorId="5C0BDE2F" wp14:editId="4E579FF8">
                <wp:simplePos x="0" y="0"/>
                <wp:positionH relativeFrom="column">
                  <wp:posOffset>-159385</wp:posOffset>
                </wp:positionH>
                <wp:positionV relativeFrom="paragraph">
                  <wp:posOffset>99060</wp:posOffset>
                </wp:positionV>
                <wp:extent cx="4233633" cy="2568576"/>
                <wp:effectExtent l="0" t="0" r="0" b="0"/>
                <wp:wrapNone/>
                <wp:docPr id="11" name="그룹 10"/>
                <wp:cNvGraphicFramePr/>
                <a:graphic xmlns:a="http://schemas.openxmlformats.org/drawingml/2006/main">
                  <a:graphicData uri="http://schemas.microsoft.com/office/word/2010/wordprocessingGroup">
                    <wpg:wgp>
                      <wpg:cNvGrpSpPr/>
                      <wpg:grpSpPr>
                        <a:xfrm>
                          <a:off x="0" y="0"/>
                          <a:ext cx="4233633" cy="2568576"/>
                          <a:chOff x="0" y="0"/>
                          <a:chExt cx="4233633" cy="2568576"/>
                        </a:xfrm>
                      </wpg:grpSpPr>
                      <pic:pic xmlns:pic="http://schemas.openxmlformats.org/drawingml/2006/picture">
                        <pic:nvPicPr>
                          <pic:cNvPr id="2"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182597" y="130805"/>
                            <a:ext cx="3440488" cy="235019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 name="Picture 2" descr="C:\Users\user\Desktop\그림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63071" t="8916" r="28846" b="65694"/>
                          <a:stretch/>
                        </pic:blipFill>
                        <pic:spPr bwMode="auto">
                          <a:xfrm>
                            <a:off x="2349603" y="486921"/>
                            <a:ext cx="257917" cy="540008"/>
                          </a:xfrm>
                          <a:prstGeom prst="rect">
                            <a:avLst/>
                          </a:prstGeom>
                          <a:noFill/>
                          <a:extLst>
                            <a:ext uri="{909E8E84-426E-40DD-AFC4-6F175D3DCCD1}">
                              <a14:hiddenFill xmlns:a14="http://schemas.microsoft.com/office/drawing/2010/main">
                                <a:solidFill>
                                  <a:srgbClr val="FFFFFF"/>
                                </a:solidFill>
                              </a14:hiddenFill>
                            </a:ext>
                          </a:extLst>
                        </pic:spPr>
                      </pic:pic>
                      <wps:wsp>
                        <wps:cNvPr id="4" name="TextBox 3"/>
                        <wps:cNvSpPr txBox="1"/>
                        <wps:spPr>
                          <a:xfrm>
                            <a:off x="2480696" y="467667"/>
                            <a:ext cx="1009650" cy="222885"/>
                          </a:xfrm>
                          <a:prstGeom prst="rect">
                            <a:avLst/>
                          </a:prstGeom>
                          <a:noFill/>
                        </wps:spPr>
                        <wps:txbx>
                          <w:txbxContent>
                            <w:p w14:paraId="72327C8F"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18"/>
                                  <w:szCs w:val="18"/>
                                </w:rPr>
                                <w:t>5-FU exposed</w:t>
                              </w:r>
                            </w:p>
                          </w:txbxContent>
                        </wps:txbx>
                        <wps:bodyPr wrap="square" rtlCol="0">
                          <a:spAutoFit/>
                        </wps:bodyPr>
                      </wps:wsp>
                      <wps:wsp>
                        <wps:cNvPr id="5" name="TextBox 4"/>
                        <wps:cNvSpPr txBox="1"/>
                        <wps:spPr>
                          <a:xfrm>
                            <a:off x="2481456" y="717131"/>
                            <a:ext cx="1141730" cy="222885"/>
                          </a:xfrm>
                          <a:prstGeom prst="rect">
                            <a:avLst/>
                          </a:prstGeom>
                          <a:noFill/>
                        </wps:spPr>
                        <wps:txbx>
                          <w:txbxContent>
                            <w:p w14:paraId="041572FE"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18"/>
                                  <w:szCs w:val="18"/>
                                </w:rPr>
                                <w:t>5-FU unexposed</w:t>
                              </w:r>
                            </w:p>
                          </w:txbxContent>
                        </wps:txbx>
                        <wps:bodyPr wrap="square" rtlCol="0">
                          <a:spAutoFit/>
                        </wps:bodyPr>
                      </wps:wsp>
                      <wps:wsp>
                        <wps:cNvPr id="6" name="TextBox 5"/>
                        <wps:cNvSpPr txBox="1"/>
                        <wps:spPr>
                          <a:xfrm>
                            <a:off x="15385" y="386807"/>
                            <a:ext cx="482600" cy="1842770"/>
                          </a:xfrm>
                          <a:prstGeom prst="rect">
                            <a:avLst/>
                          </a:prstGeom>
                          <a:noFill/>
                        </wps:spPr>
                        <wps:txbx>
                          <w:txbxContent>
                            <w:p w14:paraId="1ECC0212"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20"/>
                                  <w:szCs w:val="20"/>
                                </w:rPr>
                                <w:t>Progression-free survival (%)</w:t>
                              </w:r>
                            </w:p>
                          </w:txbxContent>
                        </wps:txbx>
                        <wps:bodyPr vert="vert270" wrap="square" rtlCol="0">
                          <a:spAutoFit/>
                        </wps:bodyPr>
                      </wps:wsp>
                      <wps:wsp>
                        <wps:cNvPr id="7" name="TextBox 6"/>
                        <wps:cNvSpPr txBox="1"/>
                        <wps:spPr>
                          <a:xfrm>
                            <a:off x="1562597" y="2331086"/>
                            <a:ext cx="680085" cy="237490"/>
                          </a:xfrm>
                          <a:prstGeom prst="rect">
                            <a:avLst/>
                          </a:prstGeom>
                          <a:noFill/>
                        </wps:spPr>
                        <wps:txbx>
                          <w:txbxContent>
                            <w:p w14:paraId="02CFE6DC"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20"/>
                                  <w:szCs w:val="20"/>
                                </w:rPr>
                                <w:t>Months</w:t>
                              </w:r>
                            </w:p>
                          </w:txbxContent>
                        </wps:txbx>
                        <wps:bodyPr wrap="square" rtlCol="0">
                          <a:spAutoFit/>
                        </wps:bodyPr>
                      </wps:wsp>
                      <wps:wsp>
                        <wps:cNvPr id="8" name="TextBox 7"/>
                        <wps:cNvSpPr txBox="1"/>
                        <wps:spPr>
                          <a:xfrm>
                            <a:off x="1760308" y="1079789"/>
                            <a:ext cx="2473325" cy="354330"/>
                          </a:xfrm>
                          <a:prstGeom prst="rect">
                            <a:avLst/>
                          </a:prstGeom>
                          <a:noFill/>
                        </wps:spPr>
                        <wps:txbx>
                          <w:txbxContent>
                            <w:p w14:paraId="10AB5260"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18"/>
                                  <w:szCs w:val="18"/>
                                </w:rPr>
                                <w:t>Hazard ratio, 0.89 (95% CI, 0.47-1.70)</w:t>
                              </w:r>
                            </w:p>
                            <w:p w14:paraId="1783E825" w14:textId="77777777" w:rsidR="00867FB4" w:rsidRDefault="00867FB4" w:rsidP="000612B9">
                              <w:pPr>
                                <w:pStyle w:val="ae"/>
                                <w:wordWrap w:val="0"/>
                                <w:spacing w:before="0" w:beforeAutospacing="0" w:after="0" w:afterAutospacing="0"/>
                              </w:pPr>
                              <w:r>
                                <w:rPr>
                                  <w:rFonts w:ascii="Arial" w:eastAsiaTheme="minorEastAsia" w:hAnsi="Arial" w:cs="Arial"/>
                                  <w:b/>
                                  <w:bCs/>
                                  <w:i/>
                                  <w:iCs/>
                                  <w:color w:val="000000" w:themeColor="text1"/>
                                  <w:kern w:val="24"/>
                                  <w:sz w:val="18"/>
                                  <w:szCs w:val="18"/>
                                </w:rPr>
                                <w:t>p</w:t>
                              </w:r>
                              <w:r>
                                <w:rPr>
                                  <w:rFonts w:ascii="Arial" w:eastAsiaTheme="minorEastAsia" w:hAnsi="Arial" w:cs="Arial"/>
                                  <w:b/>
                                  <w:bCs/>
                                  <w:color w:val="000000" w:themeColor="text1"/>
                                  <w:kern w:val="24"/>
                                  <w:sz w:val="18"/>
                                  <w:szCs w:val="18"/>
                                </w:rPr>
                                <w:t>=0.720 by stratified log-rank test</w:t>
                              </w:r>
                            </w:p>
                          </w:txbxContent>
                        </wps:txbx>
                        <wps:bodyPr wrap="square" rtlCol="0">
                          <a:spAutoFit/>
                        </wps:bodyPr>
                      </wps:wsp>
                      <wps:wsp>
                        <wps:cNvPr id="9" name="TextBox 8"/>
                        <wps:cNvSpPr txBox="1"/>
                        <wps:spPr>
                          <a:xfrm>
                            <a:off x="0" y="47078"/>
                            <a:ext cx="353695" cy="266700"/>
                          </a:xfrm>
                          <a:prstGeom prst="rect">
                            <a:avLst/>
                          </a:prstGeom>
                          <a:noFill/>
                        </wps:spPr>
                        <wps:txbx>
                          <w:txbxContent>
                            <w:p w14:paraId="1AC32A2B"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rPr>
                                <w:t>A</w:t>
                              </w:r>
                            </w:p>
                          </w:txbxContent>
                        </wps:txbx>
                        <wps:bodyPr wrap="square" rtlCol="0">
                          <a:spAutoFit/>
                        </wps:bodyPr>
                      </wps:wsp>
                      <wps:wsp>
                        <wps:cNvPr id="10" name="TextBox 9"/>
                        <wps:cNvSpPr txBox="1"/>
                        <wps:spPr>
                          <a:xfrm>
                            <a:off x="1369279" y="0"/>
                            <a:ext cx="1066800" cy="252095"/>
                          </a:xfrm>
                          <a:prstGeom prst="rect">
                            <a:avLst/>
                          </a:prstGeom>
                          <a:noFill/>
                        </wps:spPr>
                        <wps:txbx>
                          <w:txbxContent>
                            <w:p w14:paraId="3BDA2C8D"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22"/>
                                  <w:szCs w:val="22"/>
                                </w:rPr>
                                <w:t>Capecitabine</w:t>
                              </w:r>
                            </w:p>
                          </w:txbxContent>
                        </wps:txbx>
                        <wps:bodyPr wrap="square" rtlCol="0">
                          <a:spAutoFit/>
                        </wps:bodyPr>
                      </wps:wsp>
                    </wpg:wgp>
                  </a:graphicData>
                </a:graphic>
              </wp:anchor>
            </w:drawing>
          </mc:Choice>
          <mc:Fallback>
            <w:pict>
              <v:group id="그룹 10" o:spid="_x0000_s1044" style="position:absolute;left:0;text-align:left;margin-left:-12.55pt;margin-top:7.8pt;width:333.35pt;height:202.25pt;z-index:251657216" coordsize="42336,25685"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Zq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2a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">
                <v:shape id="Picture 2" o:spid="_x0000_s1045" type="#_x0000_t75" style="position:absolute;left:1825;top:1308;width:34405;height:23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HX9fCAAAA2gAAAA8AAABkcnMvZG93bnJldi54bWxEj0urwjAUhPeC/yEcwZ2mPpFeo4ggCIL4&#10;2rg7NOe2vbc5KU2q1V9vBMHlMDPfMPNlYwpxo8rllhUM+hEI4sTqnFMFl/OmNwPhPLLGwjIpeJCD&#10;5aLdmmOs7Z2PdDv5VAQIuxgVZN6XsZQuycig69uSOHi/tjLog6xSqSu8B7gp5DCKptJgzmEhw5LW&#10;GSX/p9ooqM+rw/o4uCbPaKL3o3r8rB+7P6W6nWb1A8JT47/hT3urFQzhfSXcALl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h1/XwgAAANoAAAAPAAAAAAAAAAAAAAAAAJ8C&#10;AABkcnMvZG93bnJldi54bWxQSwUGAAAAAAQABAD3AAAAjgMAAAAA&#10;" fillcolor="#4f81bd [3204]" strokecolor="black [3213]">
                  <v:imagedata r:id="rId17" o:title=""/>
                </v:shape>
                <v:shape id="Picture 2" o:spid="_x0000_s1046" type="#_x0000_t75" style="position:absolute;left:23496;top:4869;width:2579;height: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cMabCAAAA2gAAAA8AAABkcnMvZG93bnJldi54bWxEj9FqwkAURN8L/sNyhb7pRgsaUlcppaWK&#10;qKj5gEv2dhOavRuzq8a/dwWhj8PMnGFmi87W4kKtrxwrGA0TEMSF0xUbBfnxe5CC8AFZY+2YFNzI&#10;w2Lee5lhpt2V93Q5BCMihH2GCsoQmkxKX5Rk0Q9dQxy9X9daDFG2RuoWrxFuazlOkom0WHFcKLGh&#10;z5KKv8PZKlhvpvn0hzaUbuvR12rnjctPRqnXfvfxDiJQF/7Dz/ZSK3iDx5V4A+T8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3DGmwgAAANoAAAAPAAAAAAAAAAAAAAAAAJ8C&#10;AABkcnMvZG93bnJldi54bWxQSwUGAAAAAAQABAD3AAAAjgMAAAAA&#10;">
                  <v:imagedata r:id="rId13" o:title="그림2" croptop="5843f" cropbottom="43053f" cropleft="41334f" cropright="18905f"/>
                </v:shape>
                <v:shape id="TextBox 3" o:spid="_x0000_s1047" type="#_x0000_t202" style="position:absolute;left:24806;top:4676;width:10097;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14:paraId="72327C8F"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18"/>
                            <w:szCs w:val="18"/>
                          </w:rPr>
                          <w:t>5-FU exposed</w:t>
                        </w:r>
                      </w:p>
                    </w:txbxContent>
                  </v:textbox>
                </v:shape>
                <v:shape id="TextBox 4" o:spid="_x0000_s1048" type="#_x0000_t202" style="position:absolute;left:24814;top:7171;width:11417;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14:paraId="041572FE"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18"/>
                            <w:szCs w:val="18"/>
                          </w:rPr>
                          <w:t>5-FU unexposed</w:t>
                        </w:r>
                      </w:p>
                    </w:txbxContent>
                  </v:textbox>
                </v:shape>
                <v:shape id="TextBox 5" o:spid="_x0000_s1049" type="#_x0000_t202" style="position:absolute;left:153;top:3868;width:4826;height:18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Co6sIA&#10;AADaAAAADwAAAGRycy9kb3ducmV2LnhtbESPQWsCMRSE7wX/Q3iCt5q4iC2rUVQQlNKCVvD62Dx3&#10;FzcvSxLd9d83hUKPw8x8wyxWvW3Eg3yoHWuYjBUI4sKZmksN5+/d6zuIEJENNo5Jw5MCrJaDlwXm&#10;xnV8pMcpliJBOOSooYqxzaUMRUUWw9i1xMm7Om8xJulLaTx2CW4bmSk1kxZrTgsVtrStqLid7lZD&#10;dvnaqOLmpir77Nb7N/Tn4+FD69GwX89BROrjf/ivvTcaZvB7Jd0Auf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kKjqwgAAANoAAAAPAAAAAAAAAAAAAAAAAJgCAABkcnMvZG93&#10;bnJldi54bWxQSwUGAAAAAAQABAD1AAAAhwMAAAAA&#10;" filled="f" stroked="f">
                  <v:textbox style="layout-flow:vertical;mso-layout-flow-alt:bottom-to-top;mso-fit-shape-to-text:t">
                    <w:txbxContent>
                      <w:p w14:paraId="1ECC0212"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20"/>
                            <w:szCs w:val="20"/>
                          </w:rPr>
                          <w:t>Progression-free survival (%)</w:t>
                        </w:r>
                      </w:p>
                    </w:txbxContent>
                  </v:textbox>
                </v:shape>
                <v:shape id="TextBox 6" o:spid="_x0000_s1050" type="#_x0000_t202" style="position:absolute;left:15625;top:23310;width:680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14:paraId="02CFE6DC"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20"/>
                            <w:szCs w:val="20"/>
                          </w:rPr>
                          <w:t>Months</w:t>
                        </w:r>
                      </w:p>
                    </w:txbxContent>
                  </v:textbox>
                </v:shape>
                <v:shape id="TextBox 7" o:spid="_x0000_s1051" type="#_x0000_t202" style="position:absolute;left:17603;top:10797;width:24733;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aEEb4A&#10;AADaAAAADwAAAGRycy9kb3ducmV2LnhtbERPPWvDMBDdA/0P4grdEjmBluJENqFtIEOXus5+WFfL&#10;1DoZ62o7/74aAhkf7/tQLr5XE42xC2xgu8lAETfBdtwaqL9P61dQUZAt9oHJwJUilMXD6oC5DTN/&#10;0VRJq1IIxxwNOJEh1zo2jjzGTRiIE/cTRo+S4NhqO+Kcwn2vd1n2oj12nBocDvTmqPmt/rwBEXvc&#10;XusPH8+X5fN9dlnzjLUxT4/LcQ9KaJG7+OY+WwNpa7qSboAu/g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GhBG+AAAA2gAAAA8AAAAAAAAAAAAAAAAAmAIAAGRycy9kb3ducmV2&#10;LnhtbFBLBQYAAAAABAAEAPUAAACDAwAAAAA=&#10;" filled="f" stroked="f">
                  <v:textbox style="mso-fit-shape-to-text:t">
                    <w:txbxContent>
                      <w:p w14:paraId="10AB5260"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18"/>
                            <w:szCs w:val="18"/>
                          </w:rPr>
                          <w:t>Hazard ratio, 0.89 (95% CI, 0.47-1.70)</w:t>
                        </w:r>
                      </w:p>
                      <w:p w14:paraId="1783E825" w14:textId="77777777" w:rsidR="00867FB4" w:rsidRDefault="00867FB4" w:rsidP="000612B9">
                        <w:pPr>
                          <w:pStyle w:val="ae"/>
                          <w:wordWrap w:val="0"/>
                          <w:spacing w:before="0" w:beforeAutospacing="0" w:after="0" w:afterAutospacing="0"/>
                        </w:pPr>
                        <w:r>
                          <w:rPr>
                            <w:rFonts w:ascii="Arial" w:eastAsiaTheme="minorEastAsia" w:hAnsi="Arial" w:cs="Arial"/>
                            <w:b/>
                            <w:bCs/>
                            <w:i/>
                            <w:iCs/>
                            <w:color w:val="000000" w:themeColor="text1"/>
                            <w:kern w:val="24"/>
                            <w:sz w:val="18"/>
                            <w:szCs w:val="18"/>
                          </w:rPr>
                          <w:t>p</w:t>
                        </w:r>
                        <w:r>
                          <w:rPr>
                            <w:rFonts w:ascii="Arial" w:eastAsiaTheme="minorEastAsia" w:hAnsi="Arial" w:cs="Arial"/>
                            <w:b/>
                            <w:bCs/>
                            <w:color w:val="000000" w:themeColor="text1"/>
                            <w:kern w:val="24"/>
                            <w:sz w:val="18"/>
                            <w:szCs w:val="18"/>
                          </w:rPr>
                          <w:t>=0.720 by stratified log-rank test</w:t>
                        </w:r>
                      </w:p>
                    </w:txbxContent>
                  </v:textbox>
                </v:shape>
                <v:shape id="TextBox 8" o:spid="_x0000_s1052" type="#_x0000_t202" style="position:absolute;top:470;width:353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ohisEA&#10;AADaAAAADwAAAGRycy9kb3ducmV2LnhtbESPT2vCQBTE7wW/w/IEb3VjwdJGVxH/gIdeauP9kX1m&#10;g9m3Iftq4rd3hUKPw8z8hlmuB9+oG3WxDmxgNs1AEZfB1lwZKH4Orx+goiBbbAKTgTtFWK9GL0vM&#10;bej5m24nqVSCcMzRgBNpc61j6chjnIaWOHmX0HmUJLtK2w77BPeNfsuyd+2x5rTgsKWto/J6+vUG&#10;ROxmdi/2Ph7Pw9eud1k5x8KYyXjYLEAJDfIf/msfrYF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KIYrBAAAA2gAAAA8AAAAAAAAAAAAAAAAAmAIAAGRycy9kb3du&#10;cmV2LnhtbFBLBQYAAAAABAAEAPUAAACGAwAAAAA=&#10;" filled="f" stroked="f">
                  <v:textbox style="mso-fit-shape-to-text:t">
                    <w:txbxContent>
                      <w:p w14:paraId="1AC32A2B"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rPr>
                          <w:t>A</w:t>
                        </w:r>
                      </w:p>
                    </w:txbxContent>
                  </v:textbox>
                </v:shape>
                <v:shape id="TextBox 9" o:spid="_x0000_s1053" type="#_x0000_t202" style="position:absolute;left:13692;width:10668;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nOMIA&#10;AADbAAAADwAAAGRycy9kb3ducmV2LnhtbESPQWvDMAyF74P9B6PCbqvTwcrI6pbSddDDLu2yu4jV&#10;ODSWQ6w26b+fDoPdJN7Te59Wmyl25kZDbhM7WMwLMMR18i03Dqrvz+c3MFmQPXaJycGdMmzWjw8r&#10;LH0a+Ui3kzRGQziX6CCI9KW1uQ4UMc9TT6zaOQ0RRdehsX7AUcNjZ1+KYmkjtqwNAXvaBaovp2t0&#10;IOK3i3u1j/nwM319jKGoX7Fy7mk2bd/BCE3yb/67PnjFV3r9RQew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g2c4wgAAANsAAAAPAAAAAAAAAAAAAAAAAJgCAABkcnMvZG93&#10;bnJldi54bWxQSwUGAAAAAAQABAD1AAAAhwMAAAAA&#10;" filled="f" stroked="f">
                  <v:textbox style="mso-fit-shape-to-text:t">
                    <w:txbxContent>
                      <w:p w14:paraId="3BDA2C8D"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22"/>
                            <w:szCs w:val="22"/>
                          </w:rPr>
                          <w:t>Capecitabine</w:t>
                        </w:r>
                      </w:p>
                    </w:txbxContent>
                  </v:textbox>
                </v:shape>
              </v:group>
            </w:pict>
          </mc:Fallback>
        </mc:AlternateContent>
      </w:r>
    </w:p>
    <w:p w14:paraId="7F8F9748" w14:textId="77777777" w:rsidR="000612B9" w:rsidRPr="00C72FF4" w:rsidRDefault="000612B9" w:rsidP="00F35D78">
      <w:pPr>
        <w:wordWrap/>
        <w:spacing w:line="360" w:lineRule="auto"/>
        <w:rPr>
          <w:rFonts w:ascii="Book Antiqua" w:hAnsi="Book Antiqua"/>
          <w:noProof/>
          <w:sz w:val="24"/>
          <w:szCs w:val="24"/>
        </w:rPr>
      </w:pPr>
    </w:p>
    <w:p w14:paraId="42ABA908" w14:textId="77777777" w:rsidR="000612B9" w:rsidRPr="00C72FF4" w:rsidRDefault="000612B9" w:rsidP="00F35D78">
      <w:pPr>
        <w:wordWrap/>
        <w:spacing w:line="360" w:lineRule="auto"/>
        <w:rPr>
          <w:rFonts w:ascii="Book Antiqua" w:hAnsi="Book Antiqua"/>
          <w:noProof/>
          <w:sz w:val="24"/>
          <w:szCs w:val="24"/>
        </w:rPr>
      </w:pPr>
    </w:p>
    <w:p w14:paraId="4E8065C2" w14:textId="77777777" w:rsidR="000612B9" w:rsidRPr="00C72FF4" w:rsidRDefault="000612B9" w:rsidP="00F35D78">
      <w:pPr>
        <w:wordWrap/>
        <w:spacing w:line="360" w:lineRule="auto"/>
        <w:rPr>
          <w:rFonts w:ascii="Book Antiqua" w:hAnsi="Book Antiqua"/>
          <w:noProof/>
          <w:sz w:val="24"/>
          <w:szCs w:val="24"/>
        </w:rPr>
      </w:pPr>
    </w:p>
    <w:p w14:paraId="2ECC92C1" w14:textId="77777777" w:rsidR="000612B9" w:rsidRPr="00C72FF4" w:rsidRDefault="000612B9" w:rsidP="00F35D78">
      <w:pPr>
        <w:wordWrap/>
        <w:spacing w:line="360" w:lineRule="auto"/>
        <w:rPr>
          <w:rFonts w:ascii="Book Antiqua" w:hAnsi="Book Antiqua"/>
          <w:noProof/>
          <w:sz w:val="24"/>
          <w:szCs w:val="24"/>
        </w:rPr>
      </w:pPr>
    </w:p>
    <w:p w14:paraId="7926B054" w14:textId="77777777" w:rsidR="000612B9" w:rsidRPr="00C72FF4" w:rsidRDefault="000612B9" w:rsidP="00F35D78">
      <w:pPr>
        <w:wordWrap/>
        <w:spacing w:line="360" w:lineRule="auto"/>
        <w:rPr>
          <w:rFonts w:ascii="Book Antiqua" w:hAnsi="Book Antiqua"/>
          <w:noProof/>
          <w:sz w:val="24"/>
          <w:szCs w:val="24"/>
        </w:rPr>
      </w:pPr>
    </w:p>
    <w:p w14:paraId="5C478BE3" w14:textId="77777777" w:rsidR="000612B9" w:rsidRPr="00C72FF4" w:rsidRDefault="000612B9" w:rsidP="00F35D78">
      <w:pPr>
        <w:wordWrap/>
        <w:spacing w:line="360" w:lineRule="auto"/>
        <w:rPr>
          <w:rFonts w:ascii="Book Antiqua" w:hAnsi="Book Antiqua"/>
          <w:noProof/>
          <w:sz w:val="24"/>
          <w:szCs w:val="24"/>
        </w:rPr>
      </w:pPr>
    </w:p>
    <w:p w14:paraId="3FCE6998" w14:textId="77777777" w:rsidR="000612B9" w:rsidRPr="00C72FF4" w:rsidRDefault="000612B9" w:rsidP="00F35D78">
      <w:pPr>
        <w:wordWrap/>
        <w:spacing w:line="360" w:lineRule="auto"/>
        <w:rPr>
          <w:rFonts w:ascii="Book Antiqua" w:hAnsi="Book Antiqua"/>
          <w:noProof/>
          <w:sz w:val="24"/>
          <w:szCs w:val="24"/>
        </w:rPr>
      </w:pPr>
    </w:p>
    <w:p w14:paraId="6CB5B5CC" w14:textId="77777777" w:rsidR="000612B9" w:rsidRPr="00C72FF4" w:rsidRDefault="000612B9" w:rsidP="00F35D78">
      <w:pPr>
        <w:wordWrap/>
        <w:spacing w:line="360" w:lineRule="auto"/>
        <w:rPr>
          <w:rFonts w:ascii="Book Antiqua" w:hAnsi="Book Antiqua"/>
          <w:sz w:val="24"/>
          <w:szCs w:val="24"/>
        </w:rPr>
      </w:pPr>
    </w:p>
    <w:p w14:paraId="120C3B30" w14:textId="77777777" w:rsidR="000612B9" w:rsidRPr="00C72FF4" w:rsidRDefault="000612B9" w:rsidP="00F35D78">
      <w:pPr>
        <w:wordWrap/>
        <w:spacing w:line="360" w:lineRule="auto"/>
        <w:rPr>
          <w:rFonts w:ascii="Book Antiqua" w:hAnsi="Book Antiqua"/>
          <w:sz w:val="24"/>
          <w:szCs w:val="24"/>
        </w:rPr>
      </w:pPr>
    </w:p>
    <w:p w14:paraId="7A475F73" w14:textId="77777777" w:rsidR="000612B9" w:rsidRPr="00C72FF4" w:rsidRDefault="000612B9" w:rsidP="00F35D78">
      <w:pPr>
        <w:wordWrap/>
        <w:spacing w:line="360" w:lineRule="auto"/>
        <w:rPr>
          <w:rFonts w:ascii="Book Antiqua" w:hAnsi="Book Antiqua"/>
          <w:sz w:val="24"/>
          <w:szCs w:val="24"/>
        </w:rPr>
      </w:pPr>
      <w:r w:rsidRPr="00C72FF4">
        <w:rPr>
          <w:rFonts w:ascii="Book Antiqua" w:hAnsi="Book Antiqua"/>
          <w:noProof/>
          <w:sz w:val="24"/>
          <w:szCs w:val="24"/>
          <w:lang w:eastAsia="zh-CN"/>
        </w:rPr>
        <mc:AlternateContent>
          <mc:Choice Requires="wpg">
            <w:drawing>
              <wp:anchor distT="0" distB="0" distL="114300" distR="114300" simplePos="0" relativeHeight="251663360" behindDoc="0" locked="0" layoutInCell="1" allowOverlap="1" wp14:anchorId="12A0C058" wp14:editId="3BFF9BE1">
                <wp:simplePos x="0" y="0"/>
                <wp:positionH relativeFrom="column">
                  <wp:posOffset>-163195</wp:posOffset>
                </wp:positionH>
                <wp:positionV relativeFrom="paragraph">
                  <wp:posOffset>88900</wp:posOffset>
                </wp:positionV>
                <wp:extent cx="4233633" cy="2568576"/>
                <wp:effectExtent l="0" t="0" r="0" b="0"/>
                <wp:wrapNone/>
                <wp:docPr id="3075" name="그룹 10"/>
                <wp:cNvGraphicFramePr/>
                <a:graphic xmlns:a="http://schemas.openxmlformats.org/drawingml/2006/main">
                  <a:graphicData uri="http://schemas.microsoft.com/office/word/2010/wordprocessingGroup">
                    <wpg:wgp>
                      <wpg:cNvGrpSpPr/>
                      <wpg:grpSpPr>
                        <a:xfrm>
                          <a:off x="0" y="0"/>
                          <a:ext cx="4233633" cy="2568576"/>
                          <a:chOff x="0" y="0"/>
                          <a:chExt cx="4233892" cy="2568737"/>
                        </a:xfrm>
                      </wpg:grpSpPr>
                      <pic:pic xmlns:pic="http://schemas.openxmlformats.org/drawingml/2006/picture">
                        <pic:nvPicPr>
                          <pic:cNvPr id="3076" name="Picture 2"/>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182597" y="130805"/>
                            <a:ext cx="3440488" cy="2350192"/>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077" name="Picture 2" descr="C:\Users\user\Desktop\그림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63071" t="8916" r="28846" b="65694"/>
                          <a:stretch/>
                        </pic:blipFill>
                        <pic:spPr bwMode="auto">
                          <a:xfrm>
                            <a:off x="2349603" y="486921"/>
                            <a:ext cx="257917" cy="540008"/>
                          </a:xfrm>
                          <a:prstGeom prst="rect">
                            <a:avLst/>
                          </a:prstGeom>
                          <a:noFill/>
                          <a:extLst>
                            <a:ext uri="{909E8E84-426E-40DD-AFC4-6F175D3DCCD1}">
                              <a14:hiddenFill xmlns:a14="http://schemas.microsoft.com/office/drawing/2010/main">
                                <a:solidFill>
                                  <a:srgbClr val="FFFFFF"/>
                                </a:solidFill>
                              </a14:hiddenFill>
                            </a:ext>
                          </a:extLst>
                        </pic:spPr>
                      </pic:pic>
                      <wps:wsp>
                        <wps:cNvPr id="3078" name="TextBox 3"/>
                        <wps:cNvSpPr txBox="1"/>
                        <wps:spPr>
                          <a:xfrm>
                            <a:off x="2480696" y="467667"/>
                            <a:ext cx="1009650" cy="222885"/>
                          </a:xfrm>
                          <a:prstGeom prst="rect">
                            <a:avLst/>
                          </a:prstGeom>
                          <a:noFill/>
                        </wps:spPr>
                        <wps:txbx>
                          <w:txbxContent>
                            <w:p w14:paraId="652D2119"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18"/>
                                  <w:szCs w:val="18"/>
                                </w:rPr>
                                <w:t>5-FU exposed</w:t>
                              </w:r>
                            </w:p>
                          </w:txbxContent>
                        </wps:txbx>
                        <wps:bodyPr wrap="square" rtlCol="0">
                          <a:spAutoFit/>
                        </wps:bodyPr>
                      </wps:wsp>
                      <wps:wsp>
                        <wps:cNvPr id="3079" name="TextBox 4"/>
                        <wps:cNvSpPr txBox="1"/>
                        <wps:spPr>
                          <a:xfrm>
                            <a:off x="2481456" y="717131"/>
                            <a:ext cx="1141730" cy="222885"/>
                          </a:xfrm>
                          <a:prstGeom prst="rect">
                            <a:avLst/>
                          </a:prstGeom>
                          <a:noFill/>
                        </wps:spPr>
                        <wps:txbx>
                          <w:txbxContent>
                            <w:p w14:paraId="484E2800"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18"/>
                                  <w:szCs w:val="18"/>
                                </w:rPr>
                                <w:t>5-FU unexposed</w:t>
                              </w:r>
                            </w:p>
                          </w:txbxContent>
                        </wps:txbx>
                        <wps:bodyPr wrap="square" rtlCol="0">
                          <a:spAutoFit/>
                        </wps:bodyPr>
                      </wps:wsp>
                      <wps:wsp>
                        <wps:cNvPr id="3080" name="TextBox 5"/>
                        <wps:cNvSpPr txBox="1"/>
                        <wps:spPr>
                          <a:xfrm>
                            <a:off x="15388" y="386879"/>
                            <a:ext cx="482630" cy="1842885"/>
                          </a:xfrm>
                          <a:prstGeom prst="rect">
                            <a:avLst/>
                          </a:prstGeom>
                          <a:noFill/>
                        </wps:spPr>
                        <wps:txbx>
                          <w:txbxContent>
                            <w:p w14:paraId="27FBE664"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20"/>
                                  <w:szCs w:val="20"/>
                                </w:rPr>
                                <w:t>Progression-free survival (%)</w:t>
                              </w:r>
                            </w:p>
                          </w:txbxContent>
                        </wps:txbx>
                        <wps:bodyPr vert="vert270" wrap="square" rtlCol="0">
                          <a:spAutoFit/>
                        </wps:bodyPr>
                      </wps:wsp>
                      <wps:wsp>
                        <wps:cNvPr id="3081" name="TextBox 6"/>
                        <wps:cNvSpPr txBox="1"/>
                        <wps:spPr>
                          <a:xfrm>
                            <a:off x="1562693" y="2331232"/>
                            <a:ext cx="680127" cy="237505"/>
                          </a:xfrm>
                          <a:prstGeom prst="rect">
                            <a:avLst/>
                          </a:prstGeom>
                          <a:noFill/>
                        </wps:spPr>
                        <wps:txbx>
                          <w:txbxContent>
                            <w:p w14:paraId="0BA0ED48"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20"/>
                                  <w:szCs w:val="20"/>
                                </w:rPr>
                                <w:t>Months</w:t>
                              </w:r>
                            </w:p>
                          </w:txbxContent>
                        </wps:txbx>
                        <wps:bodyPr wrap="square" rtlCol="0">
                          <a:spAutoFit/>
                        </wps:bodyPr>
                      </wps:wsp>
                      <wps:wsp>
                        <wps:cNvPr id="3082" name="TextBox 7"/>
                        <wps:cNvSpPr txBox="1"/>
                        <wps:spPr>
                          <a:xfrm>
                            <a:off x="1760416" y="1079789"/>
                            <a:ext cx="2473476" cy="354352"/>
                          </a:xfrm>
                          <a:prstGeom prst="rect">
                            <a:avLst/>
                          </a:prstGeom>
                          <a:noFill/>
                        </wps:spPr>
                        <wps:txbx>
                          <w:txbxContent>
                            <w:p w14:paraId="33FE85F9"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18"/>
                                  <w:szCs w:val="18"/>
                                </w:rPr>
                                <w:t>Hazard ratio, 0.69 (95% CI, 0.36-1.33)</w:t>
                              </w:r>
                            </w:p>
                            <w:p w14:paraId="46665E13" w14:textId="77777777" w:rsidR="00867FB4" w:rsidRDefault="00867FB4" w:rsidP="000612B9">
                              <w:pPr>
                                <w:pStyle w:val="ae"/>
                                <w:wordWrap w:val="0"/>
                                <w:spacing w:before="0" w:beforeAutospacing="0" w:after="0" w:afterAutospacing="0"/>
                              </w:pPr>
                              <w:r>
                                <w:rPr>
                                  <w:rFonts w:ascii="Arial" w:eastAsiaTheme="minorEastAsia" w:hAnsi="Arial" w:cs="Arial"/>
                                  <w:b/>
                                  <w:bCs/>
                                  <w:i/>
                                  <w:iCs/>
                                  <w:color w:val="000000" w:themeColor="text1"/>
                                  <w:kern w:val="24"/>
                                  <w:sz w:val="18"/>
                                  <w:szCs w:val="18"/>
                                </w:rPr>
                                <w:t>p</w:t>
                              </w:r>
                              <w:r>
                                <w:rPr>
                                  <w:rFonts w:ascii="Arial" w:eastAsiaTheme="minorEastAsia" w:hAnsi="Arial" w:cs="Arial"/>
                                  <w:b/>
                                  <w:bCs/>
                                  <w:color w:val="000000" w:themeColor="text1"/>
                                  <w:kern w:val="24"/>
                                  <w:sz w:val="18"/>
                                  <w:szCs w:val="18"/>
                                </w:rPr>
                                <w:t>=0.205 by stratified log-rank test</w:t>
                              </w:r>
                            </w:p>
                          </w:txbxContent>
                        </wps:txbx>
                        <wps:bodyPr wrap="square" rtlCol="0">
                          <a:spAutoFit/>
                        </wps:bodyPr>
                      </wps:wsp>
                      <wps:wsp>
                        <wps:cNvPr id="3083" name="TextBox 8"/>
                        <wps:cNvSpPr txBox="1"/>
                        <wps:spPr>
                          <a:xfrm>
                            <a:off x="0" y="47078"/>
                            <a:ext cx="353695" cy="266700"/>
                          </a:xfrm>
                          <a:prstGeom prst="rect">
                            <a:avLst/>
                          </a:prstGeom>
                          <a:noFill/>
                        </wps:spPr>
                        <wps:txbx>
                          <w:txbxContent>
                            <w:p w14:paraId="3FC12630"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rPr>
                                <w:t>B</w:t>
                              </w:r>
                            </w:p>
                          </w:txbxContent>
                        </wps:txbx>
                        <wps:bodyPr wrap="square" rtlCol="0">
                          <a:spAutoFit/>
                        </wps:bodyPr>
                      </wps:wsp>
                      <wps:wsp>
                        <wps:cNvPr id="3084" name="TextBox 9"/>
                        <wps:cNvSpPr txBox="1"/>
                        <wps:spPr>
                          <a:xfrm>
                            <a:off x="1689743" y="0"/>
                            <a:ext cx="426111" cy="252111"/>
                          </a:xfrm>
                          <a:prstGeom prst="rect">
                            <a:avLst/>
                          </a:prstGeom>
                          <a:noFill/>
                        </wps:spPr>
                        <wps:txbx>
                          <w:txbxContent>
                            <w:p w14:paraId="6C1271D6"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22"/>
                                  <w:szCs w:val="22"/>
                                </w:rPr>
                                <w:t>S-1</w:t>
                              </w:r>
                            </w:p>
                          </w:txbxContent>
                        </wps:txbx>
                        <wps:bodyPr wrap="square" rtlCol="0">
                          <a:spAutoFit/>
                        </wps:bodyPr>
                      </wps:wsp>
                    </wpg:wgp>
                  </a:graphicData>
                </a:graphic>
              </wp:anchor>
            </w:drawing>
          </mc:Choice>
          <mc:Fallback>
            <w:pict>
              <v:group id="_x0000_s1054" style="position:absolute;left:0;text-align:left;margin-left:-12.85pt;margin-top:7pt;width:333.35pt;height:202.25pt;z-index:251663360" coordsize="42338,2568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Zq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B//9lQSwMECgAAAAAAAAAhACI2mcOmQQAA&#10;pkEAABUAAABkcnMvbWVkaWEvaW1hZ2UyLmpwZWf/2P/gABBKRklGAAEBAQCWAJYAAP/bAEMACgcH&#10;CQcGCgkICQsLCgwPGRAPDg4PHhYXEhkkICYlIyAjIigtOTAoKjYrIiMyRDI2Oz1AQEAmMEZLRT5K&#10;OT9APf/bAEMBCwsLDw0PHRAQHT0pIyk9PT09PT09PT09PT09PT09PT09PT09PT09PT09PT09PT09&#10;PT09PT09PT09PT09PT09Pf/AABEIAZQCXg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Zq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">
                <v:shape id="Picture 2" o:spid="_x0000_s1055" type="#_x0000_t75" style="position:absolute;left:1825;top:1308;width:34405;height:23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F9zPXGAAAA3QAAAA8AAABkcnMvZG93bnJldi54bWxEj0FrwkAUhO8F/8PyCt6aTStYSV2lCBbR&#10;Khjb0uMj+0yC2bdLdo3x33eFgsdhZr5hpvPeNKKj1teWFTwnKQjiwuqaSwVfh+XTBIQPyBoby6Tg&#10;Sh7ms8HDFDNtL7ynLg+liBD2GSqoQnCZlL6oyKBPrCOO3tG2BkOUbSl1i5cIN418SdOxNFhzXKjQ&#10;0aKi4pSfjQLc/rqNXn8cd851q3zy03xe199KDR/79zcQgfpwD/+3V1rBKH0dw+1NfAJy9gc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4X3M9cYAAADdAAAADwAAAAAAAAAAAAAA&#10;AACfAgAAZHJzL2Rvd25yZXYueG1sUEsFBgAAAAAEAAQA9wAAAJIDAAAAAA==&#10;" fillcolor="#4f81bd [3204]" strokecolor="black [3213]">
                  <v:imagedata r:id="rId19" o:title=""/>
                </v:shape>
                <v:shape id="Picture 2" o:spid="_x0000_s1056" type="#_x0000_t75" style="position:absolute;left:23496;top:4869;width:2579;height: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VIWOnFAAAA3QAAAA8AAABkcnMvZG93bnJldi54bWxEj9FqwkAURN+F/sNyC33TjS0YiW5CKS1V&#10;RKU2H3DJXjeh2btpdtX077uC4OMwM2eYZTHYVpyp941jBdNJAoK4crpho6D8/hjPQfiArLF1TAr+&#10;yEORP4yWmGl34S86H4IREcI+QwV1CF0mpa9qsugnriOO3tH1FkOUvZG6x0uE21Y+J8lMWmw4LtTY&#10;0VtN1c/hZBVstmmZftKW5rt2+r7ee+PKX6PU0+PwugARaAj38K290gpekjSF65v4BGT+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SFjpxQAAAN0AAAAPAAAAAAAAAAAAAAAA&#10;AJ8CAABkcnMvZG93bnJldi54bWxQSwUGAAAAAAQABAD3AAAAkQMAAAAA&#10;">
                  <v:imagedata r:id="rId13" o:title="그림2" croptop="5843f" cropbottom="43053f" cropleft="41334f" cropright="18905f"/>
                </v:shape>
                <v:shape id="TextBox 3" o:spid="_x0000_s1057" type="#_x0000_t202" style="position:absolute;left:24806;top:4676;width:10097;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WMRsEA&#10;AADdAAAADwAAAGRycy9kb3ducmV2LnhtbERPO2/CMBDekfofrKvUrdhQ0VYBg1AfEgMLNN1P8RFH&#10;jc9RfJDw7+sBifHT915txtCqC/WpiWxhNjWgiKvoGq4tlD/fz++gkiA7bCOThSsl2KwfJissXBz4&#10;QJej1CqHcCrQghfpCq1T5SlgmsaOOHOn2AeUDPtaux6HHB5aPTfmVQdsODd47OjDU/V3PAcLIm47&#10;u5ZfIe1+x/3n4E21wNLap8dxuwQlNMpdfHPvnIUX85bn5jf5Ce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VjEbBAAAA3QAAAA8AAAAAAAAAAAAAAAAAmAIAAGRycy9kb3du&#10;cmV2LnhtbFBLBQYAAAAABAAEAPUAAACGAwAAAAA=&#10;" filled="f" stroked="f">
                  <v:textbox style="mso-fit-shape-to-text:t">
                    <w:txbxContent>
                      <w:p w14:paraId="652D2119"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18"/>
                            <w:szCs w:val="18"/>
                          </w:rPr>
                          <w:t>5-FU exposed</w:t>
                        </w:r>
                      </w:p>
                    </w:txbxContent>
                  </v:textbox>
                </v:shape>
                <v:shape id="TextBox 4" o:spid="_x0000_s1058" type="#_x0000_t202" style="position:absolute;left:24814;top:7171;width:11417;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kp3cQA&#10;AADdAAAADwAAAGRycy9kb3ducmV2LnhtbESPzWrDMBCE74W8g9hAb42UhP45UUJoWsihl6bufbE2&#10;lom1MtY2dt6+KhR6HGbmG2a9HUOrLtSnJrKF+cyAIq6ia7i2UH6+3T2BSoLssI1MFq6UYLuZ3Kyx&#10;cHHgD7ocpVYZwqlAC16kK7ROlaeAaRY74uydYh9Qsuxr7XocMjy0emHMgw7YcF7w2NGLp+p8/A4W&#10;RNxufi1fQzp8je/7wZvqHktrb6fjbgVKaJT/8F/74CwszeMz/L7JT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wZKd3EAAAA3QAAAA8AAAAAAAAAAAAAAAAAmAIAAGRycy9k&#10;b3ducmV2LnhtbFBLBQYAAAAABAAEAPUAAACJAwAAAAA=&#10;" filled="f" stroked="f">
                  <v:textbox style="mso-fit-shape-to-text:t">
                    <w:txbxContent>
                      <w:p w14:paraId="484E2800"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18"/>
                            <w:szCs w:val="18"/>
                          </w:rPr>
                          <w:t>5-FU unexposed</w:t>
                        </w:r>
                      </w:p>
                    </w:txbxContent>
                  </v:textbox>
                </v:shape>
                <v:shape id="TextBox 5" o:spid="_x0000_s1059" type="#_x0000_t202" style="position:absolute;left:153;top:3868;width:4827;height:18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L2E8MA&#10;AADdAAAADwAAAGRycy9kb3ducmV2LnhtbERPXWvCMBR9H/gfwh3sbSarw0ltFBUEx3CgK+z10lzb&#10;YnNTkmi7f788DPZ4ON/FerSduJMPrWMNL1MFgrhypuVaQ/m1f16ACBHZYOeYNPxQgPVq8lBgbtzA&#10;J7qfYy1SCIccNTQx9rmUoWrIYpi6njhxF+ctxgR9LY3HIYXbTmZKzaXFllNDgz3tGqqu55vVkH1/&#10;blV1da8qOw6bwxv68vT+ofXT47hZgog0xn/xn/tgNMzUIu1Pb9ITk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L2E8MAAADdAAAADwAAAAAAAAAAAAAAAACYAgAAZHJzL2Rv&#10;d25yZXYueG1sUEsFBgAAAAAEAAQA9QAAAIgDAAAAAA==&#10;" filled="f" stroked="f">
                  <v:textbox style="layout-flow:vertical;mso-layout-flow-alt:bottom-to-top;mso-fit-shape-to-text:t">
                    <w:txbxContent>
                      <w:p w14:paraId="27FBE664"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20"/>
                            <w:szCs w:val="20"/>
                          </w:rPr>
                          <w:t>Progression-free survival (%)</w:t>
                        </w:r>
                      </w:p>
                    </w:txbxContent>
                  </v:textbox>
                </v:shape>
                <v:shape id="TextBox 6" o:spid="_x0000_s1060" type="#_x0000_t202" style="position:absolute;left:15626;top:23312;width:680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pV/MMA&#10;AADdAAAADwAAAGRycy9kb3ducmV2LnhtbESPzWrDMBCE74W+g9hCb43klpbgRAmhP5BDL02c+2Jt&#10;LBNrZaxt7Lx9FCj0OMzMN8xyPYVOnWlIbWQLxcyAIq6ja7mxUO2/nuagkiA77CKThQslWK/u75ZY&#10;ujjyD5130qgM4VSiBS/Sl1qn2lPANIs9cfaOcQgoWQ6NdgOOGR46/WzMmw7Ycl7w2NO7p/q0+w0W&#10;RNymuFSfIW0P0/fH6E39ipW1jw/TZgFKaJL/8F976yy8mHkBtzf5CejV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7pV/MMAAADdAAAADwAAAAAAAAAAAAAAAACYAgAAZHJzL2Rv&#10;d25yZXYueG1sUEsFBgAAAAAEAAQA9QAAAIgDAAAAAA==&#10;" filled="f" stroked="f">
                  <v:textbox style="mso-fit-shape-to-text:t">
                    <w:txbxContent>
                      <w:p w14:paraId="0BA0ED48"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20"/>
                            <w:szCs w:val="20"/>
                          </w:rPr>
                          <w:t>Months</w:t>
                        </w:r>
                      </w:p>
                    </w:txbxContent>
                  </v:textbox>
                </v:shape>
                <v:shape id="TextBox 7" o:spid="_x0000_s1061" type="#_x0000_t202" style="position:absolute;left:17604;top:10797;width:24734;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jLi8MA&#10;AADdAAAADwAAAGRycy9kb3ducmV2LnhtbESPQWsCMRSE74X+h/AKvdVES0W2RpHagode1PX+2Lxu&#10;lm5els3TXf99UxA8DjPzDbNcj6FVF+pTE9nCdGJAEVfRNVxbKI9fLwtQSZAdtpHJwpUSrFePD0ss&#10;XBx4T5eD1CpDOBVowYt0hdap8hQwTWJHnL2f2AeULPtaux6HDA+tnhkz1wEbzgseO/rwVP0ezsGC&#10;iNtMr+VnSLvT+L0dvKnesLT2+WncvIMSGuUevrV3zsKrWczg/01+Anr1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2jLi8MAAADdAAAADwAAAAAAAAAAAAAAAACYAgAAZHJzL2Rv&#10;d25yZXYueG1sUEsFBgAAAAAEAAQA9QAAAIgDAAAAAA==&#10;" filled="f" stroked="f">
                  <v:textbox style="mso-fit-shape-to-text:t">
                    <w:txbxContent>
                      <w:p w14:paraId="33FE85F9"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18"/>
                            <w:szCs w:val="18"/>
                          </w:rPr>
                          <w:t>Hazard ratio, 0.69 (95% CI, 0.36-1.33)</w:t>
                        </w:r>
                      </w:p>
                      <w:p w14:paraId="46665E13" w14:textId="77777777" w:rsidR="00867FB4" w:rsidRDefault="00867FB4" w:rsidP="000612B9">
                        <w:pPr>
                          <w:pStyle w:val="ae"/>
                          <w:wordWrap w:val="0"/>
                          <w:spacing w:before="0" w:beforeAutospacing="0" w:after="0" w:afterAutospacing="0"/>
                        </w:pPr>
                        <w:r>
                          <w:rPr>
                            <w:rFonts w:ascii="Arial" w:eastAsiaTheme="minorEastAsia" w:hAnsi="Arial" w:cs="Arial"/>
                            <w:b/>
                            <w:bCs/>
                            <w:i/>
                            <w:iCs/>
                            <w:color w:val="000000" w:themeColor="text1"/>
                            <w:kern w:val="24"/>
                            <w:sz w:val="18"/>
                            <w:szCs w:val="18"/>
                          </w:rPr>
                          <w:t>p</w:t>
                        </w:r>
                        <w:r>
                          <w:rPr>
                            <w:rFonts w:ascii="Arial" w:eastAsiaTheme="minorEastAsia" w:hAnsi="Arial" w:cs="Arial"/>
                            <w:b/>
                            <w:bCs/>
                            <w:color w:val="000000" w:themeColor="text1"/>
                            <w:kern w:val="24"/>
                            <w:sz w:val="18"/>
                            <w:szCs w:val="18"/>
                          </w:rPr>
                          <w:t>=0.205 by stratified log-rank test</w:t>
                        </w:r>
                      </w:p>
                    </w:txbxContent>
                  </v:textbox>
                </v:shape>
                <v:shape id="TextBox 8" o:spid="_x0000_s1062" type="#_x0000_t202" style="position:absolute;top:470;width:353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RuEMMA&#10;AADdAAAADwAAAGRycy9kb3ducmV2LnhtbESPT2sCMRTE74V+h/CE3mpipSJbo0j/gIde1PX+2Lxu&#10;Fjcvy+bVXb99UxA8DjPzG2a1GUOrLtSnJrKF2dSAIq6ia7i2UB6/npegkiA7bCOThSsl2KwfH1ZY&#10;uDjwni4HqVWGcCrQghfpCq1T5SlgmsaOOHs/sQ8oWfa1dj0OGR5a/WLMQgdsOC947OjdU3U+/AYL&#10;Im47u5afIe1O4/fH4E31iqW1T5Nx+wZKaJR7+NbeOQtzs5zD/5v8BPT6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RuEMMAAADdAAAADwAAAAAAAAAAAAAAAACYAgAAZHJzL2Rv&#10;d25yZXYueG1sUEsFBgAAAAAEAAQA9QAAAIgDAAAAAA==&#10;" filled="f" stroked="f">
                  <v:textbox style="mso-fit-shape-to-text:t">
                    <w:txbxContent>
                      <w:p w14:paraId="3FC12630"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rPr>
                          <w:t>B</w:t>
                        </w:r>
                      </w:p>
                    </w:txbxContent>
                  </v:textbox>
                </v:shape>
                <v:shape id="TextBox 9" o:spid="_x0000_s1063" type="#_x0000_t202" style="position:absolute;left:16897;width:4261;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32ZMQA&#10;AADdAAAADwAAAGRycy9kb3ducmV2LnhtbESPQWsCMRSE7wX/Q3iCt5qobZGtUcQqeOildnt/bF43&#10;Szcvy+bVXf99Uyj0OMzMN8xmN4ZWXalPTWQLi7kBRVxF13BtoXw/3a9BJUF22EYmCzdKsNtO7jZY&#10;uDjwG10vUqsM4VSgBS/SFVqnylPANI8dcfY+Yx9Qsuxr7XocMjy0emnMkw7YcF7w2NHBU/V1+Q4W&#10;RNx+cSuPIZ0/xteXwZvqEUtrZ9Nx/wxKaJT/8F/77CyszPoBft/kJ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N9mTEAAAA3QAAAA8AAAAAAAAAAAAAAAAAmAIAAGRycy9k&#10;b3ducmV2LnhtbFBLBQYAAAAABAAEAPUAAACJAwAAAAA=&#10;" filled="f" stroked="f">
                  <v:textbox style="mso-fit-shape-to-text:t">
                    <w:txbxContent>
                      <w:p w14:paraId="6C1271D6"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22"/>
                            <w:szCs w:val="22"/>
                          </w:rPr>
                          <w:t>S-1</w:t>
                        </w:r>
                      </w:p>
                    </w:txbxContent>
                  </v:textbox>
                </v:shape>
              </v:group>
            </w:pict>
          </mc:Fallback>
        </mc:AlternateContent>
      </w:r>
    </w:p>
    <w:p w14:paraId="1F25B5C4" w14:textId="77777777" w:rsidR="000612B9" w:rsidRPr="00C72FF4" w:rsidRDefault="000612B9" w:rsidP="00F35D78">
      <w:pPr>
        <w:wordWrap/>
        <w:spacing w:line="360" w:lineRule="auto"/>
        <w:rPr>
          <w:rFonts w:ascii="Book Antiqua" w:hAnsi="Book Antiqua"/>
          <w:sz w:val="24"/>
          <w:szCs w:val="24"/>
        </w:rPr>
      </w:pPr>
    </w:p>
    <w:p w14:paraId="04BAE4C4" w14:textId="77777777" w:rsidR="000612B9" w:rsidRPr="00C72FF4" w:rsidRDefault="000612B9" w:rsidP="00F35D78">
      <w:pPr>
        <w:wordWrap/>
        <w:spacing w:line="360" w:lineRule="auto"/>
        <w:rPr>
          <w:rFonts w:ascii="Book Antiqua" w:hAnsi="Book Antiqua"/>
          <w:sz w:val="24"/>
          <w:szCs w:val="24"/>
        </w:rPr>
      </w:pPr>
    </w:p>
    <w:p w14:paraId="10E6EE66" w14:textId="77777777" w:rsidR="000612B9" w:rsidRPr="00C72FF4" w:rsidRDefault="000612B9" w:rsidP="00F35D78">
      <w:pPr>
        <w:wordWrap/>
        <w:spacing w:line="360" w:lineRule="auto"/>
        <w:rPr>
          <w:rFonts w:ascii="Book Antiqua" w:hAnsi="Book Antiqua"/>
          <w:sz w:val="24"/>
          <w:szCs w:val="24"/>
        </w:rPr>
      </w:pPr>
    </w:p>
    <w:p w14:paraId="06548591" w14:textId="77777777" w:rsidR="000612B9" w:rsidRPr="00C72FF4" w:rsidRDefault="000612B9" w:rsidP="00F35D78">
      <w:pPr>
        <w:wordWrap/>
        <w:spacing w:line="360" w:lineRule="auto"/>
        <w:rPr>
          <w:rFonts w:ascii="Book Antiqua" w:hAnsi="Book Antiqua"/>
          <w:sz w:val="24"/>
          <w:szCs w:val="24"/>
        </w:rPr>
      </w:pPr>
    </w:p>
    <w:p w14:paraId="7394BC3A" w14:textId="77777777" w:rsidR="000612B9" w:rsidRPr="00C72FF4" w:rsidRDefault="000612B9" w:rsidP="00F35D78">
      <w:pPr>
        <w:wordWrap/>
        <w:spacing w:line="360" w:lineRule="auto"/>
        <w:rPr>
          <w:rFonts w:ascii="Book Antiqua" w:hAnsi="Book Antiqua"/>
          <w:sz w:val="24"/>
          <w:szCs w:val="24"/>
        </w:rPr>
      </w:pPr>
    </w:p>
    <w:p w14:paraId="2C05F1E3" w14:textId="77777777" w:rsidR="000612B9" w:rsidRPr="00C72FF4" w:rsidRDefault="000612B9" w:rsidP="00F35D78">
      <w:pPr>
        <w:wordWrap/>
        <w:spacing w:line="360" w:lineRule="auto"/>
        <w:rPr>
          <w:rFonts w:ascii="Book Antiqua" w:hAnsi="Book Antiqua"/>
          <w:sz w:val="24"/>
          <w:szCs w:val="24"/>
        </w:rPr>
      </w:pPr>
    </w:p>
    <w:p w14:paraId="7B1D4BD5" w14:textId="77777777" w:rsidR="000612B9" w:rsidRPr="00C72FF4" w:rsidRDefault="000612B9" w:rsidP="00F35D78">
      <w:pPr>
        <w:wordWrap/>
        <w:spacing w:line="360" w:lineRule="auto"/>
        <w:rPr>
          <w:rFonts w:ascii="Book Antiqua" w:hAnsi="Book Antiqua"/>
          <w:sz w:val="24"/>
          <w:szCs w:val="24"/>
        </w:rPr>
      </w:pPr>
    </w:p>
    <w:p w14:paraId="2DF31753" w14:textId="77777777" w:rsidR="000612B9" w:rsidRPr="00C72FF4" w:rsidRDefault="000612B9" w:rsidP="00F35D78">
      <w:pPr>
        <w:wordWrap/>
        <w:spacing w:line="360" w:lineRule="auto"/>
        <w:rPr>
          <w:rFonts w:ascii="Book Antiqua" w:hAnsi="Book Antiqua"/>
          <w:sz w:val="24"/>
          <w:szCs w:val="24"/>
        </w:rPr>
      </w:pPr>
    </w:p>
    <w:p w14:paraId="61D2A930" w14:textId="77777777" w:rsidR="000612B9" w:rsidRPr="00C72FF4" w:rsidRDefault="000612B9" w:rsidP="00F35D78">
      <w:pPr>
        <w:wordWrap/>
        <w:spacing w:line="360" w:lineRule="auto"/>
        <w:rPr>
          <w:rFonts w:ascii="Book Antiqua" w:hAnsi="Book Antiqua"/>
          <w:sz w:val="24"/>
          <w:szCs w:val="24"/>
        </w:rPr>
      </w:pPr>
    </w:p>
    <w:p w14:paraId="69B16EB3" w14:textId="77777777" w:rsidR="000612B9" w:rsidRPr="00C72FF4" w:rsidRDefault="000612B9" w:rsidP="00F35D78">
      <w:pPr>
        <w:wordWrap/>
        <w:spacing w:line="360" w:lineRule="auto"/>
        <w:rPr>
          <w:rFonts w:ascii="Book Antiqua" w:hAnsi="Book Antiqua"/>
          <w:sz w:val="24"/>
          <w:szCs w:val="24"/>
        </w:rPr>
      </w:pPr>
    </w:p>
    <w:p w14:paraId="56F0C82E" w14:textId="77777777" w:rsidR="000612B9" w:rsidRPr="00C72FF4" w:rsidRDefault="000612B9" w:rsidP="00F35D78">
      <w:pPr>
        <w:wordWrap/>
        <w:spacing w:line="360" w:lineRule="auto"/>
        <w:rPr>
          <w:rFonts w:ascii="Book Antiqua" w:hAnsi="Book Antiqua"/>
          <w:sz w:val="24"/>
          <w:szCs w:val="24"/>
        </w:rPr>
      </w:pPr>
    </w:p>
    <w:p w14:paraId="6E3C6FEA" w14:textId="77777777" w:rsidR="000612B9" w:rsidRPr="00C72FF4" w:rsidRDefault="000612B9" w:rsidP="00F35D78">
      <w:pPr>
        <w:wordWrap/>
        <w:spacing w:line="360" w:lineRule="auto"/>
        <w:rPr>
          <w:rFonts w:ascii="Book Antiqua" w:hAnsi="Book Antiqua"/>
          <w:sz w:val="24"/>
          <w:szCs w:val="24"/>
        </w:rPr>
      </w:pPr>
    </w:p>
    <w:p w14:paraId="1F9E50BB" w14:textId="77777777" w:rsidR="000612B9" w:rsidRPr="00C72FF4" w:rsidRDefault="000612B9" w:rsidP="00F35D78">
      <w:pPr>
        <w:wordWrap/>
        <w:spacing w:line="360" w:lineRule="auto"/>
        <w:rPr>
          <w:rFonts w:ascii="Book Antiqua" w:hAnsi="Book Antiqua"/>
          <w:sz w:val="24"/>
          <w:szCs w:val="24"/>
        </w:rPr>
      </w:pPr>
    </w:p>
    <w:p w14:paraId="178BDEFE" w14:textId="77777777" w:rsidR="000612B9" w:rsidRPr="00C72FF4" w:rsidRDefault="000612B9" w:rsidP="00F35D78">
      <w:pPr>
        <w:wordWrap/>
        <w:spacing w:line="360" w:lineRule="auto"/>
        <w:rPr>
          <w:rFonts w:ascii="Book Antiqua" w:hAnsi="Book Antiqua"/>
          <w:sz w:val="24"/>
          <w:szCs w:val="24"/>
        </w:rPr>
      </w:pPr>
    </w:p>
    <w:p w14:paraId="6BF66D91" w14:textId="77777777" w:rsidR="000612B9" w:rsidRPr="00C72FF4" w:rsidRDefault="000612B9" w:rsidP="00F35D78">
      <w:pPr>
        <w:wordWrap/>
        <w:spacing w:line="360" w:lineRule="auto"/>
        <w:rPr>
          <w:rFonts w:ascii="Book Antiqua" w:hAnsi="Book Antiqua"/>
          <w:sz w:val="24"/>
          <w:szCs w:val="24"/>
        </w:rPr>
      </w:pPr>
    </w:p>
    <w:p w14:paraId="67D655D3" w14:textId="77777777" w:rsidR="000612B9" w:rsidRPr="00C72FF4" w:rsidRDefault="000612B9" w:rsidP="00F35D78">
      <w:pPr>
        <w:wordWrap/>
        <w:spacing w:line="360" w:lineRule="auto"/>
        <w:rPr>
          <w:rFonts w:ascii="Book Antiqua" w:hAnsi="Book Antiqua"/>
          <w:sz w:val="24"/>
          <w:szCs w:val="24"/>
        </w:rPr>
      </w:pPr>
    </w:p>
    <w:p w14:paraId="24A76D20" w14:textId="77777777" w:rsidR="000612B9" w:rsidRPr="00C72FF4" w:rsidRDefault="000612B9" w:rsidP="00F35D78">
      <w:pPr>
        <w:wordWrap/>
        <w:spacing w:line="360" w:lineRule="auto"/>
        <w:rPr>
          <w:rFonts w:ascii="Book Antiqua" w:hAnsi="Book Antiqua"/>
          <w:sz w:val="24"/>
          <w:szCs w:val="24"/>
        </w:rPr>
      </w:pPr>
    </w:p>
    <w:p w14:paraId="46122690" w14:textId="77777777" w:rsidR="000612B9" w:rsidRPr="00C72FF4" w:rsidRDefault="000612B9" w:rsidP="00F35D78">
      <w:pPr>
        <w:wordWrap/>
        <w:spacing w:line="360" w:lineRule="auto"/>
        <w:rPr>
          <w:rFonts w:ascii="Book Antiqua" w:hAnsi="Book Antiqua"/>
          <w:sz w:val="24"/>
          <w:szCs w:val="24"/>
        </w:rPr>
      </w:pPr>
    </w:p>
    <w:p w14:paraId="415E3628" w14:textId="77777777" w:rsidR="000612B9" w:rsidRPr="00C72FF4" w:rsidRDefault="000612B9" w:rsidP="00F35D78">
      <w:pPr>
        <w:wordWrap/>
        <w:spacing w:line="360" w:lineRule="auto"/>
        <w:rPr>
          <w:rFonts w:ascii="Book Antiqua" w:hAnsi="Book Antiqua"/>
          <w:sz w:val="24"/>
          <w:szCs w:val="24"/>
        </w:rPr>
      </w:pPr>
    </w:p>
    <w:p w14:paraId="5650802F" w14:textId="77777777" w:rsidR="000612B9" w:rsidRPr="00C72FF4" w:rsidRDefault="00C65E99" w:rsidP="00F35D78">
      <w:pPr>
        <w:wordWrap/>
        <w:spacing w:line="360" w:lineRule="auto"/>
        <w:rPr>
          <w:rFonts w:ascii="Book Antiqua" w:hAnsi="Book Antiqua"/>
          <w:sz w:val="24"/>
          <w:szCs w:val="24"/>
        </w:rPr>
      </w:pPr>
      <w:r w:rsidRPr="00C72FF4">
        <w:rPr>
          <w:rFonts w:ascii="Book Antiqua" w:hAnsi="Book Antiqua"/>
          <w:noProof/>
          <w:sz w:val="24"/>
          <w:szCs w:val="24"/>
          <w:lang w:eastAsia="zh-CN"/>
        </w:rPr>
        <w:lastRenderedPageBreak/>
        <mc:AlternateContent>
          <mc:Choice Requires="wpg">
            <w:drawing>
              <wp:anchor distT="0" distB="0" distL="114300" distR="114300" simplePos="0" relativeHeight="251669504" behindDoc="0" locked="0" layoutInCell="1" allowOverlap="1" wp14:anchorId="580BCB26" wp14:editId="577D446C">
                <wp:simplePos x="0" y="0"/>
                <wp:positionH relativeFrom="column">
                  <wp:posOffset>-48895</wp:posOffset>
                </wp:positionH>
                <wp:positionV relativeFrom="paragraph">
                  <wp:posOffset>-236855</wp:posOffset>
                </wp:positionV>
                <wp:extent cx="4233633" cy="2568576"/>
                <wp:effectExtent l="0" t="0" r="0" b="0"/>
                <wp:wrapNone/>
                <wp:docPr id="3085" name="그룹 10"/>
                <wp:cNvGraphicFramePr/>
                <a:graphic xmlns:a="http://schemas.openxmlformats.org/drawingml/2006/main">
                  <a:graphicData uri="http://schemas.microsoft.com/office/word/2010/wordprocessingGroup">
                    <wpg:wgp>
                      <wpg:cNvGrpSpPr/>
                      <wpg:grpSpPr>
                        <a:xfrm>
                          <a:off x="0" y="0"/>
                          <a:ext cx="4233633" cy="2568576"/>
                          <a:chOff x="0" y="0"/>
                          <a:chExt cx="4233892" cy="2568737"/>
                        </a:xfrm>
                      </wpg:grpSpPr>
                      <pic:pic xmlns:pic="http://schemas.openxmlformats.org/drawingml/2006/picture">
                        <pic:nvPicPr>
                          <pic:cNvPr id="3086"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182597" y="130805"/>
                            <a:ext cx="3440488" cy="2350193"/>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087" name="Picture 2" descr="C:\Users\user\Desktop\그림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63071" t="8916" r="28846" b="65694"/>
                          <a:stretch/>
                        </pic:blipFill>
                        <pic:spPr bwMode="auto">
                          <a:xfrm>
                            <a:off x="2349603" y="486921"/>
                            <a:ext cx="257917" cy="540008"/>
                          </a:xfrm>
                          <a:prstGeom prst="rect">
                            <a:avLst/>
                          </a:prstGeom>
                          <a:noFill/>
                          <a:extLst>
                            <a:ext uri="{909E8E84-426E-40DD-AFC4-6F175D3DCCD1}">
                              <a14:hiddenFill xmlns:a14="http://schemas.microsoft.com/office/drawing/2010/main">
                                <a:solidFill>
                                  <a:srgbClr val="FFFFFF"/>
                                </a:solidFill>
                              </a14:hiddenFill>
                            </a:ext>
                          </a:extLst>
                        </pic:spPr>
                      </pic:pic>
                      <wps:wsp>
                        <wps:cNvPr id="3088" name="TextBox 3"/>
                        <wps:cNvSpPr txBox="1"/>
                        <wps:spPr>
                          <a:xfrm>
                            <a:off x="2480696" y="467667"/>
                            <a:ext cx="1009650" cy="222885"/>
                          </a:xfrm>
                          <a:prstGeom prst="rect">
                            <a:avLst/>
                          </a:prstGeom>
                          <a:noFill/>
                        </wps:spPr>
                        <wps:txbx>
                          <w:txbxContent>
                            <w:p w14:paraId="6CE4F65F"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18"/>
                                  <w:szCs w:val="18"/>
                                </w:rPr>
                                <w:t>5-FU exposed</w:t>
                              </w:r>
                            </w:p>
                          </w:txbxContent>
                        </wps:txbx>
                        <wps:bodyPr wrap="square" rtlCol="0">
                          <a:spAutoFit/>
                        </wps:bodyPr>
                      </wps:wsp>
                      <wps:wsp>
                        <wps:cNvPr id="3089" name="TextBox 4"/>
                        <wps:cNvSpPr txBox="1"/>
                        <wps:spPr>
                          <a:xfrm>
                            <a:off x="2481456" y="717131"/>
                            <a:ext cx="1141730" cy="222885"/>
                          </a:xfrm>
                          <a:prstGeom prst="rect">
                            <a:avLst/>
                          </a:prstGeom>
                          <a:noFill/>
                        </wps:spPr>
                        <wps:txbx>
                          <w:txbxContent>
                            <w:p w14:paraId="11FF142A"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18"/>
                                  <w:szCs w:val="18"/>
                                </w:rPr>
                                <w:t>5-FU unexposed</w:t>
                              </w:r>
                            </w:p>
                          </w:txbxContent>
                        </wps:txbx>
                        <wps:bodyPr wrap="square" rtlCol="0">
                          <a:spAutoFit/>
                        </wps:bodyPr>
                      </wps:wsp>
                      <wps:wsp>
                        <wps:cNvPr id="3090" name="TextBox 5"/>
                        <wps:cNvSpPr txBox="1"/>
                        <wps:spPr>
                          <a:xfrm>
                            <a:off x="15389" y="623771"/>
                            <a:ext cx="332740" cy="1281430"/>
                          </a:xfrm>
                          <a:prstGeom prst="rect">
                            <a:avLst/>
                          </a:prstGeom>
                          <a:noFill/>
                        </wps:spPr>
                        <wps:txbx>
                          <w:txbxContent>
                            <w:p w14:paraId="23A282E4"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20"/>
                                  <w:szCs w:val="20"/>
                                </w:rPr>
                                <w:t>Overall survival (%)</w:t>
                              </w:r>
                            </w:p>
                          </w:txbxContent>
                        </wps:txbx>
                        <wps:bodyPr vert="vert270" wrap="square" rtlCol="0">
                          <a:spAutoFit/>
                        </wps:bodyPr>
                      </wps:wsp>
                      <wps:wsp>
                        <wps:cNvPr id="3091" name="TextBox 6"/>
                        <wps:cNvSpPr txBox="1"/>
                        <wps:spPr>
                          <a:xfrm>
                            <a:off x="1562693" y="2331232"/>
                            <a:ext cx="680127" cy="237505"/>
                          </a:xfrm>
                          <a:prstGeom prst="rect">
                            <a:avLst/>
                          </a:prstGeom>
                          <a:noFill/>
                        </wps:spPr>
                        <wps:txbx>
                          <w:txbxContent>
                            <w:p w14:paraId="65659153"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20"/>
                                  <w:szCs w:val="20"/>
                                </w:rPr>
                                <w:t>Months</w:t>
                              </w:r>
                            </w:p>
                          </w:txbxContent>
                        </wps:txbx>
                        <wps:bodyPr wrap="square" rtlCol="0">
                          <a:spAutoFit/>
                        </wps:bodyPr>
                      </wps:wsp>
                      <wps:wsp>
                        <wps:cNvPr id="3092" name="TextBox 7"/>
                        <wps:cNvSpPr txBox="1"/>
                        <wps:spPr>
                          <a:xfrm>
                            <a:off x="1760416" y="1079789"/>
                            <a:ext cx="2473476" cy="354352"/>
                          </a:xfrm>
                          <a:prstGeom prst="rect">
                            <a:avLst/>
                          </a:prstGeom>
                          <a:noFill/>
                        </wps:spPr>
                        <wps:txbx>
                          <w:txbxContent>
                            <w:p w14:paraId="7E82633B"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18"/>
                                  <w:szCs w:val="18"/>
                                </w:rPr>
                                <w:t>Hazard ratio, 0.83 (95% CI, 0.44-1.57)</w:t>
                              </w:r>
                            </w:p>
                            <w:p w14:paraId="6B25D407" w14:textId="77777777" w:rsidR="00867FB4" w:rsidRDefault="00867FB4" w:rsidP="000612B9">
                              <w:pPr>
                                <w:pStyle w:val="ae"/>
                                <w:wordWrap w:val="0"/>
                                <w:spacing w:before="0" w:beforeAutospacing="0" w:after="0" w:afterAutospacing="0"/>
                              </w:pPr>
                              <w:r>
                                <w:rPr>
                                  <w:rFonts w:ascii="Arial" w:eastAsiaTheme="minorEastAsia" w:hAnsi="Arial" w:cs="Arial"/>
                                  <w:b/>
                                  <w:bCs/>
                                  <w:i/>
                                  <w:iCs/>
                                  <w:color w:val="000000" w:themeColor="text1"/>
                                  <w:kern w:val="24"/>
                                  <w:sz w:val="18"/>
                                  <w:szCs w:val="18"/>
                                </w:rPr>
                                <w:t>p</w:t>
                              </w:r>
                              <w:r>
                                <w:rPr>
                                  <w:rFonts w:ascii="Arial" w:eastAsiaTheme="minorEastAsia" w:hAnsi="Arial" w:cs="Arial"/>
                                  <w:b/>
                                  <w:bCs/>
                                  <w:color w:val="000000" w:themeColor="text1"/>
                                  <w:kern w:val="24"/>
                                  <w:sz w:val="18"/>
                                  <w:szCs w:val="18"/>
                                </w:rPr>
                                <w:t>=0.492 by stratified log-rank test</w:t>
                              </w:r>
                            </w:p>
                          </w:txbxContent>
                        </wps:txbx>
                        <wps:bodyPr wrap="square" rtlCol="0">
                          <a:spAutoFit/>
                        </wps:bodyPr>
                      </wps:wsp>
                      <wps:wsp>
                        <wps:cNvPr id="3093" name="TextBox 8"/>
                        <wps:cNvSpPr txBox="1"/>
                        <wps:spPr>
                          <a:xfrm>
                            <a:off x="0" y="47078"/>
                            <a:ext cx="353695" cy="266700"/>
                          </a:xfrm>
                          <a:prstGeom prst="rect">
                            <a:avLst/>
                          </a:prstGeom>
                          <a:noFill/>
                        </wps:spPr>
                        <wps:txbx>
                          <w:txbxContent>
                            <w:p w14:paraId="3E7FC9EE"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rPr>
                                <w:t>C</w:t>
                              </w:r>
                            </w:p>
                          </w:txbxContent>
                        </wps:txbx>
                        <wps:bodyPr wrap="square" rtlCol="0">
                          <a:spAutoFit/>
                        </wps:bodyPr>
                      </wps:wsp>
                      <wps:wsp>
                        <wps:cNvPr id="3094" name="TextBox 9"/>
                        <wps:cNvSpPr txBox="1"/>
                        <wps:spPr>
                          <a:xfrm>
                            <a:off x="1369279" y="0"/>
                            <a:ext cx="1066865" cy="252111"/>
                          </a:xfrm>
                          <a:prstGeom prst="rect">
                            <a:avLst/>
                          </a:prstGeom>
                          <a:noFill/>
                        </wps:spPr>
                        <wps:txbx>
                          <w:txbxContent>
                            <w:p w14:paraId="0D04E370"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22"/>
                                  <w:szCs w:val="22"/>
                                </w:rPr>
                                <w:t>Capecitabine</w:t>
                              </w:r>
                            </w:p>
                          </w:txbxContent>
                        </wps:txbx>
                        <wps:bodyPr wrap="square" rtlCol="0">
                          <a:spAutoFit/>
                        </wps:bodyPr>
                      </wps:wsp>
                    </wpg:wgp>
                  </a:graphicData>
                </a:graphic>
              </wp:anchor>
            </w:drawing>
          </mc:Choice>
          <mc:Fallback>
            <w:pict>
              <v:group id="_x0000_s1064" style="position:absolute;left:0;text-align:left;margin-left:-3.85pt;margin-top:-18.65pt;width:333.35pt;height:202.25pt;z-index:251669504" coordsize="42338,25687"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2a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P/2VBLAwQK&#10;AAAAAAAAACEAIjaZw6ZBAACmQQAAFQAAAGRycy9tZWRpYS9pbWFnZTIuanBlZ//Y/+AAEEpGSUYA&#10;AQEBAJYAlgAA/9sAQwAKBwcJBwYKCQgJCwsKDA8ZEA8ODg8eFhcSGSQgJiUjICMiKC05MCgqNisi&#10;IzJEMjY7PUBAQCYwRktFPko5P0A9/9sAQwELCwsPDQ8dEBAdPSkjKT09PT09PT09PT09PT09PT09&#10;PT09PT09PT09PT09PT09PT09PT09PT09PT09PT09PT09/8AAEQgBlAJe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9m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">
                <v:shape id="Picture 2" o:spid="_x0000_s1065" type="#_x0000_t75" style="position:absolute;left:1825;top:1308;width:34405;height:23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01cZTGAAAA3QAAAA8AAABkcnMvZG93bnJldi54bWxEj0+LwjAUxO8LfofwhL2tiborUo0igrAg&#10;iP8u3h7Ns602L6VJtfrpN8KCx2FmfsNM560txY1qXzjW0O8pEMSpMwVnGo6H1dcYhA/IBkvHpOFB&#10;HuazzscUE+PuvKPbPmQiQtgnqCEPoUqk9GlOFn3PVcTRO7vaYoiyzqSp8R7htpQDpUbSYsFxIceK&#10;ljml131jNTSHxXa565/Sp/oxm2Hz/Wwe64vWn912MQERqA3v8H/712gYqvEIXm/iE5Cz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TVxlMYAAADdAAAADwAAAAAAAAAAAAAA&#10;AACfAgAAZHJzL2Rvd25yZXYueG1sUEsFBgAAAAAEAAQA9wAAAJIDAAAAAA==&#10;" fillcolor="#4f81bd [3204]" strokecolor="black [3213]">
                  <v:imagedata r:id="rId17" o:title=""/>
                </v:shape>
                <v:shape id="Picture 2" o:spid="_x0000_s1066" type="#_x0000_t75" style="position:absolute;left:23496;top:4869;width:2579;height: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dKM7FAAAA3QAAAA8AAABkcnMvZG93bnJldi54bWxEj9FqwkAURN8L/sNyhb7VjS2YkLpKEUWl&#10;2GLMB1yyt5vQ7N00u2r8e7dQ6OMwM2eY+XKwrbhQ7xvHCqaTBARx5XTDRkF52jxlIHxA1tg6JgU3&#10;8rBcjB7mmGt35SNdimBEhLDPUUEdQpdL6auaLPqJ64ij9+V6iyHK3kjd4zXCbSufk2QmLTYcF2rs&#10;aFVT9V2crYL3Q1qmWzpQ9tFO1/tPb1z5Y5R6HA9vryACDeE//NfeaQUvSZbC75v4BOTi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QnSjOxQAAAN0AAAAPAAAAAAAAAAAAAAAA&#10;AJ8CAABkcnMvZG93bnJldi54bWxQSwUGAAAAAAQABAD3AAAAkQMAAAAA&#10;">
                  <v:imagedata r:id="rId13" o:title="그림2" croptop="5843f" cropbottom="43053f" cropleft="41334f" cropright="18905f"/>
                </v:shape>
                <v:shape id="TextBox 3" o:spid="_x0000_s1067" type="#_x0000_t202" style="position:absolute;left:24806;top:4676;width:10097;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D8YcAA&#10;AADdAAAADwAAAGRycy9kb3ducmV2LnhtbERPTWsCMRC9F/ofwgi91USLIlujSG3Bg5fqeh82083i&#10;ZrJspu7675uD0OPjfa+3Y2jVjfrURLYwmxpQxFV0DdcWyvPX6wpUEmSHbWSycKcE283z0xoLFwf+&#10;pttJapVDOBVowYt0hdap8hQwTWNHnLmf2AeUDPtaux6HHB5aPTdmqQM2nBs8dvThqbqefoMFEbeb&#10;3cvPkA6X8bgfvKkWWFr7Mhl376CERvkXP9wHZ+HNrPLc/CY/Ab35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oD8YcAAAADdAAAADwAAAAAAAAAAAAAAAACYAgAAZHJzL2Rvd25y&#10;ZXYueG1sUEsFBgAAAAAEAAQA9QAAAIUDAAAAAA==&#10;" filled="f" stroked="f">
                  <v:textbox style="mso-fit-shape-to-text:t">
                    <w:txbxContent>
                      <w:p w14:paraId="6CE4F65F"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18"/>
                            <w:szCs w:val="18"/>
                          </w:rPr>
                          <w:t>5-FU exposed</w:t>
                        </w:r>
                      </w:p>
                    </w:txbxContent>
                  </v:textbox>
                </v:shape>
                <v:shape id="TextBox 4" o:spid="_x0000_s1068" type="#_x0000_t202" style="position:absolute;left:24814;top:7171;width:11417;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xZ+sQA&#10;AADdAAAADwAAAGRycy9kb3ducmV2LnhtbESPQWsCMRSE7wX/Q3iCt5qotNitUcQqeOildnt/bF43&#10;Szcvy+bVXf99Uyj0OMzMN8xmN4ZWXalPTWQLi7kBRVxF13BtoXw/3a9BJUF22EYmCzdKsNtO7jZY&#10;uDjwG10vUqsM4VSgBS/SFVqnylPANI8dcfY+Yx9Qsuxr7XocMjy0emnMow7YcF7w2NHBU/V1+Q4W&#10;RNx+cSuPIZ0/xteXwZvqAUtrZ9Nx/wxKaJT/8F/77CyszPoJft/kJ6C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MWfrEAAAA3QAAAA8AAAAAAAAAAAAAAAAAmAIAAGRycy9k&#10;b3ducmV2LnhtbFBLBQYAAAAABAAEAPUAAACJAwAAAAA=&#10;" filled="f" stroked="f">
                  <v:textbox style="mso-fit-shape-to-text:t">
                    <w:txbxContent>
                      <w:p w14:paraId="11FF142A"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18"/>
                            <w:szCs w:val="18"/>
                          </w:rPr>
                          <w:t>5-FU unexposed</w:t>
                        </w:r>
                      </w:p>
                    </w:txbxContent>
                  </v:textbox>
                </v:shape>
                <v:shape id="TextBox 5" o:spid="_x0000_s1069" type="#_x0000_t202" style="position:absolute;left:153;top:6237;width:3328;height:128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tgzsIA&#10;AADdAAAADwAAAGRycy9kb3ducmV2LnhtbERPXWvCMBR9F/wP4Qp702TdUFeN4gYDRTbQCb5emru2&#10;2NyUJLPdvzcPgo+H871c97YRV/KhdqzheaJAEBfO1FxqOP18jucgQkQ22DgmDf8UYL0aDpaYG9fx&#10;ga7HWIoUwiFHDVWMbS5lKCqyGCauJU7cr/MWY4K+lMZjl8JtIzOlptJizamhwpY+Kiouxz+rITt/&#10;v6vi4l5V9tVttjP0p8Nur/XTqN8sQETq40N8d2+Nhhf1lvanN+kJ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W2DOwgAAAN0AAAAPAAAAAAAAAAAAAAAAAJgCAABkcnMvZG93&#10;bnJldi54bWxQSwUGAAAAAAQABAD1AAAAhwMAAAAA&#10;" filled="f" stroked="f">
                  <v:textbox style="layout-flow:vertical;mso-layout-flow-alt:bottom-to-top;mso-fit-shape-to-text:t">
                    <w:txbxContent>
                      <w:p w14:paraId="23A282E4"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20"/>
                            <w:szCs w:val="20"/>
                          </w:rPr>
                          <w:t>Overall survival (%)</w:t>
                        </w:r>
                      </w:p>
                    </w:txbxContent>
                  </v:textbox>
                </v:shape>
                <v:shape id="TextBox 6" o:spid="_x0000_s1070" type="#_x0000_t202" style="position:absolute;left:15626;top:23312;width:6802;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PDIcQA&#10;AADdAAAADwAAAGRycy9kb3ducmV2LnhtbESPQUvDQBSE74L/YXmCN7ubilJjt6VUhR682Kb3R/Y1&#10;G5p9G7LPJv33riB4HGbmG2a5nkKnLjSkNrKFYmZAEdfRtdxYqA4fDwtQSZAddpHJwpUSrFe3N0ss&#10;XRz5iy57aVSGcCrRghfpS61T7SlgmsWeOHunOASULIdGuwHHDA+dnhvzrAO2nBc89rT1VJ/338GC&#10;iNsU1+o9pN1x+nwbvamfsLL2/m7avIISmuQ//NfeOQuP5qWA3zf5Ce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JjwyHEAAAA3QAAAA8AAAAAAAAAAAAAAAAAmAIAAGRycy9k&#10;b3ducmV2LnhtbFBLBQYAAAAABAAEAPUAAACJAwAAAAA=&#10;" filled="f" stroked="f">
                  <v:textbox style="mso-fit-shape-to-text:t">
                    <w:txbxContent>
                      <w:p w14:paraId="65659153"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20"/>
                            <w:szCs w:val="20"/>
                          </w:rPr>
                          <w:t>Months</w:t>
                        </w:r>
                      </w:p>
                    </w:txbxContent>
                  </v:textbox>
                </v:shape>
                <v:shape id="TextBox 7" o:spid="_x0000_s1071" type="#_x0000_t202" style="position:absolute;left:17604;top:10797;width:24734;height:35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dVsQA&#10;AADdAAAADwAAAGRycy9kb3ducmV2LnhtbESPQWsCMRSE74X+h/AKvdVES0tdjSK1BQ+91K73x+a5&#10;Wbp5WTZPd/33jSD0OMzMN8xyPYZWnalPTWQL04kBRVxF13Btofz5fHoDlQTZYRuZLFwowXp1f7fE&#10;wsWBv+m8l1plCKcCLXiRrtA6VZ4CpknsiLN3jH1AybKvtetxyPDQ6pkxrzpgw3nBY0fvnqrf/SlY&#10;EHGb6aX8CGl3GL+2gzfVC5bWPj6MmwUooVH+w7f2zll4NvMZXN/kJ6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KxXVbEAAAA3QAAAA8AAAAAAAAAAAAAAAAAmAIAAGRycy9k&#10;b3ducmV2LnhtbFBLBQYAAAAABAAEAPUAAACJAwAAAAA=&#10;" filled="f" stroked="f">
                  <v:textbox style="mso-fit-shape-to-text:t">
                    <w:txbxContent>
                      <w:p w14:paraId="7E82633B"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18"/>
                            <w:szCs w:val="18"/>
                          </w:rPr>
                          <w:t>Hazard ratio, 0.83 (95% CI, 0.44-1.57)</w:t>
                        </w:r>
                      </w:p>
                      <w:p w14:paraId="6B25D407" w14:textId="77777777" w:rsidR="00867FB4" w:rsidRDefault="00867FB4" w:rsidP="000612B9">
                        <w:pPr>
                          <w:pStyle w:val="ae"/>
                          <w:wordWrap w:val="0"/>
                          <w:spacing w:before="0" w:beforeAutospacing="0" w:after="0" w:afterAutospacing="0"/>
                        </w:pPr>
                        <w:r>
                          <w:rPr>
                            <w:rFonts w:ascii="Arial" w:eastAsiaTheme="minorEastAsia" w:hAnsi="Arial" w:cs="Arial"/>
                            <w:b/>
                            <w:bCs/>
                            <w:i/>
                            <w:iCs/>
                            <w:color w:val="000000" w:themeColor="text1"/>
                            <w:kern w:val="24"/>
                            <w:sz w:val="18"/>
                            <w:szCs w:val="18"/>
                          </w:rPr>
                          <w:t>p</w:t>
                        </w:r>
                        <w:r>
                          <w:rPr>
                            <w:rFonts w:ascii="Arial" w:eastAsiaTheme="minorEastAsia" w:hAnsi="Arial" w:cs="Arial"/>
                            <w:b/>
                            <w:bCs/>
                            <w:color w:val="000000" w:themeColor="text1"/>
                            <w:kern w:val="24"/>
                            <w:sz w:val="18"/>
                            <w:szCs w:val="18"/>
                          </w:rPr>
                          <w:t>=0.492 by stratified log-rank test</w:t>
                        </w:r>
                      </w:p>
                    </w:txbxContent>
                  </v:textbox>
                </v:shape>
                <v:shape id="TextBox 8" o:spid="_x0000_s1072" type="#_x0000_t202" style="position:absolute;top:470;width:353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34zcQA&#10;AADdAAAADwAAAGRycy9kb3ducmV2LnhtbESPzWrDMBCE74W+g9hCb42UhJbGiRJCfyCHXpo698Xa&#10;WKbWylib2Hn7KhDocZiZb5jVZgytOlOfmsgWphMDiriKruHaQvnz+fQKKgmywzYyWbhQgs36/m6F&#10;hYsDf9N5L7XKEE4FWvAiXaF1qjwFTJPYEWfvGPuAkmVfa9fjkOGh1TNjXnTAhvOCx47ePFW/+1Ow&#10;IOK200v5EdLuMH69D95Uz1ha+/gwbpeghEb5D9/aO2dhbhZzuL7JT0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9+M3EAAAA3QAAAA8AAAAAAAAAAAAAAAAAmAIAAGRycy9k&#10;b3ducmV2LnhtbFBLBQYAAAAABAAEAPUAAACJAwAAAAA=&#10;" filled="f" stroked="f">
                  <v:textbox style="mso-fit-shape-to-text:t">
                    <w:txbxContent>
                      <w:p w14:paraId="3E7FC9EE"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rPr>
                          <w:t>C</w:t>
                        </w:r>
                      </w:p>
                    </w:txbxContent>
                  </v:textbox>
                </v:shape>
                <v:shape id="TextBox 9" o:spid="_x0000_s1073" type="#_x0000_t202" style="position:absolute;left:13692;width:10669;height:2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RgucQA&#10;AADdAAAADwAAAGRycy9kb3ducmV2LnhtbESPQUsDMRSE70L/Q3gFbzZpq6LbpqVYhR68WNf7Y/O6&#10;Wbp5WTbP7vbfG0HwOMzMN8x6O4ZWXahPTWQL85kBRVxF13Btofx8u3sClQTZYRuZLFwpwXYzuVlj&#10;4eLAH3Q5Sq0yhFOBFrxIV2idKk8B0yx2xNk7xT6gZNnX2vU4ZHho9cKYRx2w4bzgsaMXT9X5+B0s&#10;iLjd/Fq+hnT4Gt/3gzfVA5bW3k7H3QqU0Cj/4b/2wVlYmud7+H2Tn4D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IUYLnEAAAA3QAAAA8AAAAAAAAAAAAAAAAAmAIAAGRycy9k&#10;b3ducmV2LnhtbFBLBQYAAAAABAAEAPUAAACJAwAAAAA=&#10;" filled="f" stroked="f">
                  <v:textbox style="mso-fit-shape-to-text:t">
                    <w:txbxContent>
                      <w:p w14:paraId="0D04E370" w14:textId="77777777" w:rsidR="00867FB4" w:rsidRDefault="00867FB4" w:rsidP="000612B9">
                        <w:pPr>
                          <w:pStyle w:val="ae"/>
                          <w:wordWrap w:val="0"/>
                          <w:spacing w:before="0" w:beforeAutospacing="0" w:after="0" w:afterAutospacing="0"/>
                        </w:pPr>
                        <w:r>
                          <w:rPr>
                            <w:rFonts w:ascii="Arial" w:eastAsiaTheme="minorEastAsia" w:hAnsi="Arial" w:cs="Arial"/>
                            <w:b/>
                            <w:bCs/>
                            <w:color w:val="000000" w:themeColor="text1"/>
                            <w:kern w:val="24"/>
                            <w:sz w:val="22"/>
                            <w:szCs w:val="22"/>
                          </w:rPr>
                          <w:t>Capecitabine</w:t>
                        </w:r>
                      </w:p>
                    </w:txbxContent>
                  </v:textbox>
                </v:shape>
              </v:group>
            </w:pict>
          </mc:Fallback>
        </mc:AlternateContent>
      </w:r>
    </w:p>
    <w:p w14:paraId="69527B3D" w14:textId="77777777" w:rsidR="000612B9" w:rsidRPr="00C72FF4" w:rsidRDefault="000612B9" w:rsidP="00F35D78">
      <w:pPr>
        <w:wordWrap/>
        <w:spacing w:line="360" w:lineRule="auto"/>
        <w:rPr>
          <w:rFonts w:ascii="Book Antiqua" w:hAnsi="Book Antiqua"/>
          <w:sz w:val="24"/>
          <w:szCs w:val="24"/>
        </w:rPr>
      </w:pPr>
    </w:p>
    <w:p w14:paraId="1C4ED025" w14:textId="77777777" w:rsidR="000612B9" w:rsidRPr="00C72FF4" w:rsidRDefault="000612B9" w:rsidP="00F35D78">
      <w:pPr>
        <w:wordWrap/>
        <w:spacing w:line="360" w:lineRule="auto"/>
        <w:rPr>
          <w:rFonts w:ascii="Book Antiqua" w:hAnsi="Book Antiqua"/>
          <w:sz w:val="24"/>
          <w:szCs w:val="24"/>
        </w:rPr>
      </w:pPr>
    </w:p>
    <w:p w14:paraId="1693CE05" w14:textId="77777777" w:rsidR="000612B9" w:rsidRPr="00C72FF4" w:rsidRDefault="000612B9" w:rsidP="00F35D78">
      <w:pPr>
        <w:wordWrap/>
        <w:spacing w:line="360" w:lineRule="auto"/>
        <w:rPr>
          <w:rFonts w:ascii="Book Antiqua" w:hAnsi="Book Antiqua"/>
          <w:sz w:val="24"/>
          <w:szCs w:val="24"/>
        </w:rPr>
      </w:pPr>
    </w:p>
    <w:p w14:paraId="3F536098" w14:textId="77777777" w:rsidR="000612B9" w:rsidRPr="00C72FF4" w:rsidRDefault="000612B9" w:rsidP="00F35D78">
      <w:pPr>
        <w:wordWrap/>
        <w:spacing w:line="360" w:lineRule="auto"/>
        <w:rPr>
          <w:rFonts w:ascii="Book Antiqua" w:hAnsi="Book Antiqua"/>
          <w:sz w:val="24"/>
          <w:szCs w:val="24"/>
        </w:rPr>
      </w:pPr>
    </w:p>
    <w:p w14:paraId="7CAD8BB2" w14:textId="77777777" w:rsidR="000612B9" w:rsidRPr="00C72FF4" w:rsidRDefault="000612B9" w:rsidP="00F35D78">
      <w:pPr>
        <w:wordWrap/>
        <w:spacing w:line="360" w:lineRule="auto"/>
        <w:rPr>
          <w:rFonts w:ascii="Book Antiqua" w:hAnsi="Book Antiqua"/>
          <w:sz w:val="24"/>
          <w:szCs w:val="24"/>
        </w:rPr>
      </w:pPr>
    </w:p>
    <w:p w14:paraId="28D51BC2" w14:textId="77777777" w:rsidR="000612B9" w:rsidRPr="00C72FF4" w:rsidRDefault="000612B9" w:rsidP="00F35D78">
      <w:pPr>
        <w:wordWrap/>
        <w:spacing w:line="360" w:lineRule="auto"/>
        <w:rPr>
          <w:rFonts w:ascii="Book Antiqua" w:hAnsi="Book Antiqua"/>
          <w:sz w:val="24"/>
          <w:szCs w:val="24"/>
        </w:rPr>
      </w:pPr>
    </w:p>
    <w:p w14:paraId="1296B121" w14:textId="77777777" w:rsidR="000612B9" w:rsidRPr="00C72FF4" w:rsidRDefault="000612B9" w:rsidP="00F35D78">
      <w:pPr>
        <w:wordWrap/>
        <w:spacing w:line="360" w:lineRule="auto"/>
        <w:rPr>
          <w:rFonts w:ascii="Book Antiqua" w:hAnsi="Book Antiqua"/>
          <w:sz w:val="24"/>
          <w:szCs w:val="24"/>
        </w:rPr>
      </w:pPr>
    </w:p>
    <w:p w14:paraId="3A15F5B0" w14:textId="77777777" w:rsidR="000612B9" w:rsidRPr="00C72FF4" w:rsidRDefault="00C65E99" w:rsidP="00F35D78">
      <w:pPr>
        <w:wordWrap/>
        <w:spacing w:line="360" w:lineRule="auto"/>
        <w:rPr>
          <w:rFonts w:ascii="Book Antiqua" w:hAnsi="Book Antiqua"/>
          <w:sz w:val="24"/>
          <w:szCs w:val="24"/>
        </w:rPr>
      </w:pPr>
      <w:r w:rsidRPr="00C72FF4">
        <w:rPr>
          <w:rFonts w:ascii="Book Antiqua" w:hAnsi="Book Antiqua"/>
          <w:noProof/>
          <w:sz w:val="24"/>
          <w:szCs w:val="24"/>
          <w:lang w:eastAsia="zh-CN"/>
        </w:rPr>
        <mc:AlternateContent>
          <mc:Choice Requires="wpg">
            <w:drawing>
              <wp:anchor distT="0" distB="0" distL="114300" distR="114300" simplePos="0" relativeHeight="251675648" behindDoc="0" locked="0" layoutInCell="1" allowOverlap="1" wp14:anchorId="7BB6D858" wp14:editId="3096A480">
                <wp:simplePos x="0" y="0"/>
                <wp:positionH relativeFrom="column">
                  <wp:posOffset>-45720</wp:posOffset>
                </wp:positionH>
                <wp:positionV relativeFrom="paragraph">
                  <wp:posOffset>198120</wp:posOffset>
                </wp:positionV>
                <wp:extent cx="4233633" cy="2568576"/>
                <wp:effectExtent l="0" t="0" r="0" b="0"/>
                <wp:wrapNone/>
                <wp:docPr id="21" name="그룹 11"/>
                <wp:cNvGraphicFramePr/>
                <a:graphic xmlns:a="http://schemas.openxmlformats.org/drawingml/2006/main">
                  <a:graphicData uri="http://schemas.microsoft.com/office/word/2010/wordprocessingGroup">
                    <wpg:wgp>
                      <wpg:cNvGrpSpPr/>
                      <wpg:grpSpPr>
                        <a:xfrm>
                          <a:off x="0" y="0"/>
                          <a:ext cx="4233633" cy="2568576"/>
                          <a:chOff x="0" y="0"/>
                          <a:chExt cx="4233633" cy="2568576"/>
                        </a:xfrm>
                      </wpg:grpSpPr>
                      <pic:pic xmlns:pic="http://schemas.openxmlformats.org/drawingml/2006/picture">
                        <pic:nvPicPr>
                          <pic:cNvPr id="22" name="Picture 2"/>
                          <pic:cNvPicPr>
                            <a:picLocks noChangeAspect="1" noChangeArrowheads="1"/>
                          </pic:cNvPicPr>
                        </pic:nvPicPr>
                        <pic:blipFill>
                          <a:blip r:embed="rId20">
                            <a:extLst>
                              <a:ext uri="{28A0092B-C50C-407E-A947-70E740481C1C}">
                                <a14:useLocalDpi xmlns:a14="http://schemas.microsoft.com/office/drawing/2010/main" val="0"/>
                              </a:ext>
                            </a:extLst>
                          </a:blip>
                          <a:stretch>
                            <a:fillRect/>
                          </a:stretch>
                        </pic:blipFill>
                        <pic:spPr bwMode="auto">
                          <a:xfrm>
                            <a:off x="182597" y="130805"/>
                            <a:ext cx="3440488" cy="2350192"/>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23" name="Picture 2" descr="C:\Users\user\Desktop\그림2.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63071" t="8916" r="28846" b="65694"/>
                          <a:stretch/>
                        </pic:blipFill>
                        <pic:spPr bwMode="auto">
                          <a:xfrm>
                            <a:off x="2349603" y="486921"/>
                            <a:ext cx="257917" cy="540008"/>
                          </a:xfrm>
                          <a:prstGeom prst="rect">
                            <a:avLst/>
                          </a:prstGeom>
                          <a:noFill/>
                          <a:extLst>
                            <a:ext uri="{909E8E84-426E-40DD-AFC4-6F175D3DCCD1}">
                              <a14:hiddenFill xmlns:a14="http://schemas.microsoft.com/office/drawing/2010/main">
                                <a:solidFill>
                                  <a:srgbClr val="FFFFFF"/>
                                </a:solidFill>
                              </a14:hiddenFill>
                            </a:ext>
                          </a:extLst>
                        </pic:spPr>
                      </pic:pic>
                      <wps:wsp>
                        <wps:cNvPr id="24" name="TextBox 3"/>
                        <wps:cNvSpPr txBox="1"/>
                        <wps:spPr>
                          <a:xfrm>
                            <a:off x="2480598" y="467642"/>
                            <a:ext cx="1010285" cy="222885"/>
                          </a:xfrm>
                          <a:prstGeom prst="rect">
                            <a:avLst/>
                          </a:prstGeom>
                          <a:noFill/>
                        </wps:spPr>
                        <wps:txbx>
                          <w:txbxContent>
                            <w:p w14:paraId="05F4CB90" w14:textId="77777777" w:rsidR="00867FB4" w:rsidRDefault="00867FB4" w:rsidP="00C65E99">
                              <w:pPr>
                                <w:pStyle w:val="ae"/>
                                <w:wordWrap w:val="0"/>
                                <w:spacing w:before="0" w:beforeAutospacing="0" w:after="0" w:afterAutospacing="0"/>
                              </w:pPr>
                              <w:r>
                                <w:rPr>
                                  <w:rFonts w:ascii="Arial" w:eastAsiaTheme="minorEastAsia" w:hAnsi="Arial" w:cs="Arial"/>
                                  <w:b/>
                                  <w:bCs/>
                                  <w:color w:val="000000" w:themeColor="text1"/>
                                  <w:kern w:val="24"/>
                                  <w:sz w:val="18"/>
                                  <w:szCs w:val="18"/>
                                </w:rPr>
                                <w:t>5-FU exposed</w:t>
                              </w:r>
                            </w:p>
                          </w:txbxContent>
                        </wps:txbx>
                        <wps:bodyPr wrap="square" rtlCol="0">
                          <a:spAutoFit/>
                        </wps:bodyPr>
                      </wps:wsp>
                      <wps:wsp>
                        <wps:cNvPr id="25" name="TextBox 4"/>
                        <wps:cNvSpPr txBox="1"/>
                        <wps:spPr>
                          <a:xfrm>
                            <a:off x="2481359" y="717093"/>
                            <a:ext cx="1141095" cy="222885"/>
                          </a:xfrm>
                          <a:prstGeom prst="rect">
                            <a:avLst/>
                          </a:prstGeom>
                          <a:noFill/>
                        </wps:spPr>
                        <wps:txbx>
                          <w:txbxContent>
                            <w:p w14:paraId="6B1B4F74" w14:textId="77777777" w:rsidR="00867FB4" w:rsidRDefault="00867FB4" w:rsidP="00C65E99">
                              <w:pPr>
                                <w:pStyle w:val="ae"/>
                                <w:wordWrap w:val="0"/>
                                <w:spacing w:before="0" w:beforeAutospacing="0" w:after="0" w:afterAutospacing="0"/>
                              </w:pPr>
                              <w:r>
                                <w:rPr>
                                  <w:rFonts w:ascii="Arial" w:eastAsiaTheme="minorEastAsia" w:hAnsi="Arial" w:cs="Arial"/>
                                  <w:b/>
                                  <w:bCs/>
                                  <w:color w:val="000000" w:themeColor="text1"/>
                                  <w:kern w:val="24"/>
                                  <w:sz w:val="18"/>
                                  <w:szCs w:val="18"/>
                                </w:rPr>
                                <w:t>5-FU unexposed</w:t>
                              </w:r>
                            </w:p>
                          </w:txbxContent>
                        </wps:txbx>
                        <wps:bodyPr wrap="square" rtlCol="0">
                          <a:spAutoFit/>
                        </wps:bodyPr>
                      </wps:wsp>
                      <wps:wsp>
                        <wps:cNvPr id="26" name="TextBox 5"/>
                        <wps:cNvSpPr txBox="1"/>
                        <wps:spPr>
                          <a:xfrm>
                            <a:off x="15388" y="623738"/>
                            <a:ext cx="332740" cy="1281430"/>
                          </a:xfrm>
                          <a:prstGeom prst="rect">
                            <a:avLst/>
                          </a:prstGeom>
                          <a:noFill/>
                        </wps:spPr>
                        <wps:txbx>
                          <w:txbxContent>
                            <w:p w14:paraId="2ABB7F69" w14:textId="77777777" w:rsidR="00867FB4" w:rsidRDefault="00867FB4" w:rsidP="00C65E99">
                              <w:pPr>
                                <w:pStyle w:val="ae"/>
                                <w:wordWrap w:val="0"/>
                                <w:spacing w:before="0" w:beforeAutospacing="0" w:after="0" w:afterAutospacing="0"/>
                              </w:pPr>
                              <w:r>
                                <w:rPr>
                                  <w:rFonts w:ascii="Arial" w:eastAsiaTheme="minorEastAsia" w:hAnsi="Arial" w:cs="Arial"/>
                                  <w:b/>
                                  <w:bCs/>
                                  <w:color w:val="000000" w:themeColor="text1"/>
                                  <w:kern w:val="24"/>
                                  <w:sz w:val="20"/>
                                  <w:szCs w:val="20"/>
                                </w:rPr>
                                <w:t>Overall survival (%)</w:t>
                              </w:r>
                            </w:p>
                          </w:txbxContent>
                        </wps:txbx>
                        <wps:bodyPr vert="vert270" wrap="square" rtlCol="0">
                          <a:spAutoFit/>
                        </wps:bodyPr>
                      </wps:wsp>
                      <wps:wsp>
                        <wps:cNvPr id="27" name="TextBox 6"/>
                        <wps:cNvSpPr txBox="1"/>
                        <wps:spPr>
                          <a:xfrm>
                            <a:off x="1562535" y="2331086"/>
                            <a:ext cx="680085" cy="237490"/>
                          </a:xfrm>
                          <a:prstGeom prst="rect">
                            <a:avLst/>
                          </a:prstGeom>
                          <a:noFill/>
                        </wps:spPr>
                        <wps:txbx>
                          <w:txbxContent>
                            <w:p w14:paraId="69AA3B63" w14:textId="77777777" w:rsidR="00867FB4" w:rsidRDefault="00867FB4" w:rsidP="00C65E99">
                              <w:pPr>
                                <w:pStyle w:val="ae"/>
                                <w:wordWrap w:val="0"/>
                                <w:spacing w:before="0" w:beforeAutospacing="0" w:after="0" w:afterAutospacing="0"/>
                              </w:pPr>
                              <w:r>
                                <w:rPr>
                                  <w:rFonts w:ascii="Arial" w:eastAsiaTheme="minorEastAsia" w:hAnsi="Arial" w:cs="Arial"/>
                                  <w:b/>
                                  <w:bCs/>
                                  <w:color w:val="000000" w:themeColor="text1"/>
                                  <w:kern w:val="24"/>
                                  <w:sz w:val="20"/>
                                  <w:szCs w:val="20"/>
                                </w:rPr>
                                <w:t>Months</w:t>
                              </w:r>
                            </w:p>
                          </w:txbxContent>
                        </wps:txbx>
                        <wps:bodyPr wrap="square" rtlCol="0">
                          <a:spAutoFit/>
                        </wps:bodyPr>
                      </wps:wsp>
                      <wps:wsp>
                        <wps:cNvPr id="28" name="TextBox 7"/>
                        <wps:cNvSpPr txBox="1"/>
                        <wps:spPr>
                          <a:xfrm>
                            <a:off x="1760308" y="1079847"/>
                            <a:ext cx="2473325" cy="354330"/>
                          </a:xfrm>
                          <a:prstGeom prst="rect">
                            <a:avLst/>
                          </a:prstGeom>
                          <a:noFill/>
                        </wps:spPr>
                        <wps:txbx>
                          <w:txbxContent>
                            <w:p w14:paraId="3B5FC001" w14:textId="77777777" w:rsidR="00867FB4" w:rsidRDefault="00867FB4" w:rsidP="00C65E99">
                              <w:pPr>
                                <w:pStyle w:val="ae"/>
                                <w:wordWrap w:val="0"/>
                                <w:spacing w:before="0" w:beforeAutospacing="0" w:after="0" w:afterAutospacing="0"/>
                              </w:pPr>
                              <w:r>
                                <w:rPr>
                                  <w:rFonts w:ascii="Arial" w:eastAsiaTheme="minorEastAsia" w:hAnsi="Arial" w:cs="Arial"/>
                                  <w:b/>
                                  <w:bCs/>
                                  <w:color w:val="000000" w:themeColor="text1"/>
                                  <w:kern w:val="24"/>
                                  <w:sz w:val="18"/>
                                  <w:szCs w:val="18"/>
                                </w:rPr>
                                <w:t>Hazard ratio, 0.71 (95% CI, 0.36-1.41)</w:t>
                              </w:r>
                            </w:p>
                            <w:p w14:paraId="6355CB97" w14:textId="77777777" w:rsidR="00867FB4" w:rsidRDefault="00867FB4" w:rsidP="00C65E99">
                              <w:pPr>
                                <w:pStyle w:val="ae"/>
                                <w:wordWrap w:val="0"/>
                                <w:spacing w:before="0" w:beforeAutospacing="0" w:after="0" w:afterAutospacing="0"/>
                              </w:pPr>
                              <w:r>
                                <w:rPr>
                                  <w:rFonts w:ascii="Arial" w:eastAsiaTheme="minorEastAsia" w:hAnsi="Arial" w:cs="Arial"/>
                                  <w:b/>
                                  <w:bCs/>
                                  <w:i/>
                                  <w:iCs/>
                                  <w:color w:val="000000" w:themeColor="text1"/>
                                  <w:kern w:val="24"/>
                                  <w:sz w:val="18"/>
                                  <w:szCs w:val="18"/>
                                </w:rPr>
                                <w:t>p</w:t>
                              </w:r>
                              <w:r>
                                <w:rPr>
                                  <w:rFonts w:ascii="Arial" w:eastAsiaTheme="minorEastAsia" w:hAnsi="Arial" w:cs="Arial"/>
                                  <w:b/>
                                  <w:bCs/>
                                  <w:color w:val="000000" w:themeColor="text1"/>
                                  <w:kern w:val="24"/>
                                  <w:sz w:val="18"/>
                                  <w:szCs w:val="18"/>
                                </w:rPr>
                                <w:t>=0.172 by stratified log-rank test</w:t>
                              </w:r>
                            </w:p>
                          </w:txbxContent>
                        </wps:txbx>
                        <wps:bodyPr wrap="square" rtlCol="0">
                          <a:spAutoFit/>
                        </wps:bodyPr>
                      </wps:wsp>
                      <wps:wsp>
                        <wps:cNvPr id="29" name="TextBox 8"/>
                        <wps:cNvSpPr txBox="1"/>
                        <wps:spPr>
                          <a:xfrm>
                            <a:off x="0" y="47081"/>
                            <a:ext cx="353695" cy="266700"/>
                          </a:xfrm>
                          <a:prstGeom prst="rect">
                            <a:avLst/>
                          </a:prstGeom>
                          <a:noFill/>
                        </wps:spPr>
                        <wps:txbx>
                          <w:txbxContent>
                            <w:p w14:paraId="07A9B916" w14:textId="77777777" w:rsidR="00867FB4" w:rsidRDefault="00867FB4" w:rsidP="00C65E99">
                              <w:pPr>
                                <w:pStyle w:val="ae"/>
                                <w:wordWrap w:val="0"/>
                                <w:spacing w:before="0" w:beforeAutospacing="0" w:after="0" w:afterAutospacing="0"/>
                              </w:pPr>
                              <w:r>
                                <w:rPr>
                                  <w:rFonts w:ascii="Arial" w:eastAsiaTheme="minorEastAsia" w:hAnsi="Arial" w:cs="Arial"/>
                                  <w:b/>
                                  <w:bCs/>
                                  <w:color w:val="000000" w:themeColor="text1"/>
                                  <w:kern w:val="24"/>
                                </w:rPr>
                                <w:t>D</w:t>
                              </w:r>
                            </w:p>
                          </w:txbxContent>
                        </wps:txbx>
                        <wps:bodyPr wrap="square" rtlCol="0">
                          <a:spAutoFit/>
                        </wps:bodyPr>
                      </wps:wsp>
                      <wps:wsp>
                        <wps:cNvPr id="30" name="TextBox 9"/>
                        <wps:cNvSpPr txBox="1"/>
                        <wps:spPr>
                          <a:xfrm>
                            <a:off x="1636012" y="0"/>
                            <a:ext cx="533400" cy="252095"/>
                          </a:xfrm>
                          <a:prstGeom prst="rect">
                            <a:avLst/>
                          </a:prstGeom>
                          <a:noFill/>
                        </wps:spPr>
                        <wps:txbx>
                          <w:txbxContent>
                            <w:p w14:paraId="29ADE51C" w14:textId="77777777" w:rsidR="00867FB4" w:rsidRDefault="00867FB4" w:rsidP="00C65E99">
                              <w:pPr>
                                <w:pStyle w:val="ae"/>
                                <w:wordWrap w:val="0"/>
                                <w:spacing w:before="0" w:beforeAutospacing="0" w:after="0" w:afterAutospacing="0"/>
                              </w:pPr>
                              <w:r>
                                <w:rPr>
                                  <w:rFonts w:ascii="Arial" w:eastAsiaTheme="minorEastAsia" w:hAnsi="Arial" w:cs="Arial"/>
                                  <w:b/>
                                  <w:bCs/>
                                  <w:color w:val="000000" w:themeColor="text1"/>
                                  <w:kern w:val="24"/>
                                  <w:sz w:val="22"/>
                                  <w:szCs w:val="22"/>
                                </w:rPr>
                                <w:t>S-1</w:t>
                              </w:r>
                            </w:p>
                          </w:txbxContent>
                        </wps:txbx>
                        <wps:bodyPr wrap="square" rtlCol="0">
                          <a:spAutoFit/>
                        </wps:bodyPr>
                      </wps:wsp>
                    </wpg:wgp>
                  </a:graphicData>
                </a:graphic>
              </wp:anchor>
            </w:drawing>
          </mc:Choice>
          <mc:Fallback>
            <w:pict>
              <v:group id="그룹 11" o:spid="_x0000_s1074" style="position:absolute;left:0;text-align:left;margin-left:-3.6pt;margin-top:15.6pt;width:333.35pt;height:202.25pt;z-index:251675648" coordsize="42336,25685"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P/ZUEsD&#10;BAoAAAAAAAAAIQAiNpnDpkEAAKZBAAAVAAAAZHJzL21lZGlhL2ltYWdlMi5qcGVn/9j/4AAQSkZJ&#10;RgABAQEAlgCWAAD/2wBDAAoHBwkHBgoJCAkLCwoMDxkQDw4ODx4WFxIZJCAmJSMgIyIoLTkwKCo2&#10;KyIjMkQyNjs9QEBAJjBGS0U+Sjk/QD3/2wBDAQsLCw8NDx0QEB09KSMpPT09PT09PT09PT09PT09&#10;PT09PT09PT09PT09PT09PT09PT09PT09PT09PT09PT09PT3/wAARCAGUAl4DASIAAhEBAxEB/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AMBAAIRAxEAPwD2a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">
                <v:shape id="Picture 2" o:spid="_x0000_s1075" type="#_x0000_t75" style="position:absolute;left:1825;top:1308;width:34405;height:235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3fMHPCAAAA2wAAAA8AAABkcnMvZG93bnJldi54bWxEj0+LwjAUxO8LfofwBG9rag/uWo3iH3S9&#10;rop6fDTPtti8lCbW+u2NIHgcZuY3zGTWmlI0VLvCsoJBPwJBnFpdcKbgsF9//4JwHlljaZkUPMjB&#10;bNr5mmCi7Z3/qdn5TAQIuwQV5N5XiZQuzcmg69uKOHgXWxv0QdaZ1DXeA9yUMo6ioTRYcFjIsaJl&#10;Tul1dzMKiur8t2kOo5/jWWtz06YdnlYLpXrddj4G4an1n/C7vdUK4hheX8IPkNMn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N3zBzwgAAANsAAAAPAAAAAAAAAAAAAAAAAJ8C&#10;AABkcnMvZG93bnJldi54bWxQSwUGAAAAAAQABAD3AAAAjgMAAAAA&#10;" fillcolor="#4f81bd [3204]" strokecolor="black [3213]">
                  <v:imagedata r:id="rId21" o:title=""/>
                </v:shape>
                <v:shape id="Picture 2" o:spid="_x0000_s1076" type="#_x0000_t75" style="position:absolute;left:23496;top:4869;width:2579;height:5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QKnL7EAAAA2wAAAA8AAABkcnMvZG93bnJldi54bWxEj9FqwkAURN8L/sNyhb7VjRZqiNmIiKUt&#10;RUXNB1yy100wezdmt5r+fbdQ6OMwM2eYfDnYVtyo941jBdNJAoK4crpho6A8vT6lIHxA1tg6JgXf&#10;5GFZjB5yzLS784Fux2BEhLDPUEEdQpdJ6auaLPqJ64ijd3a9xRBlb6Tu8R7htpWzJHmRFhuOCzV2&#10;tK6puhy/rILP7bycv9GW0l073XzsvXHl1Sj1OB5WCxCBhvAf/mu/awWzZ/j9En+ALH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QKnL7EAAAA2wAAAA8AAAAAAAAAAAAAAAAA&#10;nwIAAGRycy9kb3ducmV2LnhtbFBLBQYAAAAABAAEAPcAAACQAwAAAAA=&#10;">
                  <v:imagedata r:id="rId13" o:title="그림2" croptop="5843f" cropbottom="43053f" cropleft="41334f" cropright="18905f"/>
                </v:shape>
                <v:shape id="TextBox 3" o:spid="_x0000_s1077" type="#_x0000_t202" style="position:absolute;left:24805;top:4676;width:10103;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rhsIA&#10;AADbAAAADwAAAGRycy9kb3ducmV2LnhtbESPT2vCQBTE7wW/w/IKvdWN0oqkriL+AQ+9qPH+yL5m&#10;Q7NvQ/Zp4rd3hUKPw8z8hlmsBt+oG3WxDmxgMs5AEZfB1lwZKM779zmoKMgWm8Bk4E4RVsvRywJz&#10;G3o+0u0klUoQjjkacCJtrnUsHXmM49ASJ+8ndB4lya7StsM+wX2jp1k20x5rTgsOW9o4Kn9PV29A&#10;xK4n92Ln4+EyfG97l5WfWBjz9jqsv0AJDfIf/msfrIHpBz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1KuGwgAAANsAAAAPAAAAAAAAAAAAAAAAAJgCAABkcnMvZG93&#10;bnJldi54bWxQSwUGAAAAAAQABAD1AAAAhwMAAAAA&#10;" filled="f" stroked="f">
                  <v:textbox style="mso-fit-shape-to-text:t">
                    <w:txbxContent>
                      <w:p w14:paraId="05F4CB90" w14:textId="77777777" w:rsidR="00867FB4" w:rsidRDefault="00867FB4" w:rsidP="00C65E99">
                        <w:pPr>
                          <w:pStyle w:val="ae"/>
                          <w:wordWrap w:val="0"/>
                          <w:spacing w:before="0" w:beforeAutospacing="0" w:after="0" w:afterAutospacing="0"/>
                        </w:pPr>
                        <w:r>
                          <w:rPr>
                            <w:rFonts w:ascii="Arial" w:eastAsiaTheme="minorEastAsia" w:hAnsi="Arial" w:cs="Arial"/>
                            <w:b/>
                            <w:bCs/>
                            <w:color w:val="000000" w:themeColor="text1"/>
                            <w:kern w:val="24"/>
                            <w:sz w:val="18"/>
                            <w:szCs w:val="18"/>
                          </w:rPr>
                          <w:t>5-FU exposed</w:t>
                        </w:r>
                      </w:p>
                    </w:txbxContent>
                  </v:textbox>
                </v:shape>
                <v:shape id="TextBox 4" o:spid="_x0000_s1078" type="#_x0000_t202" style="position:absolute;left:24813;top:7170;width:11411;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gOHcEA&#10;AADbAAAADwAAAGRycy9kb3ducmV2LnhtbESPQWvCQBSE74X+h+UVvNWNgiLRVaS24MGLNt4f2Wc2&#10;NPs2ZJ8m/ntXEHocZuYbZrUZfKNu1MU6sIHJOANFXAZbc2Wg+P35XICKgmyxCUwG7hRhs35/W2Fu&#10;Q89Hup2kUgnCMUcDTqTNtY6lI49xHFri5F1C51GS7CptO+wT3Dd6mmVz7bHmtOCwpS9H5d/p6g2I&#10;2O3kXnz7uD8Ph13vsnKGhTGjj2G7BCU0yH/41d5bA9MZPL+kH6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SYDh3BAAAA2wAAAA8AAAAAAAAAAAAAAAAAmAIAAGRycy9kb3du&#10;cmV2LnhtbFBLBQYAAAAABAAEAPUAAACGAwAAAAA=&#10;" filled="f" stroked="f">
                  <v:textbox style="mso-fit-shape-to-text:t">
                    <w:txbxContent>
                      <w:p w14:paraId="6B1B4F74" w14:textId="77777777" w:rsidR="00867FB4" w:rsidRDefault="00867FB4" w:rsidP="00C65E99">
                        <w:pPr>
                          <w:pStyle w:val="ae"/>
                          <w:wordWrap w:val="0"/>
                          <w:spacing w:before="0" w:beforeAutospacing="0" w:after="0" w:afterAutospacing="0"/>
                        </w:pPr>
                        <w:r>
                          <w:rPr>
                            <w:rFonts w:ascii="Arial" w:eastAsiaTheme="minorEastAsia" w:hAnsi="Arial" w:cs="Arial"/>
                            <w:b/>
                            <w:bCs/>
                            <w:color w:val="000000" w:themeColor="text1"/>
                            <w:kern w:val="24"/>
                            <w:sz w:val="18"/>
                            <w:szCs w:val="18"/>
                          </w:rPr>
                          <w:t>5-FU unexposed</w:t>
                        </w:r>
                      </w:p>
                    </w:txbxContent>
                  </v:textbox>
                </v:shape>
                <v:shape id="TextBox 5" o:spid="_x0000_s1079" type="#_x0000_t202" style="position:absolute;left:153;top:6237;width:3328;height:128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KDccMA&#10;AADbAAAADwAAAGRycy9kb3ducmV2LnhtbESPQWsCMRSE7wX/Q3iCt5q4iC2rUVQQlNKCVvD62Dx3&#10;FzcvSxLd9d83hUKPw8w3wyxWvW3Eg3yoHWuYjBUI4sKZmksN5+/d6zuIEJENNo5Jw5MCrJaDlwXm&#10;xnV8pMcpliKVcMhRQxVjm0sZiooshrFriZN3dd5iTNKX0njsUrltZKbUTFqsOS1U2NK2ouJ2ulsN&#10;2eVro4qbm6rss1vv39Cfj4cPrUfDfj0HEamP/+E/em8SN4PfL+kHyO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vKDccMAAADbAAAADwAAAAAAAAAAAAAAAACYAgAAZHJzL2Rv&#10;d25yZXYueG1sUEsFBgAAAAAEAAQA9QAAAIgDAAAAAA==&#10;" filled="f" stroked="f">
                  <v:textbox style="layout-flow:vertical;mso-layout-flow-alt:bottom-to-top;mso-fit-shape-to-text:t">
                    <w:txbxContent>
                      <w:p w14:paraId="2ABB7F69" w14:textId="77777777" w:rsidR="00867FB4" w:rsidRDefault="00867FB4" w:rsidP="00C65E99">
                        <w:pPr>
                          <w:pStyle w:val="ae"/>
                          <w:wordWrap w:val="0"/>
                          <w:spacing w:before="0" w:beforeAutospacing="0" w:after="0" w:afterAutospacing="0"/>
                        </w:pPr>
                        <w:r>
                          <w:rPr>
                            <w:rFonts w:ascii="Arial" w:eastAsiaTheme="minorEastAsia" w:hAnsi="Arial" w:cs="Arial"/>
                            <w:b/>
                            <w:bCs/>
                            <w:color w:val="000000" w:themeColor="text1"/>
                            <w:kern w:val="24"/>
                            <w:sz w:val="20"/>
                            <w:szCs w:val="20"/>
                          </w:rPr>
                          <w:t>Overall survival (%)</w:t>
                        </w:r>
                      </w:p>
                    </w:txbxContent>
                  </v:textbox>
                </v:shape>
                <v:shape id="TextBox 6" o:spid="_x0000_s1080" type="#_x0000_t202" style="position:absolute;left:15625;top:23310;width:6801;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Y18cIA&#10;AADbAAAADwAAAGRycy9kb3ducmV2LnhtbESPT2vCQBTE7wW/w/IKvdWNQqukriL+AQ+9qPH+yL5m&#10;Q7NvQ/Zp4rd3hUKPw8z8hlmsBt+oG3WxDmxgMs5AEZfB1lwZKM779zmoKMgWm8Bk4E4RVsvRywJz&#10;G3o+0u0klUoQjjkacCJtrnUsHXmM49ASJ+8ndB4lya7StsM+wX2jp1n2qT3WnBYctrRxVP6ert6A&#10;iF1P7sXOx8Nl+N72Lis/sDDm7XVYf4ESGuQ//Nc+WAPTG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BjXxwgAAANsAAAAPAAAAAAAAAAAAAAAAAJgCAABkcnMvZG93&#10;bnJldi54bWxQSwUGAAAAAAQABAD1AAAAhwMAAAAA&#10;" filled="f" stroked="f">
                  <v:textbox style="mso-fit-shape-to-text:t">
                    <w:txbxContent>
                      <w:p w14:paraId="69AA3B63" w14:textId="77777777" w:rsidR="00867FB4" w:rsidRDefault="00867FB4" w:rsidP="00C65E99">
                        <w:pPr>
                          <w:pStyle w:val="ae"/>
                          <w:wordWrap w:val="0"/>
                          <w:spacing w:before="0" w:beforeAutospacing="0" w:after="0" w:afterAutospacing="0"/>
                        </w:pPr>
                        <w:r>
                          <w:rPr>
                            <w:rFonts w:ascii="Arial" w:eastAsiaTheme="minorEastAsia" w:hAnsi="Arial" w:cs="Arial"/>
                            <w:b/>
                            <w:bCs/>
                            <w:color w:val="000000" w:themeColor="text1"/>
                            <w:kern w:val="24"/>
                            <w:sz w:val="20"/>
                            <w:szCs w:val="20"/>
                          </w:rPr>
                          <w:t>Months</w:t>
                        </w:r>
                      </w:p>
                    </w:txbxContent>
                  </v:textbox>
                </v:shape>
                <v:shape id="TextBox 7" o:spid="_x0000_s1081" type="#_x0000_t202" style="position:absolute;left:17603;top:10798;width:24733;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hg70A&#10;AADbAAAADwAAAGRycy9kb3ducmV2LnhtbERPTYvCMBC9C/6HMII3TRVclmoU0V3wsJd1631oxqbY&#10;TEoz2vrvNwfB4+N9b3aDb9SDulgHNrCYZ6CIy2BrrgwUf9+zT1BRkC02gcnAkyLstuPRBnMbev6l&#10;x1kqlUI45mjAibS51rF05DHOQ0ucuGvoPEqCXaVth30K941eZtmH9lhzanDY0sFReTvfvQERu188&#10;iy8fT5fh59i7rFxhYcx0MuzXoIQGeYtf7pM1sExj05f0A/T2H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pmhg70AAADbAAAADwAAAAAAAAAAAAAAAACYAgAAZHJzL2Rvd25yZXYu&#10;eG1sUEsFBgAAAAAEAAQA9QAAAIIDAAAAAA==&#10;" filled="f" stroked="f">
                  <v:textbox style="mso-fit-shape-to-text:t">
                    <w:txbxContent>
                      <w:p w14:paraId="3B5FC001" w14:textId="77777777" w:rsidR="00867FB4" w:rsidRDefault="00867FB4" w:rsidP="00C65E99">
                        <w:pPr>
                          <w:pStyle w:val="ae"/>
                          <w:wordWrap w:val="0"/>
                          <w:spacing w:before="0" w:beforeAutospacing="0" w:after="0" w:afterAutospacing="0"/>
                        </w:pPr>
                        <w:r>
                          <w:rPr>
                            <w:rFonts w:ascii="Arial" w:eastAsiaTheme="minorEastAsia" w:hAnsi="Arial" w:cs="Arial"/>
                            <w:b/>
                            <w:bCs/>
                            <w:color w:val="000000" w:themeColor="text1"/>
                            <w:kern w:val="24"/>
                            <w:sz w:val="18"/>
                            <w:szCs w:val="18"/>
                          </w:rPr>
                          <w:t>Hazard ratio, 0.71 (95% CI, 0.36-1.41)</w:t>
                        </w:r>
                      </w:p>
                      <w:p w14:paraId="6355CB97" w14:textId="77777777" w:rsidR="00867FB4" w:rsidRDefault="00867FB4" w:rsidP="00C65E99">
                        <w:pPr>
                          <w:pStyle w:val="ae"/>
                          <w:wordWrap w:val="0"/>
                          <w:spacing w:before="0" w:beforeAutospacing="0" w:after="0" w:afterAutospacing="0"/>
                        </w:pPr>
                        <w:r>
                          <w:rPr>
                            <w:rFonts w:ascii="Arial" w:eastAsiaTheme="minorEastAsia" w:hAnsi="Arial" w:cs="Arial"/>
                            <w:b/>
                            <w:bCs/>
                            <w:i/>
                            <w:iCs/>
                            <w:color w:val="000000" w:themeColor="text1"/>
                            <w:kern w:val="24"/>
                            <w:sz w:val="18"/>
                            <w:szCs w:val="18"/>
                          </w:rPr>
                          <w:t>p</w:t>
                        </w:r>
                        <w:r>
                          <w:rPr>
                            <w:rFonts w:ascii="Arial" w:eastAsiaTheme="minorEastAsia" w:hAnsi="Arial" w:cs="Arial"/>
                            <w:b/>
                            <w:bCs/>
                            <w:color w:val="000000" w:themeColor="text1"/>
                            <w:kern w:val="24"/>
                            <w:sz w:val="18"/>
                            <w:szCs w:val="18"/>
                          </w:rPr>
                          <w:t>=0.172 by stratified log-rank test</w:t>
                        </w:r>
                      </w:p>
                    </w:txbxContent>
                  </v:textbox>
                </v:shape>
                <v:shape id="TextBox 8" o:spid="_x0000_s1082" type="#_x0000_t202" style="position:absolute;top:470;width:3536;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UEGMIA&#10;AADbAAAADwAAAGRycy9kb3ducmV2LnhtbESPT2vCQBTE7wW/w/IKvdWNQoumriL+AQ+9qPH+yL5m&#10;Q7NvQ/Zp4rd3hUKPw8z8hlmsBt+oG3WxDmxgMs5AEZfB1lwZKM779xmoKMgWm8Bk4E4RVsvRywJz&#10;G3o+0u0klUoQjjkacCJtrnUsHXmM49ASJ+8ndB4lya7StsM+wX2jp1n2qT3WnBYctrRxVP6ert6A&#10;iF1P7sXOx8Nl+N72Lis/sDDm7XVYf4ESGuQ//Nc+WAPTOTy/pB+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1QQYwgAAANsAAAAPAAAAAAAAAAAAAAAAAJgCAABkcnMvZG93&#10;bnJldi54bWxQSwUGAAAAAAQABAD1AAAAhwMAAAAA&#10;" filled="f" stroked="f">
                  <v:textbox style="mso-fit-shape-to-text:t">
                    <w:txbxContent>
                      <w:p w14:paraId="07A9B916" w14:textId="77777777" w:rsidR="00867FB4" w:rsidRDefault="00867FB4" w:rsidP="00C65E99">
                        <w:pPr>
                          <w:pStyle w:val="ae"/>
                          <w:wordWrap w:val="0"/>
                          <w:spacing w:before="0" w:beforeAutospacing="0" w:after="0" w:afterAutospacing="0"/>
                        </w:pPr>
                        <w:r>
                          <w:rPr>
                            <w:rFonts w:ascii="Arial" w:eastAsiaTheme="minorEastAsia" w:hAnsi="Arial" w:cs="Arial"/>
                            <w:b/>
                            <w:bCs/>
                            <w:color w:val="000000" w:themeColor="text1"/>
                            <w:kern w:val="24"/>
                          </w:rPr>
                          <w:t>D</w:t>
                        </w:r>
                      </w:p>
                    </w:txbxContent>
                  </v:textbox>
                </v:shape>
                <v:shape id="TextBox 9" o:spid="_x0000_s1083" type="#_x0000_t202" style="position:absolute;left:16360;width:5334;height:2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Y7WL4A&#10;AADbAAAADwAAAGRycy9kb3ducmV2LnhtbERPTWvCQBC9F/wPywi91Y2VFomuIlbBQy9qvA/ZMRvM&#10;zobsaOK/7x4KHh/ve7kefKMe1MU6sIHpJANFXAZbc2WgOO8/5qCiIFtsApOBJ0VYr0ZvS8xt6PlI&#10;j5NUKoVwzNGAE2lzrWPpyGOchJY4cdfQeZQEu0rbDvsU7hv9mWXf2mPNqcFhS1tH5e109wZE7Gb6&#10;LHY+Hi7D70/vsvILC2Pex8NmAUpokJf4332wBmZpffqSfoBe/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E2O1i+AAAA2wAAAA8AAAAAAAAAAAAAAAAAmAIAAGRycy9kb3ducmV2&#10;LnhtbFBLBQYAAAAABAAEAPUAAACDAwAAAAA=&#10;" filled="f" stroked="f">
                  <v:textbox style="mso-fit-shape-to-text:t">
                    <w:txbxContent>
                      <w:p w14:paraId="29ADE51C" w14:textId="77777777" w:rsidR="00867FB4" w:rsidRDefault="00867FB4" w:rsidP="00C65E99">
                        <w:pPr>
                          <w:pStyle w:val="ae"/>
                          <w:wordWrap w:val="0"/>
                          <w:spacing w:before="0" w:beforeAutospacing="0" w:after="0" w:afterAutospacing="0"/>
                        </w:pPr>
                        <w:r>
                          <w:rPr>
                            <w:rFonts w:ascii="Arial" w:eastAsiaTheme="minorEastAsia" w:hAnsi="Arial" w:cs="Arial"/>
                            <w:b/>
                            <w:bCs/>
                            <w:color w:val="000000" w:themeColor="text1"/>
                            <w:kern w:val="24"/>
                            <w:sz w:val="22"/>
                            <w:szCs w:val="22"/>
                          </w:rPr>
                          <w:t>S-1</w:t>
                        </w:r>
                      </w:p>
                    </w:txbxContent>
                  </v:textbox>
                </v:shape>
              </v:group>
            </w:pict>
          </mc:Fallback>
        </mc:AlternateContent>
      </w:r>
    </w:p>
    <w:p w14:paraId="777F2B57" w14:textId="77777777" w:rsidR="000612B9" w:rsidRPr="00C72FF4" w:rsidRDefault="000612B9" w:rsidP="00F35D78">
      <w:pPr>
        <w:wordWrap/>
        <w:spacing w:line="360" w:lineRule="auto"/>
        <w:rPr>
          <w:rFonts w:ascii="Book Antiqua" w:hAnsi="Book Antiqua"/>
          <w:sz w:val="24"/>
          <w:szCs w:val="24"/>
        </w:rPr>
      </w:pPr>
    </w:p>
    <w:p w14:paraId="64AE909B" w14:textId="77777777" w:rsidR="000612B9" w:rsidRPr="00C72FF4" w:rsidRDefault="000612B9" w:rsidP="00F35D78">
      <w:pPr>
        <w:wordWrap/>
        <w:spacing w:line="360" w:lineRule="auto"/>
        <w:rPr>
          <w:rFonts w:ascii="Book Antiqua" w:hAnsi="Book Antiqua"/>
          <w:sz w:val="24"/>
          <w:szCs w:val="24"/>
        </w:rPr>
      </w:pPr>
    </w:p>
    <w:p w14:paraId="17EE68A5" w14:textId="77777777" w:rsidR="000612B9" w:rsidRPr="00C72FF4" w:rsidRDefault="000612B9" w:rsidP="00F35D78">
      <w:pPr>
        <w:wordWrap/>
        <w:spacing w:line="360" w:lineRule="auto"/>
        <w:rPr>
          <w:rFonts w:ascii="Book Antiqua" w:hAnsi="Book Antiqua"/>
          <w:sz w:val="24"/>
          <w:szCs w:val="24"/>
        </w:rPr>
      </w:pPr>
    </w:p>
    <w:p w14:paraId="30314FB8" w14:textId="77777777" w:rsidR="000612B9" w:rsidRPr="00C72FF4" w:rsidRDefault="000612B9" w:rsidP="00F35D78">
      <w:pPr>
        <w:wordWrap/>
        <w:spacing w:line="360" w:lineRule="auto"/>
        <w:rPr>
          <w:rFonts w:ascii="Book Antiqua" w:hAnsi="Book Antiqua"/>
          <w:sz w:val="24"/>
          <w:szCs w:val="24"/>
        </w:rPr>
      </w:pPr>
    </w:p>
    <w:p w14:paraId="6ECC0E26" w14:textId="77777777" w:rsidR="000612B9" w:rsidRPr="00C72FF4" w:rsidRDefault="000612B9" w:rsidP="00F35D78">
      <w:pPr>
        <w:wordWrap/>
        <w:spacing w:line="360" w:lineRule="auto"/>
        <w:rPr>
          <w:rFonts w:ascii="Book Antiqua" w:hAnsi="Book Antiqua"/>
          <w:sz w:val="24"/>
          <w:szCs w:val="24"/>
        </w:rPr>
      </w:pPr>
    </w:p>
    <w:p w14:paraId="2547AC83" w14:textId="77777777" w:rsidR="000612B9" w:rsidRPr="00C72FF4" w:rsidRDefault="000612B9" w:rsidP="00F35D78">
      <w:pPr>
        <w:wordWrap/>
        <w:spacing w:line="360" w:lineRule="auto"/>
        <w:rPr>
          <w:rFonts w:ascii="Book Antiqua" w:hAnsi="Book Antiqua"/>
          <w:sz w:val="24"/>
          <w:szCs w:val="24"/>
        </w:rPr>
      </w:pPr>
    </w:p>
    <w:p w14:paraId="49B1D5DC" w14:textId="77777777" w:rsidR="000612B9" w:rsidRPr="00C72FF4" w:rsidRDefault="000612B9" w:rsidP="00F35D78">
      <w:pPr>
        <w:wordWrap/>
        <w:spacing w:line="360" w:lineRule="auto"/>
        <w:rPr>
          <w:rFonts w:ascii="Book Antiqua" w:hAnsi="Book Antiqua"/>
          <w:sz w:val="24"/>
          <w:szCs w:val="24"/>
        </w:rPr>
      </w:pPr>
    </w:p>
    <w:p w14:paraId="46664292" w14:textId="77777777" w:rsidR="000612B9" w:rsidRPr="00C72FF4" w:rsidRDefault="000612B9" w:rsidP="00F35D78">
      <w:pPr>
        <w:widowControl/>
        <w:wordWrap/>
        <w:autoSpaceDE/>
        <w:autoSpaceDN/>
        <w:spacing w:line="360" w:lineRule="auto"/>
        <w:rPr>
          <w:rFonts w:ascii="Book Antiqua" w:hAnsi="Book Antiqua"/>
          <w:b/>
          <w:sz w:val="24"/>
          <w:szCs w:val="24"/>
        </w:rPr>
      </w:pPr>
    </w:p>
    <w:p w14:paraId="5C14B939" w14:textId="77777777" w:rsidR="000612B9" w:rsidRPr="00C72FF4" w:rsidRDefault="000612B9" w:rsidP="00F35D78">
      <w:pPr>
        <w:widowControl/>
        <w:wordWrap/>
        <w:autoSpaceDE/>
        <w:autoSpaceDN/>
        <w:spacing w:line="360" w:lineRule="auto"/>
        <w:rPr>
          <w:rFonts w:ascii="Book Antiqua" w:hAnsi="Book Antiqua"/>
          <w:b/>
          <w:sz w:val="24"/>
          <w:szCs w:val="24"/>
        </w:rPr>
      </w:pPr>
    </w:p>
    <w:p w14:paraId="2212A5E9" w14:textId="5BED66A2" w:rsidR="00C566CB" w:rsidRPr="00C72FF4" w:rsidRDefault="00C566CB" w:rsidP="00F35D78">
      <w:pPr>
        <w:widowControl/>
        <w:wordWrap/>
        <w:autoSpaceDE/>
        <w:autoSpaceDN/>
        <w:spacing w:line="360" w:lineRule="auto"/>
        <w:rPr>
          <w:rFonts w:ascii="Book Antiqua" w:hAnsi="Book Antiqua"/>
          <w:b/>
          <w:sz w:val="24"/>
          <w:szCs w:val="24"/>
        </w:rPr>
      </w:pPr>
      <w:r w:rsidRPr="00C72FF4">
        <w:rPr>
          <w:rFonts w:ascii="Book Antiqua" w:hAnsi="Book Antiqua"/>
          <w:b/>
          <w:sz w:val="24"/>
          <w:szCs w:val="24"/>
        </w:rPr>
        <w:t>Figure 2 Kaplan-Meier curves of progression-free survival and overall survival according to 5-fluorouracil exposure in each treatment group.</w:t>
      </w:r>
      <w:r w:rsidRPr="00C72FF4">
        <w:rPr>
          <w:rFonts w:ascii="Book Antiqua" w:hAnsi="Book Antiqua"/>
          <w:sz w:val="24"/>
          <w:szCs w:val="24"/>
        </w:rPr>
        <w:t xml:space="preserve"> A, B: progression-free survival in capecitabine group and S-1 group according to 5-fluorouracil exposure</w:t>
      </w:r>
      <w:r w:rsidR="00015F45" w:rsidRPr="00C72FF4">
        <w:rPr>
          <w:rFonts w:ascii="Book Antiqua" w:hAnsi="Book Antiqua"/>
          <w:sz w:val="24"/>
          <w:szCs w:val="24"/>
        </w:rPr>
        <w:t>;</w:t>
      </w:r>
      <w:r w:rsidRPr="00C72FF4">
        <w:rPr>
          <w:rFonts w:ascii="Book Antiqua" w:hAnsi="Book Antiqua"/>
          <w:sz w:val="24"/>
          <w:szCs w:val="24"/>
        </w:rPr>
        <w:t xml:space="preserve"> C, D: overall survival analysis in capecitabine group and S-1 group according to 5-fluorouracil exposure. </w:t>
      </w:r>
      <w:r w:rsidRPr="00C72FF4">
        <w:rPr>
          <w:rFonts w:ascii="Book Antiqua" w:hAnsi="Book Antiqua"/>
          <w:b/>
          <w:sz w:val="24"/>
          <w:szCs w:val="24"/>
        </w:rPr>
        <w:br w:type="page"/>
      </w:r>
    </w:p>
    <w:p w14:paraId="4073AC31" w14:textId="056A95BC" w:rsidR="00C566CB" w:rsidRPr="00C72FF4" w:rsidRDefault="00C566CB" w:rsidP="00F35D78">
      <w:pPr>
        <w:widowControl/>
        <w:wordWrap/>
        <w:autoSpaceDE/>
        <w:autoSpaceDN/>
        <w:spacing w:line="360" w:lineRule="auto"/>
        <w:rPr>
          <w:rFonts w:ascii="Book Antiqua" w:hAnsi="Book Antiqua"/>
          <w:b/>
          <w:sz w:val="24"/>
          <w:szCs w:val="24"/>
        </w:rPr>
      </w:pPr>
      <w:r w:rsidRPr="00C72FF4">
        <w:rPr>
          <w:rFonts w:ascii="Book Antiqua" w:hAnsi="Book Antiqua"/>
          <w:b/>
          <w:sz w:val="24"/>
          <w:szCs w:val="24"/>
        </w:rPr>
        <w:lastRenderedPageBreak/>
        <w:t>Table 1 Patients baseline characteristics and 5-fluorouracil exposure</w:t>
      </w:r>
    </w:p>
    <w:tbl>
      <w:tblPr>
        <w:tblW w:w="8978" w:type="dxa"/>
        <w:jc w:val="center"/>
        <w:tblBorders>
          <w:top w:val="single" w:sz="4" w:space="0" w:color="auto"/>
          <w:bottom w:val="single" w:sz="4" w:space="0" w:color="auto"/>
        </w:tblBorders>
        <w:tblLayout w:type="fixed"/>
        <w:tblLook w:val="04A0" w:firstRow="1" w:lastRow="0" w:firstColumn="1" w:lastColumn="0" w:noHBand="0" w:noVBand="1"/>
      </w:tblPr>
      <w:tblGrid>
        <w:gridCol w:w="4490"/>
        <w:gridCol w:w="1701"/>
        <w:gridCol w:w="1701"/>
        <w:gridCol w:w="1086"/>
      </w:tblGrid>
      <w:tr w:rsidR="00C566CB" w:rsidRPr="00C72FF4" w14:paraId="16D7921E" w14:textId="77777777" w:rsidTr="003E476F">
        <w:trPr>
          <w:trHeight w:val="716"/>
          <w:jc w:val="center"/>
        </w:trPr>
        <w:tc>
          <w:tcPr>
            <w:tcW w:w="4490" w:type="dxa"/>
            <w:tcBorders>
              <w:top w:val="single" w:sz="4" w:space="0" w:color="auto"/>
              <w:bottom w:val="single" w:sz="4" w:space="0" w:color="auto"/>
            </w:tcBorders>
            <w:shd w:val="clear" w:color="auto" w:fill="auto"/>
            <w:vAlign w:val="center"/>
          </w:tcPr>
          <w:p w14:paraId="30A1B7C2" w14:textId="28EA01E8" w:rsidR="00C566CB" w:rsidRPr="00C72FF4" w:rsidRDefault="00C566CB" w:rsidP="00F35D78">
            <w:pPr>
              <w:wordWrap/>
              <w:snapToGrid w:val="0"/>
              <w:spacing w:line="360" w:lineRule="auto"/>
              <w:rPr>
                <w:rFonts w:ascii="Book Antiqua" w:eastAsia="Malgun Gothic" w:hAnsi="Book Antiqua"/>
                <w:b/>
                <w:bCs/>
                <w:color w:val="000000"/>
                <w:sz w:val="24"/>
                <w:szCs w:val="24"/>
              </w:rPr>
            </w:pPr>
            <w:r w:rsidRPr="00C72FF4">
              <w:rPr>
                <w:rFonts w:ascii="Book Antiqua" w:eastAsia="Malgun Gothic" w:hAnsi="Book Antiqua"/>
                <w:b/>
                <w:bCs/>
                <w:color w:val="000000"/>
                <w:sz w:val="24"/>
                <w:szCs w:val="24"/>
              </w:rPr>
              <w:t>Total (</w:t>
            </w:r>
            <w:r w:rsidRPr="00C72FF4">
              <w:rPr>
                <w:rFonts w:ascii="Book Antiqua" w:eastAsia="Malgun Gothic" w:hAnsi="Book Antiqua"/>
                <w:b/>
                <w:bCs/>
                <w:i/>
                <w:iCs/>
                <w:color w:val="000000"/>
                <w:sz w:val="24"/>
                <w:szCs w:val="24"/>
              </w:rPr>
              <w:t>n</w:t>
            </w:r>
            <w:r w:rsidR="003E476F" w:rsidRPr="00C72FF4">
              <w:rPr>
                <w:rFonts w:ascii="Book Antiqua" w:eastAsia="Malgun Gothic" w:hAnsi="Book Antiqua"/>
                <w:b/>
                <w:bCs/>
                <w:i/>
                <w:iCs/>
                <w:color w:val="000000"/>
                <w:sz w:val="24"/>
                <w:szCs w:val="24"/>
              </w:rPr>
              <w:t xml:space="preserve"> </w:t>
            </w:r>
            <w:r w:rsidRPr="00C72FF4">
              <w:rPr>
                <w:rFonts w:ascii="Book Antiqua" w:eastAsia="Malgun Gothic" w:hAnsi="Book Antiqua"/>
                <w:b/>
                <w:bCs/>
                <w:color w:val="000000"/>
                <w:sz w:val="24"/>
                <w:szCs w:val="24"/>
              </w:rPr>
              <w:t>=</w:t>
            </w:r>
            <w:r w:rsidR="003E476F" w:rsidRPr="00C72FF4">
              <w:rPr>
                <w:rFonts w:ascii="Book Antiqua" w:eastAsia="Malgun Gothic" w:hAnsi="Book Antiqua"/>
                <w:b/>
                <w:bCs/>
                <w:color w:val="000000"/>
                <w:sz w:val="24"/>
                <w:szCs w:val="24"/>
              </w:rPr>
              <w:t xml:space="preserve"> </w:t>
            </w:r>
            <w:r w:rsidRPr="00C72FF4">
              <w:rPr>
                <w:rFonts w:ascii="Book Antiqua" w:eastAsia="Malgun Gothic" w:hAnsi="Book Antiqua"/>
                <w:b/>
                <w:bCs/>
                <w:color w:val="000000"/>
                <w:sz w:val="24"/>
                <w:szCs w:val="24"/>
              </w:rPr>
              <w:t>81)</w:t>
            </w:r>
          </w:p>
        </w:tc>
        <w:tc>
          <w:tcPr>
            <w:tcW w:w="1701" w:type="dxa"/>
            <w:tcBorders>
              <w:top w:val="single" w:sz="4" w:space="0" w:color="auto"/>
              <w:bottom w:val="single" w:sz="4" w:space="0" w:color="auto"/>
            </w:tcBorders>
            <w:shd w:val="clear" w:color="auto" w:fill="auto"/>
            <w:vAlign w:val="center"/>
          </w:tcPr>
          <w:p w14:paraId="47134CCA" w14:textId="77777777" w:rsidR="00C566CB" w:rsidRPr="00C72FF4" w:rsidRDefault="00C566CB" w:rsidP="00F35D78">
            <w:pPr>
              <w:wordWrap/>
              <w:snapToGrid w:val="0"/>
              <w:spacing w:line="360" w:lineRule="auto"/>
              <w:rPr>
                <w:rFonts w:ascii="Book Antiqua" w:eastAsia="Malgun Gothic" w:hAnsi="Book Antiqua"/>
                <w:b/>
                <w:bCs/>
                <w:color w:val="000000"/>
                <w:sz w:val="24"/>
                <w:szCs w:val="24"/>
              </w:rPr>
            </w:pPr>
            <w:r w:rsidRPr="00C72FF4">
              <w:rPr>
                <w:rFonts w:ascii="Book Antiqua" w:eastAsia="Malgun Gothic" w:hAnsi="Book Antiqua"/>
                <w:b/>
                <w:color w:val="000000"/>
                <w:sz w:val="24"/>
                <w:szCs w:val="24"/>
              </w:rPr>
              <w:t>Capecitabine</w:t>
            </w:r>
          </w:p>
          <w:p w14:paraId="4A75CDE1" w14:textId="2AD44DC4" w:rsidR="00C566CB" w:rsidRPr="00C72FF4" w:rsidRDefault="00C566CB" w:rsidP="00F35D78">
            <w:pPr>
              <w:wordWrap/>
              <w:snapToGrid w:val="0"/>
              <w:spacing w:line="360" w:lineRule="auto"/>
              <w:rPr>
                <w:rFonts w:ascii="Book Antiqua" w:eastAsia="Malgun Gothic" w:hAnsi="Book Antiqua"/>
                <w:b/>
                <w:bCs/>
                <w:color w:val="000000"/>
                <w:sz w:val="24"/>
                <w:szCs w:val="24"/>
              </w:rPr>
            </w:pPr>
            <w:r w:rsidRPr="00C72FF4">
              <w:rPr>
                <w:rFonts w:ascii="Book Antiqua" w:eastAsia="Malgun Gothic" w:hAnsi="Book Antiqua"/>
                <w:b/>
                <w:bCs/>
                <w:color w:val="000000"/>
                <w:sz w:val="24"/>
                <w:szCs w:val="24"/>
              </w:rPr>
              <w:t>(</w:t>
            </w:r>
            <w:r w:rsidRPr="00C72FF4">
              <w:rPr>
                <w:rFonts w:ascii="Book Antiqua" w:eastAsia="Malgun Gothic" w:hAnsi="Book Antiqua"/>
                <w:b/>
                <w:bCs/>
                <w:i/>
                <w:iCs/>
                <w:color w:val="000000"/>
                <w:sz w:val="24"/>
                <w:szCs w:val="24"/>
              </w:rPr>
              <w:t>n</w:t>
            </w:r>
            <w:r w:rsidR="003E476F" w:rsidRPr="00C72FF4">
              <w:rPr>
                <w:rFonts w:ascii="Book Antiqua" w:eastAsia="Malgun Gothic" w:hAnsi="Book Antiqua"/>
                <w:b/>
                <w:bCs/>
                <w:i/>
                <w:iCs/>
                <w:color w:val="000000"/>
                <w:sz w:val="24"/>
                <w:szCs w:val="24"/>
              </w:rPr>
              <w:t xml:space="preserve"> </w:t>
            </w:r>
            <w:r w:rsidRPr="00C72FF4">
              <w:rPr>
                <w:rFonts w:ascii="Book Antiqua" w:eastAsia="Malgun Gothic" w:hAnsi="Book Antiqua"/>
                <w:b/>
                <w:bCs/>
                <w:color w:val="000000"/>
                <w:sz w:val="24"/>
                <w:szCs w:val="24"/>
              </w:rPr>
              <w:t>=</w:t>
            </w:r>
            <w:r w:rsidR="003E476F" w:rsidRPr="00C72FF4">
              <w:rPr>
                <w:rFonts w:ascii="Book Antiqua" w:eastAsia="Malgun Gothic" w:hAnsi="Book Antiqua"/>
                <w:b/>
                <w:bCs/>
                <w:color w:val="000000"/>
                <w:sz w:val="24"/>
                <w:szCs w:val="24"/>
              </w:rPr>
              <w:t xml:space="preserve"> </w:t>
            </w:r>
            <w:r w:rsidRPr="00C72FF4">
              <w:rPr>
                <w:rFonts w:ascii="Book Antiqua" w:eastAsia="Malgun Gothic" w:hAnsi="Book Antiqua"/>
                <w:b/>
                <w:bCs/>
                <w:color w:val="000000"/>
                <w:sz w:val="24"/>
                <w:szCs w:val="24"/>
              </w:rPr>
              <w:t>41)</w:t>
            </w:r>
          </w:p>
        </w:tc>
        <w:tc>
          <w:tcPr>
            <w:tcW w:w="1701" w:type="dxa"/>
            <w:tcBorders>
              <w:top w:val="single" w:sz="4" w:space="0" w:color="auto"/>
              <w:bottom w:val="single" w:sz="4" w:space="0" w:color="auto"/>
            </w:tcBorders>
            <w:shd w:val="clear" w:color="auto" w:fill="auto"/>
            <w:vAlign w:val="center"/>
          </w:tcPr>
          <w:p w14:paraId="24680B2E" w14:textId="77777777" w:rsidR="00C566CB" w:rsidRPr="00C72FF4" w:rsidRDefault="00C566CB" w:rsidP="00F35D78">
            <w:pPr>
              <w:wordWrap/>
              <w:snapToGrid w:val="0"/>
              <w:spacing w:line="360" w:lineRule="auto"/>
              <w:rPr>
                <w:rFonts w:ascii="Book Antiqua" w:eastAsia="Malgun Gothic" w:hAnsi="Book Antiqua"/>
                <w:b/>
                <w:color w:val="000000"/>
                <w:sz w:val="24"/>
                <w:szCs w:val="24"/>
              </w:rPr>
            </w:pPr>
            <w:r w:rsidRPr="00C72FF4">
              <w:rPr>
                <w:rFonts w:ascii="Book Antiqua" w:eastAsia="Malgun Gothic" w:hAnsi="Book Antiqua"/>
                <w:b/>
                <w:color w:val="000000"/>
                <w:sz w:val="24"/>
                <w:szCs w:val="24"/>
              </w:rPr>
              <w:t>S-1</w:t>
            </w:r>
          </w:p>
          <w:p w14:paraId="4681A067" w14:textId="0ED1DCC2" w:rsidR="00C566CB" w:rsidRPr="00C72FF4" w:rsidRDefault="00C566CB" w:rsidP="00F35D78">
            <w:pPr>
              <w:wordWrap/>
              <w:snapToGrid w:val="0"/>
              <w:spacing w:line="360" w:lineRule="auto"/>
              <w:rPr>
                <w:rFonts w:ascii="Book Antiqua" w:eastAsia="Malgun Gothic" w:hAnsi="Book Antiqua"/>
                <w:b/>
                <w:bCs/>
                <w:color w:val="000000"/>
                <w:sz w:val="24"/>
                <w:szCs w:val="24"/>
              </w:rPr>
            </w:pPr>
            <w:r w:rsidRPr="00C72FF4">
              <w:rPr>
                <w:rFonts w:ascii="Book Antiqua" w:eastAsia="Malgun Gothic" w:hAnsi="Book Antiqua"/>
                <w:b/>
                <w:bCs/>
                <w:color w:val="000000"/>
                <w:sz w:val="24"/>
                <w:szCs w:val="24"/>
              </w:rPr>
              <w:t>(</w:t>
            </w:r>
            <w:r w:rsidRPr="00C72FF4">
              <w:rPr>
                <w:rFonts w:ascii="Book Antiqua" w:eastAsia="Malgun Gothic" w:hAnsi="Book Antiqua"/>
                <w:b/>
                <w:bCs/>
                <w:i/>
                <w:iCs/>
                <w:color w:val="000000"/>
                <w:sz w:val="24"/>
                <w:szCs w:val="24"/>
              </w:rPr>
              <w:t>n</w:t>
            </w:r>
            <w:r w:rsidR="003E476F" w:rsidRPr="00C72FF4">
              <w:rPr>
                <w:rFonts w:ascii="Book Antiqua" w:eastAsia="Malgun Gothic" w:hAnsi="Book Antiqua"/>
                <w:b/>
                <w:bCs/>
                <w:i/>
                <w:iCs/>
                <w:color w:val="000000"/>
                <w:sz w:val="24"/>
                <w:szCs w:val="24"/>
              </w:rPr>
              <w:t xml:space="preserve"> </w:t>
            </w:r>
            <w:r w:rsidRPr="00C72FF4">
              <w:rPr>
                <w:rFonts w:ascii="Book Antiqua" w:eastAsia="Malgun Gothic" w:hAnsi="Book Antiqua"/>
                <w:b/>
                <w:bCs/>
                <w:color w:val="000000"/>
                <w:sz w:val="24"/>
                <w:szCs w:val="24"/>
              </w:rPr>
              <w:t>=</w:t>
            </w:r>
            <w:r w:rsidR="003E476F" w:rsidRPr="00C72FF4">
              <w:rPr>
                <w:rFonts w:ascii="Book Antiqua" w:eastAsia="Malgun Gothic" w:hAnsi="Book Antiqua"/>
                <w:b/>
                <w:bCs/>
                <w:color w:val="000000"/>
                <w:sz w:val="24"/>
                <w:szCs w:val="24"/>
              </w:rPr>
              <w:t xml:space="preserve"> </w:t>
            </w:r>
            <w:r w:rsidRPr="00C72FF4">
              <w:rPr>
                <w:rFonts w:ascii="Book Antiqua" w:eastAsia="Malgun Gothic" w:hAnsi="Book Antiqua"/>
                <w:b/>
                <w:bCs/>
                <w:color w:val="000000"/>
                <w:sz w:val="24"/>
                <w:szCs w:val="24"/>
              </w:rPr>
              <w:t>40)</w:t>
            </w:r>
          </w:p>
        </w:tc>
        <w:tc>
          <w:tcPr>
            <w:tcW w:w="1086" w:type="dxa"/>
            <w:tcBorders>
              <w:top w:val="single" w:sz="4" w:space="0" w:color="auto"/>
              <w:bottom w:val="single" w:sz="4" w:space="0" w:color="auto"/>
            </w:tcBorders>
            <w:shd w:val="clear" w:color="auto" w:fill="auto"/>
            <w:vAlign w:val="center"/>
          </w:tcPr>
          <w:p w14:paraId="75F36E33" w14:textId="77777777" w:rsidR="00C566CB" w:rsidRPr="00C72FF4" w:rsidRDefault="00803EB7" w:rsidP="00F35D78">
            <w:pPr>
              <w:wordWrap/>
              <w:snapToGrid w:val="0"/>
              <w:spacing w:line="360" w:lineRule="auto"/>
              <w:rPr>
                <w:rFonts w:ascii="Book Antiqua" w:hAnsi="Book Antiqua"/>
                <w:b/>
                <w:bCs/>
                <w:color w:val="000000"/>
                <w:sz w:val="24"/>
                <w:szCs w:val="24"/>
              </w:rPr>
            </w:pPr>
            <w:r w:rsidRPr="00C72FF4">
              <w:rPr>
                <w:rFonts w:ascii="Book Antiqua" w:eastAsia="Malgun Gothic" w:hAnsi="Book Antiqua"/>
                <w:b/>
                <w:i/>
                <w:caps/>
                <w:color w:val="000000"/>
                <w:sz w:val="24"/>
                <w:szCs w:val="24"/>
              </w:rPr>
              <w:t>p</w:t>
            </w:r>
            <w:r w:rsidRPr="00C72FF4">
              <w:rPr>
                <w:rFonts w:ascii="Book Antiqua" w:eastAsia="Malgun Gothic" w:hAnsi="Book Antiqua"/>
                <w:b/>
                <w:i/>
                <w:color w:val="000000"/>
                <w:sz w:val="24"/>
                <w:szCs w:val="24"/>
              </w:rPr>
              <w:t xml:space="preserve"> </w:t>
            </w:r>
            <w:r w:rsidR="00C566CB" w:rsidRPr="00C72FF4">
              <w:rPr>
                <w:rFonts w:ascii="Book Antiqua" w:hAnsi="Book Antiqua"/>
                <w:b/>
                <w:color w:val="000000"/>
                <w:sz w:val="24"/>
                <w:szCs w:val="24"/>
              </w:rPr>
              <w:t>value</w:t>
            </w:r>
          </w:p>
        </w:tc>
      </w:tr>
      <w:tr w:rsidR="00C566CB" w:rsidRPr="00C72FF4" w14:paraId="2A742E7D" w14:textId="77777777" w:rsidTr="003E476F">
        <w:trPr>
          <w:trHeight w:val="415"/>
          <w:jc w:val="center"/>
        </w:trPr>
        <w:tc>
          <w:tcPr>
            <w:tcW w:w="4490" w:type="dxa"/>
            <w:tcBorders>
              <w:top w:val="single" w:sz="4" w:space="0" w:color="auto"/>
            </w:tcBorders>
            <w:shd w:val="clear" w:color="auto" w:fill="auto"/>
            <w:vAlign w:val="center"/>
          </w:tcPr>
          <w:p w14:paraId="013C8747" w14:textId="7D70829A" w:rsidR="00C566CB" w:rsidRPr="00C72FF4" w:rsidRDefault="00C566CB"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Age</w:t>
            </w:r>
          </w:p>
        </w:tc>
        <w:tc>
          <w:tcPr>
            <w:tcW w:w="1701" w:type="dxa"/>
            <w:tcBorders>
              <w:top w:val="single" w:sz="4" w:space="0" w:color="auto"/>
            </w:tcBorders>
            <w:shd w:val="clear" w:color="auto" w:fill="auto"/>
            <w:vAlign w:val="center"/>
          </w:tcPr>
          <w:p w14:paraId="483A1EEF" w14:textId="5CF65EB3" w:rsidR="00C566CB" w:rsidRPr="00C72FF4" w:rsidRDefault="00C566CB" w:rsidP="00F35D78">
            <w:pPr>
              <w:wordWrap/>
              <w:snapToGrid w:val="0"/>
              <w:spacing w:line="360" w:lineRule="auto"/>
              <w:rPr>
                <w:rFonts w:ascii="Book Antiqua" w:eastAsia="Malgun Gothic" w:hAnsi="Book Antiqua"/>
                <w:color w:val="000000"/>
                <w:sz w:val="24"/>
                <w:szCs w:val="24"/>
              </w:rPr>
            </w:pPr>
          </w:p>
        </w:tc>
        <w:tc>
          <w:tcPr>
            <w:tcW w:w="1701" w:type="dxa"/>
            <w:tcBorders>
              <w:top w:val="single" w:sz="4" w:space="0" w:color="auto"/>
            </w:tcBorders>
            <w:shd w:val="clear" w:color="auto" w:fill="auto"/>
            <w:vAlign w:val="center"/>
          </w:tcPr>
          <w:p w14:paraId="3326FEEF" w14:textId="122D12DC" w:rsidR="00C566CB" w:rsidRPr="00C72FF4" w:rsidRDefault="00C566CB" w:rsidP="00F35D78">
            <w:pPr>
              <w:wordWrap/>
              <w:snapToGrid w:val="0"/>
              <w:spacing w:line="360" w:lineRule="auto"/>
              <w:rPr>
                <w:rFonts w:ascii="Book Antiqua" w:eastAsia="Malgun Gothic" w:hAnsi="Book Antiqua"/>
                <w:color w:val="000000"/>
                <w:sz w:val="24"/>
                <w:szCs w:val="24"/>
              </w:rPr>
            </w:pPr>
          </w:p>
        </w:tc>
        <w:tc>
          <w:tcPr>
            <w:tcW w:w="1086" w:type="dxa"/>
            <w:tcBorders>
              <w:top w:val="single" w:sz="4" w:space="0" w:color="auto"/>
            </w:tcBorders>
            <w:shd w:val="clear" w:color="auto" w:fill="auto"/>
            <w:vAlign w:val="center"/>
          </w:tcPr>
          <w:p w14:paraId="25E3AD18" w14:textId="474DF55C" w:rsidR="00C566CB" w:rsidRPr="00C72FF4" w:rsidRDefault="00C566CB" w:rsidP="00F35D78">
            <w:pPr>
              <w:wordWrap/>
              <w:snapToGrid w:val="0"/>
              <w:spacing w:line="360" w:lineRule="auto"/>
              <w:rPr>
                <w:rFonts w:ascii="Book Antiqua" w:eastAsia="Malgun Gothic" w:hAnsi="Book Antiqua"/>
                <w:color w:val="000000"/>
                <w:sz w:val="24"/>
                <w:szCs w:val="24"/>
              </w:rPr>
            </w:pPr>
          </w:p>
        </w:tc>
      </w:tr>
      <w:tr w:rsidR="00015F45" w:rsidRPr="00C72FF4" w14:paraId="5A6451CB" w14:textId="77777777" w:rsidTr="003E476F">
        <w:trPr>
          <w:trHeight w:val="465"/>
          <w:jc w:val="center"/>
        </w:trPr>
        <w:tc>
          <w:tcPr>
            <w:tcW w:w="4490" w:type="dxa"/>
            <w:shd w:val="clear" w:color="auto" w:fill="auto"/>
            <w:vAlign w:val="center"/>
          </w:tcPr>
          <w:p w14:paraId="455376D5" w14:textId="7BF497A7" w:rsidR="00015F45" w:rsidRPr="00C72FF4" w:rsidRDefault="00015F45"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Median (Range)</w:t>
            </w:r>
          </w:p>
        </w:tc>
        <w:tc>
          <w:tcPr>
            <w:tcW w:w="1701" w:type="dxa"/>
            <w:shd w:val="clear" w:color="auto" w:fill="auto"/>
            <w:vAlign w:val="center"/>
          </w:tcPr>
          <w:p w14:paraId="2E02AB63" w14:textId="15724CBB" w:rsidR="00015F45" w:rsidRPr="00C72FF4" w:rsidRDefault="00015F45" w:rsidP="00F35D78">
            <w:pPr>
              <w:wordWrap/>
              <w:snapToGrid w:val="0"/>
              <w:spacing w:line="360" w:lineRule="auto"/>
              <w:rPr>
                <w:rFonts w:ascii="Book Antiqua" w:hAnsi="Book Antiqua"/>
                <w:color w:val="000000"/>
                <w:sz w:val="24"/>
                <w:szCs w:val="24"/>
              </w:rPr>
            </w:pPr>
            <w:r w:rsidRPr="00C72FF4">
              <w:rPr>
                <w:rFonts w:ascii="Book Antiqua" w:eastAsia="Malgun Gothic" w:hAnsi="Book Antiqua"/>
                <w:color w:val="000000"/>
                <w:sz w:val="24"/>
                <w:szCs w:val="24"/>
              </w:rPr>
              <w:t>61 (39-77)</w:t>
            </w:r>
          </w:p>
        </w:tc>
        <w:tc>
          <w:tcPr>
            <w:tcW w:w="1701" w:type="dxa"/>
            <w:shd w:val="clear" w:color="auto" w:fill="auto"/>
            <w:vAlign w:val="center"/>
          </w:tcPr>
          <w:p w14:paraId="3775BEEB" w14:textId="0A4EF581" w:rsidR="00015F45" w:rsidRPr="00C72FF4" w:rsidRDefault="00015F45" w:rsidP="00F35D78">
            <w:pPr>
              <w:wordWrap/>
              <w:snapToGrid w:val="0"/>
              <w:spacing w:line="360" w:lineRule="auto"/>
              <w:rPr>
                <w:rFonts w:ascii="Book Antiqua" w:hAnsi="Book Antiqua"/>
                <w:color w:val="000000"/>
                <w:sz w:val="24"/>
                <w:szCs w:val="24"/>
              </w:rPr>
            </w:pPr>
            <w:r w:rsidRPr="00C72FF4">
              <w:rPr>
                <w:rFonts w:ascii="Book Antiqua" w:eastAsia="Malgun Gothic" w:hAnsi="Book Antiqua"/>
                <w:color w:val="000000"/>
                <w:sz w:val="24"/>
                <w:szCs w:val="24"/>
              </w:rPr>
              <w:t>63 (41-78)</w:t>
            </w:r>
          </w:p>
        </w:tc>
        <w:tc>
          <w:tcPr>
            <w:tcW w:w="1086" w:type="dxa"/>
            <w:shd w:val="clear" w:color="auto" w:fill="auto"/>
            <w:vAlign w:val="center"/>
          </w:tcPr>
          <w:p w14:paraId="3B2A21ED" w14:textId="1EC6AFAB"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0.175</w:t>
            </w:r>
          </w:p>
        </w:tc>
      </w:tr>
      <w:tr w:rsidR="00C566CB" w:rsidRPr="00C72FF4" w14:paraId="6591F19C" w14:textId="77777777" w:rsidTr="003E476F">
        <w:trPr>
          <w:trHeight w:val="412"/>
          <w:jc w:val="center"/>
        </w:trPr>
        <w:tc>
          <w:tcPr>
            <w:tcW w:w="4490" w:type="dxa"/>
            <w:shd w:val="clear" w:color="auto" w:fill="auto"/>
            <w:vAlign w:val="center"/>
          </w:tcPr>
          <w:p w14:paraId="00ADDEB9" w14:textId="6934142C" w:rsidR="00C566CB" w:rsidRPr="00C72FF4" w:rsidRDefault="00C566CB"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 xml:space="preserve">Gender, </w:t>
            </w:r>
            <w:r w:rsidRPr="00C72FF4">
              <w:rPr>
                <w:rFonts w:ascii="Book Antiqua" w:eastAsia="Malgun Gothic" w:hAnsi="Book Antiqua"/>
                <w:bCs/>
                <w:i/>
                <w:iCs/>
                <w:color w:val="000000"/>
                <w:sz w:val="24"/>
                <w:szCs w:val="24"/>
              </w:rPr>
              <w:t>n</w:t>
            </w:r>
            <w:r w:rsidRPr="00C72FF4">
              <w:rPr>
                <w:rFonts w:ascii="Book Antiqua" w:eastAsia="Malgun Gothic" w:hAnsi="Book Antiqua"/>
                <w:bCs/>
                <w:color w:val="000000"/>
                <w:sz w:val="24"/>
                <w:szCs w:val="24"/>
              </w:rPr>
              <w:t xml:space="preserve"> (%)</w:t>
            </w:r>
          </w:p>
        </w:tc>
        <w:tc>
          <w:tcPr>
            <w:tcW w:w="1701" w:type="dxa"/>
            <w:shd w:val="clear" w:color="auto" w:fill="auto"/>
            <w:vAlign w:val="center"/>
          </w:tcPr>
          <w:p w14:paraId="786A68C8" w14:textId="4654EB12" w:rsidR="00C566CB" w:rsidRPr="00C72FF4" w:rsidRDefault="00C566CB" w:rsidP="00F35D78">
            <w:pPr>
              <w:wordWrap/>
              <w:snapToGrid w:val="0"/>
              <w:spacing w:line="360" w:lineRule="auto"/>
              <w:rPr>
                <w:rFonts w:ascii="Book Antiqua" w:eastAsia="Malgun Gothic" w:hAnsi="Book Antiqua"/>
                <w:color w:val="000000"/>
                <w:sz w:val="24"/>
                <w:szCs w:val="24"/>
              </w:rPr>
            </w:pPr>
          </w:p>
        </w:tc>
        <w:tc>
          <w:tcPr>
            <w:tcW w:w="1701" w:type="dxa"/>
            <w:shd w:val="clear" w:color="auto" w:fill="auto"/>
            <w:vAlign w:val="center"/>
          </w:tcPr>
          <w:p w14:paraId="1BC01845" w14:textId="63EDD9B1" w:rsidR="00C566CB" w:rsidRPr="00C72FF4" w:rsidRDefault="00C566CB" w:rsidP="00F35D78">
            <w:pPr>
              <w:wordWrap/>
              <w:snapToGrid w:val="0"/>
              <w:spacing w:line="360" w:lineRule="auto"/>
              <w:rPr>
                <w:rFonts w:ascii="Book Antiqua" w:eastAsia="Malgun Gothic" w:hAnsi="Book Antiqua"/>
                <w:color w:val="000000"/>
                <w:sz w:val="24"/>
                <w:szCs w:val="24"/>
              </w:rPr>
            </w:pPr>
          </w:p>
        </w:tc>
        <w:tc>
          <w:tcPr>
            <w:tcW w:w="1086" w:type="dxa"/>
            <w:shd w:val="clear" w:color="auto" w:fill="auto"/>
            <w:vAlign w:val="center"/>
          </w:tcPr>
          <w:p w14:paraId="336FDD84" w14:textId="1E601C85" w:rsidR="00C566CB" w:rsidRPr="00C72FF4" w:rsidRDefault="00C566CB" w:rsidP="00F35D78">
            <w:pPr>
              <w:wordWrap/>
              <w:snapToGrid w:val="0"/>
              <w:spacing w:line="360" w:lineRule="auto"/>
              <w:rPr>
                <w:rFonts w:ascii="Book Antiqua" w:eastAsia="Malgun Gothic" w:hAnsi="Book Antiqua"/>
                <w:color w:val="000000"/>
                <w:sz w:val="24"/>
                <w:szCs w:val="24"/>
              </w:rPr>
            </w:pPr>
          </w:p>
        </w:tc>
      </w:tr>
      <w:tr w:rsidR="00015F45" w:rsidRPr="00C72FF4" w14:paraId="01D598E1" w14:textId="77777777" w:rsidTr="003E476F">
        <w:trPr>
          <w:trHeight w:val="405"/>
          <w:jc w:val="center"/>
        </w:trPr>
        <w:tc>
          <w:tcPr>
            <w:tcW w:w="4490" w:type="dxa"/>
            <w:shd w:val="clear" w:color="auto" w:fill="auto"/>
            <w:vAlign w:val="center"/>
          </w:tcPr>
          <w:p w14:paraId="5E3FBB9D" w14:textId="07C0980A" w:rsidR="00015F45" w:rsidRPr="00C72FF4" w:rsidRDefault="00015F45"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Male</w:t>
            </w:r>
          </w:p>
        </w:tc>
        <w:tc>
          <w:tcPr>
            <w:tcW w:w="1701" w:type="dxa"/>
            <w:shd w:val="clear" w:color="auto" w:fill="auto"/>
            <w:vAlign w:val="center"/>
          </w:tcPr>
          <w:p w14:paraId="4E0D60CF" w14:textId="71AA9287"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24 (59)</w:t>
            </w:r>
          </w:p>
        </w:tc>
        <w:tc>
          <w:tcPr>
            <w:tcW w:w="1701" w:type="dxa"/>
            <w:shd w:val="clear" w:color="auto" w:fill="auto"/>
            <w:vAlign w:val="center"/>
          </w:tcPr>
          <w:p w14:paraId="7247B8D1" w14:textId="2DB230E4"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27 (67)</w:t>
            </w:r>
          </w:p>
        </w:tc>
        <w:tc>
          <w:tcPr>
            <w:tcW w:w="1086" w:type="dxa"/>
            <w:shd w:val="clear" w:color="auto" w:fill="auto"/>
            <w:vAlign w:val="center"/>
          </w:tcPr>
          <w:p w14:paraId="448A1F0A" w14:textId="6832E731"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0.404</w:t>
            </w:r>
          </w:p>
        </w:tc>
      </w:tr>
      <w:tr w:rsidR="00015F45" w:rsidRPr="00C72FF4" w14:paraId="693F6EDC" w14:textId="77777777" w:rsidTr="003E476F">
        <w:trPr>
          <w:trHeight w:val="495"/>
          <w:jc w:val="center"/>
        </w:trPr>
        <w:tc>
          <w:tcPr>
            <w:tcW w:w="4490" w:type="dxa"/>
            <w:shd w:val="clear" w:color="auto" w:fill="auto"/>
            <w:vAlign w:val="center"/>
          </w:tcPr>
          <w:p w14:paraId="2DD0C5D6" w14:textId="40BCB4C8" w:rsidR="00015F45" w:rsidRPr="00C72FF4" w:rsidRDefault="00015F45"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Female</w:t>
            </w:r>
          </w:p>
        </w:tc>
        <w:tc>
          <w:tcPr>
            <w:tcW w:w="1701" w:type="dxa"/>
            <w:shd w:val="clear" w:color="auto" w:fill="auto"/>
            <w:vAlign w:val="center"/>
          </w:tcPr>
          <w:p w14:paraId="3D427B3C" w14:textId="20B2426A"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17 (41)</w:t>
            </w:r>
          </w:p>
        </w:tc>
        <w:tc>
          <w:tcPr>
            <w:tcW w:w="1701" w:type="dxa"/>
            <w:shd w:val="clear" w:color="auto" w:fill="auto"/>
            <w:vAlign w:val="center"/>
          </w:tcPr>
          <w:p w14:paraId="3A7E7421" w14:textId="50E2F3DC"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13 (33)</w:t>
            </w:r>
          </w:p>
        </w:tc>
        <w:tc>
          <w:tcPr>
            <w:tcW w:w="1086" w:type="dxa"/>
            <w:shd w:val="clear" w:color="auto" w:fill="auto"/>
            <w:vAlign w:val="center"/>
          </w:tcPr>
          <w:p w14:paraId="2039ECD5" w14:textId="77777777" w:rsidR="00015F45" w:rsidRPr="00C72FF4" w:rsidRDefault="00015F45" w:rsidP="00F35D78">
            <w:pPr>
              <w:wordWrap/>
              <w:snapToGrid w:val="0"/>
              <w:spacing w:line="360" w:lineRule="auto"/>
              <w:rPr>
                <w:rFonts w:ascii="Book Antiqua" w:eastAsia="Malgun Gothic" w:hAnsi="Book Antiqua"/>
                <w:color w:val="000000"/>
                <w:sz w:val="24"/>
                <w:szCs w:val="24"/>
              </w:rPr>
            </w:pPr>
          </w:p>
        </w:tc>
      </w:tr>
      <w:tr w:rsidR="00C566CB" w:rsidRPr="00C72FF4" w14:paraId="093ACB91" w14:textId="77777777" w:rsidTr="003E476F">
        <w:trPr>
          <w:trHeight w:val="412"/>
          <w:jc w:val="center"/>
        </w:trPr>
        <w:tc>
          <w:tcPr>
            <w:tcW w:w="4490" w:type="dxa"/>
            <w:shd w:val="clear" w:color="auto" w:fill="auto"/>
            <w:vAlign w:val="center"/>
          </w:tcPr>
          <w:p w14:paraId="06E6EC05" w14:textId="21331F6E" w:rsidR="00C566CB" w:rsidRPr="00C72FF4" w:rsidRDefault="00C566CB"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 xml:space="preserve">ECOG performance status, </w:t>
            </w:r>
            <w:r w:rsidRPr="00C72FF4">
              <w:rPr>
                <w:rFonts w:ascii="Book Antiqua" w:eastAsia="Malgun Gothic" w:hAnsi="Book Antiqua"/>
                <w:bCs/>
                <w:i/>
                <w:iCs/>
                <w:color w:val="000000"/>
                <w:sz w:val="24"/>
                <w:szCs w:val="24"/>
              </w:rPr>
              <w:t>n</w:t>
            </w:r>
            <w:r w:rsidRPr="00C72FF4">
              <w:rPr>
                <w:rFonts w:ascii="Book Antiqua" w:eastAsia="Malgun Gothic" w:hAnsi="Book Antiqua"/>
                <w:bCs/>
                <w:color w:val="000000"/>
                <w:sz w:val="24"/>
                <w:szCs w:val="24"/>
              </w:rPr>
              <w:t xml:space="preserve"> (%)</w:t>
            </w:r>
          </w:p>
        </w:tc>
        <w:tc>
          <w:tcPr>
            <w:tcW w:w="1701" w:type="dxa"/>
            <w:shd w:val="clear" w:color="auto" w:fill="auto"/>
            <w:vAlign w:val="center"/>
          </w:tcPr>
          <w:p w14:paraId="25AF3421" w14:textId="3F98E944" w:rsidR="00C566CB" w:rsidRPr="00C72FF4" w:rsidRDefault="00C566CB" w:rsidP="00F35D78">
            <w:pPr>
              <w:wordWrap/>
              <w:snapToGrid w:val="0"/>
              <w:spacing w:line="360" w:lineRule="auto"/>
              <w:rPr>
                <w:rFonts w:ascii="Book Antiqua" w:eastAsia="Malgun Gothic" w:hAnsi="Book Antiqua"/>
                <w:color w:val="000000"/>
                <w:sz w:val="24"/>
                <w:szCs w:val="24"/>
              </w:rPr>
            </w:pPr>
          </w:p>
        </w:tc>
        <w:tc>
          <w:tcPr>
            <w:tcW w:w="1701" w:type="dxa"/>
            <w:shd w:val="clear" w:color="auto" w:fill="auto"/>
            <w:vAlign w:val="center"/>
          </w:tcPr>
          <w:p w14:paraId="0AE13110" w14:textId="36D4C6F6" w:rsidR="00C566CB" w:rsidRPr="00C72FF4" w:rsidRDefault="00C566CB" w:rsidP="00F35D78">
            <w:pPr>
              <w:wordWrap/>
              <w:snapToGrid w:val="0"/>
              <w:spacing w:line="360" w:lineRule="auto"/>
              <w:rPr>
                <w:rFonts w:ascii="Book Antiqua" w:eastAsia="Malgun Gothic" w:hAnsi="Book Antiqua"/>
                <w:color w:val="000000"/>
                <w:sz w:val="24"/>
                <w:szCs w:val="24"/>
              </w:rPr>
            </w:pPr>
          </w:p>
        </w:tc>
        <w:tc>
          <w:tcPr>
            <w:tcW w:w="1086" w:type="dxa"/>
            <w:shd w:val="clear" w:color="auto" w:fill="auto"/>
            <w:vAlign w:val="center"/>
          </w:tcPr>
          <w:p w14:paraId="7C23ECA7" w14:textId="27AFB461" w:rsidR="00C566CB" w:rsidRPr="00C72FF4" w:rsidRDefault="00C566CB" w:rsidP="00F35D78">
            <w:pPr>
              <w:wordWrap/>
              <w:snapToGrid w:val="0"/>
              <w:spacing w:line="360" w:lineRule="auto"/>
              <w:rPr>
                <w:rFonts w:ascii="Book Antiqua" w:eastAsia="Malgun Gothic" w:hAnsi="Book Antiqua"/>
                <w:color w:val="000000"/>
                <w:sz w:val="24"/>
                <w:szCs w:val="24"/>
              </w:rPr>
            </w:pPr>
          </w:p>
        </w:tc>
      </w:tr>
      <w:tr w:rsidR="00015F45" w:rsidRPr="00C72FF4" w14:paraId="18261DF7" w14:textId="77777777" w:rsidTr="003E476F">
        <w:trPr>
          <w:trHeight w:val="390"/>
          <w:jc w:val="center"/>
        </w:trPr>
        <w:tc>
          <w:tcPr>
            <w:tcW w:w="4490" w:type="dxa"/>
            <w:shd w:val="clear" w:color="auto" w:fill="auto"/>
            <w:vAlign w:val="center"/>
          </w:tcPr>
          <w:p w14:paraId="6DEA2738" w14:textId="36FA4D6D" w:rsidR="00015F45" w:rsidRPr="00C72FF4" w:rsidRDefault="00015F45" w:rsidP="00F35D78">
            <w:pPr>
              <w:wordWrap/>
              <w:snapToGrid w:val="0"/>
              <w:spacing w:line="360" w:lineRule="auto"/>
              <w:ind w:firstLineChars="150" w:firstLine="360"/>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0-</w:t>
            </w:r>
            <w:r w:rsidRPr="00C72FF4">
              <w:rPr>
                <w:rFonts w:ascii="Book Antiqua" w:hAnsi="Book Antiqua"/>
                <w:bCs/>
                <w:color w:val="000000"/>
                <w:sz w:val="24"/>
                <w:szCs w:val="24"/>
              </w:rPr>
              <w:t>1</w:t>
            </w:r>
          </w:p>
        </w:tc>
        <w:tc>
          <w:tcPr>
            <w:tcW w:w="1701" w:type="dxa"/>
            <w:shd w:val="clear" w:color="auto" w:fill="auto"/>
            <w:vAlign w:val="center"/>
          </w:tcPr>
          <w:p w14:paraId="4AEF856E" w14:textId="41445C8E"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hAnsi="Book Antiqua"/>
                <w:color w:val="000000"/>
                <w:sz w:val="24"/>
                <w:szCs w:val="24"/>
              </w:rPr>
              <w:t>3</w:t>
            </w:r>
            <w:r w:rsidRPr="00C72FF4">
              <w:rPr>
                <w:rFonts w:ascii="Book Antiqua" w:eastAsia="Malgun Gothic" w:hAnsi="Book Antiqua"/>
                <w:color w:val="000000"/>
                <w:sz w:val="24"/>
                <w:szCs w:val="24"/>
              </w:rPr>
              <w:t>0 (73)</w:t>
            </w:r>
          </w:p>
        </w:tc>
        <w:tc>
          <w:tcPr>
            <w:tcW w:w="1701" w:type="dxa"/>
            <w:shd w:val="clear" w:color="auto" w:fill="auto"/>
            <w:vAlign w:val="center"/>
          </w:tcPr>
          <w:p w14:paraId="61DEB0FD" w14:textId="2B54492D" w:rsidR="00015F45" w:rsidRPr="00C72FF4" w:rsidRDefault="00015F45" w:rsidP="00F35D78">
            <w:pPr>
              <w:wordWrap/>
              <w:snapToGrid w:val="0"/>
              <w:spacing w:line="360" w:lineRule="auto"/>
              <w:rPr>
                <w:rFonts w:ascii="Book Antiqua" w:hAnsi="Book Antiqua"/>
                <w:color w:val="000000"/>
                <w:sz w:val="24"/>
                <w:szCs w:val="24"/>
              </w:rPr>
            </w:pPr>
            <w:r w:rsidRPr="00C72FF4">
              <w:rPr>
                <w:rFonts w:ascii="Book Antiqua" w:eastAsia="Malgun Gothic" w:hAnsi="Book Antiqua"/>
                <w:color w:val="000000"/>
                <w:sz w:val="24"/>
                <w:szCs w:val="24"/>
              </w:rPr>
              <w:t>29 (72)</w:t>
            </w:r>
          </w:p>
        </w:tc>
        <w:tc>
          <w:tcPr>
            <w:tcW w:w="1086" w:type="dxa"/>
            <w:shd w:val="clear" w:color="auto" w:fill="auto"/>
            <w:vAlign w:val="center"/>
          </w:tcPr>
          <w:p w14:paraId="3738C68F" w14:textId="1AA7AB0F" w:rsidR="00015F45" w:rsidRPr="00C72FF4" w:rsidRDefault="00015F45" w:rsidP="00F35D78">
            <w:pPr>
              <w:wordWrap/>
              <w:snapToGrid w:val="0"/>
              <w:spacing w:line="360" w:lineRule="auto"/>
              <w:rPr>
                <w:rFonts w:ascii="Book Antiqua" w:hAnsi="Book Antiqua"/>
                <w:color w:val="000000"/>
                <w:sz w:val="24"/>
                <w:szCs w:val="24"/>
              </w:rPr>
            </w:pPr>
            <w:r w:rsidRPr="00C72FF4">
              <w:rPr>
                <w:rFonts w:ascii="Book Antiqua" w:hAnsi="Book Antiqua"/>
                <w:color w:val="000000"/>
                <w:sz w:val="24"/>
                <w:szCs w:val="24"/>
              </w:rPr>
              <w:t>0.</w:t>
            </w:r>
            <w:r w:rsidRPr="00C72FF4">
              <w:rPr>
                <w:rFonts w:ascii="Book Antiqua" w:eastAsia="Malgun Gothic" w:hAnsi="Book Antiqua"/>
                <w:color w:val="000000"/>
                <w:sz w:val="24"/>
                <w:szCs w:val="24"/>
              </w:rPr>
              <w:t>946</w:t>
            </w:r>
          </w:p>
        </w:tc>
      </w:tr>
      <w:tr w:rsidR="00015F45" w:rsidRPr="00C72FF4" w14:paraId="136A778F" w14:textId="77777777" w:rsidTr="003E476F">
        <w:trPr>
          <w:trHeight w:val="510"/>
          <w:jc w:val="center"/>
        </w:trPr>
        <w:tc>
          <w:tcPr>
            <w:tcW w:w="4490" w:type="dxa"/>
            <w:shd w:val="clear" w:color="auto" w:fill="auto"/>
            <w:vAlign w:val="center"/>
          </w:tcPr>
          <w:p w14:paraId="219AD313" w14:textId="4730D222" w:rsidR="00015F45" w:rsidRPr="00C72FF4" w:rsidRDefault="00015F45" w:rsidP="00F35D78">
            <w:pPr>
              <w:wordWrap/>
              <w:snapToGrid w:val="0"/>
              <w:spacing w:line="360" w:lineRule="auto"/>
              <w:ind w:firstLineChars="150" w:firstLine="360"/>
              <w:rPr>
                <w:rFonts w:ascii="Book Antiqua" w:eastAsia="Malgun Gothic" w:hAnsi="Book Antiqua"/>
                <w:bCs/>
                <w:color w:val="000000"/>
                <w:sz w:val="24"/>
                <w:szCs w:val="24"/>
              </w:rPr>
            </w:pPr>
            <w:r w:rsidRPr="00C72FF4">
              <w:rPr>
                <w:rFonts w:ascii="Book Antiqua" w:hAnsi="Book Antiqua"/>
                <w:bCs/>
                <w:color w:val="000000"/>
                <w:sz w:val="24"/>
                <w:szCs w:val="24"/>
              </w:rPr>
              <w:t>2</w:t>
            </w:r>
          </w:p>
        </w:tc>
        <w:tc>
          <w:tcPr>
            <w:tcW w:w="1701" w:type="dxa"/>
            <w:shd w:val="clear" w:color="auto" w:fill="auto"/>
            <w:vAlign w:val="center"/>
          </w:tcPr>
          <w:p w14:paraId="4BA03A6C" w14:textId="6D67C6D9" w:rsidR="00015F45" w:rsidRPr="00C72FF4" w:rsidRDefault="00015F45" w:rsidP="00F35D78">
            <w:pPr>
              <w:wordWrap/>
              <w:snapToGrid w:val="0"/>
              <w:spacing w:line="360" w:lineRule="auto"/>
              <w:rPr>
                <w:rFonts w:ascii="Book Antiqua" w:hAnsi="Book Antiqua"/>
                <w:color w:val="000000"/>
                <w:sz w:val="24"/>
                <w:szCs w:val="24"/>
              </w:rPr>
            </w:pPr>
            <w:r w:rsidRPr="00C72FF4">
              <w:rPr>
                <w:rFonts w:ascii="Book Antiqua" w:eastAsia="Malgun Gothic" w:hAnsi="Book Antiqua"/>
                <w:color w:val="000000"/>
                <w:sz w:val="24"/>
                <w:szCs w:val="24"/>
              </w:rPr>
              <w:t>11 (27)</w:t>
            </w:r>
          </w:p>
        </w:tc>
        <w:tc>
          <w:tcPr>
            <w:tcW w:w="1701" w:type="dxa"/>
            <w:shd w:val="clear" w:color="auto" w:fill="auto"/>
            <w:vAlign w:val="center"/>
          </w:tcPr>
          <w:p w14:paraId="5CEE15C1" w14:textId="12AA538F"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11 (28)</w:t>
            </w:r>
          </w:p>
        </w:tc>
        <w:tc>
          <w:tcPr>
            <w:tcW w:w="1086" w:type="dxa"/>
            <w:shd w:val="clear" w:color="auto" w:fill="auto"/>
            <w:vAlign w:val="center"/>
          </w:tcPr>
          <w:p w14:paraId="34C562C2" w14:textId="77777777" w:rsidR="00015F45" w:rsidRPr="00C72FF4" w:rsidRDefault="00015F45" w:rsidP="00F35D78">
            <w:pPr>
              <w:wordWrap/>
              <w:snapToGrid w:val="0"/>
              <w:spacing w:line="360" w:lineRule="auto"/>
              <w:rPr>
                <w:rFonts w:ascii="Book Antiqua" w:hAnsi="Book Antiqua"/>
                <w:color w:val="000000"/>
                <w:sz w:val="24"/>
                <w:szCs w:val="24"/>
              </w:rPr>
            </w:pPr>
          </w:p>
        </w:tc>
      </w:tr>
      <w:tr w:rsidR="00C566CB" w:rsidRPr="00C72FF4" w14:paraId="6F690B25" w14:textId="77777777" w:rsidTr="003E476F">
        <w:trPr>
          <w:trHeight w:val="407"/>
          <w:jc w:val="center"/>
        </w:trPr>
        <w:tc>
          <w:tcPr>
            <w:tcW w:w="4490" w:type="dxa"/>
            <w:shd w:val="clear" w:color="auto" w:fill="auto"/>
            <w:vAlign w:val="center"/>
          </w:tcPr>
          <w:p w14:paraId="776749F8" w14:textId="4429FD2D" w:rsidR="00C566CB" w:rsidRPr="00C72FF4" w:rsidRDefault="00C566CB"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 xml:space="preserve">Disease status at diagnosis, </w:t>
            </w:r>
            <w:r w:rsidRPr="00C72FF4">
              <w:rPr>
                <w:rFonts w:ascii="Book Antiqua" w:eastAsia="Malgun Gothic" w:hAnsi="Book Antiqua"/>
                <w:bCs/>
                <w:i/>
                <w:iCs/>
                <w:color w:val="000000"/>
                <w:sz w:val="24"/>
                <w:szCs w:val="24"/>
              </w:rPr>
              <w:t>n</w:t>
            </w:r>
            <w:r w:rsidRPr="00C72FF4">
              <w:rPr>
                <w:rFonts w:ascii="Book Antiqua" w:eastAsia="Malgun Gothic" w:hAnsi="Book Antiqua"/>
                <w:bCs/>
                <w:color w:val="000000"/>
                <w:sz w:val="24"/>
                <w:szCs w:val="24"/>
              </w:rPr>
              <w:t xml:space="preserve"> (%)</w:t>
            </w:r>
          </w:p>
        </w:tc>
        <w:tc>
          <w:tcPr>
            <w:tcW w:w="1701" w:type="dxa"/>
            <w:shd w:val="clear" w:color="auto" w:fill="auto"/>
            <w:vAlign w:val="center"/>
          </w:tcPr>
          <w:p w14:paraId="77D7A6E4" w14:textId="2F526E80" w:rsidR="00C566CB" w:rsidRPr="00C72FF4" w:rsidRDefault="00C566CB" w:rsidP="00F35D78">
            <w:pPr>
              <w:wordWrap/>
              <w:snapToGrid w:val="0"/>
              <w:spacing w:line="360" w:lineRule="auto"/>
              <w:rPr>
                <w:rFonts w:ascii="Book Antiqua" w:eastAsia="Malgun Gothic" w:hAnsi="Book Antiqua"/>
                <w:color w:val="000000"/>
                <w:sz w:val="24"/>
                <w:szCs w:val="24"/>
              </w:rPr>
            </w:pPr>
          </w:p>
        </w:tc>
        <w:tc>
          <w:tcPr>
            <w:tcW w:w="1701" w:type="dxa"/>
            <w:shd w:val="clear" w:color="auto" w:fill="auto"/>
            <w:vAlign w:val="center"/>
          </w:tcPr>
          <w:p w14:paraId="529734D6" w14:textId="3070EEE5" w:rsidR="00C566CB" w:rsidRPr="00C72FF4" w:rsidRDefault="00C566CB" w:rsidP="00F35D78">
            <w:pPr>
              <w:wordWrap/>
              <w:snapToGrid w:val="0"/>
              <w:spacing w:line="360" w:lineRule="auto"/>
              <w:rPr>
                <w:rFonts w:ascii="Book Antiqua" w:eastAsia="Malgun Gothic" w:hAnsi="Book Antiqua"/>
                <w:color w:val="000000"/>
                <w:sz w:val="24"/>
                <w:szCs w:val="24"/>
              </w:rPr>
            </w:pPr>
          </w:p>
        </w:tc>
        <w:tc>
          <w:tcPr>
            <w:tcW w:w="1086" w:type="dxa"/>
            <w:shd w:val="clear" w:color="auto" w:fill="auto"/>
            <w:vAlign w:val="center"/>
          </w:tcPr>
          <w:p w14:paraId="0DD2EA09" w14:textId="77777777" w:rsidR="00C566CB" w:rsidRPr="00C72FF4" w:rsidRDefault="00C566CB" w:rsidP="00F35D78">
            <w:pPr>
              <w:wordWrap/>
              <w:snapToGrid w:val="0"/>
              <w:spacing w:line="360" w:lineRule="auto"/>
              <w:rPr>
                <w:rFonts w:ascii="Book Antiqua" w:hAnsi="Book Antiqua"/>
                <w:color w:val="000000"/>
                <w:sz w:val="24"/>
                <w:szCs w:val="24"/>
              </w:rPr>
            </w:pPr>
          </w:p>
        </w:tc>
      </w:tr>
      <w:tr w:rsidR="00015F45" w:rsidRPr="00C72FF4" w14:paraId="0418B5D0" w14:textId="77777777" w:rsidTr="003E476F">
        <w:trPr>
          <w:trHeight w:val="415"/>
          <w:jc w:val="center"/>
        </w:trPr>
        <w:tc>
          <w:tcPr>
            <w:tcW w:w="4490" w:type="dxa"/>
            <w:shd w:val="clear" w:color="auto" w:fill="auto"/>
            <w:vAlign w:val="center"/>
          </w:tcPr>
          <w:p w14:paraId="692A7D88" w14:textId="69D7E791" w:rsidR="00015F45" w:rsidRPr="00C72FF4" w:rsidRDefault="00015F45" w:rsidP="00F35D78">
            <w:pPr>
              <w:wordWrap/>
              <w:snapToGrid w:val="0"/>
              <w:spacing w:line="360" w:lineRule="auto"/>
              <w:rPr>
                <w:rFonts w:ascii="Book Antiqua" w:eastAsia="Malgun Gothic" w:hAnsi="Book Antiqua"/>
                <w:bCs/>
                <w:color w:val="000000"/>
                <w:sz w:val="24"/>
                <w:szCs w:val="24"/>
              </w:rPr>
            </w:pPr>
            <w:proofErr w:type="spellStart"/>
            <w:r w:rsidRPr="00C72FF4">
              <w:rPr>
                <w:rFonts w:ascii="Book Antiqua" w:eastAsia="Malgun Gothic" w:hAnsi="Book Antiqua"/>
                <w:bCs/>
                <w:color w:val="000000"/>
                <w:sz w:val="24"/>
                <w:szCs w:val="24"/>
              </w:rPr>
              <w:t>Resectable</w:t>
            </w:r>
            <w:proofErr w:type="spellEnd"/>
          </w:p>
        </w:tc>
        <w:tc>
          <w:tcPr>
            <w:tcW w:w="1701" w:type="dxa"/>
            <w:shd w:val="clear" w:color="auto" w:fill="auto"/>
            <w:vAlign w:val="center"/>
          </w:tcPr>
          <w:p w14:paraId="1E1EA90B" w14:textId="364DAFB2"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15 (36)</w:t>
            </w:r>
          </w:p>
        </w:tc>
        <w:tc>
          <w:tcPr>
            <w:tcW w:w="1701" w:type="dxa"/>
            <w:shd w:val="clear" w:color="auto" w:fill="auto"/>
            <w:vAlign w:val="center"/>
          </w:tcPr>
          <w:p w14:paraId="1947CE49" w14:textId="45546E29"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26 (65)</w:t>
            </w:r>
          </w:p>
        </w:tc>
        <w:tc>
          <w:tcPr>
            <w:tcW w:w="1086" w:type="dxa"/>
            <w:shd w:val="clear" w:color="auto" w:fill="auto"/>
            <w:vAlign w:val="center"/>
          </w:tcPr>
          <w:p w14:paraId="72C17E57" w14:textId="77777777" w:rsidR="00015F45" w:rsidRPr="00C72FF4" w:rsidRDefault="00015F45" w:rsidP="00F35D78">
            <w:pPr>
              <w:wordWrap/>
              <w:snapToGrid w:val="0"/>
              <w:spacing w:line="360" w:lineRule="auto"/>
              <w:rPr>
                <w:rFonts w:ascii="Book Antiqua" w:hAnsi="Book Antiqua"/>
                <w:color w:val="000000"/>
                <w:sz w:val="24"/>
                <w:szCs w:val="24"/>
              </w:rPr>
            </w:pPr>
          </w:p>
        </w:tc>
      </w:tr>
      <w:tr w:rsidR="00015F45" w:rsidRPr="00C72FF4" w14:paraId="0D3B3D6D" w14:textId="77777777" w:rsidTr="003E476F">
        <w:trPr>
          <w:trHeight w:val="465"/>
          <w:jc w:val="center"/>
        </w:trPr>
        <w:tc>
          <w:tcPr>
            <w:tcW w:w="4490" w:type="dxa"/>
            <w:shd w:val="clear" w:color="auto" w:fill="auto"/>
            <w:vAlign w:val="center"/>
          </w:tcPr>
          <w:p w14:paraId="5F19F340" w14:textId="4B6C9869" w:rsidR="00015F45" w:rsidRPr="00C72FF4" w:rsidRDefault="00015F45"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Locally advanced</w:t>
            </w:r>
          </w:p>
        </w:tc>
        <w:tc>
          <w:tcPr>
            <w:tcW w:w="1701" w:type="dxa"/>
            <w:shd w:val="clear" w:color="auto" w:fill="auto"/>
            <w:vAlign w:val="center"/>
          </w:tcPr>
          <w:p w14:paraId="0195D338" w14:textId="36F37EA1"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4 (10)</w:t>
            </w:r>
          </w:p>
        </w:tc>
        <w:tc>
          <w:tcPr>
            <w:tcW w:w="1701" w:type="dxa"/>
            <w:shd w:val="clear" w:color="auto" w:fill="auto"/>
            <w:vAlign w:val="center"/>
          </w:tcPr>
          <w:p w14:paraId="6BD4C436" w14:textId="00FEAD8B"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2 (5)</w:t>
            </w:r>
          </w:p>
        </w:tc>
        <w:tc>
          <w:tcPr>
            <w:tcW w:w="1086" w:type="dxa"/>
            <w:shd w:val="clear" w:color="auto" w:fill="auto"/>
            <w:vAlign w:val="center"/>
          </w:tcPr>
          <w:p w14:paraId="5C7846A6" w14:textId="77777777" w:rsidR="00015F45" w:rsidRPr="00C72FF4" w:rsidRDefault="00015F45" w:rsidP="00F35D78">
            <w:pPr>
              <w:wordWrap/>
              <w:snapToGrid w:val="0"/>
              <w:spacing w:line="360" w:lineRule="auto"/>
              <w:rPr>
                <w:rFonts w:ascii="Book Antiqua" w:hAnsi="Book Antiqua"/>
                <w:color w:val="000000"/>
                <w:sz w:val="24"/>
                <w:szCs w:val="24"/>
              </w:rPr>
            </w:pPr>
          </w:p>
        </w:tc>
      </w:tr>
      <w:tr w:rsidR="00015F45" w:rsidRPr="00C72FF4" w14:paraId="05310374" w14:textId="77777777" w:rsidTr="003E476F">
        <w:trPr>
          <w:trHeight w:val="420"/>
          <w:jc w:val="center"/>
        </w:trPr>
        <w:tc>
          <w:tcPr>
            <w:tcW w:w="4490" w:type="dxa"/>
            <w:shd w:val="clear" w:color="auto" w:fill="auto"/>
            <w:vAlign w:val="center"/>
          </w:tcPr>
          <w:p w14:paraId="45E11EE9" w14:textId="138814F3" w:rsidR="00015F45" w:rsidRPr="00C72FF4" w:rsidRDefault="00015F45"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Metastatic</w:t>
            </w:r>
          </w:p>
        </w:tc>
        <w:tc>
          <w:tcPr>
            <w:tcW w:w="1701" w:type="dxa"/>
            <w:shd w:val="clear" w:color="auto" w:fill="auto"/>
            <w:vAlign w:val="center"/>
          </w:tcPr>
          <w:p w14:paraId="686BA5D6" w14:textId="58F43321"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19 (46)</w:t>
            </w:r>
          </w:p>
        </w:tc>
        <w:tc>
          <w:tcPr>
            <w:tcW w:w="1701" w:type="dxa"/>
            <w:shd w:val="clear" w:color="auto" w:fill="auto"/>
            <w:vAlign w:val="center"/>
          </w:tcPr>
          <w:p w14:paraId="04C5F0BE" w14:textId="39BC8DA2"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12 (30)</w:t>
            </w:r>
          </w:p>
        </w:tc>
        <w:tc>
          <w:tcPr>
            <w:tcW w:w="1086" w:type="dxa"/>
            <w:shd w:val="clear" w:color="auto" w:fill="auto"/>
            <w:vAlign w:val="center"/>
          </w:tcPr>
          <w:p w14:paraId="38B14F03" w14:textId="77777777" w:rsidR="00015F45" w:rsidRPr="00C72FF4" w:rsidRDefault="00015F45" w:rsidP="00F35D78">
            <w:pPr>
              <w:wordWrap/>
              <w:snapToGrid w:val="0"/>
              <w:spacing w:line="360" w:lineRule="auto"/>
              <w:rPr>
                <w:rFonts w:ascii="Book Antiqua" w:hAnsi="Book Antiqua"/>
                <w:color w:val="000000"/>
                <w:sz w:val="24"/>
                <w:szCs w:val="24"/>
              </w:rPr>
            </w:pPr>
          </w:p>
        </w:tc>
      </w:tr>
      <w:tr w:rsidR="00015F45" w:rsidRPr="00C72FF4" w14:paraId="79F5F41C" w14:textId="77777777" w:rsidTr="003E476F">
        <w:trPr>
          <w:trHeight w:val="480"/>
          <w:jc w:val="center"/>
        </w:trPr>
        <w:tc>
          <w:tcPr>
            <w:tcW w:w="4490" w:type="dxa"/>
            <w:shd w:val="clear" w:color="auto" w:fill="auto"/>
            <w:vAlign w:val="center"/>
          </w:tcPr>
          <w:p w14:paraId="619CA333" w14:textId="04226D59" w:rsidR="00015F45" w:rsidRPr="00C72FF4" w:rsidRDefault="00015F45"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Missing data</w:t>
            </w:r>
          </w:p>
        </w:tc>
        <w:tc>
          <w:tcPr>
            <w:tcW w:w="1701" w:type="dxa"/>
            <w:shd w:val="clear" w:color="auto" w:fill="auto"/>
            <w:vAlign w:val="center"/>
          </w:tcPr>
          <w:p w14:paraId="512DD7FC" w14:textId="6D14FB29"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3 (7)</w:t>
            </w:r>
          </w:p>
        </w:tc>
        <w:tc>
          <w:tcPr>
            <w:tcW w:w="1701" w:type="dxa"/>
            <w:shd w:val="clear" w:color="auto" w:fill="auto"/>
            <w:vAlign w:val="center"/>
          </w:tcPr>
          <w:p w14:paraId="66C3AD12" w14:textId="3E2C04AF"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0</w:t>
            </w:r>
          </w:p>
        </w:tc>
        <w:tc>
          <w:tcPr>
            <w:tcW w:w="1086" w:type="dxa"/>
            <w:shd w:val="clear" w:color="auto" w:fill="auto"/>
            <w:vAlign w:val="center"/>
          </w:tcPr>
          <w:p w14:paraId="7BD37329" w14:textId="77777777" w:rsidR="00015F45" w:rsidRPr="00C72FF4" w:rsidRDefault="00015F45" w:rsidP="00F35D78">
            <w:pPr>
              <w:wordWrap/>
              <w:snapToGrid w:val="0"/>
              <w:spacing w:line="360" w:lineRule="auto"/>
              <w:rPr>
                <w:rFonts w:ascii="Book Antiqua" w:hAnsi="Book Antiqua"/>
                <w:color w:val="000000"/>
                <w:sz w:val="24"/>
                <w:szCs w:val="24"/>
              </w:rPr>
            </w:pPr>
          </w:p>
        </w:tc>
      </w:tr>
      <w:tr w:rsidR="003E476F" w:rsidRPr="00C72FF4" w14:paraId="43B175B4" w14:textId="77777777" w:rsidTr="003E476F">
        <w:trPr>
          <w:trHeight w:val="332"/>
          <w:jc w:val="center"/>
        </w:trPr>
        <w:tc>
          <w:tcPr>
            <w:tcW w:w="4490" w:type="dxa"/>
            <w:shd w:val="clear" w:color="auto" w:fill="auto"/>
            <w:vAlign w:val="center"/>
          </w:tcPr>
          <w:p w14:paraId="20B6B478" w14:textId="72EC8816" w:rsidR="003E476F" w:rsidRPr="00C72FF4" w:rsidRDefault="003E476F"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 xml:space="preserve">Overall disease classification, </w:t>
            </w:r>
            <w:r w:rsidRPr="00C72FF4">
              <w:rPr>
                <w:rFonts w:ascii="Book Antiqua" w:eastAsia="Malgun Gothic" w:hAnsi="Book Antiqua"/>
                <w:bCs/>
                <w:i/>
                <w:iCs/>
                <w:color w:val="000000"/>
                <w:sz w:val="24"/>
                <w:szCs w:val="24"/>
              </w:rPr>
              <w:t>n</w:t>
            </w:r>
            <w:r w:rsidRPr="00C72FF4">
              <w:rPr>
                <w:rFonts w:ascii="Book Antiqua" w:eastAsia="Malgun Gothic" w:hAnsi="Book Antiqua"/>
                <w:bCs/>
                <w:color w:val="000000"/>
                <w:sz w:val="24"/>
                <w:szCs w:val="24"/>
              </w:rPr>
              <w:t xml:space="preserve"> (%)</w:t>
            </w:r>
          </w:p>
        </w:tc>
        <w:tc>
          <w:tcPr>
            <w:tcW w:w="4488" w:type="dxa"/>
            <w:gridSpan w:val="3"/>
            <w:shd w:val="clear" w:color="auto" w:fill="auto"/>
            <w:vAlign w:val="center"/>
          </w:tcPr>
          <w:p w14:paraId="4E5C3D88" w14:textId="6AE4AEE4" w:rsidR="003E476F" w:rsidRPr="00C72FF4" w:rsidRDefault="003E476F" w:rsidP="00F35D78">
            <w:pPr>
              <w:wordWrap/>
              <w:snapToGrid w:val="0"/>
              <w:spacing w:line="360" w:lineRule="auto"/>
              <w:rPr>
                <w:rFonts w:ascii="Book Antiqua" w:eastAsia="Malgun Gothic" w:hAnsi="Book Antiqua"/>
                <w:color w:val="000000"/>
                <w:sz w:val="24"/>
                <w:szCs w:val="24"/>
              </w:rPr>
            </w:pPr>
          </w:p>
        </w:tc>
      </w:tr>
      <w:tr w:rsidR="00015F45" w:rsidRPr="00C72FF4" w14:paraId="4E183654" w14:textId="77777777" w:rsidTr="003E476F">
        <w:trPr>
          <w:trHeight w:val="475"/>
          <w:jc w:val="center"/>
        </w:trPr>
        <w:tc>
          <w:tcPr>
            <w:tcW w:w="4490" w:type="dxa"/>
            <w:shd w:val="clear" w:color="auto" w:fill="auto"/>
            <w:vAlign w:val="center"/>
          </w:tcPr>
          <w:p w14:paraId="47921430" w14:textId="7A29DC3F" w:rsidR="00015F45" w:rsidRPr="00C72FF4" w:rsidRDefault="00015F45"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Initially unresectable</w:t>
            </w:r>
          </w:p>
        </w:tc>
        <w:tc>
          <w:tcPr>
            <w:tcW w:w="1701" w:type="dxa"/>
            <w:shd w:val="clear" w:color="auto" w:fill="auto"/>
            <w:vAlign w:val="center"/>
          </w:tcPr>
          <w:p w14:paraId="4A1D635B" w14:textId="6DE8D5E8"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23 (56)</w:t>
            </w:r>
          </w:p>
        </w:tc>
        <w:tc>
          <w:tcPr>
            <w:tcW w:w="1701" w:type="dxa"/>
            <w:shd w:val="clear" w:color="auto" w:fill="auto"/>
            <w:vAlign w:val="center"/>
          </w:tcPr>
          <w:p w14:paraId="647985CE" w14:textId="18630F3C"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14 (35)</w:t>
            </w:r>
          </w:p>
        </w:tc>
        <w:tc>
          <w:tcPr>
            <w:tcW w:w="1086" w:type="dxa"/>
            <w:shd w:val="clear" w:color="auto" w:fill="auto"/>
            <w:vAlign w:val="center"/>
          </w:tcPr>
          <w:p w14:paraId="250F1152" w14:textId="562055DD"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0.057</w:t>
            </w:r>
          </w:p>
        </w:tc>
      </w:tr>
      <w:tr w:rsidR="00015F45" w:rsidRPr="00C72FF4" w14:paraId="34225B7F" w14:textId="77777777" w:rsidTr="003E476F">
        <w:trPr>
          <w:trHeight w:val="400"/>
          <w:jc w:val="center"/>
        </w:trPr>
        <w:tc>
          <w:tcPr>
            <w:tcW w:w="4490" w:type="dxa"/>
            <w:shd w:val="clear" w:color="auto" w:fill="auto"/>
            <w:vAlign w:val="center"/>
          </w:tcPr>
          <w:p w14:paraId="67CEE6F5" w14:textId="74933F7B" w:rsidR="00015F45" w:rsidRPr="00C72FF4" w:rsidRDefault="00015F45"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Locally advanced</w:t>
            </w:r>
          </w:p>
        </w:tc>
        <w:tc>
          <w:tcPr>
            <w:tcW w:w="1701" w:type="dxa"/>
            <w:shd w:val="clear" w:color="auto" w:fill="auto"/>
            <w:vAlign w:val="center"/>
          </w:tcPr>
          <w:p w14:paraId="077F20F2" w14:textId="59D676BF"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4 (9)</w:t>
            </w:r>
          </w:p>
        </w:tc>
        <w:tc>
          <w:tcPr>
            <w:tcW w:w="1701" w:type="dxa"/>
            <w:shd w:val="clear" w:color="auto" w:fill="auto"/>
            <w:vAlign w:val="center"/>
          </w:tcPr>
          <w:p w14:paraId="331F9285" w14:textId="71190168"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2 (5)</w:t>
            </w:r>
          </w:p>
        </w:tc>
        <w:tc>
          <w:tcPr>
            <w:tcW w:w="1086" w:type="dxa"/>
            <w:shd w:val="clear" w:color="auto" w:fill="auto"/>
            <w:vAlign w:val="center"/>
          </w:tcPr>
          <w:p w14:paraId="5D44D168" w14:textId="77777777" w:rsidR="00015F45" w:rsidRPr="00C72FF4" w:rsidRDefault="00015F45" w:rsidP="00F35D78">
            <w:pPr>
              <w:wordWrap/>
              <w:snapToGrid w:val="0"/>
              <w:spacing w:line="360" w:lineRule="auto"/>
              <w:rPr>
                <w:rFonts w:ascii="Book Antiqua" w:eastAsia="Malgun Gothic" w:hAnsi="Book Antiqua"/>
                <w:color w:val="000000"/>
                <w:sz w:val="24"/>
                <w:szCs w:val="24"/>
              </w:rPr>
            </w:pPr>
          </w:p>
        </w:tc>
      </w:tr>
      <w:tr w:rsidR="00015F45" w:rsidRPr="00C72FF4" w14:paraId="126CE2BA" w14:textId="77777777" w:rsidTr="003E476F">
        <w:trPr>
          <w:trHeight w:val="517"/>
          <w:jc w:val="center"/>
        </w:trPr>
        <w:tc>
          <w:tcPr>
            <w:tcW w:w="4490" w:type="dxa"/>
            <w:shd w:val="clear" w:color="auto" w:fill="auto"/>
            <w:vAlign w:val="center"/>
          </w:tcPr>
          <w:p w14:paraId="689A5822" w14:textId="121F9BA7" w:rsidR="00015F45" w:rsidRPr="00C72FF4" w:rsidRDefault="00015F45"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 xml:space="preserve">Distant </w:t>
            </w:r>
            <w:proofErr w:type="spellStart"/>
            <w:r w:rsidRPr="00C72FF4">
              <w:rPr>
                <w:rFonts w:ascii="Book Antiqua" w:eastAsia="Malgun Gothic" w:hAnsi="Book Antiqua"/>
                <w:bCs/>
                <w:color w:val="000000"/>
                <w:sz w:val="24"/>
                <w:szCs w:val="24"/>
              </w:rPr>
              <w:t>metastasi</w:t>
            </w:r>
            <w:proofErr w:type="spellEnd"/>
          </w:p>
        </w:tc>
        <w:tc>
          <w:tcPr>
            <w:tcW w:w="1701" w:type="dxa"/>
            <w:shd w:val="clear" w:color="auto" w:fill="auto"/>
            <w:vAlign w:val="center"/>
          </w:tcPr>
          <w:p w14:paraId="0433EEB1" w14:textId="7D7FFFA7"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19 (46)</w:t>
            </w:r>
          </w:p>
        </w:tc>
        <w:tc>
          <w:tcPr>
            <w:tcW w:w="1701" w:type="dxa"/>
            <w:shd w:val="clear" w:color="auto" w:fill="auto"/>
            <w:vAlign w:val="center"/>
          </w:tcPr>
          <w:p w14:paraId="5758A3B6" w14:textId="562250BB"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12 (30)</w:t>
            </w:r>
          </w:p>
        </w:tc>
        <w:tc>
          <w:tcPr>
            <w:tcW w:w="1086" w:type="dxa"/>
            <w:shd w:val="clear" w:color="auto" w:fill="auto"/>
            <w:vAlign w:val="center"/>
          </w:tcPr>
          <w:p w14:paraId="7E8D6BC8" w14:textId="77777777" w:rsidR="00015F45" w:rsidRPr="00C72FF4" w:rsidRDefault="00015F45" w:rsidP="00F35D78">
            <w:pPr>
              <w:wordWrap/>
              <w:snapToGrid w:val="0"/>
              <w:spacing w:line="360" w:lineRule="auto"/>
              <w:rPr>
                <w:rFonts w:ascii="Book Antiqua" w:eastAsia="Malgun Gothic" w:hAnsi="Book Antiqua"/>
                <w:color w:val="000000"/>
                <w:sz w:val="24"/>
                <w:szCs w:val="24"/>
              </w:rPr>
            </w:pPr>
          </w:p>
        </w:tc>
      </w:tr>
      <w:tr w:rsidR="00015F45" w:rsidRPr="00C72FF4" w14:paraId="6B377A26" w14:textId="77777777" w:rsidTr="003E476F">
        <w:trPr>
          <w:trHeight w:val="553"/>
          <w:jc w:val="center"/>
        </w:trPr>
        <w:tc>
          <w:tcPr>
            <w:tcW w:w="4490" w:type="dxa"/>
            <w:shd w:val="clear" w:color="auto" w:fill="auto"/>
            <w:vAlign w:val="center"/>
          </w:tcPr>
          <w:p w14:paraId="2748A931" w14:textId="4A7AB74D" w:rsidR="00015F45" w:rsidRPr="00C72FF4" w:rsidRDefault="00015F45"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Recurrent</w:t>
            </w:r>
          </w:p>
        </w:tc>
        <w:tc>
          <w:tcPr>
            <w:tcW w:w="1701" w:type="dxa"/>
            <w:shd w:val="clear" w:color="auto" w:fill="auto"/>
            <w:vAlign w:val="center"/>
          </w:tcPr>
          <w:p w14:paraId="298F7812" w14:textId="3D577A16"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18 (44)</w:t>
            </w:r>
          </w:p>
        </w:tc>
        <w:tc>
          <w:tcPr>
            <w:tcW w:w="1701" w:type="dxa"/>
            <w:shd w:val="clear" w:color="auto" w:fill="auto"/>
            <w:vAlign w:val="center"/>
          </w:tcPr>
          <w:p w14:paraId="7FFE1803" w14:textId="71FEC6EC"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26 (65)</w:t>
            </w:r>
          </w:p>
        </w:tc>
        <w:tc>
          <w:tcPr>
            <w:tcW w:w="1086" w:type="dxa"/>
            <w:shd w:val="clear" w:color="auto" w:fill="auto"/>
            <w:vAlign w:val="center"/>
          </w:tcPr>
          <w:p w14:paraId="51EC2440" w14:textId="77777777" w:rsidR="00015F45" w:rsidRPr="00C72FF4" w:rsidRDefault="00015F45" w:rsidP="00F35D78">
            <w:pPr>
              <w:wordWrap/>
              <w:snapToGrid w:val="0"/>
              <w:spacing w:line="360" w:lineRule="auto"/>
              <w:rPr>
                <w:rFonts w:ascii="Book Antiqua" w:eastAsia="Malgun Gothic" w:hAnsi="Book Antiqua"/>
                <w:color w:val="000000"/>
                <w:sz w:val="24"/>
                <w:szCs w:val="24"/>
              </w:rPr>
            </w:pPr>
          </w:p>
        </w:tc>
      </w:tr>
      <w:tr w:rsidR="00C566CB" w:rsidRPr="00C72FF4" w14:paraId="29639413" w14:textId="77777777" w:rsidTr="003E476F">
        <w:trPr>
          <w:trHeight w:val="409"/>
          <w:jc w:val="center"/>
        </w:trPr>
        <w:tc>
          <w:tcPr>
            <w:tcW w:w="4490" w:type="dxa"/>
            <w:shd w:val="clear" w:color="auto" w:fill="auto"/>
            <w:vAlign w:val="center"/>
          </w:tcPr>
          <w:p w14:paraId="5B40841B" w14:textId="29AE6BCC" w:rsidR="00C566CB" w:rsidRPr="00C72FF4" w:rsidRDefault="00C566CB"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 xml:space="preserve">Prior treatment, </w:t>
            </w:r>
            <w:r w:rsidRPr="00C72FF4">
              <w:rPr>
                <w:rFonts w:ascii="Book Antiqua" w:eastAsia="Malgun Gothic" w:hAnsi="Book Antiqua"/>
                <w:bCs/>
                <w:i/>
                <w:iCs/>
                <w:color w:val="000000"/>
                <w:sz w:val="24"/>
                <w:szCs w:val="24"/>
              </w:rPr>
              <w:t>n</w:t>
            </w:r>
            <w:r w:rsidRPr="00C72FF4">
              <w:rPr>
                <w:rFonts w:ascii="Book Antiqua" w:eastAsia="Malgun Gothic" w:hAnsi="Book Antiqua"/>
                <w:bCs/>
                <w:color w:val="000000"/>
                <w:sz w:val="24"/>
                <w:szCs w:val="24"/>
              </w:rPr>
              <w:t xml:space="preserve"> (%)</w:t>
            </w:r>
          </w:p>
        </w:tc>
        <w:tc>
          <w:tcPr>
            <w:tcW w:w="1701" w:type="dxa"/>
            <w:shd w:val="clear" w:color="auto" w:fill="auto"/>
            <w:vAlign w:val="center"/>
          </w:tcPr>
          <w:p w14:paraId="54A41EF0" w14:textId="515AD33D" w:rsidR="00C566CB" w:rsidRPr="00C72FF4" w:rsidRDefault="00C566CB" w:rsidP="00F35D78">
            <w:pPr>
              <w:wordWrap/>
              <w:snapToGrid w:val="0"/>
              <w:spacing w:line="360" w:lineRule="auto"/>
              <w:rPr>
                <w:rFonts w:ascii="Book Antiqua" w:eastAsia="Malgun Gothic" w:hAnsi="Book Antiqua"/>
                <w:color w:val="000000"/>
                <w:sz w:val="24"/>
                <w:szCs w:val="24"/>
              </w:rPr>
            </w:pPr>
          </w:p>
        </w:tc>
        <w:tc>
          <w:tcPr>
            <w:tcW w:w="1701" w:type="dxa"/>
            <w:shd w:val="clear" w:color="auto" w:fill="auto"/>
            <w:vAlign w:val="center"/>
          </w:tcPr>
          <w:p w14:paraId="4C927AA5" w14:textId="32E25AAA" w:rsidR="00C566CB" w:rsidRPr="00C72FF4" w:rsidRDefault="00C566CB" w:rsidP="00F35D78">
            <w:pPr>
              <w:wordWrap/>
              <w:snapToGrid w:val="0"/>
              <w:spacing w:line="360" w:lineRule="auto"/>
              <w:rPr>
                <w:rFonts w:ascii="Book Antiqua" w:eastAsia="Malgun Gothic" w:hAnsi="Book Antiqua"/>
                <w:color w:val="000000"/>
                <w:sz w:val="24"/>
                <w:szCs w:val="24"/>
              </w:rPr>
            </w:pPr>
          </w:p>
        </w:tc>
        <w:tc>
          <w:tcPr>
            <w:tcW w:w="1086" w:type="dxa"/>
            <w:shd w:val="clear" w:color="auto" w:fill="auto"/>
            <w:vAlign w:val="center"/>
          </w:tcPr>
          <w:p w14:paraId="7A26464B" w14:textId="4EA9952B" w:rsidR="00C566CB" w:rsidRPr="00C72FF4" w:rsidRDefault="00C566CB" w:rsidP="00F35D78">
            <w:pPr>
              <w:wordWrap/>
              <w:snapToGrid w:val="0"/>
              <w:spacing w:line="360" w:lineRule="auto"/>
              <w:rPr>
                <w:rFonts w:ascii="Book Antiqua" w:eastAsia="Malgun Gothic" w:hAnsi="Book Antiqua"/>
                <w:color w:val="000000"/>
                <w:sz w:val="24"/>
                <w:szCs w:val="24"/>
              </w:rPr>
            </w:pPr>
          </w:p>
        </w:tc>
      </w:tr>
      <w:tr w:rsidR="00015F45" w:rsidRPr="00C72FF4" w14:paraId="3AAAB547" w14:textId="77777777" w:rsidTr="003E476F">
        <w:trPr>
          <w:trHeight w:val="375"/>
          <w:jc w:val="center"/>
        </w:trPr>
        <w:tc>
          <w:tcPr>
            <w:tcW w:w="4490" w:type="dxa"/>
            <w:shd w:val="clear" w:color="auto" w:fill="auto"/>
            <w:vAlign w:val="center"/>
          </w:tcPr>
          <w:p w14:paraId="72448C9B" w14:textId="58BA77ED" w:rsidR="00015F45" w:rsidRPr="00C72FF4" w:rsidRDefault="00015F45"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Surgery</w:t>
            </w:r>
          </w:p>
        </w:tc>
        <w:tc>
          <w:tcPr>
            <w:tcW w:w="1701" w:type="dxa"/>
            <w:shd w:val="clear" w:color="auto" w:fill="auto"/>
            <w:vAlign w:val="center"/>
          </w:tcPr>
          <w:p w14:paraId="4AD30188" w14:textId="57294BA4" w:rsidR="00015F45" w:rsidRPr="00C72FF4" w:rsidRDefault="00015F45" w:rsidP="00F35D78">
            <w:pPr>
              <w:wordWrap/>
              <w:snapToGrid w:val="0"/>
              <w:spacing w:line="360" w:lineRule="auto"/>
              <w:rPr>
                <w:rFonts w:ascii="Book Antiqua" w:hAnsi="Book Antiqua"/>
                <w:color w:val="000000"/>
                <w:sz w:val="24"/>
                <w:szCs w:val="24"/>
              </w:rPr>
            </w:pPr>
            <w:r w:rsidRPr="00C72FF4">
              <w:rPr>
                <w:rFonts w:ascii="Book Antiqua" w:eastAsia="Malgun Gothic" w:hAnsi="Book Antiqua"/>
                <w:color w:val="000000"/>
                <w:sz w:val="24"/>
                <w:szCs w:val="24"/>
              </w:rPr>
              <w:t>18 (44)</w:t>
            </w:r>
          </w:p>
        </w:tc>
        <w:tc>
          <w:tcPr>
            <w:tcW w:w="1701" w:type="dxa"/>
            <w:shd w:val="clear" w:color="auto" w:fill="auto"/>
            <w:vAlign w:val="center"/>
          </w:tcPr>
          <w:p w14:paraId="1BEE958D" w14:textId="461F7F9E" w:rsidR="00015F45" w:rsidRPr="00C72FF4" w:rsidRDefault="00015F45" w:rsidP="00F35D78">
            <w:pPr>
              <w:wordWrap/>
              <w:snapToGrid w:val="0"/>
              <w:spacing w:line="360" w:lineRule="auto"/>
              <w:rPr>
                <w:rFonts w:ascii="Book Antiqua" w:hAnsi="Book Antiqua"/>
                <w:color w:val="000000"/>
                <w:sz w:val="24"/>
                <w:szCs w:val="24"/>
              </w:rPr>
            </w:pPr>
            <w:r w:rsidRPr="00C72FF4">
              <w:rPr>
                <w:rFonts w:ascii="Book Antiqua" w:eastAsia="Malgun Gothic" w:hAnsi="Book Antiqua"/>
                <w:color w:val="000000"/>
                <w:sz w:val="24"/>
                <w:szCs w:val="24"/>
              </w:rPr>
              <w:t>26 (65)</w:t>
            </w:r>
          </w:p>
        </w:tc>
        <w:tc>
          <w:tcPr>
            <w:tcW w:w="1086" w:type="dxa"/>
            <w:shd w:val="clear" w:color="auto" w:fill="auto"/>
            <w:vAlign w:val="center"/>
          </w:tcPr>
          <w:p w14:paraId="2AEBFF37" w14:textId="2B53C7A9"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hAnsi="Book Antiqua"/>
                <w:color w:val="000000"/>
                <w:sz w:val="24"/>
                <w:szCs w:val="24"/>
              </w:rPr>
              <w:t>0</w:t>
            </w:r>
            <w:r w:rsidRPr="00C72FF4">
              <w:rPr>
                <w:rFonts w:ascii="Book Antiqua" w:eastAsia="Malgun Gothic" w:hAnsi="Book Antiqua"/>
                <w:color w:val="000000"/>
                <w:sz w:val="24"/>
                <w:szCs w:val="24"/>
              </w:rPr>
              <w:t>.057</w:t>
            </w:r>
          </w:p>
        </w:tc>
      </w:tr>
      <w:tr w:rsidR="00015F45" w:rsidRPr="00C72FF4" w14:paraId="611B750B" w14:textId="77777777" w:rsidTr="003E476F">
        <w:trPr>
          <w:trHeight w:val="510"/>
          <w:jc w:val="center"/>
        </w:trPr>
        <w:tc>
          <w:tcPr>
            <w:tcW w:w="4490" w:type="dxa"/>
            <w:shd w:val="clear" w:color="auto" w:fill="auto"/>
            <w:vAlign w:val="center"/>
          </w:tcPr>
          <w:p w14:paraId="6D8D41DD" w14:textId="259095EE" w:rsidR="00015F45" w:rsidRPr="00C72FF4" w:rsidRDefault="00015F45"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Radiotherapy</w:t>
            </w:r>
          </w:p>
        </w:tc>
        <w:tc>
          <w:tcPr>
            <w:tcW w:w="1701" w:type="dxa"/>
            <w:shd w:val="clear" w:color="auto" w:fill="auto"/>
            <w:vAlign w:val="center"/>
          </w:tcPr>
          <w:p w14:paraId="5F24B139" w14:textId="793A9313"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17 (41)</w:t>
            </w:r>
          </w:p>
        </w:tc>
        <w:tc>
          <w:tcPr>
            <w:tcW w:w="1701" w:type="dxa"/>
            <w:shd w:val="clear" w:color="auto" w:fill="auto"/>
            <w:vAlign w:val="center"/>
          </w:tcPr>
          <w:p w14:paraId="1DAFADF4" w14:textId="5B2218D5"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11 (28)</w:t>
            </w:r>
          </w:p>
        </w:tc>
        <w:tc>
          <w:tcPr>
            <w:tcW w:w="1086" w:type="dxa"/>
            <w:shd w:val="clear" w:color="auto" w:fill="auto"/>
            <w:vAlign w:val="center"/>
          </w:tcPr>
          <w:p w14:paraId="77B11FBC" w14:textId="49505EDB" w:rsidR="00015F45" w:rsidRPr="00C72FF4" w:rsidRDefault="00015F45" w:rsidP="00F35D78">
            <w:pPr>
              <w:wordWrap/>
              <w:snapToGrid w:val="0"/>
              <w:spacing w:line="360" w:lineRule="auto"/>
              <w:rPr>
                <w:rFonts w:ascii="Book Antiqua" w:hAnsi="Book Antiqua"/>
                <w:color w:val="000000"/>
                <w:sz w:val="24"/>
                <w:szCs w:val="24"/>
              </w:rPr>
            </w:pPr>
            <w:r w:rsidRPr="00C72FF4">
              <w:rPr>
                <w:rFonts w:ascii="Book Antiqua" w:eastAsia="Malgun Gothic" w:hAnsi="Book Antiqua"/>
                <w:color w:val="000000"/>
                <w:sz w:val="24"/>
                <w:szCs w:val="24"/>
              </w:rPr>
              <w:t>0.186</w:t>
            </w:r>
          </w:p>
        </w:tc>
      </w:tr>
      <w:tr w:rsidR="00015F45" w:rsidRPr="00C72FF4" w14:paraId="2D4C41F4" w14:textId="77777777" w:rsidTr="003E476F">
        <w:trPr>
          <w:trHeight w:val="510"/>
          <w:jc w:val="center"/>
        </w:trPr>
        <w:tc>
          <w:tcPr>
            <w:tcW w:w="4490" w:type="dxa"/>
            <w:shd w:val="clear" w:color="auto" w:fill="auto"/>
            <w:vAlign w:val="center"/>
          </w:tcPr>
          <w:p w14:paraId="706CA03A" w14:textId="4CA85951" w:rsidR="00015F45" w:rsidRPr="00C72FF4" w:rsidRDefault="00015F45"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Adjuvant chemotherapy</w:t>
            </w:r>
          </w:p>
        </w:tc>
        <w:tc>
          <w:tcPr>
            <w:tcW w:w="1701" w:type="dxa"/>
            <w:shd w:val="clear" w:color="auto" w:fill="auto"/>
            <w:vAlign w:val="center"/>
          </w:tcPr>
          <w:p w14:paraId="124BCB5B" w14:textId="578CE1B6"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14 (34)</w:t>
            </w:r>
          </w:p>
        </w:tc>
        <w:tc>
          <w:tcPr>
            <w:tcW w:w="1701" w:type="dxa"/>
            <w:shd w:val="clear" w:color="auto" w:fill="auto"/>
            <w:vAlign w:val="center"/>
          </w:tcPr>
          <w:p w14:paraId="00C52653" w14:textId="729660E1"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19 (48)</w:t>
            </w:r>
          </w:p>
        </w:tc>
        <w:tc>
          <w:tcPr>
            <w:tcW w:w="1086" w:type="dxa"/>
            <w:shd w:val="clear" w:color="auto" w:fill="auto"/>
            <w:vAlign w:val="center"/>
          </w:tcPr>
          <w:p w14:paraId="265BDD79" w14:textId="02C9E4C7" w:rsidR="00015F45" w:rsidRPr="00C72FF4" w:rsidRDefault="00015F45" w:rsidP="00F35D78">
            <w:pPr>
              <w:wordWrap/>
              <w:snapToGrid w:val="0"/>
              <w:spacing w:line="360" w:lineRule="auto"/>
              <w:rPr>
                <w:rFonts w:ascii="Book Antiqua" w:hAnsi="Book Antiqua"/>
                <w:color w:val="000000"/>
                <w:sz w:val="24"/>
                <w:szCs w:val="24"/>
              </w:rPr>
            </w:pPr>
            <w:r w:rsidRPr="00C72FF4">
              <w:rPr>
                <w:rFonts w:ascii="Book Antiqua" w:eastAsia="Malgun Gothic" w:hAnsi="Book Antiqua"/>
                <w:color w:val="000000"/>
                <w:sz w:val="24"/>
                <w:szCs w:val="24"/>
              </w:rPr>
              <w:t>0.221</w:t>
            </w:r>
          </w:p>
        </w:tc>
      </w:tr>
      <w:tr w:rsidR="003E476F" w:rsidRPr="00C72FF4" w14:paraId="280F1509" w14:textId="77777777" w:rsidTr="003E476F">
        <w:trPr>
          <w:trHeight w:val="390"/>
          <w:jc w:val="center"/>
        </w:trPr>
        <w:tc>
          <w:tcPr>
            <w:tcW w:w="4490" w:type="dxa"/>
            <w:shd w:val="clear" w:color="auto" w:fill="auto"/>
            <w:vAlign w:val="center"/>
          </w:tcPr>
          <w:p w14:paraId="201F17A0" w14:textId="43E609F1" w:rsidR="003E476F" w:rsidRPr="00C72FF4" w:rsidRDefault="003E476F"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 xml:space="preserve">Number of previous regimens received, </w:t>
            </w:r>
            <w:r w:rsidRPr="00C72FF4">
              <w:rPr>
                <w:rFonts w:ascii="Book Antiqua" w:eastAsia="Malgun Gothic" w:hAnsi="Book Antiqua"/>
                <w:bCs/>
                <w:i/>
                <w:iCs/>
                <w:color w:val="000000"/>
                <w:sz w:val="24"/>
                <w:szCs w:val="24"/>
              </w:rPr>
              <w:t>n</w:t>
            </w:r>
            <w:r w:rsidRPr="00C72FF4">
              <w:rPr>
                <w:rFonts w:ascii="Book Antiqua" w:eastAsia="Malgun Gothic" w:hAnsi="Book Antiqua"/>
                <w:bCs/>
                <w:color w:val="000000"/>
                <w:sz w:val="24"/>
                <w:szCs w:val="24"/>
              </w:rPr>
              <w:t xml:space="preserve"> (%)</w:t>
            </w:r>
          </w:p>
        </w:tc>
        <w:tc>
          <w:tcPr>
            <w:tcW w:w="4488" w:type="dxa"/>
            <w:gridSpan w:val="3"/>
            <w:shd w:val="clear" w:color="auto" w:fill="auto"/>
            <w:vAlign w:val="center"/>
          </w:tcPr>
          <w:p w14:paraId="5DFF593B" w14:textId="059FAAAF" w:rsidR="003E476F" w:rsidRPr="00C72FF4" w:rsidRDefault="003E476F" w:rsidP="00F35D78">
            <w:pPr>
              <w:wordWrap/>
              <w:snapToGrid w:val="0"/>
              <w:spacing w:line="360" w:lineRule="auto"/>
              <w:rPr>
                <w:rFonts w:ascii="Book Antiqua" w:eastAsia="Malgun Gothic" w:hAnsi="Book Antiqua"/>
                <w:color w:val="000000"/>
                <w:sz w:val="24"/>
                <w:szCs w:val="24"/>
              </w:rPr>
            </w:pPr>
          </w:p>
        </w:tc>
      </w:tr>
      <w:tr w:rsidR="00015F45" w:rsidRPr="00C72FF4" w14:paraId="70010746" w14:textId="77777777" w:rsidTr="003E476F">
        <w:trPr>
          <w:trHeight w:val="619"/>
          <w:jc w:val="center"/>
        </w:trPr>
        <w:tc>
          <w:tcPr>
            <w:tcW w:w="4490" w:type="dxa"/>
            <w:shd w:val="clear" w:color="auto" w:fill="auto"/>
            <w:vAlign w:val="center"/>
          </w:tcPr>
          <w:p w14:paraId="53BB6A20" w14:textId="77777777" w:rsidR="00015F45" w:rsidRPr="00C72FF4" w:rsidRDefault="00015F45" w:rsidP="00F35D78">
            <w:pPr>
              <w:wordWrap/>
              <w:snapToGrid w:val="0"/>
              <w:spacing w:line="360" w:lineRule="auto"/>
              <w:ind w:firstLineChars="150" w:firstLine="360"/>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1</w:t>
            </w:r>
          </w:p>
          <w:p w14:paraId="6F269AE8" w14:textId="198A430A" w:rsidR="00015F45" w:rsidRPr="00C72FF4" w:rsidRDefault="00015F45"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lastRenderedPageBreak/>
              <w:t xml:space="preserve"> &gt;2</w:t>
            </w:r>
          </w:p>
        </w:tc>
        <w:tc>
          <w:tcPr>
            <w:tcW w:w="1701" w:type="dxa"/>
            <w:shd w:val="clear" w:color="auto" w:fill="auto"/>
            <w:vAlign w:val="center"/>
          </w:tcPr>
          <w:p w14:paraId="10782CB0" w14:textId="77777777"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lastRenderedPageBreak/>
              <w:t>40 (98)</w:t>
            </w:r>
          </w:p>
          <w:p w14:paraId="3711A540" w14:textId="6D571508" w:rsidR="00015F45" w:rsidRPr="00C72FF4" w:rsidRDefault="00015F45" w:rsidP="00F35D78">
            <w:pPr>
              <w:wordWrap/>
              <w:snapToGrid w:val="0"/>
              <w:spacing w:line="360" w:lineRule="auto"/>
              <w:rPr>
                <w:rFonts w:ascii="Book Antiqua" w:hAnsi="Book Antiqua"/>
                <w:color w:val="000000"/>
                <w:sz w:val="24"/>
                <w:szCs w:val="24"/>
              </w:rPr>
            </w:pPr>
            <w:r w:rsidRPr="00C72FF4">
              <w:rPr>
                <w:rFonts w:ascii="Book Antiqua" w:eastAsia="Malgun Gothic" w:hAnsi="Book Antiqua"/>
                <w:color w:val="000000"/>
                <w:sz w:val="24"/>
                <w:szCs w:val="24"/>
              </w:rPr>
              <w:lastRenderedPageBreak/>
              <w:t>1 (2)</w:t>
            </w:r>
          </w:p>
        </w:tc>
        <w:tc>
          <w:tcPr>
            <w:tcW w:w="1701" w:type="dxa"/>
            <w:shd w:val="clear" w:color="auto" w:fill="auto"/>
            <w:vAlign w:val="center"/>
          </w:tcPr>
          <w:p w14:paraId="24D4133E" w14:textId="77777777" w:rsidR="00015F45" w:rsidRPr="00C72FF4" w:rsidRDefault="00015F45"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lastRenderedPageBreak/>
              <w:t>36 (90)</w:t>
            </w:r>
          </w:p>
          <w:p w14:paraId="3AFD628A" w14:textId="76F2F914" w:rsidR="00015F45" w:rsidRPr="00C72FF4" w:rsidRDefault="00015F45" w:rsidP="00F35D78">
            <w:pPr>
              <w:wordWrap/>
              <w:snapToGrid w:val="0"/>
              <w:spacing w:line="360" w:lineRule="auto"/>
              <w:rPr>
                <w:rFonts w:ascii="Book Antiqua" w:hAnsi="Book Antiqua"/>
                <w:color w:val="000000"/>
                <w:sz w:val="24"/>
                <w:szCs w:val="24"/>
              </w:rPr>
            </w:pPr>
            <w:r w:rsidRPr="00C72FF4">
              <w:rPr>
                <w:rFonts w:ascii="Book Antiqua" w:eastAsia="Malgun Gothic" w:hAnsi="Book Antiqua"/>
                <w:color w:val="000000"/>
                <w:sz w:val="24"/>
                <w:szCs w:val="24"/>
              </w:rPr>
              <w:lastRenderedPageBreak/>
              <w:t>4 (10)</w:t>
            </w:r>
          </w:p>
        </w:tc>
        <w:tc>
          <w:tcPr>
            <w:tcW w:w="1086" w:type="dxa"/>
            <w:shd w:val="clear" w:color="auto" w:fill="auto"/>
            <w:vAlign w:val="center"/>
          </w:tcPr>
          <w:p w14:paraId="25BA1D41" w14:textId="1B3CC6B4" w:rsidR="00015F45" w:rsidRPr="00C72FF4" w:rsidRDefault="003E476F" w:rsidP="00F35D78">
            <w:pPr>
              <w:wordWrap/>
              <w:snapToGrid w:val="0"/>
              <w:spacing w:line="360" w:lineRule="auto"/>
              <w:rPr>
                <w:rFonts w:ascii="Book Antiqua" w:eastAsia="Malgun Gothic" w:hAnsi="Book Antiqua"/>
                <w:color w:val="000000"/>
                <w:sz w:val="24"/>
                <w:szCs w:val="24"/>
              </w:rPr>
            </w:pPr>
            <w:r w:rsidRPr="00C72FF4">
              <w:rPr>
                <w:rFonts w:ascii="Book Antiqua" w:hAnsi="Book Antiqua"/>
                <w:color w:val="000000"/>
                <w:sz w:val="24"/>
                <w:szCs w:val="24"/>
              </w:rPr>
              <w:lastRenderedPageBreak/>
              <w:t>0.</w:t>
            </w:r>
            <w:r w:rsidRPr="00C72FF4">
              <w:rPr>
                <w:rFonts w:ascii="Book Antiqua" w:eastAsia="Malgun Gothic" w:hAnsi="Book Antiqua"/>
                <w:color w:val="000000"/>
                <w:sz w:val="24"/>
                <w:szCs w:val="24"/>
              </w:rPr>
              <w:t>201</w:t>
            </w:r>
          </w:p>
        </w:tc>
      </w:tr>
      <w:tr w:rsidR="00C566CB" w:rsidRPr="00C72FF4" w14:paraId="0BB96397" w14:textId="77777777" w:rsidTr="003E476F">
        <w:trPr>
          <w:trHeight w:val="356"/>
          <w:jc w:val="center"/>
        </w:trPr>
        <w:tc>
          <w:tcPr>
            <w:tcW w:w="4490" w:type="dxa"/>
            <w:shd w:val="clear" w:color="auto" w:fill="auto"/>
            <w:vAlign w:val="center"/>
          </w:tcPr>
          <w:p w14:paraId="65A6C39F" w14:textId="77777777" w:rsidR="00C566CB" w:rsidRPr="00C72FF4" w:rsidRDefault="00C566CB"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lastRenderedPageBreak/>
              <w:t xml:space="preserve">Subsequent chemotherapy after </w:t>
            </w:r>
          </w:p>
          <w:p w14:paraId="49ABA44C" w14:textId="77777777" w:rsidR="00C566CB" w:rsidRPr="00C72FF4" w:rsidRDefault="00C566CB"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 xml:space="preserve">oral chemotherapy, </w:t>
            </w:r>
            <w:r w:rsidRPr="00C72FF4">
              <w:rPr>
                <w:rFonts w:ascii="Book Antiqua" w:eastAsia="Malgun Gothic" w:hAnsi="Book Antiqua"/>
                <w:bCs/>
                <w:i/>
                <w:iCs/>
                <w:color w:val="000000"/>
                <w:sz w:val="24"/>
                <w:szCs w:val="24"/>
              </w:rPr>
              <w:t>n</w:t>
            </w:r>
            <w:r w:rsidRPr="00C72FF4">
              <w:rPr>
                <w:rFonts w:ascii="Book Antiqua" w:eastAsia="Malgun Gothic" w:hAnsi="Book Antiqua"/>
                <w:bCs/>
                <w:color w:val="000000"/>
                <w:sz w:val="24"/>
                <w:szCs w:val="24"/>
              </w:rPr>
              <w:t xml:space="preserve"> (%)</w:t>
            </w:r>
          </w:p>
        </w:tc>
        <w:tc>
          <w:tcPr>
            <w:tcW w:w="1701" w:type="dxa"/>
            <w:shd w:val="clear" w:color="auto" w:fill="auto"/>
            <w:vAlign w:val="center"/>
          </w:tcPr>
          <w:p w14:paraId="58CAC2E9"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12 (29)</w:t>
            </w:r>
          </w:p>
        </w:tc>
        <w:tc>
          <w:tcPr>
            <w:tcW w:w="1701" w:type="dxa"/>
            <w:shd w:val="clear" w:color="auto" w:fill="auto"/>
            <w:vAlign w:val="center"/>
          </w:tcPr>
          <w:p w14:paraId="75A45389"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17 (43)</w:t>
            </w:r>
          </w:p>
        </w:tc>
        <w:tc>
          <w:tcPr>
            <w:tcW w:w="1086" w:type="dxa"/>
            <w:shd w:val="clear" w:color="auto" w:fill="auto"/>
            <w:vAlign w:val="center"/>
          </w:tcPr>
          <w:p w14:paraId="3C25A861"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0.214</w:t>
            </w:r>
          </w:p>
        </w:tc>
      </w:tr>
      <w:tr w:rsidR="003E476F" w:rsidRPr="00C72FF4" w14:paraId="62FB33C1" w14:textId="77777777" w:rsidTr="003E476F">
        <w:trPr>
          <w:trHeight w:val="410"/>
          <w:jc w:val="center"/>
        </w:trPr>
        <w:tc>
          <w:tcPr>
            <w:tcW w:w="4490" w:type="dxa"/>
            <w:shd w:val="clear" w:color="auto" w:fill="auto"/>
            <w:vAlign w:val="center"/>
          </w:tcPr>
          <w:p w14:paraId="764CA3E0" w14:textId="7177503D" w:rsidR="003E476F" w:rsidRPr="00C72FF4" w:rsidRDefault="003E476F"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 xml:space="preserve">Prior gemcitabine-based regimen, </w:t>
            </w:r>
            <w:r w:rsidRPr="00C72FF4">
              <w:rPr>
                <w:rFonts w:ascii="Book Antiqua" w:eastAsia="Malgun Gothic" w:hAnsi="Book Antiqua"/>
                <w:bCs/>
                <w:i/>
                <w:iCs/>
                <w:color w:val="000000"/>
                <w:sz w:val="24"/>
                <w:szCs w:val="24"/>
              </w:rPr>
              <w:t>n</w:t>
            </w:r>
            <w:r w:rsidRPr="00C72FF4">
              <w:rPr>
                <w:rFonts w:ascii="Book Antiqua" w:eastAsia="Malgun Gothic" w:hAnsi="Book Antiqua"/>
                <w:bCs/>
                <w:color w:val="000000"/>
                <w:sz w:val="24"/>
                <w:szCs w:val="24"/>
              </w:rPr>
              <w:t xml:space="preserve"> (%)</w:t>
            </w:r>
          </w:p>
        </w:tc>
        <w:tc>
          <w:tcPr>
            <w:tcW w:w="4488" w:type="dxa"/>
            <w:gridSpan w:val="3"/>
            <w:shd w:val="clear" w:color="auto" w:fill="auto"/>
            <w:vAlign w:val="center"/>
          </w:tcPr>
          <w:p w14:paraId="142ED056" w14:textId="77777777" w:rsidR="003E476F" w:rsidRPr="00C72FF4" w:rsidRDefault="003E476F" w:rsidP="00F35D78">
            <w:pPr>
              <w:wordWrap/>
              <w:snapToGrid w:val="0"/>
              <w:spacing w:line="360" w:lineRule="auto"/>
              <w:rPr>
                <w:rFonts w:ascii="Book Antiqua" w:eastAsia="Malgun Gothic" w:hAnsi="Book Antiqua"/>
                <w:color w:val="000000"/>
                <w:sz w:val="24"/>
                <w:szCs w:val="24"/>
              </w:rPr>
            </w:pPr>
          </w:p>
        </w:tc>
      </w:tr>
      <w:tr w:rsidR="00015F45" w:rsidRPr="00C72FF4" w14:paraId="663EBD28" w14:textId="77777777" w:rsidTr="003E476F">
        <w:trPr>
          <w:trHeight w:val="750"/>
          <w:jc w:val="center"/>
        </w:trPr>
        <w:tc>
          <w:tcPr>
            <w:tcW w:w="4490" w:type="dxa"/>
            <w:shd w:val="clear" w:color="auto" w:fill="auto"/>
            <w:vAlign w:val="center"/>
          </w:tcPr>
          <w:p w14:paraId="2AAE58B9" w14:textId="4D2258DB" w:rsidR="00015F45" w:rsidRPr="00C72FF4" w:rsidRDefault="00015F45"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Gemcitabine</w:t>
            </w:r>
          </w:p>
        </w:tc>
        <w:tc>
          <w:tcPr>
            <w:tcW w:w="1701" w:type="dxa"/>
            <w:shd w:val="clear" w:color="auto" w:fill="auto"/>
            <w:vAlign w:val="center"/>
          </w:tcPr>
          <w:p w14:paraId="7D8E7158" w14:textId="603EAE76" w:rsidR="00015F45" w:rsidRPr="00C72FF4" w:rsidRDefault="003E476F"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8 (20)</w:t>
            </w:r>
          </w:p>
        </w:tc>
        <w:tc>
          <w:tcPr>
            <w:tcW w:w="1701" w:type="dxa"/>
            <w:shd w:val="clear" w:color="auto" w:fill="auto"/>
            <w:vAlign w:val="center"/>
          </w:tcPr>
          <w:p w14:paraId="5C9F2963" w14:textId="469D0A85" w:rsidR="00015F45" w:rsidRPr="00C72FF4" w:rsidRDefault="003E476F"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9 (22)</w:t>
            </w:r>
          </w:p>
        </w:tc>
        <w:tc>
          <w:tcPr>
            <w:tcW w:w="1086" w:type="dxa"/>
            <w:shd w:val="clear" w:color="auto" w:fill="auto"/>
            <w:vAlign w:val="center"/>
          </w:tcPr>
          <w:p w14:paraId="6103B4DF" w14:textId="77777777" w:rsidR="00015F45" w:rsidRPr="00C72FF4" w:rsidRDefault="00015F45" w:rsidP="00F35D78">
            <w:pPr>
              <w:wordWrap/>
              <w:snapToGrid w:val="0"/>
              <w:spacing w:line="360" w:lineRule="auto"/>
              <w:rPr>
                <w:rFonts w:ascii="Book Antiqua" w:eastAsia="Malgun Gothic" w:hAnsi="Book Antiqua"/>
                <w:color w:val="000000"/>
                <w:sz w:val="24"/>
                <w:szCs w:val="24"/>
              </w:rPr>
            </w:pPr>
          </w:p>
        </w:tc>
      </w:tr>
      <w:tr w:rsidR="00015F45" w:rsidRPr="00C72FF4" w14:paraId="6FB4559F" w14:textId="77777777" w:rsidTr="003E476F">
        <w:trPr>
          <w:trHeight w:val="577"/>
          <w:jc w:val="center"/>
        </w:trPr>
        <w:tc>
          <w:tcPr>
            <w:tcW w:w="4490" w:type="dxa"/>
            <w:shd w:val="clear" w:color="auto" w:fill="auto"/>
            <w:vAlign w:val="center"/>
          </w:tcPr>
          <w:p w14:paraId="0996AEB6" w14:textId="2C18C3F5" w:rsidR="00015F45" w:rsidRPr="00C72FF4" w:rsidRDefault="00015F45"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Gemcitabine/erlotinib</w:t>
            </w:r>
          </w:p>
        </w:tc>
        <w:tc>
          <w:tcPr>
            <w:tcW w:w="1701" w:type="dxa"/>
            <w:shd w:val="clear" w:color="auto" w:fill="auto"/>
            <w:vAlign w:val="center"/>
          </w:tcPr>
          <w:p w14:paraId="74B93A01" w14:textId="33E61A50" w:rsidR="00015F45" w:rsidRPr="00C72FF4" w:rsidRDefault="003E476F"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31 (76)</w:t>
            </w:r>
          </w:p>
        </w:tc>
        <w:tc>
          <w:tcPr>
            <w:tcW w:w="1701" w:type="dxa"/>
            <w:shd w:val="clear" w:color="auto" w:fill="auto"/>
            <w:vAlign w:val="center"/>
          </w:tcPr>
          <w:p w14:paraId="00F339EB" w14:textId="180A0ACE" w:rsidR="00015F45" w:rsidRPr="00C72FF4" w:rsidRDefault="003E476F"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7 (18)</w:t>
            </w:r>
          </w:p>
        </w:tc>
        <w:tc>
          <w:tcPr>
            <w:tcW w:w="1086" w:type="dxa"/>
            <w:shd w:val="clear" w:color="auto" w:fill="auto"/>
            <w:vAlign w:val="center"/>
          </w:tcPr>
          <w:p w14:paraId="0E01A219" w14:textId="77777777" w:rsidR="00015F45" w:rsidRPr="00C72FF4" w:rsidRDefault="00015F45" w:rsidP="00F35D78">
            <w:pPr>
              <w:wordWrap/>
              <w:snapToGrid w:val="0"/>
              <w:spacing w:line="360" w:lineRule="auto"/>
              <w:rPr>
                <w:rFonts w:ascii="Book Antiqua" w:eastAsia="Malgun Gothic" w:hAnsi="Book Antiqua"/>
                <w:color w:val="000000"/>
                <w:sz w:val="24"/>
                <w:szCs w:val="24"/>
              </w:rPr>
            </w:pPr>
          </w:p>
        </w:tc>
      </w:tr>
      <w:tr w:rsidR="00015F45" w:rsidRPr="00C72FF4" w14:paraId="60736688" w14:textId="77777777" w:rsidTr="003E476F">
        <w:trPr>
          <w:trHeight w:val="375"/>
          <w:jc w:val="center"/>
        </w:trPr>
        <w:tc>
          <w:tcPr>
            <w:tcW w:w="4490" w:type="dxa"/>
            <w:shd w:val="clear" w:color="auto" w:fill="auto"/>
            <w:vAlign w:val="center"/>
          </w:tcPr>
          <w:p w14:paraId="7A1ACA97" w14:textId="5C635A44" w:rsidR="00015F45" w:rsidRPr="00C72FF4" w:rsidRDefault="00015F45"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Gemcitabine/cisplatin</w:t>
            </w:r>
          </w:p>
        </w:tc>
        <w:tc>
          <w:tcPr>
            <w:tcW w:w="1701" w:type="dxa"/>
            <w:shd w:val="clear" w:color="auto" w:fill="auto"/>
            <w:vAlign w:val="center"/>
          </w:tcPr>
          <w:p w14:paraId="70DAF4F8" w14:textId="478FBAC0" w:rsidR="00015F45" w:rsidRPr="00C72FF4" w:rsidRDefault="003E476F"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2 (5)</w:t>
            </w:r>
          </w:p>
        </w:tc>
        <w:tc>
          <w:tcPr>
            <w:tcW w:w="1701" w:type="dxa"/>
            <w:shd w:val="clear" w:color="auto" w:fill="auto"/>
            <w:vAlign w:val="center"/>
          </w:tcPr>
          <w:p w14:paraId="1AF4C083" w14:textId="00E4770F" w:rsidR="00015F45" w:rsidRPr="00C72FF4" w:rsidRDefault="003E476F"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0</w:t>
            </w:r>
          </w:p>
        </w:tc>
        <w:tc>
          <w:tcPr>
            <w:tcW w:w="1086" w:type="dxa"/>
            <w:shd w:val="clear" w:color="auto" w:fill="auto"/>
            <w:vAlign w:val="center"/>
          </w:tcPr>
          <w:p w14:paraId="3A8A2327" w14:textId="77777777" w:rsidR="00015F45" w:rsidRPr="00C72FF4" w:rsidRDefault="00015F45" w:rsidP="00F35D78">
            <w:pPr>
              <w:wordWrap/>
              <w:snapToGrid w:val="0"/>
              <w:spacing w:line="360" w:lineRule="auto"/>
              <w:rPr>
                <w:rFonts w:ascii="Book Antiqua" w:eastAsia="Malgun Gothic" w:hAnsi="Book Antiqua"/>
                <w:color w:val="000000"/>
                <w:sz w:val="24"/>
                <w:szCs w:val="24"/>
              </w:rPr>
            </w:pPr>
          </w:p>
        </w:tc>
      </w:tr>
      <w:tr w:rsidR="00015F45" w:rsidRPr="00C72FF4" w14:paraId="7AE6CA22" w14:textId="77777777" w:rsidTr="003E476F">
        <w:trPr>
          <w:trHeight w:val="540"/>
          <w:jc w:val="center"/>
        </w:trPr>
        <w:tc>
          <w:tcPr>
            <w:tcW w:w="4490" w:type="dxa"/>
            <w:shd w:val="clear" w:color="auto" w:fill="auto"/>
            <w:vAlign w:val="center"/>
          </w:tcPr>
          <w:p w14:paraId="44B9D5E3" w14:textId="13908D73" w:rsidR="00015F45" w:rsidRPr="00C72FF4" w:rsidRDefault="00015F45"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 xml:space="preserve">Gemcitabine/nab-paclitaxel </w:t>
            </w:r>
          </w:p>
        </w:tc>
        <w:tc>
          <w:tcPr>
            <w:tcW w:w="1701" w:type="dxa"/>
            <w:shd w:val="clear" w:color="auto" w:fill="auto"/>
            <w:vAlign w:val="center"/>
          </w:tcPr>
          <w:p w14:paraId="284F3A23" w14:textId="73A240C6" w:rsidR="00015F45" w:rsidRPr="00C72FF4" w:rsidRDefault="003E476F"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0</w:t>
            </w:r>
          </w:p>
        </w:tc>
        <w:tc>
          <w:tcPr>
            <w:tcW w:w="1701" w:type="dxa"/>
            <w:shd w:val="clear" w:color="auto" w:fill="auto"/>
            <w:vAlign w:val="center"/>
          </w:tcPr>
          <w:p w14:paraId="02760DEF" w14:textId="51A8686E" w:rsidR="00015F45" w:rsidRPr="00C72FF4" w:rsidRDefault="003E476F"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24 (60)</w:t>
            </w:r>
          </w:p>
        </w:tc>
        <w:tc>
          <w:tcPr>
            <w:tcW w:w="1086" w:type="dxa"/>
            <w:shd w:val="clear" w:color="auto" w:fill="auto"/>
            <w:vAlign w:val="center"/>
          </w:tcPr>
          <w:p w14:paraId="06014CAA" w14:textId="77777777" w:rsidR="00015F45" w:rsidRPr="00C72FF4" w:rsidRDefault="00015F45" w:rsidP="00F35D78">
            <w:pPr>
              <w:wordWrap/>
              <w:snapToGrid w:val="0"/>
              <w:spacing w:line="360" w:lineRule="auto"/>
              <w:rPr>
                <w:rFonts w:ascii="Book Antiqua" w:eastAsia="Malgun Gothic" w:hAnsi="Book Antiqua"/>
                <w:color w:val="000000"/>
                <w:sz w:val="24"/>
                <w:szCs w:val="24"/>
              </w:rPr>
            </w:pPr>
          </w:p>
        </w:tc>
      </w:tr>
      <w:tr w:rsidR="00C566CB" w:rsidRPr="00C72FF4" w14:paraId="2EDF6712" w14:textId="77777777" w:rsidTr="003E476F">
        <w:trPr>
          <w:trHeight w:val="356"/>
          <w:jc w:val="center"/>
        </w:trPr>
        <w:tc>
          <w:tcPr>
            <w:tcW w:w="4490" w:type="dxa"/>
            <w:shd w:val="clear" w:color="auto" w:fill="auto"/>
            <w:vAlign w:val="center"/>
          </w:tcPr>
          <w:p w14:paraId="59FD5C03" w14:textId="77777777" w:rsidR="00C566CB" w:rsidRPr="00C72FF4" w:rsidRDefault="00C566CB"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5-Fluorouracil exposure, n (%)</w:t>
            </w:r>
          </w:p>
        </w:tc>
        <w:tc>
          <w:tcPr>
            <w:tcW w:w="1701" w:type="dxa"/>
            <w:shd w:val="clear" w:color="auto" w:fill="auto"/>
            <w:vAlign w:val="center"/>
          </w:tcPr>
          <w:p w14:paraId="67BFC451"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13 (31)</w:t>
            </w:r>
          </w:p>
        </w:tc>
        <w:tc>
          <w:tcPr>
            <w:tcW w:w="1701" w:type="dxa"/>
            <w:shd w:val="clear" w:color="auto" w:fill="auto"/>
            <w:vAlign w:val="center"/>
          </w:tcPr>
          <w:p w14:paraId="42DB407A"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19 (50)</w:t>
            </w:r>
          </w:p>
        </w:tc>
        <w:tc>
          <w:tcPr>
            <w:tcW w:w="1086" w:type="dxa"/>
            <w:shd w:val="clear" w:color="auto" w:fill="auto"/>
            <w:vAlign w:val="center"/>
          </w:tcPr>
          <w:p w14:paraId="7045551F"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0.146</w:t>
            </w:r>
          </w:p>
        </w:tc>
      </w:tr>
    </w:tbl>
    <w:p w14:paraId="4B81EB17" w14:textId="49D72E3C" w:rsidR="00C566CB" w:rsidRPr="00C72FF4" w:rsidRDefault="00C566CB" w:rsidP="00F35D78">
      <w:pPr>
        <w:wordWrap/>
        <w:snapToGrid w:val="0"/>
        <w:spacing w:line="360" w:lineRule="auto"/>
        <w:rPr>
          <w:rFonts w:ascii="Book Antiqua" w:eastAsia="Malgun Gothic" w:hAnsi="Book Antiqua"/>
          <w:sz w:val="24"/>
          <w:szCs w:val="24"/>
        </w:rPr>
      </w:pPr>
      <w:r w:rsidRPr="00C72FF4">
        <w:rPr>
          <w:rFonts w:ascii="Book Antiqua" w:eastAsia="Malgun Gothic" w:hAnsi="Book Antiqua"/>
          <w:sz w:val="24"/>
          <w:szCs w:val="24"/>
        </w:rPr>
        <w:t>ECOG</w:t>
      </w:r>
      <w:r w:rsidRPr="00C72FF4">
        <w:rPr>
          <w:rFonts w:ascii="Book Antiqua" w:hAnsi="Book Antiqua"/>
          <w:sz w:val="24"/>
          <w:szCs w:val="24"/>
        </w:rPr>
        <w:t>: Eastern Cooperative Oncology Group</w:t>
      </w:r>
      <w:r w:rsidR="003E476F" w:rsidRPr="00C72FF4">
        <w:rPr>
          <w:rFonts w:ascii="Book Antiqua" w:hAnsi="Book Antiqua"/>
          <w:sz w:val="24"/>
          <w:szCs w:val="24"/>
        </w:rPr>
        <w:t>.</w:t>
      </w:r>
    </w:p>
    <w:p w14:paraId="5224AB1E" w14:textId="77777777" w:rsidR="00C566CB" w:rsidRPr="00C72FF4" w:rsidRDefault="00C566CB" w:rsidP="00F35D78">
      <w:pPr>
        <w:widowControl/>
        <w:wordWrap/>
        <w:autoSpaceDE/>
        <w:autoSpaceDN/>
        <w:spacing w:line="360" w:lineRule="auto"/>
        <w:rPr>
          <w:rFonts w:ascii="Book Antiqua" w:hAnsi="Book Antiqua"/>
          <w:sz w:val="24"/>
          <w:szCs w:val="24"/>
        </w:rPr>
      </w:pPr>
    </w:p>
    <w:p w14:paraId="63C58EF7" w14:textId="77777777" w:rsidR="00C566CB" w:rsidRPr="00C72FF4" w:rsidRDefault="00C566CB" w:rsidP="00F35D78">
      <w:pPr>
        <w:widowControl/>
        <w:wordWrap/>
        <w:autoSpaceDE/>
        <w:autoSpaceDN/>
        <w:spacing w:line="360" w:lineRule="auto"/>
        <w:rPr>
          <w:rFonts w:ascii="Book Antiqua" w:hAnsi="Book Antiqua"/>
          <w:sz w:val="24"/>
          <w:szCs w:val="24"/>
        </w:rPr>
      </w:pPr>
      <w:r w:rsidRPr="00C72FF4">
        <w:rPr>
          <w:rFonts w:ascii="Book Antiqua" w:hAnsi="Book Antiqua"/>
          <w:sz w:val="24"/>
          <w:szCs w:val="24"/>
        </w:rPr>
        <w:br w:type="page"/>
      </w:r>
    </w:p>
    <w:p w14:paraId="2D0A773E" w14:textId="5F159940" w:rsidR="00C566CB" w:rsidRPr="00C72FF4" w:rsidRDefault="00C566CB" w:rsidP="00F35D78">
      <w:pPr>
        <w:widowControl/>
        <w:wordWrap/>
        <w:autoSpaceDE/>
        <w:autoSpaceDN/>
        <w:spacing w:line="360" w:lineRule="auto"/>
        <w:rPr>
          <w:rFonts w:ascii="Book Antiqua" w:hAnsi="Book Antiqua"/>
          <w:b/>
          <w:sz w:val="24"/>
          <w:szCs w:val="24"/>
        </w:rPr>
      </w:pPr>
      <w:r w:rsidRPr="00C72FF4">
        <w:rPr>
          <w:rFonts w:ascii="Book Antiqua" w:hAnsi="Book Antiqua"/>
          <w:b/>
          <w:sz w:val="24"/>
          <w:szCs w:val="24"/>
        </w:rPr>
        <w:lastRenderedPageBreak/>
        <w:t>Table 2 Relative dose intensity of the capecitabine or S-1 for advanced gemcitabine refractory pancreatic cancer</w:t>
      </w:r>
    </w:p>
    <w:tbl>
      <w:tblPr>
        <w:tblW w:w="8978" w:type="dxa"/>
        <w:jc w:val="center"/>
        <w:tblBorders>
          <w:top w:val="single" w:sz="4" w:space="0" w:color="auto"/>
          <w:bottom w:val="single" w:sz="4" w:space="0" w:color="auto"/>
        </w:tblBorders>
        <w:tblLayout w:type="fixed"/>
        <w:tblLook w:val="04A0" w:firstRow="1" w:lastRow="0" w:firstColumn="1" w:lastColumn="0" w:noHBand="0" w:noVBand="1"/>
      </w:tblPr>
      <w:tblGrid>
        <w:gridCol w:w="3662"/>
        <w:gridCol w:w="2693"/>
        <w:gridCol w:w="1537"/>
        <w:gridCol w:w="1086"/>
      </w:tblGrid>
      <w:tr w:rsidR="00C566CB" w:rsidRPr="00C72FF4" w14:paraId="4E75CF9D" w14:textId="77777777" w:rsidTr="00C12F3A">
        <w:trPr>
          <w:trHeight w:val="716"/>
          <w:jc w:val="center"/>
        </w:trPr>
        <w:tc>
          <w:tcPr>
            <w:tcW w:w="3662" w:type="dxa"/>
            <w:tcBorders>
              <w:top w:val="single" w:sz="4" w:space="0" w:color="auto"/>
              <w:bottom w:val="single" w:sz="4" w:space="0" w:color="auto"/>
            </w:tcBorders>
            <w:shd w:val="clear" w:color="auto" w:fill="auto"/>
            <w:vAlign w:val="center"/>
          </w:tcPr>
          <w:p w14:paraId="058D5361" w14:textId="77777777" w:rsidR="00C566CB" w:rsidRPr="00C72FF4" w:rsidRDefault="00C566CB" w:rsidP="00F35D78">
            <w:pPr>
              <w:wordWrap/>
              <w:snapToGrid w:val="0"/>
              <w:spacing w:line="360" w:lineRule="auto"/>
              <w:rPr>
                <w:rFonts w:ascii="Book Antiqua" w:eastAsia="Malgun Gothic" w:hAnsi="Book Antiqua"/>
                <w:b/>
                <w:bCs/>
                <w:color w:val="000000"/>
                <w:sz w:val="24"/>
                <w:szCs w:val="24"/>
              </w:rPr>
            </w:pPr>
          </w:p>
        </w:tc>
        <w:tc>
          <w:tcPr>
            <w:tcW w:w="2693" w:type="dxa"/>
            <w:tcBorders>
              <w:top w:val="single" w:sz="4" w:space="0" w:color="auto"/>
              <w:bottom w:val="single" w:sz="4" w:space="0" w:color="auto"/>
            </w:tcBorders>
            <w:shd w:val="clear" w:color="auto" w:fill="auto"/>
            <w:vAlign w:val="center"/>
          </w:tcPr>
          <w:p w14:paraId="1C9CE764" w14:textId="577CFF82" w:rsidR="00C566CB" w:rsidRPr="00C72FF4" w:rsidRDefault="00C566CB" w:rsidP="00F35D78">
            <w:pPr>
              <w:wordWrap/>
              <w:snapToGrid w:val="0"/>
              <w:spacing w:line="360" w:lineRule="auto"/>
              <w:ind w:left="240" w:hangingChars="100" w:hanging="240"/>
              <w:rPr>
                <w:rFonts w:ascii="Book Antiqua" w:eastAsia="Malgun Gothic" w:hAnsi="Book Antiqua"/>
                <w:b/>
                <w:bCs/>
                <w:color w:val="000000"/>
                <w:sz w:val="24"/>
                <w:szCs w:val="24"/>
              </w:rPr>
            </w:pPr>
            <w:r w:rsidRPr="00C72FF4">
              <w:rPr>
                <w:rFonts w:ascii="Book Antiqua" w:eastAsia="Malgun Gothic" w:hAnsi="Book Antiqua"/>
                <w:b/>
                <w:color w:val="000000"/>
                <w:sz w:val="24"/>
                <w:szCs w:val="24"/>
              </w:rPr>
              <w:t>Capecitabin</w:t>
            </w:r>
            <w:r w:rsidR="003E476F" w:rsidRPr="00C72FF4">
              <w:rPr>
                <w:rFonts w:ascii="Book Antiqua" w:eastAsia="Malgun Gothic" w:hAnsi="Book Antiqua"/>
                <w:b/>
                <w:color w:val="000000"/>
                <w:sz w:val="24"/>
                <w:szCs w:val="24"/>
              </w:rPr>
              <w:t>e</w:t>
            </w:r>
            <w:r w:rsidR="00C12F3A" w:rsidRPr="00C72FF4">
              <w:rPr>
                <w:rFonts w:ascii="Book Antiqua" w:eastAsia="Malgun Gothic" w:hAnsi="Book Antiqua"/>
                <w:b/>
                <w:color w:val="000000"/>
                <w:sz w:val="24"/>
                <w:szCs w:val="24"/>
              </w:rPr>
              <w:t xml:space="preserve"> </w:t>
            </w:r>
            <w:r w:rsidRPr="00C72FF4">
              <w:rPr>
                <w:rFonts w:ascii="Book Antiqua" w:eastAsia="Malgun Gothic" w:hAnsi="Book Antiqua"/>
                <w:b/>
                <w:bCs/>
                <w:color w:val="000000"/>
                <w:sz w:val="24"/>
                <w:szCs w:val="24"/>
              </w:rPr>
              <w:t>(</w:t>
            </w:r>
            <w:r w:rsidRPr="00C72FF4">
              <w:rPr>
                <w:rFonts w:ascii="Book Antiqua" w:eastAsia="Malgun Gothic" w:hAnsi="Book Antiqua"/>
                <w:b/>
                <w:bCs/>
                <w:i/>
                <w:iCs/>
                <w:color w:val="000000"/>
                <w:sz w:val="24"/>
                <w:szCs w:val="24"/>
              </w:rPr>
              <w:t>n</w:t>
            </w:r>
            <w:r w:rsidR="003E476F" w:rsidRPr="00C72FF4">
              <w:rPr>
                <w:rFonts w:ascii="Book Antiqua" w:eastAsia="Malgun Gothic" w:hAnsi="Book Antiqua"/>
                <w:b/>
                <w:bCs/>
                <w:color w:val="000000"/>
                <w:sz w:val="24"/>
                <w:szCs w:val="24"/>
              </w:rPr>
              <w:t xml:space="preserve"> </w:t>
            </w:r>
            <w:r w:rsidRPr="00C72FF4">
              <w:rPr>
                <w:rFonts w:ascii="Book Antiqua" w:eastAsia="Malgun Gothic" w:hAnsi="Book Antiqua"/>
                <w:b/>
                <w:bCs/>
                <w:color w:val="000000"/>
                <w:sz w:val="24"/>
                <w:szCs w:val="24"/>
              </w:rPr>
              <w:t>=</w:t>
            </w:r>
            <w:r w:rsidR="003E476F" w:rsidRPr="00C72FF4">
              <w:rPr>
                <w:rFonts w:ascii="Book Antiqua" w:eastAsia="Malgun Gothic" w:hAnsi="Book Antiqua"/>
                <w:b/>
                <w:bCs/>
                <w:color w:val="000000"/>
                <w:sz w:val="24"/>
                <w:szCs w:val="24"/>
              </w:rPr>
              <w:t xml:space="preserve"> </w:t>
            </w:r>
            <w:r w:rsidRPr="00C72FF4">
              <w:rPr>
                <w:rFonts w:ascii="Book Antiqua" w:eastAsia="Malgun Gothic" w:hAnsi="Book Antiqua"/>
                <w:b/>
                <w:bCs/>
                <w:color w:val="000000"/>
                <w:sz w:val="24"/>
                <w:szCs w:val="24"/>
              </w:rPr>
              <w:t>41)</w:t>
            </w:r>
          </w:p>
        </w:tc>
        <w:tc>
          <w:tcPr>
            <w:tcW w:w="1537" w:type="dxa"/>
            <w:tcBorders>
              <w:top w:val="single" w:sz="4" w:space="0" w:color="auto"/>
              <w:bottom w:val="single" w:sz="4" w:space="0" w:color="auto"/>
            </w:tcBorders>
            <w:shd w:val="clear" w:color="auto" w:fill="auto"/>
            <w:vAlign w:val="center"/>
          </w:tcPr>
          <w:p w14:paraId="37B6F996" w14:textId="71630267" w:rsidR="00C566CB" w:rsidRPr="00C72FF4" w:rsidRDefault="00C566CB" w:rsidP="00F35D78">
            <w:pPr>
              <w:wordWrap/>
              <w:snapToGrid w:val="0"/>
              <w:spacing w:line="360" w:lineRule="auto"/>
              <w:rPr>
                <w:rFonts w:ascii="Book Antiqua" w:eastAsia="Malgun Gothic" w:hAnsi="Book Antiqua"/>
                <w:b/>
                <w:color w:val="000000"/>
                <w:sz w:val="24"/>
                <w:szCs w:val="24"/>
              </w:rPr>
            </w:pPr>
            <w:r w:rsidRPr="00C72FF4">
              <w:rPr>
                <w:rFonts w:ascii="Book Antiqua" w:eastAsia="Malgun Gothic" w:hAnsi="Book Antiqua"/>
                <w:b/>
                <w:color w:val="000000"/>
                <w:sz w:val="24"/>
                <w:szCs w:val="24"/>
              </w:rPr>
              <w:t>S-1</w:t>
            </w:r>
            <w:r w:rsidR="00C12F3A" w:rsidRPr="00C72FF4">
              <w:rPr>
                <w:rFonts w:ascii="Book Antiqua" w:eastAsia="Malgun Gothic" w:hAnsi="Book Antiqua"/>
                <w:b/>
                <w:color w:val="000000"/>
                <w:sz w:val="24"/>
                <w:szCs w:val="24"/>
              </w:rPr>
              <w:t xml:space="preserve"> </w:t>
            </w:r>
            <w:r w:rsidRPr="00C72FF4">
              <w:rPr>
                <w:rFonts w:ascii="Book Antiqua" w:eastAsia="Malgun Gothic" w:hAnsi="Book Antiqua"/>
                <w:b/>
                <w:bCs/>
                <w:color w:val="000000"/>
                <w:sz w:val="24"/>
                <w:szCs w:val="24"/>
              </w:rPr>
              <w:t>(</w:t>
            </w:r>
            <w:r w:rsidRPr="00C72FF4">
              <w:rPr>
                <w:rFonts w:ascii="Book Antiqua" w:eastAsia="Malgun Gothic" w:hAnsi="Book Antiqua"/>
                <w:b/>
                <w:bCs/>
                <w:i/>
                <w:iCs/>
                <w:color w:val="000000"/>
                <w:sz w:val="24"/>
                <w:szCs w:val="24"/>
              </w:rPr>
              <w:t>n</w:t>
            </w:r>
            <w:r w:rsidR="003E476F" w:rsidRPr="00C72FF4">
              <w:rPr>
                <w:rFonts w:ascii="Book Antiqua" w:eastAsia="Malgun Gothic" w:hAnsi="Book Antiqua"/>
                <w:b/>
                <w:bCs/>
                <w:i/>
                <w:iCs/>
                <w:color w:val="000000"/>
                <w:sz w:val="24"/>
                <w:szCs w:val="24"/>
              </w:rPr>
              <w:t xml:space="preserve"> </w:t>
            </w:r>
            <w:r w:rsidRPr="00C72FF4">
              <w:rPr>
                <w:rFonts w:ascii="Book Antiqua" w:eastAsia="Malgun Gothic" w:hAnsi="Book Antiqua"/>
                <w:b/>
                <w:bCs/>
                <w:color w:val="000000"/>
                <w:sz w:val="24"/>
                <w:szCs w:val="24"/>
              </w:rPr>
              <w:t>=</w:t>
            </w:r>
            <w:r w:rsidR="003E476F" w:rsidRPr="00C72FF4">
              <w:rPr>
                <w:rFonts w:ascii="Book Antiqua" w:eastAsia="Malgun Gothic" w:hAnsi="Book Antiqua"/>
                <w:b/>
                <w:bCs/>
                <w:color w:val="000000"/>
                <w:sz w:val="24"/>
                <w:szCs w:val="24"/>
              </w:rPr>
              <w:t xml:space="preserve"> </w:t>
            </w:r>
            <w:r w:rsidRPr="00C72FF4">
              <w:rPr>
                <w:rFonts w:ascii="Book Antiqua" w:eastAsia="Malgun Gothic" w:hAnsi="Book Antiqua"/>
                <w:b/>
                <w:bCs/>
                <w:color w:val="000000"/>
                <w:sz w:val="24"/>
                <w:szCs w:val="24"/>
              </w:rPr>
              <w:t>40)</w:t>
            </w:r>
          </w:p>
        </w:tc>
        <w:tc>
          <w:tcPr>
            <w:tcW w:w="1086" w:type="dxa"/>
            <w:tcBorders>
              <w:top w:val="single" w:sz="4" w:space="0" w:color="auto"/>
              <w:bottom w:val="single" w:sz="4" w:space="0" w:color="auto"/>
            </w:tcBorders>
            <w:shd w:val="clear" w:color="auto" w:fill="auto"/>
            <w:vAlign w:val="center"/>
          </w:tcPr>
          <w:p w14:paraId="0191B913" w14:textId="77777777" w:rsidR="00C566CB" w:rsidRPr="00C72FF4" w:rsidRDefault="00803EB7" w:rsidP="00F35D78">
            <w:pPr>
              <w:wordWrap/>
              <w:snapToGrid w:val="0"/>
              <w:spacing w:line="360" w:lineRule="auto"/>
              <w:rPr>
                <w:rFonts w:ascii="Book Antiqua" w:hAnsi="Book Antiqua"/>
                <w:b/>
                <w:bCs/>
                <w:color w:val="000000"/>
                <w:sz w:val="24"/>
                <w:szCs w:val="24"/>
              </w:rPr>
            </w:pPr>
            <w:r w:rsidRPr="00C72FF4">
              <w:rPr>
                <w:rFonts w:ascii="Book Antiqua" w:eastAsia="Malgun Gothic" w:hAnsi="Book Antiqua"/>
                <w:b/>
                <w:i/>
                <w:caps/>
                <w:color w:val="000000"/>
                <w:sz w:val="24"/>
                <w:szCs w:val="24"/>
              </w:rPr>
              <w:t>p</w:t>
            </w:r>
            <w:r w:rsidRPr="00C72FF4">
              <w:rPr>
                <w:rFonts w:ascii="Book Antiqua" w:eastAsia="Malgun Gothic" w:hAnsi="Book Antiqua"/>
                <w:b/>
                <w:i/>
                <w:color w:val="000000"/>
                <w:sz w:val="24"/>
                <w:szCs w:val="24"/>
              </w:rPr>
              <w:t xml:space="preserve"> </w:t>
            </w:r>
            <w:r w:rsidR="00C566CB" w:rsidRPr="00C72FF4">
              <w:rPr>
                <w:rFonts w:ascii="Book Antiqua" w:hAnsi="Book Antiqua"/>
                <w:b/>
                <w:color w:val="000000"/>
                <w:sz w:val="24"/>
                <w:szCs w:val="24"/>
              </w:rPr>
              <w:t>value</w:t>
            </w:r>
          </w:p>
        </w:tc>
      </w:tr>
      <w:tr w:rsidR="00C12F3A" w:rsidRPr="00C72FF4" w14:paraId="2E04F864" w14:textId="77777777" w:rsidTr="00C12F3A">
        <w:trPr>
          <w:trHeight w:val="412"/>
          <w:jc w:val="center"/>
        </w:trPr>
        <w:tc>
          <w:tcPr>
            <w:tcW w:w="3662" w:type="dxa"/>
            <w:tcBorders>
              <w:top w:val="single" w:sz="4" w:space="0" w:color="auto"/>
            </w:tcBorders>
            <w:shd w:val="clear" w:color="auto" w:fill="auto"/>
            <w:vAlign w:val="center"/>
          </w:tcPr>
          <w:p w14:paraId="40DC1D3C" w14:textId="592A43E1" w:rsidR="00C12F3A" w:rsidRPr="00C72FF4" w:rsidRDefault="00C12F3A"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Duration of treatment, months</w:t>
            </w:r>
          </w:p>
        </w:tc>
        <w:tc>
          <w:tcPr>
            <w:tcW w:w="5316" w:type="dxa"/>
            <w:gridSpan w:val="3"/>
            <w:tcBorders>
              <w:top w:val="single" w:sz="4" w:space="0" w:color="auto"/>
            </w:tcBorders>
            <w:shd w:val="clear" w:color="auto" w:fill="auto"/>
            <w:vAlign w:val="center"/>
          </w:tcPr>
          <w:p w14:paraId="21B814DC" w14:textId="33022A09" w:rsidR="00C12F3A" w:rsidRPr="00C72FF4" w:rsidRDefault="00C12F3A" w:rsidP="00F35D78">
            <w:pPr>
              <w:wordWrap/>
              <w:snapToGrid w:val="0"/>
              <w:spacing w:line="360" w:lineRule="auto"/>
              <w:rPr>
                <w:rFonts w:ascii="Book Antiqua" w:eastAsia="Malgun Gothic" w:hAnsi="Book Antiqua"/>
                <w:color w:val="000000"/>
                <w:sz w:val="24"/>
                <w:szCs w:val="24"/>
              </w:rPr>
            </w:pPr>
          </w:p>
        </w:tc>
      </w:tr>
      <w:tr w:rsidR="00C12F3A" w:rsidRPr="00C72FF4" w14:paraId="54945461" w14:textId="77777777" w:rsidTr="00C12F3A">
        <w:trPr>
          <w:trHeight w:val="420"/>
          <w:jc w:val="center"/>
        </w:trPr>
        <w:tc>
          <w:tcPr>
            <w:tcW w:w="3662" w:type="dxa"/>
            <w:shd w:val="clear" w:color="auto" w:fill="auto"/>
            <w:vAlign w:val="center"/>
          </w:tcPr>
          <w:p w14:paraId="0198BF95" w14:textId="3F15C396" w:rsidR="00C12F3A" w:rsidRPr="00C72FF4" w:rsidRDefault="00C12F3A"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Median</w:t>
            </w:r>
          </w:p>
        </w:tc>
        <w:tc>
          <w:tcPr>
            <w:tcW w:w="2693" w:type="dxa"/>
            <w:shd w:val="clear" w:color="auto" w:fill="auto"/>
            <w:vAlign w:val="center"/>
          </w:tcPr>
          <w:p w14:paraId="5BFA58B2" w14:textId="0C954E3C" w:rsidR="00C12F3A" w:rsidRPr="00C72FF4" w:rsidRDefault="00C12F3A" w:rsidP="00F35D78">
            <w:pPr>
              <w:wordWrap/>
              <w:snapToGrid w:val="0"/>
              <w:spacing w:line="360" w:lineRule="auto"/>
              <w:rPr>
                <w:rFonts w:ascii="Book Antiqua" w:hAnsi="Book Antiqua"/>
                <w:color w:val="000000"/>
                <w:sz w:val="24"/>
                <w:szCs w:val="24"/>
              </w:rPr>
            </w:pPr>
            <w:r w:rsidRPr="00C72FF4">
              <w:rPr>
                <w:rFonts w:ascii="Book Antiqua" w:eastAsia="Malgun Gothic" w:hAnsi="Book Antiqua"/>
                <w:color w:val="000000"/>
                <w:sz w:val="24"/>
                <w:szCs w:val="24"/>
              </w:rPr>
              <w:t>1.7</w:t>
            </w:r>
          </w:p>
        </w:tc>
        <w:tc>
          <w:tcPr>
            <w:tcW w:w="1537" w:type="dxa"/>
            <w:shd w:val="clear" w:color="auto" w:fill="auto"/>
            <w:vAlign w:val="center"/>
          </w:tcPr>
          <w:p w14:paraId="2E298CE4" w14:textId="0EA427C1" w:rsidR="00C12F3A" w:rsidRPr="00C72FF4" w:rsidRDefault="00C12F3A" w:rsidP="00F35D78">
            <w:pPr>
              <w:wordWrap/>
              <w:snapToGrid w:val="0"/>
              <w:spacing w:line="360" w:lineRule="auto"/>
              <w:rPr>
                <w:rFonts w:ascii="Book Antiqua" w:hAnsi="Book Antiqua"/>
                <w:color w:val="000000"/>
                <w:sz w:val="24"/>
                <w:szCs w:val="24"/>
              </w:rPr>
            </w:pPr>
            <w:r w:rsidRPr="00C72FF4">
              <w:rPr>
                <w:rFonts w:ascii="Book Antiqua" w:eastAsia="Malgun Gothic" w:hAnsi="Book Antiqua"/>
                <w:color w:val="000000"/>
                <w:sz w:val="24"/>
                <w:szCs w:val="24"/>
              </w:rPr>
              <w:t>2.0</w:t>
            </w:r>
          </w:p>
        </w:tc>
        <w:tc>
          <w:tcPr>
            <w:tcW w:w="1086" w:type="dxa"/>
            <w:shd w:val="clear" w:color="auto" w:fill="auto"/>
            <w:vAlign w:val="center"/>
          </w:tcPr>
          <w:p w14:paraId="0B0EDF2C" w14:textId="7513660C" w:rsidR="00C12F3A" w:rsidRPr="00C72FF4" w:rsidRDefault="00C12F3A"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0.120</w:t>
            </w:r>
          </w:p>
        </w:tc>
      </w:tr>
      <w:tr w:rsidR="00C12F3A" w:rsidRPr="00C72FF4" w14:paraId="47D53CD2" w14:textId="77777777" w:rsidTr="00C12F3A">
        <w:trPr>
          <w:trHeight w:val="480"/>
          <w:jc w:val="center"/>
        </w:trPr>
        <w:tc>
          <w:tcPr>
            <w:tcW w:w="3662" w:type="dxa"/>
            <w:shd w:val="clear" w:color="auto" w:fill="auto"/>
            <w:vAlign w:val="center"/>
          </w:tcPr>
          <w:p w14:paraId="57E1E146" w14:textId="462F5488" w:rsidR="00C12F3A" w:rsidRPr="00C72FF4" w:rsidRDefault="00C12F3A"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Range</w:t>
            </w:r>
          </w:p>
        </w:tc>
        <w:tc>
          <w:tcPr>
            <w:tcW w:w="2693" w:type="dxa"/>
            <w:shd w:val="clear" w:color="auto" w:fill="auto"/>
            <w:vAlign w:val="center"/>
          </w:tcPr>
          <w:p w14:paraId="0F8C1B9D" w14:textId="2D68125D" w:rsidR="00C12F3A" w:rsidRPr="00C72FF4" w:rsidRDefault="00C12F3A"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0.7-6.9</w:t>
            </w:r>
          </w:p>
        </w:tc>
        <w:tc>
          <w:tcPr>
            <w:tcW w:w="1537" w:type="dxa"/>
            <w:shd w:val="clear" w:color="auto" w:fill="auto"/>
            <w:vAlign w:val="center"/>
          </w:tcPr>
          <w:p w14:paraId="0D0C2011" w14:textId="47010EDE" w:rsidR="00C12F3A" w:rsidRPr="00C72FF4" w:rsidRDefault="00C12F3A"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0.8-6.2</w:t>
            </w:r>
          </w:p>
        </w:tc>
        <w:tc>
          <w:tcPr>
            <w:tcW w:w="1086" w:type="dxa"/>
            <w:shd w:val="clear" w:color="auto" w:fill="auto"/>
            <w:vAlign w:val="center"/>
          </w:tcPr>
          <w:p w14:paraId="2536F156" w14:textId="77777777" w:rsidR="00C12F3A" w:rsidRPr="00C72FF4" w:rsidRDefault="00C12F3A" w:rsidP="00F35D78">
            <w:pPr>
              <w:wordWrap/>
              <w:snapToGrid w:val="0"/>
              <w:spacing w:line="360" w:lineRule="auto"/>
              <w:rPr>
                <w:rFonts w:ascii="Book Antiqua" w:eastAsia="Malgun Gothic" w:hAnsi="Book Antiqua"/>
                <w:color w:val="000000"/>
                <w:sz w:val="24"/>
                <w:szCs w:val="24"/>
              </w:rPr>
            </w:pPr>
          </w:p>
        </w:tc>
      </w:tr>
      <w:tr w:rsidR="00C12F3A" w:rsidRPr="00C72FF4" w14:paraId="6694430D" w14:textId="77777777" w:rsidTr="00C12F3A">
        <w:trPr>
          <w:trHeight w:val="450"/>
          <w:jc w:val="center"/>
        </w:trPr>
        <w:tc>
          <w:tcPr>
            <w:tcW w:w="3662" w:type="dxa"/>
            <w:shd w:val="clear" w:color="auto" w:fill="auto"/>
            <w:vAlign w:val="center"/>
          </w:tcPr>
          <w:p w14:paraId="3C2530ED" w14:textId="79BA4C4B" w:rsidR="00C12F3A" w:rsidRPr="00C72FF4" w:rsidRDefault="00C12F3A"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Dose intensity</w:t>
            </w:r>
          </w:p>
        </w:tc>
        <w:tc>
          <w:tcPr>
            <w:tcW w:w="5316" w:type="dxa"/>
            <w:gridSpan w:val="3"/>
            <w:shd w:val="clear" w:color="auto" w:fill="auto"/>
            <w:vAlign w:val="center"/>
          </w:tcPr>
          <w:p w14:paraId="67CAB525" w14:textId="1216E3C5" w:rsidR="00C12F3A" w:rsidRPr="00C72FF4" w:rsidRDefault="00C12F3A" w:rsidP="00F35D78">
            <w:pPr>
              <w:wordWrap/>
              <w:snapToGrid w:val="0"/>
              <w:spacing w:line="360" w:lineRule="auto"/>
              <w:rPr>
                <w:rFonts w:ascii="Book Antiqua" w:eastAsia="Malgun Gothic" w:hAnsi="Book Antiqua"/>
                <w:color w:val="000000"/>
                <w:sz w:val="24"/>
                <w:szCs w:val="24"/>
              </w:rPr>
            </w:pPr>
          </w:p>
        </w:tc>
      </w:tr>
      <w:tr w:rsidR="00C12F3A" w:rsidRPr="00C72FF4" w14:paraId="66273F63" w14:textId="77777777" w:rsidTr="00C12F3A">
        <w:trPr>
          <w:trHeight w:val="430"/>
          <w:jc w:val="center"/>
        </w:trPr>
        <w:tc>
          <w:tcPr>
            <w:tcW w:w="3662" w:type="dxa"/>
            <w:shd w:val="clear" w:color="auto" w:fill="auto"/>
            <w:vAlign w:val="center"/>
          </w:tcPr>
          <w:p w14:paraId="540C62C7" w14:textId="14D27F48" w:rsidR="00C12F3A" w:rsidRPr="00C72FF4" w:rsidRDefault="00C12F3A"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Median</w:t>
            </w:r>
          </w:p>
        </w:tc>
        <w:tc>
          <w:tcPr>
            <w:tcW w:w="2693" w:type="dxa"/>
            <w:shd w:val="clear" w:color="auto" w:fill="auto"/>
            <w:vAlign w:val="center"/>
          </w:tcPr>
          <w:p w14:paraId="7A3659C3" w14:textId="6EF75DD2" w:rsidR="00C12F3A" w:rsidRPr="00C72FF4" w:rsidRDefault="00C12F3A"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0.92</w:t>
            </w:r>
          </w:p>
        </w:tc>
        <w:tc>
          <w:tcPr>
            <w:tcW w:w="1537" w:type="dxa"/>
            <w:shd w:val="clear" w:color="auto" w:fill="auto"/>
            <w:vAlign w:val="center"/>
          </w:tcPr>
          <w:p w14:paraId="121E7625" w14:textId="7CC43F8F" w:rsidR="00C12F3A" w:rsidRPr="00C72FF4" w:rsidRDefault="00C12F3A"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1.00</w:t>
            </w:r>
          </w:p>
        </w:tc>
        <w:tc>
          <w:tcPr>
            <w:tcW w:w="1086" w:type="dxa"/>
            <w:shd w:val="clear" w:color="auto" w:fill="auto"/>
            <w:vAlign w:val="center"/>
          </w:tcPr>
          <w:p w14:paraId="35A716ED" w14:textId="132CB4D7" w:rsidR="00C12F3A" w:rsidRPr="00C72FF4" w:rsidRDefault="00C12F3A"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0.986</w:t>
            </w:r>
          </w:p>
        </w:tc>
      </w:tr>
      <w:tr w:rsidR="00C12F3A" w:rsidRPr="00C72FF4" w14:paraId="2F17DE86" w14:textId="77777777" w:rsidTr="00C12F3A">
        <w:trPr>
          <w:trHeight w:val="478"/>
          <w:jc w:val="center"/>
        </w:trPr>
        <w:tc>
          <w:tcPr>
            <w:tcW w:w="3662" w:type="dxa"/>
            <w:shd w:val="clear" w:color="auto" w:fill="auto"/>
            <w:vAlign w:val="center"/>
          </w:tcPr>
          <w:p w14:paraId="0637F1FB" w14:textId="366796ED" w:rsidR="00C12F3A" w:rsidRPr="00C72FF4" w:rsidRDefault="00C12F3A"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Range</w:t>
            </w:r>
          </w:p>
        </w:tc>
        <w:tc>
          <w:tcPr>
            <w:tcW w:w="2693" w:type="dxa"/>
            <w:shd w:val="clear" w:color="auto" w:fill="auto"/>
            <w:vAlign w:val="center"/>
          </w:tcPr>
          <w:p w14:paraId="2B4ADA24" w14:textId="60BC80D9" w:rsidR="00C12F3A" w:rsidRPr="00C72FF4" w:rsidRDefault="00C12F3A"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0.70-1.00</w:t>
            </w:r>
          </w:p>
        </w:tc>
        <w:tc>
          <w:tcPr>
            <w:tcW w:w="1537" w:type="dxa"/>
            <w:shd w:val="clear" w:color="auto" w:fill="auto"/>
            <w:vAlign w:val="center"/>
          </w:tcPr>
          <w:p w14:paraId="719F5424" w14:textId="42FD57C0" w:rsidR="00C12F3A" w:rsidRPr="00C72FF4" w:rsidRDefault="00C12F3A"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0.50-1.00</w:t>
            </w:r>
          </w:p>
        </w:tc>
        <w:tc>
          <w:tcPr>
            <w:tcW w:w="1086" w:type="dxa"/>
            <w:shd w:val="clear" w:color="auto" w:fill="auto"/>
            <w:vAlign w:val="center"/>
          </w:tcPr>
          <w:p w14:paraId="086BEAB5" w14:textId="77777777" w:rsidR="00C12F3A" w:rsidRPr="00C72FF4" w:rsidRDefault="00C12F3A" w:rsidP="00F35D78">
            <w:pPr>
              <w:wordWrap/>
              <w:snapToGrid w:val="0"/>
              <w:spacing w:line="360" w:lineRule="auto"/>
              <w:rPr>
                <w:rFonts w:ascii="Book Antiqua" w:eastAsia="Malgun Gothic" w:hAnsi="Book Antiqua"/>
                <w:color w:val="000000"/>
                <w:sz w:val="24"/>
                <w:szCs w:val="24"/>
              </w:rPr>
            </w:pPr>
          </w:p>
        </w:tc>
      </w:tr>
    </w:tbl>
    <w:p w14:paraId="60DD382A" w14:textId="77777777" w:rsidR="00C566CB" w:rsidRPr="00C72FF4" w:rsidRDefault="00C566CB" w:rsidP="00F35D78">
      <w:pPr>
        <w:widowControl/>
        <w:wordWrap/>
        <w:autoSpaceDE/>
        <w:autoSpaceDN/>
        <w:spacing w:line="360" w:lineRule="auto"/>
        <w:rPr>
          <w:rFonts w:ascii="Book Antiqua" w:hAnsi="Book Antiqua"/>
          <w:sz w:val="24"/>
          <w:szCs w:val="24"/>
        </w:rPr>
      </w:pPr>
    </w:p>
    <w:p w14:paraId="21C0996C" w14:textId="77777777" w:rsidR="00C566CB" w:rsidRPr="00C72FF4" w:rsidRDefault="00C566CB" w:rsidP="00F35D78">
      <w:pPr>
        <w:widowControl/>
        <w:wordWrap/>
        <w:autoSpaceDE/>
        <w:autoSpaceDN/>
        <w:spacing w:line="360" w:lineRule="auto"/>
        <w:rPr>
          <w:rFonts w:ascii="Book Antiqua" w:hAnsi="Book Antiqua"/>
          <w:sz w:val="24"/>
          <w:szCs w:val="24"/>
        </w:rPr>
      </w:pPr>
      <w:r w:rsidRPr="00C72FF4">
        <w:rPr>
          <w:rFonts w:ascii="Book Antiqua" w:hAnsi="Book Antiqua"/>
          <w:sz w:val="24"/>
          <w:szCs w:val="24"/>
        </w:rPr>
        <w:br w:type="page"/>
      </w:r>
    </w:p>
    <w:p w14:paraId="74CA88DE" w14:textId="6C1DFDD7" w:rsidR="00C566CB" w:rsidRPr="00C72FF4" w:rsidRDefault="00C566CB" w:rsidP="00F35D78">
      <w:pPr>
        <w:widowControl/>
        <w:wordWrap/>
        <w:autoSpaceDE/>
        <w:autoSpaceDN/>
        <w:spacing w:line="360" w:lineRule="auto"/>
        <w:rPr>
          <w:rFonts w:ascii="Book Antiqua" w:hAnsi="Book Antiqua"/>
          <w:b/>
          <w:sz w:val="24"/>
          <w:szCs w:val="24"/>
        </w:rPr>
      </w:pPr>
      <w:r w:rsidRPr="00C72FF4">
        <w:rPr>
          <w:rFonts w:ascii="Book Antiqua" w:hAnsi="Book Antiqua"/>
          <w:b/>
          <w:sz w:val="24"/>
          <w:szCs w:val="24"/>
        </w:rPr>
        <w:lastRenderedPageBreak/>
        <w:t>Table 3 Response rate in each treatment regimen</w:t>
      </w:r>
    </w:p>
    <w:tbl>
      <w:tblPr>
        <w:tblW w:w="8978" w:type="dxa"/>
        <w:jc w:val="center"/>
        <w:tblBorders>
          <w:top w:val="single" w:sz="4" w:space="0" w:color="auto"/>
          <w:bottom w:val="single" w:sz="4" w:space="0" w:color="auto"/>
        </w:tblBorders>
        <w:tblLayout w:type="fixed"/>
        <w:tblLook w:val="04A0" w:firstRow="1" w:lastRow="0" w:firstColumn="1" w:lastColumn="0" w:noHBand="0" w:noVBand="1"/>
      </w:tblPr>
      <w:tblGrid>
        <w:gridCol w:w="3520"/>
        <w:gridCol w:w="2671"/>
        <w:gridCol w:w="1701"/>
        <w:gridCol w:w="1086"/>
      </w:tblGrid>
      <w:tr w:rsidR="00C566CB" w:rsidRPr="00C72FF4" w14:paraId="462F8586" w14:textId="77777777" w:rsidTr="00C12F3A">
        <w:trPr>
          <w:trHeight w:val="716"/>
          <w:jc w:val="center"/>
        </w:trPr>
        <w:tc>
          <w:tcPr>
            <w:tcW w:w="3520" w:type="dxa"/>
            <w:tcBorders>
              <w:top w:val="single" w:sz="4" w:space="0" w:color="auto"/>
              <w:bottom w:val="single" w:sz="4" w:space="0" w:color="auto"/>
            </w:tcBorders>
            <w:shd w:val="clear" w:color="auto" w:fill="auto"/>
            <w:vAlign w:val="center"/>
          </w:tcPr>
          <w:p w14:paraId="18F1952D" w14:textId="77777777" w:rsidR="00C566CB" w:rsidRPr="00C72FF4" w:rsidRDefault="00C566CB" w:rsidP="00F35D78">
            <w:pPr>
              <w:wordWrap/>
              <w:snapToGrid w:val="0"/>
              <w:spacing w:line="360" w:lineRule="auto"/>
              <w:rPr>
                <w:rFonts w:ascii="Book Antiqua" w:eastAsia="Malgun Gothic" w:hAnsi="Book Antiqua"/>
                <w:b/>
                <w:bCs/>
                <w:color w:val="000000"/>
                <w:sz w:val="24"/>
                <w:szCs w:val="24"/>
              </w:rPr>
            </w:pPr>
          </w:p>
        </w:tc>
        <w:tc>
          <w:tcPr>
            <w:tcW w:w="2671" w:type="dxa"/>
            <w:tcBorders>
              <w:top w:val="single" w:sz="4" w:space="0" w:color="auto"/>
              <w:bottom w:val="single" w:sz="4" w:space="0" w:color="auto"/>
            </w:tcBorders>
            <w:shd w:val="clear" w:color="auto" w:fill="auto"/>
            <w:vAlign w:val="center"/>
          </w:tcPr>
          <w:p w14:paraId="71F06075" w14:textId="2D6F87AA" w:rsidR="00C566CB" w:rsidRPr="00C72FF4" w:rsidRDefault="00C566CB" w:rsidP="00F35D78">
            <w:pPr>
              <w:wordWrap/>
              <w:snapToGrid w:val="0"/>
              <w:spacing w:line="360" w:lineRule="auto"/>
              <w:rPr>
                <w:rFonts w:ascii="Book Antiqua" w:eastAsia="Malgun Gothic" w:hAnsi="Book Antiqua"/>
                <w:b/>
                <w:bCs/>
                <w:color w:val="000000"/>
                <w:sz w:val="24"/>
                <w:szCs w:val="24"/>
              </w:rPr>
            </w:pPr>
            <w:r w:rsidRPr="00C72FF4">
              <w:rPr>
                <w:rFonts w:ascii="Book Antiqua" w:eastAsia="Malgun Gothic" w:hAnsi="Book Antiqua"/>
                <w:b/>
                <w:color w:val="000000"/>
                <w:sz w:val="24"/>
                <w:szCs w:val="24"/>
              </w:rPr>
              <w:t>Capecitabine</w:t>
            </w:r>
            <w:r w:rsidR="00C12F3A" w:rsidRPr="00C72FF4">
              <w:rPr>
                <w:rFonts w:ascii="Book Antiqua" w:eastAsia="宋体" w:hAnsi="Book Antiqua"/>
                <w:b/>
                <w:bCs/>
                <w:color w:val="000000"/>
                <w:sz w:val="24"/>
                <w:szCs w:val="24"/>
                <w:lang w:eastAsia="zh-CN"/>
              </w:rPr>
              <w:t xml:space="preserve"> </w:t>
            </w:r>
            <w:r w:rsidRPr="00C72FF4">
              <w:rPr>
                <w:rFonts w:ascii="Book Antiqua" w:eastAsia="Malgun Gothic" w:hAnsi="Book Antiqua"/>
                <w:b/>
                <w:bCs/>
                <w:color w:val="000000"/>
                <w:sz w:val="24"/>
                <w:szCs w:val="24"/>
              </w:rPr>
              <w:t>(</w:t>
            </w:r>
            <w:r w:rsidRPr="00C72FF4">
              <w:rPr>
                <w:rFonts w:ascii="Book Antiqua" w:eastAsia="Malgun Gothic" w:hAnsi="Book Antiqua"/>
                <w:b/>
                <w:bCs/>
                <w:i/>
                <w:iCs/>
                <w:color w:val="000000"/>
                <w:sz w:val="24"/>
                <w:szCs w:val="24"/>
              </w:rPr>
              <w:t>n</w:t>
            </w:r>
            <w:r w:rsidR="00C12F3A" w:rsidRPr="00C72FF4">
              <w:rPr>
                <w:rFonts w:ascii="Book Antiqua" w:eastAsia="Malgun Gothic" w:hAnsi="Book Antiqua"/>
                <w:b/>
                <w:bCs/>
                <w:i/>
                <w:iCs/>
                <w:color w:val="000000"/>
                <w:sz w:val="24"/>
                <w:szCs w:val="24"/>
              </w:rPr>
              <w:t xml:space="preserve"> </w:t>
            </w:r>
            <w:r w:rsidRPr="00C72FF4">
              <w:rPr>
                <w:rFonts w:ascii="Book Antiqua" w:eastAsia="Malgun Gothic" w:hAnsi="Book Antiqua"/>
                <w:b/>
                <w:bCs/>
                <w:color w:val="000000"/>
                <w:sz w:val="24"/>
                <w:szCs w:val="24"/>
              </w:rPr>
              <w:t>=</w:t>
            </w:r>
            <w:r w:rsidR="00C12F3A" w:rsidRPr="00C72FF4">
              <w:rPr>
                <w:rFonts w:ascii="Book Antiqua" w:eastAsia="Malgun Gothic" w:hAnsi="Book Antiqua"/>
                <w:b/>
                <w:bCs/>
                <w:color w:val="000000"/>
                <w:sz w:val="24"/>
                <w:szCs w:val="24"/>
              </w:rPr>
              <w:t xml:space="preserve"> </w:t>
            </w:r>
            <w:r w:rsidRPr="00C72FF4">
              <w:rPr>
                <w:rFonts w:ascii="Book Antiqua" w:eastAsia="Malgun Gothic" w:hAnsi="Book Antiqua"/>
                <w:b/>
                <w:bCs/>
                <w:color w:val="000000"/>
                <w:sz w:val="24"/>
                <w:szCs w:val="24"/>
              </w:rPr>
              <w:t>41)</w:t>
            </w:r>
          </w:p>
        </w:tc>
        <w:tc>
          <w:tcPr>
            <w:tcW w:w="1701" w:type="dxa"/>
            <w:tcBorders>
              <w:top w:val="single" w:sz="4" w:space="0" w:color="auto"/>
              <w:bottom w:val="single" w:sz="4" w:space="0" w:color="auto"/>
            </w:tcBorders>
            <w:shd w:val="clear" w:color="auto" w:fill="auto"/>
            <w:vAlign w:val="center"/>
          </w:tcPr>
          <w:p w14:paraId="07309A5A" w14:textId="40BEA09D" w:rsidR="00C566CB" w:rsidRPr="00C72FF4" w:rsidRDefault="00C566CB" w:rsidP="00F35D78">
            <w:pPr>
              <w:wordWrap/>
              <w:snapToGrid w:val="0"/>
              <w:spacing w:line="360" w:lineRule="auto"/>
              <w:rPr>
                <w:rFonts w:ascii="Book Antiqua" w:eastAsia="Malgun Gothic" w:hAnsi="Book Antiqua"/>
                <w:b/>
                <w:color w:val="000000"/>
                <w:sz w:val="24"/>
                <w:szCs w:val="24"/>
              </w:rPr>
            </w:pPr>
            <w:r w:rsidRPr="00C72FF4">
              <w:rPr>
                <w:rFonts w:ascii="Book Antiqua" w:eastAsia="Malgun Gothic" w:hAnsi="Book Antiqua"/>
                <w:b/>
                <w:color w:val="000000"/>
                <w:sz w:val="24"/>
                <w:szCs w:val="24"/>
              </w:rPr>
              <w:t>S-1</w:t>
            </w:r>
            <w:r w:rsidR="00C12F3A" w:rsidRPr="00C72FF4">
              <w:rPr>
                <w:rFonts w:ascii="Book Antiqua" w:eastAsia="宋体" w:hAnsi="Book Antiqua"/>
                <w:b/>
                <w:color w:val="000000"/>
                <w:sz w:val="24"/>
                <w:szCs w:val="24"/>
                <w:lang w:eastAsia="zh-CN"/>
              </w:rPr>
              <w:t xml:space="preserve"> </w:t>
            </w:r>
            <w:r w:rsidRPr="00C72FF4">
              <w:rPr>
                <w:rFonts w:ascii="Book Antiqua" w:eastAsia="Malgun Gothic" w:hAnsi="Book Antiqua"/>
                <w:b/>
                <w:bCs/>
                <w:color w:val="000000"/>
                <w:sz w:val="24"/>
                <w:szCs w:val="24"/>
              </w:rPr>
              <w:t>(</w:t>
            </w:r>
            <w:r w:rsidRPr="00C72FF4">
              <w:rPr>
                <w:rFonts w:ascii="Book Antiqua" w:eastAsia="Malgun Gothic" w:hAnsi="Book Antiqua"/>
                <w:b/>
                <w:bCs/>
                <w:i/>
                <w:iCs/>
                <w:color w:val="000000"/>
                <w:sz w:val="24"/>
                <w:szCs w:val="24"/>
              </w:rPr>
              <w:t>n</w:t>
            </w:r>
            <w:r w:rsidR="00C12F3A" w:rsidRPr="00C72FF4">
              <w:rPr>
                <w:rFonts w:ascii="Book Antiqua" w:eastAsia="Malgun Gothic" w:hAnsi="Book Antiqua"/>
                <w:b/>
                <w:bCs/>
                <w:i/>
                <w:iCs/>
                <w:color w:val="000000"/>
                <w:sz w:val="24"/>
                <w:szCs w:val="24"/>
              </w:rPr>
              <w:t xml:space="preserve"> </w:t>
            </w:r>
            <w:r w:rsidRPr="00C72FF4">
              <w:rPr>
                <w:rFonts w:ascii="Book Antiqua" w:eastAsia="Malgun Gothic" w:hAnsi="Book Antiqua"/>
                <w:b/>
                <w:bCs/>
                <w:color w:val="000000"/>
                <w:sz w:val="24"/>
                <w:szCs w:val="24"/>
              </w:rPr>
              <w:t>=</w:t>
            </w:r>
            <w:r w:rsidR="00C12F3A" w:rsidRPr="00C72FF4">
              <w:rPr>
                <w:rFonts w:ascii="Book Antiqua" w:eastAsia="Malgun Gothic" w:hAnsi="Book Antiqua"/>
                <w:b/>
                <w:bCs/>
                <w:color w:val="000000"/>
                <w:sz w:val="24"/>
                <w:szCs w:val="24"/>
              </w:rPr>
              <w:t xml:space="preserve"> </w:t>
            </w:r>
            <w:r w:rsidRPr="00C72FF4">
              <w:rPr>
                <w:rFonts w:ascii="Book Antiqua" w:eastAsia="Malgun Gothic" w:hAnsi="Book Antiqua"/>
                <w:b/>
                <w:bCs/>
                <w:color w:val="000000"/>
                <w:sz w:val="24"/>
                <w:szCs w:val="24"/>
              </w:rPr>
              <w:t>40)</w:t>
            </w:r>
          </w:p>
        </w:tc>
        <w:tc>
          <w:tcPr>
            <w:tcW w:w="1086" w:type="dxa"/>
            <w:tcBorders>
              <w:top w:val="single" w:sz="4" w:space="0" w:color="auto"/>
              <w:bottom w:val="single" w:sz="4" w:space="0" w:color="auto"/>
            </w:tcBorders>
            <w:shd w:val="clear" w:color="auto" w:fill="auto"/>
            <w:vAlign w:val="center"/>
          </w:tcPr>
          <w:p w14:paraId="6E9E33A0" w14:textId="77777777" w:rsidR="00C566CB" w:rsidRPr="00C72FF4" w:rsidRDefault="00803EB7" w:rsidP="00F35D78">
            <w:pPr>
              <w:wordWrap/>
              <w:snapToGrid w:val="0"/>
              <w:spacing w:line="360" w:lineRule="auto"/>
              <w:rPr>
                <w:rFonts w:ascii="Book Antiqua" w:hAnsi="Book Antiqua"/>
                <w:b/>
                <w:bCs/>
                <w:color w:val="000000"/>
                <w:sz w:val="24"/>
                <w:szCs w:val="24"/>
              </w:rPr>
            </w:pPr>
            <w:r w:rsidRPr="00C72FF4">
              <w:rPr>
                <w:rFonts w:ascii="Book Antiqua" w:eastAsia="Malgun Gothic" w:hAnsi="Book Antiqua"/>
                <w:b/>
                <w:i/>
                <w:caps/>
                <w:color w:val="000000"/>
                <w:sz w:val="24"/>
                <w:szCs w:val="24"/>
              </w:rPr>
              <w:t>p</w:t>
            </w:r>
            <w:r w:rsidRPr="00C72FF4">
              <w:rPr>
                <w:rFonts w:ascii="Book Antiqua" w:eastAsia="Malgun Gothic" w:hAnsi="Book Antiqua"/>
                <w:b/>
                <w:color w:val="000000"/>
                <w:sz w:val="24"/>
                <w:szCs w:val="24"/>
              </w:rPr>
              <w:t xml:space="preserve"> </w:t>
            </w:r>
            <w:r w:rsidR="00C566CB" w:rsidRPr="00C72FF4">
              <w:rPr>
                <w:rFonts w:ascii="Book Antiqua" w:hAnsi="Book Antiqua"/>
                <w:b/>
                <w:color w:val="000000"/>
                <w:sz w:val="24"/>
                <w:szCs w:val="24"/>
              </w:rPr>
              <w:t>value</w:t>
            </w:r>
          </w:p>
        </w:tc>
      </w:tr>
      <w:tr w:rsidR="00C566CB" w:rsidRPr="00C72FF4" w14:paraId="5267D9E6" w14:textId="77777777" w:rsidTr="00C12F3A">
        <w:trPr>
          <w:trHeight w:val="356"/>
          <w:jc w:val="center"/>
        </w:trPr>
        <w:tc>
          <w:tcPr>
            <w:tcW w:w="3520" w:type="dxa"/>
            <w:tcBorders>
              <w:top w:val="single" w:sz="4" w:space="0" w:color="auto"/>
            </w:tcBorders>
            <w:shd w:val="clear" w:color="auto" w:fill="auto"/>
            <w:vAlign w:val="center"/>
          </w:tcPr>
          <w:p w14:paraId="28223E06" w14:textId="77777777" w:rsidR="00C566CB" w:rsidRPr="00C72FF4" w:rsidRDefault="00C566CB"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Complete response</w:t>
            </w:r>
          </w:p>
        </w:tc>
        <w:tc>
          <w:tcPr>
            <w:tcW w:w="2671" w:type="dxa"/>
            <w:tcBorders>
              <w:top w:val="single" w:sz="4" w:space="0" w:color="auto"/>
            </w:tcBorders>
            <w:shd w:val="clear" w:color="auto" w:fill="auto"/>
            <w:vAlign w:val="center"/>
          </w:tcPr>
          <w:p w14:paraId="44B22593"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0</w:t>
            </w:r>
          </w:p>
        </w:tc>
        <w:tc>
          <w:tcPr>
            <w:tcW w:w="1701" w:type="dxa"/>
            <w:tcBorders>
              <w:top w:val="single" w:sz="4" w:space="0" w:color="auto"/>
            </w:tcBorders>
            <w:shd w:val="clear" w:color="auto" w:fill="auto"/>
            <w:vAlign w:val="center"/>
          </w:tcPr>
          <w:p w14:paraId="0158577E"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0</w:t>
            </w:r>
          </w:p>
        </w:tc>
        <w:tc>
          <w:tcPr>
            <w:tcW w:w="1086" w:type="dxa"/>
            <w:tcBorders>
              <w:top w:val="single" w:sz="4" w:space="0" w:color="auto"/>
            </w:tcBorders>
            <w:shd w:val="clear" w:color="auto" w:fill="auto"/>
            <w:vAlign w:val="center"/>
          </w:tcPr>
          <w:p w14:paraId="35211D25"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p>
        </w:tc>
      </w:tr>
      <w:tr w:rsidR="00C566CB" w:rsidRPr="00C72FF4" w14:paraId="02A45227" w14:textId="77777777" w:rsidTr="00C12F3A">
        <w:trPr>
          <w:trHeight w:val="356"/>
          <w:jc w:val="center"/>
        </w:trPr>
        <w:tc>
          <w:tcPr>
            <w:tcW w:w="3520" w:type="dxa"/>
            <w:shd w:val="clear" w:color="auto" w:fill="auto"/>
            <w:vAlign w:val="center"/>
          </w:tcPr>
          <w:p w14:paraId="751F4081" w14:textId="77777777" w:rsidR="00C566CB" w:rsidRPr="00C72FF4" w:rsidRDefault="00C566CB"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Partial response</w:t>
            </w:r>
          </w:p>
        </w:tc>
        <w:tc>
          <w:tcPr>
            <w:tcW w:w="2671" w:type="dxa"/>
            <w:shd w:val="clear" w:color="auto" w:fill="auto"/>
            <w:vAlign w:val="center"/>
          </w:tcPr>
          <w:p w14:paraId="4AFA8541"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4 (9.8)</w:t>
            </w:r>
          </w:p>
        </w:tc>
        <w:tc>
          <w:tcPr>
            <w:tcW w:w="1701" w:type="dxa"/>
            <w:shd w:val="clear" w:color="auto" w:fill="auto"/>
            <w:vAlign w:val="center"/>
          </w:tcPr>
          <w:p w14:paraId="07D6FA24"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1 (2.5)</w:t>
            </w:r>
          </w:p>
        </w:tc>
        <w:tc>
          <w:tcPr>
            <w:tcW w:w="1086" w:type="dxa"/>
            <w:shd w:val="clear" w:color="auto" w:fill="auto"/>
            <w:vAlign w:val="center"/>
          </w:tcPr>
          <w:p w14:paraId="5D46DD4A"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p>
        </w:tc>
      </w:tr>
      <w:tr w:rsidR="00C566CB" w:rsidRPr="00C72FF4" w14:paraId="0F317136" w14:textId="77777777" w:rsidTr="00C12F3A">
        <w:trPr>
          <w:trHeight w:val="356"/>
          <w:jc w:val="center"/>
        </w:trPr>
        <w:tc>
          <w:tcPr>
            <w:tcW w:w="3520" w:type="dxa"/>
            <w:shd w:val="clear" w:color="auto" w:fill="auto"/>
            <w:vAlign w:val="center"/>
          </w:tcPr>
          <w:p w14:paraId="74F055B7" w14:textId="77777777" w:rsidR="00C566CB" w:rsidRPr="00C72FF4" w:rsidRDefault="00C566CB"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Stable disease</w:t>
            </w:r>
          </w:p>
        </w:tc>
        <w:tc>
          <w:tcPr>
            <w:tcW w:w="2671" w:type="dxa"/>
            <w:shd w:val="clear" w:color="auto" w:fill="auto"/>
            <w:vAlign w:val="center"/>
          </w:tcPr>
          <w:p w14:paraId="43154C7D"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5 (12.2)</w:t>
            </w:r>
          </w:p>
        </w:tc>
        <w:tc>
          <w:tcPr>
            <w:tcW w:w="1701" w:type="dxa"/>
            <w:shd w:val="clear" w:color="auto" w:fill="auto"/>
            <w:vAlign w:val="center"/>
          </w:tcPr>
          <w:p w14:paraId="23241D52"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10 (25.0)</w:t>
            </w:r>
          </w:p>
        </w:tc>
        <w:tc>
          <w:tcPr>
            <w:tcW w:w="1086" w:type="dxa"/>
            <w:shd w:val="clear" w:color="auto" w:fill="auto"/>
            <w:vAlign w:val="center"/>
          </w:tcPr>
          <w:p w14:paraId="3B859853"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p>
        </w:tc>
      </w:tr>
      <w:tr w:rsidR="00C566CB" w:rsidRPr="00C72FF4" w14:paraId="3717B400" w14:textId="77777777" w:rsidTr="00C12F3A">
        <w:trPr>
          <w:trHeight w:val="356"/>
          <w:jc w:val="center"/>
        </w:trPr>
        <w:tc>
          <w:tcPr>
            <w:tcW w:w="3520" w:type="dxa"/>
            <w:shd w:val="clear" w:color="auto" w:fill="auto"/>
            <w:vAlign w:val="center"/>
          </w:tcPr>
          <w:p w14:paraId="76D0DBE9" w14:textId="77777777" w:rsidR="00C566CB" w:rsidRPr="00C72FF4" w:rsidRDefault="00C566CB"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Progressive disease</w:t>
            </w:r>
          </w:p>
        </w:tc>
        <w:tc>
          <w:tcPr>
            <w:tcW w:w="2671" w:type="dxa"/>
            <w:shd w:val="clear" w:color="auto" w:fill="auto"/>
            <w:vAlign w:val="center"/>
          </w:tcPr>
          <w:p w14:paraId="45917BCC"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32 (78.0)</w:t>
            </w:r>
          </w:p>
        </w:tc>
        <w:tc>
          <w:tcPr>
            <w:tcW w:w="1701" w:type="dxa"/>
            <w:shd w:val="clear" w:color="auto" w:fill="auto"/>
            <w:vAlign w:val="center"/>
          </w:tcPr>
          <w:p w14:paraId="79470837"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27 (67.5)</w:t>
            </w:r>
          </w:p>
        </w:tc>
        <w:tc>
          <w:tcPr>
            <w:tcW w:w="1086" w:type="dxa"/>
            <w:shd w:val="clear" w:color="auto" w:fill="auto"/>
            <w:vAlign w:val="center"/>
          </w:tcPr>
          <w:p w14:paraId="35130E48"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p>
        </w:tc>
      </w:tr>
      <w:tr w:rsidR="00C566CB" w:rsidRPr="00C72FF4" w14:paraId="55478190" w14:textId="77777777" w:rsidTr="00C12F3A">
        <w:trPr>
          <w:trHeight w:val="356"/>
          <w:jc w:val="center"/>
        </w:trPr>
        <w:tc>
          <w:tcPr>
            <w:tcW w:w="3520" w:type="dxa"/>
            <w:shd w:val="clear" w:color="auto" w:fill="auto"/>
            <w:vAlign w:val="center"/>
          </w:tcPr>
          <w:p w14:paraId="236147A8" w14:textId="77777777" w:rsidR="00C566CB" w:rsidRPr="00C72FF4" w:rsidRDefault="00C566CB"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Not available</w:t>
            </w:r>
          </w:p>
        </w:tc>
        <w:tc>
          <w:tcPr>
            <w:tcW w:w="2671" w:type="dxa"/>
            <w:shd w:val="clear" w:color="auto" w:fill="auto"/>
            <w:vAlign w:val="center"/>
          </w:tcPr>
          <w:p w14:paraId="6606C1D5"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0</w:t>
            </w:r>
          </w:p>
        </w:tc>
        <w:tc>
          <w:tcPr>
            <w:tcW w:w="1701" w:type="dxa"/>
            <w:shd w:val="clear" w:color="auto" w:fill="auto"/>
            <w:vAlign w:val="center"/>
          </w:tcPr>
          <w:p w14:paraId="2C47055C"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2 (5.0)</w:t>
            </w:r>
          </w:p>
        </w:tc>
        <w:tc>
          <w:tcPr>
            <w:tcW w:w="1086" w:type="dxa"/>
            <w:shd w:val="clear" w:color="auto" w:fill="auto"/>
            <w:vAlign w:val="center"/>
          </w:tcPr>
          <w:p w14:paraId="3BA5735D"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p>
        </w:tc>
      </w:tr>
      <w:tr w:rsidR="00C566CB" w:rsidRPr="00C72FF4" w14:paraId="7347D0EF" w14:textId="77777777" w:rsidTr="00C12F3A">
        <w:trPr>
          <w:trHeight w:val="356"/>
          <w:jc w:val="center"/>
        </w:trPr>
        <w:tc>
          <w:tcPr>
            <w:tcW w:w="3520" w:type="dxa"/>
            <w:shd w:val="clear" w:color="auto" w:fill="auto"/>
            <w:vAlign w:val="center"/>
          </w:tcPr>
          <w:p w14:paraId="334255CB" w14:textId="77777777" w:rsidR="00C566CB" w:rsidRPr="00C72FF4" w:rsidRDefault="00C566CB"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 xml:space="preserve">Objective response rate, </w:t>
            </w:r>
            <w:r w:rsidRPr="00C72FF4">
              <w:rPr>
                <w:rFonts w:ascii="Book Antiqua" w:eastAsia="Malgun Gothic" w:hAnsi="Book Antiqua"/>
                <w:bCs/>
                <w:i/>
                <w:iCs/>
                <w:color w:val="000000"/>
                <w:sz w:val="24"/>
                <w:szCs w:val="24"/>
              </w:rPr>
              <w:t>n</w:t>
            </w:r>
            <w:r w:rsidRPr="00C72FF4">
              <w:rPr>
                <w:rFonts w:ascii="Book Antiqua" w:eastAsia="Malgun Gothic" w:hAnsi="Book Antiqua"/>
                <w:bCs/>
                <w:color w:val="000000"/>
                <w:sz w:val="24"/>
                <w:szCs w:val="24"/>
              </w:rPr>
              <w:t xml:space="preserve"> (%)</w:t>
            </w:r>
          </w:p>
        </w:tc>
        <w:tc>
          <w:tcPr>
            <w:tcW w:w="2671" w:type="dxa"/>
            <w:shd w:val="clear" w:color="auto" w:fill="auto"/>
            <w:vAlign w:val="center"/>
          </w:tcPr>
          <w:p w14:paraId="12E2167B"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4 (9.8)</w:t>
            </w:r>
          </w:p>
        </w:tc>
        <w:tc>
          <w:tcPr>
            <w:tcW w:w="1701" w:type="dxa"/>
            <w:shd w:val="clear" w:color="auto" w:fill="auto"/>
            <w:vAlign w:val="center"/>
          </w:tcPr>
          <w:p w14:paraId="068515F9"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1 (2.5)</w:t>
            </w:r>
          </w:p>
        </w:tc>
        <w:tc>
          <w:tcPr>
            <w:tcW w:w="1086" w:type="dxa"/>
            <w:shd w:val="clear" w:color="auto" w:fill="auto"/>
            <w:vAlign w:val="center"/>
          </w:tcPr>
          <w:p w14:paraId="3AA8A828"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0.359</w:t>
            </w:r>
          </w:p>
        </w:tc>
      </w:tr>
      <w:tr w:rsidR="00C566CB" w:rsidRPr="00C72FF4" w14:paraId="3CFA5A0B" w14:textId="77777777" w:rsidTr="00C12F3A">
        <w:trPr>
          <w:trHeight w:val="356"/>
          <w:jc w:val="center"/>
        </w:trPr>
        <w:tc>
          <w:tcPr>
            <w:tcW w:w="3520" w:type="dxa"/>
            <w:shd w:val="clear" w:color="auto" w:fill="auto"/>
            <w:vAlign w:val="center"/>
          </w:tcPr>
          <w:p w14:paraId="252748D4" w14:textId="77777777" w:rsidR="00C566CB" w:rsidRPr="00C72FF4" w:rsidRDefault="00C566CB" w:rsidP="00F35D78">
            <w:pPr>
              <w:wordWrap/>
              <w:snapToGrid w:val="0"/>
              <w:spacing w:line="360" w:lineRule="auto"/>
              <w:rPr>
                <w:rFonts w:ascii="Book Antiqua" w:eastAsia="Malgun Gothic" w:hAnsi="Book Antiqua"/>
                <w:bCs/>
                <w:color w:val="000000"/>
                <w:sz w:val="24"/>
                <w:szCs w:val="24"/>
              </w:rPr>
            </w:pPr>
            <w:r w:rsidRPr="00C72FF4">
              <w:rPr>
                <w:rFonts w:ascii="Book Antiqua" w:eastAsia="Malgun Gothic" w:hAnsi="Book Antiqua"/>
                <w:bCs/>
                <w:color w:val="000000"/>
                <w:sz w:val="24"/>
                <w:szCs w:val="24"/>
              </w:rPr>
              <w:t xml:space="preserve">Disease control rate, </w:t>
            </w:r>
            <w:r w:rsidRPr="00C72FF4">
              <w:rPr>
                <w:rFonts w:ascii="Book Antiqua" w:eastAsia="Malgun Gothic" w:hAnsi="Book Antiqua"/>
                <w:bCs/>
                <w:i/>
                <w:iCs/>
                <w:color w:val="000000"/>
                <w:sz w:val="24"/>
                <w:szCs w:val="24"/>
              </w:rPr>
              <w:t>n</w:t>
            </w:r>
            <w:r w:rsidRPr="00C72FF4">
              <w:rPr>
                <w:rFonts w:ascii="Book Antiqua" w:eastAsia="Malgun Gothic" w:hAnsi="Book Antiqua"/>
                <w:bCs/>
                <w:color w:val="000000"/>
                <w:sz w:val="24"/>
                <w:szCs w:val="24"/>
              </w:rPr>
              <w:t xml:space="preserve"> (%)</w:t>
            </w:r>
          </w:p>
        </w:tc>
        <w:tc>
          <w:tcPr>
            <w:tcW w:w="2671" w:type="dxa"/>
            <w:shd w:val="clear" w:color="auto" w:fill="auto"/>
            <w:vAlign w:val="center"/>
          </w:tcPr>
          <w:p w14:paraId="6F21A4FC"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8 (19.5)</w:t>
            </w:r>
          </w:p>
        </w:tc>
        <w:tc>
          <w:tcPr>
            <w:tcW w:w="1701" w:type="dxa"/>
            <w:shd w:val="clear" w:color="auto" w:fill="auto"/>
            <w:vAlign w:val="center"/>
          </w:tcPr>
          <w:p w14:paraId="78C34BAF"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11 (21.5)</w:t>
            </w:r>
          </w:p>
        </w:tc>
        <w:tc>
          <w:tcPr>
            <w:tcW w:w="1086" w:type="dxa"/>
            <w:shd w:val="clear" w:color="auto" w:fill="auto"/>
            <w:vAlign w:val="center"/>
          </w:tcPr>
          <w:p w14:paraId="773B6764" w14:textId="77777777" w:rsidR="00C566CB" w:rsidRPr="00C72FF4" w:rsidRDefault="00C566CB" w:rsidP="00F35D78">
            <w:pPr>
              <w:wordWrap/>
              <w:snapToGrid w:val="0"/>
              <w:spacing w:line="360" w:lineRule="auto"/>
              <w:rPr>
                <w:rFonts w:ascii="Book Antiqua" w:eastAsia="Malgun Gothic" w:hAnsi="Book Antiqua"/>
                <w:color w:val="000000"/>
                <w:sz w:val="24"/>
                <w:szCs w:val="24"/>
              </w:rPr>
            </w:pPr>
            <w:r w:rsidRPr="00C72FF4">
              <w:rPr>
                <w:rFonts w:ascii="Book Antiqua" w:eastAsia="Malgun Gothic" w:hAnsi="Book Antiqua"/>
                <w:color w:val="000000"/>
                <w:sz w:val="24"/>
                <w:szCs w:val="24"/>
              </w:rPr>
              <w:t>0.396</w:t>
            </w:r>
          </w:p>
        </w:tc>
      </w:tr>
    </w:tbl>
    <w:p w14:paraId="6B5D356E" w14:textId="77777777" w:rsidR="00C566CB" w:rsidRPr="00C72FF4" w:rsidRDefault="00C566CB" w:rsidP="00F35D78">
      <w:pPr>
        <w:widowControl/>
        <w:wordWrap/>
        <w:autoSpaceDE/>
        <w:autoSpaceDN/>
        <w:spacing w:line="360" w:lineRule="auto"/>
        <w:rPr>
          <w:rFonts w:ascii="Book Antiqua" w:hAnsi="Book Antiqua"/>
          <w:sz w:val="24"/>
          <w:szCs w:val="24"/>
        </w:rPr>
      </w:pPr>
    </w:p>
    <w:p w14:paraId="71D7AA34" w14:textId="77777777" w:rsidR="00C566CB" w:rsidRPr="00C72FF4" w:rsidRDefault="00C566CB" w:rsidP="00F35D78">
      <w:pPr>
        <w:widowControl/>
        <w:wordWrap/>
        <w:autoSpaceDE/>
        <w:autoSpaceDN/>
        <w:spacing w:line="360" w:lineRule="auto"/>
        <w:rPr>
          <w:rFonts w:ascii="Book Antiqua" w:hAnsi="Book Antiqua"/>
          <w:sz w:val="24"/>
          <w:szCs w:val="24"/>
        </w:rPr>
      </w:pPr>
      <w:r w:rsidRPr="00C72FF4">
        <w:rPr>
          <w:rFonts w:ascii="Book Antiqua" w:hAnsi="Book Antiqua"/>
          <w:sz w:val="24"/>
          <w:szCs w:val="24"/>
        </w:rPr>
        <w:br w:type="page"/>
      </w:r>
    </w:p>
    <w:p w14:paraId="79A986CC" w14:textId="2AB44EB7" w:rsidR="00C566CB" w:rsidRPr="00C72FF4" w:rsidRDefault="00C566CB" w:rsidP="00F35D78">
      <w:pPr>
        <w:widowControl/>
        <w:wordWrap/>
        <w:autoSpaceDE/>
        <w:autoSpaceDN/>
        <w:spacing w:line="360" w:lineRule="auto"/>
        <w:rPr>
          <w:rFonts w:ascii="Book Antiqua" w:hAnsi="Book Antiqua"/>
          <w:b/>
          <w:sz w:val="24"/>
          <w:szCs w:val="24"/>
        </w:rPr>
      </w:pPr>
      <w:r w:rsidRPr="00C72FF4">
        <w:rPr>
          <w:rFonts w:ascii="Book Antiqua" w:hAnsi="Book Antiqua"/>
          <w:b/>
          <w:sz w:val="24"/>
          <w:szCs w:val="24"/>
        </w:rPr>
        <w:lastRenderedPageBreak/>
        <w:t>Table 4 Toxicity profile during treatment</w:t>
      </w:r>
    </w:p>
    <w:tbl>
      <w:tblPr>
        <w:tblStyle w:val="ac"/>
        <w:tblW w:w="0" w:type="auto"/>
        <w:tblBorders>
          <w:top w:val="none" w:sz="0" w:space="0" w:color="auto"/>
          <w:bottom w:val="none" w:sz="0" w:space="0" w:color="auto"/>
        </w:tblBorders>
        <w:tblLook w:val="04A0" w:firstRow="1" w:lastRow="0" w:firstColumn="1" w:lastColumn="0" w:noHBand="0" w:noVBand="1"/>
      </w:tblPr>
      <w:tblGrid>
        <w:gridCol w:w="2660"/>
        <w:gridCol w:w="1346"/>
        <w:gridCol w:w="1347"/>
        <w:gridCol w:w="1346"/>
        <w:gridCol w:w="1347"/>
        <w:gridCol w:w="1178"/>
      </w:tblGrid>
      <w:tr w:rsidR="00C566CB" w:rsidRPr="00C72FF4" w14:paraId="0CB8A9E5" w14:textId="77777777" w:rsidTr="00C12F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none" w:sz="0" w:space="0" w:color="auto"/>
              <w:bottom w:val="single" w:sz="4" w:space="0" w:color="auto"/>
              <w:right w:val="none" w:sz="0" w:space="0" w:color="auto"/>
            </w:tcBorders>
            <w:shd w:val="clear" w:color="auto" w:fill="auto"/>
          </w:tcPr>
          <w:p w14:paraId="16EF2DDA" w14:textId="77777777" w:rsidR="00C566CB" w:rsidRPr="00C72FF4" w:rsidRDefault="00C566CB" w:rsidP="00F35D78">
            <w:pPr>
              <w:widowControl/>
              <w:wordWrap/>
              <w:autoSpaceDE/>
              <w:autoSpaceDN/>
              <w:spacing w:line="360" w:lineRule="auto"/>
              <w:rPr>
                <w:rFonts w:ascii="Book Antiqua" w:hAnsi="Book Antiqua"/>
                <w:sz w:val="24"/>
                <w:szCs w:val="24"/>
              </w:rPr>
            </w:pPr>
            <w:r w:rsidRPr="00C72FF4">
              <w:rPr>
                <w:rFonts w:ascii="Book Antiqua" w:hAnsi="Book Antiqua"/>
                <w:sz w:val="24"/>
                <w:szCs w:val="24"/>
              </w:rPr>
              <w:t xml:space="preserve">Adverse event </w:t>
            </w:r>
            <w:r w:rsidRPr="00C72FF4">
              <w:rPr>
                <w:rFonts w:ascii="Book Antiqua" w:hAnsi="Book Antiqua"/>
                <w:i/>
                <w:iCs/>
                <w:sz w:val="24"/>
                <w:szCs w:val="24"/>
              </w:rPr>
              <w:t>n</w:t>
            </w:r>
            <w:r w:rsidRPr="00C72FF4">
              <w:rPr>
                <w:rFonts w:ascii="Book Antiqua" w:hAnsi="Book Antiqua"/>
                <w:sz w:val="24"/>
                <w:szCs w:val="24"/>
              </w:rPr>
              <w:t>, (%)</w:t>
            </w:r>
          </w:p>
        </w:tc>
        <w:tc>
          <w:tcPr>
            <w:tcW w:w="2693" w:type="dxa"/>
            <w:gridSpan w:val="2"/>
            <w:tcBorders>
              <w:top w:val="single" w:sz="4" w:space="0" w:color="auto"/>
              <w:left w:val="none" w:sz="0" w:space="0" w:color="auto"/>
              <w:bottom w:val="single" w:sz="4" w:space="0" w:color="auto"/>
              <w:right w:val="none" w:sz="0" w:space="0" w:color="auto"/>
            </w:tcBorders>
            <w:shd w:val="clear" w:color="auto" w:fill="auto"/>
          </w:tcPr>
          <w:p w14:paraId="5F541642" w14:textId="67D32C36" w:rsidR="00C566CB" w:rsidRPr="00C72FF4" w:rsidRDefault="00C566CB" w:rsidP="00F35D78">
            <w:pPr>
              <w:widowControl/>
              <w:wordWrap/>
              <w:autoSpaceDE/>
              <w:autoSpaceDN/>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Capecitabine</w:t>
            </w:r>
            <w:r w:rsidR="00C12F3A" w:rsidRPr="00C72FF4">
              <w:rPr>
                <w:rFonts w:ascii="Book Antiqua" w:eastAsia="宋体" w:hAnsi="Book Antiqua"/>
                <w:sz w:val="24"/>
                <w:szCs w:val="24"/>
                <w:lang w:eastAsia="zh-CN"/>
              </w:rPr>
              <w:t xml:space="preserve"> </w:t>
            </w:r>
            <w:r w:rsidRPr="00C72FF4">
              <w:rPr>
                <w:rFonts w:ascii="Book Antiqua" w:hAnsi="Book Antiqua"/>
                <w:sz w:val="24"/>
                <w:szCs w:val="24"/>
              </w:rPr>
              <w:t>(</w:t>
            </w:r>
            <w:r w:rsidRPr="00C72FF4">
              <w:rPr>
                <w:rFonts w:ascii="Book Antiqua" w:hAnsi="Book Antiqua"/>
                <w:i/>
                <w:iCs/>
                <w:sz w:val="24"/>
                <w:szCs w:val="24"/>
              </w:rPr>
              <w:t>n</w:t>
            </w:r>
            <w:r w:rsidR="00C12F3A" w:rsidRPr="00C72FF4">
              <w:rPr>
                <w:rFonts w:ascii="Book Antiqua" w:hAnsi="Book Antiqua"/>
                <w:i/>
                <w:iCs/>
                <w:sz w:val="24"/>
                <w:szCs w:val="24"/>
              </w:rPr>
              <w:t xml:space="preserve"> </w:t>
            </w:r>
            <w:r w:rsidRPr="00C72FF4">
              <w:rPr>
                <w:rFonts w:ascii="Book Antiqua" w:hAnsi="Book Antiqua"/>
                <w:sz w:val="24"/>
                <w:szCs w:val="24"/>
              </w:rPr>
              <w:t>=</w:t>
            </w:r>
            <w:r w:rsidR="00C12F3A" w:rsidRPr="00C72FF4">
              <w:rPr>
                <w:rFonts w:ascii="Book Antiqua" w:hAnsi="Book Antiqua"/>
                <w:sz w:val="24"/>
                <w:szCs w:val="24"/>
              </w:rPr>
              <w:t xml:space="preserve"> </w:t>
            </w:r>
            <w:r w:rsidRPr="00C72FF4">
              <w:rPr>
                <w:rFonts w:ascii="Book Antiqua" w:hAnsi="Book Antiqua"/>
                <w:sz w:val="24"/>
                <w:szCs w:val="24"/>
              </w:rPr>
              <w:t>41)</w:t>
            </w:r>
          </w:p>
        </w:tc>
        <w:tc>
          <w:tcPr>
            <w:tcW w:w="2693" w:type="dxa"/>
            <w:gridSpan w:val="2"/>
            <w:tcBorders>
              <w:top w:val="single" w:sz="4" w:space="0" w:color="auto"/>
              <w:left w:val="none" w:sz="0" w:space="0" w:color="auto"/>
              <w:bottom w:val="single" w:sz="4" w:space="0" w:color="auto"/>
              <w:right w:val="none" w:sz="0" w:space="0" w:color="auto"/>
            </w:tcBorders>
            <w:shd w:val="clear" w:color="auto" w:fill="auto"/>
          </w:tcPr>
          <w:p w14:paraId="2D076CD6" w14:textId="15DB87B8" w:rsidR="00C566CB" w:rsidRPr="00C72FF4" w:rsidRDefault="00C566CB" w:rsidP="00F35D78">
            <w:pPr>
              <w:widowControl/>
              <w:wordWrap/>
              <w:autoSpaceDE/>
              <w:autoSpaceDN/>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S-1</w:t>
            </w:r>
            <w:r w:rsidR="00C12F3A" w:rsidRPr="00C72FF4">
              <w:rPr>
                <w:rFonts w:ascii="Book Antiqua" w:eastAsia="宋体" w:hAnsi="Book Antiqua"/>
                <w:sz w:val="24"/>
                <w:szCs w:val="24"/>
                <w:lang w:eastAsia="zh-CN"/>
              </w:rPr>
              <w:t xml:space="preserve"> </w:t>
            </w:r>
            <w:r w:rsidRPr="00C72FF4">
              <w:rPr>
                <w:rFonts w:ascii="Book Antiqua" w:hAnsi="Book Antiqua"/>
                <w:sz w:val="24"/>
                <w:szCs w:val="24"/>
              </w:rPr>
              <w:t>(</w:t>
            </w:r>
            <w:r w:rsidRPr="00C72FF4">
              <w:rPr>
                <w:rFonts w:ascii="Book Antiqua" w:hAnsi="Book Antiqua"/>
                <w:i/>
                <w:iCs/>
                <w:sz w:val="24"/>
                <w:szCs w:val="24"/>
              </w:rPr>
              <w:t>n</w:t>
            </w:r>
            <w:r w:rsidR="00C12F3A" w:rsidRPr="00C72FF4">
              <w:rPr>
                <w:rFonts w:ascii="Book Antiqua" w:hAnsi="Book Antiqua"/>
                <w:i/>
                <w:iCs/>
                <w:sz w:val="24"/>
                <w:szCs w:val="24"/>
              </w:rPr>
              <w:t xml:space="preserve"> </w:t>
            </w:r>
            <w:r w:rsidRPr="00C72FF4">
              <w:rPr>
                <w:rFonts w:ascii="Book Antiqua" w:hAnsi="Book Antiqua"/>
                <w:sz w:val="24"/>
                <w:szCs w:val="24"/>
              </w:rPr>
              <w:t>=</w:t>
            </w:r>
            <w:r w:rsidR="00C12F3A" w:rsidRPr="00C72FF4">
              <w:rPr>
                <w:rFonts w:ascii="Book Antiqua" w:hAnsi="Book Antiqua"/>
                <w:sz w:val="24"/>
                <w:szCs w:val="24"/>
              </w:rPr>
              <w:t xml:space="preserve"> </w:t>
            </w:r>
            <w:r w:rsidRPr="00C72FF4">
              <w:rPr>
                <w:rFonts w:ascii="Book Antiqua" w:hAnsi="Book Antiqua"/>
                <w:sz w:val="24"/>
                <w:szCs w:val="24"/>
              </w:rPr>
              <w:t>40)</w:t>
            </w:r>
          </w:p>
        </w:tc>
        <w:tc>
          <w:tcPr>
            <w:tcW w:w="1178" w:type="dxa"/>
            <w:tcBorders>
              <w:top w:val="single" w:sz="4" w:space="0" w:color="auto"/>
              <w:left w:val="none" w:sz="0" w:space="0" w:color="auto"/>
              <w:bottom w:val="single" w:sz="4" w:space="0" w:color="auto"/>
              <w:right w:val="none" w:sz="0" w:space="0" w:color="auto"/>
            </w:tcBorders>
            <w:shd w:val="clear" w:color="auto" w:fill="auto"/>
          </w:tcPr>
          <w:p w14:paraId="10E7190C" w14:textId="77777777" w:rsidR="00C566CB" w:rsidRPr="00C72FF4" w:rsidRDefault="00C566CB" w:rsidP="00F35D78">
            <w:pPr>
              <w:widowControl/>
              <w:wordWrap/>
              <w:autoSpaceDE/>
              <w:autoSpaceDN/>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sz w:val="24"/>
                <w:szCs w:val="24"/>
              </w:rPr>
            </w:pPr>
          </w:p>
        </w:tc>
      </w:tr>
      <w:tr w:rsidR="00C566CB" w:rsidRPr="00C72FF4" w14:paraId="70373C5A" w14:textId="77777777" w:rsidTr="00C1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single" w:sz="4" w:space="0" w:color="auto"/>
              <w:left w:val="none" w:sz="0" w:space="0" w:color="auto"/>
              <w:right w:val="none" w:sz="0" w:space="0" w:color="auto"/>
            </w:tcBorders>
            <w:shd w:val="clear" w:color="auto" w:fill="auto"/>
          </w:tcPr>
          <w:p w14:paraId="235A6313" w14:textId="77777777" w:rsidR="00C566CB" w:rsidRPr="00C72FF4" w:rsidRDefault="00C566CB" w:rsidP="00F35D78">
            <w:pPr>
              <w:widowControl/>
              <w:wordWrap/>
              <w:autoSpaceDE/>
              <w:autoSpaceDN/>
              <w:spacing w:line="360" w:lineRule="auto"/>
              <w:rPr>
                <w:rFonts w:ascii="Book Antiqua" w:hAnsi="Book Antiqua"/>
                <w:b w:val="0"/>
                <w:bCs w:val="0"/>
                <w:sz w:val="24"/>
                <w:szCs w:val="24"/>
              </w:rPr>
            </w:pPr>
          </w:p>
        </w:tc>
        <w:tc>
          <w:tcPr>
            <w:tcW w:w="1346" w:type="dxa"/>
            <w:tcBorders>
              <w:top w:val="single" w:sz="4" w:space="0" w:color="auto"/>
              <w:left w:val="none" w:sz="0" w:space="0" w:color="auto"/>
              <w:right w:val="none" w:sz="0" w:space="0" w:color="auto"/>
            </w:tcBorders>
            <w:shd w:val="clear" w:color="auto" w:fill="auto"/>
          </w:tcPr>
          <w:p w14:paraId="5D97A22C" w14:textId="77777777" w:rsidR="00C566CB" w:rsidRPr="00C72FF4"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Any grade</w:t>
            </w:r>
          </w:p>
        </w:tc>
        <w:tc>
          <w:tcPr>
            <w:tcW w:w="1347" w:type="dxa"/>
            <w:tcBorders>
              <w:top w:val="single" w:sz="4" w:space="0" w:color="auto"/>
              <w:left w:val="none" w:sz="0" w:space="0" w:color="auto"/>
              <w:right w:val="none" w:sz="0" w:space="0" w:color="auto"/>
            </w:tcBorders>
            <w:shd w:val="clear" w:color="auto" w:fill="auto"/>
          </w:tcPr>
          <w:p w14:paraId="1D355CC2" w14:textId="2B53F16E" w:rsidR="00C566CB" w:rsidRPr="00C72FF4"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Grade ≥</w:t>
            </w:r>
            <w:r w:rsidR="00C12F3A" w:rsidRPr="00C72FF4">
              <w:rPr>
                <w:rFonts w:ascii="Book Antiqua" w:hAnsi="Book Antiqua"/>
                <w:sz w:val="24"/>
                <w:szCs w:val="24"/>
              </w:rPr>
              <w:t xml:space="preserve"> </w:t>
            </w:r>
            <w:r w:rsidRPr="00C72FF4">
              <w:rPr>
                <w:rFonts w:ascii="Book Antiqua" w:hAnsi="Book Antiqua"/>
                <w:sz w:val="24"/>
                <w:szCs w:val="24"/>
              </w:rPr>
              <w:t>3</w:t>
            </w:r>
          </w:p>
        </w:tc>
        <w:tc>
          <w:tcPr>
            <w:tcW w:w="1346" w:type="dxa"/>
            <w:tcBorders>
              <w:top w:val="single" w:sz="4" w:space="0" w:color="auto"/>
              <w:left w:val="none" w:sz="0" w:space="0" w:color="auto"/>
              <w:right w:val="none" w:sz="0" w:space="0" w:color="auto"/>
            </w:tcBorders>
            <w:shd w:val="clear" w:color="auto" w:fill="auto"/>
          </w:tcPr>
          <w:p w14:paraId="23345219" w14:textId="77777777" w:rsidR="00C566CB" w:rsidRPr="00C72FF4"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Any grade</w:t>
            </w:r>
          </w:p>
        </w:tc>
        <w:tc>
          <w:tcPr>
            <w:tcW w:w="1347" w:type="dxa"/>
            <w:tcBorders>
              <w:top w:val="single" w:sz="4" w:space="0" w:color="auto"/>
              <w:left w:val="none" w:sz="0" w:space="0" w:color="auto"/>
              <w:right w:val="none" w:sz="0" w:space="0" w:color="auto"/>
            </w:tcBorders>
            <w:shd w:val="clear" w:color="auto" w:fill="auto"/>
          </w:tcPr>
          <w:p w14:paraId="293E57D5" w14:textId="4E61CC52" w:rsidR="00C566CB" w:rsidRPr="00C72FF4"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Grade ≥</w:t>
            </w:r>
            <w:r w:rsidR="00C12F3A" w:rsidRPr="00C72FF4">
              <w:rPr>
                <w:rFonts w:ascii="Book Antiqua" w:hAnsi="Book Antiqua"/>
                <w:sz w:val="24"/>
                <w:szCs w:val="24"/>
              </w:rPr>
              <w:t xml:space="preserve"> </w:t>
            </w:r>
            <w:r w:rsidRPr="00C72FF4">
              <w:rPr>
                <w:rFonts w:ascii="Book Antiqua" w:hAnsi="Book Antiqua"/>
                <w:sz w:val="24"/>
                <w:szCs w:val="24"/>
              </w:rPr>
              <w:t>3</w:t>
            </w:r>
          </w:p>
        </w:tc>
        <w:tc>
          <w:tcPr>
            <w:tcW w:w="1178" w:type="dxa"/>
            <w:tcBorders>
              <w:top w:val="single" w:sz="4" w:space="0" w:color="auto"/>
              <w:left w:val="none" w:sz="0" w:space="0" w:color="auto"/>
              <w:right w:val="none" w:sz="0" w:space="0" w:color="auto"/>
            </w:tcBorders>
            <w:shd w:val="clear" w:color="auto" w:fill="auto"/>
          </w:tcPr>
          <w:p w14:paraId="57BC5C8C" w14:textId="77777777" w:rsidR="00C566CB" w:rsidRPr="00C72FF4" w:rsidRDefault="00803EB7"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72FF4">
              <w:rPr>
                <w:rFonts w:ascii="Book Antiqua" w:hAnsi="Book Antiqua"/>
                <w:i/>
                <w:caps/>
                <w:sz w:val="24"/>
                <w:szCs w:val="24"/>
              </w:rPr>
              <w:t>p</w:t>
            </w:r>
            <w:r w:rsidRPr="00C72FF4">
              <w:rPr>
                <w:rFonts w:ascii="Book Antiqua" w:hAnsi="Book Antiqua"/>
                <w:sz w:val="24"/>
                <w:szCs w:val="24"/>
              </w:rPr>
              <w:t xml:space="preserve"> </w:t>
            </w:r>
            <w:r w:rsidR="00C566CB" w:rsidRPr="00C72FF4">
              <w:rPr>
                <w:rFonts w:ascii="Book Antiqua" w:hAnsi="Book Antiqua"/>
                <w:sz w:val="24"/>
                <w:szCs w:val="24"/>
              </w:rPr>
              <w:t>value</w:t>
            </w:r>
            <w:r w:rsidR="00C566CB" w:rsidRPr="00C72FF4">
              <w:rPr>
                <w:rFonts w:ascii="Book Antiqua" w:hAnsi="Book Antiqua"/>
                <w:sz w:val="24"/>
                <w:szCs w:val="24"/>
                <w:vertAlign w:val="superscript"/>
              </w:rPr>
              <w:t>1</w:t>
            </w:r>
          </w:p>
        </w:tc>
      </w:tr>
      <w:tr w:rsidR="00C566CB" w:rsidRPr="00C72FF4" w14:paraId="1E628B8D" w14:textId="77777777" w:rsidTr="00C12F3A">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12132C34" w14:textId="77777777" w:rsidR="00C566CB" w:rsidRPr="00C72FF4" w:rsidRDefault="00C566CB" w:rsidP="00F35D78">
            <w:pPr>
              <w:widowControl/>
              <w:wordWrap/>
              <w:autoSpaceDE/>
              <w:autoSpaceDN/>
              <w:spacing w:line="360" w:lineRule="auto"/>
              <w:rPr>
                <w:rFonts w:ascii="Book Antiqua" w:hAnsi="Book Antiqua"/>
                <w:b w:val="0"/>
                <w:bCs w:val="0"/>
                <w:sz w:val="24"/>
                <w:szCs w:val="24"/>
              </w:rPr>
            </w:pPr>
            <w:r w:rsidRPr="00C72FF4">
              <w:rPr>
                <w:rFonts w:ascii="Book Antiqua" w:hAnsi="Book Antiqua"/>
                <w:b w:val="0"/>
                <w:bCs w:val="0"/>
                <w:sz w:val="24"/>
                <w:szCs w:val="24"/>
              </w:rPr>
              <w:t>Nausea</w:t>
            </w:r>
          </w:p>
        </w:tc>
        <w:tc>
          <w:tcPr>
            <w:tcW w:w="1346" w:type="dxa"/>
            <w:shd w:val="clear" w:color="auto" w:fill="auto"/>
          </w:tcPr>
          <w:p w14:paraId="049382C3" w14:textId="77777777" w:rsidR="00C566CB" w:rsidRPr="00C72FF4"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11 (26.8)</w:t>
            </w:r>
          </w:p>
        </w:tc>
        <w:tc>
          <w:tcPr>
            <w:tcW w:w="1347" w:type="dxa"/>
            <w:shd w:val="clear" w:color="auto" w:fill="auto"/>
          </w:tcPr>
          <w:p w14:paraId="2A0C2B56" w14:textId="77777777" w:rsidR="00C566CB" w:rsidRPr="00C72FF4"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1 (2.4)</w:t>
            </w:r>
          </w:p>
        </w:tc>
        <w:tc>
          <w:tcPr>
            <w:tcW w:w="1346" w:type="dxa"/>
            <w:shd w:val="clear" w:color="auto" w:fill="auto"/>
          </w:tcPr>
          <w:p w14:paraId="2FE75A6F" w14:textId="77777777" w:rsidR="00C566CB" w:rsidRPr="00C72FF4"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13 (32.5)</w:t>
            </w:r>
          </w:p>
        </w:tc>
        <w:tc>
          <w:tcPr>
            <w:tcW w:w="1347" w:type="dxa"/>
            <w:shd w:val="clear" w:color="auto" w:fill="auto"/>
          </w:tcPr>
          <w:p w14:paraId="59852625" w14:textId="77777777" w:rsidR="00C566CB" w:rsidRPr="00C72FF4"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1 (2.5)</w:t>
            </w:r>
          </w:p>
        </w:tc>
        <w:tc>
          <w:tcPr>
            <w:tcW w:w="1178" w:type="dxa"/>
            <w:shd w:val="clear" w:color="auto" w:fill="auto"/>
          </w:tcPr>
          <w:p w14:paraId="641540C4" w14:textId="77777777" w:rsidR="00C566CB" w:rsidRPr="00C72FF4"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1.000</w:t>
            </w:r>
          </w:p>
        </w:tc>
      </w:tr>
      <w:tr w:rsidR="00C566CB" w:rsidRPr="00C72FF4" w14:paraId="6FFE5850" w14:textId="77777777" w:rsidTr="00C1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auto"/>
          </w:tcPr>
          <w:p w14:paraId="45906CB9" w14:textId="77777777" w:rsidR="00C566CB" w:rsidRPr="00C72FF4" w:rsidRDefault="00C566CB" w:rsidP="00F35D78">
            <w:pPr>
              <w:widowControl/>
              <w:wordWrap/>
              <w:autoSpaceDE/>
              <w:autoSpaceDN/>
              <w:spacing w:line="360" w:lineRule="auto"/>
              <w:rPr>
                <w:rFonts w:ascii="Book Antiqua" w:hAnsi="Book Antiqua"/>
                <w:b w:val="0"/>
                <w:bCs w:val="0"/>
                <w:sz w:val="24"/>
                <w:szCs w:val="24"/>
              </w:rPr>
            </w:pPr>
            <w:r w:rsidRPr="00C72FF4">
              <w:rPr>
                <w:rFonts w:ascii="Book Antiqua" w:hAnsi="Book Antiqua"/>
                <w:b w:val="0"/>
                <w:bCs w:val="0"/>
                <w:sz w:val="24"/>
                <w:szCs w:val="24"/>
              </w:rPr>
              <w:t>Vomiting</w:t>
            </w:r>
          </w:p>
        </w:tc>
        <w:tc>
          <w:tcPr>
            <w:tcW w:w="1346" w:type="dxa"/>
            <w:tcBorders>
              <w:left w:val="none" w:sz="0" w:space="0" w:color="auto"/>
              <w:right w:val="none" w:sz="0" w:space="0" w:color="auto"/>
            </w:tcBorders>
            <w:shd w:val="clear" w:color="auto" w:fill="auto"/>
          </w:tcPr>
          <w:p w14:paraId="50A7E081" w14:textId="77777777" w:rsidR="00C566CB" w:rsidRPr="00C72FF4"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4 (9.8)</w:t>
            </w:r>
          </w:p>
        </w:tc>
        <w:tc>
          <w:tcPr>
            <w:tcW w:w="1347" w:type="dxa"/>
            <w:tcBorders>
              <w:left w:val="none" w:sz="0" w:space="0" w:color="auto"/>
              <w:right w:val="none" w:sz="0" w:space="0" w:color="auto"/>
            </w:tcBorders>
            <w:shd w:val="clear" w:color="auto" w:fill="auto"/>
          </w:tcPr>
          <w:p w14:paraId="535C92E6" w14:textId="77777777" w:rsidR="00C566CB" w:rsidRPr="00C72FF4"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1 (2.4)</w:t>
            </w:r>
          </w:p>
        </w:tc>
        <w:tc>
          <w:tcPr>
            <w:tcW w:w="1346" w:type="dxa"/>
            <w:tcBorders>
              <w:left w:val="none" w:sz="0" w:space="0" w:color="auto"/>
              <w:right w:val="none" w:sz="0" w:space="0" w:color="auto"/>
            </w:tcBorders>
            <w:shd w:val="clear" w:color="auto" w:fill="auto"/>
          </w:tcPr>
          <w:p w14:paraId="217C59D3" w14:textId="77777777" w:rsidR="00C566CB" w:rsidRPr="00C72FF4"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5 (12.5)</w:t>
            </w:r>
          </w:p>
        </w:tc>
        <w:tc>
          <w:tcPr>
            <w:tcW w:w="1347" w:type="dxa"/>
            <w:tcBorders>
              <w:left w:val="none" w:sz="0" w:space="0" w:color="auto"/>
              <w:right w:val="none" w:sz="0" w:space="0" w:color="auto"/>
            </w:tcBorders>
            <w:shd w:val="clear" w:color="auto" w:fill="auto"/>
          </w:tcPr>
          <w:p w14:paraId="3A8EA614" w14:textId="77777777" w:rsidR="00C566CB" w:rsidRPr="00C72FF4"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0</w:t>
            </w:r>
          </w:p>
        </w:tc>
        <w:tc>
          <w:tcPr>
            <w:tcW w:w="1178" w:type="dxa"/>
            <w:tcBorders>
              <w:left w:val="none" w:sz="0" w:space="0" w:color="auto"/>
              <w:right w:val="none" w:sz="0" w:space="0" w:color="auto"/>
            </w:tcBorders>
            <w:shd w:val="clear" w:color="auto" w:fill="auto"/>
          </w:tcPr>
          <w:p w14:paraId="0D863079" w14:textId="77777777" w:rsidR="00C566CB" w:rsidRPr="00C72FF4"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1.000</w:t>
            </w:r>
          </w:p>
        </w:tc>
      </w:tr>
      <w:tr w:rsidR="00C566CB" w:rsidRPr="00C72FF4" w14:paraId="73F3DF05" w14:textId="77777777" w:rsidTr="00C12F3A">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0B8EE469" w14:textId="77777777" w:rsidR="00C566CB" w:rsidRPr="00C72FF4" w:rsidRDefault="00C566CB" w:rsidP="00F35D78">
            <w:pPr>
              <w:widowControl/>
              <w:wordWrap/>
              <w:autoSpaceDE/>
              <w:autoSpaceDN/>
              <w:spacing w:line="360" w:lineRule="auto"/>
              <w:rPr>
                <w:rFonts w:ascii="Book Antiqua" w:hAnsi="Book Antiqua"/>
                <w:b w:val="0"/>
                <w:bCs w:val="0"/>
                <w:sz w:val="24"/>
                <w:szCs w:val="24"/>
              </w:rPr>
            </w:pPr>
            <w:r w:rsidRPr="00C72FF4">
              <w:rPr>
                <w:rFonts w:ascii="Book Antiqua" w:hAnsi="Book Antiqua"/>
                <w:b w:val="0"/>
                <w:bCs w:val="0"/>
                <w:sz w:val="24"/>
                <w:szCs w:val="24"/>
              </w:rPr>
              <w:t>Diarrhea</w:t>
            </w:r>
          </w:p>
        </w:tc>
        <w:tc>
          <w:tcPr>
            <w:tcW w:w="1346" w:type="dxa"/>
            <w:shd w:val="clear" w:color="auto" w:fill="auto"/>
          </w:tcPr>
          <w:p w14:paraId="03DD40A1" w14:textId="77777777" w:rsidR="00C566CB" w:rsidRPr="00C72FF4"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4 (9.8)</w:t>
            </w:r>
          </w:p>
        </w:tc>
        <w:tc>
          <w:tcPr>
            <w:tcW w:w="1347" w:type="dxa"/>
            <w:shd w:val="clear" w:color="auto" w:fill="auto"/>
          </w:tcPr>
          <w:p w14:paraId="5A05019B" w14:textId="77777777" w:rsidR="00C566CB" w:rsidRPr="00C72FF4"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0</w:t>
            </w:r>
          </w:p>
        </w:tc>
        <w:tc>
          <w:tcPr>
            <w:tcW w:w="1346" w:type="dxa"/>
            <w:shd w:val="clear" w:color="auto" w:fill="auto"/>
          </w:tcPr>
          <w:p w14:paraId="0D1B7C17" w14:textId="77777777" w:rsidR="00C566CB" w:rsidRPr="00C72FF4"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3 (7.5)</w:t>
            </w:r>
          </w:p>
        </w:tc>
        <w:tc>
          <w:tcPr>
            <w:tcW w:w="1347" w:type="dxa"/>
            <w:shd w:val="clear" w:color="auto" w:fill="auto"/>
          </w:tcPr>
          <w:p w14:paraId="72743D98" w14:textId="77777777" w:rsidR="00C566CB" w:rsidRPr="00C72FF4"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0</w:t>
            </w:r>
          </w:p>
        </w:tc>
        <w:tc>
          <w:tcPr>
            <w:tcW w:w="1178" w:type="dxa"/>
            <w:shd w:val="clear" w:color="auto" w:fill="auto"/>
          </w:tcPr>
          <w:p w14:paraId="706BD5BE" w14:textId="77777777" w:rsidR="00C566CB" w:rsidRPr="00C72FF4"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r w:rsidR="00C566CB" w:rsidRPr="00C72FF4" w14:paraId="03E2C9C5" w14:textId="77777777" w:rsidTr="00C1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auto"/>
          </w:tcPr>
          <w:p w14:paraId="6DBFAC8A" w14:textId="77777777" w:rsidR="00C566CB" w:rsidRPr="00C72FF4" w:rsidRDefault="00C566CB" w:rsidP="00F35D78">
            <w:pPr>
              <w:widowControl/>
              <w:wordWrap/>
              <w:autoSpaceDE/>
              <w:autoSpaceDN/>
              <w:spacing w:line="360" w:lineRule="auto"/>
              <w:rPr>
                <w:rFonts w:ascii="Book Antiqua" w:hAnsi="Book Antiqua"/>
                <w:b w:val="0"/>
                <w:bCs w:val="0"/>
                <w:sz w:val="24"/>
                <w:szCs w:val="24"/>
              </w:rPr>
            </w:pPr>
            <w:r w:rsidRPr="00C72FF4">
              <w:rPr>
                <w:rFonts w:ascii="Book Antiqua" w:hAnsi="Book Antiqua"/>
                <w:b w:val="0"/>
                <w:bCs w:val="0"/>
                <w:sz w:val="24"/>
                <w:szCs w:val="24"/>
              </w:rPr>
              <w:t>Stomatitis</w:t>
            </w:r>
          </w:p>
        </w:tc>
        <w:tc>
          <w:tcPr>
            <w:tcW w:w="1346" w:type="dxa"/>
            <w:tcBorders>
              <w:left w:val="none" w:sz="0" w:space="0" w:color="auto"/>
              <w:right w:val="none" w:sz="0" w:space="0" w:color="auto"/>
            </w:tcBorders>
            <w:shd w:val="clear" w:color="auto" w:fill="auto"/>
          </w:tcPr>
          <w:p w14:paraId="6D4B0F5C" w14:textId="77777777" w:rsidR="00C566CB" w:rsidRPr="00C72FF4"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7 (17.1)</w:t>
            </w:r>
          </w:p>
        </w:tc>
        <w:tc>
          <w:tcPr>
            <w:tcW w:w="1347" w:type="dxa"/>
            <w:tcBorders>
              <w:left w:val="none" w:sz="0" w:space="0" w:color="auto"/>
              <w:right w:val="none" w:sz="0" w:space="0" w:color="auto"/>
            </w:tcBorders>
            <w:shd w:val="clear" w:color="auto" w:fill="auto"/>
          </w:tcPr>
          <w:p w14:paraId="7399258B" w14:textId="77777777" w:rsidR="00C566CB" w:rsidRPr="00C72FF4"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0</w:t>
            </w:r>
          </w:p>
        </w:tc>
        <w:tc>
          <w:tcPr>
            <w:tcW w:w="1346" w:type="dxa"/>
            <w:tcBorders>
              <w:left w:val="none" w:sz="0" w:space="0" w:color="auto"/>
              <w:right w:val="none" w:sz="0" w:space="0" w:color="auto"/>
            </w:tcBorders>
            <w:shd w:val="clear" w:color="auto" w:fill="auto"/>
          </w:tcPr>
          <w:p w14:paraId="55423FB4" w14:textId="77777777" w:rsidR="00C566CB" w:rsidRPr="00C72FF4"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6 (15.0)</w:t>
            </w:r>
          </w:p>
        </w:tc>
        <w:tc>
          <w:tcPr>
            <w:tcW w:w="1347" w:type="dxa"/>
            <w:tcBorders>
              <w:left w:val="none" w:sz="0" w:space="0" w:color="auto"/>
              <w:right w:val="none" w:sz="0" w:space="0" w:color="auto"/>
            </w:tcBorders>
            <w:shd w:val="clear" w:color="auto" w:fill="auto"/>
          </w:tcPr>
          <w:p w14:paraId="6992C01E" w14:textId="77777777" w:rsidR="00C566CB" w:rsidRPr="00C72FF4"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1 (2.5)</w:t>
            </w:r>
          </w:p>
        </w:tc>
        <w:tc>
          <w:tcPr>
            <w:tcW w:w="1178" w:type="dxa"/>
            <w:tcBorders>
              <w:left w:val="none" w:sz="0" w:space="0" w:color="auto"/>
              <w:right w:val="none" w:sz="0" w:space="0" w:color="auto"/>
            </w:tcBorders>
            <w:shd w:val="clear" w:color="auto" w:fill="auto"/>
          </w:tcPr>
          <w:p w14:paraId="3DE13609" w14:textId="77777777" w:rsidR="00C566CB" w:rsidRPr="00C72FF4"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0.494</w:t>
            </w:r>
          </w:p>
        </w:tc>
      </w:tr>
      <w:tr w:rsidR="00C566CB" w:rsidRPr="00C72FF4" w14:paraId="7812C63C" w14:textId="77777777" w:rsidTr="00C12F3A">
        <w:tc>
          <w:tcPr>
            <w:cnfStyle w:val="001000000000" w:firstRow="0" w:lastRow="0" w:firstColumn="1" w:lastColumn="0" w:oddVBand="0" w:evenVBand="0" w:oddHBand="0" w:evenHBand="0" w:firstRowFirstColumn="0" w:firstRowLastColumn="0" w:lastRowFirstColumn="0" w:lastRowLastColumn="0"/>
            <w:tcW w:w="2660" w:type="dxa"/>
            <w:shd w:val="clear" w:color="auto" w:fill="auto"/>
          </w:tcPr>
          <w:p w14:paraId="2E633D85" w14:textId="77777777" w:rsidR="00C566CB" w:rsidRPr="00C72FF4" w:rsidRDefault="00C566CB" w:rsidP="00F35D78">
            <w:pPr>
              <w:widowControl/>
              <w:wordWrap/>
              <w:autoSpaceDE/>
              <w:autoSpaceDN/>
              <w:spacing w:line="360" w:lineRule="auto"/>
              <w:rPr>
                <w:rFonts w:ascii="Book Antiqua" w:hAnsi="Book Antiqua"/>
                <w:b w:val="0"/>
                <w:bCs w:val="0"/>
                <w:sz w:val="24"/>
                <w:szCs w:val="24"/>
              </w:rPr>
            </w:pPr>
            <w:r w:rsidRPr="00C72FF4">
              <w:rPr>
                <w:rFonts w:ascii="Book Antiqua" w:hAnsi="Book Antiqua"/>
                <w:b w:val="0"/>
                <w:bCs w:val="0"/>
                <w:sz w:val="24"/>
                <w:szCs w:val="24"/>
              </w:rPr>
              <w:t>Hand-foot syndrome</w:t>
            </w:r>
          </w:p>
        </w:tc>
        <w:tc>
          <w:tcPr>
            <w:tcW w:w="1346" w:type="dxa"/>
            <w:shd w:val="clear" w:color="auto" w:fill="auto"/>
          </w:tcPr>
          <w:p w14:paraId="303BDE93" w14:textId="77777777" w:rsidR="00C566CB" w:rsidRPr="00C72FF4"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13 (31.7)</w:t>
            </w:r>
          </w:p>
        </w:tc>
        <w:tc>
          <w:tcPr>
            <w:tcW w:w="1347" w:type="dxa"/>
            <w:shd w:val="clear" w:color="auto" w:fill="auto"/>
          </w:tcPr>
          <w:p w14:paraId="03D67D48" w14:textId="77777777" w:rsidR="00C566CB" w:rsidRPr="00C72FF4"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6 (14.6)</w:t>
            </w:r>
          </w:p>
        </w:tc>
        <w:tc>
          <w:tcPr>
            <w:tcW w:w="1346" w:type="dxa"/>
            <w:shd w:val="clear" w:color="auto" w:fill="auto"/>
          </w:tcPr>
          <w:p w14:paraId="5690D865" w14:textId="77777777" w:rsidR="00C566CB" w:rsidRPr="00C72FF4"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2 (5.0)</w:t>
            </w:r>
          </w:p>
        </w:tc>
        <w:tc>
          <w:tcPr>
            <w:tcW w:w="1347" w:type="dxa"/>
            <w:shd w:val="clear" w:color="auto" w:fill="auto"/>
          </w:tcPr>
          <w:p w14:paraId="0DCA7F19" w14:textId="77777777" w:rsidR="00C566CB" w:rsidRPr="00C72FF4"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0</w:t>
            </w:r>
          </w:p>
        </w:tc>
        <w:tc>
          <w:tcPr>
            <w:tcW w:w="1178" w:type="dxa"/>
            <w:shd w:val="clear" w:color="auto" w:fill="auto"/>
          </w:tcPr>
          <w:p w14:paraId="2C7AA4D8" w14:textId="77777777" w:rsidR="00C566CB" w:rsidRPr="00C72FF4"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0.026</w:t>
            </w:r>
          </w:p>
        </w:tc>
      </w:tr>
      <w:tr w:rsidR="00C566CB" w:rsidRPr="00C72FF4" w14:paraId="2888DF0E" w14:textId="77777777" w:rsidTr="00C12F3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auto"/>
          </w:tcPr>
          <w:p w14:paraId="034BEEDA" w14:textId="77777777" w:rsidR="00C566CB" w:rsidRPr="00C72FF4" w:rsidRDefault="00C566CB" w:rsidP="00F35D78">
            <w:pPr>
              <w:widowControl/>
              <w:wordWrap/>
              <w:autoSpaceDE/>
              <w:autoSpaceDN/>
              <w:spacing w:line="360" w:lineRule="auto"/>
              <w:rPr>
                <w:rFonts w:ascii="Book Antiqua" w:hAnsi="Book Antiqua"/>
                <w:b w:val="0"/>
                <w:bCs w:val="0"/>
                <w:sz w:val="24"/>
                <w:szCs w:val="24"/>
              </w:rPr>
            </w:pPr>
            <w:r w:rsidRPr="00C72FF4">
              <w:rPr>
                <w:rFonts w:ascii="Book Antiqua" w:hAnsi="Book Antiqua"/>
                <w:b w:val="0"/>
                <w:bCs w:val="0"/>
                <w:sz w:val="24"/>
                <w:szCs w:val="24"/>
              </w:rPr>
              <w:t>Anemia</w:t>
            </w:r>
          </w:p>
        </w:tc>
        <w:tc>
          <w:tcPr>
            <w:tcW w:w="1346" w:type="dxa"/>
            <w:tcBorders>
              <w:left w:val="none" w:sz="0" w:space="0" w:color="auto"/>
              <w:right w:val="none" w:sz="0" w:space="0" w:color="auto"/>
            </w:tcBorders>
            <w:shd w:val="clear" w:color="auto" w:fill="auto"/>
          </w:tcPr>
          <w:p w14:paraId="1316C8D6" w14:textId="77777777" w:rsidR="00C566CB" w:rsidRPr="00C72FF4"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12 (29.3)</w:t>
            </w:r>
          </w:p>
        </w:tc>
        <w:tc>
          <w:tcPr>
            <w:tcW w:w="1347" w:type="dxa"/>
            <w:tcBorders>
              <w:left w:val="none" w:sz="0" w:space="0" w:color="auto"/>
              <w:right w:val="none" w:sz="0" w:space="0" w:color="auto"/>
            </w:tcBorders>
            <w:shd w:val="clear" w:color="auto" w:fill="auto"/>
          </w:tcPr>
          <w:p w14:paraId="6C237097" w14:textId="77777777" w:rsidR="00C566CB" w:rsidRPr="00C72FF4"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0</w:t>
            </w:r>
          </w:p>
        </w:tc>
        <w:tc>
          <w:tcPr>
            <w:tcW w:w="1346" w:type="dxa"/>
            <w:tcBorders>
              <w:left w:val="none" w:sz="0" w:space="0" w:color="auto"/>
              <w:right w:val="none" w:sz="0" w:space="0" w:color="auto"/>
            </w:tcBorders>
            <w:shd w:val="clear" w:color="auto" w:fill="auto"/>
          </w:tcPr>
          <w:p w14:paraId="26A34033" w14:textId="77777777" w:rsidR="00C566CB" w:rsidRPr="00C72FF4"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9 (22.5)</w:t>
            </w:r>
          </w:p>
        </w:tc>
        <w:tc>
          <w:tcPr>
            <w:tcW w:w="1347" w:type="dxa"/>
            <w:tcBorders>
              <w:left w:val="none" w:sz="0" w:space="0" w:color="auto"/>
              <w:right w:val="none" w:sz="0" w:space="0" w:color="auto"/>
            </w:tcBorders>
            <w:shd w:val="clear" w:color="auto" w:fill="auto"/>
          </w:tcPr>
          <w:p w14:paraId="5FE2BB5E" w14:textId="77777777" w:rsidR="00C566CB" w:rsidRPr="00C72FF4"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0</w:t>
            </w:r>
          </w:p>
        </w:tc>
        <w:tc>
          <w:tcPr>
            <w:tcW w:w="1178" w:type="dxa"/>
            <w:tcBorders>
              <w:left w:val="none" w:sz="0" w:space="0" w:color="auto"/>
              <w:right w:val="none" w:sz="0" w:space="0" w:color="auto"/>
            </w:tcBorders>
            <w:shd w:val="clear" w:color="auto" w:fill="auto"/>
          </w:tcPr>
          <w:p w14:paraId="183AF2FF" w14:textId="77777777" w:rsidR="00C566CB" w:rsidRPr="00C72FF4" w:rsidRDefault="00C566CB" w:rsidP="00F35D78">
            <w:pPr>
              <w:widowControl/>
              <w:wordWrap/>
              <w:autoSpaceDE/>
              <w:autoSpaceDN/>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rPr>
            </w:pPr>
          </w:p>
        </w:tc>
      </w:tr>
      <w:tr w:rsidR="00C566CB" w:rsidRPr="00C72FF4" w14:paraId="690F258E" w14:textId="77777777" w:rsidTr="00C12F3A">
        <w:tc>
          <w:tcPr>
            <w:cnfStyle w:val="001000000000" w:firstRow="0" w:lastRow="0" w:firstColumn="1" w:lastColumn="0" w:oddVBand="0" w:evenVBand="0" w:oddHBand="0" w:evenHBand="0" w:firstRowFirstColumn="0" w:firstRowLastColumn="0" w:lastRowFirstColumn="0" w:lastRowLastColumn="0"/>
            <w:tcW w:w="2660" w:type="dxa"/>
            <w:tcBorders>
              <w:bottom w:val="single" w:sz="4" w:space="0" w:color="auto"/>
            </w:tcBorders>
            <w:shd w:val="clear" w:color="auto" w:fill="auto"/>
          </w:tcPr>
          <w:p w14:paraId="25E1DB54" w14:textId="77777777" w:rsidR="00C566CB" w:rsidRPr="00C72FF4" w:rsidRDefault="00C566CB" w:rsidP="00F35D78">
            <w:pPr>
              <w:widowControl/>
              <w:wordWrap/>
              <w:autoSpaceDE/>
              <w:autoSpaceDN/>
              <w:spacing w:line="360" w:lineRule="auto"/>
              <w:rPr>
                <w:rFonts w:ascii="Book Antiqua" w:hAnsi="Book Antiqua"/>
                <w:b w:val="0"/>
                <w:bCs w:val="0"/>
                <w:sz w:val="24"/>
                <w:szCs w:val="24"/>
              </w:rPr>
            </w:pPr>
            <w:r w:rsidRPr="00C72FF4">
              <w:rPr>
                <w:rFonts w:ascii="Book Antiqua" w:hAnsi="Book Antiqua"/>
                <w:b w:val="0"/>
                <w:bCs w:val="0"/>
                <w:sz w:val="24"/>
                <w:szCs w:val="24"/>
              </w:rPr>
              <w:t>Neutropenia</w:t>
            </w:r>
          </w:p>
        </w:tc>
        <w:tc>
          <w:tcPr>
            <w:tcW w:w="1346" w:type="dxa"/>
            <w:tcBorders>
              <w:bottom w:val="single" w:sz="4" w:space="0" w:color="auto"/>
            </w:tcBorders>
            <w:shd w:val="clear" w:color="auto" w:fill="auto"/>
          </w:tcPr>
          <w:p w14:paraId="64A7E4AE" w14:textId="77777777" w:rsidR="00C566CB" w:rsidRPr="00C72FF4"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7 (17.1)</w:t>
            </w:r>
          </w:p>
        </w:tc>
        <w:tc>
          <w:tcPr>
            <w:tcW w:w="1347" w:type="dxa"/>
            <w:tcBorders>
              <w:bottom w:val="single" w:sz="4" w:space="0" w:color="auto"/>
            </w:tcBorders>
            <w:shd w:val="clear" w:color="auto" w:fill="auto"/>
          </w:tcPr>
          <w:p w14:paraId="17FCC5C6" w14:textId="77777777" w:rsidR="00C566CB" w:rsidRPr="00C72FF4"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0</w:t>
            </w:r>
          </w:p>
        </w:tc>
        <w:tc>
          <w:tcPr>
            <w:tcW w:w="1346" w:type="dxa"/>
            <w:tcBorders>
              <w:bottom w:val="single" w:sz="4" w:space="0" w:color="auto"/>
            </w:tcBorders>
            <w:shd w:val="clear" w:color="auto" w:fill="auto"/>
          </w:tcPr>
          <w:p w14:paraId="573BF93F" w14:textId="77777777" w:rsidR="00C566CB" w:rsidRPr="00C72FF4"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3 (7.5)</w:t>
            </w:r>
          </w:p>
        </w:tc>
        <w:tc>
          <w:tcPr>
            <w:tcW w:w="1347" w:type="dxa"/>
            <w:tcBorders>
              <w:bottom w:val="single" w:sz="4" w:space="0" w:color="auto"/>
            </w:tcBorders>
            <w:shd w:val="clear" w:color="auto" w:fill="auto"/>
          </w:tcPr>
          <w:p w14:paraId="32D5C832" w14:textId="77777777" w:rsidR="00C566CB" w:rsidRPr="00C72FF4"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r w:rsidRPr="00C72FF4">
              <w:rPr>
                <w:rFonts w:ascii="Book Antiqua" w:hAnsi="Book Antiqua"/>
                <w:sz w:val="24"/>
                <w:szCs w:val="24"/>
              </w:rPr>
              <w:t>0</w:t>
            </w:r>
          </w:p>
        </w:tc>
        <w:tc>
          <w:tcPr>
            <w:tcW w:w="1178" w:type="dxa"/>
            <w:tcBorders>
              <w:bottom w:val="single" w:sz="4" w:space="0" w:color="auto"/>
            </w:tcBorders>
            <w:shd w:val="clear" w:color="auto" w:fill="auto"/>
          </w:tcPr>
          <w:p w14:paraId="4E6DE5A1" w14:textId="77777777" w:rsidR="00C566CB" w:rsidRPr="00C72FF4" w:rsidRDefault="00C566CB" w:rsidP="00F35D78">
            <w:pPr>
              <w:widowControl/>
              <w:wordWrap/>
              <w:autoSpaceDE/>
              <w:autoSpaceDN/>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rPr>
            </w:pPr>
          </w:p>
        </w:tc>
      </w:tr>
    </w:tbl>
    <w:p w14:paraId="448EA1F9" w14:textId="2D0910DC" w:rsidR="00E061D9" w:rsidRPr="00F35D78" w:rsidRDefault="00C566CB" w:rsidP="00F35D78">
      <w:pPr>
        <w:widowControl/>
        <w:wordWrap/>
        <w:autoSpaceDE/>
        <w:autoSpaceDN/>
        <w:spacing w:line="360" w:lineRule="auto"/>
        <w:rPr>
          <w:rFonts w:ascii="Book Antiqua" w:hAnsi="Book Antiqua"/>
          <w:sz w:val="24"/>
          <w:szCs w:val="24"/>
        </w:rPr>
      </w:pPr>
      <w:r w:rsidRPr="00C72FF4">
        <w:rPr>
          <w:rFonts w:ascii="Book Antiqua" w:hAnsi="Book Antiqua"/>
          <w:sz w:val="24"/>
          <w:szCs w:val="24"/>
          <w:vertAlign w:val="superscript"/>
        </w:rPr>
        <w:t>1</w:t>
      </w:r>
      <w:r w:rsidRPr="00C72FF4">
        <w:rPr>
          <w:rFonts w:ascii="Book Antiqua" w:hAnsi="Book Antiqua"/>
          <w:i/>
          <w:sz w:val="24"/>
          <w:szCs w:val="24"/>
        </w:rPr>
        <w:t>p</w:t>
      </w:r>
      <w:r w:rsidR="00803EB7" w:rsidRPr="00C72FF4">
        <w:rPr>
          <w:rFonts w:ascii="Book Antiqua" w:hAnsi="Book Antiqua"/>
          <w:sz w:val="24"/>
          <w:szCs w:val="24"/>
        </w:rPr>
        <w:t xml:space="preserve"> </w:t>
      </w:r>
      <w:r w:rsidRPr="00C72FF4">
        <w:rPr>
          <w:rFonts w:ascii="Book Antiqua" w:hAnsi="Book Antiqua"/>
          <w:sz w:val="24"/>
          <w:szCs w:val="24"/>
        </w:rPr>
        <w:t>value for grade</w:t>
      </w:r>
      <w:r w:rsidR="00C12F3A" w:rsidRPr="00C72FF4">
        <w:rPr>
          <w:rFonts w:ascii="Book Antiqua" w:hAnsi="Book Antiqua"/>
          <w:sz w:val="24"/>
          <w:szCs w:val="24"/>
        </w:rPr>
        <w:t xml:space="preserve"> </w:t>
      </w:r>
      <w:r w:rsidRPr="00C72FF4">
        <w:rPr>
          <w:rFonts w:ascii="Book Antiqua" w:hAnsi="Book Antiqua"/>
          <w:sz w:val="24"/>
          <w:szCs w:val="24"/>
        </w:rPr>
        <w:t>≥</w:t>
      </w:r>
      <w:r w:rsidR="00C12F3A" w:rsidRPr="00C72FF4">
        <w:rPr>
          <w:rFonts w:ascii="Book Antiqua" w:hAnsi="Book Antiqua"/>
          <w:sz w:val="24"/>
          <w:szCs w:val="24"/>
        </w:rPr>
        <w:t xml:space="preserve"> </w:t>
      </w:r>
      <w:r w:rsidRPr="00C72FF4">
        <w:rPr>
          <w:rFonts w:ascii="Book Antiqua" w:hAnsi="Book Antiqua"/>
          <w:sz w:val="24"/>
          <w:szCs w:val="24"/>
        </w:rPr>
        <w:t>3 adverse event</w:t>
      </w:r>
      <w:r w:rsidR="00C12F3A" w:rsidRPr="00C72FF4">
        <w:rPr>
          <w:rFonts w:ascii="Book Antiqua" w:hAnsi="Book Antiqua"/>
          <w:sz w:val="24"/>
          <w:szCs w:val="24"/>
        </w:rPr>
        <w:t>s.</w:t>
      </w:r>
      <w:bookmarkStart w:id="21" w:name="_GoBack"/>
      <w:bookmarkEnd w:id="21"/>
    </w:p>
    <w:sectPr w:rsidR="00E061D9" w:rsidRPr="00F35D78">
      <w:footerReference w:type="default" r:id="rId2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30506" w14:textId="77777777" w:rsidR="007763CC" w:rsidRDefault="007763CC">
      <w:r>
        <w:separator/>
      </w:r>
    </w:p>
  </w:endnote>
  <w:endnote w:type="continuationSeparator" w:id="0">
    <w:p w14:paraId="2DC6F6E0" w14:textId="77777777" w:rsidR="007763CC" w:rsidRDefault="00776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GulimChe">
    <w:panose1 w:val="020B0609000101010101"/>
    <w:charset w:val="81"/>
    <w:family w:val="modern"/>
    <w:pitch w:val="fixed"/>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Helvetica">
    <w:panose1 w:val="020B0504020202020204"/>
    <w:charset w:val="00"/>
    <w:family w:val="swiss"/>
    <w:pitch w:val="variable"/>
    <w:sig w:usb0="E0002EFF" w:usb1="C000785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0718148"/>
      <w:docPartObj>
        <w:docPartGallery w:val="Page Numbers (Bottom of Page)"/>
        <w:docPartUnique/>
      </w:docPartObj>
    </w:sdtPr>
    <w:sdtContent>
      <w:p w14:paraId="1E7A7D5F" w14:textId="77777777" w:rsidR="00867FB4" w:rsidRPr="00F24433" w:rsidRDefault="00867FB4">
        <w:pPr>
          <w:pStyle w:val="a4"/>
          <w:jc w:val="center"/>
        </w:pPr>
        <w:r w:rsidRPr="00F24433">
          <w:fldChar w:fldCharType="begin"/>
        </w:r>
        <w:r w:rsidRPr="00F24433">
          <w:instrText xml:space="preserve"> PAGE   \* MERGEFORMAT </w:instrText>
        </w:r>
        <w:r w:rsidRPr="00F24433">
          <w:fldChar w:fldCharType="separate"/>
        </w:r>
        <w:r w:rsidR="00C72FF4">
          <w:rPr>
            <w:noProof/>
          </w:rPr>
          <w:t>18</w:t>
        </w:r>
        <w:r w:rsidRPr="00F24433">
          <w:fldChar w:fldCharType="end"/>
        </w:r>
      </w:p>
    </w:sdtContent>
  </w:sdt>
  <w:p w14:paraId="5C2858B0" w14:textId="77777777" w:rsidR="00867FB4" w:rsidRPr="00F24433" w:rsidRDefault="00867FB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B0895" w14:textId="77777777" w:rsidR="007763CC" w:rsidRDefault="007763CC">
      <w:r>
        <w:separator/>
      </w:r>
    </w:p>
  </w:footnote>
  <w:footnote w:type="continuationSeparator" w:id="0">
    <w:p w14:paraId="435F8B2D" w14:textId="77777777" w:rsidR="007763CC" w:rsidRDefault="007763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A4645"/>
    <w:multiLevelType w:val="hybridMultilevel"/>
    <w:tmpl w:val="F9FA9B6A"/>
    <w:lvl w:ilvl="0" w:tplc="14242CD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1">
    <w:nsid w:val="04FE26ED"/>
    <w:multiLevelType w:val="hybridMultilevel"/>
    <w:tmpl w:val="46849EA0"/>
    <w:lvl w:ilvl="0" w:tplc="14242C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086D74A1"/>
    <w:multiLevelType w:val="hybridMultilevel"/>
    <w:tmpl w:val="460CB6DC"/>
    <w:lvl w:ilvl="0" w:tplc="1284B85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31583BB0"/>
    <w:multiLevelType w:val="hybridMultilevel"/>
    <w:tmpl w:val="296A1BF0"/>
    <w:lvl w:ilvl="0" w:tplc="14242CD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57A51CB8"/>
    <w:multiLevelType w:val="hybridMultilevel"/>
    <w:tmpl w:val="F83E061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EF23436"/>
    <w:multiLevelType w:val="hybridMultilevel"/>
    <w:tmpl w:val="57B63B58"/>
    <w:lvl w:ilvl="0" w:tplc="9608608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6">
    <w:nsid w:val="655E16C3"/>
    <w:multiLevelType w:val="hybridMultilevel"/>
    <w:tmpl w:val="EF6A586C"/>
    <w:lvl w:ilvl="0" w:tplc="14242CD4">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num w:numId="1">
    <w:abstractNumId w:val="5"/>
  </w:num>
  <w:num w:numId="2">
    <w:abstractNumId w:val="1"/>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C566CB"/>
    <w:rsid w:val="00015F45"/>
    <w:rsid w:val="00037206"/>
    <w:rsid w:val="0005681E"/>
    <w:rsid w:val="000612B9"/>
    <w:rsid w:val="00087080"/>
    <w:rsid w:val="000B0B65"/>
    <w:rsid w:val="000C4109"/>
    <w:rsid w:val="000C762D"/>
    <w:rsid w:val="00112976"/>
    <w:rsid w:val="00125841"/>
    <w:rsid w:val="001341E3"/>
    <w:rsid w:val="002132A1"/>
    <w:rsid w:val="002155E8"/>
    <w:rsid w:val="0021792A"/>
    <w:rsid w:val="002836AE"/>
    <w:rsid w:val="002B0CB4"/>
    <w:rsid w:val="00304DF2"/>
    <w:rsid w:val="00317686"/>
    <w:rsid w:val="00392BA7"/>
    <w:rsid w:val="003E476F"/>
    <w:rsid w:val="00443C88"/>
    <w:rsid w:val="00465D44"/>
    <w:rsid w:val="004D45E6"/>
    <w:rsid w:val="00512067"/>
    <w:rsid w:val="00563430"/>
    <w:rsid w:val="00563C48"/>
    <w:rsid w:val="0056542F"/>
    <w:rsid w:val="00595CCE"/>
    <w:rsid w:val="005A3941"/>
    <w:rsid w:val="005A6DEA"/>
    <w:rsid w:val="005E11CD"/>
    <w:rsid w:val="00615A4E"/>
    <w:rsid w:val="006225FB"/>
    <w:rsid w:val="00635118"/>
    <w:rsid w:val="00675C2B"/>
    <w:rsid w:val="006A33EE"/>
    <w:rsid w:val="006C1AD4"/>
    <w:rsid w:val="006F22BB"/>
    <w:rsid w:val="0070171B"/>
    <w:rsid w:val="007151E3"/>
    <w:rsid w:val="007701E6"/>
    <w:rsid w:val="00774EC7"/>
    <w:rsid w:val="007763CC"/>
    <w:rsid w:val="007A3927"/>
    <w:rsid w:val="007A3C04"/>
    <w:rsid w:val="007D57FE"/>
    <w:rsid w:val="007F6643"/>
    <w:rsid w:val="00802CA8"/>
    <w:rsid w:val="00803EB7"/>
    <w:rsid w:val="00822AAA"/>
    <w:rsid w:val="008249B5"/>
    <w:rsid w:val="00867FB4"/>
    <w:rsid w:val="008D30F8"/>
    <w:rsid w:val="00907385"/>
    <w:rsid w:val="00912590"/>
    <w:rsid w:val="00921ACB"/>
    <w:rsid w:val="00935323"/>
    <w:rsid w:val="009810F6"/>
    <w:rsid w:val="009A4B4A"/>
    <w:rsid w:val="009D6F54"/>
    <w:rsid w:val="009E3E7D"/>
    <w:rsid w:val="00A01656"/>
    <w:rsid w:val="00A4249A"/>
    <w:rsid w:val="00A51117"/>
    <w:rsid w:val="00A57D80"/>
    <w:rsid w:val="00A60691"/>
    <w:rsid w:val="00A71C4C"/>
    <w:rsid w:val="00AA5F7E"/>
    <w:rsid w:val="00B32B34"/>
    <w:rsid w:val="00B353F6"/>
    <w:rsid w:val="00B56C9A"/>
    <w:rsid w:val="00B76B1D"/>
    <w:rsid w:val="00BA1A8B"/>
    <w:rsid w:val="00C04350"/>
    <w:rsid w:val="00C12F3A"/>
    <w:rsid w:val="00C2194A"/>
    <w:rsid w:val="00C40813"/>
    <w:rsid w:val="00C40F10"/>
    <w:rsid w:val="00C566CB"/>
    <w:rsid w:val="00C65E99"/>
    <w:rsid w:val="00C72FF4"/>
    <w:rsid w:val="00C8198C"/>
    <w:rsid w:val="00C84118"/>
    <w:rsid w:val="00C91DDF"/>
    <w:rsid w:val="00C97127"/>
    <w:rsid w:val="00D013DC"/>
    <w:rsid w:val="00D52842"/>
    <w:rsid w:val="00DB4107"/>
    <w:rsid w:val="00DD2765"/>
    <w:rsid w:val="00DE47BF"/>
    <w:rsid w:val="00E061D9"/>
    <w:rsid w:val="00E161CA"/>
    <w:rsid w:val="00E50F9F"/>
    <w:rsid w:val="00E92018"/>
    <w:rsid w:val="00EA20A9"/>
    <w:rsid w:val="00EB1EF6"/>
    <w:rsid w:val="00EE5944"/>
    <w:rsid w:val="00EF353C"/>
    <w:rsid w:val="00F35D78"/>
    <w:rsid w:val="00F4540A"/>
    <w:rsid w:val="00F45CDC"/>
    <w:rsid w:val="00F46B1A"/>
    <w:rsid w:val="00F62D01"/>
    <w:rsid w:val="00F6488C"/>
    <w:rsid w:val="00F67D82"/>
    <w:rsid w:val="00F96313"/>
    <w:rsid w:val="00FC0B66"/>
    <w:rsid w:val="00FC1DA6"/>
    <w:rsid w:val="00FF2D9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C7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6CB"/>
    <w:pPr>
      <w:widowControl w:val="0"/>
      <w:wordWrap w:val="0"/>
      <w:autoSpaceDE w:val="0"/>
      <w:autoSpaceDN w:val="0"/>
      <w:spacing w:after="0" w:line="240" w:lineRule="auto"/>
    </w:pPr>
    <w:rPr>
      <w:rFonts w:ascii="Malgun Gothic" w:eastAsia="Batang" w:hAnsi="Malgun Gothic" w:cs="Times New Roman"/>
    </w:rPr>
  </w:style>
  <w:style w:type="paragraph" w:styleId="1">
    <w:name w:val="heading 1"/>
    <w:basedOn w:val="a"/>
    <w:link w:val="1Char"/>
    <w:uiPriority w:val="9"/>
    <w:qFormat/>
    <w:rsid w:val="00C566CB"/>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566CB"/>
    <w:rPr>
      <w:rFonts w:ascii="Gulim" w:eastAsia="Gulim" w:hAnsi="Gulim" w:cs="Gulim"/>
      <w:b/>
      <w:bCs/>
      <w:kern w:val="36"/>
      <w:sz w:val="48"/>
      <w:szCs w:val="48"/>
    </w:rPr>
  </w:style>
  <w:style w:type="paragraph" w:styleId="a3">
    <w:name w:val="header"/>
    <w:basedOn w:val="a"/>
    <w:link w:val="Char"/>
    <w:uiPriority w:val="99"/>
    <w:unhideWhenUsed/>
    <w:rsid w:val="00C566CB"/>
    <w:pPr>
      <w:tabs>
        <w:tab w:val="center" w:pos="4513"/>
        <w:tab w:val="right" w:pos="9026"/>
      </w:tabs>
      <w:snapToGrid w:val="0"/>
    </w:pPr>
  </w:style>
  <w:style w:type="character" w:customStyle="1" w:styleId="Char">
    <w:name w:val="页眉 Char"/>
    <w:basedOn w:val="a0"/>
    <w:link w:val="a3"/>
    <w:uiPriority w:val="99"/>
    <w:rsid w:val="00C566CB"/>
    <w:rPr>
      <w:rFonts w:ascii="Malgun Gothic" w:eastAsia="Batang" w:hAnsi="Malgun Gothic" w:cs="Times New Roman"/>
    </w:rPr>
  </w:style>
  <w:style w:type="paragraph" w:styleId="a4">
    <w:name w:val="footer"/>
    <w:basedOn w:val="a"/>
    <w:link w:val="Char0"/>
    <w:uiPriority w:val="99"/>
    <w:unhideWhenUsed/>
    <w:rsid w:val="00C566CB"/>
    <w:pPr>
      <w:tabs>
        <w:tab w:val="center" w:pos="4513"/>
        <w:tab w:val="right" w:pos="9026"/>
      </w:tabs>
      <w:snapToGrid w:val="0"/>
    </w:pPr>
  </w:style>
  <w:style w:type="character" w:customStyle="1" w:styleId="Char0">
    <w:name w:val="页脚 Char"/>
    <w:basedOn w:val="a0"/>
    <w:link w:val="a4"/>
    <w:uiPriority w:val="99"/>
    <w:rsid w:val="00C566CB"/>
    <w:rPr>
      <w:rFonts w:ascii="Malgun Gothic" w:eastAsia="Batang" w:hAnsi="Malgun Gothic" w:cs="Times New Roman"/>
    </w:rPr>
  </w:style>
  <w:style w:type="paragraph" w:styleId="a5">
    <w:name w:val="List Paragraph"/>
    <w:basedOn w:val="a"/>
    <w:uiPriority w:val="34"/>
    <w:qFormat/>
    <w:rsid w:val="00C566CB"/>
    <w:pPr>
      <w:ind w:leftChars="400" w:left="800"/>
    </w:pPr>
  </w:style>
  <w:style w:type="paragraph" w:styleId="HTML">
    <w:name w:val="HTML Preformatted"/>
    <w:basedOn w:val="a"/>
    <w:link w:val="HTMLChar"/>
    <w:uiPriority w:val="99"/>
    <w:semiHidden/>
    <w:unhideWhenUsed/>
    <w:rsid w:val="00C566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GulimChe" w:eastAsia="GulimChe" w:hAnsi="GulimChe" w:cs="GulimChe"/>
      <w:kern w:val="0"/>
      <w:sz w:val="24"/>
      <w:szCs w:val="24"/>
    </w:rPr>
  </w:style>
  <w:style w:type="character" w:customStyle="1" w:styleId="HTMLChar">
    <w:name w:val="HTML 预设格式 Char"/>
    <w:basedOn w:val="a0"/>
    <w:link w:val="HTML"/>
    <w:uiPriority w:val="99"/>
    <w:semiHidden/>
    <w:rsid w:val="00C566CB"/>
    <w:rPr>
      <w:rFonts w:ascii="GulimChe" w:eastAsia="GulimChe" w:hAnsi="GulimChe" w:cs="GulimChe"/>
      <w:kern w:val="0"/>
      <w:sz w:val="24"/>
      <w:szCs w:val="24"/>
    </w:rPr>
  </w:style>
  <w:style w:type="paragraph" w:customStyle="1" w:styleId="EndNoteBibliographyTitle">
    <w:name w:val="EndNote Bibliography Title"/>
    <w:basedOn w:val="a"/>
    <w:link w:val="EndNoteBibliographyTitleChar"/>
    <w:rsid w:val="00C566CB"/>
    <w:pPr>
      <w:jc w:val="center"/>
    </w:pPr>
    <w:rPr>
      <w:rFonts w:eastAsia="Malgun Gothic"/>
      <w:noProof/>
    </w:rPr>
  </w:style>
  <w:style w:type="character" w:customStyle="1" w:styleId="EndNoteBibliographyTitleChar">
    <w:name w:val="EndNote Bibliography Title Char"/>
    <w:basedOn w:val="a0"/>
    <w:link w:val="EndNoteBibliographyTitle"/>
    <w:rsid w:val="00C566CB"/>
    <w:rPr>
      <w:rFonts w:ascii="Malgun Gothic" w:eastAsia="Malgun Gothic" w:hAnsi="Malgun Gothic" w:cs="Times New Roman"/>
      <w:noProof/>
    </w:rPr>
  </w:style>
  <w:style w:type="paragraph" w:customStyle="1" w:styleId="EndNoteBibliography">
    <w:name w:val="EndNote Bibliography"/>
    <w:basedOn w:val="a"/>
    <w:link w:val="EndNoteBibliographyChar"/>
    <w:rsid w:val="00C566CB"/>
    <w:pPr>
      <w:jc w:val="left"/>
    </w:pPr>
    <w:rPr>
      <w:rFonts w:eastAsia="Malgun Gothic"/>
      <w:noProof/>
    </w:rPr>
  </w:style>
  <w:style w:type="character" w:customStyle="1" w:styleId="EndNoteBibliographyChar">
    <w:name w:val="EndNote Bibliography Char"/>
    <w:basedOn w:val="a0"/>
    <w:link w:val="EndNoteBibliography"/>
    <w:rsid w:val="00C566CB"/>
    <w:rPr>
      <w:rFonts w:ascii="Malgun Gothic" w:eastAsia="Malgun Gothic" w:hAnsi="Malgun Gothic" w:cs="Times New Roman"/>
      <w:noProof/>
    </w:rPr>
  </w:style>
  <w:style w:type="character" w:styleId="a6">
    <w:name w:val="annotation reference"/>
    <w:basedOn w:val="a0"/>
    <w:uiPriority w:val="99"/>
    <w:semiHidden/>
    <w:unhideWhenUsed/>
    <w:rsid w:val="00C566CB"/>
    <w:rPr>
      <w:sz w:val="16"/>
      <w:szCs w:val="16"/>
    </w:rPr>
  </w:style>
  <w:style w:type="paragraph" w:styleId="a7">
    <w:name w:val="annotation text"/>
    <w:basedOn w:val="a"/>
    <w:link w:val="Char1"/>
    <w:uiPriority w:val="99"/>
    <w:semiHidden/>
    <w:unhideWhenUsed/>
    <w:rsid w:val="00C566CB"/>
    <w:rPr>
      <w:szCs w:val="20"/>
    </w:rPr>
  </w:style>
  <w:style w:type="character" w:customStyle="1" w:styleId="Char1">
    <w:name w:val="批注文字 Char"/>
    <w:basedOn w:val="a0"/>
    <w:link w:val="a7"/>
    <w:uiPriority w:val="99"/>
    <w:semiHidden/>
    <w:rsid w:val="00C566CB"/>
    <w:rPr>
      <w:rFonts w:ascii="Malgun Gothic" w:eastAsia="Batang" w:hAnsi="Malgun Gothic" w:cs="Times New Roman"/>
      <w:szCs w:val="20"/>
    </w:rPr>
  </w:style>
  <w:style w:type="paragraph" w:styleId="a8">
    <w:name w:val="annotation subject"/>
    <w:basedOn w:val="a7"/>
    <w:next w:val="a7"/>
    <w:link w:val="Char2"/>
    <w:uiPriority w:val="99"/>
    <w:semiHidden/>
    <w:unhideWhenUsed/>
    <w:rsid w:val="00C566CB"/>
    <w:rPr>
      <w:b/>
      <w:bCs/>
    </w:rPr>
  </w:style>
  <w:style w:type="character" w:customStyle="1" w:styleId="Char2">
    <w:name w:val="批注主题 Char"/>
    <w:basedOn w:val="Char1"/>
    <w:link w:val="a8"/>
    <w:uiPriority w:val="99"/>
    <w:semiHidden/>
    <w:rsid w:val="00C566CB"/>
    <w:rPr>
      <w:rFonts w:ascii="Malgun Gothic" w:eastAsia="Batang" w:hAnsi="Malgun Gothic" w:cs="Times New Roman"/>
      <w:b/>
      <w:bCs/>
      <w:szCs w:val="20"/>
    </w:rPr>
  </w:style>
  <w:style w:type="paragraph" w:styleId="a9">
    <w:name w:val="Balloon Text"/>
    <w:basedOn w:val="a"/>
    <w:link w:val="Char3"/>
    <w:uiPriority w:val="99"/>
    <w:semiHidden/>
    <w:unhideWhenUsed/>
    <w:rsid w:val="00C566CB"/>
    <w:rPr>
      <w:rFonts w:ascii="Segoe UI" w:hAnsi="Segoe UI" w:cs="Segoe UI"/>
      <w:sz w:val="18"/>
      <w:szCs w:val="18"/>
    </w:rPr>
  </w:style>
  <w:style w:type="character" w:customStyle="1" w:styleId="Char3">
    <w:name w:val="批注框文本 Char"/>
    <w:basedOn w:val="a0"/>
    <w:link w:val="a9"/>
    <w:uiPriority w:val="99"/>
    <w:semiHidden/>
    <w:rsid w:val="00C566CB"/>
    <w:rPr>
      <w:rFonts w:ascii="Segoe UI" w:eastAsia="Batang" w:hAnsi="Segoe UI" w:cs="Segoe UI"/>
      <w:sz w:val="18"/>
      <w:szCs w:val="18"/>
    </w:rPr>
  </w:style>
  <w:style w:type="paragraph" w:styleId="aa">
    <w:name w:val="Revision"/>
    <w:hidden/>
    <w:uiPriority w:val="99"/>
    <w:semiHidden/>
    <w:rsid w:val="00C566CB"/>
    <w:pPr>
      <w:spacing w:after="0" w:line="240" w:lineRule="auto"/>
      <w:jc w:val="left"/>
    </w:pPr>
    <w:rPr>
      <w:rFonts w:ascii="Malgun Gothic" w:eastAsia="Batang" w:hAnsi="Malgun Gothic" w:cs="Times New Roman"/>
    </w:rPr>
  </w:style>
  <w:style w:type="table" w:styleId="ab">
    <w:name w:val="Table Grid"/>
    <w:basedOn w:val="a1"/>
    <w:uiPriority w:val="39"/>
    <w:unhideWhenUsed/>
    <w:rsid w:val="00C56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Light Shading"/>
    <w:basedOn w:val="a1"/>
    <w:uiPriority w:val="60"/>
    <w:rsid w:val="00C566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d">
    <w:name w:val="Hyperlink"/>
    <w:basedOn w:val="a0"/>
    <w:uiPriority w:val="99"/>
    <w:unhideWhenUsed/>
    <w:rsid w:val="00C566CB"/>
    <w:rPr>
      <w:color w:val="0000FF" w:themeColor="hyperlink"/>
      <w:u w:val="single"/>
    </w:rPr>
  </w:style>
  <w:style w:type="paragraph" w:styleId="ae">
    <w:name w:val="Normal (Web)"/>
    <w:basedOn w:val="a"/>
    <w:uiPriority w:val="99"/>
    <w:semiHidden/>
    <w:unhideWhenUsed/>
    <w:rsid w:val="00C566CB"/>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10">
    <w:name w:val="正文1"/>
    <w:uiPriority w:val="99"/>
    <w:rsid w:val="00C84118"/>
    <w:pPr>
      <w:spacing w:after="0"/>
      <w:jc w:val="left"/>
    </w:pPr>
    <w:rPr>
      <w:rFonts w:ascii="Arial" w:eastAsia="宋体" w:hAnsi="Arial" w:cs="Arial"/>
      <w:color w:val="000000"/>
      <w:kern w:val="0"/>
      <w:sz w:val="22"/>
      <w:szCs w:val="20"/>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6CB"/>
    <w:pPr>
      <w:widowControl w:val="0"/>
      <w:wordWrap w:val="0"/>
      <w:autoSpaceDE w:val="0"/>
      <w:autoSpaceDN w:val="0"/>
      <w:spacing w:after="0" w:line="240" w:lineRule="auto"/>
    </w:pPr>
    <w:rPr>
      <w:rFonts w:ascii="Malgun Gothic" w:eastAsia="Batang" w:hAnsi="Malgun Gothic" w:cs="Times New Roman"/>
    </w:rPr>
  </w:style>
  <w:style w:type="paragraph" w:styleId="1">
    <w:name w:val="heading 1"/>
    <w:basedOn w:val="a"/>
    <w:link w:val="1Char"/>
    <w:uiPriority w:val="9"/>
    <w:qFormat/>
    <w:rsid w:val="00C566CB"/>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566CB"/>
    <w:rPr>
      <w:rFonts w:ascii="Gulim" w:eastAsia="Gulim" w:hAnsi="Gulim" w:cs="Gulim"/>
      <w:b/>
      <w:bCs/>
      <w:kern w:val="36"/>
      <w:sz w:val="48"/>
      <w:szCs w:val="48"/>
    </w:rPr>
  </w:style>
  <w:style w:type="paragraph" w:styleId="a3">
    <w:name w:val="header"/>
    <w:basedOn w:val="a"/>
    <w:link w:val="Char"/>
    <w:uiPriority w:val="99"/>
    <w:unhideWhenUsed/>
    <w:rsid w:val="00C566CB"/>
    <w:pPr>
      <w:tabs>
        <w:tab w:val="center" w:pos="4513"/>
        <w:tab w:val="right" w:pos="9026"/>
      </w:tabs>
      <w:snapToGrid w:val="0"/>
    </w:pPr>
  </w:style>
  <w:style w:type="character" w:customStyle="1" w:styleId="Char">
    <w:name w:val="页眉 Char"/>
    <w:basedOn w:val="a0"/>
    <w:link w:val="a3"/>
    <w:uiPriority w:val="99"/>
    <w:rsid w:val="00C566CB"/>
    <w:rPr>
      <w:rFonts w:ascii="Malgun Gothic" w:eastAsia="Batang" w:hAnsi="Malgun Gothic" w:cs="Times New Roman"/>
    </w:rPr>
  </w:style>
  <w:style w:type="paragraph" w:styleId="a4">
    <w:name w:val="footer"/>
    <w:basedOn w:val="a"/>
    <w:link w:val="Char0"/>
    <w:uiPriority w:val="99"/>
    <w:unhideWhenUsed/>
    <w:rsid w:val="00C566CB"/>
    <w:pPr>
      <w:tabs>
        <w:tab w:val="center" w:pos="4513"/>
        <w:tab w:val="right" w:pos="9026"/>
      </w:tabs>
      <w:snapToGrid w:val="0"/>
    </w:pPr>
  </w:style>
  <w:style w:type="character" w:customStyle="1" w:styleId="Char0">
    <w:name w:val="页脚 Char"/>
    <w:basedOn w:val="a0"/>
    <w:link w:val="a4"/>
    <w:uiPriority w:val="99"/>
    <w:rsid w:val="00C566CB"/>
    <w:rPr>
      <w:rFonts w:ascii="Malgun Gothic" w:eastAsia="Batang" w:hAnsi="Malgun Gothic" w:cs="Times New Roman"/>
    </w:rPr>
  </w:style>
  <w:style w:type="paragraph" w:styleId="a5">
    <w:name w:val="List Paragraph"/>
    <w:basedOn w:val="a"/>
    <w:uiPriority w:val="34"/>
    <w:qFormat/>
    <w:rsid w:val="00C566CB"/>
    <w:pPr>
      <w:ind w:leftChars="400" w:left="800"/>
    </w:pPr>
  </w:style>
  <w:style w:type="paragraph" w:styleId="HTML">
    <w:name w:val="HTML Preformatted"/>
    <w:basedOn w:val="a"/>
    <w:link w:val="HTMLChar"/>
    <w:uiPriority w:val="99"/>
    <w:semiHidden/>
    <w:unhideWhenUsed/>
    <w:rsid w:val="00C566C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jc w:val="left"/>
    </w:pPr>
    <w:rPr>
      <w:rFonts w:ascii="GulimChe" w:eastAsia="GulimChe" w:hAnsi="GulimChe" w:cs="GulimChe"/>
      <w:kern w:val="0"/>
      <w:sz w:val="24"/>
      <w:szCs w:val="24"/>
    </w:rPr>
  </w:style>
  <w:style w:type="character" w:customStyle="1" w:styleId="HTMLChar">
    <w:name w:val="HTML 预设格式 Char"/>
    <w:basedOn w:val="a0"/>
    <w:link w:val="HTML"/>
    <w:uiPriority w:val="99"/>
    <w:semiHidden/>
    <w:rsid w:val="00C566CB"/>
    <w:rPr>
      <w:rFonts w:ascii="GulimChe" w:eastAsia="GulimChe" w:hAnsi="GulimChe" w:cs="GulimChe"/>
      <w:kern w:val="0"/>
      <w:sz w:val="24"/>
      <w:szCs w:val="24"/>
    </w:rPr>
  </w:style>
  <w:style w:type="paragraph" w:customStyle="1" w:styleId="EndNoteBibliographyTitle">
    <w:name w:val="EndNote Bibliography Title"/>
    <w:basedOn w:val="a"/>
    <w:link w:val="EndNoteBibliographyTitleChar"/>
    <w:rsid w:val="00C566CB"/>
    <w:pPr>
      <w:jc w:val="center"/>
    </w:pPr>
    <w:rPr>
      <w:rFonts w:eastAsia="Malgun Gothic"/>
      <w:noProof/>
    </w:rPr>
  </w:style>
  <w:style w:type="character" w:customStyle="1" w:styleId="EndNoteBibliographyTitleChar">
    <w:name w:val="EndNote Bibliography Title Char"/>
    <w:basedOn w:val="a0"/>
    <w:link w:val="EndNoteBibliographyTitle"/>
    <w:rsid w:val="00C566CB"/>
    <w:rPr>
      <w:rFonts w:ascii="Malgun Gothic" w:eastAsia="Malgun Gothic" w:hAnsi="Malgun Gothic" w:cs="Times New Roman"/>
      <w:noProof/>
    </w:rPr>
  </w:style>
  <w:style w:type="paragraph" w:customStyle="1" w:styleId="EndNoteBibliography">
    <w:name w:val="EndNote Bibliography"/>
    <w:basedOn w:val="a"/>
    <w:link w:val="EndNoteBibliographyChar"/>
    <w:rsid w:val="00C566CB"/>
    <w:pPr>
      <w:jc w:val="left"/>
    </w:pPr>
    <w:rPr>
      <w:rFonts w:eastAsia="Malgun Gothic"/>
      <w:noProof/>
    </w:rPr>
  </w:style>
  <w:style w:type="character" w:customStyle="1" w:styleId="EndNoteBibliographyChar">
    <w:name w:val="EndNote Bibliography Char"/>
    <w:basedOn w:val="a0"/>
    <w:link w:val="EndNoteBibliography"/>
    <w:rsid w:val="00C566CB"/>
    <w:rPr>
      <w:rFonts w:ascii="Malgun Gothic" w:eastAsia="Malgun Gothic" w:hAnsi="Malgun Gothic" w:cs="Times New Roman"/>
      <w:noProof/>
    </w:rPr>
  </w:style>
  <w:style w:type="character" w:styleId="a6">
    <w:name w:val="annotation reference"/>
    <w:basedOn w:val="a0"/>
    <w:uiPriority w:val="99"/>
    <w:semiHidden/>
    <w:unhideWhenUsed/>
    <w:rsid w:val="00C566CB"/>
    <w:rPr>
      <w:sz w:val="16"/>
      <w:szCs w:val="16"/>
    </w:rPr>
  </w:style>
  <w:style w:type="paragraph" w:styleId="a7">
    <w:name w:val="annotation text"/>
    <w:basedOn w:val="a"/>
    <w:link w:val="Char1"/>
    <w:uiPriority w:val="99"/>
    <w:semiHidden/>
    <w:unhideWhenUsed/>
    <w:rsid w:val="00C566CB"/>
    <w:rPr>
      <w:szCs w:val="20"/>
    </w:rPr>
  </w:style>
  <w:style w:type="character" w:customStyle="1" w:styleId="Char1">
    <w:name w:val="批注文字 Char"/>
    <w:basedOn w:val="a0"/>
    <w:link w:val="a7"/>
    <w:uiPriority w:val="99"/>
    <w:semiHidden/>
    <w:rsid w:val="00C566CB"/>
    <w:rPr>
      <w:rFonts w:ascii="Malgun Gothic" w:eastAsia="Batang" w:hAnsi="Malgun Gothic" w:cs="Times New Roman"/>
      <w:szCs w:val="20"/>
    </w:rPr>
  </w:style>
  <w:style w:type="paragraph" w:styleId="a8">
    <w:name w:val="annotation subject"/>
    <w:basedOn w:val="a7"/>
    <w:next w:val="a7"/>
    <w:link w:val="Char2"/>
    <w:uiPriority w:val="99"/>
    <w:semiHidden/>
    <w:unhideWhenUsed/>
    <w:rsid w:val="00C566CB"/>
    <w:rPr>
      <w:b/>
      <w:bCs/>
    </w:rPr>
  </w:style>
  <w:style w:type="character" w:customStyle="1" w:styleId="Char2">
    <w:name w:val="批注主题 Char"/>
    <w:basedOn w:val="Char1"/>
    <w:link w:val="a8"/>
    <w:uiPriority w:val="99"/>
    <w:semiHidden/>
    <w:rsid w:val="00C566CB"/>
    <w:rPr>
      <w:rFonts w:ascii="Malgun Gothic" w:eastAsia="Batang" w:hAnsi="Malgun Gothic" w:cs="Times New Roman"/>
      <w:b/>
      <w:bCs/>
      <w:szCs w:val="20"/>
    </w:rPr>
  </w:style>
  <w:style w:type="paragraph" w:styleId="a9">
    <w:name w:val="Balloon Text"/>
    <w:basedOn w:val="a"/>
    <w:link w:val="Char3"/>
    <w:uiPriority w:val="99"/>
    <w:semiHidden/>
    <w:unhideWhenUsed/>
    <w:rsid w:val="00C566CB"/>
    <w:rPr>
      <w:rFonts w:ascii="Segoe UI" w:hAnsi="Segoe UI" w:cs="Segoe UI"/>
      <w:sz w:val="18"/>
      <w:szCs w:val="18"/>
    </w:rPr>
  </w:style>
  <w:style w:type="character" w:customStyle="1" w:styleId="Char3">
    <w:name w:val="批注框文本 Char"/>
    <w:basedOn w:val="a0"/>
    <w:link w:val="a9"/>
    <w:uiPriority w:val="99"/>
    <w:semiHidden/>
    <w:rsid w:val="00C566CB"/>
    <w:rPr>
      <w:rFonts w:ascii="Segoe UI" w:eastAsia="Batang" w:hAnsi="Segoe UI" w:cs="Segoe UI"/>
      <w:sz w:val="18"/>
      <w:szCs w:val="18"/>
    </w:rPr>
  </w:style>
  <w:style w:type="paragraph" w:styleId="aa">
    <w:name w:val="Revision"/>
    <w:hidden/>
    <w:uiPriority w:val="99"/>
    <w:semiHidden/>
    <w:rsid w:val="00C566CB"/>
    <w:pPr>
      <w:spacing w:after="0" w:line="240" w:lineRule="auto"/>
      <w:jc w:val="left"/>
    </w:pPr>
    <w:rPr>
      <w:rFonts w:ascii="Malgun Gothic" w:eastAsia="Batang" w:hAnsi="Malgun Gothic" w:cs="Times New Roman"/>
    </w:rPr>
  </w:style>
  <w:style w:type="table" w:styleId="ab">
    <w:name w:val="Table Grid"/>
    <w:basedOn w:val="a1"/>
    <w:uiPriority w:val="39"/>
    <w:unhideWhenUsed/>
    <w:rsid w:val="00C56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Light Shading"/>
    <w:basedOn w:val="a1"/>
    <w:uiPriority w:val="60"/>
    <w:rsid w:val="00C566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d">
    <w:name w:val="Hyperlink"/>
    <w:basedOn w:val="a0"/>
    <w:uiPriority w:val="99"/>
    <w:unhideWhenUsed/>
    <w:rsid w:val="00C566CB"/>
    <w:rPr>
      <w:color w:val="0000FF" w:themeColor="hyperlink"/>
      <w:u w:val="single"/>
    </w:rPr>
  </w:style>
  <w:style w:type="paragraph" w:styleId="ae">
    <w:name w:val="Normal (Web)"/>
    <w:basedOn w:val="a"/>
    <w:uiPriority w:val="99"/>
    <w:semiHidden/>
    <w:unhideWhenUsed/>
    <w:rsid w:val="00C566CB"/>
    <w:pPr>
      <w:widowControl/>
      <w:wordWrap/>
      <w:autoSpaceDE/>
      <w:autoSpaceDN/>
      <w:spacing w:before="100" w:beforeAutospacing="1" w:after="100" w:afterAutospacing="1"/>
      <w:jc w:val="left"/>
    </w:pPr>
    <w:rPr>
      <w:rFonts w:ascii="Gulim" w:eastAsia="Gulim" w:hAnsi="Gulim" w:cs="Gulim"/>
      <w:kern w:val="0"/>
      <w:sz w:val="24"/>
      <w:szCs w:val="24"/>
    </w:rPr>
  </w:style>
  <w:style w:type="paragraph" w:customStyle="1" w:styleId="10">
    <w:name w:val="正文1"/>
    <w:uiPriority w:val="99"/>
    <w:rsid w:val="00C84118"/>
    <w:pPr>
      <w:spacing w:after="0"/>
      <w:jc w:val="left"/>
    </w:pPr>
    <w:rPr>
      <w:rFonts w:ascii="Arial" w:eastAsia="宋体" w:hAnsi="Arial" w:cs="Arial"/>
      <w:color w:val="000000"/>
      <w:kern w:val="0"/>
      <w:sz w:val="22"/>
      <w:szCs w:val="20"/>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gelamd@catholic.ac.kr" TargetMode="External"/><Relationship Id="rId13" Type="http://schemas.openxmlformats.org/officeDocument/2006/relationships/image" Target="media/image4.jpeg"/><Relationship Id="rId18" Type="http://schemas.openxmlformats.org/officeDocument/2006/relationships/image" Target="media/image9.jpg"/><Relationship Id="rId3" Type="http://schemas.microsoft.com/office/2007/relationships/stylesWithEffects" Target="stylesWithEffects.xml"/><Relationship Id="rId21" Type="http://schemas.openxmlformats.org/officeDocument/2006/relationships/image" Target="media/image12.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g"/><Relationship Id="rId20" Type="http://schemas.openxmlformats.org/officeDocument/2006/relationships/image" Target="media/image11.jp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image" Target="media/image10.jpeg"/><Relationship Id="rId4" Type="http://schemas.openxmlformats.org/officeDocument/2006/relationships/settings" Target="settings.xml"/><Relationship Id="rId9" Type="http://schemas.openxmlformats.org/officeDocument/2006/relationships/hyperlink" Target="https://dx.doi.org/10.4251/wjgo.v11.i11.1021" TargetMode="External"/><Relationship Id="rId14" Type="http://schemas.openxmlformats.org/officeDocument/2006/relationships/image" Target="media/image5.jpg"/><Relationship Id="rId22"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27</Pages>
  <Words>5436</Words>
  <Characters>30986</Characters>
  <Application>Microsoft Office Word</Application>
  <DocSecurity>0</DocSecurity>
  <Lines>258</Lines>
  <Paragraphs>72</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36350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染奇</cp:lastModifiedBy>
  <cp:revision>7</cp:revision>
  <dcterms:created xsi:type="dcterms:W3CDTF">2019-09-13T04:43:00Z</dcterms:created>
  <dcterms:modified xsi:type="dcterms:W3CDTF">2019-11-13T02:58:00Z</dcterms:modified>
</cp:coreProperties>
</file>