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4C3A" w14:textId="77777777" w:rsidR="00E37324" w:rsidRDefault="00E37324" w:rsidP="00E37324">
      <w:pPr>
        <w:pStyle w:val="Default"/>
      </w:pPr>
    </w:p>
    <w:p w14:paraId="17ECDAB8" w14:textId="6B3E4241" w:rsidR="00E37324" w:rsidRDefault="00E37324" w:rsidP="00E37324">
      <w:r>
        <w:t xml:space="preserve"> </w:t>
      </w:r>
      <w:r>
        <w:rPr>
          <w:sz w:val="23"/>
          <w:szCs w:val="23"/>
        </w:rPr>
        <w:t>STROBE Statement—checklist of items that should be included in reports of observational studies</w:t>
      </w:r>
    </w:p>
    <w:tbl>
      <w:tblPr>
        <w:tblStyle w:val="TableGrid"/>
        <w:tblpPr w:leftFromText="180" w:rightFromText="180" w:horzAnchor="margin" w:tblpY="1378"/>
        <w:tblW w:w="0" w:type="auto"/>
        <w:tblLook w:val="04A0" w:firstRow="1" w:lastRow="0" w:firstColumn="1" w:lastColumn="0" w:noHBand="0" w:noVBand="1"/>
      </w:tblPr>
      <w:tblGrid>
        <w:gridCol w:w="460"/>
        <w:gridCol w:w="2165"/>
        <w:gridCol w:w="4244"/>
        <w:gridCol w:w="688"/>
      </w:tblGrid>
      <w:tr w:rsidR="00E37324" w14:paraId="06110B85" w14:textId="293794B2" w:rsidTr="00E37324">
        <w:tc>
          <w:tcPr>
            <w:tcW w:w="347" w:type="dxa"/>
          </w:tcPr>
          <w:p w14:paraId="3487A4B0" w14:textId="237A056A" w:rsidR="00E37324" w:rsidRDefault="00E37324" w:rsidP="00E37324">
            <w:r>
              <w:t>#</w:t>
            </w:r>
          </w:p>
        </w:tc>
        <w:tc>
          <w:tcPr>
            <w:tcW w:w="746" w:type="dxa"/>
          </w:tcPr>
          <w:p w14:paraId="52C5B8F2" w14:textId="537DC1F2" w:rsidR="00E37324" w:rsidRDefault="00E37324" w:rsidP="00E37324">
            <w:r>
              <w:t>Headers</w:t>
            </w:r>
          </w:p>
        </w:tc>
        <w:tc>
          <w:tcPr>
            <w:tcW w:w="4244" w:type="dxa"/>
          </w:tcPr>
          <w:p w14:paraId="065500EC" w14:textId="67977482" w:rsidR="00E37324" w:rsidRDefault="00E37324" w:rsidP="00E37324">
            <w:r>
              <w:t>Recommendations</w:t>
            </w:r>
          </w:p>
        </w:tc>
        <w:tc>
          <w:tcPr>
            <w:tcW w:w="688" w:type="dxa"/>
          </w:tcPr>
          <w:p w14:paraId="54504063" w14:textId="6C13AF94" w:rsidR="00E37324" w:rsidRDefault="00E37324" w:rsidP="00E37324">
            <w:r>
              <w:t>Page #</w:t>
            </w:r>
          </w:p>
        </w:tc>
      </w:tr>
      <w:tr w:rsidR="00E37324" w14:paraId="4C3025BD" w14:textId="25C2F9FF" w:rsidTr="00E37324">
        <w:tc>
          <w:tcPr>
            <w:tcW w:w="347" w:type="dxa"/>
          </w:tcPr>
          <w:p w14:paraId="56F3A01E" w14:textId="7C997588" w:rsidR="00E37324" w:rsidRDefault="004A467E" w:rsidP="00E37324">
            <w:r>
              <w:t>1</w:t>
            </w:r>
          </w:p>
        </w:tc>
        <w:tc>
          <w:tcPr>
            <w:tcW w:w="746" w:type="dxa"/>
          </w:tcPr>
          <w:p w14:paraId="610294F3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9"/>
            </w:tblGrid>
            <w:tr w:rsidR="00E37324" w14:paraId="4F0222E6" w14:textId="77777777">
              <w:trPr>
                <w:trHeight w:val="88"/>
              </w:trPr>
              <w:tc>
                <w:tcPr>
                  <w:tcW w:w="0" w:type="auto"/>
                </w:tcPr>
                <w:p w14:paraId="3B192736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Title and abstract </w:t>
                  </w:r>
                </w:p>
              </w:tc>
            </w:tr>
          </w:tbl>
          <w:p w14:paraId="5B527E95" w14:textId="77777777" w:rsidR="00E37324" w:rsidRDefault="00E37324" w:rsidP="00E37324"/>
        </w:tc>
        <w:tc>
          <w:tcPr>
            <w:tcW w:w="4244" w:type="dxa"/>
          </w:tcPr>
          <w:p w14:paraId="547540E3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0F14F703" w14:textId="77777777">
              <w:trPr>
                <w:trHeight w:val="90"/>
              </w:trPr>
              <w:tc>
                <w:tcPr>
                  <w:tcW w:w="0" w:type="auto"/>
                </w:tcPr>
                <w:p w14:paraId="3147159D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(a) Indicate the study’s design with a commonly used term in the title or the abstract </w:t>
                  </w:r>
                </w:p>
              </w:tc>
            </w:tr>
            <w:tr w:rsidR="00E37324" w14:paraId="7FF36B99" w14:textId="77777777">
              <w:trPr>
                <w:trHeight w:val="240"/>
              </w:trPr>
              <w:tc>
                <w:tcPr>
                  <w:tcW w:w="0" w:type="auto"/>
                </w:tcPr>
                <w:p w14:paraId="3254F2CD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 xml:space="preserve">) Provide in the abstract an informative and balanced summary of what was done and what was found </w:t>
                  </w:r>
                </w:p>
              </w:tc>
            </w:tr>
          </w:tbl>
          <w:p w14:paraId="06CEF240" w14:textId="77777777" w:rsidR="00E37324" w:rsidRDefault="00E37324" w:rsidP="00E37324"/>
        </w:tc>
        <w:tc>
          <w:tcPr>
            <w:tcW w:w="688" w:type="dxa"/>
          </w:tcPr>
          <w:p w14:paraId="43FD71EB" w14:textId="7B3D6004" w:rsidR="00E37324" w:rsidRDefault="004A467E" w:rsidP="00E37324">
            <w:r>
              <w:t>1, 4-5</w:t>
            </w:r>
          </w:p>
        </w:tc>
      </w:tr>
      <w:tr w:rsidR="00E37324" w14:paraId="6F80CE9E" w14:textId="6D082CBE" w:rsidTr="00E37324">
        <w:tc>
          <w:tcPr>
            <w:tcW w:w="347" w:type="dxa"/>
          </w:tcPr>
          <w:p w14:paraId="6E24AF1B" w14:textId="7E5EFD7D" w:rsidR="00E37324" w:rsidRDefault="004A467E" w:rsidP="00E37324">
            <w:r>
              <w:t>2</w:t>
            </w:r>
          </w:p>
        </w:tc>
        <w:tc>
          <w:tcPr>
            <w:tcW w:w="746" w:type="dxa"/>
          </w:tcPr>
          <w:p w14:paraId="674BCA9D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9"/>
            </w:tblGrid>
            <w:tr w:rsidR="00E37324" w14:paraId="24B8A0FC" w14:textId="77777777">
              <w:trPr>
                <w:trHeight w:val="90"/>
              </w:trPr>
              <w:tc>
                <w:tcPr>
                  <w:tcW w:w="0" w:type="auto"/>
                </w:tcPr>
                <w:p w14:paraId="61A8D322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Background/rationale </w:t>
                  </w:r>
                </w:p>
              </w:tc>
            </w:tr>
          </w:tbl>
          <w:p w14:paraId="105E8AC9" w14:textId="77777777" w:rsidR="00E37324" w:rsidRDefault="00E37324" w:rsidP="00E37324"/>
        </w:tc>
        <w:tc>
          <w:tcPr>
            <w:tcW w:w="4244" w:type="dxa"/>
          </w:tcPr>
          <w:p w14:paraId="68A39514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62EE1A34" w14:textId="77777777">
              <w:trPr>
                <w:trHeight w:val="90"/>
              </w:trPr>
              <w:tc>
                <w:tcPr>
                  <w:tcW w:w="0" w:type="auto"/>
                </w:tcPr>
                <w:p w14:paraId="669AFD23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Explain the scientific background and rationale for the investigation being reported </w:t>
                  </w:r>
                </w:p>
              </w:tc>
            </w:tr>
          </w:tbl>
          <w:p w14:paraId="15FEEAC2" w14:textId="77777777" w:rsidR="00E37324" w:rsidRDefault="00E37324" w:rsidP="00E37324"/>
        </w:tc>
        <w:tc>
          <w:tcPr>
            <w:tcW w:w="688" w:type="dxa"/>
          </w:tcPr>
          <w:p w14:paraId="6DA97633" w14:textId="263EDAD1" w:rsidR="00E37324" w:rsidRDefault="004A467E" w:rsidP="00E37324">
            <w:r>
              <w:t>5</w:t>
            </w:r>
          </w:p>
        </w:tc>
      </w:tr>
      <w:tr w:rsidR="00E37324" w14:paraId="0D9C02A3" w14:textId="19286210" w:rsidTr="00E37324">
        <w:tc>
          <w:tcPr>
            <w:tcW w:w="347" w:type="dxa"/>
          </w:tcPr>
          <w:p w14:paraId="3B8381CE" w14:textId="25848264" w:rsidR="00E37324" w:rsidRDefault="004A467E" w:rsidP="00E37324">
            <w:r>
              <w:t>3</w:t>
            </w:r>
          </w:p>
        </w:tc>
        <w:tc>
          <w:tcPr>
            <w:tcW w:w="746" w:type="dxa"/>
          </w:tcPr>
          <w:p w14:paraId="74B87E06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2"/>
            </w:tblGrid>
            <w:tr w:rsidR="00E37324" w14:paraId="5AC58201" w14:textId="77777777">
              <w:trPr>
                <w:trHeight w:val="90"/>
              </w:trPr>
              <w:tc>
                <w:tcPr>
                  <w:tcW w:w="0" w:type="auto"/>
                </w:tcPr>
                <w:p w14:paraId="64C7A9AF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Objectives </w:t>
                  </w:r>
                </w:p>
              </w:tc>
            </w:tr>
          </w:tbl>
          <w:p w14:paraId="3F177FCC" w14:textId="77777777" w:rsidR="00E37324" w:rsidRDefault="00E37324" w:rsidP="00E37324"/>
        </w:tc>
        <w:tc>
          <w:tcPr>
            <w:tcW w:w="4244" w:type="dxa"/>
          </w:tcPr>
          <w:p w14:paraId="31A9F278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0C63FE5F" w14:textId="77777777">
              <w:trPr>
                <w:trHeight w:val="90"/>
              </w:trPr>
              <w:tc>
                <w:tcPr>
                  <w:tcW w:w="0" w:type="auto"/>
                </w:tcPr>
                <w:p w14:paraId="5FC7BB29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State specific objectives, including any prespecified hypotheses </w:t>
                  </w:r>
                </w:p>
              </w:tc>
            </w:tr>
          </w:tbl>
          <w:p w14:paraId="038E8549" w14:textId="77777777" w:rsidR="00E37324" w:rsidRDefault="00E37324" w:rsidP="00E37324"/>
        </w:tc>
        <w:tc>
          <w:tcPr>
            <w:tcW w:w="688" w:type="dxa"/>
          </w:tcPr>
          <w:p w14:paraId="3D46CA11" w14:textId="545D59DE" w:rsidR="00E37324" w:rsidRDefault="004A467E" w:rsidP="00E37324">
            <w:r>
              <w:t>6</w:t>
            </w:r>
          </w:p>
        </w:tc>
      </w:tr>
      <w:tr w:rsidR="00E37324" w14:paraId="39F3090A" w14:textId="5FC2C83D" w:rsidTr="00E37324">
        <w:tc>
          <w:tcPr>
            <w:tcW w:w="347" w:type="dxa"/>
          </w:tcPr>
          <w:p w14:paraId="351DD4C6" w14:textId="678B096C" w:rsidR="00E37324" w:rsidRDefault="004A467E" w:rsidP="00E37324">
            <w:r>
              <w:t>4</w:t>
            </w:r>
          </w:p>
        </w:tc>
        <w:tc>
          <w:tcPr>
            <w:tcW w:w="746" w:type="dxa"/>
          </w:tcPr>
          <w:p w14:paraId="678DACF8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5"/>
            </w:tblGrid>
            <w:tr w:rsidR="00E37324" w14:paraId="28276A65" w14:textId="77777777">
              <w:trPr>
                <w:trHeight w:val="90"/>
              </w:trPr>
              <w:tc>
                <w:tcPr>
                  <w:tcW w:w="0" w:type="auto"/>
                </w:tcPr>
                <w:p w14:paraId="4131A22D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Study design </w:t>
                  </w:r>
                </w:p>
              </w:tc>
            </w:tr>
          </w:tbl>
          <w:p w14:paraId="54787430" w14:textId="77777777" w:rsidR="00E37324" w:rsidRDefault="00E37324" w:rsidP="00E37324"/>
        </w:tc>
        <w:tc>
          <w:tcPr>
            <w:tcW w:w="4244" w:type="dxa"/>
          </w:tcPr>
          <w:p w14:paraId="74225982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36F8FED1" w14:textId="77777777">
              <w:trPr>
                <w:trHeight w:val="90"/>
              </w:trPr>
              <w:tc>
                <w:tcPr>
                  <w:tcW w:w="0" w:type="auto"/>
                </w:tcPr>
                <w:p w14:paraId="64D0BD3F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Present key elements of study design early in the paper </w:t>
                  </w:r>
                </w:p>
              </w:tc>
            </w:tr>
          </w:tbl>
          <w:p w14:paraId="2C0E417C" w14:textId="77777777" w:rsidR="00E37324" w:rsidRDefault="00E37324" w:rsidP="00E37324"/>
        </w:tc>
        <w:tc>
          <w:tcPr>
            <w:tcW w:w="688" w:type="dxa"/>
          </w:tcPr>
          <w:p w14:paraId="4E88B2BD" w14:textId="1C4D809A" w:rsidR="00E37324" w:rsidRDefault="004A467E" w:rsidP="00E37324">
            <w:r>
              <w:t>6</w:t>
            </w:r>
          </w:p>
        </w:tc>
      </w:tr>
      <w:tr w:rsidR="00E37324" w14:paraId="73895FFF" w14:textId="6D3DC9AF" w:rsidTr="00E37324">
        <w:tc>
          <w:tcPr>
            <w:tcW w:w="347" w:type="dxa"/>
          </w:tcPr>
          <w:p w14:paraId="3BAE9A0D" w14:textId="5BF55EEE" w:rsidR="00E37324" w:rsidRDefault="004A467E" w:rsidP="00E37324">
            <w:r>
              <w:t>5</w:t>
            </w:r>
          </w:p>
        </w:tc>
        <w:tc>
          <w:tcPr>
            <w:tcW w:w="746" w:type="dxa"/>
          </w:tcPr>
          <w:p w14:paraId="44DFA229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"/>
            </w:tblGrid>
            <w:tr w:rsidR="00E37324" w14:paraId="4FCB0C45" w14:textId="77777777">
              <w:trPr>
                <w:trHeight w:val="90"/>
              </w:trPr>
              <w:tc>
                <w:tcPr>
                  <w:tcW w:w="0" w:type="auto"/>
                </w:tcPr>
                <w:p w14:paraId="525CDE5A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Setting </w:t>
                  </w:r>
                </w:p>
              </w:tc>
            </w:tr>
          </w:tbl>
          <w:p w14:paraId="3458C143" w14:textId="77777777" w:rsidR="00E37324" w:rsidRDefault="00E37324" w:rsidP="00E37324"/>
        </w:tc>
        <w:tc>
          <w:tcPr>
            <w:tcW w:w="4244" w:type="dxa"/>
          </w:tcPr>
          <w:p w14:paraId="0E38450A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3A07A210" w14:textId="77777777">
              <w:trPr>
                <w:trHeight w:val="240"/>
              </w:trPr>
              <w:tc>
                <w:tcPr>
                  <w:tcW w:w="0" w:type="auto"/>
                </w:tcPr>
                <w:p w14:paraId="1FBD3E31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Describe the setting, locations, and relevant dates, including periods of recruitment, exposure, follow-up, and data collection </w:t>
                  </w:r>
                </w:p>
              </w:tc>
            </w:tr>
          </w:tbl>
          <w:p w14:paraId="4BFAE754" w14:textId="77777777" w:rsidR="00E37324" w:rsidRDefault="00E37324" w:rsidP="00E37324"/>
        </w:tc>
        <w:tc>
          <w:tcPr>
            <w:tcW w:w="688" w:type="dxa"/>
          </w:tcPr>
          <w:p w14:paraId="766F3449" w14:textId="644B5D73" w:rsidR="00E37324" w:rsidRDefault="004A467E" w:rsidP="00E37324">
            <w:r>
              <w:t>6</w:t>
            </w:r>
          </w:p>
        </w:tc>
      </w:tr>
      <w:tr w:rsidR="00E37324" w14:paraId="731089BD" w14:textId="2335BC26" w:rsidTr="00E37324">
        <w:tc>
          <w:tcPr>
            <w:tcW w:w="347" w:type="dxa"/>
          </w:tcPr>
          <w:p w14:paraId="7834BBB6" w14:textId="6F47C379" w:rsidR="00E37324" w:rsidRDefault="004A467E" w:rsidP="00E37324">
            <w:r>
              <w:t>6</w:t>
            </w:r>
          </w:p>
        </w:tc>
        <w:tc>
          <w:tcPr>
            <w:tcW w:w="746" w:type="dxa"/>
          </w:tcPr>
          <w:p w14:paraId="4D11ED51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1"/>
            </w:tblGrid>
            <w:tr w:rsidR="00E37324" w14:paraId="3CA50AC7" w14:textId="77777777">
              <w:trPr>
                <w:trHeight w:val="90"/>
              </w:trPr>
              <w:tc>
                <w:tcPr>
                  <w:tcW w:w="0" w:type="auto"/>
                </w:tcPr>
                <w:p w14:paraId="43CA22C7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Participants </w:t>
                  </w:r>
                </w:p>
              </w:tc>
            </w:tr>
          </w:tbl>
          <w:p w14:paraId="1A121B8C" w14:textId="77777777" w:rsidR="00E37324" w:rsidRDefault="00E37324" w:rsidP="00E37324"/>
        </w:tc>
        <w:tc>
          <w:tcPr>
            <w:tcW w:w="4244" w:type="dxa"/>
          </w:tcPr>
          <w:p w14:paraId="439CCB24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51C7831C" w14:textId="77777777">
              <w:trPr>
                <w:trHeight w:val="990"/>
              </w:trPr>
              <w:tc>
                <w:tcPr>
                  <w:tcW w:w="0" w:type="auto"/>
                </w:tcPr>
                <w:p w14:paraId="712A0D6D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Cohort study</w:t>
                  </w:r>
                  <w:r>
                    <w:rPr>
                      <w:sz w:val="20"/>
                      <w:szCs w:val="20"/>
                    </w:rPr>
                    <w:t xml:space="preserve">—Give the eligibility criteria, and the sources and methods of selection of participants. Describe methods of follow-up </w:t>
                  </w:r>
                </w:p>
                <w:p w14:paraId="7551F745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Case-control study</w:t>
                  </w:r>
                  <w:r>
                    <w:rPr>
                      <w:sz w:val="20"/>
                      <w:szCs w:val="20"/>
                    </w:rPr>
                    <w:t xml:space="preserve">—Give the eligibility criteria, and the sources and methods of case ascertainment and control selection. Give the rationale for the choice of cases and controls </w:t>
                  </w:r>
                </w:p>
                <w:p w14:paraId="648808D3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Cross-sectional study</w:t>
                  </w:r>
                  <w:r>
                    <w:rPr>
                      <w:sz w:val="20"/>
                      <w:szCs w:val="20"/>
                    </w:rPr>
                    <w:t xml:space="preserve">—Give the eligibility criteria, and the sources and methods of selection of participants </w:t>
                  </w:r>
                </w:p>
              </w:tc>
            </w:tr>
          </w:tbl>
          <w:p w14:paraId="43B78906" w14:textId="77777777" w:rsidR="00E37324" w:rsidRDefault="00E37324" w:rsidP="00E37324"/>
        </w:tc>
        <w:tc>
          <w:tcPr>
            <w:tcW w:w="688" w:type="dxa"/>
          </w:tcPr>
          <w:p w14:paraId="5F7FB95F" w14:textId="531A1C52" w:rsidR="00E37324" w:rsidRDefault="004A467E" w:rsidP="00E37324">
            <w:r>
              <w:t>6-7</w:t>
            </w:r>
          </w:p>
        </w:tc>
      </w:tr>
      <w:tr w:rsidR="00E37324" w14:paraId="615154EA" w14:textId="41F75ADC" w:rsidTr="00E37324">
        <w:tc>
          <w:tcPr>
            <w:tcW w:w="347" w:type="dxa"/>
          </w:tcPr>
          <w:p w14:paraId="5C80FA57" w14:textId="2F22F231" w:rsidR="00E37324" w:rsidRDefault="004A467E" w:rsidP="00E37324">
            <w:r>
              <w:t>7</w:t>
            </w:r>
          </w:p>
        </w:tc>
        <w:tc>
          <w:tcPr>
            <w:tcW w:w="746" w:type="dxa"/>
          </w:tcPr>
          <w:p w14:paraId="30F453EA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3"/>
            </w:tblGrid>
            <w:tr w:rsidR="00E37324" w14:paraId="52E6EC1D" w14:textId="77777777">
              <w:trPr>
                <w:trHeight w:val="90"/>
              </w:trPr>
              <w:tc>
                <w:tcPr>
                  <w:tcW w:w="0" w:type="auto"/>
                </w:tcPr>
                <w:p w14:paraId="2843FA52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Variables </w:t>
                  </w:r>
                </w:p>
              </w:tc>
            </w:tr>
          </w:tbl>
          <w:p w14:paraId="5B10BDFC" w14:textId="77777777" w:rsidR="00E37324" w:rsidRDefault="00E37324" w:rsidP="00E37324"/>
        </w:tc>
        <w:tc>
          <w:tcPr>
            <w:tcW w:w="4244" w:type="dxa"/>
          </w:tcPr>
          <w:p w14:paraId="1E61FB83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3CDF415A" w14:textId="77777777">
              <w:trPr>
                <w:trHeight w:val="240"/>
              </w:trPr>
              <w:tc>
                <w:tcPr>
                  <w:tcW w:w="0" w:type="auto"/>
                </w:tcPr>
                <w:p w14:paraId="2FFAA02A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Clearly define all outcomes, exposures, predictors, potential confounders, and effect modifiers. Give diagnostic criteria, if applicable </w:t>
                  </w:r>
                </w:p>
              </w:tc>
            </w:tr>
          </w:tbl>
          <w:p w14:paraId="2C555958" w14:textId="77777777" w:rsidR="00E37324" w:rsidRDefault="00E37324" w:rsidP="00E37324"/>
        </w:tc>
        <w:tc>
          <w:tcPr>
            <w:tcW w:w="688" w:type="dxa"/>
          </w:tcPr>
          <w:p w14:paraId="49659299" w14:textId="26256F34" w:rsidR="00E37324" w:rsidRDefault="004A467E" w:rsidP="00E37324">
            <w:r>
              <w:t>6-7</w:t>
            </w:r>
          </w:p>
        </w:tc>
      </w:tr>
      <w:tr w:rsidR="00E37324" w14:paraId="0F58F1FD" w14:textId="58B5C7E7" w:rsidTr="00E37324">
        <w:tc>
          <w:tcPr>
            <w:tcW w:w="347" w:type="dxa"/>
          </w:tcPr>
          <w:p w14:paraId="08338DF2" w14:textId="6AB217BE" w:rsidR="00E37324" w:rsidRDefault="004A467E" w:rsidP="00E37324">
            <w:r>
              <w:t>8</w:t>
            </w:r>
          </w:p>
        </w:tc>
        <w:tc>
          <w:tcPr>
            <w:tcW w:w="746" w:type="dxa"/>
          </w:tcPr>
          <w:p w14:paraId="639EB6CE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9"/>
            </w:tblGrid>
            <w:tr w:rsidR="00E37324" w14:paraId="2A44439E" w14:textId="77777777">
              <w:trPr>
                <w:trHeight w:val="240"/>
              </w:trPr>
              <w:tc>
                <w:tcPr>
                  <w:tcW w:w="0" w:type="auto"/>
                </w:tcPr>
                <w:p w14:paraId="5AD7F7A4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Data sources/ measurement </w:t>
                  </w:r>
                </w:p>
              </w:tc>
            </w:tr>
          </w:tbl>
          <w:p w14:paraId="3CD936D6" w14:textId="77777777" w:rsidR="00E37324" w:rsidRDefault="00E37324" w:rsidP="00E37324"/>
        </w:tc>
        <w:tc>
          <w:tcPr>
            <w:tcW w:w="4244" w:type="dxa"/>
          </w:tcPr>
          <w:p w14:paraId="3F2DBE13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659BCCA7" w14:textId="77777777">
              <w:trPr>
                <w:trHeight w:val="390"/>
              </w:trPr>
              <w:tc>
                <w:tcPr>
                  <w:tcW w:w="0" w:type="auto"/>
                </w:tcPr>
                <w:p w14:paraId="58E1B2F8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For each variable of interest, give sources of data and details of methods of assessment (measurement). Describe comparability of assessment methods if there is more than one group </w:t>
                  </w:r>
                </w:p>
              </w:tc>
            </w:tr>
          </w:tbl>
          <w:p w14:paraId="741972E0" w14:textId="77777777" w:rsidR="00E37324" w:rsidRDefault="00E37324" w:rsidP="00E37324"/>
        </w:tc>
        <w:tc>
          <w:tcPr>
            <w:tcW w:w="688" w:type="dxa"/>
          </w:tcPr>
          <w:p w14:paraId="50C2DE54" w14:textId="3659282F" w:rsidR="00E37324" w:rsidRDefault="004A467E" w:rsidP="00E37324">
            <w:r>
              <w:t>6-7</w:t>
            </w:r>
          </w:p>
        </w:tc>
      </w:tr>
      <w:tr w:rsidR="00E37324" w14:paraId="4492DF7F" w14:textId="5ED82E8E" w:rsidTr="00E37324">
        <w:tc>
          <w:tcPr>
            <w:tcW w:w="347" w:type="dxa"/>
          </w:tcPr>
          <w:p w14:paraId="62483F10" w14:textId="4D45BAF9" w:rsidR="00E37324" w:rsidRDefault="004A467E" w:rsidP="00E37324">
            <w:r>
              <w:t>9</w:t>
            </w:r>
          </w:p>
        </w:tc>
        <w:tc>
          <w:tcPr>
            <w:tcW w:w="746" w:type="dxa"/>
          </w:tcPr>
          <w:p w14:paraId="7261651B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"/>
            </w:tblGrid>
            <w:tr w:rsidR="00E37324" w14:paraId="05BFF3EB" w14:textId="77777777">
              <w:trPr>
                <w:trHeight w:val="90"/>
              </w:trPr>
              <w:tc>
                <w:tcPr>
                  <w:tcW w:w="0" w:type="auto"/>
                </w:tcPr>
                <w:p w14:paraId="1D70A6E9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Bias </w:t>
                  </w:r>
                </w:p>
              </w:tc>
            </w:tr>
          </w:tbl>
          <w:p w14:paraId="08A845F2" w14:textId="77777777" w:rsidR="00E37324" w:rsidRDefault="00E37324" w:rsidP="00E37324"/>
        </w:tc>
        <w:tc>
          <w:tcPr>
            <w:tcW w:w="4244" w:type="dxa"/>
          </w:tcPr>
          <w:p w14:paraId="36BC0B62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0BF35757" w14:textId="77777777">
              <w:trPr>
                <w:trHeight w:val="90"/>
              </w:trPr>
              <w:tc>
                <w:tcPr>
                  <w:tcW w:w="0" w:type="auto"/>
                </w:tcPr>
                <w:p w14:paraId="670D7FF9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Describe any efforts to address potential sources of bias </w:t>
                  </w:r>
                </w:p>
              </w:tc>
            </w:tr>
          </w:tbl>
          <w:p w14:paraId="3A90156E" w14:textId="77777777" w:rsidR="00E37324" w:rsidRDefault="00E37324" w:rsidP="00E37324"/>
        </w:tc>
        <w:tc>
          <w:tcPr>
            <w:tcW w:w="688" w:type="dxa"/>
          </w:tcPr>
          <w:p w14:paraId="267EE8F6" w14:textId="4102E9F6" w:rsidR="00E37324" w:rsidRDefault="004A467E" w:rsidP="00E37324">
            <w:r>
              <w:t>6-7</w:t>
            </w:r>
          </w:p>
        </w:tc>
      </w:tr>
      <w:tr w:rsidR="00E37324" w14:paraId="2856A34E" w14:textId="6DBBE401" w:rsidTr="00E37324">
        <w:tc>
          <w:tcPr>
            <w:tcW w:w="347" w:type="dxa"/>
          </w:tcPr>
          <w:p w14:paraId="5194F05D" w14:textId="5DEB9B42" w:rsidR="00E37324" w:rsidRDefault="004A467E" w:rsidP="00E37324">
            <w:r>
              <w:t>10</w:t>
            </w:r>
          </w:p>
        </w:tc>
        <w:tc>
          <w:tcPr>
            <w:tcW w:w="746" w:type="dxa"/>
          </w:tcPr>
          <w:p w14:paraId="59D608D5" w14:textId="77777777" w:rsidR="00E37324" w:rsidRDefault="00E37324" w:rsidP="00E37324"/>
        </w:tc>
        <w:tc>
          <w:tcPr>
            <w:tcW w:w="4244" w:type="dxa"/>
          </w:tcPr>
          <w:p w14:paraId="031DC68C" w14:textId="77777777" w:rsidR="00E37324" w:rsidRDefault="00E37324" w:rsidP="00E37324"/>
        </w:tc>
        <w:tc>
          <w:tcPr>
            <w:tcW w:w="688" w:type="dxa"/>
          </w:tcPr>
          <w:p w14:paraId="5C26F4DF" w14:textId="77777777" w:rsidR="00E37324" w:rsidRDefault="00E37324" w:rsidP="00E37324"/>
        </w:tc>
      </w:tr>
      <w:tr w:rsidR="00E37324" w14:paraId="548FC4A8" w14:textId="5D8CE840" w:rsidTr="00E37324">
        <w:tc>
          <w:tcPr>
            <w:tcW w:w="347" w:type="dxa"/>
          </w:tcPr>
          <w:p w14:paraId="1EC3B4E4" w14:textId="293E64B3" w:rsidR="00E37324" w:rsidRDefault="004A467E" w:rsidP="00E37324">
            <w:r>
              <w:lastRenderedPageBreak/>
              <w:t>11</w:t>
            </w:r>
          </w:p>
        </w:tc>
        <w:tc>
          <w:tcPr>
            <w:tcW w:w="746" w:type="dxa"/>
          </w:tcPr>
          <w:p w14:paraId="558D59D3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4"/>
            </w:tblGrid>
            <w:tr w:rsidR="00E37324" w14:paraId="05F47C57" w14:textId="77777777">
              <w:trPr>
                <w:trHeight w:val="90"/>
              </w:trPr>
              <w:tc>
                <w:tcPr>
                  <w:tcW w:w="0" w:type="auto"/>
                </w:tcPr>
                <w:p w14:paraId="2ABBE95E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Study size </w:t>
                  </w:r>
                </w:p>
              </w:tc>
            </w:tr>
          </w:tbl>
          <w:p w14:paraId="54FF593B" w14:textId="77777777" w:rsidR="00E37324" w:rsidRDefault="00E37324" w:rsidP="00E37324"/>
        </w:tc>
        <w:tc>
          <w:tcPr>
            <w:tcW w:w="4244" w:type="dxa"/>
          </w:tcPr>
          <w:p w14:paraId="365EF3ED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3"/>
            </w:tblGrid>
            <w:tr w:rsidR="00E37324" w14:paraId="3DD27BE6" w14:textId="77777777">
              <w:trPr>
                <w:trHeight w:val="90"/>
              </w:trPr>
              <w:tc>
                <w:tcPr>
                  <w:tcW w:w="0" w:type="auto"/>
                </w:tcPr>
                <w:p w14:paraId="73C092F3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Explain how the study size was arrived at </w:t>
                  </w:r>
                </w:p>
              </w:tc>
            </w:tr>
          </w:tbl>
          <w:p w14:paraId="630F146F" w14:textId="77777777" w:rsidR="00E37324" w:rsidRDefault="00E37324" w:rsidP="00E37324"/>
        </w:tc>
        <w:tc>
          <w:tcPr>
            <w:tcW w:w="688" w:type="dxa"/>
          </w:tcPr>
          <w:p w14:paraId="01B6C5E8" w14:textId="43558B52" w:rsidR="00E37324" w:rsidRDefault="004A467E" w:rsidP="00E37324">
            <w:r>
              <w:t>6-7</w:t>
            </w:r>
          </w:p>
        </w:tc>
      </w:tr>
      <w:tr w:rsidR="00E37324" w14:paraId="17F39121" w14:textId="5BD302E9" w:rsidTr="00E37324">
        <w:tc>
          <w:tcPr>
            <w:tcW w:w="347" w:type="dxa"/>
          </w:tcPr>
          <w:p w14:paraId="2A78552C" w14:textId="67E4EDDB" w:rsidR="00E37324" w:rsidRDefault="004A467E" w:rsidP="00E37324">
            <w:r>
              <w:t>12</w:t>
            </w:r>
          </w:p>
        </w:tc>
        <w:tc>
          <w:tcPr>
            <w:tcW w:w="746" w:type="dxa"/>
          </w:tcPr>
          <w:p w14:paraId="31AECE0E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9"/>
            </w:tblGrid>
            <w:tr w:rsidR="00E37324" w14:paraId="65BE2D5C" w14:textId="77777777">
              <w:trPr>
                <w:trHeight w:val="90"/>
              </w:trPr>
              <w:tc>
                <w:tcPr>
                  <w:tcW w:w="0" w:type="auto"/>
                </w:tcPr>
                <w:p w14:paraId="1A23AD5B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Quantitative variables </w:t>
                  </w:r>
                </w:p>
              </w:tc>
            </w:tr>
          </w:tbl>
          <w:p w14:paraId="6568414A" w14:textId="77777777" w:rsidR="00E37324" w:rsidRDefault="00E37324" w:rsidP="00E37324"/>
        </w:tc>
        <w:tc>
          <w:tcPr>
            <w:tcW w:w="4244" w:type="dxa"/>
          </w:tcPr>
          <w:p w14:paraId="0320D6D9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0ED83827" w14:textId="77777777">
              <w:trPr>
                <w:trHeight w:val="240"/>
              </w:trPr>
              <w:tc>
                <w:tcPr>
                  <w:tcW w:w="0" w:type="auto"/>
                </w:tcPr>
                <w:p w14:paraId="1DDEFE8D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Explain how quantitative variables were handled in the analyses. If applicable, describe which groupings were chosen and why </w:t>
                  </w:r>
                </w:p>
              </w:tc>
            </w:tr>
          </w:tbl>
          <w:p w14:paraId="6B9D9896" w14:textId="77777777" w:rsidR="00E37324" w:rsidRDefault="00E37324" w:rsidP="00E37324"/>
        </w:tc>
        <w:tc>
          <w:tcPr>
            <w:tcW w:w="688" w:type="dxa"/>
          </w:tcPr>
          <w:p w14:paraId="4923963D" w14:textId="18B28C5F" w:rsidR="00E37324" w:rsidRDefault="004A467E" w:rsidP="00E37324">
            <w:r>
              <w:t>6-7</w:t>
            </w:r>
          </w:p>
        </w:tc>
      </w:tr>
      <w:tr w:rsidR="00E37324" w14:paraId="0447FAA8" w14:textId="75477AB9" w:rsidTr="00E37324">
        <w:tc>
          <w:tcPr>
            <w:tcW w:w="347" w:type="dxa"/>
          </w:tcPr>
          <w:p w14:paraId="76136259" w14:textId="2DE5AB09" w:rsidR="00E37324" w:rsidRDefault="004A467E" w:rsidP="00E37324">
            <w:r>
              <w:t>13</w:t>
            </w:r>
          </w:p>
        </w:tc>
        <w:tc>
          <w:tcPr>
            <w:tcW w:w="746" w:type="dxa"/>
          </w:tcPr>
          <w:p w14:paraId="4ACEEE19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3"/>
            </w:tblGrid>
            <w:tr w:rsidR="00E37324" w14:paraId="7D1B4CB4" w14:textId="77777777">
              <w:trPr>
                <w:trHeight w:val="90"/>
              </w:trPr>
              <w:tc>
                <w:tcPr>
                  <w:tcW w:w="0" w:type="auto"/>
                </w:tcPr>
                <w:p w14:paraId="7F911D3B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Statistical methods </w:t>
                  </w:r>
                </w:p>
              </w:tc>
            </w:tr>
          </w:tbl>
          <w:p w14:paraId="60B0D57C" w14:textId="77777777" w:rsidR="00E37324" w:rsidRDefault="00E37324" w:rsidP="00E37324"/>
        </w:tc>
        <w:tc>
          <w:tcPr>
            <w:tcW w:w="4244" w:type="dxa"/>
          </w:tcPr>
          <w:p w14:paraId="03E2BAB7" w14:textId="77777777" w:rsidR="00E37324" w:rsidRDefault="00E37324" w:rsidP="00E37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262D393A" w14:textId="77777777">
              <w:trPr>
                <w:trHeight w:val="240"/>
              </w:trPr>
              <w:tc>
                <w:tcPr>
                  <w:tcW w:w="0" w:type="auto"/>
                </w:tcPr>
                <w:p w14:paraId="2C21C271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Cross-sectional study</w:t>
                  </w:r>
                  <w:r>
                    <w:rPr>
                      <w:sz w:val="20"/>
                      <w:szCs w:val="20"/>
                    </w:rPr>
                    <w:t xml:space="preserve">—If applicable, describe analytical methods taking account of sampling strategy </w:t>
                  </w:r>
                </w:p>
              </w:tc>
            </w:tr>
          </w:tbl>
          <w:p w14:paraId="7AFAD846" w14:textId="77777777" w:rsidR="00E37324" w:rsidRDefault="00E37324" w:rsidP="00E37324"/>
        </w:tc>
        <w:tc>
          <w:tcPr>
            <w:tcW w:w="688" w:type="dxa"/>
          </w:tcPr>
          <w:p w14:paraId="523BFFDF" w14:textId="2C18CA59" w:rsidR="00E37324" w:rsidRDefault="004A467E" w:rsidP="00E37324">
            <w:r>
              <w:t>7</w:t>
            </w:r>
          </w:p>
        </w:tc>
      </w:tr>
      <w:tr w:rsidR="00E37324" w14:paraId="0AD90416" w14:textId="62D3E0CE" w:rsidTr="00E37324">
        <w:tc>
          <w:tcPr>
            <w:tcW w:w="347" w:type="dxa"/>
          </w:tcPr>
          <w:p w14:paraId="5867B102" w14:textId="3492398F" w:rsidR="00E37324" w:rsidRDefault="004A467E" w:rsidP="00E37324">
            <w:r>
              <w:t>14</w:t>
            </w:r>
          </w:p>
        </w:tc>
        <w:tc>
          <w:tcPr>
            <w:tcW w:w="746" w:type="dxa"/>
          </w:tcPr>
          <w:p w14:paraId="59AD32CE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1CFE797D" w14:textId="77777777" w:rsidR="00E37324" w:rsidRDefault="00E37324" w:rsidP="00E37324"/>
        </w:tc>
        <w:tc>
          <w:tcPr>
            <w:tcW w:w="42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477EAC32" w14:textId="77777777">
              <w:trPr>
                <w:trHeight w:val="390"/>
              </w:trPr>
              <w:tc>
                <w:tcPr>
                  <w:tcW w:w="0" w:type="auto"/>
                </w:tcPr>
                <w:p w14:paraId="610993F9" w14:textId="3F36929D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Report numbers of individuals at each stage of study—</w:t>
                  </w:r>
                  <w:proofErr w:type="spellStart"/>
                  <w:r>
                    <w:rPr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numbers potentially eligible, examined for eligibility, confirmed eligible, included in the study, completing follow-up, and </w:t>
                  </w:r>
                  <w:proofErr w:type="spellStart"/>
                  <w:r>
                    <w:rPr>
                      <w:sz w:val="20"/>
                      <w:szCs w:val="20"/>
                    </w:rPr>
                    <w:t>analysed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37324" w14:paraId="71EC3C4B" w14:textId="77777777">
              <w:trPr>
                <w:trHeight w:val="90"/>
              </w:trPr>
              <w:tc>
                <w:tcPr>
                  <w:tcW w:w="0" w:type="auto"/>
                </w:tcPr>
                <w:p w14:paraId="61A0D3DA" w14:textId="57553889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876921" w14:textId="77777777" w:rsidR="00E37324" w:rsidRDefault="00E37324" w:rsidP="00E37324"/>
        </w:tc>
        <w:tc>
          <w:tcPr>
            <w:tcW w:w="688" w:type="dxa"/>
          </w:tcPr>
          <w:p w14:paraId="75643405" w14:textId="4E17819D" w:rsidR="00E37324" w:rsidRDefault="004A467E" w:rsidP="00E37324">
            <w:r>
              <w:t>7</w:t>
            </w:r>
          </w:p>
        </w:tc>
      </w:tr>
      <w:tr w:rsidR="00E37324" w14:paraId="504E6D9B" w14:textId="202CA751" w:rsidTr="00E37324">
        <w:tc>
          <w:tcPr>
            <w:tcW w:w="347" w:type="dxa"/>
          </w:tcPr>
          <w:p w14:paraId="427E8573" w14:textId="4B01D19D" w:rsidR="00E37324" w:rsidRDefault="004A467E" w:rsidP="00E37324">
            <w:r>
              <w:t>15</w:t>
            </w:r>
          </w:p>
        </w:tc>
        <w:tc>
          <w:tcPr>
            <w:tcW w:w="746" w:type="dxa"/>
          </w:tcPr>
          <w:p w14:paraId="2FE8A36F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Descriptive data </w:t>
            </w:r>
          </w:p>
          <w:p w14:paraId="0AD2753B" w14:textId="77777777" w:rsidR="00E37324" w:rsidRDefault="00E37324" w:rsidP="00E37324"/>
        </w:tc>
        <w:tc>
          <w:tcPr>
            <w:tcW w:w="42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3F4C1937" w14:textId="77777777">
              <w:trPr>
                <w:trHeight w:val="240"/>
              </w:trPr>
              <w:tc>
                <w:tcPr>
                  <w:tcW w:w="0" w:type="auto"/>
                </w:tcPr>
                <w:p w14:paraId="4633763F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(a) Give characteristics of study participants (</w:t>
                  </w:r>
                  <w:proofErr w:type="spellStart"/>
                  <w:r>
                    <w:rPr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demographic, clinical, social) and information on exposures and potential confounders </w:t>
                  </w:r>
                </w:p>
              </w:tc>
            </w:tr>
            <w:tr w:rsidR="00E37324" w14:paraId="1C88398C" w14:textId="77777777">
              <w:trPr>
                <w:trHeight w:val="90"/>
              </w:trPr>
              <w:tc>
                <w:tcPr>
                  <w:tcW w:w="0" w:type="auto"/>
                </w:tcPr>
                <w:p w14:paraId="65703403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(b) Indicate number of participants with missing data for each variable of interest </w:t>
                  </w:r>
                </w:p>
              </w:tc>
            </w:tr>
          </w:tbl>
          <w:p w14:paraId="46E813DA" w14:textId="77777777" w:rsidR="00E37324" w:rsidRDefault="00E37324" w:rsidP="00E37324"/>
        </w:tc>
        <w:tc>
          <w:tcPr>
            <w:tcW w:w="688" w:type="dxa"/>
          </w:tcPr>
          <w:p w14:paraId="6C1B9FDF" w14:textId="783839A5" w:rsidR="00E37324" w:rsidRDefault="004A467E" w:rsidP="00E37324">
            <w:r>
              <w:t>6-7</w:t>
            </w:r>
          </w:p>
        </w:tc>
      </w:tr>
      <w:tr w:rsidR="00E37324" w14:paraId="26A98B8A" w14:textId="7AD118DB" w:rsidTr="00E37324">
        <w:tc>
          <w:tcPr>
            <w:tcW w:w="347" w:type="dxa"/>
          </w:tcPr>
          <w:p w14:paraId="6BCFC439" w14:textId="066B328E" w:rsidR="00E37324" w:rsidRDefault="004A467E" w:rsidP="00E37324">
            <w:r>
              <w:t>16</w:t>
            </w:r>
          </w:p>
        </w:tc>
        <w:tc>
          <w:tcPr>
            <w:tcW w:w="746" w:type="dxa"/>
          </w:tcPr>
          <w:p w14:paraId="741E1B80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Outcome data </w:t>
            </w:r>
          </w:p>
          <w:p w14:paraId="1CA7B4A6" w14:textId="77777777" w:rsidR="00E37324" w:rsidRDefault="00E37324" w:rsidP="00E37324"/>
        </w:tc>
        <w:tc>
          <w:tcPr>
            <w:tcW w:w="4244" w:type="dxa"/>
          </w:tcPr>
          <w:p w14:paraId="0C46F664" w14:textId="018D11C9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Cross sectional study_—</w:t>
            </w:r>
            <w:r>
              <w:rPr>
                <w:sz w:val="20"/>
                <w:szCs w:val="20"/>
              </w:rPr>
              <w:t xml:space="preserve">Report numbers of outcome events or summary measures </w:t>
            </w:r>
          </w:p>
          <w:p w14:paraId="68C9F42F" w14:textId="77777777" w:rsidR="00E37324" w:rsidRDefault="00E37324" w:rsidP="00E37324"/>
        </w:tc>
        <w:tc>
          <w:tcPr>
            <w:tcW w:w="688" w:type="dxa"/>
          </w:tcPr>
          <w:p w14:paraId="42B38AA9" w14:textId="32DBEC26" w:rsidR="00E37324" w:rsidRDefault="004A467E" w:rsidP="00E37324">
            <w:r>
              <w:t>6-7</w:t>
            </w:r>
          </w:p>
        </w:tc>
      </w:tr>
      <w:tr w:rsidR="00E37324" w14:paraId="5110ADA7" w14:textId="7CDB4E08" w:rsidTr="00E37324">
        <w:tc>
          <w:tcPr>
            <w:tcW w:w="347" w:type="dxa"/>
          </w:tcPr>
          <w:p w14:paraId="515AE627" w14:textId="7BE63DB1" w:rsidR="00E37324" w:rsidRDefault="004A467E" w:rsidP="00E37324">
            <w:r>
              <w:t>17</w:t>
            </w:r>
          </w:p>
        </w:tc>
        <w:tc>
          <w:tcPr>
            <w:tcW w:w="746" w:type="dxa"/>
          </w:tcPr>
          <w:p w14:paraId="082534E9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results </w:t>
            </w:r>
          </w:p>
          <w:p w14:paraId="273C48C7" w14:textId="77777777" w:rsidR="00E37324" w:rsidRDefault="00E37324" w:rsidP="00E37324"/>
        </w:tc>
        <w:tc>
          <w:tcPr>
            <w:tcW w:w="42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E37324" w14:paraId="2C57FBCD" w14:textId="77777777">
              <w:trPr>
                <w:trHeight w:val="390"/>
              </w:trPr>
              <w:tc>
                <w:tcPr>
                  <w:tcW w:w="0" w:type="auto"/>
                </w:tcPr>
                <w:p w14:paraId="1C34B031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) Give unadjusted estimates and, if applicable, confounder-adjusted estimates and their precision (</w:t>
                  </w:r>
                  <w:proofErr w:type="spellStart"/>
                  <w:r>
                    <w:rPr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95% confidence interval). Make clear which confounders were adjusted for and why they were included </w:t>
                  </w:r>
                </w:p>
              </w:tc>
            </w:tr>
            <w:tr w:rsidR="00E37324" w14:paraId="7C5227DA" w14:textId="77777777">
              <w:trPr>
                <w:trHeight w:val="90"/>
              </w:trPr>
              <w:tc>
                <w:tcPr>
                  <w:tcW w:w="0" w:type="auto"/>
                </w:tcPr>
                <w:p w14:paraId="4663C38F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(b) Report category boundaries when continuous variables were categorized </w:t>
                  </w:r>
                </w:p>
              </w:tc>
            </w:tr>
            <w:tr w:rsidR="00E37324" w14:paraId="1D07E853" w14:textId="77777777">
              <w:trPr>
                <w:trHeight w:val="240"/>
              </w:trPr>
              <w:tc>
                <w:tcPr>
                  <w:tcW w:w="0" w:type="auto"/>
                </w:tcPr>
                <w:p w14:paraId="76CFCD67" w14:textId="77777777" w:rsidR="00E37324" w:rsidRDefault="00E37324" w:rsidP="000A44A9">
                  <w:pPr>
                    <w:pStyle w:val="Default"/>
                    <w:framePr w:hSpace="180" w:wrap="around" w:hAnchor="margin" w:y="13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) If relevant, consider translating estimates of relative risk into absolute risk for a meaningful time period </w:t>
                  </w:r>
                </w:p>
              </w:tc>
            </w:tr>
          </w:tbl>
          <w:p w14:paraId="4EC0AF44" w14:textId="77777777" w:rsidR="00E37324" w:rsidRDefault="00E37324" w:rsidP="00E37324"/>
        </w:tc>
        <w:tc>
          <w:tcPr>
            <w:tcW w:w="688" w:type="dxa"/>
          </w:tcPr>
          <w:p w14:paraId="044D848B" w14:textId="785DD19C" w:rsidR="00E37324" w:rsidRDefault="004A467E" w:rsidP="00E37324">
            <w:r>
              <w:t>7-9</w:t>
            </w:r>
          </w:p>
        </w:tc>
      </w:tr>
      <w:tr w:rsidR="00E37324" w14:paraId="0E3CBA84" w14:textId="2CE270E2" w:rsidTr="00E37324">
        <w:tc>
          <w:tcPr>
            <w:tcW w:w="347" w:type="dxa"/>
          </w:tcPr>
          <w:p w14:paraId="07E2B35E" w14:textId="19EA13BD" w:rsidR="00E37324" w:rsidRDefault="004A467E" w:rsidP="00E37324">
            <w:r>
              <w:t>18</w:t>
            </w:r>
          </w:p>
        </w:tc>
        <w:tc>
          <w:tcPr>
            <w:tcW w:w="746" w:type="dxa"/>
          </w:tcPr>
          <w:p w14:paraId="17E61834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results </w:t>
            </w:r>
          </w:p>
          <w:p w14:paraId="1F07CC81" w14:textId="77777777" w:rsidR="00E37324" w:rsidRDefault="00E37324" w:rsidP="00E37324"/>
        </w:tc>
        <w:tc>
          <w:tcPr>
            <w:tcW w:w="4244" w:type="dxa"/>
          </w:tcPr>
          <w:p w14:paraId="2F7B854C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Summarise</w:t>
            </w:r>
            <w:proofErr w:type="spellEnd"/>
            <w:r>
              <w:rPr>
                <w:sz w:val="20"/>
                <w:szCs w:val="20"/>
              </w:rPr>
              <w:t xml:space="preserve"> key results with reference to study objectives </w:t>
            </w:r>
          </w:p>
          <w:p w14:paraId="093D42EA" w14:textId="77777777" w:rsidR="00E37324" w:rsidRDefault="00E37324" w:rsidP="00E37324"/>
        </w:tc>
        <w:tc>
          <w:tcPr>
            <w:tcW w:w="688" w:type="dxa"/>
          </w:tcPr>
          <w:p w14:paraId="06116446" w14:textId="5F5E8A4C" w:rsidR="00E37324" w:rsidRDefault="004A467E" w:rsidP="00E37324">
            <w:r>
              <w:t>9-11</w:t>
            </w:r>
          </w:p>
        </w:tc>
      </w:tr>
      <w:tr w:rsidR="00E37324" w14:paraId="7EC31F5F" w14:textId="6440808F" w:rsidTr="00E37324">
        <w:tc>
          <w:tcPr>
            <w:tcW w:w="347" w:type="dxa"/>
          </w:tcPr>
          <w:p w14:paraId="4ACC1393" w14:textId="64EC920D" w:rsidR="00E37324" w:rsidRDefault="004A467E" w:rsidP="00E37324">
            <w:r>
              <w:t>19</w:t>
            </w:r>
          </w:p>
        </w:tc>
        <w:tc>
          <w:tcPr>
            <w:tcW w:w="746" w:type="dxa"/>
          </w:tcPr>
          <w:p w14:paraId="10F4CFB3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Limitations </w:t>
            </w:r>
          </w:p>
          <w:p w14:paraId="1217BC08" w14:textId="77777777" w:rsidR="00E37324" w:rsidRDefault="00E37324" w:rsidP="00E37324"/>
        </w:tc>
        <w:tc>
          <w:tcPr>
            <w:tcW w:w="4244" w:type="dxa"/>
          </w:tcPr>
          <w:p w14:paraId="200EA034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limitations of the study, taking into account sources of potential bias or imprecision. Discuss both direction and magnitude of any potential bias </w:t>
            </w:r>
          </w:p>
          <w:p w14:paraId="33953947" w14:textId="77777777" w:rsidR="00E37324" w:rsidRDefault="00E37324" w:rsidP="00E37324"/>
        </w:tc>
        <w:tc>
          <w:tcPr>
            <w:tcW w:w="688" w:type="dxa"/>
          </w:tcPr>
          <w:p w14:paraId="1990D175" w14:textId="312498C9" w:rsidR="00E37324" w:rsidRDefault="004A467E" w:rsidP="00E37324">
            <w:r>
              <w:t>11</w:t>
            </w:r>
          </w:p>
        </w:tc>
      </w:tr>
      <w:tr w:rsidR="00E37324" w14:paraId="431E0704" w14:textId="63C0315F" w:rsidTr="00E37324">
        <w:tc>
          <w:tcPr>
            <w:tcW w:w="347" w:type="dxa"/>
          </w:tcPr>
          <w:p w14:paraId="1E9783C3" w14:textId="766437B2" w:rsidR="00E37324" w:rsidRDefault="004A467E" w:rsidP="00E37324">
            <w:r>
              <w:t>20</w:t>
            </w:r>
          </w:p>
        </w:tc>
        <w:tc>
          <w:tcPr>
            <w:tcW w:w="746" w:type="dxa"/>
          </w:tcPr>
          <w:p w14:paraId="6EB39985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Interpretation </w:t>
            </w:r>
          </w:p>
          <w:p w14:paraId="35A69A3F" w14:textId="77777777" w:rsidR="00E37324" w:rsidRDefault="00E37324" w:rsidP="00E37324"/>
        </w:tc>
        <w:tc>
          <w:tcPr>
            <w:tcW w:w="4244" w:type="dxa"/>
          </w:tcPr>
          <w:p w14:paraId="53F95C5C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a cautious overall interpretation of results considering objectives, limitations, multiplicity of analyses, results from similar studies, and other relevant evidence </w:t>
            </w:r>
          </w:p>
          <w:p w14:paraId="53782486" w14:textId="77777777" w:rsidR="00E37324" w:rsidRDefault="00E37324" w:rsidP="00E37324"/>
        </w:tc>
        <w:tc>
          <w:tcPr>
            <w:tcW w:w="688" w:type="dxa"/>
          </w:tcPr>
          <w:p w14:paraId="5F32E85F" w14:textId="4A8C9A59" w:rsidR="00E37324" w:rsidRDefault="004A467E" w:rsidP="00E37324">
            <w:r>
              <w:t>9-11</w:t>
            </w:r>
          </w:p>
        </w:tc>
      </w:tr>
      <w:tr w:rsidR="00E37324" w14:paraId="17AD3A4C" w14:textId="3F095CB4" w:rsidTr="00E37324">
        <w:tc>
          <w:tcPr>
            <w:tcW w:w="347" w:type="dxa"/>
          </w:tcPr>
          <w:p w14:paraId="71FFF23A" w14:textId="552AAFAD" w:rsidR="00E37324" w:rsidRDefault="004A467E" w:rsidP="00E37324">
            <w:r>
              <w:t>21</w:t>
            </w:r>
          </w:p>
        </w:tc>
        <w:tc>
          <w:tcPr>
            <w:tcW w:w="746" w:type="dxa"/>
          </w:tcPr>
          <w:p w14:paraId="15F3DBDB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Generalisability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2FC89BE" w14:textId="77777777" w:rsidR="00E37324" w:rsidRDefault="00E37324" w:rsidP="00E37324"/>
        </w:tc>
        <w:tc>
          <w:tcPr>
            <w:tcW w:w="4244" w:type="dxa"/>
          </w:tcPr>
          <w:p w14:paraId="51EF7B9D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the </w:t>
            </w:r>
            <w:proofErr w:type="spellStart"/>
            <w:r>
              <w:rPr>
                <w:sz w:val="20"/>
                <w:szCs w:val="20"/>
              </w:rPr>
              <w:t>generalisability</w:t>
            </w:r>
            <w:proofErr w:type="spellEnd"/>
            <w:r>
              <w:rPr>
                <w:sz w:val="20"/>
                <w:szCs w:val="20"/>
              </w:rPr>
              <w:t xml:space="preserve"> (external validity) of the study results </w:t>
            </w:r>
          </w:p>
          <w:p w14:paraId="2D3CFC71" w14:textId="77777777" w:rsidR="00E37324" w:rsidRDefault="00E37324" w:rsidP="00E37324"/>
        </w:tc>
        <w:tc>
          <w:tcPr>
            <w:tcW w:w="688" w:type="dxa"/>
          </w:tcPr>
          <w:p w14:paraId="65363736" w14:textId="137FFBA4" w:rsidR="00E37324" w:rsidRDefault="004A467E" w:rsidP="00E37324">
            <w:r>
              <w:t>12</w:t>
            </w:r>
          </w:p>
        </w:tc>
      </w:tr>
      <w:tr w:rsidR="00E37324" w14:paraId="63FABEF7" w14:textId="6BF0F9F1" w:rsidTr="00E37324">
        <w:tc>
          <w:tcPr>
            <w:tcW w:w="347" w:type="dxa"/>
          </w:tcPr>
          <w:p w14:paraId="6BA22569" w14:textId="2BD90C4D" w:rsidR="00E37324" w:rsidRDefault="004A467E" w:rsidP="00E37324">
            <w:r>
              <w:t>22</w:t>
            </w:r>
          </w:p>
        </w:tc>
        <w:tc>
          <w:tcPr>
            <w:tcW w:w="746" w:type="dxa"/>
          </w:tcPr>
          <w:p w14:paraId="24E21DF6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</w:t>
            </w:r>
          </w:p>
          <w:p w14:paraId="46822900" w14:textId="77777777" w:rsidR="00E37324" w:rsidRDefault="00E37324" w:rsidP="00E37324"/>
        </w:tc>
        <w:tc>
          <w:tcPr>
            <w:tcW w:w="4244" w:type="dxa"/>
          </w:tcPr>
          <w:p w14:paraId="7506D0C5" w14:textId="77777777" w:rsidR="00E37324" w:rsidRDefault="00E37324" w:rsidP="00E37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the source of funding and the role of the funders for the present study and, if applicable, </w:t>
            </w:r>
            <w:r>
              <w:rPr>
                <w:sz w:val="20"/>
                <w:szCs w:val="20"/>
              </w:rPr>
              <w:lastRenderedPageBreak/>
              <w:t xml:space="preserve">for the original study on which the present article is based </w:t>
            </w:r>
          </w:p>
          <w:p w14:paraId="0A6BC895" w14:textId="77777777" w:rsidR="00E37324" w:rsidRDefault="00E37324" w:rsidP="00E37324"/>
        </w:tc>
        <w:tc>
          <w:tcPr>
            <w:tcW w:w="688" w:type="dxa"/>
          </w:tcPr>
          <w:p w14:paraId="16B17EE6" w14:textId="35F475FB" w:rsidR="00E37324" w:rsidRDefault="004A467E" w:rsidP="00E37324">
            <w:r>
              <w:lastRenderedPageBreak/>
              <w:t>12</w:t>
            </w:r>
          </w:p>
        </w:tc>
      </w:tr>
      <w:tr w:rsidR="00E37324" w14:paraId="34517FE3" w14:textId="325E0A35" w:rsidTr="00E37324">
        <w:tc>
          <w:tcPr>
            <w:tcW w:w="347" w:type="dxa"/>
          </w:tcPr>
          <w:p w14:paraId="257CE478" w14:textId="77777777" w:rsidR="00E37324" w:rsidRDefault="00E37324" w:rsidP="00E37324"/>
        </w:tc>
        <w:tc>
          <w:tcPr>
            <w:tcW w:w="746" w:type="dxa"/>
          </w:tcPr>
          <w:p w14:paraId="4355A829" w14:textId="77777777" w:rsidR="00E37324" w:rsidRDefault="00E37324" w:rsidP="00E37324"/>
        </w:tc>
        <w:tc>
          <w:tcPr>
            <w:tcW w:w="4244" w:type="dxa"/>
          </w:tcPr>
          <w:p w14:paraId="4820FB32" w14:textId="77777777" w:rsidR="00E37324" w:rsidRDefault="00E37324" w:rsidP="00E37324"/>
        </w:tc>
        <w:tc>
          <w:tcPr>
            <w:tcW w:w="688" w:type="dxa"/>
          </w:tcPr>
          <w:p w14:paraId="5CBA6620" w14:textId="77777777" w:rsidR="00E37324" w:rsidRDefault="00E37324" w:rsidP="00E37324"/>
        </w:tc>
      </w:tr>
    </w:tbl>
    <w:p w14:paraId="782BA7FC" w14:textId="116A5CF4" w:rsidR="006530F6" w:rsidRDefault="000A44A9"/>
    <w:sectPr w:rsidR="006530F6" w:rsidSect="009B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24"/>
    <w:rsid w:val="00000DB6"/>
    <w:rsid w:val="000071DB"/>
    <w:rsid w:val="000104C7"/>
    <w:rsid w:val="0002064D"/>
    <w:rsid w:val="00030A50"/>
    <w:rsid w:val="00052E57"/>
    <w:rsid w:val="00067854"/>
    <w:rsid w:val="00090484"/>
    <w:rsid w:val="000A44A9"/>
    <w:rsid w:val="000E34A1"/>
    <w:rsid w:val="000E3DF2"/>
    <w:rsid w:val="000F58FF"/>
    <w:rsid w:val="00110142"/>
    <w:rsid w:val="001257D8"/>
    <w:rsid w:val="001459D9"/>
    <w:rsid w:val="00145C22"/>
    <w:rsid w:val="00150D4E"/>
    <w:rsid w:val="001534AD"/>
    <w:rsid w:val="0016029B"/>
    <w:rsid w:val="0016436E"/>
    <w:rsid w:val="00165762"/>
    <w:rsid w:val="00166B96"/>
    <w:rsid w:val="00176F38"/>
    <w:rsid w:val="001B2B34"/>
    <w:rsid w:val="001C7BA9"/>
    <w:rsid w:val="00213E67"/>
    <w:rsid w:val="002164E4"/>
    <w:rsid w:val="002263DC"/>
    <w:rsid w:val="002655E4"/>
    <w:rsid w:val="00293751"/>
    <w:rsid w:val="002C09E0"/>
    <w:rsid w:val="002C727D"/>
    <w:rsid w:val="002D3DB6"/>
    <w:rsid w:val="002D6C2F"/>
    <w:rsid w:val="002E6E36"/>
    <w:rsid w:val="003040C8"/>
    <w:rsid w:val="0038093A"/>
    <w:rsid w:val="00385470"/>
    <w:rsid w:val="003976E0"/>
    <w:rsid w:val="004339AC"/>
    <w:rsid w:val="004562ED"/>
    <w:rsid w:val="00460CF5"/>
    <w:rsid w:val="00462ED3"/>
    <w:rsid w:val="00483E15"/>
    <w:rsid w:val="0048436E"/>
    <w:rsid w:val="0049532B"/>
    <w:rsid w:val="004A467E"/>
    <w:rsid w:val="004B4DC4"/>
    <w:rsid w:val="004C45E0"/>
    <w:rsid w:val="004D1FDF"/>
    <w:rsid w:val="004E6AD0"/>
    <w:rsid w:val="004F28F8"/>
    <w:rsid w:val="0051752F"/>
    <w:rsid w:val="00524697"/>
    <w:rsid w:val="00533803"/>
    <w:rsid w:val="00536359"/>
    <w:rsid w:val="00551254"/>
    <w:rsid w:val="00554C23"/>
    <w:rsid w:val="00565B3B"/>
    <w:rsid w:val="00591260"/>
    <w:rsid w:val="00595B33"/>
    <w:rsid w:val="00597060"/>
    <w:rsid w:val="005A477D"/>
    <w:rsid w:val="005A5532"/>
    <w:rsid w:val="005B761C"/>
    <w:rsid w:val="005B7A14"/>
    <w:rsid w:val="005B7E34"/>
    <w:rsid w:val="005F1E59"/>
    <w:rsid w:val="005F6748"/>
    <w:rsid w:val="006042F1"/>
    <w:rsid w:val="006111AC"/>
    <w:rsid w:val="006203B5"/>
    <w:rsid w:val="0062529E"/>
    <w:rsid w:val="006532B0"/>
    <w:rsid w:val="00653488"/>
    <w:rsid w:val="00655240"/>
    <w:rsid w:val="00667F51"/>
    <w:rsid w:val="00680522"/>
    <w:rsid w:val="00694034"/>
    <w:rsid w:val="006C4B33"/>
    <w:rsid w:val="006E2730"/>
    <w:rsid w:val="0070389B"/>
    <w:rsid w:val="00732ACA"/>
    <w:rsid w:val="00752FEB"/>
    <w:rsid w:val="007637E2"/>
    <w:rsid w:val="0077500E"/>
    <w:rsid w:val="00776D6A"/>
    <w:rsid w:val="00780347"/>
    <w:rsid w:val="007A015E"/>
    <w:rsid w:val="007C6F14"/>
    <w:rsid w:val="007D27AA"/>
    <w:rsid w:val="007E0E33"/>
    <w:rsid w:val="007F0237"/>
    <w:rsid w:val="007F51B9"/>
    <w:rsid w:val="008034C6"/>
    <w:rsid w:val="00805019"/>
    <w:rsid w:val="00823243"/>
    <w:rsid w:val="008242C4"/>
    <w:rsid w:val="00863AB7"/>
    <w:rsid w:val="00885061"/>
    <w:rsid w:val="00893C61"/>
    <w:rsid w:val="008965F4"/>
    <w:rsid w:val="008A02CD"/>
    <w:rsid w:val="008A4426"/>
    <w:rsid w:val="008A7303"/>
    <w:rsid w:val="00902E0E"/>
    <w:rsid w:val="00916713"/>
    <w:rsid w:val="00933D68"/>
    <w:rsid w:val="00956430"/>
    <w:rsid w:val="00957874"/>
    <w:rsid w:val="00957FB7"/>
    <w:rsid w:val="009A40EB"/>
    <w:rsid w:val="009B5D6E"/>
    <w:rsid w:val="00A134DB"/>
    <w:rsid w:val="00A2495F"/>
    <w:rsid w:val="00A30D46"/>
    <w:rsid w:val="00A31BC3"/>
    <w:rsid w:val="00A36730"/>
    <w:rsid w:val="00A47135"/>
    <w:rsid w:val="00A53AF2"/>
    <w:rsid w:val="00A61402"/>
    <w:rsid w:val="00A66F52"/>
    <w:rsid w:val="00A7475E"/>
    <w:rsid w:val="00AA205D"/>
    <w:rsid w:val="00AB7DF9"/>
    <w:rsid w:val="00AB7FFC"/>
    <w:rsid w:val="00AD360F"/>
    <w:rsid w:val="00AF2E30"/>
    <w:rsid w:val="00B023E4"/>
    <w:rsid w:val="00B025C1"/>
    <w:rsid w:val="00B11CF9"/>
    <w:rsid w:val="00B32B7C"/>
    <w:rsid w:val="00B73EEB"/>
    <w:rsid w:val="00B74E67"/>
    <w:rsid w:val="00BD590A"/>
    <w:rsid w:val="00C56D68"/>
    <w:rsid w:val="00C60A76"/>
    <w:rsid w:val="00C67289"/>
    <w:rsid w:val="00C804C8"/>
    <w:rsid w:val="00C82D4A"/>
    <w:rsid w:val="00CB439F"/>
    <w:rsid w:val="00CE7F23"/>
    <w:rsid w:val="00CF1E76"/>
    <w:rsid w:val="00D14178"/>
    <w:rsid w:val="00D30FD3"/>
    <w:rsid w:val="00D33D46"/>
    <w:rsid w:val="00D529E9"/>
    <w:rsid w:val="00D67C69"/>
    <w:rsid w:val="00D724C8"/>
    <w:rsid w:val="00D85756"/>
    <w:rsid w:val="00DA1164"/>
    <w:rsid w:val="00DA5AFF"/>
    <w:rsid w:val="00DB3A49"/>
    <w:rsid w:val="00DD7734"/>
    <w:rsid w:val="00DD7802"/>
    <w:rsid w:val="00DF2B5A"/>
    <w:rsid w:val="00E11101"/>
    <w:rsid w:val="00E37324"/>
    <w:rsid w:val="00E61DAE"/>
    <w:rsid w:val="00E81EA6"/>
    <w:rsid w:val="00E83574"/>
    <w:rsid w:val="00EA6EB1"/>
    <w:rsid w:val="00EB7A20"/>
    <w:rsid w:val="00EC2393"/>
    <w:rsid w:val="00EC4F90"/>
    <w:rsid w:val="00EC7FEB"/>
    <w:rsid w:val="00ED0E3E"/>
    <w:rsid w:val="00EE4087"/>
    <w:rsid w:val="00EE5488"/>
    <w:rsid w:val="00F34B4C"/>
    <w:rsid w:val="00F408FE"/>
    <w:rsid w:val="00F51528"/>
    <w:rsid w:val="00F61591"/>
    <w:rsid w:val="00F77A1B"/>
    <w:rsid w:val="00F962A6"/>
    <w:rsid w:val="00FA2AB9"/>
    <w:rsid w:val="00FC329C"/>
    <w:rsid w:val="00FC4FCB"/>
    <w:rsid w:val="00FE142D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3386F"/>
  <w14:defaultImageDpi w14:val="32767"/>
  <w15:chartTrackingRefBased/>
  <w15:docId w15:val="{799322F9-A83F-8F4A-8136-8F80CA9D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A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37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73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2020-04-27T03:48:00Z</dcterms:created>
  <dcterms:modified xsi:type="dcterms:W3CDTF">2020-04-27T03:48:00Z</dcterms:modified>
</cp:coreProperties>
</file>