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44DD7E" w14:textId="1C9A85A5" w:rsidR="005F4D0B" w:rsidRPr="00EE2283" w:rsidRDefault="005F4D0B" w:rsidP="00EE2283">
      <w:pPr>
        <w:pStyle w:val="Default"/>
        <w:spacing w:line="360" w:lineRule="auto"/>
        <w:jc w:val="both"/>
        <w:rPr>
          <w:rFonts w:eastAsia="Times New Roman" w:cs="Times New Roman"/>
          <w:bCs/>
          <w:color w:val="000000" w:themeColor="text1"/>
        </w:rPr>
      </w:pPr>
      <w:r w:rsidRPr="00EE2283">
        <w:rPr>
          <w:rFonts w:eastAsia="Times New Roman" w:cs="宋体"/>
          <w:b/>
          <w:color w:val="000000" w:themeColor="text1"/>
          <w:kern w:val="2"/>
        </w:rPr>
        <w:t xml:space="preserve">Name of Journal: </w:t>
      </w:r>
      <w:r w:rsidRPr="00EE2283">
        <w:rPr>
          <w:rFonts w:eastAsia="Times New Roman" w:cs="宋体"/>
          <w:bCs/>
          <w:i/>
          <w:color w:val="000000" w:themeColor="text1"/>
          <w:kern w:val="2"/>
        </w:rPr>
        <w:t xml:space="preserve">World Journal of Gastroenterology </w:t>
      </w:r>
    </w:p>
    <w:p w14:paraId="0AF20E5B" w14:textId="03FB90E3" w:rsidR="005F4D0B" w:rsidRPr="00EE2283" w:rsidRDefault="005F4D0B" w:rsidP="00EE2283">
      <w:pPr>
        <w:pStyle w:val="Default"/>
        <w:spacing w:line="360" w:lineRule="auto"/>
        <w:jc w:val="both"/>
        <w:rPr>
          <w:rFonts w:eastAsia="Times New Roman" w:cs="Times New Roman"/>
          <w:bCs/>
          <w:color w:val="000000" w:themeColor="text1"/>
        </w:rPr>
      </w:pPr>
      <w:r w:rsidRPr="00EE2283">
        <w:rPr>
          <w:rFonts w:eastAsia="Times New Roman" w:cs="宋体"/>
          <w:b/>
          <w:color w:val="000000" w:themeColor="text1"/>
          <w:kern w:val="2"/>
        </w:rPr>
        <w:t>Manuscript NO:</w:t>
      </w:r>
      <w:r w:rsidRPr="00EE2283">
        <w:rPr>
          <w:rFonts w:eastAsia="Times New Roman" w:cs="宋体"/>
          <w:bCs/>
          <w:color w:val="000000" w:themeColor="text1"/>
          <w:kern w:val="2"/>
        </w:rPr>
        <w:t xml:space="preserve"> </w:t>
      </w:r>
      <w:r w:rsidR="00DD35DB" w:rsidRPr="00EE2283">
        <w:rPr>
          <w:rFonts w:eastAsia="宋体" w:cs="Arial"/>
          <w:bCs/>
          <w:color w:val="000000" w:themeColor="text1"/>
          <w:kern w:val="2"/>
          <w:lang w:val="en"/>
        </w:rPr>
        <w:t>54174</w:t>
      </w:r>
      <w:bookmarkStart w:id="0" w:name="_GoBack"/>
      <w:bookmarkEnd w:id="0"/>
    </w:p>
    <w:p w14:paraId="08199832" w14:textId="77777777" w:rsidR="00445291" w:rsidRPr="00EE2283" w:rsidRDefault="005F4D0B" w:rsidP="00EE2283">
      <w:pPr>
        <w:spacing w:line="360" w:lineRule="auto"/>
        <w:rPr>
          <w:rFonts w:ascii="Book Antiqua" w:hAnsi="Book Antiqua" w:cs="Arial"/>
          <w:b/>
          <w:bCs/>
          <w:color w:val="000000" w:themeColor="text1"/>
        </w:rPr>
      </w:pPr>
      <w:r w:rsidRPr="00EE2283">
        <w:rPr>
          <w:rFonts w:ascii="Book Antiqua" w:eastAsia="Times New Roman" w:hAnsi="Book Antiqua" w:cs="宋体"/>
          <w:b/>
          <w:color w:val="000000" w:themeColor="text1"/>
        </w:rPr>
        <w:t>Manuscript Ty</w:t>
      </w:r>
      <w:r w:rsidRPr="00EE2283">
        <w:rPr>
          <w:rFonts w:ascii="Book Antiqua" w:eastAsia="宋体" w:hAnsi="Book Antiqua" w:cs="Times New Roman"/>
          <w:b/>
          <w:color w:val="000000" w:themeColor="text1"/>
        </w:rPr>
        <w:t>pe:</w:t>
      </w:r>
      <w:r w:rsidR="00445291" w:rsidRPr="00EE2283">
        <w:rPr>
          <w:rFonts w:ascii="Book Antiqua" w:hAnsi="Book Antiqua" w:cs="Arial"/>
          <w:b/>
          <w:bCs/>
          <w:color w:val="000000" w:themeColor="text1"/>
        </w:rPr>
        <w:t xml:space="preserve"> </w:t>
      </w:r>
      <w:r w:rsidR="00445291" w:rsidRPr="00EE2283">
        <w:rPr>
          <w:rFonts w:ascii="Book Antiqua" w:hAnsi="Book Antiqua" w:cs="Arial"/>
          <w:bCs/>
          <w:color w:val="000000" w:themeColor="text1"/>
        </w:rPr>
        <w:t>MINIREVIEWS</w:t>
      </w:r>
    </w:p>
    <w:p w14:paraId="0A844C96" w14:textId="58F06777" w:rsidR="005F4D0B" w:rsidRPr="00EE2283" w:rsidRDefault="005F4D0B" w:rsidP="00EE2283">
      <w:pPr>
        <w:pStyle w:val="Default"/>
        <w:spacing w:line="360" w:lineRule="auto"/>
        <w:jc w:val="both"/>
        <w:rPr>
          <w:rFonts w:eastAsia="Times New Roman" w:cs="Times New Roman"/>
          <w:b/>
          <w:color w:val="000000" w:themeColor="text1"/>
        </w:rPr>
      </w:pPr>
    </w:p>
    <w:p w14:paraId="374FC6A4" w14:textId="536DC9FC" w:rsidR="005F4D0B" w:rsidRPr="00EE2283" w:rsidRDefault="00B75DAA" w:rsidP="00EE2283">
      <w:pPr>
        <w:adjustRightInd w:val="0"/>
        <w:snapToGrid w:val="0"/>
        <w:spacing w:line="360" w:lineRule="auto"/>
        <w:outlineLvl w:val="0"/>
        <w:rPr>
          <w:rFonts w:ascii="Book Antiqua" w:eastAsia="黑体" w:hAnsi="Book Antiqua" w:cs="Times New Roman"/>
          <w:b/>
          <w:color w:val="000000" w:themeColor="text1"/>
        </w:rPr>
      </w:pPr>
      <w:r w:rsidRPr="00EE2283">
        <w:rPr>
          <w:rFonts w:ascii="Book Antiqua" w:eastAsia="宋体" w:hAnsi="Book Antiqua" w:cs="Times New Roman"/>
          <w:b/>
          <w:bCs/>
          <w:color w:val="000000" w:themeColor="text1"/>
          <w:lang w:val="en-GB"/>
        </w:rPr>
        <w:t>Endoscopic ultrasound</w:t>
      </w:r>
      <w:r w:rsidR="005F4D0B" w:rsidRPr="00EE2283">
        <w:rPr>
          <w:rFonts w:ascii="Book Antiqua" w:eastAsia="黑体" w:hAnsi="Book Antiqua" w:cs="Times New Roman"/>
          <w:b/>
          <w:bCs/>
          <w:color w:val="000000" w:themeColor="text1"/>
        </w:rPr>
        <w:t>-g</w:t>
      </w:r>
      <w:r w:rsidR="005F4D0B" w:rsidRPr="00EE2283">
        <w:rPr>
          <w:rFonts w:ascii="Book Antiqua" w:eastAsia="黑体" w:hAnsi="Book Antiqua" w:cs="Times New Roman"/>
          <w:b/>
          <w:color w:val="000000" w:themeColor="text1"/>
        </w:rPr>
        <w:t xml:space="preserve">uided </w:t>
      </w:r>
      <w:r w:rsidR="00A111A4" w:rsidRPr="00EE2283">
        <w:rPr>
          <w:rFonts w:ascii="Book Antiqua" w:eastAsia="黑体" w:hAnsi="Book Antiqua" w:cs="Times New Roman"/>
          <w:b/>
          <w:color w:val="000000" w:themeColor="text1"/>
        </w:rPr>
        <w:t>injective</w:t>
      </w:r>
      <w:r w:rsidR="005F4D0B" w:rsidRPr="00EE2283">
        <w:rPr>
          <w:rFonts w:ascii="Book Antiqua" w:eastAsia="黑体" w:hAnsi="Book Antiqua" w:cs="Times New Roman"/>
          <w:b/>
          <w:color w:val="000000" w:themeColor="text1"/>
        </w:rPr>
        <w:t xml:space="preserve"> ablati</w:t>
      </w:r>
      <w:r w:rsidR="00A25C33" w:rsidRPr="00EE2283">
        <w:rPr>
          <w:rFonts w:ascii="Book Antiqua" w:eastAsia="黑体" w:hAnsi="Book Antiqua" w:cs="Times New Roman"/>
          <w:b/>
          <w:color w:val="000000" w:themeColor="text1"/>
        </w:rPr>
        <w:t>ve treatment</w:t>
      </w:r>
      <w:r w:rsidR="005F4D0B" w:rsidRPr="00EE2283">
        <w:rPr>
          <w:rFonts w:ascii="Book Antiqua" w:eastAsia="黑体" w:hAnsi="Book Antiqua" w:cs="Times New Roman"/>
          <w:b/>
          <w:color w:val="000000" w:themeColor="text1"/>
        </w:rPr>
        <w:t xml:space="preserve"> </w:t>
      </w:r>
      <w:r w:rsidR="00A111A4" w:rsidRPr="00EE2283">
        <w:rPr>
          <w:rFonts w:ascii="Book Antiqua" w:eastAsia="黑体" w:hAnsi="Book Antiqua" w:cs="Times New Roman"/>
          <w:b/>
          <w:color w:val="000000" w:themeColor="text1"/>
        </w:rPr>
        <w:t>of</w:t>
      </w:r>
      <w:r w:rsidR="005F4D0B" w:rsidRPr="00EE2283">
        <w:rPr>
          <w:rFonts w:ascii="Book Antiqua" w:eastAsia="黑体" w:hAnsi="Book Antiqua" w:cs="Times New Roman"/>
          <w:b/>
          <w:color w:val="000000" w:themeColor="text1"/>
        </w:rPr>
        <w:t xml:space="preserve"> pancreatic cystic neoplasms</w:t>
      </w:r>
    </w:p>
    <w:p w14:paraId="2D332D86" w14:textId="77777777" w:rsidR="00B75DAA" w:rsidRPr="00EE2283" w:rsidRDefault="00B75DAA" w:rsidP="00EE2283">
      <w:pPr>
        <w:adjustRightInd w:val="0"/>
        <w:snapToGrid w:val="0"/>
        <w:spacing w:line="360" w:lineRule="auto"/>
        <w:outlineLvl w:val="0"/>
        <w:rPr>
          <w:rFonts w:ascii="Book Antiqua" w:eastAsia="黑体" w:hAnsi="Book Antiqua" w:cs="Times New Roman"/>
          <w:b/>
          <w:color w:val="000000" w:themeColor="text1"/>
        </w:rPr>
      </w:pPr>
    </w:p>
    <w:p w14:paraId="1D26DAEF" w14:textId="6C353BE0" w:rsidR="005F4D0B" w:rsidRPr="00EE2283" w:rsidRDefault="00B75DAA" w:rsidP="00EE2283">
      <w:pPr>
        <w:adjustRightInd w:val="0"/>
        <w:snapToGrid w:val="0"/>
        <w:spacing w:line="360" w:lineRule="auto"/>
        <w:outlineLvl w:val="0"/>
        <w:rPr>
          <w:rFonts w:ascii="Book Antiqua" w:eastAsia="黑体" w:hAnsi="Book Antiqua" w:cs="Times New Roman"/>
          <w:bCs/>
          <w:color w:val="000000" w:themeColor="text1"/>
        </w:rPr>
      </w:pPr>
      <w:r w:rsidRPr="00EE2283">
        <w:rPr>
          <w:rFonts w:ascii="Book Antiqua" w:eastAsia="黑体" w:hAnsi="Book Antiqua" w:cs="Times New Roman"/>
          <w:bCs/>
          <w:color w:val="000000" w:themeColor="text1"/>
        </w:rPr>
        <w:t xml:space="preserve">Du C </w:t>
      </w:r>
      <w:r w:rsidRPr="00EE2283">
        <w:rPr>
          <w:rFonts w:ascii="Book Antiqua" w:eastAsia="黑体" w:hAnsi="Book Antiqua" w:cs="Times New Roman"/>
          <w:bCs/>
          <w:i/>
          <w:iCs/>
          <w:color w:val="000000" w:themeColor="text1"/>
        </w:rPr>
        <w:t>et al</w:t>
      </w:r>
      <w:r w:rsidRPr="00EE2283">
        <w:rPr>
          <w:rFonts w:ascii="Book Antiqua" w:eastAsia="黑体" w:hAnsi="Book Antiqua" w:cs="Times New Roman"/>
          <w:bCs/>
          <w:color w:val="000000" w:themeColor="text1"/>
        </w:rPr>
        <w:t xml:space="preserve">. </w:t>
      </w:r>
      <w:r w:rsidR="00D543DF" w:rsidRPr="00EE2283">
        <w:rPr>
          <w:rFonts w:ascii="Book Antiqua" w:eastAsia="黑体" w:hAnsi="Book Antiqua" w:cs="Times New Roman"/>
          <w:bCs/>
          <w:color w:val="000000" w:themeColor="text1"/>
        </w:rPr>
        <w:t>EUS-guided ablati</w:t>
      </w:r>
      <w:r w:rsidR="00F21421" w:rsidRPr="00EE2283">
        <w:rPr>
          <w:rFonts w:ascii="Book Antiqua" w:eastAsia="黑体" w:hAnsi="Book Antiqua" w:cs="Times New Roman"/>
          <w:bCs/>
          <w:color w:val="000000" w:themeColor="text1"/>
        </w:rPr>
        <w:t>ve treatment of</w:t>
      </w:r>
      <w:r w:rsidR="00D543DF" w:rsidRPr="00EE2283">
        <w:rPr>
          <w:rFonts w:ascii="Book Antiqua" w:eastAsia="黑体" w:hAnsi="Book Antiqua" w:cs="Times New Roman"/>
          <w:bCs/>
          <w:color w:val="000000" w:themeColor="text1"/>
        </w:rPr>
        <w:t xml:space="preserve"> pancreatic cyst</w:t>
      </w:r>
    </w:p>
    <w:p w14:paraId="01D80F19" w14:textId="77777777" w:rsidR="00D53B3B" w:rsidRPr="00EE2283" w:rsidRDefault="00D53B3B" w:rsidP="00EE2283">
      <w:pPr>
        <w:pStyle w:val="Default"/>
        <w:spacing w:line="360" w:lineRule="auto"/>
        <w:jc w:val="both"/>
        <w:rPr>
          <w:rFonts w:eastAsia="宋体" w:cs="Times New Roman"/>
          <w:color w:val="000000" w:themeColor="text1"/>
          <w:kern w:val="2"/>
        </w:rPr>
      </w:pPr>
    </w:p>
    <w:p w14:paraId="76A9B507" w14:textId="598E34FB" w:rsidR="005F4D0B" w:rsidRPr="00EE2283" w:rsidRDefault="005F4D0B" w:rsidP="00EE2283">
      <w:pPr>
        <w:pStyle w:val="Default"/>
        <w:spacing w:line="360" w:lineRule="auto"/>
        <w:jc w:val="both"/>
        <w:rPr>
          <w:rFonts w:eastAsia="Times New Roman" w:cs="Times New Roman"/>
          <w:color w:val="000000" w:themeColor="text1"/>
        </w:rPr>
      </w:pPr>
      <w:r w:rsidRPr="00EE2283">
        <w:rPr>
          <w:rFonts w:eastAsia="宋体" w:cs="Times New Roman"/>
          <w:color w:val="000000" w:themeColor="text1"/>
          <w:kern w:val="2"/>
        </w:rPr>
        <w:t>Chen</w:t>
      </w:r>
      <w:r w:rsidR="00D543DF" w:rsidRPr="00EE2283">
        <w:rPr>
          <w:rFonts w:eastAsia="宋体" w:cs="Times New Roman"/>
          <w:color w:val="000000" w:themeColor="text1"/>
          <w:kern w:val="2"/>
        </w:rPr>
        <w:t xml:space="preserve"> Du</w:t>
      </w:r>
      <w:r w:rsidRPr="00EE2283">
        <w:rPr>
          <w:rFonts w:eastAsia="宋体" w:cs="Times New Roman"/>
          <w:color w:val="000000" w:themeColor="text1"/>
          <w:kern w:val="2"/>
        </w:rPr>
        <w:t xml:space="preserve">, </w:t>
      </w:r>
      <w:r w:rsidR="00D543DF" w:rsidRPr="00EE2283">
        <w:rPr>
          <w:rFonts w:eastAsia="宋体" w:cs="Times New Roman"/>
          <w:color w:val="000000" w:themeColor="text1"/>
          <w:kern w:val="2"/>
        </w:rPr>
        <w:t>Ning</w:t>
      </w:r>
      <w:r w:rsidR="00B75DAA" w:rsidRPr="00EE2283">
        <w:rPr>
          <w:rFonts w:eastAsia="宋体" w:cs="Times New Roman"/>
          <w:color w:val="000000" w:themeColor="text1"/>
          <w:kern w:val="2"/>
        </w:rPr>
        <w:t xml:space="preserve">-Li </w:t>
      </w:r>
      <w:r w:rsidR="00D543DF" w:rsidRPr="00EE2283">
        <w:rPr>
          <w:rFonts w:eastAsia="宋体" w:cs="Times New Roman"/>
          <w:color w:val="000000" w:themeColor="text1"/>
          <w:kern w:val="2"/>
        </w:rPr>
        <w:t xml:space="preserve">Chai, </w:t>
      </w:r>
      <w:proofErr w:type="spellStart"/>
      <w:r w:rsidR="00D543DF" w:rsidRPr="00EE2283">
        <w:rPr>
          <w:rFonts w:eastAsia="宋体" w:cs="Times New Roman"/>
          <w:color w:val="000000" w:themeColor="text1"/>
          <w:kern w:val="2"/>
        </w:rPr>
        <w:t>En</w:t>
      </w:r>
      <w:r w:rsidR="00B75DAA" w:rsidRPr="00EE2283">
        <w:rPr>
          <w:rFonts w:eastAsia="宋体" w:cs="Times New Roman"/>
          <w:color w:val="000000" w:themeColor="text1"/>
          <w:kern w:val="2"/>
        </w:rPr>
        <w:t>-Qiang</w:t>
      </w:r>
      <w:proofErr w:type="spellEnd"/>
      <w:r w:rsidR="00B75DAA" w:rsidRPr="00EE2283">
        <w:rPr>
          <w:rFonts w:eastAsia="宋体" w:cs="Times New Roman"/>
          <w:color w:val="000000" w:themeColor="text1"/>
          <w:kern w:val="2"/>
        </w:rPr>
        <w:t xml:space="preserve"> </w:t>
      </w:r>
      <w:proofErr w:type="spellStart"/>
      <w:r w:rsidR="00D543DF" w:rsidRPr="00EE2283">
        <w:rPr>
          <w:rFonts w:eastAsia="宋体" w:cs="Times New Roman"/>
          <w:color w:val="000000" w:themeColor="text1"/>
          <w:kern w:val="2"/>
        </w:rPr>
        <w:t>Linghu</w:t>
      </w:r>
      <w:proofErr w:type="spellEnd"/>
      <w:r w:rsidR="00D543DF" w:rsidRPr="00EE2283">
        <w:rPr>
          <w:rFonts w:eastAsia="宋体" w:cs="Times New Roman"/>
          <w:color w:val="000000" w:themeColor="text1"/>
          <w:kern w:val="2"/>
        </w:rPr>
        <w:t>, Hui</w:t>
      </w:r>
      <w:r w:rsidR="00B75DAA" w:rsidRPr="00EE2283">
        <w:rPr>
          <w:rFonts w:eastAsia="宋体" w:cs="Times New Roman"/>
          <w:color w:val="000000" w:themeColor="text1"/>
          <w:kern w:val="2"/>
        </w:rPr>
        <w:t xml:space="preserve">-Kai </w:t>
      </w:r>
      <w:r w:rsidR="00D543DF" w:rsidRPr="00EE2283">
        <w:rPr>
          <w:rFonts w:eastAsia="宋体" w:cs="Times New Roman"/>
          <w:color w:val="000000" w:themeColor="text1"/>
          <w:kern w:val="2"/>
        </w:rPr>
        <w:t xml:space="preserve">Li, </w:t>
      </w:r>
      <w:proofErr w:type="spellStart"/>
      <w:r w:rsidR="00D543DF" w:rsidRPr="00EE2283">
        <w:rPr>
          <w:rFonts w:eastAsia="宋体" w:cs="Times New Roman"/>
          <w:color w:val="000000" w:themeColor="text1"/>
          <w:kern w:val="2"/>
        </w:rPr>
        <w:t>Xiu</w:t>
      </w:r>
      <w:r w:rsidR="00B75DAA" w:rsidRPr="00EE2283">
        <w:rPr>
          <w:rFonts w:eastAsia="宋体" w:cs="Times New Roman"/>
          <w:color w:val="000000" w:themeColor="text1"/>
          <w:kern w:val="2"/>
        </w:rPr>
        <w:t>-Xue</w:t>
      </w:r>
      <w:proofErr w:type="spellEnd"/>
      <w:r w:rsidR="00B75DAA" w:rsidRPr="00EE2283">
        <w:rPr>
          <w:rFonts w:eastAsia="宋体" w:cs="Times New Roman"/>
          <w:color w:val="000000" w:themeColor="text1"/>
          <w:kern w:val="2"/>
        </w:rPr>
        <w:t xml:space="preserve"> </w:t>
      </w:r>
      <w:r w:rsidR="00D543DF" w:rsidRPr="00EE2283">
        <w:rPr>
          <w:rFonts w:eastAsia="宋体" w:cs="Times New Roman"/>
          <w:color w:val="000000" w:themeColor="text1"/>
          <w:kern w:val="2"/>
        </w:rPr>
        <w:t>Feng</w:t>
      </w:r>
    </w:p>
    <w:p w14:paraId="1D450444" w14:textId="77777777" w:rsidR="000616E0" w:rsidRPr="00EE2283" w:rsidRDefault="000616E0" w:rsidP="00EE2283">
      <w:pPr>
        <w:pStyle w:val="Default"/>
        <w:spacing w:line="360" w:lineRule="auto"/>
        <w:jc w:val="both"/>
        <w:rPr>
          <w:rFonts w:eastAsia="Times New Roman" w:cs="Times New Roman"/>
          <w:color w:val="000000" w:themeColor="text1"/>
        </w:rPr>
      </w:pPr>
    </w:p>
    <w:p w14:paraId="24C54FCB" w14:textId="1034B986" w:rsidR="00D543DF" w:rsidRPr="00EE2283" w:rsidRDefault="00B75DAA" w:rsidP="00EE2283">
      <w:pPr>
        <w:pStyle w:val="Default"/>
        <w:spacing w:line="360" w:lineRule="auto"/>
        <w:jc w:val="both"/>
        <w:rPr>
          <w:rFonts w:eastAsia="Times New Roman" w:cs="Times New Roman"/>
          <w:color w:val="000000" w:themeColor="text1"/>
        </w:rPr>
      </w:pPr>
      <w:r w:rsidRPr="00EE2283">
        <w:rPr>
          <w:rFonts w:eastAsia="宋体" w:cs="Times New Roman"/>
          <w:b/>
          <w:bCs/>
          <w:color w:val="000000" w:themeColor="text1"/>
          <w:kern w:val="2"/>
        </w:rPr>
        <w:t xml:space="preserve">Chen Du, Ning-Li Chai, </w:t>
      </w:r>
      <w:proofErr w:type="spellStart"/>
      <w:r w:rsidRPr="00EE2283">
        <w:rPr>
          <w:rFonts w:eastAsia="宋体" w:cs="Times New Roman"/>
          <w:b/>
          <w:bCs/>
          <w:color w:val="000000" w:themeColor="text1"/>
          <w:kern w:val="2"/>
        </w:rPr>
        <w:t>En-Qiang</w:t>
      </w:r>
      <w:proofErr w:type="spellEnd"/>
      <w:r w:rsidRPr="00EE2283">
        <w:rPr>
          <w:rFonts w:eastAsia="宋体" w:cs="Times New Roman"/>
          <w:b/>
          <w:bCs/>
          <w:color w:val="000000" w:themeColor="text1"/>
          <w:kern w:val="2"/>
        </w:rPr>
        <w:t xml:space="preserve"> </w:t>
      </w:r>
      <w:proofErr w:type="spellStart"/>
      <w:r w:rsidRPr="00EE2283">
        <w:rPr>
          <w:rFonts w:eastAsia="宋体" w:cs="Times New Roman"/>
          <w:b/>
          <w:bCs/>
          <w:color w:val="000000" w:themeColor="text1"/>
          <w:kern w:val="2"/>
        </w:rPr>
        <w:t>Linghu</w:t>
      </w:r>
      <w:proofErr w:type="spellEnd"/>
      <w:r w:rsidRPr="00EE2283">
        <w:rPr>
          <w:rFonts w:eastAsia="宋体" w:cs="Times New Roman"/>
          <w:b/>
          <w:bCs/>
          <w:color w:val="000000" w:themeColor="text1"/>
          <w:kern w:val="2"/>
        </w:rPr>
        <w:t xml:space="preserve">, Hui-Kai Li, </w:t>
      </w:r>
      <w:proofErr w:type="spellStart"/>
      <w:r w:rsidRPr="00EE2283">
        <w:rPr>
          <w:rFonts w:eastAsia="宋体" w:cs="Times New Roman"/>
          <w:b/>
          <w:bCs/>
          <w:color w:val="000000" w:themeColor="text1"/>
          <w:kern w:val="2"/>
        </w:rPr>
        <w:t>Xiu-Xue</w:t>
      </w:r>
      <w:proofErr w:type="spellEnd"/>
      <w:r w:rsidRPr="00EE2283">
        <w:rPr>
          <w:rFonts w:eastAsia="宋体" w:cs="Times New Roman"/>
          <w:b/>
          <w:bCs/>
          <w:color w:val="000000" w:themeColor="text1"/>
          <w:kern w:val="2"/>
        </w:rPr>
        <w:t xml:space="preserve"> Feng</w:t>
      </w:r>
      <w:r w:rsidR="00D543DF" w:rsidRPr="00EE2283">
        <w:rPr>
          <w:rFonts w:eastAsia="宋体" w:cs="Times New Roman"/>
          <w:b/>
          <w:bCs/>
          <w:color w:val="000000" w:themeColor="text1"/>
          <w:kern w:val="2"/>
        </w:rPr>
        <w:t xml:space="preserve">, </w:t>
      </w:r>
      <w:r w:rsidR="00D543DF" w:rsidRPr="00EE2283">
        <w:rPr>
          <w:rFonts w:eastAsia="宋体" w:cs="Times New Roman"/>
          <w:color w:val="000000" w:themeColor="text1"/>
          <w:kern w:val="2"/>
        </w:rPr>
        <w:t>Department of Gastroenterology and Hepatology, Chinese PLA General Hospital, Beijing 100853, China</w:t>
      </w:r>
    </w:p>
    <w:p w14:paraId="0215A8A7" w14:textId="77777777" w:rsidR="00B75DAA" w:rsidRPr="00EE2283" w:rsidRDefault="00B75DAA" w:rsidP="00EE2283">
      <w:pPr>
        <w:adjustRightInd w:val="0"/>
        <w:snapToGrid w:val="0"/>
        <w:spacing w:line="360" w:lineRule="auto"/>
        <w:rPr>
          <w:rFonts w:ascii="Book Antiqua" w:eastAsia="宋体" w:hAnsi="Book Antiqua" w:cs="Times New Roman"/>
          <w:color w:val="000000" w:themeColor="text1"/>
        </w:rPr>
      </w:pPr>
    </w:p>
    <w:p w14:paraId="1E8BEE0C" w14:textId="5DB629FD" w:rsidR="00D543DF" w:rsidRPr="00EE2283" w:rsidRDefault="00445291" w:rsidP="00EE2283">
      <w:pPr>
        <w:adjustRightInd w:val="0"/>
        <w:snapToGrid w:val="0"/>
        <w:spacing w:line="360" w:lineRule="auto"/>
        <w:rPr>
          <w:rFonts w:ascii="Book Antiqua" w:eastAsia="宋体" w:hAnsi="Book Antiqua" w:cs="Times New Roman"/>
          <w:color w:val="000000" w:themeColor="text1"/>
        </w:rPr>
      </w:pPr>
      <w:r w:rsidRPr="00EE2283">
        <w:rPr>
          <w:rFonts w:ascii="Book Antiqua" w:hAnsi="Book Antiqua"/>
          <w:b/>
          <w:bCs/>
          <w:color w:val="000000" w:themeColor="text1"/>
        </w:rPr>
        <w:t>Author contributions</w:t>
      </w:r>
      <w:r w:rsidRPr="00EE2283">
        <w:rPr>
          <w:rFonts w:ascii="Book Antiqua" w:hAnsi="Book Antiqua"/>
          <w:bCs/>
          <w:color w:val="000000" w:themeColor="text1"/>
        </w:rPr>
        <w:t xml:space="preserve">: </w:t>
      </w:r>
      <w:r w:rsidR="00E53519" w:rsidRPr="00EE2283">
        <w:rPr>
          <w:rFonts w:ascii="Book Antiqua" w:eastAsia="宋体" w:hAnsi="Book Antiqua" w:cs="Times New Roman"/>
          <w:color w:val="000000" w:themeColor="text1"/>
        </w:rPr>
        <w:t>Du C and Chai NL contribute</w:t>
      </w:r>
      <w:r w:rsidR="00FF2547">
        <w:rPr>
          <w:rFonts w:ascii="Book Antiqua" w:eastAsia="宋体" w:hAnsi="Book Antiqua" w:cs="Times New Roman"/>
          <w:color w:val="000000" w:themeColor="text1"/>
        </w:rPr>
        <w:t>d</w:t>
      </w:r>
      <w:r w:rsidR="00E53519" w:rsidRPr="00EE2283">
        <w:rPr>
          <w:rFonts w:ascii="Book Antiqua" w:eastAsia="宋体" w:hAnsi="Book Antiqua" w:cs="Times New Roman"/>
          <w:color w:val="000000" w:themeColor="text1"/>
        </w:rPr>
        <w:t xml:space="preserve"> equally to this article</w:t>
      </w:r>
      <w:r w:rsidR="00C21AC9">
        <w:rPr>
          <w:rFonts w:ascii="Book Antiqua" w:eastAsia="宋体" w:hAnsi="Book Antiqua" w:cs="Times New Roman"/>
          <w:color w:val="000000" w:themeColor="text1"/>
        </w:rPr>
        <w:t>;</w:t>
      </w:r>
      <w:r w:rsidR="00E53519" w:rsidRPr="00EE2283">
        <w:rPr>
          <w:rFonts w:ascii="Book Antiqua" w:eastAsia="宋体" w:hAnsi="Book Antiqua" w:cs="Times New Roman"/>
          <w:color w:val="000000" w:themeColor="text1"/>
        </w:rPr>
        <w:t xml:space="preserve"> </w:t>
      </w:r>
      <w:r w:rsidR="00742AD8" w:rsidRPr="00EE2283">
        <w:rPr>
          <w:rFonts w:ascii="Book Antiqua" w:eastAsia="宋体" w:hAnsi="Book Antiqua" w:cs="Times New Roman"/>
          <w:color w:val="000000" w:themeColor="text1"/>
        </w:rPr>
        <w:t>Du C and Chai NL contributed to this paper with conception and design of the study</w:t>
      </w:r>
      <w:r w:rsidR="00C21AC9">
        <w:rPr>
          <w:rFonts w:ascii="Book Antiqua" w:eastAsia="宋体" w:hAnsi="Book Antiqua" w:cs="Times New Roman"/>
          <w:color w:val="000000" w:themeColor="text1"/>
        </w:rPr>
        <w:t xml:space="preserve">; </w:t>
      </w:r>
      <w:r w:rsidR="00742AD8" w:rsidRPr="00EE2283">
        <w:rPr>
          <w:rFonts w:ascii="Book Antiqua" w:eastAsia="宋体" w:hAnsi="Book Antiqua" w:cs="Times New Roman"/>
          <w:color w:val="000000" w:themeColor="text1"/>
        </w:rPr>
        <w:t>Du C, Chai NL, Li HK</w:t>
      </w:r>
      <w:r w:rsidR="00FF2547">
        <w:rPr>
          <w:rFonts w:ascii="Book Antiqua" w:eastAsia="宋体" w:hAnsi="Book Antiqua" w:cs="Times New Roman"/>
          <w:color w:val="000000" w:themeColor="text1"/>
        </w:rPr>
        <w:t>,</w:t>
      </w:r>
      <w:r w:rsidR="00742AD8" w:rsidRPr="00EE2283">
        <w:rPr>
          <w:rFonts w:ascii="Book Antiqua" w:eastAsia="宋体" w:hAnsi="Book Antiqua" w:cs="Times New Roman"/>
          <w:color w:val="000000" w:themeColor="text1"/>
        </w:rPr>
        <w:t xml:space="preserve"> and Feng XX did the literature review and analysis</w:t>
      </w:r>
      <w:r w:rsidR="00C21AC9">
        <w:rPr>
          <w:rFonts w:ascii="Book Antiqua" w:eastAsia="宋体" w:hAnsi="Book Antiqua" w:cs="Times New Roman"/>
          <w:color w:val="000000" w:themeColor="text1"/>
        </w:rPr>
        <w:t>;</w:t>
      </w:r>
      <w:r w:rsidR="00EE2283">
        <w:rPr>
          <w:rFonts w:ascii="Book Antiqua" w:eastAsia="宋体" w:hAnsi="Book Antiqua" w:cs="Times New Roman"/>
          <w:color w:val="000000" w:themeColor="text1"/>
        </w:rPr>
        <w:t xml:space="preserve"> </w:t>
      </w:r>
      <w:r w:rsidR="00742AD8" w:rsidRPr="00EE2283">
        <w:rPr>
          <w:rFonts w:ascii="Book Antiqua" w:eastAsia="宋体" w:hAnsi="Book Antiqua" w:cs="Times New Roman"/>
          <w:color w:val="000000" w:themeColor="text1"/>
        </w:rPr>
        <w:t xml:space="preserve">Du C and </w:t>
      </w:r>
      <w:proofErr w:type="spellStart"/>
      <w:r w:rsidR="00742AD8" w:rsidRPr="00EE2283">
        <w:rPr>
          <w:rFonts w:ascii="Book Antiqua" w:eastAsia="宋体" w:hAnsi="Book Antiqua" w:cs="Times New Roman"/>
          <w:color w:val="000000" w:themeColor="text1"/>
        </w:rPr>
        <w:t>Linghu</w:t>
      </w:r>
      <w:proofErr w:type="spellEnd"/>
      <w:r w:rsidR="00742AD8" w:rsidRPr="00EE2283">
        <w:rPr>
          <w:rFonts w:ascii="Book Antiqua" w:eastAsia="宋体" w:hAnsi="Book Antiqua" w:cs="Times New Roman"/>
          <w:color w:val="000000" w:themeColor="text1"/>
        </w:rPr>
        <w:t xml:space="preserve"> EQ wrote the paper</w:t>
      </w:r>
      <w:r w:rsidR="00C21AC9">
        <w:rPr>
          <w:rFonts w:ascii="Book Antiqua" w:eastAsia="宋体" w:hAnsi="Book Antiqua" w:cs="Times New Roman"/>
          <w:color w:val="000000" w:themeColor="text1"/>
        </w:rPr>
        <w:t>;</w:t>
      </w:r>
      <w:r w:rsidR="00742AD8" w:rsidRPr="00EE2283">
        <w:rPr>
          <w:rFonts w:ascii="Book Antiqua" w:eastAsia="宋体" w:hAnsi="Book Antiqua" w:cs="Times New Roman"/>
          <w:color w:val="000000" w:themeColor="text1"/>
        </w:rPr>
        <w:t xml:space="preserve"> </w:t>
      </w:r>
      <w:r w:rsidR="00C21AC9" w:rsidRPr="00EE2283">
        <w:rPr>
          <w:rFonts w:ascii="Book Antiqua" w:eastAsia="宋体" w:hAnsi="Book Antiqua" w:cs="Times New Roman"/>
          <w:color w:val="000000" w:themeColor="text1"/>
        </w:rPr>
        <w:t>a</w:t>
      </w:r>
      <w:r w:rsidR="00742AD8" w:rsidRPr="00EE2283">
        <w:rPr>
          <w:rFonts w:ascii="Book Antiqua" w:eastAsia="宋体" w:hAnsi="Book Antiqua" w:cs="Times New Roman"/>
          <w:color w:val="000000" w:themeColor="text1"/>
        </w:rPr>
        <w:t xml:space="preserve">ll </w:t>
      </w:r>
      <w:r w:rsidR="00FF2547">
        <w:rPr>
          <w:rFonts w:ascii="Book Antiqua" w:eastAsia="宋体" w:hAnsi="Book Antiqua" w:cs="Times New Roman"/>
          <w:color w:val="000000" w:themeColor="text1"/>
        </w:rPr>
        <w:t>authors</w:t>
      </w:r>
      <w:r w:rsidR="00742AD8" w:rsidRPr="00EE2283">
        <w:rPr>
          <w:rFonts w:ascii="Book Antiqua" w:eastAsia="宋体" w:hAnsi="Book Antiqua" w:cs="Times New Roman"/>
          <w:color w:val="000000" w:themeColor="text1"/>
        </w:rPr>
        <w:t xml:space="preserve"> made the critical revision and editing of the article for important intellectual content</w:t>
      </w:r>
      <w:r w:rsidR="00C21AC9">
        <w:rPr>
          <w:rFonts w:ascii="Book Antiqua" w:eastAsia="宋体" w:hAnsi="Book Antiqua" w:cs="Times New Roman"/>
          <w:color w:val="000000" w:themeColor="text1"/>
        </w:rPr>
        <w:t>, and</w:t>
      </w:r>
      <w:r w:rsidR="00742AD8" w:rsidRPr="00EE2283">
        <w:rPr>
          <w:rFonts w:ascii="Book Antiqua" w:eastAsia="宋体" w:hAnsi="Book Antiqua" w:cs="Times New Roman"/>
          <w:color w:val="000000" w:themeColor="text1"/>
        </w:rPr>
        <w:t xml:space="preserve"> approv</w:t>
      </w:r>
      <w:r w:rsidR="00FF2547">
        <w:rPr>
          <w:rFonts w:ascii="Book Antiqua" w:eastAsia="宋体" w:hAnsi="Book Antiqua" w:cs="Times New Roman"/>
          <w:color w:val="000000" w:themeColor="text1"/>
        </w:rPr>
        <w:t>ed</w:t>
      </w:r>
      <w:r w:rsidR="00742AD8" w:rsidRPr="00EE2283">
        <w:rPr>
          <w:rFonts w:ascii="Book Antiqua" w:eastAsia="宋体" w:hAnsi="Book Antiqua" w:cs="Times New Roman"/>
          <w:color w:val="000000" w:themeColor="text1"/>
        </w:rPr>
        <w:t xml:space="preserve"> the final version.</w:t>
      </w:r>
    </w:p>
    <w:p w14:paraId="70996E69" w14:textId="77777777" w:rsidR="000616E0" w:rsidRPr="00EE2283" w:rsidRDefault="000616E0" w:rsidP="00EE2283">
      <w:pPr>
        <w:adjustRightInd w:val="0"/>
        <w:snapToGrid w:val="0"/>
        <w:spacing w:line="360" w:lineRule="auto"/>
        <w:rPr>
          <w:rFonts w:ascii="Book Antiqua" w:eastAsia="Times New Roman" w:hAnsi="Book Antiqua" w:cs="Times New Roman"/>
          <w:color w:val="000000" w:themeColor="text1"/>
          <w:kern w:val="0"/>
        </w:rPr>
      </w:pPr>
    </w:p>
    <w:p w14:paraId="7B1D989A" w14:textId="689827A4" w:rsidR="00D543DF" w:rsidRPr="00EE2283" w:rsidRDefault="00445291" w:rsidP="00EE2283">
      <w:pPr>
        <w:adjustRightInd w:val="0"/>
        <w:snapToGrid w:val="0"/>
        <w:spacing w:line="360" w:lineRule="auto"/>
        <w:rPr>
          <w:rFonts w:ascii="Book Antiqua" w:eastAsia="宋体" w:hAnsi="Book Antiqua" w:cs="Times New Roman"/>
          <w:color w:val="000000" w:themeColor="text1"/>
        </w:rPr>
      </w:pPr>
      <w:r w:rsidRPr="00EE2283">
        <w:rPr>
          <w:rFonts w:ascii="Book Antiqua" w:hAnsi="Book Antiqua"/>
          <w:b/>
          <w:color w:val="000000" w:themeColor="text1"/>
        </w:rPr>
        <w:t xml:space="preserve">Corresponding author: </w:t>
      </w:r>
      <w:proofErr w:type="spellStart"/>
      <w:r w:rsidR="00D543DF" w:rsidRPr="00EE2283">
        <w:rPr>
          <w:rFonts w:ascii="Book Antiqua" w:eastAsia="宋体" w:hAnsi="Book Antiqua" w:cs="Times New Roman"/>
          <w:b/>
          <w:color w:val="000000" w:themeColor="text1"/>
        </w:rPr>
        <w:t>En</w:t>
      </w:r>
      <w:r w:rsidR="00B75DAA" w:rsidRPr="00EE2283">
        <w:rPr>
          <w:rFonts w:ascii="Book Antiqua" w:eastAsia="宋体" w:hAnsi="Book Antiqua" w:cs="Times New Roman"/>
          <w:b/>
          <w:color w:val="000000" w:themeColor="text1"/>
        </w:rPr>
        <w:t>-Qiang</w:t>
      </w:r>
      <w:proofErr w:type="spellEnd"/>
      <w:r w:rsidR="00B75DAA" w:rsidRPr="00EE2283">
        <w:rPr>
          <w:rFonts w:ascii="Book Antiqua" w:eastAsia="宋体" w:hAnsi="Book Antiqua" w:cs="Times New Roman"/>
          <w:b/>
          <w:color w:val="000000" w:themeColor="text1"/>
        </w:rPr>
        <w:t xml:space="preserve"> </w:t>
      </w:r>
      <w:proofErr w:type="spellStart"/>
      <w:r w:rsidR="00D543DF" w:rsidRPr="00EE2283">
        <w:rPr>
          <w:rFonts w:ascii="Book Antiqua" w:eastAsia="宋体" w:hAnsi="Book Antiqua" w:cs="Times New Roman"/>
          <w:b/>
          <w:color w:val="000000" w:themeColor="text1"/>
        </w:rPr>
        <w:t>Linghu</w:t>
      </w:r>
      <w:proofErr w:type="spellEnd"/>
      <w:r w:rsidR="00D543DF" w:rsidRPr="00EE2283">
        <w:rPr>
          <w:rFonts w:ascii="Book Antiqua" w:eastAsia="宋体" w:hAnsi="Book Antiqua" w:cs="Times New Roman"/>
          <w:color w:val="000000" w:themeColor="text1"/>
        </w:rPr>
        <w:t xml:space="preserve">, </w:t>
      </w:r>
      <w:r w:rsidR="006B2CBF" w:rsidRPr="006B2CBF">
        <w:rPr>
          <w:rFonts w:ascii="Book Antiqua" w:eastAsia="宋体" w:hAnsi="Book Antiqua" w:cs="Times New Roman"/>
          <w:b/>
          <w:bCs/>
          <w:color w:val="000000" w:themeColor="text1"/>
        </w:rPr>
        <w:t>MD, PhD, Chief Doctor, Chief Physician, Director, Professor,</w:t>
      </w:r>
      <w:r w:rsidR="00D543DF" w:rsidRPr="00EE2283">
        <w:rPr>
          <w:rFonts w:ascii="Book Antiqua" w:eastAsia="宋体" w:hAnsi="Book Antiqua" w:cs="Times New Roman"/>
          <w:color w:val="000000" w:themeColor="text1"/>
        </w:rPr>
        <w:t xml:space="preserve"> Department of Gastroenterology and Hepatology, Chinese PLA General Hospital,</w:t>
      </w:r>
      <w:r w:rsidR="00B75DAA" w:rsidRPr="00EE2283">
        <w:rPr>
          <w:rFonts w:ascii="Book Antiqua" w:hAnsi="Book Antiqua"/>
          <w:color w:val="000000" w:themeColor="text1"/>
        </w:rPr>
        <w:t xml:space="preserve"> </w:t>
      </w:r>
      <w:r w:rsidR="00FF2547" w:rsidRPr="00EE2283">
        <w:rPr>
          <w:rFonts w:ascii="Book Antiqua" w:eastAsia="宋体" w:hAnsi="Book Antiqua" w:cs="Times New Roman"/>
          <w:color w:val="000000" w:themeColor="text1"/>
        </w:rPr>
        <w:t>28</w:t>
      </w:r>
      <w:r w:rsidR="00FF2547">
        <w:rPr>
          <w:rFonts w:ascii="Book Antiqua" w:eastAsia="宋体" w:hAnsi="Book Antiqua" w:cs="Times New Roman"/>
          <w:color w:val="000000" w:themeColor="text1"/>
        </w:rPr>
        <w:t xml:space="preserve"> </w:t>
      </w:r>
      <w:proofErr w:type="spellStart"/>
      <w:r w:rsidR="00B75DAA" w:rsidRPr="00EE2283">
        <w:rPr>
          <w:rFonts w:ascii="Book Antiqua" w:eastAsia="宋体" w:hAnsi="Book Antiqua" w:cs="Times New Roman"/>
          <w:color w:val="000000" w:themeColor="text1"/>
        </w:rPr>
        <w:t>Fuxing</w:t>
      </w:r>
      <w:proofErr w:type="spellEnd"/>
      <w:r w:rsidR="00B75DAA" w:rsidRPr="00EE2283">
        <w:rPr>
          <w:rFonts w:ascii="Book Antiqua" w:eastAsia="宋体" w:hAnsi="Book Antiqua" w:cs="Times New Roman"/>
          <w:color w:val="000000" w:themeColor="text1"/>
        </w:rPr>
        <w:t xml:space="preserve"> Road, </w:t>
      </w:r>
      <w:proofErr w:type="spellStart"/>
      <w:r w:rsidR="00B75DAA" w:rsidRPr="00EE2283">
        <w:rPr>
          <w:rFonts w:ascii="Book Antiqua" w:eastAsia="宋体" w:hAnsi="Book Antiqua" w:cs="Times New Roman"/>
          <w:color w:val="000000" w:themeColor="text1"/>
        </w:rPr>
        <w:t>Haidian</w:t>
      </w:r>
      <w:proofErr w:type="spellEnd"/>
      <w:r w:rsidR="00B75DAA" w:rsidRPr="00EE2283">
        <w:rPr>
          <w:rFonts w:ascii="Book Antiqua" w:eastAsia="宋体" w:hAnsi="Book Antiqua" w:cs="Times New Roman"/>
          <w:color w:val="000000" w:themeColor="text1"/>
        </w:rPr>
        <w:t xml:space="preserve"> District,</w:t>
      </w:r>
      <w:r w:rsidR="00D543DF" w:rsidRPr="00EE2283">
        <w:rPr>
          <w:rFonts w:ascii="Book Antiqua" w:eastAsia="宋体" w:hAnsi="Book Antiqua" w:cs="Times New Roman"/>
          <w:color w:val="000000" w:themeColor="text1"/>
        </w:rPr>
        <w:t xml:space="preserve"> Beijing 100853, China.</w:t>
      </w:r>
      <w:r w:rsidR="00B75DAA" w:rsidRPr="00EE2283">
        <w:rPr>
          <w:rFonts w:ascii="Book Antiqua" w:eastAsia="宋体" w:hAnsi="Book Antiqua" w:cs="Times New Roman"/>
          <w:color w:val="000000" w:themeColor="text1"/>
        </w:rPr>
        <w:t xml:space="preserve"> </w:t>
      </w:r>
      <w:r w:rsidR="00D543DF" w:rsidRPr="00EE2283">
        <w:rPr>
          <w:rFonts w:ascii="Book Antiqua" w:eastAsia="宋体" w:hAnsi="Book Antiqua" w:cs="Times New Roman"/>
          <w:color w:val="000000" w:themeColor="text1"/>
          <w:u w:val="single"/>
        </w:rPr>
        <w:t>linghuenqiang@vip.sina.com</w:t>
      </w:r>
    </w:p>
    <w:p w14:paraId="492DAF93" w14:textId="77777777" w:rsidR="000616E0" w:rsidRPr="00EE2283" w:rsidRDefault="000616E0" w:rsidP="00EE2283">
      <w:pPr>
        <w:pStyle w:val="Default"/>
        <w:spacing w:line="360" w:lineRule="auto"/>
        <w:jc w:val="both"/>
        <w:rPr>
          <w:rFonts w:eastAsia="Times New Roman" w:cs="Times New Roman"/>
          <w:color w:val="000000" w:themeColor="text1"/>
        </w:rPr>
      </w:pPr>
    </w:p>
    <w:p w14:paraId="27A1E21F" w14:textId="530E6E7A" w:rsidR="00D543DF" w:rsidRPr="00EE2283" w:rsidRDefault="00D543DF" w:rsidP="00EE2283">
      <w:pPr>
        <w:pStyle w:val="Default"/>
        <w:spacing w:line="360" w:lineRule="auto"/>
        <w:jc w:val="both"/>
        <w:rPr>
          <w:rFonts w:eastAsia="宋体" w:cs="Times New Roman"/>
          <w:color w:val="000000" w:themeColor="text1"/>
          <w:kern w:val="2"/>
        </w:rPr>
      </w:pPr>
      <w:r w:rsidRPr="00EE2283">
        <w:rPr>
          <w:rFonts w:eastAsia="宋体" w:cs="Times New Roman"/>
          <w:b/>
          <w:color w:val="000000" w:themeColor="text1"/>
          <w:kern w:val="2"/>
        </w:rPr>
        <w:t>Received</w:t>
      </w:r>
      <w:r w:rsidRPr="00EE2283">
        <w:rPr>
          <w:rFonts w:eastAsia="宋体" w:cs="Times New Roman"/>
          <w:color w:val="000000" w:themeColor="text1"/>
          <w:kern w:val="2"/>
        </w:rPr>
        <w:t xml:space="preserve">: </w:t>
      </w:r>
      <w:r w:rsidR="007B0A67" w:rsidRPr="00EE2283">
        <w:rPr>
          <w:rFonts w:eastAsia="宋体" w:cs="Times New Roman"/>
          <w:color w:val="000000" w:themeColor="text1"/>
          <w:kern w:val="2"/>
        </w:rPr>
        <w:t>Jan</w:t>
      </w:r>
      <w:r w:rsidR="00445291" w:rsidRPr="00EE2283">
        <w:rPr>
          <w:rFonts w:eastAsia="宋体" w:cs="Times New Roman"/>
          <w:color w:val="000000" w:themeColor="text1"/>
          <w:kern w:val="2"/>
        </w:rPr>
        <w:t>uary</w:t>
      </w:r>
      <w:r w:rsidR="007B0A67" w:rsidRPr="00EE2283">
        <w:rPr>
          <w:rFonts w:eastAsia="宋体" w:cs="Times New Roman"/>
          <w:color w:val="000000" w:themeColor="text1"/>
          <w:kern w:val="2"/>
        </w:rPr>
        <w:t xml:space="preserve"> 13, 2020</w:t>
      </w:r>
    </w:p>
    <w:p w14:paraId="086C80AE" w14:textId="3124CC55" w:rsidR="00D543DF" w:rsidRPr="00EE2283" w:rsidRDefault="00D543DF" w:rsidP="00EE2283">
      <w:pPr>
        <w:pStyle w:val="Default"/>
        <w:spacing w:line="360" w:lineRule="auto"/>
        <w:jc w:val="both"/>
        <w:rPr>
          <w:rFonts w:eastAsia="宋体" w:cs="Times New Roman"/>
          <w:color w:val="000000" w:themeColor="text1"/>
          <w:kern w:val="2"/>
        </w:rPr>
      </w:pPr>
      <w:r w:rsidRPr="00EE2283">
        <w:rPr>
          <w:rFonts w:eastAsia="宋体" w:cs="Times New Roman"/>
          <w:b/>
          <w:color w:val="000000" w:themeColor="text1"/>
          <w:kern w:val="2"/>
        </w:rPr>
        <w:t>Revised:</w:t>
      </w:r>
      <w:r w:rsidRPr="00EE2283">
        <w:rPr>
          <w:rFonts w:eastAsia="宋体" w:cs="Times New Roman"/>
          <w:color w:val="000000" w:themeColor="text1"/>
          <w:kern w:val="2"/>
        </w:rPr>
        <w:t xml:space="preserve"> </w:t>
      </w:r>
      <w:r w:rsidR="007B0A67" w:rsidRPr="00EE2283">
        <w:rPr>
          <w:rFonts w:eastAsia="宋体" w:cs="Times New Roman"/>
          <w:color w:val="000000" w:themeColor="text1"/>
          <w:kern w:val="2"/>
        </w:rPr>
        <w:t>Apr</w:t>
      </w:r>
      <w:r w:rsidR="00445291" w:rsidRPr="00EE2283">
        <w:rPr>
          <w:rFonts w:eastAsia="宋体" w:cs="Times New Roman"/>
          <w:color w:val="000000" w:themeColor="text1"/>
          <w:kern w:val="2"/>
        </w:rPr>
        <w:t>il</w:t>
      </w:r>
      <w:r w:rsidR="007B0A67" w:rsidRPr="00EE2283">
        <w:rPr>
          <w:rFonts w:eastAsia="宋体" w:cs="Times New Roman"/>
          <w:color w:val="000000" w:themeColor="text1"/>
          <w:kern w:val="2"/>
        </w:rPr>
        <w:t xml:space="preserve"> </w:t>
      </w:r>
      <w:r w:rsidR="00445291" w:rsidRPr="00EE2283">
        <w:rPr>
          <w:rFonts w:eastAsia="宋体" w:cs="Times New Roman"/>
          <w:color w:val="000000" w:themeColor="text1"/>
          <w:kern w:val="2"/>
        </w:rPr>
        <w:t>24</w:t>
      </w:r>
      <w:r w:rsidR="007B0A67" w:rsidRPr="00EE2283">
        <w:rPr>
          <w:rFonts w:eastAsia="宋体" w:cs="Times New Roman"/>
          <w:color w:val="000000" w:themeColor="text1"/>
          <w:kern w:val="2"/>
        </w:rPr>
        <w:t>, 2020</w:t>
      </w:r>
    </w:p>
    <w:p w14:paraId="657A6682" w14:textId="78B02110" w:rsidR="005F4D0B" w:rsidRPr="00EE2283" w:rsidRDefault="00D543DF" w:rsidP="00EE2283">
      <w:pPr>
        <w:pStyle w:val="Default"/>
        <w:spacing w:line="360" w:lineRule="auto"/>
        <w:jc w:val="both"/>
        <w:rPr>
          <w:rFonts w:eastAsia="宋体" w:cs="Times New Roman"/>
          <w:color w:val="000000" w:themeColor="text1"/>
          <w:kern w:val="2"/>
        </w:rPr>
      </w:pPr>
      <w:r w:rsidRPr="00EE2283">
        <w:rPr>
          <w:rFonts w:eastAsia="宋体" w:cs="Times New Roman"/>
          <w:b/>
          <w:color w:val="000000" w:themeColor="text1"/>
          <w:kern w:val="2"/>
        </w:rPr>
        <w:t>Accepted</w:t>
      </w:r>
      <w:r w:rsidRPr="00EE2283">
        <w:rPr>
          <w:rFonts w:eastAsia="宋体" w:cs="Times New Roman"/>
          <w:color w:val="000000" w:themeColor="text1"/>
          <w:kern w:val="2"/>
        </w:rPr>
        <w:t>:</w:t>
      </w:r>
      <w:r w:rsidR="00310F2F" w:rsidRPr="00310F2F">
        <w:t xml:space="preserve"> </w:t>
      </w:r>
      <w:r w:rsidR="00310F2F" w:rsidRPr="00310F2F">
        <w:rPr>
          <w:rFonts w:eastAsia="宋体" w:cs="Times New Roman"/>
          <w:color w:val="000000" w:themeColor="text1"/>
          <w:kern w:val="2"/>
        </w:rPr>
        <w:t>May 2</w:t>
      </w:r>
      <w:r w:rsidR="00BE1E11">
        <w:rPr>
          <w:rFonts w:eastAsia="宋体" w:cs="Times New Roman"/>
          <w:color w:val="000000" w:themeColor="text1"/>
          <w:kern w:val="2"/>
        </w:rPr>
        <w:t>2</w:t>
      </w:r>
      <w:r w:rsidR="00310F2F" w:rsidRPr="00310F2F">
        <w:rPr>
          <w:rFonts w:eastAsia="宋体" w:cs="Times New Roman"/>
          <w:color w:val="000000" w:themeColor="text1"/>
          <w:kern w:val="2"/>
        </w:rPr>
        <w:t>, 2020</w:t>
      </w:r>
      <w:r w:rsidR="005F4D0B" w:rsidRPr="00EE2283">
        <w:rPr>
          <w:rFonts w:eastAsia="宋体" w:cs="Times New Roman"/>
          <w:color w:val="000000" w:themeColor="text1"/>
          <w:kern w:val="2"/>
        </w:rPr>
        <w:t xml:space="preserve"> </w:t>
      </w:r>
    </w:p>
    <w:p w14:paraId="3B6E6769" w14:textId="23BB7CB1" w:rsidR="005F4D0B" w:rsidRPr="00EE2283" w:rsidRDefault="005F4D0B" w:rsidP="00EE2283">
      <w:pPr>
        <w:spacing w:line="360" w:lineRule="auto"/>
        <w:rPr>
          <w:rFonts w:ascii="Book Antiqua" w:eastAsia="宋体" w:hAnsi="Book Antiqua" w:cs="Times New Roman"/>
          <w:b/>
          <w:color w:val="000000" w:themeColor="text1"/>
        </w:rPr>
      </w:pPr>
      <w:r w:rsidRPr="00EE2283">
        <w:rPr>
          <w:rFonts w:ascii="Book Antiqua" w:eastAsia="宋体" w:hAnsi="Book Antiqua" w:cs="Times New Roman"/>
          <w:b/>
          <w:color w:val="000000" w:themeColor="text1"/>
        </w:rPr>
        <w:lastRenderedPageBreak/>
        <w:t>Published online:</w:t>
      </w:r>
    </w:p>
    <w:p w14:paraId="5F2C0688" w14:textId="77777777" w:rsidR="00B75DAA" w:rsidRPr="00EE2283" w:rsidRDefault="00B75DAA" w:rsidP="00EE2283">
      <w:pPr>
        <w:widowControl/>
        <w:spacing w:line="360" w:lineRule="auto"/>
        <w:rPr>
          <w:rFonts w:ascii="Book Antiqua" w:eastAsia="Times New Roman" w:hAnsi="Book Antiqua" w:cs="Times New Roman"/>
          <w:color w:val="000000" w:themeColor="text1"/>
          <w:kern w:val="0"/>
        </w:rPr>
      </w:pPr>
      <w:r w:rsidRPr="00EE2283">
        <w:rPr>
          <w:rFonts w:ascii="Book Antiqua" w:eastAsia="Times New Roman" w:hAnsi="Book Antiqua" w:cs="Times New Roman"/>
          <w:color w:val="000000" w:themeColor="text1"/>
          <w:kern w:val="0"/>
        </w:rPr>
        <w:br w:type="page"/>
      </w:r>
    </w:p>
    <w:p w14:paraId="6FE4F38A" w14:textId="3D5FE1EE" w:rsidR="00445291" w:rsidRPr="00EE2283" w:rsidRDefault="00445291" w:rsidP="00EE2283">
      <w:pPr>
        <w:spacing w:line="360" w:lineRule="auto"/>
        <w:rPr>
          <w:rFonts w:ascii="Book Antiqua" w:eastAsia="宋体" w:hAnsi="Book Antiqua" w:cs="Times New Roman"/>
          <w:color w:val="000000" w:themeColor="text1"/>
          <w:lang w:val="en-GB"/>
        </w:rPr>
      </w:pPr>
      <w:r w:rsidRPr="00EE2283">
        <w:rPr>
          <w:rFonts w:ascii="Book Antiqua" w:hAnsi="Book Antiqua"/>
          <w:b/>
          <w:color w:val="000000" w:themeColor="text1"/>
        </w:rPr>
        <w:lastRenderedPageBreak/>
        <w:t>Abstract</w:t>
      </w:r>
    </w:p>
    <w:p w14:paraId="4E25D77F" w14:textId="7F4ACE48" w:rsidR="006076A1" w:rsidRPr="00EE2283" w:rsidRDefault="006076A1"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With the development of cross-sectional imaging modalities and </w:t>
      </w:r>
      <w:r w:rsidR="0020348F" w:rsidRPr="00EE2283">
        <w:rPr>
          <w:rFonts w:ascii="Book Antiqua" w:eastAsia="宋体" w:hAnsi="Book Antiqua" w:cs="Times New Roman"/>
          <w:color w:val="000000" w:themeColor="text1"/>
          <w:lang w:val="en-GB"/>
        </w:rPr>
        <w:t xml:space="preserve">the </w:t>
      </w:r>
      <w:r w:rsidRPr="00EE2283">
        <w:rPr>
          <w:rFonts w:ascii="Book Antiqua" w:eastAsia="宋体" w:hAnsi="Book Antiqua" w:cs="Times New Roman"/>
          <w:color w:val="000000" w:themeColor="text1"/>
          <w:lang w:val="en-GB"/>
        </w:rPr>
        <w:t>increasing attention being paid to physical examinations, the prevalence of pancreatic cystic neoplasms (PCNs) has increased. PCNs comprise a broad differential spectrum</w:t>
      </w:r>
      <w:r w:rsidR="0020348F" w:rsidRPr="00EE2283">
        <w:rPr>
          <w:rFonts w:ascii="Book Antiqua" w:eastAsia="宋体" w:hAnsi="Book Antiqua" w:cs="Times New Roman"/>
          <w:color w:val="000000" w:themeColor="text1"/>
          <w:lang w:val="en-GB"/>
        </w:rPr>
        <w:t xml:space="preserve"> with</w:t>
      </w:r>
      <w:r w:rsidRPr="00EE2283">
        <w:rPr>
          <w:rFonts w:ascii="Book Antiqua" w:eastAsia="宋体" w:hAnsi="Book Antiqua" w:cs="Times New Roman"/>
          <w:color w:val="000000" w:themeColor="text1"/>
          <w:lang w:val="en-GB"/>
        </w:rPr>
        <w:t xml:space="preserve"> </w:t>
      </w:r>
      <w:r w:rsidR="0020348F" w:rsidRPr="00EE2283">
        <w:rPr>
          <w:rFonts w:ascii="Book Antiqua" w:eastAsia="宋体" w:hAnsi="Book Antiqua" w:cs="Times New Roman"/>
          <w:color w:val="000000" w:themeColor="text1"/>
          <w:lang w:val="en-GB"/>
        </w:rPr>
        <w:t>s</w:t>
      </w:r>
      <w:r w:rsidRPr="00EE2283">
        <w:rPr>
          <w:rFonts w:ascii="Book Antiqua" w:eastAsia="宋体" w:hAnsi="Book Antiqua" w:cs="Times New Roman"/>
          <w:color w:val="000000" w:themeColor="text1"/>
          <w:lang w:val="en-GB"/>
        </w:rPr>
        <w:t>ome PCNs hav</w:t>
      </w:r>
      <w:r w:rsidR="0020348F" w:rsidRPr="00EE2283">
        <w:rPr>
          <w:rFonts w:ascii="Book Antiqua" w:eastAsia="宋体" w:hAnsi="Book Antiqua" w:cs="Times New Roman"/>
          <w:color w:val="000000" w:themeColor="text1"/>
          <w:lang w:val="en-GB"/>
        </w:rPr>
        <w:t>ing</w:t>
      </w:r>
      <w:r w:rsidRPr="00EE2283">
        <w:rPr>
          <w:rFonts w:ascii="Book Antiqua" w:eastAsia="宋体" w:hAnsi="Book Antiqua" w:cs="Times New Roman"/>
          <w:color w:val="000000" w:themeColor="text1"/>
          <w:lang w:val="en-GB"/>
        </w:rPr>
        <w:t xml:space="preserve"> low or no malignant potential </w:t>
      </w:r>
      <w:r w:rsidR="0020348F" w:rsidRPr="00EE2283">
        <w:rPr>
          <w:rFonts w:ascii="Book Antiqua" w:eastAsia="宋体" w:hAnsi="Book Antiqua" w:cs="Times New Roman"/>
          <w:color w:val="000000" w:themeColor="text1"/>
          <w:lang w:val="en-GB"/>
        </w:rPr>
        <w:t xml:space="preserve">and </w:t>
      </w:r>
      <w:r w:rsidRPr="00EE2283">
        <w:rPr>
          <w:rFonts w:ascii="Book Antiqua" w:eastAsia="宋体" w:hAnsi="Book Antiqua" w:cs="Times New Roman"/>
          <w:color w:val="000000" w:themeColor="text1"/>
          <w:lang w:val="en-GB"/>
        </w:rPr>
        <w:t>others hav</w:t>
      </w:r>
      <w:r w:rsidR="008C1853">
        <w:rPr>
          <w:rFonts w:ascii="Book Antiqua" w:eastAsia="宋体" w:hAnsi="Book Antiqua" w:cs="Times New Roman"/>
          <w:color w:val="000000" w:themeColor="text1"/>
          <w:lang w:val="en-GB"/>
        </w:rPr>
        <w:t>ing</w:t>
      </w:r>
      <w:r w:rsidRPr="00EE2283">
        <w:rPr>
          <w:rFonts w:ascii="Book Antiqua" w:eastAsia="宋体" w:hAnsi="Book Antiqua" w:cs="Times New Roman"/>
          <w:color w:val="000000" w:themeColor="text1"/>
          <w:lang w:val="en-GB"/>
        </w:rPr>
        <w:t xml:space="preserve"> high malignant potential. The morbidity and mortality rates related to major pancreatic surgical resection are high. Long-term surveillance may not only increase the financial burden and psychological stress for patients but also result in a missed malignancy. </w:t>
      </w:r>
      <w:r w:rsidR="00E136B3" w:rsidRPr="00EE2283">
        <w:rPr>
          <w:rFonts w:ascii="Book Antiqua" w:eastAsia="宋体" w:hAnsi="Book Antiqua" w:cs="Times New Roman"/>
          <w:color w:val="000000" w:themeColor="text1"/>
          <w:lang w:val="en-GB"/>
        </w:rPr>
        <w:t>M</w:t>
      </w:r>
      <w:r w:rsidRPr="00EE2283">
        <w:rPr>
          <w:rFonts w:ascii="Book Antiqua" w:eastAsia="宋体" w:hAnsi="Book Antiqua" w:cs="Times New Roman"/>
          <w:color w:val="000000" w:themeColor="text1"/>
          <w:lang w:val="en-GB"/>
        </w:rPr>
        <w:t xml:space="preserve">inimally invasive endoscopic ultrasound (EUS)-guided ethanol ablation was </w:t>
      </w:r>
      <w:r w:rsidR="00E136B3" w:rsidRPr="00EE2283">
        <w:rPr>
          <w:rFonts w:ascii="Book Antiqua" w:eastAsia="宋体" w:hAnsi="Book Antiqua" w:cs="Times New Roman"/>
          <w:color w:val="000000" w:themeColor="text1"/>
          <w:lang w:val="en-GB"/>
        </w:rPr>
        <w:t xml:space="preserve">first </w:t>
      </w:r>
      <w:r w:rsidRPr="00EE2283">
        <w:rPr>
          <w:rFonts w:ascii="Book Antiqua" w:eastAsia="宋体" w:hAnsi="Book Antiqua" w:cs="Times New Roman"/>
          <w:color w:val="000000" w:themeColor="text1"/>
          <w:lang w:val="en-GB"/>
        </w:rPr>
        <w:t xml:space="preserve">reported in 2005. Several other agents, such as paclitaxel, </w:t>
      </w:r>
      <w:proofErr w:type="spellStart"/>
      <w:r w:rsidRPr="00EE2283">
        <w:rPr>
          <w:rFonts w:ascii="Book Antiqua" w:eastAsia="宋体" w:hAnsi="Book Antiqua" w:cs="Times New Roman"/>
          <w:color w:val="000000" w:themeColor="text1"/>
          <w:lang w:val="en-GB"/>
        </w:rPr>
        <w:t>lauromacrogol</w:t>
      </w:r>
      <w:proofErr w:type="spellEnd"/>
      <w:r w:rsidRPr="00EE2283">
        <w:rPr>
          <w:rFonts w:ascii="Book Antiqua" w:eastAsia="宋体" w:hAnsi="Book Antiqua" w:cs="Times New Roman"/>
          <w:color w:val="000000" w:themeColor="text1"/>
          <w:lang w:val="en-GB"/>
        </w:rPr>
        <w:t xml:space="preserve">, and gemcitabine, were reported to be effective and safe for the treatment of PCNs. </w:t>
      </w:r>
      <w:r w:rsidR="00E136B3" w:rsidRPr="00EE2283">
        <w:rPr>
          <w:rFonts w:ascii="Book Antiqua" w:eastAsia="宋体" w:hAnsi="Book Antiqua" w:cs="Times New Roman"/>
          <w:color w:val="000000" w:themeColor="text1"/>
        </w:rPr>
        <w:t xml:space="preserve">These ablative agents are injected through a needle inserted into the cyst </w:t>
      </w:r>
      <w:r w:rsidR="00E136B3" w:rsidRPr="00EE2283">
        <w:rPr>
          <w:rFonts w:ascii="Book Antiqua" w:eastAsia="宋体" w:hAnsi="Book Antiqua" w:cs="Times New Roman"/>
          <w:i/>
          <w:iCs/>
          <w:color w:val="000000" w:themeColor="text1"/>
        </w:rPr>
        <w:t>via</w:t>
      </w:r>
      <w:r w:rsidR="00E136B3" w:rsidRPr="00EE2283">
        <w:rPr>
          <w:rFonts w:ascii="Book Antiqua" w:eastAsia="宋体" w:hAnsi="Book Antiqua" w:cs="Times New Roman"/>
          <w:color w:val="000000" w:themeColor="text1"/>
        </w:rPr>
        <w:t xml:space="preserve"> </w:t>
      </w:r>
      <w:proofErr w:type="spellStart"/>
      <w:r w:rsidR="00E136B3" w:rsidRPr="00EE2283">
        <w:rPr>
          <w:rFonts w:ascii="Book Antiqua" w:eastAsia="宋体" w:hAnsi="Book Antiqua" w:cs="Times New Roman"/>
          <w:color w:val="000000" w:themeColor="text1"/>
          <w:lang w:val="en-GB"/>
        </w:rPr>
        <w:t>transgastric</w:t>
      </w:r>
      <w:proofErr w:type="spellEnd"/>
      <w:r w:rsidR="00E136B3"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or </w:t>
      </w:r>
      <w:proofErr w:type="spellStart"/>
      <w:r w:rsidRPr="00EE2283">
        <w:rPr>
          <w:rFonts w:ascii="Book Antiqua" w:eastAsia="宋体" w:hAnsi="Book Antiqua" w:cs="Times New Roman"/>
          <w:color w:val="000000" w:themeColor="text1"/>
          <w:lang w:val="en-GB"/>
        </w:rPr>
        <w:t>transduodenal</w:t>
      </w:r>
      <w:proofErr w:type="spellEnd"/>
      <w:r w:rsidRPr="00EE2283">
        <w:rPr>
          <w:rFonts w:ascii="Book Antiqua" w:eastAsia="宋体" w:hAnsi="Book Antiqua" w:cs="Times New Roman"/>
          <w:color w:val="000000" w:themeColor="text1"/>
          <w:lang w:val="en-GB"/>
        </w:rPr>
        <w:t xml:space="preserve"> puncture</w:t>
      </w:r>
      <w:r w:rsidR="00E136B3"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This treatment method has </w:t>
      </w:r>
      <w:r w:rsidR="00E136B3" w:rsidRPr="00EE2283">
        <w:rPr>
          <w:rFonts w:ascii="Book Antiqua" w:eastAsia="宋体" w:hAnsi="Book Antiqua" w:cs="Times New Roman"/>
          <w:color w:val="000000" w:themeColor="text1"/>
        </w:rPr>
        <w:t xml:space="preserve">been substantially developed in the last </w:t>
      </w:r>
      <w:r w:rsidRPr="00EE2283">
        <w:rPr>
          <w:rFonts w:ascii="Book Antiqua" w:eastAsia="宋体" w:hAnsi="Book Antiqua" w:cs="Times New Roman"/>
          <w:color w:val="000000" w:themeColor="text1"/>
          <w:lang w:val="en-GB"/>
        </w:rPr>
        <w:t>15 years and is regarded as a promising treatment to replace surgical resection for PCNs.</w:t>
      </w:r>
      <w:r w:rsidR="00E136B3" w:rsidRPr="00EE2283">
        <w:rPr>
          <w:rFonts w:ascii="Book Antiqua" w:eastAsia="宋体" w:hAnsi="Book Antiqua" w:cs="Times New Roman"/>
          <w:color w:val="000000" w:themeColor="text1"/>
          <w:lang w:val="en-GB"/>
        </w:rPr>
        <w:t xml:space="preserve"> While</w:t>
      </w:r>
      <w:r w:rsidRPr="00EE2283">
        <w:rPr>
          <w:rFonts w:ascii="Book Antiqua" w:eastAsia="宋体" w:hAnsi="Book Antiqua" w:cs="Times New Roman"/>
          <w:color w:val="000000" w:themeColor="text1"/>
          <w:lang w:val="en-GB"/>
        </w:rPr>
        <w:t xml:space="preserve"> </w:t>
      </w:r>
      <w:r w:rsidR="00E136B3" w:rsidRPr="00EE2283">
        <w:rPr>
          <w:rFonts w:ascii="Book Antiqua" w:eastAsia="宋体" w:hAnsi="Book Antiqua" w:cs="Times New Roman"/>
          <w:color w:val="000000" w:themeColor="text1"/>
          <w:lang w:val="en-GB"/>
        </w:rPr>
        <w:t>s</w:t>
      </w:r>
      <w:r w:rsidRPr="00EE2283">
        <w:rPr>
          <w:rFonts w:ascii="Book Antiqua" w:eastAsia="宋体" w:hAnsi="Book Antiqua" w:cs="Times New Roman"/>
          <w:color w:val="000000" w:themeColor="text1"/>
          <w:lang w:val="en-GB"/>
        </w:rPr>
        <w:t xml:space="preserve">everal reviews </w:t>
      </w:r>
      <w:r w:rsidR="00E136B3" w:rsidRPr="00EE2283">
        <w:rPr>
          <w:rFonts w:ascii="Book Antiqua" w:eastAsia="宋体" w:hAnsi="Book Antiqua" w:cs="Times New Roman"/>
          <w:color w:val="000000" w:themeColor="text1"/>
          <w:lang w:val="en-GB"/>
        </w:rPr>
        <w:t>of</w:t>
      </w:r>
      <w:r w:rsidRPr="00EE2283">
        <w:rPr>
          <w:rFonts w:ascii="Book Antiqua" w:eastAsia="宋体" w:hAnsi="Book Antiqua" w:cs="Times New Roman"/>
          <w:color w:val="000000" w:themeColor="text1"/>
          <w:lang w:val="en-GB"/>
        </w:rPr>
        <w:t xml:space="preserve"> EUS-guided ablation have been published</w:t>
      </w:r>
      <w:r w:rsidR="008C1853">
        <w:rPr>
          <w:rFonts w:ascii="Book Antiqua" w:eastAsia="宋体" w:hAnsi="Book Antiqua" w:cs="Times New Roman"/>
          <w:color w:val="000000" w:themeColor="text1"/>
          <w:lang w:val="en-GB"/>
        </w:rPr>
        <w:t>,</w:t>
      </w:r>
      <w:r w:rsidR="00870A71" w:rsidRPr="00EE2283">
        <w:rPr>
          <w:rFonts w:ascii="Book Antiqua" w:eastAsia="宋体" w:hAnsi="Book Antiqua" w:cs="Times New Roman"/>
          <w:color w:val="000000" w:themeColor="text1"/>
          <w:lang w:val="en-GB"/>
        </w:rPr>
        <w:t xml:space="preserve"> </w:t>
      </w:r>
      <w:r w:rsidR="008C1853">
        <w:rPr>
          <w:rFonts w:ascii="Book Antiqua" w:eastAsia="宋体" w:hAnsi="Book Antiqua" w:cs="Times New Roman"/>
          <w:caps/>
          <w:color w:val="000000" w:themeColor="text1"/>
          <w:lang w:val="en-GB"/>
        </w:rPr>
        <w:t>n</w:t>
      </w:r>
      <w:r w:rsidRPr="00EE2283">
        <w:rPr>
          <w:rFonts w:ascii="Book Antiqua" w:eastAsia="宋体" w:hAnsi="Book Antiqua" w:cs="Times New Roman"/>
          <w:color w:val="000000" w:themeColor="text1"/>
          <w:lang w:val="en-GB"/>
        </w:rPr>
        <w:t>o systematic review</w:t>
      </w:r>
      <w:r w:rsidR="00870A71" w:rsidRPr="00EE2283">
        <w:rPr>
          <w:rFonts w:ascii="Book Antiqua" w:eastAsia="宋体" w:hAnsi="Book Antiqua" w:cs="Times New Roman"/>
          <w:color w:val="000000" w:themeColor="text1"/>
          <w:lang w:val="en-GB"/>
        </w:rPr>
        <w:t xml:space="preserve"> ha</w:t>
      </w:r>
      <w:r w:rsidR="008C1853">
        <w:rPr>
          <w:rFonts w:ascii="Book Antiqua" w:eastAsia="宋体" w:hAnsi="Book Antiqua" w:cs="Times New Roman"/>
          <w:color w:val="000000" w:themeColor="text1"/>
          <w:lang w:val="en-GB"/>
        </w:rPr>
        <w:t>s</w:t>
      </w:r>
      <w:r w:rsidR="00870A71" w:rsidRPr="00EE2283">
        <w:rPr>
          <w:rFonts w:ascii="Book Antiqua" w:eastAsia="宋体" w:hAnsi="Book Antiqua" w:cs="Times New Roman"/>
          <w:color w:val="000000" w:themeColor="text1"/>
          <w:lang w:val="en-GB"/>
        </w:rPr>
        <w:t xml:space="preserve"> evaluated</w:t>
      </w:r>
      <w:r w:rsidRPr="00EE2283">
        <w:rPr>
          <w:rFonts w:ascii="Book Antiqua" w:eastAsia="宋体" w:hAnsi="Book Antiqua" w:cs="Times New Roman"/>
          <w:color w:val="000000" w:themeColor="text1"/>
          <w:lang w:val="en-GB"/>
        </w:rPr>
        <w:t xml:space="preserve"> this method from patient preparation to follow-up in detail. In the present review, we systematically describe</w:t>
      </w:r>
      <w:bookmarkStart w:id="1" w:name="OLE_LINK1"/>
      <w:bookmarkStart w:id="2" w:name="OLE_LINK2"/>
      <w:r w:rsidRPr="00EE2283">
        <w:rPr>
          <w:rFonts w:ascii="Book Antiqua" w:eastAsia="宋体" w:hAnsi="Book Antiqua" w:cs="Times New Roman"/>
          <w:color w:val="000000" w:themeColor="text1"/>
          <w:lang w:val="en-GB"/>
        </w:rPr>
        <w:t xml:space="preserve"> </w:t>
      </w:r>
      <w:r w:rsidR="00870A71" w:rsidRPr="00EE2283">
        <w:rPr>
          <w:rFonts w:ascii="Book Antiqua" w:eastAsia="宋体" w:hAnsi="Book Antiqua" w:cs="Times New Roman"/>
          <w:color w:val="000000" w:themeColor="text1"/>
        </w:rPr>
        <w:t xml:space="preserve">EUS-guided injective ablation with regard </w:t>
      </w:r>
      <w:r w:rsidR="008C1853">
        <w:rPr>
          <w:rFonts w:ascii="Book Antiqua" w:eastAsia="宋体" w:hAnsi="Book Antiqua" w:cs="Times New Roman"/>
          <w:color w:val="000000" w:themeColor="text1"/>
        </w:rPr>
        <w:t>to</w:t>
      </w:r>
      <w:r w:rsidR="00870A71" w:rsidRPr="00EE2283">
        <w:rPr>
          <w:rFonts w:ascii="Book Antiqua" w:eastAsia="宋体" w:hAnsi="Book Antiqua" w:cs="Times New Roman"/>
          <w:color w:val="000000" w:themeColor="text1"/>
        </w:rPr>
        <w:t xml:space="preserve"> </w:t>
      </w:r>
      <w:bookmarkEnd w:id="1"/>
      <w:bookmarkEnd w:id="2"/>
      <w:r w:rsidRPr="00EE2283">
        <w:rPr>
          <w:rFonts w:ascii="Book Antiqua" w:eastAsia="宋体" w:hAnsi="Book Antiqua" w:cs="Times New Roman"/>
          <w:color w:val="000000" w:themeColor="text1"/>
          <w:lang w:val="en-GB"/>
        </w:rPr>
        <w:t xml:space="preserve">the </w:t>
      </w:r>
      <w:bookmarkStart w:id="3" w:name="OLE_LINK116"/>
      <w:bookmarkStart w:id="4" w:name="OLE_LINK117"/>
      <w:r w:rsidRPr="00EE2283">
        <w:rPr>
          <w:rFonts w:ascii="Book Antiqua" w:eastAsia="宋体" w:hAnsi="Book Antiqua" w:cs="Times New Roman"/>
          <w:color w:val="000000" w:themeColor="text1"/>
          <w:lang w:val="en-GB"/>
        </w:rPr>
        <w:t>indications, contraindications, preoperative treatment, endoscopic procedure, postoperative care and follow-up, evaluation method, treatment efficiency, safety</w:t>
      </w:r>
      <w:r w:rsidR="00EC2550" w:rsidRPr="00EE2283">
        <w:rPr>
          <w:rFonts w:ascii="Book Antiqua" w:eastAsia="宋体" w:hAnsi="Book Antiqua" w:cs="Times New Roman"/>
          <w:color w:val="000000" w:themeColor="text1"/>
          <w:lang w:val="en-GB"/>
        </w:rPr>
        <w:t xml:space="preserve"> profile</w:t>
      </w:r>
      <w:r w:rsidRPr="00EE2283">
        <w:rPr>
          <w:rFonts w:ascii="Book Antiqua" w:eastAsia="宋体" w:hAnsi="Book Antiqua" w:cs="Times New Roman"/>
          <w:color w:val="000000" w:themeColor="text1"/>
          <w:lang w:val="en-GB"/>
        </w:rPr>
        <w:t xml:space="preserve">, tips and tricks, </w:t>
      </w:r>
      <w:r w:rsidR="008C1853">
        <w:rPr>
          <w:rFonts w:ascii="Book Antiqua" w:eastAsia="宋体" w:hAnsi="Book Antiqua" w:cs="Times New Roman"/>
          <w:color w:val="000000" w:themeColor="text1"/>
          <w:lang w:val="en-GB"/>
        </w:rPr>
        <w:t xml:space="preserve">and </w:t>
      </w:r>
      <w:r w:rsidRPr="00EE2283">
        <w:rPr>
          <w:rFonts w:ascii="Book Antiqua" w:eastAsia="宋体" w:hAnsi="Book Antiqua" w:cs="Times New Roman"/>
          <w:color w:val="000000" w:themeColor="text1"/>
          <w:lang w:val="en-GB"/>
        </w:rPr>
        <w:t>current controversies and perspectives</w:t>
      </w:r>
      <w:bookmarkEnd w:id="3"/>
      <w:bookmarkEnd w:id="4"/>
      <w:r w:rsidRPr="00EE2283">
        <w:rPr>
          <w:rFonts w:ascii="Book Antiqua" w:eastAsia="宋体" w:hAnsi="Book Antiqua" w:cs="Times New Roman"/>
          <w:color w:val="000000" w:themeColor="text1"/>
          <w:lang w:val="en-GB"/>
        </w:rPr>
        <w:t>.</w:t>
      </w:r>
    </w:p>
    <w:p w14:paraId="7AA9A2E4" w14:textId="77777777" w:rsidR="005421BA" w:rsidRPr="00EE2283" w:rsidRDefault="005421BA" w:rsidP="00EE2283">
      <w:pPr>
        <w:spacing w:line="360" w:lineRule="auto"/>
        <w:rPr>
          <w:rFonts w:ascii="Book Antiqua" w:eastAsia="宋体" w:hAnsi="Book Antiqua" w:cs="Times New Roman"/>
          <w:b/>
          <w:color w:val="000000" w:themeColor="text1"/>
          <w:lang w:val="en-GB"/>
        </w:rPr>
      </w:pPr>
    </w:p>
    <w:p w14:paraId="1CC9061F" w14:textId="39EDD4E7" w:rsidR="006076A1" w:rsidRPr="00EE2283" w:rsidRDefault="00445291" w:rsidP="00EE2283">
      <w:pPr>
        <w:spacing w:line="360" w:lineRule="auto"/>
        <w:rPr>
          <w:rFonts w:ascii="Book Antiqua" w:eastAsia="宋体" w:hAnsi="Book Antiqua" w:cs="Times New Roman"/>
          <w:color w:val="000000" w:themeColor="text1"/>
          <w:lang w:val="en-GB"/>
        </w:rPr>
      </w:pPr>
      <w:r w:rsidRPr="00EE2283">
        <w:rPr>
          <w:rFonts w:ascii="Book Antiqua" w:hAnsi="Book Antiqua"/>
          <w:b/>
          <w:color w:val="000000" w:themeColor="text1"/>
        </w:rPr>
        <w:t xml:space="preserve">Key words: </w:t>
      </w:r>
      <w:r w:rsidR="00B75DAA" w:rsidRPr="00EE2283">
        <w:rPr>
          <w:rFonts w:ascii="Book Antiqua" w:eastAsia="宋体" w:hAnsi="Book Antiqua" w:cs="Times New Roman"/>
          <w:color w:val="000000" w:themeColor="text1"/>
          <w:lang w:val="en-GB"/>
        </w:rPr>
        <w:t>Endoscopic ultrasound</w:t>
      </w:r>
      <w:r w:rsidR="0020278A" w:rsidRPr="00EE2283">
        <w:rPr>
          <w:rFonts w:ascii="Book Antiqua" w:eastAsia="宋体" w:hAnsi="Book Antiqua" w:cs="Times New Roman"/>
          <w:color w:val="000000" w:themeColor="text1"/>
          <w:lang w:val="en-GB"/>
        </w:rPr>
        <w:t>-guided ablation</w:t>
      </w:r>
      <w:r w:rsidR="00B75DAA" w:rsidRPr="00EE2283">
        <w:rPr>
          <w:rFonts w:ascii="Book Antiqua" w:eastAsia="宋体" w:hAnsi="Book Antiqua" w:cs="Times New Roman"/>
          <w:color w:val="000000" w:themeColor="text1"/>
          <w:lang w:val="en-GB"/>
        </w:rPr>
        <w:t>;</w:t>
      </w:r>
      <w:r w:rsidR="0020278A" w:rsidRPr="00EE2283">
        <w:rPr>
          <w:rFonts w:ascii="Book Antiqua" w:eastAsia="宋体" w:hAnsi="Book Antiqua" w:cs="Times New Roman"/>
          <w:color w:val="000000" w:themeColor="text1"/>
          <w:lang w:val="en-GB"/>
        </w:rPr>
        <w:t xml:space="preserve"> </w:t>
      </w:r>
      <w:proofErr w:type="gramStart"/>
      <w:r w:rsidR="00B75DAA" w:rsidRPr="00EE2283">
        <w:rPr>
          <w:rFonts w:ascii="Book Antiqua" w:eastAsia="宋体" w:hAnsi="Book Antiqua" w:cs="Times New Roman"/>
          <w:color w:val="000000" w:themeColor="text1"/>
          <w:lang w:val="en-GB"/>
        </w:rPr>
        <w:t>Pancreatic</w:t>
      </w:r>
      <w:proofErr w:type="gramEnd"/>
      <w:r w:rsidR="00B75DAA" w:rsidRPr="00EE2283">
        <w:rPr>
          <w:rFonts w:ascii="Book Antiqua" w:eastAsia="宋体" w:hAnsi="Book Antiqua" w:cs="Times New Roman"/>
          <w:color w:val="000000" w:themeColor="text1"/>
          <w:lang w:val="en-GB"/>
        </w:rPr>
        <w:t xml:space="preserve"> </w:t>
      </w:r>
      <w:r w:rsidR="0020278A" w:rsidRPr="00EE2283">
        <w:rPr>
          <w:rFonts w:ascii="Book Antiqua" w:eastAsia="宋体" w:hAnsi="Book Antiqua" w:cs="Times New Roman"/>
          <w:color w:val="000000" w:themeColor="text1"/>
          <w:lang w:val="en-GB"/>
        </w:rPr>
        <w:t>cystic neoplasm</w:t>
      </w:r>
      <w:r w:rsidR="00B75DAA" w:rsidRPr="00EE2283">
        <w:rPr>
          <w:rFonts w:ascii="Book Antiqua" w:eastAsia="宋体" w:hAnsi="Book Antiqua" w:cs="Times New Roman"/>
          <w:color w:val="000000" w:themeColor="text1"/>
          <w:lang w:val="en-GB"/>
        </w:rPr>
        <w:t>;</w:t>
      </w:r>
      <w:r w:rsidR="0020278A" w:rsidRPr="00EE2283">
        <w:rPr>
          <w:rFonts w:ascii="Book Antiqua" w:eastAsia="宋体" w:hAnsi="Book Antiqua" w:cs="Times New Roman"/>
          <w:color w:val="000000" w:themeColor="text1"/>
          <w:lang w:val="en-GB"/>
        </w:rPr>
        <w:t xml:space="preserve"> </w:t>
      </w:r>
      <w:r w:rsidR="00B75DAA" w:rsidRPr="00EE2283">
        <w:rPr>
          <w:rFonts w:ascii="Book Antiqua" w:eastAsia="宋体" w:hAnsi="Book Antiqua" w:cs="Times New Roman"/>
          <w:color w:val="000000" w:themeColor="text1"/>
          <w:lang w:val="en-GB"/>
        </w:rPr>
        <w:t>Ethanol;</w:t>
      </w:r>
      <w:r w:rsidR="0020278A" w:rsidRPr="00EE2283">
        <w:rPr>
          <w:rFonts w:ascii="Book Antiqua" w:eastAsia="宋体" w:hAnsi="Book Antiqua" w:cs="Times New Roman"/>
          <w:color w:val="000000" w:themeColor="text1"/>
          <w:lang w:val="en-GB"/>
        </w:rPr>
        <w:t xml:space="preserve"> </w:t>
      </w:r>
      <w:r w:rsidR="00B75DAA" w:rsidRPr="00EE2283">
        <w:rPr>
          <w:rFonts w:ascii="Book Antiqua" w:eastAsia="宋体" w:hAnsi="Book Antiqua" w:cs="Times New Roman"/>
          <w:color w:val="000000" w:themeColor="text1"/>
          <w:lang w:val="en-GB"/>
        </w:rPr>
        <w:t>Paclitaxel;</w:t>
      </w:r>
      <w:r w:rsidR="0020278A" w:rsidRPr="00EE2283">
        <w:rPr>
          <w:rFonts w:ascii="Book Antiqua" w:eastAsia="宋体" w:hAnsi="Book Antiqua" w:cs="Times New Roman"/>
          <w:color w:val="000000" w:themeColor="text1"/>
          <w:lang w:val="en-GB"/>
        </w:rPr>
        <w:t xml:space="preserve"> </w:t>
      </w:r>
      <w:proofErr w:type="spellStart"/>
      <w:r w:rsidR="00B75DAA" w:rsidRPr="00EE2283">
        <w:rPr>
          <w:rFonts w:ascii="Book Antiqua" w:eastAsia="宋体" w:hAnsi="Book Antiqua" w:cs="Times New Roman"/>
          <w:color w:val="000000" w:themeColor="text1"/>
          <w:lang w:val="en-GB"/>
        </w:rPr>
        <w:t>Lauromacrogol</w:t>
      </w:r>
      <w:proofErr w:type="spellEnd"/>
      <w:r w:rsidR="00B75DAA" w:rsidRPr="00EE2283">
        <w:rPr>
          <w:rFonts w:ascii="Book Antiqua" w:eastAsia="宋体" w:hAnsi="Book Antiqua" w:cs="Times New Roman"/>
          <w:color w:val="000000" w:themeColor="text1"/>
          <w:lang w:val="en-GB"/>
        </w:rPr>
        <w:t>;</w:t>
      </w:r>
      <w:r w:rsidR="0020278A" w:rsidRPr="00EE2283">
        <w:rPr>
          <w:rFonts w:ascii="Book Antiqua" w:eastAsia="宋体" w:hAnsi="Book Antiqua" w:cs="Times New Roman"/>
          <w:color w:val="000000" w:themeColor="text1"/>
          <w:lang w:val="en-GB"/>
        </w:rPr>
        <w:t xml:space="preserve"> </w:t>
      </w:r>
      <w:r w:rsidR="00995A3F" w:rsidRPr="00EE2283">
        <w:rPr>
          <w:rFonts w:ascii="Book Antiqua" w:eastAsia="宋体" w:hAnsi="Book Antiqua" w:cs="Times New Roman"/>
          <w:color w:val="000000" w:themeColor="text1"/>
          <w:lang w:val="en-GB"/>
        </w:rPr>
        <w:t>Gemcitabine</w:t>
      </w:r>
    </w:p>
    <w:p w14:paraId="471F6867" w14:textId="77777777" w:rsidR="00B75DAA" w:rsidRPr="00EE2283" w:rsidRDefault="00B75DAA" w:rsidP="00EE2283">
      <w:pPr>
        <w:adjustRightInd w:val="0"/>
        <w:snapToGrid w:val="0"/>
        <w:spacing w:line="360" w:lineRule="auto"/>
        <w:outlineLvl w:val="0"/>
        <w:rPr>
          <w:rFonts w:ascii="Book Antiqua" w:eastAsia="黑体" w:hAnsi="Book Antiqua" w:cs="Times New Roman"/>
          <w:b/>
          <w:color w:val="000000" w:themeColor="text1"/>
        </w:rPr>
      </w:pPr>
    </w:p>
    <w:p w14:paraId="7EE900B6" w14:textId="7AEB99FB" w:rsidR="00445291" w:rsidRPr="00EE2283" w:rsidRDefault="00B75DAA" w:rsidP="00EE2283">
      <w:pPr>
        <w:adjustRightInd w:val="0"/>
        <w:snapToGrid w:val="0"/>
        <w:spacing w:line="360" w:lineRule="auto"/>
        <w:rPr>
          <w:rFonts w:ascii="Book Antiqua" w:hAnsi="Book Antiqua"/>
          <w:color w:val="000000" w:themeColor="text1"/>
        </w:rPr>
      </w:pPr>
      <w:proofErr w:type="gramStart"/>
      <w:r w:rsidRPr="00EE2283">
        <w:rPr>
          <w:rFonts w:ascii="Book Antiqua" w:eastAsia="宋体" w:hAnsi="Book Antiqua" w:cs="Times New Roman"/>
          <w:color w:val="000000" w:themeColor="text1"/>
        </w:rPr>
        <w:t xml:space="preserve">Du C, Chai NL, </w:t>
      </w:r>
      <w:proofErr w:type="spellStart"/>
      <w:r w:rsidRPr="00EE2283">
        <w:rPr>
          <w:rFonts w:ascii="Book Antiqua" w:eastAsia="宋体" w:hAnsi="Book Antiqua" w:cs="Times New Roman"/>
          <w:color w:val="000000" w:themeColor="text1"/>
        </w:rPr>
        <w:t>Linghu</w:t>
      </w:r>
      <w:proofErr w:type="spellEnd"/>
      <w:r w:rsidRPr="00EE2283">
        <w:rPr>
          <w:rFonts w:ascii="Book Antiqua" w:eastAsia="宋体" w:hAnsi="Book Antiqua" w:cs="Times New Roman"/>
          <w:color w:val="000000" w:themeColor="text1"/>
        </w:rPr>
        <w:t xml:space="preserve"> EQ, Li HK, Feng XX.</w:t>
      </w:r>
      <w:proofErr w:type="gramEnd"/>
      <w:r w:rsidRPr="00EE2283">
        <w:rPr>
          <w:rFonts w:ascii="Book Antiqua" w:eastAsia="宋体" w:hAnsi="Book Antiqua" w:cs="Times New Roman"/>
          <w:color w:val="000000" w:themeColor="text1"/>
        </w:rPr>
        <w:t xml:space="preserve"> </w:t>
      </w:r>
      <w:proofErr w:type="gramStart"/>
      <w:r w:rsidRPr="00EE2283">
        <w:rPr>
          <w:rFonts w:ascii="Book Antiqua" w:eastAsia="宋体" w:hAnsi="Book Antiqua" w:cs="Times New Roman"/>
          <w:color w:val="000000" w:themeColor="text1"/>
          <w:lang w:val="en-GB"/>
        </w:rPr>
        <w:t>Endoscopic ultrasound</w:t>
      </w:r>
      <w:r w:rsidRPr="00EE2283">
        <w:rPr>
          <w:rFonts w:ascii="Book Antiqua" w:eastAsia="黑体" w:hAnsi="Book Antiqua" w:cs="Times New Roman"/>
          <w:color w:val="000000" w:themeColor="text1"/>
        </w:rPr>
        <w:t>-guided injective ablative treatment of pancreatic cystic neoplasms.</w:t>
      </w:r>
      <w:proofErr w:type="gramEnd"/>
      <w:r w:rsidRPr="00EE2283">
        <w:rPr>
          <w:rFonts w:ascii="Book Antiqua" w:eastAsia="黑体" w:hAnsi="Book Antiqua" w:cs="Times New Roman"/>
          <w:color w:val="000000" w:themeColor="text1"/>
        </w:rPr>
        <w:t xml:space="preserve"> </w:t>
      </w:r>
      <w:r w:rsidR="00E4751B" w:rsidRPr="00EE2283">
        <w:rPr>
          <w:rFonts w:ascii="Book Antiqua" w:hAnsi="Book Antiqua"/>
          <w:i/>
          <w:iCs/>
          <w:color w:val="000000" w:themeColor="text1"/>
        </w:rPr>
        <w:t xml:space="preserve">World J </w:t>
      </w:r>
      <w:proofErr w:type="spellStart"/>
      <w:r w:rsidR="00E4751B" w:rsidRPr="00EE2283">
        <w:rPr>
          <w:rFonts w:ascii="Book Antiqua" w:hAnsi="Book Antiqua"/>
          <w:i/>
          <w:iCs/>
          <w:color w:val="000000" w:themeColor="text1"/>
        </w:rPr>
        <w:t>Gastroenterol</w:t>
      </w:r>
      <w:proofErr w:type="spellEnd"/>
      <w:r w:rsidR="00445291" w:rsidRPr="00EE2283">
        <w:rPr>
          <w:rFonts w:ascii="Book Antiqua" w:hAnsi="Book Antiqua"/>
          <w:iCs/>
          <w:color w:val="000000" w:themeColor="text1"/>
        </w:rPr>
        <w:t xml:space="preserve"> 2020; </w:t>
      </w:r>
      <w:proofErr w:type="gramStart"/>
      <w:r w:rsidR="00445291" w:rsidRPr="00EE2283">
        <w:rPr>
          <w:rFonts w:ascii="Book Antiqua" w:hAnsi="Book Antiqua"/>
          <w:color w:val="000000" w:themeColor="text1"/>
        </w:rPr>
        <w:t>In</w:t>
      </w:r>
      <w:proofErr w:type="gramEnd"/>
      <w:r w:rsidR="00445291" w:rsidRPr="00EE2283">
        <w:rPr>
          <w:rFonts w:ascii="Book Antiqua" w:hAnsi="Book Antiqua"/>
          <w:color w:val="000000" w:themeColor="text1"/>
        </w:rPr>
        <w:t xml:space="preserve"> press</w:t>
      </w:r>
    </w:p>
    <w:p w14:paraId="744D3424" w14:textId="4BCD3203" w:rsidR="00B75DAA" w:rsidRPr="00EE2283" w:rsidRDefault="00B75DAA" w:rsidP="00EE2283">
      <w:pPr>
        <w:adjustRightInd w:val="0"/>
        <w:snapToGrid w:val="0"/>
        <w:spacing w:line="360" w:lineRule="auto"/>
        <w:outlineLvl w:val="0"/>
        <w:rPr>
          <w:rFonts w:ascii="Book Antiqua" w:eastAsia="宋体" w:hAnsi="Book Antiqua" w:cs="Times New Roman"/>
          <w:color w:val="000000" w:themeColor="text1"/>
          <w:lang w:val="en-GB"/>
        </w:rPr>
      </w:pPr>
    </w:p>
    <w:p w14:paraId="45BA0CB8" w14:textId="56EBEDFF" w:rsidR="0055325A" w:rsidRPr="00EE2283" w:rsidRDefault="00E4751B" w:rsidP="00EE2283">
      <w:pPr>
        <w:spacing w:line="360" w:lineRule="auto"/>
        <w:rPr>
          <w:rFonts w:ascii="Book Antiqua" w:eastAsia="宋体" w:hAnsi="Book Antiqua" w:cs="Times New Roman"/>
          <w:color w:val="000000" w:themeColor="text1"/>
          <w:lang w:val="en-GB"/>
        </w:rPr>
      </w:pPr>
      <w:r w:rsidRPr="00EE2283">
        <w:rPr>
          <w:rFonts w:ascii="Book Antiqua" w:hAnsi="Book Antiqua"/>
          <w:b/>
          <w:color w:val="000000" w:themeColor="text1"/>
        </w:rPr>
        <w:t xml:space="preserve">Core tip: </w:t>
      </w:r>
      <w:r w:rsidR="00735CBD" w:rsidRPr="00EE2283">
        <w:rPr>
          <w:rFonts w:ascii="Book Antiqua" w:eastAsia="宋体" w:hAnsi="Book Antiqua" w:cs="Times New Roman"/>
          <w:color w:val="000000" w:themeColor="text1"/>
          <w:lang w:val="en-GB"/>
        </w:rPr>
        <w:t>Endoscopic ultrasound (EUS)-guided ethanol ablation was</w:t>
      </w:r>
      <w:r w:rsidR="008C1853">
        <w:rPr>
          <w:rFonts w:ascii="Book Antiqua" w:eastAsia="宋体" w:hAnsi="Book Antiqua" w:cs="Times New Roman"/>
          <w:color w:val="000000" w:themeColor="text1"/>
          <w:lang w:val="en-GB"/>
        </w:rPr>
        <w:t xml:space="preserve"> initially</w:t>
      </w:r>
      <w:r w:rsidR="00735CBD" w:rsidRPr="00EE2283">
        <w:rPr>
          <w:rFonts w:ascii="Book Antiqua" w:eastAsia="宋体" w:hAnsi="Book Antiqua" w:cs="Times New Roman"/>
          <w:color w:val="000000" w:themeColor="text1"/>
          <w:lang w:val="en-GB"/>
        </w:rPr>
        <w:t xml:space="preserve"> reported as a minimally invasive procedure to treat pancreatic cystic neoplasms (PCNs) in 2005. Several other agents, such as paclitaxel, </w:t>
      </w:r>
      <w:proofErr w:type="spellStart"/>
      <w:r w:rsidR="00735CBD" w:rsidRPr="00EE2283">
        <w:rPr>
          <w:rFonts w:ascii="Book Antiqua" w:eastAsia="宋体" w:hAnsi="Book Antiqua" w:cs="Times New Roman"/>
          <w:color w:val="000000" w:themeColor="text1"/>
          <w:lang w:val="en-GB"/>
        </w:rPr>
        <w:t>lauromacrogol</w:t>
      </w:r>
      <w:proofErr w:type="spellEnd"/>
      <w:r w:rsidR="00735CBD" w:rsidRPr="00EE2283">
        <w:rPr>
          <w:rFonts w:ascii="Book Antiqua" w:eastAsia="宋体" w:hAnsi="Book Antiqua" w:cs="Times New Roman"/>
          <w:color w:val="000000" w:themeColor="text1"/>
          <w:lang w:val="en-GB"/>
        </w:rPr>
        <w:t xml:space="preserve">, and gemcitabine, were reported to be effective and safe for the treatment of PCNs. This treatment method has undergone much development over 15 years and is regarded as a promising treatment to replace surgical resection for PCNs. In the present review, we systematically describe the indications, contraindications, preoperative treatment, endoscopic procedure, postoperative care and follow-up, evaluation method, treatment efficiency, safety profile, tips and tricks, </w:t>
      </w:r>
      <w:r w:rsidR="008C1853">
        <w:rPr>
          <w:rFonts w:ascii="Book Antiqua" w:eastAsia="宋体" w:hAnsi="Book Antiqua" w:cs="Times New Roman"/>
          <w:color w:val="000000" w:themeColor="text1"/>
          <w:lang w:val="en-GB"/>
        </w:rPr>
        <w:t xml:space="preserve">and </w:t>
      </w:r>
      <w:r w:rsidR="00735CBD" w:rsidRPr="00EE2283">
        <w:rPr>
          <w:rFonts w:ascii="Book Antiqua" w:eastAsia="宋体" w:hAnsi="Book Antiqua" w:cs="Times New Roman"/>
          <w:color w:val="000000" w:themeColor="text1"/>
          <w:lang w:val="en-GB"/>
        </w:rPr>
        <w:t>current controversies and perspectives of EUS-guided injective ablation.</w:t>
      </w:r>
    </w:p>
    <w:p w14:paraId="0D476BBD" w14:textId="77777777" w:rsidR="00B75DAA" w:rsidRPr="00EE2283" w:rsidRDefault="00B75DAA" w:rsidP="00EE2283">
      <w:pPr>
        <w:widowControl/>
        <w:spacing w:line="360" w:lineRule="auto"/>
        <w:rPr>
          <w:rFonts w:ascii="Book Antiqua" w:eastAsia="宋体" w:hAnsi="Book Antiqua" w:cs="Times New Roman"/>
          <w:b/>
          <w:color w:val="000000" w:themeColor="text1"/>
          <w:lang w:val="en-GB"/>
        </w:rPr>
      </w:pPr>
      <w:r w:rsidRPr="00EE2283">
        <w:rPr>
          <w:rFonts w:ascii="Book Antiqua" w:eastAsia="宋体" w:hAnsi="Book Antiqua" w:cs="Times New Roman"/>
          <w:b/>
          <w:color w:val="000000" w:themeColor="text1"/>
          <w:lang w:val="en-GB"/>
        </w:rPr>
        <w:br w:type="page"/>
      </w:r>
    </w:p>
    <w:p w14:paraId="331A0FD2" w14:textId="52302EC1" w:rsidR="006076A1" w:rsidRPr="00EE2283" w:rsidRDefault="00E4751B" w:rsidP="00EE2283">
      <w:pPr>
        <w:adjustRightInd w:val="0"/>
        <w:snapToGrid w:val="0"/>
        <w:spacing w:line="360" w:lineRule="auto"/>
        <w:rPr>
          <w:rFonts w:ascii="Book Antiqua" w:eastAsia="宋体" w:hAnsi="Book Antiqua" w:cs="Times New Roman"/>
          <w:b/>
          <w:color w:val="000000" w:themeColor="text1"/>
          <w:lang w:val="en-GB"/>
        </w:rPr>
      </w:pPr>
      <w:r w:rsidRPr="00EE2283">
        <w:rPr>
          <w:rFonts w:ascii="Book Antiqua" w:hAnsi="Book Antiqua"/>
          <w:b/>
          <w:color w:val="000000" w:themeColor="text1"/>
          <w:u w:val="single"/>
        </w:rPr>
        <w:lastRenderedPageBreak/>
        <w:t>INTRODUCTION</w:t>
      </w:r>
    </w:p>
    <w:p w14:paraId="6BB04002" w14:textId="6F4DEBEF" w:rsidR="006076A1" w:rsidRPr="00EE2283" w:rsidRDefault="006076A1"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Pancreatic cystic neoplasms (PCNs) used to be ignored because most are asymptomatic</w:t>
      </w:r>
      <w:r w:rsidR="00A72ED6" w:rsidRPr="00EE2283">
        <w:rPr>
          <w:rFonts w:ascii="Book Antiqua" w:eastAsia="宋体" w:hAnsi="Book Antiqua" w:cs="Times New Roman"/>
          <w:color w:val="000000" w:themeColor="text1"/>
          <w:vertAlign w:val="superscript"/>
          <w:lang w:val="en-GB"/>
        </w:rPr>
        <w:fldChar w:fldCharType="begin"/>
      </w:r>
      <w:r w:rsidR="00A72ED6" w:rsidRPr="00EE2283">
        <w:rPr>
          <w:rFonts w:ascii="Book Antiqua" w:eastAsia="宋体" w:hAnsi="Book Antiqua" w:cs="Times New Roman"/>
          <w:color w:val="000000" w:themeColor="text1"/>
          <w:vertAlign w:val="superscript"/>
          <w:lang w:val="en-GB"/>
        </w:rPr>
        <w:instrText xml:space="preserve"> ADDIN EN.CITE &lt;EndNote&gt;&lt;Cite&gt;&lt;Author&gt;Brugge&lt;/Author&gt;&lt;Year&gt;2004&lt;/Year&gt;&lt;RecNum&gt;942&lt;/RecNum&gt;&lt;DisplayText&gt;[1]&lt;/DisplayText&gt;&lt;record&gt;&lt;rec-number&gt;942&lt;/rec-number&gt;&lt;foreign-keys&gt;&lt;key app="EN" db-id="9229z0x57z0r94e5x9tpzdxovsse92txvwpd" timestamp="1577241221"&gt;942&lt;/key&gt;&lt;/foreign-keys&gt;&lt;ref-type name="Journal Article"&gt;17&lt;/ref-type&gt;&lt;contributors&gt;&lt;authors&gt;&lt;author&gt;Brugge, W. R.&lt;/author&gt;&lt;author&gt;Lauwers, G. Y.&lt;/author&gt;&lt;author&gt;Sahani, D.&lt;/author&gt;&lt;author&gt;Fernandez-del Castillo, C.&lt;/author&gt;&lt;author&gt;Warshaw, A. L.&lt;/author&gt;&lt;/authors&gt;&lt;/contributors&gt;&lt;auth-address&gt;Gastrointestinal Unit, Massachusetts General Hospital, Boston, MA 02114, USA. wbrugge@partners.org&lt;/auth-address&gt;&lt;titles&gt;&lt;title&gt;Cystic neoplasms of the pancreas&lt;/title&gt;&lt;secondary-title&gt;N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medicine&lt;/abbr-1&gt;&lt;/alt-periodical&gt;&lt;pages&gt;1218-26&lt;/pages&gt;&lt;volume&gt;351&lt;/volume&gt;&lt;number&gt;12&lt;/number&gt;&lt;keywords&gt;&lt;keyword&gt;Adenocarcinoma/*diagnosis/pathology/surgery&lt;/keyword&gt;&lt;keyword&gt;Carcinoma, Ductal/diagnosis/surgery&lt;/keyword&gt;&lt;keyword&gt;Cystadenocarcinoma/diagnosis/surgery&lt;/keyword&gt;&lt;keyword&gt;Cystadenoma/diagnosis/surgery&lt;/keyword&gt;&lt;keyword&gt;Humans&lt;/keyword&gt;&lt;keyword&gt;Pancreas/pathology&lt;/keyword&gt;&lt;keyword&gt;Pancreatic Neoplasms/*diagnosis/pathology/surgery&lt;/keyword&gt;&lt;/keywords&gt;&lt;dates&gt;&lt;year&gt;2004&lt;/year&gt;&lt;pub-dates&gt;&lt;date&gt;Sep 16&lt;/date&gt;&lt;/pub-dates&gt;&lt;/dates&gt;&lt;isbn&gt;1533-4406 (Electronic)&amp;#xD;0028-4793 (Linking)&lt;/isbn&gt;&lt;accession-num&gt;15371579&lt;/accession-num&gt;&lt;urls&gt;&lt;related-urls&gt;&lt;url&gt;http://www.ncbi.nlm.nih.gov/pubmed/15371579&lt;/url&gt;&lt;/related-urls&gt;&lt;/urls&gt;&lt;electronic-resource-num&gt;10.1056/NEJMra031623&lt;/electronic-resource-num&gt;&lt;/record&gt;&lt;/Cite&gt;&lt;/EndNote&gt;</w:instrText>
      </w:r>
      <w:r w:rsidR="00A72ED6" w:rsidRPr="00EE2283">
        <w:rPr>
          <w:rFonts w:ascii="Book Antiqua" w:eastAsia="宋体" w:hAnsi="Book Antiqua" w:cs="Times New Roman"/>
          <w:color w:val="000000" w:themeColor="text1"/>
          <w:vertAlign w:val="superscript"/>
          <w:lang w:val="en-GB"/>
        </w:rPr>
        <w:fldChar w:fldCharType="separate"/>
      </w:r>
      <w:r w:rsidR="00A72ED6" w:rsidRPr="00EE2283">
        <w:rPr>
          <w:rFonts w:ascii="Book Antiqua" w:eastAsia="宋体" w:hAnsi="Book Antiqua" w:cs="Times New Roman"/>
          <w:color w:val="000000" w:themeColor="text1"/>
          <w:vertAlign w:val="superscript"/>
          <w:lang w:val="en-GB"/>
        </w:rPr>
        <w:t>[1]</w:t>
      </w:r>
      <w:r w:rsidR="00A72ED6"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w:t>
      </w:r>
      <w:bookmarkStart w:id="5" w:name="OLE_LINK3"/>
      <w:bookmarkStart w:id="6" w:name="OLE_LINK4"/>
      <w:r w:rsidRPr="00EE2283">
        <w:rPr>
          <w:rFonts w:ascii="Book Antiqua" w:eastAsia="宋体" w:hAnsi="Book Antiqua" w:cs="Times New Roman"/>
          <w:color w:val="000000" w:themeColor="text1"/>
          <w:lang w:val="en-GB"/>
        </w:rPr>
        <w:t>With the development of cross-sectional imaging</w:t>
      </w:r>
      <w:r w:rsidR="00B75DAA"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modalities and </w:t>
      </w:r>
      <w:r w:rsidR="006E39D6" w:rsidRPr="00EE2283">
        <w:rPr>
          <w:rFonts w:ascii="Book Antiqua" w:eastAsia="宋体" w:hAnsi="Book Antiqua" w:cs="Times New Roman"/>
          <w:color w:val="000000" w:themeColor="text1"/>
          <w:lang w:val="en-GB"/>
        </w:rPr>
        <w:t xml:space="preserve">the </w:t>
      </w:r>
      <w:r w:rsidRPr="00EE2283">
        <w:rPr>
          <w:rFonts w:ascii="Book Antiqua" w:eastAsia="宋体" w:hAnsi="Book Antiqua" w:cs="Times New Roman"/>
          <w:color w:val="000000" w:themeColor="text1"/>
          <w:lang w:val="en-GB"/>
        </w:rPr>
        <w:t xml:space="preserve">increasing attention being paid to physical examinations, the prevalence of PCNs is estimated to be </w:t>
      </w:r>
      <w:r w:rsidR="003E62DA" w:rsidRPr="00EE2283">
        <w:rPr>
          <w:rFonts w:ascii="Book Antiqua" w:eastAsia="宋体" w:hAnsi="Book Antiqua" w:cs="Times New Roman"/>
          <w:color w:val="000000" w:themeColor="text1"/>
          <w:lang w:val="en-GB"/>
        </w:rPr>
        <w:t>nearly</w:t>
      </w:r>
      <w:r w:rsidRPr="00EE2283">
        <w:rPr>
          <w:rFonts w:ascii="Book Antiqua" w:eastAsia="宋体" w:hAnsi="Book Antiqua" w:cs="Times New Roman"/>
          <w:color w:val="000000" w:themeColor="text1"/>
          <w:lang w:val="en-GB"/>
        </w:rPr>
        <w:t xml:space="preserve"> 2</w:t>
      </w:r>
      <w:r w:rsidR="003E62DA" w:rsidRPr="00EE2283">
        <w:rPr>
          <w:rFonts w:ascii="Book Antiqua" w:eastAsia="宋体" w:hAnsi="Book Antiqua" w:cs="Times New Roman"/>
          <w:color w:val="000000" w:themeColor="text1"/>
          <w:lang w:val="en-GB"/>
        </w:rPr>
        <w:t>0</w:t>
      </w:r>
      <w:proofErr w:type="gramStart"/>
      <w:r w:rsidRPr="00EE2283">
        <w:rPr>
          <w:rFonts w:ascii="Book Antiqua" w:eastAsia="宋体" w:hAnsi="Book Antiqua" w:cs="Times New Roman"/>
          <w:color w:val="000000" w:themeColor="text1"/>
          <w:lang w:val="en-GB"/>
        </w:rPr>
        <w:t>%</w:t>
      </w:r>
      <w:bookmarkEnd w:id="5"/>
      <w:bookmarkEnd w:id="6"/>
      <w:proofErr w:type="gramEnd"/>
      <w:r w:rsidR="00A72ED6" w:rsidRPr="00EE2283">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ZWNOdW0+OTQxPC9SZWNOdW0+PERpc3BsYXlUZXh0PlsyLTZdPC9EaXNwbGF5VGV4dD48cmVjb3Jk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cHk8L2FiYnItMT48L2FsdC1wZXJpb2RpY2FsPjxwYWdlcz44NzItODgwPC9wYWdlcz48dm9sdW1l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b2RpY2FsPjxwYWdlcz43ODktODA0PC9wYWdlcz48dm9sdW1lPjY3PC92b2x1bWU+PG51bWJlcj41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LTE+R2FzdHJvZW50ZXJvbG9neTwvYWJici0xPjwvYWx0LXBlcmlvZGljYWw+PHBhZ2VzPjgyNC00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==
</w:fldData>
        </w:fldChar>
      </w:r>
      <w:r w:rsidR="007A515B" w:rsidRPr="00EE2283">
        <w:rPr>
          <w:rFonts w:ascii="Book Antiqua" w:eastAsia="宋体" w:hAnsi="Book Antiqua" w:cs="Times New Roman"/>
          <w:color w:val="000000" w:themeColor="text1"/>
          <w:vertAlign w:val="superscript"/>
          <w:lang w:val="en-GB"/>
        </w:rPr>
        <w:instrText xml:space="preserve"> ADDIN EN.CITE </w:instrText>
      </w:r>
      <w:r w:rsidR="007A515B" w:rsidRPr="00EE2283">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ZWNOdW0+OTQxPC9SZWNOdW0+PERpc3BsYXlUZXh0PlsyLTZdPC9EaXNwbGF5VGV4dD48cmVjb3Jk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cHk8L2FiYnItMT48L2FsdC1wZXJpb2RpY2FsPjxwYWdlcz44NzItODgwPC9wYWdlcz48dm9sdW1l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b2RpY2FsPjxwYWdlcz43ODktODA0PC9wYWdlcz48dm9sdW1lPjY3PC92b2x1bWU+PG51bWJlcj41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LTE+R2FzdHJvZW50ZXJvbG9neTwvYWJici0xPjwvYWx0LXBlcmlvZGljYWw+PHBhZ2VzPjgyNC00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==
</w:fldData>
        </w:fldChar>
      </w:r>
      <w:r w:rsidR="007A515B" w:rsidRPr="00EE2283">
        <w:rPr>
          <w:rFonts w:ascii="Book Antiqua" w:eastAsia="宋体" w:hAnsi="Book Antiqua" w:cs="Times New Roman"/>
          <w:color w:val="000000" w:themeColor="text1"/>
          <w:vertAlign w:val="superscript"/>
          <w:lang w:val="en-GB"/>
        </w:rPr>
        <w:instrText xml:space="preserve"> ADDIN EN.CITE.DATA </w:instrText>
      </w:r>
      <w:r w:rsidR="007A515B" w:rsidRPr="00EE2283">
        <w:rPr>
          <w:rFonts w:ascii="Book Antiqua" w:eastAsia="宋体" w:hAnsi="Book Antiqua" w:cs="Times New Roman"/>
          <w:color w:val="000000" w:themeColor="text1"/>
          <w:vertAlign w:val="superscript"/>
          <w:lang w:val="en-GB"/>
        </w:rPr>
      </w:r>
      <w:r w:rsidR="007A515B" w:rsidRPr="00EE2283">
        <w:rPr>
          <w:rFonts w:ascii="Book Antiqua" w:eastAsia="宋体" w:hAnsi="Book Antiqua" w:cs="Times New Roman"/>
          <w:color w:val="000000" w:themeColor="text1"/>
          <w:vertAlign w:val="superscript"/>
          <w:lang w:val="en-GB"/>
        </w:rPr>
        <w:fldChar w:fldCharType="end"/>
      </w:r>
      <w:r w:rsidR="00A72ED6" w:rsidRPr="00EE2283">
        <w:rPr>
          <w:rFonts w:ascii="Book Antiqua" w:eastAsia="宋体" w:hAnsi="Book Antiqua" w:cs="Times New Roman"/>
          <w:color w:val="000000" w:themeColor="text1"/>
          <w:vertAlign w:val="superscript"/>
          <w:lang w:val="en-GB"/>
        </w:rPr>
      </w:r>
      <w:r w:rsidR="00A72ED6" w:rsidRPr="00EE2283">
        <w:rPr>
          <w:rFonts w:ascii="Book Antiqua" w:eastAsia="宋体" w:hAnsi="Book Antiqua" w:cs="Times New Roman"/>
          <w:color w:val="000000" w:themeColor="text1"/>
          <w:vertAlign w:val="superscript"/>
          <w:lang w:val="en-GB"/>
        </w:rPr>
        <w:fldChar w:fldCharType="separate"/>
      </w:r>
      <w:r w:rsidR="007A515B" w:rsidRPr="00EE2283">
        <w:rPr>
          <w:rFonts w:ascii="Book Antiqua" w:eastAsia="宋体" w:hAnsi="Book Antiqua" w:cs="Times New Roman"/>
          <w:color w:val="000000" w:themeColor="text1"/>
          <w:vertAlign w:val="superscript"/>
          <w:lang w:val="en-GB"/>
        </w:rPr>
        <w:t>[2-6]</w:t>
      </w:r>
      <w:r w:rsidR="00A72ED6"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However,</w:t>
      </w:r>
      <w:r w:rsidR="00B75DAA"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PCNs comprise a broad differential spectrum </w:t>
      </w:r>
      <w:r w:rsidR="006E39D6" w:rsidRPr="00EE2283">
        <w:rPr>
          <w:rFonts w:ascii="Book Antiqua" w:eastAsia="宋体" w:hAnsi="Book Antiqua" w:cs="Times New Roman"/>
          <w:color w:val="000000" w:themeColor="text1"/>
          <w:lang w:val="en-GB"/>
        </w:rPr>
        <w:t xml:space="preserve">of </w:t>
      </w:r>
      <w:proofErr w:type="spellStart"/>
      <w:r w:rsidR="006E39D6" w:rsidRPr="00EE2283">
        <w:rPr>
          <w:rFonts w:ascii="Book Antiqua" w:eastAsia="宋体" w:hAnsi="Book Antiqua" w:cs="Times New Roman"/>
          <w:color w:val="000000" w:themeColor="text1"/>
          <w:lang w:val="en-GB"/>
        </w:rPr>
        <w:t>tumors</w:t>
      </w:r>
      <w:proofErr w:type="spellEnd"/>
      <w:r w:rsidR="006E39D6" w:rsidRPr="00EE2283">
        <w:rPr>
          <w:rFonts w:ascii="Book Antiqua" w:eastAsia="宋体" w:hAnsi="Book Antiqua" w:cs="Times New Roman"/>
          <w:color w:val="000000" w:themeColor="text1"/>
          <w:lang w:val="en-GB"/>
        </w:rPr>
        <w:t xml:space="preserve"> that </w:t>
      </w:r>
      <w:r w:rsidRPr="00EE2283">
        <w:rPr>
          <w:rFonts w:ascii="Book Antiqua" w:eastAsia="宋体" w:hAnsi="Book Antiqua" w:cs="Times New Roman"/>
          <w:color w:val="000000" w:themeColor="text1"/>
          <w:lang w:val="en-GB"/>
        </w:rPr>
        <w:t xml:space="preserve">are difficult to distinguish because of their </w:t>
      </w:r>
      <w:r w:rsidR="006E39D6" w:rsidRPr="00EE2283">
        <w:rPr>
          <w:rFonts w:ascii="Book Antiqua" w:eastAsia="宋体" w:hAnsi="Book Antiqua" w:cs="Times New Roman"/>
          <w:color w:val="000000" w:themeColor="text1"/>
          <w:lang w:val="en-GB"/>
        </w:rPr>
        <w:t xml:space="preserve">varied </w:t>
      </w:r>
      <w:r w:rsidRPr="00EE2283">
        <w:rPr>
          <w:rFonts w:ascii="Book Antiqua" w:eastAsia="宋体" w:hAnsi="Book Antiqua" w:cs="Times New Roman"/>
          <w:color w:val="000000" w:themeColor="text1"/>
          <w:lang w:val="en-GB"/>
        </w:rPr>
        <w:t xml:space="preserve">biological </w:t>
      </w:r>
      <w:proofErr w:type="spellStart"/>
      <w:proofErr w:type="gramStart"/>
      <w:r w:rsidRPr="00EE2283">
        <w:rPr>
          <w:rFonts w:ascii="Book Antiqua" w:eastAsia="宋体" w:hAnsi="Book Antiqua" w:cs="Times New Roman"/>
          <w:color w:val="000000" w:themeColor="text1"/>
          <w:lang w:val="en-GB"/>
        </w:rPr>
        <w:t>behaviors</w:t>
      </w:r>
      <w:proofErr w:type="spellEnd"/>
      <w:proofErr w:type="gramEnd"/>
      <w:r w:rsidR="00A72ED6" w:rsidRPr="00EE2283">
        <w:rPr>
          <w:rFonts w:ascii="Book Antiqua" w:eastAsia="宋体" w:hAnsi="Book Antiqua" w:cs="Times New Roman"/>
          <w:color w:val="000000" w:themeColor="text1"/>
          <w:vertAlign w:val="superscript"/>
          <w:lang w:val="en-GB"/>
        </w:rPr>
        <w:fldChar w:fldCharType="begin">
          <w:fldData xml:space="preserve">PEVuZE5vdGU+PENpdGU+PEF1dGhvcj5DYW5ha2lzPC9BdXRob3I+PFllYXI+MjAxOTwvWWVhcj48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b2ludGVzdGluYWwgZW5kb3Njb3B5PC9hYmJyLTE+PC9hbHQtcGVyaW9kaWNhbD48ZGF0ZXM+PHll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</w:fldData>
        </w:fldChar>
      </w:r>
      <w:r w:rsidR="007A515B" w:rsidRPr="00EE2283">
        <w:rPr>
          <w:rFonts w:ascii="Book Antiqua" w:eastAsia="宋体" w:hAnsi="Book Antiqua" w:cs="Times New Roman"/>
          <w:color w:val="000000" w:themeColor="text1"/>
          <w:vertAlign w:val="superscript"/>
          <w:lang w:val="en-GB"/>
        </w:rPr>
        <w:instrText xml:space="preserve"> ADDIN EN.CITE </w:instrText>
      </w:r>
      <w:r w:rsidR="007A515B" w:rsidRPr="00EE2283">
        <w:rPr>
          <w:rFonts w:ascii="Book Antiqua" w:eastAsia="宋体" w:hAnsi="Book Antiqua" w:cs="Times New Roman"/>
          <w:color w:val="000000" w:themeColor="text1"/>
          <w:vertAlign w:val="superscript"/>
          <w:lang w:val="en-GB"/>
        </w:rPr>
        <w:fldChar w:fldCharType="begin">
          <w:fldData xml:space="preserve">PEVuZE5vdGU+PENpdGU+PEF1dGhvcj5DYW5ha2lzPC9BdXRob3I+PFllYXI+MjAxOTwvWWVhcj48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b2ludGVzdGluYWwgZW5kb3Njb3B5PC9hYmJyLTE+PC9hbHQtcGVyaW9kaWNhbD48ZGF0ZXM+PHll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</w:fldData>
        </w:fldChar>
      </w:r>
      <w:r w:rsidR="007A515B" w:rsidRPr="00EE2283">
        <w:rPr>
          <w:rFonts w:ascii="Book Antiqua" w:eastAsia="宋体" w:hAnsi="Book Antiqua" w:cs="Times New Roman"/>
          <w:color w:val="000000" w:themeColor="text1"/>
          <w:vertAlign w:val="superscript"/>
          <w:lang w:val="en-GB"/>
        </w:rPr>
        <w:instrText xml:space="preserve"> ADDIN EN.CITE.DATA </w:instrText>
      </w:r>
      <w:r w:rsidR="007A515B" w:rsidRPr="00EE2283">
        <w:rPr>
          <w:rFonts w:ascii="Book Antiqua" w:eastAsia="宋体" w:hAnsi="Book Antiqua" w:cs="Times New Roman"/>
          <w:color w:val="000000" w:themeColor="text1"/>
          <w:vertAlign w:val="superscript"/>
          <w:lang w:val="en-GB"/>
        </w:rPr>
      </w:r>
      <w:r w:rsidR="007A515B" w:rsidRPr="00EE2283">
        <w:rPr>
          <w:rFonts w:ascii="Book Antiqua" w:eastAsia="宋体" w:hAnsi="Book Antiqua" w:cs="Times New Roman"/>
          <w:color w:val="000000" w:themeColor="text1"/>
          <w:vertAlign w:val="superscript"/>
          <w:lang w:val="en-GB"/>
        </w:rPr>
        <w:fldChar w:fldCharType="end"/>
      </w:r>
      <w:r w:rsidR="00A72ED6" w:rsidRPr="00EE2283">
        <w:rPr>
          <w:rFonts w:ascii="Book Antiqua" w:eastAsia="宋体" w:hAnsi="Book Antiqua" w:cs="Times New Roman"/>
          <w:color w:val="000000" w:themeColor="text1"/>
          <w:vertAlign w:val="superscript"/>
          <w:lang w:val="en-GB"/>
        </w:rPr>
      </w:r>
      <w:r w:rsidR="00A72ED6" w:rsidRPr="00EE2283">
        <w:rPr>
          <w:rFonts w:ascii="Book Antiqua" w:eastAsia="宋体" w:hAnsi="Book Antiqua" w:cs="Times New Roman"/>
          <w:color w:val="000000" w:themeColor="text1"/>
          <w:vertAlign w:val="superscript"/>
          <w:lang w:val="en-GB"/>
        </w:rPr>
        <w:fldChar w:fldCharType="separate"/>
      </w:r>
      <w:r w:rsidR="007A515B" w:rsidRPr="00EE2283">
        <w:rPr>
          <w:rFonts w:ascii="Book Antiqua" w:eastAsia="宋体" w:hAnsi="Book Antiqua" w:cs="Times New Roman"/>
          <w:color w:val="000000" w:themeColor="text1"/>
          <w:vertAlign w:val="superscript"/>
          <w:lang w:val="en-GB"/>
        </w:rPr>
        <w:t>[7,8]</w:t>
      </w:r>
      <w:r w:rsidR="00A72ED6"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w:t>
      </w:r>
      <w:r w:rsidR="00A72ED6"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In general, PCNs can be categorized into </w:t>
      </w:r>
      <w:r w:rsidR="00446C7F">
        <w:rPr>
          <w:rFonts w:ascii="Book Antiqua" w:eastAsia="宋体" w:hAnsi="Book Antiqua" w:cs="Times New Roman"/>
          <w:color w:val="000000" w:themeColor="text1"/>
          <w:lang w:val="en-GB"/>
        </w:rPr>
        <w:t>four</w:t>
      </w:r>
      <w:r w:rsidRPr="00EE2283">
        <w:rPr>
          <w:rFonts w:ascii="Book Antiqua" w:eastAsia="宋体" w:hAnsi="Book Antiqua" w:cs="Times New Roman"/>
          <w:color w:val="000000" w:themeColor="text1"/>
          <w:lang w:val="en-GB"/>
        </w:rPr>
        <w:t xml:space="preserve"> types: </w:t>
      </w:r>
      <w:r w:rsidR="00446C7F">
        <w:rPr>
          <w:rFonts w:ascii="Book Antiqua" w:eastAsia="宋体" w:hAnsi="Book Antiqua" w:cs="Times New Roman"/>
          <w:color w:val="000000" w:themeColor="text1"/>
          <w:lang w:val="en-GB"/>
        </w:rPr>
        <w:t>S</w:t>
      </w:r>
      <w:r w:rsidRPr="00EE2283">
        <w:rPr>
          <w:rFonts w:ascii="Book Antiqua" w:eastAsia="宋体" w:hAnsi="Book Antiqua" w:cs="Times New Roman"/>
          <w:color w:val="000000" w:themeColor="text1"/>
          <w:lang w:val="en-GB"/>
        </w:rPr>
        <w:t xml:space="preserve">erous cystic neoplasms (SCNs), mucinous cystic neoplasms (MCNs), </w:t>
      </w:r>
      <w:proofErr w:type="spellStart"/>
      <w:r w:rsidRPr="00EE2283">
        <w:rPr>
          <w:rFonts w:ascii="Book Antiqua" w:eastAsia="宋体" w:hAnsi="Book Antiqua" w:cs="Times New Roman"/>
          <w:color w:val="000000" w:themeColor="text1"/>
          <w:lang w:val="en-GB"/>
        </w:rPr>
        <w:t>intraductal</w:t>
      </w:r>
      <w:proofErr w:type="spellEnd"/>
      <w:r w:rsidRPr="00EE2283">
        <w:rPr>
          <w:rFonts w:ascii="Book Antiqua" w:eastAsia="宋体" w:hAnsi="Book Antiqua" w:cs="Times New Roman"/>
          <w:color w:val="000000" w:themeColor="text1"/>
          <w:lang w:val="en-GB"/>
        </w:rPr>
        <w:t xml:space="preserve"> papillary neoplasms (IPMNs)</w:t>
      </w:r>
      <w:r w:rsidR="00446C7F">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and other types. IPMNs are subcategorized into branch duct IPMNs (BD-IPMNs), main duct IPMNs (MD-IPMNs), and mixed IPMNs according to the type of pancreatic duct that is connected to the cysts. Other types of PCNs mainly include solid </w:t>
      </w:r>
      <w:proofErr w:type="spellStart"/>
      <w:r w:rsidRPr="00EE2283">
        <w:rPr>
          <w:rFonts w:ascii="Book Antiqua" w:eastAsia="宋体" w:hAnsi="Book Antiqua" w:cs="Times New Roman"/>
          <w:color w:val="000000" w:themeColor="text1"/>
          <w:lang w:val="en-GB"/>
        </w:rPr>
        <w:t>pseudopapillary</w:t>
      </w:r>
      <w:proofErr w:type="spellEnd"/>
      <w:r w:rsidRPr="00EE2283">
        <w:rPr>
          <w:rFonts w:ascii="Book Antiqua" w:eastAsia="宋体" w:hAnsi="Book Antiqua" w:cs="Times New Roman"/>
          <w:color w:val="000000" w:themeColor="text1"/>
          <w:lang w:val="en-GB"/>
        </w:rPr>
        <w:t xml:space="preserve"> neoplasms (SPNs) and cystic pancreatic neuroendocrine </w:t>
      </w:r>
      <w:proofErr w:type="spellStart"/>
      <w:r w:rsidRPr="00EE2283">
        <w:rPr>
          <w:rFonts w:ascii="Book Antiqua" w:eastAsia="宋体" w:hAnsi="Book Antiqua" w:cs="Times New Roman"/>
          <w:color w:val="000000" w:themeColor="text1"/>
          <w:lang w:val="en-GB"/>
        </w:rPr>
        <w:t>tumors</w:t>
      </w:r>
      <w:proofErr w:type="spellEnd"/>
      <w:r w:rsidRPr="00EE2283">
        <w:rPr>
          <w:rFonts w:ascii="Book Antiqua" w:eastAsia="宋体" w:hAnsi="Book Antiqua" w:cs="Times New Roman"/>
          <w:color w:val="000000" w:themeColor="text1"/>
          <w:lang w:val="en-GB"/>
        </w:rPr>
        <w:t xml:space="preserve"> (NETs). SPNs and pancreatic NETs should be surgically resected to eliminate their malignant potential. SCNs are regarded as benign lesions, while mucinous cysts, such as MCNs and IPMNs, are related to malignancy or have malignant potential. Unfortunately, it is difficult to achieve an accurate diagnosis of the type of PCN, making clinical decisions difficult.</w:t>
      </w:r>
      <w:r w:rsidR="00F3365B" w:rsidRPr="00EE2283">
        <w:rPr>
          <w:rFonts w:ascii="Book Antiqua" w:eastAsia="宋体" w:hAnsi="Book Antiqua" w:cs="Times New Roman"/>
          <w:color w:val="000000" w:themeColor="text1"/>
          <w:lang w:val="en-GB"/>
        </w:rPr>
        <w:t xml:space="preserve"> </w:t>
      </w:r>
      <w:bookmarkStart w:id="7" w:name="OLE_LINK63"/>
      <w:bookmarkStart w:id="8" w:name="OLE_LINK64"/>
      <w:bookmarkStart w:id="9" w:name="OLE_LINK5"/>
      <w:r w:rsidR="0050341B" w:rsidRPr="00EE2283">
        <w:rPr>
          <w:rFonts w:ascii="Book Antiqua" w:eastAsia="宋体" w:hAnsi="Book Antiqua" w:cs="Times New Roman"/>
          <w:color w:val="000000" w:themeColor="text1"/>
          <w:lang w:val="en-GB"/>
        </w:rPr>
        <w:t>H</w:t>
      </w:r>
      <w:r w:rsidR="00F3365B" w:rsidRPr="00EE2283">
        <w:rPr>
          <w:rFonts w:ascii="Book Antiqua" w:eastAsia="宋体" w:hAnsi="Book Antiqua" w:cs="Times New Roman"/>
          <w:color w:val="000000" w:themeColor="text1"/>
          <w:lang w:val="en-GB"/>
        </w:rPr>
        <w:t xml:space="preserve">istological accuracy could be improved by the development of techniques, such as </w:t>
      </w:r>
      <w:r w:rsidR="00E4751B" w:rsidRPr="00EE2283">
        <w:rPr>
          <w:rFonts w:ascii="Book Antiqua" w:eastAsia="宋体" w:hAnsi="Book Antiqua" w:cs="Times New Roman"/>
          <w:color w:val="000000" w:themeColor="text1"/>
          <w:lang w:val="en-GB"/>
        </w:rPr>
        <w:t>endoscopic ultrasound</w:t>
      </w:r>
      <w:r w:rsidR="00F3365B" w:rsidRPr="00EE2283">
        <w:rPr>
          <w:rFonts w:ascii="Book Antiqua" w:eastAsia="宋体" w:hAnsi="Book Antiqua" w:cs="Times New Roman"/>
          <w:color w:val="000000" w:themeColor="text1"/>
          <w:lang w:val="en-GB"/>
        </w:rPr>
        <w:t>-guided fine needle biopsy (EUS-FNB), single-operator</w:t>
      </w:r>
      <w:r w:rsidR="00E4751B" w:rsidRPr="00EE2283">
        <w:rPr>
          <w:rFonts w:ascii="Book Antiqua" w:eastAsia="宋体" w:hAnsi="Book Antiqua" w:cs="Times New Roman"/>
          <w:color w:val="000000" w:themeColor="text1"/>
          <w:lang w:val="en-GB"/>
        </w:rPr>
        <w:t xml:space="preserve"> </w:t>
      </w:r>
      <w:proofErr w:type="spellStart"/>
      <w:r w:rsidR="00F3365B" w:rsidRPr="00EE2283">
        <w:rPr>
          <w:rFonts w:ascii="Book Antiqua" w:eastAsia="宋体" w:hAnsi="Book Antiqua" w:cs="Times New Roman"/>
          <w:color w:val="000000" w:themeColor="text1"/>
          <w:lang w:val="en-GB"/>
        </w:rPr>
        <w:t>cholangioscopy</w:t>
      </w:r>
      <w:proofErr w:type="spellEnd"/>
      <w:r w:rsidR="00F3365B" w:rsidRPr="00EE2283">
        <w:rPr>
          <w:rFonts w:ascii="Book Antiqua" w:eastAsia="宋体" w:hAnsi="Book Antiqua" w:cs="Times New Roman"/>
          <w:color w:val="000000" w:themeColor="text1"/>
          <w:lang w:val="en-GB"/>
        </w:rPr>
        <w:t xml:space="preserve"> (SOC), and EUS</w:t>
      </w:r>
      <w:r w:rsidR="007618CA" w:rsidRPr="00EE2283">
        <w:rPr>
          <w:rFonts w:ascii="Book Antiqua" w:eastAsia="宋体" w:hAnsi="Book Antiqua" w:cs="Times New Roman"/>
          <w:color w:val="000000" w:themeColor="text1"/>
          <w:lang w:val="en-GB"/>
        </w:rPr>
        <w:t>-guided</w:t>
      </w:r>
      <w:r w:rsidR="00F3365B" w:rsidRPr="00EE2283">
        <w:rPr>
          <w:rFonts w:ascii="Book Antiqua" w:eastAsia="宋体" w:hAnsi="Book Antiqua" w:cs="Times New Roman"/>
          <w:color w:val="000000" w:themeColor="text1"/>
          <w:lang w:val="en-GB"/>
        </w:rPr>
        <w:t xml:space="preserve"> through</w:t>
      </w:r>
      <w:r w:rsidR="007618CA" w:rsidRPr="00EE2283">
        <w:rPr>
          <w:rFonts w:ascii="Book Antiqua" w:eastAsia="宋体" w:hAnsi="Book Antiqua" w:cs="Times New Roman"/>
          <w:color w:val="000000" w:themeColor="text1"/>
          <w:lang w:val="en-GB"/>
        </w:rPr>
        <w:t>-</w:t>
      </w:r>
      <w:r w:rsidR="005723A6" w:rsidRPr="00EE2283">
        <w:rPr>
          <w:rFonts w:ascii="Book Antiqua" w:eastAsia="宋体" w:hAnsi="Book Antiqua" w:cs="Times New Roman"/>
          <w:color w:val="000000" w:themeColor="text1"/>
          <w:lang w:val="en-GB"/>
        </w:rPr>
        <w:t xml:space="preserve">the-needle </w:t>
      </w:r>
      <w:r w:rsidR="00C07FBA" w:rsidRPr="00EE2283">
        <w:rPr>
          <w:rFonts w:ascii="Book Antiqua" w:eastAsia="宋体" w:hAnsi="Book Antiqua" w:cs="Times New Roman"/>
          <w:color w:val="000000" w:themeColor="text1"/>
          <w:lang w:val="en-GB"/>
        </w:rPr>
        <w:t>biopsy (EUS-TTNB</w:t>
      </w:r>
      <w:proofErr w:type="gramStart"/>
      <w:r w:rsidR="00C07FBA" w:rsidRPr="00EE2283">
        <w:rPr>
          <w:rFonts w:ascii="Book Antiqua" w:eastAsia="宋体" w:hAnsi="Book Antiqua" w:cs="Times New Roman"/>
          <w:color w:val="000000" w:themeColor="text1"/>
          <w:lang w:val="en-GB"/>
        </w:rPr>
        <w:t>)</w:t>
      </w:r>
      <w:proofErr w:type="gramEnd"/>
      <w:r w:rsidR="00F3365B" w:rsidRPr="00EE2283">
        <w:rPr>
          <w:rFonts w:ascii="Book Antiqua" w:eastAsia="宋体" w:hAnsi="Book Antiqua" w:cs="Times New Roman"/>
          <w:color w:val="000000" w:themeColor="text1"/>
          <w:vertAlign w:val="superscript"/>
          <w:lang w:val="en-GB"/>
        </w:rPr>
        <w:fldChar w:fldCharType="begin">
          <w:fldData xml:space="preserve">PEVuZE5vdGU+PENpdGU+PEF1dGhvcj5DaGFpPC9BdXRob3I+PFllYXI+MjAxNzwvWWVhcj48UmVj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cGFnZXM+MjA4LTIxODwvcGFnZXM+PHZvbHVtZT44Njwvdm9sdW1lPjxudW1iZXI+MTwvbnVtYmVy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cm9pbnRlc3RpbmFsIGVuZG9zY29weTwvYWJici0xPjwvYWx0LXBlcmlvZGljYWw+PHBhZ2VzPjkz
My05NDM8L3BhZ2VzPjx2b2x1bWU+OTA8L3ZvbHVtZT48bnVtYmVyPjY8L251bWJlcj48ZGF0ZXM+
PHllYXI+MjAxOTwveWVhcj48cHViLWRhdGVzPjxkYXRlPkRlYzwvZGF0ZT48L3B1Yi1kYXRlcz48
L2RhdGVzPjxpc2JuPjEwOTctNjc3OSAoRWxlY3Ryb25pYykmI3hEOzAwMTYtNTEwNyAoTGlua2lu
Zyk8L2lzYm4+PGFjY2Vzc2lvbi1udW0+MzExMDAzMTA8L2FjY2Vzc2lvbi1udW0+PHVybHM+PHJl
bGF0ZWQtdXJscz48dXJsPmh0dHA6Ly93d3cubmNiaS5ubG0ubmloLmdvdi9wdWJtZWQvMzExMDAz
MTA8L3VybD48L3JlbGF0ZWQtdXJscz48L3VybHM+PGVsZWN0cm9uaWMtcmVzb3VyY2UtbnVtPjEw
LjEwMTYvai5naWUuMjAxOS4wNS4wMDk8L2VsZWN0cm9uaWMtcmVzb3VyY2UtbnVtPjwvcmVjb3Jk
PjwvQ2l0ZT48L0VuZE5vdGU+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PEVuZE5vdGU+PENpdGU+PEF1dGhvcj5DaGFpPC9BdXRob3I+PFllYXI+MjAxNzwvWWVhcj48UmVj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cGFnZXM+MjA4LTIxODwvcGFnZXM+PHZvbHVtZT44Njwvdm9sdW1lPjxudW1iZXI+MTwvbnVtYmVy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cm9pbnRlc3RpbmFsIGVuZG9zY29weTwvYWJici0xPjwvYWx0LXBlcmlvZGljYWw+PHBhZ2VzPjkz
My05NDM8L3BhZ2VzPjx2b2x1bWU+OTA8L3ZvbHVtZT48bnVtYmVyPjY8L251bWJlcj48ZGF0ZXM+
PHllYXI+MjAxOTwveWVhcj48cHViLWRhdGVzPjxkYXRlPkRlYzwvZGF0ZT48L3B1Yi1kYXRlcz48
L2RhdGVzPjxpc2JuPjEwOTctNjc3OSAoRWxlY3Ryb25pYykmI3hEOzAwMTYtNTEwNyAoTGlua2lu
Zyk8L2lzYm4+PGFjY2Vzc2lvbi1udW0+MzExMDAzMTA8L2FjY2Vzc2lvbi1udW0+PHVybHM+PHJl
bGF0ZWQtdXJscz48dXJsPmh0dHA6Ly93d3cubmNiaS5ubG0ubmloLmdvdi9wdWJtZWQvMzExMDAz
MTA8L3VybD48L3JlbGF0ZWQtdXJscz48L3VybHM+PGVsZWN0cm9uaWMtcmVzb3VyY2UtbnVtPjEw
LjEwMTYvai5naWUuMjAxOS4wNS4wMDk8L2VsZWN0cm9uaWMtcmVzb3VyY2UtbnVtPjwvcmVjb3Jk
PjwvQ2l0ZT48L0VuZE5vdGU+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F3365B" w:rsidRPr="00EE2283">
        <w:rPr>
          <w:rFonts w:ascii="Book Antiqua" w:eastAsia="宋体" w:hAnsi="Book Antiqua" w:cs="Times New Roman"/>
          <w:color w:val="000000" w:themeColor="text1"/>
          <w:vertAlign w:val="superscript"/>
          <w:lang w:val="en-GB"/>
        </w:rPr>
      </w:r>
      <w:r w:rsidR="00F3365B"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[9-12]</w:t>
      </w:r>
      <w:r w:rsidR="00F3365B" w:rsidRPr="00EE2283">
        <w:rPr>
          <w:rFonts w:ascii="Book Antiqua" w:eastAsia="宋体" w:hAnsi="Book Antiqua" w:cs="Times New Roman"/>
          <w:color w:val="000000" w:themeColor="text1"/>
          <w:vertAlign w:val="superscript"/>
          <w:lang w:val="en-GB"/>
        </w:rPr>
        <w:fldChar w:fldCharType="end"/>
      </w:r>
      <w:r w:rsidR="00C07FBA" w:rsidRPr="00EE2283">
        <w:rPr>
          <w:rFonts w:ascii="Book Antiqua" w:eastAsia="宋体" w:hAnsi="Book Antiqua" w:cs="Times New Roman"/>
          <w:color w:val="000000" w:themeColor="text1"/>
          <w:lang w:val="en-GB"/>
        </w:rPr>
        <w:t>.</w:t>
      </w:r>
      <w:r w:rsidR="007618CA" w:rsidRPr="00EE2283">
        <w:rPr>
          <w:rFonts w:ascii="Book Antiqua" w:eastAsia="宋体" w:hAnsi="Book Antiqua" w:cs="Times New Roman"/>
          <w:color w:val="000000" w:themeColor="text1"/>
          <w:lang w:val="en-GB"/>
        </w:rPr>
        <w:t xml:space="preserve"> However, these </w:t>
      </w:r>
      <w:r w:rsidR="005723A6" w:rsidRPr="00EE2283">
        <w:rPr>
          <w:rFonts w:ascii="Book Antiqua" w:eastAsia="宋体" w:hAnsi="Book Antiqua" w:cs="Times New Roman"/>
          <w:color w:val="000000" w:themeColor="text1"/>
          <w:lang w:val="en-GB"/>
        </w:rPr>
        <w:t>examination methods are challenging to perform</w:t>
      </w:r>
      <w:r w:rsidR="008426EF" w:rsidRPr="00EE2283">
        <w:rPr>
          <w:rFonts w:ascii="Book Antiqua" w:eastAsia="宋体" w:hAnsi="Book Antiqua" w:cs="Times New Roman"/>
          <w:color w:val="000000" w:themeColor="text1"/>
          <w:lang w:val="en-GB"/>
        </w:rPr>
        <w:t>, a</w:t>
      </w:r>
      <w:r w:rsidR="005723A6" w:rsidRPr="00EE2283">
        <w:rPr>
          <w:rFonts w:ascii="Book Antiqua" w:eastAsia="宋体" w:hAnsi="Book Antiqua" w:cs="Times New Roman"/>
          <w:color w:val="000000" w:themeColor="text1"/>
          <w:lang w:val="en-GB"/>
        </w:rPr>
        <w:t>nd this affects</w:t>
      </w:r>
      <w:r w:rsidR="008426EF" w:rsidRPr="00EE2283">
        <w:rPr>
          <w:rFonts w:ascii="Book Antiqua" w:eastAsia="宋体" w:hAnsi="Book Antiqua" w:cs="Times New Roman"/>
          <w:color w:val="000000" w:themeColor="text1"/>
          <w:lang w:val="en-GB"/>
        </w:rPr>
        <w:t xml:space="preserve"> their wide application.</w:t>
      </w:r>
      <w:bookmarkEnd w:id="7"/>
      <w:bookmarkEnd w:id="8"/>
      <w:bookmarkEnd w:id="9"/>
    </w:p>
    <w:p w14:paraId="514082A0" w14:textId="3072EDF5" w:rsidR="006076A1" w:rsidRPr="00EE2283"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Surgical resection is an excellent way to prevent PCNs from evolving to malignancy; however, the morbidity and mortality rates related to a major pancreatic resection of a cystic lesion are 10%-40% and 1%-3%, </w:t>
      </w:r>
      <w:proofErr w:type="gramStart"/>
      <w:r w:rsidRPr="00EE2283">
        <w:rPr>
          <w:rFonts w:ascii="Book Antiqua" w:eastAsia="宋体" w:hAnsi="Book Antiqua" w:cs="Times New Roman"/>
          <w:color w:val="000000" w:themeColor="text1"/>
          <w:lang w:val="en-GB"/>
        </w:rPr>
        <w:t>respectively</w:t>
      </w:r>
      <w:proofErr w:type="gramEnd"/>
      <w:r w:rsidR="00A72ED6" w:rsidRPr="00EE2283">
        <w:rPr>
          <w:rFonts w:ascii="Book Antiqua" w:eastAsia="宋体" w:hAnsi="Book Antiqua" w:cs="Times New Roman"/>
          <w:color w:val="000000" w:themeColor="text1"/>
          <w:vertAlign w:val="superscript"/>
          <w:lang w:val="en-GB"/>
        </w:rPr>
        <w:fldChar w:fldCharType="begin">
          <w:fldData xml:space="preserve">PEVuZE5vdGU+PENpdGU+PEF1dGhvcj5OZW1lczwvQXV0aG9yPjxZZWFyPjIwMDI8L1llYXI+PFJl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YnItMT48L2FsdC1wZXJpb2RpY2FsPjxwYWdlcz43NDYtNTI8L3BhZ2VzPjx2b2x1bWU+NjE8L3Zv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dGVyb2xvZ3k8L2FiYnItMT48L2FsdC1wZXJpb2RpY2FsPjxwYWdlcz4xNzItOTwvcGFnZXM+PHZv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PEVuZE5vdGU+PENpdGU+PEF1dGhvcj5OZW1lczwvQXV0aG9yPjxZZWFyPjIwMDI8L1llYXI+PFJl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YnItMT48L2FsdC1wZXJpb2RpY2FsPjxwYWdlcz43NDYtNTI8L3BhZ2VzPjx2b2x1bWU+NjE8L3Zv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dGVyb2xvZ3k8L2FiYnItMT48L2FsdC1wZXJpb2RpY2FsPjxwYWdlcz4xNzItOTwvcGFnZXM+PHZv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A72ED6" w:rsidRPr="00EE2283">
        <w:rPr>
          <w:rFonts w:ascii="Book Antiqua" w:eastAsia="宋体" w:hAnsi="Book Antiqua" w:cs="Times New Roman"/>
          <w:color w:val="000000" w:themeColor="text1"/>
          <w:vertAlign w:val="superscript"/>
          <w:lang w:val="en-GB"/>
        </w:rPr>
      </w:r>
      <w:r w:rsidR="00A72ED6"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[13-16]</w:t>
      </w:r>
      <w:r w:rsidR="00A72ED6"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w:t>
      </w:r>
      <w:bookmarkStart w:id="10" w:name="OLE_LINK158"/>
      <w:bookmarkStart w:id="11" w:name="OLE_LINK159"/>
      <w:r w:rsidRPr="00EE2283">
        <w:rPr>
          <w:rFonts w:ascii="Book Antiqua" w:eastAsia="宋体" w:hAnsi="Book Antiqua" w:cs="Times New Roman"/>
          <w:color w:val="000000" w:themeColor="text1"/>
          <w:lang w:val="en-GB"/>
        </w:rPr>
        <w:t xml:space="preserve">Long-term surveillance may not only increase the financial burden </w:t>
      </w:r>
      <w:r w:rsidR="005723A6" w:rsidRPr="00EE2283">
        <w:rPr>
          <w:rFonts w:ascii="Book Antiqua" w:eastAsia="宋体" w:hAnsi="Book Antiqua" w:cs="Times New Roman"/>
          <w:color w:val="000000" w:themeColor="text1"/>
          <w:lang w:val="en-GB"/>
        </w:rPr>
        <w:t xml:space="preserve">on </w:t>
      </w:r>
      <w:r w:rsidRPr="00EE2283">
        <w:rPr>
          <w:rFonts w:ascii="Book Antiqua" w:eastAsia="宋体" w:hAnsi="Book Antiqua" w:cs="Times New Roman"/>
          <w:color w:val="000000" w:themeColor="text1"/>
          <w:lang w:val="en-GB"/>
        </w:rPr>
        <w:t xml:space="preserve">and psychological stress </w:t>
      </w:r>
      <w:r w:rsidR="005723A6" w:rsidRPr="00EE2283">
        <w:rPr>
          <w:rFonts w:ascii="Book Antiqua" w:eastAsia="宋体" w:hAnsi="Book Antiqua" w:cs="Times New Roman"/>
          <w:color w:val="000000" w:themeColor="text1"/>
          <w:lang w:val="en-GB"/>
        </w:rPr>
        <w:t>in</w:t>
      </w:r>
      <w:r w:rsidRPr="00EE2283">
        <w:rPr>
          <w:rFonts w:ascii="Book Antiqua" w:eastAsia="宋体" w:hAnsi="Book Antiqua" w:cs="Times New Roman"/>
          <w:color w:val="000000" w:themeColor="text1"/>
          <w:lang w:val="en-GB"/>
        </w:rPr>
        <w:t xml:space="preserve"> patients but </w:t>
      </w:r>
      <w:r w:rsidR="005723A6" w:rsidRPr="00EE2283">
        <w:rPr>
          <w:rFonts w:ascii="Book Antiqua" w:eastAsia="宋体" w:hAnsi="Book Antiqua" w:cs="Times New Roman"/>
          <w:color w:val="000000" w:themeColor="text1"/>
          <w:lang w:val="en-GB"/>
        </w:rPr>
        <w:t xml:space="preserve">could </w:t>
      </w:r>
      <w:r w:rsidRPr="00EE2283">
        <w:rPr>
          <w:rFonts w:ascii="Book Antiqua" w:eastAsia="宋体" w:hAnsi="Book Antiqua" w:cs="Times New Roman"/>
          <w:color w:val="000000" w:themeColor="text1"/>
          <w:lang w:val="en-GB"/>
        </w:rPr>
        <w:t>also result in a missed malignancy</w:t>
      </w:r>
      <w:bookmarkEnd w:id="10"/>
      <w:bookmarkEnd w:id="11"/>
      <w:r w:rsidRPr="00EE2283">
        <w:rPr>
          <w:rFonts w:ascii="Book Antiqua" w:eastAsia="宋体" w:hAnsi="Book Antiqua" w:cs="Times New Roman"/>
          <w:color w:val="000000" w:themeColor="text1"/>
          <w:lang w:val="en-GB"/>
        </w:rPr>
        <w:t xml:space="preserve">. The survival rate of patients with malignant pancreatic </w:t>
      </w:r>
      <w:r w:rsidRPr="00EE2283">
        <w:rPr>
          <w:rFonts w:ascii="Book Antiqua" w:eastAsia="宋体" w:hAnsi="Book Antiqua" w:cs="Times New Roman"/>
          <w:color w:val="000000" w:themeColor="text1"/>
          <w:lang w:val="en-GB"/>
        </w:rPr>
        <w:lastRenderedPageBreak/>
        <w:t xml:space="preserve">lesions is very </w:t>
      </w:r>
      <w:proofErr w:type="gramStart"/>
      <w:r w:rsidRPr="00EE2283">
        <w:rPr>
          <w:rFonts w:ascii="Book Antiqua" w:eastAsia="宋体" w:hAnsi="Book Antiqua" w:cs="Times New Roman"/>
          <w:color w:val="000000" w:themeColor="text1"/>
          <w:lang w:val="en-GB"/>
        </w:rPr>
        <w:t>low</w:t>
      </w:r>
      <w:proofErr w:type="gramEnd"/>
      <w:r w:rsidR="00A72ED6" w:rsidRPr="00EE2283">
        <w:rPr>
          <w:rFonts w:ascii="Book Antiqua" w:eastAsia="宋体" w:hAnsi="Book Antiqua" w:cs="Times New Roman"/>
          <w:color w:val="000000" w:themeColor="text1"/>
          <w:vertAlign w:val="superscript"/>
          <w:lang w:val="en-GB"/>
        </w:rPr>
        <w:fldChar w:fldCharType="begin">
          <w:fldData xml:space="preserve">PEVuZE5vdGU+PENpdGU+PEF1dGhvcj5MZSBCb3JnbmU8L0F1dGhvcj48WWVhcj4xOTk5PC9ZZWFy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YnItMT48L2FsdC1wZXJpb2RpY2FsPjxwYWdlcz44NzItODgwPC9wYWdlcz48dm9sdW1lPjg2PC92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PEVuZE5vdGU+PENpdGU+PEF1dGhvcj5MZSBCb3JnbmU8L0F1dGhvcj48WWVhcj4xOTk5PC9ZZWFy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YnItMT48L2FsdC1wZXJpb2RpY2FsPjxwYWdlcz44NzItODgwPC9wYWdlcz48dm9sdW1lPjg2PC92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A72ED6" w:rsidRPr="00EE2283">
        <w:rPr>
          <w:rFonts w:ascii="Book Antiqua" w:eastAsia="宋体" w:hAnsi="Book Antiqua" w:cs="Times New Roman"/>
          <w:color w:val="000000" w:themeColor="text1"/>
          <w:vertAlign w:val="superscript"/>
          <w:lang w:val="en-GB"/>
        </w:rPr>
      </w:r>
      <w:r w:rsidR="00A72ED6"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[2,17]</w:t>
      </w:r>
      <w:r w:rsidR="00A72ED6"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Therefore, </w:t>
      </w:r>
      <w:r w:rsidR="005723A6" w:rsidRPr="00EE2283">
        <w:rPr>
          <w:rFonts w:ascii="Book Antiqua" w:eastAsia="宋体" w:hAnsi="Book Antiqua" w:cs="Times New Roman"/>
          <w:color w:val="000000" w:themeColor="text1"/>
          <w:lang w:val="en-GB"/>
        </w:rPr>
        <w:t>a</w:t>
      </w:r>
      <w:r w:rsidRPr="00EE2283">
        <w:rPr>
          <w:rFonts w:ascii="Book Antiqua" w:eastAsia="宋体" w:hAnsi="Book Antiqua" w:cs="Times New Roman"/>
          <w:color w:val="000000" w:themeColor="text1"/>
          <w:lang w:val="en-GB"/>
        </w:rPr>
        <w:t xml:space="preserve"> minimally invasive treatment</w:t>
      </w:r>
      <w:r w:rsidR="005723A6"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EUS-guided ethanol ablation</w:t>
      </w:r>
      <w:r w:rsidR="00446C7F">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was reported by </w:t>
      </w:r>
      <w:proofErr w:type="spellStart"/>
      <w:r w:rsidRPr="00EE2283">
        <w:rPr>
          <w:rFonts w:ascii="Book Antiqua" w:eastAsia="宋体" w:hAnsi="Book Antiqua" w:cs="Times New Roman"/>
          <w:color w:val="000000" w:themeColor="text1"/>
          <w:lang w:val="en-GB"/>
        </w:rPr>
        <w:t>Gan</w:t>
      </w:r>
      <w:proofErr w:type="spellEnd"/>
      <w:r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i/>
          <w:iCs/>
          <w:color w:val="000000" w:themeColor="text1"/>
          <w:lang w:val="en-GB"/>
        </w:rPr>
        <w:t xml:space="preserve">et </w:t>
      </w:r>
      <w:proofErr w:type="gramStart"/>
      <w:r w:rsidRPr="00EE2283">
        <w:rPr>
          <w:rFonts w:ascii="Book Antiqua" w:eastAsia="宋体" w:hAnsi="Book Antiqua" w:cs="Times New Roman"/>
          <w:i/>
          <w:iCs/>
          <w:color w:val="000000" w:themeColor="text1"/>
          <w:lang w:val="en-GB"/>
        </w:rPr>
        <w:t>al</w:t>
      </w:r>
      <w:proofErr w:type="gramEnd"/>
      <w:r w:rsidR="00E4751B" w:rsidRPr="00EE2283">
        <w:rPr>
          <w:rFonts w:ascii="Book Antiqua" w:eastAsia="宋体" w:hAnsi="Book Antiqua" w:cs="Times New Roman"/>
          <w:color w:val="000000" w:themeColor="text1"/>
          <w:vertAlign w:val="superscript"/>
          <w:lang w:val="en-GB"/>
        </w:rPr>
        <w:fldChar w:fldCharType="begin">
          <w:fldData xml:space="preserve">PEVuZE5vdGU+PENpdGU+PEF1dGhvcj5HYW48L0F1dGhvcj48WWVhcj4yMDA1PC9ZZWFyPjxSZWNO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IGVuZG9zY29weTwvYWJici0xPjwvYWx0LXBlcmlvZGljYWw+PHBhZ2VzPjc0Ni01MjwvcGFnZXM+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</w:fldData>
        </w:fldChar>
      </w:r>
      <w:r w:rsidR="00E4751B" w:rsidRPr="00EE2283">
        <w:rPr>
          <w:rFonts w:ascii="Book Antiqua" w:eastAsia="宋体" w:hAnsi="Book Antiqua" w:cs="Times New Roman"/>
          <w:color w:val="000000" w:themeColor="text1"/>
          <w:vertAlign w:val="superscript"/>
          <w:lang w:val="en-GB"/>
        </w:rPr>
        <w:instrText xml:space="preserve"> ADDIN EN.CITE </w:instrText>
      </w:r>
      <w:r w:rsidR="00E4751B" w:rsidRPr="00EE2283">
        <w:rPr>
          <w:rFonts w:ascii="Book Antiqua" w:eastAsia="宋体" w:hAnsi="Book Antiqua" w:cs="Times New Roman"/>
          <w:color w:val="000000" w:themeColor="text1"/>
          <w:vertAlign w:val="superscript"/>
          <w:lang w:val="en-GB"/>
        </w:rPr>
        <w:fldChar w:fldCharType="begin">
          <w:fldData xml:space="preserve">PEVuZE5vdGU+PENpdGU+PEF1dGhvcj5HYW48L0F1dGhvcj48WWVhcj4yMDA1PC9ZZWFyPjxSZWNO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IGVuZG9zY29weTwvYWJici0xPjwvYWx0LXBlcmlvZGljYWw+PHBhZ2VzPjc0Ni01MjwvcGFnZXM+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</w:fldData>
        </w:fldChar>
      </w:r>
      <w:r w:rsidR="00E4751B" w:rsidRPr="00EE2283">
        <w:rPr>
          <w:rFonts w:ascii="Book Antiqua" w:eastAsia="宋体" w:hAnsi="Book Antiqua" w:cs="Times New Roman"/>
          <w:color w:val="000000" w:themeColor="text1"/>
          <w:vertAlign w:val="superscript"/>
          <w:lang w:val="en-GB"/>
        </w:rPr>
        <w:instrText xml:space="preserve"> ADDIN EN.CITE.DATA </w:instrText>
      </w:r>
      <w:r w:rsidR="00E4751B" w:rsidRPr="00EE2283">
        <w:rPr>
          <w:rFonts w:ascii="Book Antiqua" w:eastAsia="宋体" w:hAnsi="Book Antiqua" w:cs="Times New Roman"/>
          <w:color w:val="000000" w:themeColor="text1"/>
          <w:vertAlign w:val="superscript"/>
          <w:lang w:val="en-GB"/>
        </w:rPr>
      </w:r>
      <w:r w:rsidR="00E4751B" w:rsidRPr="00EE2283">
        <w:rPr>
          <w:rFonts w:ascii="Book Antiqua" w:eastAsia="宋体" w:hAnsi="Book Antiqua" w:cs="Times New Roman"/>
          <w:color w:val="000000" w:themeColor="text1"/>
          <w:vertAlign w:val="superscript"/>
          <w:lang w:val="en-GB"/>
        </w:rPr>
        <w:fldChar w:fldCharType="end"/>
      </w:r>
      <w:r w:rsidR="00E4751B" w:rsidRPr="00EE2283">
        <w:rPr>
          <w:rFonts w:ascii="Book Antiqua" w:eastAsia="宋体" w:hAnsi="Book Antiqua" w:cs="Times New Roman"/>
          <w:color w:val="000000" w:themeColor="text1"/>
          <w:vertAlign w:val="superscript"/>
          <w:lang w:val="en-GB"/>
        </w:rPr>
      </w:r>
      <w:r w:rsidR="00E4751B" w:rsidRPr="00EE2283">
        <w:rPr>
          <w:rFonts w:ascii="Book Antiqua" w:eastAsia="宋体" w:hAnsi="Book Antiqua" w:cs="Times New Roman"/>
          <w:color w:val="000000" w:themeColor="text1"/>
          <w:vertAlign w:val="superscript"/>
          <w:lang w:val="en-GB"/>
        </w:rPr>
        <w:fldChar w:fldCharType="separate"/>
      </w:r>
      <w:r w:rsidR="00E4751B" w:rsidRPr="00EE2283">
        <w:rPr>
          <w:rFonts w:ascii="Book Antiqua" w:eastAsia="宋体" w:hAnsi="Book Antiqua" w:cs="Times New Roman"/>
          <w:color w:val="000000" w:themeColor="text1"/>
          <w:vertAlign w:val="superscript"/>
          <w:lang w:val="en-GB"/>
        </w:rPr>
        <w:t>[14]</w:t>
      </w:r>
      <w:r w:rsidR="00E4751B"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in 2005 as an effective way to treat PCNs. The effectiveness and safety of EUS-guided </w:t>
      </w:r>
      <w:bookmarkStart w:id="12" w:name="OLE_LINK140"/>
      <w:bookmarkStart w:id="13" w:name="OLE_LINK141"/>
      <w:r w:rsidR="00643FE5" w:rsidRPr="00EE2283">
        <w:rPr>
          <w:rFonts w:ascii="Book Antiqua" w:eastAsia="宋体" w:hAnsi="Book Antiqua" w:cs="Times New Roman"/>
          <w:color w:val="000000" w:themeColor="text1"/>
          <w:lang w:val="en-GB"/>
        </w:rPr>
        <w:t>injective</w:t>
      </w:r>
      <w:r w:rsidRPr="00EE2283">
        <w:rPr>
          <w:rFonts w:ascii="Book Antiqua" w:eastAsia="宋体" w:hAnsi="Book Antiqua" w:cs="Times New Roman"/>
          <w:color w:val="000000" w:themeColor="text1"/>
          <w:lang w:val="en-GB"/>
        </w:rPr>
        <w:t xml:space="preserve"> ablati</w:t>
      </w:r>
      <w:r w:rsidR="00A25C33" w:rsidRPr="00EE2283">
        <w:rPr>
          <w:rFonts w:ascii="Book Antiqua" w:eastAsia="宋体" w:hAnsi="Book Antiqua" w:cs="Times New Roman"/>
          <w:color w:val="000000" w:themeColor="text1"/>
          <w:lang w:val="en-GB"/>
        </w:rPr>
        <w:t>ve treatment</w:t>
      </w:r>
      <w:r w:rsidRPr="00EE2283">
        <w:rPr>
          <w:rFonts w:ascii="Book Antiqua" w:eastAsia="宋体" w:hAnsi="Book Antiqua" w:cs="Times New Roman"/>
          <w:color w:val="000000" w:themeColor="text1"/>
          <w:lang w:val="en-GB"/>
        </w:rPr>
        <w:t xml:space="preserve"> </w:t>
      </w:r>
      <w:bookmarkEnd w:id="12"/>
      <w:bookmarkEnd w:id="13"/>
      <w:r w:rsidRPr="00EE2283">
        <w:rPr>
          <w:rFonts w:ascii="Book Antiqua" w:eastAsia="宋体" w:hAnsi="Book Antiqua" w:cs="Times New Roman"/>
          <w:color w:val="000000" w:themeColor="text1"/>
          <w:lang w:val="en-GB"/>
        </w:rPr>
        <w:t>ha</w:t>
      </w:r>
      <w:r w:rsidR="00A25C33" w:rsidRPr="00EE2283">
        <w:rPr>
          <w:rFonts w:ascii="Book Antiqua" w:eastAsia="宋体" w:hAnsi="Book Antiqua" w:cs="Times New Roman"/>
          <w:color w:val="000000" w:themeColor="text1"/>
          <w:lang w:val="en-GB"/>
        </w:rPr>
        <w:t>s</w:t>
      </w:r>
      <w:r w:rsidRPr="00EE2283">
        <w:rPr>
          <w:rFonts w:ascii="Book Antiqua" w:eastAsia="宋体" w:hAnsi="Book Antiqua" w:cs="Times New Roman"/>
          <w:color w:val="000000" w:themeColor="text1"/>
          <w:lang w:val="en-GB"/>
        </w:rPr>
        <w:t xml:space="preserve"> been verified for over 15 years. Several ablative agents</w:t>
      </w:r>
      <w:r w:rsidR="005723A6"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including ethanol, paclitaxel, </w:t>
      </w:r>
      <w:proofErr w:type="spellStart"/>
      <w:r w:rsidRPr="00EE2283">
        <w:rPr>
          <w:rFonts w:ascii="Book Antiqua" w:eastAsia="宋体" w:hAnsi="Book Antiqua" w:cs="Times New Roman"/>
          <w:color w:val="000000" w:themeColor="text1"/>
          <w:lang w:val="en-GB"/>
        </w:rPr>
        <w:t>lauromacrogol</w:t>
      </w:r>
      <w:proofErr w:type="spellEnd"/>
      <w:r w:rsidRPr="00EE2283">
        <w:rPr>
          <w:rFonts w:ascii="Book Antiqua" w:eastAsia="宋体" w:hAnsi="Book Antiqua" w:cs="Times New Roman"/>
          <w:color w:val="000000" w:themeColor="text1"/>
          <w:lang w:val="en-GB"/>
        </w:rPr>
        <w:t>, and gemcitabine</w:t>
      </w:r>
      <w:bookmarkStart w:id="14" w:name="OLE_LINK118"/>
      <w:bookmarkStart w:id="15" w:name="OLE_LINK119"/>
      <w:r w:rsidR="005723A6" w:rsidRPr="00EE2283">
        <w:rPr>
          <w:rFonts w:ascii="Book Antiqua" w:eastAsia="宋体" w:hAnsi="Book Antiqua" w:cs="Times New Roman"/>
          <w:color w:val="000000" w:themeColor="text1"/>
          <w:lang w:val="en-GB"/>
        </w:rPr>
        <w:t xml:space="preserve">, have been effectively used to treat </w:t>
      </w:r>
      <w:proofErr w:type="gramStart"/>
      <w:r w:rsidR="005723A6" w:rsidRPr="00EE2283">
        <w:rPr>
          <w:rFonts w:ascii="Book Antiqua" w:eastAsia="宋体" w:hAnsi="Book Antiqua" w:cs="Times New Roman"/>
          <w:color w:val="000000" w:themeColor="text1"/>
          <w:lang w:val="en-GB"/>
        </w:rPr>
        <w:t>PCNs</w:t>
      </w:r>
      <w:proofErr w:type="gramEnd"/>
      <w:r w:rsidR="00A72ED6"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bT44NzwvUmVjTnVtPjxEaXNwbGF5VGV4dD5bMiwgMTUsIDE4XTwvRGlzcGxheVRleHQ+PHJlY29y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ci0xPkdhc3Ryb2VudGVyb2xvZ3k8L2FiYnItMT48L2FsdC1wZXJpb2RpY2FsPjxwYWdlcz4xNzIt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ZXJpb2RpY2FsPjxwYWdlcz44NzItODgwPC9wYWdlcz48dm9sdW1lPjg2PC92b2x1bWU+PG51bWJl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PC9hYmJyLTE+PC9hbHQtcGVyaW9kaWNhbD48cGFnZXM+MTI5NS0xMzAzPC9wYWdlcz48dm9sdW1l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bT44NzwvUmVjTnVtPjxEaXNwbGF5VGV4dD5bMiwgMTUsIDE4XTwvRGlzcGxheVRleHQ+PHJlY29y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ci0xPkdhc3Ryb2VudGVyb2xvZ3k8L2FiYnItMT48L2FsdC1wZXJpb2RpY2FsPjxwYWdlcz4xNzIt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ZXJpb2RpY2FsPjxwYWdlcz44NzItODgwPC9wYWdlcz48dm9sdW1lPjg2PC92b2x1bWU+PG51bWJl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PC9hYmJyLTE+PC9hbHQtcGVyaW9kaWNhbD48cGFnZXM+MTI5NS0xMzAzPC9wYWdlcz48dm9sdW1l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A72ED6" w:rsidRPr="00EE2283">
        <w:rPr>
          <w:rFonts w:ascii="Book Antiqua" w:eastAsia="宋体" w:hAnsi="Book Antiqua" w:cs="Times New Roman"/>
          <w:color w:val="000000" w:themeColor="text1"/>
          <w:vertAlign w:val="superscript"/>
          <w:lang w:val="en-GB"/>
        </w:rPr>
      </w:r>
      <w:r w:rsidR="00A72ED6"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[2,15,18]</w:t>
      </w:r>
      <w:r w:rsidR="00A72ED6" w:rsidRPr="00EE2283">
        <w:rPr>
          <w:rFonts w:ascii="Book Antiqua" w:eastAsia="宋体" w:hAnsi="Book Antiqua" w:cs="Times New Roman"/>
          <w:color w:val="000000" w:themeColor="text1"/>
          <w:vertAlign w:val="superscript"/>
          <w:lang w:val="en-GB"/>
        </w:rPr>
        <w:fldChar w:fldCharType="end"/>
      </w:r>
      <w:bookmarkEnd w:id="14"/>
      <w:bookmarkEnd w:id="15"/>
      <w:r w:rsidRPr="00EE2283">
        <w:rPr>
          <w:rFonts w:ascii="Book Antiqua" w:eastAsia="宋体" w:hAnsi="Book Antiqua" w:cs="Times New Roman"/>
          <w:color w:val="000000" w:themeColor="text1"/>
          <w:lang w:val="en-GB"/>
        </w:rPr>
        <w:t>.</w:t>
      </w:r>
      <w:r w:rsidR="00A72ED6" w:rsidRPr="00EE2283">
        <w:rPr>
          <w:rFonts w:ascii="Book Antiqua" w:eastAsia="宋体" w:hAnsi="Book Antiqua" w:cs="Times New Roman"/>
          <w:color w:val="000000" w:themeColor="text1"/>
          <w:lang w:val="en-GB"/>
        </w:rPr>
        <w:t xml:space="preserve"> </w:t>
      </w:r>
      <w:r w:rsidR="005723A6" w:rsidRPr="00EE2283">
        <w:rPr>
          <w:rFonts w:ascii="Book Antiqua" w:eastAsia="宋体" w:hAnsi="Book Antiqua" w:cs="Times New Roman"/>
          <w:color w:val="000000" w:themeColor="text1"/>
          <w:lang w:val="en-GB"/>
        </w:rPr>
        <w:t>While s</w:t>
      </w:r>
      <w:r w:rsidRPr="00EE2283">
        <w:rPr>
          <w:rFonts w:ascii="Book Antiqua" w:eastAsia="宋体" w:hAnsi="Book Antiqua" w:cs="Times New Roman"/>
          <w:color w:val="000000" w:themeColor="text1"/>
          <w:lang w:val="en-GB"/>
        </w:rPr>
        <w:t xml:space="preserve">everal reviews about EUS-guided ablation have been </w:t>
      </w:r>
      <w:proofErr w:type="gramStart"/>
      <w:r w:rsidRPr="00EE2283">
        <w:rPr>
          <w:rFonts w:ascii="Book Antiqua" w:eastAsia="宋体" w:hAnsi="Book Antiqua" w:cs="Times New Roman"/>
          <w:color w:val="000000" w:themeColor="text1"/>
          <w:lang w:val="en-GB"/>
        </w:rPr>
        <w:t>published</w:t>
      </w:r>
      <w:proofErr w:type="gramEnd"/>
      <w:r w:rsidR="006E4740" w:rsidRPr="00EE2283">
        <w:rPr>
          <w:rFonts w:ascii="Book Antiqua" w:eastAsia="宋体" w:hAnsi="Book Antiqua" w:cs="Times New Roman"/>
          <w:color w:val="000000" w:themeColor="text1"/>
          <w:vertAlign w:val="superscript"/>
          <w:lang w:val="en-GB"/>
        </w:rPr>
        <w:fldChar w:fldCharType="begin">
          <w:fldData xml:space="preserve">PEVuZE5vdGU+PENpdGU+PEF1dGhvcj5OYWthaTwvQXV0aG9yPjxZZWFyPjIwMTQ8L1llYXI+PFJl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PEVuZE5vdGU+PENpdGU+PEF1dGhvcj5OYWthaTwvQXV0aG9yPjxZZWFyPjIwMTQ8L1llYXI+PFJl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6E4740" w:rsidRPr="00EE2283">
        <w:rPr>
          <w:rFonts w:ascii="Book Antiqua" w:eastAsia="宋体" w:hAnsi="Book Antiqua" w:cs="Times New Roman"/>
          <w:color w:val="000000" w:themeColor="text1"/>
          <w:vertAlign w:val="superscript"/>
          <w:lang w:val="en-GB"/>
        </w:rPr>
      </w:r>
      <w:r w:rsidR="006E4740"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[19-23]</w:t>
      </w:r>
      <w:r w:rsidR="006E4740" w:rsidRPr="00EE2283">
        <w:rPr>
          <w:rFonts w:ascii="Book Antiqua" w:eastAsia="宋体" w:hAnsi="Book Antiqua" w:cs="Times New Roman"/>
          <w:color w:val="000000" w:themeColor="text1"/>
          <w:vertAlign w:val="superscript"/>
          <w:lang w:val="en-GB"/>
        </w:rPr>
        <w:fldChar w:fldCharType="end"/>
      </w:r>
      <w:r w:rsidR="00446C7F">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no systematic review </w:t>
      </w:r>
      <w:r w:rsidR="005723A6" w:rsidRPr="00EE2283">
        <w:rPr>
          <w:rFonts w:ascii="Book Antiqua" w:eastAsia="宋体" w:hAnsi="Book Antiqua" w:cs="Times New Roman"/>
          <w:color w:val="000000" w:themeColor="text1"/>
          <w:lang w:val="en-GB"/>
        </w:rPr>
        <w:t xml:space="preserve">has evaluated </w:t>
      </w:r>
      <w:r w:rsidRPr="00EE2283">
        <w:rPr>
          <w:rFonts w:ascii="Book Antiqua" w:eastAsia="宋体" w:hAnsi="Book Antiqua" w:cs="Times New Roman"/>
          <w:color w:val="000000" w:themeColor="text1"/>
          <w:lang w:val="en-GB"/>
        </w:rPr>
        <w:t xml:space="preserve">this method </w:t>
      </w:r>
      <w:r w:rsidR="005723A6" w:rsidRPr="00EE2283">
        <w:rPr>
          <w:rFonts w:ascii="Book Antiqua" w:eastAsia="宋体" w:hAnsi="Book Antiqua" w:cs="Times New Roman"/>
          <w:color w:val="000000" w:themeColor="text1"/>
          <w:lang w:val="en-GB"/>
        </w:rPr>
        <w:t xml:space="preserve">in detail </w:t>
      </w:r>
      <w:r w:rsidRPr="00EE2283">
        <w:rPr>
          <w:rFonts w:ascii="Book Antiqua" w:eastAsia="宋体" w:hAnsi="Book Antiqua" w:cs="Times New Roman"/>
          <w:color w:val="000000" w:themeColor="text1"/>
          <w:lang w:val="en-GB"/>
        </w:rPr>
        <w:t>from patient preparation to follow-up. In the present review, we describe</w:t>
      </w:r>
      <w:r w:rsidR="009A561E" w:rsidRPr="00EE2283">
        <w:rPr>
          <w:rFonts w:ascii="Book Antiqua" w:eastAsia="宋体" w:hAnsi="Book Antiqua" w:cs="Times New Roman"/>
          <w:color w:val="000000" w:themeColor="text1"/>
          <w:lang w:val="en-GB"/>
        </w:rPr>
        <w:t xml:space="preserve"> </w:t>
      </w:r>
      <w:r w:rsidR="009A561E" w:rsidRPr="00EE2283">
        <w:rPr>
          <w:rFonts w:ascii="Book Antiqua" w:eastAsia="宋体" w:hAnsi="Book Antiqua" w:cs="Times New Roman"/>
          <w:color w:val="000000" w:themeColor="text1"/>
        </w:rPr>
        <w:t xml:space="preserve">EUS-guided injective ablation for the treatment of PCNs with regard </w:t>
      </w:r>
      <w:r w:rsidR="00446C7F">
        <w:rPr>
          <w:rFonts w:ascii="Book Antiqua" w:eastAsia="宋体" w:hAnsi="Book Antiqua" w:cs="Times New Roman"/>
          <w:color w:val="000000" w:themeColor="text1"/>
        </w:rPr>
        <w:t>to</w:t>
      </w:r>
      <w:r w:rsidR="009A561E" w:rsidRPr="00EE2283">
        <w:rPr>
          <w:rFonts w:ascii="Book Antiqua" w:eastAsia="宋体" w:hAnsi="Book Antiqua" w:cs="Times New Roman"/>
          <w:color w:val="000000" w:themeColor="text1"/>
        </w:rPr>
        <w:t xml:space="preserve"> </w:t>
      </w:r>
      <w:r w:rsidRPr="00EE2283">
        <w:rPr>
          <w:rFonts w:ascii="Book Antiqua" w:eastAsia="宋体" w:hAnsi="Book Antiqua" w:cs="Times New Roman"/>
          <w:color w:val="000000" w:themeColor="text1"/>
          <w:lang w:val="en-GB"/>
        </w:rPr>
        <w:t xml:space="preserve">the indications and contraindications, preoperative treatment, endoscopic procedure, postoperative care, efficacy and safety outcomes, </w:t>
      </w:r>
      <w:r w:rsidR="00446C7F">
        <w:rPr>
          <w:rFonts w:ascii="Book Antiqua" w:eastAsia="宋体" w:hAnsi="Book Antiqua" w:cs="Times New Roman"/>
          <w:color w:val="000000" w:themeColor="text1"/>
          <w:lang w:val="en-GB"/>
        </w:rPr>
        <w:t xml:space="preserve">and </w:t>
      </w:r>
      <w:r w:rsidRPr="00EE2283">
        <w:rPr>
          <w:rFonts w:ascii="Book Antiqua" w:eastAsia="宋体" w:hAnsi="Book Antiqua" w:cs="Times New Roman"/>
          <w:color w:val="000000" w:themeColor="text1"/>
          <w:lang w:val="en-GB"/>
        </w:rPr>
        <w:t>current controversies and future perspectives.</w:t>
      </w:r>
    </w:p>
    <w:p w14:paraId="682A1D3C" w14:textId="77777777" w:rsidR="00B75DAA" w:rsidRPr="00EE2283" w:rsidRDefault="00B75DAA"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p>
    <w:p w14:paraId="3AD02D92" w14:textId="036A7FB6" w:rsidR="00097081" w:rsidRPr="00EE2283" w:rsidRDefault="006076A1" w:rsidP="00EE2283">
      <w:pPr>
        <w:adjustRightInd w:val="0"/>
        <w:snapToGrid w:val="0"/>
        <w:spacing w:line="360" w:lineRule="auto"/>
        <w:rPr>
          <w:rFonts w:ascii="Book Antiqua" w:eastAsia="宋体" w:hAnsi="Book Antiqua" w:cs="Times New Roman"/>
          <w:b/>
          <w:color w:val="000000" w:themeColor="text1"/>
          <w:u w:val="single"/>
          <w:lang w:val="en-GB"/>
        </w:rPr>
      </w:pPr>
      <w:bookmarkStart w:id="16" w:name="OLE_LINK11"/>
      <w:bookmarkStart w:id="17" w:name="OLE_LINK12"/>
      <w:bookmarkStart w:id="18" w:name="OLE_LINK112"/>
      <w:r w:rsidRPr="00EE2283">
        <w:rPr>
          <w:rFonts w:ascii="Book Antiqua" w:eastAsia="宋体" w:hAnsi="Book Antiqua" w:cs="Times New Roman"/>
          <w:b/>
          <w:color w:val="000000" w:themeColor="text1"/>
          <w:u w:val="single"/>
          <w:lang w:val="en-GB"/>
        </w:rPr>
        <w:t>I</w:t>
      </w:r>
      <w:r w:rsidR="00097081" w:rsidRPr="00EE2283">
        <w:rPr>
          <w:rFonts w:ascii="Book Antiqua" w:eastAsia="宋体" w:hAnsi="Book Antiqua" w:cs="Times New Roman"/>
          <w:b/>
          <w:color w:val="000000" w:themeColor="text1"/>
          <w:u w:val="single"/>
          <w:lang w:val="en-GB"/>
        </w:rPr>
        <w:t>NDICATION</w:t>
      </w:r>
      <w:r w:rsidR="009A561E" w:rsidRPr="00EE2283">
        <w:rPr>
          <w:rFonts w:ascii="Book Antiqua" w:eastAsia="宋体" w:hAnsi="Book Antiqua" w:cs="Times New Roman"/>
          <w:b/>
          <w:color w:val="000000" w:themeColor="text1"/>
          <w:u w:val="single"/>
          <w:lang w:val="en-GB"/>
        </w:rPr>
        <w:t>S</w:t>
      </w:r>
      <w:r w:rsidR="00097081" w:rsidRPr="00EE2283">
        <w:rPr>
          <w:rFonts w:ascii="Book Antiqua" w:eastAsia="宋体" w:hAnsi="Book Antiqua" w:cs="Times New Roman"/>
          <w:b/>
          <w:color w:val="000000" w:themeColor="text1"/>
          <w:u w:val="single"/>
          <w:lang w:val="en-GB"/>
        </w:rPr>
        <w:t xml:space="preserve"> AND CONTRAINDICATIONS</w:t>
      </w:r>
    </w:p>
    <w:p w14:paraId="5AD793A1" w14:textId="1CB1D84F" w:rsidR="006076A1" w:rsidRPr="00EE2283" w:rsidRDefault="006076A1" w:rsidP="00EE2283">
      <w:pPr>
        <w:adjustRightInd w:val="0"/>
        <w:snapToGrid w:val="0"/>
        <w:spacing w:line="360" w:lineRule="auto"/>
        <w:rPr>
          <w:rFonts w:ascii="Book Antiqua" w:eastAsia="宋体" w:hAnsi="Book Antiqua" w:cs="Times New Roman"/>
          <w:color w:val="000000" w:themeColor="text1"/>
          <w:lang w:val="en-GB"/>
        </w:rPr>
      </w:pPr>
      <w:bookmarkStart w:id="19" w:name="OLE_LINK146"/>
      <w:bookmarkStart w:id="20" w:name="OLE_LINK147"/>
      <w:bookmarkEnd w:id="16"/>
      <w:bookmarkEnd w:id="17"/>
      <w:bookmarkEnd w:id="18"/>
      <w:r w:rsidRPr="00EE2283">
        <w:rPr>
          <w:rFonts w:ascii="Book Antiqua" w:eastAsia="宋体" w:hAnsi="Book Antiqua" w:cs="Times New Roman"/>
          <w:color w:val="000000" w:themeColor="text1"/>
          <w:lang w:val="en-GB"/>
        </w:rPr>
        <w:t xml:space="preserve">EUS-guided </w:t>
      </w:r>
      <w:r w:rsidR="00FE652B" w:rsidRPr="00EE2283">
        <w:rPr>
          <w:rFonts w:ascii="Book Antiqua" w:eastAsia="宋体" w:hAnsi="Book Antiqua" w:cs="Times New Roman"/>
          <w:color w:val="000000" w:themeColor="text1"/>
          <w:lang w:val="en-GB"/>
        </w:rPr>
        <w:t>injective</w:t>
      </w:r>
      <w:r w:rsidRPr="00EE2283">
        <w:rPr>
          <w:rFonts w:ascii="Book Antiqua" w:eastAsia="宋体" w:hAnsi="Book Antiqua" w:cs="Times New Roman"/>
          <w:color w:val="000000" w:themeColor="text1"/>
          <w:lang w:val="en-GB"/>
        </w:rPr>
        <w:t xml:space="preserve"> ablation </w:t>
      </w:r>
      <w:r w:rsidR="009A561E" w:rsidRPr="00EE2283">
        <w:rPr>
          <w:rFonts w:ascii="Book Antiqua" w:eastAsia="宋体" w:hAnsi="Book Antiqua" w:cs="Times New Roman"/>
          <w:color w:val="000000" w:themeColor="text1"/>
          <w:lang w:val="en-GB"/>
        </w:rPr>
        <w:t>c</w:t>
      </w:r>
      <w:r w:rsidR="00B82525" w:rsidRPr="00EE2283">
        <w:rPr>
          <w:rFonts w:ascii="Book Antiqua" w:eastAsia="宋体" w:hAnsi="Book Antiqua" w:cs="Times New Roman"/>
          <w:color w:val="000000" w:themeColor="text1"/>
          <w:lang w:val="en-GB"/>
        </w:rPr>
        <w:t>ould</w:t>
      </w:r>
      <w:r w:rsidR="00A8513E" w:rsidRPr="00EE2283">
        <w:rPr>
          <w:rFonts w:ascii="Book Antiqua" w:eastAsia="宋体" w:hAnsi="Book Antiqua" w:cs="Times New Roman"/>
          <w:color w:val="000000" w:themeColor="text1"/>
          <w:lang w:val="en-GB"/>
        </w:rPr>
        <w:t xml:space="preserve"> be considered</w:t>
      </w:r>
      <w:r w:rsidRPr="00EE2283">
        <w:rPr>
          <w:rFonts w:ascii="Book Antiqua" w:eastAsia="宋体" w:hAnsi="Book Antiqua" w:cs="Times New Roman"/>
          <w:color w:val="000000" w:themeColor="text1"/>
          <w:lang w:val="en-GB"/>
        </w:rPr>
        <w:t xml:space="preserve"> for the following patients:</w:t>
      </w:r>
      <w:bookmarkEnd w:id="19"/>
      <w:bookmarkEnd w:id="20"/>
      <w:r w:rsidRPr="00EE2283">
        <w:rPr>
          <w:rFonts w:ascii="Book Antiqua" w:eastAsia="宋体" w:hAnsi="Book Antiqua" w:cs="Times New Roman"/>
          <w:color w:val="000000" w:themeColor="text1"/>
          <w:lang w:val="en-GB"/>
        </w:rPr>
        <w:t xml:space="preserve"> (1) </w:t>
      </w:r>
      <w:r w:rsidR="00446C7F">
        <w:rPr>
          <w:rFonts w:ascii="Book Antiqua" w:eastAsia="宋体" w:hAnsi="Book Antiqua" w:cs="Times New Roman"/>
          <w:color w:val="000000" w:themeColor="text1"/>
          <w:lang w:val="en-GB"/>
        </w:rPr>
        <w:t>T</w:t>
      </w:r>
      <w:r w:rsidRPr="00EE2283">
        <w:rPr>
          <w:rFonts w:ascii="Book Antiqua" w:eastAsia="宋体" w:hAnsi="Book Antiqua" w:cs="Times New Roman"/>
          <w:color w:val="000000" w:themeColor="text1"/>
          <w:lang w:val="en-GB"/>
        </w:rPr>
        <w:t>hose with a presumed or confirmed diagnosis of an MCN</w:t>
      </w:r>
      <w:r w:rsidR="003B1198" w:rsidRPr="00EE2283">
        <w:rPr>
          <w:rFonts w:ascii="Book Antiqua" w:eastAsia="宋体" w:hAnsi="Book Antiqua" w:cs="Times New Roman"/>
          <w:color w:val="000000" w:themeColor="text1"/>
          <w:lang w:val="en-GB"/>
        </w:rPr>
        <w:t xml:space="preserve"> or</w:t>
      </w:r>
      <w:r w:rsidRPr="00EE2283">
        <w:rPr>
          <w:rFonts w:ascii="Book Antiqua" w:eastAsia="宋体" w:hAnsi="Book Antiqua" w:cs="Times New Roman"/>
          <w:color w:val="000000" w:themeColor="text1"/>
          <w:lang w:val="en-GB"/>
        </w:rPr>
        <w:t xml:space="preserve"> those with an enlarging or</w:t>
      </w:r>
      <w:r w:rsidR="00446C7F">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symptomatic SCN; (</w:t>
      </w:r>
      <w:r w:rsidR="003B1198" w:rsidRPr="00EE2283">
        <w:rPr>
          <w:rFonts w:ascii="Book Antiqua" w:eastAsia="宋体" w:hAnsi="Book Antiqua" w:cs="Times New Roman"/>
          <w:color w:val="000000" w:themeColor="text1"/>
          <w:lang w:val="en-GB"/>
        </w:rPr>
        <w:t>2</w:t>
      </w:r>
      <w:r w:rsidRPr="00EE2283">
        <w:rPr>
          <w:rFonts w:ascii="Book Antiqua" w:eastAsia="宋体" w:hAnsi="Book Antiqua" w:cs="Times New Roman"/>
          <w:color w:val="000000" w:themeColor="text1"/>
          <w:lang w:val="en-GB"/>
        </w:rPr>
        <w:t>) those with a mass diameter of at least 1 cm; (</w:t>
      </w:r>
      <w:r w:rsidR="003B1198" w:rsidRPr="00EE2283">
        <w:rPr>
          <w:rFonts w:ascii="Book Antiqua" w:eastAsia="宋体" w:hAnsi="Book Antiqua" w:cs="Times New Roman"/>
          <w:color w:val="000000" w:themeColor="text1"/>
          <w:lang w:val="en-GB"/>
        </w:rPr>
        <w:t>3</w:t>
      </w:r>
      <w:r w:rsidRPr="00EE2283">
        <w:rPr>
          <w:rFonts w:ascii="Book Antiqua" w:eastAsia="宋体" w:hAnsi="Book Antiqua" w:cs="Times New Roman"/>
          <w:color w:val="000000" w:themeColor="text1"/>
          <w:lang w:val="en-GB"/>
        </w:rPr>
        <w:t xml:space="preserve">) those with </w:t>
      </w:r>
      <w:r w:rsidR="00446C7F">
        <w:rPr>
          <w:rFonts w:ascii="Book Antiqua" w:eastAsia="宋体" w:hAnsi="Book Antiqua" w:cs="Times New Roman"/>
          <w:color w:val="000000" w:themeColor="text1"/>
          <w:lang w:val="en-GB"/>
        </w:rPr>
        <w:t>six</w:t>
      </w:r>
      <w:r w:rsidRPr="00EE2283">
        <w:rPr>
          <w:rFonts w:ascii="Book Antiqua" w:eastAsia="宋体" w:hAnsi="Book Antiqua" w:cs="Times New Roman"/>
          <w:color w:val="000000" w:themeColor="text1"/>
          <w:lang w:val="en-GB"/>
        </w:rPr>
        <w:t xml:space="preserve"> or fewer </w:t>
      </w:r>
      <w:proofErr w:type="spellStart"/>
      <w:r w:rsidRPr="00EE2283">
        <w:rPr>
          <w:rFonts w:ascii="Book Antiqua" w:eastAsia="宋体" w:hAnsi="Book Antiqua" w:cs="Times New Roman"/>
          <w:color w:val="000000" w:themeColor="text1"/>
          <w:lang w:val="en-GB"/>
        </w:rPr>
        <w:t>locules</w:t>
      </w:r>
      <w:proofErr w:type="spellEnd"/>
      <w:r w:rsidR="009A561E" w:rsidRPr="00EE2283">
        <w:rPr>
          <w:rFonts w:ascii="Book Antiqua" w:eastAsia="宋体" w:hAnsi="Book Antiqua" w:cs="Times New Roman"/>
          <w:color w:val="000000" w:themeColor="text1"/>
          <w:lang w:val="en-GB"/>
        </w:rPr>
        <w:t xml:space="preserve"> (</w:t>
      </w:r>
      <w:r w:rsidR="009A561E" w:rsidRPr="00EE2283">
        <w:rPr>
          <w:rFonts w:ascii="Book Antiqua" w:eastAsia="宋体" w:hAnsi="Book Antiqua" w:cs="Times New Roman"/>
          <w:i/>
          <w:iCs/>
          <w:color w:val="000000" w:themeColor="text1"/>
          <w:lang w:val="en-GB"/>
        </w:rPr>
        <w:t>i.e.</w:t>
      </w:r>
      <w:r w:rsidR="009A561E" w:rsidRPr="00EE2283">
        <w:rPr>
          <w:rFonts w:ascii="Book Antiqua" w:eastAsia="宋体" w:hAnsi="Book Antiqua" w:cs="Times New Roman"/>
          <w:color w:val="000000" w:themeColor="text1"/>
          <w:lang w:val="en-GB"/>
        </w:rPr>
        <w:t xml:space="preserve">, </w:t>
      </w:r>
      <w:proofErr w:type="spellStart"/>
      <w:r w:rsidR="003B1198" w:rsidRPr="00EE2283">
        <w:rPr>
          <w:rFonts w:ascii="Book Antiqua" w:eastAsia="宋体" w:hAnsi="Book Antiqua" w:cs="Times New Roman"/>
          <w:color w:val="000000" w:themeColor="text1"/>
          <w:lang w:val="en-GB"/>
        </w:rPr>
        <w:t>unilocular</w:t>
      </w:r>
      <w:proofErr w:type="spellEnd"/>
      <w:r w:rsidR="003B1198" w:rsidRPr="00EE2283">
        <w:rPr>
          <w:rFonts w:ascii="Book Antiqua" w:eastAsia="宋体" w:hAnsi="Book Antiqua" w:cs="Times New Roman"/>
          <w:color w:val="000000" w:themeColor="text1"/>
          <w:lang w:val="en-GB"/>
        </w:rPr>
        <w:t xml:space="preserve"> or </w:t>
      </w:r>
      <w:proofErr w:type="spellStart"/>
      <w:r w:rsidR="003B1198" w:rsidRPr="00EE2283">
        <w:rPr>
          <w:rFonts w:ascii="Book Antiqua" w:eastAsia="宋体" w:hAnsi="Book Antiqua" w:cs="Times New Roman"/>
          <w:color w:val="000000" w:themeColor="text1"/>
          <w:lang w:val="en-GB"/>
        </w:rPr>
        <w:t>oligolocular</w:t>
      </w:r>
      <w:proofErr w:type="spellEnd"/>
      <w:r w:rsidR="003B1198" w:rsidRPr="00EE2283">
        <w:rPr>
          <w:rFonts w:ascii="Book Antiqua" w:eastAsia="宋体" w:hAnsi="Book Antiqua" w:cs="Times New Roman"/>
          <w:color w:val="000000" w:themeColor="text1"/>
          <w:lang w:val="en-GB"/>
        </w:rPr>
        <w:t xml:space="preserve"> cystic lesions</w:t>
      </w:r>
      <w:r w:rsidR="009A561E"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w:t>
      </w:r>
      <w:r w:rsidR="003B1198" w:rsidRPr="00EE2283">
        <w:rPr>
          <w:rFonts w:ascii="Book Antiqua" w:eastAsia="宋体" w:hAnsi="Book Antiqua" w:cs="Times New Roman"/>
          <w:color w:val="000000" w:themeColor="text1"/>
          <w:lang w:val="en-GB"/>
        </w:rPr>
        <w:t>4</w:t>
      </w:r>
      <w:r w:rsidRPr="00EE2283">
        <w:rPr>
          <w:rFonts w:ascii="Book Antiqua" w:eastAsia="宋体" w:hAnsi="Book Antiqua" w:cs="Times New Roman"/>
          <w:color w:val="000000" w:themeColor="text1"/>
          <w:lang w:val="en-GB"/>
        </w:rPr>
        <w:t xml:space="preserve">) those with an expected life expectancy; and (5) those who </w:t>
      </w:r>
      <w:r w:rsidR="009A561E" w:rsidRPr="00EE2283">
        <w:rPr>
          <w:rFonts w:ascii="Book Antiqua" w:eastAsia="宋体" w:hAnsi="Book Antiqua" w:cs="Times New Roman"/>
          <w:color w:val="000000" w:themeColor="text1"/>
          <w:lang w:val="en-GB"/>
        </w:rPr>
        <w:t xml:space="preserve">provided </w:t>
      </w:r>
      <w:r w:rsidRPr="00EE2283">
        <w:rPr>
          <w:rFonts w:ascii="Book Antiqua" w:eastAsia="宋体" w:hAnsi="Book Antiqua" w:cs="Times New Roman"/>
          <w:color w:val="000000" w:themeColor="text1"/>
          <w:lang w:val="en-GB"/>
        </w:rPr>
        <w:t xml:space="preserve">informed consent. </w:t>
      </w:r>
    </w:p>
    <w:p w14:paraId="1B477E2D" w14:textId="13608C5A" w:rsidR="006076A1" w:rsidRPr="00EE2283" w:rsidRDefault="00B82525"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bookmarkStart w:id="21" w:name="OLE_LINK150"/>
      <w:bookmarkStart w:id="22" w:name="OLE_LINK151"/>
      <w:bookmarkStart w:id="23" w:name="OLE_LINK6"/>
      <w:r w:rsidRPr="00EE2283">
        <w:rPr>
          <w:rFonts w:ascii="Book Antiqua" w:eastAsia="宋体" w:hAnsi="Book Antiqua" w:cs="Times New Roman"/>
          <w:color w:val="000000" w:themeColor="text1"/>
          <w:lang w:val="en-GB"/>
        </w:rPr>
        <w:t>The following patients were also considered for enrolment</w:t>
      </w:r>
      <w:r w:rsidR="006076A1" w:rsidRPr="00EE2283">
        <w:rPr>
          <w:rFonts w:ascii="Book Antiqua" w:eastAsia="宋体" w:hAnsi="Book Antiqua" w:cs="Times New Roman"/>
          <w:color w:val="000000" w:themeColor="text1"/>
          <w:lang w:val="en-GB"/>
        </w:rPr>
        <w:t xml:space="preserve">: (1) </w:t>
      </w:r>
      <w:r w:rsidR="00446C7F">
        <w:rPr>
          <w:rFonts w:ascii="Book Antiqua" w:eastAsia="宋体" w:hAnsi="Book Antiqua" w:cs="Times New Roman"/>
          <w:color w:val="000000" w:themeColor="text1"/>
          <w:lang w:val="en-GB"/>
        </w:rPr>
        <w:t>T</w:t>
      </w:r>
      <w:r w:rsidRPr="00EE2283">
        <w:rPr>
          <w:rFonts w:ascii="Book Antiqua" w:eastAsia="宋体" w:hAnsi="Book Antiqua" w:cs="Times New Roman"/>
          <w:color w:val="000000" w:themeColor="text1"/>
          <w:lang w:val="en-GB"/>
        </w:rPr>
        <w:t xml:space="preserve">hose </w:t>
      </w:r>
      <w:r w:rsidR="006076A1" w:rsidRPr="00EE2283">
        <w:rPr>
          <w:rFonts w:ascii="Book Antiqua" w:eastAsia="宋体" w:hAnsi="Book Antiqua" w:cs="Times New Roman"/>
          <w:color w:val="000000" w:themeColor="text1"/>
          <w:lang w:val="en-GB"/>
        </w:rPr>
        <w:t xml:space="preserve">with a presumed or confirmed diagnosis of BD-IPMN; (2) </w:t>
      </w:r>
      <w:r w:rsidRPr="00EE2283">
        <w:rPr>
          <w:rFonts w:ascii="Book Antiqua" w:eastAsia="宋体" w:hAnsi="Book Antiqua" w:cs="Times New Roman"/>
          <w:color w:val="000000" w:themeColor="text1"/>
          <w:lang w:val="en-GB"/>
        </w:rPr>
        <w:t xml:space="preserve">those with </w:t>
      </w:r>
      <w:r w:rsidR="006076A1" w:rsidRPr="00EE2283">
        <w:rPr>
          <w:rFonts w:ascii="Book Antiqua" w:eastAsia="宋体" w:hAnsi="Book Antiqua" w:cs="Times New Roman"/>
          <w:color w:val="000000" w:themeColor="text1"/>
          <w:lang w:val="en-GB"/>
        </w:rPr>
        <w:t xml:space="preserve">a </w:t>
      </w:r>
      <w:proofErr w:type="spellStart"/>
      <w:r w:rsidR="006076A1" w:rsidRPr="00EE2283">
        <w:rPr>
          <w:rFonts w:ascii="Book Antiqua" w:eastAsia="宋体" w:hAnsi="Book Antiqua" w:cs="Times New Roman"/>
          <w:color w:val="000000" w:themeColor="text1"/>
          <w:lang w:val="en-GB"/>
        </w:rPr>
        <w:t>multilocular</w:t>
      </w:r>
      <w:proofErr w:type="spellEnd"/>
      <w:r w:rsidR="006076A1" w:rsidRPr="00EE2283">
        <w:rPr>
          <w:rFonts w:ascii="Book Antiqua" w:eastAsia="宋体" w:hAnsi="Book Antiqua" w:cs="Times New Roman"/>
          <w:color w:val="000000" w:themeColor="text1"/>
          <w:lang w:val="en-GB"/>
        </w:rPr>
        <w:t xml:space="preserve"> cyst with more than 6 </w:t>
      </w:r>
      <w:proofErr w:type="spellStart"/>
      <w:r w:rsidR="006076A1" w:rsidRPr="00EE2283">
        <w:rPr>
          <w:rFonts w:ascii="Book Antiqua" w:eastAsia="宋体" w:hAnsi="Book Antiqua" w:cs="Times New Roman"/>
          <w:color w:val="000000" w:themeColor="text1"/>
          <w:lang w:val="en-GB"/>
        </w:rPr>
        <w:t>locules</w:t>
      </w:r>
      <w:proofErr w:type="spellEnd"/>
      <w:r w:rsidR="006076A1" w:rsidRPr="00EE2283">
        <w:rPr>
          <w:rFonts w:ascii="Book Antiqua" w:eastAsia="宋体" w:hAnsi="Book Antiqua" w:cs="Times New Roman"/>
          <w:color w:val="000000" w:themeColor="text1"/>
          <w:lang w:val="en-GB"/>
        </w:rPr>
        <w:t xml:space="preserve">; and (3) </w:t>
      </w:r>
      <w:r w:rsidRPr="00EE2283">
        <w:rPr>
          <w:rFonts w:ascii="Book Antiqua" w:eastAsia="宋体" w:hAnsi="Book Antiqua" w:cs="Times New Roman"/>
          <w:color w:val="000000" w:themeColor="text1"/>
          <w:lang w:val="en-GB"/>
        </w:rPr>
        <w:t xml:space="preserve">those </w:t>
      </w:r>
      <w:r w:rsidR="006076A1" w:rsidRPr="00EE2283">
        <w:rPr>
          <w:rFonts w:ascii="Book Antiqua" w:eastAsia="宋体" w:hAnsi="Book Antiqua" w:cs="Times New Roman"/>
          <w:color w:val="000000" w:themeColor="text1"/>
          <w:lang w:val="en-GB"/>
        </w:rPr>
        <w:t>with multiple pancreatic cysts.</w:t>
      </w:r>
      <w:r w:rsidR="00A8513E" w:rsidRPr="00EE2283">
        <w:rPr>
          <w:rFonts w:ascii="Book Antiqua" w:eastAsia="宋体" w:hAnsi="Book Antiqua" w:cs="Times New Roman"/>
          <w:color w:val="000000" w:themeColor="text1"/>
          <w:lang w:val="en-GB"/>
        </w:rPr>
        <w:t xml:space="preserve"> However, the treatment response </w:t>
      </w:r>
      <w:r w:rsidR="00285A23" w:rsidRPr="00EE2283">
        <w:rPr>
          <w:rFonts w:ascii="Book Antiqua" w:eastAsia="宋体" w:hAnsi="Book Antiqua" w:cs="Times New Roman"/>
          <w:color w:val="000000" w:themeColor="text1"/>
          <w:lang w:val="en-GB"/>
        </w:rPr>
        <w:t xml:space="preserve">in these patients </w:t>
      </w:r>
      <w:r w:rsidRPr="00EE2283">
        <w:rPr>
          <w:rFonts w:ascii="Book Antiqua" w:eastAsia="宋体" w:hAnsi="Book Antiqua" w:cs="Times New Roman"/>
          <w:color w:val="000000" w:themeColor="text1"/>
          <w:lang w:val="en-GB"/>
        </w:rPr>
        <w:t>may not be as</w:t>
      </w:r>
      <w:r w:rsidR="00A8513E" w:rsidRPr="00EE2283">
        <w:rPr>
          <w:rFonts w:ascii="Book Antiqua" w:eastAsia="宋体" w:hAnsi="Book Antiqua" w:cs="Times New Roman"/>
          <w:color w:val="000000" w:themeColor="text1"/>
          <w:lang w:val="en-GB"/>
        </w:rPr>
        <w:t xml:space="preserve"> promising</w:t>
      </w:r>
      <w:r w:rsidRPr="00EE2283">
        <w:rPr>
          <w:rFonts w:ascii="Book Antiqua" w:eastAsia="宋体" w:hAnsi="Book Antiqua" w:cs="Times New Roman"/>
          <w:color w:val="000000" w:themeColor="text1"/>
          <w:lang w:val="en-GB"/>
        </w:rPr>
        <w:t>,</w:t>
      </w:r>
      <w:r w:rsidR="00A8513E" w:rsidRPr="00EE2283">
        <w:rPr>
          <w:rFonts w:ascii="Book Antiqua" w:eastAsia="宋体" w:hAnsi="Book Antiqua" w:cs="Times New Roman"/>
          <w:color w:val="000000" w:themeColor="text1"/>
          <w:lang w:val="en-GB"/>
        </w:rPr>
        <w:t xml:space="preserve"> and the proce</w:t>
      </w:r>
      <w:r w:rsidRPr="00EE2283">
        <w:rPr>
          <w:rFonts w:ascii="Book Antiqua" w:eastAsia="宋体" w:hAnsi="Book Antiqua" w:cs="Times New Roman"/>
          <w:color w:val="000000" w:themeColor="text1"/>
          <w:lang w:val="en-GB"/>
        </w:rPr>
        <w:t>dure might be more challenging</w:t>
      </w:r>
      <w:r w:rsidR="00A8513E" w:rsidRPr="00EE2283">
        <w:rPr>
          <w:rFonts w:ascii="Book Antiqua" w:eastAsia="宋体" w:hAnsi="Book Antiqua" w:cs="Times New Roman"/>
          <w:color w:val="000000" w:themeColor="text1"/>
          <w:lang w:val="en-GB"/>
        </w:rPr>
        <w:t>.</w:t>
      </w:r>
    </w:p>
    <w:bookmarkEnd w:id="21"/>
    <w:bookmarkEnd w:id="22"/>
    <w:bookmarkEnd w:id="23"/>
    <w:p w14:paraId="20C05366" w14:textId="370B0BF2" w:rsidR="006076A1" w:rsidRPr="00EE2283"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The relative contraindications </w:t>
      </w:r>
      <w:r w:rsidR="00062664" w:rsidRPr="00EE2283">
        <w:rPr>
          <w:rFonts w:ascii="Book Antiqua" w:eastAsia="宋体" w:hAnsi="Book Antiqua" w:cs="Times New Roman"/>
          <w:color w:val="000000" w:themeColor="text1"/>
          <w:lang w:val="en-GB"/>
        </w:rPr>
        <w:t xml:space="preserve">for this procedure </w:t>
      </w:r>
      <w:r w:rsidRPr="00EE2283">
        <w:rPr>
          <w:rFonts w:ascii="Book Antiqua" w:eastAsia="宋体" w:hAnsi="Book Antiqua" w:cs="Times New Roman"/>
          <w:color w:val="000000" w:themeColor="text1"/>
          <w:lang w:val="en-GB"/>
        </w:rPr>
        <w:t>are as follows</w:t>
      </w:r>
      <w:r w:rsidR="00E843C7"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w:t>
      </w:r>
      <w:r w:rsidR="00E843C7" w:rsidRPr="00EE2283">
        <w:rPr>
          <w:rFonts w:ascii="Book Antiqua" w:eastAsia="宋体" w:hAnsi="Book Antiqua" w:cs="Times New Roman"/>
          <w:color w:val="000000" w:themeColor="text1"/>
          <w:lang w:val="en-GB"/>
        </w:rPr>
        <w:t>1</w:t>
      </w:r>
      <w:r w:rsidRPr="00EE2283">
        <w:rPr>
          <w:rFonts w:ascii="Book Antiqua" w:eastAsia="宋体" w:hAnsi="Book Antiqua" w:cs="Times New Roman"/>
          <w:color w:val="000000" w:themeColor="text1"/>
          <w:lang w:val="en-GB"/>
        </w:rPr>
        <w:t>)</w:t>
      </w:r>
      <w:r w:rsidR="00062664" w:rsidRPr="00EE2283">
        <w:rPr>
          <w:rFonts w:ascii="Book Antiqua" w:eastAsia="宋体" w:hAnsi="Book Antiqua" w:cs="Times New Roman"/>
          <w:color w:val="000000" w:themeColor="text1"/>
          <w:lang w:val="en-GB"/>
        </w:rPr>
        <w:t xml:space="preserve"> </w:t>
      </w:r>
      <w:r w:rsidR="00446C7F">
        <w:rPr>
          <w:rFonts w:ascii="Book Antiqua" w:eastAsia="宋体" w:hAnsi="Book Antiqua" w:cs="Times New Roman"/>
          <w:color w:val="000000" w:themeColor="text1"/>
          <w:lang w:val="en-GB"/>
        </w:rPr>
        <w:t>P</w:t>
      </w:r>
      <w:r w:rsidR="00062664" w:rsidRPr="00EE2283">
        <w:rPr>
          <w:rFonts w:ascii="Book Antiqua" w:eastAsia="宋体" w:hAnsi="Book Antiqua" w:cs="Times New Roman"/>
          <w:color w:val="000000" w:themeColor="text1"/>
          <w:lang w:val="en-GB"/>
        </w:rPr>
        <w:t>atients</w:t>
      </w:r>
      <w:r w:rsidRPr="00EE2283">
        <w:rPr>
          <w:rFonts w:ascii="Book Antiqua" w:eastAsia="宋体" w:hAnsi="Book Antiqua" w:cs="Times New Roman"/>
          <w:color w:val="000000" w:themeColor="text1"/>
          <w:lang w:val="en-GB"/>
        </w:rPr>
        <w:t xml:space="preserve"> with a high risk of malignant transformation, including jaundice, an enhancing mural nodule &gt;</w:t>
      </w:r>
      <w:r w:rsidR="00E4751B"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5 mm, a main pancreatic duct (MPD) diameter &gt;</w:t>
      </w:r>
      <w:r w:rsidR="00E4751B"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10 mm, an MPD stricture with pancreatic tail atrophy, and a significant solid </w:t>
      </w:r>
      <w:proofErr w:type="gramStart"/>
      <w:r w:rsidRPr="00EE2283">
        <w:rPr>
          <w:rFonts w:ascii="Book Antiqua" w:eastAsia="宋体" w:hAnsi="Book Antiqua" w:cs="Times New Roman"/>
          <w:color w:val="000000" w:themeColor="text1"/>
          <w:lang w:val="en-GB"/>
        </w:rPr>
        <w:lastRenderedPageBreak/>
        <w:t>component</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PEVuZE5vdGU+PENpdGU+PEF1dGhvcj5FdXJvcGVhbiBTdHVkeSBHcm91cCBvbiBDeXN0aWMgVHVt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=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PEVuZE5vdGU+PENpdGU+PEF1dGhvcj5FdXJvcGVhbiBTdHVkeSBHcm91cCBvbiBDeXN0aWMgVHVt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=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[3,</w:t>
      </w:r>
      <w:r w:rsidR="00E4751B" w:rsidRPr="00EE2283">
        <w:rPr>
          <w:rFonts w:ascii="Book Antiqua" w:eastAsia="宋体" w:hAnsi="Book Antiqua" w:cs="Times New Roman"/>
          <w:color w:val="000000" w:themeColor="text1"/>
          <w:vertAlign w:val="superscript"/>
          <w:lang w:val="en-GB"/>
        </w:rPr>
        <w:t>2</w:t>
      </w:r>
      <w:r w:rsidR="007618CA" w:rsidRPr="00EE2283">
        <w:rPr>
          <w:rFonts w:ascii="Book Antiqua" w:eastAsia="宋体" w:hAnsi="Book Antiqua" w:cs="Times New Roman"/>
          <w:color w:val="000000" w:themeColor="text1"/>
          <w:vertAlign w:val="superscript"/>
          <w:lang w:val="en-GB"/>
        </w:rPr>
        <w:t>4]</w:t>
      </w:r>
      <w:r w:rsidR="009E5109"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w:t>
      </w:r>
      <w:r w:rsidR="00E843C7" w:rsidRPr="00EE2283">
        <w:rPr>
          <w:rFonts w:ascii="Book Antiqua" w:eastAsia="宋体" w:hAnsi="Book Antiqua" w:cs="Times New Roman"/>
          <w:color w:val="000000" w:themeColor="text1"/>
          <w:lang w:val="en-GB"/>
        </w:rPr>
        <w:t>2</w:t>
      </w:r>
      <w:r w:rsidRPr="00EE2283">
        <w:rPr>
          <w:rFonts w:ascii="Book Antiqua" w:eastAsia="宋体" w:hAnsi="Book Antiqua" w:cs="Times New Roman"/>
          <w:color w:val="000000" w:themeColor="text1"/>
          <w:lang w:val="en-GB"/>
        </w:rPr>
        <w:t xml:space="preserve">) </w:t>
      </w:r>
      <w:r w:rsidR="00062664" w:rsidRPr="00EE2283">
        <w:rPr>
          <w:rFonts w:ascii="Book Antiqua" w:eastAsia="宋体" w:hAnsi="Book Antiqua" w:cs="Times New Roman"/>
          <w:color w:val="000000" w:themeColor="text1"/>
          <w:lang w:val="en-GB"/>
        </w:rPr>
        <w:t xml:space="preserve">those </w:t>
      </w:r>
      <w:r w:rsidRPr="00EE2283">
        <w:rPr>
          <w:rFonts w:ascii="Book Antiqua" w:eastAsia="宋体" w:hAnsi="Book Antiqua" w:cs="Times New Roman"/>
          <w:color w:val="000000" w:themeColor="text1"/>
          <w:lang w:val="en-GB"/>
        </w:rPr>
        <w:t>with a history of acute pancreatitis</w:t>
      </w:r>
      <w:r w:rsidR="00446C7F">
        <w:rPr>
          <w:rFonts w:ascii="Book Antiqua" w:eastAsia="宋体" w:hAnsi="Book Antiqua" w:cs="Times New Roman"/>
          <w:color w:val="000000" w:themeColor="text1"/>
          <w:lang w:val="en-GB"/>
        </w:rPr>
        <w:t>;</w:t>
      </w:r>
      <w:r w:rsidR="00BD12A7" w:rsidRPr="00EE2283">
        <w:rPr>
          <w:rFonts w:ascii="Book Antiqua" w:eastAsia="宋体" w:hAnsi="Book Antiqua" w:cs="Times New Roman"/>
          <w:color w:val="000000" w:themeColor="text1"/>
          <w:lang w:val="en-GB"/>
        </w:rPr>
        <w:t xml:space="preserve"> and</w:t>
      </w:r>
      <w:r w:rsidR="00E843C7" w:rsidRPr="00EE2283">
        <w:rPr>
          <w:rFonts w:ascii="Book Antiqua" w:eastAsia="宋体" w:hAnsi="Book Antiqua" w:cs="Times New Roman"/>
          <w:color w:val="000000" w:themeColor="text1"/>
          <w:lang w:val="en-GB"/>
        </w:rPr>
        <w:t xml:space="preserve"> (3</w:t>
      </w:r>
      <w:r w:rsidR="00DE32F0" w:rsidRPr="00EE2283">
        <w:rPr>
          <w:rFonts w:ascii="Book Antiqua" w:eastAsia="宋体" w:hAnsi="Book Antiqua" w:cs="Times New Roman"/>
          <w:color w:val="000000" w:themeColor="text1"/>
          <w:lang w:val="en-GB"/>
        </w:rPr>
        <w:t>)</w:t>
      </w:r>
      <w:r w:rsidR="00BD12A7" w:rsidRPr="00EE2283">
        <w:rPr>
          <w:rFonts w:ascii="Book Antiqua" w:eastAsia="宋体" w:hAnsi="Book Antiqua" w:cs="Times New Roman"/>
          <w:color w:val="000000" w:themeColor="text1"/>
          <w:lang w:val="en-GB"/>
        </w:rPr>
        <w:t xml:space="preserve"> </w:t>
      </w:r>
      <w:r w:rsidR="00062664" w:rsidRPr="00EE2283">
        <w:rPr>
          <w:rFonts w:ascii="Book Antiqua" w:eastAsia="宋体" w:hAnsi="Book Antiqua" w:cs="Times New Roman"/>
          <w:color w:val="000000" w:themeColor="text1"/>
          <w:lang w:val="en-GB"/>
        </w:rPr>
        <w:t xml:space="preserve">those with </w:t>
      </w:r>
      <w:r w:rsidR="00BD12A7" w:rsidRPr="00EE2283">
        <w:rPr>
          <w:rFonts w:ascii="Book Antiqua" w:eastAsia="宋体" w:hAnsi="Book Antiqua" w:cs="Times New Roman"/>
          <w:color w:val="000000" w:themeColor="text1"/>
          <w:lang w:val="en-GB"/>
        </w:rPr>
        <w:t>a short life expectancy</w:t>
      </w:r>
      <w:r w:rsidR="00285A23" w:rsidRPr="00EE2283">
        <w:rPr>
          <w:rFonts w:ascii="Book Antiqua" w:eastAsia="宋体" w:hAnsi="Book Antiqua" w:cs="Times New Roman"/>
          <w:color w:val="000000" w:themeColor="text1"/>
          <w:lang w:val="en-GB"/>
        </w:rPr>
        <w:t>.</w:t>
      </w:r>
    </w:p>
    <w:p w14:paraId="0D4C3BBC" w14:textId="1DFA4AC6" w:rsidR="006076A1" w:rsidRPr="00EE2283"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The absolute contraindications </w:t>
      </w:r>
      <w:r w:rsidR="00DE535A" w:rsidRPr="00EE2283">
        <w:rPr>
          <w:rFonts w:ascii="Book Antiqua" w:eastAsia="宋体" w:hAnsi="Book Antiqua" w:cs="Times New Roman"/>
          <w:color w:val="000000" w:themeColor="text1"/>
          <w:lang w:val="en-GB"/>
        </w:rPr>
        <w:t>were</w:t>
      </w:r>
      <w:r w:rsidRPr="00EE2283">
        <w:rPr>
          <w:rFonts w:ascii="Book Antiqua" w:eastAsia="宋体" w:hAnsi="Book Antiqua" w:cs="Times New Roman"/>
          <w:color w:val="000000" w:themeColor="text1"/>
          <w:lang w:val="en-GB"/>
        </w:rPr>
        <w:t xml:space="preserve"> as follows: </w:t>
      </w:r>
      <w:r w:rsidR="00DE535A" w:rsidRPr="00EE2283">
        <w:rPr>
          <w:rFonts w:ascii="Book Antiqua" w:eastAsia="宋体" w:hAnsi="Book Antiqua" w:cs="Times New Roman"/>
          <w:color w:val="000000" w:themeColor="text1"/>
          <w:lang w:val="en-GB"/>
        </w:rPr>
        <w:t>(1)</w:t>
      </w:r>
      <w:r w:rsidR="003B1198" w:rsidRPr="00EE2283">
        <w:rPr>
          <w:rFonts w:ascii="Book Antiqua" w:eastAsia="宋体" w:hAnsi="Book Antiqua" w:cs="Times New Roman"/>
          <w:color w:val="000000" w:themeColor="text1"/>
          <w:lang w:val="en-GB"/>
        </w:rPr>
        <w:t xml:space="preserve"> </w:t>
      </w:r>
      <w:r w:rsidR="00446C7F">
        <w:rPr>
          <w:rFonts w:ascii="Book Antiqua" w:eastAsia="宋体" w:hAnsi="Book Antiqua" w:cs="Times New Roman"/>
          <w:color w:val="000000" w:themeColor="text1"/>
          <w:lang w:val="en-GB"/>
        </w:rPr>
        <w:t>A</w:t>
      </w:r>
      <w:r w:rsidR="003B1198" w:rsidRPr="00EE2283">
        <w:rPr>
          <w:rFonts w:ascii="Book Antiqua" w:eastAsia="宋体" w:hAnsi="Book Antiqua" w:cs="Times New Roman"/>
          <w:color w:val="000000" w:themeColor="text1"/>
          <w:lang w:val="en-GB"/>
        </w:rPr>
        <w:t xml:space="preserve"> presumed or confirmed dia</w:t>
      </w:r>
      <w:r w:rsidR="00DE535A" w:rsidRPr="00EE2283">
        <w:rPr>
          <w:rFonts w:ascii="Book Antiqua" w:eastAsia="宋体" w:hAnsi="Book Antiqua" w:cs="Times New Roman"/>
          <w:color w:val="000000" w:themeColor="text1"/>
          <w:lang w:val="en-GB"/>
        </w:rPr>
        <w:t>gnosis of MD-IPMN or mixed IPMN</w:t>
      </w:r>
      <w:r w:rsidR="00446C7F">
        <w:rPr>
          <w:rFonts w:ascii="Book Antiqua" w:eastAsia="宋体" w:hAnsi="Book Antiqua" w:cs="Times New Roman"/>
          <w:color w:val="000000" w:themeColor="text1"/>
          <w:lang w:val="en-GB"/>
        </w:rPr>
        <w:t>;</w:t>
      </w:r>
      <w:r w:rsidR="003B1198"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w:t>
      </w:r>
      <w:r w:rsidR="00E843C7" w:rsidRPr="00EE2283">
        <w:rPr>
          <w:rFonts w:ascii="Book Antiqua" w:eastAsia="宋体" w:hAnsi="Book Antiqua" w:cs="Times New Roman"/>
          <w:color w:val="000000" w:themeColor="text1"/>
          <w:lang w:val="en-GB"/>
        </w:rPr>
        <w:t>2</w:t>
      </w:r>
      <w:r w:rsidRPr="00EE2283">
        <w:rPr>
          <w:rFonts w:ascii="Book Antiqua" w:eastAsia="宋体" w:hAnsi="Book Antiqua" w:cs="Times New Roman"/>
          <w:color w:val="000000" w:themeColor="text1"/>
          <w:lang w:val="en-GB"/>
        </w:rPr>
        <w:t>) pregnancy</w:t>
      </w:r>
      <w:r w:rsidR="00446C7F">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w:t>
      </w:r>
      <w:r w:rsidR="00E843C7" w:rsidRPr="00EE2283">
        <w:rPr>
          <w:rFonts w:ascii="Book Antiqua" w:eastAsia="宋体" w:hAnsi="Book Antiqua" w:cs="Times New Roman"/>
          <w:color w:val="000000" w:themeColor="text1"/>
          <w:lang w:val="en-GB"/>
        </w:rPr>
        <w:t>3</w:t>
      </w:r>
      <w:r w:rsidRPr="00EE2283">
        <w:rPr>
          <w:rFonts w:ascii="Book Antiqua" w:eastAsia="宋体" w:hAnsi="Book Antiqua" w:cs="Times New Roman"/>
          <w:color w:val="000000" w:themeColor="text1"/>
          <w:lang w:val="en-GB"/>
        </w:rPr>
        <w:t>) irreversible coagulopathy</w:t>
      </w:r>
      <w:r w:rsidR="00446C7F">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w:t>
      </w:r>
      <w:r w:rsidR="00E843C7" w:rsidRPr="00EE2283">
        <w:rPr>
          <w:rFonts w:ascii="Book Antiqua" w:eastAsia="宋体" w:hAnsi="Book Antiqua" w:cs="Times New Roman"/>
          <w:color w:val="000000" w:themeColor="text1"/>
          <w:lang w:val="en-GB"/>
        </w:rPr>
        <w:t>4</w:t>
      </w:r>
      <w:r w:rsidRPr="00EE2283">
        <w:rPr>
          <w:rFonts w:ascii="Book Antiqua" w:eastAsia="宋体" w:hAnsi="Book Antiqua" w:cs="Times New Roman"/>
          <w:color w:val="000000" w:themeColor="text1"/>
          <w:lang w:val="en-GB"/>
        </w:rPr>
        <w:t xml:space="preserve">) </w:t>
      </w:r>
      <w:r w:rsidR="00DE535A" w:rsidRPr="00EE2283">
        <w:rPr>
          <w:rFonts w:ascii="Book Antiqua" w:eastAsia="宋体" w:hAnsi="Book Antiqua" w:cs="Times New Roman"/>
          <w:color w:val="000000" w:themeColor="text1"/>
          <w:lang w:val="en-GB"/>
        </w:rPr>
        <w:t xml:space="preserve">a </w:t>
      </w:r>
      <w:r w:rsidRPr="00EE2283">
        <w:rPr>
          <w:rFonts w:ascii="Book Antiqua" w:eastAsia="宋体" w:hAnsi="Book Antiqua" w:cs="Times New Roman"/>
          <w:color w:val="000000" w:themeColor="text1"/>
          <w:lang w:val="en-GB"/>
        </w:rPr>
        <w:t>high-risk operation</w:t>
      </w:r>
      <w:r w:rsidR="00446C7F">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w:t>
      </w:r>
      <w:r w:rsidR="00E843C7" w:rsidRPr="00EE2283">
        <w:rPr>
          <w:rFonts w:ascii="Book Antiqua" w:eastAsia="宋体" w:hAnsi="Book Antiqua" w:cs="Times New Roman"/>
          <w:color w:val="000000" w:themeColor="text1"/>
          <w:lang w:val="en-GB"/>
        </w:rPr>
        <w:t>5</w:t>
      </w:r>
      <w:r w:rsidRPr="00EE2283">
        <w:rPr>
          <w:rFonts w:ascii="Book Antiqua" w:eastAsia="宋体" w:hAnsi="Book Antiqua" w:cs="Times New Roman"/>
          <w:color w:val="000000" w:themeColor="text1"/>
          <w:lang w:val="en-GB"/>
        </w:rPr>
        <w:t>) evidence of active acute pancreatitis or pancreatic necrosis</w:t>
      </w:r>
      <w:r w:rsidR="00DE535A"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w:t>
      </w:r>
      <w:r w:rsidR="00BD12A7" w:rsidRPr="00EE2283">
        <w:rPr>
          <w:rFonts w:ascii="Book Antiqua" w:eastAsia="宋体" w:hAnsi="Book Antiqua" w:cs="Times New Roman"/>
          <w:color w:val="000000" w:themeColor="text1"/>
          <w:lang w:val="en-GB"/>
        </w:rPr>
        <w:t xml:space="preserve">and </w:t>
      </w:r>
      <w:r w:rsidRPr="00EE2283">
        <w:rPr>
          <w:rFonts w:ascii="Book Antiqua" w:eastAsia="宋体" w:hAnsi="Book Antiqua" w:cs="Times New Roman"/>
          <w:color w:val="000000" w:themeColor="text1"/>
          <w:lang w:val="en-GB"/>
        </w:rPr>
        <w:t>(</w:t>
      </w:r>
      <w:r w:rsidR="00E843C7" w:rsidRPr="00EE2283">
        <w:rPr>
          <w:rFonts w:ascii="Book Antiqua" w:eastAsia="宋体" w:hAnsi="Book Antiqua" w:cs="Times New Roman"/>
          <w:color w:val="000000" w:themeColor="text1"/>
          <w:lang w:val="en-GB"/>
        </w:rPr>
        <w:t>6</w:t>
      </w:r>
      <w:r w:rsidRPr="00EE2283">
        <w:rPr>
          <w:rFonts w:ascii="Book Antiqua" w:eastAsia="宋体" w:hAnsi="Book Antiqua" w:cs="Times New Roman"/>
          <w:color w:val="000000" w:themeColor="text1"/>
          <w:lang w:val="en-GB"/>
        </w:rPr>
        <w:t>)</w:t>
      </w:r>
      <w:bookmarkStart w:id="24" w:name="OLE_LINK166"/>
      <w:bookmarkStart w:id="25" w:name="OLE_LINK167"/>
      <w:r w:rsidRPr="00EE2283">
        <w:rPr>
          <w:rFonts w:ascii="Book Antiqua" w:eastAsia="宋体" w:hAnsi="Book Antiqua" w:cs="Times New Roman"/>
          <w:color w:val="000000" w:themeColor="text1"/>
          <w:lang w:val="en-GB"/>
        </w:rPr>
        <w:t xml:space="preserve"> an inability to eliminate pancreatic cancer or sign</w:t>
      </w:r>
      <w:r w:rsidR="00DE535A" w:rsidRPr="00EE2283">
        <w:rPr>
          <w:rFonts w:ascii="Book Antiqua" w:eastAsia="宋体" w:hAnsi="Book Antiqua" w:cs="Times New Roman"/>
          <w:color w:val="000000" w:themeColor="text1"/>
          <w:lang w:val="en-GB"/>
        </w:rPr>
        <w:t>s</w:t>
      </w:r>
      <w:r w:rsidRPr="00EE2283">
        <w:rPr>
          <w:rFonts w:ascii="Book Antiqua" w:eastAsia="宋体" w:hAnsi="Book Antiqua" w:cs="Times New Roman"/>
          <w:color w:val="000000" w:themeColor="text1"/>
          <w:lang w:val="en-GB"/>
        </w:rPr>
        <w:t xml:space="preserve"> of malignancy</w:t>
      </w:r>
      <w:bookmarkEnd w:id="24"/>
      <w:bookmarkEnd w:id="25"/>
      <w:r w:rsidR="00DE32F0" w:rsidRPr="00EE2283">
        <w:rPr>
          <w:rFonts w:ascii="Book Antiqua" w:eastAsia="宋体" w:hAnsi="Book Antiqua" w:cs="Times New Roman"/>
          <w:color w:val="000000" w:themeColor="text1"/>
          <w:lang w:val="en-GB"/>
        </w:rPr>
        <w:t>.</w:t>
      </w:r>
    </w:p>
    <w:p w14:paraId="409C604E" w14:textId="675ABE83" w:rsidR="006076A1" w:rsidRPr="00EE2283"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Pancreatic cysts with </w:t>
      </w:r>
      <w:r w:rsidR="00446C7F">
        <w:rPr>
          <w:rFonts w:ascii="Book Antiqua" w:eastAsia="宋体" w:hAnsi="Book Antiqua" w:cs="Times New Roman"/>
          <w:color w:val="000000" w:themeColor="text1"/>
          <w:lang w:val="en-GB"/>
        </w:rPr>
        <w:t>six</w:t>
      </w:r>
      <w:r w:rsidRPr="00EE2283">
        <w:rPr>
          <w:rFonts w:ascii="Book Antiqua" w:eastAsia="宋体" w:hAnsi="Book Antiqua" w:cs="Times New Roman"/>
          <w:color w:val="000000" w:themeColor="text1"/>
          <w:lang w:val="en-GB"/>
        </w:rPr>
        <w:t xml:space="preserve"> or fewer </w:t>
      </w:r>
      <w:proofErr w:type="spellStart"/>
      <w:r w:rsidRPr="00EE2283">
        <w:rPr>
          <w:rFonts w:ascii="Book Antiqua" w:eastAsia="宋体" w:hAnsi="Book Antiqua" w:cs="Times New Roman"/>
          <w:color w:val="000000" w:themeColor="text1"/>
          <w:lang w:val="en-GB"/>
        </w:rPr>
        <w:t>locules</w:t>
      </w:r>
      <w:proofErr w:type="spellEnd"/>
      <w:r w:rsidRPr="00EE2283">
        <w:rPr>
          <w:rFonts w:ascii="Book Antiqua" w:eastAsia="宋体" w:hAnsi="Book Antiqua" w:cs="Times New Roman"/>
          <w:color w:val="000000" w:themeColor="text1"/>
          <w:lang w:val="en-GB"/>
        </w:rPr>
        <w:t xml:space="preserve"> and measuring 2 to 6 cm in diameter are predicted to respond best to </w:t>
      </w:r>
      <w:proofErr w:type="gramStart"/>
      <w:r w:rsidRPr="00EE2283">
        <w:rPr>
          <w:rFonts w:ascii="Book Antiqua" w:eastAsia="宋体" w:hAnsi="Book Antiqua" w:cs="Times New Roman"/>
          <w:color w:val="000000" w:themeColor="text1"/>
          <w:lang w:val="en-GB"/>
        </w:rPr>
        <w:t>ablation</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PEVuZE5vdGU+PENpdGU+PEF1dGhvcj5UZW9oPC9BdXRob3I+PFllYXI+MjAxOTwvWWVhcj48UmVj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PEVuZE5vdGU+PENpdGU+PEF1dGhvcj5UZW9oPC9BdXRob3I+PFllYXI+MjAxOTwvWWVhcj48UmVj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[24]</w:t>
      </w:r>
      <w:r w:rsidR="009E5109"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w:t>
      </w:r>
      <w:r w:rsidR="00DE535A" w:rsidRPr="00EE2283">
        <w:rPr>
          <w:rFonts w:ascii="Book Antiqua" w:eastAsia="宋体" w:hAnsi="Book Antiqua" w:cs="Times New Roman"/>
          <w:color w:val="000000" w:themeColor="text1"/>
          <w:lang w:val="en-GB"/>
        </w:rPr>
        <w:t>The presence of t</w:t>
      </w:r>
      <w:r w:rsidRPr="00EE2283">
        <w:rPr>
          <w:rFonts w:ascii="Book Antiqua" w:eastAsia="宋体" w:hAnsi="Book Antiqua" w:cs="Times New Roman"/>
          <w:color w:val="000000" w:themeColor="text1"/>
          <w:lang w:val="en-GB"/>
        </w:rPr>
        <w:t xml:space="preserve">oo many </w:t>
      </w:r>
      <w:proofErr w:type="spellStart"/>
      <w:r w:rsidRPr="00EE2283">
        <w:rPr>
          <w:rFonts w:ascii="Book Antiqua" w:eastAsia="宋体" w:hAnsi="Book Antiqua" w:cs="Times New Roman"/>
          <w:color w:val="000000" w:themeColor="text1"/>
          <w:lang w:val="en-GB"/>
        </w:rPr>
        <w:t>locules</w:t>
      </w:r>
      <w:proofErr w:type="spellEnd"/>
      <w:r w:rsidRPr="00EE2283">
        <w:rPr>
          <w:rFonts w:ascii="Book Antiqua" w:eastAsia="宋体" w:hAnsi="Book Antiqua" w:cs="Times New Roman"/>
          <w:color w:val="000000" w:themeColor="text1"/>
          <w:lang w:val="en-GB"/>
        </w:rPr>
        <w:t xml:space="preserve"> affect</w:t>
      </w:r>
      <w:r w:rsidR="00DE535A" w:rsidRPr="00EE2283">
        <w:rPr>
          <w:rFonts w:ascii="Book Antiqua" w:eastAsia="宋体" w:hAnsi="Book Antiqua" w:cs="Times New Roman"/>
          <w:color w:val="000000" w:themeColor="text1"/>
          <w:lang w:val="en-GB"/>
        </w:rPr>
        <w:t>s</w:t>
      </w:r>
      <w:r w:rsidRPr="00EE2283">
        <w:rPr>
          <w:rFonts w:ascii="Book Antiqua" w:eastAsia="宋体" w:hAnsi="Book Antiqua" w:cs="Times New Roman"/>
          <w:color w:val="000000" w:themeColor="text1"/>
          <w:lang w:val="en-GB"/>
        </w:rPr>
        <w:t xml:space="preserve"> the lavage procedure, causing some areas of the cystic wall to </w:t>
      </w:r>
      <w:r w:rsidR="00DE535A" w:rsidRPr="00EE2283">
        <w:rPr>
          <w:rFonts w:ascii="Book Antiqua" w:eastAsia="宋体" w:hAnsi="Book Antiqua" w:cs="Times New Roman"/>
          <w:color w:val="000000" w:themeColor="text1"/>
          <w:lang w:val="en-GB"/>
        </w:rPr>
        <w:t>remain</w:t>
      </w:r>
      <w:r w:rsidRPr="00EE2283">
        <w:rPr>
          <w:rFonts w:ascii="Book Antiqua" w:eastAsia="宋体" w:hAnsi="Book Antiqua" w:cs="Times New Roman"/>
          <w:color w:val="000000" w:themeColor="text1"/>
          <w:lang w:val="en-GB"/>
        </w:rPr>
        <w:t xml:space="preserve"> free from ablative solution, </w:t>
      </w:r>
      <w:r w:rsidR="00DE535A" w:rsidRPr="00EE2283">
        <w:rPr>
          <w:rFonts w:ascii="Book Antiqua" w:eastAsia="宋体" w:hAnsi="Book Antiqua" w:cs="Times New Roman"/>
          <w:color w:val="000000" w:themeColor="text1"/>
          <w:lang w:val="en-GB"/>
        </w:rPr>
        <w:t xml:space="preserve">potentially </w:t>
      </w:r>
      <w:r w:rsidRPr="00EE2283">
        <w:rPr>
          <w:rFonts w:ascii="Book Antiqua" w:eastAsia="宋体" w:hAnsi="Book Antiqua" w:cs="Times New Roman"/>
          <w:color w:val="000000" w:themeColor="text1"/>
          <w:lang w:val="en-GB"/>
        </w:rPr>
        <w:t>lead</w:t>
      </w:r>
      <w:r w:rsidR="00DE535A" w:rsidRPr="00EE2283">
        <w:rPr>
          <w:rFonts w:ascii="Book Antiqua" w:eastAsia="宋体" w:hAnsi="Book Antiqua" w:cs="Times New Roman"/>
          <w:color w:val="000000" w:themeColor="text1"/>
          <w:lang w:val="en-GB"/>
        </w:rPr>
        <w:t>ing</w:t>
      </w:r>
      <w:r w:rsidRPr="00EE2283">
        <w:rPr>
          <w:rFonts w:ascii="Book Antiqua" w:eastAsia="宋体" w:hAnsi="Book Antiqua" w:cs="Times New Roman"/>
          <w:color w:val="000000" w:themeColor="text1"/>
          <w:lang w:val="en-GB"/>
        </w:rPr>
        <w:t xml:space="preserve"> to an </w:t>
      </w:r>
      <w:r w:rsidR="00E4751B" w:rsidRPr="00EE2283">
        <w:rPr>
          <w:rFonts w:ascii="Book Antiqua" w:eastAsia="宋体" w:hAnsi="Book Antiqua" w:cs="Times New Roman"/>
          <w:color w:val="000000" w:themeColor="text1"/>
          <w:lang w:val="en-GB"/>
        </w:rPr>
        <w:t>unexpected result</w:t>
      </w:r>
      <w:r w:rsidRPr="00EE2283">
        <w:rPr>
          <w:rFonts w:ascii="Book Antiqua" w:eastAsia="宋体" w:hAnsi="Book Antiqua" w:cs="Times New Roman"/>
          <w:color w:val="000000" w:themeColor="text1"/>
          <w:lang w:val="en-GB"/>
        </w:rPr>
        <w:t>. Moreover, it is time</w:t>
      </w:r>
      <w:r w:rsidR="00DE535A"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consuming to treat </w:t>
      </w:r>
      <w:proofErr w:type="spellStart"/>
      <w:r w:rsidRPr="00EE2283">
        <w:rPr>
          <w:rFonts w:ascii="Book Antiqua" w:eastAsia="宋体" w:hAnsi="Book Antiqua" w:cs="Times New Roman"/>
          <w:color w:val="000000" w:themeColor="text1"/>
          <w:lang w:val="en-GB"/>
        </w:rPr>
        <w:t>multilocular</w:t>
      </w:r>
      <w:proofErr w:type="spellEnd"/>
      <w:r w:rsidRPr="00EE2283">
        <w:rPr>
          <w:rFonts w:ascii="Book Antiqua" w:eastAsia="宋体" w:hAnsi="Book Antiqua" w:cs="Times New Roman"/>
          <w:color w:val="000000" w:themeColor="text1"/>
          <w:lang w:val="en-GB"/>
        </w:rPr>
        <w:t xml:space="preserve"> cysts because needle puncture is supposed to create communication between </w:t>
      </w:r>
      <w:proofErr w:type="spellStart"/>
      <w:r w:rsidRPr="00EE2283">
        <w:rPr>
          <w:rFonts w:ascii="Book Antiqua" w:eastAsia="宋体" w:hAnsi="Book Antiqua" w:cs="Times New Roman"/>
          <w:color w:val="000000" w:themeColor="text1"/>
          <w:lang w:val="en-GB"/>
        </w:rPr>
        <w:t>locules</w:t>
      </w:r>
      <w:proofErr w:type="spellEnd"/>
      <w:r w:rsidRPr="00EE2283">
        <w:rPr>
          <w:rFonts w:ascii="Book Antiqua" w:eastAsia="宋体" w:hAnsi="Book Antiqua" w:cs="Times New Roman"/>
          <w:color w:val="000000" w:themeColor="text1"/>
          <w:lang w:val="en-GB"/>
        </w:rPr>
        <w:t xml:space="preserve"> through the septum </w:t>
      </w:r>
      <w:r w:rsidR="00B95A92" w:rsidRPr="00EE2283">
        <w:rPr>
          <w:rFonts w:ascii="Book Antiqua" w:eastAsia="宋体" w:hAnsi="Book Antiqua" w:cs="Times New Roman"/>
          <w:color w:val="000000" w:themeColor="text1"/>
          <w:lang w:val="en-GB"/>
        </w:rPr>
        <w:t>so that the</w:t>
      </w:r>
      <w:r w:rsidRPr="00EE2283">
        <w:rPr>
          <w:rFonts w:ascii="Book Antiqua" w:eastAsia="宋体" w:hAnsi="Book Antiqua" w:cs="Times New Roman"/>
          <w:color w:val="000000" w:themeColor="text1"/>
          <w:lang w:val="en-GB"/>
        </w:rPr>
        <w:t xml:space="preserve"> </w:t>
      </w:r>
      <w:r w:rsidR="00B95A92" w:rsidRPr="00EE2283">
        <w:rPr>
          <w:rFonts w:ascii="Book Antiqua" w:eastAsia="宋体" w:hAnsi="Book Antiqua" w:cs="Times New Roman"/>
          <w:color w:val="000000" w:themeColor="text1"/>
          <w:lang w:val="en-GB"/>
        </w:rPr>
        <w:t xml:space="preserve">ablative </w:t>
      </w:r>
      <w:r w:rsidRPr="00EE2283">
        <w:rPr>
          <w:rFonts w:ascii="Book Antiqua" w:eastAsia="宋体" w:hAnsi="Book Antiqua" w:cs="Times New Roman"/>
          <w:color w:val="000000" w:themeColor="text1"/>
          <w:lang w:val="en-GB"/>
        </w:rPr>
        <w:t>agent</w:t>
      </w:r>
      <w:r w:rsidR="00B95A92" w:rsidRPr="00EE2283">
        <w:rPr>
          <w:rFonts w:ascii="Book Antiqua" w:eastAsia="宋体" w:hAnsi="Book Antiqua" w:cs="Times New Roman"/>
          <w:color w:val="000000" w:themeColor="text1"/>
          <w:lang w:val="en-GB"/>
        </w:rPr>
        <w:t xml:space="preserve"> enters</w:t>
      </w:r>
      <w:r w:rsidRPr="00EE2283">
        <w:rPr>
          <w:rFonts w:ascii="Book Antiqua" w:eastAsia="宋体" w:hAnsi="Book Antiqua" w:cs="Times New Roman"/>
          <w:color w:val="000000" w:themeColor="text1"/>
          <w:lang w:val="en-GB"/>
        </w:rPr>
        <w:t xml:space="preserve"> into each </w:t>
      </w:r>
      <w:proofErr w:type="spellStart"/>
      <w:r w:rsidRPr="00EE2283">
        <w:rPr>
          <w:rFonts w:ascii="Book Antiqua" w:eastAsia="宋体" w:hAnsi="Book Antiqua" w:cs="Times New Roman"/>
          <w:color w:val="000000" w:themeColor="text1"/>
          <w:lang w:val="en-GB"/>
        </w:rPr>
        <w:t>locule</w:t>
      </w:r>
      <w:proofErr w:type="spellEnd"/>
      <w:r w:rsidRPr="00EE2283">
        <w:rPr>
          <w:rFonts w:ascii="Book Antiqua" w:eastAsia="宋体" w:hAnsi="Book Antiqua" w:cs="Times New Roman"/>
          <w:color w:val="000000" w:themeColor="text1"/>
          <w:lang w:val="en-GB"/>
        </w:rPr>
        <w:t xml:space="preserve">. There seems to be no </w:t>
      </w:r>
      <w:r w:rsidR="00B95A92" w:rsidRPr="00EE2283">
        <w:rPr>
          <w:rFonts w:ascii="Book Antiqua" w:eastAsia="宋体" w:hAnsi="Book Antiqua" w:cs="Times New Roman"/>
          <w:color w:val="000000" w:themeColor="text1"/>
          <w:lang w:val="en-GB"/>
        </w:rPr>
        <w:t xml:space="preserve">consensus regarding the limit </w:t>
      </w:r>
      <w:r w:rsidR="00446C7F">
        <w:rPr>
          <w:rFonts w:ascii="Book Antiqua" w:eastAsia="宋体" w:hAnsi="Book Antiqua" w:cs="Times New Roman"/>
          <w:color w:val="000000" w:themeColor="text1"/>
          <w:lang w:val="en-GB"/>
        </w:rPr>
        <w:t>that</w:t>
      </w:r>
      <w:r w:rsidR="00B95A92" w:rsidRPr="00EE2283">
        <w:rPr>
          <w:rFonts w:ascii="Book Antiqua" w:eastAsia="宋体" w:hAnsi="Book Antiqua" w:cs="Times New Roman"/>
          <w:color w:val="000000" w:themeColor="text1"/>
          <w:lang w:val="en-GB"/>
        </w:rPr>
        <w:t xml:space="preserve"> cyst </w:t>
      </w:r>
      <w:r w:rsidRPr="00EE2283">
        <w:rPr>
          <w:rFonts w:ascii="Book Antiqua" w:eastAsia="宋体" w:hAnsi="Book Antiqua" w:cs="Times New Roman"/>
          <w:color w:val="000000" w:themeColor="text1"/>
          <w:lang w:val="en-GB"/>
        </w:rPr>
        <w:t xml:space="preserve">diameter </w:t>
      </w:r>
      <w:r w:rsidR="00B95A92" w:rsidRPr="00EE2283">
        <w:rPr>
          <w:rFonts w:ascii="Book Antiqua" w:eastAsia="宋体" w:hAnsi="Book Antiqua" w:cs="Times New Roman"/>
          <w:color w:val="000000" w:themeColor="text1"/>
          <w:lang w:val="en-GB"/>
        </w:rPr>
        <w:t xml:space="preserve">makes a </w:t>
      </w:r>
      <w:r w:rsidRPr="00EE2283">
        <w:rPr>
          <w:rFonts w:ascii="Book Antiqua" w:eastAsia="宋体" w:hAnsi="Book Antiqua" w:cs="Times New Roman"/>
          <w:color w:val="000000" w:themeColor="text1"/>
          <w:lang w:val="en-GB"/>
        </w:rPr>
        <w:t xml:space="preserve">cyst </w:t>
      </w:r>
      <w:r w:rsidR="006824DE" w:rsidRPr="00EE2283">
        <w:rPr>
          <w:rFonts w:ascii="Book Antiqua" w:eastAsia="宋体" w:hAnsi="Book Antiqua" w:cs="Times New Roman"/>
          <w:color w:val="000000" w:themeColor="text1"/>
          <w:lang w:val="en-GB"/>
        </w:rPr>
        <w:t>un</w:t>
      </w:r>
      <w:r w:rsidRPr="00EE2283">
        <w:rPr>
          <w:rFonts w:ascii="Book Antiqua" w:eastAsia="宋体" w:hAnsi="Book Antiqua" w:cs="Times New Roman"/>
          <w:color w:val="000000" w:themeColor="text1"/>
          <w:lang w:val="en-GB"/>
        </w:rPr>
        <w:t xml:space="preserve">suitable for EUS-guided ablation. </w:t>
      </w:r>
      <w:r w:rsidR="006824DE" w:rsidRPr="00EE2283">
        <w:rPr>
          <w:rFonts w:ascii="Book Antiqua" w:eastAsia="宋体" w:hAnsi="Book Antiqua" w:cs="Times New Roman"/>
          <w:color w:val="000000" w:themeColor="text1"/>
          <w:lang w:val="en-GB"/>
        </w:rPr>
        <w:t xml:space="preserve">It is challenging and dangerous to use this method in </w:t>
      </w:r>
      <w:r w:rsidRPr="00EE2283">
        <w:rPr>
          <w:rFonts w:ascii="Book Antiqua" w:eastAsia="宋体" w:hAnsi="Book Antiqua" w:cs="Times New Roman"/>
          <w:color w:val="000000" w:themeColor="text1"/>
          <w:lang w:val="en-GB"/>
        </w:rPr>
        <w:t>cyst</w:t>
      </w:r>
      <w:r w:rsidR="006824DE" w:rsidRPr="00EE2283">
        <w:rPr>
          <w:rFonts w:ascii="Book Antiqua" w:eastAsia="宋体" w:hAnsi="Book Antiqua" w:cs="Times New Roman"/>
          <w:color w:val="000000" w:themeColor="text1"/>
          <w:lang w:val="en-GB"/>
        </w:rPr>
        <w:t>s</w:t>
      </w:r>
      <w:r w:rsidRPr="00EE2283">
        <w:rPr>
          <w:rFonts w:ascii="Book Antiqua" w:eastAsia="宋体" w:hAnsi="Book Antiqua" w:cs="Times New Roman"/>
          <w:color w:val="000000" w:themeColor="text1"/>
          <w:lang w:val="en-GB"/>
        </w:rPr>
        <w:t xml:space="preserve"> with a </w:t>
      </w:r>
      <w:r w:rsidR="00E4751B" w:rsidRPr="00EE2283">
        <w:rPr>
          <w:rFonts w:ascii="Book Antiqua" w:eastAsia="宋体" w:hAnsi="Book Antiqua" w:cs="Times New Roman"/>
          <w:color w:val="000000" w:themeColor="text1"/>
          <w:lang w:val="en-GB"/>
        </w:rPr>
        <w:t>diameter</w:t>
      </w:r>
      <w:r w:rsidRPr="00EE2283">
        <w:rPr>
          <w:rFonts w:ascii="Book Antiqua" w:eastAsia="宋体" w:hAnsi="Book Antiqua" w:cs="Times New Roman"/>
          <w:color w:val="000000" w:themeColor="text1"/>
          <w:lang w:val="en-GB"/>
        </w:rPr>
        <w:t xml:space="preserve"> less than 1 cm; therefore, the maximum diameter</w:t>
      </w:r>
      <w:r w:rsidR="00DA0111" w:rsidRPr="00EE2283">
        <w:rPr>
          <w:rFonts w:ascii="Book Antiqua" w:eastAsia="宋体" w:hAnsi="Book Antiqua" w:cs="Times New Roman"/>
          <w:color w:val="000000" w:themeColor="text1"/>
          <w:lang w:val="en-GB"/>
        </w:rPr>
        <w:t>s</w:t>
      </w:r>
      <w:r w:rsidRPr="00EE2283">
        <w:rPr>
          <w:rFonts w:ascii="Book Antiqua" w:eastAsia="宋体" w:hAnsi="Book Antiqua" w:cs="Times New Roman"/>
          <w:color w:val="000000" w:themeColor="text1"/>
          <w:lang w:val="en-GB"/>
        </w:rPr>
        <w:t xml:space="preserve"> of the cyst</w:t>
      </w:r>
      <w:r w:rsidR="00DA0111" w:rsidRPr="00EE2283">
        <w:rPr>
          <w:rFonts w:ascii="Book Antiqua" w:eastAsia="宋体" w:hAnsi="Book Antiqua" w:cs="Times New Roman"/>
          <w:color w:val="000000" w:themeColor="text1"/>
          <w:lang w:val="en-GB"/>
        </w:rPr>
        <w:t>s</w:t>
      </w:r>
      <w:r w:rsidRPr="00EE2283">
        <w:rPr>
          <w:rFonts w:ascii="Book Antiqua" w:eastAsia="宋体" w:hAnsi="Book Antiqua" w:cs="Times New Roman"/>
          <w:color w:val="000000" w:themeColor="text1"/>
          <w:lang w:val="en-GB"/>
        </w:rPr>
        <w:t xml:space="preserve"> should be at least 1 </w:t>
      </w:r>
      <w:proofErr w:type="gramStart"/>
      <w:r w:rsidRPr="00EE2283">
        <w:rPr>
          <w:rFonts w:ascii="Book Antiqua" w:eastAsia="宋体" w:hAnsi="Book Antiqua" w:cs="Times New Roman"/>
          <w:color w:val="000000" w:themeColor="text1"/>
          <w:lang w:val="en-GB"/>
        </w:rPr>
        <w:t>cm</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PEVuZE5vdGU+PENpdGU+PEF1dGhvcj5Hb21lejwvQXV0aG9yPjxZZWFyPjIwMTY8L1llYXI+PFJl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==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PEVuZE5vdGU+PENpdGU+PEF1dGhvcj5Hb21lejwvQXV0aG9yPjxZZWFyPjIwMTY8L1llYXI+PFJl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==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[25]</w:t>
      </w:r>
      <w:r w:rsidR="009E5109"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The upper limit of the cystic diameter for successful ablation </w:t>
      </w:r>
      <w:r w:rsidR="00DA0111" w:rsidRPr="00EE2283">
        <w:rPr>
          <w:rFonts w:ascii="Book Antiqua" w:eastAsia="宋体" w:hAnsi="Book Antiqua" w:cs="Times New Roman"/>
          <w:color w:val="000000" w:themeColor="text1"/>
          <w:lang w:val="en-GB"/>
        </w:rPr>
        <w:t xml:space="preserve">also </w:t>
      </w:r>
      <w:r w:rsidRPr="00EE2283">
        <w:rPr>
          <w:rFonts w:ascii="Book Antiqua" w:eastAsia="宋体" w:hAnsi="Book Antiqua" w:cs="Times New Roman"/>
          <w:color w:val="000000" w:themeColor="text1"/>
          <w:lang w:val="en-GB"/>
        </w:rPr>
        <w:t xml:space="preserve">remains controversial. Most previous studies enrolled patients in whom the maximum diameter of the cyst was </w:t>
      </w:r>
      <w:r w:rsidR="00DA0111" w:rsidRPr="00EE2283">
        <w:rPr>
          <w:rFonts w:ascii="Book Antiqua" w:eastAsia="宋体" w:hAnsi="Book Antiqua" w:cs="Times New Roman"/>
          <w:color w:val="000000" w:themeColor="text1"/>
          <w:lang w:val="en-GB"/>
        </w:rPr>
        <w:t>smaller</w:t>
      </w:r>
      <w:r w:rsidRPr="00EE2283">
        <w:rPr>
          <w:rFonts w:ascii="Book Antiqua" w:eastAsia="宋体" w:hAnsi="Book Antiqua" w:cs="Times New Roman"/>
          <w:color w:val="000000" w:themeColor="text1"/>
          <w:lang w:val="en-GB"/>
        </w:rPr>
        <w:t xml:space="preserve"> than 5 </w:t>
      </w:r>
      <w:proofErr w:type="gramStart"/>
      <w:r w:rsidRPr="00EE2283">
        <w:rPr>
          <w:rFonts w:ascii="Book Antiqua" w:eastAsia="宋体" w:hAnsi="Book Antiqua" w:cs="Times New Roman"/>
          <w:color w:val="000000" w:themeColor="text1"/>
          <w:lang w:val="en-GB"/>
        </w:rPr>
        <w:t>cm</w:t>
      </w:r>
      <w:proofErr w:type="gramEnd"/>
      <w:r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PEVuZE5vdGU+PENpdGU+PEF1dGhvcj5EZVdpdHQ8L0F1dGhvcj48WWVhcj4yMDE0PC9ZZWFyPjxS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bmRvc2NvcHk8L2FiYnItMT48L2FsdC1wZXJpb2RpY2FsPjxwYWdlcz45MTQtMjA8L3BhZ2VzPjx2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cHk8L2FiYnItMT48L2FsdC1wZXJpb2RpY2FsPjxwYWdlcz4xMjMzLTEyNDI8L3BhZ2VzPjx2b2x1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==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PEVuZE5vdGU+PENpdGU+PEF1dGhvcj5EZVdpdHQ8L0F1dGhvcj48WWVhcj4yMDE0PC9ZZWFyPjxS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bmRvc2NvcHk8L2FiYnItMT48L2FsdC1wZXJpb2RpY2FsPjxwYWdlcz45MTQtMjA8L3BhZ2VzPjx2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cHk8L2FiYnItMT48L2FsdC1wZXJpb2RpY2FsPjxwYWdlcz4xMjMzLTEyNDI8L3BhZ2VzPjx2b2x1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==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vertAlign w:val="superscript"/>
          <w:lang w:val="en-GB"/>
        </w:rPr>
      </w:r>
      <w:r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[16,25-27]</w:t>
      </w:r>
      <w:r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however, cysts as large as 11.9 cm have also been reported </w:t>
      </w:r>
      <w:r w:rsidR="00DA0111" w:rsidRPr="00EE2283">
        <w:rPr>
          <w:rFonts w:ascii="Book Antiqua" w:eastAsia="宋体" w:hAnsi="Book Antiqua" w:cs="Times New Roman"/>
          <w:color w:val="000000" w:themeColor="text1"/>
          <w:lang w:val="en-GB"/>
        </w:rPr>
        <w:t>to be safely treated using this method</w:t>
      </w:r>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PEVuZE5vdGU+PENpdGU+PEF1dGhvcj5PaDwvQXV0aG9yPjxZZWFyPjIwMTQ8L1llYXI+PFJlY051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PEVuZE5vdGU+PENpdGU+PEF1dGhvcj5PaDwvQXV0aG9yPjxZZWFyPjIwMTQ8L1llYXI+PFJlY051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[28]</w:t>
      </w:r>
      <w:r w:rsidR="009E5109"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The risk of malignancy is significantly increased in patients with large </w:t>
      </w:r>
      <w:proofErr w:type="gramStart"/>
      <w:r w:rsidRPr="00EE2283">
        <w:rPr>
          <w:rFonts w:ascii="Book Antiqua" w:eastAsia="宋体" w:hAnsi="Book Antiqua" w:cs="Times New Roman"/>
          <w:color w:val="000000" w:themeColor="text1"/>
          <w:lang w:val="en-GB"/>
        </w:rPr>
        <w:t>cysts</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PEVuZE5vdGU+PENpdGU+PEF1dGhvcj5TY2hlaW1hbjwvQXV0aG9yPjxZZWFyPjIwMTU8L1llYXI+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cm9lbnRlcm9sb2d5PC9hYmJyLTE+PC9hbHQtcGVyaW9kaWNhbD48cGFnZXM+ODI0LTQ4IGUyMjwv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</w:fldData>
        </w:fldChar>
      </w:r>
      <w:r w:rsidR="00D274E8" w:rsidRPr="00EE2283">
        <w:rPr>
          <w:rFonts w:ascii="Book Antiqua" w:eastAsia="宋体" w:hAnsi="Book Antiqua" w:cs="Times New Roman"/>
          <w:color w:val="000000" w:themeColor="text1"/>
          <w:vertAlign w:val="superscript"/>
          <w:lang w:val="en-GB"/>
        </w:rPr>
        <w:instrText xml:space="preserve"> ADDIN EN.CITE </w:instrText>
      </w:r>
      <w:r w:rsidR="00D274E8" w:rsidRPr="00EE2283">
        <w:rPr>
          <w:rFonts w:ascii="Book Antiqua" w:eastAsia="宋体" w:hAnsi="Book Antiqua" w:cs="Times New Roman"/>
          <w:color w:val="000000" w:themeColor="text1"/>
          <w:vertAlign w:val="superscript"/>
          <w:lang w:val="en-GB"/>
        </w:rPr>
        <w:fldChar w:fldCharType="begin">
          <w:fldData xml:space="preserve">PEVuZE5vdGU+PENpdGU+PEF1dGhvcj5TY2hlaW1hbjwvQXV0aG9yPjxZZWFyPjIwMTU8L1llYXI+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cm9lbnRlcm9sb2d5PC9hYmJyLTE+PC9hbHQtcGVyaW9kaWNhbD48cGFnZXM+ODI0LTQ4IGUyMjwv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</w:fldData>
        </w:fldChar>
      </w:r>
      <w:r w:rsidR="00D274E8" w:rsidRPr="00EE2283">
        <w:rPr>
          <w:rFonts w:ascii="Book Antiqua" w:eastAsia="宋体" w:hAnsi="Book Antiqua" w:cs="Times New Roman"/>
          <w:color w:val="000000" w:themeColor="text1"/>
          <w:vertAlign w:val="superscript"/>
          <w:lang w:val="en-GB"/>
        </w:rPr>
        <w:instrText xml:space="preserve"> ADDIN EN.CITE.DATA </w:instrText>
      </w:r>
      <w:r w:rsidR="00D274E8" w:rsidRPr="00EE2283">
        <w:rPr>
          <w:rFonts w:ascii="Book Antiqua" w:eastAsia="宋体" w:hAnsi="Book Antiqua" w:cs="Times New Roman"/>
          <w:color w:val="000000" w:themeColor="text1"/>
          <w:vertAlign w:val="superscript"/>
          <w:lang w:val="en-GB"/>
        </w:rPr>
      </w:r>
      <w:r w:rsidR="00D274E8"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D274E8" w:rsidRPr="00EE2283">
        <w:rPr>
          <w:rFonts w:ascii="Book Antiqua" w:eastAsia="宋体" w:hAnsi="Book Antiqua" w:cs="Times New Roman"/>
          <w:color w:val="000000" w:themeColor="text1"/>
          <w:vertAlign w:val="superscript"/>
          <w:lang w:val="en-GB"/>
        </w:rPr>
        <w:t>[4]</w:t>
      </w:r>
      <w:r w:rsidR="009E5109" w:rsidRPr="00EE2283">
        <w:rPr>
          <w:rFonts w:ascii="Book Antiqua" w:eastAsia="宋体" w:hAnsi="Book Antiqua" w:cs="Times New Roman"/>
          <w:color w:val="000000" w:themeColor="text1"/>
          <w:vertAlign w:val="superscript"/>
          <w:lang w:val="en-GB"/>
        </w:rPr>
        <w:fldChar w:fldCharType="end"/>
      </w:r>
      <w:r w:rsidR="00DA0111" w:rsidRPr="00EE2283">
        <w:rPr>
          <w:rFonts w:ascii="Book Antiqua" w:eastAsia="宋体" w:hAnsi="Book Antiqua" w:cs="Times New Roman"/>
          <w:color w:val="000000" w:themeColor="text1"/>
          <w:lang w:val="en-GB"/>
        </w:rPr>
        <w:t>, and</w:t>
      </w:r>
      <w:r w:rsidRPr="00EE2283">
        <w:rPr>
          <w:rFonts w:ascii="Book Antiqua" w:eastAsia="宋体" w:hAnsi="Book Antiqua" w:cs="Times New Roman"/>
          <w:color w:val="000000" w:themeColor="text1"/>
          <w:lang w:val="en-GB"/>
        </w:rPr>
        <w:t xml:space="preserve"> </w:t>
      </w:r>
      <w:r w:rsidR="00DA0111" w:rsidRPr="00EE2283">
        <w:rPr>
          <w:rFonts w:ascii="Book Antiqua" w:eastAsia="宋体" w:hAnsi="Book Antiqua" w:cs="Times New Roman"/>
          <w:color w:val="000000" w:themeColor="text1"/>
          <w:lang w:val="en-GB"/>
        </w:rPr>
        <w:t>s</w:t>
      </w:r>
      <w:r w:rsidRPr="00EE2283">
        <w:rPr>
          <w:rFonts w:ascii="Book Antiqua" w:eastAsia="宋体" w:hAnsi="Book Antiqua" w:cs="Times New Roman"/>
          <w:color w:val="000000" w:themeColor="text1"/>
          <w:lang w:val="en-GB"/>
        </w:rPr>
        <w:t>urgical resection seems to be more suitable than EUS-guided</w:t>
      </w:r>
      <w:r w:rsidR="00FE652B" w:rsidRPr="00EE2283">
        <w:rPr>
          <w:rFonts w:ascii="Book Antiqua" w:eastAsia="宋体" w:hAnsi="Book Antiqua" w:cs="Times New Roman"/>
          <w:color w:val="000000" w:themeColor="text1"/>
          <w:lang w:val="en-GB"/>
        </w:rPr>
        <w:t xml:space="preserve"> injective </w:t>
      </w:r>
      <w:r w:rsidRPr="00EE2283">
        <w:rPr>
          <w:rFonts w:ascii="Book Antiqua" w:eastAsia="宋体" w:hAnsi="Book Antiqua" w:cs="Times New Roman"/>
          <w:color w:val="000000" w:themeColor="text1"/>
          <w:lang w:val="en-GB"/>
        </w:rPr>
        <w:t xml:space="preserve">ablation for large PCNs. However, further studies are warranted to define the upper limit </w:t>
      </w:r>
      <w:r w:rsidR="00DA0111" w:rsidRPr="00EE2283">
        <w:rPr>
          <w:rFonts w:ascii="Book Antiqua" w:eastAsia="宋体" w:hAnsi="Book Antiqua" w:cs="Times New Roman"/>
          <w:color w:val="000000" w:themeColor="text1"/>
          <w:lang w:val="en-GB"/>
        </w:rPr>
        <w:t xml:space="preserve">for cyst </w:t>
      </w:r>
      <w:r w:rsidRPr="00EE2283">
        <w:rPr>
          <w:rFonts w:ascii="Book Antiqua" w:eastAsia="宋体" w:hAnsi="Book Antiqua" w:cs="Times New Roman"/>
          <w:color w:val="000000" w:themeColor="text1"/>
          <w:lang w:val="en-GB"/>
        </w:rPr>
        <w:t>size for this procedure.</w:t>
      </w:r>
      <w:bookmarkStart w:id="26" w:name="OLE_LINK110"/>
      <w:bookmarkStart w:id="27" w:name="OLE_LINK111"/>
      <w:r w:rsidRPr="00EE2283">
        <w:rPr>
          <w:rFonts w:ascii="Book Antiqua" w:eastAsia="宋体" w:hAnsi="Book Antiqua" w:cs="Times New Roman"/>
          <w:color w:val="000000" w:themeColor="text1"/>
          <w:lang w:val="en-GB"/>
        </w:rPr>
        <w:t xml:space="preserve"> Some authors </w:t>
      </w:r>
      <w:r w:rsidR="00DA0111" w:rsidRPr="00EE2283">
        <w:rPr>
          <w:rFonts w:ascii="Book Antiqua" w:eastAsia="宋体" w:hAnsi="Book Antiqua" w:cs="Times New Roman"/>
          <w:color w:val="000000" w:themeColor="text1"/>
          <w:lang w:val="en-GB"/>
        </w:rPr>
        <w:t>have suggested</w:t>
      </w:r>
      <w:r w:rsid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that the presence of an IPMN is not an optimal indication for EUS-guided </w:t>
      </w:r>
      <w:r w:rsidR="00FE652B" w:rsidRPr="00EE2283">
        <w:rPr>
          <w:rFonts w:ascii="Book Antiqua" w:eastAsia="宋体" w:hAnsi="Book Antiqua" w:cs="Times New Roman"/>
          <w:color w:val="000000" w:themeColor="text1"/>
          <w:lang w:val="en-GB"/>
        </w:rPr>
        <w:t>injective</w:t>
      </w:r>
      <w:r w:rsidRPr="00EE2283">
        <w:rPr>
          <w:rFonts w:ascii="Book Antiqua" w:eastAsia="宋体" w:hAnsi="Book Antiqua" w:cs="Times New Roman"/>
          <w:color w:val="000000" w:themeColor="text1"/>
          <w:lang w:val="en-GB"/>
        </w:rPr>
        <w:t xml:space="preserve"> </w:t>
      </w:r>
      <w:proofErr w:type="gramStart"/>
      <w:r w:rsidRPr="00EE2283">
        <w:rPr>
          <w:rFonts w:ascii="Book Antiqua" w:eastAsia="宋体" w:hAnsi="Book Antiqua" w:cs="Times New Roman"/>
          <w:color w:val="000000" w:themeColor="text1"/>
          <w:lang w:val="en-GB"/>
        </w:rPr>
        <w:t>ablation</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TnVtPjUyNTwvUmVjTnVtPjxEaXNwbGF5VGV4dD5bMiwgMjldPC9EaXNwbGF5VGV4dD48cmVjb3Jk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c2NvcHk8L2FiYnItMT48L2FsdC1wZXJpb2RpY2FsPjxwYWdlcz44NzItODgwPC9wYWdlcz48dm9s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TnVtPjUyNTwvUmVjTnVtPjxEaXNwbGF5VGV4dD5bMiwgMjldPC9EaXNwbGF5VGV4dD48cmVjb3Jk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c2NvcHk8L2FiYnItMT48L2FsdC1wZXJpb2RpY2FsPjxwYWdlcz44NzItODgwPC9wYWdlcz48dm9s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[2,29]</w:t>
      </w:r>
      <w:r w:rsidR="009E5109"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w:t>
      </w:r>
      <w:bookmarkStart w:id="28" w:name="OLE_LINK8"/>
      <w:bookmarkStart w:id="29" w:name="OLE_LINK10"/>
      <w:bookmarkStart w:id="30" w:name="OLE_LINK15"/>
      <w:r w:rsidR="004806E8" w:rsidRPr="00EE2283">
        <w:rPr>
          <w:rFonts w:ascii="Book Antiqua" w:eastAsia="宋体" w:hAnsi="Book Antiqua" w:cs="Times New Roman"/>
          <w:color w:val="000000" w:themeColor="text1"/>
          <w:lang w:val="en-GB"/>
        </w:rPr>
        <w:t xml:space="preserve">Because of the communication between </w:t>
      </w:r>
      <w:r w:rsidR="00DA0111" w:rsidRPr="00EE2283">
        <w:rPr>
          <w:rFonts w:ascii="Book Antiqua" w:eastAsia="宋体" w:hAnsi="Book Antiqua" w:cs="Times New Roman"/>
          <w:color w:val="000000" w:themeColor="text1"/>
          <w:lang w:val="en-GB"/>
        </w:rPr>
        <w:t xml:space="preserve">the </w:t>
      </w:r>
      <w:r w:rsidR="004806E8" w:rsidRPr="00EE2283">
        <w:rPr>
          <w:rFonts w:ascii="Book Antiqua" w:eastAsia="宋体" w:hAnsi="Book Antiqua" w:cs="Times New Roman"/>
          <w:color w:val="000000" w:themeColor="text1"/>
          <w:lang w:val="en-GB"/>
        </w:rPr>
        <w:t xml:space="preserve">cyst and </w:t>
      </w:r>
      <w:r w:rsidR="00DA0111" w:rsidRPr="00EE2283">
        <w:rPr>
          <w:rFonts w:ascii="Book Antiqua" w:eastAsia="宋体" w:hAnsi="Book Antiqua" w:cs="Times New Roman"/>
          <w:color w:val="000000" w:themeColor="text1"/>
          <w:lang w:val="en-GB"/>
        </w:rPr>
        <w:t xml:space="preserve">the </w:t>
      </w:r>
      <w:r w:rsidR="004806E8" w:rsidRPr="00EE2283">
        <w:rPr>
          <w:rFonts w:ascii="Book Antiqua" w:eastAsia="宋体" w:hAnsi="Book Antiqua" w:cs="Times New Roman"/>
          <w:color w:val="000000" w:themeColor="text1"/>
          <w:lang w:val="en-GB"/>
        </w:rPr>
        <w:t>pancreatic duct</w:t>
      </w:r>
      <w:r w:rsidR="00BD038A" w:rsidRPr="00EE2283">
        <w:rPr>
          <w:rFonts w:ascii="Book Antiqua" w:eastAsia="宋体" w:hAnsi="Book Antiqua" w:cs="Times New Roman"/>
          <w:color w:val="000000" w:themeColor="text1"/>
          <w:lang w:val="en-GB"/>
        </w:rPr>
        <w:t xml:space="preserve"> of </w:t>
      </w:r>
      <w:r w:rsidR="00C3450D" w:rsidRPr="00EE2283">
        <w:rPr>
          <w:rFonts w:ascii="Book Antiqua" w:eastAsia="宋体" w:hAnsi="Book Antiqua" w:cs="Times New Roman"/>
          <w:color w:val="000000" w:themeColor="text1"/>
          <w:lang w:val="en-GB"/>
        </w:rPr>
        <w:t xml:space="preserve">an </w:t>
      </w:r>
      <w:r w:rsidR="00BD038A" w:rsidRPr="00EE2283">
        <w:rPr>
          <w:rFonts w:ascii="Book Antiqua" w:eastAsia="宋体" w:hAnsi="Book Antiqua" w:cs="Times New Roman"/>
          <w:color w:val="000000" w:themeColor="text1"/>
          <w:lang w:val="en-GB"/>
        </w:rPr>
        <w:t>IPMN</w:t>
      </w:r>
      <w:r w:rsidR="004806E8" w:rsidRPr="00EE2283">
        <w:rPr>
          <w:rFonts w:ascii="Book Antiqua" w:eastAsia="宋体" w:hAnsi="Book Antiqua" w:cs="Times New Roman"/>
          <w:color w:val="000000" w:themeColor="text1"/>
          <w:lang w:val="en-GB"/>
        </w:rPr>
        <w:t>, the</w:t>
      </w:r>
      <w:r w:rsidR="00C3450D" w:rsidRPr="00EE2283">
        <w:rPr>
          <w:rFonts w:ascii="Book Antiqua" w:eastAsia="宋体" w:hAnsi="Book Antiqua" w:cs="Times New Roman"/>
          <w:color w:val="000000" w:themeColor="text1"/>
          <w:lang w:val="en-GB"/>
        </w:rPr>
        <w:t xml:space="preserve"> ablative agent might escape</w:t>
      </w:r>
      <w:r w:rsidR="004806E8" w:rsidRPr="00EE2283">
        <w:rPr>
          <w:rFonts w:ascii="Book Antiqua" w:eastAsia="宋体" w:hAnsi="Book Antiqua" w:cs="Times New Roman"/>
          <w:color w:val="000000" w:themeColor="text1"/>
          <w:lang w:val="en-GB"/>
        </w:rPr>
        <w:t xml:space="preserve"> the cyst, </w:t>
      </w:r>
      <w:r w:rsidR="00C3450D" w:rsidRPr="00EE2283">
        <w:rPr>
          <w:rFonts w:ascii="Book Antiqua" w:eastAsia="宋体" w:hAnsi="Book Antiqua" w:cs="Times New Roman"/>
          <w:color w:val="000000" w:themeColor="text1"/>
          <w:lang w:val="en-GB"/>
        </w:rPr>
        <w:t>resulting in a</w:t>
      </w:r>
      <w:r w:rsidR="004806E8" w:rsidRPr="00EE2283">
        <w:rPr>
          <w:rFonts w:ascii="Book Antiqua" w:eastAsia="宋体" w:hAnsi="Book Antiqua" w:cs="Times New Roman"/>
          <w:color w:val="000000" w:themeColor="text1"/>
          <w:lang w:val="en-GB"/>
        </w:rPr>
        <w:t xml:space="preserve"> poor treatment response and </w:t>
      </w:r>
      <w:r w:rsidR="00C3450D" w:rsidRPr="00EE2283">
        <w:rPr>
          <w:rFonts w:ascii="Book Antiqua" w:eastAsia="宋体" w:hAnsi="Book Antiqua" w:cs="Times New Roman"/>
          <w:color w:val="000000" w:themeColor="text1"/>
          <w:lang w:val="en-GB"/>
        </w:rPr>
        <w:t xml:space="preserve">a </w:t>
      </w:r>
      <w:r w:rsidR="00BD038A" w:rsidRPr="00EE2283">
        <w:rPr>
          <w:rFonts w:ascii="Book Antiqua" w:eastAsia="宋体" w:hAnsi="Book Antiqua" w:cs="Times New Roman"/>
          <w:color w:val="000000" w:themeColor="text1"/>
          <w:lang w:val="en-GB"/>
        </w:rPr>
        <w:t>higher risk of pancreatitis.</w:t>
      </w:r>
      <w:r w:rsidR="004806E8" w:rsidRPr="00EE2283">
        <w:rPr>
          <w:rFonts w:ascii="Book Antiqua" w:eastAsia="宋体" w:hAnsi="Book Antiqua" w:cs="Times New Roman"/>
          <w:color w:val="000000" w:themeColor="text1"/>
          <w:lang w:val="en-GB"/>
        </w:rPr>
        <w:t xml:space="preserve"> </w:t>
      </w:r>
      <w:r w:rsidR="00BD038A" w:rsidRPr="00EE2283">
        <w:rPr>
          <w:rFonts w:ascii="Book Antiqua" w:eastAsia="宋体" w:hAnsi="Book Antiqua" w:cs="Times New Roman"/>
          <w:color w:val="000000" w:themeColor="text1"/>
          <w:lang w:val="en-GB"/>
        </w:rPr>
        <w:t xml:space="preserve">In </w:t>
      </w:r>
      <w:r w:rsidR="00BD038A" w:rsidRPr="00EE2283">
        <w:rPr>
          <w:rFonts w:ascii="Book Antiqua" w:eastAsia="宋体" w:hAnsi="Book Antiqua" w:cs="Times New Roman"/>
          <w:color w:val="000000" w:themeColor="text1"/>
          <w:lang w:val="en-GB"/>
        </w:rPr>
        <w:lastRenderedPageBreak/>
        <w:t>addition, IPMN</w:t>
      </w:r>
      <w:r w:rsidR="00C3450D" w:rsidRPr="00EE2283">
        <w:rPr>
          <w:rFonts w:ascii="Book Antiqua" w:eastAsia="宋体" w:hAnsi="Book Antiqua" w:cs="Times New Roman"/>
          <w:color w:val="000000" w:themeColor="text1"/>
          <w:lang w:val="en-GB"/>
        </w:rPr>
        <w:t>s</w:t>
      </w:r>
      <w:r w:rsidR="00BD038A" w:rsidRPr="00EE2283">
        <w:rPr>
          <w:rFonts w:ascii="Book Antiqua" w:eastAsia="宋体" w:hAnsi="Book Antiqua" w:cs="Times New Roman"/>
          <w:color w:val="000000" w:themeColor="text1"/>
          <w:lang w:val="en-GB"/>
        </w:rPr>
        <w:t xml:space="preserve"> larger than 3 cm </w:t>
      </w:r>
      <w:r w:rsidR="00C3450D" w:rsidRPr="00EE2283">
        <w:rPr>
          <w:rFonts w:ascii="Book Antiqua" w:eastAsia="宋体" w:hAnsi="Book Antiqua" w:cs="Times New Roman"/>
          <w:color w:val="000000" w:themeColor="text1"/>
          <w:lang w:val="en-GB"/>
        </w:rPr>
        <w:t>have</w:t>
      </w:r>
      <w:r w:rsidR="00BD038A" w:rsidRPr="00EE2283">
        <w:rPr>
          <w:rFonts w:ascii="Book Antiqua" w:eastAsia="宋体" w:hAnsi="Book Antiqua" w:cs="Times New Roman"/>
          <w:color w:val="000000" w:themeColor="text1"/>
          <w:lang w:val="en-GB"/>
        </w:rPr>
        <w:t xml:space="preserve"> a gr</w:t>
      </w:r>
      <w:r w:rsidR="00C3450D" w:rsidRPr="00EE2283">
        <w:rPr>
          <w:rFonts w:ascii="Book Antiqua" w:eastAsia="宋体" w:hAnsi="Book Antiqua" w:cs="Times New Roman"/>
          <w:color w:val="000000" w:themeColor="text1"/>
          <w:lang w:val="en-GB"/>
        </w:rPr>
        <w:t>eater malignant potential and are</w:t>
      </w:r>
      <w:r w:rsidR="00BD038A" w:rsidRPr="00EE2283">
        <w:rPr>
          <w:rFonts w:ascii="Book Antiqua" w:eastAsia="宋体" w:hAnsi="Book Antiqua" w:cs="Times New Roman"/>
          <w:color w:val="000000" w:themeColor="text1"/>
          <w:lang w:val="en-GB"/>
        </w:rPr>
        <w:t xml:space="preserve"> not suitable for EUS-guided ablation.</w:t>
      </w:r>
      <w:bookmarkEnd w:id="26"/>
      <w:bookmarkEnd w:id="27"/>
      <w:bookmarkEnd w:id="28"/>
      <w:r w:rsidR="007A61A5" w:rsidRPr="00EE2283">
        <w:rPr>
          <w:rFonts w:ascii="Book Antiqua" w:eastAsia="宋体" w:hAnsi="Book Antiqua" w:cs="Times New Roman"/>
          <w:color w:val="000000" w:themeColor="text1"/>
          <w:lang w:val="en-GB"/>
        </w:rPr>
        <w:t xml:space="preserve"> </w:t>
      </w:r>
      <w:bookmarkEnd w:id="29"/>
      <w:bookmarkEnd w:id="30"/>
      <w:r w:rsidR="00BD038A" w:rsidRPr="00EE2283">
        <w:rPr>
          <w:rFonts w:ascii="Book Antiqua" w:eastAsia="宋体" w:hAnsi="Book Antiqua" w:cs="Times New Roman"/>
          <w:color w:val="000000" w:themeColor="text1"/>
          <w:lang w:val="en-GB"/>
        </w:rPr>
        <w:t>S</w:t>
      </w:r>
      <w:r w:rsidRPr="00EE2283">
        <w:rPr>
          <w:rFonts w:ascii="Book Antiqua" w:eastAsia="宋体" w:hAnsi="Book Antiqua" w:cs="Times New Roman"/>
          <w:color w:val="000000" w:themeColor="text1"/>
          <w:lang w:val="en-GB"/>
        </w:rPr>
        <w:t xml:space="preserve">ome authors have </w:t>
      </w:r>
      <w:r w:rsidR="001363A1" w:rsidRPr="00EE2283">
        <w:rPr>
          <w:rFonts w:ascii="Book Antiqua" w:eastAsia="宋体" w:hAnsi="Book Antiqua" w:cs="Times New Roman"/>
          <w:color w:val="000000" w:themeColor="text1"/>
          <w:lang w:val="en-GB"/>
        </w:rPr>
        <w:t>suggested</w:t>
      </w:r>
      <w:r w:rsidRPr="00EE2283">
        <w:rPr>
          <w:rFonts w:ascii="Book Antiqua" w:eastAsia="宋体" w:hAnsi="Book Antiqua" w:cs="Times New Roman"/>
          <w:color w:val="000000" w:themeColor="text1"/>
          <w:lang w:val="en-GB"/>
        </w:rPr>
        <w:t xml:space="preserve"> EUS-guided </w:t>
      </w:r>
      <w:r w:rsidR="00FE652B" w:rsidRPr="00EE2283">
        <w:rPr>
          <w:rFonts w:ascii="Book Antiqua" w:eastAsia="宋体" w:hAnsi="Book Antiqua" w:cs="Times New Roman"/>
          <w:color w:val="000000" w:themeColor="text1"/>
          <w:lang w:val="en-GB"/>
        </w:rPr>
        <w:t>injective</w:t>
      </w:r>
      <w:r w:rsidRPr="00EE2283">
        <w:rPr>
          <w:rFonts w:ascii="Book Antiqua" w:eastAsia="宋体" w:hAnsi="Book Antiqua" w:cs="Times New Roman"/>
          <w:color w:val="000000" w:themeColor="text1"/>
          <w:lang w:val="en-GB"/>
        </w:rPr>
        <w:t xml:space="preserve"> ablation as a promising method to treat non-neoplastic cysts, mainly pseudocysts (PCs)</w:t>
      </w:r>
      <w:r w:rsidR="009E5109" w:rsidRPr="00EE2283">
        <w:rPr>
          <w:rFonts w:ascii="Book Antiqua" w:eastAsia="宋体" w:hAnsi="Book Antiqua" w:cs="Times New Roman"/>
          <w:color w:val="000000" w:themeColor="text1"/>
          <w:vertAlign w:val="superscript"/>
          <w:lang w:val="en-GB"/>
        </w:rPr>
        <w:fldChar w:fldCharType="begin"/>
      </w:r>
      <w:r w:rsidR="007618CA" w:rsidRPr="00EE2283">
        <w:rPr>
          <w:rFonts w:ascii="Book Antiqua" w:eastAsia="宋体" w:hAnsi="Book Antiqua" w:cs="Times New Roman"/>
          <w:color w:val="000000" w:themeColor="text1"/>
          <w:vertAlign w:val="superscript"/>
          <w:lang w:val="en-GB"/>
        </w:rPr>
        <w:instrText xml:space="preserve"> ADDIN EN.CITE &lt;EndNote&gt;&lt;Cite&gt;&lt;Author&gt;DeWitt&lt;/Author&gt;&lt;Year&gt;2010&lt;/Year&gt;&lt;RecNum&gt;93&lt;/RecNum&gt;&lt;DisplayText&gt;[30]&lt;/DisplayText&gt;&lt;record&gt;&lt;rec-number&gt;93&lt;/rec-number&gt;&lt;foreign-keys&gt;&lt;key app="EN" db-id="9229z0x57z0r94e5x9tpzdxovsse92txvwpd" timestamp="1492140647"&gt;93&lt;/key&gt;&lt;key app="ENWeb" db-id=""&gt;0&lt;/key&gt;&lt;/foreign-keys&gt;&lt;ref-type name="Journal Article"&gt;17&lt;/ref-type&gt;&lt;contributors&gt;&lt;authors&gt;&lt;author&gt;DeWitt, J.&lt;/author&gt;&lt;author&gt;DiMaio, C. J.&lt;/author&gt;&lt;author&gt;Brugge, W. R.&lt;/author&gt;&lt;/authors&gt;&lt;/contributors&gt;&lt;auth-address&gt;Department of Gastroenterology and Hepatology, Indiana University Medical Center, Indianapolis, Indiana 46202, USA.&lt;/auth-address&gt;&lt;titles&gt;&lt;title&gt;Long-term follow-up of pancreatic cysts that resolve radiologically after EUS-guided ethanol ablation&lt;/title&gt;&lt;secondary-title&gt;Gastrointest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endoscopy&lt;/abbr-1&gt;&lt;/alt-periodical&gt;&lt;pages&gt;862-6&lt;/pages&gt;&lt;volume&gt;72&lt;/volume&gt;&lt;number&gt;4&lt;/number&gt;&lt;keywords&gt;&lt;keyword&gt;Carcinoembryonic Antigen/analysis&lt;/keyword&gt;&lt;keyword&gt;Catheter Ablation/*methods&lt;/keyword&gt;&lt;keyword&gt;Endosonography&lt;/keyword&gt;&lt;keyword&gt;Ethanol/*administration &amp;amp; dosage&lt;/keyword&gt;&lt;keyword&gt;Follow-Up Studies&lt;/keyword&gt;&lt;keyword&gt;Humans&lt;/keyword&gt;&lt;keyword&gt;Pancreatic Cyst/diagnostic imaging/*therapy&lt;/keyword&gt;&lt;keyword&gt;Recurrence&lt;/keyword&gt;&lt;keyword&gt;Therapeutic Irrigation&lt;/keyword&gt;&lt;keyword&gt;Tomography, X-Ray Computed&lt;/keyword&gt;&lt;keyword&gt;Treatment Outcome&lt;/keyword&gt;&lt;/keywords&gt;&lt;dates&gt;&lt;year&gt;2010&lt;/year&gt;&lt;pub-dates&gt;&lt;date&gt;Oct&lt;/date&gt;&lt;/pub-dates&gt;&lt;/dates&gt;&lt;isbn&gt;1097-6779 (Electronic)&amp;#xD;0016-5107 (Linking)&lt;/isbn&gt;&lt;accession-num&gt;20883866&lt;/accession-num&gt;&lt;urls&gt;&lt;related-urls&gt;&lt;url&gt;http://www.ncbi.nlm.nih.gov/pubmed/20883866&lt;/url&gt;&lt;/related-urls&gt;&lt;/urls&gt;&lt;electronic-resource-num&gt;10.1016/j.gie.2010.02.039&lt;/electronic-resource-num&gt;&lt;/record&gt;&lt;/Cite&gt;&lt;/EndNote&gt;</w:instrText>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[30]</w:t>
      </w:r>
      <w:r w:rsidR="009E5109"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w:t>
      </w:r>
    </w:p>
    <w:p w14:paraId="06302E62" w14:textId="77777777" w:rsidR="00B75DAA" w:rsidRPr="00EE2283" w:rsidRDefault="00B75DAA"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p>
    <w:p w14:paraId="4A277557" w14:textId="0833FD67" w:rsidR="006076A1" w:rsidRPr="00EE2283" w:rsidRDefault="006076A1" w:rsidP="00EE2283">
      <w:pPr>
        <w:widowControl/>
        <w:autoSpaceDE w:val="0"/>
        <w:autoSpaceDN w:val="0"/>
        <w:adjustRightInd w:val="0"/>
        <w:spacing w:line="360" w:lineRule="auto"/>
        <w:rPr>
          <w:rFonts w:ascii="Book Antiqua" w:eastAsia="宋体" w:hAnsi="Book Antiqua" w:cs="Times New Roman"/>
          <w:b/>
          <w:color w:val="000000" w:themeColor="text1"/>
          <w:u w:val="single"/>
          <w:lang w:val="en-GB"/>
        </w:rPr>
      </w:pPr>
      <w:bookmarkStart w:id="31" w:name="OLE_LINK19"/>
      <w:bookmarkStart w:id="32" w:name="OLE_LINK20"/>
      <w:r w:rsidRPr="00EE2283">
        <w:rPr>
          <w:rFonts w:ascii="Book Antiqua" w:eastAsia="宋体" w:hAnsi="Book Antiqua" w:cs="Times New Roman"/>
          <w:b/>
          <w:color w:val="000000" w:themeColor="text1"/>
          <w:u w:val="single"/>
          <w:lang w:val="en-GB"/>
        </w:rPr>
        <w:t>P</w:t>
      </w:r>
      <w:r w:rsidR="003004E1" w:rsidRPr="00EE2283">
        <w:rPr>
          <w:rFonts w:ascii="Book Antiqua" w:eastAsia="宋体" w:hAnsi="Book Antiqua" w:cs="Times New Roman"/>
          <w:b/>
          <w:color w:val="000000" w:themeColor="text1"/>
          <w:u w:val="single"/>
          <w:lang w:val="en-GB"/>
        </w:rPr>
        <w:t>R</w:t>
      </w:r>
      <w:r w:rsidR="00D926BF" w:rsidRPr="00EE2283">
        <w:rPr>
          <w:rFonts w:ascii="Book Antiqua" w:eastAsia="宋体" w:hAnsi="Book Antiqua" w:cs="Times New Roman"/>
          <w:b/>
          <w:color w:val="000000" w:themeColor="text1"/>
          <w:u w:val="single"/>
          <w:lang w:val="en-GB"/>
        </w:rPr>
        <w:t>EOPERATIVE TREATMENT</w:t>
      </w:r>
    </w:p>
    <w:bookmarkEnd w:id="31"/>
    <w:bookmarkEnd w:id="32"/>
    <w:p w14:paraId="66CD5EBF" w14:textId="60DDF6BF" w:rsidR="006076A1" w:rsidRPr="00EE2283" w:rsidRDefault="006076A1"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Patients suspected of </w:t>
      </w:r>
      <w:r w:rsidR="00446C7F">
        <w:rPr>
          <w:rFonts w:ascii="Book Antiqua" w:eastAsia="宋体" w:hAnsi="Book Antiqua" w:cs="Times New Roman"/>
          <w:color w:val="000000" w:themeColor="text1"/>
          <w:lang w:val="en-GB"/>
        </w:rPr>
        <w:t xml:space="preserve">having </w:t>
      </w:r>
      <w:r w:rsidRPr="00EE2283">
        <w:rPr>
          <w:rFonts w:ascii="Book Antiqua" w:eastAsia="宋体" w:hAnsi="Book Antiqua" w:cs="Times New Roman"/>
          <w:color w:val="000000" w:themeColor="text1"/>
          <w:lang w:val="en-GB"/>
        </w:rPr>
        <w:t xml:space="preserve">PCNs </w:t>
      </w:r>
      <w:r w:rsidR="00446C7F">
        <w:rPr>
          <w:rFonts w:ascii="Book Antiqua" w:eastAsia="宋体" w:hAnsi="Book Antiqua" w:cs="Times New Roman"/>
          <w:color w:val="000000" w:themeColor="text1"/>
          <w:lang w:val="en-GB"/>
        </w:rPr>
        <w:t>should be</w:t>
      </w:r>
      <w:r w:rsidRPr="00EE2283">
        <w:rPr>
          <w:rFonts w:ascii="Book Antiqua" w:eastAsia="宋体" w:hAnsi="Book Antiqua" w:cs="Times New Roman"/>
          <w:color w:val="000000" w:themeColor="text1"/>
          <w:lang w:val="en-GB"/>
        </w:rPr>
        <w:t xml:space="preserve"> sent for blood tests </w:t>
      </w:r>
      <w:r w:rsidR="00B75DAA" w:rsidRPr="00EE2283">
        <w:rPr>
          <w:rFonts w:ascii="Book Antiqua" w:eastAsia="宋体" w:hAnsi="Book Antiqua" w:cs="Times New Roman"/>
          <w:color w:val="000000" w:themeColor="text1"/>
          <w:lang w:val="en-GB"/>
        </w:rPr>
        <w:t>[</w:t>
      </w:r>
      <w:r w:rsidRPr="00EE2283">
        <w:rPr>
          <w:rFonts w:ascii="Book Antiqua" w:eastAsia="宋体" w:hAnsi="Book Antiqua" w:cs="Times New Roman"/>
          <w:i/>
          <w:iCs/>
          <w:color w:val="000000" w:themeColor="text1"/>
          <w:lang w:val="en-GB"/>
        </w:rPr>
        <w:t>e.g.</w:t>
      </w:r>
      <w:r w:rsidRPr="00EE2283">
        <w:rPr>
          <w:rFonts w:ascii="Book Antiqua" w:eastAsia="宋体" w:hAnsi="Book Antiqua" w:cs="Times New Roman"/>
          <w:color w:val="000000" w:themeColor="text1"/>
          <w:lang w:val="en-GB"/>
        </w:rPr>
        <w:t xml:space="preserve">, amylase, lipase, and </w:t>
      </w:r>
      <w:proofErr w:type="spellStart"/>
      <w:r w:rsidRPr="00EE2283">
        <w:rPr>
          <w:rFonts w:ascii="Book Antiqua" w:eastAsia="宋体" w:hAnsi="Book Antiqua" w:cs="Times New Roman"/>
          <w:color w:val="000000" w:themeColor="text1"/>
          <w:lang w:val="en-GB"/>
        </w:rPr>
        <w:t>tumor</w:t>
      </w:r>
      <w:proofErr w:type="spellEnd"/>
      <w:r w:rsidRPr="00EE2283">
        <w:rPr>
          <w:rFonts w:ascii="Book Antiqua" w:eastAsia="宋体" w:hAnsi="Book Antiqua" w:cs="Times New Roman"/>
          <w:color w:val="000000" w:themeColor="text1"/>
          <w:lang w:val="en-GB"/>
        </w:rPr>
        <w:t xml:space="preserve"> markers </w:t>
      </w:r>
      <w:r w:rsidR="00B75DAA"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mainly CEA and CA199</w:t>
      </w:r>
      <w:r w:rsidR="00B75DAA"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prior to ablation. Enhanced pancreatic computed tomography (CT), magnetic resonance imaging (MRI), magnetic resonance cholangiopancreatography, and EUS </w:t>
      </w:r>
      <w:r w:rsidR="00446C7F">
        <w:rPr>
          <w:rFonts w:ascii="Book Antiqua" w:eastAsia="宋体" w:hAnsi="Book Antiqua" w:cs="Times New Roman"/>
          <w:color w:val="000000" w:themeColor="text1"/>
          <w:lang w:val="en-GB"/>
        </w:rPr>
        <w:t>should</w:t>
      </w:r>
      <w:r w:rsidRPr="00EE2283">
        <w:rPr>
          <w:rFonts w:ascii="Book Antiqua" w:eastAsia="宋体" w:hAnsi="Book Antiqua" w:cs="Times New Roman"/>
          <w:color w:val="000000" w:themeColor="text1"/>
          <w:lang w:val="en-GB"/>
        </w:rPr>
        <w:t xml:space="preserve"> also </w:t>
      </w:r>
      <w:r w:rsidR="00446C7F">
        <w:rPr>
          <w:rFonts w:ascii="Book Antiqua" w:eastAsia="宋体" w:hAnsi="Book Antiqua" w:cs="Times New Roman"/>
          <w:color w:val="000000" w:themeColor="text1"/>
          <w:lang w:val="en-GB"/>
        </w:rPr>
        <w:t xml:space="preserve">be </w:t>
      </w:r>
      <w:r w:rsidRPr="00EE2283">
        <w:rPr>
          <w:rFonts w:ascii="Book Antiqua" w:eastAsia="宋体" w:hAnsi="Book Antiqua" w:cs="Times New Roman"/>
          <w:color w:val="000000" w:themeColor="text1"/>
          <w:lang w:val="en-GB"/>
        </w:rPr>
        <w:t>conducted</w:t>
      </w:r>
      <w:r w:rsidR="00491308" w:rsidRPr="00EE2283">
        <w:rPr>
          <w:rFonts w:ascii="Book Antiqua" w:eastAsia="宋体" w:hAnsi="Book Antiqua" w:cs="Times New Roman"/>
          <w:color w:val="000000" w:themeColor="text1"/>
          <w:lang w:val="en-GB"/>
        </w:rPr>
        <w:t xml:space="preserve"> to obtain</w:t>
      </w:r>
      <w:r w:rsidRPr="00EE2283">
        <w:rPr>
          <w:rFonts w:ascii="Book Antiqua" w:eastAsia="宋体" w:hAnsi="Book Antiqua" w:cs="Times New Roman"/>
          <w:color w:val="000000" w:themeColor="text1"/>
          <w:lang w:val="en-GB"/>
        </w:rPr>
        <w:t xml:space="preserve"> an accurate diagnosis and evaluat</w:t>
      </w:r>
      <w:r w:rsidR="00491308" w:rsidRPr="00EE2283">
        <w:rPr>
          <w:rFonts w:ascii="Book Antiqua" w:eastAsia="宋体" w:hAnsi="Book Antiqua" w:cs="Times New Roman"/>
          <w:color w:val="000000" w:themeColor="text1"/>
          <w:lang w:val="en-GB"/>
        </w:rPr>
        <w:t>e</w:t>
      </w:r>
      <w:r w:rsidRPr="00EE2283">
        <w:rPr>
          <w:rFonts w:ascii="Book Antiqua" w:eastAsia="宋体" w:hAnsi="Book Antiqua" w:cs="Times New Roman"/>
          <w:color w:val="000000" w:themeColor="text1"/>
          <w:lang w:val="en-GB"/>
        </w:rPr>
        <w:t xml:space="preserve"> the size, location, wall thickness, </w:t>
      </w:r>
      <w:r w:rsidR="00491308" w:rsidRPr="00EE2283">
        <w:rPr>
          <w:rFonts w:ascii="Book Antiqua" w:eastAsia="宋体" w:hAnsi="Book Antiqua" w:cs="Times New Roman"/>
          <w:color w:val="000000" w:themeColor="text1"/>
          <w:lang w:val="en-GB"/>
        </w:rPr>
        <w:t xml:space="preserve">and </w:t>
      </w:r>
      <w:r w:rsidRPr="00EE2283">
        <w:rPr>
          <w:rFonts w:ascii="Book Antiqua" w:eastAsia="宋体" w:hAnsi="Book Antiqua" w:cs="Times New Roman"/>
          <w:color w:val="000000" w:themeColor="text1"/>
          <w:lang w:val="en-GB"/>
        </w:rPr>
        <w:t xml:space="preserve">number of </w:t>
      </w:r>
      <w:proofErr w:type="spellStart"/>
      <w:r w:rsidRPr="00EE2283">
        <w:rPr>
          <w:rFonts w:ascii="Book Antiqua" w:eastAsia="宋体" w:hAnsi="Book Antiqua" w:cs="Times New Roman"/>
          <w:color w:val="000000" w:themeColor="text1"/>
          <w:lang w:val="en-GB"/>
        </w:rPr>
        <w:t>septations</w:t>
      </w:r>
      <w:proofErr w:type="spellEnd"/>
      <w:r w:rsidR="00491308" w:rsidRPr="00EE2283">
        <w:rPr>
          <w:rFonts w:ascii="Book Antiqua" w:eastAsia="宋体" w:hAnsi="Book Antiqua" w:cs="Times New Roman"/>
          <w:color w:val="000000" w:themeColor="text1"/>
          <w:lang w:val="en-GB"/>
        </w:rPr>
        <w:t xml:space="preserve"> of the </w:t>
      </w:r>
      <w:proofErr w:type="spellStart"/>
      <w:r w:rsidR="00491308" w:rsidRPr="00EE2283">
        <w:rPr>
          <w:rFonts w:ascii="Book Antiqua" w:eastAsia="宋体" w:hAnsi="Book Antiqua" w:cs="Times New Roman"/>
          <w:color w:val="000000" w:themeColor="text1"/>
          <w:lang w:val="en-GB"/>
        </w:rPr>
        <w:t>tumors</w:t>
      </w:r>
      <w:proofErr w:type="spellEnd"/>
      <w:r w:rsidR="00491308" w:rsidRPr="00EE2283">
        <w:rPr>
          <w:rFonts w:ascii="Book Antiqua" w:eastAsia="宋体" w:hAnsi="Book Antiqua" w:cs="Times New Roman"/>
          <w:color w:val="000000" w:themeColor="text1"/>
          <w:lang w:val="en-GB"/>
        </w:rPr>
        <w:t>; the</w:t>
      </w:r>
      <w:r w:rsidRPr="00EE2283">
        <w:rPr>
          <w:rFonts w:ascii="Book Antiqua" w:eastAsia="宋体" w:hAnsi="Book Antiqua" w:cs="Times New Roman"/>
          <w:color w:val="000000" w:themeColor="text1"/>
          <w:lang w:val="en-GB"/>
        </w:rPr>
        <w:t xml:space="preserve"> morphology of the pancreatic duct</w:t>
      </w:r>
      <w:r w:rsidR="00491308" w:rsidRPr="00EE2283">
        <w:rPr>
          <w:rFonts w:ascii="Book Antiqua" w:eastAsia="宋体" w:hAnsi="Book Antiqua" w:cs="Times New Roman"/>
          <w:color w:val="000000" w:themeColor="text1"/>
          <w:lang w:val="en-GB"/>
        </w:rPr>
        <w:t>; the</w:t>
      </w:r>
      <w:r w:rsidRPr="00EE2283">
        <w:rPr>
          <w:rFonts w:ascii="Book Antiqua" w:eastAsia="宋体" w:hAnsi="Book Antiqua" w:cs="Times New Roman"/>
          <w:color w:val="000000" w:themeColor="text1"/>
          <w:lang w:val="en-GB"/>
        </w:rPr>
        <w:t xml:space="preserve"> presence of papilla</w:t>
      </w:r>
      <w:r w:rsidR="00491308" w:rsidRPr="00EE2283">
        <w:rPr>
          <w:rFonts w:ascii="Book Antiqua" w:eastAsia="宋体" w:hAnsi="Book Antiqua" w:cs="Times New Roman"/>
          <w:color w:val="000000" w:themeColor="text1"/>
          <w:lang w:val="en-GB"/>
        </w:rPr>
        <w:t>e</w:t>
      </w:r>
      <w:r w:rsidRPr="00EE2283">
        <w:rPr>
          <w:rFonts w:ascii="Book Antiqua" w:eastAsia="宋体" w:hAnsi="Book Antiqua" w:cs="Times New Roman"/>
          <w:color w:val="000000" w:themeColor="text1"/>
          <w:lang w:val="en-GB"/>
        </w:rPr>
        <w:t xml:space="preserve"> or an associated mass</w:t>
      </w:r>
      <w:r w:rsidR="00491308"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and </w:t>
      </w:r>
      <w:r w:rsidR="00491308" w:rsidRPr="00EE2283">
        <w:rPr>
          <w:rFonts w:ascii="Book Antiqua" w:eastAsia="宋体" w:hAnsi="Book Antiqua" w:cs="Times New Roman"/>
          <w:color w:val="000000" w:themeColor="text1"/>
          <w:lang w:val="en-GB"/>
        </w:rPr>
        <w:t xml:space="preserve">the </w:t>
      </w:r>
      <w:r w:rsidRPr="00EE2283">
        <w:rPr>
          <w:rFonts w:ascii="Book Antiqua" w:eastAsia="宋体" w:hAnsi="Book Antiqua" w:cs="Times New Roman"/>
          <w:color w:val="000000" w:themeColor="text1"/>
          <w:lang w:val="en-GB"/>
        </w:rPr>
        <w:t>blood supply. EUS-guided fine</w:t>
      </w:r>
      <w:r w:rsidR="00491308"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needle aspiration (EUS-FNA) is also recommended for obtaining cyst fluid for biochemical and cytological examinations to aid in the diagnosis of the cyst using 19-gauge or 22-gauge needles</w:t>
      </w:r>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PEVuZE5vdGU+PENpdGU+PEF1dGhvcj5UZW9oPC9BdXRob3I+PFllYXI+MjAxOTwvWWVhcj48UmVj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YnItMT48L2FsdC1wZXJpb2RpY2FsPjxwYWdlcz44MjQtNDggZTIyPC9wYWdlcz48dm9sdW1lPjE0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PEVuZE5vdGU+PENpdGU+PEF1dGhvcj5UZW9oPC9BdXRob3I+PFllYXI+MjAxOTwvWWVhcj48UmVj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YnItMT48L2FsdC1wZXJpb2RpY2FsPjxwYWdlcz44MjQtNDggZTIyPC9wYWdlcz48dm9sdW1lPjE0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[4,24]</w:t>
      </w:r>
      <w:r w:rsidR="009E5109"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Enhanced EUS and </w:t>
      </w:r>
      <w:bookmarkStart w:id="33" w:name="OLE_LINK55"/>
      <w:bookmarkStart w:id="34" w:name="OLE_LINK56"/>
      <w:r w:rsidRPr="00EE2283">
        <w:rPr>
          <w:rFonts w:ascii="Book Antiqua" w:eastAsia="宋体" w:hAnsi="Book Antiqua" w:cs="Times New Roman"/>
          <w:color w:val="000000" w:themeColor="text1"/>
          <w:lang w:val="en-GB"/>
        </w:rPr>
        <w:t xml:space="preserve">FNB and SOC </w:t>
      </w:r>
      <w:r w:rsidR="00491308" w:rsidRPr="00EE2283">
        <w:rPr>
          <w:rFonts w:ascii="Book Antiqua" w:eastAsia="宋体" w:hAnsi="Book Antiqua" w:cs="Times New Roman"/>
          <w:color w:val="000000" w:themeColor="text1"/>
          <w:lang w:val="en-GB"/>
        </w:rPr>
        <w:t xml:space="preserve">performed </w:t>
      </w:r>
      <w:r w:rsidRPr="00EE2283">
        <w:rPr>
          <w:rFonts w:ascii="Book Antiqua" w:eastAsia="宋体" w:hAnsi="Book Antiqua" w:cs="Times New Roman"/>
          <w:color w:val="000000" w:themeColor="text1"/>
          <w:lang w:val="en-GB"/>
        </w:rPr>
        <w:t>under EUS guidance can provide useful information</w:t>
      </w:r>
      <w:r w:rsidR="00285A23"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for</w:t>
      </w:r>
      <w:r w:rsidR="00B75DAA"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diagnosing</w:t>
      </w:r>
      <w:r w:rsidR="00B75DAA"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pancreatic </w:t>
      </w:r>
      <w:proofErr w:type="gramStart"/>
      <w:r w:rsidRPr="00EE2283">
        <w:rPr>
          <w:rFonts w:ascii="Book Antiqua" w:eastAsia="宋体" w:hAnsi="Book Antiqua" w:cs="Times New Roman"/>
          <w:color w:val="000000" w:themeColor="text1"/>
          <w:lang w:val="en-GB"/>
        </w:rPr>
        <w:t>cysts</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PEVuZE5vdGU+PENpdGU+PEF1dGhvcj5DaGFpPC9BdXRob3I+PFllYXI+MjAxNzwvWWVhcj48UmVj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Y2lhdGlvbiBmb3IgdGhlIFN0dWR5IG9mIHRoZSBMaXZlcjwvYWJici0xPjwvcGVyaW9kaWNhbD48
YWx0LXBlcmlvZGljYWw+PGZ1bGwtdGl0bGU+RGlnIExpdmVyIERpczwvZnVsbC10aXRsZT48YWJi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Y2lhdGlvbiBmb3IgdGhlIFN0dWR5IG9mIHRoZSBMaXZlcjwvYWJici0xPjwvYWx0LXBlcmlvZGlj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</w:fldData>
        </w:fldChar>
      </w:r>
      <w:r w:rsidR="00F3365B" w:rsidRPr="00EE2283">
        <w:rPr>
          <w:rFonts w:ascii="Book Antiqua" w:eastAsia="宋体" w:hAnsi="Book Antiqua" w:cs="Times New Roman"/>
          <w:color w:val="000000" w:themeColor="text1"/>
          <w:vertAlign w:val="superscript"/>
          <w:lang w:val="en-GB"/>
        </w:rPr>
        <w:instrText xml:space="preserve"> ADDIN EN.CITE </w:instrText>
      </w:r>
      <w:r w:rsidR="00F3365B" w:rsidRPr="00EE2283">
        <w:rPr>
          <w:rFonts w:ascii="Book Antiqua" w:eastAsia="宋体" w:hAnsi="Book Antiqua" w:cs="Times New Roman"/>
          <w:color w:val="000000" w:themeColor="text1"/>
          <w:vertAlign w:val="superscript"/>
          <w:lang w:val="en-GB"/>
        </w:rPr>
        <w:fldChar w:fldCharType="begin">
          <w:fldData xml:space="preserve">PEVuZE5vdGU+PENpdGU+PEF1dGhvcj5DaGFpPC9BdXRob3I+PFllYXI+MjAxNzwvWWVhcj48UmVj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Y2lhdGlvbiBmb3IgdGhlIFN0dWR5IG9mIHRoZSBMaXZlcjwvYWJici0xPjwvcGVyaW9kaWNhbD48
YWx0LXBlcmlvZGljYWw+PGZ1bGwtdGl0bGU+RGlnIExpdmVyIERpczwvZnVsbC10aXRsZT48YWJi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Y2lhdGlvbiBmb3IgdGhlIFN0dWR5IG9mIHRoZSBMaXZlcjwvYWJici0xPjwvYWx0LXBlcmlvZGlj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</w:fldData>
        </w:fldChar>
      </w:r>
      <w:r w:rsidR="00F3365B" w:rsidRPr="00EE2283">
        <w:rPr>
          <w:rFonts w:ascii="Book Antiqua" w:eastAsia="宋体" w:hAnsi="Book Antiqua" w:cs="Times New Roman"/>
          <w:color w:val="000000" w:themeColor="text1"/>
          <w:vertAlign w:val="superscript"/>
          <w:lang w:val="en-GB"/>
        </w:rPr>
        <w:instrText xml:space="preserve"> ADDIN EN.CITE.DATA </w:instrText>
      </w:r>
      <w:r w:rsidR="00F3365B" w:rsidRPr="00EE2283">
        <w:rPr>
          <w:rFonts w:ascii="Book Antiqua" w:eastAsia="宋体" w:hAnsi="Book Antiqua" w:cs="Times New Roman"/>
          <w:color w:val="000000" w:themeColor="text1"/>
          <w:vertAlign w:val="superscript"/>
          <w:lang w:val="en-GB"/>
        </w:rPr>
      </w:r>
      <w:r w:rsidR="00F3365B"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F3365B" w:rsidRPr="00EE2283">
        <w:rPr>
          <w:rFonts w:ascii="Book Antiqua" w:eastAsia="宋体" w:hAnsi="Book Antiqua" w:cs="Times New Roman"/>
          <w:color w:val="000000" w:themeColor="text1"/>
          <w:vertAlign w:val="superscript"/>
          <w:lang w:val="en-GB"/>
        </w:rPr>
        <w:t>[9,10]</w:t>
      </w:r>
      <w:r w:rsidR="009E5109" w:rsidRPr="00EE2283">
        <w:rPr>
          <w:rFonts w:ascii="Book Antiqua" w:eastAsia="宋体" w:hAnsi="Book Antiqua" w:cs="Times New Roman"/>
          <w:color w:val="000000" w:themeColor="text1"/>
          <w:vertAlign w:val="superscript"/>
          <w:lang w:val="en-GB"/>
        </w:rPr>
        <w:fldChar w:fldCharType="end"/>
      </w:r>
      <w:bookmarkEnd w:id="33"/>
      <w:bookmarkEnd w:id="34"/>
      <w:r w:rsidRPr="00EE2283">
        <w:rPr>
          <w:rFonts w:ascii="Book Antiqua" w:eastAsia="宋体" w:hAnsi="Book Antiqua" w:cs="Times New Roman"/>
          <w:color w:val="000000" w:themeColor="text1"/>
          <w:lang w:val="en-GB"/>
        </w:rPr>
        <w:t>.</w:t>
      </w:r>
      <w:r w:rsidR="009E5109" w:rsidRPr="00EE2283">
        <w:rPr>
          <w:rFonts w:ascii="Book Antiqua" w:eastAsia="宋体" w:hAnsi="Book Antiqua" w:cs="Times New Roman"/>
          <w:color w:val="000000" w:themeColor="text1"/>
          <w:lang w:val="en-GB"/>
        </w:rPr>
        <w:t xml:space="preserve"> </w:t>
      </w:r>
      <w:bookmarkStart w:id="35" w:name="OLE_LINK7"/>
      <w:bookmarkStart w:id="36" w:name="OLE_LINK9"/>
      <w:r w:rsidR="007618CA" w:rsidRPr="00EE2283">
        <w:rPr>
          <w:rFonts w:ascii="Book Antiqua" w:eastAsia="宋体" w:hAnsi="Book Antiqua" w:cs="Times New Roman"/>
          <w:color w:val="000000" w:themeColor="text1"/>
          <w:lang w:val="en-GB"/>
        </w:rPr>
        <w:t>EUS-TTNB</w:t>
      </w:r>
      <w:r w:rsidR="002D1008" w:rsidRPr="00EE2283">
        <w:rPr>
          <w:rFonts w:ascii="Book Antiqua" w:eastAsia="宋体" w:hAnsi="Book Antiqua" w:cs="Times New Roman"/>
          <w:color w:val="000000" w:themeColor="text1"/>
          <w:lang w:val="en-GB"/>
        </w:rPr>
        <w:t xml:space="preserve"> allowed a high rate of adequate specimens to be obtained for histology</w:t>
      </w:r>
      <w:r w:rsidR="00364D7F" w:rsidRPr="00EE2283">
        <w:rPr>
          <w:rFonts w:ascii="Book Antiqua" w:eastAsia="宋体" w:hAnsi="Book Antiqua" w:cs="Times New Roman"/>
          <w:color w:val="000000" w:themeColor="text1"/>
          <w:lang w:val="en-GB"/>
        </w:rPr>
        <w:t xml:space="preserve"> with an overall</w:t>
      </w:r>
      <w:r w:rsidR="002D1008" w:rsidRPr="00EE2283">
        <w:rPr>
          <w:rFonts w:ascii="Book Antiqua" w:eastAsia="宋体" w:hAnsi="Book Antiqua" w:cs="Times New Roman"/>
          <w:color w:val="000000" w:themeColor="text1"/>
          <w:lang w:val="en-GB"/>
        </w:rPr>
        <w:t xml:space="preserve"> </w:t>
      </w:r>
      <w:bookmarkStart w:id="37" w:name="OLE_LINK53"/>
      <w:bookmarkStart w:id="38" w:name="OLE_LINK54"/>
      <w:r w:rsidR="002D1008" w:rsidRPr="00EE2283">
        <w:rPr>
          <w:rFonts w:ascii="Book Antiqua" w:eastAsia="宋体" w:hAnsi="Book Antiqua" w:cs="Times New Roman"/>
          <w:color w:val="000000" w:themeColor="text1"/>
          <w:lang w:val="en-GB"/>
        </w:rPr>
        <w:t>histological accuracy</w:t>
      </w:r>
      <w:bookmarkEnd w:id="37"/>
      <w:bookmarkEnd w:id="38"/>
      <w:r w:rsidR="0038658C" w:rsidRPr="00EE2283">
        <w:rPr>
          <w:rFonts w:ascii="Book Antiqua" w:eastAsia="宋体" w:hAnsi="Book Antiqua" w:cs="Times New Roman"/>
          <w:color w:val="000000" w:themeColor="text1"/>
          <w:lang w:val="en-GB"/>
        </w:rPr>
        <w:t xml:space="preserve"> rate</w:t>
      </w:r>
      <w:r w:rsidR="002D1008" w:rsidRPr="00EE2283">
        <w:rPr>
          <w:rFonts w:ascii="Book Antiqua" w:eastAsia="宋体" w:hAnsi="Book Antiqua" w:cs="Times New Roman"/>
          <w:color w:val="000000" w:themeColor="text1"/>
          <w:lang w:val="en-GB"/>
        </w:rPr>
        <w:t xml:space="preserve"> of 86.7</w:t>
      </w:r>
      <w:proofErr w:type="gramStart"/>
      <w:r w:rsidR="002D1008" w:rsidRPr="00EE2283">
        <w:rPr>
          <w:rFonts w:ascii="Book Antiqua" w:eastAsia="宋体" w:hAnsi="Book Antiqua" w:cs="Times New Roman"/>
          <w:color w:val="000000" w:themeColor="text1"/>
          <w:lang w:val="en-GB"/>
        </w:rPr>
        <w:t>%</w:t>
      </w:r>
      <w:proofErr w:type="gramEnd"/>
      <w:r w:rsidR="00364D7F" w:rsidRPr="00EE2283">
        <w:rPr>
          <w:rFonts w:ascii="Book Antiqua" w:eastAsia="宋体" w:hAnsi="Book Antiqua" w:cs="Times New Roman"/>
          <w:color w:val="000000" w:themeColor="text1"/>
          <w:vertAlign w:val="superscript"/>
          <w:lang w:val="en-GB"/>
        </w:rPr>
        <w:fldChar w:fldCharType="begin">
          <w:fldData xml:space="preserve">PEVuZE5vdGU+PENpdGU+PEF1dGhvcj5UYWNlbGxpPC9BdXRob3I+PFllYXI+MjAyMDwvWWVhcj48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</w:fldData>
        </w:fldChar>
      </w:r>
      <w:r w:rsidR="00F3365B" w:rsidRPr="00EE2283">
        <w:rPr>
          <w:rFonts w:ascii="Book Antiqua" w:eastAsia="宋体" w:hAnsi="Book Antiqua" w:cs="Times New Roman"/>
          <w:color w:val="000000" w:themeColor="text1"/>
          <w:vertAlign w:val="superscript"/>
          <w:lang w:val="en-GB"/>
        </w:rPr>
        <w:instrText xml:space="preserve"> ADDIN EN.CITE </w:instrText>
      </w:r>
      <w:r w:rsidR="00F3365B" w:rsidRPr="00EE2283">
        <w:rPr>
          <w:rFonts w:ascii="Book Antiqua" w:eastAsia="宋体" w:hAnsi="Book Antiqua" w:cs="Times New Roman"/>
          <w:color w:val="000000" w:themeColor="text1"/>
          <w:vertAlign w:val="superscript"/>
          <w:lang w:val="en-GB"/>
        </w:rPr>
        <w:fldChar w:fldCharType="begin">
          <w:fldData xml:space="preserve">PEVuZE5vdGU+PENpdGU+PEF1dGhvcj5UYWNlbGxpPC9BdXRob3I+PFllYXI+MjAyMDwvWWVhcj48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</w:fldData>
        </w:fldChar>
      </w:r>
      <w:r w:rsidR="00F3365B" w:rsidRPr="00EE2283">
        <w:rPr>
          <w:rFonts w:ascii="Book Antiqua" w:eastAsia="宋体" w:hAnsi="Book Antiqua" w:cs="Times New Roman"/>
          <w:color w:val="000000" w:themeColor="text1"/>
          <w:vertAlign w:val="superscript"/>
          <w:lang w:val="en-GB"/>
        </w:rPr>
        <w:instrText xml:space="preserve"> ADDIN EN.CITE.DATA </w:instrText>
      </w:r>
      <w:r w:rsidR="00F3365B" w:rsidRPr="00EE2283">
        <w:rPr>
          <w:rFonts w:ascii="Book Antiqua" w:eastAsia="宋体" w:hAnsi="Book Antiqua" w:cs="Times New Roman"/>
          <w:color w:val="000000" w:themeColor="text1"/>
          <w:vertAlign w:val="superscript"/>
          <w:lang w:val="en-GB"/>
        </w:rPr>
      </w:r>
      <w:r w:rsidR="00F3365B" w:rsidRPr="00EE2283">
        <w:rPr>
          <w:rFonts w:ascii="Book Antiqua" w:eastAsia="宋体" w:hAnsi="Book Antiqua" w:cs="Times New Roman"/>
          <w:color w:val="000000" w:themeColor="text1"/>
          <w:vertAlign w:val="superscript"/>
          <w:lang w:val="en-GB"/>
        </w:rPr>
        <w:fldChar w:fldCharType="end"/>
      </w:r>
      <w:r w:rsidR="00364D7F" w:rsidRPr="00EE2283">
        <w:rPr>
          <w:rFonts w:ascii="Book Antiqua" w:eastAsia="宋体" w:hAnsi="Book Antiqua" w:cs="Times New Roman"/>
          <w:color w:val="000000" w:themeColor="text1"/>
          <w:vertAlign w:val="superscript"/>
          <w:lang w:val="en-GB"/>
        </w:rPr>
      </w:r>
      <w:r w:rsidR="00364D7F" w:rsidRPr="00EE2283">
        <w:rPr>
          <w:rFonts w:ascii="Book Antiqua" w:eastAsia="宋体" w:hAnsi="Book Antiqua" w:cs="Times New Roman"/>
          <w:color w:val="000000" w:themeColor="text1"/>
          <w:vertAlign w:val="superscript"/>
          <w:lang w:val="en-GB"/>
        </w:rPr>
        <w:fldChar w:fldCharType="separate"/>
      </w:r>
      <w:r w:rsidR="00F3365B" w:rsidRPr="00EE2283">
        <w:rPr>
          <w:rFonts w:ascii="Book Antiqua" w:eastAsia="宋体" w:hAnsi="Book Antiqua" w:cs="Times New Roman"/>
          <w:color w:val="000000" w:themeColor="text1"/>
          <w:vertAlign w:val="superscript"/>
          <w:lang w:val="en-GB"/>
        </w:rPr>
        <w:t>[11]</w:t>
      </w:r>
      <w:r w:rsidR="00364D7F" w:rsidRPr="00EE2283">
        <w:rPr>
          <w:rFonts w:ascii="Book Antiqua" w:eastAsia="宋体" w:hAnsi="Book Antiqua" w:cs="Times New Roman"/>
          <w:color w:val="000000" w:themeColor="text1"/>
          <w:vertAlign w:val="superscript"/>
          <w:lang w:val="en-GB"/>
        </w:rPr>
        <w:fldChar w:fldCharType="end"/>
      </w:r>
      <w:r w:rsidR="00B907E1" w:rsidRPr="00EE2283">
        <w:rPr>
          <w:rFonts w:ascii="Book Antiqua" w:eastAsia="宋体" w:hAnsi="Book Antiqua" w:cs="Times New Roman"/>
          <w:color w:val="000000" w:themeColor="text1"/>
          <w:lang w:val="en-GB"/>
        </w:rPr>
        <w:t>.</w:t>
      </w:r>
      <w:r w:rsidR="00364D7F" w:rsidRPr="00EE2283">
        <w:rPr>
          <w:rFonts w:ascii="Book Antiqua" w:eastAsia="宋体" w:hAnsi="Book Antiqua" w:cs="Times New Roman"/>
          <w:color w:val="000000" w:themeColor="text1"/>
          <w:lang w:val="en-GB"/>
        </w:rPr>
        <w:t xml:space="preserve"> However, its</w:t>
      </w:r>
      <w:r w:rsidR="002D1008" w:rsidRPr="00EE2283">
        <w:rPr>
          <w:rFonts w:ascii="Book Antiqua" w:eastAsia="宋体" w:hAnsi="Book Antiqua" w:cs="Times New Roman"/>
          <w:color w:val="000000" w:themeColor="text1"/>
          <w:lang w:val="en-GB"/>
        </w:rPr>
        <w:t xml:space="preserve"> </w:t>
      </w:r>
      <w:r w:rsidR="0038658C" w:rsidRPr="00EE2283">
        <w:rPr>
          <w:rFonts w:ascii="Book Antiqua" w:eastAsia="宋体" w:hAnsi="Book Antiqua" w:cs="Times New Roman"/>
          <w:color w:val="000000" w:themeColor="text1"/>
          <w:lang w:val="en-GB"/>
        </w:rPr>
        <w:t>complication</w:t>
      </w:r>
      <w:r w:rsidR="002D1008" w:rsidRPr="00EE2283">
        <w:rPr>
          <w:rFonts w:ascii="Book Antiqua" w:eastAsia="宋体" w:hAnsi="Book Antiqua" w:cs="Times New Roman"/>
          <w:color w:val="000000" w:themeColor="text1"/>
          <w:lang w:val="en-GB"/>
        </w:rPr>
        <w:t xml:space="preserve"> rate was slightly higher than</w:t>
      </w:r>
      <w:r w:rsidR="00364D7F" w:rsidRPr="00EE2283">
        <w:rPr>
          <w:rFonts w:ascii="Book Antiqua" w:eastAsia="宋体" w:hAnsi="Book Antiqua" w:cs="Times New Roman"/>
          <w:color w:val="000000" w:themeColor="text1"/>
          <w:lang w:val="en-GB"/>
        </w:rPr>
        <w:t xml:space="preserve"> that of</w:t>
      </w:r>
      <w:r w:rsidR="002D1008" w:rsidRPr="00EE2283">
        <w:rPr>
          <w:rFonts w:ascii="Book Antiqua" w:eastAsia="宋体" w:hAnsi="Book Antiqua" w:cs="Times New Roman"/>
          <w:color w:val="000000" w:themeColor="text1"/>
          <w:lang w:val="en-GB"/>
        </w:rPr>
        <w:t xml:space="preserve"> standard EUS-FNA.</w:t>
      </w:r>
      <w:r w:rsidR="00364D7F" w:rsidRPr="00EE2283">
        <w:rPr>
          <w:rFonts w:ascii="Book Antiqua" w:eastAsia="宋体" w:hAnsi="Book Antiqua" w:cs="Times New Roman"/>
          <w:color w:val="000000" w:themeColor="text1"/>
          <w:lang w:val="en-GB"/>
        </w:rPr>
        <w:t xml:space="preserve"> It can be </w:t>
      </w:r>
      <w:r w:rsidR="0038658C" w:rsidRPr="00EE2283">
        <w:rPr>
          <w:rFonts w:ascii="Book Antiqua" w:eastAsia="宋体" w:hAnsi="Book Antiqua" w:cs="Times New Roman"/>
          <w:color w:val="000000" w:themeColor="text1"/>
          <w:lang w:val="en-GB"/>
        </w:rPr>
        <w:t>applied</w:t>
      </w:r>
      <w:r w:rsidR="00364D7F" w:rsidRPr="00EE2283">
        <w:rPr>
          <w:rFonts w:ascii="Book Antiqua" w:eastAsia="宋体" w:hAnsi="Book Antiqua" w:cs="Times New Roman"/>
          <w:color w:val="000000" w:themeColor="text1"/>
          <w:lang w:val="en-GB"/>
        </w:rPr>
        <w:t xml:space="preserve"> in selected patients by experienced operators. </w:t>
      </w:r>
    </w:p>
    <w:bookmarkEnd w:id="35"/>
    <w:bookmarkEnd w:id="36"/>
    <w:p w14:paraId="6FB8C4E9" w14:textId="18037D9E" w:rsidR="006076A1" w:rsidRPr="00EE2283"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There </w:t>
      </w:r>
      <w:r w:rsidR="0038658C" w:rsidRPr="00EE2283">
        <w:rPr>
          <w:rFonts w:ascii="Book Antiqua" w:eastAsia="宋体" w:hAnsi="Book Antiqua" w:cs="Times New Roman"/>
          <w:color w:val="000000" w:themeColor="text1"/>
          <w:lang w:val="en-GB"/>
        </w:rPr>
        <w:t>i</w:t>
      </w:r>
      <w:r w:rsidRPr="00EE2283">
        <w:rPr>
          <w:rFonts w:ascii="Book Antiqua" w:eastAsia="宋体" w:hAnsi="Book Antiqua" w:cs="Times New Roman"/>
          <w:color w:val="000000" w:themeColor="text1"/>
          <w:lang w:val="en-GB"/>
        </w:rPr>
        <w:t>s some controversy regarding the use of prophylactic antibiotics. Some studies have recommended that prophylactic antibiotics</w:t>
      </w:r>
      <w:r w:rsidR="00446C7F">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be used to prevent </w:t>
      </w:r>
      <w:proofErr w:type="spellStart"/>
      <w:r w:rsidRPr="00EE2283">
        <w:rPr>
          <w:rFonts w:ascii="Book Antiqua" w:eastAsia="宋体" w:hAnsi="Book Antiqua" w:cs="Times New Roman"/>
          <w:color w:val="000000" w:themeColor="text1"/>
          <w:lang w:val="en-GB"/>
        </w:rPr>
        <w:t>postprocedural</w:t>
      </w:r>
      <w:proofErr w:type="spellEnd"/>
      <w:r w:rsidRPr="00EE2283">
        <w:rPr>
          <w:rFonts w:ascii="Book Antiqua" w:eastAsia="宋体" w:hAnsi="Book Antiqua" w:cs="Times New Roman"/>
          <w:color w:val="000000" w:themeColor="text1"/>
          <w:lang w:val="en-GB"/>
        </w:rPr>
        <w:t xml:space="preserve"> infection</w:t>
      </w:r>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PEVuZE5vdGU+PENpdGU+PEF1dGhvcj5UZW9oPC9BdXRob3I+PFllYXI+MjAxOTwvWWVhcj48UmVj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dHJvaW50ZXN0aW5hbCBlbmRvc2NvcHk8L2FiYnItMT48L2FsdC1wZXJpb2RpY2FsPjxwYWdlcz42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PC9hbHQtcGVyaW9kaWNhbD48cGFnZXM+ODYyLTY8L3BhZ2VzPjx2b2x1bWU+NzI8L3ZvbHVtZT48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PEVuZE5vdGU+PENpdGU+PEF1dGhvcj5UZW9oPC9BdXRob3I+PFllYXI+MjAxOTwvWWVhcj48UmVj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dHJvaW50ZXN0aW5hbCBlbmRvc2NvcHk8L2FiYnItMT48L2FsdC1wZXJpb2RpY2FsPjxwYWdlcz42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PC9hbHQtcGVyaW9kaWNhbD48cGFnZXM+ODYyLTY8L3BhZ2VzPjx2b2x1bWU+NzI8L3ZvbHVtZT48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[5,24,30,31]</w:t>
      </w:r>
      <w:r w:rsidR="009E5109"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while other studies </w:t>
      </w:r>
      <w:r w:rsidR="0038658C" w:rsidRPr="00EE2283">
        <w:rPr>
          <w:rFonts w:ascii="Book Antiqua" w:eastAsia="宋体" w:hAnsi="Book Antiqua" w:cs="Times New Roman"/>
          <w:color w:val="000000" w:themeColor="text1"/>
          <w:lang w:val="en-GB"/>
        </w:rPr>
        <w:t xml:space="preserve">performed </w:t>
      </w:r>
      <w:r w:rsidRPr="00EE2283">
        <w:rPr>
          <w:rFonts w:ascii="Book Antiqua" w:eastAsia="宋体" w:hAnsi="Book Antiqua" w:cs="Times New Roman"/>
          <w:color w:val="000000" w:themeColor="text1"/>
          <w:lang w:val="en-GB"/>
        </w:rPr>
        <w:t xml:space="preserve">without prophylactic antibiotic administration did not </w:t>
      </w:r>
      <w:r w:rsidR="0038658C" w:rsidRPr="00EE2283">
        <w:rPr>
          <w:rFonts w:ascii="Book Antiqua" w:eastAsia="宋体" w:hAnsi="Book Antiqua" w:cs="Times New Roman"/>
          <w:color w:val="000000" w:themeColor="text1"/>
          <w:lang w:val="en-GB"/>
        </w:rPr>
        <w:t>have</w:t>
      </w:r>
      <w:r w:rsidRPr="00EE2283">
        <w:rPr>
          <w:rFonts w:ascii="Book Antiqua" w:eastAsia="宋体" w:hAnsi="Book Antiqua" w:cs="Times New Roman"/>
          <w:color w:val="000000" w:themeColor="text1"/>
          <w:lang w:val="en-GB"/>
        </w:rPr>
        <w:t xml:space="preserve"> increased complication</w:t>
      </w:r>
      <w:r w:rsidR="0038658C" w:rsidRPr="00EE2283">
        <w:rPr>
          <w:rFonts w:ascii="Book Antiqua" w:eastAsia="宋体" w:hAnsi="Book Antiqua" w:cs="Times New Roman"/>
          <w:color w:val="000000" w:themeColor="text1"/>
          <w:lang w:val="en-GB"/>
        </w:rPr>
        <w:t xml:space="preserve"> rate</w:t>
      </w:r>
      <w:r w:rsidRPr="00EE2283">
        <w:rPr>
          <w:rFonts w:ascii="Book Antiqua" w:eastAsia="宋体" w:hAnsi="Book Antiqua" w:cs="Times New Roman"/>
          <w:color w:val="000000" w:themeColor="text1"/>
          <w:lang w:val="en-GB"/>
        </w:rPr>
        <w:t>s</w:t>
      </w:r>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PEVuZE5vdGU+PENpdGU+PEF1dGhvcj5EaU1haW88L0F1dGhvcj48WWVhcj4yMDExPC9ZZWFyPjxS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YWdlcz4xNzItOTwvcGFnZXM+PHZvbHVtZT4xNDA8L3ZvbHVtZT48bnVtYmVyPjE8L251bWJlcj48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MT48L2FsdC1wZXJpb2RpY2FsPjxwYWdlcz44NzItODgwPC9wYWdlcz48dm9sdW1lPjg2PC92b2x1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PEVuZE5vdGU+PENpdGU+PEF1dGhvcj5EaU1haW88L0F1dGhvcj48WWVhcj4yMDExPC9ZZWFyPjxS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YWdlcz4xNzItOTwvcGFnZXM+PHZvbHVtZT4xNDA8L3ZvbHVtZT48bnVtYmVyPjE8L251bWJlcj48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MT48L2FsdC1wZXJpb2RpY2FsPjxwYWdlcz44NzItODgwPC9wYWdlcz48dm9sdW1lPjg2PC92b2x1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[2,15,32,33]</w:t>
      </w:r>
      <w:r w:rsidR="009E5109"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w:t>
      </w:r>
    </w:p>
    <w:p w14:paraId="1CEE7949" w14:textId="77777777" w:rsidR="00B75DAA" w:rsidRPr="00EE2283" w:rsidRDefault="00B75DAA"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p>
    <w:p w14:paraId="1E6724B2" w14:textId="03AF9D7F" w:rsidR="006076A1" w:rsidRPr="00EE2283" w:rsidRDefault="006076A1" w:rsidP="00EE2283">
      <w:pPr>
        <w:widowControl/>
        <w:autoSpaceDE w:val="0"/>
        <w:autoSpaceDN w:val="0"/>
        <w:adjustRightInd w:val="0"/>
        <w:spacing w:line="360" w:lineRule="auto"/>
        <w:rPr>
          <w:rFonts w:ascii="Book Antiqua" w:eastAsia="宋体" w:hAnsi="Book Antiqua" w:cs="Times New Roman"/>
          <w:b/>
          <w:color w:val="000000" w:themeColor="text1"/>
          <w:u w:val="single"/>
          <w:lang w:val="en-GB"/>
        </w:rPr>
      </w:pPr>
      <w:r w:rsidRPr="00EE2283">
        <w:rPr>
          <w:rFonts w:ascii="Book Antiqua" w:eastAsia="宋体" w:hAnsi="Book Antiqua" w:cs="Times New Roman"/>
          <w:b/>
          <w:color w:val="000000" w:themeColor="text1"/>
          <w:u w:val="single"/>
          <w:lang w:val="en-GB"/>
        </w:rPr>
        <w:t>EUS</w:t>
      </w:r>
      <w:r w:rsidR="00E45A24" w:rsidRPr="00EE2283">
        <w:rPr>
          <w:rFonts w:ascii="Book Antiqua" w:eastAsia="宋体" w:hAnsi="Book Antiqua" w:cs="Times New Roman"/>
          <w:b/>
          <w:color w:val="000000" w:themeColor="text1"/>
          <w:u w:val="single"/>
          <w:lang w:val="en-GB"/>
        </w:rPr>
        <w:t>-GUIDED INJECTIVE ABLATIVE PROCEDURE</w:t>
      </w:r>
    </w:p>
    <w:p w14:paraId="75F7727D" w14:textId="7F73537A" w:rsidR="006076A1" w:rsidRPr="00EE2283" w:rsidRDefault="006076A1"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lastRenderedPageBreak/>
        <w:t xml:space="preserve">EUS-guided </w:t>
      </w:r>
      <w:r w:rsidR="00FE652B" w:rsidRPr="00EE2283">
        <w:rPr>
          <w:rFonts w:ascii="Book Antiqua" w:eastAsia="宋体" w:hAnsi="Book Antiqua" w:cs="Times New Roman"/>
          <w:color w:val="000000" w:themeColor="text1"/>
          <w:lang w:val="en-GB"/>
        </w:rPr>
        <w:t>injective</w:t>
      </w:r>
      <w:r w:rsidRPr="00EE2283">
        <w:rPr>
          <w:rFonts w:ascii="Book Antiqua" w:eastAsia="宋体" w:hAnsi="Book Antiqua" w:cs="Times New Roman"/>
          <w:color w:val="000000" w:themeColor="text1"/>
          <w:lang w:val="en-GB"/>
        </w:rPr>
        <w:t xml:space="preserve"> ablation </w:t>
      </w:r>
      <w:r w:rsidR="00446C7F">
        <w:rPr>
          <w:rFonts w:ascii="Book Antiqua" w:eastAsia="宋体" w:hAnsi="Book Antiqua" w:cs="Times New Roman"/>
          <w:color w:val="000000" w:themeColor="text1"/>
          <w:lang w:val="en-GB"/>
        </w:rPr>
        <w:t>i</w:t>
      </w:r>
      <w:r w:rsidRPr="00EE2283">
        <w:rPr>
          <w:rFonts w:ascii="Book Antiqua" w:eastAsia="宋体" w:hAnsi="Book Antiqua" w:cs="Times New Roman"/>
          <w:color w:val="000000" w:themeColor="text1"/>
          <w:lang w:val="en-GB"/>
        </w:rPr>
        <w:t>s conducted with patients</w:t>
      </w:r>
      <w:r w:rsidR="005E731C" w:rsidRPr="00EE2283">
        <w:rPr>
          <w:rFonts w:ascii="Book Antiqua" w:eastAsia="宋体" w:hAnsi="Book Antiqua" w:cs="Times New Roman"/>
          <w:color w:val="000000" w:themeColor="text1"/>
          <w:lang w:val="en-GB"/>
        </w:rPr>
        <w:t xml:space="preserve"> lying</w:t>
      </w:r>
      <w:r w:rsidRPr="00EE2283">
        <w:rPr>
          <w:rFonts w:ascii="Book Antiqua" w:eastAsia="宋体" w:hAnsi="Book Antiqua" w:cs="Times New Roman"/>
          <w:color w:val="000000" w:themeColor="text1"/>
          <w:lang w:val="en-GB"/>
        </w:rPr>
        <w:t xml:space="preserve"> in the left-lateral position under intravenous </w:t>
      </w:r>
      <w:r w:rsidR="000E4A6A" w:rsidRPr="00EE2283">
        <w:rPr>
          <w:rFonts w:ascii="Book Antiqua" w:eastAsia="宋体" w:hAnsi="Book Antiqua" w:cs="Times New Roman"/>
          <w:color w:val="000000" w:themeColor="text1"/>
          <w:lang w:val="en-GB"/>
        </w:rPr>
        <w:t>anaesthesia</w:t>
      </w:r>
      <w:r w:rsidRPr="00EE2283">
        <w:rPr>
          <w:rFonts w:ascii="Book Antiqua" w:eastAsia="宋体" w:hAnsi="Book Antiqua" w:cs="Times New Roman"/>
          <w:color w:val="000000" w:themeColor="text1"/>
          <w:lang w:val="en-GB"/>
        </w:rPr>
        <w:t xml:space="preserve">. First, the cystic lesion </w:t>
      </w:r>
      <w:r w:rsidR="00446C7F">
        <w:rPr>
          <w:rFonts w:ascii="Book Antiqua" w:eastAsia="宋体" w:hAnsi="Book Antiqua" w:cs="Times New Roman"/>
          <w:color w:val="000000" w:themeColor="text1"/>
          <w:lang w:val="en-GB"/>
        </w:rPr>
        <w:t>i</w:t>
      </w:r>
      <w:r w:rsidRPr="00EE2283">
        <w:rPr>
          <w:rFonts w:ascii="Book Antiqua" w:eastAsia="宋体" w:hAnsi="Book Antiqua" w:cs="Times New Roman"/>
          <w:color w:val="000000" w:themeColor="text1"/>
          <w:lang w:val="en-GB"/>
        </w:rPr>
        <w:t xml:space="preserve">s </w:t>
      </w:r>
      <w:proofErr w:type="spellStart"/>
      <w:r w:rsidRPr="00EE2283">
        <w:rPr>
          <w:rFonts w:ascii="Book Antiqua" w:eastAsia="宋体" w:hAnsi="Book Antiqua" w:cs="Times New Roman"/>
          <w:color w:val="000000" w:themeColor="text1"/>
          <w:lang w:val="en-GB"/>
        </w:rPr>
        <w:t>reidentified</w:t>
      </w:r>
      <w:proofErr w:type="spellEnd"/>
      <w:r w:rsidRPr="00EE2283">
        <w:rPr>
          <w:rFonts w:ascii="Book Antiqua" w:eastAsia="宋体" w:hAnsi="Book Antiqua" w:cs="Times New Roman"/>
          <w:color w:val="000000" w:themeColor="text1"/>
          <w:lang w:val="en-GB"/>
        </w:rPr>
        <w:t xml:space="preserve"> and </w:t>
      </w:r>
      <w:proofErr w:type="spellStart"/>
      <w:r w:rsidRPr="00EE2283">
        <w:rPr>
          <w:rFonts w:ascii="Book Antiqua" w:eastAsia="宋体" w:hAnsi="Book Antiqua" w:cs="Times New Roman"/>
          <w:color w:val="000000" w:themeColor="text1"/>
          <w:lang w:val="en-GB"/>
        </w:rPr>
        <w:t>recharacterized</w:t>
      </w:r>
      <w:proofErr w:type="spellEnd"/>
      <w:r w:rsidRPr="00EE2283">
        <w:rPr>
          <w:rFonts w:ascii="Book Antiqua" w:eastAsia="宋体" w:hAnsi="Book Antiqua" w:cs="Times New Roman"/>
          <w:color w:val="000000" w:themeColor="text1"/>
          <w:lang w:val="en-GB"/>
        </w:rPr>
        <w:t xml:space="preserve">. Second, </w:t>
      </w:r>
      <w:proofErr w:type="spellStart"/>
      <w:r w:rsidRPr="00EE2283">
        <w:rPr>
          <w:rFonts w:ascii="Book Antiqua" w:eastAsia="宋体" w:hAnsi="Book Antiqua" w:cs="Times New Roman"/>
          <w:color w:val="000000" w:themeColor="text1"/>
          <w:lang w:val="en-GB"/>
        </w:rPr>
        <w:t>transgastric</w:t>
      </w:r>
      <w:proofErr w:type="spellEnd"/>
      <w:r w:rsidRPr="00EE2283">
        <w:rPr>
          <w:rFonts w:ascii="Book Antiqua" w:eastAsia="宋体" w:hAnsi="Book Antiqua" w:cs="Times New Roman"/>
          <w:color w:val="000000" w:themeColor="text1"/>
          <w:lang w:val="en-GB"/>
        </w:rPr>
        <w:t xml:space="preserve"> or </w:t>
      </w:r>
      <w:proofErr w:type="spellStart"/>
      <w:r w:rsidRPr="00EE2283">
        <w:rPr>
          <w:rFonts w:ascii="Book Antiqua" w:eastAsia="宋体" w:hAnsi="Book Antiqua" w:cs="Times New Roman"/>
          <w:color w:val="000000" w:themeColor="text1"/>
          <w:lang w:val="en-GB"/>
        </w:rPr>
        <w:t>transduodenal</w:t>
      </w:r>
      <w:proofErr w:type="spellEnd"/>
      <w:r w:rsidRPr="00EE2283">
        <w:rPr>
          <w:rFonts w:ascii="Book Antiqua" w:eastAsia="宋体" w:hAnsi="Book Antiqua" w:cs="Times New Roman"/>
          <w:color w:val="000000" w:themeColor="text1"/>
          <w:lang w:val="en-GB"/>
        </w:rPr>
        <w:t xml:space="preserve"> puncture of the cyst </w:t>
      </w:r>
      <w:r w:rsidR="00446C7F">
        <w:rPr>
          <w:rFonts w:ascii="Book Antiqua" w:eastAsia="宋体" w:hAnsi="Book Antiqua" w:cs="Times New Roman"/>
          <w:color w:val="000000" w:themeColor="text1"/>
          <w:lang w:val="en-GB"/>
        </w:rPr>
        <w:t>i</w:t>
      </w:r>
      <w:r w:rsidRPr="00EE2283">
        <w:rPr>
          <w:rFonts w:ascii="Book Antiqua" w:eastAsia="宋体" w:hAnsi="Book Antiqua" w:cs="Times New Roman"/>
          <w:color w:val="000000" w:themeColor="text1"/>
          <w:lang w:val="en-GB"/>
        </w:rPr>
        <w:t xml:space="preserve">s performed </w:t>
      </w:r>
      <w:r w:rsidR="005E731C" w:rsidRPr="00EE2283">
        <w:rPr>
          <w:rFonts w:ascii="Book Antiqua" w:eastAsia="宋体" w:hAnsi="Book Antiqua" w:cs="Times New Roman"/>
          <w:color w:val="000000" w:themeColor="text1"/>
          <w:lang w:val="en-GB"/>
        </w:rPr>
        <w:t>using</w:t>
      </w:r>
      <w:r w:rsidRPr="00EE2283">
        <w:rPr>
          <w:rFonts w:ascii="Book Antiqua" w:eastAsia="宋体" w:hAnsi="Book Antiqua" w:cs="Times New Roman"/>
          <w:color w:val="000000" w:themeColor="text1"/>
          <w:lang w:val="en-GB"/>
        </w:rPr>
        <w:t xml:space="preserve"> a 19-gauge or 22-gauge needle. </w:t>
      </w:r>
      <w:r w:rsidR="005E731C" w:rsidRPr="00EE2283">
        <w:rPr>
          <w:rFonts w:ascii="Book Antiqua" w:eastAsia="宋体" w:hAnsi="Book Antiqua" w:cs="Times New Roman"/>
          <w:color w:val="000000" w:themeColor="text1"/>
          <w:lang w:val="en-GB"/>
        </w:rPr>
        <w:t xml:space="preserve">A </w:t>
      </w:r>
      <w:r w:rsidRPr="00EE2283">
        <w:rPr>
          <w:rFonts w:ascii="Book Antiqua" w:eastAsia="宋体" w:hAnsi="Book Antiqua" w:cs="Times New Roman"/>
          <w:color w:val="000000" w:themeColor="text1"/>
          <w:lang w:val="en-GB"/>
        </w:rPr>
        <w:t>19-gauge needle ha</w:t>
      </w:r>
      <w:r w:rsidR="005E731C" w:rsidRPr="00EE2283">
        <w:rPr>
          <w:rFonts w:ascii="Book Antiqua" w:eastAsia="宋体" w:hAnsi="Book Antiqua" w:cs="Times New Roman"/>
          <w:color w:val="000000" w:themeColor="text1"/>
          <w:lang w:val="en-GB"/>
        </w:rPr>
        <w:t>s</w:t>
      </w:r>
      <w:r w:rsidRPr="00EE2283">
        <w:rPr>
          <w:rFonts w:ascii="Book Antiqua" w:eastAsia="宋体" w:hAnsi="Book Antiqua" w:cs="Times New Roman"/>
          <w:color w:val="000000" w:themeColor="text1"/>
          <w:lang w:val="en-GB"/>
        </w:rPr>
        <w:t xml:space="preserve"> </w:t>
      </w:r>
      <w:r w:rsidR="005E731C" w:rsidRPr="00EE2283">
        <w:rPr>
          <w:rFonts w:ascii="Book Antiqua" w:eastAsia="宋体" w:hAnsi="Book Antiqua" w:cs="Times New Roman"/>
          <w:color w:val="000000" w:themeColor="text1"/>
          <w:lang w:val="en-GB"/>
        </w:rPr>
        <w:t>one</w:t>
      </w:r>
      <w:r w:rsidRPr="00EE2283">
        <w:rPr>
          <w:rFonts w:ascii="Book Antiqua" w:eastAsia="宋体" w:hAnsi="Book Antiqua" w:cs="Times New Roman"/>
          <w:color w:val="000000" w:themeColor="text1"/>
          <w:lang w:val="en-GB"/>
        </w:rPr>
        <w:t xml:space="preserve"> advantage in </w:t>
      </w:r>
      <w:r w:rsidR="005E731C" w:rsidRPr="00EE2283">
        <w:rPr>
          <w:rFonts w:ascii="Book Antiqua" w:eastAsia="宋体" w:hAnsi="Book Antiqua" w:cs="Times New Roman"/>
          <w:color w:val="000000" w:themeColor="text1"/>
          <w:lang w:val="en-GB"/>
        </w:rPr>
        <w:t xml:space="preserve">that it allows </w:t>
      </w:r>
      <w:r w:rsidRPr="00EE2283">
        <w:rPr>
          <w:rFonts w:ascii="Book Antiqua" w:eastAsia="宋体" w:hAnsi="Book Antiqua" w:cs="Times New Roman"/>
          <w:color w:val="000000" w:themeColor="text1"/>
          <w:lang w:val="en-GB"/>
        </w:rPr>
        <w:t xml:space="preserve">the aspiration of </w:t>
      </w:r>
      <w:r w:rsidR="005E731C" w:rsidRPr="00EE2283">
        <w:rPr>
          <w:rFonts w:ascii="Book Antiqua" w:eastAsia="宋体" w:hAnsi="Book Antiqua" w:cs="Times New Roman"/>
          <w:color w:val="000000" w:themeColor="text1"/>
          <w:lang w:val="en-GB"/>
        </w:rPr>
        <w:t xml:space="preserve">more </w:t>
      </w:r>
      <w:r w:rsidRPr="00EE2283">
        <w:rPr>
          <w:rFonts w:ascii="Book Antiqua" w:eastAsia="宋体" w:hAnsi="Book Antiqua" w:cs="Times New Roman"/>
          <w:color w:val="000000" w:themeColor="text1"/>
          <w:lang w:val="en-GB"/>
        </w:rPr>
        <w:t xml:space="preserve">viscous material </w:t>
      </w:r>
      <w:r w:rsidR="005E731C" w:rsidRPr="00EE2283">
        <w:rPr>
          <w:rFonts w:ascii="Book Antiqua" w:eastAsia="宋体" w:hAnsi="Book Antiqua" w:cs="Times New Roman"/>
          <w:color w:val="000000" w:themeColor="text1"/>
          <w:lang w:val="en-GB"/>
        </w:rPr>
        <w:t xml:space="preserve">than can be obtained using a </w:t>
      </w:r>
      <w:r w:rsidRPr="00EE2283">
        <w:rPr>
          <w:rFonts w:ascii="Book Antiqua" w:eastAsia="宋体" w:hAnsi="Book Antiqua" w:cs="Times New Roman"/>
          <w:color w:val="000000" w:themeColor="text1"/>
          <w:lang w:val="en-GB"/>
        </w:rPr>
        <w:t xml:space="preserve">22-gauge needle and </w:t>
      </w:r>
      <w:r w:rsidR="005C5552" w:rsidRPr="00EE2283">
        <w:rPr>
          <w:rFonts w:ascii="Book Antiqua" w:eastAsia="宋体" w:hAnsi="Book Antiqua" w:cs="Times New Roman"/>
          <w:color w:val="000000" w:themeColor="text1"/>
          <w:lang w:val="en-GB"/>
        </w:rPr>
        <w:t>can be used as</w:t>
      </w:r>
      <w:r w:rsidRPr="00EE2283">
        <w:rPr>
          <w:rFonts w:ascii="Book Antiqua" w:eastAsia="宋体" w:hAnsi="Book Antiqua" w:cs="Times New Roman"/>
          <w:color w:val="000000" w:themeColor="text1"/>
          <w:lang w:val="en-GB"/>
        </w:rPr>
        <w:t xml:space="preserve"> a tunnel for EUS-FNB, </w:t>
      </w:r>
      <w:r w:rsidR="005C5552" w:rsidRPr="00EE2283">
        <w:rPr>
          <w:rFonts w:ascii="Book Antiqua" w:eastAsia="宋体" w:hAnsi="Book Antiqua" w:cs="Times New Roman"/>
          <w:color w:val="000000" w:themeColor="text1"/>
          <w:lang w:val="en-GB"/>
        </w:rPr>
        <w:t xml:space="preserve">potentially resulting </w:t>
      </w:r>
      <w:r w:rsidRPr="00EE2283">
        <w:rPr>
          <w:rFonts w:ascii="Book Antiqua" w:eastAsia="宋体" w:hAnsi="Book Antiqua" w:cs="Times New Roman"/>
          <w:color w:val="000000" w:themeColor="text1"/>
          <w:lang w:val="en-GB"/>
        </w:rPr>
        <w:t xml:space="preserve">in a more accurate pathological diagnosis. However, the larger diameter of the needle might </w:t>
      </w:r>
      <w:r w:rsidR="005C5552" w:rsidRPr="00EE2283">
        <w:rPr>
          <w:rFonts w:ascii="Book Antiqua" w:eastAsia="宋体" w:hAnsi="Book Antiqua" w:cs="Times New Roman"/>
          <w:color w:val="000000" w:themeColor="text1"/>
          <w:lang w:val="en-GB"/>
        </w:rPr>
        <w:t xml:space="preserve">also </w:t>
      </w:r>
      <w:r w:rsidRPr="00EE2283">
        <w:rPr>
          <w:rFonts w:ascii="Book Antiqua" w:eastAsia="宋体" w:hAnsi="Book Antiqua" w:cs="Times New Roman"/>
          <w:color w:val="000000" w:themeColor="text1"/>
          <w:lang w:val="en-GB"/>
        </w:rPr>
        <w:t xml:space="preserve">increase the possibility of procedure-related complications, such as bleeding. The </w:t>
      </w:r>
      <w:r w:rsidR="005C5552" w:rsidRPr="00EE2283">
        <w:rPr>
          <w:rFonts w:ascii="Book Antiqua" w:eastAsia="宋体" w:hAnsi="Book Antiqua" w:cs="Times New Roman"/>
          <w:color w:val="000000" w:themeColor="text1"/>
          <w:lang w:val="en-GB"/>
        </w:rPr>
        <w:t xml:space="preserve">use of a </w:t>
      </w:r>
      <w:r w:rsidRPr="00EE2283">
        <w:rPr>
          <w:rFonts w:ascii="Book Antiqua" w:eastAsia="宋体" w:hAnsi="Book Antiqua" w:cs="Times New Roman"/>
          <w:color w:val="000000" w:themeColor="text1"/>
          <w:lang w:val="en-GB"/>
        </w:rPr>
        <w:t xml:space="preserve">22-gauge needle </w:t>
      </w:r>
      <w:r w:rsidR="005C5552" w:rsidRPr="00EE2283">
        <w:rPr>
          <w:rFonts w:ascii="Book Antiqua" w:eastAsia="宋体" w:hAnsi="Book Antiqua" w:cs="Times New Roman"/>
          <w:color w:val="000000" w:themeColor="text1"/>
          <w:lang w:val="en-GB"/>
        </w:rPr>
        <w:t>produced better results in</w:t>
      </w:r>
      <w:r w:rsidRPr="00EE2283">
        <w:rPr>
          <w:rFonts w:ascii="Book Antiqua" w:eastAsia="宋体" w:hAnsi="Book Antiqua" w:cs="Times New Roman"/>
          <w:color w:val="000000" w:themeColor="text1"/>
          <w:lang w:val="en-GB"/>
        </w:rPr>
        <w:t xml:space="preserve"> small cysts</w:t>
      </w:r>
      <w:r w:rsidR="005C5552" w:rsidRPr="00EE2283">
        <w:rPr>
          <w:rFonts w:ascii="Book Antiqua" w:eastAsia="宋体" w:hAnsi="Book Antiqua" w:cs="Times New Roman"/>
          <w:color w:val="000000" w:themeColor="text1"/>
          <w:lang w:val="en-GB"/>
        </w:rPr>
        <w:t xml:space="preserve"> (those</w:t>
      </w:r>
      <w:r w:rsidRPr="00EE2283">
        <w:rPr>
          <w:rFonts w:ascii="Book Antiqua" w:eastAsia="宋体" w:hAnsi="Book Antiqua" w:cs="Times New Roman"/>
          <w:color w:val="000000" w:themeColor="text1"/>
          <w:lang w:val="en-GB"/>
        </w:rPr>
        <w:t xml:space="preserve"> less than 2.5 cm</w:t>
      </w:r>
      <w:r w:rsidR="005C5552"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while the 19-gauge needle was more suitable for cysts &gt;</w:t>
      </w:r>
      <w:r w:rsidR="000E4A6A"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2.5 </w:t>
      </w:r>
      <w:proofErr w:type="gramStart"/>
      <w:r w:rsidRPr="00EE2283">
        <w:rPr>
          <w:rFonts w:ascii="Book Antiqua" w:eastAsia="宋体" w:hAnsi="Book Antiqua" w:cs="Times New Roman"/>
          <w:color w:val="000000" w:themeColor="text1"/>
          <w:lang w:val="en-GB"/>
        </w:rPr>
        <w:t>cm</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PEVuZE5vdGU+PENpdGU+PEF1dGhvcj5Nb3llcjwvQXV0aG9yPjxZZWFyPjIwMTc8L1llYXI+PFJl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PjxwYWdlcz4xMjk1LTEzMDM8L3BhZ2VzPjx2b2x1bWU+MTUzPC92b2x1bWU+PG51bWJlcj41PC9u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PEVuZE5vdGU+PENpdGU+PEF1dGhvcj5Nb3llcjwvQXV0aG9yPjxZZWFyPjIwMTc8L1llYXI+PFJl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PjxwYWdlcz4xMjk1LTEzMDM8L3BhZ2VzPjx2b2x1bWU+MTUzPC92b2x1bWU+PG51bWJlcj41PC9u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[18,34]</w:t>
      </w:r>
      <w:r w:rsidR="009E5109"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The cyst fluid </w:t>
      </w:r>
      <w:r w:rsidR="00446C7F">
        <w:rPr>
          <w:rFonts w:ascii="Book Antiqua" w:eastAsia="宋体" w:hAnsi="Book Antiqua" w:cs="Times New Roman"/>
          <w:color w:val="000000" w:themeColor="text1"/>
          <w:lang w:val="en-GB"/>
        </w:rPr>
        <w:t>should be</w:t>
      </w:r>
      <w:r w:rsidRPr="00EE2283">
        <w:rPr>
          <w:rFonts w:ascii="Book Antiqua" w:eastAsia="宋体" w:hAnsi="Book Antiqua" w:cs="Times New Roman"/>
          <w:color w:val="000000" w:themeColor="text1"/>
          <w:lang w:val="en-GB"/>
        </w:rPr>
        <w:t xml:space="preserve"> aspirated as much as possible, and a small amount of fluid around the tip of the needle </w:t>
      </w:r>
      <w:r w:rsidR="00446C7F">
        <w:rPr>
          <w:rFonts w:ascii="Book Antiqua" w:eastAsia="宋体" w:hAnsi="Book Antiqua" w:cs="Times New Roman"/>
          <w:color w:val="000000" w:themeColor="text1"/>
          <w:lang w:val="en-GB"/>
        </w:rPr>
        <w:t>i</w:t>
      </w:r>
      <w:r w:rsidRPr="00EE2283">
        <w:rPr>
          <w:rFonts w:ascii="Book Antiqua" w:eastAsia="宋体" w:hAnsi="Book Antiqua" w:cs="Times New Roman"/>
          <w:color w:val="000000" w:themeColor="text1"/>
          <w:lang w:val="en-GB"/>
        </w:rPr>
        <w:t xml:space="preserve">s left within the cyst to prevent the possibility of pancreatic wall injury and ablative agent extravasation. Then, the ablative agent </w:t>
      </w:r>
      <w:r w:rsidR="00446C7F">
        <w:rPr>
          <w:rFonts w:ascii="Book Antiqua" w:eastAsia="宋体" w:hAnsi="Book Antiqua" w:cs="Times New Roman"/>
          <w:color w:val="000000" w:themeColor="text1"/>
          <w:lang w:val="en-GB"/>
        </w:rPr>
        <w:t>i</w:t>
      </w:r>
      <w:r w:rsidRPr="00EE2283">
        <w:rPr>
          <w:rFonts w:ascii="Book Antiqua" w:eastAsia="宋体" w:hAnsi="Book Antiqua" w:cs="Times New Roman"/>
          <w:color w:val="000000" w:themeColor="text1"/>
          <w:lang w:val="en-GB"/>
        </w:rPr>
        <w:t>s injected into the cyst.</w:t>
      </w:r>
    </w:p>
    <w:p w14:paraId="6B38C5B2" w14:textId="0656664F" w:rsidR="00D0120A" w:rsidRPr="00EE2283" w:rsidRDefault="005C5552"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S</w:t>
      </w:r>
      <w:r w:rsidR="006076A1" w:rsidRPr="00EE2283">
        <w:rPr>
          <w:rFonts w:ascii="Book Antiqua" w:eastAsia="宋体" w:hAnsi="Book Antiqua" w:cs="Times New Roman"/>
          <w:color w:val="000000" w:themeColor="text1"/>
          <w:lang w:val="en-GB"/>
        </w:rPr>
        <w:t xml:space="preserve">everal ablative agents, such as </w:t>
      </w:r>
      <w:bookmarkStart w:id="39" w:name="OLE_LINK25"/>
      <w:bookmarkStart w:id="40" w:name="OLE_LINK26"/>
      <w:r w:rsidR="006076A1" w:rsidRPr="00EE2283">
        <w:rPr>
          <w:rFonts w:ascii="Book Antiqua" w:eastAsia="宋体" w:hAnsi="Book Antiqua" w:cs="Times New Roman"/>
          <w:color w:val="000000" w:themeColor="text1"/>
          <w:lang w:val="en-GB"/>
        </w:rPr>
        <w:t>ethanol</w:t>
      </w:r>
      <w:bookmarkEnd w:id="39"/>
      <w:bookmarkEnd w:id="40"/>
      <w:r w:rsidR="006076A1" w:rsidRPr="00EE2283">
        <w:rPr>
          <w:rFonts w:ascii="Book Antiqua" w:eastAsia="宋体" w:hAnsi="Book Antiqua" w:cs="Times New Roman"/>
          <w:color w:val="000000" w:themeColor="text1"/>
          <w:lang w:val="en-GB"/>
        </w:rPr>
        <w:t xml:space="preserve">, paclitaxel, </w:t>
      </w:r>
      <w:proofErr w:type="spellStart"/>
      <w:r w:rsidR="006076A1" w:rsidRPr="00EE2283">
        <w:rPr>
          <w:rFonts w:ascii="Book Antiqua" w:eastAsia="宋体" w:hAnsi="Book Antiqua" w:cs="Times New Roman"/>
          <w:color w:val="000000" w:themeColor="text1"/>
          <w:lang w:val="en-GB"/>
        </w:rPr>
        <w:t>lauromacrogol</w:t>
      </w:r>
      <w:proofErr w:type="spellEnd"/>
      <w:r w:rsidR="006076A1" w:rsidRPr="00EE2283">
        <w:rPr>
          <w:rFonts w:ascii="Book Antiqua" w:eastAsia="宋体" w:hAnsi="Book Antiqua" w:cs="Times New Roman"/>
          <w:color w:val="000000" w:themeColor="text1"/>
          <w:lang w:val="en-GB"/>
        </w:rPr>
        <w:t>, and gemcitabine</w:t>
      </w:r>
      <w:r w:rsidRPr="00EE2283">
        <w:rPr>
          <w:rFonts w:ascii="Book Antiqua" w:eastAsia="宋体" w:hAnsi="Book Antiqua" w:cs="Times New Roman"/>
          <w:color w:val="000000" w:themeColor="text1"/>
          <w:lang w:val="en-GB"/>
        </w:rPr>
        <w:t xml:space="preserve">, are available, and </w:t>
      </w:r>
      <w:r w:rsidR="00BE4B9B" w:rsidRPr="00EE2283">
        <w:rPr>
          <w:rFonts w:ascii="Book Antiqua" w:eastAsia="宋体" w:hAnsi="Book Antiqua" w:cs="Times New Roman"/>
          <w:color w:val="000000" w:themeColor="text1"/>
          <w:lang w:val="en-GB"/>
        </w:rPr>
        <w:t>several ablative methods</w:t>
      </w:r>
      <w:r w:rsidRPr="00EE2283">
        <w:rPr>
          <w:rFonts w:ascii="Book Antiqua" w:eastAsia="宋体" w:hAnsi="Book Antiqua" w:cs="Times New Roman"/>
          <w:color w:val="000000" w:themeColor="text1"/>
          <w:lang w:val="en-GB"/>
        </w:rPr>
        <w:t xml:space="preserve"> can be performed</w:t>
      </w:r>
      <w:r w:rsidR="00D0120A" w:rsidRPr="00EE2283">
        <w:rPr>
          <w:rFonts w:ascii="Book Antiqua" w:eastAsia="宋体" w:hAnsi="Book Antiqua" w:cs="Times New Roman"/>
          <w:color w:val="000000" w:themeColor="text1"/>
          <w:lang w:val="en-GB"/>
        </w:rPr>
        <w:t xml:space="preserve"> </w:t>
      </w:r>
      <w:r w:rsidR="00BE4B9B" w:rsidRPr="00EE2283">
        <w:rPr>
          <w:rFonts w:ascii="Book Antiqua" w:eastAsia="宋体" w:hAnsi="Book Antiqua" w:cs="Times New Roman"/>
          <w:color w:val="000000" w:themeColor="text1"/>
          <w:lang w:val="en-GB"/>
        </w:rPr>
        <w:t>using these agents</w:t>
      </w:r>
      <w:r w:rsidR="00D0120A" w:rsidRPr="00EE2283">
        <w:rPr>
          <w:rFonts w:ascii="Book Antiqua" w:eastAsia="宋体" w:hAnsi="Book Antiqua" w:cs="Times New Roman"/>
          <w:color w:val="000000" w:themeColor="text1"/>
          <w:lang w:val="en-GB"/>
        </w:rPr>
        <w:t xml:space="preserve"> </w:t>
      </w:r>
      <w:r w:rsidR="00BE4B9B" w:rsidRPr="00EE2283">
        <w:rPr>
          <w:rFonts w:ascii="Book Antiqua" w:eastAsia="宋体" w:hAnsi="Book Antiqua" w:cs="Times New Roman"/>
          <w:color w:val="000000" w:themeColor="text1"/>
          <w:lang w:val="en-GB"/>
        </w:rPr>
        <w:t>(</w:t>
      </w:r>
      <w:r w:rsidR="00D0120A" w:rsidRPr="00EE2283">
        <w:rPr>
          <w:rFonts w:ascii="Book Antiqua" w:eastAsia="宋体" w:hAnsi="Book Antiqua" w:cs="Times New Roman"/>
          <w:color w:val="000000" w:themeColor="text1"/>
          <w:lang w:val="en-GB"/>
        </w:rPr>
        <w:t>Table 1</w:t>
      </w:r>
      <w:r w:rsidR="00BE4B9B" w:rsidRPr="00EE2283">
        <w:rPr>
          <w:rFonts w:ascii="Book Antiqua" w:eastAsia="宋体" w:hAnsi="Book Antiqua" w:cs="Times New Roman"/>
          <w:color w:val="000000" w:themeColor="text1"/>
          <w:lang w:val="en-GB"/>
        </w:rPr>
        <w:t>)</w:t>
      </w:r>
      <w:r w:rsidR="00D0120A" w:rsidRPr="00EE2283">
        <w:rPr>
          <w:rFonts w:ascii="Book Antiqua" w:eastAsia="宋体" w:hAnsi="Book Antiqua" w:cs="Times New Roman"/>
          <w:color w:val="000000" w:themeColor="text1"/>
          <w:lang w:val="en-GB"/>
        </w:rPr>
        <w:t xml:space="preserve">. </w:t>
      </w:r>
      <w:r w:rsidR="006076A1" w:rsidRPr="00EE2283">
        <w:rPr>
          <w:rFonts w:ascii="Book Antiqua" w:eastAsia="宋体" w:hAnsi="Book Antiqua" w:cs="Times New Roman"/>
          <w:color w:val="000000" w:themeColor="text1"/>
          <w:lang w:val="en-GB"/>
        </w:rPr>
        <w:t xml:space="preserve">Ethanol was the first solution used as an ablative agent to treat PCNs. The </w:t>
      </w:r>
      <w:bookmarkStart w:id="41" w:name="OLE_LINK17"/>
      <w:bookmarkStart w:id="42" w:name="OLE_LINK18"/>
      <w:r w:rsidR="006076A1" w:rsidRPr="00EE2283">
        <w:rPr>
          <w:rFonts w:ascii="Book Antiqua" w:eastAsia="宋体" w:hAnsi="Book Antiqua" w:cs="Times New Roman"/>
          <w:color w:val="000000" w:themeColor="text1"/>
          <w:lang w:val="en-GB"/>
        </w:rPr>
        <w:t>concentration</w:t>
      </w:r>
      <w:bookmarkEnd w:id="41"/>
      <w:bookmarkEnd w:id="42"/>
      <w:r w:rsidR="006076A1" w:rsidRPr="00EE2283">
        <w:rPr>
          <w:rFonts w:ascii="Book Antiqua" w:eastAsia="宋体" w:hAnsi="Book Antiqua" w:cs="Times New Roman"/>
          <w:color w:val="000000" w:themeColor="text1"/>
          <w:lang w:val="en-GB"/>
        </w:rPr>
        <w:t xml:space="preserve"> of ethanol reported in previous studies ranged from 80% to 100%, </w:t>
      </w:r>
      <w:r w:rsidR="003D7313" w:rsidRPr="00EE2283">
        <w:rPr>
          <w:rFonts w:ascii="Book Antiqua" w:eastAsia="宋体" w:hAnsi="Book Antiqua" w:cs="Times New Roman"/>
          <w:color w:val="000000" w:themeColor="text1"/>
          <w:lang w:val="en-GB"/>
        </w:rPr>
        <w:t>with</w:t>
      </w:r>
      <w:r w:rsidR="006076A1" w:rsidRPr="00EE2283">
        <w:rPr>
          <w:rFonts w:ascii="Book Antiqua" w:eastAsia="宋体" w:hAnsi="Book Antiqua" w:cs="Times New Roman"/>
          <w:color w:val="000000" w:themeColor="text1"/>
          <w:lang w:val="en-GB"/>
        </w:rPr>
        <w:t xml:space="preserve"> 80% and 99</w:t>
      </w:r>
      <w:r w:rsidR="000E4A6A" w:rsidRPr="00EE2283">
        <w:rPr>
          <w:rFonts w:ascii="Book Antiqua" w:eastAsia="宋体" w:hAnsi="Book Antiqua" w:cs="Times New Roman"/>
          <w:color w:val="000000" w:themeColor="text1"/>
          <w:lang w:val="en-GB"/>
        </w:rPr>
        <w:t>%</w:t>
      </w:r>
      <w:r w:rsidR="006076A1" w:rsidRPr="00EE2283">
        <w:rPr>
          <w:rFonts w:ascii="Book Antiqua" w:eastAsia="宋体" w:hAnsi="Book Antiqua" w:cs="Times New Roman"/>
          <w:color w:val="000000" w:themeColor="text1"/>
          <w:lang w:val="en-GB"/>
        </w:rPr>
        <w:t xml:space="preserve"> </w:t>
      </w:r>
      <w:r w:rsidR="00446C7F">
        <w:rPr>
          <w:rFonts w:ascii="Book Antiqua" w:eastAsia="宋体" w:hAnsi="Book Antiqua" w:cs="Times New Roman"/>
          <w:color w:val="000000" w:themeColor="text1"/>
          <w:lang w:val="en-GB"/>
        </w:rPr>
        <w:t xml:space="preserve">being </w:t>
      </w:r>
      <w:r w:rsidR="006076A1" w:rsidRPr="00EE2283">
        <w:rPr>
          <w:rFonts w:ascii="Book Antiqua" w:eastAsia="宋体" w:hAnsi="Book Antiqua" w:cs="Times New Roman"/>
          <w:color w:val="000000" w:themeColor="text1"/>
          <w:lang w:val="en-GB"/>
        </w:rPr>
        <w:t xml:space="preserve">the most commonly used </w:t>
      </w:r>
      <w:proofErr w:type="gramStart"/>
      <w:r w:rsidR="006076A1" w:rsidRPr="00EE2283">
        <w:rPr>
          <w:rFonts w:ascii="Book Antiqua" w:eastAsia="宋体" w:hAnsi="Book Antiqua" w:cs="Times New Roman"/>
          <w:color w:val="000000" w:themeColor="text1"/>
          <w:lang w:val="en-GB"/>
        </w:rPr>
        <w:t>concentrations</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ZWNOdW0+Mjg0PC9SZWNOdW0+PERpc3BsYXlUZXh0PlsyNSwgMjcsIDMyLCAzNV08L0Rpc3BsYXlU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bD48cGFnZXM+NzEwLTIzPC9wYWdlcz48dm9sdW1lPjcwPC92b2x1bWU+PG51bWJlcj40PC9udW1i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b2ludGVzdGluYWwgZW5kb3Njb3B5PC9hYmJyLTE+PC9hbHQtcGVyaW9kaWNhbD48cGFnZXM+OTE0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ZWNOdW0+Mjg0PC9SZWNOdW0+PERpc3BsYXlUZXh0PlsyNSwgMjcsIDMyLCAzNV08L0Rpc3BsYXlU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bD48cGFnZXM+NzEwLTIzPC9wYWdlcz48dm9sdW1lPjcwPC92b2x1bWU+PG51bWJlcj40PC9udW1i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b2ludGVzdGluYWwgZW5kb3Njb3B5PC9hYmJyLTE+PC9hbHQtcGVyaW9kaWNhbD48cGFnZXM+OTE0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[25,27,32,35]</w:t>
      </w:r>
      <w:r w:rsidR="009E5109" w:rsidRPr="00EE2283">
        <w:rPr>
          <w:rFonts w:ascii="Book Antiqua" w:eastAsia="宋体" w:hAnsi="Book Antiqua" w:cs="Times New Roman"/>
          <w:color w:val="000000" w:themeColor="text1"/>
          <w:vertAlign w:val="superscript"/>
          <w:lang w:val="en-GB"/>
        </w:rPr>
        <w:fldChar w:fldCharType="end"/>
      </w:r>
      <w:r w:rsidR="006076A1" w:rsidRPr="00EE2283">
        <w:rPr>
          <w:rFonts w:ascii="Book Antiqua" w:eastAsia="宋体" w:hAnsi="Book Antiqua" w:cs="Times New Roman"/>
          <w:color w:val="000000" w:themeColor="text1"/>
          <w:lang w:val="en-GB"/>
        </w:rPr>
        <w:t xml:space="preserve">. In 2008, paclitaxel was injected after ethanol lavage as a novel treatment for </w:t>
      </w:r>
      <w:proofErr w:type="gramStart"/>
      <w:r w:rsidR="006076A1" w:rsidRPr="00EE2283">
        <w:rPr>
          <w:rFonts w:ascii="Book Antiqua" w:eastAsia="宋体" w:hAnsi="Book Antiqua" w:cs="Times New Roman"/>
          <w:color w:val="000000" w:themeColor="text1"/>
          <w:lang w:val="en-GB"/>
        </w:rPr>
        <w:t>PCNs</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PEVuZE5vdGU+PENpdGU+PEF1dGhvcj5PaDwvQXV0aG9yPjxZZWFyPjIwMDg8L1llYXI+PFJlY051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</w:fldData>
        </w:fldChar>
      </w:r>
      <w:r w:rsidR="00D274E8" w:rsidRPr="00EE2283">
        <w:rPr>
          <w:rFonts w:ascii="Book Antiqua" w:eastAsia="宋体" w:hAnsi="Book Antiqua" w:cs="Times New Roman"/>
          <w:color w:val="000000" w:themeColor="text1"/>
          <w:vertAlign w:val="superscript"/>
          <w:lang w:val="en-GB"/>
        </w:rPr>
        <w:instrText xml:space="preserve"> ADDIN EN.CITE </w:instrText>
      </w:r>
      <w:r w:rsidR="00D274E8"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PEVuZE5vdGU+PENpdGU+PEF1dGhvcj5PaDwvQXV0aG9yPjxZZWFyPjIwMDg8L1llYXI+PFJlY051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</w:fldData>
        </w:fldChar>
      </w:r>
      <w:r w:rsidR="00D274E8" w:rsidRPr="00EE2283">
        <w:rPr>
          <w:rFonts w:ascii="Book Antiqua" w:eastAsia="宋体" w:hAnsi="Book Antiqua" w:cs="Times New Roman"/>
          <w:color w:val="000000" w:themeColor="text1"/>
          <w:vertAlign w:val="superscript"/>
          <w:lang w:val="en-GB"/>
        </w:rPr>
        <w:instrText xml:space="preserve"> ADDIN EN.CITE.DATA </w:instrText>
      </w:r>
      <w:r w:rsidR="00D274E8" w:rsidRPr="00EE2283">
        <w:rPr>
          <w:rFonts w:ascii="Book Antiqua" w:eastAsia="宋体" w:hAnsi="Book Antiqua" w:cs="Times New Roman"/>
          <w:color w:val="000000" w:themeColor="text1"/>
          <w:vertAlign w:val="superscript"/>
          <w:lang w:val="en-GB"/>
        </w:rPr>
      </w:r>
      <w:r w:rsidR="00D274E8"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D274E8" w:rsidRPr="00EE2283">
        <w:rPr>
          <w:rFonts w:ascii="Book Antiqua" w:eastAsia="宋体" w:hAnsi="Book Antiqua" w:cs="Times New Roman"/>
          <w:color w:val="000000" w:themeColor="text1"/>
          <w:vertAlign w:val="superscript"/>
          <w:lang w:val="en-GB"/>
        </w:rPr>
        <w:t>[5]</w:t>
      </w:r>
      <w:r w:rsidR="009E5109" w:rsidRPr="00EE2283">
        <w:rPr>
          <w:rFonts w:ascii="Book Antiqua" w:eastAsia="宋体" w:hAnsi="Book Antiqua" w:cs="Times New Roman"/>
          <w:color w:val="000000" w:themeColor="text1"/>
          <w:vertAlign w:val="superscript"/>
          <w:lang w:val="en-GB"/>
        </w:rPr>
        <w:fldChar w:fldCharType="end"/>
      </w:r>
      <w:r w:rsidR="006076A1" w:rsidRPr="00EE2283">
        <w:rPr>
          <w:rFonts w:ascii="Book Antiqua" w:eastAsia="宋体" w:hAnsi="Book Antiqua" w:cs="Times New Roman"/>
          <w:color w:val="000000" w:themeColor="text1"/>
          <w:lang w:val="en-GB"/>
        </w:rPr>
        <w:t xml:space="preserve">. Later, an ethanol-free ablation protocol </w:t>
      </w:r>
      <w:r w:rsidR="004A48FD" w:rsidRPr="00EE2283">
        <w:rPr>
          <w:rFonts w:ascii="Book Antiqua" w:eastAsia="宋体" w:hAnsi="Book Antiqua" w:cs="Times New Roman"/>
          <w:color w:val="000000" w:themeColor="text1"/>
          <w:lang w:val="en-GB"/>
        </w:rPr>
        <w:t xml:space="preserve">that used </w:t>
      </w:r>
      <w:r w:rsidR="006076A1" w:rsidRPr="00EE2283">
        <w:rPr>
          <w:rFonts w:ascii="Book Antiqua" w:eastAsia="宋体" w:hAnsi="Book Antiqua" w:cs="Times New Roman"/>
          <w:color w:val="000000" w:themeColor="text1"/>
          <w:lang w:val="en-GB"/>
        </w:rPr>
        <w:t>a cocktail of paclitaxel and gemcitabine as an ablative solution</w:t>
      </w:r>
      <w:r w:rsidR="004A48FD" w:rsidRPr="00EE2283">
        <w:rPr>
          <w:rFonts w:ascii="Book Antiqua" w:eastAsia="宋体" w:hAnsi="Book Antiqua" w:cs="Times New Roman"/>
          <w:color w:val="000000" w:themeColor="text1"/>
          <w:lang w:val="en-GB"/>
        </w:rPr>
        <w:t xml:space="preserve"> was demonstrated to be safe and </w:t>
      </w:r>
      <w:proofErr w:type="gramStart"/>
      <w:r w:rsidR="004A48FD" w:rsidRPr="00EE2283">
        <w:rPr>
          <w:rFonts w:ascii="Book Antiqua" w:eastAsia="宋体" w:hAnsi="Book Antiqua" w:cs="Times New Roman"/>
          <w:color w:val="000000" w:themeColor="text1"/>
          <w:lang w:val="en-GB"/>
        </w:rPr>
        <w:t>feasible</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PEVuZE5vdGU+PENpdGU+PEF1dGhvcj5Nb3llcjwvQXV0aG9yPjxZZWFyPjIwMTY8L1llYXI+PFJl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PEVuZE5vdGU+PENpdGU+PEF1dGhvcj5Nb3llcjwvQXV0aG9yPjxZZWFyPjIwMTY8L1llYXI+PFJl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[34]</w:t>
      </w:r>
      <w:r w:rsidR="009E5109" w:rsidRPr="00EE2283">
        <w:rPr>
          <w:rFonts w:ascii="Book Antiqua" w:eastAsia="宋体" w:hAnsi="Book Antiqua" w:cs="Times New Roman"/>
          <w:color w:val="000000" w:themeColor="text1"/>
          <w:vertAlign w:val="superscript"/>
          <w:lang w:val="en-GB"/>
        </w:rPr>
        <w:fldChar w:fldCharType="end"/>
      </w:r>
      <w:r w:rsidR="006076A1" w:rsidRPr="00EE2283">
        <w:rPr>
          <w:rFonts w:ascii="Book Antiqua" w:eastAsia="宋体" w:hAnsi="Book Antiqua" w:cs="Times New Roman"/>
          <w:color w:val="000000" w:themeColor="text1"/>
          <w:lang w:val="en-GB"/>
        </w:rPr>
        <w:t>. Ethanol lavage was</w:t>
      </w:r>
      <w:r w:rsidR="008F6ACA" w:rsidRPr="00EE2283">
        <w:rPr>
          <w:rFonts w:ascii="Book Antiqua" w:eastAsia="宋体" w:hAnsi="Book Antiqua" w:cs="Times New Roman"/>
          <w:color w:val="000000" w:themeColor="text1"/>
          <w:lang w:val="en-GB"/>
        </w:rPr>
        <w:t xml:space="preserve"> evaluated</w:t>
      </w:r>
      <w:r w:rsidR="006076A1" w:rsidRPr="00EE2283">
        <w:rPr>
          <w:rFonts w:ascii="Book Antiqua" w:eastAsia="宋体" w:hAnsi="Book Antiqua" w:cs="Times New Roman"/>
          <w:color w:val="000000" w:themeColor="text1"/>
          <w:lang w:val="en-GB"/>
        </w:rPr>
        <w:t xml:space="preserve"> to determine whether it could prevent malignancy in pancreatic </w:t>
      </w:r>
      <w:proofErr w:type="gramStart"/>
      <w:r w:rsidR="006076A1" w:rsidRPr="00EE2283">
        <w:rPr>
          <w:rFonts w:ascii="Book Antiqua" w:eastAsia="宋体" w:hAnsi="Book Antiqua" w:cs="Times New Roman"/>
          <w:color w:val="000000" w:themeColor="text1"/>
          <w:lang w:val="en-GB"/>
        </w:rPr>
        <w:t>cysts</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PEVuZE5vdGU+PENpdGU+PEF1dGhvcj5Hb21lejwvQXV0aG9yPjxZZWFyPjIwMTY8L1llYXI+PFJl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==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PEVuZE5vdGU+PENpdGU+PEF1dGhvcj5Hb21lejwvQXV0aG9yPjxZZWFyPjIwMTY8L1llYXI+PFJl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==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[25]</w:t>
      </w:r>
      <w:r w:rsidR="009E5109" w:rsidRPr="00EE2283">
        <w:rPr>
          <w:rFonts w:ascii="Book Antiqua" w:eastAsia="宋体" w:hAnsi="Book Antiqua" w:cs="Times New Roman"/>
          <w:color w:val="000000" w:themeColor="text1"/>
          <w:vertAlign w:val="superscript"/>
          <w:lang w:val="en-GB"/>
        </w:rPr>
        <w:fldChar w:fldCharType="end"/>
      </w:r>
      <w:r w:rsidR="006076A1" w:rsidRPr="00EE2283">
        <w:rPr>
          <w:rFonts w:ascii="Book Antiqua" w:eastAsia="宋体" w:hAnsi="Book Antiqua" w:cs="Times New Roman"/>
          <w:color w:val="000000" w:themeColor="text1"/>
          <w:lang w:val="en-GB"/>
        </w:rPr>
        <w:t xml:space="preserve">. </w:t>
      </w:r>
      <w:bookmarkStart w:id="43" w:name="OLE_LINK23"/>
      <w:bookmarkStart w:id="44" w:name="OLE_LINK24"/>
      <w:r w:rsidR="008F6ACA" w:rsidRPr="00EE2283">
        <w:rPr>
          <w:rFonts w:ascii="Book Antiqua" w:eastAsia="宋体" w:hAnsi="Book Antiqua" w:cs="Times New Roman"/>
          <w:color w:val="000000" w:themeColor="text1"/>
          <w:lang w:val="en-GB"/>
        </w:rPr>
        <w:t xml:space="preserve">Additionally, </w:t>
      </w:r>
      <w:proofErr w:type="spellStart"/>
      <w:r w:rsidR="008F6ACA" w:rsidRPr="00EE2283">
        <w:rPr>
          <w:rFonts w:ascii="Book Antiqua" w:eastAsia="宋体" w:hAnsi="Book Antiqua" w:cs="Times New Roman"/>
          <w:color w:val="000000" w:themeColor="text1"/>
          <w:lang w:val="en-GB"/>
        </w:rPr>
        <w:t>l</w:t>
      </w:r>
      <w:r w:rsidR="006076A1" w:rsidRPr="00EE2283">
        <w:rPr>
          <w:rFonts w:ascii="Book Antiqua" w:eastAsia="宋体" w:hAnsi="Book Antiqua" w:cs="Times New Roman"/>
          <w:color w:val="000000" w:themeColor="text1"/>
          <w:lang w:val="en-GB"/>
        </w:rPr>
        <w:t>auromacrogol</w:t>
      </w:r>
      <w:bookmarkEnd w:id="43"/>
      <w:bookmarkEnd w:id="44"/>
      <w:proofErr w:type="spellEnd"/>
      <w:r w:rsidR="006076A1" w:rsidRPr="00EE2283">
        <w:rPr>
          <w:rFonts w:ascii="Book Antiqua" w:eastAsia="宋体" w:hAnsi="Book Antiqua" w:cs="Times New Roman"/>
          <w:color w:val="000000" w:themeColor="text1"/>
          <w:lang w:val="en-GB"/>
        </w:rPr>
        <w:t xml:space="preserve">, as a </w:t>
      </w:r>
      <w:proofErr w:type="spellStart"/>
      <w:r w:rsidR="006076A1" w:rsidRPr="00EE2283">
        <w:rPr>
          <w:rFonts w:ascii="Book Antiqua" w:eastAsia="宋体" w:hAnsi="Book Antiqua" w:cs="Times New Roman"/>
          <w:color w:val="000000" w:themeColor="text1"/>
          <w:lang w:val="en-GB"/>
        </w:rPr>
        <w:t>sclerosant</w:t>
      </w:r>
      <w:proofErr w:type="spellEnd"/>
      <w:r w:rsidR="006076A1" w:rsidRPr="00EE2283">
        <w:rPr>
          <w:rFonts w:ascii="Book Antiqua" w:eastAsia="宋体" w:hAnsi="Book Antiqua" w:cs="Times New Roman"/>
          <w:color w:val="000000" w:themeColor="text1"/>
          <w:lang w:val="en-GB"/>
        </w:rPr>
        <w:t xml:space="preserve">, was </w:t>
      </w:r>
      <w:r w:rsidR="008F6ACA" w:rsidRPr="00EE2283">
        <w:rPr>
          <w:rFonts w:ascii="Book Antiqua" w:eastAsia="宋体" w:hAnsi="Book Antiqua" w:cs="Times New Roman"/>
          <w:color w:val="000000" w:themeColor="text1"/>
          <w:lang w:val="en-GB"/>
        </w:rPr>
        <w:t>first</w:t>
      </w:r>
      <w:r w:rsidR="006076A1" w:rsidRPr="00EE2283">
        <w:rPr>
          <w:rFonts w:ascii="Book Antiqua" w:eastAsia="宋体" w:hAnsi="Book Antiqua" w:cs="Times New Roman"/>
          <w:color w:val="000000" w:themeColor="text1"/>
          <w:lang w:val="en-GB"/>
        </w:rPr>
        <w:t xml:space="preserve"> reported for the ablation of PCNs with the aid of EUS in 2017 by </w:t>
      </w:r>
      <w:proofErr w:type="spellStart"/>
      <w:r w:rsidR="006076A1" w:rsidRPr="00EE2283">
        <w:rPr>
          <w:rFonts w:ascii="Book Antiqua" w:eastAsia="宋体" w:hAnsi="Book Antiqua" w:cs="Times New Roman"/>
          <w:color w:val="000000" w:themeColor="text1"/>
          <w:lang w:val="en-GB"/>
        </w:rPr>
        <w:t>Linghu</w:t>
      </w:r>
      <w:proofErr w:type="spellEnd"/>
      <w:r w:rsidR="006076A1" w:rsidRPr="00EE2283">
        <w:rPr>
          <w:rFonts w:ascii="Book Antiqua" w:eastAsia="宋体" w:hAnsi="Book Antiqua" w:cs="Times New Roman"/>
          <w:color w:val="000000" w:themeColor="text1"/>
          <w:lang w:val="en-GB"/>
        </w:rPr>
        <w:t xml:space="preserve"> </w:t>
      </w:r>
      <w:r w:rsidR="006076A1" w:rsidRPr="00EE2283">
        <w:rPr>
          <w:rFonts w:ascii="Book Antiqua" w:eastAsia="宋体" w:hAnsi="Book Antiqua" w:cs="Times New Roman"/>
          <w:i/>
          <w:iCs/>
          <w:color w:val="000000" w:themeColor="text1"/>
          <w:lang w:val="en-GB"/>
        </w:rPr>
        <w:t xml:space="preserve">et </w:t>
      </w:r>
      <w:proofErr w:type="gramStart"/>
      <w:r w:rsidR="006076A1" w:rsidRPr="00EE2283">
        <w:rPr>
          <w:rFonts w:ascii="Book Antiqua" w:eastAsia="宋体" w:hAnsi="Book Antiqua" w:cs="Times New Roman"/>
          <w:i/>
          <w:iCs/>
          <w:color w:val="000000" w:themeColor="text1"/>
          <w:lang w:val="en-GB"/>
        </w:rPr>
        <w:t>al</w:t>
      </w:r>
      <w:proofErr w:type="gramEnd"/>
      <w:r w:rsidR="000E4A6A" w:rsidRPr="00EE2283">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0E4A6A" w:rsidRPr="00EE2283">
        <w:rPr>
          <w:rFonts w:ascii="Book Antiqua" w:eastAsia="宋体" w:hAnsi="Book Antiqua" w:cs="Times New Roman"/>
          <w:color w:val="000000" w:themeColor="text1"/>
          <w:vertAlign w:val="superscript"/>
          <w:lang w:val="en-GB"/>
        </w:rPr>
        <w:instrText xml:space="preserve"> ADDIN EN.CITE </w:instrText>
      </w:r>
      <w:r w:rsidR="000E4A6A" w:rsidRPr="00EE2283">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0E4A6A" w:rsidRPr="00EE2283">
        <w:rPr>
          <w:rFonts w:ascii="Book Antiqua" w:eastAsia="宋体" w:hAnsi="Book Antiqua" w:cs="Times New Roman"/>
          <w:color w:val="000000" w:themeColor="text1"/>
          <w:vertAlign w:val="superscript"/>
          <w:lang w:val="en-GB"/>
        </w:rPr>
        <w:instrText xml:space="preserve"> ADDIN EN.CITE.DATA </w:instrText>
      </w:r>
      <w:r w:rsidR="000E4A6A" w:rsidRPr="00EE2283">
        <w:rPr>
          <w:rFonts w:ascii="Book Antiqua" w:eastAsia="宋体" w:hAnsi="Book Antiqua" w:cs="Times New Roman"/>
          <w:color w:val="000000" w:themeColor="text1"/>
          <w:vertAlign w:val="superscript"/>
          <w:lang w:val="en-GB"/>
        </w:rPr>
      </w:r>
      <w:r w:rsidR="000E4A6A" w:rsidRPr="00EE2283">
        <w:rPr>
          <w:rFonts w:ascii="Book Antiqua" w:eastAsia="宋体" w:hAnsi="Book Antiqua" w:cs="Times New Roman"/>
          <w:color w:val="000000" w:themeColor="text1"/>
          <w:vertAlign w:val="superscript"/>
          <w:lang w:val="en-GB"/>
        </w:rPr>
        <w:fldChar w:fldCharType="end"/>
      </w:r>
      <w:r w:rsidR="000E4A6A" w:rsidRPr="00EE2283">
        <w:rPr>
          <w:rFonts w:ascii="Book Antiqua" w:eastAsia="宋体" w:hAnsi="Book Antiqua" w:cs="Times New Roman"/>
          <w:color w:val="000000" w:themeColor="text1"/>
          <w:vertAlign w:val="superscript"/>
          <w:lang w:val="en-GB"/>
        </w:rPr>
      </w:r>
      <w:r w:rsidR="000E4A6A" w:rsidRPr="00EE2283">
        <w:rPr>
          <w:rFonts w:ascii="Book Antiqua" w:eastAsia="宋体" w:hAnsi="Book Antiqua" w:cs="Times New Roman"/>
          <w:color w:val="000000" w:themeColor="text1"/>
          <w:vertAlign w:val="superscript"/>
          <w:lang w:val="en-GB"/>
        </w:rPr>
        <w:fldChar w:fldCharType="separate"/>
      </w:r>
      <w:r w:rsidR="000E4A6A" w:rsidRPr="00EE2283">
        <w:rPr>
          <w:rFonts w:ascii="Book Antiqua" w:eastAsia="宋体" w:hAnsi="Book Antiqua" w:cs="Times New Roman"/>
          <w:color w:val="000000" w:themeColor="text1"/>
          <w:vertAlign w:val="superscript"/>
          <w:lang w:val="en-GB"/>
        </w:rPr>
        <w:t>[2]</w:t>
      </w:r>
      <w:r w:rsidR="000E4A6A" w:rsidRPr="00EE2283">
        <w:rPr>
          <w:rFonts w:ascii="Book Antiqua" w:eastAsia="宋体" w:hAnsi="Book Antiqua" w:cs="Times New Roman"/>
          <w:color w:val="000000" w:themeColor="text1"/>
          <w:vertAlign w:val="superscript"/>
          <w:lang w:val="en-GB"/>
        </w:rPr>
        <w:fldChar w:fldCharType="end"/>
      </w:r>
      <w:r w:rsidR="00DE3ECA" w:rsidRPr="00EE2283">
        <w:rPr>
          <w:rFonts w:ascii="Book Antiqua" w:eastAsia="宋体" w:hAnsi="Book Antiqua" w:cs="Times New Roman"/>
          <w:color w:val="000000" w:themeColor="text1"/>
          <w:lang w:val="en-GB"/>
        </w:rPr>
        <w:t>,</w:t>
      </w:r>
      <w:r w:rsidR="006076A1" w:rsidRPr="00EE2283">
        <w:rPr>
          <w:rFonts w:ascii="Book Antiqua" w:eastAsia="宋体" w:hAnsi="Book Antiqua" w:cs="Times New Roman"/>
          <w:color w:val="000000" w:themeColor="text1"/>
          <w:lang w:val="en-GB"/>
        </w:rPr>
        <w:t xml:space="preserve"> </w:t>
      </w:r>
      <w:r w:rsidR="005743E4" w:rsidRPr="00EE2283">
        <w:rPr>
          <w:rFonts w:ascii="Book Antiqua" w:eastAsia="宋体" w:hAnsi="Book Antiqua" w:cs="Times New Roman"/>
          <w:color w:val="000000" w:themeColor="text1"/>
          <w:lang w:val="en-GB"/>
        </w:rPr>
        <w:t xml:space="preserve">who demonstrated it </w:t>
      </w:r>
      <w:r w:rsidR="006076A1" w:rsidRPr="00EE2283">
        <w:rPr>
          <w:rFonts w:ascii="Book Antiqua" w:eastAsia="宋体" w:hAnsi="Book Antiqua" w:cs="Times New Roman"/>
          <w:color w:val="000000" w:themeColor="text1"/>
          <w:lang w:val="en-GB"/>
        </w:rPr>
        <w:t>to be effective and safe.</w:t>
      </w:r>
      <w:r w:rsidR="009E5109" w:rsidRPr="00EE2283">
        <w:rPr>
          <w:rFonts w:ascii="Book Antiqua" w:eastAsia="宋体" w:hAnsi="Book Antiqua" w:cs="Times New Roman"/>
          <w:color w:val="000000" w:themeColor="text1"/>
          <w:lang w:val="en-GB"/>
        </w:rPr>
        <w:t xml:space="preserve"> </w:t>
      </w:r>
    </w:p>
    <w:p w14:paraId="06AC378C" w14:textId="090E5EB2" w:rsidR="006076A1" w:rsidRPr="00EE2283"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The ablation procedures differ slightly among these agents. When using ethanol, the cyst cavity </w:t>
      </w:r>
      <w:r w:rsidR="00446C7F">
        <w:rPr>
          <w:rFonts w:ascii="Book Antiqua" w:eastAsia="宋体" w:hAnsi="Book Antiqua" w:cs="Times New Roman"/>
          <w:color w:val="000000" w:themeColor="text1"/>
          <w:lang w:val="en-GB"/>
        </w:rPr>
        <w:t>i</w:t>
      </w:r>
      <w:r w:rsidR="00961DD8" w:rsidRPr="00EE2283">
        <w:rPr>
          <w:rFonts w:ascii="Book Antiqua" w:eastAsia="宋体" w:hAnsi="Book Antiqua" w:cs="Times New Roman"/>
          <w:color w:val="000000" w:themeColor="text1"/>
          <w:lang w:val="en-GB"/>
        </w:rPr>
        <w:t>s</w:t>
      </w:r>
      <w:r w:rsidRPr="00EE2283">
        <w:rPr>
          <w:rFonts w:ascii="Book Antiqua" w:eastAsia="宋体" w:hAnsi="Book Antiqua" w:cs="Times New Roman"/>
          <w:color w:val="000000" w:themeColor="text1"/>
          <w:lang w:val="en-GB"/>
        </w:rPr>
        <w:t xml:space="preserve"> </w:t>
      </w:r>
      <w:proofErr w:type="spellStart"/>
      <w:r w:rsidRPr="00EE2283">
        <w:rPr>
          <w:rFonts w:ascii="Book Antiqua" w:eastAsia="宋体" w:hAnsi="Book Antiqua" w:cs="Times New Roman"/>
          <w:color w:val="000000" w:themeColor="text1"/>
          <w:lang w:val="en-GB"/>
        </w:rPr>
        <w:t>lavaged</w:t>
      </w:r>
      <w:proofErr w:type="spellEnd"/>
      <w:r w:rsidRPr="00EE2283">
        <w:rPr>
          <w:rFonts w:ascii="Book Antiqua" w:eastAsia="宋体" w:hAnsi="Book Antiqua" w:cs="Times New Roman"/>
          <w:color w:val="000000" w:themeColor="text1"/>
          <w:lang w:val="en-GB"/>
        </w:rPr>
        <w:t xml:space="preserve"> for 3 to 5 min,</w:t>
      </w:r>
      <w:r w:rsidR="005743E4" w:rsidRPr="00EE2283">
        <w:rPr>
          <w:rFonts w:ascii="Book Antiqua" w:eastAsia="宋体" w:hAnsi="Book Antiqua" w:cs="Times New Roman"/>
          <w:color w:val="000000" w:themeColor="text1"/>
          <w:lang w:val="en-GB"/>
        </w:rPr>
        <w:t xml:space="preserve"> with the cavity </w:t>
      </w:r>
      <w:r w:rsidRPr="00EE2283">
        <w:rPr>
          <w:rFonts w:ascii="Book Antiqua" w:eastAsia="宋体" w:hAnsi="Book Antiqua" w:cs="Times New Roman"/>
          <w:color w:val="000000" w:themeColor="text1"/>
          <w:lang w:val="en-GB"/>
        </w:rPr>
        <w:t xml:space="preserve">alternately </w:t>
      </w:r>
      <w:r w:rsidRPr="00EE2283">
        <w:rPr>
          <w:rFonts w:ascii="Book Antiqua" w:eastAsia="宋体" w:hAnsi="Book Antiqua" w:cs="Times New Roman"/>
          <w:color w:val="000000" w:themeColor="text1"/>
          <w:lang w:val="en-GB"/>
        </w:rPr>
        <w:lastRenderedPageBreak/>
        <w:t>fill</w:t>
      </w:r>
      <w:r w:rsidR="005743E4" w:rsidRPr="00EE2283">
        <w:rPr>
          <w:rFonts w:ascii="Book Antiqua" w:eastAsia="宋体" w:hAnsi="Book Antiqua" w:cs="Times New Roman"/>
          <w:color w:val="000000" w:themeColor="text1"/>
          <w:lang w:val="en-GB"/>
        </w:rPr>
        <w:t>ed</w:t>
      </w:r>
      <w:r w:rsidRPr="00EE2283">
        <w:rPr>
          <w:rFonts w:ascii="Book Antiqua" w:eastAsia="宋体" w:hAnsi="Book Antiqua" w:cs="Times New Roman"/>
          <w:color w:val="000000" w:themeColor="text1"/>
          <w:lang w:val="en-GB"/>
        </w:rPr>
        <w:t xml:space="preserve"> and </w:t>
      </w:r>
      <w:proofErr w:type="gramStart"/>
      <w:r w:rsidR="000E4A6A" w:rsidRPr="00EE2283">
        <w:rPr>
          <w:rFonts w:ascii="Book Antiqua" w:eastAsia="宋体" w:hAnsi="Book Antiqua" w:cs="Times New Roman"/>
          <w:color w:val="000000" w:themeColor="text1"/>
          <w:lang w:val="en-GB"/>
        </w:rPr>
        <w:t>emptied</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PEVuZE5vdGU+PENpdGU+PEF1dGhvcj5HYW48L0F1dGhvcj48WWVhcj4yMDA1PC9ZZWFyPjxSZWNO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IGVuZG9zY29weTwvYWJici0xPjwvYWx0LXBlcmlvZGljYWw+PHBhZ2VzPjc0Ni01MjwvcGFnZXM+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PEVuZE5vdGU+PENpdGU+PEF1dGhvcj5HYW48L0F1dGhvcj48WWVhcj4yMDA1PC9ZZWFyPjxSZWNO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IGVuZG9zY29weTwvYWJici0xPjwvYWx0LXBlcmlvZGljYWw+PHBhZ2VzPjc0Ni01MjwvcGFnZXM+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[14]</w:t>
      </w:r>
      <w:r w:rsidR="009E5109"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The injection volume remains unknown. Some studies have recommended that the ethanol volume </w:t>
      </w:r>
      <w:r w:rsidR="005743E4" w:rsidRPr="00EE2283">
        <w:rPr>
          <w:rFonts w:ascii="Book Antiqua" w:eastAsia="宋体" w:hAnsi="Book Antiqua" w:cs="Times New Roman"/>
          <w:color w:val="000000" w:themeColor="text1"/>
          <w:lang w:val="en-GB"/>
        </w:rPr>
        <w:t xml:space="preserve">should </w:t>
      </w:r>
      <w:r w:rsidRPr="00EE2283">
        <w:rPr>
          <w:rFonts w:ascii="Book Antiqua" w:eastAsia="宋体" w:hAnsi="Book Antiqua" w:cs="Times New Roman"/>
          <w:color w:val="000000" w:themeColor="text1"/>
          <w:lang w:val="en-GB"/>
        </w:rPr>
        <w:t xml:space="preserve">be equal to that originally </w:t>
      </w:r>
      <w:proofErr w:type="gramStart"/>
      <w:r w:rsidRPr="00EE2283">
        <w:rPr>
          <w:rFonts w:ascii="Book Antiqua" w:eastAsia="宋体" w:hAnsi="Book Antiqua" w:cs="Times New Roman"/>
          <w:color w:val="000000" w:themeColor="text1"/>
          <w:lang w:val="en-GB"/>
        </w:rPr>
        <w:t>aspirated</w:t>
      </w:r>
      <w:proofErr w:type="gramEnd"/>
      <w:r w:rsidRPr="00EE2283">
        <w:rPr>
          <w:rFonts w:ascii="Book Antiqua" w:eastAsia="宋体" w:hAnsi="Book Antiqua" w:cs="Times New Roman"/>
          <w:color w:val="000000" w:themeColor="text1"/>
          <w:vertAlign w:val="superscript"/>
          <w:lang w:val="en-GB"/>
        </w:rPr>
        <w:fldChar w:fldCharType="begin">
          <w:fldData xml:space="preserve">PEVuZE5vdGU+PENpdGU+PEF1dGhvcj5EaU1haW88L0F1dGhvcj48WWVhcj4yMDExPC9ZZWFyPjxS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PEVuZE5vdGU+PENpdGU+PEF1dGhvcj5EaU1haW88L0F1dGhvcj48WWVhcj4yMDExPC9ZZWFyPjxS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vertAlign w:val="superscript"/>
          <w:lang w:val="en-GB"/>
        </w:rPr>
      </w:r>
      <w:r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[28,32]</w:t>
      </w:r>
      <w:r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while </w:t>
      </w:r>
      <w:r w:rsidR="005743E4" w:rsidRPr="00EE2283">
        <w:rPr>
          <w:rFonts w:ascii="Book Antiqua" w:eastAsia="宋体" w:hAnsi="Book Antiqua" w:cs="Times New Roman"/>
          <w:color w:val="000000" w:themeColor="text1"/>
          <w:lang w:val="en-GB"/>
        </w:rPr>
        <w:t xml:space="preserve">in other studies, </w:t>
      </w:r>
      <w:r w:rsidRPr="00EE2283">
        <w:rPr>
          <w:rFonts w:ascii="Book Antiqua" w:eastAsia="宋体" w:hAnsi="Book Antiqua" w:cs="Times New Roman"/>
          <w:color w:val="000000" w:themeColor="text1"/>
          <w:lang w:val="en-GB"/>
        </w:rPr>
        <w:t xml:space="preserve">the </w:t>
      </w:r>
      <w:r w:rsidR="005743E4" w:rsidRPr="00EE2283">
        <w:rPr>
          <w:rFonts w:ascii="Book Antiqua" w:eastAsia="宋体" w:hAnsi="Book Antiqua" w:cs="Times New Roman"/>
          <w:color w:val="000000" w:themeColor="text1"/>
          <w:lang w:val="en-GB"/>
        </w:rPr>
        <w:t xml:space="preserve">injected </w:t>
      </w:r>
      <w:r w:rsidRPr="00EE2283">
        <w:rPr>
          <w:rFonts w:ascii="Book Antiqua" w:eastAsia="宋体" w:hAnsi="Book Antiqua" w:cs="Times New Roman"/>
          <w:color w:val="000000" w:themeColor="text1"/>
          <w:lang w:val="en-GB"/>
        </w:rPr>
        <w:t>ethanol volume w</w:t>
      </w:r>
      <w:r w:rsidR="005743E4" w:rsidRPr="00EE2283">
        <w:rPr>
          <w:rFonts w:ascii="Book Antiqua" w:eastAsia="宋体" w:hAnsi="Book Antiqua" w:cs="Times New Roman"/>
          <w:color w:val="000000" w:themeColor="text1"/>
          <w:lang w:val="en-GB"/>
        </w:rPr>
        <w:t>as</w:t>
      </w:r>
      <w:r w:rsidRPr="00EE2283">
        <w:rPr>
          <w:rFonts w:ascii="Book Antiqua" w:eastAsia="宋体" w:hAnsi="Book Antiqua" w:cs="Times New Roman"/>
          <w:color w:val="000000" w:themeColor="text1"/>
          <w:lang w:val="en-GB"/>
        </w:rPr>
        <w:t xml:space="preserve"> equivalent to 50% </w:t>
      </w:r>
      <w:r w:rsidR="009F2434" w:rsidRPr="00EE2283">
        <w:rPr>
          <w:rFonts w:ascii="Book Antiqua" w:eastAsia="宋体" w:hAnsi="Book Antiqua" w:cs="Times New Roman"/>
          <w:color w:val="000000" w:themeColor="text1"/>
          <w:lang w:val="en-GB"/>
        </w:rPr>
        <w:t>and</w:t>
      </w:r>
      <w:r w:rsidRPr="00EE2283">
        <w:rPr>
          <w:rFonts w:ascii="Book Antiqua" w:eastAsia="宋体" w:hAnsi="Book Antiqua" w:cs="Times New Roman"/>
          <w:color w:val="000000" w:themeColor="text1"/>
          <w:lang w:val="en-GB"/>
        </w:rPr>
        <w:t xml:space="preserve"> 90%</w:t>
      </w:r>
      <w:bookmarkStart w:id="45" w:name="OLE_LINK31"/>
      <w:bookmarkStart w:id="46" w:name="OLE_LINK32"/>
      <w:r w:rsidRPr="00EE2283">
        <w:rPr>
          <w:rFonts w:ascii="Book Antiqua" w:eastAsia="宋体" w:hAnsi="Book Antiqua" w:cs="Times New Roman"/>
          <w:color w:val="000000" w:themeColor="text1"/>
          <w:lang w:val="en-GB"/>
        </w:rPr>
        <w:t xml:space="preserve"> of the fluid extracted from the cyst</w:t>
      </w:r>
      <w:bookmarkEnd w:id="45"/>
      <w:bookmarkEnd w:id="46"/>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PEVuZE5vdGU+PENpdGU+PEF1dGhvcj5DYWlsbG9sPC9BdXRob3I+PFllYXI+MjAxMjwvWWVhcj48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bHQtcGVyaW9kaWNhbD48cGFnZXM+OTE0LTIwPC9wYWdlcz48dm9sdW1lPjgzPC92b2x1bWU+PG51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PEVuZE5vdGU+PENpdGU+PEF1dGhvcj5DYWlsbG9sPC9BdXRob3I+PFllYXI+MjAxMjwvWWVhcj48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bHQtcGVyaW9kaWNhbD48cGFnZXM+OTE0LTIwPC9wYWdlcz48dm9sdW1lPjgzPC92b2x1bWU+PG51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[25,33]</w:t>
      </w:r>
      <w:r w:rsidR="009E5109"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w:t>
      </w:r>
      <w:r w:rsidR="005743E4" w:rsidRPr="00EE2283">
        <w:rPr>
          <w:rFonts w:ascii="Book Antiqua" w:eastAsia="宋体" w:hAnsi="Book Antiqua" w:cs="Times New Roman"/>
          <w:color w:val="000000" w:themeColor="text1"/>
          <w:lang w:val="en-GB"/>
        </w:rPr>
        <w:t>Because</w:t>
      </w:r>
      <w:r w:rsidR="00446C7F">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ethanol should be retained for 20 to 40 min while the position of the patient </w:t>
      </w:r>
      <w:r w:rsidR="00961DD8" w:rsidRPr="00EE2283">
        <w:rPr>
          <w:rFonts w:ascii="Book Antiqua" w:eastAsia="宋体" w:hAnsi="Book Antiqua" w:cs="Times New Roman"/>
          <w:color w:val="000000" w:themeColor="text1"/>
          <w:lang w:val="en-GB"/>
        </w:rPr>
        <w:t>was</w:t>
      </w:r>
      <w:r w:rsidR="005743E4" w:rsidRPr="00EE2283">
        <w:rPr>
          <w:rFonts w:ascii="Book Antiqua" w:eastAsia="宋体" w:hAnsi="Book Antiqua" w:cs="Times New Roman"/>
          <w:color w:val="000000" w:themeColor="text1"/>
          <w:lang w:val="en-GB"/>
        </w:rPr>
        <w:t xml:space="preserve"> rotated to ensure that </w:t>
      </w:r>
      <w:r w:rsidRPr="00EE2283">
        <w:rPr>
          <w:rFonts w:ascii="Book Antiqua" w:eastAsia="宋体" w:hAnsi="Book Antiqua" w:cs="Times New Roman"/>
          <w:color w:val="000000" w:themeColor="text1"/>
          <w:lang w:val="en-GB"/>
        </w:rPr>
        <w:t xml:space="preserve">the cyst wall </w:t>
      </w:r>
      <w:r w:rsidR="00961DD8" w:rsidRPr="00EE2283">
        <w:rPr>
          <w:rFonts w:ascii="Book Antiqua" w:eastAsia="宋体" w:hAnsi="Book Antiqua" w:cs="Times New Roman"/>
          <w:color w:val="000000" w:themeColor="text1"/>
          <w:lang w:val="en-GB"/>
        </w:rPr>
        <w:t>wa</w:t>
      </w:r>
      <w:r w:rsidR="00B20E9F" w:rsidRPr="00EE2283">
        <w:rPr>
          <w:rFonts w:ascii="Book Antiqua" w:eastAsia="宋体" w:hAnsi="Book Antiqua" w:cs="Times New Roman"/>
          <w:color w:val="000000" w:themeColor="text1"/>
          <w:lang w:val="en-GB"/>
        </w:rPr>
        <w:t xml:space="preserve">s </w:t>
      </w:r>
      <w:r w:rsidRPr="00EE2283">
        <w:rPr>
          <w:rFonts w:ascii="Book Antiqua" w:eastAsia="宋体" w:hAnsi="Book Antiqua" w:cs="Times New Roman"/>
          <w:color w:val="000000" w:themeColor="text1"/>
          <w:lang w:val="en-GB"/>
        </w:rPr>
        <w:t>completely ablated</w:t>
      </w:r>
      <w:r w:rsidR="00B20E9F" w:rsidRPr="00EE2283">
        <w:rPr>
          <w:rFonts w:ascii="Book Antiqua" w:eastAsia="宋体" w:hAnsi="Book Antiqua" w:cs="Times New Roman"/>
          <w:color w:val="000000" w:themeColor="text1"/>
          <w:lang w:val="en-GB"/>
        </w:rPr>
        <w:t>,</w:t>
      </w:r>
      <w:r w:rsidR="00961DD8" w:rsidRPr="00EE2283">
        <w:rPr>
          <w:rFonts w:ascii="Book Antiqua" w:eastAsia="宋体" w:hAnsi="Book Antiqua" w:cs="Times New Roman"/>
          <w:color w:val="000000" w:themeColor="text1"/>
          <w:lang w:val="en-GB"/>
        </w:rPr>
        <w:t xml:space="preserve"> this procedure was</w:t>
      </w:r>
      <w:r w:rsidR="00B20E9F"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slightly complicated and time </w:t>
      </w:r>
      <w:proofErr w:type="gramStart"/>
      <w:r w:rsidRPr="00EE2283">
        <w:rPr>
          <w:rFonts w:ascii="Book Antiqua" w:eastAsia="宋体" w:hAnsi="Book Antiqua" w:cs="Times New Roman"/>
          <w:color w:val="000000" w:themeColor="text1"/>
          <w:lang w:val="en-GB"/>
        </w:rPr>
        <w:t>consuming</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PEVuZE5vdGU+PENpdGU+PEF1dGhvcj5UZW9oPC9BdXRob3I+PFllYXI+MjAxOTwvWWVhcj48UmVj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PEVuZE5vdGU+PENpdGU+PEF1dGhvcj5UZW9oPC9BdXRob3I+PFllYXI+MjAxOTwvWWVhcj48UmVj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[24]</w:t>
      </w:r>
      <w:r w:rsidR="009E5109"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w:t>
      </w:r>
      <w:r w:rsidR="00446C7F">
        <w:rPr>
          <w:rFonts w:ascii="Book Antiqua" w:eastAsia="宋体" w:hAnsi="Book Antiqua" w:cs="Times New Roman"/>
          <w:color w:val="000000" w:themeColor="text1"/>
          <w:lang w:val="en-GB"/>
        </w:rPr>
        <w:t>E</w:t>
      </w:r>
      <w:r w:rsidRPr="00EE2283">
        <w:rPr>
          <w:rFonts w:ascii="Book Antiqua" w:eastAsia="宋体" w:hAnsi="Book Antiqua" w:cs="Times New Roman"/>
          <w:color w:val="000000" w:themeColor="text1"/>
          <w:lang w:val="en-GB"/>
        </w:rPr>
        <w:t xml:space="preserve">thanol </w:t>
      </w:r>
      <w:r w:rsidR="00B20E9F" w:rsidRPr="00EE2283">
        <w:rPr>
          <w:rFonts w:ascii="Book Antiqua" w:eastAsia="宋体" w:hAnsi="Book Antiqua" w:cs="Times New Roman"/>
          <w:color w:val="000000" w:themeColor="text1"/>
          <w:lang w:val="en-GB"/>
        </w:rPr>
        <w:t>must then be</w:t>
      </w:r>
      <w:r w:rsidRPr="00EE2283">
        <w:rPr>
          <w:rFonts w:ascii="Book Antiqua" w:eastAsia="宋体" w:hAnsi="Book Antiqua" w:cs="Times New Roman"/>
          <w:color w:val="000000" w:themeColor="text1"/>
          <w:lang w:val="en-GB"/>
        </w:rPr>
        <w:t xml:space="preserve"> fully aspirated. </w:t>
      </w:r>
      <w:r w:rsidR="00B20E9F" w:rsidRPr="00EE2283">
        <w:rPr>
          <w:rFonts w:ascii="Book Antiqua" w:eastAsia="宋体" w:hAnsi="Book Antiqua" w:cs="Times New Roman"/>
          <w:color w:val="000000" w:themeColor="text1"/>
          <w:lang w:val="en-GB"/>
        </w:rPr>
        <w:t xml:space="preserve">In some studies, </w:t>
      </w:r>
      <w:r w:rsidRPr="00EE2283">
        <w:rPr>
          <w:rFonts w:ascii="Book Antiqua" w:eastAsia="宋体" w:hAnsi="Book Antiqua" w:cs="Times New Roman"/>
          <w:color w:val="000000" w:themeColor="text1"/>
          <w:lang w:val="en-GB"/>
        </w:rPr>
        <w:t xml:space="preserve">paclitaxel </w:t>
      </w:r>
      <w:r w:rsidR="00B20E9F" w:rsidRPr="00EE2283">
        <w:rPr>
          <w:rFonts w:ascii="Book Antiqua" w:eastAsia="宋体" w:hAnsi="Book Antiqua" w:cs="Times New Roman"/>
          <w:color w:val="000000" w:themeColor="text1"/>
          <w:lang w:val="en-GB"/>
        </w:rPr>
        <w:t xml:space="preserve">was then infused </w:t>
      </w:r>
      <w:r w:rsidRPr="00EE2283">
        <w:rPr>
          <w:rFonts w:ascii="Book Antiqua" w:eastAsia="宋体" w:hAnsi="Book Antiqua" w:cs="Times New Roman"/>
          <w:color w:val="000000" w:themeColor="text1"/>
          <w:lang w:val="en-GB"/>
        </w:rPr>
        <w:t>at a concentration of 2 mg/</w:t>
      </w:r>
      <w:proofErr w:type="gramStart"/>
      <w:r w:rsidRPr="00EE2283">
        <w:rPr>
          <w:rFonts w:ascii="Book Antiqua" w:eastAsia="宋体" w:hAnsi="Book Antiqua" w:cs="Times New Roman"/>
          <w:color w:val="000000" w:themeColor="text1"/>
          <w:lang w:val="en-GB"/>
        </w:rPr>
        <w:t>mL</w:t>
      </w:r>
      <w:proofErr w:type="gramEnd"/>
      <w:r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PEVuZE5vdGU+PENpdGU+PEF1dGhvcj5EZVdpdHQ8L0F1dGhvcj48WWVhcj4yMDE0PC9ZZWFyPjxS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ci0xPjwvYWx0LXBlcmlvZGljYWw+PHBhZ2VzPjEyMzMtMTI0MjwvcGFnZXM+PHZvbHVtZT44NTwv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==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PEVuZE5vdGU+PENpdGU+PEF1dGhvcj5EZVdpdHQ8L0F1dGhvcj48WWVhcj4yMDE0PC9ZZWFyPjxS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ci0xPjwvYWx0LXBlcmlvZGljYWw+PHBhZ2VzPjEyMzMtMTI0MjwvcGFnZXM+PHZvbHVtZT44NTwv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==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vertAlign w:val="superscript"/>
          <w:lang w:val="en-GB"/>
        </w:rPr>
      </w:r>
      <w:r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[26,27]</w:t>
      </w:r>
      <w:r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3 mg/mL</w:t>
      </w:r>
      <w:r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bT44NzwvUmVjTnVtPjxEaXNwbGF5VGV4dD5bNSwgMTUsIDMxXTwvRGlzcGxheVRleHQ+PHJlY29y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ci0xPkdhc3Ryb2VudGVyb2xvZ3k8L2FiYnItMT48L2FsdC1wZXJpb2RpY2FsPjxwYWdlcz4xNzIt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bmRvc2NvcHk8L2FiYnItMT48L2FsdC1wZXJpb2RpY2FsPjxwYWdlcz42MzYtNDI8L3BhZ2VzPjx2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bT44NzwvUmVjTnVtPjxEaXNwbGF5VGV4dD5bNSwgMTUsIDMxXTwvRGlzcGxheVRleHQ+PHJlY29y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ci0xPkdhc3Ryb2VudGVyb2xvZ3k8L2FiYnItMT48L2FsdC1wZXJpb2RpY2FsPjxwYWdlcz4xNzIt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bmRvc2NvcHk8L2FiYnItMT48L2FsdC1wZXJpb2RpY2FsPjxwYWdlcz42MzYtNDI8L3BhZ2VzPjx2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vertAlign w:val="superscript"/>
          <w:lang w:val="en-GB"/>
        </w:rPr>
      </w:r>
      <w:r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[5,15,31]</w:t>
      </w:r>
      <w:r w:rsidRPr="00EE2283">
        <w:rPr>
          <w:rFonts w:ascii="Book Antiqua" w:eastAsia="宋体" w:hAnsi="Book Antiqua" w:cs="Times New Roman"/>
          <w:color w:val="000000" w:themeColor="text1"/>
          <w:vertAlign w:val="superscript"/>
          <w:lang w:val="en-GB"/>
        </w:rPr>
        <w:fldChar w:fldCharType="end"/>
      </w:r>
      <w:r w:rsidR="00446C7F">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or 6 mg/mL</w:t>
      </w:r>
      <w:r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bT44NzwvUmVjTnVtPjxEaXNwbGF5VGV4dD5bMTUsIDI4LCAzMV08L0Rpc3BsYXlUZXh0PjxyZWNv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YnItMT5HYXN0cm9lbnRlcm9sb2d5PC9hYmJyLTE+PC9hbHQtcGVyaW9kaWNhbD48cGFnZXM+MTcy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=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bT44NzwvUmVjTnVtPjxEaXNwbGF5VGV4dD5bMTUsIDI4LCAzMV08L0Rpc3BsYXlUZXh0PjxyZWNv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YnItMT5HYXN0cm9lbnRlcm9sb2d5PC9hYmJyLTE+PC9hbHQtcGVyaW9kaWNhbD48cGFnZXM+MTcy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=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vertAlign w:val="superscript"/>
          <w:lang w:val="en-GB"/>
        </w:rPr>
      </w:r>
      <w:r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[15,28,31]</w:t>
      </w:r>
      <w:r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after ethanol aspiration. The volume of the paclitaxel solution administered was the same as that of </w:t>
      </w:r>
      <w:bookmarkStart w:id="47" w:name="OLE_LINK35"/>
      <w:bookmarkStart w:id="48" w:name="OLE_LINK36"/>
      <w:r w:rsidRPr="00EE2283">
        <w:rPr>
          <w:rFonts w:ascii="Book Antiqua" w:eastAsia="宋体" w:hAnsi="Book Antiqua" w:cs="Times New Roman"/>
          <w:color w:val="000000" w:themeColor="text1"/>
          <w:lang w:val="en-GB"/>
        </w:rPr>
        <w:t xml:space="preserve">the cyst fluid </w:t>
      </w:r>
      <w:r w:rsidR="00B20E9F" w:rsidRPr="00EE2283">
        <w:rPr>
          <w:rFonts w:ascii="Book Antiqua" w:eastAsia="宋体" w:hAnsi="Book Antiqua" w:cs="Times New Roman"/>
          <w:color w:val="000000" w:themeColor="text1"/>
          <w:lang w:val="en-GB"/>
        </w:rPr>
        <w:t xml:space="preserve">that was </w:t>
      </w:r>
      <w:proofErr w:type="gramStart"/>
      <w:r w:rsidRPr="00EE2283">
        <w:rPr>
          <w:rFonts w:ascii="Book Antiqua" w:eastAsia="宋体" w:hAnsi="Book Antiqua" w:cs="Times New Roman"/>
          <w:color w:val="000000" w:themeColor="text1"/>
          <w:lang w:val="en-GB"/>
        </w:rPr>
        <w:t>aspirate</w:t>
      </w:r>
      <w:bookmarkEnd w:id="47"/>
      <w:bookmarkEnd w:id="48"/>
      <w:r w:rsidRPr="00EE2283">
        <w:rPr>
          <w:rFonts w:ascii="Book Antiqua" w:eastAsia="宋体" w:hAnsi="Book Antiqua" w:cs="Times New Roman"/>
          <w:color w:val="000000" w:themeColor="text1"/>
          <w:lang w:val="en-GB"/>
        </w:rPr>
        <w:t>d</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bT44NzwvUmVjTnVtPjxEaXNwbGF5VGV4dD5bNSwgMTUsIDI5LCAzMV08L0Rpc3BsYXlUZXh0Pjxy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MTcyLTk8L3BhZ2VzPjx2b2x1bWU+MTQwPC92b2x1bWU+PG51bWJlcj4xPC9udW1iZXI+PGtleXdv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bnRlc3RpbmFsIGVuZG9zY29weTwvYWJici0xPjwvYWx0LXBlcmlvZGljYWw+PHBhZ2VzPjYzNi00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=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bT44NzwvUmVjTnVtPjxEaXNwbGF5VGV4dD5bNSwgMTUsIDI5LCAzMV08L0Rpc3BsYXlUZXh0Pjxy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MTcyLTk8L3BhZ2VzPjx2b2x1bWU+MTQwPC92b2x1bWU+PG51bWJlcj4xPC9udW1iZXI+PGtleXdv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bnRlc3RpbmFsIGVuZG9zY29weTwvYWJici0xPjwvYWx0LXBlcmlvZGljYWw+PHBhZ2VzPjYzNi00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=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[5,15,29,31]</w:t>
      </w:r>
      <w:r w:rsidR="009E5109"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w:t>
      </w:r>
      <w:r w:rsidR="00B20E9F" w:rsidRPr="00EE2283">
        <w:rPr>
          <w:rFonts w:ascii="Book Antiqua" w:eastAsia="宋体" w:hAnsi="Book Antiqua" w:cs="Times New Roman"/>
          <w:color w:val="000000" w:themeColor="text1"/>
          <w:lang w:val="en-GB"/>
        </w:rPr>
        <w:t xml:space="preserve">and </w:t>
      </w:r>
      <w:r w:rsidRPr="00EE2283">
        <w:rPr>
          <w:rFonts w:ascii="Book Antiqua" w:eastAsia="宋体" w:hAnsi="Book Antiqua" w:cs="Times New Roman"/>
          <w:color w:val="000000" w:themeColor="text1"/>
          <w:lang w:val="en-GB"/>
        </w:rPr>
        <w:t>the dose of paclitaxel has been reported to range from 1.5-30 mg</w:t>
      </w:r>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bT44NzwvUmVjTnVtPjxEaXNwbGF5VGV4dD5bNSwgMTUsIDI4LCAyOV08L0Rpc3BsYXlUZXh0Pjxy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MTcyLTk8L3BhZ2VzPjx2b2x1bWU+MTQwPC92b2x1bWU+PG51bWJlcj4xPC9udW1iZXI+PGtleXdv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bnRlc3RpbmFsIGVuZG9zY29weTwvYWJici0xPjwvYWx0LXBlcmlvZGljYWw+PHBhZ2VzPjYzNi00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bT44NzwvUmVjTnVtPjxEaXNwbGF5VGV4dD5bNSwgMTUsIDI4LCAyOV08L0Rpc3BsYXlUZXh0Pjxy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MTcyLTk8L3BhZ2VzPjx2b2x1bWU+MTQwPC92b2x1bWU+PG51bWJlcj4xPC9udW1iZXI+PGtleXdv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bnRlc3RpbmFsIGVuZG9zY29weTwvYWJici0xPjwvYWx0LXBlcmlvZGljYWw+PHBhZ2VzPjYzNi00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[5,15,28,29]</w:t>
      </w:r>
      <w:r w:rsidR="009E5109"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Finally, paclitaxel </w:t>
      </w:r>
      <w:r w:rsidR="00446C7F">
        <w:rPr>
          <w:rFonts w:ascii="Book Antiqua" w:eastAsia="宋体" w:hAnsi="Book Antiqua" w:cs="Times New Roman"/>
          <w:color w:val="000000" w:themeColor="text1"/>
          <w:lang w:val="en-GB"/>
        </w:rPr>
        <w:t>i</w:t>
      </w:r>
      <w:r w:rsidRPr="00EE2283">
        <w:rPr>
          <w:rFonts w:ascii="Book Antiqua" w:eastAsia="宋体" w:hAnsi="Book Antiqua" w:cs="Times New Roman"/>
          <w:color w:val="000000" w:themeColor="text1"/>
          <w:lang w:val="en-GB"/>
        </w:rPr>
        <w:t>s left in the cyst cavity.</w:t>
      </w:r>
    </w:p>
    <w:p w14:paraId="17DBBBD8" w14:textId="4B0EB714" w:rsidR="006076A1" w:rsidRPr="00EE2283"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proofErr w:type="spellStart"/>
      <w:r w:rsidRPr="00EE2283">
        <w:rPr>
          <w:rFonts w:ascii="Book Antiqua" w:eastAsia="宋体" w:hAnsi="Book Antiqua" w:cs="Times New Roman"/>
          <w:color w:val="000000" w:themeColor="text1"/>
          <w:lang w:val="en-GB"/>
        </w:rPr>
        <w:t>Lauromacrogol</w:t>
      </w:r>
      <w:proofErr w:type="spellEnd"/>
      <w:r w:rsidRPr="00EE2283">
        <w:rPr>
          <w:rFonts w:ascii="Book Antiqua" w:eastAsia="宋体" w:hAnsi="Book Antiqua" w:cs="Times New Roman"/>
          <w:color w:val="000000" w:themeColor="text1"/>
          <w:lang w:val="en-GB"/>
        </w:rPr>
        <w:t xml:space="preserve"> is a </w:t>
      </w:r>
      <w:proofErr w:type="spellStart"/>
      <w:r w:rsidRPr="00EE2283">
        <w:rPr>
          <w:rFonts w:ascii="Book Antiqua" w:eastAsia="宋体" w:hAnsi="Book Antiqua" w:cs="Times New Roman"/>
          <w:color w:val="000000" w:themeColor="text1"/>
          <w:lang w:val="en-GB"/>
        </w:rPr>
        <w:t>sclerosant</w:t>
      </w:r>
      <w:proofErr w:type="spellEnd"/>
      <w:r w:rsidRPr="00EE2283">
        <w:rPr>
          <w:rFonts w:ascii="Book Antiqua" w:eastAsia="宋体" w:hAnsi="Book Antiqua" w:cs="Times New Roman"/>
          <w:color w:val="000000" w:themeColor="text1"/>
          <w:lang w:val="en-GB"/>
        </w:rPr>
        <w:t xml:space="preserve"> that has been widely used in the treatment of </w:t>
      </w:r>
      <w:proofErr w:type="spellStart"/>
      <w:r w:rsidRPr="00EE2283">
        <w:rPr>
          <w:rFonts w:ascii="Book Antiqua" w:eastAsia="宋体" w:hAnsi="Book Antiqua" w:cs="Times New Roman"/>
          <w:color w:val="000000" w:themeColor="text1"/>
          <w:lang w:val="en-GB"/>
        </w:rPr>
        <w:t>esophageal</w:t>
      </w:r>
      <w:proofErr w:type="spellEnd"/>
      <w:r w:rsidRPr="00EE2283">
        <w:rPr>
          <w:rFonts w:ascii="Book Antiqua" w:eastAsia="宋体" w:hAnsi="Book Antiqua" w:cs="Times New Roman"/>
          <w:color w:val="000000" w:themeColor="text1"/>
          <w:lang w:val="en-GB"/>
        </w:rPr>
        <w:t xml:space="preserve"> and gastric variceal bleeding. It was initially reported to treat PCNs by </w:t>
      </w:r>
      <w:proofErr w:type="spellStart"/>
      <w:r w:rsidRPr="00EE2283">
        <w:rPr>
          <w:rFonts w:ascii="Book Antiqua" w:eastAsia="宋体" w:hAnsi="Book Antiqua" w:cs="Times New Roman"/>
          <w:color w:val="000000" w:themeColor="text1"/>
          <w:lang w:val="en-GB"/>
        </w:rPr>
        <w:t>Linghu</w:t>
      </w:r>
      <w:proofErr w:type="spellEnd"/>
      <w:r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i/>
          <w:iCs/>
          <w:color w:val="000000" w:themeColor="text1"/>
          <w:lang w:val="en-GB"/>
        </w:rPr>
        <w:t xml:space="preserve">et </w:t>
      </w:r>
      <w:proofErr w:type="gramStart"/>
      <w:r w:rsidRPr="00EE2283">
        <w:rPr>
          <w:rFonts w:ascii="Book Antiqua" w:eastAsia="宋体" w:hAnsi="Book Antiqua" w:cs="Times New Roman"/>
          <w:i/>
          <w:iCs/>
          <w:color w:val="000000" w:themeColor="text1"/>
          <w:lang w:val="en-GB"/>
        </w:rPr>
        <w:t>al</w:t>
      </w:r>
      <w:proofErr w:type="gramEnd"/>
      <w:r w:rsidR="000E4A6A" w:rsidRPr="00EE2283">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0E4A6A" w:rsidRPr="00EE2283">
        <w:rPr>
          <w:rFonts w:ascii="Book Antiqua" w:eastAsia="宋体" w:hAnsi="Book Antiqua" w:cs="Times New Roman"/>
          <w:color w:val="000000" w:themeColor="text1"/>
          <w:vertAlign w:val="superscript"/>
          <w:lang w:val="en-GB"/>
        </w:rPr>
        <w:instrText xml:space="preserve"> ADDIN EN.CITE </w:instrText>
      </w:r>
      <w:r w:rsidR="000E4A6A" w:rsidRPr="00EE2283">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0E4A6A" w:rsidRPr="00EE2283">
        <w:rPr>
          <w:rFonts w:ascii="Book Antiqua" w:eastAsia="宋体" w:hAnsi="Book Antiqua" w:cs="Times New Roman"/>
          <w:color w:val="000000" w:themeColor="text1"/>
          <w:vertAlign w:val="superscript"/>
          <w:lang w:val="en-GB"/>
        </w:rPr>
        <w:instrText xml:space="preserve"> ADDIN EN.CITE.DATA </w:instrText>
      </w:r>
      <w:r w:rsidR="000E4A6A" w:rsidRPr="00EE2283">
        <w:rPr>
          <w:rFonts w:ascii="Book Antiqua" w:eastAsia="宋体" w:hAnsi="Book Antiqua" w:cs="Times New Roman"/>
          <w:color w:val="000000" w:themeColor="text1"/>
          <w:vertAlign w:val="superscript"/>
          <w:lang w:val="en-GB"/>
        </w:rPr>
      </w:r>
      <w:r w:rsidR="000E4A6A" w:rsidRPr="00EE2283">
        <w:rPr>
          <w:rFonts w:ascii="Book Antiqua" w:eastAsia="宋体" w:hAnsi="Book Antiqua" w:cs="Times New Roman"/>
          <w:color w:val="000000" w:themeColor="text1"/>
          <w:vertAlign w:val="superscript"/>
          <w:lang w:val="en-GB"/>
        </w:rPr>
        <w:fldChar w:fldCharType="end"/>
      </w:r>
      <w:r w:rsidR="000E4A6A" w:rsidRPr="00EE2283">
        <w:rPr>
          <w:rFonts w:ascii="Book Antiqua" w:eastAsia="宋体" w:hAnsi="Book Antiqua" w:cs="Times New Roman"/>
          <w:color w:val="000000" w:themeColor="text1"/>
          <w:vertAlign w:val="superscript"/>
          <w:lang w:val="en-GB"/>
        </w:rPr>
      </w:r>
      <w:r w:rsidR="000E4A6A" w:rsidRPr="00EE2283">
        <w:rPr>
          <w:rFonts w:ascii="Book Antiqua" w:eastAsia="宋体" w:hAnsi="Book Antiqua" w:cs="Times New Roman"/>
          <w:color w:val="000000" w:themeColor="text1"/>
          <w:vertAlign w:val="superscript"/>
          <w:lang w:val="en-GB"/>
        </w:rPr>
        <w:fldChar w:fldCharType="separate"/>
      </w:r>
      <w:r w:rsidR="000E4A6A" w:rsidRPr="00EE2283">
        <w:rPr>
          <w:rFonts w:ascii="Book Antiqua" w:eastAsia="宋体" w:hAnsi="Book Antiqua" w:cs="Times New Roman"/>
          <w:color w:val="000000" w:themeColor="text1"/>
          <w:vertAlign w:val="superscript"/>
          <w:lang w:val="en-GB"/>
        </w:rPr>
        <w:t>[2]</w:t>
      </w:r>
      <w:r w:rsidR="000E4A6A"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in 2017. </w:t>
      </w:r>
      <w:proofErr w:type="spellStart"/>
      <w:r w:rsidRPr="00EE2283">
        <w:rPr>
          <w:rFonts w:ascii="Book Antiqua" w:eastAsia="宋体" w:hAnsi="Book Antiqua" w:cs="Times New Roman"/>
          <w:color w:val="000000" w:themeColor="text1"/>
          <w:lang w:val="en-GB"/>
        </w:rPr>
        <w:t>Lauromacrogol</w:t>
      </w:r>
      <w:proofErr w:type="spellEnd"/>
      <w:r w:rsidRPr="00EE2283">
        <w:rPr>
          <w:rFonts w:ascii="Book Antiqua" w:eastAsia="宋体" w:hAnsi="Book Antiqua" w:cs="Times New Roman"/>
          <w:color w:val="000000" w:themeColor="text1"/>
          <w:lang w:val="en-GB"/>
        </w:rPr>
        <w:t xml:space="preserve"> (</w:t>
      </w:r>
      <w:proofErr w:type="spellStart"/>
      <w:r w:rsidRPr="00EE2283">
        <w:rPr>
          <w:rFonts w:ascii="Book Antiqua" w:eastAsia="宋体" w:hAnsi="Book Antiqua" w:cs="Times New Roman"/>
          <w:color w:val="000000" w:themeColor="text1"/>
          <w:lang w:val="en-GB"/>
        </w:rPr>
        <w:t>Lauromacrogol</w:t>
      </w:r>
      <w:proofErr w:type="spellEnd"/>
      <w:r w:rsidRPr="00EE2283">
        <w:rPr>
          <w:rFonts w:ascii="Book Antiqua" w:eastAsia="宋体" w:hAnsi="Book Antiqua" w:cs="Times New Roman"/>
          <w:color w:val="000000" w:themeColor="text1"/>
          <w:lang w:val="en-GB"/>
        </w:rPr>
        <w:t xml:space="preserve"> Injection, </w:t>
      </w:r>
      <w:bookmarkStart w:id="49" w:name="OLE_LINK39"/>
      <w:bookmarkStart w:id="50" w:name="OLE_LINK40"/>
      <w:r w:rsidRPr="00EE2283">
        <w:rPr>
          <w:rFonts w:ascii="Book Antiqua" w:eastAsia="宋体" w:hAnsi="Book Antiqua" w:cs="Times New Roman"/>
          <w:color w:val="000000" w:themeColor="text1"/>
          <w:lang w:val="en-GB"/>
        </w:rPr>
        <w:t>10 mg/mL</w:t>
      </w:r>
      <w:bookmarkEnd w:id="49"/>
      <w:bookmarkEnd w:id="50"/>
      <w:r w:rsidRPr="00EE2283">
        <w:rPr>
          <w:rFonts w:ascii="Book Antiqua" w:eastAsia="宋体" w:hAnsi="Book Antiqua" w:cs="Times New Roman"/>
          <w:color w:val="000000" w:themeColor="text1"/>
          <w:lang w:val="en-GB"/>
        </w:rPr>
        <w:t xml:space="preserve">; </w:t>
      </w:r>
      <w:proofErr w:type="spellStart"/>
      <w:r w:rsidRPr="00EE2283">
        <w:rPr>
          <w:rFonts w:ascii="Book Antiqua" w:eastAsia="宋体" w:hAnsi="Book Antiqua" w:cs="Times New Roman"/>
          <w:color w:val="000000" w:themeColor="text1"/>
          <w:lang w:val="en-GB"/>
        </w:rPr>
        <w:t>Tianyu</w:t>
      </w:r>
      <w:proofErr w:type="spellEnd"/>
      <w:r w:rsidRPr="00EE2283">
        <w:rPr>
          <w:rFonts w:ascii="Book Antiqua" w:eastAsia="宋体" w:hAnsi="Book Antiqua" w:cs="Times New Roman"/>
          <w:color w:val="000000" w:themeColor="text1"/>
          <w:lang w:val="en-GB"/>
        </w:rPr>
        <w:t xml:space="preserve"> Pharmaceutical Co. Ltd., Shanxi, China) lavage</w:t>
      </w:r>
      <w:r w:rsidR="00446C7F">
        <w:rPr>
          <w:rFonts w:ascii="Book Antiqua" w:eastAsia="宋体" w:hAnsi="Book Antiqua" w:cs="Times New Roman"/>
          <w:color w:val="000000" w:themeColor="text1"/>
          <w:lang w:val="en-GB"/>
        </w:rPr>
        <w:t xml:space="preserve"> was also performed</w:t>
      </w:r>
      <w:r w:rsidRPr="00EE2283">
        <w:rPr>
          <w:rFonts w:ascii="Book Antiqua" w:eastAsia="宋体" w:hAnsi="Book Antiqua" w:cs="Times New Roman"/>
          <w:color w:val="000000" w:themeColor="text1"/>
          <w:lang w:val="en-GB"/>
        </w:rPr>
        <w:t xml:space="preserve"> for 3 to 5 min to increase its concentration in the cyst. However,</w:t>
      </w:r>
      <w:r w:rsidR="00961DD8" w:rsidRPr="00EE2283">
        <w:rPr>
          <w:rFonts w:ascii="Book Antiqua" w:eastAsia="宋体" w:hAnsi="Book Antiqua" w:cs="Times New Roman"/>
          <w:color w:val="000000" w:themeColor="text1"/>
          <w:lang w:val="en-GB"/>
        </w:rPr>
        <w:t xml:space="preserve"> </w:t>
      </w:r>
      <w:r w:rsidR="001118F4" w:rsidRPr="00EE2283">
        <w:rPr>
          <w:rFonts w:ascii="Book Antiqua" w:eastAsia="宋体" w:hAnsi="Book Antiqua" w:cs="Times New Roman"/>
          <w:color w:val="000000" w:themeColor="text1"/>
          <w:lang w:val="en-GB"/>
        </w:rPr>
        <w:t xml:space="preserve">it </w:t>
      </w:r>
      <w:r w:rsidR="00961DD8" w:rsidRPr="00EE2283">
        <w:rPr>
          <w:rFonts w:ascii="Book Antiqua" w:eastAsia="宋体" w:hAnsi="Book Antiqua" w:cs="Times New Roman"/>
          <w:color w:val="000000" w:themeColor="text1"/>
          <w:lang w:val="en-GB"/>
        </w:rPr>
        <w:t>wa</w:t>
      </w:r>
      <w:r w:rsidR="001118F4" w:rsidRPr="00EE2283">
        <w:rPr>
          <w:rFonts w:ascii="Book Antiqua" w:eastAsia="宋体" w:hAnsi="Book Antiqua" w:cs="Times New Roman"/>
          <w:color w:val="000000" w:themeColor="text1"/>
          <w:lang w:val="en-GB"/>
        </w:rPr>
        <w:t>s</w:t>
      </w:r>
      <w:r w:rsidR="00627A90" w:rsidRPr="00EE2283">
        <w:rPr>
          <w:rFonts w:ascii="Book Antiqua" w:eastAsia="宋体" w:hAnsi="Book Antiqua" w:cs="Times New Roman"/>
          <w:color w:val="000000" w:themeColor="text1"/>
          <w:lang w:val="en-GB"/>
        </w:rPr>
        <w:t xml:space="preserve"> not necessary to retain</w:t>
      </w:r>
      <w:r w:rsidRPr="00EE2283">
        <w:rPr>
          <w:rFonts w:ascii="Book Antiqua" w:eastAsia="宋体" w:hAnsi="Book Antiqua" w:cs="Times New Roman"/>
          <w:color w:val="000000" w:themeColor="text1"/>
          <w:lang w:val="en-GB"/>
        </w:rPr>
        <w:t xml:space="preserve"> </w:t>
      </w:r>
      <w:proofErr w:type="spellStart"/>
      <w:r w:rsidRPr="00EE2283">
        <w:rPr>
          <w:rFonts w:ascii="Book Antiqua" w:eastAsia="宋体" w:hAnsi="Book Antiqua" w:cs="Times New Roman"/>
          <w:color w:val="000000" w:themeColor="text1"/>
          <w:lang w:val="en-GB"/>
        </w:rPr>
        <w:t>lauromacrogol</w:t>
      </w:r>
      <w:proofErr w:type="spellEnd"/>
      <w:r w:rsidRPr="00EE2283">
        <w:rPr>
          <w:rFonts w:ascii="Book Antiqua" w:eastAsia="宋体" w:hAnsi="Book Antiqua" w:cs="Times New Roman"/>
          <w:color w:val="000000" w:themeColor="text1"/>
          <w:lang w:val="en-GB"/>
        </w:rPr>
        <w:t xml:space="preserve"> </w:t>
      </w:r>
      <w:r w:rsidR="00627A90" w:rsidRPr="00EE2283">
        <w:rPr>
          <w:rFonts w:ascii="Book Antiqua" w:eastAsia="宋体" w:hAnsi="Book Antiqua" w:cs="Times New Roman"/>
          <w:color w:val="000000" w:themeColor="text1"/>
          <w:lang w:val="en-GB"/>
        </w:rPr>
        <w:t xml:space="preserve">in the </w:t>
      </w:r>
      <w:proofErr w:type="spellStart"/>
      <w:r w:rsidR="00627A90" w:rsidRPr="00EE2283">
        <w:rPr>
          <w:rFonts w:ascii="Book Antiqua" w:eastAsia="宋体" w:hAnsi="Book Antiqua" w:cs="Times New Roman"/>
          <w:color w:val="000000" w:themeColor="text1"/>
          <w:lang w:val="en-GB"/>
        </w:rPr>
        <w:t>tumor</w:t>
      </w:r>
      <w:proofErr w:type="spellEnd"/>
      <w:r w:rsidR="00627A90"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for 20-40 min.</w:t>
      </w:r>
      <w:r w:rsidR="00961DD8" w:rsidRPr="00EE2283">
        <w:rPr>
          <w:rFonts w:ascii="Book Antiqua" w:eastAsia="宋体" w:hAnsi="Book Antiqua" w:cs="Times New Roman"/>
          <w:color w:val="000000" w:themeColor="text1"/>
          <w:lang w:val="en-GB"/>
        </w:rPr>
        <w:t xml:space="preserve"> </w:t>
      </w:r>
      <w:proofErr w:type="gramStart"/>
      <w:r w:rsidRPr="00EE2283">
        <w:rPr>
          <w:rFonts w:ascii="Book Antiqua" w:eastAsia="宋体" w:hAnsi="Book Antiqua" w:cs="Times New Roman"/>
          <w:color w:val="000000" w:themeColor="text1"/>
          <w:lang w:val="en-GB"/>
        </w:rPr>
        <w:t>Approximately</w:t>
      </w:r>
      <w:proofErr w:type="gramEnd"/>
      <w:r w:rsidRPr="00EE2283">
        <w:rPr>
          <w:rFonts w:ascii="Book Antiqua" w:eastAsia="宋体" w:hAnsi="Book Antiqua" w:cs="Times New Roman"/>
          <w:color w:val="000000" w:themeColor="text1"/>
          <w:lang w:val="en-GB"/>
        </w:rPr>
        <w:t xml:space="preserve"> 2-10 m</w:t>
      </w:r>
      <w:r w:rsidR="000E4A6A" w:rsidRPr="00EE2283">
        <w:rPr>
          <w:rFonts w:ascii="Book Antiqua" w:eastAsia="宋体" w:hAnsi="Book Antiqua" w:cs="Times New Roman"/>
          <w:color w:val="000000" w:themeColor="text1"/>
          <w:lang w:val="en-GB"/>
        </w:rPr>
        <w:t>L</w:t>
      </w:r>
      <w:r w:rsidRPr="00EE2283">
        <w:rPr>
          <w:rFonts w:ascii="Book Antiqua" w:eastAsia="宋体" w:hAnsi="Book Antiqua" w:cs="Times New Roman"/>
          <w:color w:val="000000" w:themeColor="text1"/>
          <w:lang w:val="en-GB"/>
        </w:rPr>
        <w:t xml:space="preserve"> of pure </w:t>
      </w:r>
      <w:proofErr w:type="spellStart"/>
      <w:r w:rsidRPr="00EE2283">
        <w:rPr>
          <w:rFonts w:ascii="Book Antiqua" w:eastAsia="宋体" w:hAnsi="Book Antiqua" w:cs="Times New Roman"/>
          <w:color w:val="000000" w:themeColor="text1"/>
          <w:lang w:val="en-GB"/>
        </w:rPr>
        <w:t>lauromacrogol</w:t>
      </w:r>
      <w:proofErr w:type="spellEnd"/>
      <w:r w:rsidRPr="00EE2283">
        <w:rPr>
          <w:rFonts w:ascii="Book Antiqua" w:eastAsia="宋体" w:hAnsi="Book Antiqua" w:cs="Times New Roman"/>
          <w:color w:val="000000" w:themeColor="text1"/>
          <w:lang w:val="en-GB"/>
        </w:rPr>
        <w:t xml:space="preserve"> </w:t>
      </w:r>
      <w:r w:rsidR="00961DD8" w:rsidRPr="00EE2283">
        <w:rPr>
          <w:rFonts w:ascii="Book Antiqua" w:eastAsia="宋体" w:hAnsi="Book Antiqua" w:cs="Times New Roman"/>
          <w:color w:val="000000" w:themeColor="text1"/>
          <w:lang w:val="en-GB"/>
        </w:rPr>
        <w:t>wa</w:t>
      </w:r>
      <w:r w:rsidRPr="00EE2283">
        <w:rPr>
          <w:rFonts w:ascii="Book Antiqua" w:eastAsia="宋体" w:hAnsi="Book Antiqua" w:cs="Times New Roman"/>
          <w:color w:val="000000" w:themeColor="text1"/>
          <w:lang w:val="en-GB"/>
        </w:rPr>
        <w:t xml:space="preserve">s </w:t>
      </w:r>
      <w:r w:rsidR="001118F4" w:rsidRPr="00EE2283">
        <w:rPr>
          <w:rFonts w:ascii="Book Antiqua" w:eastAsia="宋体" w:hAnsi="Book Antiqua" w:cs="Times New Roman"/>
          <w:color w:val="000000" w:themeColor="text1"/>
          <w:lang w:val="en-GB"/>
        </w:rPr>
        <w:t>left</w:t>
      </w:r>
      <w:r w:rsidRPr="00EE2283">
        <w:rPr>
          <w:rFonts w:ascii="Book Antiqua" w:eastAsia="宋体" w:hAnsi="Book Antiqua" w:cs="Times New Roman"/>
          <w:color w:val="000000" w:themeColor="text1"/>
          <w:lang w:val="en-GB"/>
        </w:rPr>
        <w:t xml:space="preserve"> in the cyst cavity.</w:t>
      </w:r>
    </w:p>
    <w:p w14:paraId="32461C5D" w14:textId="425066B7" w:rsidR="006076A1" w:rsidRPr="00EE2283"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bookmarkStart w:id="51" w:name="OLE_LINK41"/>
      <w:bookmarkStart w:id="52" w:name="OLE_LINK42"/>
      <w:r w:rsidRPr="00EE2283">
        <w:rPr>
          <w:rFonts w:ascii="Book Antiqua" w:eastAsia="宋体" w:hAnsi="Book Antiqua" w:cs="Times New Roman"/>
          <w:color w:val="000000" w:themeColor="text1"/>
          <w:lang w:val="en-GB"/>
        </w:rPr>
        <w:t xml:space="preserve">Paclitaxel (3 mg/mL) and gemcitabine </w:t>
      </w:r>
      <w:bookmarkEnd w:id="51"/>
      <w:bookmarkEnd w:id="52"/>
      <w:r w:rsidRPr="00EE2283">
        <w:rPr>
          <w:rFonts w:ascii="Book Antiqua" w:eastAsia="宋体" w:hAnsi="Book Antiqua" w:cs="Times New Roman"/>
          <w:color w:val="000000" w:themeColor="text1"/>
          <w:lang w:val="en-GB"/>
        </w:rPr>
        <w:t>(</w:t>
      </w:r>
      <w:bookmarkStart w:id="53" w:name="OLE_LINK47"/>
      <w:bookmarkStart w:id="54" w:name="OLE_LINK48"/>
      <w:r w:rsidRPr="00EE2283">
        <w:rPr>
          <w:rFonts w:ascii="Book Antiqua" w:eastAsia="宋体" w:hAnsi="Book Antiqua" w:cs="Times New Roman"/>
          <w:color w:val="000000" w:themeColor="text1"/>
          <w:lang w:val="en-GB"/>
        </w:rPr>
        <w:t>19 mg/mL</w:t>
      </w:r>
      <w:bookmarkEnd w:id="53"/>
      <w:bookmarkEnd w:id="54"/>
      <w:r w:rsidRPr="00EE2283">
        <w:rPr>
          <w:rFonts w:ascii="Book Antiqua" w:eastAsia="宋体" w:hAnsi="Book Antiqua" w:cs="Times New Roman"/>
          <w:color w:val="000000" w:themeColor="text1"/>
          <w:lang w:val="en-GB"/>
        </w:rPr>
        <w:t xml:space="preserve">) were </w:t>
      </w:r>
      <w:bookmarkStart w:id="55" w:name="OLE_LINK49"/>
      <w:bookmarkStart w:id="56" w:name="OLE_LINK50"/>
      <w:r w:rsidRPr="00EE2283">
        <w:rPr>
          <w:rFonts w:ascii="Book Antiqua" w:eastAsia="宋体" w:hAnsi="Book Antiqua" w:cs="Times New Roman"/>
          <w:color w:val="000000" w:themeColor="text1"/>
          <w:lang w:val="en-GB"/>
        </w:rPr>
        <w:t>mixed to make a paclitaxel-gemcitabine cocktail</w:t>
      </w:r>
      <w:bookmarkEnd w:id="55"/>
      <w:bookmarkEnd w:id="56"/>
      <w:r w:rsidRPr="00EE2283">
        <w:rPr>
          <w:rFonts w:ascii="Book Antiqua" w:eastAsia="宋体" w:hAnsi="Book Antiqua" w:cs="Times New Roman"/>
          <w:color w:val="000000" w:themeColor="text1"/>
          <w:lang w:val="en-GB"/>
        </w:rPr>
        <w:t xml:space="preserve">. The cocktail was infused using a 30-cc syringe custom fitted to a high-pressure gun to allow timely infusion of the cocktail. The upper limit </w:t>
      </w:r>
      <w:r w:rsidR="007A6FA3" w:rsidRPr="00EE2283">
        <w:rPr>
          <w:rFonts w:ascii="Book Antiqua" w:eastAsia="宋体" w:hAnsi="Book Antiqua" w:cs="Times New Roman"/>
          <w:color w:val="000000" w:themeColor="text1"/>
          <w:lang w:val="en-GB"/>
        </w:rPr>
        <w:t>for the</w:t>
      </w:r>
      <w:r w:rsidRPr="00EE2283">
        <w:rPr>
          <w:rFonts w:ascii="Book Antiqua" w:eastAsia="宋体" w:hAnsi="Book Antiqua" w:cs="Times New Roman"/>
          <w:color w:val="000000" w:themeColor="text1"/>
          <w:lang w:val="en-GB"/>
        </w:rPr>
        <w:t xml:space="preserve"> volume of the chemotherapeutic cocktail was 8 mL, as per Food and Drug Administration </w:t>
      </w:r>
      <w:proofErr w:type="gramStart"/>
      <w:r w:rsidRPr="00EE2283">
        <w:rPr>
          <w:rFonts w:ascii="Book Antiqua" w:eastAsia="宋体" w:hAnsi="Book Antiqua" w:cs="Times New Roman"/>
          <w:color w:val="000000" w:themeColor="text1"/>
          <w:lang w:val="en-GB"/>
        </w:rPr>
        <w:t>stipulations</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PEVuZE5vdGU+PENpdGU+PEF1dGhvcj5Nb3llcjwvQXV0aG9yPjxZZWFyPjIwMTY8L1llYXI+PFJl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cm9lbnRlcm9sb2d5PC9hYmJyLTE+PC9hbHQtcGVyaW9kaWNhbD48cGFnZXM+MTI5NS0xMzAzPC9w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PEVuZE5vdGU+PENpdGU+PEF1dGhvcj5Nb3llcjwvQXV0aG9yPjxZZWFyPjIwMTY8L1llYXI+PFJl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cm9lbnRlcm9sb2d5PC9hYmJyLTE+PC9hbHQtcGVyaW9kaWNhbD48cGFnZXM+MTI5NS0xMzAzPC9w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[18,34]</w:t>
      </w:r>
      <w:r w:rsidR="009E5109"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Two prospective, randomized,</w:t>
      </w:r>
      <w:r w:rsidR="00E45A24"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double-blinded studies </w:t>
      </w:r>
      <w:r w:rsidR="007A6FA3" w:rsidRPr="00EE2283">
        <w:rPr>
          <w:rFonts w:ascii="Book Antiqua" w:eastAsia="宋体" w:hAnsi="Book Antiqua" w:cs="Times New Roman"/>
          <w:color w:val="000000" w:themeColor="text1"/>
          <w:lang w:val="en-GB"/>
        </w:rPr>
        <w:t xml:space="preserve">were reported to </w:t>
      </w:r>
      <w:r w:rsidRPr="00EE2283">
        <w:rPr>
          <w:rFonts w:ascii="Book Antiqua" w:eastAsia="宋体" w:hAnsi="Book Antiqua" w:cs="Times New Roman"/>
          <w:color w:val="000000" w:themeColor="text1"/>
          <w:lang w:val="en-GB"/>
        </w:rPr>
        <w:t xml:space="preserve">evaluate whether ethanol </w:t>
      </w:r>
      <w:r w:rsidR="00446C7F">
        <w:rPr>
          <w:rFonts w:ascii="Book Antiqua" w:eastAsia="宋体" w:hAnsi="Book Antiqua" w:cs="Times New Roman"/>
          <w:color w:val="000000" w:themeColor="text1"/>
          <w:lang w:val="en-GB"/>
        </w:rPr>
        <w:t>i</w:t>
      </w:r>
      <w:r w:rsidRPr="00EE2283">
        <w:rPr>
          <w:rFonts w:ascii="Book Antiqua" w:eastAsia="宋体" w:hAnsi="Book Antiqua" w:cs="Times New Roman"/>
          <w:color w:val="000000" w:themeColor="text1"/>
          <w:lang w:val="en-GB"/>
        </w:rPr>
        <w:t>s necessary for EUS-guided</w:t>
      </w:r>
      <w:r w:rsidR="00E45A24"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pancreatic cyst ablation. Patients underwent lavage with either 80% ethanol or normal saline, followed by the infusion of an admixture of paclitaxel and gemcitabine. These studies </w:t>
      </w:r>
      <w:r w:rsidRPr="00EE2283">
        <w:rPr>
          <w:rFonts w:ascii="Book Antiqua" w:eastAsia="宋体" w:hAnsi="Book Antiqua" w:cs="Times New Roman"/>
          <w:color w:val="000000" w:themeColor="text1"/>
          <w:lang w:val="en-GB"/>
        </w:rPr>
        <w:lastRenderedPageBreak/>
        <w:t xml:space="preserve">demonstrated that ethanol </w:t>
      </w:r>
      <w:r w:rsidR="00446C7F">
        <w:rPr>
          <w:rFonts w:ascii="Book Antiqua" w:eastAsia="宋体" w:hAnsi="Book Antiqua" w:cs="Times New Roman"/>
          <w:color w:val="000000" w:themeColor="text1"/>
          <w:lang w:val="en-GB"/>
        </w:rPr>
        <w:t>i</w:t>
      </w:r>
      <w:r w:rsidRPr="00EE2283">
        <w:rPr>
          <w:rFonts w:ascii="Book Antiqua" w:eastAsia="宋体" w:hAnsi="Book Antiqua" w:cs="Times New Roman"/>
          <w:color w:val="000000" w:themeColor="text1"/>
          <w:lang w:val="en-GB"/>
        </w:rPr>
        <w:t xml:space="preserve">s not required for effective EUS-guided pancreatic cyst ablation but </w:t>
      </w:r>
      <w:r w:rsidR="00446C7F">
        <w:rPr>
          <w:rFonts w:ascii="Book Antiqua" w:eastAsia="宋体" w:hAnsi="Book Antiqua" w:cs="Times New Roman"/>
          <w:color w:val="000000" w:themeColor="text1"/>
          <w:lang w:val="en-GB"/>
        </w:rPr>
        <w:t>i</w:t>
      </w:r>
      <w:r w:rsidRPr="00EE2283">
        <w:rPr>
          <w:rFonts w:ascii="Book Antiqua" w:eastAsia="宋体" w:hAnsi="Book Antiqua" w:cs="Times New Roman"/>
          <w:color w:val="000000" w:themeColor="text1"/>
          <w:lang w:val="en-GB"/>
        </w:rPr>
        <w:t xml:space="preserve">s likely to cause more </w:t>
      </w:r>
      <w:proofErr w:type="gramStart"/>
      <w:r w:rsidRPr="00EE2283">
        <w:rPr>
          <w:rFonts w:ascii="Book Antiqua" w:eastAsia="宋体" w:hAnsi="Book Antiqua" w:cs="Times New Roman"/>
          <w:color w:val="000000" w:themeColor="text1"/>
          <w:lang w:val="en-GB"/>
        </w:rPr>
        <w:t>complications</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PEVuZE5vdGU+PENpdGU+PEF1dGhvcj5Nb3llcjwvQXV0aG9yPjxZZWFyPjIwMTc8L1llYXI+PFJl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PjxwYWdlcz4xMjk1LTEzMDM8L3BhZ2VzPjx2b2x1bWU+MTUzPC92b2x1bWU+PG51bWJlcj41PC9u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PEVuZE5vdGU+PENpdGU+PEF1dGhvcj5Nb3llcjwvQXV0aG9yPjxZZWFyPjIwMTc8L1llYXI+PFJl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PjxwYWdlcz4xMjk1LTEzMDM8L3BhZ2VzPjx2b2x1bWU+MTUzPC92b2x1bWU+PG51bWJlcj41PC9u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[18,34]</w:t>
      </w:r>
      <w:r w:rsidR="009E5109"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w:t>
      </w:r>
    </w:p>
    <w:p w14:paraId="46BAF40D" w14:textId="5869C187" w:rsidR="006076A1" w:rsidRPr="00EE2283"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Finally, the needle was retrieved, and the needle puncture on the gastric or duodenal wall was carefully examined.</w:t>
      </w:r>
    </w:p>
    <w:p w14:paraId="6C323CBF" w14:textId="77777777" w:rsidR="00B75DAA" w:rsidRPr="00EE2283" w:rsidRDefault="00B75DAA" w:rsidP="00EE2283">
      <w:pPr>
        <w:widowControl/>
        <w:autoSpaceDE w:val="0"/>
        <w:autoSpaceDN w:val="0"/>
        <w:adjustRightInd w:val="0"/>
        <w:spacing w:line="360" w:lineRule="auto"/>
        <w:rPr>
          <w:rFonts w:ascii="Book Antiqua" w:eastAsia="宋体" w:hAnsi="Book Antiqua" w:cs="Times New Roman"/>
          <w:color w:val="000000" w:themeColor="text1"/>
          <w:lang w:val="en-GB"/>
        </w:rPr>
      </w:pPr>
    </w:p>
    <w:p w14:paraId="0D316F84" w14:textId="0735CEDA" w:rsidR="006076A1" w:rsidRPr="00EE2283" w:rsidRDefault="006076A1" w:rsidP="00EE2283">
      <w:pPr>
        <w:widowControl/>
        <w:autoSpaceDE w:val="0"/>
        <w:autoSpaceDN w:val="0"/>
        <w:adjustRightInd w:val="0"/>
        <w:spacing w:line="360" w:lineRule="auto"/>
        <w:rPr>
          <w:rFonts w:ascii="Book Antiqua" w:eastAsia="宋体" w:hAnsi="Book Antiqua" w:cs="Times New Roman"/>
          <w:b/>
          <w:color w:val="000000" w:themeColor="text1"/>
          <w:u w:val="single"/>
          <w:lang w:val="en-GB"/>
        </w:rPr>
      </w:pPr>
      <w:r w:rsidRPr="00EE2283">
        <w:rPr>
          <w:rFonts w:ascii="Book Antiqua" w:eastAsia="宋体" w:hAnsi="Book Antiqua" w:cs="Times New Roman"/>
          <w:b/>
          <w:color w:val="000000" w:themeColor="text1"/>
          <w:u w:val="single"/>
          <w:lang w:val="en-GB"/>
        </w:rPr>
        <w:t>P</w:t>
      </w:r>
      <w:r w:rsidR="00E45A24" w:rsidRPr="00EE2283">
        <w:rPr>
          <w:rFonts w:ascii="Book Antiqua" w:eastAsia="宋体" w:hAnsi="Book Antiqua" w:cs="Times New Roman"/>
          <w:b/>
          <w:color w:val="000000" w:themeColor="text1"/>
          <w:u w:val="single"/>
          <w:lang w:val="en-GB"/>
        </w:rPr>
        <w:t>OSTOPERATIVE CARE AND FOLLOW-UP</w:t>
      </w:r>
    </w:p>
    <w:p w14:paraId="3C8FD7CC" w14:textId="3A1F7005" w:rsidR="006076A1" w:rsidRPr="00EE2283" w:rsidRDefault="006076A1" w:rsidP="00EE2283">
      <w:pPr>
        <w:widowControl/>
        <w:autoSpaceDE w:val="0"/>
        <w:autoSpaceDN w:val="0"/>
        <w:adjustRightInd w:val="0"/>
        <w:spacing w:line="360" w:lineRule="auto"/>
        <w:rPr>
          <w:rFonts w:ascii="Book Antiqua" w:eastAsia="宋体" w:hAnsi="Book Antiqua" w:cs="Times New Roman"/>
          <w:color w:val="000000" w:themeColor="text1"/>
          <w:lang w:val="en-GB"/>
        </w:rPr>
      </w:pPr>
      <w:bookmarkStart w:id="57" w:name="OLE_LINK16"/>
      <w:bookmarkStart w:id="58" w:name="OLE_LINK65"/>
      <w:bookmarkStart w:id="59" w:name="OLE_LINK57"/>
      <w:bookmarkStart w:id="60" w:name="OLE_LINK58"/>
      <w:r w:rsidRPr="00EE2283">
        <w:rPr>
          <w:rFonts w:ascii="Book Antiqua" w:eastAsia="宋体" w:hAnsi="Book Antiqua" w:cs="Times New Roman"/>
          <w:color w:val="000000" w:themeColor="text1"/>
          <w:lang w:val="en-GB"/>
        </w:rPr>
        <w:t xml:space="preserve">After ablation, patients should be carefully monitored to record any problems or symptoms. Complications, such as abdominal pain, abdominal distention, fever, vomiting, hypotension, hematemesis, </w:t>
      </w:r>
      <w:proofErr w:type="spellStart"/>
      <w:r w:rsidRPr="00EE2283">
        <w:rPr>
          <w:rFonts w:ascii="Book Antiqua" w:eastAsia="宋体" w:hAnsi="Book Antiqua" w:cs="Times New Roman"/>
          <w:color w:val="000000" w:themeColor="text1"/>
          <w:lang w:val="en-GB"/>
        </w:rPr>
        <w:t>hematochezia</w:t>
      </w:r>
      <w:proofErr w:type="spellEnd"/>
      <w:r w:rsidRPr="00EE2283">
        <w:rPr>
          <w:rFonts w:ascii="Book Antiqua" w:eastAsia="宋体" w:hAnsi="Book Antiqua" w:cs="Times New Roman"/>
          <w:color w:val="000000" w:themeColor="text1"/>
          <w:lang w:val="en-GB"/>
        </w:rPr>
        <w:t>, and bleeding, should be recorded. Serum amylase and lipase levels and complete blood counts should be assessed the morning after the procedure</w:t>
      </w:r>
      <w:r w:rsidR="00E451E3" w:rsidRPr="00EE2283">
        <w:rPr>
          <w:rFonts w:ascii="Book Antiqua" w:eastAsia="宋体" w:hAnsi="Book Antiqua" w:cs="Times New Roman"/>
          <w:color w:val="000000" w:themeColor="text1"/>
          <w:lang w:val="en-GB"/>
        </w:rPr>
        <w:t>. However,</w:t>
      </w:r>
      <w:r w:rsidR="007A6FA3" w:rsidRPr="00EE2283">
        <w:rPr>
          <w:rFonts w:ascii="Book Antiqua" w:eastAsia="宋体" w:hAnsi="Book Antiqua" w:cs="Times New Roman"/>
          <w:color w:val="000000" w:themeColor="text1"/>
          <w:lang w:val="en-GB"/>
        </w:rPr>
        <w:t xml:space="preserve"> in some studies, the </w:t>
      </w:r>
      <w:r w:rsidR="00E451E3" w:rsidRPr="00EE2283">
        <w:rPr>
          <w:rFonts w:ascii="Book Antiqua" w:eastAsia="宋体" w:hAnsi="Book Antiqua" w:cs="Times New Roman"/>
          <w:color w:val="000000" w:themeColor="text1"/>
          <w:lang w:val="en-GB"/>
        </w:rPr>
        <w:t>p</w:t>
      </w:r>
      <w:r w:rsidR="00415E8D" w:rsidRPr="00EE2283">
        <w:rPr>
          <w:rFonts w:ascii="Book Antiqua" w:eastAsia="宋体" w:hAnsi="Book Antiqua" w:cs="Times New Roman"/>
          <w:color w:val="000000" w:themeColor="text1"/>
          <w:lang w:val="en-GB"/>
        </w:rPr>
        <w:t xml:space="preserve">atients were discharged from </w:t>
      </w:r>
      <w:r w:rsidR="007A6FA3" w:rsidRPr="00EE2283">
        <w:rPr>
          <w:rFonts w:ascii="Book Antiqua" w:eastAsia="宋体" w:hAnsi="Book Antiqua" w:cs="Times New Roman"/>
          <w:color w:val="000000" w:themeColor="text1"/>
          <w:lang w:val="en-GB"/>
        </w:rPr>
        <w:t xml:space="preserve">the </w:t>
      </w:r>
      <w:r w:rsidR="00415E8D" w:rsidRPr="00EE2283">
        <w:rPr>
          <w:rFonts w:ascii="Book Antiqua" w:eastAsia="宋体" w:hAnsi="Book Antiqua" w:cs="Times New Roman"/>
          <w:color w:val="000000" w:themeColor="text1"/>
          <w:lang w:val="en-GB"/>
        </w:rPr>
        <w:t xml:space="preserve">hospital </w:t>
      </w:r>
      <w:r w:rsidR="007A6FA3" w:rsidRPr="00EE2283">
        <w:rPr>
          <w:rFonts w:ascii="Book Antiqua" w:eastAsia="宋体" w:hAnsi="Book Antiqua" w:cs="Times New Roman"/>
          <w:color w:val="000000" w:themeColor="text1"/>
          <w:lang w:val="en-GB"/>
        </w:rPr>
        <w:t xml:space="preserve">only 2 h </w:t>
      </w:r>
      <w:r w:rsidR="000E4A6A" w:rsidRPr="00EE2283">
        <w:rPr>
          <w:rFonts w:ascii="Book Antiqua" w:eastAsia="宋体" w:hAnsi="Book Antiqua" w:cs="Times New Roman"/>
          <w:color w:val="000000" w:themeColor="text1"/>
          <w:lang w:val="en-GB"/>
        </w:rPr>
        <w:t>post procedure</w:t>
      </w:r>
      <w:r w:rsidR="00E451E3" w:rsidRPr="00EE2283">
        <w:rPr>
          <w:rFonts w:ascii="Book Antiqua" w:eastAsia="宋体" w:hAnsi="Book Antiqua" w:cs="Times New Roman"/>
          <w:color w:val="000000" w:themeColor="text1"/>
          <w:lang w:val="en-GB"/>
        </w:rPr>
        <w:t xml:space="preserve"> without any blood </w:t>
      </w:r>
      <w:proofErr w:type="gramStart"/>
      <w:r w:rsidR="00E451E3" w:rsidRPr="00EE2283">
        <w:rPr>
          <w:rFonts w:ascii="Book Antiqua" w:eastAsia="宋体" w:hAnsi="Book Antiqua" w:cs="Times New Roman"/>
          <w:color w:val="000000" w:themeColor="text1"/>
          <w:lang w:val="en-GB"/>
        </w:rPr>
        <w:t>test</w:t>
      </w:r>
      <w:r w:rsidR="007A6FA3" w:rsidRPr="00EE2283">
        <w:rPr>
          <w:rFonts w:ascii="Book Antiqua" w:eastAsia="宋体" w:hAnsi="Book Antiqua" w:cs="Times New Roman"/>
          <w:color w:val="000000" w:themeColor="text1"/>
          <w:lang w:val="en-GB"/>
        </w:rPr>
        <w:t>s</w:t>
      </w:r>
      <w:proofErr w:type="gramEnd"/>
      <w:r w:rsidR="00E451E3" w:rsidRPr="00EE2283">
        <w:rPr>
          <w:rFonts w:ascii="Book Antiqua" w:eastAsia="宋体" w:hAnsi="Book Antiqua" w:cs="Times New Roman"/>
          <w:color w:val="000000" w:themeColor="text1"/>
          <w:vertAlign w:val="superscript"/>
          <w:lang w:val="en-GB"/>
        </w:rPr>
        <w:fldChar w:fldCharType="begin">
          <w:fldData xml:space="preserve">PEVuZE5vdGU+PENpdGU+PEF1dGhvcj5EaU1haW88L0F1dGhvcj48WWVhcj4yMDExPC9ZZWFyPjxS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dGVzdGluYWwgZW5kb3Njb3B5PC9hYmJyLTE+PC9hbHQtcGVyaW9kaWNhbD48cGFnZXM+OTE0LTIw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R2FzdHJvZW50ZXJvbG9neTwvYWJici0xPjwvYWx0LXBlcmlvZGljYWw+PHBhZ2VzPjEyOTUtMTMw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PEVuZE5vdGU+PENpdGU+PEF1dGhvcj5EaU1haW88L0F1dGhvcj48WWVhcj4yMDExPC9ZZWFyPjxS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dGVzdGluYWwgZW5kb3Njb3B5PC9hYmJyLTE+PC9hbHQtcGVyaW9kaWNhbD48cGFnZXM+OTE0LTIw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R2FzdHJvZW50ZXJvbG9neTwvYWJici0xPjwvYWx0LXBlcmlvZGljYWw+PHBhZ2VzPjEyOTUtMTMw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E451E3" w:rsidRPr="00EE2283">
        <w:rPr>
          <w:rFonts w:ascii="Book Antiqua" w:eastAsia="宋体" w:hAnsi="Book Antiqua" w:cs="Times New Roman"/>
          <w:color w:val="000000" w:themeColor="text1"/>
          <w:vertAlign w:val="superscript"/>
          <w:lang w:val="en-GB"/>
        </w:rPr>
      </w:r>
      <w:r w:rsidR="00E451E3"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[18,25,26,32]</w:t>
      </w:r>
      <w:r w:rsidR="00E451E3" w:rsidRPr="00EE2283">
        <w:rPr>
          <w:rFonts w:ascii="Book Antiqua" w:eastAsia="宋体" w:hAnsi="Book Antiqua" w:cs="Times New Roman"/>
          <w:color w:val="000000" w:themeColor="text1"/>
          <w:vertAlign w:val="superscript"/>
          <w:lang w:val="en-GB"/>
        </w:rPr>
        <w:fldChar w:fldCharType="end"/>
      </w:r>
      <w:r w:rsidR="000B3918" w:rsidRPr="00EE2283">
        <w:rPr>
          <w:rFonts w:ascii="Book Antiqua" w:eastAsia="宋体" w:hAnsi="Book Antiqua" w:cs="Times New Roman"/>
          <w:color w:val="000000" w:themeColor="text1"/>
          <w:lang w:val="en-GB"/>
        </w:rPr>
        <w:t>.</w:t>
      </w:r>
    </w:p>
    <w:p w14:paraId="75567377" w14:textId="4FDF738B" w:rsidR="006076A1" w:rsidRPr="00EE2283" w:rsidRDefault="00E451E3"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bookmarkStart w:id="61" w:name="OLE_LINK102"/>
      <w:bookmarkStart w:id="62" w:name="OLE_LINK103"/>
      <w:r w:rsidRPr="00EE2283">
        <w:rPr>
          <w:rFonts w:ascii="Book Antiqua" w:eastAsia="宋体" w:hAnsi="Book Antiqua" w:cs="Times New Roman"/>
          <w:color w:val="000000" w:themeColor="text1"/>
          <w:lang w:val="en-GB"/>
        </w:rPr>
        <w:t xml:space="preserve">Whether </w:t>
      </w:r>
      <w:bookmarkStart w:id="63" w:name="OLE_LINK13"/>
      <w:bookmarkStart w:id="64" w:name="OLE_LINK14"/>
      <w:r w:rsidRPr="00EE2283">
        <w:rPr>
          <w:rFonts w:ascii="Book Antiqua" w:eastAsia="宋体" w:hAnsi="Book Antiqua" w:cs="Times New Roman"/>
          <w:color w:val="000000" w:themeColor="text1"/>
          <w:lang w:val="en-GB"/>
        </w:rPr>
        <w:t>p</w:t>
      </w:r>
      <w:r w:rsidR="006076A1" w:rsidRPr="00EE2283">
        <w:rPr>
          <w:rFonts w:ascii="Book Antiqua" w:eastAsia="宋体" w:hAnsi="Book Antiqua" w:cs="Times New Roman"/>
          <w:color w:val="000000" w:themeColor="text1"/>
          <w:lang w:val="en-GB"/>
        </w:rPr>
        <w:t>roton pump inhibitor</w:t>
      </w:r>
      <w:bookmarkEnd w:id="63"/>
      <w:bookmarkEnd w:id="64"/>
      <w:r w:rsidR="006076A1" w:rsidRPr="00EE2283">
        <w:rPr>
          <w:rFonts w:ascii="Book Antiqua" w:eastAsia="宋体" w:hAnsi="Book Antiqua" w:cs="Times New Roman"/>
          <w:color w:val="000000" w:themeColor="text1"/>
          <w:lang w:val="en-GB"/>
        </w:rPr>
        <w:t xml:space="preserve">s (PPIs) should be </w:t>
      </w:r>
      <w:r w:rsidRPr="00EE2283">
        <w:rPr>
          <w:rFonts w:ascii="Book Antiqua" w:eastAsia="宋体" w:hAnsi="Book Antiqua" w:cs="Times New Roman"/>
          <w:color w:val="000000" w:themeColor="text1"/>
          <w:lang w:val="en-GB"/>
        </w:rPr>
        <w:t xml:space="preserve">used </w:t>
      </w:r>
      <w:r w:rsidR="000C68DD" w:rsidRPr="00EE2283">
        <w:rPr>
          <w:rFonts w:ascii="Book Antiqua" w:eastAsia="宋体" w:hAnsi="Book Antiqua" w:cs="Times New Roman"/>
          <w:color w:val="000000" w:themeColor="text1"/>
          <w:lang w:val="en-GB"/>
        </w:rPr>
        <w:t xml:space="preserve">in these patients </w:t>
      </w:r>
      <w:r w:rsidRPr="00EE2283">
        <w:rPr>
          <w:rFonts w:ascii="Book Antiqua" w:eastAsia="宋体" w:hAnsi="Book Antiqua" w:cs="Times New Roman"/>
          <w:color w:val="000000" w:themeColor="text1"/>
          <w:lang w:val="en-GB"/>
        </w:rPr>
        <w:t xml:space="preserve">is controversial. Most studies </w:t>
      </w:r>
      <w:r w:rsidR="000C68DD" w:rsidRPr="00EE2283">
        <w:rPr>
          <w:rFonts w:ascii="Book Antiqua" w:eastAsia="宋体" w:hAnsi="Book Antiqua" w:cs="Times New Roman"/>
          <w:color w:val="000000" w:themeColor="text1"/>
          <w:lang w:val="en-GB"/>
        </w:rPr>
        <w:t>have</w:t>
      </w:r>
      <w:r w:rsidRPr="00EE2283">
        <w:rPr>
          <w:rFonts w:ascii="Book Antiqua" w:eastAsia="宋体" w:hAnsi="Book Antiqua" w:cs="Times New Roman"/>
          <w:color w:val="000000" w:themeColor="text1"/>
          <w:lang w:val="en-GB"/>
        </w:rPr>
        <w:t xml:space="preserve"> not mentioned the use of </w:t>
      </w:r>
      <w:proofErr w:type="gramStart"/>
      <w:r w:rsidRPr="00EE2283">
        <w:rPr>
          <w:rFonts w:ascii="Book Antiqua" w:eastAsia="宋体" w:hAnsi="Book Antiqua" w:cs="Times New Roman"/>
          <w:color w:val="000000" w:themeColor="text1"/>
          <w:lang w:val="en-GB"/>
        </w:rPr>
        <w:t>PPIs</w:t>
      </w:r>
      <w:proofErr w:type="gramEnd"/>
      <w:r w:rsidR="006C44BB" w:rsidRPr="00EE2283">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PEVuZE5vdGU+PENpdGU+PEF1dGhvcj5Nb3llcjwvQXV0aG9yPjxZZWFyPjIwMTc8L1llYXI+PFJl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dC1wZXJpb2RpY2FsPjxwYWdlcz4xMjk1LTEzMDM8L3BhZ2VzPjx2b2x1bWU+MTUzPC92b2x1bWU+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bD48cGFnZXM+NzEwLTIzPC9wYWdlcz48dm9sdW1lPjcwPC92b2x1bWU+PG51bWJlcj40PC9udW1i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PEVuZE5vdGU+PENpdGU+PEF1dGhvcj5Nb3llcjwvQXV0aG9yPjxZZWFyPjIwMTc8L1llYXI+PFJl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dC1wZXJpb2RpY2FsPjxwYWdlcz4xMjk1LTEzMDM8L3BhZ2VzPjx2b2x1bWU+MTUzPC92b2x1bWU+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bD48cGFnZXM+NzEwLTIzPC9wYWdlcz48dm9sdW1lPjcwPC92b2x1bWU+PG51bWJlcj40PC9udW1i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6C44BB" w:rsidRPr="00EE2283">
        <w:rPr>
          <w:rFonts w:ascii="Book Antiqua" w:eastAsia="宋体" w:hAnsi="Book Antiqua" w:cs="Times New Roman"/>
          <w:color w:val="000000" w:themeColor="text1"/>
          <w:vertAlign w:val="superscript"/>
          <w:lang w:val="en-GB"/>
        </w:rPr>
      </w:r>
      <w:r w:rsidR="006C44BB"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[18,26,28,32,35]</w:t>
      </w:r>
      <w:r w:rsidR="006C44BB" w:rsidRPr="00EE2283">
        <w:rPr>
          <w:rFonts w:ascii="Book Antiqua" w:eastAsia="宋体" w:hAnsi="Book Antiqua" w:cs="Times New Roman"/>
          <w:color w:val="000000" w:themeColor="text1"/>
          <w:vertAlign w:val="superscript"/>
          <w:lang w:val="en-GB"/>
        </w:rPr>
        <w:fldChar w:fldCharType="end"/>
      </w:r>
      <w:r w:rsidR="000B3918"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however</w:t>
      </w:r>
      <w:r w:rsidR="000C68DD"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w:t>
      </w:r>
      <w:proofErr w:type="spellStart"/>
      <w:r w:rsidRPr="00EE2283">
        <w:rPr>
          <w:rFonts w:ascii="Book Antiqua" w:eastAsia="宋体" w:hAnsi="Book Antiqua" w:cs="Times New Roman"/>
          <w:color w:val="000000" w:themeColor="text1"/>
          <w:lang w:val="en-GB"/>
        </w:rPr>
        <w:t>Linghu</w:t>
      </w:r>
      <w:proofErr w:type="spellEnd"/>
      <w:r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i/>
          <w:iCs/>
          <w:color w:val="000000" w:themeColor="text1"/>
          <w:lang w:val="en-GB"/>
        </w:rPr>
        <w:t>et al</w:t>
      </w:r>
      <w:r w:rsidR="006C44BB" w:rsidRPr="00EE2283">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6C44BB" w:rsidRPr="00EE2283">
        <w:rPr>
          <w:rFonts w:ascii="Book Antiqua" w:eastAsia="宋体" w:hAnsi="Book Antiqua" w:cs="Times New Roman"/>
          <w:color w:val="000000" w:themeColor="text1"/>
          <w:vertAlign w:val="superscript"/>
          <w:lang w:val="en-GB"/>
        </w:rPr>
        <w:instrText xml:space="preserve"> ADDIN EN.CITE </w:instrText>
      </w:r>
      <w:r w:rsidR="006C44BB" w:rsidRPr="00EE2283">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6C44BB" w:rsidRPr="00EE2283">
        <w:rPr>
          <w:rFonts w:ascii="Book Antiqua" w:eastAsia="宋体" w:hAnsi="Book Antiqua" w:cs="Times New Roman"/>
          <w:color w:val="000000" w:themeColor="text1"/>
          <w:vertAlign w:val="superscript"/>
          <w:lang w:val="en-GB"/>
        </w:rPr>
        <w:instrText xml:space="preserve"> ADDIN EN.CITE.DATA </w:instrText>
      </w:r>
      <w:r w:rsidR="006C44BB" w:rsidRPr="00EE2283">
        <w:rPr>
          <w:rFonts w:ascii="Book Antiqua" w:eastAsia="宋体" w:hAnsi="Book Antiqua" w:cs="Times New Roman"/>
          <w:color w:val="000000" w:themeColor="text1"/>
          <w:vertAlign w:val="superscript"/>
          <w:lang w:val="en-GB"/>
        </w:rPr>
      </w:r>
      <w:r w:rsidR="006C44BB" w:rsidRPr="00EE2283">
        <w:rPr>
          <w:rFonts w:ascii="Book Antiqua" w:eastAsia="宋体" w:hAnsi="Book Antiqua" w:cs="Times New Roman"/>
          <w:color w:val="000000" w:themeColor="text1"/>
          <w:vertAlign w:val="superscript"/>
          <w:lang w:val="en-GB"/>
        </w:rPr>
        <w:fldChar w:fldCharType="end"/>
      </w:r>
      <w:r w:rsidR="006C44BB" w:rsidRPr="00EE2283">
        <w:rPr>
          <w:rFonts w:ascii="Book Antiqua" w:eastAsia="宋体" w:hAnsi="Book Antiqua" w:cs="Times New Roman"/>
          <w:color w:val="000000" w:themeColor="text1"/>
          <w:vertAlign w:val="superscript"/>
          <w:lang w:val="en-GB"/>
        </w:rPr>
      </w:r>
      <w:r w:rsidR="006C44BB" w:rsidRPr="00EE2283">
        <w:rPr>
          <w:rFonts w:ascii="Book Antiqua" w:eastAsia="宋体" w:hAnsi="Book Antiqua" w:cs="Times New Roman"/>
          <w:color w:val="000000" w:themeColor="text1"/>
          <w:vertAlign w:val="superscript"/>
          <w:lang w:val="en-GB"/>
        </w:rPr>
        <w:fldChar w:fldCharType="separate"/>
      </w:r>
      <w:r w:rsidR="006C44BB" w:rsidRPr="00EE2283">
        <w:rPr>
          <w:rFonts w:ascii="Book Antiqua" w:eastAsia="宋体" w:hAnsi="Book Antiqua" w:cs="Times New Roman"/>
          <w:color w:val="000000" w:themeColor="text1"/>
          <w:vertAlign w:val="superscript"/>
          <w:lang w:val="en-GB"/>
        </w:rPr>
        <w:t>[2]</w:t>
      </w:r>
      <w:r w:rsidR="006C44BB"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w:t>
      </w:r>
      <w:r w:rsidR="006076A1" w:rsidRPr="00EE2283">
        <w:rPr>
          <w:rFonts w:ascii="Book Antiqua" w:eastAsia="宋体" w:hAnsi="Book Antiqua" w:cs="Times New Roman"/>
          <w:color w:val="000000" w:themeColor="text1"/>
          <w:lang w:val="en-GB"/>
        </w:rPr>
        <w:t xml:space="preserve">intravenously administered </w:t>
      </w:r>
      <w:r w:rsidRPr="00EE2283">
        <w:rPr>
          <w:rFonts w:ascii="Book Antiqua" w:eastAsia="宋体" w:hAnsi="Book Antiqua" w:cs="Times New Roman"/>
          <w:color w:val="000000" w:themeColor="text1"/>
          <w:lang w:val="en-GB"/>
        </w:rPr>
        <w:t xml:space="preserve">PPI </w:t>
      </w:r>
      <w:r w:rsidR="006076A1" w:rsidRPr="00EE2283">
        <w:rPr>
          <w:rFonts w:ascii="Book Antiqua" w:eastAsia="宋体" w:hAnsi="Book Antiqua" w:cs="Times New Roman"/>
          <w:color w:val="000000" w:themeColor="text1"/>
          <w:lang w:val="en-GB"/>
        </w:rPr>
        <w:t xml:space="preserve">for 3 d, followed by oral PPI intake for 3 to 7 d. </w:t>
      </w:r>
      <w:r w:rsidR="000C68DD" w:rsidRPr="00EE2283">
        <w:rPr>
          <w:rFonts w:ascii="Book Antiqua" w:eastAsia="宋体" w:hAnsi="Book Antiqua" w:cs="Times New Roman"/>
          <w:color w:val="000000" w:themeColor="text1"/>
          <w:lang w:val="en-GB"/>
        </w:rPr>
        <w:t>Whether the use of PPIs</w:t>
      </w:r>
      <w:r w:rsidR="006C44BB" w:rsidRPr="00EE2283">
        <w:rPr>
          <w:rFonts w:ascii="Book Antiqua" w:eastAsia="宋体" w:hAnsi="Book Antiqua" w:cs="Times New Roman"/>
          <w:color w:val="000000" w:themeColor="text1"/>
          <w:lang w:val="en-GB"/>
        </w:rPr>
        <w:t xml:space="preserve"> decrease</w:t>
      </w:r>
      <w:r w:rsidR="000C68DD" w:rsidRPr="00EE2283">
        <w:rPr>
          <w:rFonts w:ascii="Book Antiqua" w:eastAsia="宋体" w:hAnsi="Book Antiqua" w:cs="Times New Roman"/>
          <w:color w:val="000000" w:themeColor="text1"/>
          <w:lang w:val="en-GB"/>
        </w:rPr>
        <w:t>s</w:t>
      </w:r>
      <w:r w:rsidR="006C44BB" w:rsidRPr="00EE2283">
        <w:rPr>
          <w:rFonts w:ascii="Book Antiqua" w:eastAsia="宋体" w:hAnsi="Book Antiqua" w:cs="Times New Roman"/>
          <w:color w:val="000000" w:themeColor="text1"/>
          <w:lang w:val="en-GB"/>
        </w:rPr>
        <w:t xml:space="preserve"> the possibility of pancreatitis related to EUS-guided ablation remains unknown.</w:t>
      </w:r>
      <w:bookmarkEnd w:id="61"/>
      <w:bookmarkEnd w:id="62"/>
      <w:r w:rsidR="006C44BB" w:rsidRPr="00EE2283">
        <w:rPr>
          <w:rFonts w:ascii="Book Antiqua" w:eastAsia="宋体" w:hAnsi="Book Antiqua" w:cs="Times New Roman"/>
          <w:color w:val="000000" w:themeColor="text1"/>
          <w:lang w:val="en-GB"/>
        </w:rPr>
        <w:t xml:space="preserve"> In addition, t</w:t>
      </w:r>
      <w:r w:rsidR="000C68DD" w:rsidRPr="00EE2283">
        <w:rPr>
          <w:rFonts w:ascii="Book Antiqua" w:eastAsia="宋体" w:hAnsi="Book Antiqua" w:cs="Times New Roman"/>
          <w:color w:val="000000" w:themeColor="text1"/>
          <w:lang w:val="en-GB"/>
        </w:rPr>
        <w:t>here is no consensus regarding</w:t>
      </w:r>
      <w:r w:rsidR="006C44BB" w:rsidRPr="00EE2283">
        <w:rPr>
          <w:rFonts w:ascii="Book Antiqua" w:eastAsia="宋体" w:hAnsi="Book Antiqua" w:cs="Times New Roman"/>
          <w:color w:val="000000" w:themeColor="text1"/>
          <w:lang w:val="en-GB"/>
        </w:rPr>
        <w:t xml:space="preserve"> the use of antibiotic</w:t>
      </w:r>
      <w:r w:rsidR="000C68DD" w:rsidRPr="00EE2283">
        <w:rPr>
          <w:rFonts w:ascii="Book Antiqua" w:eastAsia="宋体" w:hAnsi="Book Antiqua" w:cs="Times New Roman"/>
          <w:color w:val="000000" w:themeColor="text1"/>
          <w:lang w:val="en-GB"/>
        </w:rPr>
        <w:t>s</w:t>
      </w:r>
      <w:r w:rsidR="006C44BB" w:rsidRPr="00EE2283">
        <w:rPr>
          <w:rFonts w:ascii="Book Antiqua" w:eastAsia="宋体" w:hAnsi="Book Antiqua" w:cs="Times New Roman"/>
          <w:color w:val="000000" w:themeColor="text1"/>
          <w:lang w:val="en-GB"/>
        </w:rPr>
        <w:t xml:space="preserve">. Some studies did not use any </w:t>
      </w:r>
      <w:proofErr w:type="gramStart"/>
      <w:r w:rsidR="006C44BB" w:rsidRPr="00EE2283">
        <w:rPr>
          <w:rFonts w:ascii="Book Antiqua" w:eastAsia="宋体" w:hAnsi="Book Antiqua" w:cs="Times New Roman"/>
          <w:color w:val="000000" w:themeColor="text1"/>
          <w:lang w:val="en-GB"/>
        </w:rPr>
        <w:t>antibiotics</w:t>
      </w:r>
      <w:proofErr w:type="gramEnd"/>
      <w:r w:rsidR="00AC4566"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PEVuZE5vdGU+PENpdGU+PEF1dGhvcj5PaDwvQXV0aG9yPjxZZWFyPjIwMDg8L1llYXI+PFJlY051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L2FsdC1wZXJpb2RpY2FsPjxwYWdlcz42MzYtNDI8L3BhZ2VzPjx2b2x1bWU+Njc8L3ZvbHVtZT48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bHQtcGVyaW9kaWNhbD48cGFnZXM+MTcyLTk8L3BhZ2VzPjx2b2x1bWU+MTQwPC92b2x1bWU+PG51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L2FsdC1wZXJpb2RpY2FsPjxwYWdlcz45MTQtMjA8L3BhZ2VzPjx2b2x1bWU+ODM8L3ZvbHVtZT48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PEVuZE5vdGU+PENpdGU+PEF1dGhvcj5PaDwvQXV0aG9yPjxZZWFyPjIwMDg8L1llYXI+PFJlY051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L2FsdC1wZXJpb2RpY2FsPjxwYWdlcz42MzYtNDI8L3BhZ2VzPjx2b2x1bWU+Njc8L3ZvbHVtZT48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bHQtcGVyaW9kaWNhbD48cGFnZXM+MTcyLTk8L3BhZ2VzPjx2b2x1bWU+MTQwPC92b2x1bWU+PG51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L2FsdC1wZXJpb2RpY2FsPjxwYWdlcz45MTQtMjA8L3BhZ2VzPjx2b2x1bWU+ODM8L3ZvbHVtZT48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AC4566" w:rsidRPr="00EE2283">
        <w:rPr>
          <w:rFonts w:ascii="Book Antiqua" w:eastAsia="宋体" w:hAnsi="Book Antiqua" w:cs="Times New Roman"/>
          <w:color w:val="000000" w:themeColor="text1"/>
          <w:vertAlign w:val="superscript"/>
          <w:lang w:val="en-GB"/>
        </w:rPr>
      </w:r>
      <w:r w:rsidR="00AC4566"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[5,15,25,31,32]</w:t>
      </w:r>
      <w:r w:rsidR="00AC4566" w:rsidRPr="00EE2283">
        <w:rPr>
          <w:rFonts w:ascii="Book Antiqua" w:eastAsia="宋体" w:hAnsi="Book Antiqua" w:cs="Times New Roman"/>
          <w:color w:val="000000" w:themeColor="text1"/>
          <w:vertAlign w:val="superscript"/>
          <w:lang w:val="en-GB"/>
        </w:rPr>
        <w:fldChar w:fldCharType="end"/>
      </w:r>
      <w:r w:rsidR="000B3918" w:rsidRPr="00EE2283">
        <w:rPr>
          <w:rFonts w:ascii="Book Antiqua" w:eastAsia="宋体" w:hAnsi="Book Antiqua" w:cs="Times New Roman"/>
          <w:color w:val="000000" w:themeColor="text1"/>
          <w:lang w:val="en-GB"/>
        </w:rPr>
        <w:t xml:space="preserve">, </w:t>
      </w:r>
      <w:r w:rsidR="000C68DD" w:rsidRPr="00EE2283">
        <w:rPr>
          <w:rFonts w:ascii="Book Antiqua" w:eastAsia="宋体" w:hAnsi="Book Antiqua" w:cs="Times New Roman"/>
          <w:color w:val="000000" w:themeColor="text1"/>
          <w:lang w:val="en-GB"/>
        </w:rPr>
        <w:t>while others included the administration of</w:t>
      </w:r>
      <w:r w:rsidR="00AC4566" w:rsidRPr="00EE2283">
        <w:rPr>
          <w:rFonts w:ascii="Book Antiqua" w:eastAsia="宋体" w:hAnsi="Book Antiqua" w:cs="Times New Roman"/>
          <w:color w:val="000000" w:themeColor="text1"/>
          <w:lang w:val="en-GB"/>
        </w:rPr>
        <w:t xml:space="preserve"> intravenous or oral antibiotics</w:t>
      </w:r>
      <w:r w:rsidR="00AC4566" w:rsidRPr="00EE2283">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ZWNOdW0+OTQxPC9SZWNOdW0+PERpc3BsYXlUZXh0PlsyLCAyNiwgMzVdPC9EaXNwbGF5VGV4dD48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bmRvc2NvcHk8L2FiYnItMT48L2FsdC1wZXJpb2RpY2FsPjxwYWdlcz44NzItODgwPC9wYWdlcz48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ZXN0aW5hbCBlbmRvc2NvcHk8L2FiYnItMT48L2FsdC1wZXJpb2RpY2FsPjxwYWdlcz43MTAtMjM8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ZWNOdW0+OTQxPC9SZWNOdW0+PERpc3BsYXlUZXh0PlsyLCAyNiwgMzVdPC9EaXNwbGF5VGV4dD48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bmRvc2NvcHk8L2FiYnItMT48L2FsdC1wZXJpb2RpY2FsPjxwYWdlcz44NzItODgwPC9wYWdlcz48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ZXN0aW5hbCBlbmRvc2NvcHk8L2FiYnItMT48L2FsdC1wZXJpb2RpY2FsPjxwYWdlcz43MTAtMjM8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AC4566" w:rsidRPr="00EE2283">
        <w:rPr>
          <w:rFonts w:ascii="Book Antiqua" w:eastAsia="宋体" w:hAnsi="Book Antiqua" w:cs="Times New Roman"/>
          <w:color w:val="000000" w:themeColor="text1"/>
          <w:vertAlign w:val="superscript"/>
          <w:lang w:val="en-GB"/>
        </w:rPr>
      </w:r>
      <w:r w:rsidR="00AC4566"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[2,26,35]</w:t>
      </w:r>
      <w:r w:rsidR="00AC4566" w:rsidRPr="00EE2283">
        <w:rPr>
          <w:rFonts w:ascii="Book Antiqua" w:eastAsia="宋体" w:hAnsi="Book Antiqua" w:cs="Times New Roman"/>
          <w:color w:val="000000" w:themeColor="text1"/>
          <w:vertAlign w:val="superscript"/>
          <w:lang w:val="en-GB"/>
        </w:rPr>
        <w:fldChar w:fldCharType="end"/>
      </w:r>
      <w:r w:rsidR="000B3918" w:rsidRPr="00EE2283">
        <w:rPr>
          <w:rFonts w:ascii="Book Antiqua" w:eastAsia="宋体" w:hAnsi="Book Antiqua" w:cs="Times New Roman"/>
          <w:color w:val="000000" w:themeColor="text1"/>
          <w:lang w:val="en-GB"/>
        </w:rPr>
        <w:t>.</w:t>
      </w:r>
      <w:r w:rsidR="006C44BB" w:rsidRPr="00EE2283">
        <w:rPr>
          <w:rFonts w:ascii="Book Antiqua" w:eastAsia="宋体" w:hAnsi="Book Antiqua" w:cs="Times New Roman"/>
          <w:color w:val="000000" w:themeColor="text1"/>
          <w:lang w:val="en-GB"/>
        </w:rPr>
        <w:t xml:space="preserve"> </w:t>
      </w:r>
      <w:r w:rsidR="006076A1" w:rsidRPr="00EE2283">
        <w:rPr>
          <w:rFonts w:ascii="Book Antiqua" w:eastAsia="宋体" w:hAnsi="Book Antiqua" w:cs="Times New Roman"/>
          <w:color w:val="000000" w:themeColor="text1"/>
          <w:lang w:val="en-GB"/>
        </w:rPr>
        <w:t>Octreotide was intravenously administered for at least one day until the serum amylase level returned to normal</w:t>
      </w:r>
      <w:r w:rsidR="00BA06AA" w:rsidRPr="00EE2283">
        <w:rPr>
          <w:rFonts w:ascii="Book Antiqua" w:eastAsia="宋体" w:hAnsi="Book Antiqua" w:cs="Times New Roman"/>
          <w:color w:val="000000" w:themeColor="text1"/>
          <w:lang w:val="en-GB"/>
        </w:rPr>
        <w:t xml:space="preserve"> in </w:t>
      </w:r>
      <w:r w:rsidR="000C68DD" w:rsidRPr="00EE2283">
        <w:rPr>
          <w:rFonts w:ascii="Book Antiqua" w:eastAsia="宋体" w:hAnsi="Book Antiqua" w:cs="Times New Roman"/>
          <w:color w:val="000000" w:themeColor="text1"/>
          <w:lang w:val="en-GB"/>
        </w:rPr>
        <w:t>a</w:t>
      </w:r>
      <w:r w:rsidR="00BA06AA" w:rsidRPr="00EE2283">
        <w:rPr>
          <w:rFonts w:ascii="Book Antiqua" w:eastAsia="宋体" w:hAnsi="Book Antiqua" w:cs="Times New Roman"/>
          <w:color w:val="000000" w:themeColor="text1"/>
          <w:lang w:val="en-GB"/>
        </w:rPr>
        <w:t xml:space="preserve"> study of </w:t>
      </w:r>
      <w:proofErr w:type="spellStart"/>
      <w:proofErr w:type="gramStart"/>
      <w:r w:rsidR="00BA06AA" w:rsidRPr="00EE2283">
        <w:rPr>
          <w:rFonts w:ascii="Book Antiqua" w:eastAsia="宋体" w:hAnsi="Book Antiqua" w:cs="Times New Roman"/>
          <w:color w:val="000000" w:themeColor="text1"/>
          <w:lang w:val="en-GB"/>
        </w:rPr>
        <w:t>lauromacrogol</w:t>
      </w:r>
      <w:proofErr w:type="spellEnd"/>
      <w:proofErr w:type="gramEnd"/>
      <w:r w:rsidR="00BA06AA" w:rsidRPr="00EE2283">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BA06AA" w:rsidRPr="00EE2283">
        <w:rPr>
          <w:rFonts w:ascii="Book Antiqua" w:eastAsia="宋体" w:hAnsi="Book Antiqua" w:cs="Times New Roman"/>
          <w:color w:val="000000" w:themeColor="text1"/>
          <w:vertAlign w:val="superscript"/>
          <w:lang w:val="en-GB"/>
        </w:rPr>
        <w:instrText xml:space="preserve"> ADDIN EN.CITE </w:instrText>
      </w:r>
      <w:r w:rsidR="00BA06AA" w:rsidRPr="00EE2283">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BA06AA" w:rsidRPr="00EE2283">
        <w:rPr>
          <w:rFonts w:ascii="Book Antiqua" w:eastAsia="宋体" w:hAnsi="Book Antiqua" w:cs="Times New Roman"/>
          <w:color w:val="000000" w:themeColor="text1"/>
          <w:vertAlign w:val="superscript"/>
          <w:lang w:val="en-GB"/>
        </w:rPr>
        <w:instrText xml:space="preserve"> ADDIN EN.CITE.DATA </w:instrText>
      </w:r>
      <w:r w:rsidR="00BA06AA" w:rsidRPr="00EE2283">
        <w:rPr>
          <w:rFonts w:ascii="Book Antiqua" w:eastAsia="宋体" w:hAnsi="Book Antiqua" w:cs="Times New Roman"/>
          <w:color w:val="000000" w:themeColor="text1"/>
          <w:vertAlign w:val="superscript"/>
          <w:lang w:val="en-GB"/>
        </w:rPr>
      </w:r>
      <w:r w:rsidR="00BA06AA" w:rsidRPr="00EE2283">
        <w:rPr>
          <w:rFonts w:ascii="Book Antiqua" w:eastAsia="宋体" w:hAnsi="Book Antiqua" w:cs="Times New Roman"/>
          <w:color w:val="000000" w:themeColor="text1"/>
          <w:vertAlign w:val="superscript"/>
          <w:lang w:val="en-GB"/>
        </w:rPr>
        <w:fldChar w:fldCharType="end"/>
      </w:r>
      <w:r w:rsidR="00BA06AA" w:rsidRPr="00EE2283">
        <w:rPr>
          <w:rFonts w:ascii="Book Antiqua" w:eastAsia="宋体" w:hAnsi="Book Antiqua" w:cs="Times New Roman"/>
          <w:color w:val="000000" w:themeColor="text1"/>
          <w:vertAlign w:val="superscript"/>
          <w:lang w:val="en-GB"/>
        </w:rPr>
      </w:r>
      <w:r w:rsidR="00BA06AA" w:rsidRPr="00EE2283">
        <w:rPr>
          <w:rFonts w:ascii="Book Antiqua" w:eastAsia="宋体" w:hAnsi="Book Antiqua" w:cs="Times New Roman"/>
          <w:color w:val="000000" w:themeColor="text1"/>
          <w:vertAlign w:val="superscript"/>
          <w:lang w:val="en-GB"/>
        </w:rPr>
        <w:fldChar w:fldCharType="separate"/>
      </w:r>
      <w:r w:rsidR="00BA06AA" w:rsidRPr="00EE2283">
        <w:rPr>
          <w:rFonts w:ascii="Book Antiqua" w:eastAsia="宋体" w:hAnsi="Book Antiqua" w:cs="Times New Roman"/>
          <w:color w:val="000000" w:themeColor="text1"/>
          <w:vertAlign w:val="superscript"/>
          <w:lang w:val="en-GB"/>
        </w:rPr>
        <w:t>[2]</w:t>
      </w:r>
      <w:r w:rsidR="00BA06AA" w:rsidRPr="00EE2283">
        <w:rPr>
          <w:rFonts w:ascii="Book Antiqua" w:eastAsia="宋体" w:hAnsi="Book Antiqua" w:cs="Times New Roman"/>
          <w:color w:val="000000" w:themeColor="text1"/>
          <w:vertAlign w:val="superscript"/>
          <w:lang w:val="en-GB"/>
        </w:rPr>
        <w:fldChar w:fldCharType="end"/>
      </w:r>
      <w:r w:rsidR="000B3918" w:rsidRPr="00EE2283">
        <w:rPr>
          <w:rFonts w:ascii="Book Antiqua" w:eastAsia="宋体" w:hAnsi="Book Antiqua" w:cs="Times New Roman"/>
          <w:color w:val="000000" w:themeColor="text1"/>
          <w:lang w:val="en-GB"/>
        </w:rPr>
        <w:t>.</w:t>
      </w:r>
      <w:r w:rsidR="006076A1" w:rsidRPr="00EE2283">
        <w:rPr>
          <w:rFonts w:ascii="Book Antiqua" w:eastAsia="宋体" w:hAnsi="Book Antiqua" w:cs="Times New Roman"/>
          <w:color w:val="000000" w:themeColor="text1"/>
          <w:lang w:val="en-GB"/>
        </w:rPr>
        <w:t xml:space="preserve"> Patients suffering from severe pain or suspected pancreatitis are recommended to undergo abdominal ultrasound or CT.</w:t>
      </w:r>
    </w:p>
    <w:p w14:paraId="4BC86B54" w14:textId="320FC839" w:rsidR="00BA06AA" w:rsidRPr="00EE2283" w:rsidRDefault="00BA06AA"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bookmarkStart w:id="65" w:name="OLE_LINK66"/>
      <w:bookmarkStart w:id="66" w:name="OLE_LINK75"/>
      <w:bookmarkEnd w:id="57"/>
      <w:bookmarkEnd w:id="58"/>
      <w:r w:rsidRPr="00EE2283">
        <w:rPr>
          <w:rFonts w:ascii="Book Antiqua" w:eastAsia="宋体" w:hAnsi="Book Antiqua" w:cs="Times New Roman"/>
          <w:color w:val="000000" w:themeColor="text1"/>
          <w:lang w:val="en-GB"/>
        </w:rPr>
        <w:t>Th</w:t>
      </w:r>
      <w:r w:rsidR="000C68DD" w:rsidRPr="00EE2283">
        <w:rPr>
          <w:rFonts w:ascii="Book Antiqua" w:eastAsia="宋体" w:hAnsi="Book Antiqua" w:cs="Times New Roman"/>
          <w:color w:val="000000" w:themeColor="text1"/>
          <w:lang w:val="en-GB"/>
        </w:rPr>
        <w:t>is procedu</w:t>
      </w:r>
      <w:r w:rsidR="00651D72" w:rsidRPr="00EE2283">
        <w:rPr>
          <w:rFonts w:ascii="Book Antiqua" w:eastAsia="宋体" w:hAnsi="Book Antiqua" w:cs="Times New Roman"/>
          <w:color w:val="000000" w:themeColor="text1"/>
          <w:lang w:val="en-GB"/>
        </w:rPr>
        <w:t xml:space="preserve">re had </w:t>
      </w:r>
      <w:r w:rsidR="000C68DD" w:rsidRPr="00EE2283">
        <w:rPr>
          <w:rFonts w:ascii="Book Antiqua" w:eastAsia="宋体" w:hAnsi="Book Antiqua" w:cs="Times New Roman"/>
          <w:color w:val="000000" w:themeColor="text1"/>
          <w:lang w:val="en-GB"/>
        </w:rPr>
        <w:t xml:space="preserve">a shortened </w:t>
      </w:r>
      <w:r w:rsidRPr="00EE2283">
        <w:rPr>
          <w:rFonts w:ascii="Book Antiqua" w:eastAsia="宋体" w:hAnsi="Book Antiqua" w:cs="Times New Roman"/>
          <w:color w:val="000000" w:themeColor="text1"/>
          <w:lang w:val="en-GB"/>
        </w:rPr>
        <w:t xml:space="preserve">hospital time </w:t>
      </w:r>
      <w:r w:rsidR="000C68DD" w:rsidRPr="00EE2283">
        <w:rPr>
          <w:rFonts w:ascii="Book Antiqua" w:eastAsia="宋体" w:hAnsi="Book Antiqua" w:cs="Times New Roman"/>
          <w:color w:val="000000" w:themeColor="text1"/>
          <w:lang w:val="en-GB"/>
        </w:rPr>
        <w:t xml:space="preserve">of 2 h </w:t>
      </w:r>
      <w:proofErr w:type="spellStart"/>
      <w:r w:rsidR="000C68DD" w:rsidRPr="00EE2283">
        <w:rPr>
          <w:rFonts w:ascii="Book Antiqua" w:eastAsia="宋体" w:hAnsi="Book Antiqua" w:cs="Times New Roman"/>
          <w:color w:val="000000" w:themeColor="text1"/>
          <w:lang w:val="en-GB"/>
        </w:rPr>
        <w:t>post</w:t>
      </w:r>
      <w:r w:rsidRPr="00EE2283">
        <w:rPr>
          <w:rFonts w:ascii="Book Antiqua" w:eastAsia="宋体" w:hAnsi="Book Antiqua" w:cs="Times New Roman"/>
          <w:color w:val="000000" w:themeColor="text1"/>
          <w:lang w:val="en-GB"/>
        </w:rPr>
        <w:t>procedure</w:t>
      </w:r>
      <w:proofErr w:type="spellEnd"/>
      <w:r w:rsidR="00F637DF"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ZWNOdW0+Mjg0PC9SZWNOdW0+PERpc3BsYXlUZXh0PlsxOCwgMjUsIDI2LCAzMiwgMzQsIDM1XTwv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ZXJpb2RpY2FsPjxwYWdlcz43MTAtMjM8L3BhZ2VzPjx2b2x1bWU+NzA8L3ZvbHVtZT48bnVtYmVy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YnItMT48L2FsdC1wZXJpb2RpY2FsPjxwYWdlcz45MTQtMjA8L3BhZ2VzPjx2b2x1bWU+ODM8L3Zv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PHBhZ2VzPjEyOTUtMTMwMzwvcGFnZXM+PHZvbHVtZT4xNTM8L3ZvbHVtZT48bnVtYmVyPjU8L251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ZWNOdW0+Mjg0PC9SZWNOdW0+PERpc3BsYXlUZXh0PlsxOCwgMjUsIDI2LCAzMiwgMzQsIDM1XTwv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ZXJpb2RpY2FsPjxwYWdlcz43MTAtMjM8L3BhZ2VzPjx2b2x1bWU+NzA8L3ZvbHVtZT48bnVtYmVy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YnItMT48L2FsdC1wZXJpb2RpY2FsPjxwYWdlcz45MTQtMjA8L3BhZ2VzPjx2b2x1bWU+ODM8L3Zv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PHBhZ2VzPjEyOTUtMTMwMzwvcGFnZXM+PHZvbHVtZT4xNTM8L3ZvbHVtZT48bnVtYmVyPjU8L251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F637DF" w:rsidRPr="00EE2283">
        <w:rPr>
          <w:rFonts w:ascii="Book Antiqua" w:eastAsia="宋体" w:hAnsi="Book Antiqua" w:cs="Times New Roman"/>
          <w:color w:val="000000" w:themeColor="text1"/>
          <w:vertAlign w:val="superscript"/>
          <w:lang w:val="en-GB"/>
        </w:rPr>
      </w:r>
      <w:r w:rsidR="00F637DF"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[18,25,26,32,34,35]</w:t>
      </w:r>
      <w:r w:rsidR="00F637DF" w:rsidRPr="00EE2283">
        <w:rPr>
          <w:rFonts w:ascii="Book Antiqua" w:eastAsia="宋体" w:hAnsi="Book Antiqua" w:cs="Times New Roman"/>
          <w:color w:val="000000" w:themeColor="text1"/>
          <w:vertAlign w:val="superscript"/>
          <w:lang w:val="en-GB"/>
        </w:rPr>
        <w:fldChar w:fldCharType="end"/>
      </w:r>
      <w:r w:rsidR="000B3918"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and several studies reported that </w:t>
      </w:r>
      <w:r w:rsidR="00F637DF" w:rsidRPr="00EE2283">
        <w:rPr>
          <w:rFonts w:ascii="Book Antiqua" w:eastAsia="宋体" w:hAnsi="Book Antiqua" w:cs="Times New Roman"/>
          <w:color w:val="000000" w:themeColor="text1"/>
          <w:lang w:val="en-GB"/>
        </w:rPr>
        <w:t>patients could be discharged 2 d after the procedure if no complications were noted</w:t>
      </w:r>
      <w:r w:rsidR="00F637DF"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PEVuZE5vdGU+PENpdGU+PEF1dGhvcj5PaDwvQXV0aG9yPjxZZWFyPjIwMDg8L1llYXI+PFJlY051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LXBlcmlvZGljYWw+PHBhZ2VzPjYzNi00MjwvcGFnZXM+PHZvbHVtZT42Nzwvdm9sdW1lPjxudW1i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ZXJpb2RpY2FsPjxwYWdlcz4xNzItOTwvcGFnZXM+PHZvbHVtZT4xNDA8L3ZvbHVtZT48bnVtYmVy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PEVuZE5vdGU+PENpdGU+PEF1dGhvcj5PaDwvQXV0aG9yPjxZZWFyPjIwMDg8L1llYXI+PFJlY051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LXBlcmlvZGljYWw+PHBhZ2VzPjYzNi00MjwvcGFnZXM+PHZvbHVtZT42Nzwvdm9sdW1lPjxudW1i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ZXJpb2RpY2FsPjxwYWdlcz4xNzItOTwvcGFnZXM+PHZvbHVtZT4xNDA8L3ZvbHVtZT48bnVtYmVy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F637DF" w:rsidRPr="00EE2283">
        <w:rPr>
          <w:rFonts w:ascii="Book Antiqua" w:eastAsia="宋体" w:hAnsi="Book Antiqua" w:cs="Times New Roman"/>
          <w:color w:val="000000" w:themeColor="text1"/>
          <w:vertAlign w:val="superscript"/>
          <w:lang w:val="en-GB"/>
        </w:rPr>
      </w:r>
      <w:r w:rsidR="00F637DF"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[5,15,28,31]</w:t>
      </w:r>
      <w:r w:rsidR="00F637DF" w:rsidRPr="00EE2283">
        <w:rPr>
          <w:rFonts w:ascii="Book Antiqua" w:eastAsia="宋体" w:hAnsi="Book Antiqua" w:cs="Times New Roman"/>
          <w:color w:val="000000" w:themeColor="text1"/>
          <w:vertAlign w:val="superscript"/>
          <w:lang w:val="en-GB"/>
        </w:rPr>
        <w:fldChar w:fldCharType="end"/>
      </w:r>
      <w:r w:rsidR="000B3918" w:rsidRPr="00EE2283">
        <w:rPr>
          <w:rFonts w:ascii="Book Antiqua" w:eastAsia="宋体" w:hAnsi="Book Antiqua" w:cs="Times New Roman"/>
          <w:color w:val="000000" w:themeColor="text1"/>
          <w:lang w:val="en-GB"/>
        </w:rPr>
        <w:t>.</w:t>
      </w:r>
    </w:p>
    <w:bookmarkEnd w:id="59"/>
    <w:bookmarkEnd w:id="60"/>
    <w:bookmarkEnd w:id="65"/>
    <w:bookmarkEnd w:id="66"/>
    <w:p w14:paraId="10988B94" w14:textId="22810009" w:rsidR="006076A1" w:rsidRPr="00EE2283" w:rsidRDefault="00216CF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However</w:t>
      </w:r>
      <w:r w:rsidR="006076A1" w:rsidRPr="00EE2283">
        <w:rPr>
          <w:rFonts w:ascii="Book Antiqua" w:eastAsia="宋体" w:hAnsi="Book Antiqua" w:cs="Times New Roman"/>
          <w:color w:val="000000" w:themeColor="text1"/>
          <w:lang w:val="en-GB"/>
        </w:rPr>
        <w:t>, the</w:t>
      </w:r>
      <w:r w:rsidRPr="00EE2283">
        <w:rPr>
          <w:rFonts w:ascii="Book Antiqua" w:eastAsia="宋体" w:hAnsi="Book Antiqua" w:cs="Times New Roman"/>
          <w:color w:val="000000" w:themeColor="text1"/>
          <w:lang w:val="en-GB"/>
        </w:rPr>
        <w:t xml:space="preserve"> appropriate</w:t>
      </w:r>
      <w:r w:rsidR="006076A1" w:rsidRPr="00EE2283">
        <w:rPr>
          <w:rFonts w:ascii="Book Antiqua" w:eastAsia="宋体" w:hAnsi="Book Antiqua" w:cs="Times New Roman"/>
          <w:color w:val="000000" w:themeColor="text1"/>
          <w:lang w:val="en-GB"/>
        </w:rPr>
        <w:t xml:space="preserve"> follow-up period remains controversial. Most studies have recommended that follow-up pancreatic CT or MRI </w:t>
      </w:r>
      <w:r w:rsidRPr="00EE2283">
        <w:rPr>
          <w:rFonts w:ascii="Book Antiqua" w:eastAsia="宋体" w:hAnsi="Book Antiqua" w:cs="Times New Roman"/>
          <w:color w:val="000000" w:themeColor="text1"/>
          <w:lang w:val="en-GB"/>
        </w:rPr>
        <w:t xml:space="preserve">should </w:t>
      </w:r>
      <w:r w:rsidR="006076A1" w:rsidRPr="00EE2283">
        <w:rPr>
          <w:rFonts w:ascii="Book Antiqua" w:eastAsia="宋体" w:hAnsi="Book Antiqua" w:cs="Times New Roman"/>
          <w:color w:val="000000" w:themeColor="text1"/>
          <w:lang w:val="en-GB"/>
        </w:rPr>
        <w:t xml:space="preserve">be </w:t>
      </w:r>
      <w:r w:rsidR="006076A1" w:rsidRPr="00EE2283">
        <w:rPr>
          <w:rFonts w:ascii="Book Antiqua" w:eastAsia="宋体" w:hAnsi="Book Antiqua" w:cs="Times New Roman"/>
          <w:color w:val="000000" w:themeColor="text1"/>
          <w:lang w:val="en-GB"/>
        </w:rPr>
        <w:lastRenderedPageBreak/>
        <w:t xml:space="preserve">performed 3 </w:t>
      </w:r>
      <w:proofErr w:type="spellStart"/>
      <w:r w:rsidR="006076A1" w:rsidRPr="00EE2283">
        <w:rPr>
          <w:rFonts w:ascii="Book Antiqua" w:eastAsia="宋体" w:hAnsi="Book Antiqua" w:cs="Times New Roman"/>
          <w:color w:val="000000" w:themeColor="text1"/>
          <w:lang w:val="en-GB"/>
        </w:rPr>
        <w:t>mo</w:t>
      </w:r>
      <w:proofErr w:type="spellEnd"/>
      <w:r w:rsidR="006076A1" w:rsidRPr="00EE2283">
        <w:rPr>
          <w:rFonts w:ascii="Book Antiqua" w:eastAsia="宋体" w:hAnsi="Book Antiqua" w:cs="Times New Roman"/>
          <w:color w:val="000000" w:themeColor="text1"/>
          <w:lang w:val="en-GB"/>
        </w:rPr>
        <w:t xml:space="preserve"> after the last planned cyst lavage</w:t>
      </w:r>
      <w:r w:rsidRPr="00EE2283">
        <w:rPr>
          <w:rFonts w:ascii="Book Antiqua" w:eastAsia="宋体" w:hAnsi="Book Antiqua" w:cs="Times New Roman"/>
          <w:color w:val="000000" w:themeColor="text1"/>
          <w:lang w:val="en-GB"/>
        </w:rPr>
        <w:t xml:space="preserve"> and</w:t>
      </w:r>
      <w:r w:rsidR="006076A1" w:rsidRPr="00EE2283">
        <w:rPr>
          <w:rFonts w:ascii="Book Antiqua" w:eastAsia="宋体" w:hAnsi="Book Antiqua" w:cs="Times New Roman"/>
          <w:color w:val="000000" w:themeColor="text1"/>
          <w:lang w:val="en-GB"/>
        </w:rPr>
        <w:t xml:space="preserve"> then at 6-mo intervals and then annually </w:t>
      </w:r>
      <w:proofErr w:type="gramStart"/>
      <w:r w:rsidR="006076A1" w:rsidRPr="00EE2283">
        <w:rPr>
          <w:rFonts w:ascii="Book Antiqua" w:eastAsia="宋体" w:hAnsi="Book Antiqua" w:cs="Times New Roman"/>
          <w:color w:val="000000" w:themeColor="text1"/>
          <w:lang w:val="en-GB"/>
        </w:rPr>
        <w:t>thereafter</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PEVuZE5vdGU+PENpdGU+PEF1dGhvcj5PaDwvQXV0aG9yPjxZZWFyPjIwMDg8L1llYXI+PFJlY051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MT48L2FsdC1wZXJpb2RpY2FsPjxwYWdlcz42MzYtNDI8L3BhZ2VzPjx2b2x1bWU+Njc8L3ZvbHVt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YWJici0xPjwvYWx0LXBlcmlvZGljYWw+PHBhZ2VzPjE3Mi05PC9wYWdlcz48dm9sdW1lPjE0MDwv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YWx0LXBlcmlvZGljYWw+PHBhZ2VzPjg3Mi04ODA8L3BhZ2VzPjx2b2x1bWU+ODY8L3ZvbHVtZT48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PEVuZE5vdGU+PENpdGU+PEF1dGhvcj5PaDwvQXV0aG9yPjxZZWFyPjIwMDg8L1llYXI+PFJlY051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MT48L2FsdC1wZXJpb2RpY2FsPjxwYWdlcz42MzYtNDI8L3BhZ2VzPjx2b2x1bWU+Njc8L3ZvbHVt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YWJici0xPjwvYWx0LXBlcmlvZGljYWw+PHBhZ2VzPjE3Mi05PC9wYWdlcz48dm9sdW1lPjE0MDwv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YWx0LXBlcmlvZGljYWw+PHBhZ2VzPjg3Mi04ODA8L3BhZ2VzPjx2b2x1bWU+ODY8L3ZvbHVtZT48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[2,5,</w:t>
      </w:r>
      <w:r w:rsidR="000E4A6A" w:rsidRPr="00EE2283">
        <w:rPr>
          <w:rFonts w:ascii="Book Antiqua" w:eastAsia="宋体" w:hAnsi="Book Antiqua" w:cs="Times New Roman"/>
          <w:color w:val="000000" w:themeColor="text1"/>
          <w:vertAlign w:val="superscript"/>
          <w:lang w:val="en-GB"/>
        </w:rPr>
        <w:t>15</w:t>
      </w:r>
      <w:r w:rsidR="007618CA" w:rsidRPr="00EE2283">
        <w:rPr>
          <w:rFonts w:ascii="Book Antiqua" w:eastAsia="宋体" w:hAnsi="Book Antiqua" w:cs="Times New Roman"/>
          <w:color w:val="000000" w:themeColor="text1"/>
          <w:vertAlign w:val="superscript"/>
          <w:lang w:val="en-GB"/>
        </w:rPr>
        <w:t>,16,27,29]</w:t>
      </w:r>
      <w:r w:rsidR="009E5109" w:rsidRPr="00EE2283">
        <w:rPr>
          <w:rFonts w:ascii="Book Antiqua" w:eastAsia="宋体" w:hAnsi="Book Antiqua" w:cs="Times New Roman"/>
          <w:color w:val="000000" w:themeColor="text1"/>
          <w:vertAlign w:val="superscript"/>
          <w:lang w:val="en-GB"/>
        </w:rPr>
        <w:fldChar w:fldCharType="end"/>
      </w:r>
      <w:r w:rsidR="006076A1" w:rsidRPr="00EE2283">
        <w:rPr>
          <w:rFonts w:ascii="Book Antiqua" w:eastAsia="宋体" w:hAnsi="Book Antiqua" w:cs="Times New Roman"/>
          <w:color w:val="000000" w:themeColor="text1"/>
          <w:lang w:val="en-GB"/>
        </w:rPr>
        <w:t>. More frequent follow-up CT scans</w:t>
      </w:r>
      <w:r w:rsidRPr="00EE2283">
        <w:rPr>
          <w:rFonts w:ascii="Book Antiqua" w:eastAsia="宋体" w:hAnsi="Book Antiqua" w:cs="Times New Roman"/>
          <w:color w:val="000000" w:themeColor="text1"/>
          <w:lang w:val="en-GB"/>
        </w:rPr>
        <w:t xml:space="preserve"> were</w:t>
      </w:r>
      <w:r w:rsidR="006076A1" w:rsidRPr="00EE2283">
        <w:rPr>
          <w:rFonts w:ascii="Book Antiqua" w:eastAsia="宋体" w:hAnsi="Book Antiqua" w:cs="Times New Roman"/>
          <w:color w:val="000000" w:themeColor="text1"/>
          <w:lang w:val="en-GB"/>
        </w:rPr>
        <w:t xml:space="preserve"> recommended for patients with a persistent cyst at the first follow-up, </w:t>
      </w:r>
      <w:r w:rsidRPr="00EE2283">
        <w:rPr>
          <w:rFonts w:ascii="Book Antiqua" w:eastAsia="宋体" w:hAnsi="Book Antiqua" w:cs="Times New Roman"/>
          <w:color w:val="000000" w:themeColor="text1"/>
          <w:lang w:val="en-GB"/>
        </w:rPr>
        <w:t>in whom scans should be performed at</w:t>
      </w:r>
      <w:r w:rsidR="006076A1" w:rsidRPr="00EE2283">
        <w:rPr>
          <w:rFonts w:ascii="Book Antiqua" w:eastAsia="宋体" w:hAnsi="Book Antiqua" w:cs="Times New Roman"/>
          <w:color w:val="000000" w:themeColor="text1"/>
          <w:lang w:val="en-GB"/>
        </w:rPr>
        <w:t xml:space="preserve"> 3-mo intervals instead of 6-mo </w:t>
      </w:r>
      <w:proofErr w:type="gramStart"/>
      <w:r w:rsidR="006076A1" w:rsidRPr="00EE2283">
        <w:rPr>
          <w:rFonts w:ascii="Book Antiqua" w:eastAsia="宋体" w:hAnsi="Book Antiqua" w:cs="Times New Roman"/>
          <w:color w:val="000000" w:themeColor="text1"/>
          <w:lang w:val="en-GB"/>
        </w:rPr>
        <w:t>intervals</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[15]</w:t>
      </w:r>
      <w:r w:rsidR="009E5109" w:rsidRPr="00EE2283">
        <w:rPr>
          <w:rFonts w:ascii="Book Antiqua" w:eastAsia="宋体" w:hAnsi="Book Antiqua" w:cs="Times New Roman"/>
          <w:color w:val="000000" w:themeColor="text1"/>
          <w:vertAlign w:val="superscript"/>
          <w:lang w:val="en-GB"/>
        </w:rPr>
        <w:fldChar w:fldCharType="end"/>
      </w:r>
      <w:r w:rsidR="006076A1" w:rsidRPr="00EE2283">
        <w:rPr>
          <w:rFonts w:ascii="Book Antiqua" w:eastAsia="宋体" w:hAnsi="Book Antiqua" w:cs="Times New Roman"/>
          <w:color w:val="000000" w:themeColor="text1"/>
          <w:lang w:val="en-GB"/>
        </w:rPr>
        <w:t xml:space="preserve">. EUS was also regarded as a follow-up examination in some </w:t>
      </w:r>
      <w:proofErr w:type="gramStart"/>
      <w:r w:rsidR="006076A1" w:rsidRPr="00EE2283">
        <w:rPr>
          <w:rFonts w:ascii="Book Antiqua" w:eastAsia="宋体" w:hAnsi="Book Antiqua" w:cs="Times New Roman"/>
          <w:color w:val="000000" w:themeColor="text1"/>
          <w:lang w:val="en-GB"/>
        </w:rPr>
        <w:t>studies</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PEVuZE5vdGU+PENpdGU+PEF1dGhvcj5DYWlsbG9sPC9BdXRob3I+PFllYXI+MjAxMjwvWWVhcj48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PEVuZE5vdGU+PENpdGU+PEF1dGhvcj5DYWlsbG9sPC9BdXRob3I+PFllYXI+MjAxMjwvWWVhcj48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[16,27,33]</w:t>
      </w:r>
      <w:r w:rsidR="009E5109" w:rsidRPr="00EE2283">
        <w:rPr>
          <w:rFonts w:ascii="Book Antiqua" w:eastAsia="宋体" w:hAnsi="Book Antiqua" w:cs="Times New Roman"/>
          <w:color w:val="000000" w:themeColor="text1"/>
          <w:vertAlign w:val="superscript"/>
          <w:lang w:val="en-GB"/>
        </w:rPr>
        <w:fldChar w:fldCharType="end"/>
      </w:r>
      <w:r w:rsidR="006076A1" w:rsidRPr="00EE2283">
        <w:rPr>
          <w:rFonts w:ascii="Book Antiqua" w:eastAsia="宋体" w:hAnsi="Book Antiqua" w:cs="Times New Roman"/>
          <w:color w:val="000000" w:themeColor="text1"/>
          <w:lang w:val="en-GB"/>
        </w:rPr>
        <w:t xml:space="preserve">. An international expert panel stated that patients should undergo cross-sectional imaging at 6-mo intervals for the first year and then annually </w:t>
      </w:r>
      <w:proofErr w:type="gramStart"/>
      <w:r w:rsidR="006076A1" w:rsidRPr="00EE2283">
        <w:rPr>
          <w:rFonts w:ascii="Book Antiqua" w:eastAsia="宋体" w:hAnsi="Book Antiqua" w:cs="Times New Roman"/>
          <w:color w:val="000000" w:themeColor="text1"/>
          <w:lang w:val="en-GB"/>
        </w:rPr>
        <w:t>thereafter</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PEVuZE5vdGU+PENpdGU+PEF1dGhvcj5UZW9oPC9BdXRob3I+PFllYXI+MjAxOTwvWWVhcj48UmVj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PEVuZE5vdGU+PENpdGU+PEF1dGhvcj5UZW9oPC9BdXRob3I+PFllYXI+MjAxOTwvWWVhcj48UmVj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[24]</w:t>
      </w:r>
      <w:r w:rsidR="009E5109" w:rsidRPr="00EE2283">
        <w:rPr>
          <w:rFonts w:ascii="Book Antiqua" w:eastAsia="宋体" w:hAnsi="Book Antiqua" w:cs="Times New Roman"/>
          <w:color w:val="000000" w:themeColor="text1"/>
          <w:vertAlign w:val="superscript"/>
          <w:lang w:val="en-GB"/>
        </w:rPr>
        <w:fldChar w:fldCharType="end"/>
      </w:r>
      <w:r w:rsidR="006076A1" w:rsidRPr="00EE2283">
        <w:rPr>
          <w:rFonts w:ascii="Book Antiqua" w:eastAsia="宋体" w:hAnsi="Book Antiqua" w:cs="Times New Roman"/>
          <w:color w:val="000000" w:themeColor="text1"/>
          <w:lang w:val="en-GB"/>
        </w:rPr>
        <w:t xml:space="preserve">. Another study suggested that abdominal imaging </w:t>
      </w:r>
      <w:r w:rsidRPr="00EE2283">
        <w:rPr>
          <w:rFonts w:ascii="Book Antiqua" w:eastAsia="宋体" w:hAnsi="Book Antiqua" w:cs="Times New Roman"/>
          <w:color w:val="000000" w:themeColor="text1"/>
          <w:lang w:val="en-GB"/>
        </w:rPr>
        <w:t>shoul</w:t>
      </w:r>
      <w:r w:rsidR="006076A1" w:rsidRPr="00EE2283">
        <w:rPr>
          <w:rFonts w:ascii="Book Antiqua" w:eastAsia="宋体" w:hAnsi="Book Antiqua" w:cs="Times New Roman"/>
          <w:color w:val="000000" w:themeColor="text1"/>
          <w:lang w:val="en-GB"/>
        </w:rPr>
        <w:t xml:space="preserve">d be repeated 3-4 </w:t>
      </w:r>
      <w:proofErr w:type="spellStart"/>
      <w:r w:rsidR="006076A1" w:rsidRPr="00EE2283">
        <w:rPr>
          <w:rFonts w:ascii="Book Antiqua" w:eastAsia="宋体" w:hAnsi="Book Antiqua" w:cs="Times New Roman"/>
          <w:color w:val="000000" w:themeColor="text1"/>
          <w:lang w:val="en-GB"/>
        </w:rPr>
        <w:t>mo</w:t>
      </w:r>
      <w:proofErr w:type="spellEnd"/>
      <w:r w:rsidR="006076A1" w:rsidRPr="00EE2283">
        <w:rPr>
          <w:rFonts w:ascii="Book Antiqua" w:eastAsia="宋体" w:hAnsi="Book Antiqua" w:cs="Times New Roman"/>
          <w:color w:val="000000" w:themeColor="text1"/>
          <w:lang w:val="en-GB"/>
        </w:rPr>
        <w:t xml:space="preserve"> and 12 </w:t>
      </w:r>
      <w:proofErr w:type="spellStart"/>
      <w:r w:rsidR="006076A1" w:rsidRPr="00EE2283">
        <w:rPr>
          <w:rFonts w:ascii="Book Antiqua" w:eastAsia="宋体" w:hAnsi="Book Antiqua" w:cs="Times New Roman"/>
          <w:color w:val="000000" w:themeColor="text1"/>
          <w:lang w:val="en-GB"/>
        </w:rPr>
        <w:t>mo</w:t>
      </w:r>
      <w:proofErr w:type="spellEnd"/>
      <w:r w:rsidR="006076A1" w:rsidRPr="00EE2283">
        <w:rPr>
          <w:rFonts w:ascii="Book Antiqua" w:eastAsia="宋体" w:hAnsi="Book Antiqua" w:cs="Times New Roman"/>
          <w:color w:val="000000" w:themeColor="text1"/>
          <w:lang w:val="en-GB"/>
        </w:rPr>
        <w:t xml:space="preserve"> after the second </w:t>
      </w:r>
      <w:proofErr w:type="gramStart"/>
      <w:r w:rsidR="006076A1" w:rsidRPr="00EE2283">
        <w:rPr>
          <w:rFonts w:ascii="Book Antiqua" w:eastAsia="宋体" w:hAnsi="Book Antiqua" w:cs="Times New Roman"/>
          <w:color w:val="000000" w:themeColor="text1"/>
          <w:lang w:val="en-GB"/>
        </w:rPr>
        <w:t>EUS</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PEVuZE5vdGU+PENpdGU+PEF1dGhvcj5EZVdpdHQ8L0F1dGhvcj48WWVhcj4yMDE0PC9ZZWFyPjxS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PEVuZE5vdGU+PENpdGU+PEF1dGhvcj5EZVdpdHQ8L0F1dGhvcj48WWVhcj4yMDE0PC9ZZWFyPjxS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[26]</w:t>
      </w:r>
      <w:r w:rsidR="009E5109" w:rsidRPr="00EE2283">
        <w:rPr>
          <w:rFonts w:ascii="Book Antiqua" w:eastAsia="宋体" w:hAnsi="Book Antiqua" w:cs="Times New Roman"/>
          <w:color w:val="000000" w:themeColor="text1"/>
          <w:vertAlign w:val="superscript"/>
          <w:lang w:val="en-GB"/>
        </w:rPr>
        <w:fldChar w:fldCharType="end"/>
      </w:r>
      <w:r w:rsidR="006076A1" w:rsidRPr="00EE2283">
        <w:rPr>
          <w:rFonts w:ascii="Book Antiqua" w:eastAsia="宋体" w:hAnsi="Book Antiqua" w:cs="Times New Roman"/>
          <w:color w:val="000000" w:themeColor="text1"/>
          <w:lang w:val="en-GB"/>
        </w:rPr>
        <w:t xml:space="preserve">. In several studies, patients were discharged 2 d after ablation if no complications were </w:t>
      </w:r>
      <w:proofErr w:type="gramStart"/>
      <w:r w:rsidR="006076A1" w:rsidRPr="00EE2283">
        <w:rPr>
          <w:rFonts w:ascii="Book Antiqua" w:eastAsia="宋体" w:hAnsi="Book Antiqua" w:cs="Times New Roman"/>
          <w:color w:val="000000" w:themeColor="text1"/>
          <w:lang w:val="en-GB"/>
        </w:rPr>
        <w:t>noted</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bT44NzwvUmVjTnVtPjxEaXNwbGF5VGV4dD5bMTUsIDMxXTwvRGlzcGxheVRleHQ+PHJlY29yZD48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Pkdhc3Ryb2VudGVyb2xvZ3k8L2FiYnItMT48L2FsdC1wZXJpb2RpY2FsPjxwYWdlcz4xNzItOTwv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bT44NzwvUmVjTnVtPjxEaXNwbGF5VGV4dD5bMTUsIDMxXTwvRGlzcGxheVRleHQ+PHJlY29yZD48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Pkdhc3Ryb2VudGVyb2xvZ3k8L2FiYnItMT48L2FsdC1wZXJpb2RpY2FsPjxwYWdlcz4xNzItOTwv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[15,31]</w:t>
      </w:r>
      <w:r w:rsidR="009E5109" w:rsidRPr="00EE2283">
        <w:rPr>
          <w:rFonts w:ascii="Book Antiqua" w:eastAsia="宋体" w:hAnsi="Book Antiqua" w:cs="Times New Roman"/>
          <w:color w:val="000000" w:themeColor="text1"/>
          <w:vertAlign w:val="superscript"/>
          <w:lang w:val="en-GB"/>
        </w:rPr>
        <w:fldChar w:fldCharType="end"/>
      </w:r>
      <w:r w:rsidR="006076A1" w:rsidRPr="00EE2283">
        <w:rPr>
          <w:rFonts w:ascii="Book Antiqua" w:eastAsia="宋体" w:hAnsi="Book Antiqua" w:cs="Times New Roman"/>
          <w:color w:val="000000" w:themeColor="text1"/>
          <w:lang w:val="en-GB"/>
        </w:rPr>
        <w:t>.</w:t>
      </w:r>
    </w:p>
    <w:p w14:paraId="730403E9" w14:textId="77777777" w:rsidR="00B75DAA" w:rsidRPr="00EE2283" w:rsidRDefault="00B75DAA"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p>
    <w:p w14:paraId="472F5D3E" w14:textId="6043FA9D" w:rsidR="006076A1" w:rsidRPr="00EE2283" w:rsidRDefault="006076A1" w:rsidP="00EE2283">
      <w:pPr>
        <w:widowControl/>
        <w:autoSpaceDE w:val="0"/>
        <w:autoSpaceDN w:val="0"/>
        <w:adjustRightInd w:val="0"/>
        <w:spacing w:line="360" w:lineRule="auto"/>
        <w:rPr>
          <w:rFonts w:ascii="Book Antiqua" w:eastAsia="宋体" w:hAnsi="Book Antiqua" w:cs="Times New Roman"/>
          <w:b/>
          <w:color w:val="000000" w:themeColor="text1"/>
          <w:u w:val="single"/>
          <w:lang w:val="en-GB"/>
        </w:rPr>
      </w:pPr>
      <w:r w:rsidRPr="00EE2283">
        <w:rPr>
          <w:rFonts w:ascii="Book Antiqua" w:eastAsia="宋体" w:hAnsi="Book Antiqua" w:cs="Times New Roman"/>
          <w:b/>
          <w:color w:val="000000" w:themeColor="text1"/>
          <w:u w:val="single"/>
          <w:lang w:val="en-GB"/>
        </w:rPr>
        <w:t>E</w:t>
      </w:r>
      <w:r w:rsidR="0019303D">
        <w:rPr>
          <w:rFonts w:ascii="Book Antiqua" w:eastAsia="宋体" w:hAnsi="Book Antiqua" w:cs="Times New Roman"/>
          <w:b/>
          <w:color w:val="000000" w:themeColor="text1"/>
          <w:u w:val="single"/>
          <w:lang w:val="en-GB"/>
        </w:rPr>
        <w:t>VALUATION METHOD</w:t>
      </w:r>
    </w:p>
    <w:p w14:paraId="7F19015D" w14:textId="031385D1" w:rsidR="006076A1" w:rsidRPr="00EE2283" w:rsidRDefault="006076A1"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Treatment response</w:t>
      </w:r>
      <w:r w:rsidR="00216CF1" w:rsidRPr="00EE2283">
        <w:rPr>
          <w:rFonts w:ascii="Book Antiqua" w:eastAsia="宋体" w:hAnsi="Book Antiqua" w:cs="Times New Roman"/>
          <w:color w:val="000000" w:themeColor="text1"/>
          <w:lang w:val="en-GB"/>
        </w:rPr>
        <w:t>s</w:t>
      </w:r>
      <w:r w:rsidRPr="00EE2283">
        <w:rPr>
          <w:rFonts w:ascii="Book Antiqua" w:eastAsia="宋体" w:hAnsi="Book Antiqua" w:cs="Times New Roman"/>
          <w:color w:val="000000" w:themeColor="text1"/>
          <w:lang w:val="en-GB"/>
        </w:rPr>
        <w:t xml:space="preserve"> can be divided into </w:t>
      </w:r>
      <w:r w:rsidR="00446C7F">
        <w:rPr>
          <w:rFonts w:ascii="Book Antiqua" w:eastAsia="宋体" w:hAnsi="Book Antiqua" w:cs="Times New Roman"/>
          <w:color w:val="000000" w:themeColor="text1"/>
          <w:lang w:val="en-GB"/>
        </w:rPr>
        <w:t>three</w:t>
      </w:r>
      <w:r w:rsidRPr="00EE2283">
        <w:rPr>
          <w:rFonts w:ascii="Book Antiqua" w:eastAsia="宋体" w:hAnsi="Book Antiqua" w:cs="Times New Roman"/>
          <w:color w:val="000000" w:themeColor="text1"/>
          <w:lang w:val="en-GB"/>
        </w:rPr>
        <w:t xml:space="preserve"> levels: </w:t>
      </w:r>
      <w:r w:rsidR="00446C7F">
        <w:rPr>
          <w:rFonts w:ascii="Book Antiqua" w:eastAsia="宋体" w:hAnsi="Book Antiqua" w:cs="Times New Roman"/>
          <w:color w:val="000000" w:themeColor="text1"/>
          <w:lang w:val="en-GB"/>
        </w:rPr>
        <w:t>C</w:t>
      </w:r>
      <w:r w:rsidRPr="00EE2283">
        <w:rPr>
          <w:rFonts w:ascii="Book Antiqua" w:eastAsia="宋体" w:hAnsi="Book Antiqua" w:cs="Times New Roman"/>
          <w:color w:val="000000" w:themeColor="text1"/>
          <w:lang w:val="en-GB"/>
        </w:rPr>
        <w:t xml:space="preserve">omplete resolution (CR), partial resolution (PR), and persistent cyst. </w:t>
      </w:r>
      <w:r w:rsidR="00216CF1" w:rsidRPr="00EE2283">
        <w:rPr>
          <w:rFonts w:ascii="Book Antiqua" w:eastAsia="宋体" w:hAnsi="Book Antiqua" w:cs="Times New Roman"/>
          <w:color w:val="000000" w:themeColor="text1"/>
          <w:lang w:val="en-GB"/>
        </w:rPr>
        <w:t>S</w:t>
      </w:r>
      <w:r w:rsidRPr="00EE2283">
        <w:rPr>
          <w:rFonts w:ascii="Book Antiqua" w:eastAsia="宋体" w:hAnsi="Book Antiqua" w:cs="Times New Roman"/>
          <w:color w:val="000000" w:themeColor="text1"/>
          <w:lang w:val="en-GB"/>
        </w:rPr>
        <w:t>everal methods</w:t>
      </w:r>
      <w:r w:rsidR="00216CF1" w:rsidRPr="00EE2283">
        <w:rPr>
          <w:rFonts w:ascii="Book Antiqua" w:eastAsia="宋体" w:hAnsi="Book Antiqua" w:cs="Times New Roman"/>
          <w:color w:val="000000" w:themeColor="text1"/>
          <w:lang w:val="en-GB"/>
        </w:rPr>
        <w:t xml:space="preserve"> can be used</w:t>
      </w:r>
      <w:r w:rsidRPr="00EE2283">
        <w:rPr>
          <w:rFonts w:ascii="Book Antiqua" w:eastAsia="宋体" w:hAnsi="Book Antiqua" w:cs="Times New Roman"/>
          <w:color w:val="000000" w:themeColor="text1"/>
          <w:lang w:val="en-GB"/>
        </w:rPr>
        <w:t xml:space="preserve"> to evaluate the treatment response</w:t>
      </w:r>
      <w:r w:rsidR="00216CF1" w:rsidRPr="00EE2283">
        <w:rPr>
          <w:rFonts w:ascii="Book Antiqua" w:eastAsia="宋体" w:hAnsi="Book Antiqua" w:cs="Times New Roman"/>
          <w:color w:val="000000" w:themeColor="text1"/>
          <w:lang w:val="en-GB"/>
        </w:rPr>
        <w:t>; these include</w:t>
      </w:r>
      <w:r w:rsidRPr="00EE2283">
        <w:rPr>
          <w:rFonts w:ascii="Book Antiqua" w:eastAsia="宋体" w:hAnsi="Book Antiqua" w:cs="Times New Roman"/>
          <w:color w:val="000000" w:themeColor="text1"/>
          <w:lang w:val="en-GB"/>
        </w:rPr>
        <w:t xml:space="preserve"> a decrease in the cystic surface area</w:t>
      </w:r>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ZWNOdW0+Mjg0PC9SZWNOdW0+PERpc3BsYXlUZXh0PlszMiwgMzVdPC9EaXNwbGF5VGV4dD48cmVj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ZWNOdW0+Mjg0PC9SZWNOdW0+PERpc3BsYXlUZXh0PlszMiwgMzVdPC9EaXNwbGF5VGV4dD48cmVj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[32,35]</w:t>
      </w:r>
      <w:r w:rsidR="009E5109"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volume</w:t>
      </w:r>
      <w:r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PEVuZE5vdGU+PENpdGU+PEF1dGhvcj5PaDwvQXV0aG9yPjxZZWFyPjIwMDg8L1llYXI+PFJlY051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L2FiYnItMT48L2FsdC1wZXJpb2RpY2FsPjxwYWdlcz4xNzItOTwvcGFnZXM+PHZvbHVtZT4xNDA8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dGVzdGluYWwgZW5kb3Njb3B5PC9hYmJyLTE+PC9hbHQtcGVyaW9kaWNhbD48cGFnZXM+ODcyLTg4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YWw+PHBhZ2VzPjEyOTUtMTMwMzwvcGFnZXM+PHZvbHVtZT4xNTM8L3ZvbHVtZT48bnVtYmVyPjU8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PEVuZE5vdGU+PENpdGU+PEF1dGhvcj5PaDwvQXV0aG9yPjxZZWFyPjIwMDg8L1llYXI+PFJlY051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L2FiYnItMT48L2FsdC1wZXJpb2RpY2FsPjxwYWdlcz4xNzItOTwvcGFnZXM+PHZvbHVtZT4xNDA8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dGVzdGluYWwgZW5kb3Njb3B5PC9hYmJyLTE+PC9hbHQtcGVyaW9kaWNhbD48cGFnZXM+ODcyLTg4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YWw+PHBhZ2VzPjEyOTUtMTMwMzwvcGFnZXM+PHZvbHVtZT4xNTM8L3ZvbHVtZT48bnVtYmVyPjU8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vertAlign w:val="superscript"/>
          <w:lang w:val="en-GB"/>
        </w:rPr>
      </w:r>
      <w:r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[2,5,15,18,26,29,31,34]</w:t>
      </w:r>
      <w:r w:rsidRPr="00EE2283">
        <w:rPr>
          <w:rFonts w:ascii="Book Antiqua" w:eastAsia="宋体" w:hAnsi="Book Antiqua" w:cs="Times New Roman"/>
          <w:color w:val="000000" w:themeColor="text1"/>
          <w:vertAlign w:val="superscript"/>
          <w:lang w:val="en-GB"/>
        </w:rPr>
        <w:fldChar w:fldCharType="end"/>
      </w:r>
      <w:r w:rsidR="0024090C">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or diameter </w:t>
      </w:r>
      <w:r w:rsidR="000E4A6A"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Response Evaluation Criteria in Solid </w:t>
      </w:r>
      <w:proofErr w:type="spellStart"/>
      <w:r w:rsidRPr="00EE2283">
        <w:rPr>
          <w:rFonts w:ascii="Book Antiqua" w:eastAsia="宋体" w:hAnsi="Book Antiqua" w:cs="Times New Roman"/>
          <w:color w:val="000000" w:themeColor="text1"/>
          <w:lang w:val="en-GB"/>
        </w:rPr>
        <w:t>Tumors</w:t>
      </w:r>
      <w:proofErr w:type="spellEnd"/>
      <w:r w:rsidRPr="00EE2283">
        <w:rPr>
          <w:rFonts w:ascii="Book Antiqua" w:eastAsia="宋体" w:hAnsi="Book Antiqua" w:cs="Times New Roman"/>
          <w:color w:val="000000" w:themeColor="text1"/>
          <w:lang w:val="en-GB"/>
        </w:rPr>
        <w:t xml:space="preserve"> </w:t>
      </w:r>
      <w:r w:rsidR="000E4A6A"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RECIST)</w:t>
      </w:r>
      <w:r w:rsidR="000E4A6A"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TnVtPjkxOTwvUmVjTnVtPjxEaXNwbGF5VGV4dD5bMTQsIDE2XTwvRGlzcGxheVRleHQ+PHJlY29y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TnVtPjkxOTwvUmVjTnVtPjxEaXNwbGF5VGV4dD5bMTQsIDE2XTwvRGlzcGxheVRleHQ+PHJlY29y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vertAlign w:val="superscript"/>
          <w:lang w:val="en-GB"/>
        </w:rPr>
      </w:r>
      <w:r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[14,16]</w:t>
      </w:r>
      <w:r w:rsidRPr="00EE2283">
        <w:rPr>
          <w:rFonts w:ascii="Book Antiqua" w:eastAsia="宋体" w:hAnsi="Book Antiqua" w:cs="Times New Roman"/>
          <w:color w:val="000000" w:themeColor="text1"/>
          <w:vertAlign w:val="superscript"/>
          <w:lang w:val="en-GB"/>
        </w:rPr>
        <w:fldChar w:fldCharType="end"/>
      </w:r>
      <w:r w:rsidR="0078771A"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w:t>
      </w:r>
      <w:r w:rsidR="00346E80" w:rsidRPr="00EE2283">
        <w:rPr>
          <w:rFonts w:ascii="Book Antiqua" w:eastAsia="宋体" w:hAnsi="Book Antiqua" w:cs="Times New Roman"/>
          <w:color w:val="000000" w:themeColor="text1"/>
          <w:lang w:val="en-GB"/>
        </w:rPr>
        <w:t>However, t</w:t>
      </w:r>
      <w:r w:rsidRPr="00EE2283">
        <w:rPr>
          <w:rFonts w:ascii="Book Antiqua" w:eastAsia="宋体" w:hAnsi="Book Antiqua" w:cs="Times New Roman"/>
          <w:color w:val="000000" w:themeColor="text1"/>
          <w:lang w:val="en-GB"/>
        </w:rPr>
        <w:t xml:space="preserve">he RECIST aim to evaluate the treatment response of solid neoplasms, </w:t>
      </w:r>
      <w:r w:rsidR="00346E80" w:rsidRPr="00EE2283">
        <w:rPr>
          <w:rFonts w:ascii="Book Antiqua" w:eastAsia="宋体" w:hAnsi="Book Antiqua" w:cs="Times New Roman"/>
          <w:color w:val="000000" w:themeColor="text1"/>
          <w:lang w:val="en-GB"/>
        </w:rPr>
        <w:t xml:space="preserve">and therefore </w:t>
      </w:r>
      <w:r w:rsidRPr="00EE2283">
        <w:rPr>
          <w:rFonts w:ascii="Book Antiqua" w:eastAsia="宋体" w:hAnsi="Book Antiqua" w:cs="Times New Roman"/>
          <w:color w:val="000000" w:themeColor="text1"/>
          <w:lang w:val="en-GB"/>
        </w:rPr>
        <w:t xml:space="preserve">seem unsuitable for </w:t>
      </w:r>
      <w:r w:rsidR="0078771A" w:rsidRPr="00EE2283">
        <w:rPr>
          <w:rFonts w:ascii="Book Antiqua" w:eastAsia="宋体" w:hAnsi="Book Antiqua" w:cs="Times New Roman"/>
          <w:color w:val="000000" w:themeColor="text1"/>
          <w:lang w:val="en-GB"/>
        </w:rPr>
        <w:t>cystic lesions</w:t>
      </w:r>
      <w:r w:rsidR="004E321E" w:rsidRPr="00EE2283">
        <w:rPr>
          <w:rFonts w:ascii="Book Antiqua" w:eastAsia="宋体" w:hAnsi="Book Antiqua" w:cs="Times New Roman"/>
          <w:color w:val="000000" w:themeColor="text1"/>
          <w:vertAlign w:val="superscript"/>
          <w:lang w:val="en-GB"/>
        </w:rPr>
        <w:fldChar w:fldCharType="begin"/>
      </w:r>
      <w:r w:rsidR="007A515B" w:rsidRPr="00EE2283">
        <w:rPr>
          <w:rFonts w:ascii="Book Antiqua" w:eastAsia="宋体" w:hAnsi="Book Antiqua" w:cs="Times New Roman"/>
          <w:color w:val="000000" w:themeColor="text1"/>
          <w:vertAlign w:val="superscript"/>
          <w:lang w:val="en-GB"/>
        </w:rPr>
        <w:instrText xml:space="preserve"> ADDIN EN.CITE &lt;EndNote&gt;&lt;Cite&gt;&lt;Author&gt;Kimura&lt;/Author&gt;&lt;Year&gt;1995&lt;/Year&gt;&lt;RecNum&gt;1103&lt;/RecNum&gt;&lt;DisplayText&gt;[6]&lt;/DisplayText&gt;&lt;record&gt;&lt;rec-number&gt;1103&lt;/rec-number&gt;&lt;foreign-keys&gt;&lt;key app="EN" db-id="9229z0x57z0r94e5x9tpzdxovsse92txvwpd" timestamp="1586571263"&gt;1103&lt;/key&gt;&lt;/foreign-keys&gt;&lt;ref-type name="Journal Article"&gt;17&lt;/ref-type&gt;&lt;contributors&gt;&lt;authors&gt;&lt;author&gt;Kimura, W.&lt;/author&gt;&lt;author&gt;Nagai, H.&lt;/author&gt;&lt;author&gt;Kuroda, A.&lt;/author&gt;&lt;author&gt;Muto, T.&lt;/author&gt;&lt;author&gt;Esaki, Y.&lt;/author&gt;&lt;/authors&gt;&lt;/contributors&gt;&lt;auth-address&gt;First Department of Surgery, University of Tokyo, Japan.&lt;/auth-address&gt;&lt;titles&gt;&lt;title&gt;Analysis of small cystic lesions of the pancreas&lt;/title&gt;&lt;secondary-title&gt;Int J Pancreatol&lt;/secondary-title&gt;&lt;alt-title&gt;International journal of pancreatology : official journal of the International Association of Pancreatology&lt;/alt-title&gt;&lt;/titles&gt;&lt;periodical&gt;&lt;full-title&gt;Int J Pancreatol&lt;/full-title&gt;&lt;abbr-1&gt;International journal of pancreatology : official journal of the International Association of Pancreatology&lt;/abbr-1&gt;&lt;/periodical&gt;&lt;alt-periodical&gt;&lt;full-title&gt;Int J Pancreatol&lt;/full-title&gt;&lt;abbr-1&gt;International journal of pancreatology : official journal of the International Association of Pancreatology&lt;/abbr-1&gt;&lt;/alt-periodical&gt;&lt;pages&gt;197-206&lt;/pages&gt;&lt;volume&gt;18&lt;/volume&gt;&lt;number&gt;3&lt;/number&gt;&lt;keywords&gt;&lt;keyword&gt;Aged&lt;/keyword&gt;&lt;keyword&gt;Aged, 80 and over&lt;/keyword&gt;&lt;keyword&gt;Carcinoma, Ductal, Breast/pathology&lt;/keyword&gt;&lt;keyword&gt;Female&lt;/keyword&gt;&lt;keyword&gt;Humans&lt;/keyword&gt;&lt;keyword&gt;Male&lt;/keyword&gt;&lt;keyword&gt;Mucins/biosynthesis&lt;/keyword&gt;&lt;keyword&gt;Pancreas/*pathology&lt;/keyword&gt;&lt;keyword&gt;Pancreatic Cyst/*pathology&lt;/keyword&gt;&lt;keyword&gt;Pancreatic Neoplasms/pathology&lt;/keyword&gt;&lt;/keywords&gt;&lt;dates&gt;&lt;year&gt;1995&lt;/year&gt;&lt;pub-dates&gt;&lt;date&gt;Dec&lt;/date&gt;&lt;/pub-dates&gt;&lt;/dates&gt;&lt;isbn&gt;0169-4197 (Print)&amp;#xD;0169-4197 (Linking)&lt;/isbn&gt;&lt;accession-num&gt;8708390&lt;/accession-num&gt;&lt;urls&gt;&lt;related-urls&gt;&lt;url&gt;http://www.ncbi.nlm.nih.gov/pubmed/8708390&lt;/url&gt;&lt;/related-urls&gt;&lt;/urls&gt;&lt;electronic-resource-num&gt;10.1007/BF02784942&lt;/electronic-resource-num&gt;&lt;/record&gt;&lt;/Cite&gt;&lt;/EndNote&gt;</w:instrText>
      </w:r>
      <w:r w:rsidR="004E321E" w:rsidRPr="00EE2283">
        <w:rPr>
          <w:rFonts w:ascii="Book Antiqua" w:eastAsia="宋体" w:hAnsi="Book Antiqua" w:cs="Times New Roman"/>
          <w:color w:val="000000" w:themeColor="text1"/>
          <w:vertAlign w:val="superscript"/>
          <w:lang w:val="en-GB"/>
        </w:rPr>
        <w:fldChar w:fldCharType="separate"/>
      </w:r>
      <w:r w:rsidR="007A515B" w:rsidRPr="00EE2283">
        <w:rPr>
          <w:rFonts w:ascii="Book Antiqua" w:eastAsia="宋体" w:hAnsi="Book Antiqua" w:cs="Times New Roman"/>
          <w:color w:val="000000" w:themeColor="text1"/>
          <w:vertAlign w:val="superscript"/>
          <w:lang w:val="en-GB"/>
        </w:rPr>
        <w:t>[6]</w:t>
      </w:r>
      <w:r w:rsidR="004E321E"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It appears that </w:t>
      </w:r>
      <w:r w:rsidR="00346E80" w:rsidRPr="00EE2283">
        <w:rPr>
          <w:rFonts w:ascii="Book Antiqua" w:eastAsia="宋体" w:hAnsi="Book Antiqua" w:cs="Times New Roman"/>
          <w:color w:val="000000" w:themeColor="text1"/>
          <w:lang w:val="en-GB"/>
        </w:rPr>
        <w:t xml:space="preserve">it may be more convincing to determine </w:t>
      </w:r>
      <w:r w:rsidRPr="00EE2283">
        <w:rPr>
          <w:rFonts w:ascii="Book Antiqua" w:eastAsia="宋体" w:hAnsi="Book Antiqua" w:cs="Times New Roman"/>
          <w:color w:val="000000" w:themeColor="text1"/>
          <w:lang w:val="en-GB"/>
        </w:rPr>
        <w:t xml:space="preserve">the effectiveness of ablation </w:t>
      </w:r>
      <w:r w:rsidR="00346E80" w:rsidRPr="00EE2283">
        <w:rPr>
          <w:rFonts w:ascii="Book Antiqua" w:eastAsia="宋体" w:hAnsi="Book Antiqua" w:cs="Times New Roman"/>
          <w:color w:val="000000" w:themeColor="text1"/>
          <w:lang w:val="en-GB"/>
        </w:rPr>
        <w:t xml:space="preserve">based on </w:t>
      </w:r>
      <w:r w:rsidRPr="00EE2283">
        <w:rPr>
          <w:rFonts w:ascii="Book Antiqua" w:eastAsia="宋体" w:hAnsi="Book Antiqua" w:cs="Times New Roman"/>
          <w:color w:val="000000" w:themeColor="text1"/>
          <w:lang w:val="en-GB"/>
        </w:rPr>
        <w:t>changes in cystic volume. The volume method was assessed by comparing the volume</w:t>
      </w:r>
      <w:r w:rsidR="006A5D5B" w:rsidRPr="00EE2283">
        <w:rPr>
          <w:rFonts w:ascii="Book Antiqua" w:eastAsia="宋体" w:hAnsi="Book Antiqua" w:cs="Times New Roman"/>
          <w:color w:val="000000" w:themeColor="text1"/>
          <w:lang w:val="en-GB"/>
        </w:rPr>
        <w:t xml:space="preserve"> recorded</w:t>
      </w:r>
      <w:r w:rsidRPr="00EE2283">
        <w:rPr>
          <w:rFonts w:ascii="Book Antiqua" w:eastAsia="宋体" w:hAnsi="Book Antiqua" w:cs="Times New Roman"/>
          <w:color w:val="000000" w:themeColor="text1"/>
          <w:lang w:val="en-GB"/>
        </w:rPr>
        <w:t xml:space="preserve"> before the procedure </w:t>
      </w:r>
      <w:r w:rsidR="000E4A6A"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original volume </w:t>
      </w:r>
      <w:r w:rsidR="000E4A6A"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OV)</w:t>
      </w:r>
      <w:r w:rsidR="000E4A6A"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with that </w:t>
      </w:r>
      <w:r w:rsidR="006A5D5B" w:rsidRPr="00EE2283">
        <w:rPr>
          <w:rFonts w:ascii="Book Antiqua" w:eastAsia="宋体" w:hAnsi="Book Antiqua" w:cs="Times New Roman"/>
          <w:color w:val="000000" w:themeColor="text1"/>
          <w:lang w:val="en-GB"/>
        </w:rPr>
        <w:t xml:space="preserve">obtained </w:t>
      </w:r>
      <w:r w:rsidRPr="00EE2283">
        <w:rPr>
          <w:rFonts w:ascii="Book Antiqua" w:eastAsia="宋体" w:hAnsi="Book Antiqua" w:cs="Times New Roman"/>
          <w:color w:val="000000" w:themeColor="text1"/>
          <w:lang w:val="en-GB"/>
        </w:rPr>
        <w:t xml:space="preserve">at the follow-up </w:t>
      </w:r>
      <w:r w:rsidR="000E4A6A"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final volume </w:t>
      </w:r>
      <w:r w:rsidR="000E4A6A"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FV)</w:t>
      </w:r>
      <w:r w:rsidR="000E4A6A"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CR was defined as a FV</w:t>
      </w:r>
      <w:r w:rsidR="000E4A6A"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&lt;</w:t>
      </w:r>
      <w:r w:rsidR="000E4A6A"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5% of the OV; PR was defined as a FV ranging from 5% to 25% of the OV; and </w:t>
      </w:r>
      <w:r w:rsidR="006A5D5B" w:rsidRPr="00EE2283">
        <w:rPr>
          <w:rFonts w:ascii="Book Antiqua" w:eastAsia="宋体" w:hAnsi="Book Antiqua" w:cs="Times New Roman"/>
          <w:color w:val="000000" w:themeColor="text1"/>
          <w:lang w:val="en-GB"/>
        </w:rPr>
        <w:t xml:space="preserve">a </w:t>
      </w:r>
      <w:r w:rsidRPr="00EE2283">
        <w:rPr>
          <w:rFonts w:ascii="Book Antiqua" w:eastAsia="宋体" w:hAnsi="Book Antiqua" w:cs="Times New Roman"/>
          <w:color w:val="000000" w:themeColor="text1"/>
          <w:lang w:val="en-GB"/>
        </w:rPr>
        <w:t>persistent cyst was defined as an FV</w:t>
      </w:r>
      <w:r w:rsidR="00B75DAA"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&gt;</w:t>
      </w:r>
      <w:r w:rsidR="00B75DAA"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25% of the OV. However, studies </w:t>
      </w:r>
      <w:r w:rsidR="008904BC" w:rsidRPr="00EE2283">
        <w:rPr>
          <w:rFonts w:ascii="Book Antiqua" w:eastAsia="宋体" w:hAnsi="Book Antiqua" w:cs="Times New Roman"/>
          <w:color w:val="000000" w:themeColor="text1"/>
          <w:lang w:val="en-GB"/>
        </w:rPr>
        <w:t>exploring</w:t>
      </w:r>
      <w:r w:rsidRPr="00EE2283">
        <w:rPr>
          <w:rFonts w:ascii="Book Antiqua" w:eastAsia="宋体" w:hAnsi="Book Antiqua" w:cs="Times New Roman"/>
          <w:color w:val="000000" w:themeColor="text1"/>
          <w:lang w:val="en-GB"/>
        </w:rPr>
        <w:t xml:space="preserve"> whether a decrease in the volume is related to low malignant potential are lacking.</w:t>
      </w:r>
    </w:p>
    <w:p w14:paraId="7D5657EC" w14:textId="782FC191" w:rsidR="006076A1" w:rsidRPr="00EE2283"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As the </w:t>
      </w:r>
      <w:r w:rsidR="000E4A6A" w:rsidRPr="00EE2283">
        <w:rPr>
          <w:rFonts w:ascii="Book Antiqua" w:eastAsia="宋体" w:hAnsi="Book Antiqua" w:cs="Times New Roman"/>
          <w:color w:val="000000" w:themeColor="text1"/>
          <w:lang w:val="en-GB"/>
        </w:rPr>
        <w:t>OV</w:t>
      </w:r>
      <w:r w:rsidRPr="00EE2283">
        <w:rPr>
          <w:rFonts w:ascii="Book Antiqua" w:eastAsia="宋体" w:hAnsi="Book Antiqua" w:cs="Times New Roman"/>
          <w:color w:val="000000" w:themeColor="text1"/>
          <w:lang w:val="en-GB"/>
        </w:rPr>
        <w:t xml:space="preserve"> evaluation method is less detailed, we suggest a new method. In this method, the treatment response can be divided into </w:t>
      </w:r>
      <w:r w:rsidR="0024090C">
        <w:rPr>
          <w:rFonts w:ascii="Book Antiqua" w:eastAsia="宋体" w:hAnsi="Book Antiqua" w:cs="Times New Roman"/>
          <w:color w:val="000000" w:themeColor="text1"/>
          <w:lang w:val="en-GB"/>
        </w:rPr>
        <w:t>five</w:t>
      </w:r>
      <w:r w:rsidRPr="00EE2283">
        <w:rPr>
          <w:rFonts w:ascii="Book Antiqua" w:eastAsia="宋体" w:hAnsi="Book Antiqua" w:cs="Times New Roman"/>
          <w:color w:val="000000" w:themeColor="text1"/>
          <w:lang w:val="en-GB"/>
        </w:rPr>
        <w:t xml:space="preserve"> levels, </w:t>
      </w:r>
      <w:r w:rsidR="008904BC" w:rsidRPr="00EE2283">
        <w:rPr>
          <w:rFonts w:ascii="Book Antiqua" w:eastAsia="宋体" w:hAnsi="Book Antiqua" w:cs="Times New Roman"/>
          <w:color w:val="000000" w:themeColor="text1"/>
          <w:lang w:val="en-GB"/>
        </w:rPr>
        <w:t>with</w:t>
      </w:r>
      <w:r w:rsidRPr="00EE2283">
        <w:rPr>
          <w:rFonts w:ascii="Book Antiqua" w:eastAsia="宋体" w:hAnsi="Book Antiqua" w:cs="Times New Roman"/>
          <w:color w:val="000000" w:themeColor="text1"/>
          <w:lang w:val="en-GB"/>
        </w:rPr>
        <w:t xml:space="preserve"> CR defined as a FV</w:t>
      </w:r>
      <w:r w:rsidR="000E4A6A"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w:t>
      </w:r>
      <w:r w:rsidR="000E4A6A"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10% of the OV; PR</w:t>
      </w:r>
      <w:r w:rsidR="0024090C">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as 10% of the OV</w:t>
      </w:r>
      <w:r w:rsidR="000E4A6A"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&lt; FV</w:t>
      </w:r>
      <w:r w:rsidR="000E4A6A"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 25% of the OV; </w:t>
      </w:r>
      <w:r w:rsidRPr="00EE2283">
        <w:rPr>
          <w:rFonts w:ascii="Book Antiqua" w:eastAsia="宋体" w:hAnsi="Book Antiqua" w:cs="Times New Roman"/>
          <w:color w:val="000000" w:themeColor="text1"/>
          <w:lang w:val="en-GB"/>
        </w:rPr>
        <w:lastRenderedPageBreak/>
        <w:t>fair resolution</w:t>
      </w:r>
      <w:r w:rsidR="0024090C">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as 25% of the OV</w:t>
      </w:r>
      <w:r w:rsidR="000E4A6A"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&lt; FV</w:t>
      </w:r>
      <w:r w:rsidR="000E4A6A"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 75% of the OV; </w:t>
      </w:r>
      <w:bookmarkStart w:id="67" w:name="OLE_LINK59"/>
      <w:bookmarkStart w:id="68" w:name="OLE_LINK60"/>
      <w:r w:rsidRPr="00EE2283">
        <w:rPr>
          <w:rFonts w:ascii="Book Antiqua" w:eastAsia="宋体" w:hAnsi="Book Antiqua" w:cs="Times New Roman"/>
          <w:color w:val="000000" w:themeColor="text1"/>
          <w:lang w:val="en-GB"/>
        </w:rPr>
        <w:t>persistent</w:t>
      </w:r>
      <w:bookmarkEnd w:id="67"/>
      <w:bookmarkEnd w:id="68"/>
      <w:r w:rsidRPr="00EE2283">
        <w:rPr>
          <w:rFonts w:ascii="Book Antiqua" w:eastAsia="宋体" w:hAnsi="Book Antiqua" w:cs="Times New Roman"/>
          <w:color w:val="000000" w:themeColor="text1"/>
          <w:lang w:val="en-GB"/>
        </w:rPr>
        <w:t xml:space="preserve"> cyst</w:t>
      </w:r>
      <w:r w:rsidR="0024090C">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as 75% of the OV</w:t>
      </w:r>
      <w:r w:rsidR="000E4A6A"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&lt; FV</w:t>
      </w:r>
      <w:r w:rsidR="000E4A6A"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100% of the OV; and progressive cyst</w:t>
      </w:r>
      <w:r w:rsidR="0024090C">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as an FV ≥ 100% of the OV. However, this method needs to be verified.</w:t>
      </w:r>
    </w:p>
    <w:p w14:paraId="6027D1AC" w14:textId="7F6B9126" w:rsidR="009409E9" w:rsidRPr="00EE2283" w:rsidRDefault="009409E9"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bookmarkStart w:id="69" w:name="OLE_LINK76"/>
      <w:bookmarkStart w:id="70" w:name="OLE_LINK81"/>
      <w:bookmarkStart w:id="71" w:name="OLE_LINK61"/>
      <w:bookmarkStart w:id="72" w:name="OLE_LINK62"/>
      <w:r w:rsidRPr="00EE2283">
        <w:rPr>
          <w:rFonts w:ascii="Book Antiqua" w:eastAsia="宋体" w:hAnsi="Book Antiqua" w:cs="Times New Roman"/>
          <w:color w:val="000000" w:themeColor="text1"/>
          <w:lang w:val="en-GB"/>
        </w:rPr>
        <w:t>Re</w:t>
      </w:r>
      <w:r w:rsidR="003D691C"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ablation could be consider</w:t>
      </w:r>
      <w:r w:rsidR="002A3B6B" w:rsidRPr="00EE2283">
        <w:rPr>
          <w:rFonts w:ascii="Book Antiqua" w:eastAsia="宋体" w:hAnsi="Book Antiqua" w:cs="Times New Roman"/>
          <w:color w:val="000000" w:themeColor="text1"/>
          <w:lang w:val="en-GB"/>
        </w:rPr>
        <w:t>ed</w:t>
      </w:r>
      <w:r w:rsidRPr="00EE2283">
        <w:rPr>
          <w:rFonts w:ascii="Book Antiqua" w:eastAsia="宋体" w:hAnsi="Book Antiqua" w:cs="Times New Roman"/>
          <w:color w:val="000000" w:themeColor="text1"/>
          <w:lang w:val="en-GB"/>
        </w:rPr>
        <w:t xml:space="preserve"> for patients with PR, persistent cyst</w:t>
      </w:r>
      <w:r w:rsidR="009243DE" w:rsidRPr="00EE2283">
        <w:rPr>
          <w:rFonts w:ascii="Book Antiqua" w:eastAsia="宋体" w:hAnsi="Book Antiqua" w:cs="Times New Roman"/>
          <w:color w:val="000000" w:themeColor="text1"/>
          <w:lang w:val="en-GB"/>
        </w:rPr>
        <w:t>s</w:t>
      </w:r>
      <w:r w:rsidR="0024090C">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or progressive cyst</w:t>
      </w:r>
      <w:r w:rsidR="009243DE" w:rsidRPr="00EE2283">
        <w:rPr>
          <w:rFonts w:ascii="Book Antiqua" w:eastAsia="宋体" w:hAnsi="Book Antiqua" w:cs="Times New Roman"/>
          <w:color w:val="000000" w:themeColor="text1"/>
          <w:lang w:val="en-GB"/>
        </w:rPr>
        <w:t>s</w:t>
      </w:r>
      <w:r w:rsidR="003D691C" w:rsidRPr="00EE2283">
        <w:rPr>
          <w:rFonts w:ascii="Book Antiqua" w:eastAsia="宋体" w:hAnsi="Book Antiqua" w:cs="Times New Roman"/>
          <w:color w:val="000000" w:themeColor="text1"/>
          <w:lang w:val="en-GB"/>
        </w:rPr>
        <w:t xml:space="preserve"> if the cysts </w:t>
      </w:r>
      <w:r w:rsidR="0024090C">
        <w:rPr>
          <w:rFonts w:ascii="Book Antiqua" w:eastAsia="宋体" w:hAnsi="Book Antiqua" w:cs="Times New Roman"/>
          <w:color w:val="000000" w:themeColor="text1"/>
          <w:lang w:val="en-GB"/>
        </w:rPr>
        <w:t>are</w:t>
      </w:r>
      <w:r w:rsidR="009243DE" w:rsidRPr="00EE2283">
        <w:rPr>
          <w:rFonts w:ascii="Book Antiqua" w:eastAsia="宋体" w:hAnsi="Book Antiqua" w:cs="Times New Roman"/>
          <w:color w:val="000000" w:themeColor="text1"/>
          <w:lang w:val="en-GB"/>
        </w:rPr>
        <w:t xml:space="preserve"> </w:t>
      </w:r>
      <w:r w:rsidR="003D691C" w:rsidRPr="00EE2283">
        <w:rPr>
          <w:rFonts w:ascii="Book Antiqua" w:eastAsia="宋体" w:hAnsi="Book Antiqua" w:cs="Times New Roman"/>
          <w:color w:val="000000" w:themeColor="text1"/>
          <w:lang w:val="en-GB"/>
        </w:rPr>
        <w:t>larger than 1 cm. However, it remains unknown whether surgical resection should be recommended if the effectiveness of EUS-guided re-ablation</w:t>
      </w:r>
      <w:r w:rsidR="009243DE" w:rsidRPr="00EE2283">
        <w:rPr>
          <w:rFonts w:ascii="Book Antiqua" w:eastAsia="宋体" w:hAnsi="Book Antiqua" w:cs="Times New Roman"/>
          <w:color w:val="000000" w:themeColor="text1"/>
          <w:lang w:val="en-GB"/>
        </w:rPr>
        <w:t xml:space="preserve"> is unsatisfactory</w:t>
      </w:r>
      <w:r w:rsidR="003D691C" w:rsidRPr="00EE2283">
        <w:rPr>
          <w:rFonts w:ascii="Book Antiqua" w:eastAsia="宋体" w:hAnsi="Book Antiqua" w:cs="Times New Roman"/>
          <w:color w:val="000000" w:themeColor="text1"/>
          <w:lang w:val="en-GB"/>
        </w:rPr>
        <w:t xml:space="preserve">. </w:t>
      </w:r>
      <w:r w:rsidR="00E35D69" w:rsidRPr="00EE2283">
        <w:rPr>
          <w:rFonts w:ascii="Book Antiqua" w:eastAsia="宋体" w:hAnsi="Book Antiqua" w:cs="Times New Roman"/>
          <w:color w:val="000000" w:themeColor="text1"/>
          <w:lang w:val="en-GB"/>
        </w:rPr>
        <w:t>For patients who did not achieve</w:t>
      </w:r>
      <w:r w:rsidR="00293DCB" w:rsidRPr="00EE2283">
        <w:rPr>
          <w:rFonts w:ascii="Book Antiqua" w:eastAsia="宋体" w:hAnsi="Book Antiqua" w:cs="Times New Roman"/>
          <w:color w:val="000000" w:themeColor="text1"/>
          <w:lang w:val="en-GB"/>
        </w:rPr>
        <w:t xml:space="preserve"> CR, the follow-up </w:t>
      </w:r>
      <w:r w:rsidR="00E35D69" w:rsidRPr="00EE2283">
        <w:rPr>
          <w:rFonts w:ascii="Book Antiqua" w:eastAsia="宋体" w:hAnsi="Book Antiqua" w:cs="Times New Roman"/>
          <w:color w:val="000000" w:themeColor="text1"/>
          <w:lang w:val="en-GB"/>
        </w:rPr>
        <w:t xml:space="preserve">can involve </w:t>
      </w:r>
      <w:r w:rsidR="00293DCB" w:rsidRPr="00EE2283">
        <w:rPr>
          <w:rFonts w:ascii="Book Antiqua" w:eastAsia="宋体" w:hAnsi="Book Antiqua" w:cs="Times New Roman"/>
          <w:color w:val="000000" w:themeColor="text1"/>
          <w:lang w:val="en-GB"/>
        </w:rPr>
        <w:t xml:space="preserve">more </w:t>
      </w:r>
      <w:r w:rsidR="00E35D69" w:rsidRPr="00EE2283">
        <w:rPr>
          <w:rFonts w:ascii="Book Antiqua" w:eastAsia="宋体" w:hAnsi="Book Antiqua" w:cs="Times New Roman"/>
          <w:color w:val="000000" w:themeColor="text1"/>
          <w:lang w:val="en-GB"/>
        </w:rPr>
        <w:t>frequent appointments</w:t>
      </w:r>
      <w:r w:rsidR="00293DCB" w:rsidRPr="00EE2283">
        <w:rPr>
          <w:rFonts w:ascii="Book Antiqua" w:eastAsia="宋体" w:hAnsi="Book Antiqua" w:cs="Times New Roman"/>
          <w:color w:val="000000" w:themeColor="text1"/>
          <w:lang w:val="en-GB"/>
        </w:rPr>
        <w:t xml:space="preserve"> and last longer.</w:t>
      </w:r>
      <w:bookmarkEnd w:id="69"/>
      <w:bookmarkEnd w:id="70"/>
      <w:r w:rsidR="003D691C" w:rsidRPr="00EE2283">
        <w:rPr>
          <w:rFonts w:ascii="Book Antiqua" w:eastAsia="宋体" w:hAnsi="Book Antiqua" w:cs="Times New Roman"/>
          <w:color w:val="000000" w:themeColor="text1"/>
          <w:lang w:val="en-GB"/>
        </w:rPr>
        <w:t xml:space="preserve"> </w:t>
      </w:r>
    </w:p>
    <w:p w14:paraId="7ADFFC60" w14:textId="77777777" w:rsidR="00B75DAA" w:rsidRPr="00EE2283" w:rsidRDefault="00B75DAA"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p>
    <w:p w14:paraId="747804C6" w14:textId="1D10B014" w:rsidR="006076A1" w:rsidRPr="00EE2283" w:rsidRDefault="006076A1" w:rsidP="00EE2283">
      <w:pPr>
        <w:widowControl/>
        <w:autoSpaceDE w:val="0"/>
        <w:autoSpaceDN w:val="0"/>
        <w:adjustRightInd w:val="0"/>
        <w:spacing w:line="360" w:lineRule="auto"/>
        <w:rPr>
          <w:rFonts w:ascii="Book Antiqua" w:eastAsia="宋体" w:hAnsi="Book Antiqua" w:cs="Times New Roman"/>
          <w:b/>
          <w:bCs/>
          <w:color w:val="000000" w:themeColor="text1"/>
          <w:u w:val="single"/>
          <w:lang w:val="en-GB"/>
        </w:rPr>
      </w:pPr>
      <w:bookmarkStart w:id="73" w:name="OLE_LINK73"/>
      <w:bookmarkStart w:id="74" w:name="OLE_LINK74"/>
      <w:bookmarkEnd w:id="71"/>
      <w:bookmarkEnd w:id="72"/>
      <w:r w:rsidRPr="00EE2283">
        <w:rPr>
          <w:rFonts w:ascii="Book Antiqua" w:eastAsia="宋体" w:hAnsi="Book Antiqua" w:cs="Times New Roman"/>
          <w:b/>
          <w:bCs/>
          <w:color w:val="000000" w:themeColor="text1"/>
          <w:u w:val="single"/>
          <w:lang w:val="en-GB"/>
        </w:rPr>
        <w:t>T</w:t>
      </w:r>
      <w:r w:rsidR="00D53129" w:rsidRPr="00EE2283">
        <w:rPr>
          <w:rFonts w:ascii="Book Antiqua" w:eastAsia="宋体" w:hAnsi="Book Antiqua" w:cs="Times New Roman"/>
          <w:b/>
          <w:bCs/>
          <w:color w:val="000000" w:themeColor="text1"/>
          <w:u w:val="single"/>
          <w:lang w:val="en-GB"/>
        </w:rPr>
        <w:t>REATMENT EFFICIENCY</w:t>
      </w:r>
    </w:p>
    <w:bookmarkEnd w:id="73"/>
    <w:bookmarkEnd w:id="74"/>
    <w:p w14:paraId="3B5C0C80" w14:textId="6D576F41" w:rsidR="006076A1" w:rsidRPr="00EE2283" w:rsidRDefault="00186E70"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In all, </w:t>
      </w:r>
      <w:r w:rsidR="006076A1" w:rsidRPr="00EE2283">
        <w:rPr>
          <w:rFonts w:ascii="Book Antiqua" w:eastAsia="宋体" w:hAnsi="Book Antiqua" w:cs="Times New Roman"/>
          <w:color w:val="000000" w:themeColor="text1"/>
          <w:lang w:val="en-GB"/>
        </w:rPr>
        <w:t>1</w:t>
      </w:r>
      <w:r w:rsidR="009F3789" w:rsidRPr="00EE2283">
        <w:rPr>
          <w:rFonts w:ascii="Book Antiqua" w:eastAsia="宋体" w:hAnsi="Book Antiqua" w:cs="Times New Roman"/>
          <w:color w:val="000000" w:themeColor="text1"/>
          <w:lang w:val="en-GB"/>
        </w:rPr>
        <w:t>6</w:t>
      </w:r>
      <w:r w:rsidR="006076A1" w:rsidRPr="00EE2283">
        <w:rPr>
          <w:rFonts w:ascii="Book Antiqua" w:eastAsia="宋体" w:hAnsi="Book Antiqua" w:cs="Times New Roman"/>
          <w:color w:val="000000" w:themeColor="text1"/>
          <w:lang w:val="en-GB"/>
        </w:rPr>
        <w:t xml:space="preserve"> original articles </w:t>
      </w:r>
      <w:r w:rsidRPr="00EE2283">
        <w:rPr>
          <w:rFonts w:ascii="Book Antiqua" w:eastAsia="宋体" w:hAnsi="Book Antiqua" w:cs="Times New Roman"/>
          <w:color w:val="000000" w:themeColor="text1"/>
          <w:lang w:val="en-GB"/>
        </w:rPr>
        <w:t xml:space="preserve">have been </w:t>
      </w:r>
      <w:r w:rsidR="006076A1" w:rsidRPr="00EE2283">
        <w:rPr>
          <w:rFonts w:ascii="Book Antiqua" w:eastAsia="宋体" w:hAnsi="Book Antiqua" w:cs="Times New Roman"/>
          <w:color w:val="000000" w:themeColor="text1"/>
          <w:lang w:val="en-GB"/>
        </w:rPr>
        <w:t>report</w:t>
      </w:r>
      <w:r w:rsidRPr="00EE2283">
        <w:rPr>
          <w:rFonts w:ascii="Book Antiqua" w:eastAsia="宋体" w:hAnsi="Book Antiqua" w:cs="Times New Roman"/>
          <w:color w:val="000000" w:themeColor="text1"/>
          <w:lang w:val="en-GB"/>
        </w:rPr>
        <w:t>ed on</w:t>
      </w:r>
      <w:r w:rsidR="006076A1" w:rsidRPr="00EE2283">
        <w:rPr>
          <w:rFonts w:ascii="Book Antiqua" w:eastAsia="宋体" w:hAnsi="Book Antiqua" w:cs="Times New Roman"/>
          <w:color w:val="000000" w:themeColor="text1"/>
          <w:lang w:val="en-GB"/>
        </w:rPr>
        <w:t xml:space="preserve"> EUS-guided </w:t>
      </w:r>
      <w:r w:rsidR="00FE652B" w:rsidRPr="00EE2283">
        <w:rPr>
          <w:rFonts w:ascii="Book Antiqua" w:eastAsia="宋体" w:hAnsi="Book Antiqua" w:cs="Times New Roman"/>
          <w:color w:val="000000" w:themeColor="text1"/>
          <w:lang w:val="en-GB"/>
        </w:rPr>
        <w:t>injective</w:t>
      </w:r>
      <w:r w:rsidR="006076A1" w:rsidRPr="00EE2283">
        <w:rPr>
          <w:rFonts w:ascii="Book Antiqua" w:eastAsia="宋体" w:hAnsi="Book Antiqua" w:cs="Times New Roman"/>
          <w:color w:val="000000" w:themeColor="text1"/>
          <w:lang w:val="en-GB"/>
        </w:rPr>
        <w:t xml:space="preserve"> ablation</w:t>
      </w:r>
      <w:r w:rsidR="00FD2735" w:rsidRPr="00EE2283">
        <w:rPr>
          <w:rFonts w:ascii="Book Antiqua" w:eastAsia="宋体" w:hAnsi="Book Antiqua" w:cs="Times New Roman"/>
          <w:color w:val="000000" w:themeColor="text1"/>
          <w:lang w:val="en-GB"/>
        </w:rPr>
        <w:t xml:space="preserve">; of these, </w:t>
      </w:r>
      <w:r w:rsidR="005F1343">
        <w:rPr>
          <w:rFonts w:ascii="Book Antiqua" w:eastAsia="宋体" w:hAnsi="Book Antiqua" w:cs="Times New Roman"/>
          <w:color w:val="000000" w:themeColor="text1"/>
          <w:lang w:val="en-GB"/>
        </w:rPr>
        <w:t xml:space="preserve">six </w:t>
      </w:r>
      <w:r w:rsidR="00FD2735" w:rsidRPr="00EE2283">
        <w:rPr>
          <w:rFonts w:ascii="Book Antiqua" w:eastAsia="宋体" w:hAnsi="Book Antiqua" w:cs="Times New Roman"/>
          <w:color w:val="000000" w:themeColor="text1"/>
          <w:lang w:val="en-GB"/>
        </w:rPr>
        <w:t xml:space="preserve">used </w:t>
      </w:r>
      <w:r w:rsidR="006076A1" w:rsidRPr="00EE2283">
        <w:rPr>
          <w:rFonts w:ascii="Book Antiqua" w:eastAsia="宋体" w:hAnsi="Book Antiqua" w:cs="Times New Roman"/>
          <w:color w:val="000000" w:themeColor="text1"/>
          <w:lang w:val="en-GB"/>
        </w:rPr>
        <w:t xml:space="preserve">ethanol, </w:t>
      </w:r>
      <w:r w:rsidR="005F1343">
        <w:rPr>
          <w:rFonts w:ascii="Book Antiqua" w:eastAsia="宋体" w:hAnsi="Book Antiqua" w:cs="Times New Roman"/>
          <w:color w:val="000000" w:themeColor="text1"/>
          <w:lang w:val="en-GB"/>
        </w:rPr>
        <w:t>seven</w:t>
      </w:r>
      <w:r w:rsidR="006076A1" w:rsidRPr="00EE2283">
        <w:rPr>
          <w:rFonts w:ascii="Book Antiqua" w:eastAsia="宋体" w:hAnsi="Book Antiqua" w:cs="Times New Roman"/>
          <w:color w:val="000000" w:themeColor="text1"/>
          <w:lang w:val="en-GB"/>
        </w:rPr>
        <w:t xml:space="preserve"> </w:t>
      </w:r>
      <w:r w:rsidR="00FD2735" w:rsidRPr="00EE2283">
        <w:rPr>
          <w:rFonts w:ascii="Book Antiqua" w:eastAsia="宋体" w:hAnsi="Book Antiqua" w:cs="Times New Roman"/>
          <w:color w:val="000000" w:themeColor="text1"/>
          <w:lang w:val="en-GB"/>
        </w:rPr>
        <w:t xml:space="preserve">used </w:t>
      </w:r>
      <w:r w:rsidR="006076A1" w:rsidRPr="00EE2283">
        <w:rPr>
          <w:rFonts w:ascii="Book Antiqua" w:eastAsia="宋体" w:hAnsi="Book Antiqua" w:cs="Times New Roman"/>
          <w:color w:val="000000" w:themeColor="text1"/>
          <w:lang w:val="en-GB"/>
        </w:rPr>
        <w:t xml:space="preserve">ethanol lavage followed by paclitaxel, </w:t>
      </w:r>
      <w:r w:rsidR="005F1343">
        <w:rPr>
          <w:rFonts w:ascii="Book Antiqua" w:eastAsia="宋体" w:hAnsi="Book Antiqua" w:cs="Times New Roman"/>
          <w:color w:val="000000" w:themeColor="text1"/>
          <w:lang w:val="en-GB"/>
        </w:rPr>
        <w:t>one</w:t>
      </w:r>
      <w:r w:rsidR="006076A1" w:rsidRPr="00EE2283">
        <w:rPr>
          <w:rFonts w:ascii="Book Antiqua" w:eastAsia="宋体" w:hAnsi="Book Antiqua" w:cs="Times New Roman"/>
          <w:color w:val="000000" w:themeColor="text1"/>
          <w:lang w:val="en-GB"/>
        </w:rPr>
        <w:t xml:space="preserve"> </w:t>
      </w:r>
      <w:r w:rsidR="00FD2735" w:rsidRPr="00EE2283">
        <w:rPr>
          <w:rFonts w:ascii="Book Antiqua" w:eastAsia="宋体" w:hAnsi="Book Antiqua" w:cs="Times New Roman"/>
          <w:color w:val="000000" w:themeColor="text1"/>
          <w:lang w:val="en-GB"/>
        </w:rPr>
        <w:t xml:space="preserve">used </w:t>
      </w:r>
      <w:proofErr w:type="spellStart"/>
      <w:r w:rsidR="006076A1" w:rsidRPr="00EE2283">
        <w:rPr>
          <w:rFonts w:ascii="Book Antiqua" w:eastAsia="宋体" w:hAnsi="Book Antiqua" w:cs="Times New Roman"/>
          <w:color w:val="000000" w:themeColor="text1"/>
          <w:lang w:val="en-GB"/>
        </w:rPr>
        <w:t>lauromacrogol</w:t>
      </w:r>
      <w:proofErr w:type="spellEnd"/>
      <w:r w:rsidR="006076A1" w:rsidRPr="00EE2283">
        <w:rPr>
          <w:rFonts w:ascii="Book Antiqua" w:eastAsia="宋体" w:hAnsi="Book Antiqua" w:cs="Times New Roman"/>
          <w:color w:val="000000" w:themeColor="text1"/>
          <w:lang w:val="en-GB"/>
        </w:rPr>
        <w:t xml:space="preserve">, and </w:t>
      </w:r>
      <w:r w:rsidR="005F1343">
        <w:rPr>
          <w:rFonts w:ascii="Book Antiqua" w:eastAsia="宋体" w:hAnsi="Book Antiqua" w:cs="Times New Roman"/>
          <w:color w:val="000000" w:themeColor="text1"/>
          <w:lang w:val="en-GB"/>
        </w:rPr>
        <w:t>two</w:t>
      </w:r>
      <w:r w:rsidR="00FD2735" w:rsidRPr="00EE2283">
        <w:rPr>
          <w:rFonts w:ascii="Book Antiqua" w:eastAsia="宋体" w:hAnsi="Book Antiqua" w:cs="Times New Roman"/>
          <w:color w:val="000000" w:themeColor="text1"/>
          <w:lang w:val="en-GB"/>
        </w:rPr>
        <w:t xml:space="preserve"> used</w:t>
      </w:r>
      <w:r w:rsidR="006076A1" w:rsidRPr="00EE2283">
        <w:rPr>
          <w:rFonts w:ascii="Book Antiqua" w:eastAsia="宋体" w:hAnsi="Book Antiqua" w:cs="Times New Roman"/>
          <w:color w:val="000000" w:themeColor="text1"/>
          <w:lang w:val="en-GB"/>
        </w:rPr>
        <w:t xml:space="preserve"> the paclitaxel and gemcitabine cocktail</w:t>
      </w:r>
      <w:r w:rsidR="00E2335C" w:rsidRPr="00EE2283">
        <w:rPr>
          <w:rFonts w:ascii="Book Antiqua" w:eastAsia="宋体" w:hAnsi="Book Antiqua" w:cs="Times New Roman"/>
          <w:color w:val="000000" w:themeColor="text1"/>
          <w:lang w:val="en-GB"/>
        </w:rPr>
        <w:t xml:space="preserve"> (Table </w:t>
      </w:r>
      <w:r w:rsidR="00285A23" w:rsidRPr="00EE2283">
        <w:rPr>
          <w:rFonts w:ascii="Book Antiqua" w:eastAsia="宋体" w:hAnsi="Book Antiqua" w:cs="Times New Roman"/>
          <w:color w:val="000000" w:themeColor="text1"/>
          <w:lang w:val="en-GB"/>
        </w:rPr>
        <w:t>2</w:t>
      </w:r>
      <w:r w:rsidR="00E2335C" w:rsidRPr="00EE2283">
        <w:rPr>
          <w:rFonts w:ascii="Book Antiqua" w:eastAsia="宋体" w:hAnsi="Book Antiqua" w:cs="Times New Roman"/>
          <w:color w:val="000000" w:themeColor="text1"/>
          <w:lang w:val="en-GB"/>
        </w:rPr>
        <w:t>)</w:t>
      </w:r>
      <w:r w:rsidR="006076A1" w:rsidRPr="00EE2283">
        <w:rPr>
          <w:rFonts w:ascii="Book Antiqua" w:eastAsia="宋体" w:hAnsi="Book Antiqua" w:cs="Times New Roman"/>
          <w:color w:val="000000" w:themeColor="text1"/>
          <w:lang w:val="en-GB"/>
        </w:rPr>
        <w:t>.</w:t>
      </w:r>
    </w:p>
    <w:p w14:paraId="55586BFB" w14:textId="2347C405" w:rsidR="006076A1" w:rsidRPr="00EE2283"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In the first study </w:t>
      </w:r>
      <w:r w:rsidR="009F3789" w:rsidRPr="00EE2283">
        <w:rPr>
          <w:rFonts w:ascii="Book Antiqua" w:eastAsia="宋体" w:hAnsi="Book Antiqua" w:cs="Times New Roman"/>
          <w:color w:val="000000" w:themeColor="text1"/>
          <w:lang w:val="en-GB"/>
        </w:rPr>
        <w:t xml:space="preserve">to explore </w:t>
      </w:r>
      <w:r w:rsidRPr="00EE2283">
        <w:rPr>
          <w:rFonts w:ascii="Book Antiqua" w:eastAsia="宋体" w:hAnsi="Book Antiqua" w:cs="Times New Roman"/>
          <w:color w:val="000000" w:themeColor="text1"/>
          <w:lang w:val="en-GB"/>
        </w:rPr>
        <w:t>EUS-guided cyst ablation with ethanol</w:t>
      </w:r>
      <w:r w:rsidR="009F3789"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w:t>
      </w:r>
      <w:proofErr w:type="spellStart"/>
      <w:r w:rsidRPr="00EE2283">
        <w:rPr>
          <w:rFonts w:ascii="Book Antiqua" w:eastAsia="宋体" w:hAnsi="Book Antiqua" w:cs="Times New Roman"/>
          <w:color w:val="000000" w:themeColor="text1"/>
          <w:lang w:val="en-GB"/>
        </w:rPr>
        <w:t>Gan</w:t>
      </w:r>
      <w:proofErr w:type="spellEnd"/>
      <w:r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i/>
          <w:iCs/>
          <w:color w:val="000000" w:themeColor="text1"/>
          <w:lang w:val="en-GB"/>
        </w:rPr>
        <w:t xml:space="preserve">et </w:t>
      </w:r>
      <w:proofErr w:type="gramStart"/>
      <w:r w:rsidRPr="00EE2283">
        <w:rPr>
          <w:rFonts w:ascii="Book Antiqua" w:eastAsia="宋体" w:hAnsi="Book Antiqua" w:cs="Times New Roman"/>
          <w:i/>
          <w:iCs/>
          <w:color w:val="000000" w:themeColor="text1"/>
          <w:lang w:val="en-GB"/>
        </w:rPr>
        <w:t>al</w:t>
      </w:r>
      <w:proofErr w:type="gramEnd"/>
      <w:r w:rsidR="000E4A6A" w:rsidRPr="00EE2283">
        <w:rPr>
          <w:rFonts w:ascii="Book Antiqua" w:eastAsia="宋体" w:hAnsi="Book Antiqua" w:cs="Times New Roman"/>
          <w:color w:val="000000" w:themeColor="text1"/>
          <w:vertAlign w:val="superscript"/>
          <w:lang w:val="en-GB"/>
        </w:rPr>
        <w:fldChar w:fldCharType="begin">
          <w:fldData xml:space="preserve">PEVuZE5vdGU+PENpdGU+PEF1dGhvcj5HYW48L0F1dGhvcj48WWVhcj4yMDA1PC9ZZWFyPjxSZWNO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IGVuZG9zY29weTwvYWJici0xPjwvYWx0LXBlcmlvZGljYWw+PHBhZ2VzPjc0Ni01MjwvcGFnZXM+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</w:fldData>
        </w:fldChar>
      </w:r>
      <w:r w:rsidR="000E4A6A" w:rsidRPr="00EE2283">
        <w:rPr>
          <w:rFonts w:ascii="Book Antiqua" w:eastAsia="宋体" w:hAnsi="Book Antiqua" w:cs="Times New Roman"/>
          <w:color w:val="000000" w:themeColor="text1"/>
          <w:vertAlign w:val="superscript"/>
          <w:lang w:val="en-GB"/>
        </w:rPr>
        <w:instrText xml:space="preserve"> ADDIN EN.CITE </w:instrText>
      </w:r>
      <w:r w:rsidR="000E4A6A" w:rsidRPr="00EE2283">
        <w:rPr>
          <w:rFonts w:ascii="Book Antiqua" w:eastAsia="宋体" w:hAnsi="Book Antiqua" w:cs="Times New Roman"/>
          <w:color w:val="000000" w:themeColor="text1"/>
          <w:vertAlign w:val="superscript"/>
          <w:lang w:val="en-GB"/>
        </w:rPr>
        <w:fldChar w:fldCharType="begin">
          <w:fldData xml:space="preserve">PEVuZE5vdGU+PENpdGU+PEF1dGhvcj5HYW48L0F1dGhvcj48WWVhcj4yMDA1PC9ZZWFyPjxSZWNO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IGVuZG9zY29weTwvYWJici0xPjwvYWx0LXBlcmlvZGljYWw+PHBhZ2VzPjc0Ni01MjwvcGFnZXM+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</w:fldData>
        </w:fldChar>
      </w:r>
      <w:r w:rsidR="000E4A6A" w:rsidRPr="00EE2283">
        <w:rPr>
          <w:rFonts w:ascii="Book Antiqua" w:eastAsia="宋体" w:hAnsi="Book Antiqua" w:cs="Times New Roman"/>
          <w:color w:val="000000" w:themeColor="text1"/>
          <w:vertAlign w:val="superscript"/>
          <w:lang w:val="en-GB"/>
        </w:rPr>
        <w:instrText xml:space="preserve"> ADDIN EN.CITE.DATA </w:instrText>
      </w:r>
      <w:r w:rsidR="000E4A6A" w:rsidRPr="00EE2283">
        <w:rPr>
          <w:rFonts w:ascii="Book Antiqua" w:eastAsia="宋体" w:hAnsi="Book Antiqua" w:cs="Times New Roman"/>
          <w:color w:val="000000" w:themeColor="text1"/>
          <w:vertAlign w:val="superscript"/>
          <w:lang w:val="en-GB"/>
        </w:rPr>
      </w:r>
      <w:r w:rsidR="000E4A6A" w:rsidRPr="00EE2283">
        <w:rPr>
          <w:rFonts w:ascii="Book Antiqua" w:eastAsia="宋体" w:hAnsi="Book Antiqua" w:cs="Times New Roman"/>
          <w:color w:val="000000" w:themeColor="text1"/>
          <w:vertAlign w:val="superscript"/>
          <w:lang w:val="en-GB"/>
        </w:rPr>
        <w:fldChar w:fldCharType="end"/>
      </w:r>
      <w:r w:rsidR="000E4A6A" w:rsidRPr="00EE2283">
        <w:rPr>
          <w:rFonts w:ascii="Book Antiqua" w:eastAsia="宋体" w:hAnsi="Book Antiqua" w:cs="Times New Roman"/>
          <w:color w:val="000000" w:themeColor="text1"/>
          <w:vertAlign w:val="superscript"/>
          <w:lang w:val="en-GB"/>
        </w:rPr>
      </w:r>
      <w:r w:rsidR="000E4A6A" w:rsidRPr="00EE2283">
        <w:rPr>
          <w:rFonts w:ascii="Book Antiqua" w:eastAsia="宋体" w:hAnsi="Book Antiqua" w:cs="Times New Roman"/>
          <w:color w:val="000000" w:themeColor="text1"/>
          <w:vertAlign w:val="superscript"/>
          <w:lang w:val="en-GB"/>
        </w:rPr>
        <w:fldChar w:fldCharType="separate"/>
      </w:r>
      <w:r w:rsidR="000E4A6A" w:rsidRPr="00EE2283">
        <w:rPr>
          <w:rFonts w:ascii="Book Antiqua" w:eastAsia="宋体" w:hAnsi="Book Antiqua" w:cs="Times New Roman"/>
          <w:color w:val="000000" w:themeColor="text1"/>
          <w:vertAlign w:val="superscript"/>
          <w:lang w:val="en-GB"/>
        </w:rPr>
        <w:t>[14]</w:t>
      </w:r>
      <w:r w:rsidR="000E4A6A" w:rsidRPr="00EE2283">
        <w:rPr>
          <w:rFonts w:ascii="Book Antiqua" w:eastAsia="宋体" w:hAnsi="Book Antiqua" w:cs="Times New Roman"/>
          <w:color w:val="000000" w:themeColor="text1"/>
          <w:vertAlign w:val="superscript"/>
          <w:lang w:val="en-GB"/>
        </w:rPr>
        <w:fldChar w:fldCharType="end"/>
      </w:r>
      <w:r w:rsidR="0024090C">
        <w:rPr>
          <w:rFonts w:ascii="Book Antiqua" w:eastAsia="宋体" w:hAnsi="Book Antiqua" w:cs="Times New Roman"/>
          <w:color w:val="000000" w:themeColor="text1"/>
          <w:lang w:val="en-GB"/>
        </w:rPr>
        <w:t xml:space="preserve"> </w:t>
      </w:r>
      <w:r w:rsidR="009F3789" w:rsidRPr="00EE2283">
        <w:rPr>
          <w:rFonts w:ascii="Book Antiqua" w:eastAsia="宋体" w:hAnsi="Book Antiqua" w:cs="Times New Roman"/>
          <w:color w:val="000000" w:themeColor="text1"/>
          <w:lang w:val="en-GB"/>
        </w:rPr>
        <w:t xml:space="preserve">enrolled </w:t>
      </w:r>
      <w:r w:rsidRPr="00EE2283">
        <w:rPr>
          <w:rFonts w:ascii="Book Antiqua" w:eastAsia="宋体" w:hAnsi="Book Antiqua" w:cs="Times New Roman"/>
          <w:color w:val="000000" w:themeColor="text1"/>
          <w:lang w:val="en-GB"/>
        </w:rPr>
        <w:t xml:space="preserve">25 patients with cysts of a mean diameter of 19.4 mm </w:t>
      </w:r>
      <w:r w:rsidR="009F3789" w:rsidRPr="00EE2283">
        <w:rPr>
          <w:rFonts w:ascii="Book Antiqua" w:eastAsia="宋体" w:hAnsi="Book Antiqua" w:cs="Times New Roman"/>
          <w:color w:val="000000" w:themeColor="text1"/>
          <w:lang w:val="en-GB"/>
        </w:rPr>
        <w:t xml:space="preserve">to be treated by </w:t>
      </w:r>
      <w:r w:rsidRPr="00EE2283">
        <w:rPr>
          <w:rFonts w:ascii="Book Antiqua" w:eastAsia="宋体" w:hAnsi="Book Antiqua" w:cs="Times New Roman"/>
          <w:color w:val="000000" w:themeColor="text1"/>
          <w:lang w:val="en-GB"/>
        </w:rPr>
        <w:t>5</w:t>
      </w:r>
      <w:r w:rsidR="000E4A6A"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-80% ethanol. CR was</w:t>
      </w:r>
      <w:r w:rsidR="006114C2" w:rsidRPr="00EE2283">
        <w:rPr>
          <w:rFonts w:ascii="Book Antiqua" w:eastAsia="宋体" w:hAnsi="Book Antiqua" w:cs="Times New Roman"/>
          <w:color w:val="000000" w:themeColor="text1"/>
          <w:lang w:val="en-GB"/>
        </w:rPr>
        <w:t xml:space="preserve"> achieved</w:t>
      </w:r>
      <w:r w:rsidRPr="00EE2283">
        <w:rPr>
          <w:rFonts w:ascii="Book Antiqua" w:eastAsia="宋体" w:hAnsi="Book Antiqua" w:cs="Times New Roman"/>
          <w:color w:val="000000" w:themeColor="text1"/>
          <w:lang w:val="en-GB"/>
        </w:rPr>
        <w:t xml:space="preserve"> in </w:t>
      </w:r>
      <w:r w:rsidR="005F1343">
        <w:rPr>
          <w:rFonts w:ascii="Book Antiqua" w:eastAsia="宋体" w:hAnsi="Book Antiqua" w:cs="Times New Roman"/>
          <w:color w:val="000000" w:themeColor="text1"/>
          <w:lang w:val="en-GB"/>
        </w:rPr>
        <w:t>eight</w:t>
      </w:r>
      <w:r w:rsidRPr="00EE2283">
        <w:rPr>
          <w:rFonts w:ascii="Book Antiqua" w:eastAsia="宋体" w:hAnsi="Book Antiqua" w:cs="Times New Roman"/>
          <w:color w:val="000000" w:themeColor="text1"/>
          <w:lang w:val="en-GB"/>
        </w:rPr>
        <w:t xml:space="preserve"> (34.8%) </w:t>
      </w:r>
      <w:r w:rsidR="006114C2" w:rsidRPr="00EE2283">
        <w:rPr>
          <w:rFonts w:ascii="Book Antiqua" w:eastAsia="宋体" w:hAnsi="Book Antiqua" w:cs="Times New Roman"/>
          <w:color w:val="000000" w:themeColor="text1"/>
          <w:lang w:val="en-GB"/>
        </w:rPr>
        <w:t xml:space="preserve">of the </w:t>
      </w:r>
      <w:r w:rsidRPr="00EE2283">
        <w:rPr>
          <w:rFonts w:ascii="Book Antiqua" w:eastAsia="宋体" w:hAnsi="Book Antiqua" w:cs="Times New Roman"/>
          <w:color w:val="000000" w:themeColor="text1"/>
          <w:lang w:val="en-GB"/>
        </w:rPr>
        <w:t xml:space="preserve">23 </w:t>
      </w:r>
      <w:r w:rsidR="006114C2" w:rsidRPr="00EE2283">
        <w:rPr>
          <w:rFonts w:ascii="Book Antiqua" w:eastAsia="宋体" w:hAnsi="Book Antiqua" w:cs="Times New Roman"/>
          <w:color w:val="000000" w:themeColor="text1"/>
          <w:lang w:val="en-GB"/>
        </w:rPr>
        <w:t xml:space="preserve">patients who </w:t>
      </w:r>
      <w:r w:rsidRPr="00EE2283">
        <w:rPr>
          <w:rFonts w:ascii="Book Antiqua" w:eastAsia="宋体" w:hAnsi="Book Antiqua" w:cs="Times New Roman"/>
          <w:color w:val="000000" w:themeColor="text1"/>
          <w:lang w:val="en-GB"/>
        </w:rPr>
        <w:t>complete</w:t>
      </w:r>
      <w:r w:rsidR="006114C2" w:rsidRPr="00EE2283">
        <w:rPr>
          <w:rFonts w:ascii="Book Antiqua" w:eastAsia="宋体" w:hAnsi="Book Antiqua" w:cs="Times New Roman"/>
          <w:color w:val="000000" w:themeColor="text1"/>
          <w:lang w:val="en-GB"/>
        </w:rPr>
        <w:t>d a</w:t>
      </w:r>
      <w:r w:rsidRPr="00EE2283">
        <w:rPr>
          <w:rFonts w:ascii="Book Antiqua" w:eastAsia="宋体" w:hAnsi="Book Antiqua" w:cs="Times New Roman"/>
          <w:color w:val="000000" w:themeColor="text1"/>
          <w:lang w:val="en-GB"/>
        </w:rPr>
        <w:t xml:space="preserve"> follow-up period of 12 mo</w:t>
      </w:r>
      <w:r w:rsidR="006114C2" w:rsidRPr="00EE2283">
        <w:rPr>
          <w:rFonts w:ascii="Book Antiqua" w:eastAsia="宋体" w:hAnsi="Book Antiqua" w:cs="Times New Roman"/>
          <w:color w:val="000000" w:themeColor="text1"/>
          <w:lang w:val="en-GB"/>
        </w:rPr>
        <w:t>. Later</w:t>
      </w:r>
      <w:r w:rsidRPr="00EE2283">
        <w:rPr>
          <w:rFonts w:ascii="Book Antiqua" w:eastAsia="宋体" w:hAnsi="Book Antiqua" w:cs="Times New Roman"/>
          <w:color w:val="000000" w:themeColor="text1"/>
          <w:lang w:val="en-GB"/>
        </w:rPr>
        <w:t xml:space="preserve"> studies reported a CR rate ranging from 8.7% to 84.6%, with study sizes ranging from 13 to 42 </w:t>
      </w:r>
      <w:proofErr w:type="gramStart"/>
      <w:r w:rsidRPr="00EE2283">
        <w:rPr>
          <w:rFonts w:ascii="Book Antiqua" w:eastAsia="宋体" w:hAnsi="Book Antiqua" w:cs="Times New Roman"/>
          <w:color w:val="000000" w:themeColor="text1"/>
          <w:lang w:val="en-GB"/>
        </w:rPr>
        <w:t>patients</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ZWNOdW0+Mjg0PC9SZWNOdW0+PERpc3BsYXlUZXh0PlsyNSwgMzIsIDMzLCAzNV08L0Rpc3BsYXlU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bD48cGFnZXM+NzEwLTIzPC9wYWdlcz48dm9sdW1lPjcwPC92b2x1bWU+PG51bWJlcj40PC9udW1i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ZWNOdW0+Mjg0PC9SZWNOdW0+PERpc3BsYXlUZXh0PlsyNSwgMzIsIDMzLCAzNV08L0Rpc3BsYXlU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bD48cGFnZXM+NzEwLTIzPC9wYWdlcz48dm9sdW1lPjcwPC92b2x1bWU+PG51bWJlcj40PC9udW1i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[25,32,33,35]</w:t>
      </w:r>
      <w:r w:rsidR="009E5109"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Although the CR rate </w:t>
      </w:r>
      <w:r w:rsidR="006114C2" w:rsidRPr="00EE2283">
        <w:rPr>
          <w:rFonts w:ascii="Book Antiqua" w:eastAsia="宋体" w:hAnsi="Book Antiqua" w:cs="Times New Roman"/>
          <w:color w:val="000000" w:themeColor="text1"/>
          <w:lang w:val="en-GB"/>
        </w:rPr>
        <w:t>for</w:t>
      </w:r>
      <w:r w:rsidRPr="00EE2283">
        <w:rPr>
          <w:rFonts w:ascii="Book Antiqua" w:eastAsia="宋体" w:hAnsi="Book Antiqua" w:cs="Times New Roman"/>
          <w:color w:val="000000" w:themeColor="text1"/>
          <w:lang w:val="en-GB"/>
        </w:rPr>
        <w:t xml:space="preserve"> ethanol ablation </w:t>
      </w:r>
      <w:r w:rsidR="006114C2" w:rsidRPr="00EE2283">
        <w:rPr>
          <w:rFonts w:ascii="Book Antiqua" w:eastAsia="宋体" w:hAnsi="Book Antiqua" w:cs="Times New Roman"/>
          <w:color w:val="000000" w:themeColor="text1"/>
          <w:lang w:val="en-GB"/>
        </w:rPr>
        <w:t>varies widely</w:t>
      </w:r>
      <w:r w:rsidRPr="00EE2283">
        <w:rPr>
          <w:rFonts w:ascii="Book Antiqua" w:eastAsia="宋体" w:hAnsi="Book Antiqua" w:cs="Times New Roman"/>
          <w:color w:val="000000" w:themeColor="text1"/>
          <w:lang w:val="en-GB"/>
        </w:rPr>
        <w:t>, 3 studies reported a CR rate of approximately 35%.</w:t>
      </w:r>
    </w:p>
    <w:p w14:paraId="3C336216" w14:textId="5D4722F1" w:rsidR="006076A1" w:rsidRPr="00EE2283"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The effectiveness of ethanol alone seems limited</w:t>
      </w:r>
      <w:r w:rsidR="009E5109" w:rsidRPr="00EE2283">
        <w:rPr>
          <w:rFonts w:ascii="Book Antiqua" w:eastAsia="宋体" w:hAnsi="Book Antiqua" w:cs="Times New Roman"/>
          <w:color w:val="000000" w:themeColor="text1"/>
          <w:vertAlign w:val="superscript"/>
          <w:lang w:val="en-GB"/>
        </w:rPr>
        <w:fldChar w:fldCharType="begin"/>
      </w:r>
      <w:r w:rsidR="007618CA" w:rsidRPr="00EE2283">
        <w:rPr>
          <w:rFonts w:ascii="Book Antiqua" w:eastAsia="宋体" w:hAnsi="Book Antiqua" w:cs="Times New Roman"/>
          <w:color w:val="000000" w:themeColor="text1"/>
          <w:vertAlign w:val="superscript"/>
          <w:lang w:val="en-GB"/>
        </w:rPr>
        <w:instrText xml:space="preserve"> ADDIN EN.CITE &lt;EndNote&gt;&lt;Cite&gt;&lt;Author&gt;Vazquez-Sequeiros&lt;/Author&gt;&lt;Year&gt;2016&lt;/Year&gt;&lt;RecNum&gt;184&lt;/RecNum&gt;&lt;DisplayText&gt;[36]&lt;/DisplayText&gt;&lt;record&gt;&lt;rec-number&gt;184&lt;/rec-number&gt;&lt;foreign-keys&gt;&lt;key app="EN" db-id="9229z0x57z0r94e5x9tpzdxovsse92txvwpd" timestamp="1492442125"&gt;184&lt;/key&gt;&lt;/foreign-keys&gt;&lt;ref-type name="Journal Article"&gt;17&lt;/ref-type&gt;&lt;contributors&gt;&lt;authors&gt;&lt;author&gt;Vazquez-Sequeiros, E.&lt;/author&gt;&lt;author&gt;Maluf-Filho, F.&lt;/author&gt;&lt;/authors&gt;&lt;/contributors&gt;&lt;auth-address&gt;Endoscopy Unit, Gastroenterology Division, University Hospital Ramon y Cajal, IRYCIS, Madrid, Spain.&amp;#xD;Endoscopy Unit, Cancer Institute of Sao Paulo - ICESP, Department of Gastroenterology, University of Sao Paulo, Sao Paulo, Brazil.&lt;/auth-address&gt;&lt;titles&gt;&lt;title&gt;Endosonography-guided ablation of pancreatic cystic tumors: Is it justified?&lt;/title&gt;&lt;secondary-title&gt;Gastrointest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921-3&lt;/pages&gt;&lt;volume&gt;83&lt;/volume&gt;&lt;number&gt;5&lt;/number&gt;&lt;keywords&gt;&lt;keyword&gt;*Endosonography&lt;/keyword&gt;&lt;keyword&gt;Humans&lt;/keyword&gt;&lt;keyword&gt;Pancreas&lt;/keyword&gt;&lt;keyword&gt;Pancreatic Cyst/surgery&lt;/keyword&gt;&lt;keyword&gt;Pancreatic Neoplasms/*surgery&lt;/keyword&gt;&lt;/keywords&gt;&lt;dates&gt;&lt;year&gt;2016&lt;/year&gt;&lt;pub-dates&gt;&lt;date&gt;May&lt;/date&gt;&lt;/pub-dates&gt;&lt;/dates&gt;&lt;isbn&gt;1097-6779 (Electronic)&amp;#xD;0016-5107 (Linking)&lt;/isbn&gt;&lt;accession-num&gt;27102528&lt;/accession-num&gt;&lt;urls&gt;&lt;related-urls&gt;&lt;url&gt;http://www.ncbi.nlm.nih.gov/pubmed/27102528&lt;/url&gt;&lt;/related-urls&gt;&lt;/urls&gt;&lt;electronic-resource-num&gt;10.1016/j.gie.2015.10.032&lt;/electronic-resource-num&gt;&lt;/record&gt;&lt;/Cite&gt;&lt;/EndNote&gt;</w:instrText>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[36]</w:t>
      </w:r>
      <w:r w:rsidR="009E5109"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To improve treatment responses, paclitaxel, a widely used chemotherapeutic agent, </w:t>
      </w:r>
      <w:r w:rsidR="00A263ED" w:rsidRPr="00EE2283">
        <w:rPr>
          <w:rFonts w:ascii="Book Antiqua" w:eastAsia="宋体" w:hAnsi="Book Antiqua" w:cs="Times New Roman"/>
          <w:color w:val="000000" w:themeColor="text1"/>
          <w:lang w:val="en-GB"/>
        </w:rPr>
        <w:t>has been used</w:t>
      </w:r>
      <w:r w:rsidRPr="00EE2283">
        <w:rPr>
          <w:rFonts w:ascii="Book Antiqua" w:eastAsia="宋体" w:hAnsi="Book Antiqua" w:cs="Times New Roman"/>
          <w:color w:val="000000" w:themeColor="text1"/>
          <w:lang w:val="en-GB"/>
        </w:rPr>
        <w:t xml:space="preserve"> as an agent following ethanol lavage to treat PCNs. After a follow-up period of 9-72 </w:t>
      </w:r>
      <w:proofErr w:type="spellStart"/>
      <w:r w:rsidRPr="00EE2283">
        <w:rPr>
          <w:rFonts w:ascii="Book Antiqua" w:eastAsia="宋体" w:hAnsi="Book Antiqua" w:cs="Times New Roman"/>
          <w:color w:val="000000" w:themeColor="text1"/>
          <w:lang w:val="en-GB"/>
        </w:rPr>
        <w:t>mo</w:t>
      </w:r>
      <w:proofErr w:type="spellEnd"/>
      <w:r w:rsidRPr="00EE2283">
        <w:rPr>
          <w:rFonts w:ascii="Book Antiqua" w:eastAsia="宋体" w:hAnsi="Book Antiqua" w:cs="Times New Roman"/>
          <w:color w:val="000000" w:themeColor="text1"/>
          <w:lang w:val="en-GB"/>
        </w:rPr>
        <w:t>, the CR rate</w:t>
      </w:r>
      <w:r w:rsidR="00A263ED" w:rsidRPr="00EE2283">
        <w:rPr>
          <w:rFonts w:ascii="Book Antiqua" w:eastAsia="宋体" w:hAnsi="Book Antiqua" w:cs="Times New Roman"/>
          <w:color w:val="000000" w:themeColor="text1"/>
          <w:lang w:val="en-GB"/>
        </w:rPr>
        <w:t>s for this treatment have</w:t>
      </w:r>
      <w:r w:rsidRPr="00EE2283">
        <w:rPr>
          <w:rFonts w:ascii="Book Antiqua" w:eastAsia="宋体" w:hAnsi="Book Antiqua" w:cs="Times New Roman"/>
          <w:color w:val="000000" w:themeColor="text1"/>
          <w:lang w:val="en-GB"/>
        </w:rPr>
        <w:t xml:space="preserve"> ranged from 50.0% to 78.6%</w:t>
      </w:r>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PEVuZE5vdGU+PENpdGU+PEF1dGhvcj5PaDwvQXV0aG9yPjxZZWFyPjIwMDg8L1llYXI+PFJlY051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YWx0LXBlcmlvZGljYWw+PHBhZ2VzPjYzNi00MjwvcGFnZXM+PHZvbHVtZT42Nzwvdm9sdW1lPjxu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dC1wZXJpb2RpY2FsPjxwYWdlcz4xNzItOTwvcGFnZXM+PHZvbHVtZT4xNDA8L3ZvbHVtZT48bnVt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bD48cGFnZXM+NDU3LTY0PC9wYWdlcz48dm9sdW1lPjQ2PC92b2x1bWU+PG51bWJlcj42PC9udW1i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ZXN0aW5hbCBlbmRvc2NvcHk8L2FiYnItMT48L2FsdC1wZXJpb2RpY2FsPjxwYWdlcz4xMjMzLTEy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PEVuZE5vdGU+PENpdGU+PEF1dGhvcj5PaDwvQXV0aG9yPjxZZWFyPjIwMDg8L1llYXI+PFJlY051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YWx0LXBlcmlvZGljYWw+PHBhZ2VzPjYzNi00MjwvcGFnZXM+PHZvbHVtZT42Nzwvdm9sdW1lPjxu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dC1wZXJpb2RpY2FsPjxwYWdlcz4xNzItOTwvcGFnZXM+PHZvbHVtZT4xNDA8L3ZvbHVtZT48bnVt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bD48cGFnZXM+NDU3LTY0PC9wYWdlcz48dm9sdW1lPjQ2PC92b2x1bWU+PG51bWJlcj42PC9udW1i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ZXN0aW5hbCBlbmRvc2NvcHk8L2FiYnItMT48L2FsdC1wZXJpb2RpY2FsPjxwYWdlcz4xMjMzLTEy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[5,15,26-29,31]</w:t>
      </w:r>
      <w:r w:rsidR="009E5109" w:rsidRPr="00EE2283">
        <w:rPr>
          <w:rFonts w:ascii="Book Antiqua" w:eastAsia="宋体" w:hAnsi="Book Antiqua" w:cs="Times New Roman"/>
          <w:color w:val="000000" w:themeColor="text1"/>
          <w:vertAlign w:val="superscript"/>
          <w:lang w:val="en-GB"/>
        </w:rPr>
        <w:fldChar w:fldCharType="end"/>
      </w:r>
      <w:r w:rsidR="0024090C">
        <w:rPr>
          <w:rFonts w:ascii="Book Antiqua" w:eastAsia="宋体" w:hAnsi="Book Antiqua" w:cs="Times New Roman"/>
          <w:color w:val="000000" w:themeColor="text1"/>
          <w:lang w:val="en-GB"/>
        </w:rPr>
        <w:t xml:space="preserve">, </w:t>
      </w:r>
      <w:r w:rsidR="00237C6F" w:rsidRPr="00EE2283">
        <w:rPr>
          <w:rFonts w:ascii="Book Antiqua" w:eastAsia="宋体" w:hAnsi="Book Antiqua" w:cs="Times New Roman"/>
          <w:color w:val="000000" w:themeColor="text1"/>
          <w:lang w:val="en-GB"/>
        </w:rPr>
        <w:t>with t</w:t>
      </w:r>
      <w:r w:rsidRPr="00EE2283">
        <w:rPr>
          <w:rFonts w:ascii="Book Antiqua" w:eastAsia="宋体" w:hAnsi="Book Antiqua" w:cs="Times New Roman"/>
          <w:color w:val="000000" w:themeColor="text1"/>
          <w:lang w:val="en-GB"/>
        </w:rPr>
        <w:t xml:space="preserve">he average CR rate </w:t>
      </w:r>
      <w:r w:rsidR="00237C6F" w:rsidRPr="00EE2283">
        <w:rPr>
          <w:rFonts w:ascii="Book Antiqua" w:eastAsia="宋体" w:hAnsi="Book Antiqua" w:cs="Times New Roman"/>
          <w:color w:val="000000" w:themeColor="text1"/>
          <w:lang w:val="en-GB"/>
        </w:rPr>
        <w:t>for</w:t>
      </w:r>
      <w:r w:rsidRPr="00EE2283">
        <w:rPr>
          <w:rFonts w:ascii="Book Antiqua" w:eastAsia="宋体" w:hAnsi="Book Antiqua" w:cs="Times New Roman"/>
          <w:color w:val="000000" w:themeColor="text1"/>
          <w:lang w:val="en-GB"/>
        </w:rPr>
        <w:t xml:space="preserve"> EUS-guided ethanol lavage with paclitaxel injection </w:t>
      </w:r>
      <w:r w:rsidR="0024090C">
        <w:rPr>
          <w:rFonts w:ascii="Book Antiqua" w:eastAsia="宋体" w:hAnsi="Book Antiqua" w:cs="Times New Roman"/>
          <w:color w:val="000000" w:themeColor="text1"/>
          <w:lang w:val="en-GB"/>
        </w:rPr>
        <w:t>being</w:t>
      </w:r>
      <w:r w:rsidRPr="00EE2283">
        <w:rPr>
          <w:rFonts w:ascii="Book Antiqua" w:eastAsia="宋体" w:hAnsi="Book Antiqua" w:cs="Times New Roman"/>
          <w:color w:val="000000" w:themeColor="text1"/>
          <w:lang w:val="en-GB"/>
        </w:rPr>
        <w:t xml:space="preserve"> approximately 60.0%, </w:t>
      </w:r>
      <w:r w:rsidR="00237C6F" w:rsidRPr="00EE2283">
        <w:rPr>
          <w:rFonts w:ascii="Book Antiqua" w:eastAsia="宋体" w:hAnsi="Book Antiqua" w:cs="Times New Roman"/>
          <w:color w:val="000000" w:themeColor="text1"/>
          <w:lang w:val="en-GB"/>
        </w:rPr>
        <w:t xml:space="preserve">which is </w:t>
      </w:r>
      <w:r w:rsidRPr="00EE2283">
        <w:rPr>
          <w:rFonts w:ascii="Book Antiqua" w:eastAsia="宋体" w:hAnsi="Book Antiqua" w:cs="Times New Roman"/>
          <w:color w:val="000000" w:themeColor="text1"/>
          <w:lang w:val="en-GB"/>
        </w:rPr>
        <w:t>slightly higher than that of ethanol ablation.</w:t>
      </w:r>
    </w:p>
    <w:p w14:paraId="1A46C108" w14:textId="782E5E07" w:rsidR="006076A1" w:rsidRPr="00EE2283"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proofErr w:type="spellStart"/>
      <w:r w:rsidRPr="00EE2283">
        <w:rPr>
          <w:rFonts w:ascii="Book Antiqua" w:eastAsia="宋体" w:hAnsi="Book Antiqua" w:cs="Times New Roman"/>
          <w:color w:val="000000" w:themeColor="text1"/>
          <w:lang w:val="en-GB"/>
        </w:rPr>
        <w:lastRenderedPageBreak/>
        <w:t>Lauromacrogol</w:t>
      </w:r>
      <w:proofErr w:type="spellEnd"/>
      <w:r w:rsidRPr="00EE2283">
        <w:rPr>
          <w:rFonts w:ascii="Book Antiqua" w:eastAsia="宋体" w:hAnsi="Book Antiqua" w:cs="Times New Roman"/>
          <w:color w:val="000000" w:themeColor="text1"/>
          <w:lang w:val="en-GB"/>
        </w:rPr>
        <w:t xml:space="preserve"> is a </w:t>
      </w:r>
      <w:proofErr w:type="spellStart"/>
      <w:r w:rsidRPr="00EE2283">
        <w:rPr>
          <w:rFonts w:ascii="Book Antiqua" w:eastAsia="宋体" w:hAnsi="Book Antiqua" w:cs="Times New Roman"/>
          <w:color w:val="000000" w:themeColor="text1"/>
          <w:lang w:val="en-GB"/>
        </w:rPr>
        <w:t>sclerosant</w:t>
      </w:r>
      <w:proofErr w:type="spellEnd"/>
      <w:r w:rsidRPr="00EE2283">
        <w:rPr>
          <w:rFonts w:ascii="Book Antiqua" w:eastAsia="宋体" w:hAnsi="Book Antiqua" w:cs="Times New Roman"/>
          <w:color w:val="000000" w:themeColor="text1"/>
          <w:lang w:val="en-GB"/>
        </w:rPr>
        <w:t xml:space="preserve"> with a mild </w:t>
      </w:r>
      <w:proofErr w:type="spellStart"/>
      <w:r w:rsidRPr="00EE2283">
        <w:rPr>
          <w:rFonts w:ascii="Book Antiqua" w:eastAsia="宋体" w:hAnsi="Book Antiqua" w:cs="Times New Roman"/>
          <w:color w:val="000000" w:themeColor="text1"/>
          <w:lang w:val="en-GB"/>
        </w:rPr>
        <w:t>anesthetic</w:t>
      </w:r>
      <w:proofErr w:type="spellEnd"/>
      <w:r w:rsidRPr="00EE2283">
        <w:rPr>
          <w:rFonts w:ascii="Book Antiqua" w:eastAsia="宋体" w:hAnsi="Book Antiqua" w:cs="Times New Roman"/>
          <w:color w:val="000000" w:themeColor="text1"/>
          <w:lang w:val="en-GB"/>
        </w:rPr>
        <w:t xml:space="preserve"> effect </w:t>
      </w:r>
      <w:r w:rsidR="00237C6F" w:rsidRPr="00EE2283">
        <w:rPr>
          <w:rFonts w:ascii="Book Antiqua" w:eastAsia="宋体" w:hAnsi="Book Antiqua" w:cs="Times New Roman"/>
          <w:color w:val="000000" w:themeColor="text1"/>
          <w:lang w:val="en-GB"/>
        </w:rPr>
        <w:t xml:space="preserve">that </w:t>
      </w:r>
      <w:r w:rsidRPr="00EE2283">
        <w:rPr>
          <w:rFonts w:ascii="Book Antiqua" w:eastAsia="宋体" w:hAnsi="Book Antiqua" w:cs="Times New Roman"/>
          <w:color w:val="000000" w:themeColor="text1"/>
          <w:lang w:val="en-GB"/>
        </w:rPr>
        <w:t xml:space="preserve">was initially </w:t>
      </w:r>
      <w:r w:rsidR="00237C6F" w:rsidRPr="00EE2283">
        <w:rPr>
          <w:rFonts w:ascii="Book Antiqua" w:eastAsia="宋体" w:hAnsi="Book Antiqua" w:cs="Times New Roman"/>
          <w:color w:val="000000" w:themeColor="text1"/>
          <w:lang w:val="en-GB"/>
        </w:rPr>
        <w:t xml:space="preserve">reported as a treatment for </w:t>
      </w:r>
      <w:r w:rsidRPr="00EE2283">
        <w:rPr>
          <w:rFonts w:ascii="Book Antiqua" w:eastAsia="宋体" w:hAnsi="Book Antiqua" w:cs="Times New Roman"/>
          <w:color w:val="000000" w:themeColor="text1"/>
          <w:lang w:val="en-GB"/>
        </w:rPr>
        <w:t xml:space="preserve">PCNs by </w:t>
      </w:r>
      <w:proofErr w:type="spellStart"/>
      <w:r w:rsidRPr="00EE2283">
        <w:rPr>
          <w:rFonts w:ascii="Book Antiqua" w:eastAsia="宋体" w:hAnsi="Book Antiqua" w:cs="Times New Roman"/>
          <w:color w:val="000000" w:themeColor="text1"/>
          <w:lang w:val="en-GB"/>
        </w:rPr>
        <w:t>Linghu</w:t>
      </w:r>
      <w:proofErr w:type="spellEnd"/>
      <w:r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i/>
          <w:iCs/>
          <w:color w:val="000000" w:themeColor="text1"/>
          <w:lang w:val="en-GB"/>
        </w:rPr>
        <w:t xml:space="preserve">et </w:t>
      </w:r>
      <w:proofErr w:type="gramStart"/>
      <w:r w:rsidRPr="00EE2283">
        <w:rPr>
          <w:rFonts w:ascii="Book Antiqua" w:eastAsia="宋体" w:hAnsi="Book Antiqua" w:cs="Times New Roman"/>
          <w:i/>
          <w:iCs/>
          <w:color w:val="000000" w:themeColor="text1"/>
          <w:lang w:val="en-GB"/>
        </w:rPr>
        <w:t>al</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D274E8" w:rsidRPr="00EE2283">
        <w:rPr>
          <w:rFonts w:ascii="Book Antiqua" w:eastAsia="宋体" w:hAnsi="Book Antiqua" w:cs="Times New Roman"/>
          <w:color w:val="000000" w:themeColor="text1"/>
          <w:vertAlign w:val="superscript"/>
          <w:lang w:val="en-GB"/>
        </w:rPr>
        <w:instrText xml:space="preserve"> ADDIN EN.CITE </w:instrText>
      </w:r>
      <w:r w:rsidR="00D274E8" w:rsidRPr="00EE2283">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D274E8" w:rsidRPr="00EE2283">
        <w:rPr>
          <w:rFonts w:ascii="Book Antiqua" w:eastAsia="宋体" w:hAnsi="Book Antiqua" w:cs="Times New Roman"/>
          <w:color w:val="000000" w:themeColor="text1"/>
          <w:vertAlign w:val="superscript"/>
          <w:lang w:val="en-GB"/>
        </w:rPr>
        <w:instrText xml:space="preserve"> ADDIN EN.CITE.DATA </w:instrText>
      </w:r>
      <w:r w:rsidR="00D274E8" w:rsidRPr="00EE2283">
        <w:rPr>
          <w:rFonts w:ascii="Book Antiqua" w:eastAsia="宋体" w:hAnsi="Book Antiqua" w:cs="Times New Roman"/>
          <w:color w:val="000000" w:themeColor="text1"/>
          <w:vertAlign w:val="superscript"/>
          <w:lang w:val="en-GB"/>
        </w:rPr>
      </w:r>
      <w:r w:rsidR="00D274E8"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D274E8" w:rsidRPr="00EE2283">
        <w:rPr>
          <w:rFonts w:ascii="Book Antiqua" w:eastAsia="宋体" w:hAnsi="Book Antiqua" w:cs="Times New Roman"/>
          <w:color w:val="000000" w:themeColor="text1"/>
          <w:vertAlign w:val="superscript"/>
          <w:lang w:val="en-GB"/>
        </w:rPr>
        <w:t>[2]</w:t>
      </w:r>
      <w:r w:rsidR="009E5109"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Twenty-nine patients underwent EUS-guided ablation with </w:t>
      </w:r>
      <w:proofErr w:type="spellStart"/>
      <w:r w:rsidRPr="00EE2283">
        <w:rPr>
          <w:rFonts w:ascii="Book Antiqua" w:eastAsia="宋体" w:hAnsi="Book Antiqua" w:cs="Times New Roman"/>
          <w:color w:val="000000" w:themeColor="text1"/>
          <w:lang w:val="en-GB"/>
        </w:rPr>
        <w:t>lauromacrogol</w:t>
      </w:r>
      <w:proofErr w:type="spellEnd"/>
      <w:r w:rsidR="00237C6F" w:rsidRPr="00EE2283">
        <w:rPr>
          <w:rFonts w:ascii="Book Antiqua" w:eastAsia="宋体" w:hAnsi="Book Antiqua" w:cs="Times New Roman"/>
          <w:color w:val="000000" w:themeColor="text1"/>
          <w:lang w:val="en-GB"/>
        </w:rPr>
        <w:t xml:space="preserve">; of these </w:t>
      </w:r>
      <w:r w:rsidRPr="00EE2283">
        <w:rPr>
          <w:rFonts w:ascii="Book Antiqua" w:eastAsia="宋体" w:hAnsi="Book Antiqua" w:cs="Times New Roman"/>
          <w:color w:val="000000" w:themeColor="text1"/>
          <w:lang w:val="en-GB"/>
        </w:rPr>
        <w:t xml:space="preserve">7 underwent a second ablation, leading to a total of 36 treatments. Among the 36 treatments, 29 completed </w:t>
      </w:r>
      <w:r w:rsidR="00237C6F" w:rsidRPr="00EE2283">
        <w:rPr>
          <w:rFonts w:ascii="Book Antiqua" w:eastAsia="宋体" w:hAnsi="Book Antiqua" w:cs="Times New Roman"/>
          <w:color w:val="000000" w:themeColor="text1"/>
          <w:lang w:val="en-GB"/>
        </w:rPr>
        <w:t>a</w:t>
      </w:r>
      <w:r w:rsidRPr="00EE2283">
        <w:rPr>
          <w:rFonts w:ascii="Book Antiqua" w:eastAsia="宋体" w:hAnsi="Book Antiqua" w:cs="Times New Roman"/>
          <w:color w:val="000000" w:themeColor="text1"/>
          <w:lang w:val="en-GB"/>
        </w:rPr>
        <w:t xml:space="preserve"> follow-up </w:t>
      </w:r>
      <w:r w:rsidR="00237C6F" w:rsidRPr="00EE2283">
        <w:rPr>
          <w:rFonts w:ascii="Book Antiqua" w:eastAsia="宋体" w:hAnsi="Book Antiqua" w:cs="Times New Roman"/>
          <w:color w:val="000000" w:themeColor="text1"/>
          <w:lang w:val="en-GB"/>
        </w:rPr>
        <w:t xml:space="preserve">at </w:t>
      </w:r>
      <w:r w:rsidRPr="00EE2283">
        <w:rPr>
          <w:rFonts w:ascii="Book Antiqua" w:eastAsia="宋体" w:hAnsi="Book Antiqua" w:cs="Times New Roman"/>
          <w:color w:val="000000" w:themeColor="text1"/>
          <w:lang w:val="en-GB"/>
        </w:rPr>
        <w:t xml:space="preserve">3 </w:t>
      </w:r>
      <w:proofErr w:type="spellStart"/>
      <w:r w:rsidRPr="00EE2283">
        <w:rPr>
          <w:rFonts w:ascii="Book Antiqua" w:eastAsia="宋体" w:hAnsi="Book Antiqua" w:cs="Times New Roman"/>
          <w:color w:val="000000" w:themeColor="text1"/>
          <w:lang w:val="en-GB"/>
        </w:rPr>
        <w:t>mo</w:t>
      </w:r>
      <w:proofErr w:type="spellEnd"/>
      <w:r w:rsidRPr="00EE2283">
        <w:rPr>
          <w:rFonts w:ascii="Book Antiqua" w:eastAsia="宋体" w:hAnsi="Book Antiqua" w:cs="Times New Roman"/>
          <w:color w:val="000000" w:themeColor="text1"/>
          <w:lang w:val="en-GB"/>
        </w:rPr>
        <w:t xml:space="preserve"> after the first or second ablation, and 11 (37.9%) achieved CR (Figures 1 and 2). The CR rate </w:t>
      </w:r>
      <w:r w:rsidR="005018E9" w:rsidRPr="00EE2283">
        <w:rPr>
          <w:rFonts w:ascii="Book Antiqua" w:eastAsia="宋体" w:hAnsi="Book Antiqua" w:cs="Times New Roman"/>
          <w:color w:val="000000" w:themeColor="text1"/>
          <w:lang w:val="en-GB"/>
        </w:rPr>
        <w:t>for</w:t>
      </w:r>
      <w:r w:rsidRPr="00EE2283">
        <w:rPr>
          <w:rFonts w:ascii="Book Antiqua" w:eastAsia="宋体" w:hAnsi="Book Antiqua" w:cs="Times New Roman"/>
          <w:color w:val="000000" w:themeColor="text1"/>
          <w:lang w:val="en-GB"/>
        </w:rPr>
        <w:t xml:space="preserve"> </w:t>
      </w:r>
      <w:proofErr w:type="spellStart"/>
      <w:r w:rsidRPr="00EE2283">
        <w:rPr>
          <w:rFonts w:ascii="Book Antiqua" w:eastAsia="宋体" w:hAnsi="Book Antiqua" w:cs="Times New Roman"/>
          <w:color w:val="000000" w:themeColor="text1"/>
          <w:lang w:val="en-GB"/>
        </w:rPr>
        <w:t>lauromacrogol</w:t>
      </w:r>
      <w:proofErr w:type="spellEnd"/>
      <w:r w:rsidRPr="00EE2283">
        <w:rPr>
          <w:rFonts w:ascii="Book Antiqua" w:eastAsia="宋体" w:hAnsi="Book Antiqua" w:cs="Times New Roman"/>
          <w:color w:val="000000" w:themeColor="text1"/>
          <w:lang w:val="en-GB"/>
        </w:rPr>
        <w:t xml:space="preserve"> was similar to that of ethanol and slightly lower than that of ethanol lavage with paclitaxel injection. However, </w:t>
      </w:r>
      <w:proofErr w:type="spellStart"/>
      <w:r w:rsidRPr="00EE2283">
        <w:rPr>
          <w:rFonts w:ascii="Book Antiqua" w:eastAsia="宋体" w:hAnsi="Book Antiqua" w:cs="Times New Roman"/>
          <w:color w:val="000000" w:themeColor="text1"/>
          <w:lang w:val="en-GB"/>
        </w:rPr>
        <w:t>Linghu</w:t>
      </w:r>
      <w:proofErr w:type="spellEnd"/>
      <w:r w:rsidRPr="00EE2283">
        <w:rPr>
          <w:rFonts w:ascii="Book Antiqua" w:eastAsia="宋体" w:hAnsi="Book Antiqua" w:cs="Times New Roman"/>
          <w:color w:val="000000" w:themeColor="text1"/>
          <w:lang w:val="en-GB"/>
        </w:rPr>
        <w:t xml:space="preserve"> </w:t>
      </w:r>
      <w:r w:rsidR="000E4A6A" w:rsidRPr="00EE2283">
        <w:rPr>
          <w:rFonts w:ascii="Book Antiqua" w:eastAsia="宋体" w:hAnsi="Book Antiqua" w:cs="Times New Roman"/>
          <w:i/>
          <w:iCs/>
          <w:color w:val="000000" w:themeColor="text1"/>
          <w:lang w:val="en-GB"/>
        </w:rPr>
        <w:t xml:space="preserve">et </w:t>
      </w:r>
      <w:proofErr w:type="gramStart"/>
      <w:r w:rsidR="000E4A6A" w:rsidRPr="00EE2283">
        <w:rPr>
          <w:rFonts w:ascii="Book Antiqua" w:eastAsia="宋体" w:hAnsi="Book Antiqua" w:cs="Times New Roman"/>
          <w:i/>
          <w:iCs/>
          <w:color w:val="000000" w:themeColor="text1"/>
          <w:lang w:val="en-GB"/>
        </w:rPr>
        <w:t>al</w:t>
      </w:r>
      <w:proofErr w:type="gramEnd"/>
      <w:r w:rsidR="000E4A6A" w:rsidRPr="00EE2283">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0E4A6A" w:rsidRPr="00EE2283">
        <w:rPr>
          <w:rFonts w:ascii="Book Antiqua" w:eastAsia="宋体" w:hAnsi="Book Antiqua" w:cs="Times New Roman"/>
          <w:color w:val="000000" w:themeColor="text1"/>
          <w:vertAlign w:val="superscript"/>
          <w:lang w:val="en-GB"/>
        </w:rPr>
        <w:instrText xml:space="preserve"> ADDIN EN.CITE </w:instrText>
      </w:r>
      <w:r w:rsidR="000E4A6A" w:rsidRPr="00EE2283">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0E4A6A" w:rsidRPr="00EE2283">
        <w:rPr>
          <w:rFonts w:ascii="Book Antiqua" w:eastAsia="宋体" w:hAnsi="Book Antiqua" w:cs="Times New Roman"/>
          <w:color w:val="000000" w:themeColor="text1"/>
          <w:vertAlign w:val="superscript"/>
          <w:lang w:val="en-GB"/>
        </w:rPr>
        <w:instrText xml:space="preserve"> ADDIN EN.CITE.DATA </w:instrText>
      </w:r>
      <w:r w:rsidR="000E4A6A" w:rsidRPr="00EE2283">
        <w:rPr>
          <w:rFonts w:ascii="Book Antiqua" w:eastAsia="宋体" w:hAnsi="Book Antiqua" w:cs="Times New Roman"/>
          <w:color w:val="000000" w:themeColor="text1"/>
          <w:vertAlign w:val="superscript"/>
          <w:lang w:val="en-GB"/>
        </w:rPr>
      </w:r>
      <w:r w:rsidR="000E4A6A" w:rsidRPr="00EE2283">
        <w:rPr>
          <w:rFonts w:ascii="Book Antiqua" w:eastAsia="宋体" w:hAnsi="Book Antiqua" w:cs="Times New Roman"/>
          <w:color w:val="000000" w:themeColor="text1"/>
          <w:vertAlign w:val="superscript"/>
          <w:lang w:val="en-GB"/>
        </w:rPr>
        <w:fldChar w:fldCharType="end"/>
      </w:r>
      <w:r w:rsidR="000E4A6A" w:rsidRPr="00EE2283">
        <w:rPr>
          <w:rFonts w:ascii="Book Antiqua" w:eastAsia="宋体" w:hAnsi="Book Antiqua" w:cs="Times New Roman"/>
          <w:color w:val="000000" w:themeColor="text1"/>
          <w:vertAlign w:val="superscript"/>
          <w:lang w:val="en-GB"/>
        </w:rPr>
      </w:r>
      <w:r w:rsidR="000E4A6A" w:rsidRPr="00EE2283">
        <w:rPr>
          <w:rFonts w:ascii="Book Antiqua" w:eastAsia="宋体" w:hAnsi="Book Antiqua" w:cs="Times New Roman"/>
          <w:color w:val="000000" w:themeColor="text1"/>
          <w:vertAlign w:val="superscript"/>
          <w:lang w:val="en-GB"/>
        </w:rPr>
        <w:fldChar w:fldCharType="separate"/>
      </w:r>
      <w:r w:rsidR="000E4A6A" w:rsidRPr="00EE2283">
        <w:rPr>
          <w:rFonts w:ascii="Book Antiqua" w:eastAsia="宋体" w:hAnsi="Book Antiqua" w:cs="Times New Roman"/>
          <w:color w:val="000000" w:themeColor="text1"/>
          <w:vertAlign w:val="superscript"/>
          <w:lang w:val="en-GB"/>
        </w:rPr>
        <w:t>[2]</w:t>
      </w:r>
      <w:r w:rsidR="000E4A6A"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evaluated ablative treatment based </w:t>
      </w:r>
      <w:r w:rsidR="005018E9" w:rsidRPr="00EE2283">
        <w:rPr>
          <w:rFonts w:ascii="Book Antiqua" w:eastAsia="宋体" w:hAnsi="Book Antiqua" w:cs="Times New Roman"/>
          <w:color w:val="000000" w:themeColor="text1"/>
          <w:lang w:val="en-GB"/>
        </w:rPr>
        <w:t xml:space="preserve">solely </w:t>
      </w:r>
      <w:r w:rsidRPr="00EE2283">
        <w:rPr>
          <w:rFonts w:ascii="Book Antiqua" w:eastAsia="宋体" w:hAnsi="Book Antiqua" w:cs="Times New Roman"/>
          <w:color w:val="000000" w:themeColor="text1"/>
          <w:lang w:val="en-GB"/>
        </w:rPr>
        <w:t>on 3-mo imaging examinations after ablation despite a mean follow-up period of 9 mo. Moreover, the</w:t>
      </w:r>
      <w:r w:rsidR="0024090C">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response </w:t>
      </w:r>
      <w:r w:rsidR="00DC01A8" w:rsidRPr="00EE2283">
        <w:rPr>
          <w:rFonts w:ascii="Book Antiqua" w:eastAsia="宋体" w:hAnsi="Book Antiqua" w:cs="Times New Roman"/>
          <w:color w:val="000000" w:themeColor="text1"/>
          <w:lang w:val="en-GB"/>
        </w:rPr>
        <w:t xml:space="preserve">to </w:t>
      </w:r>
      <w:r w:rsidRPr="00EE2283">
        <w:rPr>
          <w:rFonts w:ascii="Book Antiqua" w:eastAsia="宋体" w:hAnsi="Book Antiqua" w:cs="Times New Roman"/>
          <w:color w:val="000000" w:themeColor="text1"/>
          <w:lang w:val="en-GB"/>
        </w:rPr>
        <w:t xml:space="preserve">each </w:t>
      </w:r>
      <w:r w:rsidR="0024090C" w:rsidRPr="00EE2283">
        <w:rPr>
          <w:rFonts w:ascii="Book Antiqua" w:eastAsia="宋体" w:hAnsi="Book Antiqua" w:cs="Times New Roman"/>
          <w:color w:val="000000" w:themeColor="text1"/>
          <w:lang w:val="en-GB"/>
        </w:rPr>
        <w:t xml:space="preserve">ablative </w:t>
      </w:r>
      <w:r w:rsidRPr="00EE2283">
        <w:rPr>
          <w:rFonts w:ascii="Book Antiqua" w:eastAsia="宋体" w:hAnsi="Book Antiqua" w:cs="Times New Roman"/>
          <w:color w:val="000000" w:themeColor="text1"/>
          <w:lang w:val="en-GB"/>
        </w:rPr>
        <w:t>treatment rather than</w:t>
      </w:r>
      <w:r w:rsidR="00DC01A8" w:rsidRPr="00EE2283">
        <w:rPr>
          <w:rFonts w:ascii="Book Antiqua" w:eastAsia="宋体" w:hAnsi="Book Antiqua" w:cs="Times New Roman"/>
          <w:color w:val="000000" w:themeColor="text1"/>
          <w:lang w:val="en-GB"/>
        </w:rPr>
        <w:t xml:space="preserve"> that of </w:t>
      </w:r>
      <w:r w:rsidRPr="00EE2283">
        <w:rPr>
          <w:rFonts w:ascii="Book Antiqua" w:eastAsia="宋体" w:hAnsi="Book Antiqua" w:cs="Times New Roman"/>
          <w:color w:val="000000" w:themeColor="text1"/>
          <w:lang w:val="en-GB"/>
        </w:rPr>
        <w:t>each patient was documented, leading to an underestimation of ablative effectiveness. Further studies with longer follow-up periods are needed to evaluate the effectiveness of this promising agent.</w:t>
      </w:r>
    </w:p>
    <w:p w14:paraId="27681DFC" w14:textId="49516644" w:rsidR="006076A1" w:rsidRPr="00EE2283"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To evaluate whether ethanol is required for effective PCN ablation and related to complication rates, Moyer </w:t>
      </w:r>
      <w:r w:rsidRPr="00EE2283">
        <w:rPr>
          <w:rFonts w:ascii="Book Antiqua" w:eastAsia="宋体" w:hAnsi="Book Antiqua" w:cs="Times New Roman"/>
          <w:i/>
          <w:iCs/>
          <w:color w:val="000000" w:themeColor="text1"/>
          <w:lang w:val="en-GB"/>
        </w:rPr>
        <w:t>et al</w:t>
      </w:r>
      <w:r w:rsidRPr="00EE2283">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PEVuZE5vdGU+PENpdGU+PEF1dGhvcj5Nb3llcjwvQXV0aG9yPjxZZWFyPjIwMTc8L1llYXI+PFJl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Z2VzPjEyOTUtMTMwMzwvcGFnZXM+PHZvbHVtZT4xNTM8L3ZvbHVtZT48bnVtYmVyPjU8L251bWJl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==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PEVuZE5vdGU+PENpdGU+PEF1dGhvcj5Nb3llcjwvQXV0aG9yPjxZZWFyPjIwMTc8L1llYXI+PFJl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Z2VzPjEyOTUtMTMwMzwvcGFnZXM+PHZvbHVtZT4xNTM8L3ZvbHVtZT48bnVtYmVyPjU8L251bWJl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==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vertAlign w:val="superscript"/>
          <w:lang w:val="en-GB"/>
        </w:rPr>
      </w:r>
      <w:r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[18]</w:t>
      </w:r>
      <w:r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performed a prospective, double-blind trial of 39 patients with MCNs and compared the effects of 80% ethanol (control group) to those of normal saline (ethanol-free group). </w:t>
      </w:r>
      <w:r w:rsidR="007B6D82" w:rsidRPr="00EE2283">
        <w:rPr>
          <w:rFonts w:ascii="Book Antiqua" w:eastAsia="宋体" w:hAnsi="Book Antiqua" w:cs="Times New Roman"/>
          <w:color w:val="000000" w:themeColor="text1"/>
          <w:lang w:val="en-GB"/>
        </w:rPr>
        <w:t>A</w:t>
      </w:r>
      <w:r w:rsidRPr="00EE2283">
        <w:rPr>
          <w:rFonts w:ascii="Book Antiqua" w:eastAsia="宋体" w:hAnsi="Book Antiqua" w:cs="Times New Roman"/>
          <w:color w:val="000000" w:themeColor="text1"/>
          <w:lang w:val="en-GB"/>
        </w:rPr>
        <w:t xml:space="preserve">ll enrolled patients in the two groups were </w:t>
      </w:r>
      <w:r w:rsidR="00FF125C" w:rsidRPr="00EE2283">
        <w:rPr>
          <w:rFonts w:ascii="Book Antiqua" w:eastAsia="宋体" w:hAnsi="Book Antiqua" w:cs="Times New Roman"/>
          <w:color w:val="000000" w:themeColor="text1"/>
          <w:lang w:val="en-GB"/>
        </w:rPr>
        <w:t xml:space="preserve">then </w:t>
      </w:r>
      <w:r w:rsidRPr="00EE2283">
        <w:rPr>
          <w:rFonts w:ascii="Book Antiqua" w:eastAsia="宋体" w:hAnsi="Book Antiqua" w:cs="Times New Roman"/>
          <w:color w:val="000000" w:themeColor="text1"/>
          <w:lang w:val="en-GB"/>
        </w:rPr>
        <w:t xml:space="preserve">infused with an admixture of paclitaxel and gemcitabine. The authors </w:t>
      </w:r>
      <w:r w:rsidR="00FF125C" w:rsidRPr="00EE2283">
        <w:rPr>
          <w:rFonts w:ascii="Book Antiqua" w:eastAsia="宋体" w:hAnsi="Book Antiqua" w:cs="Times New Roman"/>
          <w:color w:val="000000" w:themeColor="text1"/>
          <w:lang w:val="en-GB"/>
        </w:rPr>
        <w:t xml:space="preserve">concluded </w:t>
      </w:r>
      <w:r w:rsidRPr="00EE2283">
        <w:rPr>
          <w:rFonts w:ascii="Book Antiqua" w:eastAsia="宋体" w:hAnsi="Book Antiqua" w:cs="Times New Roman"/>
          <w:color w:val="000000" w:themeColor="text1"/>
          <w:lang w:val="en-GB"/>
        </w:rPr>
        <w:t xml:space="preserve">that ethanol was not required for effective EUS-guided pancreatic cyst ablation because the CR rates in the two groups were similar, and the removal of ethanol decreased the complication rate. Their results also demonstrated that the paclitaxel-gemcitabine cocktail </w:t>
      </w:r>
      <w:r w:rsidR="00FF125C" w:rsidRPr="00EE2283">
        <w:rPr>
          <w:rFonts w:ascii="Book Antiqua" w:eastAsia="宋体" w:hAnsi="Book Antiqua" w:cs="Times New Roman"/>
          <w:color w:val="000000" w:themeColor="text1"/>
          <w:lang w:val="en-GB"/>
        </w:rPr>
        <w:t xml:space="preserve">provided </w:t>
      </w:r>
      <w:r w:rsidRPr="00EE2283">
        <w:rPr>
          <w:rFonts w:ascii="Book Antiqua" w:eastAsia="宋体" w:hAnsi="Book Antiqua" w:cs="Times New Roman"/>
          <w:color w:val="000000" w:themeColor="text1"/>
          <w:lang w:val="en-GB"/>
        </w:rPr>
        <w:t xml:space="preserve">no advantages over the current standard </w:t>
      </w:r>
      <w:r w:rsidR="00FF125C" w:rsidRPr="00EE2283">
        <w:rPr>
          <w:rFonts w:ascii="Book Antiqua" w:eastAsia="宋体" w:hAnsi="Book Antiqua" w:cs="Times New Roman"/>
          <w:color w:val="000000" w:themeColor="text1"/>
          <w:lang w:val="en-GB"/>
        </w:rPr>
        <w:t xml:space="preserve">consisting </w:t>
      </w:r>
      <w:r w:rsidRPr="00EE2283">
        <w:rPr>
          <w:rFonts w:ascii="Book Antiqua" w:eastAsia="宋体" w:hAnsi="Book Antiqua" w:cs="Times New Roman"/>
          <w:color w:val="000000" w:themeColor="text1"/>
          <w:lang w:val="en-GB"/>
        </w:rPr>
        <w:t>of alcohol lavage followed by paclitaxel alone.</w:t>
      </w:r>
    </w:p>
    <w:p w14:paraId="60530A5C" w14:textId="65EC2519" w:rsidR="006076A1" w:rsidRPr="00EE2283"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Several comparative studies </w:t>
      </w:r>
      <w:r w:rsidR="00024167" w:rsidRPr="00EE2283">
        <w:rPr>
          <w:rFonts w:ascii="Book Antiqua" w:eastAsia="宋体" w:hAnsi="Book Antiqua" w:cs="Times New Roman"/>
          <w:color w:val="000000" w:themeColor="text1"/>
          <w:lang w:val="en-GB"/>
        </w:rPr>
        <w:t xml:space="preserve">have </w:t>
      </w:r>
      <w:r w:rsidRPr="00EE2283">
        <w:rPr>
          <w:rFonts w:ascii="Book Antiqua" w:eastAsia="宋体" w:hAnsi="Book Antiqua" w:cs="Times New Roman"/>
          <w:color w:val="000000" w:themeColor="text1"/>
          <w:lang w:val="en-GB"/>
        </w:rPr>
        <w:t xml:space="preserve">further evaluated factors </w:t>
      </w:r>
      <w:r w:rsidR="005E7179" w:rsidRPr="00EE2283">
        <w:rPr>
          <w:rFonts w:ascii="Book Antiqua" w:eastAsia="宋体" w:hAnsi="Book Antiqua" w:cs="Times New Roman"/>
          <w:color w:val="000000" w:themeColor="text1"/>
          <w:lang w:val="en-GB"/>
        </w:rPr>
        <w:t xml:space="preserve">that may predict </w:t>
      </w:r>
      <w:r w:rsidRPr="00EE2283">
        <w:rPr>
          <w:rFonts w:ascii="Book Antiqua" w:eastAsia="宋体" w:hAnsi="Book Antiqua" w:cs="Times New Roman"/>
          <w:color w:val="000000" w:themeColor="text1"/>
          <w:lang w:val="en-GB"/>
        </w:rPr>
        <w:t xml:space="preserve">improved effectiveness. DeWitt </w:t>
      </w:r>
      <w:r w:rsidRPr="00EE2283">
        <w:rPr>
          <w:rFonts w:ascii="Book Antiqua" w:eastAsia="宋体" w:hAnsi="Book Antiqua" w:cs="Times New Roman"/>
          <w:i/>
          <w:iCs/>
          <w:color w:val="000000" w:themeColor="text1"/>
          <w:lang w:val="en-GB"/>
        </w:rPr>
        <w:t xml:space="preserve">et </w:t>
      </w:r>
      <w:proofErr w:type="gramStart"/>
      <w:r w:rsidRPr="00EE2283">
        <w:rPr>
          <w:rFonts w:ascii="Book Antiqua" w:eastAsia="宋体" w:hAnsi="Book Antiqua" w:cs="Times New Roman"/>
          <w:i/>
          <w:iCs/>
          <w:color w:val="000000" w:themeColor="text1"/>
          <w:lang w:val="en-GB"/>
        </w:rPr>
        <w:t>al</w:t>
      </w:r>
      <w:proofErr w:type="gramEnd"/>
      <w:r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ZWNOdW0+Mjg0PC9SZWNOdW0+PERpc3BsYXlUZXh0PlszNV08L0Rpc3BsYXlUZXh0PjxyZWNvcmQ+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b2ludGVzdGluYWwgZW5kb3Njb3B5PC9hYmJyLTE+PC9hbHQtcGVyaW9kaWNhbD48cGFnZXM+NzEw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ZWNOdW0+Mjg0PC9SZWNOdW0+PERpc3BsYXlUZXh0PlszNV08L0Rpc3BsYXlUZXh0PjxyZWNvcmQ+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b2ludGVzdGluYWwgZW5kb3Njb3B5PC9hYmJyLTE+PC9hbHQtcGVyaW9kaWNhbD48cGFnZXM+NzEw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vertAlign w:val="superscript"/>
          <w:lang w:val="en-GB"/>
        </w:rPr>
      </w:r>
      <w:r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[35]</w:t>
      </w:r>
      <w:r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designed a </w:t>
      </w:r>
      <w:proofErr w:type="spellStart"/>
      <w:r w:rsidRPr="00EE2283">
        <w:rPr>
          <w:rFonts w:ascii="Book Antiqua" w:eastAsia="宋体" w:hAnsi="Book Antiqua" w:cs="Times New Roman"/>
          <w:color w:val="000000" w:themeColor="text1"/>
          <w:lang w:val="en-GB"/>
        </w:rPr>
        <w:t>multicenter</w:t>
      </w:r>
      <w:proofErr w:type="spellEnd"/>
      <w:r w:rsidRPr="00EE2283">
        <w:rPr>
          <w:rFonts w:ascii="Book Antiqua" w:eastAsia="宋体" w:hAnsi="Book Antiqua" w:cs="Times New Roman"/>
          <w:color w:val="000000" w:themeColor="text1"/>
          <w:lang w:val="en-GB"/>
        </w:rPr>
        <w:t xml:space="preserve">, randomized, double-blind study to determine whether EUS-guided ethanol lavage performed better than saline lavage. They concluded that EUS-guided ethanol lavage decreased the size of the PCNs to a greater extent than </w:t>
      </w:r>
      <w:r w:rsidR="005E7179" w:rsidRPr="00EE2283">
        <w:rPr>
          <w:rFonts w:ascii="Book Antiqua" w:eastAsia="宋体" w:hAnsi="Book Antiqua" w:cs="Times New Roman"/>
          <w:color w:val="000000" w:themeColor="text1"/>
          <w:lang w:val="en-GB"/>
        </w:rPr>
        <w:t xml:space="preserve">was achieved </w:t>
      </w:r>
      <w:r w:rsidR="005E7179" w:rsidRPr="00EE2283">
        <w:rPr>
          <w:rFonts w:ascii="Book Antiqua" w:eastAsia="宋体" w:hAnsi="Book Antiqua" w:cs="Times New Roman"/>
          <w:color w:val="000000" w:themeColor="text1"/>
          <w:lang w:val="en-GB"/>
        </w:rPr>
        <w:lastRenderedPageBreak/>
        <w:t xml:space="preserve">by </w:t>
      </w:r>
      <w:r w:rsidRPr="00EE2283">
        <w:rPr>
          <w:rFonts w:ascii="Book Antiqua" w:eastAsia="宋体" w:hAnsi="Book Antiqua" w:cs="Times New Roman"/>
          <w:color w:val="000000" w:themeColor="text1"/>
          <w:lang w:val="en-GB"/>
        </w:rPr>
        <w:t xml:space="preserve">saline lavage </w:t>
      </w:r>
      <w:r w:rsidR="005E7179" w:rsidRPr="00EE2283">
        <w:rPr>
          <w:rFonts w:ascii="Book Antiqua" w:eastAsia="宋体" w:hAnsi="Book Antiqua" w:cs="Times New Roman"/>
          <w:color w:val="000000" w:themeColor="text1"/>
          <w:lang w:val="en-GB"/>
        </w:rPr>
        <w:t xml:space="preserve">and did not increase </w:t>
      </w:r>
      <w:r w:rsidRPr="00EE2283">
        <w:rPr>
          <w:rFonts w:ascii="Book Antiqua" w:eastAsia="宋体" w:hAnsi="Book Antiqua" w:cs="Times New Roman"/>
          <w:color w:val="000000" w:themeColor="text1"/>
          <w:lang w:val="en-GB"/>
        </w:rPr>
        <w:t xml:space="preserve">the complication rate. </w:t>
      </w:r>
      <w:proofErr w:type="spellStart"/>
      <w:r w:rsidRPr="00EE2283">
        <w:rPr>
          <w:rFonts w:ascii="Book Antiqua" w:eastAsia="宋体" w:hAnsi="Book Antiqua" w:cs="Times New Roman"/>
          <w:color w:val="000000" w:themeColor="text1"/>
          <w:lang w:val="en-GB"/>
        </w:rPr>
        <w:t>DiMaio</w:t>
      </w:r>
      <w:proofErr w:type="spellEnd"/>
      <w:r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i/>
          <w:iCs/>
          <w:color w:val="000000" w:themeColor="text1"/>
          <w:lang w:val="en-GB"/>
        </w:rPr>
        <w:t>et al</w:t>
      </w:r>
      <w:r w:rsidRPr="00EE2283">
        <w:rPr>
          <w:rFonts w:ascii="Book Antiqua" w:eastAsia="宋体" w:hAnsi="Book Antiqua" w:cs="Times New Roman"/>
          <w:color w:val="000000" w:themeColor="text1"/>
          <w:vertAlign w:val="superscript"/>
          <w:lang w:val="en-GB"/>
        </w:rPr>
        <w:fldChar w:fldCharType="begin"/>
      </w:r>
      <w:r w:rsidR="007618CA" w:rsidRPr="00EE2283">
        <w:rPr>
          <w:rFonts w:ascii="Book Antiqua" w:eastAsia="宋体" w:hAnsi="Book Antiqua" w:cs="Times New Roman"/>
          <w:color w:val="000000" w:themeColor="text1"/>
          <w:vertAlign w:val="superscript"/>
          <w:lang w:val="en-GB"/>
        </w:rPr>
        <w:instrText xml:space="preserve"> ADDIN EN.CITE &lt;EndNote&gt;&lt;Cite&gt;&lt;Author&gt;DiMaio&lt;/Author&gt;&lt;Year&gt;2011&lt;/Year&gt;&lt;RecNum&gt;918&lt;/RecNum&gt;&lt;DisplayText&gt;[32]&lt;/DisplayText&gt;&lt;record&gt;&lt;rec-number&gt;918&lt;/rec-number&gt;&lt;foreign-keys&gt;&lt;key app="EN" db-id="9229z0x57z0r94e5x9tpzdxovsse92txvwpd" timestamp="1576929717"&gt;918&lt;/key&gt;&lt;/foreign-keys&gt;&lt;ref-type name="Journal Article"&gt;17&lt;/ref-type&gt;&lt;contributors&gt;&lt;authors&gt;&lt;author&gt;DiMaio, C. J.&lt;/author&gt;&lt;author&gt;DeWitt, J. M.&lt;/author&gt;&lt;author&gt;Brugge, W. R.&lt;/author&gt;&lt;/authors&gt;&lt;/contributors&gt;&lt;auth-address&gt;Gastroenterology and Nutrition Service, Memorial Sloan-Kettering Cancer Center, New York, NY 10065, USA. dimaioc@mskcc.org&lt;/auth-address&gt;&lt;titles&gt;&lt;title&gt;Ablation of pancreatic cystic lesions: the use of multiple endoscopic ultrasound-guided ethanol lavage sessions&lt;/title&gt;&lt;secondary-title&gt;Pancreas&lt;/secondary-title&gt;&lt;alt-title&gt;Pancreas&lt;/alt-title&gt;&lt;/titles&gt;&lt;periodical&gt;&lt;full-title&gt;Pancreas&lt;/full-title&gt;&lt;abbr-1&gt;Pancreas&lt;/abbr-1&gt;&lt;/periodical&gt;&lt;alt-periodical&gt;&lt;full-title&gt;Pancreas&lt;/full-title&gt;&lt;abbr-1&gt;Pancreas&lt;/abbr-1&gt;&lt;/alt-periodical&gt;&lt;pages&gt;664-8&lt;/pages&gt;&lt;volume&gt;40&lt;/volume&gt;&lt;number&gt;5&lt;/number&gt;&lt;keywords&gt;&lt;keyword&gt;Aged&lt;/keyword&gt;&lt;keyword&gt;Carcinoembryonic Antigen/metabolism&lt;/keyword&gt;&lt;keyword&gt;Cyst Fluid/diagnostic imaging/metabolism&lt;/keyword&gt;&lt;keyword&gt;Endoscopy, Digestive System&lt;/keyword&gt;&lt;keyword&gt;Endosonography&lt;/keyword&gt;&lt;keyword&gt;Ethanol/administration &amp;amp; dosage/therapeutic use&lt;/keyword&gt;&lt;keyword&gt;Female&lt;/keyword&gt;&lt;keyword&gt;Humans&lt;/keyword&gt;&lt;keyword&gt;Male&lt;/keyword&gt;&lt;keyword&gt;Pancreatic Cyst/*diagnostic imaging/metabolism/*therapy&lt;/keyword&gt;&lt;keyword&gt;Retrospective Studies&lt;/keyword&gt;&lt;keyword&gt;Therapeutic Irrigation/methods&lt;/keyword&gt;&lt;keyword&gt;Treatment Outcome&lt;/keyword&gt;&lt;/keywords&gt;&lt;dates&gt;&lt;year&gt;2011&lt;/year&gt;&lt;pub-dates&gt;&lt;date&gt;Jul&lt;/date&gt;&lt;/pub-dates&gt;&lt;/dates&gt;&lt;isbn&gt;1536-4828 (Electronic)&amp;#xD;0885-3177 (Linking)&lt;/isbn&gt;&lt;accession-num&gt;21562447&lt;/accession-num&gt;&lt;urls&gt;&lt;related-urls&gt;&lt;url&gt;http://www.ncbi.nlm.nih.gov/pubmed/21562447&lt;/url&gt;&lt;/related-urls&gt;&lt;/urls&gt;&lt;electronic-resource-num&gt;10.1097/MPA.0b013e3182128d06&lt;/electronic-resource-num&gt;&lt;/record&gt;&lt;/Cite&gt;&lt;/EndNote&gt;</w:instrText>
      </w:r>
      <w:r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[32]</w:t>
      </w:r>
      <w:r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evaluated the effectiveness of multiple ethanol lavage sessions and found that the size and surface area of the treated PCNs decreased more following </w:t>
      </w:r>
      <w:r w:rsidR="0024090C">
        <w:rPr>
          <w:rFonts w:ascii="Book Antiqua" w:eastAsia="宋体" w:hAnsi="Book Antiqua" w:cs="Times New Roman"/>
          <w:color w:val="000000" w:themeColor="text1"/>
          <w:lang w:val="en-GB"/>
        </w:rPr>
        <w:t>two</w:t>
      </w:r>
      <w:r w:rsidRPr="00EE2283">
        <w:rPr>
          <w:rFonts w:ascii="Book Antiqua" w:eastAsia="宋体" w:hAnsi="Book Antiqua" w:cs="Times New Roman"/>
          <w:color w:val="000000" w:themeColor="text1"/>
          <w:lang w:val="en-GB"/>
        </w:rPr>
        <w:t xml:space="preserve"> ethanol lavage treatments than with only </w:t>
      </w:r>
      <w:r w:rsidR="0024090C">
        <w:rPr>
          <w:rFonts w:ascii="Book Antiqua" w:eastAsia="宋体" w:hAnsi="Book Antiqua" w:cs="Times New Roman"/>
          <w:color w:val="000000" w:themeColor="text1"/>
          <w:lang w:val="en-GB"/>
        </w:rPr>
        <w:t>one</w:t>
      </w:r>
      <w:r w:rsidRPr="00EE2283">
        <w:rPr>
          <w:rFonts w:ascii="Book Antiqua" w:eastAsia="宋体" w:hAnsi="Book Antiqua" w:cs="Times New Roman"/>
          <w:color w:val="000000" w:themeColor="text1"/>
          <w:lang w:val="en-GB"/>
        </w:rPr>
        <w:t xml:space="preserve"> ethanol lavage treatment.</w:t>
      </w:r>
    </w:p>
    <w:p w14:paraId="6CC16601" w14:textId="38A9D20E" w:rsidR="006076A1" w:rsidRPr="00EE2283"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Multiple ethanol lavage sessions might lead to a high rate of image-defined cyst resolution. Some studies compared the CR group and the non-CR </w:t>
      </w:r>
      <w:proofErr w:type="gramStart"/>
      <w:r w:rsidRPr="00EE2283">
        <w:rPr>
          <w:rFonts w:ascii="Book Antiqua" w:eastAsia="宋体" w:hAnsi="Book Antiqua" w:cs="Times New Roman"/>
          <w:color w:val="000000" w:themeColor="text1"/>
          <w:lang w:val="en-GB"/>
        </w:rPr>
        <w:t>group</w:t>
      </w:r>
      <w:proofErr w:type="gramEnd"/>
      <w:r w:rsidR="009E5109"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bT44NzwvUmVjTnVtPjxEaXNwbGF5VGV4dD5bMiwgMTUsIDE2LCAxOCwgMjUsIDI3LCAyOV08L0Rp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aWNhbD48cGFnZXM+MTcyLTk8L3BhZ2VzPjx2b2x1bWU+MTQwPC92b2x1bWU+PG51bWJlcj4xPC9u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YnItMT5HYXN0cm9lbnRlcm9sb2d5PC9hYmJyLTE+PC9hbHQtcGVyaW9kaWNhbD48cGFnZXM+MTI5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YXN0cm9lbnRlcm9sb2d5PC9hYmJyLTE+PC9hbHQtcGVyaW9kaWNhbD48cGFnZXM+MTI5NS0xMzAz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aW50ZXN0aW5hbCBlbmRvc2NvcHk8L2FiYnItMT48L2FsdC1wZXJpb2RpY2FsPjxwYWdlcz4xMjMz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bT44NzwvUmVjTnVtPjxEaXNwbGF5VGV4dD5bMiwgMTUsIDE2LCAxOCwgMjUsIDI3LCAyOV08L0Rp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aWNhbD48cGFnZXM+MTcyLTk8L3BhZ2VzPjx2b2x1bWU+MTQwPC92b2x1bWU+PG51bWJlcj4xPC9u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YnItMT5HYXN0cm9lbnRlcm9sb2d5PC9hYmJyLTE+PC9hbHQtcGVyaW9kaWNhbD48cGFnZXM+MTI5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YXN0cm9lbnRlcm9sb2d5PC9hYmJyLTE+PC9hbHQtcGVyaW9kaWNhbD48cGFnZXM+MTI5NS0xMzAz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aW50ZXN0aW5hbCBlbmRvc2NvcHk8L2FiYnItMT48L2FsdC1wZXJpb2RpY2FsPjxwYWdlcz4xMjMz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9E5109" w:rsidRPr="00EE2283">
        <w:rPr>
          <w:rFonts w:ascii="Book Antiqua" w:eastAsia="宋体" w:hAnsi="Book Antiqua" w:cs="Times New Roman"/>
          <w:color w:val="000000" w:themeColor="text1"/>
          <w:vertAlign w:val="superscript"/>
          <w:lang w:val="en-GB"/>
        </w:rPr>
      </w:r>
      <w:r w:rsidR="009E5109"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[2,15,16,18,25,27,29]</w:t>
      </w:r>
      <w:r w:rsidR="009E5109"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Cyst diameter was reported to be a predictive factor for CR in </w:t>
      </w:r>
      <w:r w:rsidR="0024090C">
        <w:rPr>
          <w:rFonts w:ascii="Book Antiqua" w:eastAsia="宋体" w:hAnsi="Book Antiqua" w:cs="Times New Roman"/>
          <w:color w:val="000000" w:themeColor="text1"/>
          <w:lang w:val="en-GB"/>
        </w:rPr>
        <w:t>three</w:t>
      </w:r>
      <w:r w:rsidRPr="00EE2283">
        <w:rPr>
          <w:rFonts w:ascii="Book Antiqua" w:eastAsia="宋体" w:hAnsi="Book Antiqua" w:cs="Times New Roman"/>
          <w:color w:val="000000" w:themeColor="text1"/>
          <w:lang w:val="en-GB"/>
        </w:rPr>
        <w:t xml:space="preserve"> studies, indicating that a small cyst may be ablated </w:t>
      </w:r>
      <w:proofErr w:type="gramStart"/>
      <w:r w:rsidRPr="00EE2283">
        <w:rPr>
          <w:rFonts w:ascii="Book Antiqua" w:eastAsia="宋体" w:hAnsi="Book Antiqua" w:cs="Times New Roman"/>
          <w:color w:val="000000" w:themeColor="text1"/>
          <w:lang w:val="en-GB"/>
        </w:rPr>
        <w:t>effectively</w:t>
      </w:r>
      <w:proofErr w:type="gramEnd"/>
      <w:r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bT44NzwvUmVjTnVtPjxEaXNwbGF5VGV4dD5bMTUsIDE2LCAyOV08L0Rpc3BsYXlUZXh0PjxyZWNv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YnItMT5HYXN0cm9lbnRlcm9sb2d5PC9hYmJyLTE+PC9hbHQtcGVyaW9kaWNhbD48cGFnZXM+MTcy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dC1wZXJpb2RpY2FsPjxwYWdlcz44NjYtODczPC9wYWdlcz48dm9sdW1lPjQ5PC92b2x1bWU+PG51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bT44NzwvUmVjTnVtPjxEaXNwbGF5VGV4dD5bMTUsIDE2LCAyOV08L0Rpc3BsYXlUZXh0PjxyZWNv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YnItMT5HYXN0cm9lbnRlcm9sb2d5PC9hYmJyLTE+PC9hbHQtcGVyaW9kaWNhbD48cGFnZXM+MTcy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dC1wZXJpb2RpY2FsPjxwYWdlcz44NjYtODczPC9wYWdlcz48dm9sdW1lPjQ5PC92b2x1bWU+PG51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vertAlign w:val="superscript"/>
          <w:lang w:val="en-GB"/>
        </w:rPr>
      </w:r>
      <w:r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[15,16,29]</w:t>
      </w:r>
      <w:r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however, Moyer </w:t>
      </w:r>
      <w:r w:rsidRPr="00EE2283">
        <w:rPr>
          <w:rFonts w:ascii="Book Antiqua" w:eastAsia="宋体" w:hAnsi="Book Antiqua" w:cs="Times New Roman"/>
          <w:i/>
          <w:iCs/>
          <w:color w:val="000000" w:themeColor="text1"/>
          <w:lang w:val="en-GB"/>
        </w:rPr>
        <w:t>et al</w:t>
      </w:r>
      <w:r w:rsidRPr="00EE2283">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PEVuZE5vdGU+PENpdGU+PEF1dGhvcj5Nb3llcjwvQXV0aG9yPjxZZWFyPjIwMTc8L1llYXI+PFJl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Z2VzPjEyOTUtMTMwMzwvcGFnZXM+PHZvbHVtZT4xNTM8L3ZvbHVtZT48bnVtYmVyPjU8L251bWJl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==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PEVuZE5vdGU+PENpdGU+PEF1dGhvcj5Nb3llcjwvQXV0aG9yPjxZZWFyPjIwMTc8L1llYXI+PFJl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Z2VzPjEyOTUtMTMwMzwvcGFnZXM+PHZvbHVtZT4xNTM8L3ZvbHVtZT48bnVtYmVyPjU8L251bWJl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==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vertAlign w:val="superscript"/>
          <w:lang w:val="en-GB"/>
        </w:rPr>
      </w:r>
      <w:r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[18]</w:t>
      </w:r>
      <w:r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and </w:t>
      </w:r>
      <w:proofErr w:type="spellStart"/>
      <w:r w:rsidRPr="00EE2283">
        <w:rPr>
          <w:rFonts w:ascii="Book Antiqua" w:eastAsia="宋体" w:hAnsi="Book Antiqua" w:cs="Times New Roman"/>
          <w:color w:val="000000" w:themeColor="text1"/>
          <w:lang w:val="en-GB"/>
        </w:rPr>
        <w:t>Linghu</w:t>
      </w:r>
      <w:proofErr w:type="spellEnd"/>
      <w:r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i/>
          <w:iCs/>
          <w:color w:val="000000" w:themeColor="text1"/>
          <w:lang w:val="en-GB"/>
        </w:rPr>
        <w:t>et al</w:t>
      </w:r>
      <w:r w:rsidRPr="00EE2283">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D274E8" w:rsidRPr="00EE2283">
        <w:rPr>
          <w:rFonts w:ascii="Book Antiqua" w:eastAsia="宋体" w:hAnsi="Book Antiqua" w:cs="Times New Roman"/>
          <w:color w:val="000000" w:themeColor="text1"/>
          <w:vertAlign w:val="superscript"/>
          <w:lang w:val="en-GB"/>
        </w:rPr>
        <w:instrText xml:space="preserve"> ADDIN EN.CITE </w:instrText>
      </w:r>
      <w:r w:rsidR="00D274E8" w:rsidRPr="00EE2283">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D274E8" w:rsidRPr="00EE2283">
        <w:rPr>
          <w:rFonts w:ascii="Book Antiqua" w:eastAsia="宋体" w:hAnsi="Book Antiqua" w:cs="Times New Roman"/>
          <w:color w:val="000000" w:themeColor="text1"/>
          <w:vertAlign w:val="superscript"/>
          <w:lang w:val="en-GB"/>
        </w:rPr>
        <w:instrText xml:space="preserve"> ADDIN EN.CITE.DATA </w:instrText>
      </w:r>
      <w:r w:rsidR="00D274E8" w:rsidRPr="00EE2283">
        <w:rPr>
          <w:rFonts w:ascii="Book Antiqua" w:eastAsia="宋体" w:hAnsi="Book Antiqua" w:cs="Times New Roman"/>
          <w:color w:val="000000" w:themeColor="text1"/>
          <w:vertAlign w:val="superscript"/>
          <w:lang w:val="en-GB"/>
        </w:rPr>
      </w:r>
      <w:r w:rsidR="00D274E8"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vertAlign w:val="superscript"/>
          <w:lang w:val="en-GB"/>
        </w:rPr>
      </w:r>
      <w:r w:rsidRPr="00EE2283">
        <w:rPr>
          <w:rFonts w:ascii="Book Antiqua" w:eastAsia="宋体" w:hAnsi="Book Antiqua" w:cs="Times New Roman"/>
          <w:color w:val="000000" w:themeColor="text1"/>
          <w:vertAlign w:val="superscript"/>
          <w:lang w:val="en-GB"/>
        </w:rPr>
        <w:fldChar w:fldCharType="separate"/>
      </w:r>
      <w:r w:rsidR="00D274E8" w:rsidRPr="00EE2283">
        <w:rPr>
          <w:rFonts w:ascii="Book Antiqua" w:eastAsia="宋体" w:hAnsi="Book Antiqua" w:cs="Times New Roman"/>
          <w:color w:val="000000" w:themeColor="text1"/>
          <w:vertAlign w:val="superscript"/>
          <w:lang w:val="en-GB"/>
        </w:rPr>
        <w:t>[2]</w:t>
      </w:r>
      <w:r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reported that the initial diameter did not affect the treatment response. The study of Oh </w:t>
      </w:r>
      <w:r w:rsidRPr="00EE2283">
        <w:rPr>
          <w:rFonts w:ascii="Book Antiqua" w:eastAsia="宋体" w:hAnsi="Book Antiqua" w:cs="Times New Roman"/>
          <w:i/>
          <w:iCs/>
          <w:color w:val="000000" w:themeColor="text1"/>
          <w:lang w:val="en-GB"/>
        </w:rPr>
        <w:t xml:space="preserve">et </w:t>
      </w:r>
      <w:proofErr w:type="gramStart"/>
      <w:r w:rsidRPr="00EE2283">
        <w:rPr>
          <w:rFonts w:ascii="Book Antiqua" w:eastAsia="宋体" w:hAnsi="Book Antiqua" w:cs="Times New Roman"/>
          <w:i/>
          <w:iCs/>
          <w:color w:val="000000" w:themeColor="text1"/>
          <w:lang w:val="en-GB"/>
        </w:rPr>
        <w:t>al</w:t>
      </w:r>
      <w:proofErr w:type="gramEnd"/>
      <w:r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vertAlign w:val="superscript"/>
          <w:lang w:val="en-GB"/>
        </w:rPr>
      </w:r>
      <w:r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[15]</w:t>
      </w:r>
      <w:r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revealed that cystic volume predicted an ablative response, inconsistent with other reports</w:t>
      </w:r>
      <w:r w:rsidR="008060D3" w:rsidRPr="00EE2283">
        <w:rPr>
          <w:rFonts w:ascii="Book Antiqua" w:eastAsia="宋体" w:hAnsi="Book Antiqua" w:cs="Times New Roman"/>
          <w:color w:val="000000" w:themeColor="text1"/>
          <w:vertAlign w:val="superscript"/>
          <w:lang w:val="en-GB"/>
        </w:rPr>
        <w:fldChar w:fldCharType="begin">
          <w:fldData xml:space="preserve">PEVuZE5vdGU+PENpdGU+PEF1dGhvcj5Hb21lejwvQXV0aG9yPjxZZWFyPjIwMTY8L1llYXI+PFJl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ZGljYWw+PHBhZ2VzPjkxNC0yMDwvcGFnZXM+PHZvbHVtZT44Mzwvdm9sdW1lPjxudW1iZXI+NTwv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bmRvc2NvcHk8L2FiYnItMT48L2FsdC1wZXJpb2RpY2FsPjxwYWdlcz44NzItODgwPC9wYWdlcz48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==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PEVuZE5vdGU+PENpdGU+PEF1dGhvcj5Hb21lejwvQXV0aG9yPjxZZWFyPjIwMTY8L1llYXI+PFJl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ZGljYWw+PHBhZ2VzPjkxNC0yMDwvcGFnZXM+PHZvbHVtZT44Mzwvdm9sdW1lPjxudW1iZXI+NTwv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bmRvc2NvcHk8L2FiYnItMT48L2FsdC1wZXJpb2RpY2FsPjxwYWdlcz44NzItODgwPC9wYWdlcz48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==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8060D3" w:rsidRPr="00EE2283">
        <w:rPr>
          <w:rFonts w:ascii="Book Antiqua" w:eastAsia="宋体" w:hAnsi="Book Antiqua" w:cs="Times New Roman"/>
          <w:color w:val="000000" w:themeColor="text1"/>
          <w:vertAlign w:val="superscript"/>
          <w:lang w:val="en-GB"/>
        </w:rPr>
      </w:r>
      <w:r w:rsidR="008060D3"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[2,25]</w:t>
      </w:r>
      <w:r w:rsidR="008060D3"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w:t>
      </w:r>
      <w:bookmarkStart w:id="75" w:name="OLE_LINK67"/>
      <w:bookmarkStart w:id="76" w:name="OLE_LINK68"/>
      <w:r w:rsidRPr="00EE2283">
        <w:rPr>
          <w:rFonts w:ascii="Book Antiqua" w:eastAsia="宋体" w:hAnsi="Book Antiqua" w:cs="Times New Roman"/>
          <w:color w:val="000000" w:themeColor="text1"/>
          <w:lang w:val="en-GB"/>
        </w:rPr>
        <w:t xml:space="preserve">Most studies have reported that the diagnosis of PCNs has no effect on the ablative </w:t>
      </w:r>
      <w:proofErr w:type="gramStart"/>
      <w:r w:rsidRPr="00EE2283">
        <w:rPr>
          <w:rFonts w:ascii="Book Antiqua" w:eastAsia="宋体" w:hAnsi="Book Antiqua" w:cs="Times New Roman"/>
          <w:color w:val="000000" w:themeColor="text1"/>
          <w:lang w:val="en-GB"/>
        </w:rPr>
        <w:t>results</w:t>
      </w:r>
      <w:proofErr w:type="gramEnd"/>
      <w:r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bT44NzwvUmVjTnVtPjxEaXNwbGF5VGV4dD5bMiwgMTUsIDE4LCAyOV08L0Rpc3BsYXlUZXh0Pjxy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MTcyLTk8L3BhZ2VzPjx2b2x1bWU+MTQwPC92b2x1bWU+PG51bWJlcj4xPC9udW1iZXI+PGtleXdv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R2FzdHJvZW50ZXJvbG9neTwvYWJici0xPjwvYWx0LXBlcmlvZGljYWw+PHBhZ2VzPjEyOTUtMTMw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LTE+PC9hbHQtcGVyaW9kaWNhbD48cGFnZXM+ODcyLTg4MDwvcGFnZXM+PHZvbHVtZT44Njwvdm9s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bT44NzwvUmVjTnVtPjxEaXNwbGF5VGV4dD5bMiwgMTUsIDE4LCAyOV08L0Rpc3BsYXlUZXh0Pjxy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MTcyLTk8L3BhZ2VzPjx2b2x1bWU+MTQwPC92b2x1bWU+PG51bWJlcj4xPC9udW1iZXI+PGtleXdv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R2FzdHJvZW50ZXJvbG9neTwvYWJici0xPjwvYWx0LXBlcmlvZGljYWw+PHBhZ2VzPjEyOTUtMTMw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LTE+PC9hbHQtcGVyaW9kaWNhbD48cGFnZXM+ODcyLTg4MDwvcGFnZXM+PHZvbHVtZT44Njwvdm9s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vertAlign w:val="superscript"/>
          <w:lang w:val="en-GB"/>
        </w:rPr>
      </w:r>
      <w:r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[2,15,18,29]</w:t>
      </w:r>
      <w:r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however, Park </w:t>
      </w:r>
      <w:r w:rsidRPr="00EE2283">
        <w:rPr>
          <w:rFonts w:ascii="Book Antiqua" w:eastAsia="宋体" w:hAnsi="Book Antiqua" w:cs="Times New Roman"/>
          <w:i/>
          <w:iCs/>
          <w:color w:val="000000" w:themeColor="text1"/>
          <w:lang w:val="en-GB"/>
        </w:rPr>
        <w:t>et al</w:t>
      </w:r>
      <w:r w:rsidRPr="00EE2283">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TnVtPjkxOTwvUmVjTnVtPjxEaXNwbGF5VGV4dD5bMTZdPC9EaXNwbGF5VGV4dD48cmVjb3JkPjxy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TnVtPjkxOTwvUmVjTnVtPjxEaXNwbGF5VGV4dD5bMTZdPC9EaXNwbGF5VGV4dD48cmVjb3JkPjxy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vertAlign w:val="superscript"/>
          <w:lang w:val="en-GB"/>
        </w:rPr>
      </w:r>
      <w:r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[16]</w:t>
      </w:r>
      <w:r w:rsidRPr="00EE2283">
        <w:rPr>
          <w:rFonts w:ascii="Book Antiqua" w:eastAsia="宋体" w:hAnsi="Book Antiqua" w:cs="Times New Roman"/>
          <w:color w:val="000000" w:themeColor="text1"/>
          <w:vertAlign w:val="superscript"/>
          <w:lang w:val="en-GB"/>
        </w:rPr>
        <w:fldChar w:fldCharType="end"/>
      </w:r>
      <w:r w:rsidR="00EE2283">
        <w:rPr>
          <w:rFonts w:ascii="Book Antiqua" w:eastAsia="宋体" w:hAnsi="Book Antiqua" w:cs="Times New Roman"/>
          <w:color w:val="000000" w:themeColor="text1"/>
          <w:vertAlign w:val="superscript"/>
          <w:lang w:val="en-GB"/>
        </w:rPr>
        <w:t xml:space="preserve"> </w:t>
      </w:r>
      <w:r w:rsidR="007D49CD" w:rsidRPr="00EE2283">
        <w:rPr>
          <w:rFonts w:ascii="Book Antiqua" w:eastAsia="宋体" w:hAnsi="Book Antiqua" w:cs="Times New Roman"/>
          <w:color w:val="000000" w:themeColor="text1"/>
          <w:lang w:val="en-GB"/>
        </w:rPr>
        <w:t>professed d</w:t>
      </w:r>
      <w:r w:rsidRPr="00EE2283">
        <w:rPr>
          <w:rFonts w:ascii="Book Antiqua" w:eastAsia="宋体" w:hAnsi="Book Antiqua" w:cs="Times New Roman"/>
          <w:color w:val="000000" w:themeColor="text1"/>
          <w:lang w:val="en-GB"/>
        </w:rPr>
        <w:t>oubt</w:t>
      </w:r>
      <w:r w:rsidR="007D49CD" w:rsidRPr="00EE2283">
        <w:rPr>
          <w:rFonts w:ascii="Book Antiqua" w:eastAsia="宋体" w:hAnsi="Book Antiqua" w:cs="Times New Roman"/>
          <w:color w:val="000000" w:themeColor="text1"/>
          <w:lang w:val="en-GB"/>
        </w:rPr>
        <w:t xml:space="preserve"> in</w:t>
      </w:r>
      <w:r w:rsidRPr="00EE2283">
        <w:rPr>
          <w:rFonts w:ascii="Book Antiqua" w:eastAsia="宋体" w:hAnsi="Book Antiqua" w:cs="Times New Roman"/>
          <w:color w:val="000000" w:themeColor="text1"/>
          <w:lang w:val="en-GB"/>
        </w:rPr>
        <w:t xml:space="preserve"> these findings. They found that patients with IPMNs were less likely to achieve CR</w:t>
      </w:r>
      <w:r w:rsidR="007D49CD" w:rsidRPr="00EE2283">
        <w:rPr>
          <w:rFonts w:ascii="Book Antiqua" w:eastAsia="宋体" w:hAnsi="Book Antiqua" w:cs="Times New Roman"/>
          <w:color w:val="000000" w:themeColor="text1"/>
          <w:lang w:val="en-GB"/>
        </w:rPr>
        <w:t xml:space="preserve"> than those with other </w:t>
      </w:r>
      <w:proofErr w:type="spellStart"/>
      <w:r w:rsidR="007D49CD" w:rsidRPr="00EE2283">
        <w:rPr>
          <w:rFonts w:ascii="Book Antiqua" w:eastAsia="宋体" w:hAnsi="Book Antiqua" w:cs="Times New Roman"/>
          <w:color w:val="000000" w:themeColor="text1"/>
          <w:lang w:val="en-GB"/>
        </w:rPr>
        <w:t>tumor</w:t>
      </w:r>
      <w:proofErr w:type="spellEnd"/>
      <w:r w:rsidR="007D49CD" w:rsidRPr="00EE2283">
        <w:rPr>
          <w:rFonts w:ascii="Book Antiqua" w:eastAsia="宋体" w:hAnsi="Book Antiqua" w:cs="Times New Roman"/>
          <w:color w:val="000000" w:themeColor="text1"/>
          <w:lang w:val="en-GB"/>
        </w:rPr>
        <w:t xml:space="preserve"> types</w:t>
      </w:r>
      <w:r w:rsidRPr="00EE2283">
        <w:rPr>
          <w:rFonts w:ascii="Book Antiqua" w:eastAsia="宋体" w:hAnsi="Book Antiqua" w:cs="Times New Roman"/>
          <w:color w:val="000000" w:themeColor="text1"/>
          <w:lang w:val="en-GB"/>
        </w:rPr>
        <w:t xml:space="preserve">. </w:t>
      </w:r>
      <w:bookmarkEnd w:id="75"/>
      <w:bookmarkEnd w:id="76"/>
      <w:r w:rsidRPr="00EE2283">
        <w:rPr>
          <w:rFonts w:ascii="Book Antiqua" w:eastAsia="宋体" w:hAnsi="Book Antiqua" w:cs="Times New Roman"/>
          <w:color w:val="000000" w:themeColor="text1"/>
          <w:lang w:val="en-GB"/>
        </w:rPr>
        <w:t>In the univariate and multivariate analyses</w:t>
      </w:r>
      <w:r w:rsidR="007D49CD"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Choi </w:t>
      </w:r>
      <w:r w:rsidRPr="00EE2283">
        <w:rPr>
          <w:rFonts w:ascii="Book Antiqua" w:eastAsia="宋体" w:hAnsi="Book Antiqua" w:cs="Times New Roman"/>
          <w:i/>
          <w:iCs/>
          <w:color w:val="000000" w:themeColor="text1"/>
          <w:lang w:val="en-GB"/>
        </w:rPr>
        <w:t xml:space="preserve">et </w:t>
      </w:r>
      <w:proofErr w:type="gramStart"/>
      <w:r w:rsidRPr="00EE2283">
        <w:rPr>
          <w:rFonts w:ascii="Book Antiqua" w:eastAsia="宋体" w:hAnsi="Book Antiqua" w:cs="Times New Roman"/>
          <w:i/>
          <w:iCs/>
          <w:color w:val="000000" w:themeColor="text1"/>
          <w:lang w:val="en-GB"/>
        </w:rPr>
        <w:t>al</w:t>
      </w:r>
      <w:proofErr w:type="gramEnd"/>
      <w:r w:rsidRPr="00EE2283">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TnVtPjUyNTwvUmVjTnVtPjxEaXNwbGF5VGV4dD5bMjldPC9EaXNwbGF5VGV4dD48cmVjb3JkPjxy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PkVuZG9zY29weTwvYWJici0xPjwvYWx0LXBlcmlvZGljYWw+PHBhZ2VzPjg2Ni04NzM8L3BhZ2Vz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TnVtPjUyNTwvUmVjTnVtPjxEaXNwbGF5VGV4dD5bMjldPC9EaXNwbGF5VGV4dD48cmVjb3JkPjxy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PkVuZG9zY29weTwvYWJici0xPjwvYWx0LXBlcmlvZGljYWw+PHBhZ2VzPjg2Ni04NzM8L3BhZ2Vz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vertAlign w:val="superscript"/>
          <w:lang w:val="en-GB"/>
        </w:rPr>
      </w:r>
      <w:r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[29]</w:t>
      </w:r>
      <w:r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w:t>
      </w:r>
      <w:r w:rsidR="007D49CD" w:rsidRPr="00EE2283">
        <w:rPr>
          <w:rFonts w:ascii="Book Antiqua" w:eastAsia="宋体" w:hAnsi="Book Antiqua" w:cs="Times New Roman"/>
          <w:color w:val="000000" w:themeColor="text1"/>
          <w:lang w:val="en-GB"/>
        </w:rPr>
        <w:t xml:space="preserve">found that </w:t>
      </w:r>
      <w:r w:rsidRPr="00EE2283">
        <w:rPr>
          <w:rFonts w:ascii="Book Antiqua" w:eastAsia="宋体" w:hAnsi="Book Antiqua" w:cs="Times New Roman"/>
          <w:color w:val="000000" w:themeColor="text1"/>
          <w:lang w:val="en-GB"/>
        </w:rPr>
        <w:t xml:space="preserve">a </w:t>
      </w:r>
      <w:proofErr w:type="spellStart"/>
      <w:r w:rsidRPr="00EE2283">
        <w:rPr>
          <w:rFonts w:ascii="Book Antiqua" w:eastAsia="宋体" w:hAnsi="Book Antiqua" w:cs="Times New Roman"/>
          <w:color w:val="000000" w:themeColor="text1"/>
          <w:lang w:val="en-GB"/>
        </w:rPr>
        <w:t>unilocular</w:t>
      </w:r>
      <w:proofErr w:type="spellEnd"/>
      <w:r w:rsidRPr="00EE2283">
        <w:rPr>
          <w:rFonts w:ascii="Book Antiqua" w:eastAsia="宋体" w:hAnsi="Book Antiqua" w:cs="Times New Roman"/>
          <w:color w:val="000000" w:themeColor="text1"/>
          <w:lang w:val="en-GB"/>
        </w:rPr>
        <w:t xml:space="preserve"> form predict</w:t>
      </w:r>
      <w:r w:rsidR="007D49CD" w:rsidRPr="00EE2283">
        <w:rPr>
          <w:rFonts w:ascii="Book Antiqua" w:eastAsia="宋体" w:hAnsi="Book Antiqua" w:cs="Times New Roman"/>
          <w:color w:val="000000" w:themeColor="text1"/>
          <w:lang w:val="en-GB"/>
        </w:rPr>
        <w:t>ed</w:t>
      </w:r>
      <w:r w:rsidRPr="00EE2283">
        <w:rPr>
          <w:rFonts w:ascii="Book Antiqua" w:eastAsia="宋体" w:hAnsi="Book Antiqua" w:cs="Times New Roman"/>
          <w:color w:val="000000" w:themeColor="text1"/>
          <w:lang w:val="en-GB"/>
        </w:rPr>
        <w:t xml:space="preserve"> CR; however, other studies described inconsistent results</w:t>
      </w:r>
      <w:r w:rsidR="008060D3" w:rsidRPr="00EE2283">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TnVtPjkxOTwvUmVjTnVtPjxEaXNwbGF5VGV4dD5bMiwgMTYsIDE4LCAyNV08L0Rpc3BsYXlUZXh0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aWNhbD48cGFnZXM+MTI5NS0xMzAzPC9wYWdlcz48dm9sdW1lPjE1Mzwvdm9sdW1lPjxudW1iZXI+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aW5hbCBlbmRvc2NvcHk8L2FiYnItMT48L2FsdC1wZXJpb2RpY2FsPjxwYWdlcz44NzItODgwPC9w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==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TnVtPjkxOTwvUmVjTnVtPjxEaXNwbGF5VGV4dD5bMiwgMTYsIDE4LCAyNV08L0Rpc3BsYXlUZXh0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aWNhbD48cGFnZXM+MTI5NS0xMzAzPC9wYWdlcz48dm9sdW1lPjE1Mzwvdm9sdW1lPjxudW1iZXI+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aW5hbCBlbmRvc2NvcHk8L2FiYnItMT48L2FsdC1wZXJpb2RpY2FsPjxwYWdlcz44NzItODgwPC9w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==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8060D3" w:rsidRPr="00EE2283">
        <w:rPr>
          <w:rFonts w:ascii="Book Antiqua" w:eastAsia="宋体" w:hAnsi="Book Antiqua" w:cs="Times New Roman"/>
          <w:color w:val="000000" w:themeColor="text1"/>
          <w:vertAlign w:val="superscript"/>
          <w:lang w:val="en-GB"/>
        </w:rPr>
      </w:r>
      <w:r w:rsidR="008060D3"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[2,16,18,25]</w:t>
      </w:r>
      <w:r w:rsidR="008060D3"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No significant difference was revealed in age, sex</w:t>
      </w:r>
      <w:r w:rsidR="0024090C">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or </w:t>
      </w:r>
      <w:r w:rsidR="002C585B" w:rsidRPr="00EE2283">
        <w:rPr>
          <w:rFonts w:ascii="Book Antiqua" w:eastAsia="宋体" w:hAnsi="Book Antiqua" w:cs="Times New Roman"/>
          <w:color w:val="000000" w:themeColor="text1"/>
          <w:lang w:val="en-GB"/>
        </w:rPr>
        <w:t xml:space="preserve">cyst </w:t>
      </w:r>
      <w:r w:rsidRPr="00EE2283">
        <w:rPr>
          <w:rFonts w:ascii="Book Antiqua" w:eastAsia="宋体" w:hAnsi="Book Antiqua" w:cs="Times New Roman"/>
          <w:color w:val="000000" w:themeColor="text1"/>
          <w:lang w:val="en-GB"/>
        </w:rPr>
        <w:t xml:space="preserve">location between the CR and non-CR </w:t>
      </w:r>
      <w:proofErr w:type="gramStart"/>
      <w:r w:rsidRPr="00EE2283">
        <w:rPr>
          <w:rFonts w:ascii="Book Antiqua" w:eastAsia="宋体" w:hAnsi="Book Antiqua" w:cs="Times New Roman"/>
          <w:color w:val="000000" w:themeColor="text1"/>
          <w:lang w:val="en-GB"/>
        </w:rPr>
        <w:t>groups</w:t>
      </w:r>
      <w:proofErr w:type="gramEnd"/>
      <w:r w:rsidR="008060D3" w:rsidRPr="00EE2283">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TnVtPjkxOTwvUmVjTnVtPjxEaXNwbGF5VGV4dD5bMiwgMTYsIDI1LCAyOV08L0Rpc3BsYXlUZXh0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ZW5kb3Njb3B5PC9hYmJyLTE+PC9hbHQtcGVyaW9kaWNhbD48cGFnZXM+ODcyLTg4MDwvcGFnZXM+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TnVtPjkxOTwvUmVjTnVtPjxEaXNwbGF5VGV4dD5bMiwgMTYsIDI1LCAyOV08L0Rpc3BsYXlUZXh0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ZW5kb3Njb3B5PC9hYmJyLTE+PC9hbHQtcGVyaW9kaWNhbD48cGFnZXM+ODcyLTg4MDwvcGFnZXM+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8060D3" w:rsidRPr="00EE2283">
        <w:rPr>
          <w:rFonts w:ascii="Book Antiqua" w:eastAsia="宋体" w:hAnsi="Book Antiqua" w:cs="Times New Roman"/>
          <w:color w:val="000000" w:themeColor="text1"/>
          <w:vertAlign w:val="superscript"/>
          <w:lang w:val="en-GB"/>
        </w:rPr>
      </w:r>
      <w:r w:rsidR="008060D3"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[2,16,25,29]</w:t>
      </w:r>
      <w:r w:rsidR="008060D3"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Kim </w:t>
      </w:r>
      <w:r w:rsidRPr="00EE2283">
        <w:rPr>
          <w:rFonts w:ascii="Book Antiqua" w:eastAsia="宋体" w:hAnsi="Book Antiqua" w:cs="Times New Roman"/>
          <w:i/>
          <w:iCs/>
          <w:color w:val="000000" w:themeColor="text1"/>
          <w:lang w:val="en-GB"/>
        </w:rPr>
        <w:t xml:space="preserve">et </w:t>
      </w:r>
      <w:proofErr w:type="gramStart"/>
      <w:r w:rsidRPr="00EE2283">
        <w:rPr>
          <w:rFonts w:ascii="Book Antiqua" w:eastAsia="宋体" w:hAnsi="Book Antiqua" w:cs="Times New Roman"/>
          <w:i/>
          <w:iCs/>
          <w:color w:val="000000" w:themeColor="text1"/>
          <w:lang w:val="en-GB"/>
        </w:rPr>
        <w:t>al</w:t>
      </w:r>
      <w:proofErr w:type="gramEnd"/>
      <w:r w:rsidR="008060D3" w:rsidRPr="00EE2283">
        <w:rPr>
          <w:rFonts w:ascii="Book Antiqua" w:eastAsia="宋体" w:hAnsi="Book Antiqua" w:cs="Times New Roman"/>
          <w:color w:val="000000" w:themeColor="text1"/>
          <w:vertAlign w:val="superscript"/>
          <w:lang w:val="en-GB"/>
        </w:rPr>
        <w:fldChar w:fldCharType="begin">
          <w:fldData xml:space="preserve">PEVuZE5vdGU+PENpdGU+PEF1dGhvcj5LaW08L0F1dGhvcj48WWVhcj4yMDE3PC9ZZWFyPjxSZWNO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MTIzMy0xMjQyPC9wYWdlcz48dm9sdW1lPjg1PC92b2x1bWU+PG51bWJlcj42PC9udW1iZXI+PGtl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PEVuZE5vdGU+PENpdGU+PEF1dGhvcj5LaW08L0F1dGhvcj48WWVhcj4yMDE3PC9ZZWFyPjxSZWNO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MTIzMy0xMjQyPC9wYWdlcz48dm9sdW1lPjg1PC92b2x1bWU+PG51bWJlcj42PC9udW1iZXI+PGtl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8060D3" w:rsidRPr="00EE2283">
        <w:rPr>
          <w:rFonts w:ascii="Book Antiqua" w:eastAsia="宋体" w:hAnsi="Book Antiqua" w:cs="Times New Roman"/>
          <w:color w:val="000000" w:themeColor="text1"/>
          <w:vertAlign w:val="superscript"/>
          <w:lang w:val="en-GB"/>
        </w:rPr>
      </w:r>
      <w:r w:rsidR="008060D3"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[27]</w:t>
      </w:r>
      <w:r w:rsidR="008060D3"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w:t>
      </w:r>
      <w:r w:rsidR="0024090C">
        <w:rPr>
          <w:rFonts w:ascii="Book Antiqua" w:eastAsia="宋体" w:hAnsi="Book Antiqua" w:cs="Times New Roman"/>
          <w:color w:val="000000" w:themeColor="text1"/>
          <w:lang w:val="en-GB"/>
        </w:rPr>
        <w:t>p</w:t>
      </w:r>
      <w:r w:rsidRPr="00EE2283">
        <w:rPr>
          <w:rFonts w:ascii="Book Antiqua" w:eastAsia="宋体" w:hAnsi="Book Antiqua" w:cs="Times New Roman"/>
          <w:color w:val="000000" w:themeColor="text1"/>
          <w:lang w:val="en-GB"/>
        </w:rPr>
        <w:t xml:space="preserve">rospectively studied sonographic and cyst fluid cytological changes after EUS-guided ablation and found </w:t>
      </w:r>
      <w:r w:rsidR="0024090C">
        <w:rPr>
          <w:rFonts w:ascii="Book Antiqua" w:eastAsia="宋体" w:hAnsi="Book Antiqua" w:cs="Times New Roman"/>
          <w:color w:val="000000" w:themeColor="text1"/>
          <w:lang w:val="en-GB"/>
        </w:rPr>
        <w:t xml:space="preserve">that </w:t>
      </w:r>
      <w:r w:rsidR="002C585B" w:rsidRPr="00EE2283">
        <w:rPr>
          <w:rFonts w:ascii="Book Antiqua" w:eastAsia="宋体" w:hAnsi="Book Antiqua" w:cs="Times New Roman"/>
          <w:color w:val="000000" w:themeColor="text1"/>
          <w:lang w:val="en-GB"/>
        </w:rPr>
        <w:t xml:space="preserve">there was </w:t>
      </w:r>
      <w:r w:rsidRPr="00EE2283">
        <w:rPr>
          <w:rFonts w:ascii="Book Antiqua" w:eastAsia="宋体" w:hAnsi="Book Antiqua" w:cs="Times New Roman"/>
          <w:color w:val="000000" w:themeColor="text1"/>
          <w:lang w:val="en-GB"/>
        </w:rPr>
        <w:t>no significant difference in the frequency of sonographic or cytological features between CR and non-CR patients.</w:t>
      </w:r>
    </w:p>
    <w:p w14:paraId="23E627C7" w14:textId="0EE34149" w:rsidR="006076A1" w:rsidRPr="00EE2283"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Mutant DNA appeared to be eliminated after EUS-guided ethanol lavage with </w:t>
      </w:r>
      <w:proofErr w:type="gramStart"/>
      <w:r w:rsidRPr="00EE2283">
        <w:rPr>
          <w:rFonts w:ascii="Book Antiqua" w:eastAsia="宋体" w:hAnsi="Book Antiqua" w:cs="Times New Roman"/>
          <w:color w:val="000000" w:themeColor="text1"/>
          <w:lang w:val="en-GB"/>
        </w:rPr>
        <w:t>paclitaxel</w:t>
      </w:r>
      <w:proofErr w:type="gramEnd"/>
      <w:r w:rsidR="008060D3"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PEVuZE5vdGU+PENpdGU+PEF1dGhvcj5EZVdpdHQ8L0F1dGhvcj48WWVhcj4yMDE0PC9ZZWFyPjxS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PEVuZE5vdGU+PENpdGU+PEF1dGhvcj5EZVdpdHQ8L0F1dGhvcj48WWVhcj4yMDE0PC9ZZWFyPjxS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8060D3" w:rsidRPr="00EE2283">
        <w:rPr>
          <w:rFonts w:ascii="Book Antiqua" w:eastAsia="宋体" w:hAnsi="Book Antiqua" w:cs="Times New Roman"/>
          <w:color w:val="000000" w:themeColor="text1"/>
          <w:vertAlign w:val="superscript"/>
          <w:lang w:val="en-GB"/>
        </w:rPr>
      </w:r>
      <w:r w:rsidR="008060D3"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[26]</w:t>
      </w:r>
      <w:r w:rsidR="008060D3"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In another study, </w:t>
      </w:r>
      <w:r w:rsidR="003104FC">
        <w:rPr>
          <w:rFonts w:ascii="Book Antiqua" w:eastAsia="宋体" w:hAnsi="Book Antiqua" w:cs="Times New Roman"/>
          <w:color w:val="000000" w:themeColor="text1"/>
          <w:lang w:val="en-GB"/>
        </w:rPr>
        <w:t>four</w:t>
      </w:r>
      <w:r w:rsidRPr="00EE2283">
        <w:rPr>
          <w:rFonts w:ascii="Book Antiqua" w:eastAsia="宋体" w:hAnsi="Book Antiqua" w:cs="Times New Roman"/>
          <w:color w:val="000000" w:themeColor="text1"/>
          <w:lang w:val="en-GB"/>
        </w:rPr>
        <w:t xml:space="preserve"> patients with MCNs underwent surgical resection after ablation</w:t>
      </w:r>
      <w:r w:rsidR="002C585B" w:rsidRPr="00EE2283">
        <w:rPr>
          <w:rFonts w:ascii="Book Antiqua" w:eastAsia="宋体" w:hAnsi="Book Antiqua" w:cs="Times New Roman"/>
          <w:color w:val="000000" w:themeColor="text1"/>
          <w:lang w:val="en-GB"/>
        </w:rPr>
        <w:t xml:space="preserve"> and h</w:t>
      </w:r>
      <w:r w:rsidRPr="00EE2283">
        <w:rPr>
          <w:rFonts w:ascii="Book Antiqua" w:eastAsia="宋体" w:hAnsi="Book Antiqua" w:cs="Times New Roman"/>
          <w:color w:val="000000" w:themeColor="text1"/>
          <w:lang w:val="en-GB"/>
        </w:rPr>
        <w:t>istologic findings showed cyst epithelial ablation ranging</w:t>
      </w:r>
      <w:r w:rsidR="002C585B"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from 0% (saline solution alone) to 50% to 100% (1 or 2 ethanol lavages), and no evidence of dysplasia or malignancy after resection was observed</w:t>
      </w:r>
      <w:r w:rsidR="008060D3"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ZWNOdW0+Mjg0PC9SZWNOdW0+PERpc3BsYXlUZXh0PlszNV08L0Rpc3BsYXlUZXh0PjxyZWNvcmQ+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b2ludGVzdGluYWwgZW5kb3Njb3B5PC9hYmJyLTE+PC9hbHQtcGVyaW9kaWNhbD48cGFnZXM+NzEw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ZWNOdW0+Mjg0PC9SZWNOdW0+PERpc3BsYXlUZXh0PlszNV08L0Rpc3BsYXlUZXh0PjxyZWNvcmQ+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b2ludGVzdGluYWwgZW5kb3Njb3B5PC9hYmJyLTE+PC9hbHQtcGVyaW9kaWNhbD48cGFnZXM+NzEw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8060D3" w:rsidRPr="00EE2283">
        <w:rPr>
          <w:rFonts w:ascii="Book Antiqua" w:eastAsia="宋体" w:hAnsi="Book Antiqua" w:cs="Times New Roman"/>
          <w:color w:val="000000" w:themeColor="text1"/>
          <w:vertAlign w:val="superscript"/>
          <w:lang w:val="en-GB"/>
        </w:rPr>
      </w:r>
      <w:r w:rsidR="008060D3"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[35]</w:t>
      </w:r>
      <w:r w:rsidR="008060D3"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Oh </w:t>
      </w:r>
      <w:r w:rsidRPr="00EE2283">
        <w:rPr>
          <w:rFonts w:ascii="Book Antiqua" w:eastAsia="宋体" w:hAnsi="Book Antiqua" w:cs="Times New Roman"/>
          <w:i/>
          <w:iCs/>
          <w:color w:val="000000" w:themeColor="text1"/>
          <w:lang w:val="en-GB"/>
        </w:rPr>
        <w:t xml:space="preserve">et </w:t>
      </w:r>
      <w:proofErr w:type="gramStart"/>
      <w:r w:rsidRPr="00EE2283">
        <w:rPr>
          <w:rFonts w:ascii="Book Antiqua" w:eastAsia="宋体" w:hAnsi="Book Antiqua" w:cs="Times New Roman"/>
          <w:i/>
          <w:iCs/>
          <w:color w:val="000000" w:themeColor="text1"/>
          <w:lang w:val="en-GB"/>
        </w:rPr>
        <w:t>al</w:t>
      </w:r>
      <w:proofErr w:type="gramEnd"/>
      <w:r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vertAlign w:val="superscript"/>
          <w:lang w:val="en-GB"/>
        </w:rPr>
      </w:r>
      <w:r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[15]</w:t>
      </w:r>
      <w:r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found that the histopathologic extents of epithelial lining denudation were 25%, 40%, 100%, and 0% in </w:t>
      </w:r>
      <w:r w:rsidR="005F1343">
        <w:rPr>
          <w:rFonts w:ascii="Book Antiqua" w:eastAsia="宋体" w:hAnsi="Book Antiqua" w:cs="Times New Roman"/>
          <w:color w:val="000000" w:themeColor="text1"/>
          <w:lang w:val="en-GB"/>
        </w:rPr>
        <w:t>four</w:t>
      </w:r>
      <w:r w:rsidRPr="00EE2283">
        <w:rPr>
          <w:rFonts w:ascii="Book Antiqua" w:eastAsia="宋体" w:hAnsi="Book Antiqua" w:cs="Times New Roman"/>
          <w:color w:val="000000" w:themeColor="text1"/>
          <w:lang w:val="en-GB"/>
        </w:rPr>
        <w:t xml:space="preserve"> patients </w:t>
      </w:r>
      <w:r w:rsidR="002C585B" w:rsidRPr="00EE2283">
        <w:rPr>
          <w:rFonts w:ascii="Book Antiqua" w:eastAsia="宋体" w:hAnsi="Book Antiqua" w:cs="Times New Roman"/>
          <w:color w:val="000000" w:themeColor="text1"/>
          <w:lang w:val="en-GB"/>
        </w:rPr>
        <w:t xml:space="preserve">who underwent </w:t>
      </w:r>
      <w:r w:rsidRPr="00EE2283">
        <w:rPr>
          <w:rFonts w:ascii="Book Antiqua" w:eastAsia="宋体" w:hAnsi="Book Antiqua" w:cs="Times New Roman"/>
          <w:color w:val="000000" w:themeColor="text1"/>
          <w:lang w:val="en-GB"/>
        </w:rPr>
        <w:t xml:space="preserve">surgical resection after ablation. The study by Choi </w:t>
      </w:r>
      <w:r w:rsidR="002C585B" w:rsidRPr="00EE2283">
        <w:rPr>
          <w:rFonts w:ascii="Book Antiqua" w:eastAsia="宋体" w:hAnsi="Book Antiqua" w:cs="Times New Roman"/>
          <w:i/>
          <w:iCs/>
          <w:color w:val="000000" w:themeColor="text1"/>
          <w:lang w:val="en-GB"/>
        </w:rPr>
        <w:t xml:space="preserve">et </w:t>
      </w:r>
      <w:proofErr w:type="gramStart"/>
      <w:r w:rsidR="002C585B" w:rsidRPr="00EE2283">
        <w:rPr>
          <w:rFonts w:ascii="Book Antiqua" w:eastAsia="宋体" w:hAnsi="Book Antiqua" w:cs="Times New Roman"/>
          <w:i/>
          <w:iCs/>
          <w:color w:val="000000" w:themeColor="text1"/>
          <w:lang w:val="en-GB"/>
        </w:rPr>
        <w:t>al</w:t>
      </w:r>
      <w:r w:rsidR="000E4A6A" w:rsidRPr="00EE2283">
        <w:rPr>
          <w:rFonts w:ascii="Book Antiqua" w:eastAsia="宋体" w:hAnsi="Book Antiqua" w:cs="Times New Roman"/>
          <w:color w:val="000000" w:themeColor="text1"/>
          <w:vertAlign w:val="superscript"/>
          <w:lang w:val="en-GB"/>
        </w:rPr>
        <w:t>[</w:t>
      </w:r>
      <w:proofErr w:type="gramEnd"/>
      <w:r w:rsidR="000E4A6A" w:rsidRPr="00EE2283">
        <w:rPr>
          <w:rFonts w:ascii="Book Antiqua" w:eastAsia="宋体" w:hAnsi="Book Antiqua" w:cs="Times New Roman"/>
          <w:color w:val="000000" w:themeColor="text1"/>
          <w:vertAlign w:val="superscript"/>
          <w:lang w:val="en-GB"/>
        </w:rPr>
        <w:t>29]</w:t>
      </w:r>
      <w:r w:rsidR="002C585B"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lastRenderedPageBreak/>
        <w:t>enrolled 164 patients, 12 of whom received surgical resection. The histopathological extents of epithelial lining denudation were 25% (</w:t>
      </w:r>
      <w:r w:rsidRPr="00EE2283">
        <w:rPr>
          <w:rFonts w:ascii="Book Antiqua" w:eastAsia="宋体" w:hAnsi="Book Antiqua" w:cs="Times New Roman"/>
          <w:i/>
          <w:iCs/>
          <w:color w:val="000000" w:themeColor="text1"/>
          <w:lang w:val="en-GB"/>
        </w:rPr>
        <w:t>n</w:t>
      </w:r>
      <w:r w:rsidRPr="00EE2283">
        <w:rPr>
          <w:rFonts w:ascii="Book Antiqua" w:eastAsia="宋体" w:hAnsi="Book Antiqua" w:cs="Times New Roman"/>
          <w:color w:val="000000" w:themeColor="text1"/>
          <w:lang w:val="en-GB"/>
        </w:rPr>
        <w:t xml:space="preserve"> = 2), 40% (</w:t>
      </w:r>
      <w:r w:rsidRPr="00EE2283">
        <w:rPr>
          <w:rFonts w:ascii="Book Antiqua" w:eastAsia="宋体" w:hAnsi="Book Antiqua" w:cs="Times New Roman"/>
          <w:i/>
          <w:iCs/>
          <w:color w:val="000000" w:themeColor="text1"/>
          <w:lang w:val="en-GB"/>
        </w:rPr>
        <w:t>n</w:t>
      </w:r>
      <w:r w:rsidRPr="00EE2283">
        <w:rPr>
          <w:rFonts w:ascii="Book Antiqua" w:eastAsia="宋体" w:hAnsi="Book Antiqua" w:cs="Times New Roman"/>
          <w:color w:val="000000" w:themeColor="text1"/>
          <w:lang w:val="en-GB"/>
        </w:rPr>
        <w:t xml:space="preserve"> = 2), 100% (</w:t>
      </w:r>
      <w:r w:rsidRPr="00EE2283">
        <w:rPr>
          <w:rFonts w:ascii="Book Antiqua" w:eastAsia="宋体" w:hAnsi="Book Antiqua" w:cs="Times New Roman"/>
          <w:i/>
          <w:iCs/>
          <w:color w:val="000000" w:themeColor="text1"/>
          <w:lang w:val="en-GB"/>
        </w:rPr>
        <w:t>n</w:t>
      </w:r>
      <w:r w:rsidR="00B75DAA"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7), and 0% (</w:t>
      </w:r>
      <w:r w:rsidRPr="00EE2283">
        <w:rPr>
          <w:rFonts w:ascii="Book Antiqua" w:eastAsia="宋体" w:hAnsi="Book Antiqua" w:cs="Times New Roman"/>
          <w:i/>
          <w:iCs/>
          <w:color w:val="000000" w:themeColor="text1"/>
          <w:lang w:val="en-GB"/>
        </w:rPr>
        <w:t>n</w:t>
      </w:r>
      <w:r w:rsidRPr="00EE2283">
        <w:rPr>
          <w:rFonts w:ascii="Book Antiqua" w:eastAsia="宋体" w:hAnsi="Book Antiqua" w:cs="Times New Roman"/>
          <w:color w:val="000000" w:themeColor="text1"/>
          <w:lang w:val="en-GB"/>
        </w:rPr>
        <w:t xml:space="preserve"> = 1</w:t>
      </w:r>
      <w:proofErr w:type="gramStart"/>
      <w:r w:rsidRPr="00EE2283">
        <w:rPr>
          <w:rFonts w:ascii="Book Antiqua" w:eastAsia="宋体" w:hAnsi="Book Antiqua" w:cs="Times New Roman"/>
          <w:color w:val="000000" w:themeColor="text1"/>
          <w:lang w:val="en-GB"/>
        </w:rPr>
        <w:t>)</w:t>
      </w:r>
      <w:r w:rsidR="002C585B" w:rsidRPr="00EE2283">
        <w:rPr>
          <w:rFonts w:ascii="Book Antiqua" w:eastAsia="宋体" w:hAnsi="Book Antiqua" w:cs="Times New Roman"/>
          <w:color w:val="000000" w:themeColor="text1"/>
          <w:vertAlign w:val="superscript"/>
          <w:lang w:val="en-GB"/>
        </w:rPr>
        <w:t>[</w:t>
      </w:r>
      <w:proofErr w:type="gramEnd"/>
      <w:r w:rsidR="002C585B" w:rsidRPr="00EE2283">
        <w:rPr>
          <w:rFonts w:ascii="Book Antiqua" w:eastAsia="宋体" w:hAnsi="Book Antiqua" w:cs="Times New Roman"/>
          <w:color w:val="000000" w:themeColor="text1"/>
          <w:vertAlign w:val="superscript"/>
          <w:lang w:val="en-GB"/>
        </w:rPr>
        <w:t>29]</w:t>
      </w:r>
      <w:r w:rsidRPr="00EE2283">
        <w:rPr>
          <w:rFonts w:ascii="Book Antiqua" w:eastAsia="宋体" w:hAnsi="Book Antiqua" w:cs="Times New Roman"/>
          <w:color w:val="000000" w:themeColor="text1"/>
          <w:lang w:val="en-GB"/>
        </w:rPr>
        <w:t>.</w:t>
      </w:r>
    </w:p>
    <w:p w14:paraId="4F90B663" w14:textId="3A16034D" w:rsidR="006076A1" w:rsidRPr="00EE2283"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In </w:t>
      </w:r>
      <w:r w:rsidR="00465321" w:rsidRPr="00EE2283">
        <w:rPr>
          <w:rFonts w:ascii="Book Antiqua" w:eastAsia="宋体" w:hAnsi="Book Antiqua" w:cs="Times New Roman"/>
          <w:color w:val="000000" w:themeColor="text1"/>
          <w:lang w:val="en-GB"/>
        </w:rPr>
        <w:t>a</w:t>
      </w:r>
      <w:r w:rsidRPr="00EE2283">
        <w:rPr>
          <w:rFonts w:ascii="Book Antiqua" w:eastAsia="宋体" w:hAnsi="Book Antiqua" w:cs="Times New Roman"/>
          <w:color w:val="000000" w:themeColor="text1"/>
          <w:lang w:val="en-GB"/>
        </w:rPr>
        <w:t xml:space="preserve"> study on the largest patient sample to date (</w:t>
      </w:r>
      <w:r w:rsidRPr="00EE2283">
        <w:rPr>
          <w:rFonts w:ascii="Book Antiqua" w:eastAsia="宋体" w:hAnsi="Book Antiqua" w:cs="Times New Roman"/>
          <w:i/>
          <w:iCs/>
          <w:color w:val="000000" w:themeColor="text1"/>
          <w:lang w:val="en-GB"/>
        </w:rPr>
        <w:t>n</w:t>
      </w:r>
      <w:r w:rsidR="00B75DAA"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w:t>
      </w:r>
      <w:r w:rsidR="00B75DAA"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164), 114</w:t>
      </w:r>
      <w:r w:rsidR="005F134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(72.2%) </w:t>
      </w:r>
      <w:r w:rsidR="005F1343" w:rsidRPr="00EE2283">
        <w:rPr>
          <w:rFonts w:ascii="Book Antiqua" w:eastAsia="宋体" w:hAnsi="Book Antiqua" w:cs="Times New Roman"/>
          <w:color w:val="000000" w:themeColor="text1"/>
          <w:lang w:val="en-GB"/>
        </w:rPr>
        <w:t xml:space="preserve">patients </w:t>
      </w:r>
      <w:r w:rsidRPr="00EE2283">
        <w:rPr>
          <w:rFonts w:ascii="Book Antiqua" w:eastAsia="宋体" w:hAnsi="Book Antiqua" w:cs="Times New Roman"/>
          <w:color w:val="000000" w:themeColor="text1"/>
          <w:lang w:val="en-GB"/>
        </w:rPr>
        <w:t>achieved CR, and 112 (98.3%)</w:t>
      </w:r>
      <w:r w:rsidR="005F134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remained in remission at the 6-year follow-</w:t>
      </w:r>
      <w:proofErr w:type="gramStart"/>
      <w:r w:rsidRPr="00EE2283">
        <w:rPr>
          <w:rFonts w:ascii="Book Antiqua" w:eastAsia="宋体" w:hAnsi="Book Antiqua" w:cs="Times New Roman"/>
          <w:color w:val="000000" w:themeColor="text1"/>
          <w:lang w:val="en-GB"/>
        </w:rPr>
        <w:t>up</w:t>
      </w:r>
      <w:proofErr w:type="gramEnd"/>
      <w:r w:rsidR="008060D3" w:rsidRPr="00EE2283">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TnVtPjUyNTwvUmVjTnVtPjxEaXNwbGF5VGV4dD5bMjldPC9EaXNwbGF5VGV4dD48cmVjb3JkPjxy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PkVuZG9zY29weTwvYWJici0xPjwvYWx0LXBlcmlvZGljYWw+PHBhZ2VzPjg2Ni04NzM8L3BhZ2Vz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TnVtPjUyNTwvUmVjTnVtPjxEaXNwbGF5VGV4dD5bMjldPC9EaXNwbGF5VGV4dD48cmVjb3JkPjxy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PkVuZG9zY29weTwvYWJici0xPjwvYWx0LXBlcmlvZGljYWw+PHBhZ2VzPjg2Ni04NzM8L3BhZ2Vz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8060D3" w:rsidRPr="00EE2283">
        <w:rPr>
          <w:rFonts w:ascii="Book Antiqua" w:eastAsia="宋体" w:hAnsi="Book Antiqua" w:cs="Times New Roman"/>
          <w:color w:val="000000" w:themeColor="text1"/>
          <w:vertAlign w:val="superscript"/>
          <w:lang w:val="en-GB"/>
        </w:rPr>
      </w:r>
      <w:r w:rsidR="008060D3"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[29]</w:t>
      </w:r>
      <w:r w:rsidR="008060D3"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The author concluded that EUS-guided ablation was effective and durable</w:t>
      </w:r>
      <w:r w:rsidR="00465321" w:rsidRPr="00EE2283">
        <w:rPr>
          <w:rFonts w:ascii="Book Antiqua" w:eastAsia="宋体" w:hAnsi="Book Antiqua" w:cs="Times New Roman"/>
          <w:color w:val="000000" w:themeColor="text1"/>
          <w:lang w:val="en-GB"/>
        </w:rPr>
        <w:t xml:space="preserve"> and had</w:t>
      </w:r>
      <w:r w:rsidRPr="00EE2283">
        <w:rPr>
          <w:rFonts w:ascii="Book Antiqua" w:eastAsia="宋体" w:hAnsi="Book Antiqua" w:cs="Times New Roman"/>
          <w:color w:val="000000" w:themeColor="text1"/>
          <w:lang w:val="en-GB"/>
        </w:rPr>
        <w:t xml:space="preserve"> a high CR rate and</w:t>
      </w:r>
      <w:r w:rsidR="005F134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low recurrence rate during the long-term follow-up.</w:t>
      </w:r>
    </w:p>
    <w:p w14:paraId="6E0441B9" w14:textId="77777777" w:rsidR="00B75DAA" w:rsidRPr="00EE2283" w:rsidRDefault="00B75DAA"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p>
    <w:p w14:paraId="7DB1DD89" w14:textId="32C409A2" w:rsidR="006076A1" w:rsidRPr="00EE2283" w:rsidRDefault="00C34D16" w:rsidP="00EE2283">
      <w:pPr>
        <w:widowControl/>
        <w:tabs>
          <w:tab w:val="left" w:pos="2774"/>
        </w:tabs>
        <w:autoSpaceDE w:val="0"/>
        <w:autoSpaceDN w:val="0"/>
        <w:adjustRightInd w:val="0"/>
        <w:spacing w:line="360" w:lineRule="auto"/>
        <w:rPr>
          <w:rFonts w:ascii="Book Antiqua" w:eastAsia="宋体" w:hAnsi="Book Antiqua" w:cs="Times New Roman"/>
          <w:b/>
          <w:color w:val="000000" w:themeColor="text1"/>
          <w:u w:val="single"/>
          <w:lang w:val="en-GB"/>
        </w:rPr>
      </w:pPr>
      <w:bookmarkStart w:id="77" w:name="OLE_LINK77"/>
      <w:bookmarkStart w:id="78" w:name="OLE_LINK78"/>
      <w:bookmarkStart w:id="79" w:name="OLE_LINK113"/>
      <w:bookmarkStart w:id="80" w:name="OLE_LINK114"/>
      <w:bookmarkStart w:id="81" w:name="OLE_LINK115"/>
      <w:r w:rsidRPr="00EE2283">
        <w:rPr>
          <w:rFonts w:ascii="Book Antiqua" w:eastAsia="宋体" w:hAnsi="Book Antiqua" w:cs="Times New Roman"/>
          <w:b/>
          <w:color w:val="000000" w:themeColor="text1"/>
          <w:u w:val="single"/>
          <w:lang w:val="en-GB"/>
        </w:rPr>
        <w:t>S</w:t>
      </w:r>
      <w:r w:rsidR="00D53129" w:rsidRPr="00EE2283">
        <w:rPr>
          <w:rFonts w:ascii="Book Antiqua" w:eastAsia="宋体" w:hAnsi="Book Antiqua" w:cs="Times New Roman"/>
          <w:b/>
          <w:color w:val="000000" w:themeColor="text1"/>
          <w:u w:val="single"/>
          <w:lang w:val="en-GB"/>
        </w:rPr>
        <w:t>AFETY PROFILE</w:t>
      </w:r>
      <w:bookmarkEnd w:id="77"/>
      <w:bookmarkEnd w:id="78"/>
    </w:p>
    <w:bookmarkEnd w:id="79"/>
    <w:bookmarkEnd w:id="80"/>
    <w:bookmarkEnd w:id="81"/>
    <w:p w14:paraId="2B8CCE5A" w14:textId="25B24D74" w:rsidR="006076A1" w:rsidRPr="00EE2283" w:rsidRDefault="006076A1"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Although EUS-guided </w:t>
      </w:r>
      <w:r w:rsidR="00A20600" w:rsidRPr="00EE2283">
        <w:rPr>
          <w:rFonts w:ascii="Book Antiqua" w:eastAsia="宋体" w:hAnsi="Book Antiqua" w:cs="Times New Roman"/>
          <w:color w:val="000000" w:themeColor="text1"/>
          <w:lang w:val="en-GB"/>
        </w:rPr>
        <w:t>injective</w:t>
      </w:r>
      <w:r w:rsidRPr="00EE2283">
        <w:rPr>
          <w:rFonts w:ascii="Book Antiqua" w:eastAsia="宋体" w:hAnsi="Book Antiqua" w:cs="Times New Roman"/>
          <w:color w:val="000000" w:themeColor="text1"/>
          <w:lang w:val="en-GB"/>
        </w:rPr>
        <w:t xml:space="preserve"> ablation is regarded as a minimally invasive and safe procedure</w:t>
      </w:r>
      <w:r w:rsidR="008060D3" w:rsidRPr="00EE2283">
        <w:rPr>
          <w:rFonts w:ascii="Book Antiqua" w:eastAsia="宋体" w:hAnsi="Book Antiqua" w:cs="Times New Roman"/>
          <w:color w:val="000000" w:themeColor="text1"/>
          <w:vertAlign w:val="superscript"/>
          <w:lang w:val="en-GB"/>
        </w:rPr>
        <w:fldChar w:fldCharType="begin"/>
      </w:r>
      <w:r w:rsidR="007618CA" w:rsidRPr="00EE2283">
        <w:rPr>
          <w:rFonts w:ascii="Book Antiqua" w:eastAsia="宋体" w:hAnsi="Book Antiqua" w:cs="Times New Roman"/>
          <w:color w:val="000000" w:themeColor="text1"/>
          <w:vertAlign w:val="superscript"/>
          <w:lang w:val="en-GB"/>
        </w:rPr>
        <w:instrText xml:space="preserve"> ADDIN EN.CITE &lt;EndNote&gt;&lt;Cite&gt;&lt;Author&gt;Attila&lt;/Author&gt;&lt;Year&gt;2019&lt;/Year&gt;&lt;RecNum&gt;521&lt;/RecNum&gt;&lt;DisplayText&gt;[37]&lt;/DisplayText&gt;&lt;record&gt;&lt;rec-number&gt;521&lt;/rec-number&gt;&lt;foreign-keys&gt;&lt;key app="EN" db-id="9229z0x57z0r94e5x9tpzdxovsse92txvwpd" timestamp="1548326887"&gt;521&lt;/key&gt;&lt;key app="ENWeb" db-id=""&gt;0&lt;/key&gt;&lt;/foreign-keys&gt;&lt;ref-type name="Journal Article"&gt;17&lt;/ref-type&gt;&lt;contributors&gt;&lt;authors&gt;&lt;author&gt;Attila, T.&lt;/author&gt;&lt;author&gt;Adsay, V.&lt;/author&gt;&lt;author&gt;Faigel, D. O.&lt;/author&gt;&lt;/authors&gt;&lt;/contributors&gt;&lt;auth-address&gt;Department of Internal Medicine, Division of Gastroenterology and Hepatology.&amp;#xD;Department of Internal Medicine, American Hospital, Division of Gastroenterology and Hepatology, Istanbul, Turkey.&amp;#xD;Department of Pathology, Koc University School of Medicine.&amp;#xD;Department of Internal Medicine, Mayo Clinic, Division of Gastroenterology and Hepatology, Scottsdale, Arizona, USA.&lt;/auth-address&gt;&lt;titles&gt;&lt;title&gt;The efficacy and safety of endoscopic ultrasound-guided ablation of pancreatic cysts with alcohol and paclitaxel: a systematic review&lt;/title&gt;&lt;secondary-title&gt;Eur J Gastroenterol Hepatol&lt;/secondary-title&gt;&lt;alt-title&gt;European journal of gastroenterology &amp;amp; hepatology&lt;/alt-title&gt;&lt;/titles&gt;&lt;periodical&gt;&lt;full-title&gt;Eur J Gastroenterol Hepatol&lt;/full-title&gt;&lt;abbr-1&gt;European journal of gastroenterology &amp;amp; hepatology&lt;/abbr-1&gt;&lt;/periodical&gt;&lt;alt-periodical&gt;&lt;full-title&gt;Eur J Gastroenterol Hepatol&lt;/full-title&gt;&lt;abbr-1&gt;European journal of gastroenterology &amp;amp; hepatology&lt;/abbr-1&gt;&lt;/alt-periodical&gt;&lt;pages&gt;1-9&lt;/pages&gt;&lt;volume&gt;31&lt;/volume&gt;&lt;number&gt;1&lt;/number&gt;&lt;dates&gt;&lt;year&gt;2019&lt;/year&gt;&lt;pub-dates&gt;&lt;date&gt;Jan&lt;/date&gt;&lt;/pub-dates&gt;&lt;/dates&gt;&lt;isbn&gt;1473-5687 (Electronic)&amp;#xD;0954-691X (Linking)&lt;/isbn&gt;&lt;accession-num&gt;30394944&lt;/accession-num&gt;&lt;urls&gt;&lt;related-urls&gt;&lt;url&gt;http://www.ncbi.nlm.nih.gov/pubmed/30394944&lt;/url&gt;&lt;/related-urls&gt;&lt;/urls&gt;&lt;electronic-resource-num&gt;10.1097/MEG.0000000000001297&lt;/electronic-resource-num&gt;&lt;/record&gt;&lt;/Cite&gt;&lt;/EndNote&gt;</w:instrText>
      </w:r>
      <w:r w:rsidR="008060D3"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[37]</w:t>
      </w:r>
      <w:r w:rsidR="008060D3"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some procedure-related complications have been reported</w:t>
      </w:r>
      <w:r w:rsidR="00582CF5" w:rsidRPr="00EE2283">
        <w:rPr>
          <w:rFonts w:ascii="Book Antiqua" w:eastAsia="宋体" w:hAnsi="Book Antiqua" w:cs="Times New Roman"/>
          <w:color w:val="000000" w:themeColor="text1"/>
          <w:lang w:val="en-GB"/>
        </w:rPr>
        <w:t xml:space="preserve"> (Table </w:t>
      </w:r>
      <w:r w:rsidR="003D5900" w:rsidRPr="00EE2283">
        <w:rPr>
          <w:rFonts w:ascii="Book Antiqua" w:eastAsia="宋体" w:hAnsi="Book Antiqua" w:cs="Times New Roman"/>
          <w:color w:val="000000" w:themeColor="text1"/>
          <w:lang w:val="en-GB"/>
        </w:rPr>
        <w:t>2</w:t>
      </w:r>
      <w:r w:rsidR="00582CF5"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Abdominal pain is the most common complication, followed by pancreatitis. </w:t>
      </w:r>
      <w:proofErr w:type="spellStart"/>
      <w:r w:rsidRPr="00EE2283">
        <w:rPr>
          <w:rFonts w:ascii="Book Antiqua" w:eastAsia="宋体" w:hAnsi="Book Antiqua" w:cs="Times New Roman"/>
          <w:color w:val="000000" w:themeColor="text1"/>
          <w:lang w:val="en-GB"/>
        </w:rPr>
        <w:t>Intracystic</w:t>
      </w:r>
      <w:proofErr w:type="spellEnd"/>
      <w:r w:rsidRPr="00EE2283">
        <w:rPr>
          <w:rFonts w:ascii="Book Antiqua" w:eastAsia="宋体" w:hAnsi="Book Antiqua" w:cs="Times New Roman"/>
          <w:color w:val="000000" w:themeColor="text1"/>
          <w:lang w:val="en-GB"/>
        </w:rPr>
        <w:t xml:space="preserve"> </w:t>
      </w:r>
      <w:proofErr w:type="spellStart"/>
      <w:r w:rsidRPr="00EE2283">
        <w:rPr>
          <w:rFonts w:ascii="Book Antiqua" w:eastAsia="宋体" w:hAnsi="Book Antiqua" w:cs="Times New Roman"/>
          <w:color w:val="000000" w:themeColor="text1"/>
          <w:lang w:val="en-GB"/>
        </w:rPr>
        <w:t>hemorrhage</w:t>
      </w:r>
      <w:proofErr w:type="spellEnd"/>
      <w:r w:rsidRPr="00EE2283">
        <w:rPr>
          <w:rFonts w:ascii="Book Antiqua" w:eastAsia="宋体" w:hAnsi="Book Antiqua" w:cs="Times New Roman"/>
          <w:color w:val="000000" w:themeColor="text1"/>
          <w:lang w:val="en-GB"/>
        </w:rPr>
        <w:t xml:space="preserve"> has also been reported in some </w:t>
      </w:r>
      <w:proofErr w:type="gramStart"/>
      <w:r w:rsidRPr="00EE2283">
        <w:rPr>
          <w:rFonts w:ascii="Book Antiqua" w:eastAsia="宋体" w:hAnsi="Book Antiqua" w:cs="Times New Roman"/>
          <w:color w:val="000000" w:themeColor="text1"/>
          <w:lang w:val="en-GB"/>
        </w:rPr>
        <w:t>studies</w:t>
      </w:r>
      <w:proofErr w:type="gramEnd"/>
      <w:r w:rsidR="008060D3"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ZWNOdW0+Mjg0PC9SZWNOdW0+PERpc3BsYXlUZXh0PlsyNy0yOSwgMzVdPC9EaXNwbGF5VGV4dD48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aW50ZXN0aW5hbCBlbmRvc2NvcHk8L2FiYnItMT48L2FsdC1wZXJpb2RpY2FsPjxwYWdlcz4xMjMz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ZWNOdW0+Mjg0PC9SZWNOdW0+PERpc3BsYXlUZXh0PlsyNy0yOSwgMzVdPC9EaXNwbGF5VGV4dD48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aW50ZXN0aW5hbCBlbmRvc2NvcHk8L2FiYnItMT48L2FsdC1wZXJpb2RpY2FsPjxwYWdlcz4xMjMz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8060D3" w:rsidRPr="00EE2283">
        <w:rPr>
          <w:rFonts w:ascii="Book Antiqua" w:eastAsia="宋体" w:hAnsi="Book Antiqua" w:cs="Times New Roman"/>
          <w:color w:val="000000" w:themeColor="text1"/>
          <w:vertAlign w:val="superscript"/>
          <w:lang w:val="en-GB"/>
        </w:rPr>
      </w:r>
      <w:r w:rsidR="008060D3"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[27-29,35]</w:t>
      </w:r>
      <w:r w:rsidR="008060D3"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Some rare complications, such as fever, splenic vein obliteration, portal vein thrombosis, </w:t>
      </w:r>
      <w:proofErr w:type="spellStart"/>
      <w:r w:rsidRPr="00EE2283">
        <w:rPr>
          <w:rFonts w:ascii="Book Antiqua" w:eastAsia="宋体" w:hAnsi="Book Antiqua" w:cs="Times New Roman"/>
          <w:color w:val="000000" w:themeColor="text1"/>
          <w:lang w:val="en-GB"/>
        </w:rPr>
        <w:t>hyperamylasemia</w:t>
      </w:r>
      <w:proofErr w:type="spellEnd"/>
      <w:r w:rsidRPr="00EE2283">
        <w:rPr>
          <w:rFonts w:ascii="Book Antiqua" w:eastAsia="宋体" w:hAnsi="Book Antiqua" w:cs="Times New Roman"/>
          <w:color w:val="000000" w:themeColor="text1"/>
          <w:lang w:val="en-GB"/>
        </w:rPr>
        <w:t xml:space="preserve">, vomiting, peritonitis, gastric wall cyst, PC, abscess, </w:t>
      </w:r>
      <w:proofErr w:type="spellStart"/>
      <w:r w:rsidRPr="00EE2283">
        <w:rPr>
          <w:rFonts w:ascii="Book Antiqua" w:eastAsia="宋体" w:hAnsi="Book Antiqua" w:cs="Times New Roman"/>
          <w:color w:val="000000" w:themeColor="text1"/>
          <w:lang w:val="en-GB"/>
        </w:rPr>
        <w:t>pericystic</w:t>
      </w:r>
      <w:proofErr w:type="spellEnd"/>
      <w:r w:rsidRPr="00EE2283">
        <w:rPr>
          <w:rFonts w:ascii="Book Antiqua" w:eastAsia="宋体" w:hAnsi="Book Antiqua" w:cs="Times New Roman"/>
          <w:color w:val="000000" w:themeColor="text1"/>
          <w:lang w:val="en-GB"/>
        </w:rPr>
        <w:t xml:space="preserve"> spillage, and pancreatic duct stricture, have also been reported.</w:t>
      </w:r>
    </w:p>
    <w:p w14:paraId="53D516A8" w14:textId="6E14590E" w:rsidR="006076A1" w:rsidRPr="00EE2283" w:rsidRDefault="0027681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In one study, t</w:t>
      </w:r>
      <w:r w:rsidR="006076A1" w:rsidRPr="00EE2283">
        <w:rPr>
          <w:rFonts w:ascii="Book Antiqua" w:eastAsia="宋体" w:hAnsi="Book Antiqua" w:cs="Times New Roman"/>
          <w:color w:val="000000" w:themeColor="text1"/>
          <w:lang w:val="en-GB"/>
        </w:rPr>
        <w:t>he total complication rate of EUS-guided ethanol ablation was 21.2%, while that of EUS-guided ethanol lavage with paclitaxel was 15%</w:t>
      </w:r>
      <w:r w:rsidR="008060D3" w:rsidRPr="00EE2283">
        <w:rPr>
          <w:rFonts w:ascii="Book Antiqua" w:eastAsia="宋体" w:hAnsi="Book Antiqua" w:cs="Times New Roman"/>
          <w:color w:val="000000" w:themeColor="text1"/>
          <w:vertAlign w:val="superscript"/>
          <w:lang w:val="en-GB"/>
        </w:rPr>
        <w:fldChar w:fldCharType="begin"/>
      </w:r>
      <w:r w:rsidR="007618CA" w:rsidRPr="00EE2283">
        <w:rPr>
          <w:rFonts w:ascii="Book Antiqua" w:eastAsia="宋体" w:hAnsi="Book Antiqua" w:cs="Times New Roman"/>
          <w:color w:val="000000" w:themeColor="text1"/>
          <w:vertAlign w:val="superscript"/>
          <w:lang w:val="en-GB"/>
        </w:rPr>
        <w:instrText xml:space="preserve"> ADDIN EN.CITE &lt;EndNote&gt;&lt;Cite&gt;&lt;Author&gt;Attila&lt;/Author&gt;&lt;Year&gt;2019&lt;/Year&gt;&lt;RecNum&gt;521&lt;/RecNum&gt;&lt;DisplayText&gt;[37]&lt;/DisplayText&gt;&lt;record&gt;&lt;rec-number&gt;521&lt;/rec-number&gt;&lt;foreign-keys&gt;&lt;key app="EN" db-id="9229z0x57z0r94e5x9tpzdxovsse92txvwpd" timestamp="1548326887"&gt;521&lt;/key&gt;&lt;key app="ENWeb" db-id=""&gt;0&lt;/key&gt;&lt;/foreign-keys&gt;&lt;ref-type name="Journal Article"&gt;17&lt;/ref-type&gt;&lt;contributors&gt;&lt;authors&gt;&lt;author&gt;Attila, T.&lt;/author&gt;&lt;author&gt;Adsay, V.&lt;/author&gt;&lt;author&gt;Faigel, D. O.&lt;/author&gt;&lt;/authors&gt;&lt;/contributors&gt;&lt;auth-address&gt;Department of Internal Medicine, Division of Gastroenterology and Hepatology.&amp;#xD;Department of Internal Medicine, American Hospital, Division of Gastroenterology and Hepatology, Istanbul, Turkey.&amp;#xD;Department of Pathology, Koc University School of Medicine.&amp;#xD;Department of Internal Medicine, Mayo Clinic, Division of Gastroenterology and Hepatology, Scottsdale, Arizona, USA.&lt;/auth-address&gt;&lt;titles&gt;&lt;title&gt;The efficacy and safety of endoscopic ultrasound-guided ablation of pancreatic cysts with alcohol and paclitaxel: a systematic review&lt;/title&gt;&lt;secondary-title&gt;Eur J Gastroenterol Hepatol&lt;/secondary-title&gt;&lt;alt-title&gt;European journal of gastroenterology &amp;amp; hepatology&lt;/alt-title&gt;&lt;/titles&gt;&lt;periodical&gt;&lt;full-title&gt;Eur J Gastroenterol Hepatol&lt;/full-title&gt;&lt;abbr-1&gt;European journal of gastroenterology &amp;amp; hepatology&lt;/abbr-1&gt;&lt;/periodical&gt;&lt;alt-periodical&gt;&lt;full-title&gt;Eur J Gastroenterol Hepatol&lt;/full-title&gt;&lt;abbr-1&gt;European journal of gastroenterology &amp;amp; hepatology&lt;/abbr-1&gt;&lt;/alt-periodical&gt;&lt;pages&gt;1-9&lt;/pages&gt;&lt;volume&gt;31&lt;/volume&gt;&lt;number&gt;1&lt;/number&gt;&lt;dates&gt;&lt;year&gt;2019&lt;/year&gt;&lt;pub-dates&gt;&lt;date&gt;Jan&lt;/date&gt;&lt;/pub-dates&gt;&lt;/dates&gt;&lt;isbn&gt;1473-5687 (Electronic)&amp;#xD;0954-691X (Linking)&lt;/isbn&gt;&lt;accession-num&gt;30394944&lt;/accession-num&gt;&lt;urls&gt;&lt;related-urls&gt;&lt;url&gt;http://www.ncbi.nlm.nih.gov/pubmed/30394944&lt;/url&gt;&lt;/related-urls&gt;&lt;/urls&gt;&lt;electronic-resource-num&gt;10.1097/MEG.0000000000001297&lt;/electronic-resource-num&gt;&lt;/record&gt;&lt;/Cite&gt;&lt;/EndNote&gt;</w:instrText>
      </w:r>
      <w:r w:rsidR="008060D3"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[37]</w:t>
      </w:r>
      <w:r w:rsidR="008060D3" w:rsidRPr="00EE2283">
        <w:rPr>
          <w:rFonts w:ascii="Book Antiqua" w:eastAsia="宋体" w:hAnsi="Book Antiqua" w:cs="Times New Roman"/>
          <w:color w:val="000000" w:themeColor="text1"/>
          <w:vertAlign w:val="superscript"/>
          <w:lang w:val="en-GB"/>
        </w:rPr>
        <w:fldChar w:fldCharType="end"/>
      </w:r>
      <w:r w:rsidR="006076A1" w:rsidRPr="00EE2283">
        <w:rPr>
          <w:rFonts w:ascii="Book Antiqua" w:eastAsia="宋体" w:hAnsi="Book Antiqua" w:cs="Times New Roman"/>
          <w:color w:val="000000" w:themeColor="text1"/>
          <w:lang w:val="en-GB"/>
        </w:rPr>
        <w:t xml:space="preserve">. EUS-guided </w:t>
      </w:r>
      <w:proofErr w:type="spellStart"/>
      <w:r w:rsidR="006076A1" w:rsidRPr="00EE2283">
        <w:rPr>
          <w:rFonts w:ascii="Book Antiqua" w:eastAsia="宋体" w:hAnsi="Book Antiqua" w:cs="Times New Roman"/>
          <w:color w:val="000000" w:themeColor="text1"/>
          <w:lang w:val="en-GB"/>
        </w:rPr>
        <w:t>lauromacrogol</w:t>
      </w:r>
      <w:proofErr w:type="spellEnd"/>
      <w:r w:rsidR="006076A1" w:rsidRPr="00EE2283">
        <w:rPr>
          <w:rFonts w:ascii="Book Antiqua" w:eastAsia="宋体" w:hAnsi="Book Antiqua" w:cs="Times New Roman"/>
          <w:color w:val="000000" w:themeColor="text1"/>
          <w:lang w:val="en-GB"/>
        </w:rPr>
        <w:t xml:space="preserve"> ablation was successfully performed in all 36 treatments, while mild pancreatitis occurred in </w:t>
      </w:r>
      <w:r w:rsidR="005F1343">
        <w:rPr>
          <w:rFonts w:ascii="Book Antiqua" w:eastAsia="宋体" w:hAnsi="Book Antiqua" w:cs="Times New Roman"/>
          <w:color w:val="000000" w:themeColor="text1"/>
          <w:lang w:val="en-GB"/>
        </w:rPr>
        <w:t>two</w:t>
      </w:r>
      <w:r w:rsidR="006076A1" w:rsidRPr="00EE2283">
        <w:rPr>
          <w:rFonts w:ascii="Book Antiqua" w:eastAsia="宋体" w:hAnsi="Book Antiqua" w:cs="Times New Roman"/>
          <w:color w:val="000000" w:themeColor="text1"/>
          <w:lang w:val="en-GB"/>
        </w:rPr>
        <w:t xml:space="preserve"> treatments and moderate fever in </w:t>
      </w:r>
      <w:r w:rsidR="005F1343">
        <w:rPr>
          <w:rFonts w:ascii="Book Antiqua" w:eastAsia="宋体" w:hAnsi="Book Antiqua" w:cs="Times New Roman"/>
          <w:color w:val="000000" w:themeColor="text1"/>
          <w:lang w:val="en-GB"/>
        </w:rPr>
        <w:t>one</w:t>
      </w:r>
      <w:r w:rsidR="006076A1" w:rsidRPr="00EE2283">
        <w:rPr>
          <w:rFonts w:ascii="Book Antiqua" w:eastAsia="宋体" w:hAnsi="Book Antiqua" w:cs="Times New Roman"/>
          <w:color w:val="000000" w:themeColor="text1"/>
          <w:lang w:val="en-GB"/>
        </w:rPr>
        <w:t xml:space="preserve"> </w:t>
      </w:r>
      <w:proofErr w:type="gramStart"/>
      <w:r w:rsidR="006076A1" w:rsidRPr="00EE2283">
        <w:rPr>
          <w:rFonts w:ascii="Book Antiqua" w:eastAsia="宋体" w:hAnsi="Book Antiqua" w:cs="Times New Roman"/>
          <w:color w:val="000000" w:themeColor="text1"/>
          <w:lang w:val="en-GB"/>
        </w:rPr>
        <w:t>treatment</w:t>
      </w:r>
      <w:proofErr w:type="gramEnd"/>
      <w:r w:rsidR="008060D3" w:rsidRPr="00EE2283">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D274E8" w:rsidRPr="00EE2283">
        <w:rPr>
          <w:rFonts w:ascii="Book Antiqua" w:eastAsia="宋体" w:hAnsi="Book Antiqua" w:cs="Times New Roman"/>
          <w:color w:val="000000" w:themeColor="text1"/>
          <w:vertAlign w:val="superscript"/>
          <w:lang w:val="en-GB"/>
        </w:rPr>
        <w:instrText xml:space="preserve"> ADDIN EN.CITE </w:instrText>
      </w:r>
      <w:r w:rsidR="00D274E8" w:rsidRPr="00EE2283">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D274E8" w:rsidRPr="00EE2283">
        <w:rPr>
          <w:rFonts w:ascii="Book Antiqua" w:eastAsia="宋体" w:hAnsi="Book Antiqua" w:cs="Times New Roman"/>
          <w:color w:val="000000" w:themeColor="text1"/>
          <w:vertAlign w:val="superscript"/>
          <w:lang w:val="en-GB"/>
        </w:rPr>
        <w:instrText xml:space="preserve"> ADDIN EN.CITE.DATA </w:instrText>
      </w:r>
      <w:r w:rsidR="00D274E8" w:rsidRPr="00EE2283">
        <w:rPr>
          <w:rFonts w:ascii="Book Antiqua" w:eastAsia="宋体" w:hAnsi="Book Antiqua" w:cs="Times New Roman"/>
          <w:color w:val="000000" w:themeColor="text1"/>
          <w:vertAlign w:val="superscript"/>
          <w:lang w:val="en-GB"/>
        </w:rPr>
      </w:r>
      <w:r w:rsidR="00D274E8" w:rsidRPr="00EE2283">
        <w:rPr>
          <w:rFonts w:ascii="Book Antiqua" w:eastAsia="宋体" w:hAnsi="Book Antiqua" w:cs="Times New Roman"/>
          <w:color w:val="000000" w:themeColor="text1"/>
          <w:vertAlign w:val="superscript"/>
          <w:lang w:val="en-GB"/>
        </w:rPr>
        <w:fldChar w:fldCharType="end"/>
      </w:r>
      <w:r w:rsidR="008060D3" w:rsidRPr="00EE2283">
        <w:rPr>
          <w:rFonts w:ascii="Book Antiqua" w:eastAsia="宋体" w:hAnsi="Book Antiqua" w:cs="Times New Roman"/>
          <w:color w:val="000000" w:themeColor="text1"/>
          <w:vertAlign w:val="superscript"/>
          <w:lang w:val="en-GB"/>
        </w:rPr>
      </w:r>
      <w:r w:rsidR="008060D3" w:rsidRPr="00EE2283">
        <w:rPr>
          <w:rFonts w:ascii="Book Antiqua" w:eastAsia="宋体" w:hAnsi="Book Antiqua" w:cs="Times New Roman"/>
          <w:color w:val="000000" w:themeColor="text1"/>
          <w:vertAlign w:val="superscript"/>
          <w:lang w:val="en-GB"/>
        </w:rPr>
        <w:fldChar w:fldCharType="separate"/>
      </w:r>
      <w:r w:rsidR="00D274E8" w:rsidRPr="00EE2283">
        <w:rPr>
          <w:rFonts w:ascii="Book Antiqua" w:eastAsia="宋体" w:hAnsi="Book Antiqua" w:cs="Times New Roman"/>
          <w:color w:val="000000" w:themeColor="text1"/>
          <w:vertAlign w:val="superscript"/>
          <w:lang w:val="en-GB"/>
        </w:rPr>
        <w:t>[2]</w:t>
      </w:r>
      <w:r w:rsidR="008060D3" w:rsidRPr="00EE2283">
        <w:rPr>
          <w:rFonts w:ascii="Book Antiqua" w:eastAsia="宋体" w:hAnsi="Book Antiqua" w:cs="Times New Roman"/>
          <w:color w:val="000000" w:themeColor="text1"/>
          <w:vertAlign w:val="superscript"/>
          <w:lang w:val="en-GB"/>
        </w:rPr>
        <w:fldChar w:fldCharType="end"/>
      </w:r>
      <w:r w:rsidR="006076A1"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The</w:t>
      </w:r>
      <w:r w:rsidR="006076A1" w:rsidRPr="00EE2283">
        <w:rPr>
          <w:rFonts w:ascii="Book Antiqua" w:eastAsia="宋体" w:hAnsi="Book Antiqua" w:cs="Times New Roman"/>
          <w:color w:val="000000" w:themeColor="text1"/>
          <w:lang w:val="en-GB"/>
        </w:rPr>
        <w:t xml:space="preserve"> complication rate was 8.3%. Moyer </w:t>
      </w:r>
      <w:r w:rsidR="006076A1" w:rsidRPr="00EE2283">
        <w:rPr>
          <w:rFonts w:ascii="Book Antiqua" w:eastAsia="宋体" w:hAnsi="Book Antiqua" w:cs="Times New Roman"/>
          <w:i/>
          <w:iCs/>
          <w:color w:val="000000" w:themeColor="text1"/>
          <w:lang w:val="en-GB"/>
        </w:rPr>
        <w:t xml:space="preserve">et </w:t>
      </w:r>
      <w:proofErr w:type="gramStart"/>
      <w:r w:rsidR="006076A1" w:rsidRPr="00EE2283">
        <w:rPr>
          <w:rFonts w:ascii="Book Antiqua" w:eastAsia="宋体" w:hAnsi="Book Antiqua" w:cs="Times New Roman"/>
          <w:i/>
          <w:iCs/>
          <w:color w:val="000000" w:themeColor="text1"/>
          <w:lang w:val="en-GB"/>
        </w:rPr>
        <w:t>al</w:t>
      </w:r>
      <w:proofErr w:type="gramEnd"/>
      <w:r w:rsidR="006076A1" w:rsidRPr="00EE2283">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PEVuZE5vdGU+PENpdGU+PEF1dGhvcj5Nb3llcjwvQXV0aG9yPjxZZWFyPjIwMTY8L1llYXI+PFJl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cm9lbnRlcm9sb2d5PC9hYmJyLTE+PC9hbHQtcGVyaW9kaWNhbD48cGFnZXM+MTI5NS0xMzAzPC9w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PEVuZE5vdGU+PENpdGU+PEF1dGhvcj5Nb3llcjwvQXV0aG9yPjxZZWFyPjIwMTY8L1llYXI+PFJl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cm9lbnRlcm9sb2d5PC9hYmJyLTE+PC9hbHQtcGVyaW9kaWNhbD48cGFnZXM+MTI5NS0xMzAzPC9w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6076A1" w:rsidRPr="00EE2283">
        <w:rPr>
          <w:rFonts w:ascii="Book Antiqua" w:eastAsia="宋体" w:hAnsi="Book Antiqua" w:cs="Times New Roman"/>
          <w:color w:val="000000" w:themeColor="text1"/>
          <w:vertAlign w:val="superscript"/>
          <w:lang w:val="en-GB"/>
        </w:rPr>
      </w:r>
      <w:r w:rsidR="006076A1"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[18,34]</w:t>
      </w:r>
      <w:r w:rsidR="006076A1" w:rsidRPr="00EE2283">
        <w:rPr>
          <w:rFonts w:ascii="Book Antiqua" w:eastAsia="宋体" w:hAnsi="Book Antiqua" w:cs="Times New Roman"/>
          <w:color w:val="000000" w:themeColor="text1"/>
          <w:vertAlign w:val="superscript"/>
          <w:lang w:val="en-GB"/>
        </w:rPr>
        <w:fldChar w:fldCharType="end"/>
      </w:r>
      <w:r w:rsidR="006076A1" w:rsidRPr="00EE2283">
        <w:rPr>
          <w:rFonts w:ascii="Book Antiqua" w:eastAsia="宋体" w:hAnsi="Book Antiqua" w:cs="Times New Roman"/>
          <w:color w:val="000000" w:themeColor="text1"/>
          <w:lang w:val="en-GB"/>
        </w:rPr>
        <w:t xml:space="preserve"> performed two studies </w:t>
      </w:r>
      <w:r w:rsidRPr="00EE2283">
        <w:rPr>
          <w:rFonts w:ascii="Book Antiqua" w:eastAsia="宋体" w:hAnsi="Book Antiqua" w:cs="Times New Roman"/>
          <w:color w:val="000000" w:themeColor="text1"/>
          <w:lang w:val="en-GB"/>
        </w:rPr>
        <w:t>using</w:t>
      </w:r>
      <w:r w:rsidR="006076A1" w:rsidRPr="00EE2283">
        <w:rPr>
          <w:rFonts w:ascii="Book Antiqua" w:eastAsia="宋体" w:hAnsi="Book Antiqua" w:cs="Times New Roman"/>
          <w:color w:val="000000" w:themeColor="text1"/>
          <w:lang w:val="en-GB"/>
        </w:rPr>
        <w:t xml:space="preserve"> EUS-guided ablation with an admixture of paclitaxel and gemcitabine. Abdominal pain and pancreatitis were noted, with </w:t>
      </w:r>
      <w:r w:rsidRPr="00EE2283">
        <w:rPr>
          <w:rFonts w:ascii="Book Antiqua" w:eastAsia="宋体" w:hAnsi="Book Antiqua" w:cs="Times New Roman"/>
          <w:color w:val="000000" w:themeColor="text1"/>
          <w:lang w:val="en-GB"/>
        </w:rPr>
        <w:t>the</w:t>
      </w:r>
      <w:r w:rsidR="006076A1" w:rsidRPr="00EE2283">
        <w:rPr>
          <w:rFonts w:ascii="Book Antiqua" w:eastAsia="宋体" w:hAnsi="Book Antiqua" w:cs="Times New Roman"/>
          <w:color w:val="000000" w:themeColor="text1"/>
          <w:lang w:val="en-GB"/>
        </w:rPr>
        <w:t xml:space="preserve"> total complication rate ranging from 10% to 12.8%. </w:t>
      </w:r>
      <w:r w:rsidRPr="00EE2283">
        <w:rPr>
          <w:rFonts w:ascii="Book Antiqua" w:eastAsia="宋体" w:hAnsi="Book Antiqua" w:cs="Times New Roman"/>
          <w:color w:val="000000" w:themeColor="text1"/>
          <w:lang w:val="en-GB"/>
        </w:rPr>
        <w:t>The c</w:t>
      </w:r>
      <w:r w:rsidR="006076A1" w:rsidRPr="00EE2283">
        <w:rPr>
          <w:rFonts w:ascii="Book Antiqua" w:eastAsia="宋体" w:hAnsi="Book Antiqua" w:cs="Times New Roman"/>
          <w:color w:val="000000" w:themeColor="text1"/>
          <w:lang w:val="en-GB"/>
        </w:rPr>
        <w:t xml:space="preserve">omplications related to EUS-guided ablation were similar to those related to EUS-FNA. Most of these complications were minor and could recover with conservative management. However, Oh </w:t>
      </w:r>
      <w:r w:rsidR="006076A1" w:rsidRPr="00EE2283">
        <w:rPr>
          <w:rFonts w:ascii="Book Antiqua" w:eastAsia="宋体" w:hAnsi="Book Antiqua" w:cs="Times New Roman"/>
          <w:i/>
          <w:iCs/>
          <w:color w:val="000000" w:themeColor="text1"/>
          <w:lang w:val="en-GB"/>
        </w:rPr>
        <w:t>et al</w:t>
      </w:r>
      <w:r w:rsidR="006076A1" w:rsidRPr="00EE2283">
        <w:rPr>
          <w:rFonts w:ascii="Book Antiqua" w:eastAsia="宋体" w:hAnsi="Book Antiqua" w:cs="Times New Roman"/>
          <w:color w:val="000000" w:themeColor="text1"/>
          <w:vertAlign w:val="superscript"/>
          <w:lang w:val="en-GB"/>
        </w:rPr>
        <w:fldChar w:fldCharType="begin"/>
      </w:r>
      <w:r w:rsidR="007618CA" w:rsidRPr="00EE2283">
        <w:rPr>
          <w:rFonts w:ascii="Book Antiqua" w:eastAsia="宋体" w:hAnsi="Book Antiqua" w:cs="Times New Roman"/>
          <w:color w:val="000000" w:themeColor="text1"/>
          <w:vertAlign w:val="superscript"/>
          <w:lang w:val="en-GB"/>
        </w:rPr>
        <w:instrText xml:space="preserve"> ADDIN EN.CITE &lt;EndNote&gt;&lt;Cite&gt;&lt;Author&gt;Oh&lt;/Author&gt;&lt;Year&gt;2012&lt;/Year&gt;&lt;RecNum&gt;920&lt;/RecNum&gt;&lt;DisplayText&gt;[38]&lt;/DisplayText&gt;&lt;record&gt;&lt;rec-number&gt;920&lt;/rec-number&gt;&lt;foreign-keys&gt;&lt;key app="EN" db-id="9229z0x57z0r94e5x9tpzdxovsse92txvwpd" timestamp="1576929800"&gt;920&lt;/key&gt;&lt;key app="ENWeb" db-id=""&gt;0&lt;/key&gt;&lt;/foreign-keys&gt;&lt;ref-type name="Journal Article"&gt;17&lt;/ref-type&gt;&lt;contributors&gt;&lt;authors&gt;&lt;author&gt;Oh, Hyoung-Chul&lt;/author&gt;&lt;author&gt;Seo, Dong Wan&lt;/author&gt;&lt;author&gt;Kim, Song Cheol&lt;/author&gt;&lt;/authors&gt;&lt;/contributors&gt;&lt;titles&gt;&lt;title&gt;Portal Vein Thrombosis After EUS-Guided Pancreatic Cyst Ablation&lt;/title&gt;&lt;secondary-title&gt;Digestive Diseases and Sciences&lt;/secondary-title&gt;&lt;/titles&gt;&lt;periodical&gt;&lt;full-title&gt;Dig Dis Sci&lt;/full-title&gt;&lt;abbr-1&gt;Digestive diseases and sciences&lt;/abbr-1&gt;&lt;/periodical&gt;&lt;pages&gt;1965-1967&lt;/pages&gt;&lt;volume&gt;57&lt;/volume&gt;&lt;number&gt;7&lt;/number&gt;&lt;dates&gt;&lt;year&gt;2012&lt;/year&gt;&lt;/dates&gt;&lt;isbn&gt;0163-2116&amp;#xD;1573-2568&lt;/isbn&gt;&lt;urls&gt;&lt;/urls&gt;&lt;electronic-resource-num&gt;10.1007/s10620-012-2103-x&lt;/electronic-resource-num&gt;&lt;/record&gt;&lt;/Cite&gt;&lt;/EndNote&gt;</w:instrText>
      </w:r>
      <w:r w:rsidR="006076A1"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[38]</w:t>
      </w:r>
      <w:r w:rsidR="006076A1" w:rsidRPr="00EE2283">
        <w:rPr>
          <w:rFonts w:ascii="Book Antiqua" w:eastAsia="宋体" w:hAnsi="Book Antiqua" w:cs="Times New Roman"/>
          <w:color w:val="000000" w:themeColor="text1"/>
          <w:vertAlign w:val="superscript"/>
          <w:lang w:val="en-GB"/>
        </w:rPr>
        <w:fldChar w:fldCharType="end"/>
      </w:r>
      <w:r w:rsidR="006076A1" w:rsidRPr="00EE2283">
        <w:rPr>
          <w:rFonts w:ascii="Book Antiqua" w:eastAsia="宋体" w:hAnsi="Book Antiqua" w:cs="Times New Roman"/>
          <w:color w:val="000000" w:themeColor="text1"/>
          <w:lang w:val="en-GB"/>
        </w:rPr>
        <w:t xml:space="preserve"> reported </w:t>
      </w:r>
      <w:r w:rsidR="00C21D07" w:rsidRPr="00EE2283">
        <w:rPr>
          <w:rFonts w:ascii="Book Antiqua" w:eastAsia="宋体" w:hAnsi="Book Antiqua" w:cs="Times New Roman"/>
          <w:color w:val="000000" w:themeColor="text1"/>
          <w:lang w:val="en-GB"/>
        </w:rPr>
        <w:t>one</w:t>
      </w:r>
      <w:r w:rsidR="006076A1" w:rsidRPr="00EE2283">
        <w:rPr>
          <w:rFonts w:ascii="Book Antiqua" w:eastAsia="宋体" w:hAnsi="Book Antiqua" w:cs="Times New Roman"/>
          <w:color w:val="000000" w:themeColor="text1"/>
          <w:lang w:val="en-GB"/>
        </w:rPr>
        <w:t xml:space="preserve"> case </w:t>
      </w:r>
      <w:r w:rsidR="00C21D07" w:rsidRPr="00EE2283">
        <w:rPr>
          <w:rFonts w:ascii="Book Antiqua" w:eastAsia="宋体" w:hAnsi="Book Antiqua" w:cs="Times New Roman"/>
          <w:color w:val="000000" w:themeColor="text1"/>
          <w:lang w:val="en-GB"/>
        </w:rPr>
        <w:t>in which</w:t>
      </w:r>
      <w:r w:rsidR="006076A1" w:rsidRPr="00EE2283">
        <w:rPr>
          <w:rFonts w:ascii="Book Antiqua" w:eastAsia="宋体" w:hAnsi="Book Antiqua" w:cs="Times New Roman"/>
          <w:color w:val="000000" w:themeColor="text1"/>
          <w:lang w:val="en-GB"/>
        </w:rPr>
        <w:t xml:space="preserve"> portal vein thrombosis </w:t>
      </w:r>
      <w:r w:rsidR="00C21D07" w:rsidRPr="00EE2283">
        <w:rPr>
          <w:rFonts w:ascii="Book Antiqua" w:eastAsia="宋体" w:hAnsi="Book Antiqua" w:cs="Times New Roman"/>
          <w:color w:val="000000" w:themeColor="text1"/>
          <w:lang w:val="en-GB"/>
        </w:rPr>
        <w:t xml:space="preserve">occurred </w:t>
      </w:r>
      <w:r w:rsidR="006076A1" w:rsidRPr="00EE2283">
        <w:rPr>
          <w:rFonts w:ascii="Book Antiqua" w:eastAsia="宋体" w:hAnsi="Book Antiqua" w:cs="Times New Roman"/>
          <w:color w:val="000000" w:themeColor="text1"/>
          <w:lang w:val="en-GB"/>
        </w:rPr>
        <w:t xml:space="preserve">after EUS-guided ethanol lavage with </w:t>
      </w:r>
      <w:r w:rsidR="006076A1" w:rsidRPr="00EE2283">
        <w:rPr>
          <w:rFonts w:ascii="Book Antiqua" w:eastAsia="宋体" w:hAnsi="Book Antiqua" w:cs="Times New Roman"/>
          <w:color w:val="000000" w:themeColor="text1"/>
          <w:lang w:val="en-GB"/>
        </w:rPr>
        <w:lastRenderedPageBreak/>
        <w:t xml:space="preserve">paclitaxel injection. In their study, </w:t>
      </w:r>
      <w:r w:rsidR="00C21D07" w:rsidRPr="00EE2283">
        <w:rPr>
          <w:rFonts w:ascii="Book Antiqua" w:eastAsia="宋体" w:hAnsi="Book Antiqua" w:cs="Times New Roman"/>
          <w:color w:val="000000" w:themeColor="text1"/>
          <w:lang w:val="en-GB"/>
        </w:rPr>
        <w:t>this</w:t>
      </w:r>
      <w:r w:rsidR="006076A1" w:rsidRPr="00EE2283">
        <w:rPr>
          <w:rFonts w:ascii="Book Antiqua" w:eastAsia="宋体" w:hAnsi="Book Antiqua" w:cs="Times New Roman"/>
          <w:color w:val="000000" w:themeColor="text1"/>
          <w:lang w:val="en-GB"/>
        </w:rPr>
        <w:t xml:space="preserve"> 68-year-old</w:t>
      </w:r>
      <w:r w:rsidR="005F1343">
        <w:rPr>
          <w:rFonts w:ascii="Book Antiqua" w:eastAsia="宋体" w:hAnsi="Book Antiqua" w:cs="Times New Roman"/>
          <w:color w:val="000000" w:themeColor="text1"/>
          <w:lang w:val="en-GB"/>
        </w:rPr>
        <w:t xml:space="preserve"> woman</w:t>
      </w:r>
      <w:r w:rsidR="006076A1" w:rsidRPr="00EE2283">
        <w:rPr>
          <w:rFonts w:ascii="Book Antiqua" w:eastAsia="宋体" w:hAnsi="Book Antiqua" w:cs="Times New Roman"/>
          <w:color w:val="000000" w:themeColor="text1"/>
          <w:lang w:val="en-GB"/>
        </w:rPr>
        <w:t xml:space="preserve"> with a 5.2 </w:t>
      </w:r>
      <w:r w:rsidR="000E4A6A" w:rsidRPr="00EE2283">
        <w:rPr>
          <w:rFonts w:ascii="Book Antiqua" w:eastAsia="宋体" w:hAnsi="Book Antiqua" w:cs="Times New Roman"/>
          <w:color w:val="000000" w:themeColor="text1"/>
          <w:lang w:val="en-GB"/>
        </w:rPr>
        <w:t xml:space="preserve">cm </w:t>
      </w:r>
      <w:r w:rsidR="000E4A6A" w:rsidRPr="00EE2283">
        <w:rPr>
          <w:rFonts w:ascii="Book Antiqua" w:eastAsia="宋体" w:hAnsi="Book Antiqua" w:cs="Times New Roman"/>
          <w:color w:val="000000" w:themeColor="text1"/>
        </w:rPr>
        <w:t>×</w:t>
      </w:r>
      <w:r w:rsidR="006076A1" w:rsidRPr="00EE2283">
        <w:rPr>
          <w:rFonts w:ascii="Book Antiqua" w:eastAsia="宋体" w:hAnsi="Book Antiqua" w:cs="Times New Roman"/>
          <w:color w:val="000000" w:themeColor="text1"/>
          <w:lang w:val="en-GB"/>
        </w:rPr>
        <w:t xml:space="preserve"> 4.5 cm cyst at the head of the pancreas died of portal vein thrombosis. Chun </w:t>
      </w:r>
      <w:r w:rsidR="006076A1" w:rsidRPr="00EE2283">
        <w:rPr>
          <w:rFonts w:ascii="Book Antiqua" w:eastAsia="宋体" w:hAnsi="Book Antiqua" w:cs="Times New Roman"/>
          <w:i/>
          <w:iCs/>
          <w:color w:val="000000" w:themeColor="text1"/>
          <w:lang w:val="en-GB"/>
        </w:rPr>
        <w:t>et al</w:t>
      </w:r>
      <w:r w:rsidR="006076A1" w:rsidRPr="00EE2283">
        <w:rPr>
          <w:rFonts w:ascii="Book Antiqua" w:eastAsia="宋体" w:hAnsi="Book Antiqua" w:cs="Times New Roman"/>
          <w:color w:val="000000" w:themeColor="text1"/>
          <w:vertAlign w:val="superscript"/>
          <w:lang w:val="en-GB"/>
        </w:rPr>
        <w:fldChar w:fldCharType="begin"/>
      </w:r>
      <w:r w:rsidR="007618CA" w:rsidRPr="00EE2283">
        <w:rPr>
          <w:rFonts w:ascii="Book Antiqua" w:eastAsia="宋体" w:hAnsi="Book Antiqua" w:cs="Times New Roman"/>
          <w:color w:val="000000" w:themeColor="text1"/>
          <w:vertAlign w:val="superscript"/>
          <w:lang w:val="en-GB"/>
        </w:rPr>
        <w:instrText xml:space="preserve"> ADDIN EN.CITE &lt;EndNote&gt;&lt;Cite&gt;&lt;Author&gt;Chun&lt;/Author&gt;&lt;Year&gt;2019&lt;/Year&gt;&lt;RecNum&gt;921&lt;/RecNum&gt;&lt;DisplayText&gt;[39]&lt;/DisplayText&gt;&lt;record&gt;&lt;rec-number&gt;921&lt;/rec-number&gt;&lt;foreign-keys&gt;&lt;key app="EN" db-id="9229z0x57z0r94e5x9tpzdxovsse92txvwpd" timestamp="1576929811"&gt;921&lt;/key&gt;&lt;key app="ENWeb" db-id=""&gt;0&lt;/key&gt;&lt;/foreign-keys&gt;&lt;ref-type name="Journal Article"&gt;17&lt;/ref-type&gt;&lt;contributors&gt;&lt;authors&gt;&lt;author&gt;Chun, J. W.&lt;/author&gt;&lt;author&gt;Lee, S. H.&lt;/author&gt;&lt;author&gt;Choi, J. H.&lt;/author&gt;&lt;author&gt;Paik, W. H.&lt;/author&gt;&lt;author&gt;Ryu, J. K.&lt;/author&gt;&lt;author&gt;Kim, Y. T.&lt;/author&gt;&lt;/authors&gt;&lt;/contributors&gt;&lt;auth-address&gt;Department of Internal Medicine and Liver Research Institute, Seoul National University Hospital, Seoul National University College of Medicine, Seoul, Korea.&lt;/auth-address&gt;&lt;titles&gt;&lt;title&gt;Duodenal Stricture due to Necrotizing Pancreatitis following Endoscopic Ultrasound-Guided Ethanol Ablation of a Pancreatic Cyst: A Case Report&lt;/title&gt;&lt;secondary-title&gt;Clin Endosc&lt;/secondary-title&gt;&lt;alt-title&gt;Clinical endoscopy&lt;/alt-title&gt;&lt;/titles&gt;&lt;periodical&gt;&lt;full-title&gt;Clin Endosc&lt;/full-title&gt;&lt;abbr-1&gt;Clinical endoscopy&lt;/abbr-1&gt;&lt;/periodical&gt;&lt;alt-periodical&gt;&lt;full-title&gt;Clin Endosc&lt;/full-title&gt;&lt;abbr-1&gt;Clinical endoscopy&lt;/abbr-1&gt;&lt;/alt-periodical&gt;&lt;pages&gt;510-515&lt;/pages&gt;&lt;volume&gt;52&lt;/volume&gt;&lt;number&gt;5&lt;/number&gt;&lt;dates&gt;&lt;year&gt;2019&lt;/year&gt;&lt;pub-dates&gt;&lt;date&gt;Sep&lt;/date&gt;&lt;/pub-dates&gt;&lt;/dates&gt;&lt;isbn&gt;2234-2400 (Print)&amp;#xD;2234-2400 (Linking)&lt;/isbn&gt;&lt;accession-num&gt;31269788&lt;/accession-num&gt;&lt;urls&gt;&lt;related-urls&gt;&lt;url&gt;http://www.ncbi.nlm.nih.gov/pubmed/31269788&lt;/url&gt;&lt;/related-urls&gt;&lt;/urls&gt;&lt;custom2&gt;6785409&lt;/custom2&gt;&lt;electronic-resource-num&gt;10.5946/ce.2018.191&lt;/electronic-resource-num&gt;&lt;/record&gt;&lt;/Cite&gt;&lt;/EndNote&gt;</w:instrText>
      </w:r>
      <w:r w:rsidR="006076A1"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[39]</w:t>
      </w:r>
      <w:r w:rsidR="006076A1" w:rsidRPr="00EE2283">
        <w:rPr>
          <w:rFonts w:ascii="Book Antiqua" w:eastAsia="宋体" w:hAnsi="Book Antiqua" w:cs="Times New Roman"/>
          <w:color w:val="000000" w:themeColor="text1"/>
          <w:vertAlign w:val="superscript"/>
          <w:lang w:val="en-GB"/>
        </w:rPr>
        <w:fldChar w:fldCharType="end"/>
      </w:r>
      <w:r w:rsidR="006076A1" w:rsidRPr="00EE2283">
        <w:rPr>
          <w:rFonts w:ascii="Book Antiqua" w:eastAsia="宋体" w:hAnsi="Book Antiqua" w:cs="Times New Roman"/>
          <w:color w:val="000000" w:themeColor="text1"/>
          <w:lang w:val="en-GB"/>
        </w:rPr>
        <w:t xml:space="preserve"> reported a case of duodenal stricture induced by necrotizing pancreatitis following EUS-guided ethanol ablation. The 61-year-old patient was suspected of having BD-IPMN and treated with 99% ethanol lavage. He was conservatively managed for acute interstitial pancreatitis after ablation. Unexpectedly, aggravated abdominal pain and vomiting occurred, and</w:t>
      </w:r>
      <w:r w:rsidR="005F1343">
        <w:rPr>
          <w:rFonts w:ascii="Book Antiqua" w:eastAsia="宋体" w:hAnsi="Book Antiqua" w:cs="Times New Roman"/>
          <w:color w:val="000000" w:themeColor="text1"/>
          <w:lang w:val="en-GB"/>
        </w:rPr>
        <w:t xml:space="preserve"> </w:t>
      </w:r>
      <w:r w:rsidR="006076A1" w:rsidRPr="00EE2283">
        <w:rPr>
          <w:rFonts w:ascii="Book Antiqua" w:eastAsia="宋体" w:hAnsi="Book Antiqua" w:cs="Times New Roman"/>
          <w:color w:val="000000" w:themeColor="text1"/>
          <w:lang w:val="en-GB"/>
        </w:rPr>
        <w:t xml:space="preserve">abdominal CT demonstrated walled-off necrosis around the pancreatic head and duodenal stricture. A total of five consecutive sessions of endoscopic balloon dilatation were performed to relieve his obstructive symptoms. </w:t>
      </w:r>
      <w:r w:rsidR="009112C0" w:rsidRPr="00EE2283">
        <w:rPr>
          <w:rFonts w:ascii="Book Antiqua" w:eastAsia="宋体" w:hAnsi="Book Antiqua" w:cs="Times New Roman"/>
          <w:color w:val="000000" w:themeColor="text1"/>
          <w:lang w:val="en-GB"/>
        </w:rPr>
        <w:t xml:space="preserve">Clinicians </w:t>
      </w:r>
      <w:r w:rsidR="006076A1" w:rsidRPr="00EE2283">
        <w:rPr>
          <w:rFonts w:ascii="Book Antiqua" w:eastAsia="宋体" w:hAnsi="Book Antiqua" w:cs="Times New Roman"/>
          <w:color w:val="000000" w:themeColor="text1"/>
          <w:lang w:val="en-GB"/>
        </w:rPr>
        <w:t>should</w:t>
      </w:r>
      <w:r w:rsidR="009112C0" w:rsidRPr="00EE2283">
        <w:rPr>
          <w:rFonts w:ascii="Book Antiqua" w:eastAsia="宋体" w:hAnsi="Book Antiqua" w:cs="Times New Roman"/>
          <w:color w:val="000000" w:themeColor="text1"/>
          <w:lang w:val="en-GB"/>
        </w:rPr>
        <w:t xml:space="preserve"> therefore</w:t>
      </w:r>
      <w:r w:rsidR="006076A1" w:rsidRPr="00EE2283">
        <w:rPr>
          <w:rFonts w:ascii="Book Antiqua" w:eastAsia="宋体" w:hAnsi="Book Antiqua" w:cs="Times New Roman"/>
          <w:color w:val="000000" w:themeColor="text1"/>
          <w:lang w:val="en-GB"/>
        </w:rPr>
        <w:t xml:space="preserve"> operate carefully enough to </w:t>
      </w:r>
      <w:r w:rsidR="009112C0" w:rsidRPr="00EE2283">
        <w:rPr>
          <w:rFonts w:ascii="Book Antiqua" w:eastAsia="宋体" w:hAnsi="Book Antiqua" w:cs="Times New Roman"/>
          <w:color w:val="000000" w:themeColor="text1"/>
          <w:lang w:val="en-GB"/>
        </w:rPr>
        <w:t xml:space="preserve">avoid </w:t>
      </w:r>
      <w:r w:rsidR="006076A1" w:rsidRPr="00EE2283">
        <w:rPr>
          <w:rFonts w:ascii="Book Antiqua" w:eastAsia="宋体" w:hAnsi="Book Antiqua" w:cs="Times New Roman"/>
          <w:color w:val="000000" w:themeColor="text1"/>
          <w:lang w:val="en-GB"/>
        </w:rPr>
        <w:t>these rare but severe complications.</w:t>
      </w:r>
    </w:p>
    <w:p w14:paraId="30D2FB35" w14:textId="206FC574" w:rsidR="006076A1" w:rsidRPr="00EE2283"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The incidences of abdominal pain in EUS-guided ethanol with and without paclitaxel</w:t>
      </w:r>
      <w:r w:rsidR="009112C0" w:rsidRPr="00EE2283">
        <w:rPr>
          <w:rFonts w:ascii="Book Antiqua" w:eastAsia="宋体" w:hAnsi="Book Antiqua" w:cs="Times New Roman"/>
          <w:color w:val="000000" w:themeColor="text1"/>
          <w:lang w:val="en-GB"/>
        </w:rPr>
        <w:t xml:space="preserve"> were 4% and 14.5%</w:t>
      </w:r>
      <w:r w:rsidRPr="00EE2283">
        <w:rPr>
          <w:rFonts w:ascii="Book Antiqua" w:eastAsia="宋体" w:hAnsi="Book Antiqua" w:cs="Times New Roman"/>
          <w:color w:val="000000" w:themeColor="text1"/>
          <w:lang w:val="en-GB"/>
        </w:rPr>
        <w:t xml:space="preserve">, </w:t>
      </w:r>
      <w:proofErr w:type="gramStart"/>
      <w:r w:rsidRPr="00EE2283">
        <w:rPr>
          <w:rFonts w:ascii="Book Antiqua" w:eastAsia="宋体" w:hAnsi="Book Antiqua" w:cs="Times New Roman"/>
          <w:color w:val="000000" w:themeColor="text1"/>
          <w:lang w:val="en-GB"/>
        </w:rPr>
        <w:t>respectively</w:t>
      </w:r>
      <w:proofErr w:type="gramEnd"/>
      <w:r w:rsidR="008060D3" w:rsidRPr="00EE2283">
        <w:rPr>
          <w:rFonts w:ascii="Book Antiqua" w:eastAsia="宋体" w:hAnsi="Book Antiqua" w:cs="Times New Roman"/>
          <w:color w:val="000000" w:themeColor="text1"/>
          <w:vertAlign w:val="superscript"/>
          <w:lang w:val="en-GB"/>
        </w:rPr>
        <w:fldChar w:fldCharType="begin">
          <w:fldData xml:space="preserve">PEVuZE5vdGU+PENpdGU+PEF1dGhvcj5DYW5ha2lzPC9BdXRob3I+PFllYXI+MjAxOTwvWWVhcj48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cm9pbnRlc3RpbmFsIGVuZG9zY29weTwvYWJici0xPjwvYWx0LXBlcmlvZGljYWw+PGRhdGVzPjx5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=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PEVuZE5vdGU+PENpdGU+PEF1dGhvcj5DYW5ha2lzPC9BdXRob3I+PFllYXI+MjAxOTwvWWVhcj48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cm9pbnRlc3RpbmFsIGVuZG9zY29weTwvYWJici0xPjwvYWx0LXBlcmlvZGljYWw+PGRhdGVzPjx5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=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8060D3" w:rsidRPr="00EE2283">
        <w:rPr>
          <w:rFonts w:ascii="Book Antiqua" w:eastAsia="宋体" w:hAnsi="Book Antiqua" w:cs="Times New Roman"/>
          <w:color w:val="000000" w:themeColor="text1"/>
          <w:vertAlign w:val="superscript"/>
          <w:lang w:val="en-GB"/>
        </w:rPr>
      </w:r>
      <w:r w:rsidR="008060D3"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[7,37]</w:t>
      </w:r>
      <w:r w:rsidR="008060D3"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Abdominal pain might result from the EUS operation, EUS-FNA procedure</w:t>
      </w:r>
      <w:r w:rsidR="005F134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or </w:t>
      </w:r>
      <w:r w:rsidR="009112C0" w:rsidRPr="00EE2283">
        <w:rPr>
          <w:rFonts w:ascii="Book Antiqua" w:eastAsia="宋体" w:hAnsi="Book Antiqua" w:cs="Times New Roman"/>
          <w:color w:val="000000" w:themeColor="text1"/>
          <w:lang w:val="en-GB"/>
        </w:rPr>
        <w:t xml:space="preserve">the use of </w:t>
      </w:r>
      <w:r w:rsidRPr="00EE2283">
        <w:rPr>
          <w:rFonts w:ascii="Book Antiqua" w:eastAsia="宋体" w:hAnsi="Book Antiqua" w:cs="Times New Roman"/>
          <w:color w:val="000000" w:themeColor="text1"/>
          <w:lang w:val="en-GB"/>
        </w:rPr>
        <w:t>ablative agent</w:t>
      </w:r>
      <w:r w:rsidR="009112C0" w:rsidRPr="00EE2283">
        <w:rPr>
          <w:rFonts w:ascii="Book Antiqua" w:eastAsia="宋体" w:hAnsi="Book Antiqua" w:cs="Times New Roman"/>
          <w:color w:val="000000" w:themeColor="text1"/>
          <w:lang w:val="en-GB"/>
        </w:rPr>
        <w:t>s</w:t>
      </w:r>
      <w:r w:rsidRPr="00EE2283">
        <w:rPr>
          <w:rFonts w:ascii="Book Antiqua" w:eastAsia="宋体" w:hAnsi="Book Antiqua" w:cs="Times New Roman"/>
          <w:color w:val="000000" w:themeColor="text1"/>
          <w:lang w:val="en-GB"/>
        </w:rPr>
        <w:t xml:space="preserve">. </w:t>
      </w:r>
      <w:proofErr w:type="spellStart"/>
      <w:r w:rsidRPr="00EE2283">
        <w:rPr>
          <w:rFonts w:ascii="Book Antiqua" w:eastAsia="宋体" w:hAnsi="Book Antiqua" w:cs="Times New Roman"/>
          <w:color w:val="000000" w:themeColor="text1"/>
          <w:lang w:val="en-GB"/>
        </w:rPr>
        <w:t>Linghu</w:t>
      </w:r>
      <w:proofErr w:type="spellEnd"/>
      <w:r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i/>
          <w:iCs/>
          <w:color w:val="000000" w:themeColor="text1"/>
          <w:lang w:val="en-GB"/>
        </w:rPr>
        <w:t xml:space="preserve">et </w:t>
      </w:r>
      <w:proofErr w:type="gramStart"/>
      <w:r w:rsidRPr="00EE2283">
        <w:rPr>
          <w:rFonts w:ascii="Book Antiqua" w:eastAsia="宋体" w:hAnsi="Book Antiqua" w:cs="Times New Roman"/>
          <w:i/>
          <w:iCs/>
          <w:color w:val="000000" w:themeColor="text1"/>
          <w:lang w:val="en-GB"/>
        </w:rPr>
        <w:t>al</w:t>
      </w:r>
      <w:proofErr w:type="gramEnd"/>
      <w:r w:rsidRPr="00EE2283">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D274E8" w:rsidRPr="00EE2283">
        <w:rPr>
          <w:rFonts w:ascii="Book Antiqua" w:eastAsia="宋体" w:hAnsi="Book Antiqua" w:cs="Times New Roman"/>
          <w:color w:val="000000" w:themeColor="text1"/>
          <w:vertAlign w:val="superscript"/>
          <w:lang w:val="en-GB"/>
        </w:rPr>
        <w:instrText xml:space="preserve"> ADDIN EN.CITE </w:instrText>
      </w:r>
      <w:r w:rsidR="00D274E8" w:rsidRPr="00EE2283">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D274E8" w:rsidRPr="00EE2283">
        <w:rPr>
          <w:rFonts w:ascii="Book Antiqua" w:eastAsia="宋体" w:hAnsi="Book Antiqua" w:cs="Times New Roman"/>
          <w:color w:val="000000" w:themeColor="text1"/>
          <w:vertAlign w:val="superscript"/>
          <w:lang w:val="en-GB"/>
        </w:rPr>
        <w:instrText xml:space="preserve"> ADDIN EN.CITE.DATA </w:instrText>
      </w:r>
      <w:r w:rsidR="00D274E8" w:rsidRPr="00EE2283">
        <w:rPr>
          <w:rFonts w:ascii="Book Antiqua" w:eastAsia="宋体" w:hAnsi="Book Antiqua" w:cs="Times New Roman"/>
          <w:color w:val="000000" w:themeColor="text1"/>
          <w:vertAlign w:val="superscript"/>
          <w:lang w:val="en-GB"/>
        </w:rPr>
      </w:r>
      <w:r w:rsidR="00D274E8"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vertAlign w:val="superscript"/>
          <w:lang w:val="en-GB"/>
        </w:rPr>
      </w:r>
      <w:r w:rsidRPr="00EE2283">
        <w:rPr>
          <w:rFonts w:ascii="Book Antiqua" w:eastAsia="宋体" w:hAnsi="Book Antiqua" w:cs="Times New Roman"/>
          <w:color w:val="000000" w:themeColor="text1"/>
          <w:vertAlign w:val="superscript"/>
          <w:lang w:val="en-GB"/>
        </w:rPr>
        <w:fldChar w:fldCharType="separate"/>
      </w:r>
      <w:r w:rsidR="00D274E8" w:rsidRPr="00EE2283">
        <w:rPr>
          <w:rFonts w:ascii="Book Antiqua" w:eastAsia="宋体" w:hAnsi="Book Antiqua" w:cs="Times New Roman"/>
          <w:color w:val="000000" w:themeColor="text1"/>
          <w:vertAlign w:val="superscript"/>
          <w:lang w:val="en-GB"/>
        </w:rPr>
        <w:t>[2]</w:t>
      </w:r>
      <w:r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reported that </w:t>
      </w:r>
      <w:r w:rsidR="009112C0" w:rsidRPr="00EE2283">
        <w:rPr>
          <w:rFonts w:ascii="Book Antiqua" w:eastAsia="宋体" w:hAnsi="Book Antiqua" w:cs="Times New Roman"/>
          <w:color w:val="000000" w:themeColor="text1"/>
          <w:lang w:val="en-GB"/>
        </w:rPr>
        <w:t xml:space="preserve">because of its </w:t>
      </w:r>
      <w:proofErr w:type="spellStart"/>
      <w:r w:rsidR="009112C0" w:rsidRPr="00EE2283">
        <w:rPr>
          <w:rFonts w:ascii="Book Antiqua" w:eastAsia="宋体" w:hAnsi="Book Antiqua" w:cs="Times New Roman"/>
          <w:color w:val="000000" w:themeColor="text1"/>
          <w:lang w:val="en-GB"/>
        </w:rPr>
        <w:t>anesthetic</w:t>
      </w:r>
      <w:proofErr w:type="spellEnd"/>
      <w:r w:rsidR="009112C0" w:rsidRPr="00EE2283">
        <w:rPr>
          <w:rFonts w:ascii="Book Antiqua" w:eastAsia="宋体" w:hAnsi="Book Antiqua" w:cs="Times New Roman"/>
          <w:color w:val="000000" w:themeColor="text1"/>
          <w:lang w:val="en-GB"/>
        </w:rPr>
        <w:t xml:space="preserve"> effect, </w:t>
      </w:r>
      <w:proofErr w:type="spellStart"/>
      <w:r w:rsidRPr="00EE2283">
        <w:rPr>
          <w:rFonts w:ascii="Book Antiqua" w:eastAsia="宋体" w:hAnsi="Book Antiqua" w:cs="Times New Roman"/>
          <w:color w:val="000000" w:themeColor="text1"/>
          <w:lang w:val="en-GB"/>
        </w:rPr>
        <w:t>lauromacrogol</w:t>
      </w:r>
      <w:proofErr w:type="spellEnd"/>
      <w:r w:rsidRPr="00EE2283">
        <w:rPr>
          <w:rFonts w:ascii="Book Antiqua" w:eastAsia="宋体" w:hAnsi="Book Antiqua" w:cs="Times New Roman"/>
          <w:color w:val="000000" w:themeColor="text1"/>
          <w:lang w:val="en-GB"/>
        </w:rPr>
        <w:t xml:space="preserve"> performed better than ethanol and paclitaxel</w:t>
      </w:r>
      <w:r w:rsidR="009112C0" w:rsidRPr="00EE2283">
        <w:rPr>
          <w:rFonts w:ascii="Book Antiqua" w:eastAsia="宋体" w:hAnsi="Book Antiqua" w:cs="Times New Roman"/>
          <w:color w:val="000000" w:themeColor="text1"/>
          <w:lang w:val="en-GB"/>
        </w:rPr>
        <w:t xml:space="preserve"> </w:t>
      </w:r>
      <w:r w:rsidR="005F1343">
        <w:rPr>
          <w:rFonts w:ascii="Book Antiqua" w:eastAsia="宋体" w:hAnsi="Book Antiqua" w:cs="Times New Roman"/>
          <w:color w:val="000000" w:themeColor="text1"/>
          <w:lang w:val="en-GB"/>
        </w:rPr>
        <w:t xml:space="preserve">in </w:t>
      </w:r>
      <w:r w:rsidR="009112C0" w:rsidRPr="00EE2283">
        <w:rPr>
          <w:rFonts w:ascii="Book Antiqua" w:eastAsia="宋体" w:hAnsi="Book Antiqua" w:cs="Times New Roman"/>
          <w:color w:val="000000" w:themeColor="text1"/>
          <w:lang w:val="en-GB"/>
        </w:rPr>
        <w:t>relieving pain during and after ablation.</w:t>
      </w:r>
      <w:r w:rsidRPr="00EE2283">
        <w:rPr>
          <w:rFonts w:ascii="Book Antiqua" w:eastAsia="宋体" w:hAnsi="Book Antiqua" w:cs="Times New Roman"/>
          <w:color w:val="000000" w:themeColor="text1"/>
          <w:lang w:val="en-GB"/>
        </w:rPr>
        <w:t xml:space="preserve"> No patients suffering from abdominal pain were noted in this study.</w:t>
      </w:r>
    </w:p>
    <w:p w14:paraId="28FBE15E" w14:textId="5C890E45" w:rsidR="006076A1" w:rsidRPr="00EE2283"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Pancreatitis was also common, with incidences of 5% and 2.4% in EUS-guided ethanol with and without paclitaxel, </w:t>
      </w:r>
      <w:proofErr w:type="gramStart"/>
      <w:r w:rsidRPr="00EE2283">
        <w:rPr>
          <w:rFonts w:ascii="Book Antiqua" w:eastAsia="宋体" w:hAnsi="Book Antiqua" w:cs="Times New Roman"/>
          <w:color w:val="000000" w:themeColor="text1"/>
          <w:lang w:val="en-GB"/>
        </w:rPr>
        <w:t>respectively</w:t>
      </w:r>
      <w:proofErr w:type="gramEnd"/>
      <w:r w:rsidR="008060D3" w:rsidRPr="00EE2283">
        <w:rPr>
          <w:rFonts w:ascii="Book Antiqua" w:eastAsia="宋体" w:hAnsi="Book Antiqua" w:cs="Times New Roman"/>
          <w:color w:val="000000" w:themeColor="text1"/>
          <w:vertAlign w:val="superscript"/>
          <w:lang w:val="en-GB"/>
        </w:rPr>
        <w:fldChar w:fldCharType="begin">
          <w:fldData xml:space="preserve">PEVuZE5vdGU+PENpdGU+PEF1dGhvcj5DYW5ha2lzPC9BdXRob3I+PFllYXI+MjAxOTwvWWVhcj48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cm9pbnRlc3RpbmFsIGVuZG9zY29weTwvYWJici0xPjwvYWx0LXBlcmlvZGljYWw+PGRhdGVzPjx5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=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PEVuZE5vdGU+PENpdGU+PEF1dGhvcj5DYW5ha2lzPC9BdXRob3I+PFllYXI+MjAxOTwvWWVhcj48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cm9pbnRlc3RpbmFsIGVuZG9zY29weTwvYWJici0xPjwvYWx0LXBlcmlvZGljYWw+PGRhdGVzPjx5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=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8060D3" w:rsidRPr="00EE2283">
        <w:rPr>
          <w:rFonts w:ascii="Book Antiqua" w:eastAsia="宋体" w:hAnsi="Book Antiqua" w:cs="Times New Roman"/>
          <w:color w:val="000000" w:themeColor="text1"/>
          <w:vertAlign w:val="superscript"/>
          <w:lang w:val="en-GB"/>
        </w:rPr>
      </w:r>
      <w:r w:rsidR="008060D3"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[7,37]</w:t>
      </w:r>
      <w:r w:rsidR="008060D3"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MD-IPMN was regarded as a</w:t>
      </w:r>
      <w:r w:rsidR="00C34D16" w:rsidRPr="00EE2283">
        <w:rPr>
          <w:rFonts w:ascii="Book Antiqua" w:eastAsia="宋体" w:hAnsi="Book Antiqua" w:cs="Times New Roman"/>
          <w:color w:val="000000" w:themeColor="text1"/>
          <w:lang w:val="en-GB"/>
        </w:rPr>
        <w:t>n</w:t>
      </w:r>
      <w:r w:rsidRPr="00EE2283">
        <w:rPr>
          <w:rFonts w:ascii="Book Antiqua" w:eastAsia="宋体" w:hAnsi="Book Antiqua" w:cs="Times New Roman"/>
          <w:color w:val="000000" w:themeColor="text1"/>
          <w:lang w:val="en-GB"/>
        </w:rPr>
        <w:t xml:space="preserve"> </w:t>
      </w:r>
      <w:r w:rsidR="00C34D16" w:rsidRPr="00EE2283">
        <w:rPr>
          <w:rFonts w:ascii="Book Antiqua" w:eastAsia="宋体" w:hAnsi="Book Antiqua" w:cs="Times New Roman"/>
          <w:color w:val="000000" w:themeColor="text1"/>
          <w:lang w:val="en-GB"/>
        </w:rPr>
        <w:t>absolute contraindication</w:t>
      </w:r>
      <w:r w:rsidRPr="00EE2283">
        <w:rPr>
          <w:rFonts w:ascii="Book Antiqua" w:eastAsia="宋体" w:hAnsi="Book Antiqua" w:cs="Times New Roman"/>
          <w:color w:val="000000" w:themeColor="text1"/>
          <w:lang w:val="en-GB"/>
        </w:rPr>
        <w:t xml:space="preserve"> </w:t>
      </w:r>
      <w:r w:rsidR="009112C0" w:rsidRPr="00EE2283">
        <w:rPr>
          <w:rFonts w:ascii="Book Antiqua" w:eastAsia="宋体" w:hAnsi="Book Antiqua" w:cs="Times New Roman"/>
          <w:color w:val="000000" w:themeColor="text1"/>
          <w:lang w:val="en-GB"/>
        </w:rPr>
        <w:t xml:space="preserve">for </w:t>
      </w:r>
      <w:r w:rsidRPr="00EE2283">
        <w:rPr>
          <w:rFonts w:ascii="Book Antiqua" w:eastAsia="宋体" w:hAnsi="Book Antiqua" w:cs="Times New Roman"/>
          <w:color w:val="000000" w:themeColor="text1"/>
          <w:lang w:val="en-GB"/>
        </w:rPr>
        <w:t xml:space="preserve">EUS-guided </w:t>
      </w:r>
      <w:r w:rsidR="00A20600" w:rsidRPr="00EE2283">
        <w:rPr>
          <w:rFonts w:ascii="Book Antiqua" w:eastAsia="宋体" w:hAnsi="Book Antiqua" w:cs="Times New Roman"/>
          <w:color w:val="000000" w:themeColor="text1"/>
          <w:lang w:val="en-GB"/>
        </w:rPr>
        <w:t>injective</w:t>
      </w:r>
      <w:r w:rsidRPr="00EE2283">
        <w:rPr>
          <w:rFonts w:ascii="Book Antiqua" w:eastAsia="宋体" w:hAnsi="Book Antiqua" w:cs="Times New Roman"/>
          <w:color w:val="000000" w:themeColor="text1"/>
          <w:lang w:val="en-GB"/>
        </w:rPr>
        <w:t xml:space="preserve"> ablation mainly because of the strong possibility of procedure-related pancreatitis. </w:t>
      </w:r>
      <w:bookmarkStart w:id="82" w:name="OLE_LINK108"/>
      <w:bookmarkStart w:id="83" w:name="OLE_LINK109"/>
      <w:r w:rsidRPr="00EE2283">
        <w:rPr>
          <w:rFonts w:ascii="Book Antiqua" w:eastAsia="宋体" w:hAnsi="Book Antiqua" w:cs="Times New Roman"/>
          <w:color w:val="000000" w:themeColor="text1"/>
          <w:lang w:val="en-GB"/>
        </w:rPr>
        <w:t xml:space="preserve">BD-IPMNs were theoretically more </w:t>
      </w:r>
      <w:r w:rsidR="009112C0" w:rsidRPr="00EE2283">
        <w:rPr>
          <w:rFonts w:ascii="Book Antiqua" w:eastAsia="宋体" w:hAnsi="Book Antiqua" w:cs="Times New Roman"/>
          <w:color w:val="000000" w:themeColor="text1"/>
          <w:lang w:val="en-GB"/>
        </w:rPr>
        <w:t xml:space="preserve">likely </w:t>
      </w:r>
      <w:r w:rsidR="00C96212" w:rsidRPr="00EE2283">
        <w:rPr>
          <w:rFonts w:ascii="Book Antiqua" w:eastAsia="宋体" w:hAnsi="Book Antiqua" w:cs="Times New Roman"/>
          <w:color w:val="000000" w:themeColor="text1"/>
          <w:lang w:val="en-GB"/>
        </w:rPr>
        <w:t xml:space="preserve">to result in </w:t>
      </w:r>
      <w:r w:rsidRPr="00EE2283">
        <w:rPr>
          <w:rFonts w:ascii="Book Antiqua" w:eastAsia="宋体" w:hAnsi="Book Antiqua" w:cs="Times New Roman"/>
          <w:color w:val="000000" w:themeColor="text1"/>
          <w:lang w:val="en-GB"/>
        </w:rPr>
        <w:t xml:space="preserve">procedure-related pancreatitis than SCNs and MCNs; however, a study by </w:t>
      </w:r>
      <w:proofErr w:type="spellStart"/>
      <w:r w:rsidRPr="00EE2283">
        <w:rPr>
          <w:rFonts w:ascii="Book Antiqua" w:eastAsia="宋体" w:hAnsi="Book Antiqua" w:cs="Times New Roman"/>
          <w:color w:val="000000" w:themeColor="text1"/>
          <w:lang w:val="en-GB"/>
        </w:rPr>
        <w:t>DiMaio</w:t>
      </w:r>
      <w:proofErr w:type="spellEnd"/>
      <w:r w:rsidRPr="00EE2283">
        <w:rPr>
          <w:rFonts w:ascii="Book Antiqua" w:eastAsia="宋体" w:hAnsi="Book Antiqua" w:cs="Times New Roman"/>
          <w:color w:val="000000" w:themeColor="text1"/>
          <w:lang w:val="en-GB"/>
        </w:rPr>
        <w:t xml:space="preserve"> </w:t>
      </w:r>
      <w:r w:rsidR="000E4A6A" w:rsidRPr="00EE2283">
        <w:rPr>
          <w:rFonts w:ascii="Book Antiqua" w:eastAsia="宋体" w:hAnsi="Book Antiqua" w:cs="Times New Roman"/>
          <w:i/>
          <w:iCs/>
          <w:color w:val="000000" w:themeColor="text1"/>
          <w:lang w:val="en-GB"/>
        </w:rPr>
        <w:t>et al</w:t>
      </w:r>
      <w:r w:rsidR="000E4A6A" w:rsidRPr="00EE2283">
        <w:rPr>
          <w:rFonts w:ascii="Book Antiqua" w:eastAsia="宋体" w:hAnsi="Book Antiqua" w:cs="Times New Roman"/>
          <w:color w:val="000000" w:themeColor="text1"/>
          <w:vertAlign w:val="superscript"/>
          <w:lang w:val="en-GB"/>
        </w:rPr>
        <w:fldChar w:fldCharType="begin"/>
      </w:r>
      <w:r w:rsidR="000E4A6A" w:rsidRPr="00EE2283">
        <w:rPr>
          <w:rFonts w:ascii="Book Antiqua" w:eastAsia="宋体" w:hAnsi="Book Antiqua" w:cs="Times New Roman"/>
          <w:color w:val="000000" w:themeColor="text1"/>
          <w:vertAlign w:val="superscript"/>
          <w:lang w:val="en-GB"/>
        </w:rPr>
        <w:instrText xml:space="preserve"> ADDIN EN.CITE &lt;EndNote&gt;&lt;Cite&gt;&lt;Author&gt;DiMaio&lt;/Author&gt;&lt;Year&gt;2011&lt;/Year&gt;&lt;RecNum&gt;918&lt;/RecNum&gt;&lt;DisplayText&gt;[32]&lt;/DisplayText&gt;&lt;record&gt;&lt;rec-number&gt;918&lt;/rec-number&gt;&lt;foreign-keys&gt;&lt;key app="EN" db-id="9229z0x57z0r94e5x9tpzdxovsse92txvwpd" timestamp="1576929717"&gt;918&lt;/key&gt;&lt;/foreign-keys&gt;&lt;ref-type name="Journal Article"&gt;17&lt;/ref-type&gt;&lt;contributors&gt;&lt;authors&gt;&lt;author&gt;DiMaio, C. J.&lt;/author&gt;&lt;author&gt;DeWitt, J. M.&lt;/author&gt;&lt;author&gt;Brugge, W. R.&lt;/author&gt;&lt;/authors&gt;&lt;/contributors&gt;&lt;auth-address&gt;Gastroenterology and Nutrition Service, Memorial Sloan-Kettering Cancer Center, New York, NY 10065, USA. dimaioc@mskcc.org&lt;/auth-address&gt;&lt;titles&gt;&lt;title&gt;Ablation of pancreatic cystic lesions: the use of multiple endoscopic ultrasound-guided ethanol lavage sessions&lt;/title&gt;&lt;secondary-title&gt;Pancreas&lt;/secondary-title&gt;&lt;alt-title&gt;Pancreas&lt;/alt-title&gt;&lt;/titles&gt;&lt;periodical&gt;&lt;full-title&gt;Pancreas&lt;/full-title&gt;&lt;abbr-1&gt;Pancreas&lt;/abbr-1&gt;&lt;/periodical&gt;&lt;alt-periodical&gt;&lt;full-title&gt;Pancreas&lt;/full-title&gt;&lt;abbr-1&gt;Pancreas&lt;/abbr-1&gt;&lt;/alt-periodical&gt;&lt;pages&gt;664-8&lt;/pages&gt;&lt;volume&gt;40&lt;/volume&gt;&lt;number&gt;5&lt;/number&gt;&lt;keywords&gt;&lt;keyword&gt;Aged&lt;/keyword&gt;&lt;keyword&gt;Carcinoembryonic Antigen/metabolism&lt;/keyword&gt;&lt;keyword&gt;Cyst Fluid/diagnostic imaging/metabolism&lt;/keyword&gt;&lt;keyword&gt;Endoscopy, Digestive System&lt;/keyword&gt;&lt;keyword&gt;Endosonography&lt;/keyword&gt;&lt;keyword&gt;Ethanol/administration &amp;amp; dosage/therapeutic use&lt;/keyword&gt;&lt;keyword&gt;Female&lt;/keyword&gt;&lt;keyword&gt;Humans&lt;/keyword&gt;&lt;keyword&gt;Male&lt;/keyword&gt;&lt;keyword&gt;Pancreatic Cyst/*diagnostic imaging/metabolism/*therapy&lt;/keyword&gt;&lt;keyword&gt;Retrospective Studies&lt;/keyword&gt;&lt;keyword&gt;Therapeutic Irrigation/methods&lt;/keyword&gt;&lt;keyword&gt;Treatment Outcome&lt;/keyword&gt;&lt;/keywords&gt;&lt;dates&gt;&lt;year&gt;2011&lt;/year&gt;&lt;pub-dates&gt;&lt;date&gt;Jul&lt;/date&gt;&lt;/pub-dates&gt;&lt;/dates&gt;&lt;isbn&gt;1536-4828 (Electronic)&amp;#xD;0885-3177 (Linking)&lt;/isbn&gt;&lt;accession-num&gt;21562447&lt;/accession-num&gt;&lt;urls&gt;&lt;related-urls&gt;&lt;url&gt;http://www.ncbi.nlm.nih.gov/pubmed/21562447&lt;/url&gt;&lt;/related-urls&gt;&lt;/urls&gt;&lt;electronic-resource-num&gt;10.1097/MPA.0b013e3182128d06&lt;/electronic-resource-num&gt;&lt;/record&gt;&lt;/Cite&gt;&lt;/EndNote&gt;</w:instrText>
      </w:r>
      <w:r w:rsidR="000E4A6A" w:rsidRPr="00EE2283">
        <w:rPr>
          <w:rFonts w:ascii="Book Antiqua" w:eastAsia="宋体" w:hAnsi="Book Antiqua" w:cs="Times New Roman"/>
          <w:color w:val="000000" w:themeColor="text1"/>
          <w:vertAlign w:val="superscript"/>
          <w:lang w:val="en-GB"/>
        </w:rPr>
        <w:fldChar w:fldCharType="separate"/>
      </w:r>
      <w:r w:rsidR="000E4A6A" w:rsidRPr="00EE2283">
        <w:rPr>
          <w:rFonts w:ascii="Book Antiqua" w:eastAsia="宋体" w:hAnsi="Book Antiqua" w:cs="Times New Roman"/>
          <w:color w:val="000000" w:themeColor="text1"/>
          <w:vertAlign w:val="superscript"/>
          <w:lang w:val="en-GB"/>
        </w:rPr>
        <w:t>[32]</w:t>
      </w:r>
      <w:r w:rsidR="000E4A6A"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demonstrated that EUS-guided ethanol ablation was safe in patients with BD-IPMNs, w</w:t>
      </w:r>
      <w:r w:rsidR="00C96212" w:rsidRPr="00EE2283">
        <w:rPr>
          <w:rFonts w:ascii="Book Antiqua" w:eastAsia="宋体" w:hAnsi="Book Antiqua" w:cs="Times New Roman"/>
          <w:color w:val="000000" w:themeColor="text1"/>
          <w:lang w:val="en-GB"/>
        </w:rPr>
        <w:t xml:space="preserve">ith </w:t>
      </w:r>
      <w:r w:rsidRPr="00EE2283">
        <w:rPr>
          <w:rFonts w:ascii="Book Antiqua" w:eastAsia="宋体" w:hAnsi="Book Antiqua" w:cs="Times New Roman"/>
          <w:color w:val="000000" w:themeColor="text1"/>
          <w:lang w:val="en-GB"/>
        </w:rPr>
        <w:t xml:space="preserve">only </w:t>
      </w:r>
      <w:r w:rsidR="005F1343">
        <w:rPr>
          <w:rFonts w:ascii="Book Antiqua" w:eastAsia="宋体" w:hAnsi="Book Antiqua" w:cs="Times New Roman"/>
          <w:color w:val="000000" w:themeColor="text1"/>
          <w:lang w:val="en-GB"/>
        </w:rPr>
        <w:t>one</w:t>
      </w:r>
      <w:r w:rsidRPr="00EE2283">
        <w:rPr>
          <w:rFonts w:ascii="Book Antiqua" w:eastAsia="宋体" w:hAnsi="Book Antiqua" w:cs="Times New Roman"/>
          <w:color w:val="000000" w:themeColor="text1"/>
          <w:lang w:val="en-GB"/>
        </w:rPr>
        <w:t xml:space="preserve"> (7.7%) </w:t>
      </w:r>
      <w:r w:rsidR="005F1343">
        <w:rPr>
          <w:rFonts w:ascii="Book Antiqua" w:eastAsia="宋体" w:hAnsi="Book Antiqua" w:cs="Times New Roman"/>
          <w:color w:val="000000" w:themeColor="text1"/>
          <w:lang w:val="en-GB"/>
        </w:rPr>
        <w:t xml:space="preserve">patient </w:t>
      </w:r>
      <w:r w:rsidR="00C96212" w:rsidRPr="00EE2283">
        <w:rPr>
          <w:rFonts w:ascii="Book Antiqua" w:eastAsia="宋体" w:hAnsi="Book Antiqua" w:cs="Times New Roman"/>
          <w:color w:val="000000" w:themeColor="text1"/>
          <w:lang w:val="en-GB"/>
        </w:rPr>
        <w:t xml:space="preserve">experiencing </w:t>
      </w:r>
      <w:proofErr w:type="spellStart"/>
      <w:r w:rsidRPr="00EE2283">
        <w:rPr>
          <w:rFonts w:ascii="Book Antiqua" w:eastAsia="宋体" w:hAnsi="Book Antiqua" w:cs="Times New Roman"/>
          <w:color w:val="000000" w:themeColor="text1"/>
          <w:lang w:val="en-GB"/>
        </w:rPr>
        <w:t>postprocedure</w:t>
      </w:r>
      <w:proofErr w:type="spellEnd"/>
      <w:r w:rsidRPr="00EE2283">
        <w:rPr>
          <w:rFonts w:ascii="Book Antiqua" w:eastAsia="宋体" w:hAnsi="Book Antiqua" w:cs="Times New Roman"/>
          <w:color w:val="000000" w:themeColor="text1"/>
          <w:lang w:val="en-GB"/>
        </w:rPr>
        <w:t xml:space="preserve"> minor abdominal pain.</w:t>
      </w:r>
      <w:bookmarkEnd w:id="82"/>
      <w:bookmarkEnd w:id="83"/>
      <w:r w:rsidRPr="00EE2283">
        <w:rPr>
          <w:rFonts w:ascii="Book Antiqua" w:eastAsia="宋体" w:hAnsi="Book Antiqua" w:cs="Times New Roman"/>
          <w:color w:val="000000" w:themeColor="text1"/>
          <w:lang w:val="en-GB"/>
        </w:rPr>
        <w:t xml:space="preserve"> When patients complain</w:t>
      </w:r>
      <w:r w:rsidR="00C96212" w:rsidRPr="00EE2283">
        <w:rPr>
          <w:rFonts w:ascii="Book Antiqua" w:eastAsia="宋体" w:hAnsi="Book Antiqua" w:cs="Times New Roman"/>
          <w:color w:val="000000" w:themeColor="text1"/>
          <w:lang w:val="en-GB"/>
        </w:rPr>
        <w:t>ed</w:t>
      </w:r>
      <w:r w:rsidRPr="00EE2283">
        <w:rPr>
          <w:rFonts w:ascii="Book Antiqua" w:eastAsia="宋体" w:hAnsi="Book Antiqua" w:cs="Times New Roman"/>
          <w:color w:val="000000" w:themeColor="text1"/>
          <w:lang w:val="en-GB"/>
        </w:rPr>
        <w:t xml:space="preserve"> of severe abdominal pain with high levels of lipase and/or amylase, they </w:t>
      </w:r>
      <w:r w:rsidR="00C96212" w:rsidRPr="00EE2283">
        <w:rPr>
          <w:rFonts w:ascii="Book Antiqua" w:eastAsia="宋体" w:hAnsi="Book Antiqua" w:cs="Times New Roman"/>
          <w:color w:val="000000" w:themeColor="text1"/>
          <w:lang w:val="en-GB"/>
        </w:rPr>
        <w:t>were</w:t>
      </w:r>
      <w:r w:rsidRPr="00EE2283">
        <w:rPr>
          <w:rFonts w:ascii="Book Antiqua" w:eastAsia="宋体" w:hAnsi="Book Antiqua" w:cs="Times New Roman"/>
          <w:color w:val="000000" w:themeColor="text1"/>
          <w:lang w:val="en-GB"/>
        </w:rPr>
        <w:t xml:space="preserve"> asked to undergo abdominal CT.</w:t>
      </w:r>
    </w:p>
    <w:p w14:paraId="747321CC" w14:textId="7FAAC5D2" w:rsidR="006076A1" w:rsidRPr="00EE2283"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lastRenderedPageBreak/>
        <w:t xml:space="preserve">Oh </w:t>
      </w:r>
      <w:r w:rsidRPr="00EE2283">
        <w:rPr>
          <w:rFonts w:ascii="Book Antiqua" w:eastAsia="宋体" w:hAnsi="Book Antiqua" w:cs="Times New Roman"/>
          <w:i/>
          <w:iCs/>
          <w:color w:val="000000" w:themeColor="text1"/>
          <w:lang w:val="en-GB"/>
        </w:rPr>
        <w:t xml:space="preserve">et </w:t>
      </w:r>
      <w:proofErr w:type="gramStart"/>
      <w:r w:rsidRPr="00EE2283">
        <w:rPr>
          <w:rFonts w:ascii="Book Antiqua" w:eastAsia="宋体" w:hAnsi="Book Antiqua" w:cs="Times New Roman"/>
          <w:i/>
          <w:iCs/>
          <w:color w:val="000000" w:themeColor="text1"/>
          <w:lang w:val="en-GB"/>
        </w:rPr>
        <w:t>al</w:t>
      </w:r>
      <w:proofErr w:type="gramEnd"/>
      <w:r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PEVuZE5vdGU+PENpdGU+PEF1dGhvcj5PaDwvQXV0aG9yPjxZZWFyPjIwMTQ8L1llYXI+PFJlY051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PEVuZE5vdGU+PENpdGU+PEF1dGhvcj5PaDwvQXV0aG9yPjxZZWFyPjIwMTQ8L1llYXI+PFJlY051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vertAlign w:val="superscript"/>
          <w:lang w:val="en-GB"/>
        </w:rPr>
      </w:r>
      <w:r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[28]</w:t>
      </w:r>
      <w:r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w:t>
      </w:r>
      <w:proofErr w:type="spellStart"/>
      <w:r w:rsidRPr="00EE2283">
        <w:rPr>
          <w:rFonts w:ascii="Book Antiqua" w:eastAsia="宋体" w:hAnsi="Book Antiqua" w:cs="Times New Roman"/>
          <w:color w:val="000000" w:themeColor="text1"/>
          <w:lang w:val="en-GB"/>
        </w:rPr>
        <w:t>analyzed</w:t>
      </w:r>
      <w:proofErr w:type="spellEnd"/>
      <w:r w:rsidRPr="00EE2283">
        <w:rPr>
          <w:rFonts w:ascii="Book Antiqua" w:eastAsia="宋体" w:hAnsi="Book Antiqua" w:cs="Times New Roman"/>
          <w:color w:val="000000" w:themeColor="text1"/>
          <w:lang w:val="en-GB"/>
        </w:rPr>
        <w:t xml:space="preserve"> </w:t>
      </w:r>
      <w:r w:rsidR="00C96212" w:rsidRPr="00EE2283">
        <w:rPr>
          <w:rFonts w:ascii="Book Antiqua" w:eastAsia="宋体" w:hAnsi="Book Antiqua" w:cs="Times New Roman"/>
          <w:color w:val="000000" w:themeColor="text1"/>
          <w:lang w:val="en-GB"/>
        </w:rPr>
        <w:t xml:space="preserve">the </w:t>
      </w:r>
      <w:r w:rsidRPr="00EE2283">
        <w:rPr>
          <w:rFonts w:ascii="Book Antiqua" w:eastAsia="宋体" w:hAnsi="Book Antiqua" w:cs="Times New Roman"/>
          <w:color w:val="000000" w:themeColor="text1"/>
          <w:lang w:val="en-GB"/>
        </w:rPr>
        <w:t xml:space="preserve">plasma paclitaxel concentration after EUS-guided pancreatic cyst ablation and found that it was nearly undetectable and thus </w:t>
      </w:r>
      <w:r w:rsidR="00C96212" w:rsidRPr="00EE2283">
        <w:rPr>
          <w:rFonts w:ascii="Book Antiqua" w:eastAsia="宋体" w:hAnsi="Book Antiqua" w:cs="Times New Roman"/>
          <w:color w:val="000000" w:themeColor="text1"/>
          <w:lang w:val="en-GB"/>
        </w:rPr>
        <w:t>un</w:t>
      </w:r>
      <w:r w:rsidRPr="00EE2283">
        <w:rPr>
          <w:rFonts w:ascii="Book Antiqua" w:eastAsia="宋体" w:hAnsi="Book Antiqua" w:cs="Times New Roman"/>
          <w:color w:val="000000" w:themeColor="text1"/>
          <w:lang w:val="en-GB"/>
        </w:rPr>
        <w:t>likely to cause systemic side effects. These findings revealed that a paclitaxel dose of 6 mg/mL was safe.</w:t>
      </w:r>
    </w:p>
    <w:p w14:paraId="05C66D85" w14:textId="77777777" w:rsidR="00B75DAA" w:rsidRPr="00EE2283" w:rsidRDefault="00B75DAA"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p>
    <w:p w14:paraId="7FE47B27" w14:textId="4223FB86" w:rsidR="006076A1" w:rsidRPr="00EE2283" w:rsidRDefault="006076A1" w:rsidP="00EE2283">
      <w:pPr>
        <w:widowControl/>
        <w:autoSpaceDE w:val="0"/>
        <w:autoSpaceDN w:val="0"/>
        <w:adjustRightInd w:val="0"/>
        <w:spacing w:line="360" w:lineRule="auto"/>
        <w:rPr>
          <w:rFonts w:ascii="Book Antiqua" w:eastAsia="宋体" w:hAnsi="Book Antiqua" w:cs="Times New Roman"/>
          <w:b/>
          <w:color w:val="000000" w:themeColor="text1"/>
          <w:u w:val="single"/>
          <w:lang w:val="en-GB"/>
        </w:rPr>
      </w:pPr>
      <w:r w:rsidRPr="00EE2283">
        <w:rPr>
          <w:rFonts w:ascii="Book Antiqua" w:eastAsia="宋体" w:hAnsi="Book Antiqua" w:cs="Times New Roman"/>
          <w:b/>
          <w:color w:val="000000" w:themeColor="text1"/>
          <w:u w:val="single"/>
          <w:lang w:val="en-GB"/>
        </w:rPr>
        <w:t>T</w:t>
      </w:r>
      <w:r w:rsidR="00D53129" w:rsidRPr="00EE2283">
        <w:rPr>
          <w:rFonts w:ascii="Book Antiqua" w:eastAsia="宋体" w:hAnsi="Book Antiqua" w:cs="Times New Roman"/>
          <w:b/>
          <w:color w:val="000000" w:themeColor="text1"/>
          <w:u w:val="single"/>
          <w:lang w:val="en-GB"/>
        </w:rPr>
        <w:t>IPS AND TRICKS</w:t>
      </w:r>
    </w:p>
    <w:p w14:paraId="7B5584AB" w14:textId="19F79EEB" w:rsidR="006076A1" w:rsidRPr="00EE2283" w:rsidRDefault="006076A1"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Several tips and tricks are recommended to facilitate the effectiveness and safety of ablation. First, a small amount of cyst fluid should be left</w:t>
      </w:r>
      <w:r w:rsidR="000C7B2B" w:rsidRPr="00EE2283">
        <w:rPr>
          <w:rFonts w:ascii="Book Antiqua" w:eastAsia="宋体" w:hAnsi="Book Antiqua" w:cs="Times New Roman"/>
          <w:color w:val="000000" w:themeColor="text1"/>
          <w:lang w:val="en-GB"/>
        </w:rPr>
        <w:t xml:space="preserve"> around the tip of the needle</w:t>
      </w:r>
      <w:r w:rsidRPr="00EE2283">
        <w:rPr>
          <w:rFonts w:ascii="Book Antiqua" w:eastAsia="宋体" w:hAnsi="Book Antiqua" w:cs="Times New Roman"/>
          <w:color w:val="000000" w:themeColor="text1"/>
          <w:lang w:val="en-GB"/>
        </w:rPr>
        <w:t xml:space="preserve"> before the ablation process </w:t>
      </w:r>
      <w:r w:rsidR="000C7B2B" w:rsidRPr="00EE2283">
        <w:rPr>
          <w:rFonts w:ascii="Book Antiqua" w:eastAsia="宋体" w:hAnsi="Book Antiqua" w:cs="Times New Roman"/>
          <w:color w:val="000000" w:themeColor="text1"/>
          <w:lang w:val="en-GB"/>
        </w:rPr>
        <w:t xml:space="preserve">is performed </w:t>
      </w:r>
      <w:r w:rsidRPr="00EE2283">
        <w:rPr>
          <w:rFonts w:ascii="Book Antiqua" w:eastAsia="宋体" w:hAnsi="Book Antiqua" w:cs="Times New Roman"/>
          <w:color w:val="000000" w:themeColor="text1"/>
          <w:lang w:val="en-GB"/>
        </w:rPr>
        <w:t xml:space="preserve">to prevent the needle from damaging the surrounding pancreatic </w:t>
      </w:r>
      <w:proofErr w:type="gramStart"/>
      <w:r w:rsidRPr="00EE2283">
        <w:rPr>
          <w:rFonts w:ascii="Book Antiqua" w:eastAsia="宋体" w:hAnsi="Book Antiqua" w:cs="Times New Roman"/>
          <w:color w:val="000000" w:themeColor="text1"/>
          <w:lang w:val="en-GB"/>
        </w:rPr>
        <w:t>wall</w:t>
      </w:r>
      <w:proofErr w:type="gramEnd"/>
      <w:r w:rsidR="008060D3" w:rsidRPr="00EE2283">
        <w:rPr>
          <w:rFonts w:ascii="Book Antiqua" w:eastAsia="宋体" w:hAnsi="Book Antiqua" w:cs="Times New Roman"/>
          <w:color w:val="000000" w:themeColor="text1"/>
          <w:vertAlign w:val="superscript"/>
          <w:lang w:val="en-GB"/>
        </w:rPr>
        <w:fldChar w:fldCharType="begin">
          <w:fldData xml:space="preserve">PEVuZE5vdGU+PENpdGU+PEF1dGhvcj5UZW9oPC9BdXRob3I+PFllYXI+MjAxOTwvWWVhcj48UmVj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PEVuZE5vdGU+PENpdGU+PEF1dGhvcj5UZW9oPC9BdXRob3I+PFllYXI+MjAxOTwvWWVhcj48UmVj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8060D3" w:rsidRPr="00EE2283">
        <w:rPr>
          <w:rFonts w:ascii="Book Antiqua" w:eastAsia="宋体" w:hAnsi="Book Antiqua" w:cs="Times New Roman"/>
          <w:color w:val="000000" w:themeColor="text1"/>
          <w:vertAlign w:val="superscript"/>
          <w:lang w:val="en-GB"/>
        </w:rPr>
      </w:r>
      <w:r w:rsidR="008060D3"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[24]</w:t>
      </w:r>
      <w:r w:rsidR="008060D3"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lang w:val="en-GB"/>
        </w:rPr>
        <w:t xml:space="preserve">. </w:t>
      </w:r>
      <w:r w:rsidR="000C7B2B" w:rsidRPr="00EE2283">
        <w:rPr>
          <w:rFonts w:ascii="Book Antiqua" w:eastAsia="宋体" w:hAnsi="Book Antiqua" w:cs="Times New Roman"/>
          <w:color w:val="000000" w:themeColor="text1"/>
          <w:lang w:val="en-GB"/>
        </w:rPr>
        <w:t xml:space="preserve">Either </w:t>
      </w:r>
      <w:r w:rsidRPr="00EE2283">
        <w:rPr>
          <w:rFonts w:ascii="Book Antiqua" w:eastAsia="宋体" w:hAnsi="Book Antiqua" w:cs="Times New Roman"/>
          <w:color w:val="000000" w:themeColor="text1"/>
          <w:lang w:val="en-GB"/>
        </w:rPr>
        <w:t xml:space="preserve">19-gauge </w:t>
      </w:r>
      <w:r w:rsidR="000C7B2B" w:rsidRPr="00EE2283">
        <w:rPr>
          <w:rFonts w:ascii="Book Antiqua" w:eastAsia="宋体" w:hAnsi="Book Antiqua" w:cs="Times New Roman"/>
          <w:color w:val="000000" w:themeColor="text1"/>
          <w:lang w:val="en-GB"/>
        </w:rPr>
        <w:t xml:space="preserve">or </w:t>
      </w:r>
      <w:r w:rsidRPr="00EE2283">
        <w:rPr>
          <w:rFonts w:ascii="Book Antiqua" w:eastAsia="宋体" w:hAnsi="Book Antiqua" w:cs="Times New Roman"/>
          <w:color w:val="000000" w:themeColor="text1"/>
          <w:lang w:val="en-GB"/>
        </w:rPr>
        <w:t>22-gauge needles can be used in EUS-guided ethanol ablation. When the cyst fluid is too viscous to be aspirated, normal saline can be injected to dilute the fluid, and a 19-gauge needle is recommended</w:t>
      </w:r>
      <w:r w:rsidR="00590D37" w:rsidRPr="00EE2283">
        <w:rPr>
          <w:rFonts w:ascii="Book Antiqua" w:eastAsia="宋体" w:hAnsi="Book Antiqua" w:cs="Times New Roman"/>
          <w:color w:val="000000" w:themeColor="text1"/>
          <w:lang w:val="en-GB"/>
        </w:rPr>
        <w:t xml:space="preserve"> in these cases</w:t>
      </w:r>
      <w:r w:rsidRPr="00EE2283">
        <w:rPr>
          <w:rFonts w:ascii="Book Antiqua" w:eastAsia="宋体" w:hAnsi="Book Antiqua" w:cs="Times New Roman"/>
          <w:color w:val="000000" w:themeColor="text1"/>
          <w:lang w:val="en-GB"/>
        </w:rPr>
        <w:t xml:space="preserve">. When the cyst is small or </w:t>
      </w:r>
      <w:proofErr w:type="spellStart"/>
      <w:r w:rsidRPr="00EE2283">
        <w:rPr>
          <w:rFonts w:ascii="Book Antiqua" w:eastAsia="宋体" w:hAnsi="Book Antiqua" w:cs="Times New Roman"/>
          <w:color w:val="000000" w:themeColor="text1"/>
          <w:lang w:val="en-GB"/>
        </w:rPr>
        <w:t>transduodenal</w:t>
      </w:r>
      <w:proofErr w:type="spellEnd"/>
      <w:r w:rsidRPr="00EE2283">
        <w:rPr>
          <w:rFonts w:ascii="Book Antiqua" w:eastAsia="宋体" w:hAnsi="Book Antiqua" w:cs="Times New Roman"/>
          <w:color w:val="000000" w:themeColor="text1"/>
          <w:lang w:val="en-GB"/>
        </w:rPr>
        <w:t xml:space="preserve"> puncture of the cyst</w:t>
      </w:r>
      <w:r w:rsidR="00590D37" w:rsidRPr="00EE2283">
        <w:rPr>
          <w:rFonts w:ascii="Book Antiqua" w:eastAsia="宋体" w:hAnsi="Book Antiqua" w:cs="Times New Roman"/>
          <w:color w:val="000000" w:themeColor="text1"/>
          <w:lang w:val="en-GB"/>
        </w:rPr>
        <w:t xml:space="preserve"> occurs</w:t>
      </w:r>
      <w:r w:rsidRPr="00EE2283">
        <w:rPr>
          <w:rFonts w:ascii="Book Antiqua" w:eastAsia="宋体" w:hAnsi="Book Antiqua" w:cs="Times New Roman"/>
          <w:color w:val="000000" w:themeColor="text1"/>
          <w:lang w:val="en-GB"/>
        </w:rPr>
        <w:t xml:space="preserve">, a 22-gauge needle </w:t>
      </w:r>
      <w:r w:rsidR="00590D37" w:rsidRPr="00EE2283">
        <w:rPr>
          <w:rFonts w:ascii="Book Antiqua" w:eastAsia="宋体" w:hAnsi="Book Antiqua" w:cs="Times New Roman"/>
          <w:color w:val="000000" w:themeColor="text1"/>
          <w:lang w:val="en-GB"/>
        </w:rPr>
        <w:t xml:space="preserve">will </w:t>
      </w:r>
      <w:r w:rsidRPr="00EE2283">
        <w:rPr>
          <w:rFonts w:ascii="Book Antiqua" w:eastAsia="宋体" w:hAnsi="Book Antiqua" w:cs="Times New Roman"/>
          <w:color w:val="000000" w:themeColor="text1"/>
          <w:lang w:val="en-GB"/>
        </w:rPr>
        <w:t>perform well. The ablative agent should be</w:t>
      </w:r>
      <w:r w:rsidR="005F1343">
        <w:rPr>
          <w:rFonts w:ascii="Book Antiqua" w:eastAsia="宋体" w:hAnsi="Book Antiqua" w:cs="Times New Roman"/>
          <w:color w:val="000000" w:themeColor="text1"/>
          <w:lang w:val="en-GB"/>
        </w:rPr>
        <w:t xml:space="preserve"> used to</w:t>
      </w:r>
      <w:r w:rsidRPr="00EE2283">
        <w:rPr>
          <w:rFonts w:ascii="Book Antiqua" w:eastAsia="宋体" w:hAnsi="Book Antiqua" w:cs="Times New Roman"/>
          <w:color w:val="000000" w:themeColor="text1"/>
          <w:lang w:val="en-GB"/>
        </w:rPr>
        <w:t xml:space="preserve"> lavage</w:t>
      </w:r>
      <w:r w:rsidR="005F1343">
        <w:rPr>
          <w:rFonts w:ascii="Book Antiqua" w:eastAsia="宋体" w:hAnsi="Book Antiqua" w:cs="Times New Roman"/>
          <w:color w:val="000000" w:themeColor="text1"/>
          <w:lang w:val="en-GB"/>
        </w:rPr>
        <w:t xml:space="preserve"> the cyst cavity</w:t>
      </w:r>
      <w:r w:rsidRPr="00EE2283">
        <w:rPr>
          <w:rFonts w:ascii="Book Antiqua" w:eastAsia="宋体" w:hAnsi="Book Antiqua" w:cs="Times New Roman"/>
          <w:color w:val="000000" w:themeColor="text1"/>
          <w:lang w:val="en-GB"/>
        </w:rPr>
        <w:t xml:space="preserve"> for 3 to 5 min to increase the concentration of ethanol in the cyst. </w:t>
      </w:r>
      <w:bookmarkStart w:id="84" w:name="OLE_LINK82"/>
      <w:bookmarkStart w:id="85" w:name="OLE_LINK83"/>
      <w:bookmarkStart w:id="86" w:name="OLE_LINK84"/>
      <w:bookmarkStart w:id="87" w:name="OLE_LINK85"/>
      <w:r w:rsidRPr="00EE2283">
        <w:rPr>
          <w:rFonts w:ascii="Book Antiqua" w:eastAsia="宋体" w:hAnsi="Book Antiqua" w:cs="Times New Roman"/>
          <w:color w:val="000000" w:themeColor="text1"/>
          <w:lang w:val="en-GB"/>
        </w:rPr>
        <w:t xml:space="preserve">Finally, the agent concentration in the cyst </w:t>
      </w:r>
      <w:r w:rsidR="00590D37" w:rsidRPr="00EE2283">
        <w:rPr>
          <w:rFonts w:ascii="Book Antiqua" w:eastAsia="宋体" w:hAnsi="Book Antiqua" w:cs="Times New Roman"/>
          <w:color w:val="000000" w:themeColor="text1"/>
          <w:lang w:val="en-GB"/>
        </w:rPr>
        <w:t>should be</w:t>
      </w:r>
      <w:r w:rsidRPr="00EE2283">
        <w:rPr>
          <w:rFonts w:ascii="Book Antiqua" w:eastAsia="宋体" w:hAnsi="Book Antiqua" w:cs="Times New Roman"/>
          <w:color w:val="000000" w:themeColor="text1"/>
          <w:lang w:val="en-GB"/>
        </w:rPr>
        <w:t xml:space="preserve"> roughly equal to </w:t>
      </w:r>
      <w:r w:rsidR="006159DE" w:rsidRPr="00EE2283">
        <w:rPr>
          <w:rFonts w:ascii="Book Antiqua" w:eastAsia="宋体" w:hAnsi="Book Antiqua" w:cs="Times New Roman"/>
          <w:color w:val="000000" w:themeColor="text1"/>
          <w:lang w:val="en-GB"/>
        </w:rPr>
        <w:t>its original concentration</w:t>
      </w:r>
      <w:r w:rsidR="00B77656" w:rsidRPr="00EE2283">
        <w:rPr>
          <w:rFonts w:ascii="Book Antiqua" w:eastAsia="宋体" w:hAnsi="Book Antiqua" w:cs="Times New Roman"/>
          <w:color w:val="000000" w:themeColor="text1"/>
          <w:lang w:val="en-GB"/>
        </w:rPr>
        <w:t xml:space="preserve"> before </w:t>
      </w:r>
      <w:r w:rsidR="005F1343">
        <w:rPr>
          <w:rFonts w:ascii="Book Antiqua" w:eastAsia="宋体" w:hAnsi="Book Antiqua" w:cs="Times New Roman"/>
          <w:color w:val="000000" w:themeColor="text1"/>
          <w:lang w:val="en-GB"/>
        </w:rPr>
        <w:t xml:space="preserve">being </w:t>
      </w:r>
      <w:r w:rsidR="00B77656" w:rsidRPr="00EE2283">
        <w:rPr>
          <w:rFonts w:ascii="Book Antiqua" w:eastAsia="宋体" w:hAnsi="Book Antiqua" w:cs="Times New Roman"/>
          <w:color w:val="000000" w:themeColor="text1"/>
          <w:lang w:val="en-GB"/>
        </w:rPr>
        <w:t>injected to the cyst</w:t>
      </w:r>
      <w:r w:rsidRPr="00EE2283">
        <w:rPr>
          <w:rFonts w:ascii="Book Antiqua" w:eastAsia="宋体" w:hAnsi="Book Antiqua" w:cs="Times New Roman"/>
          <w:color w:val="000000" w:themeColor="text1"/>
          <w:lang w:val="en-GB"/>
        </w:rPr>
        <w:t>.</w:t>
      </w:r>
      <w:bookmarkEnd w:id="84"/>
      <w:bookmarkEnd w:id="85"/>
    </w:p>
    <w:p w14:paraId="28C2E8D3" w14:textId="77777777" w:rsidR="00B75DAA" w:rsidRPr="00EE2283" w:rsidRDefault="00B75DAA" w:rsidP="00EE2283">
      <w:pPr>
        <w:widowControl/>
        <w:autoSpaceDE w:val="0"/>
        <w:autoSpaceDN w:val="0"/>
        <w:adjustRightInd w:val="0"/>
        <w:spacing w:line="360" w:lineRule="auto"/>
        <w:rPr>
          <w:rFonts w:ascii="Book Antiqua" w:eastAsia="宋体" w:hAnsi="Book Antiqua" w:cs="Times New Roman"/>
          <w:color w:val="000000" w:themeColor="text1"/>
          <w:lang w:val="en-GB"/>
        </w:rPr>
      </w:pPr>
    </w:p>
    <w:p w14:paraId="1ACF9DEB" w14:textId="18EB79E6" w:rsidR="006076A1" w:rsidRPr="00EE2283" w:rsidRDefault="006076A1" w:rsidP="00EE2283">
      <w:pPr>
        <w:widowControl/>
        <w:autoSpaceDE w:val="0"/>
        <w:autoSpaceDN w:val="0"/>
        <w:adjustRightInd w:val="0"/>
        <w:spacing w:line="360" w:lineRule="auto"/>
        <w:rPr>
          <w:rFonts w:ascii="Book Antiqua" w:eastAsia="宋体" w:hAnsi="Book Antiqua" w:cs="Times New Roman"/>
          <w:b/>
          <w:bCs/>
          <w:color w:val="000000" w:themeColor="text1"/>
          <w:u w:val="single"/>
          <w:lang w:val="en-GB"/>
        </w:rPr>
      </w:pPr>
      <w:bookmarkStart w:id="88" w:name="OLE_LINK71"/>
      <w:bookmarkStart w:id="89" w:name="OLE_LINK72"/>
      <w:bookmarkEnd w:id="86"/>
      <w:bookmarkEnd w:id="87"/>
      <w:r w:rsidRPr="00EE2283">
        <w:rPr>
          <w:rFonts w:ascii="Book Antiqua" w:eastAsia="宋体" w:hAnsi="Book Antiqua" w:cs="Times New Roman"/>
          <w:b/>
          <w:bCs/>
          <w:color w:val="000000" w:themeColor="text1"/>
          <w:u w:val="single"/>
          <w:lang w:val="en-GB"/>
        </w:rPr>
        <w:t>C</w:t>
      </w:r>
      <w:r w:rsidR="00CD4F70" w:rsidRPr="00EE2283">
        <w:rPr>
          <w:rFonts w:ascii="Book Antiqua" w:eastAsia="宋体" w:hAnsi="Book Antiqua" w:cs="Times New Roman"/>
          <w:b/>
          <w:bCs/>
          <w:color w:val="000000" w:themeColor="text1"/>
          <w:u w:val="single"/>
          <w:lang w:val="en-GB"/>
        </w:rPr>
        <w:t>URRENT CONTROVERSIES AND PERSPECTIVES</w:t>
      </w:r>
    </w:p>
    <w:bookmarkEnd w:id="88"/>
    <w:bookmarkEnd w:id="89"/>
    <w:p w14:paraId="29E9F559" w14:textId="3BDA29AA" w:rsidR="006076A1" w:rsidRPr="00EE2283" w:rsidRDefault="00590D37"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S</w:t>
      </w:r>
      <w:r w:rsidR="006076A1" w:rsidRPr="00EE2283">
        <w:rPr>
          <w:rFonts w:ascii="Book Antiqua" w:eastAsia="宋体" w:hAnsi="Book Antiqua" w:cs="Times New Roman"/>
          <w:color w:val="000000" w:themeColor="text1"/>
          <w:lang w:val="en-GB"/>
        </w:rPr>
        <w:t xml:space="preserve">everal technical challenges </w:t>
      </w:r>
      <w:r w:rsidRPr="00EE2283">
        <w:rPr>
          <w:rFonts w:ascii="Book Antiqua" w:eastAsia="宋体" w:hAnsi="Book Antiqua" w:cs="Times New Roman"/>
          <w:color w:val="000000" w:themeColor="text1"/>
          <w:lang w:val="en-GB"/>
        </w:rPr>
        <w:t xml:space="preserve">are </w:t>
      </w:r>
      <w:r w:rsidR="006076A1" w:rsidRPr="00EE2283">
        <w:rPr>
          <w:rFonts w:ascii="Book Antiqua" w:eastAsia="宋体" w:hAnsi="Book Antiqua" w:cs="Times New Roman"/>
          <w:color w:val="000000" w:themeColor="text1"/>
          <w:lang w:val="en-GB"/>
        </w:rPr>
        <w:t xml:space="preserve">associated with EUS-guided </w:t>
      </w:r>
      <w:r w:rsidR="00A20600" w:rsidRPr="00EE2283">
        <w:rPr>
          <w:rFonts w:ascii="Book Antiqua" w:eastAsia="宋体" w:hAnsi="Book Antiqua" w:cs="Times New Roman"/>
          <w:color w:val="000000" w:themeColor="text1"/>
          <w:lang w:val="en-GB"/>
        </w:rPr>
        <w:t>injective</w:t>
      </w:r>
      <w:r w:rsidR="006076A1" w:rsidRPr="00EE2283">
        <w:rPr>
          <w:rFonts w:ascii="Book Antiqua" w:eastAsia="宋体" w:hAnsi="Book Antiqua" w:cs="Times New Roman"/>
          <w:color w:val="000000" w:themeColor="text1"/>
          <w:lang w:val="en-GB"/>
        </w:rPr>
        <w:t xml:space="preserve"> ablation. First, the optimal concentration </w:t>
      </w:r>
      <w:r w:rsidRPr="00EE2283">
        <w:rPr>
          <w:rFonts w:ascii="Book Antiqua" w:eastAsia="宋体" w:hAnsi="Book Antiqua" w:cs="Times New Roman"/>
          <w:color w:val="000000" w:themeColor="text1"/>
          <w:lang w:val="en-GB"/>
        </w:rPr>
        <w:t xml:space="preserve">used </w:t>
      </w:r>
      <w:r w:rsidR="006076A1" w:rsidRPr="00EE2283">
        <w:rPr>
          <w:rFonts w:ascii="Book Antiqua" w:eastAsia="宋体" w:hAnsi="Book Antiqua" w:cs="Times New Roman"/>
          <w:color w:val="000000" w:themeColor="text1"/>
          <w:lang w:val="en-GB"/>
        </w:rPr>
        <w:t xml:space="preserve">to achieve the best CR rate remains unknown. Different concentrations of ethanol have been </w:t>
      </w:r>
      <w:r w:rsidR="000E4A6A" w:rsidRPr="00EE2283">
        <w:rPr>
          <w:rFonts w:ascii="Book Antiqua" w:eastAsia="宋体" w:hAnsi="Book Antiqua" w:cs="Times New Roman"/>
          <w:color w:val="000000" w:themeColor="text1"/>
          <w:lang w:val="en-GB"/>
        </w:rPr>
        <w:t>used;</w:t>
      </w:r>
      <w:r w:rsidR="006076A1"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their results</w:t>
      </w:r>
      <w:r w:rsidR="006076A1" w:rsidRPr="00EE2283">
        <w:rPr>
          <w:rFonts w:ascii="Book Antiqua" w:eastAsia="宋体" w:hAnsi="Book Antiqua" w:cs="Times New Roman"/>
          <w:color w:val="000000" w:themeColor="text1"/>
          <w:lang w:val="en-GB"/>
        </w:rPr>
        <w:t xml:space="preserve"> have not been compared. </w:t>
      </w:r>
      <w:r w:rsidRPr="00EE2283">
        <w:rPr>
          <w:rFonts w:ascii="Book Antiqua" w:eastAsia="宋体" w:hAnsi="Book Antiqua" w:cs="Times New Roman"/>
          <w:color w:val="000000" w:themeColor="text1"/>
          <w:lang w:val="en-GB"/>
        </w:rPr>
        <w:t>O</w:t>
      </w:r>
      <w:r w:rsidR="006076A1" w:rsidRPr="00EE2283">
        <w:rPr>
          <w:rFonts w:ascii="Book Antiqua" w:eastAsia="宋体" w:hAnsi="Book Antiqua" w:cs="Times New Roman"/>
          <w:color w:val="000000" w:themeColor="text1"/>
          <w:lang w:val="en-GB"/>
        </w:rPr>
        <w:t xml:space="preserve">nly one study </w:t>
      </w:r>
      <w:r w:rsidRPr="00EE2283">
        <w:rPr>
          <w:rFonts w:ascii="Book Antiqua" w:eastAsia="宋体" w:hAnsi="Book Antiqua" w:cs="Times New Roman"/>
          <w:color w:val="000000" w:themeColor="text1"/>
          <w:lang w:val="en-GB"/>
        </w:rPr>
        <w:t xml:space="preserve">has evaluated </w:t>
      </w:r>
      <w:proofErr w:type="spellStart"/>
      <w:r w:rsidR="006076A1" w:rsidRPr="00EE2283">
        <w:rPr>
          <w:rFonts w:ascii="Book Antiqua" w:eastAsia="宋体" w:hAnsi="Book Antiqua" w:cs="Times New Roman"/>
          <w:color w:val="000000" w:themeColor="text1"/>
          <w:lang w:val="en-GB"/>
        </w:rPr>
        <w:t>lauromacrogol</w:t>
      </w:r>
      <w:proofErr w:type="spellEnd"/>
      <w:r w:rsidR="006076A1" w:rsidRPr="00EE2283">
        <w:rPr>
          <w:rFonts w:ascii="Book Antiqua" w:eastAsia="宋体" w:hAnsi="Book Antiqua" w:cs="Times New Roman"/>
          <w:color w:val="000000" w:themeColor="text1"/>
          <w:lang w:val="en-GB"/>
        </w:rPr>
        <w:t xml:space="preserve"> ablation. Further studies are needed to determine the appropriate concentration</w:t>
      </w:r>
      <w:r w:rsidRPr="00EE2283">
        <w:rPr>
          <w:rFonts w:ascii="Book Antiqua" w:eastAsia="宋体" w:hAnsi="Book Antiqua" w:cs="Times New Roman"/>
          <w:color w:val="000000" w:themeColor="text1"/>
          <w:lang w:val="en-GB"/>
        </w:rPr>
        <w:t xml:space="preserve"> of this drug to use</w:t>
      </w:r>
      <w:r w:rsidR="006076A1" w:rsidRPr="00EE2283">
        <w:rPr>
          <w:rFonts w:ascii="Book Antiqua" w:eastAsia="宋体" w:hAnsi="Book Antiqua" w:cs="Times New Roman"/>
          <w:color w:val="000000" w:themeColor="text1"/>
          <w:lang w:val="en-GB"/>
        </w:rPr>
        <w:t xml:space="preserve">. Second, no study has reported the lowest volume of agent that </w:t>
      </w:r>
      <w:r w:rsidR="00425E5E" w:rsidRPr="00EE2283">
        <w:rPr>
          <w:rFonts w:ascii="Book Antiqua" w:eastAsia="宋体" w:hAnsi="Book Antiqua" w:cs="Times New Roman"/>
          <w:color w:val="000000" w:themeColor="text1"/>
          <w:lang w:val="en-GB"/>
        </w:rPr>
        <w:t>should be left in the cyst to achieve</w:t>
      </w:r>
      <w:r w:rsidR="006076A1" w:rsidRPr="00EE2283">
        <w:rPr>
          <w:rFonts w:ascii="Book Antiqua" w:eastAsia="宋体" w:hAnsi="Book Antiqua" w:cs="Times New Roman"/>
          <w:color w:val="000000" w:themeColor="text1"/>
          <w:lang w:val="en-GB"/>
        </w:rPr>
        <w:t xml:space="preserve"> the best treatment response. Third, the </w:t>
      </w:r>
      <w:r w:rsidR="00425E5E" w:rsidRPr="00EE2283">
        <w:rPr>
          <w:rFonts w:ascii="Book Antiqua" w:eastAsia="宋体" w:hAnsi="Book Antiqua" w:cs="Times New Roman"/>
          <w:color w:val="000000" w:themeColor="text1"/>
          <w:lang w:val="en-GB"/>
        </w:rPr>
        <w:t xml:space="preserve">optimal </w:t>
      </w:r>
      <w:r w:rsidR="006076A1" w:rsidRPr="00EE2283">
        <w:rPr>
          <w:rFonts w:ascii="Book Antiqua" w:eastAsia="宋体" w:hAnsi="Book Antiqua" w:cs="Times New Roman"/>
          <w:color w:val="000000" w:themeColor="text1"/>
          <w:lang w:val="en-GB"/>
        </w:rPr>
        <w:t>re</w:t>
      </w:r>
      <w:r w:rsidR="003D691C" w:rsidRPr="00EE2283">
        <w:rPr>
          <w:rFonts w:ascii="Book Antiqua" w:eastAsia="宋体" w:hAnsi="Book Antiqua" w:cs="Times New Roman"/>
          <w:color w:val="000000" w:themeColor="text1"/>
          <w:lang w:val="en-GB"/>
        </w:rPr>
        <w:t>-</w:t>
      </w:r>
      <w:r w:rsidR="006076A1" w:rsidRPr="00EE2283">
        <w:rPr>
          <w:rFonts w:ascii="Book Antiqua" w:eastAsia="宋体" w:hAnsi="Book Antiqua" w:cs="Times New Roman"/>
          <w:color w:val="000000" w:themeColor="text1"/>
          <w:lang w:val="en-GB"/>
        </w:rPr>
        <w:t>ablation time remains unknown.</w:t>
      </w:r>
      <w:bookmarkStart w:id="90" w:name="OLE_LINK69"/>
      <w:bookmarkStart w:id="91" w:name="OLE_LINK70"/>
      <w:r w:rsidR="006076A1" w:rsidRPr="00EE2283">
        <w:rPr>
          <w:rFonts w:ascii="Book Antiqua" w:eastAsia="宋体" w:hAnsi="Book Antiqua" w:cs="Times New Roman"/>
          <w:color w:val="000000" w:themeColor="text1"/>
          <w:lang w:val="en-GB"/>
        </w:rPr>
        <w:t xml:space="preserve"> Park </w:t>
      </w:r>
      <w:r w:rsidR="006076A1" w:rsidRPr="00EE2283">
        <w:rPr>
          <w:rFonts w:ascii="Book Antiqua" w:eastAsia="宋体" w:hAnsi="Book Antiqua" w:cs="Times New Roman"/>
          <w:i/>
          <w:iCs/>
          <w:color w:val="000000" w:themeColor="text1"/>
          <w:lang w:val="en-GB"/>
        </w:rPr>
        <w:t xml:space="preserve">et </w:t>
      </w:r>
      <w:proofErr w:type="gramStart"/>
      <w:r w:rsidR="006076A1" w:rsidRPr="00EE2283">
        <w:rPr>
          <w:rFonts w:ascii="Book Antiqua" w:eastAsia="宋体" w:hAnsi="Book Antiqua" w:cs="Times New Roman"/>
          <w:i/>
          <w:iCs/>
          <w:color w:val="000000" w:themeColor="text1"/>
          <w:lang w:val="en-GB"/>
        </w:rPr>
        <w:t>al</w:t>
      </w:r>
      <w:proofErr w:type="gramEnd"/>
      <w:r w:rsidR="006076A1" w:rsidRPr="00EE2283">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TnVtPjkxOTwvUmVjTnVtPjxEaXNwbGF5VGV4dD5bMTZdPC9EaXNwbGF5VGV4dD48cmVjb3JkPjxy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</w:fldData>
        </w:fldChar>
      </w:r>
      <w:r w:rsidR="007618CA" w:rsidRPr="00EE2283">
        <w:rPr>
          <w:rFonts w:ascii="Book Antiqua" w:eastAsia="宋体" w:hAnsi="Book Antiqua" w:cs="Times New Roman"/>
          <w:color w:val="000000" w:themeColor="text1"/>
          <w:vertAlign w:val="superscript"/>
          <w:lang w:val="en-GB"/>
        </w:rPr>
        <w:instrText xml:space="preserve"> ADDIN EN.CITE </w:instrText>
      </w:r>
      <w:r w:rsidR="007618CA" w:rsidRPr="00EE2283">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TnVtPjkxOTwvUmVjTnVtPjxEaXNwbGF5VGV4dD5bMTZdPC9EaXNwbGF5VGV4dD48cmVjb3JkPjxy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</w:fldData>
        </w:fldChar>
      </w:r>
      <w:r w:rsidR="007618CA" w:rsidRPr="00EE2283">
        <w:rPr>
          <w:rFonts w:ascii="Book Antiqua" w:eastAsia="宋体" w:hAnsi="Book Antiqua" w:cs="Times New Roman"/>
          <w:color w:val="000000" w:themeColor="text1"/>
          <w:vertAlign w:val="superscript"/>
          <w:lang w:val="en-GB"/>
        </w:rPr>
        <w:instrText xml:space="preserve"> ADDIN EN.CITE.DATA </w:instrText>
      </w:r>
      <w:r w:rsidR="007618CA" w:rsidRPr="00EE2283">
        <w:rPr>
          <w:rFonts w:ascii="Book Antiqua" w:eastAsia="宋体" w:hAnsi="Book Antiqua" w:cs="Times New Roman"/>
          <w:color w:val="000000" w:themeColor="text1"/>
          <w:vertAlign w:val="superscript"/>
          <w:lang w:val="en-GB"/>
        </w:rPr>
      </w:r>
      <w:r w:rsidR="007618CA" w:rsidRPr="00EE2283">
        <w:rPr>
          <w:rFonts w:ascii="Book Antiqua" w:eastAsia="宋体" w:hAnsi="Book Antiqua" w:cs="Times New Roman"/>
          <w:color w:val="000000" w:themeColor="text1"/>
          <w:vertAlign w:val="superscript"/>
          <w:lang w:val="en-GB"/>
        </w:rPr>
        <w:fldChar w:fldCharType="end"/>
      </w:r>
      <w:r w:rsidR="006076A1" w:rsidRPr="00EE2283">
        <w:rPr>
          <w:rFonts w:ascii="Book Antiqua" w:eastAsia="宋体" w:hAnsi="Book Antiqua" w:cs="Times New Roman"/>
          <w:color w:val="000000" w:themeColor="text1"/>
          <w:vertAlign w:val="superscript"/>
          <w:lang w:val="en-GB"/>
        </w:rPr>
      </w:r>
      <w:r w:rsidR="006076A1" w:rsidRPr="00EE2283">
        <w:rPr>
          <w:rFonts w:ascii="Book Antiqua" w:eastAsia="宋体" w:hAnsi="Book Antiqua" w:cs="Times New Roman"/>
          <w:color w:val="000000" w:themeColor="text1"/>
          <w:vertAlign w:val="superscript"/>
          <w:lang w:val="en-GB"/>
        </w:rPr>
        <w:fldChar w:fldCharType="separate"/>
      </w:r>
      <w:r w:rsidR="007618CA" w:rsidRPr="00EE2283">
        <w:rPr>
          <w:rFonts w:ascii="Book Antiqua" w:eastAsia="宋体" w:hAnsi="Book Antiqua" w:cs="Times New Roman"/>
          <w:color w:val="000000" w:themeColor="text1"/>
          <w:vertAlign w:val="superscript"/>
          <w:lang w:val="en-GB"/>
        </w:rPr>
        <w:t>[16]</w:t>
      </w:r>
      <w:r w:rsidR="006076A1" w:rsidRPr="00EE2283">
        <w:rPr>
          <w:rFonts w:ascii="Book Antiqua" w:eastAsia="宋体" w:hAnsi="Book Antiqua" w:cs="Times New Roman"/>
          <w:color w:val="000000" w:themeColor="text1"/>
          <w:vertAlign w:val="superscript"/>
          <w:lang w:val="en-GB"/>
        </w:rPr>
        <w:fldChar w:fldCharType="end"/>
      </w:r>
      <w:r w:rsidR="006076A1" w:rsidRPr="00EE2283">
        <w:rPr>
          <w:rFonts w:ascii="Book Antiqua" w:eastAsia="宋体" w:hAnsi="Book Antiqua" w:cs="Times New Roman"/>
          <w:color w:val="000000" w:themeColor="text1"/>
          <w:lang w:val="en-GB"/>
        </w:rPr>
        <w:t xml:space="preserve"> reported that no more than 6 </w:t>
      </w:r>
      <w:proofErr w:type="spellStart"/>
      <w:r w:rsidR="006076A1" w:rsidRPr="00EE2283">
        <w:rPr>
          <w:rFonts w:ascii="Book Antiqua" w:eastAsia="宋体" w:hAnsi="Book Antiqua" w:cs="Times New Roman"/>
          <w:color w:val="000000" w:themeColor="text1"/>
          <w:lang w:val="en-GB"/>
        </w:rPr>
        <w:t>mo</w:t>
      </w:r>
      <w:proofErr w:type="spellEnd"/>
      <w:r w:rsidR="006076A1" w:rsidRPr="00EE2283">
        <w:rPr>
          <w:rFonts w:ascii="Book Antiqua" w:eastAsia="宋体" w:hAnsi="Book Antiqua" w:cs="Times New Roman"/>
          <w:color w:val="000000" w:themeColor="text1"/>
          <w:lang w:val="en-GB"/>
        </w:rPr>
        <w:t xml:space="preserve"> </w:t>
      </w:r>
      <w:r w:rsidR="005F1343">
        <w:rPr>
          <w:rFonts w:ascii="Book Antiqua" w:eastAsia="宋体" w:hAnsi="Book Antiqua" w:cs="Times New Roman"/>
          <w:color w:val="000000" w:themeColor="text1"/>
          <w:lang w:val="en-GB"/>
        </w:rPr>
        <w:t>is</w:t>
      </w:r>
      <w:r w:rsidR="006076A1" w:rsidRPr="00EE2283">
        <w:rPr>
          <w:rFonts w:ascii="Book Antiqua" w:eastAsia="宋体" w:hAnsi="Book Antiqua" w:cs="Times New Roman"/>
          <w:color w:val="000000" w:themeColor="text1"/>
          <w:lang w:val="en-GB"/>
        </w:rPr>
        <w:t xml:space="preserve"> needed for most patients undergoing EUS-guided ethanol ablation therapy to achieve CR. Another study by Oh </w:t>
      </w:r>
      <w:r w:rsidR="006076A1" w:rsidRPr="00EE2283">
        <w:rPr>
          <w:rFonts w:ascii="Book Antiqua" w:eastAsia="宋体" w:hAnsi="Book Antiqua" w:cs="Times New Roman"/>
          <w:i/>
          <w:iCs/>
          <w:color w:val="000000" w:themeColor="text1"/>
          <w:lang w:val="en-GB"/>
        </w:rPr>
        <w:t xml:space="preserve">et </w:t>
      </w:r>
      <w:proofErr w:type="gramStart"/>
      <w:r w:rsidR="006076A1" w:rsidRPr="00EE2283">
        <w:rPr>
          <w:rFonts w:ascii="Book Antiqua" w:eastAsia="宋体" w:hAnsi="Book Antiqua" w:cs="Times New Roman"/>
          <w:i/>
          <w:iCs/>
          <w:color w:val="000000" w:themeColor="text1"/>
          <w:lang w:val="en-GB"/>
        </w:rPr>
        <w:lastRenderedPageBreak/>
        <w:t>al</w:t>
      </w:r>
      <w:proofErr w:type="gramEnd"/>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680F24" w:rsidRPr="00EE2283">
        <w:rPr>
          <w:rFonts w:ascii="Book Antiqua" w:eastAsia="宋体" w:hAnsi="Book Antiqua" w:cs="Times New Roman"/>
          <w:color w:val="000000" w:themeColor="text1"/>
          <w:vertAlign w:val="superscript"/>
          <w:lang w:val="en-GB"/>
        </w:rPr>
        <w:instrText xml:space="preserve"> ADDIN EN.CITE </w:instrTex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680F24" w:rsidRPr="00EE2283">
        <w:rPr>
          <w:rFonts w:ascii="Book Antiqua" w:eastAsia="宋体" w:hAnsi="Book Antiqua" w:cs="Times New Roman"/>
          <w:color w:val="000000" w:themeColor="text1"/>
          <w:vertAlign w:val="superscript"/>
          <w:lang w:val="en-GB"/>
        </w:rPr>
        <w:instrText xml:space="preserve"> ADDIN EN.CITE.DATA </w:instrText>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end"/>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separate"/>
      </w:r>
      <w:r w:rsidR="00680F24" w:rsidRPr="00EE2283">
        <w:rPr>
          <w:rFonts w:ascii="Book Antiqua" w:eastAsia="宋体" w:hAnsi="Book Antiqua" w:cs="Times New Roman"/>
          <w:color w:val="000000" w:themeColor="text1"/>
          <w:vertAlign w:val="superscript"/>
          <w:lang w:val="en-GB"/>
        </w:rPr>
        <w:t>[15]</w:t>
      </w:r>
      <w:r w:rsidR="00680F24" w:rsidRPr="00EE2283">
        <w:rPr>
          <w:rFonts w:ascii="Book Antiqua" w:eastAsia="宋体" w:hAnsi="Book Antiqua" w:cs="Times New Roman"/>
          <w:color w:val="000000" w:themeColor="text1"/>
          <w:vertAlign w:val="superscript"/>
          <w:lang w:val="en-GB"/>
        </w:rPr>
        <w:fldChar w:fldCharType="end"/>
      </w:r>
      <w:r w:rsidR="006076A1" w:rsidRPr="00EE2283">
        <w:rPr>
          <w:rFonts w:ascii="Book Antiqua" w:eastAsia="宋体" w:hAnsi="Book Antiqua" w:cs="Times New Roman"/>
          <w:color w:val="000000" w:themeColor="text1"/>
          <w:lang w:val="en-GB"/>
        </w:rPr>
        <w:t xml:space="preserve"> reported that CR was achieved 6-12 </w:t>
      </w:r>
      <w:proofErr w:type="spellStart"/>
      <w:r w:rsidR="006076A1" w:rsidRPr="00EE2283">
        <w:rPr>
          <w:rFonts w:ascii="Book Antiqua" w:eastAsia="宋体" w:hAnsi="Book Antiqua" w:cs="Times New Roman"/>
          <w:color w:val="000000" w:themeColor="text1"/>
          <w:lang w:val="en-GB"/>
        </w:rPr>
        <w:t>mo</w:t>
      </w:r>
      <w:proofErr w:type="spellEnd"/>
      <w:r w:rsidR="006076A1" w:rsidRPr="00EE2283">
        <w:rPr>
          <w:rFonts w:ascii="Book Antiqua" w:eastAsia="宋体" w:hAnsi="Book Antiqua" w:cs="Times New Roman"/>
          <w:color w:val="000000" w:themeColor="text1"/>
          <w:lang w:val="en-GB"/>
        </w:rPr>
        <w:t xml:space="preserve"> after ablation in 57.1% of patients. </w:t>
      </w:r>
      <w:bookmarkEnd w:id="90"/>
      <w:bookmarkEnd w:id="91"/>
      <w:r w:rsidR="006076A1" w:rsidRPr="00EE2283">
        <w:rPr>
          <w:rFonts w:ascii="Book Antiqua" w:eastAsia="宋体" w:hAnsi="Book Antiqua" w:cs="Times New Roman"/>
          <w:color w:val="000000" w:themeColor="text1"/>
          <w:lang w:val="en-GB"/>
        </w:rPr>
        <w:t>It remains unclear whether re</w:t>
      </w:r>
      <w:r w:rsidR="003D691C" w:rsidRPr="00EE2283">
        <w:rPr>
          <w:rFonts w:ascii="Book Antiqua" w:eastAsia="宋体" w:hAnsi="Book Antiqua" w:cs="Times New Roman"/>
          <w:color w:val="000000" w:themeColor="text1"/>
          <w:lang w:val="en-GB"/>
        </w:rPr>
        <w:t>-</w:t>
      </w:r>
      <w:r w:rsidR="006076A1" w:rsidRPr="00EE2283">
        <w:rPr>
          <w:rFonts w:ascii="Book Antiqua" w:eastAsia="宋体" w:hAnsi="Book Antiqua" w:cs="Times New Roman"/>
          <w:color w:val="000000" w:themeColor="text1"/>
          <w:lang w:val="en-GB"/>
        </w:rPr>
        <w:t>ablation should be considered if the patient does not achieve CR. Fourth, we used imaging changes to evaluate the treatment response. However, whether</w:t>
      </w:r>
      <w:r w:rsidR="00FC58EC" w:rsidRPr="00EE2283">
        <w:rPr>
          <w:rFonts w:ascii="Book Antiqua" w:eastAsia="宋体" w:hAnsi="Book Antiqua" w:cs="Times New Roman"/>
          <w:color w:val="000000" w:themeColor="text1"/>
          <w:lang w:val="en-GB"/>
        </w:rPr>
        <w:t xml:space="preserve"> a decrease in</w:t>
      </w:r>
      <w:r w:rsidR="006076A1" w:rsidRPr="00EE2283">
        <w:rPr>
          <w:rFonts w:ascii="Book Antiqua" w:eastAsia="宋体" w:hAnsi="Book Antiqua" w:cs="Times New Roman"/>
          <w:color w:val="000000" w:themeColor="text1"/>
          <w:lang w:val="en-GB"/>
        </w:rPr>
        <w:t xml:space="preserve"> size indicates low malignant potential remains controversial. Moreover, further double-blind, randomized controlled studies are needed to compare the effectiveness </w:t>
      </w:r>
      <w:r w:rsidR="00FC58EC" w:rsidRPr="00EE2283">
        <w:rPr>
          <w:rFonts w:ascii="Book Antiqua" w:eastAsia="宋体" w:hAnsi="Book Antiqua" w:cs="Times New Roman"/>
          <w:color w:val="000000" w:themeColor="text1"/>
          <w:lang w:val="en-GB"/>
        </w:rPr>
        <w:t xml:space="preserve">among </w:t>
      </w:r>
      <w:r w:rsidR="006076A1" w:rsidRPr="00EE2283">
        <w:rPr>
          <w:rFonts w:ascii="Book Antiqua" w:eastAsia="宋体" w:hAnsi="Book Antiqua" w:cs="Times New Roman"/>
          <w:color w:val="000000" w:themeColor="text1"/>
          <w:lang w:val="en-GB"/>
        </w:rPr>
        <w:t xml:space="preserve">ethanol, ethanol with paclitaxel, </w:t>
      </w:r>
      <w:proofErr w:type="spellStart"/>
      <w:r w:rsidR="006076A1" w:rsidRPr="00EE2283">
        <w:rPr>
          <w:rFonts w:ascii="Book Antiqua" w:eastAsia="宋体" w:hAnsi="Book Antiqua" w:cs="Times New Roman"/>
          <w:color w:val="000000" w:themeColor="text1"/>
          <w:lang w:val="en-GB"/>
        </w:rPr>
        <w:t>lauromacrogol</w:t>
      </w:r>
      <w:proofErr w:type="spellEnd"/>
      <w:r w:rsidR="005F1343">
        <w:rPr>
          <w:rFonts w:ascii="Book Antiqua" w:eastAsia="宋体" w:hAnsi="Book Antiqua" w:cs="Times New Roman"/>
          <w:color w:val="000000" w:themeColor="text1"/>
          <w:lang w:val="en-GB"/>
        </w:rPr>
        <w:t>,</w:t>
      </w:r>
      <w:r w:rsidR="006076A1" w:rsidRPr="00EE2283">
        <w:rPr>
          <w:rFonts w:ascii="Book Antiqua" w:eastAsia="宋体" w:hAnsi="Book Antiqua" w:cs="Times New Roman"/>
          <w:color w:val="000000" w:themeColor="text1"/>
          <w:lang w:val="en-GB"/>
        </w:rPr>
        <w:t xml:space="preserve"> and the paclitaxel and gemcitabine cocktail.</w:t>
      </w:r>
    </w:p>
    <w:p w14:paraId="0F761AEC" w14:textId="46C3CDC8" w:rsidR="006076A1" w:rsidRPr="00EE2283"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bookmarkStart w:id="92" w:name="OLE_LINK90"/>
      <w:bookmarkStart w:id="93" w:name="OLE_LINK91"/>
      <w:bookmarkStart w:id="94" w:name="OLE_LINK86"/>
      <w:bookmarkStart w:id="95" w:name="OLE_LINK87"/>
      <w:r w:rsidRPr="00EE2283">
        <w:rPr>
          <w:rFonts w:ascii="Book Antiqua" w:eastAsia="宋体" w:hAnsi="Book Antiqua" w:cs="Times New Roman"/>
          <w:color w:val="000000" w:themeColor="text1"/>
          <w:lang w:val="en-GB"/>
        </w:rPr>
        <w:t xml:space="preserve">Although several challenges </w:t>
      </w:r>
      <w:r w:rsidR="00E7260E" w:rsidRPr="00EE2283">
        <w:rPr>
          <w:rFonts w:ascii="Book Antiqua" w:eastAsia="宋体" w:hAnsi="Book Antiqua" w:cs="Times New Roman"/>
          <w:color w:val="000000" w:themeColor="text1"/>
          <w:lang w:val="en-GB"/>
        </w:rPr>
        <w:t>are associated with</w:t>
      </w:r>
      <w:r w:rsidRPr="00EE2283">
        <w:rPr>
          <w:rFonts w:ascii="Book Antiqua" w:eastAsia="宋体" w:hAnsi="Book Antiqua" w:cs="Times New Roman"/>
          <w:color w:val="000000" w:themeColor="text1"/>
          <w:lang w:val="en-GB"/>
        </w:rPr>
        <w:t xml:space="preserve"> EUS-guided </w:t>
      </w:r>
      <w:r w:rsidR="00A20600" w:rsidRPr="00EE2283">
        <w:rPr>
          <w:rFonts w:ascii="Book Antiqua" w:eastAsia="宋体" w:hAnsi="Book Antiqua" w:cs="Times New Roman"/>
          <w:color w:val="000000" w:themeColor="text1"/>
          <w:lang w:val="en-GB"/>
        </w:rPr>
        <w:t>injective</w:t>
      </w:r>
      <w:r w:rsidRPr="00EE2283">
        <w:rPr>
          <w:rFonts w:ascii="Book Antiqua" w:eastAsia="宋体" w:hAnsi="Book Antiqua" w:cs="Times New Roman"/>
          <w:color w:val="000000" w:themeColor="text1"/>
          <w:lang w:val="en-GB"/>
        </w:rPr>
        <w:t xml:space="preserve"> ablation, it is a promising </w:t>
      </w:r>
      <w:r w:rsidR="00E7260E" w:rsidRPr="00EE2283">
        <w:rPr>
          <w:rFonts w:ascii="Book Antiqua" w:eastAsia="宋体" w:hAnsi="Book Antiqua" w:cs="Times New Roman"/>
          <w:color w:val="000000" w:themeColor="text1"/>
          <w:lang w:val="en-GB"/>
        </w:rPr>
        <w:t xml:space="preserve">and minimally invasive </w:t>
      </w:r>
      <w:r w:rsidRPr="00EE2283">
        <w:rPr>
          <w:rFonts w:ascii="Book Antiqua" w:eastAsia="宋体" w:hAnsi="Book Antiqua" w:cs="Times New Roman"/>
          <w:color w:val="000000" w:themeColor="text1"/>
          <w:lang w:val="en-GB"/>
        </w:rPr>
        <w:t xml:space="preserve">method </w:t>
      </w:r>
      <w:r w:rsidR="00E7260E" w:rsidRPr="00EE2283">
        <w:rPr>
          <w:rFonts w:ascii="Book Antiqua" w:eastAsia="宋体" w:hAnsi="Book Antiqua" w:cs="Times New Roman"/>
          <w:color w:val="000000" w:themeColor="text1"/>
          <w:lang w:val="en-GB"/>
        </w:rPr>
        <w:t xml:space="preserve">for </w:t>
      </w:r>
      <w:r w:rsidRPr="00EE2283">
        <w:rPr>
          <w:rFonts w:ascii="Book Antiqua" w:eastAsia="宋体" w:hAnsi="Book Antiqua" w:cs="Times New Roman"/>
          <w:color w:val="000000" w:themeColor="text1"/>
          <w:lang w:val="en-GB"/>
        </w:rPr>
        <w:t>treat</w:t>
      </w:r>
      <w:r w:rsidR="00E7260E" w:rsidRPr="00EE2283">
        <w:rPr>
          <w:rFonts w:ascii="Book Antiqua" w:eastAsia="宋体" w:hAnsi="Book Antiqua" w:cs="Times New Roman"/>
          <w:color w:val="000000" w:themeColor="text1"/>
          <w:lang w:val="en-GB"/>
        </w:rPr>
        <w:t>ing</w:t>
      </w:r>
      <w:r w:rsidRPr="00EE2283">
        <w:rPr>
          <w:rFonts w:ascii="Book Antiqua" w:eastAsia="宋体" w:hAnsi="Book Antiqua" w:cs="Times New Roman"/>
          <w:color w:val="000000" w:themeColor="text1"/>
          <w:lang w:val="en-GB"/>
        </w:rPr>
        <w:t xml:space="preserve"> PCNs </w:t>
      </w:r>
      <w:bookmarkStart w:id="96" w:name="OLE_LINK88"/>
      <w:bookmarkStart w:id="97" w:name="OLE_LINK89"/>
      <w:r w:rsidR="00E7260E" w:rsidRPr="00EE2283">
        <w:rPr>
          <w:rFonts w:ascii="Book Antiqua" w:eastAsia="宋体" w:hAnsi="Book Antiqua" w:cs="Times New Roman"/>
          <w:color w:val="000000" w:themeColor="text1"/>
          <w:lang w:val="en-GB"/>
        </w:rPr>
        <w:t xml:space="preserve">that has </w:t>
      </w:r>
      <w:r w:rsidRPr="00EE2283">
        <w:rPr>
          <w:rFonts w:ascii="Book Antiqua" w:eastAsia="宋体" w:hAnsi="Book Antiqua" w:cs="Times New Roman"/>
          <w:color w:val="000000" w:themeColor="text1"/>
          <w:lang w:val="en-GB"/>
        </w:rPr>
        <w:t>excellent effectiveness</w:t>
      </w:r>
      <w:bookmarkEnd w:id="96"/>
      <w:bookmarkEnd w:id="97"/>
      <w:r w:rsidRPr="00EE2283">
        <w:rPr>
          <w:rFonts w:ascii="Book Antiqua" w:eastAsia="宋体" w:hAnsi="Book Antiqua" w:cs="Times New Roman"/>
          <w:color w:val="000000" w:themeColor="text1"/>
          <w:lang w:val="en-GB"/>
        </w:rPr>
        <w:t xml:space="preserve">. The surgical resection of pancreatic lesions can severely influence patients’ quality of life, especially when </w:t>
      </w:r>
      <w:r w:rsidR="00E7260E" w:rsidRPr="00EE2283">
        <w:rPr>
          <w:rFonts w:ascii="Book Antiqua" w:eastAsia="宋体" w:hAnsi="Book Antiqua" w:cs="Times New Roman"/>
          <w:color w:val="000000" w:themeColor="text1"/>
          <w:lang w:val="en-GB"/>
        </w:rPr>
        <w:t xml:space="preserve">the </w:t>
      </w:r>
      <w:r w:rsidRPr="00EE2283">
        <w:rPr>
          <w:rFonts w:ascii="Book Antiqua" w:eastAsia="宋体" w:hAnsi="Book Antiqua" w:cs="Times New Roman"/>
          <w:color w:val="000000" w:themeColor="text1"/>
          <w:lang w:val="en-GB"/>
        </w:rPr>
        <w:t xml:space="preserve">lesions are located in the pancreatic head. </w:t>
      </w:r>
      <w:r w:rsidR="00EE482C" w:rsidRPr="00EE2283">
        <w:rPr>
          <w:rFonts w:ascii="Book Antiqua" w:eastAsia="宋体" w:hAnsi="Book Antiqua" w:cs="Times New Roman"/>
          <w:color w:val="000000" w:themeColor="text1"/>
          <w:lang w:val="en-GB"/>
        </w:rPr>
        <w:t xml:space="preserve">Compared with surgical resection, </w:t>
      </w:r>
      <w:r w:rsidRPr="00EE2283">
        <w:rPr>
          <w:rFonts w:ascii="Book Antiqua" w:eastAsia="宋体" w:hAnsi="Book Antiqua" w:cs="Times New Roman"/>
          <w:color w:val="000000" w:themeColor="text1"/>
          <w:lang w:val="en-GB"/>
        </w:rPr>
        <w:t xml:space="preserve">EUS-guided </w:t>
      </w:r>
      <w:r w:rsidR="00A20600" w:rsidRPr="00EE2283">
        <w:rPr>
          <w:rFonts w:ascii="Book Antiqua" w:eastAsia="宋体" w:hAnsi="Book Antiqua" w:cs="Times New Roman"/>
          <w:color w:val="000000" w:themeColor="text1"/>
          <w:lang w:val="en-GB"/>
        </w:rPr>
        <w:t>injective</w:t>
      </w:r>
      <w:r w:rsidRPr="00EE2283">
        <w:rPr>
          <w:rFonts w:ascii="Book Antiqua" w:eastAsia="宋体" w:hAnsi="Book Antiqua" w:cs="Times New Roman"/>
          <w:color w:val="000000" w:themeColor="text1"/>
          <w:lang w:val="en-GB"/>
        </w:rPr>
        <w:t xml:space="preserve"> ablation provides doctors and patients with a safer choice.</w:t>
      </w:r>
      <w:bookmarkEnd w:id="92"/>
      <w:bookmarkEnd w:id="93"/>
      <w:r w:rsidRPr="00EE2283">
        <w:rPr>
          <w:rFonts w:ascii="Book Antiqua" w:eastAsia="宋体" w:hAnsi="Book Antiqua" w:cs="Times New Roman"/>
          <w:color w:val="000000" w:themeColor="text1"/>
          <w:lang w:val="en-GB"/>
        </w:rPr>
        <w:t xml:space="preserve"> </w:t>
      </w:r>
      <w:bookmarkEnd w:id="94"/>
      <w:bookmarkEnd w:id="95"/>
      <w:r w:rsidRPr="00EE2283">
        <w:rPr>
          <w:rFonts w:ascii="Book Antiqua" w:eastAsia="宋体" w:hAnsi="Book Antiqua" w:cs="Times New Roman"/>
          <w:color w:val="000000" w:themeColor="text1"/>
          <w:lang w:val="en-GB"/>
        </w:rPr>
        <w:t>We believe that with the optimization of this procedure, it will have a significant effect on PCNs. With the development of endoscopic equipment and research on new agents, this procedure may be indicated for other pancreatic lesions, such as SPNs, NETs, PCs, and even cancer.</w:t>
      </w:r>
    </w:p>
    <w:p w14:paraId="60BA4E31" w14:textId="77777777" w:rsidR="00B75DAA" w:rsidRPr="00EE2283" w:rsidRDefault="00B75DAA"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p>
    <w:p w14:paraId="2BDDA006" w14:textId="77777777" w:rsidR="00E4751B" w:rsidRPr="00EE2283" w:rsidRDefault="00E4751B" w:rsidP="00EE2283">
      <w:pPr>
        <w:autoSpaceDE w:val="0"/>
        <w:autoSpaceDN w:val="0"/>
        <w:adjustRightInd w:val="0"/>
        <w:spacing w:line="360" w:lineRule="auto"/>
        <w:rPr>
          <w:rFonts w:ascii="Book Antiqua" w:hAnsi="Book Antiqua" w:cs="Helvetica-Condensed-Black"/>
          <w:b/>
          <w:color w:val="000000" w:themeColor="text1"/>
          <w:u w:val="single"/>
        </w:rPr>
      </w:pPr>
      <w:bookmarkStart w:id="98" w:name="OLE_LINK100"/>
      <w:bookmarkStart w:id="99" w:name="OLE_LINK101"/>
      <w:r w:rsidRPr="00EE2283">
        <w:rPr>
          <w:rFonts w:ascii="Book Antiqua" w:eastAsia="MS Mincho" w:hAnsi="Book Antiqua" w:cs="Helvetica-Condensed-Black"/>
          <w:b/>
          <w:color w:val="000000" w:themeColor="text1"/>
          <w:u w:val="single"/>
          <w:lang w:eastAsia="ja-JP"/>
        </w:rPr>
        <w:t>CONCLUSION</w:t>
      </w:r>
    </w:p>
    <w:p w14:paraId="5811CAE5" w14:textId="3B7D312E" w:rsidR="006076A1" w:rsidRPr="00EE2283" w:rsidRDefault="006076A1"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EUS-guided </w:t>
      </w:r>
      <w:r w:rsidR="00A20600" w:rsidRPr="00EE2283">
        <w:rPr>
          <w:rFonts w:ascii="Book Antiqua" w:eastAsia="宋体" w:hAnsi="Book Antiqua" w:cs="Times New Roman"/>
          <w:color w:val="000000" w:themeColor="text1"/>
          <w:lang w:val="en-GB"/>
        </w:rPr>
        <w:t>injective</w:t>
      </w:r>
      <w:r w:rsidRPr="00EE2283">
        <w:rPr>
          <w:rFonts w:ascii="Book Antiqua" w:eastAsia="宋体" w:hAnsi="Book Antiqua" w:cs="Times New Roman"/>
          <w:color w:val="000000" w:themeColor="text1"/>
          <w:lang w:val="en-GB"/>
        </w:rPr>
        <w:t xml:space="preserve"> ablation is a minimally invasive, effective</w:t>
      </w:r>
      <w:r w:rsidR="005F134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and safe treatment for PCNs</w:t>
      </w:r>
      <w:r w:rsidR="00EE482C" w:rsidRPr="00EE2283">
        <w:rPr>
          <w:rFonts w:ascii="Book Antiqua" w:eastAsia="宋体" w:hAnsi="Book Antiqua" w:cs="Times New Roman"/>
          <w:color w:val="000000" w:themeColor="text1"/>
          <w:lang w:val="en-GB"/>
        </w:rPr>
        <w:t xml:space="preserve"> </w:t>
      </w:r>
      <w:bookmarkStart w:id="100" w:name="OLE_LINK94"/>
      <w:bookmarkStart w:id="101" w:name="OLE_LINK99"/>
      <w:r w:rsidR="00EE482C" w:rsidRPr="00EE2283">
        <w:rPr>
          <w:rFonts w:ascii="Book Antiqua" w:eastAsia="宋体" w:hAnsi="Book Antiqua" w:cs="Times New Roman"/>
          <w:color w:val="000000" w:themeColor="text1"/>
          <w:lang w:val="en-GB"/>
        </w:rPr>
        <w:t>in selected patients</w:t>
      </w:r>
      <w:bookmarkEnd w:id="100"/>
      <w:bookmarkEnd w:id="101"/>
      <w:r w:rsidRPr="00EE2283">
        <w:rPr>
          <w:rFonts w:ascii="Book Antiqua" w:eastAsia="宋体" w:hAnsi="Book Antiqua" w:cs="Times New Roman"/>
          <w:color w:val="000000" w:themeColor="text1"/>
          <w:lang w:val="en-GB"/>
        </w:rPr>
        <w:t xml:space="preserve">. </w:t>
      </w:r>
      <w:bookmarkEnd w:id="98"/>
      <w:bookmarkEnd w:id="99"/>
      <w:r w:rsidRPr="00EE2283">
        <w:rPr>
          <w:rFonts w:ascii="Book Antiqua" w:eastAsia="宋体" w:hAnsi="Book Antiqua" w:cs="Times New Roman"/>
          <w:color w:val="000000" w:themeColor="text1"/>
          <w:lang w:val="en-GB"/>
        </w:rPr>
        <w:t xml:space="preserve">Most procedure-related complications are minor and can recover with conservative management. Ethanol, paclitaxel, gemcitabine, and </w:t>
      </w:r>
      <w:proofErr w:type="spellStart"/>
      <w:r w:rsidRPr="00EE2283">
        <w:rPr>
          <w:rFonts w:ascii="Book Antiqua" w:eastAsia="宋体" w:hAnsi="Book Antiqua" w:cs="Times New Roman"/>
          <w:color w:val="000000" w:themeColor="text1"/>
          <w:lang w:val="en-GB"/>
        </w:rPr>
        <w:t>lauromacrogol</w:t>
      </w:r>
      <w:proofErr w:type="spellEnd"/>
      <w:r w:rsidRPr="00EE2283">
        <w:rPr>
          <w:rFonts w:ascii="Book Antiqua" w:eastAsia="宋体" w:hAnsi="Book Antiqua" w:cs="Times New Roman"/>
          <w:color w:val="000000" w:themeColor="text1"/>
          <w:lang w:val="en-GB"/>
        </w:rPr>
        <w:t xml:space="preserve"> have been </w:t>
      </w:r>
      <w:r w:rsidR="00E7260E" w:rsidRPr="00EE2283">
        <w:rPr>
          <w:rFonts w:ascii="Book Antiqua" w:eastAsia="宋体" w:hAnsi="Book Antiqua" w:cs="Times New Roman"/>
          <w:color w:val="000000" w:themeColor="text1"/>
          <w:lang w:val="en-GB"/>
        </w:rPr>
        <w:t xml:space="preserve">used </w:t>
      </w:r>
      <w:r w:rsidRPr="00EE2283">
        <w:rPr>
          <w:rFonts w:ascii="Book Antiqua" w:eastAsia="宋体" w:hAnsi="Book Antiqua" w:cs="Times New Roman"/>
          <w:color w:val="000000" w:themeColor="text1"/>
          <w:lang w:val="en-GB"/>
        </w:rPr>
        <w:t>as ablative agents; however, it is difficult to state which is better. Further studies on EUS-guided ablation and additional randomized trials that compare different agents are warranted to optimize this treatment.</w:t>
      </w:r>
    </w:p>
    <w:p w14:paraId="13E97373" w14:textId="77777777" w:rsidR="00342B10" w:rsidRPr="00EE2283" w:rsidRDefault="00342B10" w:rsidP="00EE2283">
      <w:pPr>
        <w:spacing w:line="360" w:lineRule="auto"/>
        <w:rPr>
          <w:rFonts w:ascii="Book Antiqua" w:eastAsia="Times New Roman" w:hAnsi="Book Antiqua" w:cs="Times New Roman"/>
          <w:color w:val="000000" w:themeColor="text1"/>
          <w:kern w:val="0"/>
        </w:rPr>
      </w:pPr>
    </w:p>
    <w:p w14:paraId="257F582E" w14:textId="77777777" w:rsidR="00E4751B" w:rsidRPr="00EE2283" w:rsidRDefault="00E4751B" w:rsidP="00EE2283">
      <w:pPr>
        <w:autoSpaceDE w:val="0"/>
        <w:autoSpaceDN w:val="0"/>
        <w:adjustRightInd w:val="0"/>
        <w:spacing w:line="360" w:lineRule="auto"/>
        <w:rPr>
          <w:rFonts w:ascii="Book Antiqua" w:hAnsi="Book Antiqua"/>
          <w:b/>
          <w:color w:val="000000" w:themeColor="text1"/>
        </w:rPr>
      </w:pPr>
      <w:r w:rsidRPr="00EE2283">
        <w:rPr>
          <w:rFonts w:ascii="Book Antiqua" w:hAnsi="Book Antiqua"/>
          <w:b/>
          <w:color w:val="000000" w:themeColor="text1"/>
        </w:rPr>
        <w:t>REFERENCES</w:t>
      </w:r>
    </w:p>
    <w:p w14:paraId="4B2D0949"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1 </w:t>
      </w:r>
      <w:proofErr w:type="spellStart"/>
      <w:r w:rsidRPr="00EE2283">
        <w:rPr>
          <w:rFonts w:ascii="Book Antiqua" w:hAnsi="Book Antiqua"/>
          <w:b/>
          <w:color w:val="000000" w:themeColor="text1"/>
        </w:rPr>
        <w:t>Brugge</w:t>
      </w:r>
      <w:proofErr w:type="spellEnd"/>
      <w:r w:rsidRPr="00EE2283">
        <w:rPr>
          <w:rFonts w:ascii="Book Antiqua" w:hAnsi="Book Antiqua"/>
          <w:b/>
          <w:color w:val="000000" w:themeColor="text1"/>
        </w:rPr>
        <w:t xml:space="preserve"> WR</w:t>
      </w:r>
      <w:r w:rsidRPr="00EE2283">
        <w:rPr>
          <w:rFonts w:ascii="Book Antiqua" w:hAnsi="Book Antiqua"/>
          <w:color w:val="000000" w:themeColor="text1"/>
        </w:rPr>
        <w:t xml:space="preserve">, </w:t>
      </w:r>
      <w:proofErr w:type="spellStart"/>
      <w:r w:rsidRPr="00EE2283">
        <w:rPr>
          <w:rFonts w:ascii="Book Antiqua" w:hAnsi="Book Antiqua"/>
          <w:color w:val="000000" w:themeColor="text1"/>
        </w:rPr>
        <w:t>Lauwers</w:t>
      </w:r>
      <w:proofErr w:type="spellEnd"/>
      <w:r w:rsidRPr="00EE2283">
        <w:rPr>
          <w:rFonts w:ascii="Book Antiqua" w:hAnsi="Book Antiqua"/>
          <w:color w:val="000000" w:themeColor="text1"/>
        </w:rPr>
        <w:t xml:space="preserve"> GY, </w:t>
      </w:r>
      <w:proofErr w:type="spellStart"/>
      <w:r w:rsidRPr="00EE2283">
        <w:rPr>
          <w:rFonts w:ascii="Book Antiqua" w:hAnsi="Book Antiqua"/>
          <w:color w:val="000000" w:themeColor="text1"/>
        </w:rPr>
        <w:t>Sahani</w:t>
      </w:r>
      <w:proofErr w:type="spellEnd"/>
      <w:r w:rsidRPr="00EE2283">
        <w:rPr>
          <w:rFonts w:ascii="Book Antiqua" w:hAnsi="Book Antiqua"/>
          <w:color w:val="000000" w:themeColor="text1"/>
        </w:rPr>
        <w:t xml:space="preserve"> D, Fernandez-del Castillo C, </w:t>
      </w:r>
      <w:proofErr w:type="spellStart"/>
      <w:r w:rsidRPr="00EE2283">
        <w:rPr>
          <w:rFonts w:ascii="Book Antiqua" w:hAnsi="Book Antiqua"/>
          <w:color w:val="000000" w:themeColor="text1"/>
        </w:rPr>
        <w:t>Warshaw</w:t>
      </w:r>
      <w:proofErr w:type="spellEnd"/>
      <w:r w:rsidRPr="00EE2283">
        <w:rPr>
          <w:rFonts w:ascii="Book Antiqua" w:hAnsi="Book Antiqua"/>
          <w:color w:val="000000" w:themeColor="text1"/>
        </w:rPr>
        <w:t xml:space="preserve"> AL. </w:t>
      </w:r>
      <w:r w:rsidRPr="00EE2283">
        <w:rPr>
          <w:rFonts w:ascii="Book Antiqua" w:hAnsi="Book Antiqua"/>
          <w:color w:val="000000" w:themeColor="text1"/>
        </w:rPr>
        <w:lastRenderedPageBreak/>
        <w:t xml:space="preserve">Cystic neoplasms of the pancreas. </w:t>
      </w:r>
      <w:r w:rsidRPr="00EE2283">
        <w:rPr>
          <w:rFonts w:ascii="Book Antiqua" w:hAnsi="Book Antiqua"/>
          <w:i/>
          <w:color w:val="000000" w:themeColor="text1"/>
        </w:rPr>
        <w:t xml:space="preserve">N </w:t>
      </w:r>
      <w:proofErr w:type="spellStart"/>
      <w:r w:rsidRPr="00EE2283">
        <w:rPr>
          <w:rFonts w:ascii="Book Antiqua" w:hAnsi="Book Antiqua"/>
          <w:i/>
          <w:color w:val="000000" w:themeColor="text1"/>
        </w:rPr>
        <w:t>Engl</w:t>
      </w:r>
      <w:proofErr w:type="spellEnd"/>
      <w:r w:rsidRPr="00EE2283">
        <w:rPr>
          <w:rFonts w:ascii="Book Antiqua" w:hAnsi="Book Antiqua"/>
          <w:i/>
          <w:color w:val="000000" w:themeColor="text1"/>
        </w:rPr>
        <w:t xml:space="preserve"> J Med</w:t>
      </w:r>
      <w:r w:rsidRPr="00EE2283">
        <w:rPr>
          <w:rFonts w:ascii="Book Antiqua" w:hAnsi="Book Antiqua"/>
          <w:color w:val="000000" w:themeColor="text1"/>
        </w:rPr>
        <w:t xml:space="preserve"> 2004; </w:t>
      </w:r>
      <w:r w:rsidRPr="00EE2283">
        <w:rPr>
          <w:rFonts w:ascii="Book Antiqua" w:hAnsi="Book Antiqua"/>
          <w:b/>
          <w:color w:val="000000" w:themeColor="text1"/>
        </w:rPr>
        <w:t>351</w:t>
      </w:r>
      <w:r w:rsidRPr="00EE2283">
        <w:rPr>
          <w:rFonts w:ascii="Book Antiqua" w:hAnsi="Book Antiqua"/>
          <w:color w:val="000000" w:themeColor="text1"/>
        </w:rPr>
        <w:t>: 1218-1226 [PMID: 15371579 DOI: 10.1056/NEJMra031623]</w:t>
      </w:r>
    </w:p>
    <w:p w14:paraId="19CA119C"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2 </w:t>
      </w:r>
      <w:proofErr w:type="spellStart"/>
      <w:r w:rsidRPr="00EE2283">
        <w:rPr>
          <w:rFonts w:ascii="Book Antiqua" w:hAnsi="Book Antiqua"/>
          <w:b/>
          <w:color w:val="000000" w:themeColor="text1"/>
        </w:rPr>
        <w:t>Linghu</w:t>
      </w:r>
      <w:proofErr w:type="spellEnd"/>
      <w:r w:rsidRPr="00EE2283">
        <w:rPr>
          <w:rFonts w:ascii="Book Antiqua" w:hAnsi="Book Antiqua"/>
          <w:b/>
          <w:color w:val="000000" w:themeColor="text1"/>
        </w:rPr>
        <w:t xml:space="preserve"> E</w:t>
      </w:r>
      <w:r w:rsidRPr="00EE2283">
        <w:rPr>
          <w:rFonts w:ascii="Book Antiqua" w:hAnsi="Book Antiqua"/>
          <w:color w:val="000000" w:themeColor="text1"/>
        </w:rPr>
        <w:t xml:space="preserve">, Du C, Chai N, Li H, Wang Z, Sun Y, Xu W, </w:t>
      </w:r>
      <w:proofErr w:type="spellStart"/>
      <w:r w:rsidRPr="00EE2283">
        <w:rPr>
          <w:rFonts w:ascii="Book Antiqua" w:hAnsi="Book Antiqua"/>
          <w:color w:val="000000" w:themeColor="text1"/>
        </w:rPr>
        <w:t>Guo</w:t>
      </w:r>
      <w:proofErr w:type="spellEnd"/>
      <w:r w:rsidRPr="00EE2283">
        <w:rPr>
          <w:rFonts w:ascii="Book Antiqua" w:hAnsi="Book Antiqua"/>
          <w:color w:val="000000" w:themeColor="text1"/>
        </w:rPr>
        <w:t xml:space="preserve"> X, Ning B, Sun L, Zhang W, Wang X, Tang P, Feng J. </w:t>
      </w:r>
      <w:proofErr w:type="gramStart"/>
      <w:r w:rsidRPr="00EE2283">
        <w:rPr>
          <w:rFonts w:ascii="Book Antiqua" w:hAnsi="Book Antiqua"/>
          <w:color w:val="000000" w:themeColor="text1"/>
        </w:rPr>
        <w:t xml:space="preserve">A prospective study on the safety and effectiveness of using </w:t>
      </w:r>
      <w:proofErr w:type="spellStart"/>
      <w:r w:rsidRPr="00EE2283">
        <w:rPr>
          <w:rFonts w:ascii="Book Antiqua" w:hAnsi="Book Antiqua"/>
          <w:color w:val="000000" w:themeColor="text1"/>
        </w:rPr>
        <w:t>lauromacrogol</w:t>
      </w:r>
      <w:proofErr w:type="spellEnd"/>
      <w:r w:rsidRPr="00EE2283">
        <w:rPr>
          <w:rFonts w:ascii="Book Antiqua" w:hAnsi="Book Antiqua"/>
          <w:color w:val="000000" w:themeColor="text1"/>
        </w:rPr>
        <w:t xml:space="preserve"> for ablation of pancreatic cystic neoplasms with the aid of EUS.</w:t>
      </w:r>
      <w:proofErr w:type="gramEnd"/>
      <w:r w:rsidRPr="00EE2283">
        <w:rPr>
          <w:rFonts w:ascii="Book Antiqua" w:hAnsi="Book Antiqua"/>
          <w:color w:val="000000" w:themeColor="text1"/>
        </w:rPr>
        <w:t xml:space="preserve"> </w:t>
      </w:r>
      <w:proofErr w:type="spellStart"/>
      <w:r w:rsidRPr="00EE2283">
        <w:rPr>
          <w:rFonts w:ascii="Book Antiqua" w:hAnsi="Book Antiqua"/>
          <w:i/>
          <w:color w:val="000000" w:themeColor="text1"/>
        </w:rPr>
        <w:t>Gastrointest</w:t>
      </w:r>
      <w:proofErr w:type="spellEnd"/>
      <w:r w:rsidRPr="00EE2283">
        <w:rPr>
          <w:rFonts w:ascii="Book Antiqua" w:hAnsi="Book Antiqua"/>
          <w:i/>
          <w:color w:val="000000" w:themeColor="text1"/>
        </w:rPr>
        <w:t xml:space="preserve"> </w:t>
      </w:r>
      <w:proofErr w:type="spellStart"/>
      <w:r w:rsidRPr="00EE2283">
        <w:rPr>
          <w:rFonts w:ascii="Book Antiqua" w:hAnsi="Book Antiqua"/>
          <w:i/>
          <w:color w:val="000000" w:themeColor="text1"/>
        </w:rPr>
        <w:t>Endosc</w:t>
      </w:r>
      <w:proofErr w:type="spellEnd"/>
      <w:r w:rsidRPr="00EE2283">
        <w:rPr>
          <w:rFonts w:ascii="Book Antiqua" w:hAnsi="Book Antiqua"/>
          <w:color w:val="000000" w:themeColor="text1"/>
        </w:rPr>
        <w:t xml:space="preserve"> 2017; </w:t>
      </w:r>
      <w:r w:rsidRPr="00EE2283">
        <w:rPr>
          <w:rFonts w:ascii="Book Antiqua" w:hAnsi="Book Antiqua"/>
          <w:b/>
          <w:color w:val="000000" w:themeColor="text1"/>
        </w:rPr>
        <w:t>86</w:t>
      </w:r>
      <w:r w:rsidRPr="00EE2283">
        <w:rPr>
          <w:rFonts w:ascii="Book Antiqua" w:hAnsi="Book Antiqua"/>
          <w:color w:val="000000" w:themeColor="text1"/>
        </w:rPr>
        <w:t>: 872-880 [PMID: 28365355 DOI: 10.1016/j.gie.2017.03.1525]</w:t>
      </w:r>
    </w:p>
    <w:p w14:paraId="78124A36" w14:textId="2D173930" w:rsidR="005A678D" w:rsidRPr="00EE2283" w:rsidRDefault="005A678D" w:rsidP="00EE2283">
      <w:pPr>
        <w:spacing w:line="360" w:lineRule="auto"/>
        <w:rPr>
          <w:rFonts w:ascii="Book Antiqua" w:hAnsi="Book Antiqua"/>
          <w:color w:val="000000" w:themeColor="text1"/>
        </w:rPr>
      </w:pPr>
      <w:proofErr w:type="gramStart"/>
      <w:r w:rsidRPr="00EE2283">
        <w:rPr>
          <w:rFonts w:ascii="Book Antiqua" w:hAnsi="Book Antiqua"/>
          <w:color w:val="000000" w:themeColor="text1"/>
        </w:rPr>
        <w:t xml:space="preserve">3 </w:t>
      </w:r>
      <w:r w:rsidRPr="00EE2283">
        <w:rPr>
          <w:rFonts w:ascii="Book Antiqua" w:hAnsi="Book Antiqua"/>
          <w:b/>
          <w:color w:val="000000" w:themeColor="text1"/>
        </w:rPr>
        <w:t>European Study Group on</w:t>
      </w:r>
      <w:r w:rsidR="0019303D">
        <w:rPr>
          <w:rFonts w:ascii="Book Antiqua" w:hAnsi="Book Antiqua"/>
          <w:b/>
          <w:color w:val="000000" w:themeColor="text1"/>
        </w:rPr>
        <w:t xml:space="preserve"> Cystic </w:t>
      </w:r>
      <w:proofErr w:type="spellStart"/>
      <w:r w:rsidR="0019303D">
        <w:rPr>
          <w:rFonts w:ascii="Book Antiqua" w:hAnsi="Book Antiqua"/>
          <w:b/>
          <w:color w:val="000000" w:themeColor="text1"/>
        </w:rPr>
        <w:t>Tumours</w:t>
      </w:r>
      <w:proofErr w:type="spellEnd"/>
      <w:r w:rsidR="0019303D">
        <w:rPr>
          <w:rFonts w:ascii="Book Antiqua" w:hAnsi="Book Antiqua"/>
          <w:b/>
          <w:color w:val="000000" w:themeColor="text1"/>
        </w:rPr>
        <w:t xml:space="preserve"> of the Pancreas</w:t>
      </w:r>
      <w:r w:rsidRPr="00EE2283">
        <w:rPr>
          <w:rFonts w:ascii="Book Antiqua" w:hAnsi="Book Antiqua"/>
          <w:color w:val="000000" w:themeColor="text1"/>
        </w:rPr>
        <w:t>.</w:t>
      </w:r>
      <w:proofErr w:type="gramEnd"/>
      <w:r w:rsidRPr="00EE2283">
        <w:rPr>
          <w:rFonts w:ascii="Book Antiqua" w:hAnsi="Book Antiqua"/>
          <w:color w:val="000000" w:themeColor="text1"/>
        </w:rPr>
        <w:t xml:space="preserve"> </w:t>
      </w:r>
      <w:proofErr w:type="gramStart"/>
      <w:r w:rsidRPr="00EE2283">
        <w:rPr>
          <w:rFonts w:ascii="Book Antiqua" w:hAnsi="Book Antiqua"/>
          <w:color w:val="000000" w:themeColor="text1"/>
        </w:rPr>
        <w:t>European evidence-based guidelines on pancreatic cystic neoplasms.</w:t>
      </w:r>
      <w:proofErr w:type="gramEnd"/>
      <w:r w:rsidRPr="00EE2283">
        <w:rPr>
          <w:rFonts w:ascii="Book Antiqua" w:hAnsi="Book Antiqua"/>
          <w:color w:val="000000" w:themeColor="text1"/>
        </w:rPr>
        <w:t xml:space="preserve"> </w:t>
      </w:r>
      <w:r w:rsidRPr="00EE2283">
        <w:rPr>
          <w:rFonts w:ascii="Book Antiqua" w:hAnsi="Book Antiqua"/>
          <w:i/>
          <w:color w:val="000000" w:themeColor="text1"/>
        </w:rPr>
        <w:t>Gut</w:t>
      </w:r>
      <w:r w:rsidRPr="00EE2283">
        <w:rPr>
          <w:rFonts w:ascii="Book Antiqua" w:hAnsi="Book Antiqua"/>
          <w:color w:val="000000" w:themeColor="text1"/>
        </w:rPr>
        <w:t xml:space="preserve"> 2018; </w:t>
      </w:r>
      <w:r w:rsidRPr="00EE2283">
        <w:rPr>
          <w:rFonts w:ascii="Book Antiqua" w:hAnsi="Book Antiqua"/>
          <w:b/>
          <w:color w:val="000000" w:themeColor="text1"/>
        </w:rPr>
        <w:t>67</w:t>
      </w:r>
      <w:r w:rsidRPr="00EE2283">
        <w:rPr>
          <w:rFonts w:ascii="Book Antiqua" w:hAnsi="Book Antiqua"/>
          <w:color w:val="000000" w:themeColor="text1"/>
        </w:rPr>
        <w:t>: 789-804 [PMID: 29574408 DOI: 10.1136/gutjnl-2018-316027]</w:t>
      </w:r>
    </w:p>
    <w:p w14:paraId="70B5F0D3"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4 </w:t>
      </w:r>
      <w:proofErr w:type="spellStart"/>
      <w:r w:rsidRPr="00EE2283">
        <w:rPr>
          <w:rFonts w:ascii="Book Antiqua" w:hAnsi="Book Antiqua"/>
          <w:b/>
          <w:color w:val="000000" w:themeColor="text1"/>
        </w:rPr>
        <w:t>Scheiman</w:t>
      </w:r>
      <w:proofErr w:type="spellEnd"/>
      <w:r w:rsidRPr="00EE2283">
        <w:rPr>
          <w:rFonts w:ascii="Book Antiqua" w:hAnsi="Book Antiqua"/>
          <w:b/>
          <w:color w:val="000000" w:themeColor="text1"/>
        </w:rPr>
        <w:t xml:space="preserve"> JM</w:t>
      </w:r>
      <w:r w:rsidRPr="00EE2283">
        <w:rPr>
          <w:rFonts w:ascii="Book Antiqua" w:hAnsi="Book Antiqua"/>
          <w:color w:val="000000" w:themeColor="text1"/>
        </w:rPr>
        <w:t xml:space="preserve">, Hwang JH, </w:t>
      </w:r>
      <w:proofErr w:type="spellStart"/>
      <w:r w:rsidRPr="00EE2283">
        <w:rPr>
          <w:rFonts w:ascii="Book Antiqua" w:hAnsi="Book Antiqua"/>
          <w:color w:val="000000" w:themeColor="text1"/>
        </w:rPr>
        <w:t>Moayyedi</w:t>
      </w:r>
      <w:proofErr w:type="spellEnd"/>
      <w:r w:rsidRPr="00EE2283">
        <w:rPr>
          <w:rFonts w:ascii="Book Antiqua" w:hAnsi="Book Antiqua"/>
          <w:color w:val="000000" w:themeColor="text1"/>
        </w:rPr>
        <w:t xml:space="preserve"> P. American gastroenterological association technical review on the diagnosis and management of asymptomatic neoplastic pancreatic cysts. </w:t>
      </w:r>
      <w:r w:rsidRPr="00EE2283">
        <w:rPr>
          <w:rFonts w:ascii="Book Antiqua" w:hAnsi="Book Antiqua"/>
          <w:i/>
          <w:color w:val="000000" w:themeColor="text1"/>
        </w:rPr>
        <w:t>Gastroenterology</w:t>
      </w:r>
      <w:r w:rsidRPr="00EE2283">
        <w:rPr>
          <w:rFonts w:ascii="Book Antiqua" w:hAnsi="Book Antiqua"/>
          <w:color w:val="000000" w:themeColor="text1"/>
        </w:rPr>
        <w:t xml:space="preserve"> 2015; </w:t>
      </w:r>
      <w:r w:rsidRPr="00EE2283">
        <w:rPr>
          <w:rFonts w:ascii="Book Antiqua" w:hAnsi="Book Antiqua"/>
          <w:b/>
          <w:color w:val="000000" w:themeColor="text1"/>
        </w:rPr>
        <w:t>148</w:t>
      </w:r>
      <w:r w:rsidRPr="00EE2283">
        <w:rPr>
          <w:rFonts w:ascii="Book Antiqua" w:hAnsi="Book Antiqua"/>
          <w:color w:val="000000" w:themeColor="text1"/>
        </w:rPr>
        <w:t>: 824-48.e22 [PMID: 25805376 DOI: 10.1053/j.gastro.2015.01.014]</w:t>
      </w:r>
    </w:p>
    <w:p w14:paraId="0EE4CE8F" w14:textId="77777777" w:rsidR="005A678D" w:rsidRPr="00EE2283" w:rsidRDefault="005A678D" w:rsidP="00EE2283">
      <w:pPr>
        <w:spacing w:line="360" w:lineRule="auto"/>
        <w:rPr>
          <w:rFonts w:ascii="Book Antiqua" w:hAnsi="Book Antiqua"/>
          <w:color w:val="000000" w:themeColor="text1"/>
        </w:rPr>
      </w:pPr>
      <w:proofErr w:type="gramStart"/>
      <w:r w:rsidRPr="00EE2283">
        <w:rPr>
          <w:rFonts w:ascii="Book Antiqua" w:hAnsi="Book Antiqua"/>
          <w:color w:val="000000" w:themeColor="text1"/>
        </w:rPr>
        <w:t xml:space="preserve">5 </w:t>
      </w:r>
      <w:r w:rsidRPr="00EE2283">
        <w:rPr>
          <w:rFonts w:ascii="Book Antiqua" w:hAnsi="Book Antiqua"/>
          <w:b/>
          <w:color w:val="000000" w:themeColor="text1"/>
        </w:rPr>
        <w:t>Oh HC</w:t>
      </w:r>
      <w:r w:rsidRPr="00EE2283">
        <w:rPr>
          <w:rFonts w:ascii="Book Antiqua" w:hAnsi="Book Antiqua"/>
          <w:color w:val="000000" w:themeColor="text1"/>
        </w:rPr>
        <w:t xml:space="preserve">, </w:t>
      </w:r>
      <w:proofErr w:type="spellStart"/>
      <w:r w:rsidRPr="00EE2283">
        <w:rPr>
          <w:rFonts w:ascii="Book Antiqua" w:hAnsi="Book Antiqua"/>
          <w:color w:val="000000" w:themeColor="text1"/>
        </w:rPr>
        <w:t>Seo</w:t>
      </w:r>
      <w:proofErr w:type="spellEnd"/>
      <w:r w:rsidRPr="00EE2283">
        <w:rPr>
          <w:rFonts w:ascii="Book Antiqua" w:hAnsi="Book Antiqua"/>
          <w:color w:val="000000" w:themeColor="text1"/>
        </w:rPr>
        <w:t xml:space="preserve"> DW, Lee TY, Kim JY, Lee SS, Lee SK, Kim MH.</w:t>
      </w:r>
      <w:proofErr w:type="gramEnd"/>
      <w:r w:rsidRPr="00EE2283">
        <w:rPr>
          <w:rFonts w:ascii="Book Antiqua" w:hAnsi="Book Antiqua"/>
          <w:color w:val="000000" w:themeColor="text1"/>
        </w:rPr>
        <w:t xml:space="preserve"> New treatment for cystic tumors of the pancreas: EUS-guided ethanol lavage with paclitaxel injection. </w:t>
      </w:r>
      <w:proofErr w:type="spellStart"/>
      <w:r w:rsidRPr="00EE2283">
        <w:rPr>
          <w:rFonts w:ascii="Book Antiqua" w:hAnsi="Book Antiqua"/>
          <w:i/>
          <w:color w:val="000000" w:themeColor="text1"/>
        </w:rPr>
        <w:t>Gastrointest</w:t>
      </w:r>
      <w:proofErr w:type="spellEnd"/>
      <w:r w:rsidRPr="00EE2283">
        <w:rPr>
          <w:rFonts w:ascii="Book Antiqua" w:hAnsi="Book Antiqua"/>
          <w:i/>
          <w:color w:val="000000" w:themeColor="text1"/>
        </w:rPr>
        <w:t xml:space="preserve"> </w:t>
      </w:r>
      <w:proofErr w:type="spellStart"/>
      <w:r w:rsidRPr="00EE2283">
        <w:rPr>
          <w:rFonts w:ascii="Book Antiqua" w:hAnsi="Book Antiqua"/>
          <w:i/>
          <w:color w:val="000000" w:themeColor="text1"/>
        </w:rPr>
        <w:t>Endosc</w:t>
      </w:r>
      <w:proofErr w:type="spellEnd"/>
      <w:r w:rsidRPr="00EE2283">
        <w:rPr>
          <w:rFonts w:ascii="Book Antiqua" w:hAnsi="Book Antiqua"/>
          <w:color w:val="000000" w:themeColor="text1"/>
        </w:rPr>
        <w:t xml:space="preserve"> 2008; </w:t>
      </w:r>
      <w:r w:rsidRPr="00EE2283">
        <w:rPr>
          <w:rFonts w:ascii="Book Antiqua" w:hAnsi="Book Antiqua"/>
          <w:b/>
          <w:color w:val="000000" w:themeColor="text1"/>
        </w:rPr>
        <w:t>67</w:t>
      </w:r>
      <w:r w:rsidRPr="00EE2283">
        <w:rPr>
          <w:rFonts w:ascii="Book Antiqua" w:hAnsi="Book Antiqua"/>
          <w:color w:val="000000" w:themeColor="text1"/>
        </w:rPr>
        <w:t>: 636-642 [PMID: 18262182 DOI: 10.1016/j.gie.2007.09.038]</w:t>
      </w:r>
    </w:p>
    <w:p w14:paraId="7AD4F9D2"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6 </w:t>
      </w:r>
      <w:r w:rsidRPr="00EE2283">
        <w:rPr>
          <w:rFonts w:ascii="Book Antiqua" w:hAnsi="Book Antiqua"/>
          <w:b/>
          <w:color w:val="000000" w:themeColor="text1"/>
        </w:rPr>
        <w:t>Kimura W</w:t>
      </w:r>
      <w:r w:rsidRPr="00EE2283">
        <w:rPr>
          <w:rFonts w:ascii="Book Antiqua" w:hAnsi="Book Antiqua"/>
          <w:color w:val="000000" w:themeColor="text1"/>
        </w:rPr>
        <w:t xml:space="preserve">, Nagai H, Kuroda A, Muto T, Esaki Y. Analysis of small cystic lesions of the pancreas. </w:t>
      </w:r>
      <w:proofErr w:type="spellStart"/>
      <w:r w:rsidRPr="00EE2283">
        <w:rPr>
          <w:rFonts w:ascii="Book Antiqua" w:hAnsi="Book Antiqua"/>
          <w:i/>
          <w:color w:val="000000" w:themeColor="text1"/>
        </w:rPr>
        <w:t>Int</w:t>
      </w:r>
      <w:proofErr w:type="spellEnd"/>
      <w:r w:rsidRPr="00EE2283">
        <w:rPr>
          <w:rFonts w:ascii="Book Antiqua" w:hAnsi="Book Antiqua"/>
          <w:i/>
          <w:color w:val="000000" w:themeColor="text1"/>
        </w:rPr>
        <w:t xml:space="preserve"> J </w:t>
      </w:r>
      <w:proofErr w:type="spellStart"/>
      <w:r w:rsidRPr="00EE2283">
        <w:rPr>
          <w:rFonts w:ascii="Book Antiqua" w:hAnsi="Book Antiqua"/>
          <w:i/>
          <w:color w:val="000000" w:themeColor="text1"/>
        </w:rPr>
        <w:t>Pancreatol</w:t>
      </w:r>
      <w:proofErr w:type="spellEnd"/>
      <w:r w:rsidRPr="00EE2283">
        <w:rPr>
          <w:rFonts w:ascii="Book Antiqua" w:hAnsi="Book Antiqua"/>
          <w:color w:val="000000" w:themeColor="text1"/>
        </w:rPr>
        <w:t xml:space="preserve"> 1995; </w:t>
      </w:r>
      <w:r w:rsidRPr="00EE2283">
        <w:rPr>
          <w:rFonts w:ascii="Book Antiqua" w:hAnsi="Book Antiqua"/>
          <w:b/>
          <w:color w:val="000000" w:themeColor="text1"/>
        </w:rPr>
        <w:t>18</w:t>
      </w:r>
      <w:r w:rsidRPr="00EE2283">
        <w:rPr>
          <w:rFonts w:ascii="Book Antiqua" w:hAnsi="Book Antiqua"/>
          <w:color w:val="000000" w:themeColor="text1"/>
        </w:rPr>
        <w:t>: 197-206 [PMID: 8708390 DOI: 10.1007/BF02784942]</w:t>
      </w:r>
    </w:p>
    <w:p w14:paraId="5780DE21" w14:textId="77777777" w:rsidR="005A678D" w:rsidRPr="00EE2283" w:rsidRDefault="005A678D" w:rsidP="00EE2283">
      <w:pPr>
        <w:spacing w:line="360" w:lineRule="auto"/>
        <w:rPr>
          <w:rFonts w:ascii="Book Antiqua" w:hAnsi="Book Antiqua"/>
          <w:color w:val="000000" w:themeColor="text1"/>
        </w:rPr>
      </w:pPr>
      <w:proofErr w:type="gramStart"/>
      <w:r w:rsidRPr="00EE2283">
        <w:rPr>
          <w:rFonts w:ascii="Book Antiqua" w:hAnsi="Book Antiqua"/>
          <w:color w:val="000000" w:themeColor="text1"/>
        </w:rPr>
        <w:t xml:space="preserve">7 </w:t>
      </w:r>
      <w:proofErr w:type="spellStart"/>
      <w:r w:rsidRPr="00EE2283">
        <w:rPr>
          <w:rFonts w:ascii="Book Antiqua" w:hAnsi="Book Antiqua"/>
          <w:b/>
          <w:color w:val="000000" w:themeColor="text1"/>
        </w:rPr>
        <w:t>Canakis</w:t>
      </w:r>
      <w:proofErr w:type="spellEnd"/>
      <w:r w:rsidRPr="00EE2283">
        <w:rPr>
          <w:rFonts w:ascii="Book Antiqua" w:hAnsi="Book Antiqua"/>
          <w:b/>
          <w:color w:val="000000" w:themeColor="text1"/>
        </w:rPr>
        <w:t xml:space="preserve"> A</w:t>
      </w:r>
      <w:r w:rsidRPr="00EE2283">
        <w:rPr>
          <w:rFonts w:ascii="Book Antiqua" w:hAnsi="Book Antiqua"/>
          <w:color w:val="000000" w:themeColor="text1"/>
        </w:rPr>
        <w:t>, Law R, Baron T.</w:t>
      </w:r>
      <w:proofErr w:type="gramEnd"/>
      <w:r w:rsidRPr="00EE2283">
        <w:rPr>
          <w:rFonts w:ascii="Book Antiqua" w:hAnsi="Book Antiqua"/>
          <w:color w:val="000000" w:themeColor="text1"/>
        </w:rPr>
        <w:t xml:space="preserve"> </w:t>
      </w:r>
      <w:proofErr w:type="gramStart"/>
      <w:r w:rsidRPr="00EE2283">
        <w:rPr>
          <w:rFonts w:ascii="Book Antiqua" w:hAnsi="Book Antiqua"/>
          <w:color w:val="000000" w:themeColor="text1"/>
        </w:rPr>
        <w:t>An updated review on ablative treatment of pancreatic cystic lesions.</w:t>
      </w:r>
      <w:proofErr w:type="gramEnd"/>
      <w:r w:rsidRPr="00EE2283">
        <w:rPr>
          <w:rFonts w:ascii="Book Antiqua" w:hAnsi="Book Antiqua"/>
          <w:color w:val="000000" w:themeColor="text1"/>
        </w:rPr>
        <w:t xml:space="preserve"> </w:t>
      </w:r>
      <w:proofErr w:type="spellStart"/>
      <w:r w:rsidRPr="00EE2283">
        <w:rPr>
          <w:rFonts w:ascii="Book Antiqua" w:hAnsi="Book Antiqua"/>
          <w:i/>
          <w:color w:val="000000" w:themeColor="text1"/>
        </w:rPr>
        <w:t>Gastrointest</w:t>
      </w:r>
      <w:proofErr w:type="spellEnd"/>
      <w:r w:rsidRPr="00EE2283">
        <w:rPr>
          <w:rFonts w:ascii="Book Antiqua" w:hAnsi="Book Antiqua"/>
          <w:i/>
          <w:color w:val="000000" w:themeColor="text1"/>
        </w:rPr>
        <w:t xml:space="preserve"> </w:t>
      </w:r>
      <w:proofErr w:type="spellStart"/>
      <w:r w:rsidRPr="00EE2283">
        <w:rPr>
          <w:rFonts w:ascii="Book Antiqua" w:hAnsi="Book Antiqua"/>
          <w:i/>
          <w:color w:val="000000" w:themeColor="text1"/>
        </w:rPr>
        <w:t>Endosc</w:t>
      </w:r>
      <w:proofErr w:type="spellEnd"/>
      <w:r w:rsidRPr="00EE2283">
        <w:rPr>
          <w:rFonts w:ascii="Book Antiqua" w:hAnsi="Book Antiqua"/>
          <w:color w:val="000000" w:themeColor="text1"/>
        </w:rPr>
        <w:t xml:space="preserve"> 2020; </w:t>
      </w:r>
      <w:r w:rsidRPr="00EE2283">
        <w:rPr>
          <w:rFonts w:ascii="Book Antiqua" w:hAnsi="Book Antiqua"/>
          <w:b/>
          <w:color w:val="000000" w:themeColor="text1"/>
        </w:rPr>
        <w:t>91</w:t>
      </w:r>
      <w:r w:rsidRPr="00EE2283">
        <w:rPr>
          <w:rFonts w:ascii="Book Antiqua" w:hAnsi="Book Antiqua"/>
          <w:color w:val="000000" w:themeColor="text1"/>
        </w:rPr>
        <w:t>: 520-526 [PMID: 31593694 DOI: 10.1016/j.gie.2019.09.037]</w:t>
      </w:r>
    </w:p>
    <w:p w14:paraId="05D6871C"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8 </w:t>
      </w:r>
      <w:proofErr w:type="spellStart"/>
      <w:r w:rsidRPr="00EE2283">
        <w:rPr>
          <w:rFonts w:ascii="Book Antiqua" w:hAnsi="Book Antiqua"/>
          <w:b/>
          <w:color w:val="000000" w:themeColor="text1"/>
        </w:rPr>
        <w:t>Fernández</w:t>
      </w:r>
      <w:proofErr w:type="spellEnd"/>
      <w:r w:rsidRPr="00EE2283">
        <w:rPr>
          <w:rFonts w:ascii="Book Antiqua" w:hAnsi="Book Antiqua"/>
          <w:b/>
          <w:color w:val="000000" w:themeColor="text1"/>
        </w:rPr>
        <w:t>-Del Castillo C</w:t>
      </w:r>
      <w:r w:rsidRPr="00EE2283">
        <w:rPr>
          <w:rFonts w:ascii="Book Antiqua" w:hAnsi="Book Antiqua"/>
          <w:color w:val="000000" w:themeColor="text1"/>
        </w:rPr>
        <w:t xml:space="preserve">. EUS treatment of pancreatic cysts: let's keep the alcohol (and the chemotherapy) locked in the cupboard. </w:t>
      </w:r>
      <w:r w:rsidRPr="00EE2283">
        <w:rPr>
          <w:rFonts w:ascii="Book Antiqua" w:hAnsi="Book Antiqua"/>
          <w:i/>
          <w:color w:val="000000" w:themeColor="text1"/>
        </w:rPr>
        <w:t>Gastroenterology</w:t>
      </w:r>
      <w:r w:rsidRPr="00EE2283">
        <w:rPr>
          <w:rFonts w:ascii="Book Antiqua" w:hAnsi="Book Antiqua"/>
          <w:color w:val="000000" w:themeColor="text1"/>
        </w:rPr>
        <w:t xml:space="preserve"> 2011; </w:t>
      </w:r>
      <w:r w:rsidRPr="00EE2283">
        <w:rPr>
          <w:rFonts w:ascii="Book Antiqua" w:hAnsi="Book Antiqua"/>
          <w:b/>
          <w:color w:val="000000" w:themeColor="text1"/>
        </w:rPr>
        <w:t>140</w:t>
      </w:r>
      <w:r w:rsidRPr="00EE2283">
        <w:rPr>
          <w:rFonts w:ascii="Book Antiqua" w:hAnsi="Book Antiqua"/>
          <w:color w:val="000000" w:themeColor="text1"/>
        </w:rPr>
        <w:t>: 2144-2145 [PMID: 21530514 DOI: 10.1053/j.gastro.2011.02.077]</w:t>
      </w:r>
    </w:p>
    <w:p w14:paraId="1209FEF6"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9 </w:t>
      </w:r>
      <w:r w:rsidRPr="00EE2283">
        <w:rPr>
          <w:rFonts w:ascii="Book Antiqua" w:hAnsi="Book Antiqua"/>
          <w:b/>
          <w:color w:val="000000" w:themeColor="text1"/>
        </w:rPr>
        <w:t>Chai N</w:t>
      </w:r>
      <w:r w:rsidRPr="00EE2283">
        <w:rPr>
          <w:rFonts w:ascii="Book Antiqua" w:hAnsi="Book Antiqua"/>
          <w:color w:val="000000" w:themeColor="text1"/>
        </w:rPr>
        <w:t xml:space="preserve">, Feng J, </w:t>
      </w:r>
      <w:proofErr w:type="spellStart"/>
      <w:r w:rsidRPr="00EE2283">
        <w:rPr>
          <w:rFonts w:ascii="Book Antiqua" w:hAnsi="Book Antiqua"/>
          <w:color w:val="000000" w:themeColor="text1"/>
        </w:rPr>
        <w:t>Guo</w:t>
      </w:r>
      <w:proofErr w:type="spellEnd"/>
      <w:r w:rsidRPr="00EE2283">
        <w:rPr>
          <w:rFonts w:ascii="Book Antiqua" w:hAnsi="Book Antiqua"/>
          <w:color w:val="000000" w:themeColor="text1"/>
        </w:rPr>
        <w:t xml:space="preserve"> Y, Li H, Ning B, Wang X, Wang Y, Wang Y, </w:t>
      </w:r>
      <w:proofErr w:type="spellStart"/>
      <w:r w:rsidRPr="00EE2283">
        <w:rPr>
          <w:rFonts w:ascii="Book Antiqua" w:hAnsi="Book Antiqua"/>
          <w:color w:val="000000" w:themeColor="text1"/>
        </w:rPr>
        <w:t>Zhai</w:t>
      </w:r>
      <w:proofErr w:type="spellEnd"/>
      <w:r w:rsidRPr="00EE2283">
        <w:rPr>
          <w:rFonts w:ascii="Book Antiqua" w:hAnsi="Book Antiqua"/>
          <w:color w:val="000000" w:themeColor="text1"/>
        </w:rPr>
        <w:t xml:space="preserve"> Y, </w:t>
      </w:r>
      <w:proofErr w:type="spellStart"/>
      <w:r w:rsidRPr="00EE2283">
        <w:rPr>
          <w:rFonts w:ascii="Book Antiqua" w:hAnsi="Book Antiqua"/>
          <w:color w:val="000000" w:themeColor="text1"/>
        </w:rPr>
        <w:t>Linghu</w:t>
      </w:r>
      <w:proofErr w:type="spellEnd"/>
      <w:r w:rsidRPr="00EE2283">
        <w:rPr>
          <w:rFonts w:ascii="Book Antiqua" w:hAnsi="Book Antiqua"/>
          <w:color w:val="000000" w:themeColor="text1"/>
        </w:rPr>
        <w:t xml:space="preserve"> E. Preliminary study of single-operator </w:t>
      </w:r>
      <w:proofErr w:type="spellStart"/>
      <w:r w:rsidRPr="00EE2283">
        <w:rPr>
          <w:rFonts w:ascii="Book Antiqua" w:hAnsi="Book Antiqua"/>
          <w:color w:val="000000" w:themeColor="text1"/>
        </w:rPr>
        <w:t>cholangioscopy</w:t>
      </w:r>
      <w:proofErr w:type="spellEnd"/>
      <w:r w:rsidRPr="00EE2283">
        <w:rPr>
          <w:rFonts w:ascii="Book Antiqua" w:hAnsi="Book Antiqua"/>
          <w:color w:val="000000" w:themeColor="text1"/>
        </w:rPr>
        <w:t xml:space="preserve"> for diagnosing pancreatic cystic lesions. </w:t>
      </w:r>
      <w:proofErr w:type="spellStart"/>
      <w:r w:rsidRPr="00EE2283">
        <w:rPr>
          <w:rFonts w:ascii="Book Antiqua" w:hAnsi="Book Antiqua"/>
          <w:i/>
          <w:color w:val="000000" w:themeColor="text1"/>
        </w:rPr>
        <w:t>Gastrointest</w:t>
      </w:r>
      <w:proofErr w:type="spellEnd"/>
      <w:r w:rsidRPr="00EE2283">
        <w:rPr>
          <w:rFonts w:ascii="Book Antiqua" w:hAnsi="Book Antiqua"/>
          <w:i/>
          <w:color w:val="000000" w:themeColor="text1"/>
        </w:rPr>
        <w:t xml:space="preserve"> </w:t>
      </w:r>
      <w:proofErr w:type="spellStart"/>
      <w:r w:rsidRPr="00EE2283">
        <w:rPr>
          <w:rFonts w:ascii="Book Antiqua" w:hAnsi="Book Antiqua"/>
          <w:i/>
          <w:color w:val="000000" w:themeColor="text1"/>
        </w:rPr>
        <w:t>Endosc</w:t>
      </w:r>
      <w:proofErr w:type="spellEnd"/>
      <w:r w:rsidRPr="00EE2283">
        <w:rPr>
          <w:rFonts w:ascii="Book Antiqua" w:hAnsi="Book Antiqua"/>
          <w:color w:val="000000" w:themeColor="text1"/>
        </w:rPr>
        <w:t xml:space="preserve"> 2017; </w:t>
      </w:r>
      <w:r w:rsidRPr="00EE2283">
        <w:rPr>
          <w:rFonts w:ascii="Book Antiqua" w:hAnsi="Book Antiqua"/>
          <w:b/>
          <w:color w:val="000000" w:themeColor="text1"/>
        </w:rPr>
        <w:t>86</w:t>
      </w:r>
      <w:r w:rsidRPr="00EE2283">
        <w:rPr>
          <w:rFonts w:ascii="Book Antiqua" w:hAnsi="Book Antiqua"/>
          <w:color w:val="000000" w:themeColor="text1"/>
        </w:rPr>
        <w:t xml:space="preserve">: 208-218 </w:t>
      </w:r>
      <w:r w:rsidRPr="00EE2283">
        <w:rPr>
          <w:rFonts w:ascii="Book Antiqua" w:hAnsi="Book Antiqua"/>
          <w:color w:val="000000" w:themeColor="text1"/>
        </w:rPr>
        <w:lastRenderedPageBreak/>
        <w:t>[PMID: 28185905 DOI: 10.1016/j.gie.2017.01.038]</w:t>
      </w:r>
    </w:p>
    <w:p w14:paraId="2486E947"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10 </w:t>
      </w:r>
      <w:r w:rsidRPr="00EE2283">
        <w:rPr>
          <w:rFonts w:ascii="Book Antiqua" w:hAnsi="Book Antiqua"/>
          <w:b/>
          <w:color w:val="000000" w:themeColor="text1"/>
        </w:rPr>
        <w:t>Barresi L</w:t>
      </w:r>
      <w:r w:rsidRPr="00EE2283">
        <w:rPr>
          <w:rFonts w:ascii="Book Antiqua" w:hAnsi="Book Antiqua"/>
          <w:color w:val="000000" w:themeColor="text1"/>
        </w:rPr>
        <w:t xml:space="preserve">, Tarantino I, </w:t>
      </w:r>
      <w:proofErr w:type="spellStart"/>
      <w:r w:rsidRPr="00EE2283">
        <w:rPr>
          <w:rFonts w:ascii="Book Antiqua" w:hAnsi="Book Antiqua"/>
          <w:color w:val="000000" w:themeColor="text1"/>
        </w:rPr>
        <w:t>Traina</w:t>
      </w:r>
      <w:proofErr w:type="spellEnd"/>
      <w:r w:rsidRPr="00EE2283">
        <w:rPr>
          <w:rFonts w:ascii="Book Antiqua" w:hAnsi="Book Antiqua"/>
          <w:color w:val="000000" w:themeColor="text1"/>
        </w:rPr>
        <w:t xml:space="preserve"> M, </w:t>
      </w:r>
      <w:proofErr w:type="spellStart"/>
      <w:r w:rsidRPr="00EE2283">
        <w:rPr>
          <w:rFonts w:ascii="Book Antiqua" w:hAnsi="Book Antiqua"/>
          <w:color w:val="000000" w:themeColor="text1"/>
        </w:rPr>
        <w:t>Granata</w:t>
      </w:r>
      <w:proofErr w:type="spellEnd"/>
      <w:r w:rsidRPr="00EE2283">
        <w:rPr>
          <w:rFonts w:ascii="Book Antiqua" w:hAnsi="Book Antiqua"/>
          <w:color w:val="000000" w:themeColor="text1"/>
        </w:rPr>
        <w:t xml:space="preserve"> A, </w:t>
      </w:r>
      <w:proofErr w:type="spellStart"/>
      <w:r w:rsidRPr="00EE2283">
        <w:rPr>
          <w:rFonts w:ascii="Book Antiqua" w:hAnsi="Book Antiqua"/>
          <w:color w:val="000000" w:themeColor="text1"/>
        </w:rPr>
        <w:t>Curcio</w:t>
      </w:r>
      <w:proofErr w:type="spellEnd"/>
      <w:r w:rsidRPr="00EE2283">
        <w:rPr>
          <w:rFonts w:ascii="Book Antiqua" w:hAnsi="Book Antiqua"/>
          <w:color w:val="000000" w:themeColor="text1"/>
        </w:rPr>
        <w:t xml:space="preserve"> G, Azzopardi N, </w:t>
      </w:r>
      <w:proofErr w:type="spellStart"/>
      <w:r w:rsidRPr="00EE2283">
        <w:rPr>
          <w:rFonts w:ascii="Book Antiqua" w:hAnsi="Book Antiqua"/>
          <w:color w:val="000000" w:themeColor="text1"/>
        </w:rPr>
        <w:t>Baccarini</w:t>
      </w:r>
      <w:proofErr w:type="spellEnd"/>
      <w:r w:rsidRPr="00EE2283">
        <w:rPr>
          <w:rFonts w:ascii="Book Antiqua" w:hAnsi="Book Antiqua"/>
          <w:color w:val="000000" w:themeColor="text1"/>
        </w:rPr>
        <w:t xml:space="preserve"> P, Liotta R, </w:t>
      </w:r>
      <w:proofErr w:type="spellStart"/>
      <w:r w:rsidRPr="00EE2283">
        <w:rPr>
          <w:rFonts w:ascii="Book Antiqua" w:hAnsi="Book Antiqua"/>
          <w:color w:val="000000" w:themeColor="text1"/>
        </w:rPr>
        <w:t>Fornelli</w:t>
      </w:r>
      <w:proofErr w:type="spellEnd"/>
      <w:r w:rsidRPr="00EE2283">
        <w:rPr>
          <w:rFonts w:ascii="Book Antiqua" w:hAnsi="Book Antiqua"/>
          <w:color w:val="000000" w:themeColor="text1"/>
        </w:rPr>
        <w:t xml:space="preserve"> A, </w:t>
      </w:r>
      <w:proofErr w:type="spellStart"/>
      <w:r w:rsidRPr="00EE2283">
        <w:rPr>
          <w:rFonts w:ascii="Book Antiqua" w:hAnsi="Book Antiqua"/>
          <w:color w:val="000000" w:themeColor="text1"/>
        </w:rPr>
        <w:t>Maimone</w:t>
      </w:r>
      <w:proofErr w:type="spellEnd"/>
      <w:r w:rsidRPr="00EE2283">
        <w:rPr>
          <w:rFonts w:ascii="Book Antiqua" w:hAnsi="Book Antiqua"/>
          <w:color w:val="000000" w:themeColor="text1"/>
        </w:rPr>
        <w:t xml:space="preserve"> A, </w:t>
      </w:r>
      <w:proofErr w:type="spellStart"/>
      <w:r w:rsidRPr="00EE2283">
        <w:rPr>
          <w:rFonts w:ascii="Book Antiqua" w:hAnsi="Book Antiqua"/>
          <w:color w:val="000000" w:themeColor="text1"/>
        </w:rPr>
        <w:t>Jovine</w:t>
      </w:r>
      <w:proofErr w:type="spellEnd"/>
      <w:r w:rsidRPr="00EE2283">
        <w:rPr>
          <w:rFonts w:ascii="Book Antiqua" w:hAnsi="Book Antiqua"/>
          <w:color w:val="000000" w:themeColor="text1"/>
        </w:rPr>
        <w:t xml:space="preserve"> E, </w:t>
      </w:r>
      <w:proofErr w:type="spellStart"/>
      <w:r w:rsidRPr="00EE2283">
        <w:rPr>
          <w:rFonts w:ascii="Book Antiqua" w:hAnsi="Book Antiqua"/>
          <w:color w:val="000000" w:themeColor="text1"/>
        </w:rPr>
        <w:t>Cennamo</w:t>
      </w:r>
      <w:proofErr w:type="spellEnd"/>
      <w:r w:rsidRPr="00EE2283">
        <w:rPr>
          <w:rFonts w:ascii="Book Antiqua" w:hAnsi="Book Antiqua"/>
          <w:color w:val="000000" w:themeColor="text1"/>
        </w:rPr>
        <w:t xml:space="preserve"> V, </w:t>
      </w:r>
      <w:proofErr w:type="spellStart"/>
      <w:r w:rsidRPr="00EE2283">
        <w:rPr>
          <w:rFonts w:ascii="Book Antiqua" w:hAnsi="Book Antiqua"/>
          <w:color w:val="000000" w:themeColor="text1"/>
        </w:rPr>
        <w:t>Fabbri</w:t>
      </w:r>
      <w:proofErr w:type="spellEnd"/>
      <w:r w:rsidRPr="00EE2283">
        <w:rPr>
          <w:rFonts w:ascii="Book Antiqua" w:hAnsi="Book Antiqua"/>
          <w:color w:val="000000" w:themeColor="text1"/>
        </w:rPr>
        <w:t xml:space="preserve"> C. Endoscopic ultrasound-guided fine needle aspiration and biopsy using a 22-gauge needle with side fenestration in pancreatic cystic lesions. </w:t>
      </w:r>
      <w:r w:rsidRPr="00EE2283">
        <w:rPr>
          <w:rFonts w:ascii="Book Antiqua" w:hAnsi="Book Antiqua"/>
          <w:i/>
          <w:color w:val="000000" w:themeColor="text1"/>
        </w:rPr>
        <w:t>Dig Liver Dis</w:t>
      </w:r>
      <w:r w:rsidRPr="00EE2283">
        <w:rPr>
          <w:rFonts w:ascii="Book Antiqua" w:hAnsi="Book Antiqua"/>
          <w:color w:val="000000" w:themeColor="text1"/>
        </w:rPr>
        <w:t xml:space="preserve"> 2014; </w:t>
      </w:r>
      <w:r w:rsidRPr="00EE2283">
        <w:rPr>
          <w:rFonts w:ascii="Book Antiqua" w:hAnsi="Book Antiqua"/>
          <w:b/>
          <w:color w:val="000000" w:themeColor="text1"/>
        </w:rPr>
        <w:t>46</w:t>
      </w:r>
      <w:r w:rsidRPr="00EE2283">
        <w:rPr>
          <w:rFonts w:ascii="Book Antiqua" w:hAnsi="Book Antiqua"/>
          <w:color w:val="000000" w:themeColor="text1"/>
        </w:rPr>
        <w:t>: 45-50 [PMID: 23916241 DOI: 10.1016/j.dld.2013.06.008]</w:t>
      </w:r>
    </w:p>
    <w:p w14:paraId="66B00E53" w14:textId="34FC09E5"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11 </w:t>
      </w:r>
      <w:proofErr w:type="spellStart"/>
      <w:r w:rsidRPr="00EE2283">
        <w:rPr>
          <w:rFonts w:ascii="Book Antiqua" w:hAnsi="Book Antiqua"/>
          <w:b/>
          <w:color w:val="000000" w:themeColor="text1"/>
        </w:rPr>
        <w:t>Tacelli</w:t>
      </w:r>
      <w:proofErr w:type="spellEnd"/>
      <w:r w:rsidRPr="00EE2283">
        <w:rPr>
          <w:rFonts w:ascii="Book Antiqua" w:hAnsi="Book Antiqua"/>
          <w:b/>
          <w:color w:val="000000" w:themeColor="text1"/>
        </w:rPr>
        <w:t xml:space="preserve"> M</w:t>
      </w:r>
      <w:r w:rsidRPr="00EE2283">
        <w:rPr>
          <w:rFonts w:ascii="Book Antiqua" w:hAnsi="Book Antiqua"/>
          <w:color w:val="000000" w:themeColor="text1"/>
        </w:rPr>
        <w:t xml:space="preserve">, </w:t>
      </w:r>
      <w:proofErr w:type="spellStart"/>
      <w:r w:rsidRPr="00EE2283">
        <w:rPr>
          <w:rFonts w:ascii="Book Antiqua" w:hAnsi="Book Antiqua"/>
          <w:color w:val="000000" w:themeColor="text1"/>
        </w:rPr>
        <w:t>Celsa</w:t>
      </w:r>
      <w:proofErr w:type="spellEnd"/>
      <w:r w:rsidRPr="00EE2283">
        <w:rPr>
          <w:rFonts w:ascii="Book Antiqua" w:hAnsi="Book Antiqua"/>
          <w:color w:val="000000" w:themeColor="text1"/>
        </w:rPr>
        <w:t xml:space="preserve"> C, </w:t>
      </w:r>
      <w:proofErr w:type="spellStart"/>
      <w:r w:rsidRPr="00EE2283">
        <w:rPr>
          <w:rFonts w:ascii="Book Antiqua" w:hAnsi="Book Antiqua"/>
          <w:color w:val="000000" w:themeColor="text1"/>
        </w:rPr>
        <w:t>Magro</w:t>
      </w:r>
      <w:proofErr w:type="spellEnd"/>
      <w:r w:rsidRPr="00EE2283">
        <w:rPr>
          <w:rFonts w:ascii="Book Antiqua" w:hAnsi="Book Antiqua"/>
          <w:color w:val="000000" w:themeColor="text1"/>
        </w:rPr>
        <w:t xml:space="preserve"> B, </w:t>
      </w:r>
      <w:proofErr w:type="spellStart"/>
      <w:r w:rsidRPr="00EE2283">
        <w:rPr>
          <w:rFonts w:ascii="Book Antiqua" w:hAnsi="Book Antiqua"/>
          <w:color w:val="000000" w:themeColor="text1"/>
        </w:rPr>
        <w:t>Barchiesi</w:t>
      </w:r>
      <w:proofErr w:type="spellEnd"/>
      <w:r w:rsidRPr="00EE2283">
        <w:rPr>
          <w:rFonts w:ascii="Book Antiqua" w:hAnsi="Book Antiqua"/>
          <w:color w:val="000000" w:themeColor="text1"/>
        </w:rPr>
        <w:t xml:space="preserve"> M, Barresi L, </w:t>
      </w:r>
      <w:proofErr w:type="spellStart"/>
      <w:r w:rsidRPr="00EE2283">
        <w:rPr>
          <w:rFonts w:ascii="Book Antiqua" w:hAnsi="Book Antiqua"/>
          <w:color w:val="000000" w:themeColor="text1"/>
        </w:rPr>
        <w:t>Capurso</w:t>
      </w:r>
      <w:proofErr w:type="spellEnd"/>
      <w:r w:rsidRPr="00EE2283">
        <w:rPr>
          <w:rFonts w:ascii="Book Antiqua" w:hAnsi="Book Antiqua"/>
          <w:color w:val="000000" w:themeColor="text1"/>
        </w:rPr>
        <w:t xml:space="preserve"> G, Arcidiacono PG, </w:t>
      </w:r>
      <w:proofErr w:type="spellStart"/>
      <w:r w:rsidRPr="00EE2283">
        <w:rPr>
          <w:rFonts w:ascii="Book Antiqua" w:hAnsi="Book Antiqua"/>
          <w:color w:val="000000" w:themeColor="text1"/>
        </w:rPr>
        <w:t>Cammà</w:t>
      </w:r>
      <w:proofErr w:type="spellEnd"/>
      <w:r w:rsidRPr="00EE2283">
        <w:rPr>
          <w:rFonts w:ascii="Book Antiqua" w:hAnsi="Book Antiqua"/>
          <w:color w:val="000000" w:themeColor="text1"/>
        </w:rPr>
        <w:t xml:space="preserve"> C, </w:t>
      </w:r>
      <w:proofErr w:type="spellStart"/>
      <w:r w:rsidRPr="00EE2283">
        <w:rPr>
          <w:rFonts w:ascii="Book Antiqua" w:hAnsi="Book Antiqua"/>
          <w:color w:val="000000" w:themeColor="text1"/>
        </w:rPr>
        <w:t>Crinò</w:t>
      </w:r>
      <w:proofErr w:type="spellEnd"/>
      <w:r w:rsidRPr="00EE2283">
        <w:rPr>
          <w:rFonts w:ascii="Book Antiqua" w:hAnsi="Book Antiqua"/>
          <w:color w:val="000000" w:themeColor="text1"/>
        </w:rPr>
        <w:t xml:space="preserve"> SF. Diagnostic performance of endoscopic ultrasound through-the-needle </w:t>
      </w:r>
      <w:proofErr w:type="spellStart"/>
      <w:r w:rsidRPr="00EE2283">
        <w:rPr>
          <w:rFonts w:ascii="Book Antiqua" w:hAnsi="Book Antiqua"/>
          <w:color w:val="000000" w:themeColor="text1"/>
        </w:rPr>
        <w:t>microforceps</w:t>
      </w:r>
      <w:proofErr w:type="spellEnd"/>
      <w:r w:rsidRPr="00EE2283">
        <w:rPr>
          <w:rFonts w:ascii="Book Antiqua" w:hAnsi="Book Antiqua"/>
          <w:color w:val="000000" w:themeColor="text1"/>
        </w:rPr>
        <w:t xml:space="preserve"> biopsy of pancreatic cystic lesions: Systematic review with meta-analysis. </w:t>
      </w:r>
      <w:r w:rsidRPr="00EE2283">
        <w:rPr>
          <w:rFonts w:ascii="Book Antiqua" w:hAnsi="Book Antiqua"/>
          <w:i/>
          <w:color w:val="000000" w:themeColor="text1"/>
        </w:rPr>
        <w:t xml:space="preserve">Dig </w:t>
      </w:r>
      <w:proofErr w:type="spellStart"/>
      <w:r w:rsidRPr="00EE2283">
        <w:rPr>
          <w:rFonts w:ascii="Book Antiqua" w:hAnsi="Book Antiqua"/>
          <w:i/>
          <w:color w:val="000000" w:themeColor="text1"/>
        </w:rPr>
        <w:t>Endosc</w:t>
      </w:r>
      <w:proofErr w:type="spellEnd"/>
      <w:r w:rsidRPr="00EE2283">
        <w:rPr>
          <w:rFonts w:ascii="Book Antiqua" w:hAnsi="Book Antiqua"/>
          <w:color w:val="000000" w:themeColor="text1"/>
        </w:rPr>
        <w:t xml:space="preserve"> 2020 [PMID: 31912580 DOI: 10.1111/den.13626]</w:t>
      </w:r>
    </w:p>
    <w:p w14:paraId="0B227593"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12 </w:t>
      </w:r>
      <w:proofErr w:type="spellStart"/>
      <w:r w:rsidRPr="00EE2283">
        <w:rPr>
          <w:rFonts w:ascii="Book Antiqua" w:hAnsi="Book Antiqua"/>
          <w:b/>
          <w:color w:val="000000" w:themeColor="text1"/>
        </w:rPr>
        <w:t>Crinò</w:t>
      </w:r>
      <w:proofErr w:type="spellEnd"/>
      <w:r w:rsidRPr="00EE2283">
        <w:rPr>
          <w:rFonts w:ascii="Book Antiqua" w:hAnsi="Book Antiqua"/>
          <w:b/>
          <w:color w:val="000000" w:themeColor="text1"/>
        </w:rPr>
        <w:t xml:space="preserve"> SF</w:t>
      </w:r>
      <w:r w:rsidRPr="00EE2283">
        <w:rPr>
          <w:rFonts w:ascii="Book Antiqua" w:hAnsi="Book Antiqua"/>
          <w:color w:val="000000" w:themeColor="text1"/>
        </w:rPr>
        <w:t xml:space="preserve">, </w:t>
      </w:r>
      <w:proofErr w:type="spellStart"/>
      <w:r w:rsidRPr="00EE2283">
        <w:rPr>
          <w:rFonts w:ascii="Book Antiqua" w:hAnsi="Book Antiqua"/>
          <w:color w:val="000000" w:themeColor="text1"/>
        </w:rPr>
        <w:t>Bernardoni</w:t>
      </w:r>
      <w:proofErr w:type="spellEnd"/>
      <w:r w:rsidRPr="00EE2283">
        <w:rPr>
          <w:rFonts w:ascii="Book Antiqua" w:hAnsi="Book Antiqua"/>
          <w:color w:val="000000" w:themeColor="text1"/>
        </w:rPr>
        <w:t xml:space="preserve"> L, </w:t>
      </w:r>
      <w:proofErr w:type="spellStart"/>
      <w:r w:rsidRPr="00EE2283">
        <w:rPr>
          <w:rFonts w:ascii="Book Antiqua" w:hAnsi="Book Antiqua"/>
          <w:color w:val="000000" w:themeColor="text1"/>
        </w:rPr>
        <w:t>Brozzi</w:t>
      </w:r>
      <w:proofErr w:type="spellEnd"/>
      <w:r w:rsidRPr="00EE2283">
        <w:rPr>
          <w:rFonts w:ascii="Book Antiqua" w:hAnsi="Book Antiqua"/>
          <w:color w:val="000000" w:themeColor="text1"/>
        </w:rPr>
        <w:t xml:space="preserve"> L, Barresi L, </w:t>
      </w:r>
      <w:proofErr w:type="spellStart"/>
      <w:r w:rsidRPr="00EE2283">
        <w:rPr>
          <w:rFonts w:ascii="Book Antiqua" w:hAnsi="Book Antiqua"/>
          <w:color w:val="000000" w:themeColor="text1"/>
        </w:rPr>
        <w:t>Malleo</w:t>
      </w:r>
      <w:proofErr w:type="spellEnd"/>
      <w:r w:rsidRPr="00EE2283">
        <w:rPr>
          <w:rFonts w:ascii="Book Antiqua" w:hAnsi="Book Antiqua"/>
          <w:color w:val="000000" w:themeColor="text1"/>
        </w:rPr>
        <w:t xml:space="preserve"> G, Salvia R, </w:t>
      </w:r>
      <w:proofErr w:type="spellStart"/>
      <w:r w:rsidRPr="00EE2283">
        <w:rPr>
          <w:rFonts w:ascii="Book Antiqua" w:hAnsi="Book Antiqua"/>
          <w:color w:val="000000" w:themeColor="text1"/>
        </w:rPr>
        <w:t>Frulloni</w:t>
      </w:r>
      <w:proofErr w:type="spellEnd"/>
      <w:r w:rsidRPr="00EE2283">
        <w:rPr>
          <w:rFonts w:ascii="Book Antiqua" w:hAnsi="Book Antiqua"/>
          <w:color w:val="000000" w:themeColor="text1"/>
        </w:rPr>
        <w:t xml:space="preserve"> L, </w:t>
      </w:r>
      <w:proofErr w:type="spellStart"/>
      <w:r w:rsidRPr="00EE2283">
        <w:rPr>
          <w:rFonts w:ascii="Book Antiqua" w:hAnsi="Book Antiqua"/>
          <w:color w:val="000000" w:themeColor="text1"/>
        </w:rPr>
        <w:t>Sina</w:t>
      </w:r>
      <w:proofErr w:type="spellEnd"/>
      <w:r w:rsidRPr="00EE2283">
        <w:rPr>
          <w:rFonts w:ascii="Book Antiqua" w:hAnsi="Book Antiqua"/>
          <w:color w:val="000000" w:themeColor="text1"/>
        </w:rPr>
        <w:t xml:space="preserve"> S, </w:t>
      </w:r>
      <w:proofErr w:type="spellStart"/>
      <w:r w:rsidRPr="00EE2283">
        <w:rPr>
          <w:rFonts w:ascii="Book Antiqua" w:hAnsi="Book Antiqua"/>
          <w:color w:val="000000" w:themeColor="text1"/>
        </w:rPr>
        <w:t>Parisi</w:t>
      </w:r>
      <w:proofErr w:type="spellEnd"/>
      <w:r w:rsidRPr="00EE2283">
        <w:rPr>
          <w:rFonts w:ascii="Book Antiqua" w:hAnsi="Book Antiqua"/>
          <w:color w:val="000000" w:themeColor="text1"/>
        </w:rPr>
        <w:t xml:space="preserve"> A, Remo A, </w:t>
      </w:r>
      <w:proofErr w:type="spellStart"/>
      <w:r w:rsidRPr="00EE2283">
        <w:rPr>
          <w:rFonts w:ascii="Book Antiqua" w:hAnsi="Book Antiqua"/>
          <w:color w:val="000000" w:themeColor="text1"/>
        </w:rPr>
        <w:t>Larghi</w:t>
      </w:r>
      <w:proofErr w:type="spellEnd"/>
      <w:r w:rsidRPr="00EE2283">
        <w:rPr>
          <w:rFonts w:ascii="Book Antiqua" w:hAnsi="Book Antiqua"/>
          <w:color w:val="000000" w:themeColor="text1"/>
        </w:rPr>
        <w:t xml:space="preserve"> A, </w:t>
      </w:r>
      <w:proofErr w:type="spellStart"/>
      <w:r w:rsidRPr="00EE2283">
        <w:rPr>
          <w:rFonts w:ascii="Book Antiqua" w:hAnsi="Book Antiqua"/>
          <w:color w:val="000000" w:themeColor="text1"/>
        </w:rPr>
        <w:t>Gabbrielli</w:t>
      </w:r>
      <w:proofErr w:type="spellEnd"/>
      <w:r w:rsidRPr="00EE2283">
        <w:rPr>
          <w:rFonts w:ascii="Book Antiqua" w:hAnsi="Book Antiqua"/>
          <w:color w:val="000000" w:themeColor="text1"/>
        </w:rPr>
        <w:t xml:space="preserve"> A, </w:t>
      </w:r>
      <w:proofErr w:type="spellStart"/>
      <w:r w:rsidRPr="00EE2283">
        <w:rPr>
          <w:rFonts w:ascii="Book Antiqua" w:hAnsi="Book Antiqua"/>
          <w:color w:val="000000" w:themeColor="text1"/>
        </w:rPr>
        <w:t>Manfrin</w:t>
      </w:r>
      <w:proofErr w:type="spellEnd"/>
      <w:r w:rsidRPr="00EE2283">
        <w:rPr>
          <w:rFonts w:ascii="Book Antiqua" w:hAnsi="Book Antiqua"/>
          <w:color w:val="000000" w:themeColor="text1"/>
        </w:rPr>
        <w:t xml:space="preserve"> E. Association between macroscopically visible tissue samples and diagnostic accuracy of EUS-guided through-the-needle </w:t>
      </w:r>
      <w:proofErr w:type="spellStart"/>
      <w:r w:rsidRPr="00EE2283">
        <w:rPr>
          <w:rFonts w:ascii="Book Antiqua" w:hAnsi="Book Antiqua"/>
          <w:color w:val="000000" w:themeColor="text1"/>
        </w:rPr>
        <w:t>microforceps</w:t>
      </w:r>
      <w:proofErr w:type="spellEnd"/>
      <w:r w:rsidRPr="00EE2283">
        <w:rPr>
          <w:rFonts w:ascii="Book Antiqua" w:hAnsi="Book Antiqua"/>
          <w:color w:val="000000" w:themeColor="text1"/>
        </w:rPr>
        <w:t xml:space="preserve"> biopsy sampling of pancreatic cystic lesions. </w:t>
      </w:r>
      <w:proofErr w:type="spellStart"/>
      <w:r w:rsidRPr="00EE2283">
        <w:rPr>
          <w:rFonts w:ascii="Book Antiqua" w:hAnsi="Book Antiqua"/>
          <w:i/>
          <w:color w:val="000000" w:themeColor="text1"/>
        </w:rPr>
        <w:t>Gastrointest</w:t>
      </w:r>
      <w:proofErr w:type="spellEnd"/>
      <w:r w:rsidRPr="00EE2283">
        <w:rPr>
          <w:rFonts w:ascii="Book Antiqua" w:hAnsi="Book Antiqua"/>
          <w:i/>
          <w:color w:val="000000" w:themeColor="text1"/>
        </w:rPr>
        <w:t xml:space="preserve"> </w:t>
      </w:r>
      <w:proofErr w:type="spellStart"/>
      <w:r w:rsidRPr="00EE2283">
        <w:rPr>
          <w:rFonts w:ascii="Book Antiqua" w:hAnsi="Book Antiqua"/>
          <w:i/>
          <w:color w:val="000000" w:themeColor="text1"/>
        </w:rPr>
        <w:t>Endosc</w:t>
      </w:r>
      <w:proofErr w:type="spellEnd"/>
      <w:r w:rsidRPr="00EE2283">
        <w:rPr>
          <w:rFonts w:ascii="Book Antiqua" w:hAnsi="Book Antiqua"/>
          <w:color w:val="000000" w:themeColor="text1"/>
        </w:rPr>
        <w:t xml:space="preserve"> 2019; </w:t>
      </w:r>
      <w:r w:rsidRPr="00EE2283">
        <w:rPr>
          <w:rFonts w:ascii="Book Antiqua" w:hAnsi="Book Antiqua"/>
          <w:b/>
          <w:color w:val="000000" w:themeColor="text1"/>
        </w:rPr>
        <w:t>90</w:t>
      </w:r>
      <w:r w:rsidRPr="00EE2283">
        <w:rPr>
          <w:rFonts w:ascii="Book Antiqua" w:hAnsi="Book Antiqua"/>
          <w:color w:val="000000" w:themeColor="text1"/>
        </w:rPr>
        <w:t>: 933-943 [PMID: 31100310 DOI: 10.1016/j.gie.2019.05.009]</w:t>
      </w:r>
    </w:p>
    <w:p w14:paraId="44053FB3"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13 </w:t>
      </w:r>
      <w:proofErr w:type="spellStart"/>
      <w:r w:rsidRPr="00EE2283">
        <w:rPr>
          <w:rFonts w:ascii="Book Antiqua" w:hAnsi="Book Antiqua"/>
          <w:b/>
          <w:color w:val="000000" w:themeColor="text1"/>
        </w:rPr>
        <w:t>Nemeş</w:t>
      </w:r>
      <w:proofErr w:type="spellEnd"/>
      <w:r w:rsidRPr="00EE2283">
        <w:rPr>
          <w:rFonts w:ascii="Book Antiqua" w:hAnsi="Book Antiqua"/>
          <w:b/>
          <w:color w:val="000000" w:themeColor="text1"/>
        </w:rPr>
        <w:t xml:space="preserve"> R</w:t>
      </w:r>
      <w:r w:rsidRPr="00EE2283">
        <w:rPr>
          <w:rFonts w:ascii="Book Antiqua" w:hAnsi="Book Antiqua"/>
          <w:color w:val="000000" w:themeColor="text1"/>
        </w:rPr>
        <w:t xml:space="preserve">, </w:t>
      </w:r>
      <w:proofErr w:type="spellStart"/>
      <w:r w:rsidRPr="00EE2283">
        <w:rPr>
          <w:rFonts w:ascii="Book Antiqua" w:hAnsi="Book Antiqua"/>
          <w:color w:val="000000" w:themeColor="text1"/>
        </w:rPr>
        <w:t>Curcă</w:t>
      </w:r>
      <w:proofErr w:type="spellEnd"/>
      <w:r w:rsidRPr="00EE2283">
        <w:rPr>
          <w:rFonts w:ascii="Book Antiqua" w:hAnsi="Book Antiqua"/>
          <w:color w:val="000000" w:themeColor="text1"/>
        </w:rPr>
        <w:t xml:space="preserve"> T, </w:t>
      </w:r>
      <w:proofErr w:type="spellStart"/>
      <w:r w:rsidRPr="00EE2283">
        <w:rPr>
          <w:rFonts w:ascii="Book Antiqua" w:hAnsi="Book Antiqua"/>
          <w:color w:val="000000" w:themeColor="text1"/>
        </w:rPr>
        <w:t>Paraliov</w:t>
      </w:r>
      <w:proofErr w:type="spellEnd"/>
      <w:r w:rsidRPr="00EE2283">
        <w:rPr>
          <w:rFonts w:ascii="Book Antiqua" w:hAnsi="Book Antiqua"/>
          <w:color w:val="000000" w:themeColor="text1"/>
        </w:rPr>
        <w:t xml:space="preserve"> T, </w:t>
      </w:r>
      <w:proofErr w:type="spellStart"/>
      <w:r w:rsidRPr="00EE2283">
        <w:rPr>
          <w:rFonts w:ascii="Book Antiqua" w:hAnsi="Book Antiqua"/>
          <w:color w:val="000000" w:themeColor="text1"/>
        </w:rPr>
        <w:t>Munteanu</w:t>
      </w:r>
      <w:proofErr w:type="spellEnd"/>
      <w:r w:rsidRPr="00EE2283">
        <w:rPr>
          <w:rFonts w:ascii="Book Antiqua" w:hAnsi="Book Antiqua"/>
          <w:color w:val="000000" w:themeColor="text1"/>
        </w:rPr>
        <w:t xml:space="preserve"> M, </w:t>
      </w:r>
      <w:proofErr w:type="spellStart"/>
      <w:r w:rsidRPr="00EE2283">
        <w:rPr>
          <w:rFonts w:ascii="Book Antiqua" w:hAnsi="Book Antiqua"/>
          <w:color w:val="000000" w:themeColor="text1"/>
        </w:rPr>
        <w:t>Paşalega</w:t>
      </w:r>
      <w:proofErr w:type="spellEnd"/>
      <w:r w:rsidRPr="00EE2283">
        <w:rPr>
          <w:rFonts w:ascii="Book Antiqua" w:hAnsi="Book Antiqua"/>
          <w:color w:val="000000" w:themeColor="text1"/>
        </w:rPr>
        <w:t xml:space="preserve"> M, </w:t>
      </w:r>
      <w:proofErr w:type="spellStart"/>
      <w:r w:rsidRPr="00EE2283">
        <w:rPr>
          <w:rFonts w:ascii="Book Antiqua" w:hAnsi="Book Antiqua"/>
          <w:color w:val="000000" w:themeColor="text1"/>
        </w:rPr>
        <w:t>Dincă</w:t>
      </w:r>
      <w:proofErr w:type="spellEnd"/>
      <w:r w:rsidRPr="00EE2283">
        <w:rPr>
          <w:rFonts w:ascii="Book Antiqua" w:hAnsi="Book Antiqua"/>
          <w:color w:val="000000" w:themeColor="text1"/>
        </w:rPr>
        <w:t xml:space="preserve"> N, </w:t>
      </w:r>
      <w:proofErr w:type="spellStart"/>
      <w:r w:rsidRPr="00EE2283">
        <w:rPr>
          <w:rFonts w:ascii="Book Antiqua" w:hAnsi="Book Antiqua"/>
          <w:color w:val="000000" w:themeColor="text1"/>
        </w:rPr>
        <w:t>Meşină</w:t>
      </w:r>
      <w:proofErr w:type="spellEnd"/>
      <w:r w:rsidRPr="00EE2283">
        <w:rPr>
          <w:rFonts w:ascii="Book Antiqua" w:hAnsi="Book Antiqua"/>
          <w:color w:val="000000" w:themeColor="text1"/>
        </w:rPr>
        <w:t xml:space="preserve"> C, Martin L, </w:t>
      </w:r>
      <w:proofErr w:type="spellStart"/>
      <w:r w:rsidRPr="00EE2283">
        <w:rPr>
          <w:rFonts w:ascii="Book Antiqua" w:hAnsi="Book Antiqua"/>
          <w:color w:val="000000" w:themeColor="text1"/>
        </w:rPr>
        <w:t>Cheie</w:t>
      </w:r>
      <w:proofErr w:type="spellEnd"/>
      <w:r w:rsidRPr="00EE2283">
        <w:rPr>
          <w:rFonts w:ascii="Book Antiqua" w:hAnsi="Book Antiqua"/>
          <w:color w:val="000000" w:themeColor="text1"/>
        </w:rPr>
        <w:t xml:space="preserve"> M, </w:t>
      </w:r>
      <w:proofErr w:type="spellStart"/>
      <w:r w:rsidRPr="00EE2283">
        <w:rPr>
          <w:rFonts w:ascii="Book Antiqua" w:hAnsi="Book Antiqua"/>
          <w:color w:val="000000" w:themeColor="text1"/>
        </w:rPr>
        <w:t>Talpoşi</w:t>
      </w:r>
      <w:proofErr w:type="spellEnd"/>
      <w:r w:rsidRPr="00EE2283">
        <w:rPr>
          <w:rFonts w:ascii="Book Antiqua" w:hAnsi="Book Antiqua"/>
          <w:color w:val="000000" w:themeColor="text1"/>
        </w:rPr>
        <w:t xml:space="preserve"> L, Martin R. Cystic tumors of the pancreas. Considerations upon 34 operated cases. </w:t>
      </w:r>
      <w:r w:rsidRPr="00EE2283">
        <w:rPr>
          <w:rFonts w:ascii="Book Antiqua" w:hAnsi="Book Antiqua"/>
          <w:i/>
          <w:color w:val="000000" w:themeColor="text1"/>
        </w:rPr>
        <w:t xml:space="preserve">Rom J </w:t>
      </w:r>
      <w:proofErr w:type="spellStart"/>
      <w:r w:rsidRPr="00EE2283">
        <w:rPr>
          <w:rFonts w:ascii="Book Antiqua" w:hAnsi="Book Antiqua"/>
          <w:i/>
          <w:color w:val="000000" w:themeColor="text1"/>
        </w:rPr>
        <w:t>Gastroenterol</w:t>
      </w:r>
      <w:proofErr w:type="spellEnd"/>
      <w:r w:rsidRPr="00EE2283">
        <w:rPr>
          <w:rFonts w:ascii="Book Antiqua" w:hAnsi="Book Antiqua"/>
          <w:color w:val="000000" w:themeColor="text1"/>
        </w:rPr>
        <w:t xml:space="preserve"> 2002; </w:t>
      </w:r>
      <w:r w:rsidRPr="00EE2283">
        <w:rPr>
          <w:rFonts w:ascii="Book Antiqua" w:hAnsi="Book Antiqua"/>
          <w:b/>
          <w:color w:val="000000" w:themeColor="text1"/>
        </w:rPr>
        <w:t>11</w:t>
      </w:r>
      <w:r w:rsidRPr="00EE2283">
        <w:rPr>
          <w:rFonts w:ascii="Book Antiqua" w:hAnsi="Book Antiqua"/>
          <w:color w:val="000000" w:themeColor="text1"/>
        </w:rPr>
        <w:t>: 303-308 [PMID: 12532201]</w:t>
      </w:r>
    </w:p>
    <w:p w14:paraId="186991D1"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14 </w:t>
      </w:r>
      <w:proofErr w:type="spellStart"/>
      <w:r w:rsidRPr="00EE2283">
        <w:rPr>
          <w:rFonts w:ascii="Book Antiqua" w:hAnsi="Book Antiqua"/>
          <w:b/>
          <w:color w:val="000000" w:themeColor="text1"/>
        </w:rPr>
        <w:t>Gan</w:t>
      </w:r>
      <w:proofErr w:type="spellEnd"/>
      <w:r w:rsidRPr="00EE2283">
        <w:rPr>
          <w:rFonts w:ascii="Book Antiqua" w:hAnsi="Book Antiqua"/>
          <w:b/>
          <w:color w:val="000000" w:themeColor="text1"/>
        </w:rPr>
        <w:t xml:space="preserve"> SI</w:t>
      </w:r>
      <w:r w:rsidRPr="00EE2283">
        <w:rPr>
          <w:rFonts w:ascii="Book Antiqua" w:hAnsi="Book Antiqua"/>
          <w:color w:val="000000" w:themeColor="text1"/>
        </w:rPr>
        <w:t xml:space="preserve">, Thompson CC, </w:t>
      </w:r>
      <w:proofErr w:type="spellStart"/>
      <w:r w:rsidRPr="00EE2283">
        <w:rPr>
          <w:rFonts w:ascii="Book Antiqua" w:hAnsi="Book Antiqua"/>
          <w:color w:val="000000" w:themeColor="text1"/>
        </w:rPr>
        <w:t>Lauwers</w:t>
      </w:r>
      <w:proofErr w:type="spellEnd"/>
      <w:r w:rsidRPr="00EE2283">
        <w:rPr>
          <w:rFonts w:ascii="Book Antiqua" w:hAnsi="Book Antiqua"/>
          <w:color w:val="000000" w:themeColor="text1"/>
        </w:rPr>
        <w:t xml:space="preserve"> GY, Bounds BC, </w:t>
      </w:r>
      <w:proofErr w:type="spellStart"/>
      <w:r w:rsidRPr="00EE2283">
        <w:rPr>
          <w:rFonts w:ascii="Book Antiqua" w:hAnsi="Book Antiqua"/>
          <w:color w:val="000000" w:themeColor="text1"/>
        </w:rPr>
        <w:t>Brugge</w:t>
      </w:r>
      <w:proofErr w:type="spellEnd"/>
      <w:r w:rsidRPr="00EE2283">
        <w:rPr>
          <w:rFonts w:ascii="Book Antiqua" w:hAnsi="Book Antiqua"/>
          <w:color w:val="000000" w:themeColor="text1"/>
        </w:rPr>
        <w:t xml:space="preserve"> WR. Ethanol lavage of pancreatic cystic lesions: initial pilot study. </w:t>
      </w:r>
      <w:proofErr w:type="spellStart"/>
      <w:r w:rsidRPr="00EE2283">
        <w:rPr>
          <w:rFonts w:ascii="Book Antiqua" w:hAnsi="Book Antiqua"/>
          <w:i/>
          <w:color w:val="000000" w:themeColor="text1"/>
        </w:rPr>
        <w:t>Gastrointest</w:t>
      </w:r>
      <w:proofErr w:type="spellEnd"/>
      <w:r w:rsidRPr="00EE2283">
        <w:rPr>
          <w:rFonts w:ascii="Book Antiqua" w:hAnsi="Book Antiqua"/>
          <w:i/>
          <w:color w:val="000000" w:themeColor="text1"/>
        </w:rPr>
        <w:t xml:space="preserve"> </w:t>
      </w:r>
      <w:proofErr w:type="spellStart"/>
      <w:r w:rsidRPr="00EE2283">
        <w:rPr>
          <w:rFonts w:ascii="Book Antiqua" w:hAnsi="Book Antiqua"/>
          <w:i/>
          <w:color w:val="000000" w:themeColor="text1"/>
        </w:rPr>
        <w:t>Endosc</w:t>
      </w:r>
      <w:proofErr w:type="spellEnd"/>
      <w:r w:rsidRPr="00EE2283">
        <w:rPr>
          <w:rFonts w:ascii="Book Antiqua" w:hAnsi="Book Antiqua"/>
          <w:color w:val="000000" w:themeColor="text1"/>
        </w:rPr>
        <w:t xml:space="preserve"> 2005; </w:t>
      </w:r>
      <w:r w:rsidRPr="00EE2283">
        <w:rPr>
          <w:rFonts w:ascii="Book Antiqua" w:hAnsi="Book Antiqua"/>
          <w:b/>
          <w:color w:val="000000" w:themeColor="text1"/>
        </w:rPr>
        <w:t>61</w:t>
      </w:r>
      <w:r w:rsidRPr="00EE2283">
        <w:rPr>
          <w:rFonts w:ascii="Book Antiqua" w:hAnsi="Book Antiqua"/>
          <w:color w:val="000000" w:themeColor="text1"/>
        </w:rPr>
        <w:t>: 746-752 [PMID: 15855986 DOI: 10.1016/s0016-5107(05)00320-2]</w:t>
      </w:r>
    </w:p>
    <w:p w14:paraId="250BC5F6"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15 </w:t>
      </w:r>
      <w:r w:rsidRPr="00EE2283">
        <w:rPr>
          <w:rFonts w:ascii="Book Antiqua" w:hAnsi="Book Antiqua"/>
          <w:b/>
          <w:color w:val="000000" w:themeColor="text1"/>
        </w:rPr>
        <w:t>Oh HC</w:t>
      </w:r>
      <w:r w:rsidRPr="00EE2283">
        <w:rPr>
          <w:rFonts w:ascii="Book Antiqua" w:hAnsi="Book Antiqua"/>
          <w:color w:val="000000" w:themeColor="text1"/>
        </w:rPr>
        <w:t xml:space="preserve">, </w:t>
      </w:r>
      <w:proofErr w:type="spellStart"/>
      <w:r w:rsidRPr="00EE2283">
        <w:rPr>
          <w:rFonts w:ascii="Book Antiqua" w:hAnsi="Book Antiqua"/>
          <w:color w:val="000000" w:themeColor="text1"/>
        </w:rPr>
        <w:t>Seo</w:t>
      </w:r>
      <w:proofErr w:type="spellEnd"/>
      <w:r w:rsidRPr="00EE2283">
        <w:rPr>
          <w:rFonts w:ascii="Book Antiqua" w:hAnsi="Book Antiqua"/>
          <w:color w:val="000000" w:themeColor="text1"/>
        </w:rPr>
        <w:t xml:space="preserve"> DW, Song TJ, Moon SH, Park DH, Soo Lee S, Lee SK, Kim MH, Kim J. Endoscopic ultrasonography-guided ethanol lavage with paclitaxel injection treats patients with pancreatic cysts. </w:t>
      </w:r>
      <w:r w:rsidRPr="00EE2283">
        <w:rPr>
          <w:rFonts w:ascii="Book Antiqua" w:hAnsi="Book Antiqua"/>
          <w:i/>
          <w:color w:val="000000" w:themeColor="text1"/>
        </w:rPr>
        <w:t>Gastroenterology</w:t>
      </w:r>
      <w:r w:rsidRPr="00EE2283">
        <w:rPr>
          <w:rFonts w:ascii="Book Antiqua" w:hAnsi="Book Antiqua"/>
          <w:color w:val="000000" w:themeColor="text1"/>
        </w:rPr>
        <w:t xml:space="preserve"> 2011; </w:t>
      </w:r>
      <w:r w:rsidRPr="00EE2283">
        <w:rPr>
          <w:rFonts w:ascii="Book Antiqua" w:hAnsi="Book Antiqua"/>
          <w:b/>
          <w:color w:val="000000" w:themeColor="text1"/>
        </w:rPr>
        <w:t>140</w:t>
      </w:r>
      <w:r w:rsidRPr="00EE2283">
        <w:rPr>
          <w:rFonts w:ascii="Book Antiqua" w:hAnsi="Book Antiqua"/>
          <w:color w:val="000000" w:themeColor="text1"/>
        </w:rPr>
        <w:t>: 172-179 [PMID: 20950614 DOI: 10.1053/j.gastro.2010.10.001]</w:t>
      </w:r>
    </w:p>
    <w:p w14:paraId="4FB62956" w14:textId="77777777" w:rsidR="005A678D" w:rsidRPr="00EE2283" w:rsidRDefault="005A678D" w:rsidP="00EE2283">
      <w:pPr>
        <w:spacing w:line="360" w:lineRule="auto"/>
        <w:rPr>
          <w:rFonts w:ascii="Book Antiqua" w:hAnsi="Book Antiqua"/>
          <w:color w:val="000000" w:themeColor="text1"/>
        </w:rPr>
      </w:pPr>
      <w:proofErr w:type="gramStart"/>
      <w:r w:rsidRPr="00EE2283">
        <w:rPr>
          <w:rFonts w:ascii="Book Antiqua" w:hAnsi="Book Antiqua"/>
          <w:color w:val="000000" w:themeColor="text1"/>
        </w:rPr>
        <w:t xml:space="preserve">16 </w:t>
      </w:r>
      <w:r w:rsidRPr="00EE2283">
        <w:rPr>
          <w:rFonts w:ascii="Book Antiqua" w:hAnsi="Book Antiqua"/>
          <w:b/>
          <w:color w:val="000000" w:themeColor="text1"/>
        </w:rPr>
        <w:t>Park JK</w:t>
      </w:r>
      <w:r w:rsidRPr="00EE2283">
        <w:rPr>
          <w:rFonts w:ascii="Book Antiqua" w:hAnsi="Book Antiqua"/>
          <w:color w:val="000000" w:themeColor="text1"/>
        </w:rPr>
        <w:t xml:space="preserve">, Song BJ, </w:t>
      </w:r>
      <w:proofErr w:type="spellStart"/>
      <w:r w:rsidRPr="00EE2283">
        <w:rPr>
          <w:rFonts w:ascii="Book Antiqua" w:hAnsi="Book Antiqua"/>
          <w:color w:val="000000" w:themeColor="text1"/>
        </w:rPr>
        <w:t>Ryu</w:t>
      </w:r>
      <w:proofErr w:type="spellEnd"/>
      <w:r w:rsidRPr="00EE2283">
        <w:rPr>
          <w:rFonts w:ascii="Book Antiqua" w:hAnsi="Book Antiqua"/>
          <w:color w:val="000000" w:themeColor="text1"/>
        </w:rPr>
        <w:t xml:space="preserve"> JK, Paik WH, Park JM, Kim J, Lee SH, Kim YT.</w:t>
      </w:r>
      <w:proofErr w:type="gramEnd"/>
      <w:r w:rsidRPr="00EE2283">
        <w:rPr>
          <w:rFonts w:ascii="Book Antiqua" w:hAnsi="Book Antiqua"/>
          <w:color w:val="000000" w:themeColor="text1"/>
        </w:rPr>
        <w:t xml:space="preserve"> </w:t>
      </w:r>
      <w:proofErr w:type="gramStart"/>
      <w:r w:rsidRPr="00EE2283">
        <w:rPr>
          <w:rFonts w:ascii="Book Antiqua" w:hAnsi="Book Antiqua"/>
          <w:color w:val="000000" w:themeColor="text1"/>
        </w:rPr>
        <w:t xml:space="preserve">Clinical Outcomes of Endoscopic Ultrasonography-Guided Pancreatic Cyst </w:t>
      </w:r>
      <w:r w:rsidRPr="00EE2283">
        <w:rPr>
          <w:rFonts w:ascii="Book Antiqua" w:hAnsi="Book Antiqua"/>
          <w:color w:val="000000" w:themeColor="text1"/>
        </w:rPr>
        <w:lastRenderedPageBreak/>
        <w:t>Ablation.</w:t>
      </w:r>
      <w:proofErr w:type="gramEnd"/>
      <w:r w:rsidRPr="00EE2283">
        <w:rPr>
          <w:rFonts w:ascii="Book Antiqua" w:hAnsi="Book Antiqua"/>
          <w:color w:val="000000" w:themeColor="text1"/>
        </w:rPr>
        <w:t xml:space="preserve"> </w:t>
      </w:r>
      <w:r w:rsidRPr="00EE2283">
        <w:rPr>
          <w:rFonts w:ascii="Book Antiqua" w:hAnsi="Book Antiqua"/>
          <w:i/>
          <w:color w:val="000000" w:themeColor="text1"/>
        </w:rPr>
        <w:t>Pancreas</w:t>
      </w:r>
      <w:r w:rsidRPr="00EE2283">
        <w:rPr>
          <w:rFonts w:ascii="Book Antiqua" w:hAnsi="Book Antiqua"/>
          <w:color w:val="000000" w:themeColor="text1"/>
        </w:rPr>
        <w:t xml:space="preserve"> 2016; </w:t>
      </w:r>
      <w:r w:rsidRPr="00EE2283">
        <w:rPr>
          <w:rFonts w:ascii="Book Antiqua" w:hAnsi="Book Antiqua"/>
          <w:b/>
          <w:color w:val="000000" w:themeColor="text1"/>
        </w:rPr>
        <w:t>45</w:t>
      </w:r>
      <w:r w:rsidRPr="00EE2283">
        <w:rPr>
          <w:rFonts w:ascii="Book Antiqua" w:hAnsi="Book Antiqua"/>
          <w:color w:val="000000" w:themeColor="text1"/>
        </w:rPr>
        <w:t>: 889-894 [PMID: 26765962 DOI: 10.1097/MPA.0000000000000567]</w:t>
      </w:r>
    </w:p>
    <w:p w14:paraId="1A5CA036"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17 </w:t>
      </w:r>
      <w:r w:rsidRPr="00EE2283">
        <w:rPr>
          <w:rFonts w:ascii="Book Antiqua" w:hAnsi="Book Antiqua"/>
          <w:b/>
          <w:color w:val="000000" w:themeColor="text1"/>
        </w:rPr>
        <w:t>Le Borgne J</w:t>
      </w:r>
      <w:r w:rsidRPr="00EE2283">
        <w:rPr>
          <w:rFonts w:ascii="Book Antiqua" w:hAnsi="Book Antiqua"/>
          <w:color w:val="000000" w:themeColor="text1"/>
        </w:rPr>
        <w:t xml:space="preserve">, de </w:t>
      </w:r>
      <w:proofErr w:type="spellStart"/>
      <w:r w:rsidRPr="00EE2283">
        <w:rPr>
          <w:rFonts w:ascii="Book Antiqua" w:hAnsi="Book Antiqua"/>
          <w:color w:val="000000" w:themeColor="text1"/>
        </w:rPr>
        <w:t>Calan</w:t>
      </w:r>
      <w:proofErr w:type="spellEnd"/>
      <w:r w:rsidRPr="00EE2283">
        <w:rPr>
          <w:rFonts w:ascii="Book Antiqua" w:hAnsi="Book Antiqua"/>
          <w:color w:val="000000" w:themeColor="text1"/>
        </w:rPr>
        <w:t xml:space="preserve"> L, </w:t>
      </w:r>
      <w:proofErr w:type="spellStart"/>
      <w:r w:rsidRPr="00EE2283">
        <w:rPr>
          <w:rFonts w:ascii="Book Antiqua" w:hAnsi="Book Antiqua"/>
          <w:color w:val="000000" w:themeColor="text1"/>
        </w:rPr>
        <w:t>Partensky</w:t>
      </w:r>
      <w:proofErr w:type="spellEnd"/>
      <w:r w:rsidRPr="00EE2283">
        <w:rPr>
          <w:rFonts w:ascii="Book Antiqua" w:hAnsi="Book Antiqua"/>
          <w:color w:val="000000" w:themeColor="text1"/>
        </w:rPr>
        <w:t xml:space="preserve"> C. Cystadenomas and cystadenocarcinomas of the pancreas: a </w:t>
      </w:r>
      <w:proofErr w:type="spellStart"/>
      <w:r w:rsidRPr="00EE2283">
        <w:rPr>
          <w:rFonts w:ascii="Book Antiqua" w:hAnsi="Book Antiqua"/>
          <w:color w:val="000000" w:themeColor="text1"/>
        </w:rPr>
        <w:t>multiinstitutional</w:t>
      </w:r>
      <w:proofErr w:type="spellEnd"/>
      <w:r w:rsidRPr="00EE2283">
        <w:rPr>
          <w:rFonts w:ascii="Book Antiqua" w:hAnsi="Book Antiqua"/>
          <w:color w:val="000000" w:themeColor="text1"/>
        </w:rPr>
        <w:t xml:space="preserve"> retrospective study of 398 cases. French Surgical Association. </w:t>
      </w:r>
      <w:r w:rsidRPr="00EE2283">
        <w:rPr>
          <w:rFonts w:ascii="Book Antiqua" w:hAnsi="Book Antiqua"/>
          <w:i/>
          <w:color w:val="000000" w:themeColor="text1"/>
        </w:rPr>
        <w:t xml:space="preserve">Ann </w:t>
      </w:r>
      <w:proofErr w:type="spellStart"/>
      <w:r w:rsidRPr="00EE2283">
        <w:rPr>
          <w:rFonts w:ascii="Book Antiqua" w:hAnsi="Book Antiqua"/>
          <w:i/>
          <w:color w:val="000000" w:themeColor="text1"/>
        </w:rPr>
        <w:t>Surg</w:t>
      </w:r>
      <w:proofErr w:type="spellEnd"/>
      <w:r w:rsidRPr="00EE2283">
        <w:rPr>
          <w:rFonts w:ascii="Book Antiqua" w:hAnsi="Book Antiqua"/>
          <w:color w:val="000000" w:themeColor="text1"/>
        </w:rPr>
        <w:t xml:space="preserve"> 1999; </w:t>
      </w:r>
      <w:r w:rsidRPr="00EE2283">
        <w:rPr>
          <w:rFonts w:ascii="Book Antiqua" w:hAnsi="Book Antiqua"/>
          <w:b/>
          <w:color w:val="000000" w:themeColor="text1"/>
        </w:rPr>
        <w:t>230</w:t>
      </w:r>
      <w:r w:rsidRPr="00EE2283">
        <w:rPr>
          <w:rFonts w:ascii="Book Antiqua" w:hAnsi="Book Antiqua"/>
          <w:color w:val="000000" w:themeColor="text1"/>
        </w:rPr>
        <w:t>: 152-161 [PMID: 10450728 DOI: 10.1097/00000658-199908000-00004]</w:t>
      </w:r>
    </w:p>
    <w:p w14:paraId="6E7AF488"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18 </w:t>
      </w:r>
      <w:r w:rsidRPr="00EE2283">
        <w:rPr>
          <w:rFonts w:ascii="Book Antiqua" w:hAnsi="Book Antiqua"/>
          <w:b/>
          <w:color w:val="000000" w:themeColor="text1"/>
        </w:rPr>
        <w:t>Moyer MT</w:t>
      </w:r>
      <w:r w:rsidRPr="00EE2283">
        <w:rPr>
          <w:rFonts w:ascii="Book Antiqua" w:hAnsi="Book Antiqua"/>
          <w:color w:val="000000" w:themeColor="text1"/>
        </w:rPr>
        <w:t xml:space="preserve">, </w:t>
      </w:r>
      <w:proofErr w:type="spellStart"/>
      <w:r w:rsidRPr="00EE2283">
        <w:rPr>
          <w:rFonts w:ascii="Book Antiqua" w:hAnsi="Book Antiqua"/>
          <w:color w:val="000000" w:themeColor="text1"/>
        </w:rPr>
        <w:t>Sharzehi</w:t>
      </w:r>
      <w:proofErr w:type="spellEnd"/>
      <w:r w:rsidRPr="00EE2283">
        <w:rPr>
          <w:rFonts w:ascii="Book Antiqua" w:hAnsi="Book Antiqua"/>
          <w:color w:val="000000" w:themeColor="text1"/>
        </w:rPr>
        <w:t xml:space="preserve"> S, Mathew A, </w:t>
      </w:r>
      <w:proofErr w:type="spellStart"/>
      <w:r w:rsidRPr="00EE2283">
        <w:rPr>
          <w:rFonts w:ascii="Book Antiqua" w:hAnsi="Book Antiqua"/>
          <w:color w:val="000000" w:themeColor="text1"/>
        </w:rPr>
        <w:t>Levenick</w:t>
      </w:r>
      <w:proofErr w:type="spellEnd"/>
      <w:r w:rsidRPr="00EE2283">
        <w:rPr>
          <w:rFonts w:ascii="Book Antiqua" w:hAnsi="Book Antiqua"/>
          <w:color w:val="000000" w:themeColor="text1"/>
        </w:rPr>
        <w:t xml:space="preserve"> JM, </w:t>
      </w:r>
      <w:proofErr w:type="spellStart"/>
      <w:r w:rsidRPr="00EE2283">
        <w:rPr>
          <w:rFonts w:ascii="Book Antiqua" w:hAnsi="Book Antiqua"/>
          <w:color w:val="000000" w:themeColor="text1"/>
        </w:rPr>
        <w:t>Headlee</w:t>
      </w:r>
      <w:proofErr w:type="spellEnd"/>
      <w:r w:rsidRPr="00EE2283">
        <w:rPr>
          <w:rFonts w:ascii="Book Antiqua" w:hAnsi="Book Antiqua"/>
          <w:color w:val="000000" w:themeColor="text1"/>
        </w:rPr>
        <w:t xml:space="preserve"> BD, Blandford JT, </w:t>
      </w:r>
      <w:proofErr w:type="spellStart"/>
      <w:r w:rsidRPr="00EE2283">
        <w:rPr>
          <w:rFonts w:ascii="Book Antiqua" w:hAnsi="Book Antiqua"/>
          <w:color w:val="000000" w:themeColor="text1"/>
        </w:rPr>
        <w:t>Heisey</w:t>
      </w:r>
      <w:proofErr w:type="spellEnd"/>
      <w:r w:rsidRPr="00EE2283">
        <w:rPr>
          <w:rFonts w:ascii="Book Antiqua" w:hAnsi="Book Antiqua"/>
          <w:color w:val="000000" w:themeColor="text1"/>
        </w:rPr>
        <w:t xml:space="preserve"> HD, </w:t>
      </w:r>
      <w:proofErr w:type="spellStart"/>
      <w:r w:rsidRPr="00EE2283">
        <w:rPr>
          <w:rFonts w:ascii="Book Antiqua" w:hAnsi="Book Antiqua"/>
          <w:color w:val="000000" w:themeColor="text1"/>
        </w:rPr>
        <w:t>Birkholz</w:t>
      </w:r>
      <w:proofErr w:type="spellEnd"/>
      <w:r w:rsidRPr="00EE2283">
        <w:rPr>
          <w:rFonts w:ascii="Book Antiqua" w:hAnsi="Book Antiqua"/>
          <w:color w:val="000000" w:themeColor="text1"/>
        </w:rPr>
        <w:t xml:space="preserve"> JH, </w:t>
      </w:r>
      <w:proofErr w:type="spellStart"/>
      <w:r w:rsidRPr="00EE2283">
        <w:rPr>
          <w:rFonts w:ascii="Book Antiqua" w:hAnsi="Book Antiqua"/>
          <w:color w:val="000000" w:themeColor="text1"/>
        </w:rPr>
        <w:t>Ancrile</w:t>
      </w:r>
      <w:proofErr w:type="spellEnd"/>
      <w:r w:rsidRPr="00EE2283">
        <w:rPr>
          <w:rFonts w:ascii="Book Antiqua" w:hAnsi="Book Antiqua"/>
          <w:color w:val="000000" w:themeColor="text1"/>
        </w:rPr>
        <w:t xml:space="preserve"> BB, </w:t>
      </w:r>
      <w:proofErr w:type="spellStart"/>
      <w:r w:rsidRPr="00EE2283">
        <w:rPr>
          <w:rFonts w:ascii="Book Antiqua" w:hAnsi="Book Antiqua"/>
          <w:color w:val="000000" w:themeColor="text1"/>
        </w:rPr>
        <w:t>Maranki</w:t>
      </w:r>
      <w:proofErr w:type="spellEnd"/>
      <w:r w:rsidRPr="00EE2283">
        <w:rPr>
          <w:rFonts w:ascii="Book Antiqua" w:hAnsi="Book Antiqua"/>
          <w:color w:val="000000" w:themeColor="text1"/>
        </w:rPr>
        <w:t xml:space="preserve"> JL, </w:t>
      </w:r>
      <w:proofErr w:type="spellStart"/>
      <w:r w:rsidRPr="00EE2283">
        <w:rPr>
          <w:rFonts w:ascii="Book Antiqua" w:hAnsi="Book Antiqua"/>
          <w:color w:val="000000" w:themeColor="text1"/>
        </w:rPr>
        <w:t>Gusani</w:t>
      </w:r>
      <w:proofErr w:type="spellEnd"/>
      <w:r w:rsidRPr="00EE2283">
        <w:rPr>
          <w:rFonts w:ascii="Book Antiqua" w:hAnsi="Book Antiqua"/>
          <w:color w:val="000000" w:themeColor="text1"/>
        </w:rPr>
        <w:t xml:space="preserve"> NJ, </w:t>
      </w:r>
      <w:proofErr w:type="spellStart"/>
      <w:r w:rsidRPr="00EE2283">
        <w:rPr>
          <w:rFonts w:ascii="Book Antiqua" w:hAnsi="Book Antiqua"/>
          <w:color w:val="000000" w:themeColor="text1"/>
        </w:rPr>
        <w:t>McGarrity</w:t>
      </w:r>
      <w:proofErr w:type="spellEnd"/>
      <w:r w:rsidRPr="00EE2283">
        <w:rPr>
          <w:rFonts w:ascii="Book Antiqua" w:hAnsi="Book Antiqua"/>
          <w:color w:val="000000" w:themeColor="text1"/>
        </w:rPr>
        <w:t xml:space="preserve"> TJ, Dye CE. </w:t>
      </w:r>
      <w:proofErr w:type="gramStart"/>
      <w:r w:rsidRPr="00EE2283">
        <w:rPr>
          <w:rFonts w:ascii="Book Antiqua" w:hAnsi="Book Antiqua"/>
          <w:color w:val="000000" w:themeColor="text1"/>
        </w:rPr>
        <w:t>The Safety and Efficacy of an Alcohol-Free Pancreatic Cyst Ablation Protocol.</w:t>
      </w:r>
      <w:proofErr w:type="gramEnd"/>
      <w:r w:rsidRPr="00EE2283">
        <w:rPr>
          <w:rFonts w:ascii="Book Antiqua" w:hAnsi="Book Antiqua"/>
          <w:color w:val="000000" w:themeColor="text1"/>
        </w:rPr>
        <w:t xml:space="preserve"> </w:t>
      </w:r>
      <w:r w:rsidRPr="00EE2283">
        <w:rPr>
          <w:rFonts w:ascii="Book Antiqua" w:hAnsi="Book Antiqua"/>
          <w:i/>
          <w:color w:val="000000" w:themeColor="text1"/>
        </w:rPr>
        <w:t>Gastroenterology</w:t>
      </w:r>
      <w:r w:rsidRPr="00EE2283">
        <w:rPr>
          <w:rFonts w:ascii="Book Antiqua" w:hAnsi="Book Antiqua"/>
          <w:color w:val="000000" w:themeColor="text1"/>
        </w:rPr>
        <w:t xml:space="preserve"> 2017; </w:t>
      </w:r>
      <w:r w:rsidRPr="00EE2283">
        <w:rPr>
          <w:rFonts w:ascii="Book Antiqua" w:hAnsi="Book Antiqua"/>
          <w:b/>
          <w:color w:val="000000" w:themeColor="text1"/>
        </w:rPr>
        <w:t>153</w:t>
      </w:r>
      <w:r w:rsidRPr="00EE2283">
        <w:rPr>
          <w:rFonts w:ascii="Book Antiqua" w:hAnsi="Book Antiqua"/>
          <w:color w:val="000000" w:themeColor="text1"/>
        </w:rPr>
        <w:t>: 1295-1303 [PMID: 28802565 DOI: 10.1053/j.gastro.2017.08.009]</w:t>
      </w:r>
    </w:p>
    <w:p w14:paraId="7E03F918"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19 </w:t>
      </w:r>
      <w:proofErr w:type="spellStart"/>
      <w:r w:rsidRPr="00EE2283">
        <w:rPr>
          <w:rFonts w:ascii="Book Antiqua" w:hAnsi="Book Antiqua"/>
          <w:b/>
          <w:color w:val="000000" w:themeColor="text1"/>
        </w:rPr>
        <w:t>Nakai</w:t>
      </w:r>
      <w:proofErr w:type="spellEnd"/>
      <w:r w:rsidRPr="00EE2283">
        <w:rPr>
          <w:rFonts w:ascii="Book Antiqua" w:hAnsi="Book Antiqua"/>
          <w:b/>
          <w:color w:val="000000" w:themeColor="text1"/>
        </w:rPr>
        <w:t xml:space="preserve"> Y</w:t>
      </w:r>
      <w:r w:rsidRPr="00EE2283">
        <w:rPr>
          <w:rFonts w:ascii="Book Antiqua" w:hAnsi="Book Antiqua"/>
          <w:color w:val="000000" w:themeColor="text1"/>
        </w:rPr>
        <w:t xml:space="preserve">, </w:t>
      </w:r>
      <w:proofErr w:type="spellStart"/>
      <w:r w:rsidRPr="00EE2283">
        <w:rPr>
          <w:rFonts w:ascii="Book Antiqua" w:hAnsi="Book Antiqua"/>
          <w:color w:val="000000" w:themeColor="text1"/>
        </w:rPr>
        <w:t>Isayama</w:t>
      </w:r>
      <w:proofErr w:type="spellEnd"/>
      <w:r w:rsidRPr="00EE2283">
        <w:rPr>
          <w:rFonts w:ascii="Book Antiqua" w:hAnsi="Book Antiqua"/>
          <w:color w:val="000000" w:themeColor="text1"/>
        </w:rPr>
        <w:t xml:space="preserve"> H, </w:t>
      </w:r>
      <w:proofErr w:type="spellStart"/>
      <w:r w:rsidRPr="00EE2283">
        <w:rPr>
          <w:rFonts w:ascii="Book Antiqua" w:hAnsi="Book Antiqua"/>
          <w:color w:val="000000" w:themeColor="text1"/>
        </w:rPr>
        <w:t>Itoi</w:t>
      </w:r>
      <w:proofErr w:type="spellEnd"/>
      <w:r w:rsidRPr="00EE2283">
        <w:rPr>
          <w:rFonts w:ascii="Book Antiqua" w:hAnsi="Book Antiqua"/>
          <w:color w:val="000000" w:themeColor="text1"/>
        </w:rPr>
        <w:t xml:space="preserve"> T, Yamamoto N, </w:t>
      </w:r>
      <w:proofErr w:type="spellStart"/>
      <w:r w:rsidRPr="00EE2283">
        <w:rPr>
          <w:rFonts w:ascii="Book Antiqua" w:hAnsi="Book Antiqua"/>
          <w:color w:val="000000" w:themeColor="text1"/>
        </w:rPr>
        <w:t>Kogure</w:t>
      </w:r>
      <w:proofErr w:type="spellEnd"/>
      <w:r w:rsidRPr="00EE2283">
        <w:rPr>
          <w:rFonts w:ascii="Book Antiqua" w:hAnsi="Book Antiqua"/>
          <w:color w:val="000000" w:themeColor="text1"/>
        </w:rPr>
        <w:t xml:space="preserve"> H, Sasaki T, Hirano K, Tada M, Koike K. Role of endoscopic ultrasonography in pancreatic cystic neoplasms: where do we stand and where will we go? </w:t>
      </w:r>
      <w:r w:rsidRPr="00EE2283">
        <w:rPr>
          <w:rFonts w:ascii="Book Antiqua" w:hAnsi="Book Antiqua"/>
          <w:i/>
          <w:color w:val="000000" w:themeColor="text1"/>
        </w:rPr>
        <w:t xml:space="preserve">Dig </w:t>
      </w:r>
      <w:proofErr w:type="spellStart"/>
      <w:r w:rsidRPr="00EE2283">
        <w:rPr>
          <w:rFonts w:ascii="Book Antiqua" w:hAnsi="Book Antiqua"/>
          <w:i/>
          <w:color w:val="000000" w:themeColor="text1"/>
        </w:rPr>
        <w:t>Endosc</w:t>
      </w:r>
      <w:proofErr w:type="spellEnd"/>
      <w:r w:rsidRPr="00EE2283">
        <w:rPr>
          <w:rFonts w:ascii="Book Antiqua" w:hAnsi="Book Antiqua"/>
          <w:color w:val="000000" w:themeColor="text1"/>
        </w:rPr>
        <w:t xml:space="preserve"> 2014; </w:t>
      </w:r>
      <w:r w:rsidRPr="00EE2283">
        <w:rPr>
          <w:rFonts w:ascii="Book Antiqua" w:hAnsi="Book Antiqua"/>
          <w:b/>
          <w:color w:val="000000" w:themeColor="text1"/>
        </w:rPr>
        <w:t>26</w:t>
      </w:r>
      <w:r w:rsidRPr="00EE2283">
        <w:rPr>
          <w:rFonts w:ascii="Book Antiqua" w:hAnsi="Book Antiqua"/>
          <w:color w:val="000000" w:themeColor="text1"/>
        </w:rPr>
        <w:t>: 135-143 [PMID: 24219338 DOI: 10.1111/den.12202]</w:t>
      </w:r>
    </w:p>
    <w:p w14:paraId="7977F8F0"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20 </w:t>
      </w:r>
      <w:proofErr w:type="spellStart"/>
      <w:r w:rsidRPr="00EE2283">
        <w:rPr>
          <w:rFonts w:ascii="Book Antiqua" w:hAnsi="Book Antiqua"/>
          <w:b/>
          <w:color w:val="000000" w:themeColor="text1"/>
        </w:rPr>
        <w:t>Kandula</w:t>
      </w:r>
      <w:proofErr w:type="spellEnd"/>
      <w:r w:rsidRPr="00EE2283">
        <w:rPr>
          <w:rFonts w:ascii="Book Antiqua" w:hAnsi="Book Antiqua"/>
          <w:b/>
          <w:color w:val="000000" w:themeColor="text1"/>
        </w:rPr>
        <w:t xml:space="preserve"> M</w:t>
      </w:r>
      <w:r w:rsidRPr="00EE2283">
        <w:rPr>
          <w:rFonts w:ascii="Book Antiqua" w:hAnsi="Book Antiqua"/>
          <w:color w:val="000000" w:themeColor="text1"/>
        </w:rPr>
        <w:t xml:space="preserve">, </w:t>
      </w:r>
      <w:proofErr w:type="spellStart"/>
      <w:r w:rsidRPr="00EE2283">
        <w:rPr>
          <w:rFonts w:ascii="Book Antiqua" w:hAnsi="Book Antiqua"/>
          <w:color w:val="000000" w:themeColor="text1"/>
        </w:rPr>
        <w:t>Moole</w:t>
      </w:r>
      <w:proofErr w:type="spellEnd"/>
      <w:r w:rsidRPr="00EE2283">
        <w:rPr>
          <w:rFonts w:ascii="Book Antiqua" w:hAnsi="Book Antiqua"/>
          <w:color w:val="000000" w:themeColor="text1"/>
        </w:rPr>
        <w:t xml:space="preserve"> H, Cashman M, </w:t>
      </w:r>
      <w:proofErr w:type="spellStart"/>
      <w:r w:rsidRPr="00EE2283">
        <w:rPr>
          <w:rFonts w:ascii="Book Antiqua" w:hAnsi="Book Antiqua"/>
          <w:color w:val="000000" w:themeColor="text1"/>
        </w:rPr>
        <w:t>Volmar</w:t>
      </w:r>
      <w:proofErr w:type="spellEnd"/>
      <w:r w:rsidRPr="00EE2283">
        <w:rPr>
          <w:rFonts w:ascii="Book Antiqua" w:hAnsi="Book Antiqua"/>
          <w:color w:val="000000" w:themeColor="text1"/>
        </w:rPr>
        <w:t xml:space="preserve"> FH, </w:t>
      </w:r>
      <w:proofErr w:type="spellStart"/>
      <w:r w:rsidRPr="00EE2283">
        <w:rPr>
          <w:rFonts w:ascii="Book Antiqua" w:hAnsi="Book Antiqua"/>
          <w:color w:val="000000" w:themeColor="text1"/>
        </w:rPr>
        <w:t>Bechtold</w:t>
      </w:r>
      <w:proofErr w:type="spellEnd"/>
      <w:r w:rsidRPr="00EE2283">
        <w:rPr>
          <w:rFonts w:ascii="Book Antiqua" w:hAnsi="Book Antiqua"/>
          <w:color w:val="000000" w:themeColor="text1"/>
        </w:rPr>
        <w:t xml:space="preserve"> ML, Puli SR. Success of endoscopic ultrasound-guided ethanol ablation of pancreatic cysts: a meta-analysis and systematic review. </w:t>
      </w:r>
      <w:r w:rsidRPr="00EE2283">
        <w:rPr>
          <w:rFonts w:ascii="Book Antiqua" w:hAnsi="Book Antiqua"/>
          <w:i/>
          <w:color w:val="000000" w:themeColor="text1"/>
        </w:rPr>
        <w:t xml:space="preserve">Indian J </w:t>
      </w:r>
      <w:proofErr w:type="spellStart"/>
      <w:r w:rsidRPr="00EE2283">
        <w:rPr>
          <w:rFonts w:ascii="Book Antiqua" w:hAnsi="Book Antiqua"/>
          <w:i/>
          <w:color w:val="000000" w:themeColor="text1"/>
        </w:rPr>
        <w:t>Gastroenterol</w:t>
      </w:r>
      <w:proofErr w:type="spellEnd"/>
      <w:r w:rsidRPr="00EE2283">
        <w:rPr>
          <w:rFonts w:ascii="Book Antiqua" w:hAnsi="Book Antiqua"/>
          <w:color w:val="000000" w:themeColor="text1"/>
        </w:rPr>
        <w:t xml:space="preserve"> 2015; </w:t>
      </w:r>
      <w:r w:rsidRPr="00EE2283">
        <w:rPr>
          <w:rFonts w:ascii="Book Antiqua" w:hAnsi="Book Antiqua"/>
          <w:b/>
          <w:color w:val="000000" w:themeColor="text1"/>
        </w:rPr>
        <w:t>34</w:t>
      </w:r>
      <w:r w:rsidRPr="00EE2283">
        <w:rPr>
          <w:rFonts w:ascii="Book Antiqua" w:hAnsi="Book Antiqua"/>
          <w:color w:val="000000" w:themeColor="text1"/>
        </w:rPr>
        <w:t>: 193-199 [PMID: 26108653 DOI: 10.1007/s12664-015-0575-2]</w:t>
      </w:r>
    </w:p>
    <w:p w14:paraId="0A960CB2" w14:textId="77777777" w:rsidR="005A678D" w:rsidRPr="00EE2283" w:rsidRDefault="005A678D" w:rsidP="00EE2283">
      <w:pPr>
        <w:spacing w:line="360" w:lineRule="auto"/>
        <w:rPr>
          <w:rFonts w:ascii="Book Antiqua" w:hAnsi="Book Antiqua"/>
          <w:color w:val="000000" w:themeColor="text1"/>
        </w:rPr>
      </w:pPr>
      <w:proofErr w:type="gramStart"/>
      <w:r w:rsidRPr="00EE2283">
        <w:rPr>
          <w:rFonts w:ascii="Book Antiqua" w:hAnsi="Book Antiqua"/>
          <w:color w:val="000000" w:themeColor="text1"/>
        </w:rPr>
        <w:t xml:space="preserve">21 </w:t>
      </w:r>
      <w:r w:rsidRPr="00EE2283">
        <w:rPr>
          <w:rFonts w:ascii="Book Antiqua" w:hAnsi="Book Antiqua"/>
          <w:b/>
          <w:color w:val="000000" w:themeColor="text1"/>
        </w:rPr>
        <w:t>Zhang WY</w:t>
      </w:r>
      <w:r w:rsidRPr="00EE2283">
        <w:rPr>
          <w:rFonts w:ascii="Book Antiqua" w:hAnsi="Book Antiqua"/>
          <w:color w:val="000000" w:themeColor="text1"/>
        </w:rPr>
        <w:t xml:space="preserve">, Li ZS, </w:t>
      </w:r>
      <w:proofErr w:type="spellStart"/>
      <w:r w:rsidRPr="00EE2283">
        <w:rPr>
          <w:rFonts w:ascii="Book Antiqua" w:hAnsi="Book Antiqua"/>
          <w:color w:val="000000" w:themeColor="text1"/>
        </w:rPr>
        <w:t>Jin</w:t>
      </w:r>
      <w:proofErr w:type="spellEnd"/>
      <w:r w:rsidRPr="00EE2283">
        <w:rPr>
          <w:rFonts w:ascii="Book Antiqua" w:hAnsi="Book Antiqua"/>
          <w:color w:val="000000" w:themeColor="text1"/>
        </w:rPr>
        <w:t xml:space="preserve"> ZD.</w:t>
      </w:r>
      <w:proofErr w:type="gramEnd"/>
      <w:r w:rsidRPr="00EE2283">
        <w:rPr>
          <w:rFonts w:ascii="Book Antiqua" w:hAnsi="Book Antiqua"/>
          <w:color w:val="000000" w:themeColor="text1"/>
        </w:rPr>
        <w:t xml:space="preserve"> </w:t>
      </w:r>
      <w:proofErr w:type="gramStart"/>
      <w:r w:rsidRPr="00EE2283">
        <w:rPr>
          <w:rFonts w:ascii="Book Antiqua" w:hAnsi="Book Antiqua"/>
          <w:color w:val="000000" w:themeColor="text1"/>
        </w:rPr>
        <w:t>Endoscopic ultrasound-guided ethanol ablation therapy for tumors.</w:t>
      </w:r>
      <w:proofErr w:type="gramEnd"/>
      <w:r w:rsidRPr="00EE2283">
        <w:rPr>
          <w:rFonts w:ascii="Book Antiqua" w:hAnsi="Book Antiqua"/>
          <w:color w:val="000000" w:themeColor="text1"/>
        </w:rPr>
        <w:t xml:space="preserve"> </w:t>
      </w:r>
      <w:r w:rsidRPr="00EE2283">
        <w:rPr>
          <w:rFonts w:ascii="Book Antiqua" w:hAnsi="Book Antiqua"/>
          <w:i/>
          <w:color w:val="000000" w:themeColor="text1"/>
        </w:rPr>
        <w:t xml:space="preserve">World J </w:t>
      </w:r>
      <w:proofErr w:type="spellStart"/>
      <w:r w:rsidRPr="00EE2283">
        <w:rPr>
          <w:rFonts w:ascii="Book Antiqua" w:hAnsi="Book Antiqua"/>
          <w:i/>
          <w:color w:val="000000" w:themeColor="text1"/>
        </w:rPr>
        <w:t>Gastroenterol</w:t>
      </w:r>
      <w:proofErr w:type="spellEnd"/>
      <w:r w:rsidRPr="00EE2283">
        <w:rPr>
          <w:rFonts w:ascii="Book Antiqua" w:hAnsi="Book Antiqua"/>
          <w:color w:val="000000" w:themeColor="text1"/>
        </w:rPr>
        <w:t xml:space="preserve"> 2013; </w:t>
      </w:r>
      <w:r w:rsidRPr="00EE2283">
        <w:rPr>
          <w:rFonts w:ascii="Book Antiqua" w:hAnsi="Book Antiqua"/>
          <w:b/>
          <w:color w:val="000000" w:themeColor="text1"/>
        </w:rPr>
        <w:t>19</w:t>
      </w:r>
      <w:r w:rsidRPr="00EE2283">
        <w:rPr>
          <w:rFonts w:ascii="Book Antiqua" w:hAnsi="Book Antiqua"/>
          <w:color w:val="000000" w:themeColor="text1"/>
        </w:rPr>
        <w:t>: 3397-3403 [PMID: 23801831 DOI: 10.3748/wjg.v19.i22.3397]</w:t>
      </w:r>
    </w:p>
    <w:p w14:paraId="3971C5BB"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22 </w:t>
      </w:r>
      <w:proofErr w:type="spellStart"/>
      <w:r w:rsidRPr="00EE2283">
        <w:rPr>
          <w:rFonts w:ascii="Book Antiqua" w:hAnsi="Book Antiqua"/>
          <w:b/>
          <w:color w:val="000000" w:themeColor="text1"/>
        </w:rPr>
        <w:t>Lakhtakia</w:t>
      </w:r>
      <w:proofErr w:type="spellEnd"/>
      <w:r w:rsidRPr="00EE2283">
        <w:rPr>
          <w:rFonts w:ascii="Book Antiqua" w:hAnsi="Book Antiqua"/>
          <w:b/>
          <w:color w:val="000000" w:themeColor="text1"/>
        </w:rPr>
        <w:t xml:space="preserve"> S</w:t>
      </w:r>
      <w:r w:rsidRPr="00EE2283">
        <w:rPr>
          <w:rFonts w:ascii="Book Antiqua" w:hAnsi="Book Antiqua"/>
          <w:color w:val="000000" w:themeColor="text1"/>
        </w:rPr>
        <w:t xml:space="preserve">, </w:t>
      </w:r>
      <w:proofErr w:type="spellStart"/>
      <w:r w:rsidRPr="00EE2283">
        <w:rPr>
          <w:rFonts w:ascii="Book Antiqua" w:hAnsi="Book Antiqua"/>
          <w:color w:val="000000" w:themeColor="text1"/>
        </w:rPr>
        <w:t>Seo</w:t>
      </w:r>
      <w:proofErr w:type="spellEnd"/>
      <w:r w:rsidRPr="00EE2283">
        <w:rPr>
          <w:rFonts w:ascii="Book Antiqua" w:hAnsi="Book Antiqua"/>
          <w:color w:val="000000" w:themeColor="text1"/>
        </w:rPr>
        <w:t xml:space="preserve"> DW. </w:t>
      </w:r>
      <w:proofErr w:type="gramStart"/>
      <w:r w:rsidRPr="00EE2283">
        <w:rPr>
          <w:rFonts w:ascii="Book Antiqua" w:hAnsi="Book Antiqua"/>
          <w:color w:val="000000" w:themeColor="text1"/>
        </w:rPr>
        <w:t>Endoscopic ultrasonography-guided tumor ablation.</w:t>
      </w:r>
      <w:proofErr w:type="gramEnd"/>
      <w:r w:rsidRPr="00EE2283">
        <w:rPr>
          <w:rFonts w:ascii="Book Antiqua" w:hAnsi="Book Antiqua"/>
          <w:color w:val="000000" w:themeColor="text1"/>
        </w:rPr>
        <w:t xml:space="preserve"> </w:t>
      </w:r>
      <w:r w:rsidRPr="00EE2283">
        <w:rPr>
          <w:rFonts w:ascii="Book Antiqua" w:hAnsi="Book Antiqua"/>
          <w:i/>
          <w:color w:val="000000" w:themeColor="text1"/>
        </w:rPr>
        <w:t xml:space="preserve">Dig </w:t>
      </w:r>
      <w:proofErr w:type="spellStart"/>
      <w:r w:rsidRPr="00EE2283">
        <w:rPr>
          <w:rFonts w:ascii="Book Antiqua" w:hAnsi="Book Antiqua"/>
          <w:i/>
          <w:color w:val="000000" w:themeColor="text1"/>
        </w:rPr>
        <w:t>Endosc</w:t>
      </w:r>
      <w:proofErr w:type="spellEnd"/>
      <w:r w:rsidRPr="00EE2283">
        <w:rPr>
          <w:rFonts w:ascii="Book Antiqua" w:hAnsi="Book Antiqua"/>
          <w:color w:val="000000" w:themeColor="text1"/>
        </w:rPr>
        <w:t xml:space="preserve"> 2017; </w:t>
      </w:r>
      <w:r w:rsidRPr="00EE2283">
        <w:rPr>
          <w:rFonts w:ascii="Book Antiqua" w:hAnsi="Book Antiqua"/>
          <w:b/>
          <w:color w:val="000000" w:themeColor="text1"/>
        </w:rPr>
        <w:t>29</w:t>
      </w:r>
      <w:r w:rsidRPr="00EE2283">
        <w:rPr>
          <w:rFonts w:ascii="Book Antiqua" w:hAnsi="Book Antiqua"/>
          <w:color w:val="000000" w:themeColor="text1"/>
        </w:rPr>
        <w:t>: 486-494 [PMID: 28171697 DOI: 10.1111/den.12833]</w:t>
      </w:r>
    </w:p>
    <w:p w14:paraId="5CBB7232"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23 </w:t>
      </w:r>
      <w:r w:rsidRPr="00EE2283">
        <w:rPr>
          <w:rFonts w:ascii="Book Antiqua" w:hAnsi="Book Antiqua"/>
          <w:b/>
          <w:color w:val="000000" w:themeColor="text1"/>
        </w:rPr>
        <w:t>Kim J</w:t>
      </w:r>
      <w:r w:rsidRPr="00EE2283">
        <w:rPr>
          <w:rFonts w:ascii="Book Antiqua" w:hAnsi="Book Antiqua"/>
          <w:color w:val="000000" w:themeColor="text1"/>
        </w:rPr>
        <w:t xml:space="preserve">. Endoscopic Ultrasound-Guided </w:t>
      </w:r>
      <w:proofErr w:type="gramStart"/>
      <w:r w:rsidRPr="00EE2283">
        <w:rPr>
          <w:rFonts w:ascii="Book Antiqua" w:hAnsi="Book Antiqua"/>
          <w:color w:val="000000" w:themeColor="text1"/>
        </w:rPr>
        <w:t>Treatment</w:t>
      </w:r>
      <w:proofErr w:type="gramEnd"/>
      <w:r w:rsidRPr="00EE2283">
        <w:rPr>
          <w:rFonts w:ascii="Book Antiqua" w:hAnsi="Book Antiqua"/>
          <w:color w:val="000000" w:themeColor="text1"/>
        </w:rPr>
        <w:t xml:space="preserve"> of Pancreatic Cystic and Solid Masses. </w:t>
      </w:r>
      <w:proofErr w:type="spellStart"/>
      <w:r w:rsidRPr="00EE2283">
        <w:rPr>
          <w:rFonts w:ascii="Book Antiqua" w:hAnsi="Book Antiqua"/>
          <w:i/>
          <w:color w:val="000000" w:themeColor="text1"/>
        </w:rPr>
        <w:t>Clin</w:t>
      </w:r>
      <w:proofErr w:type="spellEnd"/>
      <w:r w:rsidRPr="00EE2283">
        <w:rPr>
          <w:rFonts w:ascii="Book Antiqua" w:hAnsi="Book Antiqua"/>
          <w:i/>
          <w:color w:val="000000" w:themeColor="text1"/>
        </w:rPr>
        <w:t xml:space="preserve"> </w:t>
      </w:r>
      <w:proofErr w:type="spellStart"/>
      <w:r w:rsidRPr="00EE2283">
        <w:rPr>
          <w:rFonts w:ascii="Book Antiqua" w:hAnsi="Book Antiqua"/>
          <w:i/>
          <w:color w:val="000000" w:themeColor="text1"/>
        </w:rPr>
        <w:t>Endosc</w:t>
      </w:r>
      <w:proofErr w:type="spellEnd"/>
      <w:r w:rsidRPr="00EE2283">
        <w:rPr>
          <w:rFonts w:ascii="Book Antiqua" w:hAnsi="Book Antiqua"/>
          <w:color w:val="000000" w:themeColor="text1"/>
        </w:rPr>
        <w:t xml:space="preserve"> 2015; </w:t>
      </w:r>
      <w:r w:rsidRPr="00EE2283">
        <w:rPr>
          <w:rFonts w:ascii="Book Antiqua" w:hAnsi="Book Antiqua"/>
          <w:b/>
          <w:color w:val="000000" w:themeColor="text1"/>
        </w:rPr>
        <w:t>48</w:t>
      </w:r>
      <w:r w:rsidRPr="00EE2283">
        <w:rPr>
          <w:rFonts w:ascii="Book Antiqua" w:hAnsi="Book Antiqua"/>
          <w:color w:val="000000" w:themeColor="text1"/>
        </w:rPr>
        <w:t>: 308-311 [PMID: 26240804 DOI: 10.5946/ce.2015.48.4.308]</w:t>
      </w:r>
    </w:p>
    <w:p w14:paraId="1E18CB26"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24 </w:t>
      </w:r>
      <w:r w:rsidRPr="00EE2283">
        <w:rPr>
          <w:rFonts w:ascii="Book Antiqua" w:hAnsi="Book Antiqua"/>
          <w:b/>
          <w:color w:val="000000" w:themeColor="text1"/>
        </w:rPr>
        <w:t>Teoh AY</w:t>
      </w:r>
      <w:r w:rsidRPr="00EE2283">
        <w:rPr>
          <w:rFonts w:ascii="Book Antiqua" w:hAnsi="Book Antiqua"/>
          <w:color w:val="000000" w:themeColor="text1"/>
        </w:rPr>
        <w:t xml:space="preserve">, </w:t>
      </w:r>
      <w:proofErr w:type="spellStart"/>
      <w:r w:rsidRPr="00EE2283">
        <w:rPr>
          <w:rFonts w:ascii="Book Antiqua" w:hAnsi="Book Antiqua"/>
          <w:color w:val="000000" w:themeColor="text1"/>
        </w:rPr>
        <w:t>Seo</w:t>
      </w:r>
      <w:proofErr w:type="spellEnd"/>
      <w:r w:rsidRPr="00EE2283">
        <w:rPr>
          <w:rFonts w:ascii="Book Antiqua" w:hAnsi="Book Antiqua"/>
          <w:color w:val="000000" w:themeColor="text1"/>
        </w:rPr>
        <w:t xml:space="preserve"> DW, </w:t>
      </w:r>
      <w:proofErr w:type="spellStart"/>
      <w:r w:rsidRPr="00EE2283">
        <w:rPr>
          <w:rFonts w:ascii="Book Antiqua" w:hAnsi="Book Antiqua"/>
          <w:color w:val="000000" w:themeColor="text1"/>
        </w:rPr>
        <w:t>Brugge</w:t>
      </w:r>
      <w:proofErr w:type="spellEnd"/>
      <w:r w:rsidRPr="00EE2283">
        <w:rPr>
          <w:rFonts w:ascii="Book Antiqua" w:hAnsi="Book Antiqua"/>
          <w:color w:val="000000" w:themeColor="text1"/>
        </w:rPr>
        <w:t xml:space="preserve"> W, Dewitt J, </w:t>
      </w:r>
      <w:proofErr w:type="spellStart"/>
      <w:r w:rsidRPr="00EE2283">
        <w:rPr>
          <w:rFonts w:ascii="Book Antiqua" w:hAnsi="Book Antiqua"/>
          <w:color w:val="000000" w:themeColor="text1"/>
        </w:rPr>
        <w:t>Kongkam</w:t>
      </w:r>
      <w:proofErr w:type="spellEnd"/>
      <w:r w:rsidRPr="00EE2283">
        <w:rPr>
          <w:rFonts w:ascii="Book Antiqua" w:hAnsi="Book Antiqua"/>
          <w:color w:val="000000" w:themeColor="text1"/>
        </w:rPr>
        <w:t xml:space="preserve"> P, </w:t>
      </w:r>
      <w:proofErr w:type="spellStart"/>
      <w:r w:rsidRPr="00EE2283">
        <w:rPr>
          <w:rFonts w:ascii="Book Antiqua" w:hAnsi="Book Antiqua"/>
          <w:color w:val="000000" w:themeColor="text1"/>
        </w:rPr>
        <w:t>Linghu</w:t>
      </w:r>
      <w:proofErr w:type="spellEnd"/>
      <w:r w:rsidRPr="00EE2283">
        <w:rPr>
          <w:rFonts w:ascii="Book Antiqua" w:hAnsi="Book Antiqua"/>
          <w:color w:val="000000" w:themeColor="text1"/>
        </w:rPr>
        <w:t xml:space="preserve"> E, Moyer MT, </w:t>
      </w:r>
      <w:proofErr w:type="spellStart"/>
      <w:r w:rsidRPr="00EE2283">
        <w:rPr>
          <w:rFonts w:ascii="Book Antiqua" w:hAnsi="Book Antiqua"/>
          <w:color w:val="000000" w:themeColor="text1"/>
        </w:rPr>
        <w:t>Ryu</w:t>
      </w:r>
      <w:proofErr w:type="spellEnd"/>
      <w:r w:rsidRPr="00EE2283">
        <w:rPr>
          <w:rFonts w:ascii="Book Antiqua" w:hAnsi="Book Antiqua"/>
          <w:color w:val="000000" w:themeColor="text1"/>
        </w:rPr>
        <w:t xml:space="preserve"> JK, Ho KY. </w:t>
      </w:r>
      <w:proofErr w:type="gramStart"/>
      <w:r w:rsidRPr="00EE2283">
        <w:rPr>
          <w:rFonts w:ascii="Book Antiqua" w:hAnsi="Book Antiqua"/>
          <w:color w:val="000000" w:themeColor="text1"/>
        </w:rPr>
        <w:t>Position statement on EUS-guided ablation of pancreatic cystic neoplasms from an international expert panel.</w:t>
      </w:r>
      <w:proofErr w:type="gramEnd"/>
      <w:r w:rsidRPr="00EE2283">
        <w:rPr>
          <w:rFonts w:ascii="Book Antiqua" w:hAnsi="Book Antiqua"/>
          <w:color w:val="000000" w:themeColor="text1"/>
        </w:rPr>
        <w:t xml:space="preserve"> </w:t>
      </w:r>
      <w:proofErr w:type="spellStart"/>
      <w:r w:rsidRPr="00EE2283">
        <w:rPr>
          <w:rFonts w:ascii="Book Antiqua" w:hAnsi="Book Antiqua"/>
          <w:i/>
          <w:color w:val="000000" w:themeColor="text1"/>
        </w:rPr>
        <w:t>Endosc</w:t>
      </w:r>
      <w:proofErr w:type="spellEnd"/>
      <w:r w:rsidRPr="00EE2283">
        <w:rPr>
          <w:rFonts w:ascii="Book Antiqua" w:hAnsi="Book Antiqua"/>
          <w:i/>
          <w:color w:val="000000" w:themeColor="text1"/>
        </w:rPr>
        <w:t xml:space="preserve"> </w:t>
      </w:r>
      <w:proofErr w:type="spellStart"/>
      <w:r w:rsidRPr="00EE2283">
        <w:rPr>
          <w:rFonts w:ascii="Book Antiqua" w:hAnsi="Book Antiqua"/>
          <w:i/>
          <w:color w:val="000000" w:themeColor="text1"/>
        </w:rPr>
        <w:t>Int</w:t>
      </w:r>
      <w:proofErr w:type="spellEnd"/>
      <w:r w:rsidRPr="00EE2283">
        <w:rPr>
          <w:rFonts w:ascii="Book Antiqua" w:hAnsi="Book Antiqua"/>
          <w:i/>
          <w:color w:val="000000" w:themeColor="text1"/>
        </w:rPr>
        <w:t xml:space="preserve"> Open</w:t>
      </w:r>
      <w:r w:rsidRPr="00EE2283">
        <w:rPr>
          <w:rFonts w:ascii="Book Antiqua" w:hAnsi="Book Antiqua"/>
          <w:color w:val="000000" w:themeColor="text1"/>
        </w:rPr>
        <w:t xml:space="preserve"> 2019; </w:t>
      </w:r>
      <w:r w:rsidRPr="00EE2283">
        <w:rPr>
          <w:rFonts w:ascii="Book Antiqua" w:hAnsi="Book Antiqua"/>
          <w:b/>
          <w:color w:val="000000" w:themeColor="text1"/>
        </w:rPr>
        <w:t>7</w:t>
      </w:r>
      <w:r w:rsidRPr="00EE2283">
        <w:rPr>
          <w:rFonts w:ascii="Book Antiqua" w:hAnsi="Book Antiqua"/>
          <w:color w:val="000000" w:themeColor="text1"/>
        </w:rPr>
        <w:t xml:space="preserve">: </w:t>
      </w:r>
      <w:r w:rsidRPr="00EE2283">
        <w:rPr>
          <w:rFonts w:ascii="Book Antiqua" w:hAnsi="Book Antiqua"/>
          <w:color w:val="000000" w:themeColor="text1"/>
        </w:rPr>
        <w:lastRenderedPageBreak/>
        <w:t>E1064-E1077 [PMID: 31475223 DOI: 10.1055/a-0959-5870]</w:t>
      </w:r>
    </w:p>
    <w:p w14:paraId="38362242"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25 </w:t>
      </w:r>
      <w:r w:rsidRPr="00EE2283">
        <w:rPr>
          <w:rFonts w:ascii="Book Antiqua" w:hAnsi="Book Antiqua"/>
          <w:b/>
          <w:color w:val="000000" w:themeColor="text1"/>
        </w:rPr>
        <w:t>Gómez V</w:t>
      </w:r>
      <w:r w:rsidRPr="00EE2283">
        <w:rPr>
          <w:rFonts w:ascii="Book Antiqua" w:hAnsi="Book Antiqua"/>
          <w:color w:val="000000" w:themeColor="text1"/>
        </w:rPr>
        <w:t xml:space="preserve">, Takahashi N, Levy MJ, McGee KP, Jones A, Huang Y, Chari ST, </w:t>
      </w:r>
      <w:proofErr w:type="spellStart"/>
      <w:r w:rsidRPr="00EE2283">
        <w:rPr>
          <w:rFonts w:ascii="Book Antiqua" w:hAnsi="Book Antiqua"/>
          <w:color w:val="000000" w:themeColor="text1"/>
        </w:rPr>
        <w:t>Clain</w:t>
      </w:r>
      <w:proofErr w:type="spellEnd"/>
      <w:r w:rsidRPr="00EE2283">
        <w:rPr>
          <w:rFonts w:ascii="Book Antiqua" w:hAnsi="Book Antiqua"/>
          <w:color w:val="000000" w:themeColor="text1"/>
        </w:rPr>
        <w:t xml:space="preserve"> JE, Gleeson FC, Pearson RK, Petersen BT, </w:t>
      </w:r>
      <w:proofErr w:type="spellStart"/>
      <w:r w:rsidRPr="00EE2283">
        <w:rPr>
          <w:rFonts w:ascii="Book Antiqua" w:hAnsi="Book Antiqua"/>
          <w:color w:val="000000" w:themeColor="text1"/>
        </w:rPr>
        <w:t>Rajan</w:t>
      </w:r>
      <w:proofErr w:type="spellEnd"/>
      <w:r w:rsidRPr="00EE2283">
        <w:rPr>
          <w:rFonts w:ascii="Book Antiqua" w:hAnsi="Book Antiqua"/>
          <w:color w:val="000000" w:themeColor="text1"/>
        </w:rPr>
        <w:t xml:space="preserve"> E, Vege SS, </w:t>
      </w:r>
      <w:proofErr w:type="spellStart"/>
      <w:r w:rsidRPr="00EE2283">
        <w:rPr>
          <w:rFonts w:ascii="Book Antiqua" w:hAnsi="Book Antiqua"/>
          <w:color w:val="000000" w:themeColor="text1"/>
        </w:rPr>
        <w:t>Topazian</w:t>
      </w:r>
      <w:proofErr w:type="spellEnd"/>
      <w:r w:rsidRPr="00EE2283">
        <w:rPr>
          <w:rFonts w:ascii="Book Antiqua" w:hAnsi="Book Antiqua"/>
          <w:color w:val="000000" w:themeColor="text1"/>
        </w:rPr>
        <w:t xml:space="preserve"> MD. EUS-guided ethanol lavage does not reliably ablate pancreatic cystic neoplasms (with video). </w:t>
      </w:r>
      <w:proofErr w:type="spellStart"/>
      <w:r w:rsidRPr="00EE2283">
        <w:rPr>
          <w:rFonts w:ascii="Book Antiqua" w:hAnsi="Book Antiqua"/>
          <w:i/>
          <w:color w:val="000000" w:themeColor="text1"/>
        </w:rPr>
        <w:t>Gastrointest</w:t>
      </w:r>
      <w:proofErr w:type="spellEnd"/>
      <w:r w:rsidRPr="00EE2283">
        <w:rPr>
          <w:rFonts w:ascii="Book Antiqua" w:hAnsi="Book Antiqua"/>
          <w:i/>
          <w:color w:val="000000" w:themeColor="text1"/>
        </w:rPr>
        <w:t xml:space="preserve"> </w:t>
      </w:r>
      <w:proofErr w:type="spellStart"/>
      <w:r w:rsidRPr="00EE2283">
        <w:rPr>
          <w:rFonts w:ascii="Book Antiqua" w:hAnsi="Book Antiqua"/>
          <w:i/>
          <w:color w:val="000000" w:themeColor="text1"/>
        </w:rPr>
        <w:t>Endosc</w:t>
      </w:r>
      <w:proofErr w:type="spellEnd"/>
      <w:r w:rsidRPr="00EE2283">
        <w:rPr>
          <w:rFonts w:ascii="Book Antiqua" w:hAnsi="Book Antiqua"/>
          <w:color w:val="000000" w:themeColor="text1"/>
        </w:rPr>
        <w:t xml:space="preserve"> 2016; </w:t>
      </w:r>
      <w:r w:rsidRPr="00EE2283">
        <w:rPr>
          <w:rFonts w:ascii="Book Antiqua" w:hAnsi="Book Antiqua"/>
          <w:b/>
          <w:color w:val="000000" w:themeColor="text1"/>
        </w:rPr>
        <w:t>83</w:t>
      </w:r>
      <w:r w:rsidRPr="00EE2283">
        <w:rPr>
          <w:rFonts w:ascii="Book Antiqua" w:hAnsi="Book Antiqua"/>
          <w:color w:val="000000" w:themeColor="text1"/>
        </w:rPr>
        <w:t>: 914-920 [PMID: 26363331 DOI: 10.1016/j.gie.2015.08.069]</w:t>
      </w:r>
    </w:p>
    <w:p w14:paraId="0FCD1353"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26 </w:t>
      </w:r>
      <w:r w:rsidRPr="00EE2283">
        <w:rPr>
          <w:rFonts w:ascii="Book Antiqua" w:hAnsi="Book Antiqua"/>
          <w:b/>
          <w:color w:val="000000" w:themeColor="text1"/>
        </w:rPr>
        <w:t>DeWitt JM</w:t>
      </w:r>
      <w:r w:rsidRPr="00EE2283">
        <w:rPr>
          <w:rFonts w:ascii="Book Antiqua" w:hAnsi="Book Antiqua"/>
          <w:color w:val="000000" w:themeColor="text1"/>
        </w:rPr>
        <w:t xml:space="preserve">, Al-Haddad M, Sherman S, LeBlanc J, Schmidt CM, </w:t>
      </w:r>
      <w:proofErr w:type="spellStart"/>
      <w:r w:rsidRPr="00EE2283">
        <w:rPr>
          <w:rFonts w:ascii="Book Antiqua" w:hAnsi="Book Antiqua"/>
          <w:color w:val="000000" w:themeColor="text1"/>
        </w:rPr>
        <w:t>Sandrasegaran</w:t>
      </w:r>
      <w:proofErr w:type="spellEnd"/>
      <w:r w:rsidRPr="00EE2283">
        <w:rPr>
          <w:rFonts w:ascii="Book Antiqua" w:hAnsi="Book Antiqua"/>
          <w:color w:val="000000" w:themeColor="text1"/>
        </w:rPr>
        <w:t xml:space="preserve"> K, Finkelstein SD. Alterations in cyst fluid genetics following endoscopic ultrasound-guided pancreatic cyst ablation with ethanol and paclitaxel. </w:t>
      </w:r>
      <w:r w:rsidRPr="00EE2283">
        <w:rPr>
          <w:rFonts w:ascii="Book Antiqua" w:hAnsi="Book Antiqua"/>
          <w:i/>
          <w:color w:val="000000" w:themeColor="text1"/>
        </w:rPr>
        <w:t>Endoscopy</w:t>
      </w:r>
      <w:r w:rsidRPr="00EE2283">
        <w:rPr>
          <w:rFonts w:ascii="Book Antiqua" w:hAnsi="Book Antiqua"/>
          <w:color w:val="000000" w:themeColor="text1"/>
        </w:rPr>
        <w:t xml:space="preserve"> 2014; </w:t>
      </w:r>
      <w:r w:rsidRPr="00EE2283">
        <w:rPr>
          <w:rFonts w:ascii="Book Antiqua" w:hAnsi="Book Antiqua"/>
          <w:b/>
          <w:color w:val="000000" w:themeColor="text1"/>
        </w:rPr>
        <w:t>46</w:t>
      </w:r>
      <w:r w:rsidRPr="00EE2283">
        <w:rPr>
          <w:rFonts w:ascii="Book Antiqua" w:hAnsi="Book Antiqua"/>
          <w:color w:val="000000" w:themeColor="text1"/>
        </w:rPr>
        <w:t>: 457-464 [PMID: 24770971 DOI: 10.1055/s-0034-1365496]</w:t>
      </w:r>
    </w:p>
    <w:p w14:paraId="496B065B"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27 </w:t>
      </w:r>
      <w:r w:rsidRPr="00EE2283">
        <w:rPr>
          <w:rFonts w:ascii="Book Antiqua" w:hAnsi="Book Antiqua"/>
          <w:b/>
          <w:color w:val="000000" w:themeColor="text1"/>
        </w:rPr>
        <w:t>Kim KH</w:t>
      </w:r>
      <w:r w:rsidRPr="00EE2283">
        <w:rPr>
          <w:rFonts w:ascii="Book Antiqua" w:hAnsi="Book Antiqua"/>
          <w:color w:val="000000" w:themeColor="text1"/>
        </w:rPr>
        <w:t xml:space="preserve">, McGreevy K, La Fortune K, Cramer H, DeWitt J. Sonographic and cyst fluid </w:t>
      </w:r>
      <w:proofErr w:type="spellStart"/>
      <w:r w:rsidRPr="00EE2283">
        <w:rPr>
          <w:rFonts w:ascii="Book Antiqua" w:hAnsi="Book Antiqua"/>
          <w:color w:val="000000" w:themeColor="text1"/>
        </w:rPr>
        <w:t>cytologic</w:t>
      </w:r>
      <w:proofErr w:type="spellEnd"/>
      <w:r w:rsidRPr="00EE2283">
        <w:rPr>
          <w:rFonts w:ascii="Book Antiqua" w:hAnsi="Book Antiqua"/>
          <w:color w:val="000000" w:themeColor="text1"/>
        </w:rPr>
        <w:t xml:space="preserve"> changes after EUS-guided pancreatic cyst ablation. </w:t>
      </w:r>
      <w:proofErr w:type="spellStart"/>
      <w:r w:rsidRPr="00EE2283">
        <w:rPr>
          <w:rFonts w:ascii="Book Antiqua" w:hAnsi="Book Antiqua"/>
          <w:i/>
          <w:color w:val="000000" w:themeColor="text1"/>
        </w:rPr>
        <w:t>Gastrointest</w:t>
      </w:r>
      <w:proofErr w:type="spellEnd"/>
      <w:r w:rsidRPr="00EE2283">
        <w:rPr>
          <w:rFonts w:ascii="Book Antiqua" w:hAnsi="Book Antiqua"/>
          <w:i/>
          <w:color w:val="000000" w:themeColor="text1"/>
        </w:rPr>
        <w:t xml:space="preserve"> </w:t>
      </w:r>
      <w:proofErr w:type="spellStart"/>
      <w:r w:rsidRPr="00EE2283">
        <w:rPr>
          <w:rFonts w:ascii="Book Antiqua" w:hAnsi="Book Antiqua"/>
          <w:i/>
          <w:color w:val="000000" w:themeColor="text1"/>
        </w:rPr>
        <w:t>Endosc</w:t>
      </w:r>
      <w:proofErr w:type="spellEnd"/>
      <w:r w:rsidRPr="00EE2283">
        <w:rPr>
          <w:rFonts w:ascii="Book Antiqua" w:hAnsi="Book Antiqua"/>
          <w:color w:val="000000" w:themeColor="text1"/>
        </w:rPr>
        <w:t xml:space="preserve"> 2017; </w:t>
      </w:r>
      <w:r w:rsidRPr="00EE2283">
        <w:rPr>
          <w:rFonts w:ascii="Book Antiqua" w:hAnsi="Book Antiqua"/>
          <w:b/>
          <w:color w:val="000000" w:themeColor="text1"/>
        </w:rPr>
        <w:t>85</w:t>
      </w:r>
      <w:r w:rsidRPr="00EE2283">
        <w:rPr>
          <w:rFonts w:ascii="Book Antiqua" w:hAnsi="Book Antiqua"/>
          <w:color w:val="000000" w:themeColor="text1"/>
        </w:rPr>
        <w:t>: 1233-1242 [PMID: 27650271 DOI: 10.1016/j.gie.2016.09.011]</w:t>
      </w:r>
    </w:p>
    <w:p w14:paraId="29DFBB89"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28 </w:t>
      </w:r>
      <w:r w:rsidRPr="00EE2283">
        <w:rPr>
          <w:rFonts w:ascii="Book Antiqua" w:hAnsi="Book Antiqua"/>
          <w:b/>
          <w:color w:val="000000" w:themeColor="text1"/>
        </w:rPr>
        <w:t>Oh HC</w:t>
      </w:r>
      <w:r w:rsidRPr="00EE2283">
        <w:rPr>
          <w:rFonts w:ascii="Book Antiqua" w:hAnsi="Book Antiqua"/>
          <w:color w:val="000000" w:themeColor="text1"/>
        </w:rPr>
        <w:t xml:space="preserve">, </w:t>
      </w:r>
      <w:proofErr w:type="spellStart"/>
      <w:r w:rsidRPr="00EE2283">
        <w:rPr>
          <w:rFonts w:ascii="Book Antiqua" w:hAnsi="Book Antiqua"/>
          <w:color w:val="000000" w:themeColor="text1"/>
        </w:rPr>
        <w:t>Seo</w:t>
      </w:r>
      <w:proofErr w:type="spellEnd"/>
      <w:r w:rsidRPr="00EE2283">
        <w:rPr>
          <w:rFonts w:ascii="Book Antiqua" w:hAnsi="Book Antiqua"/>
          <w:color w:val="000000" w:themeColor="text1"/>
        </w:rPr>
        <w:t xml:space="preserve"> DW, Kim SH, Min B, Kim J. Systemic effect of endoscopic ultrasonography-guided pancreatic cyst ablation with ethanol and paclitaxel. </w:t>
      </w:r>
      <w:r w:rsidRPr="00EE2283">
        <w:rPr>
          <w:rFonts w:ascii="Book Antiqua" w:hAnsi="Book Antiqua"/>
          <w:i/>
          <w:color w:val="000000" w:themeColor="text1"/>
        </w:rPr>
        <w:t xml:space="preserve">Dig Dis </w:t>
      </w:r>
      <w:proofErr w:type="spellStart"/>
      <w:r w:rsidRPr="00EE2283">
        <w:rPr>
          <w:rFonts w:ascii="Book Antiqua" w:hAnsi="Book Antiqua"/>
          <w:i/>
          <w:color w:val="000000" w:themeColor="text1"/>
        </w:rPr>
        <w:t>Sci</w:t>
      </w:r>
      <w:proofErr w:type="spellEnd"/>
      <w:r w:rsidRPr="00EE2283">
        <w:rPr>
          <w:rFonts w:ascii="Book Antiqua" w:hAnsi="Book Antiqua"/>
          <w:color w:val="000000" w:themeColor="text1"/>
        </w:rPr>
        <w:t xml:space="preserve"> 2014; </w:t>
      </w:r>
      <w:r w:rsidRPr="00EE2283">
        <w:rPr>
          <w:rFonts w:ascii="Book Antiqua" w:hAnsi="Book Antiqua"/>
          <w:b/>
          <w:color w:val="000000" w:themeColor="text1"/>
        </w:rPr>
        <w:t>59</w:t>
      </w:r>
      <w:r w:rsidRPr="00EE2283">
        <w:rPr>
          <w:rFonts w:ascii="Book Antiqua" w:hAnsi="Book Antiqua"/>
          <w:color w:val="000000" w:themeColor="text1"/>
        </w:rPr>
        <w:t>: 1573-1577 [PMID: 24474574 DOI: 10.1007/s10620-014-3037-2]</w:t>
      </w:r>
    </w:p>
    <w:p w14:paraId="072A2E85"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29 </w:t>
      </w:r>
      <w:r w:rsidRPr="00EE2283">
        <w:rPr>
          <w:rFonts w:ascii="Book Antiqua" w:hAnsi="Book Antiqua"/>
          <w:b/>
          <w:color w:val="000000" w:themeColor="text1"/>
        </w:rPr>
        <w:t>Choi JH</w:t>
      </w:r>
      <w:r w:rsidRPr="00EE2283">
        <w:rPr>
          <w:rFonts w:ascii="Book Antiqua" w:hAnsi="Book Antiqua"/>
          <w:color w:val="000000" w:themeColor="text1"/>
        </w:rPr>
        <w:t xml:space="preserve">, </w:t>
      </w:r>
      <w:proofErr w:type="spellStart"/>
      <w:r w:rsidRPr="00EE2283">
        <w:rPr>
          <w:rFonts w:ascii="Book Antiqua" w:hAnsi="Book Antiqua"/>
          <w:color w:val="000000" w:themeColor="text1"/>
        </w:rPr>
        <w:t>Seo</w:t>
      </w:r>
      <w:proofErr w:type="spellEnd"/>
      <w:r w:rsidRPr="00EE2283">
        <w:rPr>
          <w:rFonts w:ascii="Book Antiqua" w:hAnsi="Book Antiqua"/>
          <w:color w:val="000000" w:themeColor="text1"/>
        </w:rPr>
        <w:t xml:space="preserve"> DW, Song TJ, Park DH, Lee SS, Lee SK, Kim MH. </w:t>
      </w:r>
      <w:proofErr w:type="gramStart"/>
      <w:r w:rsidRPr="00EE2283">
        <w:rPr>
          <w:rFonts w:ascii="Book Antiqua" w:hAnsi="Book Antiqua"/>
          <w:color w:val="000000" w:themeColor="text1"/>
        </w:rPr>
        <w:t>Long-term outcomes after endoscopic ultrasound-guided ablation of pancreatic cysts.</w:t>
      </w:r>
      <w:proofErr w:type="gramEnd"/>
      <w:r w:rsidRPr="00EE2283">
        <w:rPr>
          <w:rFonts w:ascii="Book Antiqua" w:hAnsi="Book Antiqua"/>
          <w:color w:val="000000" w:themeColor="text1"/>
        </w:rPr>
        <w:t xml:space="preserve"> </w:t>
      </w:r>
      <w:r w:rsidRPr="00EE2283">
        <w:rPr>
          <w:rFonts w:ascii="Book Antiqua" w:hAnsi="Book Antiqua"/>
          <w:i/>
          <w:color w:val="000000" w:themeColor="text1"/>
        </w:rPr>
        <w:t>Endoscopy</w:t>
      </w:r>
      <w:r w:rsidRPr="00EE2283">
        <w:rPr>
          <w:rFonts w:ascii="Book Antiqua" w:hAnsi="Book Antiqua"/>
          <w:color w:val="000000" w:themeColor="text1"/>
        </w:rPr>
        <w:t xml:space="preserve"> 2017; </w:t>
      </w:r>
      <w:r w:rsidRPr="00EE2283">
        <w:rPr>
          <w:rFonts w:ascii="Book Antiqua" w:hAnsi="Book Antiqua"/>
          <w:b/>
          <w:color w:val="000000" w:themeColor="text1"/>
        </w:rPr>
        <w:t>49</w:t>
      </w:r>
      <w:r w:rsidRPr="00EE2283">
        <w:rPr>
          <w:rFonts w:ascii="Book Antiqua" w:hAnsi="Book Antiqua"/>
          <w:color w:val="000000" w:themeColor="text1"/>
        </w:rPr>
        <w:t>: 866-873 [PMID: 28511236 DOI: 10.1055/s-0043-110030]</w:t>
      </w:r>
    </w:p>
    <w:p w14:paraId="78475D2F"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30 </w:t>
      </w:r>
      <w:r w:rsidRPr="00EE2283">
        <w:rPr>
          <w:rFonts w:ascii="Book Antiqua" w:hAnsi="Book Antiqua"/>
          <w:b/>
          <w:color w:val="000000" w:themeColor="text1"/>
        </w:rPr>
        <w:t>DeWitt J</w:t>
      </w:r>
      <w:r w:rsidRPr="00EE2283">
        <w:rPr>
          <w:rFonts w:ascii="Book Antiqua" w:hAnsi="Book Antiqua"/>
          <w:color w:val="000000" w:themeColor="text1"/>
        </w:rPr>
        <w:t xml:space="preserve">, </w:t>
      </w:r>
      <w:proofErr w:type="spellStart"/>
      <w:r w:rsidRPr="00EE2283">
        <w:rPr>
          <w:rFonts w:ascii="Book Antiqua" w:hAnsi="Book Antiqua"/>
          <w:color w:val="000000" w:themeColor="text1"/>
        </w:rPr>
        <w:t>DiMaio</w:t>
      </w:r>
      <w:proofErr w:type="spellEnd"/>
      <w:r w:rsidRPr="00EE2283">
        <w:rPr>
          <w:rFonts w:ascii="Book Antiqua" w:hAnsi="Book Antiqua"/>
          <w:color w:val="000000" w:themeColor="text1"/>
        </w:rPr>
        <w:t xml:space="preserve"> CJ, </w:t>
      </w:r>
      <w:proofErr w:type="spellStart"/>
      <w:r w:rsidRPr="00EE2283">
        <w:rPr>
          <w:rFonts w:ascii="Book Antiqua" w:hAnsi="Book Antiqua"/>
          <w:color w:val="000000" w:themeColor="text1"/>
        </w:rPr>
        <w:t>Brugge</w:t>
      </w:r>
      <w:proofErr w:type="spellEnd"/>
      <w:r w:rsidRPr="00EE2283">
        <w:rPr>
          <w:rFonts w:ascii="Book Antiqua" w:hAnsi="Book Antiqua"/>
          <w:color w:val="000000" w:themeColor="text1"/>
        </w:rPr>
        <w:t xml:space="preserve"> WR. </w:t>
      </w:r>
      <w:proofErr w:type="gramStart"/>
      <w:r w:rsidRPr="00EE2283">
        <w:rPr>
          <w:rFonts w:ascii="Book Antiqua" w:hAnsi="Book Antiqua"/>
          <w:color w:val="000000" w:themeColor="text1"/>
        </w:rPr>
        <w:t>Long-term follow-up of pancreatic cysts that resolve radiologically after EUS-guided ethanol ablation.</w:t>
      </w:r>
      <w:proofErr w:type="gramEnd"/>
      <w:r w:rsidRPr="00EE2283">
        <w:rPr>
          <w:rFonts w:ascii="Book Antiqua" w:hAnsi="Book Antiqua"/>
          <w:color w:val="000000" w:themeColor="text1"/>
        </w:rPr>
        <w:t xml:space="preserve"> </w:t>
      </w:r>
      <w:proofErr w:type="spellStart"/>
      <w:r w:rsidRPr="00EE2283">
        <w:rPr>
          <w:rFonts w:ascii="Book Antiqua" w:hAnsi="Book Antiqua"/>
          <w:i/>
          <w:color w:val="000000" w:themeColor="text1"/>
        </w:rPr>
        <w:t>Gastrointest</w:t>
      </w:r>
      <w:proofErr w:type="spellEnd"/>
      <w:r w:rsidRPr="00EE2283">
        <w:rPr>
          <w:rFonts w:ascii="Book Antiqua" w:hAnsi="Book Antiqua"/>
          <w:i/>
          <w:color w:val="000000" w:themeColor="text1"/>
        </w:rPr>
        <w:t xml:space="preserve"> </w:t>
      </w:r>
      <w:proofErr w:type="spellStart"/>
      <w:r w:rsidRPr="00EE2283">
        <w:rPr>
          <w:rFonts w:ascii="Book Antiqua" w:hAnsi="Book Antiqua"/>
          <w:i/>
          <w:color w:val="000000" w:themeColor="text1"/>
        </w:rPr>
        <w:t>Endosc</w:t>
      </w:r>
      <w:proofErr w:type="spellEnd"/>
      <w:r w:rsidRPr="00EE2283">
        <w:rPr>
          <w:rFonts w:ascii="Book Antiqua" w:hAnsi="Book Antiqua"/>
          <w:color w:val="000000" w:themeColor="text1"/>
        </w:rPr>
        <w:t xml:space="preserve"> 2010; </w:t>
      </w:r>
      <w:r w:rsidRPr="00EE2283">
        <w:rPr>
          <w:rFonts w:ascii="Book Antiqua" w:hAnsi="Book Antiqua"/>
          <w:b/>
          <w:color w:val="000000" w:themeColor="text1"/>
        </w:rPr>
        <w:t>72</w:t>
      </w:r>
      <w:r w:rsidRPr="00EE2283">
        <w:rPr>
          <w:rFonts w:ascii="Book Antiqua" w:hAnsi="Book Antiqua"/>
          <w:color w:val="000000" w:themeColor="text1"/>
        </w:rPr>
        <w:t>: 862-866 [PMID: 20883866 DOI: 10.1016/j.gie.2010.02.039]</w:t>
      </w:r>
    </w:p>
    <w:p w14:paraId="64CECF1B"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31 </w:t>
      </w:r>
      <w:r w:rsidRPr="00EE2283">
        <w:rPr>
          <w:rFonts w:ascii="Book Antiqua" w:hAnsi="Book Antiqua"/>
          <w:b/>
          <w:color w:val="000000" w:themeColor="text1"/>
        </w:rPr>
        <w:t>Oh HC</w:t>
      </w:r>
      <w:r w:rsidRPr="00EE2283">
        <w:rPr>
          <w:rFonts w:ascii="Book Antiqua" w:hAnsi="Book Antiqua"/>
          <w:color w:val="000000" w:themeColor="text1"/>
        </w:rPr>
        <w:t xml:space="preserve">, </w:t>
      </w:r>
      <w:proofErr w:type="spellStart"/>
      <w:r w:rsidRPr="00EE2283">
        <w:rPr>
          <w:rFonts w:ascii="Book Antiqua" w:hAnsi="Book Antiqua"/>
          <w:color w:val="000000" w:themeColor="text1"/>
        </w:rPr>
        <w:t>Seo</w:t>
      </w:r>
      <w:proofErr w:type="spellEnd"/>
      <w:r w:rsidRPr="00EE2283">
        <w:rPr>
          <w:rFonts w:ascii="Book Antiqua" w:hAnsi="Book Antiqua"/>
          <w:color w:val="000000" w:themeColor="text1"/>
        </w:rPr>
        <w:t xml:space="preserve"> DW, Kim SC, Yu E, Kim K, Moon SH, Park DY, Lee SS, Lee SK, Kim MH. </w:t>
      </w:r>
      <w:proofErr w:type="spellStart"/>
      <w:r w:rsidRPr="00EE2283">
        <w:rPr>
          <w:rFonts w:ascii="Book Antiqua" w:hAnsi="Book Antiqua"/>
          <w:color w:val="000000" w:themeColor="text1"/>
        </w:rPr>
        <w:t>Septated</w:t>
      </w:r>
      <w:proofErr w:type="spellEnd"/>
      <w:r w:rsidRPr="00EE2283">
        <w:rPr>
          <w:rFonts w:ascii="Book Antiqua" w:hAnsi="Book Antiqua"/>
          <w:color w:val="000000" w:themeColor="text1"/>
        </w:rPr>
        <w:t xml:space="preserve"> cystic tumors of the pancreas: is it possible to treat them by endoscopic ultrasonography-guided intervention? </w:t>
      </w:r>
      <w:proofErr w:type="spellStart"/>
      <w:r w:rsidRPr="00EE2283">
        <w:rPr>
          <w:rFonts w:ascii="Book Antiqua" w:hAnsi="Book Antiqua"/>
          <w:i/>
          <w:color w:val="000000" w:themeColor="text1"/>
        </w:rPr>
        <w:t>Scand</w:t>
      </w:r>
      <w:proofErr w:type="spellEnd"/>
      <w:r w:rsidRPr="00EE2283">
        <w:rPr>
          <w:rFonts w:ascii="Book Antiqua" w:hAnsi="Book Antiqua"/>
          <w:i/>
          <w:color w:val="000000" w:themeColor="text1"/>
        </w:rPr>
        <w:t xml:space="preserve"> J </w:t>
      </w:r>
      <w:proofErr w:type="spellStart"/>
      <w:r w:rsidRPr="00EE2283">
        <w:rPr>
          <w:rFonts w:ascii="Book Antiqua" w:hAnsi="Book Antiqua"/>
          <w:i/>
          <w:color w:val="000000" w:themeColor="text1"/>
        </w:rPr>
        <w:t>Gastroenterol</w:t>
      </w:r>
      <w:proofErr w:type="spellEnd"/>
      <w:r w:rsidRPr="00EE2283">
        <w:rPr>
          <w:rFonts w:ascii="Book Antiqua" w:hAnsi="Book Antiqua"/>
          <w:color w:val="000000" w:themeColor="text1"/>
        </w:rPr>
        <w:t xml:space="preserve"> 2009; </w:t>
      </w:r>
      <w:r w:rsidRPr="00EE2283">
        <w:rPr>
          <w:rFonts w:ascii="Book Antiqua" w:hAnsi="Book Antiqua"/>
          <w:b/>
          <w:color w:val="000000" w:themeColor="text1"/>
        </w:rPr>
        <w:t>44</w:t>
      </w:r>
      <w:r w:rsidRPr="00EE2283">
        <w:rPr>
          <w:rFonts w:ascii="Book Antiqua" w:hAnsi="Book Antiqua"/>
          <w:color w:val="000000" w:themeColor="text1"/>
        </w:rPr>
        <w:t>: 242-247 [PMID: 18949629 DOI: 10.1080/00365520802495537]</w:t>
      </w:r>
    </w:p>
    <w:p w14:paraId="6CEC2289"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32 </w:t>
      </w:r>
      <w:proofErr w:type="spellStart"/>
      <w:r w:rsidRPr="00EE2283">
        <w:rPr>
          <w:rFonts w:ascii="Book Antiqua" w:hAnsi="Book Antiqua"/>
          <w:b/>
          <w:color w:val="000000" w:themeColor="text1"/>
        </w:rPr>
        <w:t>DiMaio</w:t>
      </w:r>
      <w:proofErr w:type="spellEnd"/>
      <w:r w:rsidRPr="00EE2283">
        <w:rPr>
          <w:rFonts w:ascii="Book Antiqua" w:hAnsi="Book Antiqua"/>
          <w:b/>
          <w:color w:val="000000" w:themeColor="text1"/>
        </w:rPr>
        <w:t xml:space="preserve"> CJ</w:t>
      </w:r>
      <w:r w:rsidRPr="00EE2283">
        <w:rPr>
          <w:rFonts w:ascii="Book Antiqua" w:hAnsi="Book Antiqua"/>
          <w:color w:val="000000" w:themeColor="text1"/>
        </w:rPr>
        <w:t xml:space="preserve">, DeWitt JM, </w:t>
      </w:r>
      <w:proofErr w:type="spellStart"/>
      <w:r w:rsidRPr="00EE2283">
        <w:rPr>
          <w:rFonts w:ascii="Book Antiqua" w:hAnsi="Book Antiqua"/>
          <w:color w:val="000000" w:themeColor="text1"/>
        </w:rPr>
        <w:t>Brugge</w:t>
      </w:r>
      <w:proofErr w:type="spellEnd"/>
      <w:r w:rsidRPr="00EE2283">
        <w:rPr>
          <w:rFonts w:ascii="Book Antiqua" w:hAnsi="Book Antiqua"/>
          <w:color w:val="000000" w:themeColor="text1"/>
        </w:rPr>
        <w:t xml:space="preserve"> WR. Ablation of pancreatic cystic lesions: </w:t>
      </w:r>
      <w:r w:rsidRPr="00EE2283">
        <w:rPr>
          <w:rFonts w:ascii="Book Antiqua" w:hAnsi="Book Antiqua"/>
          <w:color w:val="000000" w:themeColor="text1"/>
        </w:rPr>
        <w:lastRenderedPageBreak/>
        <w:t xml:space="preserve">the use of multiple endoscopic ultrasound-guided ethanol lavage sessions. </w:t>
      </w:r>
      <w:r w:rsidRPr="00EE2283">
        <w:rPr>
          <w:rFonts w:ascii="Book Antiqua" w:hAnsi="Book Antiqua"/>
          <w:i/>
          <w:color w:val="000000" w:themeColor="text1"/>
        </w:rPr>
        <w:t>Pancreas</w:t>
      </w:r>
      <w:r w:rsidRPr="00EE2283">
        <w:rPr>
          <w:rFonts w:ascii="Book Antiqua" w:hAnsi="Book Antiqua"/>
          <w:color w:val="000000" w:themeColor="text1"/>
        </w:rPr>
        <w:t xml:space="preserve"> 2011; </w:t>
      </w:r>
      <w:r w:rsidRPr="00EE2283">
        <w:rPr>
          <w:rFonts w:ascii="Book Antiqua" w:hAnsi="Book Antiqua"/>
          <w:b/>
          <w:color w:val="000000" w:themeColor="text1"/>
        </w:rPr>
        <w:t>40</w:t>
      </w:r>
      <w:r w:rsidRPr="00EE2283">
        <w:rPr>
          <w:rFonts w:ascii="Book Antiqua" w:hAnsi="Book Antiqua"/>
          <w:color w:val="000000" w:themeColor="text1"/>
        </w:rPr>
        <w:t>: 664-668 [PMID: 21562447 DOI: 10.1097/MPA.0b013e3182128d06]</w:t>
      </w:r>
    </w:p>
    <w:p w14:paraId="39F5D8E8"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33 </w:t>
      </w:r>
      <w:proofErr w:type="spellStart"/>
      <w:r w:rsidRPr="00EE2283">
        <w:rPr>
          <w:rFonts w:ascii="Book Antiqua" w:hAnsi="Book Antiqua"/>
          <w:b/>
          <w:color w:val="000000" w:themeColor="text1"/>
        </w:rPr>
        <w:t>Caillol</w:t>
      </w:r>
      <w:proofErr w:type="spellEnd"/>
      <w:r w:rsidRPr="00EE2283">
        <w:rPr>
          <w:rFonts w:ascii="Book Antiqua" w:hAnsi="Book Antiqua"/>
          <w:b/>
          <w:color w:val="000000" w:themeColor="text1"/>
        </w:rPr>
        <w:t xml:space="preserve"> F</w:t>
      </w:r>
      <w:r w:rsidRPr="00EE2283">
        <w:rPr>
          <w:rFonts w:ascii="Book Antiqua" w:hAnsi="Book Antiqua"/>
          <w:color w:val="000000" w:themeColor="text1"/>
        </w:rPr>
        <w:t xml:space="preserve">, </w:t>
      </w:r>
      <w:proofErr w:type="spellStart"/>
      <w:r w:rsidRPr="00EE2283">
        <w:rPr>
          <w:rFonts w:ascii="Book Antiqua" w:hAnsi="Book Antiqua"/>
          <w:color w:val="000000" w:themeColor="text1"/>
        </w:rPr>
        <w:t>Poincloux</w:t>
      </w:r>
      <w:proofErr w:type="spellEnd"/>
      <w:r w:rsidRPr="00EE2283">
        <w:rPr>
          <w:rFonts w:ascii="Book Antiqua" w:hAnsi="Book Antiqua"/>
          <w:color w:val="000000" w:themeColor="text1"/>
        </w:rPr>
        <w:t xml:space="preserve"> L, </w:t>
      </w:r>
      <w:proofErr w:type="spellStart"/>
      <w:r w:rsidRPr="00EE2283">
        <w:rPr>
          <w:rFonts w:ascii="Book Antiqua" w:hAnsi="Book Antiqua"/>
          <w:color w:val="000000" w:themeColor="text1"/>
        </w:rPr>
        <w:t>Bories</w:t>
      </w:r>
      <w:proofErr w:type="spellEnd"/>
      <w:r w:rsidRPr="00EE2283">
        <w:rPr>
          <w:rFonts w:ascii="Book Antiqua" w:hAnsi="Book Antiqua"/>
          <w:color w:val="000000" w:themeColor="text1"/>
        </w:rPr>
        <w:t xml:space="preserve"> E, </w:t>
      </w:r>
      <w:proofErr w:type="spellStart"/>
      <w:r w:rsidRPr="00EE2283">
        <w:rPr>
          <w:rFonts w:ascii="Book Antiqua" w:hAnsi="Book Antiqua"/>
          <w:color w:val="000000" w:themeColor="text1"/>
        </w:rPr>
        <w:t>Cruzille</w:t>
      </w:r>
      <w:proofErr w:type="spellEnd"/>
      <w:r w:rsidRPr="00EE2283">
        <w:rPr>
          <w:rFonts w:ascii="Book Antiqua" w:hAnsi="Book Antiqua"/>
          <w:color w:val="000000" w:themeColor="text1"/>
        </w:rPr>
        <w:t xml:space="preserve"> E, </w:t>
      </w:r>
      <w:proofErr w:type="spellStart"/>
      <w:r w:rsidRPr="00EE2283">
        <w:rPr>
          <w:rFonts w:ascii="Book Antiqua" w:hAnsi="Book Antiqua"/>
          <w:color w:val="000000" w:themeColor="text1"/>
        </w:rPr>
        <w:t>Pesenti</w:t>
      </w:r>
      <w:proofErr w:type="spellEnd"/>
      <w:r w:rsidRPr="00EE2283">
        <w:rPr>
          <w:rFonts w:ascii="Book Antiqua" w:hAnsi="Book Antiqua"/>
          <w:color w:val="000000" w:themeColor="text1"/>
        </w:rPr>
        <w:t xml:space="preserve"> C, </w:t>
      </w:r>
      <w:proofErr w:type="spellStart"/>
      <w:r w:rsidRPr="00EE2283">
        <w:rPr>
          <w:rFonts w:ascii="Book Antiqua" w:hAnsi="Book Antiqua"/>
          <w:color w:val="000000" w:themeColor="text1"/>
        </w:rPr>
        <w:t>Darcha</w:t>
      </w:r>
      <w:proofErr w:type="spellEnd"/>
      <w:r w:rsidRPr="00EE2283">
        <w:rPr>
          <w:rFonts w:ascii="Book Antiqua" w:hAnsi="Book Antiqua"/>
          <w:color w:val="000000" w:themeColor="text1"/>
        </w:rPr>
        <w:t xml:space="preserve"> C, </w:t>
      </w:r>
      <w:proofErr w:type="spellStart"/>
      <w:r w:rsidRPr="00EE2283">
        <w:rPr>
          <w:rFonts w:ascii="Book Antiqua" w:hAnsi="Book Antiqua"/>
          <w:color w:val="000000" w:themeColor="text1"/>
        </w:rPr>
        <w:t>Poizat</w:t>
      </w:r>
      <w:proofErr w:type="spellEnd"/>
      <w:r w:rsidRPr="00EE2283">
        <w:rPr>
          <w:rFonts w:ascii="Book Antiqua" w:hAnsi="Book Antiqua"/>
          <w:color w:val="000000" w:themeColor="text1"/>
        </w:rPr>
        <w:t xml:space="preserve"> F, </w:t>
      </w:r>
      <w:proofErr w:type="spellStart"/>
      <w:r w:rsidRPr="00EE2283">
        <w:rPr>
          <w:rFonts w:ascii="Book Antiqua" w:hAnsi="Book Antiqua"/>
          <w:color w:val="000000" w:themeColor="text1"/>
        </w:rPr>
        <w:t>Monges</w:t>
      </w:r>
      <w:proofErr w:type="spellEnd"/>
      <w:r w:rsidRPr="00EE2283">
        <w:rPr>
          <w:rFonts w:ascii="Book Antiqua" w:hAnsi="Book Antiqua"/>
          <w:color w:val="000000" w:themeColor="text1"/>
        </w:rPr>
        <w:t xml:space="preserve"> G, Raoul JL, </w:t>
      </w:r>
      <w:proofErr w:type="spellStart"/>
      <w:r w:rsidRPr="00EE2283">
        <w:rPr>
          <w:rFonts w:ascii="Book Antiqua" w:hAnsi="Book Antiqua"/>
          <w:color w:val="000000" w:themeColor="text1"/>
        </w:rPr>
        <w:t>Bommelaer</w:t>
      </w:r>
      <w:proofErr w:type="spellEnd"/>
      <w:r w:rsidRPr="00EE2283">
        <w:rPr>
          <w:rFonts w:ascii="Book Antiqua" w:hAnsi="Book Antiqua"/>
          <w:color w:val="000000" w:themeColor="text1"/>
        </w:rPr>
        <w:t xml:space="preserve"> G, </w:t>
      </w:r>
      <w:proofErr w:type="spellStart"/>
      <w:r w:rsidRPr="00EE2283">
        <w:rPr>
          <w:rFonts w:ascii="Book Antiqua" w:hAnsi="Book Antiqua"/>
          <w:color w:val="000000" w:themeColor="text1"/>
        </w:rPr>
        <w:t>Giovannini</w:t>
      </w:r>
      <w:proofErr w:type="spellEnd"/>
      <w:r w:rsidRPr="00EE2283">
        <w:rPr>
          <w:rFonts w:ascii="Book Antiqua" w:hAnsi="Book Antiqua"/>
          <w:color w:val="000000" w:themeColor="text1"/>
        </w:rPr>
        <w:t xml:space="preserve"> M. Ethanol lavage of 14 mucinous cysts of the pancreas: A retrospective study in two tertiary centers. </w:t>
      </w:r>
      <w:proofErr w:type="spellStart"/>
      <w:r w:rsidRPr="00EE2283">
        <w:rPr>
          <w:rFonts w:ascii="Book Antiqua" w:hAnsi="Book Antiqua"/>
          <w:i/>
          <w:color w:val="000000" w:themeColor="text1"/>
        </w:rPr>
        <w:t>Endosc</w:t>
      </w:r>
      <w:proofErr w:type="spellEnd"/>
      <w:r w:rsidRPr="00EE2283">
        <w:rPr>
          <w:rFonts w:ascii="Book Antiqua" w:hAnsi="Book Antiqua"/>
          <w:i/>
          <w:color w:val="000000" w:themeColor="text1"/>
        </w:rPr>
        <w:t xml:space="preserve"> Ultrasound</w:t>
      </w:r>
      <w:r w:rsidRPr="00EE2283">
        <w:rPr>
          <w:rFonts w:ascii="Book Antiqua" w:hAnsi="Book Antiqua"/>
          <w:color w:val="000000" w:themeColor="text1"/>
        </w:rPr>
        <w:t xml:space="preserve"> 2012; </w:t>
      </w:r>
      <w:r w:rsidRPr="00EE2283">
        <w:rPr>
          <w:rFonts w:ascii="Book Antiqua" w:hAnsi="Book Antiqua"/>
          <w:b/>
          <w:color w:val="000000" w:themeColor="text1"/>
        </w:rPr>
        <w:t>1</w:t>
      </w:r>
      <w:r w:rsidRPr="00EE2283">
        <w:rPr>
          <w:rFonts w:ascii="Book Antiqua" w:hAnsi="Book Antiqua"/>
          <w:color w:val="000000" w:themeColor="text1"/>
        </w:rPr>
        <w:t>: 48-52 [PMID: 24949335 DOI: 10.7178/eus.01.008]</w:t>
      </w:r>
    </w:p>
    <w:p w14:paraId="278F0EEE"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34 </w:t>
      </w:r>
      <w:r w:rsidRPr="00EE2283">
        <w:rPr>
          <w:rFonts w:ascii="Book Antiqua" w:hAnsi="Book Antiqua"/>
          <w:b/>
          <w:color w:val="000000" w:themeColor="text1"/>
        </w:rPr>
        <w:t>Moyer MT</w:t>
      </w:r>
      <w:r w:rsidRPr="00EE2283">
        <w:rPr>
          <w:rFonts w:ascii="Book Antiqua" w:hAnsi="Book Antiqua"/>
          <w:color w:val="000000" w:themeColor="text1"/>
        </w:rPr>
        <w:t xml:space="preserve">, Dye CE, </w:t>
      </w:r>
      <w:proofErr w:type="spellStart"/>
      <w:r w:rsidRPr="00EE2283">
        <w:rPr>
          <w:rFonts w:ascii="Book Antiqua" w:hAnsi="Book Antiqua"/>
          <w:color w:val="000000" w:themeColor="text1"/>
        </w:rPr>
        <w:t>Sharzehi</w:t>
      </w:r>
      <w:proofErr w:type="spellEnd"/>
      <w:r w:rsidRPr="00EE2283">
        <w:rPr>
          <w:rFonts w:ascii="Book Antiqua" w:hAnsi="Book Antiqua"/>
          <w:color w:val="000000" w:themeColor="text1"/>
        </w:rPr>
        <w:t xml:space="preserve"> S, </w:t>
      </w:r>
      <w:proofErr w:type="spellStart"/>
      <w:r w:rsidRPr="00EE2283">
        <w:rPr>
          <w:rFonts w:ascii="Book Antiqua" w:hAnsi="Book Antiqua"/>
          <w:color w:val="000000" w:themeColor="text1"/>
        </w:rPr>
        <w:t>Ancrile</w:t>
      </w:r>
      <w:proofErr w:type="spellEnd"/>
      <w:r w:rsidRPr="00EE2283">
        <w:rPr>
          <w:rFonts w:ascii="Book Antiqua" w:hAnsi="Book Antiqua"/>
          <w:color w:val="000000" w:themeColor="text1"/>
        </w:rPr>
        <w:t xml:space="preserve"> B, Mathew A, </w:t>
      </w:r>
      <w:proofErr w:type="spellStart"/>
      <w:r w:rsidRPr="00EE2283">
        <w:rPr>
          <w:rFonts w:ascii="Book Antiqua" w:hAnsi="Book Antiqua"/>
          <w:color w:val="000000" w:themeColor="text1"/>
        </w:rPr>
        <w:t>McGarrity</w:t>
      </w:r>
      <w:proofErr w:type="spellEnd"/>
      <w:r w:rsidRPr="00EE2283">
        <w:rPr>
          <w:rFonts w:ascii="Book Antiqua" w:hAnsi="Book Antiqua"/>
          <w:color w:val="000000" w:themeColor="text1"/>
        </w:rPr>
        <w:t xml:space="preserve"> TJ, </w:t>
      </w:r>
      <w:proofErr w:type="spellStart"/>
      <w:r w:rsidRPr="00EE2283">
        <w:rPr>
          <w:rFonts w:ascii="Book Antiqua" w:hAnsi="Book Antiqua"/>
          <w:color w:val="000000" w:themeColor="text1"/>
        </w:rPr>
        <w:t>Gusani</w:t>
      </w:r>
      <w:proofErr w:type="spellEnd"/>
      <w:r w:rsidRPr="00EE2283">
        <w:rPr>
          <w:rFonts w:ascii="Book Antiqua" w:hAnsi="Book Antiqua"/>
          <w:color w:val="000000" w:themeColor="text1"/>
        </w:rPr>
        <w:t xml:space="preserve"> N, Yee N, Wong J, </w:t>
      </w:r>
      <w:proofErr w:type="spellStart"/>
      <w:r w:rsidRPr="00EE2283">
        <w:rPr>
          <w:rFonts w:ascii="Book Antiqua" w:hAnsi="Book Antiqua"/>
          <w:color w:val="000000" w:themeColor="text1"/>
        </w:rPr>
        <w:t>Levenick</w:t>
      </w:r>
      <w:proofErr w:type="spellEnd"/>
      <w:r w:rsidRPr="00EE2283">
        <w:rPr>
          <w:rFonts w:ascii="Book Antiqua" w:hAnsi="Book Antiqua"/>
          <w:color w:val="000000" w:themeColor="text1"/>
        </w:rPr>
        <w:t xml:space="preserve"> J, Dougherty-</w:t>
      </w:r>
      <w:proofErr w:type="spellStart"/>
      <w:r w:rsidRPr="00EE2283">
        <w:rPr>
          <w:rFonts w:ascii="Book Antiqua" w:hAnsi="Book Antiqua"/>
          <w:color w:val="000000" w:themeColor="text1"/>
        </w:rPr>
        <w:t>Hamod</w:t>
      </w:r>
      <w:proofErr w:type="spellEnd"/>
      <w:r w:rsidRPr="00EE2283">
        <w:rPr>
          <w:rFonts w:ascii="Book Antiqua" w:hAnsi="Book Antiqua"/>
          <w:color w:val="000000" w:themeColor="text1"/>
        </w:rPr>
        <w:t xml:space="preserve"> B, Mathers B. Is alcohol required for effective pancreatic cyst ablation? </w:t>
      </w:r>
      <w:proofErr w:type="gramStart"/>
      <w:r w:rsidRPr="00EE2283">
        <w:rPr>
          <w:rFonts w:ascii="Book Antiqua" w:hAnsi="Book Antiqua"/>
          <w:color w:val="000000" w:themeColor="text1"/>
        </w:rPr>
        <w:t>The prospective randomized CHARM trial pilot study.</w:t>
      </w:r>
      <w:proofErr w:type="gramEnd"/>
      <w:r w:rsidRPr="00EE2283">
        <w:rPr>
          <w:rFonts w:ascii="Book Antiqua" w:hAnsi="Book Antiqua"/>
          <w:color w:val="000000" w:themeColor="text1"/>
        </w:rPr>
        <w:t xml:space="preserve"> </w:t>
      </w:r>
      <w:proofErr w:type="spellStart"/>
      <w:r w:rsidRPr="00EE2283">
        <w:rPr>
          <w:rFonts w:ascii="Book Antiqua" w:hAnsi="Book Antiqua"/>
          <w:i/>
          <w:color w:val="000000" w:themeColor="text1"/>
        </w:rPr>
        <w:t>Endosc</w:t>
      </w:r>
      <w:proofErr w:type="spellEnd"/>
      <w:r w:rsidRPr="00EE2283">
        <w:rPr>
          <w:rFonts w:ascii="Book Antiqua" w:hAnsi="Book Antiqua"/>
          <w:i/>
          <w:color w:val="000000" w:themeColor="text1"/>
        </w:rPr>
        <w:t xml:space="preserve"> </w:t>
      </w:r>
      <w:proofErr w:type="spellStart"/>
      <w:r w:rsidRPr="00EE2283">
        <w:rPr>
          <w:rFonts w:ascii="Book Antiqua" w:hAnsi="Book Antiqua"/>
          <w:i/>
          <w:color w:val="000000" w:themeColor="text1"/>
        </w:rPr>
        <w:t>Int</w:t>
      </w:r>
      <w:proofErr w:type="spellEnd"/>
      <w:r w:rsidRPr="00EE2283">
        <w:rPr>
          <w:rFonts w:ascii="Book Antiqua" w:hAnsi="Book Antiqua"/>
          <w:i/>
          <w:color w:val="000000" w:themeColor="text1"/>
        </w:rPr>
        <w:t xml:space="preserve"> Open</w:t>
      </w:r>
      <w:r w:rsidRPr="00EE2283">
        <w:rPr>
          <w:rFonts w:ascii="Book Antiqua" w:hAnsi="Book Antiqua"/>
          <w:color w:val="000000" w:themeColor="text1"/>
        </w:rPr>
        <w:t xml:space="preserve"> 2016; </w:t>
      </w:r>
      <w:r w:rsidRPr="00EE2283">
        <w:rPr>
          <w:rFonts w:ascii="Book Antiqua" w:hAnsi="Book Antiqua"/>
          <w:b/>
          <w:color w:val="000000" w:themeColor="text1"/>
        </w:rPr>
        <w:t>4</w:t>
      </w:r>
      <w:r w:rsidRPr="00EE2283">
        <w:rPr>
          <w:rFonts w:ascii="Book Antiqua" w:hAnsi="Book Antiqua"/>
          <w:color w:val="000000" w:themeColor="text1"/>
        </w:rPr>
        <w:t>: E603-E607 [PMID: 27227122 DOI: 10.1055/s-0042-105431]</w:t>
      </w:r>
    </w:p>
    <w:p w14:paraId="363C815A"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35 </w:t>
      </w:r>
      <w:r w:rsidRPr="00EE2283">
        <w:rPr>
          <w:rFonts w:ascii="Book Antiqua" w:hAnsi="Book Antiqua"/>
          <w:b/>
          <w:color w:val="000000" w:themeColor="text1"/>
        </w:rPr>
        <w:t>DeWitt J</w:t>
      </w:r>
      <w:r w:rsidRPr="00EE2283">
        <w:rPr>
          <w:rFonts w:ascii="Book Antiqua" w:hAnsi="Book Antiqua"/>
          <w:color w:val="000000" w:themeColor="text1"/>
        </w:rPr>
        <w:t xml:space="preserve">, McGreevy K, Schmidt CM, </w:t>
      </w:r>
      <w:proofErr w:type="spellStart"/>
      <w:r w:rsidRPr="00EE2283">
        <w:rPr>
          <w:rFonts w:ascii="Book Antiqua" w:hAnsi="Book Antiqua"/>
          <w:color w:val="000000" w:themeColor="text1"/>
        </w:rPr>
        <w:t>Brugge</w:t>
      </w:r>
      <w:proofErr w:type="spellEnd"/>
      <w:r w:rsidRPr="00EE2283">
        <w:rPr>
          <w:rFonts w:ascii="Book Antiqua" w:hAnsi="Book Antiqua"/>
          <w:color w:val="000000" w:themeColor="text1"/>
        </w:rPr>
        <w:t xml:space="preserve"> WR. EUS-guided ethanol versus saline solution lavage for pancreatic cysts: a randomized, double-blind study. </w:t>
      </w:r>
      <w:proofErr w:type="spellStart"/>
      <w:r w:rsidRPr="00EE2283">
        <w:rPr>
          <w:rFonts w:ascii="Book Antiqua" w:hAnsi="Book Antiqua"/>
          <w:i/>
          <w:color w:val="000000" w:themeColor="text1"/>
        </w:rPr>
        <w:t>Gastrointest</w:t>
      </w:r>
      <w:proofErr w:type="spellEnd"/>
      <w:r w:rsidRPr="00EE2283">
        <w:rPr>
          <w:rFonts w:ascii="Book Antiqua" w:hAnsi="Book Antiqua"/>
          <w:i/>
          <w:color w:val="000000" w:themeColor="text1"/>
        </w:rPr>
        <w:t xml:space="preserve"> </w:t>
      </w:r>
      <w:proofErr w:type="spellStart"/>
      <w:r w:rsidRPr="00EE2283">
        <w:rPr>
          <w:rFonts w:ascii="Book Antiqua" w:hAnsi="Book Antiqua"/>
          <w:i/>
          <w:color w:val="000000" w:themeColor="text1"/>
        </w:rPr>
        <w:t>Endosc</w:t>
      </w:r>
      <w:proofErr w:type="spellEnd"/>
      <w:r w:rsidRPr="00EE2283">
        <w:rPr>
          <w:rFonts w:ascii="Book Antiqua" w:hAnsi="Book Antiqua"/>
          <w:color w:val="000000" w:themeColor="text1"/>
        </w:rPr>
        <w:t xml:space="preserve"> 2009; </w:t>
      </w:r>
      <w:r w:rsidRPr="00EE2283">
        <w:rPr>
          <w:rFonts w:ascii="Book Antiqua" w:hAnsi="Book Antiqua"/>
          <w:b/>
          <w:color w:val="000000" w:themeColor="text1"/>
        </w:rPr>
        <w:t>70</w:t>
      </w:r>
      <w:r w:rsidRPr="00EE2283">
        <w:rPr>
          <w:rFonts w:ascii="Book Antiqua" w:hAnsi="Book Antiqua"/>
          <w:color w:val="000000" w:themeColor="text1"/>
        </w:rPr>
        <w:t>: 710-723 [PMID: 19577745 DOI: 10.1016/j.gie.2009.03.1173]</w:t>
      </w:r>
    </w:p>
    <w:p w14:paraId="4A3B18B6"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36 </w:t>
      </w:r>
      <w:r w:rsidRPr="00EE2283">
        <w:rPr>
          <w:rFonts w:ascii="Book Antiqua" w:hAnsi="Book Antiqua"/>
          <w:b/>
          <w:color w:val="000000" w:themeColor="text1"/>
        </w:rPr>
        <w:t>Vazquez-</w:t>
      </w:r>
      <w:proofErr w:type="spellStart"/>
      <w:r w:rsidRPr="00EE2283">
        <w:rPr>
          <w:rFonts w:ascii="Book Antiqua" w:hAnsi="Book Antiqua"/>
          <w:b/>
          <w:color w:val="000000" w:themeColor="text1"/>
        </w:rPr>
        <w:t>Sequeiros</w:t>
      </w:r>
      <w:proofErr w:type="spellEnd"/>
      <w:r w:rsidRPr="00EE2283">
        <w:rPr>
          <w:rFonts w:ascii="Book Antiqua" w:hAnsi="Book Antiqua"/>
          <w:b/>
          <w:color w:val="000000" w:themeColor="text1"/>
        </w:rPr>
        <w:t xml:space="preserve"> E</w:t>
      </w:r>
      <w:r w:rsidRPr="00EE2283">
        <w:rPr>
          <w:rFonts w:ascii="Book Antiqua" w:hAnsi="Book Antiqua"/>
          <w:color w:val="000000" w:themeColor="text1"/>
        </w:rPr>
        <w:t xml:space="preserve">, </w:t>
      </w:r>
      <w:proofErr w:type="spellStart"/>
      <w:r w:rsidRPr="00EE2283">
        <w:rPr>
          <w:rFonts w:ascii="Book Antiqua" w:hAnsi="Book Antiqua"/>
          <w:color w:val="000000" w:themeColor="text1"/>
        </w:rPr>
        <w:t>Maluf-Filho</w:t>
      </w:r>
      <w:proofErr w:type="spellEnd"/>
      <w:r w:rsidRPr="00EE2283">
        <w:rPr>
          <w:rFonts w:ascii="Book Antiqua" w:hAnsi="Book Antiqua"/>
          <w:color w:val="000000" w:themeColor="text1"/>
        </w:rPr>
        <w:t xml:space="preserve"> F. </w:t>
      </w:r>
      <w:proofErr w:type="spellStart"/>
      <w:r w:rsidRPr="00EE2283">
        <w:rPr>
          <w:rFonts w:ascii="Book Antiqua" w:hAnsi="Book Antiqua"/>
          <w:color w:val="000000" w:themeColor="text1"/>
        </w:rPr>
        <w:t>Endosonography</w:t>
      </w:r>
      <w:proofErr w:type="spellEnd"/>
      <w:r w:rsidRPr="00EE2283">
        <w:rPr>
          <w:rFonts w:ascii="Book Antiqua" w:hAnsi="Book Antiqua"/>
          <w:color w:val="000000" w:themeColor="text1"/>
        </w:rPr>
        <w:t xml:space="preserve">-guided ablation of pancreatic cystic tumors: Is it justified? </w:t>
      </w:r>
      <w:proofErr w:type="spellStart"/>
      <w:r w:rsidRPr="00EE2283">
        <w:rPr>
          <w:rFonts w:ascii="Book Antiqua" w:hAnsi="Book Antiqua"/>
          <w:i/>
          <w:color w:val="000000" w:themeColor="text1"/>
        </w:rPr>
        <w:t>Gastrointest</w:t>
      </w:r>
      <w:proofErr w:type="spellEnd"/>
      <w:r w:rsidRPr="00EE2283">
        <w:rPr>
          <w:rFonts w:ascii="Book Antiqua" w:hAnsi="Book Antiqua"/>
          <w:i/>
          <w:color w:val="000000" w:themeColor="text1"/>
        </w:rPr>
        <w:t xml:space="preserve"> </w:t>
      </w:r>
      <w:proofErr w:type="spellStart"/>
      <w:r w:rsidRPr="00EE2283">
        <w:rPr>
          <w:rFonts w:ascii="Book Antiqua" w:hAnsi="Book Antiqua"/>
          <w:i/>
          <w:color w:val="000000" w:themeColor="text1"/>
        </w:rPr>
        <w:t>Endosc</w:t>
      </w:r>
      <w:proofErr w:type="spellEnd"/>
      <w:r w:rsidRPr="00EE2283">
        <w:rPr>
          <w:rFonts w:ascii="Book Antiqua" w:hAnsi="Book Antiqua"/>
          <w:color w:val="000000" w:themeColor="text1"/>
        </w:rPr>
        <w:t xml:space="preserve"> 2016; </w:t>
      </w:r>
      <w:r w:rsidRPr="00EE2283">
        <w:rPr>
          <w:rFonts w:ascii="Book Antiqua" w:hAnsi="Book Antiqua"/>
          <w:b/>
          <w:color w:val="000000" w:themeColor="text1"/>
        </w:rPr>
        <w:t>83</w:t>
      </w:r>
      <w:r w:rsidRPr="00EE2283">
        <w:rPr>
          <w:rFonts w:ascii="Book Antiqua" w:hAnsi="Book Antiqua"/>
          <w:color w:val="000000" w:themeColor="text1"/>
        </w:rPr>
        <w:t>: 921-923 [PMID: 27102528 DOI: 10.1016/j.gie.2015.10.032]</w:t>
      </w:r>
    </w:p>
    <w:p w14:paraId="582FCEBD" w14:textId="77777777" w:rsidR="005A678D" w:rsidRPr="00EE2283" w:rsidRDefault="005A678D" w:rsidP="00EE2283">
      <w:pPr>
        <w:spacing w:line="360" w:lineRule="auto"/>
        <w:rPr>
          <w:rFonts w:ascii="Book Antiqua" w:hAnsi="Book Antiqua"/>
          <w:color w:val="000000" w:themeColor="text1"/>
        </w:rPr>
      </w:pPr>
      <w:r w:rsidRPr="00EE2283">
        <w:rPr>
          <w:rFonts w:ascii="Book Antiqua" w:hAnsi="Book Antiqua"/>
          <w:color w:val="000000" w:themeColor="text1"/>
        </w:rPr>
        <w:t xml:space="preserve">37 </w:t>
      </w:r>
      <w:r w:rsidRPr="00EE2283">
        <w:rPr>
          <w:rFonts w:ascii="Book Antiqua" w:hAnsi="Book Antiqua"/>
          <w:b/>
          <w:color w:val="000000" w:themeColor="text1"/>
        </w:rPr>
        <w:t>Attila T</w:t>
      </w:r>
      <w:r w:rsidRPr="00EE2283">
        <w:rPr>
          <w:rFonts w:ascii="Book Antiqua" w:hAnsi="Book Antiqua"/>
          <w:color w:val="000000" w:themeColor="text1"/>
        </w:rPr>
        <w:t xml:space="preserve">, </w:t>
      </w:r>
      <w:proofErr w:type="spellStart"/>
      <w:r w:rsidRPr="00EE2283">
        <w:rPr>
          <w:rFonts w:ascii="Book Antiqua" w:hAnsi="Book Antiqua"/>
          <w:color w:val="000000" w:themeColor="text1"/>
        </w:rPr>
        <w:t>Adsay</w:t>
      </w:r>
      <w:proofErr w:type="spellEnd"/>
      <w:r w:rsidRPr="00EE2283">
        <w:rPr>
          <w:rFonts w:ascii="Book Antiqua" w:hAnsi="Book Antiqua"/>
          <w:color w:val="000000" w:themeColor="text1"/>
        </w:rPr>
        <w:t xml:space="preserve"> V, </w:t>
      </w:r>
      <w:proofErr w:type="spellStart"/>
      <w:r w:rsidRPr="00EE2283">
        <w:rPr>
          <w:rFonts w:ascii="Book Antiqua" w:hAnsi="Book Antiqua"/>
          <w:color w:val="000000" w:themeColor="text1"/>
        </w:rPr>
        <w:t>Faigel</w:t>
      </w:r>
      <w:proofErr w:type="spellEnd"/>
      <w:r w:rsidRPr="00EE2283">
        <w:rPr>
          <w:rFonts w:ascii="Book Antiqua" w:hAnsi="Book Antiqua"/>
          <w:color w:val="000000" w:themeColor="text1"/>
        </w:rPr>
        <w:t xml:space="preserve"> DO. The efficacy and safety of endoscopic ultrasound-guided ablation of pancreatic cysts with alcohol and paclitaxel: a systematic review. </w:t>
      </w:r>
      <w:proofErr w:type="spellStart"/>
      <w:r w:rsidRPr="00EE2283">
        <w:rPr>
          <w:rFonts w:ascii="Book Antiqua" w:hAnsi="Book Antiqua"/>
          <w:i/>
          <w:color w:val="000000" w:themeColor="text1"/>
        </w:rPr>
        <w:t>Eur</w:t>
      </w:r>
      <w:proofErr w:type="spellEnd"/>
      <w:r w:rsidRPr="00EE2283">
        <w:rPr>
          <w:rFonts w:ascii="Book Antiqua" w:hAnsi="Book Antiqua"/>
          <w:i/>
          <w:color w:val="000000" w:themeColor="text1"/>
        </w:rPr>
        <w:t xml:space="preserve"> J </w:t>
      </w:r>
      <w:proofErr w:type="spellStart"/>
      <w:r w:rsidRPr="00EE2283">
        <w:rPr>
          <w:rFonts w:ascii="Book Antiqua" w:hAnsi="Book Antiqua"/>
          <w:i/>
          <w:color w:val="000000" w:themeColor="text1"/>
        </w:rPr>
        <w:t>Gastroenterol</w:t>
      </w:r>
      <w:proofErr w:type="spellEnd"/>
      <w:r w:rsidRPr="00EE2283">
        <w:rPr>
          <w:rFonts w:ascii="Book Antiqua" w:hAnsi="Book Antiqua"/>
          <w:i/>
          <w:color w:val="000000" w:themeColor="text1"/>
        </w:rPr>
        <w:t xml:space="preserve"> </w:t>
      </w:r>
      <w:proofErr w:type="spellStart"/>
      <w:r w:rsidRPr="00EE2283">
        <w:rPr>
          <w:rFonts w:ascii="Book Antiqua" w:hAnsi="Book Antiqua"/>
          <w:i/>
          <w:color w:val="000000" w:themeColor="text1"/>
        </w:rPr>
        <w:t>Hepatol</w:t>
      </w:r>
      <w:proofErr w:type="spellEnd"/>
      <w:r w:rsidRPr="00EE2283">
        <w:rPr>
          <w:rFonts w:ascii="Book Antiqua" w:hAnsi="Book Antiqua"/>
          <w:color w:val="000000" w:themeColor="text1"/>
        </w:rPr>
        <w:t xml:space="preserve"> 2019; </w:t>
      </w:r>
      <w:r w:rsidRPr="00EE2283">
        <w:rPr>
          <w:rFonts w:ascii="Book Antiqua" w:hAnsi="Book Antiqua"/>
          <w:b/>
          <w:color w:val="000000" w:themeColor="text1"/>
        </w:rPr>
        <w:t>31</w:t>
      </w:r>
      <w:r w:rsidRPr="00EE2283">
        <w:rPr>
          <w:rFonts w:ascii="Book Antiqua" w:hAnsi="Book Antiqua"/>
          <w:color w:val="000000" w:themeColor="text1"/>
        </w:rPr>
        <w:t>: 1-9 [PMID: 30394944 DOI: 10.1097/MEG.0000000000001297]</w:t>
      </w:r>
    </w:p>
    <w:p w14:paraId="3D1B1395" w14:textId="77777777" w:rsidR="005A678D" w:rsidRPr="00EE2283" w:rsidRDefault="005A678D" w:rsidP="00EE2283">
      <w:pPr>
        <w:spacing w:line="360" w:lineRule="auto"/>
        <w:rPr>
          <w:rFonts w:ascii="Book Antiqua" w:hAnsi="Book Antiqua"/>
          <w:color w:val="000000" w:themeColor="text1"/>
        </w:rPr>
      </w:pPr>
      <w:proofErr w:type="gramStart"/>
      <w:r w:rsidRPr="00EE2283">
        <w:rPr>
          <w:rFonts w:ascii="Book Antiqua" w:hAnsi="Book Antiqua"/>
          <w:color w:val="000000" w:themeColor="text1"/>
        </w:rPr>
        <w:t xml:space="preserve">38 </w:t>
      </w:r>
      <w:r w:rsidRPr="00EE2283">
        <w:rPr>
          <w:rFonts w:ascii="Book Antiqua" w:hAnsi="Book Antiqua"/>
          <w:b/>
          <w:color w:val="000000" w:themeColor="text1"/>
        </w:rPr>
        <w:t>Oh HC</w:t>
      </w:r>
      <w:r w:rsidRPr="00EE2283">
        <w:rPr>
          <w:rFonts w:ascii="Book Antiqua" w:hAnsi="Book Antiqua"/>
          <w:color w:val="000000" w:themeColor="text1"/>
        </w:rPr>
        <w:t xml:space="preserve">, </w:t>
      </w:r>
      <w:proofErr w:type="spellStart"/>
      <w:r w:rsidRPr="00EE2283">
        <w:rPr>
          <w:rFonts w:ascii="Book Antiqua" w:hAnsi="Book Antiqua"/>
          <w:color w:val="000000" w:themeColor="text1"/>
        </w:rPr>
        <w:t>Seo</w:t>
      </w:r>
      <w:proofErr w:type="spellEnd"/>
      <w:r w:rsidRPr="00EE2283">
        <w:rPr>
          <w:rFonts w:ascii="Book Antiqua" w:hAnsi="Book Antiqua"/>
          <w:color w:val="000000" w:themeColor="text1"/>
        </w:rPr>
        <w:t xml:space="preserve"> DW, Kim SC. Portal vein thrombosis after EUS-guided pancreatic cyst ablation.</w:t>
      </w:r>
      <w:proofErr w:type="gramEnd"/>
      <w:r w:rsidRPr="00EE2283">
        <w:rPr>
          <w:rFonts w:ascii="Book Antiqua" w:hAnsi="Book Antiqua"/>
          <w:color w:val="000000" w:themeColor="text1"/>
        </w:rPr>
        <w:t xml:space="preserve"> </w:t>
      </w:r>
      <w:r w:rsidRPr="00EE2283">
        <w:rPr>
          <w:rFonts w:ascii="Book Antiqua" w:hAnsi="Book Antiqua"/>
          <w:i/>
          <w:color w:val="000000" w:themeColor="text1"/>
        </w:rPr>
        <w:t xml:space="preserve">Dig Dis </w:t>
      </w:r>
      <w:proofErr w:type="spellStart"/>
      <w:r w:rsidRPr="00EE2283">
        <w:rPr>
          <w:rFonts w:ascii="Book Antiqua" w:hAnsi="Book Antiqua"/>
          <w:i/>
          <w:color w:val="000000" w:themeColor="text1"/>
        </w:rPr>
        <w:t>Sci</w:t>
      </w:r>
      <w:proofErr w:type="spellEnd"/>
      <w:r w:rsidRPr="00EE2283">
        <w:rPr>
          <w:rFonts w:ascii="Book Antiqua" w:hAnsi="Book Antiqua"/>
          <w:color w:val="000000" w:themeColor="text1"/>
        </w:rPr>
        <w:t xml:space="preserve"> 2012; </w:t>
      </w:r>
      <w:r w:rsidRPr="00EE2283">
        <w:rPr>
          <w:rFonts w:ascii="Book Antiqua" w:hAnsi="Book Antiqua"/>
          <w:b/>
          <w:color w:val="000000" w:themeColor="text1"/>
        </w:rPr>
        <w:t>57</w:t>
      </w:r>
      <w:r w:rsidRPr="00EE2283">
        <w:rPr>
          <w:rFonts w:ascii="Book Antiqua" w:hAnsi="Book Antiqua"/>
          <w:color w:val="000000" w:themeColor="text1"/>
        </w:rPr>
        <w:t>: 1965-1967 [PMID: 22410850 DOI: 10.1007/s10620-012-2103-x]</w:t>
      </w:r>
    </w:p>
    <w:p w14:paraId="6C8C1ED8" w14:textId="37BCE1A4" w:rsidR="00437A6F" w:rsidRPr="00EE2283" w:rsidRDefault="005A678D" w:rsidP="00EE2283">
      <w:pPr>
        <w:spacing w:line="360" w:lineRule="auto"/>
        <w:rPr>
          <w:rFonts w:ascii="Book Antiqua" w:hAnsi="Book Antiqua"/>
          <w:color w:val="000000" w:themeColor="text1"/>
        </w:rPr>
      </w:pPr>
      <w:proofErr w:type="gramStart"/>
      <w:r w:rsidRPr="00EE2283">
        <w:rPr>
          <w:rFonts w:ascii="Book Antiqua" w:hAnsi="Book Antiqua"/>
          <w:color w:val="000000" w:themeColor="text1"/>
        </w:rPr>
        <w:t xml:space="preserve">39 </w:t>
      </w:r>
      <w:r w:rsidRPr="00EE2283">
        <w:rPr>
          <w:rFonts w:ascii="Book Antiqua" w:hAnsi="Book Antiqua"/>
          <w:b/>
          <w:color w:val="000000" w:themeColor="text1"/>
        </w:rPr>
        <w:t>Chun JW</w:t>
      </w:r>
      <w:r w:rsidRPr="00EE2283">
        <w:rPr>
          <w:rFonts w:ascii="Book Antiqua" w:hAnsi="Book Antiqua"/>
          <w:color w:val="000000" w:themeColor="text1"/>
        </w:rPr>
        <w:t xml:space="preserve">, Lee SH, Choi JH, Paik WH, </w:t>
      </w:r>
      <w:proofErr w:type="spellStart"/>
      <w:r w:rsidRPr="00EE2283">
        <w:rPr>
          <w:rFonts w:ascii="Book Antiqua" w:hAnsi="Book Antiqua"/>
          <w:color w:val="000000" w:themeColor="text1"/>
        </w:rPr>
        <w:t>Ryu</w:t>
      </w:r>
      <w:proofErr w:type="spellEnd"/>
      <w:r w:rsidRPr="00EE2283">
        <w:rPr>
          <w:rFonts w:ascii="Book Antiqua" w:hAnsi="Book Antiqua"/>
          <w:color w:val="000000" w:themeColor="text1"/>
        </w:rPr>
        <w:t xml:space="preserve"> JK, Kim YT.</w:t>
      </w:r>
      <w:proofErr w:type="gramEnd"/>
      <w:r w:rsidRPr="00EE2283">
        <w:rPr>
          <w:rFonts w:ascii="Book Antiqua" w:hAnsi="Book Antiqua"/>
          <w:color w:val="000000" w:themeColor="text1"/>
        </w:rPr>
        <w:t xml:space="preserve"> Duodenal Stricture due to Necrotizing Pancreatitis following Endoscopic Ultrasound-Guided Ethanol Ablation of a Pancreatic Cyst: A Case Report. </w:t>
      </w:r>
      <w:proofErr w:type="spellStart"/>
      <w:r w:rsidRPr="00EE2283">
        <w:rPr>
          <w:rFonts w:ascii="Book Antiqua" w:hAnsi="Book Antiqua"/>
          <w:i/>
          <w:color w:val="000000" w:themeColor="text1"/>
        </w:rPr>
        <w:t>Clin</w:t>
      </w:r>
      <w:proofErr w:type="spellEnd"/>
      <w:r w:rsidRPr="00EE2283">
        <w:rPr>
          <w:rFonts w:ascii="Book Antiqua" w:hAnsi="Book Antiqua"/>
          <w:i/>
          <w:color w:val="000000" w:themeColor="text1"/>
        </w:rPr>
        <w:t xml:space="preserve"> </w:t>
      </w:r>
      <w:proofErr w:type="spellStart"/>
      <w:r w:rsidRPr="00EE2283">
        <w:rPr>
          <w:rFonts w:ascii="Book Antiqua" w:hAnsi="Book Antiqua"/>
          <w:i/>
          <w:color w:val="000000" w:themeColor="text1"/>
        </w:rPr>
        <w:t>Endosc</w:t>
      </w:r>
      <w:proofErr w:type="spellEnd"/>
      <w:r w:rsidRPr="00EE2283">
        <w:rPr>
          <w:rFonts w:ascii="Book Antiqua" w:hAnsi="Book Antiqua"/>
          <w:color w:val="000000" w:themeColor="text1"/>
        </w:rPr>
        <w:t xml:space="preserve"> 2019; </w:t>
      </w:r>
      <w:r w:rsidRPr="00EE2283">
        <w:rPr>
          <w:rFonts w:ascii="Book Antiqua" w:hAnsi="Book Antiqua"/>
          <w:b/>
          <w:color w:val="000000" w:themeColor="text1"/>
        </w:rPr>
        <w:t>52</w:t>
      </w:r>
      <w:r w:rsidRPr="00EE2283">
        <w:rPr>
          <w:rFonts w:ascii="Book Antiqua" w:hAnsi="Book Antiqua"/>
          <w:color w:val="000000" w:themeColor="text1"/>
        </w:rPr>
        <w:t>: 510-515 [PMID: 31269788 DOI: 10.5946/ce.2018.191]</w:t>
      </w:r>
    </w:p>
    <w:p w14:paraId="1B7118F5" w14:textId="77777777" w:rsidR="00B75DAA" w:rsidRPr="00EE2283" w:rsidRDefault="00B75DAA" w:rsidP="00EE2283">
      <w:pPr>
        <w:widowControl/>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lastRenderedPageBreak/>
        <w:br w:type="page"/>
      </w:r>
    </w:p>
    <w:p w14:paraId="0294EFCB" w14:textId="77777777" w:rsidR="00E4751B" w:rsidRPr="00EE2283" w:rsidRDefault="00E4751B" w:rsidP="00EE2283">
      <w:pPr>
        <w:adjustRightInd w:val="0"/>
        <w:snapToGrid w:val="0"/>
        <w:spacing w:line="360" w:lineRule="auto"/>
        <w:rPr>
          <w:rFonts w:ascii="Book Antiqua" w:hAnsi="Book Antiqua"/>
          <w:b/>
          <w:color w:val="000000" w:themeColor="text1"/>
        </w:rPr>
      </w:pPr>
      <w:r w:rsidRPr="00EE2283">
        <w:rPr>
          <w:rFonts w:ascii="Book Antiqua" w:hAnsi="Book Antiqua"/>
          <w:b/>
          <w:color w:val="000000" w:themeColor="text1"/>
        </w:rPr>
        <w:lastRenderedPageBreak/>
        <w:t>Footnotes</w:t>
      </w:r>
    </w:p>
    <w:p w14:paraId="26BFF047" w14:textId="426F5CC2" w:rsidR="00E4751B" w:rsidRPr="00EE2283" w:rsidRDefault="00E4751B" w:rsidP="00EE2283">
      <w:pPr>
        <w:spacing w:line="360" w:lineRule="auto"/>
        <w:rPr>
          <w:rFonts w:ascii="Book Antiqua" w:hAnsi="Book Antiqua"/>
          <w:color w:val="000000" w:themeColor="text1"/>
        </w:rPr>
      </w:pPr>
      <w:r w:rsidRPr="00EE2283">
        <w:rPr>
          <w:rFonts w:ascii="Book Antiqua" w:hAnsi="Book Antiqua"/>
          <w:b/>
          <w:color w:val="000000" w:themeColor="text1"/>
        </w:rPr>
        <w:t xml:space="preserve">Conflict-of-interest statement: </w:t>
      </w:r>
      <w:r w:rsidRPr="00EE2283">
        <w:rPr>
          <w:rFonts w:ascii="Book Antiqua" w:hAnsi="Book Antiqua"/>
          <w:color w:val="000000" w:themeColor="text1"/>
        </w:rPr>
        <w:t>There is no conflict of interest associated with any of the senior author or other coauthors contributed their efforts in this manuscript.</w:t>
      </w:r>
    </w:p>
    <w:p w14:paraId="2C7189BF" w14:textId="77777777" w:rsidR="00E4751B" w:rsidRPr="00EE2283" w:rsidRDefault="00E4751B" w:rsidP="00EE2283">
      <w:pPr>
        <w:spacing w:line="360" w:lineRule="auto"/>
        <w:rPr>
          <w:rFonts w:ascii="Book Antiqua" w:hAnsi="Book Antiqua"/>
          <w:b/>
          <w:color w:val="000000" w:themeColor="text1"/>
        </w:rPr>
      </w:pPr>
    </w:p>
    <w:p w14:paraId="1ABE267A" w14:textId="77777777" w:rsidR="00E4751B" w:rsidRPr="00EE2283" w:rsidRDefault="00E4751B" w:rsidP="00EE2283">
      <w:pPr>
        <w:spacing w:line="360" w:lineRule="auto"/>
        <w:rPr>
          <w:rFonts w:ascii="Book Antiqua" w:hAnsi="Book Antiqua" w:cs="宋体"/>
          <w:color w:val="000000" w:themeColor="text1"/>
        </w:rPr>
      </w:pPr>
      <w:r w:rsidRPr="00EE2283">
        <w:rPr>
          <w:rFonts w:ascii="Book Antiqua" w:hAnsi="Book Antiqua"/>
          <w:b/>
          <w:color w:val="000000" w:themeColor="text1"/>
        </w:rPr>
        <w:t>Open-Access:</w:t>
      </w:r>
      <w:r w:rsidRPr="00EE2283">
        <w:rPr>
          <w:rFonts w:ascii="Book Antiqua" w:hAnsi="Book Antiqua"/>
          <w:color w:val="000000" w:themeColor="text1"/>
        </w:rPr>
        <w:t xml:space="preserve"> This article is an open-access article that was selected by an in-house editor and fully peer-reviewed by external reviewers. It is distributed in accordance with the Creative Commons Attribution </w:t>
      </w:r>
      <w:proofErr w:type="spellStart"/>
      <w:r w:rsidRPr="00EE2283">
        <w:rPr>
          <w:rFonts w:ascii="Book Antiqua" w:hAnsi="Book Antiqua"/>
          <w:color w:val="000000" w:themeColor="text1"/>
        </w:rPr>
        <w:t>NonCommercial</w:t>
      </w:r>
      <w:proofErr w:type="spellEnd"/>
      <w:r w:rsidRPr="00EE2283">
        <w:rPr>
          <w:rFonts w:ascii="Book Antiqua" w:hAnsi="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BD6D1BE" w14:textId="77777777" w:rsidR="00E4751B" w:rsidRPr="00EE2283" w:rsidRDefault="00E4751B" w:rsidP="00EE2283">
      <w:pPr>
        <w:spacing w:line="360" w:lineRule="auto"/>
        <w:rPr>
          <w:rFonts w:ascii="Book Antiqua" w:hAnsi="Book Antiqua"/>
          <w:color w:val="000000" w:themeColor="text1"/>
        </w:rPr>
      </w:pPr>
    </w:p>
    <w:p w14:paraId="4B391B13" w14:textId="77777777" w:rsidR="00E4751B" w:rsidRPr="00EE2283" w:rsidRDefault="00E4751B" w:rsidP="00EE2283">
      <w:pPr>
        <w:adjustRightInd w:val="0"/>
        <w:snapToGrid w:val="0"/>
        <w:spacing w:line="360" w:lineRule="auto"/>
        <w:rPr>
          <w:rFonts w:ascii="Book Antiqua" w:hAnsi="Book Antiqua"/>
          <w:bCs/>
          <w:color w:val="000000" w:themeColor="text1"/>
        </w:rPr>
      </w:pPr>
      <w:r w:rsidRPr="00EE2283">
        <w:rPr>
          <w:rFonts w:ascii="Book Antiqua" w:hAnsi="Book Antiqua"/>
          <w:b/>
          <w:bCs/>
          <w:color w:val="000000" w:themeColor="text1"/>
          <w:lang w:eastAsia="pl-PL"/>
        </w:rPr>
        <w:t>Manuscript source:</w:t>
      </w:r>
      <w:r w:rsidRPr="00EE2283">
        <w:rPr>
          <w:rFonts w:ascii="Book Antiqua" w:hAnsi="Book Antiqua"/>
          <w:b/>
          <w:bCs/>
          <w:color w:val="000000" w:themeColor="text1"/>
        </w:rPr>
        <w:t xml:space="preserve"> </w:t>
      </w:r>
      <w:r w:rsidRPr="00EE2283">
        <w:rPr>
          <w:rFonts w:ascii="Book Antiqua" w:hAnsi="Book Antiqua"/>
          <w:bCs/>
          <w:color w:val="000000" w:themeColor="text1"/>
        </w:rPr>
        <w:t>Invited</w:t>
      </w:r>
      <w:r w:rsidRPr="00EE2283">
        <w:rPr>
          <w:rFonts w:ascii="Book Antiqua" w:hAnsi="Book Antiqua"/>
          <w:bCs/>
          <w:color w:val="000000" w:themeColor="text1"/>
          <w:lang w:eastAsia="pl-PL"/>
        </w:rPr>
        <w:t> manuscript</w:t>
      </w:r>
    </w:p>
    <w:p w14:paraId="68D07274" w14:textId="77777777" w:rsidR="00E4751B" w:rsidRPr="00EE2283" w:rsidRDefault="00E4751B" w:rsidP="00EE2283">
      <w:pPr>
        <w:adjustRightInd w:val="0"/>
        <w:snapToGrid w:val="0"/>
        <w:spacing w:line="360" w:lineRule="auto"/>
        <w:rPr>
          <w:rFonts w:ascii="Book Antiqua" w:hAnsi="Book Antiqua"/>
          <w:b/>
          <w:bCs/>
          <w:color w:val="000000" w:themeColor="text1"/>
        </w:rPr>
      </w:pPr>
    </w:p>
    <w:p w14:paraId="7E664AF1" w14:textId="67069EFB" w:rsidR="00E4751B" w:rsidRPr="00EE2283" w:rsidRDefault="00E4751B" w:rsidP="00EE2283">
      <w:pPr>
        <w:spacing w:line="360" w:lineRule="auto"/>
        <w:rPr>
          <w:rFonts w:ascii="Book Antiqua" w:hAnsi="Book Antiqua"/>
          <w:b/>
          <w:color w:val="000000" w:themeColor="text1"/>
        </w:rPr>
      </w:pPr>
      <w:r w:rsidRPr="00EE2283">
        <w:rPr>
          <w:rFonts w:ascii="Book Antiqua" w:hAnsi="Book Antiqua"/>
          <w:b/>
          <w:color w:val="000000" w:themeColor="text1"/>
        </w:rPr>
        <w:t>Peer-review started:</w:t>
      </w:r>
      <w:r w:rsidRPr="00EE2283">
        <w:rPr>
          <w:rFonts w:ascii="Book Antiqua" w:hAnsi="Book Antiqua"/>
          <w:color w:val="000000" w:themeColor="text1"/>
        </w:rPr>
        <w:t xml:space="preserve"> January 1</w:t>
      </w:r>
      <w:r w:rsidR="00F87DCF" w:rsidRPr="00EE2283">
        <w:rPr>
          <w:rFonts w:ascii="Book Antiqua" w:hAnsi="Book Antiqua"/>
          <w:color w:val="000000" w:themeColor="text1"/>
        </w:rPr>
        <w:t>3</w:t>
      </w:r>
      <w:r w:rsidRPr="00EE2283">
        <w:rPr>
          <w:rFonts w:ascii="Book Antiqua" w:hAnsi="Book Antiqua"/>
          <w:color w:val="000000" w:themeColor="text1"/>
        </w:rPr>
        <w:t>, 20</w:t>
      </w:r>
      <w:r w:rsidR="00F87DCF">
        <w:rPr>
          <w:rFonts w:ascii="Book Antiqua" w:hAnsi="Book Antiqua"/>
          <w:color w:val="000000" w:themeColor="text1"/>
        </w:rPr>
        <w:t>20</w:t>
      </w:r>
    </w:p>
    <w:p w14:paraId="35560D8A" w14:textId="1318A653" w:rsidR="00E4751B" w:rsidRPr="00EE2283" w:rsidRDefault="00E4751B" w:rsidP="00EE2283">
      <w:pPr>
        <w:spacing w:line="360" w:lineRule="auto"/>
        <w:rPr>
          <w:rFonts w:ascii="Book Antiqua" w:hAnsi="Book Antiqua"/>
          <w:color w:val="000000" w:themeColor="text1"/>
        </w:rPr>
      </w:pPr>
      <w:bookmarkStart w:id="102" w:name="OLE_LINK21"/>
      <w:bookmarkStart w:id="103" w:name="OLE_LINK22"/>
      <w:r w:rsidRPr="00EE2283">
        <w:rPr>
          <w:rFonts w:ascii="Book Antiqua" w:hAnsi="Book Antiqua"/>
          <w:b/>
          <w:color w:val="000000" w:themeColor="text1"/>
        </w:rPr>
        <w:t xml:space="preserve">First decision: </w:t>
      </w:r>
      <w:r w:rsidRPr="00EE2283">
        <w:rPr>
          <w:rFonts w:ascii="Book Antiqua" w:hAnsi="Book Antiqua"/>
          <w:color w:val="000000" w:themeColor="text1"/>
        </w:rPr>
        <w:t>April 8, 20</w:t>
      </w:r>
      <w:r w:rsidR="00F87DCF">
        <w:rPr>
          <w:rFonts w:ascii="Book Antiqua" w:hAnsi="Book Antiqua"/>
          <w:color w:val="000000" w:themeColor="text1"/>
        </w:rPr>
        <w:t>20</w:t>
      </w:r>
    </w:p>
    <w:bookmarkEnd w:id="102"/>
    <w:bookmarkEnd w:id="103"/>
    <w:p w14:paraId="41524910" w14:textId="77777777" w:rsidR="00E4751B" w:rsidRPr="00EE2283" w:rsidRDefault="00E4751B" w:rsidP="00EE2283">
      <w:pPr>
        <w:spacing w:line="360" w:lineRule="auto"/>
        <w:rPr>
          <w:rFonts w:ascii="Book Antiqua" w:hAnsi="Book Antiqua"/>
          <w:b/>
          <w:color w:val="000000" w:themeColor="text1"/>
        </w:rPr>
      </w:pPr>
      <w:r w:rsidRPr="00EE2283">
        <w:rPr>
          <w:rFonts w:ascii="Book Antiqua" w:hAnsi="Book Antiqua"/>
          <w:b/>
          <w:color w:val="000000" w:themeColor="text1"/>
        </w:rPr>
        <w:t>Article in press:</w:t>
      </w:r>
    </w:p>
    <w:p w14:paraId="0CC9D42A" w14:textId="77777777" w:rsidR="00E4751B" w:rsidRPr="00EE2283" w:rsidRDefault="00E4751B" w:rsidP="00EE2283">
      <w:pPr>
        <w:adjustRightInd w:val="0"/>
        <w:snapToGrid w:val="0"/>
        <w:spacing w:line="360" w:lineRule="auto"/>
        <w:ind w:right="239"/>
        <w:rPr>
          <w:rStyle w:val="ab"/>
          <w:rFonts w:ascii="Book Antiqua" w:hAnsi="Book Antiqua" w:cs="Arial"/>
          <w:noProof/>
          <w:color w:val="000000" w:themeColor="text1"/>
        </w:rPr>
      </w:pPr>
    </w:p>
    <w:p w14:paraId="35DD1192" w14:textId="141872A3" w:rsidR="00E4751B" w:rsidRPr="00EE2283" w:rsidRDefault="00E4751B" w:rsidP="00EE2283">
      <w:pPr>
        <w:adjustRightInd w:val="0"/>
        <w:snapToGrid w:val="0"/>
        <w:spacing w:line="360" w:lineRule="auto"/>
        <w:rPr>
          <w:rFonts w:ascii="Book Antiqua" w:eastAsia="微软雅黑" w:hAnsi="Book Antiqua" w:cs="宋体"/>
          <w:color w:val="000000" w:themeColor="text1"/>
        </w:rPr>
      </w:pPr>
      <w:r w:rsidRPr="00EE2283">
        <w:rPr>
          <w:rFonts w:ascii="Book Antiqua" w:hAnsi="Book Antiqua" w:cs="宋体"/>
          <w:b/>
          <w:color w:val="000000" w:themeColor="text1"/>
        </w:rPr>
        <w:t xml:space="preserve">Specialty type: </w:t>
      </w:r>
      <w:r w:rsidR="00234038" w:rsidRPr="00E700C2">
        <w:rPr>
          <w:rFonts w:ascii="Book Antiqua" w:eastAsia="微软雅黑" w:hAnsi="Book Antiqua" w:cs="宋体"/>
          <w:kern w:val="0"/>
        </w:rPr>
        <w:t>Gastroenterology and hepatology</w:t>
      </w:r>
    </w:p>
    <w:p w14:paraId="7CF7DE5C" w14:textId="4BB2C327" w:rsidR="00E4751B" w:rsidRPr="00EE2283" w:rsidRDefault="00E4751B" w:rsidP="00EE2283">
      <w:pPr>
        <w:adjustRightInd w:val="0"/>
        <w:snapToGrid w:val="0"/>
        <w:spacing w:line="360" w:lineRule="auto"/>
        <w:rPr>
          <w:rFonts w:ascii="Book Antiqua" w:hAnsi="Book Antiqua" w:cs="宋体"/>
          <w:color w:val="000000" w:themeColor="text1"/>
        </w:rPr>
      </w:pPr>
      <w:r w:rsidRPr="00EE2283">
        <w:rPr>
          <w:rFonts w:ascii="Book Antiqua" w:hAnsi="Book Antiqua" w:cs="宋体"/>
          <w:b/>
          <w:color w:val="000000" w:themeColor="text1"/>
        </w:rPr>
        <w:t xml:space="preserve">Country/Territory of origin: </w:t>
      </w:r>
      <w:r w:rsidRPr="00EE2283">
        <w:rPr>
          <w:rFonts w:ascii="Book Antiqua" w:hAnsi="Book Antiqua" w:cs="宋体"/>
          <w:color w:val="000000" w:themeColor="text1"/>
        </w:rPr>
        <w:t>China</w:t>
      </w:r>
    </w:p>
    <w:p w14:paraId="4C1A64D6" w14:textId="77777777" w:rsidR="00E4751B" w:rsidRPr="00EE2283" w:rsidRDefault="00E4751B" w:rsidP="00EE2283">
      <w:pPr>
        <w:adjustRightInd w:val="0"/>
        <w:snapToGrid w:val="0"/>
        <w:spacing w:line="360" w:lineRule="auto"/>
        <w:rPr>
          <w:rFonts w:ascii="Book Antiqua" w:hAnsi="Book Antiqua" w:cs="宋体"/>
          <w:b/>
          <w:color w:val="000000" w:themeColor="text1"/>
        </w:rPr>
      </w:pPr>
      <w:r w:rsidRPr="00EE2283">
        <w:rPr>
          <w:rFonts w:ascii="Book Antiqua" w:hAnsi="Book Antiqua" w:cs="宋体"/>
          <w:b/>
          <w:color w:val="000000" w:themeColor="text1"/>
        </w:rPr>
        <w:t>Peer-review report’s scientific quality classification</w:t>
      </w:r>
    </w:p>
    <w:p w14:paraId="2B9B317F" w14:textId="77777777" w:rsidR="00E4751B" w:rsidRPr="00EE2283" w:rsidRDefault="00E4751B" w:rsidP="00EE2283">
      <w:pPr>
        <w:adjustRightInd w:val="0"/>
        <w:snapToGrid w:val="0"/>
        <w:spacing w:line="360" w:lineRule="auto"/>
        <w:rPr>
          <w:rFonts w:ascii="Book Antiqua" w:hAnsi="Book Antiqua" w:cs="宋体"/>
          <w:color w:val="000000" w:themeColor="text1"/>
        </w:rPr>
      </w:pPr>
      <w:r w:rsidRPr="00EE2283">
        <w:rPr>
          <w:rFonts w:ascii="Book Antiqua" w:hAnsi="Book Antiqua" w:cs="宋体"/>
          <w:color w:val="000000" w:themeColor="text1"/>
        </w:rPr>
        <w:t>Grade </w:t>
      </w:r>
      <w:proofErr w:type="gramStart"/>
      <w:r w:rsidRPr="00EE2283">
        <w:rPr>
          <w:rFonts w:ascii="Book Antiqua" w:hAnsi="Book Antiqua" w:cs="宋体"/>
          <w:color w:val="000000" w:themeColor="text1"/>
        </w:rPr>
        <w:t>A</w:t>
      </w:r>
      <w:proofErr w:type="gramEnd"/>
      <w:r w:rsidRPr="00EE2283">
        <w:rPr>
          <w:rFonts w:ascii="Book Antiqua" w:hAnsi="Book Antiqua" w:cs="宋体"/>
          <w:color w:val="000000" w:themeColor="text1"/>
        </w:rPr>
        <w:t> (Excellent): A</w:t>
      </w:r>
    </w:p>
    <w:p w14:paraId="7BC6A11C" w14:textId="29EBF7A6" w:rsidR="00E4751B" w:rsidRPr="00EE2283" w:rsidRDefault="00E4751B" w:rsidP="00EE2283">
      <w:pPr>
        <w:adjustRightInd w:val="0"/>
        <w:snapToGrid w:val="0"/>
        <w:spacing w:line="360" w:lineRule="auto"/>
        <w:rPr>
          <w:rFonts w:ascii="Book Antiqua" w:hAnsi="Book Antiqua" w:cs="宋体"/>
          <w:color w:val="000000" w:themeColor="text1"/>
        </w:rPr>
      </w:pPr>
      <w:r w:rsidRPr="00EE2283">
        <w:rPr>
          <w:rFonts w:ascii="Book Antiqua" w:hAnsi="Book Antiqua" w:cs="宋体"/>
          <w:color w:val="000000" w:themeColor="text1"/>
        </w:rPr>
        <w:t>Grade B (Very good): B, B</w:t>
      </w:r>
    </w:p>
    <w:p w14:paraId="0E1FB66C" w14:textId="4B7B6018" w:rsidR="00E4751B" w:rsidRPr="00EE2283" w:rsidRDefault="00E4751B" w:rsidP="00EE2283">
      <w:pPr>
        <w:adjustRightInd w:val="0"/>
        <w:snapToGrid w:val="0"/>
        <w:spacing w:line="360" w:lineRule="auto"/>
        <w:rPr>
          <w:rFonts w:ascii="Book Antiqua" w:hAnsi="Book Antiqua" w:cs="宋体"/>
          <w:color w:val="000000" w:themeColor="text1"/>
        </w:rPr>
      </w:pPr>
      <w:r w:rsidRPr="00EE2283">
        <w:rPr>
          <w:rFonts w:ascii="Book Antiqua" w:hAnsi="Book Antiqua" w:cs="宋体"/>
          <w:color w:val="000000" w:themeColor="text1"/>
        </w:rPr>
        <w:t>Grade C (Good): C, C</w:t>
      </w:r>
    </w:p>
    <w:p w14:paraId="71A5FB76" w14:textId="77777777" w:rsidR="00E4751B" w:rsidRPr="00EE2283" w:rsidRDefault="00E4751B" w:rsidP="00EE2283">
      <w:pPr>
        <w:adjustRightInd w:val="0"/>
        <w:snapToGrid w:val="0"/>
        <w:spacing w:line="360" w:lineRule="auto"/>
        <w:rPr>
          <w:rFonts w:ascii="Book Antiqua" w:hAnsi="Book Antiqua" w:cs="宋体"/>
          <w:color w:val="000000" w:themeColor="text1"/>
        </w:rPr>
      </w:pPr>
      <w:r w:rsidRPr="00EE2283">
        <w:rPr>
          <w:rFonts w:ascii="Book Antiqua" w:hAnsi="Book Antiqua" w:cs="宋体"/>
          <w:color w:val="000000" w:themeColor="text1"/>
        </w:rPr>
        <w:t>Grade D (Fair): 0</w:t>
      </w:r>
    </w:p>
    <w:p w14:paraId="07ACE0D8" w14:textId="77777777" w:rsidR="00E4751B" w:rsidRPr="00EE2283" w:rsidRDefault="00E4751B" w:rsidP="00EE2283">
      <w:pPr>
        <w:adjustRightInd w:val="0"/>
        <w:snapToGrid w:val="0"/>
        <w:spacing w:line="360" w:lineRule="auto"/>
        <w:rPr>
          <w:rFonts w:ascii="Book Antiqua" w:eastAsia="等线" w:hAnsi="Book Antiqua"/>
          <w:color w:val="000000" w:themeColor="text1"/>
          <w:lang w:val="hu-HU"/>
        </w:rPr>
      </w:pPr>
      <w:r w:rsidRPr="00EE2283">
        <w:rPr>
          <w:rFonts w:ascii="Book Antiqua" w:hAnsi="Book Antiqua" w:cs="宋体"/>
          <w:color w:val="000000" w:themeColor="text1"/>
        </w:rPr>
        <w:t>Grade E (Poor): 0</w:t>
      </w:r>
    </w:p>
    <w:p w14:paraId="0E3A856E" w14:textId="77777777" w:rsidR="00E4751B" w:rsidRPr="00EE2283" w:rsidRDefault="00E4751B" w:rsidP="00EE2283">
      <w:pPr>
        <w:adjustRightInd w:val="0"/>
        <w:snapToGrid w:val="0"/>
        <w:spacing w:line="360" w:lineRule="auto"/>
        <w:ind w:right="239"/>
        <w:rPr>
          <w:rStyle w:val="ab"/>
          <w:rFonts w:ascii="Book Antiqua" w:hAnsi="Book Antiqua" w:cs="Arial"/>
          <w:noProof/>
          <w:color w:val="000000" w:themeColor="text1"/>
          <w:lang w:val="hu-HU"/>
        </w:rPr>
      </w:pPr>
    </w:p>
    <w:p w14:paraId="761D80F5" w14:textId="5A64F5CB" w:rsidR="00E4751B" w:rsidRPr="00EE2283" w:rsidRDefault="00E4751B" w:rsidP="00EE2283">
      <w:pPr>
        <w:widowControl/>
        <w:spacing w:line="360" w:lineRule="auto"/>
        <w:rPr>
          <w:rFonts w:ascii="Book Antiqua" w:eastAsia="宋体" w:hAnsi="Book Antiqua" w:cs="宋体"/>
          <w:color w:val="000000" w:themeColor="text1"/>
          <w:kern w:val="0"/>
        </w:rPr>
      </w:pPr>
      <w:r w:rsidRPr="00EE2283">
        <w:rPr>
          <w:rStyle w:val="ab"/>
          <w:rFonts w:ascii="Book Antiqua" w:hAnsi="Book Antiqua" w:cs="Arial"/>
          <w:noProof/>
          <w:color w:val="000000" w:themeColor="text1"/>
          <w:lang w:val="en-GB"/>
        </w:rPr>
        <w:lastRenderedPageBreak/>
        <w:t>P-Reviewer:</w:t>
      </w:r>
      <w:r w:rsidRPr="00EE2283">
        <w:rPr>
          <w:rFonts w:ascii="Book Antiqua" w:hAnsi="Book Antiqua"/>
          <w:color w:val="000000" w:themeColor="text1"/>
          <w:lang w:val="en-GB"/>
        </w:rPr>
        <w:t xml:space="preserve"> </w:t>
      </w:r>
      <w:proofErr w:type="spellStart"/>
      <w:r w:rsidRPr="00EE2283">
        <w:rPr>
          <w:rFonts w:ascii="Book Antiqua" w:eastAsia="宋体" w:hAnsi="Book Antiqua" w:cs="宋体"/>
          <w:color w:val="000000" w:themeColor="text1"/>
          <w:kern w:val="0"/>
          <w:shd w:val="clear" w:color="auto" w:fill="FFFFFF"/>
        </w:rPr>
        <w:t>Chisthi</w:t>
      </w:r>
      <w:proofErr w:type="spellEnd"/>
      <w:r w:rsidRPr="00EE2283">
        <w:rPr>
          <w:rFonts w:ascii="Book Antiqua" w:eastAsia="宋体" w:hAnsi="Book Antiqua" w:cs="宋体"/>
          <w:color w:val="000000" w:themeColor="text1"/>
          <w:kern w:val="0"/>
        </w:rPr>
        <w:t xml:space="preserve"> MM,</w:t>
      </w:r>
      <w:r w:rsidRPr="00EE2283">
        <w:rPr>
          <w:rFonts w:ascii="Book Antiqua" w:hAnsi="Book Antiqua"/>
          <w:color w:val="000000" w:themeColor="text1"/>
          <w:shd w:val="clear" w:color="auto" w:fill="FFFFFF"/>
        </w:rPr>
        <w:t xml:space="preserve"> </w:t>
      </w:r>
      <w:proofErr w:type="spellStart"/>
      <w:r w:rsidRPr="00EE2283">
        <w:rPr>
          <w:rFonts w:ascii="Book Antiqua" w:eastAsia="宋体" w:hAnsi="Book Antiqua" w:cs="宋体"/>
          <w:color w:val="000000" w:themeColor="text1"/>
          <w:kern w:val="0"/>
          <w:shd w:val="clear" w:color="auto" w:fill="FFFFFF"/>
        </w:rPr>
        <w:t>Crinò</w:t>
      </w:r>
      <w:proofErr w:type="spellEnd"/>
      <w:r w:rsidRPr="00EE2283">
        <w:rPr>
          <w:rFonts w:ascii="Book Antiqua" w:eastAsia="宋体" w:hAnsi="Book Antiqua" w:cs="宋体"/>
          <w:color w:val="000000" w:themeColor="text1"/>
          <w:kern w:val="0"/>
        </w:rPr>
        <w:t xml:space="preserve"> SF,</w:t>
      </w:r>
      <w:r w:rsidRPr="00EE2283">
        <w:rPr>
          <w:rFonts w:ascii="Book Antiqua" w:hAnsi="Book Antiqua"/>
          <w:color w:val="000000" w:themeColor="text1"/>
          <w:shd w:val="clear" w:color="auto" w:fill="FFFFFF"/>
        </w:rPr>
        <w:t xml:space="preserve"> </w:t>
      </w:r>
      <w:r w:rsidRPr="00EE2283">
        <w:rPr>
          <w:rFonts w:ascii="Book Antiqua" w:eastAsia="宋体" w:hAnsi="Book Antiqua" w:cs="宋体"/>
          <w:color w:val="000000" w:themeColor="text1"/>
          <w:kern w:val="0"/>
          <w:shd w:val="clear" w:color="auto" w:fill="FFFFFF"/>
        </w:rPr>
        <w:t>de Moura</w:t>
      </w:r>
      <w:r w:rsidRPr="00EE2283">
        <w:rPr>
          <w:rFonts w:ascii="Book Antiqua" w:eastAsia="宋体" w:hAnsi="Book Antiqua" w:cs="宋体"/>
          <w:color w:val="000000" w:themeColor="text1"/>
          <w:kern w:val="0"/>
        </w:rPr>
        <w:t xml:space="preserve"> DTH, </w:t>
      </w:r>
      <w:proofErr w:type="spellStart"/>
      <w:r w:rsidRPr="00EE2283">
        <w:rPr>
          <w:rFonts w:ascii="Book Antiqua" w:eastAsia="宋体" w:hAnsi="Book Antiqua" w:cs="宋体"/>
          <w:color w:val="000000" w:themeColor="text1"/>
          <w:kern w:val="0"/>
          <w:shd w:val="clear" w:color="auto" w:fill="FFFFFF"/>
        </w:rPr>
        <w:t>Efthymiou</w:t>
      </w:r>
      <w:proofErr w:type="spellEnd"/>
      <w:r w:rsidRPr="00EE2283">
        <w:rPr>
          <w:rFonts w:ascii="Book Antiqua" w:eastAsia="宋体" w:hAnsi="Book Antiqua" w:cs="宋体"/>
          <w:color w:val="000000" w:themeColor="text1"/>
          <w:kern w:val="0"/>
        </w:rPr>
        <w:t xml:space="preserve"> A, </w:t>
      </w:r>
      <w:proofErr w:type="spellStart"/>
      <w:r w:rsidRPr="00EE2283">
        <w:rPr>
          <w:rFonts w:ascii="Book Antiqua" w:eastAsia="宋体" w:hAnsi="Book Antiqua" w:cs="宋体"/>
          <w:color w:val="000000" w:themeColor="text1"/>
          <w:kern w:val="0"/>
          <w:shd w:val="clear" w:color="auto" w:fill="FFFFFF"/>
        </w:rPr>
        <w:t>Nakai</w:t>
      </w:r>
      <w:proofErr w:type="spellEnd"/>
      <w:r w:rsidRPr="00EE2283">
        <w:rPr>
          <w:rFonts w:ascii="Book Antiqua" w:eastAsia="宋体" w:hAnsi="Book Antiqua" w:cs="宋体"/>
          <w:color w:val="000000" w:themeColor="text1"/>
          <w:kern w:val="0"/>
        </w:rPr>
        <w:t xml:space="preserve"> Y</w:t>
      </w:r>
      <w:r w:rsidRPr="00EE2283">
        <w:rPr>
          <w:rFonts w:ascii="Book Antiqua" w:hAnsi="Book Antiqua"/>
          <w:bCs/>
          <w:color w:val="000000" w:themeColor="text1"/>
          <w:lang w:val="en-GB"/>
        </w:rPr>
        <w:t xml:space="preserve"> </w:t>
      </w:r>
      <w:r w:rsidRPr="00EE2283">
        <w:rPr>
          <w:rFonts w:ascii="Book Antiqua" w:hAnsi="Book Antiqua"/>
          <w:b/>
          <w:bCs/>
          <w:color w:val="000000" w:themeColor="text1"/>
          <w:lang w:val="en-GB"/>
        </w:rPr>
        <w:t>S-Editor:</w:t>
      </w:r>
      <w:r w:rsidRPr="00EE2283">
        <w:rPr>
          <w:rFonts w:ascii="Book Antiqua" w:hAnsi="Book Antiqua"/>
          <w:bCs/>
          <w:color w:val="000000" w:themeColor="text1"/>
          <w:lang w:val="en-GB"/>
        </w:rPr>
        <w:t xml:space="preserve"> Dou Y </w:t>
      </w:r>
      <w:r w:rsidRPr="00EE2283">
        <w:rPr>
          <w:rFonts w:ascii="Book Antiqua" w:hAnsi="Book Antiqua"/>
          <w:b/>
          <w:bCs/>
          <w:color w:val="000000" w:themeColor="text1"/>
        </w:rPr>
        <w:t xml:space="preserve">L-Editor: </w:t>
      </w:r>
      <w:r w:rsidR="001C41B1" w:rsidRPr="001C41B1">
        <w:rPr>
          <w:rFonts w:ascii="Book Antiqua" w:hAnsi="Book Antiqua"/>
          <w:bCs/>
          <w:color w:val="000000" w:themeColor="text1"/>
        </w:rPr>
        <w:t>Wang TQ</w:t>
      </w:r>
      <w:r w:rsidR="001C41B1">
        <w:rPr>
          <w:rFonts w:ascii="Book Antiqua" w:hAnsi="Book Antiqua"/>
          <w:b/>
          <w:bCs/>
          <w:color w:val="000000" w:themeColor="text1"/>
        </w:rPr>
        <w:t xml:space="preserve"> </w:t>
      </w:r>
      <w:r w:rsidRPr="00EE2283">
        <w:rPr>
          <w:rFonts w:ascii="Book Antiqua" w:hAnsi="Book Antiqua"/>
          <w:b/>
          <w:bCs/>
          <w:color w:val="000000" w:themeColor="text1"/>
        </w:rPr>
        <w:t>E-Editor:</w:t>
      </w:r>
    </w:p>
    <w:p w14:paraId="4491D783" w14:textId="77777777" w:rsidR="00B75DAA" w:rsidRPr="00EE2283" w:rsidRDefault="00B75DAA" w:rsidP="00EE2283">
      <w:pPr>
        <w:widowControl/>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br w:type="page"/>
      </w:r>
    </w:p>
    <w:p w14:paraId="0CEEBD4C" w14:textId="77777777" w:rsidR="00E4751B" w:rsidRPr="00EE2283" w:rsidRDefault="00E4751B" w:rsidP="00EE2283">
      <w:pPr>
        <w:adjustRightInd w:val="0"/>
        <w:snapToGrid w:val="0"/>
        <w:spacing w:line="360" w:lineRule="auto"/>
        <w:rPr>
          <w:rFonts w:ascii="Book Antiqua" w:hAnsi="Book Antiqua"/>
          <w:b/>
          <w:color w:val="000000" w:themeColor="text1"/>
        </w:rPr>
      </w:pPr>
      <w:r w:rsidRPr="00EE2283">
        <w:rPr>
          <w:rFonts w:ascii="Book Antiqua" w:hAnsi="Book Antiqua"/>
          <w:b/>
          <w:color w:val="000000" w:themeColor="text1"/>
        </w:rPr>
        <w:lastRenderedPageBreak/>
        <w:t>Figure Legends</w:t>
      </w:r>
    </w:p>
    <w:p w14:paraId="4BC550CB" w14:textId="10C16BA6" w:rsidR="00E4751B" w:rsidRPr="00EE2283" w:rsidRDefault="00E4751B" w:rsidP="00EE2283">
      <w:pPr>
        <w:spacing w:line="360" w:lineRule="auto"/>
        <w:rPr>
          <w:rFonts w:ascii="Book Antiqua" w:eastAsia="宋体" w:hAnsi="Book Antiqua" w:cs="Times New Roman"/>
          <w:b/>
          <w:bCs/>
          <w:color w:val="000000" w:themeColor="text1"/>
          <w:lang w:val="en-GB"/>
        </w:rPr>
      </w:pPr>
      <w:r w:rsidRPr="00EE2283">
        <w:rPr>
          <w:rFonts w:ascii="Book Antiqua" w:eastAsia="宋体" w:hAnsi="Book Antiqua" w:cs="Times New Roman"/>
          <w:b/>
          <w:bCs/>
          <w:noProof/>
          <w:color w:val="000000" w:themeColor="text1"/>
        </w:rPr>
        <w:drawing>
          <wp:inline distT="0" distB="0" distL="0" distR="0" wp14:anchorId="674B7267" wp14:editId="2BF74723">
            <wp:extent cx="5270500" cy="2203450"/>
            <wp:effectExtent l="0" t="0" r="0" b="6350"/>
            <wp:docPr id="1" name="图片 1" descr="图片包含 照片, 看着, 华美,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2203450"/>
                    </a:xfrm>
                    <a:prstGeom prst="rect">
                      <a:avLst/>
                    </a:prstGeom>
                  </pic:spPr>
                </pic:pic>
              </a:graphicData>
            </a:graphic>
          </wp:inline>
        </w:drawing>
      </w:r>
    </w:p>
    <w:p w14:paraId="6B46E506" w14:textId="4C9002B9" w:rsidR="006076A1" w:rsidRPr="00EE2283" w:rsidRDefault="006076A1"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b/>
          <w:bCs/>
          <w:color w:val="000000" w:themeColor="text1"/>
          <w:lang w:val="en-GB"/>
        </w:rPr>
        <w:t xml:space="preserve">Figure 1 Complete resolution was achieved in a patient with a serous cystic neoplasm. </w:t>
      </w:r>
      <w:r w:rsidRPr="00EE2283">
        <w:rPr>
          <w:rFonts w:ascii="Book Antiqua" w:eastAsia="宋体" w:hAnsi="Book Antiqua" w:cs="Times New Roman"/>
          <w:color w:val="000000" w:themeColor="text1"/>
          <w:lang w:val="en-GB"/>
        </w:rPr>
        <w:t>A</w:t>
      </w:r>
      <w:r w:rsidR="00B75DAA"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w:t>
      </w:r>
      <w:r w:rsidR="005A678D" w:rsidRPr="00EE2283">
        <w:rPr>
          <w:rFonts w:ascii="Book Antiqua" w:eastAsia="宋体" w:hAnsi="Book Antiqua" w:cs="Times New Roman"/>
          <w:color w:val="000000" w:themeColor="text1"/>
          <w:lang w:val="en-GB"/>
        </w:rPr>
        <w:t>Magnetic resonance imaging (</w:t>
      </w:r>
      <w:r w:rsidRPr="00EE2283">
        <w:rPr>
          <w:rFonts w:ascii="Book Antiqua" w:eastAsia="宋体" w:hAnsi="Book Antiqua" w:cs="Times New Roman"/>
          <w:color w:val="000000" w:themeColor="text1"/>
          <w:lang w:val="en-GB"/>
        </w:rPr>
        <w:t>MRI</w:t>
      </w:r>
      <w:r w:rsidR="005A678D"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before endoscopic ultrasound-guided (EUS-guided) ablation showing a 52 </w:t>
      </w:r>
      <w:r w:rsidR="00B75DAA" w:rsidRPr="00EE2283">
        <w:rPr>
          <w:rFonts w:ascii="Book Antiqua" w:eastAsia="宋体" w:hAnsi="Book Antiqua" w:cs="Times New Roman"/>
          <w:color w:val="000000" w:themeColor="text1"/>
          <w:lang w:val="en-GB"/>
        </w:rPr>
        <w:t xml:space="preserve">mm </w:t>
      </w:r>
      <w:r w:rsidR="00B75DAA" w:rsidRPr="00EE2283">
        <w:rPr>
          <w:rFonts w:ascii="Book Antiqua" w:eastAsia="宋体" w:hAnsi="Book Antiqua" w:cs="Times New Roman"/>
          <w:color w:val="000000" w:themeColor="text1"/>
        </w:rPr>
        <w:t>×</w:t>
      </w:r>
      <w:r w:rsidRPr="00EE2283">
        <w:rPr>
          <w:rFonts w:ascii="Book Antiqua" w:eastAsia="宋体" w:hAnsi="Book Antiqua" w:cs="Times New Roman"/>
          <w:color w:val="000000" w:themeColor="text1"/>
          <w:lang w:val="en-GB"/>
        </w:rPr>
        <w:t xml:space="preserve"> 52 </w:t>
      </w:r>
      <w:r w:rsidR="00B75DAA" w:rsidRPr="00EE2283">
        <w:rPr>
          <w:rFonts w:ascii="Book Antiqua" w:eastAsia="宋体" w:hAnsi="Book Antiqua" w:cs="Times New Roman"/>
          <w:color w:val="000000" w:themeColor="text1"/>
          <w:lang w:val="en-GB"/>
        </w:rPr>
        <w:t xml:space="preserve">mm </w:t>
      </w:r>
      <w:r w:rsidR="00B75DAA" w:rsidRPr="00EE2283">
        <w:rPr>
          <w:rFonts w:ascii="Book Antiqua" w:eastAsia="宋体" w:hAnsi="Book Antiqua" w:cs="Times New Roman"/>
          <w:color w:val="000000" w:themeColor="text1"/>
        </w:rPr>
        <w:t>×</w:t>
      </w:r>
      <w:r w:rsidRPr="00EE2283">
        <w:rPr>
          <w:rFonts w:ascii="Book Antiqua" w:eastAsia="宋体" w:hAnsi="Book Antiqua" w:cs="Times New Roman"/>
          <w:color w:val="000000" w:themeColor="text1"/>
          <w:lang w:val="en-GB"/>
        </w:rPr>
        <w:t xml:space="preserve"> 41 mm cyst located in the pancreatic body; B</w:t>
      </w:r>
      <w:r w:rsidR="005A678D"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EUS evaluation of the cyst showing a 46.0 </w:t>
      </w:r>
      <w:r w:rsidR="00B75DAA" w:rsidRPr="00EE2283">
        <w:rPr>
          <w:rFonts w:ascii="Book Antiqua" w:eastAsia="宋体" w:hAnsi="Book Antiqua" w:cs="Times New Roman"/>
          <w:color w:val="000000" w:themeColor="text1"/>
          <w:lang w:val="en-GB"/>
        </w:rPr>
        <w:t xml:space="preserve">mm </w:t>
      </w:r>
      <w:r w:rsidR="00B75DAA" w:rsidRPr="00EE2283">
        <w:rPr>
          <w:rFonts w:ascii="Book Antiqua" w:eastAsia="宋体" w:hAnsi="Book Antiqua" w:cs="Times New Roman"/>
          <w:color w:val="000000" w:themeColor="text1"/>
        </w:rPr>
        <w:t>×</w:t>
      </w:r>
      <w:r w:rsidR="00B75DAA"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39.0 mm cyst in the body; C</w:t>
      </w:r>
      <w:r w:rsidR="005A678D"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Enhanced EUS view showing no obvious enhancement of the cystic wall; D</w:t>
      </w:r>
      <w:r w:rsidR="005A678D"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EUS-guided fine needle aspiration to aspirate cyst fluid; E</w:t>
      </w:r>
      <w:r w:rsidR="005A678D"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Injection of the ablative agent through the needle; F</w:t>
      </w:r>
      <w:r w:rsidR="005A678D"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Follow-up MRI at 4 </w:t>
      </w:r>
      <w:proofErr w:type="spellStart"/>
      <w:r w:rsidRPr="00EE2283">
        <w:rPr>
          <w:rFonts w:ascii="Book Antiqua" w:eastAsia="宋体" w:hAnsi="Book Antiqua" w:cs="Times New Roman"/>
          <w:color w:val="000000" w:themeColor="text1"/>
          <w:lang w:val="en-GB"/>
        </w:rPr>
        <w:t>mo</w:t>
      </w:r>
      <w:proofErr w:type="spellEnd"/>
      <w:r w:rsidRPr="00EE2283">
        <w:rPr>
          <w:rFonts w:ascii="Book Antiqua" w:eastAsia="宋体" w:hAnsi="Book Antiqua" w:cs="Times New Roman"/>
          <w:color w:val="000000" w:themeColor="text1"/>
          <w:lang w:val="en-GB"/>
        </w:rPr>
        <w:t xml:space="preserve"> after ablation showing </w:t>
      </w:r>
      <w:r w:rsidR="005A678D" w:rsidRPr="00EE2283">
        <w:rPr>
          <w:rFonts w:ascii="Book Antiqua" w:eastAsia="宋体" w:hAnsi="Book Antiqua" w:cs="Times New Roman"/>
          <w:color w:val="000000" w:themeColor="text1"/>
          <w:lang w:val="en-GB"/>
        </w:rPr>
        <w:t>complete resolution</w:t>
      </w:r>
      <w:r w:rsidRPr="00EE2283">
        <w:rPr>
          <w:rFonts w:ascii="Book Antiqua" w:eastAsia="宋体" w:hAnsi="Book Antiqua" w:cs="Times New Roman"/>
          <w:color w:val="000000" w:themeColor="text1"/>
          <w:lang w:val="en-GB"/>
        </w:rPr>
        <w:t>.</w:t>
      </w:r>
    </w:p>
    <w:p w14:paraId="25C8B80A" w14:textId="77777777" w:rsidR="005A678D" w:rsidRPr="00EE2283" w:rsidRDefault="005A678D" w:rsidP="00EE2283">
      <w:pPr>
        <w:widowControl/>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br w:type="page"/>
      </w:r>
    </w:p>
    <w:p w14:paraId="6CA6D249" w14:textId="6EF71484" w:rsidR="006076A1" w:rsidRPr="00EE2283" w:rsidRDefault="00E4751B"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b/>
          <w:bCs/>
          <w:noProof/>
          <w:color w:val="000000" w:themeColor="text1"/>
        </w:rPr>
        <w:lastRenderedPageBreak/>
        <w:drawing>
          <wp:inline distT="0" distB="0" distL="0" distR="0" wp14:anchorId="2CE72443" wp14:editId="065B1311">
            <wp:extent cx="5270500" cy="2216785"/>
            <wp:effectExtent l="0" t="0" r="0" b="5715"/>
            <wp:docPr id="2" name="图片 2" descr="图片包含 照片, 看着, 室内, 照相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2216785"/>
                    </a:xfrm>
                    <a:prstGeom prst="rect">
                      <a:avLst/>
                    </a:prstGeom>
                  </pic:spPr>
                </pic:pic>
              </a:graphicData>
            </a:graphic>
          </wp:inline>
        </w:drawing>
      </w:r>
      <w:r w:rsidR="006076A1" w:rsidRPr="00EE2283">
        <w:rPr>
          <w:rFonts w:ascii="Book Antiqua" w:eastAsia="宋体" w:hAnsi="Book Antiqua" w:cs="Times New Roman"/>
          <w:b/>
          <w:bCs/>
          <w:color w:val="000000" w:themeColor="text1"/>
          <w:lang w:val="en-GB"/>
        </w:rPr>
        <w:t xml:space="preserve">Figure 2 </w:t>
      </w:r>
      <w:r w:rsidR="005A678D" w:rsidRPr="00EE2283">
        <w:rPr>
          <w:rFonts w:ascii="Book Antiqua" w:eastAsia="宋体" w:hAnsi="Book Antiqua" w:cs="Times New Roman"/>
          <w:b/>
          <w:bCs/>
          <w:color w:val="000000" w:themeColor="text1"/>
          <w:lang w:val="en-GB"/>
        </w:rPr>
        <w:t xml:space="preserve">Complete resolution </w:t>
      </w:r>
      <w:r w:rsidR="006076A1" w:rsidRPr="00EE2283">
        <w:rPr>
          <w:rFonts w:ascii="Book Antiqua" w:eastAsia="宋体" w:hAnsi="Book Antiqua" w:cs="Times New Roman"/>
          <w:b/>
          <w:bCs/>
          <w:color w:val="000000" w:themeColor="text1"/>
          <w:lang w:val="en-GB"/>
        </w:rPr>
        <w:t xml:space="preserve">was achieved in a patient with a mucinous cystic neoplasm. </w:t>
      </w:r>
      <w:r w:rsidR="006076A1" w:rsidRPr="00EE2283">
        <w:rPr>
          <w:rFonts w:ascii="Book Antiqua" w:eastAsia="宋体" w:hAnsi="Book Antiqua" w:cs="Times New Roman"/>
          <w:color w:val="000000" w:themeColor="text1"/>
          <w:lang w:val="en-GB"/>
        </w:rPr>
        <w:t>A</w:t>
      </w:r>
      <w:r w:rsidR="005A678D" w:rsidRPr="00EE2283">
        <w:rPr>
          <w:rFonts w:ascii="Book Antiqua" w:eastAsia="宋体" w:hAnsi="Book Antiqua" w:cs="Times New Roman"/>
          <w:color w:val="000000" w:themeColor="text1"/>
          <w:lang w:val="en-GB"/>
        </w:rPr>
        <w:t>:</w:t>
      </w:r>
      <w:r w:rsidR="006076A1" w:rsidRPr="00EE2283">
        <w:rPr>
          <w:rFonts w:ascii="Book Antiqua" w:eastAsia="宋体" w:hAnsi="Book Antiqua" w:cs="Times New Roman"/>
          <w:color w:val="000000" w:themeColor="text1"/>
          <w:lang w:val="en-GB"/>
        </w:rPr>
        <w:t xml:space="preserve"> </w:t>
      </w:r>
      <w:r w:rsidR="005A678D" w:rsidRPr="00EE2283">
        <w:rPr>
          <w:rFonts w:ascii="Book Antiqua" w:eastAsia="宋体" w:hAnsi="Book Antiqua" w:cs="Times New Roman"/>
          <w:color w:val="000000" w:themeColor="text1"/>
          <w:lang w:val="en-GB"/>
        </w:rPr>
        <w:t xml:space="preserve">Magnetic resonance imaging (MRI) </w:t>
      </w:r>
      <w:r w:rsidR="006076A1" w:rsidRPr="00EE2283">
        <w:rPr>
          <w:rFonts w:ascii="Book Antiqua" w:eastAsia="宋体" w:hAnsi="Book Antiqua" w:cs="Times New Roman"/>
          <w:color w:val="000000" w:themeColor="text1"/>
          <w:lang w:val="en-GB"/>
        </w:rPr>
        <w:t xml:space="preserve">before </w:t>
      </w:r>
      <w:r w:rsidR="005A678D" w:rsidRPr="00EE2283">
        <w:rPr>
          <w:rFonts w:ascii="Book Antiqua" w:eastAsia="宋体" w:hAnsi="Book Antiqua" w:cs="Times New Roman"/>
          <w:color w:val="000000" w:themeColor="text1"/>
          <w:lang w:val="en-GB"/>
        </w:rPr>
        <w:t>endoscopic ultrasound-guided (EUS-guided)</w:t>
      </w:r>
      <w:r w:rsidR="006076A1" w:rsidRPr="00EE2283">
        <w:rPr>
          <w:rFonts w:ascii="Book Antiqua" w:eastAsia="宋体" w:hAnsi="Book Antiqua" w:cs="Times New Roman"/>
          <w:color w:val="000000" w:themeColor="text1"/>
          <w:lang w:val="en-GB"/>
        </w:rPr>
        <w:t xml:space="preserve"> ablation showing a 38.0 </w:t>
      </w:r>
      <w:r w:rsidR="00B75DAA" w:rsidRPr="00EE2283">
        <w:rPr>
          <w:rFonts w:ascii="Book Antiqua" w:eastAsia="宋体" w:hAnsi="Book Antiqua" w:cs="Times New Roman"/>
          <w:color w:val="000000" w:themeColor="text1"/>
          <w:lang w:val="en-GB"/>
        </w:rPr>
        <w:t xml:space="preserve">mm </w:t>
      </w:r>
      <w:r w:rsidR="00B75DAA" w:rsidRPr="00EE2283">
        <w:rPr>
          <w:rFonts w:ascii="Book Antiqua" w:eastAsia="宋体" w:hAnsi="Book Antiqua" w:cs="Times New Roman"/>
          <w:color w:val="000000" w:themeColor="text1"/>
        </w:rPr>
        <w:t>×</w:t>
      </w:r>
      <w:r w:rsidR="00B75DAA" w:rsidRPr="00EE2283">
        <w:rPr>
          <w:rFonts w:ascii="Book Antiqua" w:eastAsia="宋体" w:hAnsi="Book Antiqua" w:cs="Times New Roman"/>
          <w:color w:val="000000" w:themeColor="text1"/>
          <w:lang w:val="en-GB"/>
        </w:rPr>
        <w:t xml:space="preserve"> </w:t>
      </w:r>
      <w:r w:rsidR="006076A1" w:rsidRPr="00EE2283">
        <w:rPr>
          <w:rFonts w:ascii="Book Antiqua" w:eastAsia="宋体" w:hAnsi="Book Antiqua" w:cs="Times New Roman"/>
          <w:color w:val="000000" w:themeColor="text1"/>
          <w:lang w:val="en-GB"/>
        </w:rPr>
        <w:t>26.0 mm cyst located in the pancreatic body; B</w:t>
      </w:r>
      <w:r w:rsidR="005A678D" w:rsidRPr="00EE2283">
        <w:rPr>
          <w:rFonts w:ascii="Book Antiqua" w:eastAsia="宋体" w:hAnsi="Book Antiqua" w:cs="Times New Roman"/>
          <w:color w:val="000000" w:themeColor="text1"/>
          <w:lang w:val="en-GB"/>
        </w:rPr>
        <w:t>:</w:t>
      </w:r>
      <w:r w:rsidR="006076A1" w:rsidRPr="00EE2283">
        <w:rPr>
          <w:rFonts w:ascii="Book Antiqua" w:eastAsia="宋体" w:hAnsi="Book Antiqua" w:cs="Times New Roman"/>
          <w:color w:val="000000" w:themeColor="text1"/>
          <w:lang w:val="en-GB"/>
        </w:rPr>
        <w:t xml:space="preserve"> EUS evaluation of the cyst showing a 37.0 </w:t>
      </w:r>
      <w:r w:rsidR="00B75DAA" w:rsidRPr="00EE2283">
        <w:rPr>
          <w:rFonts w:ascii="Book Antiqua" w:eastAsia="宋体" w:hAnsi="Book Antiqua" w:cs="Times New Roman"/>
          <w:color w:val="000000" w:themeColor="text1"/>
          <w:lang w:val="en-GB"/>
        </w:rPr>
        <w:t xml:space="preserve">mm </w:t>
      </w:r>
      <w:r w:rsidR="00B75DAA" w:rsidRPr="00EE2283">
        <w:rPr>
          <w:rFonts w:ascii="Book Antiqua" w:eastAsia="宋体" w:hAnsi="Book Antiqua" w:cs="Times New Roman"/>
          <w:color w:val="000000" w:themeColor="text1"/>
        </w:rPr>
        <w:t>×</w:t>
      </w:r>
      <w:r w:rsidR="00B75DAA" w:rsidRPr="00EE2283">
        <w:rPr>
          <w:rFonts w:ascii="Book Antiqua" w:eastAsia="宋体" w:hAnsi="Book Antiqua" w:cs="Times New Roman"/>
          <w:color w:val="000000" w:themeColor="text1"/>
          <w:lang w:val="en-GB"/>
        </w:rPr>
        <w:t xml:space="preserve"> </w:t>
      </w:r>
      <w:r w:rsidR="006076A1" w:rsidRPr="00EE2283">
        <w:rPr>
          <w:rFonts w:ascii="Book Antiqua" w:eastAsia="宋体" w:hAnsi="Book Antiqua" w:cs="Times New Roman"/>
          <w:color w:val="000000" w:themeColor="text1"/>
          <w:lang w:val="en-GB"/>
        </w:rPr>
        <w:t>32.0 mm cyst located in the pancreatic tail; C</w:t>
      </w:r>
      <w:r w:rsidR="005A678D" w:rsidRPr="00EE2283">
        <w:rPr>
          <w:rFonts w:ascii="Book Antiqua" w:eastAsia="宋体" w:hAnsi="Book Antiqua" w:cs="Times New Roman"/>
          <w:color w:val="000000" w:themeColor="text1"/>
          <w:lang w:val="en-GB"/>
        </w:rPr>
        <w:t>:</w:t>
      </w:r>
      <w:r w:rsidR="006076A1" w:rsidRPr="00EE2283">
        <w:rPr>
          <w:rFonts w:ascii="Book Antiqua" w:eastAsia="宋体" w:hAnsi="Book Antiqua" w:cs="Times New Roman"/>
          <w:color w:val="000000" w:themeColor="text1"/>
          <w:lang w:val="en-GB"/>
        </w:rPr>
        <w:t xml:space="preserve"> Enhanced EUS view showing moderate enhancement of the cystic wall; D</w:t>
      </w:r>
      <w:r w:rsidR="005A678D" w:rsidRPr="00EE2283">
        <w:rPr>
          <w:rFonts w:ascii="Book Antiqua" w:eastAsia="宋体" w:hAnsi="Book Antiqua" w:cs="Times New Roman"/>
          <w:color w:val="000000" w:themeColor="text1"/>
          <w:lang w:val="en-GB"/>
        </w:rPr>
        <w:t>:</w:t>
      </w:r>
      <w:r w:rsidR="006076A1" w:rsidRPr="00EE2283">
        <w:rPr>
          <w:rFonts w:ascii="Book Antiqua" w:eastAsia="宋体" w:hAnsi="Book Antiqua" w:cs="Times New Roman"/>
          <w:color w:val="000000" w:themeColor="text1"/>
          <w:lang w:val="en-GB"/>
        </w:rPr>
        <w:t xml:space="preserve"> EUS-guided fine needle aspiration to aspirate cyst fluid; E</w:t>
      </w:r>
      <w:r w:rsidR="005A678D" w:rsidRPr="00EE2283">
        <w:rPr>
          <w:rFonts w:ascii="Book Antiqua" w:eastAsia="宋体" w:hAnsi="Book Antiqua" w:cs="Times New Roman"/>
          <w:color w:val="000000" w:themeColor="text1"/>
          <w:lang w:val="en-GB"/>
        </w:rPr>
        <w:t>:</w:t>
      </w:r>
      <w:r w:rsidR="006076A1" w:rsidRPr="00EE2283">
        <w:rPr>
          <w:rFonts w:ascii="Book Antiqua" w:eastAsia="宋体" w:hAnsi="Book Antiqua" w:cs="Times New Roman"/>
          <w:color w:val="000000" w:themeColor="text1"/>
          <w:lang w:val="en-GB"/>
        </w:rPr>
        <w:t xml:space="preserve"> Injection of the ablative agent through the needle; F. Follow-up MRI at 3 </w:t>
      </w:r>
      <w:proofErr w:type="spellStart"/>
      <w:r w:rsidR="006076A1" w:rsidRPr="00EE2283">
        <w:rPr>
          <w:rFonts w:ascii="Book Antiqua" w:eastAsia="宋体" w:hAnsi="Book Antiqua" w:cs="Times New Roman"/>
          <w:color w:val="000000" w:themeColor="text1"/>
          <w:lang w:val="en-GB"/>
        </w:rPr>
        <w:t>mo</w:t>
      </w:r>
      <w:proofErr w:type="spellEnd"/>
      <w:r w:rsidR="006076A1" w:rsidRPr="00EE2283">
        <w:rPr>
          <w:rFonts w:ascii="Book Antiqua" w:eastAsia="宋体" w:hAnsi="Book Antiqua" w:cs="Times New Roman"/>
          <w:color w:val="000000" w:themeColor="text1"/>
          <w:lang w:val="en-GB"/>
        </w:rPr>
        <w:t xml:space="preserve"> after ablation showing </w:t>
      </w:r>
      <w:r w:rsidR="005A678D" w:rsidRPr="00EE2283">
        <w:rPr>
          <w:rFonts w:ascii="Book Antiqua" w:eastAsia="宋体" w:hAnsi="Book Antiqua" w:cs="Times New Roman"/>
          <w:color w:val="000000" w:themeColor="text1"/>
          <w:lang w:val="en-GB"/>
        </w:rPr>
        <w:t>complete resolution</w:t>
      </w:r>
      <w:r w:rsidR="006076A1" w:rsidRPr="00EE2283">
        <w:rPr>
          <w:rFonts w:ascii="Book Antiqua" w:eastAsia="宋体" w:hAnsi="Book Antiqua" w:cs="Times New Roman"/>
          <w:color w:val="000000" w:themeColor="text1"/>
          <w:lang w:val="en-GB"/>
        </w:rPr>
        <w:t>.</w:t>
      </w:r>
    </w:p>
    <w:p w14:paraId="451EEED2" w14:textId="77777777" w:rsidR="005A678D" w:rsidRPr="00EE2283" w:rsidRDefault="005A678D" w:rsidP="00EE2283">
      <w:pPr>
        <w:widowControl/>
        <w:spacing w:line="360" w:lineRule="auto"/>
        <w:rPr>
          <w:rFonts w:ascii="Book Antiqua" w:eastAsia="宋体" w:hAnsi="Book Antiqua" w:cs="Times New Roman"/>
          <w:color w:val="000000" w:themeColor="text1"/>
          <w:lang w:val="en-GB"/>
        </w:rPr>
      </w:pPr>
      <w:bookmarkStart w:id="104" w:name="OLE_LINK51"/>
      <w:bookmarkStart w:id="105" w:name="OLE_LINK52"/>
      <w:r w:rsidRPr="00EE2283">
        <w:rPr>
          <w:rFonts w:ascii="Book Antiqua" w:eastAsia="宋体" w:hAnsi="Book Antiqua" w:cs="Times New Roman"/>
          <w:color w:val="000000" w:themeColor="text1"/>
          <w:lang w:val="en-GB"/>
        </w:rPr>
        <w:br w:type="page"/>
      </w:r>
    </w:p>
    <w:p w14:paraId="0C9F1F5B" w14:textId="0B17654C" w:rsidR="00116E1D" w:rsidRPr="00EE2283" w:rsidRDefault="00116E1D" w:rsidP="00EE2283">
      <w:pPr>
        <w:widowControl/>
        <w:autoSpaceDE w:val="0"/>
        <w:autoSpaceDN w:val="0"/>
        <w:adjustRightInd w:val="0"/>
        <w:spacing w:line="360" w:lineRule="auto"/>
        <w:rPr>
          <w:rFonts w:ascii="Book Antiqua" w:eastAsia="宋体" w:hAnsi="Book Antiqua" w:cs="Times New Roman"/>
          <w:b/>
          <w:bCs/>
          <w:color w:val="000000" w:themeColor="text1"/>
          <w:lang w:val="en-GB"/>
        </w:rPr>
      </w:pPr>
      <w:r w:rsidRPr="00EE2283">
        <w:rPr>
          <w:rFonts w:ascii="Book Antiqua" w:eastAsia="宋体" w:hAnsi="Book Antiqua" w:cs="Times New Roman"/>
          <w:b/>
          <w:bCs/>
          <w:color w:val="000000" w:themeColor="text1"/>
          <w:lang w:val="en-GB"/>
        </w:rPr>
        <w:lastRenderedPageBreak/>
        <w:t xml:space="preserve">Table 1 </w:t>
      </w:r>
      <w:bookmarkStart w:id="106" w:name="OLE_LINK142"/>
      <w:bookmarkStart w:id="107" w:name="OLE_LINK143"/>
      <w:r w:rsidR="005B6563" w:rsidRPr="00EE2283">
        <w:rPr>
          <w:rFonts w:ascii="Book Antiqua" w:eastAsia="宋体" w:hAnsi="Book Antiqua" w:cs="Times New Roman"/>
          <w:b/>
          <w:bCs/>
          <w:color w:val="000000" w:themeColor="text1"/>
          <w:lang w:val="en-GB"/>
        </w:rPr>
        <w:t>D</w:t>
      </w:r>
      <w:r w:rsidRPr="00EE2283">
        <w:rPr>
          <w:rFonts w:ascii="Book Antiqua" w:eastAsia="宋体" w:hAnsi="Book Antiqua" w:cs="Times New Roman"/>
          <w:b/>
          <w:bCs/>
          <w:color w:val="000000" w:themeColor="text1"/>
          <w:lang w:val="en-GB"/>
        </w:rPr>
        <w:t xml:space="preserve">ifferent </w:t>
      </w:r>
      <w:r w:rsidR="005B6563" w:rsidRPr="00EE2283">
        <w:rPr>
          <w:rFonts w:ascii="Book Antiqua" w:eastAsia="宋体" w:hAnsi="Book Antiqua" w:cs="Times New Roman"/>
          <w:b/>
          <w:bCs/>
          <w:color w:val="000000" w:themeColor="text1"/>
          <w:lang w:val="en-GB"/>
        </w:rPr>
        <w:t xml:space="preserve">injective </w:t>
      </w:r>
      <w:r w:rsidRPr="00EE2283">
        <w:rPr>
          <w:rFonts w:ascii="Book Antiqua" w:eastAsia="宋体" w:hAnsi="Book Antiqua" w:cs="Times New Roman"/>
          <w:b/>
          <w:bCs/>
          <w:color w:val="000000" w:themeColor="text1"/>
          <w:lang w:val="en-GB"/>
        </w:rPr>
        <w:t xml:space="preserve">ablative </w:t>
      </w:r>
      <w:r w:rsidR="005B6563" w:rsidRPr="00EE2283">
        <w:rPr>
          <w:rFonts w:ascii="Book Antiqua" w:eastAsia="宋体" w:hAnsi="Book Antiqua" w:cs="Times New Roman"/>
          <w:b/>
          <w:bCs/>
          <w:color w:val="000000" w:themeColor="text1"/>
          <w:lang w:val="en-GB"/>
        </w:rPr>
        <w:t>treatment</w:t>
      </w:r>
      <w:bookmarkEnd w:id="106"/>
      <w:bookmarkEnd w:id="107"/>
      <w:r w:rsidR="003D5900" w:rsidRPr="00EE2283">
        <w:rPr>
          <w:rFonts w:ascii="Book Antiqua" w:eastAsia="宋体" w:hAnsi="Book Antiqua" w:cs="Times New Roman"/>
          <w:b/>
          <w:bCs/>
          <w:color w:val="000000" w:themeColor="text1"/>
          <w:lang w:val="en-GB"/>
        </w:rPr>
        <w:t xml:space="preserve"> methods</w:t>
      </w:r>
    </w:p>
    <w:tbl>
      <w:tblPr>
        <w:tblStyle w:val="a9"/>
        <w:tblpPr w:leftFromText="180" w:rightFromText="180" w:vertAnchor="text" w:horzAnchor="margin" w:tblpY="125"/>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4"/>
        <w:gridCol w:w="1587"/>
        <w:gridCol w:w="2000"/>
        <w:gridCol w:w="1985"/>
        <w:gridCol w:w="1320"/>
      </w:tblGrid>
      <w:tr w:rsidR="005A678D" w:rsidRPr="00EE2283" w14:paraId="5A88F826" w14:textId="77777777" w:rsidTr="00D406CB">
        <w:trPr>
          <w:trHeight w:val="983"/>
        </w:trPr>
        <w:tc>
          <w:tcPr>
            <w:tcW w:w="1624" w:type="dxa"/>
            <w:tcBorders>
              <w:top w:val="single" w:sz="4" w:space="0" w:color="auto"/>
              <w:bottom w:val="single" w:sz="4" w:space="0" w:color="auto"/>
            </w:tcBorders>
          </w:tcPr>
          <w:p w14:paraId="1B98D40F" w14:textId="77777777" w:rsidR="005A678D" w:rsidRPr="00EE2283" w:rsidRDefault="005A678D" w:rsidP="00EE2283">
            <w:pPr>
              <w:keepNext/>
              <w:keepLines/>
              <w:widowControl/>
              <w:autoSpaceDE w:val="0"/>
              <w:autoSpaceDN w:val="0"/>
              <w:adjustRightInd w:val="0"/>
              <w:spacing w:before="280" w:after="290" w:line="360" w:lineRule="auto"/>
              <w:rPr>
                <w:rFonts w:ascii="Book Antiqua" w:eastAsia="宋体" w:hAnsi="Book Antiqua" w:cs="Times New Roman"/>
                <w:b/>
                <w:bCs/>
                <w:color w:val="000000" w:themeColor="text1"/>
                <w:lang w:val="en-GB"/>
              </w:rPr>
            </w:pPr>
            <w:r w:rsidRPr="00EE2283">
              <w:rPr>
                <w:rFonts w:ascii="Book Antiqua" w:eastAsia="宋体" w:hAnsi="Book Antiqua" w:cs="Times New Roman"/>
                <w:b/>
                <w:bCs/>
                <w:color w:val="000000" w:themeColor="text1"/>
                <w:lang w:val="en-GB"/>
              </w:rPr>
              <w:t>Agent</w:t>
            </w:r>
          </w:p>
        </w:tc>
        <w:tc>
          <w:tcPr>
            <w:tcW w:w="1587" w:type="dxa"/>
            <w:tcBorders>
              <w:top w:val="single" w:sz="4" w:space="0" w:color="auto"/>
              <w:bottom w:val="single" w:sz="4" w:space="0" w:color="auto"/>
            </w:tcBorders>
          </w:tcPr>
          <w:p w14:paraId="510BF8F3" w14:textId="77777777" w:rsidR="005A678D" w:rsidRPr="00EE2283" w:rsidRDefault="005A678D" w:rsidP="00EE2283">
            <w:pPr>
              <w:keepNext/>
              <w:keepLines/>
              <w:widowControl/>
              <w:autoSpaceDE w:val="0"/>
              <w:autoSpaceDN w:val="0"/>
              <w:adjustRightInd w:val="0"/>
              <w:spacing w:before="280" w:after="290" w:line="360" w:lineRule="auto"/>
              <w:rPr>
                <w:rFonts w:ascii="Book Antiqua" w:eastAsia="宋体" w:hAnsi="Book Antiqua" w:cs="Times New Roman"/>
                <w:b/>
                <w:bCs/>
                <w:color w:val="000000" w:themeColor="text1"/>
                <w:lang w:val="en-GB"/>
              </w:rPr>
            </w:pPr>
            <w:r w:rsidRPr="00EE2283">
              <w:rPr>
                <w:rFonts w:ascii="Book Antiqua" w:eastAsia="宋体" w:hAnsi="Book Antiqua" w:cs="Times New Roman"/>
                <w:b/>
                <w:bCs/>
                <w:color w:val="000000" w:themeColor="text1"/>
                <w:lang w:val="en-GB"/>
              </w:rPr>
              <w:t>Concentration</w:t>
            </w:r>
          </w:p>
        </w:tc>
        <w:tc>
          <w:tcPr>
            <w:tcW w:w="2000" w:type="dxa"/>
            <w:tcBorders>
              <w:top w:val="single" w:sz="4" w:space="0" w:color="auto"/>
              <w:bottom w:val="single" w:sz="4" w:space="0" w:color="auto"/>
            </w:tcBorders>
          </w:tcPr>
          <w:p w14:paraId="535A5047" w14:textId="77777777" w:rsidR="005A678D" w:rsidRPr="00EE2283" w:rsidRDefault="005A678D" w:rsidP="00EE2283">
            <w:pPr>
              <w:keepNext/>
              <w:keepLines/>
              <w:widowControl/>
              <w:autoSpaceDE w:val="0"/>
              <w:autoSpaceDN w:val="0"/>
              <w:adjustRightInd w:val="0"/>
              <w:spacing w:before="280" w:after="290" w:line="360" w:lineRule="auto"/>
              <w:rPr>
                <w:rFonts w:ascii="Book Antiqua" w:eastAsia="宋体" w:hAnsi="Book Antiqua" w:cs="Times New Roman"/>
                <w:b/>
                <w:bCs/>
                <w:color w:val="000000" w:themeColor="text1"/>
                <w:lang w:val="en-GB"/>
              </w:rPr>
            </w:pPr>
            <w:r w:rsidRPr="00EE2283">
              <w:rPr>
                <w:rFonts w:ascii="Book Antiqua" w:eastAsia="宋体" w:hAnsi="Book Antiqua" w:cs="Times New Roman"/>
                <w:b/>
                <w:bCs/>
                <w:color w:val="000000" w:themeColor="text1"/>
                <w:lang w:val="en-GB"/>
              </w:rPr>
              <w:t>Infusing method</w:t>
            </w:r>
          </w:p>
        </w:tc>
        <w:tc>
          <w:tcPr>
            <w:tcW w:w="1985" w:type="dxa"/>
            <w:tcBorders>
              <w:top w:val="single" w:sz="4" w:space="0" w:color="auto"/>
              <w:bottom w:val="single" w:sz="4" w:space="0" w:color="auto"/>
            </w:tcBorders>
          </w:tcPr>
          <w:p w14:paraId="4AC69101" w14:textId="77777777" w:rsidR="005A678D" w:rsidRPr="00EE2283" w:rsidRDefault="005A678D" w:rsidP="00EE2283">
            <w:pPr>
              <w:keepNext/>
              <w:keepLines/>
              <w:widowControl/>
              <w:autoSpaceDE w:val="0"/>
              <w:autoSpaceDN w:val="0"/>
              <w:adjustRightInd w:val="0"/>
              <w:spacing w:before="280" w:after="290" w:line="360" w:lineRule="auto"/>
              <w:rPr>
                <w:rFonts w:ascii="Book Antiqua" w:eastAsia="宋体" w:hAnsi="Book Antiqua" w:cs="Times New Roman"/>
                <w:b/>
                <w:bCs/>
                <w:color w:val="000000" w:themeColor="text1"/>
                <w:lang w:val="en-GB"/>
              </w:rPr>
            </w:pPr>
            <w:r w:rsidRPr="00EE2283">
              <w:rPr>
                <w:rFonts w:ascii="Book Antiqua" w:eastAsia="宋体" w:hAnsi="Book Antiqua" w:cs="Times New Roman"/>
                <w:b/>
                <w:bCs/>
                <w:color w:val="000000" w:themeColor="text1"/>
                <w:lang w:val="en-GB"/>
              </w:rPr>
              <w:t>Injected volume</w:t>
            </w:r>
          </w:p>
        </w:tc>
        <w:tc>
          <w:tcPr>
            <w:tcW w:w="1320" w:type="dxa"/>
            <w:tcBorders>
              <w:top w:val="single" w:sz="4" w:space="0" w:color="auto"/>
              <w:bottom w:val="single" w:sz="4" w:space="0" w:color="auto"/>
            </w:tcBorders>
          </w:tcPr>
          <w:p w14:paraId="3EB5ABB4" w14:textId="720182E1" w:rsidR="005A678D" w:rsidRPr="00EE2283" w:rsidRDefault="00E2522D" w:rsidP="00EE2283">
            <w:pPr>
              <w:keepNext/>
              <w:keepLines/>
              <w:widowControl/>
              <w:autoSpaceDE w:val="0"/>
              <w:autoSpaceDN w:val="0"/>
              <w:adjustRightInd w:val="0"/>
              <w:spacing w:before="280" w:after="290" w:line="360" w:lineRule="auto"/>
              <w:rPr>
                <w:rFonts w:ascii="Book Antiqua" w:eastAsia="宋体" w:hAnsi="Book Antiqua" w:cs="Times New Roman"/>
                <w:b/>
                <w:bCs/>
                <w:color w:val="000000" w:themeColor="text1"/>
                <w:lang w:val="en-GB"/>
              </w:rPr>
            </w:pPr>
            <w:r>
              <w:rPr>
                <w:rFonts w:ascii="Book Antiqua" w:eastAsia="宋体" w:hAnsi="Book Antiqua" w:cs="Times New Roman"/>
                <w:b/>
                <w:bCs/>
                <w:color w:val="000000" w:themeColor="text1"/>
                <w:lang w:val="en-GB"/>
              </w:rPr>
              <w:t>Agent left</w:t>
            </w:r>
          </w:p>
        </w:tc>
      </w:tr>
      <w:tr w:rsidR="005A678D" w:rsidRPr="00EE2283" w14:paraId="0E57561A" w14:textId="77777777" w:rsidTr="005A678D">
        <w:trPr>
          <w:trHeight w:val="2021"/>
        </w:trPr>
        <w:tc>
          <w:tcPr>
            <w:tcW w:w="1624" w:type="dxa"/>
            <w:tcBorders>
              <w:top w:val="single" w:sz="4" w:space="0" w:color="auto"/>
            </w:tcBorders>
          </w:tcPr>
          <w:p w14:paraId="53A4A8E3" w14:textId="6352A71F" w:rsidR="005A678D" w:rsidRPr="00EE2283"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Ethanol</w:t>
            </w:r>
          </w:p>
        </w:tc>
        <w:tc>
          <w:tcPr>
            <w:tcW w:w="1587" w:type="dxa"/>
            <w:tcBorders>
              <w:top w:val="single" w:sz="4" w:space="0" w:color="auto"/>
            </w:tcBorders>
          </w:tcPr>
          <w:p w14:paraId="6EEFF98F" w14:textId="77777777" w:rsidR="005A678D" w:rsidRPr="00EE2283"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80%-100%, mainly 80%-99%</w:t>
            </w:r>
          </w:p>
        </w:tc>
        <w:tc>
          <w:tcPr>
            <w:tcW w:w="2000" w:type="dxa"/>
            <w:tcBorders>
              <w:top w:val="single" w:sz="4" w:space="0" w:color="auto"/>
            </w:tcBorders>
          </w:tcPr>
          <w:p w14:paraId="0745CEC6" w14:textId="2724CEB3" w:rsidR="005A678D" w:rsidRPr="00EE2283"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bookmarkStart w:id="108" w:name="OLE_LINK29"/>
            <w:bookmarkStart w:id="109" w:name="OLE_LINK30"/>
            <w:r w:rsidRPr="00EE2283">
              <w:rPr>
                <w:rFonts w:ascii="Book Antiqua" w:eastAsia="宋体" w:hAnsi="Book Antiqua" w:cs="Times New Roman"/>
                <w:color w:val="000000" w:themeColor="text1"/>
                <w:lang w:val="en-GB"/>
              </w:rPr>
              <w:t>Single agent</w:t>
            </w:r>
            <w:bookmarkEnd w:id="108"/>
            <w:bookmarkEnd w:id="109"/>
          </w:p>
        </w:tc>
        <w:tc>
          <w:tcPr>
            <w:tcW w:w="1985" w:type="dxa"/>
            <w:tcBorders>
              <w:top w:val="single" w:sz="4" w:space="0" w:color="auto"/>
            </w:tcBorders>
          </w:tcPr>
          <w:p w14:paraId="1C1A4418" w14:textId="530B446E" w:rsidR="005A678D" w:rsidRPr="00EE2283"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50%, 90%</w:t>
            </w:r>
            <w:r w:rsidR="00E2522D">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or 100% of the fluid extracted from the cyst</w:t>
            </w:r>
          </w:p>
        </w:tc>
        <w:tc>
          <w:tcPr>
            <w:tcW w:w="1320" w:type="dxa"/>
            <w:tcBorders>
              <w:top w:val="single" w:sz="4" w:space="0" w:color="auto"/>
            </w:tcBorders>
          </w:tcPr>
          <w:p w14:paraId="36B30F1B" w14:textId="2F7B060E" w:rsidR="005A678D" w:rsidRPr="00EE2283"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No ethanol</w:t>
            </w:r>
          </w:p>
        </w:tc>
      </w:tr>
      <w:tr w:rsidR="005A678D" w:rsidRPr="00EE2283" w14:paraId="6C60B5A3" w14:textId="77777777" w:rsidTr="005A678D">
        <w:trPr>
          <w:trHeight w:val="2962"/>
        </w:trPr>
        <w:tc>
          <w:tcPr>
            <w:tcW w:w="1624" w:type="dxa"/>
          </w:tcPr>
          <w:p w14:paraId="478EEE60" w14:textId="08B91123" w:rsidR="005A678D" w:rsidRPr="00EE2283"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Ethanol + </w:t>
            </w:r>
            <w:bookmarkStart w:id="110" w:name="OLE_LINK33"/>
            <w:bookmarkStart w:id="111" w:name="OLE_LINK34"/>
            <w:proofErr w:type="spellStart"/>
            <w:r w:rsidRPr="00EE2283">
              <w:rPr>
                <w:rFonts w:ascii="Book Antiqua" w:eastAsia="宋体" w:hAnsi="Book Antiqua" w:cs="Times New Roman"/>
                <w:color w:val="000000" w:themeColor="text1"/>
                <w:lang w:val="en-GB"/>
              </w:rPr>
              <w:t>paclitaxe</w:t>
            </w:r>
            <w:bookmarkEnd w:id="110"/>
            <w:bookmarkEnd w:id="111"/>
            <w:proofErr w:type="spellEnd"/>
          </w:p>
        </w:tc>
        <w:tc>
          <w:tcPr>
            <w:tcW w:w="1587" w:type="dxa"/>
          </w:tcPr>
          <w:p w14:paraId="43D2FFF3" w14:textId="20001DD2" w:rsidR="005A678D" w:rsidRPr="00EE2283"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Ethanol: 99%; paclitaxel: 2 mg/mL, 3 mg/mL, or 6 mg/mL</w:t>
            </w:r>
          </w:p>
        </w:tc>
        <w:tc>
          <w:tcPr>
            <w:tcW w:w="2000" w:type="dxa"/>
          </w:tcPr>
          <w:p w14:paraId="10B1DDAE" w14:textId="724D0FCB" w:rsidR="005A678D" w:rsidRPr="00EE2283" w:rsidRDefault="005A678D" w:rsidP="00E2522D">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proofErr w:type="spellStart"/>
            <w:r w:rsidRPr="00EE2283">
              <w:rPr>
                <w:rFonts w:ascii="Book Antiqua" w:eastAsia="宋体" w:hAnsi="Book Antiqua" w:cs="Times New Roman"/>
                <w:color w:val="000000" w:themeColor="text1"/>
                <w:lang w:val="en-GB"/>
              </w:rPr>
              <w:t>Paclitaxe</w:t>
            </w:r>
            <w:proofErr w:type="spellEnd"/>
            <w:r w:rsidRPr="00EE2283">
              <w:rPr>
                <w:rFonts w:ascii="Book Antiqua" w:eastAsia="宋体" w:hAnsi="Book Antiqua" w:cs="Times New Roman"/>
                <w:color w:val="000000" w:themeColor="text1"/>
                <w:lang w:val="en-GB"/>
              </w:rPr>
              <w:t xml:space="preserve"> was injected after the full aspiration of ethanol</w:t>
            </w:r>
          </w:p>
        </w:tc>
        <w:tc>
          <w:tcPr>
            <w:tcW w:w="1985" w:type="dxa"/>
          </w:tcPr>
          <w:p w14:paraId="12920BDE" w14:textId="6491283A" w:rsidR="005A678D" w:rsidRPr="00EE2283" w:rsidRDefault="00E2522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Pr>
                <w:rFonts w:ascii="Book Antiqua" w:eastAsia="宋体" w:hAnsi="Book Antiqua" w:cs="Times New Roman"/>
                <w:color w:val="000000" w:themeColor="text1"/>
                <w:lang w:val="en-GB"/>
              </w:rPr>
              <w:t>E</w:t>
            </w:r>
            <w:r w:rsidR="005A678D" w:rsidRPr="00EE2283">
              <w:rPr>
                <w:rFonts w:ascii="Book Antiqua" w:eastAsia="宋体" w:hAnsi="Book Antiqua" w:cs="Times New Roman"/>
                <w:color w:val="000000" w:themeColor="text1"/>
                <w:lang w:val="en-GB"/>
              </w:rPr>
              <w:t>qual to the volume of cyst fluid aspirated</w:t>
            </w:r>
          </w:p>
        </w:tc>
        <w:tc>
          <w:tcPr>
            <w:tcW w:w="1320" w:type="dxa"/>
          </w:tcPr>
          <w:p w14:paraId="07DE0B35" w14:textId="3D536CFA" w:rsidR="005A678D" w:rsidRPr="00EE2283" w:rsidRDefault="005A678D" w:rsidP="00EE2283">
            <w:pPr>
              <w:keepNext/>
              <w:keepLines/>
              <w:widowControl/>
              <w:autoSpaceDE w:val="0"/>
              <w:autoSpaceDN w:val="0"/>
              <w:adjustRightInd w:val="0"/>
              <w:spacing w:before="240" w:after="64"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All paclitaxel</w:t>
            </w:r>
          </w:p>
        </w:tc>
      </w:tr>
      <w:tr w:rsidR="005A678D" w:rsidRPr="00EE2283" w14:paraId="3CF2C404" w14:textId="77777777" w:rsidTr="005A678D">
        <w:tc>
          <w:tcPr>
            <w:tcW w:w="1624" w:type="dxa"/>
          </w:tcPr>
          <w:p w14:paraId="55250FB2" w14:textId="5778886C" w:rsidR="005A678D" w:rsidRPr="00EE2283"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bookmarkStart w:id="112" w:name="OLE_LINK37"/>
            <w:bookmarkStart w:id="113" w:name="OLE_LINK38"/>
            <w:proofErr w:type="spellStart"/>
            <w:r w:rsidRPr="00EE2283">
              <w:rPr>
                <w:rFonts w:ascii="Book Antiqua" w:eastAsia="宋体" w:hAnsi="Book Antiqua" w:cs="Times New Roman"/>
                <w:color w:val="000000" w:themeColor="text1"/>
                <w:lang w:val="en-GB"/>
              </w:rPr>
              <w:t>Lauromacrogol</w:t>
            </w:r>
            <w:bookmarkEnd w:id="112"/>
            <w:bookmarkEnd w:id="113"/>
            <w:proofErr w:type="spellEnd"/>
          </w:p>
        </w:tc>
        <w:tc>
          <w:tcPr>
            <w:tcW w:w="1587" w:type="dxa"/>
          </w:tcPr>
          <w:p w14:paraId="09D805A5" w14:textId="77777777" w:rsidR="005A678D" w:rsidRPr="00EE2283"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10 mg/mL</w:t>
            </w:r>
          </w:p>
        </w:tc>
        <w:tc>
          <w:tcPr>
            <w:tcW w:w="2000" w:type="dxa"/>
          </w:tcPr>
          <w:p w14:paraId="3F5D4696" w14:textId="122DA5ED" w:rsidR="005A678D" w:rsidRPr="00EE2283"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Single agent</w:t>
            </w:r>
          </w:p>
        </w:tc>
        <w:tc>
          <w:tcPr>
            <w:tcW w:w="1985" w:type="dxa"/>
          </w:tcPr>
          <w:p w14:paraId="09EFA3F9" w14:textId="3B81AF3C" w:rsidR="005A678D" w:rsidRPr="00EE2283" w:rsidRDefault="00E2522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Pr>
                <w:rFonts w:ascii="Book Antiqua" w:eastAsia="宋体" w:hAnsi="Book Antiqua" w:cs="Times New Roman"/>
                <w:color w:val="000000" w:themeColor="text1"/>
                <w:lang w:val="en-GB"/>
              </w:rPr>
              <w:t>Ensuring the cystic wall</w:t>
            </w:r>
            <w:r w:rsidR="005A678D" w:rsidRPr="00EE2283">
              <w:rPr>
                <w:rFonts w:ascii="Book Antiqua" w:eastAsia="宋体" w:hAnsi="Book Antiqua" w:cs="Times New Roman"/>
                <w:color w:val="000000" w:themeColor="text1"/>
                <w:lang w:val="en-GB"/>
              </w:rPr>
              <w:t xml:space="preserve"> completely soaked in solution</w:t>
            </w:r>
          </w:p>
        </w:tc>
        <w:tc>
          <w:tcPr>
            <w:tcW w:w="1320" w:type="dxa"/>
          </w:tcPr>
          <w:p w14:paraId="497231F1" w14:textId="0DDBC1D1" w:rsidR="005A678D" w:rsidRPr="00EE2283"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Mainly 2-10 mL </w:t>
            </w:r>
            <w:proofErr w:type="spellStart"/>
            <w:r w:rsidRPr="00EE2283">
              <w:rPr>
                <w:rFonts w:ascii="Book Antiqua" w:eastAsia="宋体" w:hAnsi="Book Antiqua" w:cs="Times New Roman"/>
                <w:color w:val="000000" w:themeColor="text1"/>
                <w:lang w:val="en-GB"/>
              </w:rPr>
              <w:t>lauromacrogol</w:t>
            </w:r>
            <w:proofErr w:type="spellEnd"/>
          </w:p>
        </w:tc>
      </w:tr>
      <w:tr w:rsidR="005A678D" w:rsidRPr="00EE2283" w14:paraId="0326C4FF" w14:textId="77777777" w:rsidTr="005A678D">
        <w:tc>
          <w:tcPr>
            <w:tcW w:w="1624" w:type="dxa"/>
          </w:tcPr>
          <w:p w14:paraId="4856A2A5" w14:textId="77777777" w:rsidR="005A678D" w:rsidRPr="00EE2283"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bookmarkStart w:id="114" w:name="OLE_LINK43"/>
            <w:bookmarkStart w:id="115" w:name="OLE_LINK44"/>
            <w:r w:rsidRPr="00EE2283">
              <w:rPr>
                <w:rFonts w:ascii="Book Antiqua" w:eastAsia="宋体" w:hAnsi="Book Antiqua" w:cs="Times New Roman"/>
                <w:color w:val="000000" w:themeColor="text1"/>
                <w:lang w:val="en-GB"/>
              </w:rPr>
              <w:t>Paclitaxel</w:t>
            </w:r>
            <w:bookmarkEnd w:id="114"/>
            <w:bookmarkEnd w:id="115"/>
            <w:r w:rsidRPr="00EE2283">
              <w:rPr>
                <w:rFonts w:ascii="Book Antiqua" w:eastAsia="宋体" w:hAnsi="Book Antiqua" w:cs="Times New Roman"/>
                <w:color w:val="000000" w:themeColor="text1"/>
                <w:lang w:val="en-GB"/>
              </w:rPr>
              <w:t xml:space="preserve"> </w:t>
            </w:r>
            <w:bookmarkStart w:id="116" w:name="OLE_LINK45"/>
            <w:bookmarkStart w:id="117" w:name="OLE_LINK46"/>
            <w:r w:rsidRPr="00EE2283">
              <w:rPr>
                <w:rFonts w:ascii="Book Antiqua" w:eastAsia="宋体" w:hAnsi="Book Antiqua" w:cs="Times New Roman"/>
                <w:color w:val="000000" w:themeColor="text1"/>
                <w:lang w:val="en-GB"/>
              </w:rPr>
              <w:t>+ gemcitabine</w:t>
            </w:r>
            <w:bookmarkEnd w:id="116"/>
            <w:bookmarkEnd w:id="117"/>
          </w:p>
        </w:tc>
        <w:tc>
          <w:tcPr>
            <w:tcW w:w="1587" w:type="dxa"/>
          </w:tcPr>
          <w:p w14:paraId="2E47A08A" w14:textId="371AEB5D" w:rsidR="005A678D" w:rsidRPr="00EE2283" w:rsidRDefault="005A678D" w:rsidP="00E2522D">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Paclitaxel: 3 mg/mL; </w:t>
            </w:r>
            <w:r w:rsidR="00E2522D">
              <w:rPr>
                <w:rFonts w:ascii="Book Antiqua" w:eastAsia="宋体" w:hAnsi="Book Antiqua" w:cs="Times New Roman"/>
                <w:color w:val="000000" w:themeColor="text1"/>
                <w:lang w:val="en-GB"/>
              </w:rPr>
              <w:t>g</w:t>
            </w:r>
            <w:r w:rsidRPr="00EE2283">
              <w:rPr>
                <w:rFonts w:ascii="Book Antiqua" w:eastAsia="宋体" w:hAnsi="Book Antiqua" w:cs="Times New Roman"/>
                <w:color w:val="000000" w:themeColor="text1"/>
                <w:lang w:val="en-GB"/>
              </w:rPr>
              <w:t>emcitabine: 19 mg/mL</w:t>
            </w:r>
          </w:p>
        </w:tc>
        <w:tc>
          <w:tcPr>
            <w:tcW w:w="2000" w:type="dxa"/>
          </w:tcPr>
          <w:p w14:paraId="0CE6AB7F" w14:textId="2F76F7B5" w:rsidR="005A678D" w:rsidRPr="00EE2283"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Mixed to make a paclitaxel-gemcitabine cocktail</w:t>
            </w:r>
          </w:p>
        </w:tc>
        <w:tc>
          <w:tcPr>
            <w:tcW w:w="1985" w:type="dxa"/>
          </w:tcPr>
          <w:p w14:paraId="084DE70E" w14:textId="304623B5" w:rsidR="005A678D" w:rsidRPr="00EE2283"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Equal to the original amount aspirated and the upper limit is 8 mL</w:t>
            </w:r>
          </w:p>
        </w:tc>
        <w:tc>
          <w:tcPr>
            <w:tcW w:w="1320" w:type="dxa"/>
          </w:tcPr>
          <w:p w14:paraId="2FA5B53D" w14:textId="22DF4412" w:rsidR="005A678D" w:rsidRPr="00EE2283"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All cocktail</w:t>
            </w:r>
          </w:p>
        </w:tc>
      </w:tr>
      <w:bookmarkEnd w:id="104"/>
      <w:bookmarkEnd w:id="105"/>
    </w:tbl>
    <w:p w14:paraId="3D951738" w14:textId="77777777" w:rsidR="003764A9" w:rsidRPr="00EE2283" w:rsidRDefault="003764A9" w:rsidP="00EE2283">
      <w:pPr>
        <w:spacing w:line="360" w:lineRule="auto"/>
        <w:rPr>
          <w:rFonts w:ascii="Book Antiqua" w:eastAsia="宋体" w:hAnsi="Book Antiqua" w:cs="Times New Roman"/>
          <w:color w:val="000000" w:themeColor="text1"/>
          <w:lang w:val="en-GB"/>
        </w:rPr>
      </w:pPr>
    </w:p>
    <w:p w14:paraId="0AF39EE1" w14:textId="48AA052B" w:rsidR="005A678D" w:rsidRPr="00EE2283" w:rsidRDefault="005A678D" w:rsidP="00EE2283">
      <w:pPr>
        <w:spacing w:line="360" w:lineRule="auto"/>
        <w:rPr>
          <w:rFonts w:ascii="Book Antiqua" w:eastAsia="宋体" w:hAnsi="Book Antiqua" w:cs="Times New Roman"/>
          <w:color w:val="000000" w:themeColor="text1"/>
          <w:lang w:val="en-GB"/>
        </w:rPr>
        <w:sectPr w:rsidR="005A678D" w:rsidRPr="00EE2283" w:rsidSect="00024D05">
          <w:footerReference w:type="even" r:id="rId10"/>
          <w:footerReference w:type="default" r:id="rId11"/>
          <w:pgSz w:w="11900" w:h="16840"/>
          <w:pgMar w:top="1440" w:right="1800" w:bottom="1440" w:left="1800" w:header="851" w:footer="992" w:gutter="0"/>
          <w:pgNumType w:chapStyle="1"/>
          <w:cols w:space="425"/>
          <w:docGrid w:type="lines" w:linePitch="312"/>
        </w:sectPr>
      </w:pPr>
    </w:p>
    <w:p w14:paraId="6D2056AC" w14:textId="0209AFCD" w:rsidR="00437A6F" w:rsidRPr="00EE2283" w:rsidRDefault="00437A6F" w:rsidP="00EE2283">
      <w:pPr>
        <w:spacing w:line="360" w:lineRule="auto"/>
        <w:rPr>
          <w:rFonts w:ascii="Book Antiqua" w:eastAsia="宋体" w:hAnsi="Book Antiqua" w:cs="Times New Roman"/>
          <w:b/>
          <w:bCs/>
          <w:color w:val="000000" w:themeColor="text1"/>
          <w:lang w:val="en-GB"/>
        </w:rPr>
      </w:pPr>
      <w:r w:rsidRPr="00EE2283">
        <w:rPr>
          <w:rFonts w:ascii="Book Antiqua" w:eastAsia="宋体" w:hAnsi="Book Antiqua" w:cs="Times New Roman"/>
          <w:b/>
          <w:bCs/>
          <w:color w:val="000000" w:themeColor="text1"/>
          <w:lang w:val="en-GB"/>
        </w:rPr>
        <w:lastRenderedPageBreak/>
        <w:t xml:space="preserve">Table </w:t>
      </w:r>
      <w:r w:rsidR="00BE4B9B" w:rsidRPr="00EE2283">
        <w:rPr>
          <w:rFonts w:ascii="Book Antiqua" w:eastAsia="宋体" w:hAnsi="Book Antiqua" w:cs="Times New Roman"/>
          <w:b/>
          <w:bCs/>
          <w:color w:val="000000" w:themeColor="text1"/>
          <w:lang w:val="en-GB"/>
        </w:rPr>
        <w:t>2</w:t>
      </w:r>
      <w:r w:rsidRPr="00EE2283">
        <w:rPr>
          <w:rFonts w:ascii="Book Antiqua" w:eastAsia="宋体" w:hAnsi="Book Antiqua" w:cs="Times New Roman"/>
          <w:b/>
          <w:bCs/>
          <w:color w:val="000000" w:themeColor="text1"/>
          <w:lang w:val="en-GB"/>
        </w:rPr>
        <w:t xml:space="preserve"> Studies of EUS-guided ablation using different agents</w:t>
      </w:r>
    </w:p>
    <w:tbl>
      <w:tblPr>
        <w:tblStyle w:val="a9"/>
        <w:tblW w:w="1442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9"/>
        <w:gridCol w:w="814"/>
        <w:gridCol w:w="850"/>
        <w:gridCol w:w="1276"/>
        <w:gridCol w:w="1418"/>
        <w:gridCol w:w="850"/>
        <w:gridCol w:w="851"/>
        <w:gridCol w:w="850"/>
        <w:gridCol w:w="851"/>
        <w:gridCol w:w="1275"/>
        <w:gridCol w:w="993"/>
        <w:gridCol w:w="992"/>
        <w:gridCol w:w="2126"/>
      </w:tblGrid>
      <w:tr w:rsidR="00EE2283" w:rsidRPr="00B30221" w14:paraId="45820159" w14:textId="77777777" w:rsidTr="00D406CB">
        <w:trPr>
          <w:trHeight w:val="327"/>
        </w:trPr>
        <w:tc>
          <w:tcPr>
            <w:tcW w:w="1279" w:type="dxa"/>
            <w:vMerge w:val="restart"/>
            <w:tcBorders>
              <w:top w:val="single" w:sz="4" w:space="0" w:color="auto"/>
              <w:bottom w:val="single" w:sz="4" w:space="0" w:color="auto"/>
            </w:tcBorders>
          </w:tcPr>
          <w:p w14:paraId="4A818ED9" w14:textId="36F14039" w:rsidR="00437A6F" w:rsidRPr="00B30221" w:rsidRDefault="00437A6F" w:rsidP="00EE2283">
            <w:pPr>
              <w:spacing w:line="360" w:lineRule="auto"/>
              <w:rPr>
                <w:rFonts w:ascii="Book Antiqua" w:eastAsia="宋体" w:hAnsi="Book Antiqua" w:cs="Times New Roman"/>
                <w:b/>
                <w:color w:val="000000" w:themeColor="text1"/>
                <w:lang w:val="en-GB"/>
              </w:rPr>
            </w:pPr>
            <w:r w:rsidRPr="00B30221">
              <w:rPr>
                <w:rFonts w:ascii="Book Antiqua" w:eastAsia="宋体" w:hAnsi="Book Antiqua" w:cs="Times New Roman"/>
                <w:b/>
                <w:color w:val="000000" w:themeColor="text1"/>
                <w:lang w:val="en-GB"/>
              </w:rPr>
              <w:t>Ref</w:t>
            </w:r>
            <w:r w:rsidR="00EE2283" w:rsidRPr="00B30221">
              <w:rPr>
                <w:rFonts w:ascii="Book Antiqua" w:eastAsia="宋体" w:hAnsi="Book Antiqua" w:cs="Times New Roman"/>
                <w:b/>
                <w:color w:val="000000" w:themeColor="text1"/>
                <w:lang w:val="en-GB"/>
              </w:rPr>
              <w:t>.</w:t>
            </w:r>
          </w:p>
        </w:tc>
        <w:tc>
          <w:tcPr>
            <w:tcW w:w="814" w:type="dxa"/>
            <w:vMerge w:val="restart"/>
            <w:tcBorders>
              <w:top w:val="single" w:sz="4" w:space="0" w:color="auto"/>
              <w:bottom w:val="single" w:sz="4" w:space="0" w:color="auto"/>
            </w:tcBorders>
          </w:tcPr>
          <w:p w14:paraId="6751FBB6" w14:textId="3FBE1EBC" w:rsidR="00437A6F" w:rsidRPr="00B30221" w:rsidRDefault="00437A6F" w:rsidP="00EE2283">
            <w:pPr>
              <w:spacing w:line="360" w:lineRule="auto"/>
              <w:rPr>
                <w:rFonts w:ascii="Book Antiqua" w:eastAsia="宋体" w:hAnsi="Book Antiqua" w:cs="Times New Roman"/>
                <w:b/>
                <w:color w:val="000000" w:themeColor="text1"/>
                <w:lang w:val="en-GB"/>
              </w:rPr>
            </w:pPr>
            <w:r w:rsidRPr="00B30221">
              <w:rPr>
                <w:rFonts w:ascii="Book Antiqua" w:eastAsia="宋体" w:hAnsi="Book Antiqua" w:cs="Times New Roman"/>
                <w:b/>
                <w:color w:val="000000" w:themeColor="text1"/>
                <w:lang w:val="en-GB"/>
              </w:rPr>
              <w:t>Y</w:t>
            </w:r>
            <w:r w:rsidR="00D406CB" w:rsidRPr="00B30221">
              <w:rPr>
                <w:rFonts w:ascii="Book Antiqua" w:eastAsia="宋体" w:hAnsi="Book Antiqua" w:cs="Times New Roman"/>
                <w:b/>
                <w:color w:val="000000" w:themeColor="text1"/>
                <w:lang w:val="en-GB"/>
              </w:rPr>
              <w:t>ea</w:t>
            </w:r>
            <w:r w:rsidRPr="00B30221">
              <w:rPr>
                <w:rFonts w:ascii="Book Antiqua" w:eastAsia="宋体" w:hAnsi="Book Antiqua" w:cs="Times New Roman"/>
                <w:b/>
                <w:color w:val="000000" w:themeColor="text1"/>
                <w:lang w:val="en-GB"/>
              </w:rPr>
              <w:t>r</w:t>
            </w:r>
          </w:p>
        </w:tc>
        <w:tc>
          <w:tcPr>
            <w:tcW w:w="850" w:type="dxa"/>
            <w:vMerge w:val="restart"/>
            <w:tcBorders>
              <w:top w:val="single" w:sz="4" w:space="0" w:color="auto"/>
              <w:bottom w:val="single" w:sz="4" w:space="0" w:color="auto"/>
            </w:tcBorders>
          </w:tcPr>
          <w:p w14:paraId="4F327000" w14:textId="77777777" w:rsidR="00437A6F" w:rsidRPr="00B30221" w:rsidRDefault="00437A6F" w:rsidP="00EE2283">
            <w:pPr>
              <w:spacing w:line="360" w:lineRule="auto"/>
              <w:rPr>
                <w:rFonts w:ascii="Book Antiqua" w:eastAsia="宋体" w:hAnsi="Book Antiqua" w:cs="Times New Roman"/>
                <w:b/>
                <w:color w:val="000000" w:themeColor="text1"/>
                <w:lang w:val="en-GB"/>
              </w:rPr>
            </w:pPr>
            <w:r w:rsidRPr="00B30221">
              <w:rPr>
                <w:rFonts w:ascii="Book Antiqua" w:eastAsia="宋体" w:hAnsi="Book Antiqua" w:cs="Times New Roman"/>
                <w:b/>
                <w:color w:val="000000" w:themeColor="text1"/>
                <w:lang w:val="en-GB"/>
              </w:rPr>
              <w:t>No. of patients</w:t>
            </w:r>
          </w:p>
        </w:tc>
        <w:tc>
          <w:tcPr>
            <w:tcW w:w="1276" w:type="dxa"/>
            <w:vMerge w:val="restart"/>
            <w:tcBorders>
              <w:top w:val="single" w:sz="4" w:space="0" w:color="auto"/>
              <w:bottom w:val="single" w:sz="4" w:space="0" w:color="auto"/>
            </w:tcBorders>
          </w:tcPr>
          <w:p w14:paraId="5CFF85A4" w14:textId="77777777" w:rsidR="00437A6F" w:rsidRPr="00B30221" w:rsidRDefault="00437A6F" w:rsidP="00EE2283">
            <w:pPr>
              <w:spacing w:line="360" w:lineRule="auto"/>
              <w:rPr>
                <w:rFonts w:ascii="Book Antiqua" w:eastAsia="宋体" w:hAnsi="Book Antiqua" w:cs="Times New Roman"/>
                <w:b/>
                <w:color w:val="000000" w:themeColor="text1"/>
                <w:lang w:val="en-GB"/>
              </w:rPr>
            </w:pPr>
            <w:r w:rsidRPr="00B30221">
              <w:rPr>
                <w:rFonts w:ascii="Book Antiqua" w:eastAsia="宋体" w:hAnsi="Book Antiqua" w:cs="Times New Roman"/>
                <w:b/>
                <w:color w:val="000000" w:themeColor="text1"/>
                <w:lang w:val="en-GB"/>
              </w:rPr>
              <w:t>Ablative agent</w:t>
            </w:r>
          </w:p>
        </w:tc>
        <w:tc>
          <w:tcPr>
            <w:tcW w:w="1418" w:type="dxa"/>
            <w:vMerge w:val="restart"/>
            <w:tcBorders>
              <w:top w:val="single" w:sz="4" w:space="0" w:color="auto"/>
              <w:bottom w:val="single" w:sz="4" w:space="0" w:color="auto"/>
            </w:tcBorders>
          </w:tcPr>
          <w:p w14:paraId="51B6D605" w14:textId="0D518120" w:rsidR="00437A6F" w:rsidRPr="00B30221" w:rsidRDefault="00437A6F" w:rsidP="00EE2283">
            <w:pPr>
              <w:spacing w:line="360" w:lineRule="auto"/>
              <w:rPr>
                <w:rFonts w:ascii="Book Antiqua" w:eastAsia="宋体" w:hAnsi="Book Antiqua" w:cs="Times New Roman"/>
                <w:b/>
                <w:color w:val="000000" w:themeColor="text1"/>
                <w:lang w:val="en-GB"/>
              </w:rPr>
            </w:pPr>
            <w:r w:rsidRPr="00B30221">
              <w:rPr>
                <w:rFonts w:ascii="Book Antiqua" w:eastAsia="宋体" w:hAnsi="Book Antiqua" w:cs="Times New Roman"/>
                <w:b/>
                <w:color w:val="000000" w:themeColor="text1"/>
                <w:lang w:val="en-GB"/>
              </w:rPr>
              <w:t xml:space="preserve">Mean/median </w:t>
            </w:r>
            <w:r w:rsidR="00680F24" w:rsidRPr="00B30221">
              <w:rPr>
                <w:rFonts w:ascii="Book Antiqua" w:eastAsia="宋体" w:hAnsi="Book Antiqua" w:cs="Times New Roman"/>
                <w:b/>
                <w:color w:val="000000" w:themeColor="text1"/>
                <w:lang w:val="en-GB"/>
              </w:rPr>
              <w:t xml:space="preserve">diameter </w:t>
            </w:r>
            <w:r w:rsidRPr="00B30221">
              <w:rPr>
                <w:rFonts w:ascii="Book Antiqua" w:eastAsia="宋体" w:hAnsi="Book Antiqua" w:cs="Times New Roman"/>
                <w:b/>
                <w:color w:val="000000" w:themeColor="text1"/>
                <w:lang w:val="en-GB"/>
              </w:rPr>
              <w:t>(mm)</w:t>
            </w:r>
          </w:p>
        </w:tc>
        <w:tc>
          <w:tcPr>
            <w:tcW w:w="3402" w:type="dxa"/>
            <w:gridSpan w:val="4"/>
            <w:tcBorders>
              <w:top w:val="single" w:sz="4" w:space="0" w:color="auto"/>
              <w:bottom w:val="single" w:sz="4" w:space="0" w:color="auto"/>
            </w:tcBorders>
          </w:tcPr>
          <w:p w14:paraId="6E3D57CE" w14:textId="77777777" w:rsidR="00437A6F" w:rsidRPr="00B30221" w:rsidRDefault="00437A6F" w:rsidP="00EE2283">
            <w:pPr>
              <w:spacing w:line="360" w:lineRule="auto"/>
              <w:rPr>
                <w:rFonts w:ascii="Book Antiqua" w:eastAsia="宋体" w:hAnsi="Book Antiqua" w:cs="Times New Roman"/>
                <w:b/>
                <w:color w:val="000000" w:themeColor="text1"/>
                <w:lang w:val="en-GB"/>
              </w:rPr>
            </w:pPr>
            <w:r w:rsidRPr="00B30221">
              <w:rPr>
                <w:rFonts w:ascii="Book Antiqua" w:eastAsia="宋体" w:hAnsi="Book Antiqua" w:cs="Times New Roman"/>
                <w:b/>
                <w:color w:val="000000" w:themeColor="text1"/>
                <w:lang w:val="en-GB"/>
              </w:rPr>
              <w:t xml:space="preserve">Diagnosis, </w:t>
            </w:r>
            <w:r w:rsidRPr="00B30221">
              <w:rPr>
                <w:rFonts w:ascii="Book Antiqua" w:eastAsia="宋体" w:hAnsi="Book Antiqua" w:cs="Times New Roman"/>
                <w:b/>
                <w:i/>
                <w:iCs/>
                <w:color w:val="000000" w:themeColor="text1"/>
                <w:lang w:val="en-GB"/>
              </w:rPr>
              <w:t>n</w:t>
            </w:r>
            <w:r w:rsidRPr="00B30221">
              <w:rPr>
                <w:rFonts w:ascii="Book Antiqua" w:eastAsia="宋体" w:hAnsi="Book Antiqua" w:cs="Times New Roman"/>
                <w:b/>
                <w:color w:val="000000" w:themeColor="text1"/>
                <w:lang w:val="en-GB"/>
              </w:rPr>
              <w:t xml:space="preserve"> (%)</w:t>
            </w:r>
          </w:p>
        </w:tc>
        <w:tc>
          <w:tcPr>
            <w:tcW w:w="1275" w:type="dxa"/>
            <w:vMerge w:val="restart"/>
          </w:tcPr>
          <w:p w14:paraId="389A3B90" w14:textId="503137D0" w:rsidR="00437A6F" w:rsidRPr="00B30221" w:rsidRDefault="00437A6F" w:rsidP="00EE2283">
            <w:pPr>
              <w:spacing w:line="360" w:lineRule="auto"/>
              <w:rPr>
                <w:rFonts w:ascii="Book Antiqua" w:eastAsia="宋体" w:hAnsi="Book Antiqua" w:cs="Times New Roman"/>
                <w:b/>
                <w:color w:val="000000" w:themeColor="text1"/>
                <w:lang w:val="en-GB"/>
              </w:rPr>
            </w:pPr>
            <w:r w:rsidRPr="00B30221">
              <w:rPr>
                <w:rFonts w:ascii="Book Antiqua" w:eastAsia="宋体" w:hAnsi="Book Antiqua" w:cs="Times New Roman"/>
                <w:b/>
                <w:color w:val="000000" w:themeColor="text1"/>
                <w:lang w:val="en-GB"/>
              </w:rPr>
              <w:t>Follow-up</w:t>
            </w:r>
            <w:r w:rsidR="00680F24" w:rsidRPr="00B30221">
              <w:rPr>
                <w:rFonts w:ascii="Book Antiqua" w:eastAsia="宋体" w:hAnsi="Book Antiqua" w:cs="Times New Roman"/>
                <w:b/>
                <w:color w:val="000000" w:themeColor="text1"/>
                <w:lang w:val="en-GB"/>
              </w:rPr>
              <w:t xml:space="preserve"> </w:t>
            </w:r>
            <w:r w:rsidRPr="00B30221">
              <w:rPr>
                <w:rFonts w:ascii="Book Antiqua" w:eastAsia="宋体" w:hAnsi="Book Antiqua" w:cs="Times New Roman"/>
                <w:b/>
                <w:color w:val="000000" w:themeColor="text1"/>
                <w:lang w:val="en-GB"/>
              </w:rPr>
              <w:t>(</w:t>
            </w:r>
            <w:proofErr w:type="spellStart"/>
            <w:r w:rsidRPr="00B30221">
              <w:rPr>
                <w:rFonts w:ascii="Book Antiqua" w:eastAsia="宋体" w:hAnsi="Book Antiqua" w:cs="Times New Roman"/>
                <w:b/>
                <w:color w:val="000000" w:themeColor="text1"/>
                <w:lang w:val="en-GB"/>
              </w:rPr>
              <w:t>mo</w:t>
            </w:r>
            <w:proofErr w:type="spellEnd"/>
            <w:r w:rsidRPr="00B30221">
              <w:rPr>
                <w:rFonts w:ascii="Book Antiqua" w:eastAsia="宋体" w:hAnsi="Book Antiqua" w:cs="Times New Roman"/>
                <w:b/>
                <w:color w:val="000000" w:themeColor="text1"/>
                <w:lang w:val="en-GB"/>
              </w:rPr>
              <w:t>)</w:t>
            </w:r>
          </w:p>
        </w:tc>
        <w:tc>
          <w:tcPr>
            <w:tcW w:w="1985" w:type="dxa"/>
            <w:gridSpan w:val="2"/>
            <w:tcBorders>
              <w:top w:val="single" w:sz="4" w:space="0" w:color="auto"/>
              <w:bottom w:val="single" w:sz="4" w:space="0" w:color="auto"/>
            </w:tcBorders>
          </w:tcPr>
          <w:p w14:paraId="0FEBD24A" w14:textId="77777777" w:rsidR="00437A6F" w:rsidRPr="00B30221" w:rsidRDefault="00437A6F" w:rsidP="00EE2283">
            <w:pPr>
              <w:spacing w:line="360" w:lineRule="auto"/>
              <w:rPr>
                <w:rFonts w:ascii="Book Antiqua" w:eastAsia="宋体" w:hAnsi="Book Antiqua" w:cs="Times New Roman"/>
                <w:b/>
                <w:color w:val="000000" w:themeColor="text1"/>
                <w:lang w:val="en-GB"/>
              </w:rPr>
            </w:pPr>
            <w:r w:rsidRPr="00B30221">
              <w:rPr>
                <w:rFonts w:ascii="Book Antiqua" w:eastAsia="宋体" w:hAnsi="Book Antiqua" w:cs="Times New Roman"/>
                <w:b/>
                <w:color w:val="000000" w:themeColor="text1"/>
                <w:lang w:val="en-GB"/>
              </w:rPr>
              <w:t xml:space="preserve">Treatment effectiveness, </w:t>
            </w:r>
            <w:r w:rsidRPr="00B30221">
              <w:rPr>
                <w:rFonts w:ascii="Book Antiqua" w:eastAsia="宋体" w:hAnsi="Book Antiqua" w:cs="Times New Roman"/>
                <w:b/>
                <w:i/>
                <w:iCs/>
                <w:color w:val="000000" w:themeColor="text1"/>
                <w:lang w:val="en-GB"/>
              </w:rPr>
              <w:t>n</w:t>
            </w:r>
            <w:r w:rsidRPr="00B30221">
              <w:rPr>
                <w:rFonts w:ascii="Book Antiqua" w:eastAsia="宋体" w:hAnsi="Book Antiqua" w:cs="Times New Roman"/>
                <w:b/>
                <w:color w:val="000000" w:themeColor="text1"/>
                <w:lang w:val="en-GB"/>
              </w:rPr>
              <w:t xml:space="preserve"> (%)</w:t>
            </w:r>
          </w:p>
        </w:tc>
        <w:tc>
          <w:tcPr>
            <w:tcW w:w="2126" w:type="dxa"/>
            <w:vMerge w:val="restart"/>
            <w:tcBorders>
              <w:top w:val="single" w:sz="4" w:space="0" w:color="auto"/>
              <w:bottom w:val="single" w:sz="4" w:space="0" w:color="auto"/>
            </w:tcBorders>
          </w:tcPr>
          <w:p w14:paraId="64EF2597" w14:textId="71E0F8E9" w:rsidR="00437A6F" w:rsidRPr="00B30221" w:rsidRDefault="00437A6F" w:rsidP="00EE2283">
            <w:pPr>
              <w:spacing w:line="360" w:lineRule="auto"/>
              <w:rPr>
                <w:rFonts w:ascii="Book Antiqua" w:eastAsia="宋体" w:hAnsi="Book Antiqua" w:cs="Times New Roman"/>
                <w:b/>
                <w:color w:val="000000" w:themeColor="text1"/>
                <w:lang w:val="en-GB"/>
              </w:rPr>
            </w:pPr>
            <w:r w:rsidRPr="00B30221">
              <w:rPr>
                <w:rFonts w:ascii="Book Antiqua" w:eastAsia="宋体" w:hAnsi="Book Antiqua" w:cs="Times New Roman"/>
                <w:b/>
                <w:color w:val="000000" w:themeColor="text1"/>
                <w:lang w:val="en-GB"/>
              </w:rPr>
              <w:t>No. of complications</w:t>
            </w:r>
            <w:r w:rsidR="00680F24" w:rsidRPr="00B30221">
              <w:rPr>
                <w:rFonts w:ascii="Book Antiqua" w:eastAsia="宋体" w:hAnsi="Book Antiqua" w:cs="Times New Roman"/>
                <w:b/>
                <w:color w:val="000000" w:themeColor="text1"/>
                <w:lang w:val="en-GB"/>
              </w:rPr>
              <w:t>,</w:t>
            </w:r>
            <w:r w:rsidRPr="00B30221">
              <w:rPr>
                <w:rFonts w:ascii="Book Antiqua" w:eastAsia="宋体" w:hAnsi="Book Antiqua" w:cs="Times New Roman"/>
                <w:b/>
                <w:color w:val="000000" w:themeColor="text1"/>
                <w:lang w:val="en-GB"/>
              </w:rPr>
              <w:t xml:space="preserve"> </w:t>
            </w:r>
            <w:r w:rsidRPr="00B30221">
              <w:rPr>
                <w:rFonts w:ascii="Book Antiqua" w:eastAsia="宋体" w:hAnsi="Book Antiqua" w:cs="Times New Roman"/>
                <w:b/>
                <w:i/>
                <w:iCs/>
                <w:color w:val="000000" w:themeColor="text1"/>
                <w:lang w:val="en-GB"/>
              </w:rPr>
              <w:t>n</w:t>
            </w:r>
            <w:r w:rsidRPr="00B30221">
              <w:rPr>
                <w:rFonts w:ascii="Book Antiqua" w:eastAsia="宋体" w:hAnsi="Book Antiqua" w:cs="Times New Roman"/>
                <w:b/>
                <w:color w:val="000000" w:themeColor="text1"/>
                <w:lang w:val="en-GB"/>
              </w:rPr>
              <w:t xml:space="preserve"> (%)</w:t>
            </w:r>
          </w:p>
        </w:tc>
      </w:tr>
      <w:tr w:rsidR="00EE2283" w:rsidRPr="00EE2283" w14:paraId="2FF3765A" w14:textId="77777777" w:rsidTr="00D406CB">
        <w:trPr>
          <w:trHeight w:val="326"/>
        </w:trPr>
        <w:tc>
          <w:tcPr>
            <w:tcW w:w="1279" w:type="dxa"/>
            <w:vMerge/>
            <w:tcBorders>
              <w:top w:val="nil"/>
              <w:bottom w:val="single" w:sz="4" w:space="0" w:color="auto"/>
            </w:tcBorders>
          </w:tcPr>
          <w:p w14:paraId="277A97F6" w14:textId="77777777" w:rsidR="00437A6F" w:rsidRPr="00EE2283" w:rsidRDefault="00437A6F" w:rsidP="00EE2283">
            <w:pPr>
              <w:spacing w:line="360" w:lineRule="auto"/>
              <w:rPr>
                <w:rFonts w:ascii="Book Antiqua" w:eastAsia="宋体" w:hAnsi="Book Antiqua" w:cs="Times New Roman"/>
                <w:color w:val="000000" w:themeColor="text1"/>
                <w:lang w:val="en-GB"/>
              </w:rPr>
            </w:pPr>
          </w:p>
        </w:tc>
        <w:tc>
          <w:tcPr>
            <w:tcW w:w="814" w:type="dxa"/>
            <w:vMerge/>
            <w:tcBorders>
              <w:top w:val="nil"/>
              <w:bottom w:val="single" w:sz="4" w:space="0" w:color="auto"/>
            </w:tcBorders>
          </w:tcPr>
          <w:p w14:paraId="25249009" w14:textId="77777777" w:rsidR="00437A6F" w:rsidRPr="00EE2283" w:rsidRDefault="00437A6F" w:rsidP="00EE2283">
            <w:pPr>
              <w:spacing w:line="360" w:lineRule="auto"/>
              <w:rPr>
                <w:rFonts w:ascii="Book Antiqua" w:eastAsia="宋体" w:hAnsi="Book Antiqua" w:cs="Times New Roman"/>
                <w:color w:val="000000" w:themeColor="text1"/>
                <w:lang w:val="en-GB"/>
              </w:rPr>
            </w:pPr>
          </w:p>
        </w:tc>
        <w:tc>
          <w:tcPr>
            <w:tcW w:w="850" w:type="dxa"/>
            <w:vMerge/>
            <w:tcBorders>
              <w:top w:val="nil"/>
              <w:bottom w:val="single" w:sz="4" w:space="0" w:color="auto"/>
            </w:tcBorders>
          </w:tcPr>
          <w:p w14:paraId="06B670AE" w14:textId="77777777" w:rsidR="00437A6F" w:rsidRPr="00EE2283" w:rsidRDefault="00437A6F" w:rsidP="00EE2283">
            <w:pPr>
              <w:spacing w:line="360" w:lineRule="auto"/>
              <w:rPr>
                <w:rFonts w:ascii="Book Antiqua" w:eastAsia="宋体" w:hAnsi="Book Antiqua" w:cs="Times New Roman"/>
                <w:color w:val="000000" w:themeColor="text1"/>
                <w:lang w:val="en-GB"/>
              </w:rPr>
            </w:pPr>
          </w:p>
        </w:tc>
        <w:tc>
          <w:tcPr>
            <w:tcW w:w="1276" w:type="dxa"/>
            <w:vMerge/>
            <w:tcBorders>
              <w:top w:val="nil"/>
              <w:bottom w:val="single" w:sz="4" w:space="0" w:color="auto"/>
            </w:tcBorders>
          </w:tcPr>
          <w:p w14:paraId="200D7AA9" w14:textId="77777777" w:rsidR="00437A6F" w:rsidRPr="00EE2283" w:rsidRDefault="00437A6F" w:rsidP="00EE2283">
            <w:pPr>
              <w:spacing w:line="360" w:lineRule="auto"/>
              <w:rPr>
                <w:rFonts w:ascii="Book Antiqua" w:eastAsia="宋体" w:hAnsi="Book Antiqua" w:cs="Times New Roman"/>
                <w:color w:val="000000" w:themeColor="text1"/>
                <w:lang w:val="en-GB"/>
              </w:rPr>
            </w:pPr>
          </w:p>
        </w:tc>
        <w:tc>
          <w:tcPr>
            <w:tcW w:w="1418" w:type="dxa"/>
            <w:vMerge/>
            <w:tcBorders>
              <w:top w:val="nil"/>
              <w:bottom w:val="single" w:sz="4" w:space="0" w:color="auto"/>
            </w:tcBorders>
          </w:tcPr>
          <w:p w14:paraId="402768C1" w14:textId="77777777" w:rsidR="00437A6F" w:rsidRPr="00EE2283" w:rsidRDefault="00437A6F" w:rsidP="00EE2283">
            <w:pPr>
              <w:spacing w:line="360" w:lineRule="auto"/>
              <w:rPr>
                <w:rFonts w:ascii="Book Antiqua" w:eastAsia="宋体" w:hAnsi="Book Antiqua" w:cs="Times New Roman"/>
                <w:color w:val="000000" w:themeColor="text1"/>
                <w:lang w:val="en-GB"/>
              </w:rPr>
            </w:pPr>
          </w:p>
        </w:tc>
        <w:tc>
          <w:tcPr>
            <w:tcW w:w="850" w:type="dxa"/>
            <w:tcBorders>
              <w:top w:val="single" w:sz="4" w:space="0" w:color="auto"/>
              <w:bottom w:val="single" w:sz="4" w:space="0" w:color="auto"/>
            </w:tcBorders>
          </w:tcPr>
          <w:p w14:paraId="42EA9944" w14:textId="1DA517B1"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SCN</w:t>
            </w:r>
          </w:p>
        </w:tc>
        <w:tc>
          <w:tcPr>
            <w:tcW w:w="851" w:type="dxa"/>
            <w:tcBorders>
              <w:top w:val="single" w:sz="4" w:space="0" w:color="auto"/>
              <w:bottom w:val="single" w:sz="4" w:space="0" w:color="auto"/>
            </w:tcBorders>
          </w:tcPr>
          <w:p w14:paraId="3D06A7C9" w14:textId="618AA961"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MCN</w:t>
            </w:r>
          </w:p>
        </w:tc>
        <w:tc>
          <w:tcPr>
            <w:tcW w:w="850" w:type="dxa"/>
            <w:tcBorders>
              <w:top w:val="single" w:sz="4" w:space="0" w:color="auto"/>
              <w:bottom w:val="single" w:sz="4" w:space="0" w:color="auto"/>
            </w:tcBorders>
          </w:tcPr>
          <w:p w14:paraId="435F9AF1" w14:textId="1F90E46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IPMN</w:t>
            </w:r>
          </w:p>
        </w:tc>
        <w:tc>
          <w:tcPr>
            <w:tcW w:w="851" w:type="dxa"/>
            <w:tcBorders>
              <w:top w:val="single" w:sz="4" w:space="0" w:color="auto"/>
              <w:bottom w:val="single" w:sz="4" w:space="0" w:color="auto"/>
            </w:tcBorders>
          </w:tcPr>
          <w:p w14:paraId="45C7EFFC"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Others</w:t>
            </w:r>
          </w:p>
        </w:tc>
        <w:tc>
          <w:tcPr>
            <w:tcW w:w="1275" w:type="dxa"/>
            <w:vMerge/>
            <w:tcBorders>
              <w:bottom w:val="single" w:sz="4" w:space="0" w:color="auto"/>
            </w:tcBorders>
          </w:tcPr>
          <w:p w14:paraId="224E679F" w14:textId="77777777" w:rsidR="00437A6F" w:rsidRPr="00EE2283" w:rsidRDefault="00437A6F" w:rsidP="00EE2283">
            <w:pPr>
              <w:spacing w:line="360" w:lineRule="auto"/>
              <w:rPr>
                <w:rFonts w:ascii="Book Antiqua" w:eastAsia="宋体" w:hAnsi="Book Antiqua" w:cs="Times New Roman"/>
                <w:color w:val="000000" w:themeColor="text1"/>
                <w:lang w:val="en-GB"/>
              </w:rPr>
            </w:pPr>
          </w:p>
        </w:tc>
        <w:tc>
          <w:tcPr>
            <w:tcW w:w="993" w:type="dxa"/>
            <w:tcBorders>
              <w:top w:val="single" w:sz="4" w:space="0" w:color="auto"/>
              <w:bottom w:val="single" w:sz="4" w:space="0" w:color="auto"/>
            </w:tcBorders>
          </w:tcPr>
          <w:p w14:paraId="34EA06C5" w14:textId="1497080E"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CR</w:t>
            </w:r>
          </w:p>
        </w:tc>
        <w:tc>
          <w:tcPr>
            <w:tcW w:w="992" w:type="dxa"/>
            <w:tcBorders>
              <w:top w:val="single" w:sz="4" w:space="0" w:color="auto"/>
              <w:bottom w:val="single" w:sz="4" w:space="0" w:color="auto"/>
            </w:tcBorders>
          </w:tcPr>
          <w:p w14:paraId="11127C66" w14:textId="011CC340"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PR</w:t>
            </w:r>
          </w:p>
        </w:tc>
        <w:tc>
          <w:tcPr>
            <w:tcW w:w="2126" w:type="dxa"/>
            <w:vMerge/>
            <w:tcBorders>
              <w:top w:val="single" w:sz="4" w:space="0" w:color="auto"/>
              <w:bottom w:val="single" w:sz="4" w:space="0" w:color="auto"/>
            </w:tcBorders>
          </w:tcPr>
          <w:p w14:paraId="0D3B1DD0" w14:textId="77777777" w:rsidR="00437A6F" w:rsidRPr="00EE2283" w:rsidRDefault="00437A6F" w:rsidP="00EE2283">
            <w:pPr>
              <w:spacing w:line="360" w:lineRule="auto"/>
              <w:rPr>
                <w:rFonts w:ascii="Book Antiqua" w:eastAsia="宋体" w:hAnsi="Book Antiqua" w:cs="Times New Roman"/>
                <w:color w:val="000000" w:themeColor="text1"/>
                <w:lang w:val="en-GB"/>
              </w:rPr>
            </w:pPr>
          </w:p>
        </w:tc>
      </w:tr>
      <w:tr w:rsidR="00EE2283" w:rsidRPr="00EE2283" w14:paraId="018344C0" w14:textId="77777777" w:rsidTr="00D406CB">
        <w:tc>
          <w:tcPr>
            <w:tcW w:w="1279" w:type="dxa"/>
            <w:tcBorders>
              <w:top w:val="single" w:sz="4" w:space="0" w:color="auto"/>
            </w:tcBorders>
          </w:tcPr>
          <w:p w14:paraId="2A10209B" w14:textId="34798AA8" w:rsidR="00437A6F" w:rsidRPr="00EE2283" w:rsidRDefault="00437A6F" w:rsidP="00EE2283">
            <w:pPr>
              <w:spacing w:line="360" w:lineRule="auto"/>
              <w:rPr>
                <w:rFonts w:ascii="Book Antiqua" w:eastAsia="宋体" w:hAnsi="Book Antiqua" w:cs="Times New Roman"/>
                <w:color w:val="000000" w:themeColor="text1"/>
                <w:lang w:val="en-GB"/>
              </w:rPr>
            </w:pPr>
            <w:proofErr w:type="spellStart"/>
            <w:r w:rsidRPr="00EE2283">
              <w:rPr>
                <w:rFonts w:ascii="Book Antiqua" w:eastAsia="宋体" w:hAnsi="Book Antiqua" w:cs="Times New Roman"/>
                <w:color w:val="000000" w:themeColor="text1"/>
                <w:lang w:val="en-GB"/>
              </w:rPr>
              <w:t>Gan</w:t>
            </w:r>
            <w:proofErr w:type="spellEnd"/>
            <w:r w:rsidRPr="00EE2283">
              <w:rPr>
                <w:rFonts w:ascii="Book Antiqua" w:eastAsia="宋体" w:hAnsi="Book Antiqua" w:cs="Times New Roman"/>
                <w:color w:val="000000" w:themeColor="text1"/>
                <w:lang w:val="en-GB"/>
              </w:rPr>
              <w:t xml:space="preserve"> </w:t>
            </w:r>
            <w:r w:rsidR="00680F24" w:rsidRPr="00EE2283">
              <w:rPr>
                <w:rFonts w:ascii="Book Antiqua" w:eastAsia="宋体" w:hAnsi="Book Antiqua" w:cs="Times New Roman"/>
                <w:i/>
                <w:iCs/>
                <w:color w:val="000000" w:themeColor="text1"/>
                <w:lang w:val="en-GB"/>
              </w:rPr>
              <w:t>et al</w: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PEVuZE5vdGU+PENpdGU+PEF1dGhvcj5HYW48L0F1dGhvcj48WWVhcj4yMDA1PC9ZZWFyPjxSZWNO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IGVuZG9zY29weTwvYWJici0xPjwvYWx0LXBlcmlvZGljYWw+PHBhZ2VzPjc0Ni01MjwvcGFnZXM+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</w:fldData>
              </w:fldChar>
            </w:r>
            <w:r w:rsidR="00680F24" w:rsidRPr="00EE2283">
              <w:rPr>
                <w:rFonts w:ascii="Book Antiqua" w:eastAsia="宋体" w:hAnsi="Book Antiqua" w:cs="Times New Roman"/>
                <w:color w:val="000000" w:themeColor="text1"/>
                <w:vertAlign w:val="superscript"/>
                <w:lang w:val="en-GB"/>
              </w:rPr>
              <w:instrText xml:space="preserve"> ADDIN EN.CITE </w:instrTex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PEVuZE5vdGU+PENpdGU+PEF1dGhvcj5HYW48L0F1dGhvcj48WWVhcj4yMDA1PC9ZZWFyPjxSZWNO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IGVuZG9zY29weTwvYWJici0xPjwvYWx0LXBlcmlvZGljYWw+PHBhZ2VzPjc0Ni01MjwvcGFnZXM+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</w:fldData>
              </w:fldChar>
            </w:r>
            <w:r w:rsidR="00680F24" w:rsidRPr="00EE2283">
              <w:rPr>
                <w:rFonts w:ascii="Book Antiqua" w:eastAsia="宋体" w:hAnsi="Book Antiqua" w:cs="Times New Roman"/>
                <w:color w:val="000000" w:themeColor="text1"/>
                <w:vertAlign w:val="superscript"/>
                <w:lang w:val="en-GB"/>
              </w:rPr>
              <w:instrText xml:space="preserve"> ADDIN EN.CITE.DATA </w:instrText>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end"/>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separate"/>
            </w:r>
            <w:r w:rsidR="00680F24" w:rsidRPr="00EE2283">
              <w:rPr>
                <w:rFonts w:ascii="Book Antiqua" w:eastAsia="宋体" w:hAnsi="Book Antiqua" w:cs="Times New Roman"/>
                <w:color w:val="000000" w:themeColor="text1"/>
                <w:vertAlign w:val="superscript"/>
                <w:lang w:val="en-GB"/>
              </w:rPr>
              <w:t>[14]</w:t>
            </w:r>
            <w:r w:rsidR="00680F24" w:rsidRPr="00EE2283">
              <w:rPr>
                <w:rFonts w:ascii="Book Antiqua" w:eastAsia="宋体" w:hAnsi="Book Antiqua" w:cs="Times New Roman"/>
                <w:color w:val="000000" w:themeColor="text1"/>
                <w:vertAlign w:val="superscript"/>
                <w:lang w:val="en-GB"/>
              </w:rPr>
              <w:fldChar w:fldCharType="end"/>
            </w:r>
          </w:p>
        </w:tc>
        <w:tc>
          <w:tcPr>
            <w:tcW w:w="814" w:type="dxa"/>
            <w:tcBorders>
              <w:top w:val="single" w:sz="4" w:space="0" w:color="auto"/>
            </w:tcBorders>
          </w:tcPr>
          <w:p w14:paraId="47BF9FD8"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2005</w:t>
            </w:r>
          </w:p>
        </w:tc>
        <w:tc>
          <w:tcPr>
            <w:tcW w:w="850" w:type="dxa"/>
            <w:tcBorders>
              <w:top w:val="single" w:sz="4" w:space="0" w:color="auto"/>
            </w:tcBorders>
          </w:tcPr>
          <w:p w14:paraId="1D63EA87"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25</w:t>
            </w:r>
          </w:p>
        </w:tc>
        <w:tc>
          <w:tcPr>
            <w:tcW w:w="1276" w:type="dxa"/>
            <w:tcBorders>
              <w:top w:val="single" w:sz="4" w:space="0" w:color="auto"/>
            </w:tcBorders>
          </w:tcPr>
          <w:p w14:paraId="1D28F458" w14:textId="54642240"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5</w:t>
            </w:r>
            <w:r w:rsidR="00E4751B"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-80% ethanol</w:t>
            </w:r>
          </w:p>
        </w:tc>
        <w:tc>
          <w:tcPr>
            <w:tcW w:w="1418" w:type="dxa"/>
            <w:tcBorders>
              <w:top w:val="single" w:sz="4" w:space="0" w:color="auto"/>
            </w:tcBorders>
          </w:tcPr>
          <w:p w14:paraId="47328964"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19.4</w:t>
            </w:r>
          </w:p>
        </w:tc>
        <w:tc>
          <w:tcPr>
            <w:tcW w:w="850" w:type="dxa"/>
            <w:tcBorders>
              <w:top w:val="single" w:sz="4" w:space="0" w:color="auto"/>
            </w:tcBorders>
          </w:tcPr>
          <w:p w14:paraId="78CDAEB8"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3 (12)</w:t>
            </w:r>
          </w:p>
        </w:tc>
        <w:tc>
          <w:tcPr>
            <w:tcW w:w="851" w:type="dxa"/>
            <w:tcBorders>
              <w:top w:val="single" w:sz="4" w:space="0" w:color="auto"/>
            </w:tcBorders>
          </w:tcPr>
          <w:p w14:paraId="05B4D08B"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13 (52)</w:t>
            </w:r>
          </w:p>
        </w:tc>
        <w:tc>
          <w:tcPr>
            <w:tcW w:w="850" w:type="dxa"/>
            <w:tcBorders>
              <w:top w:val="single" w:sz="4" w:space="0" w:color="auto"/>
            </w:tcBorders>
          </w:tcPr>
          <w:p w14:paraId="18AC803C" w14:textId="4E5DB4EC"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4</w:t>
            </w:r>
            <w:r w:rsidR="00680F24"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(16)</w:t>
            </w:r>
          </w:p>
        </w:tc>
        <w:tc>
          <w:tcPr>
            <w:tcW w:w="851" w:type="dxa"/>
            <w:tcBorders>
              <w:top w:val="single" w:sz="4" w:space="0" w:color="auto"/>
            </w:tcBorders>
          </w:tcPr>
          <w:p w14:paraId="6770B698" w14:textId="2874A37A"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5</w:t>
            </w:r>
            <w:r w:rsidR="00680F24"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(20)</w:t>
            </w:r>
          </w:p>
        </w:tc>
        <w:tc>
          <w:tcPr>
            <w:tcW w:w="1275" w:type="dxa"/>
            <w:tcBorders>
              <w:top w:val="single" w:sz="4" w:space="0" w:color="auto"/>
            </w:tcBorders>
          </w:tcPr>
          <w:p w14:paraId="6A19DF20"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12</w:t>
            </w:r>
          </w:p>
        </w:tc>
        <w:tc>
          <w:tcPr>
            <w:tcW w:w="993" w:type="dxa"/>
            <w:tcBorders>
              <w:top w:val="single" w:sz="4" w:space="0" w:color="auto"/>
            </w:tcBorders>
          </w:tcPr>
          <w:p w14:paraId="7D91BCC4"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8 (34.8)</w:t>
            </w:r>
          </w:p>
        </w:tc>
        <w:tc>
          <w:tcPr>
            <w:tcW w:w="992" w:type="dxa"/>
            <w:tcBorders>
              <w:top w:val="single" w:sz="4" w:space="0" w:color="auto"/>
            </w:tcBorders>
          </w:tcPr>
          <w:p w14:paraId="5B03ABDB"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 (8.7)</w:t>
            </w:r>
          </w:p>
        </w:tc>
        <w:tc>
          <w:tcPr>
            <w:tcW w:w="2126" w:type="dxa"/>
            <w:tcBorders>
              <w:top w:val="single" w:sz="4" w:space="0" w:color="auto"/>
            </w:tcBorders>
          </w:tcPr>
          <w:p w14:paraId="36E4C5C1"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0</w:t>
            </w:r>
          </w:p>
        </w:tc>
      </w:tr>
      <w:tr w:rsidR="00EE2283" w:rsidRPr="00EE2283" w14:paraId="3D45A410" w14:textId="77777777" w:rsidTr="00D406CB">
        <w:tc>
          <w:tcPr>
            <w:tcW w:w="1279" w:type="dxa"/>
          </w:tcPr>
          <w:p w14:paraId="23F11FBE" w14:textId="39E55F73"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DeWitt </w:t>
            </w:r>
            <w:r w:rsidR="00680F24" w:rsidRPr="00EE2283">
              <w:rPr>
                <w:rFonts w:ascii="Book Antiqua" w:eastAsia="宋体" w:hAnsi="Book Antiqua" w:cs="Times New Roman"/>
                <w:i/>
                <w:iCs/>
                <w:color w:val="000000" w:themeColor="text1"/>
                <w:lang w:val="en-GB"/>
              </w:rPr>
              <w:t>et al</w: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ZWNOdW0+Mjg0PC9SZWNOdW0+PERpc3BsYXlUZXh0PlszNV08L0Rpc3BsYXlUZXh0PjxyZWNvcmQ+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b2ludGVzdGluYWwgZW5kb3Njb3B5PC9hYmJyLTE+PC9hbHQtcGVyaW9kaWNhbD48cGFnZXM+NzEw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</w:fldData>
              </w:fldChar>
            </w:r>
            <w:r w:rsidR="00680F24" w:rsidRPr="00EE2283">
              <w:rPr>
                <w:rFonts w:ascii="Book Antiqua" w:eastAsia="宋体" w:hAnsi="Book Antiqua" w:cs="Times New Roman"/>
                <w:color w:val="000000" w:themeColor="text1"/>
                <w:vertAlign w:val="superscript"/>
                <w:lang w:val="en-GB"/>
              </w:rPr>
              <w:instrText xml:space="preserve"> ADDIN EN.CITE </w:instrTex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ZWNOdW0+Mjg0PC9SZWNOdW0+PERpc3BsYXlUZXh0PlszNV08L0Rpc3BsYXlUZXh0PjxyZWNvcmQ+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b2ludGVzdGluYWwgZW5kb3Njb3B5PC9hYmJyLTE+PC9hbHQtcGVyaW9kaWNhbD48cGFnZXM+NzEw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</w:fldData>
              </w:fldChar>
            </w:r>
            <w:r w:rsidR="00680F24" w:rsidRPr="00EE2283">
              <w:rPr>
                <w:rFonts w:ascii="Book Antiqua" w:eastAsia="宋体" w:hAnsi="Book Antiqua" w:cs="Times New Roman"/>
                <w:color w:val="000000" w:themeColor="text1"/>
                <w:vertAlign w:val="superscript"/>
                <w:lang w:val="en-GB"/>
              </w:rPr>
              <w:instrText xml:space="preserve"> ADDIN EN.CITE.DATA </w:instrText>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end"/>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separate"/>
            </w:r>
            <w:r w:rsidR="00680F24" w:rsidRPr="00EE2283">
              <w:rPr>
                <w:rFonts w:ascii="Book Antiqua" w:eastAsia="宋体" w:hAnsi="Book Antiqua" w:cs="Times New Roman"/>
                <w:color w:val="000000" w:themeColor="text1"/>
                <w:vertAlign w:val="superscript"/>
                <w:lang w:val="en-GB"/>
              </w:rPr>
              <w:t>[35]</w:t>
            </w:r>
            <w:r w:rsidR="00680F24" w:rsidRPr="00EE2283">
              <w:rPr>
                <w:rFonts w:ascii="Book Antiqua" w:eastAsia="宋体" w:hAnsi="Book Antiqua" w:cs="Times New Roman"/>
                <w:color w:val="000000" w:themeColor="text1"/>
                <w:vertAlign w:val="superscript"/>
                <w:lang w:val="en-GB"/>
              </w:rPr>
              <w:fldChar w:fldCharType="end"/>
            </w:r>
          </w:p>
        </w:tc>
        <w:tc>
          <w:tcPr>
            <w:tcW w:w="814" w:type="dxa"/>
          </w:tcPr>
          <w:p w14:paraId="745B7305"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2009</w:t>
            </w:r>
          </w:p>
        </w:tc>
        <w:tc>
          <w:tcPr>
            <w:tcW w:w="850" w:type="dxa"/>
          </w:tcPr>
          <w:p w14:paraId="73587898"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42</w:t>
            </w:r>
          </w:p>
        </w:tc>
        <w:tc>
          <w:tcPr>
            <w:tcW w:w="1276" w:type="dxa"/>
          </w:tcPr>
          <w:p w14:paraId="2417457F" w14:textId="34FC76BE"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80% ethanol </w:t>
            </w:r>
            <w:r w:rsidRPr="00EE2283">
              <w:rPr>
                <w:rFonts w:ascii="Book Antiqua" w:eastAsia="宋体" w:hAnsi="Book Antiqua" w:cs="Times New Roman"/>
                <w:i/>
                <w:iCs/>
                <w:color w:val="000000" w:themeColor="text1"/>
                <w:lang w:val="en-GB"/>
              </w:rPr>
              <w:t>vs</w:t>
            </w:r>
            <w:r w:rsidRPr="00EE2283">
              <w:rPr>
                <w:rFonts w:ascii="Book Antiqua" w:eastAsia="宋体" w:hAnsi="Book Antiqua" w:cs="Times New Roman"/>
                <w:color w:val="000000" w:themeColor="text1"/>
                <w:lang w:val="en-GB"/>
              </w:rPr>
              <w:t xml:space="preserve"> saline</w:t>
            </w:r>
          </w:p>
        </w:tc>
        <w:tc>
          <w:tcPr>
            <w:tcW w:w="1418" w:type="dxa"/>
          </w:tcPr>
          <w:p w14:paraId="2BD1F0BB"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22.4</w:t>
            </w:r>
          </w:p>
        </w:tc>
        <w:tc>
          <w:tcPr>
            <w:tcW w:w="850" w:type="dxa"/>
          </w:tcPr>
          <w:p w14:paraId="300CF660"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5 (11.9)</w:t>
            </w:r>
          </w:p>
        </w:tc>
        <w:tc>
          <w:tcPr>
            <w:tcW w:w="851" w:type="dxa"/>
          </w:tcPr>
          <w:p w14:paraId="7C547C71"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17 (40.5)</w:t>
            </w:r>
          </w:p>
        </w:tc>
        <w:tc>
          <w:tcPr>
            <w:tcW w:w="850" w:type="dxa"/>
          </w:tcPr>
          <w:p w14:paraId="64E505E1" w14:textId="0EFDA6BA"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17</w:t>
            </w:r>
            <w:r w:rsidR="00680F24"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(40.5)</w:t>
            </w:r>
          </w:p>
        </w:tc>
        <w:tc>
          <w:tcPr>
            <w:tcW w:w="851" w:type="dxa"/>
          </w:tcPr>
          <w:p w14:paraId="411F6700"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3 (7.1)</w:t>
            </w:r>
          </w:p>
        </w:tc>
        <w:tc>
          <w:tcPr>
            <w:tcW w:w="1275" w:type="dxa"/>
          </w:tcPr>
          <w:p w14:paraId="6CBF31CE" w14:textId="5EB9EC24"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3-4 </w:t>
            </w:r>
            <w:proofErr w:type="spellStart"/>
            <w:r w:rsidRPr="00EE2283">
              <w:rPr>
                <w:rFonts w:ascii="Book Antiqua" w:eastAsia="宋体" w:hAnsi="Book Antiqua" w:cs="Times New Roman"/>
                <w:color w:val="000000" w:themeColor="text1"/>
                <w:lang w:val="en-GB"/>
              </w:rPr>
              <w:t>mo</w:t>
            </w:r>
            <w:proofErr w:type="spellEnd"/>
            <w:r w:rsidRPr="00EE2283">
              <w:rPr>
                <w:rFonts w:ascii="Book Antiqua" w:eastAsia="宋体" w:hAnsi="Book Antiqua" w:cs="Times New Roman"/>
                <w:color w:val="000000" w:themeColor="text1"/>
                <w:lang w:val="en-GB"/>
              </w:rPr>
              <w:t xml:space="preserve"> after second lavage</w:t>
            </w:r>
          </w:p>
        </w:tc>
        <w:tc>
          <w:tcPr>
            <w:tcW w:w="993" w:type="dxa"/>
          </w:tcPr>
          <w:p w14:paraId="7DE69E9F"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12 (33.3)</w:t>
            </w:r>
          </w:p>
        </w:tc>
        <w:tc>
          <w:tcPr>
            <w:tcW w:w="992" w:type="dxa"/>
          </w:tcPr>
          <w:p w14:paraId="13604475" w14:textId="477B30A3"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NA</w:t>
            </w:r>
          </w:p>
        </w:tc>
        <w:tc>
          <w:tcPr>
            <w:tcW w:w="2126" w:type="dxa"/>
          </w:tcPr>
          <w:p w14:paraId="100224AC" w14:textId="68E062E5"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12 (28.6):</w:t>
            </w:r>
            <w:r w:rsidR="00680F24"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10 (abdominal pain),</w:t>
            </w:r>
            <w:r w:rsidR="00680F24"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1 (</w:t>
            </w:r>
            <w:proofErr w:type="spellStart"/>
            <w:r w:rsidRPr="00EE2283">
              <w:rPr>
                <w:rFonts w:ascii="Book Antiqua" w:eastAsia="宋体" w:hAnsi="Book Antiqua" w:cs="Times New Roman"/>
                <w:color w:val="000000" w:themeColor="text1"/>
                <w:lang w:val="en-GB"/>
              </w:rPr>
              <w:t>intracystic</w:t>
            </w:r>
            <w:proofErr w:type="spellEnd"/>
            <w:r w:rsidRPr="00EE2283">
              <w:rPr>
                <w:rFonts w:ascii="Book Antiqua" w:eastAsia="宋体" w:hAnsi="Book Antiqua" w:cs="Times New Roman"/>
                <w:color w:val="000000" w:themeColor="text1"/>
                <w:lang w:val="en-GB"/>
              </w:rPr>
              <w:t xml:space="preserve"> </w:t>
            </w:r>
            <w:proofErr w:type="spellStart"/>
            <w:r w:rsidRPr="00EE2283">
              <w:rPr>
                <w:rFonts w:ascii="Book Antiqua" w:eastAsia="宋体" w:hAnsi="Book Antiqua" w:cs="Times New Roman"/>
                <w:color w:val="000000" w:themeColor="text1"/>
                <w:lang w:val="en-GB"/>
              </w:rPr>
              <w:t>hemorrhage</w:t>
            </w:r>
            <w:proofErr w:type="spellEnd"/>
            <w:r w:rsidRPr="00EE2283">
              <w:rPr>
                <w:rFonts w:ascii="Book Antiqua" w:eastAsia="宋体" w:hAnsi="Book Antiqua" w:cs="Times New Roman"/>
                <w:color w:val="000000" w:themeColor="text1"/>
                <w:lang w:val="en-GB"/>
              </w:rPr>
              <w:t>), 1 (pancreatitis)</w:t>
            </w:r>
          </w:p>
        </w:tc>
      </w:tr>
      <w:tr w:rsidR="00EE2283" w:rsidRPr="00EE2283" w14:paraId="528C0552" w14:textId="77777777" w:rsidTr="00D406CB">
        <w:tc>
          <w:tcPr>
            <w:tcW w:w="1279" w:type="dxa"/>
          </w:tcPr>
          <w:p w14:paraId="33B3E1E4" w14:textId="0B37BBA3" w:rsidR="00437A6F" w:rsidRPr="00EE2283" w:rsidRDefault="00437A6F" w:rsidP="00EE2283">
            <w:pPr>
              <w:spacing w:line="360" w:lineRule="auto"/>
              <w:rPr>
                <w:rFonts w:ascii="Book Antiqua" w:eastAsia="宋体" w:hAnsi="Book Antiqua" w:cs="Times New Roman"/>
                <w:color w:val="000000" w:themeColor="text1"/>
                <w:lang w:val="en-GB"/>
              </w:rPr>
            </w:pPr>
            <w:proofErr w:type="spellStart"/>
            <w:r w:rsidRPr="00EE2283">
              <w:rPr>
                <w:rFonts w:ascii="Book Antiqua" w:eastAsia="宋体" w:hAnsi="Book Antiqua" w:cs="Times New Roman"/>
                <w:color w:val="000000" w:themeColor="text1"/>
                <w:lang w:val="en-GB"/>
              </w:rPr>
              <w:t>DiMaio</w:t>
            </w:r>
            <w:proofErr w:type="spellEnd"/>
            <w:r w:rsidRPr="00EE2283">
              <w:rPr>
                <w:rFonts w:ascii="Book Antiqua" w:eastAsia="宋体" w:hAnsi="Book Antiqua" w:cs="Times New Roman"/>
                <w:color w:val="000000" w:themeColor="text1"/>
                <w:lang w:val="en-GB"/>
              </w:rPr>
              <w:t xml:space="preserve"> </w:t>
            </w:r>
            <w:r w:rsidR="00680F24" w:rsidRPr="00EE2283">
              <w:rPr>
                <w:rFonts w:ascii="Book Antiqua" w:eastAsia="宋体" w:hAnsi="Book Antiqua" w:cs="Times New Roman"/>
                <w:i/>
                <w:iCs/>
                <w:color w:val="000000" w:themeColor="text1"/>
                <w:lang w:val="en-GB"/>
              </w:rPr>
              <w:t>et al</w:t>
            </w:r>
            <w:r w:rsidR="00680F24" w:rsidRPr="00EE2283">
              <w:rPr>
                <w:rFonts w:ascii="Book Antiqua" w:eastAsia="宋体" w:hAnsi="Book Antiqua" w:cs="Times New Roman"/>
                <w:color w:val="000000" w:themeColor="text1"/>
                <w:vertAlign w:val="superscript"/>
                <w:lang w:val="en-GB"/>
              </w:rPr>
              <w:fldChar w:fldCharType="begin"/>
            </w:r>
            <w:r w:rsidR="00680F24" w:rsidRPr="00EE2283">
              <w:rPr>
                <w:rFonts w:ascii="Book Antiqua" w:eastAsia="宋体" w:hAnsi="Book Antiqua" w:cs="Times New Roman"/>
                <w:color w:val="000000" w:themeColor="text1"/>
                <w:vertAlign w:val="superscript"/>
                <w:lang w:val="en-GB"/>
              </w:rPr>
              <w:instrText xml:space="preserve"> ADDIN EN.CITE &lt;EndNote&gt;&lt;Cite&gt;&lt;Author&gt;DiMaio&lt;/Author&gt;&lt;Year&gt;2011&lt;/Year&gt;&lt;RecNum&gt;918&lt;/RecNum&gt;&lt;DisplayText&gt;[32]&lt;/DisplayText&gt;&lt;record&gt;&lt;rec-number&gt;918&lt;/rec-number&gt;&lt;foreign-keys&gt;&lt;key app="EN" db-id="9229z0x57z0r94e5x9tpzdxovsse92txvwpd" timestamp="1576929717"&gt;918&lt;/key&gt;&lt;/foreign-keys&gt;&lt;ref-type name="Journal Article"&gt;17&lt;/ref-type&gt;&lt;contributors&gt;&lt;authors&gt;&lt;author&gt;DiMaio, C. J.&lt;/author&gt;&lt;author&gt;DeWitt, J. M.&lt;/author&gt;&lt;author&gt;Brugge, W. R.&lt;/author&gt;&lt;/authors&gt;&lt;/contributors&gt;&lt;auth-address&gt;Gastroenterology and Nutrition Service, Memorial Sloan-Kettering Cancer Center, New York, NY 10065, USA. dimaioc@mskcc.org&lt;/auth-address&gt;&lt;titles&gt;&lt;title&gt;Ablation of pancreatic cystic lesions: the use of multiple endoscopic ultrasound-guided ethanol lavage sessions&lt;/title&gt;&lt;secondary-title&gt;Pancreas&lt;/secondary-title&gt;&lt;alt-title&gt;Pancreas&lt;/alt-title&gt;&lt;/titles&gt;&lt;periodical&gt;&lt;full-title&gt;Pancreas&lt;/full-title&gt;&lt;abbr-1&gt;Pancreas&lt;/abbr-1&gt;&lt;/periodical&gt;&lt;alt-periodical&gt;&lt;full-title&gt;Pancreas&lt;/full-title&gt;&lt;abbr-1&gt;Pancreas&lt;/abbr-1&gt;&lt;/alt-periodical&gt;&lt;pages&gt;664-8&lt;/pages&gt;&lt;volume&gt;40&lt;/volume&gt;&lt;number&gt;5&lt;/number&gt;&lt;keywords&gt;&lt;keyword&gt;Aged&lt;/keyword&gt;&lt;keyword&gt;Carcinoembryonic Antigen/metabolism&lt;/keyword&gt;&lt;keyword&gt;Cyst Fluid/diagnostic imaging/metabolism&lt;/keyword&gt;&lt;keyword&gt;Endoscopy, Digestive System&lt;/keyword&gt;&lt;keyword&gt;Endosonography&lt;/keyword&gt;&lt;keyword&gt;Ethanol/administration &amp;amp; dosage/therapeutic use&lt;/keyword&gt;&lt;keyword&gt;Female&lt;/keyword&gt;&lt;keyword&gt;Humans&lt;/keyword&gt;&lt;keyword&gt;Male&lt;/keyword&gt;&lt;keyword&gt;Pancreatic Cyst/*diagnostic imaging/metabolism/*therapy&lt;/keyword&gt;&lt;keyword&gt;Retrospective Studies&lt;/keyword&gt;&lt;keyword&gt;Therapeutic Irrigation/methods&lt;/keyword&gt;&lt;keyword&gt;Treatment Outcome&lt;/keyword&gt;&lt;/keywords&gt;&lt;dates&gt;&lt;year&gt;2011&lt;/year&gt;&lt;pub-dates&gt;&lt;date&gt;Jul&lt;/date&gt;&lt;/pub-dates&gt;&lt;/dates&gt;&lt;isbn&gt;1536-4828 (Electronic)&amp;#xD;0885-3177 (Linking)&lt;/isbn&gt;&lt;accession-num&gt;21562447&lt;/accession-num&gt;&lt;urls&gt;&lt;related-urls&gt;&lt;url&gt;http://www.ncbi.nlm.nih.gov/pubmed/21562447&lt;/url&gt;&lt;/related-urls&gt;&lt;/urls&gt;&lt;electronic-resource-num&gt;10.1097/MPA.0b013e3182128d06&lt;/electronic-resource-num&gt;&lt;/record&gt;&lt;/Cite&gt;&lt;/EndNote&gt;</w:instrText>
            </w:r>
            <w:r w:rsidR="00680F24" w:rsidRPr="00EE2283">
              <w:rPr>
                <w:rFonts w:ascii="Book Antiqua" w:eastAsia="宋体" w:hAnsi="Book Antiqua" w:cs="Times New Roman"/>
                <w:color w:val="000000" w:themeColor="text1"/>
                <w:vertAlign w:val="superscript"/>
                <w:lang w:val="en-GB"/>
              </w:rPr>
              <w:fldChar w:fldCharType="separate"/>
            </w:r>
            <w:r w:rsidR="00680F24" w:rsidRPr="00EE2283">
              <w:rPr>
                <w:rFonts w:ascii="Book Antiqua" w:eastAsia="宋体" w:hAnsi="Book Antiqua" w:cs="Times New Roman"/>
                <w:color w:val="000000" w:themeColor="text1"/>
                <w:vertAlign w:val="superscript"/>
                <w:lang w:val="en-GB"/>
              </w:rPr>
              <w:t>[32]</w:t>
            </w:r>
            <w:r w:rsidR="00680F24" w:rsidRPr="00EE2283">
              <w:rPr>
                <w:rFonts w:ascii="Book Antiqua" w:eastAsia="宋体" w:hAnsi="Book Antiqua" w:cs="Times New Roman"/>
                <w:color w:val="000000" w:themeColor="text1"/>
                <w:vertAlign w:val="superscript"/>
                <w:lang w:val="en-GB"/>
              </w:rPr>
              <w:fldChar w:fldCharType="end"/>
            </w:r>
          </w:p>
        </w:tc>
        <w:tc>
          <w:tcPr>
            <w:tcW w:w="814" w:type="dxa"/>
          </w:tcPr>
          <w:p w14:paraId="16EDA6C5"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2011</w:t>
            </w:r>
          </w:p>
        </w:tc>
        <w:tc>
          <w:tcPr>
            <w:tcW w:w="850" w:type="dxa"/>
          </w:tcPr>
          <w:p w14:paraId="36239D39"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13</w:t>
            </w:r>
          </w:p>
        </w:tc>
        <w:tc>
          <w:tcPr>
            <w:tcW w:w="1276" w:type="dxa"/>
          </w:tcPr>
          <w:p w14:paraId="0F535C64"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80% ethanol</w:t>
            </w:r>
          </w:p>
        </w:tc>
        <w:tc>
          <w:tcPr>
            <w:tcW w:w="1418" w:type="dxa"/>
          </w:tcPr>
          <w:p w14:paraId="0C0C2326"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20.1</w:t>
            </w:r>
          </w:p>
        </w:tc>
        <w:tc>
          <w:tcPr>
            <w:tcW w:w="850" w:type="dxa"/>
          </w:tcPr>
          <w:p w14:paraId="48AD32D5"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0</w:t>
            </w:r>
          </w:p>
        </w:tc>
        <w:tc>
          <w:tcPr>
            <w:tcW w:w="851" w:type="dxa"/>
          </w:tcPr>
          <w:p w14:paraId="378400E7"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0</w:t>
            </w:r>
          </w:p>
        </w:tc>
        <w:tc>
          <w:tcPr>
            <w:tcW w:w="850" w:type="dxa"/>
          </w:tcPr>
          <w:p w14:paraId="0FB9560B" w14:textId="647836D1"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13</w:t>
            </w:r>
            <w:r w:rsidR="00680F24"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(100)</w:t>
            </w:r>
          </w:p>
        </w:tc>
        <w:tc>
          <w:tcPr>
            <w:tcW w:w="851" w:type="dxa"/>
          </w:tcPr>
          <w:p w14:paraId="5426978C"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0</w:t>
            </w:r>
          </w:p>
        </w:tc>
        <w:tc>
          <w:tcPr>
            <w:tcW w:w="1275" w:type="dxa"/>
          </w:tcPr>
          <w:p w14:paraId="348339C5" w14:textId="72DBECAE"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3-6 </w:t>
            </w:r>
            <w:proofErr w:type="spellStart"/>
            <w:r w:rsidRPr="00EE2283">
              <w:rPr>
                <w:rFonts w:ascii="Book Antiqua" w:eastAsia="宋体" w:hAnsi="Book Antiqua" w:cs="Times New Roman"/>
                <w:color w:val="000000" w:themeColor="text1"/>
                <w:lang w:val="en-GB"/>
              </w:rPr>
              <w:t>mo</w:t>
            </w:r>
            <w:proofErr w:type="spellEnd"/>
            <w:r w:rsidRPr="00EE2283">
              <w:rPr>
                <w:rFonts w:ascii="Book Antiqua" w:eastAsia="宋体" w:hAnsi="Book Antiqua" w:cs="Times New Roman"/>
                <w:color w:val="000000" w:themeColor="text1"/>
                <w:lang w:val="en-GB"/>
              </w:rPr>
              <w:t xml:space="preserve"> after second</w:t>
            </w:r>
            <w:r w:rsidR="00680F24"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lastRenderedPageBreak/>
              <w:t>lavage</w:t>
            </w:r>
          </w:p>
        </w:tc>
        <w:tc>
          <w:tcPr>
            <w:tcW w:w="993" w:type="dxa"/>
          </w:tcPr>
          <w:p w14:paraId="294C092B"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lastRenderedPageBreak/>
              <w:t>5 (38.4)</w:t>
            </w:r>
          </w:p>
        </w:tc>
        <w:tc>
          <w:tcPr>
            <w:tcW w:w="992" w:type="dxa"/>
          </w:tcPr>
          <w:p w14:paraId="65087EDA"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NA</w:t>
            </w:r>
          </w:p>
        </w:tc>
        <w:tc>
          <w:tcPr>
            <w:tcW w:w="2126" w:type="dxa"/>
          </w:tcPr>
          <w:p w14:paraId="12689E42" w14:textId="6C92B130"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w:t>
            </w:r>
            <w:r w:rsidR="00567E39"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(7.7):</w:t>
            </w:r>
            <w:r w:rsidR="00680F24"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1 (abdominal pain)</w:t>
            </w:r>
          </w:p>
        </w:tc>
      </w:tr>
      <w:tr w:rsidR="00EE2283" w:rsidRPr="00EE2283" w14:paraId="127EB8F3" w14:textId="77777777" w:rsidTr="00D406CB">
        <w:tc>
          <w:tcPr>
            <w:tcW w:w="1279" w:type="dxa"/>
          </w:tcPr>
          <w:p w14:paraId="60B4EF3B" w14:textId="1F5164B4"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proofErr w:type="spellStart"/>
            <w:r w:rsidRPr="00EE2283">
              <w:rPr>
                <w:rFonts w:ascii="Book Antiqua" w:eastAsia="宋体" w:hAnsi="Book Antiqua" w:cs="Times New Roman"/>
                <w:color w:val="000000" w:themeColor="text1"/>
                <w:lang w:val="en-GB"/>
              </w:rPr>
              <w:lastRenderedPageBreak/>
              <w:t>Caillol</w:t>
            </w:r>
            <w:proofErr w:type="spellEnd"/>
            <w:r w:rsidRPr="00EE2283">
              <w:rPr>
                <w:rFonts w:ascii="Book Antiqua" w:eastAsia="宋体" w:hAnsi="Book Antiqua" w:cs="Times New Roman"/>
                <w:color w:val="000000" w:themeColor="text1"/>
                <w:lang w:val="en-GB"/>
              </w:rPr>
              <w:t xml:space="preserve"> </w:t>
            </w:r>
            <w:r w:rsidR="00680F24" w:rsidRPr="00EE2283">
              <w:rPr>
                <w:rFonts w:ascii="Book Antiqua" w:eastAsia="宋体" w:hAnsi="Book Antiqua" w:cs="Times New Roman"/>
                <w:i/>
                <w:iCs/>
                <w:color w:val="000000" w:themeColor="text1"/>
                <w:lang w:val="en-GB"/>
              </w:rPr>
              <w:t>et al</w: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TnVtPjkxOTwvUmVjTnVtPjxEaXNwbGF5VGV4dD5bMTZdPC9EaXNwbGF5VGV4dD48cmVjb3JkPjxy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</w:fldData>
              </w:fldChar>
            </w:r>
            <w:r w:rsidR="00680F24" w:rsidRPr="00EE2283">
              <w:rPr>
                <w:rFonts w:ascii="Book Antiqua" w:eastAsia="宋体" w:hAnsi="Book Antiqua" w:cs="Times New Roman"/>
                <w:color w:val="000000" w:themeColor="text1"/>
                <w:vertAlign w:val="superscript"/>
                <w:lang w:val="en-GB"/>
              </w:rPr>
              <w:instrText xml:space="preserve"> ADDIN EN.CITE </w:instrTex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TnVtPjkxOTwvUmVjTnVtPjxEaXNwbGF5VGV4dD5bMTZdPC9EaXNwbGF5VGV4dD48cmVjb3JkPjxy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</w:fldData>
              </w:fldChar>
            </w:r>
            <w:r w:rsidR="00680F24" w:rsidRPr="00EE2283">
              <w:rPr>
                <w:rFonts w:ascii="Book Antiqua" w:eastAsia="宋体" w:hAnsi="Book Antiqua" w:cs="Times New Roman"/>
                <w:color w:val="000000" w:themeColor="text1"/>
                <w:vertAlign w:val="superscript"/>
                <w:lang w:val="en-GB"/>
              </w:rPr>
              <w:instrText xml:space="preserve"> ADDIN EN.CITE.DATA </w:instrText>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end"/>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separate"/>
            </w:r>
            <w:r w:rsidR="00680F24" w:rsidRPr="00EE2283">
              <w:rPr>
                <w:rFonts w:ascii="Book Antiqua" w:eastAsia="宋体" w:hAnsi="Book Antiqua" w:cs="Times New Roman"/>
                <w:color w:val="000000" w:themeColor="text1"/>
                <w:vertAlign w:val="superscript"/>
                <w:lang w:val="en-GB"/>
              </w:rPr>
              <w:t>[33]</w:t>
            </w:r>
            <w:r w:rsidR="00680F24" w:rsidRPr="00EE2283">
              <w:rPr>
                <w:rFonts w:ascii="Book Antiqua" w:eastAsia="宋体" w:hAnsi="Book Antiqua" w:cs="Times New Roman"/>
                <w:color w:val="000000" w:themeColor="text1"/>
                <w:vertAlign w:val="superscript"/>
                <w:lang w:val="en-GB"/>
              </w:rPr>
              <w:fldChar w:fldCharType="end"/>
            </w:r>
          </w:p>
        </w:tc>
        <w:tc>
          <w:tcPr>
            <w:tcW w:w="814" w:type="dxa"/>
          </w:tcPr>
          <w:p w14:paraId="184A9F79"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2012</w:t>
            </w:r>
          </w:p>
        </w:tc>
        <w:tc>
          <w:tcPr>
            <w:tcW w:w="850" w:type="dxa"/>
          </w:tcPr>
          <w:p w14:paraId="01D4B429"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13</w:t>
            </w:r>
          </w:p>
        </w:tc>
        <w:tc>
          <w:tcPr>
            <w:tcW w:w="1276" w:type="dxa"/>
          </w:tcPr>
          <w:p w14:paraId="58103C25"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99% ethanol</w:t>
            </w:r>
          </w:p>
        </w:tc>
        <w:tc>
          <w:tcPr>
            <w:tcW w:w="1418" w:type="dxa"/>
          </w:tcPr>
          <w:p w14:paraId="01E03A94"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24</w:t>
            </w:r>
          </w:p>
        </w:tc>
        <w:tc>
          <w:tcPr>
            <w:tcW w:w="850" w:type="dxa"/>
          </w:tcPr>
          <w:p w14:paraId="1233EFCC"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0</w:t>
            </w:r>
          </w:p>
        </w:tc>
        <w:tc>
          <w:tcPr>
            <w:tcW w:w="851" w:type="dxa"/>
          </w:tcPr>
          <w:p w14:paraId="6D832925"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13 (100)</w:t>
            </w:r>
          </w:p>
        </w:tc>
        <w:tc>
          <w:tcPr>
            <w:tcW w:w="850" w:type="dxa"/>
          </w:tcPr>
          <w:p w14:paraId="5BCE5E96"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0</w:t>
            </w:r>
          </w:p>
        </w:tc>
        <w:tc>
          <w:tcPr>
            <w:tcW w:w="851" w:type="dxa"/>
          </w:tcPr>
          <w:p w14:paraId="170F7AEF"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0</w:t>
            </w:r>
          </w:p>
        </w:tc>
        <w:tc>
          <w:tcPr>
            <w:tcW w:w="1275" w:type="dxa"/>
          </w:tcPr>
          <w:p w14:paraId="47EBDF84"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26</w:t>
            </w:r>
          </w:p>
        </w:tc>
        <w:tc>
          <w:tcPr>
            <w:tcW w:w="993" w:type="dxa"/>
          </w:tcPr>
          <w:p w14:paraId="3EEAA9BD"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11 (84.6)</w:t>
            </w:r>
          </w:p>
        </w:tc>
        <w:tc>
          <w:tcPr>
            <w:tcW w:w="992" w:type="dxa"/>
          </w:tcPr>
          <w:p w14:paraId="4B7E88E2"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NA</w:t>
            </w:r>
          </w:p>
        </w:tc>
        <w:tc>
          <w:tcPr>
            <w:tcW w:w="2126" w:type="dxa"/>
          </w:tcPr>
          <w:p w14:paraId="50561C0B"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0</w:t>
            </w:r>
          </w:p>
        </w:tc>
      </w:tr>
      <w:tr w:rsidR="00EE2283" w:rsidRPr="00EE2283" w14:paraId="00265823" w14:textId="77777777" w:rsidTr="00D406CB">
        <w:tc>
          <w:tcPr>
            <w:tcW w:w="1279" w:type="dxa"/>
          </w:tcPr>
          <w:p w14:paraId="228A0BC9" w14:textId="32E814F7" w:rsidR="00437A6F" w:rsidRPr="00EE2283" w:rsidRDefault="00680F24"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hAnsi="Book Antiqua"/>
                <w:bCs/>
                <w:color w:val="000000" w:themeColor="text1"/>
              </w:rPr>
              <w:t>Gómez</w:t>
            </w:r>
            <w:r w:rsidRPr="00EE2283">
              <w:rPr>
                <w:rFonts w:ascii="Book Antiqua" w:eastAsia="宋体" w:hAnsi="Book Antiqua" w:cs="Times New Roman"/>
                <w:i/>
                <w:iCs/>
                <w:color w:val="000000" w:themeColor="text1"/>
                <w:lang w:val="en-GB"/>
              </w:rPr>
              <w:t xml:space="preserve"> et al</w:t>
            </w:r>
            <w:r w:rsidRPr="00EE2283">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TnVtPjkxOTwvUmVjTnVtPjxEaXNwbGF5VGV4dD5bMTZdPC9EaXNwbGF5VGV4dD48cmVjb3JkPjxy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</w:fldData>
              </w:fldChar>
            </w:r>
            <w:r w:rsidRPr="00EE2283">
              <w:rPr>
                <w:rFonts w:ascii="Book Antiqua" w:eastAsia="宋体" w:hAnsi="Book Antiqua" w:cs="Times New Roman"/>
                <w:color w:val="000000" w:themeColor="text1"/>
                <w:vertAlign w:val="superscript"/>
                <w:lang w:val="en-GB"/>
              </w:rPr>
              <w:instrText xml:space="preserve"> ADDIN EN.CITE </w:instrText>
            </w:r>
            <w:r w:rsidRPr="00EE2283">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TnVtPjkxOTwvUmVjTnVtPjxEaXNwbGF5VGV4dD5bMTZdPC9EaXNwbGF5VGV4dD48cmVjb3JkPjxy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</w:fldData>
              </w:fldChar>
            </w:r>
            <w:r w:rsidRPr="00EE2283">
              <w:rPr>
                <w:rFonts w:ascii="Book Antiqua" w:eastAsia="宋体" w:hAnsi="Book Antiqua" w:cs="Times New Roman"/>
                <w:color w:val="000000" w:themeColor="text1"/>
                <w:vertAlign w:val="superscript"/>
                <w:lang w:val="en-GB"/>
              </w:rPr>
              <w:instrText xml:space="preserve"> ADDIN EN.CITE.DATA </w:instrText>
            </w:r>
            <w:r w:rsidRPr="00EE2283">
              <w:rPr>
                <w:rFonts w:ascii="Book Antiqua" w:eastAsia="宋体" w:hAnsi="Book Antiqua" w:cs="Times New Roman"/>
                <w:color w:val="000000" w:themeColor="text1"/>
                <w:vertAlign w:val="superscript"/>
                <w:lang w:val="en-GB"/>
              </w:rPr>
            </w:r>
            <w:r w:rsidRPr="00EE2283">
              <w:rPr>
                <w:rFonts w:ascii="Book Antiqua" w:eastAsia="宋体" w:hAnsi="Book Antiqua" w:cs="Times New Roman"/>
                <w:color w:val="000000" w:themeColor="text1"/>
                <w:vertAlign w:val="superscript"/>
                <w:lang w:val="en-GB"/>
              </w:rPr>
              <w:fldChar w:fldCharType="end"/>
            </w:r>
            <w:r w:rsidRPr="00EE2283">
              <w:rPr>
                <w:rFonts w:ascii="Book Antiqua" w:eastAsia="宋体" w:hAnsi="Book Antiqua" w:cs="Times New Roman"/>
                <w:color w:val="000000" w:themeColor="text1"/>
                <w:vertAlign w:val="superscript"/>
                <w:lang w:val="en-GB"/>
              </w:rPr>
            </w:r>
            <w:r w:rsidRPr="00EE2283">
              <w:rPr>
                <w:rFonts w:ascii="Book Antiqua" w:eastAsia="宋体" w:hAnsi="Book Antiqua" w:cs="Times New Roman"/>
                <w:color w:val="000000" w:themeColor="text1"/>
                <w:vertAlign w:val="superscript"/>
                <w:lang w:val="en-GB"/>
              </w:rPr>
              <w:fldChar w:fldCharType="separate"/>
            </w:r>
            <w:r w:rsidRPr="00EE2283">
              <w:rPr>
                <w:rFonts w:ascii="Book Antiqua" w:eastAsia="宋体" w:hAnsi="Book Antiqua" w:cs="Times New Roman"/>
                <w:color w:val="000000" w:themeColor="text1"/>
                <w:vertAlign w:val="superscript"/>
                <w:lang w:val="en-GB"/>
              </w:rPr>
              <w:t>[25]</w:t>
            </w:r>
            <w:r w:rsidRPr="00EE2283">
              <w:rPr>
                <w:rFonts w:ascii="Book Antiqua" w:eastAsia="宋体" w:hAnsi="Book Antiqua" w:cs="Times New Roman"/>
                <w:color w:val="000000" w:themeColor="text1"/>
                <w:vertAlign w:val="superscript"/>
                <w:lang w:val="en-GB"/>
              </w:rPr>
              <w:fldChar w:fldCharType="end"/>
            </w:r>
          </w:p>
        </w:tc>
        <w:tc>
          <w:tcPr>
            <w:tcW w:w="814" w:type="dxa"/>
          </w:tcPr>
          <w:p w14:paraId="24F2D8C4"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2016</w:t>
            </w:r>
          </w:p>
        </w:tc>
        <w:tc>
          <w:tcPr>
            <w:tcW w:w="850" w:type="dxa"/>
          </w:tcPr>
          <w:p w14:paraId="13729A44"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23</w:t>
            </w:r>
          </w:p>
        </w:tc>
        <w:tc>
          <w:tcPr>
            <w:tcW w:w="1276" w:type="dxa"/>
          </w:tcPr>
          <w:p w14:paraId="2E94EBFC"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80% ethanol</w:t>
            </w:r>
          </w:p>
        </w:tc>
        <w:tc>
          <w:tcPr>
            <w:tcW w:w="1418" w:type="dxa"/>
          </w:tcPr>
          <w:p w14:paraId="222DEEC0"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27.5</w:t>
            </w:r>
          </w:p>
        </w:tc>
        <w:tc>
          <w:tcPr>
            <w:tcW w:w="850" w:type="dxa"/>
          </w:tcPr>
          <w:p w14:paraId="572D0B2C"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0</w:t>
            </w:r>
          </w:p>
        </w:tc>
        <w:tc>
          <w:tcPr>
            <w:tcW w:w="851" w:type="dxa"/>
          </w:tcPr>
          <w:p w14:paraId="76128580"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4 (17.4)</w:t>
            </w:r>
          </w:p>
        </w:tc>
        <w:tc>
          <w:tcPr>
            <w:tcW w:w="850" w:type="dxa"/>
          </w:tcPr>
          <w:p w14:paraId="3F987CA1"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19 (82.6)</w:t>
            </w:r>
          </w:p>
        </w:tc>
        <w:tc>
          <w:tcPr>
            <w:tcW w:w="851" w:type="dxa"/>
          </w:tcPr>
          <w:p w14:paraId="57F21383"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0</w:t>
            </w:r>
          </w:p>
        </w:tc>
        <w:tc>
          <w:tcPr>
            <w:tcW w:w="1275" w:type="dxa"/>
          </w:tcPr>
          <w:p w14:paraId="7CE37F6C"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40</w:t>
            </w:r>
          </w:p>
        </w:tc>
        <w:tc>
          <w:tcPr>
            <w:tcW w:w="993" w:type="dxa"/>
          </w:tcPr>
          <w:p w14:paraId="3E9C5596"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 (8.7)</w:t>
            </w:r>
          </w:p>
        </w:tc>
        <w:tc>
          <w:tcPr>
            <w:tcW w:w="992" w:type="dxa"/>
          </w:tcPr>
          <w:p w14:paraId="0E8C1F02"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NA</w:t>
            </w:r>
          </w:p>
        </w:tc>
        <w:tc>
          <w:tcPr>
            <w:tcW w:w="2126" w:type="dxa"/>
          </w:tcPr>
          <w:p w14:paraId="5ABDEA31" w14:textId="61C46CD0"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w:t>
            </w:r>
            <w:r w:rsidR="00567E39"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(8.8):</w:t>
            </w:r>
            <w:r w:rsidR="00680F24"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1 (abdominal pain), </w:t>
            </w:r>
          </w:p>
          <w:p w14:paraId="42CE51D6"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 (pancreatitis)</w:t>
            </w:r>
          </w:p>
        </w:tc>
      </w:tr>
      <w:tr w:rsidR="00EE2283" w:rsidRPr="00EE2283" w14:paraId="025D4980" w14:textId="77777777" w:rsidTr="00D406CB">
        <w:tc>
          <w:tcPr>
            <w:tcW w:w="1279" w:type="dxa"/>
          </w:tcPr>
          <w:p w14:paraId="14442EDF" w14:textId="1C7FCB7B" w:rsidR="007B0A67" w:rsidRPr="00EE2283" w:rsidRDefault="007B0A67"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Park </w:t>
            </w:r>
            <w:r w:rsidR="00680F24" w:rsidRPr="00EE2283">
              <w:rPr>
                <w:rFonts w:ascii="Book Antiqua" w:eastAsia="宋体" w:hAnsi="Book Antiqua" w:cs="Times New Roman"/>
                <w:i/>
                <w:iCs/>
                <w:color w:val="000000" w:themeColor="text1"/>
                <w:lang w:val="en-GB"/>
              </w:rPr>
              <w:t>et al</w: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TnVtPjkxOTwvUmVjTnVtPjxEaXNwbGF5VGV4dD5bMTZdPC9EaXNwbGF5VGV4dD48cmVjb3JkPjxy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</w:fldData>
              </w:fldChar>
            </w:r>
            <w:r w:rsidR="00680F24" w:rsidRPr="00EE2283">
              <w:rPr>
                <w:rFonts w:ascii="Book Antiqua" w:eastAsia="宋体" w:hAnsi="Book Antiqua" w:cs="Times New Roman"/>
                <w:color w:val="000000" w:themeColor="text1"/>
                <w:vertAlign w:val="superscript"/>
                <w:lang w:val="en-GB"/>
              </w:rPr>
              <w:instrText xml:space="preserve"> ADDIN EN.CITE </w:instrTex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TnVtPjkxOTwvUmVjTnVtPjxEaXNwbGF5VGV4dD5bMTZdPC9EaXNwbGF5VGV4dD48cmVjb3JkPjxy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</w:fldData>
              </w:fldChar>
            </w:r>
            <w:r w:rsidR="00680F24" w:rsidRPr="00EE2283">
              <w:rPr>
                <w:rFonts w:ascii="Book Antiqua" w:eastAsia="宋体" w:hAnsi="Book Antiqua" w:cs="Times New Roman"/>
                <w:color w:val="000000" w:themeColor="text1"/>
                <w:vertAlign w:val="superscript"/>
                <w:lang w:val="en-GB"/>
              </w:rPr>
              <w:instrText xml:space="preserve"> ADDIN EN.CITE.DATA </w:instrText>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end"/>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separate"/>
            </w:r>
            <w:r w:rsidR="00680F24" w:rsidRPr="00EE2283">
              <w:rPr>
                <w:rFonts w:ascii="Book Antiqua" w:eastAsia="宋体" w:hAnsi="Book Antiqua" w:cs="Times New Roman"/>
                <w:color w:val="000000" w:themeColor="text1"/>
                <w:vertAlign w:val="superscript"/>
                <w:lang w:val="en-GB"/>
              </w:rPr>
              <w:t>[16]</w:t>
            </w:r>
            <w:r w:rsidR="00680F24" w:rsidRPr="00EE2283">
              <w:rPr>
                <w:rFonts w:ascii="Book Antiqua" w:eastAsia="宋体" w:hAnsi="Book Antiqua" w:cs="Times New Roman"/>
                <w:color w:val="000000" w:themeColor="text1"/>
                <w:vertAlign w:val="superscript"/>
                <w:lang w:val="en-GB"/>
              </w:rPr>
              <w:fldChar w:fldCharType="end"/>
            </w:r>
          </w:p>
        </w:tc>
        <w:tc>
          <w:tcPr>
            <w:tcW w:w="814" w:type="dxa"/>
          </w:tcPr>
          <w:p w14:paraId="16C6ED4B" w14:textId="09F4808A" w:rsidR="007B0A67" w:rsidRPr="00EE2283" w:rsidRDefault="00AB7A83"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2016</w:t>
            </w:r>
          </w:p>
        </w:tc>
        <w:tc>
          <w:tcPr>
            <w:tcW w:w="850" w:type="dxa"/>
          </w:tcPr>
          <w:p w14:paraId="688A0646" w14:textId="40679538" w:rsidR="007B0A67" w:rsidRPr="00EE2283" w:rsidRDefault="00AB7A83" w:rsidP="00EE2283">
            <w:pPr>
              <w:widowControl/>
              <w:autoSpaceDE w:val="0"/>
              <w:autoSpaceDN w:val="0"/>
              <w:adjustRightInd w:val="0"/>
              <w:spacing w:line="360" w:lineRule="auto"/>
              <w:ind w:firstLineChars="200" w:firstLine="480"/>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91</w:t>
            </w:r>
          </w:p>
        </w:tc>
        <w:tc>
          <w:tcPr>
            <w:tcW w:w="1276" w:type="dxa"/>
          </w:tcPr>
          <w:p w14:paraId="121F95D5" w14:textId="4FFDCC9B" w:rsidR="007B0A67" w:rsidRPr="00EE2283" w:rsidRDefault="00AB7A83" w:rsidP="00EE2283">
            <w:pPr>
              <w:widowControl/>
              <w:autoSpaceDE w:val="0"/>
              <w:autoSpaceDN w:val="0"/>
              <w:adjustRightInd w:val="0"/>
              <w:spacing w:line="360" w:lineRule="auto"/>
              <w:ind w:firstLineChars="200" w:firstLine="480"/>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99% ethanol</w:t>
            </w:r>
          </w:p>
        </w:tc>
        <w:tc>
          <w:tcPr>
            <w:tcW w:w="1418" w:type="dxa"/>
          </w:tcPr>
          <w:p w14:paraId="60C3BD28" w14:textId="276E9244" w:rsidR="007B0A67" w:rsidRPr="00EE2283" w:rsidRDefault="00AB7A83" w:rsidP="00EE2283">
            <w:pPr>
              <w:widowControl/>
              <w:autoSpaceDE w:val="0"/>
              <w:autoSpaceDN w:val="0"/>
              <w:adjustRightInd w:val="0"/>
              <w:spacing w:line="360" w:lineRule="auto"/>
              <w:ind w:firstLineChars="200" w:firstLine="480"/>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58</w:t>
            </w:r>
          </w:p>
        </w:tc>
        <w:tc>
          <w:tcPr>
            <w:tcW w:w="850" w:type="dxa"/>
          </w:tcPr>
          <w:p w14:paraId="503C8AE3" w14:textId="1741E9A0" w:rsidR="007B0A67" w:rsidRPr="00EE2283" w:rsidRDefault="00AB7A83"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33 (36.3)</w:t>
            </w:r>
          </w:p>
        </w:tc>
        <w:tc>
          <w:tcPr>
            <w:tcW w:w="851" w:type="dxa"/>
          </w:tcPr>
          <w:p w14:paraId="3DA8FAC2" w14:textId="5C4F58CB" w:rsidR="007B0A67" w:rsidRPr="00EE2283" w:rsidRDefault="00AB7A83"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12 (13.2)</w:t>
            </w:r>
          </w:p>
        </w:tc>
        <w:tc>
          <w:tcPr>
            <w:tcW w:w="850" w:type="dxa"/>
          </w:tcPr>
          <w:p w14:paraId="16A8CB95" w14:textId="6EACCFB1" w:rsidR="007B0A67" w:rsidRPr="00EE2283" w:rsidRDefault="00AB7A83"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9 (9.9)</w:t>
            </w:r>
          </w:p>
        </w:tc>
        <w:tc>
          <w:tcPr>
            <w:tcW w:w="851" w:type="dxa"/>
          </w:tcPr>
          <w:p w14:paraId="6496C434" w14:textId="35B8344D" w:rsidR="007B0A67" w:rsidRPr="00EE2283" w:rsidRDefault="00AB7A83"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37 (40.6)</w:t>
            </w:r>
          </w:p>
        </w:tc>
        <w:tc>
          <w:tcPr>
            <w:tcW w:w="1275" w:type="dxa"/>
          </w:tcPr>
          <w:p w14:paraId="06F1FE1F" w14:textId="62099573" w:rsidR="007B0A67" w:rsidRPr="00EE2283" w:rsidRDefault="00AB7A83"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40</w:t>
            </w:r>
          </w:p>
        </w:tc>
        <w:tc>
          <w:tcPr>
            <w:tcW w:w="993" w:type="dxa"/>
          </w:tcPr>
          <w:p w14:paraId="0CAEAF13" w14:textId="6AF37C0F" w:rsidR="007B0A67" w:rsidRPr="00EE2283" w:rsidRDefault="00AB7A83"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41 (45.1)</w:t>
            </w:r>
          </w:p>
        </w:tc>
        <w:tc>
          <w:tcPr>
            <w:tcW w:w="992" w:type="dxa"/>
          </w:tcPr>
          <w:p w14:paraId="247F2E24" w14:textId="4276E149" w:rsidR="007B0A67" w:rsidRPr="00EE2283" w:rsidRDefault="00AB7A83"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37 (40.7)</w:t>
            </w:r>
          </w:p>
        </w:tc>
        <w:tc>
          <w:tcPr>
            <w:tcW w:w="2126" w:type="dxa"/>
          </w:tcPr>
          <w:p w14:paraId="3E19E46F" w14:textId="3293B453" w:rsidR="007B0A67" w:rsidRPr="00EE2283" w:rsidRDefault="00567E39"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29 (31.9)</w:t>
            </w:r>
            <w:r w:rsidR="00680F24"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18</w:t>
            </w:r>
            <w:r w:rsidR="00AC4D5E" w:rsidRPr="00EE2283">
              <w:rPr>
                <w:rFonts w:ascii="Book Antiqua" w:eastAsia="宋体" w:hAnsi="Book Antiqua" w:cs="Times New Roman"/>
                <w:color w:val="000000" w:themeColor="text1"/>
                <w:lang w:val="en-GB"/>
              </w:rPr>
              <w:t xml:space="preserve"> (abdominal pain),</w:t>
            </w:r>
            <w:r w:rsidR="00680F24"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8 </w:t>
            </w:r>
            <w:r w:rsidR="00AC4D5E" w:rsidRPr="00EE2283">
              <w:rPr>
                <w:rFonts w:ascii="Book Antiqua" w:eastAsia="宋体" w:hAnsi="Book Antiqua" w:cs="Times New Roman"/>
                <w:color w:val="000000" w:themeColor="text1"/>
                <w:lang w:val="en-GB"/>
              </w:rPr>
              <w:t>(fever)</w:t>
            </w:r>
            <w:r w:rsidR="00680F24"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3</w:t>
            </w:r>
            <w:r w:rsidR="00AC4D5E" w:rsidRPr="00EE2283">
              <w:rPr>
                <w:rFonts w:ascii="Book Antiqua" w:eastAsia="宋体" w:hAnsi="Book Antiqua" w:cs="Times New Roman"/>
                <w:color w:val="000000" w:themeColor="text1"/>
                <w:lang w:val="en-GB"/>
              </w:rPr>
              <w:t xml:space="preserve"> (pancreatitis)</w:t>
            </w:r>
          </w:p>
        </w:tc>
      </w:tr>
      <w:tr w:rsidR="00EE2283" w:rsidRPr="00EE2283" w14:paraId="16441633" w14:textId="77777777" w:rsidTr="00D406CB">
        <w:tc>
          <w:tcPr>
            <w:tcW w:w="1279" w:type="dxa"/>
          </w:tcPr>
          <w:p w14:paraId="5A0FDE93" w14:textId="4AB476E8"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Oh </w:t>
            </w:r>
            <w:r w:rsidR="00680F24" w:rsidRPr="00EE2283">
              <w:rPr>
                <w:rFonts w:ascii="Book Antiqua" w:eastAsia="宋体" w:hAnsi="Book Antiqua" w:cs="Times New Roman"/>
                <w:i/>
                <w:iCs/>
                <w:color w:val="000000" w:themeColor="text1"/>
                <w:lang w:val="en-GB"/>
              </w:rPr>
              <w:t>et al</w: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680F24" w:rsidRPr="00EE2283">
              <w:rPr>
                <w:rFonts w:ascii="Book Antiqua" w:eastAsia="宋体" w:hAnsi="Book Antiqua" w:cs="Times New Roman"/>
                <w:color w:val="000000" w:themeColor="text1"/>
                <w:vertAlign w:val="superscript"/>
                <w:lang w:val="en-GB"/>
              </w:rPr>
              <w:instrText xml:space="preserve"> ADDIN EN.CITE </w:instrTex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680F24" w:rsidRPr="00EE2283">
              <w:rPr>
                <w:rFonts w:ascii="Book Antiqua" w:eastAsia="宋体" w:hAnsi="Book Antiqua" w:cs="Times New Roman"/>
                <w:color w:val="000000" w:themeColor="text1"/>
                <w:vertAlign w:val="superscript"/>
                <w:lang w:val="en-GB"/>
              </w:rPr>
              <w:instrText xml:space="preserve"> ADDIN EN.CITE.DATA </w:instrText>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end"/>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separate"/>
            </w:r>
            <w:r w:rsidR="00680F24" w:rsidRPr="00EE2283">
              <w:rPr>
                <w:rFonts w:ascii="Book Antiqua" w:eastAsia="宋体" w:hAnsi="Book Antiqua" w:cs="Times New Roman"/>
                <w:color w:val="000000" w:themeColor="text1"/>
                <w:vertAlign w:val="superscript"/>
                <w:lang w:val="en-GB"/>
              </w:rPr>
              <w:t>[5]</w:t>
            </w:r>
            <w:r w:rsidR="00680F24" w:rsidRPr="00EE2283">
              <w:rPr>
                <w:rFonts w:ascii="Book Antiqua" w:eastAsia="宋体" w:hAnsi="Book Antiqua" w:cs="Times New Roman"/>
                <w:color w:val="000000" w:themeColor="text1"/>
                <w:vertAlign w:val="superscript"/>
                <w:lang w:val="en-GB"/>
              </w:rPr>
              <w:fldChar w:fldCharType="end"/>
            </w:r>
          </w:p>
        </w:tc>
        <w:tc>
          <w:tcPr>
            <w:tcW w:w="814" w:type="dxa"/>
          </w:tcPr>
          <w:p w14:paraId="2DDA9F85"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2008</w:t>
            </w:r>
          </w:p>
        </w:tc>
        <w:tc>
          <w:tcPr>
            <w:tcW w:w="850" w:type="dxa"/>
          </w:tcPr>
          <w:p w14:paraId="37268BAE"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14</w:t>
            </w:r>
          </w:p>
        </w:tc>
        <w:tc>
          <w:tcPr>
            <w:tcW w:w="1276" w:type="dxa"/>
          </w:tcPr>
          <w:p w14:paraId="5CC96E4C"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99% ethanol + paclitaxel</w:t>
            </w:r>
          </w:p>
        </w:tc>
        <w:tc>
          <w:tcPr>
            <w:tcW w:w="1418" w:type="dxa"/>
          </w:tcPr>
          <w:p w14:paraId="36993C84"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25.5</w:t>
            </w:r>
          </w:p>
        </w:tc>
        <w:tc>
          <w:tcPr>
            <w:tcW w:w="850" w:type="dxa"/>
          </w:tcPr>
          <w:p w14:paraId="2FB364CD"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3 (21.5)</w:t>
            </w:r>
          </w:p>
        </w:tc>
        <w:tc>
          <w:tcPr>
            <w:tcW w:w="851" w:type="dxa"/>
          </w:tcPr>
          <w:p w14:paraId="7237FD61" w14:textId="32B80549"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 (14)</w:t>
            </w:r>
          </w:p>
        </w:tc>
        <w:tc>
          <w:tcPr>
            <w:tcW w:w="850" w:type="dxa"/>
          </w:tcPr>
          <w:p w14:paraId="6900603B"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NA</w:t>
            </w:r>
          </w:p>
        </w:tc>
        <w:tc>
          <w:tcPr>
            <w:tcW w:w="851" w:type="dxa"/>
          </w:tcPr>
          <w:p w14:paraId="4E78AA26"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9 (64.5)</w:t>
            </w:r>
          </w:p>
        </w:tc>
        <w:tc>
          <w:tcPr>
            <w:tcW w:w="1275" w:type="dxa"/>
          </w:tcPr>
          <w:p w14:paraId="0624512B"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9</w:t>
            </w:r>
          </w:p>
        </w:tc>
        <w:tc>
          <w:tcPr>
            <w:tcW w:w="993" w:type="dxa"/>
          </w:tcPr>
          <w:p w14:paraId="3A4A9E89"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11 (78.6)</w:t>
            </w:r>
          </w:p>
        </w:tc>
        <w:tc>
          <w:tcPr>
            <w:tcW w:w="992" w:type="dxa"/>
          </w:tcPr>
          <w:p w14:paraId="5BB0C549"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 (14.3)</w:t>
            </w:r>
          </w:p>
        </w:tc>
        <w:tc>
          <w:tcPr>
            <w:tcW w:w="2126" w:type="dxa"/>
          </w:tcPr>
          <w:p w14:paraId="2FFCF4B2" w14:textId="41DF687B"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8 (57.1)</w:t>
            </w:r>
            <w:r w:rsidR="00680F24"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1</w:t>
            </w:r>
            <w:r w:rsidR="00567E39"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(pancreatitis), 1 (abdominal pain),</w:t>
            </w:r>
            <w:r w:rsidR="00680F24"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6 (</w:t>
            </w:r>
            <w:proofErr w:type="spellStart"/>
            <w:r w:rsidRPr="00EE2283">
              <w:rPr>
                <w:rFonts w:ascii="Book Antiqua" w:eastAsia="宋体" w:hAnsi="Book Antiqua" w:cs="Times New Roman"/>
                <w:color w:val="000000" w:themeColor="text1"/>
                <w:lang w:val="en-GB"/>
              </w:rPr>
              <w:t>hyperamylasemia</w:t>
            </w:r>
            <w:proofErr w:type="spellEnd"/>
            <w:r w:rsidRPr="00EE2283">
              <w:rPr>
                <w:rFonts w:ascii="Book Antiqua" w:eastAsia="宋体" w:hAnsi="Book Antiqua" w:cs="Times New Roman"/>
                <w:color w:val="000000" w:themeColor="text1"/>
                <w:lang w:val="en-GB"/>
              </w:rPr>
              <w:t>)</w:t>
            </w:r>
          </w:p>
        </w:tc>
      </w:tr>
      <w:tr w:rsidR="00EE2283" w:rsidRPr="00EE2283" w14:paraId="5E8654F3" w14:textId="77777777" w:rsidTr="00D406CB">
        <w:tc>
          <w:tcPr>
            <w:tcW w:w="1279" w:type="dxa"/>
          </w:tcPr>
          <w:p w14:paraId="4D146B95" w14:textId="33C474A3"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lastRenderedPageBreak/>
              <w:t xml:space="preserve">Oh </w:t>
            </w:r>
            <w:r w:rsidR="00680F24" w:rsidRPr="00EE2283">
              <w:rPr>
                <w:rFonts w:ascii="Book Antiqua" w:eastAsia="宋体" w:hAnsi="Book Antiqua" w:cs="Times New Roman"/>
                <w:i/>
                <w:iCs/>
                <w:color w:val="000000" w:themeColor="text1"/>
                <w:lang w:val="en-GB"/>
              </w:rPr>
              <w:t>et al</w: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680F24" w:rsidRPr="00EE2283">
              <w:rPr>
                <w:rFonts w:ascii="Book Antiqua" w:eastAsia="宋体" w:hAnsi="Book Antiqua" w:cs="Times New Roman"/>
                <w:color w:val="000000" w:themeColor="text1"/>
                <w:vertAlign w:val="superscript"/>
                <w:lang w:val="en-GB"/>
              </w:rPr>
              <w:instrText xml:space="preserve"> ADDIN EN.CITE </w:instrTex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680F24" w:rsidRPr="00EE2283">
              <w:rPr>
                <w:rFonts w:ascii="Book Antiqua" w:eastAsia="宋体" w:hAnsi="Book Antiqua" w:cs="Times New Roman"/>
                <w:color w:val="000000" w:themeColor="text1"/>
                <w:vertAlign w:val="superscript"/>
                <w:lang w:val="en-GB"/>
              </w:rPr>
              <w:instrText xml:space="preserve"> ADDIN EN.CITE.DATA </w:instrText>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end"/>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separate"/>
            </w:r>
            <w:r w:rsidR="00680F24" w:rsidRPr="00EE2283">
              <w:rPr>
                <w:rFonts w:ascii="Book Antiqua" w:eastAsia="宋体" w:hAnsi="Book Antiqua" w:cs="Times New Roman"/>
                <w:color w:val="000000" w:themeColor="text1"/>
                <w:vertAlign w:val="superscript"/>
                <w:lang w:val="en-GB"/>
              </w:rPr>
              <w:t>[31]</w:t>
            </w:r>
            <w:r w:rsidR="00680F24" w:rsidRPr="00EE2283">
              <w:rPr>
                <w:rFonts w:ascii="Book Antiqua" w:eastAsia="宋体" w:hAnsi="Book Antiqua" w:cs="Times New Roman"/>
                <w:color w:val="000000" w:themeColor="text1"/>
                <w:vertAlign w:val="superscript"/>
                <w:lang w:val="en-GB"/>
              </w:rPr>
              <w:fldChar w:fldCharType="end"/>
            </w:r>
          </w:p>
        </w:tc>
        <w:tc>
          <w:tcPr>
            <w:tcW w:w="814" w:type="dxa"/>
          </w:tcPr>
          <w:p w14:paraId="237010CB"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2009</w:t>
            </w:r>
          </w:p>
        </w:tc>
        <w:tc>
          <w:tcPr>
            <w:tcW w:w="850" w:type="dxa"/>
          </w:tcPr>
          <w:p w14:paraId="1D40F12C"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10</w:t>
            </w:r>
          </w:p>
        </w:tc>
        <w:tc>
          <w:tcPr>
            <w:tcW w:w="1276" w:type="dxa"/>
          </w:tcPr>
          <w:p w14:paraId="5F70EC04"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99% ethanol + paclitaxel</w:t>
            </w:r>
          </w:p>
        </w:tc>
        <w:tc>
          <w:tcPr>
            <w:tcW w:w="1418" w:type="dxa"/>
          </w:tcPr>
          <w:p w14:paraId="0A1B36CA"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29.5</w:t>
            </w:r>
          </w:p>
        </w:tc>
        <w:tc>
          <w:tcPr>
            <w:tcW w:w="850" w:type="dxa"/>
          </w:tcPr>
          <w:p w14:paraId="511194FC"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4 (40)</w:t>
            </w:r>
          </w:p>
        </w:tc>
        <w:tc>
          <w:tcPr>
            <w:tcW w:w="851" w:type="dxa"/>
          </w:tcPr>
          <w:p w14:paraId="2A8D6AD4"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3 (30)</w:t>
            </w:r>
          </w:p>
        </w:tc>
        <w:tc>
          <w:tcPr>
            <w:tcW w:w="850" w:type="dxa"/>
          </w:tcPr>
          <w:p w14:paraId="0E481458"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3 (30)</w:t>
            </w:r>
          </w:p>
        </w:tc>
        <w:tc>
          <w:tcPr>
            <w:tcW w:w="851" w:type="dxa"/>
          </w:tcPr>
          <w:p w14:paraId="7E4138D3"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0</w:t>
            </w:r>
          </w:p>
        </w:tc>
        <w:tc>
          <w:tcPr>
            <w:tcW w:w="1275" w:type="dxa"/>
          </w:tcPr>
          <w:p w14:paraId="272DF416"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8.5</w:t>
            </w:r>
          </w:p>
        </w:tc>
        <w:tc>
          <w:tcPr>
            <w:tcW w:w="993" w:type="dxa"/>
          </w:tcPr>
          <w:p w14:paraId="28F9A62B"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6 (60.0)</w:t>
            </w:r>
          </w:p>
        </w:tc>
        <w:tc>
          <w:tcPr>
            <w:tcW w:w="992" w:type="dxa"/>
          </w:tcPr>
          <w:p w14:paraId="0C687F9D"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 (20.0)</w:t>
            </w:r>
          </w:p>
        </w:tc>
        <w:tc>
          <w:tcPr>
            <w:tcW w:w="2126" w:type="dxa"/>
          </w:tcPr>
          <w:p w14:paraId="7D66743D" w14:textId="18693FCE"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 (10)</w:t>
            </w:r>
            <w:r w:rsidR="00680F24"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1</w:t>
            </w:r>
            <w:r w:rsidR="00567E39"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(pancreatitis)</w:t>
            </w:r>
          </w:p>
        </w:tc>
      </w:tr>
      <w:tr w:rsidR="00EE2283" w:rsidRPr="00EE2283" w14:paraId="170BD0B4" w14:textId="77777777" w:rsidTr="00D406CB">
        <w:tc>
          <w:tcPr>
            <w:tcW w:w="1279" w:type="dxa"/>
          </w:tcPr>
          <w:p w14:paraId="6275D3CE" w14:textId="3BE41FCD"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Oh </w:t>
            </w:r>
            <w:r w:rsidR="00680F24" w:rsidRPr="00EE2283">
              <w:rPr>
                <w:rFonts w:ascii="Book Antiqua" w:eastAsia="宋体" w:hAnsi="Book Antiqua" w:cs="Times New Roman"/>
                <w:i/>
                <w:iCs/>
                <w:color w:val="000000" w:themeColor="text1"/>
                <w:lang w:val="en-GB"/>
              </w:rPr>
              <w:t>et al</w: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680F24" w:rsidRPr="00EE2283">
              <w:rPr>
                <w:rFonts w:ascii="Book Antiqua" w:eastAsia="宋体" w:hAnsi="Book Antiqua" w:cs="Times New Roman"/>
                <w:color w:val="000000" w:themeColor="text1"/>
                <w:vertAlign w:val="superscript"/>
                <w:lang w:val="en-GB"/>
              </w:rPr>
              <w:instrText xml:space="preserve"> ADDIN EN.CITE </w:instrTex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680F24" w:rsidRPr="00EE2283">
              <w:rPr>
                <w:rFonts w:ascii="Book Antiqua" w:eastAsia="宋体" w:hAnsi="Book Antiqua" w:cs="Times New Roman"/>
                <w:color w:val="000000" w:themeColor="text1"/>
                <w:vertAlign w:val="superscript"/>
                <w:lang w:val="en-GB"/>
              </w:rPr>
              <w:instrText xml:space="preserve"> ADDIN EN.CITE.DATA </w:instrText>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end"/>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separate"/>
            </w:r>
            <w:r w:rsidR="00680F24" w:rsidRPr="00EE2283">
              <w:rPr>
                <w:rFonts w:ascii="Book Antiqua" w:eastAsia="宋体" w:hAnsi="Book Antiqua" w:cs="Times New Roman"/>
                <w:color w:val="000000" w:themeColor="text1"/>
                <w:vertAlign w:val="superscript"/>
                <w:lang w:val="en-GB"/>
              </w:rPr>
              <w:t>[15]</w:t>
            </w:r>
            <w:r w:rsidR="00680F24" w:rsidRPr="00EE2283">
              <w:rPr>
                <w:rFonts w:ascii="Book Antiqua" w:eastAsia="宋体" w:hAnsi="Book Antiqua" w:cs="Times New Roman"/>
                <w:color w:val="000000" w:themeColor="text1"/>
                <w:vertAlign w:val="superscript"/>
                <w:lang w:val="en-GB"/>
              </w:rPr>
              <w:fldChar w:fldCharType="end"/>
            </w:r>
          </w:p>
        </w:tc>
        <w:tc>
          <w:tcPr>
            <w:tcW w:w="814" w:type="dxa"/>
          </w:tcPr>
          <w:p w14:paraId="5D4B6465"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2011</w:t>
            </w:r>
          </w:p>
        </w:tc>
        <w:tc>
          <w:tcPr>
            <w:tcW w:w="850" w:type="dxa"/>
          </w:tcPr>
          <w:p w14:paraId="30575960"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52</w:t>
            </w:r>
          </w:p>
        </w:tc>
        <w:tc>
          <w:tcPr>
            <w:tcW w:w="1276" w:type="dxa"/>
          </w:tcPr>
          <w:p w14:paraId="220C73D2" w14:textId="77777777" w:rsidR="00437A6F" w:rsidRPr="00EE2283" w:rsidRDefault="00437A6F" w:rsidP="00EE2283">
            <w:pPr>
              <w:spacing w:line="360" w:lineRule="auto"/>
              <w:rPr>
                <w:rFonts w:ascii="Book Antiqua" w:eastAsia="宋体" w:hAnsi="Book Antiqua" w:cs="Times New Roman"/>
                <w:color w:val="000000" w:themeColor="text1"/>
                <w:lang w:val="en-GB"/>
              </w:rPr>
            </w:pPr>
            <w:bookmarkStart w:id="118" w:name="OLE_LINK27"/>
            <w:bookmarkStart w:id="119" w:name="OLE_LINK28"/>
            <w:r w:rsidRPr="00EE2283">
              <w:rPr>
                <w:rFonts w:ascii="Book Antiqua" w:eastAsia="宋体" w:hAnsi="Book Antiqua" w:cs="Times New Roman"/>
                <w:color w:val="000000" w:themeColor="text1"/>
                <w:lang w:val="en-GB"/>
              </w:rPr>
              <w:t>99% ethanol + paclitaxe</w:t>
            </w:r>
            <w:bookmarkEnd w:id="118"/>
            <w:bookmarkEnd w:id="119"/>
            <w:r w:rsidRPr="00EE2283">
              <w:rPr>
                <w:rFonts w:ascii="Book Antiqua" w:eastAsia="宋体" w:hAnsi="Book Antiqua" w:cs="Times New Roman"/>
                <w:color w:val="000000" w:themeColor="text1"/>
                <w:lang w:val="en-GB"/>
              </w:rPr>
              <w:t>l</w:t>
            </w:r>
          </w:p>
        </w:tc>
        <w:tc>
          <w:tcPr>
            <w:tcW w:w="1418" w:type="dxa"/>
          </w:tcPr>
          <w:p w14:paraId="52C3FEC1"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31.8</w:t>
            </w:r>
          </w:p>
        </w:tc>
        <w:tc>
          <w:tcPr>
            <w:tcW w:w="850" w:type="dxa"/>
          </w:tcPr>
          <w:p w14:paraId="4411062F"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15 (29)</w:t>
            </w:r>
          </w:p>
        </w:tc>
        <w:tc>
          <w:tcPr>
            <w:tcW w:w="851" w:type="dxa"/>
          </w:tcPr>
          <w:p w14:paraId="5C270B45"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9 (17)</w:t>
            </w:r>
          </w:p>
        </w:tc>
        <w:tc>
          <w:tcPr>
            <w:tcW w:w="850" w:type="dxa"/>
          </w:tcPr>
          <w:p w14:paraId="60E839DF"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NA</w:t>
            </w:r>
          </w:p>
        </w:tc>
        <w:tc>
          <w:tcPr>
            <w:tcW w:w="851" w:type="dxa"/>
          </w:tcPr>
          <w:p w14:paraId="4800F7C1"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28 (54)</w:t>
            </w:r>
          </w:p>
        </w:tc>
        <w:tc>
          <w:tcPr>
            <w:tcW w:w="1275" w:type="dxa"/>
          </w:tcPr>
          <w:p w14:paraId="682D757C"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20</w:t>
            </w:r>
          </w:p>
        </w:tc>
        <w:tc>
          <w:tcPr>
            <w:tcW w:w="993" w:type="dxa"/>
          </w:tcPr>
          <w:p w14:paraId="3301161A"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29 (61.7)</w:t>
            </w:r>
          </w:p>
        </w:tc>
        <w:tc>
          <w:tcPr>
            <w:tcW w:w="992" w:type="dxa"/>
          </w:tcPr>
          <w:p w14:paraId="4BB9A72E" w14:textId="77777777" w:rsidR="00437A6F" w:rsidRPr="00EE2283" w:rsidRDefault="00437A6F" w:rsidP="00EE2283">
            <w:pPr>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6 (12.8)</w:t>
            </w:r>
          </w:p>
        </w:tc>
        <w:tc>
          <w:tcPr>
            <w:tcW w:w="2126" w:type="dxa"/>
          </w:tcPr>
          <w:p w14:paraId="221B940F" w14:textId="5FD7F0A8"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4 (7.7)</w:t>
            </w:r>
            <w:r w:rsidR="00680F24"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1</w:t>
            </w:r>
            <w:r w:rsidR="00567E39"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(pancreatitis), 1 (abdominal pain),</w:t>
            </w:r>
            <w:r w:rsidR="00680F24"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1 (fever), 1 (splenic vein obliteration)</w:t>
            </w:r>
          </w:p>
        </w:tc>
      </w:tr>
      <w:tr w:rsidR="00EE2283" w:rsidRPr="00EE2283" w14:paraId="0000B94D" w14:textId="77777777" w:rsidTr="00D406CB">
        <w:tc>
          <w:tcPr>
            <w:tcW w:w="1279" w:type="dxa"/>
          </w:tcPr>
          <w:p w14:paraId="3B524748" w14:textId="4F6F1186"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Oh </w:t>
            </w:r>
            <w:r w:rsidR="00680F24" w:rsidRPr="00EE2283">
              <w:rPr>
                <w:rFonts w:ascii="Book Antiqua" w:eastAsia="宋体" w:hAnsi="Book Antiqua" w:cs="Times New Roman"/>
                <w:i/>
                <w:iCs/>
                <w:color w:val="000000" w:themeColor="text1"/>
                <w:lang w:val="en-GB"/>
              </w:rPr>
              <w:t>et al</w: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680F24" w:rsidRPr="00EE2283">
              <w:rPr>
                <w:rFonts w:ascii="Book Antiqua" w:eastAsia="宋体" w:hAnsi="Book Antiqua" w:cs="Times New Roman"/>
                <w:color w:val="000000" w:themeColor="text1"/>
                <w:vertAlign w:val="superscript"/>
                <w:lang w:val="en-GB"/>
              </w:rPr>
              <w:instrText xml:space="preserve"> ADDIN EN.CITE </w:instrTex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680F24" w:rsidRPr="00EE2283">
              <w:rPr>
                <w:rFonts w:ascii="Book Antiqua" w:eastAsia="宋体" w:hAnsi="Book Antiqua" w:cs="Times New Roman"/>
                <w:color w:val="000000" w:themeColor="text1"/>
                <w:vertAlign w:val="superscript"/>
                <w:lang w:val="en-GB"/>
              </w:rPr>
              <w:instrText xml:space="preserve"> ADDIN EN.CITE.DATA </w:instrText>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end"/>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separate"/>
            </w:r>
            <w:r w:rsidR="00680F24" w:rsidRPr="00EE2283">
              <w:rPr>
                <w:rFonts w:ascii="Book Antiqua" w:eastAsia="宋体" w:hAnsi="Book Antiqua" w:cs="Times New Roman"/>
                <w:color w:val="000000" w:themeColor="text1"/>
                <w:vertAlign w:val="superscript"/>
                <w:lang w:val="en-GB"/>
              </w:rPr>
              <w:t>[28]</w:t>
            </w:r>
            <w:r w:rsidR="00680F24" w:rsidRPr="00EE2283">
              <w:rPr>
                <w:rFonts w:ascii="Book Antiqua" w:eastAsia="宋体" w:hAnsi="Book Antiqua" w:cs="Times New Roman"/>
                <w:color w:val="000000" w:themeColor="text1"/>
                <w:vertAlign w:val="superscript"/>
                <w:lang w:val="en-GB"/>
              </w:rPr>
              <w:fldChar w:fldCharType="end"/>
            </w:r>
          </w:p>
        </w:tc>
        <w:tc>
          <w:tcPr>
            <w:tcW w:w="814" w:type="dxa"/>
          </w:tcPr>
          <w:p w14:paraId="5E857058"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2014</w:t>
            </w:r>
          </w:p>
        </w:tc>
        <w:tc>
          <w:tcPr>
            <w:tcW w:w="850" w:type="dxa"/>
          </w:tcPr>
          <w:p w14:paraId="4033BBFB"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10</w:t>
            </w:r>
          </w:p>
        </w:tc>
        <w:tc>
          <w:tcPr>
            <w:tcW w:w="1276" w:type="dxa"/>
          </w:tcPr>
          <w:p w14:paraId="1BBF6820"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99% ethanol + paclitaxel</w:t>
            </w:r>
          </w:p>
        </w:tc>
        <w:tc>
          <w:tcPr>
            <w:tcW w:w="1418" w:type="dxa"/>
          </w:tcPr>
          <w:p w14:paraId="190A423C"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39.5</w:t>
            </w:r>
          </w:p>
        </w:tc>
        <w:tc>
          <w:tcPr>
            <w:tcW w:w="850" w:type="dxa"/>
          </w:tcPr>
          <w:p w14:paraId="399BAA86"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NA</w:t>
            </w:r>
          </w:p>
        </w:tc>
        <w:tc>
          <w:tcPr>
            <w:tcW w:w="851" w:type="dxa"/>
          </w:tcPr>
          <w:p w14:paraId="23E9AF66"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NA</w:t>
            </w:r>
          </w:p>
        </w:tc>
        <w:tc>
          <w:tcPr>
            <w:tcW w:w="850" w:type="dxa"/>
          </w:tcPr>
          <w:p w14:paraId="56FA91ED"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NA</w:t>
            </w:r>
          </w:p>
        </w:tc>
        <w:tc>
          <w:tcPr>
            <w:tcW w:w="851" w:type="dxa"/>
          </w:tcPr>
          <w:p w14:paraId="65BD21F0"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NA</w:t>
            </w:r>
          </w:p>
        </w:tc>
        <w:tc>
          <w:tcPr>
            <w:tcW w:w="1275" w:type="dxa"/>
          </w:tcPr>
          <w:p w14:paraId="23CBE329"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12</w:t>
            </w:r>
          </w:p>
        </w:tc>
        <w:tc>
          <w:tcPr>
            <w:tcW w:w="993" w:type="dxa"/>
          </w:tcPr>
          <w:p w14:paraId="5FD64FBE"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NA</w:t>
            </w:r>
          </w:p>
        </w:tc>
        <w:tc>
          <w:tcPr>
            <w:tcW w:w="992" w:type="dxa"/>
          </w:tcPr>
          <w:p w14:paraId="3BBE208A"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NA</w:t>
            </w:r>
          </w:p>
        </w:tc>
        <w:tc>
          <w:tcPr>
            <w:tcW w:w="2126" w:type="dxa"/>
          </w:tcPr>
          <w:p w14:paraId="749E827C" w14:textId="4082D9D4"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7 (70)</w:t>
            </w:r>
            <w:r w:rsidR="00680F24"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5 (abdominal pain)</w:t>
            </w:r>
            <w:r w:rsidR="00680F24"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1 (vomiting)</w:t>
            </w:r>
            <w:r w:rsidR="00680F24"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1 (</w:t>
            </w:r>
            <w:proofErr w:type="spellStart"/>
            <w:r w:rsidRPr="00EE2283">
              <w:rPr>
                <w:rFonts w:ascii="Book Antiqua" w:eastAsia="宋体" w:hAnsi="Book Antiqua" w:cs="Times New Roman"/>
                <w:color w:val="000000" w:themeColor="text1"/>
                <w:lang w:val="en-GB"/>
              </w:rPr>
              <w:t>intracystic</w:t>
            </w:r>
            <w:proofErr w:type="spellEnd"/>
            <w:r w:rsidRPr="00EE2283">
              <w:rPr>
                <w:rFonts w:ascii="Book Antiqua" w:eastAsia="宋体" w:hAnsi="Book Antiqua" w:cs="Times New Roman"/>
                <w:color w:val="000000" w:themeColor="text1"/>
                <w:lang w:val="en-GB"/>
              </w:rPr>
              <w:t xml:space="preserve"> bleeding)</w:t>
            </w:r>
          </w:p>
        </w:tc>
      </w:tr>
      <w:tr w:rsidR="00EE2283" w:rsidRPr="00EE2283" w14:paraId="1C0809F3" w14:textId="77777777" w:rsidTr="00D406CB">
        <w:tc>
          <w:tcPr>
            <w:tcW w:w="1279" w:type="dxa"/>
          </w:tcPr>
          <w:p w14:paraId="36D161F7" w14:textId="6F5FD699"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DeWitt </w:t>
            </w:r>
            <w:r w:rsidR="00680F24" w:rsidRPr="00EE2283">
              <w:rPr>
                <w:rFonts w:ascii="Book Antiqua" w:eastAsia="宋体" w:hAnsi="Book Antiqua" w:cs="Times New Roman"/>
                <w:i/>
                <w:iCs/>
                <w:color w:val="000000" w:themeColor="text1"/>
                <w:lang w:val="en-GB"/>
              </w:rPr>
              <w:t>et al</w: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ZWNOdW0+Mjg0PC9SZWNOdW0+PERpc3BsYXlUZXh0PlszNV08L0Rpc3BsYXlUZXh0PjxyZWNvcmQ+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b2ludGVzdGluYWwgZW5kb3Njb3B5PC9hYmJyLTE+PC9hbHQtcGVyaW9kaWNhbD48cGFnZXM+NzEw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</w:fldData>
              </w:fldChar>
            </w:r>
            <w:r w:rsidR="00680F24" w:rsidRPr="00EE2283">
              <w:rPr>
                <w:rFonts w:ascii="Book Antiqua" w:eastAsia="宋体" w:hAnsi="Book Antiqua" w:cs="Times New Roman"/>
                <w:color w:val="000000" w:themeColor="text1"/>
                <w:vertAlign w:val="superscript"/>
                <w:lang w:val="en-GB"/>
              </w:rPr>
              <w:instrText xml:space="preserve"> ADDIN EN.CITE </w:instrTex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ZWNOdW0+Mjg0PC9SZWNOdW0+PERpc3BsYXlUZXh0PlszNV08L0Rpc3BsYXlUZXh0PjxyZWNvcmQ+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b2ludGVzdGluYWwgZW5kb3Njb3B5PC9hYmJyLTE+PC9hbHQtcGVyaW9kaWNhbD48cGFnZXM+NzEw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</w:fldData>
              </w:fldChar>
            </w:r>
            <w:r w:rsidR="00680F24" w:rsidRPr="00EE2283">
              <w:rPr>
                <w:rFonts w:ascii="Book Antiqua" w:eastAsia="宋体" w:hAnsi="Book Antiqua" w:cs="Times New Roman"/>
                <w:color w:val="000000" w:themeColor="text1"/>
                <w:vertAlign w:val="superscript"/>
                <w:lang w:val="en-GB"/>
              </w:rPr>
              <w:instrText xml:space="preserve"> ADDIN EN.CITE.DATA </w:instrText>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end"/>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separate"/>
            </w:r>
            <w:r w:rsidR="00680F24" w:rsidRPr="00EE2283">
              <w:rPr>
                <w:rFonts w:ascii="Book Antiqua" w:eastAsia="宋体" w:hAnsi="Book Antiqua" w:cs="Times New Roman"/>
                <w:color w:val="000000" w:themeColor="text1"/>
                <w:vertAlign w:val="superscript"/>
                <w:lang w:val="en-GB"/>
              </w:rPr>
              <w:t>[26]</w:t>
            </w:r>
            <w:r w:rsidR="00680F24" w:rsidRPr="00EE2283">
              <w:rPr>
                <w:rFonts w:ascii="Book Antiqua" w:eastAsia="宋体" w:hAnsi="Book Antiqua" w:cs="Times New Roman"/>
                <w:color w:val="000000" w:themeColor="text1"/>
                <w:vertAlign w:val="superscript"/>
                <w:lang w:val="en-GB"/>
              </w:rPr>
              <w:fldChar w:fldCharType="end"/>
            </w:r>
          </w:p>
        </w:tc>
        <w:tc>
          <w:tcPr>
            <w:tcW w:w="814" w:type="dxa"/>
          </w:tcPr>
          <w:p w14:paraId="19A813E8"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2014</w:t>
            </w:r>
          </w:p>
        </w:tc>
        <w:tc>
          <w:tcPr>
            <w:tcW w:w="850" w:type="dxa"/>
          </w:tcPr>
          <w:p w14:paraId="60105E02"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22</w:t>
            </w:r>
          </w:p>
        </w:tc>
        <w:tc>
          <w:tcPr>
            <w:tcW w:w="1276" w:type="dxa"/>
          </w:tcPr>
          <w:p w14:paraId="6EF34B70"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99% ethanol + </w:t>
            </w:r>
            <w:r w:rsidRPr="00EE2283">
              <w:rPr>
                <w:rFonts w:ascii="Book Antiqua" w:eastAsia="宋体" w:hAnsi="Book Antiqua" w:cs="Times New Roman"/>
                <w:color w:val="000000" w:themeColor="text1"/>
                <w:lang w:val="en-GB"/>
              </w:rPr>
              <w:lastRenderedPageBreak/>
              <w:t>paclitaxel</w:t>
            </w:r>
          </w:p>
        </w:tc>
        <w:tc>
          <w:tcPr>
            <w:tcW w:w="1418" w:type="dxa"/>
          </w:tcPr>
          <w:p w14:paraId="06A20A4B"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lastRenderedPageBreak/>
              <w:t>24</w:t>
            </w:r>
          </w:p>
        </w:tc>
        <w:tc>
          <w:tcPr>
            <w:tcW w:w="850" w:type="dxa"/>
          </w:tcPr>
          <w:p w14:paraId="11718371"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4 (18)</w:t>
            </w:r>
          </w:p>
        </w:tc>
        <w:tc>
          <w:tcPr>
            <w:tcW w:w="851" w:type="dxa"/>
          </w:tcPr>
          <w:p w14:paraId="4ACC2F43"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6 (27)</w:t>
            </w:r>
          </w:p>
        </w:tc>
        <w:tc>
          <w:tcPr>
            <w:tcW w:w="850" w:type="dxa"/>
          </w:tcPr>
          <w:p w14:paraId="163DF36F"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12 (55)</w:t>
            </w:r>
          </w:p>
        </w:tc>
        <w:tc>
          <w:tcPr>
            <w:tcW w:w="851" w:type="dxa"/>
          </w:tcPr>
          <w:p w14:paraId="61B0B7D9"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0</w:t>
            </w:r>
          </w:p>
        </w:tc>
        <w:tc>
          <w:tcPr>
            <w:tcW w:w="1275" w:type="dxa"/>
          </w:tcPr>
          <w:p w14:paraId="5389E775"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27</w:t>
            </w:r>
          </w:p>
        </w:tc>
        <w:tc>
          <w:tcPr>
            <w:tcW w:w="993" w:type="dxa"/>
          </w:tcPr>
          <w:p w14:paraId="6C81555C"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10 (50.0)</w:t>
            </w:r>
          </w:p>
        </w:tc>
        <w:tc>
          <w:tcPr>
            <w:tcW w:w="992" w:type="dxa"/>
          </w:tcPr>
          <w:p w14:paraId="38B48CCE"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5 (25.0)</w:t>
            </w:r>
          </w:p>
        </w:tc>
        <w:tc>
          <w:tcPr>
            <w:tcW w:w="2126" w:type="dxa"/>
          </w:tcPr>
          <w:p w14:paraId="75B78220" w14:textId="3BB5F703"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9 (40.1)</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4 (abdominal pain),</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lastRenderedPageBreak/>
              <w:t>3 (pancreatitis),</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1</w:t>
            </w:r>
            <w:r w:rsidR="00567E39"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(peritonitis), 1</w:t>
            </w:r>
            <w:r w:rsidR="00567E39"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(gastric wall cyst)</w:t>
            </w:r>
          </w:p>
        </w:tc>
      </w:tr>
      <w:tr w:rsidR="00EE2283" w:rsidRPr="00EE2283" w14:paraId="32DAE690" w14:textId="77777777" w:rsidTr="00D406CB">
        <w:tc>
          <w:tcPr>
            <w:tcW w:w="1279" w:type="dxa"/>
          </w:tcPr>
          <w:p w14:paraId="7B7280B9" w14:textId="48FE79FB"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lastRenderedPageBreak/>
              <w:t xml:space="preserve">Kim </w:t>
            </w:r>
            <w:r w:rsidR="00680F24" w:rsidRPr="00EE2283">
              <w:rPr>
                <w:rFonts w:ascii="Book Antiqua" w:eastAsia="宋体" w:hAnsi="Book Antiqua" w:cs="Times New Roman"/>
                <w:i/>
                <w:iCs/>
                <w:color w:val="000000" w:themeColor="text1"/>
                <w:lang w:val="en-GB"/>
              </w:rPr>
              <w:t>et al</w: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PEVuZE5vdGU+PENpdGU+PEF1dGhvcj5LaW08L0F1dGhvcj48WWVhcj4yMDE3PC9ZZWFyPjxSZWNO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MTIzMy0xMjQyPC9wYWdlcz48dm9sdW1lPjg1PC92b2x1bWU+PG51bWJlcj42PC9udW1iZXI+PGtl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</w:fldData>
              </w:fldChar>
            </w:r>
            <w:r w:rsidR="00680F24" w:rsidRPr="00EE2283">
              <w:rPr>
                <w:rFonts w:ascii="Book Antiqua" w:eastAsia="宋体" w:hAnsi="Book Antiqua" w:cs="Times New Roman"/>
                <w:color w:val="000000" w:themeColor="text1"/>
                <w:vertAlign w:val="superscript"/>
                <w:lang w:val="en-GB"/>
              </w:rPr>
              <w:instrText xml:space="preserve"> ADDIN EN.CITE </w:instrTex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PEVuZE5vdGU+PENpdGU+PEF1dGhvcj5LaW08L0F1dGhvcj48WWVhcj4yMDE3PC9ZZWFyPjxSZWNO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MTIzMy0xMjQyPC9wYWdlcz48dm9sdW1lPjg1PC92b2x1bWU+PG51bWJlcj42PC9udW1iZXI+PGtl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</w:fldData>
              </w:fldChar>
            </w:r>
            <w:r w:rsidR="00680F24" w:rsidRPr="00EE2283">
              <w:rPr>
                <w:rFonts w:ascii="Book Antiqua" w:eastAsia="宋体" w:hAnsi="Book Antiqua" w:cs="Times New Roman"/>
                <w:color w:val="000000" w:themeColor="text1"/>
                <w:vertAlign w:val="superscript"/>
                <w:lang w:val="en-GB"/>
              </w:rPr>
              <w:instrText xml:space="preserve"> ADDIN EN.CITE.DATA </w:instrText>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end"/>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separate"/>
            </w:r>
            <w:r w:rsidR="00680F24" w:rsidRPr="00EE2283">
              <w:rPr>
                <w:rFonts w:ascii="Book Antiqua" w:eastAsia="宋体" w:hAnsi="Book Antiqua" w:cs="Times New Roman"/>
                <w:color w:val="000000" w:themeColor="text1"/>
                <w:vertAlign w:val="superscript"/>
                <w:lang w:val="en-GB"/>
              </w:rPr>
              <w:t>[27]</w:t>
            </w:r>
            <w:r w:rsidR="00680F24" w:rsidRPr="00EE2283">
              <w:rPr>
                <w:rFonts w:ascii="Book Antiqua" w:eastAsia="宋体" w:hAnsi="Book Antiqua" w:cs="Times New Roman"/>
                <w:color w:val="000000" w:themeColor="text1"/>
                <w:vertAlign w:val="superscript"/>
                <w:lang w:val="en-GB"/>
              </w:rPr>
              <w:fldChar w:fldCharType="end"/>
            </w:r>
          </w:p>
        </w:tc>
        <w:tc>
          <w:tcPr>
            <w:tcW w:w="814" w:type="dxa"/>
          </w:tcPr>
          <w:p w14:paraId="72C1240D"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2017</w:t>
            </w:r>
          </w:p>
        </w:tc>
        <w:tc>
          <w:tcPr>
            <w:tcW w:w="850" w:type="dxa"/>
          </w:tcPr>
          <w:p w14:paraId="769107D2"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36</w:t>
            </w:r>
          </w:p>
        </w:tc>
        <w:tc>
          <w:tcPr>
            <w:tcW w:w="1276" w:type="dxa"/>
          </w:tcPr>
          <w:p w14:paraId="76F2CC96" w14:textId="7E7B929D"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100% ethanol</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or (ethanol + paclitaxel)</w:t>
            </w:r>
          </w:p>
        </w:tc>
        <w:tc>
          <w:tcPr>
            <w:tcW w:w="1418" w:type="dxa"/>
          </w:tcPr>
          <w:p w14:paraId="5B9F926C"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25.8</w:t>
            </w:r>
          </w:p>
        </w:tc>
        <w:tc>
          <w:tcPr>
            <w:tcW w:w="850" w:type="dxa"/>
          </w:tcPr>
          <w:p w14:paraId="13C123DC"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5 (13.9)</w:t>
            </w:r>
          </w:p>
        </w:tc>
        <w:tc>
          <w:tcPr>
            <w:tcW w:w="851" w:type="dxa"/>
          </w:tcPr>
          <w:p w14:paraId="7389749A"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16 (44.4)</w:t>
            </w:r>
          </w:p>
        </w:tc>
        <w:tc>
          <w:tcPr>
            <w:tcW w:w="850" w:type="dxa"/>
          </w:tcPr>
          <w:p w14:paraId="0F48A078" w14:textId="681FE2CE"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14</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(38.9)</w:t>
            </w:r>
          </w:p>
        </w:tc>
        <w:tc>
          <w:tcPr>
            <w:tcW w:w="851" w:type="dxa"/>
          </w:tcPr>
          <w:p w14:paraId="7040D8CF"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 (2.8)</w:t>
            </w:r>
          </w:p>
        </w:tc>
        <w:tc>
          <w:tcPr>
            <w:tcW w:w="1275" w:type="dxa"/>
          </w:tcPr>
          <w:p w14:paraId="02CA6667"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22.3</w:t>
            </w:r>
          </w:p>
        </w:tc>
        <w:tc>
          <w:tcPr>
            <w:tcW w:w="993" w:type="dxa"/>
          </w:tcPr>
          <w:p w14:paraId="29C731CB"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19 (55.9)</w:t>
            </w:r>
          </w:p>
        </w:tc>
        <w:tc>
          <w:tcPr>
            <w:tcW w:w="992" w:type="dxa"/>
          </w:tcPr>
          <w:p w14:paraId="59CE1150"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7 (19.4)</w:t>
            </w:r>
          </w:p>
        </w:tc>
        <w:tc>
          <w:tcPr>
            <w:tcW w:w="2126" w:type="dxa"/>
          </w:tcPr>
          <w:p w14:paraId="0CA1B64A" w14:textId="2D5E963A"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9 (25)</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4 (pancreatitis), 4 (abdominal pain),</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1 (</w:t>
            </w:r>
            <w:proofErr w:type="spellStart"/>
            <w:r w:rsidRPr="00EE2283">
              <w:rPr>
                <w:rFonts w:ascii="Book Antiqua" w:eastAsia="宋体" w:hAnsi="Book Antiqua" w:cs="Times New Roman"/>
                <w:color w:val="000000" w:themeColor="text1"/>
                <w:lang w:val="en-GB"/>
              </w:rPr>
              <w:t>intracystic</w:t>
            </w:r>
            <w:proofErr w:type="spellEnd"/>
            <w:r w:rsidRPr="00EE2283">
              <w:rPr>
                <w:rFonts w:ascii="Book Antiqua" w:eastAsia="宋体" w:hAnsi="Book Antiqua" w:cs="Times New Roman"/>
                <w:color w:val="000000" w:themeColor="text1"/>
                <w:lang w:val="en-GB"/>
              </w:rPr>
              <w:t xml:space="preserve"> </w:t>
            </w:r>
            <w:proofErr w:type="spellStart"/>
            <w:r w:rsidRPr="00EE2283">
              <w:rPr>
                <w:rFonts w:ascii="Book Antiqua" w:eastAsia="宋体" w:hAnsi="Book Antiqua" w:cs="Times New Roman"/>
                <w:color w:val="000000" w:themeColor="text1"/>
                <w:lang w:val="en-GB"/>
              </w:rPr>
              <w:t>hemorrhage</w:t>
            </w:r>
            <w:proofErr w:type="spellEnd"/>
            <w:r w:rsidRPr="00EE2283">
              <w:rPr>
                <w:rFonts w:ascii="Book Antiqua" w:eastAsia="宋体" w:hAnsi="Book Antiqua" w:cs="Times New Roman"/>
                <w:color w:val="000000" w:themeColor="text1"/>
                <w:lang w:val="en-GB"/>
              </w:rPr>
              <w:t>)</w:t>
            </w:r>
          </w:p>
        </w:tc>
      </w:tr>
      <w:tr w:rsidR="00EE2283" w:rsidRPr="00EE2283" w14:paraId="26A262F1" w14:textId="77777777" w:rsidTr="00D406CB">
        <w:tc>
          <w:tcPr>
            <w:tcW w:w="1279" w:type="dxa"/>
          </w:tcPr>
          <w:p w14:paraId="12CBE633" w14:textId="7317F435"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Choi </w:t>
            </w:r>
            <w:r w:rsidR="00680F24" w:rsidRPr="00EE2283">
              <w:rPr>
                <w:rFonts w:ascii="Book Antiqua" w:eastAsia="宋体" w:hAnsi="Book Antiqua" w:cs="Times New Roman"/>
                <w:i/>
                <w:iCs/>
                <w:color w:val="000000" w:themeColor="text1"/>
                <w:lang w:val="en-GB"/>
              </w:rPr>
              <w:t>et al</w: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TnVtPjUyNTwvUmVjTnVtPjxEaXNwbGF5VGV4dD5bMjldPC9EaXNwbGF5VGV4dD48cmVjb3JkPjxy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PkVuZG9zY29weTwvYWJici0xPjwvYWx0LXBlcmlvZGljYWw+PHBhZ2VzPjg2Ni04NzM8L3BhZ2Vz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</w:fldData>
              </w:fldChar>
            </w:r>
            <w:r w:rsidR="00680F24" w:rsidRPr="00EE2283">
              <w:rPr>
                <w:rFonts w:ascii="Book Antiqua" w:eastAsia="宋体" w:hAnsi="Book Antiqua" w:cs="Times New Roman"/>
                <w:color w:val="000000" w:themeColor="text1"/>
                <w:vertAlign w:val="superscript"/>
                <w:lang w:val="en-GB"/>
              </w:rPr>
              <w:instrText xml:space="preserve"> ADDIN EN.CITE </w:instrTex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TnVtPjUyNTwvUmVjTnVtPjxEaXNwbGF5VGV4dD5bMjldPC9EaXNwbGF5VGV4dD48cmVjb3JkPjxy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PkVuZG9zY29weTwvYWJici0xPjwvYWx0LXBlcmlvZGljYWw+PHBhZ2VzPjg2Ni04NzM8L3BhZ2Vz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</w:fldData>
              </w:fldChar>
            </w:r>
            <w:r w:rsidR="00680F24" w:rsidRPr="00EE2283">
              <w:rPr>
                <w:rFonts w:ascii="Book Antiqua" w:eastAsia="宋体" w:hAnsi="Book Antiqua" w:cs="Times New Roman"/>
                <w:color w:val="000000" w:themeColor="text1"/>
                <w:vertAlign w:val="superscript"/>
                <w:lang w:val="en-GB"/>
              </w:rPr>
              <w:instrText xml:space="preserve"> ADDIN EN.CITE.DATA </w:instrText>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end"/>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separate"/>
            </w:r>
            <w:r w:rsidR="00680F24" w:rsidRPr="00EE2283">
              <w:rPr>
                <w:rFonts w:ascii="Book Antiqua" w:eastAsia="宋体" w:hAnsi="Book Antiqua" w:cs="Times New Roman"/>
                <w:color w:val="000000" w:themeColor="text1"/>
                <w:vertAlign w:val="superscript"/>
                <w:lang w:val="en-GB"/>
              </w:rPr>
              <w:t>[29]</w:t>
            </w:r>
            <w:r w:rsidR="00680F24" w:rsidRPr="00EE2283">
              <w:rPr>
                <w:rFonts w:ascii="Book Antiqua" w:eastAsia="宋体" w:hAnsi="Book Antiqua" w:cs="Times New Roman"/>
                <w:color w:val="000000" w:themeColor="text1"/>
                <w:vertAlign w:val="superscript"/>
                <w:lang w:val="en-GB"/>
              </w:rPr>
              <w:fldChar w:fldCharType="end"/>
            </w:r>
          </w:p>
        </w:tc>
        <w:tc>
          <w:tcPr>
            <w:tcW w:w="814" w:type="dxa"/>
          </w:tcPr>
          <w:p w14:paraId="334AFBBC"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2017</w:t>
            </w:r>
          </w:p>
        </w:tc>
        <w:tc>
          <w:tcPr>
            <w:tcW w:w="850" w:type="dxa"/>
          </w:tcPr>
          <w:p w14:paraId="5EA82087"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164</w:t>
            </w:r>
          </w:p>
        </w:tc>
        <w:tc>
          <w:tcPr>
            <w:tcW w:w="1276" w:type="dxa"/>
          </w:tcPr>
          <w:p w14:paraId="359A5C6C" w14:textId="373D05B1"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99% ethanol +</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paclitaxel</w:t>
            </w:r>
          </w:p>
        </w:tc>
        <w:tc>
          <w:tcPr>
            <w:tcW w:w="1418" w:type="dxa"/>
          </w:tcPr>
          <w:p w14:paraId="7DD875AB"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32</w:t>
            </w:r>
          </w:p>
        </w:tc>
        <w:tc>
          <w:tcPr>
            <w:tcW w:w="850" w:type="dxa"/>
          </w:tcPr>
          <w:p w14:paraId="74272A89"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16 (9.8)</w:t>
            </w:r>
          </w:p>
        </w:tc>
        <w:tc>
          <w:tcPr>
            <w:tcW w:w="851" w:type="dxa"/>
          </w:tcPr>
          <w:p w14:paraId="63EF9E68" w14:textId="762BCFE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71</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(43.3)</w:t>
            </w:r>
          </w:p>
        </w:tc>
        <w:tc>
          <w:tcPr>
            <w:tcW w:w="850" w:type="dxa"/>
          </w:tcPr>
          <w:p w14:paraId="7A9CF6CF"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11 (6.1)</w:t>
            </w:r>
          </w:p>
        </w:tc>
        <w:tc>
          <w:tcPr>
            <w:tcW w:w="851" w:type="dxa"/>
          </w:tcPr>
          <w:p w14:paraId="3528E75A" w14:textId="09D3D46C"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66 (40.2)</w:t>
            </w:r>
          </w:p>
        </w:tc>
        <w:tc>
          <w:tcPr>
            <w:tcW w:w="1275" w:type="dxa"/>
          </w:tcPr>
          <w:p w14:paraId="7D404979"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72</w:t>
            </w:r>
          </w:p>
        </w:tc>
        <w:tc>
          <w:tcPr>
            <w:tcW w:w="993" w:type="dxa"/>
          </w:tcPr>
          <w:p w14:paraId="264FA8BC" w14:textId="21B6D672"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114 </w:t>
            </w:r>
            <w:r w:rsidR="00024D05"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72.2</w:t>
            </w:r>
            <w:r w:rsidR="00024D05" w:rsidRPr="00EE2283">
              <w:rPr>
                <w:rFonts w:ascii="Book Antiqua" w:eastAsia="宋体" w:hAnsi="Book Antiqua" w:cs="Times New Roman"/>
                <w:color w:val="000000" w:themeColor="text1"/>
                <w:lang w:val="en-GB"/>
              </w:rPr>
              <w:t>)</w:t>
            </w:r>
          </w:p>
        </w:tc>
        <w:tc>
          <w:tcPr>
            <w:tcW w:w="992" w:type="dxa"/>
          </w:tcPr>
          <w:p w14:paraId="5908FED9"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31 (19.6)</w:t>
            </w:r>
          </w:p>
        </w:tc>
        <w:tc>
          <w:tcPr>
            <w:tcW w:w="2126" w:type="dxa"/>
          </w:tcPr>
          <w:p w14:paraId="758912C7" w14:textId="0553D37C"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15 (9.1)</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6</w:t>
            </w:r>
            <w:r w:rsidR="00567E39"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(pancreatitis)</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2</w:t>
            </w:r>
            <w:r w:rsidR="00567E39"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(pseudocyst)</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2</w:t>
            </w:r>
            <w:r w:rsidR="00567E39"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(abscess)</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1</w:t>
            </w:r>
            <w:r w:rsidR="00567E39"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w:t>
            </w:r>
            <w:proofErr w:type="spellStart"/>
            <w:r w:rsidRPr="00EE2283">
              <w:rPr>
                <w:rFonts w:ascii="Book Antiqua" w:eastAsia="宋体" w:hAnsi="Book Antiqua" w:cs="Times New Roman"/>
                <w:color w:val="000000" w:themeColor="text1"/>
                <w:lang w:val="en-GB"/>
              </w:rPr>
              <w:t>intracystic</w:t>
            </w:r>
            <w:proofErr w:type="spellEnd"/>
            <w:r w:rsidRPr="00EE2283">
              <w:rPr>
                <w:rFonts w:ascii="Book Antiqua" w:eastAsia="宋体" w:hAnsi="Book Antiqua" w:cs="Times New Roman"/>
                <w:color w:val="000000" w:themeColor="text1"/>
                <w:lang w:val="en-GB"/>
              </w:rPr>
              <w:t xml:space="preserve"> </w:t>
            </w:r>
            <w:proofErr w:type="spellStart"/>
            <w:r w:rsidRPr="00EE2283">
              <w:rPr>
                <w:rFonts w:ascii="Book Antiqua" w:eastAsia="宋体" w:hAnsi="Book Antiqua" w:cs="Times New Roman"/>
                <w:color w:val="000000" w:themeColor="text1"/>
                <w:lang w:val="en-GB"/>
              </w:rPr>
              <w:t>hemorrhage</w:t>
            </w:r>
            <w:proofErr w:type="spellEnd"/>
            <w:r w:rsidRPr="00EE2283">
              <w:rPr>
                <w:rFonts w:ascii="Book Antiqua" w:eastAsia="宋体" w:hAnsi="Book Antiqua" w:cs="Times New Roman"/>
                <w:color w:val="000000" w:themeColor="text1"/>
                <w:lang w:val="en-GB"/>
              </w:rPr>
              <w:t>)</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1 </w:t>
            </w:r>
            <w:r w:rsidRPr="00EE2283">
              <w:rPr>
                <w:rFonts w:ascii="Book Antiqua" w:eastAsia="宋体" w:hAnsi="Book Antiqua" w:cs="Times New Roman"/>
                <w:color w:val="000000" w:themeColor="text1"/>
                <w:lang w:val="en-GB"/>
              </w:rPr>
              <w:lastRenderedPageBreak/>
              <w:t>(</w:t>
            </w:r>
            <w:proofErr w:type="spellStart"/>
            <w:r w:rsidRPr="00EE2283">
              <w:rPr>
                <w:rFonts w:ascii="Book Antiqua" w:eastAsia="宋体" w:hAnsi="Book Antiqua" w:cs="Times New Roman"/>
                <w:color w:val="000000" w:themeColor="text1"/>
                <w:lang w:val="en-GB"/>
              </w:rPr>
              <w:t>pericystic</w:t>
            </w:r>
            <w:proofErr w:type="spellEnd"/>
            <w:r w:rsidRPr="00EE2283">
              <w:rPr>
                <w:rFonts w:ascii="Book Antiqua" w:eastAsia="宋体" w:hAnsi="Book Antiqua" w:cs="Times New Roman"/>
                <w:color w:val="000000" w:themeColor="text1"/>
                <w:lang w:val="en-GB"/>
              </w:rPr>
              <w:t xml:space="preserve"> spillage)</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1</w:t>
            </w:r>
            <w:r w:rsidR="00567E39"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(pancreatic duct stricture)</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1</w:t>
            </w:r>
            <w:r w:rsidR="00567E39"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(splenic vein obstruction)</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1</w:t>
            </w:r>
            <w:r w:rsidR="00567E39"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(portal vein thrombosis)</w:t>
            </w:r>
          </w:p>
        </w:tc>
      </w:tr>
      <w:tr w:rsidR="00EE2283" w:rsidRPr="00EE2283" w14:paraId="2218A7EF" w14:textId="77777777" w:rsidTr="00D406CB">
        <w:tc>
          <w:tcPr>
            <w:tcW w:w="1279" w:type="dxa"/>
          </w:tcPr>
          <w:p w14:paraId="3EBA7AC3" w14:textId="15128CE9"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proofErr w:type="spellStart"/>
            <w:r w:rsidRPr="00EE2283">
              <w:rPr>
                <w:rFonts w:ascii="Book Antiqua" w:eastAsia="宋体" w:hAnsi="Book Antiqua" w:cs="Times New Roman"/>
                <w:color w:val="000000" w:themeColor="text1"/>
                <w:lang w:val="en-GB"/>
              </w:rPr>
              <w:lastRenderedPageBreak/>
              <w:t>Linghu</w:t>
            </w:r>
            <w:proofErr w:type="spellEnd"/>
            <w:r w:rsidRPr="00EE2283">
              <w:rPr>
                <w:rFonts w:ascii="Book Antiqua" w:eastAsia="宋体" w:hAnsi="Book Antiqua" w:cs="Times New Roman"/>
                <w:color w:val="000000" w:themeColor="text1"/>
                <w:lang w:val="en-GB"/>
              </w:rPr>
              <w:t xml:space="preserve"> </w:t>
            </w:r>
            <w:r w:rsidR="00680F24" w:rsidRPr="00EE2283">
              <w:rPr>
                <w:rFonts w:ascii="Book Antiqua" w:eastAsia="宋体" w:hAnsi="Book Antiqua" w:cs="Times New Roman"/>
                <w:i/>
                <w:iCs/>
                <w:color w:val="000000" w:themeColor="text1"/>
                <w:lang w:val="en-GB"/>
              </w:rPr>
              <w:t>et al</w: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TnVtPjUyNTwvUmVjTnVtPjxEaXNwbGF5VGV4dD5bMjldPC9EaXNwbGF5VGV4dD48cmVjb3JkPjxy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PkVuZG9zY29weTwvYWJici0xPjwvYWx0LXBlcmlvZGljYWw+PHBhZ2VzPjg2Ni04NzM8L3BhZ2Vz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</w:fldData>
              </w:fldChar>
            </w:r>
            <w:r w:rsidR="00680F24" w:rsidRPr="00EE2283">
              <w:rPr>
                <w:rFonts w:ascii="Book Antiqua" w:eastAsia="宋体" w:hAnsi="Book Antiqua" w:cs="Times New Roman"/>
                <w:color w:val="000000" w:themeColor="text1"/>
                <w:vertAlign w:val="superscript"/>
                <w:lang w:val="en-GB"/>
              </w:rPr>
              <w:instrText xml:space="preserve"> ADDIN EN.CITE </w:instrTex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TnVtPjUyNTwvUmVjTnVtPjxEaXNwbGF5VGV4dD5bMjldPC9EaXNwbGF5VGV4dD48cmVjb3JkPjxy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PkVuZG9zY29weTwvYWJici0xPjwvYWx0LXBlcmlvZGljYWw+PHBhZ2VzPjg2Ni04NzM8L3BhZ2Vz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</w:fldData>
              </w:fldChar>
            </w:r>
            <w:r w:rsidR="00680F24" w:rsidRPr="00EE2283">
              <w:rPr>
                <w:rFonts w:ascii="Book Antiqua" w:eastAsia="宋体" w:hAnsi="Book Antiqua" w:cs="Times New Roman"/>
                <w:color w:val="000000" w:themeColor="text1"/>
                <w:vertAlign w:val="superscript"/>
                <w:lang w:val="en-GB"/>
              </w:rPr>
              <w:instrText xml:space="preserve"> ADDIN EN.CITE.DATA </w:instrText>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end"/>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separate"/>
            </w:r>
            <w:r w:rsidR="00680F24" w:rsidRPr="00EE2283">
              <w:rPr>
                <w:rFonts w:ascii="Book Antiqua" w:eastAsia="宋体" w:hAnsi="Book Antiqua" w:cs="Times New Roman"/>
                <w:color w:val="000000" w:themeColor="text1"/>
                <w:vertAlign w:val="superscript"/>
                <w:lang w:val="en-GB"/>
              </w:rPr>
              <w:t>[2]</w:t>
            </w:r>
            <w:r w:rsidR="00680F24" w:rsidRPr="00EE2283">
              <w:rPr>
                <w:rFonts w:ascii="Book Antiqua" w:eastAsia="宋体" w:hAnsi="Book Antiqua" w:cs="Times New Roman"/>
                <w:color w:val="000000" w:themeColor="text1"/>
                <w:vertAlign w:val="superscript"/>
                <w:lang w:val="en-GB"/>
              </w:rPr>
              <w:fldChar w:fldCharType="end"/>
            </w:r>
          </w:p>
        </w:tc>
        <w:tc>
          <w:tcPr>
            <w:tcW w:w="814" w:type="dxa"/>
          </w:tcPr>
          <w:p w14:paraId="1304620F"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2017</w:t>
            </w:r>
          </w:p>
        </w:tc>
        <w:tc>
          <w:tcPr>
            <w:tcW w:w="850" w:type="dxa"/>
          </w:tcPr>
          <w:p w14:paraId="2A329D69"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29</w:t>
            </w:r>
          </w:p>
        </w:tc>
        <w:tc>
          <w:tcPr>
            <w:tcW w:w="1276" w:type="dxa"/>
          </w:tcPr>
          <w:p w14:paraId="72CD9551" w14:textId="0AE4E41F" w:rsidR="00437A6F" w:rsidRPr="00EE2283" w:rsidRDefault="00024D05" w:rsidP="00EE2283">
            <w:pPr>
              <w:widowControl/>
              <w:autoSpaceDE w:val="0"/>
              <w:autoSpaceDN w:val="0"/>
              <w:adjustRightInd w:val="0"/>
              <w:spacing w:line="360" w:lineRule="auto"/>
              <w:rPr>
                <w:rFonts w:ascii="Book Antiqua" w:eastAsia="宋体" w:hAnsi="Book Antiqua" w:cs="Times New Roman"/>
                <w:color w:val="000000" w:themeColor="text1"/>
                <w:lang w:val="en-GB"/>
              </w:rPr>
            </w:pPr>
            <w:proofErr w:type="spellStart"/>
            <w:r w:rsidRPr="00EE2283">
              <w:rPr>
                <w:rFonts w:ascii="Book Antiqua" w:eastAsia="宋体" w:hAnsi="Book Antiqua" w:cs="Times New Roman"/>
                <w:color w:val="000000" w:themeColor="text1"/>
                <w:lang w:val="en-GB"/>
              </w:rPr>
              <w:t>Lauromacrogol</w:t>
            </w:r>
            <w:proofErr w:type="spellEnd"/>
          </w:p>
        </w:tc>
        <w:tc>
          <w:tcPr>
            <w:tcW w:w="1418" w:type="dxa"/>
          </w:tcPr>
          <w:p w14:paraId="53E62BE7"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28.6</w:t>
            </w:r>
          </w:p>
        </w:tc>
        <w:tc>
          <w:tcPr>
            <w:tcW w:w="850" w:type="dxa"/>
          </w:tcPr>
          <w:p w14:paraId="402F10EA"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12 (41.4)</w:t>
            </w:r>
          </w:p>
        </w:tc>
        <w:tc>
          <w:tcPr>
            <w:tcW w:w="851" w:type="dxa"/>
          </w:tcPr>
          <w:p w14:paraId="68A8AC3C"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15 (51.7)</w:t>
            </w:r>
          </w:p>
        </w:tc>
        <w:tc>
          <w:tcPr>
            <w:tcW w:w="850" w:type="dxa"/>
          </w:tcPr>
          <w:p w14:paraId="29E461B9"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0</w:t>
            </w:r>
          </w:p>
        </w:tc>
        <w:tc>
          <w:tcPr>
            <w:tcW w:w="851" w:type="dxa"/>
          </w:tcPr>
          <w:p w14:paraId="3985CD93"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 (6.9)</w:t>
            </w:r>
          </w:p>
        </w:tc>
        <w:tc>
          <w:tcPr>
            <w:tcW w:w="1275" w:type="dxa"/>
          </w:tcPr>
          <w:p w14:paraId="5D2C524C"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9</w:t>
            </w:r>
          </w:p>
        </w:tc>
        <w:tc>
          <w:tcPr>
            <w:tcW w:w="993" w:type="dxa"/>
          </w:tcPr>
          <w:p w14:paraId="085E1BE8"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11 (37.9)</w:t>
            </w:r>
          </w:p>
        </w:tc>
        <w:tc>
          <w:tcPr>
            <w:tcW w:w="992" w:type="dxa"/>
          </w:tcPr>
          <w:p w14:paraId="1D615525"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9 (31.0)</w:t>
            </w:r>
          </w:p>
        </w:tc>
        <w:tc>
          <w:tcPr>
            <w:tcW w:w="2126" w:type="dxa"/>
          </w:tcPr>
          <w:p w14:paraId="4B7D5452" w14:textId="231C53EC"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3 (8.3):</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2 (pancreatitis)</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1 (fever)</w:t>
            </w:r>
          </w:p>
        </w:tc>
      </w:tr>
      <w:tr w:rsidR="00EE2283" w:rsidRPr="00EE2283" w14:paraId="531D4662" w14:textId="77777777" w:rsidTr="00D406CB">
        <w:tc>
          <w:tcPr>
            <w:tcW w:w="1279" w:type="dxa"/>
          </w:tcPr>
          <w:p w14:paraId="26EF33A6" w14:textId="606D60CB"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Moyer </w:t>
            </w:r>
            <w:r w:rsidR="00680F24" w:rsidRPr="00EE2283">
              <w:rPr>
                <w:rFonts w:ascii="Book Antiqua" w:eastAsia="宋体" w:hAnsi="Book Antiqua" w:cs="Times New Roman"/>
                <w:i/>
                <w:iCs/>
                <w:color w:val="000000" w:themeColor="text1"/>
                <w:lang w:val="en-GB"/>
              </w:rPr>
              <w:t>et al</w: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TnVtPjUyNTwvUmVjTnVtPjxEaXNwbGF5VGV4dD5bMjldPC9EaXNwbGF5VGV4dD48cmVjb3JkPjxy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PkVuZG9zY29weTwvYWJici0xPjwvYWx0LXBlcmlvZGljYWw+PHBhZ2VzPjg2Ni04NzM8L3BhZ2Vz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</w:fldData>
              </w:fldChar>
            </w:r>
            <w:r w:rsidR="00680F24" w:rsidRPr="00EE2283">
              <w:rPr>
                <w:rFonts w:ascii="Book Antiqua" w:eastAsia="宋体" w:hAnsi="Book Antiqua" w:cs="Times New Roman"/>
                <w:color w:val="000000" w:themeColor="text1"/>
                <w:vertAlign w:val="superscript"/>
                <w:lang w:val="en-GB"/>
              </w:rPr>
              <w:instrText xml:space="preserve"> ADDIN EN.CITE </w:instrTex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TnVtPjUyNTwvUmVjTnVtPjxEaXNwbGF5VGV4dD5bMjldPC9EaXNwbGF5VGV4dD48cmVjb3JkPjxy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PkVuZG9zY29weTwvYWJici0xPjwvYWx0LXBlcmlvZGljYWw+PHBhZ2VzPjg2Ni04NzM8L3BhZ2Vz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</w:fldData>
              </w:fldChar>
            </w:r>
            <w:r w:rsidR="00680F24" w:rsidRPr="00EE2283">
              <w:rPr>
                <w:rFonts w:ascii="Book Antiqua" w:eastAsia="宋体" w:hAnsi="Book Antiqua" w:cs="Times New Roman"/>
                <w:color w:val="000000" w:themeColor="text1"/>
                <w:vertAlign w:val="superscript"/>
                <w:lang w:val="en-GB"/>
              </w:rPr>
              <w:instrText xml:space="preserve"> ADDIN EN.CITE.DATA </w:instrText>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end"/>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separate"/>
            </w:r>
            <w:r w:rsidR="00680F24" w:rsidRPr="00EE2283">
              <w:rPr>
                <w:rFonts w:ascii="Book Antiqua" w:eastAsia="宋体" w:hAnsi="Book Antiqua" w:cs="Times New Roman"/>
                <w:color w:val="000000" w:themeColor="text1"/>
                <w:vertAlign w:val="superscript"/>
                <w:lang w:val="en-GB"/>
              </w:rPr>
              <w:t>[34]</w:t>
            </w:r>
            <w:r w:rsidR="00680F24" w:rsidRPr="00EE2283">
              <w:rPr>
                <w:rFonts w:ascii="Book Antiqua" w:eastAsia="宋体" w:hAnsi="Book Antiqua" w:cs="Times New Roman"/>
                <w:color w:val="000000" w:themeColor="text1"/>
                <w:vertAlign w:val="superscript"/>
                <w:lang w:val="en-GB"/>
              </w:rPr>
              <w:fldChar w:fldCharType="end"/>
            </w:r>
          </w:p>
        </w:tc>
        <w:tc>
          <w:tcPr>
            <w:tcW w:w="814" w:type="dxa"/>
          </w:tcPr>
          <w:p w14:paraId="419D2725"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2016</w:t>
            </w:r>
          </w:p>
        </w:tc>
        <w:tc>
          <w:tcPr>
            <w:tcW w:w="850" w:type="dxa"/>
          </w:tcPr>
          <w:p w14:paraId="44F386FD"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10</w:t>
            </w:r>
          </w:p>
        </w:tc>
        <w:tc>
          <w:tcPr>
            <w:tcW w:w="1276" w:type="dxa"/>
          </w:tcPr>
          <w:p w14:paraId="2151BFBA" w14:textId="36950BFF"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80% </w:t>
            </w:r>
            <w:r w:rsidR="00024D05" w:rsidRPr="00EE2283">
              <w:rPr>
                <w:rFonts w:ascii="Book Antiqua" w:eastAsia="宋体" w:hAnsi="Book Antiqua" w:cs="Times New Roman"/>
                <w:color w:val="000000" w:themeColor="text1"/>
                <w:lang w:val="en-GB"/>
              </w:rPr>
              <w:t xml:space="preserve">ethanol </w:t>
            </w:r>
            <w:r w:rsidRPr="00EE2283">
              <w:rPr>
                <w:rFonts w:ascii="Book Antiqua" w:eastAsia="宋体" w:hAnsi="Book Antiqua" w:cs="Times New Roman"/>
                <w:color w:val="000000" w:themeColor="text1"/>
                <w:lang w:val="en-GB"/>
              </w:rPr>
              <w:t>or Saline +</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paclitaxel </w:t>
            </w:r>
            <w:r w:rsidR="00024D05" w:rsidRPr="00EE2283">
              <w:rPr>
                <w:rFonts w:ascii="Book Antiqua" w:eastAsia="宋体" w:hAnsi="Book Antiqua" w:cs="Times New Roman"/>
                <w:color w:val="000000" w:themeColor="text1"/>
                <w:lang w:val="en-GB"/>
              </w:rPr>
              <w:lastRenderedPageBreak/>
              <w:t xml:space="preserve">and </w:t>
            </w:r>
            <w:r w:rsidRPr="00EE2283">
              <w:rPr>
                <w:rFonts w:ascii="Book Antiqua" w:eastAsia="宋体" w:hAnsi="Book Antiqua" w:cs="Times New Roman"/>
                <w:color w:val="000000" w:themeColor="text1"/>
                <w:lang w:val="en-GB"/>
              </w:rPr>
              <w:t>gemcitabine</w:t>
            </w:r>
          </w:p>
        </w:tc>
        <w:tc>
          <w:tcPr>
            <w:tcW w:w="1418" w:type="dxa"/>
          </w:tcPr>
          <w:p w14:paraId="5834FF43"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lastRenderedPageBreak/>
              <w:t>29</w:t>
            </w:r>
          </w:p>
        </w:tc>
        <w:tc>
          <w:tcPr>
            <w:tcW w:w="850" w:type="dxa"/>
          </w:tcPr>
          <w:p w14:paraId="04318C21" w14:textId="6A186481" w:rsidR="00437A6F" w:rsidRPr="00EE2283" w:rsidRDefault="00471E1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0</w:t>
            </w:r>
          </w:p>
        </w:tc>
        <w:tc>
          <w:tcPr>
            <w:tcW w:w="851" w:type="dxa"/>
          </w:tcPr>
          <w:p w14:paraId="7BD978D8" w14:textId="31E68DDA" w:rsidR="00437A6F" w:rsidRPr="00EE2283" w:rsidRDefault="00471E1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7 (70%)</w:t>
            </w:r>
          </w:p>
        </w:tc>
        <w:tc>
          <w:tcPr>
            <w:tcW w:w="850" w:type="dxa"/>
          </w:tcPr>
          <w:p w14:paraId="60FDF2C6" w14:textId="18661647" w:rsidR="00437A6F" w:rsidRPr="00EE2283" w:rsidRDefault="00471E1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 (20%)</w:t>
            </w:r>
          </w:p>
        </w:tc>
        <w:tc>
          <w:tcPr>
            <w:tcW w:w="851" w:type="dxa"/>
          </w:tcPr>
          <w:p w14:paraId="09577CF6" w14:textId="7C99E329" w:rsidR="00437A6F" w:rsidRPr="00EE2283" w:rsidRDefault="00471E1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 (10%)</w:t>
            </w:r>
          </w:p>
        </w:tc>
        <w:tc>
          <w:tcPr>
            <w:tcW w:w="1275" w:type="dxa"/>
          </w:tcPr>
          <w:p w14:paraId="7C619379"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12</w:t>
            </w:r>
          </w:p>
        </w:tc>
        <w:tc>
          <w:tcPr>
            <w:tcW w:w="993" w:type="dxa"/>
          </w:tcPr>
          <w:p w14:paraId="46638C4E" w14:textId="6F70E08A" w:rsidR="00437A6F" w:rsidRPr="00EE2283" w:rsidRDefault="00024D05"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Ethanol free </w:t>
            </w:r>
            <w:r w:rsidR="00437A6F" w:rsidRPr="00EE2283">
              <w:rPr>
                <w:rFonts w:ascii="Book Antiqua" w:eastAsia="宋体" w:hAnsi="Book Antiqua" w:cs="Times New Roman"/>
                <w:color w:val="000000" w:themeColor="text1"/>
                <w:lang w:val="en-GB"/>
              </w:rPr>
              <w:t>4</w:t>
            </w:r>
          </w:p>
          <w:p w14:paraId="5065C258" w14:textId="1DF7F295"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(66.7) </w:t>
            </w:r>
            <w:r w:rsidR="00024D05" w:rsidRPr="00EE2283">
              <w:rPr>
                <w:rFonts w:ascii="Book Antiqua" w:eastAsia="宋体" w:hAnsi="Book Antiqua" w:cs="Times New Roman"/>
                <w:color w:val="000000" w:themeColor="text1"/>
                <w:lang w:val="en-GB"/>
              </w:rPr>
              <w:t xml:space="preserve">ethanol </w:t>
            </w:r>
            <w:r w:rsidRPr="00EE2283">
              <w:rPr>
                <w:rFonts w:ascii="Book Antiqua" w:eastAsia="宋体" w:hAnsi="Book Antiqua" w:cs="Times New Roman"/>
                <w:color w:val="000000" w:themeColor="text1"/>
                <w:lang w:val="en-GB"/>
              </w:rPr>
              <w:t>3</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lastRenderedPageBreak/>
              <w:t>(75.0)</w:t>
            </w:r>
          </w:p>
        </w:tc>
        <w:tc>
          <w:tcPr>
            <w:tcW w:w="992" w:type="dxa"/>
          </w:tcPr>
          <w:p w14:paraId="6ADD83CE"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lastRenderedPageBreak/>
              <w:t>NA</w:t>
            </w:r>
          </w:p>
        </w:tc>
        <w:tc>
          <w:tcPr>
            <w:tcW w:w="2126" w:type="dxa"/>
          </w:tcPr>
          <w:p w14:paraId="2A81DD8D" w14:textId="6626D4FA"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 (10)</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1</w:t>
            </w:r>
            <w:r w:rsidR="00567E39"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(pancreatitis)</w:t>
            </w:r>
          </w:p>
        </w:tc>
      </w:tr>
      <w:tr w:rsidR="00EE2283" w:rsidRPr="00EE2283" w14:paraId="7BC0632E" w14:textId="77777777" w:rsidTr="00D406CB">
        <w:tc>
          <w:tcPr>
            <w:tcW w:w="1279" w:type="dxa"/>
          </w:tcPr>
          <w:p w14:paraId="2522077A" w14:textId="6EF63E93"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lastRenderedPageBreak/>
              <w:t xml:space="preserve">Moyer </w:t>
            </w:r>
            <w:r w:rsidR="00680F24" w:rsidRPr="00EE2283">
              <w:rPr>
                <w:rFonts w:ascii="Book Antiqua" w:eastAsia="宋体" w:hAnsi="Book Antiqua" w:cs="Times New Roman"/>
                <w:i/>
                <w:iCs/>
                <w:color w:val="000000" w:themeColor="text1"/>
                <w:lang w:val="en-GB"/>
              </w:rPr>
              <w:t>et al</w: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TnVtPjUyNTwvUmVjTnVtPjxEaXNwbGF5VGV4dD5bMjldPC9EaXNwbGF5VGV4dD48cmVjb3JkPjxy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PkVuZG9zY29weTwvYWJici0xPjwvYWx0LXBlcmlvZGljYWw+PHBhZ2VzPjg2Ni04NzM8L3BhZ2Vz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</w:fldData>
              </w:fldChar>
            </w:r>
            <w:r w:rsidR="00680F24" w:rsidRPr="00EE2283">
              <w:rPr>
                <w:rFonts w:ascii="Book Antiqua" w:eastAsia="宋体" w:hAnsi="Book Antiqua" w:cs="Times New Roman"/>
                <w:color w:val="000000" w:themeColor="text1"/>
                <w:vertAlign w:val="superscript"/>
                <w:lang w:val="en-GB"/>
              </w:rPr>
              <w:instrText xml:space="preserve"> ADDIN EN.CITE </w:instrText>
            </w:r>
            <w:r w:rsidR="00680F24" w:rsidRPr="00EE2283">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TnVtPjUyNTwvUmVjTnVtPjxEaXNwbGF5VGV4dD5bMjldPC9EaXNwbGF5VGV4dD48cmVjb3JkPjxy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PkVuZG9zY29weTwvYWJici0xPjwvYWx0LXBlcmlvZGljYWw+PHBhZ2VzPjg2Ni04NzM8L3BhZ2Vz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</w:fldData>
              </w:fldChar>
            </w:r>
            <w:r w:rsidR="00680F24" w:rsidRPr="00EE2283">
              <w:rPr>
                <w:rFonts w:ascii="Book Antiqua" w:eastAsia="宋体" w:hAnsi="Book Antiqua" w:cs="Times New Roman"/>
                <w:color w:val="000000" w:themeColor="text1"/>
                <w:vertAlign w:val="superscript"/>
                <w:lang w:val="en-GB"/>
              </w:rPr>
              <w:instrText xml:space="preserve"> ADDIN EN.CITE.DATA </w:instrText>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end"/>
            </w:r>
            <w:r w:rsidR="00680F24" w:rsidRPr="00EE2283">
              <w:rPr>
                <w:rFonts w:ascii="Book Antiqua" w:eastAsia="宋体" w:hAnsi="Book Antiqua" w:cs="Times New Roman"/>
                <w:color w:val="000000" w:themeColor="text1"/>
                <w:vertAlign w:val="superscript"/>
                <w:lang w:val="en-GB"/>
              </w:rPr>
            </w:r>
            <w:r w:rsidR="00680F24" w:rsidRPr="00EE2283">
              <w:rPr>
                <w:rFonts w:ascii="Book Antiqua" w:eastAsia="宋体" w:hAnsi="Book Antiqua" w:cs="Times New Roman"/>
                <w:color w:val="000000" w:themeColor="text1"/>
                <w:vertAlign w:val="superscript"/>
                <w:lang w:val="en-GB"/>
              </w:rPr>
              <w:fldChar w:fldCharType="separate"/>
            </w:r>
            <w:r w:rsidR="00680F24" w:rsidRPr="00EE2283">
              <w:rPr>
                <w:rFonts w:ascii="Book Antiqua" w:eastAsia="宋体" w:hAnsi="Book Antiqua" w:cs="Times New Roman"/>
                <w:color w:val="000000" w:themeColor="text1"/>
                <w:vertAlign w:val="superscript"/>
                <w:lang w:val="en-GB"/>
              </w:rPr>
              <w:t>[18]</w:t>
            </w:r>
            <w:r w:rsidR="00680F24" w:rsidRPr="00EE2283">
              <w:rPr>
                <w:rFonts w:ascii="Book Antiqua" w:eastAsia="宋体" w:hAnsi="Book Antiqua" w:cs="Times New Roman"/>
                <w:color w:val="000000" w:themeColor="text1"/>
                <w:vertAlign w:val="superscript"/>
                <w:lang w:val="en-GB"/>
              </w:rPr>
              <w:fldChar w:fldCharType="end"/>
            </w:r>
          </w:p>
        </w:tc>
        <w:tc>
          <w:tcPr>
            <w:tcW w:w="814" w:type="dxa"/>
          </w:tcPr>
          <w:p w14:paraId="2585A00C"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2017</w:t>
            </w:r>
          </w:p>
        </w:tc>
        <w:tc>
          <w:tcPr>
            <w:tcW w:w="850" w:type="dxa"/>
          </w:tcPr>
          <w:p w14:paraId="1259C634"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39</w:t>
            </w:r>
          </w:p>
        </w:tc>
        <w:tc>
          <w:tcPr>
            <w:tcW w:w="1276" w:type="dxa"/>
          </w:tcPr>
          <w:p w14:paraId="623DA355" w14:textId="2A25CD71"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80% ethanol</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or saline +</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 xml:space="preserve">paclitaxel </w:t>
            </w:r>
            <w:r w:rsidR="00024D05" w:rsidRPr="00EE2283">
              <w:rPr>
                <w:rFonts w:ascii="Book Antiqua" w:eastAsia="宋体" w:hAnsi="Book Antiqua" w:cs="Times New Roman"/>
                <w:color w:val="000000" w:themeColor="text1"/>
                <w:lang w:val="en-GB"/>
              </w:rPr>
              <w:t xml:space="preserve">and </w:t>
            </w:r>
            <w:r w:rsidRPr="00EE2283">
              <w:rPr>
                <w:rFonts w:ascii="Book Antiqua" w:eastAsia="宋体" w:hAnsi="Book Antiqua" w:cs="Times New Roman"/>
                <w:color w:val="000000" w:themeColor="text1"/>
                <w:lang w:val="en-GB"/>
              </w:rPr>
              <w:t>gemcitabine</w:t>
            </w:r>
          </w:p>
        </w:tc>
        <w:tc>
          <w:tcPr>
            <w:tcW w:w="1418" w:type="dxa"/>
          </w:tcPr>
          <w:p w14:paraId="71AFE637"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25</w:t>
            </w:r>
          </w:p>
        </w:tc>
        <w:tc>
          <w:tcPr>
            <w:tcW w:w="850" w:type="dxa"/>
          </w:tcPr>
          <w:p w14:paraId="041FD33B" w14:textId="7D1B5174" w:rsidR="00437A6F" w:rsidRPr="00EE2283" w:rsidRDefault="00471E1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0</w:t>
            </w:r>
          </w:p>
        </w:tc>
        <w:tc>
          <w:tcPr>
            <w:tcW w:w="851" w:type="dxa"/>
          </w:tcPr>
          <w:p w14:paraId="53F72CAA"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9 (23.1)</w:t>
            </w:r>
          </w:p>
        </w:tc>
        <w:tc>
          <w:tcPr>
            <w:tcW w:w="850" w:type="dxa"/>
          </w:tcPr>
          <w:p w14:paraId="6559CD78" w14:textId="53E2B78F"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27</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(69.2)</w:t>
            </w:r>
          </w:p>
        </w:tc>
        <w:tc>
          <w:tcPr>
            <w:tcW w:w="851" w:type="dxa"/>
          </w:tcPr>
          <w:p w14:paraId="412C4EF5"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3 (7.7)</w:t>
            </w:r>
          </w:p>
        </w:tc>
        <w:tc>
          <w:tcPr>
            <w:tcW w:w="1275" w:type="dxa"/>
          </w:tcPr>
          <w:p w14:paraId="5BDDE917"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12</w:t>
            </w:r>
          </w:p>
        </w:tc>
        <w:tc>
          <w:tcPr>
            <w:tcW w:w="993" w:type="dxa"/>
          </w:tcPr>
          <w:p w14:paraId="44D4E3FA" w14:textId="4C0912F5" w:rsidR="00437A6F" w:rsidRPr="00EE2283" w:rsidRDefault="00024D05"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 xml:space="preserve">Ethanol </w:t>
            </w:r>
            <w:r w:rsidR="00437A6F" w:rsidRPr="00EE2283">
              <w:rPr>
                <w:rFonts w:ascii="Book Antiqua" w:eastAsia="宋体" w:hAnsi="Book Antiqua" w:cs="Times New Roman"/>
                <w:color w:val="000000" w:themeColor="text1"/>
                <w:lang w:val="en-GB"/>
              </w:rPr>
              <w:t>free arm 14</w:t>
            </w:r>
            <w:r w:rsidRPr="00EE2283">
              <w:rPr>
                <w:rFonts w:ascii="Book Antiqua" w:eastAsia="宋体" w:hAnsi="Book Antiqua" w:cs="Times New Roman"/>
                <w:color w:val="000000" w:themeColor="text1"/>
                <w:lang w:val="en-GB"/>
              </w:rPr>
              <w:t xml:space="preserve"> </w:t>
            </w:r>
            <w:r w:rsidR="00437A6F" w:rsidRPr="00EE2283">
              <w:rPr>
                <w:rFonts w:ascii="Book Antiqua" w:eastAsia="宋体" w:hAnsi="Book Antiqua" w:cs="Times New Roman"/>
                <w:color w:val="000000" w:themeColor="text1"/>
                <w:lang w:val="en-GB"/>
              </w:rPr>
              <w:t>(66.7)</w:t>
            </w:r>
            <w:r w:rsidRPr="00EE2283">
              <w:rPr>
                <w:rFonts w:ascii="Book Antiqua" w:eastAsia="宋体" w:hAnsi="Book Antiqua" w:cs="Times New Roman"/>
                <w:color w:val="000000" w:themeColor="text1"/>
                <w:lang w:val="en-GB"/>
              </w:rPr>
              <w:t xml:space="preserve"> </w:t>
            </w:r>
            <w:r w:rsidR="00437A6F" w:rsidRPr="00EE2283">
              <w:rPr>
                <w:rFonts w:ascii="Book Antiqua" w:eastAsia="宋体" w:hAnsi="Book Antiqua" w:cs="Times New Roman"/>
                <w:color w:val="000000" w:themeColor="text1"/>
                <w:lang w:val="en-GB"/>
              </w:rPr>
              <w:t>ethanol arm 11 (61.1)</w:t>
            </w:r>
          </w:p>
        </w:tc>
        <w:tc>
          <w:tcPr>
            <w:tcW w:w="992" w:type="dxa"/>
          </w:tcPr>
          <w:p w14:paraId="363AC9FC" w14:textId="77777777"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NA</w:t>
            </w:r>
          </w:p>
        </w:tc>
        <w:tc>
          <w:tcPr>
            <w:tcW w:w="2126" w:type="dxa"/>
          </w:tcPr>
          <w:p w14:paraId="33D7E030" w14:textId="08A5E6EF" w:rsidR="00437A6F" w:rsidRPr="00EE2283"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EE2283">
              <w:rPr>
                <w:rFonts w:ascii="Book Antiqua" w:eastAsia="宋体" w:hAnsi="Book Antiqua" w:cs="Times New Roman"/>
                <w:color w:val="000000" w:themeColor="text1"/>
                <w:lang w:val="en-GB"/>
              </w:rPr>
              <w:t>5 (12.8)</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4 (abdominal pain)</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1</w:t>
            </w:r>
            <w:r w:rsidR="00567E39"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(pancreatitis)</w:t>
            </w:r>
          </w:p>
        </w:tc>
      </w:tr>
    </w:tbl>
    <w:p w14:paraId="35A44973" w14:textId="0A1AEF72" w:rsidR="003764A9" w:rsidRPr="00EE2283" w:rsidRDefault="00BF08DB" w:rsidP="00EE2283">
      <w:pPr>
        <w:spacing w:line="360" w:lineRule="auto"/>
        <w:rPr>
          <w:rFonts w:ascii="Book Antiqua" w:eastAsia="宋体" w:hAnsi="Book Antiqua" w:cs="Times New Roman"/>
          <w:color w:val="000000" w:themeColor="text1"/>
          <w:lang w:val="en-GB"/>
        </w:rPr>
        <w:sectPr w:rsidR="003764A9" w:rsidRPr="00EE2283" w:rsidSect="003764A9">
          <w:pgSz w:w="16840" w:h="11900" w:orient="landscape"/>
          <w:pgMar w:top="1800" w:right="1440" w:bottom="1800" w:left="1440" w:header="851" w:footer="992" w:gutter="0"/>
          <w:cols w:space="425"/>
          <w:docGrid w:type="lines" w:linePitch="326"/>
        </w:sectPr>
      </w:pPr>
      <w:r w:rsidRPr="00EE2283">
        <w:rPr>
          <w:rFonts w:ascii="Book Antiqua" w:eastAsia="宋体" w:hAnsi="Book Antiqua" w:cs="Times New Roman"/>
          <w:color w:val="000000" w:themeColor="text1"/>
          <w:lang w:val="en-GB"/>
        </w:rPr>
        <w:t>SCN</w:t>
      </w:r>
      <w:r w:rsidR="00024D05"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w:t>
      </w:r>
      <w:r w:rsidR="00024D05" w:rsidRPr="00EE2283">
        <w:rPr>
          <w:rFonts w:ascii="Book Antiqua" w:eastAsia="宋体" w:hAnsi="Book Antiqua" w:cs="Times New Roman"/>
          <w:color w:val="000000" w:themeColor="text1"/>
          <w:lang w:val="en-GB"/>
        </w:rPr>
        <w:t xml:space="preserve">Serous </w:t>
      </w:r>
      <w:r w:rsidRPr="00EE2283">
        <w:rPr>
          <w:rFonts w:ascii="Book Antiqua" w:eastAsia="宋体" w:hAnsi="Book Antiqua" w:cs="Times New Roman"/>
          <w:color w:val="000000" w:themeColor="text1"/>
          <w:lang w:val="en-GB"/>
        </w:rPr>
        <w:t>cystic neoplasm; MCN</w:t>
      </w:r>
      <w:r w:rsidR="00024D05"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w:t>
      </w:r>
      <w:r w:rsidR="00024D05" w:rsidRPr="00EE2283">
        <w:rPr>
          <w:rFonts w:ascii="Book Antiqua" w:eastAsia="宋体" w:hAnsi="Book Antiqua" w:cs="Times New Roman"/>
          <w:color w:val="000000" w:themeColor="text1"/>
          <w:lang w:val="en-GB"/>
        </w:rPr>
        <w:t xml:space="preserve">Mucinous </w:t>
      </w:r>
      <w:r w:rsidRPr="00EE2283">
        <w:rPr>
          <w:rFonts w:ascii="Book Antiqua" w:eastAsia="宋体" w:hAnsi="Book Antiqua" w:cs="Times New Roman"/>
          <w:color w:val="000000" w:themeColor="text1"/>
          <w:lang w:val="en-GB"/>
        </w:rPr>
        <w:t>cystic neoplasm</w:t>
      </w:r>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IPMN</w:t>
      </w:r>
      <w:r w:rsidR="00024D05"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w:t>
      </w:r>
      <w:proofErr w:type="spellStart"/>
      <w:r w:rsidR="00024D05" w:rsidRPr="00EE2283">
        <w:rPr>
          <w:rFonts w:ascii="Book Antiqua" w:eastAsia="宋体" w:hAnsi="Book Antiqua" w:cs="Times New Roman"/>
          <w:color w:val="000000" w:themeColor="text1"/>
          <w:lang w:val="en-GB"/>
        </w:rPr>
        <w:t>Intraductal</w:t>
      </w:r>
      <w:proofErr w:type="spellEnd"/>
      <w:r w:rsidR="00024D05" w:rsidRPr="00EE2283">
        <w:rPr>
          <w:rFonts w:ascii="Book Antiqua" w:eastAsia="宋体" w:hAnsi="Book Antiqua" w:cs="Times New Roman"/>
          <w:color w:val="000000" w:themeColor="text1"/>
          <w:lang w:val="en-GB"/>
        </w:rPr>
        <w:t xml:space="preserve"> </w:t>
      </w:r>
      <w:r w:rsidRPr="00EE2283">
        <w:rPr>
          <w:rFonts w:ascii="Book Antiqua" w:eastAsia="宋体" w:hAnsi="Book Antiqua" w:cs="Times New Roman"/>
          <w:color w:val="000000" w:themeColor="text1"/>
          <w:lang w:val="en-GB"/>
        </w:rPr>
        <w:t>papillary neoplasm; CR</w:t>
      </w:r>
      <w:r w:rsidR="00024D05"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w:t>
      </w:r>
      <w:r w:rsidR="00024D05" w:rsidRPr="00EE2283">
        <w:rPr>
          <w:rFonts w:ascii="Book Antiqua" w:eastAsia="宋体" w:hAnsi="Book Antiqua" w:cs="Times New Roman"/>
          <w:color w:val="000000" w:themeColor="text1"/>
          <w:lang w:val="en-GB"/>
        </w:rPr>
        <w:t xml:space="preserve">Complete </w:t>
      </w:r>
      <w:r w:rsidRPr="00EE2283">
        <w:rPr>
          <w:rFonts w:ascii="Book Antiqua" w:eastAsia="宋体" w:hAnsi="Book Antiqua" w:cs="Times New Roman"/>
          <w:color w:val="000000" w:themeColor="text1"/>
          <w:lang w:val="en-GB"/>
        </w:rPr>
        <w:t>response; PR</w:t>
      </w:r>
      <w:r w:rsidR="00024D05"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w:t>
      </w:r>
      <w:r w:rsidR="00024D05" w:rsidRPr="00EE2283">
        <w:rPr>
          <w:rFonts w:ascii="Book Antiqua" w:eastAsia="宋体" w:hAnsi="Book Antiqua" w:cs="Times New Roman"/>
          <w:color w:val="000000" w:themeColor="text1"/>
          <w:lang w:val="en-GB"/>
        </w:rPr>
        <w:t xml:space="preserve">Partial </w:t>
      </w:r>
      <w:r w:rsidRPr="00EE2283">
        <w:rPr>
          <w:rFonts w:ascii="Book Antiqua" w:eastAsia="宋体" w:hAnsi="Book Antiqua" w:cs="Times New Roman"/>
          <w:color w:val="000000" w:themeColor="text1"/>
          <w:lang w:val="en-GB"/>
        </w:rPr>
        <w:t>complete; NA</w:t>
      </w:r>
      <w:r w:rsidR="00024D05" w:rsidRPr="00EE2283">
        <w:rPr>
          <w:rFonts w:ascii="Book Antiqua" w:eastAsia="宋体" w:hAnsi="Book Antiqua" w:cs="Times New Roman"/>
          <w:color w:val="000000" w:themeColor="text1"/>
          <w:lang w:val="en-GB"/>
        </w:rPr>
        <w:t>:</w:t>
      </w:r>
      <w:r w:rsidRPr="00EE2283">
        <w:rPr>
          <w:rFonts w:ascii="Book Antiqua" w:eastAsia="宋体" w:hAnsi="Book Antiqua" w:cs="Times New Roman"/>
          <w:color w:val="000000" w:themeColor="text1"/>
          <w:lang w:val="en-GB"/>
        </w:rPr>
        <w:t xml:space="preserve"> </w:t>
      </w:r>
      <w:r w:rsidR="00024D05" w:rsidRPr="00EE2283">
        <w:rPr>
          <w:rFonts w:ascii="Book Antiqua" w:eastAsia="宋体" w:hAnsi="Book Antiqua" w:cs="Times New Roman"/>
          <w:color w:val="000000" w:themeColor="text1"/>
          <w:lang w:val="en-GB"/>
        </w:rPr>
        <w:t xml:space="preserve">Not </w:t>
      </w:r>
      <w:r w:rsidRPr="00EE2283">
        <w:rPr>
          <w:rFonts w:ascii="Book Antiqua" w:eastAsia="宋体" w:hAnsi="Book Antiqua" w:cs="Times New Roman"/>
          <w:color w:val="000000" w:themeColor="text1"/>
          <w:lang w:val="en-GB"/>
        </w:rPr>
        <w:t>availabl</w:t>
      </w:r>
      <w:r w:rsidR="00AF3556" w:rsidRPr="00EE2283">
        <w:rPr>
          <w:rFonts w:ascii="Book Antiqua" w:eastAsia="宋体" w:hAnsi="Book Antiqua" w:cs="Times New Roman"/>
          <w:color w:val="000000" w:themeColor="text1"/>
          <w:lang w:val="en-GB"/>
        </w:rPr>
        <w:t>e</w:t>
      </w:r>
      <w:r w:rsidR="00024D05" w:rsidRPr="00EE2283">
        <w:rPr>
          <w:rFonts w:ascii="Book Antiqua" w:eastAsia="宋体" w:hAnsi="Book Antiqua" w:cs="Times New Roman"/>
          <w:color w:val="000000" w:themeColor="text1"/>
          <w:lang w:val="en-GB"/>
        </w:rPr>
        <w:t>.</w:t>
      </w:r>
    </w:p>
    <w:p w14:paraId="3B2A1F1E" w14:textId="054E1F55" w:rsidR="00F107DB" w:rsidRPr="00124BB8" w:rsidRDefault="00F107DB" w:rsidP="00EE2283">
      <w:pPr>
        <w:spacing w:line="360" w:lineRule="auto"/>
        <w:rPr>
          <w:rFonts w:ascii="Book Antiqua" w:eastAsia="宋体" w:hAnsi="Book Antiqua" w:cs="Times New Roman"/>
          <w:color w:val="000000" w:themeColor="text1"/>
          <w:lang w:val="en-GB"/>
        </w:rPr>
      </w:pPr>
    </w:p>
    <w:sectPr w:rsidR="00F107DB" w:rsidRPr="00124BB8" w:rsidSect="003764A9">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AB598D" w14:textId="77777777" w:rsidR="00894DE1" w:rsidRDefault="00894DE1" w:rsidP="00F107DB">
      <w:r>
        <w:separator/>
      </w:r>
    </w:p>
  </w:endnote>
  <w:endnote w:type="continuationSeparator" w:id="0">
    <w:p w14:paraId="7CB4635C" w14:textId="77777777" w:rsidR="00894DE1" w:rsidRDefault="00894DE1" w:rsidP="00F10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iti SC Light">
    <w:charset w:val="80"/>
    <w:family w:val="auto"/>
    <w:pitch w:val="variable"/>
    <w:sig w:usb0="8000002F" w:usb1="0807004A" w:usb2="00000010" w:usb3="00000000" w:csb0="003E0001"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Condensed-Black">
    <w:charset w:val="00"/>
    <w:family w:val="auto"/>
    <w:pitch w:val="variable"/>
    <w:sig w:usb0="E00002FF" w:usb1="5000785B"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微软雅黑">
    <w:panose1 w:val="020B0503020204020204"/>
    <w:charset w:val="86"/>
    <w:family w:val="swiss"/>
    <w:pitch w:val="variable"/>
    <w:sig w:usb0="80000287" w:usb1="2ACF3C50" w:usb2="00000016" w:usb3="00000000" w:csb0="0004001F" w:csb1="00000000"/>
  </w:font>
  <w:font w:name="等线">
    <w:altName w:val="Arial Unicode MS"/>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1942644785"/>
      <w:docPartObj>
        <w:docPartGallery w:val="Page Numbers (Bottom of Page)"/>
        <w:docPartUnique/>
      </w:docPartObj>
    </w:sdtPr>
    <w:sdtEndPr>
      <w:rPr>
        <w:rStyle w:val="ac"/>
      </w:rPr>
    </w:sdtEndPr>
    <w:sdtContent>
      <w:p w14:paraId="6434DD90" w14:textId="2F786C74" w:rsidR="00446C7F" w:rsidRDefault="00446C7F" w:rsidP="0019303D">
        <w:pPr>
          <w:pStyle w:val="a6"/>
          <w:framePr w:wrap="none" w:vAnchor="text" w:hAnchor="margin" w:xAlign="right" w:y="1"/>
          <w:rPr>
            <w:rStyle w:val="ac"/>
          </w:rPr>
        </w:pPr>
        <w:r>
          <w:rPr>
            <w:rStyle w:val="ac"/>
          </w:rPr>
          <w:fldChar w:fldCharType="begin"/>
        </w:r>
        <w:r>
          <w:rPr>
            <w:rStyle w:val="ac"/>
          </w:rPr>
          <w:instrText xml:space="preserve"> PAGE </w:instrText>
        </w:r>
        <w:r>
          <w:rPr>
            <w:rStyle w:val="ac"/>
          </w:rPr>
          <w:fldChar w:fldCharType="end"/>
        </w:r>
      </w:p>
    </w:sdtContent>
  </w:sdt>
  <w:p w14:paraId="03D54B60" w14:textId="77777777" w:rsidR="00446C7F" w:rsidRDefault="00446C7F" w:rsidP="00024D05">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1554760478"/>
      <w:docPartObj>
        <w:docPartGallery w:val="Page Numbers (Bottom of Page)"/>
        <w:docPartUnique/>
      </w:docPartObj>
    </w:sdtPr>
    <w:sdtEndPr>
      <w:rPr>
        <w:rStyle w:val="ac"/>
      </w:rPr>
    </w:sdtEndPr>
    <w:sdtContent>
      <w:p w14:paraId="394D536C" w14:textId="327FD34E" w:rsidR="00446C7F" w:rsidRDefault="00446C7F" w:rsidP="0019303D">
        <w:pPr>
          <w:pStyle w:val="a6"/>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sidR="00D739A4">
          <w:rPr>
            <w:rStyle w:val="ac"/>
            <w:noProof/>
          </w:rPr>
          <w:t>38</w:t>
        </w:r>
        <w:r>
          <w:rPr>
            <w:rStyle w:val="ac"/>
          </w:rPr>
          <w:fldChar w:fldCharType="end"/>
        </w:r>
        <w:r>
          <w:rPr>
            <w:rStyle w:val="ac"/>
            <w:rFonts w:hint="eastAsia"/>
          </w:rPr>
          <w:t>/</w:t>
        </w:r>
        <w:r>
          <w:rPr>
            <w:rStyle w:val="ac"/>
          </w:rPr>
          <w:t>38</w:t>
        </w:r>
      </w:p>
    </w:sdtContent>
  </w:sdt>
  <w:p w14:paraId="66BF00DF" w14:textId="77777777" w:rsidR="00446C7F" w:rsidRDefault="00446C7F" w:rsidP="00024D05">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1940A5" w14:textId="77777777" w:rsidR="00894DE1" w:rsidRDefault="00894DE1" w:rsidP="00F107DB">
      <w:r>
        <w:separator/>
      </w:r>
    </w:p>
  </w:footnote>
  <w:footnote w:type="continuationSeparator" w:id="0">
    <w:p w14:paraId="23020785" w14:textId="77777777" w:rsidR="00894DE1" w:rsidRDefault="00894DE1" w:rsidP="00F107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F04FA5"/>
    <w:multiLevelType w:val="hybridMultilevel"/>
    <w:tmpl w:val="5B90F4FE"/>
    <w:lvl w:ilvl="0" w:tplc="C5C49C14">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G&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674615"/>
    <w:rsid w:val="00001BD9"/>
    <w:rsid w:val="000146F6"/>
    <w:rsid w:val="00017538"/>
    <w:rsid w:val="00024167"/>
    <w:rsid w:val="00024D05"/>
    <w:rsid w:val="000268A0"/>
    <w:rsid w:val="000306D0"/>
    <w:rsid w:val="00032D73"/>
    <w:rsid w:val="00040820"/>
    <w:rsid w:val="000616E0"/>
    <w:rsid w:val="00062664"/>
    <w:rsid w:val="00063F52"/>
    <w:rsid w:val="0006401C"/>
    <w:rsid w:val="00064859"/>
    <w:rsid w:val="000729DE"/>
    <w:rsid w:val="00073B16"/>
    <w:rsid w:val="00076AB1"/>
    <w:rsid w:val="00076D0B"/>
    <w:rsid w:val="00080896"/>
    <w:rsid w:val="000808FD"/>
    <w:rsid w:val="0008539E"/>
    <w:rsid w:val="00092446"/>
    <w:rsid w:val="00097081"/>
    <w:rsid w:val="000A06AC"/>
    <w:rsid w:val="000A0751"/>
    <w:rsid w:val="000A6702"/>
    <w:rsid w:val="000A7419"/>
    <w:rsid w:val="000B3918"/>
    <w:rsid w:val="000B486A"/>
    <w:rsid w:val="000B4B56"/>
    <w:rsid w:val="000B6106"/>
    <w:rsid w:val="000B7A01"/>
    <w:rsid w:val="000C2FF2"/>
    <w:rsid w:val="000C3B4A"/>
    <w:rsid w:val="000C4B4D"/>
    <w:rsid w:val="000C5BAB"/>
    <w:rsid w:val="000C68DD"/>
    <w:rsid w:val="000C7B2B"/>
    <w:rsid w:val="000D253B"/>
    <w:rsid w:val="000D58E1"/>
    <w:rsid w:val="000D5B20"/>
    <w:rsid w:val="000E23D1"/>
    <w:rsid w:val="000E4A6A"/>
    <w:rsid w:val="000F1312"/>
    <w:rsid w:val="000F33D9"/>
    <w:rsid w:val="000F47FA"/>
    <w:rsid w:val="000F4937"/>
    <w:rsid w:val="00102E71"/>
    <w:rsid w:val="00103C68"/>
    <w:rsid w:val="001118F4"/>
    <w:rsid w:val="00113BDF"/>
    <w:rsid w:val="00116241"/>
    <w:rsid w:val="00116E1D"/>
    <w:rsid w:val="00117B91"/>
    <w:rsid w:val="001226C7"/>
    <w:rsid w:val="00124908"/>
    <w:rsid w:val="00124BB8"/>
    <w:rsid w:val="001258A8"/>
    <w:rsid w:val="00125E7D"/>
    <w:rsid w:val="001325A8"/>
    <w:rsid w:val="001363A1"/>
    <w:rsid w:val="001410A8"/>
    <w:rsid w:val="001426CA"/>
    <w:rsid w:val="00142DF7"/>
    <w:rsid w:val="001444A2"/>
    <w:rsid w:val="001451E5"/>
    <w:rsid w:val="00147E6F"/>
    <w:rsid w:val="00151F2F"/>
    <w:rsid w:val="0015537E"/>
    <w:rsid w:val="00157958"/>
    <w:rsid w:val="00157A51"/>
    <w:rsid w:val="001612E5"/>
    <w:rsid w:val="00161BC7"/>
    <w:rsid w:val="00172FEB"/>
    <w:rsid w:val="0017365E"/>
    <w:rsid w:val="001775B5"/>
    <w:rsid w:val="00182B36"/>
    <w:rsid w:val="00186E70"/>
    <w:rsid w:val="00187D5F"/>
    <w:rsid w:val="0019303D"/>
    <w:rsid w:val="00195082"/>
    <w:rsid w:val="001B2AC7"/>
    <w:rsid w:val="001C0BF1"/>
    <w:rsid w:val="001C3F0A"/>
    <w:rsid w:val="001C41B1"/>
    <w:rsid w:val="001C45F3"/>
    <w:rsid w:val="001D2674"/>
    <w:rsid w:val="001D5AC4"/>
    <w:rsid w:val="001E071B"/>
    <w:rsid w:val="001E1196"/>
    <w:rsid w:val="001F3668"/>
    <w:rsid w:val="00200A1E"/>
    <w:rsid w:val="0020278A"/>
    <w:rsid w:val="0020348F"/>
    <w:rsid w:val="0020564D"/>
    <w:rsid w:val="002071C1"/>
    <w:rsid w:val="00210BD5"/>
    <w:rsid w:val="00212518"/>
    <w:rsid w:val="00214009"/>
    <w:rsid w:val="00216CF1"/>
    <w:rsid w:val="002215FB"/>
    <w:rsid w:val="00225115"/>
    <w:rsid w:val="00225348"/>
    <w:rsid w:val="00225638"/>
    <w:rsid w:val="0022599F"/>
    <w:rsid w:val="00232A2F"/>
    <w:rsid w:val="00234038"/>
    <w:rsid w:val="00237C6F"/>
    <w:rsid w:val="0024090C"/>
    <w:rsid w:val="00250CA8"/>
    <w:rsid w:val="00253651"/>
    <w:rsid w:val="00266D46"/>
    <w:rsid w:val="00272A87"/>
    <w:rsid w:val="00276811"/>
    <w:rsid w:val="00282410"/>
    <w:rsid w:val="00284BC2"/>
    <w:rsid w:val="00285A23"/>
    <w:rsid w:val="00285C8B"/>
    <w:rsid w:val="002866BB"/>
    <w:rsid w:val="002871F0"/>
    <w:rsid w:val="00292A84"/>
    <w:rsid w:val="00293DCB"/>
    <w:rsid w:val="00294CAD"/>
    <w:rsid w:val="00296011"/>
    <w:rsid w:val="002A00A0"/>
    <w:rsid w:val="002A3B6B"/>
    <w:rsid w:val="002A5D15"/>
    <w:rsid w:val="002A6926"/>
    <w:rsid w:val="002B0BB3"/>
    <w:rsid w:val="002B3A97"/>
    <w:rsid w:val="002B409A"/>
    <w:rsid w:val="002C0B19"/>
    <w:rsid w:val="002C585B"/>
    <w:rsid w:val="002D1008"/>
    <w:rsid w:val="002D1C50"/>
    <w:rsid w:val="002D630A"/>
    <w:rsid w:val="002D6A33"/>
    <w:rsid w:val="002D7A23"/>
    <w:rsid w:val="002E5C3A"/>
    <w:rsid w:val="002F2511"/>
    <w:rsid w:val="003004E1"/>
    <w:rsid w:val="0030276E"/>
    <w:rsid w:val="003104FC"/>
    <w:rsid w:val="00310F2F"/>
    <w:rsid w:val="003223C8"/>
    <w:rsid w:val="00337BF5"/>
    <w:rsid w:val="00340238"/>
    <w:rsid w:val="00342B10"/>
    <w:rsid w:val="00346E80"/>
    <w:rsid w:val="0036362C"/>
    <w:rsid w:val="00364846"/>
    <w:rsid w:val="00364D7F"/>
    <w:rsid w:val="0036611A"/>
    <w:rsid w:val="00374A27"/>
    <w:rsid w:val="00375B94"/>
    <w:rsid w:val="003764A9"/>
    <w:rsid w:val="003815B0"/>
    <w:rsid w:val="0038658C"/>
    <w:rsid w:val="0039073B"/>
    <w:rsid w:val="0039297C"/>
    <w:rsid w:val="003A14AE"/>
    <w:rsid w:val="003B1198"/>
    <w:rsid w:val="003B2DAA"/>
    <w:rsid w:val="003D3E10"/>
    <w:rsid w:val="003D5900"/>
    <w:rsid w:val="003D691C"/>
    <w:rsid w:val="003D7313"/>
    <w:rsid w:val="003E31FE"/>
    <w:rsid w:val="003E3B3B"/>
    <w:rsid w:val="003E62DA"/>
    <w:rsid w:val="003F0FDA"/>
    <w:rsid w:val="003F7DE1"/>
    <w:rsid w:val="004008A1"/>
    <w:rsid w:val="00402299"/>
    <w:rsid w:val="004101CB"/>
    <w:rsid w:val="00415E8D"/>
    <w:rsid w:val="00425E5E"/>
    <w:rsid w:val="00436692"/>
    <w:rsid w:val="00437A6F"/>
    <w:rsid w:val="00445291"/>
    <w:rsid w:val="00446C7F"/>
    <w:rsid w:val="00451F82"/>
    <w:rsid w:val="00455065"/>
    <w:rsid w:val="00461519"/>
    <w:rsid w:val="00463628"/>
    <w:rsid w:val="00465321"/>
    <w:rsid w:val="00471E1F"/>
    <w:rsid w:val="004806E8"/>
    <w:rsid w:val="00481224"/>
    <w:rsid w:val="00491308"/>
    <w:rsid w:val="004A1DD1"/>
    <w:rsid w:val="004A1DF0"/>
    <w:rsid w:val="004A408E"/>
    <w:rsid w:val="004A48FD"/>
    <w:rsid w:val="004B06C6"/>
    <w:rsid w:val="004B2919"/>
    <w:rsid w:val="004B4CC8"/>
    <w:rsid w:val="004C19E0"/>
    <w:rsid w:val="004C3DBE"/>
    <w:rsid w:val="004C53D8"/>
    <w:rsid w:val="004C7DFE"/>
    <w:rsid w:val="004D5505"/>
    <w:rsid w:val="004E0307"/>
    <w:rsid w:val="004E321E"/>
    <w:rsid w:val="004E6FC3"/>
    <w:rsid w:val="004F11B8"/>
    <w:rsid w:val="004F2D91"/>
    <w:rsid w:val="004F2FDB"/>
    <w:rsid w:val="004F3408"/>
    <w:rsid w:val="005018E9"/>
    <w:rsid w:val="0050341B"/>
    <w:rsid w:val="0050776E"/>
    <w:rsid w:val="005112B6"/>
    <w:rsid w:val="00511E79"/>
    <w:rsid w:val="00520959"/>
    <w:rsid w:val="00536B15"/>
    <w:rsid w:val="005421BA"/>
    <w:rsid w:val="0054586E"/>
    <w:rsid w:val="00545C82"/>
    <w:rsid w:val="005527D7"/>
    <w:rsid w:val="00552FDC"/>
    <w:rsid w:val="0055325A"/>
    <w:rsid w:val="005546BE"/>
    <w:rsid w:val="00567E39"/>
    <w:rsid w:val="00570413"/>
    <w:rsid w:val="005723A6"/>
    <w:rsid w:val="005740D1"/>
    <w:rsid w:val="005743E4"/>
    <w:rsid w:val="0057537E"/>
    <w:rsid w:val="00582CF5"/>
    <w:rsid w:val="0058460D"/>
    <w:rsid w:val="00590D37"/>
    <w:rsid w:val="005915E1"/>
    <w:rsid w:val="005A076E"/>
    <w:rsid w:val="005A28EC"/>
    <w:rsid w:val="005A407E"/>
    <w:rsid w:val="005A422B"/>
    <w:rsid w:val="005A44DD"/>
    <w:rsid w:val="005A5E3D"/>
    <w:rsid w:val="005A678D"/>
    <w:rsid w:val="005A6B02"/>
    <w:rsid w:val="005B6563"/>
    <w:rsid w:val="005C39E5"/>
    <w:rsid w:val="005C5552"/>
    <w:rsid w:val="005C6B39"/>
    <w:rsid w:val="005D06E0"/>
    <w:rsid w:val="005D4984"/>
    <w:rsid w:val="005D49F6"/>
    <w:rsid w:val="005E1EBD"/>
    <w:rsid w:val="005E7179"/>
    <w:rsid w:val="005E718E"/>
    <w:rsid w:val="005E731C"/>
    <w:rsid w:val="005F1343"/>
    <w:rsid w:val="005F4232"/>
    <w:rsid w:val="005F4902"/>
    <w:rsid w:val="005F4D0B"/>
    <w:rsid w:val="00602BC6"/>
    <w:rsid w:val="00605C81"/>
    <w:rsid w:val="006076A1"/>
    <w:rsid w:val="00610C34"/>
    <w:rsid w:val="00610DA3"/>
    <w:rsid w:val="006114C2"/>
    <w:rsid w:val="00611AA7"/>
    <w:rsid w:val="006129C0"/>
    <w:rsid w:val="006146A0"/>
    <w:rsid w:val="00614EAD"/>
    <w:rsid w:val="006159DE"/>
    <w:rsid w:val="0061743E"/>
    <w:rsid w:val="006226D9"/>
    <w:rsid w:val="00622F78"/>
    <w:rsid w:val="00627A90"/>
    <w:rsid w:val="006309D4"/>
    <w:rsid w:val="00631932"/>
    <w:rsid w:val="00643FE5"/>
    <w:rsid w:val="00644335"/>
    <w:rsid w:val="00645F0A"/>
    <w:rsid w:val="00646E61"/>
    <w:rsid w:val="00647CC1"/>
    <w:rsid w:val="00651D72"/>
    <w:rsid w:val="00653DDA"/>
    <w:rsid w:val="006579BC"/>
    <w:rsid w:val="0066040F"/>
    <w:rsid w:val="00666009"/>
    <w:rsid w:val="00667EDA"/>
    <w:rsid w:val="00674615"/>
    <w:rsid w:val="00680F24"/>
    <w:rsid w:val="006824DE"/>
    <w:rsid w:val="00684EA2"/>
    <w:rsid w:val="006910BB"/>
    <w:rsid w:val="00693F84"/>
    <w:rsid w:val="006A08B5"/>
    <w:rsid w:val="006A5D5B"/>
    <w:rsid w:val="006A74E4"/>
    <w:rsid w:val="006B2CBF"/>
    <w:rsid w:val="006B51FE"/>
    <w:rsid w:val="006B5C07"/>
    <w:rsid w:val="006B64B8"/>
    <w:rsid w:val="006B7212"/>
    <w:rsid w:val="006C44BB"/>
    <w:rsid w:val="006D4FA1"/>
    <w:rsid w:val="006D52C5"/>
    <w:rsid w:val="006E0E3C"/>
    <w:rsid w:val="006E29F1"/>
    <w:rsid w:val="006E3914"/>
    <w:rsid w:val="006E39D6"/>
    <w:rsid w:val="006E4740"/>
    <w:rsid w:val="006E5B0C"/>
    <w:rsid w:val="006E79A2"/>
    <w:rsid w:val="006E7E61"/>
    <w:rsid w:val="006F3C00"/>
    <w:rsid w:val="006F594D"/>
    <w:rsid w:val="00701549"/>
    <w:rsid w:val="00703C71"/>
    <w:rsid w:val="00704D0C"/>
    <w:rsid w:val="00705F86"/>
    <w:rsid w:val="0071369A"/>
    <w:rsid w:val="00714860"/>
    <w:rsid w:val="00717E09"/>
    <w:rsid w:val="00720E97"/>
    <w:rsid w:val="007242BA"/>
    <w:rsid w:val="00735CBD"/>
    <w:rsid w:val="00736D7E"/>
    <w:rsid w:val="00742AD8"/>
    <w:rsid w:val="00744D2A"/>
    <w:rsid w:val="007479D6"/>
    <w:rsid w:val="00752FE8"/>
    <w:rsid w:val="00755F6F"/>
    <w:rsid w:val="0075755D"/>
    <w:rsid w:val="00761471"/>
    <w:rsid w:val="007618CA"/>
    <w:rsid w:val="007675C5"/>
    <w:rsid w:val="0077113D"/>
    <w:rsid w:val="00777137"/>
    <w:rsid w:val="007825DB"/>
    <w:rsid w:val="0078771A"/>
    <w:rsid w:val="00790A73"/>
    <w:rsid w:val="007A2F85"/>
    <w:rsid w:val="007A515B"/>
    <w:rsid w:val="007A61A5"/>
    <w:rsid w:val="007A6FA3"/>
    <w:rsid w:val="007B058B"/>
    <w:rsid w:val="007B0A67"/>
    <w:rsid w:val="007B5B1D"/>
    <w:rsid w:val="007B6D82"/>
    <w:rsid w:val="007C0DB1"/>
    <w:rsid w:val="007C1986"/>
    <w:rsid w:val="007D16D6"/>
    <w:rsid w:val="007D2294"/>
    <w:rsid w:val="007D49CD"/>
    <w:rsid w:val="007E313F"/>
    <w:rsid w:val="007F5346"/>
    <w:rsid w:val="008008B5"/>
    <w:rsid w:val="008060D3"/>
    <w:rsid w:val="00811ED2"/>
    <w:rsid w:val="00824532"/>
    <w:rsid w:val="008308F4"/>
    <w:rsid w:val="00834B61"/>
    <w:rsid w:val="00835A18"/>
    <w:rsid w:val="00841C89"/>
    <w:rsid w:val="008426EF"/>
    <w:rsid w:val="008502FA"/>
    <w:rsid w:val="0085374E"/>
    <w:rsid w:val="00860B9B"/>
    <w:rsid w:val="00861C8A"/>
    <w:rsid w:val="00870A71"/>
    <w:rsid w:val="00872836"/>
    <w:rsid w:val="00872AFD"/>
    <w:rsid w:val="00882CDD"/>
    <w:rsid w:val="00883A60"/>
    <w:rsid w:val="00883F6B"/>
    <w:rsid w:val="00885C61"/>
    <w:rsid w:val="008904BC"/>
    <w:rsid w:val="00894DE1"/>
    <w:rsid w:val="00895A30"/>
    <w:rsid w:val="008A5A1A"/>
    <w:rsid w:val="008B0CA3"/>
    <w:rsid w:val="008C1853"/>
    <w:rsid w:val="008C254B"/>
    <w:rsid w:val="008C7CF5"/>
    <w:rsid w:val="008D128C"/>
    <w:rsid w:val="008D52A7"/>
    <w:rsid w:val="008E22CE"/>
    <w:rsid w:val="008E57F1"/>
    <w:rsid w:val="008F2EA1"/>
    <w:rsid w:val="008F6ACA"/>
    <w:rsid w:val="009112C0"/>
    <w:rsid w:val="00916BF4"/>
    <w:rsid w:val="00917B8D"/>
    <w:rsid w:val="009243DE"/>
    <w:rsid w:val="009260E5"/>
    <w:rsid w:val="009279D0"/>
    <w:rsid w:val="00931915"/>
    <w:rsid w:val="00931B37"/>
    <w:rsid w:val="00933C32"/>
    <w:rsid w:val="009409E9"/>
    <w:rsid w:val="00944ACE"/>
    <w:rsid w:val="009563BF"/>
    <w:rsid w:val="00961DD8"/>
    <w:rsid w:val="009822C8"/>
    <w:rsid w:val="00984060"/>
    <w:rsid w:val="009915A1"/>
    <w:rsid w:val="00991C91"/>
    <w:rsid w:val="00992E29"/>
    <w:rsid w:val="00995A3F"/>
    <w:rsid w:val="0099600C"/>
    <w:rsid w:val="009A2644"/>
    <w:rsid w:val="009A561E"/>
    <w:rsid w:val="009A74F6"/>
    <w:rsid w:val="009B3D24"/>
    <w:rsid w:val="009B71A8"/>
    <w:rsid w:val="009B761E"/>
    <w:rsid w:val="009C198F"/>
    <w:rsid w:val="009C3C7C"/>
    <w:rsid w:val="009C569E"/>
    <w:rsid w:val="009D1B4F"/>
    <w:rsid w:val="009D42FE"/>
    <w:rsid w:val="009E5109"/>
    <w:rsid w:val="009E6888"/>
    <w:rsid w:val="009F2434"/>
    <w:rsid w:val="009F3789"/>
    <w:rsid w:val="009F3DBF"/>
    <w:rsid w:val="00A03A69"/>
    <w:rsid w:val="00A111A4"/>
    <w:rsid w:val="00A20600"/>
    <w:rsid w:val="00A24A19"/>
    <w:rsid w:val="00A25C33"/>
    <w:rsid w:val="00A263ED"/>
    <w:rsid w:val="00A42468"/>
    <w:rsid w:val="00A428D7"/>
    <w:rsid w:val="00A44752"/>
    <w:rsid w:val="00A60D4C"/>
    <w:rsid w:val="00A64338"/>
    <w:rsid w:val="00A649D5"/>
    <w:rsid w:val="00A66950"/>
    <w:rsid w:val="00A66E6A"/>
    <w:rsid w:val="00A71096"/>
    <w:rsid w:val="00A72ED6"/>
    <w:rsid w:val="00A73063"/>
    <w:rsid w:val="00A7540E"/>
    <w:rsid w:val="00A8234B"/>
    <w:rsid w:val="00A8513E"/>
    <w:rsid w:val="00A9178F"/>
    <w:rsid w:val="00A93220"/>
    <w:rsid w:val="00A94F17"/>
    <w:rsid w:val="00A96500"/>
    <w:rsid w:val="00A97834"/>
    <w:rsid w:val="00AA38F0"/>
    <w:rsid w:val="00AA65A6"/>
    <w:rsid w:val="00AB28DD"/>
    <w:rsid w:val="00AB7A83"/>
    <w:rsid w:val="00AC4566"/>
    <w:rsid w:val="00AC4D5E"/>
    <w:rsid w:val="00AC73AD"/>
    <w:rsid w:val="00AF183C"/>
    <w:rsid w:val="00AF2DED"/>
    <w:rsid w:val="00AF3556"/>
    <w:rsid w:val="00B000AB"/>
    <w:rsid w:val="00B02A56"/>
    <w:rsid w:val="00B04942"/>
    <w:rsid w:val="00B12BC6"/>
    <w:rsid w:val="00B140F0"/>
    <w:rsid w:val="00B15D3A"/>
    <w:rsid w:val="00B1658F"/>
    <w:rsid w:val="00B20E9F"/>
    <w:rsid w:val="00B21EBA"/>
    <w:rsid w:val="00B22505"/>
    <w:rsid w:val="00B2403A"/>
    <w:rsid w:val="00B253A7"/>
    <w:rsid w:val="00B30221"/>
    <w:rsid w:val="00B36F72"/>
    <w:rsid w:val="00B43798"/>
    <w:rsid w:val="00B44933"/>
    <w:rsid w:val="00B63092"/>
    <w:rsid w:val="00B65B02"/>
    <w:rsid w:val="00B7301C"/>
    <w:rsid w:val="00B735F6"/>
    <w:rsid w:val="00B756ED"/>
    <w:rsid w:val="00B75DAA"/>
    <w:rsid w:val="00B77656"/>
    <w:rsid w:val="00B80B25"/>
    <w:rsid w:val="00B82525"/>
    <w:rsid w:val="00B85336"/>
    <w:rsid w:val="00B907E1"/>
    <w:rsid w:val="00B92037"/>
    <w:rsid w:val="00B95A92"/>
    <w:rsid w:val="00B96710"/>
    <w:rsid w:val="00B971C2"/>
    <w:rsid w:val="00BA06AA"/>
    <w:rsid w:val="00BC0A15"/>
    <w:rsid w:val="00BC246B"/>
    <w:rsid w:val="00BC3BE4"/>
    <w:rsid w:val="00BC739F"/>
    <w:rsid w:val="00BD038A"/>
    <w:rsid w:val="00BD12A7"/>
    <w:rsid w:val="00BD42E4"/>
    <w:rsid w:val="00BD7B2F"/>
    <w:rsid w:val="00BE00C5"/>
    <w:rsid w:val="00BE1E11"/>
    <w:rsid w:val="00BE4923"/>
    <w:rsid w:val="00BE4B9B"/>
    <w:rsid w:val="00BE69F4"/>
    <w:rsid w:val="00BE78BA"/>
    <w:rsid w:val="00BF08DB"/>
    <w:rsid w:val="00BF4887"/>
    <w:rsid w:val="00C0779E"/>
    <w:rsid w:val="00C07FBA"/>
    <w:rsid w:val="00C122AE"/>
    <w:rsid w:val="00C21AC9"/>
    <w:rsid w:val="00C21D07"/>
    <w:rsid w:val="00C23B32"/>
    <w:rsid w:val="00C318E3"/>
    <w:rsid w:val="00C3450D"/>
    <w:rsid w:val="00C3473C"/>
    <w:rsid w:val="00C34D16"/>
    <w:rsid w:val="00C415FA"/>
    <w:rsid w:val="00C47343"/>
    <w:rsid w:val="00C573B6"/>
    <w:rsid w:val="00C66723"/>
    <w:rsid w:val="00C700E3"/>
    <w:rsid w:val="00C702A5"/>
    <w:rsid w:val="00C76DED"/>
    <w:rsid w:val="00C94B3A"/>
    <w:rsid w:val="00C95B0F"/>
    <w:rsid w:val="00C96212"/>
    <w:rsid w:val="00CA03A2"/>
    <w:rsid w:val="00CA11F6"/>
    <w:rsid w:val="00CA3C10"/>
    <w:rsid w:val="00CA40D3"/>
    <w:rsid w:val="00CA520D"/>
    <w:rsid w:val="00CA54E1"/>
    <w:rsid w:val="00CB02CA"/>
    <w:rsid w:val="00CC2037"/>
    <w:rsid w:val="00CC46C6"/>
    <w:rsid w:val="00CD4F70"/>
    <w:rsid w:val="00CE6122"/>
    <w:rsid w:val="00CF1914"/>
    <w:rsid w:val="00CF511E"/>
    <w:rsid w:val="00D0120A"/>
    <w:rsid w:val="00D0262A"/>
    <w:rsid w:val="00D0396D"/>
    <w:rsid w:val="00D04907"/>
    <w:rsid w:val="00D05825"/>
    <w:rsid w:val="00D12AF2"/>
    <w:rsid w:val="00D274E8"/>
    <w:rsid w:val="00D3025D"/>
    <w:rsid w:val="00D33E5F"/>
    <w:rsid w:val="00D34E48"/>
    <w:rsid w:val="00D406CB"/>
    <w:rsid w:val="00D41A6D"/>
    <w:rsid w:val="00D4384B"/>
    <w:rsid w:val="00D44C6A"/>
    <w:rsid w:val="00D53129"/>
    <w:rsid w:val="00D53B3B"/>
    <w:rsid w:val="00D543DF"/>
    <w:rsid w:val="00D5527C"/>
    <w:rsid w:val="00D618B7"/>
    <w:rsid w:val="00D639BA"/>
    <w:rsid w:val="00D66E6A"/>
    <w:rsid w:val="00D739A4"/>
    <w:rsid w:val="00D74B01"/>
    <w:rsid w:val="00D75AF8"/>
    <w:rsid w:val="00D81A6A"/>
    <w:rsid w:val="00D90FC5"/>
    <w:rsid w:val="00D926BF"/>
    <w:rsid w:val="00DA0111"/>
    <w:rsid w:val="00DA7EAA"/>
    <w:rsid w:val="00DB454B"/>
    <w:rsid w:val="00DB5F1E"/>
    <w:rsid w:val="00DB6477"/>
    <w:rsid w:val="00DB73B2"/>
    <w:rsid w:val="00DC01A8"/>
    <w:rsid w:val="00DC7FD6"/>
    <w:rsid w:val="00DD0F11"/>
    <w:rsid w:val="00DD35DB"/>
    <w:rsid w:val="00DD52E5"/>
    <w:rsid w:val="00DD740C"/>
    <w:rsid w:val="00DE0E09"/>
    <w:rsid w:val="00DE32F0"/>
    <w:rsid w:val="00DE3B27"/>
    <w:rsid w:val="00DE3C98"/>
    <w:rsid w:val="00DE3ECA"/>
    <w:rsid w:val="00DE3F2F"/>
    <w:rsid w:val="00DE535A"/>
    <w:rsid w:val="00DF1323"/>
    <w:rsid w:val="00DF7DB9"/>
    <w:rsid w:val="00E02F6F"/>
    <w:rsid w:val="00E05636"/>
    <w:rsid w:val="00E136B3"/>
    <w:rsid w:val="00E15AAD"/>
    <w:rsid w:val="00E169A9"/>
    <w:rsid w:val="00E172E8"/>
    <w:rsid w:val="00E1735A"/>
    <w:rsid w:val="00E2086B"/>
    <w:rsid w:val="00E216D0"/>
    <w:rsid w:val="00E2335C"/>
    <w:rsid w:val="00E23D38"/>
    <w:rsid w:val="00E2522D"/>
    <w:rsid w:val="00E25468"/>
    <w:rsid w:val="00E25E4A"/>
    <w:rsid w:val="00E32E6F"/>
    <w:rsid w:val="00E35D69"/>
    <w:rsid w:val="00E41C5D"/>
    <w:rsid w:val="00E42CA2"/>
    <w:rsid w:val="00E451E3"/>
    <w:rsid w:val="00E45A24"/>
    <w:rsid w:val="00E4751B"/>
    <w:rsid w:val="00E50417"/>
    <w:rsid w:val="00E52116"/>
    <w:rsid w:val="00E53519"/>
    <w:rsid w:val="00E65372"/>
    <w:rsid w:val="00E6658B"/>
    <w:rsid w:val="00E7260E"/>
    <w:rsid w:val="00E76BF7"/>
    <w:rsid w:val="00E801F3"/>
    <w:rsid w:val="00E843C7"/>
    <w:rsid w:val="00E85CF2"/>
    <w:rsid w:val="00E8639B"/>
    <w:rsid w:val="00E922D1"/>
    <w:rsid w:val="00E929F9"/>
    <w:rsid w:val="00E946B9"/>
    <w:rsid w:val="00E94B01"/>
    <w:rsid w:val="00E9583C"/>
    <w:rsid w:val="00EB5FAC"/>
    <w:rsid w:val="00EC2550"/>
    <w:rsid w:val="00EC3F78"/>
    <w:rsid w:val="00ED3AE0"/>
    <w:rsid w:val="00ED73C4"/>
    <w:rsid w:val="00EE0BE2"/>
    <w:rsid w:val="00EE2283"/>
    <w:rsid w:val="00EE2B97"/>
    <w:rsid w:val="00EE482C"/>
    <w:rsid w:val="00EE60EF"/>
    <w:rsid w:val="00EF1DFD"/>
    <w:rsid w:val="00EF270C"/>
    <w:rsid w:val="00F102F6"/>
    <w:rsid w:val="00F107DB"/>
    <w:rsid w:val="00F13434"/>
    <w:rsid w:val="00F14C98"/>
    <w:rsid w:val="00F15264"/>
    <w:rsid w:val="00F1575B"/>
    <w:rsid w:val="00F21421"/>
    <w:rsid w:val="00F26228"/>
    <w:rsid w:val="00F3365B"/>
    <w:rsid w:val="00F40041"/>
    <w:rsid w:val="00F42FEE"/>
    <w:rsid w:val="00F466BE"/>
    <w:rsid w:val="00F47006"/>
    <w:rsid w:val="00F4792F"/>
    <w:rsid w:val="00F5107E"/>
    <w:rsid w:val="00F52448"/>
    <w:rsid w:val="00F637DF"/>
    <w:rsid w:val="00F70D40"/>
    <w:rsid w:val="00F82E3D"/>
    <w:rsid w:val="00F84904"/>
    <w:rsid w:val="00F854A9"/>
    <w:rsid w:val="00F8667A"/>
    <w:rsid w:val="00F87769"/>
    <w:rsid w:val="00F87DCF"/>
    <w:rsid w:val="00F927D1"/>
    <w:rsid w:val="00F95D3F"/>
    <w:rsid w:val="00F96B6F"/>
    <w:rsid w:val="00FA3A27"/>
    <w:rsid w:val="00FA6D15"/>
    <w:rsid w:val="00FA757D"/>
    <w:rsid w:val="00FB20F2"/>
    <w:rsid w:val="00FB4062"/>
    <w:rsid w:val="00FB4879"/>
    <w:rsid w:val="00FC0ABD"/>
    <w:rsid w:val="00FC147C"/>
    <w:rsid w:val="00FC1DF5"/>
    <w:rsid w:val="00FC3F74"/>
    <w:rsid w:val="00FC58EC"/>
    <w:rsid w:val="00FD0490"/>
    <w:rsid w:val="00FD1601"/>
    <w:rsid w:val="00FD1A03"/>
    <w:rsid w:val="00FD2735"/>
    <w:rsid w:val="00FE652B"/>
    <w:rsid w:val="00FF125C"/>
    <w:rsid w:val="00FF2547"/>
    <w:rsid w:val="00FF3C6B"/>
    <w:rsid w:val="00FF41CE"/>
    <w:rsid w:val="00FF5BC3"/>
    <w:rsid w:val="00FF60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FD7C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775B5"/>
  </w:style>
  <w:style w:type="paragraph" w:styleId="a3">
    <w:name w:val="List Paragraph"/>
    <w:basedOn w:val="a"/>
    <w:uiPriority w:val="34"/>
    <w:qFormat/>
    <w:rsid w:val="005A44DD"/>
    <w:pPr>
      <w:ind w:firstLineChars="200" w:firstLine="420"/>
    </w:pPr>
  </w:style>
  <w:style w:type="paragraph" w:customStyle="1" w:styleId="EndNoteBibliographyTitle">
    <w:name w:val="EndNote Bibliography Title"/>
    <w:basedOn w:val="a"/>
    <w:rsid w:val="00250CA8"/>
    <w:pPr>
      <w:jc w:val="center"/>
    </w:pPr>
    <w:rPr>
      <w:rFonts w:ascii="Cambria" w:hAnsi="Cambria"/>
    </w:rPr>
  </w:style>
  <w:style w:type="paragraph" w:customStyle="1" w:styleId="EndNoteBibliography">
    <w:name w:val="EndNote Bibliography"/>
    <w:basedOn w:val="a"/>
    <w:rsid w:val="00250CA8"/>
    <w:pPr>
      <w:jc w:val="left"/>
    </w:pPr>
    <w:rPr>
      <w:rFonts w:ascii="Cambria" w:hAnsi="Cambria"/>
    </w:rPr>
  </w:style>
  <w:style w:type="character" w:customStyle="1" w:styleId="highlight">
    <w:name w:val="highlight"/>
    <w:basedOn w:val="a0"/>
    <w:rsid w:val="00EC3F78"/>
  </w:style>
  <w:style w:type="character" w:customStyle="1" w:styleId="high-light-bg">
    <w:name w:val="high-light-bg"/>
    <w:basedOn w:val="a0"/>
    <w:rsid w:val="00A7540E"/>
  </w:style>
  <w:style w:type="paragraph" w:styleId="a4">
    <w:name w:val="Balloon Text"/>
    <w:basedOn w:val="a"/>
    <w:link w:val="Char"/>
    <w:uiPriority w:val="99"/>
    <w:semiHidden/>
    <w:unhideWhenUsed/>
    <w:rsid w:val="006309D4"/>
    <w:rPr>
      <w:rFonts w:ascii="Heiti SC Light" w:eastAsia="Heiti SC Light"/>
      <w:sz w:val="18"/>
      <w:szCs w:val="18"/>
    </w:rPr>
  </w:style>
  <w:style w:type="character" w:customStyle="1" w:styleId="Char">
    <w:name w:val="批注框文本 Char"/>
    <w:basedOn w:val="a0"/>
    <w:link w:val="a4"/>
    <w:uiPriority w:val="99"/>
    <w:semiHidden/>
    <w:rsid w:val="006309D4"/>
    <w:rPr>
      <w:rFonts w:ascii="Heiti SC Light" w:eastAsia="Heiti SC Light"/>
      <w:sz w:val="18"/>
      <w:szCs w:val="18"/>
    </w:rPr>
  </w:style>
  <w:style w:type="paragraph" w:styleId="a5">
    <w:name w:val="header"/>
    <w:basedOn w:val="a"/>
    <w:link w:val="Char0"/>
    <w:uiPriority w:val="99"/>
    <w:unhideWhenUsed/>
    <w:rsid w:val="00F107D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F107DB"/>
    <w:rPr>
      <w:sz w:val="18"/>
      <w:szCs w:val="18"/>
    </w:rPr>
  </w:style>
  <w:style w:type="paragraph" w:styleId="a6">
    <w:name w:val="footer"/>
    <w:basedOn w:val="a"/>
    <w:link w:val="Char1"/>
    <w:uiPriority w:val="99"/>
    <w:unhideWhenUsed/>
    <w:rsid w:val="00F107DB"/>
    <w:pPr>
      <w:tabs>
        <w:tab w:val="center" w:pos="4153"/>
        <w:tab w:val="right" w:pos="8306"/>
      </w:tabs>
      <w:snapToGrid w:val="0"/>
      <w:jc w:val="left"/>
    </w:pPr>
    <w:rPr>
      <w:sz w:val="18"/>
      <w:szCs w:val="18"/>
    </w:rPr>
  </w:style>
  <w:style w:type="character" w:customStyle="1" w:styleId="Char1">
    <w:name w:val="页脚 Char"/>
    <w:basedOn w:val="a0"/>
    <w:link w:val="a6"/>
    <w:uiPriority w:val="99"/>
    <w:rsid w:val="00F107DB"/>
    <w:rPr>
      <w:sz w:val="18"/>
      <w:szCs w:val="18"/>
    </w:rPr>
  </w:style>
  <w:style w:type="paragraph" w:styleId="a7">
    <w:name w:val="annotation text"/>
    <w:basedOn w:val="a"/>
    <w:link w:val="Char2"/>
    <w:uiPriority w:val="99"/>
    <w:semiHidden/>
    <w:unhideWhenUsed/>
    <w:rsid w:val="006076A1"/>
    <w:rPr>
      <w:rFonts w:ascii="Tahoma" w:hAnsi="Tahoma" w:cs="Tahoma"/>
      <w:sz w:val="16"/>
      <w:szCs w:val="20"/>
    </w:rPr>
  </w:style>
  <w:style w:type="character" w:customStyle="1" w:styleId="Char2">
    <w:name w:val="批注文字 Char"/>
    <w:basedOn w:val="a0"/>
    <w:link w:val="a7"/>
    <w:uiPriority w:val="99"/>
    <w:semiHidden/>
    <w:rsid w:val="006076A1"/>
    <w:rPr>
      <w:rFonts w:ascii="Tahoma" w:hAnsi="Tahoma" w:cs="Tahoma"/>
      <w:sz w:val="16"/>
      <w:szCs w:val="20"/>
    </w:rPr>
  </w:style>
  <w:style w:type="character" w:customStyle="1" w:styleId="Char3">
    <w:name w:val="批注主题 Char"/>
    <w:basedOn w:val="Char2"/>
    <w:link w:val="a8"/>
    <w:uiPriority w:val="99"/>
    <w:semiHidden/>
    <w:rsid w:val="006076A1"/>
    <w:rPr>
      <w:rFonts w:ascii="Tahoma" w:hAnsi="Tahoma" w:cs="Tahoma"/>
      <w:b/>
      <w:bCs/>
      <w:sz w:val="16"/>
      <w:szCs w:val="20"/>
    </w:rPr>
  </w:style>
  <w:style w:type="paragraph" w:styleId="a8">
    <w:name w:val="annotation subject"/>
    <w:basedOn w:val="a7"/>
    <w:next w:val="a7"/>
    <w:link w:val="Char3"/>
    <w:uiPriority w:val="99"/>
    <w:semiHidden/>
    <w:unhideWhenUsed/>
    <w:rsid w:val="006076A1"/>
    <w:rPr>
      <w:b/>
      <w:bCs/>
    </w:rPr>
  </w:style>
  <w:style w:type="table" w:styleId="a9">
    <w:name w:val="Table Grid"/>
    <w:basedOn w:val="a1"/>
    <w:uiPriority w:val="59"/>
    <w:rsid w:val="00437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4D0B"/>
    <w:pPr>
      <w:autoSpaceDE w:val="0"/>
      <w:autoSpaceDN w:val="0"/>
      <w:adjustRightInd w:val="0"/>
    </w:pPr>
    <w:rPr>
      <w:rFonts w:ascii="Book Antiqua" w:hAnsi="Book Antiqua" w:cs="Book Antiqua"/>
      <w:color w:val="000000"/>
      <w:kern w:val="0"/>
    </w:rPr>
  </w:style>
  <w:style w:type="paragraph" w:styleId="aa">
    <w:name w:val="Normal (Web)"/>
    <w:basedOn w:val="a"/>
    <w:uiPriority w:val="99"/>
    <w:semiHidden/>
    <w:unhideWhenUsed/>
    <w:rsid w:val="006B51FE"/>
    <w:pPr>
      <w:widowControl/>
      <w:spacing w:before="100" w:beforeAutospacing="1" w:after="100" w:afterAutospacing="1"/>
      <w:jc w:val="left"/>
    </w:pPr>
    <w:rPr>
      <w:rFonts w:ascii="宋体" w:eastAsia="宋体" w:hAnsi="宋体" w:cs="宋体"/>
      <w:kern w:val="0"/>
    </w:rPr>
  </w:style>
  <w:style w:type="character" w:styleId="ab">
    <w:name w:val="Strong"/>
    <w:qFormat/>
    <w:rsid w:val="00E4751B"/>
    <w:rPr>
      <w:b/>
      <w:bCs/>
    </w:rPr>
  </w:style>
  <w:style w:type="character" w:styleId="ac">
    <w:name w:val="page number"/>
    <w:basedOn w:val="a0"/>
    <w:uiPriority w:val="99"/>
    <w:semiHidden/>
    <w:unhideWhenUsed/>
    <w:rsid w:val="00024D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775B5"/>
  </w:style>
  <w:style w:type="paragraph" w:styleId="a3">
    <w:name w:val="List Paragraph"/>
    <w:basedOn w:val="a"/>
    <w:uiPriority w:val="34"/>
    <w:qFormat/>
    <w:rsid w:val="005A44DD"/>
    <w:pPr>
      <w:ind w:firstLineChars="200" w:firstLine="420"/>
    </w:pPr>
  </w:style>
  <w:style w:type="paragraph" w:customStyle="1" w:styleId="EndNoteBibliographyTitle">
    <w:name w:val="EndNote Bibliography Title"/>
    <w:basedOn w:val="a"/>
    <w:rsid w:val="00250CA8"/>
    <w:pPr>
      <w:jc w:val="center"/>
    </w:pPr>
    <w:rPr>
      <w:rFonts w:ascii="Cambria" w:hAnsi="Cambria"/>
    </w:rPr>
  </w:style>
  <w:style w:type="paragraph" w:customStyle="1" w:styleId="EndNoteBibliography">
    <w:name w:val="EndNote Bibliography"/>
    <w:basedOn w:val="a"/>
    <w:rsid w:val="00250CA8"/>
    <w:pPr>
      <w:jc w:val="left"/>
    </w:pPr>
    <w:rPr>
      <w:rFonts w:ascii="Cambria" w:hAnsi="Cambria"/>
    </w:rPr>
  </w:style>
  <w:style w:type="character" w:customStyle="1" w:styleId="highlight">
    <w:name w:val="highlight"/>
    <w:basedOn w:val="a0"/>
    <w:rsid w:val="00EC3F78"/>
  </w:style>
  <w:style w:type="character" w:customStyle="1" w:styleId="high-light-bg">
    <w:name w:val="high-light-bg"/>
    <w:basedOn w:val="a0"/>
    <w:rsid w:val="00A7540E"/>
  </w:style>
  <w:style w:type="paragraph" w:styleId="a4">
    <w:name w:val="Balloon Text"/>
    <w:basedOn w:val="a"/>
    <w:link w:val="Char"/>
    <w:uiPriority w:val="99"/>
    <w:semiHidden/>
    <w:unhideWhenUsed/>
    <w:rsid w:val="006309D4"/>
    <w:rPr>
      <w:rFonts w:ascii="Heiti SC Light" w:eastAsia="Heiti SC Light"/>
      <w:sz w:val="18"/>
      <w:szCs w:val="18"/>
    </w:rPr>
  </w:style>
  <w:style w:type="character" w:customStyle="1" w:styleId="Char">
    <w:name w:val="批注框文本 Char"/>
    <w:basedOn w:val="a0"/>
    <w:link w:val="a4"/>
    <w:uiPriority w:val="99"/>
    <w:semiHidden/>
    <w:rsid w:val="006309D4"/>
    <w:rPr>
      <w:rFonts w:ascii="Heiti SC Light" w:eastAsia="Heiti SC Light"/>
      <w:sz w:val="18"/>
      <w:szCs w:val="18"/>
    </w:rPr>
  </w:style>
  <w:style w:type="paragraph" w:styleId="a5">
    <w:name w:val="header"/>
    <w:basedOn w:val="a"/>
    <w:link w:val="Char0"/>
    <w:uiPriority w:val="99"/>
    <w:unhideWhenUsed/>
    <w:rsid w:val="00F107D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F107DB"/>
    <w:rPr>
      <w:sz w:val="18"/>
      <w:szCs w:val="18"/>
    </w:rPr>
  </w:style>
  <w:style w:type="paragraph" w:styleId="a6">
    <w:name w:val="footer"/>
    <w:basedOn w:val="a"/>
    <w:link w:val="Char1"/>
    <w:uiPriority w:val="99"/>
    <w:unhideWhenUsed/>
    <w:rsid w:val="00F107DB"/>
    <w:pPr>
      <w:tabs>
        <w:tab w:val="center" w:pos="4153"/>
        <w:tab w:val="right" w:pos="8306"/>
      </w:tabs>
      <w:snapToGrid w:val="0"/>
      <w:jc w:val="left"/>
    </w:pPr>
    <w:rPr>
      <w:sz w:val="18"/>
      <w:szCs w:val="18"/>
    </w:rPr>
  </w:style>
  <w:style w:type="character" w:customStyle="1" w:styleId="Char1">
    <w:name w:val="页脚 Char"/>
    <w:basedOn w:val="a0"/>
    <w:link w:val="a6"/>
    <w:uiPriority w:val="99"/>
    <w:rsid w:val="00F107DB"/>
    <w:rPr>
      <w:sz w:val="18"/>
      <w:szCs w:val="18"/>
    </w:rPr>
  </w:style>
  <w:style w:type="paragraph" w:styleId="a7">
    <w:name w:val="annotation text"/>
    <w:basedOn w:val="a"/>
    <w:link w:val="Char2"/>
    <w:uiPriority w:val="99"/>
    <w:semiHidden/>
    <w:unhideWhenUsed/>
    <w:rsid w:val="006076A1"/>
    <w:rPr>
      <w:rFonts w:ascii="Tahoma" w:hAnsi="Tahoma" w:cs="Tahoma"/>
      <w:sz w:val="16"/>
      <w:szCs w:val="20"/>
    </w:rPr>
  </w:style>
  <w:style w:type="character" w:customStyle="1" w:styleId="Char2">
    <w:name w:val="批注文字 Char"/>
    <w:basedOn w:val="a0"/>
    <w:link w:val="a7"/>
    <w:uiPriority w:val="99"/>
    <w:semiHidden/>
    <w:rsid w:val="006076A1"/>
    <w:rPr>
      <w:rFonts w:ascii="Tahoma" w:hAnsi="Tahoma" w:cs="Tahoma"/>
      <w:sz w:val="16"/>
      <w:szCs w:val="20"/>
    </w:rPr>
  </w:style>
  <w:style w:type="character" w:customStyle="1" w:styleId="Char3">
    <w:name w:val="批注主题 Char"/>
    <w:basedOn w:val="Char2"/>
    <w:link w:val="a8"/>
    <w:uiPriority w:val="99"/>
    <w:semiHidden/>
    <w:rsid w:val="006076A1"/>
    <w:rPr>
      <w:rFonts w:ascii="Tahoma" w:hAnsi="Tahoma" w:cs="Tahoma"/>
      <w:b/>
      <w:bCs/>
      <w:sz w:val="16"/>
      <w:szCs w:val="20"/>
    </w:rPr>
  </w:style>
  <w:style w:type="paragraph" w:styleId="a8">
    <w:name w:val="annotation subject"/>
    <w:basedOn w:val="a7"/>
    <w:next w:val="a7"/>
    <w:link w:val="Char3"/>
    <w:uiPriority w:val="99"/>
    <w:semiHidden/>
    <w:unhideWhenUsed/>
    <w:rsid w:val="006076A1"/>
    <w:rPr>
      <w:b/>
      <w:bCs/>
    </w:rPr>
  </w:style>
  <w:style w:type="table" w:styleId="a9">
    <w:name w:val="Table Grid"/>
    <w:basedOn w:val="a1"/>
    <w:uiPriority w:val="59"/>
    <w:rsid w:val="00437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4D0B"/>
    <w:pPr>
      <w:autoSpaceDE w:val="0"/>
      <w:autoSpaceDN w:val="0"/>
      <w:adjustRightInd w:val="0"/>
    </w:pPr>
    <w:rPr>
      <w:rFonts w:ascii="Book Antiqua" w:hAnsi="Book Antiqua" w:cs="Book Antiqua"/>
      <w:color w:val="000000"/>
      <w:kern w:val="0"/>
    </w:rPr>
  </w:style>
  <w:style w:type="paragraph" w:styleId="aa">
    <w:name w:val="Normal (Web)"/>
    <w:basedOn w:val="a"/>
    <w:uiPriority w:val="99"/>
    <w:semiHidden/>
    <w:unhideWhenUsed/>
    <w:rsid w:val="006B51FE"/>
    <w:pPr>
      <w:widowControl/>
      <w:spacing w:before="100" w:beforeAutospacing="1" w:after="100" w:afterAutospacing="1"/>
      <w:jc w:val="left"/>
    </w:pPr>
    <w:rPr>
      <w:rFonts w:ascii="宋体" w:eastAsia="宋体" w:hAnsi="宋体" w:cs="宋体"/>
      <w:kern w:val="0"/>
    </w:rPr>
  </w:style>
  <w:style w:type="character" w:styleId="ab">
    <w:name w:val="Strong"/>
    <w:qFormat/>
    <w:rsid w:val="00E4751B"/>
    <w:rPr>
      <w:b/>
      <w:bCs/>
    </w:rPr>
  </w:style>
  <w:style w:type="character" w:styleId="ac">
    <w:name w:val="page number"/>
    <w:basedOn w:val="a0"/>
    <w:uiPriority w:val="99"/>
    <w:semiHidden/>
    <w:unhideWhenUsed/>
    <w:rsid w:val="00024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992071">
      <w:bodyDiv w:val="1"/>
      <w:marLeft w:val="0"/>
      <w:marRight w:val="0"/>
      <w:marTop w:val="0"/>
      <w:marBottom w:val="0"/>
      <w:divBdr>
        <w:top w:val="none" w:sz="0" w:space="0" w:color="auto"/>
        <w:left w:val="none" w:sz="0" w:space="0" w:color="auto"/>
        <w:bottom w:val="none" w:sz="0" w:space="0" w:color="auto"/>
        <w:right w:val="none" w:sz="0" w:space="0" w:color="auto"/>
      </w:divBdr>
    </w:div>
    <w:div w:id="438450185">
      <w:bodyDiv w:val="1"/>
      <w:marLeft w:val="0"/>
      <w:marRight w:val="0"/>
      <w:marTop w:val="0"/>
      <w:marBottom w:val="0"/>
      <w:divBdr>
        <w:top w:val="none" w:sz="0" w:space="0" w:color="auto"/>
        <w:left w:val="none" w:sz="0" w:space="0" w:color="auto"/>
        <w:bottom w:val="none" w:sz="0" w:space="0" w:color="auto"/>
        <w:right w:val="none" w:sz="0" w:space="0" w:color="auto"/>
      </w:divBdr>
    </w:div>
    <w:div w:id="585772846">
      <w:bodyDiv w:val="1"/>
      <w:marLeft w:val="0"/>
      <w:marRight w:val="0"/>
      <w:marTop w:val="0"/>
      <w:marBottom w:val="0"/>
      <w:divBdr>
        <w:top w:val="none" w:sz="0" w:space="0" w:color="auto"/>
        <w:left w:val="none" w:sz="0" w:space="0" w:color="auto"/>
        <w:bottom w:val="none" w:sz="0" w:space="0" w:color="auto"/>
        <w:right w:val="none" w:sz="0" w:space="0" w:color="auto"/>
      </w:divBdr>
    </w:div>
    <w:div w:id="658578532">
      <w:bodyDiv w:val="1"/>
      <w:marLeft w:val="0"/>
      <w:marRight w:val="0"/>
      <w:marTop w:val="0"/>
      <w:marBottom w:val="0"/>
      <w:divBdr>
        <w:top w:val="none" w:sz="0" w:space="0" w:color="auto"/>
        <w:left w:val="none" w:sz="0" w:space="0" w:color="auto"/>
        <w:bottom w:val="none" w:sz="0" w:space="0" w:color="auto"/>
        <w:right w:val="none" w:sz="0" w:space="0" w:color="auto"/>
      </w:divBdr>
    </w:div>
    <w:div w:id="788162067">
      <w:bodyDiv w:val="1"/>
      <w:marLeft w:val="0"/>
      <w:marRight w:val="0"/>
      <w:marTop w:val="0"/>
      <w:marBottom w:val="0"/>
      <w:divBdr>
        <w:top w:val="none" w:sz="0" w:space="0" w:color="auto"/>
        <w:left w:val="none" w:sz="0" w:space="0" w:color="auto"/>
        <w:bottom w:val="none" w:sz="0" w:space="0" w:color="auto"/>
        <w:right w:val="none" w:sz="0" w:space="0" w:color="auto"/>
      </w:divBdr>
    </w:div>
    <w:div w:id="969893541">
      <w:bodyDiv w:val="1"/>
      <w:marLeft w:val="0"/>
      <w:marRight w:val="0"/>
      <w:marTop w:val="0"/>
      <w:marBottom w:val="0"/>
      <w:divBdr>
        <w:top w:val="none" w:sz="0" w:space="0" w:color="auto"/>
        <w:left w:val="none" w:sz="0" w:space="0" w:color="auto"/>
        <w:bottom w:val="none" w:sz="0" w:space="0" w:color="auto"/>
        <w:right w:val="none" w:sz="0" w:space="0" w:color="auto"/>
      </w:divBdr>
    </w:div>
    <w:div w:id="1123187274">
      <w:bodyDiv w:val="1"/>
      <w:marLeft w:val="0"/>
      <w:marRight w:val="0"/>
      <w:marTop w:val="0"/>
      <w:marBottom w:val="0"/>
      <w:divBdr>
        <w:top w:val="none" w:sz="0" w:space="0" w:color="auto"/>
        <w:left w:val="none" w:sz="0" w:space="0" w:color="auto"/>
        <w:bottom w:val="none" w:sz="0" w:space="0" w:color="auto"/>
        <w:right w:val="none" w:sz="0" w:space="0" w:color="auto"/>
      </w:divBdr>
    </w:div>
    <w:div w:id="1261836907">
      <w:bodyDiv w:val="1"/>
      <w:marLeft w:val="0"/>
      <w:marRight w:val="0"/>
      <w:marTop w:val="0"/>
      <w:marBottom w:val="0"/>
      <w:divBdr>
        <w:top w:val="none" w:sz="0" w:space="0" w:color="auto"/>
        <w:left w:val="none" w:sz="0" w:space="0" w:color="auto"/>
        <w:bottom w:val="none" w:sz="0" w:space="0" w:color="auto"/>
        <w:right w:val="none" w:sz="0" w:space="0" w:color="auto"/>
      </w:divBdr>
    </w:div>
    <w:div w:id="1292637159">
      <w:bodyDiv w:val="1"/>
      <w:marLeft w:val="0"/>
      <w:marRight w:val="0"/>
      <w:marTop w:val="0"/>
      <w:marBottom w:val="0"/>
      <w:divBdr>
        <w:top w:val="none" w:sz="0" w:space="0" w:color="auto"/>
        <w:left w:val="none" w:sz="0" w:space="0" w:color="auto"/>
        <w:bottom w:val="none" w:sz="0" w:space="0" w:color="auto"/>
        <w:right w:val="none" w:sz="0" w:space="0" w:color="auto"/>
      </w:divBdr>
    </w:div>
    <w:div w:id="1355769245">
      <w:bodyDiv w:val="1"/>
      <w:marLeft w:val="0"/>
      <w:marRight w:val="0"/>
      <w:marTop w:val="0"/>
      <w:marBottom w:val="0"/>
      <w:divBdr>
        <w:top w:val="none" w:sz="0" w:space="0" w:color="auto"/>
        <w:left w:val="none" w:sz="0" w:space="0" w:color="auto"/>
        <w:bottom w:val="none" w:sz="0" w:space="0" w:color="auto"/>
        <w:right w:val="none" w:sz="0" w:space="0" w:color="auto"/>
      </w:divBdr>
    </w:div>
    <w:div w:id="1435979401">
      <w:bodyDiv w:val="1"/>
      <w:marLeft w:val="0"/>
      <w:marRight w:val="0"/>
      <w:marTop w:val="0"/>
      <w:marBottom w:val="0"/>
      <w:divBdr>
        <w:top w:val="none" w:sz="0" w:space="0" w:color="auto"/>
        <w:left w:val="none" w:sz="0" w:space="0" w:color="auto"/>
        <w:bottom w:val="none" w:sz="0" w:space="0" w:color="auto"/>
        <w:right w:val="none" w:sz="0" w:space="0" w:color="auto"/>
      </w:divBdr>
    </w:div>
    <w:div w:id="1588416545">
      <w:bodyDiv w:val="1"/>
      <w:marLeft w:val="0"/>
      <w:marRight w:val="0"/>
      <w:marTop w:val="0"/>
      <w:marBottom w:val="0"/>
      <w:divBdr>
        <w:top w:val="none" w:sz="0" w:space="0" w:color="auto"/>
        <w:left w:val="none" w:sz="0" w:space="0" w:color="auto"/>
        <w:bottom w:val="none" w:sz="0" w:space="0" w:color="auto"/>
        <w:right w:val="none" w:sz="0" w:space="0" w:color="auto"/>
      </w:divBdr>
    </w:div>
    <w:div w:id="1691183911">
      <w:bodyDiv w:val="1"/>
      <w:marLeft w:val="0"/>
      <w:marRight w:val="0"/>
      <w:marTop w:val="0"/>
      <w:marBottom w:val="0"/>
      <w:divBdr>
        <w:top w:val="none" w:sz="0" w:space="0" w:color="auto"/>
        <w:left w:val="none" w:sz="0" w:space="0" w:color="auto"/>
        <w:bottom w:val="none" w:sz="0" w:space="0" w:color="auto"/>
        <w:right w:val="none" w:sz="0" w:space="0" w:color="auto"/>
      </w:divBdr>
    </w:div>
    <w:div w:id="1913930010">
      <w:bodyDiv w:val="1"/>
      <w:marLeft w:val="0"/>
      <w:marRight w:val="0"/>
      <w:marTop w:val="0"/>
      <w:marBottom w:val="0"/>
      <w:divBdr>
        <w:top w:val="none" w:sz="0" w:space="0" w:color="auto"/>
        <w:left w:val="none" w:sz="0" w:space="0" w:color="auto"/>
        <w:bottom w:val="none" w:sz="0" w:space="0" w:color="auto"/>
        <w:right w:val="none" w:sz="0" w:space="0" w:color="auto"/>
      </w:divBdr>
    </w:div>
    <w:div w:id="1915163284">
      <w:bodyDiv w:val="1"/>
      <w:marLeft w:val="0"/>
      <w:marRight w:val="0"/>
      <w:marTop w:val="0"/>
      <w:marBottom w:val="0"/>
      <w:divBdr>
        <w:top w:val="none" w:sz="0" w:space="0" w:color="auto"/>
        <w:left w:val="none" w:sz="0" w:space="0" w:color="auto"/>
        <w:bottom w:val="none" w:sz="0" w:space="0" w:color="auto"/>
        <w:right w:val="none" w:sz="0" w:space="0" w:color="auto"/>
      </w:divBdr>
    </w:div>
    <w:div w:id="1958098436">
      <w:bodyDiv w:val="1"/>
      <w:marLeft w:val="0"/>
      <w:marRight w:val="0"/>
      <w:marTop w:val="0"/>
      <w:marBottom w:val="0"/>
      <w:divBdr>
        <w:top w:val="none" w:sz="0" w:space="0" w:color="auto"/>
        <w:left w:val="none" w:sz="0" w:space="0" w:color="auto"/>
        <w:bottom w:val="none" w:sz="0" w:space="0" w:color="auto"/>
        <w:right w:val="none" w:sz="0" w:space="0" w:color="auto"/>
      </w:divBdr>
    </w:div>
    <w:div w:id="21109257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11160</Words>
  <Characters>63616</Characters>
  <Application>Microsoft Office Word</Application>
  <DocSecurity>0</DocSecurity>
  <Lines>530</Lines>
  <Paragraphs>149</Paragraphs>
  <ScaleCrop>false</ScaleCrop>
  <Company/>
  <LinksUpToDate>false</LinksUpToDate>
  <CharactersWithSpaces>74627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作者</dc:creator>
  <cp:keywords/>
  <dc:description/>
  <cp:lastModifiedBy>Jin-Lei Wang</cp:lastModifiedBy>
  <cp:revision>3</cp:revision>
  <cp:lastPrinted>2020-04-20T06:23:00Z</cp:lastPrinted>
  <dcterms:created xsi:type="dcterms:W3CDTF">2020-05-23T02:58:00Z</dcterms:created>
  <dcterms:modified xsi:type="dcterms:W3CDTF">2020-06-01T09:33:00Z</dcterms:modified>
</cp:coreProperties>
</file>