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F713" w14:textId="5AEFFAD5" w:rsidR="00342E93" w:rsidRPr="0072754E" w:rsidRDefault="00342E93" w:rsidP="0072754E">
      <w:pPr>
        <w:widowControl/>
        <w:adjustRightInd w:val="0"/>
        <w:snapToGrid w:val="0"/>
        <w:spacing w:line="360" w:lineRule="auto"/>
        <w:rPr>
          <w:rFonts w:ascii="Book Antiqua" w:eastAsia="宋体" w:hAnsi="Book Antiqua" w:cs="宋体"/>
          <w:kern w:val="0"/>
          <w:sz w:val="24"/>
          <w:szCs w:val="24"/>
        </w:rPr>
      </w:pPr>
      <w:r w:rsidRPr="0072754E">
        <w:rPr>
          <w:rFonts w:ascii="Book Antiqua" w:eastAsia="宋体" w:hAnsi="Book Antiqua" w:cs="宋体"/>
          <w:b/>
          <w:bCs/>
          <w:color w:val="000000"/>
          <w:kern w:val="0"/>
          <w:sz w:val="24"/>
          <w:szCs w:val="24"/>
        </w:rPr>
        <w:t xml:space="preserve">Name of Journal: </w:t>
      </w:r>
      <w:r w:rsidRPr="0072754E">
        <w:rPr>
          <w:rFonts w:ascii="Book Antiqua" w:hAnsi="Book Antiqua"/>
          <w:i/>
          <w:iCs/>
          <w:color w:val="000000"/>
          <w:sz w:val="24"/>
          <w:szCs w:val="24"/>
        </w:rPr>
        <w:t xml:space="preserve">World Journal of </w:t>
      </w:r>
      <w:r w:rsidR="00E32F51" w:rsidRPr="00E32F51">
        <w:rPr>
          <w:rFonts w:ascii="Book Antiqua" w:eastAsia="Book Antiqua" w:hAnsi="Book Antiqua" w:cs="Book Antiqua"/>
          <w:i/>
          <w:color w:val="000000"/>
          <w:kern w:val="0"/>
          <w:sz w:val="24"/>
          <w:szCs w:val="24"/>
          <w:lang w:eastAsia="en-US"/>
        </w:rPr>
        <w:t>Hepatology</w:t>
      </w:r>
    </w:p>
    <w:p w14:paraId="720B7E4C" w14:textId="7B0B4F00" w:rsidR="00342E93" w:rsidRPr="0072754E" w:rsidRDefault="00342E93" w:rsidP="0072754E">
      <w:pPr>
        <w:widowControl/>
        <w:adjustRightInd w:val="0"/>
        <w:snapToGrid w:val="0"/>
        <w:spacing w:line="360" w:lineRule="auto"/>
        <w:rPr>
          <w:rFonts w:ascii="Book Antiqua" w:eastAsia="宋体" w:hAnsi="Book Antiqua" w:cs="宋体"/>
          <w:kern w:val="0"/>
          <w:sz w:val="24"/>
          <w:szCs w:val="24"/>
        </w:rPr>
      </w:pPr>
      <w:r w:rsidRPr="0072754E">
        <w:rPr>
          <w:rFonts w:ascii="Book Antiqua" w:eastAsia="宋体" w:hAnsi="Book Antiqua" w:cs="宋体"/>
          <w:b/>
          <w:bCs/>
          <w:color w:val="000000"/>
          <w:kern w:val="0"/>
          <w:sz w:val="24"/>
          <w:szCs w:val="24"/>
        </w:rPr>
        <w:t>Manuscript NO:</w:t>
      </w:r>
      <w:r w:rsidRPr="0072754E">
        <w:rPr>
          <w:rFonts w:ascii="Book Antiqua" w:hAnsi="Book Antiqua"/>
          <w:color w:val="000000"/>
          <w:sz w:val="24"/>
          <w:szCs w:val="24"/>
        </w:rPr>
        <w:t xml:space="preserve"> 54978</w:t>
      </w:r>
    </w:p>
    <w:p w14:paraId="3DF9271D" w14:textId="4B36FC27" w:rsidR="00342E93" w:rsidRDefault="00342E93" w:rsidP="0072754E">
      <w:pPr>
        <w:widowControl/>
        <w:adjustRightInd w:val="0"/>
        <w:snapToGrid w:val="0"/>
        <w:spacing w:line="360" w:lineRule="auto"/>
        <w:rPr>
          <w:rFonts w:ascii="Book Antiqua" w:hAnsi="Book Antiqua"/>
          <w:color w:val="000000"/>
          <w:sz w:val="24"/>
          <w:szCs w:val="24"/>
        </w:rPr>
      </w:pPr>
      <w:r w:rsidRPr="0072754E">
        <w:rPr>
          <w:rFonts w:ascii="Book Antiqua" w:eastAsia="宋体" w:hAnsi="Book Antiqua" w:cs="宋体"/>
          <w:b/>
          <w:bCs/>
          <w:color w:val="000000"/>
          <w:kern w:val="0"/>
          <w:sz w:val="24"/>
          <w:szCs w:val="24"/>
        </w:rPr>
        <w:t>Manuscript Type:</w:t>
      </w:r>
      <w:r w:rsidRPr="0072754E">
        <w:rPr>
          <w:rFonts w:ascii="Book Antiqua" w:hAnsi="Book Antiqua"/>
          <w:color w:val="000000"/>
          <w:sz w:val="24"/>
          <w:szCs w:val="24"/>
        </w:rPr>
        <w:t xml:space="preserve"> </w:t>
      </w:r>
      <w:r w:rsidR="00A77D25" w:rsidRPr="00A77D25">
        <w:rPr>
          <w:rFonts w:ascii="Book Antiqua" w:hAnsi="Book Antiqua"/>
          <w:color w:val="000000"/>
          <w:sz w:val="24"/>
          <w:szCs w:val="24"/>
        </w:rPr>
        <w:t>M</w:t>
      </w:r>
      <w:r w:rsidR="00A77D25" w:rsidRPr="00A77D25">
        <w:rPr>
          <w:rFonts w:ascii="Book Antiqua" w:hAnsi="Book Antiqua"/>
          <w:caps/>
          <w:color w:val="000000"/>
          <w:sz w:val="24"/>
          <w:szCs w:val="24"/>
        </w:rPr>
        <w:t>inireviews</w:t>
      </w:r>
    </w:p>
    <w:p w14:paraId="0F3D0540" w14:textId="77777777" w:rsidR="0072754E" w:rsidRPr="0072754E" w:rsidRDefault="0072754E" w:rsidP="0072754E">
      <w:pPr>
        <w:widowControl/>
        <w:adjustRightInd w:val="0"/>
        <w:snapToGrid w:val="0"/>
        <w:spacing w:line="360" w:lineRule="auto"/>
        <w:rPr>
          <w:rFonts w:ascii="Book Antiqua" w:eastAsia="宋体" w:hAnsi="Book Antiqua" w:cs="宋体"/>
          <w:kern w:val="0"/>
          <w:sz w:val="24"/>
          <w:szCs w:val="24"/>
        </w:rPr>
      </w:pPr>
    </w:p>
    <w:p w14:paraId="1A5E66F8" w14:textId="038375F5" w:rsidR="00342E93" w:rsidRPr="0072754E" w:rsidRDefault="00342E93" w:rsidP="0072754E">
      <w:pPr>
        <w:widowControl/>
        <w:adjustRightInd w:val="0"/>
        <w:snapToGrid w:val="0"/>
        <w:spacing w:line="360" w:lineRule="auto"/>
        <w:rPr>
          <w:rFonts w:ascii="Book Antiqua" w:hAnsi="Book Antiqua"/>
          <w:b/>
          <w:bCs/>
          <w:color w:val="000000"/>
          <w:sz w:val="24"/>
          <w:szCs w:val="24"/>
        </w:rPr>
      </w:pPr>
      <w:bookmarkStart w:id="0" w:name="OLE_LINK1925"/>
      <w:bookmarkStart w:id="1" w:name="OLE_LINK1926"/>
      <w:proofErr w:type="spellStart"/>
      <w:r w:rsidRPr="0072754E">
        <w:rPr>
          <w:rFonts w:ascii="Book Antiqua" w:hAnsi="Book Antiqua"/>
          <w:b/>
          <w:bCs/>
          <w:color w:val="000000"/>
          <w:sz w:val="24"/>
          <w:szCs w:val="24"/>
        </w:rPr>
        <w:t>Apatinib</w:t>
      </w:r>
      <w:proofErr w:type="spellEnd"/>
      <w:r w:rsidRPr="0072754E">
        <w:rPr>
          <w:rFonts w:ascii="Book Antiqua" w:hAnsi="Book Antiqua"/>
          <w:b/>
          <w:bCs/>
          <w:color w:val="000000"/>
          <w:sz w:val="24"/>
          <w:szCs w:val="24"/>
        </w:rPr>
        <w:t xml:space="preserve"> as an alternative therapy for advanced hepatocellular carcinoma</w:t>
      </w:r>
    </w:p>
    <w:bookmarkEnd w:id="0"/>
    <w:bookmarkEnd w:id="1"/>
    <w:p w14:paraId="6550E628" w14:textId="7C8F6CEE" w:rsidR="0072754E" w:rsidRDefault="0072754E" w:rsidP="0072754E">
      <w:pPr>
        <w:widowControl/>
        <w:adjustRightInd w:val="0"/>
        <w:snapToGrid w:val="0"/>
        <w:spacing w:line="360" w:lineRule="auto"/>
        <w:rPr>
          <w:rFonts w:ascii="Book Antiqua" w:hAnsi="Book Antiqua"/>
          <w:color w:val="000000"/>
          <w:sz w:val="24"/>
          <w:szCs w:val="24"/>
        </w:rPr>
      </w:pPr>
    </w:p>
    <w:p w14:paraId="2552D728" w14:textId="535E9EB7" w:rsidR="0072754E" w:rsidRPr="0072754E" w:rsidRDefault="0072754E" w:rsidP="0072754E">
      <w:pPr>
        <w:widowControl/>
        <w:adjustRightInd w:val="0"/>
        <w:snapToGrid w:val="0"/>
        <w:spacing w:line="360" w:lineRule="auto"/>
        <w:rPr>
          <w:rFonts w:ascii="Book Antiqua" w:hAnsi="Book Antiqua"/>
          <w:color w:val="000000"/>
          <w:sz w:val="24"/>
          <w:szCs w:val="24"/>
        </w:rPr>
      </w:pPr>
      <w:r w:rsidRPr="0072754E">
        <w:rPr>
          <w:rFonts w:ascii="Book Antiqua" w:hAnsi="Book Antiqua"/>
          <w:color w:val="000000"/>
          <w:sz w:val="24"/>
          <w:szCs w:val="24"/>
        </w:rPr>
        <w:t xml:space="preserve">Zhang XH </w:t>
      </w:r>
      <w:r w:rsidRPr="0072754E">
        <w:rPr>
          <w:rFonts w:ascii="Book Antiqua" w:hAnsi="Book Antiqua"/>
          <w:i/>
          <w:iCs/>
          <w:color w:val="000000"/>
          <w:sz w:val="24"/>
          <w:szCs w:val="24"/>
        </w:rPr>
        <w:t>et al</w:t>
      </w:r>
      <w:r w:rsidRPr="0072754E">
        <w:rPr>
          <w:rFonts w:ascii="Book Antiqua" w:hAnsi="Book Antiqua"/>
          <w:color w:val="000000"/>
          <w:sz w:val="24"/>
          <w:szCs w:val="24"/>
        </w:rPr>
        <w:t>.</w:t>
      </w:r>
      <w:r w:rsidRPr="00642353">
        <w:rPr>
          <w:rFonts w:ascii="Book Antiqua" w:hAnsi="Book Antiqua"/>
          <w:color w:val="000000"/>
          <w:sz w:val="24"/>
          <w:szCs w:val="24"/>
        </w:rPr>
        <w:t xml:space="preserve"> </w:t>
      </w:r>
      <w:proofErr w:type="spellStart"/>
      <w:r w:rsidR="00642353" w:rsidRPr="00642353">
        <w:rPr>
          <w:rFonts w:ascii="Book Antiqua" w:hAnsi="Book Antiqua"/>
          <w:bCs/>
          <w:color w:val="000000"/>
          <w:sz w:val="24"/>
          <w:szCs w:val="24"/>
        </w:rPr>
        <w:t>Apatinib</w:t>
      </w:r>
      <w:proofErr w:type="spellEnd"/>
      <w:r w:rsidR="00642353" w:rsidRPr="00642353">
        <w:rPr>
          <w:rFonts w:ascii="Book Antiqua" w:hAnsi="Book Antiqua"/>
          <w:bCs/>
          <w:color w:val="000000"/>
          <w:sz w:val="24"/>
          <w:szCs w:val="24"/>
        </w:rPr>
        <w:t xml:space="preserve"> for advanced HCC</w:t>
      </w:r>
    </w:p>
    <w:p w14:paraId="181D8AFC" w14:textId="77777777" w:rsidR="0072754E" w:rsidRPr="0072754E" w:rsidRDefault="0072754E" w:rsidP="0072754E">
      <w:pPr>
        <w:widowControl/>
        <w:adjustRightInd w:val="0"/>
        <w:snapToGrid w:val="0"/>
        <w:spacing w:line="360" w:lineRule="auto"/>
        <w:rPr>
          <w:rFonts w:ascii="Book Antiqua" w:hAnsi="Book Antiqua"/>
          <w:color w:val="000000"/>
          <w:sz w:val="24"/>
          <w:szCs w:val="24"/>
        </w:rPr>
      </w:pPr>
    </w:p>
    <w:p w14:paraId="62B0AF40" w14:textId="0B2EFF13" w:rsidR="00342E93" w:rsidRDefault="00342E93" w:rsidP="0072754E">
      <w:pPr>
        <w:widowControl/>
        <w:adjustRightInd w:val="0"/>
        <w:snapToGrid w:val="0"/>
        <w:spacing w:line="360" w:lineRule="auto"/>
        <w:rPr>
          <w:rFonts w:ascii="Book Antiqua" w:hAnsi="Book Antiqua"/>
          <w:color w:val="000000"/>
          <w:sz w:val="24"/>
          <w:szCs w:val="24"/>
        </w:rPr>
      </w:pPr>
      <w:bookmarkStart w:id="2" w:name="_Hlk40558734"/>
      <w:r w:rsidRPr="0072754E">
        <w:rPr>
          <w:rFonts w:ascii="Book Antiqua" w:hAnsi="Book Antiqua"/>
          <w:color w:val="000000"/>
          <w:sz w:val="24"/>
          <w:szCs w:val="24"/>
        </w:rPr>
        <w:t>Xi-</w:t>
      </w:r>
      <w:proofErr w:type="spellStart"/>
      <w:r w:rsidR="0072754E" w:rsidRPr="0072754E">
        <w:rPr>
          <w:rFonts w:ascii="Book Antiqua" w:hAnsi="Book Antiqua"/>
          <w:color w:val="000000"/>
          <w:sz w:val="24"/>
          <w:szCs w:val="24"/>
        </w:rPr>
        <w:t>H</w:t>
      </w:r>
      <w:r w:rsidRPr="0072754E">
        <w:rPr>
          <w:rFonts w:ascii="Book Antiqua" w:hAnsi="Book Antiqua"/>
          <w:color w:val="000000"/>
          <w:sz w:val="24"/>
          <w:szCs w:val="24"/>
        </w:rPr>
        <w:t>ao</w:t>
      </w:r>
      <w:proofErr w:type="spellEnd"/>
      <w:r w:rsidRPr="0072754E">
        <w:rPr>
          <w:rFonts w:ascii="Book Antiqua" w:hAnsi="Book Antiqua"/>
          <w:color w:val="000000"/>
          <w:sz w:val="24"/>
          <w:szCs w:val="24"/>
        </w:rPr>
        <w:t xml:space="preserve"> Zhang, Man-</w:t>
      </w:r>
      <w:r w:rsidR="0072754E" w:rsidRPr="0072754E">
        <w:rPr>
          <w:rFonts w:ascii="Book Antiqua" w:hAnsi="Book Antiqua"/>
          <w:color w:val="000000"/>
          <w:sz w:val="24"/>
          <w:szCs w:val="24"/>
        </w:rPr>
        <w:t>Q</w:t>
      </w:r>
      <w:r w:rsidRPr="0072754E">
        <w:rPr>
          <w:rFonts w:ascii="Book Antiqua" w:hAnsi="Book Antiqua"/>
          <w:color w:val="000000"/>
          <w:sz w:val="24"/>
          <w:szCs w:val="24"/>
        </w:rPr>
        <w:t xml:space="preserve">ing Cao, </w:t>
      </w:r>
      <w:proofErr w:type="spellStart"/>
      <w:r w:rsidRPr="0072754E">
        <w:rPr>
          <w:rFonts w:ascii="Book Antiqua" w:hAnsi="Book Antiqua"/>
          <w:color w:val="000000"/>
          <w:sz w:val="24"/>
          <w:szCs w:val="24"/>
        </w:rPr>
        <w:t>Xiu-</w:t>
      </w:r>
      <w:r w:rsidR="0072754E" w:rsidRPr="0072754E">
        <w:rPr>
          <w:rFonts w:ascii="Book Antiqua" w:hAnsi="Book Antiqua"/>
          <w:color w:val="000000"/>
          <w:sz w:val="24"/>
          <w:szCs w:val="24"/>
        </w:rPr>
        <w:t>X</w:t>
      </w:r>
      <w:r w:rsidRPr="0072754E">
        <w:rPr>
          <w:rFonts w:ascii="Book Antiqua" w:hAnsi="Book Antiqua"/>
          <w:color w:val="000000"/>
          <w:sz w:val="24"/>
          <w:szCs w:val="24"/>
        </w:rPr>
        <w:t>iu</w:t>
      </w:r>
      <w:proofErr w:type="spellEnd"/>
      <w:r w:rsidRPr="0072754E">
        <w:rPr>
          <w:rFonts w:ascii="Book Antiqua" w:hAnsi="Book Antiqua"/>
          <w:color w:val="000000"/>
          <w:sz w:val="24"/>
          <w:szCs w:val="24"/>
        </w:rPr>
        <w:t xml:space="preserve"> Li</w:t>
      </w:r>
      <w:bookmarkEnd w:id="2"/>
      <w:r w:rsidR="0072754E">
        <w:rPr>
          <w:rFonts w:ascii="Book Antiqua" w:hAnsi="Book Antiqua"/>
          <w:color w:val="000000"/>
          <w:sz w:val="24"/>
          <w:szCs w:val="24"/>
        </w:rPr>
        <w:t>,</w:t>
      </w:r>
      <w:r w:rsidRPr="0072754E">
        <w:rPr>
          <w:rFonts w:ascii="Book Antiqua" w:hAnsi="Book Antiqua"/>
          <w:color w:val="000000"/>
          <w:sz w:val="24"/>
          <w:szCs w:val="24"/>
        </w:rPr>
        <w:t xml:space="preserve"> Ti Zhang</w:t>
      </w:r>
    </w:p>
    <w:p w14:paraId="2274E137" w14:textId="77777777" w:rsidR="0072754E" w:rsidRPr="0072754E" w:rsidRDefault="0072754E" w:rsidP="0072754E">
      <w:pPr>
        <w:widowControl/>
        <w:adjustRightInd w:val="0"/>
        <w:snapToGrid w:val="0"/>
        <w:spacing w:line="360" w:lineRule="auto"/>
        <w:rPr>
          <w:rFonts w:ascii="Book Antiqua" w:eastAsia="宋体" w:hAnsi="Book Antiqua" w:cs="宋体"/>
          <w:kern w:val="0"/>
          <w:sz w:val="24"/>
          <w:szCs w:val="24"/>
        </w:rPr>
      </w:pPr>
    </w:p>
    <w:p w14:paraId="681FC517" w14:textId="699EA422" w:rsidR="00342E93" w:rsidRDefault="00342E93" w:rsidP="0072754E">
      <w:pPr>
        <w:adjustRightInd w:val="0"/>
        <w:snapToGrid w:val="0"/>
        <w:spacing w:line="360" w:lineRule="auto"/>
        <w:rPr>
          <w:rFonts w:ascii="Book Antiqua" w:hAnsi="Book Antiqua"/>
          <w:color w:val="000000"/>
          <w:sz w:val="24"/>
          <w:szCs w:val="24"/>
          <w:lang w:val="en-GB"/>
        </w:rPr>
      </w:pPr>
      <w:r w:rsidRPr="0072754E">
        <w:rPr>
          <w:rFonts w:ascii="Book Antiqua" w:hAnsi="Book Antiqua"/>
          <w:b/>
          <w:bCs/>
          <w:color w:val="000000"/>
          <w:sz w:val="24"/>
          <w:szCs w:val="24"/>
          <w:lang w:val="en-GB"/>
        </w:rPr>
        <w:t>Xi-</w:t>
      </w:r>
      <w:proofErr w:type="spellStart"/>
      <w:r w:rsidRPr="0072754E">
        <w:rPr>
          <w:rFonts w:ascii="Book Antiqua" w:hAnsi="Book Antiqua"/>
          <w:b/>
          <w:bCs/>
          <w:color w:val="000000"/>
          <w:sz w:val="24"/>
          <w:szCs w:val="24"/>
          <w:lang w:val="en-GB"/>
        </w:rPr>
        <w:t>Hao</w:t>
      </w:r>
      <w:proofErr w:type="spellEnd"/>
      <w:r w:rsidRPr="0072754E">
        <w:rPr>
          <w:rFonts w:ascii="Book Antiqua" w:hAnsi="Book Antiqua"/>
          <w:b/>
          <w:bCs/>
          <w:color w:val="000000"/>
          <w:sz w:val="24"/>
          <w:szCs w:val="24"/>
          <w:lang w:val="en-GB"/>
        </w:rPr>
        <w:t xml:space="preserve"> Zhang,</w:t>
      </w:r>
      <w:r w:rsidR="00A95BC0">
        <w:rPr>
          <w:rFonts w:ascii="Book Antiqua" w:hAnsi="Book Antiqua"/>
          <w:b/>
          <w:bCs/>
          <w:color w:val="000000"/>
          <w:sz w:val="24"/>
          <w:szCs w:val="24"/>
          <w:lang w:val="en-GB"/>
        </w:rPr>
        <w:t xml:space="preserve"> </w:t>
      </w:r>
      <w:proofErr w:type="spellStart"/>
      <w:r w:rsidRPr="0072754E">
        <w:rPr>
          <w:rFonts w:ascii="Book Antiqua" w:hAnsi="Book Antiqua"/>
          <w:b/>
          <w:bCs/>
          <w:color w:val="000000"/>
          <w:sz w:val="24"/>
          <w:szCs w:val="24"/>
          <w:lang w:val="en-GB"/>
        </w:rPr>
        <w:t>Xiu-Xiu</w:t>
      </w:r>
      <w:proofErr w:type="spellEnd"/>
      <w:r w:rsidRPr="0072754E">
        <w:rPr>
          <w:rFonts w:ascii="Book Antiqua" w:hAnsi="Book Antiqua"/>
          <w:b/>
          <w:bCs/>
          <w:color w:val="000000"/>
          <w:sz w:val="24"/>
          <w:szCs w:val="24"/>
          <w:lang w:val="en-GB"/>
        </w:rPr>
        <w:t xml:space="preserve"> Li,</w:t>
      </w:r>
      <w:r w:rsidRPr="0072754E">
        <w:rPr>
          <w:rFonts w:ascii="Book Antiqua" w:hAnsi="Book Antiqua"/>
          <w:color w:val="000000"/>
          <w:sz w:val="24"/>
          <w:szCs w:val="24"/>
          <w:lang w:val="en-GB"/>
        </w:rPr>
        <w:t xml:space="preserve"> </w:t>
      </w:r>
      <w:r w:rsidR="006B17B2" w:rsidRPr="0072754E">
        <w:rPr>
          <w:rFonts w:ascii="Book Antiqua" w:hAnsi="Book Antiqua"/>
          <w:b/>
          <w:bCs/>
          <w:color w:val="000000"/>
          <w:sz w:val="24"/>
          <w:szCs w:val="24"/>
          <w:lang w:val="en-GB"/>
        </w:rPr>
        <w:t xml:space="preserve">Ti Zhang, </w:t>
      </w:r>
      <w:r w:rsidRPr="0072754E">
        <w:rPr>
          <w:rFonts w:ascii="Book Antiqua" w:hAnsi="Book Antiqua"/>
          <w:color w:val="000000"/>
          <w:sz w:val="24"/>
          <w:szCs w:val="24"/>
          <w:lang w:val="en-GB"/>
        </w:rPr>
        <w:t xml:space="preserve">Tianjin Medical University Cancer Institute </w:t>
      </w:r>
      <w:r w:rsidR="0072754E" w:rsidRPr="0072754E">
        <w:rPr>
          <w:rFonts w:ascii="Book Antiqua" w:hAnsi="Book Antiqua"/>
          <w:color w:val="000000"/>
          <w:sz w:val="24"/>
          <w:szCs w:val="24"/>
          <w:lang w:val="en-GB"/>
        </w:rPr>
        <w:t>and</w:t>
      </w:r>
      <w:r w:rsidRPr="0072754E">
        <w:rPr>
          <w:rFonts w:ascii="Book Antiqua" w:hAnsi="Book Antiqua"/>
          <w:color w:val="000000"/>
          <w:sz w:val="24"/>
          <w:szCs w:val="24"/>
          <w:lang w:val="en-GB"/>
        </w:rPr>
        <w:t xml:space="preserve"> Hospital, National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Tianjin’s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 300060, China</w:t>
      </w:r>
    </w:p>
    <w:p w14:paraId="13819E46" w14:textId="77777777" w:rsidR="0072754E" w:rsidRPr="0072754E" w:rsidRDefault="0072754E" w:rsidP="0072754E">
      <w:pPr>
        <w:adjustRightInd w:val="0"/>
        <w:snapToGrid w:val="0"/>
        <w:spacing w:line="360" w:lineRule="auto"/>
        <w:rPr>
          <w:rFonts w:ascii="Book Antiqua" w:hAnsi="Book Antiqua"/>
          <w:color w:val="000000"/>
          <w:sz w:val="24"/>
          <w:szCs w:val="24"/>
          <w:lang w:val="en-GB"/>
        </w:rPr>
      </w:pPr>
    </w:p>
    <w:p w14:paraId="25D8EB82" w14:textId="40336D1C" w:rsidR="00342E93" w:rsidRDefault="00342E93" w:rsidP="0072754E">
      <w:pPr>
        <w:adjustRightInd w:val="0"/>
        <w:snapToGrid w:val="0"/>
        <w:spacing w:line="360" w:lineRule="auto"/>
        <w:rPr>
          <w:rFonts w:ascii="Book Antiqua" w:hAnsi="Book Antiqua"/>
          <w:color w:val="000000"/>
          <w:sz w:val="24"/>
          <w:szCs w:val="24"/>
          <w:lang w:val="en-GB"/>
        </w:rPr>
      </w:pPr>
      <w:r w:rsidRPr="0072754E">
        <w:rPr>
          <w:rFonts w:ascii="Book Antiqua" w:hAnsi="Book Antiqua"/>
          <w:b/>
          <w:bCs/>
          <w:color w:val="000000"/>
          <w:sz w:val="24"/>
          <w:szCs w:val="24"/>
          <w:lang w:val="en-GB"/>
        </w:rPr>
        <w:t>Man-Qing Cao</w:t>
      </w:r>
      <w:r w:rsidRPr="0072754E">
        <w:rPr>
          <w:rFonts w:ascii="Book Antiqua" w:hAnsi="Book Antiqua"/>
          <w:color w:val="000000"/>
          <w:sz w:val="24"/>
          <w:szCs w:val="24"/>
          <w:lang w:val="en-GB"/>
        </w:rPr>
        <w:t>,</w:t>
      </w:r>
      <w:r w:rsidR="00A95BC0">
        <w:rPr>
          <w:rFonts w:ascii="Book Antiqua" w:hAnsi="Book Antiqua"/>
          <w:color w:val="000000"/>
          <w:sz w:val="24"/>
          <w:szCs w:val="24"/>
          <w:lang w:val="en-GB"/>
        </w:rPr>
        <w:t xml:space="preserve"> </w:t>
      </w:r>
      <w:r w:rsidRPr="0072754E">
        <w:rPr>
          <w:rFonts w:ascii="Book Antiqua" w:hAnsi="Book Antiqua"/>
          <w:color w:val="000000"/>
          <w:sz w:val="24"/>
          <w:szCs w:val="24"/>
          <w:lang w:val="en-GB"/>
        </w:rPr>
        <w:t xml:space="preserve">Department of Breast Surgery, Tianjin Medical University Cancer Institute and Hospital, National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Tianjin’s Clinical Research </w:t>
      </w:r>
      <w:proofErr w:type="spellStart"/>
      <w:r w:rsidRPr="0072754E">
        <w:rPr>
          <w:rFonts w:ascii="Book Antiqua" w:hAnsi="Book Antiqua"/>
          <w:color w:val="000000"/>
          <w:sz w:val="24"/>
          <w:szCs w:val="24"/>
          <w:lang w:val="en-GB"/>
        </w:rPr>
        <w:t>Center</w:t>
      </w:r>
      <w:proofErr w:type="spellEnd"/>
      <w:r w:rsidRPr="0072754E">
        <w:rPr>
          <w:rFonts w:ascii="Book Antiqua" w:hAnsi="Book Antiqua"/>
          <w:color w:val="000000"/>
          <w:sz w:val="24"/>
          <w:szCs w:val="24"/>
          <w:lang w:val="en-GB"/>
        </w:rPr>
        <w:t xml:space="preserve"> for Cancer, Tianjin 300060, China</w:t>
      </w:r>
    </w:p>
    <w:p w14:paraId="0E7D0000" w14:textId="77777777" w:rsidR="0072754E" w:rsidRPr="0072754E" w:rsidRDefault="0072754E" w:rsidP="0072754E">
      <w:pPr>
        <w:adjustRightInd w:val="0"/>
        <w:snapToGrid w:val="0"/>
        <w:spacing w:line="360" w:lineRule="auto"/>
        <w:rPr>
          <w:rFonts w:ascii="Book Antiqua" w:hAnsi="Book Antiqua"/>
          <w:color w:val="000000"/>
          <w:sz w:val="24"/>
          <w:szCs w:val="24"/>
          <w:lang w:val="en-GB"/>
        </w:rPr>
      </w:pPr>
    </w:p>
    <w:p w14:paraId="0DCFA023" w14:textId="46142789" w:rsidR="00342E93" w:rsidRDefault="00AA4519" w:rsidP="0072754E">
      <w:pPr>
        <w:adjustRightInd w:val="0"/>
        <w:snapToGrid w:val="0"/>
        <w:spacing w:line="360" w:lineRule="auto"/>
        <w:rPr>
          <w:rFonts w:ascii="Book Antiqua" w:hAnsi="Book Antiqua"/>
          <w:color w:val="000000"/>
          <w:sz w:val="24"/>
          <w:szCs w:val="24"/>
          <w:lang w:val="en-GB"/>
        </w:rPr>
      </w:pPr>
      <w:r w:rsidRPr="0072754E">
        <w:rPr>
          <w:rFonts w:ascii="Book Antiqua" w:hAnsi="Book Antiqua"/>
          <w:b/>
          <w:bCs/>
          <w:color w:val="000000"/>
          <w:sz w:val="24"/>
          <w:szCs w:val="24"/>
          <w:lang w:val="en-GB"/>
        </w:rPr>
        <w:t>Xi-</w:t>
      </w:r>
      <w:proofErr w:type="spellStart"/>
      <w:r w:rsidRPr="0072754E">
        <w:rPr>
          <w:rFonts w:ascii="Book Antiqua" w:hAnsi="Book Antiqua"/>
          <w:b/>
          <w:bCs/>
          <w:color w:val="000000"/>
          <w:sz w:val="24"/>
          <w:szCs w:val="24"/>
          <w:lang w:val="en-GB"/>
        </w:rPr>
        <w:t>Hao</w:t>
      </w:r>
      <w:proofErr w:type="spellEnd"/>
      <w:r w:rsidRPr="0072754E">
        <w:rPr>
          <w:rFonts w:ascii="Book Antiqua" w:hAnsi="Book Antiqua"/>
          <w:b/>
          <w:bCs/>
          <w:color w:val="000000"/>
          <w:sz w:val="24"/>
          <w:szCs w:val="24"/>
          <w:lang w:val="en-GB"/>
        </w:rPr>
        <w:t xml:space="preserve"> Zhang, Man-Qing Cao</w:t>
      </w:r>
      <w:r w:rsidRPr="0072754E">
        <w:rPr>
          <w:rFonts w:ascii="Book Antiqua" w:hAnsi="Book Antiqua"/>
          <w:color w:val="000000"/>
          <w:sz w:val="24"/>
          <w:szCs w:val="24"/>
          <w:lang w:val="en-GB"/>
        </w:rPr>
        <w:t>,</w:t>
      </w:r>
      <w:r>
        <w:rPr>
          <w:rFonts w:ascii="Book Antiqua" w:hAnsi="Book Antiqua"/>
          <w:color w:val="000000"/>
          <w:sz w:val="24"/>
          <w:szCs w:val="24"/>
          <w:lang w:val="en-GB"/>
        </w:rPr>
        <w:t xml:space="preserve"> </w:t>
      </w:r>
      <w:proofErr w:type="spellStart"/>
      <w:r w:rsidRPr="0072754E">
        <w:rPr>
          <w:rFonts w:ascii="Book Antiqua" w:hAnsi="Book Antiqua"/>
          <w:b/>
          <w:bCs/>
          <w:color w:val="000000"/>
          <w:sz w:val="24"/>
          <w:szCs w:val="24"/>
          <w:lang w:val="en-GB"/>
        </w:rPr>
        <w:t>Xiu-Xiu</w:t>
      </w:r>
      <w:proofErr w:type="spellEnd"/>
      <w:r w:rsidRPr="0072754E">
        <w:rPr>
          <w:rFonts w:ascii="Book Antiqua" w:hAnsi="Book Antiqua"/>
          <w:b/>
          <w:bCs/>
          <w:color w:val="000000"/>
          <w:sz w:val="24"/>
          <w:szCs w:val="24"/>
          <w:lang w:val="en-GB"/>
        </w:rPr>
        <w:t xml:space="preserve"> Li,</w:t>
      </w:r>
      <w:r w:rsidR="00342E93" w:rsidRPr="0072754E">
        <w:rPr>
          <w:rFonts w:ascii="Book Antiqua" w:hAnsi="Book Antiqua"/>
          <w:color w:val="000000"/>
          <w:sz w:val="24"/>
          <w:szCs w:val="24"/>
          <w:lang w:val="en-GB"/>
        </w:rPr>
        <w:t xml:space="preserve"> </w:t>
      </w:r>
      <w:r w:rsidR="006B17B2" w:rsidRPr="0072754E">
        <w:rPr>
          <w:rFonts w:ascii="Book Antiqua" w:hAnsi="Book Antiqua"/>
          <w:b/>
          <w:bCs/>
          <w:color w:val="000000"/>
          <w:sz w:val="24"/>
          <w:szCs w:val="24"/>
          <w:lang w:val="en-GB"/>
        </w:rPr>
        <w:t xml:space="preserve">Ti Zhang, </w:t>
      </w:r>
      <w:r w:rsidR="00342E93" w:rsidRPr="0072754E">
        <w:rPr>
          <w:rFonts w:ascii="Book Antiqua" w:hAnsi="Book Antiqua"/>
          <w:color w:val="000000"/>
          <w:sz w:val="24"/>
          <w:szCs w:val="24"/>
          <w:lang w:val="en-GB"/>
        </w:rPr>
        <w:t xml:space="preserve">Key Laboratory of Breast Cancer Prevention and Therapy, Tianjin Medical University, Tianjin 300060, China </w:t>
      </w:r>
    </w:p>
    <w:p w14:paraId="7AD7BC76" w14:textId="77777777" w:rsidR="0072754E" w:rsidRPr="0072754E" w:rsidRDefault="0072754E" w:rsidP="0072754E">
      <w:pPr>
        <w:adjustRightInd w:val="0"/>
        <w:snapToGrid w:val="0"/>
        <w:spacing w:line="360" w:lineRule="auto"/>
        <w:rPr>
          <w:rFonts w:ascii="Book Antiqua" w:hAnsi="Book Antiqua"/>
          <w:color w:val="000000"/>
          <w:sz w:val="24"/>
          <w:szCs w:val="24"/>
          <w:lang w:val="en-GB"/>
        </w:rPr>
      </w:pPr>
    </w:p>
    <w:p w14:paraId="713F243F" w14:textId="1502CCAF" w:rsidR="00342E93" w:rsidRDefault="00342E93" w:rsidP="0072754E">
      <w:pPr>
        <w:adjustRightInd w:val="0"/>
        <w:snapToGrid w:val="0"/>
        <w:spacing w:line="360" w:lineRule="auto"/>
        <w:rPr>
          <w:rFonts w:ascii="Book Antiqua" w:hAnsi="Book Antiqua"/>
          <w:color w:val="000000"/>
          <w:sz w:val="24"/>
          <w:szCs w:val="24"/>
          <w:lang w:val="en-GB"/>
        </w:rPr>
      </w:pPr>
      <w:proofErr w:type="spellStart"/>
      <w:r w:rsidRPr="0072754E">
        <w:rPr>
          <w:rFonts w:ascii="Book Antiqua" w:hAnsi="Book Antiqua"/>
          <w:b/>
          <w:bCs/>
          <w:color w:val="000000"/>
          <w:sz w:val="24"/>
          <w:szCs w:val="24"/>
          <w:lang w:val="en-GB"/>
        </w:rPr>
        <w:t>Xiu-Xiu</w:t>
      </w:r>
      <w:proofErr w:type="spellEnd"/>
      <w:r w:rsidRPr="0072754E">
        <w:rPr>
          <w:rFonts w:ascii="Book Antiqua" w:hAnsi="Book Antiqua"/>
          <w:b/>
          <w:bCs/>
          <w:color w:val="000000"/>
          <w:sz w:val="24"/>
          <w:szCs w:val="24"/>
          <w:lang w:val="en-GB"/>
        </w:rPr>
        <w:t xml:space="preserve"> Li</w:t>
      </w:r>
      <w:r w:rsidRPr="0072754E">
        <w:rPr>
          <w:rFonts w:ascii="Book Antiqua" w:hAnsi="Book Antiqua"/>
          <w:color w:val="000000"/>
          <w:sz w:val="24"/>
          <w:szCs w:val="24"/>
          <w:lang w:val="en-GB"/>
        </w:rPr>
        <w:t xml:space="preserve">, Digestive Department, Shanxi Province </w:t>
      </w:r>
      <w:proofErr w:type="spellStart"/>
      <w:r w:rsidRPr="0072754E">
        <w:rPr>
          <w:rFonts w:ascii="Book Antiqua" w:hAnsi="Book Antiqua"/>
          <w:color w:val="000000"/>
          <w:sz w:val="24"/>
          <w:szCs w:val="24"/>
          <w:lang w:val="en-GB"/>
        </w:rPr>
        <w:t>Tumor</w:t>
      </w:r>
      <w:proofErr w:type="spellEnd"/>
      <w:r w:rsidRPr="0072754E">
        <w:rPr>
          <w:rFonts w:ascii="Book Antiqua" w:hAnsi="Book Antiqua"/>
          <w:color w:val="000000"/>
          <w:sz w:val="24"/>
          <w:szCs w:val="24"/>
          <w:lang w:val="en-GB"/>
        </w:rPr>
        <w:t xml:space="preserve"> Hospital, Taiyuan</w:t>
      </w:r>
      <w:r w:rsidR="00AA4519">
        <w:rPr>
          <w:rFonts w:ascii="Book Antiqua" w:hAnsi="Book Antiqua"/>
          <w:color w:val="000000"/>
          <w:sz w:val="24"/>
          <w:szCs w:val="24"/>
          <w:lang w:val="en-GB"/>
        </w:rPr>
        <w:t xml:space="preserve"> </w:t>
      </w:r>
      <w:r w:rsidRPr="0072754E">
        <w:rPr>
          <w:rFonts w:ascii="Book Antiqua" w:hAnsi="Book Antiqua"/>
          <w:color w:val="000000"/>
          <w:sz w:val="24"/>
          <w:szCs w:val="24"/>
          <w:lang w:val="en-GB"/>
        </w:rPr>
        <w:t xml:space="preserve">030013, </w:t>
      </w:r>
      <w:r w:rsidR="00AA4519">
        <w:rPr>
          <w:rFonts w:ascii="Book Antiqua" w:hAnsi="Book Antiqua"/>
          <w:color w:val="000000"/>
          <w:sz w:val="24"/>
          <w:szCs w:val="24"/>
          <w:lang w:val="en-GB"/>
        </w:rPr>
        <w:t xml:space="preserve">Shanxi Province, </w:t>
      </w:r>
      <w:r w:rsidRPr="0072754E">
        <w:rPr>
          <w:rFonts w:ascii="Book Antiqua" w:hAnsi="Book Antiqua"/>
          <w:color w:val="000000"/>
          <w:sz w:val="24"/>
          <w:szCs w:val="24"/>
          <w:lang w:val="en-GB"/>
        </w:rPr>
        <w:t>China</w:t>
      </w:r>
    </w:p>
    <w:p w14:paraId="277321DA" w14:textId="77777777" w:rsidR="00AA4519" w:rsidRPr="00AA4519" w:rsidRDefault="00AA4519" w:rsidP="0072754E">
      <w:pPr>
        <w:adjustRightInd w:val="0"/>
        <w:snapToGrid w:val="0"/>
        <w:spacing w:line="360" w:lineRule="auto"/>
        <w:rPr>
          <w:rFonts w:ascii="Book Antiqua" w:hAnsi="Book Antiqua"/>
          <w:color w:val="000000"/>
          <w:sz w:val="24"/>
          <w:szCs w:val="24"/>
          <w:lang w:val="en-GB"/>
        </w:rPr>
      </w:pPr>
    </w:p>
    <w:p w14:paraId="1E5E744F" w14:textId="05A88CAF" w:rsidR="00342E93" w:rsidRDefault="00342E93" w:rsidP="0072754E">
      <w:pPr>
        <w:adjustRightInd w:val="0"/>
        <w:snapToGrid w:val="0"/>
        <w:spacing w:line="360" w:lineRule="auto"/>
        <w:rPr>
          <w:rFonts w:ascii="Book Antiqua" w:hAnsi="Book Antiqua"/>
          <w:color w:val="000000"/>
          <w:sz w:val="24"/>
          <w:szCs w:val="24"/>
          <w:lang w:val="en-GB"/>
        </w:rPr>
      </w:pPr>
      <w:r w:rsidRPr="0072754E">
        <w:rPr>
          <w:rFonts w:ascii="Book Antiqua" w:hAnsi="Book Antiqua"/>
          <w:b/>
          <w:bCs/>
          <w:color w:val="000000"/>
          <w:sz w:val="24"/>
          <w:szCs w:val="24"/>
          <w:lang w:val="en-GB"/>
        </w:rPr>
        <w:t>Ti Zhang</w:t>
      </w:r>
      <w:r w:rsidRPr="0072754E">
        <w:rPr>
          <w:rFonts w:ascii="Book Antiqua" w:hAnsi="Book Antiqua"/>
          <w:color w:val="000000"/>
          <w:sz w:val="24"/>
          <w:szCs w:val="24"/>
          <w:lang w:val="en-GB"/>
        </w:rPr>
        <w:t xml:space="preserve">, Department of Hepatobiliary Surgery, Tianjin Medical University Cancer Institute </w:t>
      </w:r>
      <w:r w:rsidR="00AA4519">
        <w:rPr>
          <w:rFonts w:ascii="Book Antiqua" w:hAnsi="Book Antiqua"/>
          <w:color w:val="000000"/>
          <w:sz w:val="24"/>
          <w:szCs w:val="24"/>
          <w:lang w:val="en-GB"/>
        </w:rPr>
        <w:t>and</w:t>
      </w:r>
      <w:r w:rsidRPr="0072754E">
        <w:rPr>
          <w:rFonts w:ascii="Book Antiqua" w:hAnsi="Book Antiqua"/>
          <w:color w:val="000000"/>
          <w:sz w:val="24"/>
          <w:szCs w:val="24"/>
          <w:lang w:val="en-GB"/>
        </w:rPr>
        <w:t xml:space="preserve"> Hospital, Tianjin 300060, China</w:t>
      </w:r>
      <w:r w:rsidR="00AA4519" w:rsidRPr="0072754E">
        <w:rPr>
          <w:rFonts w:ascii="Book Antiqua" w:hAnsi="Book Antiqua"/>
          <w:color w:val="000000"/>
          <w:sz w:val="24"/>
          <w:szCs w:val="24"/>
          <w:lang w:val="en-GB"/>
        </w:rPr>
        <w:t xml:space="preserve"> </w:t>
      </w:r>
    </w:p>
    <w:p w14:paraId="2E29D963" w14:textId="77777777" w:rsidR="00AA4519" w:rsidRPr="0072754E" w:rsidRDefault="00AA4519" w:rsidP="0072754E">
      <w:pPr>
        <w:adjustRightInd w:val="0"/>
        <w:snapToGrid w:val="0"/>
        <w:spacing w:line="360" w:lineRule="auto"/>
        <w:rPr>
          <w:rFonts w:ascii="Book Antiqua" w:hAnsi="Book Antiqua"/>
          <w:color w:val="000000"/>
          <w:sz w:val="24"/>
          <w:szCs w:val="24"/>
          <w:lang w:val="en-GB"/>
        </w:rPr>
      </w:pPr>
    </w:p>
    <w:p w14:paraId="4B5BD94E" w14:textId="56FEFBF5" w:rsidR="00342E93" w:rsidRDefault="00342E93" w:rsidP="0072754E">
      <w:pPr>
        <w:adjustRightInd w:val="0"/>
        <w:snapToGrid w:val="0"/>
        <w:spacing w:line="360" w:lineRule="auto"/>
        <w:rPr>
          <w:rFonts w:ascii="Book Antiqua" w:hAnsi="Book Antiqua"/>
          <w:sz w:val="24"/>
          <w:szCs w:val="24"/>
        </w:rPr>
      </w:pPr>
      <w:r w:rsidRPr="0072754E">
        <w:rPr>
          <w:rFonts w:ascii="Book Antiqua" w:eastAsia="宋体" w:hAnsi="Book Antiqua" w:cs="宋体"/>
          <w:b/>
          <w:bCs/>
          <w:color w:val="000000"/>
          <w:kern w:val="0"/>
          <w:sz w:val="24"/>
          <w:szCs w:val="24"/>
        </w:rPr>
        <w:t xml:space="preserve">Author contributions: </w:t>
      </w:r>
      <w:r w:rsidR="005E479A" w:rsidRPr="0072754E">
        <w:rPr>
          <w:rFonts w:ascii="Book Antiqua" w:hAnsi="Book Antiqua"/>
          <w:sz w:val="24"/>
          <w:szCs w:val="24"/>
        </w:rPr>
        <w:t>Zhang</w:t>
      </w:r>
      <w:r w:rsidR="00AA4519">
        <w:rPr>
          <w:rFonts w:ascii="Book Antiqua" w:hAnsi="Book Antiqua"/>
          <w:sz w:val="24"/>
          <w:szCs w:val="24"/>
        </w:rPr>
        <w:t xml:space="preserve"> XH</w:t>
      </w:r>
      <w:r w:rsidR="005E479A" w:rsidRPr="0072754E">
        <w:rPr>
          <w:rFonts w:ascii="Book Antiqua" w:hAnsi="Book Antiqua"/>
          <w:sz w:val="24"/>
          <w:szCs w:val="24"/>
        </w:rPr>
        <w:t>, Cao</w:t>
      </w:r>
      <w:r w:rsidR="00AA4519">
        <w:rPr>
          <w:rFonts w:ascii="Book Antiqua" w:hAnsi="Book Antiqua"/>
          <w:sz w:val="24"/>
          <w:szCs w:val="24"/>
        </w:rPr>
        <w:t xml:space="preserve"> MQ and</w:t>
      </w:r>
      <w:r w:rsidR="005E479A" w:rsidRPr="0072754E">
        <w:rPr>
          <w:rFonts w:ascii="Book Antiqua" w:hAnsi="Book Antiqua"/>
          <w:sz w:val="24"/>
          <w:szCs w:val="24"/>
        </w:rPr>
        <w:t xml:space="preserve"> Li </w:t>
      </w:r>
      <w:r w:rsidR="00AA4519">
        <w:rPr>
          <w:rFonts w:ascii="Book Antiqua" w:hAnsi="Book Antiqua"/>
          <w:sz w:val="24"/>
          <w:szCs w:val="24"/>
        </w:rPr>
        <w:t xml:space="preserve">XX </w:t>
      </w:r>
      <w:r w:rsidR="005E479A" w:rsidRPr="0072754E">
        <w:rPr>
          <w:rFonts w:ascii="Book Antiqua" w:hAnsi="Book Antiqua"/>
          <w:sz w:val="24"/>
          <w:szCs w:val="24"/>
        </w:rPr>
        <w:t xml:space="preserve">contributed to idea and design, literature search, </w:t>
      </w:r>
      <w:r w:rsidR="00262C1C">
        <w:rPr>
          <w:rFonts w:ascii="Book Antiqua" w:hAnsi="Book Antiqua"/>
          <w:sz w:val="24"/>
          <w:szCs w:val="24"/>
        </w:rPr>
        <w:t xml:space="preserve">and </w:t>
      </w:r>
      <w:r w:rsidR="005E479A" w:rsidRPr="0072754E">
        <w:rPr>
          <w:rFonts w:ascii="Book Antiqua" w:hAnsi="Book Antiqua"/>
          <w:sz w:val="24"/>
          <w:szCs w:val="24"/>
        </w:rPr>
        <w:t>writing, review</w:t>
      </w:r>
      <w:r w:rsidR="00262C1C">
        <w:rPr>
          <w:rFonts w:ascii="Book Antiqua" w:hAnsi="Book Antiqua"/>
          <w:sz w:val="24"/>
          <w:szCs w:val="24"/>
        </w:rPr>
        <w:t>,</w:t>
      </w:r>
      <w:r w:rsidR="005E479A" w:rsidRPr="0072754E">
        <w:rPr>
          <w:rFonts w:ascii="Book Antiqua" w:hAnsi="Book Antiqua"/>
          <w:sz w:val="24"/>
          <w:szCs w:val="24"/>
        </w:rPr>
        <w:t xml:space="preserve"> and editing of the manuscript</w:t>
      </w:r>
      <w:r w:rsidR="00D8448D">
        <w:rPr>
          <w:rFonts w:ascii="Book Antiqua" w:hAnsi="Book Antiqua"/>
          <w:sz w:val="24"/>
          <w:szCs w:val="24"/>
        </w:rPr>
        <w:t>;</w:t>
      </w:r>
      <w:r w:rsidR="005E479A" w:rsidRPr="0072754E">
        <w:rPr>
          <w:rFonts w:ascii="Book Antiqua" w:hAnsi="Book Antiqua"/>
          <w:sz w:val="24"/>
          <w:szCs w:val="24"/>
        </w:rPr>
        <w:t xml:space="preserve"> </w:t>
      </w:r>
      <w:r w:rsidR="00D8448D" w:rsidRPr="0072754E">
        <w:rPr>
          <w:rFonts w:ascii="Book Antiqua" w:hAnsi="Book Antiqua"/>
          <w:sz w:val="24"/>
          <w:szCs w:val="24"/>
        </w:rPr>
        <w:t>a</w:t>
      </w:r>
      <w:r w:rsidR="005E479A" w:rsidRPr="0072754E">
        <w:rPr>
          <w:rFonts w:ascii="Book Antiqua" w:hAnsi="Book Antiqua"/>
          <w:sz w:val="24"/>
          <w:szCs w:val="24"/>
        </w:rPr>
        <w:t>ll authors have read and approve the final manuscript.</w:t>
      </w:r>
    </w:p>
    <w:p w14:paraId="2636A594" w14:textId="77777777" w:rsidR="00AA4519" w:rsidRPr="0072754E" w:rsidRDefault="00AA4519" w:rsidP="0072754E">
      <w:pPr>
        <w:adjustRightInd w:val="0"/>
        <w:snapToGrid w:val="0"/>
        <w:spacing w:line="360" w:lineRule="auto"/>
        <w:rPr>
          <w:rFonts w:ascii="Book Antiqua" w:hAnsi="Book Antiqua"/>
          <w:sz w:val="24"/>
          <w:szCs w:val="24"/>
        </w:rPr>
      </w:pPr>
    </w:p>
    <w:p w14:paraId="6AA637FF" w14:textId="49E13246" w:rsidR="00342E93" w:rsidRDefault="00342E93" w:rsidP="0072754E">
      <w:pPr>
        <w:adjustRightInd w:val="0"/>
        <w:snapToGrid w:val="0"/>
        <w:spacing w:line="360" w:lineRule="auto"/>
        <w:rPr>
          <w:rFonts w:ascii="Book Antiqua" w:hAnsi="Book Antiqua"/>
          <w:color w:val="000000"/>
          <w:sz w:val="24"/>
          <w:szCs w:val="24"/>
          <w:lang w:val="en-GB"/>
        </w:rPr>
      </w:pPr>
      <w:r w:rsidRPr="0072754E">
        <w:rPr>
          <w:rFonts w:ascii="Book Antiqua" w:eastAsia="宋体" w:hAnsi="Book Antiqua" w:cs="宋体"/>
          <w:b/>
          <w:bCs/>
          <w:color w:val="000000"/>
          <w:kern w:val="0"/>
          <w:sz w:val="24"/>
          <w:szCs w:val="24"/>
        </w:rPr>
        <w:t>Corresponding author:</w:t>
      </w:r>
      <w:r w:rsidRPr="0072754E">
        <w:rPr>
          <w:rFonts w:ascii="Book Antiqua" w:eastAsia="宋体" w:hAnsi="Book Antiqua" w:cs="宋体"/>
          <w:color w:val="000000"/>
          <w:kern w:val="0"/>
          <w:sz w:val="24"/>
          <w:szCs w:val="24"/>
        </w:rPr>
        <w:t xml:space="preserve"> </w:t>
      </w:r>
      <w:r w:rsidR="00021E80" w:rsidRPr="00021E80">
        <w:rPr>
          <w:rFonts w:ascii="Book Antiqua" w:hAnsi="Book Antiqua"/>
          <w:b/>
          <w:bCs/>
          <w:color w:val="000000"/>
          <w:sz w:val="24"/>
          <w:szCs w:val="24"/>
          <w:lang w:val="en-GB"/>
        </w:rPr>
        <w:t>Ti Zhang, MD, Professor,</w:t>
      </w:r>
      <w:r w:rsidR="00021E80" w:rsidRPr="00021E80">
        <w:rPr>
          <w:rFonts w:ascii="Book Antiqua" w:hAnsi="Book Antiqua"/>
          <w:color w:val="000000"/>
          <w:sz w:val="24"/>
          <w:szCs w:val="24"/>
          <w:lang w:val="en-GB"/>
        </w:rPr>
        <w:t xml:space="preserve"> </w:t>
      </w:r>
      <w:r w:rsidR="00021E80" w:rsidRPr="00892DB5">
        <w:rPr>
          <w:rFonts w:ascii="Book Antiqua" w:hAnsi="Book Antiqua"/>
          <w:b/>
          <w:color w:val="000000"/>
          <w:sz w:val="24"/>
          <w:szCs w:val="24"/>
          <w:lang w:val="en-GB"/>
        </w:rPr>
        <w:t xml:space="preserve">Surgical Oncologist, </w:t>
      </w:r>
      <w:r w:rsidR="00021E80" w:rsidRPr="00021E80">
        <w:rPr>
          <w:rFonts w:ascii="Book Antiqua" w:hAnsi="Book Antiqua"/>
          <w:color w:val="000000"/>
          <w:sz w:val="24"/>
          <w:szCs w:val="24"/>
          <w:lang w:val="en-GB"/>
        </w:rPr>
        <w:t xml:space="preserve">Department of Hepatobiliary Surgery, Tianjin Medical University Cancer Institute and Hospital, </w:t>
      </w:r>
      <w:r w:rsidR="009E48EE">
        <w:rPr>
          <w:rFonts w:ascii="Book Antiqua" w:hAnsi="Book Antiqua"/>
          <w:color w:val="000000"/>
          <w:sz w:val="24"/>
          <w:szCs w:val="24"/>
          <w:lang w:val="en-GB"/>
        </w:rPr>
        <w:t xml:space="preserve">No. </w:t>
      </w:r>
      <w:r w:rsidR="00021E80" w:rsidRPr="00021E80">
        <w:rPr>
          <w:rFonts w:ascii="Book Antiqua" w:hAnsi="Book Antiqua"/>
          <w:color w:val="000000"/>
          <w:sz w:val="24"/>
          <w:szCs w:val="24"/>
          <w:lang w:val="en-GB"/>
        </w:rPr>
        <w:t xml:space="preserve">24 </w:t>
      </w:r>
      <w:proofErr w:type="spellStart"/>
      <w:r w:rsidR="00021E80" w:rsidRPr="00021E80">
        <w:rPr>
          <w:rFonts w:ascii="Book Antiqua" w:hAnsi="Book Antiqua"/>
          <w:color w:val="000000"/>
          <w:sz w:val="24"/>
          <w:szCs w:val="24"/>
          <w:lang w:val="en-GB"/>
        </w:rPr>
        <w:t>Bin</w:t>
      </w:r>
      <w:r w:rsidR="00262C1C">
        <w:rPr>
          <w:rFonts w:ascii="Book Antiqua" w:hAnsi="Book Antiqua"/>
          <w:color w:val="000000"/>
          <w:sz w:val="24"/>
          <w:szCs w:val="24"/>
          <w:lang w:val="en-GB"/>
        </w:rPr>
        <w:t>s</w:t>
      </w:r>
      <w:r w:rsidR="00021E80" w:rsidRPr="00021E80">
        <w:rPr>
          <w:rFonts w:ascii="Book Antiqua" w:hAnsi="Book Antiqua"/>
          <w:color w:val="000000"/>
          <w:sz w:val="24"/>
          <w:szCs w:val="24"/>
          <w:lang w:val="en-GB"/>
        </w:rPr>
        <w:t>hui</w:t>
      </w:r>
      <w:proofErr w:type="spellEnd"/>
      <w:r w:rsidR="00021E80" w:rsidRPr="00021E80">
        <w:rPr>
          <w:rFonts w:ascii="Book Antiqua" w:hAnsi="Book Antiqua"/>
          <w:color w:val="000000"/>
          <w:sz w:val="24"/>
          <w:szCs w:val="24"/>
          <w:lang w:val="en-GB"/>
        </w:rPr>
        <w:t xml:space="preserve"> Road,</w:t>
      </w:r>
      <w:r w:rsidR="009E48EE">
        <w:rPr>
          <w:rFonts w:ascii="Book Antiqua" w:hAnsi="Book Antiqua"/>
          <w:color w:val="000000"/>
          <w:sz w:val="24"/>
          <w:szCs w:val="24"/>
          <w:lang w:val="en-GB"/>
        </w:rPr>
        <w:t xml:space="preserve"> </w:t>
      </w:r>
      <w:r w:rsidR="00021E80" w:rsidRPr="00021E80">
        <w:rPr>
          <w:rFonts w:ascii="Book Antiqua" w:hAnsi="Book Antiqua"/>
          <w:color w:val="000000"/>
          <w:sz w:val="24"/>
          <w:szCs w:val="24"/>
          <w:lang w:val="en-GB"/>
        </w:rPr>
        <w:t xml:space="preserve">Tianjin 300060, China. </w:t>
      </w:r>
      <w:r w:rsidR="00021E80">
        <w:rPr>
          <w:rFonts w:ascii="Book Antiqua" w:hAnsi="Book Antiqua"/>
          <w:color w:val="000000"/>
          <w:sz w:val="24"/>
          <w:szCs w:val="24"/>
          <w:lang w:val="en-GB"/>
        </w:rPr>
        <w:t>zhangti@tjmuch.com</w:t>
      </w:r>
    </w:p>
    <w:p w14:paraId="69426B3E" w14:textId="77777777" w:rsidR="00021E80" w:rsidRPr="0072754E" w:rsidRDefault="00021E80" w:rsidP="0072754E">
      <w:pPr>
        <w:adjustRightInd w:val="0"/>
        <w:snapToGrid w:val="0"/>
        <w:spacing w:line="360" w:lineRule="auto"/>
        <w:rPr>
          <w:rFonts w:ascii="Book Antiqua" w:hAnsi="Book Antiqua"/>
          <w:color w:val="000000"/>
          <w:sz w:val="24"/>
          <w:szCs w:val="24"/>
          <w:lang w:val="en-GB"/>
        </w:rPr>
      </w:pPr>
    </w:p>
    <w:p w14:paraId="0AB9BB31" w14:textId="05EDF1FC"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 xml:space="preserve">Received: </w:t>
      </w:r>
      <w:r w:rsidRPr="000E67D0">
        <w:rPr>
          <w:rFonts w:ascii="Book Antiqua" w:eastAsia="宋体" w:hAnsi="Book Antiqua" w:cs="Times New Roman"/>
          <w:kern w:val="0"/>
          <w:sz w:val="24"/>
          <w:szCs w:val="24"/>
        </w:rPr>
        <w:t>February 2</w:t>
      </w:r>
      <w:r w:rsidR="00007202">
        <w:rPr>
          <w:rFonts w:ascii="Book Antiqua" w:eastAsia="宋体" w:hAnsi="Book Antiqua" w:cs="Times New Roman"/>
          <w:kern w:val="0"/>
          <w:sz w:val="24"/>
          <w:szCs w:val="24"/>
        </w:rPr>
        <w:t>7</w:t>
      </w:r>
      <w:r w:rsidRPr="000E67D0">
        <w:rPr>
          <w:rFonts w:ascii="Book Antiqua" w:eastAsia="宋体" w:hAnsi="Book Antiqua" w:cs="Times New Roman"/>
          <w:kern w:val="0"/>
          <w:sz w:val="24"/>
          <w:szCs w:val="24"/>
        </w:rPr>
        <w:t>, 2020</w:t>
      </w:r>
    </w:p>
    <w:p w14:paraId="124EFE53" w14:textId="18533FD3"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Revised:</w:t>
      </w:r>
      <w:r w:rsidR="002D4136">
        <w:rPr>
          <w:rFonts w:ascii="Book Antiqua" w:eastAsia="宋体" w:hAnsi="Book Antiqua" w:cs="Times New Roman"/>
          <w:b/>
          <w:kern w:val="0"/>
          <w:sz w:val="24"/>
          <w:szCs w:val="24"/>
        </w:rPr>
        <w:t xml:space="preserve"> </w:t>
      </w:r>
      <w:r w:rsidR="002D4136">
        <w:rPr>
          <w:rFonts w:ascii="Book Antiqua" w:eastAsia="宋体" w:hAnsi="Book Antiqua" w:cs="Times New Roman"/>
          <w:kern w:val="0"/>
          <w:sz w:val="24"/>
          <w:szCs w:val="24"/>
        </w:rPr>
        <w:t>June 2</w:t>
      </w:r>
      <w:r w:rsidRPr="000E67D0">
        <w:rPr>
          <w:rFonts w:ascii="Book Antiqua" w:eastAsia="宋体" w:hAnsi="Book Antiqua" w:cs="Times New Roman"/>
          <w:kern w:val="0"/>
          <w:sz w:val="24"/>
          <w:szCs w:val="24"/>
        </w:rPr>
        <w:t>, 2020</w:t>
      </w:r>
    </w:p>
    <w:p w14:paraId="7B7F807A" w14:textId="4B957012"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Accepted:</w:t>
      </w:r>
      <w:r w:rsidR="009C0CD7">
        <w:rPr>
          <w:rFonts w:ascii="Book Antiqua" w:eastAsia="宋体" w:hAnsi="Book Antiqua" w:cs="Times New Roman"/>
          <w:b/>
          <w:kern w:val="0"/>
          <w:sz w:val="24"/>
          <w:szCs w:val="24"/>
        </w:rPr>
        <w:t xml:space="preserve"> </w:t>
      </w:r>
      <w:r w:rsidR="009C0CD7" w:rsidRPr="009C0CD7">
        <w:rPr>
          <w:rFonts w:ascii="Book Antiqua" w:eastAsia="宋体" w:hAnsi="Book Antiqua" w:cs="Times New Roman"/>
          <w:kern w:val="0"/>
          <w:sz w:val="24"/>
          <w:szCs w:val="24"/>
        </w:rPr>
        <w:t>August 15, 2020</w:t>
      </w:r>
    </w:p>
    <w:p w14:paraId="6570CFB7" w14:textId="577D10DB" w:rsidR="000E67D0" w:rsidRPr="000E67D0" w:rsidRDefault="000E67D0" w:rsidP="000E67D0">
      <w:pPr>
        <w:widowControl/>
        <w:snapToGrid w:val="0"/>
        <w:spacing w:line="360" w:lineRule="auto"/>
        <w:rPr>
          <w:rFonts w:ascii="Book Antiqua" w:eastAsia="宋体" w:hAnsi="Book Antiqua" w:cs="Times New Roman"/>
          <w:b/>
          <w:kern w:val="0"/>
          <w:sz w:val="24"/>
          <w:szCs w:val="24"/>
        </w:rPr>
      </w:pPr>
      <w:r w:rsidRPr="000E67D0">
        <w:rPr>
          <w:rFonts w:ascii="Book Antiqua" w:eastAsia="宋体" w:hAnsi="Book Antiqua" w:cs="Times New Roman"/>
          <w:b/>
          <w:kern w:val="0"/>
          <w:sz w:val="24"/>
          <w:szCs w:val="24"/>
        </w:rPr>
        <w:t>Published online:</w:t>
      </w:r>
      <w:r w:rsidR="00005A8F">
        <w:rPr>
          <w:rFonts w:ascii="Book Antiqua" w:eastAsia="宋体" w:hAnsi="Book Antiqua" w:cs="Times New Roman" w:hint="eastAsia"/>
          <w:b/>
          <w:kern w:val="0"/>
          <w:sz w:val="24"/>
          <w:szCs w:val="24"/>
        </w:rPr>
        <w:t xml:space="preserve"> </w:t>
      </w:r>
      <w:r w:rsidR="00005A8F">
        <w:rPr>
          <w:rFonts w:ascii="Book Antiqua" w:eastAsia="宋体" w:hAnsi="Book Antiqua" w:cs="Times New Roman" w:hint="eastAsia"/>
          <w:kern w:val="0"/>
          <w:sz w:val="24"/>
          <w:szCs w:val="24"/>
        </w:rPr>
        <w:t>October</w:t>
      </w:r>
      <w:r w:rsidR="00005A8F" w:rsidRPr="009C0CD7">
        <w:rPr>
          <w:rFonts w:ascii="Book Antiqua" w:eastAsia="宋体" w:hAnsi="Book Antiqua" w:cs="Times New Roman"/>
          <w:kern w:val="0"/>
          <w:sz w:val="24"/>
          <w:szCs w:val="24"/>
        </w:rPr>
        <w:t xml:space="preserve"> </w:t>
      </w:r>
      <w:r w:rsidR="00005A8F">
        <w:rPr>
          <w:rFonts w:ascii="Book Antiqua" w:eastAsia="宋体" w:hAnsi="Book Antiqua" w:cs="Times New Roman" w:hint="eastAsia"/>
          <w:kern w:val="0"/>
          <w:sz w:val="24"/>
          <w:szCs w:val="24"/>
        </w:rPr>
        <w:t>2</w:t>
      </w:r>
      <w:r w:rsidR="00C3042C">
        <w:rPr>
          <w:rFonts w:ascii="Book Antiqua" w:eastAsia="宋体" w:hAnsi="Book Antiqua" w:cs="Times New Roman" w:hint="eastAsia"/>
          <w:kern w:val="0"/>
          <w:sz w:val="24"/>
          <w:szCs w:val="24"/>
        </w:rPr>
        <w:t>7</w:t>
      </w:r>
      <w:r w:rsidR="00005A8F" w:rsidRPr="009C0CD7">
        <w:rPr>
          <w:rFonts w:ascii="Book Antiqua" w:eastAsia="宋体" w:hAnsi="Book Antiqua" w:cs="Times New Roman"/>
          <w:kern w:val="0"/>
          <w:sz w:val="24"/>
          <w:szCs w:val="24"/>
        </w:rPr>
        <w:t>, 2020</w:t>
      </w:r>
    </w:p>
    <w:p w14:paraId="227247BC" w14:textId="65CFD86C" w:rsidR="00F07631" w:rsidRPr="0072754E" w:rsidRDefault="00F07631" w:rsidP="0072754E">
      <w:pPr>
        <w:widowControl/>
        <w:adjustRightInd w:val="0"/>
        <w:snapToGrid w:val="0"/>
        <w:spacing w:line="360" w:lineRule="auto"/>
        <w:rPr>
          <w:rFonts w:ascii="Book Antiqua" w:eastAsia="宋体" w:hAnsi="Book Antiqua" w:cs="宋体"/>
          <w:kern w:val="0"/>
          <w:sz w:val="24"/>
          <w:szCs w:val="24"/>
        </w:rPr>
      </w:pPr>
    </w:p>
    <w:p w14:paraId="4BC3B0DB" w14:textId="77777777" w:rsidR="00C715E2" w:rsidRPr="0072754E" w:rsidRDefault="00C715E2" w:rsidP="0072754E">
      <w:pPr>
        <w:widowControl/>
        <w:adjustRightInd w:val="0"/>
        <w:snapToGrid w:val="0"/>
        <w:spacing w:line="360" w:lineRule="auto"/>
        <w:rPr>
          <w:rFonts w:ascii="Book Antiqua" w:eastAsia="微软雅黑" w:hAnsi="Book Antiqua" w:cs="Times New Roman"/>
          <w:b/>
          <w:bCs/>
          <w:sz w:val="24"/>
          <w:szCs w:val="24"/>
        </w:rPr>
      </w:pPr>
      <w:r w:rsidRPr="0072754E">
        <w:rPr>
          <w:rFonts w:ascii="Book Antiqua" w:eastAsia="微软雅黑" w:hAnsi="Book Antiqua" w:cs="Times New Roman"/>
          <w:b/>
          <w:bCs/>
          <w:sz w:val="24"/>
          <w:szCs w:val="24"/>
        </w:rPr>
        <w:br w:type="page"/>
      </w:r>
    </w:p>
    <w:p w14:paraId="4EFFBC7D" w14:textId="48EF4F19" w:rsidR="000F1169" w:rsidRPr="0072754E" w:rsidRDefault="00B630CB" w:rsidP="0072754E">
      <w:pPr>
        <w:adjustRightInd w:val="0"/>
        <w:snapToGrid w:val="0"/>
        <w:spacing w:line="360" w:lineRule="auto"/>
        <w:rPr>
          <w:rFonts w:ascii="Book Antiqua" w:eastAsia="微软雅黑" w:hAnsi="Book Antiqua" w:cs="Times New Roman"/>
          <w:b/>
          <w:bCs/>
          <w:sz w:val="24"/>
          <w:szCs w:val="24"/>
        </w:rPr>
      </w:pPr>
      <w:r w:rsidRPr="0072754E">
        <w:rPr>
          <w:rFonts w:ascii="Book Antiqua" w:eastAsia="微软雅黑" w:hAnsi="Book Antiqua" w:cs="Times New Roman"/>
          <w:b/>
          <w:bCs/>
          <w:sz w:val="24"/>
          <w:szCs w:val="24"/>
        </w:rPr>
        <w:lastRenderedPageBreak/>
        <w:t>Abstract</w:t>
      </w:r>
    </w:p>
    <w:p w14:paraId="43EEDD5A" w14:textId="2EA5FD1E"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微软雅黑" w:hAnsi="Book Antiqua" w:cs="Times New Roman"/>
          <w:sz w:val="24"/>
          <w:szCs w:val="24"/>
        </w:rPr>
        <w:t>Angiogenesis plays an important role in the occurrence and development of tumor</w:t>
      </w:r>
      <w:r w:rsidR="00262C1C">
        <w:rPr>
          <w:rFonts w:ascii="Book Antiqua" w:eastAsia="微软雅黑" w:hAnsi="Book Antiqua" w:cs="Times New Roman"/>
          <w:sz w:val="24"/>
          <w:szCs w:val="24"/>
        </w:rPr>
        <w:t>s</w:t>
      </w:r>
      <w:r w:rsidRPr="0072754E">
        <w:rPr>
          <w:rFonts w:ascii="Book Antiqua" w:eastAsia="微软雅黑" w:hAnsi="Book Antiqua" w:cs="Times New Roman"/>
          <w:sz w:val="24"/>
          <w:szCs w:val="24"/>
        </w:rPr>
        <w:t xml:space="preserve">. </w:t>
      </w:r>
      <w:r w:rsidR="003C50A2" w:rsidRPr="0072754E">
        <w:rPr>
          <w:rFonts w:ascii="Book Antiqua" w:hAnsi="Book Antiqua" w:cs="Times New Roman"/>
          <w:sz w:val="24"/>
          <w:szCs w:val="24"/>
        </w:rPr>
        <w:t xml:space="preserve">Registered tyrosine </w:t>
      </w:r>
      <w:r w:rsidR="00B51C82" w:rsidRPr="0072754E">
        <w:rPr>
          <w:rFonts w:ascii="Book Antiqua" w:hAnsi="Book Antiqua" w:cs="Times New Roman"/>
          <w:sz w:val="24"/>
          <w:szCs w:val="24"/>
        </w:rPr>
        <w:t>k</w:t>
      </w:r>
      <w:r w:rsidR="003C50A2" w:rsidRPr="0072754E">
        <w:rPr>
          <w:rFonts w:ascii="Book Antiqua" w:hAnsi="Book Antiqua" w:cs="Times New Roman"/>
          <w:sz w:val="24"/>
          <w:szCs w:val="24"/>
        </w:rPr>
        <w:t>inase inhibitors targeting vascular endothelial growth factor reduce angiogenesis.</w:t>
      </w:r>
      <w:r w:rsidR="00B17408"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a tyrosine kinase inhibitor, can specifically inhibit vascular endothelial growth factor receptor 2, showing encouraging anti-tumor effects in a variety of tumors including advanced hepatocellular carcinoma</w:t>
      </w:r>
      <w:r w:rsidR="008F2D43">
        <w:rPr>
          <w:rFonts w:ascii="Book Antiqua" w:eastAsia="微软雅黑" w:hAnsi="Book Antiqua" w:cs="Times New Roman"/>
          <w:sz w:val="24"/>
          <w:szCs w:val="24"/>
        </w:rPr>
        <w:t xml:space="preserve"> </w:t>
      </w:r>
      <w:r w:rsidR="008F2D43"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This article intends to review the clinical research and application prospects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 the field of </w:t>
      </w:r>
      <w:r w:rsidR="008F2D43">
        <w:rPr>
          <w:rFonts w:ascii="Book Antiqua" w:eastAsia="微软雅黑" w:hAnsi="Book Antiqua" w:cs="Times New Roman"/>
          <w:sz w:val="24"/>
          <w:szCs w:val="24"/>
        </w:rPr>
        <w:t>HCC</w:t>
      </w:r>
      <w:r w:rsidRPr="0072754E">
        <w:rPr>
          <w:rFonts w:ascii="Book Antiqua" w:eastAsia="微软雅黑" w:hAnsi="Book Antiqua" w:cs="Times New Roman"/>
          <w:sz w:val="24"/>
          <w:szCs w:val="24"/>
        </w:rPr>
        <w:t>.</w:t>
      </w:r>
    </w:p>
    <w:p w14:paraId="4AF677C6" w14:textId="77777777" w:rsidR="003E0BD0" w:rsidRDefault="003E0BD0" w:rsidP="0072754E">
      <w:pPr>
        <w:adjustRightInd w:val="0"/>
        <w:snapToGrid w:val="0"/>
        <w:spacing w:line="360" w:lineRule="auto"/>
        <w:rPr>
          <w:rFonts w:ascii="Book Antiqua" w:eastAsia="微软雅黑" w:hAnsi="Book Antiqua" w:cs="Times New Roman"/>
          <w:sz w:val="24"/>
          <w:szCs w:val="24"/>
        </w:rPr>
      </w:pPr>
    </w:p>
    <w:p w14:paraId="3DAEACA6" w14:textId="54E21275"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b/>
          <w:bCs/>
          <w:sz w:val="24"/>
          <w:szCs w:val="24"/>
        </w:rPr>
        <w:t>Key words</w:t>
      </w:r>
      <w:r w:rsidR="003E0BD0">
        <w:rPr>
          <w:rFonts w:ascii="Book Antiqua" w:eastAsia="微软雅黑" w:hAnsi="Book Antiqua" w:cs="Times New Roman" w:hint="eastAsia"/>
          <w:sz w:val="24"/>
          <w:szCs w:val="24"/>
        </w:rPr>
        <w:t>:</w:t>
      </w:r>
      <w:r w:rsidR="00381E83">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Hepatocellular carcinoma; Angiogenesis</w:t>
      </w:r>
      <w:r w:rsidR="00D0397C" w:rsidRPr="0072754E">
        <w:rPr>
          <w:rFonts w:ascii="Book Antiqua" w:eastAsia="微软雅黑" w:hAnsi="Book Antiqua" w:cs="Times New Roman"/>
          <w:sz w:val="24"/>
          <w:szCs w:val="24"/>
        </w:rPr>
        <w:t>;</w:t>
      </w:r>
      <w:r w:rsidR="00472F9E" w:rsidRPr="0072754E">
        <w:rPr>
          <w:rFonts w:ascii="Book Antiqua" w:eastAsia="微软雅黑" w:hAnsi="Book Antiqua" w:cs="Times New Roman"/>
          <w:sz w:val="24"/>
          <w:szCs w:val="24"/>
        </w:rPr>
        <w:t xml:space="preserve"> </w:t>
      </w:r>
      <w:r w:rsidR="00381E83" w:rsidRPr="00381E83">
        <w:rPr>
          <w:rFonts w:ascii="Book Antiqua" w:eastAsia="微软雅黑" w:hAnsi="Book Antiqua" w:cs="Times New Roman"/>
          <w:caps/>
          <w:sz w:val="24"/>
          <w:szCs w:val="24"/>
        </w:rPr>
        <w:t>v</w:t>
      </w:r>
      <w:r w:rsidR="00381E83" w:rsidRPr="00381E83">
        <w:rPr>
          <w:rFonts w:ascii="Book Antiqua" w:eastAsia="微软雅黑" w:hAnsi="Book Antiqua" w:cs="Times New Roman"/>
          <w:sz w:val="24"/>
          <w:szCs w:val="24"/>
        </w:rPr>
        <w:t>ascular endothelial growth factor receptor 2</w:t>
      </w:r>
    </w:p>
    <w:p w14:paraId="631A0673" w14:textId="77777777" w:rsidR="00930601" w:rsidRDefault="00930601" w:rsidP="0072754E">
      <w:pPr>
        <w:adjustRightInd w:val="0"/>
        <w:snapToGrid w:val="0"/>
        <w:spacing w:line="360" w:lineRule="auto"/>
        <w:rPr>
          <w:rFonts w:ascii="Book Antiqua" w:eastAsia="微软雅黑" w:hAnsi="Book Antiqua" w:cs="Times New Roman"/>
          <w:sz w:val="24"/>
          <w:szCs w:val="24"/>
        </w:rPr>
      </w:pPr>
    </w:p>
    <w:p w14:paraId="259BBED9" w14:textId="08A89F69" w:rsidR="00B1456A" w:rsidRDefault="00B1456A" w:rsidP="00C3042C">
      <w:pPr>
        <w:adjustRightInd w:val="0"/>
        <w:snapToGrid w:val="0"/>
        <w:spacing w:line="360" w:lineRule="auto"/>
        <w:rPr>
          <w:rFonts w:ascii="Book Antiqua" w:eastAsia="微软雅黑" w:hAnsi="Book Antiqua" w:cs="Times New Roman" w:hint="eastAsia"/>
          <w:sz w:val="24"/>
          <w:szCs w:val="24"/>
        </w:rPr>
      </w:pPr>
      <w:r w:rsidRPr="00B1456A">
        <w:rPr>
          <w:rFonts w:ascii="Book Antiqua" w:eastAsia="宋体" w:hAnsi="Book Antiqua" w:cs="Times New Roman" w:hint="eastAsia"/>
          <w:b/>
          <w:color w:val="000000"/>
          <w:sz w:val="24"/>
          <w:szCs w:val="24"/>
        </w:rPr>
        <w:t>Citation:</w:t>
      </w:r>
      <w:r>
        <w:rPr>
          <w:rFonts w:ascii="Book Antiqua" w:eastAsia="宋体" w:hAnsi="Book Antiqua" w:cs="Times New Roman" w:hint="eastAsia"/>
          <w:color w:val="000000"/>
          <w:sz w:val="24"/>
          <w:szCs w:val="24"/>
        </w:rPr>
        <w:t xml:space="preserve"> </w:t>
      </w:r>
      <w:r w:rsidR="00C3042C" w:rsidRPr="00C3042C">
        <w:rPr>
          <w:rFonts w:ascii="Book Antiqua" w:eastAsia="宋体" w:hAnsi="Book Antiqua" w:cs="Times New Roman"/>
          <w:color w:val="000000"/>
          <w:sz w:val="24"/>
          <w:szCs w:val="24"/>
        </w:rPr>
        <w:t xml:space="preserve">Zhang XH, Cao MQ, Li XX, Zhang T. </w:t>
      </w:r>
      <w:proofErr w:type="spellStart"/>
      <w:r w:rsidR="00C3042C" w:rsidRPr="00C3042C">
        <w:rPr>
          <w:rFonts w:ascii="Book Antiqua" w:eastAsia="宋体" w:hAnsi="Book Antiqua" w:cs="Times New Roman"/>
          <w:bCs/>
          <w:color w:val="000000"/>
          <w:sz w:val="24"/>
          <w:szCs w:val="24"/>
        </w:rPr>
        <w:t>Apatinib</w:t>
      </w:r>
      <w:proofErr w:type="spellEnd"/>
      <w:r w:rsidR="00C3042C" w:rsidRPr="00C3042C">
        <w:rPr>
          <w:rFonts w:ascii="Book Antiqua" w:eastAsia="宋体" w:hAnsi="Book Antiqua" w:cs="Times New Roman"/>
          <w:bCs/>
          <w:color w:val="000000"/>
          <w:sz w:val="24"/>
          <w:szCs w:val="24"/>
        </w:rPr>
        <w:t xml:space="preserve"> as an alternative therapy for advanced hepatocellular carcinoma. </w:t>
      </w:r>
      <w:r w:rsidR="00C3042C" w:rsidRPr="00C3042C">
        <w:rPr>
          <w:rFonts w:ascii="Book Antiqua" w:eastAsia="微软雅黑" w:hAnsi="Book Antiqua" w:cs="Times New Roman"/>
          <w:i/>
          <w:sz w:val="24"/>
          <w:szCs w:val="24"/>
        </w:rPr>
        <w:t xml:space="preserve">World J </w:t>
      </w:r>
      <w:proofErr w:type="spellStart"/>
      <w:r w:rsidR="00C3042C" w:rsidRPr="00C3042C">
        <w:rPr>
          <w:rFonts w:ascii="Book Antiqua" w:eastAsia="微软雅黑" w:hAnsi="Book Antiqua" w:cs="Times New Roman"/>
          <w:i/>
          <w:sz w:val="24"/>
          <w:szCs w:val="24"/>
        </w:rPr>
        <w:t>Hepatol</w:t>
      </w:r>
      <w:proofErr w:type="spellEnd"/>
      <w:r w:rsidR="00C3042C" w:rsidRPr="00C3042C">
        <w:rPr>
          <w:rFonts w:ascii="Book Antiqua" w:eastAsia="微软雅黑" w:hAnsi="Book Antiqua" w:cs="Times New Roman"/>
          <w:sz w:val="24"/>
          <w:szCs w:val="24"/>
        </w:rPr>
        <w:t xml:space="preserve"> 2020; 12(10): </w:t>
      </w:r>
      <w:r>
        <w:rPr>
          <w:rFonts w:ascii="Book Antiqua" w:eastAsia="微软雅黑" w:hAnsi="Book Antiqua" w:cs="Times New Roman" w:hint="eastAsia"/>
          <w:sz w:val="24"/>
          <w:szCs w:val="24"/>
        </w:rPr>
        <w:t>766</w:t>
      </w:r>
      <w:r w:rsidR="00C3042C" w:rsidRPr="00C3042C">
        <w:rPr>
          <w:rFonts w:ascii="Book Antiqua" w:eastAsia="微软雅黑" w:hAnsi="Book Antiqua" w:cs="Times New Roman"/>
          <w:sz w:val="24"/>
          <w:szCs w:val="24"/>
        </w:rPr>
        <w:t>-</w:t>
      </w:r>
      <w:r>
        <w:rPr>
          <w:rFonts w:ascii="Book Antiqua" w:eastAsia="微软雅黑" w:hAnsi="Book Antiqua" w:cs="Times New Roman" w:hint="eastAsia"/>
          <w:sz w:val="24"/>
          <w:szCs w:val="24"/>
        </w:rPr>
        <w:t>774</w:t>
      </w:r>
      <w:r w:rsidR="00C3042C" w:rsidRPr="00C3042C">
        <w:rPr>
          <w:rFonts w:ascii="Book Antiqua" w:eastAsia="微软雅黑" w:hAnsi="Book Antiqua" w:cs="Times New Roman"/>
          <w:sz w:val="24"/>
          <w:szCs w:val="24"/>
        </w:rPr>
        <w:t xml:space="preserve">  </w:t>
      </w:r>
    </w:p>
    <w:p w14:paraId="30821D01" w14:textId="0CBCA48B" w:rsidR="00B1456A" w:rsidRDefault="00C3042C" w:rsidP="00C3042C">
      <w:pPr>
        <w:adjustRightInd w:val="0"/>
        <w:snapToGrid w:val="0"/>
        <w:spacing w:line="360" w:lineRule="auto"/>
        <w:rPr>
          <w:rFonts w:ascii="Book Antiqua" w:eastAsia="微软雅黑" w:hAnsi="Book Antiqua" w:cs="Times New Roman" w:hint="eastAsia"/>
          <w:sz w:val="24"/>
          <w:szCs w:val="24"/>
        </w:rPr>
      </w:pPr>
      <w:r w:rsidRPr="00B1456A">
        <w:rPr>
          <w:rFonts w:ascii="Book Antiqua" w:eastAsia="宋体" w:hAnsi="Book Antiqua" w:cs="Times New Roman"/>
          <w:b/>
          <w:color w:val="000000"/>
          <w:sz w:val="24"/>
          <w:szCs w:val="24"/>
        </w:rPr>
        <w:t>URL:</w:t>
      </w:r>
      <w:r w:rsidRPr="00C3042C">
        <w:rPr>
          <w:rFonts w:ascii="Book Antiqua" w:eastAsia="微软雅黑" w:hAnsi="Book Antiqua" w:cs="Times New Roman"/>
          <w:sz w:val="24"/>
          <w:szCs w:val="24"/>
        </w:rPr>
        <w:t xml:space="preserve"> https://www.wjgnet.com/1948-5182/full/v12/i10/</w:t>
      </w:r>
      <w:r w:rsidR="00B1456A">
        <w:rPr>
          <w:rFonts w:ascii="Book Antiqua" w:eastAsia="微软雅黑" w:hAnsi="Book Antiqua" w:cs="Times New Roman" w:hint="eastAsia"/>
          <w:sz w:val="24"/>
          <w:szCs w:val="24"/>
        </w:rPr>
        <w:t>766</w:t>
      </w:r>
      <w:r w:rsidRPr="00C3042C">
        <w:rPr>
          <w:rFonts w:ascii="Book Antiqua" w:eastAsia="微软雅黑" w:hAnsi="Book Antiqua" w:cs="Times New Roman"/>
          <w:sz w:val="24"/>
          <w:szCs w:val="24"/>
        </w:rPr>
        <w:t xml:space="preserve">.htm  </w:t>
      </w:r>
    </w:p>
    <w:p w14:paraId="5E94CAD0" w14:textId="07BEDE11" w:rsidR="005B511F" w:rsidRPr="005B511F" w:rsidRDefault="00C3042C" w:rsidP="00C3042C">
      <w:pPr>
        <w:adjustRightInd w:val="0"/>
        <w:snapToGrid w:val="0"/>
        <w:spacing w:line="360" w:lineRule="auto"/>
        <w:rPr>
          <w:rFonts w:ascii="Book Antiqua" w:hAnsi="Book Antiqua"/>
          <w:b/>
          <w:bCs/>
          <w:color w:val="000000"/>
          <w:sz w:val="24"/>
          <w:szCs w:val="24"/>
        </w:rPr>
      </w:pPr>
      <w:r w:rsidRPr="00B1456A">
        <w:rPr>
          <w:rFonts w:ascii="Book Antiqua" w:eastAsia="宋体" w:hAnsi="Book Antiqua" w:cs="Times New Roman"/>
          <w:b/>
          <w:color w:val="000000"/>
          <w:sz w:val="24"/>
          <w:szCs w:val="24"/>
        </w:rPr>
        <w:t>DOI:</w:t>
      </w:r>
      <w:r w:rsidRPr="00C3042C">
        <w:rPr>
          <w:rFonts w:ascii="Book Antiqua" w:eastAsia="微软雅黑" w:hAnsi="Book Antiqua" w:cs="Times New Roman"/>
          <w:sz w:val="24"/>
          <w:szCs w:val="24"/>
        </w:rPr>
        <w:t xml:space="preserve"> https://dx.doi.org/10.4254/wjh.v12.i10.</w:t>
      </w:r>
      <w:r w:rsidR="00B1456A">
        <w:rPr>
          <w:rFonts w:ascii="Book Antiqua" w:eastAsia="微软雅黑" w:hAnsi="Book Antiqua" w:cs="Times New Roman" w:hint="eastAsia"/>
          <w:sz w:val="24"/>
          <w:szCs w:val="24"/>
        </w:rPr>
        <w:t>766</w:t>
      </w:r>
    </w:p>
    <w:p w14:paraId="482B62B4" w14:textId="77777777" w:rsidR="005B511F" w:rsidRPr="005B511F" w:rsidRDefault="005B511F" w:rsidP="0072754E">
      <w:pPr>
        <w:adjustRightInd w:val="0"/>
        <w:snapToGrid w:val="0"/>
        <w:spacing w:line="360" w:lineRule="auto"/>
        <w:rPr>
          <w:rFonts w:ascii="Book Antiqua" w:eastAsia="微软雅黑" w:hAnsi="Book Antiqua" w:cs="Times New Roman"/>
          <w:sz w:val="24"/>
          <w:szCs w:val="24"/>
        </w:rPr>
      </w:pPr>
    </w:p>
    <w:p w14:paraId="712225CF" w14:textId="15568F53" w:rsidR="000F1169" w:rsidRPr="0072754E" w:rsidRDefault="000B79C0" w:rsidP="0072754E">
      <w:pPr>
        <w:adjustRightInd w:val="0"/>
        <w:snapToGrid w:val="0"/>
        <w:spacing w:line="360" w:lineRule="auto"/>
        <w:rPr>
          <w:rFonts w:ascii="Book Antiqua" w:eastAsia="宋体" w:hAnsi="Book Antiqua" w:cs="Times New Roman"/>
          <w:sz w:val="24"/>
          <w:szCs w:val="24"/>
        </w:rPr>
      </w:pPr>
      <w:r w:rsidRPr="0072754E">
        <w:rPr>
          <w:rFonts w:ascii="Book Antiqua" w:eastAsia="微软雅黑" w:hAnsi="Book Antiqua" w:cs="Times New Roman"/>
          <w:b/>
          <w:bCs/>
          <w:sz w:val="24"/>
          <w:szCs w:val="24"/>
        </w:rPr>
        <w:t xml:space="preserve">Core </w:t>
      </w:r>
      <w:r w:rsidR="00BE0877">
        <w:rPr>
          <w:rFonts w:ascii="Book Antiqua" w:eastAsia="微软雅黑" w:hAnsi="Book Antiqua" w:cs="Times New Roman" w:hint="eastAsia"/>
          <w:b/>
          <w:bCs/>
          <w:sz w:val="24"/>
          <w:szCs w:val="24"/>
        </w:rPr>
        <w:t>T</w:t>
      </w:r>
      <w:bookmarkStart w:id="3" w:name="_GoBack"/>
      <w:bookmarkEnd w:id="3"/>
      <w:r w:rsidRPr="0072754E">
        <w:rPr>
          <w:rFonts w:ascii="Book Antiqua" w:eastAsia="微软雅黑" w:hAnsi="Book Antiqua" w:cs="Times New Roman"/>
          <w:b/>
          <w:bCs/>
          <w:sz w:val="24"/>
          <w:szCs w:val="24"/>
        </w:rPr>
        <w:t>ip</w:t>
      </w:r>
      <w:r w:rsidR="00930601">
        <w:rPr>
          <w:rFonts w:ascii="Book Antiqua" w:eastAsia="微软雅黑" w:hAnsi="Book Antiqua" w:cs="Times New Roman" w:hint="eastAsia"/>
          <w:sz w:val="24"/>
          <w:szCs w:val="24"/>
        </w:rPr>
        <w:t>:</w:t>
      </w:r>
      <w:r w:rsidR="00930601">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as a tyrosine kinase inhibitor, has a good inhibitory effect on advanced hepatocellular carcinoma</w:t>
      </w:r>
      <w:r w:rsidR="008F2D43">
        <w:rPr>
          <w:rFonts w:ascii="Book Antiqua" w:eastAsia="微软雅黑" w:hAnsi="Book Antiqua" w:cs="Times New Roman"/>
          <w:sz w:val="24"/>
          <w:szCs w:val="24"/>
        </w:rPr>
        <w:t xml:space="preserve"> </w:t>
      </w:r>
      <w:r w:rsidR="008F2D43"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In this article, we will introduce the role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 advanced </w:t>
      </w:r>
      <w:r w:rsidR="00301659">
        <w:rPr>
          <w:rFonts w:ascii="Book Antiqua" w:eastAsia="微软雅黑" w:hAnsi="Book Antiqua" w:cs="Times New Roman"/>
          <w:sz w:val="24"/>
          <w:szCs w:val="24"/>
        </w:rPr>
        <w:t>HCC</w:t>
      </w:r>
      <w:r w:rsidR="00480216">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from the aspects of structure and mechanism, pharmacokinetics, preclinical studies, clinical trials, side effects, and combined drug use.</w:t>
      </w:r>
    </w:p>
    <w:p w14:paraId="57EBD27D" w14:textId="74CE9CF3" w:rsidR="00FD5170" w:rsidRDefault="00FD5170">
      <w:pPr>
        <w:widowControl/>
        <w:jc w:val="left"/>
        <w:rPr>
          <w:rFonts w:ascii="Book Antiqua" w:eastAsia="微软雅黑" w:hAnsi="Book Antiqua" w:cs="Times New Roman"/>
          <w:b/>
          <w:bCs/>
          <w:sz w:val="24"/>
          <w:szCs w:val="24"/>
        </w:rPr>
      </w:pPr>
      <w:r>
        <w:rPr>
          <w:rFonts w:ascii="Book Antiqua" w:eastAsia="微软雅黑" w:hAnsi="Book Antiqua" w:cs="Times New Roman"/>
          <w:b/>
          <w:bCs/>
          <w:sz w:val="24"/>
          <w:szCs w:val="24"/>
        </w:rPr>
        <w:br w:type="page"/>
      </w:r>
    </w:p>
    <w:p w14:paraId="4611574E" w14:textId="74530884" w:rsidR="000F1169" w:rsidRPr="00FD5170" w:rsidRDefault="00746E07" w:rsidP="0072754E">
      <w:pPr>
        <w:adjustRightInd w:val="0"/>
        <w:snapToGrid w:val="0"/>
        <w:spacing w:line="360" w:lineRule="auto"/>
        <w:rPr>
          <w:rFonts w:ascii="Book Antiqua" w:eastAsia="微软雅黑" w:hAnsi="Book Antiqua" w:cs="Times New Roman"/>
          <w:b/>
          <w:bCs/>
          <w:caps/>
          <w:sz w:val="24"/>
          <w:szCs w:val="24"/>
          <w:u w:val="single"/>
        </w:rPr>
      </w:pPr>
      <w:r w:rsidRPr="00FD5170">
        <w:rPr>
          <w:rFonts w:ascii="Book Antiqua" w:eastAsia="微软雅黑" w:hAnsi="Book Antiqua" w:cs="Times New Roman"/>
          <w:b/>
          <w:bCs/>
          <w:caps/>
          <w:sz w:val="24"/>
          <w:szCs w:val="24"/>
          <w:u w:val="single"/>
        </w:rPr>
        <w:lastRenderedPageBreak/>
        <w:t>Introduction</w:t>
      </w:r>
    </w:p>
    <w:p w14:paraId="224F34C3" w14:textId="798672E1"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sz w:val="24"/>
          <w:szCs w:val="24"/>
        </w:rPr>
        <w:t xml:space="preserve">Hepatocellular carcinoma (HCC) is the third most common malignant tumor in China. Its 5-year survival rate is only 14.1%, which seriously threatens people's health and </w:t>
      </w:r>
      <w:proofErr w:type="gramStart"/>
      <w:r w:rsidRPr="0072754E">
        <w:rPr>
          <w:rFonts w:ascii="Book Antiqua" w:eastAsia="微软雅黑" w:hAnsi="Book Antiqua" w:cs="Times New Roman"/>
          <w:sz w:val="24"/>
          <w:szCs w:val="24"/>
        </w:rPr>
        <w:t>life</w:t>
      </w:r>
      <w:proofErr w:type="gramEnd"/>
      <w:r w:rsidR="00156066" w:rsidRPr="0072754E">
        <w:rPr>
          <w:rFonts w:ascii="Book Antiqua" w:eastAsia="宋体" w:hAnsi="Book Antiqua" w:cs="Times New Roman"/>
          <w:sz w:val="24"/>
          <w:szCs w:val="24"/>
        </w:rPr>
        <w:fldChar w:fldCharType="begin">
          <w:fldData xml:space="preserve">PEVuZE5vdGU+PENpdGU+PEF1dGhvcj5BbGxlbWFuaTwvQXV0aG9yPjxZZWFyPjIwMTg8L1llYXI+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PEVuZE5vdGU+PENpdGU+PEF1dGhvcj5BbGxlbWFuaTwvQXV0aG9yPjxZZWFyPjIwMTg8L1llYXI+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Pr="0072754E">
        <w:rPr>
          <w:rFonts w:ascii="Book Antiqua" w:eastAsia="微软雅黑" w:hAnsi="Book Antiqua" w:cs="Times New Roman"/>
          <w:sz w:val="24"/>
          <w:szCs w:val="24"/>
        </w:rPr>
        <w:t xml:space="preserve"> Asymptomatic or insignificant symptoms are common in the early course of the disease.</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About 70%-85% of patients are in advanced stage at the time of diagnosis</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&lt;EndNote&gt;&lt;Cite&gt;&lt;Author&gt;El-Serag&lt;/Author&gt;&lt;Year&gt;2007&lt;/Year&gt;&lt;RecNum&gt;23&lt;/RecNum&gt;&lt;DisplayText&gt;&lt;style face="superscript"&gt;[2]&lt;/style&gt;&lt;/DisplayText&gt;&lt;record&gt;&lt;rec-number&gt;23&lt;/rec-number&gt;&lt;foreign-keys&gt;&lt;key app="EN" db-id="v20r0a0z8z2fpoetxs35z5akpfwfvvx99waz" timestamp="1578578490"&gt;23&lt;/key&gt;&lt;/foreign-keys&gt;&lt;ref-type name="Journal Article"&gt;17&lt;/ref-type&gt;&lt;contributors&gt;&lt;authors&gt;&lt;author&gt;El-Serag, Hashem B.&lt;/author&gt;&lt;author&gt;Rudolph, K. Lenhard&lt;/author&gt;&lt;/authors&gt;&lt;/contributors&gt;&lt;auth-address&gt;Michael E. DeBakey Veterans Administration Medical Center and Baylor College of Medicine, Houston Center for Quality of Care and Utilization Studies, Houston, Texas, USA. hasheme@bcm.tmc.edu&lt;/auth-address&gt;&lt;titles&gt;&lt;title&gt;Hepatocellular carcinoma: epidemiology and molecular carcinogene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2557-2576&lt;/pages&gt;&lt;volume&gt;132&lt;/volume&gt;&lt;number&gt;7&lt;/number&gt;&lt;dates&gt;&lt;year&gt;2007&lt;/year&gt;&lt;/dates&gt;&lt;isbn&gt;0016-5085&lt;/isbn&gt;&lt;accession-num&gt;17570226&lt;/accession-num&gt;&lt;urls&gt;&lt;related-urls&gt;&lt;url&gt;https://pubmed.ncbi.nlm.nih.gov/17570226&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[2]</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Pr="0072754E">
        <w:rPr>
          <w:rFonts w:ascii="Book Antiqua" w:eastAsia="微软雅黑" w:hAnsi="Book Antiqua" w:cs="Times New Roman"/>
          <w:sz w:val="24"/>
          <w:szCs w:val="24"/>
        </w:rPr>
        <w:t xml:space="preserve"> and the natural survival time is only </w:t>
      </w:r>
      <w:r w:rsidR="005E4508" w:rsidRPr="0072754E">
        <w:rPr>
          <w:rFonts w:ascii="Book Antiqua" w:eastAsia="微软雅黑" w:hAnsi="Book Antiqua" w:cs="Times New Roman"/>
          <w:sz w:val="24"/>
          <w:szCs w:val="24"/>
        </w:rPr>
        <w:t>4.2</w:t>
      </w:r>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mo</w:t>
      </w:r>
      <w:proofErr w:type="spellEnd"/>
      <w:r w:rsidR="00331856">
        <w:rPr>
          <w:rFonts w:ascii="Book Antiqua" w:eastAsia="微软雅黑" w:hAnsi="Book Antiqua" w:cs="Times New Roman"/>
          <w:sz w:val="24"/>
          <w:szCs w:val="24"/>
        </w:rPr>
        <w:t xml:space="preserve"> </w:t>
      </w:r>
      <w:r w:rsidR="005E4508" w:rsidRPr="0072754E">
        <w:rPr>
          <w:rFonts w:ascii="Book Antiqua" w:eastAsia="微软雅黑" w:hAnsi="Book Antiqua" w:cs="Times New Roman"/>
          <w:sz w:val="24"/>
          <w:szCs w:val="24"/>
        </w:rPr>
        <w:t xml:space="preserve">in </w:t>
      </w:r>
      <w:r w:rsidR="00262C1C">
        <w:rPr>
          <w:rFonts w:ascii="Book Antiqua" w:eastAsia="微软雅黑" w:hAnsi="Book Antiqua" w:cs="Times New Roman"/>
          <w:sz w:val="24"/>
          <w:szCs w:val="24"/>
        </w:rPr>
        <w:t xml:space="preserve">the </w:t>
      </w:r>
      <w:r w:rsidR="005E4508" w:rsidRPr="0072754E">
        <w:rPr>
          <w:rFonts w:ascii="Book Antiqua" w:eastAsia="微软雅黑" w:hAnsi="Book Antiqua" w:cs="Times New Roman"/>
          <w:sz w:val="24"/>
          <w:szCs w:val="24"/>
        </w:rPr>
        <w:t>Asia-Pacific region</w:t>
      </w:r>
      <w:r w:rsidR="001A7740" w:rsidRPr="0072754E">
        <w:rPr>
          <w:rFonts w:ascii="Book Antiqua" w:eastAsia="微软雅黑" w:hAnsi="Book Antiqua" w:cs="Times New Roman"/>
          <w:sz w:val="24"/>
          <w:szCs w:val="24"/>
        </w:rPr>
        <w:t xml:space="preserve"> and 7.9 </w:t>
      </w:r>
      <w:proofErr w:type="spellStart"/>
      <w:r w:rsidR="001A7740" w:rsidRPr="0072754E">
        <w:rPr>
          <w:rFonts w:ascii="Book Antiqua" w:eastAsia="微软雅黑" w:hAnsi="Book Antiqua" w:cs="Times New Roman"/>
          <w:sz w:val="24"/>
          <w:szCs w:val="24"/>
        </w:rPr>
        <w:t>mo</w:t>
      </w:r>
      <w:proofErr w:type="spellEnd"/>
      <w:r w:rsidR="00BE12B4">
        <w:rPr>
          <w:rFonts w:ascii="Book Antiqua" w:eastAsia="微软雅黑" w:hAnsi="Book Antiqua" w:cs="Times New Roman"/>
          <w:sz w:val="24"/>
          <w:szCs w:val="24"/>
        </w:rPr>
        <w:t xml:space="preserve"> </w:t>
      </w:r>
      <w:r w:rsidR="001A7740" w:rsidRPr="0072754E">
        <w:rPr>
          <w:rFonts w:ascii="Book Antiqua" w:eastAsia="微软雅黑" w:hAnsi="Book Antiqua" w:cs="Times New Roman"/>
          <w:sz w:val="24"/>
          <w:szCs w:val="24"/>
        </w:rPr>
        <w:t>in Europe</w:t>
      </w:r>
      <w:r w:rsidR="005E4508" w:rsidRPr="0072754E">
        <w:rPr>
          <w:rFonts w:ascii="Book Antiqua" w:eastAsia="微软雅黑" w:hAnsi="Book Antiqua" w:cs="Times New Roman"/>
          <w:sz w:val="24"/>
          <w:szCs w:val="24"/>
        </w:rPr>
        <w:fldChar w:fldCharType="begin">
          <w:fldData xml:space="preserve">PEVuZE5vdGU+PENpdGU+PEF1dGhvcj5DaGVuZzwvQXV0aG9yPjxZZWFyPjIwMDk8L1llYXI+PFJl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aXRsZT5UaGUgTGFuY2V0LiBPbmNvbG9neTwvc2Vjb25kYXJ5LXRpdGxlPjxhbHQtdGl0bGU+TGFu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</w:fldData>
        </w:fldChar>
      </w:r>
      <w:r w:rsidR="00DC2B65" w:rsidRPr="0072754E">
        <w:rPr>
          <w:rFonts w:ascii="Book Antiqua" w:eastAsia="微软雅黑" w:hAnsi="Book Antiqua" w:cs="Times New Roman"/>
          <w:sz w:val="24"/>
          <w:szCs w:val="24"/>
        </w:rPr>
        <w:instrText xml:space="preserve"> ADDIN EN.CITE </w:instrText>
      </w:r>
      <w:r w:rsidR="00DC2B65" w:rsidRPr="0072754E">
        <w:rPr>
          <w:rFonts w:ascii="Book Antiqua" w:eastAsia="微软雅黑" w:hAnsi="Book Antiqua" w:cs="Times New Roman"/>
          <w:sz w:val="24"/>
          <w:szCs w:val="24"/>
        </w:rPr>
        <w:fldChar w:fldCharType="begin">
          <w:fldData xml:space="preserve">PEVuZE5vdGU+PENpdGU+PEF1dGhvcj5DaGVuZzwvQXV0aG9yPjxZZWFyPjIwMDk8L1llYXI+PFJl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aXRsZT5UaGUgTGFuY2V0LiBPbmNvbG9neTwvc2Vjb25kYXJ5LXRpdGxlPjxhbHQtdGl0bGU+TGFu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</w:fldData>
        </w:fldChar>
      </w:r>
      <w:r w:rsidR="00DC2B65" w:rsidRPr="0072754E">
        <w:rPr>
          <w:rFonts w:ascii="Book Antiqua" w:eastAsia="微软雅黑" w:hAnsi="Book Antiqua" w:cs="Times New Roman"/>
          <w:sz w:val="24"/>
          <w:szCs w:val="24"/>
        </w:rPr>
        <w:instrText xml:space="preserve"> ADDIN EN.CITE.DATA </w:instrText>
      </w:r>
      <w:r w:rsidR="00DC2B65" w:rsidRPr="0072754E">
        <w:rPr>
          <w:rFonts w:ascii="Book Antiqua" w:eastAsia="微软雅黑" w:hAnsi="Book Antiqua" w:cs="Times New Roman"/>
          <w:sz w:val="24"/>
          <w:szCs w:val="24"/>
        </w:rPr>
      </w:r>
      <w:r w:rsidR="00DC2B65" w:rsidRPr="0072754E">
        <w:rPr>
          <w:rFonts w:ascii="Book Antiqua" w:eastAsia="微软雅黑" w:hAnsi="Book Antiqua" w:cs="Times New Roman"/>
          <w:sz w:val="24"/>
          <w:szCs w:val="24"/>
        </w:rPr>
        <w:fldChar w:fldCharType="end"/>
      </w:r>
      <w:r w:rsidR="005E4508" w:rsidRPr="0072754E">
        <w:rPr>
          <w:rFonts w:ascii="Book Antiqua" w:eastAsia="微软雅黑" w:hAnsi="Book Antiqua" w:cs="Times New Roman"/>
          <w:sz w:val="24"/>
          <w:szCs w:val="24"/>
        </w:rPr>
      </w:r>
      <w:r w:rsidR="005E4508" w:rsidRPr="0072754E">
        <w:rPr>
          <w:rFonts w:ascii="Book Antiqua" w:eastAsia="微软雅黑" w:hAnsi="Book Antiqua" w:cs="Times New Roman"/>
          <w:sz w:val="24"/>
          <w:szCs w:val="24"/>
        </w:rPr>
        <w:fldChar w:fldCharType="separate"/>
      </w:r>
      <w:r w:rsidR="00DC2B65" w:rsidRPr="0072754E">
        <w:rPr>
          <w:rFonts w:ascii="Book Antiqua" w:eastAsia="微软雅黑" w:hAnsi="Book Antiqua" w:cs="Times New Roman"/>
          <w:noProof/>
          <w:sz w:val="24"/>
          <w:szCs w:val="24"/>
          <w:vertAlign w:val="superscript"/>
        </w:rPr>
        <w:t>[3,4]</w:t>
      </w:r>
      <w:r w:rsidR="005E4508" w:rsidRPr="0072754E">
        <w:rPr>
          <w:rFonts w:ascii="Book Antiqua" w:eastAsia="微软雅黑" w:hAnsi="Book Antiqua" w:cs="Times New Roman"/>
          <w:sz w:val="24"/>
          <w:szCs w:val="24"/>
        </w:rPr>
        <w:fldChar w:fldCharType="end"/>
      </w:r>
      <w:r w:rsidRPr="0072754E">
        <w:rPr>
          <w:rFonts w:ascii="Book Antiqua" w:eastAsia="宋体" w:hAnsi="Book Antiqua" w:cs="Times New Roman"/>
          <w:sz w:val="24"/>
          <w:szCs w:val="24"/>
        </w:rPr>
        <w:t>.</w:t>
      </w:r>
      <w:r w:rsidRPr="0072754E">
        <w:rPr>
          <w:rFonts w:ascii="Book Antiqua" w:eastAsia="微软雅黑" w:hAnsi="Book Antiqua" w:cs="Times New Roman"/>
          <w:sz w:val="24"/>
          <w:szCs w:val="24"/>
        </w:rPr>
        <w:t xml:space="preserve"> For patients who have no opportunity for surgery or metastasis after treatment, effective systemic treatment is necessary.</w:t>
      </w:r>
    </w:p>
    <w:p w14:paraId="53A7E61E" w14:textId="701EDE4C" w:rsidR="000F1169" w:rsidRPr="0072754E" w:rsidRDefault="00B630CB" w:rsidP="00331856">
      <w:pPr>
        <w:adjustRightInd w:val="0"/>
        <w:snapToGrid w:val="0"/>
        <w:spacing w:line="360" w:lineRule="auto"/>
        <w:ind w:firstLineChars="100" w:firstLine="240"/>
        <w:rPr>
          <w:rFonts w:ascii="Book Antiqua" w:eastAsia="微软雅黑" w:hAnsi="Book Antiqua" w:cs="Times New Roman"/>
          <w:sz w:val="24"/>
          <w:szCs w:val="24"/>
        </w:rPr>
      </w:pPr>
      <w:bookmarkStart w:id="4" w:name="_Hlk39938874"/>
      <w:r w:rsidRPr="0072754E">
        <w:rPr>
          <w:rFonts w:ascii="Book Antiqua" w:eastAsia="微软雅黑" w:hAnsi="Book Antiqua" w:cs="Times New Roman"/>
          <w:sz w:val="24"/>
          <w:szCs w:val="24"/>
        </w:rPr>
        <w:t xml:space="preserve">In </w:t>
      </w:r>
      <w:r w:rsidR="002C081E"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w:t>
      </w:r>
      <w:r w:rsidR="002D13CC" w:rsidRPr="0072754E">
        <w:rPr>
          <w:rFonts w:ascii="Book Antiqua" w:eastAsia="微软雅黑" w:hAnsi="Book Antiqua" w:cs="Times New Roman"/>
          <w:sz w:val="24"/>
          <w:szCs w:val="24"/>
        </w:rPr>
        <w:t>Guidelines Insights: Hepatobiliary Cancers, Version 2.2019</w:t>
      </w:r>
      <w:r w:rsidRPr="0072754E">
        <w:rPr>
          <w:rFonts w:ascii="Book Antiqua" w:eastAsia="微软雅黑" w:hAnsi="Book Antiqua" w:cs="Times New Roman"/>
          <w:sz w:val="24"/>
          <w:szCs w:val="24"/>
        </w:rPr>
        <w:t>"</w:t>
      </w:r>
      <w:bookmarkEnd w:id="4"/>
      <w:r w:rsidRPr="0072754E">
        <w:rPr>
          <w:rFonts w:ascii="Book Antiqua" w:eastAsia="微软雅黑" w:hAnsi="Book Antiqua" w:cs="Times New Roman"/>
          <w:sz w:val="24"/>
          <w:szCs w:val="24"/>
        </w:rPr>
        <w:t>, first-line targeted drugs for palliative system</w:t>
      </w:r>
      <w:r w:rsidR="00262C1C">
        <w:rPr>
          <w:rFonts w:ascii="Book Antiqua" w:eastAsia="微软雅黑" w:hAnsi="Book Antiqua" w:cs="Times New Roman"/>
          <w:sz w:val="24"/>
          <w:szCs w:val="24"/>
        </w:rPr>
        <w:t>ic</w:t>
      </w:r>
      <w:r w:rsidRPr="0072754E">
        <w:rPr>
          <w:rFonts w:ascii="Book Antiqua" w:eastAsia="微软雅黑" w:hAnsi="Book Antiqua" w:cs="Times New Roman"/>
          <w:sz w:val="24"/>
          <w:szCs w:val="24"/>
        </w:rPr>
        <w:t xml:space="preserve"> therapy include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and </w:t>
      </w:r>
      <w:proofErr w:type="spellStart"/>
      <w:proofErr w:type="gramStart"/>
      <w:r w:rsidRPr="0072754E">
        <w:rPr>
          <w:rFonts w:ascii="Book Antiqua" w:eastAsia="微软雅黑" w:hAnsi="Book Antiqua" w:cs="Times New Roman"/>
          <w:sz w:val="24"/>
          <w:szCs w:val="24"/>
        </w:rPr>
        <w:t>lenvatinib</w:t>
      </w:r>
      <w:proofErr w:type="spellEnd"/>
      <w:proofErr w:type="gramEnd"/>
      <w:r w:rsidR="002D13CC" w:rsidRPr="0072754E">
        <w:rPr>
          <w:rFonts w:ascii="Book Antiqua" w:eastAsia="微软雅黑" w:hAnsi="Book Antiqua" w:cs="Times New Roman"/>
          <w:sz w:val="24"/>
          <w:szCs w:val="24"/>
        </w:rPr>
        <w:fldChar w:fldCharType="begin">
          <w:fldData xml:space="preserve">PEVuZE5vdGU+PENpdGU+PEF1dGhvcj5CZW5zb248L0F1dGhvcj48WWVhcj4yMDE5PC9ZZWFyPjxS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</w:fldData>
        </w:fldChar>
      </w:r>
      <w:r w:rsidR="001D1F48" w:rsidRPr="0072754E">
        <w:rPr>
          <w:rFonts w:ascii="Book Antiqua" w:eastAsia="微软雅黑" w:hAnsi="Book Antiqua" w:cs="Times New Roman"/>
          <w:sz w:val="24"/>
          <w:szCs w:val="24"/>
        </w:rPr>
        <w:instrText xml:space="preserve"> ADDIN EN.CITE </w:instrText>
      </w:r>
      <w:r w:rsidR="001D1F48" w:rsidRPr="0072754E">
        <w:rPr>
          <w:rFonts w:ascii="Book Antiqua" w:eastAsia="微软雅黑" w:hAnsi="Book Antiqua" w:cs="Times New Roman"/>
          <w:sz w:val="24"/>
          <w:szCs w:val="24"/>
        </w:rPr>
        <w:fldChar w:fldCharType="begin">
          <w:fldData xml:space="preserve">PEVuZE5vdGU+PENpdGU+PEF1dGhvcj5CZW5zb248L0F1dGhvcj48WWVhcj4yMDE5PC9ZZWFyPjxS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</w:fldData>
        </w:fldChar>
      </w:r>
      <w:r w:rsidR="001D1F48" w:rsidRPr="0072754E">
        <w:rPr>
          <w:rFonts w:ascii="Book Antiqua" w:eastAsia="微软雅黑" w:hAnsi="Book Antiqua" w:cs="Times New Roman"/>
          <w:sz w:val="24"/>
          <w:szCs w:val="24"/>
        </w:rPr>
        <w:instrText xml:space="preserve"> ADDIN EN.CITE.DATA </w:instrText>
      </w:r>
      <w:r w:rsidR="001D1F48" w:rsidRPr="0072754E">
        <w:rPr>
          <w:rFonts w:ascii="Book Antiqua" w:eastAsia="微软雅黑" w:hAnsi="Book Antiqua" w:cs="Times New Roman"/>
          <w:sz w:val="24"/>
          <w:szCs w:val="24"/>
        </w:rPr>
      </w:r>
      <w:r w:rsidR="001D1F48" w:rsidRPr="0072754E">
        <w:rPr>
          <w:rFonts w:ascii="Book Antiqua" w:eastAsia="微软雅黑" w:hAnsi="Book Antiqua" w:cs="Times New Roman"/>
          <w:sz w:val="24"/>
          <w:szCs w:val="24"/>
        </w:rPr>
        <w:fldChar w:fldCharType="end"/>
      </w:r>
      <w:r w:rsidR="002D13CC" w:rsidRPr="0072754E">
        <w:rPr>
          <w:rFonts w:ascii="Book Antiqua" w:eastAsia="微软雅黑" w:hAnsi="Book Antiqua" w:cs="Times New Roman"/>
          <w:sz w:val="24"/>
          <w:szCs w:val="24"/>
        </w:rPr>
      </w:r>
      <w:r w:rsidR="002D13CC" w:rsidRPr="0072754E">
        <w:rPr>
          <w:rFonts w:ascii="Book Antiqua" w:eastAsia="微软雅黑" w:hAnsi="Book Antiqua" w:cs="Times New Roman"/>
          <w:sz w:val="24"/>
          <w:szCs w:val="24"/>
        </w:rPr>
        <w:fldChar w:fldCharType="separate"/>
      </w:r>
      <w:r w:rsidR="001D1F48" w:rsidRPr="0072754E">
        <w:rPr>
          <w:rFonts w:ascii="Book Antiqua" w:eastAsia="微软雅黑" w:hAnsi="Book Antiqua" w:cs="Times New Roman"/>
          <w:noProof/>
          <w:sz w:val="24"/>
          <w:szCs w:val="24"/>
          <w:vertAlign w:val="superscript"/>
        </w:rPr>
        <w:t>[5]</w:t>
      </w:r>
      <w:r w:rsidR="002D13CC"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 xml:space="preserve">. As a multi-target kinase inhibitor,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can inhibit the proliferation of HCC cells through the RAF/MEK/ERK signaling pathway and block </w:t>
      </w:r>
      <w:r w:rsidR="002D13CC" w:rsidRPr="0072754E">
        <w:rPr>
          <w:rFonts w:ascii="Book Antiqua" w:eastAsia="微软雅黑" w:hAnsi="Book Antiqua" w:cs="Times New Roman"/>
          <w:sz w:val="24"/>
          <w:szCs w:val="24"/>
        </w:rPr>
        <w:t>t</w:t>
      </w:r>
      <w:r w:rsidRPr="0072754E">
        <w:rPr>
          <w:rFonts w:ascii="Book Antiqua" w:eastAsia="微软雅黑" w:hAnsi="Book Antiqua" w:cs="Times New Roman"/>
          <w:sz w:val="24"/>
          <w:szCs w:val="24"/>
        </w:rPr>
        <w:t xml:space="preserve">he angiogenesis by inhibiting </w:t>
      </w:r>
      <w:r w:rsidR="00AC709E" w:rsidRPr="0072754E">
        <w:rPr>
          <w:rFonts w:ascii="Book Antiqua" w:eastAsia="微软雅黑" w:hAnsi="Book Antiqua" w:cs="Times New Roman"/>
          <w:sz w:val="24"/>
          <w:szCs w:val="24"/>
        </w:rPr>
        <w:t>vascular endothelial growth factor receptor</w:t>
      </w:r>
      <w:r w:rsidR="00E869C2" w:rsidRPr="0072754E">
        <w:rPr>
          <w:rFonts w:ascii="Book Antiqua" w:eastAsia="微软雅黑" w:hAnsi="Book Antiqua" w:cs="Times New Roman"/>
          <w:sz w:val="24"/>
          <w:szCs w:val="24"/>
        </w:rPr>
        <w:t xml:space="preserve"> </w:t>
      </w:r>
      <w:r w:rsidR="00AC709E"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VEGFR</w:t>
      </w:r>
      <w:r w:rsidR="00AC709E"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and </w:t>
      </w:r>
      <w:r w:rsidR="00262C1C">
        <w:rPr>
          <w:rFonts w:ascii="Book Antiqua" w:eastAsia="微软雅黑" w:hAnsi="Book Antiqua" w:cs="Times New Roman"/>
          <w:sz w:val="24"/>
          <w:szCs w:val="24"/>
        </w:rPr>
        <w:t>p</w:t>
      </w:r>
      <w:r w:rsidR="00262C1C" w:rsidRPr="0072754E">
        <w:rPr>
          <w:rFonts w:ascii="Book Antiqua" w:eastAsia="微软雅黑" w:hAnsi="Book Antiqua" w:cs="Times New Roman"/>
          <w:sz w:val="24"/>
          <w:szCs w:val="24"/>
        </w:rPr>
        <w:t>latelet</w:t>
      </w:r>
      <w:r w:rsidR="00A60C96" w:rsidRPr="0072754E">
        <w:rPr>
          <w:rFonts w:ascii="Book Antiqua" w:eastAsia="微软雅黑" w:hAnsi="Book Antiqua" w:cs="Times New Roman"/>
          <w:sz w:val="24"/>
          <w:szCs w:val="24"/>
        </w:rPr>
        <w:t>-derived growth factor receptors</w:t>
      </w:r>
      <w:r w:rsidR="00832041">
        <w:rPr>
          <w:rFonts w:ascii="Book Antiqua" w:eastAsia="微软雅黑" w:hAnsi="Book Antiqua" w:cs="Times New Roman"/>
          <w:sz w:val="24"/>
          <w:szCs w:val="24"/>
        </w:rPr>
        <w:t xml:space="preserve"> </w:t>
      </w:r>
      <w:r w:rsidR="00A60C96"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PDGFR</w:t>
      </w:r>
      <w:r w:rsidR="00262C1C">
        <w:rPr>
          <w:rFonts w:ascii="Book Antiqua" w:eastAsia="微软雅黑" w:hAnsi="Book Antiqua" w:cs="Times New Roman"/>
          <w:sz w:val="24"/>
          <w:szCs w:val="24"/>
        </w:rPr>
        <w:t>s</w:t>
      </w:r>
      <w:r w:rsidR="00A60C96" w:rsidRPr="0072754E">
        <w:rPr>
          <w:rFonts w:ascii="Book Antiqua" w:eastAsia="微软雅黑" w:hAnsi="Book Antiqua" w:cs="Times New Roman"/>
          <w:sz w:val="24"/>
          <w:szCs w:val="24"/>
        </w:rPr>
        <w:t>)</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&lt;EndNote&gt;&lt;Cite&gt;&lt;Author&gt;Llovet&lt;/Author&gt;&lt;Year&gt;2008&lt;/Year&gt;&lt;RecNum&gt;29&lt;/RecNum&gt;&lt;DisplayText&gt;&lt;style face="superscript"&gt;[6]&lt;/style&gt;&lt;/DisplayText&gt;&lt;record&gt;&lt;rec-number&gt;29&lt;/rec-number&gt;&lt;foreign-keys&gt;&lt;key app="EN" db-id="v20r0a0z8z2fpoetxs35z5akpfwfvvx99waz" timestamp="1578620025"&gt;29&lt;/key&gt;&lt;/foreign-keys&gt;&lt;ref-type name="Journal Article"&gt;17&lt;/ref-type&gt;&lt;contributors&gt;&lt;authors&gt;&lt;author&gt;Llovet, Josep M.&lt;/author&gt;&lt;author&gt;Bruix, Jordi&lt;/author&gt;&lt;/authors&gt;&lt;/contributors&gt;&lt;auth-address&gt;Mount Sinai Liver Cancer Program, Division of Liver Diseases, Mount Sinai School of Medicine, New York, NY, USA. jmllovet@clinic.ub.es&lt;/auth-address&gt;&lt;titles&gt;&lt;title&gt;Molecular targeted therapies in hepatocellular carcinoma&lt;/title&gt;&lt;secondary-title&gt;Hepatology (Baltimore, Md.)&lt;/secondary-title&gt;&lt;alt-title&gt;Hepatology&lt;/alt-title&gt;&lt;/titles&gt;&lt;periodical&gt;&lt;full-title&gt;Hepatology (Baltimore, Md.)&lt;/full-title&gt;&lt;abbr-1&gt;Hepatology&lt;/abbr-1&gt;&lt;/periodical&gt;&lt;alt-periodical&gt;&lt;full-title&gt;Hepatology (Baltimore, Md.)&lt;/full-title&gt;&lt;abbr-1&gt;Hepatology&lt;/abbr-1&gt;&lt;/alt-periodical&gt;&lt;pages&gt;1312-1327&lt;/pages&gt;&lt;volume&gt;48&lt;/volume&gt;&lt;number&gt;4&lt;/number&gt;&lt;dates&gt;&lt;year&gt;2008&lt;/year&gt;&lt;/dates&gt;&lt;isbn&gt;1527-3350&lt;/isbn&gt;&lt;accession-num&gt;18821591&lt;/accession-num&gt;&lt;urls&gt;&lt;related-urls&gt;&lt;url&gt;https://pubmed.ncbi.nlm.nih.gov/18821591&lt;/url&gt;&lt;/related-urls&gt;&lt;/urls&gt;&lt;electronic-resource-num&gt;10.1002/hep.22506&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[6]</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Two phase III clinical trials confirmed that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prolonged the overall survival</w:t>
      </w:r>
      <w:r w:rsidR="00832041">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(OS) by 2.3-3.2 </w:t>
      </w:r>
      <w:proofErr w:type="spellStart"/>
      <w:r w:rsidRPr="0072754E">
        <w:rPr>
          <w:rFonts w:ascii="Book Antiqua" w:eastAsia="微软雅黑" w:hAnsi="Book Antiqua" w:cs="Times New Roman"/>
          <w:sz w:val="24"/>
          <w:szCs w:val="24"/>
        </w:rPr>
        <w:t>mo</w:t>
      </w:r>
      <w:proofErr w:type="spellEnd"/>
      <w:r w:rsidRPr="0072754E">
        <w:rPr>
          <w:rFonts w:ascii="Book Antiqua" w:eastAsia="微软雅黑" w:hAnsi="Book Antiqua" w:cs="Times New Roman"/>
          <w:sz w:val="24"/>
          <w:szCs w:val="24"/>
        </w:rPr>
        <w:t>, while the objective response rate</w:t>
      </w:r>
      <w:r w:rsidR="00832041">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(ORR) was 2% to 3.3</w:t>
      </w:r>
      <w:proofErr w:type="gramStart"/>
      <w:r w:rsidRPr="0072754E">
        <w:rPr>
          <w:rFonts w:ascii="Book Antiqua" w:eastAsia="微软雅黑" w:hAnsi="Book Antiqua" w:cs="Times New Roman"/>
          <w:sz w:val="24"/>
          <w:szCs w:val="24"/>
        </w:rPr>
        <w:t>%</w:t>
      </w:r>
      <w:proofErr w:type="gramEnd"/>
      <w:r w:rsidR="00156066" w:rsidRPr="0072754E">
        <w:rPr>
          <w:rFonts w:ascii="Book Antiqua" w:eastAsia="宋体" w:hAnsi="Book Antiqua" w:cs="Times New Roman"/>
          <w:sz w:val="24"/>
          <w:szCs w:val="24"/>
        </w:rPr>
        <w:fldChar w:fldCharType="begin">
          <w:fldData xml:space="preserve">PEVuZE5vdGU+PENpdGU+PEF1dGhvcj5MbG92ZXQ8L0F1dGhvcj48WWVhcj4yMDA4PC9ZZWFyPjxS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PEVuZE5vdGU+PENpdGU+PEF1dGhvcj5MbG92ZXQ8L0F1dGhvcj48WWVhcj4yMDA4PC9ZZWFyPjxS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[3,4]</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The effect of </w:t>
      </w:r>
      <w:proofErr w:type="spellStart"/>
      <w:r w:rsidRPr="0072754E">
        <w:rPr>
          <w:rFonts w:ascii="Book Antiqua" w:eastAsia="微软雅黑" w:hAnsi="Book Antiqua" w:cs="Times New Roman"/>
          <w:sz w:val="24"/>
          <w:szCs w:val="24"/>
        </w:rPr>
        <w:t>lenvatinib</w:t>
      </w:r>
      <w:proofErr w:type="spellEnd"/>
      <w:r w:rsidRPr="0072754E">
        <w:rPr>
          <w:rFonts w:ascii="Book Antiqua" w:eastAsia="微软雅黑" w:hAnsi="Book Antiqua" w:cs="Times New Roman"/>
          <w:sz w:val="24"/>
          <w:szCs w:val="24"/>
        </w:rPr>
        <w:t xml:space="preserve"> is not inferior to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while OS and progression</w:t>
      </w:r>
      <w:r w:rsidR="002C081E"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free survival</w:t>
      </w:r>
      <w:r w:rsidR="00F9405E" w:rsidRPr="0072754E">
        <w:rPr>
          <w:rFonts w:ascii="Book Antiqua" w:eastAsia="微软雅黑" w:hAnsi="Book Antiqua" w:cs="Times New Roman"/>
          <w:sz w:val="24"/>
          <w:szCs w:val="24"/>
        </w:rPr>
        <w:t xml:space="preserve"> </w:t>
      </w:r>
      <w:r w:rsidR="00B617A6"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PFS)</w:t>
      </w:r>
      <w:r w:rsidR="00B617A6"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are improved compared with the latter. However, the therapeutic effect is still not very </w:t>
      </w:r>
      <w:proofErr w:type="gramStart"/>
      <w:r w:rsidR="0016756C" w:rsidRPr="0072754E">
        <w:rPr>
          <w:rFonts w:ascii="Book Antiqua" w:eastAsia="微软雅黑" w:hAnsi="Book Antiqua" w:cs="Times New Roman"/>
          <w:sz w:val="24"/>
          <w:szCs w:val="24"/>
        </w:rPr>
        <w:t>satisfying</w:t>
      </w:r>
      <w:proofErr w:type="gramEnd"/>
      <w:r w:rsidR="00156066" w:rsidRPr="0072754E">
        <w:rPr>
          <w:rFonts w:ascii="Book Antiqua" w:eastAsia="宋体" w:hAnsi="Book Antiqua" w:cs="Times New Roman"/>
          <w:sz w:val="24"/>
          <w:szCs w:val="24"/>
        </w:rPr>
        <w:fldChar w:fldCharType="begin">
          <w:fldData xml:space="preserve">PEVuZE5vdGU+PENpdGU+PEF1dGhvcj5LdWRvPC9BdXRob3I+PFllYXI+MjAxODwvWWVhcj48UmVj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PEVuZE5vdGU+PENpdGU+PEF1dGhvcj5LdWRvPC9BdXRob3I+PFllYXI+MjAxODwvWWVhcj48UmVj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[7]</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6B33FF76" w14:textId="210F724B" w:rsidR="000F1169" w:rsidRPr="0072754E" w:rsidRDefault="00B630CB" w:rsidP="002B7EF5">
      <w:pPr>
        <w:adjustRightInd w:val="0"/>
        <w:snapToGrid w:val="0"/>
        <w:spacing w:line="360" w:lineRule="auto"/>
        <w:ind w:firstLineChars="100" w:firstLine="240"/>
        <w:rPr>
          <w:rFonts w:ascii="Book Antiqua" w:eastAsia="微软雅黑"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mesylate</w:t>
      </w:r>
      <w:proofErr w:type="spellEnd"/>
      <w:r w:rsidRPr="0072754E">
        <w:rPr>
          <w:rFonts w:ascii="Book Antiqua" w:eastAsia="微软雅黑" w:hAnsi="Book Antiqua" w:cs="Times New Roman"/>
          <w:sz w:val="24"/>
          <w:szCs w:val="24"/>
        </w:rPr>
        <w:t xml:space="preserve"> (YN968D1) is a highly specific small molecule VEGFR-2 tyrosine kinase inhibitor, prevent</w:t>
      </w:r>
      <w:r w:rsidR="00196884" w:rsidRPr="0072754E">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its downstream signaling pathways, block</w:t>
      </w:r>
      <w:r w:rsidR="00196884" w:rsidRPr="0072754E">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the migration and proliferation of vascular endothelial cells, reduc</w:t>
      </w:r>
      <w:r w:rsidR="00196884" w:rsidRPr="0072754E">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tumor </w:t>
      </w:r>
      <w:proofErr w:type="spellStart"/>
      <w:r w:rsidRPr="0072754E">
        <w:rPr>
          <w:rFonts w:ascii="Book Antiqua" w:eastAsia="微软雅黑" w:hAnsi="Book Antiqua" w:cs="Times New Roman"/>
          <w:sz w:val="24"/>
          <w:szCs w:val="24"/>
        </w:rPr>
        <w:t>microvessel</w:t>
      </w:r>
      <w:proofErr w:type="spellEnd"/>
      <w:r w:rsidRPr="0072754E">
        <w:rPr>
          <w:rFonts w:ascii="Book Antiqua" w:eastAsia="微软雅黑" w:hAnsi="Book Antiqua" w:cs="Times New Roman"/>
          <w:sz w:val="24"/>
          <w:szCs w:val="24"/>
        </w:rPr>
        <w:t xml:space="preserve"> density</w:t>
      </w:r>
      <w:r w:rsidR="00262C1C">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inhibit</w:t>
      </w:r>
      <w:r w:rsidR="00262C1C">
        <w:rPr>
          <w:rFonts w:ascii="Book Antiqua" w:eastAsia="微软雅黑" w:hAnsi="Book Antiqua" w:cs="Times New Roman"/>
          <w:sz w:val="24"/>
          <w:szCs w:val="24"/>
        </w:rPr>
        <w:t>ing</w:t>
      </w:r>
      <w:r w:rsidRPr="0072754E">
        <w:rPr>
          <w:rFonts w:ascii="Book Antiqua" w:eastAsia="微软雅黑" w:hAnsi="Book Antiqua" w:cs="Times New Roman"/>
          <w:sz w:val="24"/>
          <w:szCs w:val="24"/>
        </w:rPr>
        <w:t xml:space="preserve"> tumor </w:t>
      </w:r>
      <w:proofErr w:type="gramStart"/>
      <w:r w:rsidRPr="0072754E">
        <w:rPr>
          <w:rFonts w:ascii="Book Antiqua" w:eastAsia="微软雅黑" w:hAnsi="Book Antiqua" w:cs="Times New Roman"/>
          <w:sz w:val="24"/>
          <w:szCs w:val="24"/>
        </w:rPr>
        <w:t>angiogenesis</w:t>
      </w:r>
      <w:proofErr w:type="gramEnd"/>
      <w:r w:rsidR="00156066"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TnVtPjMzPC9SZWNOdW0+PERpc3BsYXlUZXh0PjxzdHlsZSBmYWNlPSJzdXBlcnNjcmlwdCI+Wzgt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TnVtPjMzPC9SZWNOdW0+PERpc3BsYXlUZXh0PjxzdHlsZSBmYWNlPSJzdXBlcnNjcmlwdCI+Wzgt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[8-11]</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With the announcement of the results of </w:t>
      </w:r>
      <w:r w:rsidR="00262C1C">
        <w:rPr>
          <w:rFonts w:ascii="Book Antiqua" w:eastAsia="微软雅黑" w:hAnsi="Book Antiqua" w:cs="Times New Roman"/>
          <w:sz w:val="24"/>
          <w:szCs w:val="24"/>
        </w:rPr>
        <w:t>p</w:t>
      </w:r>
      <w:r w:rsidR="00262C1C" w:rsidRPr="0072754E">
        <w:rPr>
          <w:rFonts w:ascii="Book Antiqua" w:eastAsia="微软雅黑" w:hAnsi="Book Antiqua" w:cs="Times New Roman"/>
          <w:sz w:val="24"/>
          <w:szCs w:val="24"/>
        </w:rPr>
        <w:t xml:space="preserve">hase </w:t>
      </w:r>
      <w:r w:rsidRPr="0072754E">
        <w:rPr>
          <w:rFonts w:ascii="Book Antiqua" w:eastAsia="微软雅黑" w:hAnsi="Book Antiqua" w:cs="Times New Roman"/>
          <w:sz w:val="24"/>
          <w:szCs w:val="24"/>
        </w:rPr>
        <w:t xml:space="preserve">I and </w:t>
      </w:r>
      <w:r w:rsidR="00262C1C">
        <w:rPr>
          <w:rFonts w:ascii="Book Antiqua" w:eastAsia="微软雅黑" w:hAnsi="Book Antiqua" w:cs="Times New Roman"/>
          <w:sz w:val="24"/>
          <w:szCs w:val="24"/>
        </w:rPr>
        <w:t>p</w:t>
      </w:r>
      <w:r w:rsidR="00262C1C" w:rsidRPr="0072754E">
        <w:rPr>
          <w:rFonts w:ascii="Book Antiqua" w:eastAsia="微软雅黑" w:hAnsi="Book Antiqua" w:cs="Times New Roman"/>
          <w:sz w:val="24"/>
          <w:szCs w:val="24"/>
        </w:rPr>
        <w:t xml:space="preserve">hase </w:t>
      </w:r>
      <w:r w:rsidRPr="0072754E">
        <w:rPr>
          <w:rFonts w:ascii="Book Antiqua" w:eastAsia="微软雅黑" w:hAnsi="Book Antiqua" w:cs="Times New Roman"/>
          <w:sz w:val="24"/>
          <w:szCs w:val="24"/>
        </w:rPr>
        <w:t xml:space="preserve">II clinical trials, the China Food and Drug Administration (CFDA) approved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as</w:t>
      </w:r>
      <w:r w:rsidR="00262C1C">
        <w:rPr>
          <w:rFonts w:ascii="Book Antiqua" w:eastAsia="微软雅黑" w:hAnsi="Book Antiqua" w:cs="Times New Roman"/>
          <w:sz w:val="24"/>
          <w:szCs w:val="24"/>
        </w:rPr>
        <w:t xml:space="preserve"> the</w:t>
      </w:r>
      <w:r w:rsidRPr="0072754E">
        <w:rPr>
          <w:rFonts w:ascii="Book Antiqua" w:eastAsia="微软雅黑" w:hAnsi="Book Antiqua" w:cs="Times New Roman"/>
          <w:sz w:val="24"/>
          <w:szCs w:val="24"/>
        </w:rPr>
        <w:t xml:space="preserve"> third-line treatment </w:t>
      </w:r>
      <w:r w:rsidR="00262C1C">
        <w:rPr>
          <w:rFonts w:ascii="Book Antiqua" w:eastAsia="微软雅黑" w:hAnsi="Book Antiqua" w:cs="Times New Roman"/>
          <w:sz w:val="24"/>
          <w:szCs w:val="24"/>
        </w:rPr>
        <w:t>for</w:t>
      </w:r>
      <w:r w:rsidR="00262C1C"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advanced gastric cancer or adenocarcinoma of the gastroesoph</w:t>
      </w:r>
      <w:r w:rsidR="00C41347">
        <w:rPr>
          <w:rFonts w:ascii="Book Antiqua" w:eastAsia="微软雅黑" w:hAnsi="Book Antiqua" w:cs="Times New Roman"/>
          <w:sz w:val="24"/>
          <w:szCs w:val="24"/>
        </w:rPr>
        <w:t>ageal junction in October 2014.</w:t>
      </w:r>
    </w:p>
    <w:p w14:paraId="44DC47A8" w14:textId="1CCC78BB" w:rsidR="000F1169" w:rsidRPr="0072754E" w:rsidRDefault="002F5790" w:rsidP="002B7EF5">
      <w:pPr>
        <w:adjustRightInd w:val="0"/>
        <w:snapToGrid w:val="0"/>
        <w:spacing w:line="360" w:lineRule="auto"/>
        <w:ind w:firstLineChars="100" w:firstLine="240"/>
        <w:rPr>
          <w:rFonts w:ascii="Book Antiqua" w:eastAsia="微软雅黑" w:hAnsi="Book Antiqua" w:cs="Times New Roman"/>
          <w:sz w:val="24"/>
          <w:szCs w:val="24"/>
        </w:rPr>
      </w:pPr>
      <w:r w:rsidRPr="0072754E">
        <w:rPr>
          <w:rFonts w:ascii="Book Antiqua" w:eastAsia="微软雅黑" w:hAnsi="Book Antiqua" w:cs="Times New Roman"/>
          <w:sz w:val="24"/>
          <w:szCs w:val="24"/>
        </w:rPr>
        <w:t xml:space="preserve">In this review, we summarize </w:t>
      </w:r>
      <w:r w:rsidR="00B630CB" w:rsidRPr="0072754E">
        <w:rPr>
          <w:rFonts w:ascii="Book Antiqua" w:eastAsia="微软雅黑" w:hAnsi="Book Antiqua" w:cs="Times New Roman"/>
          <w:sz w:val="24"/>
          <w:szCs w:val="24"/>
        </w:rPr>
        <w:t xml:space="preserve">the structure, mechanism and pharmacokinetic characteristics of </w:t>
      </w:r>
      <w:proofErr w:type="spellStart"/>
      <w:r w:rsidR="00B630CB" w:rsidRPr="0072754E">
        <w:rPr>
          <w:rFonts w:ascii="Book Antiqua" w:eastAsia="微软雅黑" w:hAnsi="Book Antiqua" w:cs="Times New Roman"/>
          <w:sz w:val="24"/>
          <w:szCs w:val="24"/>
        </w:rPr>
        <w:t>apatinib</w:t>
      </w:r>
      <w:proofErr w:type="spellEnd"/>
      <w:r w:rsidR="00B630CB" w:rsidRPr="0072754E">
        <w:rPr>
          <w:rFonts w:ascii="Book Antiqua" w:eastAsia="微软雅黑" w:hAnsi="Book Antiqua" w:cs="Times New Roman"/>
          <w:sz w:val="24"/>
          <w:szCs w:val="24"/>
        </w:rPr>
        <w:t>,</w:t>
      </w:r>
      <w:r w:rsidRPr="0072754E">
        <w:rPr>
          <w:rFonts w:ascii="Book Antiqua" w:hAnsi="Book Antiqua"/>
          <w:sz w:val="24"/>
          <w:szCs w:val="24"/>
        </w:rPr>
        <w:t xml:space="preserve"> </w:t>
      </w:r>
      <w:r w:rsidRPr="0072754E">
        <w:rPr>
          <w:rFonts w:ascii="Book Antiqua" w:eastAsia="微软雅黑" w:hAnsi="Book Antiqua" w:cs="Times New Roman"/>
          <w:sz w:val="24"/>
          <w:szCs w:val="24"/>
        </w:rPr>
        <w:t>overview</w:t>
      </w:r>
      <w:r w:rsidR="00B630CB" w:rsidRPr="0072754E">
        <w:rPr>
          <w:rFonts w:ascii="Book Antiqua" w:eastAsia="微软雅黑" w:hAnsi="Book Antiqua" w:cs="Times New Roman"/>
          <w:sz w:val="24"/>
          <w:szCs w:val="24"/>
        </w:rPr>
        <w:t xml:space="preserve"> the</w:t>
      </w:r>
      <w:r w:rsidRPr="0072754E">
        <w:rPr>
          <w:rFonts w:ascii="Book Antiqua" w:eastAsia="微软雅黑" w:hAnsi="Book Antiqua" w:cs="Times New Roman"/>
          <w:sz w:val="24"/>
          <w:szCs w:val="24"/>
        </w:rPr>
        <w:t xml:space="preserve"> current</w:t>
      </w:r>
      <w:r w:rsidR="00B630CB" w:rsidRPr="0072754E">
        <w:rPr>
          <w:rFonts w:ascii="Book Antiqua" w:eastAsia="微软雅黑" w:hAnsi="Book Antiqua" w:cs="Times New Roman"/>
          <w:sz w:val="24"/>
          <w:szCs w:val="24"/>
        </w:rPr>
        <w:t xml:space="preserve"> data of </w:t>
      </w:r>
      <w:proofErr w:type="spellStart"/>
      <w:r w:rsidR="00B630CB" w:rsidRPr="0072754E">
        <w:rPr>
          <w:rFonts w:ascii="Book Antiqua" w:eastAsia="微软雅黑" w:hAnsi="Book Antiqua" w:cs="Times New Roman"/>
          <w:sz w:val="24"/>
          <w:szCs w:val="24"/>
        </w:rPr>
        <w:t>apatinib</w:t>
      </w:r>
      <w:proofErr w:type="spellEnd"/>
      <w:r w:rsidR="00B630CB" w:rsidRPr="0072754E">
        <w:rPr>
          <w:rFonts w:ascii="Book Antiqua" w:eastAsia="微软雅黑" w:hAnsi="Book Antiqua" w:cs="Times New Roman"/>
          <w:sz w:val="24"/>
          <w:szCs w:val="24"/>
        </w:rPr>
        <w:t xml:space="preserve"> in clinical studies</w:t>
      </w:r>
      <w:r w:rsidR="00262C1C">
        <w:rPr>
          <w:rFonts w:ascii="Book Antiqua" w:eastAsia="微软雅黑" w:hAnsi="Book Antiqua" w:cs="Times New Roman"/>
          <w:sz w:val="24"/>
          <w:szCs w:val="24"/>
        </w:rPr>
        <w:t>,</w:t>
      </w:r>
      <w:r w:rsidR="00B630CB" w:rsidRPr="0072754E">
        <w:rPr>
          <w:rFonts w:ascii="Book Antiqua" w:eastAsia="微软雅黑" w:hAnsi="Book Antiqua" w:cs="Times New Roman"/>
          <w:sz w:val="24"/>
          <w:szCs w:val="24"/>
        </w:rPr>
        <w:t xml:space="preserve"> and propose future development directions of </w:t>
      </w:r>
      <w:r w:rsidR="000C38B5" w:rsidRPr="0072754E">
        <w:rPr>
          <w:rFonts w:ascii="Book Antiqua" w:eastAsia="微软雅黑" w:hAnsi="Book Antiqua" w:cs="Times New Roman"/>
          <w:sz w:val="24"/>
          <w:szCs w:val="24"/>
        </w:rPr>
        <w:lastRenderedPageBreak/>
        <w:t>HCC</w:t>
      </w:r>
      <w:r w:rsidR="00B630CB" w:rsidRPr="0072754E">
        <w:rPr>
          <w:rFonts w:ascii="Book Antiqua" w:eastAsia="微软雅黑" w:hAnsi="Book Antiqua" w:cs="Times New Roman"/>
          <w:sz w:val="24"/>
          <w:szCs w:val="24"/>
        </w:rPr>
        <w:t>.</w:t>
      </w:r>
    </w:p>
    <w:p w14:paraId="51B5C030" w14:textId="77777777" w:rsidR="000F1169" w:rsidRPr="0072754E" w:rsidRDefault="000F1169" w:rsidP="0072754E">
      <w:pPr>
        <w:adjustRightInd w:val="0"/>
        <w:snapToGrid w:val="0"/>
        <w:spacing w:line="360" w:lineRule="auto"/>
        <w:rPr>
          <w:rFonts w:ascii="Book Antiqua" w:eastAsia="微软雅黑" w:hAnsi="Book Antiqua" w:cs="Times New Roman"/>
          <w:sz w:val="24"/>
          <w:szCs w:val="24"/>
        </w:rPr>
      </w:pPr>
    </w:p>
    <w:p w14:paraId="449AC834" w14:textId="5465B12C" w:rsidR="000F1169" w:rsidRPr="00724585" w:rsidRDefault="00B630CB" w:rsidP="0072754E">
      <w:pPr>
        <w:adjustRightInd w:val="0"/>
        <w:snapToGrid w:val="0"/>
        <w:spacing w:line="360" w:lineRule="auto"/>
        <w:rPr>
          <w:rFonts w:ascii="Book Antiqua" w:eastAsia="微软雅黑" w:hAnsi="Book Antiqua" w:cs="Times New Roman"/>
          <w:b/>
          <w:bCs/>
          <w:caps/>
          <w:sz w:val="24"/>
          <w:szCs w:val="24"/>
          <w:u w:val="single"/>
        </w:rPr>
      </w:pPr>
      <w:r w:rsidRPr="00724585">
        <w:rPr>
          <w:rFonts w:ascii="Book Antiqua" w:eastAsia="微软雅黑" w:hAnsi="Book Antiqua" w:cs="Times New Roman"/>
          <w:b/>
          <w:bCs/>
          <w:caps/>
          <w:sz w:val="24"/>
          <w:szCs w:val="24"/>
          <w:u w:val="single"/>
        </w:rPr>
        <w:t>Structure and mechanism</w:t>
      </w:r>
    </w:p>
    <w:p w14:paraId="00FF59C5" w14:textId="6AEA9B32" w:rsidR="000F1169" w:rsidRPr="00850BD8"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微软雅黑" w:hAnsi="Book Antiqua" w:cs="Times New Roman"/>
          <w:sz w:val="24"/>
          <w:szCs w:val="24"/>
        </w:rPr>
        <w:t>Angiogenesis plays an important role in the occurrence and development of tumors</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&lt;EndNote&gt;&lt;Cite&gt;&lt;Author&gt;LB&lt;/Author&gt;&lt;Year&gt;2015&lt;/Year&gt;&lt;RecNum&gt;65&lt;/RecNum&gt;&lt;DisplayText&gt;&lt;style face="superscript"&gt;[12]&lt;/style&gt;&lt;/DisplayText&gt;&lt;record&gt;&lt;rec-number&gt;65&lt;/rec-number&gt;&lt;foreign-keys&gt;&lt;key app="EN" db-id="v20r0a0z8z2fpoetxs35z5akpfwfvvx99waz" timestamp="1578660485"&gt;65&lt;/key&gt;&lt;/foreign-keys&gt;&lt;ref-type name="Journal Article"&gt;17&lt;/ref-type&gt;&lt;contributors&gt;&lt;authors&gt;&lt;author&gt;Rivera LB&lt;/author&gt;&lt;author&gt;Bergers G&lt;/author&gt;&lt;/authors&gt;&lt;/contributors&gt;&lt;titles&gt;&lt;title&gt;CANCER. Tumor angiogenesis, from foe to friend&lt;/title&gt;&lt;secondary-title&gt;Science (New York, N.Y.)&lt;/secondary-title&gt;&lt;/titles&gt;&lt;periodical&gt;&lt;full-title&gt;Science (New York, N.Y.)&lt;/full-title&gt;&lt;/periodical&gt;&lt;pages&gt;694-5&lt;/pages&gt;&lt;volume&gt;349&lt;/volume&gt;&lt;number&gt;6249&lt;/number&gt;&lt;dates&gt;&lt;year&gt;2015&lt;/year&gt;&lt;/dates&gt;&lt;accession-num&gt;26273044&lt;/accession-num&gt;&lt;label&gt;41.037&lt;/label&gt;&lt;urls&gt;&lt;/urls&gt;&lt;electronic-resource-num&gt;10.1126/science.aad0862&lt;/electronic-resource-num&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[12]</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w:t>
      </w:r>
      <w:r w:rsidR="00EB2D0D" w:rsidRPr="0072754E">
        <w:rPr>
          <w:rFonts w:ascii="Book Antiqua" w:eastAsia="微软雅黑" w:hAnsi="Book Antiqua" w:cs="Times New Roman"/>
          <w:sz w:val="24"/>
          <w:szCs w:val="24"/>
        </w:rPr>
        <w:t>Vascular endothelial growth factor</w:t>
      </w:r>
      <w:r w:rsidR="00262C1C">
        <w:rPr>
          <w:rFonts w:ascii="Book Antiqua" w:eastAsia="微软雅黑" w:hAnsi="Book Antiqua" w:cs="Times New Roman"/>
          <w:sz w:val="24"/>
          <w:szCs w:val="24"/>
        </w:rPr>
        <w:t xml:space="preserve"> </w:t>
      </w:r>
      <w:r w:rsidR="00EB2D0D" w:rsidRPr="0072754E">
        <w:rPr>
          <w:rFonts w:ascii="Book Antiqua" w:eastAsia="微软雅黑" w:hAnsi="Book Antiqua" w:cs="Times New Roman"/>
          <w:sz w:val="24"/>
          <w:szCs w:val="24"/>
        </w:rPr>
        <w:t>(</w:t>
      </w:r>
      <w:r w:rsidRPr="0072754E">
        <w:rPr>
          <w:rFonts w:ascii="Book Antiqua" w:eastAsia="微软雅黑" w:hAnsi="Book Antiqua" w:cs="Times New Roman"/>
          <w:sz w:val="24"/>
          <w:szCs w:val="24"/>
        </w:rPr>
        <w:t>VEGF</w:t>
      </w:r>
      <w:r w:rsidR="00EB2D0D"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and its receptor VEGFR have been thought to play a central role in angiogenesis and tumor growth</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&lt;EndNote&gt;&lt;Cite&gt;&lt;Author&gt;Carmeliet&lt;/Author&gt;&lt;Year&gt;2005&lt;/Year&gt;&lt;RecNum&gt;70&lt;/RecNum&gt;&lt;DisplayText&gt;&lt;style face="superscript"&gt;[13]&lt;/style&gt;&lt;/DisplayText&gt;&lt;record&gt;&lt;rec-number&gt;70&lt;/rec-number&gt;&lt;foreign-keys&gt;&lt;key app="EN" db-id="v20r0a0z8z2fpoetxs35z5akpfwfvvx99waz" timestamp="1578662955"&gt;70&lt;/key&gt;&lt;/foreign-keys&gt;&lt;ref-type name="Journal Article"&gt;17&lt;/ref-type&gt;&lt;contributors&gt;&lt;authors&gt;&lt;author&gt;Carmeliet, Peter&lt;/author&gt;&lt;/authors&gt;&lt;/contributors&gt;&lt;auth-address&gt;Center for Transgene Technology and Gene Therapy, Flander&amp;apos;s Interuniversity Institute for Biotechnology, University of Leuven, Leuven, Belgium. carmeliet@med.kuleuven.ac.be&lt;/auth-address&gt;&lt;titles&gt;&lt;title&gt;VEGF as a key mediator of angiogenesis in cancer&lt;/title&gt;&lt;secondary-title&gt;Oncology&lt;/secondary-title&gt;&lt;alt-title&gt;Oncology&lt;/alt-title&gt;&lt;/titles&gt;&lt;periodical&gt;&lt;full-title&gt;Oncology&lt;/full-title&gt;&lt;abbr-1&gt;Oncology&lt;/abbr-1&gt;&lt;/periodical&gt;&lt;alt-periodical&gt;&lt;full-title&gt;Oncology&lt;/full-title&gt;&lt;abbr-1&gt;Oncology&lt;/abbr-1&gt;&lt;/alt-periodical&gt;&lt;volume&gt;69 Suppl 3&lt;/volume&gt;&lt;dates&gt;&lt;year&gt;2005&lt;/year&gt;&lt;/dates&gt;&lt;isbn&gt;0030-2414&lt;/isbn&gt;&lt;accession-num&gt;16301830&lt;/accession-num&gt;&lt;urls&gt;&lt;related-urls&gt;&lt;url&gt;https://pubmed.ncbi.nlm.nih.gov/16301830&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[13]</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The VEGF family includes VEGF-A, VEGF-B, VEGF-C, VEGF-D</w:t>
      </w:r>
      <w:r w:rsidR="00262C1C">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placental growth factor (P</w:t>
      </w:r>
      <w:r w:rsidR="00EB2D0D" w:rsidRPr="0072754E">
        <w:rPr>
          <w:rFonts w:ascii="Book Antiqua" w:eastAsia="微软雅黑" w:hAnsi="Book Antiqua" w:cs="Times New Roman"/>
          <w:sz w:val="24"/>
          <w:szCs w:val="24"/>
        </w:rPr>
        <w:t>L</w:t>
      </w:r>
      <w:r w:rsidRPr="0072754E">
        <w:rPr>
          <w:rFonts w:ascii="Book Antiqua" w:eastAsia="微软雅黑" w:hAnsi="Book Antiqua" w:cs="Times New Roman"/>
          <w:sz w:val="24"/>
          <w:szCs w:val="24"/>
        </w:rPr>
        <w:t>GF). Similarly,</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there are three subtypes of receptor family, including VEGFR-1, VEGFR-2</w:t>
      </w:r>
      <w:r w:rsidR="00262C1C">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VEGFR-3</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&lt;EndNote&gt;&lt;Cite&gt;&lt;Author&gt;Hicklin&lt;/Author&gt;&lt;Year&gt;2005&lt;/Year&gt;&lt;RecNum&gt;36&lt;/RecNum&gt;&lt;DisplayText&gt;&lt;style face="superscript"&gt;[14]&lt;/style&gt;&lt;/DisplayText&gt;&lt;record&gt;&lt;rec-number&gt;36&lt;/rec-number&gt;&lt;foreign-keys&gt;&lt;key app="EN" db-id="v20r0a0z8z2fpoetxs35z5akpfwfvvx99waz" timestamp="1578624381"&gt;36&lt;/key&gt;&lt;/foreign-keys&gt;&lt;ref-type name="Journal Article"&gt;17&lt;/ref-type&gt;&lt;contributors&gt;&lt;authors&gt;&lt;author&gt;Hicklin, Daniel J.&lt;/author&gt;&lt;author&gt;Ellis, Lee M.&lt;/author&gt;&lt;/authors&gt;&lt;/contributors&gt;&lt;auth-address&gt;Department of Experimental Therapeutics, ImClone Systems Incorporated, New York, NY 10014, USA. dan.hicklin@imclone.com&lt;/auth-address&gt;&lt;titles&gt;&lt;title&gt;Role of the vascular endothelial growth factor pathway in tumor growth and angiogenesis&lt;/title&gt;&lt;secondary-title&gt;Journal of clinical oncology : official journal of the American Society of Clinical Oncology&lt;/secondary-title&gt;&lt;alt-title&gt;J Clin Oncol&lt;/alt-title&gt;&lt;/titles&gt;&lt;periodical&gt;&lt;full-title&gt;Journal of clinical oncology : official journal of the American Society of Clinical Oncology&lt;/full-title&gt;&lt;abbr-1&gt;J Clin Oncol&lt;/abbr-1&gt;&lt;/periodical&gt;&lt;alt-periodical&gt;&lt;full-title&gt;Journal of clinical oncology : official journal of the American Society of Clinical Oncology&lt;/full-title&gt;&lt;abbr-1&gt;J Clin Oncol&lt;/abbr-1&gt;&lt;/alt-periodical&gt;&lt;pages&gt;1011-1027&lt;/pages&gt;&lt;volume&gt;23&lt;/volume&gt;&lt;number&gt;5&lt;/number&gt;&lt;dates&gt;&lt;year&gt;2005&lt;/year&gt;&lt;/dates&gt;&lt;isbn&gt;0732-183X&lt;/isbn&gt;&lt;accession-num&gt;15585754&lt;/accession-num&gt;&lt;urls&gt;&lt;related-urls&gt;&lt;url&gt;https://pubmed.ncbi.nlm.nih.gov/15585754&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[14]</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The combination of </w:t>
      </w:r>
      <w:r w:rsidRPr="0072754E">
        <w:rPr>
          <w:rFonts w:ascii="Book Antiqua" w:eastAsia="微软雅黑" w:hAnsi="Book Antiqua" w:cs="Times New Roman"/>
          <w:sz w:val="24"/>
          <w:szCs w:val="24"/>
        </w:rPr>
        <w:t xml:space="preserve">VEGF-A and VEGFR-2 is considered to be mainly involved in the generation of blood vessels in solid </w:t>
      </w:r>
      <w:proofErr w:type="gramStart"/>
      <w:r w:rsidRPr="0072754E">
        <w:rPr>
          <w:rFonts w:ascii="Book Antiqua" w:eastAsia="微软雅黑" w:hAnsi="Book Antiqua" w:cs="Times New Roman"/>
          <w:sz w:val="24"/>
          <w:szCs w:val="24"/>
        </w:rPr>
        <w:t>tumors</w:t>
      </w:r>
      <w:proofErr w:type="gramEnd"/>
      <w:r w:rsidR="00156066" w:rsidRPr="0072754E">
        <w:rPr>
          <w:rFonts w:ascii="Book Antiqua" w:eastAsia="宋体" w:hAnsi="Book Antiqua" w:cs="Times New Roman"/>
          <w:sz w:val="24"/>
          <w:szCs w:val="24"/>
        </w:rPr>
        <w:fldChar w:fldCharType="begin">
          <w:fldData xml:space="preserve">PEVuZE5vdGU+PENpdGU+PEF1dGhvcj5Ib2xtZXM8L0F1dGhvcj48WWVhcj4yMDA3PC9ZZWFyPjxS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MjAwMy0yMDEyPC9wYWdlcz48dm9sdW1lPjE5PC92b2x1bWU+PG51bWJlcj4xMDwvbnVtYmVyPjxk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ZmFjdG9yIHRoZXJhcHk8L3RpdGxlPjxzZWNvbmRhcnktdGl0bGU+TmF0dXJlIHJldmlld3MuIERy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PmVuZzwvbGFuZ3VhZ2U+PC9yZWNvcmQ+PC9DaXRlPjwvRW5kTm90ZT5=
</w:fldData>
        </w:fldChar>
      </w:r>
      <w:r w:rsidR="001D1F48" w:rsidRPr="0072754E">
        <w:rPr>
          <w:rFonts w:ascii="Book Antiqua" w:eastAsia="宋体" w:hAnsi="Book Antiqua" w:cs="Times New Roman"/>
          <w:sz w:val="24"/>
          <w:szCs w:val="24"/>
        </w:rPr>
        <w:instrText xml:space="preserve"> ADDIN EN.CITE </w:instrText>
      </w:r>
      <w:r w:rsidR="001D1F48" w:rsidRPr="0072754E">
        <w:rPr>
          <w:rFonts w:ascii="Book Antiqua" w:eastAsia="宋体" w:hAnsi="Book Antiqua" w:cs="Times New Roman"/>
          <w:sz w:val="24"/>
          <w:szCs w:val="24"/>
        </w:rPr>
        <w:fldChar w:fldCharType="begin">
          <w:fldData xml:space="preserve">PEVuZE5vdGU+PENpdGU+PEF1dGhvcj5Ib2xtZXM8L0F1dGhvcj48WWVhcj4yMDA3PC9ZZWFyPjxS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ZmFjdG9yIHRoZXJhcHk8L3RpdGxlPjxzZWNvbmRhcnktdGl0bGU+TmF0dXJlIHJldmlld3MuIERy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PmVuZzwvbGFuZ3VhZ2U+PC9yZWNvcmQ+PC9DaXRlPjwvRW5kTm90ZT5=
</w:fldData>
        </w:fldChar>
      </w:r>
      <w:r w:rsidR="001D1F48" w:rsidRPr="0072754E">
        <w:rPr>
          <w:rFonts w:ascii="Book Antiqua" w:eastAsia="宋体" w:hAnsi="Book Antiqua" w:cs="Times New Roman"/>
          <w:sz w:val="24"/>
          <w:szCs w:val="24"/>
        </w:rPr>
        <w:instrText xml:space="preserve"> ADDIN EN.CITE.DATA </w:instrText>
      </w:r>
      <w:r w:rsidR="001D1F48" w:rsidRPr="0072754E">
        <w:rPr>
          <w:rFonts w:ascii="Book Antiqua" w:eastAsia="宋体" w:hAnsi="Book Antiqua" w:cs="Times New Roman"/>
          <w:sz w:val="24"/>
          <w:szCs w:val="24"/>
        </w:rPr>
      </w:r>
      <w:r w:rsidR="001D1F48"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[15-18]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VEGF-A binds to the Ig-like domains 2 and 3 of VEGFR-2 to dimerize the receptor, which in turn causes the tyrosine kinase of receptor to undergo </w:t>
      </w:r>
      <w:proofErr w:type="spellStart"/>
      <w:r w:rsidRPr="0072754E">
        <w:rPr>
          <w:rFonts w:ascii="Book Antiqua" w:eastAsia="微软雅黑" w:hAnsi="Book Antiqua" w:cs="Times New Roman"/>
          <w:sz w:val="24"/>
          <w:szCs w:val="24"/>
        </w:rPr>
        <w:t>autophosphorylation</w:t>
      </w:r>
      <w:proofErr w:type="spellEnd"/>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&lt;EndNote&gt;&lt;Cite&gt;&lt;Author&gt;Holmes&lt;/Author&gt;&lt;Year&gt;2007&lt;/Year&gt;&lt;RecNum&gt;138&lt;/RecNum&gt;&lt;DisplayText&gt;&lt;style face="superscript"&gt;[15]&lt;/style&gt;&lt;/DisplayText&gt;&lt;record&gt;&lt;rec-number&gt;138&lt;/rec-number&gt;&lt;foreign-keys&gt;&lt;key app="EN" db-id="v20r0a0z8z2fpoetxs35z5akpfwfvvx99waz" timestamp="1580537619"&gt;138&lt;/key&gt;&lt;/foreign-keys&gt;&lt;ref-type name="Journal Article"&gt;17&lt;/ref-type&gt;&lt;contributors&gt;&lt;authors&gt;&lt;author&gt;Holmes, Katherine&lt;/author&gt;&lt;author&gt;Roberts, Owain Ll&lt;/author&gt;&lt;author&gt;Thomas, Angharad M.&lt;/author&gt;&lt;author&gt;Cross, Michael J.&lt;/author&gt;&lt;/authors&gt;&lt;/contributors&gt;&lt;auth-address&gt;North West Cancer Research Fund Institute, School of Biological Sciences, College of Natural Sciences, University of Wales, Bangor, UK.&lt;/auth-address&gt;&lt;titles&gt;&lt;title&gt;Vascular endothelial growth factor receptor-2: structure, function, intracellular signalling and therapeutic inhibition&lt;/title&gt;&lt;secondary-title&gt;Cellular signalling&lt;/secondary-title&gt;&lt;alt-title&gt;Cell Signal&lt;/alt-title&gt;&lt;/titles&gt;&lt;periodical&gt;&lt;full-title&gt;Cellular signalling&lt;/full-title&gt;&lt;abbr-1&gt;Cell Signal&lt;/abbr-1&gt;&lt;/periodical&gt;&lt;alt-periodical&gt;&lt;full-title&gt;Cellular signalling&lt;/full-title&gt;&lt;abbr-1&gt;Cell Signal&lt;/abbr-1&gt;&lt;/alt-periodical&gt;&lt;pages&gt;2003-2012&lt;/pages&gt;&lt;volume&gt;19&lt;/volume&gt;&lt;number&gt;10&lt;/number&gt;&lt;dates&gt;&lt;year&gt;2007&lt;/year&gt;&lt;/dates&gt;&lt;isbn&gt;0898-6568&lt;/isbn&gt;&lt;accession-num&gt;17658244&lt;/accession-num&gt;&lt;urls&gt;&lt;related-urls&gt;&lt;url&gt;https://pubmed.ncbi.nlm.nih.gov/17658244&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[15]</w:t>
      </w:r>
      <w:r w:rsidR="00156066" w:rsidRPr="0072754E">
        <w:rPr>
          <w:rFonts w:ascii="Book Antiqua" w:eastAsia="宋体" w:hAnsi="Book Antiqua" w:cs="Times New Roman"/>
          <w:sz w:val="24"/>
          <w:szCs w:val="24"/>
        </w:rPr>
        <w:fldChar w:fldCharType="end"/>
      </w:r>
      <w:r w:rsidR="009250E2">
        <w:rPr>
          <w:rFonts w:ascii="Book Antiqua" w:eastAsia="宋体" w:hAnsi="Book Antiqua" w:cs="Times New Roman"/>
          <w:sz w:val="24"/>
          <w:szCs w:val="24"/>
        </w:rPr>
        <w:t xml:space="preserve"> </w:t>
      </w:r>
      <w:r w:rsidR="00850BD8">
        <w:rPr>
          <w:rFonts w:ascii="Book Antiqua" w:eastAsia="宋体" w:hAnsi="Book Antiqua" w:cs="Times New Roman"/>
          <w:sz w:val="24"/>
          <w:szCs w:val="24"/>
        </w:rPr>
        <w:t>(Fig</w:t>
      </w:r>
      <w:r w:rsidR="004124C7">
        <w:rPr>
          <w:rFonts w:ascii="Book Antiqua" w:eastAsia="宋体" w:hAnsi="Book Antiqua" w:cs="Times New Roman"/>
          <w:sz w:val="24"/>
          <w:szCs w:val="24"/>
        </w:rPr>
        <w:t>ure</w:t>
      </w:r>
      <w:r w:rsidR="000D33F7">
        <w:rPr>
          <w:rFonts w:ascii="Book Antiqua" w:eastAsia="宋体" w:hAnsi="Book Antiqua" w:cs="Times New Roman"/>
          <w:sz w:val="24"/>
          <w:szCs w:val="24"/>
        </w:rPr>
        <w:t xml:space="preserve"> </w:t>
      </w:r>
      <w:r w:rsidR="004124C7">
        <w:rPr>
          <w:rFonts w:ascii="Book Antiqua" w:eastAsia="宋体" w:hAnsi="Book Antiqua" w:cs="Times New Roman"/>
          <w:sz w:val="24"/>
          <w:szCs w:val="24"/>
        </w:rPr>
        <w:t>1</w:t>
      </w:r>
      <w:r w:rsidR="00850BD8">
        <w:rPr>
          <w:rFonts w:ascii="Book Antiqua" w:eastAsia="宋体" w:hAnsi="Book Antiqua" w:cs="Times New Roman"/>
          <w:sz w:val="24"/>
          <w:szCs w:val="24"/>
        </w:rPr>
        <w:t>)</w:t>
      </w:r>
      <w:r w:rsidRPr="0072754E">
        <w:rPr>
          <w:rFonts w:ascii="Book Antiqua" w:eastAsia="微软雅黑" w:hAnsi="Book Antiqua" w:cs="Times New Roman"/>
          <w:sz w:val="24"/>
          <w:szCs w:val="24"/>
        </w:rPr>
        <w:t>. Subsequently, several different molecular pathways are activated simultaneously</w:t>
      </w:r>
      <w:r w:rsidR="00CA41B5" w:rsidRPr="0072754E">
        <w:rPr>
          <w:rFonts w:ascii="Book Antiqua" w:eastAsia="微软雅黑" w:hAnsi="Book Antiqua" w:cs="Times New Roman"/>
          <w:sz w:val="24"/>
          <w:szCs w:val="24"/>
        </w:rPr>
        <w:t xml:space="preserve">: </w:t>
      </w:r>
      <w:r w:rsidR="00262C1C">
        <w:rPr>
          <w:rFonts w:ascii="Book Antiqua" w:eastAsia="微软雅黑" w:hAnsi="Book Antiqua" w:cs="Times New Roman"/>
          <w:sz w:val="24"/>
          <w:szCs w:val="24"/>
        </w:rPr>
        <w:t>The</w:t>
      </w:r>
      <w:r w:rsidR="00262C1C"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RAF/MEK/ERK pathway promotes endothelial cell proliferation and survival; </w:t>
      </w:r>
      <w:r w:rsidR="00CA41B5"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 xml:space="preserve">p38-MAPK pathway increases the migration and invasion of endothelial cells, and enhances chemotactic and homing of bone marrow-derived vascular precursor cells; </w:t>
      </w:r>
      <w:r w:rsidR="00262C1C">
        <w:rPr>
          <w:rFonts w:ascii="Book Antiqua" w:eastAsia="微软雅黑" w:hAnsi="Book Antiqua" w:cs="Times New Roman"/>
          <w:sz w:val="24"/>
          <w:szCs w:val="24"/>
        </w:rPr>
        <w:t xml:space="preserve">and </w:t>
      </w:r>
      <w:r w:rsidR="00CA41B5"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PI3K/AKT/</w:t>
      </w:r>
      <w:proofErr w:type="spellStart"/>
      <w:r w:rsidRPr="0072754E">
        <w:rPr>
          <w:rFonts w:ascii="Book Antiqua" w:eastAsia="微软雅黑" w:hAnsi="Book Antiqua" w:cs="Times New Roman"/>
          <w:sz w:val="24"/>
          <w:szCs w:val="24"/>
        </w:rPr>
        <w:t>mTOR</w:t>
      </w:r>
      <w:proofErr w:type="spellEnd"/>
      <w:r w:rsidRPr="0072754E">
        <w:rPr>
          <w:rFonts w:ascii="Book Antiqua" w:eastAsia="微软雅黑" w:hAnsi="Book Antiqua" w:cs="Times New Roman"/>
          <w:sz w:val="24"/>
          <w:szCs w:val="24"/>
        </w:rPr>
        <w:t xml:space="preserve"> pathway improves endothelial cell survival and vascular </w:t>
      </w:r>
      <w:proofErr w:type="gramStart"/>
      <w:r w:rsidRPr="0072754E">
        <w:rPr>
          <w:rFonts w:ascii="Book Antiqua" w:eastAsia="微软雅黑" w:hAnsi="Book Antiqua" w:cs="Times New Roman"/>
          <w:sz w:val="24"/>
          <w:szCs w:val="24"/>
        </w:rPr>
        <w:t>permeability</w:t>
      </w:r>
      <w:proofErr w:type="gramEnd"/>
      <w:r w:rsidR="00156066" w:rsidRPr="0072754E">
        <w:rPr>
          <w:rFonts w:ascii="Book Antiqua" w:eastAsia="宋体" w:hAnsi="Book Antiqua" w:cs="Times New Roman"/>
          <w:sz w:val="24"/>
          <w:szCs w:val="24"/>
        </w:rPr>
        <w:fldChar w:fldCharType="begin">
          <w:fldData xml:space="preserve">PEVuZE5vdGU+PENpdGU+PEF1dGhvcj5IaWNrbGluPC9BdXRob3I+PFllYXI+MjAwNTwvWWVhcj48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PmVuZzwvbGFuZ3VhZ2U+PC9yZWNvcmQ+PC9DaXRlPjxDaXRlPjxBdXRob3I+SG9sbWVzPC9BdXRo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PEVuZE5vdGU+PENpdGU+PEF1dGhvcj5IaWNrbGluPC9BdXRob3I+PFllYXI+MjAwNTwvWWVhcj48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[14,15,18-21]</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5F239D1A" w14:textId="28EC07D7" w:rsidR="000F1169" w:rsidRPr="0072754E" w:rsidRDefault="00B630CB" w:rsidP="00696C63">
      <w:pPr>
        <w:adjustRightInd w:val="0"/>
        <w:snapToGrid w:val="0"/>
        <w:spacing w:line="360" w:lineRule="auto"/>
        <w:ind w:firstLineChars="100" w:firstLine="240"/>
        <w:rPr>
          <w:rFonts w:ascii="Book Antiqua" w:eastAsia="微软雅黑"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mesylate</w:t>
      </w:r>
      <w:proofErr w:type="spellEnd"/>
      <w:r w:rsidR="00262C1C">
        <w:rPr>
          <w:rFonts w:ascii="Book Antiqua" w:eastAsia="微软雅黑" w:hAnsi="Book Antiqua" w:cs="Times New Roman"/>
          <w:sz w:val="24"/>
          <w:szCs w:val="24"/>
        </w:rPr>
        <w:t xml:space="preserve"> </w:t>
      </w:r>
      <w:r w:rsidR="00CA41B5" w:rsidRPr="0072754E">
        <w:rPr>
          <w:rFonts w:ascii="Book Antiqua" w:eastAsia="微软雅黑" w:hAnsi="Book Antiqua" w:cs="Times New Roman"/>
          <w:sz w:val="24"/>
          <w:szCs w:val="24"/>
        </w:rPr>
        <w:t xml:space="preserve">is </w:t>
      </w:r>
      <w:r w:rsidRPr="0072754E">
        <w:rPr>
          <w:rFonts w:ascii="Book Antiqua" w:eastAsia="微软雅黑" w:hAnsi="Book Antiqua" w:cs="Times New Roman"/>
          <w:sz w:val="24"/>
          <w:szCs w:val="24"/>
        </w:rPr>
        <w:t xml:space="preserve">a derivative of </w:t>
      </w:r>
      <w:proofErr w:type="spellStart"/>
      <w:r w:rsidR="00262C1C">
        <w:rPr>
          <w:rFonts w:ascii="Book Antiqua" w:eastAsia="微软雅黑" w:hAnsi="Book Antiqua" w:cs="Times New Roman"/>
          <w:sz w:val="24"/>
          <w:szCs w:val="24"/>
        </w:rPr>
        <w:t>v</w:t>
      </w:r>
      <w:r w:rsidR="00262C1C" w:rsidRPr="0072754E">
        <w:rPr>
          <w:rFonts w:ascii="Book Antiqua" w:eastAsia="微软雅黑" w:hAnsi="Book Antiqua" w:cs="Times New Roman"/>
          <w:sz w:val="24"/>
          <w:szCs w:val="24"/>
        </w:rPr>
        <w:t>alatinib</w:t>
      </w:r>
      <w:proofErr w:type="spellEnd"/>
      <w:r w:rsidRPr="0072754E">
        <w:rPr>
          <w:rFonts w:ascii="Book Antiqua" w:eastAsia="微软雅黑" w:hAnsi="Book Antiqua" w:cs="Times New Roman"/>
          <w:sz w:val="24"/>
          <w:szCs w:val="24"/>
        </w:rPr>
        <w:t xml:space="preserve">. Its </w:t>
      </w:r>
      <w:r w:rsidR="009D4885">
        <w:rPr>
          <w:rFonts w:ascii="Book Antiqua" w:eastAsia="微软雅黑" w:hAnsi="Book Antiqua" w:cs="Times New Roman"/>
          <w:sz w:val="24"/>
          <w:szCs w:val="24"/>
        </w:rPr>
        <w:t>predecessor is YN968D11 (N-</w:t>
      </w:r>
      <w:r w:rsidR="00696C63">
        <w:rPr>
          <w:rFonts w:ascii="Book Antiqua" w:eastAsia="微软雅黑" w:hAnsi="Book Antiqua" w:cs="Times New Roman"/>
          <w:sz w:val="24"/>
          <w:szCs w:val="24"/>
        </w:rPr>
        <w:t>[4-(1-cyano-cyclopentyl) phenyl]-2-</w:t>
      </w:r>
      <w:r w:rsidRPr="0072754E">
        <w:rPr>
          <w:rFonts w:ascii="Book Antiqua" w:eastAsia="微软雅黑" w:hAnsi="Book Antiqua" w:cs="Times New Roman"/>
          <w:sz w:val="24"/>
          <w:szCs w:val="24"/>
        </w:rPr>
        <w:t>(4-pyridylmethyl)</w:t>
      </w:r>
      <w:r w:rsidR="00F16863">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amino-3-pyridine </w:t>
      </w:r>
      <w:proofErr w:type="spellStart"/>
      <w:r w:rsidRPr="0072754E">
        <w:rPr>
          <w:rFonts w:ascii="Book Antiqua" w:eastAsia="微软雅黑" w:hAnsi="Book Antiqua" w:cs="Times New Roman"/>
          <w:sz w:val="24"/>
          <w:szCs w:val="24"/>
        </w:rPr>
        <w:t>carboxamide</w:t>
      </w:r>
      <w:proofErr w:type="spellEnd"/>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mesylate</w:t>
      </w:r>
      <w:proofErr w:type="spellEnd"/>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006E48D5">
        <w:rPr>
          <w:rFonts w:ascii="Book Antiqua" w:eastAsia="微软雅黑" w:hAnsi="Book Antiqua" w:cs="Times New Roman"/>
          <w:sz w:val="24"/>
          <w:szCs w:val="24"/>
        </w:rPr>
        <w:t>I</w:t>
      </w:r>
      <w:r w:rsidR="006E48D5" w:rsidRPr="0072754E">
        <w:rPr>
          <w:rFonts w:ascii="Book Antiqua" w:eastAsia="微软雅黑" w:hAnsi="Book Antiqua" w:cs="Times New Roman"/>
          <w:sz w:val="24"/>
          <w:szCs w:val="24"/>
        </w:rPr>
        <w:t xml:space="preserve">t </w:t>
      </w:r>
      <w:r w:rsidRPr="0072754E">
        <w:rPr>
          <w:rFonts w:ascii="Book Antiqua" w:eastAsia="微软雅黑" w:hAnsi="Book Antiqua" w:cs="Times New Roman"/>
          <w:sz w:val="24"/>
          <w:szCs w:val="24"/>
        </w:rPr>
        <w:t>highly specifically binds to the intracellular ATP binding site of VEGFR-2, preventing receptor phosphorylation</w:t>
      </w:r>
      <w:r w:rsidR="00E869C2" w:rsidRPr="0072754E">
        <w:rPr>
          <w:rFonts w:ascii="Book Antiqua" w:eastAsia="微软雅黑" w:hAnsi="Book Antiqua" w:cs="Times New Roman"/>
          <w:sz w:val="24"/>
          <w:szCs w:val="24"/>
        </w:rPr>
        <w:t>.</w:t>
      </w:r>
      <w:r w:rsidR="002D13CC"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has a strong affinity for VRGFR2</w:t>
      </w:r>
      <w:r w:rsidR="00E869C2" w:rsidRPr="0072754E">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IC</w:t>
      </w:r>
      <w:r w:rsidR="00A127C2" w:rsidRPr="002B45CF">
        <w:rPr>
          <w:rFonts w:ascii="Book Antiqua" w:eastAsia="微软雅黑" w:hAnsi="Book Antiqua" w:cs="Times New Roman"/>
          <w:sz w:val="24"/>
          <w:szCs w:val="24"/>
          <w:vertAlign w:val="subscript"/>
        </w:rPr>
        <w:t>50</w:t>
      </w:r>
      <w:r w:rsidR="002B45CF">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w:t>
      </w:r>
      <w:r w:rsidR="002B45CF">
        <w:rPr>
          <w:rFonts w:ascii="Book Antiqua" w:eastAsia="微软雅黑" w:hAnsi="Book Antiqua" w:cs="Times New Roman"/>
          <w:sz w:val="24"/>
          <w:szCs w:val="24"/>
        </w:rPr>
        <w:t xml:space="preserve"> </w:t>
      </w:r>
      <w:r w:rsidR="00E869C2" w:rsidRPr="0072754E">
        <w:rPr>
          <w:rFonts w:ascii="Book Antiqua" w:eastAsia="微软雅黑" w:hAnsi="Book Antiqua" w:cs="Times New Roman"/>
          <w:sz w:val="24"/>
          <w:szCs w:val="24"/>
        </w:rPr>
        <w:t>2)</w:t>
      </w:r>
      <w:r w:rsidRPr="0072754E">
        <w:rPr>
          <w:rFonts w:ascii="Book Antiqua" w:eastAsia="微软雅黑" w:hAnsi="Book Antiqua" w:cs="Times New Roman"/>
          <w:sz w:val="24"/>
          <w:szCs w:val="24"/>
        </w:rPr>
        <w:t xml:space="preserve">, which is </w:t>
      </w:r>
      <w:r w:rsidR="006E48D5">
        <w:rPr>
          <w:rFonts w:ascii="Book Antiqua" w:eastAsia="微软雅黑" w:hAnsi="Book Antiqua" w:cs="Times New Roman"/>
          <w:sz w:val="24"/>
          <w:szCs w:val="24"/>
        </w:rPr>
        <w:t>ten</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times that of other anti-angiogenic drugs such as </w:t>
      </w:r>
      <w:proofErr w:type="spellStart"/>
      <w:r w:rsidRPr="0072754E">
        <w:rPr>
          <w:rFonts w:ascii="Book Antiqua" w:eastAsia="微软雅黑" w:hAnsi="Book Antiqua" w:cs="Times New Roman"/>
          <w:sz w:val="24"/>
          <w:szCs w:val="24"/>
        </w:rPr>
        <w:t>sorafenib</w:t>
      </w:r>
      <w:proofErr w:type="spellEnd"/>
      <w:r w:rsidR="00E869C2" w:rsidRPr="0072754E">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IC</w:t>
      </w:r>
      <w:r w:rsidR="00A127C2" w:rsidRPr="002B45CF">
        <w:rPr>
          <w:rFonts w:ascii="Book Antiqua" w:eastAsia="微软雅黑" w:hAnsi="Book Antiqua" w:cs="Times New Roman"/>
          <w:sz w:val="24"/>
          <w:szCs w:val="24"/>
          <w:vertAlign w:val="subscript"/>
        </w:rPr>
        <w:t>50</w:t>
      </w:r>
      <w:r w:rsidR="002B45CF">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w:t>
      </w:r>
      <w:r w:rsidR="002B45CF">
        <w:rPr>
          <w:rFonts w:ascii="Book Antiqua" w:eastAsia="微软雅黑" w:hAnsi="Book Antiqua" w:cs="Times New Roman"/>
          <w:sz w:val="24"/>
          <w:szCs w:val="24"/>
        </w:rPr>
        <w:t xml:space="preserve"> </w:t>
      </w:r>
      <w:r w:rsidR="00A127C2" w:rsidRPr="0072754E">
        <w:rPr>
          <w:rFonts w:ascii="Book Antiqua" w:eastAsia="微软雅黑" w:hAnsi="Book Antiqua" w:cs="Times New Roman"/>
          <w:sz w:val="24"/>
          <w:szCs w:val="24"/>
        </w:rPr>
        <w:t>90</w:t>
      </w:r>
      <w:proofErr w:type="gramStart"/>
      <w:r w:rsidR="00E869C2" w:rsidRPr="0072754E">
        <w:rPr>
          <w:rFonts w:ascii="Book Antiqua" w:eastAsia="微软雅黑" w:hAnsi="Book Antiqua" w:cs="Times New Roman"/>
          <w:sz w:val="24"/>
          <w:szCs w:val="24"/>
        </w:rPr>
        <w:t>)</w:t>
      </w:r>
      <w:proofErr w:type="gramEnd"/>
      <w:r w:rsidR="00156066"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TnVtPjMzPC9SZWNOdW0+PERpc3BsYXlUZXh0PjxzdHlsZSBmYWNlPSJzdXBlcnNjcmlwdCI+Wzgs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PEVuZE5vdGU+PENpdGU+PEF1dGhvcj5UaWFuPC9BdXRob3I+PFllYXI+MjAxMTwvWWVhcj48UmVj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[8,9,22,23]</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797FAA2A" w14:textId="492103B3" w:rsidR="004124C7" w:rsidRPr="00501C3B" w:rsidRDefault="004124C7" w:rsidP="0072754E">
      <w:pPr>
        <w:adjustRightInd w:val="0"/>
        <w:snapToGrid w:val="0"/>
        <w:spacing w:line="360" w:lineRule="auto"/>
        <w:rPr>
          <w:rFonts w:ascii="Book Antiqua" w:eastAsia="宋体" w:hAnsi="Book Antiqua" w:cs="Times New Roman"/>
          <w:sz w:val="24"/>
          <w:szCs w:val="24"/>
        </w:rPr>
      </w:pPr>
    </w:p>
    <w:p w14:paraId="0F1B6200" w14:textId="3BAAB423" w:rsidR="000F1169" w:rsidRPr="00501C3B" w:rsidRDefault="00B630CB" w:rsidP="0072754E">
      <w:pPr>
        <w:adjustRightInd w:val="0"/>
        <w:snapToGrid w:val="0"/>
        <w:spacing w:line="360" w:lineRule="auto"/>
        <w:rPr>
          <w:rFonts w:ascii="Book Antiqua" w:eastAsia="微软雅黑" w:hAnsi="Book Antiqua" w:cs="Times New Roman"/>
          <w:b/>
          <w:bCs/>
          <w:caps/>
          <w:sz w:val="24"/>
          <w:szCs w:val="24"/>
          <w:u w:val="single"/>
        </w:rPr>
      </w:pPr>
      <w:r w:rsidRPr="00501C3B">
        <w:rPr>
          <w:rFonts w:ascii="Book Antiqua" w:eastAsia="微软雅黑" w:hAnsi="Book Antiqua" w:cs="Times New Roman"/>
          <w:b/>
          <w:bCs/>
          <w:caps/>
          <w:sz w:val="24"/>
          <w:szCs w:val="24"/>
          <w:u w:val="single"/>
        </w:rPr>
        <w:t>Pharmacokinetics</w:t>
      </w:r>
    </w:p>
    <w:p w14:paraId="288B5EDC" w14:textId="01F596CE"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sz w:val="24"/>
          <w:szCs w:val="24"/>
        </w:rPr>
        <w:t>The pharmacokinetic analysis showed that the time to maximum plasma concentration level after administration was about 3-4 h</w:t>
      </w:r>
      <w:r w:rsidR="00050767">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with an average half-life of 9 h</w:t>
      </w:r>
      <w:r w:rsidR="00156066" w:rsidRPr="0072754E">
        <w:rPr>
          <w:rFonts w:ascii="Book Antiqua" w:eastAsia="微软雅黑" w:hAnsi="Book Antiqua" w:cs="Times New Roman"/>
          <w:sz w:val="24"/>
          <w:szCs w:val="24"/>
        </w:rPr>
        <w:fldChar w:fldCharType="begin"/>
      </w:r>
      <w:r w:rsidR="001D1F48" w:rsidRPr="0072754E">
        <w:rPr>
          <w:rFonts w:ascii="Book Antiqua" w:eastAsia="微软雅黑" w:hAnsi="Book Antiqua" w:cs="Times New Roman"/>
          <w:sz w:val="24"/>
          <w:szCs w:val="24"/>
        </w:rPr>
        <w:instrText xml:space="preserve"> ADDIN EN.CITE &lt;EndNote&gt;&lt;Cite&gt;&lt;Author&gt;Li&lt;/Author&gt;&lt;Year&gt;2010&lt;/Year&gt;&lt;RecNum&gt;77&lt;/RecNum&gt;&lt;DisplayText&gt;&lt;style face="superscript"&gt;[9]&lt;/style&gt;&lt;/DisplayText&gt;&lt;record&gt;&lt;rec-number&gt;77&lt;/rec-number&gt;&lt;foreign-keys&gt;&lt;key app="EN" db-id="v20r0a0z8z2fpoetxs35z5akpfwfvvx99waz" timestamp="1578668317"&gt;77&lt;/key&gt;&lt;/foreign-keys&gt;&lt;ref-type name="Journal Article"&gt;17&lt;/ref-type&gt;&lt;contributors&gt;&lt;authors&gt;&lt;author&gt;Li, Jin&lt;/author&gt;&lt;author&gt;Zhao, Xinmin&lt;/author&gt;&lt;author&gt;Chen, Lei&lt;/author&gt;&lt;author&gt;Guo, Haiyi&lt;/author&gt;&lt;author&gt;Lv, Fangfang&lt;/author&gt;&lt;author&gt;Jia, Ka&lt;/author&gt;&lt;author&gt;Yv, Ke&lt;/author&gt;&lt;author&gt;Wang, Fengqing&lt;/author&gt;&lt;author&gt;Li, Chuan&lt;/author&gt;&lt;author&gt;Qian, Jun&lt;/author&gt;&lt;author&gt;Zheng, Chunlei&lt;/author&gt;&lt;author&gt;Zuo, Yunxia&lt;/author&gt;&lt;/authors&gt;&lt;/contributors&gt;&lt;auth-address&gt;Department of Medical Oncology, Fudan University Shanghai Cancer Center, PR China. fudanlijin@163.com&lt;/auth-address&gt;&lt;titles&gt;&lt;title&gt;Safety and pharmacokinetics of novel selective vascular endothelial growth factor receptor-2 inhibitor YN968D1 in patients with advanced malignancies&lt;/title&gt;&lt;secondary-title&gt;BMC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529&lt;/pages&gt;&lt;volume&gt;10&lt;/volume&gt;&lt;dates&gt;&lt;year&gt;2010&lt;/year&gt;&lt;/dates&gt;&lt;isbn&gt;1471-2407&lt;/isbn&gt;&lt;accession-num&gt;20923544&lt;/accession-num&gt;&lt;urls&gt;&lt;related-urls&gt;&lt;url&gt;https://pubmed.ncbi.nlm.nih.gov/20923544&lt;/url&gt;&lt;/related-urls&gt;&lt;/urls&gt;&lt;electronic-resource-num&gt;10.1186/1471-2407-10-529&lt;/electronic-resource-num&gt;&lt;remote-database-name&gt;PubMed&lt;/remote-database-name&gt;&lt;language&gt;eng&lt;/language&gt;&lt;/record&gt;&lt;/Cite&gt;&lt;/EndNote&gt;</w:instrText>
      </w:r>
      <w:r w:rsidR="00156066" w:rsidRPr="0072754E">
        <w:rPr>
          <w:rFonts w:ascii="Book Antiqua" w:eastAsia="微软雅黑" w:hAnsi="Book Antiqua" w:cs="Times New Roman"/>
          <w:sz w:val="24"/>
          <w:szCs w:val="24"/>
        </w:rPr>
        <w:fldChar w:fldCharType="separate"/>
      </w:r>
      <w:r w:rsidR="001D1F48" w:rsidRPr="0072754E">
        <w:rPr>
          <w:rFonts w:ascii="Book Antiqua" w:eastAsia="微软雅黑" w:hAnsi="Book Antiqua" w:cs="Times New Roman"/>
          <w:noProof/>
          <w:sz w:val="24"/>
          <w:szCs w:val="24"/>
          <w:vertAlign w:val="superscript"/>
        </w:rPr>
        <w:t>[9]</w:t>
      </w:r>
      <w:r w:rsidR="00156066"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w:t>
      </w:r>
      <w:r w:rsidR="00D65B9C">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The</w:t>
      </w:r>
      <w:r w:rsidR="002D13CC" w:rsidRPr="0072754E">
        <w:rPr>
          <w:rFonts w:ascii="Book Antiqua" w:eastAsia="微软雅黑" w:hAnsi="Book Antiqua" w:cs="Times New Roman"/>
          <w:sz w:val="24"/>
          <w:szCs w:val="24"/>
        </w:rPr>
        <w:t>re are many</w:t>
      </w:r>
      <w:r w:rsidRPr="0072754E">
        <w:rPr>
          <w:rFonts w:ascii="Book Antiqua" w:eastAsia="微软雅黑" w:hAnsi="Book Antiqua" w:cs="Times New Roman"/>
          <w:sz w:val="24"/>
          <w:szCs w:val="24"/>
        </w:rPr>
        <w:t xml:space="preserve"> main pathways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lastRenderedPageBreak/>
        <w:t>biotransformation,</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in which M1-1 is the main metabolite and shows the strongest inhibitory effect on VEGFR-2,</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and it is most closely related to the anti-</w:t>
      </w:r>
      <w:proofErr w:type="spellStart"/>
      <w:r w:rsidRPr="0072754E">
        <w:rPr>
          <w:rFonts w:ascii="Book Antiqua" w:eastAsia="微软雅黑" w:hAnsi="Book Antiqua" w:cs="Times New Roman"/>
          <w:sz w:val="24"/>
          <w:szCs w:val="24"/>
        </w:rPr>
        <w:t>angiogenic</w:t>
      </w:r>
      <w:proofErr w:type="spellEnd"/>
      <w:r w:rsidRPr="0072754E">
        <w:rPr>
          <w:rFonts w:ascii="Book Antiqua" w:eastAsia="微软雅黑" w:hAnsi="Book Antiqua" w:cs="Times New Roman"/>
          <w:sz w:val="24"/>
          <w:szCs w:val="24"/>
        </w:rPr>
        <w:t xml:space="preserve"> effect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w:t>
      </w:r>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contrast, M9-2 </w:t>
      </w:r>
      <w:r w:rsidR="006E48D5" w:rsidRPr="0072754E">
        <w:rPr>
          <w:rFonts w:ascii="Book Antiqua" w:eastAsia="微软雅黑" w:hAnsi="Book Antiqua" w:cs="Times New Roman"/>
          <w:sz w:val="24"/>
          <w:szCs w:val="24"/>
        </w:rPr>
        <w:t>ha</w:t>
      </w:r>
      <w:r w:rsidR="006E48D5">
        <w:rPr>
          <w:rFonts w:ascii="Book Antiqua" w:eastAsia="微软雅黑" w:hAnsi="Book Antiqua" w:cs="Times New Roman"/>
          <w:sz w:val="24"/>
          <w:szCs w:val="24"/>
        </w:rPr>
        <w:t>s</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no obvious inhibitory effect on the above enzymes.</w:t>
      </w:r>
      <w:r w:rsidR="00B17408" w:rsidRPr="0072754E">
        <w:rPr>
          <w:rFonts w:ascii="Book Antiqua" w:eastAsia="微软雅黑" w:hAnsi="Book Antiqua" w:cs="Times New Roman"/>
          <w:sz w:val="24"/>
          <w:szCs w:val="24"/>
        </w:rPr>
        <w:t xml:space="preserve"> </w:t>
      </w:r>
      <w:r w:rsidR="00E869C2" w:rsidRPr="0072754E">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 xml:space="preserve">oxidative metabolites </w:t>
      </w:r>
      <w:r w:rsidR="00E869C2" w:rsidRPr="0072754E">
        <w:rPr>
          <w:rFonts w:ascii="Book Antiqua" w:eastAsia="微软雅黑" w:hAnsi="Book Antiqua" w:cs="Times New Roman"/>
          <w:sz w:val="24"/>
          <w:szCs w:val="24"/>
        </w:rPr>
        <w:t xml:space="preserve">of </w:t>
      </w:r>
      <w:proofErr w:type="spellStart"/>
      <w:r w:rsidR="00E869C2" w:rsidRPr="0072754E">
        <w:rPr>
          <w:rFonts w:ascii="Book Antiqua" w:eastAsia="微软雅黑" w:hAnsi="Book Antiqua" w:cs="Times New Roman"/>
          <w:sz w:val="24"/>
          <w:szCs w:val="24"/>
        </w:rPr>
        <w:t>apatinib</w:t>
      </w:r>
      <w:proofErr w:type="spellEnd"/>
      <w:r w:rsidR="00E869C2"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are mainly formed in the liver in a NADPH-dependent manner. The process is mainly mediated by the CYP3A4/5 enzyme, followed by CYP2D6, CYP2C9, and CYP2E1.</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After 96 h</w:t>
      </w:r>
      <w:r w:rsidR="00C3775F">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of oral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drug excretion rate was 76.8%, including 6</w:t>
      </w:r>
      <w:r w:rsidR="00C64AF3">
        <w:rPr>
          <w:rFonts w:ascii="Book Antiqua" w:eastAsia="微软雅黑" w:hAnsi="Book Antiqua" w:cs="Times New Roman"/>
          <w:sz w:val="24"/>
          <w:szCs w:val="24"/>
        </w:rPr>
        <w:t>9.8% in stool and 7.0% in urine</w:t>
      </w:r>
      <w:r w:rsidR="00156066" w:rsidRPr="0072754E">
        <w:rPr>
          <w:rFonts w:ascii="Book Antiqua" w:eastAsia="微软雅黑" w:hAnsi="Book Antiqua" w:cs="Times New Roman"/>
          <w:sz w:val="24"/>
          <w:szCs w:val="24"/>
        </w:rPr>
        <w:fldChar w:fldCharType="begin"/>
      </w:r>
      <w:r w:rsidR="001D1F48" w:rsidRPr="0072754E">
        <w:rPr>
          <w:rFonts w:ascii="Book Antiqua" w:eastAsia="微软雅黑" w:hAnsi="Book Antiqua" w:cs="Times New Roman"/>
          <w:sz w:val="24"/>
          <w:szCs w:val="24"/>
        </w:rPr>
        <w:instrText xml:space="preserve"> ADDIN EN.CITE &lt;EndNote&gt;&lt;Cite&gt;&lt;Author&gt;Ding&lt;/Author&gt;&lt;Year&gt;2013&lt;/Year&gt;&lt;RecNum&gt;43&lt;/RecNum&gt;&lt;DisplayText&gt;&lt;style face="superscript"&gt;[24]&lt;/style&gt;&lt;/DisplayText&gt;&lt;record&gt;&lt;rec-number&gt;43&lt;/rec-number&gt;&lt;foreign-keys&gt;&lt;key app="EN" db-id="v20r0a0z8z2fpoetxs35z5akpfwfvvx99waz" timestamp="1578626366"&gt;43&lt;/key&gt;&lt;/foreign-keys&gt;&lt;ref-type name="Journal Article"&gt;17&lt;/ref-type&gt;&lt;contributors&gt;&lt;authors&gt;&lt;author&gt;Ding, Juefang&lt;/author&gt;&lt;author&gt;Chen, Xiaoyan&lt;/author&gt;&lt;author&gt;Gao, Zhiwei&lt;/author&gt;&lt;author&gt;Dai, Xiaojian&lt;/author&gt;&lt;author&gt;Li, Liang&lt;/author&gt;&lt;author&gt;Xie, Cen&lt;/author&gt;&lt;author&gt;Jiang, Haoyuan&lt;/author&gt;&lt;author&gt;Zhang, Lijia&lt;/author&gt;&lt;author&gt;Zhong, Dafang&lt;/author&gt;&lt;/authors&gt;&lt;/contributors&gt;&lt;auth-address&gt;Shanghai Institute of Materia Medica, Chinese Academy of Sciences, Shanghai, China.&lt;/auth-address&gt;&lt;titles&gt;&lt;title&gt;Metabolism and pharmacokinetics of novel selective vascular endothelial growth factor receptor-2 inhibitor apatinib in humans&lt;/title&gt;&lt;secondary-title&gt;Drug metabolism and disposition: the biological fate of chemicals&lt;/secondary-title&gt;&lt;alt-title&gt;Drug Metab Dispos&lt;/alt-title&gt;&lt;/titles&gt;&lt;periodical&gt;&lt;full-title&gt;Drug metabolism and disposition: the biological fate of chemicals&lt;/full-title&gt;&lt;abbr-1&gt;Drug Metab Dispos&lt;/abbr-1&gt;&lt;/periodical&gt;&lt;alt-periodical&gt;&lt;full-title&gt;Drug metabolism and disposition: the biological fate of chemicals&lt;/full-title&gt;&lt;abbr-1&gt;Drug Metab Dispos&lt;/abbr-1&gt;&lt;/alt-periodical&gt;&lt;pages&gt;1195-1210&lt;/pages&gt;&lt;volume&gt;41&lt;/volume&gt;&lt;number&gt;6&lt;/number&gt;&lt;dates&gt;&lt;year&gt;2013&lt;/year&gt;&lt;/dates&gt;&lt;isbn&gt;1521-009X&lt;/isbn&gt;&lt;accession-num&gt;23509226&lt;/accession-num&gt;&lt;urls&gt;&lt;related-urls&gt;&lt;url&gt;https://pubmed.ncbi.nlm.nih.gov/23509226&lt;/url&gt;&lt;/related-urls&gt;&lt;/urls&gt;&lt;electronic-resource-num&gt;10.1124/dmd.112.050310&lt;/electronic-resource-num&gt;&lt;remote-database-name&gt;PubMed&lt;/remote-database-name&gt;&lt;language&gt;eng&lt;/language&gt;&lt;/record&gt;&lt;/Cite&gt;&lt;/EndNote&gt;</w:instrText>
      </w:r>
      <w:r w:rsidR="00156066" w:rsidRPr="0072754E">
        <w:rPr>
          <w:rFonts w:ascii="Book Antiqua" w:eastAsia="微软雅黑" w:hAnsi="Book Antiqua" w:cs="Times New Roman"/>
          <w:sz w:val="24"/>
          <w:szCs w:val="24"/>
        </w:rPr>
        <w:fldChar w:fldCharType="separate"/>
      </w:r>
      <w:r w:rsidR="001D1F48" w:rsidRPr="0072754E">
        <w:rPr>
          <w:rFonts w:ascii="Book Antiqua" w:eastAsia="微软雅黑" w:hAnsi="Book Antiqua" w:cs="Times New Roman"/>
          <w:noProof/>
          <w:sz w:val="24"/>
          <w:szCs w:val="24"/>
          <w:vertAlign w:val="superscript"/>
        </w:rPr>
        <w:t>[24]</w:t>
      </w:r>
      <w:r w:rsidR="00156066"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w:t>
      </w:r>
    </w:p>
    <w:p w14:paraId="05C2F4FE" w14:textId="77777777" w:rsidR="000F1169" w:rsidRPr="0072754E" w:rsidRDefault="000F1169" w:rsidP="0072754E">
      <w:pPr>
        <w:adjustRightInd w:val="0"/>
        <w:snapToGrid w:val="0"/>
        <w:spacing w:line="360" w:lineRule="auto"/>
        <w:rPr>
          <w:rFonts w:ascii="Book Antiqua" w:eastAsia="微软雅黑" w:hAnsi="Book Antiqua" w:cs="Times New Roman"/>
          <w:sz w:val="24"/>
          <w:szCs w:val="24"/>
        </w:rPr>
      </w:pPr>
    </w:p>
    <w:p w14:paraId="589B8097" w14:textId="5AEEE1FF" w:rsidR="000B79C0" w:rsidRPr="00C83783" w:rsidRDefault="00B630CB" w:rsidP="00C83783">
      <w:pPr>
        <w:adjustRightInd w:val="0"/>
        <w:snapToGrid w:val="0"/>
        <w:spacing w:line="360" w:lineRule="auto"/>
        <w:rPr>
          <w:rFonts w:ascii="Book Antiqua" w:eastAsia="微软雅黑" w:hAnsi="Book Antiqua" w:cs="Times New Roman"/>
          <w:caps/>
          <w:sz w:val="24"/>
          <w:szCs w:val="24"/>
          <w:u w:val="single"/>
        </w:rPr>
      </w:pPr>
      <w:r w:rsidRPr="00C83783">
        <w:rPr>
          <w:rFonts w:ascii="Book Antiqua" w:eastAsia="微软雅黑" w:hAnsi="Book Antiqua" w:cs="Times New Roman"/>
          <w:b/>
          <w:bCs/>
          <w:caps/>
          <w:sz w:val="24"/>
          <w:szCs w:val="24"/>
          <w:u w:val="single"/>
        </w:rPr>
        <w:t>Preclinical studies</w:t>
      </w:r>
    </w:p>
    <w:p w14:paraId="0623BE07" w14:textId="1960D293" w:rsidR="000F1169" w:rsidRPr="009E2F3C" w:rsidRDefault="00B630CB" w:rsidP="0072754E">
      <w:pPr>
        <w:adjustRightInd w:val="0"/>
        <w:snapToGrid w:val="0"/>
        <w:spacing w:line="360" w:lineRule="auto"/>
        <w:rPr>
          <w:rFonts w:ascii="Book Antiqua" w:eastAsia="微软雅黑" w:hAnsi="Book Antiqua" w:cs="Times New Roman"/>
          <w:b/>
          <w:i/>
          <w:sz w:val="24"/>
          <w:szCs w:val="24"/>
        </w:rPr>
      </w:pPr>
      <w:r w:rsidRPr="009E2F3C">
        <w:rPr>
          <w:rFonts w:ascii="Book Antiqua" w:eastAsia="微软雅黑" w:hAnsi="Book Antiqua" w:cs="Times New Roman"/>
          <w:b/>
          <w:i/>
          <w:sz w:val="24"/>
          <w:szCs w:val="24"/>
        </w:rPr>
        <w:t>In vitro experiments</w:t>
      </w:r>
    </w:p>
    <w:p w14:paraId="243DD2E9" w14:textId="6834B074" w:rsidR="000F1169" w:rsidRPr="0072754E" w:rsidRDefault="00B630CB" w:rsidP="0072754E">
      <w:pPr>
        <w:adjustRightInd w:val="0"/>
        <w:snapToGrid w:val="0"/>
        <w:spacing w:line="360" w:lineRule="auto"/>
        <w:rPr>
          <w:rFonts w:ascii="Book Antiqua" w:eastAsia="宋体"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effectively inhibit the activity of VEGFR-2 kinase and block its downstream signaling by specifically competing for the ATP binding site in the cell</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&lt;EndNote&gt;&lt;Cite&gt;&lt;Author&gt;Tian&lt;/Author&gt;&lt;Year&gt;2011&lt;/Year&gt;&lt;RecNum&gt;33&lt;/RecNum&gt;&lt;DisplayText&gt;&lt;style face="superscript"&gt;[8]&lt;/style&gt;&lt;/DisplayText&gt;&lt;record&gt;&lt;rec-number&gt;33&lt;/rec-number&gt;&lt;foreign-keys&gt;&lt;key app="EN" db-id="v20r0a0z8z2fpoetxs35z5akpfwfvvx99waz" timestamp="1578621230"&gt;33&lt;/key&gt;&lt;/foreign-keys&gt;&lt;ref-type name="Journal Article"&gt;17&lt;/ref-type&gt;&lt;contributors&gt;&lt;authors&gt;&lt;author&gt;Tian, Shu&lt;/author&gt;&lt;author&gt;Quan, Haitian&lt;/author&gt;&lt;author&gt;Xie, Chengying&lt;/author&gt;&lt;author&gt;Guo, Haiyi&lt;/author&gt;&lt;author&gt;Lü, Fangfang&lt;/author&gt;&lt;author&gt;Xu, Yongping&lt;/author&gt;&lt;author&gt;Li, Jin&lt;/author&gt;&lt;author&gt;Lou, Liguang&lt;/author&gt;&lt;/authors&gt;&lt;/contributors&gt;&lt;auth-address&gt;Department of Medical Oncology, Fudan University Shanghai Cancer Center, Shanghai, China.&lt;/auth-address&gt;&lt;titles&gt;&lt;title&gt;YN968D1 is a novel and selective inhibitor of vascular endothelial growth factor receptor-2 tyrosine kinase with potent activity in vitro and in vivo&lt;/title&gt;&lt;secondary-title&gt;Cancer science&lt;/secondary-title&gt;&lt;alt-title&gt;Cancer Sci&lt;/alt-title&gt;&lt;/titles&gt;&lt;periodical&gt;&lt;full-title&gt;Cancer science&lt;/full-title&gt;&lt;abbr-1&gt;Cancer Sci&lt;/abbr-1&gt;&lt;/periodical&gt;&lt;alt-periodical&gt;&lt;full-title&gt;Cancer science&lt;/full-title&gt;&lt;abbr-1&gt;Cancer Sci&lt;/abbr-1&gt;&lt;/alt-periodical&gt;&lt;pages&gt;1374-1380&lt;/pages&gt;&lt;volume&gt;102&lt;/volume&gt;&lt;number&gt;7&lt;/number&gt;&lt;dates&gt;&lt;year&gt;2011&lt;/year&gt;&lt;/dates&gt;&lt;isbn&gt;1349-7006&lt;/isbn&gt;&lt;accession-num&gt;21443688&lt;/accession-num&gt;&lt;urls&gt;&lt;related-urls&gt;&lt;url&gt;https://pubmed.ncbi.nlm.nih.gov/21443688&lt;/url&gt;&lt;/related-urls&gt;&lt;/urls&gt;&lt;electronic-resource-num&gt;10.1111/j.1349-7006.2011.01939.x&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r w:rsidR="002F5790" w:rsidRPr="0072754E">
        <w:rPr>
          <w:rFonts w:ascii="Book Antiqua" w:eastAsia="微软雅黑" w:hAnsi="Book Antiqua" w:cs="Times New Roman"/>
          <w:sz w:val="24"/>
          <w:szCs w:val="24"/>
        </w:rPr>
        <w:t>also</w:t>
      </w:r>
      <w:r w:rsidRPr="0072754E">
        <w:rPr>
          <w:rFonts w:ascii="Book Antiqua" w:eastAsia="微软雅黑" w:hAnsi="Book Antiqua" w:cs="Times New Roman"/>
          <w:sz w:val="24"/>
          <w:szCs w:val="24"/>
        </w:rPr>
        <w:t xml:space="preserve"> inhibits the proliferation, migration</w:t>
      </w:r>
      <w:r w:rsidR="006E48D5">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tube formation of human umbilical vein endothelial cells (HUVEC), blocking the germination of rat aortic </w:t>
      </w:r>
      <w:proofErr w:type="gramStart"/>
      <w:r w:rsidRPr="0072754E">
        <w:rPr>
          <w:rFonts w:ascii="Book Antiqua" w:eastAsia="微软雅黑" w:hAnsi="Book Antiqua" w:cs="Times New Roman"/>
          <w:sz w:val="24"/>
          <w:szCs w:val="24"/>
        </w:rPr>
        <w:t>rings</w:t>
      </w:r>
      <w:proofErr w:type="gramEnd"/>
      <w:r w:rsidR="00156066" w:rsidRPr="0072754E">
        <w:rPr>
          <w:rFonts w:ascii="Book Antiqua" w:eastAsia="宋体" w:hAnsi="Book Antiqua" w:cs="Times New Roman"/>
          <w:sz w:val="24"/>
          <w:szCs w:val="24"/>
        </w:rPr>
        <w:fldChar w:fldCharType="begin">
          <w:fldData xml:space="preserve">PEVuZE5vdGU+PENpdGU+PEF1dGhvcj5UaWFuPC9BdXRob3I+PFllYXI+MjAxMTwvWWVhcj48UmVj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PEVuZE5vdGU+PENpdGU+PEF1dGhvcj5UaWFuPC9BdXRob3I+PFllYXI+MjAxMTwvWWVhcj48UmVj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[8,25]</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72D0E93E" w14:textId="45A70C31" w:rsidR="000F1169" w:rsidRPr="0072754E" w:rsidRDefault="00B630CB" w:rsidP="009E2F3C">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微软雅黑" w:hAnsi="Book Antiqua" w:cs="Times New Roman"/>
          <w:sz w:val="24"/>
          <w:szCs w:val="24"/>
        </w:rPr>
        <w:t xml:space="preserve">In </w:t>
      </w:r>
      <w:r w:rsidR="000C38B5"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induce cell cycle arrest at the G2/M phase, promoting apoptosis of </w:t>
      </w:r>
      <w:r w:rsidR="000C38B5"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w:t>
      </w:r>
      <w:r w:rsidR="006E48D5">
        <w:rPr>
          <w:rFonts w:ascii="Book Antiqua" w:eastAsia="微软雅黑" w:hAnsi="Book Antiqua" w:cs="Times New Roman"/>
          <w:sz w:val="24"/>
          <w:szCs w:val="24"/>
        </w:rPr>
        <w:t xml:space="preserve">cells </w:t>
      </w:r>
      <w:r w:rsidRPr="0047151A">
        <w:rPr>
          <w:rFonts w:ascii="Book Antiqua" w:eastAsia="微软雅黑" w:hAnsi="Book Antiqua" w:cs="Times New Roman"/>
          <w:i/>
          <w:iCs/>
          <w:sz w:val="24"/>
          <w:szCs w:val="24"/>
        </w:rPr>
        <w:t>in vitro</w:t>
      </w:r>
      <w:r w:rsidRPr="0072754E">
        <w:rPr>
          <w:rFonts w:ascii="Book Antiqua" w:eastAsia="微软雅黑" w:hAnsi="Book Antiqua" w:cs="Times New Roman"/>
          <w:sz w:val="24"/>
          <w:szCs w:val="24"/>
        </w:rPr>
        <w:t>, and its inhibitory effect is related to the expression level of VEGFR</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&lt;EndNote&gt;&lt;Cite&gt;&lt;Author&gt;Yang&lt;/Author&gt;&lt;Year&gt;2018&lt;/Year&gt;&lt;RecNum&gt;53&lt;/RecNum&gt;&lt;DisplayText&gt;&lt;style face="superscript"&gt;[26]&lt;/style&gt;&lt;/DisplayText&gt;&lt;record&gt;&lt;rec-number&gt;53&lt;/rec-number&gt;&lt;foreign-keys&gt;&lt;key app="EN" db-id="v20r0a0z8z2fpoetxs35z5akpfwfvvx99waz" timestamp="1578653925"&gt;53&lt;/key&gt;&lt;/foreign-keys&gt;&lt;ref-type name="Journal Article"&gt;17&lt;/ref-type&gt;&lt;contributors&gt;&lt;authors&gt;&lt;author&gt;Yang, Chaoxu&lt;/author&gt;&lt;author&gt;Qin, Shukui&lt;/author&gt;&lt;/authors&gt;&lt;/contributors&gt;&lt;auth-address&gt;Post-Doctoral Research Center in Nanjing General Hospital of Eastern Theater Command, Nanjing, China.&amp;#xD;Cancer Center of BaYi Hospital Affiliated to Nanjing University of Traditional Chinese Medicine, Nanjing, China.&lt;/auth-address&gt;&lt;titles&gt;&lt;title&gt;Apatinib targets both tumor and endothelial cells in hepatocellular carcinoma&lt;/title&gt;&lt;secondary-title&gt;Cancer medicine&lt;/secondary-title&gt;&lt;alt-title&gt;Cancer Med&lt;/alt-title&gt;&lt;/titles&gt;&lt;periodical&gt;&lt;full-title&gt;Cancer medicine&lt;/full-title&gt;&lt;abbr-1&gt;Cancer Med&lt;/abbr-1&gt;&lt;/periodical&gt;&lt;alt-periodical&gt;&lt;full-title&gt;Cancer medicine&lt;/full-title&gt;&lt;abbr-1&gt;Cancer Med&lt;/abbr-1&gt;&lt;/alt-periodical&gt;&lt;pages&gt;4570-4583&lt;/pages&gt;&lt;volume&gt;7&lt;/volume&gt;&lt;number&gt;9&lt;/number&gt;&lt;dates&gt;&lt;year&gt;2018&lt;/year&gt;&lt;/dates&gt;&lt;isbn&gt;2045-7634&lt;/isbn&gt;&lt;accession-num&gt;30109780&lt;/accession-num&gt;&lt;urls&gt;&lt;related-urls&gt;&lt;url&gt;https://pubmed.ncbi.nlm.nih.gov/30109780&lt;/url&gt;&lt;/related-urls&gt;&lt;/urls&gt;&lt;electronic-resource-num&gt;10.1002/cam4.1664&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[26]</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Li </w:t>
      </w:r>
      <w:r w:rsidRPr="009E2F3C">
        <w:rPr>
          <w:rFonts w:ascii="Book Antiqua" w:eastAsia="微软雅黑" w:hAnsi="Book Antiqua" w:cs="Times New Roman"/>
          <w:i/>
          <w:sz w:val="24"/>
          <w:szCs w:val="24"/>
        </w:rPr>
        <w:t xml:space="preserve">et </w:t>
      </w:r>
      <w:proofErr w:type="gramStart"/>
      <w:r w:rsidRPr="009E2F3C">
        <w:rPr>
          <w:rFonts w:ascii="Book Antiqua" w:eastAsia="微软雅黑" w:hAnsi="Book Antiqua" w:cs="Times New Roman"/>
          <w:i/>
          <w:sz w:val="24"/>
          <w:szCs w:val="24"/>
        </w:rPr>
        <w:t>al</w:t>
      </w:r>
      <w:proofErr w:type="gramEnd"/>
      <w:r w:rsidR="009E2F3C" w:rsidRPr="0072754E">
        <w:rPr>
          <w:rFonts w:ascii="Book Antiqua" w:eastAsia="宋体" w:hAnsi="Book Antiqua" w:cs="Times New Roman"/>
          <w:sz w:val="24"/>
          <w:szCs w:val="24"/>
        </w:rPr>
        <w:fldChar w:fldCharType="begin">
          <w:fldData xml:space="preserve">PEVuZE5vdGU+PENpdGU+PEF1dGhvcj5MaTwvQXV0aG9yPjxZZWFyPjIwMTg8L1llYXI+PFJlY051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</w:fldData>
        </w:fldChar>
      </w:r>
      <w:r w:rsidR="009E2F3C" w:rsidRPr="0072754E">
        <w:rPr>
          <w:rFonts w:ascii="Book Antiqua" w:eastAsia="宋体" w:hAnsi="Book Antiqua" w:cs="Times New Roman"/>
          <w:sz w:val="24"/>
          <w:szCs w:val="24"/>
        </w:rPr>
        <w:instrText xml:space="preserve"> ADDIN EN.CITE </w:instrText>
      </w:r>
      <w:r w:rsidR="009E2F3C" w:rsidRPr="0072754E">
        <w:rPr>
          <w:rFonts w:ascii="Book Antiqua" w:eastAsia="宋体" w:hAnsi="Book Antiqua" w:cs="Times New Roman"/>
          <w:sz w:val="24"/>
          <w:szCs w:val="24"/>
        </w:rPr>
        <w:fldChar w:fldCharType="begin">
          <w:fldData xml:space="preserve">PEVuZE5vdGU+PENpdGU+PEF1dGhvcj5MaTwvQXV0aG9yPjxZZWFyPjIwMTg8L1llYXI+PFJlY051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</w:fldData>
        </w:fldChar>
      </w:r>
      <w:r w:rsidR="009E2F3C" w:rsidRPr="0072754E">
        <w:rPr>
          <w:rFonts w:ascii="Book Antiqua" w:eastAsia="宋体" w:hAnsi="Book Antiqua" w:cs="Times New Roman"/>
          <w:sz w:val="24"/>
          <w:szCs w:val="24"/>
        </w:rPr>
        <w:instrText xml:space="preserve"> ADDIN EN.CITE.DATA </w:instrText>
      </w:r>
      <w:r w:rsidR="009E2F3C" w:rsidRPr="0072754E">
        <w:rPr>
          <w:rFonts w:ascii="Book Antiqua" w:eastAsia="宋体" w:hAnsi="Book Antiqua" w:cs="Times New Roman"/>
          <w:sz w:val="24"/>
          <w:szCs w:val="24"/>
        </w:rPr>
      </w:r>
      <w:r w:rsidR="009E2F3C" w:rsidRPr="0072754E">
        <w:rPr>
          <w:rFonts w:ascii="Book Antiqua" w:eastAsia="宋体" w:hAnsi="Book Antiqua" w:cs="Times New Roman"/>
          <w:sz w:val="24"/>
          <w:szCs w:val="24"/>
        </w:rPr>
        <w:fldChar w:fldCharType="end"/>
      </w:r>
      <w:r w:rsidR="009E2F3C" w:rsidRPr="0072754E">
        <w:rPr>
          <w:rFonts w:ascii="Book Antiqua" w:eastAsia="宋体" w:hAnsi="Book Antiqua" w:cs="Times New Roman"/>
          <w:sz w:val="24"/>
          <w:szCs w:val="24"/>
        </w:rPr>
      </w:r>
      <w:r w:rsidR="009E2F3C" w:rsidRPr="0072754E">
        <w:rPr>
          <w:rFonts w:ascii="Book Antiqua" w:eastAsia="宋体" w:hAnsi="Book Antiqua" w:cs="Times New Roman"/>
          <w:sz w:val="24"/>
          <w:szCs w:val="24"/>
        </w:rPr>
        <w:fldChar w:fldCharType="separate"/>
      </w:r>
      <w:r w:rsidR="009E2F3C" w:rsidRPr="0072754E">
        <w:rPr>
          <w:rFonts w:ascii="Book Antiqua" w:eastAsia="宋体" w:hAnsi="Book Antiqua" w:cs="Times New Roman"/>
          <w:noProof/>
          <w:sz w:val="24"/>
          <w:szCs w:val="24"/>
          <w:vertAlign w:val="superscript"/>
        </w:rPr>
        <w:t>[27]</w:t>
      </w:r>
      <w:r w:rsidR="009E2F3C"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have </w:t>
      </w:r>
      <w:r w:rsidR="002F5790" w:rsidRPr="0072754E">
        <w:rPr>
          <w:rFonts w:ascii="Book Antiqua" w:eastAsia="微软雅黑" w:hAnsi="Book Antiqua" w:cs="Times New Roman"/>
          <w:sz w:val="24"/>
          <w:szCs w:val="24"/>
        </w:rPr>
        <w:t>found</w:t>
      </w:r>
      <w:r w:rsidRPr="0072754E">
        <w:rPr>
          <w:rFonts w:ascii="Book Antiqua" w:eastAsia="微软雅黑" w:hAnsi="Book Antiqua" w:cs="Times New Roman"/>
          <w:sz w:val="24"/>
          <w:szCs w:val="24"/>
        </w:rPr>
        <w:t xml:space="preserve">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t>
      </w:r>
      <w:r w:rsidR="001E6FF0" w:rsidRPr="0072754E">
        <w:rPr>
          <w:rFonts w:ascii="Book Antiqua" w:eastAsia="微软雅黑" w:hAnsi="Book Antiqua" w:cs="Times New Roman"/>
          <w:sz w:val="24"/>
          <w:szCs w:val="24"/>
        </w:rPr>
        <w:t xml:space="preserve">promotes </w:t>
      </w:r>
      <w:r w:rsidRPr="0072754E">
        <w:rPr>
          <w:rFonts w:ascii="Book Antiqua" w:eastAsia="微软雅黑" w:hAnsi="Book Antiqua" w:cs="Times New Roman"/>
          <w:sz w:val="24"/>
          <w:szCs w:val="24"/>
        </w:rPr>
        <w:t xml:space="preserve">tumor cell apoptosis and </w:t>
      </w:r>
      <w:r w:rsidR="001E6FF0" w:rsidRPr="0072754E">
        <w:rPr>
          <w:rFonts w:ascii="Book Antiqua" w:eastAsia="微软雅黑" w:hAnsi="Book Antiqua" w:cs="Times New Roman"/>
          <w:sz w:val="24"/>
          <w:szCs w:val="24"/>
        </w:rPr>
        <w:t xml:space="preserve">inhibits </w:t>
      </w:r>
      <w:r w:rsidRPr="0072754E">
        <w:rPr>
          <w:rFonts w:ascii="Book Antiqua" w:eastAsia="微软雅黑" w:hAnsi="Book Antiqua" w:cs="Times New Roman"/>
          <w:sz w:val="24"/>
          <w:szCs w:val="24"/>
        </w:rPr>
        <w:t>metastasis, which may be related to the down-regulation of PDGFR-</w:t>
      </w:r>
      <w:r w:rsidRPr="0072754E">
        <w:rPr>
          <w:rFonts w:ascii="Book Antiqua" w:eastAsia="微软雅黑" w:hAnsi="Book Antiqua" w:cs="Cambria"/>
          <w:sz w:val="24"/>
          <w:szCs w:val="24"/>
        </w:rPr>
        <w:t>α</w:t>
      </w:r>
      <w:r w:rsidRPr="0072754E">
        <w:rPr>
          <w:rFonts w:ascii="Book Antiqua" w:eastAsia="微软雅黑" w:hAnsi="Book Antiqua" w:cs="Times New Roman"/>
          <w:sz w:val="24"/>
          <w:szCs w:val="24"/>
        </w:rPr>
        <w:t>, IGF-IR</w:t>
      </w:r>
      <w:r w:rsidR="006E48D5">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A</w:t>
      </w:r>
      <w:r w:rsidR="00196884" w:rsidRPr="0072754E">
        <w:rPr>
          <w:rFonts w:ascii="Book Antiqua" w:eastAsia="微软雅黑" w:hAnsi="Book Antiqua" w:cs="Times New Roman"/>
          <w:sz w:val="24"/>
          <w:szCs w:val="24"/>
        </w:rPr>
        <w:t>KT</w:t>
      </w:r>
      <w:r w:rsidRPr="0072754E">
        <w:rPr>
          <w:rFonts w:ascii="Book Antiqua" w:eastAsia="微软雅黑" w:hAnsi="Book Antiqua" w:cs="Times New Roman"/>
          <w:sz w:val="24"/>
          <w:szCs w:val="24"/>
        </w:rPr>
        <w:t xml:space="preserve"> phosphorylation levels.</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Similar results have been observed in SMMC-7721 cells, in which </w:t>
      </w:r>
      <w:proofErr w:type="spellStart"/>
      <w:r w:rsidRPr="0072754E">
        <w:rPr>
          <w:rFonts w:ascii="Book Antiqua" w:eastAsia="微软雅黑" w:hAnsi="Book Antiqua" w:cs="Times New Roman"/>
          <w:sz w:val="24"/>
          <w:szCs w:val="24"/>
        </w:rPr>
        <w:t>apatinib</w:t>
      </w:r>
      <w:proofErr w:type="spellEnd"/>
      <w:r w:rsidR="00B17408"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promoted apoptosis by inhibiting the phosphorylation level of PI3K/A</w:t>
      </w:r>
      <w:r w:rsidR="00196884" w:rsidRPr="0072754E">
        <w:rPr>
          <w:rFonts w:ascii="Book Antiqua" w:eastAsia="微软雅黑" w:hAnsi="Book Antiqua" w:cs="Times New Roman"/>
          <w:sz w:val="24"/>
          <w:szCs w:val="24"/>
        </w:rPr>
        <w:t>KT</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&lt;EndNote&gt;&lt;Cite&gt;&lt;Author&gt;Zhang&lt;/Author&gt;&lt;Year&gt;2018&lt;/Year&gt;&lt;RecNum&gt;49&lt;/RecNum&gt;&lt;DisplayText&gt;&lt;style face="superscript"&gt;[28]&lt;/style&gt;&lt;/DisplayText&gt;&lt;record&gt;&lt;rec-number&gt;49&lt;/rec-number&gt;&lt;foreign-keys&gt;&lt;key app="EN" db-id="v20r0a0z8z2fpoetxs35z5akpfwfvvx99waz" timestamp="1578652955"&gt;49&lt;/key&gt;&lt;/foreign-keys&gt;&lt;ref-type name="Journal Article"&gt;17&lt;/ref-type&gt;&lt;contributors&gt;&lt;authors&gt;&lt;author&gt;Zhang, Hua&lt;/author&gt;&lt;author&gt;Cao, Yumei&lt;/author&gt;&lt;author&gt;Chen, Yuru&lt;/author&gt;&lt;author&gt;Li, Guangxi&lt;/author&gt;&lt;author&gt;Yu, Hanshu&lt;/author&gt;&lt;/authors&gt;&lt;/contributors&gt;&lt;auth-address&gt;Department of Interventional Radiology, Heze Municipal Hospital, Heze, Shandong 274000, P.R. China.&amp;#xD;Heze Municipal Hospital, Heze, Shandong 274000, P.R. China.&amp;#xD;Department of Oncology, Heze Municipal Hospital, Heze, Shandong 274000, P.R. China.&amp;#xD;Department of Pediatrics, Heze Medical College, Heze, Shandong 274000, P.R. China.&lt;/auth-address&gt;&lt;titles&gt;&lt;title&gt;Apatinib promotes apoptosis of the SMMC-7721 hepatocellular carcinoma cell line via the PI3K/Akt pathway&lt;/title&gt;&lt;secondary-title&gt;Oncology letters&lt;/secondary-title&gt;&lt;alt-title&gt;Oncol Lett&lt;/alt-title&gt;&lt;/titles&gt;&lt;periodical&gt;&lt;full-title&gt;Oncology letters&lt;/full-title&gt;&lt;abbr-1&gt;Oncol Lett&lt;/abbr-1&gt;&lt;/periodical&gt;&lt;alt-periodical&gt;&lt;full-title&gt;Oncology letters&lt;/full-title&gt;&lt;abbr-1&gt;Oncol Lett&lt;/abbr-1&gt;&lt;/alt-periodical&gt;&lt;pages&gt;5739-5743&lt;/pages&gt;&lt;volume&gt;15&lt;/volume&gt;&lt;number&gt;4&lt;/number&gt;&lt;dates&gt;&lt;year&gt;2018&lt;/year&gt;&lt;/dates&gt;&lt;isbn&gt;1792-1074&lt;/isbn&gt;&lt;accession-num&gt;29552208&lt;/accession-num&gt;&lt;urls&gt;&lt;related-urls&gt;&lt;url&gt;https://pubmed.ncbi.nlm.nih.gov/29552208&lt;/url&gt;&lt;/related-urls&gt;&lt;/urls&gt;&lt;electronic-resource-num&gt;10.3892/ol.2018.8031&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pancreatic cancer,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promotes apoptosis of pancreatic cells by down-regulating hypoxia inducible factor-1</w:t>
      </w:r>
      <w:r w:rsidRPr="0072754E">
        <w:rPr>
          <w:rFonts w:ascii="Book Antiqua" w:eastAsia="微软雅黑" w:hAnsi="Book Antiqua" w:cs="Cambria"/>
          <w:sz w:val="24"/>
          <w:szCs w:val="24"/>
        </w:rPr>
        <w:t>α</w:t>
      </w:r>
      <w:r w:rsidRPr="0072754E">
        <w:rPr>
          <w:rFonts w:ascii="Book Antiqua" w:eastAsia="微软雅黑" w:hAnsi="Book Antiqua" w:cs="Times New Roman"/>
          <w:sz w:val="24"/>
          <w:szCs w:val="24"/>
        </w:rPr>
        <w:t xml:space="preserve"> (HIF-1</w:t>
      </w:r>
      <w:r w:rsidRPr="0072754E">
        <w:rPr>
          <w:rFonts w:ascii="Book Antiqua" w:eastAsia="微软雅黑" w:hAnsi="Book Antiqua" w:cs="Cambria"/>
          <w:sz w:val="24"/>
          <w:szCs w:val="24"/>
        </w:rPr>
        <w:t>α</w:t>
      </w:r>
      <w:r w:rsidRPr="0072754E">
        <w:rPr>
          <w:rFonts w:ascii="Book Antiqua" w:eastAsia="微软雅黑" w:hAnsi="Book Antiqua" w:cs="Times New Roman"/>
          <w:sz w:val="24"/>
          <w:szCs w:val="24"/>
        </w:rPr>
        <w:t>) and increasing reactive oxygen levels</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&lt;EndNote&gt;&lt;Cite&gt;&lt;Author&gt;He&lt;/Author&gt;&lt;Year&gt;2019&lt;/Year&gt;&lt;RecNum&gt;104&lt;/RecNum&gt;&lt;DisplayText&gt;&lt;style face="superscript"&gt;[29]&lt;/style&gt;&lt;/DisplayText&gt;&lt;record&gt;&lt;rec-number&gt;104&lt;/rec-number&gt;&lt;foreign-keys&gt;&lt;key app="EN" db-id="v20r0a0z8z2fpoetxs35z5akpfwfvvx99waz" timestamp="1580356002"&gt;104&lt;/key&gt;&lt;/foreign-keys&gt;&lt;ref-type name="Journal Article"&gt;17&lt;/ref-type&gt;&lt;contributors&gt;&lt;authors&gt;&lt;author&gt;He, Ke&lt;/author&gt;&lt;author&gt;Wu, Lu&lt;/author&gt;&lt;author&gt;Ding, Qianshan&lt;/author&gt;&lt;author&gt;Haider, Farhan&lt;/author&gt;&lt;author&gt;Yu, Honggang&lt;/author&gt;&lt;author&gt;Wang, Haihe&lt;/author&gt;&lt;author&gt;Xiang, Guoan&lt;/author&gt;&lt;/authors&gt;&lt;/contributors&gt;&lt;auth-address&gt;Department of Biochemistry, Zhongshan School of Medicine, Sun Yat-sen University, Guangzhou 510080, China.&amp;#xD;Department of Radiation and Medical Oncology, Zhongnan Hospital of Wuhan University, Wuhan University, Wuhan 430071, China.&amp;#xD;Department of Gastroenterology, Renmin Hospital of Wuhan University, Wuhan 430060, China.&amp;#xD;Department of General Surgery, Guangdong Second Provincial General Hospital, Guangzhou 510317, China.&lt;/auth-address&gt;&lt;titles&gt;&lt;title&gt;Apatinib Promotes Apoptosis of Pancreatic Cancer Cells through Downregulation of Hypoxia-Inducible Factor-1 and Increased Levels of Reactive Oxygen Species&lt;/title&gt;&lt;secondary-title&gt;Oxidative medicine and cellular longevity&lt;/secondary-title&gt;&lt;alt-title&gt;Oxid Med Cell Longev&lt;/alt-title&gt;&lt;/titles&gt;&lt;periodical&gt;&lt;full-title&gt;Oxidative medicine and cellular longevity&lt;/full-title&gt;&lt;abbr-1&gt;Oxid Med Cell Longev&lt;/abbr-1&gt;&lt;/periodical&gt;&lt;alt-periodical&gt;&lt;full-title&gt;Oxidative medicine and cellular longevity&lt;/full-title&gt;&lt;abbr-1&gt;Oxid Med Cell Longev&lt;/abbr-1&gt;&lt;/alt-periodical&gt;&lt;pages&gt;5152072&lt;/pages&gt;&lt;volume&gt;2019&lt;/volume&gt;&lt;dates&gt;&lt;year&gt;2019&lt;/year&gt;&lt;/dates&gt;&lt;isbn&gt;1942-0994&lt;/isbn&gt;&lt;accession-num&gt;30863481&lt;/accession-num&gt;&lt;urls&gt;&lt;related-urls&gt;&lt;url&gt;https://pubmed.ncbi.nlm.nih.gov/30863481&lt;/url&gt;&lt;/related-urls&gt;&lt;/urls&gt;&lt;electronic-resource-num&gt;10.1155/2019/5152072&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[29]</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thyroid cancer,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inhibits the expression of angiopoietin through tumor cell AKT/GSK3</w:t>
      </w:r>
      <w:r w:rsidRPr="0072754E">
        <w:rPr>
          <w:rFonts w:ascii="Book Antiqua" w:eastAsia="微软雅黑" w:hAnsi="Book Antiqua" w:cs="Cambria"/>
          <w:sz w:val="24"/>
          <w:szCs w:val="24"/>
        </w:rPr>
        <w:t>β</w:t>
      </w:r>
      <w:r w:rsidRPr="0072754E">
        <w:rPr>
          <w:rFonts w:ascii="Book Antiqua" w:eastAsia="微软雅黑" w:hAnsi="Book Antiqua" w:cs="Times New Roman"/>
          <w:sz w:val="24"/>
          <w:szCs w:val="24"/>
        </w:rPr>
        <w:t>/ANG pathway, thereby inhibiting tumor angiogenesis</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&lt;EndNote&gt;&lt;Cite&gt;&lt;Author&gt;Jin&lt;/Author&gt;&lt;Year&gt;2017&lt;/Year&gt;&lt;RecNum&gt;113&lt;/RecNum&gt;&lt;DisplayText&gt;&lt;style face="superscript"&gt;[25]&lt;/style&gt;&lt;/DisplayText&gt;&lt;record&gt;&lt;rec-number&gt;113&lt;/rec-number&gt;&lt;foreign-keys&gt;&lt;key app="EN" db-id="v20r0a0z8z2fpoetxs35z5akpfwfvvx99waz" timestamp="1580360265"&gt;113&lt;/key&gt;&lt;/foreign-keys&gt;&lt;ref-type name="Journal Article"&gt;17&lt;/ref-type&gt;&lt;contributors&gt;&lt;authors&gt;&lt;author&gt;Jin, Zhijian&lt;/author&gt;&lt;author&gt;Cheng, Xi&lt;/author&gt;&lt;author&gt;Feng, Haoran&lt;/author&gt;&lt;author&gt;Kuang, Jie&lt;/author&gt;&lt;author&gt;Yang, Weiping&lt;/author&gt;&lt;author&gt;Peng, Chenghong&lt;/author&gt;&lt;author&gt;Shen, Baiyong&lt;/author&gt;&lt;author&gt;Qiu, Weihua&lt;/author&gt;&lt;/authors&gt;&lt;/contributors&gt;&lt;auth-address&gt;Department of General Surgery, Ruijin Hospital, Shanghai Jiao Tong University School of Medicine, Shanghai, China.&lt;/auth-address&gt;&lt;titles&gt;&lt;title&gt;Apatinib Inhibits Angiogenesis Via Suppressing Akt/GSK3</w:instrText>
      </w:r>
      <w:r w:rsidR="001E1CA2" w:rsidRPr="0072754E">
        <w:rPr>
          <w:rFonts w:ascii="Book Antiqua" w:eastAsia="宋体" w:hAnsi="Book Antiqua" w:cs="Cambria"/>
          <w:sz w:val="24"/>
          <w:szCs w:val="24"/>
        </w:rPr>
        <w:instrText>β</w:instrText>
      </w:r>
      <w:r w:rsidR="001E1CA2" w:rsidRPr="0072754E">
        <w:rPr>
          <w:rFonts w:ascii="Book Antiqua" w:eastAsia="宋体" w:hAnsi="Book Antiqua" w:cs="Times New Roman"/>
          <w:sz w:val="24"/>
          <w:szCs w:val="24"/>
        </w:rPr>
        <w:instrText>/ANG Signaling Pathway in Anaplastic Thyroid Cancer&lt;/title&gt;&lt;secondary-title&gt;Cellular physiology and biochemistry : international journal of experimental cellular physiology, biochemistry, and pharmacology&lt;/secondary-title&gt;&lt;alt-title&gt;Cell Physiol Biochem&lt;/alt-title&gt;&lt;/titles&gt;&lt;periodical&gt;&lt;full-title&gt;Cellular physiology and biochemistry : international journal of experimental cellular physiology, biochemistry, and pharmacology&lt;/full-title&gt;&lt;abbr-1&gt;Cell Physiol Biochem&lt;/abbr-1&gt;&lt;/periodical&gt;&lt;alt-periodical&gt;&lt;full-title&gt;Cellular physiology and biochemistry : international journal of experimental cellular physiology, biochemistry, and pharmacology&lt;/full-title&gt;&lt;abbr-1&gt;Cell Physiol Biochem&lt;/abbr-1&gt;&lt;/alt-periodical&gt;&lt;pages&gt;1471-1484&lt;/pages&gt;&lt;volume&gt;44&lt;/volume&gt;&lt;number&gt;4&lt;/number&gt;&lt;dates&gt;&lt;year&gt;2017&lt;/year&gt;&lt;/dates&gt;&lt;isbn&gt;1421-9778&lt;/isbn&gt;&lt;accession-num&gt;29190616&lt;/accession-num&gt;&lt;urls&gt;&lt;related-urls&gt;&lt;url&gt;https://pubmed.ncbi.nlm.nih.gov/29190616&lt;/url&gt;&lt;/related-urls&gt;&lt;/urls&gt;&lt;electronic-resource-num&gt;10.1159/000485583&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[25]</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inhibits cell invasion and migration by inhibiting the RET/S</w:t>
      </w:r>
      <w:r w:rsidR="00196884" w:rsidRPr="0072754E">
        <w:rPr>
          <w:rFonts w:ascii="Book Antiqua" w:eastAsia="微软雅黑" w:hAnsi="Book Antiqua" w:cs="Times New Roman"/>
          <w:sz w:val="24"/>
          <w:szCs w:val="24"/>
        </w:rPr>
        <w:t>RC</w:t>
      </w:r>
      <w:r w:rsidRPr="0072754E">
        <w:rPr>
          <w:rFonts w:ascii="Book Antiqua" w:eastAsia="微软雅黑" w:hAnsi="Book Antiqua" w:cs="Times New Roman"/>
          <w:sz w:val="24"/>
          <w:szCs w:val="24"/>
        </w:rPr>
        <w:t xml:space="preserve"> signaling pathway, </w:t>
      </w:r>
      <w:r w:rsidR="001E6FF0" w:rsidRPr="0072754E">
        <w:rPr>
          <w:rFonts w:ascii="Book Antiqua" w:eastAsia="微软雅黑" w:hAnsi="Book Antiqua" w:cs="Times New Roman"/>
          <w:sz w:val="24"/>
          <w:szCs w:val="24"/>
        </w:rPr>
        <w:t>suggesting a</w:t>
      </w:r>
      <w:r w:rsidRPr="0072754E">
        <w:rPr>
          <w:rFonts w:ascii="Book Antiqua" w:eastAsia="微软雅黑" w:hAnsi="Book Antiqua" w:cs="Times New Roman"/>
          <w:sz w:val="24"/>
          <w:szCs w:val="24"/>
        </w:rPr>
        <w:t xml:space="preserve"> potential role in treating KIF5B-RET-driven tumors</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&lt;EndNote&gt;&lt;Cite&gt;&lt;Author&gt;Lin&lt;/Author&gt;&lt;Year&gt;2016&lt;/Year&gt;&lt;RecNum&gt;144&lt;/RecNum&gt;&lt;DisplayText&gt;&lt;style face="superscript"&gt;[30]&lt;/style&gt;&lt;/DisplayText&gt;&lt;record&gt;&lt;rec-number&gt;144&lt;/rec-number&gt;&lt;foreign-keys&gt;&lt;key app="EN" db-id="v20r0a0z8z2fpoetxs35z5akpfwfvvx99waz" timestamp="1580567351"&gt;144&lt;/key&gt;&lt;/foreign-keys&gt;&lt;ref-type name="Journal Article"&gt;17&lt;/ref-type&gt;&lt;contributors&gt;&lt;authors&gt;&lt;author&gt;Lin, Chen&lt;/author&gt;&lt;author&gt;Wang, Shanshan&lt;/author&gt;&lt;author&gt;Xie, Weiwei&lt;/author&gt;&lt;author&gt;Zheng, Rongliang&lt;/author&gt;&lt;author&gt;Gan, Yu&lt;/author&gt;&lt;author&gt;Chang, Jianhua&lt;/author&gt;&lt;/authors&gt;&lt;/contributors&gt;&lt;auth-address&gt;Department of Medical Oncology, Fudan University Shanghai Cancer Center, Shanghai, 200032, P.R. China.&amp;#xD;Department of Nuclear Medicine, Sun Yat-Sen University Cancer Center, Guangzhou, 510000, P.R. China.&amp;#xD;State Key Laboratory of Oncogenes and Related Genes, Shanghai Cancer Institute, Renji Hospital, Shanghai Jiao Tong University School of Medicine, Shanghai, 200032, P.R. China.&lt;/auth-address&gt;&lt;titles&gt;&lt;title&gt;Apatinib inhibits cellular invasion and migration by fusion kinase KIF5B-RET via suppressing RET/Src signaling pathway&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59236-59244&lt;/pages&gt;&lt;volume&gt;7&lt;/volume&gt;&lt;number&gt;37&lt;/number&gt;&lt;dates&gt;&lt;year&gt;2016&lt;/year&gt;&lt;/dates&gt;&lt;isbn&gt;1949-2553&lt;/isbn&gt;&lt;accession-num&gt;27494860&lt;/accession-num&gt;&lt;urls&gt;&lt;related-urls&gt;&lt;url&gt;https://pubmed.ncbi.nlm.nih.gov/27494860&lt;/url&gt;&lt;/related-urls&gt;&lt;/urls&gt;&lt;electronic-resource-num&gt;10.18632/oncotarget.10985&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[30]</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444521">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also promote the apoptosis of tumor cells of extrahepatic bile duct cancer</w:t>
      </w:r>
      <w:r w:rsidR="00156066" w:rsidRPr="0072754E">
        <w:rPr>
          <w:rFonts w:ascii="Book Antiqua" w:eastAsia="微软雅黑" w:hAnsi="Book Antiqua" w:cs="Times New Roman"/>
          <w:sz w:val="24"/>
          <w:szCs w:val="24"/>
        </w:rPr>
        <w:fldChar w:fldCharType="begin">
          <w:fldData xml:space="preserve">PEVuZE5vdGU+PENpdGU+PEF1dGhvcj5QZW5nPC9BdXRob3I+PFllYXI+MjAxNjwvWWVhcj48UmVj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PC9hYmJyLTE+PC9hbHQtcGVyaW9kaWNhbD48cGFnZXM+MTkzLTIwMjwvcGFnZXM+PHZvbHVtZT4z
NzM8L3ZvbHVtZT48bnVtYmVyPjI8L251bWJlcj48ZGF0ZXM+PHllYXI+MjAxNjwveWVhcj48L2Rh
dGVzPjxpc2JuPjE4NzItNzk4MDwvaXNibj48YWNjZXNzaW9uLW51bT4yNjgwNTc2NDwvYWNjZXNz
aW9uLW51bT48dXJscz48cmVsYXRlZC11cmxzPjx1cmw+aHR0cHM6Ly9wdWJtZWQubmNiaS5ubG0u
bmloLmdvdi8yNjgwNTc2NDwvdXJsPjwvcmVsYXRlZC11cmxzPjwvdXJscz48ZWxlY3Ryb25pYy1y
ZXNvdXJjZS1udW0+MTAuMTAxNi9qLmNhbmxldC4yMDE2LjAxLjAxNTwvZWxlY3Ryb25pYy1yZXNv
dXJjZS1udW0+PHJlbW90ZS1kYXRhYmFzZS1uYW1lPlB1Yk1lZDwvcmVtb3RlLWRhdGFiYXNlLW5h
bWU+PGxhbmd1YWdlPmVuZzwvbGFuZ3VhZ2U+PC9yZWNvcmQ+PC9DaXRlPjwvRW5kTm90ZT4A
</w:fldData>
        </w:fldChar>
      </w:r>
      <w:r w:rsidR="001E1CA2" w:rsidRPr="0072754E">
        <w:rPr>
          <w:rFonts w:ascii="Book Antiqua" w:eastAsia="微软雅黑" w:hAnsi="Book Antiqua" w:cs="Times New Roman"/>
          <w:sz w:val="24"/>
          <w:szCs w:val="24"/>
        </w:rPr>
        <w:instrText xml:space="preserve"> ADDIN EN.CITE </w:instrText>
      </w:r>
      <w:r w:rsidR="001E1CA2" w:rsidRPr="0072754E">
        <w:rPr>
          <w:rFonts w:ascii="Book Antiqua" w:eastAsia="微软雅黑" w:hAnsi="Book Antiqua" w:cs="Times New Roman"/>
          <w:sz w:val="24"/>
          <w:szCs w:val="24"/>
        </w:rPr>
        <w:fldChar w:fldCharType="begin">
          <w:fldData xml:space="preserve">PEVuZE5vdGU+PENpdGU+PEF1dGhvcj5QZW5nPC9BdXRob3I+PFllYXI+MjAxNjwvWWVhcj48UmVj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</w:fldData>
        </w:fldChar>
      </w:r>
      <w:r w:rsidR="001E1CA2" w:rsidRPr="0072754E">
        <w:rPr>
          <w:rFonts w:ascii="Book Antiqua" w:eastAsia="微软雅黑" w:hAnsi="Book Antiqua" w:cs="Times New Roman"/>
          <w:sz w:val="24"/>
          <w:szCs w:val="24"/>
        </w:rPr>
        <w:instrText xml:space="preserve"> ADDIN EN.CITE.DATA </w:instrText>
      </w:r>
      <w:r w:rsidR="001E1CA2" w:rsidRPr="0072754E">
        <w:rPr>
          <w:rFonts w:ascii="Book Antiqua" w:eastAsia="微软雅黑" w:hAnsi="Book Antiqua" w:cs="Times New Roman"/>
          <w:sz w:val="24"/>
          <w:szCs w:val="24"/>
        </w:rPr>
      </w:r>
      <w:r w:rsidR="001E1CA2" w:rsidRPr="0072754E">
        <w:rPr>
          <w:rFonts w:ascii="Book Antiqua" w:eastAsia="微软雅黑" w:hAnsi="Book Antiqua" w:cs="Times New Roman"/>
          <w:sz w:val="24"/>
          <w:szCs w:val="24"/>
        </w:rPr>
        <w:fldChar w:fldCharType="end"/>
      </w:r>
      <w:r w:rsidR="00156066" w:rsidRPr="0072754E">
        <w:rPr>
          <w:rFonts w:ascii="Book Antiqua" w:eastAsia="微软雅黑" w:hAnsi="Book Antiqua" w:cs="Times New Roman"/>
          <w:sz w:val="24"/>
          <w:szCs w:val="24"/>
        </w:rPr>
      </w:r>
      <w:r w:rsidR="00156066" w:rsidRPr="0072754E">
        <w:rPr>
          <w:rFonts w:ascii="Book Antiqua" w:eastAsia="微软雅黑" w:hAnsi="Book Antiqua" w:cs="Times New Roman"/>
          <w:sz w:val="24"/>
          <w:szCs w:val="24"/>
        </w:rPr>
        <w:fldChar w:fldCharType="separate"/>
      </w:r>
      <w:r w:rsidR="001E1CA2" w:rsidRPr="0072754E">
        <w:rPr>
          <w:rFonts w:ascii="Book Antiqua" w:eastAsia="微软雅黑" w:hAnsi="Book Antiqua" w:cs="Times New Roman"/>
          <w:noProof/>
          <w:sz w:val="24"/>
          <w:szCs w:val="24"/>
          <w:vertAlign w:val="superscript"/>
        </w:rPr>
        <w:t>[31]</w:t>
      </w:r>
      <w:r w:rsidR="00156066" w:rsidRPr="0072754E">
        <w:rPr>
          <w:rFonts w:ascii="Book Antiqua" w:eastAsia="微软雅黑"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lastRenderedPageBreak/>
        <w:t>esophageal cancer</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&lt;EndNote&gt;&lt;Cite&gt;&lt;Author&gt;Hu&lt;/Author&gt;&lt;Year&gt;2019&lt;/Year&gt;&lt;RecNum&gt;106&lt;/RecNum&gt;&lt;DisplayText&gt;&lt;style face="superscript"&gt;[32]&lt;/style&gt;&lt;/DisplayText&gt;&lt;record&gt;&lt;rec-number&gt;106&lt;/rec-number&gt;&lt;foreign-keys&gt;&lt;key app="EN" db-id="v20r0a0z8z2fpoetxs35z5akpfwfvvx99waz" timestamp="1580356647"&gt;106&lt;/key&gt;&lt;/foreign-keys&gt;&lt;ref-type name="Journal Article"&gt;17&lt;/ref-type&gt;&lt;contributors&gt;&lt;authors&gt;&lt;author&gt;Hu, Lijun&lt;/author&gt;&lt;author&gt;Sun, Fei&lt;/author&gt;&lt;author&gt;Sun, Zhiqiang&lt;/author&gt;&lt;author&gt;Ni, Xinchu&lt;/author&gt;&lt;author&gt;Wang, Jian&lt;/author&gt;&lt;author&gt;Wang, Jianlin&lt;/author&gt;&lt;author&gt;Zhou, Mengyun&lt;/author&gt;&lt;author&gt;Feng, Yue&lt;/author&gt;&lt;author&gt;Kong, Ze&lt;/author&gt;&lt;author&gt;Hua, Qiu&lt;/author&gt;&lt;author&gt;Yu, Jingping&lt;/author&gt;&lt;/authors&gt;&lt;/contributors&gt;&lt;auth-address&gt;Department of Radiation Oncology, The Second People&amp;apos;s Hospital of Changzhou, Nanjing Medical University, Changzhou, Jiangsu 213003, P.R. China.&lt;/auth-address&gt;&lt;titles&gt;&lt;title&gt;Apatinib enhances the radiosensitivity of the esophageal cancer cell line KYSE-150 by inducing apoptosis and cell cycle redistribution&lt;/title&gt;&lt;secondary-title&gt;Oncology letters&lt;/secondary-title&gt;&lt;alt-title&gt;Oncol Lett&lt;/alt-title&gt;&lt;/titles&gt;&lt;periodical&gt;&lt;full-title&gt;Oncology letters&lt;/full-title&gt;&lt;abbr-1&gt;Oncol Lett&lt;/abbr-1&gt;&lt;/periodical&gt;&lt;alt-periodical&gt;&lt;full-title&gt;Oncology letters&lt;/full-title&gt;&lt;abbr-1&gt;Oncol Lett&lt;/abbr-1&gt;&lt;/alt-periodical&gt;&lt;pages&gt;1609-1616&lt;/pages&gt;&lt;volume&gt;17&lt;/volume&gt;&lt;number&gt;2&lt;/number&gt;&lt;dates&gt;&lt;year&gt;2019&lt;/year&gt;&lt;/dates&gt;&lt;isbn&gt;1792-1074&lt;/isbn&gt;&lt;accession-num&gt;30675220&lt;/accession-num&gt;&lt;urls&gt;&lt;related-urls&gt;&lt;url&gt;https://pubmed.ncbi.nlm.nih.gov/30675220&lt;/url&gt;&lt;/related-urls&gt;&lt;/urls&gt;&lt;electronic-resource-num&gt;10.3892/ol.2018.9803&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[32]</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941235">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colon cancer</w:t>
      </w:r>
      <w:r w:rsidR="00156066"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[33]</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osteosarcoma and glioma</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&lt;EndNote&gt;&lt;Cite&gt;&lt;Author&gt;Liu&lt;/Author&gt;&lt;Year&gt;2017&lt;/Year&gt;&lt;RecNum&gt;109&lt;/RecNum&gt;&lt;DisplayText&gt;&lt;style face="superscript"&gt;[34]&lt;/style&gt;&lt;/DisplayText&gt;&lt;record&gt;&lt;rec-number&gt;109&lt;/rec-number&gt;&lt;foreign-keys&gt;&lt;key app="EN" db-id="v20r0a0z8z2fpoetxs35z5akpfwfvvx99waz" timestamp="1580357355"&gt;109&lt;/key&gt;&lt;/foreign-keys&gt;&lt;ref-type name="Journal Article"&gt;17&lt;/ref-type&gt;&lt;contributors&gt;&lt;authors&gt;&lt;author&gt;Liu, Kuisheng&lt;/author&gt;&lt;author&gt;Ren, Tingting&lt;/author&gt;&lt;author&gt;Huang, Yi&lt;/author&gt;&lt;author&gt;Sun, Kunkun&lt;/author&gt;&lt;author&gt;Bao, Xing&lt;/author&gt;&lt;author&gt;Wang, Shidong&lt;/author&gt;&lt;author&gt;Zheng, Bingxin&lt;/author&gt;&lt;author&gt;Guo, Wei&lt;/author&gt;&lt;/authors&gt;&lt;/contributors&gt;&lt;auth-address&gt;Musculoskeletal Tumor Center, Peking University People&amp;apos;s Hospital, Beijing, People&amp;apos;s Republic of China.&lt;/auth-address&gt;&lt;titles&gt;&lt;title&gt;Apatinib promotes autophagy and apoptosis through VEGFR2/STAT3/BCL-2 signaling in osteosarcoma&lt;/title&gt;&lt;secondary-title&gt;Cell death &amp;amp; disease&lt;/secondary-title&gt;&lt;alt-title&gt;Cell Death Dis&lt;/alt-title&gt;&lt;/titles&gt;&lt;periodical&gt;&lt;full-title&gt;Cell death &amp;amp; disease&lt;/full-title&gt;&lt;abbr-1&gt;Cell Death Dis&lt;/abbr-1&gt;&lt;/periodical&gt;&lt;alt-periodical&gt;&lt;full-title&gt;Cell death &amp;amp; disease&lt;/full-title&gt;&lt;abbr-1&gt;Cell Death Dis&lt;/abbr-1&gt;&lt;/alt-periodical&gt;&lt;pages&gt;e3015&lt;/pages&gt;&lt;volume&gt;8&lt;/volume&gt;&lt;number&gt;8&lt;/number&gt;&lt;dates&gt;&lt;year&gt;2017&lt;/year&gt;&lt;/dates&gt;&lt;isbn&gt;2041-4889&lt;/isbn&gt;&lt;accession-num&gt;28837148&lt;/accession-num&gt;&lt;urls&gt;&lt;related-urls&gt;&lt;url&gt;https://pubmed.ncbi.nlm.nih.gov/28837148&lt;/url&gt;&lt;/related-urls&gt;&lt;/urls&gt;&lt;electronic-resource-num&gt;10.1038/cddis.2017.422&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[34]</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006E48D5">
        <w:rPr>
          <w:rFonts w:ascii="Book Antiqua" w:eastAsia="微软雅黑" w:hAnsi="Book Antiqua" w:cs="Times New Roman"/>
          <w:sz w:val="24"/>
          <w:szCs w:val="24"/>
        </w:rPr>
        <w:t xml:space="preserve">and </w:t>
      </w:r>
      <w:r w:rsidRPr="0072754E">
        <w:rPr>
          <w:rFonts w:ascii="Book Antiqua" w:eastAsia="微软雅黑" w:hAnsi="Book Antiqua" w:cs="Times New Roman"/>
          <w:sz w:val="24"/>
          <w:szCs w:val="24"/>
        </w:rPr>
        <w:t xml:space="preserve">B and T </w:t>
      </w:r>
      <w:r w:rsidR="006E48D5">
        <w:rPr>
          <w:rFonts w:ascii="Book Antiqua" w:eastAsia="微软雅黑" w:hAnsi="Book Antiqua" w:cs="Times New Roman"/>
          <w:sz w:val="24"/>
          <w:szCs w:val="24"/>
        </w:rPr>
        <w:t>cell</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acute lymphoblastic leukemia</w:t>
      </w:r>
      <w:r w:rsidR="00156066"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PEVuZE5vdGU+PENpdGU+PEF1dGhvcj5EZW5nPC9BdXRob3I+PFllYXI+MjAxODwvWWVhcj48UmVj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[33]</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31EA13AF" w14:textId="77777777" w:rsidR="00B076EB" w:rsidRDefault="00B076EB" w:rsidP="0072754E">
      <w:pPr>
        <w:adjustRightInd w:val="0"/>
        <w:snapToGrid w:val="0"/>
        <w:spacing w:line="360" w:lineRule="auto"/>
        <w:rPr>
          <w:rFonts w:ascii="Book Antiqua" w:eastAsia="微软雅黑" w:hAnsi="Book Antiqua" w:cs="Times New Roman"/>
          <w:sz w:val="24"/>
          <w:szCs w:val="24"/>
        </w:rPr>
      </w:pPr>
    </w:p>
    <w:p w14:paraId="5390DCFE" w14:textId="5BADB448" w:rsidR="000F1169" w:rsidRPr="00B076EB" w:rsidRDefault="00B630CB" w:rsidP="0072754E">
      <w:pPr>
        <w:adjustRightInd w:val="0"/>
        <w:snapToGrid w:val="0"/>
        <w:spacing w:line="360" w:lineRule="auto"/>
        <w:rPr>
          <w:rFonts w:ascii="Book Antiqua" w:eastAsia="微软雅黑" w:hAnsi="Book Antiqua" w:cs="Times New Roman"/>
          <w:b/>
          <w:i/>
          <w:sz w:val="24"/>
          <w:szCs w:val="24"/>
        </w:rPr>
      </w:pPr>
      <w:r w:rsidRPr="00B076EB">
        <w:rPr>
          <w:rFonts w:ascii="Book Antiqua" w:eastAsia="微软雅黑" w:hAnsi="Book Antiqua" w:cs="Times New Roman"/>
          <w:b/>
          <w:i/>
          <w:sz w:val="24"/>
          <w:szCs w:val="24"/>
        </w:rPr>
        <w:t xml:space="preserve">In </w:t>
      </w:r>
      <w:r w:rsidR="00AA67D3" w:rsidRPr="00B076EB">
        <w:rPr>
          <w:rFonts w:ascii="Book Antiqua" w:eastAsia="微软雅黑" w:hAnsi="Book Antiqua" w:cs="Times New Roman"/>
          <w:b/>
          <w:i/>
          <w:sz w:val="24"/>
          <w:szCs w:val="24"/>
        </w:rPr>
        <w:t>v</w:t>
      </w:r>
      <w:r w:rsidRPr="00B076EB">
        <w:rPr>
          <w:rFonts w:ascii="Book Antiqua" w:eastAsia="微软雅黑" w:hAnsi="Book Antiqua" w:cs="Times New Roman"/>
          <w:b/>
          <w:i/>
          <w:sz w:val="24"/>
          <w:szCs w:val="24"/>
        </w:rPr>
        <w:t>ivo experiments</w:t>
      </w:r>
    </w:p>
    <w:p w14:paraId="777AE4A5" w14:textId="348B85DA" w:rsidR="000F1169" w:rsidRPr="0072754E" w:rsidRDefault="00B630CB" w:rsidP="0072754E">
      <w:pPr>
        <w:adjustRightInd w:val="0"/>
        <w:snapToGrid w:val="0"/>
        <w:spacing w:line="360" w:lineRule="auto"/>
        <w:rPr>
          <w:rFonts w:ascii="Book Antiqua" w:eastAsia="微软雅黑" w:hAnsi="Book Antiqua" w:cs="Times New Roman"/>
          <w:sz w:val="24"/>
          <w:szCs w:val="24"/>
        </w:rPr>
      </w:pPr>
      <w:r w:rsidRPr="0072754E">
        <w:rPr>
          <w:rFonts w:ascii="Book Antiqua" w:eastAsia="微软雅黑" w:hAnsi="Book Antiqua" w:cs="Times New Roman"/>
          <w:sz w:val="24"/>
          <w:szCs w:val="24"/>
        </w:rPr>
        <w:t xml:space="preserve">In an immunodeficiency mouse xenograft model of </w:t>
      </w:r>
      <w:r w:rsidR="000C38B5" w:rsidRPr="0072754E">
        <w:rPr>
          <w:rFonts w:ascii="Book Antiqua" w:eastAsia="微软雅黑" w:hAnsi="Book Antiqua" w:cs="Times New Roman"/>
          <w:sz w:val="24"/>
          <w:szCs w:val="24"/>
        </w:rPr>
        <w:t>HCC</w:t>
      </w:r>
      <w:r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was administered orally three times a week, and the inhibition rate of tumor growth was 71% after 30 d, and</w:t>
      </w:r>
      <w:r w:rsidR="006E48D5">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no significant weight loss or treatment-related death was </w:t>
      </w:r>
      <w:proofErr w:type="gramStart"/>
      <w:r w:rsidRPr="0072754E">
        <w:rPr>
          <w:rFonts w:ascii="Book Antiqua" w:eastAsia="微软雅黑" w:hAnsi="Book Antiqua" w:cs="Times New Roman"/>
          <w:sz w:val="24"/>
          <w:szCs w:val="24"/>
        </w:rPr>
        <w:t>observed</w:t>
      </w:r>
      <w:proofErr w:type="gramEnd"/>
      <w:r w:rsidR="00156066" w:rsidRPr="0072754E">
        <w:rPr>
          <w:rFonts w:ascii="Book Antiqua" w:eastAsia="宋体" w:hAnsi="Book Antiqua" w:cs="Times New Roman"/>
          <w:sz w:val="24"/>
          <w:szCs w:val="24"/>
        </w:rPr>
        <w:fldChar w:fldCharType="begin">
          <w:fldData xml:space="preserve">PEVuZE5vdGU+PENpdGU+PEF1dGhvcj5MaTwvQXV0aG9yPjxZZWFyPjIwMTg8L1llYXI+PFJlY051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PEVuZE5vdGU+PENpdGU+PEF1dGhvcj5MaTwvQXV0aG9yPjxZZWFyPjIwMTg8L1llYXI+PFJlY051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[27]</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Liang </w:t>
      </w:r>
      <w:r w:rsidRPr="0047151A">
        <w:rPr>
          <w:rFonts w:ascii="Book Antiqua" w:eastAsia="微软雅黑" w:hAnsi="Book Antiqua" w:cs="Times New Roman"/>
          <w:i/>
          <w:iCs/>
          <w:sz w:val="24"/>
          <w:szCs w:val="24"/>
        </w:rPr>
        <w:t xml:space="preserve">et </w:t>
      </w:r>
      <w:proofErr w:type="gramStart"/>
      <w:r w:rsidRPr="0047151A">
        <w:rPr>
          <w:rFonts w:ascii="Book Antiqua" w:eastAsia="微软雅黑" w:hAnsi="Book Antiqua" w:cs="Times New Roman"/>
          <w:i/>
          <w:iCs/>
          <w:sz w:val="24"/>
          <w:szCs w:val="24"/>
        </w:rPr>
        <w:t>al</w:t>
      </w:r>
      <w:proofErr w:type="gramEnd"/>
      <w:r w:rsidR="0047151A"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47151A" w:rsidRPr="0072754E">
        <w:rPr>
          <w:rFonts w:ascii="Book Antiqua" w:eastAsia="宋体" w:hAnsi="Book Antiqua" w:cs="Times New Roman"/>
          <w:sz w:val="24"/>
          <w:szCs w:val="24"/>
        </w:rPr>
        <w:instrText xml:space="preserve"> ADDIN EN.CITE </w:instrText>
      </w:r>
      <w:r w:rsidR="0047151A"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47151A" w:rsidRPr="0072754E">
        <w:rPr>
          <w:rFonts w:ascii="Book Antiqua" w:eastAsia="宋体" w:hAnsi="Book Antiqua" w:cs="Times New Roman"/>
          <w:sz w:val="24"/>
          <w:szCs w:val="24"/>
        </w:rPr>
        <w:instrText xml:space="preserve"> ADDIN EN.CITE.DATA </w:instrText>
      </w:r>
      <w:r w:rsidR="0047151A" w:rsidRPr="0072754E">
        <w:rPr>
          <w:rFonts w:ascii="Book Antiqua" w:eastAsia="宋体" w:hAnsi="Book Antiqua" w:cs="Times New Roman"/>
          <w:sz w:val="24"/>
          <w:szCs w:val="24"/>
        </w:rPr>
      </w:r>
      <w:r w:rsidR="0047151A" w:rsidRPr="0072754E">
        <w:rPr>
          <w:rFonts w:ascii="Book Antiqua" w:eastAsia="宋体" w:hAnsi="Book Antiqua" w:cs="Times New Roman"/>
          <w:sz w:val="24"/>
          <w:szCs w:val="24"/>
        </w:rPr>
        <w:fldChar w:fldCharType="end"/>
      </w:r>
      <w:r w:rsidR="0047151A" w:rsidRPr="0072754E">
        <w:rPr>
          <w:rFonts w:ascii="Book Antiqua" w:eastAsia="宋体" w:hAnsi="Book Antiqua" w:cs="Times New Roman"/>
          <w:sz w:val="24"/>
          <w:szCs w:val="24"/>
        </w:rPr>
      </w:r>
      <w:r w:rsidR="0047151A" w:rsidRPr="0072754E">
        <w:rPr>
          <w:rFonts w:ascii="Book Antiqua" w:eastAsia="宋体" w:hAnsi="Book Antiqua" w:cs="Times New Roman"/>
          <w:sz w:val="24"/>
          <w:szCs w:val="24"/>
        </w:rPr>
        <w:fldChar w:fldCharType="separate"/>
      </w:r>
      <w:r w:rsidR="0047151A" w:rsidRPr="0072754E">
        <w:rPr>
          <w:rFonts w:ascii="Book Antiqua" w:eastAsia="宋体" w:hAnsi="Book Antiqua" w:cs="Times New Roman"/>
          <w:noProof/>
          <w:sz w:val="24"/>
          <w:szCs w:val="24"/>
          <w:vertAlign w:val="superscript"/>
        </w:rPr>
        <w:t>[35]</w:t>
      </w:r>
      <w:r w:rsidR="0047151A"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evaluated the therapeutic effect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and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in HCC by multimodal molecular imaging. The results showed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inhibits the growth and angiogenesis of HCC, which is equivalent to </w:t>
      </w:r>
      <w:proofErr w:type="spellStart"/>
      <w:r w:rsidRPr="0072754E">
        <w:rPr>
          <w:rFonts w:ascii="Book Antiqua" w:eastAsia="微软雅黑" w:hAnsi="Book Antiqua" w:cs="Times New Roman"/>
          <w:sz w:val="24"/>
          <w:szCs w:val="24"/>
        </w:rPr>
        <w:t>sorafenib</w:t>
      </w:r>
      <w:proofErr w:type="spellEnd"/>
      <w:r w:rsidRPr="0072754E">
        <w:rPr>
          <w:rFonts w:ascii="Book Antiqua" w:eastAsia="微软雅黑" w:hAnsi="Book Antiqua" w:cs="Times New Roman"/>
          <w:sz w:val="24"/>
          <w:szCs w:val="24"/>
        </w:rPr>
        <w:t xml:space="preserve"> but </w:t>
      </w:r>
      <w:r w:rsidR="006E48D5">
        <w:rPr>
          <w:rFonts w:ascii="Book Antiqua" w:eastAsia="微软雅黑" w:hAnsi="Book Antiqua" w:cs="Times New Roman"/>
          <w:sz w:val="24"/>
          <w:szCs w:val="24"/>
        </w:rPr>
        <w:t xml:space="preserve">has </w:t>
      </w:r>
      <w:r w:rsidRPr="0072754E">
        <w:rPr>
          <w:rFonts w:ascii="Book Antiqua" w:eastAsia="微软雅黑" w:hAnsi="Book Antiqua" w:cs="Times New Roman"/>
          <w:sz w:val="24"/>
          <w:szCs w:val="24"/>
        </w:rPr>
        <w:t xml:space="preserve">fewer side </w:t>
      </w:r>
      <w:proofErr w:type="gramStart"/>
      <w:r w:rsidRPr="0072754E">
        <w:rPr>
          <w:rFonts w:ascii="Book Antiqua" w:eastAsia="微软雅黑" w:hAnsi="Book Antiqua" w:cs="Times New Roman"/>
          <w:sz w:val="24"/>
          <w:szCs w:val="24"/>
        </w:rPr>
        <w:t>effects</w:t>
      </w:r>
      <w:proofErr w:type="gramEnd"/>
      <w:r w:rsidR="00156066"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PEVuZE5vdGU+PENpdGU+PEF1dGhvcj5MaWFuZzwvQXV0aG9yPjxZZWFyPjIwMTk8L1llYXI+PFJl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=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[35]</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can also cause metabolomics changes. After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treatment, 3-hydroxybutyric acid (3-HB) is significantly increased in serum, tumor</w:t>
      </w:r>
      <w:r w:rsidR="006E48D5">
        <w:rPr>
          <w:rFonts w:ascii="Book Antiqua" w:eastAsia="微软雅黑" w:hAnsi="Book Antiqua" w:cs="Times New Roman"/>
          <w:sz w:val="24"/>
          <w:szCs w:val="24"/>
        </w:rPr>
        <w:t>,</w:t>
      </w:r>
      <w:r w:rsidRPr="0072754E">
        <w:rPr>
          <w:rFonts w:ascii="Book Antiqua" w:eastAsia="微软雅黑" w:hAnsi="Book Antiqua" w:cs="Times New Roman"/>
          <w:sz w:val="24"/>
          <w:szCs w:val="24"/>
        </w:rPr>
        <w:t xml:space="preserve"> and </w:t>
      </w:r>
      <w:r w:rsidR="006E48D5">
        <w:rPr>
          <w:rFonts w:ascii="Book Antiqua" w:eastAsia="微软雅黑" w:hAnsi="Book Antiqua" w:cs="Times New Roman"/>
          <w:sz w:val="24"/>
          <w:szCs w:val="24"/>
        </w:rPr>
        <w:t xml:space="preserve">the </w:t>
      </w:r>
      <w:r w:rsidRPr="0072754E">
        <w:rPr>
          <w:rFonts w:ascii="Book Antiqua" w:eastAsia="微软雅黑" w:hAnsi="Book Antiqua" w:cs="Times New Roman"/>
          <w:sz w:val="24"/>
          <w:szCs w:val="24"/>
        </w:rPr>
        <w:t xml:space="preserve">liver, which aids antitumor effect of </w:t>
      </w:r>
      <w:proofErr w:type="spellStart"/>
      <w:r w:rsidRPr="0072754E">
        <w:rPr>
          <w:rFonts w:ascii="Book Antiqua" w:eastAsia="微软雅黑" w:hAnsi="Book Antiqua" w:cs="Times New Roman"/>
          <w:sz w:val="24"/>
          <w:szCs w:val="24"/>
        </w:rPr>
        <w:t>apatinib</w:t>
      </w:r>
      <w:proofErr w:type="spellEnd"/>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&lt;EndNote&gt;&lt;Cite&gt;&lt;Author&gt;Feng&lt;/Author&gt;&lt;Year&gt;2019&lt;/Year&gt;&lt;RecNum&gt;111&lt;/RecNum&gt;&lt;DisplayText&gt;&lt;style face="superscript"&gt;[36]&lt;/style&gt;&lt;/DisplayText&gt;&lt;record&gt;&lt;rec-number&gt;111&lt;/rec-number&gt;&lt;foreign-keys&gt;&lt;key app="EN" db-id="v20r0a0z8z2fpoetxs35z5akpfwfvvx99waz" timestamp="1580357508"&gt;111&lt;/key&gt;&lt;/foreign-keys&gt;&lt;ref-type name="Journal Article"&gt;17&lt;/ref-type&gt;&lt;contributors&gt;&lt;authors&gt;&lt;author&gt;Feng, Siqi&lt;/author&gt;&lt;author&gt;Wang, Huan&lt;/author&gt;&lt;author&gt;Wang, Ying&lt;/author&gt;&lt;author&gt;Sun, Runbin&lt;/author&gt;&lt;author&gt;Xie, Yuan&lt;/author&gt;&lt;author&gt;Zhou, Zhu&lt;/author&gt;&lt;author&gt;Wang, Hong&lt;/author&gt;&lt;author&gt;Aa, Jiye&lt;/author&gt;&lt;author&gt;Zhou, Fang&lt;/author&gt;&lt;author&gt;Wang, Guangji&lt;/author&gt;&lt;/authors&gt;&lt;/contributors&gt;&lt;auth-address&gt;Key Laboratory of Drug Metabolism and Pharmacokinetics, State Key Laboratory of Natural Medicines, China Pharmaceutical University, Nanjing, China.&amp;#xD;Department of Chemistry, York College, The City University of New York, New York, New York.&lt;/auth-address&gt;&lt;titles&gt;&lt;title&gt;Apatinib induces 3-hydroxybutyric acid production in the liver of mice by peroxisome proliferator-activated receptor </w:instrText>
      </w:r>
      <w:r w:rsidR="001E1CA2" w:rsidRPr="0072754E">
        <w:rPr>
          <w:rFonts w:ascii="Book Antiqua" w:eastAsia="宋体" w:hAnsi="Book Antiqua" w:cs="Cambria"/>
          <w:sz w:val="24"/>
          <w:szCs w:val="24"/>
        </w:rPr>
        <w:instrText>α</w:instrText>
      </w:r>
      <w:r w:rsidR="001E1CA2" w:rsidRPr="0072754E">
        <w:rPr>
          <w:rFonts w:ascii="Book Antiqua" w:eastAsia="宋体" w:hAnsi="Book Antiqua" w:cs="Times New Roman"/>
          <w:sz w:val="24"/>
          <w:szCs w:val="24"/>
        </w:rPr>
        <w:instrText xml:space="preserve"> activation to aid its antitumor effect&lt;/title&gt;&lt;secondary-title&gt;Cancer science&lt;/secondary-title&gt;&lt;alt-title&gt;Cancer Sci&lt;/alt-title&gt;&lt;/titles&gt;&lt;periodical&gt;&lt;full-title&gt;Cancer science&lt;/full-title&gt;&lt;abbr-1&gt;Cancer Sci&lt;/abbr-1&gt;&lt;/periodical&gt;&lt;alt-periodical&gt;&lt;full-title&gt;Cancer science&lt;/full-title&gt;&lt;abbr-1&gt;Cancer Sci&lt;/abbr-1&gt;&lt;/alt-periodical&gt;&lt;pages&gt;3328-3339&lt;/pages&gt;&lt;volume&gt;110&lt;/volume&gt;&lt;number&gt;10&lt;/number&gt;&lt;dates&gt;&lt;year&gt;2019&lt;/year&gt;&lt;/dates&gt;&lt;isbn&gt;1349-7006&lt;/isbn&gt;&lt;accession-num&gt;31429167&lt;/accession-num&gt;&lt;urls&gt;&lt;related-urls&gt;&lt;url&gt;https://pubmed.ncbi.nlm.nih.gov/31429167&lt;/url&gt;&lt;/related-urls&gt;&lt;/urls&gt;&lt;electronic-resource-num&gt;10.1111/cas.14168&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[36]</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71862DC6" w14:textId="5D83F28E" w:rsidR="000F1169" w:rsidRPr="0072754E" w:rsidRDefault="00B630CB" w:rsidP="002B474A">
      <w:pPr>
        <w:adjustRightInd w:val="0"/>
        <w:snapToGrid w:val="0"/>
        <w:spacing w:line="360" w:lineRule="auto"/>
        <w:ind w:firstLineChars="100" w:firstLine="240"/>
        <w:rPr>
          <w:rFonts w:ascii="Book Antiqua" w:eastAsia="微软雅黑" w:hAnsi="Book Antiqua" w:cs="Times New Roman"/>
          <w:sz w:val="24"/>
          <w:szCs w:val="24"/>
        </w:rPr>
      </w:pP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alone </w:t>
      </w:r>
      <w:r w:rsidR="006E48D5">
        <w:rPr>
          <w:rFonts w:ascii="Book Antiqua" w:eastAsia="微软雅黑" w:hAnsi="Book Antiqua" w:cs="Times New Roman"/>
          <w:sz w:val="24"/>
          <w:szCs w:val="24"/>
        </w:rPr>
        <w:t>or</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combination with chemotherapeutics can effectively inhibit a variety of established human tumor xenograft models with less toxicity. The combination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with </w:t>
      </w:r>
      <w:proofErr w:type="spellStart"/>
      <w:r w:rsidRPr="0072754E">
        <w:rPr>
          <w:rFonts w:ascii="Book Antiqua" w:eastAsia="微软雅黑" w:hAnsi="Book Antiqua" w:cs="Times New Roman"/>
          <w:sz w:val="24"/>
          <w:szCs w:val="24"/>
        </w:rPr>
        <w:t>docetaxel</w:t>
      </w:r>
      <w:proofErr w:type="spellEnd"/>
      <w:r w:rsidRPr="0072754E">
        <w:rPr>
          <w:rFonts w:ascii="Book Antiqua" w:eastAsia="微软雅黑" w:hAnsi="Book Antiqua" w:cs="Times New Roman"/>
          <w:sz w:val="24"/>
          <w:szCs w:val="24"/>
        </w:rPr>
        <w:t xml:space="preserve"> and </w:t>
      </w:r>
      <w:proofErr w:type="spellStart"/>
      <w:proofErr w:type="gramStart"/>
      <w:r w:rsidRPr="0072754E">
        <w:rPr>
          <w:rFonts w:ascii="Book Antiqua" w:eastAsia="微软雅黑" w:hAnsi="Book Antiqua" w:cs="Times New Roman"/>
          <w:sz w:val="24"/>
          <w:szCs w:val="24"/>
        </w:rPr>
        <w:t>adriamycin</w:t>
      </w:r>
      <w:proofErr w:type="spellEnd"/>
      <w:proofErr w:type="gramEnd"/>
      <w:r w:rsidRPr="0072754E">
        <w:rPr>
          <w:rFonts w:ascii="Book Antiqua" w:eastAsia="微软雅黑" w:hAnsi="Book Antiqua" w:cs="Times New Roman"/>
          <w:sz w:val="24"/>
          <w:szCs w:val="24"/>
        </w:rPr>
        <w:t xml:space="preserve"> significantly inhibits the growth of transplanted lung cancer, which is significantly different from the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group and the chemotherapy drug group.</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In addition, the combination of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with </w:t>
      </w:r>
      <w:proofErr w:type="spellStart"/>
      <w:r w:rsidRPr="0072754E">
        <w:rPr>
          <w:rFonts w:ascii="Book Antiqua" w:eastAsia="微软雅黑" w:hAnsi="Book Antiqua" w:cs="Times New Roman"/>
          <w:sz w:val="24"/>
          <w:szCs w:val="24"/>
        </w:rPr>
        <w:t>oxaliplatin</w:t>
      </w:r>
      <w:proofErr w:type="spellEnd"/>
      <w:r w:rsidRPr="0072754E">
        <w:rPr>
          <w:rFonts w:ascii="Book Antiqua" w:eastAsia="微软雅黑" w:hAnsi="Book Antiqua" w:cs="Times New Roman"/>
          <w:sz w:val="24"/>
          <w:szCs w:val="24"/>
        </w:rPr>
        <w:t xml:space="preserve"> and fluorouracil also showed a significant </w:t>
      </w:r>
      <w:r w:rsidR="006E48D5" w:rsidRPr="0072754E">
        <w:rPr>
          <w:rFonts w:ascii="Book Antiqua" w:eastAsia="微软雅黑" w:hAnsi="Book Antiqua" w:cs="Times New Roman"/>
          <w:sz w:val="24"/>
          <w:szCs w:val="24"/>
        </w:rPr>
        <w:t>inhibit</w:t>
      </w:r>
      <w:r w:rsidR="006E48D5">
        <w:rPr>
          <w:rFonts w:ascii="Book Antiqua" w:eastAsia="微软雅黑" w:hAnsi="Book Antiqua" w:cs="Times New Roman"/>
          <w:sz w:val="24"/>
          <w:szCs w:val="24"/>
        </w:rPr>
        <w:t xml:space="preserve">ory </w:t>
      </w:r>
      <w:r w:rsidRPr="0072754E">
        <w:rPr>
          <w:rFonts w:ascii="Book Antiqua" w:eastAsia="微软雅黑" w:hAnsi="Book Antiqua" w:cs="Times New Roman"/>
          <w:sz w:val="24"/>
          <w:szCs w:val="24"/>
        </w:rPr>
        <w:t>effect in colon cancer</w:t>
      </w:r>
      <w:r w:rsidR="00156066" w:rsidRPr="0072754E">
        <w:rPr>
          <w:rFonts w:ascii="Book Antiqua" w:eastAsia="宋体" w:hAnsi="Book Antiqua" w:cs="Times New Roman"/>
          <w:sz w:val="24"/>
          <w:szCs w:val="24"/>
        </w:rPr>
        <w:fldChar w:fldCharType="begin"/>
      </w:r>
      <w:r w:rsidR="001D1F48" w:rsidRPr="0072754E">
        <w:rPr>
          <w:rFonts w:ascii="Book Antiqua" w:eastAsia="宋体" w:hAnsi="Book Antiqua" w:cs="Times New Roman"/>
          <w:sz w:val="24"/>
          <w:szCs w:val="24"/>
        </w:rPr>
        <w:instrText xml:space="preserve"> ADDIN EN.CITE &lt;EndNote&gt;&lt;Cite&gt;&lt;Author&gt;Tian&lt;/Author&gt;&lt;Year&gt;2011&lt;/Year&gt;&lt;RecNum&gt;120&lt;/RecNum&gt;&lt;DisplayText&gt;&lt;style face="superscript"&gt;[8]&lt;/style&gt;&lt;/DisplayText&gt;&lt;record&gt;&lt;rec-number&gt;120&lt;/rec-number&gt;&lt;foreign-keys&gt;&lt;key app="EN" db-id="v20r0a0z8z2fpoetxs35z5akpfwfvvx99waz" timestamp="1580390059"&gt;120&lt;/key&gt;&lt;/foreign-keys&gt;&lt;ref-type name="Journal Article"&gt;17&lt;/ref-type&gt;&lt;contributors&gt;&lt;authors&gt;&lt;author&gt;Tian, Shu&lt;/author&gt;&lt;author&gt;Quan, Haitian&lt;/author&gt;&lt;author&gt;Xie, Chengying&lt;/author&gt;&lt;author&gt;Guo, Haiyi&lt;/author&gt;&lt;author&gt;Lü, Fangfang&lt;/author&gt;&lt;author&gt;Xu, Yongping&lt;/author&gt;&lt;author&gt;Li, Jin&lt;/author&gt;&lt;author&gt;Lou, Liguang&lt;/author&gt;&lt;/authors&gt;&lt;/contributors&gt;&lt;auth-address&gt;Department of Medical Oncology, Fudan University Shanghai Cancer Center, Shanghai, China.&lt;/auth-address&gt;&lt;titles&gt;&lt;title&gt;YN968D1 is a novel and selective inhibitor of vascular endothelial growth factor receptor-2 tyrosine kinase with potent activity in vitro and in vivo&lt;/title&gt;&lt;secondary-title&gt;Cancer science&lt;/secondary-title&gt;&lt;alt-title&gt;Cancer Sci&lt;/alt-title&gt;&lt;/titles&gt;&lt;periodical&gt;&lt;full-title&gt;Cancer science&lt;/full-title&gt;&lt;abbr-1&gt;Cancer Sci&lt;/abbr-1&gt;&lt;/periodical&gt;&lt;alt-periodical&gt;&lt;full-title&gt;Cancer science&lt;/full-title&gt;&lt;abbr-1&gt;Cancer Sci&lt;/abbr-1&gt;&lt;/alt-periodical&gt;&lt;pages&gt;1374-1380&lt;/pages&gt;&lt;volume&gt;102&lt;/volume&gt;&lt;number&gt;7&lt;/number&gt;&lt;dates&gt;&lt;year&gt;2011&lt;/year&gt;&lt;/dates&gt;&lt;isbn&gt;1349-7006&lt;/isbn&gt;&lt;accession-num&gt;21443688&lt;/accession-num&gt;&lt;urls&gt;&lt;related-urls&gt;&lt;url&gt;https://pubmed.ncbi.nlm.nih.gov/21443688&lt;/url&gt;&lt;/related-urls&gt;&lt;/urls&gt;&lt;electronic-resource-num&gt;10.1111/j.1349-7006.2011.01939.x&lt;/electronic-resource-num&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D1F48" w:rsidRPr="0072754E">
        <w:rPr>
          <w:rFonts w:ascii="Book Antiqua" w:eastAsia="宋体" w:hAnsi="Book Antiqua" w:cs="Times New Roman"/>
          <w:noProof/>
          <w:sz w:val="24"/>
          <w:szCs w:val="24"/>
          <w:vertAlign w:val="superscript"/>
        </w:rPr>
        <w:t>[8]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r w:rsidR="00731649"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Tong </w:t>
      </w:r>
      <w:r w:rsidRPr="00C56AE4">
        <w:rPr>
          <w:rFonts w:ascii="Book Antiqua" w:eastAsia="微软雅黑" w:hAnsi="Book Antiqua" w:cs="Times New Roman"/>
          <w:i/>
          <w:sz w:val="24"/>
          <w:szCs w:val="24"/>
        </w:rPr>
        <w:t>et al</w:t>
      </w:r>
      <w:r w:rsidR="00B333E2" w:rsidRPr="0072754E">
        <w:rPr>
          <w:rFonts w:ascii="Book Antiqua" w:eastAsia="宋体" w:hAnsi="Book Antiqua" w:cs="Times New Roman"/>
          <w:sz w:val="24"/>
          <w:szCs w:val="24"/>
        </w:rPr>
        <w:fldChar w:fldCharType="begin"/>
      </w:r>
      <w:r w:rsidR="00B333E2" w:rsidRPr="0072754E">
        <w:rPr>
          <w:rFonts w:ascii="Book Antiqua" w:eastAsia="宋体" w:hAnsi="Book Antiqua" w:cs="Times New Roman"/>
          <w:sz w:val="24"/>
          <w:szCs w:val="24"/>
        </w:rPr>
        <w:instrText xml:space="preserve"> ADDIN EN.CITE &lt;EndNote&gt;&lt;Cite&gt;&lt;Author&gt;Tong&lt;/Author&gt;&lt;Year&gt;2012&lt;/Year&gt;&lt;RecNum&gt;119&lt;/RecNum&gt;&lt;DisplayText&gt;&lt;style face="superscript"&gt;[37]&lt;/style&gt;&lt;/DisplayText&gt;&lt;record&gt;&lt;rec-number&gt;119&lt;/rec-number&gt;&lt;foreign-keys&gt;&lt;key app="EN" db-id="v20r0a0z8z2fpoetxs35z5akpfwfvvx99waz" timestamp="1580389655"&gt;119&lt;/key&gt;&lt;/foreign-keys&gt;&lt;ref-type name="Journal Article"&gt;17&lt;/ref-type&gt;&lt;contributors&gt;&lt;authors&gt;&lt;author&gt;Tong, Xiu-zhen&lt;/author&gt;&lt;author&gt;Wang, Fang&lt;/author&gt;&lt;author&gt;Liang, Shu&lt;/author&gt;&lt;author&gt;Zhang, Xu&lt;/author&gt;&lt;author&gt;He, Jie-hua&lt;/author&gt;&lt;author&gt;Chen, Xing-gui&lt;/author&gt;&lt;author&gt;Liang, Yong-ju&lt;/author&gt;&lt;author&gt;Mi, Yan-jun&lt;/author&gt;&lt;author&gt;To, Kenneth Kin Wah&lt;/author&gt;&lt;author&gt;Fu, Li-wu&lt;/author&gt;&lt;/authors&gt;&lt;/contributors&gt;&lt;auth-address&gt;Department of Hematology, the First Affiliated Hospital, Sun Yat-Sen University, Guangzhou 510080, China. tongxz05@163.com&lt;/auth-address&gt;&lt;titles&gt;&lt;title&gt;Apatinib (YN968D1) enhances the efficacy of conventional chemotherapeutical drugs in side population cells and ABCB1-overexpressing leukemia cells&lt;/title&gt;&lt;secondary-title&gt;Biochemical pharmacology&lt;/secondary-title&gt;&lt;alt-title&gt;Biochem Pharmacol&lt;/alt-title&gt;&lt;/titles&gt;&lt;periodical&gt;&lt;full-title&gt;Biochemical pharmacology&lt;/full-title&gt;&lt;abbr-1&gt;Biochem Pharmacol&lt;/abbr-1&gt;&lt;/periodical&gt;&lt;alt-periodical&gt;&lt;full-title&gt;Biochemical pharmacology&lt;/full-title&gt;&lt;abbr-1&gt;Biochem Pharmacol&lt;/abbr-1&gt;&lt;/alt-periodical&gt;&lt;pages&gt;586-597&lt;/pages&gt;&lt;volume&gt;83&lt;/volume&gt;&lt;number&gt;5&lt;/number&gt;&lt;dates&gt;&lt;year&gt;2012&lt;/year&gt;&lt;/dates&gt;&lt;isbn&gt;1873-2968&lt;/isbn&gt;&lt;accession-num&gt;22212563&lt;/accession-num&gt;&lt;urls&gt;&lt;related-urls&gt;&lt;url&gt;https://pubmed.ncbi.nlm.nih.gov/22212563&lt;/url&gt;&lt;/related-urls&gt;&lt;/urls&gt;&lt;electronic-resource-num&gt;10.1016/j.bcp.2011.12.007&lt;/electronic-resource-num&gt;&lt;remote-database-name&gt;PubMed&lt;/remote-database-name&gt;&lt;language&gt;eng&lt;/language&gt;&lt;/record&gt;&lt;/Cite&gt;&lt;/EndNote&gt;</w:instrText>
      </w:r>
      <w:r w:rsidR="00B333E2" w:rsidRPr="0072754E">
        <w:rPr>
          <w:rFonts w:ascii="Book Antiqua" w:eastAsia="宋体" w:hAnsi="Book Antiqua" w:cs="Times New Roman"/>
          <w:sz w:val="24"/>
          <w:szCs w:val="24"/>
        </w:rPr>
        <w:fldChar w:fldCharType="separate"/>
      </w:r>
      <w:r w:rsidR="00B333E2" w:rsidRPr="0072754E">
        <w:rPr>
          <w:rFonts w:ascii="Book Antiqua" w:eastAsia="宋体" w:hAnsi="Book Antiqua" w:cs="Times New Roman"/>
          <w:noProof/>
          <w:sz w:val="24"/>
          <w:szCs w:val="24"/>
          <w:vertAlign w:val="superscript"/>
        </w:rPr>
        <w:t>[37]</w:t>
      </w:r>
      <w:r w:rsidR="00B333E2"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 xml:space="preserve"> selected a subset of K562 leukemia cells with higher doxorubicin resistance as the object of observation. The experimental results showed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could significantly reduce the IC</w:t>
      </w:r>
      <w:r w:rsidRPr="005A30EF">
        <w:rPr>
          <w:rFonts w:ascii="Book Antiqua" w:eastAsia="微软雅黑" w:hAnsi="Book Antiqua" w:cs="Times New Roman"/>
          <w:sz w:val="24"/>
          <w:szCs w:val="24"/>
          <w:vertAlign w:val="subscript"/>
        </w:rPr>
        <w:t>50</w:t>
      </w:r>
      <w:r w:rsidRPr="0072754E">
        <w:rPr>
          <w:rFonts w:ascii="Book Antiqua" w:eastAsia="微软雅黑" w:hAnsi="Book Antiqua" w:cs="Times New Roman"/>
          <w:sz w:val="24"/>
          <w:szCs w:val="24"/>
        </w:rPr>
        <w:t xml:space="preserve"> value of doxorubicin in this subgroup of cells and significantly increase the sensitivity </w:t>
      </w:r>
      <w:r w:rsidR="006E48D5">
        <w:rPr>
          <w:rFonts w:ascii="Book Antiqua" w:eastAsia="微软雅黑" w:hAnsi="Book Antiqua" w:cs="Times New Roman"/>
          <w:sz w:val="24"/>
          <w:szCs w:val="24"/>
        </w:rPr>
        <w:t>to</w:t>
      </w:r>
      <w:r w:rsidR="006E48D5" w:rsidRPr="0072754E">
        <w:rPr>
          <w:rFonts w:ascii="Book Antiqua" w:eastAsia="微软雅黑" w:hAnsi="Book Antiqua" w:cs="Times New Roman"/>
          <w:sz w:val="24"/>
          <w:szCs w:val="24"/>
        </w:rPr>
        <w:t xml:space="preserve"> </w:t>
      </w:r>
      <w:r w:rsidRPr="0072754E">
        <w:rPr>
          <w:rFonts w:ascii="Book Antiqua" w:eastAsia="微软雅黑" w:hAnsi="Book Antiqua" w:cs="Times New Roman"/>
          <w:sz w:val="24"/>
          <w:szCs w:val="24"/>
        </w:rPr>
        <w:t xml:space="preserve">chemotherapy drugs. It was also confirmed in a tumor </w:t>
      </w:r>
      <w:proofErr w:type="spellStart"/>
      <w:r w:rsidRPr="0072754E">
        <w:rPr>
          <w:rFonts w:ascii="Book Antiqua" w:eastAsia="微软雅黑" w:hAnsi="Book Antiqua" w:cs="Times New Roman"/>
          <w:sz w:val="24"/>
          <w:szCs w:val="24"/>
        </w:rPr>
        <w:t>xenograft</w:t>
      </w:r>
      <w:proofErr w:type="spellEnd"/>
      <w:r w:rsidRPr="0072754E">
        <w:rPr>
          <w:rFonts w:ascii="Book Antiqua" w:eastAsia="微软雅黑" w:hAnsi="Book Antiqua" w:cs="Times New Roman"/>
          <w:sz w:val="24"/>
          <w:szCs w:val="24"/>
        </w:rPr>
        <w:t xml:space="preserve"> model that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could reverse ABCB1 and ABCG2-mediated multidrug resistance (MDR) by directly inhibiting ABCB1 and ABCG2 function, leading to the rise of intracellular concentrations of chemotherapeutic drugs. The reversal of MDR further supports the potential role of combining </w:t>
      </w:r>
      <w:proofErr w:type="spellStart"/>
      <w:r w:rsidRPr="0072754E">
        <w:rPr>
          <w:rFonts w:ascii="Book Antiqua" w:eastAsia="微软雅黑" w:hAnsi="Book Antiqua" w:cs="Times New Roman"/>
          <w:sz w:val="24"/>
          <w:szCs w:val="24"/>
        </w:rPr>
        <w:t>apatinib</w:t>
      </w:r>
      <w:proofErr w:type="spellEnd"/>
      <w:r w:rsidRPr="0072754E">
        <w:rPr>
          <w:rFonts w:ascii="Book Antiqua" w:eastAsia="微软雅黑" w:hAnsi="Book Antiqua" w:cs="Times New Roman"/>
          <w:sz w:val="24"/>
          <w:szCs w:val="24"/>
        </w:rPr>
        <w:t xml:space="preserve"> with other conventional anticancer drugs in overcoming clinical </w:t>
      </w:r>
      <w:proofErr w:type="gramStart"/>
      <w:r w:rsidRPr="0072754E">
        <w:rPr>
          <w:rFonts w:ascii="Book Antiqua" w:eastAsia="微软雅黑" w:hAnsi="Book Antiqua" w:cs="Times New Roman"/>
          <w:sz w:val="24"/>
          <w:szCs w:val="24"/>
        </w:rPr>
        <w:t>resistance</w:t>
      </w:r>
      <w:proofErr w:type="gramEnd"/>
      <w:r w:rsidR="00156066" w:rsidRPr="0072754E">
        <w:rPr>
          <w:rFonts w:ascii="Book Antiqua" w:eastAsia="宋体" w:hAnsi="Book Antiqua" w:cs="Times New Roman"/>
          <w:sz w:val="24"/>
          <w:szCs w:val="24"/>
        </w:rPr>
        <w:fldChar w:fldCharType="begin">
          <w:fldData xml:space="preserve">PEVuZE5vdGU+PENpdGU+PEF1dGhvcj5NaTwvQXV0aG9yPjxZZWFyPjIwMTA8L1llYXI+PFJlY051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PEVuZE5vdGU+PENpdGU+PEF1dGhvcj5NaTwvQXV0aG9yPjxZZWFyPjIwMTA8L1llYXI+PFJlY051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[38]</w:t>
      </w:r>
      <w:r w:rsidR="00156066" w:rsidRPr="0072754E">
        <w:rPr>
          <w:rFonts w:ascii="Book Antiqua" w:eastAsia="宋体" w:hAnsi="Book Antiqua" w:cs="Times New Roman"/>
          <w:sz w:val="24"/>
          <w:szCs w:val="24"/>
        </w:rPr>
        <w:fldChar w:fldCharType="end"/>
      </w:r>
      <w:r w:rsidRPr="0072754E">
        <w:rPr>
          <w:rFonts w:ascii="Book Antiqua" w:eastAsia="微软雅黑" w:hAnsi="Book Antiqua" w:cs="Times New Roman"/>
          <w:sz w:val="24"/>
          <w:szCs w:val="24"/>
        </w:rPr>
        <w:t>.</w:t>
      </w:r>
    </w:p>
    <w:p w14:paraId="6BC49D20" w14:textId="77777777" w:rsidR="003C50A2" w:rsidRPr="0072754E" w:rsidRDefault="003C50A2" w:rsidP="0072754E">
      <w:pPr>
        <w:adjustRightInd w:val="0"/>
        <w:snapToGrid w:val="0"/>
        <w:spacing w:line="360" w:lineRule="auto"/>
        <w:rPr>
          <w:rFonts w:ascii="Book Antiqua" w:eastAsia="微软雅黑" w:hAnsi="Book Antiqua" w:cs="Times New Roman"/>
          <w:sz w:val="24"/>
          <w:szCs w:val="24"/>
        </w:rPr>
      </w:pPr>
    </w:p>
    <w:p w14:paraId="4396FEEA" w14:textId="3D093EFD" w:rsidR="000F1169" w:rsidRPr="00FD0FBB" w:rsidRDefault="00B630CB" w:rsidP="0072754E">
      <w:pPr>
        <w:adjustRightInd w:val="0"/>
        <w:snapToGrid w:val="0"/>
        <w:spacing w:line="360" w:lineRule="auto"/>
        <w:rPr>
          <w:rFonts w:ascii="Book Antiqua" w:eastAsia="宋体" w:hAnsi="Book Antiqua" w:cs="Times New Roman"/>
          <w:b/>
          <w:bCs/>
          <w:caps/>
          <w:sz w:val="24"/>
          <w:szCs w:val="24"/>
          <w:u w:val="single"/>
        </w:rPr>
      </w:pPr>
      <w:r w:rsidRPr="00FD0FBB">
        <w:rPr>
          <w:rFonts w:ascii="Book Antiqua" w:eastAsia="宋体" w:hAnsi="Book Antiqua" w:cs="Times New Roman"/>
          <w:b/>
          <w:bCs/>
          <w:caps/>
          <w:sz w:val="24"/>
          <w:szCs w:val="24"/>
          <w:u w:val="single"/>
        </w:rPr>
        <w:t>Clinical research of</w:t>
      </w:r>
      <w:r w:rsidR="0091106A" w:rsidRPr="00FD0FBB">
        <w:rPr>
          <w:rFonts w:ascii="Book Antiqua" w:eastAsia="宋体" w:hAnsi="Book Antiqua" w:cs="Times New Roman"/>
          <w:b/>
          <w:bCs/>
          <w:caps/>
          <w:sz w:val="24"/>
          <w:szCs w:val="24"/>
          <w:u w:val="single"/>
        </w:rPr>
        <w:t xml:space="preserve"> advanced</w:t>
      </w:r>
      <w:r w:rsidRPr="00FD0FBB">
        <w:rPr>
          <w:rFonts w:ascii="Book Antiqua" w:eastAsia="宋体" w:hAnsi="Book Antiqua" w:cs="Times New Roman"/>
          <w:b/>
          <w:bCs/>
          <w:caps/>
          <w:sz w:val="24"/>
          <w:szCs w:val="24"/>
          <w:u w:val="single"/>
        </w:rPr>
        <w:t xml:space="preserve"> </w:t>
      </w:r>
      <w:r w:rsidR="000C38B5" w:rsidRPr="00FD0FBB">
        <w:rPr>
          <w:rFonts w:ascii="Book Antiqua" w:eastAsia="宋体" w:hAnsi="Book Antiqua" w:cs="Times New Roman"/>
          <w:b/>
          <w:bCs/>
          <w:caps/>
          <w:sz w:val="24"/>
          <w:szCs w:val="24"/>
          <w:u w:val="single"/>
        </w:rPr>
        <w:t>HCC</w:t>
      </w:r>
    </w:p>
    <w:p w14:paraId="12BE25C3" w14:textId="1D9C8973"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宋体" w:hAnsi="Book Antiqua" w:cs="Times New Roman"/>
          <w:sz w:val="24"/>
          <w:szCs w:val="24"/>
        </w:rPr>
        <w:t xml:space="preserve">Qin </w:t>
      </w:r>
      <w:r w:rsidR="002F5790" w:rsidRPr="00CB3988">
        <w:rPr>
          <w:rFonts w:ascii="Book Antiqua" w:eastAsia="宋体" w:hAnsi="Book Antiqua" w:cs="Times New Roman"/>
          <w:i/>
          <w:sz w:val="24"/>
          <w:szCs w:val="24"/>
        </w:rPr>
        <w:t>et al</w:t>
      </w:r>
      <w:r w:rsidR="00CB3988" w:rsidRPr="0072754E">
        <w:rPr>
          <w:rFonts w:ascii="Book Antiqua" w:eastAsia="宋体" w:hAnsi="Book Antiqua" w:cs="Times New Roman"/>
          <w:sz w:val="24"/>
          <w:szCs w:val="24"/>
        </w:rPr>
        <w:fldChar w:fldCharType="begin"/>
      </w:r>
      <w:r w:rsidR="00CB3988" w:rsidRPr="0072754E">
        <w:rPr>
          <w:rFonts w:ascii="Book Antiqua" w:eastAsia="宋体" w:hAnsi="Book Antiqua" w:cs="Times New Roman"/>
          <w:sz w:val="24"/>
          <w:szCs w:val="24"/>
        </w:rPr>
        <w:instrText xml:space="preserve"> ADDIN EN.CITE &lt;EndNote&gt;&lt;Cite&gt;&lt;Author&gt;Qin&lt;/Author&gt;&lt;Year&gt;2014&lt;/Year&gt;&lt;RecNum&gt;170&lt;/RecNum&gt;&lt;DisplayText&gt;&lt;style face="superscript"&gt;[39]&lt;/style&gt;&lt;/DisplayText&gt;&lt;record&gt;&lt;rec-number&gt;170&lt;/rec-number&gt;&lt;foreign-keys&gt;&lt;key app="EN" db-id="v20r0a0z8z2fpoetxs35z5akpfwfvvx99waz" timestamp="1581951466"&gt;170&lt;/key&gt;&lt;/foreign-keys&gt;&lt;ref-type name="Journal Article"&gt;17&lt;/ref-type&gt;&lt;contributors&gt;&lt;authors&gt;&lt;author&gt;Qin, Shukui&lt;/author&gt;&lt;/authors&gt;&lt;/contributors&gt;&lt;titles&gt;&lt;title&gt;Apatinib in Chinese patients with advanced hepatocellular carcinoma: A phase II randomized, open-label trial&lt;/title&gt;&lt;secondary-title&gt;Journal of Clinical Oncology&lt;/secondary-title&gt;&lt;/titles&gt;&lt;periodical&gt;&lt;full-title&gt;Journal of Clinical Oncology&lt;/full-title&gt;&lt;/periodical&gt;&lt;pages&gt;4019-4019&lt;/pages&gt;&lt;volume&gt;32&lt;/volume&gt;&lt;dates&gt;&lt;year&gt;2014&lt;/year&gt;&lt;pub-dates&gt;&lt;date&gt;05/20&lt;/date&gt;&lt;/pub-dates&gt;&lt;/dates&gt;&lt;urls&gt;&lt;/urls&gt;&lt;electronic-resource-num&gt;10.1200/jco.2014.32.15_suppl.4019&lt;/electronic-resource-num&gt;&lt;/record&gt;&lt;/Cite&gt;&lt;/EndNote&gt;</w:instrText>
      </w:r>
      <w:r w:rsidR="00CB3988" w:rsidRPr="0072754E">
        <w:rPr>
          <w:rFonts w:ascii="Book Antiqua" w:eastAsia="宋体" w:hAnsi="Book Antiqua" w:cs="Times New Roman"/>
          <w:sz w:val="24"/>
          <w:szCs w:val="24"/>
        </w:rPr>
        <w:fldChar w:fldCharType="separate"/>
      </w:r>
      <w:r w:rsidR="00CB3988" w:rsidRPr="0072754E">
        <w:rPr>
          <w:rFonts w:ascii="Book Antiqua" w:eastAsia="宋体" w:hAnsi="Book Antiqua" w:cs="Times New Roman"/>
          <w:noProof/>
          <w:sz w:val="24"/>
          <w:szCs w:val="24"/>
          <w:vertAlign w:val="superscript"/>
        </w:rPr>
        <w:t>[39]</w:t>
      </w:r>
      <w:r w:rsidR="00CB3988" w:rsidRPr="0072754E">
        <w:rPr>
          <w:rFonts w:ascii="Book Antiqua" w:eastAsia="宋体" w:hAnsi="Book Antiqua" w:cs="Times New Roman"/>
          <w:sz w:val="24"/>
          <w:szCs w:val="24"/>
        </w:rPr>
        <w:fldChar w:fldCharType="end"/>
      </w:r>
      <w:r w:rsidR="002F5790"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reported a prospective, randomized, open label, nationwide, multicenter, phase II clinical trial of </w:t>
      </w:r>
      <w:proofErr w:type="spellStart"/>
      <w:r w:rsidRPr="0072754E">
        <w:rPr>
          <w:rFonts w:ascii="Book Antiqua" w:eastAsia="宋体" w:hAnsi="Book Antiqua" w:cs="Times New Roman"/>
          <w:sz w:val="24"/>
          <w:szCs w:val="24"/>
        </w:rPr>
        <w:t>apatinib</w:t>
      </w:r>
      <w:proofErr w:type="spellEnd"/>
      <w:r w:rsidR="001E6FF0"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as second-line therapy for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The primary endpoint of the study was time to disease progression (TTP). </w:t>
      </w:r>
      <w:r w:rsidR="00A71D29" w:rsidRPr="0072754E">
        <w:rPr>
          <w:rFonts w:ascii="Book Antiqua" w:eastAsia="宋体" w:hAnsi="Book Antiqua" w:cs="Times New Roman"/>
          <w:sz w:val="24"/>
          <w:szCs w:val="24"/>
        </w:rPr>
        <w:t>The s</w:t>
      </w:r>
      <w:r w:rsidRPr="0072754E">
        <w:rPr>
          <w:rFonts w:ascii="Book Antiqua" w:eastAsia="宋体" w:hAnsi="Book Antiqua" w:cs="Times New Roman"/>
          <w:sz w:val="24"/>
          <w:szCs w:val="24"/>
        </w:rPr>
        <w:t xml:space="preserve">econdary endpoints included OS, ORR, </w:t>
      </w:r>
      <w:proofErr w:type="gramStart"/>
      <w:r w:rsidR="006E48D5">
        <w:rPr>
          <w:rFonts w:ascii="Book Antiqua" w:eastAsia="宋体" w:hAnsi="Book Antiqua" w:cs="Times New Roman"/>
          <w:sz w:val="24"/>
          <w:szCs w:val="24"/>
        </w:rPr>
        <w:t>disease</w:t>
      </w:r>
      <w:proofErr w:type="gramEnd"/>
      <w:r w:rsidR="006E48D5">
        <w:rPr>
          <w:rFonts w:ascii="Book Antiqua" w:eastAsia="宋体" w:hAnsi="Book Antiqua" w:cs="Times New Roman"/>
          <w:sz w:val="24"/>
          <w:szCs w:val="24"/>
        </w:rPr>
        <w:t xml:space="preserve"> control rate (</w:t>
      </w:r>
      <w:r w:rsidRPr="0072754E">
        <w:rPr>
          <w:rFonts w:ascii="Book Antiqua" w:eastAsia="宋体" w:hAnsi="Book Antiqua" w:cs="Times New Roman"/>
          <w:sz w:val="24"/>
          <w:szCs w:val="24"/>
        </w:rPr>
        <w:t>DCR</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xml:space="preserve">, </w:t>
      </w:r>
      <w:r w:rsidR="006E48D5">
        <w:rPr>
          <w:rFonts w:ascii="Book Antiqua" w:eastAsia="宋体" w:hAnsi="Book Antiqua" w:cs="Times New Roman"/>
          <w:sz w:val="24"/>
          <w:szCs w:val="24"/>
        </w:rPr>
        <w:t>quality of life</w:t>
      </w:r>
      <w:r w:rsidRPr="0072754E">
        <w:rPr>
          <w:rFonts w:ascii="Book Antiqua" w:eastAsia="宋体" w:hAnsi="Book Antiqua" w:cs="Times New Roman"/>
          <w:sz w:val="24"/>
          <w:szCs w:val="24"/>
        </w:rPr>
        <w:t>, and serum alpha-fetoprotein</w:t>
      </w:r>
      <w:r w:rsidR="00F9405E" w:rsidRPr="0072754E">
        <w:rPr>
          <w:rFonts w:ascii="Book Antiqua" w:eastAsia="宋体" w:hAnsi="Book Antiqua" w:cs="Times New Roman"/>
          <w:sz w:val="24"/>
          <w:szCs w:val="24"/>
        </w:rPr>
        <w:t xml:space="preserve"> </w:t>
      </w:r>
      <w:r w:rsidR="00196884" w:rsidRPr="0072754E">
        <w:rPr>
          <w:rFonts w:ascii="Book Antiqua" w:eastAsia="宋体" w:hAnsi="Book Antiqua" w:cs="Times New Roman"/>
          <w:sz w:val="24"/>
          <w:szCs w:val="24"/>
        </w:rPr>
        <w:t>(AFP)</w:t>
      </w:r>
      <w:r w:rsidRPr="0072754E">
        <w:rPr>
          <w:rFonts w:ascii="Book Antiqua" w:eastAsia="宋体" w:hAnsi="Book Antiqua" w:cs="Times New Roman"/>
          <w:sz w:val="24"/>
          <w:szCs w:val="24"/>
        </w:rPr>
        <w:t xml:space="preserve"> levels.</w:t>
      </w:r>
      <w:r w:rsidR="00B617A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 total of 121 patients with advanced HCC were enrolled and randomly assigned 1:1 to the 850 mg dose group and the 750 mg dose group. The results confirmed that the clinical efficacy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(850</w:t>
      </w:r>
      <w:r w:rsidR="00CC0AB7">
        <w:rPr>
          <w:rFonts w:ascii="Book Antiqua" w:eastAsia="宋体" w:hAnsi="Book Antiqua" w:cs="Times New Roman"/>
          <w:sz w:val="24"/>
          <w:szCs w:val="24"/>
        </w:rPr>
        <w:t xml:space="preserve"> </w:t>
      </w:r>
      <w:r w:rsidRPr="0072754E">
        <w:rPr>
          <w:rFonts w:ascii="Book Antiqua" w:eastAsia="宋体" w:hAnsi="Book Antiqua" w:cs="Times New Roman"/>
          <w:sz w:val="24"/>
          <w:szCs w:val="24"/>
        </w:rPr>
        <w:t>mg and 750</w:t>
      </w:r>
      <w:r w:rsidR="00CC0AB7">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mg) in different dose groups was basically the same for advanced HCC with initial treatment and good basic conditions: </w:t>
      </w:r>
      <w:proofErr w:type="spellStart"/>
      <w:r w:rsidRPr="0072754E">
        <w:rPr>
          <w:rFonts w:ascii="Book Antiqua" w:eastAsia="宋体" w:hAnsi="Book Antiqua" w:cs="Times New Roman"/>
          <w:sz w:val="24"/>
          <w:szCs w:val="24"/>
        </w:rPr>
        <w:t>mTTP</w:t>
      </w:r>
      <w:proofErr w:type="spellEnd"/>
      <w:r w:rsidRPr="0072754E">
        <w:rPr>
          <w:rFonts w:ascii="Book Antiqua" w:eastAsia="宋体" w:hAnsi="Book Antiqua" w:cs="Times New Roman"/>
          <w:sz w:val="24"/>
          <w:szCs w:val="24"/>
        </w:rPr>
        <w:t xml:space="preserve"> and </w:t>
      </w:r>
      <w:proofErr w:type="spellStart"/>
      <w:r w:rsidRPr="0072754E">
        <w:rPr>
          <w:rFonts w:ascii="Book Antiqua" w:eastAsia="宋体" w:hAnsi="Book Antiqua" w:cs="Times New Roman"/>
          <w:sz w:val="24"/>
          <w:szCs w:val="24"/>
        </w:rPr>
        <w:t>mOS</w:t>
      </w:r>
      <w:proofErr w:type="spellEnd"/>
      <w:r w:rsidRPr="0072754E">
        <w:rPr>
          <w:rFonts w:ascii="Book Antiqua" w:eastAsia="宋体" w:hAnsi="Book Antiqua" w:cs="Times New Roman"/>
          <w:sz w:val="24"/>
          <w:szCs w:val="24"/>
        </w:rPr>
        <w:t xml:space="preserve"> were not significantly different between </w:t>
      </w:r>
      <w:r w:rsidR="006E48D5">
        <w:rPr>
          <w:rFonts w:ascii="Book Antiqua" w:eastAsia="宋体" w:hAnsi="Book Antiqua" w:cs="Times New Roman"/>
          <w:sz w:val="24"/>
          <w:szCs w:val="24"/>
        </w:rPr>
        <w:t xml:space="preserve">the </w:t>
      </w:r>
      <w:r w:rsidRPr="0072754E">
        <w:rPr>
          <w:rFonts w:ascii="Book Antiqua" w:eastAsia="宋体" w:hAnsi="Book Antiqua" w:cs="Times New Roman"/>
          <w:sz w:val="24"/>
          <w:szCs w:val="24"/>
        </w:rPr>
        <w:t xml:space="preserve">two groups (4.2 </w:t>
      </w:r>
      <w:proofErr w:type="spellStart"/>
      <w:r w:rsidRPr="0072754E">
        <w:rPr>
          <w:rFonts w:ascii="Book Antiqua" w:eastAsia="宋体" w:hAnsi="Book Antiqua" w:cs="Times New Roman"/>
          <w:sz w:val="24"/>
          <w:szCs w:val="24"/>
        </w:rPr>
        <w:t>mo</w:t>
      </w:r>
      <w:proofErr w:type="spellEnd"/>
      <w:r w:rsidR="00A47EF5">
        <w:rPr>
          <w:rFonts w:ascii="Book Antiqua" w:eastAsia="宋体" w:hAnsi="Book Antiqua" w:cs="Times New Roman"/>
          <w:sz w:val="24"/>
          <w:szCs w:val="24"/>
        </w:rPr>
        <w:t xml:space="preserve"> </w:t>
      </w:r>
      <w:proofErr w:type="spellStart"/>
      <w:r w:rsidRPr="00A47EF5">
        <w:rPr>
          <w:rFonts w:ascii="Book Antiqua" w:eastAsia="宋体" w:hAnsi="Book Antiqua" w:cs="Times New Roman"/>
          <w:i/>
          <w:sz w:val="24"/>
          <w:szCs w:val="24"/>
        </w:rPr>
        <w:t>vs</w:t>
      </w:r>
      <w:proofErr w:type="spellEnd"/>
      <w:r w:rsidRPr="0072754E">
        <w:rPr>
          <w:rFonts w:ascii="Book Antiqua" w:eastAsia="宋体" w:hAnsi="Book Antiqua" w:cs="Times New Roman"/>
          <w:sz w:val="24"/>
          <w:szCs w:val="24"/>
        </w:rPr>
        <w:t xml:space="preserve"> 3.3 </w:t>
      </w:r>
      <w:proofErr w:type="spellStart"/>
      <w:r w:rsidR="005940D5"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w:t>
      </w:r>
      <w:r w:rsidRPr="006A38C5">
        <w:rPr>
          <w:rFonts w:ascii="Book Antiqua" w:eastAsia="宋体" w:hAnsi="Book Antiqua" w:cs="Times New Roman"/>
          <w:i/>
          <w:sz w:val="24"/>
          <w:szCs w:val="24"/>
        </w:rPr>
        <w:t>P</w:t>
      </w:r>
      <w:r w:rsidR="006A38C5">
        <w:rPr>
          <w:rFonts w:ascii="Book Antiqua" w:eastAsia="宋体" w:hAnsi="Book Antiqua" w:cs="Times New Roman"/>
          <w:sz w:val="24"/>
          <w:szCs w:val="24"/>
        </w:rPr>
        <w:t xml:space="preserve"> </w:t>
      </w:r>
      <w:r w:rsidR="006A38C5" w:rsidRPr="0072754E">
        <w:rPr>
          <w:rFonts w:ascii="Book Antiqua" w:eastAsia="宋体" w:hAnsi="Book Antiqua" w:cs="Times New Roman"/>
          <w:sz w:val="24"/>
          <w:szCs w:val="24"/>
        </w:rPr>
        <w:t>&gt;</w:t>
      </w:r>
      <w:r w:rsidR="006A38C5">
        <w:rPr>
          <w:rFonts w:ascii="Book Antiqua" w:eastAsia="宋体" w:hAnsi="Book Antiqua" w:cs="Times New Roman" w:hint="eastAsia"/>
          <w:sz w:val="24"/>
          <w:szCs w:val="24"/>
        </w:rPr>
        <w:t xml:space="preserve"> </w:t>
      </w:r>
      <w:r w:rsidRPr="0072754E">
        <w:rPr>
          <w:rFonts w:ascii="Book Antiqua" w:eastAsia="宋体" w:hAnsi="Book Antiqua" w:cs="Times New Roman"/>
          <w:sz w:val="24"/>
          <w:szCs w:val="24"/>
        </w:rPr>
        <w:t xml:space="preserve">0.05; 9.7 </w:t>
      </w:r>
      <w:proofErr w:type="spellStart"/>
      <w:r w:rsidRPr="0072754E">
        <w:rPr>
          <w:rFonts w:ascii="Book Antiqua" w:eastAsia="宋体" w:hAnsi="Book Antiqua" w:cs="Times New Roman"/>
          <w:sz w:val="24"/>
          <w:szCs w:val="24"/>
        </w:rPr>
        <w:t>mo</w:t>
      </w:r>
      <w:proofErr w:type="spellEnd"/>
      <w:r w:rsidR="006C6201">
        <w:rPr>
          <w:rFonts w:ascii="Book Antiqua" w:eastAsia="宋体" w:hAnsi="Book Antiqua" w:cs="Times New Roman"/>
          <w:sz w:val="24"/>
          <w:szCs w:val="24"/>
        </w:rPr>
        <w:t xml:space="preserve"> </w:t>
      </w:r>
      <w:proofErr w:type="spellStart"/>
      <w:r w:rsidRPr="006C6201">
        <w:rPr>
          <w:rFonts w:ascii="Book Antiqua" w:eastAsia="宋体" w:hAnsi="Book Antiqua" w:cs="Times New Roman"/>
          <w:i/>
          <w:sz w:val="24"/>
          <w:szCs w:val="24"/>
        </w:rPr>
        <w:t>vs</w:t>
      </w:r>
      <w:proofErr w:type="spellEnd"/>
      <w:r w:rsidRPr="0072754E">
        <w:rPr>
          <w:rFonts w:ascii="Book Antiqua" w:eastAsia="宋体" w:hAnsi="Book Antiqua" w:cs="Times New Roman"/>
          <w:sz w:val="24"/>
          <w:szCs w:val="24"/>
        </w:rPr>
        <w:t xml:space="preserve"> 9.8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w:t>
      </w:r>
      <w:r w:rsidR="003C1C12" w:rsidRPr="006A38C5">
        <w:rPr>
          <w:rFonts w:ascii="Book Antiqua" w:eastAsia="宋体" w:hAnsi="Book Antiqua" w:cs="Times New Roman"/>
          <w:i/>
          <w:sz w:val="24"/>
          <w:szCs w:val="24"/>
        </w:rPr>
        <w:t>P</w:t>
      </w:r>
      <w:r w:rsidR="003C1C12">
        <w:rPr>
          <w:rFonts w:ascii="Book Antiqua" w:eastAsia="宋体" w:hAnsi="Book Antiqua" w:cs="Times New Roman"/>
          <w:sz w:val="24"/>
          <w:szCs w:val="24"/>
        </w:rPr>
        <w:t xml:space="preserve"> </w:t>
      </w:r>
      <w:r w:rsidR="003C1C12" w:rsidRPr="0072754E">
        <w:rPr>
          <w:rFonts w:ascii="Book Antiqua" w:eastAsia="宋体" w:hAnsi="Book Antiqua" w:cs="Times New Roman"/>
          <w:sz w:val="24"/>
          <w:szCs w:val="24"/>
        </w:rPr>
        <w:t>&gt;</w:t>
      </w:r>
      <w:r w:rsidR="0027730F">
        <w:rPr>
          <w:rFonts w:ascii="Book Antiqua" w:eastAsia="宋体" w:hAnsi="Book Antiqua" w:cs="Times New Roman"/>
          <w:sz w:val="24"/>
          <w:szCs w:val="24"/>
        </w:rPr>
        <w:t xml:space="preserve"> </w:t>
      </w:r>
      <w:r w:rsidRPr="0072754E">
        <w:rPr>
          <w:rFonts w:ascii="Book Antiqua" w:eastAsia="宋体" w:hAnsi="Book Antiqua" w:cs="Times New Roman"/>
          <w:sz w:val="24"/>
          <w:szCs w:val="24"/>
        </w:rPr>
        <w:t>0.05</w:t>
      </w:r>
      <w:r w:rsidR="006E48D5" w:rsidRPr="0072754E">
        <w:rPr>
          <w:rFonts w:ascii="Book Antiqua" w:eastAsia="宋体" w:hAnsi="Book Antiqua" w:cs="Times New Roman"/>
          <w:sz w:val="24"/>
          <w:szCs w:val="24"/>
        </w:rPr>
        <w:t>)</w:t>
      </w:r>
      <w:r w:rsidR="006E48D5">
        <w:rPr>
          <w:rFonts w:ascii="Book Antiqua" w:eastAsia="宋体" w:hAnsi="Book Antiqua" w:cs="Times New Roman"/>
          <w:sz w:val="24"/>
          <w:szCs w:val="24"/>
        </w:rPr>
        <w:t>.</w:t>
      </w:r>
      <w:r w:rsidR="006E48D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The DCR</w:t>
      </w:r>
      <w:r w:rsidR="006E48D5">
        <w:rPr>
          <w:rFonts w:ascii="Book Antiqua" w:eastAsia="宋体" w:hAnsi="Book Antiqua" w:cs="Times New Roman"/>
          <w:sz w:val="24"/>
          <w:szCs w:val="24"/>
        </w:rPr>
        <w:t>s</w:t>
      </w:r>
      <w:r w:rsidRPr="0072754E">
        <w:rPr>
          <w:rFonts w:ascii="Book Antiqua" w:eastAsia="宋体" w:hAnsi="Book Antiqua" w:cs="Times New Roman"/>
          <w:sz w:val="24"/>
          <w:szCs w:val="24"/>
        </w:rPr>
        <w:t xml:space="preserve"> of the two groups were 48.6% and 37.3% (</w:t>
      </w:r>
      <w:r w:rsidR="00BE7CA3" w:rsidRPr="006A38C5">
        <w:rPr>
          <w:rFonts w:ascii="Book Antiqua" w:eastAsia="宋体" w:hAnsi="Book Antiqua" w:cs="Times New Roman"/>
          <w:i/>
          <w:sz w:val="24"/>
          <w:szCs w:val="24"/>
        </w:rPr>
        <w:t>P</w:t>
      </w:r>
      <w:r w:rsidR="00BE7CA3">
        <w:rPr>
          <w:rFonts w:ascii="Book Antiqua" w:eastAsia="宋体" w:hAnsi="Book Antiqua" w:cs="Times New Roman"/>
          <w:sz w:val="24"/>
          <w:szCs w:val="24"/>
        </w:rPr>
        <w:t xml:space="preserve"> </w:t>
      </w:r>
      <w:r w:rsidR="00BE7CA3" w:rsidRPr="0072754E">
        <w:rPr>
          <w:rFonts w:ascii="Book Antiqua" w:eastAsia="宋体" w:hAnsi="Book Antiqua" w:cs="Times New Roman"/>
          <w:sz w:val="24"/>
          <w:szCs w:val="24"/>
        </w:rPr>
        <w:t>&gt;</w:t>
      </w:r>
      <w:r w:rsidR="00BE7CA3">
        <w:rPr>
          <w:rFonts w:ascii="Book Antiqua" w:eastAsia="宋体" w:hAnsi="Book Antiqua" w:cs="Times New Roman"/>
          <w:sz w:val="24"/>
          <w:szCs w:val="24"/>
        </w:rPr>
        <w:t xml:space="preserve"> </w:t>
      </w:r>
      <w:r w:rsidRPr="0072754E">
        <w:rPr>
          <w:rFonts w:ascii="Book Antiqua" w:eastAsia="宋体" w:hAnsi="Book Antiqua" w:cs="Times New Roman"/>
          <w:sz w:val="24"/>
          <w:szCs w:val="24"/>
        </w:rPr>
        <w:t>0.05), and the ORR</w:t>
      </w:r>
      <w:r w:rsidR="006E48D5">
        <w:rPr>
          <w:rFonts w:ascii="Book Antiqua" w:eastAsia="宋体" w:hAnsi="Book Antiqua" w:cs="Times New Roman"/>
          <w:sz w:val="24"/>
          <w:szCs w:val="24"/>
        </w:rPr>
        <w:t>s</w:t>
      </w:r>
      <w:r w:rsidRPr="0072754E">
        <w:rPr>
          <w:rFonts w:ascii="Book Antiqua" w:eastAsia="宋体" w:hAnsi="Book Antiqua" w:cs="Times New Roman"/>
          <w:sz w:val="24"/>
          <w:szCs w:val="24"/>
        </w:rPr>
        <w:t xml:space="preserve"> </w:t>
      </w:r>
      <w:r w:rsidR="006E48D5" w:rsidRPr="0072754E">
        <w:rPr>
          <w:rFonts w:ascii="Book Antiqua" w:eastAsia="宋体" w:hAnsi="Book Antiqua" w:cs="Times New Roman"/>
          <w:sz w:val="24"/>
          <w:szCs w:val="24"/>
        </w:rPr>
        <w:t>w</w:t>
      </w:r>
      <w:r w:rsidR="006E48D5">
        <w:rPr>
          <w:rFonts w:ascii="Book Antiqua" w:eastAsia="宋体" w:hAnsi="Book Antiqua" w:cs="Times New Roman"/>
          <w:sz w:val="24"/>
          <w:szCs w:val="24"/>
        </w:rPr>
        <w:t>ere</w:t>
      </w:r>
      <w:r w:rsidR="006E48D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8.6% and 0 (</w:t>
      </w:r>
      <w:r w:rsidR="006A38C5" w:rsidRPr="006A38C5">
        <w:rPr>
          <w:rFonts w:ascii="Book Antiqua" w:eastAsia="宋体" w:hAnsi="Book Antiqua" w:cs="Times New Roman"/>
          <w:i/>
          <w:sz w:val="24"/>
          <w:szCs w:val="24"/>
        </w:rPr>
        <w:t>P</w:t>
      </w:r>
      <w:r w:rsidR="006A38C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&gt; 0.05), respectively. The incidence of adverse events was also similar between the</w:t>
      </w:r>
      <w:r w:rsidR="00A71D29" w:rsidRPr="0072754E">
        <w:rPr>
          <w:rFonts w:ascii="Book Antiqua" w:eastAsia="宋体" w:hAnsi="Book Antiqua" w:cs="Times New Roman"/>
          <w:sz w:val="24"/>
          <w:szCs w:val="24"/>
        </w:rPr>
        <w:t>se</w:t>
      </w:r>
      <w:r w:rsidRPr="0072754E">
        <w:rPr>
          <w:rFonts w:ascii="Book Antiqua" w:eastAsia="宋体" w:hAnsi="Book Antiqua" w:cs="Times New Roman"/>
          <w:sz w:val="24"/>
          <w:szCs w:val="24"/>
        </w:rPr>
        <w:t xml:space="preserve"> two groups.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terms of safety, the drug-related toxicities in the 850 mg dose group were more than </w:t>
      </w:r>
      <w:r w:rsidR="006E48D5" w:rsidRPr="0072754E">
        <w:rPr>
          <w:rFonts w:ascii="Book Antiqua" w:eastAsia="宋体" w:hAnsi="Book Antiqua" w:cs="Times New Roman"/>
          <w:sz w:val="24"/>
          <w:szCs w:val="24"/>
        </w:rPr>
        <w:t>th</w:t>
      </w:r>
      <w:r w:rsidR="006E48D5">
        <w:rPr>
          <w:rFonts w:ascii="Book Antiqua" w:eastAsia="宋体" w:hAnsi="Book Antiqua" w:cs="Times New Roman"/>
          <w:sz w:val="24"/>
          <w:szCs w:val="24"/>
        </w:rPr>
        <w:t>ose</w:t>
      </w:r>
      <w:r w:rsidR="006E48D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750 mg dose group, but the differences were not statistically significant, including </w:t>
      </w:r>
      <w:r w:rsidR="006E48D5" w:rsidRPr="006E48D5">
        <w:rPr>
          <w:rFonts w:ascii="Book Antiqua" w:eastAsia="宋体" w:hAnsi="Book Antiqua" w:cs="Times New Roman"/>
          <w:sz w:val="24"/>
          <w:szCs w:val="24"/>
        </w:rPr>
        <w:t xml:space="preserve">hand-foot skin reaction </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HFSR</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elevated aminotransferase, and elevated bilirubin. Grade 3 and above drug-related side effects included hypertension, proteinuria, HFSR, fatigue</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peripheral blood cell reduction. </w:t>
      </w:r>
      <w:bookmarkStart w:id="5" w:name="_Hlk33623975"/>
      <w:r w:rsidR="00CA0384" w:rsidRPr="0072754E">
        <w:rPr>
          <w:rFonts w:ascii="Book Antiqua" w:eastAsia="宋体" w:hAnsi="Book Antiqua" w:cs="Times New Roman"/>
          <w:sz w:val="24"/>
          <w:szCs w:val="24"/>
        </w:rPr>
        <w:t>Considering that</w:t>
      </w:r>
      <w:bookmarkEnd w:id="5"/>
      <w:r w:rsidR="00CA0384" w:rsidRPr="0072754E">
        <w:rPr>
          <w:rFonts w:ascii="Book Antiqua" w:eastAsia="宋体" w:hAnsi="Book Antiqua" w:cs="Times New Roman"/>
          <w:sz w:val="24"/>
          <w:szCs w:val="24"/>
        </w:rPr>
        <w:t xml:space="preserve"> most patients with liver cancer have basic liver diseases, they recommended that 750 mg </w:t>
      </w:r>
      <w:proofErr w:type="spellStart"/>
      <w:r w:rsidR="00CA0384" w:rsidRPr="0072754E">
        <w:rPr>
          <w:rFonts w:ascii="Book Antiqua" w:eastAsia="宋体" w:hAnsi="Book Antiqua" w:cs="Times New Roman"/>
          <w:sz w:val="24"/>
          <w:szCs w:val="24"/>
        </w:rPr>
        <w:t>qd</w:t>
      </w:r>
      <w:proofErr w:type="spellEnd"/>
      <w:r w:rsidR="006E48D5">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as dose for subsequent</w:t>
      </w:r>
      <w:r w:rsidRPr="0072754E">
        <w:rPr>
          <w:rFonts w:ascii="Book Antiqua" w:eastAsia="宋体" w:hAnsi="Book Antiqua" w:cs="Times New Roman"/>
          <w:sz w:val="24"/>
          <w:szCs w:val="24"/>
        </w:rPr>
        <w:t xml:space="preserve"> studies.</w:t>
      </w:r>
    </w:p>
    <w:p w14:paraId="23BB59A5" w14:textId="1951B441" w:rsidR="000F1169" w:rsidRPr="0072754E" w:rsidRDefault="00B630CB" w:rsidP="00E66AD3">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Kong </w:t>
      </w:r>
      <w:r w:rsidRPr="00E66AD3">
        <w:rPr>
          <w:rFonts w:ascii="Book Antiqua" w:eastAsia="宋体" w:hAnsi="Book Antiqua" w:cs="Times New Roman"/>
          <w:i/>
          <w:sz w:val="24"/>
          <w:szCs w:val="24"/>
        </w:rPr>
        <w:t>et al</w:t>
      </w:r>
      <w:r w:rsidR="00BB2409" w:rsidRPr="0072754E">
        <w:rPr>
          <w:rFonts w:ascii="Book Antiqua" w:eastAsia="宋体" w:hAnsi="Book Antiqua" w:cs="Times New Roman"/>
          <w:sz w:val="24"/>
          <w:szCs w:val="24"/>
        </w:rPr>
        <w:fldChar w:fldCharType="begin"/>
      </w:r>
      <w:r w:rsidR="00BB2409" w:rsidRPr="0072754E">
        <w:rPr>
          <w:rFonts w:ascii="Book Antiqua" w:eastAsia="宋体" w:hAnsi="Book Antiqua" w:cs="Times New Roman"/>
          <w:sz w:val="24"/>
          <w:szCs w:val="24"/>
        </w:rPr>
        <w:instrText xml:space="preserve"> ADDIN EN.CITE &lt;EndNote&gt;&lt;Cite&gt;&lt;Author&gt;Kong&lt;/Author&gt;&lt;Year&gt;2017&lt;/Year&gt;&lt;RecNum&gt;57&lt;/RecNum&gt;&lt;DisplayText&gt;&lt;style face="superscript"&gt;[40]&lt;/style&gt;&lt;/DisplayText&gt;&lt;record&gt;&lt;rec-number&gt;57&lt;/rec-number&gt;&lt;foreign-keys&gt;&lt;key app="EN" db-id="v20r0a0z8z2fpoetxs35z5akpfwfvvx99waz" timestamp="1578655179"&gt;57&lt;/key&gt;&lt;/foreign-keys&gt;&lt;ref-type name="Journal Article"&gt;17&lt;/ref-type&gt;&lt;contributors&gt;&lt;authors&gt;&lt;author&gt;Kong, Yinlong&lt;/author&gt;&lt;author&gt;Sun, Lin&lt;/author&gt;&lt;author&gt;Hou, Zhenyu&lt;/author&gt;&lt;author&gt;Zhang, Yongqiang&lt;/author&gt;&lt;author&gt;Chen, Ping&lt;/author&gt;&lt;author&gt;Cui, Yunlong&lt;/author&gt;&lt;author&gt;Zhu, Xiaolin&lt;/author&gt;&lt;author&gt;Song, Tianqiang&lt;/author&gt;&lt;author&gt;Li, Qiang&lt;/author&gt;&lt;author&gt;Li, Huikai&lt;/author&gt;&lt;author&gt;Zhang, Ti&lt;/author&gt;&lt;author&gt;Qin, Lunxiu&lt;/author&gt;&lt;/authors&gt;&lt;/contributors&gt;&lt;auth-address&gt;Tianjin Medical University Cancer Institute and Hospital, Key Laboratory of Cancer Prevention and Therapy, National Clinical Research Center for Cancer, Tianjin 300060, China.&amp;#xD;Department of General Surgery, Huashan Hospital &amp;amp; Cancer Metastasis Institute, Fudan University, Shanghai 200040, China.&lt;/auth-address&gt;&lt;titles&gt;&lt;title&gt;Apatinib is effective for treatment of advanced hepatocellular carcinoma&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105596-105605&lt;/pages&gt;&lt;volume&gt;8&lt;/volume&gt;&lt;number&gt;62&lt;/number&gt;&lt;dates&gt;&lt;year&gt;2017&lt;/year&gt;&lt;/dates&gt;&lt;isbn&gt;1949-2553&lt;/isbn&gt;&lt;accession-num&gt;29285275&lt;/accession-num&gt;&lt;urls&gt;&lt;related-urls&gt;&lt;url&gt;https://pubmed.ncbi.nlm.nih.gov/29285275&lt;/url&gt;&lt;/related-urls&gt;&lt;/urls&gt;&lt;electronic-resource-num&gt;10.18632/oncotarget.22337&lt;/electronic-resource-num&gt;&lt;remote-database-name&gt;PubMed&lt;/remote-database-name&gt;&lt;language&gt;eng&lt;/language&gt;&lt;/record&gt;&lt;/Cite&gt;&lt;/EndNote&gt;</w:instrText>
      </w:r>
      <w:r w:rsidR="00BB2409" w:rsidRPr="0072754E">
        <w:rPr>
          <w:rFonts w:ascii="Book Antiqua" w:eastAsia="宋体" w:hAnsi="Book Antiqua" w:cs="Times New Roman"/>
          <w:sz w:val="24"/>
          <w:szCs w:val="24"/>
        </w:rPr>
        <w:fldChar w:fldCharType="separate"/>
      </w:r>
      <w:r w:rsidR="00BB2409" w:rsidRPr="0072754E">
        <w:rPr>
          <w:rFonts w:ascii="Book Antiqua" w:eastAsia="宋体" w:hAnsi="Book Antiqua" w:cs="Times New Roman"/>
          <w:noProof/>
          <w:sz w:val="24"/>
          <w:szCs w:val="24"/>
          <w:vertAlign w:val="superscript"/>
        </w:rPr>
        <w:t>[40]</w:t>
      </w:r>
      <w:r w:rsidR="00BB240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retrospectively evaluated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22 patients with advanced HCC who were resistant to </w:t>
      </w:r>
      <w:proofErr w:type="spellStart"/>
      <w:r w:rsidRPr="0072754E">
        <w:rPr>
          <w:rFonts w:ascii="Book Antiqua" w:eastAsia="宋体" w:hAnsi="Book Antiqua" w:cs="Times New Roman"/>
          <w:sz w:val="24"/>
          <w:szCs w:val="24"/>
        </w:rPr>
        <w:t>sorafenib</w:t>
      </w:r>
      <w:proofErr w:type="spellEnd"/>
      <w:r w:rsidRPr="0072754E">
        <w:rPr>
          <w:rFonts w:ascii="Book Antiqua" w:eastAsia="宋体" w:hAnsi="Book Antiqua" w:cs="Times New Roman"/>
          <w:sz w:val="24"/>
          <w:szCs w:val="24"/>
        </w:rPr>
        <w:t xml:space="preserve"> or could not afford </w:t>
      </w:r>
      <w:proofErr w:type="spellStart"/>
      <w:r w:rsidRPr="0072754E">
        <w:rPr>
          <w:rFonts w:ascii="Book Antiqua" w:eastAsia="宋体" w:hAnsi="Book Antiqua" w:cs="Times New Roman"/>
          <w:sz w:val="24"/>
          <w:szCs w:val="24"/>
        </w:rPr>
        <w:t>sorafenib</w:t>
      </w:r>
      <w:proofErr w:type="spellEnd"/>
      <w:r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w:t>
      </w:r>
      <w:r w:rsidR="00BD1EBD" w:rsidRPr="0072754E">
        <w:rPr>
          <w:rFonts w:ascii="Book Antiqua" w:eastAsia="宋体" w:hAnsi="Book Antiqua" w:cs="Times New Roman"/>
          <w:sz w:val="24"/>
          <w:szCs w:val="24"/>
        </w:rPr>
        <w:t xml:space="preserve">was </w:t>
      </w:r>
      <w:r w:rsidRPr="0072754E">
        <w:rPr>
          <w:rFonts w:ascii="Book Antiqua" w:eastAsia="宋体" w:hAnsi="Book Antiqua" w:cs="Times New Roman"/>
          <w:sz w:val="24"/>
          <w:szCs w:val="24"/>
        </w:rPr>
        <w:t>administered continuously at 500 mg/d</w:t>
      </w:r>
      <w:r w:rsidR="005E658A">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or 250 mg/d</w:t>
      </w:r>
      <w:r w:rsidR="0016191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with clinical emphasis on TTP, OS</w:t>
      </w:r>
      <w:r w:rsidR="006E48D5">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safety. Until the last follow-up, the median disease progression time for these 22 patients was 10.4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50% of patients survived longer than 11.4 mo. The </w:t>
      </w:r>
      <w:r w:rsidR="006E48D5">
        <w:rPr>
          <w:rFonts w:ascii="Book Antiqua" w:eastAsia="宋体" w:hAnsi="Book Antiqua" w:cs="Times New Roman"/>
          <w:sz w:val="24"/>
          <w:szCs w:val="24"/>
        </w:rPr>
        <w:t xml:space="preserve">percentages of patients achieving </w:t>
      </w:r>
      <w:r w:rsidRPr="0072754E">
        <w:rPr>
          <w:rFonts w:ascii="Book Antiqua" w:eastAsia="宋体" w:hAnsi="Book Antiqua" w:cs="Times New Roman"/>
          <w:sz w:val="24"/>
          <w:szCs w:val="24"/>
        </w:rPr>
        <w:t xml:space="preserve">complete response (CR), partial response (PR), stable disease (SD), and progressive disease (PD) were 0%, 40.9%, 40.9%, and 18.2%, respectively, </w:t>
      </w:r>
      <w:r w:rsidRPr="0072754E">
        <w:rPr>
          <w:rFonts w:ascii="Book Antiqua" w:eastAsia="宋体" w:hAnsi="Book Antiqua" w:cs="Times New Roman"/>
          <w:sz w:val="24"/>
          <w:szCs w:val="24"/>
        </w:rPr>
        <w:lastRenderedPageBreak/>
        <w:t xml:space="preserve">and the ORR and DCR were 40.9% and 81.8%, respectively. At the same time, 14 of the 22 cases had decreased alpha-fetoprotein levels, of which </w:t>
      </w:r>
      <w:r w:rsidR="00916726">
        <w:rPr>
          <w:rFonts w:ascii="Book Antiqua" w:eastAsia="宋体" w:hAnsi="Book Antiqua" w:cs="Times New Roman"/>
          <w:sz w:val="24"/>
          <w:szCs w:val="24"/>
        </w:rPr>
        <w:t>seven</w:t>
      </w:r>
      <w:r w:rsidRPr="0072754E">
        <w:rPr>
          <w:rFonts w:ascii="Book Antiqua" w:eastAsia="宋体" w:hAnsi="Book Antiqua" w:cs="Times New Roman"/>
          <w:sz w:val="24"/>
          <w:szCs w:val="24"/>
        </w:rPr>
        <w:t xml:space="preserve"> had fallen by half or more.</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Adverse events mainly included HFSR (81.8%), diarrhea (77.3%), hypertension (63.6%), fatigue (59.1%), hoarseness (54.5%), and nausea (50%). Grade 3 or 4 drug-related adverse events mainly included hypertension (27.3%), HFSR (13.6%), and thrombocytopenia (9.1%).</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In view of the side effects of advanced patients and the high-dose treatment, patients recei</w:t>
      </w:r>
      <w:r w:rsidR="00473138">
        <w:rPr>
          <w:rFonts w:ascii="Book Antiqua" w:eastAsia="宋体" w:hAnsi="Book Antiqua" w:cs="Times New Roman"/>
          <w:sz w:val="24"/>
          <w:szCs w:val="24"/>
        </w:rPr>
        <w:t>ving low-dose treatment (250 mg/d</w:t>
      </w:r>
      <w:r w:rsidRPr="0072754E">
        <w:rPr>
          <w:rFonts w:ascii="Book Antiqua" w:eastAsia="宋体" w:hAnsi="Book Antiqua" w:cs="Times New Roman"/>
          <w:sz w:val="24"/>
          <w:szCs w:val="24"/>
        </w:rPr>
        <w:t>) had fewer and less adverse events and achieved good responses.</w:t>
      </w:r>
    </w:p>
    <w:p w14:paraId="656AE46F" w14:textId="6E7CF348" w:rsidR="000F1169" w:rsidRPr="0072754E" w:rsidRDefault="00B630CB" w:rsidP="00473138">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A prospective study by Yu</w:t>
      </w:r>
      <w:r w:rsidRPr="00473138">
        <w:rPr>
          <w:rFonts w:ascii="Book Antiqua" w:eastAsia="宋体" w:hAnsi="Book Antiqua" w:cs="Times New Roman"/>
          <w:i/>
          <w:sz w:val="24"/>
          <w:szCs w:val="24"/>
        </w:rPr>
        <w:t xml:space="preserve"> et al</w:t>
      </w:r>
      <w:r w:rsidR="00473138" w:rsidRPr="0072754E">
        <w:rPr>
          <w:rFonts w:ascii="Book Antiqua" w:eastAsia="宋体" w:hAnsi="Book Antiqua" w:cs="Times New Roman"/>
          <w:sz w:val="24"/>
          <w:szCs w:val="24"/>
        </w:rPr>
        <w:fldChar w:fldCharType="begin"/>
      </w:r>
      <w:r w:rsidR="00473138" w:rsidRPr="0072754E">
        <w:rPr>
          <w:rFonts w:ascii="Book Antiqua" w:eastAsia="宋体" w:hAnsi="Book Antiqua" w:cs="Times New Roman"/>
          <w:sz w:val="24"/>
          <w:szCs w:val="24"/>
        </w:rPr>
        <w:instrText xml:space="preserve"> ADDIN EN.CITE &lt;EndNote&gt;&lt;Cite&gt;&lt;Author&gt;Yu&lt;/Author&gt;&lt;Year&gt;2018&lt;/Year&gt;&lt;RecNum&gt;60&lt;/RecNum&gt;&lt;DisplayText&gt;&lt;style face="superscript"&gt;[41]&lt;/style&gt;&lt;/DisplayText&gt;&lt;record&gt;&lt;rec-number&gt;60&lt;/rec-number&gt;&lt;foreign-keys&gt;&lt;key app="EN" db-id="v20r0a0z8z2fpoetxs35z5akpfwfvvx99waz" timestamp="1578655902"&gt;60&lt;/key&gt;&lt;/foreign-keys&gt;&lt;ref-type name="Journal Article"&gt;17&lt;/ref-type&gt;&lt;contributors&gt;&lt;authors&gt;&lt;author&gt;Yu, Wen-Chang&lt;/author&gt;&lt;author&gt;Zhang, Kong-Zhi&lt;/author&gt;&lt;author&gt;Chen, Shi-Guang&lt;/author&gt;&lt;author&gt;Liu, Wei-Fu&lt;/author&gt;&lt;/authors&gt;&lt;/contributors&gt;&lt;auth-address&gt;Department of Tumor Interventional Radiology, Fujian Cancer Hospital and Fujian Medical University Cancer Hospital.&lt;/auth-address&gt;&lt;titles&gt;&lt;title&gt;Efficacy and Safety of apatinib in patients with intermediate/advanced hepatocellular carcinoma: A prospective observation study&lt;/title&gt;&lt;secondary-title&gt;Medicine&lt;/secondary-title&gt;&lt;alt-title&gt;Medicine (Baltimore)&lt;/alt-title&gt;&lt;/titles&gt;&lt;periodical&gt;&lt;full-title&gt;Medicine&lt;/full-title&gt;&lt;abbr-1&gt;Medicine (Baltimore)&lt;/abbr-1&gt;&lt;/periodical&gt;&lt;alt-periodical&gt;&lt;full-title&gt;Medicine&lt;/full-title&gt;&lt;abbr-1&gt;Medicine (Baltimore)&lt;/abbr-1&gt;&lt;/alt-periodical&gt;&lt;pages&gt;e9704&lt;/pages&gt;&lt;volume&gt;97&lt;/volume&gt;&lt;number&gt;3&lt;/number&gt;&lt;dates&gt;&lt;year&gt;2018&lt;/year&gt;&lt;/dates&gt;&lt;isbn&gt;1536-5964&lt;/isbn&gt;&lt;accession-num&gt;29505026&lt;/accession-num&gt;&lt;urls&gt;&lt;related-urls&gt;&lt;url&gt;https://pubmed.ncbi.nlm.nih.gov/29505026&lt;/url&gt;&lt;/related-urls&gt;&lt;/urls&gt;&lt;electronic-resource-num&gt;10.1097/MD.0000000000009704&lt;/electronic-resource-num&gt;&lt;remote-database-name&gt;PubMed&lt;/remote-database-name&gt;&lt;language&gt;eng&lt;/language&gt;&lt;/record&gt;&lt;/Cite&gt;&lt;/EndNote&gt;</w:instrText>
      </w:r>
      <w:r w:rsidR="00473138" w:rsidRPr="0072754E">
        <w:rPr>
          <w:rFonts w:ascii="Book Antiqua" w:eastAsia="宋体" w:hAnsi="Book Antiqua" w:cs="Times New Roman"/>
          <w:sz w:val="24"/>
          <w:szCs w:val="24"/>
        </w:rPr>
        <w:fldChar w:fldCharType="separate"/>
      </w:r>
      <w:r w:rsidR="00473138" w:rsidRPr="0072754E">
        <w:rPr>
          <w:rFonts w:ascii="Book Antiqua" w:eastAsia="宋体" w:hAnsi="Book Antiqua" w:cs="Times New Roman"/>
          <w:noProof/>
          <w:sz w:val="24"/>
          <w:szCs w:val="24"/>
          <w:vertAlign w:val="superscript"/>
        </w:rPr>
        <w:t>[41]</w:t>
      </w:r>
      <w:r w:rsidR="00473138"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evaluated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 total of 31 patients participated in the study, including </w:t>
      </w:r>
      <w:r w:rsidR="00916726">
        <w:rPr>
          <w:rFonts w:ascii="Book Antiqua" w:eastAsia="宋体" w:hAnsi="Book Antiqua" w:cs="Times New Roman"/>
          <w:sz w:val="24"/>
          <w:szCs w:val="24"/>
        </w:rPr>
        <w:t>four</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w:t>
      </w:r>
      <w:r w:rsidR="006778D5" w:rsidRPr="0072754E">
        <w:rPr>
          <w:rFonts w:ascii="Book Antiqua" w:eastAsia="宋体" w:hAnsi="Book Antiqua" w:cs="Times New Roman"/>
          <w:sz w:val="24"/>
          <w:szCs w:val="24"/>
        </w:rPr>
        <w:t>intermediate</w:t>
      </w:r>
      <w:r w:rsidRPr="0072754E">
        <w:rPr>
          <w:rFonts w:ascii="Book Antiqua" w:eastAsia="宋体" w:hAnsi="Book Antiqua" w:cs="Times New Roman"/>
          <w:sz w:val="24"/>
          <w:szCs w:val="24"/>
        </w:rPr>
        <w:t xml:space="preserve"> stage and 27 in the adva</w:t>
      </w:r>
      <w:r w:rsidR="00473138">
        <w:rPr>
          <w:rFonts w:ascii="Book Antiqua" w:eastAsia="宋体" w:hAnsi="Book Antiqua" w:cs="Times New Roman"/>
          <w:sz w:val="24"/>
          <w:szCs w:val="24"/>
        </w:rPr>
        <w:t>nced stage. The dose was 500 mg/d</w:t>
      </w:r>
      <w:r w:rsidRPr="0072754E">
        <w:rPr>
          <w:rFonts w:ascii="Book Antiqua" w:eastAsia="宋体" w:hAnsi="Book Antiqua" w:cs="Times New Roman"/>
          <w:sz w:val="24"/>
          <w:szCs w:val="24"/>
        </w:rPr>
        <w:t xml:space="preserve">. According to the first follow-up CT and MRI after 6 </w:t>
      </w:r>
      <w:proofErr w:type="spellStart"/>
      <w:r w:rsidR="00473138">
        <w:rPr>
          <w:rFonts w:ascii="Book Antiqua" w:eastAsia="宋体" w:hAnsi="Book Antiqua" w:cs="Times New Roman"/>
          <w:sz w:val="24"/>
          <w:szCs w:val="24"/>
        </w:rPr>
        <w:t>wk</w:t>
      </w:r>
      <w:proofErr w:type="spellEnd"/>
      <w:r w:rsidRPr="0072754E">
        <w:rPr>
          <w:rFonts w:ascii="Book Antiqua" w:eastAsia="宋体" w:hAnsi="Book Antiqua" w:cs="Times New Roman"/>
          <w:sz w:val="24"/>
          <w:szCs w:val="24"/>
        </w:rPr>
        <w:t xml:space="preserve"> of treatment, </w:t>
      </w:r>
      <w:r w:rsidR="00916726">
        <w:rPr>
          <w:rFonts w:ascii="Book Antiqua" w:eastAsia="宋体" w:hAnsi="Book Antiqua" w:cs="Times New Roman"/>
          <w:sz w:val="24"/>
          <w:szCs w:val="24"/>
        </w:rPr>
        <w:t xml:space="preserve">the numbers of patients achieving </w:t>
      </w:r>
      <w:r w:rsidRPr="0072754E">
        <w:rPr>
          <w:rFonts w:ascii="Book Antiqua" w:eastAsia="宋体" w:hAnsi="Book Antiqua" w:cs="Times New Roman"/>
          <w:sz w:val="24"/>
          <w:szCs w:val="24"/>
        </w:rPr>
        <w:t>PR, SD, and PD in 31 patients were 10 (32.</w:t>
      </w:r>
      <w:r w:rsidR="008977B2" w:rsidRPr="0072754E">
        <w:rPr>
          <w:rFonts w:ascii="Book Antiqua" w:eastAsia="宋体" w:hAnsi="Book Antiqua" w:cs="Times New Roman"/>
          <w:sz w:val="24"/>
          <w:szCs w:val="24"/>
        </w:rPr>
        <w:t>3</w:t>
      </w:r>
      <w:r w:rsidRPr="0072754E">
        <w:rPr>
          <w:rFonts w:ascii="Book Antiqua" w:eastAsia="宋体" w:hAnsi="Book Antiqua" w:cs="Times New Roman"/>
          <w:sz w:val="24"/>
          <w:szCs w:val="24"/>
        </w:rPr>
        <w:t>%), 15 (48.</w:t>
      </w:r>
      <w:r w:rsidR="008977B2" w:rsidRPr="0072754E">
        <w:rPr>
          <w:rFonts w:ascii="Book Antiqua" w:eastAsia="宋体" w:hAnsi="Book Antiqua" w:cs="Times New Roman"/>
          <w:sz w:val="24"/>
          <w:szCs w:val="24"/>
        </w:rPr>
        <w:t>4</w:t>
      </w:r>
      <w:r w:rsidRPr="0072754E">
        <w:rPr>
          <w:rFonts w:ascii="Book Antiqua" w:eastAsia="宋体" w:hAnsi="Book Antiqua" w:cs="Times New Roman"/>
          <w:sz w:val="24"/>
          <w:szCs w:val="24"/>
        </w:rPr>
        <w:t>%), and 6 (19.</w:t>
      </w:r>
      <w:r w:rsidR="008977B2" w:rsidRPr="0072754E">
        <w:rPr>
          <w:rFonts w:ascii="Book Antiqua" w:eastAsia="宋体" w:hAnsi="Book Antiqua" w:cs="Times New Roman"/>
          <w:sz w:val="24"/>
          <w:szCs w:val="24"/>
        </w:rPr>
        <w:t>4</w:t>
      </w:r>
      <w:r w:rsidRPr="0072754E">
        <w:rPr>
          <w:rFonts w:ascii="Book Antiqua" w:eastAsia="宋体" w:hAnsi="Book Antiqua" w:cs="Times New Roman"/>
          <w:sz w:val="24"/>
          <w:szCs w:val="24"/>
        </w:rPr>
        <w:t>%). The ORR and DCR were 32.</w:t>
      </w:r>
      <w:r w:rsidR="008977B2" w:rsidRPr="0072754E">
        <w:rPr>
          <w:rFonts w:ascii="Book Antiqua" w:eastAsia="宋体" w:hAnsi="Book Antiqua" w:cs="Times New Roman"/>
          <w:sz w:val="24"/>
          <w:szCs w:val="24"/>
        </w:rPr>
        <w:t>3</w:t>
      </w:r>
      <w:r w:rsidRPr="0072754E">
        <w:rPr>
          <w:rFonts w:ascii="Book Antiqua" w:eastAsia="宋体" w:hAnsi="Book Antiqua" w:cs="Times New Roman"/>
          <w:sz w:val="24"/>
          <w:szCs w:val="24"/>
        </w:rPr>
        <w:t>% and 80.</w:t>
      </w:r>
      <w:r w:rsidR="008977B2" w:rsidRPr="0072754E">
        <w:rPr>
          <w:rFonts w:ascii="Book Antiqua" w:eastAsia="宋体" w:hAnsi="Book Antiqua" w:cs="Times New Roman"/>
          <w:sz w:val="24"/>
          <w:szCs w:val="24"/>
        </w:rPr>
        <w:t>7</w:t>
      </w:r>
      <w:r w:rsidRPr="0072754E">
        <w:rPr>
          <w:rFonts w:ascii="Book Antiqua" w:eastAsia="宋体" w:hAnsi="Book Antiqua" w:cs="Times New Roman"/>
          <w:sz w:val="24"/>
          <w:szCs w:val="24"/>
        </w:rPr>
        <w:t>% respectively. The</w:t>
      </w:r>
      <w:r w:rsidR="00B17408"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was 4.8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the 6- and 12-mo survival rates were 73.8% and 55.4% respectively. The most common grade 3 adverse </w:t>
      </w:r>
      <w:r w:rsidR="00B02BB2" w:rsidRPr="0072754E">
        <w:rPr>
          <w:rFonts w:ascii="Book Antiqua" w:eastAsia="宋体" w:hAnsi="Book Antiqua" w:cs="Times New Roman"/>
          <w:sz w:val="24"/>
          <w:szCs w:val="24"/>
        </w:rPr>
        <w:t>effects</w:t>
      </w:r>
      <w:r w:rsidRPr="0072754E">
        <w:rPr>
          <w:rFonts w:ascii="Book Antiqua" w:eastAsia="宋体" w:hAnsi="Book Antiqua" w:cs="Times New Roman"/>
          <w:sz w:val="24"/>
          <w:szCs w:val="24"/>
        </w:rPr>
        <w:t xml:space="preserve"> were hypertension (48.</w:t>
      </w:r>
      <w:r w:rsidR="008977B2" w:rsidRPr="0072754E">
        <w:rPr>
          <w:rFonts w:ascii="Book Antiqua" w:eastAsia="宋体" w:hAnsi="Book Antiqua" w:cs="Times New Roman"/>
          <w:sz w:val="24"/>
          <w:szCs w:val="24"/>
        </w:rPr>
        <w:t>4%</w:t>
      </w:r>
      <w:r w:rsidRPr="0072754E">
        <w:rPr>
          <w:rFonts w:ascii="Book Antiqua" w:eastAsia="宋体" w:hAnsi="Book Antiqua" w:cs="Times New Roman"/>
          <w:sz w:val="24"/>
          <w:szCs w:val="24"/>
        </w:rPr>
        <w:t>), thrombocytopenia (6.5%), and an increase in total bilirubin or transaminase (6.5%).</w:t>
      </w:r>
      <w:r w:rsidR="00F9405E"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By adjusting drug dosage and symptomatic treatment, all toxic reactions </w:t>
      </w:r>
      <w:r w:rsidR="00BD1EBD" w:rsidRPr="0072754E">
        <w:rPr>
          <w:rFonts w:ascii="Book Antiqua" w:eastAsia="宋体" w:hAnsi="Book Antiqua" w:cs="Times New Roman"/>
          <w:sz w:val="24"/>
          <w:szCs w:val="24"/>
        </w:rPr>
        <w:t xml:space="preserve">could </w:t>
      </w:r>
      <w:r w:rsidRPr="0072754E">
        <w:rPr>
          <w:rFonts w:ascii="Book Antiqua" w:eastAsia="宋体" w:hAnsi="Book Antiqua" w:cs="Times New Roman"/>
          <w:sz w:val="24"/>
          <w:szCs w:val="24"/>
        </w:rPr>
        <w:t>be controlled.</w:t>
      </w:r>
    </w:p>
    <w:p w14:paraId="50CA59D4" w14:textId="41D3FB12" w:rsidR="000F1169" w:rsidRPr="0072754E" w:rsidRDefault="00B630CB" w:rsidP="00473138">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Liu </w:t>
      </w:r>
      <w:r w:rsidRPr="00473138">
        <w:rPr>
          <w:rFonts w:ascii="Book Antiqua" w:eastAsia="宋体" w:hAnsi="Book Antiqua" w:cs="Times New Roman"/>
          <w:i/>
          <w:sz w:val="24"/>
          <w:szCs w:val="24"/>
        </w:rPr>
        <w:t>et al</w:t>
      </w:r>
      <w:r w:rsidR="00473138" w:rsidRPr="0072754E">
        <w:rPr>
          <w:rFonts w:ascii="Book Antiqua" w:eastAsia="宋体" w:hAnsi="Book Antiqua" w:cs="Times New Roman"/>
          <w:sz w:val="24"/>
          <w:szCs w:val="24"/>
        </w:rPr>
        <w:fldChar w:fldCharType="begin"/>
      </w:r>
      <w:r w:rsidR="00473138" w:rsidRPr="0072754E">
        <w:rPr>
          <w:rFonts w:ascii="Book Antiqua" w:eastAsia="宋体" w:hAnsi="Book Antiqua" w:cs="Times New Roman"/>
          <w:sz w:val="24"/>
          <w:szCs w:val="24"/>
        </w:rPr>
        <w:instrText xml:space="preserve"> ADDIN EN.CITE &lt;EndNote&gt;&lt;Cite&gt;&lt;Author&gt;Zhen&lt;/Author&gt;&lt;Year&gt;2018&lt;/Year&gt;&lt;RecNum&gt;126&lt;/RecNum&gt;&lt;DisplayText&gt;&lt;style face="superscript"&gt;[42]&lt;/style&gt;&lt;/DisplayText&gt;&lt;record&gt;&lt;rec-number&gt;126&lt;/rec-number&gt;&lt;foreign-keys&gt;&lt;key app="EN" db-id="v20r0a0z8z2fpoetxs35z5akpfwfvvx99waz" timestamp="1580448651"&gt;126&lt;/key&gt;&lt;/foreign-keys&gt;&lt;ref-type name="Journal Article"&gt;17&lt;/ref-type&gt;&lt;contributors&gt;&lt;authors&gt;&lt;author&gt;Zhen, Liu&lt;/author&gt;&lt;author&gt;Jiali, Chen&lt;/author&gt;&lt;author&gt;Yong, Fang&lt;/author&gt;&lt;author&gt;Han, Xufeng&lt;/author&gt;&lt;author&gt;Hongming, Pan&lt;/author&gt;&lt;author&gt;Weidong, Han&lt;/author&gt;&lt;/authors&gt;&lt;/contributors&gt;&lt;auth-address&gt;Department of Medical Oncology, Sir Run Run Shaw Hospital, College of Medicine, Zhejiang University, Hangzhou, Zhejiang, China.&amp;#xD;Department of Internal Medicine, Yuyao Traditional Chinese Medicine Hospital, Yuyao, Zhejiang, China.&lt;/auth-address&gt;&lt;titles&gt;&lt;title&gt;The Efficacy and Safety of Apatinib Treatment for Patients with Unresectable or Relapsed Liver Cancer: a retrospective study&lt;/title&gt;&lt;secondary-title&gt;Journal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2773-2777&lt;/pages&gt;&lt;volume&gt;9&lt;/volume&gt;&lt;number&gt;16&lt;/number&gt;&lt;dates&gt;&lt;year&gt;2018&lt;/year&gt;&lt;/dates&gt;&lt;isbn&gt;1837-9664&lt;/isbn&gt;&lt;accession-num&gt;30123344&lt;/accession-num&gt;&lt;urls&gt;&lt;related-urls&gt;&lt;url&gt;https://pubmed.ncbi.nlm.nih.gov/30123344&lt;/url&gt;&lt;/related-urls&gt;&lt;/urls&gt;&lt;electronic-resource-num&gt;10.7150/jca.26376&lt;/electronic-resource-num&gt;&lt;remote-database-name&gt;PubMed&lt;/remote-database-name&gt;&lt;language&gt;eng&lt;/language&gt;&lt;/record&gt;&lt;/Cite&gt;&lt;/EndNote&gt;</w:instrText>
      </w:r>
      <w:r w:rsidR="00473138" w:rsidRPr="0072754E">
        <w:rPr>
          <w:rFonts w:ascii="Book Antiqua" w:eastAsia="宋体" w:hAnsi="Book Antiqua" w:cs="Times New Roman"/>
          <w:sz w:val="24"/>
          <w:szCs w:val="24"/>
        </w:rPr>
        <w:fldChar w:fldCharType="separate"/>
      </w:r>
      <w:r w:rsidR="00473138" w:rsidRPr="0072754E">
        <w:rPr>
          <w:rFonts w:ascii="Book Antiqua" w:eastAsia="宋体" w:hAnsi="Book Antiqua" w:cs="Times New Roman"/>
          <w:noProof/>
          <w:sz w:val="24"/>
          <w:szCs w:val="24"/>
          <w:vertAlign w:val="superscript"/>
        </w:rPr>
        <w:t>[42]</w:t>
      </w:r>
      <w:r w:rsidR="00473138" w:rsidRPr="0072754E">
        <w:rPr>
          <w:rFonts w:ascii="Book Antiqua" w:eastAsia="宋体" w:hAnsi="Book Antiqua" w:cs="Times New Roman"/>
          <w:sz w:val="24"/>
          <w:szCs w:val="24"/>
        </w:rPr>
        <w:fldChar w:fldCharType="end"/>
      </w:r>
      <w:r w:rsidRPr="00473138">
        <w:rPr>
          <w:rFonts w:ascii="Book Antiqua" w:eastAsia="宋体" w:hAnsi="Book Antiqua" w:cs="Times New Roman"/>
          <w:i/>
          <w:sz w:val="24"/>
          <w:szCs w:val="24"/>
        </w:rPr>
        <w:t xml:space="preserve"> </w:t>
      </w:r>
      <w:r w:rsidRPr="0072754E">
        <w:rPr>
          <w:rFonts w:ascii="Book Antiqua" w:eastAsia="宋体" w:hAnsi="Book Antiqua" w:cs="Times New Roman"/>
          <w:sz w:val="24"/>
          <w:szCs w:val="24"/>
        </w:rPr>
        <w:t xml:space="preserve">retrospectively reviewed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the treatment of </w:t>
      </w:r>
      <w:proofErr w:type="spellStart"/>
      <w:r w:rsidRPr="0072754E">
        <w:rPr>
          <w:rFonts w:ascii="Book Antiqua" w:eastAsia="宋体" w:hAnsi="Book Antiqua" w:cs="Times New Roman"/>
          <w:sz w:val="24"/>
          <w:szCs w:val="24"/>
        </w:rPr>
        <w:t>unresectable</w:t>
      </w:r>
      <w:proofErr w:type="spellEnd"/>
      <w:r w:rsidRPr="0072754E">
        <w:rPr>
          <w:rFonts w:ascii="Book Antiqua" w:eastAsia="宋体" w:hAnsi="Book Antiqua" w:cs="Times New Roman"/>
          <w:sz w:val="24"/>
          <w:szCs w:val="24"/>
        </w:rPr>
        <w:t xml:space="preserve"> or recurrent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 total of 32 patients with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or intrahepatic bile duct cancer were included in the study</w:t>
      </w:r>
      <w:r w:rsidR="009F5A99"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&lt;EndNote&gt;&lt;Cite&gt;&lt;Author&gt;Zhen&lt;/Author&gt;&lt;Year&gt;2018&lt;/Year&gt;&lt;RecNum&gt;126&lt;/RecNum&gt;&lt;DisplayText&gt;&lt;style face="superscript"&gt;[42]&lt;/style&gt;&lt;/DisplayText&gt;&lt;record&gt;&lt;rec-number&gt;126&lt;/rec-number&gt;&lt;foreign-keys&gt;&lt;key app="EN" db-id="v20r0a0z8z2fpoetxs35z5akpfwfvvx99waz" timestamp="1580448651"&gt;126&lt;/key&gt;&lt;/foreign-keys&gt;&lt;ref-type name="Journal Article"&gt;17&lt;/ref-type&gt;&lt;contributors&gt;&lt;authors&gt;&lt;author&gt;Zhen, Liu&lt;/author&gt;&lt;author&gt;Jiali, Chen&lt;/author&gt;&lt;author&gt;Yong, Fang&lt;/author&gt;&lt;author&gt;Han, Xufeng&lt;/author&gt;&lt;author&gt;Hongming, Pan&lt;/author&gt;&lt;author&gt;Weidong, Han&lt;/author&gt;&lt;/authors&gt;&lt;/contributors&gt;&lt;auth-address&gt;Department of Medical Oncology, Sir Run Run Shaw Hospital, College of Medicine, Zhejiang University, Hangzhou, Zhejiang, China.&amp;#xD;Department of Internal Medicine, Yuyao Traditional Chinese Medicine Hospital, Yuyao, Zhejiang, China.&lt;/auth-address&gt;&lt;titles&gt;&lt;title&gt;The Efficacy and Safety of Apatinib Treatment for Patients with Unresectable or Relapsed Liver Cancer: a retrospective study&lt;/title&gt;&lt;secondary-title&gt;Journal of Cancer&lt;/secondary-title&gt;&lt;alt-title&gt;J Cancer&lt;/alt-title&gt;&lt;/titles&gt;&lt;periodical&gt;&lt;full-title&gt;Journal of Cancer&lt;/full-title&gt;&lt;abbr-1&gt;J Cancer&lt;/abbr-1&gt;&lt;/periodical&gt;&lt;alt-periodical&gt;&lt;full-title&gt;Journal of Cancer&lt;/full-title&gt;&lt;abbr-1&gt;J Cancer&lt;/abbr-1&gt;&lt;/alt-periodical&gt;&lt;pages&gt;2773-2777&lt;/pages&gt;&lt;volume&gt;9&lt;/volume&gt;&lt;number&gt;16&lt;/number&gt;&lt;dates&gt;&lt;year&gt;2018&lt;/year&gt;&lt;/dates&gt;&lt;isbn&gt;1837-9664&lt;/isbn&gt;&lt;accession-num&gt;30123344&lt;/accession-num&gt;&lt;urls&gt;&lt;related-urls&gt;&lt;url&gt;https://pubmed.ncbi.nlm.nih.gov/30123344&lt;/url&gt;&lt;/related-urls&gt;&lt;/urls&gt;&lt;electronic-resource-num&gt;10.7150/jca.26376&lt;/electronic-resource-num&gt;&lt;remote-database-name&gt;PubMed&lt;/remote-database-name&gt;&lt;language&gt;eng&lt;/language&gt;&lt;/record&gt;&lt;/Cite&gt;&lt;/EndNote&gt;</w:instrText>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[42]</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617A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No CR occurred, </w:t>
      </w:r>
      <w:r w:rsidR="00916726" w:rsidRPr="0072754E">
        <w:rPr>
          <w:rFonts w:ascii="Book Antiqua" w:eastAsia="宋体" w:hAnsi="Book Antiqua" w:cs="Times New Roman"/>
          <w:sz w:val="24"/>
          <w:szCs w:val="24"/>
        </w:rPr>
        <w:t>PR</w:t>
      </w:r>
      <w:r w:rsidR="00916726">
        <w:rPr>
          <w:rFonts w:ascii="Book Antiqua" w:eastAsia="宋体" w:hAnsi="Book Antiqua" w:cs="Times New Roman"/>
          <w:sz w:val="24"/>
          <w:szCs w:val="24"/>
        </w:rPr>
        <w:t xml:space="preserve">, </w:t>
      </w:r>
      <w:r w:rsidR="00916726" w:rsidRPr="0072754E">
        <w:rPr>
          <w:rFonts w:ascii="Book Antiqua" w:eastAsia="宋体" w:hAnsi="Book Antiqua" w:cs="Times New Roman"/>
          <w:sz w:val="24"/>
          <w:szCs w:val="24"/>
        </w:rPr>
        <w:t>SD</w:t>
      </w:r>
      <w:r w:rsidR="00916726">
        <w:rPr>
          <w:rFonts w:ascii="Book Antiqua" w:eastAsia="宋体" w:hAnsi="Book Antiqua" w:cs="Times New Roman"/>
          <w:sz w:val="24"/>
          <w:szCs w:val="24"/>
        </w:rPr>
        <w:t>, and PD were observed in</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5 (16%), 14 (44%), </w:t>
      </w:r>
      <w:r w:rsidR="00916726">
        <w:rPr>
          <w:rFonts w:ascii="Book Antiqua" w:eastAsia="宋体" w:hAnsi="Book Antiqua" w:cs="Times New Roman"/>
          <w:sz w:val="24"/>
          <w:szCs w:val="24"/>
        </w:rPr>
        <w:t xml:space="preserve">and </w:t>
      </w:r>
      <w:r w:rsidRPr="0072754E">
        <w:rPr>
          <w:rFonts w:ascii="Book Antiqua" w:eastAsia="宋体" w:hAnsi="Book Antiqua" w:cs="Times New Roman"/>
          <w:sz w:val="24"/>
          <w:szCs w:val="24"/>
        </w:rPr>
        <w:t xml:space="preserve">13 (41%) </w:t>
      </w:r>
      <w:r w:rsidR="00916726">
        <w:rPr>
          <w:rFonts w:ascii="Book Antiqua" w:eastAsia="宋体" w:hAnsi="Book Antiqua" w:cs="Times New Roman"/>
          <w:sz w:val="24"/>
          <w:szCs w:val="24"/>
        </w:rPr>
        <w:t>patients</w:t>
      </w:r>
      <w:r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 xml:space="preserve">respectively, </w:t>
      </w:r>
      <w:r w:rsidRPr="0072754E">
        <w:rPr>
          <w:rFonts w:ascii="Book Antiqua" w:eastAsia="宋体" w:hAnsi="Book Antiqua" w:cs="Times New Roman"/>
          <w:sz w:val="24"/>
          <w:szCs w:val="24"/>
        </w:rPr>
        <w:t>and DCR was 60%.</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The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for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was 5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the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for intrahepatic cholangiocarcinoma was 3 mo.</w:t>
      </w:r>
      <w:r w:rsidR="00B17408"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 xml:space="preserve">The </w:t>
      </w:r>
      <w:proofErr w:type="spellStart"/>
      <w:r w:rsidR="00916726">
        <w:rPr>
          <w:rFonts w:ascii="Book Antiqua" w:eastAsia="宋体" w:hAnsi="Book Antiqua" w:cs="Times New Roman"/>
          <w:sz w:val="24"/>
          <w:szCs w:val="24"/>
        </w:rPr>
        <w:t>mOS</w:t>
      </w:r>
      <w:proofErr w:type="spellEnd"/>
      <w:r w:rsidR="00916726">
        <w:rPr>
          <w:rFonts w:ascii="Book Antiqua" w:eastAsia="宋体" w:hAnsi="Book Antiqua" w:cs="Times New Roman"/>
          <w:sz w:val="24"/>
          <w:szCs w:val="24"/>
        </w:rPr>
        <w:t xml:space="preserve"> for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and bile duct carcinoma</w:t>
      </w:r>
      <w:r w:rsidR="00916726">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were 13 </w:t>
      </w:r>
      <w:proofErr w:type="spellStart"/>
      <w:proofErr w:type="gramStart"/>
      <w:r w:rsidRPr="0072754E">
        <w:rPr>
          <w:rFonts w:ascii="Book Antiqua" w:eastAsia="宋体" w:hAnsi="Book Antiqua" w:cs="Times New Roman"/>
          <w:sz w:val="24"/>
          <w:szCs w:val="24"/>
        </w:rPr>
        <w:t>mo</w:t>
      </w:r>
      <w:proofErr w:type="spellEnd"/>
      <w:proofErr w:type="gramEnd"/>
      <w:r w:rsidR="005E5D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and 5 </w:t>
      </w:r>
      <w:proofErr w:type="spellStart"/>
      <w:r w:rsidRPr="0072754E">
        <w:rPr>
          <w:rFonts w:ascii="Book Antiqua" w:eastAsia="宋体" w:hAnsi="Book Antiqua" w:cs="Times New Roman"/>
          <w:sz w:val="24"/>
          <w:szCs w:val="24"/>
        </w:rPr>
        <w:t>mo</w:t>
      </w:r>
      <w:proofErr w:type="spellEnd"/>
      <w:r w:rsidR="00916726">
        <w:rPr>
          <w:rFonts w:ascii="Book Antiqua" w:eastAsia="宋体" w:hAnsi="Book Antiqua" w:cs="Times New Roman"/>
          <w:sz w:val="24"/>
          <w:szCs w:val="24"/>
        </w:rPr>
        <w:t>,</w:t>
      </w:r>
      <w:r w:rsidR="005E5D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respectively. The most common adverse </w:t>
      </w:r>
      <w:r w:rsidR="00B02BB2" w:rsidRPr="0072754E">
        <w:rPr>
          <w:rFonts w:ascii="Book Antiqua" w:eastAsia="宋体" w:hAnsi="Book Antiqua" w:cs="Times New Roman"/>
          <w:sz w:val="24"/>
          <w:szCs w:val="24"/>
        </w:rPr>
        <w:t>effects</w:t>
      </w:r>
      <w:r w:rsidRPr="0072754E">
        <w:rPr>
          <w:rFonts w:ascii="Book Antiqua" w:eastAsia="宋体" w:hAnsi="Book Antiqua" w:cs="Times New Roman"/>
          <w:sz w:val="24"/>
          <w:szCs w:val="24"/>
        </w:rPr>
        <w:t xml:space="preserve"> were proteinuria (31%), hypertension (28%), and liver dysfunction (13%)</w:t>
      </w:r>
      <w:r w:rsidRPr="0072754E">
        <w:rPr>
          <w:rFonts w:ascii="Book Antiqua" w:eastAsia="微软雅黑" w:hAnsi="Book Antiqua" w:cs="Times New Roman"/>
          <w:sz w:val="24"/>
          <w:szCs w:val="24"/>
        </w:rPr>
        <w:t>.</w:t>
      </w:r>
    </w:p>
    <w:p w14:paraId="7DE4FC3E" w14:textId="3467BCFB" w:rsidR="000F1169" w:rsidRPr="0072754E" w:rsidRDefault="00B630CB" w:rsidP="00D7224A">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Zhang </w:t>
      </w:r>
      <w:r w:rsidRPr="00D7224A">
        <w:rPr>
          <w:rFonts w:ascii="Book Antiqua" w:eastAsia="宋体" w:hAnsi="Book Antiqua" w:cs="Times New Roman"/>
          <w:i/>
          <w:sz w:val="24"/>
          <w:szCs w:val="24"/>
        </w:rPr>
        <w:t>et al</w:t>
      </w:r>
      <w:r w:rsidR="00D7224A" w:rsidRPr="0072754E">
        <w:rPr>
          <w:rFonts w:ascii="Book Antiqua" w:eastAsia="宋体" w:hAnsi="Book Antiqua" w:cs="Times New Roman"/>
          <w:sz w:val="24"/>
          <w:szCs w:val="24"/>
        </w:rPr>
        <w:fldChar w:fldCharType="begin"/>
      </w:r>
      <w:r w:rsidR="00D7224A" w:rsidRPr="0072754E">
        <w:rPr>
          <w:rFonts w:ascii="Book Antiqua" w:eastAsia="宋体" w:hAnsi="Book Antiqua" w:cs="Times New Roman"/>
          <w:sz w:val="24"/>
          <w:szCs w:val="24"/>
        </w:rPr>
        <w:instrText xml:space="preserve"> ADDIN EN.CITE &lt;EndNote&gt;&lt;Cite&gt;&lt;Author&gt;Zhang&lt;/Author&gt;&lt;Year&gt;2019&lt;/Year&gt;&lt;RecNum&gt;132&lt;/RecNum&gt;&lt;DisplayText&gt;&lt;style face="superscript"&gt;[43]&lt;/style&gt;&lt;/DisplayText&gt;&lt;record&gt;&lt;rec-number&gt;132&lt;/rec-number&gt;&lt;foreign-keys&gt;&lt;key app="EN" db-id="v20r0a0z8z2fpoetxs35z5akpfwfvvx99waz" timestamp="1580449544"&gt;132&lt;/key&gt;&lt;/foreign-keys&gt;&lt;ref-type name="Journal Article"&gt;17&lt;/ref-type&gt;&lt;contributors&gt;&lt;authors&gt;&lt;author&gt;Zhang, Yingqiang&lt;/author&gt;&lt;author&gt;Fan, Wenzhe&lt;/author&gt;&lt;author&gt;Wang, Yu&lt;/author&gt;&lt;author&gt;Huang, Guihua&lt;/author&gt;&lt;author&gt;Li, Jiaping&lt;/author&gt;&lt;/authors&gt;&lt;/contributors&gt;&lt;auth-address&gt;1 Department of Interventional Radiology, The Seventh Affiliated Hospital, Sun Yat-sen University, Shenzhen, People&amp;apos;s Republic of China.&amp;#xD;2 Department of Interventional Oncology, The First Affiliated Hospital, Sun Yat-sen University, Guangzhou, People&amp;apos;s Republic of China.&amp;#xD;3 Digestive Disease Center, The Seventh Affiliated Hospital, Sun Yat-sen University, Shenzhen, People&amp;apos;s Republic of China.&lt;/auth-address&gt;&lt;titles&gt;&lt;title&gt;Apatinib for Patients With Sorafenib-Refractory Advanced Hepatitis B Virus Related Hepatocellular Carcinoma: Results of a Pilot Study&lt;/title&gt;&lt;secondary-title&gt;Cancer control : journal of the Moffitt Cancer Center&lt;/secondary-title&gt;&lt;alt-title&gt;Cancer Control&lt;/alt-title&gt;&lt;/titles&gt;&lt;periodical&gt;&lt;full-title&gt;Cancer control : journal of the Moffitt Cancer Center&lt;/full-title&gt;&lt;abbr-1&gt;Cancer Control&lt;/abbr-1&gt;&lt;/periodical&gt;&lt;alt-periodical&gt;&lt;full-title&gt;Cancer control : journal of the Moffitt Cancer Center&lt;/full-title&gt;&lt;abbr-1&gt;Cancer Control&lt;/abbr-1&gt;&lt;/alt-periodical&gt;&lt;pages&gt;1073274819872216&lt;/pages&gt;&lt;volume&gt;26&lt;/volume&gt;&lt;number&gt;1&lt;/number&gt;&lt;dates&gt;&lt;year&gt;2019&lt;/year&gt;&lt;/dates&gt;&lt;isbn&gt;1526-2359&lt;/isbn&gt;&lt;accession-num&gt;31466465&lt;/accession-num&gt;&lt;urls&gt;&lt;related-urls&gt;&lt;url&gt;https://pubmed.ncbi.nlm.nih.gov/31466465&lt;/url&gt;&lt;/related-urls&gt;&lt;/urls&gt;&lt;electronic-resource-num&gt;10.1177/1073274819872216&lt;/electronic-resource-num&gt;&lt;remote-database-name&gt;PubMed&lt;/remote-database-name&gt;&lt;language&gt;eng&lt;/language&gt;&lt;/record&gt;&lt;/Cite&gt;&lt;/EndNote&gt;</w:instrText>
      </w:r>
      <w:r w:rsidR="00D7224A" w:rsidRPr="0072754E">
        <w:rPr>
          <w:rFonts w:ascii="Book Antiqua" w:eastAsia="宋体" w:hAnsi="Book Antiqua" w:cs="Times New Roman"/>
          <w:sz w:val="24"/>
          <w:szCs w:val="24"/>
        </w:rPr>
        <w:fldChar w:fldCharType="separate"/>
      </w:r>
      <w:r w:rsidR="00D7224A" w:rsidRPr="0072754E">
        <w:rPr>
          <w:rFonts w:ascii="Book Antiqua" w:eastAsia="宋体" w:hAnsi="Book Antiqua" w:cs="Times New Roman"/>
          <w:noProof/>
          <w:sz w:val="24"/>
          <w:szCs w:val="24"/>
          <w:vertAlign w:val="superscript"/>
        </w:rPr>
        <w:t>[43]</w:t>
      </w:r>
      <w:r w:rsidR="00D7224A"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evaluated the efficacy and safety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for </w:t>
      </w:r>
      <w:proofErr w:type="spellStart"/>
      <w:r w:rsidRPr="0072754E">
        <w:rPr>
          <w:rFonts w:ascii="Book Antiqua" w:eastAsia="宋体" w:hAnsi="Book Antiqua" w:cs="Times New Roman"/>
          <w:sz w:val="24"/>
          <w:szCs w:val="24"/>
        </w:rPr>
        <w:t>sorafenib</w:t>
      </w:r>
      <w:proofErr w:type="spellEnd"/>
      <w:r w:rsidRPr="0072754E">
        <w:rPr>
          <w:rFonts w:ascii="Book Antiqua" w:eastAsia="宋体" w:hAnsi="Book Antiqua" w:cs="Times New Roman"/>
          <w:sz w:val="24"/>
          <w:szCs w:val="24"/>
        </w:rPr>
        <w:t xml:space="preserve"> refractory advanced hepatitis B virus-associated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A total of 43 patients </w:t>
      </w:r>
      <w:r w:rsidRPr="0072754E">
        <w:rPr>
          <w:rFonts w:ascii="Book Antiqua" w:eastAsia="宋体" w:hAnsi="Book Antiqua" w:cs="Times New Roman"/>
          <w:sz w:val="24"/>
          <w:szCs w:val="24"/>
        </w:rPr>
        <w:lastRenderedPageBreak/>
        <w:t>were retrospectively analyzed</w:t>
      </w:r>
      <w:r w:rsidR="009F5A99"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&lt;EndNote&gt;&lt;Cite&gt;&lt;Author&gt;Zhang&lt;/Author&gt;&lt;Year&gt;2019&lt;/Year&gt;&lt;RecNum&gt;132&lt;/RecNum&gt;&lt;DisplayText&gt;&lt;style face="superscript"&gt;[43]&lt;/style&gt;&lt;/DisplayText&gt;&lt;record&gt;&lt;rec-number&gt;132&lt;/rec-number&gt;&lt;foreign-keys&gt;&lt;key app="EN" db-id="v20r0a0z8z2fpoetxs35z5akpfwfvvx99waz" timestamp="1580449544"&gt;132&lt;/key&gt;&lt;/foreign-keys&gt;&lt;ref-type name="Journal Article"&gt;17&lt;/ref-type&gt;&lt;contributors&gt;&lt;authors&gt;&lt;author&gt;Zhang, Yingqiang&lt;/author&gt;&lt;author&gt;Fan, Wenzhe&lt;/author&gt;&lt;author&gt;Wang, Yu&lt;/author&gt;&lt;author&gt;Huang, Guihua&lt;/author&gt;&lt;author&gt;Li, Jiaping&lt;/author&gt;&lt;/authors&gt;&lt;/contributors&gt;&lt;auth-address&gt;1 Department of Interventional Radiology, The Seventh Affiliated Hospital, Sun Yat-sen University, Shenzhen, People&amp;apos;s Republic of China.&amp;#xD;2 Department of Interventional Oncology, The First Affiliated Hospital, Sun Yat-sen University, Guangzhou, People&amp;apos;s Republic of China.&amp;#xD;3 Digestive Disease Center, The Seventh Affiliated Hospital, Sun Yat-sen University, Shenzhen, People&amp;apos;s Republic of China.&lt;/auth-address&gt;&lt;titles&gt;&lt;title&gt;Apatinib for Patients With Sorafenib-Refractory Advanced Hepatitis B Virus Related Hepatocellular Carcinoma: Results of a Pilot Study&lt;/title&gt;&lt;secondary-title&gt;Cancer control : journal of the Moffitt Cancer Center&lt;/secondary-title&gt;&lt;alt-title&gt;Cancer Control&lt;/alt-title&gt;&lt;/titles&gt;&lt;periodical&gt;&lt;full-title&gt;Cancer control : journal of the Moffitt Cancer Center&lt;/full-title&gt;&lt;abbr-1&gt;Cancer Control&lt;/abbr-1&gt;&lt;/periodical&gt;&lt;alt-periodical&gt;&lt;full-title&gt;Cancer control : journal of the Moffitt Cancer Center&lt;/full-title&gt;&lt;abbr-1&gt;Cancer Control&lt;/abbr-1&gt;&lt;/alt-periodical&gt;&lt;pages&gt;1073274819872216&lt;/pages&gt;&lt;volume&gt;26&lt;/volume&gt;&lt;number&gt;1&lt;/number&gt;&lt;dates&gt;&lt;year&gt;2019&lt;/year&gt;&lt;/dates&gt;&lt;isbn&gt;1526-2359&lt;/isbn&gt;&lt;accession-num&gt;31466465&lt;/accession-num&gt;&lt;urls&gt;&lt;related-urls&gt;&lt;url&gt;https://pubmed.ncbi.nlm.nih.gov/31466465&lt;/url&gt;&lt;/related-urls&gt;&lt;/urls&gt;&lt;electronic-resource-num&gt;10.1177/1073274819872216&lt;/electronic-resource-num&gt;&lt;remote-database-name&gt;PubMed&lt;/remote-database-name&gt;&lt;language&gt;eng&lt;/language&gt;&lt;/record&gt;&lt;/Cite&gt;&lt;/EndNote&gt;</w:instrText>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[43]</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ORR and DCR were 25.6% and 67.4%</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respectively. </w:t>
      </w:r>
      <w:proofErr w:type="spellStart"/>
      <w:proofErr w:type="gramStart"/>
      <w:r w:rsidRPr="0072754E">
        <w:rPr>
          <w:rFonts w:ascii="Book Antiqua" w:eastAsia="宋体" w:hAnsi="Book Antiqua" w:cs="Times New Roman"/>
          <w:sz w:val="24"/>
          <w:szCs w:val="24"/>
        </w:rPr>
        <w:t>mPFS</w:t>
      </w:r>
      <w:proofErr w:type="spellEnd"/>
      <w:proofErr w:type="gramEnd"/>
      <w:r w:rsidRPr="0072754E">
        <w:rPr>
          <w:rFonts w:ascii="Book Antiqua" w:eastAsia="宋体" w:hAnsi="Book Antiqua" w:cs="Times New Roman"/>
          <w:sz w:val="24"/>
          <w:szCs w:val="24"/>
        </w:rPr>
        <w:t xml:space="preserve"> and </w:t>
      </w:r>
      <w:proofErr w:type="spellStart"/>
      <w:r w:rsidRPr="0072754E">
        <w:rPr>
          <w:rFonts w:ascii="Book Antiqua" w:eastAsia="宋体" w:hAnsi="Book Antiqua" w:cs="Times New Roman"/>
          <w:sz w:val="24"/>
          <w:szCs w:val="24"/>
        </w:rPr>
        <w:t>mOS</w:t>
      </w:r>
      <w:proofErr w:type="spellEnd"/>
      <w:r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were</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3 </w:t>
      </w:r>
      <w:proofErr w:type="spellStart"/>
      <w:r w:rsidRPr="0072754E">
        <w:rPr>
          <w:rFonts w:ascii="Book Antiqua" w:eastAsia="宋体" w:hAnsi="Book Antiqua" w:cs="Times New Roman"/>
          <w:sz w:val="24"/>
          <w:szCs w:val="24"/>
        </w:rPr>
        <w:t>mo</w:t>
      </w:r>
      <w:proofErr w:type="spellEnd"/>
      <w:r w:rsidR="005E2E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and 8 </w:t>
      </w:r>
      <w:proofErr w:type="spellStart"/>
      <w:r w:rsidRPr="0072754E">
        <w:rPr>
          <w:rFonts w:ascii="Book Antiqua" w:eastAsia="宋体" w:hAnsi="Book Antiqua" w:cs="Times New Roman"/>
          <w:sz w:val="24"/>
          <w:szCs w:val="24"/>
        </w:rPr>
        <w:t>mo</w:t>
      </w:r>
      <w:proofErr w:type="spellEnd"/>
      <w:r w:rsidR="00916726">
        <w:rPr>
          <w:rFonts w:ascii="Book Antiqua" w:eastAsia="宋体" w:hAnsi="Book Antiqua" w:cs="Times New Roman"/>
          <w:sz w:val="24"/>
          <w:szCs w:val="24"/>
        </w:rPr>
        <w:t>,</w:t>
      </w:r>
      <w:r w:rsidR="005E2E32">
        <w:rPr>
          <w:rFonts w:ascii="Book Antiqua" w:eastAsia="宋体" w:hAnsi="Book Antiqua" w:cs="Times New Roman"/>
          <w:sz w:val="24"/>
          <w:szCs w:val="24"/>
        </w:rPr>
        <w:t xml:space="preserve"> </w:t>
      </w:r>
      <w:r w:rsidRPr="0072754E">
        <w:rPr>
          <w:rFonts w:ascii="Book Antiqua" w:eastAsia="宋体" w:hAnsi="Book Antiqua" w:cs="Times New Roman"/>
          <w:sz w:val="24"/>
          <w:szCs w:val="24"/>
        </w:rPr>
        <w:t>respectively. The 1-year and 2-year survival rates were 34.9% and 9.3%, respectively. The most common toxicit</w:t>
      </w:r>
      <w:r w:rsidR="00916726">
        <w:rPr>
          <w:rFonts w:ascii="Book Antiqua" w:eastAsia="宋体" w:hAnsi="Book Antiqua" w:cs="Times New Roman"/>
          <w:sz w:val="24"/>
          <w:szCs w:val="24"/>
        </w:rPr>
        <w:t>ies were</w:t>
      </w:r>
      <w:r w:rsidRPr="0072754E">
        <w:rPr>
          <w:rFonts w:ascii="Book Antiqua" w:eastAsia="宋体" w:hAnsi="Book Antiqua" w:cs="Times New Roman"/>
          <w:sz w:val="24"/>
          <w:szCs w:val="24"/>
        </w:rPr>
        <w:t xml:space="preserve"> weight loss, HFSR</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hypertension.</w:t>
      </w:r>
    </w:p>
    <w:p w14:paraId="54ADDBBF" w14:textId="1F03C2DA" w:rsidR="000F1169" w:rsidRPr="0072754E" w:rsidRDefault="00B630CB" w:rsidP="00D663E3">
      <w:pPr>
        <w:adjustRightInd w:val="0"/>
        <w:snapToGrid w:val="0"/>
        <w:spacing w:line="360" w:lineRule="auto"/>
        <w:ind w:firstLineChars="100" w:firstLine="240"/>
        <w:rPr>
          <w:rFonts w:ascii="Book Antiqua" w:eastAsia="宋体" w:hAnsi="Book Antiqua" w:cs="Times New Roman"/>
          <w:sz w:val="24"/>
          <w:szCs w:val="24"/>
        </w:rPr>
      </w:pP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shows</w:t>
      </w:r>
      <w:r w:rsidRPr="0072754E">
        <w:rPr>
          <w:rFonts w:ascii="Book Antiqua" w:eastAsia="宋体" w:hAnsi="Book Antiqua" w:cs="Times New Roman"/>
          <w:sz w:val="24"/>
          <w:szCs w:val="24"/>
        </w:rPr>
        <w:t xml:space="preserve"> a therapeutic effect on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with lung metastasis</w:t>
      </w:r>
      <w:r w:rsidR="009F5A99"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&lt;EndNote&gt;&lt;Cite&gt;&lt;Author&gt;Du&lt;/Author&gt;&lt;Year&gt;2019&lt;/Year&gt;&lt;RecNum&gt;130&lt;/RecNum&gt;&lt;DisplayText&gt;&lt;style face="superscript"&gt;[44]&lt;/style&gt;&lt;/DisplayText&gt;&lt;record&gt;&lt;rec-number&gt;130&lt;/rec-number&gt;&lt;foreign-keys&gt;&lt;key app="EN" db-id="v20r0a0z8z2fpoetxs35z5akpfwfvvx99waz" timestamp="1580449187"&gt;130&lt;/key&gt;&lt;/foreign-keys&gt;&lt;ref-type name="Journal Article"&gt;17&lt;/ref-type&gt;&lt;contributors&gt;&lt;authors&gt;&lt;author&gt;Du, Xiuju&lt;/author&gt;&lt;author&gt;Chen, Diyao&lt;/author&gt;&lt;author&gt;Lin, Zhenwen&lt;/author&gt;&lt;author&gt;Dong, Zhongyi&lt;/author&gt;&lt;author&gt;Lu, Yuwen&lt;/author&gt;&lt;author&gt;Liu, Li&lt;/author&gt;&lt;author&gt;Wu, Dehua&lt;/author&gt;&lt;/authors&gt;&lt;/contributors&gt;&lt;titles&gt;&lt;title&gt;Efficacy of apatinib in advanced hepatocellular carcinoma with lung metastasis: a retrospective, multicenter study&lt;/title&gt;&lt;secondary-title&gt;Journal of B.U.ON. : official journal of the Balkan Union of Oncology&lt;/secondary-title&gt;&lt;alt-title&gt;J BUON&lt;/alt-title&gt;&lt;/titles&gt;&lt;periodical&gt;&lt;full-title&gt;Journal of B.U.ON. : official journal of the Balkan Union of Oncology&lt;/full-title&gt;&lt;abbr-1&gt;J BUON&lt;/abbr-1&gt;&lt;/periodical&gt;&lt;alt-periodical&gt;&lt;full-title&gt;Journal of B.U.ON. : official journal of the Balkan Union of Oncology&lt;/full-title&gt;&lt;abbr-1&gt;J BUON&lt;/abbr-1&gt;&lt;/alt-periodical&gt;&lt;pages&gt;1956-1963&lt;/pages&gt;&lt;volume&gt;24&lt;/volume&gt;&lt;number&gt;5&lt;/number&gt;&lt;dates&gt;&lt;year&gt;2019&lt;/year&gt;&lt;pub-dates&gt;&lt;date&gt;Sep-Oct&lt;/date&gt;&lt;/pub-dates&gt;&lt;/dates&gt;&lt;pub-location&gt;Greece&lt;/pub-location&gt;&lt;isbn&gt;2241-6293&lt;/isbn&gt;&lt;accession-num&gt;31786861&lt;/accession-num&gt;&lt;urls&gt;&lt;related-urls&gt;&lt;url&gt;https://www.ncbi.nlm.nih.gov/pubmed/31786861&lt;/url&gt;&lt;/related-urls&gt;&lt;/urls&gt;&lt;remote-database-name&gt;PubMed&lt;/remote-database-name&gt;&lt;language&gt;eng&lt;/language&gt;&lt;/record&gt;&lt;/Cite&gt;&lt;/EndNote&gt;</w:instrText>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[44]</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a retrospective and multicenter study, 61 patients with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were enrolled in the study, including 41 patients with lung metastases, </w:t>
      </w:r>
      <w:r w:rsidR="00916726">
        <w:rPr>
          <w:rFonts w:ascii="Book Antiqua" w:eastAsia="宋体" w:hAnsi="Book Antiqua" w:cs="Times New Roman"/>
          <w:sz w:val="24"/>
          <w:szCs w:val="24"/>
        </w:rPr>
        <w:t xml:space="preserve">three </w:t>
      </w:r>
      <w:r w:rsidRPr="0072754E">
        <w:rPr>
          <w:rFonts w:ascii="Book Antiqua" w:eastAsia="宋体" w:hAnsi="Book Antiqua" w:cs="Times New Roman"/>
          <w:sz w:val="24"/>
          <w:szCs w:val="24"/>
        </w:rPr>
        <w:t>with multiple organ metastases</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20</w:t>
      </w:r>
      <w:r w:rsidR="00916726">
        <w:rPr>
          <w:rFonts w:ascii="Book Antiqua" w:eastAsia="宋体" w:hAnsi="Book Antiqua" w:cs="Times New Roman"/>
          <w:sz w:val="24"/>
          <w:szCs w:val="24"/>
        </w:rPr>
        <w:t xml:space="preserve"> with</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no pulmonary metastases.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The main focus </w:t>
      </w:r>
      <w:r w:rsidR="00916726">
        <w:rPr>
          <w:rFonts w:ascii="Book Antiqua" w:eastAsia="宋体" w:hAnsi="Book Antiqua" w:cs="Times New Roman"/>
          <w:sz w:val="24"/>
          <w:szCs w:val="24"/>
        </w:rPr>
        <w:t>was</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on metastasis specificity and PFS.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All patients had a median PFS of 3.37 </w:t>
      </w:r>
      <w:proofErr w:type="spellStart"/>
      <w:r w:rsidRPr="0072754E">
        <w:rPr>
          <w:rFonts w:ascii="Book Antiqua" w:eastAsia="宋体" w:hAnsi="Book Antiqua" w:cs="Times New Roman"/>
          <w:sz w:val="24"/>
          <w:szCs w:val="24"/>
        </w:rPr>
        <w:t>mo</w:t>
      </w:r>
      <w:proofErr w:type="spellEnd"/>
      <w:r w:rsidR="00976161">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and an ORR of 11.6%. The median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of 41 patients with pulmonary metastases was 5 </w:t>
      </w:r>
      <w:proofErr w:type="spellStart"/>
      <w:r w:rsidRPr="0072754E">
        <w:rPr>
          <w:rFonts w:ascii="Book Antiqua" w:eastAsia="宋体" w:hAnsi="Book Antiqua" w:cs="Times New Roman"/>
          <w:sz w:val="24"/>
          <w:szCs w:val="24"/>
        </w:rPr>
        <w:t>mo</w:t>
      </w:r>
      <w:proofErr w:type="spellEnd"/>
      <w:r w:rsidRPr="0072754E">
        <w:rPr>
          <w:rFonts w:ascii="Book Antiqua" w:eastAsia="宋体" w:hAnsi="Book Antiqua" w:cs="Times New Roman"/>
          <w:sz w:val="24"/>
          <w:szCs w:val="24"/>
        </w:rPr>
        <w:t xml:space="preserve">, and the </w:t>
      </w:r>
      <w:proofErr w:type="spellStart"/>
      <w:r w:rsidRPr="0072754E">
        <w:rPr>
          <w:rFonts w:ascii="Book Antiqua" w:eastAsia="宋体" w:hAnsi="Book Antiqua" w:cs="Times New Roman"/>
          <w:sz w:val="24"/>
          <w:szCs w:val="24"/>
        </w:rPr>
        <w:t>mORR</w:t>
      </w:r>
      <w:proofErr w:type="spellEnd"/>
      <w:r w:rsidRPr="0072754E">
        <w:rPr>
          <w:rFonts w:ascii="Book Antiqua" w:eastAsia="宋体" w:hAnsi="Book Antiqua" w:cs="Times New Roman"/>
          <w:sz w:val="24"/>
          <w:szCs w:val="24"/>
        </w:rPr>
        <w:t xml:space="preserve"> was 22.0%.</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Compared with patients without lung metastases, patients with only lung metastases had better </w:t>
      </w:r>
      <w:proofErr w:type="spellStart"/>
      <w:r w:rsidRPr="0072754E">
        <w:rPr>
          <w:rFonts w:ascii="Book Antiqua" w:eastAsia="宋体" w:hAnsi="Book Antiqua" w:cs="Times New Roman"/>
          <w:sz w:val="24"/>
          <w:szCs w:val="24"/>
        </w:rPr>
        <w:t>mPFS</w:t>
      </w:r>
      <w:proofErr w:type="spellEnd"/>
      <w:r w:rsidRPr="0072754E">
        <w:rPr>
          <w:rFonts w:ascii="Book Antiqua" w:eastAsia="宋体" w:hAnsi="Book Antiqua" w:cs="Times New Roman"/>
          <w:sz w:val="24"/>
          <w:szCs w:val="24"/>
        </w:rPr>
        <w:t xml:space="preserve"> (hazard ratio/HR = 0.316), although</w:t>
      </w:r>
      <w:r w:rsidR="00B17408"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mORR</w:t>
      </w:r>
      <w:proofErr w:type="spellEnd"/>
      <w:r w:rsidRPr="0072754E">
        <w:rPr>
          <w:rFonts w:ascii="Book Antiqua" w:eastAsia="宋体" w:hAnsi="Book Antiqua" w:cs="Times New Roman"/>
          <w:sz w:val="24"/>
          <w:szCs w:val="24"/>
        </w:rPr>
        <w:t xml:space="preserve"> was similar.</w:t>
      </w:r>
    </w:p>
    <w:p w14:paraId="226CCCF1" w14:textId="77777777" w:rsidR="00E74BCE" w:rsidRDefault="00E74BCE" w:rsidP="00E74BCE">
      <w:pPr>
        <w:adjustRightInd w:val="0"/>
        <w:snapToGrid w:val="0"/>
        <w:spacing w:line="360" w:lineRule="auto"/>
        <w:rPr>
          <w:rFonts w:ascii="Book Antiqua" w:eastAsia="宋体" w:hAnsi="Book Antiqua" w:cs="Times New Roman"/>
          <w:sz w:val="24"/>
          <w:szCs w:val="24"/>
        </w:rPr>
      </w:pPr>
    </w:p>
    <w:p w14:paraId="5D12ED54" w14:textId="6BA081C8" w:rsidR="000F1169" w:rsidRPr="00E74BCE" w:rsidRDefault="00B630CB" w:rsidP="00E74BCE">
      <w:pPr>
        <w:adjustRightInd w:val="0"/>
        <w:snapToGrid w:val="0"/>
        <w:spacing w:line="360" w:lineRule="auto"/>
        <w:rPr>
          <w:rFonts w:ascii="Book Antiqua" w:eastAsia="宋体" w:hAnsi="Book Antiqua" w:cs="Times New Roman"/>
          <w:b/>
          <w:bCs/>
          <w:caps/>
          <w:sz w:val="24"/>
          <w:szCs w:val="24"/>
          <w:u w:val="single"/>
        </w:rPr>
      </w:pPr>
      <w:r w:rsidRPr="00E74BCE">
        <w:rPr>
          <w:rFonts w:ascii="Book Antiqua" w:eastAsia="宋体" w:hAnsi="Book Antiqua" w:cs="Times New Roman"/>
          <w:b/>
          <w:bCs/>
          <w:caps/>
          <w:sz w:val="24"/>
          <w:szCs w:val="24"/>
          <w:u w:val="single"/>
        </w:rPr>
        <w:t>Side effect</w:t>
      </w:r>
      <w:r w:rsidR="00916726">
        <w:rPr>
          <w:rFonts w:ascii="Book Antiqua" w:eastAsia="宋体" w:hAnsi="Book Antiqua" w:cs="Times New Roman"/>
          <w:b/>
          <w:bCs/>
          <w:caps/>
          <w:sz w:val="24"/>
          <w:szCs w:val="24"/>
          <w:u w:val="single"/>
        </w:rPr>
        <w:t>S</w:t>
      </w:r>
    </w:p>
    <w:p w14:paraId="3A278E9A" w14:textId="1638D493"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宋体" w:hAnsi="Book Antiqua" w:cs="Times New Roman"/>
          <w:sz w:val="24"/>
          <w:szCs w:val="24"/>
        </w:rPr>
        <w:t xml:space="preserve">In a series of clinical studies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common adverse events include hematological toxicity (leukopenia, </w:t>
      </w:r>
      <w:proofErr w:type="spellStart"/>
      <w:r w:rsidRPr="0072754E">
        <w:rPr>
          <w:rFonts w:ascii="Book Antiqua" w:eastAsia="宋体" w:hAnsi="Book Antiqua" w:cs="Times New Roman"/>
          <w:sz w:val="24"/>
          <w:szCs w:val="24"/>
        </w:rPr>
        <w:t>granulocytopenia</w:t>
      </w:r>
      <w:proofErr w:type="spellEnd"/>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thrombocytopenia) and non-hematological toxicity (hypertension, proteinuria, HFSR, </w:t>
      </w:r>
      <w:r w:rsidRPr="001D6C7E">
        <w:rPr>
          <w:rFonts w:ascii="Book Antiqua" w:eastAsia="宋体" w:hAnsi="Book Antiqua" w:cs="Times New Roman"/>
          <w:i/>
          <w:sz w:val="24"/>
          <w:szCs w:val="24"/>
        </w:rPr>
        <w:t>etc</w:t>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Among the common important adverse events are hypertension, proteinuria</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HFSR.</w:t>
      </w:r>
    </w:p>
    <w:p w14:paraId="1A9670AE" w14:textId="5EB31652" w:rsidR="000F1169" w:rsidRPr="0072754E" w:rsidRDefault="00B630CB" w:rsidP="00C56AE4">
      <w:pPr>
        <w:adjustRightInd w:val="0"/>
        <w:snapToGrid w:val="0"/>
        <w:spacing w:line="360" w:lineRule="auto"/>
        <w:ind w:firstLineChars="59" w:firstLine="142"/>
        <w:rPr>
          <w:rFonts w:ascii="Book Antiqua" w:eastAsia="宋体" w:hAnsi="Book Antiqua" w:cs="Times New Roman"/>
          <w:sz w:val="24"/>
          <w:szCs w:val="24"/>
        </w:rPr>
      </w:pPr>
      <w:r w:rsidRPr="0072754E">
        <w:rPr>
          <w:rFonts w:ascii="Book Antiqua" w:eastAsia="宋体" w:hAnsi="Book Antiqua" w:cs="Times New Roman"/>
          <w:sz w:val="24"/>
          <w:szCs w:val="24"/>
        </w:rPr>
        <w:t>In the phase I study</w:t>
      </w:r>
      <w:r w:rsidR="00CA0384" w:rsidRPr="0072754E">
        <w:rPr>
          <w:rFonts w:ascii="Book Antiqua" w:eastAsia="宋体" w:hAnsi="Book Antiqua" w:cs="Times New Roman"/>
          <w:sz w:val="24"/>
          <w:szCs w:val="24"/>
        </w:rPr>
        <w:t xml:space="preserve"> of </w:t>
      </w:r>
      <w:proofErr w:type="spellStart"/>
      <w:r w:rsidR="00CA0384"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the overall incidence of hypertension reached 69.5%, of which grade 3 to 4 reached 6.5%.</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Hypertension is the most common adverse reaction of anti-angiogenic drugs, especially VEGF/VEGFR inhibitors.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Current research suggests that reduction of nitric oxide (NO) and increase of endothelin (ET) are the main causes of hypertension in anti-VEGF </w:t>
      </w:r>
      <w:proofErr w:type="gramStart"/>
      <w:r w:rsidRPr="0072754E">
        <w:rPr>
          <w:rFonts w:ascii="Book Antiqua" w:eastAsia="宋体" w:hAnsi="Book Antiqua" w:cs="Times New Roman"/>
          <w:sz w:val="24"/>
          <w:szCs w:val="24"/>
        </w:rPr>
        <w:t>treatment</w:t>
      </w:r>
      <w:proofErr w:type="gramEnd"/>
      <w:r w:rsidR="00D46CC2" w:rsidRPr="0072754E">
        <w:rPr>
          <w:rFonts w:ascii="Book Antiqua" w:eastAsia="宋体" w:hAnsi="Book Antiqua" w:cs="Times New Roman"/>
          <w:sz w:val="24"/>
          <w:szCs w:val="24"/>
        </w:rPr>
        <w:fldChar w:fldCharType="begin">
          <w:fldData xml:space="preserve">PEVuZE5vdGU+PENpdGU+PEF1dGhvcj5MYW5raG9yc3Q8L0F1dGhvcj48WWVhcj4yMDE0PC9ZZWFy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cnRlbnNpb248L2FiYnItMT48L2FsdC1wZXJpb2RpY2FsPjxwYWdlcz4yMjAtMjI2PC9wYWdlcz48
dm9sdW1lPjcwPC92b2x1bWU+PG51bWJlcj4yPC9udW1iZXI+PGRhdGVzPjx5ZWFyPjIwMTc8L3ll
YXI+PC9kYXRlcz48aXNibj4xNTI0LTQ1NjM8L2lzYm4+PGFjY2Vzc2lvbi1udW0+Mjg2MzAyMTE8
L2FjY2Vzc2lvbi1udW0+PHVybHM+PHJlbGF0ZWQtdXJscz48dXJsPmh0dHBzOi8vcHVibWVkLm5j
YmkubmxtLm5paC5nb3YvMjg2MzAyMTE8L3VybD48L3JlbGF0ZWQtdXJscz48L3VybHM+PGVsZWN0
cm9uaWMtcmVzb3VyY2UtbnVtPjEwLjExNjEvSFlQRVJURU5TSU9OQUhBLjExNy4wODg1NjwvZWxl
Y3Ryb25pYy1yZXNvdXJjZS1udW0+PHJlbW90ZS1kYXRhYmFzZS1uYW1lPlB1Yk1lZDwvcmVtb3Rl
LWRhdGFiYXNlLW5hbWU+PGxhbmd1YWdlPmVuZzwvbGFuZ3VhZ2U+PC9yZWNvcmQ+PC9DaXRlPjwv
RW5kTm90ZT4A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PEVuZE5vdGU+PENpdGU+PEF1dGhvcj5MYW5raG9yc3Q8L0F1dGhvcj48WWVhcj4yMDE0PC9ZZWFy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cnRlbnNpb248L2FiYnItMT48L2FsdC1wZXJpb2RpY2FsPjxwYWdlcz4yMjAtMjI2PC9wYWdlcz48
dm9sdW1lPjcwPC92b2x1bWU+PG51bWJlcj4yPC9udW1iZXI+PGRhdGVzPjx5ZWFyPjIwMTc8L3ll
YXI+PC9kYXRlcz48aXNibj4xNTI0LTQ1NjM8L2lzYm4+PGFjY2Vzc2lvbi1udW0+Mjg2MzAyMTE8
L2FjY2Vzc2lvbi1udW0+PHVybHM+PHJlbGF0ZWQtdXJscz48dXJsPmh0dHBzOi8vcHVibWVkLm5j
YmkubmxtLm5paC5nb3YvMjg2MzAyMTE8L3VybD48L3JlbGF0ZWQtdXJscz48L3VybHM+PGVsZWN0
cm9uaWMtcmVzb3VyY2UtbnVtPjEwLjExNjEvSFlQRVJURU5TSU9OQUhBLjExNy4wODg1NjwvZWxl
Y3Ryb25pYy1yZXNvdXJjZS1udW0+PHJlbW90ZS1kYXRhYmFzZS1uYW1lPlB1Yk1lZDwvcmVtb3Rl
LWRhdGFiYXNlLW5hbWU+PGxhbmd1YWdlPmVuZzwvbGFuZ3VhZ2U+PC9yZWNvcmQ+PC9DaXRlPjwv
RW5kTm90ZT4A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D46CC2" w:rsidRPr="0072754E">
        <w:rPr>
          <w:rFonts w:ascii="Book Antiqua" w:eastAsia="宋体" w:hAnsi="Book Antiqua" w:cs="Times New Roman"/>
          <w:sz w:val="24"/>
          <w:szCs w:val="24"/>
        </w:rPr>
      </w:r>
      <w:r w:rsidR="00D46CC2"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[45,46]</w:t>
      </w:r>
      <w:r w:rsidR="00D46CC2"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Both methods can cause vasodilation dysfunction and strengthen systolic function.</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In addition, abnormal blood vessel density and reduced capillaries are also the cause of hypertension</w:t>
      </w:r>
      <w:r w:rsidR="00D46CC2"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&lt;EndNote&gt;&lt;Cite&gt;&lt;Author&gt;Bossaer&lt;/Author&gt;&lt;Year&gt;2016&lt;/Year&gt;&lt;RecNum&gt;188&lt;/RecNum&gt;&lt;DisplayText&gt;&lt;style face="superscript"&gt;[47]&lt;/style&gt;&lt;/DisplayText&gt;&lt;record&gt;&lt;rec-number&gt;188&lt;/rec-number&gt;&lt;foreign-keys&gt;&lt;key app="EN" db-id="v20r0a0z8z2fpoetxs35z5akpfwfvvx99waz" timestamp="1588432694"&gt;188&lt;/key&gt;&lt;/foreign-keys&gt;&lt;ref-type name="Journal Article"&gt;17&lt;/ref-type&gt;&lt;contributors&gt;&lt;authors&gt;&lt;author&gt;Bossaer, John B.&lt;/author&gt;&lt;author&gt;Geraci, Stephen A.&lt;/author&gt;&lt;author&gt;Chakraborty, Kanishka&lt;/author&gt;&lt;/authors&gt;&lt;/contributors&gt;&lt;auth-address&gt;Gatton College of Pharmacy, East Tennessee State University, Johnson City, Tennessee.&amp;#xD;Quillen College of Medicine, East Tennessee State University, Johnson City, Tennessee.&amp;#xD;Quillen College of Medicine, East Tennessee State University, Johnson City, Tennessee. Electronic address: chakrabk@etsu.edu.&lt;/auth-address&gt;&lt;titles&gt;&lt;title&gt;Cardiovascular Toxicity and Management of Targeted Cancer Therapy&lt;/title&gt;&lt;secondary-title&gt;The American journal of the medical sciences&lt;/secondary-title&gt;&lt;alt-title&gt;Am J Med Sci&lt;/alt-title&gt;&lt;/titles&gt;&lt;periodical&gt;&lt;full-title&gt;The American journal of the medical sciences&lt;/full-title&gt;&lt;abbr-1&gt;Am J Med Sci&lt;/abbr-1&gt;&lt;/periodical&gt;&lt;alt-periodical&gt;&lt;full-title&gt;The American journal of the medical sciences&lt;/full-title&gt;&lt;abbr-1&gt;Am J Med Sci&lt;/abbr-1&gt;&lt;/alt-periodical&gt;&lt;pages&gt;535-543&lt;/pages&gt;&lt;volume&gt;351&lt;/volume&gt;&lt;number&gt;5&lt;/number&gt;&lt;dates&gt;&lt;year&gt;2016&lt;/year&gt;&lt;/dates&gt;&lt;isbn&gt;1538-2990&lt;/isbn&gt;&lt;accession-num&gt;27140715&lt;/accession-num&gt;&lt;urls&gt;&lt;related-urls&gt;&lt;url&gt;https://pubmed.ncbi.nlm.nih.gov/27140715&lt;/url&gt;&lt;/related-urls&gt;&lt;/urls&gt;&lt;electronic-resource-num&gt;10.1016/j.amjms.2016.02.023&lt;/electronic-resource-num&gt;&lt;remote-database-name&gt;PubMed&lt;/remote-database-name&gt;&lt;language&gt;eng&lt;/language&gt;&lt;/record&gt;&lt;/Cite&gt;&lt;/EndNote&gt;</w:instrText>
      </w:r>
      <w:r w:rsidR="00D46CC2"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[47]</w:t>
      </w:r>
      <w:r w:rsidR="00D46CC2"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current treatment plan, </w:t>
      </w:r>
      <w:r w:rsidR="00CA0384" w:rsidRPr="0072754E">
        <w:rPr>
          <w:rFonts w:ascii="Book Antiqua" w:eastAsia="宋体" w:hAnsi="Book Antiqua" w:cs="Times New Roman"/>
          <w:sz w:val="24"/>
          <w:szCs w:val="24"/>
        </w:rPr>
        <w:t>besides</w:t>
      </w:r>
      <w:r w:rsidRPr="0072754E">
        <w:rPr>
          <w:rFonts w:ascii="Book Antiqua" w:eastAsia="宋体" w:hAnsi="Book Antiqua" w:cs="Times New Roman"/>
          <w:sz w:val="24"/>
          <w:szCs w:val="24"/>
        </w:rPr>
        <w:t xml:space="preserve"> reducing the drug dose, another effective treatment is the use of antihypertensive drugs. </w:t>
      </w:r>
    </w:p>
    <w:p w14:paraId="186D88AC" w14:textId="6E56D73F" w:rsidR="000F1169" w:rsidRPr="0072754E" w:rsidRDefault="00B630CB" w:rsidP="004F6562">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lastRenderedPageBreak/>
        <w:t xml:space="preserve">The overall incidence of proteinuria in the phase I study was 34.8%, and the incidence </w:t>
      </w:r>
      <w:r w:rsidR="00916726">
        <w:rPr>
          <w:rFonts w:ascii="Book Antiqua" w:eastAsia="宋体" w:hAnsi="Book Antiqua" w:cs="Times New Roman"/>
          <w:sz w:val="24"/>
          <w:szCs w:val="24"/>
        </w:rPr>
        <w:t xml:space="preserve">of </w:t>
      </w:r>
      <w:r w:rsidRPr="0072754E">
        <w:rPr>
          <w:rFonts w:ascii="Book Antiqua" w:eastAsia="宋体" w:hAnsi="Book Antiqua" w:cs="Times New Roman"/>
          <w:sz w:val="24"/>
          <w:szCs w:val="24"/>
        </w:rPr>
        <w:t xml:space="preserve">grade 3 to 4 was 13%. The occurrence of proteinuria is related to the inhibition of VEGF signaling by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whereas</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adequate VEGF is needed to maintain the integrity of glomerular structure and function. In animal experiments, podocyte specific VEGF gene knockout can cause structural and functional changes, which in turn affects glomerular filtration rate and causes proteinuria</w:t>
      </w:r>
      <w:r w:rsidR="00156066" w:rsidRPr="0072754E">
        <w:rPr>
          <w:rFonts w:ascii="Book Antiqua" w:eastAsia="宋体" w:hAnsi="Book Antiqua" w:cs="Times New Roman"/>
          <w:sz w:val="24"/>
          <w:szCs w:val="24"/>
        </w:rPr>
        <w:fldChar w:fldCharType="begin"/>
      </w:r>
      <w:r w:rsidR="001E1CA2" w:rsidRPr="0072754E">
        <w:rPr>
          <w:rFonts w:ascii="Book Antiqua" w:eastAsia="宋体" w:hAnsi="Book Antiqua" w:cs="Times New Roman"/>
          <w:sz w:val="24"/>
          <w:szCs w:val="24"/>
        </w:rPr>
        <w:instrText xml:space="preserve"> ADDIN EN.CITE &lt;EndNote&gt;&lt;Cite&gt;&lt;Author&gt;Eremina&lt;/Author&gt;&lt;Year&gt;2003&lt;/Year&gt;&lt;RecNum&gt;153&lt;/RecNum&gt;&lt;DisplayText&gt;&lt;style face="superscript"&gt;[48]&lt;/style&gt;&lt;/DisplayText&gt;&lt;record&gt;&lt;rec-number&gt;153&lt;/rec-number&gt;&lt;foreign-keys&gt;&lt;key app="EN" db-id="v20r0a0z8z2fpoetxs35z5akpfwfvvx99waz" timestamp="1580805460"&gt;153&lt;/key&gt;&lt;/foreign-keys&gt;&lt;ref-type name="Journal Article"&gt;17&lt;/ref-type&gt;&lt;contributors&gt;&lt;authors&gt;&lt;author&gt;Eremina, Vera&lt;/author&gt;&lt;author&gt;Sood, Manish&lt;/author&gt;&lt;author&gt;Haigh, Jody&lt;/author&gt;&lt;author&gt;Nagy, András&lt;/author&gt;&lt;author&gt;Lajoie, Ginette&lt;/author&gt;&lt;author&gt;Ferrara, Napoleone&lt;/author&gt;&lt;author&gt;Gerber, Hans-Peter&lt;/author&gt;&lt;author&gt;Kikkawa, Yamato&lt;/author&gt;&lt;author&gt;Miner, Jeffrey H.&lt;/author&gt;&lt;author&gt;Quaggin, Susan E.&lt;/author&gt;&lt;/authors&gt;&lt;/contributors&gt;&lt;auth-address&gt;The Samuel Lunenfeld Research Institute, Mount Sinai Hospital, Toronto, Ontario, Canada.&lt;/auth-address&gt;&lt;titles&gt;&lt;title&gt;Glomerular-specific alterations of VEGF-A expression lead to distinct congenital and acquired renal diseases&lt;/title&gt;&lt;secondary-title&gt;The Journal of clinical investigation&lt;/secondary-title&gt;&lt;alt-title&gt;J Clin Invest&lt;/alt-title&gt;&lt;/titles&gt;&lt;periodical&gt;&lt;full-title&gt;The Journal of clinical investigation&lt;/full-title&gt;&lt;abbr-1&gt;J Clin Invest&lt;/abbr-1&gt;&lt;/periodical&gt;&lt;alt-periodical&gt;&lt;full-title&gt;The Journal of clinical investigation&lt;/full-title&gt;&lt;abbr-1&gt;J Clin Invest&lt;/abbr-1&gt;&lt;/alt-periodical&gt;&lt;pages&gt;707-716&lt;/pages&gt;&lt;volume&gt;111&lt;/volume&gt;&lt;number&gt;5&lt;/number&gt;&lt;dates&gt;&lt;year&gt;2003&lt;/year&gt;&lt;/dates&gt;&lt;isbn&gt;0021-9738&lt;/isbn&gt;&lt;accession-num&gt;12618525&lt;/accession-num&gt;&lt;urls&gt;&lt;related-urls&gt;&lt;url&gt;https://pubmed.ncbi.nlm.nih.gov/12618525&lt;/url&gt;&lt;/related-urls&gt;&lt;/urls&gt;&lt;remote-database-name&gt;PubMed&lt;/remote-database-name&gt;&lt;language&gt;eng&lt;/language&gt;&lt;/record&gt;&lt;/Cite&gt;&lt;/EndNote&gt;</w:instrText>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[48]</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Although the persistence of high blood pressure can cause kidney </w:t>
      </w:r>
      <w:proofErr w:type="gramStart"/>
      <w:r w:rsidRPr="0072754E">
        <w:rPr>
          <w:rFonts w:ascii="Book Antiqua" w:eastAsia="宋体" w:hAnsi="Book Antiqua" w:cs="Times New Roman"/>
          <w:sz w:val="24"/>
          <w:szCs w:val="24"/>
        </w:rPr>
        <w:t>damage</w:t>
      </w:r>
      <w:proofErr w:type="gramEnd"/>
      <w:r w:rsidR="00156066" w:rsidRPr="0072754E">
        <w:rPr>
          <w:rFonts w:ascii="Book Antiqua" w:eastAsia="宋体" w:hAnsi="Book Antiqua" w:cs="Times New Roman"/>
          <w:sz w:val="24"/>
          <w:szCs w:val="24"/>
        </w:rPr>
        <w:fldChar w:fldCharType="begin">
          <w:fldData xml:space="preserve">PEVuZE5vdGU+PENpdGU+PEF1dGhvcj5MYW5raG9yc3Q8L0F1dGhvcj48WWVhcj4yMDE0PC9ZZWFy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cnRlbnNpb248L2FiYnItMT48L2FsdC1wZXJpb2RpY2FsPjxwYWdlcz4xMjgyLTEyODk8L3BhZ2Vz
Pjx2b2x1bWU+NjQ8L3ZvbHVtZT48bnVtYmVyPjY8L251bWJlcj48ZGF0ZXM+PHllYXI+MjAxNDwv
eWVhcj48L2RhdGVzPjxpc2JuPjE1MjQtNDU2MzwvaXNibj48YWNjZXNzaW9uLW51bT4yNTE4NTEy
NjwvYWNjZXNzaW9uLW51bT48dXJscz48cmVsYXRlZC11cmxzPjx1cmw+aHR0cHM6Ly9wdWJtZWQu
bmNiaS5ubG0ubmloLmdvdi8yNTE4NTEyNjwvdXJsPjwvcmVsYXRlZC11cmxzPjwvdXJscz48ZWxl
Y3Ryb25pYy1yZXNvdXJjZS1udW0+MTAuMTE2MS9IWVBFUlRFTlNJT05BSEEuMTE0LjA0MTg3PC9l
bGVjdHJvbmljLXJlc291cmNlLW51bT48cmVtb3RlLWRhdGFiYXNlLW5hbWU+UHViTWVkPC9yZW1v
dGUtZGF0YWJhc2UtbmFtZT48bGFuZ3VhZ2U+ZW5nPC9sYW5ndWFnZT48L3JlY29yZD48L0NpdGU+
PC9FbmROb3RlPn==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PEVuZE5vdGU+PENpdGU+PEF1dGhvcj5MYW5raG9yc3Q8L0F1dGhvcj48WWVhcj4yMDE0PC9ZZWFy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[49]</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in clinical practice, many patients have proteinuria without hypertension, suggesting that proteinuria caused by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may not be related to hypertension, and the specific mechanism needs further exploration.</w:t>
      </w:r>
    </w:p>
    <w:p w14:paraId="3D20F092" w14:textId="223ED527" w:rsidR="000F1169" w:rsidRPr="0072754E" w:rsidRDefault="00B630CB" w:rsidP="006B23CF">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The overall incidence of HFSR in phase I clinical studies was 45.6%, and the incidence in grade 3 to 4 was 13%, which can be alleviated by reducing the dose of the drug.</w:t>
      </w:r>
      <w:r w:rsidR="00B17408" w:rsidRPr="0072754E">
        <w:rPr>
          <w:rFonts w:ascii="Book Antiqua" w:eastAsia="宋体" w:hAnsi="Book Antiqua" w:cs="Times New Roman"/>
          <w:sz w:val="24"/>
          <w:szCs w:val="24"/>
        </w:rPr>
        <w:t xml:space="preserve"> </w:t>
      </w:r>
      <w:r w:rsidR="00916726">
        <w:rPr>
          <w:rFonts w:ascii="Book Antiqua" w:eastAsia="宋体" w:hAnsi="Book Antiqua" w:cs="Times New Roman"/>
          <w:sz w:val="24"/>
          <w:szCs w:val="24"/>
        </w:rPr>
        <w:t>I</w:t>
      </w:r>
      <w:r w:rsidR="00916726" w:rsidRPr="0072754E">
        <w:rPr>
          <w:rFonts w:ascii="Book Antiqua" w:eastAsia="宋体" w:hAnsi="Book Antiqua" w:cs="Times New Roman"/>
          <w:sz w:val="24"/>
          <w:szCs w:val="24"/>
        </w:rPr>
        <w:t xml:space="preserve">ts </w:t>
      </w:r>
      <w:r w:rsidRPr="0072754E">
        <w:rPr>
          <w:rFonts w:ascii="Book Antiqua" w:eastAsia="宋体" w:hAnsi="Book Antiqua" w:cs="Times New Roman"/>
          <w:sz w:val="24"/>
          <w:szCs w:val="24"/>
        </w:rPr>
        <w:t>mechanism is unknown.</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Possible reasons include: </w:t>
      </w:r>
      <w:r w:rsidR="00916726">
        <w:rPr>
          <w:rFonts w:ascii="Book Antiqua" w:eastAsia="宋体" w:hAnsi="Book Antiqua" w:cs="Times New Roman"/>
          <w:sz w:val="24"/>
          <w:szCs w:val="24"/>
        </w:rPr>
        <w:t>D</w:t>
      </w:r>
      <w:r w:rsidR="00916726" w:rsidRPr="0072754E">
        <w:rPr>
          <w:rFonts w:ascii="Book Antiqua" w:eastAsia="宋体" w:hAnsi="Book Antiqua" w:cs="Times New Roman"/>
          <w:sz w:val="24"/>
          <w:szCs w:val="24"/>
        </w:rPr>
        <w:t xml:space="preserve">ecreased </w:t>
      </w:r>
      <w:r w:rsidRPr="0072754E">
        <w:rPr>
          <w:rFonts w:ascii="Book Antiqua" w:eastAsia="宋体" w:hAnsi="Book Antiqua" w:cs="Times New Roman"/>
          <w:sz w:val="24"/>
          <w:szCs w:val="24"/>
        </w:rPr>
        <w:t xml:space="preserve">renewal and dysfunction of endothelial cells; damage to sweat ductal epithelial cells due to inhibition of PDGF and </w:t>
      </w:r>
      <w:r w:rsidR="00916726">
        <w:rPr>
          <w:rFonts w:ascii="Book Antiqua" w:eastAsia="宋体" w:hAnsi="Book Antiqua" w:cs="Times New Roman"/>
          <w:sz w:val="24"/>
          <w:szCs w:val="24"/>
        </w:rPr>
        <w:t>c</w:t>
      </w:r>
      <w:r w:rsidRPr="0072754E">
        <w:rPr>
          <w:rFonts w:ascii="Book Antiqua" w:eastAsia="宋体" w:hAnsi="Book Antiqua" w:cs="Times New Roman"/>
          <w:sz w:val="24"/>
          <w:szCs w:val="24"/>
        </w:rPr>
        <w:t>-Kit;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keratinocyte dysfunction due to</w:t>
      </w:r>
      <w:r w:rsidR="004D65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c-Kit inhibition; </w:t>
      </w:r>
      <w:r w:rsidR="00916726">
        <w:rPr>
          <w:rFonts w:ascii="Book Antiqua" w:eastAsia="宋体" w:hAnsi="Book Antiqua" w:cs="Times New Roman"/>
          <w:sz w:val="24"/>
          <w:szCs w:val="24"/>
        </w:rPr>
        <w:t xml:space="preserve">and </w:t>
      </w:r>
      <w:r w:rsidRPr="0072754E">
        <w:rPr>
          <w:rFonts w:ascii="Book Antiqua" w:eastAsia="宋体" w:hAnsi="Book Antiqua" w:cs="Times New Roman"/>
          <w:sz w:val="24"/>
          <w:szCs w:val="24"/>
        </w:rPr>
        <w:t>broken balance between vascular and epidermal damage</w:t>
      </w:r>
      <w:r w:rsidR="00156066" w:rsidRPr="0072754E">
        <w:rPr>
          <w:rFonts w:ascii="Book Antiqua" w:eastAsia="宋体" w:hAnsi="Book Antiqua" w:cs="Times New Roman"/>
          <w:sz w:val="24"/>
          <w:szCs w:val="24"/>
        </w:rPr>
        <w:fldChar w:fldCharType="begin">
          <w:fldData xml:space="preserve">PEVuZE5vdGU+PENpdGU+PEF1dGhvcj5NY0xlbGxhbjwvQXV0aG9yPjxZZWFyPjIwMTU8L1llYXI+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 </w:instrText>
      </w:r>
      <w:r w:rsidR="00DC2B65" w:rsidRPr="0072754E">
        <w:rPr>
          <w:rFonts w:ascii="Book Antiqua" w:eastAsia="宋体" w:hAnsi="Book Antiqua" w:cs="Times New Roman"/>
          <w:sz w:val="24"/>
          <w:szCs w:val="24"/>
        </w:rPr>
        <w:fldChar w:fldCharType="begin">
          <w:fldData xml:space="preserve">PEVuZE5vdGU+PENpdGU+PEF1dGhvcj5NY0xlbGxhbjwvQXV0aG9yPjxZZWFyPjIwMTU8L1llYXI+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</w:fldData>
        </w:fldChar>
      </w:r>
      <w:r w:rsidR="00DC2B65" w:rsidRPr="0072754E">
        <w:rPr>
          <w:rFonts w:ascii="Book Antiqua" w:eastAsia="宋体" w:hAnsi="Book Antiqua" w:cs="Times New Roman"/>
          <w:sz w:val="24"/>
          <w:szCs w:val="24"/>
        </w:rPr>
        <w:instrText xml:space="preserve"> ADDIN EN.CITE.DATA </w:instrText>
      </w:r>
      <w:r w:rsidR="00DC2B65" w:rsidRPr="0072754E">
        <w:rPr>
          <w:rFonts w:ascii="Book Antiqua" w:eastAsia="宋体" w:hAnsi="Book Antiqua" w:cs="Times New Roman"/>
          <w:sz w:val="24"/>
          <w:szCs w:val="24"/>
        </w:rPr>
      </w:r>
      <w:r w:rsidR="00DC2B65"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DC2B65" w:rsidRPr="0072754E">
        <w:rPr>
          <w:rFonts w:ascii="Book Antiqua" w:eastAsia="宋体" w:hAnsi="Book Antiqua" w:cs="Times New Roman"/>
          <w:noProof/>
          <w:sz w:val="24"/>
          <w:szCs w:val="24"/>
          <w:vertAlign w:val="superscript"/>
        </w:rPr>
        <w:t>[50,51]</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33B9F2D2" w14:textId="76DF1E34" w:rsidR="000F1169" w:rsidRPr="0072754E" w:rsidRDefault="00B630CB" w:rsidP="00E72F3E">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In addition to the common adverse events mentioned above, other adverse events include bleeding, fatigue, diarrhea, infection, dyspnea, hoarseness, skin albinism, and rash. However, most of these events </w:t>
      </w:r>
      <w:r w:rsidR="00C6545B" w:rsidRPr="0072754E">
        <w:rPr>
          <w:rFonts w:ascii="Book Antiqua" w:eastAsia="宋体" w:hAnsi="Book Antiqua" w:cs="Times New Roman"/>
          <w:sz w:val="24"/>
          <w:szCs w:val="24"/>
        </w:rPr>
        <w:t>are mild</w:t>
      </w:r>
      <w:r w:rsidRPr="0072754E">
        <w:rPr>
          <w:rFonts w:ascii="Book Antiqua" w:eastAsia="宋体" w:hAnsi="Book Antiqua" w:cs="Times New Roman"/>
          <w:sz w:val="24"/>
          <w:szCs w:val="24"/>
        </w:rPr>
        <w:t xml:space="preserve"> and controllable, and can be relieved </w:t>
      </w:r>
      <w:r w:rsidR="00C6545B" w:rsidRPr="0072754E">
        <w:rPr>
          <w:rFonts w:ascii="Book Antiqua" w:eastAsia="宋体" w:hAnsi="Book Antiqua" w:cs="Times New Roman"/>
          <w:sz w:val="24"/>
          <w:szCs w:val="24"/>
        </w:rPr>
        <w:t xml:space="preserve">with </w:t>
      </w:r>
      <w:r w:rsidRPr="0072754E">
        <w:rPr>
          <w:rFonts w:ascii="Book Antiqua" w:eastAsia="宋体" w:hAnsi="Book Antiqua" w:cs="Times New Roman"/>
          <w:sz w:val="24"/>
          <w:szCs w:val="24"/>
        </w:rPr>
        <w:t xml:space="preserve">supportive treatment. Remarkably, clinical trials have shown that adverse events caused by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are often associated with better efficacy and longer survival </w:t>
      </w:r>
      <w:proofErr w:type="gramStart"/>
      <w:r w:rsidRPr="0072754E">
        <w:rPr>
          <w:rFonts w:ascii="Book Antiqua" w:eastAsia="宋体" w:hAnsi="Book Antiqua" w:cs="Times New Roman"/>
          <w:sz w:val="24"/>
          <w:szCs w:val="24"/>
        </w:rPr>
        <w:t>benefits</w:t>
      </w:r>
      <w:proofErr w:type="gramEnd"/>
      <w:r w:rsidR="00156066" w:rsidRPr="0072754E">
        <w:rPr>
          <w:rFonts w:ascii="Book Antiqua" w:eastAsia="宋体" w:hAnsi="Book Antiqua" w:cs="Times New Roman"/>
          <w:sz w:val="24"/>
          <w:szCs w:val="24"/>
        </w:rPr>
        <w:fldChar w:fldCharType="begin">
          <w:fldData xml:space="preserve">PEVuZE5vdGU+PENpdGU+PEF1dGhvcj5MaXU8L0F1dGhvcj48WWVhcj4yMDE3PC9ZZWFyPjxSZWNO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PEVuZE5vdGU+PENpdGU+PEF1dGhvcj5MaXU8L0F1dGhvcj48WWVhcj4yMDE3PC9ZZWFyPjxSZWNO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156066" w:rsidRPr="0072754E">
        <w:rPr>
          <w:rFonts w:ascii="Book Antiqua" w:eastAsia="宋体" w:hAnsi="Book Antiqua" w:cs="Times New Roman"/>
          <w:sz w:val="24"/>
          <w:szCs w:val="24"/>
        </w:rPr>
      </w:r>
      <w:r w:rsidR="00156066"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[52]</w:t>
      </w:r>
      <w:r w:rsidR="00156066"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p>
    <w:p w14:paraId="7FA53DB3" w14:textId="77777777" w:rsidR="000F1169" w:rsidRPr="0072754E" w:rsidRDefault="000F1169" w:rsidP="0072754E">
      <w:pPr>
        <w:adjustRightInd w:val="0"/>
        <w:snapToGrid w:val="0"/>
        <w:spacing w:line="360" w:lineRule="auto"/>
        <w:rPr>
          <w:rFonts w:ascii="Book Antiqua" w:eastAsia="宋体" w:hAnsi="Book Antiqua" w:cs="Times New Roman"/>
          <w:sz w:val="24"/>
          <w:szCs w:val="24"/>
        </w:rPr>
      </w:pPr>
    </w:p>
    <w:p w14:paraId="013CECF3" w14:textId="7836D3E4" w:rsidR="000F1169" w:rsidRPr="00431785" w:rsidRDefault="00B630CB" w:rsidP="00431785">
      <w:pPr>
        <w:adjustRightInd w:val="0"/>
        <w:snapToGrid w:val="0"/>
        <w:spacing w:line="360" w:lineRule="auto"/>
        <w:rPr>
          <w:rFonts w:ascii="Book Antiqua" w:eastAsia="宋体" w:hAnsi="Book Antiqua" w:cs="Times New Roman"/>
          <w:b/>
          <w:bCs/>
          <w:caps/>
          <w:sz w:val="24"/>
          <w:szCs w:val="24"/>
          <w:u w:val="single"/>
        </w:rPr>
      </w:pPr>
      <w:r w:rsidRPr="00431785">
        <w:rPr>
          <w:rFonts w:ascii="Book Antiqua" w:eastAsia="宋体" w:hAnsi="Book Antiqua" w:cs="Times New Roman"/>
          <w:b/>
          <w:bCs/>
          <w:caps/>
          <w:sz w:val="24"/>
          <w:szCs w:val="24"/>
          <w:u w:val="single"/>
        </w:rPr>
        <w:t xml:space="preserve">The future of </w:t>
      </w:r>
      <w:r w:rsidR="00236413" w:rsidRPr="00431785">
        <w:rPr>
          <w:rFonts w:ascii="Book Antiqua" w:eastAsia="宋体" w:hAnsi="Book Antiqua" w:cs="Times New Roman"/>
          <w:b/>
          <w:bCs/>
          <w:caps/>
          <w:sz w:val="24"/>
          <w:szCs w:val="24"/>
          <w:u w:val="single"/>
        </w:rPr>
        <w:t>a</w:t>
      </w:r>
      <w:r w:rsidRPr="00431785">
        <w:rPr>
          <w:rFonts w:ascii="Book Antiqua" w:eastAsia="宋体" w:hAnsi="Book Antiqua" w:cs="Times New Roman"/>
          <w:b/>
          <w:bCs/>
          <w:caps/>
          <w:sz w:val="24"/>
          <w:szCs w:val="24"/>
          <w:u w:val="single"/>
        </w:rPr>
        <w:t xml:space="preserve">patinib </w:t>
      </w:r>
      <w:r w:rsidR="009834B2" w:rsidRPr="00431785">
        <w:rPr>
          <w:rFonts w:ascii="Book Antiqua" w:eastAsia="宋体" w:hAnsi="Book Antiqua" w:cs="Times New Roman"/>
          <w:b/>
          <w:bCs/>
          <w:caps/>
          <w:sz w:val="24"/>
          <w:szCs w:val="24"/>
          <w:u w:val="single"/>
        </w:rPr>
        <w:t>in</w:t>
      </w:r>
      <w:r w:rsidRPr="00431785">
        <w:rPr>
          <w:rFonts w:ascii="Book Antiqua" w:eastAsia="宋体" w:hAnsi="Book Antiqua" w:cs="Times New Roman"/>
          <w:b/>
          <w:bCs/>
          <w:caps/>
          <w:sz w:val="24"/>
          <w:szCs w:val="24"/>
          <w:u w:val="single"/>
        </w:rPr>
        <w:t xml:space="preserve"> </w:t>
      </w:r>
      <w:r w:rsidR="000C38B5" w:rsidRPr="00431785">
        <w:rPr>
          <w:rFonts w:ascii="Book Antiqua" w:eastAsia="宋体" w:hAnsi="Book Antiqua" w:cs="Times New Roman"/>
          <w:b/>
          <w:bCs/>
          <w:caps/>
          <w:sz w:val="24"/>
          <w:szCs w:val="24"/>
          <w:u w:val="single"/>
        </w:rPr>
        <w:t>HCC</w:t>
      </w:r>
    </w:p>
    <w:p w14:paraId="195ACF91" w14:textId="52C2154A" w:rsidR="000F1169" w:rsidRPr="0072754E" w:rsidRDefault="00B630CB" w:rsidP="0072754E">
      <w:pPr>
        <w:adjustRightInd w:val="0"/>
        <w:snapToGrid w:val="0"/>
        <w:spacing w:line="360" w:lineRule="auto"/>
        <w:rPr>
          <w:rFonts w:ascii="Book Antiqua" w:eastAsia="宋体" w:hAnsi="Book Antiqua" w:cs="Times New Roman"/>
          <w:sz w:val="24"/>
          <w:szCs w:val="24"/>
        </w:rPr>
      </w:pPr>
      <w:r w:rsidRPr="0072754E">
        <w:rPr>
          <w:rFonts w:ascii="Book Antiqua" w:eastAsia="宋体" w:hAnsi="Book Antiqua" w:cs="Times New Roman"/>
          <w:sz w:val="24"/>
          <w:szCs w:val="24"/>
        </w:rPr>
        <w:t xml:space="preserve">The combination of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w:t>
      </w:r>
      <w:r w:rsidR="00C6545B" w:rsidRPr="0072754E">
        <w:rPr>
          <w:rFonts w:ascii="Book Antiqua" w:eastAsia="宋体" w:hAnsi="Book Antiqua" w:cs="Times New Roman"/>
          <w:sz w:val="24"/>
          <w:szCs w:val="24"/>
        </w:rPr>
        <w:t xml:space="preserve">with </w:t>
      </w:r>
      <w:r w:rsidRPr="0072754E">
        <w:rPr>
          <w:rFonts w:ascii="Book Antiqua" w:eastAsia="宋体" w:hAnsi="Book Antiqua" w:cs="Times New Roman"/>
          <w:sz w:val="24"/>
          <w:szCs w:val="24"/>
        </w:rPr>
        <w:t xml:space="preserve">other treatments has </w:t>
      </w:r>
      <w:r w:rsidR="00C6545B" w:rsidRPr="0072754E">
        <w:rPr>
          <w:rFonts w:ascii="Book Antiqua" w:eastAsia="宋体" w:hAnsi="Book Antiqua" w:cs="Times New Roman"/>
          <w:sz w:val="24"/>
          <w:szCs w:val="24"/>
        </w:rPr>
        <w:t>yielded interesting results</w:t>
      </w:r>
      <w:r w:rsidRPr="0072754E">
        <w:rPr>
          <w:rFonts w:ascii="Book Antiqua" w:eastAsia="宋体" w:hAnsi="Book Antiqua" w:cs="Times New Roman"/>
          <w:sz w:val="24"/>
          <w:szCs w:val="24"/>
        </w:rPr>
        <w:t xml:space="preserve"> in advanced HCC.</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the combination with trans-artery chemo-embolization (TACE), Zhu </w:t>
      </w:r>
      <w:r w:rsidRPr="004B3608">
        <w:rPr>
          <w:rFonts w:ascii="Book Antiqua" w:eastAsia="宋体" w:hAnsi="Book Antiqua" w:cs="Times New Roman"/>
          <w:i/>
          <w:sz w:val="24"/>
          <w:szCs w:val="24"/>
        </w:rPr>
        <w:t xml:space="preserve">et </w:t>
      </w:r>
      <w:proofErr w:type="gramStart"/>
      <w:r w:rsidRPr="004B3608">
        <w:rPr>
          <w:rFonts w:ascii="Book Antiqua" w:eastAsia="宋体" w:hAnsi="Book Antiqua" w:cs="Times New Roman"/>
          <w:i/>
          <w:sz w:val="24"/>
          <w:szCs w:val="24"/>
        </w:rPr>
        <w:t>al</w:t>
      </w:r>
      <w:proofErr w:type="gramEnd"/>
      <w:r w:rsidR="004B3608"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4B3608" w:rsidRPr="0072754E">
        <w:rPr>
          <w:rFonts w:ascii="Book Antiqua" w:eastAsia="宋体" w:hAnsi="Book Antiqua" w:cs="Times New Roman"/>
          <w:sz w:val="24"/>
          <w:szCs w:val="24"/>
        </w:rPr>
        <w:instrText xml:space="preserve"> ADDIN EN.CITE </w:instrText>
      </w:r>
      <w:r w:rsidR="004B3608"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4B3608" w:rsidRPr="0072754E">
        <w:rPr>
          <w:rFonts w:ascii="Book Antiqua" w:eastAsia="宋体" w:hAnsi="Book Antiqua" w:cs="Times New Roman"/>
          <w:sz w:val="24"/>
          <w:szCs w:val="24"/>
        </w:rPr>
        <w:instrText xml:space="preserve"> ADDIN EN.CITE.DATA </w:instrText>
      </w:r>
      <w:r w:rsidR="004B3608" w:rsidRPr="0072754E">
        <w:rPr>
          <w:rFonts w:ascii="Book Antiqua" w:eastAsia="宋体" w:hAnsi="Book Antiqua" w:cs="Times New Roman"/>
          <w:sz w:val="24"/>
          <w:szCs w:val="24"/>
        </w:rPr>
      </w:r>
      <w:r w:rsidR="004B3608" w:rsidRPr="0072754E">
        <w:rPr>
          <w:rFonts w:ascii="Book Antiqua" w:eastAsia="宋体" w:hAnsi="Book Antiqua" w:cs="Times New Roman"/>
          <w:sz w:val="24"/>
          <w:szCs w:val="24"/>
        </w:rPr>
        <w:fldChar w:fldCharType="end"/>
      </w:r>
      <w:r w:rsidR="004B3608" w:rsidRPr="0072754E">
        <w:rPr>
          <w:rFonts w:ascii="Book Antiqua" w:eastAsia="宋体" w:hAnsi="Book Antiqua" w:cs="Times New Roman"/>
          <w:sz w:val="24"/>
          <w:szCs w:val="24"/>
        </w:rPr>
      </w:r>
      <w:r w:rsidR="004B3608" w:rsidRPr="0072754E">
        <w:rPr>
          <w:rFonts w:ascii="Book Antiqua" w:eastAsia="宋体" w:hAnsi="Book Antiqua" w:cs="Times New Roman"/>
          <w:sz w:val="24"/>
          <w:szCs w:val="24"/>
        </w:rPr>
        <w:fldChar w:fldCharType="separate"/>
      </w:r>
      <w:r w:rsidR="004B3608" w:rsidRPr="0072754E">
        <w:rPr>
          <w:rFonts w:ascii="Book Antiqua" w:eastAsia="宋体" w:hAnsi="Book Antiqua" w:cs="Times New Roman"/>
          <w:noProof/>
          <w:sz w:val="24"/>
          <w:szCs w:val="24"/>
          <w:vertAlign w:val="superscript"/>
        </w:rPr>
        <w:t>[53]</w:t>
      </w:r>
      <w:r w:rsidR="004B3608"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reported that after 9 </w:t>
      </w:r>
      <w:proofErr w:type="spellStart"/>
      <w:r w:rsidRPr="0072754E">
        <w:rPr>
          <w:rFonts w:ascii="Book Antiqua" w:eastAsia="宋体" w:hAnsi="Book Antiqua" w:cs="Times New Roman"/>
          <w:sz w:val="24"/>
          <w:szCs w:val="24"/>
        </w:rPr>
        <w:t>mo</w:t>
      </w:r>
      <w:proofErr w:type="spellEnd"/>
      <w:r w:rsidR="0001359D">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of TACE combined with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for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DCR and ORR in the TACE group were 81.82% and 36.36%, and</w:t>
      </w:r>
      <w:r w:rsidR="00916726">
        <w:rPr>
          <w:rFonts w:ascii="Book Antiqua" w:eastAsia="宋体" w:hAnsi="Book Antiqua" w:cs="Times New Roman"/>
          <w:sz w:val="24"/>
          <w:szCs w:val="24"/>
        </w:rPr>
        <w:t xml:space="preserve"> they were </w:t>
      </w:r>
      <w:r w:rsidR="00916726" w:rsidRPr="0072754E">
        <w:rPr>
          <w:rFonts w:ascii="Book Antiqua" w:eastAsia="宋体" w:hAnsi="Book Antiqua" w:cs="Times New Roman"/>
          <w:sz w:val="24"/>
          <w:szCs w:val="24"/>
        </w:rPr>
        <w:t>95.45% and 63.64%</w:t>
      </w:r>
      <w:r w:rsidR="00916726">
        <w:rPr>
          <w:rFonts w:ascii="Book Antiqua" w:eastAsia="宋体" w:hAnsi="Book Antiqua" w:cs="Times New Roman"/>
          <w:sz w:val="24"/>
          <w:szCs w:val="24"/>
        </w:rPr>
        <w:t xml:space="preserve"> in</w:t>
      </w:r>
      <w:r w:rsidRPr="0072754E">
        <w:rPr>
          <w:rFonts w:ascii="Book Antiqua" w:eastAsia="宋体" w:hAnsi="Book Antiqua" w:cs="Times New Roman"/>
          <w:sz w:val="24"/>
          <w:szCs w:val="24"/>
        </w:rPr>
        <w:t xml:space="preserve"> the </w:t>
      </w:r>
      <w:r w:rsidRPr="0072754E">
        <w:rPr>
          <w:rFonts w:ascii="Book Antiqua" w:eastAsia="宋体" w:hAnsi="Book Antiqua" w:cs="Times New Roman"/>
          <w:sz w:val="24"/>
          <w:szCs w:val="24"/>
        </w:rPr>
        <w:lastRenderedPageBreak/>
        <w:t>TACE</w:t>
      </w:r>
      <w:r w:rsidR="00916726">
        <w:rPr>
          <w:rFonts w:ascii="Book Antiqua" w:eastAsia="宋体" w:hAnsi="Book Antiqua" w:cs="Times New Roman"/>
          <w:sz w:val="24"/>
          <w:szCs w:val="24"/>
        </w:rPr>
        <w:t xml:space="preserve"> plus</w:t>
      </w:r>
      <w:r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group. The PFS was 11.15 and 16.5 </w:t>
      </w:r>
      <w:proofErr w:type="spellStart"/>
      <w:r w:rsidRPr="0072754E">
        <w:rPr>
          <w:rFonts w:ascii="Book Antiqua" w:eastAsia="宋体" w:hAnsi="Book Antiqua" w:cs="Times New Roman"/>
          <w:sz w:val="24"/>
          <w:szCs w:val="24"/>
        </w:rPr>
        <w:t>mo</w:t>
      </w:r>
      <w:proofErr w:type="spellEnd"/>
      <w:r w:rsidR="00916726">
        <w:rPr>
          <w:rFonts w:ascii="Book Antiqua" w:eastAsia="宋体" w:hAnsi="Book Antiqua" w:cs="Times New Roman"/>
          <w:sz w:val="24"/>
          <w:szCs w:val="24"/>
        </w:rPr>
        <w:t>,</w:t>
      </w:r>
      <w:r w:rsidR="00724C89">
        <w:rPr>
          <w:rFonts w:ascii="Book Antiqua" w:eastAsia="宋体" w:hAnsi="Book Antiqua" w:cs="Times New Roman"/>
          <w:sz w:val="24"/>
          <w:szCs w:val="24"/>
        </w:rPr>
        <w:t xml:space="preserve"> </w:t>
      </w:r>
      <w:proofErr w:type="gramStart"/>
      <w:r w:rsidRPr="0072754E">
        <w:rPr>
          <w:rFonts w:ascii="Book Antiqua" w:eastAsia="宋体" w:hAnsi="Book Antiqua" w:cs="Times New Roman"/>
          <w:sz w:val="24"/>
          <w:szCs w:val="24"/>
        </w:rPr>
        <w:t>respectively</w:t>
      </w:r>
      <w:proofErr w:type="gramEnd"/>
      <w:r w:rsidR="009F5A99"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PEVuZE5vdGU+PENpdGU+PEF1dGhvcj5aaHU8L0F1dGhvcj48WWVhcj4yMDE5PC9ZZWFyPjxSZWNO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9F5A99" w:rsidRPr="0072754E">
        <w:rPr>
          <w:rFonts w:ascii="Book Antiqua" w:eastAsia="宋体" w:hAnsi="Book Antiqua" w:cs="Times New Roman"/>
          <w:sz w:val="24"/>
          <w:szCs w:val="24"/>
        </w:rPr>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[53]</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DCR, ORR</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and PFS were significantly improved.</w:t>
      </w:r>
      <w:r w:rsidR="00B17408" w:rsidRPr="0072754E">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 xml:space="preserve">There </w:t>
      </w:r>
      <w:r w:rsidR="00916726">
        <w:rPr>
          <w:rFonts w:ascii="Book Antiqua" w:eastAsia="宋体" w:hAnsi="Book Antiqua" w:cs="Times New Roman"/>
          <w:sz w:val="24"/>
          <w:szCs w:val="24"/>
        </w:rPr>
        <w:t>was</w:t>
      </w:r>
      <w:r w:rsidR="00916726" w:rsidRPr="0072754E">
        <w:rPr>
          <w:rFonts w:ascii="Book Antiqua" w:eastAsia="宋体" w:hAnsi="Book Antiqua" w:cs="Times New Roman"/>
          <w:sz w:val="24"/>
          <w:szCs w:val="24"/>
        </w:rPr>
        <w:t xml:space="preserve"> </w:t>
      </w:r>
      <w:r w:rsidR="00CA0384" w:rsidRPr="0072754E">
        <w:rPr>
          <w:rFonts w:ascii="Book Antiqua" w:eastAsia="宋体" w:hAnsi="Book Antiqua" w:cs="Times New Roman"/>
          <w:sz w:val="24"/>
          <w:szCs w:val="24"/>
        </w:rPr>
        <w:t>no</w:t>
      </w:r>
      <w:r w:rsidRPr="0072754E">
        <w:rPr>
          <w:rFonts w:ascii="Book Antiqua" w:eastAsia="宋体" w:hAnsi="Book Antiqua" w:cs="Times New Roman"/>
          <w:sz w:val="24"/>
          <w:szCs w:val="24"/>
        </w:rPr>
        <w:t xml:space="preserve"> significant difference in the incidence of adverse events after embolization between the two groups of patients. However, the incidence of hypertension, HFSR, and proteinuria in the combined group was significantly higher (</w:t>
      </w:r>
      <w:r w:rsidRPr="009975E6">
        <w:rPr>
          <w:rFonts w:ascii="Book Antiqua" w:eastAsia="宋体" w:hAnsi="Book Antiqua" w:cs="Times New Roman"/>
          <w:i/>
          <w:sz w:val="24"/>
          <w:szCs w:val="24"/>
        </w:rPr>
        <w:t>P</w:t>
      </w:r>
      <w:r w:rsidR="00524D2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&lt;</w:t>
      </w:r>
      <w:r w:rsidR="00524D25"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0.05).</w:t>
      </w:r>
      <w:r w:rsidR="00F9405E"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Adverse </w:t>
      </w:r>
      <w:r w:rsidR="00B02BB2" w:rsidRPr="0072754E">
        <w:rPr>
          <w:rFonts w:ascii="Book Antiqua" w:eastAsia="宋体" w:hAnsi="Book Antiqua" w:cs="Times New Roman"/>
          <w:sz w:val="24"/>
          <w:szCs w:val="24"/>
        </w:rPr>
        <w:t>effects</w:t>
      </w:r>
      <w:r w:rsidRPr="0072754E">
        <w:rPr>
          <w:rFonts w:ascii="Book Antiqua" w:eastAsia="宋体" w:hAnsi="Book Antiqua" w:cs="Times New Roman"/>
          <w:sz w:val="24"/>
          <w:szCs w:val="24"/>
        </w:rPr>
        <w:t xml:space="preserve"> were alleviated after symptomatic treatment.</w:t>
      </w:r>
    </w:p>
    <w:p w14:paraId="4BD9A460" w14:textId="7BB94551" w:rsidR="000F1169" w:rsidRPr="0072754E" w:rsidRDefault="00B630CB" w:rsidP="009975E6">
      <w:pPr>
        <w:adjustRightInd w:val="0"/>
        <w:snapToGrid w:val="0"/>
        <w:spacing w:line="360" w:lineRule="auto"/>
        <w:ind w:firstLineChars="100" w:firstLine="240"/>
        <w:rPr>
          <w:rFonts w:ascii="Book Antiqua" w:eastAsia="宋体" w:hAnsi="Book Antiqua" w:cs="Times New Roman"/>
          <w:sz w:val="24"/>
          <w:szCs w:val="24"/>
        </w:rPr>
      </w:pPr>
      <w:r w:rsidRPr="0072754E">
        <w:rPr>
          <w:rFonts w:ascii="Book Antiqua" w:eastAsia="宋体" w:hAnsi="Book Antiqua" w:cs="Times New Roman"/>
          <w:sz w:val="24"/>
          <w:szCs w:val="24"/>
        </w:rPr>
        <w:t xml:space="preserve">Xu </w:t>
      </w:r>
      <w:r w:rsidRPr="009975E6">
        <w:rPr>
          <w:rFonts w:ascii="Book Antiqua" w:eastAsia="宋体" w:hAnsi="Book Antiqua" w:cs="Times New Roman"/>
          <w:i/>
          <w:sz w:val="24"/>
          <w:szCs w:val="24"/>
        </w:rPr>
        <w:t xml:space="preserve">et </w:t>
      </w:r>
      <w:proofErr w:type="gramStart"/>
      <w:r w:rsidRPr="009975E6">
        <w:rPr>
          <w:rFonts w:ascii="Book Antiqua" w:eastAsia="宋体" w:hAnsi="Book Antiqua" w:cs="Times New Roman"/>
          <w:i/>
          <w:sz w:val="24"/>
          <w:szCs w:val="24"/>
        </w:rPr>
        <w:t>al</w:t>
      </w:r>
      <w:proofErr w:type="gramEnd"/>
      <w:r w:rsidR="00BE4DFB"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BE4DFB" w:rsidRPr="0072754E">
        <w:rPr>
          <w:rFonts w:ascii="Book Antiqua" w:eastAsia="宋体" w:hAnsi="Book Antiqua" w:cs="Times New Roman"/>
          <w:sz w:val="24"/>
          <w:szCs w:val="24"/>
        </w:rPr>
        <w:instrText xml:space="preserve"> ADDIN EN.CITE </w:instrText>
      </w:r>
      <w:r w:rsidR="00BE4DFB"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BE4DFB" w:rsidRPr="0072754E">
        <w:rPr>
          <w:rFonts w:ascii="Book Antiqua" w:eastAsia="宋体" w:hAnsi="Book Antiqua" w:cs="Times New Roman"/>
          <w:sz w:val="24"/>
          <w:szCs w:val="24"/>
        </w:rPr>
        <w:instrText xml:space="preserve"> ADDIN EN.CITE.DATA </w:instrText>
      </w:r>
      <w:r w:rsidR="00BE4DFB" w:rsidRPr="0072754E">
        <w:rPr>
          <w:rFonts w:ascii="Book Antiqua" w:eastAsia="宋体" w:hAnsi="Book Antiqua" w:cs="Times New Roman"/>
          <w:sz w:val="24"/>
          <w:szCs w:val="24"/>
        </w:rPr>
      </w:r>
      <w:r w:rsidR="00BE4DFB" w:rsidRPr="0072754E">
        <w:rPr>
          <w:rFonts w:ascii="Book Antiqua" w:eastAsia="宋体" w:hAnsi="Book Antiqua" w:cs="Times New Roman"/>
          <w:sz w:val="24"/>
          <w:szCs w:val="24"/>
        </w:rPr>
        <w:fldChar w:fldCharType="end"/>
      </w:r>
      <w:r w:rsidR="00BE4DFB" w:rsidRPr="0072754E">
        <w:rPr>
          <w:rFonts w:ascii="Book Antiqua" w:eastAsia="宋体" w:hAnsi="Book Antiqua" w:cs="Times New Roman"/>
          <w:sz w:val="24"/>
          <w:szCs w:val="24"/>
        </w:rPr>
      </w:r>
      <w:r w:rsidR="00BE4DFB" w:rsidRPr="0072754E">
        <w:rPr>
          <w:rFonts w:ascii="Book Antiqua" w:eastAsia="宋体" w:hAnsi="Book Antiqua" w:cs="Times New Roman"/>
          <w:sz w:val="24"/>
          <w:szCs w:val="24"/>
        </w:rPr>
        <w:fldChar w:fldCharType="separate"/>
      </w:r>
      <w:r w:rsidR="00BE4DFB" w:rsidRPr="0072754E">
        <w:rPr>
          <w:rFonts w:ascii="Book Antiqua" w:eastAsia="宋体" w:hAnsi="Book Antiqua" w:cs="Times New Roman"/>
          <w:noProof/>
          <w:sz w:val="24"/>
          <w:szCs w:val="24"/>
          <w:vertAlign w:val="superscript"/>
        </w:rPr>
        <w:t>[54]</w:t>
      </w:r>
      <w:r w:rsidR="00BE4DFB"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studied the effect of </w:t>
      </w:r>
      <w:proofErr w:type="spellStart"/>
      <w:r w:rsidR="00916726">
        <w:rPr>
          <w:rFonts w:ascii="Book Antiqua" w:eastAsia="宋体" w:hAnsi="Book Antiqua" w:cs="Times New Roman"/>
          <w:sz w:val="24"/>
          <w:szCs w:val="24"/>
        </w:rPr>
        <w:t>c</w:t>
      </w:r>
      <w:r w:rsidR="00916726" w:rsidRPr="0072754E">
        <w:rPr>
          <w:rFonts w:ascii="Book Antiqua" w:eastAsia="宋体" w:hAnsi="Book Antiqua" w:cs="Times New Roman"/>
          <w:sz w:val="24"/>
          <w:szCs w:val="24"/>
        </w:rPr>
        <w:t>arrelizumab</w:t>
      </w:r>
      <w:proofErr w:type="spellEnd"/>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(PD-1 </w:t>
      </w:r>
      <w:proofErr w:type="spellStart"/>
      <w:r w:rsidRPr="0072754E">
        <w:rPr>
          <w:rFonts w:ascii="Book Antiqua" w:eastAsia="宋体" w:hAnsi="Book Antiqua" w:cs="Times New Roman"/>
          <w:sz w:val="24"/>
          <w:szCs w:val="24"/>
        </w:rPr>
        <w:t>mAb</w:t>
      </w:r>
      <w:proofErr w:type="spellEnd"/>
      <w:r w:rsidRPr="0072754E">
        <w:rPr>
          <w:rFonts w:ascii="Book Antiqua" w:eastAsia="宋体" w:hAnsi="Book Antiqua" w:cs="Times New Roman"/>
          <w:sz w:val="24"/>
          <w:szCs w:val="24"/>
        </w:rPr>
        <w:t>, SHR-1210) and</w:t>
      </w:r>
      <w:r w:rsidR="00B17408"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in the treatment of advanced </w:t>
      </w:r>
      <w:r w:rsidR="000C38B5"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 xml:space="preserve">, gastric cancer, and </w:t>
      </w:r>
      <w:proofErr w:type="spellStart"/>
      <w:r w:rsidRPr="0072754E">
        <w:rPr>
          <w:rFonts w:ascii="Book Antiqua" w:eastAsia="宋体" w:hAnsi="Book Antiqua" w:cs="Times New Roman"/>
          <w:sz w:val="24"/>
          <w:szCs w:val="24"/>
        </w:rPr>
        <w:t>esophagogastric</w:t>
      </w:r>
      <w:proofErr w:type="spellEnd"/>
      <w:r w:rsidRPr="0072754E">
        <w:rPr>
          <w:rFonts w:ascii="Book Antiqua" w:eastAsia="宋体" w:hAnsi="Book Antiqua" w:cs="Times New Roman"/>
          <w:sz w:val="24"/>
          <w:szCs w:val="24"/>
        </w:rPr>
        <w:t xml:space="preserve"> junction cancer in a phase I clinical study</w:t>
      </w:r>
      <w:r w:rsidR="009F5A99"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PEVuZE5vdGU+PENpdGU+PEF1dGhvcj5YdTwvQXV0aG9yPjxZZWFyPjIwMTk8L1llYXI+PFJlY051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9F5A99" w:rsidRPr="0072754E">
        <w:rPr>
          <w:rFonts w:ascii="Book Antiqua" w:eastAsia="宋体" w:hAnsi="Book Antiqua" w:cs="Times New Roman"/>
          <w:sz w:val="24"/>
          <w:szCs w:val="24"/>
        </w:rPr>
      </w:r>
      <w:r w:rsidR="009F5A99"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[54]</w:t>
      </w:r>
      <w:r w:rsidR="009F5A99"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Of the 16 evaluable HCC patients, </w:t>
      </w:r>
      <w:r w:rsidR="00916726">
        <w:rPr>
          <w:rFonts w:ascii="Book Antiqua" w:eastAsia="宋体" w:hAnsi="Book Antiqua" w:cs="Times New Roman"/>
          <w:sz w:val="24"/>
          <w:szCs w:val="24"/>
        </w:rPr>
        <w:t>eight</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achieved PR,</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in </w:t>
      </w:r>
      <w:r w:rsidR="00916726" w:rsidRPr="0072754E">
        <w:rPr>
          <w:rFonts w:ascii="Book Antiqua" w:eastAsia="宋体" w:hAnsi="Book Antiqua" w:cs="Times New Roman"/>
          <w:sz w:val="24"/>
          <w:szCs w:val="24"/>
        </w:rPr>
        <w:t>wh</w:t>
      </w:r>
      <w:r w:rsidR="00916726">
        <w:rPr>
          <w:rFonts w:ascii="Book Antiqua" w:eastAsia="宋体" w:hAnsi="Book Antiqua" w:cs="Times New Roman"/>
          <w:sz w:val="24"/>
          <w:szCs w:val="24"/>
        </w:rPr>
        <w:t>om</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one was in the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125</w:t>
      </w:r>
      <w:r w:rsidR="005F04A9">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mg cohort and </w:t>
      </w:r>
      <w:r w:rsidR="00916726">
        <w:rPr>
          <w:rFonts w:ascii="Book Antiqua" w:eastAsia="宋体" w:hAnsi="Book Antiqua" w:cs="Times New Roman"/>
          <w:sz w:val="24"/>
          <w:szCs w:val="24"/>
        </w:rPr>
        <w:t>seven</w:t>
      </w:r>
      <w:r w:rsidR="00916726"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received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250</w:t>
      </w:r>
      <w:r w:rsidR="005F04A9">
        <w:rPr>
          <w:rFonts w:ascii="Book Antiqua" w:eastAsia="宋体" w:hAnsi="Book Antiqua" w:cs="Times New Roman"/>
          <w:sz w:val="24"/>
          <w:szCs w:val="24"/>
        </w:rPr>
        <w:t xml:space="preserve"> </w:t>
      </w:r>
      <w:r w:rsidRPr="0072754E">
        <w:rPr>
          <w:rFonts w:ascii="Book Antiqua" w:eastAsia="宋体" w:hAnsi="Book Antiqua" w:cs="Times New Roman"/>
          <w:sz w:val="24"/>
          <w:szCs w:val="24"/>
        </w:rPr>
        <w:t>mg.</w:t>
      </w:r>
      <w:r w:rsidR="00731649"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ORR and DCR were 50.0% and 93.8%</w:t>
      </w:r>
      <w:r w:rsidR="00916726">
        <w:rPr>
          <w:rFonts w:ascii="Book Antiqua" w:eastAsia="宋体" w:hAnsi="Book Antiqua" w:cs="Times New Roman"/>
          <w:sz w:val="24"/>
          <w:szCs w:val="24"/>
        </w:rPr>
        <w:t>,</w:t>
      </w:r>
      <w:r w:rsidRPr="0072754E">
        <w:rPr>
          <w:rFonts w:ascii="Book Antiqua" w:eastAsia="宋体" w:hAnsi="Book Antiqua" w:cs="Times New Roman"/>
          <w:sz w:val="24"/>
          <w:szCs w:val="24"/>
        </w:rPr>
        <w:t xml:space="preserve"> respectively.</w:t>
      </w:r>
      <w:r w:rsidR="00B17408"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Patients receiving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had a 6-mo PFS rate of 51.3% and a 9-mo PFS rate of 41%.</w:t>
      </w:r>
      <w:r w:rsidR="00BF7FA1">
        <w:rPr>
          <w:rFonts w:ascii="Book Antiqua" w:eastAsia="宋体" w:hAnsi="Book Antiqua" w:cs="Times New Roman"/>
          <w:sz w:val="24"/>
          <w:szCs w:val="24"/>
        </w:rPr>
        <w:t xml:space="preserve"> </w:t>
      </w:r>
      <w:r w:rsidRPr="0072754E">
        <w:rPr>
          <w:rFonts w:ascii="Book Antiqua" w:eastAsia="宋体" w:hAnsi="Book Antiqua" w:cs="Times New Roman"/>
          <w:sz w:val="24"/>
          <w:szCs w:val="24"/>
        </w:rPr>
        <w:t>A phase III study on the combined use of the two drugs is underway</w:t>
      </w:r>
      <w:r w:rsidR="005940D5" w:rsidRPr="0072754E">
        <w:rPr>
          <w:rFonts w:ascii="Book Antiqua" w:eastAsia="宋体" w:hAnsi="Book Antiqua" w:cs="Times New Roman"/>
          <w:sz w:val="24"/>
          <w:szCs w:val="24"/>
        </w:rPr>
        <w:t xml:space="preserve"> (</w:t>
      </w:r>
      <w:r w:rsidR="00B02BB2" w:rsidRPr="0072754E">
        <w:rPr>
          <w:rFonts w:ascii="Book Antiqua" w:eastAsia="宋体" w:hAnsi="Book Antiqua" w:cs="Times New Roman"/>
          <w:sz w:val="24"/>
          <w:szCs w:val="24"/>
        </w:rPr>
        <w:t>NCT02329860</w:t>
      </w:r>
      <w:r w:rsidR="005940D5" w:rsidRPr="0072754E">
        <w:rPr>
          <w:rFonts w:ascii="Book Antiqua" w:eastAsia="宋体" w:hAnsi="Book Antiqua" w:cs="Times New Roman"/>
          <w:sz w:val="24"/>
          <w:szCs w:val="24"/>
        </w:rPr>
        <w:t>).</w:t>
      </w:r>
    </w:p>
    <w:p w14:paraId="4EFFCFFA" w14:textId="77777777" w:rsidR="006F15E4" w:rsidRDefault="006F15E4" w:rsidP="006F15E4">
      <w:pPr>
        <w:adjustRightInd w:val="0"/>
        <w:snapToGrid w:val="0"/>
        <w:spacing w:line="360" w:lineRule="auto"/>
        <w:rPr>
          <w:rFonts w:ascii="Book Antiqua" w:eastAsia="宋体" w:hAnsi="Book Antiqua" w:cs="Times New Roman"/>
          <w:sz w:val="24"/>
          <w:szCs w:val="24"/>
        </w:rPr>
      </w:pPr>
    </w:p>
    <w:p w14:paraId="1653E4FB" w14:textId="73F311D3" w:rsidR="000F1169" w:rsidRPr="006F15E4" w:rsidRDefault="00B630CB" w:rsidP="006F15E4">
      <w:pPr>
        <w:adjustRightInd w:val="0"/>
        <w:snapToGrid w:val="0"/>
        <w:spacing w:line="360" w:lineRule="auto"/>
        <w:rPr>
          <w:rFonts w:ascii="Book Antiqua" w:eastAsia="宋体" w:hAnsi="Book Antiqua" w:cs="Times New Roman"/>
          <w:b/>
          <w:bCs/>
          <w:caps/>
          <w:sz w:val="24"/>
          <w:szCs w:val="24"/>
          <w:u w:val="single"/>
        </w:rPr>
      </w:pPr>
      <w:r w:rsidRPr="006F15E4">
        <w:rPr>
          <w:rFonts w:ascii="Book Antiqua" w:eastAsia="宋体" w:hAnsi="Book Antiqua" w:cs="Times New Roman"/>
          <w:b/>
          <w:bCs/>
          <w:caps/>
          <w:sz w:val="24"/>
          <w:szCs w:val="24"/>
          <w:u w:val="single"/>
        </w:rPr>
        <w:t>Conclusion</w:t>
      </w:r>
    </w:p>
    <w:p w14:paraId="2B84403C" w14:textId="2B465C0A" w:rsidR="00343D3E" w:rsidRPr="0072754E" w:rsidRDefault="00343D3E" w:rsidP="0072754E">
      <w:pPr>
        <w:adjustRightInd w:val="0"/>
        <w:snapToGrid w:val="0"/>
        <w:spacing w:line="360" w:lineRule="auto"/>
        <w:rPr>
          <w:rFonts w:ascii="Book Antiqua" w:eastAsia="宋体" w:hAnsi="Book Antiqua" w:cs="Times New Roman"/>
          <w:sz w:val="24"/>
          <w:szCs w:val="24"/>
        </w:rPr>
      </w:pP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as a new type of small molecule tyrosine kinase inhibitor, </w:t>
      </w:r>
      <w:r w:rsidR="0032575C" w:rsidRPr="0072754E">
        <w:rPr>
          <w:rFonts w:ascii="Book Antiqua" w:eastAsia="宋体" w:hAnsi="Book Antiqua" w:cs="Times New Roman"/>
          <w:sz w:val="24"/>
          <w:szCs w:val="24"/>
        </w:rPr>
        <w:t xml:space="preserve">shows high selective affinity for </w:t>
      </w:r>
      <w:r w:rsidRPr="0072754E">
        <w:rPr>
          <w:rFonts w:ascii="Book Antiqua" w:eastAsia="宋体" w:hAnsi="Book Antiqua" w:cs="Times New Roman"/>
          <w:sz w:val="24"/>
          <w:szCs w:val="24"/>
        </w:rPr>
        <w:t xml:space="preserve">VEGFR-2, blocking its downstream signal transduction. </w:t>
      </w:r>
      <w:r w:rsidR="001A7740" w:rsidRPr="0072754E">
        <w:rPr>
          <w:rFonts w:ascii="Book Antiqua" w:eastAsia="宋体" w:hAnsi="Book Antiqua" w:cs="Times New Roman"/>
          <w:sz w:val="24"/>
          <w:szCs w:val="24"/>
        </w:rPr>
        <w:t>Although there is no sufficient evidence</w:t>
      </w:r>
      <w:r w:rsidR="00916726">
        <w:rPr>
          <w:rFonts w:ascii="Book Antiqua" w:eastAsia="宋体" w:hAnsi="Book Antiqua" w:cs="Times New Roman" w:hint="eastAsia"/>
          <w:sz w:val="24"/>
          <w:szCs w:val="24"/>
        </w:rPr>
        <w:t>,</w:t>
      </w:r>
      <w:r w:rsidR="00916726">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from the primary research and exploration</w:t>
      </w:r>
      <w:r w:rsidR="008643AF">
        <w:rPr>
          <w:rFonts w:ascii="Book Antiqua" w:eastAsia="宋体" w:hAnsi="Book Antiqua" w:cs="Times New Roman" w:hint="eastAsia"/>
          <w:sz w:val="24"/>
          <w:szCs w:val="24"/>
        </w:rPr>
        <w:t>,</w:t>
      </w:r>
      <w:r w:rsidR="008643AF">
        <w:rPr>
          <w:rFonts w:ascii="Book Antiqua" w:eastAsia="宋体" w:hAnsi="Book Antiqua" w:cs="Times New Roman"/>
          <w:sz w:val="24"/>
          <w:szCs w:val="24"/>
        </w:rPr>
        <w:t xml:space="preserve"> </w:t>
      </w:r>
      <w:proofErr w:type="spellStart"/>
      <w:r w:rsidR="00916726">
        <w:rPr>
          <w:rFonts w:ascii="Book Antiqua" w:eastAsia="宋体" w:hAnsi="Book Antiqua" w:cs="Times New Roman"/>
          <w:sz w:val="24"/>
          <w:szCs w:val="24"/>
        </w:rPr>
        <w:t>a</w:t>
      </w:r>
      <w:r w:rsidR="00916726" w:rsidRPr="0072754E">
        <w:rPr>
          <w:rFonts w:ascii="Book Antiqua" w:eastAsia="宋体" w:hAnsi="Book Antiqua" w:cs="Times New Roman"/>
          <w:sz w:val="24"/>
          <w:szCs w:val="24"/>
        </w:rPr>
        <w:t>patinib</w:t>
      </w:r>
      <w:proofErr w:type="spellEnd"/>
      <w:r w:rsidR="00916726" w:rsidRPr="0072754E">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may have potential advantages</w:t>
      </w:r>
      <w:r w:rsidR="00EA0ED9">
        <w:rPr>
          <w:rFonts w:ascii="Book Antiqua" w:eastAsia="宋体" w:hAnsi="Book Antiqua" w:cs="Times New Roman" w:hint="eastAsia"/>
          <w:sz w:val="24"/>
          <w:szCs w:val="24"/>
        </w:rPr>
        <w:t>,</w:t>
      </w:r>
      <w:r w:rsidR="00EA0ED9">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such as better ORR</w:t>
      </w:r>
      <w:r w:rsidR="00EA0ED9">
        <w:rPr>
          <w:rFonts w:ascii="Book Antiqua" w:eastAsia="宋体" w:hAnsi="Book Antiqua" w:cs="Times New Roman" w:hint="eastAsia"/>
          <w:sz w:val="24"/>
          <w:szCs w:val="24"/>
        </w:rPr>
        <w:t>,</w:t>
      </w:r>
      <w:r w:rsidR="00EA0ED9">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survival benefits</w:t>
      </w:r>
      <w:r w:rsidR="00916726">
        <w:rPr>
          <w:rFonts w:ascii="Book Antiqua" w:eastAsia="宋体" w:hAnsi="Book Antiqua" w:cs="Times New Roman"/>
          <w:sz w:val="24"/>
          <w:szCs w:val="24"/>
        </w:rPr>
        <w:t>,</w:t>
      </w:r>
      <w:r w:rsidR="001A7740" w:rsidRPr="0072754E">
        <w:rPr>
          <w:rFonts w:ascii="Book Antiqua" w:eastAsia="宋体" w:hAnsi="Book Antiqua" w:cs="Times New Roman"/>
          <w:sz w:val="24"/>
          <w:szCs w:val="24"/>
        </w:rPr>
        <w:t xml:space="preserve"> and</w:t>
      </w:r>
      <w:r w:rsidR="00916726">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less toxic and side effects</w:t>
      </w:r>
      <w:r w:rsidR="00EA0ED9">
        <w:rPr>
          <w:rFonts w:ascii="Book Antiqua" w:eastAsia="宋体" w:hAnsi="Book Antiqua" w:cs="Times New Roman" w:hint="eastAsia"/>
          <w:sz w:val="24"/>
          <w:szCs w:val="24"/>
        </w:rPr>
        <w:t>,</w:t>
      </w:r>
      <w:r w:rsidR="00EA0ED9">
        <w:rPr>
          <w:rFonts w:ascii="Book Antiqua" w:eastAsia="宋体" w:hAnsi="Book Antiqua" w:cs="Times New Roman"/>
          <w:sz w:val="24"/>
          <w:szCs w:val="24"/>
        </w:rPr>
        <w:t xml:space="preserve"> </w:t>
      </w:r>
      <w:r w:rsidR="001A7740" w:rsidRPr="0072754E">
        <w:rPr>
          <w:rFonts w:ascii="Book Antiqua" w:eastAsia="宋体" w:hAnsi="Book Antiqua" w:cs="Times New Roman"/>
          <w:sz w:val="24"/>
          <w:szCs w:val="24"/>
        </w:rPr>
        <w:t>which is still waiting for further research and confirmation</w:t>
      </w:r>
      <w:r w:rsidRPr="0072754E">
        <w:rPr>
          <w:rFonts w:ascii="Book Antiqua" w:eastAsia="宋体" w:hAnsi="Book Antiqua" w:cs="Times New Roman"/>
          <w:sz w:val="24"/>
          <w:szCs w:val="24"/>
        </w:rPr>
        <w:t xml:space="preserve">. </w:t>
      </w:r>
      <w:r w:rsidR="0032575C" w:rsidRPr="0072754E">
        <w:rPr>
          <w:rFonts w:ascii="Book Antiqua" w:eastAsia="宋体" w:hAnsi="Book Antiqua" w:cs="Times New Roman"/>
          <w:sz w:val="24"/>
          <w:szCs w:val="24"/>
        </w:rPr>
        <w:t xml:space="preserve">Combined </w:t>
      </w:r>
      <w:r w:rsidRPr="0072754E">
        <w:rPr>
          <w:rFonts w:ascii="Book Antiqua" w:eastAsia="宋体" w:hAnsi="Book Antiqua" w:cs="Times New Roman"/>
          <w:sz w:val="24"/>
          <w:szCs w:val="24"/>
        </w:rPr>
        <w:t>therapy show</w:t>
      </w:r>
      <w:r w:rsidR="00FE404D" w:rsidRPr="0072754E">
        <w:rPr>
          <w:rFonts w:ascii="Book Antiqua" w:eastAsia="宋体" w:hAnsi="Book Antiqua" w:cs="Times New Roman"/>
          <w:sz w:val="24"/>
          <w:szCs w:val="24"/>
        </w:rPr>
        <w:t>s</w:t>
      </w:r>
      <w:r w:rsidRPr="0072754E">
        <w:rPr>
          <w:rFonts w:ascii="Book Antiqua" w:eastAsia="宋体" w:hAnsi="Book Antiqua" w:cs="Times New Roman"/>
          <w:sz w:val="24"/>
          <w:szCs w:val="24"/>
        </w:rPr>
        <w:t xml:space="preserve"> </w:t>
      </w:r>
      <w:r w:rsidR="00694187">
        <w:rPr>
          <w:rFonts w:ascii="Book Antiqua" w:eastAsia="宋体" w:hAnsi="Book Antiqua" w:cs="Times New Roman"/>
          <w:sz w:val="24"/>
          <w:szCs w:val="24"/>
        </w:rPr>
        <w:t xml:space="preserve">a </w:t>
      </w:r>
      <w:r w:rsidRPr="0072754E">
        <w:rPr>
          <w:rFonts w:ascii="Book Antiqua" w:eastAsia="宋体" w:hAnsi="Book Antiqua" w:cs="Times New Roman"/>
          <w:sz w:val="24"/>
          <w:szCs w:val="24"/>
        </w:rPr>
        <w:t xml:space="preserve">prominent role by working through different mechanisms and will hold an important position in the </w:t>
      </w:r>
      <w:proofErr w:type="gramStart"/>
      <w:r w:rsidRPr="0072754E">
        <w:rPr>
          <w:rFonts w:ascii="Book Antiqua" w:eastAsia="宋体" w:hAnsi="Book Antiqua" w:cs="Times New Roman"/>
          <w:sz w:val="24"/>
          <w:szCs w:val="24"/>
        </w:rPr>
        <w:t>future</w:t>
      </w:r>
      <w:proofErr w:type="gramEnd"/>
      <w:r w:rsidR="0089731C" w:rsidRPr="0072754E">
        <w:rPr>
          <w:rFonts w:ascii="Book Antiqua" w:eastAsia="宋体" w:hAnsi="Book Antiqua" w:cs="Times New Roman"/>
          <w:sz w:val="24"/>
          <w:szCs w:val="24"/>
        </w:rPr>
        <w:fldChar w:fldCharType="begin">
          <w:fldData xml:space="preserve">PEVuZE5vdGU+PENpdGU+PEF1dGhvcj5TaGlnZXRhPC9BdXRob3I+PFllYXI+MjAyMDwvWWVhcj48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</w:fldData>
        </w:fldChar>
      </w:r>
      <w:r w:rsidR="001E1CA2" w:rsidRPr="0072754E">
        <w:rPr>
          <w:rFonts w:ascii="Book Antiqua" w:eastAsia="宋体" w:hAnsi="Book Antiqua" w:cs="Times New Roman"/>
          <w:sz w:val="24"/>
          <w:szCs w:val="24"/>
        </w:rPr>
        <w:instrText xml:space="preserve"> ADDIN EN.CITE </w:instrText>
      </w:r>
      <w:r w:rsidR="001E1CA2" w:rsidRPr="0072754E">
        <w:rPr>
          <w:rFonts w:ascii="Book Antiqua" w:eastAsia="宋体" w:hAnsi="Book Antiqua" w:cs="Times New Roman"/>
          <w:sz w:val="24"/>
          <w:szCs w:val="24"/>
        </w:rPr>
        <w:fldChar w:fldCharType="begin">
          <w:fldData xml:space="preserve">PEVuZE5vdGU+PENpdGU+PEF1dGhvcj5TaGlnZXRhPC9BdXRob3I+PFllYXI+MjAyMDwvWWVhcj48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</w:fldData>
        </w:fldChar>
      </w:r>
      <w:r w:rsidR="001E1CA2" w:rsidRPr="0072754E">
        <w:rPr>
          <w:rFonts w:ascii="Book Antiqua" w:eastAsia="宋体" w:hAnsi="Book Antiqua" w:cs="Times New Roman"/>
          <w:sz w:val="24"/>
          <w:szCs w:val="24"/>
        </w:rPr>
        <w:instrText xml:space="preserve"> ADDIN EN.CITE.DATA </w:instrText>
      </w:r>
      <w:r w:rsidR="001E1CA2" w:rsidRPr="0072754E">
        <w:rPr>
          <w:rFonts w:ascii="Book Antiqua" w:eastAsia="宋体" w:hAnsi="Book Antiqua" w:cs="Times New Roman"/>
          <w:sz w:val="24"/>
          <w:szCs w:val="24"/>
        </w:rPr>
      </w:r>
      <w:r w:rsidR="001E1CA2" w:rsidRPr="0072754E">
        <w:rPr>
          <w:rFonts w:ascii="Book Antiqua" w:eastAsia="宋体" w:hAnsi="Book Antiqua" w:cs="Times New Roman"/>
          <w:sz w:val="24"/>
          <w:szCs w:val="24"/>
        </w:rPr>
        <w:fldChar w:fldCharType="end"/>
      </w:r>
      <w:r w:rsidR="0089731C" w:rsidRPr="0072754E">
        <w:rPr>
          <w:rFonts w:ascii="Book Antiqua" w:eastAsia="宋体" w:hAnsi="Book Antiqua" w:cs="Times New Roman"/>
          <w:sz w:val="24"/>
          <w:szCs w:val="24"/>
        </w:rPr>
      </w:r>
      <w:r w:rsidR="0089731C" w:rsidRPr="0072754E">
        <w:rPr>
          <w:rFonts w:ascii="Book Antiqua" w:eastAsia="宋体" w:hAnsi="Book Antiqua" w:cs="Times New Roman"/>
          <w:sz w:val="24"/>
          <w:szCs w:val="24"/>
        </w:rPr>
        <w:fldChar w:fldCharType="separate"/>
      </w:r>
      <w:r w:rsidR="001E1CA2" w:rsidRPr="0072754E">
        <w:rPr>
          <w:rFonts w:ascii="Book Antiqua" w:eastAsia="宋体" w:hAnsi="Book Antiqua" w:cs="Times New Roman"/>
          <w:noProof/>
          <w:sz w:val="24"/>
          <w:szCs w:val="24"/>
          <w:vertAlign w:val="superscript"/>
        </w:rPr>
        <w:t>[55]</w:t>
      </w:r>
      <w:r w:rsidR="0089731C" w:rsidRPr="0072754E">
        <w:rPr>
          <w:rFonts w:ascii="Book Antiqua" w:eastAsia="宋体" w:hAnsi="Book Antiqua" w:cs="Times New Roman"/>
          <w:sz w:val="24"/>
          <w:szCs w:val="24"/>
        </w:rPr>
        <w:fldChar w:fldCharType="end"/>
      </w:r>
      <w:r w:rsidRPr="0072754E">
        <w:rPr>
          <w:rFonts w:ascii="Book Antiqua" w:eastAsia="宋体" w:hAnsi="Book Antiqua" w:cs="Times New Roman"/>
          <w:sz w:val="24"/>
          <w:szCs w:val="24"/>
        </w:rPr>
        <w:t xml:space="preserve">.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as a</w:t>
      </w:r>
      <w:r w:rsidR="006B7FF6" w:rsidRPr="0072754E">
        <w:rPr>
          <w:rFonts w:ascii="Book Antiqua" w:eastAsia="宋体" w:hAnsi="Book Antiqua" w:cs="Times New Roman"/>
          <w:sz w:val="24"/>
          <w:szCs w:val="24"/>
        </w:rPr>
        <w:t>n alternative</w:t>
      </w:r>
      <w:r w:rsidRPr="0072754E">
        <w:rPr>
          <w:rFonts w:ascii="Book Antiqua" w:eastAsia="宋体" w:hAnsi="Book Antiqua" w:cs="Times New Roman"/>
          <w:sz w:val="24"/>
          <w:szCs w:val="24"/>
        </w:rPr>
        <w:t xml:space="preserve"> targeted drug, will </w:t>
      </w:r>
      <w:r w:rsidR="00FE404D" w:rsidRPr="0072754E">
        <w:rPr>
          <w:rFonts w:ascii="Book Antiqua" w:eastAsia="宋体" w:hAnsi="Book Antiqua" w:cs="Times New Roman"/>
          <w:sz w:val="24"/>
          <w:szCs w:val="24"/>
        </w:rPr>
        <w:t xml:space="preserve">be </w:t>
      </w:r>
      <w:r w:rsidRPr="0072754E">
        <w:rPr>
          <w:rFonts w:ascii="Book Antiqua" w:eastAsia="宋体" w:hAnsi="Book Antiqua" w:cs="Times New Roman"/>
          <w:sz w:val="24"/>
          <w:szCs w:val="24"/>
        </w:rPr>
        <w:t>likely</w:t>
      </w:r>
      <w:r w:rsidR="00FE404D" w:rsidRPr="0072754E">
        <w:rPr>
          <w:rFonts w:ascii="Book Antiqua" w:eastAsia="宋体" w:hAnsi="Book Antiqua" w:cs="Times New Roman"/>
          <w:sz w:val="24"/>
          <w:szCs w:val="24"/>
        </w:rPr>
        <w:t xml:space="preserve"> to</w:t>
      </w:r>
      <w:r w:rsidRPr="0072754E">
        <w:rPr>
          <w:rFonts w:ascii="Book Antiqua" w:eastAsia="宋体" w:hAnsi="Book Antiqua" w:cs="Times New Roman"/>
          <w:sz w:val="24"/>
          <w:szCs w:val="24"/>
        </w:rPr>
        <w:t xml:space="preserve"> have a promising effect in combination therapy. A number of clinical trials of combination therapy including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are currently underway</w:t>
      </w:r>
      <w:r w:rsidR="005940D5" w:rsidRPr="0072754E">
        <w:rPr>
          <w:rFonts w:ascii="Book Antiqua" w:eastAsia="宋体" w:hAnsi="Book Antiqua" w:cs="Times New Roman"/>
          <w:sz w:val="24"/>
          <w:szCs w:val="24"/>
        </w:rPr>
        <w:t xml:space="preserve"> (</w:t>
      </w:r>
      <w:r w:rsidR="00B16A17" w:rsidRPr="0072754E">
        <w:rPr>
          <w:rFonts w:ascii="Book Antiqua" w:eastAsia="宋体" w:hAnsi="Book Antiqua" w:cs="Times New Roman"/>
          <w:sz w:val="24"/>
          <w:szCs w:val="24"/>
        </w:rPr>
        <w:t>NCT03793725</w:t>
      </w:r>
      <w:r w:rsidR="005940D5" w:rsidRPr="0072754E">
        <w:rPr>
          <w:rFonts w:ascii="Book Antiqua" w:eastAsia="宋体" w:hAnsi="Book Antiqua" w:cs="Times New Roman"/>
          <w:sz w:val="24"/>
          <w:szCs w:val="24"/>
        </w:rPr>
        <w:t xml:space="preserve">, </w:t>
      </w:r>
      <w:r w:rsidR="00B16A17" w:rsidRPr="0072754E">
        <w:rPr>
          <w:rFonts w:ascii="Book Antiqua" w:eastAsia="宋体" w:hAnsi="Book Antiqua" w:cs="Times New Roman"/>
          <w:sz w:val="24"/>
          <w:szCs w:val="24"/>
        </w:rPr>
        <w:t>NCT03839550</w:t>
      </w:r>
      <w:r w:rsidR="005940D5" w:rsidRPr="0072754E">
        <w:rPr>
          <w:rFonts w:ascii="Book Antiqua" w:eastAsia="宋体" w:hAnsi="Book Antiqua" w:cs="Times New Roman"/>
          <w:sz w:val="24"/>
          <w:szCs w:val="24"/>
        </w:rPr>
        <w:t xml:space="preserve">, </w:t>
      </w:r>
      <w:r w:rsidR="00B16A17" w:rsidRPr="0072754E">
        <w:rPr>
          <w:rFonts w:ascii="Book Antiqua" w:eastAsia="宋体" w:hAnsi="Book Antiqua" w:cs="Times New Roman"/>
          <w:sz w:val="24"/>
          <w:szCs w:val="24"/>
        </w:rPr>
        <w:t>NCT03463876</w:t>
      </w:r>
      <w:r w:rsidR="005940D5" w:rsidRPr="0072754E">
        <w:rPr>
          <w:rFonts w:ascii="Book Antiqua" w:eastAsia="宋体" w:hAnsi="Book Antiqua" w:cs="Times New Roman"/>
          <w:sz w:val="24"/>
          <w:szCs w:val="24"/>
        </w:rPr>
        <w:t xml:space="preserve">, </w:t>
      </w:r>
      <w:r w:rsidR="00694187">
        <w:rPr>
          <w:rFonts w:ascii="Book Antiqua" w:eastAsia="宋体" w:hAnsi="Book Antiqua" w:cs="Times New Roman"/>
          <w:sz w:val="24"/>
          <w:szCs w:val="24"/>
        </w:rPr>
        <w:t xml:space="preserve">and </w:t>
      </w:r>
      <w:r w:rsidR="00B16A17" w:rsidRPr="0072754E">
        <w:rPr>
          <w:rFonts w:ascii="Book Antiqua" w:eastAsia="宋体" w:hAnsi="Book Antiqua" w:cs="Times New Roman"/>
          <w:sz w:val="24"/>
          <w:szCs w:val="24"/>
        </w:rPr>
        <w:t>NCT03764293</w:t>
      </w:r>
      <w:r w:rsidR="005940D5" w:rsidRPr="0072754E">
        <w:rPr>
          <w:rFonts w:ascii="Book Antiqua" w:eastAsia="宋体" w:hAnsi="Book Antiqua" w:cs="Times New Roman"/>
          <w:sz w:val="24"/>
          <w:szCs w:val="24"/>
        </w:rPr>
        <w:t>).</w:t>
      </w:r>
      <w:r w:rsidR="00EA0ED9">
        <w:rPr>
          <w:rFonts w:ascii="Book Antiqua" w:eastAsia="宋体" w:hAnsi="Book Antiqua" w:cs="Times New Roman"/>
          <w:sz w:val="24"/>
          <w:szCs w:val="24"/>
        </w:rPr>
        <w:t xml:space="preserve"> </w:t>
      </w:r>
      <w:r w:rsidRPr="00EA0ED9">
        <w:rPr>
          <w:rFonts w:ascii="Book Antiqua" w:eastAsia="宋体" w:hAnsi="Book Antiqua" w:cs="Times New Roman"/>
          <w:caps/>
          <w:sz w:val="24"/>
          <w:szCs w:val="24"/>
        </w:rPr>
        <w:t>c</w:t>
      </w:r>
      <w:r w:rsidRPr="0072754E">
        <w:rPr>
          <w:rFonts w:ascii="Book Antiqua" w:eastAsia="宋体" w:hAnsi="Book Antiqua" w:cs="Times New Roman"/>
          <w:sz w:val="24"/>
          <w:szCs w:val="24"/>
        </w:rPr>
        <w:t>urrent research</w:t>
      </w:r>
      <w:r w:rsidR="005D3267" w:rsidRPr="0072754E">
        <w:rPr>
          <w:rFonts w:ascii="Book Antiqua" w:eastAsia="宋体" w:hAnsi="Book Antiqua" w:cs="Times New Roman"/>
          <w:sz w:val="24"/>
          <w:szCs w:val="24"/>
        </w:rPr>
        <w:t xml:space="preserve"> still</w:t>
      </w:r>
      <w:r w:rsidRPr="0072754E">
        <w:rPr>
          <w:rFonts w:ascii="Book Antiqua" w:eastAsia="宋体" w:hAnsi="Book Antiqua" w:cs="Times New Roman"/>
          <w:sz w:val="24"/>
          <w:szCs w:val="24"/>
        </w:rPr>
        <w:t xml:space="preserve"> </w:t>
      </w:r>
      <w:r w:rsidR="00694187" w:rsidRPr="0072754E">
        <w:rPr>
          <w:rFonts w:ascii="Book Antiqua" w:eastAsia="宋体" w:hAnsi="Book Antiqua" w:cs="Times New Roman"/>
          <w:sz w:val="24"/>
          <w:szCs w:val="24"/>
        </w:rPr>
        <w:t>ha</w:t>
      </w:r>
      <w:r w:rsidR="00694187">
        <w:rPr>
          <w:rFonts w:ascii="Book Antiqua" w:eastAsia="宋体" w:hAnsi="Book Antiqua" w:cs="Times New Roman"/>
          <w:sz w:val="24"/>
          <w:szCs w:val="24"/>
        </w:rPr>
        <w:t>s</w:t>
      </w:r>
      <w:r w:rsidR="00694187" w:rsidRPr="0072754E">
        <w:rPr>
          <w:rFonts w:ascii="Book Antiqua" w:eastAsia="宋体" w:hAnsi="Book Antiqua" w:cs="Times New Roman"/>
          <w:sz w:val="24"/>
          <w:szCs w:val="24"/>
        </w:rPr>
        <w:t xml:space="preserve"> </w:t>
      </w:r>
      <w:r w:rsidRPr="0072754E">
        <w:rPr>
          <w:rFonts w:ascii="Book Antiqua" w:eastAsia="宋体" w:hAnsi="Book Antiqua" w:cs="Times New Roman"/>
          <w:sz w:val="24"/>
          <w:szCs w:val="24"/>
        </w:rPr>
        <w:t>certain limitations. Most of the studies are small in size</w:t>
      </w:r>
      <w:r w:rsidR="00EA0ED9">
        <w:rPr>
          <w:rFonts w:ascii="Book Antiqua" w:eastAsia="宋体" w:hAnsi="Book Antiqua" w:cs="Times New Roman"/>
          <w:sz w:val="24"/>
          <w:szCs w:val="24"/>
        </w:rPr>
        <w:t xml:space="preserve">. </w:t>
      </w:r>
      <w:r w:rsidRPr="0072754E">
        <w:rPr>
          <w:rFonts w:ascii="Book Antiqua" w:eastAsia="宋体" w:hAnsi="Book Antiqua" w:cs="Times New Roman"/>
          <w:sz w:val="24"/>
          <w:szCs w:val="24"/>
        </w:rPr>
        <w:t xml:space="preserve">The mechanisms need further exploration to ensure a higher level of evidence. With the development of basic and clinical research, </w:t>
      </w:r>
      <w:proofErr w:type="spellStart"/>
      <w:r w:rsidRPr="0072754E">
        <w:rPr>
          <w:rFonts w:ascii="Book Antiqua" w:eastAsia="宋体" w:hAnsi="Book Antiqua" w:cs="Times New Roman"/>
          <w:sz w:val="24"/>
          <w:szCs w:val="24"/>
        </w:rPr>
        <w:t>apatinib</w:t>
      </w:r>
      <w:proofErr w:type="spellEnd"/>
      <w:r w:rsidRPr="0072754E">
        <w:rPr>
          <w:rFonts w:ascii="Book Antiqua" w:eastAsia="宋体" w:hAnsi="Book Antiqua" w:cs="Times New Roman"/>
          <w:sz w:val="24"/>
          <w:szCs w:val="24"/>
        </w:rPr>
        <w:t xml:space="preserve"> alone or in combination with other therapy may benefit more patients with </w:t>
      </w:r>
      <w:r w:rsidR="005D3267" w:rsidRPr="0072754E">
        <w:rPr>
          <w:rFonts w:ascii="Book Antiqua" w:eastAsia="宋体" w:hAnsi="Book Antiqua" w:cs="Times New Roman"/>
          <w:sz w:val="24"/>
          <w:szCs w:val="24"/>
        </w:rPr>
        <w:t>HCC</w:t>
      </w:r>
      <w:r w:rsidRPr="0072754E">
        <w:rPr>
          <w:rFonts w:ascii="Book Antiqua" w:eastAsia="宋体" w:hAnsi="Book Antiqua" w:cs="Times New Roman"/>
          <w:sz w:val="24"/>
          <w:szCs w:val="24"/>
        </w:rPr>
        <w:t>.</w:t>
      </w:r>
    </w:p>
    <w:p w14:paraId="0BA1097A" w14:textId="77777777" w:rsidR="000F1169" w:rsidRPr="0072754E" w:rsidRDefault="000F1169" w:rsidP="0072754E">
      <w:pPr>
        <w:adjustRightInd w:val="0"/>
        <w:snapToGrid w:val="0"/>
        <w:spacing w:line="360" w:lineRule="auto"/>
        <w:rPr>
          <w:rFonts w:ascii="Book Antiqua" w:eastAsia="宋体" w:hAnsi="Book Antiqua" w:cs="Times New Roman"/>
          <w:sz w:val="24"/>
          <w:szCs w:val="24"/>
        </w:rPr>
      </w:pPr>
    </w:p>
    <w:p w14:paraId="3BF55254" w14:textId="77777777" w:rsidR="000F1169" w:rsidRPr="00D57693" w:rsidRDefault="00B630CB" w:rsidP="0072754E">
      <w:pPr>
        <w:pStyle w:val="EndNoteBibliography"/>
        <w:adjustRightInd w:val="0"/>
        <w:snapToGrid w:val="0"/>
        <w:spacing w:line="360" w:lineRule="auto"/>
        <w:rPr>
          <w:rFonts w:ascii="Book Antiqua" w:hAnsi="Book Antiqua"/>
          <w:caps/>
          <w:sz w:val="24"/>
          <w:szCs w:val="24"/>
        </w:rPr>
      </w:pPr>
      <w:r w:rsidRPr="00D57693">
        <w:rPr>
          <w:rFonts w:ascii="Book Antiqua" w:eastAsia="宋体" w:hAnsi="Book Antiqua" w:cs="Times New Roman"/>
          <w:b/>
          <w:bCs/>
          <w:caps/>
          <w:sz w:val="24"/>
          <w:szCs w:val="24"/>
        </w:rPr>
        <w:t>References</w:t>
      </w:r>
    </w:p>
    <w:p w14:paraId="373F057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 </w:t>
      </w:r>
      <w:proofErr w:type="spellStart"/>
      <w:r w:rsidRPr="00F300EA">
        <w:rPr>
          <w:rFonts w:ascii="Book Antiqua" w:hAnsi="Book Antiqua"/>
          <w:b/>
          <w:sz w:val="24"/>
          <w:szCs w:val="24"/>
        </w:rPr>
        <w:t>Allemani</w:t>
      </w:r>
      <w:proofErr w:type="spellEnd"/>
      <w:r w:rsidRPr="00F300EA">
        <w:rPr>
          <w:rFonts w:ascii="Book Antiqua" w:hAnsi="Book Antiqua"/>
          <w:b/>
          <w:sz w:val="24"/>
          <w:szCs w:val="24"/>
        </w:rPr>
        <w:t xml:space="preserve"> C</w:t>
      </w:r>
      <w:r w:rsidRPr="00F300EA">
        <w:rPr>
          <w:rFonts w:ascii="Book Antiqua" w:hAnsi="Book Antiqua"/>
          <w:sz w:val="24"/>
          <w:szCs w:val="24"/>
        </w:rPr>
        <w:t xml:space="preserve">, Matsuda T, Di Carlo V, </w:t>
      </w:r>
      <w:proofErr w:type="spellStart"/>
      <w:r w:rsidRPr="00F300EA">
        <w:rPr>
          <w:rFonts w:ascii="Book Antiqua" w:hAnsi="Book Antiqua"/>
          <w:sz w:val="24"/>
          <w:szCs w:val="24"/>
        </w:rPr>
        <w:t>Harewood</w:t>
      </w:r>
      <w:proofErr w:type="spellEnd"/>
      <w:r w:rsidRPr="00F300EA">
        <w:rPr>
          <w:rFonts w:ascii="Book Antiqua" w:hAnsi="Book Antiqua"/>
          <w:sz w:val="24"/>
          <w:szCs w:val="24"/>
        </w:rPr>
        <w:t xml:space="preserve"> R, </w:t>
      </w:r>
      <w:proofErr w:type="spellStart"/>
      <w:r w:rsidRPr="00F300EA">
        <w:rPr>
          <w:rFonts w:ascii="Book Antiqua" w:hAnsi="Book Antiqua"/>
          <w:sz w:val="24"/>
          <w:szCs w:val="24"/>
        </w:rPr>
        <w:t>Matz</w:t>
      </w:r>
      <w:proofErr w:type="spellEnd"/>
      <w:r w:rsidRPr="00F300EA">
        <w:rPr>
          <w:rFonts w:ascii="Book Antiqua" w:hAnsi="Book Antiqua"/>
          <w:sz w:val="24"/>
          <w:szCs w:val="24"/>
        </w:rPr>
        <w:t xml:space="preserve"> M, </w:t>
      </w:r>
      <w:proofErr w:type="spellStart"/>
      <w:r w:rsidRPr="00F300EA">
        <w:rPr>
          <w:rFonts w:ascii="Book Antiqua" w:hAnsi="Book Antiqua"/>
          <w:sz w:val="24"/>
          <w:szCs w:val="24"/>
        </w:rPr>
        <w:t>Nikšić</w:t>
      </w:r>
      <w:proofErr w:type="spellEnd"/>
      <w:r w:rsidRPr="00F300EA">
        <w:rPr>
          <w:rFonts w:ascii="Book Antiqua" w:hAnsi="Book Antiqua"/>
          <w:sz w:val="24"/>
          <w:szCs w:val="24"/>
        </w:rPr>
        <w:t xml:space="preserve"> M, Bonaventure A, </w:t>
      </w:r>
      <w:proofErr w:type="spellStart"/>
      <w:r w:rsidRPr="00F300EA">
        <w:rPr>
          <w:rFonts w:ascii="Book Antiqua" w:hAnsi="Book Antiqua"/>
          <w:sz w:val="24"/>
          <w:szCs w:val="24"/>
        </w:rPr>
        <w:t>Valkov</w:t>
      </w:r>
      <w:proofErr w:type="spellEnd"/>
      <w:r w:rsidRPr="00F300EA">
        <w:rPr>
          <w:rFonts w:ascii="Book Antiqua" w:hAnsi="Book Antiqua"/>
          <w:sz w:val="24"/>
          <w:szCs w:val="24"/>
        </w:rPr>
        <w:t xml:space="preserve"> M, Johnson CJ, </w:t>
      </w:r>
      <w:proofErr w:type="spellStart"/>
      <w:r w:rsidRPr="00F300EA">
        <w:rPr>
          <w:rFonts w:ascii="Book Antiqua" w:hAnsi="Book Antiqua"/>
          <w:sz w:val="24"/>
          <w:szCs w:val="24"/>
        </w:rPr>
        <w:t>Estève</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Ogunbiyi</w:t>
      </w:r>
      <w:proofErr w:type="spellEnd"/>
      <w:r w:rsidRPr="00F300EA">
        <w:rPr>
          <w:rFonts w:ascii="Book Antiqua" w:hAnsi="Book Antiqua"/>
          <w:sz w:val="24"/>
          <w:szCs w:val="24"/>
        </w:rPr>
        <w:t xml:space="preserve"> OJ, </w:t>
      </w:r>
      <w:proofErr w:type="spellStart"/>
      <w:r w:rsidRPr="00F300EA">
        <w:rPr>
          <w:rFonts w:ascii="Book Antiqua" w:hAnsi="Book Antiqua"/>
          <w:sz w:val="24"/>
          <w:szCs w:val="24"/>
        </w:rPr>
        <w:t>Azevedo</w:t>
      </w:r>
      <w:proofErr w:type="spellEnd"/>
      <w:r w:rsidRPr="00F300EA">
        <w:rPr>
          <w:rFonts w:ascii="Book Antiqua" w:hAnsi="Book Antiqua"/>
          <w:sz w:val="24"/>
          <w:szCs w:val="24"/>
        </w:rPr>
        <w:t xml:space="preserve"> E Silva G, Chen WQ, </w:t>
      </w:r>
      <w:proofErr w:type="spellStart"/>
      <w:r w:rsidRPr="00F300EA">
        <w:rPr>
          <w:rFonts w:ascii="Book Antiqua" w:hAnsi="Book Antiqua"/>
          <w:sz w:val="24"/>
          <w:szCs w:val="24"/>
        </w:rPr>
        <w:t>Eser</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Engholm</w:t>
      </w:r>
      <w:proofErr w:type="spellEnd"/>
      <w:r w:rsidRPr="00F300EA">
        <w:rPr>
          <w:rFonts w:ascii="Book Antiqua" w:hAnsi="Book Antiqua"/>
          <w:sz w:val="24"/>
          <w:szCs w:val="24"/>
        </w:rPr>
        <w:t xml:space="preserve"> G, Stiller CA, </w:t>
      </w:r>
      <w:proofErr w:type="spellStart"/>
      <w:r w:rsidRPr="00F300EA">
        <w:rPr>
          <w:rFonts w:ascii="Book Antiqua" w:hAnsi="Book Antiqua"/>
          <w:sz w:val="24"/>
          <w:szCs w:val="24"/>
        </w:rPr>
        <w:t>Monnereau</w:t>
      </w:r>
      <w:proofErr w:type="spellEnd"/>
      <w:r w:rsidRPr="00F300EA">
        <w:rPr>
          <w:rFonts w:ascii="Book Antiqua" w:hAnsi="Book Antiqua"/>
          <w:sz w:val="24"/>
          <w:szCs w:val="24"/>
        </w:rPr>
        <w:t xml:space="preserve"> A, Woods RR, </w:t>
      </w:r>
      <w:proofErr w:type="spellStart"/>
      <w:r w:rsidRPr="00F300EA">
        <w:rPr>
          <w:rFonts w:ascii="Book Antiqua" w:hAnsi="Book Antiqua"/>
          <w:sz w:val="24"/>
          <w:szCs w:val="24"/>
        </w:rPr>
        <w:t>Visser</w:t>
      </w:r>
      <w:proofErr w:type="spellEnd"/>
      <w:r w:rsidRPr="00F300EA">
        <w:rPr>
          <w:rFonts w:ascii="Book Antiqua" w:hAnsi="Book Antiqua"/>
          <w:sz w:val="24"/>
          <w:szCs w:val="24"/>
        </w:rPr>
        <w:t xml:space="preserve"> O, Lim GH, Aitken J, Weir HK, Coleman MP; CONCORD Working Group. Global surveillance of trends in cancer survival 2000-14 (CONCORD-3): analysis of individual records for 37</w:t>
      </w:r>
      <w:r w:rsidRPr="00F300EA">
        <w:rPr>
          <w:rFonts w:ascii="Times New Roman" w:hAnsi="Times New Roman" w:cs="Times New Roman"/>
          <w:sz w:val="24"/>
          <w:szCs w:val="24"/>
        </w:rPr>
        <w:t> </w:t>
      </w:r>
      <w:r w:rsidRPr="00F300EA">
        <w:rPr>
          <w:rFonts w:ascii="Book Antiqua" w:hAnsi="Book Antiqua"/>
          <w:sz w:val="24"/>
          <w:szCs w:val="24"/>
        </w:rPr>
        <w:t>513</w:t>
      </w:r>
      <w:r w:rsidRPr="00F300EA">
        <w:rPr>
          <w:rFonts w:ascii="Times New Roman" w:hAnsi="Times New Roman" w:cs="Times New Roman"/>
          <w:sz w:val="24"/>
          <w:szCs w:val="24"/>
        </w:rPr>
        <w:t> </w:t>
      </w:r>
      <w:r w:rsidRPr="00F300EA">
        <w:rPr>
          <w:rFonts w:ascii="Book Antiqua" w:hAnsi="Book Antiqua"/>
          <w:sz w:val="24"/>
          <w:szCs w:val="24"/>
        </w:rPr>
        <w:t xml:space="preserve">025 patients diagnosed with one of 18 cancers from 322 population-based registries in 71 countries. </w:t>
      </w:r>
      <w:r w:rsidRPr="00F300EA">
        <w:rPr>
          <w:rFonts w:ascii="Book Antiqua" w:hAnsi="Book Antiqua"/>
          <w:i/>
          <w:sz w:val="24"/>
          <w:szCs w:val="24"/>
        </w:rPr>
        <w:t>Lancet</w:t>
      </w:r>
      <w:r w:rsidRPr="00F300EA">
        <w:rPr>
          <w:rFonts w:ascii="Book Antiqua" w:hAnsi="Book Antiqua"/>
          <w:sz w:val="24"/>
          <w:szCs w:val="24"/>
        </w:rPr>
        <w:t xml:space="preserve"> 2018; </w:t>
      </w:r>
      <w:r w:rsidRPr="00F300EA">
        <w:rPr>
          <w:rFonts w:ascii="Book Antiqua" w:hAnsi="Book Antiqua"/>
          <w:b/>
          <w:sz w:val="24"/>
          <w:szCs w:val="24"/>
        </w:rPr>
        <w:t>391</w:t>
      </w:r>
      <w:r w:rsidRPr="00F300EA">
        <w:rPr>
          <w:rFonts w:ascii="Book Antiqua" w:hAnsi="Book Antiqua"/>
          <w:sz w:val="24"/>
          <w:szCs w:val="24"/>
        </w:rPr>
        <w:t>: 1023-1075 [PMID: 29395269 DOI: 10.1016/S0140-6736(17)33326-3]</w:t>
      </w:r>
    </w:p>
    <w:p w14:paraId="07C24DC0"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 </w:t>
      </w:r>
      <w:r w:rsidRPr="00F300EA">
        <w:rPr>
          <w:rFonts w:ascii="Book Antiqua" w:hAnsi="Book Antiqua"/>
          <w:b/>
          <w:sz w:val="24"/>
          <w:szCs w:val="24"/>
        </w:rPr>
        <w:t>El-</w:t>
      </w:r>
      <w:proofErr w:type="spellStart"/>
      <w:r w:rsidRPr="00F300EA">
        <w:rPr>
          <w:rFonts w:ascii="Book Antiqua" w:hAnsi="Book Antiqua"/>
          <w:b/>
          <w:sz w:val="24"/>
          <w:szCs w:val="24"/>
        </w:rPr>
        <w:t>Serag</w:t>
      </w:r>
      <w:proofErr w:type="spellEnd"/>
      <w:r w:rsidRPr="00F300EA">
        <w:rPr>
          <w:rFonts w:ascii="Book Antiqua" w:hAnsi="Book Antiqua"/>
          <w:b/>
          <w:sz w:val="24"/>
          <w:szCs w:val="24"/>
        </w:rPr>
        <w:t xml:space="preserve"> HB</w:t>
      </w:r>
      <w:r w:rsidRPr="00F300EA">
        <w:rPr>
          <w:rFonts w:ascii="Book Antiqua" w:hAnsi="Book Antiqua"/>
          <w:sz w:val="24"/>
          <w:szCs w:val="24"/>
        </w:rPr>
        <w:t xml:space="preserve">, Rudolph KL. </w:t>
      </w:r>
      <w:bookmarkStart w:id="6" w:name="OLE_LINK1929"/>
      <w:bookmarkStart w:id="7" w:name="OLE_LINK1930"/>
      <w:r w:rsidRPr="00F300EA">
        <w:rPr>
          <w:rFonts w:ascii="Book Antiqua" w:hAnsi="Book Antiqua"/>
          <w:sz w:val="24"/>
          <w:szCs w:val="24"/>
        </w:rPr>
        <w:t>Hepatocellular carcinoma: epidemiology and molecular carcinogenesis</w:t>
      </w:r>
      <w:bookmarkEnd w:id="6"/>
      <w:bookmarkEnd w:id="7"/>
      <w:r w:rsidRPr="00F300EA">
        <w:rPr>
          <w:rFonts w:ascii="Book Antiqua" w:hAnsi="Book Antiqua"/>
          <w:sz w:val="24"/>
          <w:szCs w:val="24"/>
        </w:rPr>
        <w:t xml:space="preserve">. </w:t>
      </w:r>
      <w:r w:rsidRPr="00F300EA">
        <w:rPr>
          <w:rFonts w:ascii="Book Antiqua" w:hAnsi="Book Antiqua"/>
          <w:i/>
          <w:sz w:val="24"/>
          <w:szCs w:val="24"/>
        </w:rPr>
        <w:t>Gastroenterology</w:t>
      </w:r>
      <w:r w:rsidRPr="00F300EA">
        <w:rPr>
          <w:rFonts w:ascii="Book Antiqua" w:hAnsi="Book Antiqua"/>
          <w:sz w:val="24"/>
          <w:szCs w:val="24"/>
        </w:rPr>
        <w:t xml:space="preserve"> 2007; </w:t>
      </w:r>
      <w:r w:rsidRPr="00F300EA">
        <w:rPr>
          <w:rFonts w:ascii="Book Antiqua" w:hAnsi="Book Antiqua"/>
          <w:b/>
          <w:sz w:val="24"/>
          <w:szCs w:val="24"/>
        </w:rPr>
        <w:t>132</w:t>
      </w:r>
      <w:r w:rsidRPr="00F300EA">
        <w:rPr>
          <w:rFonts w:ascii="Book Antiqua" w:hAnsi="Book Antiqua"/>
          <w:sz w:val="24"/>
          <w:szCs w:val="24"/>
        </w:rPr>
        <w:t>: 2557-2576 [PMID: 17570226]</w:t>
      </w:r>
    </w:p>
    <w:p w14:paraId="442D8136"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 </w:t>
      </w:r>
      <w:r w:rsidRPr="00F300EA">
        <w:rPr>
          <w:rFonts w:ascii="Book Antiqua" w:hAnsi="Book Antiqua"/>
          <w:b/>
          <w:sz w:val="24"/>
          <w:szCs w:val="24"/>
        </w:rPr>
        <w:t>Cheng AL</w:t>
      </w:r>
      <w:r w:rsidRPr="00F300EA">
        <w:rPr>
          <w:rFonts w:ascii="Book Antiqua" w:hAnsi="Book Antiqua"/>
          <w:sz w:val="24"/>
          <w:szCs w:val="24"/>
        </w:rPr>
        <w:t xml:space="preserve">, Kang YK, Chen Z, </w:t>
      </w:r>
      <w:proofErr w:type="spellStart"/>
      <w:r w:rsidRPr="00F300EA">
        <w:rPr>
          <w:rFonts w:ascii="Book Antiqua" w:hAnsi="Book Antiqua"/>
          <w:sz w:val="24"/>
          <w:szCs w:val="24"/>
        </w:rPr>
        <w:t>Tsao</w:t>
      </w:r>
      <w:proofErr w:type="spellEnd"/>
      <w:r w:rsidRPr="00F300EA">
        <w:rPr>
          <w:rFonts w:ascii="Book Antiqua" w:hAnsi="Book Antiqua"/>
          <w:sz w:val="24"/>
          <w:szCs w:val="24"/>
        </w:rPr>
        <w:t xml:space="preserve"> CJ, Qin S, Kim JS, Luo R, Feng J, Ye S, Yang TS, Xu J, Sun Y, Liang H, Liu J, Wang J, </w:t>
      </w:r>
      <w:proofErr w:type="spellStart"/>
      <w:r w:rsidRPr="00F300EA">
        <w:rPr>
          <w:rFonts w:ascii="Book Antiqua" w:hAnsi="Book Antiqua"/>
          <w:sz w:val="24"/>
          <w:szCs w:val="24"/>
        </w:rPr>
        <w:t>Tak</w:t>
      </w:r>
      <w:proofErr w:type="spellEnd"/>
      <w:r w:rsidRPr="00F300EA">
        <w:rPr>
          <w:rFonts w:ascii="Book Antiqua" w:hAnsi="Book Antiqua"/>
          <w:sz w:val="24"/>
          <w:szCs w:val="24"/>
        </w:rPr>
        <w:t xml:space="preserve"> WY, Pan H, </w:t>
      </w:r>
      <w:proofErr w:type="spellStart"/>
      <w:r w:rsidRPr="00F300EA">
        <w:rPr>
          <w:rFonts w:ascii="Book Antiqua" w:hAnsi="Book Antiqua"/>
          <w:sz w:val="24"/>
          <w:szCs w:val="24"/>
        </w:rPr>
        <w:t>Burock</w:t>
      </w:r>
      <w:proofErr w:type="spellEnd"/>
      <w:r w:rsidRPr="00F300EA">
        <w:rPr>
          <w:rFonts w:ascii="Book Antiqua" w:hAnsi="Book Antiqua"/>
          <w:sz w:val="24"/>
          <w:szCs w:val="24"/>
        </w:rPr>
        <w:t xml:space="preserve"> K, </w:t>
      </w:r>
      <w:proofErr w:type="spellStart"/>
      <w:r w:rsidRPr="00F300EA">
        <w:rPr>
          <w:rFonts w:ascii="Book Antiqua" w:hAnsi="Book Antiqua"/>
          <w:sz w:val="24"/>
          <w:szCs w:val="24"/>
        </w:rPr>
        <w:t>Zou</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Voliotis</w:t>
      </w:r>
      <w:proofErr w:type="spellEnd"/>
      <w:r w:rsidRPr="00F300EA">
        <w:rPr>
          <w:rFonts w:ascii="Book Antiqua" w:hAnsi="Book Antiqua"/>
          <w:sz w:val="24"/>
          <w:szCs w:val="24"/>
        </w:rPr>
        <w:t xml:space="preserve"> D, Guan Z. Efficacy and safety of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 in patients in the Asia-Pacific region with advanced hepatocellular carcinoma: a phase III </w:t>
      </w:r>
      <w:proofErr w:type="spellStart"/>
      <w:r w:rsidRPr="00F300EA">
        <w:rPr>
          <w:rFonts w:ascii="Book Antiqua" w:hAnsi="Book Antiqua"/>
          <w:sz w:val="24"/>
          <w:szCs w:val="24"/>
        </w:rPr>
        <w:t>randomised</w:t>
      </w:r>
      <w:proofErr w:type="spellEnd"/>
      <w:r w:rsidRPr="00F300EA">
        <w:rPr>
          <w:rFonts w:ascii="Book Antiqua" w:hAnsi="Book Antiqua"/>
          <w:sz w:val="24"/>
          <w:szCs w:val="24"/>
        </w:rPr>
        <w:t xml:space="preserve">, double-blind, placebo-controlled trial. </w:t>
      </w:r>
      <w:r w:rsidRPr="00F300EA">
        <w:rPr>
          <w:rFonts w:ascii="Book Antiqua" w:hAnsi="Book Antiqua"/>
          <w:i/>
          <w:sz w:val="24"/>
          <w:szCs w:val="24"/>
        </w:rPr>
        <w:t xml:space="preserve">Lancet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2009; </w:t>
      </w:r>
      <w:r w:rsidRPr="00F300EA">
        <w:rPr>
          <w:rFonts w:ascii="Book Antiqua" w:hAnsi="Book Antiqua"/>
          <w:b/>
          <w:sz w:val="24"/>
          <w:szCs w:val="24"/>
        </w:rPr>
        <w:t>10</w:t>
      </w:r>
      <w:r w:rsidRPr="00F300EA">
        <w:rPr>
          <w:rFonts w:ascii="Book Antiqua" w:hAnsi="Book Antiqua"/>
          <w:sz w:val="24"/>
          <w:szCs w:val="24"/>
        </w:rPr>
        <w:t>: 25-34 [PMID: 19095497 DOI: 10.1016/S1470-2045(08)70285-7]</w:t>
      </w:r>
    </w:p>
    <w:p w14:paraId="20C2D2E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 </w:t>
      </w:r>
      <w:proofErr w:type="spellStart"/>
      <w:r w:rsidRPr="00F300EA">
        <w:rPr>
          <w:rFonts w:ascii="Book Antiqua" w:hAnsi="Book Antiqua"/>
          <w:b/>
          <w:sz w:val="24"/>
          <w:szCs w:val="24"/>
        </w:rPr>
        <w:t>Llovet</w:t>
      </w:r>
      <w:proofErr w:type="spellEnd"/>
      <w:r w:rsidRPr="00F300EA">
        <w:rPr>
          <w:rFonts w:ascii="Book Antiqua" w:hAnsi="Book Antiqua"/>
          <w:b/>
          <w:sz w:val="24"/>
          <w:szCs w:val="24"/>
        </w:rPr>
        <w:t xml:space="preserve"> JM</w:t>
      </w:r>
      <w:r w:rsidRPr="00F300EA">
        <w:rPr>
          <w:rFonts w:ascii="Book Antiqua" w:hAnsi="Book Antiqua"/>
          <w:sz w:val="24"/>
          <w:szCs w:val="24"/>
        </w:rPr>
        <w:t xml:space="preserve">, Ricci S, </w:t>
      </w:r>
      <w:proofErr w:type="spellStart"/>
      <w:r w:rsidRPr="00F300EA">
        <w:rPr>
          <w:rFonts w:ascii="Book Antiqua" w:hAnsi="Book Antiqua"/>
          <w:sz w:val="24"/>
          <w:szCs w:val="24"/>
        </w:rPr>
        <w:t>Mazzaferro</w:t>
      </w:r>
      <w:proofErr w:type="spellEnd"/>
      <w:r w:rsidRPr="00F300EA">
        <w:rPr>
          <w:rFonts w:ascii="Book Antiqua" w:hAnsi="Book Antiqua"/>
          <w:sz w:val="24"/>
          <w:szCs w:val="24"/>
        </w:rPr>
        <w:t xml:space="preserve"> V, </w:t>
      </w:r>
      <w:proofErr w:type="spellStart"/>
      <w:r w:rsidRPr="00F300EA">
        <w:rPr>
          <w:rFonts w:ascii="Book Antiqua" w:hAnsi="Book Antiqua"/>
          <w:sz w:val="24"/>
          <w:szCs w:val="24"/>
        </w:rPr>
        <w:t>Hilgard</w:t>
      </w:r>
      <w:proofErr w:type="spellEnd"/>
      <w:r w:rsidRPr="00F300EA">
        <w:rPr>
          <w:rFonts w:ascii="Book Antiqua" w:hAnsi="Book Antiqua"/>
          <w:sz w:val="24"/>
          <w:szCs w:val="24"/>
        </w:rPr>
        <w:t xml:space="preserve"> P, </w:t>
      </w:r>
      <w:proofErr w:type="spellStart"/>
      <w:r w:rsidRPr="00F300EA">
        <w:rPr>
          <w:rFonts w:ascii="Book Antiqua" w:hAnsi="Book Antiqua"/>
          <w:sz w:val="24"/>
          <w:szCs w:val="24"/>
        </w:rPr>
        <w:t>Gane</w:t>
      </w:r>
      <w:proofErr w:type="spellEnd"/>
      <w:r w:rsidRPr="00F300EA">
        <w:rPr>
          <w:rFonts w:ascii="Book Antiqua" w:hAnsi="Book Antiqua"/>
          <w:sz w:val="24"/>
          <w:szCs w:val="24"/>
        </w:rPr>
        <w:t xml:space="preserve"> E, Blanc JF, de Oliveira AC, Santoro A, Raoul JL, </w:t>
      </w:r>
      <w:proofErr w:type="spellStart"/>
      <w:r w:rsidRPr="00F300EA">
        <w:rPr>
          <w:rFonts w:ascii="Book Antiqua" w:hAnsi="Book Antiqua"/>
          <w:sz w:val="24"/>
          <w:szCs w:val="24"/>
        </w:rPr>
        <w:t>Forner</w:t>
      </w:r>
      <w:proofErr w:type="spellEnd"/>
      <w:r w:rsidRPr="00F300EA">
        <w:rPr>
          <w:rFonts w:ascii="Book Antiqua" w:hAnsi="Book Antiqua"/>
          <w:sz w:val="24"/>
          <w:szCs w:val="24"/>
        </w:rPr>
        <w:t xml:space="preserve"> A, Schwartz M, </w:t>
      </w:r>
      <w:proofErr w:type="spellStart"/>
      <w:r w:rsidRPr="00F300EA">
        <w:rPr>
          <w:rFonts w:ascii="Book Antiqua" w:hAnsi="Book Antiqua"/>
          <w:sz w:val="24"/>
          <w:szCs w:val="24"/>
        </w:rPr>
        <w:t>Porta</w:t>
      </w:r>
      <w:proofErr w:type="spellEnd"/>
      <w:r w:rsidRPr="00F300EA">
        <w:rPr>
          <w:rFonts w:ascii="Book Antiqua" w:hAnsi="Book Antiqua"/>
          <w:sz w:val="24"/>
          <w:szCs w:val="24"/>
        </w:rPr>
        <w:t xml:space="preserve"> C, </w:t>
      </w:r>
      <w:proofErr w:type="spellStart"/>
      <w:r w:rsidRPr="00F300EA">
        <w:rPr>
          <w:rFonts w:ascii="Book Antiqua" w:hAnsi="Book Antiqua"/>
          <w:sz w:val="24"/>
          <w:szCs w:val="24"/>
        </w:rPr>
        <w:t>Zeuzem</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Bolondi</w:t>
      </w:r>
      <w:proofErr w:type="spellEnd"/>
      <w:r w:rsidRPr="00F300EA">
        <w:rPr>
          <w:rFonts w:ascii="Book Antiqua" w:hAnsi="Book Antiqua"/>
          <w:sz w:val="24"/>
          <w:szCs w:val="24"/>
        </w:rPr>
        <w:t xml:space="preserve"> L, </w:t>
      </w:r>
      <w:proofErr w:type="spellStart"/>
      <w:r w:rsidRPr="00F300EA">
        <w:rPr>
          <w:rFonts w:ascii="Book Antiqua" w:hAnsi="Book Antiqua"/>
          <w:sz w:val="24"/>
          <w:szCs w:val="24"/>
        </w:rPr>
        <w:t>Greten</w:t>
      </w:r>
      <w:proofErr w:type="spellEnd"/>
      <w:r w:rsidRPr="00F300EA">
        <w:rPr>
          <w:rFonts w:ascii="Book Antiqua" w:hAnsi="Book Antiqua"/>
          <w:sz w:val="24"/>
          <w:szCs w:val="24"/>
        </w:rPr>
        <w:t xml:space="preserve"> TF, Galle PR, Seitz JF, </w:t>
      </w:r>
      <w:proofErr w:type="spellStart"/>
      <w:r w:rsidRPr="00F300EA">
        <w:rPr>
          <w:rFonts w:ascii="Book Antiqua" w:hAnsi="Book Antiqua"/>
          <w:sz w:val="24"/>
          <w:szCs w:val="24"/>
        </w:rPr>
        <w:t>Borbath</w:t>
      </w:r>
      <w:proofErr w:type="spellEnd"/>
      <w:r w:rsidRPr="00F300EA">
        <w:rPr>
          <w:rFonts w:ascii="Book Antiqua" w:hAnsi="Book Antiqua"/>
          <w:sz w:val="24"/>
          <w:szCs w:val="24"/>
        </w:rPr>
        <w:t xml:space="preserve"> I, </w:t>
      </w:r>
      <w:proofErr w:type="spellStart"/>
      <w:r w:rsidRPr="00F300EA">
        <w:rPr>
          <w:rFonts w:ascii="Book Antiqua" w:hAnsi="Book Antiqua"/>
          <w:sz w:val="24"/>
          <w:szCs w:val="24"/>
        </w:rPr>
        <w:t>Häussinger</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Giannaris</w:t>
      </w:r>
      <w:proofErr w:type="spellEnd"/>
      <w:r w:rsidRPr="00F300EA">
        <w:rPr>
          <w:rFonts w:ascii="Book Antiqua" w:hAnsi="Book Antiqua"/>
          <w:sz w:val="24"/>
          <w:szCs w:val="24"/>
        </w:rPr>
        <w:t xml:space="preserve"> T, Shan M, </w:t>
      </w:r>
      <w:proofErr w:type="spellStart"/>
      <w:r w:rsidRPr="00F300EA">
        <w:rPr>
          <w:rFonts w:ascii="Book Antiqua" w:hAnsi="Book Antiqua"/>
          <w:sz w:val="24"/>
          <w:szCs w:val="24"/>
        </w:rPr>
        <w:t>Moscovici</w:t>
      </w:r>
      <w:proofErr w:type="spellEnd"/>
      <w:r w:rsidRPr="00F300EA">
        <w:rPr>
          <w:rFonts w:ascii="Book Antiqua" w:hAnsi="Book Antiqua"/>
          <w:sz w:val="24"/>
          <w:szCs w:val="24"/>
        </w:rPr>
        <w:t xml:space="preserve"> M, </w:t>
      </w:r>
      <w:proofErr w:type="spellStart"/>
      <w:r w:rsidRPr="00F300EA">
        <w:rPr>
          <w:rFonts w:ascii="Book Antiqua" w:hAnsi="Book Antiqua"/>
          <w:sz w:val="24"/>
          <w:szCs w:val="24"/>
        </w:rPr>
        <w:t>Voliotis</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Bruix</w:t>
      </w:r>
      <w:proofErr w:type="spellEnd"/>
      <w:r w:rsidRPr="00F300EA">
        <w:rPr>
          <w:rFonts w:ascii="Book Antiqua" w:hAnsi="Book Antiqua"/>
          <w:sz w:val="24"/>
          <w:szCs w:val="24"/>
        </w:rPr>
        <w:t xml:space="preserve"> J; SHARP Investigators Study Group.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 in advanced hepatocellular carcinoma. </w:t>
      </w:r>
      <w:r w:rsidRPr="00F300EA">
        <w:rPr>
          <w:rFonts w:ascii="Book Antiqua" w:hAnsi="Book Antiqua"/>
          <w:i/>
          <w:sz w:val="24"/>
          <w:szCs w:val="24"/>
        </w:rPr>
        <w:t xml:space="preserve">N </w:t>
      </w:r>
      <w:proofErr w:type="spellStart"/>
      <w:r w:rsidRPr="00F300EA">
        <w:rPr>
          <w:rFonts w:ascii="Book Antiqua" w:hAnsi="Book Antiqua"/>
          <w:i/>
          <w:sz w:val="24"/>
          <w:szCs w:val="24"/>
        </w:rPr>
        <w:t>Engl</w:t>
      </w:r>
      <w:proofErr w:type="spellEnd"/>
      <w:r w:rsidRPr="00F300EA">
        <w:rPr>
          <w:rFonts w:ascii="Book Antiqua" w:hAnsi="Book Antiqua"/>
          <w:i/>
          <w:sz w:val="24"/>
          <w:szCs w:val="24"/>
        </w:rPr>
        <w:t xml:space="preserve"> J Med</w:t>
      </w:r>
      <w:r w:rsidRPr="00F300EA">
        <w:rPr>
          <w:rFonts w:ascii="Book Antiqua" w:hAnsi="Book Antiqua"/>
          <w:sz w:val="24"/>
          <w:szCs w:val="24"/>
        </w:rPr>
        <w:t xml:space="preserve"> 2008; </w:t>
      </w:r>
      <w:r w:rsidRPr="00F300EA">
        <w:rPr>
          <w:rFonts w:ascii="Book Antiqua" w:hAnsi="Book Antiqua"/>
          <w:b/>
          <w:sz w:val="24"/>
          <w:szCs w:val="24"/>
        </w:rPr>
        <w:t>359</w:t>
      </w:r>
      <w:r w:rsidRPr="00F300EA">
        <w:rPr>
          <w:rFonts w:ascii="Book Antiqua" w:hAnsi="Book Antiqua"/>
          <w:sz w:val="24"/>
          <w:szCs w:val="24"/>
        </w:rPr>
        <w:t>: 378-390 [PMID: 18650514 DOI: 10.1056/NEJMoa0708857]</w:t>
      </w:r>
    </w:p>
    <w:p w14:paraId="6D20C88B"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 </w:t>
      </w:r>
      <w:r w:rsidRPr="00F300EA">
        <w:rPr>
          <w:rFonts w:ascii="Book Antiqua" w:hAnsi="Book Antiqua"/>
          <w:b/>
          <w:sz w:val="24"/>
          <w:szCs w:val="24"/>
        </w:rPr>
        <w:t>Benson AB</w:t>
      </w:r>
      <w:r w:rsidRPr="00F300EA">
        <w:rPr>
          <w:rFonts w:ascii="Book Antiqua" w:hAnsi="Book Antiqua"/>
          <w:sz w:val="24"/>
          <w:szCs w:val="24"/>
        </w:rPr>
        <w:t xml:space="preserve">, </w:t>
      </w:r>
      <w:proofErr w:type="spellStart"/>
      <w:r w:rsidRPr="00F300EA">
        <w:rPr>
          <w:rFonts w:ascii="Book Antiqua" w:hAnsi="Book Antiqua"/>
          <w:sz w:val="24"/>
          <w:szCs w:val="24"/>
        </w:rPr>
        <w:t>D'Angelica</w:t>
      </w:r>
      <w:proofErr w:type="spellEnd"/>
      <w:r w:rsidRPr="00F300EA">
        <w:rPr>
          <w:rFonts w:ascii="Book Antiqua" w:hAnsi="Book Antiqua"/>
          <w:sz w:val="24"/>
          <w:szCs w:val="24"/>
        </w:rPr>
        <w:t xml:space="preserve"> MI, Abbott DE, Abrams TA, Alberts SR, Anaya DA, Anders R, Are C, Brown D, Chang DT, </w:t>
      </w:r>
      <w:proofErr w:type="spellStart"/>
      <w:r w:rsidRPr="00F300EA">
        <w:rPr>
          <w:rFonts w:ascii="Book Antiqua" w:hAnsi="Book Antiqua"/>
          <w:sz w:val="24"/>
          <w:szCs w:val="24"/>
        </w:rPr>
        <w:t>Cloyd</w:t>
      </w:r>
      <w:proofErr w:type="spellEnd"/>
      <w:r w:rsidRPr="00F300EA">
        <w:rPr>
          <w:rFonts w:ascii="Book Antiqua" w:hAnsi="Book Antiqua"/>
          <w:sz w:val="24"/>
          <w:szCs w:val="24"/>
        </w:rPr>
        <w:t xml:space="preserve"> J, Covey AM, Hawkins W, </w:t>
      </w:r>
      <w:proofErr w:type="spellStart"/>
      <w:r w:rsidRPr="00F300EA">
        <w:rPr>
          <w:rFonts w:ascii="Book Antiqua" w:hAnsi="Book Antiqua"/>
          <w:sz w:val="24"/>
          <w:szCs w:val="24"/>
        </w:rPr>
        <w:t>Iyer</w:t>
      </w:r>
      <w:proofErr w:type="spellEnd"/>
      <w:r w:rsidRPr="00F300EA">
        <w:rPr>
          <w:rFonts w:ascii="Book Antiqua" w:hAnsi="Book Antiqua"/>
          <w:sz w:val="24"/>
          <w:szCs w:val="24"/>
        </w:rPr>
        <w:t xml:space="preserve"> R, Jacob R, </w:t>
      </w:r>
      <w:proofErr w:type="spellStart"/>
      <w:r w:rsidRPr="00F300EA">
        <w:rPr>
          <w:rFonts w:ascii="Book Antiqua" w:hAnsi="Book Antiqua"/>
          <w:sz w:val="24"/>
          <w:szCs w:val="24"/>
        </w:rPr>
        <w:t>Karachristos</w:t>
      </w:r>
      <w:proofErr w:type="spellEnd"/>
      <w:r w:rsidRPr="00F300EA">
        <w:rPr>
          <w:rFonts w:ascii="Book Antiqua" w:hAnsi="Book Antiqua"/>
          <w:sz w:val="24"/>
          <w:szCs w:val="24"/>
        </w:rPr>
        <w:t xml:space="preserve"> A, Kelley RK, Kim R, </w:t>
      </w:r>
      <w:proofErr w:type="spellStart"/>
      <w:r w:rsidRPr="00F300EA">
        <w:rPr>
          <w:rFonts w:ascii="Book Antiqua" w:hAnsi="Book Antiqua"/>
          <w:sz w:val="24"/>
          <w:szCs w:val="24"/>
        </w:rPr>
        <w:t>Palta</w:t>
      </w:r>
      <w:proofErr w:type="spellEnd"/>
      <w:r w:rsidRPr="00F300EA">
        <w:rPr>
          <w:rFonts w:ascii="Book Antiqua" w:hAnsi="Book Antiqua"/>
          <w:sz w:val="24"/>
          <w:szCs w:val="24"/>
        </w:rPr>
        <w:t xml:space="preserve"> M, Park JO, </w:t>
      </w:r>
      <w:proofErr w:type="spellStart"/>
      <w:r w:rsidRPr="00F300EA">
        <w:rPr>
          <w:rFonts w:ascii="Book Antiqua" w:hAnsi="Book Antiqua"/>
          <w:sz w:val="24"/>
          <w:szCs w:val="24"/>
        </w:rPr>
        <w:t>Sahai</w:t>
      </w:r>
      <w:proofErr w:type="spellEnd"/>
      <w:r w:rsidRPr="00F300EA">
        <w:rPr>
          <w:rFonts w:ascii="Book Antiqua" w:hAnsi="Book Antiqua"/>
          <w:sz w:val="24"/>
          <w:szCs w:val="24"/>
        </w:rPr>
        <w:t xml:space="preserve"> V, </w:t>
      </w:r>
      <w:proofErr w:type="spellStart"/>
      <w:r w:rsidRPr="00F300EA">
        <w:rPr>
          <w:rFonts w:ascii="Book Antiqua" w:hAnsi="Book Antiqua"/>
          <w:sz w:val="24"/>
          <w:szCs w:val="24"/>
        </w:rPr>
        <w:t>Schefter</w:t>
      </w:r>
      <w:proofErr w:type="spellEnd"/>
      <w:r w:rsidRPr="00F300EA">
        <w:rPr>
          <w:rFonts w:ascii="Book Antiqua" w:hAnsi="Book Antiqua"/>
          <w:sz w:val="24"/>
          <w:szCs w:val="24"/>
        </w:rPr>
        <w:t xml:space="preserve"> T, </w:t>
      </w:r>
      <w:proofErr w:type="spellStart"/>
      <w:r w:rsidRPr="00F300EA">
        <w:rPr>
          <w:rFonts w:ascii="Book Antiqua" w:hAnsi="Book Antiqua"/>
          <w:sz w:val="24"/>
          <w:szCs w:val="24"/>
        </w:rPr>
        <w:t>Sicklick</w:t>
      </w:r>
      <w:proofErr w:type="spellEnd"/>
      <w:r w:rsidRPr="00F300EA">
        <w:rPr>
          <w:rFonts w:ascii="Book Antiqua" w:hAnsi="Book Antiqua"/>
          <w:sz w:val="24"/>
          <w:szCs w:val="24"/>
        </w:rPr>
        <w:t xml:space="preserve"> JK, Singh G, </w:t>
      </w:r>
      <w:proofErr w:type="spellStart"/>
      <w:r w:rsidRPr="00F300EA">
        <w:rPr>
          <w:rFonts w:ascii="Book Antiqua" w:hAnsi="Book Antiqua"/>
          <w:sz w:val="24"/>
          <w:szCs w:val="24"/>
        </w:rPr>
        <w:t>Sohal</w:t>
      </w:r>
      <w:proofErr w:type="spellEnd"/>
      <w:r w:rsidRPr="00F300EA">
        <w:rPr>
          <w:rFonts w:ascii="Book Antiqua" w:hAnsi="Book Antiqua"/>
          <w:sz w:val="24"/>
          <w:szCs w:val="24"/>
        </w:rPr>
        <w:t xml:space="preserve"> D, Stein S, </w:t>
      </w:r>
      <w:proofErr w:type="spellStart"/>
      <w:r w:rsidRPr="00F300EA">
        <w:rPr>
          <w:rFonts w:ascii="Book Antiqua" w:hAnsi="Book Antiqua"/>
          <w:sz w:val="24"/>
          <w:szCs w:val="24"/>
        </w:rPr>
        <w:t>Tian</w:t>
      </w:r>
      <w:proofErr w:type="spellEnd"/>
      <w:r w:rsidRPr="00F300EA">
        <w:rPr>
          <w:rFonts w:ascii="Book Antiqua" w:hAnsi="Book Antiqua"/>
          <w:sz w:val="24"/>
          <w:szCs w:val="24"/>
        </w:rPr>
        <w:t xml:space="preserve"> GG, </w:t>
      </w:r>
      <w:proofErr w:type="spellStart"/>
      <w:r w:rsidRPr="00F300EA">
        <w:rPr>
          <w:rFonts w:ascii="Book Antiqua" w:hAnsi="Book Antiqua"/>
          <w:sz w:val="24"/>
          <w:szCs w:val="24"/>
        </w:rPr>
        <w:t>Vauthey</w:t>
      </w:r>
      <w:proofErr w:type="spellEnd"/>
      <w:r w:rsidRPr="00F300EA">
        <w:rPr>
          <w:rFonts w:ascii="Book Antiqua" w:hAnsi="Book Antiqua"/>
          <w:sz w:val="24"/>
          <w:szCs w:val="24"/>
        </w:rPr>
        <w:t xml:space="preserve"> JN, </w:t>
      </w:r>
      <w:proofErr w:type="spellStart"/>
      <w:r w:rsidRPr="00F300EA">
        <w:rPr>
          <w:rFonts w:ascii="Book Antiqua" w:hAnsi="Book Antiqua"/>
          <w:sz w:val="24"/>
          <w:szCs w:val="24"/>
        </w:rPr>
        <w:t>Venook</w:t>
      </w:r>
      <w:proofErr w:type="spellEnd"/>
      <w:r w:rsidRPr="00F300EA">
        <w:rPr>
          <w:rFonts w:ascii="Book Antiqua" w:hAnsi="Book Antiqua"/>
          <w:sz w:val="24"/>
          <w:szCs w:val="24"/>
        </w:rPr>
        <w:t xml:space="preserve"> AP, Hammond LJ, </w:t>
      </w:r>
      <w:proofErr w:type="spellStart"/>
      <w:r w:rsidRPr="00F300EA">
        <w:rPr>
          <w:rFonts w:ascii="Book Antiqua" w:hAnsi="Book Antiqua"/>
          <w:sz w:val="24"/>
          <w:szCs w:val="24"/>
        </w:rPr>
        <w:t>Darlow</w:t>
      </w:r>
      <w:proofErr w:type="spellEnd"/>
      <w:r w:rsidRPr="00F300EA">
        <w:rPr>
          <w:rFonts w:ascii="Book Antiqua" w:hAnsi="Book Antiqua"/>
          <w:sz w:val="24"/>
          <w:szCs w:val="24"/>
        </w:rPr>
        <w:t xml:space="preserve"> SD. Guidelines Insights: Hepatobiliary </w:t>
      </w:r>
      <w:r w:rsidRPr="00F300EA">
        <w:rPr>
          <w:rFonts w:ascii="Book Antiqua" w:hAnsi="Book Antiqua"/>
          <w:sz w:val="24"/>
          <w:szCs w:val="24"/>
        </w:rPr>
        <w:lastRenderedPageBreak/>
        <w:t xml:space="preserve">Cancers, Version 2.2019. </w:t>
      </w:r>
      <w:r w:rsidRPr="00F300EA">
        <w:rPr>
          <w:rFonts w:ascii="Book Antiqua" w:hAnsi="Book Antiqua"/>
          <w:i/>
          <w:sz w:val="24"/>
          <w:szCs w:val="24"/>
        </w:rPr>
        <w:t xml:space="preserve">J </w:t>
      </w:r>
      <w:proofErr w:type="spellStart"/>
      <w:r w:rsidRPr="00F300EA">
        <w:rPr>
          <w:rFonts w:ascii="Book Antiqua" w:hAnsi="Book Antiqua"/>
          <w:i/>
          <w:sz w:val="24"/>
          <w:szCs w:val="24"/>
        </w:rPr>
        <w:t>Natl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Compr</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Canc</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Netw</w:t>
      </w:r>
      <w:proofErr w:type="spellEnd"/>
      <w:r w:rsidRPr="00F300EA">
        <w:rPr>
          <w:rFonts w:ascii="Book Antiqua" w:hAnsi="Book Antiqua"/>
          <w:sz w:val="24"/>
          <w:szCs w:val="24"/>
        </w:rPr>
        <w:t xml:space="preserve"> 2019; </w:t>
      </w:r>
      <w:r w:rsidRPr="00F300EA">
        <w:rPr>
          <w:rFonts w:ascii="Book Antiqua" w:hAnsi="Book Antiqua"/>
          <w:b/>
          <w:sz w:val="24"/>
          <w:szCs w:val="24"/>
        </w:rPr>
        <w:t>17</w:t>
      </w:r>
      <w:r w:rsidRPr="00F300EA">
        <w:rPr>
          <w:rFonts w:ascii="Book Antiqua" w:hAnsi="Book Antiqua"/>
          <w:sz w:val="24"/>
          <w:szCs w:val="24"/>
        </w:rPr>
        <w:t>: 302-310 [PMID: 30959462 DOI: 10.6004/jnccn.2019.0019]</w:t>
      </w:r>
    </w:p>
    <w:p w14:paraId="1DBA6F4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6 </w:t>
      </w:r>
      <w:proofErr w:type="spellStart"/>
      <w:r w:rsidRPr="00F300EA">
        <w:rPr>
          <w:rFonts w:ascii="Book Antiqua" w:hAnsi="Book Antiqua"/>
          <w:b/>
          <w:sz w:val="24"/>
          <w:szCs w:val="24"/>
        </w:rPr>
        <w:t>Llovet</w:t>
      </w:r>
      <w:proofErr w:type="spellEnd"/>
      <w:r w:rsidRPr="00F300EA">
        <w:rPr>
          <w:rFonts w:ascii="Book Antiqua" w:hAnsi="Book Antiqua"/>
          <w:b/>
          <w:sz w:val="24"/>
          <w:szCs w:val="24"/>
        </w:rPr>
        <w:t xml:space="preserve"> JM</w:t>
      </w:r>
      <w:r w:rsidRPr="00F300EA">
        <w:rPr>
          <w:rFonts w:ascii="Book Antiqua" w:hAnsi="Book Antiqua"/>
          <w:sz w:val="24"/>
          <w:szCs w:val="24"/>
        </w:rPr>
        <w:t xml:space="preserve">, </w:t>
      </w:r>
      <w:proofErr w:type="spellStart"/>
      <w:r w:rsidRPr="00F300EA">
        <w:rPr>
          <w:rFonts w:ascii="Book Antiqua" w:hAnsi="Book Antiqua"/>
          <w:sz w:val="24"/>
          <w:szCs w:val="24"/>
        </w:rPr>
        <w:t>Bruix</w:t>
      </w:r>
      <w:proofErr w:type="spellEnd"/>
      <w:r w:rsidRPr="00F300EA">
        <w:rPr>
          <w:rFonts w:ascii="Book Antiqua" w:hAnsi="Book Antiqua"/>
          <w:sz w:val="24"/>
          <w:szCs w:val="24"/>
        </w:rPr>
        <w:t xml:space="preserve"> J. Molecular targeted therapies in hepatocellular carcinoma. </w:t>
      </w:r>
      <w:r w:rsidRPr="00F300EA">
        <w:rPr>
          <w:rFonts w:ascii="Book Antiqua" w:hAnsi="Book Antiqua"/>
          <w:i/>
          <w:sz w:val="24"/>
          <w:szCs w:val="24"/>
        </w:rPr>
        <w:t>Hepatology</w:t>
      </w:r>
      <w:r w:rsidRPr="00F300EA">
        <w:rPr>
          <w:rFonts w:ascii="Book Antiqua" w:hAnsi="Book Antiqua"/>
          <w:sz w:val="24"/>
          <w:szCs w:val="24"/>
        </w:rPr>
        <w:t xml:space="preserve"> 2008; </w:t>
      </w:r>
      <w:r w:rsidRPr="00F300EA">
        <w:rPr>
          <w:rFonts w:ascii="Book Antiqua" w:hAnsi="Book Antiqua"/>
          <w:b/>
          <w:sz w:val="24"/>
          <w:szCs w:val="24"/>
        </w:rPr>
        <w:t>48</w:t>
      </w:r>
      <w:r w:rsidRPr="00F300EA">
        <w:rPr>
          <w:rFonts w:ascii="Book Antiqua" w:hAnsi="Book Antiqua"/>
          <w:sz w:val="24"/>
          <w:szCs w:val="24"/>
        </w:rPr>
        <w:t>: 1312-1327 [PMID: 18821591 DOI: 10.1002/hep.22506]</w:t>
      </w:r>
    </w:p>
    <w:p w14:paraId="144C27D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7 </w:t>
      </w:r>
      <w:r w:rsidRPr="00F300EA">
        <w:rPr>
          <w:rFonts w:ascii="Book Antiqua" w:hAnsi="Book Antiqua"/>
          <w:b/>
          <w:sz w:val="24"/>
          <w:szCs w:val="24"/>
        </w:rPr>
        <w:t>Kudo M</w:t>
      </w:r>
      <w:r w:rsidRPr="00F300EA">
        <w:rPr>
          <w:rFonts w:ascii="Book Antiqua" w:hAnsi="Book Antiqua"/>
          <w:sz w:val="24"/>
          <w:szCs w:val="24"/>
        </w:rPr>
        <w:t xml:space="preserve">, Finn RS, Qin S, Han KH, Ikeda K, </w:t>
      </w:r>
      <w:proofErr w:type="spellStart"/>
      <w:r w:rsidRPr="00F300EA">
        <w:rPr>
          <w:rFonts w:ascii="Book Antiqua" w:hAnsi="Book Antiqua"/>
          <w:sz w:val="24"/>
          <w:szCs w:val="24"/>
        </w:rPr>
        <w:t>Piscaglia</w:t>
      </w:r>
      <w:proofErr w:type="spellEnd"/>
      <w:r w:rsidRPr="00F300EA">
        <w:rPr>
          <w:rFonts w:ascii="Book Antiqua" w:hAnsi="Book Antiqua"/>
          <w:sz w:val="24"/>
          <w:szCs w:val="24"/>
        </w:rPr>
        <w:t xml:space="preserve"> F, Baron A, Park JW, Han G, </w:t>
      </w:r>
      <w:proofErr w:type="spellStart"/>
      <w:r w:rsidRPr="00F300EA">
        <w:rPr>
          <w:rFonts w:ascii="Book Antiqua" w:hAnsi="Book Antiqua"/>
          <w:sz w:val="24"/>
          <w:szCs w:val="24"/>
        </w:rPr>
        <w:t>Jassem</w:t>
      </w:r>
      <w:proofErr w:type="spellEnd"/>
      <w:r w:rsidRPr="00F300EA">
        <w:rPr>
          <w:rFonts w:ascii="Book Antiqua" w:hAnsi="Book Antiqua"/>
          <w:sz w:val="24"/>
          <w:szCs w:val="24"/>
        </w:rPr>
        <w:t xml:space="preserve"> J, Blanc JF, Vogel A, </w:t>
      </w:r>
      <w:proofErr w:type="spellStart"/>
      <w:r w:rsidRPr="00F300EA">
        <w:rPr>
          <w:rFonts w:ascii="Book Antiqua" w:hAnsi="Book Antiqua"/>
          <w:sz w:val="24"/>
          <w:szCs w:val="24"/>
        </w:rPr>
        <w:t>Komov</w:t>
      </w:r>
      <w:proofErr w:type="spellEnd"/>
      <w:r w:rsidRPr="00F300EA">
        <w:rPr>
          <w:rFonts w:ascii="Book Antiqua" w:hAnsi="Book Antiqua"/>
          <w:sz w:val="24"/>
          <w:szCs w:val="24"/>
        </w:rPr>
        <w:t xml:space="preserve"> D, Evans TRJ, Lopez C, </w:t>
      </w:r>
      <w:proofErr w:type="spellStart"/>
      <w:r w:rsidRPr="00F300EA">
        <w:rPr>
          <w:rFonts w:ascii="Book Antiqua" w:hAnsi="Book Antiqua"/>
          <w:sz w:val="24"/>
          <w:szCs w:val="24"/>
        </w:rPr>
        <w:t>Dutcus</w:t>
      </w:r>
      <w:proofErr w:type="spellEnd"/>
      <w:r w:rsidRPr="00F300EA">
        <w:rPr>
          <w:rFonts w:ascii="Book Antiqua" w:hAnsi="Book Antiqua"/>
          <w:sz w:val="24"/>
          <w:szCs w:val="24"/>
        </w:rPr>
        <w:t xml:space="preserve"> C,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M, Saito K, </w:t>
      </w:r>
      <w:proofErr w:type="spellStart"/>
      <w:r w:rsidRPr="00F300EA">
        <w:rPr>
          <w:rFonts w:ascii="Book Antiqua" w:hAnsi="Book Antiqua"/>
          <w:sz w:val="24"/>
          <w:szCs w:val="24"/>
        </w:rPr>
        <w:t>Kraljevic</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Tamai</w:t>
      </w:r>
      <w:proofErr w:type="spellEnd"/>
      <w:r w:rsidRPr="00F300EA">
        <w:rPr>
          <w:rFonts w:ascii="Book Antiqua" w:hAnsi="Book Antiqua"/>
          <w:sz w:val="24"/>
          <w:szCs w:val="24"/>
        </w:rPr>
        <w:t xml:space="preserve"> T, Ren M, Cheng AL. </w:t>
      </w:r>
      <w:proofErr w:type="spellStart"/>
      <w:r w:rsidRPr="00F300EA">
        <w:rPr>
          <w:rFonts w:ascii="Book Antiqua" w:hAnsi="Book Antiqua"/>
          <w:sz w:val="24"/>
          <w:szCs w:val="24"/>
        </w:rPr>
        <w:t>Lenvatinib</w:t>
      </w:r>
      <w:proofErr w:type="spellEnd"/>
      <w:r w:rsidRPr="00F300EA">
        <w:rPr>
          <w:rFonts w:ascii="Book Antiqua" w:hAnsi="Book Antiqua"/>
          <w:sz w:val="24"/>
          <w:szCs w:val="24"/>
        </w:rPr>
        <w:t xml:space="preserve"> versus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 in first-line treatment of patients with </w:t>
      </w:r>
      <w:proofErr w:type="spellStart"/>
      <w:r w:rsidRPr="00F300EA">
        <w:rPr>
          <w:rFonts w:ascii="Book Antiqua" w:hAnsi="Book Antiqua"/>
          <w:sz w:val="24"/>
          <w:szCs w:val="24"/>
        </w:rPr>
        <w:t>unresectable</w:t>
      </w:r>
      <w:proofErr w:type="spellEnd"/>
      <w:r w:rsidRPr="00F300EA">
        <w:rPr>
          <w:rFonts w:ascii="Book Antiqua" w:hAnsi="Book Antiqua"/>
          <w:sz w:val="24"/>
          <w:szCs w:val="24"/>
        </w:rPr>
        <w:t xml:space="preserve"> hepatocellular carcinoma: a </w:t>
      </w:r>
      <w:proofErr w:type="spellStart"/>
      <w:r w:rsidRPr="00F300EA">
        <w:rPr>
          <w:rFonts w:ascii="Book Antiqua" w:hAnsi="Book Antiqua"/>
          <w:sz w:val="24"/>
          <w:szCs w:val="24"/>
        </w:rPr>
        <w:t>randomised</w:t>
      </w:r>
      <w:proofErr w:type="spellEnd"/>
      <w:r w:rsidRPr="00F300EA">
        <w:rPr>
          <w:rFonts w:ascii="Book Antiqua" w:hAnsi="Book Antiqua"/>
          <w:sz w:val="24"/>
          <w:szCs w:val="24"/>
        </w:rPr>
        <w:t xml:space="preserve"> phase 3 non-inferiority trial. </w:t>
      </w:r>
      <w:r w:rsidRPr="00F300EA">
        <w:rPr>
          <w:rFonts w:ascii="Book Antiqua" w:hAnsi="Book Antiqua"/>
          <w:i/>
          <w:sz w:val="24"/>
          <w:szCs w:val="24"/>
        </w:rPr>
        <w:t>Lancet</w:t>
      </w:r>
      <w:r w:rsidRPr="00F300EA">
        <w:rPr>
          <w:rFonts w:ascii="Book Antiqua" w:hAnsi="Book Antiqua"/>
          <w:sz w:val="24"/>
          <w:szCs w:val="24"/>
        </w:rPr>
        <w:t xml:space="preserve"> 2018; </w:t>
      </w:r>
      <w:r w:rsidRPr="00F300EA">
        <w:rPr>
          <w:rFonts w:ascii="Book Antiqua" w:hAnsi="Book Antiqua"/>
          <w:b/>
          <w:sz w:val="24"/>
          <w:szCs w:val="24"/>
        </w:rPr>
        <w:t>391</w:t>
      </w:r>
      <w:r w:rsidRPr="00F300EA">
        <w:rPr>
          <w:rFonts w:ascii="Book Antiqua" w:hAnsi="Book Antiqua"/>
          <w:sz w:val="24"/>
          <w:szCs w:val="24"/>
        </w:rPr>
        <w:t>: 1163-1173 [PMID: 29433850]</w:t>
      </w:r>
    </w:p>
    <w:p w14:paraId="48A191F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8 </w:t>
      </w:r>
      <w:proofErr w:type="spellStart"/>
      <w:r w:rsidRPr="00F300EA">
        <w:rPr>
          <w:rFonts w:ascii="Book Antiqua" w:hAnsi="Book Antiqua"/>
          <w:b/>
          <w:sz w:val="24"/>
          <w:szCs w:val="24"/>
        </w:rPr>
        <w:t>Tian</w:t>
      </w:r>
      <w:proofErr w:type="spellEnd"/>
      <w:r w:rsidRPr="00F300EA">
        <w:rPr>
          <w:rFonts w:ascii="Book Antiqua" w:hAnsi="Book Antiqua"/>
          <w:b/>
          <w:sz w:val="24"/>
          <w:szCs w:val="24"/>
        </w:rPr>
        <w:t xml:space="preserve"> S</w:t>
      </w:r>
      <w:r w:rsidRPr="00F300EA">
        <w:rPr>
          <w:rFonts w:ascii="Book Antiqua" w:hAnsi="Book Antiqua"/>
          <w:sz w:val="24"/>
          <w:szCs w:val="24"/>
        </w:rPr>
        <w:t xml:space="preserve">, </w:t>
      </w:r>
      <w:proofErr w:type="spellStart"/>
      <w:r w:rsidRPr="00F300EA">
        <w:rPr>
          <w:rFonts w:ascii="Book Antiqua" w:hAnsi="Book Antiqua"/>
          <w:sz w:val="24"/>
          <w:szCs w:val="24"/>
        </w:rPr>
        <w:t>Quan</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C,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Lü</w:t>
      </w:r>
      <w:proofErr w:type="spellEnd"/>
      <w:r w:rsidRPr="00F300EA">
        <w:rPr>
          <w:rFonts w:ascii="Book Antiqua" w:hAnsi="Book Antiqua"/>
          <w:sz w:val="24"/>
          <w:szCs w:val="24"/>
        </w:rPr>
        <w:t xml:space="preserve"> F, </w:t>
      </w:r>
      <w:proofErr w:type="spellStart"/>
      <w:r w:rsidRPr="00F300EA">
        <w:rPr>
          <w:rFonts w:ascii="Book Antiqua" w:hAnsi="Book Antiqua"/>
          <w:sz w:val="24"/>
          <w:szCs w:val="24"/>
        </w:rPr>
        <w:t>Xu</w:t>
      </w:r>
      <w:proofErr w:type="spellEnd"/>
      <w:r w:rsidRPr="00F300EA">
        <w:rPr>
          <w:rFonts w:ascii="Book Antiqua" w:hAnsi="Book Antiqua"/>
          <w:sz w:val="24"/>
          <w:szCs w:val="24"/>
        </w:rPr>
        <w:t xml:space="preserve"> Y, Li J, Lou L. YN968D1 is a novel and selective inhibitor of vascular endothelial growth factor receptor-2 tyrosine kinase with potent activity in vitro and in vivo. </w:t>
      </w:r>
      <w:r w:rsidRPr="00F300EA">
        <w:rPr>
          <w:rFonts w:ascii="Book Antiqua" w:hAnsi="Book Antiqua"/>
          <w:i/>
          <w:sz w:val="24"/>
          <w:szCs w:val="24"/>
        </w:rPr>
        <w:t xml:space="preserve">Cancer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2011; </w:t>
      </w:r>
      <w:r w:rsidRPr="00F300EA">
        <w:rPr>
          <w:rFonts w:ascii="Book Antiqua" w:hAnsi="Book Antiqua"/>
          <w:b/>
          <w:sz w:val="24"/>
          <w:szCs w:val="24"/>
        </w:rPr>
        <w:t>102</w:t>
      </w:r>
      <w:r w:rsidRPr="00F300EA">
        <w:rPr>
          <w:rFonts w:ascii="Book Antiqua" w:hAnsi="Book Antiqua"/>
          <w:sz w:val="24"/>
          <w:szCs w:val="24"/>
        </w:rPr>
        <w:t>: 1374-1380 [PMID: 21443688 DOI: 10.1111/j.1349-7006.2011.01939.x]</w:t>
      </w:r>
    </w:p>
    <w:p w14:paraId="796A6ECC"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9 </w:t>
      </w:r>
      <w:r w:rsidRPr="00F300EA">
        <w:rPr>
          <w:rFonts w:ascii="Book Antiqua" w:hAnsi="Book Antiqua"/>
          <w:b/>
          <w:sz w:val="24"/>
          <w:szCs w:val="24"/>
        </w:rPr>
        <w:t>Li J</w:t>
      </w:r>
      <w:r w:rsidRPr="00F300EA">
        <w:rPr>
          <w:rFonts w:ascii="Book Antiqua" w:hAnsi="Book Antiqua"/>
          <w:sz w:val="24"/>
          <w:szCs w:val="24"/>
        </w:rPr>
        <w:t xml:space="preserve">, Zhao X, Chen L,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Lv</w:t>
      </w:r>
      <w:proofErr w:type="spellEnd"/>
      <w:r w:rsidRPr="00F300EA">
        <w:rPr>
          <w:rFonts w:ascii="Book Antiqua" w:hAnsi="Book Antiqua"/>
          <w:sz w:val="24"/>
          <w:szCs w:val="24"/>
        </w:rPr>
        <w:t xml:space="preserve"> F,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K, </w:t>
      </w:r>
      <w:proofErr w:type="spellStart"/>
      <w:r w:rsidRPr="00F300EA">
        <w:rPr>
          <w:rFonts w:ascii="Book Antiqua" w:hAnsi="Book Antiqua"/>
          <w:sz w:val="24"/>
          <w:szCs w:val="24"/>
        </w:rPr>
        <w:t>Yv</w:t>
      </w:r>
      <w:proofErr w:type="spellEnd"/>
      <w:r w:rsidRPr="00F300EA">
        <w:rPr>
          <w:rFonts w:ascii="Book Antiqua" w:hAnsi="Book Antiqua"/>
          <w:sz w:val="24"/>
          <w:szCs w:val="24"/>
        </w:rPr>
        <w:t xml:space="preserve"> K, Wang F, Li C, </w:t>
      </w:r>
      <w:proofErr w:type="spellStart"/>
      <w:r w:rsidRPr="00F300EA">
        <w:rPr>
          <w:rFonts w:ascii="Book Antiqua" w:hAnsi="Book Antiqua"/>
          <w:sz w:val="24"/>
          <w:szCs w:val="24"/>
        </w:rPr>
        <w:t>Qian</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Zheng</w:t>
      </w:r>
      <w:proofErr w:type="spellEnd"/>
      <w:r w:rsidRPr="00F300EA">
        <w:rPr>
          <w:rFonts w:ascii="Book Antiqua" w:hAnsi="Book Antiqua"/>
          <w:sz w:val="24"/>
          <w:szCs w:val="24"/>
        </w:rPr>
        <w:t xml:space="preserve"> C, </w:t>
      </w:r>
      <w:proofErr w:type="spellStart"/>
      <w:r w:rsidRPr="00F300EA">
        <w:rPr>
          <w:rFonts w:ascii="Book Antiqua" w:hAnsi="Book Antiqua"/>
          <w:sz w:val="24"/>
          <w:szCs w:val="24"/>
        </w:rPr>
        <w:t>Zuo</w:t>
      </w:r>
      <w:proofErr w:type="spellEnd"/>
      <w:r w:rsidRPr="00F300EA">
        <w:rPr>
          <w:rFonts w:ascii="Book Antiqua" w:hAnsi="Book Antiqua"/>
          <w:sz w:val="24"/>
          <w:szCs w:val="24"/>
        </w:rPr>
        <w:t xml:space="preserve"> Y. Safety and pharmacokinetics of novel selective vascular endothelial growth factor receptor-2 inhibitor YN968D1 in patients with advanced malignancies. </w:t>
      </w:r>
      <w:r w:rsidRPr="00F300EA">
        <w:rPr>
          <w:rFonts w:ascii="Book Antiqua" w:hAnsi="Book Antiqua"/>
          <w:i/>
          <w:sz w:val="24"/>
          <w:szCs w:val="24"/>
        </w:rPr>
        <w:t>BMC Cancer</w:t>
      </w:r>
      <w:r w:rsidRPr="00F300EA">
        <w:rPr>
          <w:rFonts w:ascii="Book Antiqua" w:hAnsi="Book Antiqua"/>
          <w:sz w:val="24"/>
          <w:szCs w:val="24"/>
        </w:rPr>
        <w:t xml:space="preserve"> 2010; </w:t>
      </w:r>
      <w:r w:rsidRPr="00F300EA">
        <w:rPr>
          <w:rFonts w:ascii="Book Antiqua" w:hAnsi="Book Antiqua"/>
          <w:b/>
          <w:sz w:val="24"/>
          <w:szCs w:val="24"/>
        </w:rPr>
        <w:t>10</w:t>
      </w:r>
      <w:r w:rsidRPr="00F300EA">
        <w:rPr>
          <w:rFonts w:ascii="Book Antiqua" w:hAnsi="Book Antiqua"/>
          <w:sz w:val="24"/>
          <w:szCs w:val="24"/>
        </w:rPr>
        <w:t>: 529 [PMID: 20923544 DOI: 10.1186/1471-2407-10-529]</w:t>
      </w:r>
    </w:p>
    <w:p w14:paraId="03298AC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10 </w:t>
      </w:r>
      <w:r w:rsidRPr="00F300EA">
        <w:rPr>
          <w:rFonts w:ascii="Book Antiqua" w:hAnsi="Book Antiqua"/>
          <w:b/>
          <w:sz w:val="24"/>
          <w:szCs w:val="24"/>
        </w:rPr>
        <w:t>Scott AJ</w:t>
      </w:r>
      <w:r w:rsidRPr="00F300EA">
        <w:rPr>
          <w:rFonts w:ascii="Book Antiqua" w:hAnsi="Book Antiqua"/>
          <w:sz w:val="24"/>
          <w:szCs w:val="24"/>
        </w:rPr>
        <w:t xml:space="preserve">, </w:t>
      </w:r>
      <w:proofErr w:type="spellStart"/>
      <w:r w:rsidRPr="00F300EA">
        <w:rPr>
          <w:rFonts w:ascii="Book Antiqua" w:hAnsi="Book Antiqua"/>
          <w:sz w:val="24"/>
          <w:szCs w:val="24"/>
        </w:rPr>
        <w:t>Messersmith</w:t>
      </w:r>
      <w:proofErr w:type="spellEnd"/>
      <w:r w:rsidRPr="00F300EA">
        <w:rPr>
          <w:rFonts w:ascii="Book Antiqua" w:hAnsi="Book Antiqua"/>
          <w:sz w:val="24"/>
          <w:szCs w:val="24"/>
        </w:rPr>
        <w:t xml:space="preserve"> WA, </w:t>
      </w:r>
      <w:proofErr w:type="spellStart"/>
      <w:r w:rsidRPr="00F300EA">
        <w:rPr>
          <w:rFonts w:ascii="Book Antiqua" w:hAnsi="Book Antiqua"/>
          <w:sz w:val="24"/>
          <w:szCs w:val="24"/>
        </w:rPr>
        <w:t>Jimeno</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a promising oral antiangiogenic agent in the treatment of multiple solid tumors. </w:t>
      </w:r>
      <w:r w:rsidRPr="00F300EA">
        <w:rPr>
          <w:rFonts w:ascii="Book Antiqua" w:hAnsi="Book Antiqua"/>
          <w:i/>
          <w:sz w:val="24"/>
          <w:szCs w:val="24"/>
        </w:rPr>
        <w:t>Drugs Today (</w:t>
      </w:r>
      <w:proofErr w:type="spellStart"/>
      <w:r w:rsidRPr="00F300EA">
        <w:rPr>
          <w:rFonts w:ascii="Book Antiqua" w:hAnsi="Book Antiqua"/>
          <w:i/>
          <w:sz w:val="24"/>
          <w:szCs w:val="24"/>
        </w:rPr>
        <w:t>Barc</w:t>
      </w:r>
      <w:proofErr w:type="spellEnd"/>
      <w:r w:rsidRPr="00F300EA">
        <w:rPr>
          <w:rFonts w:ascii="Book Antiqua" w:hAnsi="Book Antiqua"/>
          <w:i/>
          <w:sz w:val="24"/>
          <w:szCs w:val="24"/>
        </w:rPr>
        <w:t>)</w:t>
      </w:r>
      <w:r w:rsidRPr="00F300EA">
        <w:rPr>
          <w:rFonts w:ascii="Book Antiqua" w:hAnsi="Book Antiqua"/>
          <w:sz w:val="24"/>
          <w:szCs w:val="24"/>
        </w:rPr>
        <w:t xml:space="preserve"> 2015; </w:t>
      </w:r>
      <w:r w:rsidRPr="00F300EA">
        <w:rPr>
          <w:rFonts w:ascii="Book Antiqua" w:hAnsi="Book Antiqua"/>
          <w:b/>
          <w:sz w:val="24"/>
          <w:szCs w:val="24"/>
        </w:rPr>
        <w:t>51</w:t>
      </w:r>
      <w:r w:rsidRPr="00F300EA">
        <w:rPr>
          <w:rFonts w:ascii="Book Antiqua" w:hAnsi="Book Antiqua"/>
          <w:sz w:val="24"/>
          <w:szCs w:val="24"/>
        </w:rPr>
        <w:t>: 223-229 [PMID: 26020064 DOI: 10.1358/dot.2015.51.4.2320599]</w:t>
      </w:r>
    </w:p>
    <w:p w14:paraId="6BBE1277"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11 </w:t>
      </w:r>
      <w:r w:rsidRPr="00F300EA">
        <w:rPr>
          <w:rFonts w:ascii="Book Antiqua" w:hAnsi="Book Antiqua"/>
          <w:b/>
          <w:sz w:val="24"/>
          <w:szCs w:val="24"/>
        </w:rPr>
        <w:t>Zhang H</w:t>
      </w:r>
      <w:r w:rsidRPr="00F300EA">
        <w:rPr>
          <w:rFonts w:ascii="Book Antiqua" w:hAnsi="Book Antiqua"/>
          <w:sz w:val="24"/>
          <w:szCs w:val="24"/>
        </w:rPr>
        <w:t xml:space="preserve">.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for molecular targeted therapy in tumor. </w:t>
      </w:r>
      <w:r w:rsidRPr="00F300EA">
        <w:rPr>
          <w:rFonts w:ascii="Book Antiqua" w:hAnsi="Book Antiqua"/>
          <w:i/>
          <w:sz w:val="24"/>
          <w:szCs w:val="24"/>
        </w:rPr>
        <w:t xml:space="preserve">Drug Des </w:t>
      </w:r>
      <w:proofErr w:type="spellStart"/>
      <w:r w:rsidRPr="00F300EA">
        <w:rPr>
          <w:rFonts w:ascii="Book Antiqua" w:hAnsi="Book Antiqua"/>
          <w:i/>
          <w:sz w:val="24"/>
          <w:szCs w:val="24"/>
        </w:rPr>
        <w:t>Devel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Ther</w:t>
      </w:r>
      <w:proofErr w:type="spellEnd"/>
      <w:r w:rsidRPr="00F300EA">
        <w:rPr>
          <w:rFonts w:ascii="Book Antiqua" w:hAnsi="Book Antiqua"/>
          <w:sz w:val="24"/>
          <w:szCs w:val="24"/>
        </w:rPr>
        <w:t xml:space="preserve"> 2015; </w:t>
      </w:r>
      <w:r w:rsidRPr="00F300EA">
        <w:rPr>
          <w:rFonts w:ascii="Book Antiqua" w:hAnsi="Book Antiqua"/>
          <w:b/>
          <w:sz w:val="24"/>
          <w:szCs w:val="24"/>
        </w:rPr>
        <w:t>9</w:t>
      </w:r>
      <w:r w:rsidRPr="00F300EA">
        <w:rPr>
          <w:rFonts w:ascii="Book Antiqua" w:hAnsi="Book Antiqua"/>
          <w:sz w:val="24"/>
          <w:szCs w:val="24"/>
        </w:rPr>
        <w:t>: 6075-6081 [PMID: 26622168 DOI: 10.2147/DDDT.S97235]</w:t>
      </w:r>
    </w:p>
    <w:p w14:paraId="75D74A14"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12 </w:t>
      </w:r>
      <w:r w:rsidRPr="00F300EA">
        <w:rPr>
          <w:rFonts w:ascii="Book Antiqua" w:hAnsi="Book Antiqua"/>
          <w:b/>
          <w:sz w:val="24"/>
          <w:szCs w:val="24"/>
        </w:rPr>
        <w:t>Rivera LB</w:t>
      </w:r>
      <w:r w:rsidRPr="00F300EA">
        <w:rPr>
          <w:rFonts w:ascii="Book Antiqua" w:hAnsi="Book Antiqua"/>
          <w:sz w:val="24"/>
          <w:szCs w:val="24"/>
        </w:rPr>
        <w:t xml:space="preserve">, </w:t>
      </w:r>
      <w:proofErr w:type="spellStart"/>
      <w:r w:rsidRPr="00F300EA">
        <w:rPr>
          <w:rFonts w:ascii="Book Antiqua" w:hAnsi="Book Antiqua"/>
          <w:sz w:val="24"/>
          <w:szCs w:val="24"/>
        </w:rPr>
        <w:t>Bergers</w:t>
      </w:r>
      <w:proofErr w:type="spellEnd"/>
      <w:r w:rsidRPr="00F300EA">
        <w:rPr>
          <w:rFonts w:ascii="Book Antiqua" w:hAnsi="Book Antiqua"/>
          <w:sz w:val="24"/>
          <w:szCs w:val="24"/>
        </w:rPr>
        <w:t xml:space="preserve"> G. CANCER. Tumor angiogenesis, from foe to friend. </w:t>
      </w:r>
      <w:r w:rsidRPr="00F300EA">
        <w:rPr>
          <w:rFonts w:ascii="Book Antiqua" w:hAnsi="Book Antiqua"/>
          <w:i/>
          <w:sz w:val="24"/>
          <w:szCs w:val="24"/>
        </w:rPr>
        <w:t>Science</w:t>
      </w:r>
      <w:r w:rsidRPr="00F300EA">
        <w:rPr>
          <w:rFonts w:ascii="Book Antiqua" w:hAnsi="Book Antiqua"/>
          <w:sz w:val="24"/>
          <w:szCs w:val="24"/>
        </w:rPr>
        <w:t xml:space="preserve"> 2015; </w:t>
      </w:r>
      <w:r w:rsidRPr="00F300EA">
        <w:rPr>
          <w:rFonts w:ascii="Book Antiqua" w:hAnsi="Book Antiqua"/>
          <w:b/>
          <w:sz w:val="24"/>
          <w:szCs w:val="24"/>
        </w:rPr>
        <w:t>349</w:t>
      </w:r>
      <w:r w:rsidRPr="00F300EA">
        <w:rPr>
          <w:rFonts w:ascii="Book Antiqua" w:hAnsi="Book Antiqua"/>
          <w:sz w:val="24"/>
          <w:szCs w:val="24"/>
        </w:rPr>
        <w:t>: 694-695 [PMID: 26273044 DOI: 10.1126/science.aad0862]</w:t>
      </w:r>
    </w:p>
    <w:p w14:paraId="5F41D2E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13 </w:t>
      </w:r>
      <w:proofErr w:type="spellStart"/>
      <w:r w:rsidRPr="00F300EA">
        <w:rPr>
          <w:rFonts w:ascii="Book Antiqua" w:hAnsi="Book Antiqua"/>
          <w:b/>
          <w:sz w:val="24"/>
          <w:szCs w:val="24"/>
        </w:rPr>
        <w:t>Carmeliet</w:t>
      </w:r>
      <w:proofErr w:type="spellEnd"/>
      <w:r w:rsidRPr="00F300EA">
        <w:rPr>
          <w:rFonts w:ascii="Book Antiqua" w:hAnsi="Book Antiqua"/>
          <w:b/>
          <w:sz w:val="24"/>
          <w:szCs w:val="24"/>
        </w:rPr>
        <w:t xml:space="preserve"> P</w:t>
      </w:r>
      <w:r w:rsidRPr="00F300EA">
        <w:rPr>
          <w:rFonts w:ascii="Book Antiqua" w:hAnsi="Book Antiqua"/>
          <w:sz w:val="24"/>
          <w:szCs w:val="24"/>
        </w:rPr>
        <w:t xml:space="preserve">. VEGF as a key mediator of angiogenesis in cancer. </w:t>
      </w:r>
      <w:r w:rsidRPr="00F300EA">
        <w:rPr>
          <w:rFonts w:ascii="Book Antiqua" w:hAnsi="Book Antiqua"/>
          <w:i/>
          <w:sz w:val="24"/>
          <w:szCs w:val="24"/>
        </w:rPr>
        <w:t>Oncology</w:t>
      </w:r>
      <w:r w:rsidRPr="00F300EA">
        <w:rPr>
          <w:rFonts w:ascii="Book Antiqua" w:hAnsi="Book Antiqua"/>
          <w:sz w:val="24"/>
          <w:szCs w:val="24"/>
        </w:rPr>
        <w:t xml:space="preserve"> 2005; </w:t>
      </w:r>
      <w:r w:rsidRPr="00F300EA">
        <w:rPr>
          <w:rFonts w:ascii="Book Antiqua" w:hAnsi="Book Antiqua"/>
          <w:b/>
          <w:sz w:val="24"/>
          <w:szCs w:val="24"/>
        </w:rPr>
        <w:t xml:space="preserve">69 </w:t>
      </w:r>
      <w:proofErr w:type="spellStart"/>
      <w:r w:rsidRPr="00F300EA">
        <w:rPr>
          <w:rFonts w:ascii="Book Antiqua" w:hAnsi="Book Antiqua"/>
          <w:b/>
          <w:sz w:val="24"/>
          <w:szCs w:val="24"/>
        </w:rPr>
        <w:t>Suppl</w:t>
      </w:r>
      <w:proofErr w:type="spellEnd"/>
      <w:r w:rsidRPr="00F300EA">
        <w:rPr>
          <w:rFonts w:ascii="Book Antiqua" w:hAnsi="Book Antiqua"/>
          <w:b/>
          <w:sz w:val="24"/>
          <w:szCs w:val="24"/>
        </w:rPr>
        <w:t xml:space="preserve"> 3</w:t>
      </w:r>
      <w:r w:rsidRPr="00F300EA">
        <w:rPr>
          <w:rFonts w:ascii="Book Antiqua" w:hAnsi="Book Antiqua"/>
          <w:sz w:val="24"/>
          <w:szCs w:val="24"/>
        </w:rPr>
        <w:t>: 4-10 [PMID: 16301830]</w:t>
      </w:r>
    </w:p>
    <w:p w14:paraId="7B45E36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14 </w:t>
      </w:r>
      <w:r w:rsidRPr="00F300EA">
        <w:rPr>
          <w:rFonts w:ascii="Book Antiqua" w:hAnsi="Book Antiqua"/>
          <w:b/>
          <w:sz w:val="24"/>
          <w:szCs w:val="24"/>
        </w:rPr>
        <w:t>Hicklin DJ</w:t>
      </w:r>
      <w:r w:rsidRPr="00F300EA">
        <w:rPr>
          <w:rFonts w:ascii="Book Antiqua" w:hAnsi="Book Antiqua"/>
          <w:sz w:val="24"/>
          <w:szCs w:val="24"/>
        </w:rPr>
        <w:t xml:space="preserve">, Ellis LM. Role of the vascular endothelial growth factor pathway in tumor growth and angiogenesis. </w:t>
      </w:r>
      <w:r w:rsidRPr="00F300EA">
        <w:rPr>
          <w:rFonts w:ascii="Book Antiqua" w:hAnsi="Book Antiqua"/>
          <w:i/>
          <w:sz w:val="24"/>
          <w:szCs w:val="24"/>
        </w:rPr>
        <w:t xml:space="preserve">J </w:t>
      </w:r>
      <w:proofErr w:type="spellStart"/>
      <w:r w:rsidRPr="00F300EA">
        <w:rPr>
          <w:rFonts w:ascii="Book Antiqua" w:hAnsi="Book Antiqua"/>
          <w:i/>
          <w:sz w:val="24"/>
          <w:szCs w:val="24"/>
        </w:rPr>
        <w:t>Clin</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2005; </w:t>
      </w:r>
      <w:r w:rsidRPr="00F300EA">
        <w:rPr>
          <w:rFonts w:ascii="Book Antiqua" w:hAnsi="Book Antiqua"/>
          <w:b/>
          <w:sz w:val="24"/>
          <w:szCs w:val="24"/>
        </w:rPr>
        <w:t>23</w:t>
      </w:r>
      <w:r w:rsidRPr="00F300EA">
        <w:rPr>
          <w:rFonts w:ascii="Book Antiqua" w:hAnsi="Book Antiqua"/>
          <w:sz w:val="24"/>
          <w:szCs w:val="24"/>
        </w:rPr>
        <w:t>: 1011-1027 [PMID: 15585754]</w:t>
      </w:r>
    </w:p>
    <w:p w14:paraId="4332CD2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lastRenderedPageBreak/>
        <w:t xml:space="preserve">15 </w:t>
      </w:r>
      <w:r w:rsidRPr="00F300EA">
        <w:rPr>
          <w:rFonts w:ascii="Book Antiqua" w:hAnsi="Book Antiqua"/>
          <w:b/>
          <w:sz w:val="24"/>
          <w:szCs w:val="24"/>
        </w:rPr>
        <w:t>Holmes K</w:t>
      </w:r>
      <w:r w:rsidRPr="00F300EA">
        <w:rPr>
          <w:rFonts w:ascii="Book Antiqua" w:hAnsi="Book Antiqua"/>
          <w:sz w:val="24"/>
          <w:szCs w:val="24"/>
        </w:rPr>
        <w:t xml:space="preserve">, Roberts OL, Thomas AM, Cross MJ. Vascular endothelial growth factor receptor-2: structure, function, intracellular </w:t>
      </w:r>
      <w:proofErr w:type="spellStart"/>
      <w:r w:rsidRPr="00F300EA">
        <w:rPr>
          <w:rFonts w:ascii="Book Antiqua" w:hAnsi="Book Antiqua"/>
          <w:sz w:val="24"/>
          <w:szCs w:val="24"/>
        </w:rPr>
        <w:t>signalling</w:t>
      </w:r>
      <w:proofErr w:type="spellEnd"/>
      <w:r w:rsidRPr="00F300EA">
        <w:rPr>
          <w:rFonts w:ascii="Book Antiqua" w:hAnsi="Book Antiqua"/>
          <w:sz w:val="24"/>
          <w:szCs w:val="24"/>
        </w:rPr>
        <w:t xml:space="preserve"> and therapeutic inhibition. </w:t>
      </w:r>
      <w:r w:rsidRPr="00F300EA">
        <w:rPr>
          <w:rFonts w:ascii="Book Antiqua" w:hAnsi="Book Antiqua"/>
          <w:i/>
          <w:sz w:val="24"/>
          <w:szCs w:val="24"/>
        </w:rPr>
        <w:t>Cell Signal</w:t>
      </w:r>
      <w:r w:rsidRPr="00F300EA">
        <w:rPr>
          <w:rFonts w:ascii="Book Antiqua" w:hAnsi="Book Antiqua"/>
          <w:sz w:val="24"/>
          <w:szCs w:val="24"/>
        </w:rPr>
        <w:t xml:space="preserve"> 2007; </w:t>
      </w:r>
      <w:r w:rsidRPr="00F300EA">
        <w:rPr>
          <w:rFonts w:ascii="Book Antiqua" w:hAnsi="Book Antiqua"/>
          <w:b/>
          <w:sz w:val="24"/>
          <w:szCs w:val="24"/>
        </w:rPr>
        <w:t>19</w:t>
      </w:r>
      <w:r w:rsidRPr="00F300EA">
        <w:rPr>
          <w:rFonts w:ascii="Book Antiqua" w:hAnsi="Book Antiqua"/>
          <w:sz w:val="24"/>
          <w:szCs w:val="24"/>
        </w:rPr>
        <w:t>: 2003-2012 [PMID: 17658244]</w:t>
      </w:r>
    </w:p>
    <w:p w14:paraId="0EF60580"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16 </w:t>
      </w:r>
      <w:proofErr w:type="spellStart"/>
      <w:r w:rsidRPr="00F300EA">
        <w:rPr>
          <w:rFonts w:ascii="Book Antiqua" w:hAnsi="Book Antiqua"/>
          <w:b/>
          <w:sz w:val="24"/>
          <w:szCs w:val="24"/>
        </w:rPr>
        <w:t>Ebos</w:t>
      </w:r>
      <w:proofErr w:type="spellEnd"/>
      <w:r w:rsidRPr="00F300EA">
        <w:rPr>
          <w:rFonts w:ascii="Book Antiqua" w:hAnsi="Book Antiqua"/>
          <w:b/>
          <w:sz w:val="24"/>
          <w:szCs w:val="24"/>
        </w:rPr>
        <w:t xml:space="preserve"> JM</w:t>
      </w:r>
      <w:r w:rsidRPr="00F300EA">
        <w:rPr>
          <w:rFonts w:ascii="Book Antiqua" w:hAnsi="Book Antiqua"/>
          <w:sz w:val="24"/>
          <w:szCs w:val="24"/>
        </w:rPr>
        <w:t xml:space="preserve">, </w:t>
      </w:r>
      <w:proofErr w:type="spellStart"/>
      <w:r w:rsidRPr="00F300EA">
        <w:rPr>
          <w:rFonts w:ascii="Book Antiqua" w:hAnsi="Book Antiqua"/>
          <w:sz w:val="24"/>
          <w:szCs w:val="24"/>
        </w:rPr>
        <w:t>Bocci</w:t>
      </w:r>
      <w:proofErr w:type="spellEnd"/>
      <w:r w:rsidRPr="00F300EA">
        <w:rPr>
          <w:rFonts w:ascii="Book Antiqua" w:hAnsi="Book Antiqua"/>
          <w:sz w:val="24"/>
          <w:szCs w:val="24"/>
        </w:rPr>
        <w:t xml:space="preserve"> G, Man S, Thorpe PE, Hicklin DJ, Zhou D,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X, </w:t>
      </w:r>
      <w:proofErr w:type="spellStart"/>
      <w:r w:rsidRPr="00F300EA">
        <w:rPr>
          <w:rFonts w:ascii="Book Antiqua" w:hAnsi="Book Antiqua"/>
          <w:sz w:val="24"/>
          <w:szCs w:val="24"/>
        </w:rPr>
        <w:t>Kerbel</w:t>
      </w:r>
      <w:proofErr w:type="spellEnd"/>
      <w:r w:rsidRPr="00F300EA">
        <w:rPr>
          <w:rFonts w:ascii="Book Antiqua" w:hAnsi="Book Antiqua"/>
          <w:sz w:val="24"/>
          <w:szCs w:val="24"/>
        </w:rPr>
        <w:t xml:space="preserve"> RS. A naturally occurring soluble form of vascular endothelial growth factor receptor 2 detected in mouse and human plasma.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Cancer Res</w:t>
      </w:r>
      <w:r w:rsidRPr="00F300EA">
        <w:rPr>
          <w:rFonts w:ascii="Book Antiqua" w:hAnsi="Book Antiqua"/>
          <w:sz w:val="24"/>
          <w:szCs w:val="24"/>
        </w:rPr>
        <w:t xml:space="preserve"> 2004; </w:t>
      </w:r>
      <w:r w:rsidRPr="00F300EA">
        <w:rPr>
          <w:rFonts w:ascii="Book Antiqua" w:hAnsi="Book Antiqua"/>
          <w:b/>
          <w:sz w:val="24"/>
          <w:szCs w:val="24"/>
        </w:rPr>
        <w:t>2</w:t>
      </w:r>
      <w:r w:rsidRPr="00F300EA">
        <w:rPr>
          <w:rFonts w:ascii="Book Antiqua" w:hAnsi="Book Antiqua"/>
          <w:sz w:val="24"/>
          <w:szCs w:val="24"/>
        </w:rPr>
        <w:t>: 315-326 [PMID: 15235107]</w:t>
      </w:r>
    </w:p>
    <w:p w14:paraId="0F3DC44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17 </w:t>
      </w:r>
      <w:r w:rsidRPr="00F300EA">
        <w:rPr>
          <w:rFonts w:ascii="Book Antiqua" w:hAnsi="Book Antiqua"/>
          <w:b/>
          <w:sz w:val="24"/>
          <w:szCs w:val="24"/>
        </w:rPr>
        <w:t>Ferrara N</w:t>
      </w:r>
      <w:r w:rsidRPr="00F300EA">
        <w:rPr>
          <w:rFonts w:ascii="Book Antiqua" w:hAnsi="Book Antiqua"/>
          <w:sz w:val="24"/>
          <w:szCs w:val="24"/>
        </w:rPr>
        <w:t xml:space="preserve">, </w:t>
      </w:r>
      <w:proofErr w:type="spellStart"/>
      <w:r w:rsidRPr="00F300EA">
        <w:rPr>
          <w:rFonts w:ascii="Book Antiqua" w:hAnsi="Book Antiqua"/>
          <w:sz w:val="24"/>
          <w:szCs w:val="24"/>
        </w:rPr>
        <w:t>Adamis</w:t>
      </w:r>
      <w:proofErr w:type="spellEnd"/>
      <w:r w:rsidRPr="00F300EA">
        <w:rPr>
          <w:rFonts w:ascii="Book Antiqua" w:hAnsi="Book Antiqua"/>
          <w:sz w:val="24"/>
          <w:szCs w:val="24"/>
        </w:rPr>
        <w:t xml:space="preserve"> AP. Ten years of anti-vascular endothelial growth factor therapy. </w:t>
      </w:r>
      <w:r w:rsidRPr="00F300EA">
        <w:rPr>
          <w:rFonts w:ascii="Book Antiqua" w:hAnsi="Book Antiqua"/>
          <w:i/>
          <w:sz w:val="24"/>
          <w:szCs w:val="24"/>
        </w:rPr>
        <w:t xml:space="preserve">Nat Rev Drug </w:t>
      </w:r>
      <w:proofErr w:type="spellStart"/>
      <w:r w:rsidRPr="00F300EA">
        <w:rPr>
          <w:rFonts w:ascii="Book Antiqua" w:hAnsi="Book Antiqua"/>
          <w:i/>
          <w:sz w:val="24"/>
          <w:szCs w:val="24"/>
        </w:rPr>
        <w:t>Discov</w:t>
      </w:r>
      <w:proofErr w:type="spellEnd"/>
      <w:r w:rsidRPr="00F300EA">
        <w:rPr>
          <w:rFonts w:ascii="Book Antiqua" w:hAnsi="Book Antiqua"/>
          <w:sz w:val="24"/>
          <w:szCs w:val="24"/>
        </w:rPr>
        <w:t xml:space="preserve"> 2016; </w:t>
      </w:r>
      <w:r w:rsidRPr="00F300EA">
        <w:rPr>
          <w:rFonts w:ascii="Book Antiqua" w:hAnsi="Book Antiqua"/>
          <w:b/>
          <w:sz w:val="24"/>
          <w:szCs w:val="24"/>
        </w:rPr>
        <w:t>15</w:t>
      </w:r>
      <w:r w:rsidRPr="00F300EA">
        <w:rPr>
          <w:rFonts w:ascii="Book Antiqua" w:hAnsi="Book Antiqua"/>
          <w:sz w:val="24"/>
          <w:szCs w:val="24"/>
        </w:rPr>
        <w:t>: 385-403 [PMID: 26775688 DOI: 10.1038/nrd.2015.17]</w:t>
      </w:r>
    </w:p>
    <w:p w14:paraId="4F9FF49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18 </w:t>
      </w:r>
      <w:r w:rsidRPr="00F300EA">
        <w:rPr>
          <w:rFonts w:ascii="Book Antiqua" w:hAnsi="Book Antiqua"/>
          <w:b/>
          <w:sz w:val="24"/>
          <w:szCs w:val="24"/>
        </w:rPr>
        <w:t>Simons M</w:t>
      </w:r>
      <w:r w:rsidRPr="00F300EA">
        <w:rPr>
          <w:rFonts w:ascii="Book Antiqua" w:hAnsi="Book Antiqua"/>
          <w:sz w:val="24"/>
          <w:szCs w:val="24"/>
        </w:rPr>
        <w:t xml:space="preserve">, Gordon E, </w:t>
      </w:r>
      <w:proofErr w:type="spellStart"/>
      <w:r w:rsidRPr="00F300EA">
        <w:rPr>
          <w:rFonts w:ascii="Book Antiqua" w:hAnsi="Book Antiqua"/>
          <w:sz w:val="24"/>
          <w:szCs w:val="24"/>
        </w:rPr>
        <w:t>Claesson</w:t>
      </w:r>
      <w:proofErr w:type="spellEnd"/>
      <w:r w:rsidRPr="00F300EA">
        <w:rPr>
          <w:rFonts w:ascii="Book Antiqua" w:hAnsi="Book Antiqua"/>
          <w:sz w:val="24"/>
          <w:szCs w:val="24"/>
        </w:rPr>
        <w:t xml:space="preserve">-Welsh L. Mechanisms and regulation of endothelial VEGF receptor </w:t>
      </w:r>
      <w:proofErr w:type="spellStart"/>
      <w:r w:rsidRPr="00F300EA">
        <w:rPr>
          <w:rFonts w:ascii="Book Antiqua" w:hAnsi="Book Antiqua"/>
          <w:sz w:val="24"/>
          <w:szCs w:val="24"/>
        </w:rPr>
        <w:t>signalling</w:t>
      </w:r>
      <w:proofErr w:type="spellEnd"/>
      <w:r w:rsidRPr="00F300EA">
        <w:rPr>
          <w:rFonts w:ascii="Book Antiqua" w:hAnsi="Book Antiqua"/>
          <w:sz w:val="24"/>
          <w:szCs w:val="24"/>
        </w:rPr>
        <w:t xml:space="preserve">. </w:t>
      </w:r>
      <w:r w:rsidRPr="00F300EA">
        <w:rPr>
          <w:rFonts w:ascii="Book Antiqua" w:hAnsi="Book Antiqua"/>
          <w:i/>
          <w:sz w:val="24"/>
          <w:szCs w:val="24"/>
        </w:rPr>
        <w:t xml:space="preserve">Nat Rev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Cell </w:t>
      </w:r>
      <w:proofErr w:type="spellStart"/>
      <w:r w:rsidRPr="00F300EA">
        <w:rPr>
          <w:rFonts w:ascii="Book Antiqua" w:hAnsi="Book Antiqua"/>
          <w:i/>
          <w:sz w:val="24"/>
          <w:szCs w:val="24"/>
        </w:rPr>
        <w:t>Biol</w:t>
      </w:r>
      <w:proofErr w:type="spellEnd"/>
      <w:r w:rsidRPr="00F300EA">
        <w:rPr>
          <w:rFonts w:ascii="Book Antiqua" w:hAnsi="Book Antiqua"/>
          <w:sz w:val="24"/>
          <w:szCs w:val="24"/>
        </w:rPr>
        <w:t xml:space="preserve"> 2016; </w:t>
      </w:r>
      <w:r w:rsidRPr="00F300EA">
        <w:rPr>
          <w:rFonts w:ascii="Book Antiqua" w:hAnsi="Book Antiqua"/>
          <w:b/>
          <w:sz w:val="24"/>
          <w:szCs w:val="24"/>
        </w:rPr>
        <w:t>17</w:t>
      </w:r>
      <w:r w:rsidRPr="00F300EA">
        <w:rPr>
          <w:rFonts w:ascii="Book Antiqua" w:hAnsi="Book Antiqua"/>
          <w:sz w:val="24"/>
          <w:szCs w:val="24"/>
        </w:rPr>
        <w:t>: 611-625 [PMID: 27461391 DOI: 10.1038/nrm.2016.87]</w:t>
      </w:r>
    </w:p>
    <w:p w14:paraId="467831E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19 </w:t>
      </w:r>
      <w:proofErr w:type="spellStart"/>
      <w:r w:rsidRPr="00F300EA">
        <w:rPr>
          <w:rFonts w:ascii="Book Antiqua" w:hAnsi="Book Antiqua"/>
          <w:b/>
          <w:sz w:val="24"/>
          <w:szCs w:val="24"/>
        </w:rPr>
        <w:t>Gimbrone</w:t>
      </w:r>
      <w:proofErr w:type="spellEnd"/>
      <w:r w:rsidRPr="00F300EA">
        <w:rPr>
          <w:rFonts w:ascii="Book Antiqua" w:hAnsi="Book Antiqua"/>
          <w:b/>
          <w:sz w:val="24"/>
          <w:szCs w:val="24"/>
        </w:rPr>
        <w:t xml:space="preserve"> MA </w:t>
      </w:r>
      <w:proofErr w:type="spellStart"/>
      <w:r w:rsidRPr="00F300EA">
        <w:rPr>
          <w:rFonts w:ascii="Book Antiqua" w:hAnsi="Book Antiqua"/>
          <w:b/>
          <w:sz w:val="24"/>
          <w:szCs w:val="24"/>
        </w:rPr>
        <w:t>Jr</w:t>
      </w:r>
      <w:proofErr w:type="spellEnd"/>
      <w:r w:rsidRPr="00F300EA">
        <w:rPr>
          <w:rFonts w:ascii="Book Antiqua" w:hAnsi="Book Antiqua"/>
          <w:sz w:val="24"/>
          <w:szCs w:val="24"/>
        </w:rPr>
        <w:t xml:space="preserve">, </w:t>
      </w:r>
      <w:proofErr w:type="spellStart"/>
      <w:r w:rsidRPr="00F300EA">
        <w:rPr>
          <w:rFonts w:ascii="Book Antiqua" w:hAnsi="Book Antiqua"/>
          <w:sz w:val="24"/>
          <w:szCs w:val="24"/>
        </w:rPr>
        <w:t>Leapman</w:t>
      </w:r>
      <w:proofErr w:type="spellEnd"/>
      <w:r w:rsidRPr="00F300EA">
        <w:rPr>
          <w:rFonts w:ascii="Book Antiqua" w:hAnsi="Book Antiqua"/>
          <w:sz w:val="24"/>
          <w:szCs w:val="24"/>
        </w:rPr>
        <w:t xml:space="preserve"> SB, </w:t>
      </w:r>
      <w:proofErr w:type="spellStart"/>
      <w:r w:rsidRPr="00F300EA">
        <w:rPr>
          <w:rFonts w:ascii="Book Antiqua" w:hAnsi="Book Antiqua"/>
          <w:sz w:val="24"/>
          <w:szCs w:val="24"/>
        </w:rPr>
        <w:t>Cotran</w:t>
      </w:r>
      <w:proofErr w:type="spellEnd"/>
      <w:r w:rsidRPr="00F300EA">
        <w:rPr>
          <w:rFonts w:ascii="Book Antiqua" w:hAnsi="Book Antiqua"/>
          <w:sz w:val="24"/>
          <w:szCs w:val="24"/>
        </w:rPr>
        <w:t xml:space="preserve"> RS, </w:t>
      </w:r>
      <w:proofErr w:type="spellStart"/>
      <w:r w:rsidRPr="00F300EA">
        <w:rPr>
          <w:rFonts w:ascii="Book Antiqua" w:hAnsi="Book Antiqua"/>
          <w:sz w:val="24"/>
          <w:szCs w:val="24"/>
        </w:rPr>
        <w:t>Folkman</w:t>
      </w:r>
      <w:proofErr w:type="spellEnd"/>
      <w:r w:rsidRPr="00F300EA">
        <w:rPr>
          <w:rFonts w:ascii="Book Antiqua" w:hAnsi="Book Antiqua"/>
          <w:sz w:val="24"/>
          <w:szCs w:val="24"/>
        </w:rPr>
        <w:t xml:space="preserve"> J. Tumor angiogenesis: iris neovascularization at a distance from experimental intraocular tumors. </w:t>
      </w:r>
      <w:r w:rsidRPr="00F300EA">
        <w:rPr>
          <w:rFonts w:ascii="Book Antiqua" w:hAnsi="Book Antiqua"/>
          <w:i/>
          <w:sz w:val="24"/>
          <w:szCs w:val="24"/>
        </w:rPr>
        <w:t>J Natl Cancer Inst</w:t>
      </w:r>
      <w:r w:rsidRPr="00F300EA">
        <w:rPr>
          <w:rFonts w:ascii="Book Antiqua" w:hAnsi="Book Antiqua"/>
          <w:sz w:val="24"/>
          <w:szCs w:val="24"/>
        </w:rPr>
        <w:t xml:space="preserve"> 1973; </w:t>
      </w:r>
      <w:r w:rsidRPr="00F300EA">
        <w:rPr>
          <w:rFonts w:ascii="Book Antiqua" w:hAnsi="Book Antiqua"/>
          <w:b/>
          <w:sz w:val="24"/>
          <w:szCs w:val="24"/>
        </w:rPr>
        <w:t>50</w:t>
      </w:r>
      <w:r w:rsidRPr="00F300EA">
        <w:rPr>
          <w:rFonts w:ascii="Book Antiqua" w:hAnsi="Book Antiqua"/>
          <w:sz w:val="24"/>
          <w:szCs w:val="24"/>
        </w:rPr>
        <w:t>: 219-228 [PMID: 4692862]</w:t>
      </w:r>
    </w:p>
    <w:p w14:paraId="0C1F6953"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20 </w:t>
      </w:r>
      <w:proofErr w:type="spellStart"/>
      <w:r w:rsidRPr="00F300EA">
        <w:rPr>
          <w:rFonts w:ascii="Book Antiqua" w:hAnsi="Book Antiqua"/>
          <w:b/>
          <w:sz w:val="24"/>
          <w:szCs w:val="24"/>
        </w:rPr>
        <w:t>Rafii</w:t>
      </w:r>
      <w:proofErr w:type="spellEnd"/>
      <w:r w:rsidRPr="00F300EA">
        <w:rPr>
          <w:rFonts w:ascii="Book Antiqua" w:hAnsi="Book Antiqua"/>
          <w:b/>
          <w:sz w:val="24"/>
          <w:szCs w:val="24"/>
        </w:rPr>
        <w:t xml:space="preserve"> S</w:t>
      </w:r>
      <w:r w:rsidRPr="00F300EA">
        <w:rPr>
          <w:rFonts w:ascii="Book Antiqua" w:hAnsi="Book Antiqua"/>
          <w:sz w:val="24"/>
          <w:szCs w:val="24"/>
        </w:rPr>
        <w:t xml:space="preserve">, </w:t>
      </w:r>
      <w:proofErr w:type="spellStart"/>
      <w:r w:rsidRPr="00F300EA">
        <w:rPr>
          <w:rFonts w:ascii="Book Antiqua" w:hAnsi="Book Antiqua"/>
          <w:sz w:val="24"/>
          <w:szCs w:val="24"/>
        </w:rPr>
        <w:t>Lyden</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Benezra</w:t>
      </w:r>
      <w:proofErr w:type="spellEnd"/>
      <w:r w:rsidRPr="00F300EA">
        <w:rPr>
          <w:rFonts w:ascii="Book Antiqua" w:hAnsi="Book Antiqua"/>
          <w:sz w:val="24"/>
          <w:szCs w:val="24"/>
        </w:rPr>
        <w:t xml:space="preserve"> R, Hattori K, </w:t>
      </w:r>
      <w:proofErr w:type="spellStart"/>
      <w:r w:rsidRPr="00F300EA">
        <w:rPr>
          <w:rFonts w:ascii="Book Antiqua" w:hAnsi="Book Antiqua"/>
          <w:sz w:val="24"/>
          <w:szCs w:val="24"/>
        </w:rPr>
        <w:t>Heissig</w:t>
      </w:r>
      <w:proofErr w:type="spellEnd"/>
      <w:r w:rsidRPr="00F300EA">
        <w:rPr>
          <w:rFonts w:ascii="Book Antiqua" w:hAnsi="Book Antiqua"/>
          <w:sz w:val="24"/>
          <w:szCs w:val="24"/>
        </w:rPr>
        <w:t xml:space="preserve"> B. Vascular and </w:t>
      </w:r>
      <w:proofErr w:type="spellStart"/>
      <w:r w:rsidRPr="00F300EA">
        <w:rPr>
          <w:rFonts w:ascii="Book Antiqua" w:hAnsi="Book Antiqua"/>
          <w:sz w:val="24"/>
          <w:szCs w:val="24"/>
        </w:rPr>
        <w:t>haematopoietic</w:t>
      </w:r>
      <w:proofErr w:type="spellEnd"/>
      <w:r w:rsidRPr="00F300EA">
        <w:rPr>
          <w:rFonts w:ascii="Book Antiqua" w:hAnsi="Book Antiqua"/>
          <w:sz w:val="24"/>
          <w:szCs w:val="24"/>
        </w:rPr>
        <w:t xml:space="preserve"> stem cells: novel targets for anti-angiogenesis therapy? </w:t>
      </w:r>
      <w:r w:rsidRPr="00F300EA">
        <w:rPr>
          <w:rFonts w:ascii="Book Antiqua" w:hAnsi="Book Antiqua"/>
          <w:i/>
          <w:sz w:val="24"/>
          <w:szCs w:val="24"/>
        </w:rPr>
        <w:t>Nat Rev Cancer</w:t>
      </w:r>
      <w:r w:rsidRPr="00F300EA">
        <w:rPr>
          <w:rFonts w:ascii="Book Antiqua" w:hAnsi="Book Antiqua"/>
          <w:sz w:val="24"/>
          <w:szCs w:val="24"/>
        </w:rPr>
        <w:t xml:space="preserve"> 2002; </w:t>
      </w:r>
      <w:r w:rsidRPr="00F300EA">
        <w:rPr>
          <w:rFonts w:ascii="Book Antiqua" w:hAnsi="Book Antiqua"/>
          <w:b/>
          <w:sz w:val="24"/>
          <w:szCs w:val="24"/>
        </w:rPr>
        <w:t>2</w:t>
      </w:r>
      <w:r w:rsidRPr="00F300EA">
        <w:rPr>
          <w:rFonts w:ascii="Book Antiqua" w:hAnsi="Book Antiqua"/>
          <w:sz w:val="24"/>
          <w:szCs w:val="24"/>
        </w:rPr>
        <w:t>: 826-835 [PMID: 12415253]</w:t>
      </w:r>
    </w:p>
    <w:p w14:paraId="2C18590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21 </w:t>
      </w:r>
      <w:r w:rsidRPr="00F300EA">
        <w:rPr>
          <w:rFonts w:ascii="Book Antiqua" w:hAnsi="Book Antiqua"/>
          <w:b/>
          <w:sz w:val="24"/>
          <w:szCs w:val="24"/>
        </w:rPr>
        <w:t>Longo R</w:t>
      </w:r>
      <w:r w:rsidRPr="00F300EA">
        <w:rPr>
          <w:rFonts w:ascii="Book Antiqua" w:hAnsi="Book Antiqua"/>
          <w:sz w:val="24"/>
          <w:szCs w:val="24"/>
        </w:rPr>
        <w:t xml:space="preserve">, </w:t>
      </w:r>
      <w:proofErr w:type="spellStart"/>
      <w:r w:rsidRPr="00F300EA">
        <w:rPr>
          <w:rFonts w:ascii="Book Antiqua" w:hAnsi="Book Antiqua"/>
          <w:sz w:val="24"/>
          <w:szCs w:val="24"/>
        </w:rPr>
        <w:t>Gasparini</w:t>
      </w:r>
      <w:proofErr w:type="spellEnd"/>
      <w:r w:rsidRPr="00F300EA">
        <w:rPr>
          <w:rFonts w:ascii="Book Antiqua" w:hAnsi="Book Antiqua"/>
          <w:sz w:val="24"/>
          <w:szCs w:val="24"/>
        </w:rPr>
        <w:t xml:space="preserve"> G. Challenges for patient selection with VEGF inhibitors. </w:t>
      </w:r>
      <w:r w:rsidRPr="00F300EA">
        <w:rPr>
          <w:rFonts w:ascii="Book Antiqua" w:hAnsi="Book Antiqua"/>
          <w:i/>
          <w:sz w:val="24"/>
          <w:szCs w:val="24"/>
        </w:rPr>
        <w:t xml:space="preserve">Cancer </w:t>
      </w:r>
      <w:proofErr w:type="spellStart"/>
      <w:r w:rsidRPr="00F300EA">
        <w:rPr>
          <w:rFonts w:ascii="Book Antiqua" w:hAnsi="Book Antiqua"/>
          <w:i/>
          <w:sz w:val="24"/>
          <w:szCs w:val="24"/>
        </w:rPr>
        <w:t>Chemother</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Pharmacol</w:t>
      </w:r>
      <w:proofErr w:type="spellEnd"/>
      <w:r w:rsidRPr="00F300EA">
        <w:rPr>
          <w:rFonts w:ascii="Book Antiqua" w:hAnsi="Book Antiqua"/>
          <w:sz w:val="24"/>
          <w:szCs w:val="24"/>
        </w:rPr>
        <w:t xml:space="preserve"> 2007; </w:t>
      </w:r>
      <w:r w:rsidRPr="00F300EA">
        <w:rPr>
          <w:rFonts w:ascii="Book Antiqua" w:hAnsi="Book Antiqua"/>
          <w:b/>
          <w:sz w:val="24"/>
          <w:szCs w:val="24"/>
        </w:rPr>
        <w:t>60</w:t>
      </w:r>
      <w:r w:rsidRPr="00F300EA">
        <w:rPr>
          <w:rFonts w:ascii="Book Antiqua" w:hAnsi="Book Antiqua"/>
          <w:sz w:val="24"/>
          <w:szCs w:val="24"/>
        </w:rPr>
        <w:t>: 151-170 [PMID: 17370072]</w:t>
      </w:r>
    </w:p>
    <w:p w14:paraId="3D1C9DD7"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22 </w:t>
      </w:r>
      <w:proofErr w:type="spellStart"/>
      <w:r w:rsidRPr="00F300EA">
        <w:rPr>
          <w:rFonts w:ascii="Book Antiqua" w:hAnsi="Book Antiqua"/>
          <w:b/>
          <w:sz w:val="24"/>
          <w:szCs w:val="24"/>
        </w:rPr>
        <w:t>Nienhüser</w:t>
      </w:r>
      <w:proofErr w:type="spellEnd"/>
      <w:r w:rsidRPr="00F300EA">
        <w:rPr>
          <w:rFonts w:ascii="Book Antiqua" w:hAnsi="Book Antiqua"/>
          <w:b/>
          <w:sz w:val="24"/>
          <w:szCs w:val="24"/>
        </w:rPr>
        <w:t xml:space="preserve"> H</w:t>
      </w:r>
      <w:r w:rsidRPr="00F300EA">
        <w:rPr>
          <w:rFonts w:ascii="Book Antiqua" w:hAnsi="Book Antiqua"/>
          <w:sz w:val="24"/>
          <w:szCs w:val="24"/>
        </w:rPr>
        <w:t xml:space="preserve">, Schmidt T. Angiogenesis and Anti-Angiogenic Therapy in Gastric Cancer. </w:t>
      </w:r>
      <w:proofErr w:type="spellStart"/>
      <w:r w:rsidRPr="00F300EA">
        <w:rPr>
          <w:rFonts w:ascii="Book Antiqua" w:hAnsi="Book Antiqua"/>
          <w:i/>
          <w:sz w:val="24"/>
          <w:szCs w:val="24"/>
        </w:rPr>
        <w:t>Int</w:t>
      </w:r>
      <w:proofErr w:type="spellEnd"/>
      <w:r w:rsidRPr="00F300EA">
        <w:rPr>
          <w:rFonts w:ascii="Book Antiqua" w:hAnsi="Book Antiqua"/>
          <w:i/>
          <w:sz w:val="24"/>
          <w:szCs w:val="24"/>
        </w:rPr>
        <w:t xml:space="preserve"> J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2017; </w:t>
      </w:r>
      <w:r w:rsidRPr="00F300EA">
        <w:rPr>
          <w:rFonts w:ascii="Book Antiqua" w:hAnsi="Book Antiqua"/>
          <w:b/>
          <w:sz w:val="24"/>
          <w:szCs w:val="24"/>
        </w:rPr>
        <w:t>19</w:t>
      </w:r>
      <w:r w:rsidRPr="00F300EA">
        <w:rPr>
          <w:rFonts w:ascii="Book Antiqua" w:hAnsi="Book Antiqua"/>
          <w:sz w:val="24"/>
          <w:szCs w:val="24"/>
        </w:rPr>
        <w:t>:  [PMID: 29295534]</w:t>
      </w:r>
    </w:p>
    <w:p w14:paraId="0DE0065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23 </w:t>
      </w:r>
      <w:r w:rsidRPr="00F300EA">
        <w:rPr>
          <w:rFonts w:ascii="Book Antiqua" w:hAnsi="Book Antiqua"/>
          <w:b/>
          <w:sz w:val="24"/>
          <w:szCs w:val="24"/>
        </w:rPr>
        <w:t>Wilhelm SM</w:t>
      </w:r>
      <w:r w:rsidRPr="00F300EA">
        <w:rPr>
          <w:rFonts w:ascii="Book Antiqua" w:hAnsi="Book Antiqua"/>
          <w:sz w:val="24"/>
          <w:szCs w:val="24"/>
        </w:rPr>
        <w:t xml:space="preserve">, Carter C, Tang L, </w:t>
      </w:r>
      <w:proofErr w:type="spellStart"/>
      <w:r w:rsidRPr="00F300EA">
        <w:rPr>
          <w:rFonts w:ascii="Book Antiqua" w:hAnsi="Book Antiqua"/>
          <w:sz w:val="24"/>
          <w:szCs w:val="24"/>
        </w:rPr>
        <w:t>Wilkie</w:t>
      </w:r>
      <w:proofErr w:type="spellEnd"/>
      <w:r w:rsidRPr="00F300EA">
        <w:rPr>
          <w:rFonts w:ascii="Book Antiqua" w:hAnsi="Book Antiqua"/>
          <w:sz w:val="24"/>
          <w:szCs w:val="24"/>
        </w:rPr>
        <w:t xml:space="preserve"> D, </w:t>
      </w:r>
      <w:proofErr w:type="spellStart"/>
      <w:r w:rsidRPr="00F300EA">
        <w:rPr>
          <w:rFonts w:ascii="Book Antiqua" w:hAnsi="Book Antiqua"/>
          <w:sz w:val="24"/>
          <w:szCs w:val="24"/>
        </w:rPr>
        <w:t>McNabola</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Rong</w:t>
      </w:r>
      <w:proofErr w:type="spellEnd"/>
      <w:r w:rsidRPr="00F300EA">
        <w:rPr>
          <w:rFonts w:ascii="Book Antiqua" w:hAnsi="Book Antiqua"/>
          <w:sz w:val="24"/>
          <w:szCs w:val="24"/>
        </w:rPr>
        <w:t xml:space="preserve"> H, Chen C, Zhang X, Vincent P, McHugh M, Cao Y, </w:t>
      </w:r>
      <w:proofErr w:type="spellStart"/>
      <w:r w:rsidRPr="00F300EA">
        <w:rPr>
          <w:rFonts w:ascii="Book Antiqua" w:hAnsi="Book Antiqua"/>
          <w:sz w:val="24"/>
          <w:szCs w:val="24"/>
        </w:rPr>
        <w:t>Shujath</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Gawlak</w:t>
      </w:r>
      <w:proofErr w:type="spellEnd"/>
      <w:r w:rsidRPr="00F300EA">
        <w:rPr>
          <w:rFonts w:ascii="Book Antiqua" w:hAnsi="Book Antiqua"/>
          <w:sz w:val="24"/>
          <w:szCs w:val="24"/>
        </w:rPr>
        <w:t xml:space="preserve"> S, Eveleigh D, Rowley B, Liu L, </w:t>
      </w:r>
      <w:proofErr w:type="spellStart"/>
      <w:r w:rsidRPr="00F300EA">
        <w:rPr>
          <w:rFonts w:ascii="Book Antiqua" w:hAnsi="Book Antiqua"/>
          <w:sz w:val="24"/>
          <w:szCs w:val="24"/>
        </w:rPr>
        <w:t>Adnane</w:t>
      </w:r>
      <w:proofErr w:type="spellEnd"/>
      <w:r w:rsidRPr="00F300EA">
        <w:rPr>
          <w:rFonts w:ascii="Book Antiqua" w:hAnsi="Book Antiqua"/>
          <w:sz w:val="24"/>
          <w:szCs w:val="24"/>
        </w:rPr>
        <w:t xml:space="preserve"> L, Lynch M, </w:t>
      </w:r>
      <w:proofErr w:type="spellStart"/>
      <w:r w:rsidRPr="00F300EA">
        <w:rPr>
          <w:rFonts w:ascii="Book Antiqua" w:hAnsi="Book Antiqua"/>
          <w:sz w:val="24"/>
          <w:szCs w:val="24"/>
        </w:rPr>
        <w:t>Auclair</w:t>
      </w:r>
      <w:proofErr w:type="spellEnd"/>
      <w:r w:rsidRPr="00F300EA">
        <w:rPr>
          <w:rFonts w:ascii="Book Antiqua" w:hAnsi="Book Antiqua"/>
          <w:sz w:val="24"/>
          <w:szCs w:val="24"/>
        </w:rPr>
        <w:t xml:space="preserve"> D, Taylor I, </w:t>
      </w:r>
      <w:proofErr w:type="spellStart"/>
      <w:r w:rsidRPr="00F300EA">
        <w:rPr>
          <w:rFonts w:ascii="Book Antiqua" w:hAnsi="Book Antiqua"/>
          <w:sz w:val="24"/>
          <w:szCs w:val="24"/>
        </w:rPr>
        <w:t>Gedrich</w:t>
      </w:r>
      <w:proofErr w:type="spellEnd"/>
      <w:r w:rsidRPr="00F300EA">
        <w:rPr>
          <w:rFonts w:ascii="Book Antiqua" w:hAnsi="Book Antiqua"/>
          <w:sz w:val="24"/>
          <w:szCs w:val="24"/>
        </w:rPr>
        <w:t xml:space="preserve"> R, </w:t>
      </w:r>
      <w:proofErr w:type="spellStart"/>
      <w:r w:rsidRPr="00F300EA">
        <w:rPr>
          <w:rFonts w:ascii="Book Antiqua" w:hAnsi="Book Antiqua"/>
          <w:sz w:val="24"/>
          <w:szCs w:val="24"/>
        </w:rPr>
        <w:t>Voznesensky</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Riedl</w:t>
      </w:r>
      <w:proofErr w:type="spellEnd"/>
      <w:r w:rsidRPr="00F300EA">
        <w:rPr>
          <w:rFonts w:ascii="Book Antiqua" w:hAnsi="Book Antiqua"/>
          <w:sz w:val="24"/>
          <w:szCs w:val="24"/>
        </w:rPr>
        <w:t xml:space="preserve"> B, Post LE, </w:t>
      </w:r>
      <w:proofErr w:type="spellStart"/>
      <w:r w:rsidRPr="00F300EA">
        <w:rPr>
          <w:rFonts w:ascii="Book Antiqua" w:hAnsi="Book Antiqua"/>
          <w:sz w:val="24"/>
          <w:szCs w:val="24"/>
        </w:rPr>
        <w:t>Bollag</w:t>
      </w:r>
      <w:proofErr w:type="spellEnd"/>
      <w:r w:rsidRPr="00F300EA">
        <w:rPr>
          <w:rFonts w:ascii="Book Antiqua" w:hAnsi="Book Antiqua"/>
          <w:sz w:val="24"/>
          <w:szCs w:val="24"/>
        </w:rPr>
        <w:t xml:space="preserve"> G, Trail PA. BAY 43-9006 exhibits broad spectrum oral antitumor activity and targets the RAF/MEK/ERK pathway and receptor tyrosine kinases involved in tumor progression and angiogenesis. </w:t>
      </w:r>
      <w:r w:rsidRPr="00F300EA">
        <w:rPr>
          <w:rFonts w:ascii="Book Antiqua" w:hAnsi="Book Antiqua"/>
          <w:i/>
          <w:sz w:val="24"/>
          <w:szCs w:val="24"/>
        </w:rPr>
        <w:t>Cancer Res</w:t>
      </w:r>
      <w:r w:rsidRPr="00F300EA">
        <w:rPr>
          <w:rFonts w:ascii="Book Antiqua" w:hAnsi="Book Antiqua"/>
          <w:sz w:val="24"/>
          <w:szCs w:val="24"/>
        </w:rPr>
        <w:t xml:space="preserve"> 2004; </w:t>
      </w:r>
      <w:r w:rsidRPr="00F300EA">
        <w:rPr>
          <w:rFonts w:ascii="Book Antiqua" w:hAnsi="Book Antiqua"/>
          <w:b/>
          <w:sz w:val="24"/>
          <w:szCs w:val="24"/>
        </w:rPr>
        <w:t>64</w:t>
      </w:r>
      <w:r w:rsidRPr="00F300EA">
        <w:rPr>
          <w:rFonts w:ascii="Book Antiqua" w:hAnsi="Book Antiqua"/>
          <w:sz w:val="24"/>
          <w:szCs w:val="24"/>
        </w:rPr>
        <w:t>: 7099-7109 [PMID: 15466206]</w:t>
      </w:r>
    </w:p>
    <w:p w14:paraId="66600B26"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24 </w:t>
      </w:r>
      <w:r w:rsidRPr="00F300EA">
        <w:rPr>
          <w:rFonts w:ascii="Book Antiqua" w:hAnsi="Book Antiqua"/>
          <w:b/>
          <w:sz w:val="24"/>
          <w:szCs w:val="24"/>
        </w:rPr>
        <w:t>Ding J</w:t>
      </w:r>
      <w:r w:rsidRPr="00F300EA">
        <w:rPr>
          <w:rFonts w:ascii="Book Antiqua" w:hAnsi="Book Antiqua"/>
          <w:sz w:val="24"/>
          <w:szCs w:val="24"/>
        </w:rPr>
        <w:t xml:space="preserve">, Chen X, Gao Z, Dai X, Li L,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C, Jiang H, Zhang L, </w:t>
      </w:r>
      <w:proofErr w:type="spellStart"/>
      <w:r w:rsidRPr="00F300EA">
        <w:rPr>
          <w:rFonts w:ascii="Book Antiqua" w:hAnsi="Book Antiqua"/>
          <w:sz w:val="24"/>
          <w:szCs w:val="24"/>
        </w:rPr>
        <w:t>Zhong</w:t>
      </w:r>
      <w:proofErr w:type="spellEnd"/>
      <w:r w:rsidRPr="00F300EA">
        <w:rPr>
          <w:rFonts w:ascii="Book Antiqua" w:hAnsi="Book Antiqua"/>
          <w:sz w:val="24"/>
          <w:szCs w:val="24"/>
        </w:rPr>
        <w:t xml:space="preserve"> D. </w:t>
      </w:r>
      <w:r w:rsidRPr="00F300EA">
        <w:rPr>
          <w:rFonts w:ascii="Book Antiqua" w:hAnsi="Book Antiqua"/>
          <w:sz w:val="24"/>
          <w:szCs w:val="24"/>
        </w:rPr>
        <w:lastRenderedPageBreak/>
        <w:t xml:space="preserve">Metabolism and pharmacokinetics of novel selective vascular endothelial growth factor receptor-2 inhibitor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humans. </w:t>
      </w:r>
      <w:r w:rsidRPr="00F300EA">
        <w:rPr>
          <w:rFonts w:ascii="Book Antiqua" w:hAnsi="Book Antiqua"/>
          <w:i/>
          <w:sz w:val="24"/>
          <w:szCs w:val="24"/>
        </w:rPr>
        <w:t xml:space="preserve">Drug </w:t>
      </w:r>
      <w:proofErr w:type="spellStart"/>
      <w:r w:rsidRPr="00F300EA">
        <w:rPr>
          <w:rFonts w:ascii="Book Antiqua" w:hAnsi="Book Antiqua"/>
          <w:i/>
          <w:sz w:val="24"/>
          <w:szCs w:val="24"/>
        </w:rPr>
        <w:t>Metab</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Dispos</w:t>
      </w:r>
      <w:proofErr w:type="spellEnd"/>
      <w:r w:rsidRPr="00F300EA">
        <w:rPr>
          <w:rFonts w:ascii="Book Antiqua" w:hAnsi="Book Antiqua"/>
          <w:sz w:val="24"/>
          <w:szCs w:val="24"/>
        </w:rPr>
        <w:t xml:space="preserve"> 2013; </w:t>
      </w:r>
      <w:r w:rsidRPr="00F300EA">
        <w:rPr>
          <w:rFonts w:ascii="Book Antiqua" w:hAnsi="Book Antiqua"/>
          <w:b/>
          <w:sz w:val="24"/>
          <w:szCs w:val="24"/>
        </w:rPr>
        <w:t>41</w:t>
      </w:r>
      <w:r w:rsidRPr="00F300EA">
        <w:rPr>
          <w:rFonts w:ascii="Book Antiqua" w:hAnsi="Book Antiqua"/>
          <w:sz w:val="24"/>
          <w:szCs w:val="24"/>
        </w:rPr>
        <w:t>: 1195-1210 [PMID: 23509226 DOI: 10.1124/dmd.112.050310]</w:t>
      </w:r>
    </w:p>
    <w:p w14:paraId="0D989EF4"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25 </w:t>
      </w:r>
      <w:r w:rsidRPr="00F300EA">
        <w:rPr>
          <w:rFonts w:ascii="Book Antiqua" w:hAnsi="Book Antiqua"/>
          <w:b/>
          <w:sz w:val="24"/>
          <w:szCs w:val="24"/>
        </w:rPr>
        <w:t>Jin Z</w:t>
      </w:r>
      <w:r w:rsidRPr="00F300EA">
        <w:rPr>
          <w:rFonts w:ascii="Book Antiqua" w:hAnsi="Book Antiqua"/>
          <w:sz w:val="24"/>
          <w:szCs w:val="24"/>
        </w:rPr>
        <w:t xml:space="preserve">, Cheng X, </w:t>
      </w:r>
      <w:proofErr w:type="spellStart"/>
      <w:r w:rsidRPr="00F300EA">
        <w:rPr>
          <w:rFonts w:ascii="Book Antiqua" w:hAnsi="Book Antiqua"/>
          <w:sz w:val="24"/>
          <w:szCs w:val="24"/>
        </w:rPr>
        <w:t>Feng</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Kuang</w:t>
      </w:r>
      <w:proofErr w:type="spellEnd"/>
      <w:r w:rsidRPr="00F300EA">
        <w:rPr>
          <w:rFonts w:ascii="Book Antiqua" w:hAnsi="Book Antiqua"/>
          <w:sz w:val="24"/>
          <w:szCs w:val="24"/>
        </w:rPr>
        <w:t xml:space="preserve"> J, Yang W, </w:t>
      </w:r>
      <w:proofErr w:type="spellStart"/>
      <w:r w:rsidRPr="00F300EA">
        <w:rPr>
          <w:rFonts w:ascii="Book Antiqua" w:hAnsi="Book Antiqua"/>
          <w:sz w:val="24"/>
          <w:szCs w:val="24"/>
        </w:rPr>
        <w:t>Peng</w:t>
      </w:r>
      <w:proofErr w:type="spellEnd"/>
      <w:r w:rsidRPr="00F300EA">
        <w:rPr>
          <w:rFonts w:ascii="Book Antiqua" w:hAnsi="Book Antiqua"/>
          <w:sz w:val="24"/>
          <w:szCs w:val="24"/>
        </w:rPr>
        <w:t xml:space="preserve"> C, </w:t>
      </w:r>
      <w:proofErr w:type="spellStart"/>
      <w:r w:rsidRPr="00F300EA">
        <w:rPr>
          <w:rFonts w:ascii="Book Antiqua" w:hAnsi="Book Antiqua"/>
          <w:sz w:val="24"/>
          <w:szCs w:val="24"/>
        </w:rPr>
        <w:t>Shen</w:t>
      </w:r>
      <w:proofErr w:type="spellEnd"/>
      <w:r w:rsidRPr="00F300EA">
        <w:rPr>
          <w:rFonts w:ascii="Book Antiqua" w:hAnsi="Book Antiqua"/>
          <w:sz w:val="24"/>
          <w:szCs w:val="24"/>
        </w:rPr>
        <w:t xml:space="preserve"> B, </w:t>
      </w:r>
      <w:proofErr w:type="spellStart"/>
      <w:r w:rsidRPr="00F300EA">
        <w:rPr>
          <w:rFonts w:ascii="Book Antiqua" w:hAnsi="Book Antiqua"/>
          <w:sz w:val="24"/>
          <w:szCs w:val="24"/>
        </w:rPr>
        <w:t>Qiu</w:t>
      </w:r>
      <w:proofErr w:type="spellEnd"/>
      <w:r w:rsidRPr="00F300EA">
        <w:rPr>
          <w:rFonts w:ascii="Book Antiqua" w:hAnsi="Book Antiqua"/>
          <w:sz w:val="24"/>
          <w:szCs w:val="24"/>
        </w:rPr>
        <w:t xml:space="preserve"> 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Inhibits Angiogenesis Via Suppressing </w:t>
      </w:r>
      <w:proofErr w:type="spellStart"/>
      <w:r w:rsidRPr="00F300EA">
        <w:rPr>
          <w:rFonts w:ascii="Book Antiqua" w:hAnsi="Book Antiqua"/>
          <w:sz w:val="24"/>
          <w:szCs w:val="24"/>
        </w:rPr>
        <w:t>Akt</w:t>
      </w:r>
      <w:proofErr w:type="spellEnd"/>
      <w:r w:rsidRPr="00F300EA">
        <w:rPr>
          <w:rFonts w:ascii="Book Antiqua" w:hAnsi="Book Antiqua"/>
          <w:sz w:val="24"/>
          <w:szCs w:val="24"/>
        </w:rPr>
        <w:t xml:space="preserve">/GSK3β/ANG Signaling Pathway in Anaplastic Thyroid Cancer. </w:t>
      </w:r>
      <w:r w:rsidRPr="00F300EA">
        <w:rPr>
          <w:rFonts w:ascii="Book Antiqua" w:hAnsi="Book Antiqua"/>
          <w:i/>
          <w:sz w:val="24"/>
          <w:szCs w:val="24"/>
        </w:rPr>
        <w:t xml:space="preserve">Cell </w:t>
      </w:r>
      <w:proofErr w:type="spellStart"/>
      <w:r w:rsidRPr="00F300EA">
        <w:rPr>
          <w:rFonts w:ascii="Book Antiqua" w:hAnsi="Book Antiqua"/>
          <w:i/>
          <w:sz w:val="24"/>
          <w:szCs w:val="24"/>
        </w:rPr>
        <w:t>Physiol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Biochem</w:t>
      </w:r>
      <w:proofErr w:type="spellEnd"/>
      <w:r w:rsidRPr="00F300EA">
        <w:rPr>
          <w:rFonts w:ascii="Book Antiqua" w:hAnsi="Book Antiqua"/>
          <w:sz w:val="24"/>
          <w:szCs w:val="24"/>
        </w:rPr>
        <w:t xml:space="preserve"> 2017; </w:t>
      </w:r>
      <w:r w:rsidRPr="00F300EA">
        <w:rPr>
          <w:rFonts w:ascii="Book Antiqua" w:hAnsi="Book Antiqua"/>
          <w:b/>
          <w:sz w:val="24"/>
          <w:szCs w:val="24"/>
        </w:rPr>
        <w:t>44</w:t>
      </w:r>
      <w:r w:rsidRPr="00F300EA">
        <w:rPr>
          <w:rFonts w:ascii="Book Antiqua" w:hAnsi="Book Antiqua"/>
          <w:sz w:val="24"/>
          <w:szCs w:val="24"/>
        </w:rPr>
        <w:t>: 1471-1484 [PMID: 29190616 DOI: 10.1159/000485583]</w:t>
      </w:r>
    </w:p>
    <w:p w14:paraId="3316AA9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26 </w:t>
      </w:r>
      <w:r w:rsidRPr="00F300EA">
        <w:rPr>
          <w:rFonts w:ascii="Book Antiqua" w:hAnsi="Book Antiqua"/>
          <w:b/>
          <w:sz w:val="24"/>
          <w:szCs w:val="24"/>
        </w:rPr>
        <w:t>Yang C</w:t>
      </w:r>
      <w:r w:rsidRPr="00F300EA">
        <w:rPr>
          <w:rFonts w:ascii="Book Antiqua" w:hAnsi="Book Antiqua"/>
          <w:sz w:val="24"/>
          <w:szCs w:val="24"/>
        </w:rPr>
        <w:t xml:space="preserve">, Qin S.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targets both tumor and endothelial cells in hepatocellular carcinoma. </w:t>
      </w:r>
      <w:r w:rsidRPr="00F300EA">
        <w:rPr>
          <w:rFonts w:ascii="Book Antiqua" w:hAnsi="Book Antiqua"/>
          <w:i/>
          <w:sz w:val="24"/>
          <w:szCs w:val="24"/>
        </w:rPr>
        <w:t>Cancer Med</w:t>
      </w:r>
      <w:r w:rsidRPr="00F300EA">
        <w:rPr>
          <w:rFonts w:ascii="Book Antiqua" w:hAnsi="Book Antiqua"/>
          <w:sz w:val="24"/>
          <w:szCs w:val="24"/>
        </w:rPr>
        <w:t xml:space="preserve"> 2018; </w:t>
      </w:r>
      <w:r w:rsidRPr="00F300EA">
        <w:rPr>
          <w:rFonts w:ascii="Book Antiqua" w:hAnsi="Book Antiqua"/>
          <w:b/>
          <w:sz w:val="24"/>
          <w:szCs w:val="24"/>
        </w:rPr>
        <w:t>7</w:t>
      </w:r>
      <w:r w:rsidRPr="00F300EA">
        <w:rPr>
          <w:rFonts w:ascii="Book Antiqua" w:hAnsi="Book Antiqua"/>
          <w:sz w:val="24"/>
          <w:szCs w:val="24"/>
        </w:rPr>
        <w:t>: 4570-4583 [PMID: 30109780 DOI: 10.1002/cam4.1664]</w:t>
      </w:r>
    </w:p>
    <w:p w14:paraId="079A51CC"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27 </w:t>
      </w:r>
      <w:r w:rsidRPr="00F300EA">
        <w:rPr>
          <w:rFonts w:ascii="Book Antiqua" w:hAnsi="Book Antiqua"/>
          <w:b/>
          <w:sz w:val="24"/>
          <w:szCs w:val="24"/>
        </w:rPr>
        <w:t>Li X</w:t>
      </w:r>
      <w:r w:rsidRPr="00F300EA">
        <w:rPr>
          <w:rFonts w:ascii="Book Antiqua" w:hAnsi="Book Antiqua"/>
          <w:sz w:val="24"/>
          <w:szCs w:val="24"/>
        </w:rPr>
        <w:t xml:space="preserve">, Xu A, Li H, Zhang B, Cao B, Huang J. Novel role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as a multi-target RTK inhibitor in the direct suppression of hepatocellular carcinoma cells. </w:t>
      </w:r>
      <w:proofErr w:type="spellStart"/>
      <w:r w:rsidRPr="00F300EA">
        <w:rPr>
          <w:rFonts w:ascii="Book Antiqua" w:hAnsi="Book Antiqua"/>
          <w:i/>
          <w:sz w:val="24"/>
          <w:szCs w:val="24"/>
        </w:rPr>
        <w:t>Biochim</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Biophys</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Acta</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Basis Dis</w:t>
      </w:r>
      <w:r w:rsidRPr="00F300EA">
        <w:rPr>
          <w:rFonts w:ascii="Book Antiqua" w:hAnsi="Book Antiqua"/>
          <w:sz w:val="24"/>
          <w:szCs w:val="24"/>
        </w:rPr>
        <w:t xml:space="preserve"> 2018; </w:t>
      </w:r>
      <w:r w:rsidRPr="00F300EA">
        <w:rPr>
          <w:rFonts w:ascii="Book Antiqua" w:hAnsi="Book Antiqua"/>
          <w:b/>
          <w:sz w:val="24"/>
          <w:szCs w:val="24"/>
        </w:rPr>
        <w:t>1864</w:t>
      </w:r>
      <w:r w:rsidRPr="00F300EA">
        <w:rPr>
          <w:rFonts w:ascii="Book Antiqua" w:hAnsi="Book Antiqua"/>
          <w:sz w:val="24"/>
          <w:szCs w:val="24"/>
        </w:rPr>
        <w:t>: 1693-1701 [PMID: 29486282 DOI: 10.1016/j.bbadis.2018.02.014]</w:t>
      </w:r>
    </w:p>
    <w:p w14:paraId="4640BFC6"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28 </w:t>
      </w:r>
      <w:r w:rsidRPr="00F300EA">
        <w:rPr>
          <w:rFonts w:ascii="Book Antiqua" w:hAnsi="Book Antiqua"/>
          <w:b/>
          <w:sz w:val="24"/>
          <w:szCs w:val="24"/>
        </w:rPr>
        <w:t>Zhang H</w:t>
      </w:r>
      <w:r w:rsidRPr="00F300EA">
        <w:rPr>
          <w:rFonts w:ascii="Book Antiqua" w:hAnsi="Book Antiqua"/>
          <w:sz w:val="24"/>
          <w:szCs w:val="24"/>
        </w:rPr>
        <w:t xml:space="preserve">, Cao Y, Chen Y, Li G, Yu 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promotes apoptosis of the SMMC-7721 hepatocellular carcinoma cell line via the PI3K/</w:t>
      </w:r>
      <w:proofErr w:type="spellStart"/>
      <w:r w:rsidRPr="00F300EA">
        <w:rPr>
          <w:rFonts w:ascii="Book Antiqua" w:hAnsi="Book Antiqua"/>
          <w:sz w:val="24"/>
          <w:szCs w:val="24"/>
        </w:rPr>
        <w:t>Akt</w:t>
      </w:r>
      <w:proofErr w:type="spellEnd"/>
      <w:r w:rsidRPr="00F300EA">
        <w:rPr>
          <w:rFonts w:ascii="Book Antiqua" w:hAnsi="Book Antiqua"/>
          <w:sz w:val="24"/>
          <w:szCs w:val="24"/>
        </w:rPr>
        <w:t xml:space="preserve"> pathway. </w:t>
      </w:r>
      <w:proofErr w:type="spellStart"/>
      <w:r w:rsidRPr="00F300EA">
        <w:rPr>
          <w:rFonts w:ascii="Book Antiqua" w:hAnsi="Book Antiqua"/>
          <w:i/>
          <w:sz w:val="24"/>
          <w:szCs w:val="24"/>
        </w:rPr>
        <w:t>Oncol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Lett</w:t>
      </w:r>
      <w:proofErr w:type="spellEnd"/>
      <w:r w:rsidRPr="00F300EA">
        <w:rPr>
          <w:rFonts w:ascii="Book Antiqua" w:hAnsi="Book Antiqua"/>
          <w:sz w:val="24"/>
          <w:szCs w:val="24"/>
        </w:rPr>
        <w:t xml:space="preserve"> 2018; </w:t>
      </w:r>
      <w:r w:rsidRPr="00F300EA">
        <w:rPr>
          <w:rFonts w:ascii="Book Antiqua" w:hAnsi="Book Antiqua"/>
          <w:b/>
          <w:sz w:val="24"/>
          <w:szCs w:val="24"/>
        </w:rPr>
        <w:t>15</w:t>
      </w:r>
      <w:r w:rsidRPr="00F300EA">
        <w:rPr>
          <w:rFonts w:ascii="Book Antiqua" w:hAnsi="Book Antiqua"/>
          <w:sz w:val="24"/>
          <w:szCs w:val="24"/>
        </w:rPr>
        <w:t>: 5739-5743 [PMID: 29552208 DOI: 10.3892/ol.2018.8031]</w:t>
      </w:r>
    </w:p>
    <w:p w14:paraId="3D09DF67"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29 </w:t>
      </w:r>
      <w:r w:rsidRPr="00F300EA">
        <w:rPr>
          <w:rFonts w:ascii="Book Antiqua" w:hAnsi="Book Antiqua"/>
          <w:b/>
          <w:sz w:val="24"/>
          <w:szCs w:val="24"/>
        </w:rPr>
        <w:t>He K</w:t>
      </w:r>
      <w:r w:rsidRPr="00F300EA">
        <w:rPr>
          <w:rFonts w:ascii="Book Antiqua" w:hAnsi="Book Antiqua"/>
          <w:sz w:val="24"/>
          <w:szCs w:val="24"/>
        </w:rPr>
        <w:t xml:space="preserve">, Wu L, Ding Q, </w:t>
      </w:r>
      <w:proofErr w:type="spellStart"/>
      <w:r w:rsidRPr="00F300EA">
        <w:rPr>
          <w:rFonts w:ascii="Book Antiqua" w:hAnsi="Book Antiqua"/>
          <w:sz w:val="24"/>
          <w:szCs w:val="24"/>
        </w:rPr>
        <w:t>Haider</w:t>
      </w:r>
      <w:proofErr w:type="spellEnd"/>
      <w:r w:rsidRPr="00F300EA">
        <w:rPr>
          <w:rFonts w:ascii="Book Antiqua" w:hAnsi="Book Antiqua"/>
          <w:sz w:val="24"/>
          <w:szCs w:val="24"/>
        </w:rPr>
        <w:t xml:space="preserve"> F, Yu H, Wang H, Xiang G.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Promotes Apoptosis of Pancreatic Cancer Cells through Downregulation of Hypoxia-Inducible Factor-1</w:t>
      </w:r>
      <w:r w:rsidRPr="00F300EA">
        <w:rPr>
          <w:rFonts w:ascii="Book Antiqua" w:hAnsi="Book Antiqua"/>
          <w:i/>
          <w:sz w:val="24"/>
          <w:szCs w:val="24"/>
        </w:rPr>
        <w:t>α</w:t>
      </w:r>
      <w:r w:rsidRPr="00F300EA">
        <w:rPr>
          <w:rFonts w:ascii="Book Antiqua" w:hAnsi="Book Antiqua"/>
          <w:sz w:val="24"/>
          <w:szCs w:val="24"/>
        </w:rPr>
        <w:t xml:space="preserve"> and Increased Levels of Reactive Oxygen Species. </w:t>
      </w:r>
      <w:proofErr w:type="spellStart"/>
      <w:r w:rsidRPr="00F300EA">
        <w:rPr>
          <w:rFonts w:ascii="Book Antiqua" w:hAnsi="Book Antiqua"/>
          <w:i/>
          <w:sz w:val="24"/>
          <w:szCs w:val="24"/>
        </w:rPr>
        <w:t>Oxid</w:t>
      </w:r>
      <w:proofErr w:type="spellEnd"/>
      <w:r w:rsidRPr="00F300EA">
        <w:rPr>
          <w:rFonts w:ascii="Book Antiqua" w:hAnsi="Book Antiqua"/>
          <w:i/>
          <w:sz w:val="24"/>
          <w:szCs w:val="24"/>
        </w:rPr>
        <w:t xml:space="preserve"> Med Cell </w:t>
      </w:r>
      <w:proofErr w:type="spellStart"/>
      <w:r w:rsidRPr="00F300EA">
        <w:rPr>
          <w:rFonts w:ascii="Book Antiqua" w:hAnsi="Book Antiqua"/>
          <w:i/>
          <w:sz w:val="24"/>
          <w:szCs w:val="24"/>
        </w:rPr>
        <w:t>Longev</w:t>
      </w:r>
      <w:proofErr w:type="spellEnd"/>
      <w:r w:rsidRPr="00F300EA">
        <w:rPr>
          <w:rFonts w:ascii="Book Antiqua" w:hAnsi="Book Antiqua"/>
          <w:sz w:val="24"/>
          <w:szCs w:val="24"/>
        </w:rPr>
        <w:t xml:space="preserve"> 2019; </w:t>
      </w:r>
      <w:r w:rsidRPr="00F300EA">
        <w:rPr>
          <w:rFonts w:ascii="Book Antiqua" w:hAnsi="Book Antiqua"/>
          <w:b/>
          <w:sz w:val="24"/>
          <w:szCs w:val="24"/>
        </w:rPr>
        <w:t>2019</w:t>
      </w:r>
      <w:r w:rsidRPr="00F300EA">
        <w:rPr>
          <w:rFonts w:ascii="Book Antiqua" w:hAnsi="Book Antiqua"/>
          <w:sz w:val="24"/>
          <w:szCs w:val="24"/>
        </w:rPr>
        <w:t>: 5152072 [PMID: 30863481 DOI: 10.1155/2019/5152072]</w:t>
      </w:r>
    </w:p>
    <w:p w14:paraId="3ECC4F6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30 </w:t>
      </w:r>
      <w:r w:rsidRPr="00F300EA">
        <w:rPr>
          <w:rFonts w:ascii="Book Antiqua" w:hAnsi="Book Antiqua"/>
          <w:b/>
          <w:sz w:val="24"/>
          <w:szCs w:val="24"/>
        </w:rPr>
        <w:t>Lin C</w:t>
      </w:r>
      <w:r w:rsidRPr="00F300EA">
        <w:rPr>
          <w:rFonts w:ascii="Book Antiqua" w:hAnsi="Book Antiqua"/>
          <w:sz w:val="24"/>
          <w:szCs w:val="24"/>
        </w:rPr>
        <w:t xml:space="preserve">, Wang S,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W, </w:t>
      </w:r>
      <w:proofErr w:type="spellStart"/>
      <w:r w:rsidRPr="00F300EA">
        <w:rPr>
          <w:rFonts w:ascii="Book Antiqua" w:hAnsi="Book Antiqua"/>
          <w:sz w:val="24"/>
          <w:szCs w:val="24"/>
        </w:rPr>
        <w:t>Zheng</w:t>
      </w:r>
      <w:proofErr w:type="spellEnd"/>
      <w:r w:rsidRPr="00F300EA">
        <w:rPr>
          <w:rFonts w:ascii="Book Antiqua" w:hAnsi="Book Antiqua"/>
          <w:sz w:val="24"/>
          <w:szCs w:val="24"/>
        </w:rPr>
        <w:t xml:space="preserve"> R, </w:t>
      </w:r>
      <w:proofErr w:type="spellStart"/>
      <w:r w:rsidRPr="00F300EA">
        <w:rPr>
          <w:rFonts w:ascii="Book Antiqua" w:hAnsi="Book Antiqua"/>
          <w:sz w:val="24"/>
          <w:szCs w:val="24"/>
        </w:rPr>
        <w:t>Gan</w:t>
      </w:r>
      <w:proofErr w:type="spellEnd"/>
      <w:r w:rsidRPr="00F300EA">
        <w:rPr>
          <w:rFonts w:ascii="Book Antiqua" w:hAnsi="Book Antiqua"/>
          <w:sz w:val="24"/>
          <w:szCs w:val="24"/>
        </w:rPr>
        <w:t xml:space="preserve"> Y, Chang J.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inhibits cellular invasion and migration by fusion kinase KIF5B-RET via suppressing RET/</w:t>
      </w:r>
      <w:proofErr w:type="spellStart"/>
      <w:r w:rsidRPr="00F300EA">
        <w:rPr>
          <w:rFonts w:ascii="Book Antiqua" w:hAnsi="Book Antiqua"/>
          <w:sz w:val="24"/>
          <w:szCs w:val="24"/>
        </w:rPr>
        <w:t>Src</w:t>
      </w:r>
      <w:proofErr w:type="spellEnd"/>
      <w:r w:rsidRPr="00F300EA">
        <w:rPr>
          <w:rFonts w:ascii="Book Antiqua" w:hAnsi="Book Antiqua"/>
          <w:sz w:val="24"/>
          <w:szCs w:val="24"/>
        </w:rPr>
        <w:t xml:space="preserve"> signaling pathway. </w:t>
      </w:r>
      <w:proofErr w:type="spellStart"/>
      <w:r w:rsidRPr="00F300EA">
        <w:rPr>
          <w:rFonts w:ascii="Book Antiqua" w:hAnsi="Book Antiqua"/>
          <w:i/>
          <w:sz w:val="24"/>
          <w:szCs w:val="24"/>
        </w:rPr>
        <w:t>Oncotarget</w:t>
      </w:r>
      <w:proofErr w:type="spellEnd"/>
      <w:r w:rsidRPr="00F300EA">
        <w:rPr>
          <w:rFonts w:ascii="Book Antiqua" w:hAnsi="Book Antiqua"/>
          <w:sz w:val="24"/>
          <w:szCs w:val="24"/>
        </w:rPr>
        <w:t xml:space="preserve"> 2016; </w:t>
      </w:r>
      <w:r w:rsidRPr="00F300EA">
        <w:rPr>
          <w:rFonts w:ascii="Book Antiqua" w:hAnsi="Book Antiqua"/>
          <w:b/>
          <w:sz w:val="24"/>
          <w:szCs w:val="24"/>
        </w:rPr>
        <w:t>7</w:t>
      </w:r>
      <w:r w:rsidRPr="00F300EA">
        <w:rPr>
          <w:rFonts w:ascii="Book Antiqua" w:hAnsi="Book Antiqua"/>
          <w:sz w:val="24"/>
          <w:szCs w:val="24"/>
        </w:rPr>
        <w:t>: 59236-59244 [PMID: 27494860 DOI: 10.18632/oncotarget.10985]</w:t>
      </w:r>
    </w:p>
    <w:p w14:paraId="3F0F0C3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31 </w:t>
      </w:r>
      <w:r w:rsidRPr="00F300EA">
        <w:rPr>
          <w:rFonts w:ascii="Book Antiqua" w:hAnsi="Book Antiqua"/>
          <w:b/>
          <w:sz w:val="24"/>
          <w:szCs w:val="24"/>
        </w:rPr>
        <w:t>Peng S</w:t>
      </w:r>
      <w:r w:rsidRPr="00F300EA">
        <w:rPr>
          <w:rFonts w:ascii="Book Antiqua" w:hAnsi="Book Antiqua"/>
          <w:sz w:val="24"/>
          <w:szCs w:val="24"/>
        </w:rPr>
        <w:t xml:space="preserve">, Zhang Y, </w:t>
      </w:r>
      <w:proofErr w:type="spellStart"/>
      <w:r w:rsidRPr="00F300EA">
        <w:rPr>
          <w:rFonts w:ascii="Book Antiqua" w:hAnsi="Book Antiqua"/>
          <w:sz w:val="24"/>
          <w:szCs w:val="24"/>
        </w:rPr>
        <w:t>Peng</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Ke</w:t>
      </w:r>
      <w:proofErr w:type="spellEnd"/>
      <w:r w:rsidRPr="00F300EA">
        <w:rPr>
          <w:rFonts w:ascii="Book Antiqua" w:hAnsi="Book Antiqua"/>
          <w:sz w:val="24"/>
          <w:szCs w:val="24"/>
        </w:rPr>
        <w:t xml:space="preserve"> Z, </w:t>
      </w:r>
      <w:proofErr w:type="spellStart"/>
      <w:r w:rsidRPr="00F300EA">
        <w:rPr>
          <w:rFonts w:ascii="Book Antiqua" w:hAnsi="Book Antiqua"/>
          <w:sz w:val="24"/>
          <w:szCs w:val="24"/>
        </w:rPr>
        <w:t>Xu</w:t>
      </w:r>
      <w:proofErr w:type="spellEnd"/>
      <w:r w:rsidRPr="00F300EA">
        <w:rPr>
          <w:rFonts w:ascii="Book Antiqua" w:hAnsi="Book Antiqua"/>
          <w:sz w:val="24"/>
          <w:szCs w:val="24"/>
        </w:rPr>
        <w:t xml:space="preserve"> L, Su T, </w:t>
      </w:r>
      <w:proofErr w:type="spellStart"/>
      <w:r w:rsidRPr="00F300EA">
        <w:rPr>
          <w:rFonts w:ascii="Book Antiqua" w:hAnsi="Book Antiqua"/>
          <w:sz w:val="24"/>
          <w:szCs w:val="24"/>
        </w:rPr>
        <w:t>Tsung</w:t>
      </w:r>
      <w:proofErr w:type="spellEnd"/>
      <w:r w:rsidRPr="00F300EA">
        <w:rPr>
          <w:rFonts w:ascii="Book Antiqua" w:hAnsi="Book Antiqua"/>
          <w:sz w:val="24"/>
          <w:szCs w:val="24"/>
        </w:rPr>
        <w:t xml:space="preserve"> A, </w:t>
      </w:r>
      <w:proofErr w:type="spellStart"/>
      <w:r w:rsidRPr="00F300EA">
        <w:rPr>
          <w:rFonts w:ascii="Book Antiqua" w:hAnsi="Book Antiqua"/>
          <w:sz w:val="24"/>
          <w:szCs w:val="24"/>
        </w:rPr>
        <w:t>Tohme</w:t>
      </w:r>
      <w:proofErr w:type="spellEnd"/>
      <w:r w:rsidRPr="00F300EA">
        <w:rPr>
          <w:rFonts w:ascii="Book Antiqua" w:hAnsi="Book Antiqua"/>
          <w:sz w:val="24"/>
          <w:szCs w:val="24"/>
        </w:rPr>
        <w:t xml:space="preserve"> S, Huang H, Zhang Q, </w:t>
      </w:r>
      <w:proofErr w:type="spellStart"/>
      <w:r w:rsidRPr="00F300EA">
        <w:rPr>
          <w:rFonts w:ascii="Book Antiqua" w:hAnsi="Book Antiqua"/>
          <w:sz w:val="24"/>
          <w:szCs w:val="24"/>
        </w:rPr>
        <w:t>Lencioni</w:t>
      </w:r>
      <w:proofErr w:type="spellEnd"/>
      <w:r w:rsidRPr="00F300EA">
        <w:rPr>
          <w:rFonts w:ascii="Book Antiqua" w:hAnsi="Book Antiqua"/>
          <w:sz w:val="24"/>
          <w:szCs w:val="24"/>
        </w:rPr>
        <w:t xml:space="preserve"> R, </w:t>
      </w:r>
      <w:proofErr w:type="spellStart"/>
      <w:r w:rsidRPr="00F300EA">
        <w:rPr>
          <w:rFonts w:ascii="Book Antiqua" w:hAnsi="Book Antiqua"/>
          <w:sz w:val="24"/>
          <w:szCs w:val="24"/>
        </w:rPr>
        <w:t>Zeng</w:t>
      </w:r>
      <w:proofErr w:type="spellEnd"/>
      <w:r w:rsidRPr="00F300EA">
        <w:rPr>
          <w:rFonts w:ascii="Book Antiqua" w:hAnsi="Book Antiqua"/>
          <w:sz w:val="24"/>
          <w:szCs w:val="24"/>
        </w:rPr>
        <w:t xml:space="preserve"> Z, Peng B, Chen M, </w:t>
      </w:r>
      <w:proofErr w:type="spellStart"/>
      <w:r w:rsidRPr="00F300EA">
        <w:rPr>
          <w:rFonts w:ascii="Book Antiqua" w:hAnsi="Book Antiqua"/>
          <w:sz w:val="24"/>
          <w:szCs w:val="24"/>
        </w:rPr>
        <w:t>Kuang</w:t>
      </w:r>
      <w:proofErr w:type="spellEnd"/>
      <w:r w:rsidRPr="00F300EA">
        <w:rPr>
          <w:rFonts w:ascii="Book Antiqua" w:hAnsi="Book Antiqua"/>
          <w:sz w:val="24"/>
          <w:szCs w:val="24"/>
        </w:rPr>
        <w:t xml:space="preserve"> M. Intracellular autocrine VEGF signaling promotes EBDC cell proliferation, which can be inhibited by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w:t>
      </w:r>
      <w:r w:rsidRPr="00F300EA">
        <w:rPr>
          <w:rFonts w:ascii="Book Antiqua" w:hAnsi="Book Antiqua"/>
          <w:i/>
          <w:sz w:val="24"/>
          <w:szCs w:val="24"/>
        </w:rPr>
        <w:t>Cancer Lett</w:t>
      </w:r>
      <w:r w:rsidRPr="00F300EA">
        <w:rPr>
          <w:rFonts w:ascii="Book Antiqua" w:hAnsi="Book Antiqua"/>
          <w:sz w:val="24"/>
          <w:szCs w:val="24"/>
        </w:rPr>
        <w:t xml:space="preserve"> 2016; </w:t>
      </w:r>
      <w:r w:rsidRPr="00F300EA">
        <w:rPr>
          <w:rFonts w:ascii="Book Antiqua" w:hAnsi="Book Antiqua"/>
          <w:b/>
          <w:sz w:val="24"/>
          <w:szCs w:val="24"/>
        </w:rPr>
        <w:t>373</w:t>
      </w:r>
      <w:r w:rsidRPr="00F300EA">
        <w:rPr>
          <w:rFonts w:ascii="Book Antiqua" w:hAnsi="Book Antiqua"/>
          <w:sz w:val="24"/>
          <w:szCs w:val="24"/>
        </w:rPr>
        <w:t>: 193-202 [PMID: 26805764 DOI: 10.1016/j.canlet.2016.01.015]</w:t>
      </w:r>
    </w:p>
    <w:p w14:paraId="3F54861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lastRenderedPageBreak/>
        <w:t xml:space="preserve">32 </w:t>
      </w:r>
      <w:r w:rsidRPr="00F300EA">
        <w:rPr>
          <w:rFonts w:ascii="Book Antiqua" w:hAnsi="Book Antiqua"/>
          <w:b/>
          <w:sz w:val="24"/>
          <w:szCs w:val="24"/>
        </w:rPr>
        <w:t>Hu L</w:t>
      </w:r>
      <w:r w:rsidRPr="00F300EA">
        <w:rPr>
          <w:rFonts w:ascii="Book Antiqua" w:hAnsi="Book Antiqua"/>
          <w:sz w:val="24"/>
          <w:szCs w:val="24"/>
        </w:rPr>
        <w:t xml:space="preserve">, Sun F, Sun Z, Ni X, Wang J, Wang J, Zhou M, Feng Y, Kong Z, Hua Q, Yu J.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enhances the </w:t>
      </w:r>
      <w:proofErr w:type="spellStart"/>
      <w:r w:rsidRPr="00F300EA">
        <w:rPr>
          <w:rFonts w:ascii="Book Antiqua" w:hAnsi="Book Antiqua"/>
          <w:sz w:val="24"/>
          <w:szCs w:val="24"/>
        </w:rPr>
        <w:t>radiosensitivity</w:t>
      </w:r>
      <w:proofErr w:type="spellEnd"/>
      <w:r w:rsidRPr="00F300EA">
        <w:rPr>
          <w:rFonts w:ascii="Book Antiqua" w:hAnsi="Book Antiqua"/>
          <w:sz w:val="24"/>
          <w:szCs w:val="24"/>
        </w:rPr>
        <w:t xml:space="preserve"> of the esophageal cancer cell line KYSE-150 by inducing apoptosis and cell cycle redistribution. </w:t>
      </w:r>
      <w:proofErr w:type="spellStart"/>
      <w:r w:rsidRPr="00F300EA">
        <w:rPr>
          <w:rFonts w:ascii="Book Antiqua" w:hAnsi="Book Antiqua"/>
          <w:i/>
          <w:sz w:val="24"/>
          <w:szCs w:val="24"/>
        </w:rPr>
        <w:t>Oncol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Lett</w:t>
      </w:r>
      <w:proofErr w:type="spellEnd"/>
      <w:r w:rsidRPr="00F300EA">
        <w:rPr>
          <w:rFonts w:ascii="Book Antiqua" w:hAnsi="Book Antiqua"/>
          <w:sz w:val="24"/>
          <w:szCs w:val="24"/>
        </w:rPr>
        <w:t xml:space="preserve"> 2019; </w:t>
      </w:r>
      <w:r w:rsidRPr="00F300EA">
        <w:rPr>
          <w:rFonts w:ascii="Book Antiqua" w:hAnsi="Book Antiqua"/>
          <w:b/>
          <w:sz w:val="24"/>
          <w:szCs w:val="24"/>
        </w:rPr>
        <w:t>17</w:t>
      </w:r>
      <w:r w:rsidRPr="00F300EA">
        <w:rPr>
          <w:rFonts w:ascii="Book Antiqua" w:hAnsi="Book Antiqua"/>
          <w:sz w:val="24"/>
          <w:szCs w:val="24"/>
        </w:rPr>
        <w:t>: 1609-1616 [PMID: 30675220 DOI: 10.3892/ol.2018.9803]</w:t>
      </w:r>
    </w:p>
    <w:p w14:paraId="28A9716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33 </w:t>
      </w:r>
      <w:r w:rsidRPr="00F300EA">
        <w:rPr>
          <w:rFonts w:ascii="Book Antiqua" w:hAnsi="Book Antiqua"/>
          <w:b/>
          <w:sz w:val="24"/>
          <w:szCs w:val="24"/>
        </w:rPr>
        <w:t>Deng M</w:t>
      </w:r>
      <w:r w:rsidRPr="00F300EA">
        <w:rPr>
          <w:rFonts w:ascii="Book Antiqua" w:hAnsi="Book Antiqua"/>
          <w:sz w:val="24"/>
          <w:szCs w:val="24"/>
        </w:rPr>
        <w:t xml:space="preserve">, </w:t>
      </w:r>
      <w:proofErr w:type="spellStart"/>
      <w:r w:rsidRPr="00F300EA">
        <w:rPr>
          <w:rFonts w:ascii="Book Antiqua" w:hAnsi="Book Antiqua"/>
          <w:sz w:val="24"/>
          <w:szCs w:val="24"/>
        </w:rPr>
        <w:t>Zha</w:t>
      </w:r>
      <w:proofErr w:type="spellEnd"/>
      <w:r w:rsidRPr="00F300EA">
        <w:rPr>
          <w:rFonts w:ascii="Book Antiqua" w:hAnsi="Book Antiqua"/>
          <w:sz w:val="24"/>
          <w:szCs w:val="24"/>
        </w:rPr>
        <w:t xml:space="preserve"> J, Jiang Z,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X, Shi Y, Li P, Chen XL, Fang Z, Du Z, Xu B.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exhibits anti-leukemia activity in preclinical models of acute lymphoblastic leukemia. </w:t>
      </w:r>
      <w:r w:rsidRPr="00F300EA">
        <w:rPr>
          <w:rFonts w:ascii="Book Antiqua" w:hAnsi="Book Antiqua"/>
          <w:i/>
          <w:sz w:val="24"/>
          <w:szCs w:val="24"/>
        </w:rPr>
        <w:t xml:space="preserve">J </w:t>
      </w:r>
      <w:proofErr w:type="spellStart"/>
      <w:r w:rsidRPr="00F300EA">
        <w:rPr>
          <w:rFonts w:ascii="Book Antiqua" w:hAnsi="Book Antiqua"/>
          <w:i/>
          <w:sz w:val="24"/>
          <w:szCs w:val="24"/>
        </w:rPr>
        <w:t>Transl</w:t>
      </w:r>
      <w:proofErr w:type="spellEnd"/>
      <w:r w:rsidRPr="00F300EA">
        <w:rPr>
          <w:rFonts w:ascii="Book Antiqua" w:hAnsi="Book Antiqua"/>
          <w:i/>
          <w:sz w:val="24"/>
          <w:szCs w:val="24"/>
        </w:rPr>
        <w:t xml:space="preserve"> Med</w:t>
      </w:r>
      <w:r w:rsidRPr="00F300EA">
        <w:rPr>
          <w:rFonts w:ascii="Book Antiqua" w:hAnsi="Book Antiqua"/>
          <w:sz w:val="24"/>
          <w:szCs w:val="24"/>
        </w:rPr>
        <w:t xml:space="preserve"> 2018; </w:t>
      </w:r>
      <w:r w:rsidRPr="00F300EA">
        <w:rPr>
          <w:rFonts w:ascii="Book Antiqua" w:hAnsi="Book Antiqua"/>
          <w:b/>
          <w:sz w:val="24"/>
          <w:szCs w:val="24"/>
        </w:rPr>
        <w:t>16</w:t>
      </w:r>
      <w:r w:rsidRPr="00F300EA">
        <w:rPr>
          <w:rFonts w:ascii="Book Antiqua" w:hAnsi="Book Antiqua"/>
          <w:sz w:val="24"/>
          <w:szCs w:val="24"/>
        </w:rPr>
        <w:t>: 47 [PMID: 29490645 DOI: 10.1186/s12967-018-1421-y]</w:t>
      </w:r>
    </w:p>
    <w:p w14:paraId="07707415"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34 </w:t>
      </w:r>
      <w:r w:rsidRPr="00F300EA">
        <w:rPr>
          <w:rFonts w:ascii="Book Antiqua" w:hAnsi="Book Antiqua"/>
          <w:b/>
          <w:sz w:val="24"/>
          <w:szCs w:val="24"/>
        </w:rPr>
        <w:t>Liu K</w:t>
      </w:r>
      <w:r w:rsidRPr="00F300EA">
        <w:rPr>
          <w:rFonts w:ascii="Book Antiqua" w:hAnsi="Book Antiqua"/>
          <w:sz w:val="24"/>
          <w:szCs w:val="24"/>
        </w:rPr>
        <w:t xml:space="preserve">, Ren T, Huang Y, Sun K, </w:t>
      </w:r>
      <w:proofErr w:type="spellStart"/>
      <w:r w:rsidRPr="00F300EA">
        <w:rPr>
          <w:rFonts w:ascii="Book Antiqua" w:hAnsi="Book Antiqua"/>
          <w:sz w:val="24"/>
          <w:szCs w:val="24"/>
        </w:rPr>
        <w:t>Bao</w:t>
      </w:r>
      <w:proofErr w:type="spellEnd"/>
      <w:r w:rsidRPr="00F300EA">
        <w:rPr>
          <w:rFonts w:ascii="Book Antiqua" w:hAnsi="Book Antiqua"/>
          <w:sz w:val="24"/>
          <w:szCs w:val="24"/>
        </w:rPr>
        <w:t xml:space="preserve"> X, Wang S, </w:t>
      </w:r>
      <w:proofErr w:type="spellStart"/>
      <w:r w:rsidRPr="00F300EA">
        <w:rPr>
          <w:rFonts w:ascii="Book Antiqua" w:hAnsi="Book Antiqua"/>
          <w:sz w:val="24"/>
          <w:szCs w:val="24"/>
        </w:rPr>
        <w:t>Zheng</w:t>
      </w:r>
      <w:proofErr w:type="spellEnd"/>
      <w:r w:rsidRPr="00F300EA">
        <w:rPr>
          <w:rFonts w:ascii="Book Antiqua" w:hAnsi="Book Antiqua"/>
          <w:sz w:val="24"/>
          <w:szCs w:val="24"/>
        </w:rPr>
        <w:t xml:space="preserve"> B,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promotes autophagy and apoptosis through VEGFR2/STAT3/BCL-2 signaling in osteosarcoma. </w:t>
      </w:r>
      <w:r w:rsidRPr="00F300EA">
        <w:rPr>
          <w:rFonts w:ascii="Book Antiqua" w:hAnsi="Book Antiqua"/>
          <w:i/>
          <w:sz w:val="24"/>
          <w:szCs w:val="24"/>
        </w:rPr>
        <w:t>Cell Death Dis</w:t>
      </w:r>
      <w:r w:rsidRPr="00F300EA">
        <w:rPr>
          <w:rFonts w:ascii="Book Antiqua" w:hAnsi="Book Antiqua"/>
          <w:sz w:val="24"/>
          <w:szCs w:val="24"/>
        </w:rPr>
        <w:t xml:space="preserve"> 2017; </w:t>
      </w:r>
      <w:r w:rsidRPr="00F300EA">
        <w:rPr>
          <w:rFonts w:ascii="Book Antiqua" w:hAnsi="Book Antiqua"/>
          <w:b/>
          <w:sz w:val="24"/>
          <w:szCs w:val="24"/>
        </w:rPr>
        <w:t>8</w:t>
      </w:r>
      <w:r w:rsidRPr="00F300EA">
        <w:rPr>
          <w:rFonts w:ascii="Book Antiqua" w:hAnsi="Book Antiqua"/>
          <w:sz w:val="24"/>
          <w:szCs w:val="24"/>
        </w:rPr>
        <w:t>: e3015 [PMID: 28837148 DOI: 10.1038/cddis.2017.422]</w:t>
      </w:r>
    </w:p>
    <w:p w14:paraId="0022002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35 </w:t>
      </w:r>
      <w:r w:rsidRPr="00F300EA">
        <w:rPr>
          <w:rFonts w:ascii="Book Antiqua" w:hAnsi="Book Antiqua"/>
          <w:b/>
          <w:sz w:val="24"/>
          <w:szCs w:val="24"/>
        </w:rPr>
        <w:t>Liang Q</w:t>
      </w:r>
      <w:r w:rsidRPr="00F300EA">
        <w:rPr>
          <w:rFonts w:ascii="Book Antiqua" w:hAnsi="Book Antiqua"/>
          <w:sz w:val="24"/>
          <w:szCs w:val="24"/>
        </w:rPr>
        <w:t xml:space="preserve">, Kong L, Du Y, Zhu X, Tian J. </w:t>
      </w:r>
      <w:proofErr w:type="spellStart"/>
      <w:r w:rsidRPr="00F300EA">
        <w:rPr>
          <w:rFonts w:ascii="Book Antiqua" w:hAnsi="Book Antiqua"/>
          <w:sz w:val="24"/>
          <w:szCs w:val="24"/>
        </w:rPr>
        <w:t>Antitumorigenic</w:t>
      </w:r>
      <w:proofErr w:type="spellEnd"/>
      <w:r w:rsidRPr="00F300EA">
        <w:rPr>
          <w:rFonts w:ascii="Book Antiqua" w:hAnsi="Book Antiqua"/>
          <w:sz w:val="24"/>
          <w:szCs w:val="24"/>
        </w:rPr>
        <w:t xml:space="preserve"> and </w:t>
      </w:r>
      <w:proofErr w:type="spellStart"/>
      <w:r w:rsidRPr="00F300EA">
        <w:rPr>
          <w:rFonts w:ascii="Book Antiqua" w:hAnsi="Book Antiqua"/>
          <w:sz w:val="24"/>
          <w:szCs w:val="24"/>
        </w:rPr>
        <w:t>antiangiogenic</w:t>
      </w:r>
      <w:proofErr w:type="spellEnd"/>
      <w:r w:rsidRPr="00F300EA">
        <w:rPr>
          <w:rFonts w:ascii="Book Antiqua" w:hAnsi="Book Antiqua"/>
          <w:sz w:val="24"/>
          <w:szCs w:val="24"/>
        </w:rPr>
        <w:t xml:space="preserve"> efficacy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liver cancer evaluated by multimodality molecular imaging. </w:t>
      </w:r>
      <w:proofErr w:type="spellStart"/>
      <w:r w:rsidRPr="00F300EA">
        <w:rPr>
          <w:rFonts w:ascii="Book Antiqua" w:hAnsi="Book Antiqua"/>
          <w:i/>
          <w:sz w:val="24"/>
          <w:szCs w:val="24"/>
        </w:rPr>
        <w:t>Exp</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Mol</w:t>
      </w:r>
      <w:proofErr w:type="spellEnd"/>
      <w:r w:rsidRPr="00F300EA">
        <w:rPr>
          <w:rFonts w:ascii="Book Antiqua" w:hAnsi="Book Antiqua"/>
          <w:i/>
          <w:sz w:val="24"/>
          <w:szCs w:val="24"/>
        </w:rPr>
        <w:t xml:space="preserve"> Med</w:t>
      </w:r>
      <w:r w:rsidRPr="00F300EA">
        <w:rPr>
          <w:rFonts w:ascii="Book Antiqua" w:hAnsi="Book Antiqua"/>
          <w:sz w:val="24"/>
          <w:szCs w:val="24"/>
        </w:rPr>
        <w:t xml:space="preserve"> 2019; </w:t>
      </w:r>
      <w:r w:rsidRPr="00F300EA">
        <w:rPr>
          <w:rFonts w:ascii="Book Antiqua" w:hAnsi="Book Antiqua"/>
          <w:b/>
          <w:sz w:val="24"/>
          <w:szCs w:val="24"/>
        </w:rPr>
        <w:t>51</w:t>
      </w:r>
      <w:r w:rsidRPr="00F300EA">
        <w:rPr>
          <w:rFonts w:ascii="Book Antiqua" w:hAnsi="Book Antiqua"/>
          <w:sz w:val="24"/>
          <w:szCs w:val="24"/>
        </w:rPr>
        <w:t>: 76 [PMID: 31285418 DOI: 10.1038/s12276-019-0274-7]</w:t>
      </w:r>
    </w:p>
    <w:p w14:paraId="336DA12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36 </w:t>
      </w:r>
      <w:r w:rsidRPr="00F300EA">
        <w:rPr>
          <w:rFonts w:ascii="Book Antiqua" w:hAnsi="Book Antiqua"/>
          <w:b/>
          <w:sz w:val="24"/>
          <w:szCs w:val="24"/>
        </w:rPr>
        <w:t>Feng S</w:t>
      </w:r>
      <w:r w:rsidRPr="00F300EA">
        <w:rPr>
          <w:rFonts w:ascii="Book Antiqua" w:hAnsi="Book Antiqua"/>
          <w:sz w:val="24"/>
          <w:szCs w:val="24"/>
        </w:rPr>
        <w:t xml:space="preserve">, Wang H, Wang Y, Sun R, </w:t>
      </w:r>
      <w:proofErr w:type="spellStart"/>
      <w:r w:rsidRPr="00F300EA">
        <w:rPr>
          <w:rFonts w:ascii="Book Antiqua" w:hAnsi="Book Antiqua"/>
          <w:sz w:val="24"/>
          <w:szCs w:val="24"/>
        </w:rPr>
        <w:t>Xie</w:t>
      </w:r>
      <w:proofErr w:type="spellEnd"/>
      <w:r w:rsidRPr="00F300EA">
        <w:rPr>
          <w:rFonts w:ascii="Book Antiqua" w:hAnsi="Book Antiqua"/>
          <w:sz w:val="24"/>
          <w:szCs w:val="24"/>
        </w:rPr>
        <w:t xml:space="preserve"> Y, Zhou Z, Wang H, Aa J, Zhou F, Wang G.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induces 3-hydroxybutyric acid production in the liver of mice by peroxisome proliferator-activated receptor α activation to aid its antitumor effect. </w:t>
      </w:r>
      <w:r w:rsidRPr="00F300EA">
        <w:rPr>
          <w:rFonts w:ascii="Book Antiqua" w:hAnsi="Book Antiqua"/>
          <w:i/>
          <w:sz w:val="24"/>
          <w:szCs w:val="24"/>
        </w:rPr>
        <w:t xml:space="preserve">Cancer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2019; </w:t>
      </w:r>
      <w:r w:rsidRPr="00F300EA">
        <w:rPr>
          <w:rFonts w:ascii="Book Antiqua" w:hAnsi="Book Antiqua"/>
          <w:b/>
          <w:sz w:val="24"/>
          <w:szCs w:val="24"/>
        </w:rPr>
        <w:t>110</w:t>
      </w:r>
      <w:r w:rsidRPr="00F300EA">
        <w:rPr>
          <w:rFonts w:ascii="Book Antiqua" w:hAnsi="Book Antiqua"/>
          <w:sz w:val="24"/>
          <w:szCs w:val="24"/>
        </w:rPr>
        <w:t>: 3328-3339 [PMID: 31429167 DOI: 10.1111/cas.14168]</w:t>
      </w:r>
    </w:p>
    <w:p w14:paraId="0FCD2B98"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37 </w:t>
      </w:r>
      <w:r w:rsidRPr="00F300EA">
        <w:rPr>
          <w:rFonts w:ascii="Book Antiqua" w:hAnsi="Book Antiqua"/>
          <w:b/>
          <w:sz w:val="24"/>
          <w:szCs w:val="24"/>
        </w:rPr>
        <w:t>Tong XZ</w:t>
      </w:r>
      <w:r w:rsidRPr="00F300EA">
        <w:rPr>
          <w:rFonts w:ascii="Book Antiqua" w:hAnsi="Book Antiqua"/>
          <w:sz w:val="24"/>
          <w:szCs w:val="24"/>
        </w:rPr>
        <w:t xml:space="preserve">, Wang F, Liang S, Zhang X, He JH, Chen XG, Liang YJ, </w:t>
      </w:r>
      <w:proofErr w:type="spellStart"/>
      <w:r w:rsidRPr="00F300EA">
        <w:rPr>
          <w:rFonts w:ascii="Book Antiqua" w:hAnsi="Book Antiqua"/>
          <w:sz w:val="24"/>
          <w:szCs w:val="24"/>
        </w:rPr>
        <w:t>Mi</w:t>
      </w:r>
      <w:proofErr w:type="spellEnd"/>
      <w:r w:rsidRPr="00F300EA">
        <w:rPr>
          <w:rFonts w:ascii="Book Antiqua" w:hAnsi="Book Antiqua"/>
          <w:sz w:val="24"/>
          <w:szCs w:val="24"/>
        </w:rPr>
        <w:t xml:space="preserve"> YJ, To KK, Fu LW.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(YN968D1) enhances the efficacy of conventional chemotherapeutical drugs in side population cells and ABCB1-overexpressing leukemia cells. </w:t>
      </w:r>
      <w:proofErr w:type="spellStart"/>
      <w:r w:rsidRPr="00F300EA">
        <w:rPr>
          <w:rFonts w:ascii="Book Antiqua" w:hAnsi="Book Antiqua"/>
          <w:i/>
          <w:sz w:val="24"/>
          <w:szCs w:val="24"/>
        </w:rPr>
        <w:t>Biochem</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Pharmacol</w:t>
      </w:r>
      <w:proofErr w:type="spellEnd"/>
      <w:r w:rsidRPr="00F300EA">
        <w:rPr>
          <w:rFonts w:ascii="Book Antiqua" w:hAnsi="Book Antiqua"/>
          <w:sz w:val="24"/>
          <w:szCs w:val="24"/>
        </w:rPr>
        <w:t xml:space="preserve"> 2012; </w:t>
      </w:r>
      <w:r w:rsidRPr="00F300EA">
        <w:rPr>
          <w:rFonts w:ascii="Book Antiqua" w:hAnsi="Book Antiqua"/>
          <w:b/>
          <w:sz w:val="24"/>
          <w:szCs w:val="24"/>
        </w:rPr>
        <w:t>83</w:t>
      </w:r>
      <w:r w:rsidRPr="00F300EA">
        <w:rPr>
          <w:rFonts w:ascii="Book Antiqua" w:hAnsi="Book Antiqua"/>
          <w:sz w:val="24"/>
          <w:szCs w:val="24"/>
        </w:rPr>
        <w:t>: 586-597 [PMID: 22212563 DOI: 10.1016/j.bcp.2011.12.007]</w:t>
      </w:r>
    </w:p>
    <w:p w14:paraId="4D0E2BD4"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38 </w:t>
      </w:r>
      <w:proofErr w:type="spellStart"/>
      <w:r w:rsidRPr="00F300EA">
        <w:rPr>
          <w:rFonts w:ascii="Book Antiqua" w:hAnsi="Book Antiqua"/>
          <w:b/>
          <w:sz w:val="24"/>
          <w:szCs w:val="24"/>
        </w:rPr>
        <w:t>Mi</w:t>
      </w:r>
      <w:proofErr w:type="spellEnd"/>
      <w:r w:rsidRPr="00F300EA">
        <w:rPr>
          <w:rFonts w:ascii="Book Antiqua" w:hAnsi="Book Antiqua"/>
          <w:b/>
          <w:sz w:val="24"/>
          <w:szCs w:val="24"/>
        </w:rPr>
        <w:t xml:space="preserve"> YJ</w:t>
      </w:r>
      <w:r w:rsidRPr="00F300EA">
        <w:rPr>
          <w:rFonts w:ascii="Book Antiqua" w:hAnsi="Book Antiqua"/>
          <w:sz w:val="24"/>
          <w:szCs w:val="24"/>
        </w:rPr>
        <w:t xml:space="preserve">, Liang YJ, Huang HB, Zhao HY, Wu CP, Wang F, Tao LY, Zhang CZ, Dai CL, Tiwari AK, Ma XX, To KK, </w:t>
      </w:r>
      <w:proofErr w:type="spellStart"/>
      <w:r w:rsidRPr="00F300EA">
        <w:rPr>
          <w:rFonts w:ascii="Book Antiqua" w:hAnsi="Book Antiqua"/>
          <w:sz w:val="24"/>
          <w:szCs w:val="24"/>
        </w:rPr>
        <w:t>Ambudkar</w:t>
      </w:r>
      <w:proofErr w:type="spellEnd"/>
      <w:r w:rsidRPr="00F300EA">
        <w:rPr>
          <w:rFonts w:ascii="Book Antiqua" w:hAnsi="Book Antiqua"/>
          <w:sz w:val="24"/>
          <w:szCs w:val="24"/>
        </w:rPr>
        <w:t xml:space="preserve"> SV, Chen ZS, Fu LW.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(YN968D1) reverses multidrug resistance by inhibiting the efflux function of multiple ATP-binding cassette transporters. </w:t>
      </w:r>
      <w:r w:rsidRPr="00F300EA">
        <w:rPr>
          <w:rFonts w:ascii="Book Antiqua" w:hAnsi="Book Antiqua"/>
          <w:i/>
          <w:sz w:val="24"/>
          <w:szCs w:val="24"/>
        </w:rPr>
        <w:t>Cancer Res</w:t>
      </w:r>
      <w:r w:rsidRPr="00F300EA">
        <w:rPr>
          <w:rFonts w:ascii="Book Antiqua" w:hAnsi="Book Antiqua"/>
          <w:sz w:val="24"/>
          <w:szCs w:val="24"/>
        </w:rPr>
        <w:t xml:space="preserve"> 2010; </w:t>
      </w:r>
      <w:r w:rsidRPr="00F300EA">
        <w:rPr>
          <w:rFonts w:ascii="Book Antiqua" w:hAnsi="Book Antiqua"/>
          <w:b/>
          <w:sz w:val="24"/>
          <w:szCs w:val="24"/>
        </w:rPr>
        <w:t>70</w:t>
      </w:r>
      <w:r w:rsidRPr="00F300EA">
        <w:rPr>
          <w:rFonts w:ascii="Book Antiqua" w:hAnsi="Book Antiqua"/>
          <w:sz w:val="24"/>
          <w:szCs w:val="24"/>
        </w:rPr>
        <w:t>: 7981-7991 [PMID: 20876799 DOI: 10.1158/0008-5472.CAN-10-0111]</w:t>
      </w:r>
    </w:p>
    <w:p w14:paraId="33B4340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lastRenderedPageBreak/>
        <w:t xml:space="preserve">39 </w:t>
      </w:r>
      <w:r w:rsidRPr="00F300EA">
        <w:rPr>
          <w:rFonts w:ascii="Book Antiqua" w:hAnsi="Book Antiqua"/>
          <w:b/>
          <w:sz w:val="24"/>
          <w:szCs w:val="24"/>
        </w:rPr>
        <w:t>Qin S</w:t>
      </w:r>
      <w:r>
        <w:rPr>
          <w:rFonts w:ascii="Book Antiqua" w:hAnsi="Book Antiqua"/>
          <w:sz w:val="24"/>
          <w:szCs w:val="24"/>
        </w:rPr>
        <w:t xml:space="preserve">.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Chinese patients with advanced hepatocellular carcinoma: A phase II randomized, open-label trial. </w:t>
      </w:r>
      <w:r w:rsidRPr="0001214F">
        <w:rPr>
          <w:rFonts w:ascii="Book Antiqua" w:hAnsi="Book Antiqua"/>
          <w:i/>
          <w:sz w:val="24"/>
          <w:szCs w:val="24"/>
        </w:rPr>
        <w:t xml:space="preserve">J </w:t>
      </w:r>
      <w:proofErr w:type="spellStart"/>
      <w:r w:rsidRPr="0001214F">
        <w:rPr>
          <w:rFonts w:ascii="Book Antiqua" w:hAnsi="Book Antiqua"/>
          <w:i/>
          <w:sz w:val="24"/>
          <w:szCs w:val="24"/>
        </w:rPr>
        <w:t>Clin</w:t>
      </w:r>
      <w:proofErr w:type="spellEnd"/>
      <w:r w:rsidRPr="0001214F">
        <w:rPr>
          <w:rFonts w:ascii="Book Antiqua" w:hAnsi="Book Antiqua"/>
          <w:i/>
          <w:sz w:val="24"/>
          <w:szCs w:val="24"/>
        </w:rPr>
        <w:t xml:space="preserve"> </w:t>
      </w:r>
      <w:proofErr w:type="spellStart"/>
      <w:r w:rsidRPr="0001214F">
        <w:rPr>
          <w:rFonts w:ascii="Book Antiqua" w:hAnsi="Book Antiqua"/>
          <w:i/>
          <w:sz w:val="24"/>
          <w:szCs w:val="24"/>
        </w:rPr>
        <w:t>Oncol</w:t>
      </w:r>
      <w:proofErr w:type="spellEnd"/>
      <w:r>
        <w:rPr>
          <w:rFonts w:ascii="Book Antiqua" w:hAnsi="Book Antiqua"/>
          <w:sz w:val="24"/>
          <w:szCs w:val="24"/>
        </w:rPr>
        <w:t xml:space="preserve"> </w:t>
      </w:r>
      <w:r w:rsidRPr="00F300EA">
        <w:rPr>
          <w:rFonts w:ascii="Book Antiqua" w:hAnsi="Book Antiqua"/>
          <w:sz w:val="24"/>
          <w:szCs w:val="24"/>
        </w:rPr>
        <w:t>2014</w:t>
      </w:r>
      <w:r>
        <w:rPr>
          <w:rFonts w:ascii="Book Antiqua" w:hAnsi="Book Antiqua"/>
          <w:sz w:val="24"/>
          <w:szCs w:val="24"/>
        </w:rPr>
        <w:t xml:space="preserve">; </w:t>
      </w:r>
      <w:r w:rsidRPr="0001214F">
        <w:rPr>
          <w:rFonts w:ascii="Book Antiqua" w:hAnsi="Book Antiqua"/>
          <w:b/>
          <w:sz w:val="24"/>
          <w:szCs w:val="24"/>
        </w:rPr>
        <w:t>32</w:t>
      </w:r>
      <w:r w:rsidRPr="00F300EA">
        <w:rPr>
          <w:rFonts w:ascii="Book Antiqua" w:hAnsi="Book Antiqua"/>
          <w:sz w:val="24"/>
          <w:szCs w:val="24"/>
        </w:rPr>
        <w:t>:</w:t>
      </w:r>
      <w:r>
        <w:rPr>
          <w:rFonts w:ascii="Book Antiqua" w:hAnsi="Book Antiqua"/>
          <w:sz w:val="24"/>
          <w:szCs w:val="24"/>
        </w:rPr>
        <w:t xml:space="preserve"> </w:t>
      </w:r>
      <w:r w:rsidRPr="00F300EA">
        <w:rPr>
          <w:rFonts w:ascii="Book Antiqua" w:hAnsi="Book Antiqua"/>
          <w:sz w:val="24"/>
          <w:szCs w:val="24"/>
        </w:rPr>
        <w:t>4019-4019</w:t>
      </w:r>
      <w:r>
        <w:rPr>
          <w:rFonts w:ascii="Book Antiqua" w:hAnsi="Book Antiqua"/>
          <w:sz w:val="24"/>
          <w:szCs w:val="24"/>
        </w:rPr>
        <w:t xml:space="preserve"> [</w:t>
      </w:r>
      <w:r w:rsidRPr="00EE7662">
        <w:rPr>
          <w:rFonts w:ascii="Book Antiqua" w:hAnsi="Book Antiqua"/>
          <w:sz w:val="24"/>
          <w:szCs w:val="24"/>
        </w:rPr>
        <w:t>DOI: 10.1200/jco.2014.32.15_suppl.4019</w:t>
      </w:r>
      <w:r w:rsidRPr="00F300EA">
        <w:rPr>
          <w:rFonts w:ascii="Book Antiqua" w:hAnsi="Book Antiqua"/>
          <w:sz w:val="24"/>
          <w:szCs w:val="24"/>
        </w:rPr>
        <w:t>]</w:t>
      </w:r>
    </w:p>
    <w:p w14:paraId="233D3D2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40 </w:t>
      </w:r>
      <w:r w:rsidRPr="00F300EA">
        <w:rPr>
          <w:rFonts w:ascii="Book Antiqua" w:hAnsi="Book Antiqua"/>
          <w:b/>
          <w:sz w:val="24"/>
          <w:szCs w:val="24"/>
        </w:rPr>
        <w:t>Kong Y</w:t>
      </w:r>
      <w:r w:rsidRPr="00F300EA">
        <w:rPr>
          <w:rFonts w:ascii="Book Antiqua" w:hAnsi="Book Antiqua"/>
          <w:sz w:val="24"/>
          <w:szCs w:val="24"/>
        </w:rPr>
        <w:t xml:space="preserve">, Sun L, </w:t>
      </w:r>
      <w:proofErr w:type="spellStart"/>
      <w:r w:rsidRPr="00F300EA">
        <w:rPr>
          <w:rFonts w:ascii="Book Antiqua" w:hAnsi="Book Antiqua"/>
          <w:sz w:val="24"/>
          <w:szCs w:val="24"/>
        </w:rPr>
        <w:t>Hou</w:t>
      </w:r>
      <w:proofErr w:type="spellEnd"/>
      <w:r w:rsidRPr="00F300EA">
        <w:rPr>
          <w:rFonts w:ascii="Book Antiqua" w:hAnsi="Book Antiqua"/>
          <w:sz w:val="24"/>
          <w:szCs w:val="24"/>
        </w:rPr>
        <w:t xml:space="preserve"> Z, Zhang Y, Chen P, Cui Y, Zhu X, Song T, Li Q, Li H, Zhang T, Qin L.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is effective for treatment of advanced hepatocellular carcinoma. </w:t>
      </w:r>
      <w:proofErr w:type="spellStart"/>
      <w:r w:rsidRPr="00F300EA">
        <w:rPr>
          <w:rFonts w:ascii="Book Antiqua" w:hAnsi="Book Antiqua"/>
          <w:i/>
          <w:sz w:val="24"/>
          <w:szCs w:val="24"/>
        </w:rPr>
        <w:t>Oncotarget</w:t>
      </w:r>
      <w:proofErr w:type="spellEnd"/>
      <w:r w:rsidRPr="00F300EA">
        <w:rPr>
          <w:rFonts w:ascii="Book Antiqua" w:hAnsi="Book Antiqua"/>
          <w:sz w:val="24"/>
          <w:szCs w:val="24"/>
        </w:rPr>
        <w:t xml:space="preserve"> 2017; </w:t>
      </w:r>
      <w:r w:rsidRPr="00F300EA">
        <w:rPr>
          <w:rFonts w:ascii="Book Antiqua" w:hAnsi="Book Antiqua"/>
          <w:b/>
          <w:sz w:val="24"/>
          <w:szCs w:val="24"/>
        </w:rPr>
        <w:t>8</w:t>
      </w:r>
      <w:r w:rsidRPr="00F300EA">
        <w:rPr>
          <w:rFonts w:ascii="Book Antiqua" w:hAnsi="Book Antiqua"/>
          <w:sz w:val="24"/>
          <w:szCs w:val="24"/>
        </w:rPr>
        <w:t>: 105596-105605 [PMID: 29285275 DOI: 10.18632/oncotarget.22337]</w:t>
      </w:r>
    </w:p>
    <w:p w14:paraId="7F609D25"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41 </w:t>
      </w:r>
      <w:r w:rsidRPr="00F300EA">
        <w:rPr>
          <w:rFonts w:ascii="Book Antiqua" w:hAnsi="Book Antiqua"/>
          <w:b/>
          <w:sz w:val="24"/>
          <w:szCs w:val="24"/>
        </w:rPr>
        <w:t>Yu WC</w:t>
      </w:r>
      <w:r w:rsidRPr="00F300EA">
        <w:rPr>
          <w:rFonts w:ascii="Book Antiqua" w:hAnsi="Book Antiqua"/>
          <w:sz w:val="24"/>
          <w:szCs w:val="24"/>
        </w:rPr>
        <w:t xml:space="preserve">, Zhang KZ, Chen SG, Liu WF. Efficacy and Safety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patients with intermediate/advanced hepatocellular carcinoma: A prospective observation study. </w:t>
      </w:r>
      <w:r w:rsidRPr="00F300EA">
        <w:rPr>
          <w:rFonts w:ascii="Book Antiqua" w:hAnsi="Book Antiqua"/>
          <w:i/>
          <w:sz w:val="24"/>
          <w:szCs w:val="24"/>
        </w:rPr>
        <w:t>Medicine (Baltimore)</w:t>
      </w:r>
      <w:r w:rsidRPr="00F300EA">
        <w:rPr>
          <w:rFonts w:ascii="Book Antiqua" w:hAnsi="Book Antiqua"/>
          <w:sz w:val="24"/>
          <w:szCs w:val="24"/>
        </w:rPr>
        <w:t xml:space="preserve"> 2018; </w:t>
      </w:r>
      <w:r w:rsidRPr="00F300EA">
        <w:rPr>
          <w:rFonts w:ascii="Book Antiqua" w:hAnsi="Book Antiqua"/>
          <w:b/>
          <w:sz w:val="24"/>
          <w:szCs w:val="24"/>
        </w:rPr>
        <w:t>97</w:t>
      </w:r>
      <w:r w:rsidRPr="00F300EA">
        <w:rPr>
          <w:rFonts w:ascii="Book Antiqua" w:hAnsi="Book Antiqua"/>
          <w:sz w:val="24"/>
          <w:szCs w:val="24"/>
        </w:rPr>
        <w:t>: e9704 [PMID: 29505026 DOI: 10.1097/MD.0000000000009704]</w:t>
      </w:r>
    </w:p>
    <w:p w14:paraId="38797E5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42 </w:t>
      </w:r>
      <w:r w:rsidRPr="00F300EA">
        <w:rPr>
          <w:rFonts w:ascii="Book Antiqua" w:hAnsi="Book Antiqua"/>
          <w:b/>
          <w:sz w:val="24"/>
          <w:szCs w:val="24"/>
        </w:rPr>
        <w:t>Zhen L</w:t>
      </w:r>
      <w:r w:rsidRPr="00F300EA">
        <w:rPr>
          <w:rFonts w:ascii="Book Antiqua" w:hAnsi="Book Antiqua"/>
          <w:sz w:val="24"/>
          <w:szCs w:val="24"/>
        </w:rPr>
        <w:t xml:space="preserve">, </w:t>
      </w:r>
      <w:proofErr w:type="spellStart"/>
      <w:r w:rsidRPr="00F300EA">
        <w:rPr>
          <w:rFonts w:ascii="Book Antiqua" w:hAnsi="Book Antiqua"/>
          <w:sz w:val="24"/>
          <w:szCs w:val="24"/>
        </w:rPr>
        <w:t>Jiali</w:t>
      </w:r>
      <w:proofErr w:type="spellEnd"/>
      <w:r w:rsidRPr="00F300EA">
        <w:rPr>
          <w:rFonts w:ascii="Book Antiqua" w:hAnsi="Book Antiqua"/>
          <w:sz w:val="24"/>
          <w:szCs w:val="24"/>
        </w:rPr>
        <w:t xml:space="preserve"> C, Yong F, Han X, </w:t>
      </w:r>
      <w:proofErr w:type="spellStart"/>
      <w:r w:rsidRPr="00F300EA">
        <w:rPr>
          <w:rFonts w:ascii="Book Antiqua" w:hAnsi="Book Antiqua"/>
          <w:sz w:val="24"/>
          <w:szCs w:val="24"/>
        </w:rPr>
        <w:t>Hongming</w:t>
      </w:r>
      <w:proofErr w:type="spellEnd"/>
      <w:r w:rsidRPr="00F300EA">
        <w:rPr>
          <w:rFonts w:ascii="Book Antiqua" w:hAnsi="Book Antiqua"/>
          <w:sz w:val="24"/>
          <w:szCs w:val="24"/>
        </w:rPr>
        <w:t xml:space="preserve"> P, </w:t>
      </w:r>
      <w:proofErr w:type="spellStart"/>
      <w:r w:rsidRPr="00F300EA">
        <w:rPr>
          <w:rFonts w:ascii="Book Antiqua" w:hAnsi="Book Antiqua"/>
          <w:sz w:val="24"/>
          <w:szCs w:val="24"/>
        </w:rPr>
        <w:t>Weidong</w:t>
      </w:r>
      <w:proofErr w:type="spellEnd"/>
      <w:r w:rsidRPr="00F300EA">
        <w:rPr>
          <w:rFonts w:ascii="Book Antiqua" w:hAnsi="Book Antiqua"/>
          <w:sz w:val="24"/>
          <w:szCs w:val="24"/>
        </w:rPr>
        <w:t xml:space="preserve"> H. The Efficacy and Safety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Treatment for Patients with </w:t>
      </w:r>
      <w:proofErr w:type="spellStart"/>
      <w:r w:rsidRPr="00F300EA">
        <w:rPr>
          <w:rFonts w:ascii="Book Antiqua" w:hAnsi="Book Antiqua"/>
          <w:sz w:val="24"/>
          <w:szCs w:val="24"/>
        </w:rPr>
        <w:t>Unresectable</w:t>
      </w:r>
      <w:proofErr w:type="spellEnd"/>
      <w:r w:rsidRPr="00F300EA">
        <w:rPr>
          <w:rFonts w:ascii="Book Antiqua" w:hAnsi="Book Antiqua"/>
          <w:sz w:val="24"/>
          <w:szCs w:val="24"/>
        </w:rPr>
        <w:t xml:space="preserve"> or Relapsed Liver Cancer: a retrospective study. </w:t>
      </w:r>
      <w:r w:rsidRPr="00F300EA">
        <w:rPr>
          <w:rFonts w:ascii="Book Antiqua" w:hAnsi="Book Antiqua"/>
          <w:i/>
          <w:sz w:val="24"/>
          <w:szCs w:val="24"/>
        </w:rPr>
        <w:t>J Cancer</w:t>
      </w:r>
      <w:r w:rsidRPr="00F300EA">
        <w:rPr>
          <w:rFonts w:ascii="Book Antiqua" w:hAnsi="Book Antiqua"/>
          <w:sz w:val="24"/>
          <w:szCs w:val="24"/>
        </w:rPr>
        <w:t xml:space="preserve"> 2018; </w:t>
      </w:r>
      <w:r w:rsidRPr="00F300EA">
        <w:rPr>
          <w:rFonts w:ascii="Book Antiqua" w:hAnsi="Book Antiqua"/>
          <w:b/>
          <w:sz w:val="24"/>
          <w:szCs w:val="24"/>
        </w:rPr>
        <w:t>9</w:t>
      </w:r>
      <w:r w:rsidRPr="00F300EA">
        <w:rPr>
          <w:rFonts w:ascii="Book Antiqua" w:hAnsi="Book Antiqua"/>
          <w:sz w:val="24"/>
          <w:szCs w:val="24"/>
        </w:rPr>
        <w:t>: 2773-2777 [PMID: 30123344 DOI: 10.7150/jca.26376]</w:t>
      </w:r>
    </w:p>
    <w:p w14:paraId="27EFB63B"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43 </w:t>
      </w:r>
      <w:r w:rsidRPr="00F300EA">
        <w:rPr>
          <w:rFonts w:ascii="Book Antiqua" w:hAnsi="Book Antiqua"/>
          <w:b/>
          <w:sz w:val="24"/>
          <w:szCs w:val="24"/>
        </w:rPr>
        <w:t>Zhang Y</w:t>
      </w:r>
      <w:r w:rsidRPr="00F300EA">
        <w:rPr>
          <w:rFonts w:ascii="Book Antiqua" w:hAnsi="Book Antiqua"/>
          <w:sz w:val="24"/>
          <w:szCs w:val="24"/>
        </w:rPr>
        <w:t xml:space="preserve">, Fan W, Wang Y, Huang G, Li J.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for Patients With </w:t>
      </w:r>
      <w:proofErr w:type="spellStart"/>
      <w:r w:rsidRPr="00F300EA">
        <w:rPr>
          <w:rFonts w:ascii="Book Antiqua" w:hAnsi="Book Antiqua"/>
          <w:sz w:val="24"/>
          <w:szCs w:val="24"/>
        </w:rPr>
        <w:t>Sorafenib</w:t>
      </w:r>
      <w:proofErr w:type="spellEnd"/>
      <w:r w:rsidRPr="00F300EA">
        <w:rPr>
          <w:rFonts w:ascii="Book Antiqua" w:hAnsi="Book Antiqua"/>
          <w:sz w:val="24"/>
          <w:szCs w:val="24"/>
        </w:rPr>
        <w:t xml:space="preserve">-Refractory Advanced Hepatitis B Virus Related Hepatocellular Carcinoma: Results of a Pilot Study. </w:t>
      </w:r>
      <w:r w:rsidRPr="00F300EA">
        <w:rPr>
          <w:rFonts w:ascii="Book Antiqua" w:hAnsi="Book Antiqua"/>
          <w:i/>
          <w:sz w:val="24"/>
          <w:szCs w:val="24"/>
        </w:rPr>
        <w:t>Cancer Control</w:t>
      </w:r>
      <w:r w:rsidRPr="00F300EA">
        <w:rPr>
          <w:rFonts w:ascii="Book Antiqua" w:hAnsi="Book Antiqua"/>
          <w:sz w:val="24"/>
          <w:szCs w:val="24"/>
        </w:rPr>
        <w:t xml:space="preserve"> 2019; </w:t>
      </w:r>
      <w:r w:rsidRPr="00F300EA">
        <w:rPr>
          <w:rFonts w:ascii="Book Antiqua" w:hAnsi="Book Antiqua"/>
          <w:b/>
          <w:sz w:val="24"/>
          <w:szCs w:val="24"/>
        </w:rPr>
        <w:t>26</w:t>
      </w:r>
      <w:r w:rsidRPr="00F300EA">
        <w:rPr>
          <w:rFonts w:ascii="Book Antiqua" w:hAnsi="Book Antiqua"/>
          <w:sz w:val="24"/>
          <w:szCs w:val="24"/>
        </w:rPr>
        <w:t>: 1073274819872216 [PMID: 31466465 DOI: 10.1177/1073274819872216]</w:t>
      </w:r>
    </w:p>
    <w:p w14:paraId="322EAFE1"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44 </w:t>
      </w:r>
      <w:r w:rsidRPr="00F300EA">
        <w:rPr>
          <w:rFonts w:ascii="Book Antiqua" w:hAnsi="Book Antiqua"/>
          <w:b/>
          <w:sz w:val="24"/>
          <w:szCs w:val="24"/>
        </w:rPr>
        <w:t>Du X</w:t>
      </w:r>
      <w:r w:rsidRPr="00F300EA">
        <w:rPr>
          <w:rFonts w:ascii="Book Antiqua" w:hAnsi="Book Antiqua"/>
          <w:sz w:val="24"/>
          <w:szCs w:val="24"/>
        </w:rPr>
        <w:t xml:space="preserve">, Chen D, Lin Z, Dong Z, Lu Y, Liu L, Wu D. Efficacy of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advanced hepatocellular carcinoma with lung metastasis: a retrospective, multicenter study. </w:t>
      </w:r>
      <w:r w:rsidRPr="00F300EA">
        <w:rPr>
          <w:rFonts w:ascii="Book Antiqua" w:hAnsi="Book Antiqua"/>
          <w:i/>
          <w:sz w:val="24"/>
          <w:szCs w:val="24"/>
        </w:rPr>
        <w:t>J BUON</w:t>
      </w:r>
      <w:r w:rsidRPr="00F300EA">
        <w:rPr>
          <w:rFonts w:ascii="Book Antiqua" w:hAnsi="Book Antiqua"/>
          <w:sz w:val="24"/>
          <w:szCs w:val="24"/>
        </w:rPr>
        <w:t xml:space="preserve"> 2019; </w:t>
      </w:r>
      <w:r w:rsidRPr="00F300EA">
        <w:rPr>
          <w:rFonts w:ascii="Book Antiqua" w:hAnsi="Book Antiqua"/>
          <w:b/>
          <w:sz w:val="24"/>
          <w:szCs w:val="24"/>
        </w:rPr>
        <w:t>24</w:t>
      </w:r>
      <w:r w:rsidRPr="00F300EA">
        <w:rPr>
          <w:rFonts w:ascii="Book Antiqua" w:hAnsi="Book Antiqua"/>
          <w:sz w:val="24"/>
          <w:szCs w:val="24"/>
        </w:rPr>
        <w:t>: 1956-1963 [PMID: 31786861]</w:t>
      </w:r>
    </w:p>
    <w:p w14:paraId="441E184A"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45 </w:t>
      </w:r>
      <w:proofErr w:type="spellStart"/>
      <w:r w:rsidRPr="00F300EA">
        <w:rPr>
          <w:rFonts w:ascii="Book Antiqua" w:hAnsi="Book Antiqua"/>
          <w:b/>
          <w:sz w:val="24"/>
          <w:szCs w:val="24"/>
        </w:rPr>
        <w:t>Lankhorst</w:t>
      </w:r>
      <w:proofErr w:type="spellEnd"/>
      <w:r w:rsidRPr="00F300EA">
        <w:rPr>
          <w:rFonts w:ascii="Book Antiqua" w:hAnsi="Book Antiqua"/>
          <w:b/>
          <w:sz w:val="24"/>
          <w:szCs w:val="24"/>
        </w:rPr>
        <w:t xml:space="preserve"> S</w:t>
      </w:r>
      <w:r w:rsidRPr="00F300EA">
        <w:rPr>
          <w:rFonts w:ascii="Book Antiqua" w:hAnsi="Book Antiqua"/>
          <w:sz w:val="24"/>
          <w:szCs w:val="24"/>
        </w:rPr>
        <w:t xml:space="preserve">, </w:t>
      </w:r>
      <w:proofErr w:type="spellStart"/>
      <w:r w:rsidRPr="00F300EA">
        <w:rPr>
          <w:rFonts w:ascii="Book Antiqua" w:hAnsi="Book Antiqua"/>
          <w:sz w:val="24"/>
          <w:szCs w:val="24"/>
        </w:rPr>
        <w:t>Kappers</w:t>
      </w:r>
      <w:proofErr w:type="spellEnd"/>
      <w:r w:rsidRPr="00F300EA">
        <w:rPr>
          <w:rFonts w:ascii="Book Antiqua" w:hAnsi="Book Antiqua"/>
          <w:sz w:val="24"/>
          <w:szCs w:val="24"/>
        </w:rPr>
        <w:t xml:space="preserve"> MH, van </w:t>
      </w:r>
      <w:proofErr w:type="spellStart"/>
      <w:r w:rsidRPr="00F300EA">
        <w:rPr>
          <w:rFonts w:ascii="Book Antiqua" w:hAnsi="Book Antiqua"/>
          <w:sz w:val="24"/>
          <w:szCs w:val="24"/>
        </w:rPr>
        <w:t>Esch</w:t>
      </w:r>
      <w:proofErr w:type="spellEnd"/>
      <w:r w:rsidRPr="00F300EA">
        <w:rPr>
          <w:rFonts w:ascii="Book Antiqua" w:hAnsi="Book Antiqua"/>
          <w:sz w:val="24"/>
          <w:szCs w:val="24"/>
        </w:rPr>
        <w:t xml:space="preserve"> JH, </w:t>
      </w:r>
      <w:proofErr w:type="spellStart"/>
      <w:r w:rsidRPr="00F300EA">
        <w:rPr>
          <w:rFonts w:ascii="Book Antiqua" w:hAnsi="Book Antiqua"/>
          <w:sz w:val="24"/>
          <w:szCs w:val="24"/>
        </w:rPr>
        <w:t>Danser</w:t>
      </w:r>
      <w:proofErr w:type="spellEnd"/>
      <w:r w:rsidRPr="00F300EA">
        <w:rPr>
          <w:rFonts w:ascii="Book Antiqua" w:hAnsi="Book Antiqua"/>
          <w:sz w:val="24"/>
          <w:szCs w:val="24"/>
        </w:rPr>
        <w:t xml:space="preserve"> AH, van den </w:t>
      </w:r>
      <w:proofErr w:type="spellStart"/>
      <w:r w:rsidRPr="00F300EA">
        <w:rPr>
          <w:rFonts w:ascii="Book Antiqua" w:hAnsi="Book Antiqua"/>
          <w:sz w:val="24"/>
          <w:szCs w:val="24"/>
        </w:rPr>
        <w:t>Meiracker</w:t>
      </w:r>
      <w:proofErr w:type="spellEnd"/>
      <w:r w:rsidRPr="00F300EA">
        <w:rPr>
          <w:rFonts w:ascii="Book Antiqua" w:hAnsi="Book Antiqua"/>
          <w:sz w:val="24"/>
          <w:szCs w:val="24"/>
        </w:rPr>
        <w:t xml:space="preserve"> AH. Hypertension during vascular endothelial growth factor inhibition: focus on nitric oxide, endothelin-1, and oxidative stress. </w:t>
      </w:r>
      <w:proofErr w:type="spellStart"/>
      <w:r w:rsidRPr="00F300EA">
        <w:rPr>
          <w:rFonts w:ascii="Book Antiqua" w:hAnsi="Book Antiqua"/>
          <w:i/>
          <w:sz w:val="24"/>
          <w:szCs w:val="24"/>
        </w:rPr>
        <w:t>Antioxid</w:t>
      </w:r>
      <w:proofErr w:type="spellEnd"/>
      <w:r w:rsidRPr="00F300EA">
        <w:rPr>
          <w:rFonts w:ascii="Book Antiqua" w:hAnsi="Book Antiqua"/>
          <w:i/>
          <w:sz w:val="24"/>
          <w:szCs w:val="24"/>
        </w:rPr>
        <w:t xml:space="preserve"> Redox Signal</w:t>
      </w:r>
      <w:r w:rsidRPr="00F300EA">
        <w:rPr>
          <w:rFonts w:ascii="Book Antiqua" w:hAnsi="Book Antiqua"/>
          <w:sz w:val="24"/>
          <w:szCs w:val="24"/>
        </w:rPr>
        <w:t xml:space="preserve"> 2014; </w:t>
      </w:r>
      <w:r w:rsidRPr="00F300EA">
        <w:rPr>
          <w:rFonts w:ascii="Book Antiqua" w:hAnsi="Book Antiqua"/>
          <w:b/>
          <w:sz w:val="24"/>
          <w:szCs w:val="24"/>
        </w:rPr>
        <w:t>20</w:t>
      </w:r>
      <w:r w:rsidRPr="00F300EA">
        <w:rPr>
          <w:rFonts w:ascii="Book Antiqua" w:hAnsi="Book Antiqua"/>
          <w:sz w:val="24"/>
          <w:szCs w:val="24"/>
        </w:rPr>
        <w:t>: 135-145 [PMID: 23458507 DOI: 10.1089/ars.2013.5244]</w:t>
      </w:r>
    </w:p>
    <w:p w14:paraId="5196A8A5"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46 </w:t>
      </w:r>
      <w:proofErr w:type="spellStart"/>
      <w:r w:rsidRPr="00F300EA">
        <w:rPr>
          <w:rFonts w:ascii="Book Antiqua" w:hAnsi="Book Antiqua"/>
          <w:b/>
          <w:sz w:val="24"/>
          <w:szCs w:val="24"/>
        </w:rPr>
        <w:t>Touyz</w:t>
      </w:r>
      <w:proofErr w:type="spellEnd"/>
      <w:r w:rsidRPr="00F300EA">
        <w:rPr>
          <w:rFonts w:ascii="Book Antiqua" w:hAnsi="Book Antiqua"/>
          <w:b/>
          <w:sz w:val="24"/>
          <w:szCs w:val="24"/>
        </w:rPr>
        <w:t xml:space="preserve"> RM</w:t>
      </w:r>
      <w:r w:rsidRPr="00F300EA">
        <w:rPr>
          <w:rFonts w:ascii="Book Antiqua" w:hAnsi="Book Antiqua"/>
          <w:sz w:val="24"/>
          <w:szCs w:val="24"/>
        </w:rPr>
        <w:t xml:space="preserve">, Lang NN, Herrmann J, van den </w:t>
      </w:r>
      <w:proofErr w:type="spellStart"/>
      <w:r w:rsidRPr="00F300EA">
        <w:rPr>
          <w:rFonts w:ascii="Book Antiqua" w:hAnsi="Book Antiqua"/>
          <w:sz w:val="24"/>
          <w:szCs w:val="24"/>
        </w:rPr>
        <w:t>Meiracker</w:t>
      </w:r>
      <w:proofErr w:type="spellEnd"/>
      <w:r w:rsidRPr="00F300EA">
        <w:rPr>
          <w:rFonts w:ascii="Book Antiqua" w:hAnsi="Book Antiqua"/>
          <w:sz w:val="24"/>
          <w:szCs w:val="24"/>
        </w:rPr>
        <w:t xml:space="preserve"> AH, </w:t>
      </w:r>
      <w:proofErr w:type="spellStart"/>
      <w:r w:rsidRPr="00F300EA">
        <w:rPr>
          <w:rFonts w:ascii="Book Antiqua" w:hAnsi="Book Antiqua"/>
          <w:sz w:val="24"/>
          <w:szCs w:val="24"/>
        </w:rPr>
        <w:t>Danser</w:t>
      </w:r>
      <w:proofErr w:type="spellEnd"/>
      <w:r w:rsidRPr="00F300EA">
        <w:rPr>
          <w:rFonts w:ascii="Book Antiqua" w:hAnsi="Book Antiqua"/>
          <w:sz w:val="24"/>
          <w:szCs w:val="24"/>
        </w:rPr>
        <w:t xml:space="preserve"> AHJ. Recent Advances in Hypertension and Cardiovascular Toxicities </w:t>
      </w:r>
      <w:proofErr w:type="gramStart"/>
      <w:r w:rsidRPr="00F300EA">
        <w:rPr>
          <w:rFonts w:ascii="Book Antiqua" w:hAnsi="Book Antiqua"/>
          <w:sz w:val="24"/>
          <w:szCs w:val="24"/>
        </w:rPr>
        <w:t>With</w:t>
      </w:r>
      <w:proofErr w:type="gramEnd"/>
      <w:r w:rsidRPr="00F300EA">
        <w:rPr>
          <w:rFonts w:ascii="Book Antiqua" w:hAnsi="Book Antiqua"/>
          <w:sz w:val="24"/>
          <w:szCs w:val="24"/>
        </w:rPr>
        <w:t xml:space="preserve"> Vascular Endothelial Growth Factor Inhibition. </w:t>
      </w:r>
      <w:r w:rsidRPr="00F300EA">
        <w:rPr>
          <w:rFonts w:ascii="Book Antiqua" w:hAnsi="Book Antiqua"/>
          <w:i/>
          <w:sz w:val="24"/>
          <w:szCs w:val="24"/>
        </w:rPr>
        <w:t>Hypertension</w:t>
      </w:r>
      <w:r w:rsidRPr="00F300EA">
        <w:rPr>
          <w:rFonts w:ascii="Book Antiqua" w:hAnsi="Book Antiqua"/>
          <w:sz w:val="24"/>
          <w:szCs w:val="24"/>
        </w:rPr>
        <w:t xml:space="preserve"> 2017; </w:t>
      </w:r>
      <w:r w:rsidRPr="00F300EA">
        <w:rPr>
          <w:rFonts w:ascii="Book Antiqua" w:hAnsi="Book Antiqua"/>
          <w:b/>
          <w:sz w:val="24"/>
          <w:szCs w:val="24"/>
        </w:rPr>
        <w:t>70</w:t>
      </w:r>
      <w:r w:rsidRPr="00F300EA">
        <w:rPr>
          <w:rFonts w:ascii="Book Antiqua" w:hAnsi="Book Antiqua"/>
          <w:sz w:val="24"/>
          <w:szCs w:val="24"/>
        </w:rPr>
        <w:t>: 220-226 [PMID: 28630211 DOI: 10.1161/HYPERTENSIONAHA.117.08856]</w:t>
      </w:r>
    </w:p>
    <w:p w14:paraId="1BD0B303"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47 </w:t>
      </w:r>
      <w:proofErr w:type="spellStart"/>
      <w:r w:rsidRPr="00F300EA">
        <w:rPr>
          <w:rFonts w:ascii="Book Antiqua" w:hAnsi="Book Antiqua"/>
          <w:b/>
          <w:sz w:val="24"/>
          <w:szCs w:val="24"/>
        </w:rPr>
        <w:t>Bossaer</w:t>
      </w:r>
      <w:proofErr w:type="spellEnd"/>
      <w:r w:rsidRPr="00F300EA">
        <w:rPr>
          <w:rFonts w:ascii="Book Antiqua" w:hAnsi="Book Antiqua"/>
          <w:b/>
          <w:sz w:val="24"/>
          <w:szCs w:val="24"/>
        </w:rPr>
        <w:t xml:space="preserve"> JB</w:t>
      </w:r>
      <w:r w:rsidRPr="00F300EA">
        <w:rPr>
          <w:rFonts w:ascii="Book Antiqua" w:hAnsi="Book Antiqua"/>
          <w:sz w:val="24"/>
          <w:szCs w:val="24"/>
        </w:rPr>
        <w:t xml:space="preserve">, </w:t>
      </w:r>
      <w:proofErr w:type="spellStart"/>
      <w:r w:rsidRPr="00F300EA">
        <w:rPr>
          <w:rFonts w:ascii="Book Antiqua" w:hAnsi="Book Antiqua"/>
          <w:sz w:val="24"/>
          <w:szCs w:val="24"/>
        </w:rPr>
        <w:t>Geraci</w:t>
      </w:r>
      <w:proofErr w:type="spellEnd"/>
      <w:r w:rsidRPr="00F300EA">
        <w:rPr>
          <w:rFonts w:ascii="Book Antiqua" w:hAnsi="Book Antiqua"/>
          <w:sz w:val="24"/>
          <w:szCs w:val="24"/>
        </w:rPr>
        <w:t xml:space="preserve"> SA, Chakraborty K. Cardiovascular Toxicity and </w:t>
      </w:r>
      <w:r w:rsidRPr="00F300EA">
        <w:rPr>
          <w:rFonts w:ascii="Book Antiqua" w:hAnsi="Book Antiqua"/>
          <w:sz w:val="24"/>
          <w:szCs w:val="24"/>
        </w:rPr>
        <w:lastRenderedPageBreak/>
        <w:t xml:space="preserve">Management of Targeted Cancer Therapy. </w:t>
      </w:r>
      <w:r w:rsidRPr="00F300EA">
        <w:rPr>
          <w:rFonts w:ascii="Book Antiqua" w:hAnsi="Book Antiqua"/>
          <w:i/>
          <w:sz w:val="24"/>
          <w:szCs w:val="24"/>
        </w:rPr>
        <w:t xml:space="preserve">Am J Med </w:t>
      </w:r>
      <w:proofErr w:type="spellStart"/>
      <w:r w:rsidRPr="00F300EA">
        <w:rPr>
          <w:rFonts w:ascii="Book Antiqua" w:hAnsi="Book Antiqua"/>
          <w:i/>
          <w:sz w:val="24"/>
          <w:szCs w:val="24"/>
        </w:rPr>
        <w:t>Sci</w:t>
      </w:r>
      <w:proofErr w:type="spellEnd"/>
      <w:r w:rsidRPr="00F300EA">
        <w:rPr>
          <w:rFonts w:ascii="Book Antiqua" w:hAnsi="Book Antiqua"/>
          <w:sz w:val="24"/>
          <w:szCs w:val="24"/>
        </w:rPr>
        <w:t xml:space="preserve"> 2016; </w:t>
      </w:r>
      <w:r w:rsidRPr="00F300EA">
        <w:rPr>
          <w:rFonts w:ascii="Book Antiqua" w:hAnsi="Book Antiqua"/>
          <w:b/>
          <w:sz w:val="24"/>
          <w:szCs w:val="24"/>
        </w:rPr>
        <w:t>351</w:t>
      </w:r>
      <w:r w:rsidRPr="00F300EA">
        <w:rPr>
          <w:rFonts w:ascii="Book Antiqua" w:hAnsi="Book Antiqua"/>
          <w:sz w:val="24"/>
          <w:szCs w:val="24"/>
        </w:rPr>
        <w:t>: 535-543 [PMID: 27140715 DOI: 10.1016/j.amjms.2016.02.023]</w:t>
      </w:r>
    </w:p>
    <w:p w14:paraId="3070313D"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48 </w:t>
      </w:r>
      <w:proofErr w:type="spellStart"/>
      <w:r w:rsidRPr="00F300EA">
        <w:rPr>
          <w:rFonts w:ascii="Book Antiqua" w:hAnsi="Book Antiqua"/>
          <w:b/>
          <w:sz w:val="24"/>
          <w:szCs w:val="24"/>
        </w:rPr>
        <w:t>Eremina</w:t>
      </w:r>
      <w:proofErr w:type="spellEnd"/>
      <w:r w:rsidRPr="00F300EA">
        <w:rPr>
          <w:rFonts w:ascii="Book Antiqua" w:hAnsi="Book Antiqua"/>
          <w:b/>
          <w:sz w:val="24"/>
          <w:szCs w:val="24"/>
        </w:rPr>
        <w:t xml:space="preserve"> V</w:t>
      </w:r>
      <w:r w:rsidRPr="00F300EA">
        <w:rPr>
          <w:rFonts w:ascii="Book Antiqua" w:hAnsi="Book Antiqua"/>
          <w:sz w:val="24"/>
          <w:szCs w:val="24"/>
        </w:rPr>
        <w:t xml:space="preserve">, </w:t>
      </w:r>
      <w:proofErr w:type="spellStart"/>
      <w:r w:rsidRPr="00F300EA">
        <w:rPr>
          <w:rFonts w:ascii="Book Antiqua" w:hAnsi="Book Antiqua"/>
          <w:sz w:val="24"/>
          <w:szCs w:val="24"/>
        </w:rPr>
        <w:t>Sood</w:t>
      </w:r>
      <w:proofErr w:type="spellEnd"/>
      <w:r w:rsidRPr="00F300EA">
        <w:rPr>
          <w:rFonts w:ascii="Book Antiqua" w:hAnsi="Book Antiqua"/>
          <w:sz w:val="24"/>
          <w:szCs w:val="24"/>
        </w:rPr>
        <w:t xml:space="preserve"> M, Haigh J, Nagy A, </w:t>
      </w:r>
      <w:proofErr w:type="spellStart"/>
      <w:r w:rsidRPr="00F300EA">
        <w:rPr>
          <w:rFonts w:ascii="Book Antiqua" w:hAnsi="Book Antiqua"/>
          <w:sz w:val="24"/>
          <w:szCs w:val="24"/>
        </w:rPr>
        <w:t>Lajoie</w:t>
      </w:r>
      <w:proofErr w:type="spellEnd"/>
      <w:r w:rsidRPr="00F300EA">
        <w:rPr>
          <w:rFonts w:ascii="Book Antiqua" w:hAnsi="Book Antiqua"/>
          <w:sz w:val="24"/>
          <w:szCs w:val="24"/>
        </w:rPr>
        <w:t xml:space="preserve"> G, Ferrara N, Gerber HP, </w:t>
      </w:r>
      <w:proofErr w:type="spellStart"/>
      <w:r w:rsidRPr="00F300EA">
        <w:rPr>
          <w:rFonts w:ascii="Book Antiqua" w:hAnsi="Book Antiqua"/>
          <w:sz w:val="24"/>
          <w:szCs w:val="24"/>
        </w:rPr>
        <w:t>Kikkawa</w:t>
      </w:r>
      <w:proofErr w:type="spellEnd"/>
      <w:r w:rsidRPr="00F300EA">
        <w:rPr>
          <w:rFonts w:ascii="Book Antiqua" w:hAnsi="Book Antiqua"/>
          <w:sz w:val="24"/>
          <w:szCs w:val="24"/>
        </w:rPr>
        <w:t xml:space="preserve"> Y, Miner JH, </w:t>
      </w:r>
      <w:proofErr w:type="spellStart"/>
      <w:r w:rsidRPr="00F300EA">
        <w:rPr>
          <w:rFonts w:ascii="Book Antiqua" w:hAnsi="Book Antiqua"/>
          <w:sz w:val="24"/>
          <w:szCs w:val="24"/>
        </w:rPr>
        <w:t>Quaggin</w:t>
      </w:r>
      <w:proofErr w:type="spellEnd"/>
      <w:r w:rsidRPr="00F300EA">
        <w:rPr>
          <w:rFonts w:ascii="Book Antiqua" w:hAnsi="Book Antiqua"/>
          <w:sz w:val="24"/>
          <w:szCs w:val="24"/>
        </w:rPr>
        <w:t xml:space="preserve"> SE. Glomerular-specific alterations of VEGF-A expression lead to distinct congenital and acquired renal diseases. </w:t>
      </w:r>
      <w:r w:rsidRPr="00F300EA">
        <w:rPr>
          <w:rFonts w:ascii="Book Antiqua" w:hAnsi="Book Antiqua"/>
          <w:i/>
          <w:sz w:val="24"/>
          <w:szCs w:val="24"/>
        </w:rPr>
        <w:t xml:space="preserve">J </w:t>
      </w:r>
      <w:proofErr w:type="spellStart"/>
      <w:r w:rsidRPr="00F300EA">
        <w:rPr>
          <w:rFonts w:ascii="Book Antiqua" w:hAnsi="Book Antiqua"/>
          <w:i/>
          <w:sz w:val="24"/>
          <w:szCs w:val="24"/>
        </w:rPr>
        <w:t>Clin</w:t>
      </w:r>
      <w:proofErr w:type="spellEnd"/>
      <w:r w:rsidRPr="00F300EA">
        <w:rPr>
          <w:rFonts w:ascii="Book Antiqua" w:hAnsi="Book Antiqua"/>
          <w:i/>
          <w:sz w:val="24"/>
          <w:szCs w:val="24"/>
        </w:rPr>
        <w:t xml:space="preserve"> Invest</w:t>
      </w:r>
      <w:r w:rsidRPr="00F300EA">
        <w:rPr>
          <w:rFonts w:ascii="Book Antiqua" w:hAnsi="Book Antiqua"/>
          <w:sz w:val="24"/>
          <w:szCs w:val="24"/>
        </w:rPr>
        <w:t xml:space="preserve"> 2003; </w:t>
      </w:r>
      <w:r w:rsidRPr="00F300EA">
        <w:rPr>
          <w:rFonts w:ascii="Book Antiqua" w:hAnsi="Book Antiqua"/>
          <w:b/>
          <w:sz w:val="24"/>
          <w:szCs w:val="24"/>
        </w:rPr>
        <w:t>111</w:t>
      </w:r>
      <w:r w:rsidRPr="00F300EA">
        <w:rPr>
          <w:rFonts w:ascii="Book Antiqua" w:hAnsi="Book Antiqua"/>
          <w:sz w:val="24"/>
          <w:szCs w:val="24"/>
        </w:rPr>
        <w:t>: 707-716 [PMID: 12618525]</w:t>
      </w:r>
    </w:p>
    <w:p w14:paraId="5B1DBF02"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49 </w:t>
      </w:r>
      <w:proofErr w:type="spellStart"/>
      <w:r w:rsidRPr="00F300EA">
        <w:rPr>
          <w:rFonts w:ascii="Book Antiqua" w:hAnsi="Book Antiqua"/>
          <w:b/>
          <w:sz w:val="24"/>
          <w:szCs w:val="24"/>
        </w:rPr>
        <w:t>Lankhorst</w:t>
      </w:r>
      <w:proofErr w:type="spellEnd"/>
      <w:r w:rsidRPr="00F300EA">
        <w:rPr>
          <w:rFonts w:ascii="Book Antiqua" w:hAnsi="Book Antiqua"/>
          <w:b/>
          <w:sz w:val="24"/>
          <w:szCs w:val="24"/>
        </w:rPr>
        <w:t xml:space="preserve"> S</w:t>
      </w:r>
      <w:r w:rsidRPr="00F300EA">
        <w:rPr>
          <w:rFonts w:ascii="Book Antiqua" w:hAnsi="Book Antiqua"/>
          <w:sz w:val="24"/>
          <w:szCs w:val="24"/>
        </w:rPr>
        <w:t xml:space="preserve">, </w:t>
      </w:r>
      <w:proofErr w:type="spellStart"/>
      <w:r w:rsidRPr="00F300EA">
        <w:rPr>
          <w:rFonts w:ascii="Book Antiqua" w:hAnsi="Book Antiqua"/>
          <w:sz w:val="24"/>
          <w:szCs w:val="24"/>
        </w:rPr>
        <w:t>Kappers</w:t>
      </w:r>
      <w:proofErr w:type="spellEnd"/>
      <w:r w:rsidRPr="00F300EA">
        <w:rPr>
          <w:rFonts w:ascii="Book Antiqua" w:hAnsi="Book Antiqua"/>
          <w:sz w:val="24"/>
          <w:szCs w:val="24"/>
        </w:rPr>
        <w:t xml:space="preserve"> MH, van </w:t>
      </w:r>
      <w:proofErr w:type="spellStart"/>
      <w:r w:rsidRPr="00F300EA">
        <w:rPr>
          <w:rFonts w:ascii="Book Antiqua" w:hAnsi="Book Antiqua"/>
          <w:sz w:val="24"/>
          <w:szCs w:val="24"/>
        </w:rPr>
        <w:t>Esch</w:t>
      </w:r>
      <w:proofErr w:type="spellEnd"/>
      <w:r w:rsidRPr="00F300EA">
        <w:rPr>
          <w:rFonts w:ascii="Book Antiqua" w:hAnsi="Book Antiqua"/>
          <w:sz w:val="24"/>
          <w:szCs w:val="24"/>
        </w:rPr>
        <w:t xml:space="preserve"> JH, </w:t>
      </w:r>
      <w:proofErr w:type="spellStart"/>
      <w:r w:rsidRPr="00F300EA">
        <w:rPr>
          <w:rFonts w:ascii="Book Antiqua" w:hAnsi="Book Antiqua"/>
          <w:sz w:val="24"/>
          <w:szCs w:val="24"/>
        </w:rPr>
        <w:t>Smedts</w:t>
      </w:r>
      <w:proofErr w:type="spellEnd"/>
      <w:r w:rsidRPr="00F300EA">
        <w:rPr>
          <w:rFonts w:ascii="Book Antiqua" w:hAnsi="Book Antiqua"/>
          <w:sz w:val="24"/>
          <w:szCs w:val="24"/>
        </w:rPr>
        <w:t xml:space="preserve"> FM, </w:t>
      </w:r>
      <w:proofErr w:type="spellStart"/>
      <w:r w:rsidRPr="00F300EA">
        <w:rPr>
          <w:rFonts w:ascii="Book Antiqua" w:hAnsi="Book Antiqua"/>
          <w:sz w:val="24"/>
          <w:szCs w:val="24"/>
        </w:rPr>
        <w:t>Sleijfer</w:t>
      </w:r>
      <w:proofErr w:type="spellEnd"/>
      <w:r w:rsidRPr="00F300EA">
        <w:rPr>
          <w:rFonts w:ascii="Book Antiqua" w:hAnsi="Book Antiqua"/>
          <w:sz w:val="24"/>
          <w:szCs w:val="24"/>
        </w:rPr>
        <w:t xml:space="preserve"> S, </w:t>
      </w:r>
      <w:proofErr w:type="spellStart"/>
      <w:r w:rsidRPr="00F300EA">
        <w:rPr>
          <w:rFonts w:ascii="Book Antiqua" w:hAnsi="Book Antiqua"/>
          <w:sz w:val="24"/>
          <w:szCs w:val="24"/>
        </w:rPr>
        <w:t>Mathijssen</w:t>
      </w:r>
      <w:proofErr w:type="spellEnd"/>
      <w:r w:rsidRPr="00F300EA">
        <w:rPr>
          <w:rFonts w:ascii="Book Antiqua" w:hAnsi="Book Antiqua"/>
          <w:sz w:val="24"/>
          <w:szCs w:val="24"/>
        </w:rPr>
        <w:t xml:space="preserve"> RH, </w:t>
      </w:r>
      <w:proofErr w:type="spellStart"/>
      <w:r w:rsidRPr="00F300EA">
        <w:rPr>
          <w:rFonts w:ascii="Book Antiqua" w:hAnsi="Book Antiqua"/>
          <w:sz w:val="24"/>
          <w:szCs w:val="24"/>
        </w:rPr>
        <w:t>Baelde</w:t>
      </w:r>
      <w:proofErr w:type="spellEnd"/>
      <w:r w:rsidRPr="00F300EA">
        <w:rPr>
          <w:rFonts w:ascii="Book Antiqua" w:hAnsi="Book Antiqua"/>
          <w:sz w:val="24"/>
          <w:szCs w:val="24"/>
        </w:rPr>
        <w:t xml:space="preserve"> HJ, </w:t>
      </w:r>
      <w:proofErr w:type="spellStart"/>
      <w:r w:rsidRPr="00F300EA">
        <w:rPr>
          <w:rFonts w:ascii="Book Antiqua" w:hAnsi="Book Antiqua"/>
          <w:sz w:val="24"/>
          <w:szCs w:val="24"/>
        </w:rPr>
        <w:t>Danser</w:t>
      </w:r>
      <w:proofErr w:type="spellEnd"/>
      <w:r w:rsidRPr="00F300EA">
        <w:rPr>
          <w:rFonts w:ascii="Book Antiqua" w:hAnsi="Book Antiqua"/>
          <w:sz w:val="24"/>
          <w:szCs w:val="24"/>
        </w:rPr>
        <w:t xml:space="preserve"> AH, van den </w:t>
      </w:r>
      <w:proofErr w:type="spellStart"/>
      <w:r w:rsidRPr="00F300EA">
        <w:rPr>
          <w:rFonts w:ascii="Book Antiqua" w:hAnsi="Book Antiqua"/>
          <w:sz w:val="24"/>
          <w:szCs w:val="24"/>
        </w:rPr>
        <w:t>Meiracker</w:t>
      </w:r>
      <w:proofErr w:type="spellEnd"/>
      <w:r w:rsidRPr="00F300EA">
        <w:rPr>
          <w:rFonts w:ascii="Book Antiqua" w:hAnsi="Book Antiqua"/>
          <w:sz w:val="24"/>
          <w:szCs w:val="24"/>
        </w:rPr>
        <w:t xml:space="preserve"> AH. Treatment of hypertension and renal injury induced by the angiogenesis inhibitor </w:t>
      </w:r>
      <w:proofErr w:type="spellStart"/>
      <w:r w:rsidRPr="00F300EA">
        <w:rPr>
          <w:rFonts w:ascii="Book Antiqua" w:hAnsi="Book Antiqua"/>
          <w:sz w:val="24"/>
          <w:szCs w:val="24"/>
        </w:rPr>
        <w:t>sunitinib</w:t>
      </w:r>
      <w:proofErr w:type="spellEnd"/>
      <w:r w:rsidRPr="00F300EA">
        <w:rPr>
          <w:rFonts w:ascii="Book Antiqua" w:hAnsi="Book Antiqua"/>
          <w:sz w:val="24"/>
          <w:szCs w:val="24"/>
        </w:rPr>
        <w:t xml:space="preserve">: preclinical study. </w:t>
      </w:r>
      <w:r w:rsidRPr="00F300EA">
        <w:rPr>
          <w:rFonts w:ascii="Book Antiqua" w:hAnsi="Book Antiqua"/>
          <w:i/>
          <w:sz w:val="24"/>
          <w:szCs w:val="24"/>
        </w:rPr>
        <w:t>Hypertension</w:t>
      </w:r>
      <w:r w:rsidRPr="00F300EA">
        <w:rPr>
          <w:rFonts w:ascii="Book Antiqua" w:hAnsi="Book Antiqua"/>
          <w:sz w:val="24"/>
          <w:szCs w:val="24"/>
        </w:rPr>
        <w:t xml:space="preserve"> 2014; </w:t>
      </w:r>
      <w:r w:rsidRPr="00F300EA">
        <w:rPr>
          <w:rFonts w:ascii="Book Antiqua" w:hAnsi="Book Antiqua"/>
          <w:b/>
          <w:sz w:val="24"/>
          <w:szCs w:val="24"/>
        </w:rPr>
        <w:t>64</w:t>
      </w:r>
      <w:r w:rsidRPr="00F300EA">
        <w:rPr>
          <w:rFonts w:ascii="Book Antiqua" w:hAnsi="Book Antiqua"/>
          <w:sz w:val="24"/>
          <w:szCs w:val="24"/>
        </w:rPr>
        <w:t>: 1282-1289 [PMID: 25185126 DOI: 10.1161/HYPERTENSIONAHA.114.04187]</w:t>
      </w:r>
    </w:p>
    <w:p w14:paraId="1F35A55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50 </w:t>
      </w:r>
      <w:proofErr w:type="spellStart"/>
      <w:r w:rsidRPr="00F300EA">
        <w:rPr>
          <w:rFonts w:ascii="Book Antiqua" w:hAnsi="Book Antiqua"/>
          <w:b/>
          <w:sz w:val="24"/>
          <w:szCs w:val="24"/>
        </w:rPr>
        <w:t>McLellan</w:t>
      </w:r>
      <w:proofErr w:type="spellEnd"/>
      <w:r w:rsidRPr="00F300EA">
        <w:rPr>
          <w:rFonts w:ascii="Book Antiqua" w:hAnsi="Book Antiqua"/>
          <w:b/>
          <w:sz w:val="24"/>
          <w:szCs w:val="24"/>
        </w:rPr>
        <w:t xml:space="preserve"> B</w:t>
      </w:r>
      <w:r w:rsidRPr="00F300EA">
        <w:rPr>
          <w:rFonts w:ascii="Book Antiqua" w:hAnsi="Book Antiqua"/>
          <w:sz w:val="24"/>
          <w:szCs w:val="24"/>
        </w:rPr>
        <w:t xml:space="preserve">, </w:t>
      </w:r>
      <w:proofErr w:type="spellStart"/>
      <w:r w:rsidRPr="00F300EA">
        <w:rPr>
          <w:rFonts w:ascii="Book Antiqua" w:hAnsi="Book Antiqua"/>
          <w:sz w:val="24"/>
          <w:szCs w:val="24"/>
        </w:rPr>
        <w:t>Ciardiello</w:t>
      </w:r>
      <w:proofErr w:type="spellEnd"/>
      <w:r w:rsidRPr="00F300EA">
        <w:rPr>
          <w:rFonts w:ascii="Book Antiqua" w:hAnsi="Book Antiqua"/>
          <w:sz w:val="24"/>
          <w:szCs w:val="24"/>
        </w:rPr>
        <w:t xml:space="preserve"> F, </w:t>
      </w:r>
      <w:proofErr w:type="spellStart"/>
      <w:r w:rsidRPr="00F300EA">
        <w:rPr>
          <w:rFonts w:ascii="Book Antiqua" w:hAnsi="Book Antiqua"/>
          <w:sz w:val="24"/>
          <w:szCs w:val="24"/>
        </w:rPr>
        <w:t>Lacouture</w:t>
      </w:r>
      <w:proofErr w:type="spellEnd"/>
      <w:r w:rsidRPr="00F300EA">
        <w:rPr>
          <w:rFonts w:ascii="Book Antiqua" w:hAnsi="Book Antiqua"/>
          <w:sz w:val="24"/>
          <w:szCs w:val="24"/>
        </w:rPr>
        <w:t xml:space="preserve"> ME, </w:t>
      </w:r>
      <w:proofErr w:type="spellStart"/>
      <w:r w:rsidRPr="00F300EA">
        <w:rPr>
          <w:rFonts w:ascii="Book Antiqua" w:hAnsi="Book Antiqua"/>
          <w:sz w:val="24"/>
          <w:szCs w:val="24"/>
        </w:rPr>
        <w:t>Segaert</w:t>
      </w:r>
      <w:proofErr w:type="spellEnd"/>
      <w:r w:rsidRPr="00F300EA">
        <w:rPr>
          <w:rFonts w:ascii="Book Antiqua" w:hAnsi="Book Antiqua"/>
          <w:sz w:val="24"/>
          <w:szCs w:val="24"/>
        </w:rPr>
        <w:t xml:space="preserve"> S, Van </w:t>
      </w:r>
      <w:proofErr w:type="spellStart"/>
      <w:r w:rsidRPr="00F300EA">
        <w:rPr>
          <w:rFonts w:ascii="Book Antiqua" w:hAnsi="Book Antiqua"/>
          <w:sz w:val="24"/>
          <w:szCs w:val="24"/>
        </w:rPr>
        <w:t>Cutsem</w:t>
      </w:r>
      <w:proofErr w:type="spellEnd"/>
      <w:r w:rsidRPr="00F300EA">
        <w:rPr>
          <w:rFonts w:ascii="Book Antiqua" w:hAnsi="Book Antiqua"/>
          <w:sz w:val="24"/>
          <w:szCs w:val="24"/>
        </w:rPr>
        <w:t xml:space="preserve"> E. </w:t>
      </w:r>
      <w:proofErr w:type="spellStart"/>
      <w:r w:rsidRPr="00F300EA">
        <w:rPr>
          <w:rFonts w:ascii="Book Antiqua" w:hAnsi="Book Antiqua"/>
          <w:sz w:val="24"/>
          <w:szCs w:val="24"/>
        </w:rPr>
        <w:t>Regorafenib</w:t>
      </w:r>
      <w:proofErr w:type="spellEnd"/>
      <w:r w:rsidRPr="00F300EA">
        <w:rPr>
          <w:rFonts w:ascii="Book Antiqua" w:hAnsi="Book Antiqua"/>
          <w:sz w:val="24"/>
          <w:szCs w:val="24"/>
        </w:rPr>
        <w:t xml:space="preserve">-associated hand-foot skin reaction: practical advice on diagnosis, prevention, and management. </w:t>
      </w:r>
      <w:r w:rsidRPr="00F300EA">
        <w:rPr>
          <w:rFonts w:ascii="Book Antiqua" w:hAnsi="Book Antiqua"/>
          <w:i/>
          <w:sz w:val="24"/>
          <w:szCs w:val="24"/>
        </w:rPr>
        <w:t xml:space="preserve">Ann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2015; </w:t>
      </w:r>
      <w:r w:rsidRPr="00F300EA">
        <w:rPr>
          <w:rFonts w:ascii="Book Antiqua" w:hAnsi="Book Antiqua"/>
          <w:b/>
          <w:sz w:val="24"/>
          <w:szCs w:val="24"/>
        </w:rPr>
        <w:t>26</w:t>
      </w:r>
      <w:r w:rsidRPr="00F300EA">
        <w:rPr>
          <w:rFonts w:ascii="Book Antiqua" w:hAnsi="Book Antiqua"/>
          <w:sz w:val="24"/>
          <w:szCs w:val="24"/>
        </w:rPr>
        <w:t>: 2017-2026 [PMID: 26034039 DOI: 10.1093/</w:t>
      </w:r>
      <w:proofErr w:type="spellStart"/>
      <w:r w:rsidRPr="00F300EA">
        <w:rPr>
          <w:rFonts w:ascii="Book Antiqua" w:hAnsi="Book Antiqua"/>
          <w:sz w:val="24"/>
          <w:szCs w:val="24"/>
        </w:rPr>
        <w:t>annonc</w:t>
      </w:r>
      <w:proofErr w:type="spellEnd"/>
      <w:r w:rsidRPr="00F300EA">
        <w:rPr>
          <w:rFonts w:ascii="Book Antiqua" w:hAnsi="Book Antiqua"/>
          <w:sz w:val="24"/>
          <w:szCs w:val="24"/>
        </w:rPr>
        <w:t>/mdv244]</w:t>
      </w:r>
    </w:p>
    <w:p w14:paraId="6815C15E"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51 </w:t>
      </w:r>
      <w:r w:rsidRPr="00F300EA">
        <w:rPr>
          <w:rFonts w:ascii="Book Antiqua" w:hAnsi="Book Antiqua"/>
          <w:b/>
          <w:sz w:val="24"/>
          <w:szCs w:val="24"/>
        </w:rPr>
        <w:t>Ding F</w:t>
      </w:r>
      <w:r w:rsidRPr="00F300EA">
        <w:rPr>
          <w:rFonts w:ascii="Book Antiqua" w:hAnsi="Book Antiqua"/>
          <w:sz w:val="24"/>
          <w:szCs w:val="24"/>
        </w:rPr>
        <w:t xml:space="preserve">, Liu B, Wang Y. Risk of hand-foot skin reaction associated with vascular endothelial growth factor-tyrosine kinase inhibitors: A meta-analysis of 57 randomized controlled trials involving 24,956 patients. </w:t>
      </w:r>
      <w:r w:rsidRPr="00F300EA">
        <w:rPr>
          <w:rFonts w:ascii="Book Antiqua" w:hAnsi="Book Antiqua"/>
          <w:i/>
          <w:sz w:val="24"/>
          <w:szCs w:val="24"/>
        </w:rPr>
        <w:t xml:space="preserve">J Am </w:t>
      </w:r>
      <w:proofErr w:type="spellStart"/>
      <w:r w:rsidRPr="00F300EA">
        <w:rPr>
          <w:rFonts w:ascii="Book Antiqua" w:hAnsi="Book Antiqua"/>
          <w:i/>
          <w:sz w:val="24"/>
          <w:szCs w:val="24"/>
        </w:rPr>
        <w:t>Acad</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Dermatol</w:t>
      </w:r>
      <w:proofErr w:type="spellEnd"/>
      <w:r w:rsidRPr="00F300EA">
        <w:rPr>
          <w:rFonts w:ascii="Book Antiqua" w:hAnsi="Book Antiqua"/>
          <w:sz w:val="24"/>
          <w:szCs w:val="24"/>
        </w:rPr>
        <w:t xml:space="preserve"> 2019;</w:t>
      </w:r>
      <w:r w:rsidRPr="005774B0">
        <w:t xml:space="preserve"> </w:t>
      </w:r>
      <w:r w:rsidRPr="005774B0">
        <w:rPr>
          <w:rFonts w:ascii="Book Antiqua" w:hAnsi="Book Antiqua"/>
          <w:sz w:val="24"/>
          <w:szCs w:val="24"/>
        </w:rPr>
        <w:t>Online ahead of print</w:t>
      </w:r>
      <w:r>
        <w:rPr>
          <w:rFonts w:ascii="Book Antiqua" w:hAnsi="Book Antiqua"/>
          <w:sz w:val="24"/>
          <w:szCs w:val="24"/>
        </w:rPr>
        <w:t xml:space="preserve"> </w:t>
      </w:r>
      <w:r w:rsidRPr="00F300EA">
        <w:rPr>
          <w:rFonts w:ascii="Book Antiqua" w:hAnsi="Book Antiqua"/>
          <w:sz w:val="24"/>
          <w:szCs w:val="24"/>
        </w:rPr>
        <w:t>[PMID: 30991119 DOI: 10.1016/j.jaad.2019.04.021]</w:t>
      </w:r>
    </w:p>
    <w:p w14:paraId="25A81229"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52 </w:t>
      </w:r>
      <w:r w:rsidRPr="00F300EA">
        <w:rPr>
          <w:rFonts w:ascii="Book Antiqua" w:hAnsi="Book Antiqua"/>
          <w:b/>
          <w:sz w:val="24"/>
          <w:szCs w:val="24"/>
        </w:rPr>
        <w:t>Liu X</w:t>
      </w:r>
      <w:r w:rsidRPr="00F300EA">
        <w:rPr>
          <w:rFonts w:ascii="Book Antiqua" w:hAnsi="Book Antiqua"/>
          <w:sz w:val="24"/>
          <w:szCs w:val="24"/>
        </w:rPr>
        <w:t xml:space="preserve">, Qin S, Wang Z, </w:t>
      </w:r>
      <w:proofErr w:type="spellStart"/>
      <w:r w:rsidRPr="00F300EA">
        <w:rPr>
          <w:rFonts w:ascii="Book Antiqua" w:hAnsi="Book Antiqua"/>
          <w:sz w:val="24"/>
          <w:szCs w:val="24"/>
        </w:rPr>
        <w:t>Xu</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Xiong</w:t>
      </w:r>
      <w:proofErr w:type="spellEnd"/>
      <w:r w:rsidRPr="00F300EA">
        <w:rPr>
          <w:rFonts w:ascii="Book Antiqua" w:hAnsi="Book Antiqua"/>
          <w:sz w:val="24"/>
          <w:szCs w:val="24"/>
        </w:rPr>
        <w:t xml:space="preserve"> J, </w:t>
      </w:r>
      <w:proofErr w:type="spellStart"/>
      <w:r w:rsidRPr="00F300EA">
        <w:rPr>
          <w:rFonts w:ascii="Book Antiqua" w:hAnsi="Book Antiqua"/>
          <w:sz w:val="24"/>
          <w:szCs w:val="24"/>
        </w:rPr>
        <w:t>Bai</w:t>
      </w:r>
      <w:proofErr w:type="spellEnd"/>
      <w:r w:rsidRPr="00F300EA">
        <w:rPr>
          <w:rFonts w:ascii="Book Antiqua" w:hAnsi="Book Antiqua"/>
          <w:sz w:val="24"/>
          <w:szCs w:val="24"/>
        </w:rPr>
        <w:t xml:space="preserve"> Y, Wang Z, Yang Y, Sun G, Wang L, Zheng L, Xu N, Cheng Y,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W, Yu H, Liu T, </w:t>
      </w:r>
      <w:proofErr w:type="spellStart"/>
      <w:r w:rsidRPr="00F300EA">
        <w:rPr>
          <w:rFonts w:ascii="Book Antiqua" w:hAnsi="Book Antiqua"/>
          <w:sz w:val="24"/>
          <w:szCs w:val="24"/>
        </w:rPr>
        <w:t>Lagiou</w:t>
      </w:r>
      <w:proofErr w:type="spellEnd"/>
      <w:r w:rsidRPr="00F300EA">
        <w:rPr>
          <w:rFonts w:ascii="Book Antiqua" w:hAnsi="Book Antiqua"/>
          <w:sz w:val="24"/>
          <w:szCs w:val="24"/>
        </w:rPr>
        <w:t xml:space="preserve"> P, Li J. Early presence of anti-angiogenesis-related adverse events as a potential biomarker of antitumor efficacy in metastatic gastric cancer patients treated with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a cohort study. </w:t>
      </w:r>
      <w:r w:rsidRPr="00F300EA">
        <w:rPr>
          <w:rFonts w:ascii="Book Antiqua" w:hAnsi="Book Antiqua"/>
          <w:i/>
          <w:sz w:val="24"/>
          <w:szCs w:val="24"/>
        </w:rPr>
        <w:t xml:space="preserve">J </w:t>
      </w:r>
      <w:proofErr w:type="spellStart"/>
      <w:r w:rsidRPr="00F300EA">
        <w:rPr>
          <w:rFonts w:ascii="Book Antiqua" w:hAnsi="Book Antiqua"/>
          <w:i/>
          <w:sz w:val="24"/>
          <w:szCs w:val="24"/>
        </w:rPr>
        <w:t>Hematol</w:t>
      </w:r>
      <w:proofErr w:type="spellEnd"/>
      <w:r w:rsidRPr="00F300EA">
        <w:rPr>
          <w:rFonts w:ascii="Book Antiqua" w:hAnsi="Book Antiqua"/>
          <w:i/>
          <w:sz w:val="24"/>
          <w:szCs w:val="24"/>
        </w:rPr>
        <w:t xml:space="preserve"> </w:t>
      </w:r>
      <w:proofErr w:type="spellStart"/>
      <w:r w:rsidRPr="00F300EA">
        <w:rPr>
          <w:rFonts w:ascii="Book Antiqua" w:hAnsi="Book Antiqua"/>
          <w:i/>
          <w:sz w:val="24"/>
          <w:szCs w:val="24"/>
        </w:rPr>
        <w:t>Oncol</w:t>
      </w:r>
      <w:proofErr w:type="spellEnd"/>
      <w:r w:rsidRPr="00F300EA">
        <w:rPr>
          <w:rFonts w:ascii="Book Antiqua" w:hAnsi="Book Antiqua"/>
          <w:sz w:val="24"/>
          <w:szCs w:val="24"/>
        </w:rPr>
        <w:t xml:space="preserve"> 2017; </w:t>
      </w:r>
      <w:r w:rsidRPr="00F300EA">
        <w:rPr>
          <w:rFonts w:ascii="Book Antiqua" w:hAnsi="Book Antiqua"/>
          <w:b/>
          <w:sz w:val="24"/>
          <w:szCs w:val="24"/>
        </w:rPr>
        <w:t>10</w:t>
      </w:r>
      <w:r w:rsidRPr="00F300EA">
        <w:rPr>
          <w:rFonts w:ascii="Book Antiqua" w:hAnsi="Book Antiqua"/>
          <w:sz w:val="24"/>
          <w:szCs w:val="24"/>
        </w:rPr>
        <w:t>: 153 [PMID: 28870253 DOI: 10.1186/s13045-017-0521-0]</w:t>
      </w:r>
    </w:p>
    <w:p w14:paraId="3BCD6EA9"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53 </w:t>
      </w:r>
      <w:r w:rsidRPr="00F300EA">
        <w:rPr>
          <w:rFonts w:ascii="Book Antiqua" w:hAnsi="Book Antiqua"/>
          <w:b/>
          <w:sz w:val="24"/>
          <w:szCs w:val="24"/>
        </w:rPr>
        <w:t>Zhu Y</w:t>
      </w:r>
      <w:r w:rsidRPr="00F300EA">
        <w:rPr>
          <w:rFonts w:ascii="Book Antiqua" w:hAnsi="Book Antiqua"/>
          <w:sz w:val="24"/>
          <w:szCs w:val="24"/>
        </w:rPr>
        <w:t xml:space="preserve">, Feng B, Mei L, Sun R, </w:t>
      </w:r>
      <w:proofErr w:type="spellStart"/>
      <w:r w:rsidRPr="00F300EA">
        <w:rPr>
          <w:rFonts w:ascii="Book Antiqua" w:hAnsi="Book Antiqua"/>
          <w:sz w:val="24"/>
          <w:szCs w:val="24"/>
        </w:rPr>
        <w:t>Guo</w:t>
      </w:r>
      <w:proofErr w:type="spellEnd"/>
      <w:r w:rsidRPr="00F300EA">
        <w:rPr>
          <w:rFonts w:ascii="Book Antiqua" w:hAnsi="Book Antiqua"/>
          <w:sz w:val="24"/>
          <w:szCs w:val="24"/>
        </w:rPr>
        <w:t xml:space="preserve"> C, Zhu J. Clinical efficacy of TACE combined with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in the treatment of advanced hepatocellular carcinoma. </w:t>
      </w:r>
      <w:r w:rsidRPr="00F300EA">
        <w:rPr>
          <w:rFonts w:ascii="Book Antiqua" w:hAnsi="Book Antiqua"/>
          <w:i/>
          <w:sz w:val="24"/>
          <w:szCs w:val="24"/>
        </w:rPr>
        <w:t>J BUON</w:t>
      </w:r>
      <w:r w:rsidRPr="00F300EA">
        <w:rPr>
          <w:rFonts w:ascii="Book Antiqua" w:hAnsi="Book Antiqua"/>
          <w:sz w:val="24"/>
          <w:szCs w:val="24"/>
        </w:rPr>
        <w:t xml:space="preserve"> 2019; </w:t>
      </w:r>
      <w:r w:rsidRPr="00F300EA">
        <w:rPr>
          <w:rFonts w:ascii="Book Antiqua" w:hAnsi="Book Antiqua"/>
          <w:b/>
          <w:sz w:val="24"/>
          <w:szCs w:val="24"/>
        </w:rPr>
        <w:t>24</w:t>
      </w:r>
      <w:r w:rsidRPr="00F300EA">
        <w:rPr>
          <w:rFonts w:ascii="Book Antiqua" w:hAnsi="Book Antiqua"/>
          <w:sz w:val="24"/>
          <w:szCs w:val="24"/>
        </w:rPr>
        <w:t>: 608-614 [PMID: 31128013]</w:t>
      </w:r>
    </w:p>
    <w:p w14:paraId="531B12F9" w14:textId="77777777" w:rsidR="00D57693" w:rsidRPr="00F300EA"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54 </w:t>
      </w:r>
      <w:r w:rsidRPr="00F300EA">
        <w:rPr>
          <w:rFonts w:ascii="Book Antiqua" w:hAnsi="Book Antiqua"/>
          <w:b/>
          <w:sz w:val="24"/>
          <w:szCs w:val="24"/>
        </w:rPr>
        <w:t>Xu J</w:t>
      </w:r>
      <w:r w:rsidRPr="00F300EA">
        <w:rPr>
          <w:rFonts w:ascii="Book Antiqua" w:hAnsi="Book Antiqua"/>
          <w:sz w:val="24"/>
          <w:szCs w:val="24"/>
        </w:rPr>
        <w:t xml:space="preserve">, Zhang Y, </w:t>
      </w:r>
      <w:proofErr w:type="spellStart"/>
      <w:r w:rsidRPr="00F300EA">
        <w:rPr>
          <w:rFonts w:ascii="Book Antiqua" w:hAnsi="Book Antiqua"/>
          <w:sz w:val="24"/>
          <w:szCs w:val="24"/>
        </w:rPr>
        <w:t>Jia</w:t>
      </w:r>
      <w:proofErr w:type="spellEnd"/>
      <w:r w:rsidRPr="00F300EA">
        <w:rPr>
          <w:rFonts w:ascii="Book Antiqua" w:hAnsi="Book Antiqua"/>
          <w:sz w:val="24"/>
          <w:szCs w:val="24"/>
        </w:rPr>
        <w:t xml:space="preserve"> R, </w:t>
      </w:r>
      <w:proofErr w:type="spellStart"/>
      <w:r w:rsidRPr="00F300EA">
        <w:rPr>
          <w:rFonts w:ascii="Book Antiqua" w:hAnsi="Book Antiqua"/>
          <w:sz w:val="24"/>
          <w:szCs w:val="24"/>
        </w:rPr>
        <w:t>Yue</w:t>
      </w:r>
      <w:proofErr w:type="spellEnd"/>
      <w:r w:rsidRPr="00F300EA">
        <w:rPr>
          <w:rFonts w:ascii="Book Antiqua" w:hAnsi="Book Antiqua"/>
          <w:sz w:val="24"/>
          <w:szCs w:val="24"/>
        </w:rPr>
        <w:t xml:space="preserve"> C, Chang L, Liu R, Zhang G, Zhao C, Zhang Y, Chen C, Wang Y, Yi X, Hu Z, Zou J, Wang Q. Anti-PD-1 Antibody SHR-1210 </w:t>
      </w:r>
      <w:r w:rsidRPr="00F300EA">
        <w:rPr>
          <w:rFonts w:ascii="Book Antiqua" w:hAnsi="Book Antiqua"/>
          <w:sz w:val="24"/>
          <w:szCs w:val="24"/>
        </w:rPr>
        <w:lastRenderedPageBreak/>
        <w:t xml:space="preserve">Combined with </w:t>
      </w:r>
      <w:proofErr w:type="spellStart"/>
      <w:r w:rsidRPr="00F300EA">
        <w:rPr>
          <w:rFonts w:ascii="Book Antiqua" w:hAnsi="Book Antiqua"/>
          <w:sz w:val="24"/>
          <w:szCs w:val="24"/>
        </w:rPr>
        <w:t>Apatinib</w:t>
      </w:r>
      <w:proofErr w:type="spellEnd"/>
      <w:r w:rsidRPr="00F300EA">
        <w:rPr>
          <w:rFonts w:ascii="Book Antiqua" w:hAnsi="Book Antiqua"/>
          <w:sz w:val="24"/>
          <w:szCs w:val="24"/>
        </w:rPr>
        <w:t xml:space="preserve"> for Advanced Hepatocellular Carcinoma, Gastric, or </w:t>
      </w:r>
      <w:proofErr w:type="spellStart"/>
      <w:r w:rsidRPr="00F300EA">
        <w:rPr>
          <w:rFonts w:ascii="Book Antiqua" w:hAnsi="Book Antiqua"/>
          <w:sz w:val="24"/>
          <w:szCs w:val="24"/>
        </w:rPr>
        <w:t>Esophagogastric</w:t>
      </w:r>
      <w:proofErr w:type="spellEnd"/>
      <w:r w:rsidRPr="00F300EA">
        <w:rPr>
          <w:rFonts w:ascii="Book Antiqua" w:hAnsi="Book Antiqua"/>
          <w:sz w:val="24"/>
          <w:szCs w:val="24"/>
        </w:rPr>
        <w:t xml:space="preserve"> Junction Cancer: An Open-label, Dose Escalation and Expansion Study. </w:t>
      </w:r>
      <w:proofErr w:type="spellStart"/>
      <w:r w:rsidRPr="00F300EA">
        <w:rPr>
          <w:rFonts w:ascii="Book Antiqua" w:hAnsi="Book Antiqua"/>
          <w:i/>
          <w:sz w:val="24"/>
          <w:szCs w:val="24"/>
        </w:rPr>
        <w:t>Clin</w:t>
      </w:r>
      <w:proofErr w:type="spellEnd"/>
      <w:r w:rsidRPr="00F300EA">
        <w:rPr>
          <w:rFonts w:ascii="Book Antiqua" w:hAnsi="Book Antiqua"/>
          <w:i/>
          <w:sz w:val="24"/>
          <w:szCs w:val="24"/>
        </w:rPr>
        <w:t xml:space="preserve"> Cancer Res</w:t>
      </w:r>
      <w:r w:rsidRPr="00F300EA">
        <w:rPr>
          <w:rFonts w:ascii="Book Antiqua" w:hAnsi="Book Antiqua"/>
          <w:sz w:val="24"/>
          <w:szCs w:val="24"/>
        </w:rPr>
        <w:t xml:space="preserve"> 2019; </w:t>
      </w:r>
      <w:r w:rsidRPr="00F300EA">
        <w:rPr>
          <w:rFonts w:ascii="Book Antiqua" w:hAnsi="Book Antiqua"/>
          <w:b/>
          <w:sz w:val="24"/>
          <w:szCs w:val="24"/>
        </w:rPr>
        <w:t>25</w:t>
      </w:r>
      <w:r w:rsidRPr="00F300EA">
        <w:rPr>
          <w:rFonts w:ascii="Book Antiqua" w:hAnsi="Book Antiqua"/>
          <w:sz w:val="24"/>
          <w:szCs w:val="24"/>
        </w:rPr>
        <w:t>: 515-523 [PMID: 30348638 DOI: 10.1158/1078-0432.CCR-18-2484]</w:t>
      </w:r>
    </w:p>
    <w:p w14:paraId="50B3C288" w14:textId="23348B51" w:rsidR="00D57693" w:rsidRDefault="00D57693" w:rsidP="00D57693">
      <w:pPr>
        <w:snapToGrid w:val="0"/>
        <w:spacing w:line="360" w:lineRule="auto"/>
        <w:rPr>
          <w:rFonts w:ascii="Book Antiqua" w:hAnsi="Book Antiqua"/>
          <w:sz w:val="24"/>
          <w:szCs w:val="24"/>
        </w:rPr>
      </w:pPr>
      <w:r w:rsidRPr="00F300EA">
        <w:rPr>
          <w:rFonts w:ascii="Book Antiqua" w:hAnsi="Book Antiqua"/>
          <w:sz w:val="24"/>
          <w:szCs w:val="24"/>
        </w:rPr>
        <w:t xml:space="preserve">55 </w:t>
      </w:r>
      <w:proofErr w:type="spellStart"/>
      <w:r w:rsidRPr="00F300EA">
        <w:rPr>
          <w:rFonts w:ascii="Book Antiqua" w:hAnsi="Book Antiqua"/>
          <w:b/>
          <w:sz w:val="24"/>
          <w:szCs w:val="24"/>
        </w:rPr>
        <w:t>Shigeta</w:t>
      </w:r>
      <w:proofErr w:type="spellEnd"/>
      <w:r w:rsidRPr="00F300EA">
        <w:rPr>
          <w:rFonts w:ascii="Book Antiqua" w:hAnsi="Book Antiqua"/>
          <w:b/>
          <w:sz w:val="24"/>
          <w:szCs w:val="24"/>
        </w:rPr>
        <w:t xml:space="preserve"> K</w:t>
      </w:r>
      <w:r w:rsidRPr="00F300EA">
        <w:rPr>
          <w:rFonts w:ascii="Book Antiqua" w:hAnsi="Book Antiqua"/>
          <w:sz w:val="24"/>
          <w:szCs w:val="24"/>
        </w:rPr>
        <w:t xml:space="preserve">, </w:t>
      </w:r>
      <w:proofErr w:type="spellStart"/>
      <w:r w:rsidRPr="00F300EA">
        <w:rPr>
          <w:rFonts w:ascii="Book Antiqua" w:hAnsi="Book Antiqua"/>
          <w:sz w:val="24"/>
          <w:szCs w:val="24"/>
        </w:rPr>
        <w:t>Datta</w:t>
      </w:r>
      <w:proofErr w:type="spellEnd"/>
      <w:r w:rsidRPr="00F300EA">
        <w:rPr>
          <w:rFonts w:ascii="Book Antiqua" w:hAnsi="Book Antiqua"/>
          <w:sz w:val="24"/>
          <w:szCs w:val="24"/>
        </w:rPr>
        <w:t xml:space="preserve"> M, </w:t>
      </w:r>
      <w:proofErr w:type="spellStart"/>
      <w:r w:rsidRPr="00F300EA">
        <w:rPr>
          <w:rFonts w:ascii="Book Antiqua" w:hAnsi="Book Antiqua"/>
          <w:sz w:val="24"/>
          <w:szCs w:val="24"/>
        </w:rPr>
        <w:t>Hato</w:t>
      </w:r>
      <w:proofErr w:type="spellEnd"/>
      <w:r w:rsidRPr="00F300EA">
        <w:rPr>
          <w:rFonts w:ascii="Book Antiqua" w:hAnsi="Book Antiqua"/>
          <w:sz w:val="24"/>
          <w:szCs w:val="24"/>
        </w:rPr>
        <w:t xml:space="preserve"> T, </w:t>
      </w:r>
      <w:proofErr w:type="spellStart"/>
      <w:r w:rsidRPr="00F300EA">
        <w:rPr>
          <w:rFonts w:ascii="Book Antiqua" w:hAnsi="Book Antiqua"/>
          <w:sz w:val="24"/>
          <w:szCs w:val="24"/>
        </w:rPr>
        <w:t>Kitahara</w:t>
      </w:r>
      <w:proofErr w:type="spellEnd"/>
      <w:r w:rsidRPr="00F300EA">
        <w:rPr>
          <w:rFonts w:ascii="Book Antiqua" w:hAnsi="Book Antiqua"/>
          <w:sz w:val="24"/>
          <w:szCs w:val="24"/>
        </w:rPr>
        <w:t xml:space="preserve"> S, Chen IX, Matsui A, Kikuchi H, </w:t>
      </w:r>
      <w:proofErr w:type="spellStart"/>
      <w:r w:rsidRPr="00F300EA">
        <w:rPr>
          <w:rFonts w:ascii="Book Antiqua" w:hAnsi="Book Antiqua"/>
          <w:sz w:val="24"/>
          <w:szCs w:val="24"/>
        </w:rPr>
        <w:t>Mamessier</w:t>
      </w:r>
      <w:proofErr w:type="spellEnd"/>
      <w:r w:rsidRPr="00F300EA">
        <w:rPr>
          <w:rFonts w:ascii="Book Antiqua" w:hAnsi="Book Antiqua"/>
          <w:sz w:val="24"/>
          <w:szCs w:val="24"/>
        </w:rPr>
        <w:t xml:space="preserve"> E, Aoki S, </w:t>
      </w:r>
      <w:proofErr w:type="spellStart"/>
      <w:r w:rsidRPr="00F300EA">
        <w:rPr>
          <w:rFonts w:ascii="Book Antiqua" w:hAnsi="Book Antiqua"/>
          <w:sz w:val="24"/>
          <w:szCs w:val="24"/>
        </w:rPr>
        <w:t>Ramjiawan</w:t>
      </w:r>
      <w:proofErr w:type="spellEnd"/>
      <w:r w:rsidRPr="00F300EA">
        <w:rPr>
          <w:rFonts w:ascii="Book Antiqua" w:hAnsi="Book Antiqua"/>
          <w:sz w:val="24"/>
          <w:szCs w:val="24"/>
        </w:rPr>
        <w:t xml:space="preserve"> RR, </w:t>
      </w:r>
      <w:proofErr w:type="spellStart"/>
      <w:r w:rsidRPr="00F300EA">
        <w:rPr>
          <w:rFonts w:ascii="Book Antiqua" w:hAnsi="Book Antiqua"/>
          <w:sz w:val="24"/>
          <w:szCs w:val="24"/>
        </w:rPr>
        <w:t>Ochiai</w:t>
      </w:r>
      <w:proofErr w:type="spellEnd"/>
      <w:r w:rsidRPr="00F300EA">
        <w:rPr>
          <w:rFonts w:ascii="Book Antiqua" w:hAnsi="Book Antiqua"/>
          <w:sz w:val="24"/>
          <w:szCs w:val="24"/>
        </w:rPr>
        <w:t xml:space="preserve"> H, </w:t>
      </w:r>
      <w:proofErr w:type="spellStart"/>
      <w:r w:rsidRPr="00F300EA">
        <w:rPr>
          <w:rFonts w:ascii="Book Antiqua" w:hAnsi="Book Antiqua"/>
          <w:sz w:val="24"/>
          <w:szCs w:val="24"/>
        </w:rPr>
        <w:t>Bardeesy</w:t>
      </w:r>
      <w:proofErr w:type="spellEnd"/>
      <w:r w:rsidRPr="00F300EA">
        <w:rPr>
          <w:rFonts w:ascii="Book Antiqua" w:hAnsi="Book Antiqua"/>
          <w:sz w:val="24"/>
          <w:szCs w:val="24"/>
        </w:rPr>
        <w:t xml:space="preserve"> N, Huang P, </w:t>
      </w:r>
      <w:proofErr w:type="spellStart"/>
      <w:r w:rsidRPr="00F300EA">
        <w:rPr>
          <w:rFonts w:ascii="Book Antiqua" w:hAnsi="Book Antiqua"/>
          <w:sz w:val="24"/>
          <w:szCs w:val="24"/>
        </w:rPr>
        <w:t>Cobbold</w:t>
      </w:r>
      <w:proofErr w:type="spellEnd"/>
      <w:r w:rsidRPr="00F300EA">
        <w:rPr>
          <w:rFonts w:ascii="Book Antiqua" w:hAnsi="Book Antiqua"/>
          <w:sz w:val="24"/>
          <w:szCs w:val="24"/>
        </w:rPr>
        <w:t xml:space="preserve"> M, Zhu AX, Jain RK, </w:t>
      </w:r>
      <w:proofErr w:type="spellStart"/>
      <w:r w:rsidRPr="00F300EA">
        <w:rPr>
          <w:rFonts w:ascii="Book Antiqua" w:hAnsi="Book Antiqua"/>
          <w:sz w:val="24"/>
          <w:szCs w:val="24"/>
        </w:rPr>
        <w:t>Duda</w:t>
      </w:r>
      <w:proofErr w:type="spellEnd"/>
      <w:r w:rsidRPr="00F300EA">
        <w:rPr>
          <w:rFonts w:ascii="Book Antiqua" w:hAnsi="Book Antiqua"/>
          <w:sz w:val="24"/>
          <w:szCs w:val="24"/>
        </w:rPr>
        <w:t xml:space="preserve"> DG. Dual Programmed Death Receptor-1 and Vascular Endothelial Growth Factor Receptor-2 Blockade Promotes Vascular Normalization and Enhances Antitumor Immune Responses in Hepatocellular Carcinoma. </w:t>
      </w:r>
      <w:r w:rsidRPr="00F300EA">
        <w:rPr>
          <w:rFonts w:ascii="Book Antiqua" w:hAnsi="Book Antiqua"/>
          <w:i/>
          <w:sz w:val="24"/>
          <w:szCs w:val="24"/>
        </w:rPr>
        <w:t>Hepatology</w:t>
      </w:r>
      <w:r w:rsidRPr="00F300EA">
        <w:rPr>
          <w:rFonts w:ascii="Book Antiqua" w:hAnsi="Book Antiqua"/>
          <w:sz w:val="24"/>
          <w:szCs w:val="24"/>
        </w:rPr>
        <w:t xml:space="preserve"> 2020; </w:t>
      </w:r>
      <w:r w:rsidRPr="00F300EA">
        <w:rPr>
          <w:rFonts w:ascii="Book Antiqua" w:hAnsi="Book Antiqua"/>
          <w:b/>
          <w:sz w:val="24"/>
          <w:szCs w:val="24"/>
        </w:rPr>
        <w:t>71</w:t>
      </w:r>
      <w:r w:rsidRPr="00F300EA">
        <w:rPr>
          <w:rFonts w:ascii="Book Antiqua" w:hAnsi="Book Antiqua"/>
          <w:sz w:val="24"/>
          <w:szCs w:val="24"/>
        </w:rPr>
        <w:t>: 1247-1261 [PMID: 31378984 DOI: 10.1002/hep.30889]</w:t>
      </w:r>
    </w:p>
    <w:p w14:paraId="772340B0" w14:textId="77777777" w:rsidR="0047151A" w:rsidRDefault="0047151A" w:rsidP="00D57693">
      <w:pPr>
        <w:snapToGrid w:val="0"/>
        <w:spacing w:line="360" w:lineRule="auto"/>
        <w:rPr>
          <w:rFonts w:ascii="Book Antiqua" w:hAnsi="Book Antiqua"/>
          <w:sz w:val="24"/>
          <w:szCs w:val="24"/>
        </w:rPr>
        <w:sectPr w:rsidR="0047151A" w:rsidSect="00EA50A0">
          <w:footerReference w:type="default" r:id="rId10"/>
          <w:pgSz w:w="11906" w:h="16838"/>
          <w:pgMar w:top="1440" w:right="1800" w:bottom="1440" w:left="1800" w:header="851" w:footer="992" w:gutter="0"/>
          <w:cols w:space="425"/>
          <w:docGrid w:type="lines" w:linePitch="312"/>
        </w:sectPr>
      </w:pPr>
    </w:p>
    <w:p w14:paraId="748D1A15" w14:textId="77777777" w:rsidR="00F15DC3" w:rsidRPr="00F15DC3" w:rsidRDefault="00F15DC3" w:rsidP="00F15DC3">
      <w:pPr>
        <w:widowControl/>
        <w:adjustRightInd w:val="0"/>
        <w:snapToGrid w:val="0"/>
        <w:spacing w:line="360" w:lineRule="auto"/>
        <w:rPr>
          <w:rFonts w:ascii="Book Antiqua" w:eastAsia="宋体" w:hAnsi="Book Antiqua" w:cs="宋体"/>
          <w:b/>
          <w:bCs/>
          <w:color w:val="000000"/>
          <w:kern w:val="0"/>
          <w:sz w:val="24"/>
          <w:szCs w:val="24"/>
        </w:rPr>
      </w:pPr>
      <w:r w:rsidRPr="00F15DC3">
        <w:rPr>
          <w:rFonts w:ascii="Book Antiqua" w:eastAsia="宋体" w:hAnsi="Book Antiqua" w:cs="宋体"/>
          <w:b/>
          <w:bCs/>
          <w:color w:val="000000"/>
          <w:kern w:val="0"/>
          <w:sz w:val="24"/>
          <w:szCs w:val="24"/>
        </w:rPr>
        <w:lastRenderedPageBreak/>
        <w:t>Footnotes</w:t>
      </w:r>
    </w:p>
    <w:p w14:paraId="7684EFB2" w14:textId="5DB443E4" w:rsidR="00021E80" w:rsidRDefault="00021E80" w:rsidP="00021E80">
      <w:pPr>
        <w:widowControl/>
        <w:adjustRightInd w:val="0"/>
        <w:snapToGrid w:val="0"/>
        <w:spacing w:line="360" w:lineRule="auto"/>
        <w:rPr>
          <w:rFonts w:ascii="Book Antiqua" w:eastAsia="宋体" w:hAnsi="Book Antiqua" w:cs="宋体"/>
          <w:color w:val="000000"/>
          <w:kern w:val="0"/>
          <w:sz w:val="24"/>
          <w:szCs w:val="24"/>
        </w:rPr>
      </w:pPr>
      <w:r w:rsidRPr="0072754E">
        <w:rPr>
          <w:rFonts w:ascii="Book Antiqua" w:eastAsia="宋体" w:hAnsi="Book Antiqua" w:cs="宋体"/>
          <w:b/>
          <w:bCs/>
          <w:color w:val="000000"/>
          <w:kern w:val="0"/>
          <w:sz w:val="24"/>
          <w:szCs w:val="24"/>
        </w:rPr>
        <w:t>Conflict-of-interest statement:</w:t>
      </w:r>
      <w:r w:rsidRPr="0072754E">
        <w:rPr>
          <w:rFonts w:ascii="Book Antiqua" w:eastAsia="宋体" w:hAnsi="Book Antiqua" w:cs="宋体"/>
          <w:color w:val="000000"/>
          <w:kern w:val="0"/>
          <w:sz w:val="24"/>
          <w:szCs w:val="24"/>
        </w:rPr>
        <w:t xml:space="preserve"> No potential conflicts of interest</w:t>
      </w:r>
      <w:r w:rsidR="00F15DC3">
        <w:rPr>
          <w:rFonts w:ascii="Book Antiqua" w:eastAsia="宋体" w:hAnsi="Book Antiqua" w:cs="宋体"/>
          <w:color w:val="000000"/>
          <w:kern w:val="0"/>
          <w:sz w:val="24"/>
          <w:szCs w:val="24"/>
        </w:rPr>
        <w:t>.</w:t>
      </w:r>
    </w:p>
    <w:p w14:paraId="679D6C73" w14:textId="77777777" w:rsidR="00F15DC3" w:rsidRDefault="00F15DC3" w:rsidP="00021E80">
      <w:pPr>
        <w:widowControl/>
        <w:adjustRightInd w:val="0"/>
        <w:snapToGrid w:val="0"/>
        <w:spacing w:line="360" w:lineRule="auto"/>
        <w:rPr>
          <w:rFonts w:ascii="Book Antiqua" w:eastAsia="宋体" w:hAnsi="Book Antiqua" w:cs="宋体"/>
          <w:color w:val="000000"/>
          <w:kern w:val="0"/>
          <w:sz w:val="24"/>
          <w:szCs w:val="24"/>
        </w:rPr>
      </w:pPr>
    </w:p>
    <w:p w14:paraId="3CD8E3B4" w14:textId="77777777" w:rsidR="00F15DC3" w:rsidRPr="00F15DC3" w:rsidRDefault="00F15DC3" w:rsidP="00F15DC3">
      <w:pPr>
        <w:adjustRightInd w:val="0"/>
        <w:snapToGrid w:val="0"/>
        <w:spacing w:line="360" w:lineRule="auto"/>
        <w:rPr>
          <w:rFonts w:ascii="Book Antiqua" w:eastAsia="宋体" w:hAnsi="Book Antiqua" w:cs="Times New Roman"/>
          <w:sz w:val="24"/>
          <w:szCs w:val="24"/>
        </w:rPr>
      </w:pPr>
      <w:r w:rsidRPr="00F15DC3">
        <w:rPr>
          <w:rFonts w:ascii="Book Antiqua" w:eastAsia="宋体" w:hAnsi="Book Antiqua" w:cs="Times New Roman"/>
          <w:b/>
          <w:color w:val="000000"/>
          <w:sz w:val="24"/>
          <w:szCs w:val="24"/>
        </w:rPr>
        <w:t>Open-Access:</w:t>
      </w:r>
      <w:r w:rsidRPr="00F15DC3">
        <w:rPr>
          <w:rFonts w:ascii="Book Antiqua" w:eastAsia="宋体" w:hAnsi="Book Antiqua" w:cs="Times New Roman"/>
          <w:color w:val="000000"/>
          <w:sz w:val="24"/>
          <w:szCs w:val="24"/>
        </w:rPr>
        <w:t xml:space="preserve"> This article is an open-access </w:t>
      </w:r>
      <w:r w:rsidRPr="00F15DC3">
        <w:rPr>
          <w:rFonts w:ascii="Book Antiqua" w:eastAsia="宋体" w:hAnsi="Book Antiqua" w:cs="Times New Roman"/>
          <w:sz w:val="24"/>
          <w:szCs w:val="24"/>
        </w:rPr>
        <w:t xml:space="preserve">article that was selected </w:t>
      </w:r>
      <w:r w:rsidRPr="00F15DC3">
        <w:rPr>
          <w:rFonts w:ascii="Book Antiqua" w:eastAsia="宋体" w:hAnsi="Book Antiqua" w:cs="Times New Roman"/>
          <w:color w:val="000000"/>
          <w:sz w:val="24"/>
          <w:szCs w:val="24"/>
        </w:rPr>
        <w:t xml:space="preserve">by an in-house editor and fully peer-reviewed by external reviewers. It is distributed in accordance with the Creative Commons Attribution </w:t>
      </w:r>
      <w:proofErr w:type="spellStart"/>
      <w:r w:rsidRPr="00F15DC3">
        <w:rPr>
          <w:rFonts w:ascii="Book Antiqua" w:eastAsia="宋体" w:hAnsi="Book Antiqua" w:cs="Times New Roman"/>
          <w:color w:val="000000"/>
          <w:sz w:val="24"/>
          <w:szCs w:val="24"/>
        </w:rPr>
        <w:t>NonCommercial</w:t>
      </w:r>
      <w:proofErr w:type="spellEnd"/>
      <w:r w:rsidRPr="00F15DC3">
        <w:rPr>
          <w:rFonts w:ascii="Book Antiqua" w:eastAsia="宋体" w:hAnsi="Book Antiqua" w:cs="Times New Roman"/>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A44DD3" w14:textId="77777777" w:rsidR="00F15DC3" w:rsidRPr="00F15DC3" w:rsidRDefault="00F15DC3" w:rsidP="00F15DC3">
      <w:pPr>
        <w:widowControl/>
        <w:adjustRightInd w:val="0"/>
        <w:snapToGrid w:val="0"/>
        <w:spacing w:line="360" w:lineRule="auto"/>
        <w:rPr>
          <w:rFonts w:ascii="Book Antiqua" w:eastAsia="宋体" w:hAnsi="Book Antiqua" w:cs="Times New Roman"/>
          <w:kern w:val="0"/>
          <w:sz w:val="24"/>
          <w:szCs w:val="24"/>
        </w:rPr>
      </w:pPr>
    </w:p>
    <w:p w14:paraId="254A84E6" w14:textId="77777777" w:rsidR="00F15DC3" w:rsidRPr="00F15DC3" w:rsidRDefault="00F15DC3" w:rsidP="00F15DC3">
      <w:pPr>
        <w:widowControl/>
        <w:adjustRightInd w:val="0"/>
        <w:snapToGrid w:val="0"/>
        <w:spacing w:line="360" w:lineRule="auto"/>
        <w:rPr>
          <w:rFonts w:ascii="Book Antiqua" w:eastAsia="宋体" w:hAnsi="Book Antiqua" w:cs="Times New Roman"/>
          <w:bCs/>
          <w:color w:val="000000"/>
          <w:kern w:val="0"/>
          <w:sz w:val="24"/>
          <w:szCs w:val="24"/>
          <w:lang w:val="fr-FR" w:eastAsia="pl-PL"/>
        </w:rPr>
      </w:pPr>
      <w:r w:rsidRPr="00F15DC3">
        <w:rPr>
          <w:rFonts w:ascii="Book Antiqua" w:eastAsia="宋体" w:hAnsi="Book Antiqua" w:cs="Times New Roman"/>
          <w:b/>
          <w:bCs/>
          <w:color w:val="000000"/>
          <w:kern w:val="0"/>
          <w:sz w:val="24"/>
          <w:szCs w:val="24"/>
          <w:lang w:val="fr-FR" w:eastAsia="pl-PL"/>
        </w:rPr>
        <w:t>Manuscript source:</w:t>
      </w:r>
      <w:r w:rsidRPr="00F15DC3">
        <w:rPr>
          <w:rFonts w:ascii="Book Antiqua" w:eastAsia="宋体" w:hAnsi="Book Antiqua" w:cs="Times New Roman"/>
          <w:b/>
          <w:bCs/>
          <w:color w:val="000000"/>
          <w:kern w:val="0"/>
          <w:sz w:val="24"/>
          <w:szCs w:val="24"/>
          <w:lang w:val="fr-FR"/>
        </w:rPr>
        <w:t xml:space="preserve"> </w:t>
      </w:r>
      <w:r w:rsidRPr="00F15DC3">
        <w:rPr>
          <w:rFonts w:ascii="Book Antiqua" w:eastAsia="宋体" w:hAnsi="Book Antiqua" w:cs="Times New Roman"/>
          <w:bCs/>
          <w:color w:val="000000"/>
          <w:kern w:val="0"/>
          <w:sz w:val="24"/>
          <w:szCs w:val="24"/>
          <w:lang w:val="fr-FR" w:eastAsia="pl-PL"/>
        </w:rPr>
        <w:t>Unsolicited manuscript</w:t>
      </w:r>
    </w:p>
    <w:p w14:paraId="36D93EF3" w14:textId="77777777" w:rsidR="00F15DC3" w:rsidRPr="00F15DC3" w:rsidRDefault="00F15DC3" w:rsidP="00F15DC3">
      <w:pPr>
        <w:widowControl/>
        <w:adjustRightInd w:val="0"/>
        <w:snapToGrid w:val="0"/>
        <w:spacing w:line="360" w:lineRule="auto"/>
        <w:rPr>
          <w:rFonts w:ascii="Book Antiqua" w:eastAsia="宋体" w:hAnsi="Book Antiqua" w:cs="Times New Roman"/>
          <w:b/>
          <w:bCs/>
          <w:color w:val="000000"/>
          <w:kern w:val="0"/>
          <w:sz w:val="24"/>
          <w:szCs w:val="24"/>
          <w:lang w:val="fr-FR"/>
        </w:rPr>
      </w:pPr>
    </w:p>
    <w:p w14:paraId="4750D07C" w14:textId="5F0C4C43" w:rsidR="00F15DC3" w:rsidRPr="00F15DC3" w:rsidRDefault="00F15DC3" w:rsidP="00F15DC3">
      <w:pPr>
        <w:widowControl/>
        <w:adjustRightInd w:val="0"/>
        <w:snapToGrid w:val="0"/>
        <w:spacing w:line="360" w:lineRule="auto"/>
        <w:rPr>
          <w:rFonts w:ascii="Book Antiqua" w:eastAsia="宋体" w:hAnsi="Book Antiqua" w:cs="Times New Roman"/>
          <w:b/>
          <w:kern w:val="0"/>
          <w:sz w:val="24"/>
          <w:szCs w:val="24"/>
        </w:rPr>
      </w:pPr>
      <w:r w:rsidRPr="00F15DC3">
        <w:rPr>
          <w:rFonts w:ascii="Book Antiqua" w:eastAsia="宋体" w:hAnsi="Book Antiqua" w:cs="Times New Roman"/>
          <w:b/>
          <w:kern w:val="0"/>
          <w:sz w:val="24"/>
          <w:szCs w:val="24"/>
          <w:lang w:eastAsia="en-US"/>
        </w:rPr>
        <w:t>Peer-review started:</w:t>
      </w:r>
      <w:r w:rsidRPr="00F15DC3">
        <w:rPr>
          <w:rFonts w:ascii="Book Antiqua" w:eastAsia="宋体" w:hAnsi="Book Antiqua" w:cs="Times New Roman"/>
          <w:b/>
          <w:kern w:val="0"/>
          <w:sz w:val="24"/>
          <w:szCs w:val="24"/>
        </w:rPr>
        <w:t xml:space="preserve"> </w:t>
      </w:r>
      <w:r w:rsidRPr="00F15DC3">
        <w:rPr>
          <w:rFonts w:ascii="Book Antiqua" w:eastAsia="宋体" w:hAnsi="Book Antiqua" w:cs="Times New Roman"/>
          <w:kern w:val="0"/>
          <w:sz w:val="24"/>
          <w:szCs w:val="24"/>
        </w:rPr>
        <w:t>February 2</w:t>
      </w:r>
      <w:r w:rsidR="002D4136">
        <w:rPr>
          <w:rFonts w:ascii="Book Antiqua" w:eastAsia="宋体" w:hAnsi="Book Antiqua" w:cs="Times New Roman"/>
          <w:kern w:val="0"/>
          <w:sz w:val="24"/>
          <w:szCs w:val="24"/>
        </w:rPr>
        <w:t>7</w:t>
      </w:r>
      <w:r w:rsidRPr="00F15DC3">
        <w:rPr>
          <w:rFonts w:ascii="Book Antiqua" w:eastAsia="宋体" w:hAnsi="Book Antiqua" w:cs="Times New Roman"/>
          <w:kern w:val="0"/>
          <w:sz w:val="24"/>
          <w:szCs w:val="24"/>
        </w:rPr>
        <w:t>, 2020</w:t>
      </w:r>
    </w:p>
    <w:p w14:paraId="025B0795" w14:textId="420E6A3A" w:rsidR="00F15DC3" w:rsidRPr="00F15DC3" w:rsidRDefault="00F15DC3" w:rsidP="00F15DC3">
      <w:pPr>
        <w:widowControl/>
        <w:adjustRightInd w:val="0"/>
        <w:snapToGrid w:val="0"/>
        <w:spacing w:line="360" w:lineRule="auto"/>
        <w:rPr>
          <w:rFonts w:ascii="Book Antiqua" w:eastAsia="宋体" w:hAnsi="Book Antiqua" w:cs="Times New Roman"/>
          <w:b/>
          <w:kern w:val="0"/>
          <w:sz w:val="24"/>
          <w:szCs w:val="24"/>
        </w:rPr>
      </w:pPr>
      <w:r w:rsidRPr="00F15DC3">
        <w:rPr>
          <w:rFonts w:ascii="Book Antiqua" w:eastAsia="宋体" w:hAnsi="Book Antiqua" w:cs="Times New Roman"/>
          <w:b/>
          <w:kern w:val="0"/>
          <w:sz w:val="24"/>
          <w:szCs w:val="24"/>
          <w:lang w:eastAsia="en-US"/>
        </w:rPr>
        <w:t>First decision:</w:t>
      </w:r>
      <w:r w:rsidRPr="00F15DC3">
        <w:rPr>
          <w:rFonts w:ascii="Book Antiqua" w:eastAsia="宋体" w:hAnsi="Book Antiqua" w:cs="Times New Roman"/>
          <w:b/>
          <w:kern w:val="0"/>
          <w:sz w:val="24"/>
          <w:szCs w:val="24"/>
        </w:rPr>
        <w:t xml:space="preserve"> </w:t>
      </w:r>
      <w:r w:rsidRPr="00F15DC3">
        <w:rPr>
          <w:rFonts w:ascii="Book Antiqua" w:eastAsia="宋体" w:hAnsi="Book Antiqua" w:cs="Times New Roman"/>
          <w:kern w:val="0"/>
          <w:sz w:val="24"/>
          <w:szCs w:val="24"/>
        </w:rPr>
        <w:t>April 2</w:t>
      </w:r>
      <w:r w:rsidR="002D4136">
        <w:rPr>
          <w:rFonts w:ascii="Book Antiqua" w:eastAsia="宋体" w:hAnsi="Book Antiqua" w:cs="Times New Roman"/>
          <w:kern w:val="0"/>
          <w:sz w:val="24"/>
          <w:szCs w:val="24"/>
        </w:rPr>
        <w:t>5</w:t>
      </w:r>
      <w:r w:rsidRPr="00F15DC3">
        <w:rPr>
          <w:rFonts w:ascii="Book Antiqua" w:eastAsia="宋体" w:hAnsi="Book Antiqua" w:cs="Times New Roman"/>
          <w:kern w:val="0"/>
          <w:sz w:val="24"/>
          <w:szCs w:val="24"/>
        </w:rPr>
        <w:t>, 2020</w:t>
      </w:r>
    </w:p>
    <w:p w14:paraId="793E8D22" w14:textId="7224A12B" w:rsidR="00F15DC3" w:rsidRPr="00F15DC3" w:rsidRDefault="00F15DC3" w:rsidP="00F15DC3">
      <w:pPr>
        <w:widowControl/>
        <w:adjustRightInd w:val="0"/>
        <w:snapToGrid w:val="0"/>
        <w:spacing w:line="360" w:lineRule="auto"/>
        <w:jc w:val="left"/>
        <w:rPr>
          <w:rFonts w:ascii="Book Antiqua" w:eastAsia="宋体" w:hAnsi="Book Antiqua" w:cs="Times New Roman"/>
          <w:b/>
          <w:kern w:val="0"/>
          <w:sz w:val="24"/>
          <w:szCs w:val="24"/>
        </w:rPr>
      </w:pPr>
      <w:r w:rsidRPr="00F15DC3">
        <w:rPr>
          <w:rFonts w:ascii="Book Antiqua" w:eastAsia="宋体" w:hAnsi="Book Antiqua" w:cs="Times New Roman"/>
          <w:b/>
          <w:kern w:val="0"/>
          <w:sz w:val="24"/>
          <w:szCs w:val="24"/>
          <w:lang w:eastAsia="en-US"/>
        </w:rPr>
        <w:t>Article in press:</w:t>
      </w:r>
      <w:r w:rsidR="006F5747">
        <w:rPr>
          <w:rFonts w:ascii="Book Antiqua" w:eastAsia="宋体" w:hAnsi="Book Antiqua" w:cs="Times New Roman" w:hint="eastAsia"/>
          <w:b/>
          <w:kern w:val="0"/>
          <w:sz w:val="24"/>
          <w:szCs w:val="24"/>
        </w:rPr>
        <w:t xml:space="preserve"> </w:t>
      </w:r>
      <w:r w:rsidR="006F5747" w:rsidRPr="009C0CD7">
        <w:rPr>
          <w:rFonts w:ascii="Book Antiqua" w:eastAsia="宋体" w:hAnsi="Book Antiqua" w:cs="Times New Roman"/>
          <w:kern w:val="0"/>
          <w:sz w:val="24"/>
          <w:szCs w:val="24"/>
        </w:rPr>
        <w:t>August 15, 2020</w:t>
      </w:r>
    </w:p>
    <w:p w14:paraId="6FB93F6C" w14:textId="77777777" w:rsidR="00F15DC3" w:rsidRPr="00F15DC3" w:rsidRDefault="00F15DC3" w:rsidP="00F15DC3">
      <w:pPr>
        <w:widowControl/>
        <w:adjustRightInd w:val="0"/>
        <w:snapToGrid w:val="0"/>
        <w:spacing w:line="360" w:lineRule="auto"/>
        <w:jc w:val="left"/>
        <w:rPr>
          <w:rFonts w:ascii="Book Antiqua" w:eastAsia="宋体" w:hAnsi="Book Antiqua" w:cs="Times New Roman"/>
          <w:b/>
          <w:kern w:val="0"/>
          <w:sz w:val="24"/>
          <w:szCs w:val="24"/>
        </w:rPr>
      </w:pPr>
    </w:p>
    <w:p w14:paraId="30C2FC8F" w14:textId="5194B4FA" w:rsidR="00F15DC3" w:rsidRPr="00F15DC3" w:rsidRDefault="00F15DC3" w:rsidP="00F15DC3">
      <w:pPr>
        <w:adjustRightInd w:val="0"/>
        <w:snapToGrid w:val="0"/>
        <w:spacing w:line="360" w:lineRule="auto"/>
        <w:rPr>
          <w:rFonts w:ascii="Book Antiqua" w:eastAsia="微软雅黑" w:hAnsi="Book Antiqua" w:cs="Times New Roman"/>
          <w:kern w:val="0"/>
          <w:sz w:val="24"/>
          <w:szCs w:val="24"/>
          <w:lang w:val="fr-FR"/>
        </w:rPr>
      </w:pPr>
      <w:r w:rsidRPr="00F15DC3">
        <w:rPr>
          <w:rFonts w:ascii="Book Antiqua" w:eastAsia="宋体" w:hAnsi="Book Antiqua" w:cs="Times New Roman"/>
          <w:b/>
          <w:kern w:val="0"/>
          <w:sz w:val="24"/>
          <w:szCs w:val="24"/>
          <w:lang w:val="fr-FR"/>
        </w:rPr>
        <w:t xml:space="preserve">Specialty type: </w:t>
      </w:r>
      <w:r w:rsidR="008F153B" w:rsidRPr="008F153B">
        <w:rPr>
          <w:rFonts w:ascii="Book Antiqua" w:eastAsia="微软雅黑" w:hAnsi="Book Antiqua" w:cs="Times New Roman"/>
          <w:kern w:val="0"/>
          <w:sz w:val="24"/>
          <w:szCs w:val="24"/>
          <w:lang w:val="fr-FR"/>
        </w:rPr>
        <w:t>Oncology</w:t>
      </w:r>
    </w:p>
    <w:p w14:paraId="435FCA33" w14:textId="77777777" w:rsidR="00F15DC3" w:rsidRPr="00F15DC3" w:rsidRDefault="00F15DC3" w:rsidP="00F15DC3">
      <w:pPr>
        <w:adjustRightInd w:val="0"/>
        <w:snapToGrid w:val="0"/>
        <w:spacing w:line="360" w:lineRule="auto"/>
        <w:rPr>
          <w:rFonts w:ascii="Book Antiqua" w:eastAsia="宋体" w:hAnsi="Book Antiqua" w:cs="Times New Roman"/>
          <w:b/>
          <w:kern w:val="0"/>
          <w:sz w:val="24"/>
          <w:szCs w:val="24"/>
          <w:lang w:val="fr-FR"/>
        </w:rPr>
      </w:pPr>
      <w:r w:rsidRPr="00F15DC3">
        <w:rPr>
          <w:rFonts w:ascii="Book Antiqua" w:eastAsia="宋体" w:hAnsi="Book Antiqua" w:cs="Times New Roman"/>
          <w:b/>
          <w:kern w:val="0"/>
          <w:sz w:val="24"/>
          <w:szCs w:val="24"/>
          <w:lang w:val="fr-FR"/>
        </w:rPr>
        <w:t xml:space="preserve">Country/Territory of origin: </w:t>
      </w:r>
      <w:r w:rsidRPr="00F15DC3">
        <w:rPr>
          <w:rFonts w:ascii="Book Antiqua" w:eastAsia="宋体" w:hAnsi="Book Antiqua" w:cs="Times New Roman"/>
          <w:kern w:val="0"/>
          <w:sz w:val="24"/>
          <w:szCs w:val="24"/>
        </w:rPr>
        <w:t>China</w:t>
      </w:r>
    </w:p>
    <w:p w14:paraId="4CDCCE9C" w14:textId="77777777" w:rsidR="00F15DC3" w:rsidRPr="00F15DC3" w:rsidRDefault="00F15DC3" w:rsidP="00F15DC3">
      <w:pPr>
        <w:adjustRightInd w:val="0"/>
        <w:snapToGrid w:val="0"/>
        <w:spacing w:line="360" w:lineRule="auto"/>
        <w:rPr>
          <w:rFonts w:ascii="Book Antiqua" w:eastAsia="宋体" w:hAnsi="Book Antiqua" w:cs="Times New Roman"/>
          <w:b/>
          <w:kern w:val="0"/>
          <w:sz w:val="24"/>
          <w:szCs w:val="24"/>
          <w:lang w:val="fr-FR"/>
        </w:rPr>
      </w:pPr>
      <w:r w:rsidRPr="00F15DC3">
        <w:rPr>
          <w:rFonts w:ascii="Book Antiqua" w:eastAsia="宋体" w:hAnsi="Book Antiqua" w:cs="Times New Roman"/>
          <w:b/>
          <w:kern w:val="0"/>
          <w:sz w:val="24"/>
          <w:szCs w:val="24"/>
          <w:lang w:val="fr-FR"/>
        </w:rPr>
        <w:t>Peer-review report’s scientific quality classification</w:t>
      </w:r>
    </w:p>
    <w:p w14:paraId="4DEF0678" w14:textId="20D5B61E"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 xml:space="preserve">Grade A (Excellent): </w:t>
      </w:r>
      <w:r w:rsidR="00092BCE">
        <w:rPr>
          <w:rFonts w:ascii="Book Antiqua" w:eastAsia="宋体" w:hAnsi="Book Antiqua" w:cs="Times New Roman"/>
          <w:kern w:val="0"/>
          <w:sz w:val="24"/>
          <w:szCs w:val="24"/>
          <w:lang w:val="fr-FR"/>
        </w:rPr>
        <w:t>A</w:t>
      </w:r>
    </w:p>
    <w:p w14:paraId="65D81497" w14:textId="5C3747C3"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 xml:space="preserve">Grade B (Very good): </w:t>
      </w:r>
      <w:r w:rsidR="00092BCE">
        <w:rPr>
          <w:rFonts w:ascii="Book Antiqua" w:eastAsia="宋体" w:hAnsi="Book Antiqua" w:cs="Times New Roman"/>
          <w:kern w:val="0"/>
          <w:sz w:val="24"/>
          <w:szCs w:val="24"/>
          <w:lang w:val="fr-FR"/>
        </w:rPr>
        <w:t>0</w:t>
      </w:r>
    </w:p>
    <w:p w14:paraId="2D9ACD62" w14:textId="77777777"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Grade C (Good): 0</w:t>
      </w:r>
    </w:p>
    <w:p w14:paraId="26C5EAFD" w14:textId="77777777" w:rsidR="00F15DC3" w:rsidRPr="00F15DC3" w:rsidRDefault="00F15DC3" w:rsidP="00F15DC3">
      <w:pPr>
        <w:adjustRightInd w:val="0"/>
        <w:snapToGrid w:val="0"/>
        <w:spacing w:line="360" w:lineRule="auto"/>
        <w:rPr>
          <w:rFonts w:ascii="Book Antiqua" w:eastAsia="宋体" w:hAnsi="Book Antiqua" w:cs="Times New Roman"/>
          <w:kern w:val="0"/>
          <w:sz w:val="24"/>
          <w:szCs w:val="24"/>
          <w:lang w:val="fr-FR"/>
        </w:rPr>
      </w:pPr>
      <w:r w:rsidRPr="00F15DC3">
        <w:rPr>
          <w:rFonts w:ascii="Book Antiqua" w:eastAsia="宋体" w:hAnsi="Book Antiqua" w:cs="Times New Roman"/>
          <w:kern w:val="0"/>
          <w:sz w:val="24"/>
          <w:szCs w:val="24"/>
          <w:lang w:val="fr-FR"/>
        </w:rPr>
        <w:t>Grade D (Fair): 0</w:t>
      </w:r>
    </w:p>
    <w:p w14:paraId="11D4C334" w14:textId="6ACD0CC6" w:rsidR="00F15DC3" w:rsidRPr="00F15DC3" w:rsidRDefault="00F15DC3" w:rsidP="00F15DC3">
      <w:pPr>
        <w:adjustRightInd w:val="0"/>
        <w:snapToGrid w:val="0"/>
        <w:spacing w:line="360" w:lineRule="auto"/>
        <w:rPr>
          <w:rFonts w:ascii="Book Antiqua" w:eastAsia="等线" w:hAnsi="Book Antiqua" w:cs="Times New Roman"/>
          <w:sz w:val="24"/>
          <w:szCs w:val="24"/>
          <w:lang w:val="hu-HU"/>
        </w:rPr>
      </w:pPr>
      <w:r w:rsidRPr="00F15DC3">
        <w:rPr>
          <w:rFonts w:ascii="Book Antiqua" w:eastAsia="宋体" w:hAnsi="Book Antiqua" w:cs="Times New Roman"/>
          <w:kern w:val="0"/>
          <w:sz w:val="24"/>
          <w:szCs w:val="24"/>
          <w:lang w:val="fr-FR"/>
        </w:rPr>
        <w:t xml:space="preserve">Grade E (Poor): </w:t>
      </w:r>
      <w:r w:rsidR="00092BCE">
        <w:rPr>
          <w:rFonts w:ascii="Book Antiqua" w:eastAsia="宋体" w:hAnsi="Book Antiqua" w:cs="Times New Roman"/>
          <w:kern w:val="0"/>
          <w:sz w:val="24"/>
          <w:szCs w:val="24"/>
          <w:lang w:val="fr-FR"/>
        </w:rPr>
        <w:t>E</w:t>
      </w:r>
    </w:p>
    <w:p w14:paraId="2A516CD2" w14:textId="77777777" w:rsidR="00F15DC3" w:rsidRPr="00F15DC3" w:rsidRDefault="00F15DC3" w:rsidP="00F15DC3">
      <w:pPr>
        <w:widowControl/>
        <w:adjustRightInd w:val="0"/>
        <w:snapToGrid w:val="0"/>
        <w:spacing w:line="360" w:lineRule="auto"/>
        <w:ind w:right="361"/>
        <w:jc w:val="left"/>
        <w:rPr>
          <w:rFonts w:ascii="Book Antiqua" w:eastAsia="宋体" w:hAnsi="Book Antiqua" w:cs="Times New Roman"/>
          <w:kern w:val="0"/>
          <w:sz w:val="24"/>
          <w:szCs w:val="24"/>
        </w:rPr>
      </w:pPr>
    </w:p>
    <w:p w14:paraId="10C88058" w14:textId="74E626FB" w:rsidR="00F15DC3" w:rsidRPr="00F15DC3" w:rsidRDefault="00F15DC3" w:rsidP="00F15DC3">
      <w:pPr>
        <w:widowControl/>
        <w:adjustRightInd w:val="0"/>
        <w:snapToGrid w:val="0"/>
        <w:spacing w:line="360" w:lineRule="auto"/>
        <w:ind w:right="361"/>
        <w:jc w:val="left"/>
        <w:rPr>
          <w:rFonts w:ascii="Book Antiqua" w:eastAsia="宋体" w:hAnsi="Book Antiqua" w:cs="Times New Roman"/>
          <w:b/>
          <w:bCs/>
          <w:kern w:val="0"/>
          <w:sz w:val="24"/>
          <w:szCs w:val="24"/>
        </w:rPr>
      </w:pPr>
      <w:r w:rsidRPr="00F15DC3">
        <w:rPr>
          <w:rFonts w:ascii="Book Antiqua" w:eastAsia="宋体" w:hAnsi="Book Antiqua" w:cs="Times New Roman"/>
          <w:b/>
          <w:kern w:val="0"/>
          <w:sz w:val="24"/>
          <w:szCs w:val="24"/>
          <w:lang w:eastAsia="en-US"/>
        </w:rPr>
        <w:t>P-Reviewer</w:t>
      </w:r>
      <w:r w:rsidRPr="00F15DC3">
        <w:rPr>
          <w:rFonts w:ascii="Book Antiqua" w:eastAsia="宋体" w:hAnsi="Book Antiqua" w:cs="Times New Roman"/>
          <w:b/>
          <w:kern w:val="0"/>
          <w:sz w:val="24"/>
          <w:szCs w:val="24"/>
        </w:rPr>
        <w:t>:</w:t>
      </w:r>
      <w:r w:rsidR="00092BCE">
        <w:rPr>
          <w:rFonts w:ascii="Book Antiqua" w:eastAsia="宋体" w:hAnsi="Book Antiqua" w:cs="Times New Roman"/>
          <w:bCs/>
          <w:kern w:val="0"/>
          <w:sz w:val="24"/>
          <w:szCs w:val="24"/>
          <w:lang w:eastAsia="en-US"/>
        </w:rPr>
        <w:t xml:space="preserve"> </w:t>
      </w:r>
      <w:r w:rsidR="00092BCE" w:rsidRPr="00092BCE">
        <w:rPr>
          <w:rFonts w:ascii="Book Antiqua" w:eastAsia="宋体" w:hAnsi="Book Antiqua" w:cs="Times New Roman"/>
          <w:bCs/>
          <w:kern w:val="0"/>
          <w:sz w:val="24"/>
          <w:szCs w:val="24"/>
          <w:lang w:eastAsia="en-US"/>
        </w:rPr>
        <w:t>El-</w:t>
      </w:r>
      <w:proofErr w:type="spellStart"/>
      <w:r w:rsidR="00092BCE" w:rsidRPr="00092BCE">
        <w:rPr>
          <w:rFonts w:ascii="Book Antiqua" w:eastAsia="宋体" w:hAnsi="Book Antiqua" w:cs="Times New Roman"/>
          <w:bCs/>
          <w:kern w:val="0"/>
          <w:sz w:val="24"/>
          <w:szCs w:val="24"/>
          <w:lang w:eastAsia="en-US"/>
        </w:rPr>
        <w:t>Bendary</w:t>
      </w:r>
      <w:proofErr w:type="spellEnd"/>
      <w:r w:rsidR="00092BCE">
        <w:rPr>
          <w:rFonts w:ascii="Book Antiqua" w:eastAsia="宋体" w:hAnsi="Book Antiqua" w:cs="Times New Roman"/>
          <w:bCs/>
          <w:kern w:val="0"/>
          <w:sz w:val="24"/>
          <w:szCs w:val="24"/>
          <w:lang w:eastAsia="en-US"/>
        </w:rPr>
        <w:t xml:space="preserve"> M</w:t>
      </w:r>
      <w:r w:rsidR="00394539">
        <w:rPr>
          <w:rFonts w:ascii="Book Antiqua" w:eastAsia="宋体" w:hAnsi="Book Antiqua" w:cs="Times New Roman"/>
          <w:bCs/>
          <w:kern w:val="0"/>
          <w:sz w:val="24"/>
          <w:szCs w:val="24"/>
          <w:lang w:eastAsia="en-US"/>
        </w:rPr>
        <w:t xml:space="preserve">, </w:t>
      </w:r>
      <w:proofErr w:type="spellStart"/>
      <w:r w:rsidR="00394539" w:rsidRPr="00394539">
        <w:rPr>
          <w:rFonts w:ascii="Book Antiqua" w:eastAsia="宋体" w:hAnsi="Book Antiqua" w:cs="Times New Roman"/>
          <w:bCs/>
          <w:kern w:val="0"/>
          <w:sz w:val="24"/>
          <w:szCs w:val="24"/>
          <w:lang w:eastAsia="en-US"/>
        </w:rPr>
        <w:t>Eskens</w:t>
      </w:r>
      <w:proofErr w:type="spellEnd"/>
      <w:r w:rsidR="009D7354">
        <w:rPr>
          <w:rFonts w:ascii="Book Antiqua" w:eastAsia="宋体" w:hAnsi="Book Antiqua" w:cs="Times New Roman"/>
          <w:bCs/>
          <w:kern w:val="0"/>
          <w:sz w:val="24"/>
          <w:szCs w:val="24"/>
          <w:lang w:eastAsia="en-US"/>
        </w:rPr>
        <w:t xml:space="preserve"> </w:t>
      </w:r>
      <w:r w:rsidR="00394539" w:rsidRPr="00394539">
        <w:rPr>
          <w:rFonts w:ascii="Book Antiqua" w:eastAsia="宋体" w:hAnsi="Book Antiqua" w:cs="Times New Roman"/>
          <w:bCs/>
          <w:kern w:val="0"/>
          <w:sz w:val="24"/>
          <w:szCs w:val="24"/>
          <w:lang w:eastAsia="en-US"/>
        </w:rPr>
        <w:t>F</w:t>
      </w:r>
      <w:r w:rsidR="00394539">
        <w:rPr>
          <w:rFonts w:ascii="Book Antiqua" w:eastAsia="宋体" w:hAnsi="Book Antiqua" w:cs="Times New Roman"/>
          <w:bCs/>
          <w:kern w:val="0"/>
          <w:sz w:val="24"/>
          <w:szCs w:val="24"/>
          <w:lang w:eastAsia="en-US"/>
        </w:rPr>
        <w:t xml:space="preserve"> </w:t>
      </w:r>
      <w:r w:rsidRPr="00F15DC3">
        <w:rPr>
          <w:rFonts w:ascii="Book Antiqua" w:eastAsia="宋体" w:hAnsi="Book Antiqua" w:cs="Times New Roman"/>
          <w:b/>
          <w:bCs/>
          <w:kern w:val="0"/>
          <w:sz w:val="24"/>
          <w:szCs w:val="24"/>
          <w:lang w:eastAsia="en-US"/>
        </w:rPr>
        <w:t>S-Editor</w:t>
      </w:r>
      <w:r w:rsidRPr="00F15DC3">
        <w:rPr>
          <w:rFonts w:ascii="Book Antiqua" w:eastAsia="宋体" w:hAnsi="Book Antiqua" w:cs="Times New Roman"/>
          <w:b/>
          <w:bCs/>
          <w:kern w:val="0"/>
          <w:sz w:val="24"/>
          <w:szCs w:val="24"/>
        </w:rPr>
        <w:t>:</w:t>
      </w:r>
      <w:r w:rsidRPr="00F15DC3">
        <w:rPr>
          <w:rFonts w:ascii="Book Antiqua" w:eastAsia="宋体" w:hAnsi="Book Antiqua" w:cs="Times New Roman"/>
          <w:bCs/>
          <w:kern w:val="0"/>
          <w:sz w:val="24"/>
          <w:szCs w:val="24"/>
          <w:lang w:eastAsia="en-US"/>
        </w:rPr>
        <w:t xml:space="preserve"> </w:t>
      </w:r>
      <w:r w:rsidRPr="00F15DC3">
        <w:rPr>
          <w:rFonts w:ascii="Book Antiqua" w:eastAsia="宋体" w:hAnsi="Book Antiqua" w:cs="Times New Roman"/>
          <w:bCs/>
          <w:kern w:val="0"/>
          <w:sz w:val="24"/>
          <w:szCs w:val="24"/>
        </w:rPr>
        <w:t>Gong ZM</w:t>
      </w:r>
      <w:r w:rsidRPr="00F15DC3">
        <w:rPr>
          <w:rFonts w:ascii="Book Antiqua" w:eastAsia="宋体" w:hAnsi="Book Antiqua" w:cs="Times New Roman"/>
          <w:b/>
          <w:bCs/>
          <w:kern w:val="0"/>
          <w:sz w:val="24"/>
          <w:szCs w:val="24"/>
          <w:lang w:eastAsia="en-US"/>
        </w:rPr>
        <w:t xml:space="preserve"> L-Editor</w:t>
      </w:r>
      <w:r w:rsidRPr="00F15DC3">
        <w:rPr>
          <w:rFonts w:ascii="Book Antiqua" w:eastAsia="宋体" w:hAnsi="Book Antiqua" w:cs="Times New Roman"/>
          <w:b/>
          <w:bCs/>
          <w:kern w:val="0"/>
          <w:sz w:val="24"/>
          <w:szCs w:val="24"/>
        </w:rPr>
        <w:t>:</w:t>
      </w:r>
      <w:r w:rsidRPr="00F15DC3">
        <w:rPr>
          <w:rFonts w:ascii="Book Antiqua" w:eastAsia="宋体" w:hAnsi="Book Antiqua" w:cs="Times New Roman"/>
          <w:b/>
          <w:bCs/>
          <w:kern w:val="0"/>
          <w:sz w:val="24"/>
          <w:szCs w:val="24"/>
          <w:lang w:eastAsia="en-US"/>
        </w:rPr>
        <w:t xml:space="preserve"> </w:t>
      </w:r>
      <w:r w:rsidR="00694187" w:rsidRPr="00C56AE4">
        <w:rPr>
          <w:rFonts w:ascii="Book Antiqua" w:eastAsia="宋体" w:hAnsi="Book Antiqua" w:cs="Times New Roman"/>
          <w:bCs/>
          <w:kern w:val="0"/>
          <w:sz w:val="24"/>
          <w:szCs w:val="24"/>
          <w:lang w:eastAsia="en-US"/>
        </w:rPr>
        <w:t>Wang TQ</w:t>
      </w:r>
      <w:r w:rsidR="00694187">
        <w:rPr>
          <w:rFonts w:ascii="Book Antiqua" w:eastAsia="宋体" w:hAnsi="Book Antiqua" w:cs="Times New Roman"/>
          <w:b/>
          <w:bCs/>
          <w:kern w:val="0"/>
          <w:sz w:val="24"/>
          <w:szCs w:val="24"/>
          <w:lang w:eastAsia="en-US"/>
        </w:rPr>
        <w:t xml:space="preserve"> </w:t>
      </w:r>
      <w:r w:rsidR="00DD2708">
        <w:rPr>
          <w:rFonts w:ascii="Book Antiqua" w:eastAsia="宋体" w:hAnsi="Book Antiqua" w:cs="Times New Roman" w:hint="eastAsia"/>
          <w:b/>
          <w:bCs/>
          <w:kern w:val="0"/>
          <w:sz w:val="24"/>
          <w:szCs w:val="24"/>
        </w:rPr>
        <w:t>P</w:t>
      </w:r>
      <w:r w:rsidRPr="00F15DC3">
        <w:rPr>
          <w:rFonts w:ascii="Book Antiqua" w:eastAsia="宋体" w:hAnsi="Book Antiqua" w:cs="Times New Roman"/>
          <w:b/>
          <w:bCs/>
          <w:kern w:val="0"/>
          <w:sz w:val="24"/>
          <w:szCs w:val="24"/>
          <w:lang w:eastAsia="en-US"/>
        </w:rPr>
        <w:t>-Editor</w:t>
      </w:r>
      <w:r w:rsidRPr="00F15DC3">
        <w:rPr>
          <w:rFonts w:ascii="Book Antiqua" w:eastAsia="宋体" w:hAnsi="Book Antiqua" w:cs="Times New Roman"/>
          <w:b/>
          <w:bCs/>
          <w:kern w:val="0"/>
          <w:sz w:val="24"/>
          <w:szCs w:val="24"/>
        </w:rPr>
        <w:t>:</w:t>
      </w:r>
      <w:r w:rsidR="00DD2708">
        <w:rPr>
          <w:rFonts w:ascii="Book Antiqua" w:eastAsia="宋体" w:hAnsi="Book Antiqua" w:cs="Times New Roman" w:hint="eastAsia"/>
          <w:b/>
          <w:bCs/>
          <w:kern w:val="0"/>
          <w:sz w:val="24"/>
          <w:szCs w:val="24"/>
        </w:rPr>
        <w:t xml:space="preserve"> </w:t>
      </w:r>
      <w:r w:rsidR="00DD2708" w:rsidRPr="00DD2708">
        <w:rPr>
          <w:rFonts w:ascii="Book Antiqua" w:eastAsia="宋体" w:hAnsi="Book Antiqua" w:cs="Times New Roman" w:hint="eastAsia"/>
          <w:bCs/>
          <w:kern w:val="0"/>
          <w:sz w:val="24"/>
          <w:szCs w:val="24"/>
        </w:rPr>
        <w:t>Li JH</w:t>
      </w:r>
      <w:r w:rsidR="00DD2708">
        <w:rPr>
          <w:rFonts w:ascii="Book Antiqua" w:eastAsia="宋体" w:hAnsi="Book Antiqua" w:cs="Times New Roman" w:hint="eastAsia"/>
          <w:b/>
          <w:bCs/>
          <w:kern w:val="0"/>
          <w:sz w:val="24"/>
          <w:szCs w:val="24"/>
        </w:rPr>
        <w:t xml:space="preserve"> </w:t>
      </w:r>
    </w:p>
    <w:p w14:paraId="1D5663D4" w14:textId="77777777" w:rsidR="00F15DC3" w:rsidRPr="00F15DC3" w:rsidRDefault="00F15DC3" w:rsidP="00021E80">
      <w:pPr>
        <w:widowControl/>
        <w:adjustRightInd w:val="0"/>
        <w:snapToGrid w:val="0"/>
        <w:spacing w:line="360" w:lineRule="auto"/>
        <w:rPr>
          <w:rFonts w:ascii="Book Antiqua" w:eastAsia="宋体" w:hAnsi="Book Antiqua" w:cs="宋体"/>
          <w:color w:val="000000"/>
          <w:kern w:val="0"/>
          <w:sz w:val="24"/>
          <w:szCs w:val="24"/>
        </w:rPr>
      </w:pPr>
    </w:p>
    <w:p w14:paraId="15BCA5A6" w14:textId="05D495BD" w:rsidR="00F15DC3" w:rsidRDefault="00F15DC3">
      <w:pPr>
        <w:widowControl/>
        <w:jc w:val="left"/>
        <w:rPr>
          <w:rFonts w:ascii="Book Antiqua" w:eastAsia="宋体" w:hAnsi="Book Antiqua" w:cs="宋体"/>
          <w:b/>
          <w:bCs/>
          <w:color w:val="000000"/>
          <w:kern w:val="0"/>
          <w:sz w:val="24"/>
          <w:szCs w:val="24"/>
        </w:rPr>
      </w:pPr>
      <w:r>
        <w:rPr>
          <w:rFonts w:ascii="Book Antiqua" w:eastAsia="宋体" w:hAnsi="Book Antiqua" w:cs="宋体"/>
          <w:b/>
          <w:bCs/>
          <w:color w:val="000000"/>
          <w:kern w:val="0"/>
          <w:sz w:val="24"/>
          <w:szCs w:val="24"/>
        </w:rPr>
        <w:br w:type="page"/>
      </w:r>
    </w:p>
    <w:p w14:paraId="4781379F" w14:textId="33B5FAB0" w:rsidR="00D57693" w:rsidRDefault="00621748" w:rsidP="00021E80">
      <w:pPr>
        <w:widowControl/>
        <w:adjustRightInd w:val="0"/>
        <w:snapToGrid w:val="0"/>
        <w:spacing w:line="360" w:lineRule="auto"/>
        <w:rPr>
          <w:rFonts w:ascii="Book Antiqua" w:eastAsia="宋体" w:hAnsi="Book Antiqua" w:cs="宋体"/>
          <w:b/>
          <w:bCs/>
          <w:color w:val="000000"/>
          <w:kern w:val="0"/>
          <w:sz w:val="24"/>
          <w:szCs w:val="24"/>
        </w:rPr>
      </w:pPr>
      <w:r w:rsidRPr="00621748">
        <w:rPr>
          <w:rFonts w:ascii="Book Antiqua" w:eastAsia="宋体" w:hAnsi="Book Antiqua" w:cs="宋体"/>
          <w:b/>
          <w:bCs/>
          <w:color w:val="000000"/>
          <w:kern w:val="0"/>
          <w:sz w:val="24"/>
          <w:szCs w:val="24"/>
        </w:rPr>
        <w:lastRenderedPageBreak/>
        <w:t>Figure Legends</w:t>
      </w:r>
    </w:p>
    <w:p w14:paraId="1542A4B6" w14:textId="5437E627" w:rsidR="00021E80" w:rsidRDefault="006A4184" w:rsidP="00021E80">
      <w:pPr>
        <w:pStyle w:val="EndNoteBibliography"/>
        <w:adjustRightInd w:val="0"/>
        <w:snapToGrid w:val="0"/>
        <w:spacing w:line="360" w:lineRule="auto"/>
        <w:rPr>
          <w:rFonts w:ascii="Book Antiqua" w:eastAsia="宋体" w:hAnsi="Book Antiqua"/>
          <w:sz w:val="24"/>
          <w:szCs w:val="24"/>
        </w:rPr>
      </w:pPr>
      <w:r>
        <w:rPr>
          <w:noProof/>
        </w:rPr>
        <w:drawing>
          <wp:inline distT="0" distB="0" distL="0" distR="0" wp14:anchorId="7F853EA8" wp14:editId="1F12FCAD">
            <wp:extent cx="4922052" cy="4357314"/>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24399" cy="4359391"/>
                    </a:xfrm>
                    <a:prstGeom prst="rect">
                      <a:avLst/>
                    </a:prstGeom>
                  </pic:spPr>
                </pic:pic>
              </a:graphicData>
            </a:graphic>
          </wp:inline>
        </w:drawing>
      </w:r>
    </w:p>
    <w:p w14:paraId="5F8CA81B" w14:textId="3728199D" w:rsidR="004124C7" w:rsidRPr="0084437C" w:rsidRDefault="004124C7" w:rsidP="0084437C">
      <w:pPr>
        <w:adjustRightInd w:val="0"/>
        <w:snapToGrid w:val="0"/>
        <w:spacing w:line="360" w:lineRule="auto"/>
        <w:rPr>
          <w:rFonts w:ascii="Book Antiqua" w:eastAsia="宋体" w:hAnsi="Book Antiqua" w:cs="Times New Roman"/>
          <w:b/>
          <w:sz w:val="24"/>
          <w:szCs w:val="24"/>
        </w:rPr>
      </w:pPr>
      <w:r w:rsidRPr="00D57693">
        <w:rPr>
          <w:rFonts w:ascii="Book Antiqua" w:eastAsia="宋体" w:hAnsi="Book Antiqua" w:cs="Times New Roman" w:hint="eastAsia"/>
          <w:b/>
          <w:sz w:val="24"/>
          <w:szCs w:val="24"/>
        </w:rPr>
        <w:t>F</w:t>
      </w:r>
      <w:r w:rsidRPr="00D57693">
        <w:rPr>
          <w:rFonts w:ascii="Book Antiqua" w:eastAsia="宋体" w:hAnsi="Book Antiqua" w:cs="Times New Roman"/>
          <w:b/>
          <w:sz w:val="24"/>
          <w:szCs w:val="24"/>
        </w:rPr>
        <w:t>igure</w:t>
      </w:r>
      <w:r w:rsidR="00D57693" w:rsidRPr="00D57693">
        <w:rPr>
          <w:rFonts w:ascii="Book Antiqua" w:eastAsia="宋体" w:hAnsi="Book Antiqua" w:cs="Times New Roman"/>
          <w:b/>
          <w:sz w:val="24"/>
          <w:szCs w:val="24"/>
        </w:rPr>
        <w:t xml:space="preserve"> </w:t>
      </w:r>
      <w:r w:rsidRPr="00D57693">
        <w:rPr>
          <w:rFonts w:ascii="Book Antiqua" w:eastAsia="宋体" w:hAnsi="Book Antiqua" w:cs="Times New Roman"/>
          <w:b/>
          <w:sz w:val="24"/>
          <w:szCs w:val="24"/>
        </w:rPr>
        <w:t>1</w:t>
      </w:r>
      <w:r w:rsidR="00D57693" w:rsidRPr="00D57693">
        <w:rPr>
          <w:rFonts w:ascii="Book Antiqua" w:eastAsia="宋体" w:hAnsi="Book Antiqua" w:cs="Times New Roman"/>
          <w:b/>
          <w:sz w:val="24"/>
          <w:szCs w:val="24"/>
        </w:rPr>
        <w:t xml:space="preserve"> </w:t>
      </w:r>
      <w:r w:rsidRPr="00D57693">
        <w:rPr>
          <w:rFonts w:ascii="Book Antiqua" w:eastAsia="宋体" w:hAnsi="Book Antiqua" w:cs="Times New Roman"/>
          <w:b/>
          <w:sz w:val="24"/>
          <w:szCs w:val="24"/>
        </w:rPr>
        <w:t xml:space="preserve">Schematic illustration of the mechanism of </w:t>
      </w:r>
      <w:proofErr w:type="spellStart"/>
      <w:r w:rsidR="00980597">
        <w:rPr>
          <w:rFonts w:ascii="Book Antiqua" w:eastAsia="宋体" w:hAnsi="Book Antiqua" w:cs="Times New Roman"/>
          <w:b/>
          <w:sz w:val="24"/>
          <w:szCs w:val="24"/>
        </w:rPr>
        <w:t>a</w:t>
      </w:r>
      <w:r w:rsidRPr="00D57693">
        <w:rPr>
          <w:rFonts w:ascii="Book Antiqua" w:eastAsia="宋体" w:hAnsi="Book Antiqua" w:cs="Times New Roman"/>
          <w:b/>
          <w:sz w:val="24"/>
          <w:szCs w:val="24"/>
        </w:rPr>
        <w:t>patinib</w:t>
      </w:r>
      <w:proofErr w:type="spellEnd"/>
      <w:r w:rsidRPr="00D57693">
        <w:rPr>
          <w:rFonts w:ascii="Book Antiqua" w:eastAsia="宋体" w:hAnsi="Book Antiqua" w:cs="Times New Roman"/>
          <w:b/>
          <w:sz w:val="24"/>
          <w:szCs w:val="24"/>
        </w:rPr>
        <w:t xml:space="preserve"> as </w:t>
      </w:r>
      <w:r w:rsidR="00694187">
        <w:rPr>
          <w:rFonts w:ascii="Book Antiqua" w:eastAsia="宋体" w:hAnsi="Book Antiqua" w:cs="Times New Roman"/>
          <w:b/>
          <w:sz w:val="24"/>
          <w:szCs w:val="24"/>
        </w:rPr>
        <w:t>an</w:t>
      </w:r>
      <w:r w:rsidR="00694187" w:rsidRPr="00D57693">
        <w:rPr>
          <w:rFonts w:ascii="Book Antiqua" w:eastAsia="宋体" w:hAnsi="Book Antiqua" w:cs="Times New Roman"/>
          <w:b/>
          <w:sz w:val="24"/>
          <w:szCs w:val="24"/>
        </w:rPr>
        <w:t xml:space="preserve"> </w:t>
      </w:r>
      <w:r w:rsidRPr="00D57693">
        <w:rPr>
          <w:rFonts w:ascii="Book Antiqua" w:eastAsia="宋体" w:hAnsi="Book Antiqua" w:cs="Times New Roman"/>
          <w:b/>
          <w:sz w:val="24"/>
          <w:szCs w:val="24"/>
        </w:rPr>
        <w:t xml:space="preserve">inhibitor of </w:t>
      </w:r>
      <w:r w:rsidR="00E30AFA" w:rsidRPr="00E30AFA">
        <w:rPr>
          <w:rFonts w:ascii="Book Antiqua" w:eastAsia="宋体" w:hAnsi="Book Antiqua" w:cs="Times New Roman"/>
          <w:b/>
          <w:sz w:val="24"/>
          <w:szCs w:val="24"/>
        </w:rPr>
        <w:t>vascular endothelial growth factor receptor 2</w:t>
      </w:r>
      <w:r w:rsidRPr="00D57693">
        <w:rPr>
          <w:rFonts w:ascii="Book Antiqua" w:eastAsia="宋体" w:hAnsi="Book Antiqua" w:cs="Times New Roman"/>
          <w:b/>
          <w:sz w:val="24"/>
          <w:szCs w:val="24"/>
        </w:rPr>
        <w:t>.</w:t>
      </w:r>
      <w:r w:rsidR="007F1044">
        <w:rPr>
          <w:rFonts w:ascii="Book Antiqua" w:eastAsia="宋体" w:hAnsi="Book Antiqua" w:cs="Times New Roman"/>
          <w:b/>
          <w:sz w:val="24"/>
          <w:szCs w:val="24"/>
        </w:rPr>
        <w:t xml:space="preserve"> </w:t>
      </w:r>
      <w:r w:rsidR="007F1044" w:rsidRPr="0072754E">
        <w:rPr>
          <w:rFonts w:ascii="Book Antiqua" w:eastAsia="微软雅黑" w:hAnsi="Book Antiqua" w:cs="Times New Roman"/>
          <w:sz w:val="24"/>
          <w:szCs w:val="24"/>
        </w:rPr>
        <w:t>VEGFR</w:t>
      </w:r>
      <w:r w:rsidR="007F1044">
        <w:rPr>
          <w:rFonts w:ascii="Book Antiqua" w:eastAsia="微软雅黑" w:hAnsi="Book Antiqua" w:cs="Times New Roman"/>
          <w:sz w:val="24"/>
          <w:szCs w:val="24"/>
        </w:rPr>
        <w:t>2</w:t>
      </w:r>
      <w:r w:rsidR="007F1044" w:rsidRPr="007F1044">
        <w:rPr>
          <w:rFonts w:ascii="Book Antiqua" w:eastAsia="微软雅黑" w:hAnsi="Book Antiqua" w:cs="Times New Roman"/>
          <w:sz w:val="24"/>
          <w:szCs w:val="24"/>
        </w:rPr>
        <w:t>:</w:t>
      </w:r>
      <w:r w:rsidR="0009586B">
        <w:rPr>
          <w:rFonts w:ascii="Book Antiqua" w:eastAsia="微软雅黑" w:hAnsi="Book Antiqua" w:cs="Times New Roman"/>
          <w:sz w:val="24"/>
          <w:szCs w:val="24"/>
        </w:rPr>
        <w:t xml:space="preserve"> </w:t>
      </w:r>
      <w:r w:rsidR="007F1044" w:rsidRPr="007F1044">
        <w:rPr>
          <w:rFonts w:ascii="Book Antiqua" w:eastAsia="微软雅黑" w:hAnsi="Book Antiqua" w:cs="Times New Roman"/>
          <w:caps/>
          <w:sz w:val="24"/>
          <w:szCs w:val="24"/>
        </w:rPr>
        <w:t>v</w:t>
      </w:r>
      <w:r w:rsidR="007F1044" w:rsidRPr="0072754E">
        <w:rPr>
          <w:rFonts w:ascii="Book Antiqua" w:eastAsia="微软雅黑" w:hAnsi="Book Antiqua" w:cs="Times New Roman"/>
          <w:sz w:val="24"/>
          <w:szCs w:val="24"/>
        </w:rPr>
        <w:t xml:space="preserve">ascular endothelial growth factor receptor </w:t>
      </w:r>
      <w:r w:rsidR="007F1044">
        <w:rPr>
          <w:rFonts w:ascii="Book Antiqua" w:eastAsia="微软雅黑" w:hAnsi="Book Antiqua" w:cs="Times New Roman"/>
          <w:sz w:val="24"/>
          <w:szCs w:val="24"/>
        </w:rPr>
        <w:t>2.</w:t>
      </w:r>
    </w:p>
    <w:sectPr w:rsidR="004124C7" w:rsidRPr="0084437C" w:rsidSect="00EA50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1ADE6" w14:textId="77777777" w:rsidR="00170048" w:rsidRDefault="00170048" w:rsidP="00A317B2">
      <w:r>
        <w:separator/>
      </w:r>
    </w:p>
  </w:endnote>
  <w:endnote w:type="continuationSeparator" w:id="0">
    <w:p w14:paraId="1EBA7AC3" w14:textId="77777777" w:rsidR="00170048" w:rsidRDefault="00170048" w:rsidP="00A3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058393"/>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2C88F956" w14:textId="23960447" w:rsidR="00916726" w:rsidRDefault="00916726" w:rsidP="00A93DA2">
            <w:pPr>
              <w:pStyle w:val="a6"/>
              <w:jc w:val="right"/>
            </w:pPr>
            <w:r>
              <w:rPr>
                <w:lang w:val="zh-CN"/>
              </w:rPr>
              <w:t xml:space="preserve"> </w:t>
            </w:r>
            <w:r w:rsidRPr="006B17B2">
              <w:rPr>
                <w:rFonts w:ascii="Book Antiqua" w:hAnsi="Book Antiqua"/>
              </w:rPr>
              <w:fldChar w:fldCharType="begin"/>
            </w:r>
            <w:r w:rsidRPr="006B17B2">
              <w:rPr>
                <w:rFonts w:ascii="Book Antiqua" w:hAnsi="Book Antiqua"/>
              </w:rPr>
              <w:instrText>PAGE</w:instrText>
            </w:r>
            <w:r w:rsidRPr="006B17B2">
              <w:rPr>
                <w:rFonts w:ascii="Book Antiqua" w:hAnsi="Book Antiqua"/>
              </w:rPr>
              <w:fldChar w:fldCharType="separate"/>
            </w:r>
            <w:r w:rsidR="00BE0877">
              <w:rPr>
                <w:rFonts w:ascii="Book Antiqua" w:hAnsi="Book Antiqua"/>
                <w:noProof/>
              </w:rPr>
              <w:t>21</w:t>
            </w:r>
            <w:r w:rsidRPr="006B17B2">
              <w:rPr>
                <w:rFonts w:ascii="Book Antiqua" w:hAnsi="Book Antiqua"/>
              </w:rPr>
              <w:fldChar w:fldCharType="end"/>
            </w:r>
            <w:r w:rsidRPr="006B17B2">
              <w:rPr>
                <w:rFonts w:ascii="Book Antiqua" w:hAnsi="Book Antiqua"/>
                <w:lang w:val="zh-CN"/>
              </w:rPr>
              <w:t xml:space="preserve"> / </w:t>
            </w:r>
            <w:r w:rsidRPr="006B17B2">
              <w:rPr>
                <w:rFonts w:ascii="Book Antiqua" w:hAnsi="Book Antiqua"/>
              </w:rPr>
              <w:fldChar w:fldCharType="begin"/>
            </w:r>
            <w:r w:rsidRPr="006B17B2">
              <w:rPr>
                <w:rFonts w:ascii="Book Antiqua" w:hAnsi="Book Antiqua"/>
              </w:rPr>
              <w:instrText>NUMPAGES</w:instrText>
            </w:r>
            <w:r w:rsidRPr="006B17B2">
              <w:rPr>
                <w:rFonts w:ascii="Book Antiqua" w:hAnsi="Book Antiqua"/>
              </w:rPr>
              <w:fldChar w:fldCharType="separate"/>
            </w:r>
            <w:r w:rsidR="00BE0877">
              <w:rPr>
                <w:rFonts w:ascii="Book Antiqua" w:hAnsi="Book Antiqua"/>
                <w:noProof/>
              </w:rPr>
              <w:t>22</w:t>
            </w:r>
            <w:r w:rsidRPr="006B17B2">
              <w:rPr>
                <w:rFonts w:ascii="Book Antiqua" w:hAnsi="Book Antiqua"/>
              </w:rPr>
              <w:fldChar w:fldCharType="end"/>
            </w:r>
          </w:p>
        </w:sdtContent>
      </w:sdt>
    </w:sdtContent>
  </w:sdt>
  <w:p w14:paraId="6C61F117" w14:textId="77777777" w:rsidR="00916726" w:rsidRDefault="009167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F22F8" w14:textId="77777777" w:rsidR="00170048" w:rsidRDefault="00170048" w:rsidP="00A317B2">
      <w:r>
        <w:separator/>
      </w:r>
    </w:p>
  </w:footnote>
  <w:footnote w:type="continuationSeparator" w:id="0">
    <w:p w14:paraId="063000B9" w14:textId="77777777" w:rsidR="00170048" w:rsidRDefault="00170048" w:rsidP="00A31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8D94"/>
    <w:multiLevelType w:val="singleLevel"/>
    <w:tmpl w:val="5E4B8D94"/>
    <w:lvl w:ilvl="0">
      <w:start w:val="6"/>
      <w:numFmt w:val="decimal"/>
      <w:suff w:val="nothing"/>
      <w:lvlText w:val="%1."/>
      <w:lvlJc w:val="left"/>
    </w:lvl>
  </w:abstractNum>
  <w:abstractNum w:abstractNumId="1">
    <w:nsid w:val="5E4B9A7D"/>
    <w:multiLevelType w:val="singleLevel"/>
    <w:tmpl w:val="5E4B9A7D"/>
    <w:lvl w:ilvl="0">
      <w:start w:val="4"/>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0XIN&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20r0a0z8z2fpoetxs35z5akpfwfvvx99waz&quot;&gt;My EndNote Library&lt;record-ids&gt;&lt;item&gt;23&lt;/item&gt;&lt;item&gt;29&lt;/item&gt;&lt;item&gt;30&lt;/item&gt;&lt;item&gt;31&lt;/item&gt;&lt;item&gt;32&lt;/item&gt;&lt;item&gt;33&lt;/item&gt;&lt;item&gt;34&lt;/item&gt;&lt;item&gt;36&lt;/item&gt;&lt;item&gt;37&lt;/item&gt;&lt;item&gt;43&lt;/item&gt;&lt;item&gt;45&lt;/item&gt;&lt;item&gt;49&lt;/item&gt;&lt;item&gt;51&lt;/item&gt;&lt;item&gt;53&lt;/item&gt;&lt;item&gt;57&lt;/item&gt;&lt;item&gt;60&lt;/item&gt;&lt;item&gt;62&lt;/item&gt;&lt;item&gt;64&lt;/item&gt;&lt;item&gt;65&lt;/item&gt;&lt;item&gt;67&lt;/item&gt;&lt;item&gt;68&lt;/item&gt;&lt;item&gt;70&lt;/item&gt;&lt;item&gt;76&lt;/item&gt;&lt;item&gt;77&lt;/item&gt;&lt;item&gt;79&lt;/item&gt;&lt;item&gt;104&lt;/item&gt;&lt;item&gt;105&lt;/item&gt;&lt;item&gt;106&lt;/item&gt;&lt;item&gt;107&lt;/item&gt;&lt;item&gt;109&lt;/item&gt;&lt;item&gt;111&lt;/item&gt;&lt;item&gt;113&lt;/item&gt;&lt;item&gt;115&lt;/item&gt;&lt;item&gt;117&lt;/item&gt;&lt;item&gt;119&lt;/item&gt;&lt;item&gt;120&lt;/item&gt;&lt;item&gt;124&lt;/item&gt;&lt;item&gt;126&lt;/item&gt;&lt;item&gt;128&lt;/item&gt;&lt;item&gt;130&lt;/item&gt;&lt;item&gt;132&lt;/item&gt;&lt;item&gt;134&lt;/item&gt;&lt;item&gt;138&lt;/item&gt;&lt;item&gt;142&lt;/item&gt;&lt;item&gt;144&lt;/item&gt;&lt;item&gt;149&lt;/item&gt;&lt;item&gt;151&lt;/item&gt;&lt;item&gt;153&lt;/item&gt;&lt;item&gt;155&lt;/item&gt;&lt;item&gt;156&lt;/item&gt;&lt;item&gt;160&lt;/item&gt;&lt;item&gt;162&lt;/item&gt;&lt;item&gt;163&lt;/item&gt;&lt;item&gt;164&lt;/item&gt;&lt;item&gt;165&lt;/item&gt;&lt;item&gt;166&lt;/item&gt;&lt;item&gt;170&lt;/item&gt;&lt;item&gt;173&lt;/item&gt;&lt;item&gt;174&lt;/item&gt;&lt;item&gt;176&lt;/item&gt;&lt;item&gt;180&lt;/item&gt;&lt;item&gt;186&lt;/item&gt;&lt;item&gt;187&lt;/item&gt;&lt;item&gt;188&lt;/item&gt;&lt;item&gt;190&lt;/item&gt;&lt;item&gt;191&lt;/item&gt;&lt;item&gt;193&lt;/item&gt;&lt;/record-ids&gt;&lt;/item&gt;&lt;/Libraries&gt;"/>
    <w:docVar w:name="KY_MEDREF_DOCUID" w:val="{4D455344-F7A1-4129-B373-E18116C4502B}"/>
    <w:docVar w:name="KY_MEDREF_VERSION" w:val="3"/>
  </w:docVars>
  <w:rsids>
    <w:rsidRoot w:val="00304344"/>
    <w:rsid w:val="00005A8F"/>
    <w:rsid w:val="00006248"/>
    <w:rsid w:val="00007202"/>
    <w:rsid w:val="0001359D"/>
    <w:rsid w:val="00015F81"/>
    <w:rsid w:val="00021E80"/>
    <w:rsid w:val="00023EB0"/>
    <w:rsid w:val="00026F9A"/>
    <w:rsid w:val="000362DA"/>
    <w:rsid w:val="00042760"/>
    <w:rsid w:val="00046047"/>
    <w:rsid w:val="00050767"/>
    <w:rsid w:val="000548DE"/>
    <w:rsid w:val="000559EB"/>
    <w:rsid w:val="00056EE5"/>
    <w:rsid w:val="0006263C"/>
    <w:rsid w:val="000632C7"/>
    <w:rsid w:val="00070067"/>
    <w:rsid w:val="000704A1"/>
    <w:rsid w:val="0007329F"/>
    <w:rsid w:val="00077B48"/>
    <w:rsid w:val="00080113"/>
    <w:rsid w:val="00084318"/>
    <w:rsid w:val="00090A54"/>
    <w:rsid w:val="00090DDC"/>
    <w:rsid w:val="00092BCE"/>
    <w:rsid w:val="00093A0E"/>
    <w:rsid w:val="0009586B"/>
    <w:rsid w:val="000A05EC"/>
    <w:rsid w:val="000A069B"/>
    <w:rsid w:val="000A3548"/>
    <w:rsid w:val="000A4809"/>
    <w:rsid w:val="000A6582"/>
    <w:rsid w:val="000B6316"/>
    <w:rsid w:val="000B7794"/>
    <w:rsid w:val="000B77BC"/>
    <w:rsid w:val="000B79C0"/>
    <w:rsid w:val="000C0A5B"/>
    <w:rsid w:val="000C2D8E"/>
    <w:rsid w:val="000C34E1"/>
    <w:rsid w:val="000C38B5"/>
    <w:rsid w:val="000C6559"/>
    <w:rsid w:val="000D33F7"/>
    <w:rsid w:val="000D4F26"/>
    <w:rsid w:val="000D73E1"/>
    <w:rsid w:val="000E063E"/>
    <w:rsid w:val="000E2BC4"/>
    <w:rsid w:val="000E3B22"/>
    <w:rsid w:val="000E67D0"/>
    <w:rsid w:val="000E7641"/>
    <w:rsid w:val="000F08FD"/>
    <w:rsid w:val="000F1169"/>
    <w:rsid w:val="000F12A6"/>
    <w:rsid w:val="000F6A49"/>
    <w:rsid w:val="000F75E5"/>
    <w:rsid w:val="00100344"/>
    <w:rsid w:val="001023F7"/>
    <w:rsid w:val="001052D7"/>
    <w:rsid w:val="00105DEE"/>
    <w:rsid w:val="00106008"/>
    <w:rsid w:val="00106608"/>
    <w:rsid w:val="00107C07"/>
    <w:rsid w:val="001109A5"/>
    <w:rsid w:val="00111A85"/>
    <w:rsid w:val="00117483"/>
    <w:rsid w:val="00120E4B"/>
    <w:rsid w:val="001221DC"/>
    <w:rsid w:val="00123F0D"/>
    <w:rsid w:val="00124767"/>
    <w:rsid w:val="001276A3"/>
    <w:rsid w:val="0013442B"/>
    <w:rsid w:val="0013510C"/>
    <w:rsid w:val="00135AF4"/>
    <w:rsid w:val="001402DB"/>
    <w:rsid w:val="0014256D"/>
    <w:rsid w:val="001427F7"/>
    <w:rsid w:val="001435E5"/>
    <w:rsid w:val="00156066"/>
    <w:rsid w:val="001565CB"/>
    <w:rsid w:val="00156F08"/>
    <w:rsid w:val="00160D9A"/>
    <w:rsid w:val="001613F5"/>
    <w:rsid w:val="00161912"/>
    <w:rsid w:val="0016756C"/>
    <w:rsid w:val="00167AE1"/>
    <w:rsid w:val="00170048"/>
    <w:rsid w:val="00170230"/>
    <w:rsid w:val="00173426"/>
    <w:rsid w:val="001768E0"/>
    <w:rsid w:val="00182162"/>
    <w:rsid w:val="001845EF"/>
    <w:rsid w:val="00187CFC"/>
    <w:rsid w:val="001914A5"/>
    <w:rsid w:val="00196884"/>
    <w:rsid w:val="00196E53"/>
    <w:rsid w:val="001A2CEA"/>
    <w:rsid w:val="001A39CF"/>
    <w:rsid w:val="001A7172"/>
    <w:rsid w:val="001A7740"/>
    <w:rsid w:val="001B0ECB"/>
    <w:rsid w:val="001B1B80"/>
    <w:rsid w:val="001B2A00"/>
    <w:rsid w:val="001C0BFF"/>
    <w:rsid w:val="001D1F48"/>
    <w:rsid w:val="001D37A5"/>
    <w:rsid w:val="001D4100"/>
    <w:rsid w:val="001D57BC"/>
    <w:rsid w:val="001D6C7E"/>
    <w:rsid w:val="001E1CA2"/>
    <w:rsid w:val="001E4977"/>
    <w:rsid w:val="001E5217"/>
    <w:rsid w:val="001E6FF0"/>
    <w:rsid w:val="001F0575"/>
    <w:rsid w:val="001F7F83"/>
    <w:rsid w:val="002014C0"/>
    <w:rsid w:val="002023FC"/>
    <w:rsid w:val="00205345"/>
    <w:rsid w:val="00207CCD"/>
    <w:rsid w:val="00207D50"/>
    <w:rsid w:val="002168A5"/>
    <w:rsid w:val="00220BDF"/>
    <w:rsid w:val="0022245E"/>
    <w:rsid w:val="002271BE"/>
    <w:rsid w:val="00230421"/>
    <w:rsid w:val="00231C3C"/>
    <w:rsid w:val="002330E1"/>
    <w:rsid w:val="00233E1F"/>
    <w:rsid w:val="00236413"/>
    <w:rsid w:val="00237979"/>
    <w:rsid w:val="00242E4F"/>
    <w:rsid w:val="002456C5"/>
    <w:rsid w:val="002456EE"/>
    <w:rsid w:val="00250178"/>
    <w:rsid w:val="002506A5"/>
    <w:rsid w:val="002565CD"/>
    <w:rsid w:val="00256DD8"/>
    <w:rsid w:val="00262C1C"/>
    <w:rsid w:val="002635D8"/>
    <w:rsid w:val="00266264"/>
    <w:rsid w:val="00270DBC"/>
    <w:rsid w:val="002715C1"/>
    <w:rsid w:val="00271AC9"/>
    <w:rsid w:val="00272310"/>
    <w:rsid w:val="0027240A"/>
    <w:rsid w:val="00273A46"/>
    <w:rsid w:val="00274126"/>
    <w:rsid w:val="00276B4F"/>
    <w:rsid w:val="0027730F"/>
    <w:rsid w:val="00277A27"/>
    <w:rsid w:val="00281E47"/>
    <w:rsid w:val="00285D7B"/>
    <w:rsid w:val="00286FE1"/>
    <w:rsid w:val="00290C7E"/>
    <w:rsid w:val="00291064"/>
    <w:rsid w:val="00294454"/>
    <w:rsid w:val="00295442"/>
    <w:rsid w:val="002B218D"/>
    <w:rsid w:val="002B42AC"/>
    <w:rsid w:val="002B45CF"/>
    <w:rsid w:val="002B474A"/>
    <w:rsid w:val="002B67AF"/>
    <w:rsid w:val="002B7EF5"/>
    <w:rsid w:val="002C081E"/>
    <w:rsid w:val="002C22BC"/>
    <w:rsid w:val="002C3212"/>
    <w:rsid w:val="002C7A19"/>
    <w:rsid w:val="002D0585"/>
    <w:rsid w:val="002D06DE"/>
    <w:rsid w:val="002D13CC"/>
    <w:rsid w:val="002D28C4"/>
    <w:rsid w:val="002D4136"/>
    <w:rsid w:val="002D722D"/>
    <w:rsid w:val="002D7D13"/>
    <w:rsid w:val="002E12AC"/>
    <w:rsid w:val="002E25B0"/>
    <w:rsid w:val="002E39AD"/>
    <w:rsid w:val="002E48DD"/>
    <w:rsid w:val="002E4B8A"/>
    <w:rsid w:val="002F5790"/>
    <w:rsid w:val="00301659"/>
    <w:rsid w:val="00303AAE"/>
    <w:rsid w:val="00304344"/>
    <w:rsid w:val="00310F31"/>
    <w:rsid w:val="0031284C"/>
    <w:rsid w:val="00317F34"/>
    <w:rsid w:val="003205C7"/>
    <w:rsid w:val="00321E48"/>
    <w:rsid w:val="003236EB"/>
    <w:rsid w:val="0032575C"/>
    <w:rsid w:val="00330AB9"/>
    <w:rsid w:val="00331856"/>
    <w:rsid w:val="0033521D"/>
    <w:rsid w:val="003403EF"/>
    <w:rsid w:val="003412A5"/>
    <w:rsid w:val="00342E93"/>
    <w:rsid w:val="00343D3E"/>
    <w:rsid w:val="00345430"/>
    <w:rsid w:val="00347366"/>
    <w:rsid w:val="003477CF"/>
    <w:rsid w:val="00347E5A"/>
    <w:rsid w:val="00354127"/>
    <w:rsid w:val="00354587"/>
    <w:rsid w:val="0035570F"/>
    <w:rsid w:val="003577A6"/>
    <w:rsid w:val="003610F7"/>
    <w:rsid w:val="0036122D"/>
    <w:rsid w:val="00361A3F"/>
    <w:rsid w:val="00362011"/>
    <w:rsid w:val="00363577"/>
    <w:rsid w:val="00363677"/>
    <w:rsid w:val="00364ADB"/>
    <w:rsid w:val="00365301"/>
    <w:rsid w:val="0037388B"/>
    <w:rsid w:val="0037542F"/>
    <w:rsid w:val="003763B3"/>
    <w:rsid w:val="00381025"/>
    <w:rsid w:val="00381E83"/>
    <w:rsid w:val="003843DA"/>
    <w:rsid w:val="00384B85"/>
    <w:rsid w:val="00390D1B"/>
    <w:rsid w:val="00393092"/>
    <w:rsid w:val="00394539"/>
    <w:rsid w:val="0039662E"/>
    <w:rsid w:val="00397062"/>
    <w:rsid w:val="003A0970"/>
    <w:rsid w:val="003B09C2"/>
    <w:rsid w:val="003B284C"/>
    <w:rsid w:val="003B7563"/>
    <w:rsid w:val="003C1C12"/>
    <w:rsid w:val="003C4008"/>
    <w:rsid w:val="003C50A2"/>
    <w:rsid w:val="003C7CC3"/>
    <w:rsid w:val="003D0F7E"/>
    <w:rsid w:val="003D1B01"/>
    <w:rsid w:val="003D1E6B"/>
    <w:rsid w:val="003D40BF"/>
    <w:rsid w:val="003D587B"/>
    <w:rsid w:val="003E0228"/>
    <w:rsid w:val="003E0BD0"/>
    <w:rsid w:val="003E112A"/>
    <w:rsid w:val="003E48E1"/>
    <w:rsid w:val="003E4F2F"/>
    <w:rsid w:val="003E5F78"/>
    <w:rsid w:val="003E6066"/>
    <w:rsid w:val="003E7719"/>
    <w:rsid w:val="003F3B73"/>
    <w:rsid w:val="003F4E2A"/>
    <w:rsid w:val="003F5C69"/>
    <w:rsid w:val="0040166C"/>
    <w:rsid w:val="004030C6"/>
    <w:rsid w:val="004124C7"/>
    <w:rsid w:val="00415442"/>
    <w:rsid w:val="00421C48"/>
    <w:rsid w:val="004230EC"/>
    <w:rsid w:val="00431785"/>
    <w:rsid w:val="00436ADE"/>
    <w:rsid w:val="00441C0D"/>
    <w:rsid w:val="00444521"/>
    <w:rsid w:val="00444B75"/>
    <w:rsid w:val="00447318"/>
    <w:rsid w:val="00454AEF"/>
    <w:rsid w:val="00457081"/>
    <w:rsid w:val="00462B28"/>
    <w:rsid w:val="00463702"/>
    <w:rsid w:val="0046391A"/>
    <w:rsid w:val="0047151A"/>
    <w:rsid w:val="0047176F"/>
    <w:rsid w:val="00472F9E"/>
    <w:rsid w:val="00473138"/>
    <w:rsid w:val="004739C5"/>
    <w:rsid w:val="0047595F"/>
    <w:rsid w:val="004777EC"/>
    <w:rsid w:val="00480216"/>
    <w:rsid w:val="0048340B"/>
    <w:rsid w:val="00487312"/>
    <w:rsid w:val="0049431E"/>
    <w:rsid w:val="004947D0"/>
    <w:rsid w:val="004955BF"/>
    <w:rsid w:val="00496674"/>
    <w:rsid w:val="004A0209"/>
    <w:rsid w:val="004A03F8"/>
    <w:rsid w:val="004A0433"/>
    <w:rsid w:val="004A4862"/>
    <w:rsid w:val="004A5272"/>
    <w:rsid w:val="004A58E6"/>
    <w:rsid w:val="004A5A17"/>
    <w:rsid w:val="004B1A8C"/>
    <w:rsid w:val="004B299C"/>
    <w:rsid w:val="004B3608"/>
    <w:rsid w:val="004B5A9F"/>
    <w:rsid w:val="004C2101"/>
    <w:rsid w:val="004C379F"/>
    <w:rsid w:val="004C4A30"/>
    <w:rsid w:val="004C4A74"/>
    <w:rsid w:val="004C55C3"/>
    <w:rsid w:val="004C5D78"/>
    <w:rsid w:val="004C7954"/>
    <w:rsid w:val="004D1EA4"/>
    <w:rsid w:val="004D5A36"/>
    <w:rsid w:val="004D6526"/>
    <w:rsid w:val="004D723D"/>
    <w:rsid w:val="004E3BE8"/>
    <w:rsid w:val="004E7B3D"/>
    <w:rsid w:val="004F37FF"/>
    <w:rsid w:val="004F3906"/>
    <w:rsid w:val="004F6562"/>
    <w:rsid w:val="00500074"/>
    <w:rsid w:val="00500C59"/>
    <w:rsid w:val="00501C3B"/>
    <w:rsid w:val="00502765"/>
    <w:rsid w:val="005038F4"/>
    <w:rsid w:val="0050515C"/>
    <w:rsid w:val="005073A8"/>
    <w:rsid w:val="00510538"/>
    <w:rsid w:val="00513F95"/>
    <w:rsid w:val="00514ECF"/>
    <w:rsid w:val="00517E0E"/>
    <w:rsid w:val="00520552"/>
    <w:rsid w:val="00521D26"/>
    <w:rsid w:val="00523F50"/>
    <w:rsid w:val="00524D25"/>
    <w:rsid w:val="00524ED9"/>
    <w:rsid w:val="00525D0B"/>
    <w:rsid w:val="0052784D"/>
    <w:rsid w:val="00527B03"/>
    <w:rsid w:val="00531308"/>
    <w:rsid w:val="00551957"/>
    <w:rsid w:val="005659E1"/>
    <w:rsid w:val="00566DDF"/>
    <w:rsid w:val="0056767D"/>
    <w:rsid w:val="0057240F"/>
    <w:rsid w:val="00574155"/>
    <w:rsid w:val="005757EB"/>
    <w:rsid w:val="00580BB7"/>
    <w:rsid w:val="00581A13"/>
    <w:rsid w:val="00582B33"/>
    <w:rsid w:val="005903D3"/>
    <w:rsid w:val="005934E3"/>
    <w:rsid w:val="005940D5"/>
    <w:rsid w:val="005969D7"/>
    <w:rsid w:val="005A30EF"/>
    <w:rsid w:val="005B511F"/>
    <w:rsid w:val="005B7313"/>
    <w:rsid w:val="005B797E"/>
    <w:rsid w:val="005C4A4C"/>
    <w:rsid w:val="005C5EF5"/>
    <w:rsid w:val="005D1BDD"/>
    <w:rsid w:val="005D3267"/>
    <w:rsid w:val="005E2E32"/>
    <w:rsid w:val="005E3017"/>
    <w:rsid w:val="005E4508"/>
    <w:rsid w:val="005E479A"/>
    <w:rsid w:val="005E5D32"/>
    <w:rsid w:val="005E658A"/>
    <w:rsid w:val="005E6DE7"/>
    <w:rsid w:val="005E7F9C"/>
    <w:rsid w:val="005F04A9"/>
    <w:rsid w:val="005F1CB0"/>
    <w:rsid w:val="005F384E"/>
    <w:rsid w:val="005F40D4"/>
    <w:rsid w:val="005F5036"/>
    <w:rsid w:val="00602281"/>
    <w:rsid w:val="00610772"/>
    <w:rsid w:val="006159D6"/>
    <w:rsid w:val="006204F2"/>
    <w:rsid w:val="00621748"/>
    <w:rsid w:val="00624614"/>
    <w:rsid w:val="00625D7D"/>
    <w:rsid w:val="006302C0"/>
    <w:rsid w:val="00634C16"/>
    <w:rsid w:val="00642353"/>
    <w:rsid w:val="00644A78"/>
    <w:rsid w:val="00656ACC"/>
    <w:rsid w:val="006612E1"/>
    <w:rsid w:val="006634BB"/>
    <w:rsid w:val="00670E58"/>
    <w:rsid w:val="0067129F"/>
    <w:rsid w:val="006778D5"/>
    <w:rsid w:val="00694187"/>
    <w:rsid w:val="00694BEE"/>
    <w:rsid w:val="00696C63"/>
    <w:rsid w:val="006A38C5"/>
    <w:rsid w:val="006A4184"/>
    <w:rsid w:val="006B09E2"/>
    <w:rsid w:val="006B0D37"/>
    <w:rsid w:val="006B17B2"/>
    <w:rsid w:val="006B23CF"/>
    <w:rsid w:val="006B7FF6"/>
    <w:rsid w:val="006C2B3C"/>
    <w:rsid w:val="006C3FCA"/>
    <w:rsid w:val="006C6201"/>
    <w:rsid w:val="006C6858"/>
    <w:rsid w:val="006C71A0"/>
    <w:rsid w:val="006D6D13"/>
    <w:rsid w:val="006E095B"/>
    <w:rsid w:val="006E48D5"/>
    <w:rsid w:val="006F15E4"/>
    <w:rsid w:val="006F1817"/>
    <w:rsid w:val="006F5747"/>
    <w:rsid w:val="00700391"/>
    <w:rsid w:val="0070418C"/>
    <w:rsid w:val="00705364"/>
    <w:rsid w:val="00706DB0"/>
    <w:rsid w:val="007126D0"/>
    <w:rsid w:val="00712741"/>
    <w:rsid w:val="00715E10"/>
    <w:rsid w:val="00720D17"/>
    <w:rsid w:val="00724585"/>
    <w:rsid w:val="00724C89"/>
    <w:rsid w:val="00726BCB"/>
    <w:rsid w:val="0072754E"/>
    <w:rsid w:val="007279E3"/>
    <w:rsid w:val="00731649"/>
    <w:rsid w:val="0073509D"/>
    <w:rsid w:val="007364C9"/>
    <w:rsid w:val="00743B5E"/>
    <w:rsid w:val="00746E07"/>
    <w:rsid w:val="007470E2"/>
    <w:rsid w:val="00750929"/>
    <w:rsid w:val="007549A9"/>
    <w:rsid w:val="0076198B"/>
    <w:rsid w:val="0076422E"/>
    <w:rsid w:val="00765838"/>
    <w:rsid w:val="00766120"/>
    <w:rsid w:val="007677E8"/>
    <w:rsid w:val="00772B08"/>
    <w:rsid w:val="007735C3"/>
    <w:rsid w:val="00780AB1"/>
    <w:rsid w:val="00781CA6"/>
    <w:rsid w:val="0079023A"/>
    <w:rsid w:val="0079661A"/>
    <w:rsid w:val="0079715E"/>
    <w:rsid w:val="007A06EC"/>
    <w:rsid w:val="007A74A0"/>
    <w:rsid w:val="007B01AB"/>
    <w:rsid w:val="007B0CCE"/>
    <w:rsid w:val="007B4C0C"/>
    <w:rsid w:val="007B5547"/>
    <w:rsid w:val="007B5C38"/>
    <w:rsid w:val="007B74F8"/>
    <w:rsid w:val="007C1E33"/>
    <w:rsid w:val="007C5AEB"/>
    <w:rsid w:val="007D1524"/>
    <w:rsid w:val="007D7263"/>
    <w:rsid w:val="007D7C24"/>
    <w:rsid w:val="007E0882"/>
    <w:rsid w:val="007E2C7F"/>
    <w:rsid w:val="007E2F4C"/>
    <w:rsid w:val="007E3B40"/>
    <w:rsid w:val="007E5B52"/>
    <w:rsid w:val="007F1044"/>
    <w:rsid w:val="007F26FC"/>
    <w:rsid w:val="007F396D"/>
    <w:rsid w:val="00801C3B"/>
    <w:rsid w:val="00801E5A"/>
    <w:rsid w:val="00803372"/>
    <w:rsid w:val="00803D61"/>
    <w:rsid w:val="00805511"/>
    <w:rsid w:val="00810E63"/>
    <w:rsid w:val="00815828"/>
    <w:rsid w:val="00817576"/>
    <w:rsid w:val="008178D2"/>
    <w:rsid w:val="008215FB"/>
    <w:rsid w:val="00823624"/>
    <w:rsid w:val="00823954"/>
    <w:rsid w:val="00832041"/>
    <w:rsid w:val="00832C21"/>
    <w:rsid w:val="0084437C"/>
    <w:rsid w:val="00845ED7"/>
    <w:rsid w:val="00850BD8"/>
    <w:rsid w:val="00854604"/>
    <w:rsid w:val="00862694"/>
    <w:rsid w:val="008643AF"/>
    <w:rsid w:val="00871B98"/>
    <w:rsid w:val="008734AF"/>
    <w:rsid w:val="00873563"/>
    <w:rsid w:val="00873766"/>
    <w:rsid w:val="00874C85"/>
    <w:rsid w:val="00876DF3"/>
    <w:rsid w:val="00881E00"/>
    <w:rsid w:val="00882185"/>
    <w:rsid w:val="00882A71"/>
    <w:rsid w:val="00892866"/>
    <w:rsid w:val="00892DB5"/>
    <w:rsid w:val="008938D6"/>
    <w:rsid w:val="0089731C"/>
    <w:rsid w:val="008977B2"/>
    <w:rsid w:val="008A3198"/>
    <w:rsid w:val="008A46A9"/>
    <w:rsid w:val="008A5446"/>
    <w:rsid w:val="008B07FC"/>
    <w:rsid w:val="008B145D"/>
    <w:rsid w:val="008B251F"/>
    <w:rsid w:val="008B4D6E"/>
    <w:rsid w:val="008B6525"/>
    <w:rsid w:val="008D126D"/>
    <w:rsid w:val="008D22F4"/>
    <w:rsid w:val="008D35CB"/>
    <w:rsid w:val="008E4BAB"/>
    <w:rsid w:val="008E56AE"/>
    <w:rsid w:val="008F08C1"/>
    <w:rsid w:val="008F153B"/>
    <w:rsid w:val="008F2B5B"/>
    <w:rsid w:val="008F2D43"/>
    <w:rsid w:val="008F6006"/>
    <w:rsid w:val="008F6AE2"/>
    <w:rsid w:val="009063E9"/>
    <w:rsid w:val="0091106A"/>
    <w:rsid w:val="00916726"/>
    <w:rsid w:val="00921A6D"/>
    <w:rsid w:val="00922E87"/>
    <w:rsid w:val="009250E2"/>
    <w:rsid w:val="00927018"/>
    <w:rsid w:val="0092719C"/>
    <w:rsid w:val="00930601"/>
    <w:rsid w:val="009315DE"/>
    <w:rsid w:val="009349C1"/>
    <w:rsid w:val="00934FDA"/>
    <w:rsid w:val="009379C8"/>
    <w:rsid w:val="00937FEC"/>
    <w:rsid w:val="00941235"/>
    <w:rsid w:val="00941AD3"/>
    <w:rsid w:val="0095233E"/>
    <w:rsid w:val="00956ADA"/>
    <w:rsid w:val="009606CE"/>
    <w:rsid w:val="00960A86"/>
    <w:rsid w:val="00961F7D"/>
    <w:rsid w:val="00962E5B"/>
    <w:rsid w:val="00971A88"/>
    <w:rsid w:val="00972545"/>
    <w:rsid w:val="00974A6D"/>
    <w:rsid w:val="00976161"/>
    <w:rsid w:val="00977BA5"/>
    <w:rsid w:val="00980597"/>
    <w:rsid w:val="00981BB5"/>
    <w:rsid w:val="00983396"/>
    <w:rsid w:val="009834B2"/>
    <w:rsid w:val="009841F1"/>
    <w:rsid w:val="00985425"/>
    <w:rsid w:val="00986BA4"/>
    <w:rsid w:val="00993968"/>
    <w:rsid w:val="00994234"/>
    <w:rsid w:val="00994A50"/>
    <w:rsid w:val="00996D6E"/>
    <w:rsid w:val="009975E6"/>
    <w:rsid w:val="00997A50"/>
    <w:rsid w:val="009A228B"/>
    <w:rsid w:val="009A7959"/>
    <w:rsid w:val="009B7FC3"/>
    <w:rsid w:val="009C0CD7"/>
    <w:rsid w:val="009C5F13"/>
    <w:rsid w:val="009C62C4"/>
    <w:rsid w:val="009C7626"/>
    <w:rsid w:val="009D2009"/>
    <w:rsid w:val="009D2B74"/>
    <w:rsid w:val="009D4885"/>
    <w:rsid w:val="009D7354"/>
    <w:rsid w:val="009E2259"/>
    <w:rsid w:val="009E2F3C"/>
    <w:rsid w:val="009E4724"/>
    <w:rsid w:val="009E48EE"/>
    <w:rsid w:val="009E7704"/>
    <w:rsid w:val="009F10A9"/>
    <w:rsid w:val="009F2101"/>
    <w:rsid w:val="009F5A99"/>
    <w:rsid w:val="009F69DE"/>
    <w:rsid w:val="00A018D4"/>
    <w:rsid w:val="00A1020A"/>
    <w:rsid w:val="00A127C2"/>
    <w:rsid w:val="00A172A8"/>
    <w:rsid w:val="00A203EB"/>
    <w:rsid w:val="00A20BCC"/>
    <w:rsid w:val="00A23D9F"/>
    <w:rsid w:val="00A25C45"/>
    <w:rsid w:val="00A26C5D"/>
    <w:rsid w:val="00A317B2"/>
    <w:rsid w:val="00A34752"/>
    <w:rsid w:val="00A3627B"/>
    <w:rsid w:val="00A40D3C"/>
    <w:rsid w:val="00A45328"/>
    <w:rsid w:val="00A469BB"/>
    <w:rsid w:val="00A475D4"/>
    <w:rsid w:val="00A47EF5"/>
    <w:rsid w:val="00A52053"/>
    <w:rsid w:val="00A53E07"/>
    <w:rsid w:val="00A5423E"/>
    <w:rsid w:val="00A60C96"/>
    <w:rsid w:val="00A66386"/>
    <w:rsid w:val="00A6725C"/>
    <w:rsid w:val="00A679CE"/>
    <w:rsid w:val="00A706A3"/>
    <w:rsid w:val="00A71D29"/>
    <w:rsid w:val="00A754EA"/>
    <w:rsid w:val="00A77A70"/>
    <w:rsid w:val="00A77D25"/>
    <w:rsid w:val="00A93CE4"/>
    <w:rsid w:val="00A93DA2"/>
    <w:rsid w:val="00A940A1"/>
    <w:rsid w:val="00A95BC0"/>
    <w:rsid w:val="00AA3FEF"/>
    <w:rsid w:val="00AA4519"/>
    <w:rsid w:val="00AA67D3"/>
    <w:rsid w:val="00AB18D9"/>
    <w:rsid w:val="00AB238E"/>
    <w:rsid w:val="00AB23C9"/>
    <w:rsid w:val="00AB2FEB"/>
    <w:rsid w:val="00AB51B2"/>
    <w:rsid w:val="00AB5BCA"/>
    <w:rsid w:val="00AB5FDC"/>
    <w:rsid w:val="00AC17A2"/>
    <w:rsid w:val="00AC4F75"/>
    <w:rsid w:val="00AC6E53"/>
    <w:rsid w:val="00AC709E"/>
    <w:rsid w:val="00AD0EE2"/>
    <w:rsid w:val="00AD1CD3"/>
    <w:rsid w:val="00AD2229"/>
    <w:rsid w:val="00AD5A66"/>
    <w:rsid w:val="00AE02CE"/>
    <w:rsid w:val="00AE335F"/>
    <w:rsid w:val="00AE60F1"/>
    <w:rsid w:val="00AE627C"/>
    <w:rsid w:val="00AF4B92"/>
    <w:rsid w:val="00B025FF"/>
    <w:rsid w:val="00B02BB2"/>
    <w:rsid w:val="00B04FB2"/>
    <w:rsid w:val="00B076EB"/>
    <w:rsid w:val="00B13841"/>
    <w:rsid w:val="00B1456A"/>
    <w:rsid w:val="00B14FAD"/>
    <w:rsid w:val="00B15FD8"/>
    <w:rsid w:val="00B16A17"/>
    <w:rsid w:val="00B17408"/>
    <w:rsid w:val="00B333E2"/>
    <w:rsid w:val="00B419EB"/>
    <w:rsid w:val="00B41BC6"/>
    <w:rsid w:val="00B44EC1"/>
    <w:rsid w:val="00B508DD"/>
    <w:rsid w:val="00B51120"/>
    <w:rsid w:val="00B51C82"/>
    <w:rsid w:val="00B52EAF"/>
    <w:rsid w:val="00B538E4"/>
    <w:rsid w:val="00B60861"/>
    <w:rsid w:val="00B617A6"/>
    <w:rsid w:val="00B630CB"/>
    <w:rsid w:val="00B656EB"/>
    <w:rsid w:val="00B70F0E"/>
    <w:rsid w:val="00B711FB"/>
    <w:rsid w:val="00B737BD"/>
    <w:rsid w:val="00B82001"/>
    <w:rsid w:val="00B87040"/>
    <w:rsid w:val="00B91150"/>
    <w:rsid w:val="00B95B16"/>
    <w:rsid w:val="00BA282A"/>
    <w:rsid w:val="00BA420D"/>
    <w:rsid w:val="00BA4D54"/>
    <w:rsid w:val="00BA5A4E"/>
    <w:rsid w:val="00BA64F1"/>
    <w:rsid w:val="00BA7436"/>
    <w:rsid w:val="00BB2409"/>
    <w:rsid w:val="00BB3683"/>
    <w:rsid w:val="00BD11A7"/>
    <w:rsid w:val="00BD1EBD"/>
    <w:rsid w:val="00BD2022"/>
    <w:rsid w:val="00BD692D"/>
    <w:rsid w:val="00BD744A"/>
    <w:rsid w:val="00BE0877"/>
    <w:rsid w:val="00BE12B4"/>
    <w:rsid w:val="00BE16B0"/>
    <w:rsid w:val="00BE16DB"/>
    <w:rsid w:val="00BE4DFB"/>
    <w:rsid w:val="00BE7CA3"/>
    <w:rsid w:val="00BF266A"/>
    <w:rsid w:val="00BF7FA1"/>
    <w:rsid w:val="00C01A1B"/>
    <w:rsid w:val="00C03F2F"/>
    <w:rsid w:val="00C136E0"/>
    <w:rsid w:val="00C175D8"/>
    <w:rsid w:val="00C3042C"/>
    <w:rsid w:val="00C30695"/>
    <w:rsid w:val="00C34A17"/>
    <w:rsid w:val="00C3648C"/>
    <w:rsid w:val="00C3775F"/>
    <w:rsid w:val="00C41347"/>
    <w:rsid w:val="00C41E81"/>
    <w:rsid w:val="00C478F5"/>
    <w:rsid w:val="00C523ED"/>
    <w:rsid w:val="00C5541F"/>
    <w:rsid w:val="00C56AE4"/>
    <w:rsid w:val="00C5713B"/>
    <w:rsid w:val="00C61133"/>
    <w:rsid w:val="00C64AF3"/>
    <w:rsid w:val="00C6545B"/>
    <w:rsid w:val="00C715E2"/>
    <w:rsid w:val="00C73DCD"/>
    <w:rsid w:val="00C746CB"/>
    <w:rsid w:val="00C750E5"/>
    <w:rsid w:val="00C80928"/>
    <w:rsid w:val="00C81289"/>
    <w:rsid w:val="00C81E19"/>
    <w:rsid w:val="00C83783"/>
    <w:rsid w:val="00C83C58"/>
    <w:rsid w:val="00C84BA5"/>
    <w:rsid w:val="00C96823"/>
    <w:rsid w:val="00CA0384"/>
    <w:rsid w:val="00CA41B5"/>
    <w:rsid w:val="00CA5F7F"/>
    <w:rsid w:val="00CB0DE5"/>
    <w:rsid w:val="00CB16D8"/>
    <w:rsid w:val="00CB3988"/>
    <w:rsid w:val="00CB6026"/>
    <w:rsid w:val="00CB74B7"/>
    <w:rsid w:val="00CC0759"/>
    <w:rsid w:val="00CC0AB7"/>
    <w:rsid w:val="00CC5960"/>
    <w:rsid w:val="00CC6072"/>
    <w:rsid w:val="00CD29DB"/>
    <w:rsid w:val="00CD4B38"/>
    <w:rsid w:val="00CE199B"/>
    <w:rsid w:val="00CE4A0F"/>
    <w:rsid w:val="00CE6BF4"/>
    <w:rsid w:val="00CF057F"/>
    <w:rsid w:val="00CF1F9D"/>
    <w:rsid w:val="00CF5494"/>
    <w:rsid w:val="00D0397C"/>
    <w:rsid w:val="00D14BEB"/>
    <w:rsid w:val="00D171F9"/>
    <w:rsid w:val="00D20053"/>
    <w:rsid w:val="00D22EF1"/>
    <w:rsid w:val="00D2338E"/>
    <w:rsid w:val="00D24568"/>
    <w:rsid w:val="00D24942"/>
    <w:rsid w:val="00D24A65"/>
    <w:rsid w:val="00D3315C"/>
    <w:rsid w:val="00D347BA"/>
    <w:rsid w:val="00D44353"/>
    <w:rsid w:val="00D46CC2"/>
    <w:rsid w:val="00D47E2F"/>
    <w:rsid w:val="00D5226F"/>
    <w:rsid w:val="00D53628"/>
    <w:rsid w:val="00D542D1"/>
    <w:rsid w:val="00D566C8"/>
    <w:rsid w:val="00D57693"/>
    <w:rsid w:val="00D65B9C"/>
    <w:rsid w:val="00D663E3"/>
    <w:rsid w:val="00D7224A"/>
    <w:rsid w:val="00D7284F"/>
    <w:rsid w:val="00D76E19"/>
    <w:rsid w:val="00D8448D"/>
    <w:rsid w:val="00D84963"/>
    <w:rsid w:val="00D862BA"/>
    <w:rsid w:val="00D909BE"/>
    <w:rsid w:val="00D90DCE"/>
    <w:rsid w:val="00D92544"/>
    <w:rsid w:val="00DA1610"/>
    <w:rsid w:val="00DA389E"/>
    <w:rsid w:val="00DA5341"/>
    <w:rsid w:val="00DA5E80"/>
    <w:rsid w:val="00DC2B65"/>
    <w:rsid w:val="00DC2FF4"/>
    <w:rsid w:val="00DC4709"/>
    <w:rsid w:val="00DC4B96"/>
    <w:rsid w:val="00DC5D65"/>
    <w:rsid w:val="00DC61F2"/>
    <w:rsid w:val="00DC6C64"/>
    <w:rsid w:val="00DD0ECA"/>
    <w:rsid w:val="00DD2708"/>
    <w:rsid w:val="00DD278A"/>
    <w:rsid w:val="00DD302F"/>
    <w:rsid w:val="00DD3D84"/>
    <w:rsid w:val="00DE06F4"/>
    <w:rsid w:val="00DE0A34"/>
    <w:rsid w:val="00DE295E"/>
    <w:rsid w:val="00DE37C0"/>
    <w:rsid w:val="00DF1A42"/>
    <w:rsid w:val="00DF4CB8"/>
    <w:rsid w:val="00DF6185"/>
    <w:rsid w:val="00DF6BE0"/>
    <w:rsid w:val="00E0129D"/>
    <w:rsid w:val="00E01D00"/>
    <w:rsid w:val="00E03AC1"/>
    <w:rsid w:val="00E0533C"/>
    <w:rsid w:val="00E06A02"/>
    <w:rsid w:val="00E0755F"/>
    <w:rsid w:val="00E20392"/>
    <w:rsid w:val="00E22B75"/>
    <w:rsid w:val="00E30AFA"/>
    <w:rsid w:val="00E32F51"/>
    <w:rsid w:val="00E3379F"/>
    <w:rsid w:val="00E33D5F"/>
    <w:rsid w:val="00E369FC"/>
    <w:rsid w:val="00E40D3F"/>
    <w:rsid w:val="00E435BE"/>
    <w:rsid w:val="00E515D4"/>
    <w:rsid w:val="00E577FB"/>
    <w:rsid w:val="00E60B6C"/>
    <w:rsid w:val="00E63DA6"/>
    <w:rsid w:val="00E64B06"/>
    <w:rsid w:val="00E66AD3"/>
    <w:rsid w:val="00E7185C"/>
    <w:rsid w:val="00E72F3E"/>
    <w:rsid w:val="00E74BCE"/>
    <w:rsid w:val="00E76C7B"/>
    <w:rsid w:val="00E77E1A"/>
    <w:rsid w:val="00E837F7"/>
    <w:rsid w:val="00E869C2"/>
    <w:rsid w:val="00E91BEE"/>
    <w:rsid w:val="00E93803"/>
    <w:rsid w:val="00E94314"/>
    <w:rsid w:val="00EA0ED9"/>
    <w:rsid w:val="00EA1388"/>
    <w:rsid w:val="00EA1D44"/>
    <w:rsid w:val="00EA50A0"/>
    <w:rsid w:val="00EB0A3F"/>
    <w:rsid w:val="00EB1D2B"/>
    <w:rsid w:val="00EB2D0D"/>
    <w:rsid w:val="00EB50F5"/>
    <w:rsid w:val="00EB6E0F"/>
    <w:rsid w:val="00EC01DC"/>
    <w:rsid w:val="00EC0A92"/>
    <w:rsid w:val="00EC0AFE"/>
    <w:rsid w:val="00EC0B39"/>
    <w:rsid w:val="00EC35D8"/>
    <w:rsid w:val="00EC4A2C"/>
    <w:rsid w:val="00ED2674"/>
    <w:rsid w:val="00ED3F86"/>
    <w:rsid w:val="00ED49CC"/>
    <w:rsid w:val="00ED4F9F"/>
    <w:rsid w:val="00ED6C13"/>
    <w:rsid w:val="00EE166E"/>
    <w:rsid w:val="00EE23B7"/>
    <w:rsid w:val="00EE4DCF"/>
    <w:rsid w:val="00EF55C2"/>
    <w:rsid w:val="00EF64FE"/>
    <w:rsid w:val="00F02271"/>
    <w:rsid w:val="00F05ED9"/>
    <w:rsid w:val="00F07631"/>
    <w:rsid w:val="00F11157"/>
    <w:rsid w:val="00F1139A"/>
    <w:rsid w:val="00F12E28"/>
    <w:rsid w:val="00F15DC3"/>
    <w:rsid w:val="00F16863"/>
    <w:rsid w:val="00F16DDB"/>
    <w:rsid w:val="00F16E71"/>
    <w:rsid w:val="00F2012A"/>
    <w:rsid w:val="00F235C2"/>
    <w:rsid w:val="00F23823"/>
    <w:rsid w:val="00F241DB"/>
    <w:rsid w:val="00F25913"/>
    <w:rsid w:val="00F25956"/>
    <w:rsid w:val="00F3386A"/>
    <w:rsid w:val="00F372EE"/>
    <w:rsid w:val="00F37DC4"/>
    <w:rsid w:val="00F40C7A"/>
    <w:rsid w:val="00F4566B"/>
    <w:rsid w:val="00F57075"/>
    <w:rsid w:val="00F61BE2"/>
    <w:rsid w:val="00F62A5D"/>
    <w:rsid w:val="00F62B6E"/>
    <w:rsid w:val="00F63DF2"/>
    <w:rsid w:val="00F64629"/>
    <w:rsid w:val="00F64C9E"/>
    <w:rsid w:val="00F66A60"/>
    <w:rsid w:val="00F66BD2"/>
    <w:rsid w:val="00F7186C"/>
    <w:rsid w:val="00F7267B"/>
    <w:rsid w:val="00F746CE"/>
    <w:rsid w:val="00F7613D"/>
    <w:rsid w:val="00F777AC"/>
    <w:rsid w:val="00F805F8"/>
    <w:rsid w:val="00F81F8B"/>
    <w:rsid w:val="00F86C85"/>
    <w:rsid w:val="00F90E0A"/>
    <w:rsid w:val="00F9405E"/>
    <w:rsid w:val="00F96767"/>
    <w:rsid w:val="00FA0008"/>
    <w:rsid w:val="00FA0CB0"/>
    <w:rsid w:val="00FA0D65"/>
    <w:rsid w:val="00FA1C80"/>
    <w:rsid w:val="00FA438F"/>
    <w:rsid w:val="00FA4509"/>
    <w:rsid w:val="00FB21F8"/>
    <w:rsid w:val="00FC3698"/>
    <w:rsid w:val="00FC49E2"/>
    <w:rsid w:val="00FD0202"/>
    <w:rsid w:val="00FD0FBB"/>
    <w:rsid w:val="00FD1C1A"/>
    <w:rsid w:val="00FD4517"/>
    <w:rsid w:val="00FD45C1"/>
    <w:rsid w:val="00FD5170"/>
    <w:rsid w:val="00FD58E9"/>
    <w:rsid w:val="00FE098C"/>
    <w:rsid w:val="00FE404D"/>
    <w:rsid w:val="00FE46D9"/>
    <w:rsid w:val="00FE518B"/>
    <w:rsid w:val="00FE6D79"/>
    <w:rsid w:val="00FE7D22"/>
    <w:rsid w:val="00FF56EE"/>
    <w:rsid w:val="00FF6494"/>
    <w:rsid w:val="00FF6AA9"/>
    <w:rsid w:val="00FF6D03"/>
    <w:rsid w:val="7D9C8D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B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0A069B"/>
    <w:rPr>
      <w:b/>
      <w:bCs/>
    </w:rPr>
  </w:style>
  <w:style w:type="paragraph" w:styleId="a4">
    <w:name w:val="annotation text"/>
    <w:basedOn w:val="a"/>
    <w:link w:val="Char0"/>
    <w:uiPriority w:val="99"/>
    <w:unhideWhenUsed/>
    <w:rsid w:val="000A069B"/>
    <w:pPr>
      <w:jc w:val="left"/>
    </w:pPr>
  </w:style>
  <w:style w:type="paragraph" w:styleId="a5">
    <w:name w:val="Balloon Text"/>
    <w:basedOn w:val="a"/>
    <w:link w:val="Char1"/>
    <w:uiPriority w:val="99"/>
    <w:unhideWhenUsed/>
    <w:rsid w:val="000A069B"/>
    <w:rPr>
      <w:sz w:val="18"/>
      <w:szCs w:val="18"/>
    </w:rPr>
  </w:style>
  <w:style w:type="paragraph" w:styleId="a6">
    <w:name w:val="footer"/>
    <w:basedOn w:val="a"/>
    <w:link w:val="Char2"/>
    <w:uiPriority w:val="99"/>
    <w:unhideWhenUsed/>
    <w:qFormat/>
    <w:rsid w:val="000A069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A069B"/>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0A069B"/>
    <w:rPr>
      <w:sz w:val="21"/>
      <w:szCs w:val="21"/>
    </w:rPr>
  </w:style>
  <w:style w:type="character" w:customStyle="1" w:styleId="Char3">
    <w:name w:val="页眉 Char"/>
    <w:basedOn w:val="a0"/>
    <w:link w:val="a7"/>
    <w:uiPriority w:val="99"/>
    <w:qFormat/>
    <w:rsid w:val="000A069B"/>
    <w:rPr>
      <w:sz w:val="18"/>
      <w:szCs w:val="18"/>
    </w:rPr>
  </w:style>
  <w:style w:type="character" w:customStyle="1" w:styleId="Char2">
    <w:name w:val="页脚 Char"/>
    <w:basedOn w:val="a0"/>
    <w:link w:val="a6"/>
    <w:uiPriority w:val="99"/>
    <w:qFormat/>
    <w:rsid w:val="000A069B"/>
    <w:rPr>
      <w:sz w:val="18"/>
      <w:szCs w:val="18"/>
    </w:rPr>
  </w:style>
  <w:style w:type="paragraph" w:customStyle="1" w:styleId="EndNoteBibliographyTitle">
    <w:name w:val="EndNote Bibliography Title"/>
    <w:basedOn w:val="a"/>
    <w:link w:val="EndNoteBibliographyTitle0"/>
    <w:rsid w:val="000A069B"/>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0A069B"/>
    <w:rPr>
      <w:rFonts w:ascii="等线" w:eastAsia="等线" w:hAnsi="等线"/>
      <w:kern w:val="2"/>
      <w:szCs w:val="22"/>
    </w:rPr>
  </w:style>
  <w:style w:type="paragraph" w:customStyle="1" w:styleId="EndNoteBibliography">
    <w:name w:val="EndNote Bibliography"/>
    <w:basedOn w:val="a"/>
    <w:link w:val="EndNoteBibliography0"/>
    <w:rsid w:val="000A069B"/>
    <w:rPr>
      <w:rFonts w:ascii="等线" w:eastAsia="等线" w:hAnsi="等线"/>
      <w:sz w:val="20"/>
    </w:rPr>
  </w:style>
  <w:style w:type="character" w:customStyle="1" w:styleId="EndNoteBibliography0">
    <w:name w:val="EndNote Bibliography 字符"/>
    <w:basedOn w:val="a0"/>
    <w:link w:val="EndNoteBibliography"/>
    <w:rsid w:val="000A069B"/>
    <w:rPr>
      <w:rFonts w:ascii="等线" w:eastAsia="等线" w:hAnsi="等线"/>
      <w:kern w:val="2"/>
      <w:szCs w:val="22"/>
    </w:rPr>
  </w:style>
  <w:style w:type="character" w:customStyle="1" w:styleId="Char0">
    <w:name w:val="批注文字 Char"/>
    <w:basedOn w:val="a0"/>
    <w:link w:val="a4"/>
    <w:uiPriority w:val="99"/>
    <w:semiHidden/>
    <w:rsid w:val="000A069B"/>
  </w:style>
  <w:style w:type="character" w:customStyle="1" w:styleId="Char">
    <w:name w:val="批注主题 Char"/>
    <w:basedOn w:val="Char0"/>
    <w:link w:val="a3"/>
    <w:uiPriority w:val="99"/>
    <w:semiHidden/>
    <w:rsid w:val="000A069B"/>
    <w:rPr>
      <w:b/>
      <w:bCs/>
    </w:rPr>
  </w:style>
  <w:style w:type="character" w:customStyle="1" w:styleId="Char1">
    <w:name w:val="批注框文本 Char"/>
    <w:basedOn w:val="a0"/>
    <w:link w:val="a5"/>
    <w:uiPriority w:val="99"/>
    <w:semiHidden/>
    <w:rsid w:val="000A069B"/>
    <w:rPr>
      <w:sz w:val="18"/>
      <w:szCs w:val="18"/>
    </w:rPr>
  </w:style>
  <w:style w:type="paragraph" w:customStyle="1" w:styleId="1">
    <w:name w:val="修订1"/>
    <w:hidden/>
    <w:uiPriority w:val="99"/>
    <w:semiHidden/>
    <w:rsid w:val="000A069B"/>
    <w:rPr>
      <w:kern w:val="2"/>
      <w:sz w:val="21"/>
      <w:szCs w:val="22"/>
    </w:rPr>
  </w:style>
  <w:style w:type="paragraph" w:styleId="a9">
    <w:name w:val="Revision"/>
    <w:hidden/>
    <w:uiPriority w:val="99"/>
    <w:semiHidden/>
    <w:rsid w:val="00B17408"/>
    <w:rPr>
      <w:kern w:val="2"/>
      <w:sz w:val="21"/>
      <w:szCs w:val="22"/>
    </w:rPr>
  </w:style>
  <w:style w:type="paragraph" w:styleId="aa">
    <w:name w:val="List Paragraph"/>
    <w:basedOn w:val="a"/>
    <w:uiPriority w:val="99"/>
    <w:rsid w:val="00343D3E"/>
    <w:pPr>
      <w:ind w:firstLineChars="200" w:firstLine="420"/>
    </w:pPr>
  </w:style>
  <w:style w:type="character" w:styleId="ab">
    <w:name w:val="line number"/>
    <w:basedOn w:val="a0"/>
    <w:uiPriority w:val="99"/>
    <w:semiHidden/>
    <w:unhideWhenUsed/>
    <w:rsid w:val="00FB21F8"/>
  </w:style>
  <w:style w:type="character" w:styleId="ac">
    <w:name w:val="Hyperlink"/>
    <w:basedOn w:val="a0"/>
    <w:uiPriority w:val="99"/>
    <w:unhideWhenUsed/>
    <w:rsid w:val="009E7704"/>
    <w:rPr>
      <w:color w:val="0563C1" w:themeColor="hyperlink"/>
      <w:u w:val="single"/>
    </w:rPr>
  </w:style>
  <w:style w:type="character" w:customStyle="1" w:styleId="10">
    <w:name w:val="未处理的提及1"/>
    <w:basedOn w:val="a0"/>
    <w:uiPriority w:val="99"/>
    <w:semiHidden/>
    <w:unhideWhenUsed/>
    <w:rsid w:val="009E77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0A069B"/>
    <w:rPr>
      <w:b/>
      <w:bCs/>
    </w:rPr>
  </w:style>
  <w:style w:type="paragraph" w:styleId="a4">
    <w:name w:val="annotation text"/>
    <w:basedOn w:val="a"/>
    <w:link w:val="Char0"/>
    <w:uiPriority w:val="99"/>
    <w:unhideWhenUsed/>
    <w:rsid w:val="000A069B"/>
    <w:pPr>
      <w:jc w:val="left"/>
    </w:pPr>
  </w:style>
  <w:style w:type="paragraph" w:styleId="a5">
    <w:name w:val="Balloon Text"/>
    <w:basedOn w:val="a"/>
    <w:link w:val="Char1"/>
    <w:uiPriority w:val="99"/>
    <w:unhideWhenUsed/>
    <w:rsid w:val="000A069B"/>
    <w:rPr>
      <w:sz w:val="18"/>
      <w:szCs w:val="18"/>
    </w:rPr>
  </w:style>
  <w:style w:type="paragraph" w:styleId="a6">
    <w:name w:val="footer"/>
    <w:basedOn w:val="a"/>
    <w:link w:val="Char2"/>
    <w:uiPriority w:val="99"/>
    <w:unhideWhenUsed/>
    <w:qFormat/>
    <w:rsid w:val="000A069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A069B"/>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sid w:val="000A069B"/>
    <w:rPr>
      <w:sz w:val="21"/>
      <w:szCs w:val="21"/>
    </w:rPr>
  </w:style>
  <w:style w:type="character" w:customStyle="1" w:styleId="Char3">
    <w:name w:val="页眉 Char"/>
    <w:basedOn w:val="a0"/>
    <w:link w:val="a7"/>
    <w:uiPriority w:val="99"/>
    <w:qFormat/>
    <w:rsid w:val="000A069B"/>
    <w:rPr>
      <w:sz w:val="18"/>
      <w:szCs w:val="18"/>
    </w:rPr>
  </w:style>
  <w:style w:type="character" w:customStyle="1" w:styleId="Char2">
    <w:name w:val="页脚 Char"/>
    <w:basedOn w:val="a0"/>
    <w:link w:val="a6"/>
    <w:uiPriority w:val="99"/>
    <w:qFormat/>
    <w:rsid w:val="000A069B"/>
    <w:rPr>
      <w:sz w:val="18"/>
      <w:szCs w:val="18"/>
    </w:rPr>
  </w:style>
  <w:style w:type="paragraph" w:customStyle="1" w:styleId="EndNoteBibliographyTitle">
    <w:name w:val="EndNote Bibliography Title"/>
    <w:basedOn w:val="a"/>
    <w:link w:val="EndNoteBibliographyTitle0"/>
    <w:rsid w:val="000A069B"/>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0A069B"/>
    <w:rPr>
      <w:rFonts w:ascii="等线" w:eastAsia="等线" w:hAnsi="等线"/>
      <w:kern w:val="2"/>
      <w:szCs w:val="22"/>
    </w:rPr>
  </w:style>
  <w:style w:type="paragraph" w:customStyle="1" w:styleId="EndNoteBibliography">
    <w:name w:val="EndNote Bibliography"/>
    <w:basedOn w:val="a"/>
    <w:link w:val="EndNoteBibliography0"/>
    <w:rsid w:val="000A069B"/>
    <w:rPr>
      <w:rFonts w:ascii="等线" w:eastAsia="等线" w:hAnsi="等线"/>
      <w:sz w:val="20"/>
    </w:rPr>
  </w:style>
  <w:style w:type="character" w:customStyle="1" w:styleId="EndNoteBibliography0">
    <w:name w:val="EndNote Bibliography 字符"/>
    <w:basedOn w:val="a0"/>
    <w:link w:val="EndNoteBibliography"/>
    <w:rsid w:val="000A069B"/>
    <w:rPr>
      <w:rFonts w:ascii="等线" w:eastAsia="等线" w:hAnsi="等线"/>
      <w:kern w:val="2"/>
      <w:szCs w:val="22"/>
    </w:rPr>
  </w:style>
  <w:style w:type="character" w:customStyle="1" w:styleId="Char0">
    <w:name w:val="批注文字 Char"/>
    <w:basedOn w:val="a0"/>
    <w:link w:val="a4"/>
    <w:uiPriority w:val="99"/>
    <w:semiHidden/>
    <w:rsid w:val="000A069B"/>
  </w:style>
  <w:style w:type="character" w:customStyle="1" w:styleId="Char">
    <w:name w:val="批注主题 Char"/>
    <w:basedOn w:val="Char0"/>
    <w:link w:val="a3"/>
    <w:uiPriority w:val="99"/>
    <w:semiHidden/>
    <w:rsid w:val="000A069B"/>
    <w:rPr>
      <w:b/>
      <w:bCs/>
    </w:rPr>
  </w:style>
  <w:style w:type="character" w:customStyle="1" w:styleId="Char1">
    <w:name w:val="批注框文本 Char"/>
    <w:basedOn w:val="a0"/>
    <w:link w:val="a5"/>
    <w:uiPriority w:val="99"/>
    <w:semiHidden/>
    <w:rsid w:val="000A069B"/>
    <w:rPr>
      <w:sz w:val="18"/>
      <w:szCs w:val="18"/>
    </w:rPr>
  </w:style>
  <w:style w:type="paragraph" w:customStyle="1" w:styleId="1">
    <w:name w:val="修订1"/>
    <w:hidden/>
    <w:uiPriority w:val="99"/>
    <w:semiHidden/>
    <w:rsid w:val="000A069B"/>
    <w:rPr>
      <w:kern w:val="2"/>
      <w:sz w:val="21"/>
      <w:szCs w:val="22"/>
    </w:rPr>
  </w:style>
  <w:style w:type="paragraph" w:styleId="a9">
    <w:name w:val="Revision"/>
    <w:hidden/>
    <w:uiPriority w:val="99"/>
    <w:semiHidden/>
    <w:rsid w:val="00B17408"/>
    <w:rPr>
      <w:kern w:val="2"/>
      <w:sz w:val="21"/>
      <w:szCs w:val="22"/>
    </w:rPr>
  </w:style>
  <w:style w:type="paragraph" w:styleId="aa">
    <w:name w:val="List Paragraph"/>
    <w:basedOn w:val="a"/>
    <w:uiPriority w:val="99"/>
    <w:rsid w:val="00343D3E"/>
    <w:pPr>
      <w:ind w:firstLineChars="200" w:firstLine="420"/>
    </w:pPr>
  </w:style>
  <w:style w:type="character" w:styleId="ab">
    <w:name w:val="line number"/>
    <w:basedOn w:val="a0"/>
    <w:uiPriority w:val="99"/>
    <w:semiHidden/>
    <w:unhideWhenUsed/>
    <w:rsid w:val="00FB21F8"/>
  </w:style>
  <w:style w:type="character" w:styleId="ac">
    <w:name w:val="Hyperlink"/>
    <w:basedOn w:val="a0"/>
    <w:uiPriority w:val="99"/>
    <w:unhideWhenUsed/>
    <w:rsid w:val="009E7704"/>
    <w:rPr>
      <w:color w:val="0563C1" w:themeColor="hyperlink"/>
      <w:u w:val="single"/>
    </w:rPr>
  </w:style>
  <w:style w:type="character" w:customStyle="1" w:styleId="10">
    <w:name w:val="未处理的提及1"/>
    <w:basedOn w:val="a0"/>
    <w:uiPriority w:val="99"/>
    <w:semiHidden/>
    <w:unhideWhenUsed/>
    <w:rsid w:val="009E7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8203">
      <w:bodyDiv w:val="1"/>
      <w:marLeft w:val="0"/>
      <w:marRight w:val="0"/>
      <w:marTop w:val="0"/>
      <w:marBottom w:val="0"/>
      <w:divBdr>
        <w:top w:val="none" w:sz="0" w:space="0" w:color="auto"/>
        <w:left w:val="none" w:sz="0" w:space="0" w:color="auto"/>
        <w:bottom w:val="none" w:sz="0" w:space="0" w:color="auto"/>
        <w:right w:val="none" w:sz="0" w:space="0" w:color="auto"/>
      </w:divBdr>
      <w:divsChild>
        <w:div w:id="1207448820">
          <w:marLeft w:val="0"/>
          <w:marRight w:val="0"/>
          <w:marTop w:val="0"/>
          <w:marBottom w:val="0"/>
          <w:divBdr>
            <w:top w:val="none" w:sz="0" w:space="0" w:color="auto"/>
            <w:left w:val="none" w:sz="0" w:space="0" w:color="auto"/>
            <w:bottom w:val="none" w:sz="0" w:space="0" w:color="auto"/>
            <w:right w:val="none" w:sz="0" w:space="0" w:color="auto"/>
          </w:divBdr>
        </w:div>
        <w:div w:id="497501398">
          <w:marLeft w:val="0"/>
          <w:marRight w:val="0"/>
          <w:marTop w:val="0"/>
          <w:marBottom w:val="0"/>
          <w:divBdr>
            <w:top w:val="none" w:sz="0" w:space="0" w:color="auto"/>
            <w:left w:val="none" w:sz="0" w:space="0" w:color="auto"/>
            <w:bottom w:val="none" w:sz="0" w:space="0" w:color="auto"/>
            <w:right w:val="none" w:sz="0" w:space="0" w:color="auto"/>
          </w:divBdr>
        </w:div>
      </w:divsChild>
    </w:div>
    <w:div w:id="309672468">
      <w:bodyDiv w:val="1"/>
      <w:marLeft w:val="0"/>
      <w:marRight w:val="0"/>
      <w:marTop w:val="0"/>
      <w:marBottom w:val="0"/>
      <w:divBdr>
        <w:top w:val="none" w:sz="0" w:space="0" w:color="auto"/>
        <w:left w:val="none" w:sz="0" w:space="0" w:color="auto"/>
        <w:bottom w:val="none" w:sz="0" w:space="0" w:color="auto"/>
        <w:right w:val="none" w:sz="0" w:space="0" w:color="auto"/>
      </w:divBdr>
    </w:div>
    <w:div w:id="550305902">
      <w:bodyDiv w:val="1"/>
      <w:marLeft w:val="0"/>
      <w:marRight w:val="0"/>
      <w:marTop w:val="0"/>
      <w:marBottom w:val="0"/>
      <w:divBdr>
        <w:top w:val="none" w:sz="0" w:space="0" w:color="auto"/>
        <w:left w:val="none" w:sz="0" w:space="0" w:color="auto"/>
        <w:bottom w:val="none" w:sz="0" w:space="0" w:color="auto"/>
        <w:right w:val="none" w:sz="0" w:space="0" w:color="auto"/>
      </w:divBdr>
      <w:divsChild>
        <w:div w:id="553548468">
          <w:marLeft w:val="0"/>
          <w:marRight w:val="0"/>
          <w:marTop w:val="0"/>
          <w:marBottom w:val="0"/>
          <w:divBdr>
            <w:top w:val="none" w:sz="0" w:space="0" w:color="auto"/>
            <w:left w:val="none" w:sz="0" w:space="0" w:color="auto"/>
            <w:bottom w:val="none" w:sz="0" w:space="0" w:color="auto"/>
            <w:right w:val="none" w:sz="0" w:space="0" w:color="auto"/>
          </w:divBdr>
        </w:div>
      </w:divsChild>
    </w:div>
    <w:div w:id="1133912111">
      <w:bodyDiv w:val="1"/>
      <w:marLeft w:val="0"/>
      <w:marRight w:val="0"/>
      <w:marTop w:val="0"/>
      <w:marBottom w:val="0"/>
      <w:divBdr>
        <w:top w:val="none" w:sz="0" w:space="0" w:color="auto"/>
        <w:left w:val="none" w:sz="0" w:space="0" w:color="auto"/>
        <w:bottom w:val="none" w:sz="0" w:space="0" w:color="auto"/>
        <w:right w:val="none" w:sz="0" w:space="0" w:color="auto"/>
      </w:divBdr>
      <w:divsChild>
        <w:div w:id="1980961516">
          <w:marLeft w:val="0"/>
          <w:marRight w:val="0"/>
          <w:marTop w:val="0"/>
          <w:marBottom w:val="0"/>
          <w:divBdr>
            <w:top w:val="none" w:sz="0" w:space="0" w:color="auto"/>
            <w:left w:val="none" w:sz="0" w:space="0" w:color="auto"/>
            <w:bottom w:val="none" w:sz="0" w:space="0" w:color="auto"/>
            <w:right w:val="none" w:sz="0" w:space="0" w:color="auto"/>
          </w:divBdr>
        </w:div>
        <w:div w:id="1802646102">
          <w:marLeft w:val="0"/>
          <w:marRight w:val="0"/>
          <w:marTop w:val="0"/>
          <w:marBottom w:val="0"/>
          <w:divBdr>
            <w:top w:val="none" w:sz="0" w:space="0" w:color="auto"/>
            <w:left w:val="none" w:sz="0" w:space="0" w:color="auto"/>
            <w:bottom w:val="none" w:sz="0" w:space="0" w:color="auto"/>
            <w:right w:val="none" w:sz="0" w:space="0" w:color="auto"/>
          </w:divBdr>
        </w:div>
        <w:div w:id="911506318">
          <w:marLeft w:val="0"/>
          <w:marRight w:val="0"/>
          <w:marTop w:val="0"/>
          <w:marBottom w:val="0"/>
          <w:divBdr>
            <w:top w:val="none" w:sz="0" w:space="0" w:color="auto"/>
            <w:left w:val="none" w:sz="0" w:space="0" w:color="auto"/>
            <w:bottom w:val="none" w:sz="0" w:space="0" w:color="auto"/>
            <w:right w:val="none" w:sz="0" w:space="0" w:color="auto"/>
          </w:divBdr>
        </w:div>
        <w:div w:id="381249624">
          <w:marLeft w:val="0"/>
          <w:marRight w:val="0"/>
          <w:marTop w:val="0"/>
          <w:marBottom w:val="0"/>
          <w:divBdr>
            <w:top w:val="none" w:sz="0" w:space="0" w:color="auto"/>
            <w:left w:val="none" w:sz="0" w:space="0" w:color="auto"/>
            <w:bottom w:val="none" w:sz="0" w:space="0" w:color="auto"/>
            <w:right w:val="none" w:sz="0" w:space="0" w:color="auto"/>
          </w:divBdr>
        </w:div>
        <w:div w:id="398600700">
          <w:marLeft w:val="0"/>
          <w:marRight w:val="0"/>
          <w:marTop w:val="0"/>
          <w:marBottom w:val="0"/>
          <w:divBdr>
            <w:top w:val="none" w:sz="0" w:space="0" w:color="auto"/>
            <w:left w:val="none" w:sz="0" w:space="0" w:color="auto"/>
            <w:bottom w:val="none" w:sz="0" w:space="0" w:color="auto"/>
            <w:right w:val="none" w:sz="0" w:space="0" w:color="auto"/>
          </w:divBdr>
        </w:div>
        <w:div w:id="716005455">
          <w:marLeft w:val="0"/>
          <w:marRight w:val="0"/>
          <w:marTop w:val="0"/>
          <w:marBottom w:val="0"/>
          <w:divBdr>
            <w:top w:val="none" w:sz="0" w:space="0" w:color="auto"/>
            <w:left w:val="none" w:sz="0" w:space="0" w:color="auto"/>
            <w:bottom w:val="none" w:sz="0" w:space="0" w:color="auto"/>
            <w:right w:val="none" w:sz="0" w:space="0" w:color="auto"/>
          </w:divBdr>
        </w:div>
        <w:div w:id="1422797707">
          <w:marLeft w:val="0"/>
          <w:marRight w:val="0"/>
          <w:marTop w:val="0"/>
          <w:marBottom w:val="0"/>
          <w:divBdr>
            <w:top w:val="none" w:sz="0" w:space="0" w:color="auto"/>
            <w:left w:val="none" w:sz="0" w:space="0" w:color="auto"/>
            <w:bottom w:val="none" w:sz="0" w:space="0" w:color="auto"/>
            <w:right w:val="none" w:sz="0" w:space="0" w:color="auto"/>
          </w:divBdr>
        </w:div>
        <w:div w:id="376273694">
          <w:marLeft w:val="0"/>
          <w:marRight w:val="0"/>
          <w:marTop w:val="0"/>
          <w:marBottom w:val="0"/>
          <w:divBdr>
            <w:top w:val="none" w:sz="0" w:space="0" w:color="auto"/>
            <w:left w:val="none" w:sz="0" w:space="0" w:color="auto"/>
            <w:bottom w:val="none" w:sz="0" w:space="0" w:color="auto"/>
            <w:right w:val="none" w:sz="0" w:space="0" w:color="auto"/>
          </w:divBdr>
        </w:div>
        <w:div w:id="1767187557">
          <w:marLeft w:val="0"/>
          <w:marRight w:val="0"/>
          <w:marTop w:val="0"/>
          <w:marBottom w:val="0"/>
          <w:divBdr>
            <w:top w:val="none" w:sz="0" w:space="0" w:color="auto"/>
            <w:left w:val="none" w:sz="0" w:space="0" w:color="auto"/>
            <w:bottom w:val="none" w:sz="0" w:space="0" w:color="auto"/>
            <w:right w:val="none" w:sz="0" w:space="0" w:color="auto"/>
          </w:divBdr>
        </w:div>
        <w:div w:id="1507212293">
          <w:marLeft w:val="0"/>
          <w:marRight w:val="0"/>
          <w:marTop w:val="0"/>
          <w:marBottom w:val="0"/>
          <w:divBdr>
            <w:top w:val="none" w:sz="0" w:space="0" w:color="auto"/>
            <w:left w:val="none" w:sz="0" w:space="0" w:color="auto"/>
            <w:bottom w:val="none" w:sz="0" w:space="0" w:color="auto"/>
            <w:right w:val="none" w:sz="0" w:space="0" w:color="auto"/>
          </w:divBdr>
        </w:div>
        <w:div w:id="881094595">
          <w:marLeft w:val="0"/>
          <w:marRight w:val="0"/>
          <w:marTop w:val="0"/>
          <w:marBottom w:val="0"/>
          <w:divBdr>
            <w:top w:val="none" w:sz="0" w:space="0" w:color="auto"/>
            <w:left w:val="none" w:sz="0" w:space="0" w:color="auto"/>
            <w:bottom w:val="none" w:sz="0" w:space="0" w:color="auto"/>
            <w:right w:val="none" w:sz="0" w:space="0" w:color="auto"/>
          </w:divBdr>
        </w:div>
        <w:div w:id="991255688">
          <w:marLeft w:val="0"/>
          <w:marRight w:val="0"/>
          <w:marTop w:val="0"/>
          <w:marBottom w:val="0"/>
          <w:divBdr>
            <w:top w:val="none" w:sz="0" w:space="0" w:color="auto"/>
            <w:left w:val="none" w:sz="0" w:space="0" w:color="auto"/>
            <w:bottom w:val="none" w:sz="0" w:space="0" w:color="auto"/>
            <w:right w:val="none" w:sz="0" w:space="0" w:color="auto"/>
          </w:divBdr>
        </w:div>
        <w:div w:id="1785079115">
          <w:marLeft w:val="0"/>
          <w:marRight w:val="0"/>
          <w:marTop w:val="0"/>
          <w:marBottom w:val="0"/>
          <w:divBdr>
            <w:top w:val="none" w:sz="0" w:space="0" w:color="auto"/>
            <w:left w:val="none" w:sz="0" w:space="0" w:color="auto"/>
            <w:bottom w:val="none" w:sz="0" w:space="0" w:color="auto"/>
            <w:right w:val="none" w:sz="0" w:space="0" w:color="auto"/>
          </w:divBdr>
        </w:div>
        <w:div w:id="956378099">
          <w:marLeft w:val="0"/>
          <w:marRight w:val="0"/>
          <w:marTop w:val="0"/>
          <w:marBottom w:val="0"/>
          <w:divBdr>
            <w:top w:val="none" w:sz="0" w:space="0" w:color="auto"/>
            <w:left w:val="none" w:sz="0" w:space="0" w:color="auto"/>
            <w:bottom w:val="none" w:sz="0" w:space="0" w:color="auto"/>
            <w:right w:val="none" w:sz="0" w:space="0" w:color="auto"/>
          </w:divBdr>
        </w:div>
        <w:div w:id="420106362">
          <w:marLeft w:val="0"/>
          <w:marRight w:val="0"/>
          <w:marTop w:val="0"/>
          <w:marBottom w:val="0"/>
          <w:divBdr>
            <w:top w:val="none" w:sz="0" w:space="0" w:color="auto"/>
            <w:left w:val="none" w:sz="0" w:space="0" w:color="auto"/>
            <w:bottom w:val="none" w:sz="0" w:space="0" w:color="auto"/>
            <w:right w:val="none" w:sz="0" w:space="0" w:color="auto"/>
          </w:divBdr>
        </w:div>
        <w:div w:id="38436254">
          <w:marLeft w:val="0"/>
          <w:marRight w:val="0"/>
          <w:marTop w:val="0"/>
          <w:marBottom w:val="0"/>
          <w:divBdr>
            <w:top w:val="none" w:sz="0" w:space="0" w:color="auto"/>
            <w:left w:val="none" w:sz="0" w:space="0" w:color="auto"/>
            <w:bottom w:val="none" w:sz="0" w:space="0" w:color="auto"/>
            <w:right w:val="none" w:sz="0" w:space="0" w:color="auto"/>
          </w:divBdr>
        </w:div>
        <w:div w:id="904337888">
          <w:marLeft w:val="0"/>
          <w:marRight w:val="0"/>
          <w:marTop w:val="0"/>
          <w:marBottom w:val="0"/>
          <w:divBdr>
            <w:top w:val="none" w:sz="0" w:space="0" w:color="auto"/>
            <w:left w:val="none" w:sz="0" w:space="0" w:color="auto"/>
            <w:bottom w:val="none" w:sz="0" w:space="0" w:color="auto"/>
            <w:right w:val="none" w:sz="0" w:space="0" w:color="auto"/>
          </w:divBdr>
        </w:div>
        <w:div w:id="620041375">
          <w:marLeft w:val="0"/>
          <w:marRight w:val="0"/>
          <w:marTop w:val="0"/>
          <w:marBottom w:val="0"/>
          <w:divBdr>
            <w:top w:val="none" w:sz="0" w:space="0" w:color="auto"/>
            <w:left w:val="none" w:sz="0" w:space="0" w:color="auto"/>
            <w:bottom w:val="none" w:sz="0" w:space="0" w:color="auto"/>
            <w:right w:val="none" w:sz="0" w:space="0" w:color="auto"/>
          </w:divBdr>
        </w:div>
        <w:div w:id="496387084">
          <w:marLeft w:val="0"/>
          <w:marRight w:val="0"/>
          <w:marTop w:val="0"/>
          <w:marBottom w:val="0"/>
          <w:divBdr>
            <w:top w:val="none" w:sz="0" w:space="0" w:color="auto"/>
            <w:left w:val="none" w:sz="0" w:space="0" w:color="auto"/>
            <w:bottom w:val="none" w:sz="0" w:space="0" w:color="auto"/>
            <w:right w:val="none" w:sz="0" w:space="0" w:color="auto"/>
          </w:divBdr>
        </w:div>
        <w:div w:id="208303763">
          <w:marLeft w:val="0"/>
          <w:marRight w:val="0"/>
          <w:marTop w:val="0"/>
          <w:marBottom w:val="0"/>
          <w:divBdr>
            <w:top w:val="none" w:sz="0" w:space="0" w:color="auto"/>
            <w:left w:val="none" w:sz="0" w:space="0" w:color="auto"/>
            <w:bottom w:val="none" w:sz="0" w:space="0" w:color="auto"/>
            <w:right w:val="none" w:sz="0" w:space="0" w:color="auto"/>
          </w:divBdr>
        </w:div>
        <w:div w:id="508494091">
          <w:marLeft w:val="0"/>
          <w:marRight w:val="0"/>
          <w:marTop w:val="0"/>
          <w:marBottom w:val="0"/>
          <w:divBdr>
            <w:top w:val="none" w:sz="0" w:space="0" w:color="auto"/>
            <w:left w:val="none" w:sz="0" w:space="0" w:color="auto"/>
            <w:bottom w:val="none" w:sz="0" w:space="0" w:color="auto"/>
            <w:right w:val="none" w:sz="0" w:space="0" w:color="auto"/>
          </w:divBdr>
        </w:div>
        <w:div w:id="2071345425">
          <w:marLeft w:val="0"/>
          <w:marRight w:val="0"/>
          <w:marTop w:val="0"/>
          <w:marBottom w:val="0"/>
          <w:divBdr>
            <w:top w:val="none" w:sz="0" w:space="0" w:color="auto"/>
            <w:left w:val="none" w:sz="0" w:space="0" w:color="auto"/>
            <w:bottom w:val="none" w:sz="0" w:space="0" w:color="auto"/>
            <w:right w:val="none" w:sz="0" w:space="0" w:color="auto"/>
          </w:divBdr>
        </w:div>
        <w:div w:id="1749500698">
          <w:marLeft w:val="0"/>
          <w:marRight w:val="0"/>
          <w:marTop w:val="0"/>
          <w:marBottom w:val="0"/>
          <w:divBdr>
            <w:top w:val="none" w:sz="0" w:space="0" w:color="auto"/>
            <w:left w:val="none" w:sz="0" w:space="0" w:color="auto"/>
            <w:bottom w:val="none" w:sz="0" w:space="0" w:color="auto"/>
            <w:right w:val="none" w:sz="0" w:space="0" w:color="auto"/>
          </w:divBdr>
        </w:div>
        <w:div w:id="1600605657">
          <w:marLeft w:val="0"/>
          <w:marRight w:val="0"/>
          <w:marTop w:val="0"/>
          <w:marBottom w:val="0"/>
          <w:divBdr>
            <w:top w:val="none" w:sz="0" w:space="0" w:color="auto"/>
            <w:left w:val="none" w:sz="0" w:space="0" w:color="auto"/>
            <w:bottom w:val="none" w:sz="0" w:space="0" w:color="auto"/>
            <w:right w:val="none" w:sz="0" w:space="0" w:color="auto"/>
          </w:divBdr>
        </w:div>
        <w:div w:id="450827670">
          <w:marLeft w:val="0"/>
          <w:marRight w:val="0"/>
          <w:marTop w:val="0"/>
          <w:marBottom w:val="0"/>
          <w:divBdr>
            <w:top w:val="none" w:sz="0" w:space="0" w:color="auto"/>
            <w:left w:val="none" w:sz="0" w:space="0" w:color="auto"/>
            <w:bottom w:val="none" w:sz="0" w:space="0" w:color="auto"/>
            <w:right w:val="none" w:sz="0" w:space="0" w:color="auto"/>
          </w:divBdr>
        </w:div>
        <w:div w:id="434329889">
          <w:marLeft w:val="0"/>
          <w:marRight w:val="0"/>
          <w:marTop w:val="0"/>
          <w:marBottom w:val="0"/>
          <w:divBdr>
            <w:top w:val="none" w:sz="0" w:space="0" w:color="auto"/>
            <w:left w:val="none" w:sz="0" w:space="0" w:color="auto"/>
            <w:bottom w:val="none" w:sz="0" w:space="0" w:color="auto"/>
            <w:right w:val="none" w:sz="0" w:space="0" w:color="auto"/>
          </w:divBdr>
        </w:div>
        <w:div w:id="1720206645">
          <w:marLeft w:val="0"/>
          <w:marRight w:val="0"/>
          <w:marTop w:val="0"/>
          <w:marBottom w:val="0"/>
          <w:divBdr>
            <w:top w:val="none" w:sz="0" w:space="0" w:color="auto"/>
            <w:left w:val="none" w:sz="0" w:space="0" w:color="auto"/>
            <w:bottom w:val="none" w:sz="0" w:space="0" w:color="auto"/>
            <w:right w:val="none" w:sz="0" w:space="0" w:color="auto"/>
          </w:divBdr>
        </w:div>
        <w:div w:id="539904883">
          <w:marLeft w:val="0"/>
          <w:marRight w:val="0"/>
          <w:marTop w:val="0"/>
          <w:marBottom w:val="0"/>
          <w:divBdr>
            <w:top w:val="none" w:sz="0" w:space="0" w:color="auto"/>
            <w:left w:val="none" w:sz="0" w:space="0" w:color="auto"/>
            <w:bottom w:val="none" w:sz="0" w:space="0" w:color="auto"/>
            <w:right w:val="none" w:sz="0" w:space="0" w:color="auto"/>
          </w:divBdr>
        </w:div>
        <w:div w:id="407919956">
          <w:marLeft w:val="0"/>
          <w:marRight w:val="0"/>
          <w:marTop w:val="0"/>
          <w:marBottom w:val="0"/>
          <w:divBdr>
            <w:top w:val="none" w:sz="0" w:space="0" w:color="auto"/>
            <w:left w:val="none" w:sz="0" w:space="0" w:color="auto"/>
            <w:bottom w:val="none" w:sz="0" w:space="0" w:color="auto"/>
            <w:right w:val="none" w:sz="0" w:space="0" w:color="auto"/>
          </w:divBdr>
        </w:div>
        <w:div w:id="1918125176">
          <w:marLeft w:val="0"/>
          <w:marRight w:val="0"/>
          <w:marTop w:val="0"/>
          <w:marBottom w:val="0"/>
          <w:divBdr>
            <w:top w:val="none" w:sz="0" w:space="0" w:color="auto"/>
            <w:left w:val="none" w:sz="0" w:space="0" w:color="auto"/>
            <w:bottom w:val="none" w:sz="0" w:space="0" w:color="auto"/>
            <w:right w:val="none" w:sz="0" w:space="0" w:color="auto"/>
          </w:divBdr>
        </w:div>
        <w:div w:id="1346712943">
          <w:marLeft w:val="0"/>
          <w:marRight w:val="0"/>
          <w:marTop w:val="0"/>
          <w:marBottom w:val="0"/>
          <w:divBdr>
            <w:top w:val="none" w:sz="0" w:space="0" w:color="auto"/>
            <w:left w:val="none" w:sz="0" w:space="0" w:color="auto"/>
            <w:bottom w:val="none" w:sz="0" w:space="0" w:color="auto"/>
            <w:right w:val="none" w:sz="0" w:space="0" w:color="auto"/>
          </w:divBdr>
        </w:div>
        <w:div w:id="2037072281">
          <w:marLeft w:val="0"/>
          <w:marRight w:val="0"/>
          <w:marTop w:val="0"/>
          <w:marBottom w:val="0"/>
          <w:divBdr>
            <w:top w:val="none" w:sz="0" w:space="0" w:color="auto"/>
            <w:left w:val="none" w:sz="0" w:space="0" w:color="auto"/>
            <w:bottom w:val="none" w:sz="0" w:space="0" w:color="auto"/>
            <w:right w:val="none" w:sz="0" w:space="0" w:color="auto"/>
          </w:divBdr>
        </w:div>
        <w:div w:id="516115806">
          <w:marLeft w:val="0"/>
          <w:marRight w:val="0"/>
          <w:marTop w:val="0"/>
          <w:marBottom w:val="0"/>
          <w:divBdr>
            <w:top w:val="none" w:sz="0" w:space="0" w:color="auto"/>
            <w:left w:val="none" w:sz="0" w:space="0" w:color="auto"/>
            <w:bottom w:val="none" w:sz="0" w:space="0" w:color="auto"/>
            <w:right w:val="none" w:sz="0" w:space="0" w:color="auto"/>
          </w:divBdr>
        </w:div>
        <w:div w:id="876813188">
          <w:marLeft w:val="0"/>
          <w:marRight w:val="0"/>
          <w:marTop w:val="0"/>
          <w:marBottom w:val="0"/>
          <w:divBdr>
            <w:top w:val="none" w:sz="0" w:space="0" w:color="auto"/>
            <w:left w:val="none" w:sz="0" w:space="0" w:color="auto"/>
            <w:bottom w:val="none" w:sz="0" w:space="0" w:color="auto"/>
            <w:right w:val="none" w:sz="0" w:space="0" w:color="auto"/>
          </w:divBdr>
        </w:div>
      </w:divsChild>
    </w:div>
    <w:div w:id="1423406852">
      <w:bodyDiv w:val="1"/>
      <w:marLeft w:val="0"/>
      <w:marRight w:val="0"/>
      <w:marTop w:val="0"/>
      <w:marBottom w:val="0"/>
      <w:divBdr>
        <w:top w:val="none" w:sz="0" w:space="0" w:color="auto"/>
        <w:left w:val="none" w:sz="0" w:space="0" w:color="auto"/>
        <w:bottom w:val="none" w:sz="0" w:space="0" w:color="auto"/>
        <w:right w:val="none" w:sz="0" w:space="0" w:color="auto"/>
      </w:divBdr>
      <w:divsChild>
        <w:div w:id="784274523">
          <w:marLeft w:val="0"/>
          <w:marRight w:val="0"/>
          <w:marTop w:val="0"/>
          <w:marBottom w:val="0"/>
          <w:divBdr>
            <w:top w:val="none" w:sz="0" w:space="0" w:color="auto"/>
            <w:left w:val="none" w:sz="0" w:space="0" w:color="auto"/>
            <w:bottom w:val="none" w:sz="0" w:space="0" w:color="auto"/>
            <w:right w:val="none" w:sz="0" w:space="0" w:color="auto"/>
          </w:divBdr>
        </w:div>
        <w:div w:id="1905918500">
          <w:marLeft w:val="0"/>
          <w:marRight w:val="0"/>
          <w:marTop w:val="0"/>
          <w:marBottom w:val="0"/>
          <w:divBdr>
            <w:top w:val="none" w:sz="0" w:space="0" w:color="auto"/>
            <w:left w:val="none" w:sz="0" w:space="0" w:color="auto"/>
            <w:bottom w:val="none" w:sz="0" w:space="0" w:color="auto"/>
            <w:right w:val="none" w:sz="0" w:space="0" w:color="auto"/>
          </w:divBdr>
        </w:div>
        <w:div w:id="420613837">
          <w:marLeft w:val="0"/>
          <w:marRight w:val="0"/>
          <w:marTop w:val="0"/>
          <w:marBottom w:val="0"/>
          <w:divBdr>
            <w:top w:val="none" w:sz="0" w:space="0" w:color="auto"/>
            <w:left w:val="none" w:sz="0" w:space="0" w:color="auto"/>
            <w:bottom w:val="none" w:sz="0" w:space="0" w:color="auto"/>
            <w:right w:val="none" w:sz="0" w:space="0" w:color="auto"/>
          </w:divBdr>
        </w:div>
        <w:div w:id="1752392779">
          <w:marLeft w:val="0"/>
          <w:marRight w:val="0"/>
          <w:marTop w:val="0"/>
          <w:marBottom w:val="0"/>
          <w:divBdr>
            <w:top w:val="none" w:sz="0" w:space="0" w:color="auto"/>
            <w:left w:val="none" w:sz="0" w:space="0" w:color="auto"/>
            <w:bottom w:val="none" w:sz="0" w:space="0" w:color="auto"/>
            <w:right w:val="none" w:sz="0" w:space="0" w:color="auto"/>
          </w:divBdr>
        </w:div>
      </w:divsChild>
    </w:div>
    <w:div w:id="1687095626">
      <w:bodyDiv w:val="1"/>
      <w:marLeft w:val="0"/>
      <w:marRight w:val="0"/>
      <w:marTop w:val="0"/>
      <w:marBottom w:val="0"/>
      <w:divBdr>
        <w:top w:val="none" w:sz="0" w:space="0" w:color="auto"/>
        <w:left w:val="none" w:sz="0" w:space="0" w:color="auto"/>
        <w:bottom w:val="none" w:sz="0" w:space="0" w:color="auto"/>
        <w:right w:val="none" w:sz="0" w:space="0" w:color="auto"/>
      </w:divBdr>
      <w:divsChild>
        <w:div w:id="305358212">
          <w:marLeft w:val="0"/>
          <w:marRight w:val="0"/>
          <w:marTop w:val="0"/>
          <w:marBottom w:val="0"/>
          <w:divBdr>
            <w:top w:val="none" w:sz="0" w:space="0" w:color="auto"/>
            <w:left w:val="none" w:sz="0" w:space="0" w:color="auto"/>
            <w:bottom w:val="none" w:sz="0" w:space="0" w:color="auto"/>
            <w:right w:val="none" w:sz="0" w:space="0" w:color="auto"/>
          </w:divBdr>
        </w:div>
        <w:div w:id="370422581">
          <w:marLeft w:val="0"/>
          <w:marRight w:val="0"/>
          <w:marTop w:val="0"/>
          <w:marBottom w:val="0"/>
          <w:divBdr>
            <w:top w:val="none" w:sz="0" w:space="0" w:color="auto"/>
            <w:left w:val="none" w:sz="0" w:space="0" w:color="auto"/>
            <w:bottom w:val="none" w:sz="0" w:space="0" w:color="auto"/>
            <w:right w:val="none" w:sz="0" w:space="0" w:color="auto"/>
          </w:divBdr>
        </w:div>
        <w:div w:id="339628691">
          <w:marLeft w:val="0"/>
          <w:marRight w:val="0"/>
          <w:marTop w:val="0"/>
          <w:marBottom w:val="0"/>
          <w:divBdr>
            <w:top w:val="none" w:sz="0" w:space="0" w:color="auto"/>
            <w:left w:val="none" w:sz="0" w:space="0" w:color="auto"/>
            <w:bottom w:val="none" w:sz="0" w:space="0" w:color="auto"/>
            <w:right w:val="none" w:sz="0" w:space="0" w:color="auto"/>
          </w:divBdr>
        </w:div>
        <w:div w:id="2079672505">
          <w:marLeft w:val="0"/>
          <w:marRight w:val="0"/>
          <w:marTop w:val="0"/>
          <w:marBottom w:val="0"/>
          <w:divBdr>
            <w:top w:val="none" w:sz="0" w:space="0" w:color="auto"/>
            <w:left w:val="none" w:sz="0" w:space="0" w:color="auto"/>
            <w:bottom w:val="none" w:sz="0" w:space="0" w:color="auto"/>
            <w:right w:val="none" w:sz="0" w:space="0" w:color="auto"/>
          </w:divBdr>
        </w:div>
        <w:div w:id="283464500">
          <w:marLeft w:val="0"/>
          <w:marRight w:val="0"/>
          <w:marTop w:val="0"/>
          <w:marBottom w:val="0"/>
          <w:divBdr>
            <w:top w:val="none" w:sz="0" w:space="0" w:color="auto"/>
            <w:left w:val="none" w:sz="0" w:space="0" w:color="auto"/>
            <w:bottom w:val="none" w:sz="0" w:space="0" w:color="auto"/>
            <w:right w:val="none" w:sz="0" w:space="0" w:color="auto"/>
          </w:divBdr>
        </w:div>
        <w:div w:id="472329902">
          <w:marLeft w:val="0"/>
          <w:marRight w:val="0"/>
          <w:marTop w:val="0"/>
          <w:marBottom w:val="0"/>
          <w:divBdr>
            <w:top w:val="none" w:sz="0" w:space="0" w:color="auto"/>
            <w:left w:val="none" w:sz="0" w:space="0" w:color="auto"/>
            <w:bottom w:val="none" w:sz="0" w:space="0" w:color="auto"/>
            <w:right w:val="none" w:sz="0" w:space="0" w:color="auto"/>
          </w:divBdr>
        </w:div>
        <w:div w:id="1612275206">
          <w:marLeft w:val="0"/>
          <w:marRight w:val="0"/>
          <w:marTop w:val="0"/>
          <w:marBottom w:val="0"/>
          <w:divBdr>
            <w:top w:val="none" w:sz="0" w:space="0" w:color="auto"/>
            <w:left w:val="none" w:sz="0" w:space="0" w:color="auto"/>
            <w:bottom w:val="none" w:sz="0" w:space="0" w:color="auto"/>
            <w:right w:val="none" w:sz="0" w:space="0" w:color="auto"/>
          </w:divBdr>
        </w:div>
        <w:div w:id="1082264626">
          <w:marLeft w:val="0"/>
          <w:marRight w:val="0"/>
          <w:marTop w:val="0"/>
          <w:marBottom w:val="0"/>
          <w:divBdr>
            <w:top w:val="none" w:sz="0" w:space="0" w:color="auto"/>
            <w:left w:val="none" w:sz="0" w:space="0" w:color="auto"/>
            <w:bottom w:val="none" w:sz="0" w:space="0" w:color="auto"/>
            <w:right w:val="none" w:sz="0" w:space="0" w:color="auto"/>
          </w:divBdr>
        </w:div>
        <w:div w:id="1819374814">
          <w:marLeft w:val="0"/>
          <w:marRight w:val="0"/>
          <w:marTop w:val="0"/>
          <w:marBottom w:val="0"/>
          <w:divBdr>
            <w:top w:val="none" w:sz="0" w:space="0" w:color="auto"/>
            <w:left w:val="none" w:sz="0" w:space="0" w:color="auto"/>
            <w:bottom w:val="none" w:sz="0" w:space="0" w:color="auto"/>
            <w:right w:val="none" w:sz="0" w:space="0" w:color="auto"/>
          </w:divBdr>
        </w:div>
        <w:div w:id="283654653">
          <w:marLeft w:val="0"/>
          <w:marRight w:val="0"/>
          <w:marTop w:val="0"/>
          <w:marBottom w:val="0"/>
          <w:divBdr>
            <w:top w:val="none" w:sz="0" w:space="0" w:color="auto"/>
            <w:left w:val="none" w:sz="0" w:space="0" w:color="auto"/>
            <w:bottom w:val="none" w:sz="0" w:space="0" w:color="auto"/>
            <w:right w:val="none" w:sz="0" w:space="0" w:color="auto"/>
          </w:divBdr>
        </w:div>
        <w:div w:id="678695929">
          <w:marLeft w:val="0"/>
          <w:marRight w:val="0"/>
          <w:marTop w:val="0"/>
          <w:marBottom w:val="0"/>
          <w:divBdr>
            <w:top w:val="none" w:sz="0" w:space="0" w:color="auto"/>
            <w:left w:val="none" w:sz="0" w:space="0" w:color="auto"/>
            <w:bottom w:val="none" w:sz="0" w:space="0" w:color="auto"/>
            <w:right w:val="none" w:sz="0" w:space="0" w:color="auto"/>
          </w:divBdr>
        </w:div>
        <w:div w:id="1373841487">
          <w:marLeft w:val="0"/>
          <w:marRight w:val="0"/>
          <w:marTop w:val="0"/>
          <w:marBottom w:val="0"/>
          <w:divBdr>
            <w:top w:val="none" w:sz="0" w:space="0" w:color="auto"/>
            <w:left w:val="none" w:sz="0" w:space="0" w:color="auto"/>
            <w:bottom w:val="none" w:sz="0" w:space="0" w:color="auto"/>
            <w:right w:val="none" w:sz="0" w:space="0" w:color="auto"/>
          </w:divBdr>
        </w:div>
      </w:divsChild>
    </w:div>
    <w:div w:id="1823698261">
      <w:bodyDiv w:val="1"/>
      <w:marLeft w:val="0"/>
      <w:marRight w:val="0"/>
      <w:marTop w:val="0"/>
      <w:marBottom w:val="0"/>
      <w:divBdr>
        <w:top w:val="none" w:sz="0" w:space="0" w:color="auto"/>
        <w:left w:val="none" w:sz="0" w:space="0" w:color="auto"/>
        <w:bottom w:val="none" w:sz="0" w:space="0" w:color="auto"/>
        <w:right w:val="none" w:sz="0" w:space="0" w:color="auto"/>
      </w:divBdr>
      <w:divsChild>
        <w:div w:id="537284247">
          <w:marLeft w:val="0"/>
          <w:marRight w:val="0"/>
          <w:marTop w:val="0"/>
          <w:marBottom w:val="0"/>
          <w:divBdr>
            <w:top w:val="none" w:sz="0" w:space="0" w:color="auto"/>
            <w:left w:val="none" w:sz="0" w:space="0" w:color="auto"/>
            <w:bottom w:val="none" w:sz="0" w:space="0" w:color="auto"/>
            <w:right w:val="none" w:sz="0" w:space="0" w:color="auto"/>
          </w:divBdr>
        </w:div>
        <w:div w:id="382826936">
          <w:marLeft w:val="0"/>
          <w:marRight w:val="0"/>
          <w:marTop w:val="0"/>
          <w:marBottom w:val="0"/>
          <w:divBdr>
            <w:top w:val="none" w:sz="0" w:space="0" w:color="auto"/>
            <w:left w:val="none" w:sz="0" w:space="0" w:color="auto"/>
            <w:bottom w:val="none" w:sz="0" w:space="0" w:color="auto"/>
            <w:right w:val="none" w:sz="0" w:space="0" w:color="auto"/>
          </w:divBdr>
        </w:div>
      </w:divsChild>
    </w:div>
    <w:div w:id="2000889762">
      <w:bodyDiv w:val="1"/>
      <w:marLeft w:val="0"/>
      <w:marRight w:val="0"/>
      <w:marTop w:val="0"/>
      <w:marBottom w:val="0"/>
      <w:divBdr>
        <w:top w:val="none" w:sz="0" w:space="0" w:color="auto"/>
        <w:left w:val="none" w:sz="0" w:space="0" w:color="auto"/>
        <w:bottom w:val="none" w:sz="0" w:space="0" w:color="auto"/>
        <w:right w:val="none" w:sz="0" w:space="0" w:color="auto"/>
      </w:divBdr>
      <w:divsChild>
        <w:div w:id="1292052995">
          <w:marLeft w:val="0"/>
          <w:marRight w:val="0"/>
          <w:marTop w:val="0"/>
          <w:marBottom w:val="0"/>
          <w:divBdr>
            <w:top w:val="none" w:sz="0" w:space="0" w:color="auto"/>
            <w:left w:val="none" w:sz="0" w:space="0" w:color="auto"/>
            <w:bottom w:val="none" w:sz="0" w:space="0" w:color="auto"/>
            <w:right w:val="none" w:sz="0" w:space="0" w:color="auto"/>
          </w:divBdr>
        </w:div>
        <w:div w:id="1435518566">
          <w:marLeft w:val="0"/>
          <w:marRight w:val="0"/>
          <w:marTop w:val="0"/>
          <w:marBottom w:val="0"/>
          <w:divBdr>
            <w:top w:val="none" w:sz="0" w:space="0" w:color="auto"/>
            <w:left w:val="none" w:sz="0" w:space="0" w:color="auto"/>
            <w:bottom w:val="none" w:sz="0" w:space="0" w:color="auto"/>
            <w:right w:val="none" w:sz="0" w:space="0" w:color="auto"/>
          </w:divBdr>
        </w:div>
      </w:divsChild>
    </w:div>
    <w:div w:id="210391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62D559-E414-4403-B52C-BCCC9218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22</Pages>
  <Words>12894</Words>
  <Characters>73501</Characters>
  <Application>Microsoft Office Word</Application>
  <DocSecurity>0</DocSecurity>
  <Lines>612</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希昊</dc:creator>
  <cp:lastModifiedBy>马玉杰</cp:lastModifiedBy>
  <cp:revision>14</cp:revision>
  <dcterms:created xsi:type="dcterms:W3CDTF">2020-08-18T06:43:00Z</dcterms:created>
  <dcterms:modified xsi:type="dcterms:W3CDTF">2020-10-22T08:38:00Z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