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CED1B" w14:textId="5065547A" w:rsidR="00A14D68" w:rsidRPr="00182869" w:rsidRDefault="00307420" w:rsidP="00182869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i/>
          <w:color w:val="auto"/>
          <w:sz w:val="24"/>
          <w:szCs w:val="24"/>
          <w:lang w:val="en-US"/>
        </w:rPr>
      </w:pPr>
      <w:r w:rsidRPr="0018286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Name</w:t>
      </w:r>
      <w:r w:rsidR="00EA66B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of</w:t>
      </w:r>
      <w:r w:rsidR="00EA66B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Journal:</w:t>
      </w:r>
      <w:r w:rsidR="00EA66B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>World</w:t>
      </w:r>
      <w:r w:rsidR="00EA66B9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>Journal</w:t>
      </w:r>
      <w:r w:rsidR="00EA66B9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>of</w:t>
      </w:r>
      <w:r w:rsidR="00EA66B9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>Gastroenterology</w:t>
      </w:r>
    </w:p>
    <w:p w14:paraId="3DD0D690" w14:textId="0CDA40C4" w:rsidR="00A14D68" w:rsidRPr="00182869" w:rsidRDefault="00307420" w:rsidP="00182869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color w:val="auto"/>
          <w:sz w:val="24"/>
          <w:szCs w:val="24"/>
          <w:lang w:val="en-US"/>
        </w:rPr>
      </w:pPr>
      <w:r w:rsidRPr="0018286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Manuscript</w:t>
      </w:r>
      <w:r w:rsidR="00EA66B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NO:</w:t>
      </w:r>
      <w:r w:rsidR="00EA66B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Cs/>
          <w:color w:val="auto"/>
          <w:sz w:val="24"/>
          <w:szCs w:val="24"/>
          <w:lang w:val="en-US"/>
        </w:rPr>
        <w:t>55303</w:t>
      </w:r>
    </w:p>
    <w:p w14:paraId="0FC41D2B" w14:textId="78B65155" w:rsidR="00A14D68" w:rsidRPr="00182869" w:rsidRDefault="00307420" w:rsidP="00182869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color w:val="auto"/>
          <w:sz w:val="24"/>
          <w:szCs w:val="24"/>
          <w:lang w:val="en-US"/>
        </w:rPr>
      </w:pPr>
      <w:r w:rsidRPr="0018286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Manuscript</w:t>
      </w:r>
      <w:r w:rsidR="00EA66B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Type:</w:t>
      </w:r>
      <w:r w:rsidR="00EA66B9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Cs/>
          <w:color w:val="auto"/>
          <w:sz w:val="24"/>
          <w:szCs w:val="24"/>
          <w:lang w:val="en-US"/>
        </w:rPr>
        <w:t>ORIGINAL</w:t>
      </w:r>
      <w:r w:rsidR="00EA66B9">
        <w:rPr>
          <w:rFonts w:ascii="Book Antiqua" w:hAnsi="Book Antiqua" w:cs="Arial"/>
          <w:bCs/>
          <w:color w:val="auto"/>
          <w:sz w:val="24"/>
          <w:szCs w:val="24"/>
          <w:lang w:val="en-US"/>
        </w:rPr>
        <w:t xml:space="preserve"> </w:t>
      </w:r>
      <w:r w:rsidRPr="00182869">
        <w:rPr>
          <w:rFonts w:ascii="Book Antiqua" w:hAnsi="Book Antiqua" w:cs="Arial"/>
          <w:bCs/>
          <w:color w:val="auto"/>
          <w:sz w:val="24"/>
          <w:szCs w:val="24"/>
          <w:lang w:val="en-US"/>
        </w:rPr>
        <w:t>ARTICLE</w:t>
      </w:r>
    </w:p>
    <w:p w14:paraId="719FBFB4" w14:textId="77777777" w:rsidR="00A14D68" w:rsidRPr="00182869" w:rsidRDefault="00A14D68" w:rsidP="00182869">
      <w:pPr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</w:p>
    <w:p w14:paraId="188A485D" w14:textId="1378EFD4" w:rsidR="00A14D68" w:rsidRPr="00182869" w:rsidRDefault="00307420" w:rsidP="00182869">
      <w:pPr>
        <w:snapToGrid w:val="0"/>
        <w:spacing w:line="360" w:lineRule="auto"/>
        <w:rPr>
          <w:rFonts w:ascii="Book Antiqua" w:hAnsi="Book Antiqua" w:cs="Arial"/>
          <w:b/>
          <w:bCs/>
          <w:i/>
          <w:sz w:val="24"/>
          <w:szCs w:val="24"/>
        </w:rPr>
      </w:pPr>
      <w:r w:rsidRPr="00182869">
        <w:rPr>
          <w:rFonts w:ascii="Book Antiqua" w:eastAsia="BatangChe" w:hAnsi="Book Antiqua" w:cs="BatangChe"/>
          <w:b/>
          <w:bCs/>
          <w:i/>
          <w:sz w:val="24"/>
          <w:szCs w:val="24"/>
          <w:lang w:eastAsia="ko-KR"/>
        </w:rPr>
        <w:t>Basic</w:t>
      </w:r>
      <w:r w:rsidR="00EA66B9">
        <w:rPr>
          <w:rFonts w:ascii="Book Antiqua" w:eastAsia="BatangChe" w:hAnsi="Book Antiqua" w:cs="BatangChe"/>
          <w:b/>
          <w:bCs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Arial"/>
          <w:b/>
          <w:bCs/>
          <w:i/>
          <w:sz w:val="24"/>
          <w:szCs w:val="24"/>
        </w:rPr>
        <w:t>Study</w:t>
      </w:r>
    </w:p>
    <w:p w14:paraId="0C06E7E3" w14:textId="1D615B9C" w:rsidR="00A14D68" w:rsidRPr="00182869" w:rsidRDefault="00307420" w:rsidP="00182869">
      <w:pPr>
        <w:pStyle w:val="11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/>
        </w:rPr>
      </w:pPr>
      <w:r w:rsidRPr="00182869">
        <w:rPr>
          <w:rFonts w:ascii="Book Antiqua" w:hAnsi="Book Antiqua" w:cs="Times New Roman"/>
          <w:b/>
          <w:shd w:val="clear" w:color="auto" w:fill="FFFFFF"/>
        </w:rPr>
        <w:t>New</w:t>
      </w:r>
      <w:r w:rsidR="00EA66B9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  <w:shd w:val="clear" w:color="auto" w:fill="FFFFFF"/>
        </w:rPr>
        <w:t>approach</w:t>
      </w:r>
      <w:r w:rsidR="00EA66B9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  <w:shd w:val="clear" w:color="auto" w:fill="FFFFFF"/>
        </w:rPr>
        <w:t>of</w:t>
      </w:r>
      <w:r w:rsidR="00EA66B9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  <w:shd w:val="clear" w:color="auto" w:fill="FFFFFF"/>
        </w:rPr>
        <w:t>medicinal</w:t>
      </w:r>
      <w:r w:rsidR="00EA66B9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  <w:shd w:val="clear" w:color="auto" w:fill="FFFFFF"/>
        </w:rPr>
        <w:t>herbs</w:t>
      </w:r>
      <w:r w:rsidR="00EA66B9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  <w:shd w:val="clear" w:color="auto" w:fill="FFFFFF"/>
        </w:rPr>
        <w:t>and</w:t>
      </w:r>
      <w:r w:rsidR="00EA66B9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</w:rPr>
        <w:t>sulfasalazine</w:t>
      </w:r>
      <w:r w:rsidR="00EA66B9">
        <w:rPr>
          <w:rFonts w:ascii="Book Antiqua" w:hAnsi="Book Antiqua" w:cs="Times New Roman"/>
          <w:b/>
        </w:rPr>
        <w:t xml:space="preserve"> </w:t>
      </w:r>
      <w:r w:rsidRPr="00182869">
        <w:rPr>
          <w:rFonts w:ascii="Book Antiqua" w:hAnsi="Book Antiqua" w:cs="Times New Roman"/>
          <w:b/>
        </w:rPr>
        <w:t>mixture</w:t>
      </w:r>
      <w:r w:rsidR="00EA66B9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  <w:shd w:val="clear" w:color="auto" w:fill="FFFFFF"/>
        </w:rPr>
        <w:t>on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ulcerative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  <w:bCs/>
          <w:shd w:val="clear" w:color="auto" w:fill="FFFFFF"/>
        </w:rPr>
        <w:t>colitis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induced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by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dextran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sodium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sulfate</w:t>
      </w:r>
    </w:p>
    <w:p w14:paraId="7FFAA99B" w14:textId="77777777" w:rsidR="00A14D68" w:rsidRPr="00182869" w:rsidRDefault="00A14D68">
      <w:pPr>
        <w:pStyle w:val="11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Cs/>
        </w:rPr>
      </w:pPr>
    </w:p>
    <w:p w14:paraId="4E499DB6" w14:textId="25DF7D39" w:rsidR="00A14D68" w:rsidRPr="00182869" w:rsidRDefault="00307420">
      <w:pPr>
        <w:pStyle w:val="11"/>
        <w:snapToGrid w:val="0"/>
        <w:spacing w:before="0" w:beforeAutospacing="0" w:after="0" w:afterAutospacing="0" w:line="360" w:lineRule="auto"/>
        <w:jc w:val="both"/>
        <w:rPr>
          <w:rFonts w:ascii="Book Antiqua" w:hAnsi="Book Antiqua" w:cstheme="majorBidi"/>
          <w:bCs/>
          <w:shd w:val="clear" w:color="auto" w:fill="FFFFFF"/>
        </w:rPr>
      </w:pPr>
      <w:r w:rsidRPr="00182869">
        <w:rPr>
          <w:rFonts w:ascii="Book Antiqua" w:hAnsi="Book Antiqua" w:cs="Times New Roman"/>
          <w:bCs/>
        </w:rPr>
        <w:t>Shin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MR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  <w:i/>
          <w:iCs/>
        </w:rPr>
        <w:t>et</w:t>
      </w:r>
      <w:r w:rsidR="00EA66B9">
        <w:rPr>
          <w:rFonts w:ascii="Book Antiqua" w:hAnsi="Book Antiqua" w:cs="Times New Roman"/>
          <w:bCs/>
          <w:i/>
          <w:iCs/>
        </w:rPr>
        <w:t xml:space="preserve"> </w:t>
      </w:r>
      <w:r w:rsidRPr="00182869">
        <w:rPr>
          <w:rFonts w:ascii="Book Antiqua" w:hAnsi="Book Antiqua" w:cs="Times New Roman"/>
          <w:bCs/>
          <w:i/>
          <w:iCs/>
        </w:rPr>
        <w:t>al</w:t>
      </w:r>
      <w:r w:rsidRPr="00182869">
        <w:rPr>
          <w:rFonts w:ascii="Book Antiqua" w:hAnsi="Book Antiqua" w:cs="Times New Roman"/>
          <w:bCs/>
        </w:rPr>
        <w:t>.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Inhibitory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effect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on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ulcerative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colitis</w:t>
      </w:r>
    </w:p>
    <w:p w14:paraId="79343970" w14:textId="77777777" w:rsidR="00A14D68" w:rsidRPr="00182869" w:rsidRDefault="00A14D68">
      <w:pPr>
        <w:pStyle w:val="11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/>
        </w:rPr>
      </w:pPr>
    </w:p>
    <w:p w14:paraId="638C7439" w14:textId="35EE694D" w:rsidR="00A14D68" w:rsidRPr="00182869" w:rsidRDefault="00307420">
      <w:pPr>
        <w:pStyle w:val="11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Cs/>
        </w:rPr>
      </w:pPr>
      <w:r w:rsidRPr="00182869">
        <w:rPr>
          <w:rFonts w:ascii="Book Antiqua" w:hAnsi="Book Antiqua" w:cs="Times New Roman"/>
          <w:bCs/>
        </w:rPr>
        <w:t>Mi-Rae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Shin,</w:t>
      </w:r>
      <w:r w:rsidR="00EA66B9">
        <w:rPr>
          <w:rFonts w:ascii="Book Antiqua" w:hAnsi="Book Antiqua" w:cs="Times New Roman"/>
          <w:bCs/>
        </w:rPr>
        <w:t xml:space="preserve"> </w:t>
      </w:r>
      <w:proofErr w:type="spellStart"/>
      <w:r w:rsidRPr="00182869">
        <w:rPr>
          <w:rFonts w:ascii="Book Antiqua" w:hAnsi="Book Antiqua" w:cs="Times New Roman"/>
          <w:bCs/>
        </w:rPr>
        <w:t>Hae-Jin</w:t>
      </w:r>
      <w:proofErr w:type="spellEnd"/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Park,</w:t>
      </w:r>
      <w:r w:rsidR="00EA66B9">
        <w:rPr>
          <w:rFonts w:ascii="Book Antiqua" w:eastAsia="Malgun Gothic" w:hAnsi="Book Antiqua" w:cs="Times New Roman"/>
          <w:bCs/>
        </w:rPr>
        <w:t xml:space="preserve"> </w:t>
      </w:r>
      <w:r w:rsidRPr="00182869">
        <w:rPr>
          <w:rFonts w:ascii="Book Antiqua" w:eastAsia="Malgun Gothic" w:hAnsi="Book Antiqua" w:cs="Times New Roman"/>
          <w:bCs/>
        </w:rPr>
        <w:t>Bu-Il</w:t>
      </w:r>
      <w:r w:rsidR="00EA66B9">
        <w:rPr>
          <w:rFonts w:ascii="Book Antiqua" w:eastAsia="Malgun Gothic" w:hAnsi="Book Antiqua" w:cs="Times New Roman"/>
          <w:bCs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Cs/>
        </w:rPr>
        <w:t>Seo</w:t>
      </w:r>
      <w:proofErr w:type="spellEnd"/>
      <w:r w:rsidRPr="00182869">
        <w:rPr>
          <w:rFonts w:ascii="Book Antiqua" w:eastAsia="Malgun Gothic" w:hAnsi="Book Antiqua" w:cs="Times New Roman"/>
          <w:bCs/>
        </w:rPr>
        <w:t>,</w:t>
      </w:r>
      <w:r w:rsidR="00EA66B9">
        <w:rPr>
          <w:rFonts w:ascii="Book Antiqua" w:hAnsi="Book Antiqua" w:cs="Times New Roman"/>
          <w:bCs/>
        </w:rPr>
        <w:t xml:space="preserve"> </w:t>
      </w:r>
      <w:proofErr w:type="spellStart"/>
      <w:r w:rsidRPr="00182869">
        <w:rPr>
          <w:rFonts w:ascii="Book Antiqua" w:hAnsi="Book Antiqua" w:cs="Times New Roman"/>
          <w:bCs/>
        </w:rPr>
        <w:t>Seong</w:t>
      </w:r>
      <w:proofErr w:type="spellEnd"/>
      <w:r w:rsidRPr="00182869">
        <w:rPr>
          <w:rFonts w:ascii="Book Antiqua" w:hAnsi="Book Antiqua" w:cs="Times New Roman"/>
          <w:bCs/>
        </w:rPr>
        <w:t>-Soo</w:t>
      </w:r>
      <w:r w:rsidR="00EA66B9">
        <w:rPr>
          <w:rFonts w:ascii="Book Antiqua" w:hAnsi="Book Antiqua" w:cs="Times New Roman"/>
          <w:bCs/>
        </w:rPr>
        <w:t xml:space="preserve"> </w:t>
      </w:r>
      <w:proofErr w:type="spellStart"/>
      <w:r w:rsidRPr="00182869">
        <w:rPr>
          <w:rFonts w:ascii="Book Antiqua" w:hAnsi="Book Antiqua" w:cs="Times New Roman"/>
          <w:bCs/>
        </w:rPr>
        <w:t>Roh</w:t>
      </w:r>
      <w:proofErr w:type="spellEnd"/>
    </w:p>
    <w:p w14:paraId="1E539656" w14:textId="77777777" w:rsidR="00A14D68" w:rsidRPr="00182869" w:rsidRDefault="00A14D68" w:rsidP="00182869">
      <w:pPr>
        <w:pStyle w:val="11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14:paraId="07BB1CBD" w14:textId="5CAABB0F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</w:pPr>
      <w:r w:rsidRPr="00182869"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  <w:t>Mi-Rae</w:t>
      </w:r>
      <w:r w:rsidR="00EA66B9"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  <w:t>Shin,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b/>
          <w:sz w:val="24"/>
          <w:szCs w:val="24"/>
        </w:rPr>
        <w:t>Bu-Il</w:t>
      </w:r>
      <w:r w:rsidR="00EA66B9">
        <w:rPr>
          <w:rFonts w:ascii="Book Antiqua" w:eastAsia="Malgun Gothic" w:hAnsi="Book Antiqua" w:cs="Times New Roman"/>
          <w:b/>
          <w:sz w:val="24"/>
          <w:szCs w:val="24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/>
          <w:sz w:val="24"/>
          <w:szCs w:val="24"/>
        </w:rPr>
        <w:t>Seo</w:t>
      </w:r>
      <w:proofErr w:type="spellEnd"/>
      <w:r w:rsidRPr="00182869">
        <w:rPr>
          <w:rFonts w:ascii="Book Antiqua" w:eastAsia="Malgun Gothic" w:hAnsi="Book Antiqua" w:cs="Times New Roman"/>
          <w:b/>
          <w:sz w:val="24"/>
          <w:szCs w:val="24"/>
        </w:rPr>
        <w:t>,</w:t>
      </w:r>
      <w:r w:rsidR="00EA66B9">
        <w:rPr>
          <w:rFonts w:ascii="Book Antiqua" w:eastAsia="Malgun Gothic" w:hAnsi="Book Antiqua" w:cs="Times New Roman"/>
          <w:b/>
          <w:sz w:val="24"/>
          <w:szCs w:val="24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>Seong</w:t>
      </w:r>
      <w:proofErr w:type="spellEnd"/>
      <w:r w:rsidRPr="00182869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>-Soo</w:t>
      </w:r>
      <w:r w:rsidR="00EA66B9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>Roh</w:t>
      </w:r>
      <w:proofErr w:type="spellEnd"/>
      <w:r w:rsidRPr="00182869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Department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Herbology,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Medicine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College,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Daegu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Haany</w:t>
      </w:r>
      <w:proofErr w:type="spellEnd"/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University,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Suseong-gu</w:t>
      </w:r>
      <w:proofErr w:type="spellEnd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Deagu</w:t>
      </w:r>
      <w:proofErr w:type="spellEnd"/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42158,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hAnsi="Book Antiqua" w:cs="Times New Roman"/>
          <w:caps/>
          <w:kern w:val="0"/>
          <w:sz w:val="24"/>
          <w:szCs w:val="24"/>
          <w:lang w:eastAsia="zh-CN" w:bidi="en-US"/>
        </w:rPr>
        <w:t>s</w:t>
      </w:r>
      <w:r w:rsidRPr="00182869">
        <w:rPr>
          <w:rFonts w:ascii="Book Antiqua" w:hAnsi="Book Antiqua" w:cs="Times New Roman"/>
          <w:kern w:val="0"/>
          <w:sz w:val="24"/>
          <w:szCs w:val="24"/>
          <w:lang w:eastAsia="zh-CN" w:bidi="en-US"/>
        </w:rPr>
        <w:t>outh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</w:t>
      </w:r>
    </w:p>
    <w:p w14:paraId="304A3AAE" w14:textId="77777777" w:rsidR="00A14D68" w:rsidRPr="00182869" w:rsidRDefault="00A14D6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AB9EBA5" w14:textId="668D4F3C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</w:pPr>
      <w:proofErr w:type="spellStart"/>
      <w:r w:rsidRPr="00182869">
        <w:rPr>
          <w:rFonts w:ascii="Book Antiqua" w:hAnsi="Book Antiqua" w:cs="Times New Roman"/>
          <w:b/>
          <w:sz w:val="24"/>
          <w:szCs w:val="24"/>
        </w:rPr>
        <w:t>Hae-Jin</w:t>
      </w:r>
      <w:proofErr w:type="spellEnd"/>
      <w:r w:rsidR="00EA66B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sz w:val="24"/>
          <w:szCs w:val="24"/>
        </w:rPr>
        <w:t>Park,</w:t>
      </w:r>
      <w:r w:rsidR="00EA66B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DHU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Bio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Convergence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Testing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Center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Gyeongsan-si</w:t>
      </w:r>
      <w:proofErr w:type="spellEnd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Gyeongsangbuk</w:t>
      </w:r>
      <w:proofErr w:type="spellEnd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-do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38610,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hAnsi="Book Antiqua" w:cs="Times New Roman"/>
          <w:caps/>
          <w:kern w:val="0"/>
          <w:sz w:val="24"/>
          <w:szCs w:val="24"/>
          <w:lang w:eastAsia="zh-CN" w:bidi="en-US"/>
        </w:rPr>
        <w:t>s</w:t>
      </w:r>
      <w:r w:rsidRPr="00182869">
        <w:rPr>
          <w:rFonts w:ascii="Book Antiqua" w:hAnsi="Book Antiqua" w:cs="Times New Roman"/>
          <w:kern w:val="0"/>
          <w:sz w:val="24"/>
          <w:szCs w:val="24"/>
          <w:lang w:eastAsia="zh-CN" w:bidi="en-US"/>
        </w:rPr>
        <w:t>outh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</w:t>
      </w:r>
    </w:p>
    <w:p w14:paraId="3991E8E4" w14:textId="77777777" w:rsidR="00A14D68" w:rsidRPr="00182869" w:rsidRDefault="00A14D68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</w:pPr>
    </w:p>
    <w:p w14:paraId="2DA04567" w14:textId="552841C9" w:rsidR="00A14D68" w:rsidRPr="00182869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Author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contributions</w:t>
      </w: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: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Shin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MR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performed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majority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experiments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wrote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paper;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Park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HJ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kern w:val="0"/>
          <w:sz w:val="24"/>
          <w:szCs w:val="24"/>
        </w:rPr>
        <w:t>Seo</w:t>
      </w:r>
      <w:proofErr w:type="spellEnd"/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BI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analyzed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data;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Roh</w:t>
      </w:r>
      <w:proofErr w:type="spellEnd"/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designed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coordinated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research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</w:p>
    <w:p w14:paraId="78933A56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</w:p>
    <w:p w14:paraId="4331DEBE" w14:textId="74F196CD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/>
          <w:sz w:val="24"/>
          <w:szCs w:val="24"/>
          <w:lang w:eastAsia="ko-KR"/>
        </w:rPr>
        <w:t>Supported</w:t>
      </w:r>
      <w:r w:rsidR="00EA66B9">
        <w:rPr>
          <w:rFonts w:ascii="Book Antiqua" w:eastAsia="Malgun Gothic" w:hAnsi="Book Antiqua"/>
          <w:b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/>
          <w:b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Traditional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Korean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Medicine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R&amp;D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Program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funded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by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the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Ministry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of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Health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&amp;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Welfare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through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the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Korea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Health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Industry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Development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Institute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(KHIDI),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No.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HI15C00255;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and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National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Research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Foundation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Korea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(NRF)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funded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Korean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government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(MSIP),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No.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2018R1A5A2025272.</w:t>
      </w:r>
    </w:p>
    <w:p w14:paraId="6B3AEF45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4EFA1883" w14:textId="33F5837F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4A4B54">
        <w:rPr>
          <w:rFonts w:ascii="Book Antiqua" w:hAnsi="Book Antiqua"/>
          <w:b/>
          <w:sz w:val="24"/>
          <w:szCs w:val="24"/>
          <w:lang w:eastAsia="zh-CN"/>
        </w:rPr>
        <w:t>Corresponding</w:t>
      </w:r>
      <w:r w:rsidR="00EA66B9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4A4B54">
        <w:rPr>
          <w:rFonts w:ascii="Book Antiqua" w:hAnsi="Book Antiqua"/>
          <w:b/>
          <w:sz w:val="24"/>
          <w:szCs w:val="24"/>
          <w:lang w:eastAsia="zh-CN"/>
        </w:rPr>
        <w:t>author</w:t>
      </w:r>
      <w:r w:rsidRPr="00116911">
        <w:rPr>
          <w:rFonts w:ascii="Book Antiqua" w:eastAsia="Malgun Gothic" w:hAnsi="Book Antiqua"/>
          <w:b/>
          <w:bCs/>
          <w:sz w:val="24"/>
          <w:szCs w:val="24"/>
          <w:lang w:eastAsia="ko-KR"/>
        </w:rPr>
        <w:t>: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Seong</w:t>
      </w:r>
      <w:proofErr w:type="spellEnd"/>
      <w:r w:rsidRPr="0018286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-Soo</w:t>
      </w:r>
      <w:r w:rsidR="00EA66B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Roh</w:t>
      </w:r>
      <w:proofErr w:type="spellEnd"/>
      <w:r w:rsidRPr="00182869">
        <w:rPr>
          <w:rFonts w:ascii="Book Antiqua" w:eastAsia="Malgun Gothic" w:hAnsi="Book Antiqua"/>
          <w:b/>
          <w:bCs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/>
          <w:b/>
          <w:bCs/>
          <w:sz w:val="24"/>
          <w:szCs w:val="24"/>
          <w:lang w:eastAsia="ko-KR"/>
        </w:rPr>
        <w:t xml:space="preserve"> </w:t>
      </w:r>
      <w:r w:rsidR="00841294" w:rsidRPr="00841294">
        <w:rPr>
          <w:rFonts w:ascii="Book Antiqua" w:eastAsia="Malgun Gothic" w:hAnsi="Book Antiqua"/>
          <w:b/>
          <w:bCs/>
          <w:sz w:val="24"/>
          <w:szCs w:val="24"/>
          <w:lang w:eastAsia="ko-KR"/>
        </w:rPr>
        <w:t>PhD</w:t>
      </w:r>
      <w:r w:rsidR="00841294">
        <w:rPr>
          <w:rFonts w:ascii="Book Antiqua" w:eastAsia="Malgun Gothic" w:hAnsi="Book Antiqua"/>
          <w:b/>
          <w:bCs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/>
          <w:b/>
          <w:bCs/>
          <w:sz w:val="24"/>
          <w:szCs w:val="24"/>
          <w:lang w:eastAsia="ko-KR"/>
        </w:rPr>
        <w:t xml:space="preserve"> </w:t>
      </w:r>
      <w:r w:rsidR="00EA66B9" w:rsidRPr="00182869">
        <w:rPr>
          <w:rFonts w:ascii="Book Antiqua" w:eastAsia="Malgun Gothic" w:hAnsi="Book Antiqua"/>
          <w:b/>
          <w:bCs/>
          <w:sz w:val="24"/>
          <w:szCs w:val="24"/>
          <w:lang w:eastAsia="ko-KR"/>
        </w:rPr>
        <w:t>Director,</w:t>
      </w:r>
      <w:r w:rsidR="00EA66B9">
        <w:rPr>
          <w:rFonts w:ascii="Book Antiqua" w:eastAsia="Malgun Gothic" w:hAnsi="Book Antiqua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bCs/>
          <w:sz w:val="24"/>
          <w:szCs w:val="24"/>
          <w:lang w:eastAsia="ko-KR"/>
        </w:rPr>
        <w:t>Professor,</w:t>
      </w:r>
      <w:r w:rsidR="00EA66B9">
        <w:rPr>
          <w:rFonts w:ascii="Book Antiqua" w:eastAsia="Malgun Gothic" w:hAnsi="Book Antiqua"/>
          <w:b/>
          <w:bCs/>
          <w:sz w:val="24"/>
          <w:szCs w:val="24"/>
          <w:lang w:eastAsia="ko-KR"/>
        </w:rPr>
        <w:t xml:space="preserve"> </w:t>
      </w:r>
      <w:r w:rsidR="00841294" w:rsidRPr="00B83C9D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Department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="00841294" w:rsidRPr="00B83C9D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="00841294" w:rsidRPr="00B83C9D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Herbology</w:t>
      </w:r>
      <w:r w:rsidR="00841294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Medicine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College,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Daegu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Haany</w:t>
      </w:r>
      <w:proofErr w:type="spellEnd"/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University,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136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Shinchendong</w:t>
      </w:r>
      <w:proofErr w:type="spellEnd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–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ro</w:t>
      </w:r>
      <w:proofErr w:type="spellEnd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Suseong-gu</w:t>
      </w:r>
      <w:proofErr w:type="spellEnd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Deagu</w:t>
      </w:r>
      <w:proofErr w:type="spellEnd"/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42158,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lang w:eastAsia="zh-CN" w:bidi="en-US"/>
        </w:rPr>
        <w:t>South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hyperlink r:id="rId8" w:history="1">
        <w:r w:rsidRPr="00182869">
          <w:rPr>
            <w:rStyle w:val="af3"/>
            <w:rFonts w:ascii="Book Antiqua" w:hAnsi="Book Antiqua" w:cs="Times New Roman"/>
            <w:color w:val="auto"/>
            <w:sz w:val="24"/>
            <w:szCs w:val="24"/>
            <w:u w:val="none"/>
          </w:rPr>
          <w:t>ddede@dhu.ac.kr</w:t>
        </w:r>
      </w:hyperlink>
    </w:p>
    <w:p w14:paraId="6B8B2989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</w:p>
    <w:p w14:paraId="54C565B4" w14:textId="72EBB6BF" w:rsidR="00A14D68" w:rsidRPr="00182869" w:rsidRDefault="0030742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182869">
        <w:rPr>
          <w:rFonts w:ascii="Book Antiqua" w:hAnsi="Book Antiqua"/>
          <w:b/>
          <w:bCs/>
          <w:sz w:val="24"/>
          <w:szCs w:val="24"/>
        </w:rPr>
        <w:lastRenderedPageBreak/>
        <w:t>Received:</w:t>
      </w:r>
      <w:r w:rsidR="00EA66B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April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2020</w:t>
      </w:r>
    </w:p>
    <w:p w14:paraId="33DB8AD3" w14:textId="73E8B86B" w:rsidR="00A14D68" w:rsidRPr="00182869" w:rsidRDefault="0030742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  <w:lang w:eastAsia="zh-CN"/>
        </w:rPr>
      </w:pPr>
      <w:r w:rsidRPr="00182869">
        <w:rPr>
          <w:rFonts w:ascii="Book Antiqua" w:hAnsi="Book Antiqua"/>
          <w:b/>
          <w:bCs/>
          <w:sz w:val="24"/>
          <w:szCs w:val="24"/>
        </w:rPr>
        <w:t>Revised:</w:t>
      </w:r>
      <w:r w:rsidR="00EA66B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  <w:lang w:eastAsia="zh-CN"/>
        </w:rPr>
        <w:t>April</w:t>
      </w:r>
      <w:r w:rsidR="00EA66B9">
        <w:rPr>
          <w:rFonts w:ascii="Book Antiqua" w:hAnsi="Book Antiqua"/>
          <w:bCs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  <w:lang w:eastAsia="zh-CN"/>
        </w:rPr>
        <w:t>29,</w:t>
      </w:r>
      <w:r w:rsidR="00EA66B9">
        <w:rPr>
          <w:rFonts w:ascii="Book Antiqua" w:hAnsi="Book Antiqua" w:hint="eastAsia"/>
          <w:bCs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  <w:lang w:eastAsia="zh-CN"/>
        </w:rPr>
        <w:t>2020</w:t>
      </w:r>
    </w:p>
    <w:p w14:paraId="086991BA" w14:textId="76534E74" w:rsidR="00A14D68" w:rsidRPr="00182869" w:rsidRDefault="0030742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182869">
        <w:rPr>
          <w:rFonts w:ascii="Book Antiqua" w:hAnsi="Book Antiqua"/>
          <w:b/>
          <w:bCs/>
          <w:sz w:val="24"/>
          <w:szCs w:val="24"/>
        </w:rPr>
        <w:t>Accepted:</w:t>
      </w:r>
      <w:r w:rsidR="00A42C18" w:rsidRPr="00A42C18">
        <w:t xml:space="preserve"> </w:t>
      </w:r>
      <w:r w:rsidR="00A42C18" w:rsidRPr="00A42C18">
        <w:rPr>
          <w:rFonts w:ascii="Book Antiqua" w:hAnsi="Book Antiqua"/>
          <w:sz w:val="24"/>
          <w:szCs w:val="24"/>
        </w:rPr>
        <w:t>August 25, 2020</w:t>
      </w:r>
      <w:r w:rsidR="00EA66B9" w:rsidRPr="00A42C18">
        <w:rPr>
          <w:rFonts w:ascii="Book Antiqua" w:hAnsi="Book Antiqua"/>
          <w:sz w:val="24"/>
          <w:szCs w:val="24"/>
        </w:rPr>
        <w:t xml:space="preserve"> </w:t>
      </w:r>
    </w:p>
    <w:p w14:paraId="55085493" w14:textId="124AE1EF" w:rsidR="00A14D68" w:rsidRPr="00182869" w:rsidRDefault="0030742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182869">
        <w:rPr>
          <w:rFonts w:ascii="Book Antiqua" w:hAnsi="Book Antiqua"/>
          <w:b/>
          <w:bCs/>
          <w:sz w:val="24"/>
          <w:szCs w:val="24"/>
        </w:rPr>
        <w:t>Published</w:t>
      </w:r>
      <w:r w:rsidR="00EA66B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</w:rPr>
        <w:t>online:</w:t>
      </w:r>
      <w:r w:rsidR="00EA66B9">
        <w:rPr>
          <w:rFonts w:ascii="Book Antiqua" w:hAnsi="Book Antiqua"/>
          <w:b/>
          <w:bCs/>
          <w:sz w:val="24"/>
          <w:szCs w:val="24"/>
        </w:rPr>
        <w:t xml:space="preserve"> </w:t>
      </w:r>
    </w:p>
    <w:p w14:paraId="3BA17A99" w14:textId="77777777" w:rsidR="00A14D68" w:rsidRPr="00182869" w:rsidRDefault="00307420">
      <w:pPr>
        <w:widowControl/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/>
          <w:sz w:val="24"/>
          <w:szCs w:val="24"/>
          <w:lang w:eastAsia="ko-KR"/>
        </w:rPr>
        <w:br w:type="page"/>
      </w:r>
    </w:p>
    <w:p w14:paraId="3CE90857" w14:textId="77777777" w:rsidR="00182869" w:rsidRPr="00182869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/>
          <w:sz w:val="24"/>
          <w:szCs w:val="24"/>
          <w:lang w:eastAsia="ko-KR"/>
        </w:rPr>
        <w:lastRenderedPageBreak/>
        <w:t>Abstract</w:t>
      </w:r>
    </w:p>
    <w:p w14:paraId="52F1B364" w14:textId="77777777" w:rsidR="00182869" w:rsidRPr="00182869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  <w:szCs w:val="24"/>
          <w:lang w:eastAsia="zh-CN"/>
        </w:rPr>
      </w:pPr>
      <w:r w:rsidRPr="00182869">
        <w:rPr>
          <w:rFonts w:ascii="Book Antiqua" w:hAnsi="Book Antiqua" w:hint="eastAsia"/>
          <w:bCs/>
          <w:iCs/>
          <w:sz w:val="24"/>
          <w:szCs w:val="24"/>
          <w:lang w:eastAsia="zh-CN"/>
        </w:rPr>
        <w:t>BACKGROUND</w:t>
      </w:r>
    </w:p>
    <w:p w14:paraId="77C4BDB6" w14:textId="5894E43E" w:rsidR="00A963D2" w:rsidRPr="00A963D2" w:rsidRDefault="00A963D2" w:rsidP="00A963D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  <w:szCs w:val="24"/>
          <w:lang w:eastAsia="zh-CN"/>
        </w:rPr>
      </w:pP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Sulfasalazine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has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been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used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as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a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standard-of-care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in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ulcerative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colitis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for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decades,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however,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it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results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in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severe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adverse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symptoms,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such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as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hepatotoxicity,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blood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disorders,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male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infertility,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and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proofErr w:type="spellStart"/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hypospermia</w:t>
      </w:r>
      <w:proofErr w:type="spellEnd"/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.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Accordingly,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the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new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treatment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strategy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has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to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enhance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pharmacological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efficacy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and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proofErr w:type="spellStart"/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stimultaneously</w:t>
      </w:r>
      <w:proofErr w:type="spellEnd"/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minimize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side</w:t>
      </w:r>
      <w:r w:rsidR="00EA66B9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A963D2">
        <w:rPr>
          <w:rFonts w:ascii="Book Antiqua" w:hAnsi="Book Antiqua"/>
          <w:bCs/>
          <w:iCs/>
          <w:sz w:val="24"/>
          <w:szCs w:val="24"/>
          <w:lang w:eastAsia="zh-CN"/>
        </w:rPr>
        <w:t>effects.</w:t>
      </w:r>
    </w:p>
    <w:p w14:paraId="1D7BEF9A" w14:textId="77777777" w:rsidR="00182869" w:rsidRPr="00182869" w:rsidRDefault="0018286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  <w:szCs w:val="24"/>
          <w:lang w:eastAsia="zh-CN"/>
        </w:rPr>
      </w:pPr>
    </w:p>
    <w:p w14:paraId="36A3AC7B" w14:textId="77777777" w:rsidR="00A14D68" w:rsidRPr="00182869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Cs/>
          <w:iCs/>
          <w:sz w:val="24"/>
          <w:szCs w:val="24"/>
          <w:lang w:eastAsia="ko-KR"/>
        </w:rPr>
        <w:t>AIM</w:t>
      </w:r>
    </w:p>
    <w:p w14:paraId="401CB3BD" w14:textId="69076F8D" w:rsidR="00A14D68" w:rsidRPr="00182869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hAnsi="Book Antiqua"/>
          <w:sz w:val="24"/>
          <w:szCs w:val="24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compare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alone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combination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herbal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medicine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ulcerative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bookmarkStart w:id="0" w:name="_Hlk46219300"/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dextran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sodium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sulfate</w:t>
      </w:r>
      <w:bookmarkEnd w:id="0"/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DSS)-induced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mouse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model.</w:t>
      </w:r>
    </w:p>
    <w:p w14:paraId="28283753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 w:cs="Times New Roman"/>
          <w:bCs/>
          <w:iCs/>
          <w:sz w:val="24"/>
          <w:szCs w:val="24"/>
          <w:lang w:eastAsia="ko-KR"/>
        </w:rPr>
      </w:pPr>
    </w:p>
    <w:p w14:paraId="29DF2094" w14:textId="477541D8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bCs/>
          <w:iCs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bCs/>
          <w:iCs/>
          <w:sz w:val="24"/>
          <w:szCs w:val="24"/>
          <w:lang w:eastAsia="ko-KR"/>
        </w:rPr>
        <w:t>METHODS</w:t>
      </w:r>
      <w:r w:rsidR="00EA66B9">
        <w:rPr>
          <w:rFonts w:ascii="Book Antiqua" w:eastAsia="Malgun Gothic" w:hAnsi="Book Antiqua" w:cs="Times New Roman"/>
          <w:bCs/>
          <w:iCs/>
          <w:sz w:val="24"/>
          <w:szCs w:val="24"/>
          <w:lang w:eastAsia="ko-KR"/>
        </w:rPr>
        <w:t xml:space="preserve"> </w:t>
      </w:r>
    </w:p>
    <w:p w14:paraId="6FF194CC" w14:textId="19776429" w:rsidR="00A14D68" w:rsidRPr="00182869" w:rsidRDefault="00307420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induce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ulcerative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ice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received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5%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drinking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water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for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7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Animals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divided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groups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=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9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each)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normal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(non-DSS)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controls,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mg/kg)-treatment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(60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mg/kg)-treatment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(SCPB)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-treatment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</w:p>
    <w:p w14:paraId="21E63772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</w:p>
    <w:p w14:paraId="17E9C218" w14:textId="519DB68A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Cs/>
          <w:iCs/>
          <w:sz w:val="24"/>
          <w:szCs w:val="24"/>
          <w:lang w:eastAsia="ko-KR"/>
        </w:rPr>
        <w:t>RESULTS</w:t>
      </w:r>
      <w:r w:rsidR="00EA66B9">
        <w:rPr>
          <w:rFonts w:ascii="Book Antiqua" w:eastAsia="Malgun Gothic" w:hAnsi="Book Antiqua"/>
          <w:bCs/>
          <w:iCs/>
          <w:sz w:val="24"/>
          <w:szCs w:val="24"/>
          <w:lang w:eastAsia="ko-KR"/>
        </w:rPr>
        <w:t xml:space="preserve"> </w:t>
      </w:r>
    </w:p>
    <w:p w14:paraId="7DC7D69A" w14:textId="4A006815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Arial"/>
          <w:sz w:val="24"/>
          <w:szCs w:val="24"/>
          <w:shd w:val="clear" w:color="auto" w:fill="FFFFFF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showed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outstanding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effectiveness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counteracting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ulcerative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colitis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evidenced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reduction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body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weight,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improvement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crypt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morphology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increase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antioxidant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defenses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down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-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regulation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proinflammatory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proteins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cytokines,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inhibition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proteins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related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apoptosis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</w:p>
    <w:p w14:paraId="7680C183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</w:p>
    <w:p w14:paraId="448CAA43" w14:textId="77777777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Cs/>
          <w:iCs/>
          <w:sz w:val="24"/>
          <w:szCs w:val="24"/>
          <w:lang w:eastAsia="ko-KR"/>
        </w:rPr>
        <w:t>CONCLUSION</w:t>
      </w:r>
    </w:p>
    <w:p w14:paraId="636CA6ED" w14:textId="2EAABC9F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represent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promising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alternative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therapeutic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against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ulcerative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without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inducing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adverse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effects.</w:t>
      </w:r>
    </w:p>
    <w:p w14:paraId="5A4CC317" w14:textId="77777777" w:rsidR="00A14D68" w:rsidRPr="00182869" w:rsidRDefault="00A14D68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4DE51FE6" w14:textId="2EF12A44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b/>
          <w:sz w:val="24"/>
          <w:szCs w:val="24"/>
        </w:rPr>
        <w:t>Key</w:t>
      </w:r>
      <w:r w:rsidR="00EA66B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sz w:val="24"/>
          <w:szCs w:val="24"/>
        </w:rPr>
        <w:t>words</w:t>
      </w:r>
      <w:r w:rsidRPr="00182869">
        <w:rPr>
          <w:rFonts w:ascii="Book Antiqua" w:eastAsia="Malgun Gothic" w:hAnsi="Book Antiqua" w:cs="Times New Roman"/>
          <w:b/>
          <w:sz w:val="24"/>
          <w:szCs w:val="24"/>
          <w:lang w:eastAsia="ko-KR"/>
        </w:rPr>
        <w:t>: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Dextran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sodium;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Ulcerative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lastRenderedPageBreak/>
        <w:t>Sulfasalazine;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Apoptosis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6A058C86" w14:textId="77777777" w:rsidR="00A14D68" w:rsidRPr="00182869" w:rsidRDefault="00A14D6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  <w:shd w:val="pct10" w:color="auto" w:fill="FFFFFF"/>
        </w:rPr>
      </w:pPr>
    </w:p>
    <w:p w14:paraId="71ECE5F1" w14:textId="48C631BB" w:rsidR="00A14D68" w:rsidRPr="00182869" w:rsidRDefault="00307420">
      <w:pPr>
        <w:pStyle w:val="11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Cs/>
        </w:rPr>
      </w:pPr>
      <w:r w:rsidRPr="00182869">
        <w:rPr>
          <w:rFonts w:ascii="Book Antiqua" w:hAnsi="Book Antiqua" w:cs="Times New Roman"/>
          <w:bCs/>
        </w:rPr>
        <w:t>Shin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MR,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Park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HJ,</w:t>
      </w:r>
      <w:r w:rsidR="00EA66B9">
        <w:rPr>
          <w:rFonts w:ascii="Book Antiqua" w:eastAsia="Malgun Gothic" w:hAnsi="Book Antiqua" w:cs="Times New Roman"/>
          <w:bCs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Cs/>
        </w:rPr>
        <w:t>Seo</w:t>
      </w:r>
      <w:proofErr w:type="spellEnd"/>
      <w:r w:rsidR="00EA66B9">
        <w:rPr>
          <w:rFonts w:ascii="Book Antiqua" w:eastAsia="Malgun Gothic" w:hAnsi="Book Antiqua" w:cs="Times New Roman"/>
          <w:bCs/>
        </w:rPr>
        <w:t xml:space="preserve"> </w:t>
      </w:r>
      <w:r w:rsidRPr="00182869">
        <w:rPr>
          <w:rFonts w:ascii="Book Antiqua" w:eastAsia="Malgun Gothic" w:hAnsi="Book Antiqua" w:cs="Times New Roman"/>
          <w:bCs/>
        </w:rPr>
        <w:t>BI,</w:t>
      </w:r>
      <w:r w:rsidR="00EA66B9">
        <w:rPr>
          <w:rFonts w:ascii="Book Antiqua" w:hAnsi="Book Antiqua" w:cs="Times New Roman"/>
          <w:bCs/>
        </w:rPr>
        <w:t xml:space="preserve"> </w:t>
      </w:r>
      <w:proofErr w:type="spellStart"/>
      <w:r w:rsidRPr="00182869">
        <w:rPr>
          <w:rFonts w:ascii="Book Antiqua" w:hAnsi="Book Antiqua" w:cs="Times New Roman"/>
          <w:bCs/>
        </w:rPr>
        <w:t>Roh</w:t>
      </w:r>
      <w:proofErr w:type="spellEnd"/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SS.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New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approach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of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medicinal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herbs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and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</w:rPr>
        <w:t>sulfasalazine</w:t>
      </w:r>
      <w:r w:rsidR="00EA66B9">
        <w:rPr>
          <w:rFonts w:ascii="Book Antiqua" w:hAnsi="Book Antiqua" w:cs="Times New Roman"/>
          <w:bCs/>
        </w:rPr>
        <w:t xml:space="preserve"> </w:t>
      </w:r>
      <w:r w:rsidRPr="00182869">
        <w:rPr>
          <w:rFonts w:ascii="Book Antiqua" w:hAnsi="Book Antiqua" w:cs="Times New Roman"/>
          <w:bCs/>
        </w:rPr>
        <w:t>mixture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on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Cs/>
          <w:shd w:val="clear" w:color="auto" w:fill="FFFFFF"/>
        </w:rPr>
        <w:t>ulcerative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colitis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Cs/>
          <w:shd w:val="clear" w:color="auto" w:fill="FFFFFF"/>
        </w:rPr>
        <w:t>induced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Cs/>
          <w:shd w:val="clear" w:color="auto" w:fill="FFFFFF"/>
        </w:rPr>
        <w:t>by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Cs/>
          <w:shd w:val="clear" w:color="auto" w:fill="FFFFFF"/>
        </w:rPr>
        <w:t>dextran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Cs/>
          <w:shd w:val="clear" w:color="auto" w:fill="FFFFFF"/>
        </w:rPr>
        <w:t>sodium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Cs/>
          <w:shd w:val="clear" w:color="auto" w:fill="FFFFFF"/>
        </w:rPr>
        <w:t>sulfate</w:t>
      </w:r>
      <w:r w:rsidRPr="00182869">
        <w:rPr>
          <w:rFonts w:ascii="Book Antiqua" w:hAnsi="Book Antiqua" w:cs="Times New Roman"/>
          <w:bCs/>
          <w:shd w:val="clear" w:color="auto" w:fill="FFFFFF"/>
        </w:rPr>
        <w:t>.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i/>
          <w:iCs/>
          <w:shd w:val="clear" w:color="auto" w:fill="FFFFFF"/>
        </w:rPr>
        <w:t>World</w:t>
      </w:r>
      <w:r w:rsidR="00EA66B9">
        <w:rPr>
          <w:rFonts w:ascii="Book Antiqua" w:hAnsi="Book Antiqua" w:cs="Times New Roman"/>
          <w:bCs/>
          <w:i/>
          <w:i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i/>
          <w:iCs/>
          <w:shd w:val="clear" w:color="auto" w:fill="FFFFFF"/>
        </w:rPr>
        <w:t>J</w:t>
      </w:r>
      <w:r w:rsidR="00EA66B9">
        <w:rPr>
          <w:rFonts w:ascii="Book Antiqua" w:hAnsi="Book Antiqua" w:cs="Times New Roman"/>
          <w:bCs/>
          <w:i/>
          <w:i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i/>
          <w:iCs/>
          <w:shd w:val="clear" w:color="auto" w:fill="FFFFFF"/>
        </w:rPr>
        <w:t>Gastroenterol</w:t>
      </w:r>
      <w:r w:rsidR="00EA66B9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Cs/>
          <w:shd w:val="clear" w:color="auto" w:fill="FFFFFF"/>
        </w:rPr>
        <w:t>2020;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Cs/>
          <w:shd w:val="clear" w:color="auto" w:fill="FFFFFF"/>
        </w:rPr>
        <w:t>In</w:t>
      </w:r>
      <w:r w:rsidR="00EA66B9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Cs/>
          <w:shd w:val="clear" w:color="auto" w:fill="FFFFFF"/>
        </w:rPr>
        <w:t>press</w:t>
      </w:r>
    </w:p>
    <w:p w14:paraId="283E32A8" w14:textId="77777777" w:rsidR="00A14D68" w:rsidRPr="00182869" w:rsidRDefault="00A14D6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  <w:shd w:val="pct10" w:color="auto" w:fill="FFFFFF"/>
        </w:rPr>
      </w:pPr>
    </w:p>
    <w:p w14:paraId="752A2448" w14:textId="3D5A2D48" w:rsidR="00A14D68" w:rsidRPr="00182869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Core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tip: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Sulfasalazine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been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used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widely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standard-of-care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ulcerative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colitis;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however,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associated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with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spectrum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after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long-term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high-dose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intake.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Since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single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dose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sulfasalazine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cannot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provide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satisfactory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therapeutic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results,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conducted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comparative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evaluation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pharmacological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sulfasalazine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alone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when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used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combination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with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</w:rPr>
        <w:t>Citrus</w:t>
      </w:r>
      <w:r w:rsidR="00EA66B9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i/>
          <w:iCs/>
          <w:sz w:val="24"/>
          <w:szCs w:val="24"/>
        </w:rPr>
        <w:t>unshiu</w:t>
      </w:r>
      <w:proofErr w:type="spellEnd"/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peel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iCs/>
          <w:sz w:val="24"/>
          <w:szCs w:val="24"/>
        </w:rPr>
        <w:t>Bupleuri</w:t>
      </w:r>
      <w:proofErr w:type="spellEnd"/>
      <w:r w:rsidR="00EA66B9">
        <w:rPr>
          <w:rFonts w:ascii="Book Antiqua" w:hAnsi="Book Antiqua" w:cs="Times New Roman"/>
          <w:iCs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iCs/>
          <w:sz w:val="24"/>
          <w:szCs w:val="24"/>
        </w:rPr>
        <w:t>radix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mixture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experimentally-induced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ulcerative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mouse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model.</w:t>
      </w:r>
    </w:p>
    <w:p w14:paraId="6CBEC268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6D35117B" w14:textId="77777777" w:rsidR="00A14D68" w:rsidRPr="00182869" w:rsidRDefault="00307420" w:rsidP="00182869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27EC85B5" w14:textId="77777777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lastRenderedPageBreak/>
        <w:t>INTRODUCTION</w:t>
      </w:r>
    </w:p>
    <w:p w14:paraId="37D24B7E" w14:textId="416F5764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bowel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diseases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(IBDs),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including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ulcerative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colitis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(UC)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Crohn’s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disease,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chronic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uncontrolled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intestinal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disorders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have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emerged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collectively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important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public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health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problem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worldwide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recommended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drugs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clinical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IBD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patients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currently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include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corticosteroids,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immunosuppressants,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antibiotics,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anti-tumor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necrosis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factor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(TNF)-α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antibodies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Conventional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therapies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also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involve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combinations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agents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2,3]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Unfortunately,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incidence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prevalence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IBDs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continuing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increase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4]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plethora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data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cases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commonly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used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drugs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have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revealed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number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side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effects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troubling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issues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blood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disorders,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hepatotoxicity,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hypospermia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male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infertility,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economic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burden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[5]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Thus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alternatives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safer,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cheaper</w:t>
      </w:r>
      <w:r w:rsidR="004E7D75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more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efficacious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approach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mana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ging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and/or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IBDs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is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needed.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</w:p>
    <w:p w14:paraId="19A6F957" w14:textId="6196B823" w:rsidR="00A14D68" w:rsidRPr="00182869" w:rsidRDefault="00307420" w:rsidP="00182869">
      <w:pPr>
        <w:snapToGrid w:val="0"/>
        <w:spacing w:line="360" w:lineRule="auto"/>
        <w:ind w:firstLineChars="100" w:firstLine="236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Diverse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mixtures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of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herbal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medicines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have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been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screened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as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candidates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for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alleviating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various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inflammatory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disorders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vertAlign w:val="superscript"/>
          <w:lang w:eastAsia="ko-KR"/>
        </w:rPr>
        <w:t>6,7]</w:t>
      </w:r>
      <w:r w:rsidRPr="0018286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.</w:t>
      </w:r>
      <w:r w:rsidR="00EA66B9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Toki-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shakuyaku</w:t>
      </w:r>
      <w:proofErr w:type="spellEnd"/>
      <w:r w:rsidRPr="00182869">
        <w:rPr>
          <w:rFonts w:ascii="Book Antiqua" w:hAnsi="Book Antiqua" w:cs="Times New Roman"/>
          <w:sz w:val="24"/>
          <w:szCs w:val="24"/>
        </w:rPr>
        <w:t>-san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which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traditional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kampo</w:t>
      </w:r>
      <w:proofErr w:type="spellEnd"/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medicine,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found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down-regulate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apoptotic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signaling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during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8]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rhizome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Anemarrhena</w:t>
      </w:r>
      <w:proofErr w:type="spellEnd"/>
      <w:r w:rsidR="00EA66B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asphodeloides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Coptidis</w:t>
      </w:r>
      <w:proofErr w:type="spellEnd"/>
      <w:r w:rsidR="00EA66B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chinensis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found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exert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anti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colitic</w:t>
      </w:r>
      <w:proofErr w:type="spellEnd"/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inhibiting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nuclear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factor-kappa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B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(</w:t>
      </w:r>
      <w:r w:rsidRPr="00182869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κB</w:t>
      </w:r>
      <w:proofErr w:type="spellEnd"/>
      <w:r w:rsidRPr="00182869">
        <w:rPr>
          <w:rFonts w:ascii="Book Antiqua" w:hAnsi="Book Antiqua" w:cs="Times New Roman"/>
          <w:sz w:val="24"/>
          <w:szCs w:val="24"/>
        </w:rPr>
        <w:t>)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</w:rPr>
        <w:t>activation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9]</w:t>
      </w:r>
      <w:r w:rsidRPr="00182869">
        <w:rPr>
          <w:rFonts w:ascii="Book Antiqua" w:hAnsi="Book Antiqua" w:cs="Times New Roman"/>
          <w:sz w:val="24"/>
          <w:szCs w:val="24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Hange</w:t>
      </w:r>
      <w:proofErr w:type="spellEnd"/>
      <w:r w:rsidRPr="00182869">
        <w:rPr>
          <w:rFonts w:ascii="Book Antiqua" w:hAnsi="Book Antiqua" w:cs="Times New Roman"/>
          <w:sz w:val="24"/>
          <w:szCs w:val="24"/>
        </w:rPr>
        <w:t>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shashin</w:t>
      </w:r>
      <w:proofErr w:type="spellEnd"/>
      <w:r w:rsidRPr="00182869">
        <w:rPr>
          <w:rFonts w:ascii="Book Antiqua" w:hAnsi="Book Antiqua" w:cs="Times New Roman"/>
          <w:sz w:val="24"/>
          <w:szCs w:val="24"/>
        </w:rPr>
        <w:t>-to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found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suppress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IBD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rat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model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experimental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182869">
        <w:rPr>
          <w:rStyle w:val="highlight2"/>
          <w:rFonts w:ascii="Book Antiqua" w:hAnsi="Book Antiqua" w:cs="Times New Roman"/>
          <w:sz w:val="24"/>
          <w:szCs w:val="24"/>
        </w:rPr>
        <w:t>colitis</w:t>
      </w:r>
      <w:r w:rsidRPr="00182869">
        <w:rPr>
          <w:rStyle w:val="highlight2"/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Style w:val="highlight2"/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10]</w:t>
      </w:r>
      <w:r w:rsidRPr="0018286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Ultimately,</w:t>
      </w:r>
      <w:r w:rsidR="00EA66B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collective</w:t>
      </w:r>
      <w:r w:rsidR="00EA66B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research</w:t>
      </w:r>
      <w:r w:rsidR="00EA66B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findings</w:t>
      </w:r>
      <w:r w:rsidR="00EA66B9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support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potential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benefit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anti-inflammatory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herbal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combinations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35B84CE8" w14:textId="55DA5574" w:rsidR="00A14D68" w:rsidRPr="00182869" w:rsidRDefault="00307420" w:rsidP="00182869">
      <w:pPr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been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used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widely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throughout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East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Asia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improving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common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cold,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dyspepsia,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blood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circulation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11]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i/>
          <w:iCs/>
          <w:kern w:val="0"/>
          <w:sz w:val="24"/>
          <w:szCs w:val="24"/>
        </w:rPr>
        <w:t>Citrus</w:t>
      </w:r>
      <w:r w:rsidR="00EA66B9">
        <w:rPr>
          <w:rFonts w:ascii="Book Antiqua" w:hAnsi="Book Antiqua"/>
          <w:i/>
          <w:iCs/>
          <w:kern w:val="0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iCs/>
          <w:kern w:val="0"/>
          <w:sz w:val="24"/>
          <w:szCs w:val="24"/>
        </w:rPr>
        <w:t>unshiu</w:t>
      </w:r>
      <w:proofErr w:type="spellEnd"/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peel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—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a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seedless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and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easy-peeling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citrus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fruit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—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NewRomanPSMT"/>
          <w:kern w:val="0"/>
          <w:sz w:val="24"/>
          <w:szCs w:val="24"/>
        </w:rPr>
        <w:t>contains</w:t>
      </w:r>
      <w:r w:rsidR="00EA66B9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various</w:t>
      </w:r>
      <w:r w:rsidR="00EA66B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flavonoids,</w:t>
      </w:r>
      <w:r w:rsidR="00EA66B9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NewRomanPSMT"/>
          <w:kern w:val="0"/>
          <w:sz w:val="24"/>
          <w:szCs w:val="24"/>
        </w:rPr>
        <w:t>such</w:t>
      </w:r>
      <w:r w:rsidR="00EA66B9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NewRomanPSMT"/>
          <w:kern w:val="0"/>
          <w:sz w:val="24"/>
          <w:szCs w:val="24"/>
        </w:rPr>
        <w:t>as</w:t>
      </w:r>
      <w:r w:rsidR="00EA66B9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NewRomanPSMT"/>
          <w:kern w:val="0"/>
          <w:sz w:val="24"/>
          <w:szCs w:val="24"/>
        </w:rPr>
        <w:t>hesperidin,</w:t>
      </w:r>
      <w:r w:rsidR="00EA66B9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NewRomanPSMT"/>
          <w:kern w:val="0"/>
          <w:sz w:val="24"/>
          <w:szCs w:val="24"/>
        </w:rPr>
        <w:t>naringin,</w:t>
      </w:r>
      <w:r w:rsidR="00EA66B9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NewRomanPSMT"/>
          <w:kern w:val="0"/>
          <w:sz w:val="24"/>
          <w:szCs w:val="24"/>
        </w:rPr>
        <w:t>and</w:t>
      </w:r>
      <w:r w:rsidR="00EA66B9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proofErr w:type="gramStart"/>
      <w:r w:rsidRPr="00182869">
        <w:rPr>
          <w:rFonts w:ascii="Book Antiqua" w:hAnsi="Book Antiqua" w:cs="TimesNewRomanPSMT"/>
          <w:kern w:val="0"/>
          <w:sz w:val="24"/>
          <w:szCs w:val="24"/>
        </w:rPr>
        <w:t>nobiletin</w:t>
      </w:r>
      <w:r w:rsidRPr="00182869">
        <w:rPr>
          <w:rFonts w:ascii="Book Antiqua" w:hAnsi="Book Antiqua" w:cs="TimesNewRomanPSMT"/>
          <w:kern w:val="0"/>
          <w:sz w:val="24"/>
          <w:szCs w:val="24"/>
          <w:vertAlign w:val="superscript"/>
        </w:rPr>
        <w:t>[</w:t>
      </w:r>
      <w:proofErr w:type="gramEnd"/>
      <w:r w:rsidRPr="00182869">
        <w:rPr>
          <w:rFonts w:ascii="Book Antiqua" w:eastAsia="Malgun Gothic" w:hAnsi="Book Antiqua" w:cs="TimesNewRomanPSMT"/>
          <w:kern w:val="0"/>
          <w:sz w:val="24"/>
          <w:szCs w:val="24"/>
          <w:vertAlign w:val="superscript"/>
          <w:lang w:eastAsia="ko-KR"/>
        </w:rPr>
        <w:t>12-14</w:t>
      </w:r>
      <w:r w:rsidRPr="00182869">
        <w:rPr>
          <w:rFonts w:ascii="Book Antiqua" w:hAnsi="Book Antiqua" w:cs="TimesNewRomanPSMT"/>
          <w:kern w:val="0"/>
          <w:sz w:val="24"/>
          <w:szCs w:val="24"/>
          <w:vertAlign w:val="superscript"/>
        </w:rPr>
        <w:t>]</w:t>
      </w:r>
      <w:r w:rsidRPr="0018286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These</w:t>
      </w:r>
      <w:r w:rsidR="00EA66B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active</w:t>
      </w:r>
      <w:r w:rsidR="00EA66B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compounds</w:t>
      </w:r>
      <w:r w:rsidR="00EA66B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have</w:t>
      </w:r>
      <w:r w:rsidR="00EA66B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been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reported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exert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potent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antioxidant,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adipogenic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anti-diabetic,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anti-microbial</w:t>
      </w:r>
      <w:r w:rsidR="004E7D75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anti-allergic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activities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15,16]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other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hand,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been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mainly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applied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clinical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liver-related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disease,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recent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pharmacological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research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demonstrated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renoprotective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hepatoprotective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17,18]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Saikosaponins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isolated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from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possess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valuable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pharmacological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activities,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including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those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antitumor,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antiviral,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anti-allergic,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lastRenderedPageBreak/>
        <w:t>working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mainly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through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182869">
        <w:rPr>
          <w:rFonts w:ascii="Book Antiqua" w:hAnsi="Book Antiqua"/>
          <w:bCs/>
          <w:sz w:val="24"/>
          <w:szCs w:val="24"/>
        </w:rPr>
        <w:t>κ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mitogen-activated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protein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kinase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MAPK)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pathways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19-21]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basis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reports,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estimated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according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according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hepatoprotective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renoprotective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able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exert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therapeutic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benefits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UC.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7A6B3300" w14:textId="3EE3FD1C" w:rsidR="00A14D68" w:rsidRPr="00182869" w:rsidRDefault="00307420" w:rsidP="00182869">
      <w:pPr>
        <w:snapToGrid w:val="0"/>
        <w:spacing w:line="360" w:lineRule="auto"/>
        <w:ind w:firstLineChars="150" w:firstLine="36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date,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studies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potential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underlying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mechanisms.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present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study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conducted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evaluate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pharmacological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alone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combination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UC,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using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well-established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experimentally-induced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mouse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model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system.</w:t>
      </w:r>
    </w:p>
    <w:p w14:paraId="7D907537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29EDC6AD" w14:textId="168A3777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MATERIALS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AND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METHODS</w:t>
      </w:r>
    </w:p>
    <w:p w14:paraId="21EBB2E4" w14:textId="44B79B1B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i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Materials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</w:p>
    <w:p w14:paraId="6A3A98B6" w14:textId="32EE2DCB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  <w:lang w:eastAsia="ko-KR"/>
        </w:rPr>
      </w:pP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Dextran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sodium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sulfate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(DSS)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(molecular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weight: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36000</w:t>
      </w:r>
      <w:r w:rsidR="003C7BA1">
        <w:rPr>
          <w:rFonts w:ascii="Book Antiqua" w:eastAsia="Malgun Gothic" w:hAnsi="Book Antiqua"/>
          <w:kern w:val="0"/>
          <w:sz w:val="24"/>
          <w:szCs w:val="24"/>
          <w:lang w:eastAsia="ko-KR"/>
        </w:rPr>
        <w:t>-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50000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Da)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purchased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from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MP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Biologicals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(Santa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Ana,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CA,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States).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(purity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hint="eastAsia"/>
          <w:kern w:val="0"/>
          <w:sz w:val="24"/>
          <w:szCs w:val="24"/>
          <w:lang w:eastAsia="ko-KR"/>
        </w:rPr>
        <w:t>≥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98%)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p</w:t>
      </w:r>
      <w:r w:rsidRPr="00182869">
        <w:rPr>
          <w:rFonts w:ascii="Book Antiqua" w:hAnsi="Book Antiqua"/>
          <w:sz w:val="24"/>
          <w:szCs w:val="24"/>
        </w:rPr>
        <w:t>henylmethylsulfonyl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fluoride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(commonly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known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PMSF)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were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purchased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from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Sigma-Aldrich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(St.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Louis,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MO,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States).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Protease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inhibitor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mixture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solution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ethylenediaminetetraacetic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acid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(commonly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known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EDTA)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purchased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from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Wako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Pure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Chemical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Industries,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Ltd.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(Osaka,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Japan).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</w:t>
      </w:r>
      <w:r w:rsidRPr="00182869">
        <w:rPr>
          <w:rFonts w:ascii="Book Antiqua" w:eastAsia="HNLGC P+ Adv T T 2876772e+ 20" w:hAnsi="Book Antiqua" w:hint="eastAsia"/>
          <w:sz w:val="24"/>
          <w:szCs w:val="24"/>
        </w:rPr>
        <w:t>′</w:t>
      </w:r>
      <w:r w:rsidRPr="00182869">
        <w:rPr>
          <w:rFonts w:ascii="Book Antiqua" w:hAnsi="Book Antiqua"/>
          <w:sz w:val="24"/>
          <w:szCs w:val="24"/>
        </w:rPr>
        <w:t>,7</w:t>
      </w:r>
      <w:r w:rsidRPr="00182869">
        <w:rPr>
          <w:rFonts w:ascii="Book Antiqua" w:eastAsia="HNLGC P+ Adv T T 2876772e+ 20" w:hAnsi="Book Antiqua" w:hint="eastAsia"/>
          <w:sz w:val="24"/>
          <w:szCs w:val="24"/>
        </w:rPr>
        <w:t>′</w:t>
      </w:r>
      <w:r w:rsidRPr="00182869">
        <w:rPr>
          <w:rFonts w:ascii="Book Antiqua" w:hAnsi="Book Antiqua"/>
          <w:sz w:val="24"/>
          <w:szCs w:val="24"/>
        </w:rPr>
        <w:t>-</w:t>
      </w:r>
      <w:proofErr w:type="spellStart"/>
      <w:r w:rsidRPr="00182869">
        <w:rPr>
          <w:rFonts w:ascii="Book Antiqua" w:hAnsi="Book Antiqua"/>
          <w:sz w:val="24"/>
          <w:szCs w:val="24"/>
        </w:rPr>
        <w:t>dichloro</w:t>
      </w:r>
      <w:r w:rsidRPr="00182869">
        <w:rPr>
          <w:rFonts w:ascii="Book Antiqua" w:eastAsia="HNLGA M+ Adv O T 863180fb+fb" w:hAnsi="Book Antiqua"/>
          <w:sz w:val="24"/>
          <w:szCs w:val="24"/>
        </w:rPr>
        <w:t>fl</w:t>
      </w:r>
      <w:r w:rsidRPr="00182869">
        <w:rPr>
          <w:rFonts w:ascii="Book Antiqua" w:hAnsi="Book Antiqua"/>
          <w:sz w:val="24"/>
          <w:szCs w:val="24"/>
        </w:rPr>
        <w:t>uorescein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diacetate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(referred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DCF-DA)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obtained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from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Molecular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Probes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(Eugene,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OR,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182869">
        <w:rPr>
          <w:rFonts w:ascii="Book Antiqua" w:hAnsi="Book Antiqua"/>
          <w:sz w:val="24"/>
          <w:szCs w:val="24"/>
        </w:rPr>
        <w:t>).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Pierce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bicinchoninic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acid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protein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assay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obtained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from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Thermo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Fisher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Scientific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(Waltham,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182869">
        <w:rPr>
          <w:rFonts w:ascii="Book Antiqua" w:hAnsi="Book Antiqua"/>
          <w:sz w:val="24"/>
          <w:szCs w:val="24"/>
        </w:rPr>
        <w:t>).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Enhanced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chemiluminescence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(commonly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known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ECL)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western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blotting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detection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reagents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pure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nitrocellulose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membranes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supplied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Healthcare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(Chicago,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L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182869">
        <w:rPr>
          <w:rFonts w:ascii="Book Antiqua" w:hAnsi="Book Antiqua"/>
          <w:sz w:val="24"/>
          <w:szCs w:val="24"/>
        </w:rPr>
        <w:t>).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following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antibodies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obtained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from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Santa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Cruz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Biotechnology,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Inc.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(Santa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Cruz,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CA,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182869">
        <w:rPr>
          <w:rFonts w:ascii="Book Antiqua" w:hAnsi="Book Antiqua"/>
          <w:kern w:val="0"/>
          <w:sz w:val="24"/>
          <w:szCs w:val="24"/>
        </w:rPr>
        <w:t>):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(mouse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polyclonal</w:t>
      </w:r>
      <w:r w:rsidRPr="00182869">
        <w:rPr>
          <w:rFonts w:ascii="Book Antiqua" w:hAnsi="Book Antiqua"/>
          <w:kern w:val="0"/>
          <w:sz w:val="24"/>
          <w:szCs w:val="24"/>
        </w:rPr>
        <w:t>)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n</w:t>
      </w:r>
      <w:r w:rsidRPr="00182869">
        <w:rPr>
          <w:rFonts w:ascii="Book Antiqua" w:hAnsi="Book Antiqua"/>
          <w:sz w:val="24"/>
          <w:szCs w:val="24"/>
        </w:rPr>
        <w:t>uclear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factor-kappa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p65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hAnsi="Book Antiqua"/>
          <w:bCs/>
          <w:sz w:val="24"/>
          <w:szCs w:val="24"/>
        </w:rPr>
        <w:t>NF-</w:t>
      </w:r>
      <w:r w:rsidRPr="00182869">
        <w:rPr>
          <w:rFonts w:ascii="Book Antiqua" w:hAnsi="Book Antiqua"/>
          <w:bCs/>
          <w:sz w:val="24"/>
          <w:szCs w:val="24"/>
        </w:rPr>
        <w:sym w:font="Symbol" w:char="F06B"/>
      </w:r>
      <w:r w:rsidRPr="00182869">
        <w:rPr>
          <w:rFonts w:ascii="Book Antiqua" w:hAnsi="Book Antiqua"/>
          <w:bCs/>
          <w:sz w:val="24"/>
          <w:szCs w:val="24"/>
        </w:rPr>
        <w:t>Bp65)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(1:1000;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SC-372)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47</w:t>
      </w:r>
      <w:r w:rsidRPr="00182869">
        <w:rPr>
          <w:rFonts w:ascii="Book Antiqua" w:hAnsi="Book Antiqua" w:cs="Times New Roman"/>
          <w:sz w:val="24"/>
          <w:szCs w:val="24"/>
          <w:vertAlign w:val="superscript"/>
        </w:rPr>
        <w:t>phox</w:t>
      </w:r>
      <w:r w:rsidR="00EA66B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(1:1000;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SC-14015</w:t>
      </w:r>
      <w:r w:rsidRPr="00182869">
        <w:rPr>
          <w:rFonts w:ascii="Book Antiqua" w:hAnsi="Book Antiqua" w:cs="Times New Roman"/>
          <w:sz w:val="24"/>
          <w:szCs w:val="24"/>
        </w:rPr>
        <w:t>),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eastAsia="Malgun Gothic" w:hAnsi="Book Antiqua"/>
          <w:sz w:val="24"/>
          <w:szCs w:val="24"/>
          <w:lang w:eastAsia="ko-KR"/>
        </w:rPr>
        <w:t>Rac</w:t>
      </w:r>
      <w:proofErr w:type="spellEnd"/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1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(1:1000;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SC-217),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</w:t>
      </w:r>
      <w:r w:rsidRPr="00182869">
        <w:rPr>
          <w:rFonts w:ascii="Book Antiqua" w:hAnsi="Book Antiqua"/>
          <w:sz w:val="24"/>
          <w:szCs w:val="24"/>
        </w:rPr>
        <w:t>uperoxide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dismutase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(SOD</w:t>
      </w:r>
      <w:r w:rsidR="004E7D75">
        <w:rPr>
          <w:rFonts w:ascii="Book Antiqua" w:hAnsi="Book Antiqua"/>
          <w:sz w:val="24"/>
          <w:szCs w:val="24"/>
        </w:rPr>
        <w:t>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SC-11407</w:t>
      </w:r>
      <w:r w:rsidRPr="00182869">
        <w:rPr>
          <w:rFonts w:ascii="Book Antiqua" w:hAnsi="Book Antiqua"/>
          <w:sz w:val="24"/>
          <w:szCs w:val="24"/>
        </w:rPr>
        <w:t>),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g</w:t>
      </w:r>
      <w:r w:rsidRPr="00182869">
        <w:rPr>
          <w:rFonts w:ascii="Book Antiqua" w:hAnsi="Book Antiqua"/>
          <w:sz w:val="24"/>
          <w:szCs w:val="24"/>
        </w:rPr>
        <w:t>lutathione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peroxidase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-1/2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(GPx-1/2</w:t>
      </w:r>
      <w:r w:rsidR="004E7D75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SC-30147),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/>
          <w:sz w:val="24"/>
          <w:szCs w:val="24"/>
          <w:lang w:eastAsia="ko-KR"/>
        </w:rPr>
        <w:t>B</w:t>
      </w:r>
      <w:r w:rsidRPr="00182869">
        <w:rPr>
          <w:rFonts w:ascii="Book Antiqua" w:hAnsi="Book Antiqua"/>
          <w:sz w:val="24"/>
          <w:szCs w:val="24"/>
        </w:rPr>
        <w:t>ax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SC-7480),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B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cl-2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SC-7382),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t>monocyte</w:t>
      </w:r>
      <w:r w:rsidR="00EA66B9">
        <w:rPr>
          <w:rFonts w:ascii="Book Antiqua" w:hAnsi="Book Antiqua"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t>chemoattractant</w:t>
      </w:r>
      <w:r w:rsidR="00EA66B9">
        <w:rPr>
          <w:rFonts w:ascii="Book Antiqua" w:hAnsi="Book Antiqua"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lastRenderedPageBreak/>
        <w:t>peptide-1</w:t>
      </w:r>
      <w:r w:rsidR="00EA66B9">
        <w:rPr>
          <w:rFonts w:ascii="Book Antiqua" w:hAnsi="Book Antiqua"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t>(MCP-1</w:t>
      </w:r>
      <w:r w:rsidR="004E7D75">
        <w:rPr>
          <w:rFonts w:ascii="Book Antiqua" w:hAnsi="Book Antiqua"/>
          <w:bCs/>
          <w:sz w:val="24"/>
          <w:szCs w:val="24"/>
        </w:rPr>
        <w:t>)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="004E7D75">
        <w:rPr>
          <w:rFonts w:ascii="Book Antiqua" w:eastAsia="Malgun Gothic" w:hAnsi="Book Antiqua"/>
          <w:bCs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SC-28879</w:t>
      </w:r>
      <w:r w:rsidRPr="00182869">
        <w:rPr>
          <w:rFonts w:ascii="Book Antiqua" w:hAnsi="Book Antiqua"/>
          <w:bCs/>
          <w:sz w:val="24"/>
          <w:szCs w:val="24"/>
        </w:rPr>
        <w:t>),</w:t>
      </w:r>
      <w:r w:rsidR="00EA66B9">
        <w:rPr>
          <w:rFonts w:ascii="Book Antiqua" w:hAnsi="Book Antiqua"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t>and</w:t>
      </w:r>
      <w:r w:rsidR="00EA66B9">
        <w:rPr>
          <w:rFonts w:ascii="Book Antiqua" w:hAnsi="Book Antiqua"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t>intercellular</w:t>
      </w:r>
      <w:r w:rsidR="00EA66B9">
        <w:rPr>
          <w:rFonts w:ascii="Book Antiqua" w:hAnsi="Book Antiqua"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t>adhesion</w:t>
      </w:r>
      <w:r w:rsidR="00EA66B9">
        <w:rPr>
          <w:rFonts w:ascii="Book Antiqua" w:hAnsi="Book Antiqua"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t>molecule-1</w:t>
      </w:r>
      <w:r w:rsidR="00EA66B9">
        <w:rPr>
          <w:rFonts w:ascii="Book Antiqua" w:hAnsi="Book Antiqua"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Cs/>
          <w:sz w:val="24"/>
          <w:szCs w:val="24"/>
        </w:rPr>
        <w:t>(ICAM-1</w:t>
      </w:r>
      <w:r w:rsidR="004E7D75">
        <w:rPr>
          <w:rFonts w:ascii="Book Antiqua" w:hAnsi="Book Antiqua"/>
          <w:bCs/>
          <w:sz w:val="24"/>
          <w:szCs w:val="24"/>
        </w:rPr>
        <w:t>)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="004E7D75">
        <w:rPr>
          <w:rFonts w:ascii="Book Antiqua" w:eastAsia="Malgun Gothic" w:hAnsi="Book Antiqua"/>
          <w:bCs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SC-1511-R)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(g</w:t>
      </w:r>
      <w:r w:rsidRPr="00182869">
        <w:rPr>
          <w:rFonts w:ascii="Book Antiqua" w:hAnsi="Book Antiqua"/>
          <w:sz w:val="24"/>
          <w:szCs w:val="24"/>
        </w:rPr>
        <w:t>oat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polyclonal)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tumor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necrosis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factor-α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(TNF-α</w:t>
      </w:r>
      <w:r w:rsidR="004E7D75">
        <w:rPr>
          <w:rFonts w:ascii="Book Antiqua" w:hAnsi="Book Antiqua"/>
          <w:sz w:val="24"/>
          <w:szCs w:val="24"/>
        </w:rPr>
        <w:t>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="004E7D75">
        <w:rPr>
          <w:rFonts w:ascii="Book Antiqua" w:hAnsi="Book Antiqua"/>
          <w:sz w:val="24"/>
          <w:szCs w:val="24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SC-1351</w:t>
      </w:r>
      <w:r w:rsidRPr="00182869">
        <w:rPr>
          <w:rFonts w:ascii="Book Antiqua" w:hAnsi="Book Antiqua"/>
          <w:sz w:val="24"/>
          <w:szCs w:val="24"/>
        </w:rPr>
        <w:t>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interleukin-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1β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(IL-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1β)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SC-1252</w:t>
      </w:r>
      <w:r w:rsidRPr="00182869">
        <w:rPr>
          <w:rFonts w:ascii="Book Antiqua" w:hAnsi="Book Antiqua"/>
          <w:sz w:val="24"/>
          <w:szCs w:val="24"/>
        </w:rPr>
        <w:t>);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(mouse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monoclonal)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phosphor</w:t>
      </w:r>
      <w:r w:rsidRPr="00182869">
        <w:rPr>
          <w:rFonts w:ascii="Book Antiqua" w:eastAsia="Malgun Gothic" w:hAnsi="Book Antiqua"/>
          <w:sz w:val="24"/>
          <w:szCs w:val="24"/>
        </w:rPr>
        <w:t>-</w:t>
      </w:r>
      <w:r w:rsidRPr="00182869">
        <w:rPr>
          <w:rFonts w:ascii="Book Antiqua" w:hAnsi="Book Antiqua"/>
          <w:sz w:val="24"/>
          <w:szCs w:val="24"/>
        </w:rPr>
        <w:t>extracellular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signal-regulated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kinase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1/2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</w:t>
      </w:r>
      <w:r w:rsidRPr="00182869">
        <w:rPr>
          <w:rFonts w:ascii="Book Antiqua" w:eastAsia="Malgun Gothic" w:hAnsi="Book Antiqua"/>
          <w:sz w:val="24"/>
          <w:szCs w:val="24"/>
        </w:rPr>
        <w:t>p-</w:t>
      </w:r>
      <w:r w:rsidRPr="00182869">
        <w:rPr>
          <w:rFonts w:ascii="Book Antiqua" w:hAnsi="Book Antiqua"/>
          <w:sz w:val="24"/>
          <w:szCs w:val="24"/>
        </w:rPr>
        <w:t>ERK1/2)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(1:1000;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SC-7383</w:t>
      </w:r>
      <w:r w:rsidRPr="00182869">
        <w:rPr>
          <w:rFonts w:ascii="Book Antiqua" w:hAnsi="Book Antiqua"/>
          <w:sz w:val="24"/>
          <w:szCs w:val="24"/>
        </w:rPr>
        <w:t>),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phosphor-p38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(p-p38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(1:1000;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SC-7973</w:t>
      </w:r>
      <w:r w:rsidRPr="00182869">
        <w:rPr>
          <w:rFonts w:ascii="Book Antiqua" w:hAnsi="Book Antiqua"/>
          <w:sz w:val="24"/>
          <w:szCs w:val="24"/>
        </w:rPr>
        <w:t>),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cyclooxygenase-2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(COX-2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SC-19999</w:t>
      </w:r>
      <w:r w:rsidRPr="00182869">
        <w:rPr>
          <w:rFonts w:ascii="Book Antiqua" w:hAnsi="Book Antiqua"/>
          <w:sz w:val="24"/>
          <w:szCs w:val="24"/>
        </w:rPr>
        <w:t>),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inducible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nitric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synthase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</w:t>
      </w:r>
      <w:proofErr w:type="spellStart"/>
      <w:r w:rsidRPr="00182869">
        <w:rPr>
          <w:rFonts w:ascii="Book Antiqua" w:hAnsi="Book Antiqua"/>
          <w:sz w:val="24"/>
          <w:szCs w:val="24"/>
        </w:rPr>
        <w:t>iNOS</w:t>
      </w:r>
      <w:proofErr w:type="spellEnd"/>
      <w:r w:rsidRPr="00182869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SC-7271</w:t>
      </w:r>
      <w:r w:rsidRPr="00182869">
        <w:rPr>
          <w:rFonts w:ascii="Book Antiqua" w:hAnsi="Book Antiqua"/>
          <w:sz w:val="24"/>
          <w:szCs w:val="24"/>
        </w:rPr>
        <w:t>),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histone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SC-8030),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and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β-actin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SC-4778)</w:t>
      </w:r>
      <w:r w:rsidRPr="00182869">
        <w:rPr>
          <w:rFonts w:ascii="Book Antiqua" w:hAnsi="Book Antiqua"/>
          <w:kern w:val="0"/>
          <w:sz w:val="24"/>
          <w:szCs w:val="24"/>
        </w:rPr>
        <w:t>;</w:t>
      </w:r>
      <w:r w:rsidR="00EA66B9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 xml:space="preserve"> </w:t>
      </w:r>
      <w:r w:rsidRPr="00182869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>and</w:t>
      </w:r>
      <w:r w:rsidR="00EA66B9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 xml:space="preserve"> </w:t>
      </w:r>
      <w:r w:rsidRPr="00182869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>rabbit</w:t>
      </w:r>
      <w:r w:rsidR="00EA66B9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 xml:space="preserve"> </w:t>
      </w:r>
      <w:r w:rsidRPr="00182869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>anti-goat</w:t>
      </w:r>
      <w:r w:rsidR="00EA66B9">
        <w:rPr>
          <w:rFonts w:ascii="Book Antiqua" w:eastAsia="MinionProMath-Italic" w:hAnsi="Book Antiqua" w:cs="Times New Roman"/>
          <w:i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inionProMath-Italic" w:hAnsi="Book Antiqua" w:cs="Times New Roman"/>
          <w:iCs/>
          <w:kern w:val="0"/>
          <w:sz w:val="24"/>
          <w:szCs w:val="24"/>
          <w:lang w:eastAsia="ko-KR"/>
        </w:rPr>
        <w:t>(1:3000;</w:t>
      </w:r>
      <w:r w:rsidR="00EA66B9">
        <w:rPr>
          <w:rFonts w:ascii="Book Antiqua" w:eastAsia="MinionProMath-Italic" w:hAnsi="Book Antiqua" w:cs="Times New Roman"/>
          <w:i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inionProMath-Italic" w:hAnsi="Book Antiqua" w:cs="Times New Roman"/>
          <w:iCs/>
          <w:kern w:val="0"/>
          <w:sz w:val="24"/>
          <w:szCs w:val="24"/>
          <w:lang w:eastAsia="ko-KR"/>
        </w:rPr>
        <w:t>SC-2774)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goat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anti-rabbit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(1:3000;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SC-2004)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goat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anti-mouse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(1:3000;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SC-2005)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immunoglobulin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(IgG)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horseradish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peroxidase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(HRP)-conjugated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secondary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antibodies.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Mo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use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monoclonal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anti-caspase-3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(1:1000;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productstats2"/>
          <w:rFonts w:ascii="Book Antiqua" w:hAnsi="Book Antiqua" w:cs="Times New Roman"/>
          <w:sz w:val="24"/>
          <w:szCs w:val="24"/>
        </w:rPr>
        <w:t>3004-100</w:t>
      </w:r>
      <w:r w:rsidRPr="00182869">
        <w:rPr>
          <w:rStyle w:val="productstats2"/>
          <w:rFonts w:ascii="Book Antiqua" w:eastAsia="Malgun Gothic" w:hAnsi="Book Antiqua" w:cs="Times New Roman"/>
          <w:sz w:val="24"/>
          <w:szCs w:val="24"/>
          <w:lang w:eastAsia="ko-KR"/>
        </w:rPr>
        <w:t>)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purchased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BioVision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Inc.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(Mountain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View,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nited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States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).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Rabbit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polyclonal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anti-reduced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nicotinamide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adenine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dinucleotide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phosphate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oxidase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4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(NOX4)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w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as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purchased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from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/>
          <w:sz w:val="24"/>
          <w:szCs w:val="24"/>
          <w:lang w:eastAsia="ko-KR"/>
        </w:rPr>
        <w:t>LifeSpan</w:t>
      </w:r>
      <w:proofErr w:type="spellEnd"/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/>
          <w:sz w:val="24"/>
          <w:szCs w:val="24"/>
          <w:lang w:eastAsia="ko-KR"/>
        </w:rPr>
        <w:t>BioSciences</w:t>
      </w:r>
      <w:proofErr w:type="spellEnd"/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(Seattle,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WA,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nited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States).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All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other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chemicals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reagents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purchased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from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Sigma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-Aldrich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</w:rPr>
        <w:t>(St.</w:t>
      </w:r>
      <w:r w:rsidR="00EA66B9">
        <w:rPr>
          <w:rFonts w:ascii="Book Antiqua" w:eastAsia="Malgun Gothic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</w:rPr>
        <w:t>Louis,</w:t>
      </w:r>
      <w:r w:rsidR="00EA66B9">
        <w:rPr>
          <w:rFonts w:ascii="Book Antiqua" w:eastAsia="Malgun Gothic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</w:rPr>
        <w:t>MO,</w:t>
      </w:r>
      <w:r w:rsidR="00EA66B9">
        <w:rPr>
          <w:rFonts w:ascii="Book Antiqua" w:eastAsia="Malgun Gothic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182869">
        <w:rPr>
          <w:rFonts w:ascii="Book Antiqua" w:eastAsia="Malgun Gothic" w:hAnsi="Book Antiqua"/>
          <w:sz w:val="24"/>
          <w:szCs w:val="24"/>
        </w:rPr>
        <w:t>)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.</w:t>
      </w:r>
    </w:p>
    <w:p w14:paraId="65016DAF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02D9BE2D" w14:textId="5D7B1070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i/>
          <w:sz w:val="24"/>
          <w:szCs w:val="24"/>
          <w:lang w:eastAsia="ko-KR"/>
        </w:rPr>
      </w:pPr>
      <w:r w:rsidRPr="00182869">
        <w:rPr>
          <w:rFonts w:ascii="Book Antiqua" w:hAnsi="Book Antiqua"/>
          <w:b/>
          <w:i/>
          <w:sz w:val="24"/>
          <w:szCs w:val="24"/>
        </w:rPr>
        <w:t>Plant</w:t>
      </w:r>
      <w:r w:rsidR="00EA66B9">
        <w:rPr>
          <w:rFonts w:ascii="Book Antiqua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i/>
          <w:sz w:val="24"/>
          <w:szCs w:val="24"/>
        </w:rPr>
        <w:t>materials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</w:p>
    <w:p w14:paraId="76617187" w14:textId="032B3E6C" w:rsidR="00A14D68" w:rsidRPr="00182869" w:rsidRDefault="0030742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supplied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Bonchowon</w:t>
      </w:r>
      <w:proofErr w:type="spellEnd"/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(</w:t>
      </w:r>
      <w:proofErr w:type="spellStart"/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Yeongcheon-si</w:t>
      </w:r>
      <w:proofErr w:type="spellEnd"/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,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proofErr w:type="spellStart"/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Gyeongsangnam</w:t>
      </w:r>
      <w:proofErr w:type="spellEnd"/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-do,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hAnsi="Book Antiqua" w:cs="Times New Roman" w:hint="eastAsia"/>
          <w:i w:val="0"/>
          <w:sz w:val="24"/>
          <w:szCs w:val="24"/>
          <w:lang w:eastAsia="zh-CN"/>
        </w:rPr>
        <w:t>South</w:t>
      </w:r>
      <w:r w:rsidR="00EA66B9">
        <w:rPr>
          <w:rStyle w:val="af1"/>
          <w:rFonts w:ascii="Book Antiqua" w:hAnsi="Book Antiqua" w:cs="Times New Roman" w:hint="eastAsia"/>
          <w:i w:val="0"/>
          <w:sz w:val="24"/>
          <w:szCs w:val="24"/>
          <w:lang w:eastAsia="zh-CN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Korea)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and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two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herbs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were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produced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according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to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Korean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Good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Manufacturing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Practice.</w:t>
      </w:r>
      <w:r w:rsidR="00EA66B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182869">
        <w:rPr>
          <w:rStyle w:val="af1"/>
          <w:rFonts w:ascii="Book Antiqua" w:eastAsia="Malgun Gothic" w:hAnsi="Book Antiqua" w:cs="Times New Roman"/>
          <w:i w:val="0"/>
          <w:sz w:val="24"/>
          <w:szCs w:val="24"/>
        </w:rPr>
        <w:t>D</w:t>
      </w:r>
      <w:r w:rsidRPr="00182869">
        <w:rPr>
          <w:rFonts w:ascii="Book Antiqua" w:eastAsia="Malgun Gothic" w:hAnsi="Book Antiqua" w:cs="Times New Roman"/>
          <w:sz w:val="24"/>
          <w:szCs w:val="24"/>
        </w:rPr>
        <w:t>ried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(100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g)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extracted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with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10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volumes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water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boiled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distilled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water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(100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°C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2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h)</w:t>
      </w:r>
      <w:r w:rsidRPr="00182869">
        <w:rPr>
          <w:rFonts w:ascii="Book Antiqua" w:eastAsia="Malgun Gothic" w:hAnsi="Book Antiqua" w:cs="Times New Roman"/>
          <w:sz w:val="24"/>
          <w:szCs w:val="24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After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filtration,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water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extracts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were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evaporated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using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rotary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evaporator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45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°C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solvent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evaporated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in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vacuo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with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yield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</w:rPr>
        <w:t>26</w:t>
      </w:r>
      <w:r w:rsidRPr="00182869">
        <w:rPr>
          <w:rFonts w:ascii="Book Antiqua" w:hAnsi="Book Antiqua"/>
          <w:sz w:val="24"/>
          <w:szCs w:val="24"/>
        </w:rPr>
        <w:t>%.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addition,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crude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drug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preparation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unshiu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</w:t>
      </w:r>
      <w:proofErr w:type="spellStart"/>
      <w:r w:rsidRPr="00182869">
        <w:rPr>
          <w:rFonts w:ascii="Book Antiqua" w:hAnsi="Book Antiqua"/>
          <w:i/>
          <w:iCs/>
          <w:sz w:val="24"/>
          <w:szCs w:val="24"/>
        </w:rPr>
        <w:t>Citri</w:t>
      </w:r>
      <w:proofErr w:type="spellEnd"/>
      <w:r w:rsidR="00EA66B9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iCs/>
          <w:sz w:val="24"/>
          <w:szCs w:val="24"/>
        </w:rPr>
        <w:t>unshiu</w:t>
      </w:r>
      <w:proofErr w:type="spellEnd"/>
      <w:r w:rsidR="00EA66B9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Cs/>
          <w:sz w:val="24"/>
          <w:szCs w:val="24"/>
        </w:rPr>
        <w:t>pericarpium</w:t>
      </w:r>
      <w:proofErr w:type="spellEnd"/>
      <w:r w:rsidRPr="00182869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hAnsi="Book Antiqua"/>
          <w:sz w:val="24"/>
          <w:szCs w:val="24"/>
        </w:rPr>
        <w:t>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kg;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Wansan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Medicinal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Herbs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Ltd.,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Jeonju-si</w:t>
      </w:r>
      <w:proofErr w:type="spellEnd"/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 w:hint="eastAsia"/>
          <w:sz w:val="24"/>
          <w:szCs w:val="24"/>
          <w:lang w:eastAsia="zh-CN"/>
        </w:rPr>
        <w:t>South</w:t>
      </w:r>
      <w:r w:rsidR="00EA66B9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Korea)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with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552382">
        <w:rPr>
          <w:rFonts w:ascii="Book Antiqua" w:hAnsi="Book Antiqua"/>
          <w:sz w:val="24"/>
          <w:szCs w:val="24"/>
        </w:rPr>
        <w:t>e</w:t>
      </w:r>
      <w:r w:rsidR="00552382" w:rsidRPr="00182869">
        <w:rPr>
          <w:rFonts w:ascii="Book Antiqua" w:hAnsi="Book Antiqua"/>
          <w:sz w:val="24"/>
          <w:szCs w:val="24"/>
        </w:rPr>
        <w:t>thanol</w:t>
      </w:r>
      <w:r w:rsidRPr="00182869">
        <w:rPr>
          <w:rFonts w:ascii="Book Antiqua" w:hAnsi="Book Antiqua"/>
          <w:sz w:val="24"/>
          <w:szCs w:val="24"/>
        </w:rPr>
        <w:t>:H</w:t>
      </w:r>
      <w:r w:rsidRPr="00182869">
        <w:rPr>
          <w:rFonts w:ascii="Book Antiqua" w:hAnsi="Book Antiqua"/>
          <w:sz w:val="24"/>
          <w:szCs w:val="24"/>
          <w:vertAlign w:val="subscript"/>
        </w:rPr>
        <w:t>2</w:t>
      </w:r>
      <w:r w:rsidRPr="00182869">
        <w:rPr>
          <w:rFonts w:ascii="Book Antiqua" w:hAnsi="Book Antiqua"/>
          <w:sz w:val="24"/>
          <w:szCs w:val="24"/>
        </w:rPr>
        <w:t>O</w:t>
      </w:r>
      <w:proofErr w:type="gram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(1:1)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under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reflux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×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3).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After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solvent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evaporated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under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pressure,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crude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(220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obtained.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two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prepared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herbs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were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</w:rPr>
        <w:t>kept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-80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°C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until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animal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experiments.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</w:p>
    <w:p w14:paraId="134D3631" w14:textId="77777777" w:rsidR="00A14D68" w:rsidRPr="00182869" w:rsidRDefault="00A14D68" w:rsidP="00182869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  <w:lang w:eastAsia="zh-CN"/>
        </w:rPr>
      </w:pPr>
    </w:p>
    <w:p w14:paraId="1424C0CF" w14:textId="15DAEFD4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Experimental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animals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i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>nduction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>colitis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</w:p>
    <w:p w14:paraId="610571DB" w14:textId="4F3D9BEA" w:rsidR="00A14D68" w:rsidRPr="00182869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kern w:val="0"/>
          <w:sz w:val="24"/>
          <w:szCs w:val="24"/>
        </w:rPr>
        <w:t>All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procedures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involving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animals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were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reviewed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approved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by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Institutional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Animal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Care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Use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Committee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the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</w:rPr>
        <w:t>Daegu</w:t>
      </w:r>
      <w:r w:rsidR="00EA66B9">
        <w:rPr>
          <w:rFonts w:ascii="Book Antiqua" w:eastAsia="Malgun Gothic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eastAsia="Malgun Gothic" w:hAnsi="Book Antiqua"/>
          <w:sz w:val="24"/>
          <w:szCs w:val="24"/>
        </w:rPr>
        <w:t>Haany</w:t>
      </w:r>
      <w:proofErr w:type="spellEnd"/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University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(No.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DHU2017-043).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lastRenderedPageBreak/>
        <w:t>E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ight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-week-old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male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BALB/c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mice,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weighing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2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2</w:t>
      </w:r>
      <w:r w:rsidR="00552382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2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4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g,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were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purchased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from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Orient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Bio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Animal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Center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proofErr w:type="spellStart"/>
      <w:r w:rsidRPr="00182869">
        <w:rPr>
          <w:rFonts w:ascii="Book Antiqua" w:eastAsia="Malgun Gothic" w:hAnsi="Book Antiqua"/>
          <w:sz w:val="24"/>
          <w:szCs w:val="24"/>
          <w:lang w:eastAsia="ko-KR"/>
        </w:rPr>
        <w:t>Seongnam-si</w:t>
      </w:r>
      <w:proofErr w:type="spellEnd"/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 w:hint="eastAsia"/>
          <w:sz w:val="24"/>
          <w:szCs w:val="24"/>
          <w:lang w:eastAsia="zh-CN"/>
        </w:rPr>
        <w:t>South</w:t>
      </w:r>
      <w:r w:rsidR="00EA66B9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Korea).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Mice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maintained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under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a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12h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light/dark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cycle,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housed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at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controlled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temperature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24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±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2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°C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humidity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approximately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60%)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Pr="00182869">
        <w:rPr>
          <w:rFonts w:ascii="Book Antiqua" w:hAnsi="Book Antiqua" w:cs="Times New Roman"/>
          <w:sz w:val="24"/>
          <w:szCs w:val="24"/>
        </w:rPr>
        <w:t>fter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adaptation</w:t>
      </w:r>
      <w:r w:rsidR="00EA66B9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S Mincho" w:hAnsi="Book Antiqua" w:cs="Times New Roman"/>
          <w:sz w:val="24"/>
          <w:szCs w:val="24"/>
        </w:rPr>
        <w:t>(</w:t>
      </w:r>
      <w:r w:rsidRPr="00182869">
        <w:rPr>
          <w:rFonts w:ascii="Book Antiqua" w:hAnsi="Book Antiqua" w:cs="Times New Roman"/>
          <w:sz w:val="24"/>
          <w:szCs w:val="24"/>
        </w:rPr>
        <w:t>1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wk</w:t>
      </w:r>
      <w:proofErr w:type="spellEnd"/>
      <w:r w:rsidRPr="00182869">
        <w:rPr>
          <w:rFonts w:ascii="Book Antiqua" w:eastAsia="MS Mincho" w:hAnsi="Book Antiqua" w:cs="Times New Roman"/>
          <w:sz w:val="24"/>
          <w:szCs w:val="24"/>
        </w:rPr>
        <w:t>)</w:t>
      </w:r>
      <w:r w:rsidRPr="00182869">
        <w:rPr>
          <w:rFonts w:ascii="Book Antiqua" w:hAnsi="Book Antiqua" w:cs="Times New Roman"/>
          <w:sz w:val="24"/>
          <w:szCs w:val="24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acute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oral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administration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5%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</w:t>
      </w:r>
      <w:r w:rsidRPr="003D139D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w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/</w:t>
      </w:r>
      <w:r w:rsidRPr="003D139D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v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dissolved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drinking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water,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7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15]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colitic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divided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four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groups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=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9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each)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controls,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mg/kg)-treatment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(60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mg/kg)-treatment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(SCPB)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-treatment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group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9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untreated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(normal)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received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drinking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water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without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throughout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entire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experimental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period.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Sufasalazine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used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positive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reference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agent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given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doses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30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mg/kg/d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60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mg/kg/d.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30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mg/kg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comprised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25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5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(for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5:1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ratio)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just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before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application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drug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18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after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last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dosage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given,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2.5%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isoflurane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Troikaa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Pharmaceuticals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Ltd.,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India)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administered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blood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sample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collection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(cardiac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puncture),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sacrifice,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removal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entire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colon.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All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collected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specimens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were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snap-frozen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liquid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nitrogen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stored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-80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°C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until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analysis.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Symptomatic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index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colitis,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such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body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weight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loss,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rectal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bleeding,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mucus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watery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diarrhea,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were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observed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during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experimental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periods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(before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sacrifice).</w:t>
      </w:r>
    </w:p>
    <w:p w14:paraId="28EDC24A" w14:textId="77777777" w:rsidR="00A14D68" w:rsidRPr="00182869" w:rsidRDefault="00A14D68">
      <w:pPr>
        <w:pStyle w:val="3"/>
        <w:shd w:val="clear" w:color="auto" w:fill="FFFFFF"/>
        <w:snapToGrid w:val="0"/>
        <w:spacing w:before="0" w:beforeAutospacing="0" w:after="0" w:afterAutospacing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44361A8" w14:textId="046976DA" w:rsidR="00A14D68" w:rsidRPr="00182869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Arial Unicode MS" w:hAnsi="Book Antiqua"/>
          <w:b/>
          <w:i/>
        </w:rPr>
      </w:pPr>
      <w:r w:rsidRPr="00182869">
        <w:rPr>
          <w:rFonts w:ascii="Book Antiqua" w:hAnsi="Book Antiqua"/>
          <w:b/>
          <w:i/>
        </w:rPr>
        <w:t>Measurement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of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serum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reactive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oxygen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species</w:t>
      </w:r>
    </w:p>
    <w:p w14:paraId="68063C86" w14:textId="6F990163" w:rsidR="00A14D68" w:rsidRPr="00182869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82869">
        <w:rPr>
          <w:rFonts w:ascii="Book Antiqua" w:eastAsia="Malgun Gothic" w:hAnsi="Book Antiqua"/>
        </w:rPr>
        <w:t>Serum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reactive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oxygen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species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(ROS)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concentration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w</w:t>
      </w:r>
      <w:r w:rsidRPr="00182869">
        <w:rPr>
          <w:rFonts w:ascii="Book Antiqua" w:eastAsia="Malgun Gothic" w:hAnsi="Book Antiqua"/>
        </w:rPr>
        <w:t>as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measured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by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S Mincho" w:hAnsi="Book Antiqua"/>
        </w:rPr>
        <w:t>employing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the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method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of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Ali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  <w:i/>
        </w:rPr>
        <w:t>et</w:t>
      </w:r>
      <w:r w:rsidR="00EA66B9">
        <w:rPr>
          <w:rFonts w:ascii="Book Antiqua" w:eastAsia="MS Mincho" w:hAnsi="Book Antiqua"/>
          <w:i/>
        </w:rPr>
        <w:t xml:space="preserve"> </w:t>
      </w:r>
      <w:proofErr w:type="gramStart"/>
      <w:r w:rsidRPr="00182869">
        <w:rPr>
          <w:rFonts w:ascii="Book Antiqua" w:eastAsia="MS Mincho" w:hAnsi="Book Antiqua"/>
          <w:i/>
        </w:rPr>
        <w:t>al</w:t>
      </w:r>
      <w:r w:rsidRPr="00182869">
        <w:rPr>
          <w:rFonts w:ascii="Book Antiqua" w:eastAsia="Malgun Gothic" w:hAnsi="Book Antiqua"/>
          <w:vertAlign w:val="superscript"/>
        </w:rPr>
        <w:t>[</w:t>
      </w:r>
      <w:proofErr w:type="gramEnd"/>
      <w:r w:rsidRPr="00182869">
        <w:rPr>
          <w:rFonts w:ascii="Book Antiqua" w:eastAsia="Malgun Gothic" w:hAnsi="Book Antiqua"/>
          <w:vertAlign w:val="superscript"/>
        </w:rPr>
        <w:t>22]</w:t>
      </w:r>
      <w:r w:rsidRPr="00182869">
        <w:rPr>
          <w:rFonts w:ascii="Book Antiqua" w:eastAsia="Malgun Gothic" w:hAnsi="Book Antiqua"/>
        </w:rPr>
        <w:t>.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Briefly,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25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DCF-DA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was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added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to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serum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and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allowed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to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incubate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for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30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min,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after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which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changes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in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fluorescence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values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were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determined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excitation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wavelength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of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486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nm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emission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wavelength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of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530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nm</w:t>
      </w:r>
      <w:r w:rsidRPr="00182869">
        <w:rPr>
          <w:rFonts w:ascii="Book Antiqua" w:hAnsi="Book Antiqua"/>
        </w:rPr>
        <w:t>.</w:t>
      </w:r>
    </w:p>
    <w:p w14:paraId="524CE05B" w14:textId="77777777" w:rsidR="00A14D68" w:rsidRPr="00182869" w:rsidRDefault="00A14D68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14:paraId="6A47F0AD" w14:textId="2B13B874" w:rsidR="00A14D68" w:rsidRPr="00182869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Malgun Gothic" w:hAnsi="Book Antiqua"/>
          <w:b/>
          <w:i/>
        </w:rPr>
      </w:pPr>
      <w:r w:rsidRPr="00182869">
        <w:rPr>
          <w:rFonts w:ascii="Book Antiqua" w:hAnsi="Book Antiqua"/>
          <w:b/>
          <w:i/>
        </w:rPr>
        <w:t>Hematoxylin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and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eosin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staining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eastAsia="MS Mincho" w:hAnsi="Book Antiqua"/>
          <w:b/>
          <w:i/>
        </w:rPr>
        <w:t>of</w:t>
      </w:r>
      <w:r w:rsidR="00EA66B9">
        <w:rPr>
          <w:rFonts w:ascii="Book Antiqua" w:eastAsia="MS Mincho" w:hAnsi="Book Antiqua"/>
          <w:b/>
          <w:i/>
        </w:rPr>
        <w:t xml:space="preserve"> </w:t>
      </w:r>
      <w:r w:rsidRPr="00182869">
        <w:rPr>
          <w:rFonts w:ascii="Book Antiqua" w:eastAsia="Malgun Gothic" w:hAnsi="Book Antiqua"/>
          <w:b/>
          <w:i/>
        </w:rPr>
        <w:t>colon</w:t>
      </w:r>
      <w:r w:rsidR="00EA66B9">
        <w:rPr>
          <w:rFonts w:ascii="Book Antiqua" w:eastAsia="Malgun Gothic" w:hAnsi="Book Antiqua"/>
          <w:b/>
          <w:i/>
        </w:rPr>
        <w:t xml:space="preserve"> </w:t>
      </w:r>
      <w:r w:rsidRPr="00182869">
        <w:rPr>
          <w:rFonts w:ascii="Book Antiqua" w:eastAsia="Malgun Gothic" w:hAnsi="Book Antiqua"/>
          <w:b/>
          <w:i/>
        </w:rPr>
        <w:t>tissue</w:t>
      </w:r>
    </w:p>
    <w:p w14:paraId="64E91315" w14:textId="009C7B7B" w:rsidR="00A14D68" w:rsidRPr="00182869" w:rsidRDefault="00307420">
      <w:pPr>
        <w:widowControl/>
        <w:snapToGrid w:val="0"/>
        <w:spacing w:line="360" w:lineRule="auto"/>
        <w:rPr>
          <w:rFonts w:ascii="Book Antiqua" w:eastAsia="Times New Roman" w:hAnsi="Book Antiqua" w:cs="Times New Roman"/>
          <w:kern w:val="0"/>
          <w:sz w:val="24"/>
          <w:szCs w:val="24"/>
          <w:lang w:eastAsia="en-US"/>
        </w:rPr>
      </w:pPr>
      <w:r w:rsidRPr="00182869">
        <w:rPr>
          <w:rFonts w:ascii="Book Antiqua" w:hAnsi="Book Antiqua"/>
          <w:sz w:val="24"/>
          <w:szCs w:val="24"/>
        </w:rPr>
        <w:lastRenderedPageBreak/>
        <w:t>For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microscopic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evaluation,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intestine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tissue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fi</w:t>
      </w:r>
      <w:r w:rsidRPr="00182869">
        <w:rPr>
          <w:rFonts w:ascii="Book Antiqua" w:eastAsia="HNLFP I+ Adv O T 863180fb" w:hAnsi="Book Antiqua"/>
          <w:sz w:val="24"/>
          <w:szCs w:val="24"/>
        </w:rPr>
        <w:t>xed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in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10%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neutral-buffered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formalin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and,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after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embedding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in</w:t>
      </w:r>
      <w:r w:rsidR="00EA66B9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182869">
        <w:rPr>
          <w:rFonts w:ascii="Book Antiqua" w:eastAsia="HNLFP I+ Adv O T 863180fb" w:hAnsi="Book Antiqua"/>
          <w:sz w:val="24"/>
          <w:szCs w:val="24"/>
        </w:rPr>
        <w:t>paraf</w:t>
      </w:r>
      <w:r w:rsidRPr="00182869">
        <w:rPr>
          <w:rFonts w:ascii="Book Antiqua" w:hAnsi="Book Antiqua"/>
          <w:sz w:val="24"/>
          <w:szCs w:val="24"/>
        </w:rPr>
        <w:t>fi</w:t>
      </w:r>
      <w:r w:rsidRPr="00182869">
        <w:rPr>
          <w:rFonts w:ascii="Book Antiqua" w:eastAsia="HNLFP I+ Adv O T 863180fb" w:hAnsi="Book Antiqua"/>
          <w:sz w:val="24"/>
          <w:szCs w:val="24"/>
        </w:rPr>
        <w:t>n,</w:t>
      </w:r>
      <w:r w:rsidR="00EA66B9">
        <w:rPr>
          <w:rFonts w:ascii="Book Antiqua" w:eastAsia="HNLFP I+ Adv O T 863180fb" w:hAnsi="Book Antiqua" w:cs="HNLFP I+ Adv O T 863180fb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cut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</w:t>
      </w:r>
      <w:r w:rsidRPr="00182869">
        <w:rPr>
          <w:rFonts w:ascii="Book Antiqua" w:hAnsi="Book Antiqua"/>
          <w:sz w:val="24"/>
          <w:szCs w:val="24"/>
        </w:rPr>
        <w:noBreakHyphen/>
        <w:t>mm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sections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stained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using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hematoxylin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eosin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(H&amp;E),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microscopic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evaluation.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stained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slices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subsequently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observed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under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optical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micro</w:t>
      </w:r>
      <w:r w:rsidRPr="00182869">
        <w:rPr>
          <w:rFonts w:ascii="Book Antiqua" w:hAnsi="Book Antiqua"/>
          <w:sz w:val="24"/>
          <w:szCs w:val="24"/>
        </w:rPr>
        <w:softHyphen/>
        <w:t>scope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analyzed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using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i</w:t>
      </w:r>
      <w:proofErr w:type="spellEnd"/>
      <w:r w:rsidRPr="00182869">
        <w:rPr>
          <w:rFonts w:ascii="Book Antiqua" w:hAnsi="Book Antiqua"/>
          <w:sz w:val="24"/>
          <w:szCs w:val="24"/>
        </w:rPr>
        <w:noBreakHyphen/>
        <w:t>Solution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software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program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</w:t>
      </w:r>
      <w:proofErr w:type="spellStart"/>
      <w:r w:rsidRPr="00182869">
        <w:rPr>
          <w:rFonts w:ascii="Book Antiqua" w:hAnsi="Book Antiqua"/>
          <w:sz w:val="24"/>
          <w:szCs w:val="24"/>
        </w:rPr>
        <w:t>InnerView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Co.,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Seongnam-si</w:t>
      </w:r>
      <w:proofErr w:type="spellEnd"/>
      <w:r w:rsidRPr="00182869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,</w:t>
      </w:r>
      <w:r w:rsidR="00EA66B9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 xml:space="preserve"> </w:t>
      </w:r>
      <w:r w:rsidRPr="00182869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Gyeonggi-do,</w:t>
      </w:r>
      <w:r w:rsidR="00EA66B9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shd w:val="clear" w:color="auto" w:fill="FFFFFF"/>
          <w:lang w:eastAsia="zh-CN"/>
        </w:rPr>
        <w:t>South</w:t>
      </w:r>
      <w:r w:rsidR="00EA66B9">
        <w:rPr>
          <w:rFonts w:ascii="Book Antiqua" w:hAnsi="Book Antiqua" w:cs="Times New Roman" w:hint="eastAsia"/>
          <w:kern w:val="0"/>
          <w:sz w:val="24"/>
          <w:szCs w:val="24"/>
          <w:shd w:val="clear" w:color="auto" w:fill="FFFFFF"/>
          <w:lang w:eastAsia="zh-CN"/>
        </w:rPr>
        <w:t xml:space="preserve"> </w:t>
      </w:r>
      <w:r w:rsidRPr="00182869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Korea</w:t>
      </w:r>
      <w:r w:rsidRPr="00182869">
        <w:rPr>
          <w:rFonts w:ascii="Book Antiqua" w:hAnsi="Book Antiqua"/>
          <w:sz w:val="24"/>
          <w:szCs w:val="24"/>
        </w:rPr>
        <w:t>).</w:t>
      </w:r>
    </w:p>
    <w:p w14:paraId="5C8DFE98" w14:textId="77777777" w:rsidR="00A14D68" w:rsidRPr="00182869" w:rsidRDefault="00A14D68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14:paraId="4E6CF19F" w14:textId="6C8C1093" w:rsidR="00A14D68" w:rsidRPr="00182869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/>
          <w:i/>
        </w:rPr>
      </w:pPr>
      <w:r w:rsidRPr="00182869">
        <w:rPr>
          <w:rFonts w:ascii="Book Antiqua" w:hAnsi="Book Antiqua"/>
          <w:b/>
          <w:i/>
        </w:rPr>
        <w:t>Preparation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hAnsi="Book Antiqua"/>
          <w:b/>
          <w:i/>
        </w:rPr>
        <w:t>of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eastAsia="Malgun Gothic" w:hAnsi="Book Antiqua"/>
          <w:b/>
          <w:i/>
        </w:rPr>
        <w:t>cytosol</w:t>
      </w:r>
      <w:r w:rsidR="00EA66B9">
        <w:rPr>
          <w:rFonts w:ascii="Book Antiqua" w:eastAsia="Malgun Gothic" w:hAnsi="Book Antiqua"/>
          <w:b/>
          <w:i/>
        </w:rPr>
        <w:t xml:space="preserve"> </w:t>
      </w:r>
      <w:r w:rsidRPr="00182869">
        <w:rPr>
          <w:rFonts w:ascii="Book Antiqua" w:eastAsia="Malgun Gothic" w:hAnsi="Book Antiqua"/>
          <w:b/>
          <w:i/>
        </w:rPr>
        <w:t>and</w:t>
      </w:r>
      <w:r w:rsidR="00EA66B9">
        <w:rPr>
          <w:rFonts w:ascii="Book Antiqua" w:eastAsia="Malgun Gothic" w:hAnsi="Book Antiqua"/>
          <w:b/>
          <w:i/>
        </w:rPr>
        <w:t xml:space="preserve"> </w:t>
      </w:r>
      <w:r w:rsidRPr="00182869">
        <w:rPr>
          <w:rFonts w:ascii="Book Antiqua" w:eastAsia="MS Mincho" w:hAnsi="Book Antiqua"/>
          <w:b/>
          <w:i/>
        </w:rPr>
        <w:t>nuclear</w:t>
      </w:r>
      <w:r w:rsidR="00EA66B9">
        <w:rPr>
          <w:rFonts w:ascii="Book Antiqua" w:eastAsia="MS Mincho" w:hAnsi="Book Antiqua"/>
          <w:b/>
          <w:i/>
        </w:rPr>
        <w:t xml:space="preserve"> </w:t>
      </w:r>
      <w:r w:rsidRPr="00182869">
        <w:rPr>
          <w:rFonts w:ascii="Book Antiqua" w:eastAsia="MS Mincho" w:hAnsi="Book Antiqua"/>
          <w:b/>
          <w:i/>
        </w:rPr>
        <w:t>fractions</w:t>
      </w:r>
      <w:r w:rsidR="00EA66B9">
        <w:rPr>
          <w:rFonts w:ascii="Book Antiqua" w:hAnsi="Book Antiqua" w:cs="Times New Roman"/>
          <w:b/>
          <w:i/>
        </w:rPr>
        <w:t xml:space="preserve"> </w:t>
      </w:r>
    </w:p>
    <w:p w14:paraId="447E49E3" w14:textId="3346A295" w:rsidR="00A14D68" w:rsidRPr="00182869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Malgun Gothic" w:hAnsi="Book Antiqua"/>
        </w:rPr>
      </w:pPr>
      <w:r w:rsidRPr="00182869">
        <w:rPr>
          <w:rFonts w:ascii="Book Antiqua" w:eastAsia="Malgun Gothic" w:hAnsi="Book Antiqua"/>
        </w:rPr>
        <w:t>P</w:t>
      </w:r>
      <w:r w:rsidRPr="00182869">
        <w:rPr>
          <w:rFonts w:ascii="Book Antiqua" w:eastAsia="MS Mincho" w:hAnsi="Book Antiqua"/>
        </w:rPr>
        <w:t>rotein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extraction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was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performed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according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to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the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method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of</w:t>
      </w:r>
      <w:r w:rsidR="00EA66B9">
        <w:rPr>
          <w:rFonts w:ascii="Book Antiqua" w:eastAsia="MS Mincho" w:hAnsi="Book Antiqua"/>
        </w:rPr>
        <w:t xml:space="preserve"> </w:t>
      </w:r>
      <w:proofErr w:type="gramStart"/>
      <w:r w:rsidRPr="00182869">
        <w:rPr>
          <w:rFonts w:ascii="Book Antiqua" w:eastAsia="MS Mincho" w:hAnsi="Book Antiqua"/>
        </w:rPr>
        <w:t>Komatsu</w:t>
      </w:r>
      <w:r w:rsidRPr="00182869">
        <w:rPr>
          <w:rFonts w:ascii="Book Antiqua" w:hAnsi="Book Antiqua"/>
          <w:bCs/>
          <w:vertAlign w:val="superscript"/>
        </w:rPr>
        <w:t>[</w:t>
      </w:r>
      <w:proofErr w:type="gramEnd"/>
      <w:r w:rsidRPr="00182869">
        <w:rPr>
          <w:rFonts w:ascii="Book Antiqua" w:hAnsi="Book Antiqua"/>
          <w:bCs/>
          <w:vertAlign w:val="superscript"/>
        </w:rPr>
        <w:t>23]</w:t>
      </w:r>
      <w:r w:rsidRPr="00182869">
        <w:rPr>
          <w:rFonts w:ascii="Book Antiqua" w:eastAsia="MS Mincho" w:hAnsi="Book Antiqua"/>
        </w:rPr>
        <w:t>,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hAnsi="Book Antiqua"/>
          <w:bCs/>
        </w:rPr>
        <w:t>with</w:t>
      </w:r>
      <w:r w:rsidR="00EA66B9">
        <w:rPr>
          <w:rFonts w:ascii="Book Antiqua" w:hAnsi="Book Antiqua"/>
          <w:bCs/>
        </w:rPr>
        <w:t xml:space="preserve"> </w:t>
      </w:r>
      <w:r w:rsidRPr="00182869">
        <w:rPr>
          <w:rFonts w:ascii="Book Antiqua" w:hAnsi="Book Antiqua"/>
          <w:bCs/>
        </w:rPr>
        <w:t>minor</w:t>
      </w:r>
      <w:r w:rsidR="00EA66B9">
        <w:rPr>
          <w:rFonts w:ascii="Book Antiqua" w:hAnsi="Book Antiqua"/>
          <w:bCs/>
        </w:rPr>
        <w:t xml:space="preserve"> </w:t>
      </w:r>
      <w:r w:rsidRPr="00182869">
        <w:rPr>
          <w:rFonts w:ascii="Book Antiqua" w:hAnsi="Book Antiqua"/>
          <w:bCs/>
        </w:rPr>
        <w:t>modifications.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Briefly,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colon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tissues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were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processed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to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obtain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cytosol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fraction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by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homogenization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with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ice-cold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lysis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buffer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(250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mL;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containing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HEPES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(pH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7.8),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Fonts w:ascii="Book Antiqua" w:hAnsi="Book Antiqua"/>
        </w:rPr>
        <w:t>KCl</w:t>
      </w:r>
      <w:proofErr w:type="spellEnd"/>
      <w:r w:rsidRPr="00182869">
        <w:rPr>
          <w:rFonts w:ascii="Book Antiqua" w:hAnsi="Book Antiqua"/>
        </w:rPr>
        <w:t>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2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MgCl</w:t>
      </w:r>
      <w:r w:rsidRPr="00182869">
        <w:rPr>
          <w:rFonts w:ascii="Book Antiqua" w:hAnsi="Book Antiqua"/>
          <w:vertAlign w:val="subscript"/>
        </w:rPr>
        <w:t>2</w:t>
      </w:r>
      <w:r w:rsidRPr="00182869">
        <w:rPr>
          <w:rFonts w:ascii="Book Antiqua" w:hAnsi="Book Antiqua"/>
        </w:rPr>
        <w:t>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DTT,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0.1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EDTA,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0.1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PMSF,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1250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Style w:val="af1"/>
          <w:rFonts w:ascii="Book Antiqua" w:hAnsi="Book Antiqua" w:cs="Times New Roman"/>
          <w:i w:val="0"/>
          <w:iCs w:val="0"/>
        </w:rPr>
        <w:t>μ</w:t>
      </w:r>
      <w:r w:rsidRPr="00182869">
        <w:rPr>
          <w:rFonts w:ascii="Book Antiqua" w:hAnsi="Book Antiqua" w:cs="Times New Roman"/>
        </w:rPr>
        <w:t>L</w:t>
      </w:r>
      <w:proofErr w:type="spellEnd"/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/>
        </w:rPr>
        <w:t>protease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inhibitor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mixture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solution)</w:t>
      </w:r>
      <w:r w:rsidRPr="00182869">
        <w:rPr>
          <w:rFonts w:ascii="Book Antiqua" w:hAnsi="Book Antiqua"/>
        </w:rPr>
        <w:t>.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After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incubation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eastAsia="MS Mincho" w:hAnsi="Book Antiqua" w:cs="Times New Roman"/>
        </w:rPr>
        <w:t>for</w:t>
      </w:r>
      <w:r w:rsidR="00EA66B9">
        <w:rPr>
          <w:rFonts w:ascii="Book Antiqua" w:eastAsia="MS Mincho" w:hAnsi="Book Antiqua" w:cs="Times New Roman"/>
        </w:rPr>
        <w:t xml:space="preserve"> </w:t>
      </w:r>
      <w:r w:rsidRPr="00182869">
        <w:rPr>
          <w:rFonts w:ascii="Book Antiqua" w:eastAsia="MS Mincho" w:hAnsi="Book Antiqua" w:cs="Times New Roman"/>
        </w:rPr>
        <w:t>20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algun Gothic" w:hAnsi="Book Antiqua" w:cs="Times New Roman"/>
        </w:rPr>
        <w:t>min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at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4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°C</w:t>
      </w:r>
      <w:r w:rsidRPr="00182869">
        <w:rPr>
          <w:rFonts w:ascii="Book Antiqua" w:eastAsia="Malgun Gothic" w:hAnsi="Book Antiqua" w:cs="Times New Roman"/>
        </w:rPr>
        <w:t>,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algun Gothic" w:hAnsi="Book Antiqua" w:cs="Times New Roman"/>
        </w:rPr>
        <w:t>t</w:t>
      </w:r>
      <w:r w:rsidRPr="00182869">
        <w:rPr>
          <w:rFonts w:ascii="Book Antiqua" w:hAnsi="Book Antiqua"/>
        </w:rPr>
        <w:t>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 w:cs="Times New Roman"/>
        </w:rPr>
        <w:t>homogenate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/>
        </w:rPr>
        <w:t>was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mixed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with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 w:cs="Times New Roman"/>
        </w:rPr>
        <w:t>10%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NP-40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centrifuged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(1</w:t>
      </w:r>
      <w:r w:rsidRPr="00182869">
        <w:rPr>
          <w:rFonts w:ascii="Book Antiqua" w:eastAsia="Malgun Gothic" w:hAnsi="Book Antiqua"/>
        </w:rPr>
        <w:t>34</w:t>
      </w:r>
      <w:r w:rsidRPr="00182869">
        <w:rPr>
          <w:rFonts w:ascii="Book Antiqua" w:eastAsia="MS Mincho" w:hAnsi="Book Antiqua"/>
        </w:rPr>
        <w:t>00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×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  <w:i/>
          <w:iCs/>
        </w:rPr>
        <w:t>g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for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2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min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at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4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 w:cs="Times New Roman"/>
        </w:rPr>
        <w:t>°C</w:t>
      </w:r>
      <w:r w:rsidRPr="00182869">
        <w:rPr>
          <w:rFonts w:ascii="Book Antiqua" w:eastAsia="MS Mincho" w:hAnsi="Book Antiqua"/>
        </w:rPr>
        <w:t>;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 w:cs="Times New Roman"/>
        </w:rPr>
        <w:t>5415R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algun Gothic" w:hAnsi="Book Antiqua" w:cs="Times New Roman"/>
        </w:rPr>
        <w:t>Centrifuge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algun Gothic" w:hAnsi="Book Antiqua" w:cs="Times New Roman"/>
        </w:rPr>
        <w:t>from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algun Gothic" w:hAnsi="Book Antiqua"/>
        </w:rPr>
        <w:t>Eppendorf,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algun Gothic" w:hAnsi="Book Antiqua" w:cs="Times New Roman"/>
        </w:rPr>
        <w:t>Hamburg,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algun Gothic" w:hAnsi="Book Antiqua" w:cs="Times New Roman"/>
        </w:rPr>
        <w:t>Germany).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The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supernatant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liquid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(cytosol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fraction)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was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separated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into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a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new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e-tube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and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the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pellets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were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washed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twice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with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buffer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A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(wash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supernatants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were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discarded).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The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washed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pellets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were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resuspended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with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hAnsi="Book Antiqua" w:cs="Times New Roman"/>
        </w:rPr>
        <w:t>lysis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buffer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C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(20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mL;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/>
        </w:rPr>
        <w:t>containing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50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HEPES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(pH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7.8),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50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Fonts w:ascii="Book Antiqua" w:hAnsi="Book Antiqua"/>
        </w:rPr>
        <w:t>KCl</w:t>
      </w:r>
      <w:proofErr w:type="spellEnd"/>
      <w:r w:rsidRPr="00182869">
        <w:rPr>
          <w:rFonts w:ascii="Book Antiqua" w:hAnsi="Book Antiqua"/>
        </w:rPr>
        <w:t>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300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NaCl,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DTT,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0.1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EDTA,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0.1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mmol/L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PMSF,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1%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(</w:t>
      </w:r>
      <w:r w:rsidRPr="003D139D">
        <w:rPr>
          <w:rFonts w:ascii="Book Antiqua" w:hAnsi="Book Antiqua"/>
          <w:i/>
          <w:iCs/>
        </w:rPr>
        <w:t>v</w:t>
      </w:r>
      <w:r w:rsidRPr="00182869">
        <w:rPr>
          <w:rFonts w:ascii="Book Antiqua" w:hAnsi="Book Antiqua"/>
        </w:rPr>
        <w:t>/</w:t>
      </w:r>
      <w:r w:rsidRPr="003D139D">
        <w:rPr>
          <w:rFonts w:ascii="Book Antiqua" w:hAnsi="Book Antiqua"/>
          <w:i/>
          <w:iCs/>
        </w:rPr>
        <w:t>v</w:t>
      </w:r>
      <w:r w:rsidRPr="00182869">
        <w:rPr>
          <w:rFonts w:ascii="Book Antiqua" w:hAnsi="Book Antiqua"/>
        </w:rPr>
        <w:t>)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glycerol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100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Style w:val="af1"/>
          <w:rFonts w:ascii="Book Antiqua" w:hAnsi="Book Antiqua" w:cs="Times New Roman"/>
          <w:i w:val="0"/>
          <w:iCs w:val="0"/>
        </w:rPr>
        <w:t>μ</w:t>
      </w:r>
      <w:r w:rsidRPr="00182869">
        <w:rPr>
          <w:rFonts w:ascii="Book Antiqua" w:hAnsi="Book Antiqua" w:cs="Times New Roman"/>
        </w:rPr>
        <w:t>L</w:t>
      </w:r>
      <w:proofErr w:type="spellEnd"/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/>
        </w:rPr>
        <w:t>protease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inhibitor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mixture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solution)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 w:cs="Times New Roman"/>
        </w:rPr>
        <w:t>incubated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eastAsia="MS Mincho" w:hAnsi="Book Antiqua" w:cs="Times New Roman"/>
        </w:rPr>
        <w:t>for</w:t>
      </w:r>
      <w:r w:rsidR="00EA66B9">
        <w:rPr>
          <w:rFonts w:ascii="Book Antiqua" w:eastAsia="MS Mincho" w:hAnsi="Book Antiqua" w:cs="Times New Roman"/>
        </w:rPr>
        <w:t xml:space="preserve"> </w:t>
      </w:r>
      <w:r w:rsidRPr="00182869">
        <w:rPr>
          <w:rFonts w:ascii="Book Antiqua" w:eastAsia="Malgun Gothic" w:hAnsi="Book Antiqua" w:cs="Times New Roman"/>
        </w:rPr>
        <w:t>3</w:t>
      </w:r>
      <w:r w:rsidRPr="00182869">
        <w:rPr>
          <w:rFonts w:ascii="Book Antiqua" w:eastAsia="MS Mincho" w:hAnsi="Book Antiqua" w:cs="Times New Roman"/>
        </w:rPr>
        <w:t>0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algun Gothic" w:hAnsi="Book Antiqua" w:cs="Times New Roman"/>
        </w:rPr>
        <w:t>min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 w:cs="Times New Roman"/>
        </w:rPr>
        <w:t>at</w:t>
      </w:r>
      <w:r w:rsidR="00EA66B9">
        <w:rPr>
          <w:rFonts w:ascii="Book Antiqua" w:hAnsi="Book Antiqua" w:cs="Times New Roman"/>
        </w:rPr>
        <w:t xml:space="preserve"> </w:t>
      </w:r>
      <w:r w:rsidRPr="00182869">
        <w:rPr>
          <w:rFonts w:ascii="Book Antiqua" w:hAnsi="Book Antiqua"/>
        </w:rPr>
        <w:t>4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 w:cs="Times New Roman"/>
        </w:rPr>
        <w:t>°C</w:t>
      </w:r>
      <w:r w:rsidRPr="00182869">
        <w:rPr>
          <w:rFonts w:ascii="Book Antiqua" w:eastAsia="Malgun Gothic" w:hAnsi="Book Antiqua" w:cs="Times New Roman"/>
        </w:rPr>
        <w:t>.</w:t>
      </w:r>
      <w:r w:rsidR="00EA66B9">
        <w:rPr>
          <w:rFonts w:ascii="Book Antiqua" w:eastAsia="Malgun Gothic" w:hAnsi="Book Antiqua" w:cs="Times New Roman"/>
        </w:rPr>
        <w:t xml:space="preserve"> </w:t>
      </w:r>
      <w:r w:rsidRPr="00182869">
        <w:rPr>
          <w:rFonts w:ascii="Book Antiqua" w:eastAsia="MS Mincho" w:hAnsi="Book Antiqua"/>
        </w:rPr>
        <w:t>After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centrifugation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(</w:t>
      </w:r>
      <w:r w:rsidRPr="00182869">
        <w:rPr>
          <w:rFonts w:ascii="Book Antiqua" w:eastAsia="Malgun Gothic" w:hAnsi="Book Antiqua"/>
        </w:rPr>
        <w:t>13</w:t>
      </w:r>
      <w:r w:rsidRPr="00182869">
        <w:rPr>
          <w:rFonts w:ascii="Book Antiqua" w:hAnsi="Book Antiqua"/>
        </w:rPr>
        <w:t>400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×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  <w:i/>
          <w:iCs/>
        </w:rPr>
        <w:t>g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for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min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4</w:t>
      </w:r>
      <w:r w:rsidR="00EA66B9">
        <w:rPr>
          <w:rFonts w:ascii="Book Antiqua" w:hAnsi="Book Antiqua" w:cs="Times New Roman"/>
          <w:vertAlign w:val="superscript"/>
        </w:rPr>
        <w:t xml:space="preserve"> </w:t>
      </w:r>
      <w:r w:rsidRPr="00182869">
        <w:rPr>
          <w:rFonts w:ascii="Book Antiqua" w:hAnsi="Book Antiqua" w:cs="Times New Roman"/>
        </w:rPr>
        <w:t>°C</w:t>
      </w:r>
      <w:r w:rsidRPr="00182869">
        <w:rPr>
          <w:rFonts w:ascii="Book Antiqua" w:eastAsia="MS Mincho" w:hAnsi="Book Antiqua"/>
        </w:rPr>
        <w:t>)</w:t>
      </w:r>
      <w:r w:rsidRPr="00182869">
        <w:rPr>
          <w:rFonts w:ascii="Book Antiqua" w:eastAsia="Malgun Gothic" w:hAnsi="Book Antiqua"/>
        </w:rPr>
        <w:t>,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n</w:t>
      </w:r>
      <w:r w:rsidRPr="00182869">
        <w:rPr>
          <w:rFonts w:ascii="Book Antiqua" w:hAnsi="Book Antiqua"/>
        </w:rPr>
        <w:t>uclear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fraction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was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prepared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to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collect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supernatant.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Both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cytosol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nuclear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fractions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were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stored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-80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 w:cs="Times New Roman"/>
        </w:rPr>
        <w:t>°C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until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analysis</w:t>
      </w:r>
      <w:r w:rsidRPr="00182869">
        <w:rPr>
          <w:rFonts w:ascii="Book Antiqua" w:eastAsia="MS Mincho" w:hAnsi="Book Antiqua"/>
        </w:rPr>
        <w:t>.</w:t>
      </w:r>
    </w:p>
    <w:p w14:paraId="3BE55D3C" w14:textId="77777777" w:rsidR="00A14D68" w:rsidRPr="00182869" w:rsidRDefault="00A14D68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Malgun Gothic" w:hAnsi="Book Antiqua" w:cs="Times New Roman"/>
        </w:rPr>
      </w:pPr>
    </w:p>
    <w:p w14:paraId="6936A37B" w14:textId="356F1834" w:rsidR="00A14D68" w:rsidRPr="00182869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Malgun Gothic" w:hAnsi="Book Antiqua"/>
          <w:b/>
          <w:i/>
        </w:rPr>
      </w:pPr>
      <w:r w:rsidRPr="00182869">
        <w:rPr>
          <w:rFonts w:ascii="Book Antiqua" w:eastAsia="MS Mincho" w:hAnsi="Book Antiqua"/>
          <w:b/>
          <w:i/>
        </w:rPr>
        <w:t>Immuno</w:t>
      </w:r>
      <w:r w:rsidRPr="00182869">
        <w:rPr>
          <w:rFonts w:ascii="Book Antiqua" w:hAnsi="Book Antiqua"/>
          <w:b/>
          <w:i/>
        </w:rPr>
        <w:t>blot</w:t>
      </w:r>
      <w:r w:rsidRPr="00182869">
        <w:rPr>
          <w:rFonts w:ascii="Book Antiqua" w:eastAsia="MS Mincho" w:hAnsi="Book Antiqua"/>
          <w:b/>
          <w:i/>
        </w:rPr>
        <w:t>ting</w:t>
      </w:r>
      <w:r w:rsidR="00EA66B9">
        <w:rPr>
          <w:rFonts w:ascii="Book Antiqua" w:hAnsi="Book Antiqua"/>
          <w:b/>
          <w:i/>
        </w:rPr>
        <w:t xml:space="preserve"> </w:t>
      </w:r>
      <w:r w:rsidRPr="00182869">
        <w:rPr>
          <w:rFonts w:ascii="Book Antiqua" w:eastAsia="MS Mincho" w:hAnsi="Book Antiqua"/>
          <w:b/>
          <w:i/>
        </w:rPr>
        <w:t>a</w:t>
      </w:r>
      <w:r w:rsidRPr="00182869">
        <w:rPr>
          <w:rFonts w:ascii="Book Antiqua" w:hAnsi="Book Antiqua"/>
          <w:b/>
          <w:i/>
        </w:rPr>
        <w:t>nalysis</w:t>
      </w:r>
      <w:r w:rsidR="00EA66B9">
        <w:rPr>
          <w:rFonts w:ascii="Book Antiqua" w:eastAsia="Malgun Gothic" w:hAnsi="Book Antiqua"/>
          <w:b/>
          <w:i/>
        </w:rPr>
        <w:t xml:space="preserve"> </w:t>
      </w:r>
    </w:p>
    <w:p w14:paraId="702A99F8" w14:textId="48C585B6" w:rsidR="00A14D68" w:rsidRPr="00182869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182869">
        <w:rPr>
          <w:rFonts w:ascii="Book Antiqua" w:hAnsi="Book Antiqua"/>
        </w:rPr>
        <w:t>For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estimation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of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NF-</w:t>
      </w:r>
      <w:r w:rsidRPr="00182869">
        <w:rPr>
          <w:rFonts w:ascii="Book Antiqua" w:hAnsi="Book Antiqua"/>
          <w:bCs/>
        </w:rPr>
        <w:t>κ</w:t>
      </w:r>
      <w:r w:rsidRPr="00182869">
        <w:rPr>
          <w:rFonts w:ascii="Book Antiqua" w:eastAsia="MS Mincho" w:hAnsi="Book Antiqua"/>
        </w:rPr>
        <w:t>Bp65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and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histone,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12</w:t>
      </w:r>
      <w:r w:rsidR="00EA66B9">
        <w:rPr>
          <w:rFonts w:ascii="Book Antiqua" w:eastAsia="Malgun Gothic" w:hAnsi="Book Antiqua"/>
        </w:rPr>
        <w:t xml:space="preserve"> </w:t>
      </w:r>
      <w:proofErr w:type="spellStart"/>
      <w:r w:rsidRPr="00182869">
        <w:rPr>
          <w:rFonts w:ascii="Book Antiqua" w:eastAsia="MS Mincho" w:hAnsi="Book Antiqua"/>
        </w:rPr>
        <w:t>μg</w:t>
      </w:r>
      <w:proofErr w:type="spellEnd"/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of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protein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from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each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nuclear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fraction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was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electrophoresed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through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10%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sodium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Fonts w:ascii="Book Antiqua" w:hAnsi="Book Antiqua"/>
        </w:rPr>
        <w:t>dodecylsulfate</w:t>
      </w:r>
      <w:proofErr w:type="spellEnd"/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polyacrylamide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ge</w:t>
      </w:r>
      <w:r w:rsidRPr="00182869">
        <w:rPr>
          <w:rFonts w:ascii="Book Antiqua" w:eastAsia="MS Mincho" w:hAnsi="Book Antiqua"/>
        </w:rPr>
        <w:t>l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(commonly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known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SDS-PAGE).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electro-s</w:t>
      </w:r>
      <w:r w:rsidRPr="00182869">
        <w:rPr>
          <w:rFonts w:ascii="Book Antiqua" w:eastAsia="MS Mincho" w:hAnsi="Book Antiqua"/>
        </w:rPr>
        <w:t>eparated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proteins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were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then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transferred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to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nitrocellulose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membrane,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blocked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with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5%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(w/v)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skim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milk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solution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for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h</w:t>
      </w:r>
      <w:r w:rsidRPr="00182869">
        <w:rPr>
          <w:rFonts w:ascii="Book Antiqua" w:eastAsia="MS Mincho" w:hAnsi="Book Antiqua"/>
        </w:rPr>
        <w:t>,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and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hAnsi="Book Antiqua"/>
        </w:rPr>
        <w:t>incubated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with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primary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antibodies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(</w:t>
      </w:r>
      <w:r w:rsidRPr="00182869">
        <w:rPr>
          <w:rFonts w:ascii="Book Antiqua" w:eastAsia="MS Mincho" w:hAnsi="Book Antiqua"/>
        </w:rPr>
        <w:t>NF-KB</w:t>
      </w:r>
      <w:r w:rsidRPr="00182869">
        <w:rPr>
          <w:rFonts w:ascii="Book Antiqua" w:eastAsia="MS Mincho" w:hAnsi="Book Antiqua" w:cs="Times New Roman"/>
        </w:rPr>
        <w:t>p65</w:t>
      </w:r>
      <w:r w:rsidR="00EA66B9">
        <w:rPr>
          <w:rFonts w:ascii="Book Antiqua" w:eastAsia="MS Mincho" w:hAnsi="Book Antiqua" w:cs="Times New Roman"/>
        </w:rPr>
        <w:t xml:space="preserve"> </w:t>
      </w:r>
      <w:r w:rsidRPr="00182869">
        <w:rPr>
          <w:rFonts w:ascii="Book Antiqua" w:eastAsia="Batang" w:hAnsi="Book Antiqua" w:cs="Times New Roman"/>
        </w:rPr>
        <w:t>and</w:t>
      </w:r>
      <w:r w:rsidR="00EA66B9">
        <w:rPr>
          <w:rFonts w:ascii="Book Antiqua" w:eastAsia="Batang" w:hAnsi="Book Antiqua" w:cs="Times New Roman"/>
        </w:rPr>
        <w:t xml:space="preserve"> </w:t>
      </w:r>
      <w:r w:rsidRPr="00182869">
        <w:rPr>
          <w:rFonts w:ascii="Book Antiqua" w:eastAsia="MS Mincho" w:hAnsi="Book Antiqua" w:cs="Times New Roman"/>
        </w:rPr>
        <w:t>histone</w:t>
      </w:r>
      <w:r w:rsidRPr="00182869">
        <w:rPr>
          <w:rFonts w:ascii="Book Antiqua" w:eastAsia="Malgun Gothic" w:hAnsi="Book Antiqua"/>
        </w:rPr>
        <w:t>)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hAnsi="Book Antiqua"/>
        </w:rPr>
        <w:t>overnight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4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°C</w:t>
      </w:r>
      <w:r w:rsidRPr="00182869">
        <w:rPr>
          <w:rFonts w:ascii="Book Antiqua" w:eastAsia="MS Mincho" w:hAnsi="Book Antiqua"/>
        </w:rPr>
        <w:t>.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After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the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blots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were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washed,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they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were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incubated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with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anti</w:t>
      </w:r>
      <w:r w:rsidRPr="00182869">
        <w:rPr>
          <w:rFonts w:ascii="Book Antiqua" w:eastAsia="MS Mincho" w:hAnsi="Book Antiqua"/>
        </w:rPr>
        <w:t>-</w:t>
      </w:r>
      <w:r w:rsidRPr="00182869">
        <w:rPr>
          <w:rFonts w:ascii="Book Antiqua" w:hAnsi="Book Antiqua"/>
        </w:rPr>
        <w:t>rabbit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or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anti</w:t>
      </w:r>
      <w:r w:rsidRPr="00182869">
        <w:rPr>
          <w:rFonts w:ascii="Book Antiqua" w:eastAsia="MS Mincho" w:hAnsi="Book Antiqua"/>
        </w:rPr>
        <w:t>-</w:t>
      </w:r>
      <w:r w:rsidRPr="00182869">
        <w:rPr>
          <w:rFonts w:ascii="Book Antiqua" w:hAnsi="Book Antiqua"/>
        </w:rPr>
        <w:t>mouse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lastRenderedPageBreak/>
        <w:t>IgG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HRP</w:t>
      </w:r>
      <w:r w:rsidRPr="00182869">
        <w:rPr>
          <w:rFonts w:ascii="Book Antiqua" w:eastAsia="MS Mincho" w:hAnsi="Book Antiqua"/>
        </w:rPr>
        <w:t>-</w:t>
      </w:r>
      <w:r w:rsidRPr="00182869">
        <w:rPr>
          <w:rFonts w:ascii="Book Antiqua" w:hAnsi="Book Antiqua"/>
        </w:rPr>
        <w:t>conjugated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secondary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antibody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for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1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at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room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temperature.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In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algun Gothic" w:hAnsi="Book Antiqua"/>
        </w:rPr>
        <w:t>addition</w:t>
      </w:r>
      <w:r w:rsidRPr="00182869">
        <w:rPr>
          <w:rFonts w:ascii="Book Antiqua" w:hAnsi="Book Antiqua"/>
        </w:rPr>
        <w:t>,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7.5</w:t>
      </w:r>
      <w:r w:rsidR="00EA66B9">
        <w:rPr>
          <w:rFonts w:ascii="Book Antiqua" w:eastAsia="MS Mincho" w:hAnsi="Book Antiqua"/>
        </w:rPr>
        <w:t xml:space="preserve"> </w:t>
      </w:r>
      <w:proofErr w:type="spellStart"/>
      <w:r w:rsidRPr="00182869">
        <w:rPr>
          <w:rFonts w:ascii="Book Antiqua" w:eastAsia="MS Mincho" w:hAnsi="Book Antiqua"/>
        </w:rPr>
        <w:t>μg</w:t>
      </w:r>
      <w:proofErr w:type="spellEnd"/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S Mincho" w:hAnsi="Book Antiqua"/>
        </w:rPr>
        <w:t>protein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of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each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cytosol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fraction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was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electrophores</w:t>
      </w:r>
      <w:r w:rsidRPr="00182869">
        <w:rPr>
          <w:rFonts w:ascii="Book Antiqua" w:eastAsia="MS Mincho" w:hAnsi="Book Antiqua"/>
        </w:rPr>
        <w:t>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through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8%</w:t>
      </w:r>
      <w:r w:rsidR="003D139D">
        <w:rPr>
          <w:rFonts w:ascii="Book Antiqua" w:hAnsi="Book Antiqua"/>
        </w:rPr>
        <w:t>-</w:t>
      </w:r>
      <w:r w:rsidRPr="00182869">
        <w:rPr>
          <w:rFonts w:ascii="Book Antiqua" w:hAnsi="Book Antiqua"/>
        </w:rPr>
        <w:t>12%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SDS-PAGE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for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detection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of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NOX4,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p47</w:t>
      </w:r>
      <w:r w:rsidRPr="00182869">
        <w:rPr>
          <w:rFonts w:ascii="Book Antiqua" w:hAnsi="Book Antiqua"/>
          <w:vertAlign w:val="superscript"/>
        </w:rPr>
        <w:t>phox</w:t>
      </w:r>
      <w:r w:rsidRPr="00182869">
        <w:rPr>
          <w:rFonts w:ascii="Book Antiqua" w:hAnsi="Book Antiqua"/>
        </w:rPr>
        <w:t>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Rac1,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Fonts w:ascii="Book Antiqua" w:hAnsi="Book Antiqua"/>
        </w:rPr>
        <w:t>Bax</w:t>
      </w:r>
      <w:proofErr w:type="spellEnd"/>
      <w:r w:rsidRPr="00182869">
        <w:rPr>
          <w:rFonts w:ascii="Book Antiqua" w:hAnsi="Book Antiqua"/>
        </w:rPr>
        <w:t>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Bcl-2,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caspase-3,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SOD,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catalase,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GPx-1/2,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COX-2,</w:t>
      </w:r>
      <w:r w:rsidR="00EA66B9">
        <w:rPr>
          <w:rFonts w:ascii="Book Antiqua" w:eastAsia="Malgun Gothic" w:hAnsi="Book Antiqua"/>
        </w:rPr>
        <w:t xml:space="preserve"> </w:t>
      </w:r>
      <w:proofErr w:type="spellStart"/>
      <w:r w:rsidRPr="00182869">
        <w:rPr>
          <w:rFonts w:ascii="Book Antiqua" w:hAnsi="Book Antiqua"/>
        </w:rPr>
        <w:t>iNOS</w:t>
      </w:r>
      <w:proofErr w:type="spellEnd"/>
      <w:r w:rsidRPr="00182869">
        <w:rPr>
          <w:rFonts w:ascii="Book Antiqua" w:eastAsia="Malgun Gothic" w:hAnsi="Book Antiqua"/>
        </w:rPr>
        <w:t>,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hAnsi="Book Antiqua"/>
        </w:rPr>
        <w:t>TNF-α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IL-1β,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MCP-1,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ICAM-1,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β-actin</w:t>
      </w:r>
      <w:r w:rsidRPr="00182869">
        <w:rPr>
          <w:rFonts w:ascii="Book Antiqua" w:eastAsia="MS Mincho" w:hAnsi="Book Antiqua"/>
        </w:rPr>
        <w:t>.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Each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antigen-antibody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complex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was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visualized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using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ECL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western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b</w:t>
      </w:r>
      <w:r w:rsidRPr="00182869">
        <w:rPr>
          <w:rFonts w:ascii="Book Antiqua" w:hAnsi="Book Antiqua"/>
        </w:rPr>
        <w:t>lotting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d</w:t>
      </w:r>
      <w:r w:rsidRPr="00182869">
        <w:rPr>
          <w:rFonts w:ascii="Book Antiqua" w:hAnsi="Book Antiqua"/>
        </w:rPr>
        <w:t>etection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r</w:t>
      </w:r>
      <w:r w:rsidRPr="00182869">
        <w:rPr>
          <w:rFonts w:ascii="Book Antiqua" w:hAnsi="Book Antiqua"/>
        </w:rPr>
        <w:t>eagents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measured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by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chemiluminescence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with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Fonts w:ascii="Book Antiqua" w:hAnsi="Book Antiqua"/>
          <w:bCs/>
        </w:rPr>
        <w:t>Sensi</w:t>
      </w:r>
      <w:proofErr w:type="spellEnd"/>
      <w:r w:rsidRPr="00182869">
        <w:rPr>
          <w:rFonts w:ascii="Book Antiqua" w:hAnsi="Book Antiqua"/>
        </w:rPr>
        <w:t>-</w:t>
      </w:r>
      <w:r w:rsidRPr="00182869">
        <w:rPr>
          <w:rFonts w:ascii="Book Antiqua" w:hAnsi="Book Antiqua"/>
          <w:bCs/>
        </w:rPr>
        <w:t>Q</w:t>
      </w:r>
      <w:r w:rsidR="00EA66B9">
        <w:rPr>
          <w:rFonts w:ascii="Book Antiqua" w:hAnsi="Book Antiqua"/>
          <w:bCs/>
        </w:rPr>
        <w:t xml:space="preserve"> </w:t>
      </w:r>
      <w:r w:rsidRPr="00182869">
        <w:rPr>
          <w:rFonts w:ascii="Book Antiqua" w:hAnsi="Book Antiqua"/>
          <w:bCs/>
        </w:rPr>
        <w:t>2000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Fonts w:ascii="Book Antiqua" w:hAnsi="Book Antiqua"/>
        </w:rPr>
        <w:t>Chemidoc</w:t>
      </w:r>
      <w:proofErr w:type="spellEnd"/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(</w:t>
      </w:r>
      <w:proofErr w:type="spellStart"/>
      <w:r w:rsidRPr="00182869">
        <w:rPr>
          <w:rFonts w:ascii="Book Antiqua" w:hAnsi="Book Antiqua"/>
        </w:rPr>
        <w:t>Lugen</w:t>
      </w:r>
      <w:proofErr w:type="spellEnd"/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Sci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Co.,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Ltd.,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Gyeonggi-do,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Theme="minorEastAsia" w:hAnsi="Book Antiqua" w:hint="eastAsia"/>
          <w:lang w:eastAsia="zh-CN"/>
        </w:rPr>
        <w:t>South</w:t>
      </w:r>
      <w:r w:rsidR="00EA66B9">
        <w:rPr>
          <w:rFonts w:ascii="Book Antiqua" w:eastAsiaTheme="minorEastAsia" w:hAnsi="Book Antiqua" w:hint="eastAsia"/>
          <w:lang w:eastAsia="zh-CN"/>
        </w:rPr>
        <w:t xml:space="preserve"> </w:t>
      </w:r>
      <w:r w:rsidRPr="00182869">
        <w:rPr>
          <w:rFonts w:ascii="Book Antiqua" w:hAnsi="Book Antiqua"/>
        </w:rPr>
        <w:t>Korea).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Band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densities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were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measured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using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ATTO</w:t>
      </w:r>
      <w:r w:rsidR="00EA66B9">
        <w:rPr>
          <w:rFonts w:ascii="Book Antiqua" w:hAnsi="Book Antiqua"/>
        </w:rPr>
        <w:t xml:space="preserve"> </w:t>
      </w:r>
      <w:proofErr w:type="spellStart"/>
      <w:r w:rsidRPr="00182869">
        <w:rPr>
          <w:rFonts w:ascii="Book Antiqua" w:eastAsia="MS Mincho" w:hAnsi="Book Antiqua"/>
        </w:rPr>
        <w:t>D</w:t>
      </w:r>
      <w:r w:rsidRPr="00182869">
        <w:rPr>
          <w:rFonts w:ascii="Book Antiqua" w:hAnsi="Book Antiqua"/>
        </w:rPr>
        <w:t>ensitograph</w:t>
      </w:r>
      <w:proofErr w:type="spellEnd"/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Software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(ATTO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Corp.</w:t>
      </w:r>
      <w:r w:rsidRPr="00182869">
        <w:rPr>
          <w:rFonts w:ascii="Book Antiqua" w:hAnsi="Book Antiqua"/>
        </w:rPr>
        <w:t>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Tokyo,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Japan)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and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eastAsia="MS Mincho" w:hAnsi="Book Antiqua"/>
        </w:rPr>
        <w:t>quantified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ratio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to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histon</w:t>
      </w:r>
      <w:r w:rsidRPr="00182869">
        <w:rPr>
          <w:rFonts w:ascii="Book Antiqua" w:hAnsi="Book Antiqua"/>
        </w:rPr>
        <w:t>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or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β-actin.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The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protein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levels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of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algun Gothic" w:hAnsi="Book Antiqua"/>
        </w:rPr>
        <w:t>the</w:t>
      </w:r>
      <w:r w:rsidR="00EA66B9">
        <w:rPr>
          <w:rFonts w:ascii="Book Antiqua" w:eastAsia="Malgun Gothic" w:hAnsi="Book Antiqua"/>
        </w:rPr>
        <w:t xml:space="preserve"> </w:t>
      </w:r>
      <w:r w:rsidRPr="00182869">
        <w:rPr>
          <w:rFonts w:ascii="Book Antiqua" w:eastAsia="MS Mincho" w:hAnsi="Book Antiqua"/>
        </w:rPr>
        <w:t>groups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are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expressed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relative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to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those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of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the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normal</w:t>
      </w:r>
      <w:r w:rsidR="00EA66B9">
        <w:rPr>
          <w:rFonts w:ascii="Book Antiqua" w:hAnsi="Book Antiqua"/>
        </w:rPr>
        <w:t xml:space="preserve"> </w:t>
      </w:r>
      <w:r w:rsidRPr="00182869">
        <w:rPr>
          <w:rFonts w:ascii="Book Antiqua" w:hAnsi="Book Antiqua"/>
        </w:rPr>
        <w:t>mice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group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(represented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by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the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value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of</w:t>
      </w:r>
      <w:r w:rsidR="00EA66B9">
        <w:rPr>
          <w:rFonts w:ascii="Book Antiqua" w:eastAsia="MS Mincho" w:hAnsi="Book Antiqua"/>
        </w:rPr>
        <w:t xml:space="preserve"> </w:t>
      </w:r>
      <w:r w:rsidRPr="00182869">
        <w:rPr>
          <w:rFonts w:ascii="Book Antiqua" w:eastAsia="MS Mincho" w:hAnsi="Book Antiqua"/>
        </w:rPr>
        <w:t>1.0).</w:t>
      </w:r>
    </w:p>
    <w:p w14:paraId="2D61BBB3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196A9E91" w14:textId="600A1E23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b/>
          <w:i/>
          <w:sz w:val="24"/>
          <w:szCs w:val="24"/>
          <w:lang w:eastAsia="ko-KR"/>
        </w:rPr>
      </w:pPr>
      <w:r w:rsidRPr="00182869">
        <w:rPr>
          <w:rFonts w:ascii="Book Antiqua" w:hAnsi="Book Antiqua"/>
          <w:b/>
          <w:i/>
          <w:sz w:val="24"/>
          <w:szCs w:val="24"/>
        </w:rPr>
        <w:t>Statistical</w:t>
      </w:r>
      <w:r w:rsidR="00EA66B9">
        <w:rPr>
          <w:rFonts w:ascii="Book Antiqua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a</w:t>
      </w:r>
      <w:r w:rsidRPr="00182869">
        <w:rPr>
          <w:rFonts w:ascii="Book Antiqua" w:hAnsi="Book Antiqua"/>
          <w:b/>
          <w:i/>
          <w:sz w:val="24"/>
          <w:szCs w:val="24"/>
        </w:rPr>
        <w:t>nalys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i</w:t>
      </w:r>
      <w:r w:rsidRPr="00182869">
        <w:rPr>
          <w:rFonts w:ascii="Book Antiqua" w:hAnsi="Book Antiqua"/>
          <w:b/>
          <w:i/>
          <w:sz w:val="24"/>
          <w:szCs w:val="24"/>
        </w:rPr>
        <w:t>s</w:t>
      </w:r>
      <w:r w:rsidR="00EA66B9">
        <w:rPr>
          <w:rFonts w:ascii="Book Antiqua" w:hAnsi="Book Antiqua"/>
          <w:b/>
          <w:i/>
          <w:sz w:val="24"/>
          <w:szCs w:val="24"/>
        </w:rPr>
        <w:t xml:space="preserve"> </w:t>
      </w:r>
    </w:p>
    <w:p w14:paraId="2A51E0AB" w14:textId="62A71256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data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expressed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±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standard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error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mean</w:t>
      </w:r>
      <w:r w:rsidRPr="00182869">
        <w:rPr>
          <w:rFonts w:ascii="Book Antiqua" w:eastAsia="MS Mincho" w:hAnsi="Book Antiqua"/>
          <w:sz w:val="24"/>
          <w:szCs w:val="24"/>
        </w:rPr>
        <w:t>.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Statistical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analysis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performed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one-way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ANOVA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followed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Least-significant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differences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(LSD)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test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using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SPSS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version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22.0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software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S Mincho" w:hAnsi="Book Antiqua"/>
          <w:sz w:val="24"/>
          <w:szCs w:val="24"/>
        </w:rPr>
        <w:t>SPSS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Inc.,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Chicago,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sz w:val="24"/>
          <w:szCs w:val="24"/>
        </w:rPr>
        <w:t>IL,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182869">
        <w:rPr>
          <w:rFonts w:ascii="Book Antiqua" w:eastAsia="MS Mincho" w:hAnsi="Book Antiqua"/>
          <w:sz w:val="24"/>
          <w:szCs w:val="24"/>
        </w:rPr>
        <w:t>)</w:t>
      </w:r>
      <w:r w:rsidRPr="00182869">
        <w:rPr>
          <w:rFonts w:ascii="Book Antiqua" w:hAnsi="Book Antiqua"/>
          <w:sz w:val="24"/>
          <w:szCs w:val="24"/>
        </w:rPr>
        <w:t>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v</w:t>
      </w:r>
      <w:r w:rsidRPr="00182869">
        <w:rPr>
          <w:rFonts w:ascii="Book Antiqua" w:eastAsia="MS Mincho" w:hAnsi="Book Antiqua"/>
          <w:sz w:val="24"/>
          <w:szCs w:val="24"/>
        </w:rPr>
        <w:t>alues</w:t>
      </w:r>
      <w:r w:rsidR="00EA66B9">
        <w:rPr>
          <w:rFonts w:ascii="Book Antiqua" w:eastAsia="MS Mincho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less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than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0.05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were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considered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indicate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statistical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significance.</w:t>
      </w:r>
    </w:p>
    <w:p w14:paraId="2224B83F" w14:textId="77777777" w:rsidR="00A14D68" w:rsidRPr="00182869" w:rsidRDefault="00A14D68">
      <w:pPr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</w:p>
    <w:p w14:paraId="75BCFE3C" w14:textId="77777777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u w:val="single"/>
          <w:lang w:eastAsia="ko-KR"/>
        </w:rPr>
      </w:pPr>
      <w:r w:rsidRPr="00182869">
        <w:rPr>
          <w:rFonts w:ascii="Book Antiqua" w:eastAsia="Malgun Gothic" w:hAnsi="Book Antiqua"/>
          <w:b/>
          <w:sz w:val="24"/>
          <w:szCs w:val="24"/>
          <w:u w:val="single"/>
          <w:lang w:eastAsia="ko-KR"/>
        </w:rPr>
        <w:t>RESULTS</w:t>
      </w:r>
    </w:p>
    <w:p w14:paraId="6E722A39" w14:textId="7FC861D3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b/>
          <w:i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SCPB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attenuated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the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progression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of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DSS-induced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colitis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in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sz w:val="24"/>
          <w:szCs w:val="24"/>
        </w:rPr>
        <w:t>mice</w:t>
      </w:r>
      <w:r w:rsidR="00EA66B9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</w:p>
    <w:p w14:paraId="2CCAB23D" w14:textId="5814991A" w:rsidR="00A14D68" w:rsidRPr="00182869" w:rsidRDefault="00307420">
      <w:pPr>
        <w:snapToGrid w:val="0"/>
        <w:spacing w:line="360" w:lineRule="auto"/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</w:pP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Compared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considerably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greater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body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weight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loss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over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experimental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period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0.001)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However,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oral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administration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mildly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ameliorated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severity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body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weight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loss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(Figure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1A).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Figure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1B,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colon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length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reduction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57.94%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compared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that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0.001)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however,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treated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2.8%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increase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compared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that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but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difference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reach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threshold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for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statistical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significance.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</w:p>
    <w:p w14:paraId="7724866E" w14:textId="7044DB27" w:rsidR="00A14D68" w:rsidRPr="00182869" w:rsidRDefault="00307420" w:rsidP="00182869">
      <w:pPr>
        <w:snapToGrid w:val="0"/>
        <w:spacing w:line="360" w:lineRule="auto"/>
        <w:ind w:firstLineChars="100" w:firstLine="240"/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</w:pP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Colonic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inflammation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involves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disruption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crypt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morphology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resulting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infiltration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inflammatory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cells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thickening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lamina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propria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Batang" w:hAnsi="Book Antiqua" w:cs="Times New Roman"/>
          <w:kern w:val="0"/>
          <w:sz w:val="24"/>
          <w:szCs w:val="24"/>
          <w:vertAlign w:val="superscript"/>
          <w:lang w:eastAsia="ko-KR"/>
        </w:rPr>
        <w:t>24]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Figure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1C,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colons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histologic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alterations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such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lastRenderedPageBreak/>
        <w:t>as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infiltration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numerous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inflammatory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cells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goblet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cell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degeneration,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crypt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distortion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consistent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UC.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Treatment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appeared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to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preserve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broad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crypt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distortion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ameliorate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infiltration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inflammatory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cells.</w:t>
      </w:r>
    </w:p>
    <w:p w14:paraId="4F46139C" w14:textId="77777777" w:rsidR="00A14D68" w:rsidRPr="00182869" w:rsidRDefault="00A14D68">
      <w:pPr>
        <w:snapToGrid w:val="0"/>
        <w:spacing w:line="360" w:lineRule="auto"/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</w:pPr>
    </w:p>
    <w:p w14:paraId="4E6B2602" w14:textId="28D1EBDA" w:rsidR="00A14D68" w:rsidRPr="00182869" w:rsidRDefault="00307420">
      <w:pPr>
        <w:snapToGrid w:val="0"/>
        <w:spacing w:line="360" w:lineRule="auto"/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</w:pP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ameliorated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biomarkers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associated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oxidative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stress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DSS-induced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colitis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mice</w:t>
      </w:r>
      <w:r w:rsidR="00EA66B9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</w:p>
    <w:p w14:paraId="7F9DE880" w14:textId="13E91E25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shown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2A,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serum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ROS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levels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were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markedly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higher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than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normal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group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0.001);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however,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administration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appeared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lead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marked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decrease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elevated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levels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0.001).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shown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2B,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expressions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nicotinamide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adenine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dinucleotide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phosphate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(NADPH)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oxidase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enzymes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were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significantly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elevated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ompared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those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normal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(NOX4,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iCs/>
          <w:sz w:val="24"/>
          <w:szCs w:val="24"/>
        </w:rPr>
        <w:t>p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47</w:t>
      </w:r>
      <w:r w:rsidRPr="00182869">
        <w:rPr>
          <w:rFonts w:ascii="Book Antiqua" w:hAnsi="Book Antiqua" w:cs="Times New Roman"/>
          <w:iCs/>
          <w:sz w:val="24"/>
          <w:szCs w:val="24"/>
          <w:vertAlign w:val="superscript"/>
        </w:rPr>
        <w:t>ph</w:t>
      </w:r>
      <w:r w:rsidRPr="00182869">
        <w:rPr>
          <w:rFonts w:ascii="Book Antiqua" w:eastAsia="Malgun Gothic" w:hAnsi="Book Antiqua" w:cs="Times New Roman"/>
          <w:iCs/>
          <w:sz w:val="24"/>
          <w:szCs w:val="24"/>
          <w:vertAlign w:val="superscript"/>
          <w:lang w:eastAsia="ko-KR"/>
        </w:rPr>
        <w:t>ox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0.01;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Rac</w:t>
      </w:r>
      <w:proofErr w:type="spellEnd"/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0.001).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However,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administration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appeared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to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decrease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ameliorate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levels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each,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manner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superior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to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that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alone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(NOX4,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iCs/>
          <w:sz w:val="24"/>
          <w:szCs w:val="24"/>
        </w:rPr>
        <w:t>p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47</w:t>
      </w:r>
      <w:r w:rsidRPr="00182869">
        <w:rPr>
          <w:rFonts w:ascii="Book Antiqua" w:hAnsi="Book Antiqua" w:cs="Times New Roman"/>
          <w:iCs/>
          <w:sz w:val="24"/>
          <w:szCs w:val="24"/>
          <w:vertAlign w:val="superscript"/>
        </w:rPr>
        <w:t>ph</w:t>
      </w:r>
      <w:r w:rsidRPr="00182869">
        <w:rPr>
          <w:rFonts w:ascii="Book Antiqua" w:eastAsia="Malgun Gothic" w:hAnsi="Book Antiqua" w:cs="Times New Roman"/>
          <w:iCs/>
          <w:sz w:val="24"/>
          <w:szCs w:val="24"/>
          <w:vertAlign w:val="superscript"/>
          <w:lang w:eastAsia="ko-KR"/>
        </w:rPr>
        <w:t>ox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Rac</w:t>
      </w:r>
      <w:proofErr w:type="spellEnd"/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0.001).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dosage,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especially,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remarkable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tendency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towards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effecting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this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decrease,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but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difference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reach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threshold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for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statistical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significance.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</w:p>
    <w:p w14:paraId="67ED652B" w14:textId="77777777" w:rsidR="00A14D68" w:rsidRPr="00182869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194F0767" w14:textId="6B9181F9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b/>
          <w:i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up-regulated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antioxidant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enzymes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mice</w:t>
      </w:r>
    </w:p>
    <w:p w14:paraId="07DBB9A9" w14:textId="7AD62C5A" w:rsidR="00A14D68" w:rsidRDefault="00307420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sz w:val="24"/>
          <w:szCs w:val="24"/>
        </w:rPr>
        <w:t>Oxidative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stress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plays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vital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role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</w:rPr>
        <w:t>IBD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25]</w:t>
      </w:r>
      <w:r w:rsidRPr="00182869">
        <w:rPr>
          <w:rFonts w:ascii="Book Antiqua" w:hAnsi="Book Antiqua" w:cs="Times New Roman"/>
          <w:sz w:val="24"/>
          <w:szCs w:val="24"/>
        </w:rPr>
        <w:t>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activities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SOD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catalase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showed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significant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decrease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compared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those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normal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(non-DSS)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group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</w:rPr>
        <w:t>(SOD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>
        <w:rPr>
          <w:rFonts w:ascii="Book Antiqua" w:eastAsia="Batang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</w:rPr>
        <w:t>catalase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0.001).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However,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SPCB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treatment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significantly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elevated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activities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SOD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catalase,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but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not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GPx-1/2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differences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not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reach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threshold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for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statistical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significance</w:t>
      </w:r>
      <w:r w:rsidRPr="00182869">
        <w:rPr>
          <w:rFonts w:ascii="Book Antiqua" w:eastAsia="Malgun Gothic" w:hAnsi="Book Antiqua" w:cs="Times New Roman"/>
          <w:sz w:val="24"/>
          <w:szCs w:val="24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results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indicated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supplementation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decrease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extent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colonic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injury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via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</w:rPr>
        <w:t>(SOD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</w:t>
      </w:r>
      <w:r w:rsidRPr="00182869">
        <w:rPr>
          <w:rFonts w:ascii="Book Antiqua" w:eastAsia="Batang" w:hAnsi="Book Antiqua" w:cs="Times New Roman"/>
          <w:sz w:val="24"/>
          <w:szCs w:val="24"/>
        </w:rPr>
        <w:t>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</w:rPr>
        <w:t>catalase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0.01)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do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so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manner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superior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treatment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with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alone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(Figure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3).</w:t>
      </w:r>
    </w:p>
    <w:p w14:paraId="136E4790" w14:textId="77777777" w:rsidR="00EB7093" w:rsidRPr="00182869" w:rsidRDefault="00EB7093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08BC1783" w14:textId="5FCF61CC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b/>
          <w:i/>
          <w:sz w:val="24"/>
          <w:szCs w:val="24"/>
          <w:highlight w:val="yellow"/>
          <w:shd w:val="clear" w:color="auto" w:fill="FFFFFF"/>
          <w:lang w:eastAsia="ko-KR"/>
        </w:rPr>
      </w:pPr>
      <w:r w:rsidRPr="0018286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lastRenderedPageBreak/>
        <w:t>SCPB</w:t>
      </w:r>
      <w:r w:rsidR="00EA66B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suppressed</w:t>
      </w:r>
      <w:r w:rsidR="00EA66B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MAPK-related</w:t>
      </w:r>
      <w:r w:rsidR="00EA66B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colitis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mice</w:t>
      </w:r>
    </w:p>
    <w:p w14:paraId="32DEB8E9" w14:textId="22F060F9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MAPK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pathways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can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activated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oxidative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stress,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leading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inflammation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processes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</w:rPr>
        <w:t>apoptosis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kern w:val="0"/>
          <w:sz w:val="24"/>
          <w:szCs w:val="24"/>
          <w:vertAlign w:val="superscript"/>
          <w:lang w:eastAsia="ko-KR"/>
        </w:rPr>
        <w:t>26]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MAPK-related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showed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augmentation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colons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compared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those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normal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(non-DSS)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group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</w:rPr>
        <w:t>(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p-p38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>
        <w:rPr>
          <w:rFonts w:ascii="Book Antiqua" w:eastAsia="Batang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p-ERK1/2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0.01);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contrast,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oral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administration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significantly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decreased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expression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both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p-p38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p-ERK1/2,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which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reached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nearly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normal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levels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0.05),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shown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4.</w:t>
      </w:r>
    </w:p>
    <w:p w14:paraId="25687E97" w14:textId="77777777" w:rsidR="00A14D68" w:rsidRPr="00182869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b/>
          <w:sz w:val="24"/>
          <w:szCs w:val="24"/>
          <w:shd w:val="clear" w:color="auto" w:fill="FFFFFF"/>
          <w:lang w:eastAsia="ko-KR"/>
        </w:rPr>
      </w:pPr>
    </w:p>
    <w:p w14:paraId="34CD2652" w14:textId="5F89722F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</w:pP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SCPB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abrogated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NF-</w:t>
      </w:r>
      <w:proofErr w:type="spellStart"/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κB</w:t>
      </w:r>
      <w:proofErr w:type="spellEnd"/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activation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NF-</w:t>
      </w:r>
      <w:proofErr w:type="spellStart"/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κB</w:t>
      </w:r>
      <w:proofErr w:type="spellEnd"/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–related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inflammatory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proteins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colitis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mice</w:t>
      </w:r>
    </w:p>
    <w:p w14:paraId="3D43EBDC" w14:textId="6981A238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been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confirmed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that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κB</w:t>
      </w:r>
      <w:proofErr w:type="spellEnd"/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central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transcription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factor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regulation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proinflammatory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mediators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>i.e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B7093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COX-2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iNOS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),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proinflammatory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cytokines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>i.e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B7093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TNF-α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IL-1β),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least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chemokine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>i.e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B7093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MCP-1)</w:t>
      </w:r>
      <w:r w:rsidR="004E7D75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adhesion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molecule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>i.e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ICAM-1)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during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inflammation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[27]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showed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enhanced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phosphorylation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κB</w:t>
      </w:r>
      <w:proofErr w:type="spellEnd"/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colon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0.01),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whereas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elevation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significantly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reversed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upon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0.05)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important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downstream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targets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κB</w:t>
      </w:r>
      <w:proofErr w:type="spellEnd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expression</w:t>
      </w:r>
      <w:r w:rsidR="004E7D75">
        <w:rPr>
          <w:rFonts w:ascii="Book Antiqua" w:hAnsi="Book Antiqua" w:cs="Times New Roman"/>
          <w:sz w:val="24"/>
          <w:szCs w:val="24"/>
          <w:shd w:val="clear" w:color="auto" w:fill="FFFFFF"/>
        </w:rPr>
        <w:t>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COX-2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iNOS</w:t>
      </w:r>
      <w:proofErr w:type="spellEnd"/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4E7D75"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</w:t>
      </w:r>
      <w:r w:rsidR="004E7D75">
        <w:rPr>
          <w:rFonts w:ascii="Book Antiqua" w:hAnsi="Book Antiqua" w:cs="Times New Roman"/>
          <w:sz w:val="24"/>
          <w:szCs w:val="24"/>
          <w:shd w:val="clear" w:color="auto" w:fill="FFFFFF"/>
        </w:rPr>
        <w:t>ere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increased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markedly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blocked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mice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given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supplementation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0.05)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contrast,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alone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merely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showed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tendency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decrease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expression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two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factors.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Moreover,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TNF-α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IL-1β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well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COX-2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iNOS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noticeably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amplified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but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administration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both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inhibited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levels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were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down-regulated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similarly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extent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lower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normal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levels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(Figure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5).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Furthermore,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level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MCP-1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ICAM-1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protein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expression</w:t>
      </w:r>
      <w:r w:rsidR="004E7D75">
        <w:rPr>
          <w:rFonts w:ascii="Book Antiqua" w:hAnsi="Book Antiqua"/>
          <w:sz w:val="24"/>
          <w:szCs w:val="24"/>
        </w:rPr>
        <w:t>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="004E7D75" w:rsidRPr="00182869">
        <w:rPr>
          <w:rFonts w:ascii="Book Antiqua" w:hAnsi="Book Antiqua"/>
          <w:sz w:val="24"/>
          <w:szCs w:val="24"/>
        </w:rPr>
        <w:t>w</w:t>
      </w:r>
      <w:r w:rsidR="004E7D75">
        <w:rPr>
          <w:rFonts w:ascii="Book Antiqua" w:hAnsi="Book Antiqua"/>
          <w:sz w:val="24"/>
          <w:szCs w:val="24"/>
        </w:rPr>
        <w:t>ere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decreased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who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received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SCPB.</w:t>
      </w:r>
    </w:p>
    <w:p w14:paraId="71BC291E" w14:textId="77777777" w:rsidR="00A14D68" w:rsidRPr="00182869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5A8247B4" w14:textId="2C33E60A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</w:pP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inhibited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b/>
          <w:i/>
          <w:sz w:val="24"/>
          <w:szCs w:val="24"/>
          <w:lang w:eastAsia="ko-KR"/>
        </w:rPr>
        <w:t>apoptosis</w:t>
      </w:r>
      <w:r w:rsidR="00EA66B9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colitis</w:t>
      </w:r>
      <w:r w:rsidR="00EA66B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mice</w:t>
      </w:r>
    </w:p>
    <w:p w14:paraId="53059C21" w14:textId="6A7B387A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excess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exposure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ROS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colonic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mucosa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known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trigger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apoptosis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epithelial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cells,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leading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progression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/>
          <w:sz w:val="24"/>
          <w:szCs w:val="24"/>
          <w:lang w:eastAsia="ko-KR"/>
        </w:rPr>
        <w:t>IBD</w:t>
      </w:r>
      <w:r w:rsidRPr="00182869">
        <w:rPr>
          <w:rFonts w:ascii="Book Antiqua" w:eastAsia="Malgun Gothic" w:hAnsi="Book Antiqua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/>
          <w:sz w:val="24"/>
          <w:szCs w:val="24"/>
          <w:vertAlign w:val="superscript"/>
          <w:lang w:eastAsia="ko-KR"/>
        </w:rPr>
        <w:t>28]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showed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disease-characteristic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apoptosis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features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inflamed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epithelial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cells,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lastRenderedPageBreak/>
        <w:t>supported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observable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increase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/>
          <w:sz w:val="24"/>
          <w:szCs w:val="24"/>
          <w:lang w:eastAsia="ko-KR"/>
        </w:rPr>
        <w:t>Bax</w:t>
      </w:r>
      <w:proofErr w:type="spellEnd"/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caspase-3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activities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(Figure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6).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contrast,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appeared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lead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marked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down-regulation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DSS-induced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ax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caspase-3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activities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0.001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respectively)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These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findings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suggest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may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protect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mucosa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from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apoptosis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colitis.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Meanwhile,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Bcl-2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expression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during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didn’t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show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significant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difference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only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mild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increase.</w:t>
      </w:r>
    </w:p>
    <w:p w14:paraId="194392BB" w14:textId="77777777" w:rsidR="00A14D68" w:rsidRPr="00182869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5060C342" w14:textId="77777777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182869">
        <w:rPr>
          <w:rFonts w:ascii="Book Antiqua" w:eastAsia="Malgun Gothic" w:hAnsi="Book Antiqua"/>
          <w:b/>
          <w:bCs/>
          <w:sz w:val="24"/>
          <w:szCs w:val="24"/>
          <w:u w:val="single"/>
          <w:lang w:eastAsia="ko-KR"/>
        </w:rPr>
        <w:t>DISCUSSION</w:t>
      </w:r>
    </w:p>
    <w:p w14:paraId="2B2FA514" w14:textId="57FC8878" w:rsidR="00A14D68" w:rsidRPr="00182869" w:rsidRDefault="00307420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UC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is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type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IBD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characterized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by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chronic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inflammation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intestinal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mucosa,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manifesting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body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weight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loss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bloody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diarrhea,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tenesmus,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abdominal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pain,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fatigue</w:t>
      </w:r>
      <w:r w:rsidRPr="0018286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incidence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prevalence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have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been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reported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over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many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years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both</w:t>
      </w:r>
      <w:r w:rsidR="00EA66B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continue</w:t>
      </w:r>
      <w:r w:rsidR="00EA66B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to</w:t>
      </w:r>
      <w:r w:rsidR="00EA66B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show</w:t>
      </w:r>
      <w:r w:rsidR="00EA66B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a</w:t>
      </w:r>
      <w:r w:rsidR="00EA66B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rapid</w:t>
      </w:r>
      <w:r w:rsidR="00EA66B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increase</w:t>
      </w:r>
      <w:r w:rsidR="00EA66B9">
        <w:rPr>
          <w:rFonts w:ascii="Book Antiqua" w:eastAsia="Malgun Gothic" w:hAnsi="Book Antiqua" w:cs="Times New Roman"/>
          <w:spacing w:val="3"/>
          <w:sz w:val="24"/>
          <w:szCs w:val="24"/>
          <w:shd w:val="clear" w:color="auto" w:fill="FFFFFF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pacing w:val="3"/>
          <w:sz w:val="24"/>
          <w:szCs w:val="24"/>
          <w:shd w:val="clear" w:color="auto" w:fill="FFFFFF"/>
          <w:lang w:eastAsia="ko-KR"/>
        </w:rPr>
        <w:t>worldwide</w:t>
      </w:r>
      <w:r w:rsidRPr="00182869">
        <w:rPr>
          <w:rFonts w:ascii="Book Antiqua" w:eastAsia="Malgun Gothic" w:hAnsi="Book Antiqua" w:cs="Times New Roman"/>
          <w:spacing w:val="3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pacing w:val="3"/>
          <w:sz w:val="24"/>
          <w:szCs w:val="24"/>
          <w:shd w:val="clear" w:color="auto" w:fill="FFFFFF"/>
          <w:vertAlign w:val="superscript"/>
          <w:lang w:eastAsia="ko-KR"/>
        </w:rPr>
        <w:t>29]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Nowadays,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hyperlink r:id="rId9" w:history="1">
        <w:r w:rsidRPr="00182869">
          <w:rPr>
            <w:rStyle w:val="af3"/>
            <w:rFonts w:ascii="Book Antiqua" w:hAnsi="Book Antiqua" w:cs="Times New Roman"/>
            <w:color w:val="auto"/>
            <w:sz w:val="24"/>
            <w:szCs w:val="24"/>
            <w:u w:val="none"/>
            <w:shd w:val="clear" w:color="auto" w:fill="FFFFFF"/>
          </w:rPr>
          <w:t>sulfasalazine</w:t>
        </w:r>
      </w:hyperlink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hyperlink r:id="rId10" w:history="1">
        <w:r w:rsidRPr="00182869">
          <w:rPr>
            <w:rStyle w:val="af3"/>
            <w:rFonts w:ascii="Book Antiqua" w:hAnsi="Book Antiqua" w:cs="Times New Roman"/>
            <w:color w:val="auto"/>
            <w:sz w:val="24"/>
            <w:szCs w:val="24"/>
            <w:u w:val="none"/>
            <w:shd w:val="clear" w:color="auto" w:fill="FFFFFF"/>
          </w:rPr>
          <w:t>prodrug</w:t>
        </w:r>
      </w:hyperlink>
      <w:r w:rsidR="00EA66B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5-aminosalicylic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acid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currently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used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first-line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therapy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mild-to-moderate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[30]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Although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its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clinical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prescription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executed</w:t>
      </w:r>
      <w:r w:rsidR="00EA66B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routinely,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ratios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refractory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relapsed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cases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  <w:shd w:val="clear" w:color="auto" w:fill="FFFFFF"/>
          <w:lang w:eastAsia="ko-KR"/>
        </w:rPr>
        <w:t>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comparatively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high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31]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remains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limit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poor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tolerability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due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frequent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gastrointestinal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side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effects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[32]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DSS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  <w:lang w:eastAsia="ko-KR"/>
        </w:rPr>
        <w:t>used</w:t>
      </w:r>
      <w:r w:rsidR="00EA66B9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  <w:lang w:eastAsia="ko-KR"/>
        </w:rPr>
        <w:t>induction</w:t>
      </w:r>
      <w:r w:rsidR="00EA66B9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sz w:val="24"/>
          <w:szCs w:val="24"/>
          <w:lang w:eastAsia="ko-KR"/>
        </w:rPr>
        <w:t>UC</w:t>
      </w:r>
      <w:r w:rsidR="00EA66B9">
        <w:rPr>
          <w:rFonts w:ascii="Book Antiqua" w:eastAsia="Batang" w:hAnsi="Book Antiqua" w:cs="Batang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Batang"/>
          <w:sz w:val="24"/>
          <w:szCs w:val="24"/>
          <w:lang w:eastAsia="ko-KR"/>
        </w:rPr>
        <w:t>in</w:t>
      </w:r>
      <w:r w:rsidR="00EA66B9">
        <w:rPr>
          <w:rFonts w:ascii="Book Antiqua" w:eastAsia="Batang" w:hAnsi="Book Antiqua" w:cs="Batang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Batang"/>
          <w:sz w:val="24"/>
          <w:szCs w:val="24"/>
          <w:lang w:eastAsia="ko-KR"/>
        </w:rPr>
        <w:t>animal</w:t>
      </w:r>
      <w:r w:rsidR="00EA66B9">
        <w:rPr>
          <w:rFonts w:ascii="Book Antiqua" w:eastAsia="Batang" w:hAnsi="Book Antiqua" w:cs="Batang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Batang"/>
          <w:sz w:val="24"/>
          <w:szCs w:val="24"/>
          <w:lang w:eastAsia="ko-KR"/>
        </w:rPr>
        <w:t>models,</w:t>
      </w:r>
      <w:r w:rsidR="00EA66B9">
        <w:rPr>
          <w:rFonts w:ascii="Book Antiqua" w:eastAsia="Batang" w:hAnsi="Book Antiqua" w:cs="Batang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causes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marked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immune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response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affecting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DNA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replication,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inhibiting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overgrowth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epithelial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cells,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inducing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macrophage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activation,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increasing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release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cytokines,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breaking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balance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gut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microflora</w:t>
      </w:r>
      <w:r w:rsidRPr="00182869">
        <w:rPr>
          <w:rFonts w:ascii="Book Antiqua" w:hAnsi="Book Antiqua"/>
          <w:sz w:val="24"/>
          <w:szCs w:val="24"/>
        </w:rPr>
        <w:t>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gut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microflora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itself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critical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player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intestinal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permeability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with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imbalance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between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beneficial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pathogenic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bacteria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being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implicated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IBD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pathogenesis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33]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Consequently,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supplementation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results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acute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which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similar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human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making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ideal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model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has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been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widely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used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study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mechanism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screening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potential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/>
          <w:sz w:val="24"/>
          <w:szCs w:val="24"/>
          <w:lang w:eastAsia="ko-KR"/>
        </w:rPr>
        <w:t>drugs</w:t>
      </w:r>
      <w:r w:rsidRPr="00182869">
        <w:rPr>
          <w:rFonts w:ascii="Book Antiqua" w:eastAsia="Malgun Gothic" w:hAnsi="Book Antiqua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/>
          <w:sz w:val="24"/>
          <w:szCs w:val="24"/>
          <w:vertAlign w:val="superscript"/>
          <w:lang w:eastAsia="ko-KR"/>
        </w:rPr>
        <w:t>34,35]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</w:p>
    <w:p w14:paraId="5DDCAB88" w14:textId="5921DB39" w:rsidR="00A14D68" w:rsidRPr="00182869" w:rsidRDefault="00307420" w:rsidP="00182869">
      <w:pPr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present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study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provided,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first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time,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comparative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evaluation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pharmacological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efficacy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combined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‘SCPB’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described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herein),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compared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alone,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mouse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model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UC.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While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/>
          <w:kern w:val="0"/>
          <w:sz w:val="24"/>
          <w:szCs w:val="24"/>
        </w:rPr>
        <w:t>our</w:t>
      </w:r>
      <w:r w:rsidR="00EA66B9">
        <w:rPr>
          <w:rFonts w:ascii="Book Antiqua" w:hAnsi="Book Antiqua"/>
          <w:kern w:val="0"/>
          <w:sz w:val="24"/>
          <w:szCs w:val="24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had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significantly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increased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body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weight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loss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decreased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length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previous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studies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have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showed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length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be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inversely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correlated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severity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lastRenderedPageBreak/>
        <w:t>experimental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colitis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kern w:val="0"/>
          <w:sz w:val="24"/>
          <w:szCs w:val="24"/>
          <w:vertAlign w:val="superscript"/>
          <w:lang w:eastAsia="ko-KR"/>
        </w:rPr>
        <w:t>36]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our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study,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showed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significantly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decreased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final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body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weight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both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curtailed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body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weight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loss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shortening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length.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Herein,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each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groups</w:t>
      </w:r>
      <w:proofErr w:type="gram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showed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improvement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like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30sulfa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(1.96%),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60sulfa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(5.36%),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(4.79%)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length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compared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although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it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not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kern w:val="0"/>
          <w:sz w:val="24"/>
          <w:szCs w:val="24"/>
          <w:lang w:eastAsia="ko-KR"/>
        </w:rPr>
        <w:t>significant.</w:t>
      </w:r>
      <w:r w:rsidR="00EA66B9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DSS-induced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colonic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mucosal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damage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persisted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till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day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7</w:t>
      </w:r>
      <w:r w:rsidRPr="00182869">
        <w:rPr>
          <w:rFonts w:ascii="Book Antiqua" w:hAnsi="Book Antiqua" w:cs="Times New Roman"/>
          <w:sz w:val="24"/>
          <w:szCs w:val="24"/>
        </w:rPr>
        <w:t>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evidenced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epithelial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necrosis,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impaired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mucosa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integrity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(with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submucosa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showing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hyperemia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edema),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ulceration,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accompanied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infiltration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numerous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inflammatory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cells,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monocytes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macrophages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[37]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importantly,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pathogenic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features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appeared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alleviated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SCPB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treatment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</w:p>
    <w:p w14:paraId="75AD743E" w14:textId="5C7DC25C" w:rsidR="00A14D68" w:rsidRPr="00182869" w:rsidRDefault="00307420" w:rsidP="00182869">
      <w:pPr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Excessive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</w:t>
      </w:r>
      <w:r w:rsidRPr="00182869">
        <w:rPr>
          <w:rFonts w:ascii="Book Antiqua" w:eastAsia="BatangChe" w:hAnsi="Book Antiqua" w:cs="Times New Roman"/>
          <w:sz w:val="24"/>
          <w:szCs w:val="24"/>
        </w:rPr>
        <w:t>OS</w:t>
      </w:r>
      <w:r w:rsidRPr="00182869">
        <w:rPr>
          <w:rFonts w:ascii="Book Antiqua" w:hAnsi="Book Antiqua" w:cs="Times New Roman"/>
          <w:sz w:val="24"/>
          <w:szCs w:val="24"/>
        </w:rPr>
        <w:t>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including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superoxide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radicals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(O</w:t>
      </w:r>
      <w:r w:rsidRPr="00182869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-</w:t>
      </w:r>
      <w:r w:rsidRPr="00182869">
        <w:rPr>
          <w:rFonts w:ascii="Book Antiqua" w:hAnsi="Book Antiqua" w:cs="Times New Roman"/>
          <w:sz w:val="24"/>
          <w:szCs w:val="24"/>
        </w:rPr>
        <w:t>),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hydroxyl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radicals,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hydrogen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peroxide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singlet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oxygen,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have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detrimental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such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basic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cellular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components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DNA,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proteins</w:t>
      </w:r>
      <w:r w:rsidR="004E7D75">
        <w:rPr>
          <w:rFonts w:ascii="Book Antiqua" w:hAnsi="Book Antiqua" w:cs="Times New Roman"/>
          <w:sz w:val="24"/>
          <w:szCs w:val="24"/>
        </w:rPr>
        <w:t>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lipids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enzymatic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process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that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can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generate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ROS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reaction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catalyzed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NADPH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</w:rPr>
        <w:t>oxidase</w:t>
      </w:r>
      <w:r w:rsidRPr="00182869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38]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resting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cells,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subunits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NADPH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oxidase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are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present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cytosol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membranes.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Upon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cell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activation,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subunits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are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assembled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on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membrane-bound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vesicle,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which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then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fuses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with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plasma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membrane,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resulting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release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="004E7D75" w:rsidRPr="00182869">
        <w:rPr>
          <w:rFonts w:ascii="Book Antiqua" w:hAnsi="Book Antiqua" w:cs="Times New Roman"/>
          <w:sz w:val="24"/>
          <w:szCs w:val="24"/>
        </w:rPr>
        <w:t>O</w:t>
      </w:r>
      <w:r w:rsidR="004E7D75" w:rsidRPr="00182869">
        <w:rPr>
          <w:rFonts w:ascii="Book Antiqua" w:hAnsi="Book Antiqua" w:cs="Times New Roman"/>
          <w:sz w:val="24"/>
          <w:szCs w:val="24"/>
          <w:vertAlign w:val="subscript"/>
        </w:rPr>
        <w:t>2</w:t>
      </w:r>
      <w:proofErr w:type="gramStart"/>
      <w:r w:rsidR="004E7D75"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-</w:t>
      </w:r>
      <w:r w:rsidRPr="00182869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38,39]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Accumulation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</w:t>
      </w:r>
      <w:r w:rsidRPr="00182869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-</w:t>
      </w:r>
      <w:r w:rsidR="00EA66B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causes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a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n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elevation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detectable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ROS,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leading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to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acceleration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an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inflammatory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cascade.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influence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of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ROS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in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pathogenesis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of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gastrointestinal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diseases,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such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  <w:lang w:eastAsia="ko-KR"/>
        </w:rPr>
        <w:t>c</w:t>
      </w:r>
      <w:r w:rsidRPr="00182869">
        <w:rPr>
          <w:rFonts w:ascii="Book Antiqua" w:hAnsi="Book Antiqua" w:cs="Times New Roman"/>
          <w:sz w:val="24"/>
          <w:szCs w:val="24"/>
        </w:rPr>
        <w:t>olon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cancer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acute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chronic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pancreatitis,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has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been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proofErr w:type="gramStart"/>
      <w:r w:rsidRPr="00182869">
        <w:rPr>
          <w:rFonts w:ascii="Book Antiqua" w:eastAsia="BatangChe" w:hAnsi="Book Antiqua" w:cs="Times New Roman"/>
          <w:sz w:val="24"/>
          <w:szCs w:val="24"/>
        </w:rPr>
        <w:t>demonstrated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40]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Above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all,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pre</w:t>
      </w:r>
      <w:r w:rsidRPr="00182869">
        <w:rPr>
          <w:rFonts w:ascii="Book Antiqua" w:hAnsi="Book Antiqua" w:cs="Times New Roman"/>
          <w:sz w:val="24"/>
          <w:szCs w:val="24"/>
        </w:rPr>
        <w:t>vious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studies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have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indicated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importance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ROS-induced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oxidative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stress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development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UC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41,42]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over</w:t>
      </w:r>
      <w:r w:rsidRPr="00182869">
        <w:rPr>
          <w:rFonts w:ascii="Book Antiqua" w:hAnsi="Book Antiqua" w:cs="Times New Roman"/>
          <w:sz w:val="24"/>
          <w:szCs w:val="24"/>
        </w:rPr>
        <w:t>production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ROS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</w:rPr>
        <w:t>via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NADPH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oxidases,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including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NOX4,</w:t>
      </w:r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iCs/>
          <w:sz w:val="24"/>
          <w:szCs w:val="24"/>
        </w:rPr>
        <w:t>p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47</w:t>
      </w:r>
      <w:r w:rsidRPr="00182869">
        <w:rPr>
          <w:rFonts w:ascii="Book Antiqua" w:hAnsi="Book Antiqua" w:cs="Times New Roman"/>
          <w:iCs/>
          <w:sz w:val="24"/>
          <w:szCs w:val="24"/>
          <w:vertAlign w:val="superscript"/>
        </w:rPr>
        <w:t>ph</w:t>
      </w:r>
      <w:r w:rsidRPr="00182869">
        <w:rPr>
          <w:rFonts w:ascii="Book Antiqua" w:eastAsia="Malgun Gothic" w:hAnsi="Book Antiqua" w:cs="Times New Roman"/>
          <w:iCs/>
          <w:sz w:val="24"/>
          <w:szCs w:val="24"/>
          <w:vertAlign w:val="superscript"/>
          <w:lang w:eastAsia="ko-KR"/>
        </w:rPr>
        <w:t>ox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Rac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1,</w:t>
      </w:r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been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implicated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tissue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damage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observed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chronic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inflammatory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disorders</w:t>
      </w:r>
      <w:r w:rsidRPr="00182869">
        <w:rPr>
          <w:rFonts w:ascii="Book Antiqua" w:hAnsi="Book Antiqua" w:cs="Times New Roman"/>
          <w:sz w:val="24"/>
          <w:szCs w:val="24"/>
          <w:vertAlign w:val="superscript"/>
        </w:rPr>
        <w:t>[42]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current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study,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the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DSS</w:t>
      </w:r>
      <w:r w:rsidR="00EA66B9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BatangChe" w:hAnsi="Book Antiqua" w:cs="Times New Roman"/>
          <w:sz w:val="24"/>
          <w:szCs w:val="24"/>
        </w:rPr>
        <w:t>injury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accompanied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elevated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level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serum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ROS,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which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decreased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upon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either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SCPB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expressions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NOX4,</w:t>
      </w:r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iCs/>
          <w:sz w:val="24"/>
          <w:szCs w:val="24"/>
        </w:rPr>
        <w:t>p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47</w:t>
      </w:r>
      <w:r w:rsidRPr="00182869">
        <w:rPr>
          <w:rFonts w:ascii="Book Antiqua" w:hAnsi="Book Antiqua" w:cs="Times New Roman"/>
          <w:iCs/>
          <w:sz w:val="24"/>
          <w:szCs w:val="24"/>
          <w:vertAlign w:val="superscript"/>
        </w:rPr>
        <w:t>ph</w:t>
      </w:r>
      <w:r w:rsidRPr="00182869">
        <w:rPr>
          <w:rFonts w:ascii="Book Antiqua" w:eastAsia="Malgun Gothic" w:hAnsi="Book Antiqua" w:cs="Times New Roman"/>
          <w:iCs/>
          <w:sz w:val="24"/>
          <w:szCs w:val="24"/>
          <w:vertAlign w:val="superscript"/>
          <w:lang w:eastAsia="ko-KR"/>
        </w:rPr>
        <w:t>ox</w:t>
      </w:r>
      <w:r w:rsidR="004E7D75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Rac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1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markers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NADPH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oxidase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activity)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were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augmented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colons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While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60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mg/kg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sulfasalazine-alone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down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-</w:t>
      </w:r>
      <w:r w:rsidRPr="00182869">
        <w:rPr>
          <w:rFonts w:ascii="Book Antiqua" w:hAnsi="Book Antiqua" w:cs="Times New Roman"/>
          <w:sz w:val="24"/>
          <w:szCs w:val="24"/>
        </w:rPr>
        <w:t>regulat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NADPH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oxidase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activity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much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greater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extent.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Generally,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ROS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neutralized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endogenous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enzymes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43]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namely,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SOD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converts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="004E7D75" w:rsidRPr="00182869">
        <w:rPr>
          <w:rFonts w:ascii="Book Antiqua" w:hAnsi="Book Antiqua" w:cs="Times New Roman"/>
          <w:sz w:val="24"/>
          <w:szCs w:val="24"/>
        </w:rPr>
        <w:t>O</w:t>
      </w:r>
      <w:r w:rsidR="004E7D75" w:rsidRPr="00182869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4E7D75"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-</w:t>
      </w:r>
      <w:r w:rsidR="00EA66B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lastRenderedPageBreak/>
        <w:t>hydrogen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peroxide,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which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subsequently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neutralized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water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actions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catalase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GPx-1/2.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IBD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patients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present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serious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impairment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enzyme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levels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their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intestinal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mucosa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44]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our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study,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SOD,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catalase</w:t>
      </w:r>
      <w:r w:rsidR="004E7D75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GPx-1/2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enzymic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antioxidants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markedly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decreased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administration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increased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activities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SOD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catalase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but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not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GPx-1/2.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Overall,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results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indicate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regulates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enzyme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activity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against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oxidative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stress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superior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that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alone.</w:t>
      </w:r>
    </w:p>
    <w:p w14:paraId="1A5167AF" w14:textId="4738EFBC" w:rsidR="00A14D68" w:rsidRPr="00182869" w:rsidRDefault="00307420" w:rsidP="00182869">
      <w:pPr>
        <w:widowControl/>
        <w:shd w:val="clear" w:color="auto" w:fill="FFFFFF"/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participates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controlling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activation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various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proinﬂammatory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cytokine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genes,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such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as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IL-1β,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IL-6</w:t>
      </w:r>
      <w:r w:rsidR="004E7D75">
        <w:rPr>
          <w:rFonts w:ascii="Book Antiqua" w:eastAsia="Gulim" w:hAnsi="Book Antiqua" w:cs="Gulim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TNF-</w:t>
      </w:r>
      <w:r w:rsidRPr="00182869">
        <w:rPr>
          <w:rFonts w:ascii="Book Antiqua" w:eastAsia="MS Mincho" w:hAnsi="Book Antiqua" w:cs="Segoe UI Symbol"/>
          <w:kern w:val="0"/>
          <w:sz w:val="24"/>
          <w:szCs w:val="24"/>
          <w:lang w:eastAsia="ko-KR"/>
        </w:rPr>
        <w:t>α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underlying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its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critical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role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pathogenesis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UC.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MAPKs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are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also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implicated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pathogenic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mechanism,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their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activity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leads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to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activation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various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nuclear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transcription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factors.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ROS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overproduction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activates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MAPKs,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including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p38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ERK1/2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Phosphorylation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p38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been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confirmed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after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induction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experimental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wherein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activation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p38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can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greatly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promote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activation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immune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cells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aggravate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</w:rPr>
        <w:t>inflammation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45]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particular,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p38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MAPK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numerous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direct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indirect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interactions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with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NF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κB</w:t>
      </w:r>
      <w:proofErr w:type="spellEnd"/>
      <w:r w:rsidRPr="00182869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Namely,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phosphorylation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p38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MAPK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implicated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leading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he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phosphorylation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ERK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1/2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MAPKs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also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stimulated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upon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κ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46,47]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present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study,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colons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showed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expected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</w:t>
      </w:r>
      <w:r w:rsidRPr="00182869">
        <w:rPr>
          <w:rFonts w:ascii="Book Antiqua" w:hAnsi="Book Antiqua" w:cs="Times New Roman"/>
          <w:sz w:val="24"/>
          <w:szCs w:val="24"/>
        </w:rPr>
        <w:t>ncreases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expression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ERK1/2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p38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which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able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decrease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transcription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factor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plays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critical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role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inflammation,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facilitating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expression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secretion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various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cytokines,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mediators</w:t>
      </w:r>
      <w:r w:rsidR="004E7D75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chemokines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mediate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series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subsequent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cascades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48]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locking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known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reduce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release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proinflammatory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cytokines,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thereby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alleviating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development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inflammatory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response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achieving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therapeutic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study,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evaluated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inhibitory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activation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DSS-induced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mice.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elevation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levels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suppressed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upon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but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inhibitory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much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lower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that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alone.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results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suggest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could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ameliorate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acute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inhibiting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lastRenderedPageBreak/>
        <w:t>NF-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activation.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exerts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strong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influence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response.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40037379" w14:textId="5EA70AF6" w:rsidR="00A14D68" w:rsidRPr="00182869" w:rsidRDefault="00307420" w:rsidP="00182869">
      <w:pPr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Our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results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also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indicate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inhibited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induction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COX-2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iNOS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production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cytokines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TNF-α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IL-1β.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remarkably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down-regulated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MCP-1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chemokine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attenuated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adhesion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molecule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ICAM-1.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Excessive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exposure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ROS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under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inflammatory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conditions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known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increase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epithelial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cell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apoptosis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49]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which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likely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deteriorate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epithelial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barrier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integrity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has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influence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intestinal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damage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Thus,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postulated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responsible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inducing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apoptosis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through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apoptosis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specifically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Bax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caspase-3,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suppression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anti-apoptotic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namely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Bcl-2,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reported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other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researchers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50,51]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Indeed,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our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showed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considerable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down-regulation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ax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caspase-3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upon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treatment.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However,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Bcl-2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just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showed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tendency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increase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without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significance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Maybe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judged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that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other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anti-apoptotic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such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survivin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must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have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been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involved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apoptosis.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</w:p>
    <w:p w14:paraId="37CBD755" w14:textId="77777777" w:rsidR="00B77CED" w:rsidRDefault="00B77CED" w:rsidP="00B77CED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2210A116" w14:textId="030B1506" w:rsidR="00B77CED" w:rsidRPr="00B77CED" w:rsidRDefault="00B77CED" w:rsidP="00B77CED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  <w:r w:rsidRPr="00B77CED">
        <w:rPr>
          <w:rFonts w:ascii="Book Antiqua" w:hAnsi="Book Antiqua" w:cs="Times New Roman" w:hint="eastAsia"/>
          <w:b/>
          <w:sz w:val="24"/>
          <w:szCs w:val="24"/>
          <w:u w:val="single"/>
          <w:lang w:eastAsia="zh-CN"/>
        </w:rPr>
        <w:t>C</w:t>
      </w:r>
      <w:r w:rsidRPr="00B77CED"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  <w:t>ONCLUSION</w:t>
      </w:r>
    </w:p>
    <w:p w14:paraId="5F71CD0F" w14:textId="5F12ADF7" w:rsidR="00A14D68" w:rsidRPr="00182869" w:rsidRDefault="00307420" w:rsidP="00B77CED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result,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administration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ameliorated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acute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inflammation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apoptosis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colon,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shown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7.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Taken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together</w:t>
      </w:r>
      <w:r w:rsidRPr="00182869">
        <w:rPr>
          <w:rFonts w:ascii="Book Antiqua" w:hAnsi="Book Antiqua" w:cs="Times New Roman"/>
          <w:sz w:val="24"/>
          <w:szCs w:val="24"/>
        </w:rPr>
        <w:t>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present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findings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suggest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that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inhibitor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DSS-induced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mice.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treatment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showed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enhanced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therapeutic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compared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that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standard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Nevertheless,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underlying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mechanism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still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ambiguous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further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profound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researches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needed.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2BD4AC11" w14:textId="77777777" w:rsidR="00A14D68" w:rsidRPr="00182869" w:rsidRDefault="00A14D68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18D9C612" w14:textId="671A3D92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ARTICLE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HIGHLIGHTS</w:t>
      </w:r>
    </w:p>
    <w:p w14:paraId="7590555C" w14:textId="748F3A75" w:rsidR="00A14D68" w:rsidRPr="00182869" w:rsidRDefault="00307420">
      <w:pPr>
        <w:widowControl/>
        <w:snapToGrid w:val="0"/>
        <w:spacing w:line="360" w:lineRule="auto"/>
        <w:rPr>
          <w:rFonts w:ascii="Book Antiqua" w:eastAsia="MS Mincho" w:hAnsi="Book Antiqua"/>
          <w:b/>
          <w:i/>
          <w:kern w:val="0"/>
          <w:sz w:val="24"/>
          <w:szCs w:val="24"/>
        </w:rPr>
      </w:pPr>
      <w:r w:rsidRPr="00182869">
        <w:rPr>
          <w:rFonts w:ascii="Book Antiqua" w:eastAsia="MS Mincho" w:hAnsi="Book Antiqua"/>
          <w:b/>
          <w:i/>
          <w:kern w:val="0"/>
          <w:sz w:val="24"/>
          <w:szCs w:val="24"/>
        </w:rPr>
        <w:t>Research</w:t>
      </w:r>
      <w:r w:rsidR="00EA66B9">
        <w:rPr>
          <w:rFonts w:ascii="Book Antiqua" w:eastAsia="MS Mincho" w:hAnsi="Book Antiqua"/>
          <w:b/>
          <w:i/>
          <w:kern w:val="0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kern w:val="0"/>
          <w:sz w:val="24"/>
          <w:szCs w:val="24"/>
        </w:rPr>
        <w:t>background</w:t>
      </w:r>
    </w:p>
    <w:p w14:paraId="3D27ACCC" w14:textId="3D474EA7" w:rsidR="00A14D68" w:rsidRPr="00182869" w:rsidRDefault="00307420">
      <w:pPr>
        <w:widowControl/>
        <w:snapToGrid w:val="0"/>
        <w:spacing w:line="360" w:lineRule="auto"/>
        <w:rPr>
          <w:rFonts w:ascii="Book Antiqua" w:eastAsia="Malgun Gothic" w:hAnsi="Book Antiqua"/>
          <w:b/>
          <w:kern w:val="0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lcerative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colitis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(UC)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high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incidence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worldwide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characterized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unintentional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weight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loss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abdominal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pain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mucous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bloody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diarrhea,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anemia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Generally,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recommended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therapies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include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anti-inflammatory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drugs,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antibiotics,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immunosuppressants,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anti-tumor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necrosis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factor-alpha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antibodies.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lastRenderedPageBreak/>
        <w:t>Sulfasalazine,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drug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omposed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5-aminosalicylic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acid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sulfapyridine</w:t>
      </w:r>
      <w:proofErr w:type="spellEnd"/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been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prescribed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standard-of-care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treatment.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Otherwise,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it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produce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variety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side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effects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upon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long-term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high-dose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intakes.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Hence,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alternative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approach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safer,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cheaper,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more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efficacious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manag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or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needed.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</w:p>
    <w:p w14:paraId="361CEA0C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algun Gothic" w:hAnsi="Book Antiqua"/>
          <w:b/>
          <w:kern w:val="0"/>
          <w:sz w:val="24"/>
          <w:szCs w:val="24"/>
          <w:lang w:eastAsia="ko-KR"/>
        </w:rPr>
      </w:pPr>
    </w:p>
    <w:p w14:paraId="0E4BA355" w14:textId="0A4D6F8F" w:rsidR="00A14D68" w:rsidRPr="00182869" w:rsidRDefault="00307420">
      <w:pPr>
        <w:widowControl/>
        <w:snapToGrid w:val="0"/>
        <w:spacing w:line="360" w:lineRule="auto"/>
        <w:rPr>
          <w:rFonts w:ascii="Book Antiqua" w:eastAsia="MS Mincho" w:hAnsi="Book Antiqua"/>
          <w:b/>
          <w:i/>
          <w:kern w:val="0"/>
          <w:sz w:val="24"/>
          <w:szCs w:val="24"/>
        </w:rPr>
      </w:pPr>
      <w:r w:rsidRPr="00182869">
        <w:rPr>
          <w:rFonts w:ascii="Book Antiqua" w:eastAsia="MS Mincho" w:hAnsi="Book Antiqua"/>
          <w:b/>
          <w:i/>
          <w:kern w:val="0"/>
          <w:sz w:val="24"/>
          <w:szCs w:val="24"/>
        </w:rPr>
        <w:t>Research</w:t>
      </w:r>
      <w:r w:rsidR="00EA66B9">
        <w:rPr>
          <w:rFonts w:ascii="Book Antiqua" w:eastAsia="MS Mincho" w:hAnsi="Book Antiqua"/>
          <w:b/>
          <w:i/>
          <w:kern w:val="0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kern w:val="0"/>
          <w:sz w:val="24"/>
          <w:szCs w:val="24"/>
        </w:rPr>
        <w:t>motivation</w:t>
      </w:r>
    </w:p>
    <w:p w14:paraId="06C5A69C" w14:textId="034887C5" w:rsidR="00A14D68" w:rsidRPr="00182869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</w:pPr>
      <w:r w:rsidRPr="00182869">
        <w:rPr>
          <w:rFonts w:ascii="Book Antiqua" w:hAnsi="Book Antiqua"/>
          <w:sz w:val="24"/>
          <w:szCs w:val="24"/>
        </w:rPr>
        <w:t>UC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chronic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complex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autoimmune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disorder</w:t>
      </w:r>
      <w:r w:rsidRPr="00182869">
        <w:rPr>
          <w:rFonts w:ascii="Book Antiqua" w:hAnsi="Book Antiqua"/>
          <w:sz w:val="24"/>
          <w:szCs w:val="24"/>
        </w:rPr>
        <w:t>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</w:t>
      </w:r>
      <w:r w:rsidRPr="00182869">
        <w:rPr>
          <w:rFonts w:ascii="Book Antiqua" w:hAnsi="Book Antiqua"/>
          <w:sz w:val="24"/>
          <w:szCs w:val="24"/>
        </w:rPr>
        <w:t>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incidence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has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grown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worldwide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over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recent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decades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quality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life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for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patients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suffering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from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has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been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falling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quickly,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tandem.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findings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from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our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research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will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give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essential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help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towards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dealing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with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problems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these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patients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sulfasalazine</w:t>
      </w:r>
      <w:r w:rsidR="00EA66B9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with</w:t>
      </w:r>
      <w:r w:rsidR="00EA66B9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>Citrus</w:t>
      </w:r>
      <w:r w:rsidR="00EA66B9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 xml:space="preserve"> </w:t>
      </w:r>
      <w:proofErr w:type="spellStart"/>
      <w:r w:rsidRPr="00182869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>unshiu</w:t>
      </w:r>
      <w:proofErr w:type="spellEnd"/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peel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and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proofErr w:type="spellStart"/>
      <w:r w:rsidRPr="00182869">
        <w:rPr>
          <w:rFonts w:ascii="Book Antiqua" w:hAnsi="Book Antiqua" w:cs="Times New Roman"/>
          <w:iCs/>
          <w:spacing w:val="-2"/>
          <w:sz w:val="24"/>
          <w:szCs w:val="24"/>
          <w:shd w:val="clear" w:color="auto" w:fill="FDFDFD"/>
        </w:rPr>
        <w:t>Bupleuri</w:t>
      </w:r>
      <w:proofErr w:type="spellEnd"/>
      <w:r w:rsidR="00EA66B9">
        <w:rPr>
          <w:rFonts w:ascii="Book Antiqua" w:hAnsi="Book Antiqua" w:cs="Times New Roman"/>
          <w:iCs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iCs/>
          <w:spacing w:val="-2"/>
          <w:sz w:val="24"/>
          <w:szCs w:val="24"/>
          <w:shd w:val="clear" w:color="auto" w:fill="FDFDFD"/>
        </w:rPr>
        <w:t>radix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mixture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(referred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to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SCPB)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one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more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safe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effective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herbal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medicine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mixtures,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contribut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ing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to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improving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their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quality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life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</w:p>
    <w:p w14:paraId="67956106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algun Gothic" w:hAnsi="Book Antiqua"/>
          <w:b/>
          <w:i/>
          <w:kern w:val="0"/>
          <w:sz w:val="24"/>
          <w:szCs w:val="24"/>
          <w:lang w:eastAsia="ko-KR"/>
        </w:rPr>
      </w:pPr>
    </w:p>
    <w:p w14:paraId="68B7FF6A" w14:textId="16868B07" w:rsidR="00A14D68" w:rsidRPr="00182869" w:rsidRDefault="00307420">
      <w:pPr>
        <w:widowControl/>
        <w:snapToGrid w:val="0"/>
        <w:spacing w:line="360" w:lineRule="auto"/>
        <w:rPr>
          <w:rFonts w:ascii="Book Antiqua" w:eastAsia="MS Mincho" w:hAnsi="Book Antiqua"/>
          <w:b/>
          <w:i/>
          <w:kern w:val="0"/>
          <w:sz w:val="24"/>
          <w:szCs w:val="24"/>
        </w:rPr>
      </w:pPr>
      <w:r w:rsidRPr="00182869">
        <w:rPr>
          <w:rFonts w:ascii="Book Antiqua" w:eastAsia="MS Mincho" w:hAnsi="Book Antiqua"/>
          <w:b/>
          <w:i/>
          <w:kern w:val="0"/>
          <w:sz w:val="24"/>
          <w:szCs w:val="24"/>
        </w:rPr>
        <w:t>Research</w:t>
      </w:r>
      <w:r w:rsidR="00EA66B9">
        <w:rPr>
          <w:rFonts w:ascii="Book Antiqua" w:eastAsia="MS Mincho" w:hAnsi="Book Antiqua"/>
          <w:b/>
          <w:i/>
          <w:kern w:val="0"/>
          <w:sz w:val="24"/>
          <w:szCs w:val="24"/>
        </w:rPr>
        <w:t xml:space="preserve"> </w:t>
      </w:r>
      <w:r w:rsidRPr="00182869">
        <w:rPr>
          <w:rFonts w:ascii="Book Antiqua" w:eastAsia="MS Mincho" w:hAnsi="Book Antiqua"/>
          <w:b/>
          <w:i/>
          <w:kern w:val="0"/>
          <w:sz w:val="24"/>
          <w:szCs w:val="24"/>
        </w:rPr>
        <w:t>objectives</w:t>
      </w:r>
    </w:p>
    <w:p w14:paraId="75CE7659" w14:textId="1FED5FDB" w:rsidR="00A14D68" w:rsidRPr="00182869" w:rsidRDefault="00307420">
      <w:pPr>
        <w:widowControl/>
        <w:snapToGrid w:val="0"/>
        <w:spacing w:line="360" w:lineRule="auto"/>
        <w:rPr>
          <w:rFonts w:ascii="Book Antiqua" w:eastAsia="Malgun Gothic" w:hAnsi="Book Antiqua"/>
          <w:b/>
          <w:kern w:val="0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The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present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study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was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conducted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to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evaluate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the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pharmacological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effect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of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sulfasalazine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alone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and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as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the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SCPB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combination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using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an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experimentally-induced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UC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mouse</w:t>
      </w:r>
      <w:r w:rsidR="00EA66B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model.</w:t>
      </w:r>
    </w:p>
    <w:p w14:paraId="0C9F234E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S Mincho" w:hAnsi="Book Antiqua"/>
          <w:b/>
          <w:i/>
          <w:kern w:val="0"/>
          <w:sz w:val="24"/>
          <w:szCs w:val="24"/>
        </w:rPr>
      </w:pPr>
    </w:p>
    <w:p w14:paraId="501A1B43" w14:textId="70EBAF81" w:rsidR="00A14D68" w:rsidRPr="00182869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182869">
        <w:rPr>
          <w:rFonts w:ascii="Book Antiqua" w:hAnsi="Book Antiqua" w:cs="Arial"/>
          <w:b/>
          <w:bCs/>
          <w:i/>
          <w:iCs/>
          <w:sz w:val="24"/>
          <w:szCs w:val="24"/>
        </w:rPr>
        <w:t>Research</w:t>
      </w:r>
      <w:r w:rsidR="00EA66B9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</w:t>
      </w:r>
      <w:r w:rsidRPr="00182869">
        <w:rPr>
          <w:rFonts w:ascii="Book Antiqua" w:hAnsi="Book Antiqua" w:cs="Arial"/>
          <w:b/>
          <w:bCs/>
          <w:i/>
          <w:iCs/>
          <w:sz w:val="24"/>
          <w:szCs w:val="24"/>
        </w:rPr>
        <w:t>methods</w:t>
      </w:r>
    </w:p>
    <w:p w14:paraId="1494AE76" w14:textId="135A82DC" w:rsidR="00A14D68" w:rsidRPr="00182869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182869">
        <w:rPr>
          <w:rFonts w:ascii="Book Antiqua" w:hAnsi="Book Antiqua" w:cs="Arial"/>
          <w:sz w:val="24"/>
          <w:szCs w:val="24"/>
        </w:rPr>
        <w:t>Ulcerative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Arial"/>
          <w:sz w:val="24"/>
          <w:szCs w:val="24"/>
        </w:rPr>
        <w:t>colitis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Arial"/>
          <w:sz w:val="24"/>
          <w:szCs w:val="24"/>
        </w:rPr>
        <w:t>was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Arial"/>
          <w:sz w:val="24"/>
          <w:szCs w:val="24"/>
        </w:rPr>
        <w:t>induced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Arial"/>
          <w:sz w:val="24"/>
          <w:szCs w:val="24"/>
        </w:rPr>
        <w:t>by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Arial"/>
          <w:sz w:val="24"/>
          <w:szCs w:val="24"/>
        </w:rPr>
        <w:t>5%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dextran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sodium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sulfate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in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drinking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water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for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7</w:t>
      </w:r>
      <w:r w:rsidR="00EA66B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d.</w:t>
      </w:r>
      <w:r w:rsidR="00EA66B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T</w:t>
      </w:r>
      <w:r w:rsidRPr="00182869">
        <w:rPr>
          <w:rFonts w:ascii="Book Antiqua" w:hAnsi="Book Antiqua" w:cs="Times New Roman"/>
          <w:sz w:val="24"/>
          <w:szCs w:val="24"/>
        </w:rPr>
        <w:t>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pharmacological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sulfasalazine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alone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SCPB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evaluated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using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serum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analysis,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histological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exam,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western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blotting.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tissue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selected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region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interest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data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analysis.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One-way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ANOVA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followed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Least-significant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differences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(LSD)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test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were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used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statistical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inference.</w:t>
      </w:r>
    </w:p>
    <w:p w14:paraId="26F5A588" w14:textId="77777777" w:rsidR="00A14D68" w:rsidRPr="00182869" w:rsidRDefault="00A14D68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38DC22E1" w14:textId="44D74373" w:rsidR="00A14D68" w:rsidRPr="00182869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182869">
        <w:rPr>
          <w:rFonts w:ascii="Book Antiqua" w:hAnsi="Book Antiqua" w:cs="Arial"/>
          <w:b/>
          <w:bCs/>
          <w:i/>
          <w:iCs/>
          <w:sz w:val="24"/>
          <w:szCs w:val="24"/>
        </w:rPr>
        <w:t>Research</w:t>
      </w:r>
      <w:r w:rsidR="00EA66B9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</w:t>
      </w:r>
      <w:r w:rsidRPr="00182869">
        <w:rPr>
          <w:rFonts w:ascii="Book Antiqua" w:hAnsi="Book Antiqua" w:cs="Arial"/>
          <w:b/>
          <w:bCs/>
          <w:i/>
          <w:iCs/>
          <w:sz w:val="24"/>
          <w:szCs w:val="24"/>
        </w:rPr>
        <w:t>results</w:t>
      </w:r>
    </w:p>
    <w:p w14:paraId="7032EEB9" w14:textId="7BF09F10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inhibited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induction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COX-2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iNOS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production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cytokines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TNF-α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IL-1β.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remarkably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down-regulated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MCP-1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chemokine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attenuated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adhesion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molecule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/>
          <w:sz w:val="24"/>
          <w:szCs w:val="24"/>
          <w:lang w:eastAsia="ko-KR"/>
        </w:rPr>
        <w:t>ICAM-1.</w:t>
      </w:r>
      <w:r w:rsidR="00EA66B9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exerted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anti-apoptotic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though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considerable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down-regulation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ax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caspase-3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upon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lastRenderedPageBreak/>
        <w:t>SCPB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treatment.</w:t>
      </w:r>
    </w:p>
    <w:p w14:paraId="6CFD1901" w14:textId="77777777" w:rsidR="00A14D68" w:rsidRPr="00182869" w:rsidRDefault="00A14D68">
      <w:pPr>
        <w:snapToGrid w:val="0"/>
        <w:spacing w:line="360" w:lineRule="auto"/>
        <w:rPr>
          <w:rFonts w:ascii="Book Antiqua" w:hAnsi="Book Antiqua" w:cs="Arial"/>
          <w:b/>
          <w:bCs/>
          <w:i/>
          <w:iCs/>
          <w:sz w:val="24"/>
          <w:szCs w:val="24"/>
        </w:rPr>
      </w:pPr>
    </w:p>
    <w:p w14:paraId="44B5277C" w14:textId="4B8FD8DD" w:rsidR="00A14D68" w:rsidRPr="00182869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182869">
        <w:rPr>
          <w:rFonts w:ascii="Book Antiqua" w:hAnsi="Book Antiqua" w:cs="Arial"/>
          <w:b/>
          <w:bCs/>
          <w:i/>
          <w:iCs/>
          <w:sz w:val="24"/>
          <w:szCs w:val="24"/>
        </w:rPr>
        <w:t>Research</w:t>
      </w:r>
      <w:r w:rsidR="00EA66B9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</w:t>
      </w:r>
      <w:r w:rsidRPr="00182869">
        <w:rPr>
          <w:rFonts w:ascii="Book Antiqua" w:hAnsi="Book Antiqua" w:cs="Arial"/>
          <w:b/>
          <w:bCs/>
          <w:i/>
          <w:iCs/>
          <w:sz w:val="24"/>
          <w:szCs w:val="24"/>
        </w:rPr>
        <w:t>conclusions</w:t>
      </w:r>
    </w:p>
    <w:p w14:paraId="74B89E14" w14:textId="72AD1B46" w:rsidR="00A14D68" w:rsidRPr="00182869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hAnsi="Book Antiqua" w:cs="Arial"/>
          <w:sz w:val="24"/>
          <w:szCs w:val="24"/>
        </w:rPr>
        <w:t>The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Arial"/>
          <w:sz w:val="24"/>
          <w:szCs w:val="24"/>
        </w:rPr>
        <w:t>SCPB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Arial"/>
          <w:sz w:val="24"/>
          <w:szCs w:val="24"/>
        </w:rPr>
        <w:t>supplementation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Arial"/>
          <w:sz w:val="24"/>
          <w:szCs w:val="24"/>
        </w:rPr>
        <w:t>showed</w:t>
      </w:r>
      <w:r w:rsidR="00EA66B9">
        <w:rPr>
          <w:rFonts w:ascii="Book Antiqua" w:hAnsi="Book Antiqua" w:cs="Arial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enhanced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therapeutic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compared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to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that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standard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treatment.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Accordingly,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represent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promising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alternative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therapeutic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against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ulcerative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without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inducing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adverse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effects.</w:t>
      </w:r>
    </w:p>
    <w:p w14:paraId="699563E4" w14:textId="77777777" w:rsidR="00A14D68" w:rsidRPr="00182869" w:rsidRDefault="00A14D68">
      <w:pPr>
        <w:snapToGrid w:val="0"/>
        <w:spacing w:line="360" w:lineRule="auto"/>
        <w:rPr>
          <w:rFonts w:ascii="Book Antiqua" w:hAnsi="Book Antiqua" w:cs="Arial"/>
          <w:sz w:val="24"/>
          <w:szCs w:val="24"/>
          <w:lang w:eastAsia="zh-CN"/>
        </w:rPr>
      </w:pPr>
    </w:p>
    <w:p w14:paraId="23262122" w14:textId="675D3F54" w:rsidR="00A14D68" w:rsidRPr="00182869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182869">
        <w:rPr>
          <w:rFonts w:ascii="Book Antiqua" w:hAnsi="Book Antiqua" w:cs="Arial"/>
          <w:b/>
          <w:bCs/>
          <w:i/>
          <w:iCs/>
          <w:sz w:val="24"/>
          <w:szCs w:val="24"/>
        </w:rPr>
        <w:t>Research</w:t>
      </w:r>
      <w:r w:rsidR="00EA66B9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</w:t>
      </w:r>
      <w:r w:rsidRPr="00182869">
        <w:rPr>
          <w:rFonts w:ascii="Book Antiqua" w:hAnsi="Book Antiqua" w:cs="Arial"/>
          <w:b/>
          <w:bCs/>
          <w:i/>
          <w:iCs/>
          <w:sz w:val="24"/>
          <w:szCs w:val="24"/>
        </w:rPr>
        <w:t>perspectives</w:t>
      </w:r>
    </w:p>
    <w:p w14:paraId="08D1E022" w14:textId="4C6FEEF6" w:rsidR="00A14D68" w:rsidRPr="00182869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single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dose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sulfasalazine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cannot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provide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satisfactory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therapeutic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results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because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spectrum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side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effects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after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long-term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high-dose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intake.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However,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when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used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combination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with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</w:rPr>
        <w:t>Citrus</w:t>
      </w:r>
      <w:r w:rsidR="00EA66B9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i/>
          <w:iCs/>
          <w:sz w:val="24"/>
          <w:szCs w:val="24"/>
        </w:rPr>
        <w:t>unshiu</w:t>
      </w:r>
      <w:proofErr w:type="spellEnd"/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peel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iCs/>
          <w:sz w:val="24"/>
          <w:szCs w:val="24"/>
        </w:rPr>
        <w:t>Bupleuri</w:t>
      </w:r>
      <w:proofErr w:type="spellEnd"/>
      <w:r w:rsidR="00EA66B9">
        <w:rPr>
          <w:rFonts w:ascii="Book Antiqua" w:hAnsi="Book Antiqua" w:cs="Times New Roman"/>
          <w:iCs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iCs/>
          <w:sz w:val="24"/>
          <w:szCs w:val="24"/>
        </w:rPr>
        <w:t>radix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mixture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experimentally-induced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ulcerative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mouse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model,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its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inflammation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was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alleviated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significantly.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SCPB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therapy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may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be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more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efficious</w:t>
      </w:r>
      <w:proofErr w:type="spellEnd"/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for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symptom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improvement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patients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with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ulcerative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colitis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in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future.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ab/>
      </w:r>
    </w:p>
    <w:p w14:paraId="76903677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S Mincho" w:hAnsi="Book Antiqua" w:cs="Times New Roman"/>
          <w:b/>
          <w:kern w:val="0"/>
          <w:sz w:val="24"/>
          <w:szCs w:val="24"/>
        </w:rPr>
      </w:pPr>
    </w:p>
    <w:p w14:paraId="15866353" w14:textId="77777777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REFERENCES</w:t>
      </w:r>
    </w:p>
    <w:p w14:paraId="5F9D36CD" w14:textId="57A21804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" w:name="OLE_LINK2007"/>
      <w:bookmarkStart w:id="2" w:name="OLE_LINK2008"/>
      <w:r w:rsidRPr="00182869">
        <w:rPr>
          <w:rFonts w:ascii="Book Antiqua" w:hAnsi="Book Antiqua"/>
          <w:sz w:val="24"/>
          <w:szCs w:val="24"/>
        </w:rPr>
        <w:t>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Snider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AJ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Kawamori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Bradshaw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SG,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Orr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KA,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Gilkeson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GS,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Hannun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Obeid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LM.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role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sphingosine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kinase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FASEB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2009;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143-152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18815359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10.1096/fj.08-118109]</w:t>
      </w:r>
    </w:p>
    <w:p w14:paraId="2D4C3389" w14:textId="3E34CD76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Larussa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T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Imeneo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Luzza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Potential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role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nutraceutical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compounds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bowel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World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Gastroenterol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2483-2492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28465632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10.3748/</w:t>
      </w:r>
      <w:proofErr w:type="gramStart"/>
      <w:r w:rsidRPr="00182869">
        <w:rPr>
          <w:rFonts w:ascii="Book Antiqua" w:hAnsi="Book Antiqua"/>
          <w:sz w:val="24"/>
          <w:szCs w:val="24"/>
        </w:rPr>
        <w:t>wjg.v23.i</w:t>
      </w:r>
      <w:proofErr w:type="gramEnd"/>
      <w:r w:rsidRPr="00182869">
        <w:rPr>
          <w:rFonts w:ascii="Book Antiqua" w:hAnsi="Book Antiqua"/>
          <w:sz w:val="24"/>
          <w:szCs w:val="24"/>
        </w:rPr>
        <w:t>14.2483]</w:t>
      </w:r>
    </w:p>
    <w:p w14:paraId="5F61D92C" w14:textId="0F170AE0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Ross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AS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Cohen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RD.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Medical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therapy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ulcerative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art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beyond.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Curr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Gastroenterol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Rep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2004;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6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488-495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15527679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10.1007/s11894-004-0071-9]</w:t>
      </w:r>
    </w:p>
    <w:p w14:paraId="47D554FC" w14:textId="1E592AC0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de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Souza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HS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Fiocchi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Immunopathogenesis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IBD: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current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art.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Nat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Rev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Gastroenterol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Hepatol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13-27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26627550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10.1038/nrgastro.2015.186]</w:t>
      </w:r>
    </w:p>
    <w:p w14:paraId="5E2A25E1" w14:textId="4EBF4ECB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Linares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V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Alonso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Domingo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JL.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stress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mechanism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underlying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sulfasalazine-induced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toxicity.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Expert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Opin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Drug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Saf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2011;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10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253-263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21219240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lastRenderedPageBreak/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10.1517/14740338.2011.529898]</w:t>
      </w:r>
    </w:p>
    <w:p w14:paraId="11FC1CE1" w14:textId="31B2579A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6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Akinbo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F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Eze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Combined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Medicinal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Plants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Upper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Gastrointestinal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Tract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Injury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Wistar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Rats.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Ethiop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Health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Sci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26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573-580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28450774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10.4314/</w:t>
      </w:r>
      <w:proofErr w:type="gramStart"/>
      <w:r w:rsidRPr="00182869">
        <w:rPr>
          <w:rFonts w:ascii="Book Antiqua" w:hAnsi="Book Antiqua"/>
          <w:sz w:val="24"/>
          <w:szCs w:val="24"/>
        </w:rPr>
        <w:t>ejhs.v</w:t>
      </w:r>
      <w:proofErr w:type="gramEnd"/>
      <w:r w:rsidRPr="00182869">
        <w:rPr>
          <w:rFonts w:ascii="Book Antiqua" w:hAnsi="Book Antiqua"/>
          <w:sz w:val="24"/>
          <w:szCs w:val="24"/>
        </w:rPr>
        <w:t>26i6.11]</w:t>
      </w:r>
    </w:p>
    <w:p w14:paraId="0FECAC0C" w14:textId="256CE930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7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Jeong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SJ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OS,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Yoo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SR,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Seo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Shin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HK.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</w:t>
      </w:r>
      <w:r w:rsidRPr="00182869">
        <w:rPr>
          <w:rFonts w:ascii="MS Gothic" w:eastAsia="MS Gothic" w:hAnsi="MS Gothic" w:cs="MS Gothic" w:hint="eastAsia"/>
          <w:sz w:val="24"/>
          <w:szCs w:val="24"/>
        </w:rPr>
        <w:t>‑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antioxidant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activity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traditional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herbal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formula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Gwakhyangjeonggi</w:t>
      </w:r>
      <w:proofErr w:type="spellEnd"/>
      <w:r w:rsidRPr="00182869">
        <w:rPr>
          <w:rFonts w:ascii="MS Gothic" w:eastAsia="MS Gothic" w:hAnsi="MS Gothic" w:cs="MS Gothic" w:hint="eastAsia"/>
          <w:sz w:val="24"/>
          <w:szCs w:val="24"/>
        </w:rPr>
        <w:t>‑</w:t>
      </w:r>
      <w:r w:rsidRPr="00182869">
        <w:rPr>
          <w:rFonts w:ascii="Book Antiqua" w:hAnsi="Book Antiqua"/>
          <w:sz w:val="24"/>
          <w:szCs w:val="24"/>
        </w:rPr>
        <w:t>san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via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enhancement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heme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oxygenase</w:t>
      </w:r>
      <w:r w:rsidRPr="00182869">
        <w:rPr>
          <w:rFonts w:ascii="MS Gothic" w:eastAsia="MS Gothic" w:hAnsi="MS Gothic" w:cs="MS Gothic" w:hint="eastAsia"/>
          <w:sz w:val="24"/>
          <w:szCs w:val="24"/>
        </w:rPr>
        <w:t>‑</w:t>
      </w:r>
      <w:r w:rsidRPr="00182869">
        <w:rPr>
          <w:rFonts w:ascii="Book Antiqua" w:hAnsi="Book Antiqua"/>
          <w:sz w:val="24"/>
          <w:szCs w:val="24"/>
        </w:rPr>
        <w:t>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expression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RAW264.7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macrophages.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Rep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4365-4371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27052497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10.3892/mmr.2016.5084]</w:t>
      </w:r>
    </w:p>
    <w:p w14:paraId="059106B4" w14:textId="5EF01096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Sreedhar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R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Arumugam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Thandavarayan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Giridharan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VV,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Karuppagounder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Pitchaimani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Afrin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Harima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Nakamura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Ueno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Nakamura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Suzuki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Watanabe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Toki-</w:t>
      </w:r>
      <w:proofErr w:type="spellStart"/>
      <w:r w:rsidRPr="00182869">
        <w:rPr>
          <w:rFonts w:ascii="Book Antiqua" w:hAnsi="Book Antiqua"/>
          <w:sz w:val="24"/>
          <w:szCs w:val="24"/>
        </w:rPr>
        <w:t>shakuyaku</w:t>
      </w:r>
      <w:proofErr w:type="spellEnd"/>
      <w:r w:rsidRPr="00182869">
        <w:rPr>
          <w:rFonts w:ascii="Book Antiqua" w:hAnsi="Book Antiqua"/>
          <w:sz w:val="24"/>
          <w:szCs w:val="24"/>
        </w:rPr>
        <w:t>-san,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Japanese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kampo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medicine,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reduces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mouse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model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acute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Int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Immunopharmacol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2015;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29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869-875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26344429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10.1016/j.intimp.2015.08.029]</w:t>
      </w:r>
    </w:p>
    <w:p w14:paraId="27BADFAA" w14:textId="1BC1AEC9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Jang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SE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Jeong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JJ,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Hyam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SR,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MJ,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DH.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Anticolitic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Rhizome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Mixture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Anemarrhena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asphodeloides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Coptidis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chinensis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(AC-mix)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Biomol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Ther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(Seoul)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2013;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21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398-404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24244828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10.4062/biomolther.2013.048]</w:t>
      </w:r>
    </w:p>
    <w:p w14:paraId="4723400B" w14:textId="27A78524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Kawashima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K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Nomura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Makino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Saito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Kano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Pharmacological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properties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traditional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medicine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(XXIX):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Hange</w:t>
      </w:r>
      <w:proofErr w:type="spellEnd"/>
      <w:r w:rsidRPr="00182869">
        <w:rPr>
          <w:rFonts w:ascii="Book Antiqua" w:hAnsi="Book Antiqua"/>
          <w:sz w:val="24"/>
          <w:szCs w:val="24"/>
        </w:rPr>
        <w:t>-</w:t>
      </w:r>
      <w:proofErr w:type="spellStart"/>
      <w:r w:rsidRPr="00182869">
        <w:rPr>
          <w:rFonts w:ascii="Book Antiqua" w:hAnsi="Book Antiqua"/>
          <w:sz w:val="24"/>
          <w:szCs w:val="24"/>
        </w:rPr>
        <w:t>shashin</w:t>
      </w:r>
      <w:proofErr w:type="spellEnd"/>
      <w:r w:rsidRPr="00182869">
        <w:rPr>
          <w:rFonts w:ascii="Book Antiqua" w:hAnsi="Book Antiqua"/>
          <w:sz w:val="24"/>
          <w:szCs w:val="24"/>
        </w:rPr>
        <w:t>-to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combinations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herbal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constituents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experimental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Biol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Pharm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Bull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2004;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27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1599-1603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15467203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10.1248/bpb.27.1599]</w:t>
      </w:r>
    </w:p>
    <w:p w14:paraId="2E5CC42F" w14:textId="324EEE84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Oh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YC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WK,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Jeong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YH,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Im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MC,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Hwang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Anti-inflammatory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Citrus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Unshiu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peel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LPS-stimulated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RAW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264.7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macrophage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cells.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Am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Chin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2012;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40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611-629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22745074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10.1142/S0192415X12500462]</w:t>
      </w:r>
    </w:p>
    <w:p w14:paraId="37DEFEEA" w14:textId="23A117E1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Lim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DW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Lee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YT.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Preventive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Citrus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unshiu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peel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bone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lipid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metabolism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OVX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rats.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Molecules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2014;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19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783-794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24413833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10.3390/molecules19010783]</w:t>
      </w:r>
    </w:p>
    <w:p w14:paraId="00E6278F" w14:textId="39E5AF9D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Lu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Bucheli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Citrus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flavonoids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fruit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traditional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Chinese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medicinal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food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ingredients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China.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Plant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Foods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Hum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Nutr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61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57-65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lastRenderedPageBreak/>
        <w:t>16816988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10.1007/s11130-006-0014-8]</w:t>
      </w:r>
    </w:p>
    <w:p w14:paraId="1888568B" w14:textId="5B742F32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Zhang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C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Tao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Tao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Su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Tyrosinase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inhibitory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inhibition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mechanisms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nobiletin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hesperidin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from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citrus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peel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crude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Enzyme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Inhib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Chem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22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91-98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17373553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10.1080/14756360600988989]</w:t>
      </w:r>
    </w:p>
    <w:p w14:paraId="416CD1D0" w14:textId="44715466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Kim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A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Im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MJ,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Citrus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unshiu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peel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alleviates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cancer-induced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weight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loss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bearing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CT-26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adenocarcinoma.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Sci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Rep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6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24214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27064118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10.1038/srep24214]</w:t>
      </w:r>
    </w:p>
    <w:p w14:paraId="06B9EA33" w14:textId="7FE9B428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16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Lim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H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Yeo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Choi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HJ,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Hwang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Bioconversion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Citrus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unshiu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peel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with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cytolase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suppresses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adipogenic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activity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3T3-L1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cells.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Nutr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Res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Pract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2015;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9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599-605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26634048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10.4162/nrp.2015.9.6.599]</w:t>
      </w:r>
    </w:p>
    <w:p w14:paraId="255A6937" w14:textId="575CC376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Kang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SJ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Lee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YJ,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YJ,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Woo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HD,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Jeon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Chung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HW.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Bupleuri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Radix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toxicity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5-fluorouracil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HepG2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hepatoma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cells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normal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human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lymphocytes.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Basic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Clin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Pharmacol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Toxicol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2008;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103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305-313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18834353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10.1111/j.1742-7843.</w:t>
      </w:r>
      <w:proofErr w:type="gramStart"/>
      <w:r w:rsidRPr="00182869">
        <w:rPr>
          <w:rFonts w:ascii="Book Antiqua" w:hAnsi="Book Antiqua"/>
          <w:sz w:val="24"/>
          <w:szCs w:val="24"/>
        </w:rPr>
        <w:t>2008.00280.x</w:t>
      </w:r>
      <w:proofErr w:type="gramEnd"/>
      <w:r w:rsidRPr="00182869">
        <w:rPr>
          <w:rFonts w:ascii="Book Antiqua" w:hAnsi="Book Antiqua"/>
          <w:sz w:val="24"/>
          <w:szCs w:val="24"/>
        </w:rPr>
        <w:t>]</w:t>
      </w:r>
    </w:p>
    <w:p w14:paraId="18832FC9" w14:textId="6E81D8A5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Ashour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ML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Wink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Genus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Bupleurum: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review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phytochemistry,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pharmacology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modes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action.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Pharm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Pharmacol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2011;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63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305-321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21749378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10.1111/j.2042-7158.</w:t>
      </w:r>
      <w:proofErr w:type="gramStart"/>
      <w:r w:rsidRPr="00182869">
        <w:rPr>
          <w:rFonts w:ascii="Book Antiqua" w:hAnsi="Book Antiqua"/>
          <w:sz w:val="24"/>
          <w:szCs w:val="24"/>
        </w:rPr>
        <w:t>2010.01170.x</w:t>
      </w:r>
      <w:proofErr w:type="gramEnd"/>
      <w:r w:rsidRPr="00182869">
        <w:rPr>
          <w:rFonts w:ascii="Book Antiqua" w:hAnsi="Book Antiqua"/>
          <w:sz w:val="24"/>
          <w:szCs w:val="24"/>
        </w:rPr>
        <w:t>]</w:t>
      </w:r>
    </w:p>
    <w:p w14:paraId="7BCCEC76" w14:textId="23C726E2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19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Yuan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B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Zhou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systematic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review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saikosaponins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isolated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from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Radix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Bupleuri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their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applications.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Pharm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Biol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55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620-635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27951737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10.1080/13880209.2016.1262433]</w:t>
      </w:r>
    </w:p>
    <w:p w14:paraId="7F985EC7" w14:textId="431E191D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20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Xie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JY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Cheng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XQ,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Chen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DF.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Bupleurum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chinense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polysaccharides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attenuates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lipopolysaccharide-induced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acute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lung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injury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Phytomedicine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2012;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19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130-137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22112722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10.1016/j.phymed.2011.08.057]</w:t>
      </w:r>
    </w:p>
    <w:p w14:paraId="1378F880" w14:textId="183C6402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Wang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C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Cui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Zhong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Hepatoprotective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chinese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herbal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formula,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longyin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decoction,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carbon-tetrachloride-induced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liver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injury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chickens.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Evid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Based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Complement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Alternat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2013;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2013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392743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23533478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10.1155/2013/392743]</w:t>
      </w:r>
    </w:p>
    <w:p w14:paraId="22E1F1E3" w14:textId="2955EBE1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Ali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SF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LeBel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CP,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Bondy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SC.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Reactive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oxygen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species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formation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biomarker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methylmercury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trimethyltin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neurotoxicity.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Neurotoxicology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1992;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637-648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lastRenderedPageBreak/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1475065]</w:t>
      </w:r>
    </w:p>
    <w:p w14:paraId="51094B75" w14:textId="4B3664DC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Komatsu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S</w:t>
      </w:r>
      <w:r w:rsidRPr="00182869">
        <w:rPr>
          <w:rFonts w:ascii="Book Antiqua" w:hAnsi="Book Antiqua"/>
          <w:sz w:val="24"/>
          <w:szCs w:val="24"/>
        </w:rPr>
        <w:t>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nuclear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proteins.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Methods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Biol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355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73-77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17093304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10.1385/1-59745-227-0:73]</w:t>
      </w:r>
    </w:p>
    <w:p w14:paraId="6CA0B7F8" w14:textId="27E92AB1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24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Jin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BR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Chung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KS,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Cheon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Lee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Hwang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Noh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Hwang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Rhee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KJ,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HJ.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Rosmarinic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acid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suppresses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colonic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sulphate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(DSS)-induced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via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dual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inhibition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NF-</w:t>
      </w:r>
      <w:proofErr w:type="spellStart"/>
      <w:r w:rsidRPr="00182869">
        <w:rPr>
          <w:rFonts w:ascii="Book Antiqua" w:hAnsi="Book Antiqua"/>
          <w:sz w:val="24"/>
          <w:szCs w:val="24"/>
        </w:rPr>
        <w:t>κB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STAT3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activation.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Sci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Rep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7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46252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28383063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10.1038/srep46252]</w:t>
      </w:r>
    </w:p>
    <w:p w14:paraId="6CBE9795" w14:textId="122DB14B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Yan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H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Ascorbic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acid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ameliorates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stress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ulcerative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Int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Clin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Exp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2015;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8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20245-20253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26884937]</w:t>
      </w:r>
    </w:p>
    <w:p w14:paraId="66CA1DF2" w14:textId="4F17C343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26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Yan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X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Hua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Huang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Bian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New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Synthetic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</w:t>
      </w:r>
      <w:r w:rsidRPr="00182869">
        <w:rPr>
          <w:rFonts w:ascii="Book Antiqua" w:hAnsi="Book Antiqua"/>
          <w:sz w:val="24"/>
          <w:szCs w:val="24"/>
          <w:vertAlign w:val="subscript"/>
        </w:rPr>
        <w:t>2</w:t>
      </w:r>
      <w:r w:rsidRPr="00182869">
        <w:rPr>
          <w:rFonts w:ascii="Book Antiqua" w:hAnsi="Book Antiqua"/>
          <w:sz w:val="24"/>
          <w:szCs w:val="24"/>
        </w:rPr>
        <w:t>S-Releasing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SDSS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Protects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MC3T3-E1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Osteoblasts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against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</w:t>
      </w:r>
      <w:r w:rsidRPr="00182869">
        <w:rPr>
          <w:rFonts w:ascii="Book Antiqua" w:hAnsi="Book Antiqua"/>
          <w:sz w:val="24"/>
          <w:szCs w:val="24"/>
          <w:vertAlign w:val="subscript"/>
        </w:rPr>
        <w:t>2</w:t>
      </w:r>
      <w:r w:rsidRPr="00182869">
        <w:rPr>
          <w:rFonts w:ascii="Book Antiqua" w:hAnsi="Book Antiqua"/>
          <w:sz w:val="24"/>
          <w:szCs w:val="24"/>
        </w:rPr>
        <w:t>O</w:t>
      </w:r>
      <w:r w:rsidRPr="00182869">
        <w:rPr>
          <w:rFonts w:ascii="Book Antiqua" w:hAnsi="Book Antiqua"/>
          <w:sz w:val="24"/>
          <w:szCs w:val="24"/>
          <w:vertAlign w:val="subscript"/>
        </w:rPr>
        <w:t>2</w:t>
      </w:r>
      <w:r w:rsidRPr="00182869">
        <w:rPr>
          <w:rFonts w:ascii="Book Antiqua" w:hAnsi="Book Antiqua"/>
          <w:sz w:val="24"/>
          <w:szCs w:val="24"/>
        </w:rPr>
        <w:t>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Apoptosis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Suppressing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Stress,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Inhibiting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MAPKs,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Activating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PI3K/Akt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Pathway.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Front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Pharmacol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8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07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28163684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10.3389/fphar.2017.00007]</w:t>
      </w:r>
    </w:p>
    <w:p w14:paraId="72EBBFA0" w14:textId="52F71AA9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27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Schuliga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M</w:t>
      </w:r>
      <w:r w:rsidRPr="00182869">
        <w:rPr>
          <w:rFonts w:ascii="Book Antiqua" w:hAnsi="Book Antiqua"/>
          <w:sz w:val="24"/>
          <w:szCs w:val="24"/>
        </w:rPr>
        <w:t>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NF-</w:t>
      </w:r>
      <w:proofErr w:type="spellStart"/>
      <w:r w:rsidRPr="00182869">
        <w:rPr>
          <w:rFonts w:ascii="Book Antiqua" w:hAnsi="Book Antiqua"/>
          <w:sz w:val="24"/>
          <w:szCs w:val="24"/>
        </w:rPr>
        <w:t>kappaB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Signaling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Chronic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Airway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Biomolecules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2015;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5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1266-1283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26131974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10.3390/biom5031266]</w:t>
      </w:r>
    </w:p>
    <w:p w14:paraId="592360D9" w14:textId="2DEB31F3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28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Kruidenier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L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Kuiper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Lamers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CB,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Verspaget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HW.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Intestinal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damage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bowel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semi-quantification,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localization,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association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with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mucosal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antioxidants.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Pathol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2003;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201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28-36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12950014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10.1002/path.1409]</w:t>
      </w:r>
    </w:p>
    <w:p w14:paraId="3D474B42" w14:textId="12F1AC09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29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Lerebours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E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Savoye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Guedon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[Epidemiology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natural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history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chronic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bowel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disease].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Gastroenterol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Clin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Biol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2003;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27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S76-S80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12704299]</w:t>
      </w:r>
    </w:p>
    <w:p w14:paraId="731F086D" w14:textId="65EF8D7F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Tindall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WN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Boltri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Wilhelm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SM.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Mild-to-moderate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ulcerative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your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role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patient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compliance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health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costs.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Manag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Care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Pharm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S2-12;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quiz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S13-4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17874873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10.18553/jmcp.2007.</w:t>
      </w:r>
      <w:proofErr w:type="gramStart"/>
      <w:r w:rsidRPr="00182869">
        <w:rPr>
          <w:rFonts w:ascii="Book Antiqua" w:hAnsi="Book Antiqua"/>
          <w:sz w:val="24"/>
          <w:szCs w:val="24"/>
        </w:rPr>
        <w:t>13.s</w:t>
      </w:r>
      <w:proofErr w:type="gramEnd"/>
      <w:r w:rsidRPr="00182869">
        <w:rPr>
          <w:rFonts w:ascii="Book Antiqua" w:hAnsi="Book Antiqua"/>
          <w:sz w:val="24"/>
          <w:szCs w:val="24"/>
        </w:rPr>
        <w:t>7-a.2]</w:t>
      </w:r>
    </w:p>
    <w:p w14:paraId="08933B8E" w14:textId="70B698DD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Watanabe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Murata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Amakawa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Miyake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Handa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Konishi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Matsumura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Tanaka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Takeuchi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KAG-308,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newly-identified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EP4-selective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agonist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shows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efficacy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treating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ulcerative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bring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about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lower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risk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colorectal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lastRenderedPageBreak/>
        <w:t>carcinogenesis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oral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administration.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Eur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Pharmacol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2015;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754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179-189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25704618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10.1016/j.ejphar.2015.02.021]</w:t>
      </w:r>
    </w:p>
    <w:p w14:paraId="1360771A" w14:textId="55903333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32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Tabit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CE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Holbrook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Shenouda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SM,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Dohadwala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MM,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Widlansky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Frame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AA,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BH,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Duess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Kluge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Levit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Keaney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Jr,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Vita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JA,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Hamburg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NM.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sulfasalazine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endothelial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function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patients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with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established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coronary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artery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Vasc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2012;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17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101-107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22496207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10.1177/1358863X12440117]</w:t>
      </w:r>
    </w:p>
    <w:p w14:paraId="76C5E2FB" w14:textId="0727397E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Mizoguchi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A</w:t>
      </w:r>
      <w:r w:rsidRPr="00182869">
        <w:rPr>
          <w:rFonts w:ascii="Book Antiqua" w:hAnsi="Book Antiqua"/>
          <w:sz w:val="24"/>
          <w:szCs w:val="24"/>
        </w:rPr>
        <w:t>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Animal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models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bowel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Prog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Biol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Transl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Sci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2012;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105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263-320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22137435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10.1016/B978-0-12-394596-9.00009-3]</w:t>
      </w:r>
    </w:p>
    <w:p w14:paraId="20A19C6A" w14:textId="554693B8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Woo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JK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Choi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Hurh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Jeon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JE,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SH.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Fermented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barley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soybean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(BS)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mixture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enhances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intestinal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barrier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function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(DSS)-induced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mouse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model.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BMC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Complement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Altern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16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498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27912750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10.1186/s12906-016-1479-0]</w:t>
      </w:r>
    </w:p>
    <w:p w14:paraId="72FA5144" w14:textId="16893130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Huang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YF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Zhou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JT,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Qu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Huang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QH,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Xian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YF,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Xie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JH,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Xie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YL,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Lai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XP,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Su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ZR.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Anti-inflammatory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Brucea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javanica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oil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emulsion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suppressing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NF-</w:t>
      </w:r>
      <w:proofErr w:type="spellStart"/>
      <w:r w:rsidRPr="00182869">
        <w:rPr>
          <w:rFonts w:ascii="Book Antiqua" w:hAnsi="Book Antiqua"/>
          <w:sz w:val="24"/>
          <w:szCs w:val="24"/>
        </w:rPr>
        <w:t>κB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activation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ulcerative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Ethnopharmacol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198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389-398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28119098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10.1016/j.jep.2017.01.042]</w:t>
      </w:r>
    </w:p>
    <w:p w14:paraId="080C97D7" w14:textId="7FD83B6B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36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Lyu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W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Jia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Saito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Yamada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Kato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Zeolite-Containing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Mixture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Supplementation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Ameliorated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Sulfate-Induced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Suppressing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Bowel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Pathway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Improving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Apoptosis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Mucosa.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Nutrients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9</w:t>
      </w:r>
      <w:proofErr w:type="gramStart"/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 </w:t>
      </w:r>
      <w:r w:rsidRPr="00182869">
        <w:rPr>
          <w:rFonts w:ascii="Book Antiqua" w:hAnsi="Book Antiqua"/>
          <w:sz w:val="24"/>
          <w:szCs w:val="24"/>
        </w:rPr>
        <w:t>[</w:t>
      </w:r>
      <w:proofErr w:type="gramEnd"/>
      <w:r w:rsidRPr="00182869">
        <w:rPr>
          <w:rFonts w:ascii="Book Antiqua" w:hAnsi="Book Antiqua"/>
          <w:sz w:val="24"/>
          <w:szCs w:val="24"/>
        </w:rPr>
        <w:t>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28481231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10.3390/nu9050467]</w:t>
      </w:r>
    </w:p>
    <w:p w14:paraId="6629C994" w14:textId="42AEF158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Zhang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ZL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Therapeutic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hydroxynaphthoquinone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fraction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ulcerative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World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Gastroenterol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2014;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20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15310-15318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25386079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10.3748/</w:t>
      </w:r>
      <w:proofErr w:type="gramStart"/>
      <w:r w:rsidRPr="00182869">
        <w:rPr>
          <w:rFonts w:ascii="Book Antiqua" w:hAnsi="Book Antiqua"/>
          <w:sz w:val="24"/>
          <w:szCs w:val="24"/>
        </w:rPr>
        <w:t>wjg.v20.i</w:t>
      </w:r>
      <w:proofErr w:type="gramEnd"/>
      <w:r w:rsidRPr="00182869">
        <w:rPr>
          <w:rFonts w:ascii="Book Antiqua" w:hAnsi="Book Antiqua"/>
          <w:sz w:val="24"/>
          <w:szCs w:val="24"/>
        </w:rPr>
        <w:t>41.15310]</w:t>
      </w:r>
    </w:p>
    <w:p w14:paraId="6C270EA0" w14:textId="7A7F456E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Ushio-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Fukai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M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Nakamura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Reactive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oxygen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species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angiogenesis: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NADPH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target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cancer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therapy.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Cancer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Lett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2008;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266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37-52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18406051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10.1016/j.canlet.2008.02.044]</w:t>
      </w:r>
    </w:p>
    <w:p w14:paraId="3169047D" w14:textId="506CB115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39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Yao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J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YX,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ZL,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DG,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Protective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lastRenderedPageBreak/>
        <w:t>Effect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Baicalin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Against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Experimental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via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Suppression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Stress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Apoptosis.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Pharmacogn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Mag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12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225-234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27601854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10.4103/0973-1296.186342]</w:t>
      </w:r>
    </w:p>
    <w:p w14:paraId="24DE0CB3" w14:textId="1E7B2AF9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Kim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YJ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EH,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Hahm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KB.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stress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inflammation-based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gastrointestinal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tract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diseases: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challenges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opportunities.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Gastroenterol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Hepatol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2012;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27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1004-1010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22413852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10.1111/j.1440-1746.</w:t>
      </w:r>
      <w:proofErr w:type="gramStart"/>
      <w:r w:rsidRPr="00182869">
        <w:rPr>
          <w:rFonts w:ascii="Book Antiqua" w:hAnsi="Book Antiqua"/>
          <w:sz w:val="24"/>
          <w:szCs w:val="24"/>
        </w:rPr>
        <w:t>2012.07108.x</w:t>
      </w:r>
      <w:proofErr w:type="gramEnd"/>
      <w:r w:rsidRPr="00182869">
        <w:rPr>
          <w:rFonts w:ascii="Book Antiqua" w:hAnsi="Book Antiqua"/>
          <w:sz w:val="24"/>
          <w:szCs w:val="24"/>
        </w:rPr>
        <w:t>]</w:t>
      </w:r>
    </w:p>
    <w:p w14:paraId="7599E7F8" w14:textId="32F48AB2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41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Patlevič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P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Vašková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Švorc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Jr,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Vaško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Švorc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Reactive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oxygen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species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antioxidant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defense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human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gastrointestinal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diseases.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Integr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Res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5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250-258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28462126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10.1016/j.imr.2016.07.004]</w:t>
      </w:r>
    </w:p>
    <w:p w14:paraId="2C651719" w14:textId="37D27A05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42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Mitani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T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Yoshioka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Furuyashiki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Yamashita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Shirai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Ashida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Enzymatically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synthesized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glycogen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inhibits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through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decreasing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stress.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Free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Radic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Biol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106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355-367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28257879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10.1016/j.freeradbiomed.2017.02.048]</w:t>
      </w:r>
    </w:p>
    <w:p w14:paraId="3D33D341" w14:textId="5B55D644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da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Costa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Gonçalves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F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Grings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Nunes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Pinto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FO,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Garcez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TN,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Visioli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F,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Leipnitz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Paz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AH.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Antioxidant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properties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mesenchymal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stem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cells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against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oxidative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stress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murine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model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Biotechnol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Lett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2017;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39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613-622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28032203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10.1007/s10529-016-2272-3]</w:t>
      </w:r>
    </w:p>
    <w:p w14:paraId="083C2ECC" w14:textId="6C2D57A6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44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Yeom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Sasa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quelpaertensis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Leaf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Inhibits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Sodium-induced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Mouse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Through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Modulation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Antioxidant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Enzyme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Expression.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Cancer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Prev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2015;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20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136-146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26151047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10.15430/JCP.2015.20.2.136]</w:t>
      </w:r>
    </w:p>
    <w:p w14:paraId="07DBF4D8" w14:textId="5E9F7ABA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45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Seo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JH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JW,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Differential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Role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ERK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p38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NF-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κ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Activation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Helicobacter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182869">
        <w:rPr>
          <w:rFonts w:ascii="Book Antiqua" w:hAnsi="Book Antiqua"/>
          <w:sz w:val="24"/>
          <w:szCs w:val="24"/>
        </w:rPr>
        <w:t>pylori</w:t>
      </w:r>
      <w:proofErr w:type="gramEnd"/>
      <w:r w:rsidRPr="00182869">
        <w:rPr>
          <w:rFonts w:ascii="Book Antiqua" w:hAnsi="Book Antiqua"/>
          <w:sz w:val="24"/>
          <w:szCs w:val="24"/>
        </w:rPr>
        <w:t>-Infected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Gastric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Epithelial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Cells.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Cancer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Prev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2013;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18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346-350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25337564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10.15430/jcp.2013.18.4.346]</w:t>
      </w:r>
    </w:p>
    <w:p w14:paraId="1C4CC6CE" w14:textId="61CB4F02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46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Feng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YJ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XH,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MH.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Anti-inflammatory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effect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cannabinoid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agonist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WIN55,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212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mouse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experimental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related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inhibition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p38MAPK.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World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Gastroenterol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22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9515-9524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27920472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10.3748/</w:t>
      </w:r>
      <w:proofErr w:type="gramStart"/>
      <w:r w:rsidRPr="00182869">
        <w:rPr>
          <w:rFonts w:ascii="Book Antiqua" w:hAnsi="Book Antiqua"/>
          <w:sz w:val="24"/>
          <w:szCs w:val="24"/>
        </w:rPr>
        <w:t>wjg.v22.i</w:t>
      </w:r>
      <w:proofErr w:type="gramEnd"/>
      <w:r w:rsidRPr="00182869">
        <w:rPr>
          <w:rFonts w:ascii="Book Antiqua" w:hAnsi="Book Antiqua"/>
          <w:sz w:val="24"/>
          <w:szCs w:val="24"/>
        </w:rPr>
        <w:t>43.9515]</w:t>
      </w:r>
    </w:p>
    <w:p w14:paraId="4873997D" w14:textId="448B8F68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Tahir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AA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Sani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NF,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Murad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NA,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Makpol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S,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Ngah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WZ,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Yusof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Combined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ginger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extract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&amp;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Gelam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honey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modulate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Ras/ERK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PI3K/AKT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pathway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genes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lastRenderedPageBreak/>
        <w:t>cancer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HT29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cells.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Nutr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2015;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14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31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25889965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10.1186/s12937-015-0015-2]</w:t>
      </w:r>
    </w:p>
    <w:p w14:paraId="15D42349" w14:textId="53C648F6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48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Feng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J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Guo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Zou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Zheng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X.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Baicalin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down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regulates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expression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TLR4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NFkB-p65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tissue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with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dextran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sulfate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sodium.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Int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Clin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Exp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2014;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7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4063-4072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25550915]</w:t>
      </w:r>
    </w:p>
    <w:p w14:paraId="065A56F4" w14:textId="5090CE37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49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Thompson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WL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Van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Eldik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LJ.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Inflammatory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cytokines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stimulate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chemokines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CCL2/MCP-1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CCL7/MCP-3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through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NFkB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MAPK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dependent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pathways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rat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astrocytes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[corrected].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Brain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Res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2009;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1287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47-57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19577550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10.1016/j.brainres.2009.06.081]</w:t>
      </w:r>
    </w:p>
    <w:p w14:paraId="52C6814B" w14:textId="0943F09D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50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b/>
          <w:sz w:val="24"/>
          <w:szCs w:val="24"/>
        </w:rPr>
        <w:t>Redza-Dutordoir</w:t>
      </w:r>
      <w:proofErr w:type="spellEnd"/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M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Averill-Bates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DA.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Activation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of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apoptosis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signalling</w:t>
      </w:r>
      <w:proofErr w:type="spellEnd"/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pathways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reactive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oxygen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species.</w:t>
      </w:r>
      <w:r w:rsidR="00EA66B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Biochim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/>
          <w:i/>
          <w:sz w:val="24"/>
          <w:szCs w:val="24"/>
        </w:rPr>
        <w:t>Biophys</w:t>
      </w:r>
      <w:proofErr w:type="spellEnd"/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Acta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1863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2977-2992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27646922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10.1016/j.bbamcr.2016.09.012]</w:t>
      </w:r>
    </w:p>
    <w:p w14:paraId="245AEBFF" w14:textId="09AA9DCE" w:rsidR="00A14D68" w:rsidRPr="00182869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82869">
        <w:rPr>
          <w:rFonts w:ascii="Book Antiqua" w:hAnsi="Book Antiqua"/>
          <w:sz w:val="24"/>
          <w:szCs w:val="24"/>
        </w:rPr>
        <w:t>51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Ju</w:t>
      </w:r>
      <w:r w:rsidR="00EA66B9">
        <w:rPr>
          <w:rFonts w:ascii="Book Antiqua" w:hAnsi="Book Antiqua"/>
          <w:b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J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Lee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GY,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Kim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YS,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Chang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HK,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MS,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Park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KY.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Bamboo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Salt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Suppresses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Colon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Carcinogenesis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C57BL/6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Mice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with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Chemically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Induced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Colitis.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J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Med</w:t>
      </w:r>
      <w:r w:rsidR="00EA66B9">
        <w:rPr>
          <w:rFonts w:ascii="Book Antiqua" w:hAnsi="Book Antiqua"/>
          <w:i/>
          <w:sz w:val="24"/>
          <w:szCs w:val="24"/>
        </w:rPr>
        <w:t xml:space="preserve"> </w:t>
      </w:r>
      <w:r w:rsidRPr="00182869">
        <w:rPr>
          <w:rFonts w:ascii="Book Antiqua" w:hAnsi="Book Antiqua"/>
          <w:i/>
          <w:sz w:val="24"/>
          <w:szCs w:val="24"/>
        </w:rPr>
        <w:t>Food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2016;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sz w:val="24"/>
          <w:szCs w:val="24"/>
        </w:rPr>
        <w:t>19</w:t>
      </w:r>
      <w:r w:rsidRPr="00182869">
        <w:rPr>
          <w:rFonts w:ascii="Book Antiqua" w:hAnsi="Book Antiqua"/>
          <w:sz w:val="24"/>
          <w:szCs w:val="24"/>
        </w:rPr>
        <w:t>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1015-1022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[PMID: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27845862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DOI: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10.1089/jmf.2016.3798]</w:t>
      </w:r>
    </w:p>
    <w:bookmarkEnd w:id="1"/>
    <w:bookmarkEnd w:id="2"/>
    <w:p w14:paraId="4F1C4FA1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algun Gothic" w:hAnsi="Book Antiqua"/>
          <w:kern w:val="0"/>
          <w:sz w:val="24"/>
          <w:szCs w:val="24"/>
          <w:lang w:eastAsia="ko-KR"/>
        </w:rPr>
      </w:pPr>
    </w:p>
    <w:p w14:paraId="0C27C3F6" w14:textId="77777777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Footnotes</w:t>
      </w:r>
    </w:p>
    <w:p w14:paraId="429FDB8D" w14:textId="4ACF298D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Institutional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animal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care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use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committee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kern w:val="0"/>
          <w:sz w:val="24"/>
          <w:szCs w:val="24"/>
        </w:rPr>
        <w:t>statement: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All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procedures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involving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animals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were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reviewed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approved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by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Institutional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Animal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Care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Use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Committee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Daegu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182869">
        <w:rPr>
          <w:rFonts w:ascii="Book Antiqua" w:hAnsi="Book Antiqua" w:cs="Times New Roman"/>
          <w:kern w:val="0"/>
          <w:sz w:val="24"/>
          <w:szCs w:val="24"/>
        </w:rPr>
        <w:t>Haany</w:t>
      </w:r>
      <w:proofErr w:type="spellEnd"/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University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(No.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DHU2017-043).</w:t>
      </w:r>
    </w:p>
    <w:p w14:paraId="09B68D96" w14:textId="77777777" w:rsidR="00A14D68" w:rsidRPr="00182869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B627368" w14:textId="55962B02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Conflict-of-interest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statement: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authors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declare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no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competing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financial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interests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related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to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this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study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or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its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publication.</w:t>
      </w:r>
    </w:p>
    <w:p w14:paraId="4AF2344C" w14:textId="77777777" w:rsidR="00A14D68" w:rsidRPr="00182869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48CD2771" w14:textId="464FC982" w:rsidR="00A14D68" w:rsidRDefault="00307420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Data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sharing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statement: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No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additional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data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are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available.</w:t>
      </w:r>
    </w:p>
    <w:p w14:paraId="016F001B" w14:textId="77777777" w:rsidR="00182869" w:rsidRDefault="00182869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A63CE6C" w14:textId="2A5926CF" w:rsidR="00182869" w:rsidRPr="004A4B54" w:rsidRDefault="00C00421">
      <w:pPr>
        <w:widowControl/>
        <w:snapToGrid w:val="0"/>
        <w:spacing w:line="360" w:lineRule="auto"/>
        <w:rPr>
          <w:rFonts w:ascii="Book Antiqua" w:eastAsia="MS Mincho" w:hAnsi="Book Antiqua" w:cs="Times New Roman"/>
          <w:kern w:val="0"/>
          <w:sz w:val="24"/>
          <w:szCs w:val="24"/>
        </w:rPr>
      </w:pPr>
      <w:r w:rsidRPr="00C00421">
        <w:rPr>
          <w:rFonts w:ascii="Book Antiqua" w:hAnsi="Book Antiqua" w:cs="Times New Roman"/>
          <w:b/>
          <w:bCs/>
          <w:kern w:val="0"/>
          <w:sz w:val="24"/>
          <w:szCs w:val="24"/>
        </w:rPr>
        <w:t>ARRIVE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C00421">
        <w:rPr>
          <w:rFonts w:ascii="Book Antiqua" w:hAnsi="Book Antiqua" w:cs="Times New Roman"/>
          <w:b/>
          <w:bCs/>
          <w:kern w:val="0"/>
          <w:sz w:val="24"/>
          <w:szCs w:val="24"/>
        </w:rPr>
        <w:t>guidelines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C00421">
        <w:rPr>
          <w:rFonts w:ascii="Book Antiqua" w:hAnsi="Book Antiqua" w:cs="Times New Roman"/>
          <w:b/>
          <w:bCs/>
          <w:kern w:val="0"/>
          <w:sz w:val="24"/>
          <w:szCs w:val="24"/>
        </w:rPr>
        <w:t>statement:</w:t>
      </w:r>
      <w:r w:rsidR="00EA66B9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authors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have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read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ARRIVE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guidelines,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manuscript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was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prepared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revised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according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to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ARRIVE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A4B54">
        <w:rPr>
          <w:rFonts w:ascii="Book Antiqua" w:hAnsi="Book Antiqua" w:cs="Times New Roman"/>
          <w:kern w:val="0"/>
          <w:sz w:val="24"/>
          <w:szCs w:val="24"/>
        </w:rPr>
        <w:t>guidelines.</w:t>
      </w:r>
    </w:p>
    <w:p w14:paraId="01F2CB13" w14:textId="77777777" w:rsidR="00A14D68" w:rsidRPr="00182869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A653B9B" w14:textId="06F4F651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Open-Access: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This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article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open-access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article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that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was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selected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by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in-house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editor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fully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peer-reviewed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by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external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reviewers.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It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distributed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in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accordance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with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Creative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Commons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Attribution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Non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Commercial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(CC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BY-NC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4.0)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license,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which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permits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others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to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distribute,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remix,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adapt,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build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upon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this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work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non-commercially,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license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their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derivative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works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on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different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terms,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provided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original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work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properly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cited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use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is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non-commercial.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See: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http://creativecommons.org/licenses/by-nc/4.0/</w:t>
      </w:r>
    </w:p>
    <w:p w14:paraId="78AC8522" w14:textId="77777777" w:rsidR="00A14D68" w:rsidRPr="00182869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0D7C5E05" w14:textId="07BA89EF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Manuscript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source: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Unsolicited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kern w:val="0"/>
          <w:sz w:val="24"/>
          <w:szCs w:val="24"/>
        </w:rPr>
        <w:t>manuscript</w:t>
      </w:r>
    </w:p>
    <w:p w14:paraId="772F923F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S Mincho" w:hAnsi="Book Antiqua" w:cs="Times New Roman"/>
          <w:b/>
          <w:kern w:val="0"/>
          <w:sz w:val="24"/>
          <w:szCs w:val="24"/>
        </w:rPr>
      </w:pPr>
    </w:p>
    <w:p w14:paraId="770A7012" w14:textId="1D7586CE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  <w:highlight w:val="yellow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Peer-review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started: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April</w:t>
      </w:r>
      <w:r w:rsidR="00EA66B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1,</w:t>
      </w:r>
      <w:r w:rsidR="00EA66B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2020</w:t>
      </w:r>
    </w:p>
    <w:p w14:paraId="667A6609" w14:textId="35B10C2D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  <w:highlight w:val="yellow"/>
          <w:lang w:eastAsia="zh-CN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First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decision: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April</w:t>
      </w:r>
      <w:r w:rsidR="00EA66B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25,</w:t>
      </w:r>
      <w:r w:rsidR="00EA66B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2020</w:t>
      </w:r>
    </w:p>
    <w:p w14:paraId="00A95F16" w14:textId="619DE834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Article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in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kern w:val="0"/>
          <w:sz w:val="24"/>
          <w:szCs w:val="24"/>
        </w:rPr>
        <w:t>press:</w:t>
      </w:r>
    </w:p>
    <w:p w14:paraId="7CB16D1C" w14:textId="77777777" w:rsidR="00A14D68" w:rsidRPr="00182869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DB3CC20" w14:textId="553CD67F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Specialty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type: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317846" w:rsidRPr="00317846">
        <w:rPr>
          <w:rFonts w:ascii="Book Antiqua" w:hAnsi="Book Antiqua" w:cs="Times New Roman"/>
          <w:bCs/>
          <w:kern w:val="0"/>
          <w:sz w:val="24"/>
          <w:szCs w:val="24"/>
        </w:rPr>
        <w:t>Gastroenterology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317846" w:rsidRPr="00317846">
        <w:rPr>
          <w:rFonts w:ascii="Book Antiqua" w:hAnsi="Book Antiqua" w:cs="Times New Roman"/>
          <w:bCs/>
          <w:kern w:val="0"/>
          <w:sz w:val="24"/>
          <w:szCs w:val="24"/>
        </w:rPr>
        <w:t>and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317846" w:rsidRPr="00317846">
        <w:rPr>
          <w:rFonts w:ascii="Book Antiqua" w:hAnsi="Book Antiqua" w:cs="Times New Roman"/>
          <w:bCs/>
          <w:kern w:val="0"/>
          <w:sz w:val="24"/>
          <w:szCs w:val="24"/>
        </w:rPr>
        <w:t>hepatology</w:t>
      </w:r>
    </w:p>
    <w:p w14:paraId="35AABDDE" w14:textId="179A3F3B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  <w:lang w:eastAsia="zh-CN"/>
        </w:rPr>
      </w:pP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Country/Territory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of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origin: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  <w:lang w:eastAsia="zh-CN"/>
        </w:rPr>
        <w:t>South</w:t>
      </w:r>
      <w:r w:rsidR="00EA66B9">
        <w:rPr>
          <w:rFonts w:ascii="Book Antiqua" w:hAnsi="Book Antiqua" w:cs="Times New Roman"/>
          <w:bCs/>
          <w:kern w:val="0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  <w:lang w:eastAsia="zh-CN"/>
        </w:rPr>
        <w:t>Korea</w:t>
      </w:r>
    </w:p>
    <w:p w14:paraId="7242CA1B" w14:textId="3F759AFB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Peer-review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report</w:t>
      </w:r>
      <w:r w:rsidR="00182869">
        <w:rPr>
          <w:rFonts w:ascii="Book Antiqua" w:hAnsi="Book Antiqua" w:cs="Times New Roman"/>
          <w:b/>
          <w:kern w:val="0"/>
          <w:sz w:val="24"/>
          <w:szCs w:val="24"/>
          <w:lang w:eastAsia="zh-CN"/>
        </w:rPr>
        <w:t>’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s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scientific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quality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classification</w:t>
      </w:r>
    </w:p>
    <w:p w14:paraId="0750738F" w14:textId="4CECA2F4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Grade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A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(Excellent):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>
        <w:rPr>
          <w:rFonts w:ascii="Book Antiqua" w:hAnsi="Book Antiqua" w:cs="Times New Roman"/>
          <w:bCs/>
          <w:kern w:val="0"/>
          <w:sz w:val="24"/>
          <w:szCs w:val="24"/>
        </w:rPr>
        <w:t>0</w:t>
      </w:r>
    </w:p>
    <w:p w14:paraId="346DF144" w14:textId="74B19F55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  <w:lang w:eastAsia="zh-CN"/>
        </w:rPr>
      </w:pP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lastRenderedPageBreak/>
        <w:t>Grade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B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(Very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good):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>
        <w:rPr>
          <w:rFonts w:ascii="Book Antiqua" w:hAnsi="Book Antiqua" w:cs="Times New Roman"/>
          <w:bCs/>
          <w:kern w:val="0"/>
          <w:sz w:val="24"/>
          <w:szCs w:val="24"/>
        </w:rPr>
        <w:t>0</w:t>
      </w:r>
    </w:p>
    <w:p w14:paraId="78CDA002" w14:textId="3124A644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Grade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C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(Good):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>
        <w:rPr>
          <w:rFonts w:ascii="Book Antiqua" w:hAnsi="Book Antiqua" w:cs="Times New Roman"/>
          <w:bCs/>
          <w:kern w:val="0"/>
          <w:sz w:val="24"/>
          <w:szCs w:val="24"/>
        </w:rPr>
        <w:t>C</w:t>
      </w:r>
    </w:p>
    <w:p w14:paraId="0380528F" w14:textId="4F2E61C6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Grade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D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(Fair):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>
        <w:rPr>
          <w:rFonts w:ascii="Book Antiqua" w:hAnsi="Book Antiqua" w:cs="Times New Roman"/>
          <w:bCs/>
          <w:kern w:val="0"/>
          <w:sz w:val="24"/>
          <w:szCs w:val="24"/>
        </w:rPr>
        <w:t>0</w:t>
      </w:r>
    </w:p>
    <w:p w14:paraId="6CEBE5BA" w14:textId="5B3E84F8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Grade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E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Cs/>
          <w:kern w:val="0"/>
          <w:sz w:val="24"/>
          <w:szCs w:val="24"/>
        </w:rPr>
        <w:t>(Poor):</w:t>
      </w:r>
      <w:r w:rsidR="00EA66B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>
        <w:rPr>
          <w:rFonts w:ascii="Book Antiqua" w:hAnsi="Book Antiqua" w:cs="Times New Roman"/>
          <w:bCs/>
          <w:kern w:val="0"/>
          <w:sz w:val="24"/>
          <w:szCs w:val="24"/>
        </w:rPr>
        <w:t>0</w:t>
      </w:r>
    </w:p>
    <w:p w14:paraId="30D91019" w14:textId="77777777" w:rsidR="00A14D68" w:rsidRPr="00182869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24B6EEB" w14:textId="46BD7886" w:rsidR="00A14D68" w:rsidRPr="00182869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P-Reviewer: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proofErr w:type="spellStart"/>
      <w:r w:rsidR="00BE033F" w:rsidRPr="004A4B54">
        <w:rPr>
          <w:rFonts w:ascii="Book Antiqua" w:hAnsi="Book Antiqua" w:cs="Times New Roman"/>
          <w:kern w:val="0"/>
          <w:sz w:val="24"/>
          <w:szCs w:val="24"/>
        </w:rPr>
        <w:t>Exbrayat</w:t>
      </w:r>
      <w:proofErr w:type="spellEnd"/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E033F" w:rsidRPr="004A4B54">
        <w:rPr>
          <w:rFonts w:ascii="Book Antiqua" w:hAnsi="Book Antiqua" w:cs="Times New Roman"/>
          <w:kern w:val="0"/>
          <w:sz w:val="24"/>
          <w:szCs w:val="24"/>
        </w:rPr>
        <w:t>JM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S-Editor: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BE033F" w:rsidRPr="004A4B54">
        <w:rPr>
          <w:rFonts w:ascii="Book Antiqua" w:hAnsi="Book Antiqua" w:cs="Times New Roman"/>
          <w:kern w:val="0"/>
          <w:sz w:val="24"/>
          <w:szCs w:val="24"/>
        </w:rPr>
        <w:t>Gong</w:t>
      </w:r>
      <w:r w:rsidR="00EA66B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E033F" w:rsidRPr="004A4B54">
        <w:rPr>
          <w:rFonts w:ascii="Book Antiqua" w:hAnsi="Book Antiqua" w:cs="Times New Roman"/>
          <w:kern w:val="0"/>
          <w:sz w:val="24"/>
          <w:szCs w:val="24"/>
        </w:rPr>
        <w:t>ZM</w:t>
      </w:r>
      <w:r w:rsidR="00EA66B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L-Editor:</w:t>
      </w:r>
      <w:r w:rsidR="00EA66B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C96951">
        <w:rPr>
          <w:rFonts w:ascii="Book Antiqua" w:hAnsi="Book Antiqua" w:cs="Times New Roman"/>
          <w:b/>
          <w:kern w:val="0"/>
          <w:sz w:val="24"/>
          <w:szCs w:val="24"/>
        </w:rPr>
        <w:t>P</w:t>
      </w:r>
      <w:r w:rsidRPr="00182869">
        <w:rPr>
          <w:rFonts w:ascii="Book Antiqua" w:hAnsi="Book Antiqua" w:cs="Times New Roman" w:hint="eastAsia"/>
          <w:b/>
          <w:kern w:val="0"/>
          <w:sz w:val="24"/>
          <w:szCs w:val="24"/>
        </w:rPr>
        <w:t>-Editor:</w:t>
      </w:r>
    </w:p>
    <w:p w14:paraId="72EAED0F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3995416D" w14:textId="77777777" w:rsidR="00A14D68" w:rsidRPr="00182869" w:rsidRDefault="00307420" w:rsidP="00182869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182869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2DFBB882" w14:textId="4BB865A8" w:rsidR="00A14D68" w:rsidRPr="00182869" w:rsidRDefault="00307420" w:rsidP="00182869">
      <w:pPr>
        <w:snapToGrid w:val="0"/>
        <w:spacing w:line="360" w:lineRule="auto"/>
        <w:ind w:left="602" w:hangingChars="250" w:hanging="602"/>
        <w:rPr>
          <w:rFonts w:ascii="Book Antiqua" w:hAnsi="Book Antiqua" w:cs="Times New Roman"/>
          <w:b/>
          <w:bCs/>
          <w:sz w:val="24"/>
          <w:szCs w:val="24"/>
        </w:rPr>
      </w:pPr>
      <w:r w:rsidRPr="00182869">
        <w:rPr>
          <w:rFonts w:ascii="Book Antiqua" w:hAnsi="Book Antiqua" w:cs="Times New Roman"/>
          <w:b/>
          <w:bCs/>
          <w:sz w:val="24"/>
          <w:szCs w:val="24"/>
        </w:rPr>
        <w:lastRenderedPageBreak/>
        <w:t>Figure</w:t>
      </w:r>
      <w:r w:rsidR="00EA66B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sz w:val="24"/>
          <w:szCs w:val="24"/>
        </w:rPr>
        <w:t>Legends</w:t>
      </w:r>
    </w:p>
    <w:p w14:paraId="2CE218C3" w14:textId="0C354EF7" w:rsidR="00A14D68" w:rsidRPr="00182869" w:rsidRDefault="00EA66B9" w:rsidP="00182869">
      <w:pPr>
        <w:snapToGrid w:val="0"/>
        <w:spacing w:line="360" w:lineRule="auto"/>
        <w:ind w:left="525" w:hangingChars="250" w:hanging="525"/>
        <w:rPr>
          <w:rFonts w:ascii="Book Antiqua" w:eastAsia="Malgun Gothic" w:hAnsi="Book Antiqua" w:cs="Times New Roman"/>
          <w:sz w:val="24"/>
          <w:szCs w:val="24"/>
          <w:lang w:eastAsia="ko-KR"/>
        </w:rPr>
      </w:pPr>
      <w:r>
        <w:rPr>
          <w:noProof/>
          <w:lang w:eastAsia="zh-CN"/>
        </w:rPr>
        <w:t xml:space="preserve"> </w:t>
      </w:r>
      <w:r w:rsidR="00B66D02">
        <w:rPr>
          <w:noProof/>
          <w:lang w:eastAsia="zh-CN"/>
        </w:rPr>
        <w:drawing>
          <wp:inline distT="0" distB="0" distL="0" distR="0" wp14:anchorId="60DD3B66" wp14:editId="223CB470">
            <wp:extent cx="5232924" cy="446068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7607" cy="44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B9E4" w14:textId="21587CDD" w:rsidR="00A14D68" w:rsidRPr="00182869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46D463DA" w14:textId="77777777" w:rsidR="00A14D68" w:rsidRPr="00182869" w:rsidRDefault="003F69B1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>
        <w:rPr>
          <w:noProof/>
          <w:lang w:eastAsia="zh-CN"/>
        </w:rPr>
        <w:lastRenderedPageBreak/>
        <w:drawing>
          <wp:inline distT="0" distB="0" distL="0" distR="0" wp14:anchorId="3F826A8C" wp14:editId="093E62C4">
            <wp:extent cx="5731510" cy="44761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B353" w14:textId="2362E4FF" w:rsidR="00A14D68" w:rsidRPr="003D139D" w:rsidRDefault="00307420" w:rsidP="003D139D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eastAsia="zh-CN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1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="003D139D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S</w:t>
      </w:r>
      <w:r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ulfasalazine</w:t>
      </w:r>
      <w:r w:rsidR="00EA66B9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(30</w:t>
      </w:r>
      <w:r w:rsidR="00EA66B9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+</w:t>
      </w:r>
      <w:r w:rsidR="00EA66B9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Citrus</w:t>
      </w:r>
      <w:r w:rsidR="00EA66B9" w:rsidRPr="003D139D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3D139D">
        <w:rPr>
          <w:rStyle w:val="af1"/>
          <w:rFonts w:ascii="Book Antiqua" w:eastAsia="Batang" w:hAnsi="Book Antiqua" w:cs="Times New Roman"/>
          <w:b/>
          <w:bCs/>
          <w:iCs w:val="0"/>
          <w:sz w:val="24"/>
          <w:szCs w:val="24"/>
          <w:shd w:val="clear" w:color="auto" w:fill="FFFFFF"/>
          <w:lang w:eastAsia="ko-KR"/>
        </w:rPr>
        <w:t>u</w:t>
      </w:r>
      <w:r w:rsidRPr="003D139D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3D139D">
        <w:rPr>
          <w:rStyle w:val="apple-converted-space"/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  <w:r w:rsidRPr="003D139D">
        <w:rPr>
          <w:rStyle w:val="apple-converted-space"/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p</w:t>
      </w:r>
      <w:r w:rsidRPr="003D139D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eel</w:t>
      </w:r>
      <w:r w:rsidR="00EA66B9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and</w:t>
      </w:r>
      <w:r w:rsidR="00EA66B9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3D139D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3D139D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mixture</w:t>
      </w:r>
      <w:r w:rsidR="00EA66B9"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</w:t>
      </w:r>
      <w:r w:rsidRPr="003D139D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30</w:t>
      </w:r>
      <w:r w:rsidR="00EA66B9" w:rsidRPr="003D139D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3D139D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alleviated</w:t>
      </w:r>
      <w:r w:rsidR="00EA66B9"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3D139D">
        <w:rPr>
          <w:rStyle w:val="apple-converted-space"/>
          <w:rFonts w:ascii="Book Antiqua" w:hAnsi="Book Antiqua" w:cs="Times New Roman" w:hint="eastAsia"/>
          <w:b/>
          <w:bCs/>
          <w:shd w:val="clear" w:color="auto" w:fill="FFFFFF"/>
          <w:lang w:eastAsia="zh-CN"/>
        </w:rPr>
        <w:t>D</w:t>
      </w:r>
      <w:r w:rsidRPr="003D139D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>extran</w:t>
      </w:r>
      <w:r w:rsidR="00EA66B9" w:rsidRPr="003D139D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 xml:space="preserve"> </w:t>
      </w:r>
      <w:r w:rsidRPr="003D139D">
        <w:rPr>
          <w:rStyle w:val="apple-converted-space"/>
          <w:rFonts w:ascii="Book Antiqua" w:hAnsi="Book Antiqua" w:cs="Times New Roman" w:hint="eastAsia"/>
          <w:b/>
          <w:bCs/>
          <w:shd w:val="clear" w:color="auto" w:fill="FFFFFF"/>
          <w:lang w:eastAsia="zh-CN"/>
        </w:rPr>
        <w:t>S</w:t>
      </w:r>
      <w:r w:rsidRPr="003D139D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>odium</w:t>
      </w:r>
      <w:r w:rsidR="00EA66B9" w:rsidRPr="003D139D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 xml:space="preserve"> </w:t>
      </w:r>
      <w:r w:rsidRPr="003D139D">
        <w:rPr>
          <w:rStyle w:val="apple-converted-space"/>
          <w:rFonts w:ascii="Book Antiqua" w:hAnsi="Book Antiqua" w:cs="Times New Roman" w:hint="eastAsia"/>
          <w:b/>
          <w:bCs/>
          <w:shd w:val="clear" w:color="auto" w:fill="FFFFFF"/>
          <w:lang w:eastAsia="zh-CN"/>
        </w:rPr>
        <w:t>S</w:t>
      </w:r>
      <w:r w:rsidRPr="003D139D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>ulfate</w:t>
      </w:r>
      <w:r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-induced</w:t>
      </w:r>
      <w:r w:rsidR="00EA66B9"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experimental</w:t>
      </w:r>
      <w:r w:rsidR="00EA66B9"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ulcerative</w:t>
      </w:r>
      <w:r w:rsidR="00EA66B9"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3D139D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colitis.</w:t>
      </w:r>
      <w:r w:rsidR="00EA66B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A: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Change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body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weight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after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induction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by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DSS;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B: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Length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macroscopic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viewpoint;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="003D139D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C: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Hematoxylin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eosin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staining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colon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(magnification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×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20</w:t>
      </w:r>
      <w:r w:rsidRPr="00182869">
        <w:rPr>
          <w:rFonts w:ascii="Book Antiqua" w:eastAsia="MS Mincho" w:hAnsi="Book Antiqua" w:cs="Times New Roman"/>
          <w:sz w:val="24"/>
          <w:szCs w:val="24"/>
        </w:rPr>
        <w:t>0),</w:t>
      </w:r>
      <w:r w:rsidR="00EA66B9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S Mincho" w:hAnsi="Book Antiqua" w:cs="Times New Roman"/>
          <w:sz w:val="24"/>
          <w:szCs w:val="24"/>
        </w:rPr>
        <w:t>blue</w:t>
      </w:r>
      <w:r w:rsidR="00EA66B9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S Mincho" w:hAnsi="Book Antiqua" w:cs="Times New Roman"/>
          <w:sz w:val="24"/>
          <w:szCs w:val="24"/>
        </w:rPr>
        <w:t>line</w:t>
      </w:r>
      <w:r w:rsidR="00EA66B9">
        <w:rPr>
          <w:rFonts w:ascii="Book Antiqua" w:eastAsia="MS Mincho" w:hAnsi="Book Antiqua" w:cs="Times New Roman"/>
          <w:sz w:val="24"/>
          <w:szCs w:val="24"/>
        </w:rPr>
        <w:t xml:space="preserve"> </w:t>
      </w:r>
      <w:proofErr w:type="spellStart"/>
      <w:r w:rsidRPr="00182869">
        <w:rPr>
          <w:rFonts w:ascii="Book Antiqua" w:eastAsia="MS Mincho" w:hAnsi="Book Antiqua" w:cs="Times New Roman"/>
          <w:sz w:val="24"/>
          <w:szCs w:val="24"/>
        </w:rPr>
        <w:t>meaned</w:t>
      </w:r>
      <w:proofErr w:type="spellEnd"/>
      <w:r w:rsidR="00EA66B9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S Mincho" w:hAnsi="Book Antiqua" w:cs="Times New Roman"/>
          <w:sz w:val="24"/>
          <w:szCs w:val="24"/>
        </w:rPr>
        <w:t>crypt</w:t>
      </w:r>
      <w:r w:rsidR="00EA66B9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S Mincho" w:hAnsi="Book Antiqua" w:cs="Times New Roman"/>
          <w:sz w:val="24"/>
          <w:szCs w:val="24"/>
        </w:rPr>
        <w:t>destruction</w:t>
      </w:r>
      <w:r w:rsidR="00EA66B9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S Mincho" w:hAnsi="Book Antiqua" w:cs="Times New Roman"/>
          <w:sz w:val="24"/>
          <w:szCs w:val="24"/>
        </w:rPr>
        <w:t>and</w:t>
      </w:r>
      <w:r w:rsidR="00EA66B9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S Mincho" w:hAnsi="Book Antiqua" w:cs="Times New Roman"/>
          <w:sz w:val="24"/>
          <w:szCs w:val="24"/>
        </w:rPr>
        <w:t>loss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="0081051A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e</w:t>
      </w:r>
      <w:r w:rsidR="0081051A"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0.001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initial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body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weight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b.w.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per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="001C3AC8">
        <w:rPr>
          <w:rFonts w:ascii="Book Antiqua" w:hAnsi="Book Antiqua" w:cs="Times New Roman"/>
          <w:kern w:val="0"/>
          <w:sz w:val="24"/>
          <w:szCs w:val="24"/>
          <w:vertAlign w:val="superscript"/>
          <w:lang w:eastAsia="zh-CN"/>
        </w:rPr>
        <w:t>f</w:t>
      </w:r>
      <w:r w:rsidR="0081051A" w:rsidRPr="00182869">
        <w:rPr>
          <w:rFonts w:ascii="Book Antiqua" w:eastAsia="Malgun Gothic" w:hAnsi="Book Antiqua" w:cs="Times New Roman"/>
          <w:i/>
          <w:kern w:val="0"/>
          <w:sz w:val="24"/>
          <w:szCs w:val="24"/>
          <w:lang w:eastAsia="ko-KR"/>
        </w:rPr>
        <w:t>P</w:t>
      </w:r>
      <w:proofErr w:type="spellEnd"/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&lt;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0.001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/>
          <w:iCs/>
          <w:kern w:val="0"/>
          <w:sz w:val="24"/>
          <w:szCs w:val="24"/>
          <w:lang w:eastAsia="ko-KR"/>
        </w:rPr>
        <w:t>vs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(non-DSS)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mice.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SCPB:</w:t>
      </w:r>
      <w:r w:rsidR="00EA66B9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4A4B54">
        <w:rPr>
          <w:rFonts w:ascii="Book Antiqua" w:eastAsia="Malgun Gothic" w:hAnsi="Book Antiqua" w:cs="Times New Roman"/>
          <w:caps/>
          <w:sz w:val="24"/>
          <w:szCs w:val="24"/>
          <w:shd w:val="clear" w:color="auto" w:fill="FFFFFF"/>
          <w:lang w:eastAsia="ko-KR"/>
        </w:rPr>
        <w:t>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2EB229E1" w14:textId="77777777" w:rsidR="00A14D68" w:rsidRPr="00182869" w:rsidRDefault="00307420">
      <w:r w:rsidRPr="00182869">
        <w:br w:type="page"/>
      </w:r>
    </w:p>
    <w:p w14:paraId="03FD7575" w14:textId="77777777" w:rsidR="00A14D68" w:rsidRPr="00182869" w:rsidRDefault="00A14D68"/>
    <w:p w14:paraId="2D8FBF61" w14:textId="7EAAAC8E" w:rsidR="00A14D68" w:rsidRPr="00182869" w:rsidRDefault="00EA66B9">
      <w:pPr>
        <w:kinsoku w:val="0"/>
        <w:overflowPunct w:val="0"/>
        <w:snapToGrid w:val="0"/>
        <w:spacing w:line="360" w:lineRule="auto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  <w:r>
        <w:rPr>
          <w:noProof/>
          <w:lang w:eastAsia="zh-CN"/>
        </w:rPr>
        <w:t xml:space="preserve"> </w:t>
      </w:r>
      <w:r w:rsidR="00E41041">
        <w:rPr>
          <w:noProof/>
          <w:lang w:eastAsia="zh-CN"/>
        </w:rPr>
        <w:drawing>
          <wp:inline distT="0" distB="0" distL="0" distR="0" wp14:anchorId="24A835BE" wp14:editId="64228E3E">
            <wp:extent cx="5731510" cy="3975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B6B7" w14:textId="7586E1B4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2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="003D139D"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S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ulfasalazine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b/>
          <w:bCs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reduced</w:t>
      </w:r>
      <w:r w:rsidR="00EA66B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Serum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reactive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oxygen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species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</w:rPr>
        <w:t>and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</w:rPr>
        <w:t>NADPH</w:t>
      </w:r>
      <w:r w:rsidR="00EA66B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oxidase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activity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colon.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A: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Serum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reactive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oxygen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species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(ROS);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B: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Cs/>
          <w:sz w:val="24"/>
          <w:szCs w:val="24"/>
        </w:rPr>
        <w:t>NADPH</w:t>
      </w:r>
      <w:r w:rsidR="00EA66B9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bCs/>
          <w:sz w:val="24"/>
          <w:szCs w:val="24"/>
          <w:lang w:eastAsia="ko-KR"/>
        </w:rPr>
        <w:t>oxidase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NOX4,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p47</w:t>
      </w:r>
      <w:r w:rsidRPr="00182869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phox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Rac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1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b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e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00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untreated)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="00F65F38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f</w:t>
      </w:r>
      <w:r w:rsidR="00F65F38"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0.001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SCPB: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4A4B54">
        <w:rPr>
          <w:rFonts w:ascii="Book Antiqua" w:eastAsia="Malgun Gothic" w:hAnsi="Book Antiqua" w:cs="Times New Roman"/>
          <w:caps/>
          <w:sz w:val="24"/>
          <w:szCs w:val="24"/>
          <w:shd w:val="clear" w:color="auto" w:fill="FFFFFF"/>
          <w:lang w:eastAsia="ko-KR"/>
        </w:rPr>
        <w:t>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;</w:t>
      </w:r>
      <w:r w:rsidR="00EA66B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ROS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A4B54">
        <w:rPr>
          <w:rFonts w:ascii="Book Antiqua" w:eastAsia="Malgun Gothic" w:hAnsi="Book Antiqua" w:cs="Times New Roman"/>
          <w:caps/>
          <w:sz w:val="24"/>
          <w:szCs w:val="24"/>
          <w:lang w:eastAsia="ko-KR"/>
        </w:rPr>
        <w:t>r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eactive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oxygen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species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</w:p>
    <w:p w14:paraId="69477972" w14:textId="77777777" w:rsidR="00A14D68" w:rsidRPr="00182869" w:rsidRDefault="00A14D68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760B0B10" w14:textId="77777777" w:rsidR="00A14D68" w:rsidRPr="00182869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20B4604C" w14:textId="26E99ECF" w:rsidR="00A14D68" w:rsidRPr="00182869" w:rsidRDefault="00EA66B9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>
        <w:rPr>
          <w:rFonts w:ascii="Book Antiqua" w:hAnsi="Book Antiqua"/>
          <w:sz w:val="24"/>
          <w:szCs w:val="24"/>
          <w:lang w:eastAsia="ko-KR"/>
        </w:rPr>
        <w:lastRenderedPageBreak/>
        <w:t xml:space="preserve"> </w:t>
      </w:r>
    </w:p>
    <w:p w14:paraId="42DF0446" w14:textId="61D5D439" w:rsidR="00A14D68" w:rsidRPr="00182869" w:rsidRDefault="00EA66B9">
      <w:pPr>
        <w:kinsoku w:val="0"/>
        <w:overflowPunct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>
        <w:rPr>
          <w:noProof/>
          <w:lang w:eastAsia="zh-CN"/>
        </w:rPr>
        <w:t xml:space="preserve"> </w:t>
      </w:r>
      <w:r w:rsidR="00ED5103">
        <w:rPr>
          <w:noProof/>
          <w:lang w:eastAsia="zh-CN"/>
        </w:rPr>
        <w:drawing>
          <wp:inline distT="0" distB="0" distL="0" distR="0" wp14:anchorId="122A47B6" wp14:editId="7B0DD872">
            <wp:extent cx="5731510" cy="3997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C1E8" w14:textId="5B26FCD4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eastAsia="zh-CN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3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Effect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b/>
          <w:bCs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on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antioxidant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proteins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-induced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colitis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mice.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SOD,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Catalase,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GPx-1/2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protein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expression</w:t>
      </w:r>
      <w:r w:rsidR="00EA66B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levels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="005C2202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e</w:t>
      </w:r>
      <w:r w:rsidR="005C2202"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00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untreated)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d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0.01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A4B54">
        <w:rPr>
          <w:rFonts w:ascii="Book Antiqua" w:eastAsia="Malgun Gothic" w:hAnsi="Book Antiqua" w:cs="Times New Roman"/>
          <w:caps/>
          <w:sz w:val="24"/>
          <w:szCs w:val="24"/>
          <w:shd w:val="clear" w:color="auto" w:fill="FFFFFF"/>
          <w:lang w:eastAsia="ko-KR"/>
        </w:rPr>
        <w:t>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0B2297E8" w14:textId="77777777" w:rsidR="00A14D68" w:rsidRPr="00182869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br w:type="page"/>
      </w:r>
    </w:p>
    <w:p w14:paraId="492A62B8" w14:textId="78B55743" w:rsidR="007A76C7" w:rsidRDefault="00EA66B9">
      <w:pPr>
        <w:kinsoku w:val="0"/>
        <w:overflowPunct w:val="0"/>
        <w:snapToGrid w:val="0"/>
        <w:spacing w:line="360" w:lineRule="auto"/>
        <w:rPr>
          <w:rFonts w:ascii="Book Antiqua" w:hAnsi="Book Antiqua"/>
          <w:noProof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ko-KR"/>
        </w:rPr>
        <w:lastRenderedPageBreak/>
        <w:t xml:space="preserve"> </w:t>
      </w:r>
    </w:p>
    <w:p w14:paraId="7A19FE1A" w14:textId="77777777" w:rsidR="00A14D68" w:rsidRPr="00182869" w:rsidRDefault="007A76C7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>
        <w:rPr>
          <w:noProof/>
          <w:lang w:eastAsia="zh-CN"/>
        </w:rPr>
        <w:drawing>
          <wp:inline distT="0" distB="0" distL="0" distR="0" wp14:anchorId="5D358A9E" wp14:editId="6A13BD51">
            <wp:extent cx="5731510" cy="38188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420" w:rsidRPr="00182869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114300" distR="114300" wp14:anchorId="1252B82D" wp14:editId="0A705178">
            <wp:extent cx="5727065" cy="4090670"/>
            <wp:effectExtent l="0" t="0" r="6985" b="4445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1817" w14:textId="74A292D7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4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P-p38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p-ERK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protein</w:t>
      </w:r>
      <w:r w:rsidR="00EA66B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lastRenderedPageBreak/>
        <w:t>colitis.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mitogen-activated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protein</w:t>
      </w:r>
      <w:r w:rsidR="00EA66B9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Gulim" w:hAnsi="Book Antiqua" w:cs="Gulim"/>
          <w:kern w:val="0"/>
          <w:sz w:val="24"/>
          <w:szCs w:val="24"/>
          <w:lang w:eastAsia="ko-KR"/>
        </w:rPr>
        <w:t>kinase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-related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p-p38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p-ERK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b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01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004712E2" w14:textId="77777777" w:rsidR="00A14D68" w:rsidRPr="00182869" w:rsidRDefault="00307420" w:rsidP="00182869">
      <w:pPr>
        <w:widowControl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41AC2A7D" w14:textId="77777777" w:rsidR="00A14D68" w:rsidRPr="00182869" w:rsidRDefault="00A14D68" w:rsidP="00182869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04E6D4B5" w14:textId="340BD313" w:rsidR="00A14D68" w:rsidRPr="00182869" w:rsidRDefault="00EA66B9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>
        <w:rPr>
          <w:noProof/>
          <w:lang w:eastAsia="zh-CN"/>
        </w:rPr>
        <w:t xml:space="preserve"> </w:t>
      </w:r>
      <w:r w:rsidR="00B72EA0">
        <w:rPr>
          <w:noProof/>
          <w:lang w:eastAsia="zh-CN"/>
        </w:rPr>
        <w:drawing>
          <wp:inline distT="0" distB="0" distL="0" distR="0" wp14:anchorId="515C7967" wp14:editId="63AA4898">
            <wp:extent cx="5731510" cy="43294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D6B5" w14:textId="77777777" w:rsidR="00A14D68" w:rsidRPr="00182869" w:rsidRDefault="00307420" w:rsidP="00182869">
      <w:pPr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br w:type="page"/>
      </w:r>
    </w:p>
    <w:p w14:paraId="518BA503" w14:textId="46D1DCCB" w:rsidR="00A14D68" w:rsidRPr="00182869" w:rsidRDefault="00EA66B9">
      <w:pPr>
        <w:kinsoku w:val="0"/>
        <w:overflowPunct w:val="0"/>
        <w:snapToGrid w:val="0"/>
        <w:spacing w:line="360" w:lineRule="auto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  <w:r>
        <w:rPr>
          <w:noProof/>
          <w:lang w:eastAsia="zh-CN"/>
        </w:rPr>
        <w:lastRenderedPageBreak/>
        <w:t xml:space="preserve"> </w:t>
      </w:r>
      <w:r w:rsidR="00B72EA0">
        <w:rPr>
          <w:noProof/>
          <w:lang w:eastAsia="zh-CN"/>
        </w:rPr>
        <w:drawing>
          <wp:inline distT="0" distB="0" distL="0" distR="0" wp14:anchorId="78AD3EDE" wp14:editId="2951C9A7">
            <wp:extent cx="5731510" cy="4043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33F6" w14:textId="6C7B2B94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5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b/>
          <w:bCs/>
          <w:sz w:val="24"/>
          <w:szCs w:val="24"/>
        </w:rPr>
        <w:t>NF-</w:t>
      </w:r>
      <w:proofErr w:type="spellStart"/>
      <w:r w:rsidRPr="00182869">
        <w:rPr>
          <w:rFonts w:ascii="Book Antiqua" w:hAnsi="Book Antiqua" w:cs="Times New Roman"/>
          <w:sz w:val="24"/>
          <w:szCs w:val="24"/>
        </w:rPr>
        <w:t>κ</w:t>
      </w:r>
      <w:r w:rsidRPr="00182869">
        <w:rPr>
          <w:rFonts w:ascii="Book Antiqua" w:hAnsi="Book Antiqua" w:cs="Times New Roman"/>
          <w:b/>
          <w:bCs/>
          <w:sz w:val="24"/>
          <w:szCs w:val="24"/>
        </w:rPr>
        <w:t>B</w:t>
      </w:r>
      <w:proofErr w:type="spellEnd"/>
      <w:r w:rsidR="00EA66B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182869">
        <w:rPr>
          <w:rFonts w:ascii="Book Antiqua" w:hAnsi="Book Antiqua" w:cs="Times New Roman"/>
          <w:b/>
          <w:bCs/>
          <w:sz w:val="24"/>
          <w:szCs w:val="24"/>
        </w:rPr>
        <w:t>p65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COX-2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hAnsi="Book Antiqua"/>
          <w:b/>
          <w:bCs/>
          <w:sz w:val="24"/>
          <w:szCs w:val="24"/>
        </w:rPr>
        <w:t>iNOS</w:t>
      </w:r>
      <w:proofErr w:type="spellEnd"/>
      <w:r w:rsidRPr="00182869">
        <w:rPr>
          <w:rFonts w:ascii="Book Antiqua" w:hAnsi="Book Antiqua"/>
          <w:b/>
          <w:bCs/>
          <w:sz w:val="24"/>
          <w:szCs w:val="24"/>
        </w:rPr>
        <w:t>,</w:t>
      </w:r>
      <w:r w:rsidR="00EA66B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TNF-</w:t>
      </w:r>
      <w:r w:rsidRPr="00182869">
        <w:rPr>
          <w:rFonts w:ascii="Book Antiqua" w:eastAsia="MS Mincho" w:hAnsi="Book Antiqua" w:cs="Times New Roman"/>
          <w:sz w:val="24"/>
          <w:szCs w:val="24"/>
          <w:shd w:val="clear" w:color="auto" w:fill="FFFFFF"/>
        </w:rPr>
        <w:t>α</w:t>
      </w:r>
      <w:r w:rsidRPr="0018286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,</w:t>
      </w:r>
      <w:r w:rsidR="00EA66B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IL-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1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β</w:t>
      </w:r>
      <w:r w:rsidR="00EA66B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MCP-1</w:t>
      </w:r>
      <w:r w:rsidRPr="00182869">
        <w:rPr>
          <w:rFonts w:ascii="Book Antiqua" w:hAnsi="Book Antiqua"/>
          <w:b/>
          <w:bCs/>
          <w:sz w:val="24"/>
          <w:szCs w:val="24"/>
        </w:rPr>
        <w:t>,</w:t>
      </w:r>
      <w:r w:rsidR="00EA66B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</w:rPr>
        <w:t>and</w:t>
      </w:r>
      <w:r w:rsidR="00EA66B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</w:rPr>
        <w:t>ICAM-1</w:t>
      </w:r>
      <w:r w:rsidR="00EA66B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protein</w:t>
      </w:r>
      <w:r w:rsidR="00EA66B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-induced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colitis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</w:rPr>
        <w:t>NF-κBp65,</w:t>
      </w:r>
      <w:r w:rsidR="00EA66B9">
        <w:rPr>
          <w:rFonts w:ascii="Book Antiqua" w:hAnsi="Book Antiqua" w:cs="Times New Roman"/>
          <w:sz w:val="24"/>
          <w:szCs w:val="24"/>
        </w:rPr>
        <w:t xml:space="preserve"> </w:t>
      </w:r>
      <w:r w:rsidRPr="00182869">
        <w:rPr>
          <w:rFonts w:ascii="Book Antiqua" w:eastAsia="MS Mincho" w:hAnsi="Book Antiqua" w:cs="Times New Roman"/>
          <w:sz w:val="24"/>
          <w:szCs w:val="24"/>
          <w:shd w:val="clear" w:color="auto" w:fill="FFFFFF"/>
        </w:rPr>
        <w:t>COX-2,</w:t>
      </w:r>
      <w:r w:rsidR="00EA66B9">
        <w:rPr>
          <w:rFonts w:ascii="Book Antiqua" w:eastAsia="MS Mincho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Fonts w:ascii="Book Antiqua" w:hAnsi="Book Antiqua"/>
          <w:sz w:val="24"/>
          <w:szCs w:val="24"/>
        </w:rPr>
        <w:t>iNOS</w:t>
      </w:r>
      <w:proofErr w:type="spellEnd"/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TNF-</w:t>
      </w:r>
      <w:r w:rsidRPr="00182869">
        <w:rPr>
          <w:rFonts w:ascii="Book Antiqua" w:eastAsia="MS Mincho" w:hAnsi="Book Antiqua" w:cs="Times New Roman"/>
          <w:sz w:val="24"/>
          <w:szCs w:val="24"/>
          <w:shd w:val="clear" w:color="auto" w:fill="FFFFFF"/>
        </w:rPr>
        <w:t>α</w:t>
      </w:r>
      <w:r w:rsidRPr="00182869">
        <w:rPr>
          <w:rFonts w:ascii="Book Antiqua" w:hAnsi="Book Antiqua"/>
          <w:sz w:val="24"/>
          <w:szCs w:val="24"/>
        </w:rPr>
        <w:t>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IL-6,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MCP-1,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and</w:t>
      </w:r>
      <w:r w:rsidR="00EA66B9">
        <w:rPr>
          <w:rFonts w:ascii="Book Antiqua" w:hAnsi="Book Antiqua"/>
          <w:sz w:val="24"/>
          <w:szCs w:val="24"/>
        </w:rPr>
        <w:t xml:space="preserve"> </w:t>
      </w:r>
      <w:r w:rsidRPr="00182869">
        <w:rPr>
          <w:rFonts w:ascii="Book Antiqua" w:hAnsi="Book Antiqua"/>
          <w:sz w:val="24"/>
          <w:szCs w:val="24"/>
        </w:rPr>
        <w:t>ICAM-1</w:t>
      </w:r>
      <w:r w:rsidR="00EA66B9">
        <w:rPr>
          <w:rFonts w:ascii="Book Antiqua" w:hAnsi="Book Antiqua"/>
          <w:b/>
          <w:b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A4B54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b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e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00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d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0.01,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f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0.001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21445656" w14:textId="77777777" w:rsidR="00A14D68" w:rsidRPr="00182869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55B0DF5B" w14:textId="77777777" w:rsidR="00A14D68" w:rsidRPr="00182869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7D759626" w14:textId="5E0A2FA3" w:rsidR="00A14D68" w:rsidRPr="00182869" w:rsidRDefault="00EA66B9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>
        <w:rPr>
          <w:rFonts w:ascii="Book Antiqua" w:hAnsi="Book Antiqua"/>
          <w:sz w:val="24"/>
          <w:szCs w:val="24"/>
          <w:lang w:eastAsia="ko-KR"/>
        </w:rPr>
        <w:lastRenderedPageBreak/>
        <w:t xml:space="preserve"> </w:t>
      </w:r>
    </w:p>
    <w:p w14:paraId="230E25D2" w14:textId="6B76C106" w:rsidR="00A14D68" w:rsidRPr="00182869" w:rsidRDefault="00EA66B9">
      <w:pPr>
        <w:kinsoku w:val="0"/>
        <w:overflowPunct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>
        <w:rPr>
          <w:noProof/>
          <w:lang w:eastAsia="zh-CN"/>
        </w:rPr>
        <w:t xml:space="preserve"> </w:t>
      </w:r>
      <w:r w:rsidR="00BC1FA6">
        <w:rPr>
          <w:noProof/>
          <w:lang w:eastAsia="zh-CN"/>
        </w:rPr>
        <w:drawing>
          <wp:inline distT="0" distB="0" distL="0" distR="0" wp14:anchorId="2E6FE881" wp14:editId="16377AFA">
            <wp:extent cx="5731510" cy="2959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A00F" w14:textId="63D17487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6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Bax</w:t>
      </w:r>
      <w:proofErr w:type="spellEnd"/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,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Bcl-2,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an</w:t>
      </w:r>
      <w:r w:rsidRPr="0018286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d</w:t>
      </w:r>
      <w:r w:rsidR="00EA66B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Batang" w:hAnsi="Book Antiqua" w:cs="Times New Roman"/>
          <w:b/>
          <w:bCs/>
          <w:sz w:val="24"/>
          <w:szCs w:val="24"/>
          <w:shd w:val="clear" w:color="auto" w:fill="FFFFFF"/>
          <w:lang w:eastAsia="ko-KR"/>
        </w:rPr>
        <w:t>c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aspase-3</w:t>
      </w:r>
      <w:r w:rsidR="00EA66B9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protein</w:t>
      </w:r>
      <w:r w:rsidR="00EA66B9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expressions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-induced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colitis.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apoptotic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anti-apoptotic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Bax</w:t>
      </w:r>
      <w:proofErr w:type="spellEnd"/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Bcl-2,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caspase-3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b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d</w:t>
      </w:r>
      <w:r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0.01</w:t>
      </w:r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lang w:eastAsia="zh-CN"/>
        </w:rPr>
        <w:t>,</w:t>
      </w:r>
      <w:r w:rsidR="00EA66B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="002313E5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f</w:t>
      </w:r>
      <w:r w:rsidR="002313E5" w:rsidRPr="00182869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</w:t>
      </w:r>
      <w:r w:rsidRPr="00182869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lang w:eastAsia="zh-CN"/>
        </w:rPr>
        <w:t>0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1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1B825730" w14:textId="77777777" w:rsidR="00A14D68" w:rsidRPr="00182869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72578A1A" w14:textId="77777777" w:rsidR="00A14D68" w:rsidRPr="00182869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2359F418" w14:textId="77777777" w:rsidR="00A14D68" w:rsidRPr="00182869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143FE67E" w14:textId="77777777" w:rsidR="00A14D68" w:rsidRPr="00182869" w:rsidRDefault="00307420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  <w:r w:rsidRPr="00182869">
        <w:rPr>
          <w:rFonts w:ascii="Book Antiqua" w:eastAsia="宋体" w:hAnsi="Book Antiqua" w:cs="Times New Roman" w:hint="eastAsia"/>
          <w:b/>
          <w:bCs/>
          <w:noProof/>
          <w:sz w:val="24"/>
          <w:szCs w:val="24"/>
          <w:lang w:eastAsia="zh-CN"/>
        </w:rPr>
        <w:lastRenderedPageBreak/>
        <w:drawing>
          <wp:inline distT="0" distB="0" distL="114300" distR="114300" wp14:anchorId="697581B0" wp14:editId="5BFD37F8">
            <wp:extent cx="5725160" cy="4615815"/>
            <wp:effectExtent l="0" t="0" r="8890" b="13335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20B3" w14:textId="07E0D317" w:rsidR="00A14D68" w:rsidRPr="00182869" w:rsidRDefault="00307420">
      <w:pPr>
        <w:kinsoku w:val="0"/>
        <w:overflowPunct w:val="0"/>
        <w:snapToGrid w:val="0"/>
        <w:spacing w:line="360" w:lineRule="auto"/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  <w:lang w:eastAsia="zh-CN"/>
        </w:rPr>
      </w:pPr>
      <w:bookmarkStart w:id="3" w:name="OLE_LINK2011"/>
      <w:bookmarkStart w:id="4" w:name="OLE_LINK2012"/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7</w:t>
      </w:r>
      <w:r w:rsidR="00EA66B9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  <w:shd w:val="clear" w:color="auto" w:fill="FFFFFF"/>
        </w:rPr>
        <w:t>Possible</w:t>
      </w:r>
      <w:r w:rsidR="00EA66B9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  <w:shd w:val="clear" w:color="auto" w:fill="FFFFFF"/>
        </w:rPr>
        <w:t>mechanism</w:t>
      </w:r>
      <w:r w:rsidR="00EA66B9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  <w:shd w:val="clear" w:color="auto" w:fill="FFFFFF"/>
        </w:rPr>
        <w:t>of</w:t>
      </w:r>
      <w:r w:rsidR="00EA66B9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b/>
          <w:bCs/>
          <w:i/>
          <w:iCs/>
          <w:spacing w:val="-2"/>
          <w:sz w:val="24"/>
          <w:szCs w:val="24"/>
          <w:shd w:val="clear" w:color="auto" w:fill="FDFDFD"/>
        </w:rPr>
        <w:t>Citrus</w:t>
      </w:r>
      <w:r w:rsidR="00EA66B9">
        <w:rPr>
          <w:rFonts w:ascii="Book Antiqua" w:hAnsi="Book Antiqua" w:cs="Times New Roman"/>
          <w:b/>
          <w:bCs/>
          <w:i/>
          <w:iCs/>
          <w:spacing w:val="-2"/>
          <w:sz w:val="24"/>
          <w:szCs w:val="24"/>
          <w:shd w:val="clear" w:color="auto" w:fill="FDFDFD"/>
        </w:rPr>
        <w:t xml:space="preserve"> </w:t>
      </w:r>
      <w:proofErr w:type="spellStart"/>
      <w:r w:rsidRPr="00182869">
        <w:rPr>
          <w:rFonts w:ascii="Book Antiqua" w:hAnsi="Book Antiqua" w:cs="Times New Roman"/>
          <w:b/>
          <w:bCs/>
          <w:i/>
          <w:iCs/>
          <w:spacing w:val="-2"/>
          <w:sz w:val="24"/>
          <w:szCs w:val="24"/>
          <w:shd w:val="clear" w:color="auto" w:fill="FDFDFD"/>
        </w:rPr>
        <w:t>unshiu</w:t>
      </w:r>
      <w:proofErr w:type="spellEnd"/>
      <w:r w:rsidR="00EA66B9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>peel</w:t>
      </w:r>
      <w:r w:rsidR="00EA66B9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>and</w:t>
      </w:r>
      <w:r w:rsidR="00EA66B9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 xml:space="preserve"> </w:t>
      </w:r>
      <w:proofErr w:type="spellStart"/>
      <w:r w:rsidRPr="00182869">
        <w:rPr>
          <w:rFonts w:ascii="Book Antiqua" w:hAnsi="Book Antiqua" w:cs="Times New Roman"/>
          <w:b/>
          <w:bCs/>
          <w:iCs/>
          <w:spacing w:val="-2"/>
          <w:sz w:val="24"/>
          <w:szCs w:val="24"/>
          <w:shd w:val="clear" w:color="auto" w:fill="FDFDFD"/>
        </w:rPr>
        <w:t>Bupleuri</w:t>
      </w:r>
      <w:proofErr w:type="spellEnd"/>
      <w:r w:rsidR="00EA66B9">
        <w:rPr>
          <w:rFonts w:ascii="Book Antiqua" w:hAnsi="Book Antiqua" w:cs="Times New Roman"/>
          <w:b/>
          <w:bCs/>
          <w:iCs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b/>
          <w:bCs/>
          <w:iCs/>
          <w:spacing w:val="-2"/>
          <w:sz w:val="24"/>
          <w:szCs w:val="24"/>
          <w:shd w:val="clear" w:color="auto" w:fill="FDFDFD"/>
        </w:rPr>
        <w:t>radix</w:t>
      </w:r>
      <w:r w:rsidR="00EA66B9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 xml:space="preserve"> </w:t>
      </w:r>
      <w:r w:rsidRPr="00182869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>mixture</w:t>
      </w:r>
      <w:r w:rsidR="00EA66B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combined</w:t>
      </w:r>
      <w:r w:rsidR="00EA66B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with</w:t>
      </w:r>
      <w:r w:rsidR="00EA66B9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sulfasalazine</w:t>
      </w:r>
      <w:r w:rsidR="00EA66B9">
        <w:rPr>
          <w:rFonts w:ascii="Book Antiqua" w:eastAsia="Batang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  <w:shd w:val="clear" w:color="auto" w:fill="FFFFFF"/>
        </w:rPr>
        <w:t>in</w:t>
      </w:r>
      <w:r w:rsidR="00EA66B9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182869">
        <w:rPr>
          <w:rFonts w:ascii="Book Antiqua" w:hAnsi="Book Antiqua"/>
          <w:b/>
          <w:bCs/>
          <w:sz w:val="24"/>
          <w:szCs w:val="24"/>
          <w:shd w:val="clear" w:color="auto" w:fill="FFFFFF"/>
        </w:rPr>
        <w:t>-induced</w:t>
      </w:r>
      <w:r w:rsidR="00EA66B9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  <w:shd w:val="clear" w:color="auto" w:fill="FFFFFF"/>
        </w:rPr>
        <w:t>ulcerative</w:t>
      </w:r>
      <w:r w:rsidR="00EA66B9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/>
          <w:b/>
          <w:bCs/>
          <w:sz w:val="24"/>
          <w:szCs w:val="24"/>
          <w:shd w:val="clear" w:color="auto" w:fill="FFFFFF"/>
        </w:rPr>
        <w:t>colitis</w:t>
      </w:r>
      <w:r w:rsidRPr="00182869">
        <w:rPr>
          <w:rFonts w:ascii="Book Antiqua" w:eastAsia="Malgun Gothic" w:hAnsi="Book Antiqua"/>
          <w:b/>
          <w:bCs/>
          <w:sz w:val="24"/>
          <w:szCs w:val="24"/>
          <w:shd w:val="clear" w:color="auto" w:fill="FFFFFF"/>
          <w:lang w:eastAsia="ko-KR"/>
        </w:rPr>
        <w:t>.</w:t>
      </w:r>
      <w:r w:rsidR="00EA66B9">
        <w:rPr>
          <w:rFonts w:ascii="Book Antiqua" w:eastAsia="Malgun Gothic" w:hAnsi="Book Antiqua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SCPB: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182869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mice.</w:t>
      </w:r>
      <w:r w:rsidR="00EA66B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DSS:</w:t>
      </w:r>
      <w:r w:rsidR="00EA66B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hd w:val="clear" w:color="auto" w:fill="FFFFFF"/>
          <w:lang w:eastAsia="zh-CN"/>
        </w:rPr>
        <w:t>D</w:t>
      </w:r>
      <w:r w:rsidRPr="00182869">
        <w:rPr>
          <w:rStyle w:val="apple-converted-space"/>
          <w:rFonts w:ascii="Book Antiqua" w:hAnsi="Book Antiqua" w:cs="Times New Roman"/>
          <w:shd w:val="clear" w:color="auto" w:fill="FFFFFF"/>
        </w:rPr>
        <w:t>extran</w:t>
      </w:r>
      <w:r w:rsidR="00EA66B9">
        <w:rPr>
          <w:rStyle w:val="apple-converted-space"/>
          <w:rFonts w:ascii="Book Antiqua" w:hAnsi="Book Antiqua" w:cs="Times New Roman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shd w:val="clear" w:color="auto" w:fill="FFFFFF"/>
        </w:rPr>
        <w:t>odium</w:t>
      </w:r>
      <w:r w:rsidR="00EA66B9">
        <w:rPr>
          <w:rStyle w:val="apple-converted-space"/>
          <w:rFonts w:ascii="Book Antiqua" w:hAnsi="Book Antiqua" w:cs="Times New Roman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hd w:val="clear" w:color="auto" w:fill="FFFFFF"/>
          <w:lang w:eastAsia="zh-CN"/>
        </w:rPr>
        <w:t>S</w:t>
      </w:r>
      <w:r w:rsidRPr="00182869">
        <w:rPr>
          <w:rStyle w:val="apple-converted-space"/>
          <w:rFonts w:ascii="Book Antiqua" w:hAnsi="Book Antiqua" w:cs="Times New Roman"/>
          <w:shd w:val="clear" w:color="auto" w:fill="FFFFFF"/>
        </w:rPr>
        <w:t>ulfate</w:t>
      </w:r>
      <w:r w:rsidRPr="00182869">
        <w:rPr>
          <w:rStyle w:val="apple-converted-space"/>
          <w:rFonts w:ascii="Book Antiqua" w:hAnsi="Book Antiqua" w:cs="Times New Roman"/>
          <w:shd w:val="clear" w:color="auto" w:fill="FFFFFF"/>
          <w:lang w:eastAsia="zh-CN"/>
        </w:rPr>
        <w:t>;</w:t>
      </w:r>
      <w:r w:rsidR="00EA66B9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 xml:space="preserve"> 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A4B54">
        <w:rPr>
          <w:rFonts w:ascii="Book Antiqua" w:eastAsia="Malgun Gothic" w:hAnsi="Book Antiqua" w:cs="Times New Roman"/>
          <w:caps/>
          <w:sz w:val="24"/>
          <w:szCs w:val="24"/>
          <w:shd w:val="clear" w:color="auto" w:fill="FFFFFF"/>
          <w:lang w:eastAsia="ko-KR"/>
        </w:rPr>
        <w:t>s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ulfasalazine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182869">
        <w:rPr>
          <w:rStyle w:val="af1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182869">
        <w:rPr>
          <w:rStyle w:val="af1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182869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182869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;</w:t>
      </w:r>
      <w:r w:rsidR="00EA66B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18286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ROS:</w:t>
      </w:r>
      <w:r w:rsidR="00EA66B9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4A4B54">
        <w:rPr>
          <w:rFonts w:ascii="Book Antiqua" w:eastAsia="Malgun Gothic" w:hAnsi="Book Antiqua" w:cs="Times New Roman"/>
          <w:caps/>
          <w:sz w:val="24"/>
          <w:szCs w:val="24"/>
          <w:lang w:eastAsia="ko-KR"/>
        </w:rPr>
        <w:t>r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eactive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oxygen</w:t>
      </w:r>
      <w:r w:rsidR="00EA66B9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182869">
        <w:rPr>
          <w:rFonts w:ascii="Book Antiqua" w:eastAsia="Malgun Gothic" w:hAnsi="Book Antiqua" w:cs="Times New Roman"/>
          <w:sz w:val="24"/>
          <w:szCs w:val="24"/>
          <w:lang w:eastAsia="ko-KR"/>
        </w:rPr>
        <w:t>species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82869">
        <w:rPr>
          <w:rFonts w:ascii="Book Antiqua" w:hAnsi="Book Antiqua" w:cs="Times New Roman" w:hint="eastAsia"/>
          <w:sz w:val="24"/>
          <w:szCs w:val="24"/>
          <w:lang w:eastAsia="zh-CN"/>
        </w:rPr>
        <w:t>UC:</w:t>
      </w:r>
      <w:r w:rsidR="00EA66B9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A4B54">
        <w:rPr>
          <w:rFonts w:ascii="Book Antiqua" w:hAnsi="Book Antiqua" w:cs="Times New Roman"/>
          <w:caps/>
          <w:sz w:val="24"/>
          <w:szCs w:val="24"/>
          <w:shd w:val="clear" w:color="auto" w:fill="FFFFFF"/>
        </w:rPr>
        <w:t>u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lcerative</w:t>
      </w:r>
      <w:r w:rsidR="00EA66B9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182869">
        <w:rPr>
          <w:rFonts w:ascii="Book Antiqua" w:hAnsi="Book Antiqua" w:cs="Times New Roman"/>
          <w:sz w:val="24"/>
          <w:szCs w:val="24"/>
          <w:shd w:val="clear" w:color="auto" w:fill="FFFFFF"/>
        </w:rPr>
        <w:t>colitis</w:t>
      </w:r>
      <w:r w:rsidRPr="00182869">
        <w:rPr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bookmarkEnd w:id="3"/>
    <w:bookmarkEnd w:id="4"/>
    <w:p w14:paraId="52456451" w14:textId="77777777" w:rsidR="00A14D68" w:rsidRPr="00182869" w:rsidRDefault="00A14D68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  <w:shd w:val="clear" w:color="auto" w:fill="FFFFFF"/>
          <w:lang w:eastAsia="zh-CN"/>
        </w:rPr>
      </w:pPr>
    </w:p>
    <w:sectPr w:rsidR="00A14D68" w:rsidRPr="00182869">
      <w:footerReference w:type="default" r:id="rId21"/>
      <w:pgSz w:w="11906" w:h="16838"/>
      <w:pgMar w:top="1440" w:right="1440" w:bottom="1440" w:left="1440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6E4EF" w14:textId="77777777" w:rsidR="007441E7" w:rsidRDefault="007441E7">
      <w:r>
        <w:separator/>
      </w:r>
    </w:p>
  </w:endnote>
  <w:endnote w:type="continuationSeparator" w:id="0">
    <w:p w14:paraId="0A0BF191" w14:textId="77777777" w:rsidR="007441E7" w:rsidRDefault="00744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Gothic"/>
    <w:charset w:val="00"/>
    <w:family w:val="roman"/>
    <w:pitch w:val="default"/>
    <w:sig w:usb0="00000000" w:usb1="00000000" w:usb2="00000010" w:usb3="00000000" w:csb0="000A0001" w:csb1="00000000"/>
  </w:font>
  <w:font w:name="HNLGC P+ Adv T T 2876772e+ 20">
    <w:altName w:val="Malgun Gothic"/>
    <w:charset w:val="81"/>
    <w:family w:val="swiss"/>
    <w:pitch w:val="default"/>
    <w:sig w:usb0="00002A87" w:usb1="09060000" w:usb2="00000010" w:usb3="00000000" w:csb0="000801FF" w:csb1="00000000"/>
  </w:font>
  <w:font w:name="HNLGA M+ Adv O T 863180fb+fb">
    <w:altName w:val="Malgun Gothic"/>
    <w:charset w:val="81"/>
    <w:family w:val="swiss"/>
    <w:pitch w:val="default"/>
    <w:sig w:usb0="00000000" w:usb1="0000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Math-Italic">
    <w:altName w:val="Malgun Gothic"/>
    <w:charset w:val="81"/>
    <w:family w:val="auto"/>
    <w:pitch w:val="default"/>
    <w:sig w:usb0="00000000" w:usb1="0000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NLFP I+ Adv O T 863180fb">
    <w:altName w:val="Batang"/>
    <w:charset w:val="81"/>
    <w:family w:val="roman"/>
    <w:pitch w:val="default"/>
    <w:sig w:usb0="00000000" w:usb1="00000000" w:usb2="00000010" w:usb3="00000000" w:csb0="0008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88515389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</w:rPr>
        </w:sdtEndPr>
        <w:sdtContent>
          <w:p w14:paraId="4DACC2A7" w14:textId="36F4C798" w:rsidR="00D801F6" w:rsidRPr="002C31F4" w:rsidRDefault="00EA66B9" w:rsidP="004A4B54">
            <w:pPr>
              <w:pStyle w:val="a7"/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zh-CN" w:eastAsia="zh-CN"/>
              </w:rPr>
              <w:t xml:space="preserve"> </w: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="00D801F6" w:rsidRPr="002C31F4">
              <w:rPr>
                <w:rFonts w:ascii="Book Antiqua" w:hAnsi="Book Antiqua"/>
                <w:bCs/>
              </w:rPr>
              <w:instrText>PAGE</w:instrTex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2C31F4">
              <w:rPr>
                <w:rFonts w:ascii="Book Antiqua" w:hAnsi="Book Antiqua"/>
                <w:bCs/>
                <w:noProof/>
              </w:rPr>
              <w:t>36</w: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lang w:val="zh-CN" w:eastAsia="zh-CN"/>
              </w:rPr>
              <w:t xml:space="preserve"> </w:t>
            </w:r>
            <w:r w:rsidR="00D801F6" w:rsidRPr="002C31F4">
              <w:rPr>
                <w:rFonts w:ascii="Book Antiqua" w:hAnsi="Book Antiqua"/>
                <w:lang w:val="zh-CN" w:eastAsia="zh-CN"/>
              </w:rPr>
              <w:t>/</w:t>
            </w:r>
            <w:r>
              <w:rPr>
                <w:rFonts w:ascii="Book Antiqua" w:hAnsi="Book Antiqua"/>
                <w:lang w:val="zh-CN" w:eastAsia="zh-CN"/>
              </w:rPr>
              <w:t xml:space="preserve"> </w: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="00D801F6" w:rsidRPr="002C31F4">
              <w:rPr>
                <w:rFonts w:ascii="Book Antiqua" w:hAnsi="Book Antiqua"/>
                <w:bCs/>
              </w:rPr>
              <w:instrText>NUMPAGES</w:instrTex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2C31F4">
              <w:rPr>
                <w:rFonts w:ascii="Book Antiqua" w:hAnsi="Book Antiqua"/>
                <w:bCs/>
                <w:noProof/>
              </w:rPr>
              <w:t>36</w: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B464B2" w14:textId="40FA9CF2" w:rsidR="00A14D68" w:rsidRDefault="00A14D68" w:rsidP="002C31F4">
    <w:pPr>
      <w:pStyle w:val="a7"/>
    </w:pPr>
  </w:p>
  <w:p w14:paraId="5E87ED4F" w14:textId="77777777" w:rsidR="00A14D68" w:rsidRDefault="00A14D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A3461" w14:textId="77777777" w:rsidR="007441E7" w:rsidRDefault="007441E7">
      <w:r>
        <w:separator/>
      </w:r>
    </w:p>
  </w:footnote>
  <w:footnote w:type="continuationSeparator" w:id="0">
    <w:p w14:paraId="1AF4A14D" w14:textId="77777777" w:rsidR="007441E7" w:rsidRDefault="007441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cumentProtection w:edit="trackedChanges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553"/>
    <w:rsid w:val="00002396"/>
    <w:rsid w:val="000044CF"/>
    <w:rsid w:val="00007919"/>
    <w:rsid w:val="0001093B"/>
    <w:rsid w:val="00011DDB"/>
    <w:rsid w:val="00013149"/>
    <w:rsid w:val="00014F8D"/>
    <w:rsid w:val="000151BD"/>
    <w:rsid w:val="000158E5"/>
    <w:rsid w:val="00016E61"/>
    <w:rsid w:val="00016FF7"/>
    <w:rsid w:val="0001705B"/>
    <w:rsid w:val="00021745"/>
    <w:rsid w:val="00023D92"/>
    <w:rsid w:val="0002708A"/>
    <w:rsid w:val="00030365"/>
    <w:rsid w:val="00031511"/>
    <w:rsid w:val="00031E30"/>
    <w:rsid w:val="00034D3B"/>
    <w:rsid w:val="00037DA3"/>
    <w:rsid w:val="00037EE7"/>
    <w:rsid w:val="0004037C"/>
    <w:rsid w:val="00040FB5"/>
    <w:rsid w:val="00041495"/>
    <w:rsid w:val="000418AD"/>
    <w:rsid w:val="00041D29"/>
    <w:rsid w:val="0004288D"/>
    <w:rsid w:val="00042FFF"/>
    <w:rsid w:val="0004539A"/>
    <w:rsid w:val="00047F1F"/>
    <w:rsid w:val="00050B8D"/>
    <w:rsid w:val="00052172"/>
    <w:rsid w:val="00055633"/>
    <w:rsid w:val="0006219B"/>
    <w:rsid w:val="0006369B"/>
    <w:rsid w:val="00064034"/>
    <w:rsid w:val="00064268"/>
    <w:rsid w:val="000644D4"/>
    <w:rsid w:val="00064AF9"/>
    <w:rsid w:val="00064F0D"/>
    <w:rsid w:val="0006506C"/>
    <w:rsid w:val="000653E4"/>
    <w:rsid w:val="000656E8"/>
    <w:rsid w:val="000659F9"/>
    <w:rsid w:val="00065C10"/>
    <w:rsid w:val="00067FD7"/>
    <w:rsid w:val="00070D60"/>
    <w:rsid w:val="00072142"/>
    <w:rsid w:val="000726DB"/>
    <w:rsid w:val="00074E8B"/>
    <w:rsid w:val="00075103"/>
    <w:rsid w:val="00076938"/>
    <w:rsid w:val="00077F25"/>
    <w:rsid w:val="00080CBC"/>
    <w:rsid w:val="000827F8"/>
    <w:rsid w:val="0008355B"/>
    <w:rsid w:val="00085A90"/>
    <w:rsid w:val="00085BFE"/>
    <w:rsid w:val="00087373"/>
    <w:rsid w:val="00090D75"/>
    <w:rsid w:val="0009173E"/>
    <w:rsid w:val="00091897"/>
    <w:rsid w:val="000937EE"/>
    <w:rsid w:val="00096784"/>
    <w:rsid w:val="0009687D"/>
    <w:rsid w:val="000A2052"/>
    <w:rsid w:val="000A23FC"/>
    <w:rsid w:val="000A2F44"/>
    <w:rsid w:val="000A363D"/>
    <w:rsid w:val="000A4B0C"/>
    <w:rsid w:val="000A52D1"/>
    <w:rsid w:val="000A6055"/>
    <w:rsid w:val="000A714C"/>
    <w:rsid w:val="000A732C"/>
    <w:rsid w:val="000B272C"/>
    <w:rsid w:val="000B3C8E"/>
    <w:rsid w:val="000B5EEA"/>
    <w:rsid w:val="000B5FBB"/>
    <w:rsid w:val="000B736B"/>
    <w:rsid w:val="000C0402"/>
    <w:rsid w:val="000C0D72"/>
    <w:rsid w:val="000C162D"/>
    <w:rsid w:val="000C1727"/>
    <w:rsid w:val="000C270D"/>
    <w:rsid w:val="000C44E5"/>
    <w:rsid w:val="000C58B7"/>
    <w:rsid w:val="000C6387"/>
    <w:rsid w:val="000C7E88"/>
    <w:rsid w:val="000D3FE6"/>
    <w:rsid w:val="000D46E0"/>
    <w:rsid w:val="000D4D6D"/>
    <w:rsid w:val="000D5A29"/>
    <w:rsid w:val="000D5C89"/>
    <w:rsid w:val="000D7CEC"/>
    <w:rsid w:val="000E0D07"/>
    <w:rsid w:val="000E2280"/>
    <w:rsid w:val="000E3258"/>
    <w:rsid w:val="000E76E9"/>
    <w:rsid w:val="000F0838"/>
    <w:rsid w:val="000F1C0A"/>
    <w:rsid w:val="000F2D1D"/>
    <w:rsid w:val="000F4C6E"/>
    <w:rsid w:val="000F63E8"/>
    <w:rsid w:val="000F7F42"/>
    <w:rsid w:val="00100B33"/>
    <w:rsid w:val="0010488E"/>
    <w:rsid w:val="00107F1D"/>
    <w:rsid w:val="001102B9"/>
    <w:rsid w:val="00110FBF"/>
    <w:rsid w:val="00116835"/>
    <w:rsid w:val="00116911"/>
    <w:rsid w:val="001169CC"/>
    <w:rsid w:val="00116DB5"/>
    <w:rsid w:val="00120E4A"/>
    <w:rsid w:val="00121828"/>
    <w:rsid w:val="001221D6"/>
    <w:rsid w:val="00124C0A"/>
    <w:rsid w:val="00125A0F"/>
    <w:rsid w:val="00126AA5"/>
    <w:rsid w:val="00127553"/>
    <w:rsid w:val="0013000F"/>
    <w:rsid w:val="00131087"/>
    <w:rsid w:val="00131718"/>
    <w:rsid w:val="00132A36"/>
    <w:rsid w:val="00132EDD"/>
    <w:rsid w:val="0013453B"/>
    <w:rsid w:val="00136C5C"/>
    <w:rsid w:val="00136DF3"/>
    <w:rsid w:val="0014270E"/>
    <w:rsid w:val="0015012E"/>
    <w:rsid w:val="00150C3A"/>
    <w:rsid w:val="00150E65"/>
    <w:rsid w:val="00151389"/>
    <w:rsid w:val="00152151"/>
    <w:rsid w:val="0015368E"/>
    <w:rsid w:val="00153E88"/>
    <w:rsid w:val="001540B7"/>
    <w:rsid w:val="00154EA4"/>
    <w:rsid w:val="00154EE1"/>
    <w:rsid w:val="00154F0E"/>
    <w:rsid w:val="001560DE"/>
    <w:rsid w:val="00157A89"/>
    <w:rsid w:val="00161A88"/>
    <w:rsid w:val="001637B3"/>
    <w:rsid w:val="00163C6A"/>
    <w:rsid w:val="00165250"/>
    <w:rsid w:val="00166884"/>
    <w:rsid w:val="001676BB"/>
    <w:rsid w:val="001720F0"/>
    <w:rsid w:val="00174F79"/>
    <w:rsid w:val="00176C9E"/>
    <w:rsid w:val="00180F88"/>
    <w:rsid w:val="00180FEE"/>
    <w:rsid w:val="001818A2"/>
    <w:rsid w:val="00182869"/>
    <w:rsid w:val="001836A7"/>
    <w:rsid w:val="00183BFC"/>
    <w:rsid w:val="00184C5F"/>
    <w:rsid w:val="00190108"/>
    <w:rsid w:val="00190E87"/>
    <w:rsid w:val="00191978"/>
    <w:rsid w:val="001921DB"/>
    <w:rsid w:val="0019232F"/>
    <w:rsid w:val="00192C8C"/>
    <w:rsid w:val="00193410"/>
    <w:rsid w:val="001935ED"/>
    <w:rsid w:val="001939D6"/>
    <w:rsid w:val="00194624"/>
    <w:rsid w:val="001958CB"/>
    <w:rsid w:val="00195B44"/>
    <w:rsid w:val="00196CBC"/>
    <w:rsid w:val="001972F5"/>
    <w:rsid w:val="001A01B1"/>
    <w:rsid w:val="001A0FAE"/>
    <w:rsid w:val="001A1519"/>
    <w:rsid w:val="001A1E93"/>
    <w:rsid w:val="001A1EB5"/>
    <w:rsid w:val="001A3934"/>
    <w:rsid w:val="001A4A81"/>
    <w:rsid w:val="001A5BBD"/>
    <w:rsid w:val="001A5C0F"/>
    <w:rsid w:val="001A5C4C"/>
    <w:rsid w:val="001B0061"/>
    <w:rsid w:val="001B1B3E"/>
    <w:rsid w:val="001B1BDC"/>
    <w:rsid w:val="001B2709"/>
    <w:rsid w:val="001B2EB3"/>
    <w:rsid w:val="001B2EC1"/>
    <w:rsid w:val="001B336E"/>
    <w:rsid w:val="001B3382"/>
    <w:rsid w:val="001B55FE"/>
    <w:rsid w:val="001C0A1A"/>
    <w:rsid w:val="001C1A25"/>
    <w:rsid w:val="001C3AC8"/>
    <w:rsid w:val="001C3BD5"/>
    <w:rsid w:val="001C3E94"/>
    <w:rsid w:val="001C4722"/>
    <w:rsid w:val="001C52C4"/>
    <w:rsid w:val="001C5C44"/>
    <w:rsid w:val="001C7571"/>
    <w:rsid w:val="001D1E65"/>
    <w:rsid w:val="001D1F41"/>
    <w:rsid w:val="001D4132"/>
    <w:rsid w:val="001E0271"/>
    <w:rsid w:val="001E02E2"/>
    <w:rsid w:val="001E0443"/>
    <w:rsid w:val="001E0D96"/>
    <w:rsid w:val="001E2206"/>
    <w:rsid w:val="001E32BF"/>
    <w:rsid w:val="001E32EA"/>
    <w:rsid w:val="001E4EF9"/>
    <w:rsid w:val="001E5662"/>
    <w:rsid w:val="001E65CD"/>
    <w:rsid w:val="001E66EF"/>
    <w:rsid w:val="001F075D"/>
    <w:rsid w:val="001F1B49"/>
    <w:rsid w:val="001F35D6"/>
    <w:rsid w:val="001F727C"/>
    <w:rsid w:val="002007C1"/>
    <w:rsid w:val="002018AB"/>
    <w:rsid w:val="00202C0C"/>
    <w:rsid w:val="00202FDB"/>
    <w:rsid w:val="00203AE7"/>
    <w:rsid w:val="00204338"/>
    <w:rsid w:val="002049F3"/>
    <w:rsid w:val="00204D2C"/>
    <w:rsid w:val="002060E9"/>
    <w:rsid w:val="00206ABD"/>
    <w:rsid w:val="00206AF1"/>
    <w:rsid w:val="002079F1"/>
    <w:rsid w:val="00213150"/>
    <w:rsid w:val="00213775"/>
    <w:rsid w:val="00216D42"/>
    <w:rsid w:val="00220AB0"/>
    <w:rsid w:val="00220BBD"/>
    <w:rsid w:val="00221387"/>
    <w:rsid w:val="00223B1A"/>
    <w:rsid w:val="00224602"/>
    <w:rsid w:val="00224750"/>
    <w:rsid w:val="00224F5C"/>
    <w:rsid w:val="0022602C"/>
    <w:rsid w:val="00227385"/>
    <w:rsid w:val="00227576"/>
    <w:rsid w:val="0022792A"/>
    <w:rsid w:val="002313E5"/>
    <w:rsid w:val="00231481"/>
    <w:rsid w:val="0023360F"/>
    <w:rsid w:val="00233C6B"/>
    <w:rsid w:val="00233F02"/>
    <w:rsid w:val="00234424"/>
    <w:rsid w:val="00235789"/>
    <w:rsid w:val="00240407"/>
    <w:rsid w:val="002412E6"/>
    <w:rsid w:val="00241A4E"/>
    <w:rsid w:val="00241E37"/>
    <w:rsid w:val="002420C0"/>
    <w:rsid w:val="00242859"/>
    <w:rsid w:val="00244EA8"/>
    <w:rsid w:val="00245024"/>
    <w:rsid w:val="002451A5"/>
    <w:rsid w:val="002451EB"/>
    <w:rsid w:val="00251E4D"/>
    <w:rsid w:val="0025348D"/>
    <w:rsid w:val="002535B9"/>
    <w:rsid w:val="002540D7"/>
    <w:rsid w:val="002551FD"/>
    <w:rsid w:val="00255613"/>
    <w:rsid w:val="00261633"/>
    <w:rsid w:val="00262323"/>
    <w:rsid w:val="0026691C"/>
    <w:rsid w:val="00266C1A"/>
    <w:rsid w:val="00267B00"/>
    <w:rsid w:val="00267C6E"/>
    <w:rsid w:val="002718E0"/>
    <w:rsid w:val="002736B5"/>
    <w:rsid w:val="00274FDF"/>
    <w:rsid w:val="00275671"/>
    <w:rsid w:val="00275798"/>
    <w:rsid w:val="00275A38"/>
    <w:rsid w:val="002801EA"/>
    <w:rsid w:val="00283657"/>
    <w:rsid w:val="00284764"/>
    <w:rsid w:val="00285283"/>
    <w:rsid w:val="00285E4F"/>
    <w:rsid w:val="00285E53"/>
    <w:rsid w:val="00287054"/>
    <w:rsid w:val="00287CFE"/>
    <w:rsid w:val="00290505"/>
    <w:rsid w:val="00292ACF"/>
    <w:rsid w:val="00293FC9"/>
    <w:rsid w:val="002943DE"/>
    <w:rsid w:val="0029471B"/>
    <w:rsid w:val="00295014"/>
    <w:rsid w:val="00295E77"/>
    <w:rsid w:val="00295ED8"/>
    <w:rsid w:val="002976D1"/>
    <w:rsid w:val="002A1137"/>
    <w:rsid w:val="002A1AA6"/>
    <w:rsid w:val="002A1D6A"/>
    <w:rsid w:val="002A251E"/>
    <w:rsid w:val="002A261A"/>
    <w:rsid w:val="002A28A5"/>
    <w:rsid w:val="002A2945"/>
    <w:rsid w:val="002A3FEE"/>
    <w:rsid w:val="002A4A9E"/>
    <w:rsid w:val="002A5443"/>
    <w:rsid w:val="002A58FE"/>
    <w:rsid w:val="002A73D1"/>
    <w:rsid w:val="002A7497"/>
    <w:rsid w:val="002A74A7"/>
    <w:rsid w:val="002B0144"/>
    <w:rsid w:val="002B0CBD"/>
    <w:rsid w:val="002B14E7"/>
    <w:rsid w:val="002B3274"/>
    <w:rsid w:val="002B3C5A"/>
    <w:rsid w:val="002B4C17"/>
    <w:rsid w:val="002B55F5"/>
    <w:rsid w:val="002B599B"/>
    <w:rsid w:val="002B5AFD"/>
    <w:rsid w:val="002B7843"/>
    <w:rsid w:val="002B7EC3"/>
    <w:rsid w:val="002C2446"/>
    <w:rsid w:val="002C2D81"/>
    <w:rsid w:val="002C2E48"/>
    <w:rsid w:val="002C31F4"/>
    <w:rsid w:val="002C3876"/>
    <w:rsid w:val="002C3F0C"/>
    <w:rsid w:val="002C6A65"/>
    <w:rsid w:val="002C710C"/>
    <w:rsid w:val="002D1D22"/>
    <w:rsid w:val="002D2267"/>
    <w:rsid w:val="002D2A02"/>
    <w:rsid w:val="002D42FF"/>
    <w:rsid w:val="002D4321"/>
    <w:rsid w:val="002D4EA2"/>
    <w:rsid w:val="002D70E0"/>
    <w:rsid w:val="002E00CC"/>
    <w:rsid w:val="002E1082"/>
    <w:rsid w:val="002E1410"/>
    <w:rsid w:val="002E1858"/>
    <w:rsid w:val="002E1D02"/>
    <w:rsid w:val="002E340D"/>
    <w:rsid w:val="002E3971"/>
    <w:rsid w:val="002E5F4B"/>
    <w:rsid w:val="002E6D3F"/>
    <w:rsid w:val="002F1517"/>
    <w:rsid w:val="002F1A34"/>
    <w:rsid w:val="002F3260"/>
    <w:rsid w:val="002F393C"/>
    <w:rsid w:val="002F4491"/>
    <w:rsid w:val="002F7577"/>
    <w:rsid w:val="002F768E"/>
    <w:rsid w:val="00302C9D"/>
    <w:rsid w:val="003032AC"/>
    <w:rsid w:val="003032F9"/>
    <w:rsid w:val="00303310"/>
    <w:rsid w:val="00303321"/>
    <w:rsid w:val="00305519"/>
    <w:rsid w:val="0030571A"/>
    <w:rsid w:val="003060A7"/>
    <w:rsid w:val="00307420"/>
    <w:rsid w:val="00307D5E"/>
    <w:rsid w:val="0031011B"/>
    <w:rsid w:val="003108A5"/>
    <w:rsid w:val="00316100"/>
    <w:rsid w:val="00317846"/>
    <w:rsid w:val="0032323E"/>
    <w:rsid w:val="00323300"/>
    <w:rsid w:val="00323517"/>
    <w:rsid w:val="003256AB"/>
    <w:rsid w:val="00325AE3"/>
    <w:rsid w:val="00326546"/>
    <w:rsid w:val="0032683E"/>
    <w:rsid w:val="00327ECB"/>
    <w:rsid w:val="00330CA2"/>
    <w:rsid w:val="00330D2E"/>
    <w:rsid w:val="00330FC2"/>
    <w:rsid w:val="00331269"/>
    <w:rsid w:val="00333C6D"/>
    <w:rsid w:val="00334425"/>
    <w:rsid w:val="003344E6"/>
    <w:rsid w:val="00336E57"/>
    <w:rsid w:val="00340652"/>
    <w:rsid w:val="00340E28"/>
    <w:rsid w:val="0034339F"/>
    <w:rsid w:val="00345FC0"/>
    <w:rsid w:val="00347E19"/>
    <w:rsid w:val="00350D37"/>
    <w:rsid w:val="00351218"/>
    <w:rsid w:val="003514FD"/>
    <w:rsid w:val="0035518C"/>
    <w:rsid w:val="00356262"/>
    <w:rsid w:val="00357508"/>
    <w:rsid w:val="003604BB"/>
    <w:rsid w:val="00360693"/>
    <w:rsid w:val="00360D1D"/>
    <w:rsid w:val="00366C75"/>
    <w:rsid w:val="00366FAF"/>
    <w:rsid w:val="00372701"/>
    <w:rsid w:val="00375BB8"/>
    <w:rsid w:val="003767C2"/>
    <w:rsid w:val="0037718A"/>
    <w:rsid w:val="00380B47"/>
    <w:rsid w:val="0038288F"/>
    <w:rsid w:val="0038306F"/>
    <w:rsid w:val="00386393"/>
    <w:rsid w:val="003865F8"/>
    <w:rsid w:val="00387752"/>
    <w:rsid w:val="00387956"/>
    <w:rsid w:val="00387B5F"/>
    <w:rsid w:val="00391AB8"/>
    <w:rsid w:val="00392A42"/>
    <w:rsid w:val="0039365F"/>
    <w:rsid w:val="00393FDA"/>
    <w:rsid w:val="00394F86"/>
    <w:rsid w:val="00397B3E"/>
    <w:rsid w:val="00397DB8"/>
    <w:rsid w:val="003A1749"/>
    <w:rsid w:val="003A1887"/>
    <w:rsid w:val="003A322D"/>
    <w:rsid w:val="003A3843"/>
    <w:rsid w:val="003A6FAF"/>
    <w:rsid w:val="003B07DA"/>
    <w:rsid w:val="003B2B99"/>
    <w:rsid w:val="003B3738"/>
    <w:rsid w:val="003B45F2"/>
    <w:rsid w:val="003B5C54"/>
    <w:rsid w:val="003B6CFE"/>
    <w:rsid w:val="003B7112"/>
    <w:rsid w:val="003B723C"/>
    <w:rsid w:val="003B7FC7"/>
    <w:rsid w:val="003C0069"/>
    <w:rsid w:val="003C25EE"/>
    <w:rsid w:val="003C3DA2"/>
    <w:rsid w:val="003C6B99"/>
    <w:rsid w:val="003C7BA1"/>
    <w:rsid w:val="003D139D"/>
    <w:rsid w:val="003D268D"/>
    <w:rsid w:val="003D4A2A"/>
    <w:rsid w:val="003D534D"/>
    <w:rsid w:val="003D65F1"/>
    <w:rsid w:val="003D7C72"/>
    <w:rsid w:val="003E01AB"/>
    <w:rsid w:val="003E069B"/>
    <w:rsid w:val="003E0C01"/>
    <w:rsid w:val="003E596D"/>
    <w:rsid w:val="003E6E80"/>
    <w:rsid w:val="003F30D9"/>
    <w:rsid w:val="003F380B"/>
    <w:rsid w:val="003F43AF"/>
    <w:rsid w:val="003F52EC"/>
    <w:rsid w:val="003F65DE"/>
    <w:rsid w:val="003F69B1"/>
    <w:rsid w:val="003F6A1F"/>
    <w:rsid w:val="003F72F4"/>
    <w:rsid w:val="004025A3"/>
    <w:rsid w:val="00402EE3"/>
    <w:rsid w:val="00402FC2"/>
    <w:rsid w:val="00405097"/>
    <w:rsid w:val="00406DE4"/>
    <w:rsid w:val="004073CF"/>
    <w:rsid w:val="00410C39"/>
    <w:rsid w:val="00411C6F"/>
    <w:rsid w:val="00412C6B"/>
    <w:rsid w:val="004145D2"/>
    <w:rsid w:val="00414A00"/>
    <w:rsid w:val="0041525C"/>
    <w:rsid w:val="00416947"/>
    <w:rsid w:val="00417D5E"/>
    <w:rsid w:val="004231C8"/>
    <w:rsid w:val="00423417"/>
    <w:rsid w:val="004252D1"/>
    <w:rsid w:val="004257DC"/>
    <w:rsid w:val="00426109"/>
    <w:rsid w:val="00426395"/>
    <w:rsid w:val="0042640C"/>
    <w:rsid w:val="004275F0"/>
    <w:rsid w:val="00427BD0"/>
    <w:rsid w:val="00430575"/>
    <w:rsid w:val="00431901"/>
    <w:rsid w:val="00432A1F"/>
    <w:rsid w:val="00432ED6"/>
    <w:rsid w:val="00435739"/>
    <w:rsid w:val="0043721F"/>
    <w:rsid w:val="00440500"/>
    <w:rsid w:val="004415F4"/>
    <w:rsid w:val="00442C78"/>
    <w:rsid w:val="00444909"/>
    <w:rsid w:val="00444D13"/>
    <w:rsid w:val="004454D2"/>
    <w:rsid w:val="00445F32"/>
    <w:rsid w:val="00446327"/>
    <w:rsid w:val="00450232"/>
    <w:rsid w:val="00450EC2"/>
    <w:rsid w:val="00451E56"/>
    <w:rsid w:val="0045289D"/>
    <w:rsid w:val="0045297D"/>
    <w:rsid w:val="00453051"/>
    <w:rsid w:val="0045470F"/>
    <w:rsid w:val="00454CA9"/>
    <w:rsid w:val="00454E3D"/>
    <w:rsid w:val="0045579F"/>
    <w:rsid w:val="00455AD8"/>
    <w:rsid w:val="00455B01"/>
    <w:rsid w:val="00460A00"/>
    <w:rsid w:val="00461003"/>
    <w:rsid w:val="004625A6"/>
    <w:rsid w:val="00462AA3"/>
    <w:rsid w:val="00463E12"/>
    <w:rsid w:val="0046515F"/>
    <w:rsid w:val="00465B91"/>
    <w:rsid w:val="00465E8C"/>
    <w:rsid w:val="004661B9"/>
    <w:rsid w:val="004729AD"/>
    <w:rsid w:val="004770A0"/>
    <w:rsid w:val="00477174"/>
    <w:rsid w:val="00477CAA"/>
    <w:rsid w:val="00483CBA"/>
    <w:rsid w:val="004844C5"/>
    <w:rsid w:val="0049115E"/>
    <w:rsid w:val="004919AF"/>
    <w:rsid w:val="00492573"/>
    <w:rsid w:val="00492F00"/>
    <w:rsid w:val="0049567E"/>
    <w:rsid w:val="00495DE9"/>
    <w:rsid w:val="004978C2"/>
    <w:rsid w:val="004A251A"/>
    <w:rsid w:val="004A2748"/>
    <w:rsid w:val="004A4B54"/>
    <w:rsid w:val="004A4D5A"/>
    <w:rsid w:val="004A4E97"/>
    <w:rsid w:val="004A687F"/>
    <w:rsid w:val="004A6F8C"/>
    <w:rsid w:val="004B07A3"/>
    <w:rsid w:val="004B2311"/>
    <w:rsid w:val="004B2EF1"/>
    <w:rsid w:val="004B36E8"/>
    <w:rsid w:val="004B3B31"/>
    <w:rsid w:val="004B4D0F"/>
    <w:rsid w:val="004B663D"/>
    <w:rsid w:val="004B6CC4"/>
    <w:rsid w:val="004C0C54"/>
    <w:rsid w:val="004C263C"/>
    <w:rsid w:val="004C2D4F"/>
    <w:rsid w:val="004C334A"/>
    <w:rsid w:val="004C6001"/>
    <w:rsid w:val="004C72D1"/>
    <w:rsid w:val="004C77A4"/>
    <w:rsid w:val="004C7B42"/>
    <w:rsid w:val="004D05B4"/>
    <w:rsid w:val="004D0BB8"/>
    <w:rsid w:val="004D0C64"/>
    <w:rsid w:val="004D1F7B"/>
    <w:rsid w:val="004D3ECD"/>
    <w:rsid w:val="004D5184"/>
    <w:rsid w:val="004D69AA"/>
    <w:rsid w:val="004D740A"/>
    <w:rsid w:val="004D772F"/>
    <w:rsid w:val="004E06A6"/>
    <w:rsid w:val="004E2931"/>
    <w:rsid w:val="004E3AB8"/>
    <w:rsid w:val="004E4F83"/>
    <w:rsid w:val="004E66F9"/>
    <w:rsid w:val="004E7D75"/>
    <w:rsid w:val="004F059A"/>
    <w:rsid w:val="004F2D24"/>
    <w:rsid w:val="004F343B"/>
    <w:rsid w:val="004F7FB5"/>
    <w:rsid w:val="00500019"/>
    <w:rsid w:val="005000EE"/>
    <w:rsid w:val="005001B6"/>
    <w:rsid w:val="005028AE"/>
    <w:rsid w:val="00502E6E"/>
    <w:rsid w:val="00503455"/>
    <w:rsid w:val="00503E4F"/>
    <w:rsid w:val="00504851"/>
    <w:rsid w:val="00504FD8"/>
    <w:rsid w:val="00505219"/>
    <w:rsid w:val="00505628"/>
    <w:rsid w:val="00505D3B"/>
    <w:rsid w:val="00506FBD"/>
    <w:rsid w:val="00507F78"/>
    <w:rsid w:val="00510F57"/>
    <w:rsid w:val="00511A89"/>
    <w:rsid w:val="00513D5A"/>
    <w:rsid w:val="0051518F"/>
    <w:rsid w:val="00515A57"/>
    <w:rsid w:val="00517378"/>
    <w:rsid w:val="005176EA"/>
    <w:rsid w:val="005214AA"/>
    <w:rsid w:val="00521784"/>
    <w:rsid w:val="00522580"/>
    <w:rsid w:val="00522CBE"/>
    <w:rsid w:val="00522DD2"/>
    <w:rsid w:val="00524CCC"/>
    <w:rsid w:val="00524CEA"/>
    <w:rsid w:val="00524E66"/>
    <w:rsid w:val="00525C02"/>
    <w:rsid w:val="005275BD"/>
    <w:rsid w:val="00527653"/>
    <w:rsid w:val="00527946"/>
    <w:rsid w:val="00527B37"/>
    <w:rsid w:val="00533ED5"/>
    <w:rsid w:val="005340A3"/>
    <w:rsid w:val="00534E48"/>
    <w:rsid w:val="005353D8"/>
    <w:rsid w:val="00535809"/>
    <w:rsid w:val="005373D6"/>
    <w:rsid w:val="00537F37"/>
    <w:rsid w:val="005417C0"/>
    <w:rsid w:val="00542FED"/>
    <w:rsid w:val="00545857"/>
    <w:rsid w:val="00545AD9"/>
    <w:rsid w:val="00552382"/>
    <w:rsid w:val="005530EA"/>
    <w:rsid w:val="00554965"/>
    <w:rsid w:val="00554C2F"/>
    <w:rsid w:val="00556C74"/>
    <w:rsid w:val="00557040"/>
    <w:rsid w:val="00561B12"/>
    <w:rsid w:val="00562365"/>
    <w:rsid w:val="005624D2"/>
    <w:rsid w:val="005641A4"/>
    <w:rsid w:val="00564FC5"/>
    <w:rsid w:val="00571C75"/>
    <w:rsid w:val="00572FEB"/>
    <w:rsid w:val="00576F80"/>
    <w:rsid w:val="00577604"/>
    <w:rsid w:val="00577952"/>
    <w:rsid w:val="00581036"/>
    <w:rsid w:val="0058133D"/>
    <w:rsid w:val="00584098"/>
    <w:rsid w:val="0058562E"/>
    <w:rsid w:val="0058577B"/>
    <w:rsid w:val="0058608C"/>
    <w:rsid w:val="00586D7E"/>
    <w:rsid w:val="00586E78"/>
    <w:rsid w:val="00587401"/>
    <w:rsid w:val="00595275"/>
    <w:rsid w:val="00596D65"/>
    <w:rsid w:val="005971E9"/>
    <w:rsid w:val="00597803"/>
    <w:rsid w:val="005A00EE"/>
    <w:rsid w:val="005A13B3"/>
    <w:rsid w:val="005A1499"/>
    <w:rsid w:val="005A1F38"/>
    <w:rsid w:val="005A351A"/>
    <w:rsid w:val="005A3776"/>
    <w:rsid w:val="005A4139"/>
    <w:rsid w:val="005A6E56"/>
    <w:rsid w:val="005A75A3"/>
    <w:rsid w:val="005B0850"/>
    <w:rsid w:val="005B0B15"/>
    <w:rsid w:val="005B1386"/>
    <w:rsid w:val="005B15F1"/>
    <w:rsid w:val="005B407D"/>
    <w:rsid w:val="005B4199"/>
    <w:rsid w:val="005B589A"/>
    <w:rsid w:val="005B58B7"/>
    <w:rsid w:val="005B615A"/>
    <w:rsid w:val="005B6B00"/>
    <w:rsid w:val="005B6B71"/>
    <w:rsid w:val="005B6BB1"/>
    <w:rsid w:val="005B752E"/>
    <w:rsid w:val="005C02BF"/>
    <w:rsid w:val="005C2202"/>
    <w:rsid w:val="005C2829"/>
    <w:rsid w:val="005C3FB0"/>
    <w:rsid w:val="005C61DD"/>
    <w:rsid w:val="005C7528"/>
    <w:rsid w:val="005D1061"/>
    <w:rsid w:val="005D1A22"/>
    <w:rsid w:val="005D4CF6"/>
    <w:rsid w:val="005D4FF3"/>
    <w:rsid w:val="005D58D4"/>
    <w:rsid w:val="005D6BEB"/>
    <w:rsid w:val="005D7545"/>
    <w:rsid w:val="005E0453"/>
    <w:rsid w:val="005E064E"/>
    <w:rsid w:val="005E1E85"/>
    <w:rsid w:val="005E41C5"/>
    <w:rsid w:val="005E74D1"/>
    <w:rsid w:val="005F2C48"/>
    <w:rsid w:val="005F39B0"/>
    <w:rsid w:val="005F4302"/>
    <w:rsid w:val="005F4F81"/>
    <w:rsid w:val="005F5C60"/>
    <w:rsid w:val="00600150"/>
    <w:rsid w:val="00600490"/>
    <w:rsid w:val="0060158C"/>
    <w:rsid w:val="00601B3C"/>
    <w:rsid w:val="0060527D"/>
    <w:rsid w:val="0061275D"/>
    <w:rsid w:val="00614D41"/>
    <w:rsid w:val="00615CB4"/>
    <w:rsid w:val="006165AD"/>
    <w:rsid w:val="00617020"/>
    <w:rsid w:val="0062134D"/>
    <w:rsid w:val="006235FF"/>
    <w:rsid w:val="0062406C"/>
    <w:rsid w:val="006242AE"/>
    <w:rsid w:val="00625F14"/>
    <w:rsid w:val="006261B6"/>
    <w:rsid w:val="00626C58"/>
    <w:rsid w:val="00627E9E"/>
    <w:rsid w:val="0063208B"/>
    <w:rsid w:val="0063276B"/>
    <w:rsid w:val="00634C67"/>
    <w:rsid w:val="006366A3"/>
    <w:rsid w:val="00636858"/>
    <w:rsid w:val="006372D0"/>
    <w:rsid w:val="00640942"/>
    <w:rsid w:val="00641875"/>
    <w:rsid w:val="00646C3D"/>
    <w:rsid w:val="006471A1"/>
    <w:rsid w:val="00647E9E"/>
    <w:rsid w:val="006505C7"/>
    <w:rsid w:val="00650B02"/>
    <w:rsid w:val="00653DE8"/>
    <w:rsid w:val="00653F6B"/>
    <w:rsid w:val="00656D57"/>
    <w:rsid w:val="00660A38"/>
    <w:rsid w:val="00661D4F"/>
    <w:rsid w:val="006623A0"/>
    <w:rsid w:val="00663048"/>
    <w:rsid w:val="006636AF"/>
    <w:rsid w:val="00664681"/>
    <w:rsid w:val="00664745"/>
    <w:rsid w:val="00664FE8"/>
    <w:rsid w:val="00665186"/>
    <w:rsid w:val="006657CD"/>
    <w:rsid w:val="00665E6E"/>
    <w:rsid w:val="00666DDE"/>
    <w:rsid w:val="00667C0D"/>
    <w:rsid w:val="0067331A"/>
    <w:rsid w:val="006748B8"/>
    <w:rsid w:val="00675327"/>
    <w:rsid w:val="00675AE6"/>
    <w:rsid w:val="00676358"/>
    <w:rsid w:val="00677BF3"/>
    <w:rsid w:val="00677F79"/>
    <w:rsid w:val="00681360"/>
    <w:rsid w:val="00682163"/>
    <w:rsid w:val="006874A9"/>
    <w:rsid w:val="006879EF"/>
    <w:rsid w:val="006903C0"/>
    <w:rsid w:val="00690719"/>
    <w:rsid w:val="00690795"/>
    <w:rsid w:val="006924AD"/>
    <w:rsid w:val="00693C43"/>
    <w:rsid w:val="006950F6"/>
    <w:rsid w:val="00697FF5"/>
    <w:rsid w:val="006A5832"/>
    <w:rsid w:val="006A6258"/>
    <w:rsid w:val="006A66F1"/>
    <w:rsid w:val="006B001F"/>
    <w:rsid w:val="006B2EB3"/>
    <w:rsid w:val="006B3282"/>
    <w:rsid w:val="006B3775"/>
    <w:rsid w:val="006B6626"/>
    <w:rsid w:val="006C2103"/>
    <w:rsid w:val="006C29BF"/>
    <w:rsid w:val="006C49DF"/>
    <w:rsid w:val="006C6199"/>
    <w:rsid w:val="006C664F"/>
    <w:rsid w:val="006C6F30"/>
    <w:rsid w:val="006D0CEC"/>
    <w:rsid w:val="006D0E99"/>
    <w:rsid w:val="006D1064"/>
    <w:rsid w:val="006D1085"/>
    <w:rsid w:val="006D4AF0"/>
    <w:rsid w:val="006E160E"/>
    <w:rsid w:val="006E379F"/>
    <w:rsid w:val="006E48A7"/>
    <w:rsid w:val="006E713A"/>
    <w:rsid w:val="006E7BEF"/>
    <w:rsid w:val="006F0665"/>
    <w:rsid w:val="006F0982"/>
    <w:rsid w:val="006F1323"/>
    <w:rsid w:val="006F1861"/>
    <w:rsid w:val="006F2BE8"/>
    <w:rsid w:val="006F3347"/>
    <w:rsid w:val="006F369F"/>
    <w:rsid w:val="006F490C"/>
    <w:rsid w:val="006F5974"/>
    <w:rsid w:val="006F5CC2"/>
    <w:rsid w:val="006F75FE"/>
    <w:rsid w:val="006F7F67"/>
    <w:rsid w:val="00700CA1"/>
    <w:rsid w:val="00703ECE"/>
    <w:rsid w:val="00704362"/>
    <w:rsid w:val="00706134"/>
    <w:rsid w:val="00706C62"/>
    <w:rsid w:val="0070761D"/>
    <w:rsid w:val="007109D7"/>
    <w:rsid w:val="00710E4A"/>
    <w:rsid w:val="00711A62"/>
    <w:rsid w:val="0071671B"/>
    <w:rsid w:val="00721782"/>
    <w:rsid w:val="0072439D"/>
    <w:rsid w:val="0072521A"/>
    <w:rsid w:val="00725CC3"/>
    <w:rsid w:val="007274AF"/>
    <w:rsid w:val="00727989"/>
    <w:rsid w:val="00727BFE"/>
    <w:rsid w:val="00731502"/>
    <w:rsid w:val="007321E3"/>
    <w:rsid w:val="007334DA"/>
    <w:rsid w:val="007336BB"/>
    <w:rsid w:val="00733EB0"/>
    <w:rsid w:val="0073480C"/>
    <w:rsid w:val="00734F5D"/>
    <w:rsid w:val="007400A4"/>
    <w:rsid w:val="00741017"/>
    <w:rsid w:val="00742EA9"/>
    <w:rsid w:val="007436AF"/>
    <w:rsid w:val="007441E7"/>
    <w:rsid w:val="00746C4A"/>
    <w:rsid w:val="007471EF"/>
    <w:rsid w:val="007519E1"/>
    <w:rsid w:val="007522BF"/>
    <w:rsid w:val="0075426B"/>
    <w:rsid w:val="00755A12"/>
    <w:rsid w:val="00756051"/>
    <w:rsid w:val="00757460"/>
    <w:rsid w:val="007606EE"/>
    <w:rsid w:val="0076115B"/>
    <w:rsid w:val="00761470"/>
    <w:rsid w:val="00767330"/>
    <w:rsid w:val="007675FD"/>
    <w:rsid w:val="00770882"/>
    <w:rsid w:val="00770922"/>
    <w:rsid w:val="0077197C"/>
    <w:rsid w:val="007734C5"/>
    <w:rsid w:val="00774400"/>
    <w:rsid w:val="00774D9C"/>
    <w:rsid w:val="007758DD"/>
    <w:rsid w:val="00776357"/>
    <w:rsid w:val="0077638C"/>
    <w:rsid w:val="00780D15"/>
    <w:rsid w:val="00781C28"/>
    <w:rsid w:val="0078575F"/>
    <w:rsid w:val="00785F8F"/>
    <w:rsid w:val="00787202"/>
    <w:rsid w:val="0079058D"/>
    <w:rsid w:val="00790CBD"/>
    <w:rsid w:val="0079238A"/>
    <w:rsid w:val="00793BDA"/>
    <w:rsid w:val="007951EE"/>
    <w:rsid w:val="007962D6"/>
    <w:rsid w:val="00797A2D"/>
    <w:rsid w:val="007A2D6A"/>
    <w:rsid w:val="007A3BFA"/>
    <w:rsid w:val="007A45A0"/>
    <w:rsid w:val="007A4A76"/>
    <w:rsid w:val="007A5CC2"/>
    <w:rsid w:val="007A6026"/>
    <w:rsid w:val="007A76C7"/>
    <w:rsid w:val="007B3515"/>
    <w:rsid w:val="007B499A"/>
    <w:rsid w:val="007B5265"/>
    <w:rsid w:val="007C0892"/>
    <w:rsid w:val="007C1AC8"/>
    <w:rsid w:val="007C207A"/>
    <w:rsid w:val="007C334A"/>
    <w:rsid w:val="007C3B10"/>
    <w:rsid w:val="007C6DA5"/>
    <w:rsid w:val="007D003E"/>
    <w:rsid w:val="007D1766"/>
    <w:rsid w:val="007D4BAB"/>
    <w:rsid w:val="007D55FF"/>
    <w:rsid w:val="007D5F6D"/>
    <w:rsid w:val="007D73D1"/>
    <w:rsid w:val="007D769C"/>
    <w:rsid w:val="007D7A27"/>
    <w:rsid w:val="007E0A45"/>
    <w:rsid w:val="007E1E6D"/>
    <w:rsid w:val="007E5C04"/>
    <w:rsid w:val="007E6C9E"/>
    <w:rsid w:val="007E7CDD"/>
    <w:rsid w:val="007F18CC"/>
    <w:rsid w:val="007F24E9"/>
    <w:rsid w:val="007F35B9"/>
    <w:rsid w:val="007F4771"/>
    <w:rsid w:val="007F4E3F"/>
    <w:rsid w:val="007F7B82"/>
    <w:rsid w:val="007F7EE3"/>
    <w:rsid w:val="007F7F55"/>
    <w:rsid w:val="00801EAE"/>
    <w:rsid w:val="0080358E"/>
    <w:rsid w:val="008036D6"/>
    <w:rsid w:val="00805D17"/>
    <w:rsid w:val="00810202"/>
    <w:rsid w:val="0081051A"/>
    <w:rsid w:val="00810F70"/>
    <w:rsid w:val="0081165A"/>
    <w:rsid w:val="00812DA4"/>
    <w:rsid w:val="00815BF1"/>
    <w:rsid w:val="008208E6"/>
    <w:rsid w:val="00821553"/>
    <w:rsid w:val="00822BAC"/>
    <w:rsid w:val="00822D3A"/>
    <w:rsid w:val="00823385"/>
    <w:rsid w:val="00823A0E"/>
    <w:rsid w:val="00825211"/>
    <w:rsid w:val="00825547"/>
    <w:rsid w:val="008265FC"/>
    <w:rsid w:val="00827688"/>
    <w:rsid w:val="00827EB0"/>
    <w:rsid w:val="00830AA6"/>
    <w:rsid w:val="00830D73"/>
    <w:rsid w:val="0083136B"/>
    <w:rsid w:val="00831C0D"/>
    <w:rsid w:val="0083273D"/>
    <w:rsid w:val="00834518"/>
    <w:rsid w:val="00834ABE"/>
    <w:rsid w:val="00834B8D"/>
    <w:rsid w:val="0083658C"/>
    <w:rsid w:val="008370CE"/>
    <w:rsid w:val="00841294"/>
    <w:rsid w:val="0084184E"/>
    <w:rsid w:val="00843061"/>
    <w:rsid w:val="0084323C"/>
    <w:rsid w:val="00843DF6"/>
    <w:rsid w:val="00843F2D"/>
    <w:rsid w:val="00844570"/>
    <w:rsid w:val="0084565A"/>
    <w:rsid w:val="00846EF1"/>
    <w:rsid w:val="00853328"/>
    <w:rsid w:val="00853EE7"/>
    <w:rsid w:val="008550D4"/>
    <w:rsid w:val="008558CC"/>
    <w:rsid w:val="00856179"/>
    <w:rsid w:val="008562E9"/>
    <w:rsid w:val="00857BD1"/>
    <w:rsid w:val="00860701"/>
    <w:rsid w:val="00860C67"/>
    <w:rsid w:val="00864054"/>
    <w:rsid w:val="008646FE"/>
    <w:rsid w:val="00866A1B"/>
    <w:rsid w:val="00867AA2"/>
    <w:rsid w:val="00867D9C"/>
    <w:rsid w:val="00871083"/>
    <w:rsid w:val="00871833"/>
    <w:rsid w:val="0087263E"/>
    <w:rsid w:val="0087395C"/>
    <w:rsid w:val="00874C17"/>
    <w:rsid w:val="00875103"/>
    <w:rsid w:val="00875F93"/>
    <w:rsid w:val="0087633F"/>
    <w:rsid w:val="00876B80"/>
    <w:rsid w:val="00876D34"/>
    <w:rsid w:val="00880127"/>
    <w:rsid w:val="00881C35"/>
    <w:rsid w:val="00882C4B"/>
    <w:rsid w:val="00883A6C"/>
    <w:rsid w:val="00885F57"/>
    <w:rsid w:val="0088683D"/>
    <w:rsid w:val="00891751"/>
    <w:rsid w:val="00891BF9"/>
    <w:rsid w:val="008942FB"/>
    <w:rsid w:val="00895554"/>
    <w:rsid w:val="00895836"/>
    <w:rsid w:val="00895BFB"/>
    <w:rsid w:val="008A0005"/>
    <w:rsid w:val="008A495B"/>
    <w:rsid w:val="008A5A6D"/>
    <w:rsid w:val="008A5D68"/>
    <w:rsid w:val="008A6D8D"/>
    <w:rsid w:val="008A759C"/>
    <w:rsid w:val="008B3AE4"/>
    <w:rsid w:val="008B458D"/>
    <w:rsid w:val="008B528F"/>
    <w:rsid w:val="008B5CDD"/>
    <w:rsid w:val="008C053C"/>
    <w:rsid w:val="008C0D5B"/>
    <w:rsid w:val="008C0E98"/>
    <w:rsid w:val="008C20FB"/>
    <w:rsid w:val="008C27E1"/>
    <w:rsid w:val="008C5DD1"/>
    <w:rsid w:val="008C6D9A"/>
    <w:rsid w:val="008D0AD9"/>
    <w:rsid w:val="008D1694"/>
    <w:rsid w:val="008D19B1"/>
    <w:rsid w:val="008D29EB"/>
    <w:rsid w:val="008D3FB5"/>
    <w:rsid w:val="008D465C"/>
    <w:rsid w:val="008D6132"/>
    <w:rsid w:val="008D62BF"/>
    <w:rsid w:val="008D6F5E"/>
    <w:rsid w:val="008D7A6F"/>
    <w:rsid w:val="008E126E"/>
    <w:rsid w:val="008E1E11"/>
    <w:rsid w:val="008E3787"/>
    <w:rsid w:val="008E3927"/>
    <w:rsid w:val="008E62F2"/>
    <w:rsid w:val="008E6DB4"/>
    <w:rsid w:val="008E7AB9"/>
    <w:rsid w:val="008F12CB"/>
    <w:rsid w:val="008F1629"/>
    <w:rsid w:val="008F3474"/>
    <w:rsid w:val="008F6A6E"/>
    <w:rsid w:val="0090012A"/>
    <w:rsid w:val="00900A28"/>
    <w:rsid w:val="00901496"/>
    <w:rsid w:val="00904111"/>
    <w:rsid w:val="00904F53"/>
    <w:rsid w:val="00905B35"/>
    <w:rsid w:val="0090716A"/>
    <w:rsid w:val="00907F5C"/>
    <w:rsid w:val="00912020"/>
    <w:rsid w:val="00912A1E"/>
    <w:rsid w:val="0091380E"/>
    <w:rsid w:val="00915A0C"/>
    <w:rsid w:val="00915C03"/>
    <w:rsid w:val="00916750"/>
    <w:rsid w:val="00916C8B"/>
    <w:rsid w:val="0091746E"/>
    <w:rsid w:val="009174FB"/>
    <w:rsid w:val="00920413"/>
    <w:rsid w:val="009206C7"/>
    <w:rsid w:val="009224BE"/>
    <w:rsid w:val="009227CE"/>
    <w:rsid w:val="00923125"/>
    <w:rsid w:val="009260CD"/>
    <w:rsid w:val="009269F9"/>
    <w:rsid w:val="00927E06"/>
    <w:rsid w:val="00930308"/>
    <w:rsid w:val="00932345"/>
    <w:rsid w:val="00932925"/>
    <w:rsid w:val="0093421C"/>
    <w:rsid w:val="0093423B"/>
    <w:rsid w:val="00934EB8"/>
    <w:rsid w:val="009351B6"/>
    <w:rsid w:val="0094072E"/>
    <w:rsid w:val="009407F9"/>
    <w:rsid w:val="0094204B"/>
    <w:rsid w:val="00943081"/>
    <w:rsid w:val="00944AE6"/>
    <w:rsid w:val="00945246"/>
    <w:rsid w:val="0094543F"/>
    <w:rsid w:val="00945A01"/>
    <w:rsid w:val="0095199D"/>
    <w:rsid w:val="009525F9"/>
    <w:rsid w:val="0095390D"/>
    <w:rsid w:val="00955718"/>
    <w:rsid w:val="0096059D"/>
    <w:rsid w:val="00960B68"/>
    <w:rsid w:val="00961277"/>
    <w:rsid w:val="00961730"/>
    <w:rsid w:val="009617BF"/>
    <w:rsid w:val="00961973"/>
    <w:rsid w:val="009620B9"/>
    <w:rsid w:val="00963561"/>
    <w:rsid w:val="00967481"/>
    <w:rsid w:val="00970554"/>
    <w:rsid w:val="00970E08"/>
    <w:rsid w:val="0097188F"/>
    <w:rsid w:val="00972351"/>
    <w:rsid w:val="00972DFB"/>
    <w:rsid w:val="00973D13"/>
    <w:rsid w:val="0097476B"/>
    <w:rsid w:val="00976411"/>
    <w:rsid w:val="00980030"/>
    <w:rsid w:val="009818A2"/>
    <w:rsid w:val="00982BF2"/>
    <w:rsid w:val="00983064"/>
    <w:rsid w:val="00985168"/>
    <w:rsid w:val="00985E66"/>
    <w:rsid w:val="00985F0B"/>
    <w:rsid w:val="00987512"/>
    <w:rsid w:val="0099062F"/>
    <w:rsid w:val="00990B38"/>
    <w:rsid w:val="00992E06"/>
    <w:rsid w:val="00993FAD"/>
    <w:rsid w:val="009953CC"/>
    <w:rsid w:val="00995847"/>
    <w:rsid w:val="00995903"/>
    <w:rsid w:val="00997052"/>
    <w:rsid w:val="009A0FBA"/>
    <w:rsid w:val="009A18DD"/>
    <w:rsid w:val="009A3002"/>
    <w:rsid w:val="009A3473"/>
    <w:rsid w:val="009B0D47"/>
    <w:rsid w:val="009B3134"/>
    <w:rsid w:val="009B6A11"/>
    <w:rsid w:val="009B6AFC"/>
    <w:rsid w:val="009C1067"/>
    <w:rsid w:val="009C16BE"/>
    <w:rsid w:val="009C2D33"/>
    <w:rsid w:val="009C3E73"/>
    <w:rsid w:val="009C3F38"/>
    <w:rsid w:val="009C4E06"/>
    <w:rsid w:val="009C5989"/>
    <w:rsid w:val="009C5AA8"/>
    <w:rsid w:val="009C67C9"/>
    <w:rsid w:val="009D0314"/>
    <w:rsid w:val="009D1C6C"/>
    <w:rsid w:val="009D1CF2"/>
    <w:rsid w:val="009D2056"/>
    <w:rsid w:val="009D2464"/>
    <w:rsid w:val="009D280F"/>
    <w:rsid w:val="009D34D6"/>
    <w:rsid w:val="009D4F90"/>
    <w:rsid w:val="009D712F"/>
    <w:rsid w:val="009E0476"/>
    <w:rsid w:val="009E3023"/>
    <w:rsid w:val="009E4988"/>
    <w:rsid w:val="009E5147"/>
    <w:rsid w:val="009E65AA"/>
    <w:rsid w:val="009E6784"/>
    <w:rsid w:val="009F075D"/>
    <w:rsid w:val="009F176E"/>
    <w:rsid w:val="009F196F"/>
    <w:rsid w:val="009F6329"/>
    <w:rsid w:val="009F6B12"/>
    <w:rsid w:val="00A00BAD"/>
    <w:rsid w:val="00A04B7D"/>
    <w:rsid w:val="00A07878"/>
    <w:rsid w:val="00A07BA7"/>
    <w:rsid w:val="00A13233"/>
    <w:rsid w:val="00A13327"/>
    <w:rsid w:val="00A1436B"/>
    <w:rsid w:val="00A14D68"/>
    <w:rsid w:val="00A22DC7"/>
    <w:rsid w:val="00A23410"/>
    <w:rsid w:val="00A234B7"/>
    <w:rsid w:val="00A25096"/>
    <w:rsid w:val="00A25861"/>
    <w:rsid w:val="00A25876"/>
    <w:rsid w:val="00A25FA6"/>
    <w:rsid w:val="00A27E79"/>
    <w:rsid w:val="00A353C1"/>
    <w:rsid w:val="00A35634"/>
    <w:rsid w:val="00A37BE0"/>
    <w:rsid w:val="00A413B5"/>
    <w:rsid w:val="00A41E81"/>
    <w:rsid w:val="00A42C18"/>
    <w:rsid w:val="00A4389D"/>
    <w:rsid w:val="00A43AF4"/>
    <w:rsid w:val="00A44558"/>
    <w:rsid w:val="00A46247"/>
    <w:rsid w:val="00A5170C"/>
    <w:rsid w:val="00A51D21"/>
    <w:rsid w:val="00A52922"/>
    <w:rsid w:val="00A54831"/>
    <w:rsid w:val="00A54B86"/>
    <w:rsid w:val="00A550D5"/>
    <w:rsid w:val="00A56396"/>
    <w:rsid w:val="00A6234F"/>
    <w:rsid w:val="00A64E7F"/>
    <w:rsid w:val="00A65858"/>
    <w:rsid w:val="00A71A05"/>
    <w:rsid w:val="00A728F9"/>
    <w:rsid w:val="00A7301F"/>
    <w:rsid w:val="00A74392"/>
    <w:rsid w:val="00A74520"/>
    <w:rsid w:val="00A74537"/>
    <w:rsid w:val="00A74FBC"/>
    <w:rsid w:val="00A75F4C"/>
    <w:rsid w:val="00A77777"/>
    <w:rsid w:val="00A77D59"/>
    <w:rsid w:val="00A8146E"/>
    <w:rsid w:val="00A81D42"/>
    <w:rsid w:val="00A827FD"/>
    <w:rsid w:val="00A83627"/>
    <w:rsid w:val="00A83681"/>
    <w:rsid w:val="00A839D5"/>
    <w:rsid w:val="00A84AFD"/>
    <w:rsid w:val="00A84E06"/>
    <w:rsid w:val="00A852B1"/>
    <w:rsid w:val="00A86505"/>
    <w:rsid w:val="00A877B0"/>
    <w:rsid w:val="00A902FC"/>
    <w:rsid w:val="00A90362"/>
    <w:rsid w:val="00A90914"/>
    <w:rsid w:val="00A909EC"/>
    <w:rsid w:val="00A90EB9"/>
    <w:rsid w:val="00A963D2"/>
    <w:rsid w:val="00A9725B"/>
    <w:rsid w:val="00A97E47"/>
    <w:rsid w:val="00AA0C84"/>
    <w:rsid w:val="00AA1C4B"/>
    <w:rsid w:val="00AA1F2A"/>
    <w:rsid w:val="00AA414C"/>
    <w:rsid w:val="00AA42CD"/>
    <w:rsid w:val="00AA5144"/>
    <w:rsid w:val="00AA5C5C"/>
    <w:rsid w:val="00AA6F5A"/>
    <w:rsid w:val="00AB1F95"/>
    <w:rsid w:val="00AB24A0"/>
    <w:rsid w:val="00AB3522"/>
    <w:rsid w:val="00AB4EE9"/>
    <w:rsid w:val="00AB508E"/>
    <w:rsid w:val="00AB5AAD"/>
    <w:rsid w:val="00AB5FDC"/>
    <w:rsid w:val="00AB627E"/>
    <w:rsid w:val="00AB7354"/>
    <w:rsid w:val="00AB7386"/>
    <w:rsid w:val="00AB7767"/>
    <w:rsid w:val="00AC03C7"/>
    <w:rsid w:val="00AC0963"/>
    <w:rsid w:val="00AC0B19"/>
    <w:rsid w:val="00AC0C72"/>
    <w:rsid w:val="00AC2C5B"/>
    <w:rsid w:val="00AC3412"/>
    <w:rsid w:val="00AC39E9"/>
    <w:rsid w:val="00AD0BB0"/>
    <w:rsid w:val="00AD27F4"/>
    <w:rsid w:val="00AD2D0E"/>
    <w:rsid w:val="00AD496B"/>
    <w:rsid w:val="00AD5C7C"/>
    <w:rsid w:val="00AD71D5"/>
    <w:rsid w:val="00AD7351"/>
    <w:rsid w:val="00AD7E65"/>
    <w:rsid w:val="00AE0390"/>
    <w:rsid w:val="00AE5DD3"/>
    <w:rsid w:val="00AE6272"/>
    <w:rsid w:val="00AE78AF"/>
    <w:rsid w:val="00AE7A1E"/>
    <w:rsid w:val="00AF0E8F"/>
    <w:rsid w:val="00AF127E"/>
    <w:rsid w:val="00AF1915"/>
    <w:rsid w:val="00AF1E83"/>
    <w:rsid w:val="00AF29DB"/>
    <w:rsid w:val="00AF5B01"/>
    <w:rsid w:val="00AF6464"/>
    <w:rsid w:val="00B01B5C"/>
    <w:rsid w:val="00B0227D"/>
    <w:rsid w:val="00B03118"/>
    <w:rsid w:val="00B04B5A"/>
    <w:rsid w:val="00B07238"/>
    <w:rsid w:val="00B11714"/>
    <w:rsid w:val="00B11895"/>
    <w:rsid w:val="00B12081"/>
    <w:rsid w:val="00B135BA"/>
    <w:rsid w:val="00B136E7"/>
    <w:rsid w:val="00B13C65"/>
    <w:rsid w:val="00B141C7"/>
    <w:rsid w:val="00B1540E"/>
    <w:rsid w:val="00B167DE"/>
    <w:rsid w:val="00B16BA4"/>
    <w:rsid w:val="00B17766"/>
    <w:rsid w:val="00B17EC2"/>
    <w:rsid w:val="00B203D4"/>
    <w:rsid w:val="00B2086F"/>
    <w:rsid w:val="00B221FE"/>
    <w:rsid w:val="00B22755"/>
    <w:rsid w:val="00B24271"/>
    <w:rsid w:val="00B24524"/>
    <w:rsid w:val="00B251FE"/>
    <w:rsid w:val="00B31EC9"/>
    <w:rsid w:val="00B325A5"/>
    <w:rsid w:val="00B326C6"/>
    <w:rsid w:val="00B32C7C"/>
    <w:rsid w:val="00B32F8C"/>
    <w:rsid w:val="00B33484"/>
    <w:rsid w:val="00B34F14"/>
    <w:rsid w:val="00B41ECB"/>
    <w:rsid w:val="00B42969"/>
    <w:rsid w:val="00B436C8"/>
    <w:rsid w:val="00B4748B"/>
    <w:rsid w:val="00B511B9"/>
    <w:rsid w:val="00B518C6"/>
    <w:rsid w:val="00B51CFB"/>
    <w:rsid w:val="00B540E4"/>
    <w:rsid w:val="00B54798"/>
    <w:rsid w:val="00B54E72"/>
    <w:rsid w:val="00B565D5"/>
    <w:rsid w:val="00B57D48"/>
    <w:rsid w:val="00B61159"/>
    <w:rsid w:val="00B61C7F"/>
    <w:rsid w:val="00B625D7"/>
    <w:rsid w:val="00B62A5B"/>
    <w:rsid w:val="00B63DC5"/>
    <w:rsid w:val="00B641C8"/>
    <w:rsid w:val="00B64A8C"/>
    <w:rsid w:val="00B64CEA"/>
    <w:rsid w:val="00B651B0"/>
    <w:rsid w:val="00B659FB"/>
    <w:rsid w:val="00B65D37"/>
    <w:rsid w:val="00B667B9"/>
    <w:rsid w:val="00B66BC8"/>
    <w:rsid w:val="00B66D02"/>
    <w:rsid w:val="00B66EA5"/>
    <w:rsid w:val="00B67707"/>
    <w:rsid w:val="00B72EA0"/>
    <w:rsid w:val="00B73674"/>
    <w:rsid w:val="00B73AC8"/>
    <w:rsid w:val="00B7590A"/>
    <w:rsid w:val="00B771C5"/>
    <w:rsid w:val="00B776C2"/>
    <w:rsid w:val="00B77CED"/>
    <w:rsid w:val="00B81CC5"/>
    <w:rsid w:val="00B8271F"/>
    <w:rsid w:val="00B82BAF"/>
    <w:rsid w:val="00B84553"/>
    <w:rsid w:val="00B86BD8"/>
    <w:rsid w:val="00B86F8C"/>
    <w:rsid w:val="00B8741A"/>
    <w:rsid w:val="00B90ACF"/>
    <w:rsid w:val="00B91F41"/>
    <w:rsid w:val="00B9218F"/>
    <w:rsid w:val="00B92E1B"/>
    <w:rsid w:val="00B92EAF"/>
    <w:rsid w:val="00B93810"/>
    <w:rsid w:val="00B93834"/>
    <w:rsid w:val="00B93ECA"/>
    <w:rsid w:val="00B95811"/>
    <w:rsid w:val="00B97196"/>
    <w:rsid w:val="00BA013D"/>
    <w:rsid w:val="00BA086D"/>
    <w:rsid w:val="00BA22EE"/>
    <w:rsid w:val="00BB7BDC"/>
    <w:rsid w:val="00BC0748"/>
    <w:rsid w:val="00BC1FA6"/>
    <w:rsid w:val="00BC239F"/>
    <w:rsid w:val="00BC4428"/>
    <w:rsid w:val="00BC4EB8"/>
    <w:rsid w:val="00BC56A8"/>
    <w:rsid w:val="00BC6C1A"/>
    <w:rsid w:val="00BC7214"/>
    <w:rsid w:val="00BD0BA4"/>
    <w:rsid w:val="00BD195A"/>
    <w:rsid w:val="00BD3C20"/>
    <w:rsid w:val="00BD3F87"/>
    <w:rsid w:val="00BD5A66"/>
    <w:rsid w:val="00BD79B1"/>
    <w:rsid w:val="00BE033F"/>
    <w:rsid w:val="00BE080D"/>
    <w:rsid w:val="00BE10AA"/>
    <w:rsid w:val="00BE311A"/>
    <w:rsid w:val="00BE322E"/>
    <w:rsid w:val="00BE6666"/>
    <w:rsid w:val="00BE6EBC"/>
    <w:rsid w:val="00BF0460"/>
    <w:rsid w:val="00BF1E31"/>
    <w:rsid w:val="00BF2B39"/>
    <w:rsid w:val="00BF632D"/>
    <w:rsid w:val="00BF7E6D"/>
    <w:rsid w:val="00C00421"/>
    <w:rsid w:val="00C0130C"/>
    <w:rsid w:val="00C02D22"/>
    <w:rsid w:val="00C05268"/>
    <w:rsid w:val="00C07511"/>
    <w:rsid w:val="00C07C2C"/>
    <w:rsid w:val="00C104C2"/>
    <w:rsid w:val="00C114CA"/>
    <w:rsid w:val="00C1268F"/>
    <w:rsid w:val="00C132A3"/>
    <w:rsid w:val="00C144AE"/>
    <w:rsid w:val="00C14C2C"/>
    <w:rsid w:val="00C16259"/>
    <w:rsid w:val="00C16B32"/>
    <w:rsid w:val="00C170BF"/>
    <w:rsid w:val="00C2194C"/>
    <w:rsid w:val="00C2254F"/>
    <w:rsid w:val="00C226B2"/>
    <w:rsid w:val="00C23D0A"/>
    <w:rsid w:val="00C23FEB"/>
    <w:rsid w:val="00C259F8"/>
    <w:rsid w:val="00C25AD8"/>
    <w:rsid w:val="00C25C7A"/>
    <w:rsid w:val="00C26A64"/>
    <w:rsid w:val="00C26BFA"/>
    <w:rsid w:val="00C3072F"/>
    <w:rsid w:val="00C30E24"/>
    <w:rsid w:val="00C312DE"/>
    <w:rsid w:val="00C31AB7"/>
    <w:rsid w:val="00C3267E"/>
    <w:rsid w:val="00C34D16"/>
    <w:rsid w:val="00C36F5B"/>
    <w:rsid w:val="00C3787D"/>
    <w:rsid w:val="00C40891"/>
    <w:rsid w:val="00C4216E"/>
    <w:rsid w:val="00C4382C"/>
    <w:rsid w:val="00C441C1"/>
    <w:rsid w:val="00C4440E"/>
    <w:rsid w:val="00C4575A"/>
    <w:rsid w:val="00C45B25"/>
    <w:rsid w:val="00C460B7"/>
    <w:rsid w:val="00C478B0"/>
    <w:rsid w:val="00C5178E"/>
    <w:rsid w:val="00C52724"/>
    <w:rsid w:val="00C52DCE"/>
    <w:rsid w:val="00C53486"/>
    <w:rsid w:val="00C549C1"/>
    <w:rsid w:val="00C54F69"/>
    <w:rsid w:val="00C55B3E"/>
    <w:rsid w:val="00C5658E"/>
    <w:rsid w:val="00C61026"/>
    <w:rsid w:val="00C6230A"/>
    <w:rsid w:val="00C6288C"/>
    <w:rsid w:val="00C63593"/>
    <w:rsid w:val="00C6724C"/>
    <w:rsid w:val="00C70026"/>
    <w:rsid w:val="00C70C04"/>
    <w:rsid w:val="00C70CAB"/>
    <w:rsid w:val="00C71C3A"/>
    <w:rsid w:val="00C7223B"/>
    <w:rsid w:val="00C722B7"/>
    <w:rsid w:val="00C73BC9"/>
    <w:rsid w:val="00C815E4"/>
    <w:rsid w:val="00C8268C"/>
    <w:rsid w:val="00C829DF"/>
    <w:rsid w:val="00C83531"/>
    <w:rsid w:val="00C83D44"/>
    <w:rsid w:val="00C84ACC"/>
    <w:rsid w:val="00C84D6C"/>
    <w:rsid w:val="00C84FB0"/>
    <w:rsid w:val="00C86569"/>
    <w:rsid w:val="00C8780F"/>
    <w:rsid w:val="00C91C87"/>
    <w:rsid w:val="00C92E72"/>
    <w:rsid w:val="00C935EE"/>
    <w:rsid w:val="00C959F9"/>
    <w:rsid w:val="00C965B7"/>
    <w:rsid w:val="00C96951"/>
    <w:rsid w:val="00C97A8A"/>
    <w:rsid w:val="00CA0492"/>
    <w:rsid w:val="00CA05D6"/>
    <w:rsid w:val="00CA0D61"/>
    <w:rsid w:val="00CA24E7"/>
    <w:rsid w:val="00CA3994"/>
    <w:rsid w:val="00CA4B3C"/>
    <w:rsid w:val="00CA5449"/>
    <w:rsid w:val="00CA5AC3"/>
    <w:rsid w:val="00CA62D3"/>
    <w:rsid w:val="00CA6824"/>
    <w:rsid w:val="00CA7B18"/>
    <w:rsid w:val="00CB2364"/>
    <w:rsid w:val="00CB3FB4"/>
    <w:rsid w:val="00CB498A"/>
    <w:rsid w:val="00CB4E2A"/>
    <w:rsid w:val="00CB51F4"/>
    <w:rsid w:val="00CB5AE5"/>
    <w:rsid w:val="00CB63B1"/>
    <w:rsid w:val="00CB63B6"/>
    <w:rsid w:val="00CB6444"/>
    <w:rsid w:val="00CC007C"/>
    <w:rsid w:val="00CC433A"/>
    <w:rsid w:val="00CC738C"/>
    <w:rsid w:val="00CC7CC1"/>
    <w:rsid w:val="00CD05FD"/>
    <w:rsid w:val="00CD0702"/>
    <w:rsid w:val="00CD3846"/>
    <w:rsid w:val="00CD4B84"/>
    <w:rsid w:val="00CD4F24"/>
    <w:rsid w:val="00CD53B3"/>
    <w:rsid w:val="00CD60DE"/>
    <w:rsid w:val="00CD7AF0"/>
    <w:rsid w:val="00CE0082"/>
    <w:rsid w:val="00CE1D8E"/>
    <w:rsid w:val="00CE240D"/>
    <w:rsid w:val="00CE2C13"/>
    <w:rsid w:val="00CE2F34"/>
    <w:rsid w:val="00CE3459"/>
    <w:rsid w:val="00CE3ACC"/>
    <w:rsid w:val="00CE4986"/>
    <w:rsid w:val="00CE52DF"/>
    <w:rsid w:val="00CE6684"/>
    <w:rsid w:val="00CF05E6"/>
    <w:rsid w:val="00CF0891"/>
    <w:rsid w:val="00CF152A"/>
    <w:rsid w:val="00CF17AC"/>
    <w:rsid w:val="00CF19A1"/>
    <w:rsid w:val="00CF2025"/>
    <w:rsid w:val="00CF288C"/>
    <w:rsid w:val="00CF2A77"/>
    <w:rsid w:val="00CF3051"/>
    <w:rsid w:val="00CF3BF5"/>
    <w:rsid w:val="00CF40FA"/>
    <w:rsid w:val="00CF5C36"/>
    <w:rsid w:val="00CF6119"/>
    <w:rsid w:val="00CF7108"/>
    <w:rsid w:val="00D0029A"/>
    <w:rsid w:val="00D003DD"/>
    <w:rsid w:val="00D01350"/>
    <w:rsid w:val="00D02D43"/>
    <w:rsid w:val="00D03D09"/>
    <w:rsid w:val="00D042A1"/>
    <w:rsid w:val="00D04877"/>
    <w:rsid w:val="00D04FA1"/>
    <w:rsid w:val="00D053E6"/>
    <w:rsid w:val="00D05415"/>
    <w:rsid w:val="00D066FD"/>
    <w:rsid w:val="00D06E12"/>
    <w:rsid w:val="00D074F5"/>
    <w:rsid w:val="00D10667"/>
    <w:rsid w:val="00D114C3"/>
    <w:rsid w:val="00D11808"/>
    <w:rsid w:val="00D11819"/>
    <w:rsid w:val="00D11A17"/>
    <w:rsid w:val="00D13FB5"/>
    <w:rsid w:val="00D15452"/>
    <w:rsid w:val="00D1586E"/>
    <w:rsid w:val="00D15FF4"/>
    <w:rsid w:val="00D173F0"/>
    <w:rsid w:val="00D177E2"/>
    <w:rsid w:val="00D17CDC"/>
    <w:rsid w:val="00D200CF"/>
    <w:rsid w:val="00D203DF"/>
    <w:rsid w:val="00D20BB4"/>
    <w:rsid w:val="00D20BE8"/>
    <w:rsid w:val="00D23AA2"/>
    <w:rsid w:val="00D24843"/>
    <w:rsid w:val="00D30EB5"/>
    <w:rsid w:val="00D320C1"/>
    <w:rsid w:val="00D337BF"/>
    <w:rsid w:val="00D33C00"/>
    <w:rsid w:val="00D35458"/>
    <w:rsid w:val="00D4085D"/>
    <w:rsid w:val="00D40ED1"/>
    <w:rsid w:val="00D4103D"/>
    <w:rsid w:val="00D41433"/>
    <w:rsid w:val="00D436A2"/>
    <w:rsid w:val="00D4457E"/>
    <w:rsid w:val="00D44AAA"/>
    <w:rsid w:val="00D45706"/>
    <w:rsid w:val="00D47BAD"/>
    <w:rsid w:val="00D47F94"/>
    <w:rsid w:val="00D50D08"/>
    <w:rsid w:val="00D5213C"/>
    <w:rsid w:val="00D5587B"/>
    <w:rsid w:val="00D560CE"/>
    <w:rsid w:val="00D564F6"/>
    <w:rsid w:val="00D575DE"/>
    <w:rsid w:val="00D62CC0"/>
    <w:rsid w:val="00D64267"/>
    <w:rsid w:val="00D710AD"/>
    <w:rsid w:val="00D71691"/>
    <w:rsid w:val="00D719CA"/>
    <w:rsid w:val="00D733BF"/>
    <w:rsid w:val="00D75C18"/>
    <w:rsid w:val="00D8018D"/>
    <w:rsid w:val="00D801F6"/>
    <w:rsid w:val="00D80A9D"/>
    <w:rsid w:val="00D82632"/>
    <w:rsid w:val="00D8317C"/>
    <w:rsid w:val="00D832DD"/>
    <w:rsid w:val="00D83C56"/>
    <w:rsid w:val="00D84BD2"/>
    <w:rsid w:val="00D85730"/>
    <w:rsid w:val="00D85DC2"/>
    <w:rsid w:val="00D87A1A"/>
    <w:rsid w:val="00D90058"/>
    <w:rsid w:val="00D90BDD"/>
    <w:rsid w:val="00D90D94"/>
    <w:rsid w:val="00D92120"/>
    <w:rsid w:val="00D95742"/>
    <w:rsid w:val="00DA0BE0"/>
    <w:rsid w:val="00DA3222"/>
    <w:rsid w:val="00DB4FF9"/>
    <w:rsid w:val="00DB6EF6"/>
    <w:rsid w:val="00DB7C29"/>
    <w:rsid w:val="00DC2F96"/>
    <w:rsid w:val="00DC303C"/>
    <w:rsid w:val="00DC3108"/>
    <w:rsid w:val="00DC399B"/>
    <w:rsid w:val="00DC4C2D"/>
    <w:rsid w:val="00DC5ABF"/>
    <w:rsid w:val="00DC6D62"/>
    <w:rsid w:val="00DC6E3F"/>
    <w:rsid w:val="00DC75C7"/>
    <w:rsid w:val="00DC7B5D"/>
    <w:rsid w:val="00DD1485"/>
    <w:rsid w:val="00DD23F7"/>
    <w:rsid w:val="00DD3113"/>
    <w:rsid w:val="00DD38C7"/>
    <w:rsid w:val="00DD3D47"/>
    <w:rsid w:val="00DD5181"/>
    <w:rsid w:val="00DD5A5D"/>
    <w:rsid w:val="00DD6761"/>
    <w:rsid w:val="00DD78DF"/>
    <w:rsid w:val="00DE03E6"/>
    <w:rsid w:val="00DE265B"/>
    <w:rsid w:val="00DE3119"/>
    <w:rsid w:val="00DE3133"/>
    <w:rsid w:val="00DE34C3"/>
    <w:rsid w:val="00DE3A3D"/>
    <w:rsid w:val="00DE4870"/>
    <w:rsid w:val="00DE5136"/>
    <w:rsid w:val="00DE5EB2"/>
    <w:rsid w:val="00DE6283"/>
    <w:rsid w:val="00DE7779"/>
    <w:rsid w:val="00DF61FB"/>
    <w:rsid w:val="00E0543D"/>
    <w:rsid w:val="00E0569B"/>
    <w:rsid w:val="00E05804"/>
    <w:rsid w:val="00E07CBE"/>
    <w:rsid w:val="00E07D22"/>
    <w:rsid w:val="00E11521"/>
    <w:rsid w:val="00E117DE"/>
    <w:rsid w:val="00E14BDE"/>
    <w:rsid w:val="00E15D92"/>
    <w:rsid w:val="00E1665F"/>
    <w:rsid w:val="00E17675"/>
    <w:rsid w:val="00E20C2C"/>
    <w:rsid w:val="00E221F2"/>
    <w:rsid w:val="00E222D0"/>
    <w:rsid w:val="00E2260F"/>
    <w:rsid w:val="00E230C7"/>
    <w:rsid w:val="00E238AA"/>
    <w:rsid w:val="00E2473C"/>
    <w:rsid w:val="00E267FB"/>
    <w:rsid w:val="00E26CA4"/>
    <w:rsid w:val="00E26F5C"/>
    <w:rsid w:val="00E308E8"/>
    <w:rsid w:val="00E33BA1"/>
    <w:rsid w:val="00E348C2"/>
    <w:rsid w:val="00E368EE"/>
    <w:rsid w:val="00E3735F"/>
    <w:rsid w:val="00E40693"/>
    <w:rsid w:val="00E41041"/>
    <w:rsid w:val="00E42A30"/>
    <w:rsid w:val="00E42DAB"/>
    <w:rsid w:val="00E43923"/>
    <w:rsid w:val="00E50647"/>
    <w:rsid w:val="00E516D8"/>
    <w:rsid w:val="00E52A2F"/>
    <w:rsid w:val="00E5373D"/>
    <w:rsid w:val="00E53DCF"/>
    <w:rsid w:val="00E5441F"/>
    <w:rsid w:val="00E54BDA"/>
    <w:rsid w:val="00E54CF1"/>
    <w:rsid w:val="00E57386"/>
    <w:rsid w:val="00E57914"/>
    <w:rsid w:val="00E57933"/>
    <w:rsid w:val="00E60B06"/>
    <w:rsid w:val="00E60D62"/>
    <w:rsid w:val="00E61388"/>
    <w:rsid w:val="00E62983"/>
    <w:rsid w:val="00E6554F"/>
    <w:rsid w:val="00E65B9E"/>
    <w:rsid w:val="00E66D68"/>
    <w:rsid w:val="00E7333D"/>
    <w:rsid w:val="00E7489A"/>
    <w:rsid w:val="00E75BD9"/>
    <w:rsid w:val="00E76548"/>
    <w:rsid w:val="00E766D4"/>
    <w:rsid w:val="00E76762"/>
    <w:rsid w:val="00E76DD4"/>
    <w:rsid w:val="00E8057B"/>
    <w:rsid w:val="00E8318E"/>
    <w:rsid w:val="00E84652"/>
    <w:rsid w:val="00E8668F"/>
    <w:rsid w:val="00E90082"/>
    <w:rsid w:val="00E90852"/>
    <w:rsid w:val="00E93AD2"/>
    <w:rsid w:val="00E96D52"/>
    <w:rsid w:val="00E97BD5"/>
    <w:rsid w:val="00EA187E"/>
    <w:rsid w:val="00EA1A1D"/>
    <w:rsid w:val="00EA1DD0"/>
    <w:rsid w:val="00EA291E"/>
    <w:rsid w:val="00EA4646"/>
    <w:rsid w:val="00EA59EF"/>
    <w:rsid w:val="00EA66B9"/>
    <w:rsid w:val="00EA7064"/>
    <w:rsid w:val="00EB00F9"/>
    <w:rsid w:val="00EB13A8"/>
    <w:rsid w:val="00EB1B04"/>
    <w:rsid w:val="00EB3450"/>
    <w:rsid w:val="00EB406E"/>
    <w:rsid w:val="00EB433E"/>
    <w:rsid w:val="00EB45DB"/>
    <w:rsid w:val="00EB4876"/>
    <w:rsid w:val="00EB488D"/>
    <w:rsid w:val="00EB4E21"/>
    <w:rsid w:val="00EB53F5"/>
    <w:rsid w:val="00EB586C"/>
    <w:rsid w:val="00EB5A2B"/>
    <w:rsid w:val="00EB5C27"/>
    <w:rsid w:val="00EB7093"/>
    <w:rsid w:val="00EB7A5F"/>
    <w:rsid w:val="00EC0F18"/>
    <w:rsid w:val="00EC1D57"/>
    <w:rsid w:val="00EC1F34"/>
    <w:rsid w:val="00EC2436"/>
    <w:rsid w:val="00EC2B62"/>
    <w:rsid w:val="00EC2F12"/>
    <w:rsid w:val="00EC382B"/>
    <w:rsid w:val="00EC4013"/>
    <w:rsid w:val="00EC484A"/>
    <w:rsid w:val="00EC583D"/>
    <w:rsid w:val="00EC5B81"/>
    <w:rsid w:val="00EC636F"/>
    <w:rsid w:val="00EC658A"/>
    <w:rsid w:val="00EC6FC1"/>
    <w:rsid w:val="00EC740B"/>
    <w:rsid w:val="00EC7F69"/>
    <w:rsid w:val="00ED2137"/>
    <w:rsid w:val="00ED3B79"/>
    <w:rsid w:val="00ED457F"/>
    <w:rsid w:val="00ED5103"/>
    <w:rsid w:val="00ED58E0"/>
    <w:rsid w:val="00ED5DB7"/>
    <w:rsid w:val="00ED7C31"/>
    <w:rsid w:val="00EE0366"/>
    <w:rsid w:val="00EE1D0C"/>
    <w:rsid w:val="00EE2513"/>
    <w:rsid w:val="00EE262F"/>
    <w:rsid w:val="00EE4178"/>
    <w:rsid w:val="00EE5552"/>
    <w:rsid w:val="00EE56E4"/>
    <w:rsid w:val="00EE5E50"/>
    <w:rsid w:val="00EF033E"/>
    <w:rsid w:val="00EF0583"/>
    <w:rsid w:val="00EF079B"/>
    <w:rsid w:val="00EF0A05"/>
    <w:rsid w:val="00EF1ED3"/>
    <w:rsid w:val="00EF4271"/>
    <w:rsid w:val="00EF53A1"/>
    <w:rsid w:val="00EF567E"/>
    <w:rsid w:val="00EF694F"/>
    <w:rsid w:val="00EF69C0"/>
    <w:rsid w:val="00EF6BBC"/>
    <w:rsid w:val="00EF7A41"/>
    <w:rsid w:val="00F000E7"/>
    <w:rsid w:val="00F0060A"/>
    <w:rsid w:val="00F02AAA"/>
    <w:rsid w:val="00F0459C"/>
    <w:rsid w:val="00F06895"/>
    <w:rsid w:val="00F105A2"/>
    <w:rsid w:val="00F10646"/>
    <w:rsid w:val="00F1292B"/>
    <w:rsid w:val="00F14E96"/>
    <w:rsid w:val="00F150FD"/>
    <w:rsid w:val="00F16F67"/>
    <w:rsid w:val="00F17FAF"/>
    <w:rsid w:val="00F20D69"/>
    <w:rsid w:val="00F20F85"/>
    <w:rsid w:val="00F21D4B"/>
    <w:rsid w:val="00F21F40"/>
    <w:rsid w:val="00F22408"/>
    <w:rsid w:val="00F24BFF"/>
    <w:rsid w:val="00F25E79"/>
    <w:rsid w:val="00F26B03"/>
    <w:rsid w:val="00F26C07"/>
    <w:rsid w:val="00F26FB8"/>
    <w:rsid w:val="00F276F8"/>
    <w:rsid w:val="00F2794F"/>
    <w:rsid w:val="00F300EB"/>
    <w:rsid w:val="00F30641"/>
    <w:rsid w:val="00F3193B"/>
    <w:rsid w:val="00F330A0"/>
    <w:rsid w:val="00F33685"/>
    <w:rsid w:val="00F3394C"/>
    <w:rsid w:val="00F3398F"/>
    <w:rsid w:val="00F34B65"/>
    <w:rsid w:val="00F36255"/>
    <w:rsid w:val="00F36DB8"/>
    <w:rsid w:val="00F36F65"/>
    <w:rsid w:val="00F378AC"/>
    <w:rsid w:val="00F40AD6"/>
    <w:rsid w:val="00F41F8E"/>
    <w:rsid w:val="00F42076"/>
    <w:rsid w:val="00F423BB"/>
    <w:rsid w:val="00F43DA5"/>
    <w:rsid w:val="00F46187"/>
    <w:rsid w:val="00F471AB"/>
    <w:rsid w:val="00F50179"/>
    <w:rsid w:val="00F501E9"/>
    <w:rsid w:val="00F53CF2"/>
    <w:rsid w:val="00F57127"/>
    <w:rsid w:val="00F5789E"/>
    <w:rsid w:val="00F57FFE"/>
    <w:rsid w:val="00F63276"/>
    <w:rsid w:val="00F63FF7"/>
    <w:rsid w:val="00F6507A"/>
    <w:rsid w:val="00F65EFD"/>
    <w:rsid w:val="00F65F38"/>
    <w:rsid w:val="00F66E60"/>
    <w:rsid w:val="00F67182"/>
    <w:rsid w:val="00F70A61"/>
    <w:rsid w:val="00F73158"/>
    <w:rsid w:val="00F760F0"/>
    <w:rsid w:val="00F764A5"/>
    <w:rsid w:val="00F82256"/>
    <w:rsid w:val="00F82418"/>
    <w:rsid w:val="00F83692"/>
    <w:rsid w:val="00F8397C"/>
    <w:rsid w:val="00F83DF3"/>
    <w:rsid w:val="00F84716"/>
    <w:rsid w:val="00F85770"/>
    <w:rsid w:val="00F85B31"/>
    <w:rsid w:val="00F85F27"/>
    <w:rsid w:val="00F865CB"/>
    <w:rsid w:val="00F91E68"/>
    <w:rsid w:val="00F92603"/>
    <w:rsid w:val="00F9341D"/>
    <w:rsid w:val="00F95539"/>
    <w:rsid w:val="00F95A7E"/>
    <w:rsid w:val="00F972CF"/>
    <w:rsid w:val="00F97514"/>
    <w:rsid w:val="00F976C7"/>
    <w:rsid w:val="00FA091E"/>
    <w:rsid w:val="00FA16DF"/>
    <w:rsid w:val="00FA1E87"/>
    <w:rsid w:val="00FA42C7"/>
    <w:rsid w:val="00FA473A"/>
    <w:rsid w:val="00FA55FD"/>
    <w:rsid w:val="00FA5F65"/>
    <w:rsid w:val="00FA63EB"/>
    <w:rsid w:val="00FB406A"/>
    <w:rsid w:val="00FB476D"/>
    <w:rsid w:val="00FB5518"/>
    <w:rsid w:val="00FB59A0"/>
    <w:rsid w:val="00FB75BF"/>
    <w:rsid w:val="00FB7A67"/>
    <w:rsid w:val="00FC0277"/>
    <w:rsid w:val="00FC064F"/>
    <w:rsid w:val="00FC211C"/>
    <w:rsid w:val="00FC3D2E"/>
    <w:rsid w:val="00FC4F9A"/>
    <w:rsid w:val="00FC6042"/>
    <w:rsid w:val="00FC63B6"/>
    <w:rsid w:val="00FC70B3"/>
    <w:rsid w:val="00FD001A"/>
    <w:rsid w:val="00FD04F4"/>
    <w:rsid w:val="00FD1495"/>
    <w:rsid w:val="00FD1EFA"/>
    <w:rsid w:val="00FD3312"/>
    <w:rsid w:val="00FD3856"/>
    <w:rsid w:val="00FD398C"/>
    <w:rsid w:val="00FD3E86"/>
    <w:rsid w:val="00FD479D"/>
    <w:rsid w:val="00FD4AFA"/>
    <w:rsid w:val="00FD4E40"/>
    <w:rsid w:val="00FD50BC"/>
    <w:rsid w:val="00FD53B8"/>
    <w:rsid w:val="00FD6481"/>
    <w:rsid w:val="00FD75C6"/>
    <w:rsid w:val="00FD7E18"/>
    <w:rsid w:val="00FE19FC"/>
    <w:rsid w:val="00FE1A3B"/>
    <w:rsid w:val="00FE2F31"/>
    <w:rsid w:val="00FE3670"/>
    <w:rsid w:val="00FE37FA"/>
    <w:rsid w:val="00FE381C"/>
    <w:rsid w:val="00FE4076"/>
    <w:rsid w:val="00FE5DE9"/>
    <w:rsid w:val="00FF0E2E"/>
    <w:rsid w:val="00FF1572"/>
    <w:rsid w:val="00FF21D1"/>
    <w:rsid w:val="00FF2A86"/>
    <w:rsid w:val="00FF2B75"/>
    <w:rsid w:val="00FF35F2"/>
    <w:rsid w:val="00FF3EF4"/>
    <w:rsid w:val="00FF4743"/>
    <w:rsid w:val="00FF4A3B"/>
    <w:rsid w:val="00FF7F57"/>
    <w:rsid w:val="0608227B"/>
    <w:rsid w:val="1AAA0592"/>
    <w:rsid w:val="284358C7"/>
    <w:rsid w:val="5DBD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513630A"/>
  <w15:docId w15:val="{15271EA3-22E3-4ACD-B5D6-7F6351942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ja-JP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Gulim" w:eastAsia="Gulim" w:hAnsi="Gulim" w:cs="Gulim"/>
      <w:b/>
      <w:bCs/>
      <w:kern w:val="0"/>
      <w:sz w:val="27"/>
      <w:szCs w:val="27"/>
      <w:lang w:eastAsia="ko-KR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pPr>
      <w:widowControl/>
      <w:spacing w:after="160"/>
      <w:jc w:val="left"/>
    </w:pPr>
    <w:rPr>
      <w:rFonts w:eastAsiaTheme="minorHAnsi"/>
      <w:kern w:val="0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color w:val="000000"/>
      <w:kern w:val="0"/>
      <w:sz w:val="24"/>
      <w:szCs w:val="24"/>
      <w:lang w:eastAsia="ko-KR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pPr>
      <w:widowControl w:val="0"/>
      <w:spacing w:after="0"/>
      <w:jc w:val="both"/>
    </w:pPr>
    <w:rPr>
      <w:rFonts w:eastAsiaTheme="minorEastAsia"/>
      <w:b/>
      <w:bCs/>
      <w:kern w:val="2"/>
      <w:lang w:eastAsia="ja-JP"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Pr>
      <w:i/>
      <w:iCs/>
    </w:rPr>
  </w:style>
  <w:style w:type="character" w:styleId="af2">
    <w:name w:val="line number"/>
    <w:basedOn w:val="a0"/>
    <w:uiPriority w:val="99"/>
    <w:semiHidden/>
    <w:unhideWhenUsed/>
    <w:qFormat/>
  </w:style>
  <w:style w:type="character" w:styleId="af3">
    <w:name w:val="Hyperlink"/>
    <w:uiPriority w:val="99"/>
    <w:unhideWhenUsed/>
    <w:qFormat/>
    <w:rPr>
      <w:color w:val="0000FF"/>
      <w:u w:val="single"/>
    </w:rPr>
  </w:style>
  <w:style w:type="character" w:styleId="af4">
    <w:name w:val="annotation reference"/>
    <w:basedOn w:val="a0"/>
    <w:unhideWhenUsed/>
    <w:qFormat/>
    <w:rPr>
      <w:sz w:val="16"/>
      <w:szCs w:val="16"/>
    </w:rPr>
  </w:style>
  <w:style w:type="character" w:styleId="HTML">
    <w:name w:val="HTML Cite"/>
    <w:basedOn w:val="a0"/>
    <w:uiPriority w:val="99"/>
    <w:semiHidden/>
    <w:unhideWhenUsed/>
    <w:qFormat/>
    <w:rPr>
      <w:i/>
      <w:iCs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Placeholder Text"/>
    <w:basedOn w:val="a0"/>
    <w:uiPriority w:val="99"/>
    <w:semiHidden/>
    <w:qFormat/>
    <w:rPr>
      <w:color w:val="808080"/>
    </w:rPr>
  </w:style>
  <w:style w:type="character" w:customStyle="1" w:styleId="aa">
    <w:name w:val="页眉 字符"/>
    <w:basedOn w:val="a0"/>
    <w:link w:val="a9"/>
    <w:uiPriority w:val="99"/>
    <w:qFormat/>
  </w:style>
  <w:style w:type="character" w:customStyle="1" w:styleId="a8">
    <w:name w:val="页脚 字符"/>
    <w:basedOn w:val="a0"/>
    <w:link w:val="a7"/>
    <w:uiPriority w:val="99"/>
    <w:qFormat/>
  </w:style>
  <w:style w:type="paragraph" w:customStyle="1" w:styleId="11">
    <w:name w:val="제목1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kwd-text">
    <w:name w:val="kwd-text"/>
    <w:basedOn w:val="a0"/>
    <w:qFormat/>
  </w:style>
  <w:style w:type="paragraph" w:customStyle="1" w:styleId="p">
    <w:name w:val="p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30">
    <w:name w:val="标题 3 字符"/>
    <w:basedOn w:val="a0"/>
    <w:link w:val="3"/>
    <w:uiPriority w:val="9"/>
    <w:qFormat/>
    <w:rPr>
      <w:rFonts w:ascii="Gulim" w:eastAsia="Gulim" w:hAnsi="Gulim" w:cs="Gulim"/>
      <w:b/>
      <w:bCs/>
      <w:kern w:val="0"/>
      <w:sz w:val="27"/>
      <w:szCs w:val="27"/>
      <w:lang w:eastAsia="ko-KR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  <w:lang w:eastAsia="ja-JP"/>
    </w:rPr>
  </w:style>
  <w:style w:type="character" w:customStyle="1" w:styleId="highlight2">
    <w:name w:val="highlight2"/>
    <w:basedOn w:val="a0"/>
    <w:qFormat/>
  </w:style>
  <w:style w:type="paragraph" w:styleId="af6">
    <w:name w:val="List Paragraph"/>
    <w:basedOn w:val="a"/>
    <w:uiPriority w:val="34"/>
    <w:qFormat/>
    <w:pPr>
      <w:ind w:leftChars="400" w:left="800"/>
    </w:pPr>
  </w:style>
  <w:style w:type="paragraph" w:customStyle="1" w:styleId="title1">
    <w:name w:val="title1"/>
    <w:basedOn w:val="a"/>
    <w:qFormat/>
    <w:pPr>
      <w:widowControl/>
      <w:jc w:val="left"/>
    </w:pPr>
    <w:rPr>
      <w:rFonts w:ascii="Gulim" w:eastAsia="Gulim" w:hAnsi="Gulim" w:cs="Gulim"/>
      <w:kern w:val="0"/>
      <w:sz w:val="27"/>
      <w:szCs w:val="27"/>
      <w:lang w:eastAsia="ko-KR"/>
    </w:rPr>
  </w:style>
  <w:style w:type="character" w:customStyle="1" w:styleId="jrnl">
    <w:name w:val="jrnl"/>
    <w:basedOn w:val="a0"/>
    <w:qFormat/>
  </w:style>
  <w:style w:type="character" w:customStyle="1" w:styleId="cit">
    <w:name w:val="cit"/>
    <w:basedOn w:val="a0"/>
    <w:qFormat/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sz w:val="28"/>
      <w:szCs w:val="28"/>
    </w:rPr>
  </w:style>
  <w:style w:type="character" w:customStyle="1" w:styleId="highlight">
    <w:name w:val="highlight"/>
    <w:basedOn w:val="a0"/>
    <w:qFormat/>
  </w:style>
  <w:style w:type="paragraph" w:customStyle="1" w:styleId="desc">
    <w:name w:val="desc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email-label">
    <w:name w:val="email-label"/>
    <w:basedOn w:val="a0"/>
    <w:qFormat/>
  </w:style>
  <w:style w:type="character" w:customStyle="1" w:styleId="40">
    <w:name w:val="标题 4 字符"/>
    <w:basedOn w:val="a0"/>
    <w:link w:val="4"/>
    <w:uiPriority w:val="9"/>
    <w:semiHidden/>
    <w:qFormat/>
    <w:rPr>
      <w:b/>
      <w:bCs/>
    </w:rPr>
  </w:style>
  <w:style w:type="character" w:customStyle="1" w:styleId="mathmlsrc">
    <w:name w:val="mathmlsrc"/>
    <w:basedOn w:val="a0"/>
    <w:qFormat/>
    <w:rPr>
      <w:sz w:val="24"/>
      <w:szCs w:val="24"/>
      <w:vertAlign w:val="baseline"/>
    </w:rPr>
  </w:style>
  <w:style w:type="character" w:customStyle="1" w:styleId="mathcode">
    <w:name w:val="mathcode"/>
    <w:basedOn w:val="a0"/>
    <w:qFormat/>
    <w:rPr>
      <w:sz w:val="24"/>
      <w:szCs w:val="24"/>
      <w:vertAlign w:val="baseline"/>
    </w:rPr>
  </w:style>
  <w:style w:type="character" w:customStyle="1" w:styleId="apple-converted-space">
    <w:name w:val="apple-converted-space"/>
    <w:basedOn w:val="a0"/>
    <w:qFormat/>
  </w:style>
  <w:style w:type="character" w:customStyle="1" w:styleId="A80">
    <w:name w:val="A8"/>
    <w:uiPriority w:val="99"/>
    <w:qFormat/>
    <w:rPr>
      <w:rFonts w:cs="Times"/>
      <w:color w:val="000000"/>
      <w:sz w:val="12"/>
      <w:szCs w:val="12"/>
    </w:rPr>
  </w:style>
  <w:style w:type="paragraph" w:customStyle="1" w:styleId="Pa2">
    <w:name w:val="Pa2"/>
    <w:basedOn w:val="Default"/>
    <w:next w:val="Default"/>
    <w:uiPriority w:val="99"/>
    <w:qFormat/>
    <w:pPr>
      <w:spacing w:line="201" w:lineRule="atLeast"/>
    </w:pPr>
    <w:rPr>
      <w:rFonts w:cstheme="minorBidi"/>
      <w:color w:val="auto"/>
    </w:rPr>
  </w:style>
  <w:style w:type="paragraph" w:customStyle="1" w:styleId="af7">
    <w:name w:val="바탕글"/>
    <w:basedOn w:val="a"/>
    <w:qFormat/>
    <w:pPr>
      <w:wordWrap w:val="0"/>
      <w:autoSpaceDE w:val="0"/>
      <w:autoSpaceDN w:val="0"/>
      <w:snapToGrid w:val="0"/>
      <w:spacing w:line="384" w:lineRule="auto"/>
      <w:textAlignment w:val="baseline"/>
    </w:pPr>
    <w:rPr>
      <w:rFonts w:ascii="Gulim" w:eastAsia="Gulim" w:hAnsi="Gulim" w:cs="Gulim"/>
      <w:color w:val="000000"/>
      <w:kern w:val="0"/>
      <w:sz w:val="20"/>
      <w:szCs w:val="20"/>
      <w:lang w:eastAsia="ko-KR"/>
    </w:rPr>
  </w:style>
  <w:style w:type="character" w:customStyle="1" w:styleId="productstats2">
    <w:name w:val="productstats2"/>
    <w:basedOn w:val="a0"/>
    <w:qFormat/>
  </w:style>
  <w:style w:type="character" w:customStyle="1" w:styleId="element-citation">
    <w:name w:val="element-citation"/>
    <w:basedOn w:val="a0"/>
    <w:qFormat/>
  </w:style>
  <w:style w:type="character" w:customStyle="1" w:styleId="ref-journal">
    <w:name w:val="ref-journal"/>
    <w:basedOn w:val="a0"/>
    <w:qFormat/>
  </w:style>
  <w:style w:type="character" w:customStyle="1" w:styleId="ref-vol">
    <w:name w:val="ref-vol"/>
    <w:basedOn w:val="a0"/>
    <w:qFormat/>
  </w:style>
  <w:style w:type="character" w:customStyle="1" w:styleId="nowrap">
    <w:name w:val="nowrap"/>
    <w:basedOn w:val="a0"/>
    <w:qFormat/>
  </w:style>
  <w:style w:type="character" w:customStyle="1" w:styleId="mixed-citation">
    <w:name w:val="mixed-citation"/>
    <w:basedOn w:val="a0"/>
    <w:qFormat/>
  </w:style>
  <w:style w:type="character" w:customStyle="1" w:styleId="ref-title">
    <w:name w:val="ref-title"/>
    <w:basedOn w:val="a0"/>
    <w:qFormat/>
  </w:style>
  <w:style w:type="character" w:customStyle="1" w:styleId="current-selection">
    <w:name w:val="current-selection"/>
    <w:basedOn w:val="a0"/>
    <w:qFormat/>
  </w:style>
  <w:style w:type="character" w:customStyle="1" w:styleId="af8">
    <w:name w:val="_"/>
    <w:basedOn w:val="a0"/>
    <w:qFormat/>
  </w:style>
  <w:style w:type="character" w:customStyle="1" w:styleId="ff8">
    <w:name w:val="ff8"/>
    <w:basedOn w:val="a0"/>
    <w:qFormat/>
  </w:style>
  <w:style w:type="character" w:customStyle="1" w:styleId="ls0">
    <w:name w:val="ls0"/>
    <w:basedOn w:val="a0"/>
    <w:qFormat/>
  </w:style>
  <w:style w:type="character" w:customStyle="1" w:styleId="ref-iss">
    <w:name w:val="ref-iss"/>
    <w:basedOn w:val="a0"/>
    <w:qFormat/>
  </w:style>
  <w:style w:type="character" w:customStyle="1" w:styleId="a4">
    <w:name w:val="批注文字 字符"/>
    <w:basedOn w:val="a0"/>
    <w:link w:val="a3"/>
    <w:qFormat/>
    <w:rPr>
      <w:rFonts w:eastAsiaTheme="minorHAnsi"/>
      <w:kern w:val="0"/>
      <w:sz w:val="20"/>
      <w:szCs w:val="20"/>
      <w:lang w:eastAsia="en-US"/>
    </w:rPr>
  </w:style>
  <w:style w:type="paragraph" w:customStyle="1" w:styleId="CorpoA">
    <w:name w:val="Corpo A"/>
    <w:qFormat/>
    <w:pP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sz w:val="22"/>
      <w:szCs w:val="22"/>
      <w:u w:color="000000"/>
      <w:lang w:val="de-DE" w:eastAsia="pt-BR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eastAsiaTheme="minorHAnsi"/>
      <w:b/>
      <w:bCs/>
      <w:kern w:val="0"/>
      <w:sz w:val="20"/>
      <w:szCs w:val="20"/>
      <w:lang w:eastAsia="en-US"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ede@dhu.ac.k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topics.sciencedirect.com/topics/page/Prodru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topics.sciencedirect.com/topics/page/Sulfasalazine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906AF0-0B5B-49CA-971D-D287B335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7705</Words>
  <Characters>43923</Characters>
  <Application>Microsoft Office Word</Application>
  <DocSecurity>0</DocSecurity>
  <Lines>366</Lines>
  <Paragraphs>103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Shin</dc:creator>
  <cp:lastModifiedBy>Liansheng Ma</cp:lastModifiedBy>
  <cp:revision>2</cp:revision>
  <cp:lastPrinted>2020-03-31T06:57:00Z</cp:lastPrinted>
  <dcterms:created xsi:type="dcterms:W3CDTF">2020-08-25T03:27:00Z</dcterms:created>
  <dcterms:modified xsi:type="dcterms:W3CDTF">2020-08-25T03:27:00Z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