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3B20" w14:textId="6E4D51D0" w:rsidR="007E2129" w:rsidRPr="006E1242" w:rsidRDefault="007E2129" w:rsidP="006E1242">
      <w:pPr>
        <w:adjustRightInd w:val="0"/>
        <w:snapToGrid w:val="0"/>
        <w:spacing w:after="0" w:line="360" w:lineRule="auto"/>
        <w:jc w:val="both"/>
        <w:rPr>
          <w:rFonts w:ascii="Book Antiqua" w:hAnsi="Book Antiqua"/>
          <w:color w:val="000000" w:themeColor="text1"/>
          <w:sz w:val="24"/>
          <w:szCs w:val="24"/>
          <w:lang w:val="en-US"/>
        </w:rPr>
      </w:pPr>
      <w:r w:rsidRPr="006E1242">
        <w:rPr>
          <w:rFonts w:ascii="Book Antiqua" w:hAnsi="Book Antiqua"/>
          <w:b/>
          <w:color w:val="000000" w:themeColor="text1"/>
          <w:sz w:val="24"/>
          <w:szCs w:val="24"/>
          <w:lang w:val="en-US"/>
        </w:rPr>
        <w:t>Name of Journal:</w:t>
      </w:r>
      <w:r w:rsidRPr="006E1242">
        <w:rPr>
          <w:rFonts w:ascii="Book Antiqua" w:hAnsi="Book Antiqua"/>
          <w:color w:val="000000" w:themeColor="text1"/>
          <w:sz w:val="24"/>
          <w:szCs w:val="24"/>
        </w:rPr>
        <w:t xml:space="preserve"> </w:t>
      </w:r>
      <w:r w:rsidRPr="006E1242">
        <w:rPr>
          <w:rFonts w:ascii="Book Antiqua" w:hAnsi="Book Antiqua"/>
          <w:i/>
          <w:color w:val="000000" w:themeColor="text1"/>
          <w:sz w:val="24"/>
          <w:szCs w:val="24"/>
          <w:lang w:val="en-US"/>
        </w:rPr>
        <w:t>World Journal of Clinical Cases</w:t>
      </w:r>
    </w:p>
    <w:p w14:paraId="274896D2" w14:textId="76CAD7A0" w:rsidR="007E2129" w:rsidRPr="006E1242" w:rsidRDefault="007E2129" w:rsidP="006E1242">
      <w:pPr>
        <w:adjustRightInd w:val="0"/>
        <w:snapToGrid w:val="0"/>
        <w:spacing w:after="0" w:line="360" w:lineRule="auto"/>
        <w:jc w:val="both"/>
        <w:rPr>
          <w:rFonts w:ascii="Book Antiqua" w:hAnsi="Book Antiqua"/>
          <w:b/>
          <w:color w:val="000000" w:themeColor="text1"/>
          <w:sz w:val="24"/>
          <w:szCs w:val="24"/>
          <w:lang w:val="en-US"/>
        </w:rPr>
      </w:pPr>
      <w:r w:rsidRPr="006E1242">
        <w:rPr>
          <w:rFonts w:ascii="Book Antiqua" w:hAnsi="Book Antiqua"/>
          <w:b/>
          <w:color w:val="000000" w:themeColor="text1"/>
          <w:sz w:val="24"/>
          <w:szCs w:val="24"/>
          <w:lang w:val="en-US"/>
        </w:rPr>
        <w:t xml:space="preserve">Manuscript NO: </w:t>
      </w:r>
      <w:r w:rsidRPr="006E1242">
        <w:rPr>
          <w:rFonts w:ascii="Book Antiqua" w:hAnsi="Book Antiqua"/>
          <w:color w:val="000000" w:themeColor="text1"/>
          <w:sz w:val="24"/>
          <w:szCs w:val="24"/>
          <w:lang w:val="en-US"/>
        </w:rPr>
        <w:t>56080</w:t>
      </w:r>
    </w:p>
    <w:p w14:paraId="549311FE" w14:textId="32FFCFFC" w:rsidR="007E2129" w:rsidRPr="006E1242" w:rsidRDefault="007E2129" w:rsidP="006E1242">
      <w:pPr>
        <w:adjustRightInd w:val="0"/>
        <w:snapToGrid w:val="0"/>
        <w:spacing w:after="0" w:line="360" w:lineRule="auto"/>
        <w:jc w:val="both"/>
        <w:rPr>
          <w:rFonts w:ascii="Book Antiqua" w:hAnsi="Book Antiqua"/>
          <w:color w:val="000000" w:themeColor="text1"/>
          <w:sz w:val="24"/>
          <w:szCs w:val="24"/>
          <w:lang w:val="en-US"/>
        </w:rPr>
      </w:pPr>
      <w:r w:rsidRPr="006E1242">
        <w:rPr>
          <w:rFonts w:ascii="Book Antiqua" w:hAnsi="Book Antiqua"/>
          <w:b/>
          <w:color w:val="000000" w:themeColor="text1"/>
          <w:sz w:val="24"/>
          <w:szCs w:val="24"/>
          <w:lang w:val="en-US"/>
        </w:rPr>
        <w:t xml:space="preserve">Manuscript Type: </w:t>
      </w:r>
      <w:r w:rsidR="00FB2937" w:rsidRPr="006E1242">
        <w:rPr>
          <w:rFonts w:ascii="Book Antiqua" w:hAnsi="Book Antiqua"/>
          <w:color w:val="000000" w:themeColor="text1"/>
          <w:sz w:val="24"/>
          <w:szCs w:val="24"/>
          <w:lang w:val="en-US"/>
        </w:rPr>
        <w:t>OPINION REVIEW</w:t>
      </w:r>
    </w:p>
    <w:p w14:paraId="7E5F218C" w14:textId="77777777" w:rsidR="00F572C3" w:rsidRPr="006E1242" w:rsidRDefault="00F572C3" w:rsidP="006E1242">
      <w:pPr>
        <w:adjustRightInd w:val="0"/>
        <w:snapToGrid w:val="0"/>
        <w:spacing w:after="0" w:line="360" w:lineRule="auto"/>
        <w:jc w:val="both"/>
        <w:rPr>
          <w:rFonts w:ascii="Book Antiqua" w:hAnsi="Book Antiqua"/>
          <w:color w:val="000000" w:themeColor="text1"/>
          <w:sz w:val="24"/>
          <w:szCs w:val="24"/>
          <w:lang w:val="en-US"/>
        </w:rPr>
      </w:pPr>
    </w:p>
    <w:p w14:paraId="29C64457" w14:textId="003F2289" w:rsidR="00094C72" w:rsidRPr="006E1242" w:rsidRDefault="00276AF4" w:rsidP="006E1242">
      <w:pPr>
        <w:adjustRightInd w:val="0"/>
        <w:snapToGrid w:val="0"/>
        <w:spacing w:after="0" w:line="360" w:lineRule="auto"/>
        <w:jc w:val="both"/>
        <w:rPr>
          <w:rFonts w:ascii="Book Antiqua" w:hAnsi="Book Antiqua"/>
          <w:b/>
          <w:color w:val="000000" w:themeColor="text1"/>
          <w:sz w:val="24"/>
          <w:szCs w:val="24"/>
          <w:lang w:val="en-US"/>
        </w:rPr>
      </w:pPr>
      <w:r w:rsidRPr="006E1242">
        <w:rPr>
          <w:rFonts w:ascii="Book Antiqua" w:hAnsi="Book Antiqua"/>
          <w:b/>
          <w:color w:val="000000" w:themeColor="text1"/>
          <w:sz w:val="24"/>
          <w:szCs w:val="24"/>
          <w:lang w:val="en-US"/>
        </w:rPr>
        <w:t xml:space="preserve">Needs and </w:t>
      </w:r>
      <w:r w:rsidR="00737AFA" w:rsidRPr="006E1242">
        <w:rPr>
          <w:rFonts w:ascii="Book Antiqua" w:hAnsi="Book Antiqua"/>
          <w:b/>
          <w:color w:val="000000" w:themeColor="text1"/>
          <w:sz w:val="24"/>
          <w:szCs w:val="24"/>
          <w:lang w:val="en-US"/>
        </w:rPr>
        <w:t xml:space="preserve">concerns </w:t>
      </w:r>
      <w:r w:rsidR="003F23E3" w:rsidRPr="006E1242">
        <w:rPr>
          <w:rFonts w:ascii="Book Antiqua" w:hAnsi="Book Antiqua"/>
          <w:b/>
          <w:color w:val="000000" w:themeColor="text1"/>
          <w:sz w:val="24"/>
          <w:szCs w:val="24"/>
          <w:lang w:val="en-US"/>
        </w:rPr>
        <w:t xml:space="preserve">of patients in isolation care units - learnings </w:t>
      </w:r>
      <w:r w:rsidR="00EF7576" w:rsidRPr="006E1242">
        <w:rPr>
          <w:rFonts w:ascii="Book Antiqua" w:hAnsi="Book Antiqua"/>
          <w:b/>
          <w:color w:val="000000" w:themeColor="text1"/>
          <w:sz w:val="24"/>
          <w:szCs w:val="24"/>
          <w:lang w:val="en-US"/>
        </w:rPr>
        <w:t>from COVID-</w:t>
      </w:r>
      <w:r w:rsidRPr="006E1242">
        <w:rPr>
          <w:rFonts w:ascii="Book Antiqua" w:hAnsi="Book Antiqua"/>
          <w:b/>
          <w:color w:val="000000" w:themeColor="text1"/>
          <w:sz w:val="24"/>
          <w:szCs w:val="24"/>
          <w:lang w:val="en-US"/>
        </w:rPr>
        <w:t>19</w:t>
      </w:r>
      <w:r w:rsidR="003F23E3" w:rsidRPr="006E1242">
        <w:rPr>
          <w:rFonts w:ascii="Book Antiqua" w:hAnsi="Book Antiqua"/>
          <w:b/>
          <w:color w:val="000000" w:themeColor="text1"/>
          <w:sz w:val="24"/>
          <w:szCs w:val="24"/>
          <w:lang w:val="en-US"/>
        </w:rPr>
        <w:t xml:space="preserve">: </w:t>
      </w:r>
      <w:r w:rsidR="003F5613" w:rsidRPr="006E1242">
        <w:rPr>
          <w:rFonts w:ascii="Book Antiqua" w:hAnsi="Book Antiqua"/>
          <w:b/>
          <w:color w:val="000000" w:themeColor="text1"/>
          <w:sz w:val="24"/>
          <w:szCs w:val="24"/>
          <w:lang w:val="en-US"/>
        </w:rPr>
        <w:t xml:space="preserve">A </w:t>
      </w:r>
      <w:r w:rsidR="003F23E3" w:rsidRPr="006E1242">
        <w:rPr>
          <w:rFonts w:ascii="Book Antiqua" w:hAnsi="Book Antiqua"/>
          <w:b/>
          <w:color w:val="000000" w:themeColor="text1"/>
          <w:sz w:val="24"/>
          <w:szCs w:val="24"/>
          <w:lang w:val="en-US"/>
        </w:rPr>
        <w:t>reflection</w:t>
      </w:r>
    </w:p>
    <w:p w14:paraId="162CFEC0" w14:textId="77777777" w:rsidR="00F572C3" w:rsidRPr="006E1242" w:rsidRDefault="00F572C3" w:rsidP="006E1242">
      <w:pPr>
        <w:adjustRightInd w:val="0"/>
        <w:snapToGrid w:val="0"/>
        <w:spacing w:after="0" w:line="360" w:lineRule="auto"/>
        <w:jc w:val="both"/>
        <w:rPr>
          <w:rFonts w:ascii="Book Antiqua" w:hAnsi="Book Antiqua"/>
          <w:b/>
          <w:color w:val="000000" w:themeColor="text1"/>
          <w:sz w:val="24"/>
          <w:szCs w:val="24"/>
          <w:lang w:val="en-US"/>
        </w:rPr>
      </w:pPr>
    </w:p>
    <w:p w14:paraId="61F5ECB0" w14:textId="698640F2" w:rsidR="007E2129" w:rsidRPr="006E1242" w:rsidRDefault="003F23E3" w:rsidP="006E1242">
      <w:pPr>
        <w:adjustRightInd w:val="0"/>
        <w:snapToGrid w:val="0"/>
        <w:spacing w:after="0" w:line="360" w:lineRule="auto"/>
        <w:jc w:val="both"/>
        <w:rPr>
          <w:rFonts w:ascii="Book Antiqua" w:hAnsi="Book Antiqua"/>
          <w:color w:val="000000" w:themeColor="text1"/>
          <w:sz w:val="24"/>
          <w:szCs w:val="24"/>
          <w:lang w:val="en-US"/>
        </w:rPr>
      </w:pPr>
      <w:r w:rsidRPr="006E1242">
        <w:rPr>
          <w:rFonts w:ascii="Book Antiqua" w:hAnsi="Book Antiqua"/>
          <w:color w:val="000000" w:themeColor="text1"/>
          <w:sz w:val="24"/>
          <w:szCs w:val="24"/>
          <w:lang w:val="en-US"/>
        </w:rPr>
        <w:t xml:space="preserve">Fan PEM </w:t>
      </w:r>
      <w:r w:rsidRPr="006E1242">
        <w:rPr>
          <w:rFonts w:ascii="Book Antiqua" w:hAnsi="Book Antiqua"/>
          <w:i/>
          <w:color w:val="000000" w:themeColor="text1"/>
          <w:sz w:val="24"/>
          <w:szCs w:val="24"/>
          <w:lang w:val="en-US"/>
        </w:rPr>
        <w:t>et al</w:t>
      </w:r>
      <w:r w:rsidRPr="006E1242">
        <w:rPr>
          <w:rFonts w:ascii="Book Antiqua" w:hAnsi="Book Antiqua"/>
          <w:color w:val="000000" w:themeColor="text1"/>
          <w:sz w:val="24"/>
          <w:szCs w:val="24"/>
          <w:lang w:val="en-US"/>
        </w:rPr>
        <w:t xml:space="preserve">. </w:t>
      </w:r>
      <w:r w:rsidR="00E62BF1">
        <w:rPr>
          <w:rFonts w:ascii="Book Antiqua" w:hAnsi="Book Antiqua"/>
          <w:color w:val="000000" w:themeColor="text1"/>
          <w:sz w:val="24"/>
          <w:szCs w:val="24"/>
          <w:lang w:val="en-US"/>
        </w:rPr>
        <w:t>Learnings from COVID</w:t>
      </w:r>
      <w:r w:rsidR="00E62BF1">
        <w:rPr>
          <w:rFonts w:ascii="Book Antiqua" w:hAnsi="Book Antiqua" w:hint="eastAsia"/>
          <w:color w:val="000000" w:themeColor="text1"/>
          <w:sz w:val="24"/>
          <w:szCs w:val="24"/>
          <w:lang w:val="en-US"/>
        </w:rPr>
        <w:t>-</w:t>
      </w:r>
      <w:r w:rsidR="007E2129" w:rsidRPr="006E1242">
        <w:rPr>
          <w:rFonts w:ascii="Book Antiqua" w:hAnsi="Book Antiqua"/>
          <w:color w:val="000000" w:themeColor="text1"/>
          <w:sz w:val="24"/>
          <w:szCs w:val="24"/>
          <w:lang w:val="en-US"/>
        </w:rPr>
        <w:t>19</w:t>
      </w:r>
    </w:p>
    <w:p w14:paraId="7FF1F3FF" w14:textId="77777777" w:rsidR="003253E6" w:rsidRPr="006E1242" w:rsidRDefault="003253E6" w:rsidP="006E1242">
      <w:pPr>
        <w:adjustRightInd w:val="0"/>
        <w:snapToGrid w:val="0"/>
        <w:spacing w:after="0" w:line="360" w:lineRule="auto"/>
        <w:jc w:val="both"/>
        <w:rPr>
          <w:rFonts w:ascii="Book Antiqua" w:hAnsi="Book Antiqua"/>
          <w:b/>
          <w:color w:val="000000" w:themeColor="text1"/>
          <w:sz w:val="24"/>
          <w:szCs w:val="24"/>
          <w:lang w:val="en-US"/>
        </w:rPr>
      </w:pPr>
    </w:p>
    <w:p w14:paraId="77A6E78E" w14:textId="1DF11D33" w:rsidR="007E2129" w:rsidRPr="006E1242" w:rsidRDefault="007E2129" w:rsidP="006E1242">
      <w:pPr>
        <w:adjustRightInd w:val="0"/>
        <w:snapToGrid w:val="0"/>
        <w:spacing w:after="0" w:line="360" w:lineRule="auto"/>
        <w:jc w:val="both"/>
        <w:rPr>
          <w:rFonts w:ascii="Book Antiqua" w:hAnsi="Book Antiqua"/>
          <w:color w:val="000000" w:themeColor="text1"/>
          <w:sz w:val="24"/>
          <w:szCs w:val="24"/>
          <w:lang w:val="en-US"/>
        </w:rPr>
      </w:pPr>
      <w:proofErr w:type="spellStart"/>
      <w:r w:rsidRPr="006E1242">
        <w:rPr>
          <w:rFonts w:ascii="Book Antiqua" w:hAnsi="Book Antiqua"/>
          <w:color w:val="000000" w:themeColor="text1"/>
          <w:sz w:val="24"/>
          <w:szCs w:val="24"/>
          <w:lang w:val="en-US"/>
        </w:rPr>
        <w:t>Peijin</w:t>
      </w:r>
      <w:proofErr w:type="spellEnd"/>
      <w:r w:rsidRPr="006E1242">
        <w:rPr>
          <w:rFonts w:ascii="Book Antiqua" w:hAnsi="Book Antiqua"/>
          <w:color w:val="000000" w:themeColor="text1"/>
          <w:sz w:val="24"/>
          <w:szCs w:val="24"/>
          <w:lang w:val="en-US"/>
        </w:rPr>
        <w:t xml:space="preserve"> Esther Monica</w:t>
      </w:r>
      <w:r w:rsidR="00BD171F" w:rsidRPr="006E1242">
        <w:rPr>
          <w:rFonts w:ascii="Book Antiqua" w:hAnsi="Book Antiqua"/>
          <w:color w:val="000000" w:themeColor="text1"/>
          <w:sz w:val="24"/>
          <w:szCs w:val="24"/>
          <w:lang w:val="en-US"/>
        </w:rPr>
        <w:t xml:space="preserve"> Fan</w:t>
      </w:r>
      <w:r w:rsidRPr="006E1242">
        <w:rPr>
          <w:rFonts w:ascii="Book Antiqua" w:hAnsi="Book Antiqua"/>
          <w:color w:val="000000" w:themeColor="text1"/>
          <w:sz w:val="24"/>
          <w:szCs w:val="24"/>
          <w:lang w:val="en-US"/>
        </w:rPr>
        <w:t xml:space="preserve">, </w:t>
      </w:r>
      <w:proofErr w:type="spellStart"/>
      <w:r w:rsidR="003253E6" w:rsidRPr="006E1242">
        <w:rPr>
          <w:rFonts w:ascii="Book Antiqua" w:hAnsi="Book Antiqua"/>
          <w:color w:val="000000" w:themeColor="text1"/>
          <w:sz w:val="24"/>
          <w:szCs w:val="24"/>
          <w:lang w:val="en-US"/>
        </w:rPr>
        <w:t>Aloweni</w:t>
      </w:r>
      <w:proofErr w:type="spellEnd"/>
      <w:r w:rsidR="003253E6" w:rsidRPr="006E1242">
        <w:rPr>
          <w:rFonts w:ascii="Book Antiqua" w:hAnsi="Book Antiqua"/>
          <w:color w:val="000000" w:themeColor="text1"/>
          <w:sz w:val="24"/>
          <w:szCs w:val="24"/>
          <w:lang w:val="en-US"/>
        </w:rPr>
        <w:t xml:space="preserve"> Fazila</w:t>
      </w:r>
      <w:r w:rsidRPr="006E1242">
        <w:rPr>
          <w:rFonts w:ascii="Book Antiqua" w:hAnsi="Book Antiqua"/>
          <w:color w:val="000000" w:themeColor="text1"/>
          <w:sz w:val="24"/>
          <w:szCs w:val="24"/>
          <w:lang w:val="en-US"/>
        </w:rPr>
        <w:t>, Shu Hui</w:t>
      </w:r>
      <w:r w:rsidR="00B10158" w:rsidRPr="006E1242">
        <w:rPr>
          <w:rFonts w:ascii="Book Antiqua" w:hAnsi="Book Antiqua"/>
          <w:color w:val="000000" w:themeColor="text1"/>
          <w:sz w:val="24"/>
          <w:szCs w:val="24"/>
          <w:lang w:val="en-US"/>
        </w:rPr>
        <w:t xml:space="preserve"> Lim</w:t>
      </w:r>
      <w:r w:rsidRPr="006E1242">
        <w:rPr>
          <w:rFonts w:ascii="Book Antiqua" w:hAnsi="Book Antiqua"/>
          <w:color w:val="000000" w:themeColor="text1"/>
          <w:sz w:val="24"/>
          <w:szCs w:val="24"/>
          <w:lang w:val="en-US"/>
        </w:rPr>
        <w:t xml:space="preserve">, Shin </w:t>
      </w:r>
      <w:proofErr w:type="spellStart"/>
      <w:r w:rsidRPr="006E1242">
        <w:rPr>
          <w:rFonts w:ascii="Book Antiqua" w:hAnsi="Book Antiqua"/>
          <w:color w:val="000000" w:themeColor="text1"/>
          <w:sz w:val="24"/>
          <w:szCs w:val="24"/>
          <w:lang w:val="en-US"/>
        </w:rPr>
        <w:t>Yuh</w:t>
      </w:r>
      <w:proofErr w:type="spellEnd"/>
      <w:r w:rsidR="003172DD" w:rsidRPr="006E1242">
        <w:rPr>
          <w:rFonts w:ascii="Book Antiqua" w:hAnsi="Book Antiqua"/>
          <w:color w:val="000000" w:themeColor="text1"/>
          <w:sz w:val="24"/>
          <w:szCs w:val="24"/>
          <w:lang w:val="en-US"/>
        </w:rPr>
        <w:t xml:space="preserve"> Ang</w:t>
      </w:r>
      <w:r w:rsidRPr="006E1242">
        <w:rPr>
          <w:rFonts w:ascii="Book Antiqua" w:hAnsi="Book Antiqua"/>
          <w:color w:val="000000" w:themeColor="text1"/>
          <w:sz w:val="24"/>
          <w:szCs w:val="24"/>
          <w:lang w:val="en-US"/>
        </w:rPr>
        <w:t xml:space="preserve">, </w:t>
      </w:r>
      <w:proofErr w:type="spellStart"/>
      <w:r w:rsidRPr="006E1242">
        <w:rPr>
          <w:rFonts w:ascii="Book Antiqua" w:hAnsi="Book Antiqua"/>
          <w:color w:val="000000" w:themeColor="text1"/>
          <w:sz w:val="24"/>
          <w:szCs w:val="24"/>
          <w:lang w:val="en-US"/>
        </w:rPr>
        <w:t>Perera</w:t>
      </w:r>
      <w:proofErr w:type="spellEnd"/>
      <w:r w:rsidR="003172DD" w:rsidRPr="006E1242">
        <w:rPr>
          <w:rFonts w:ascii="Book Antiqua" w:hAnsi="Book Antiqua"/>
          <w:color w:val="000000" w:themeColor="text1"/>
          <w:sz w:val="24"/>
          <w:szCs w:val="24"/>
          <w:lang w:val="en-US"/>
        </w:rPr>
        <w:t xml:space="preserve"> Karen</w:t>
      </w:r>
      <w:r w:rsidRPr="006E1242">
        <w:rPr>
          <w:rFonts w:ascii="Book Antiqua" w:hAnsi="Book Antiqua"/>
          <w:color w:val="000000" w:themeColor="text1"/>
          <w:sz w:val="24"/>
          <w:szCs w:val="24"/>
          <w:lang w:val="en-US"/>
        </w:rPr>
        <w:t xml:space="preserve">, </w:t>
      </w:r>
      <w:proofErr w:type="spellStart"/>
      <w:r w:rsidRPr="006E1242">
        <w:rPr>
          <w:rFonts w:ascii="Book Antiqua" w:hAnsi="Book Antiqua"/>
          <w:color w:val="000000" w:themeColor="text1"/>
          <w:sz w:val="24"/>
          <w:szCs w:val="24"/>
          <w:lang w:val="en-US"/>
        </w:rPr>
        <w:t>Aik</w:t>
      </w:r>
      <w:proofErr w:type="spellEnd"/>
      <w:r w:rsidRPr="006E1242">
        <w:rPr>
          <w:rFonts w:ascii="Book Antiqua" w:hAnsi="Book Antiqua"/>
          <w:color w:val="000000" w:themeColor="text1"/>
          <w:sz w:val="24"/>
          <w:szCs w:val="24"/>
          <w:lang w:val="en-US"/>
        </w:rPr>
        <w:t xml:space="preserve"> Huan</w:t>
      </w:r>
      <w:r w:rsidR="003253E6" w:rsidRPr="006E1242">
        <w:rPr>
          <w:rFonts w:ascii="Book Antiqua" w:hAnsi="Book Antiqua"/>
          <w:color w:val="000000" w:themeColor="text1"/>
          <w:sz w:val="24"/>
          <w:szCs w:val="24"/>
          <w:lang w:val="en-US"/>
        </w:rPr>
        <w:t xml:space="preserve"> Quek</w:t>
      </w:r>
      <w:r w:rsidRPr="006E1242">
        <w:rPr>
          <w:rFonts w:ascii="Book Antiqua" w:hAnsi="Book Antiqua"/>
          <w:color w:val="000000" w:themeColor="text1"/>
          <w:sz w:val="24"/>
          <w:szCs w:val="24"/>
          <w:lang w:val="en-US"/>
        </w:rPr>
        <w:t xml:space="preserve">, </w:t>
      </w:r>
      <w:proofErr w:type="spellStart"/>
      <w:r w:rsidRPr="006E1242">
        <w:rPr>
          <w:rFonts w:ascii="Book Antiqua" w:hAnsi="Book Antiqua"/>
          <w:color w:val="000000" w:themeColor="text1"/>
          <w:sz w:val="24"/>
          <w:szCs w:val="24"/>
          <w:lang w:val="en-US"/>
        </w:rPr>
        <w:t>Hwee</w:t>
      </w:r>
      <w:proofErr w:type="spellEnd"/>
      <w:r w:rsidRPr="006E1242">
        <w:rPr>
          <w:rFonts w:ascii="Book Antiqua" w:hAnsi="Book Antiqua"/>
          <w:color w:val="000000" w:themeColor="text1"/>
          <w:sz w:val="24"/>
          <w:szCs w:val="24"/>
          <w:lang w:val="en-US"/>
        </w:rPr>
        <w:t xml:space="preserve"> Koon</w:t>
      </w:r>
      <w:r w:rsidR="003253E6" w:rsidRPr="006E1242">
        <w:rPr>
          <w:rFonts w:ascii="Book Antiqua" w:hAnsi="Book Antiqua"/>
          <w:color w:val="000000" w:themeColor="text1"/>
          <w:sz w:val="24"/>
          <w:szCs w:val="24"/>
          <w:lang w:val="en-US"/>
        </w:rPr>
        <w:t xml:space="preserve"> Susan Quek</w:t>
      </w:r>
      <w:r w:rsidRPr="006E1242">
        <w:rPr>
          <w:rFonts w:ascii="Book Antiqua" w:hAnsi="Book Antiqua"/>
          <w:color w:val="000000" w:themeColor="text1"/>
          <w:sz w:val="24"/>
          <w:szCs w:val="24"/>
          <w:lang w:val="en-US"/>
        </w:rPr>
        <w:t xml:space="preserve">, Carol </w:t>
      </w:r>
      <w:proofErr w:type="spellStart"/>
      <w:r w:rsidRPr="006E1242">
        <w:rPr>
          <w:rFonts w:ascii="Book Antiqua" w:hAnsi="Book Antiqua"/>
          <w:color w:val="000000" w:themeColor="text1"/>
          <w:sz w:val="24"/>
          <w:szCs w:val="24"/>
          <w:lang w:val="en-US"/>
        </w:rPr>
        <w:t>Ayre</w:t>
      </w:r>
      <w:proofErr w:type="spellEnd"/>
      <w:r w:rsidR="003253E6" w:rsidRPr="006E1242">
        <w:rPr>
          <w:rFonts w:ascii="Book Antiqua" w:hAnsi="Book Antiqua"/>
          <w:color w:val="000000" w:themeColor="text1"/>
          <w:sz w:val="24"/>
          <w:szCs w:val="24"/>
          <w:lang w:val="en-US"/>
        </w:rPr>
        <w:t xml:space="preserve"> Tracy</w:t>
      </w:r>
    </w:p>
    <w:p w14:paraId="13A3844E" w14:textId="77777777" w:rsidR="00412EE3" w:rsidRPr="006E1242" w:rsidRDefault="00412EE3" w:rsidP="006E1242">
      <w:pPr>
        <w:adjustRightInd w:val="0"/>
        <w:snapToGrid w:val="0"/>
        <w:spacing w:after="0" w:line="360" w:lineRule="auto"/>
        <w:jc w:val="both"/>
        <w:rPr>
          <w:rFonts w:ascii="Book Antiqua" w:hAnsi="Book Antiqua"/>
          <w:b/>
          <w:color w:val="000000" w:themeColor="text1"/>
          <w:sz w:val="24"/>
          <w:szCs w:val="24"/>
          <w:lang w:val="en-US"/>
        </w:rPr>
      </w:pPr>
    </w:p>
    <w:p w14:paraId="03CEE414" w14:textId="6253595A" w:rsidR="007E2129" w:rsidRPr="006E1242" w:rsidRDefault="007E2129" w:rsidP="006E1242">
      <w:pPr>
        <w:adjustRightInd w:val="0"/>
        <w:snapToGrid w:val="0"/>
        <w:spacing w:after="0" w:line="360" w:lineRule="auto"/>
        <w:jc w:val="both"/>
        <w:rPr>
          <w:rFonts w:ascii="Book Antiqua" w:hAnsi="Book Antiqua"/>
          <w:color w:val="000000" w:themeColor="text1"/>
          <w:sz w:val="24"/>
          <w:szCs w:val="24"/>
          <w:lang w:val="en-US"/>
        </w:rPr>
      </w:pPr>
      <w:proofErr w:type="spellStart"/>
      <w:r w:rsidRPr="006E1242">
        <w:rPr>
          <w:rFonts w:ascii="Book Antiqua" w:hAnsi="Book Antiqua"/>
          <w:b/>
          <w:color w:val="000000" w:themeColor="text1"/>
          <w:sz w:val="24"/>
          <w:szCs w:val="24"/>
          <w:lang w:val="en-US"/>
        </w:rPr>
        <w:t>Peijin</w:t>
      </w:r>
      <w:proofErr w:type="spellEnd"/>
      <w:r w:rsidRPr="006E1242">
        <w:rPr>
          <w:rFonts w:ascii="Book Antiqua" w:hAnsi="Book Antiqua"/>
          <w:b/>
          <w:color w:val="000000" w:themeColor="text1"/>
          <w:sz w:val="24"/>
          <w:szCs w:val="24"/>
          <w:lang w:val="en-US"/>
        </w:rPr>
        <w:t xml:space="preserve"> Esther Monica</w:t>
      </w:r>
      <w:r w:rsidR="00C97CBF" w:rsidRPr="006E1242">
        <w:rPr>
          <w:rFonts w:ascii="Book Antiqua" w:hAnsi="Book Antiqua"/>
          <w:b/>
          <w:color w:val="000000" w:themeColor="text1"/>
          <w:sz w:val="24"/>
          <w:szCs w:val="24"/>
          <w:lang w:val="en-US"/>
        </w:rPr>
        <w:t xml:space="preserve"> Fan</w:t>
      </w:r>
      <w:r w:rsidRPr="006E1242">
        <w:rPr>
          <w:rFonts w:ascii="Book Antiqua" w:hAnsi="Book Antiqua"/>
          <w:b/>
          <w:color w:val="000000" w:themeColor="text1"/>
          <w:sz w:val="24"/>
          <w:szCs w:val="24"/>
          <w:lang w:val="en-US"/>
        </w:rPr>
        <w:t xml:space="preserve">, </w:t>
      </w:r>
      <w:proofErr w:type="spellStart"/>
      <w:r w:rsidR="00787860" w:rsidRPr="006E1242">
        <w:rPr>
          <w:rFonts w:ascii="Book Antiqua" w:hAnsi="Book Antiqua"/>
          <w:b/>
          <w:color w:val="000000" w:themeColor="text1"/>
          <w:sz w:val="24"/>
          <w:szCs w:val="24"/>
          <w:lang w:val="en-US"/>
        </w:rPr>
        <w:t>Aloweni</w:t>
      </w:r>
      <w:proofErr w:type="spellEnd"/>
      <w:r w:rsidR="00787860" w:rsidRPr="006E1242">
        <w:rPr>
          <w:rFonts w:ascii="Book Antiqua" w:hAnsi="Book Antiqua"/>
          <w:b/>
          <w:color w:val="000000" w:themeColor="text1"/>
          <w:sz w:val="24"/>
          <w:szCs w:val="24"/>
          <w:lang w:val="en-US"/>
        </w:rPr>
        <w:t xml:space="preserve"> Fazila</w:t>
      </w:r>
      <w:r w:rsidRPr="006E1242">
        <w:rPr>
          <w:rFonts w:ascii="Book Antiqua" w:hAnsi="Book Antiqua"/>
          <w:b/>
          <w:color w:val="000000" w:themeColor="text1"/>
          <w:sz w:val="24"/>
          <w:szCs w:val="24"/>
          <w:lang w:val="en-US"/>
        </w:rPr>
        <w:t xml:space="preserve">, </w:t>
      </w:r>
      <w:r w:rsidR="00787860" w:rsidRPr="006E1242">
        <w:rPr>
          <w:rFonts w:ascii="Book Antiqua" w:hAnsi="Book Antiqua"/>
          <w:b/>
          <w:color w:val="000000" w:themeColor="text1"/>
          <w:sz w:val="24"/>
          <w:szCs w:val="24"/>
          <w:lang w:val="en-US"/>
        </w:rPr>
        <w:t>Shu Hui Lim</w:t>
      </w:r>
      <w:r w:rsidRPr="006E1242">
        <w:rPr>
          <w:rFonts w:ascii="Book Antiqua" w:hAnsi="Book Antiqua"/>
          <w:b/>
          <w:color w:val="000000" w:themeColor="text1"/>
          <w:sz w:val="24"/>
          <w:szCs w:val="24"/>
          <w:lang w:val="en-US"/>
        </w:rPr>
        <w:t xml:space="preserve">, </w:t>
      </w:r>
      <w:r w:rsidR="00787860" w:rsidRPr="006E1242">
        <w:rPr>
          <w:rFonts w:ascii="Book Antiqua" w:hAnsi="Book Antiqua"/>
          <w:b/>
          <w:color w:val="000000" w:themeColor="text1"/>
          <w:sz w:val="24"/>
          <w:szCs w:val="24"/>
          <w:lang w:val="en-US"/>
        </w:rPr>
        <w:t xml:space="preserve">Shin </w:t>
      </w:r>
      <w:proofErr w:type="spellStart"/>
      <w:r w:rsidR="00787860" w:rsidRPr="006E1242">
        <w:rPr>
          <w:rFonts w:ascii="Book Antiqua" w:hAnsi="Book Antiqua"/>
          <w:b/>
          <w:color w:val="000000" w:themeColor="text1"/>
          <w:sz w:val="24"/>
          <w:szCs w:val="24"/>
          <w:lang w:val="en-US"/>
        </w:rPr>
        <w:t>Yuh</w:t>
      </w:r>
      <w:proofErr w:type="spellEnd"/>
      <w:r w:rsidR="00787860" w:rsidRPr="006E1242">
        <w:rPr>
          <w:rFonts w:ascii="Book Antiqua" w:hAnsi="Book Antiqua"/>
          <w:b/>
          <w:color w:val="000000" w:themeColor="text1"/>
          <w:sz w:val="24"/>
          <w:szCs w:val="24"/>
          <w:lang w:val="en-US"/>
        </w:rPr>
        <w:t xml:space="preserve"> Ang, Carol </w:t>
      </w:r>
      <w:proofErr w:type="spellStart"/>
      <w:r w:rsidR="00787860" w:rsidRPr="006E1242">
        <w:rPr>
          <w:rFonts w:ascii="Book Antiqua" w:hAnsi="Book Antiqua"/>
          <w:b/>
          <w:color w:val="000000" w:themeColor="text1"/>
          <w:sz w:val="24"/>
          <w:szCs w:val="24"/>
          <w:lang w:val="en-US"/>
        </w:rPr>
        <w:t>Ayre</w:t>
      </w:r>
      <w:proofErr w:type="spellEnd"/>
      <w:r w:rsidR="00787860" w:rsidRPr="006E1242">
        <w:rPr>
          <w:rFonts w:ascii="Book Antiqua" w:hAnsi="Book Antiqua"/>
          <w:b/>
          <w:color w:val="000000" w:themeColor="text1"/>
          <w:sz w:val="24"/>
          <w:szCs w:val="24"/>
          <w:lang w:val="en-US"/>
        </w:rPr>
        <w:t xml:space="preserve"> Tracy</w:t>
      </w:r>
      <w:r w:rsidR="00061541" w:rsidRPr="006E1242">
        <w:rPr>
          <w:rFonts w:ascii="Book Antiqua" w:hAnsi="Book Antiqua"/>
          <w:b/>
          <w:color w:val="000000" w:themeColor="text1"/>
          <w:sz w:val="24"/>
          <w:szCs w:val="24"/>
          <w:lang w:val="en-US"/>
        </w:rPr>
        <w:t>,</w:t>
      </w:r>
      <w:r w:rsidR="00061541" w:rsidRPr="006E1242">
        <w:rPr>
          <w:rFonts w:ascii="Book Antiqua" w:hAnsi="Book Antiqua"/>
          <w:color w:val="000000" w:themeColor="text1"/>
          <w:sz w:val="24"/>
          <w:szCs w:val="24"/>
          <w:lang w:val="en-US"/>
        </w:rPr>
        <w:t xml:space="preserve"> </w:t>
      </w:r>
      <w:r w:rsidR="009D11DA" w:rsidRPr="006E1242">
        <w:rPr>
          <w:rFonts w:ascii="Book Antiqua" w:hAnsi="Book Antiqua"/>
          <w:color w:val="000000" w:themeColor="text1"/>
          <w:sz w:val="24"/>
          <w:szCs w:val="24"/>
          <w:lang w:val="en-US"/>
        </w:rPr>
        <w:t>Nursing Division, Singapore General Hospital, Singapore 169608</w:t>
      </w:r>
      <w:r w:rsidR="00412EE3" w:rsidRPr="006E1242">
        <w:rPr>
          <w:rFonts w:ascii="Book Antiqua" w:hAnsi="Book Antiqua"/>
          <w:color w:val="000000" w:themeColor="text1"/>
          <w:sz w:val="24"/>
          <w:szCs w:val="24"/>
          <w:lang w:val="en-US"/>
        </w:rPr>
        <w:t>, Singapore</w:t>
      </w:r>
    </w:p>
    <w:p w14:paraId="4080070C" w14:textId="77777777" w:rsidR="00412EE3" w:rsidRPr="006E1242" w:rsidRDefault="00412EE3" w:rsidP="006E1242">
      <w:pPr>
        <w:adjustRightInd w:val="0"/>
        <w:snapToGrid w:val="0"/>
        <w:spacing w:after="0" w:line="360" w:lineRule="auto"/>
        <w:jc w:val="both"/>
        <w:rPr>
          <w:rFonts w:ascii="Book Antiqua" w:hAnsi="Book Antiqua"/>
          <w:color w:val="000000" w:themeColor="text1"/>
          <w:sz w:val="24"/>
          <w:szCs w:val="24"/>
          <w:lang w:val="en-US"/>
        </w:rPr>
      </w:pPr>
    </w:p>
    <w:p w14:paraId="2AAE4473" w14:textId="2C981B12" w:rsidR="009D11DA" w:rsidRPr="006E1242" w:rsidRDefault="00787860" w:rsidP="006E1242">
      <w:pPr>
        <w:adjustRightInd w:val="0"/>
        <w:snapToGrid w:val="0"/>
        <w:spacing w:after="0" w:line="360" w:lineRule="auto"/>
        <w:jc w:val="both"/>
        <w:rPr>
          <w:rFonts w:ascii="Book Antiqua" w:hAnsi="Book Antiqua"/>
          <w:color w:val="000000" w:themeColor="text1"/>
          <w:sz w:val="24"/>
          <w:szCs w:val="24"/>
          <w:lang w:val="en-US"/>
        </w:rPr>
      </w:pPr>
      <w:proofErr w:type="spellStart"/>
      <w:r w:rsidRPr="006E1242">
        <w:rPr>
          <w:rFonts w:ascii="Book Antiqua" w:hAnsi="Book Antiqua"/>
          <w:b/>
          <w:color w:val="000000" w:themeColor="text1"/>
          <w:sz w:val="24"/>
          <w:szCs w:val="24"/>
          <w:lang w:val="en-US"/>
        </w:rPr>
        <w:t>Perera</w:t>
      </w:r>
      <w:proofErr w:type="spellEnd"/>
      <w:r w:rsidRPr="006E1242">
        <w:rPr>
          <w:rFonts w:ascii="Book Antiqua" w:hAnsi="Book Antiqua"/>
          <w:b/>
          <w:color w:val="000000" w:themeColor="text1"/>
          <w:sz w:val="24"/>
          <w:szCs w:val="24"/>
          <w:lang w:val="en-US"/>
        </w:rPr>
        <w:t xml:space="preserve"> Karen</w:t>
      </w:r>
      <w:r w:rsidR="009D11DA" w:rsidRPr="006E1242">
        <w:rPr>
          <w:rFonts w:ascii="Book Antiqua" w:hAnsi="Book Antiqua"/>
          <w:b/>
          <w:color w:val="000000" w:themeColor="text1"/>
          <w:sz w:val="24"/>
          <w:szCs w:val="24"/>
          <w:lang w:val="en-US"/>
        </w:rPr>
        <w:t xml:space="preserve">, </w:t>
      </w:r>
      <w:proofErr w:type="spellStart"/>
      <w:r w:rsidRPr="006E1242">
        <w:rPr>
          <w:rFonts w:ascii="Book Antiqua" w:hAnsi="Book Antiqua"/>
          <w:b/>
          <w:color w:val="000000" w:themeColor="text1"/>
          <w:sz w:val="24"/>
          <w:szCs w:val="24"/>
          <w:lang w:val="en-US"/>
        </w:rPr>
        <w:t>Aik</w:t>
      </w:r>
      <w:proofErr w:type="spellEnd"/>
      <w:r w:rsidRPr="006E1242">
        <w:rPr>
          <w:rFonts w:ascii="Book Antiqua" w:hAnsi="Book Antiqua"/>
          <w:b/>
          <w:color w:val="000000" w:themeColor="text1"/>
          <w:sz w:val="24"/>
          <w:szCs w:val="24"/>
          <w:lang w:val="en-US"/>
        </w:rPr>
        <w:t xml:space="preserve"> Huan Quek</w:t>
      </w:r>
      <w:r w:rsidR="009D11DA" w:rsidRPr="006E1242">
        <w:rPr>
          <w:rFonts w:ascii="Book Antiqua" w:hAnsi="Book Antiqua"/>
          <w:b/>
          <w:color w:val="000000" w:themeColor="text1"/>
          <w:sz w:val="24"/>
          <w:szCs w:val="24"/>
          <w:lang w:val="en-US"/>
        </w:rPr>
        <w:t xml:space="preserve">, </w:t>
      </w:r>
      <w:proofErr w:type="spellStart"/>
      <w:r w:rsidRPr="006E1242">
        <w:rPr>
          <w:rFonts w:ascii="Book Antiqua" w:hAnsi="Book Antiqua"/>
          <w:b/>
          <w:color w:val="000000" w:themeColor="text1"/>
          <w:sz w:val="24"/>
          <w:szCs w:val="24"/>
          <w:lang w:val="en-US"/>
        </w:rPr>
        <w:t>Hwee</w:t>
      </w:r>
      <w:proofErr w:type="spellEnd"/>
      <w:r w:rsidRPr="006E1242">
        <w:rPr>
          <w:rFonts w:ascii="Book Antiqua" w:hAnsi="Book Antiqua"/>
          <w:b/>
          <w:color w:val="000000" w:themeColor="text1"/>
          <w:sz w:val="24"/>
          <w:szCs w:val="24"/>
          <w:lang w:val="en-US"/>
        </w:rPr>
        <w:t xml:space="preserve"> Koon Susan Quek</w:t>
      </w:r>
      <w:r w:rsidR="00061541" w:rsidRPr="006E1242">
        <w:rPr>
          <w:rFonts w:ascii="Book Antiqua" w:hAnsi="Book Antiqua"/>
          <w:b/>
          <w:color w:val="000000" w:themeColor="text1"/>
          <w:sz w:val="24"/>
          <w:szCs w:val="24"/>
          <w:lang w:val="en-US"/>
        </w:rPr>
        <w:t>,</w:t>
      </w:r>
      <w:r w:rsidR="00061541" w:rsidRPr="006E1242">
        <w:rPr>
          <w:rFonts w:ascii="Book Antiqua" w:hAnsi="Book Antiqua"/>
          <w:color w:val="000000" w:themeColor="text1"/>
          <w:sz w:val="24"/>
          <w:szCs w:val="24"/>
          <w:lang w:val="en-US"/>
        </w:rPr>
        <w:t xml:space="preserve"> </w:t>
      </w:r>
      <w:r w:rsidR="009D11DA" w:rsidRPr="006E1242">
        <w:rPr>
          <w:rFonts w:ascii="Book Antiqua" w:hAnsi="Book Antiqua"/>
          <w:color w:val="000000" w:themeColor="text1"/>
          <w:sz w:val="24"/>
          <w:szCs w:val="24"/>
          <w:lang w:val="en-US"/>
        </w:rPr>
        <w:t>Office of Patient Experience, Singapore General Hospital, Singapore 169608</w:t>
      </w:r>
      <w:r w:rsidRPr="006E1242">
        <w:rPr>
          <w:rFonts w:ascii="Book Antiqua" w:hAnsi="Book Antiqua"/>
          <w:color w:val="000000" w:themeColor="text1"/>
          <w:sz w:val="24"/>
          <w:szCs w:val="24"/>
          <w:lang w:val="en-US"/>
        </w:rPr>
        <w:t>, Singapore</w:t>
      </w:r>
    </w:p>
    <w:p w14:paraId="3ADF8903" w14:textId="77777777" w:rsidR="00787860" w:rsidRPr="006E1242" w:rsidRDefault="00787860" w:rsidP="006E1242">
      <w:pPr>
        <w:adjustRightInd w:val="0"/>
        <w:snapToGrid w:val="0"/>
        <w:spacing w:after="0" w:line="360" w:lineRule="auto"/>
        <w:jc w:val="both"/>
        <w:rPr>
          <w:rFonts w:ascii="Book Antiqua" w:hAnsi="Book Antiqua"/>
          <w:color w:val="000000" w:themeColor="text1"/>
          <w:sz w:val="24"/>
          <w:szCs w:val="24"/>
          <w:lang w:val="en-US"/>
        </w:rPr>
      </w:pPr>
    </w:p>
    <w:p w14:paraId="5B1D7B2E" w14:textId="62537E8C" w:rsidR="00061541" w:rsidRPr="006E1242" w:rsidRDefault="007931D4" w:rsidP="006E1242">
      <w:pPr>
        <w:adjustRightInd w:val="0"/>
        <w:snapToGrid w:val="0"/>
        <w:spacing w:after="0" w:line="360" w:lineRule="auto"/>
        <w:jc w:val="both"/>
        <w:rPr>
          <w:rFonts w:ascii="Book Antiqua" w:hAnsi="Book Antiqua"/>
          <w:color w:val="000000" w:themeColor="text1"/>
          <w:sz w:val="24"/>
          <w:szCs w:val="24"/>
          <w:lang w:val="en-US"/>
        </w:rPr>
      </w:pPr>
      <w:bookmarkStart w:id="0" w:name="_Hlk13494459"/>
      <w:r w:rsidRPr="006E1242">
        <w:rPr>
          <w:rFonts w:ascii="Book Antiqua" w:hAnsi="Book Antiqua" w:cs="Arial"/>
          <w:b/>
          <w:bCs/>
          <w:color w:val="000000" w:themeColor="text1"/>
          <w:sz w:val="24"/>
          <w:szCs w:val="24"/>
        </w:rPr>
        <w:t>Author contributions:</w:t>
      </w:r>
      <w:bookmarkEnd w:id="0"/>
      <w:r w:rsidRPr="006E1242">
        <w:rPr>
          <w:rFonts w:ascii="Book Antiqua" w:hAnsi="Book Antiqua" w:cs="Arial"/>
          <w:b/>
          <w:bCs/>
          <w:color w:val="000000" w:themeColor="text1"/>
          <w:sz w:val="24"/>
          <w:szCs w:val="24"/>
        </w:rPr>
        <w:t xml:space="preserve"> </w:t>
      </w:r>
      <w:r w:rsidR="00061541" w:rsidRPr="006E1242">
        <w:rPr>
          <w:rFonts w:ascii="Book Antiqua" w:hAnsi="Book Antiqua"/>
          <w:color w:val="000000" w:themeColor="text1"/>
          <w:sz w:val="24"/>
          <w:szCs w:val="24"/>
          <w:lang w:val="en-US"/>
        </w:rPr>
        <w:t>Fan PEM</w:t>
      </w:r>
      <w:r w:rsidR="00535D47">
        <w:rPr>
          <w:rFonts w:ascii="Book Antiqua" w:hAnsi="Book Antiqua" w:hint="eastAsia"/>
          <w:color w:val="000000" w:themeColor="text1"/>
          <w:sz w:val="24"/>
          <w:szCs w:val="24"/>
          <w:lang w:val="en-US"/>
        </w:rPr>
        <w:t>,</w:t>
      </w:r>
      <w:r w:rsidR="00535D47">
        <w:rPr>
          <w:rFonts w:ascii="Book Antiqua" w:hAnsi="Book Antiqua"/>
          <w:color w:val="000000" w:themeColor="text1"/>
          <w:sz w:val="24"/>
          <w:szCs w:val="24"/>
          <w:lang w:val="en-US"/>
        </w:rPr>
        <w:t xml:space="preserve"> </w:t>
      </w:r>
      <w:r w:rsidR="00535D47" w:rsidRPr="006E1242">
        <w:rPr>
          <w:rFonts w:ascii="Book Antiqua" w:hAnsi="Book Antiqua"/>
          <w:color w:val="000000" w:themeColor="text1"/>
          <w:sz w:val="24"/>
          <w:szCs w:val="24"/>
          <w:lang w:val="en-US"/>
        </w:rPr>
        <w:t xml:space="preserve">Fazila A </w:t>
      </w:r>
      <w:r w:rsidR="00535D47">
        <w:rPr>
          <w:rFonts w:ascii="Book Antiqua" w:hAnsi="Book Antiqua"/>
          <w:color w:val="000000" w:themeColor="text1"/>
          <w:sz w:val="24"/>
          <w:szCs w:val="24"/>
          <w:lang w:val="en-US"/>
        </w:rPr>
        <w:t xml:space="preserve">and </w:t>
      </w:r>
      <w:r w:rsidR="00535D47" w:rsidRPr="006E1242">
        <w:rPr>
          <w:rFonts w:ascii="Book Antiqua" w:hAnsi="Book Antiqua"/>
          <w:color w:val="000000" w:themeColor="text1"/>
          <w:sz w:val="24"/>
          <w:szCs w:val="24"/>
          <w:lang w:val="en-US"/>
        </w:rPr>
        <w:t xml:space="preserve">Lim SH </w:t>
      </w:r>
      <w:r w:rsidR="00061541" w:rsidRPr="006E1242">
        <w:rPr>
          <w:rFonts w:ascii="Book Antiqua" w:hAnsi="Book Antiqua"/>
          <w:color w:val="000000" w:themeColor="text1"/>
          <w:sz w:val="24"/>
          <w:szCs w:val="24"/>
          <w:lang w:val="en-US"/>
        </w:rPr>
        <w:t xml:space="preserve">reviewed the literature and drafted the manuscript; Ang SY </w:t>
      </w:r>
      <w:r w:rsidR="00535D47">
        <w:rPr>
          <w:rFonts w:ascii="Book Antiqua" w:hAnsi="Book Antiqua"/>
          <w:color w:val="000000" w:themeColor="text1"/>
          <w:sz w:val="24"/>
          <w:szCs w:val="24"/>
          <w:lang w:val="en-US"/>
        </w:rPr>
        <w:t xml:space="preserve">and </w:t>
      </w:r>
      <w:r w:rsidR="00535D47" w:rsidRPr="006E1242">
        <w:rPr>
          <w:rFonts w:ascii="Book Antiqua" w:hAnsi="Book Antiqua"/>
          <w:color w:val="000000" w:themeColor="text1"/>
          <w:sz w:val="24"/>
          <w:szCs w:val="24"/>
          <w:lang w:val="en-US"/>
        </w:rPr>
        <w:t xml:space="preserve">Tracy CA </w:t>
      </w:r>
      <w:r w:rsidR="00061541" w:rsidRPr="006E1242">
        <w:rPr>
          <w:rFonts w:ascii="Book Antiqua" w:hAnsi="Book Antiqua"/>
          <w:color w:val="000000" w:themeColor="text1"/>
          <w:sz w:val="24"/>
          <w:szCs w:val="24"/>
          <w:lang w:val="en-US"/>
        </w:rPr>
        <w:t>conceived the idea and reviewed the manuscript; Karen P</w:t>
      </w:r>
      <w:r w:rsidR="00535D47">
        <w:rPr>
          <w:rFonts w:ascii="Book Antiqua" w:hAnsi="Book Antiqua"/>
          <w:color w:val="000000" w:themeColor="text1"/>
          <w:sz w:val="24"/>
          <w:szCs w:val="24"/>
          <w:lang w:val="en-US"/>
        </w:rPr>
        <w:t>,</w:t>
      </w:r>
      <w:r w:rsidR="00061541" w:rsidRPr="006E1242">
        <w:rPr>
          <w:rFonts w:ascii="Book Antiqua" w:hAnsi="Book Antiqua"/>
          <w:color w:val="000000" w:themeColor="text1"/>
          <w:sz w:val="24"/>
          <w:szCs w:val="24"/>
          <w:lang w:val="en-US"/>
        </w:rPr>
        <w:t xml:space="preserve"> </w:t>
      </w:r>
      <w:r w:rsidR="00535D47" w:rsidRPr="006E1242">
        <w:rPr>
          <w:rFonts w:ascii="Book Antiqua" w:hAnsi="Book Antiqua"/>
          <w:color w:val="000000" w:themeColor="text1"/>
          <w:sz w:val="24"/>
          <w:szCs w:val="24"/>
          <w:lang w:val="en-US"/>
        </w:rPr>
        <w:t xml:space="preserve">Quek AH </w:t>
      </w:r>
      <w:r w:rsidR="00535D47">
        <w:rPr>
          <w:rFonts w:ascii="Book Antiqua" w:hAnsi="Book Antiqua"/>
          <w:color w:val="000000" w:themeColor="text1"/>
          <w:sz w:val="24"/>
          <w:szCs w:val="24"/>
          <w:lang w:val="en-US"/>
        </w:rPr>
        <w:t xml:space="preserve">and </w:t>
      </w:r>
      <w:r w:rsidR="00535D47" w:rsidRPr="006E1242">
        <w:rPr>
          <w:rFonts w:ascii="Book Antiqua" w:hAnsi="Book Antiqua"/>
          <w:color w:val="000000" w:themeColor="text1"/>
          <w:sz w:val="24"/>
          <w:szCs w:val="24"/>
          <w:lang w:val="en-US"/>
        </w:rPr>
        <w:t xml:space="preserve">Quek HKS </w:t>
      </w:r>
      <w:r w:rsidR="00535D47">
        <w:rPr>
          <w:rFonts w:ascii="Book Antiqua" w:hAnsi="Book Antiqua"/>
          <w:color w:val="000000" w:themeColor="text1"/>
          <w:sz w:val="24"/>
          <w:szCs w:val="24"/>
          <w:lang w:val="en-US"/>
        </w:rPr>
        <w:t>drafted the manuscript</w:t>
      </w:r>
      <w:r w:rsidR="00061541" w:rsidRPr="006E1242">
        <w:rPr>
          <w:rFonts w:ascii="Book Antiqua" w:hAnsi="Book Antiqua"/>
          <w:color w:val="000000" w:themeColor="text1"/>
          <w:sz w:val="24"/>
          <w:szCs w:val="24"/>
          <w:lang w:val="en-US"/>
        </w:rPr>
        <w:t xml:space="preserve">; </w:t>
      </w:r>
      <w:r w:rsidR="00535D47" w:rsidRPr="006E1242">
        <w:rPr>
          <w:rFonts w:ascii="Book Antiqua" w:hAnsi="Book Antiqua"/>
          <w:color w:val="000000" w:themeColor="text1"/>
          <w:sz w:val="24"/>
          <w:szCs w:val="24"/>
          <w:lang w:val="en-US"/>
        </w:rPr>
        <w:t>a</w:t>
      </w:r>
      <w:r w:rsidR="00061541" w:rsidRPr="006E1242">
        <w:rPr>
          <w:rFonts w:ascii="Book Antiqua" w:hAnsi="Book Antiqua"/>
          <w:color w:val="000000" w:themeColor="text1"/>
          <w:sz w:val="24"/>
          <w:szCs w:val="24"/>
          <w:lang w:val="en-US"/>
        </w:rPr>
        <w:t>ll authors have read and approve the final manuscript.</w:t>
      </w:r>
    </w:p>
    <w:p w14:paraId="4B957719" w14:textId="77777777" w:rsidR="007931D4" w:rsidRPr="006E1242" w:rsidRDefault="007931D4" w:rsidP="006E1242">
      <w:pPr>
        <w:adjustRightInd w:val="0"/>
        <w:snapToGrid w:val="0"/>
        <w:spacing w:after="0" w:line="360" w:lineRule="auto"/>
        <w:jc w:val="both"/>
        <w:rPr>
          <w:rFonts w:ascii="Book Antiqua" w:hAnsi="Book Antiqua"/>
          <w:color w:val="000000" w:themeColor="text1"/>
          <w:sz w:val="24"/>
          <w:szCs w:val="24"/>
          <w:lang w:val="en-US"/>
        </w:rPr>
      </w:pPr>
    </w:p>
    <w:p w14:paraId="2F00AC5D" w14:textId="6D504C8B" w:rsidR="0017300D" w:rsidRPr="006E1242" w:rsidRDefault="009D11DA" w:rsidP="006E1242">
      <w:pPr>
        <w:adjustRightInd w:val="0"/>
        <w:snapToGrid w:val="0"/>
        <w:spacing w:after="0" w:line="360" w:lineRule="auto"/>
        <w:jc w:val="both"/>
        <w:rPr>
          <w:rFonts w:ascii="Book Antiqua" w:hAnsi="Book Antiqua"/>
          <w:color w:val="000000" w:themeColor="text1"/>
          <w:sz w:val="24"/>
          <w:szCs w:val="24"/>
          <w:lang w:val="en-US"/>
        </w:rPr>
      </w:pPr>
      <w:r w:rsidRPr="006E1242">
        <w:rPr>
          <w:rFonts w:ascii="Book Antiqua" w:hAnsi="Book Antiqua"/>
          <w:b/>
          <w:color w:val="000000" w:themeColor="text1"/>
          <w:sz w:val="24"/>
          <w:szCs w:val="24"/>
          <w:lang w:val="en-US"/>
        </w:rPr>
        <w:t xml:space="preserve">Corresponding </w:t>
      </w:r>
      <w:r w:rsidR="006D7EFE" w:rsidRPr="006E1242">
        <w:rPr>
          <w:rFonts w:ascii="Book Antiqua" w:hAnsi="Book Antiqua"/>
          <w:b/>
          <w:color w:val="000000" w:themeColor="text1"/>
          <w:sz w:val="24"/>
          <w:szCs w:val="24"/>
          <w:lang w:val="en-US"/>
        </w:rPr>
        <w:t>a</w:t>
      </w:r>
      <w:r w:rsidRPr="006E1242">
        <w:rPr>
          <w:rFonts w:ascii="Book Antiqua" w:hAnsi="Book Antiqua"/>
          <w:b/>
          <w:color w:val="000000" w:themeColor="text1"/>
          <w:sz w:val="24"/>
          <w:szCs w:val="24"/>
          <w:lang w:val="en-US"/>
        </w:rPr>
        <w:t>uthor:</w:t>
      </w:r>
      <w:r w:rsidRPr="006E1242">
        <w:rPr>
          <w:rFonts w:ascii="Book Antiqua" w:hAnsi="Book Antiqua"/>
          <w:color w:val="000000" w:themeColor="text1"/>
          <w:sz w:val="24"/>
          <w:szCs w:val="24"/>
          <w:lang w:val="en-US"/>
        </w:rPr>
        <w:t xml:space="preserve"> </w:t>
      </w:r>
      <w:proofErr w:type="spellStart"/>
      <w:r w:rsidR="007931D4" w:rsidRPr="006E1242">
        <w:rPr>
          <w:rFonts w:ascii="Book Antiqua" w:hAnsi="Book Antiqua"/>
          <w:b/>
          <w:color w:val="000000" w:themeColor="text1"/>
          <w:sz w:val="24"/>
          <w:szCs w:val="24"/>
          <w:lang w:val="en-US"/>
        </w:rPr>
        <w:t>Peijin</w:t>
      </w:r>
      <w:proofErr w:type="spellEnd"/>
      <w:r w:rsidR="007931D4" w:rsidRPr="006E1242">
        <w:rPr>
          <w:rFonts w:ascii="Book Antiqua" w:hAnsi="Book Antiqua"/>
          <w:b/>
          <w:color w:val="000000" w:themeColor="text1"/>
          <w:sz w:val="24"/>
          <w:szCs w:val="24"/>
          <w:lang w:val="en-US"/>
        </w:rPr>
        <w:t xml:space="preserve"> Esther Monica Fan</w:t>
      </w:r>
      <w:r w:rsidR="00061541" w:rsidRPr="006E1242">
        <w:rPr>
          <w:rFonts w:ascii="Book Antiqua" w:hAnsi="Book Antiqua"/>
          <w:b/>
          <w:color w:val="000000" w:themeColor="text1"/>
          <w:sz w:val="24"/>
          <w:szCs w:val="24"/>
          <w:lang w:val="en-US"/>
        </w:rPr>
        <w:t>, BSc</w:t>
      </w:r>
      <w:r w:rsidR="00976749" w:rsidRPr="006E1242">
        <w:rPr>
          <w:rFonts w:ascii="Book Antiqua" w:hAnsi="Book Antiqua"/>
          <w:b/>
          <w:color w:val="000000" w:themeColor="text1"/>
          <w:sz w:val="24"/>
          <w:szCs w:val="24"/>
          <w:lang w:val="en-US"/>
        </w:rPr>
        <w:t xml:space="preserve">, </w:t>
      </w:r>
      <w:r w:rsidR="007931D4" w:rsidRPr="006E1242">
        <w:rPr>
          <w:rFonts w:ascii="Book Antiqua" w:hAnsi="Book Antiqua"/>
          <w:b/>
          <w:color w:val="000000" w:themeColor="text1"/>
          <w:sz w:val="24"/>
          <w:szCs w:val="24"/>
          <w:lang w:val="en-US"/>
        </w:rPr>
        <w:t>Nurse</w:t>
      </w:r>
      <w:r w:rsidR="00976749" w:rsidRPr="006E1242">
        <w:rPr>
          <w:rFonts w:ascii="Book Antiqua" w:hAnsi="Book Antiqua"/>
          <w:b/>
          <w:color w:val="000000" w:themeColor="text1"/>
          <w:sz w:val="24"/>
          <w:szCs w:val="24"/>
          <w:lang w:val="en-US"/>
        </w:rPr>
        <w:t>,</w:t>
      </w:r>
      <w:r w:rsidR="00976749" w:rsidRPr="006E1242">
        <w:rPr>
          <w:rFonts w:ascii="Book Antiqua" w:hAnsi="Book Antiqua"/>
          <w:color w:val="000000" w:themeColor="text1"/>
          <w:sz w:val="24"/>
          <w:szCs w:val="24"/>
          <w:lang w:val="en-US"/>
        </w:rPr>
        <w:t xml:space="preserve"> Nursing Division, Singapore General Hospital, Outram R</w:t>
      </w:r>
      <w:r w:rsidR="007931D4" w:rsidRPr="006E1242">
        <w:rPr>
          <w:rFonts w:ascii="Book Antiqua" w:hAnsi="Book Antiqua"/>
          <w:color w:val="000000" w:themeColor="text1"/>
          <w:sz w:val="24"/>
          <w:szCs w:val="24"/>
          <w:lang w:val="en-US"/>
        </w:rPr>
        <w:t>oa</w:t>
      </w:r>
      <w:r w:rsidR="00976749" w:rsidRPr="006E1242">
        <w:rPr>
          <w:rFonts w:ascii="Book Antiqua" w:hAnsi="Book Antiqua"/>
          <w:color w:val="000000" w:themeColor="text1"/>
          <w:sz w:val="24"/>
          <w:szCs w:val="24"/>
          <w:lang w:val="en-US"/>
        </w:rPr>
        <w:t xml:space="preserve">d, Singapore 169608, Singapore. </w:t>
      </w:r>
      <w:r w:rsidR="0017300D" w:rsidRPr="00E62BF1">
        <w:rPr>
          <w:rFonts w:ascii="Book Antiqua" w:hAnsi="Book Antiqua"/>
          <w:sz w:val="24"/>
          <w:szCs w:val="24"/>
          <w:lang w:val="en-US"/>
        </w:rPr>
        <w:t>esther.monica.fan.p.j@sgh.com.sg</w:t>
      </w:r>
    </w:p>
    <w:p w14:paraId="77378CCB" w14:textId="77777777" w:rsidR="007931D4" w:rsidRPr="006E1242" w:rsidRDefault="007931D4" w:rsidP="006E1242">
      <w:pPr>
        <w:adjustRightInd w:val="0"/>
        <w:snapToGrid w:val="0"/>
        <w:spacing w:after="0" w:line="360" w:lineRule="auto"/>
        <w:jc w:val="both"/>
        <w:rPr>
          <w:rFonts w:ascii="Book Antiqua" w:hAnsi="Book Antiqua"/>
          <w:color w:val="000000" w:themeColor="text1"/>
          <w:sz w:val="24"/>
          <w:szCs w:val="24"/>
          <w:lang w:val="en-US"/>
        </w:rPr>
      </w:pPr>
    </w:p>
    <w:p w14:paraId="79934C52" w14:textId="2D2EB7EC" w:rsidR="007931D4" w:rsidRPr="006E1242" w:rsidRDefault="007931D4"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bookmarkStart w:id="1" w:name="OLE_LINK75"/>
      <w:bookmarkStart w:id="2" w:name="OLE_LINK76"/>
      <w:bookmarkStart w:id="3" w:name="OLE_LINK269"/>
      <w:bookmarkStart w:id="4" w:name="OLE_LINK239"/>
      <w:r w:rsidRPr="006E1242">
        <w:rPr>
          <w:rFonts w:ascii="Book Antiqua" w:hAnsi="Book Antiqua" w:cs="Times New Roman"/>
          <w:b/>
          <w:color w:val="000000" w:themeColor="text1"/>
          <w:kern w:val="2"/>
          <w:sz w:val="24"/>
          <w:szCs w:val="24"/>
        </w:rPr>
        <w:t xml:space="preserve">Received: </w:t>
      </w:r>
      <w:r w:rsidRPr="006E1242">
        <w:rPr>
          <w:rFonts w:ascii="Book Antiqua" w:hAnsi="Book Antiqua" w:cs="Times New Roman"/>
          <w:color w:val="000000" w:themeColor="text1"/>
          <w:kern w:val="2"/>
          <w:sz w:val="24"/>
          <w:szCs w:val="24"/>
        </w:rPr>
        <w:t>April 17, 2020</w:t>
      </w:r>
    </w:p>
    <w:p w14:paraId="22E3E744" w14:textId="7D5E70CC" w:rsidR="007931D4" w:rsidRPr="006E1242" w:rsidRDefault="007931D4"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r w:rsidRPr="006E1242">
        <w:rPr>
          <w:rFonts w:ascii="Book Antiqua" w:hAnsi="Book Antiqua" w:cs="Times New Roman"/>
          <w:b/>
          <w:color w:val="000000" w:themeColor="text1"/>
          <w:kern w:val="2"/>
          <w:sz w:val="24"/>
          <w:szCs w:val="24"/>
        </w:rPr>
        <w:t xml:space="preserve">Revised: </w:t>
      </w:r>
      <w:r w:rsidRPr="006E1242">
        <w:rPr>
          <w:rFonts w:ascii="Book Antiqua" w:hAnsi="Book Antiqua" w:cs="Times New Roman"/>
          <w:color w:val="000000" w:themeColor="text1"/>
          <w:kern w:val="2"/>
          <w:sz w:val="24"/>
          <w:szCs w:val="24"/>
        </w:rPr>
        <w:t>May 12, 2020</w:t>
      </w:r>
    </w:p>
    <w:p w14:paraId="1C2BF0C0" w14:textId="6463FDD0" w:rsidR="007931D4" w:rsidRPr="006E1242" w:rsidRDefault="007931D4" w:rsidP="006E1242">
      <w:pPr>
        <w:widowControl w:val="0"/>
        <w:adjustRightInd w:val="0"/>
        <w:snapToGrid w:val="0"/>
        <w:spacing w:after="0" w:line="360" w:lineRule="auto"/>
        <w:jc w:val="both"/>
        <w:rPr>
          <w:rFonts w:ascii="Book Antiqua" w:hAnsi="Book Antiqua" w:cs="Times New Roman"/>
          <w:color w:val="000000" w:themeColor="text1"/>
          <w:kern w:val="2"/>
          <w:sz w:val="24"/>
          <w:szCs w:val="24"/>
        </w:rPr>
      </w:pPr>
      <w:r w:rsidRPr="006E1242">
        <w:rPr>
          <w:rFonts w:ascii="Book Antiqua" w:hAnsi="Book Antiqua" w:cs="Times New Roman"/>
          <w:b/>
          <w:color w:val="000000" w:themeColor="text1"/>
          <w:kern w:val="2"/>
          <w:sz w:val="24"/>
          <w:szCs w:val="24"/>
        </w:rPr>
        <w:t>Accepted:</w:t>
      </w:r>
      <w:r w:rsidR="006615E3" w:rsidRPr="006615E3">
        <w:t xml:space="preserve"> </w:t>
      </w:r>
      <w:r w:rsidR="006615E3" w:rsidRPr="006615E3">
        <w:rPr>
          <w:rFonts w:ascii="Book Antiqua" w:hAnsi="Book Antiqua" w:cs="Times New Roman"/>
          <w:bCs/>
          <w:color w:val="000000" w:themeColor="text1"/>
          <w:kern w:val="2"/>
          <w:sz w:val="24"/>
          <w:szCs w:val="24"/>
        </w:rPr>
        <w:t>May 16, 2020</w:t>
      </w:r>
      <w:r w:rsidRPr="006615E3">
        <w:rPr>
          <w:rFonts w:ascii="Book Antiqua" w:hAnsi="Book Antiqua" w:cs="Times New Roman"/>
          <w:bCs/>
          <w:color w:val="000000" w:themeColor="text1"/>
          <w:kern w:val="2"/>
          <w:sz w:val="24"/>
          <w:szCs w:val="24"/>
        </w:rPr>
        <w:t xml:space="preserve"> </w:t>
      </w:r>
    </w:p>
    <w:p w14:paraId="0B3D62E3" w14:textId="0A2FB3F2" w:rsidR="0017300D" w:rsidRPr="006E1242" w:rsidRDefault="007931D4"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r w:rsidRPr="006E1242">
        <w:rPr>
          <w:rFonts w:ascii="Book Antiqua" w:hAnsi="Book Antiqua" w:cs="Times New Roman"/>
          <w:b/>
          <w:color w:val="000000" w:themeColor="text1"/>
          <w:kern w:val="2"/>
          <w:sz w:val="24"/>
          <w:szCs w:val="24"/>
        </w:rPr>
        <w:lastRenderedPageBreak/>
        <w:t>Published online:</w:t>
      </w:r>
      <w:bookmarkEnd w:id="1"/>
      <w:bookmarkEnd w:id="2"/>
      <w:bookmarkEnd w:id="3"/>
      <w:bookmarkEnd w:id="4"/>
    </w:p>
    <w:p w14:paraId="4400E1D8" w14:textId="47E14A0B" w:rsidR="003E4707" w:rsidRPr="006E1242" w:rsidRDefault="003E4707" w:rsidP="006E1242">
      <w:pPr>
        <w:adjustRightInd w:val="0"/>
        <w:snapToGrid w:val="0"/>
        <w:spacing w:after="0" w:line="360" w:lineRule="auto"/>
        <w:jc w:val="both"/>
        <w:rPr>
          <w:rFonts w:ascii="Book Antiqua" w:hAnsi="Book Antiqua"/>
          <w:b/>
          <w:color w:val="000000" w:themeColor="text1"/>
          <w:sz w:val="24"/>
          <w:szCs w:val="24"/>
          <w:u w:val="single"/>
          <w:lang w:val="en-US"/>
        </w:rPr>
      </w:pPr>
      <w:r w:rsidRPr="006E1242">
        <w:rPr>
          <w:rFonts w:ascii="Book Antiqua" w:hAnsi="Book Antiqua"/>
          <w:b/>
          <w:color w:val="000000" w:themeColor="text1"/>
          <w:sz w:val="24"/>
          <w:szCs w:val="24"/>
          <w:u w:val="single"/>
          <w:lang w:val="en-US"/>
        </w:rPr>
        <w:br w:type="page"/>
      </w:r>
    </w:p>
    <w:p w14:paraId="579385F1" w14:textId="4D4DFD72" w:rsidR="00843B9B" w:rsidRPr="006E1242" w:rsidRDefault="00276AF4" w:rsidP="006E1242">
      <w:pPr>
        <w:adjustRightInd w:val="0"/>
        <w:snapToGrid w:val="0"/>
        <w:spacing w:after="0" w:line="360" w:lineRule="auto"/>
        <w:jc w:val="both"/>
        <w:rPr>
          <w:rFonts w:ascii="Book Antiqua" w:hAnsi="Book Antiqua"/>
          <w:b/>
          <w:color w:val="000000" w:themeColor="text1"/>
          <w:sz w:val="24"/>
          <w:szCs w:val="24"/>
          <w:lang w:val="en-US"/>
        </w:rPr>
      </w:pPr>
      <w:r w:rsidRPr="006E1242">
        <w:rPr>
          <w:rFonts w:ascii="Book Antiqua" w:hAnsi="Book Antiqua"/>
          <w:b/>
          <w:color w:val="000000" w:themeColor="text1"/>
          <w:sz w:val="24"/>
          <w:szCs w:val="24"/>
          <w:lang w:val="en-US"/>
        </w:rPr>
        <w:lastRenderedPageBreak/>
        <w:t>Abstract</w:t>
      </w:r>
    </w:p>
    <w:p w14:paraId="291A550F" w14:textId="4F9F112F" w:rsidR="00811556" w:rsidRPr="006E1242" w:rsidRDefault="003F5613" w:rsidP="006E1242">
      <w:pPr>
        <w:adjustRightInd w:val="0"/>
        <w:snapToGrid w:val="0"/>
        <w:spacing w:after="0" w:line="360" w:lineRule="auto"/>
        <w:jc w:val="both"/>
        <w:rPr>
          <w:rFonts w:ascii="Book Antiqua" w:hAnsi="Book Antiqua"/>
          <w:color w:val="000000" w:themeColor="text1"/>
          <w:sz w:val="24"/>
          <w:szCs w:val="24"/>
          <w:lang w:val="en-US"/>
        </w:rPr>
      </w:pPr>
      <w:r w:rsidRPr="006E1242">
        <w:rPr>
          <w:rFonts w:ascii="Book Antiqua" w:hAnsi="Book Antiqua"/>
          <w:color w:val="000000" w:themeColor="text1"/>
          <w:sz w:val="24"/>
          <w:szCs w:val="24"/>
          <w:lang w:val="en-US"/>
        </w:rPr>
        <w:t>With strict measures in place</w:t>
      </w:r>
      <w:r w:rsidR="00EF7576" w:rsidRPr="006E1242">
        <w:rPr>
          <w:rFonts w:ascii="Book Antiqua" w:hAnsi="Book Antiqua"/>
          <w:color w:val="000000" w:themeColor="text1"/>
          <w:sz w:val="24"/>
          <w:szCs w:val="24"/>
          <w:lang w:val="en-US"/>
        </w:rPr>
        <w:t xml:space="preserve"> to contain the spread of </w:t>
      </w:r>
      <w:r w:rsidR="00EF7576" w:rsidRPr="006E1242">
        <w:rPr>
          <w:rFonts w:ascii="Book Antiqua" w:hAnsi="Book Antiqua" w:cs="Times New Roman"/>
          <w:color w:val="000000" w:themeColor="text1"/>
          <w:sz w:val="24"/>
          <w:szCs w:val="24"/>
        </w:rPr>
        <w:t>coronavirus disease 2019</w:t>
      </w:r>
      <w:r w:rsidRPr="006E1242">
        <w:rPr>
          <w:rFonts w:ascii="Book Antiqua" w:hAnsi="Book Antiqua"/>
          <w:color w:val="000000" w:themeColor="text1"/>
          <w:sz w:val="24"/>
          <w:szCs w:val="24"/>
          <w:lang w:val="en-US"/>
        </w:rPr>
        <w:t>, many have been isolated as suspected or confirmed cases. Being isolated causes much inconvenience for the patients and family.</w:t>
      </w:r>
      <w:r w:rsidR="00811556" w:rsidRPr="006E1242">
        <w:rPr>
          <w:rFonts w:ascii="Book Antiqua" w:hAnsi="Book Antiqua"/>
          <w:color w:val="000000" w:themeColor="text1"/>
          <w:sz w:val="24"/>
          <w:szCs w:val="24"/>
          <w:lang w:val="en-US"/>
        </w:rPr>
        <w:t xml:space="preserve"> </w:t>
      </w:r>
      <w:r w:rsidR="00811556" w:rsidRPr="006E1242">
        <w:rPr>
          <w:rFonts w:ascii="Book Antiqua" w:hAnsi="Book Antiqua" w:cstheme="minorHAnsi"/>
          <w:color w:val="000000" w:themeColor="text1"/>
          <w:sz w:val="24"/>
          <w:szCs w:val="24"/>
          <w:lang w:val="en-US"/>
        </w:rPr>
        <w:t>Patients' and next-of-</w:t>
      </w:r>
      <w:proofErr w:type="spellStart"/>
      <w:r w:rsidR="00811556" w:rsidRPr="006E1242">
        <w:rPr>
          <w:rFonts w:ascii="Book Antiqua" w:hAnsi="Book Antiqua" w:cstheme="minorHAnsi"/>
          <w:color w:val="000000" w:themeColor="text1"/>
          <w:sz w:val="24"/>
          <w:szCs w:val="24"/>
          <w:lang w:val="en-US"/>
        </w:rPr>
        <w:t>kins</w:t>
      </w:r>
      <w:proofErr w:type="spellEnd"/>
      <w:r w:rsidR="00811556" w:rsidRPr="006E1242">
        <w:rPr>
          <w:rFonts w:ascii="Book Antiqua" w:hAnsi="Book Antiqua" w:cstheme="minorHAnsi"/>
          <w:color w:val="000000" w:themeColor="text1"/>
          <w:sz w:val="24"/>
          <w:szCs w:val="24"/>
          <w:lang w:val="en-US"/>
        </w:rPr>
        <w:t>’ needs and concerns during isolation</w:t>
      </w:r>
      <w:r w:rsidR="00811556" w:rsidRPr="006E1242">
        <w:rPr>
          <w:rFonts w:ascii="Book Antiqua" w:hAnsi="Book Antiqua"/>
          <w:color w:val="000000" w:themeColor="text1"/>
          <w:sz w:val="24"/>
          <w:szCs w:val="24"/>
          <w:lang w:val="en-US"/>
        </w:rPr>
        <w:t xml:space="preserve"> will be shared together with suggestion</w:t>
      </w:r>
      <w:r w:rsidR="00EF7576" w:rsidRPr="006E1242">
        <w:rPr>
          <w:rFonts w:ascii="Book Antiqua" w:hAnsi="Book Antiqua"/>
          <w:color w:val="000000" w:themeColor="text1"/>
          <w:sz w:val="24"/>
          <w:szCs w:val="24"/>
          <w:lang w:val="en-US"/>
        </w:rPr>
        <w:t xml:space="preserve">s for key process improvements. </w:t>
      </w:r>
      <w:r w:rsidR="00544498" w:rsidRPr="006E1242">
        <w:rPr>
          <w:rFonts w:ascii="Book Antiqua" w:hAnsi="Book Antiqua"/>
          <w:color w:val="000000" w:themeColor="text1"/>
          <w:sz w:val="24"/>
          <w:szCs w:val="24"/>
          <w:lang w:val="en-US"/>
        </w:rPr>
        <w:t>Our</w:t>
      </w:r>
      <w:r w:rsidR="00544498" w:rsidRPr="006E1242">
        <w:rPr>
          <w:rFonts w:ascii="Book Antiqua" w:hAnsi="Book Antiqua" w:cstheme="minorHAnsi"/>
          <w:color w:val="000000" w:themeColor="text1"/>
          <w:sz w:val="24"/>
          <w:szCs w:val="24"/>
          <w:lang w:val="en-US"/>
        </w:rPr>
        <w:t xml:space="preserve"> hospital’s Senior Patient Experience Managers contact all patients admitted to the isolation wards on a daily basis to provide some form of support. Common issues raised were gathered and strategies to help with their nee</w:t>
      </w:r>
      <w:r w:rsidR="00EF7576" w:rsidRPr="006E1242">
        <w:rPr>
          <w:rFonts w:ascii="Book Antiqua" w:hAnsi="Book Antiqua" w:cstheme="minorHAnsi"/>
          <w:color w:val="000000" w:themeColor="text1"/>
          <w:sz w:val="24"/>
          <w:szCs w:val="24"/>
          <w:lang w:val="en-US"/>
        </w:rPr>
        <w:t xml:space="preserve">ds and concerns were discussed. </w:t>
      </w:r>
      <w:r w:rsidR="00544498" w:rsidRPr="006E1242">
        <w:rPr>
          <w:rFonts w:ascii="Book Antiqua" w:hAnsi="Book Antiqua" w:cstheme="minorHAnsi"/>
          <w:color w:val="000000" w:themeColor="text1"/>
          <w:sz w:val="24"/>
          <w:szCs w:val="24"/>
        </w:rPr>
        <w:t xml:space="preserve">Being in isolation is a challenging period for both patients and family. Nonetheless, we can implement measures to mitigate against the adverse effects of isolation. Patient education, effective and efficient means of communication, close monitoring for signs of distress and anxiety, and early intervention could help patients cope better with </w:t>
      </w:r>
      <w:r w:rsidR="00EF7576" w:rsidRPr="006E1242">
        <w:rPr>
          <w:rFonts w:ascii="Book Antiqua" w:hAnsi="Book Antiqua" w:cstheme="minorHAnsi"/>
          <w:color w:val="000000" w:themeColor="text1"/>
          <w:sz w:val="24"/>
          <w:szCs w:val="24"/>
        </w:rPr>
        <w:t xml:space="preserve">the whole isolation experience. </w:t>
      </w:r>
      <w:r w:rsidR="003E4707" w:rsidRPr="006E1242">
        <w:rPr>
          <w:rFonts w:ascii="Book Antiqua" w:hAnsi="Book Antiqua"/>
          <w:color w:val="000000" w:themeColor="text1"/>
          <w:sz w:val="24"/>
          <w:szCs w:val="24"/>
          <w:lang w:val="en-US"/>
        </w:rPr>
        <w:t>Nursing management may want to consider implementing the measures shared in the article to manage patient’s stress while not compromising on staff safety.</w:t>
      </w:r>
    </w:p>
    <w:p w14:paraId="24C4026A" w14:textId="77777777" w:rsidR="00EF7576" w:rsidRPr="006E1242" w:rsidRDefault="00EF7576" w:rsidP="006E1242">
      <w:pPr>
        <w:adjustRightInd w:val="0"/>
        <w:snapToGrid w:val="0"/>
        <w:spacing w:after="0" w:line="360" w:lineRule="auto"/>
        <w:jc w:val="both"/>
        <w:rPr>
          <w:rFonts w:ascii="Book Antiqua" w:hAnsi="Book Antiqua"/>
          <w:color w:val="000000" w:themeColor="text1"/>
          <w:sz w:val="24"/>
          <w:szCs w:val="24"/>
          <w:lang w:val="en-US"/>
        </w:rPr>
      </w:pPr>
    </w:p>
    <w:p w14:paraId="2AAE975B" w14:textId="4C0F5135" w:rsidR="003F5613" w:rsidRPr="006E1242" w:rsidRDefault="003F5613" w:rsidP="006E1242">
      <w:pPr>
        <w:adjustRightInd w:val="0"/>
        <w:snapToGrid w:val="0"/>
        <w:spacing w:after="0" w:line="360" w:lineRule="auto"/>
        <w:jc w:val="both"/>
        <w:rPr>
          <w:rFonts w:ascii="Book Antiqua" w:hAnsi="Book Antiqua"/>
          <w:color w:val="000000" w:themeColor="text1"/>
          <w:sz w:val="24"/>
          <w:szCs w:val="24"/>
          <w:lang w:val="en-US"/>
        </w:rPr>
      </w:pPr>
      <w:r w:rsidRPr="006E1242">
        <w:rPr>
          <w:rFonts w:ascii="Book Antiqua" w:hAnsi="Book Antiqua"/>
          <w:b/>
          <w:color w:val="000000" w:themeColor="text1"/>
          <w:sz w:val="24"/>
          <w:szCs w:val="24"/>
          <w:lang w:val="en-US"/>
        </w:rPr>
        <w:t>Key</w:t>
      </w:r>
      <w:r w:rsidR="00EF7576" w:rsidRPr="006E1242">
        <w:rPr>
          <w:rFonts w:ascii="Book Antiqua" w:hAnsi="Book Antiqua"/>
          <w:b/>
          <w:color w:val="000000" w:themeColor="text1"/>
          <w:sz w:val="24"/>
          <w:szCs w:val="24"/>
          <w:lang w:val="en-US"/>
        </w:rPr>
        <w:t xml:space="preserve"> </w:t>
      </w:r>
      <w:r w:rsidRPr="006E1242">
        <w:rPr>
          <w:rFonts w:ascii="Book Antiqua" w:hAnsi="Book Antiqua"/>
          <w:b/>
          <w:color w:val="000000" w:themeColor="text1"/>
          <w:sz w:val="24"/>
          <w:szCs w:val="24"/>
          <w:lang w:val="en-US"/>
        </w:rPr>
        <w:t>words:</w:t>
      </w:r>
      <w:r w:rsidR="005271DD" w:rsidRPr="006E1242">
        <w:rPr>
          <w:rFonts w:ascii="Book Antiqua" w:hAnsi="Book Antiqua"/>
          <w:color w:val="000000" w:themeColor="text1"/>
          <w:sz w:val="24"/>
          <w:szCs w:val="24"/>
          <w:lang w:val="en-US"/>
        </w:rPr>
        <w:t xml:space="preserve"> COVID-19</w:t>
      </w:r>
      <w:r w:rsidR="00EF7576" w:rsidRPr="006E1242">
        <w:rPr>
          <w:rFonts w:ascii="Book Antiqua" w:hAnsi="Book Antiqua"/>
          <w:color w:val="000000" w:themeColor="text1"/>
          <w:sz w:val="24"/>
          <w:szCs w:val="24"/>
          <w:lang w:val="en-US"/>
        </w:rPr>
        <w:t>;</w:t>
      </w:r>
      <w:r w:rsidR="005271DD" w:rsidRPr="006E1242">
        <w:rPr>
          <w:rFonts w:ascii="Book Antiqua" w:hAnsi="Book Antiqua"/>
          <w:color w:val="000000" w:themeColor="text1"/>
          <w:sz w:val="24"/>
          <w:szCs w:val="24"/>
          <w:lang w:val="en-US"/>
        </w:rPr>
        <w:t xml:space="preserve"> </w:t>
      </w:r>
      <w:r w:rsidR="008C1A74" w:rsidRPr="006E1242">
        <w:rPr>
          <w:rFonts w:ascii="Book Antiqua" w:hAnsi="Book Antiqua"/>
          <w:color w:val="000000" w:themeColor="text1"/>
          <w:sz w:val="24"/>
          <w:szCs w:val="24"/>
          <w:lang w:val="en-US"/>
        </w:rPr>
        <w:t>Anxiety</w:t>
      </w:r>
      <w:r w:rsidR="00EF7576" w:rsidRPr="006E1242">
        <w:rPr>
          <w:rFonts w:ascii="Book Antiqua" w:hAnsi="Book Antiqua"/>
          <w:color w:val="000000" w:themeColor="text1"/>
          <w:sz w:val="24"/>
          <w:szCs w:val="24"/>
          <w:lang w:val="en-US"/>
        </w:rPr>
        <w:t>;</w:t>
      </w:r>
      <w:r w:rsidR="005271DD" w:rsidRPr="006E1242">
        <w:rPr>
          <w:rFonts w:ascii="Book Antiqua" w:hAnsi="Book Antiqua"/>
          <w:color w:val="000000" w:themeColor="text1"/>
          <w:sz w:val="24"/>
          <w:szCs w:val="24"/>
          <w:lang w:val="en-US"/>
        </w:rPr>
        <w:t xml:space="preserve"> </w:t>
      </w:r>
      <w:r w:rsidR="008C1A74" w:rsidRPr="006E1242">
        <w:rPr>
          <w:rFonts w:ascii="Book Antiqua" w:hAnsi="Book Antiqua"/>
          <w:color w:val="000000" w:themeColor="text1"/>
          <w:sz w:val="24"/>
          <w:szCs w:val="24"/>
          <w:lang w:val="en-US"/>
        </w:rPr>
        <w:t>Care delivery systems</w:t>
      </w:r>
      <w:r w:rsidR="00EF7576" w:rsidRPr="006E1242">
        <w:rPr>
          <w:rFonts w:ascii="Book Antiqua" w:hAnsi="Book Antiqua"/>
          <w:color w:val="000000" w:themeColor="text1"/>
          <w:sz w:val="24"/>
          <w:szCs w:val="24"/>
          <w:lang w:val="en-US"/>
        </w:rPr>
        <w:t>;</w:t>
      </w:r>
      <w:r w:rsidR="005271DD" w:rsidRPr="006E1242">
        <w:rPr>
          <w:rFonts w:ascii="Book Antiqua" w:hAnsi="Book Antiqua"/>
          <w:color w:val="000000" w:themeColor="text1"/>
          <w:sz w:val="24"/>
          <w:szCs w:val="24"/>
          <w:lang w:val="en-US"/>
        </w:rPr>
        <w:t xml:space="preserve"> </w:t>
      </w:r>
      <w:r w:rsidR="008C1A74" w:rsidRPr="006E1242">
        <w:rPr>
          <w:rFonts w:ascii="Book Antiqua" w:hAnsi="Book Antiqua"/>
          <w:color w:val="000000" w:themeColor="text1"/>
          <w:sz w:val="24"/>
          <w:szCs w:val="24"/>
          <w:lang w:val="en-US"/>
        </w:rPr>
        <w:t>Communicable disease</w:t>
      </w:r>
      <w:r w:rsidR="00EF7576" w:rsidRPr="006E1242">
        <w:rPr>
          <w:rFonts w:ascii="Book Antiqua" w:hAnsi="Book Antiqua"/>
          <w:color w:val="000000" w:themeColor="text1"/>
          <w:sz w:val="24"/>
          <w:szCs w:val="24"/>
          <w:lang w:val="en-US"/>
        </w:rPr>
        <w:t>;</w:t>
      </w:r>
      <w:r w:rsidR="00811556" w:rsidRPr="006E1242">
        <w:rPr>
          <w:rFonts w:ascii="Book Antiqua" w:hAnsi="Book Antiqua"/>
          <w:color w:val="000000" w:themeColor="text1"/>
          <w:sz w:val="24"/>
          <w:szCs w:val="24"/>
          <w:lang w:val="en-US"/>
        </w:rPr>
        <w:t xml:space="preserve"> Isolation</w:t>
      </w:r>
      <w:r w:rsidR="00EF7576" w:rsidRPr="006E1242">
        <w:rPr>
          <w:rFonts w:ascii="Book Antiqua" w:hAnsi="Book Antiqua"/>
          <w:color w:val="000000" w:themeColor="text1"/>
          <w:sz w:val="24"/>
          <w:szCs w:val="24"/>
          <w:lang w:val="en-US"/>
        </w:rPr>
        <w:t>;</w:t>
      </w:r>
      <w:r w:rsidR="00811556" w:rsidRPr="006E1242">
        <w:rPr>
          <w:rFonts w:ascii="Book Antiqua" w:hAnsi="Book Antiqua"/>
          <w:color w:val="000000" w:themeColor="text1"/>
          <w:sz w:val="24"/>
          <w:szCs w:val="24"/>
          <w:lang w:val="en-US"/>
        </w:rPr>
        <w:t xml:space="preserve"> Infectious disease</w:t>
      </w:r>
    </w:p>
    <w:p w14:paraId="1D4C7891" w14:textId="77777777" w:rsidR="00295D84" w:rsidRPr="006E1242" w:rsidRDefault="00295D84" w:rsidP="006E1242">
      <w:pPr>
        <w:adjustRightInd w:val="0"/>
        <w:snapToGrid w:val="0"/>
        <w:spacing w:after="0" w:line="360" w:lineRule="auto"/>
        <w:jc w:val="both"/>
        <w:rPr>
          <w:rFonts w:ascii="Book Antiqua" w:hAnsi="Book Antiqua"/>
          <w:color w:val="000000" w:themeColor="text1"/>
          <w:sz w:val="24"/>
          <w:szCs w:val="24"/>
          <w:lang w:val="en-US"/>
        </w:rPr>
      </w:pPr>
    </w:p>
    <w:p w14:paraId="294C9A3C" w14:textId="076C0E01" w:rsidR="005271DD" w:rsidRPr="006E1242" w:rsidRDefault="00976749" w:rsidP="006E1242">
      <w:pPr>
        <w:adjustRightInd w:val="0"/>
        <w:snapToGrid w:val="0"/>
        <w:spacing w:after="0" w:line="360" w:lineRule="auto"/>
        <w:jc w:val="both"/>
        <w:rPr>
          <w:rFonts w:ascii="Book Antiqua" w:hAnsi="Book Antiqua"/>
          <w:color w:val="000000" w:themeColor="text1"/>
          <w:sz w:val="24"/>
          <w:szCs w:val="24"/>
          <w:lang w:val="en-US"/>
        </w:rPr>
      </w:pPr>
      <w:r w:rsidRPr="006E1242">
        <w:rPr>
          <w:rFonts w:ascii="Book Antiqua" w:hAnsi="Book Antiqua"/>
          <w:color w:val="000000" w:themeColor="text1"/>
          <w:sz w:val="24"/>
          <w:szCs w:val="24"/>
          <w:lang w:val="en-US"/>
        </w:rPr>
        <w:t xml:space="preserve">Fan PEM, Fazila A, Lim SH, Ang SY, Karen P, Quek AH, Quek HKS, Tracy CA. </w:t>
      </w:r>
      <w:r w:rsidR="00EF7576" w:rsidRPr="006E1242">
        <w:rPr>
          <w:rFonts w:ascii="Book Antiqua" w:hAnsi="Book Antiqua"/>
          <w:color w:val="000000" w:themeColor="text1"/>
          <w:sz w:val="24"/>
          <w:szCs w:val="24"/>
          <w:lang w:val="en-US"/>
        </w:rPr>
        <w:t>Needs and concerns of patients in isolation care units - learnings from COVID-19: A reflection</w:t>
      </w:r>
      <w:r w:rsidRPr="006E1242">
        <w:rPr>
          <w:rFonts w:ascii="Book Antiqua" w:hAnsi="Book Antiqua"/>
          <w:color w:val="000000" w:themeColor="text1"/>
          <w:sz w:val="24"/>
          <w:szCs w:val="24"/>
          <w:lang w:val="en-US"/>
        </w:rPr>
        <w:t xml:space="preserve">. </w:t>
      </w:r>
      <w:r w:rsidR="00EF7576" w:rsidRPr="006E1242">
        <w:rPr>
          <w:rFonts w:ascii="Book Antiqua" w:eastAsia="宋体" w:hAnsi="Book Antiqua" w:cs="Times New Roman"/>
          <w:i/>
          <w:color w:val="000000" w:themeColor="text1"/>
          <w:sz w:val="24"/>
          <w:szCs w:val="24"/>
        </w:rPr>
        <w:t>World J Clin Cases</w:t>
      </w:r>
      <w:r w:rsidR="006C567E" w:rsidRPr="006E1242">
        <w:rPr>
          <w:rFonts w:ascii="Book Antiqua" w:hAnsi="Book Antiqua"/>
          <w:i/>
          <w:color w:val="000000" w:themeColor="text1"/>
          <w:sz w:val="24"/>
          <w:szCs w:val="24"/>
          <w:lang w:val="en-US"/>
        </w:rPr>
        <w:t xml:space="preserve"> </w:t>
      </w:r>
      <w:r w:rsidR="006C567E" w:rsidRPr="006E1242">
        <w:rPr>
          <w:rFonts w:ascii="Book Antiqua" w:hAnsi="Book Antiqua"/>
          <w:color w:val="000000" w:themeColor="text1"/>
          <w:sz w:val="24"/>
          <w:szCs w:val="24"/>
          <w:lang w:val="en-US"/>
        </w:rPr>
        <w:t>2020, In press</w:t>
      </w:r>
    </w:p>
    <w:p w14:paraId="7C858E8B" w14:textId="77777777" w:rsidR="00EF7576" w:rsidRPr="006E1242" w:rsidRDefault="00EF7576" w:rsidP="006E1242">
      <w:pPr>
        <w:adjustRightInd w:val="0"/>
        <w:snapToGrid w:val="0"/>
        <w:spacing w:after="0" w:line="360" w:lineRule="auto"/>
        <w:jc w:val="both"/>
        <w:rPr>
          <w:rFonts w:ascii="Book Antiqua" w:hAnsi="Book Antiqua"/>
          <w:b/>
          <w:color w:val="000000" w:themeColor="text1"/>
          <w:sz w:val="24"/>
          <w:szCs w:val="24"/>
          <w:lang w:val="en-US"/>
        </w:rPr>
      </w:pPr>
    </w:p>
    <w:p w14:paraId="2003FAC4" w14:textId="6B0243F7" w:rsidR="005271DD" w:rsidRPr="006E1242" w:rsidRDefault="00295D84" w:rsidP="006E1242">
      <w:pPr>
        <w:adjustRightInd w:val="0"/>
        <w:snapToGrid w:val="0"/>
        <w:spacing w:after="0" w:line="360" w:lineRule="auto"/>
        <w:jc w:val="both"/>
        <w:rPr>
          <w:rFonts w:ascii="Book Antiqua" w:hAnsi="Book Antiqua"/>
          <w:color w:val="000000" w:themeColor="text1"/>
          <w:sz w:val="24"/>
          <w:szCs w:val="24"/>
          <w:lang w:val="en-US"/>
        </w:rPr>
      </w:pPr>
      <w:r w:rsidRPr="006E1242">
        <w:rPr>
          <w:rFonts w:ascii="Book Antiqua" w:eastAsia="Arial Unicode MS" w:hAnsi="Book Antiqua" w:cs="Arial Unicode MS"/>
          <w:b/>
          <w:color w:val="000000" w:themeColor="text1"/>
          <w:sz w:val="24"/>
          <w:szCs w:val="24"/>
        </w:rPr>
        <w:t xml:space="preserve">Core tip: </w:t>
      </w:r>
      <w:r w:rsidR="00CC1AE6" w:rsidRPr="006E1242">
        <w:rPr>
          <w:rFonts w:ascii="Book Antiqua" w:hAnsi="Book Antiqua"/>
          <w:color w:val="000000" w:themeColor="text1"/>
          <w:sz w:val="24"/>
          <w:szCs w:val="24"/>
          <w:lang w:val="en-US"/>
        </w:rPr>
        <w:t xml:space="preserve">Disconnection from the outside world, being away from familiar people, items and routines, anxiety related to uncertainties, fear of stigmatization as well as challenges in communication are stressors for those isolated due to </w:t>
      </w:r>
      <w:r w:rsidR="00EF7576" w:rsidRPr="006E1242">
        <w:rPr>
          <w:rFonts w:ascii="Book Antiqua" w:hAnsi="Book Antiqua" w:cs="Times New Roman"/>
          <w:color w:val="000000" w:themeColor="text1"/>
          <w:sz w:val="24"/>
          <w:szCs w:val="24"/>
        </w:rPr>
        <w:t>coronavirus disease 2019</w:t>
      </w:r>
      <w:r w:rsidR="00CC1AE6" w:rsidRPr="006E1242">
        <w:rPr>
          <w:rFonts w:ascii="Book Antiqua" w:hAnsi="Book Antiqua"/>
          <w:color w:val="000000" w:themeColor="text1"/>
          <w:sz w:val="24"/>
          <w:szCs w:val="24"/>
          <w:lang w:val="en-US"/>
        </w:rPr>
        <w:t xml:space="preserve">. Though not possible to eliminate these stressors, there are ways to mediate. The use of technology has shown to be particularly useful to enhance communication between staff and patients, provide entertainment and information </w:t>
      </w:r>
      <w:r w:rsidR="00CC1AE6" w:rsidRPr="006E1242">
        <w:rPr>
          <w:rFonts w:ascii="Book Antiqua" w:hAnsi="Book Antiqua"/>
          <w:color w:val="000000" w:themeColor="text1"/>
          <w:sz w:val="24"/>
          <w:szCs w:val="24"/>
          <w:lang w:val="en-US"/>
        </w:rPr>
        <w:lastRenderedPageBreak/>
        <w:t xml:space="preserve">as well as to </w:t>
      </w:r>
      <w:r w:rsidR="00DA5009" w:rsidRPr="006E1242">
        <w:rPr>
          <w:rFonts w:ascii="Book Antiqua" w:hAnsi="Book Antiqua"/>
          <w:color w:val="000000" w:themeColor="text1"/>
          <w:sz w:val="24"/>
          <w:szCs w:val="24"/>
          <w:lang w:val="en-US"/>
        </w:rPr>
        <w:t>facilitate communication between patients and their loved ones. With such benefits, the use of technology should be leveraged on where possible.</w:t>
      </w:r>
    </w:p>
    <w:p w14:paraId="23C324D4" w14:textId="77777777" w:rsidR="005271DD" w:rsidRPr="006E1242" w:rsidRDefault="005271DD" w:rsidP="006E1242">
      <w:pPr>
        <w:adjustRightInd w:val="0"/>
        <w:snapToGrid w:val="0"/>
        <w:spacing w:after="0" w:line="360" w:lineRule="auto"/>
        <w:jc w:val="both"/>
        <w:rPr>
          <w:rFonts w:ascii="Book Antiqua" w:hAnsi="Book Antiqua"/>
          <w:color w:val="000000" w:themeColor="text1"/>
          <w:sz w:val="24"/>
          <w:szCs w:val="24"/>
        </w:rPr>
      </w:pPr>
      <w:r w:rsidRPr="006E1242">
        <w:rPr>
          <w:rFonts w:ascii="Book Antiqua" w:hAnsi="Book Antiqua"/>
          <w:color w:val="000000" w:themeColor="text1"/>
          <w:sz w:val="24"/>
          <w:szCs w:val="24"/>
        </w:rPr>
        <w:br w:type="page"/>
      </w:r>
    </w:p>
    <w:p w14:paraId="51865EDE" w14:textId="1100AE91" w:rsidR="00843B9B" w:rsidRPr="006E1242" w:rsidRDefault="00295D84" w:rsidP="006E1242">
      <w:pPr>
        <w:adjustRightInd w:val="0"/>
        <w:snapToGrid w:val="0"/>
        <w:spacing w:after="0" w:line="360" w:lineRule="auto"/>
        <w:jc w:val="both"/>
        <w:rPr>
          <w:rFonts w:ascii="Book Antiqua" w:hAnsi="Book Antiqua"/>
          <w:b/>
          <w:color w:val="000000" w:themeColor="text1"/>
          <w:sz w:val="24"/>
          <w:szCs w:val="24"/>
          <w:u w:val="single"/>
          <w:lang w:val="en-US"/>
        </w:rPr>
      </w:pPr>
      <w:r w:rsidRPr="006E1242">
        <w:rPr>
          <w:rFonts w:ascii="Book Antiqua" w:hAnsi="Book Antiqua"/>
          <w:b/>
          <w:color w:val="000000" w:themeColor="text1"/>
          <w:sz w:val="24"/>
          <w:szCs w:val="24"/>
          <w:u w:val="single"/>
          <w:lang w:val="en-US"/>
        </w:rPr>
        <w:lastRenderedPageBreak/>
        <w:t>INTRODUCTION</w:t>
      </w:r>
    </w:p>
    <w:p w14:paraId="6E19B03E" w14:textId="77777777" w:rsidR="00981344" w:rsidRPr="006E1242" w:rsidRDefault="00EF7576" w:rsidP="006E1242">
      <w:pPr>
        <w:adjustRightInd w:val="0"/>
        <w:snapToGrid w:val="0"/>
        <w:spacing w:after="0" w:line="360" w:lineRule="auto"/>
        <w:jc w:val="both"/>
        <w:rPr>
          <w:rFonts w:ascii="Book Antiqua" w:hAnsi="Book Antiqua"/>
          <w:color w:val="000000" w:themeColor="text1"/>
          <w:sz w:val="24"/>
          <w:szCs w:val="24"/>
          <w:lang w:val="en-US"/>
        </w:rPr>
      </w:pPr>
      <w:r w:rsidRPr="006E1242">
        <w:rPr>
          <w:rFonts w:ascii="Book Antiqua" w:hAnsi="Book Antiqua" w:cs="Times New Roman"/>
          <w:color w:val="000000" w:themeColor="text1"/>
          <w:sz w:val="24"/>
          <w:szCs w:val="24"/>
        </w:rPr>
        <w:t>Coronavirus disease 2019 (COVID-19)</w:t>
      </w:r>
      <w:r w:rsidR="00556955" w:rsidRPr="006E1242">
        <w:rPr>
          <w:rFonts w:ascii="Book Antiqua" w:hAnsi="Book Antiqua"/>
          <w:color w:val="000000" w:themeColor="text1"/>
          <w:sz w:val="24"/>
          <w:szCs w:val="24"/>
          <w:lang w:val="en-US"/>
        </w:rPr>
        <w:t xml:space="preserve"> has now been </w:t>
      </w:r>
      <w:r w:rsidR="00FC31C2" w:rsidRPr="006E1242">
        <w:rPr>
          <w:rFonts w:ascii="Book Antiqua" w:hAnsi="Book Antiqua"/>
          <w:color w:val="000000" w:themeColor="text1"/>
          <w:sz w:val="24"/>
          <w:szCs w:val="24"/>
          <w:lang w:val="en-US"/>
        </w:rPr>
        <w:t>characterized</w:t>
      </w:r>
      <w:r w:rsidR="00556955" w:rsidRPr="006E1242">
        <w:rPr>
          <w:rFonts w:ascii="Book Antiqua" w:hAnsi="Book Antiqua"/>
          <w:color w:val="000000" w:themeColor="text1"/>
          <w:sz w:val="24"/>
          <w:szCs w:val="24"/>
          <w:lang w:val="en-US"/>
        </w:rPr>
        <w:t xml:space="preserve"> as a pandemic by the World Health </w:t>
      </w:r>
      <w:proofErr w:type="gramStart"/>
      <w:r w:rsidR="00556955" w:rsidRPr="006E1242">
        <w:rPr>
          <w:rFonts w:ascii="Book Antiqua" w:hAnsi="Book Antiqua"/>
          <w:color w:val="000000" w:themeColor="text1"/>
          <w:sz w:val="24"/>
          <w:szCs w:val="24"/>
          <w:lang w:val="en-US"/>
        </w:rPr>
        <w:t>Organization</w:t>
      </w:r>
      <w:r w:rsidR="005135A2" w:rsidRPr="006E1242">
        <w:rPr>
          <w:rFonts w:ascii="Book Antiqua" w:hAnsi="Book Antiqua"/>
          <w:color w:val="000000" w:themeColor="text1"/>
          <w:sz w:val="24"/>
          <w:szCs w:val="24"/>
          <w:vertAlign w:val="superscript"/>
          <w:lang w:val="en-US"/>
        </w:rPr>
        <w:t>[</w:t>
      </w:r>
      <w:proofErr w:type="gramEnd"/>
      <w:r w:rsidR="005135A2" w:rsidRPr="006E1242">
        <w:rPr>
          <w:rFonts w:ascii="Book Antiqua" w:hAnsi="Book Antiqua"/>
          <w:color w:val="000000" w:themeColor="text1"/>
          <w:sz w:val="24"/>
          <w:szCs w:val="24"/>
          <w:vertAlign w:val="superscript"/>
          <w:lang w:val="en-US"/>
        </w:rPr>
        <w:t>1]</w:t>
      </w:r>
      <w:r w:rsidR="00276AF4" w:rsidRPr="006E1242">
        <w:rPr>
          <w:rFonts w:ascii="Book Antiqua" w:hAnsi="Book Antiqua"/>
          <w:color w:val="000000" w:themeColor="text1"/>
          <w:sz w:val="24"/>
          <w:szCs w:val="24"/>
          <w:lang w:val="en-US"/>
        </w:rPr>
        <w:t>.</w:t>
      </w:r>
      <w:r w:rsidR="00282B75" w:rsidRPr="006E1242">
        <w:rPr>
          <w:rFonts w:ascii="Book Antiqua" w:hAnsi="Book Antiqua"/>
          <w:color w:val="000000" w:themeColor="text1"/>
          <w:sz w:val="24"/>
          <w:szCs w:val="24"/>
          <w:lang w:val="en-US"/>
        </w:rPr>
        <w:t xml:space="preserve"> </w:t>
      </w:r>
      <w:r w:rsidR="00276AF4" w:rsidRPr="006E1242">
        <w:rPr>
          <w:rFonts w:ascii="Book Antiqua" w:hAnsi="Book Antiqua"/>
          <w:color w:val="000000" w:themeColor="text1"/>
          <w:sz w:val="24"/>
          <w:szCs w:val="24"/>
          <w:lang w:val="en-US"/>
        </w:rPr>
        <w:t>S</w:t>
      </w:r>
      <w:r w:rsidR="00094C72" w:rsidRPr="006E1242">
        <w:rPr>
          <w:rFonts w:ascii="Book Antiqua" w:hAnsi="Book Antiqua"/>
          <w:color w:val="000000" w:themeColor="text1"/>
          <w:sz w:val="24"/>
          <w:szCs w:val="24"/>
          <w:lang w:val="en-US"/>
        </w:rPr>
        <w:t xml:space="preserve">trict measures have been taken </w:t>
      </w:r>
      <w:r w:rsidR="00276AF4" w:rsidRPr="006E1242">
        <w:rPr>
          <w:rFonts w:ascii="Book Antiqua" w:hAnsi="Book Antiqua"/>
          <w:color w:val="000000" w:themeColor="text1"/>
          <w:sz w:val="24"/>
          <w:szCs w:val="24"/>
          <w:lang w:val="en-US"/>
        </w:rPr>
        <w:t>by</w:t>
      </w:r>
      <w:r w:rsidR="0030353E" w:rsidRPr="006E1242">
        <w:rPr>
          <w:rFonts w:ascii="Book Antiqua" w:hAnsi="Book Antiqua"/>
          <w:color w:val="000000" w:themeColor="text1"/>
          <w:sz w:val="24"/>
          <w:szCs w:val="24"/>
          <w:lang w:val="en-US"/>
        </w:rPr>
        <w:t xml:space="preserve"> hospitals worldwide</w:t>
      </w:r>
      <w:r w:rsidR="002D4C5E" w:rsidRPr="006E1242">
        <w:rPr>
          <w:rFonts w:ascii="Book Antiqua" w:hAnsi="Book Antiqua"/>
          <w:color w:val="000000" w:themeColor="text1"/>
          <w:sz w:val="24"/>
          <w:szCs w:val="24"/>
          <w:lang w:val="en-US"/>
        </w:rPr>
        <w:t xml:space="preserve"> to isolate patients </w:t>
      </w:r>
      <w:r w:rsidR="00276AF4" w:rsidRPr="006E1242">
        <w:rPr>
          <w:rFonts w:ascii="Book Antiqua" w:hAnsi="Book Antiqua"/>
          <w:color w:val="000000" w:themeColor="text1"/>
          <w:sz w:val="24"/>
          <w:szCs w:val="24"/>
          <w:lang w:val="en-US"/>
        </w:rPr>
        <w:t>diagnosed</w:t>
      </w:r>
      <w:r w:rsidR="002D4C5E" w:rsidRPr="006E1242">
        <w:rPr>
          <w:rFonts w:ascii="Book Antiqua" w:hAnsi="Book Antiqua"/>
          <w:color w:val="000000" w:themeColor="text1"/>
          <w:sz w:val="24"/>
          <w:szCs w:val="24"/>
          <w:lang w:val="en-US"/>
        </w:rPr>
        <w:t xml:space="preserve"> </w:t>
      </w:r>
      <w:r w:rsidR="00D2233B" w:rsidRPr="006E1242">
        <w:rPr>
          <w:rFonts w:ascii="Book Antiqua" w:hAnsi="Book Antiqua"/>
          <w:color w:val="000000" w:themeColor="text1"/>
          <w:sz w:val="24"/>
          <w:szCs w:val="24"/>
          <w:lang w:val="en-US"/>
        </w:rPr>
        <w:t xml:space="preserve">or </w:t>
      </w:r>
      <w:r w:rsidR="002D4C5E" w:rsidRPr="006E1242">
        <w:rPr>
          <w:rFonts w:ascii="Book Antiqua" w:hAnsi="Book Antiqua"/>
          <w:color w:val="000000" w:themeColor="text1"/>
          <w:sz w:val="24"/>
          <w:szCs w:val="24"/>
          <w:lang w:val="en-US"/>
        </w:rPr>
        <w:t>suspected</w:t>
      </w:r>
      <w:r w:rsidR="00D2233B" w:rsidRPr="006E1242">
        <w:rPr>
          <w:rFonts w:ascii="Book Antiqua" w:hAnsi="Book Antiqua"/>
          <w:color w:val="000000" w:themeColor="text1"/>
          <w:sz w:val="24"/>
          <w:szCs w:val="24"/>
          <w:lang w:val="en-US"/>
        </w:rPr>
        <w:t xml:space="preserve"> of</w:t>
      </w:r>
      <w:r w:rsidR="002D4C5E" w:rsidRPr="006E1242">
        <w:rPr>
          <w:rFonts w:ascii="Book Antiqua" w:hAnsi="Book Antiqua"/>
          <w:color w:val="000000" w:themeColor="text1"/>
          <w:sz w:val="24"/>
          <w:szCs w:val="24"/>
          <w:lang w:val="en-US"/>
        </w:rPr>
        <w:t xml:space="preserve"> </w:t>
      </w:r>
      <w:r w:rsidR="00D2233B" w:rsidRPr="006E1242">
        <w:rPr>
          <w:rFonts w:ascii="Book Antiqua" w:hAnsi="Book Antiqua"/>
          <w:color w:val="000000" w:themeColor="text1"/>
          <w:sz w:val="24"/>
          <w:szCs w:val="24"/>
          <w:lang w:val="en-US"/>
        </w:rPr>
        <w:t>COVID-19</w:t>
      </w:r>
      <w:r w:rsidR="002D4C5E" w:rsidRPr="006E1242">
        <w:rPr>
          <w:rFonts w:ascii="Book Antiqua" w:hAnsi="Book Antiqua"/>
          <w:color w:val="000000" w:themeColor="text1"/>
          <w:sz w:val="24"/>
          <w:szCs w:val="24"/>
          <w:lang w:val="en-US"/>
        </w:rPr>
        <w:t xml:space="preserve">. </w:t>
      </w:r>
      <w:r w:rsidR="0030353E" w:rsidRPr="006E1242">
        <w:rPr>
          <w:rFonts w:ascii="Book Antiqua" w:hAnsi="Book Antiqua"/>
          <w:color w:val="000000" w:themeColor="text1"/>
          <w:sz w:val="24"/>
          <w:szCs w:val="24"/>
          <w:lang w:val="en-US"/>
        </w:rPr>
        <w:t xml:space="preserve">Throughout </w:t>
      </w:r>
      <w:r w:rsidR="00FC31C2" w:rsidRPr="006E1242">
        <w:rPr>
          <w:rFonts w:ascii="Book Antiqua" w:hAnsi="Book Antiqua"/>
          <w:color w:val="000000" w:themeColor="text1"/>
          <w:sz w:val="24"/>
          <w:szCs w:val="24"/>
          <w:lang w:val="en-US"/>
        </w:rPr>
        <w:t>hospitalization</w:t>
      </w:r>
      <w:r w:rsidR="0030353E" w:rsidRPr="006E1242">
        <w:rPr>
          <w:rFonts w:ascii="Book Antiqua" w:hAnsi="Book Antiqua"/>
          <w:color w:val="000000" w:themeColor="text1"/>
          <w:sz w:val="24"/>
          <w:szCs w:val="24"/>
          <w:lang w:val="en-US"/>
        </w:rPr>
        <w:t xml:space="preserve"> in the isolation wards, patients are not </w:t>
      </w:r>
      <w:r w:rsidR="002D4C5E" w:rsidRPr="006E1242">
        <w:rPr>
          <w:rFonts w:ascii="Book Antiqua" w:hAnsi="Book Antiqua"/>
          <w:color w:val="000000" w:themeColor="text1"/>
          <w:sz w:val="24"/>
          <w:szCs w:val="24"/>
          <w:lang w:val="en-US"/>
        </w:rPr>
        <w:t xml:space="preserve">allowed to </w:t>
      </w:r>
      <w:r w:rsidR="0030353E" w:rsidRPr="006E1242">
        <w:rPr>
          <w:rFonts w:ascii="Book Antiqua" w:hAnsi="Book Antiqua"/>
          <w:color w:val="000000" w:themeColor="text1"/>
          <w:sz w:val="24"/>
          <w:szCs w:val="24"/>
          <w:lang w:val="en-US"/>
        </w:rPr>
        <w:t>have visitors</w:t>
      </w:r>
      <w:r w:rsidR="006E245E" w:rsidRPr="006E1242">
        <w:rPr>
          <w:rFonts w:ascii="Book Antiqua" w:hAnsi="Book Antiqua"/>
          <w:color w:val="000000" w:themeColor="text1"/>
          <w:sz w:val="24"/>
          <w:szCs w:val="24"/>
          <w:lang w:val="en-US"/>
        </w:rPr>
        <w:t>,</w:t>
      </w:r>
      <w:r w:rsidR="0030353E" w:rsidRPr="006E1242">
        <w:rPr>
          <w:rFonts w:ascii="Book Antiqua" w:hAnsi="Book Antiqua"/>
          <w:color w:val="000000" w:themeColor="text1"/>
          <w:sz w:val="24"/>
          <w:szCs w:val="24"/>
          <w:lang w:val="en-US"/>
        </w:rPr>
        <w:t xml:space="preserve"> and the only contact they have with their family members </w:t>
      </w:r>
      <w:r w:rsidR="006E245E" w:rsidRPr="006E1242">
        <w:rPr>
          <w:rFonts w:ascii="Book Antiqua" w:hAnsi="Book Antiqua"/>
          <w:color w:val="000000" w:themeColor="text1"/>
          <w:sz w:val="24"/>
          <w:szCs w:val="24"/>
          <w:lang w:val="en-US"/>
        </w:rPr>
        <w:t>is</w:t>
      </w:r>
      <w:r w:rsidR="0030353E" w:rsidRPr="006E1242">
        <w:rPr>
          <w:rFonts w:ascii="Book Antiqua" w:hAnsi="Book Antiqua"/>
          <w:color w:val="000000" w:themeColor="text1"/>
          <w:sz w:val="24"/>
          <w:szCs w:val="24"/>
          <w:lang w:val="en-US"/>
        </w:rPr>
        <w:t xml:space="preserve"> </w:t>
      </w:r>
      <w:r w:rsidR="00276AF4" w:rsidRPr="006E1242">
        <w:rPr>
          <w:rFonts w:ascii="Book Antiqua" w:hAnsi="Book Antiqua"/>
          <w:color w:val="000000" w:themeColor="text1"/>
          <w:sz w:val="24"/>
          <w:szCs w:val="24"/>
          <w:lang w:val="en-US"/>
        </w:rPr>
        <w:t>mobile devices.</w:t>
      </w:r>
    </w:p>
    <w:p w14:paraId="03554EA6" w14:textId="77777777" w:rsidR="00981344" w:rsidRPr="006E1242" w:rsidRDefault="00276AF4" w:rsidP="006E124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6E1242">
        <w:rPr>
          <w:rFonts w:ascii="Book Antiqua" w:hAnsi="Book Antiqua" w:cstheme="minorHAnsi"/>
          <w:color w:val="000000" w:themeColor="text1"/>
          <w:sz w:val="24"/>
          <w:szCs w:val="24"/>
          <w:lang w:val="en-US"/>
        </w:rPr>
        <w:t>It is well-documented</w:t>
      </w:r>
      <w:r w:rsidR="007B46CC" w:rsidRPr="006E1242">
        <w:rPr>
          <w:rFonts w:ascii="Book Antiqua" w:hAnsi="Book Antiqua" w:cstheme="minorHAnsi"/>
          <w:color w:val="000000" w:themeColor="text1"/>
          <w:sz w:val="24"/>
          <w:szCs w:val="24"/>
          <w:lang w:val="en-US"/>
        </w:rPr>
        <w:t xml:space="preserve"> that patients who </w:t>
      </w:r>
      <w:r w:rsidR="00FC31C2" w:rsidRPr="006E1242">
        <w:rPr>
          <w:rFonts w:ascii="Book Antiqua" w:hAnsi="Book Antiqua" w:cstheme="minorHAnsi"/>
          <w:color w:val="000000" w:themeColor="text1"/>
          <w:sz w:val="24"/>
          <w:szCs w:val="24"/>
          <w:lang w:val="en-US"/>
        </w:rPr>
        <w:t>were isolated</w:t>
      </w:r>
      <w:r w:rsidR="0041520C" w:rsidRPr="006E1242">
        <w:rPr>
          <w:rFonts w:ascii="Book Antiqua" w:hAnsi="Book Antiqua" w:cstheme="minorHAnsi"/>
          <w:color w:val="000000" w:themeColor="text1"/>
          <w:sz w:val="24"/>
          <w:szCs w:val="24"/>
          <w:lang w:val="en-US"/>
        </w:rPr>
        <w:t xml:space="preserve"> </w:t>
      </w:r>
      <w:r w:rsidR="007B46CC" w:rsidRPr="006E1242">
        <w:rPr>
          <w:rFonts w:ascii="Book Antiqua" w:hAnsi="Book Antiqua" w:cstheme="minorHAnsi"/>
          <w:color w:val="000000" w:themeColor="text1"/>
          <w:sz w:val="24"/>
          <w:szCs w:val="24"/>
          <w:lang w:val="en-US"/>
        </w:rPr>
        <w:t>experience stress that</w:t>
      </w:r>
      <w:r w:rsidRPr="006E1242">
        <w:rPr>
          <w:rFonts w:ascii="Book Antiqua" w:hAnsi="Book Antiqua" w:cstheme="minorHAnsi"/>
          <w:color w:val="000000" w:themeColor="text1"/>
          <w:sz w:val="24"/>
          <w:szCs w:val="24"/>
          <w:lang w:val="en-US"/>
        </w:rPr>
        <w:t xml:space="preserve"> leads to</w:t>
      </w:r>
      <w:r w:rsidR="007B46CC" w:rsidRPr="006E1242">
        <w:rPr>
          <w:rFonts w:ascii="Book Antiqua" w:hAnsi="Book Antiqua" w:cstheme="minorHAnsi"/>
          <w:color w:val="000000" w:themeColor="text1"/>
          <w:sz w:val="24"/>
          <w:szCs w:val="24"/>
          <w:lang w:val="en-US"/>
        </w:rPr>
        <w:t xml:space="preserve"> </w:t>
      </w:r>
      <w:r w:rsidR="00FC31C2" w:rsidRPr="006E1242">
        <w:rPr>
          <w:rFonts w:ascii="Book Antiqua" w:hAnsi="Book Antiqua" w:cstheme="minorHAnsi"/>
          <w:color w:val="000000" w:themeColor="text1"/>
          <w:sz w:val="24"/>
          <w:szCs w:val="24"/>
          <w:lang w:val="en-US"/>
        </w:rPr>
        <w:t>behavioral</w:t>
      </w:r>
      <w:r w:rsidR="007B46CC" w:rsidRPr="006E1242">
        <w:rPr>
          <w:rFonts w:ascii="Book Antiqua" w:hAnsi="Book Antiqua" w:cstheme="minorHAnsi"/>
          <w:color w:val="000000" w:themeColor="text1"/>
          <w:sz w:val="24"/>
          <w:szCs w:val="24"/>
          <w:lang w:val="en-US"/>
        </w:rPr>
        <w:t xml:space="preserve"> or emotional </w:t>
      </w:r>
      <w:proofErr w:type="gramStart"/>
      <w:r w:rsidR="007B46CC" w:rsidRPr="006E1242">
        <w:rPr>
          <w:rFonts w:ascii="Book Antiqua" w:hAnsi="Book Antiqua" w:cstheme="minorHAnsi"/>
          <w:color w:val="000000" w:themeColor="text1"/>
          <w:sz w:val="24"/>
          <w:szCs w:val="24"/>
          <w:lang w:val="en-US"/>
        </w:rPr>
        <w:t>manifestations</w:t>
      </w:r>
      <w:r w:rsidR="005135A2" w:rsidRPr="006E1242">
        <w:rPr>
          <w:rFonts w:ascii="Book Antiqua" w:hAnsi="Book Antiqua" w:cstheme="minorHAnsi"/>
          <w:color w:val="000000" w:themeColor="text1"/>
          <w:sz w:val="24"/>
          <w:szCs w:val="24"/>
          <w:vertAlign w:val="superscript"/>
          <w:lang w:val="en-US"/>
        </w:rPr>
        <w:t>[</w:t>
      </w:r>
      <w:proofErr w:type="gramEnd"/>
      <w:r w:rsidR="005135A2" w:rsidRPr="006E1242">
        <w:rPr>
          <w:rFonts w:ascii="Book Antiqua" w:hAnsi="Book Antiqua" w:cstheme="minorHAnsi"/>
          <w:color w:val="000000" w:themeColor="text1"/>
          <w:sz w:val="24"/>
          <w:szCs w:val="24"/>
          <w:vertAlign w:val="superscript"/>
          <w:lang w:val="en-US"/>
        </w:rPr>
        <w:t>2]</w:t>
      </w:r>
      <w:r w:rsidRPr="006E1242">
        <w:rPr>
          <w:rFonts w:ascii="Book Antiqua" w:hAnsi="Book Antiqua" w:cstheme="minorHAnsi"/>
          <w:color w:val="000000" w:themeColor="text1"/>
          <w:sz w:val="24"/>
          <w:szCs w:val="24"/>
          <w:lang w:val="en-US"/>
        </w:rPr>
        <w:t>.</w:t>
      </w:r>
      <w:r w:rsidR="00282B75" w:rsidRPr="006E1242">
        <w:rPr>
          <w:rFonts w:ascii="Book Antiqua" w:hAnsi="Book Antiqua" w:cstheme="minorHAnsi"/>
          <w:color w:val="000000" w:themeColor="text1"/>
          <w:sz w:val="24"/>
          <w:szCs w:val="24"/>
          <w:lang w:val="en-US"/>
        </w:rPr>
        <w:t xml:space="preserve"> </w:t>
      </w:r>
      <w:r w:rsidR="007B46CC" w:rsidRPr="006E1242">
        <w:rPr>
          <w:rFonts w:ascii="Book Antiqua" w:hAnsi="Book Antiqua" w:cstheme="minorHAnsi"/>
          <w:color w:val="000000" w:themeColor="text1"/>
          <w:sz w:val="24"/>
          <w:szCs w:val="24"/>
          <w:lang w:val="en-US"/>
        </w:rPr>
        <w:t xml:space="preserve">Isolation leads to the removal of </w:t>
      </w:r>
      <w:r w:rsidR="006E245E" w:rsidRPr="006E1242">
        <w:rPr>
          <w:rFonts w:ascii="Book Antiqua" w:hAnsi="Book Antiqua" w:cstheme="minorHAnsi"/>
          <w:color w:val="000000" w:themeColor="text1"/>
          <w:sz w:val="24"/>
          <w:szCs w:val="24"/>
          <w:lang w:val="en-US"/>
        </w:rPr>
        <w:t>everyday</w:t>
      </w:r>
      <w:r w:rsidR="007B46CC" w:rsidRPr="006E1242">
        <w:rPr>
          <w:rFonts w:ascii="Book Antiqua" w:hAnsi="Book Antiqua" w:cstheme="minorHAnsi"/>
          <w:color w:val="000000" w:themeColor="text1"/>
          <w:sz w:val="24"/>
          <w:szCs w:val="24"/>
          <w:lang w:val="en-US"/>
        </w:rPr>
        <w:t xml:space="preserve"> </w:t>
      </w:r>
      <w:r w:rsidR="00153B77" w:rsidRPr="006E1242">
        <w:rPr>
          <w:rFonts w:ascii="Book Antiqua" w:hAnsi="Book Antiqua" w:cstheme="minorHAnsi"/>
          <w:color w:val="000000" w:themeColor="text1"/>
          <w:sz w:val="24"/>
          <w:szCs w:val="24"/>
          <w:lang w:val="en-US"/>
        </w:rPr>
        <w:t>items</w:t>
      </w:r>
      <w:r w:rsidR="007B46CC" w:rsidRPr="006E1242">
        <w:rPr>
          <w:rFonts w:ascii="Book Antiqua" w:hAnsi="Book Antiqua" w:cstheme="minorHAnsi"/>
          <w:color w:val="000000" w:themeColor="text1"/>
          <w:sz w:val="24"/>
          <w:szCs w:val="24"/>
          <w:lang w:val="en-US"/>
        </w:rPr>
        <w:t xml:space="preserve"> and routines which may </w:t>
      </w:r>
      <w:r w:rsidR="00153B77" w:rsidRPr="006E1242">
        <w:rPr>
          <w:rFonts w:ascii="Book Antiqua" w:hAnsi="Book Antiqua" w:cstheme="minorHAnsi"/>
          <w:color w:val="000000" w:themeColor="text1"/>
          <w:sz w:val="24"/>
          <w:szCs w:val="24"/>
          <w:lang w:val="en-US"/>
        </w:rPr>
        <w:t>induce</w:t>
      </w:r>
      <w:r w:rsidR="007B46CC" w:rsidRPr="006E1242">
        <w:rPr>
          <w:rFonts w:ascii="Book Antiqua" w:hAnsi="Book Antiqua" w:cstheme="minorHAnsi"/>
          <w:color w:val="000000" w:themeColor="text1"/>
          <w:sz w:val="24"/>
          <w:szCs w:val="24"/>
          <w:lang w:val="en-US"/>
        </w:rPr>
        <w:t xml:space="preserve"> fear, anxiety, depression and </w:t>
      </w:r>
      <w:r w:rsidR="00153B77" w:rsidRPr="006E1242">
        <w:rPr>
          <w:rFonts w:ascii="Book Antiqua" w:hAnsi="Book Antiqua" w:cstheme="minorHAnsi"/>
          <w:color w:val="000000" w:themeColor="text1"/>
          <w:sz w:val="24"/>
          <w:szCs w:val="24"/>
          <w:lang w:val="en-US"/>
        </w:rPr>
        <w:t>hasty</w:t>
      </w:r>
      <w:r w:rsidR="007B46CC" w:rsidRPr="006E1242">
        <w:rPr>
          <w:rFonts w:ascii="Book Antiqua" w:hAnsi="Book Antiqua" w:cstheme="minorHAnsi"/>
          <w:color w:val="000000" w:themeColor="text1"/>
          <w:sz w:val="24"/>
          <w:szCs w:val="24"/>
          <w:lang w:val="en-US"/>
        </w:rPr>
        <w:t xml:space="preserve"> mood </w:t>
      </w:r>
      <w:proofErr w:type="gramStart"/>
      <w:r w:rsidR="007B46CC" w:rsidRPr="006E1242">
        <w:rPr>
          <w:rFonts w:ascii="Book Antiqua" w:hAnsi="Book Antiqua" w:cstheme="minorHAnsi"/>
          <w:color w:val="000000" w:themeColor="text1"/>
          <w:sz w:val="24"/>
          <w:szCs w:val="24"/>
          <w:lang w:val="en-US"/>
        </w:rPr>
        <w:t>changes</w:t>
      </w:r>
      <w:r w:rsidR="005135A2" w:rsidRPr="006E1242">
        <w:rPr>
          <w:rFonts w:ascii="Book Antiqua" w:hAnsi="Book Antiqua" w:cstheme="minorHAnsi"/>
          <w:color w:val="000000" w:themeColor="text1"/>
          <w:sz w:val="24"/>
          <w:szCs w:val="24"/>
          <w:vertAlign w:val="superscript"/>
          <w:lang w:val="en-US"/>
        </w:rPr>
        <w:t>[</w:t>
      </w:r>
      <w:proofErr w:type="gramEnd"/>
      <w:r w:rsidR="005135A2" w:rsidRPr="006E1242">
        <w:rPr>
          <w:rFonts w:ascii="Book Antiqua" w:hAnsi="Book Antiqua" w:cstheme="minorHAnsi"/>
          <w:color w:val="000000" w:themeColor="text1"/>
          <w:sz w:val="24"/>
          <w:szCs w:val="24"/>
          <w:vertAlign w:val="superscript"/>
          <w:lang w:val="en-US"/>
        </w:rPr>
        <w:t>3]</w:t>
      </w:r>
      <w:r w:rsidR="00E7178D" w:rsidRPr="006E1242">
        <w:rPr>
          <w:rFonts w:ascii="Book Antiqua" w:hAnsi="Book Antiqua" w:cstheme="minorHAnsi"/>
          <w:color w:val="000000" w:themeColor="text1"/>
          <w:sz w:val="24"/>
          <w:szCs w:val="24"/>
          <w:lang w:val="en-US"/>
        </w:rPr>
        <w:t xml:space="preserve">. </w:t>
      </w:r>
    </w:p>
    <w:p w14:paraId="2833B05F" w14:textId="77777777" w:rsidR="005944A5" w:rsidRPr="006E1242" w:rsidRDefault="00B04D06" w:rsidP="006E124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6E1242">
        <w:rPr>
          <w:rFonts w:ascii="Book Antiqua" w:hAnsi="Book Antiqua" w:cstheme="minorHAnsi"/>
          <w:color w:val="000000" w:themeColor="text1"/>
          <w:sz w:val="24"/>
          <w:szCs w:val="24"/>
          <w:lang w:val="en-US"/>
        </w:rPr>
        <w:t xml:space="preserve">As part of efforts to mitigate against the </w:t>
      </w:r>
      <w:r w:rsidR="00DD55B3" w:rsidRPr="006E1242">
        <w:rPr>
          <w:rFonts w:ascii="Book Antiqua" w:hAnsi="Book Antiqua" w:cstheme="minorHAnsi"/>
          <w:color w:val="000000" w:themeColor="text1"/>
          <w:sz w:val="24"/>
          <w:szCs w:val="24"/>
          <w:lang w:val="en-US"/>
        </w:rPr>
        <w:t>adverse</w:t>
      </w:r>
      <w:r w:rsidRPr="006E1242">
        <w:rPr>
          <w:rFonts w:ascii="Book Antiqua" w:hAnsi="Book Antiqua" w:cstheme="minorHAnsi"/>
          <w:color w:val="000000" w:themeColor="text1"/>
          <w:sz w:val="24"/>
          <w:szCs w:val="24"/>
          <w:lang w:val="en-US"/>
        </w:rPr>
        <w:t xml:space="preserve"> effects of isolation, our hospital’s </w:t>
      </w:r>
      <w:r w:rsidR="009F65B6" w:rsidRPr="006E1242">
        <w:rPr>
          <w:rFonts w:ascii="Book Antiqua" w:hAnsi="Book Antiqua" w:cstheme="minorHAnsi"/>
          <w:color w:val="000000" w:themeColor="text1"/>
          <w:sz w:val="24"/>
          <w:szCs w:val="24"/>
          <w:lang w:val="en-US"/>
        </w:rPr>
        <w:t xml:space="preserve">Senior Patient Experience Managers </w:t>
      </w:r>
      <w:r w:rsidR="0055224C" w:rsidRPr="006E1242">
        <w:rPr>
          <w:rFonts w:ascii="Book Antiqua" w:hAnsi="Book Antiqua" w:cstheme="minorHAnsi"/>
          <w:color w:val="000000" w:themeColor="text1"/>
          <w:sz w:val="24"/>
          <w:szCs w:val="24"/>
          <w:lang w:val="en-US"/>
        </w:rPr>
        <w:t>co</w:t>
      </w:r>
      <w:r w:rsidR="005028D0" w:rsidRPr="006E1242">
        <w:rPr>
          <w:rFonts w:ascii="Book Antiqua" w:hAnsi="Book Antiqua" w:cstheme="minorHAnsi"/>
          <w:color w:val="000000" w:themeColor="text1"/>
          <w:sz w:val="24"/>
          <w:szCs w:val="24"/>
          <w:lang w:val="en-US"/>
        </w:rPr>
        <w:t>ntact all patients</w:t>
      </w:r>
      <w:r w:rsidR="00FC31C2" w:rsidRPr="006E1242">
        <w:rPr>
          <w:rFonts w:ascii="Book Antiqua" w:hAnsi="Book Antiqua" w:cstheme="minorHAnsi"/>
          <w:color w:val="000000" w:themeColor="text1"/>
          <w:sz w:val="24"/>
          <w:szCs w:val="24"/>
          <w:lang w:val="en-US"/>
        </w:rPr>
        <w:t xml:space="preserve"> admitted to the isolation wards</w:t>
      </w:r>
      <w:r w:rsidR="005028D0" w:rsidRPr="006E1242">
        <w:rPr>
          <w:rFonts w:ascii="Book Antiqua" w:hAnsi="Book Antiqua" w:cstheme="minorHAnsi"/>
          <w:color w:val="000000" w:themeColor="text1"/>
          <w:sz w:val="24"/>
          <w:szCs w:val="24"/>
          <w:lang w:val="en-US"/>
        </w:rPr>
        <w:t xml:space="preserve"> </w:t>
      </w:r>
      <w:r w:rsidRPr="006E1242">
        <w:rPr>
          <w:rFonts w:ascii="Book Antiqua" w:hAnsi="Book Antiqua" w:cstheme="minorHAnsi"/>
          <w:color w:val="000000" w:themeColor="text1"/>
          <w:sz w:val="24"/>
          <w:szCs w:val="24"/>
          <w:lang w:val="en-US"/>
        </w:rPr>
        <w:t>on a daily basis</w:t>
      </w:r>
      <w:r w:rsidR="00D2233B" w:rsidRPr="006E1242">
        <w:rPr>
          <w:rFonts w:ascii="Book Antiqua" w:hAnsi="Book Antiqua" w:cstheme="minorHAnsi"/>
          <w:color w:val="000000" w:themeColor="text1"/>
          <w:sz w:val="24"/>
          <w:szCs w:val="24"/>
          <w:lang w:val="en-US"/>
        </w:rPr>
        <w:t>.</w:t>
      </w:r>
      <w:r w:rsidR="005028D0" w:rsidRPr="006E1242">
        <w:rPr>
          <w:rFonts w:ascii="Book Antiqua" w:hAnsi="Book Antiqua" w:cstheme="minorHAnsi"/>
          <w:color w:val="000000" w:themeColor="text1"/>
          <w:sz w:val="24"/>
          <w:szCs w:val="24"/>
          <w:lang w:val="en-US"/>
        </w:rPr>
        <w:t xml:space="preserve">  </w:t>
      </w:r>
      <w:r w:rsidR="005F162A" w:rsidRPr="006E1242">
        <w:rPr>
          <w:rFonts w:ascii="Book Antiqua" w:hAnsi="Book Antiqua" w:cstheme="minorHAnsi"/>
          <w:color w:val="000000" w:themeColor="text1"/>
          <w:sz w:val="24"/>
          <w:szCs w:val="24"/>
          <w:lang w:val="en-US"/>
        </w:rPr>
        <w:t>If the patient is unable to answer the call (for instance, if they do not have a personal phone or is not cognitively able to carry out a conversation), the patient</w:t>
      </w:r>
      <w:r w:rsidR="006E245E" w:rsidRPr="006E1242">
        <w:rPr>
          <w:rFonts w:ascii="Book Antiqua" w:hAnsi="Book Antiqua" w:cstheme="minorHAnsi"/>
          <w:color w:val="000000" w:themeColor="text1"/>
          <w:sz w:val="24"/>
          <w:szCs w:val="24"/>
          <w:lang w:val="en-US"/>
        </w:rPr>
        <w:t>'</w:t>
      </w:r>
      <w:r w:rsidR="005F162A" w:rsidRPr="006E1242">
        <w:rPr>
          <w:rFonts w:ascii="Book Antiqua" w:hAnsi="Book Antiqua" w:cstheme="minorHAnsi"/>
          <w:color w:val="000000" w:themeColor="text1"/>
          <w:sz w:val="24"/>
          <w:szCs w:val="24"/>
          <w:lang w:val="en-US"/>
        </w:rPr>
        <w:t>s next of kin will be contacted instead.</w:t>
      </w:r>
      <w:r w:rsidR="00D2233B" w:rsidRPr="006E1242">
        <w:rPr>
          <w:rFonts w:ascii="Book Antiqua" w:hAnsi="Book Antiqua" w:cstheme="minorHAnsi"/>
          <w:color w:val="000000" w:themeColor="text1"/>
          <w:sz w:val="24"/>
          <w:szCs w:val="24"/>
          <w:lang w:val="en-US"/>
        </w:rPr>
        <w:t xml:space="preserve"> The purpose of the call is to</w:t>
      </w:r>
      <w:r w:rsidR="004C30A8" w:rsidRPr="006E1242">
        <w:rPr>
          <w:rFonts w:ascii="Book Antiqua" w:hAnsi="Book Antiqua" w:cstheme="minorHAnsi"/>
          <w:color w:val="000000" w:themeColor="text1"/>
          <w:sz w:val="24"/>
          <w:szCs w:val="24"/>
          <w:lang w:val="en-US"/>
        </w:rPr>
        <w:t xml:space="preserve"> provide support to the patient</w:t>
      </w:r>
      <w:r w:rsidR="00BB7E04" w:rsidRPr="006E1242">
        <w:rPr>
          <w:rFonts w:ascii="Book Antiqua" w:hAnsi="Book Antiqua" w:cstheme="minorHAnsi"/>
          <w:color w:val="000000" w:themeColor="text1"/>
          <w:sz w:val="24"/>
          <w:szCs w:val="24"/>
          <w:lang w:val="en-US"/>
        </w:rPr>
        <w:t xml:space="preserve"> or their family</w:t>
      </w:r>
      <w:r w:rsidRPr="006E1242">
        <w:rPr>
          <w:rFonts w:ascii="Book Antiqua" w:hAnsi="Book Antiqua" w:cstheme="minorHAnsi"/>
          <w:color w:val="000000" w:themeColor="text1"/>
          <w:sz w:val="24"/>
          <w:szCs w:val="24"/>
          <w:lang w:val="en-US"/>
        </w:rPr>
        <w:t>; detect possible signs of distress</w:t>
      </w:r>
      <w:r w:rsidR="00BB7E04" w:rsidRPr="006E1242">
        <w:rPr>
          <w:rFonts w:ascii="Book Antiqua" w:hAnsi="Book Antiqua" w:cstheme="minorHAnsi"/>
          <w:color w:val="000000" w:themeColor="text1"/>
          <w:sz w:val="24"/>
          <w:szCs w:val="24"/>
          <w:lang w:val="en-US"/>
        </w:rPr>
        <w:t xml:space="preserve"> and to find out if there are any concerns about </w:t>
      </w:r>
      <w:r w:rsidR="00FC31C2" w:rsidRPr="006E1242">
        <w:rPr>
          <w:rFonts w:ascii="Book Antiqua" w:hAnsi="Book Antiqua" w:cstheme="minorHAnsi"/>
          <w:color w:val="000000" w:themeColor="text1"/>
          <w:sz w:val="24"/>
          <w:szCs w:val="24"/>
          <w:lang w:val="en-US"/>
        </w:rPr>
        <w:t>hospitalization</w:t>
      </w:r>
      <w:r w:rsidR="00BB7E04" w:rsidRPr="006E1242">
        <w:rPr>
          <w:rFonts w:ascii="Book Antiqua" w:hAnsi="Book Antiqua" w:cstheme="minorHAnsi"/>
          <w:color w:val="000000" w:themeColor="text1"/>
          <w:sz w:val="24"/>
          <w:szCs w:val="24"/>
          <w:lang w:val="en-US"/>
        </w:rPr>
        <w:t xml:space="preserve"> that may be addressed</w:t>
      </w:r>
      <w:r w:rsidRPr="006E1242">
        <w:rPr>
          <w:rFonts w:ascii="Book Antiqua" w:hAnsi="Book Antiqua" w:cstheme="minorHAnsi"/>
          <w:color w:val="000000" w:themeColor="text1"/>
          <w:sz w:val="24"/>
          <w:szCs w:val="24"/>
          <w:lang w:val="en-US"/>
        </w:rPr>
        <w:t xml:space="preserve"> in a timely basis</w:t>
      </w:r>
      <w:r w:rsidR="00BB7E04" w:rsidRPr="006E1242">
        <w:rPr>
          <w:rFonts w:ascii="Book Antiqua" w:hAnsi="Book Antiqua" w:cstheme="minorHAnsi"/>
          <w:color w:val="000000" w:themeColor="text1"/>
          <w:sz w:val="24"/>
          <w:szCs w:val="24"/>
          <w:lang w:val="en-US"/>
        </w:rPr>
        <w:t xml:space="preserve">. </w:t>
      </w:r>
      <w:r w:rsidR="003A792A" w:rsidRPr="006E1242">
        <w:rPr>
          <w:rFonts w:ascii="Book Antiqua" w:hAnsi="Book Antiqua" w:cstheme="minorHAnsi"/>
          <w:color w:val="000000" w:themeColor="text1"/>
          <w:sz w:val="24"/>
          <w:szCs w:val="24"/>
          <w:lang w:val="en-US"/>
        </w:rPr>
        <w:t>As the information</w:t>
      </w:r>
      <w:r w:rsidR="005D4FBD" w:rsidRPr="006E1242">
        <w:rPr>
          <w:rFonts w:ascii="Book Antiqua" w:hAnsi="Book Antiqua" w:cstheme="minorHAnsi"/>
          <w:color w:val="000000" w:themeColor="text1"/>
          <w:sz w:val="24"/>
          <w:szCs w:val="24"/>
          <w:lang w:val="en-US"/>
        </w:rPr>
        <w:t xml:space="preserve"> of</w:t>
      </w:r>
      <w:r w:rsidR="003A792A" w:rsidRPr="006E1242">
        <w:rPr>
          <w:rFonts w:ascii="Book Antiqua" w:hAnsi="Book Antiqua" w:cstheme="minorHAnsi"/>
          <w:color w:val="000000" w:themeColor="text1"/>
          <w:sz w:val="24"/>
          <w:szCs w:val="24"/>
          <w:lang w:val="en-US"/>
        </w:rPr>
        <w:t xml:space="preserve"> the issues shared with the research team were anonymous, ethical approval was not required.</w:t>
      </w:r>
    </w:p>
    <w:p w14:paraId="1912070A" w14:textId="6201E621" w:rsidR="00F314DA" w:rsidRPr="006E1242" w:rsidRDefault="00FC31C2" w:rsidP="006E124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6E1242">
        <w:rPr>
          <w:rFonts w:ascii="Book Antiqua" w:hAnsi="Book Antiqua" w:cstheme="minorHAnsi"/>
          <w:color w:val="000000" w:themeColor="text1"/>
          <w:sz w:val="24"/>
          <w:szCs w:val="24"/>
          <w:lang w:val="en-US"/>
        </w:rPr>
        <w:t>T</w:t>
      </w:r>
      <w:r w:rsidR="005028D0" w:rsidRPr="006E1242">
        <w:rPr>
          <w:rFonts w:ascii="Book Antiqua" w:hAnsi="Book Antiqua" w:cstheme="minorHAnsi"/>
          <w:color w:val="000000" w:themeColor="text1"/>
          <w:sz w:val="24"/>
          <w:szCs w:val="24"/>
          <w:lang w:val="en-US"/>
        </w:rPr>
        <w:t xml:space="preserve">his paper aims to </w:t>
      </w:r>
      <w:r w:rsidR="00B04D06" w:rsidRPr="006E1242">
        <w:rPr>
          <w:rFonts w:ascii="Book Antiqua" w:hAnsi="Book Antiqua" w:cstheme="minorHAnsi"/>
          <w:color w:val="000000" w:themeColor="text1"/>
          <w:sz w:val="24"/>
          <w:szCs w:val="24"/>
          <w:lang w:val="en-US"/>
        </w:rPr>
        <w:t>illustrate</w:t>
      </w:r>
      <w:r w:rsidR="00BB7E04" w:rsidRPr="006E1242">
        <w:rPr>
          <w:rFonts w:ascii="Book Antiqua" w:hAnsi="Book Antiqua" w:cstheme="minorHAnsi"/>
          <w:color w:val="000000" w:themeColor="text1"/>
          <w:sz w:val="24"/>
          <w:szCs w:val="24"/>
          <w:lang w:val="en-US"/>
        </w:rPr>
        <w:t xml:space="preserve"> </w:t>
      </w:r>
      <w:r w:rsidR="0030353E" w:rsidRPr="006E1242">
        <w:rPr>
          <w:rFonts w:ascii="Book Antiqua" w:hAnsi="Book Antiqua" w:cstheme="minorHAnsi"/>
          <w:color w:val="000000" w:themeColor="text1"/>
          <w:sz w:val="24"/>
          <w:szCs w:val="24"/>
          <w:lang w:val="en-US"/>
        </w:rPr>
        <w:t>patients</w:t>
      </w:r>
      <w:r w:rsidR="006E245E" w:rsidRPr="006E1242">
        <w:rPr>
          <w:rFonts w:ascii="Book Antiqua" w:hAnsi="Book Antiqua" w:cstheme="minorHAnsi"/>
          <w:color w:val="000000" w:themeColor="text1"/>
          <w:sz w:val="24"/>
          <w:szCs w:val="24"/>
          <w:lang w:val="en-US"/>
        </w:rPr>
        <w:t>'</w:t>
      </w:r>
      <w:r w:rsidR="0030353E" w:rsidRPr="006E1242">
        <w:rPr>
          <w:rFonts w:ascii="Book Antiqua" w:hAnsi="Book Antiqua" w:cstheme="minorHAnsi"/>
          <w:color w:val="000000" w:themeColor="text1"/>
          <w:sz w:val="24"/>
          <w:szCs w:val="24"/>
          <w:lang w:val="en-US"/>
        </w:rPr>
        <w:t xml:space="preserve"> and next-of-</w:t>
      </w:r>
      <w:proofErr w:type="spellStart"/>
      <w:r w:rsidR="0030353E" w:rsidRPr="006E1242">
        <w:rPr>
          <w:rFonts w:ascii="Book Antiqua" w:hAnsi="Book Antiqua" w:cstheme="minorHAnsi"/>
          <w:color w:val="000000" w:themeColor="text1"/>
          <w:sz w:val="24"/>
          <w:szCs w:val="24"/>
          <w:lang w:val="en-US"/>
        </w:rPr>
        <w:t>kin</w:t>
      </w:r>
      <w:r w:rsidR="00BB7E04" w:rsidRPr="006E1242">
        <w:rPr>
          <w:rFonts w:ascii="Book Antiqua" w:hAnsi="Book Antiqua" w:cstheme="minorHAnsi"/>
          <w:color w:val="000000" w:themeColor="text1"/>
          <w:sz w:val="24"/>
          <w:szCs w:val="24"/>
          <w:lang w:val="en-US"/>
        </w:rPr>
        <w:t>s</w:t>
      </w:r>
      <w:proofErr w:type="spellEnd"/>
      <w:r w:rsidRPr="006E1242">
        <w:rPr>
          <w:rFonts w:ascii="Book Antiqua" w:hAnsi="Book Antiqua" w:cstheme="minorHAnsi"/>
          <w:color w:val="000000" w:themeColor="text1"/>
          <w:sz w:val="24"/>
          <w:szCs w:val="24"/>
          <w:lang w:val="en-US"/>
        </w:rPr>
        <w:t>’</w:t>
      </w:r>
      <w:r w:rsidR="0030353E" w:rsidRPr="006E1242">
        <w:rPr>
          <w:rFonts w:ascii="Book Antiqua" w:hAnsi="Book Antiqua" w:cstheme="minorHAnsi"/>
          <w:color w:val="000000" w:themeColor="text1"/>
          <w:sz w:val="24"/>
          <w:szCs w:val="24"/>
          <w:lang w:val="en-US"/>
        </w:rPr>
        <w:t xml:space="preserve"> needs and concerns during </w:t>
      </w:r>
      <w:r w:rsidRPr="006E1242">
        <w:rPr>
          <w:rFonts w:ascii="Book Antiqua" w:hAnsi="Book Antiqua" w:cstheme="minorHAnsi"/>
          <w:color w:val="000000" w:themeColor="text1"/>
          <w:sz w:val="24"/>
          <w:szCs w:val="24"/>
          <w:lang w:val="en-US"/>
        </w:rPr>
        <w:t>isolation</w:t>
      </w:r>
      <w:r w:rsidR="00BB7E04" w:rsidRPr="006E1242">
        <w:rPr>
          <w:rFonts w:ascii="Book Antiqua" w:hAnsi="Book Antiqua" w:cstheme="minorHAnsi"/>
          <w:color w:val="000000" w:themeColor="text1"/>
          <w:sz w:val="24"/>
          <w:szCs w:val="24"/>
          <w:lang w:val="en-US"/>
        </w:rPr>
        <w:t xml:space="preserve">; and </w:t>
      </w:r>
      <w:r w:rsidR="00B04D06" w:rsidRPr="006E1242">
        <w:rPr>
          <w:rFonts w:ascii="Book Antiqua" w:hAnsi="Book Antiqua" w:cstheme="minorHAnsi"/>
          <w:color w:val="000000" w:themeColor="text1"/>
          <w:sz w:val="24"/>
          <w:szCs w:val="24"/>
          <w:lang w:val="en-US"/>
        </w:rPr>
        <w:t>to recommend</w:t>
      </w:r>
      <w:r w:rsidR="0030353E" w:rsidRPr="006E1242">
        <w:rPr>
          <w:rFonts w:ascii="Book Antiqua" w:hAnsi="Book Antiqua" w:cstheme="minorHAnsi"/>
          <w:color w:val="000000" w:themeColor="text1"/>
          <w:sz w:val="24"/>
          <w:szCs w:val="24"/>
          <w:lang w:val="en-US"/>
        </w:rPr>
        <w:t xml:space="preserve"> key process improvement that could better support patients and their loved ones during </w:t>
      </w:r>
      <w:r w:rsidRPr="006E1242">
        <w:rPr>
          <w:rFonts w:ascii="Book Antiqua" w:hAnsi="Book Antiqua" w:cstheme="minorHAnsi"/>
          <w:color w:val="000000" w:themeColor="text1"/>
          <w:sz w:val="24"/>
          <w:szCs w:val="24"/>
          <w:lang w:val="en-US"/>
        </w:rPr>
        <w:t>this challenging time</w:t>
      </w:r>
      <w:r w:rsidR="00B04D06" w:rsidRPr="006E1242">
        <w:rPr>
          <w:rFonts w:ascii="Book Antiqua" w:hAnsi="Book Antiqua" w:cstheme="minorHAnsi"/>
          <w:color w:val="000000" w:themeColor="text1"/>
          <w:sz w:val="24"/>
          <w:szCs w:val="24"/>
          <w:lang w:val="en-US"/>
        </w:rPr>
        <w:t xml:space="preserve"> of COVID-19 pandemic.</w:t>
      </w:r>
    </w:p>
    <w:p w14:paraId="57A22A0D" w14:textId="77777777" w:rsidR="001813E1" w:rsidRPr="006E1242" w:rsidRDefault="001813E1"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63A4D183" w14:textId="60AEA897" w:rsidR="00F314DA" w:rsidRPr="006E1242" w:rsidRDefault="00221B33" w:rsidP="006E1242">
      <w:pPr>
        <w:adjustRightInd w:val="0"/>
        <w:snapToGrid w:val="0"/>
        <w:spacing w:after="0" w:line="360" w:lineRule="auto"/>
        <w:jc w:val="both"/>
        <w:rPr>
          <w:rFonts w:ascii="Book Antiqua" w:hAnsi="Book Antiqua"/>
          <w:b/>
          <w:color w:val="000000" w:themeColor="text1"/>
          <w:sz w:val="24"/>
          <w:szCs w:val="24"/>
          <w:u w:val="single"/>
          <w:lang w:val="en-US"/>
        </w:rPr>
      </w:pPr>
      <w:r w:rsidRPr="006E1242">
        <w:rPr>
          <w:rFonts w:ascii="Book Antiqua" w:hAnsi="Book Antiqua"/>
          <w:b/>
          <w:color w:val="000000" w:themeColor="text1"/>
          <w:sz w:val="24"/>
          <w:szCs w:val="24"/>
          <w:u w:val="single"/>
          <w:lang w:val="en-US"/>
        </w:rPr>
        <w:t>NEEDS AND CONCERNS OF PATIENTS AND THEIR LOVED ONES</w:t>
      </w:r>
    </w:p>
    <w:p w14:paraId="26A99E8B" w14:textId="2786A311" w:rsidR="00F314DA" w:rsidRPr="006E1242" w:rsidRDefault="00BD6A08" w:rsidP="006E1242">
      <w:pPr>
        <w:adjustRightInd w:val="0"/>
        <w:snapToGrid w:val="0"/>
        <w:spacing w:after="0" w:line="360" w:lineRule="auto"/>
        <w:jc w:val="both"/>
        <w:rPr>
          <w:rFonts w:ascii="Book Antiqua" w:hAnsi="Book Antiqua"/>
          <w:b/>
          <w:i/>
          <w:color w:val="000000" w:themeColor="text1"/>
          <w:sz w:val="24"/>
          <w:szCs w:val="24"/>
          <w:lang w:val="en-US"/>
        </w:rPr>
      </w:pPr>
      <w:r w:rsidRPr="006E1242">
        <w:rPr>
          <w:rFonts w:ascii="Book Antiqua" w:hAnsi="Book Antiqua"/>
          <w:b/>
          <w:i/>
          <w:color w:val="000000" w:themeColor="text1"/>
          <w:sz w:val="24"/>
          <w:szCs w:val="24"/>
          <w:lang w:val="en-US"/>
        </w:rPr>
        <w:t>D</w:t>
      </w:r>
      <w:r w:rsidR="007B7FE0" w:rsidRPr="006E1242">
        <w:rPr>
          <w:rFonts w:ascii="Book Antiqua" w:hAnsi="Book Antiqua"/>
          <w:b/>
          <w:i/>
          <w:color w:val="000000" w:themeColor="text1"/>
          <w:sz w:val="24"/>
          <w:szCs w:val="24"/>
          <w:lang w:val="en-US"/>
        </w:rPr>
        <w:t>i</w:t>
      </w:r>
      <w:r w:rsidRPr="006E1242">
        <w:rPr>
          <w:rFonts w:ascii="Book Antiqua" w:hAnsi="Book Antiqua"/>
          <w:b/>
          <w:i/>
          <w:color w:val="000000" w:themeColor="text1"/>
          <w:sz w:val="24"/>
          <w:szCs w:val="24"/>
          <w:lang w:val="en-US"/>
        </w:rPr>
        <w:t>sconnection</w:t>
      </w:r>
      <w:r w:rsidR="007B7FE0" w:rsidRPr="006E1242">
        <w:rPr>
          <w:rFonts w:ascii="Book Antiqua" w:hAnsi="Book Antiqua"/>
          <w:b/>
          <w:i/>
          <w:color w:val="000000" w:themeColor="text1"/>
          <w:sz w:val="24"/>
          <w:szCs w:val="24"/>
          <w:lang w:val="en-US"/>
        </w:rPr>
        <w:t xml:space="preserve"> from th</w:t>
      </w:r>
      <w:r w:rsidR="00276E60" w:rsidRPr="006E1242">
        <w:rPr>
          <w:rFonts w:ascii="Book Antiqua" w:hAnsi="Book Antiqua"/>
          <w:b/>
          <w:i/>
          <w:color w:val="000000" w:themeColor="text1"/>
          <w:sz w:val="24"/>
          <w:szCs w:val="24"/>
          <w:lang w:val="en-US"/>
        </w:rPr>
        <w:t>e outside world</w:t>
      </w:r>
    </w:p>
    <w:p w14:paraId="408F4566" w14:textId="0A43BB6D" w:rsidR="00221B33" w:rsidRPr="006E1242" w:rsidRDefault="00F314DA" w:rsidP="006E1242">
      <w:pPr>
        <w:adjustRightInd w:val="0"/>
        <w:snapToGrid w:val="0"/>
        <w:spacing w:after="0" w:line="360" w:lineRule="auto"/>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t xml:space="preserve">Being alone in a room brought about feelings of </w:t>
      </w:r>
      <w:r w:rsidR="00F92550" w:rsidRPr="006E1242">
        <w:rPr>
          <w:rFonts w:ascii="Book Antiqua" w:hAnsi="Book Antiqua" w:cstheme="minorHAnsi"/>
          <w:color w:val="000000" w:themeColor="text1"/>
          <w:sz w:val="24"/>
          <w:szCs w:val="24"/>
          <w:lang w:val="en-US"/>
        </w:rPr>
        <w:t>loneliness and boredom to some, the sense that they were secluded from the rest of the world.</w:t>
      </w:r>
      <w:r w:rsidRPr="006E1242">
        <w:rPr>
          <w:rFonts w:ascii="Book Antiqua" w:hAnsi="Book Antiqua" w:cstheme="minorHAnsi"/>
          <w:color w:val="000000" w:themeColor="text1"/>
          <w:sz w:val="24"/>
          <w:szCs w:val="24"/>
          <w:lang w:val="en-US"/>
        </w:rPr>
        <w:t xml:space="preserve"> </w:t>
      </w:r>
      <w:r w:rsidR="00F92550" w:rsidRPr="006E1242">
        <w:rPr>
          <w:rFonts w:ascii="Book Antiqua" w:hAnsi="Book Antiqua" w:cstheme="minorHAnsi"/>
          <w:color w:val="000000" w:themeColor="text1"/>
          <w:sz w:val="24"/>
          <w:szCs w:val="24"/>
          <w:lang w:val="en-US"/>
        </w:rPr>
        <w:t xml:space="preserve">There were patients who </w:t>
      </w:r>
      <w:r w:rsidR="00BD6A08" w:rsidRPr="006E1242">
        <w:rPr>
          <w:rFonts w:ascii="Book Antiqua" w:hAnsi="Book Antiqua" w:cstheme="minorHAnsi"/>
          <w:color w:val="000000" w:themeColor="text1"/>
          <w:sz w:val="24"/>
          <w:szCs w:val="24"/>
          <w:lang w:val="en-US"/>
        </w:rPr>
        <w:t>verbalized</w:t>
      </w:r>
      <w:r w:rsidR="00F92550" w:rsidRPr="006E1242">
        <w:rPr>
          <w:rFonts w:ascii="Book Antiqua" w:hAnsi="Book Antiqua" w:cstheme="minorHAnsi"/>
          <w:color w:val="000000" w:themeColor="text1"/>
          <w:sz w:val="24"/>
          <w:szCs w:val="24"/>
          <w:lang w:val="en-US"/>
        </w:rPr>
        <w:t xml:space="preserve"> that they relieved their boredom by watching television. However, n</w:t>
      </w:r>
      <w:r w:rsidRPr="006E1242">
        <w:rPr>
          <w:rFonts w:ascii="Book Antiqua" w:hAnsi="Book Antiqua" w:cstheme="minorHAnsi"/>
          <w:color w:val="000000" w:themeColor="text1"/>
          <w:sz w:val="24"/>
          <w:szCs w:val="24"/>
          <w:lang w:val="en-US"/>
        </w:rPr>
        <w:t xml:space="preserve">ot all isolation rooms are equipped </w:t>
      </w:r>
      <w:r w:rsidR="00F92550" w:rsidRPr="006E1242">
        <w:rPr>
          <w:rFonts w:ascii="Book Antiqua" w:hAnsi="Book Antiqua" w:cstheme="minorHAnsi"/>
          <w:color w:val="000000" w:themeColor="text1"/>
          <w:sz w:val="24"/>
          <w:szCs w:val="24"/>
          <w:lang w:val="en-US"/>
        </w:rPr>
        <w:t>with a television</w:t>
      </w:r>
      <w:r w:rsidR="006E245E" w:rsidRPr="006E1242">
        <w:rPr>
          <w:rFonts w:ascii="Book Antiqua" w:hAnsi="Book Antiqua" w:cstheme="minorHAnsi"/>
          <w:color w:val="000000" w:themeColor="text1"/>
          <w:sz w:val="24"/>
          <w:szCs w:val="24"/>
          <w:lang w:val="en-US"/>
        </w:rPr>
        <w:t>,</w:t>
      </w:r>
      <w:r w:rsidR="00F92550" w:rsidRPr="006E1242">
        <w:rPr>
          <w:rFonts w:ascii="Book Antiqua" w:hAnsi="Book Antiqua" w:cstheme="minorHAnsi"/>
          <w:color w:val="000000" w:themeColor="text1"/>
          <w:sz w:val="24"/>
          <w:szCs w:val="24"/>
          <w:lang w:val="en-US"/>
        </w:rPr>
        <w:t xml:space="preserve"> and e</w:t>
      </w:r>
      <w:r w:rsidRPr="006E1242">
        <w:rPr>
          <w:rFonts w:ascii="Book Antiqua" w:hAnsi="Book Antiqua" w:cstheme="minorHAnsi"/>
          <w:color w:val="000000" w:themeColor="text1"/>
          <w:sz w:val="24"/>
          <w:szCs w:val="24"/>
          <w:lang w:val="en-US"/>
        </w:rPr>
        <w:t xml:space="preserve">ven for patients </w:t>
      </w:r>
      <w:r w:rsidR="00F92550" w:rsidRPr="006E1242">
        <w:rPr>
          <w:rFonts w:ascii="Book Antiqua" w:hAnsi="Book Antiqua" w:cstheme="minorHAnsi"/>
          <w:color w:val="000000" w:themeColor="text1"/>
          <w:sz w:val="24"/>
          <w:szCs w:val="24"/>
          <w:lang w:val="en-US"/>
        </w:rPr>
        <w:t>who had</w:t>
      </w:r>
      <w:r w:rsidRPr="006E1242">
        <w:rPr>
          <w:rFonts w:ascii="Book Antiqua" w:hAnsi="Book Antiqua" w:cstheme="minorHAnsi"/>
          <w:color w:val="000000" w:themeColor="text1"/>
          <w:sz w:val="24"/>
          <w:szCs w:val="24"/>
          <w:lang w:val="en-US"/>
        </w:rPr>
        <w:t xml:space="preserve"> a television in the room, some have commented that the </w:t>
      </w:r>
      <w:r w:rsidR="00BD6A08" w:rsidRPr="006E1242">
        <w:rPr>
          <w:rFonts w:ascii="Book Antiqua" w:hAnsi="Book Antiqua" w:cstheme="minorHAnsi"/>
          <w:color w:val="000000" w:themeColor="text1"/>
          <w:sz w:val="24"/>
          <w:szCs w:val="24"/>
          <w:lang w:val="en-US"/>
        </w:rPr>
        <w:t>programs</w:t>
      </w:r>
      <w:r w:rsidRPr="006E1242">
        <w:rPr>
          <w:rFonts w:ascii="Book Antiqua" w:hAnsi="Book Antiqua" w:cstheme="minorHAnsi"/>
          <w:color w:val="000000" w:themeColor="text1"/>
          <w:sz w:val="24"/>
          <w:szCs w:val="24"/>
          <w:lang w:val="en-US"/>
        </w:rPr>
        <w:t xml:space="preserve"> available </w:t>
      </w:r>
      <w:r w:rsidR="00BD6A08" w:rsidRPr="006E1242">
        <w:rPr>
          <w:rFonts w:ascii="Book Antiqua" w:hAnsi="Book Antiqua" w:cstheme="minorHAnsi"/>
          <w:color w:val="000000" w:themeColor="text1"/>
          <w:sz w:val="24"/>
          <w:szCs w:val="24"/>
          <w:lang w:val="en-US"/>
        </w:rPr>
        <w:t>are</w:t>
      </w:r>
      <w:r w:rsidRPr="006E1242">
        <w:rPr>
          <w:rFonts w:ascii="Book Antiqua" w:hAnsi="Book Antiqua" w:cstheme="minorHAnsi"/>
          <w:color w:val="000000" w:themeColor="text1"/>
          <w:sz w:val="24"/>
          <w:szCs w:val="24"/>
          <w:lang w:val="en-US"/>
        </w:rPr>
        <w:t xml:space="preserve"> limited.</w:t>
      </w:r>
      <w:r w:rsidR="00F92550" w:rsidRPr="006E1242">
        <w:rPr>
          <w:rFonts w:ascii="Book Antiqua" w:hAnsi="Book Antiqua" w:cstheme="minorHAnsi"/>
          <w:color w:val="000000" w:themeColor="text1"/>
          <w:sz w:val="24"/>
          <w:szCs w:val="24"/>
          <w:lang w:val="en-US"/>
        </w:rPr>
        <w:t xml:space="preserve"> With no visitors allowed, p</w:t>
      </w:r>
      <w:r w:rsidRPr="006E1242">
        <w:rPr>
          <w:rFonts w:ascii="Book Antiqua" w:hAnsi="Book Antiqua" w:cstheme="minorHAnsi"/>
          <w:color w:val="000000" w:themeColor="text1"/>
          <w:sz w:val="24"/>
          <w:szCs w:val="24"/>
          <w:lang w:val="en-US"/>
        </w:rPr>
        <w:t xml:space="preserve">atients </w:t>
      </w:r>
      <w:r w:rsidR="00F92550" w:rsidRPr="006E1242">
        <w:rPr>
          <w:rFonts w:ascii="Book Antiqua" w:hAnsi="Book Antiqua" w:cstheme="minorHAnsi"/>
          <w:color w:val="000000" w:themeColor="text1"/>
          <w:sz w:val="24"/>
          <w:szCs w:val="24"/>
          <w:lang w:val="en-US"/>
        </w:rPr>
        <w:t>were also</w:t>
      </w:r>
      <w:r w:rsidRPr="006E1242">
        <w:rPr>
          <w:rFonts w:ascii="Book Antiqua" w:hAnsi="Book Antiqua" w:cstheme="minorHAnsi"/>
          <w:color w:val="000000" w:themeColor="text1"/>
          <w:sz w:val="24"/>
          <w:szCs w:val="24"/>
          <w:lang w:val="en-US"/>
        </w:rPr>
        <w:t xml:space="preserve"> eager to reunite with their </w:t>
      </w:r>
      <w:r w:rsidRPr="006E1242">
        <w:rPr>
          <w:rFonts w:ascii="Book Antiqua" w:hAnsi="Book Antiqua" w:cstheme="minorHAnsi"/>
          <w:color w:val="000000" w:themeColor="text1"/>
          <w:sz w:val="24"/>
          <w:szCs w:val="24"/>
          <w:lang w:val="en-US"/>
        </w:rPr>
        <w:lastRenderedPageBreak/>
        <w:t>family</w:t>
      </w:r>
      <w:r w:rsidR="00F92550" w:rsidRPr="006E1242">
        <w:rPr>
          <w:rFonts w:ascii="Book Antiqua" w:hAnsi="Book Antiqua" w:cstheme="minorHAnsi"/>
          <w:color w:val="000000" w:themeColor="text1"/>
          <w:sz w:val="24"/>
          <w:szCs w:val="24"/>
          <w:lang w:val="en-US"/>
        </w:rPr>
        <w:t xml:space="preserve">. </w:t>
      </w:r>
      <w:r w:rsidR="005A0F85" w:rsidRPr="006E1242">
        <w:rPr>
          <w:rFonts w:ascii="Book Antiqua" w:hAnsi="Book Antiqua" w:cstheme="minorHAnsi"/>
          <w:color w:val="000000" w:themeColor="text1"/>
          <w:sz w:val="24"/>
          <w:szCs w:val="24"/>
          <w:lang w:val="en-US"/>
        </w:rPr>
        <w:t xml:space="preserve">Similar to a study by among </w:t>
      </w:r>
      <w:r w:rsidR="00221B33" w:rsidRPr="006E1242">
        <w:rPr>
          <w:rFonts w:ascii="Book Antiqua" w:hAnsi="Book Antiqua" w:cstheme="minorHAnsi"/>
          <w:color w:val="000000" w:themeColor="text1"/>
          <w:sz w:val="24"/>
          <w:szCs w:val="24"/>
          <w:lang w:val="en-US"/>
        </w:rPr>
        <w:t>severe acute respiratory syndrome</w:t>
      </w:r>
      <w:r w:rsidR="005E221C" w:rsidRPr="006E1242">
        <w:rPr>
          <w:rFonts w:ascii="Book Antiqua" w:hAnsi="Book Antiqua" w:cstheme="minorHAnsi"/>
          <w:color w:val="000000" w:themeColor="text1"/>
          <w:sz w:val="24"/>
          <w:szCs w:val="24"/>
          <w:lang w:val="en-US"/>
        </w:rPr>
        <w:t xml:space="preserve"> </w:t>
      </w:r>
      <w:r w:rsidR="005A0F85" w:rsidRPr="006E1242">
        <w:rPr>
          <w:rFonts w:ascii="Book Antiqua" w:hAnsi="Book Antiqua" w:cstheme="minorHAnsi"/>
          <w:color w:val="000000" w:themeColor="text1"/>
          <w:sz w:val="24"/>
          <w:szCs w:val="24"/>
          <w:lang w:val="en-US"/>
        </w:rPr>
        <w:t xml:space="preserve">patients, loneliness and boredom were two of the four most common emotions </w:t>
      </w:r>
      <w:proofErr w:type="gramStart"/>
      <w:r w:rsidR="005A0F85" w:rsidRPr="006E1242">
        <w:rPr>
          <w:rFonts w:ascii="Book Antiqua" w:hAnsi="Book Antiqua" w:cstheme="minorHAnsi"/>
          <w:color w:val="000000" w:themeColor="text1"/>
          <w:sz w:val="24"/>
          <w:szCs w:val="24"/>
          <w:lang w:val="en-US"/>
        </w:rPr>
        <w:t>experienced</w:t>
      </w:r>
      <w:r w:rsidR="005135A2" w:rsidRPr="006E1242">
        <w:rPr>
          <w:rFonts w:ascii="Book Antiqua" w:hAnsi="Book Antiqua" w:cstheme="minorHAnsi"/>
          <w:color w:val="000000" w:themeColor="text1"/>
          <w:sz w:val="24"/>
          <w:szCs w:val="24"/>
          <w:vertAlign w:val="superscript"/>
          <w:lang w:val="en-US"/>
        </w:rPr>
        <w:t>[</w:t>
      </w:r>
      <w:proofErr w:type="gramEnd"/>
      <w:r w:rsidR="005135A2" w:rsidRPr="006E1242">
        <w:rPr>
          <w:rFonts w:ascii="Book Antiqua" w:hAnsi="Book Antiqua" w:cstheme="minorHAnsi"/>
          <w:color w:val="000000" w:themeColor="text1"/>
          <w:sz w:val="24"/>
          <w:szCs w:val="24"/>
          <w:vertAlign w:val="superscript"/>
          <w:lang w:val="en-US"/>
        </w:rPr>
        <w:t>4]</w:t>
      </w:r>
      <w:r w:rsidR="005135A2" w:rsidRPr="006E1242">
        <w:rPr>
          <w:rFonts w:ascii="Book Antiqua" w:hAnsi="Book Antiqua" w:cstheme="minorHAnsi"/>
          <w:color w:val="000000" w:themeColor="text1"/>
          <w:sz w:val="24"/>
          <w:szCs w:val="24"/>
          <w:lang w:val="en-US"/>
        </w:rPr>
        <w:t>.</w:t>
      </w:r>
    </w:p>
    <w:p w14:paraId="7557E08B" w14:textId="77777777" w:rsidR="003677D9" w:rsidRPr="006E1242" w:rsidRDefault="004E5492"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t>It is of no surprise that this was experienced by our patients. Isolation ward nurses would bundle their care activities</w:t>
      </w:r>
      <w:r w:rsidR="00146CFA" w:rsidRPr="006E1242">
        <w:rPr>
          <w:rFonts w:ascii="Book Antiqua" w:hAnsi="Book Antiqua" w:cstheme="minorHAnsi"/>
          <w:color w:val="000000" w:themeColor="text1"/>
          <w:sz w:val="24"/>
          <w:szCs w:val="24"/>
          <w:lang w:val="en-US"/>
        </w:rPr>
        <w:t xml:space="preserve">, </w:t>
      </w:r>
      <w:r w:rsidR="00C60829" w:rsidRPr="006E1242">
        <w:rPr>
          <w:rFonts w:ascii="Book Antiqua" w:hAnsi="Book Antiqua" w:cstheme="minorHAnsi"/>
          <w:i/>
          <w:color w:val="000000" w:themeColor="text1"/>
          <w:sz w:val="24"/>
          <w:szCs w:val="24"/>
          <w:lang w:val="en-US"/>
        </w:rPr>
        <w:t>i</w:t>
      </w:r>
      <w:r w:rsidR="00094C72" w:rsidRPr="006E1242">
        <w:rPr>
          <w:rFonts w:ascii="Book Antiqua" w:hAnsi="Book Antiqua" w:cstheme="minorHAnsi"/>
          <w:i/>
          <w:color w:val="000000" w:themeColor="text1"/>
          <w:sz w:val="24"/>
          <w:szCs w:val="24"/>
          <w:lang w:val="en-US"/>
        </w:rPr>
        <w:t>.</w:t>
      </w:r>
      <w:r w:rsidR="00C60829" w:rsidRPr="006E1242">
        <w:rPr>
          <w:rFonts w:ascii="Book Antiqua" w:hAnsi="Book Antiqua" w:cstheme="minorHAnsi"/>
          <w:i/>
          <w:color w:val="000000" w:themeColor="text1"/>
          <w:sz w:val="24"/>
          <w:szCs w:val="24"/>
          <w:lang w:val="en-US"/>
        </w:rPr>
        <w:t>e</w:t>
      </w:r>
      <w:r w:rsidR="00094C72" w:rsidRPr="006E1242">
        <w:rPr>
          <w:rFonts w:ascii="Book Antiqua" w:hAnsi="Book Antiqua" w:cstheme="minorHAnsi"/>
          <w:i/>
          <w:color w:val="000000" w:themeColor="text1"/>
          <w:sz w:val="24"/>
          <w:szCs w:val="24"/>
          <w:lang w:val="en-US"/>
        </w:rPr>
        <w:t>.</w:t>
      </w:r>
      <w:r w:rsidR="00146CFA" w:rsidRPr="006E1242">
        <w:rPr>
          <w:rFonts w:ascii="Book Antiqua" w:hAnsi="Book Antiqua" w:cstheme="minorHAnsi"/>
          <w:color w:val="000000" w:themeColor="text1"/>
          <w:sz w:val="24"/>
          <w:szCs w:val="24"/>
          <w:lang w:val="en-US"/>
        </w:rPr>
        <w:t xml:space="preserve"> </w:t>
      </w:r>
      <w:r w:rsidRPr="006E1242">
        <w:rPr>
          <w:rFonts w:ascii="Book Antiqua" w:hAnsi="Book Antiqua" w:cstheme="minorHAnsi"/>
          <w:color w:val="000000" w:themeColor="text1"/>
          <w:sz w:val="24"/>
          <w:szCs w:val="24"/>
          <w:lang w:val="en-US"/>
        </w:rPr>
        <w:t>nursing care activities</w:t>
      </w:r>
      <w:r w:rsidR="00C60829" w:rsidRPr="006E1242">
        <w:rPr>
          <w:rFonts w:ascii="Book Antiqua" w:hAnsi="Book Antiqua" w:cstheme="minorHAnsi"/>
          <w:color w:val="000000" w:themeColor="text1"/>
          <w:sz w:val="24"/>
          <w:szCs w:val="24"/>
          <w:lang w:val="en-US"/>
        </w:rPr>
        <w:t xml:space="preserve"> are coordinated </w:t>
      </w:r>
      <w:r w:rsidR="00146CFA" w:rsidRPr="006E1242">
        <w:rPr>
          <w:rFonts w:ascii="Book Antiqua" w:hAnsi="Book Antiqua" w:cstheme="minorHAnsi"/>
          <w:color w:val="000000" w:themeColor="text1"/>
          <w:sz w:val="24"/>
          <w:szCs w:val="24"/>
          <w:lang w:val="en-US"/>
        </w:rPr>
        <w:t xml:space="preserve">to avoid multiple entries into the room. The purpose was </w:t>
      </w:r>
      <w:r w:rsidRPr="006E1242">
        <w:rPr>
          <w:rFonts w:ascii="Book Antiqua" w:hAnsi="Book Antiqua" w:cstheme="minorHAnsi"/>
          <w:color w:val="000000" w:themeColor="text1"/>
          <w:sz w:val="24"/>
          <w:szCs w:val="24"/>
          <w:lang w:val="en-US"/>
        </w:rPr>
        <w:t xml:space="preserve">to reduce contact with the patients and hence reduce risk of contamination, as well as to </w:t>
      </w:r>
      <w:r w:rsidR="00146CFA" w:rsidRPr="006E1242">
        <w:rPr>
          <w:rFonts w:ascii="Book Antiqua" w:hAnsi="Book Antiqua" w:cstheme="minorHAnsi"/>
          <w:color w:val="000000" w:themeColor="text1"/>
          <w:sz w:val="24"/>
          <w:szCs w:val="24"/>
          <w:lang w:val="en-US"/>
        </w:rPr>
        <w:t>minimize</w:t>
      </w:r>
      <w:r w:rsidRPr="006E1242">
        <w:rPr>
          <w:rFonts w:ascii="Book Antiqua" w:hAnsi="Book Antiqua" w:cstheme="minorHAnsi"/>
          <w:color w:val="000000" w:themeColor="text1"/>
          <w:sz w:val="24"/>
          <w:szCs w:val="24"/>
          <w:lang w:val="en-US"/>
        </w:rPr>
        <w:t xml:space="preserve"> </w:t>
      </w:r>
      <w:r w:rsidR="00C60829" w:rsidRPr="006E1242">
        <w:rPr>
          <w:rFonts w:ascii="Book Antiqua" w:hAnsi="Book Antiqua" w:cstheme="minorHAnsi"/>
          <w:color w:val="000000" w:themeColor="text1"/>
          <w:sz w:val="24"/>
          <w:szCs w:val="24"/>
          <w:lang w:val="en-US"/>
        </w:rPr>
        <w:t>frequency of donning and doffing of personal protective equipment</w:t>
      </w:r>
      <w:r w:rsidRPr="006E1242">
        <w:rPr>
          <w:rFonts w:ascii="Book Antiqua" w:hAnsi="Book Antiqua" w:cstheme="minorHAnsi"/>
          <w:color w:val="000000" w:themeColor="text1"/>
          <w:sz w:val="24"/>
          <w:szCs w:val="24"/>
          <w:lang w:val="en-US"/>
        </w:rPr>
        <w:t xml:space="preserve">. </w:t>
      </w:r>
      <w:r w:rsidR="00490888" w:rsidRPr="006E1242">
        <w:rPr>
          <w:rFonts w:ascii="Book Antiqua" w:hAnsi="Book Antiqua" w:cstheme="minorHAnsi"/>
          <w:color w:val="000000" w:themeColor="text1"/>
          <w:sz w:val="24"/>
          <w:szCs w:val="24"/>
          <w:lang w:val="en-US"/>
        </w:rPr>
        <w:t>Unfortunately,</w:t>
      </w:r>
      <w:r w:rsidRPr="006E1242">
        <w:rPr>
          <w:rFonts w:ascii="Book Antiqua" w:hAnsi="Book Antiqua" w:cstheme="minorHAnsi"/>
          <w:color w:val="000000" w:themeColor="text1"/>
          <w:sz w:val="24"/>
          <w:szCs w:val="24"/>
          <w:lang w:val="en-US"/>
        </w:rPr>
        <w:t xml:space="preserve"> this may aggravate the isolated patients</w:t>
      </w:r>
      <w:r w:rsidR="006E245E" w:rsidRPr="006E1242">
        <w:rPr>
          <w:rFonts w:ascii="Book Antiqua" w:hAnsi="Book Antiqua" w:cstheme="minorHAnsi"/>
          <w:color w:val="000000" w:themeColor="text1"/>
          <w:sz w:val="24"/>
          <w:szCs w:val="24"/>
          <w:lang w:val="en-US"/>
        </w:rPr>
        <w:t>'</w:t>
      </w:r>
      <w:r w:rsidRPr="006E1242">
        <w:rPr>
          <w:rFonts w:ascii="Book Antiqua" w:hAnsi="Book Antiqua" w:cstheme="minorHAnsi"/>
          <w:color w:val="000000" w:themeColor="text1"/>
          <w:sz w:val="24"/>
          <w:szCs w:val="24"/>
          <w:lang w:val="en-US"/>
        </w:rPr>
        <w:t xml:space="preserve"> sense of disconnection with others.</w:t>
      </w:r>
      <w:r w:rsidR="00146CFA" w:rsidRPr="006E1242">
        <w:rPr>
          <w:rFonts w:ascii="Book Antiqua" w:hAnsi="Book Antiqua" w:cstheme="minorHAnsi"/>
          <w:color w:val="000000" w:themeColor="text1"/>
          <w:sz w:val="24"/>
          <w:szCs w:val="24"/>
          <w:lang w:val="en-US"/>
        </w:rPr>
        <w:t xml:space="preserve"> Past studies have also shown that healthcare providers were less likely to enter a room with isolation precautions compared to one witho</w:t>
      </w:r>
      <w:r w:rsidR="003677D9" w:rsidRPr="006E1242">
        <w:rPr>
          <w:rFonts w:ascii="Book Antiqua" w:hAnsi="Book Antiqua" w:cstheme="minorHAnsi"/>
          <w:color w:val="000000" w:themeColor="text1"/>
          <w:sz w:val="24"/>
          <w:szCs w:val="24"/>
          <w:lang w:val="en-US"/>
        </w:rPr>
        <w:t xml:space="preserve">ut. In the study by Evans </w:t>
      </w:r>
      <w:r w:rsidR="003677D9" w:rsidRPr="006E1242">
        <w:rPr>
          <w:rFonts w:ascii="Book Antiqua" w:hAnsi="Book Antiqua" w:cstheme="minorHAnsi"/>
          <w:i/>
          <w:color w:val="000000" w:themeColor="text1"/>
          <w:sz w:val="24"/>
          <w:szCs w:val="24"/>
          <w:lang w:val="en-US"/>
        </w:rPr>
        <w:t>et al</w:t>
      </w:r>
      <w:r w:rsidR="005135A2" w:rsidRPr="006E1242">
        <w:rPr>
          <w:rFonts w:ascii="Book Antiqua" w:hAnsi="Book Antiqua" w:cstheme="minorHAnsi"/>
          <w:color w:val="000000" w:themeColor="text1"/>
          <w:sz w:val="24"/>
          <w:szCs w:val="24"/>
          <w:vertAlign w:val="superscript"/>
          <w:lang w:val="en-US"/>
        </w:rPr>
        <w:t>[5]</w:t>
      </w:r>
      <w:r w:rsidR="00146CFA" w:rsidRPr="006E1242">
        <w:rPr>
          <w:rFonts w:ascii="Book Antiqua" w:hAnsi="Book Antiqua" w:cstheme="minorHAnsi"/>
          <w:color w:val="000000" w:themeColor="text1"/>
          <w:sz w:val="24"/>
          <w:szCs w:val="24"/>
          <w:lang w:val="en-US"/>
        </w:rPr>
        <w:t xml:space="preserve">, there were 485 patient-provider encounters spent with patients in isolation over a 91.6 </w:t>
      </w:r>
      <w:r w:rsidR="003677D9" w:rsidRPr="006E1242">
        <w:rPr>
          <w:rFonts w:ascii="Book Antiqua" w:hAnsi="Book Antiqua" w:cstheme="minorHAnsi"/>
          <w:color w:val="000000" w:themeColor="text1"/>
          <w:sz w:val="24"/>
          <w:szCs w:val="24"/>
          <w:lang w:val="en-US"/>
        </w:rPr>
        <w:t>h period (5.3 encounters/h</w:t>
      </w:r>
      <w:r w:rsidR="00146CFA" w:rsidRPr="006E1242">
        <w:rPr>
          <w:rFonts w:ascii="Book Antiqua" w:hAnsi="Book Antiqua" w:cstheme="minorHAnsi"/>
          <w:color w:val="000000" w:themeColor="text1"/>
          <w:sz w:val="24"/>
          <w:szCs w:val="24"/>
          <w:lang w:val="en-US"/>
        </w:rPr>
        <w:t xml:space="preserve">), compared with 1002 encounters in non-isolated patient rooms over a 91.2 </w:t>
      </w:r>
      <w:r w:rsidR="003677D9" w:rsidRPr="006E1242">
        <w:rPr>
          <w:rFonts w:ascii="Book Antiqua" w:hAnsi="Book Antiqua" w:cstheme="minorHAnsi"/>
          <w:color w:val="000000" w:themeColor="text1"/>
          <w:sz w:val="24"/>
          <w:szCs w:val="24"/>
          <w:lang w:val="en-US"/>
        </w:rPr>
        <w:t>h</w:t>
      </w:r>
      <w:r w:rsidR="00146CFA" w:rsidRPr="006E1242">
        <w:rPr>
          <w:rFonts w:ascii="Book Antiqua" w:hAnsi="Book Antiqua" w:cstheme="minorHAnsi"/>
          <w:color w:val="000000" w:themeColor="text1"/>
          <w:sz w:val="24"/>
          <w:szCs w:val="24"/>
          <w:lang w:val="en-US"/>
        </w:rPr>
        <w:t xml:space="preserve"> period (10.9 encounters/ h</w:t>
      </w:r>
      <w:r w:rsidR="00544498" w:rsidRPr="006E1242">
        <w:rPr>
          <w:rFonts w:ascii="Book Antiqua" w:hAnsi="Book Antiqua" w:cstheme="minorHAnsi"/>
          <w:color w:val="000000" w:themeColor="text1"/>
          <w:sz w:val="24"/>
          <w:szCs w:val="24"/>
          <w:lang w:val="en-US"/>
        </w:rPr>
        <w:t>)</w:t>
      </w:r>
      <w:r w:rsidR="00146CFA" w:rsidRPr="006E1242">
        <w:rPr>
          <w:rFonts w:ascii="Book Antiqua" w:hAnsi="Book Antiqua" w:cstheme="minorHAnsi"/>
          <w:color w:val="000000" w:themeColor="text1"/>
          <w:sz w:val="24"/>
          <w:szCs w:val="24"/>
          <w:lang w:val="en-US"/>
        </w:rPr>
        <w:t>.</w:t>
      </w:r>
    </w:p>
    <w:p w14:paraId="1407019F" w14:textId="1E1A8AD9" w:rsidR="00146CFA" w:rsidRPr="006E1242" w:rsidRDefault="00146CFA"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t xml:space="preserve">However, it should be noted that not all patients felt this way. In </w:t>
      </w:r>
      <w:r w:rsidR="00D86D6A" w:rsidRPr="006E1242">
        <w:rPr>
          <w:rFonts w:ascii="Book Antiqua" w:hAnsi="Book Antiqua" w:cstheme="minorHAnsi"/>
          <w:color w:val="000000" w:themeColor="text1"/>
          <w:sz w:val="24"/>
          <w:szCs w:val="24"/>
          <w:lang w:val="en-US"/>
        </w:rPr>
        <w:t xml:space="preserve">a study by </w:t>
      </w:r>
      <w:r w:rsidRPr="006E1242">
        <w:rPr>
          <w:rFonts w:ascii="Book Antiqua" w:hAnsi="Book Antiqua" w:cstheme="minorHAnsi"/>
          <w:color w:val="000000" w:themeColor="text1"/>
          <w:sz w:val="24"/>
          <w:szCs w:val="24"/>
          <w:lang w:val="en-US"/>
        </w:rPr>
        <w:t>Newton</w:t>
      </w:r>
      <w:r w:rsidR="005135A2" w:rsidRPr="006E1242">
        <w:rPr>
          <w:rFonts w:ascii="Book Antiqua" w:hAnsi="Book Antiqua" w:cstheme="minorHAnsi"/>
          <w:color w:val="000000" w:themeColor="text1"/>
          <w:sz w:val="24"/>
          <w:szCs w:val="24"/>
          <w:lang w:val="en-US"/>
        </w:rPr>
        <w:t xml:space="preserve"> </w:t>
      </w:r>
      <w:r w:rsidR="005135A2" w:rsidRPr="006E1242">
        <w:rPr>
          <w:rFonts w:ascii="Book Antiqua" w:hAnsi="Book Antiqua" w:cstheme="minorHAnsi"/>
          <w:i/>
          <w:color w:val="000000" w:themeColor="text1"/>
          <w:sz w:val="24"/>
          <w:szCs w:val="24"/>
          <w:lang w:val="en-US"/>
        </w:rPr>
        <w:t xml:space="preserve">et </w:t>
      </w:r>
      <w:proofErr w:type="gramStart"/>
      <w:r w:rsidR="005135A2" w:rsidRPr="006E1242">
        <w:rPr>
          <w:rFonts w:ascii="Book Antiqua" w:hAnsi="Book Antiqua" w:cstheme="minorHAnsi"/>
          <w:i/>
          <w:color w:val="000000" w:themeColor="text1"/>
          <w:sz w:val="24"/>
          <w:szCs w:val="24"/>
          <w:lang w:val="en-US"/>
        </w:rPr>
        <w:t>al</w:t>
      </w:r>
      <w:r w:rsidR="005135A2" w:rsidRPr="006E1242">
        <w:rPr>
          <w:rFonts w:ascii="Book Antiqua" w:hAnsi="Book Antiqua" w:cstheme="minorHAnsi"/>
          <w:color w:val="000000" w:themeColor="text1"/>
          <w:sz w:val="24"/>
          <w:szCs w:val="24"/>
          <w:vertAlign w:val="superscript"/>
          <w:lang w:val="en-US"/>
        </w:rPr>
        <w:t>[</w:t>
      </w:r>
      <w:proofErr w:type="gramEnd"/>
      <w:r w:rsidR="005135A2" w:rsidRPr="006E1242">
        <w:rPr>
          <w:rFonts w:ascii="Book Antiqua" w:hAnsi="Book Antiqua" w:cstheme="minorHAnsi"/>
          <w:color w:val="000000" w:themeColor="text1"/>
          <w:sz w:val="24"/>
          <w:szCs w:val="24"/>
          <w:vertAlign w:val="superscript"/>
          <w:lang w:val="en-US"/>
        </w:rPr>
        <w:t>6]</w:t>
      </w:r>
      <w:r w:rsidRPr="006E1242">
        <w:rPr>
          <w:rFonts w:ascii="Book Antiqua" w:hAnsi="Book Antiqua" w:cstheme="minorHAnsi"/>
          <w:color w:val="000000" w:themeColor="text1"/>
          <w:sz w:val="24"/>
          <w:szCs w:val="24"/>
          <w:lang w:val="en-US"/>
        </w:rPr>
        <w:t>, 10 out of 19 patients enjoyed the privacy related t</w:t>
      </w:r>
      <w:r w:rsidR="00F85B0D" w:rsidRPr="006E1242">
        <w:rPr>
          <w:rFonts w:ascii="Book Antiqua" w:hAnsi="Book Antiqua" w:cstheme="minorHAnsi"/>
          <w:color w:val="000000" w:themeColor="text1"/>
          <w:sz w:val="24"/>
          <w:szCs w:val="24"/>
          <w:lang w:val="en-US"/>
        </w:rPr>
        <w:t>o isolation.</w:t>
      </w:r>
      <w:r w:rsidRPr="006E1242">
        <w:rPr>
          <w:rFonts w:ascii="Book Antiqua" w:hAnsi="Book Antiqua" w:cstheme="minorHAnsi"/>
          <w:color w:val="000000" w:themeColor="text1"/>
          <w:sz w:val="24"/>
          <w:szCs w:val="24"/>
          <w:lang w:val="en-US"/>
        </w:rPr>
        <w:t xml:space="preserve"> This was perhaps not captured in our conversation with the patients as the conversations were usually kept short if the patients were generally satisfied with the hospital service and had no issues to raise.</w:t>
      </w:r>
    </w:p>
    <w:p w14:paraId="0931F22D" w14:textId="442377A6" w:rsidR="004E5492" w:rsidRPr="006E1242" w:rsidRDefault="004E5492"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2AFA35B2" w14:textId="37A7480D" w:rsidR="00F92550" w:rsidRPr="006E1242" w:rsidRDefault="004E5492" w:rsidP="006E1242">
      <w:pPr>
        <w:adjustRightInd w:val="0"/>
        <w:snapToGrid w:val="0"/>
        <w:spacing w:after="0" w:line="360" w:lineRule="auto"/>
        <w:jc w:val="both"/>
        <w:rPr>
          <w:rFonts w:ascii="Book Antiqua" w:hAnsi="Book Antiqua"/>
          <w:b/>
          <w:i/>
          <w:color w:val="000000" w:themeColor="text1"/>
          <w:sz w:val="24"/>
          <w:szCs w:val="24"/>
          <w:lang w:val="en-US"/>
        </w:rPr>
      </w:pPr>
      <w:r w:rsidRPr="006E1242">
        <w:rPr>
          <w:rFonts w:ascii="Book Antiqua" w:hAnsi="Book Antiqua"/>
          <w:b/>
          <w:i/>
          <w:color w:val="000000" w:themeColor="text1"/>
          <w:sz w:val="24"/>
          <w:szCs w:val="24"/>
          <w:lang w:val="en-US"/>
        </w:rPr>
        <w:t>Desiring familiarity</w:t>
      </w:r>
    </w:p>
    <w:p w14:paraId="5BEAC0FC" w14:textId="0DCE1887" w:rsidR="00F92550" w:rsidRPr="006E1242" w:rsidRDefault="00F92550" w:rsidP="006E1242">
      <w:pPr>
        <w:adjustRightInd w:val="0"/>
        <w:snapToGrid w:val="0"/>
        <w:spacing w:after="0" w:line="360" w:lineRule="auto"/>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t xml:space="preserve">Most of these patients were independent in society prior to the illness. Once isolated, they could not perform their usual routines </w:t>
      </w:r>
      <w:r w:rsidR="007E1937" w:rsidRPr="006E1242">
        <w:rPr>
          <w:rFonts w:ascii="Book Antiqua" w:hAnsi="Book Antiqua" w:cstheme="minorHAnsi"/>
          <w:color w:val="000000" w:themeColor="text1"/>
          <w:sz w:val="24"/>
          <w:szCs w:val="24"/>
          <w:lang w:val="en-US"/>
        </w:rPr>
        <w:t xml:space="preserve">bringing about frustration within them. </w:t>
      </w:r>
      <w:r w:rsidR="00156B2E" w:rsidRPr="006E1242">
        <w:rPr>
          <w:rFonts w:ascii="Book Antiqua" w:hAnsi="Book Antiqua" w:cstheme="minorHAnsi"/>
          <w:color w:val="000000" w:themeColor="text1"/>
          <w:sz w:val="24"/>
          <w:szCs w:val="24"/>
          <w:lang w:val="en-US"/>
        </w:rPr>
        <w:t>For instance</w:t>
      </w:r>
      <w:r w:rsidR="006E245E" w:rsidRPr="006E1242">
        <w:rPr>
          <w:rFonts w:ascii="Book Antiqua" w:hAnsi="Book Antiqua" w:cstheme="minorHAnsi"/>
          <w:color w:val="000000" w:themeColor="text1"/>
          <w:sz w:val="24"/>
          <w:szCs w:val="24"/>
          <w:lang w:val="en-US"/>
        </w:rPr>
        <w:t>,</w:t>
      </w:r>
      <w:r w:rsidR="00156B2E" w:rsidRPr="006E1242">
        <w:rPr>
          <w:rFonts w:ascii="Book Antiqua" w:hAnsi="Book Antiqua" w:cstheme="minorHAnsi"/>
          <w:color w:val="000000" w:themeColor="text1"/>
          <w:sz w:val="24"/>
          <w:szCs w:val="24"/>
          <w:lang w:val="en-US"/>
        </w:rPr>
        <w:t xml:space="preserve"> they were not able to have a </w:t>
      </w:r>
      <w:r w:rsidR="00A72FE4" w:rsidRPr="006E1242">
        <w:rPr>
          <w:rFonts w:ascii="Book Antiqua" w:hAnsi="Book Antiqua" w:cstheme="minorHAnsi"/>
          <w:color w:val="000000" w:themeColor="text1"/>
          <w:sz w:val="24"/>
          <w:szCs w:val="24"/>
          <w:lang w:val="en-US"/>
        </w:rPr>
        <w:t xml:space="preserve">particular </w:t>
      </w:r>
      <w:r w:rsidR="00156B2E" w:rsidRPr="006E1242">
        <w:rPr>
          <w:rFonts w:ascii="Book Antiqua" w:hAnsi="Book Antiqua" w:cstheme="minorHAnsi"/>
          <w:color w:val="000000" w:themeColor="text1"/>
          <w:sz w:val="24"/>
          <w:szCs w:val="24"/>
          <w:lang w:val="en-US"/>
        </w:rPr>
        <w:t>snack and drink whenever they craved for it, they may not be used to the diet served in the hospital</w:t>
      </w:r>
      <w:r w:rsidR="006E245E" w:rsidRPr="006E1242">
        <w:rPr>
          <w:rFonts w:ascii="Book Antiqua" w:hAnsi="Book Antiqua" w:cstheme="minorHAnsi"/>
          <w:color w:val="000000" w:themeColor="text1"/>
          <w:sz w:val="24"/>
          <w:szCs w:val="24"/>
          <w:lang w:val="en-US"/>
        </w:rPr>
        <w:t>,</w:t>
      </w:r>
      <w:r w:rsidR="00156B2E" w:rsidRPr="006E1242">
        <w:rPr>
          <w:rFonts w:ascii="Book Antiqua" w:hAnsi="Book Antiqua" w:cstheme="minorHAnsi"/>
          <w:color w:val="000000" w:themeColor="text1"/>
          <w:sz w:val="24"/>
          <w:szCs w:val="24"/>
          <w:lang w:val="en-US"/>
        </w:rPr>
        <w:t xml:space="preserve"> and they </w:t>
      </w:r>
      <w:r w:rsidR="00A72FE4" w:rsidRPr="006E1242">
        <w:rPr>
          <w:rFonts w:ascii="Book Antiqua" w:hAnsi="Book Antiqua" w:cstheme="minorHAnsi"/>
          <w:color w:val="000000" w:themeColor="text1"/>
          <w:sz w:val="24"/>
          <w:szCs w:val="24"/>
          <w:lang w:val="en-US"/>
        </w:rPr>
        <w:t>may desire</w:t>
      </w:r>
      <w:r w:rsidR="00156B2E" w:rsidRPr="006E1242">
        <w:rPr>
          <w:rFonts w:ascii="Book Antiqua" w:hAnsi="Book Antiqua" w:cstheme="minorHAnsi"/>
          <w:color w:val="000000" w:themeColor="text1"/>
          <w:sz w:val="24"/>
          <w:szCs w:val="24"/>
          <w:lang w:val="en-US"/>
        </w:rPr>
        <w:t xml:space="preserve"> certain items</w:t>
      </w:r>
      <w:r w:rsidR="00A72FE4" w:rsidRPr="006E1242">
        <w:rPr>
          <w:rFonts w:ascii="Book Antiqua" w:hAnsi="Book Antiqua" w:cstheme="minorHAnsi"/>
          <w:color w:val="000000" w:themeColor="text1"/>
          <w:sz w:val="24"/>
          <w:szCs w:val="24"/>
          <w:lang w:val="en-US"/>
        </w:rPr>
        <w:t xml:space="preserve"> (</w:t>
      </w:r>
      <w:r w:rsidR="00A72FE4" w:rsidRPr="006E1242">
        <w:rPr>
          <w:rFonts w:ascii="Book Antiqua" w:hAnsi="Book Antiqua" w:cstheme="minorHAnsi"/>
          <w:i/>
          <w:color w:val="000000" w:themeColor="text1"/>
          <w:sz w:val="24"/>
          <w:szCs w:val="24"/>
          <w:lang w:val="en-US"/>
        </w:rPr>
        <w:t>e</w:t>
      </w:r>
      <w:r w:rsidR="003677D9" w:rsidRPr="006E1242">
        <w:rPr>
          <w:rFonts w:ascii="Book Antiqua" w:hAnsi="Book Antiqua" w:cstheme="minorHAnsi"/>
          <w:i/>
          <w:color w:val="000000" w:themeColor="text1"/>
          <w:sz w:val="24"/>
          <w:szCs w:val="24"/>
          <w:lang w:val="en-US"/>
        </w:rPr>
        <w:t>.</w:t>
      </w:r>
      <w:r w:rsidR="00A72FE4" w:rsidRPr="006E1242">
        <w:rPr>
          <w:rFonts w:ascii="Book Antiqua" w:hAnsi="Book Antiqua" w:cstheme="minorHAnsi"/>
          <w:i/>
          <w:color w:val="000000" w:themeColor="text1"/>
          <w:sz w:val="24"/>
          <w:szCs w:val="24"/>
          <w:lang w:val="en-US"/>
        </w:rPr>
        <w:t>g.</w:t>
      </w:r>
      <w:r w:rsidR="003677D9" w:rsidRPr="006E1242">
        <w:rPr>
          <w:rFonts w:ascii="Book Antiqua" w:hAnsi="Book Antiqua" w:cstheme="minorHAnsi"/>
          <w:color w:val="000000" w:themeColor="text1"/>
          <w:sz w:val="24"/>
          <w:szCs w:val="24"/>
          <w:lang w:val="en-US"/>
        </w:rPr>
        <w:t>,</w:t>
      </w:r>
      <w:r w:rsidR="00A72FE4" w:rsidRPr="006E1242">
        <w:rPr>
          <w:rFonts w:ascii="Book Antiqua" w:hAnsi="Book Antiqua" w:cstheme="minorHAnsi"/>
          <w:color w:val="000000" w:themeColor="text1"/>
          <w:sz w:val="24"/>
          <w:szCs w:val="24"/>
          <w:lang w:val="en-US"/>
        </w:rPr>
        <w:t xml:space="preserve"> a particular brand of toiletries)</w:t>
      </w:r>
      <w:r w:rsidR="00156B2E" w:rsidRPr="006E1242">
        <w:rPr>
          <w:rFonts w:ascii="Book Antiqua" w:hAnsi="Book Antiqua" w:cstheme="minorHAnsi"/>
          <w:color w:val="000000" w:themeColor="text1"/>
          <w:sz w:val="24"/>
          <w:szCs w:val="24"/>
          <w:lang w:val="en-US"/>
        </w:rPr>
        <w:t xml:space="preserve"> that were easily accessible in their own homes. </w:t>
      </w:r>
      <w:r w:rsidR="00CB5D44" w:rsidRPr="006E1242">
        <w:rPr>
          <w:rFonts w:ascii="Book Antiqua" w:hAnsi="Book Antiqua" w:cstheme="minorHAnsi"/>
          <w:color w:val="000000" w:themeColor="text1"/>
          <w:sz w:val="24"/>
          <w:szCs w:val="24"/>
          <w:lang w:val="en-US"/>
        </w:rPr>
        <w:t>Some patients asked for items to be</w:t>
      </w:r>
      <w:r w:rsidR="00156B2E" w:rsidRPr="006E1242">
        <w:rPr>
          <w:rFonts w:ascii="Book Antiqua" w:hAnsi="Book Antiqua" w:cstheme="minorHAnsi"/>
          <w:color w:val="000000" w:themeColor="text1"/>
          <w:sz w:val="24"/>
          <w:szCs w:val="24"/>
          <w:lang w:val="en-US"/>
        </w:rPr>
        <w:t xml:space="preserve"> bought and sent to the isolation ward for them, a request heeded by </w:t>
      </w:r>
      <w:r w:rsidR="00CB5D44" w:rsidRPr="006E1242">
        <w:rPr>
          <w:rFonts w:ascii="Book Antiqua" w:hAnsi="Book Antiqua" w:cstheme="minorHAnsi"/>
          <w:color w:val="000000" w:themeColor="text1"/>
          <w:sz w:val="24"/>
          <w:szCs w:val="24"/>
          <w:lang w:val="en-US"/>
        </w:rPr>
        <w:t xml:space="preserve">our </w:t>
      </w:r>
      <w:r w:rsidR="009176FC" w:rsidRPr="006E1242">
        <w:rPr>
          <w:rFonts w:ascii="Book Antiqua" w:hAnsi="Book Antiqua" w:cstheme="minorHAnsi"/>
          <w:color w:val="000000" w:themeColor="text1"/>
          <w:sz w:val="24"/>
          <w:szCs w:val="24"/>
          <w:lang w:val="en-US"/>
        </w:rPr>
        <w:t>Senior Patient Experience Manager</w:t>
      </w:r>
      <w:r w:rsidR="00544498" w:rsidRPr="006E1242">
        <w:rPr>
          <w:rFonts w:ascii="Book Antiqua" w:hAnsi="Book Antiqua" w:cstheme="minorHAnsi"/>
          <w:color w:val="000000" w:themeColor="text1"/>
          <w:sz w:val="24"/>
          <w:szCs w:val="24"/>
          <w:lang w:val="en-US"/>
        </w:rPr>
        <w:t xml:space="preserve">s </w:t>
      </w:r>
      <w:r w:rsidR="00156B2E" w:rsidRPr="006E1242">
        <w:rPr>
          <w:rFonts w:ascii="Book Antiqua" w:hAnsi="Book Antiqua" w:cstheme="minorHAnsi"/>
          <w:color w:val="000000" w:themeColor="text1"/>
          <w:sz w:val="24"/>
          <w:szCs w:val="24"/>
          <w:lang w:val="en-US"/>
        </w:rPr>
        <w:t xml:space="preserve">in attempt to make their stay more pleasant. </w:t>
      </w:r>
      <w:r w:rsidR="00A831AB" w:rsidRPr="006E1242">
        <w:rPr>
          <w:rFonts w:ascii="Book Antiqua" w:hAnsi="Book Antiqua" w:cstheme="minorHAnsi"/>
          <w:color w:val="000000" w:themeColor="text1"/>
          <w:sz w:val="24"/>
          <w:szCs w:val="24"/>
          <w:lang w:val="en-US"/>
        </w:rPr>
        <w:t>These gestures brought about much appreciation from the patients, relieving them of some frustration.</w:t>
      </w:r>
    </w:p>
    <w:p w14:paraId="57FA5CC9" w14:textId="77777777" w:rsidR="00156B2E" w:rsidRPr="006E1242" w:rsidRDefault="00156B2E"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3EEF95AE" w14:textId="713BCBC3" w:rsidR="00721ED3" w:rsidRPr="006E1242" w:rsidRDefault="00A72FE4" w:rsidP="006E1242">
      <w:pPr>
        <w:adjustRightInd w:val="0"/>
        <w:snapToGrid w:val="0"/>
        <w:spacing w:after="0" w:line="360" w:lineRule="auto"/>
        <w:jc w:val="both"/>
        <w:rPr>
          <w:rFonts w:ascii="Book Antiqua" w:hAnsi="Book Antiqua"/>
          <w:b/>
          <w:i/>
          <w:color w:val="000000" w:themeColor="text1"/>
          <w:sz w:val="24"/>
          <w:szCs w:val="24"/>
          <w:lang w:val="en-US"/>
        </w:rPr>
      </w:pPr>
      <w:r w:rsidRPr="006E1242">
        <w:rPr>
          <w:rFonts w:ascii="Book Antiqua" w:hAnsi="Book Antiqua"/>
          <w:b/>
          <w:i/>
          <w:color w:val="000000" w:themeColor="text1"/>
          <w:sz w:val="24"/>
          <w:szCs w:val="24"/>
          <w:lang w:val="en-US"/>
        </w:rPr>
        <w:t>Anxiety related to uncertainties</w:t>
      </w:r>
    </w:p>
    <w:p w14:paraId="39959741" w14:textId="77777777" w:rsidR="006F2479" w:rsidRPr="006E1242" w:rsidRDefault="00721ED3" w:rsidP="006E1242">
      <w:pPr>
        <w:adjustRightInd w:val="0"/>
        <w:snapToGrid w:val="0"/>
        <w:spacing w:after="0" w:line="360" w:lineRule="auto"/>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lastRenderedPageBreak/>
        <w:t>There were multiple causes of anxiety and stress for the patients</w:t>
      </w:r>
      <w:r w:rsidR="00817CC3" w:rsidRPr="006E1242">
        <w:rPr>
          <w:rFonts w:ascii="Book Antiqua" w:hAnsi="Book Antiqua" w:cstheme="minorHAnsi"/>
          <w:color w:val="000000" w:themeColor="text1"/>
          <w:sz w:val="24"/>
          <w:szCs w:val="24"/>
          <w:lang w:val="en-US"/>
        </w:rPr>
        <w:t xml:space="preserve"> due to issues that were unknown</w:t>
      </w:r>
      <w:r w:rsidRPr="006E1242">
        <w:rPr>
          <w:rFonts w:ascii="Book Antiqua" w:hAnsi="Book Antiqua" w:cstheme="minorHAnsi"/>
          <w:color w:val="000000" w:themeColor="text1"/>
          <w:sz w:val="24"/>
          <w:szCs w:val="24"/>
          <w:lang w:val="en-US"/>
        </w:rPr>
        <w:t xml:space="preserve">. Firstly, they were anxious to know the results of their swab tests, </w:t>
      </w:r>
      <w:r w:rsidR="00637E38" w:rsidRPr="006E1242">
        <w:rPr>
          <w:rFonts w:ascii="Book Antiqua" w:hAnsi="Book Antiqua" w:cstheme="minorHAnsi"/>
          <w:color w:val="000000" w:themeColor="text1"/>
          <w:sz w:val="24"/>
          <w:szCs w:val="24"/>
          <w:lang w:val="en-US"/>
        </w:rPr>
        <w:t>and the</w:t>
      </w:r>
      <w:r w:rsidR="00FF3E2A" w:rsidRPr="006E1242">
        <w:rPr>
          <w:rFonts w:ascii="Book Antiqua" w:hAnsi="Book Antiqua" w:cstheme="minorHAnsi"/>
          <w:color w:val="000000" w:themeColor="text1"/>
          <w:sz w:val="24"/>
          <w:szCs w:val="24"/>
          <w:lang w:val="en-US"/>
        </w:rPr>
        <w:t xml:space="preserve"> possible</w:t>
      </w:r>
      <w:r w:rsidR="00637E38" w:rsidRPr="006E1242">
        <w:rPr>
          <w:rFonts w:ascii="Book Antiqua" w:hAnsi="Book Antiqua" w:cstheme="minorHAnsi"/>
          <w:color w:val="000000" w:themeColor="text1"/>
          <w:sz w:val="24"/>
          <w:szCs w:val="24"/>
          <w:lang w:val="en-US"/>
        </w:rPr>
        <w:t xml:space="preserve"> events that would follow if they were to be diagnosed to have COVID-19</w:t>
      </w:r>
      <w:r w:rsidRPr="006E1242">
        <w:rPr>
          <w:rFonts w:ascii="Book Antiqua" w:hAnsi="Book Antiqua" w:cstheme="minorHAnsi"/>
          <w:color w:val="000000" w:themeColor="text1"/>
          <w:sz w:val="24"/>
          <w:szCs w:val="24"/>
          <w:lang w:val="en-US"/>
        </w:rPr>
        <w:t xml:space="preserve">. </w:t>
      </w:r>
    </w:p>
    <w:p w14:paraId="78FE44A6" w14:textId="6178BD4A" w:rsidR="006F2479" w:rsidRPr="006E1242" w:rsidRDefault="00721ED3"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t xml:space="preserve">For those patients who were planned to be discharged home </w:t>
      </w:r>
      <w:r w:rsidR="00CB5D44" w:rsidRPr="006E1242">
        <w:rPr>
          <w:rFonts w:ascii="Book Antiqua" w:hAnsi="Book Antiqua" w:cstheme="minorHAnsi"/>
          <w:color w:val="000000" w:themeColor="text1"/>
          <w:sz w:val="24"/>
          <w:szCs w:val="24"/>
          <w:lang w:val="en-US"/>
        </w:rPr>
        <w:t>and to be quarantined</w:t>
      </w:r>
      <w:r w:rsidRPr="006E1242">
        <w:rPr>
          <w:rFonts w:ascii="Book Antiqua" w:hAnsi="Book Antiqua" w:cstheme="minorHAnsi"/>
          <w:color w:val="000000" w:themeColor="text1"/>
          <w:sz w:val="24"/>
          <w:szCs w:val="24"/>
          <w:lang w:val="en-US"/>
        </w:rPr>
        <w:t xml:space="preserve"> for 14 </w:t>
      </w:r>
      <w:r w:rsidR="006F2479" w:rsidRPr="006E1242">
        <w:rPr>
          <w:rFonts w:ascii="Book Antiqua" w:hAnsi="Book Antiqua" w:cstheme="minorHAnsi"/>
          <w:color w:val="000000" w:themeColor="text1"/>
          <w:sz w:val="24"/>
          <w:szCs w:val="24"/>
          <w:lang w:val="en-US"/>
        </w:rPr>
        <w:t>d</w:t>
      </w:r>
      <w:r w:rsidRPr="006E1242">
        <w:rPr>
          <w:rFonts w:ascii="Book Antiqua" w:hAnsi="Book Antiqua" w:cstheme="minorHAnsi"/>
          <w:color w:val="000000" w:themeColor="text1"/>
          <w:sz w:val="24"/>
          <w:szCs w:val="24"/>
          <w:lang w:val="en-US"/>
        </w:rPr>
        <w:t xml:space="preserve">, they were worried about the living arrangements. </w:t>
      </w:r>
      <w:r w:rsidRPr="006E1242">
        <w:rPr>
          <w:rFonts w:ascii="Book Antiqua" w:hAnsi="Book Antiqua" w:cstheme="minorHAnsi"/>
          <w:iCs/>
          <w:color w:val="000000" w:themeColor="text1"/>
          <w:sz w:val="24"/>
          <w:szCs w:val="24"/>
          <w:lang w:val="en-US"/>
        </w:rPr>
        <w:t>How were they going to isolate t</w:t>
      </w:r>
      <w:r w:rsidR="00A831AB" w:rsidRPr="006E1242">
        <w:rPr>
          <w:rFonts w:ascii="Book Antiqua" w:hAnsi="Book Antiqua" w:cstheme="minorHAnsi"/>
          <w:iCs/>
          <w:color w:val="000000" w:themeColor="text1"/>
          <w:sz w:val="24"/>
          <w:szCs w:val="24"/>
          <w:lang w:val="en-US"/>
        </w:rPr>
        <w:t>hemselves from their families in order to keep their families safe? What changes</w:t>
      </w:r>
      <w:r w:rsidR="00CB5D44" w:rsidRPr="006E1242">
        <w:rPr>
          <w:rFonts w:ascii="Book Antiqua" w:hAnsi="Book Antiqua" w:cstheme="minorHAnsi"/>
          <w:iCs/>
          <w:color w:val="000000" w:themeColor="text1"/>
          <w:sz w:val="24"/>
          <w:szCs w:val="24"/>
          <w:lang w:val="en-US"/>
        </w:rPr>
        <w:t xml:space="preserve"> needed to be made before they </w:t>
      </w:r>
      <w:r w:rsidR="00094C72" w:rsidRPr="006E1242">
        <w:rPr>
          <w:rFonts w:ascii="Book Antiqua" w:hAnsi="Book Antiqua" w:cstheme="minorHAnsi"/>
          <w:iCs/>
          <w:color w:val="000000" w:themeColor="text1"/>
          <w:sz w:val="24"/>
          <w:szCs w:val="24"/>
          <w:lang w:val="en-US"/>
        </w:rPr>
        <w:t>r</w:t>
      </w:r>
      <w:r w:rsidR="00A831AB" w:rsidRPr="006E1242">
        <w:rPr>
          <w:rFonts w:ascii="Book Antiqua" w:hAnsi="Book Antiqua" w:cstheme="minorHAnsi"/>
          <w:iCs/>
          <w:color w:val="000000" w:themeColor="text1"/>
          <w:sz w:val="24"/>
          <w:szCs w:val="24"/>
          <w:lang w:val="en-US"/>
        </w:rPr>
        <w:t>eturn home?</w:t>
      </w:r>
      <w:r w:rsidR="00A831AB" w:rsidRPr="006E1242">
        <w:rPr>
          <w:rFonts w:ascii="Book Antiqua" w:hAnsi="Book Antiqua" w:cstheme="minorHAnsi"/>
          <w:color w:val="000000" w:themeColor="text1"/>
          <w:sz w:val="24"/>
          <w:szCs w:val="24"/>
          <w:lang w:val="en-US"/>
        </w:rPr>
        <w:t xml:space="preserve"> </w:t>
      </w:r>
      <w:r w:rsidR="00CB5D44" w:rsidRPr="006E1242">
        <w:rPr>
          <w:rFonts w:ascii="Book Antiqua" w:hAnsi="Book Antiqua" w:cstheme="minorHAnsi"/>
          <w:color w:val="000000" w:themeColor="text1"/>
          <w:sz w:val="24"/>
          <w:szCs w:val="24"/>
          <w:lang w:val="en-US"/>
        </w:rPr>
        <w:t>Similar concerns were raised by their family members as well</w:t>
      </w:r>
      <w:r w:rsidR="00637E38" w:rsidRPr="006E1242">
        <w:rPr>
          <w:rFonts w:ascii="Book Antiqua" w:hAnsi="Book Antiqua" w:cstheme="minorHAnsi"/>
          <w:color w:val="000000" w:themeColor="text1"/>
          <w:sz w:val="24"/>
          <w:szCs w:val="24"/>
          <w:lang w:val="en-US"/>
        </w:rPr>
        <w:t>.</w:t>
      </w:r>
    </w:p>
    <w:p w14:paraId="0B182460" w14:textId="4D9C9F25" w:rsidR="00CB5D44" w:rsidRPr="006E1242" w:rsidRDefault="00610ED4"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t>F</w:t>
      </w:r>
      <w:r w:rsidR="00A831AB" w:rsidRPr="006E1242">
        <w:rPr>
          <w:rFonts w:ascii="Book Antiqua" w:hAnsi="Book Antiqua" w:cstheme="minorHAnsi"/>
          <w:color w:val="000000" w:themeColor="text1"/>
          <w:sz w:val="24"/>
          <w:szCs w:val="24"/>
          <w:lang w:val="en-US"/>
        </w:rPr>
        <w:t xml:space="preserve">inancial concerns were </w:t>
      </w:r>
      <w:r w:rsidR="007B58AF" w:rsidRPr="006E1242">
        <w:rPr>
          <w:rFonts w:ascii="Book Antiqua" w:hAnsi="Book Antiqua" w:cstheme="minorHAnsi"/>
          <w:color w:val="000000" w:themeColor="text1"/>
          <w:sz w:val="24"/>
          <w:szCs w:val="24"/>
          <w:lang w:val="en-US"/>
        </w:rPr>
        <w:t>also</w:t>
      </w:r>
      <w:r w:rsidR="00A831AB" w:rsidRPr="006E1242">
        <w:rPr>
          <w:rFonts w:ascii="Book Antiqua" w:hAnsi="Book Antiqua" w:cstheme="minorHAnsi"/>
          <w:color w:val="000000" w:themeColor="text1"/>
          <w:sz w:val="24"/>
          <w:szCs w:val="24"/>
          <w:lang w:val="en-US"/>
        </w:rPr>
        <w:t xml:space="preserve"> brought up. </w:t>
      </w:r>
      <w:r w:rsidR="00CB5D44" w:rsidRPr="006E1242">
        <w:rPr>
          <w:rFonts w:ascii="Book Antiqua" w:hAnsi="Book Antiqua" w:cstheme="minorHAnsi"/>
          <w:color w:val="000000" w:themeColor="text1"/>
          <w:sz w:val="24"/>
          <w:szCs w:val="24"/>
          <w:lang w:val="en-US"/>
        </w:rPr>
        <w:t>As the outbreak was sudden and unprecedented, patients might not have the means (for example, it was unclear early on in the outbreak whether health insurance plans will cover COVID-19) nor savings to pay for their hospitalization bills. Their concerns were aggravated by the fact that th</w:t>
      </w:r>
      <w:r w:rsidR="00FC0CE9" w:rsidRPr="006E1242">
        <w:rPr>
          <w:rFonts w:ascii="Book Antiqua" w:hAnsi="Book Antiqua" w:cstheme="minorHAnsi"/>
          <w:color w:val="000000" w:themeColor="text1"/>
          <w:sz w:val="24"/>
          <w:szCs w:val="24"/>
          <w:lang w:val="en-US"/>
        </w:rPr>
        <w:t xml:space="preserve">eir length of stay is also uncertain. </w:t>
      </w:r>
    </w:p>
    <w:p w14:paraId="0E2AB4FF" w14:textId="77777777" w:rsidR="00FF3E2A" w:rsidRPr="006E1242" w:rsidRDefault="00FF3E2A"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1FABF120" w14:textId="700298D2" w:rsidR="00610ED4" w:rsidRPr="006E1242" w:rsidRDefault="00817CC3" w:rsidP="006E1242">
      <w:pPr>
        <w:adjustRightInd w:val="0"/>
        <w:snapToGrid w:val="0"/>
        <w:spacing w:after="0" w:line="360" w:lineRule="auto"/>
        <w:jc w:val="both"/>
        <w:rPr>
          <w:rFonts w:ascii="Book Antiqua" w:hAnsi="Book Antiqua"/>
          <w:b/>
          <w:i/>
          <w:color w:val="000000" w:themeColor="text1"/>
          <w:sz w:val="24"/>
          <w:szCs w:val="24"/>
          <w:lang w:val="en-US"/>
        </w:rPr>
      </w:pPr>
      <w:r w:rsidRPr="006E1242">
        <w:rPr>
          <w:rFonts w:ascii="Book Antiqua" w:hAnsi="Book Antiqua"/>
          <w:b/>
          <w:i/>
          <w:color w:val="000000" w:themeColor="text1"/>
          <w:sz w:val="24"/>
          <w:szCs w:val="24"/>
          <w:lang w:val="en-US"/>
        </w:rPr>
        <w:t xml:space="preserve">Fear of </w:t>
      </w:r>
      <w:r w:rsidR="00652F57" w:rsidRPr="006E1242">
        <w:rPr>
          <w:rFonts w:ascii="Book Antiqua" w:hAnsi="Book Antiqua"/>
          <w:b/>
          <w:i/>
          <w:color w:val="000000" w:themeColor="text1"/>
          <w:sz w:val="24"/>
          <w:szCs w:val="24"/>
          <w:lang w:val="en-US"/>
        </w:rPr>
        <w:t>stigmatization</w:t>
      </w:r>
    </w:p>
    <w:p w14:paraId="5616DD70" w14:textId="77777777" w:rsidR="006F2479" w:rsidRPr="006E1242" w:rsidRDefault="0041152B" w:rsidP="006E1242">
      <w:pPr>
        <w:adjustRightInd w:val="0"/>
        <w:snapToGrid w:val="0"/>
        <w:spacing w:after="0" w:line="360" w:lineRule="auto"/>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t xml:space="preserve">Those who are discharged but are required to </w:t>
      </w:r>
      <w:r w:rsidR="00FC0CE9" w:rsidRPr="006E1242">
        <w:rPr>
          <w:rFonts w:ascii="Book Antiqua" w:hAnsi="Book Antiqua" w:cstheme="minorHAnsi"/>
          <w:color w:val="000000" w:themeColor="text1"/>
          <w:sz w:val="24"/>
          <w:szCs w:val="24"/>
          <w:lang w:val="en-US"/>
        </w:rPr>
        <w:t>be quarantined</w:t>
      </w:r>
      <w:r w:rsidRPr="006E1242">
        <w:rPr>
          <w:rFonts w:ascii="Book Antiqua" w:hAnsi="Book Antiqua" w:cstheme="minorHAnsi"/>
          <w:color w:val="000000" w:themeColor="text1"/>
          <w:sz w:val="24"/>
          <w:szCs w:val="24"/>
          <w:lang w:val="en-US"/>
        </w:rPr>
        <w:t xml:space="preserve"> are </w:t>
      </w:r>
      <w:r w:rsidR="00FC0CE9" w:rsidRPr="006E1242">
        <w:rPr>
          <w:rFonts w:ascii="Book Antiqua" w:hAnsi="Book Antiqua" w:cstheme="minorHAnsi"/>
          <w:color w:val="000000" w:themeColor="text1"/>
          <w:sz w:val="24"/>
          <w:szCs w:val="24"/>
          <w:lang w:val="en-US"/>
        </w:rPr>
        <w:t>escorted home by security officers</w:t>
      </w:r>
      <w:r w:rsidRPr="006E1242">
        <w:rPr>
          <w:rFonts w:ascii="Book Antiqua" w:hAnsi="Book Antiqua" w:cstheme="minorHAnsi"/>
          <w:color w:val="000000" w:themeColor="text1"/>
          <w:sz w:val="24"/>
          <w:szCs w:val="24"/>
          <w:lang w:val="en-US"/>
        </w:rPr>
        <w:t xml:space="preserve">. This is to ensure that these patients do not come into contact with </w:t>
      </w:r>
      <w:r w:rsidR="00FC0CE9" w:rsidRPr="006E1242">
        <w:rPr>
          <w:rFonts w:ascii="Book Antiqua" w:hAnsi="Book Antiqua" w:cstheme="minorHAnsi"/>
          <w:color w:val="000000" w:themeColor="text1"/>
          <w:sz w:val="24"/>
          <w:szCs w:val="24"/>
          <w:lang w:val="en-US"/>
        </w:rPr>
        <w:t>members of the public and are</w:t>
      </w:r>
      <w:r w:rsidRPr="006E1242">
        <w:rPr>
          <w:rFonts w:ascii="Book Antiqua" w:hAnsi="Book Antiqua" w:cstheme="minorHAnsi"/>
          <w:color w:val="000000" w:themeColor="text1"/>
          <w:sz w:val="24"/>
          <w:szCs w:val="24"/>
          <w:lang w:val="en-US"/>
        </w:rPr>
        <w:t xml:space="preserve"> </w:t>
      </w:r>
      <w:r w:rsidR="00FC0CE9" w:rsidRPr="006E1242">
        <w:rPr>
          <w:rFonts w:ascii="Book Antiqua" w:hAnsi="Book Antiqua" w:cstheme="minorHAnsi"/>
          <w:color w:val="000000" w:themeColor="text1"/>
          <w:sz w:val="24"/>
          <w:szCs w:val="24"/>
          <w:lang w:val="en-US"/>
        </w:rPr>
        <w:t>promptly brought to the venue for quarantine</w:t>
      </w:r>
      <w:r w:rsidRPr="006E1242">
        <w:rPr>
          <w:rFonts w:ascii="Book Antiqua" w:hAnsi="Book Antiqua" w:cstheme="minorHAnsi"/>
          <w:color w:val="000000" w:themeColor="text1"/>
          <w:sz w:val="24"/>
          <w:szCs w:val="24"/>
          <w:lang w:val="en-US"/>
        </w:rPr>
        <w:t xml:space="preserve">. Unfortunately, this may be likened to a criminal being escorted to prison. </w:t>
      </w:r>
    </w:p>
    <w:p w14:paraId="273E929A" w14:textId="463A01C8" w:rsidR="0041152B" w:rsidRPr="006E1242" w:rsidRDefault="00FC0CE9"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t>For patients diagnosed with COVID-19</w:t>
      </w:r>
      <w:r w:rsidR="0041152B" w:rsidRPr="006E1242">
        <w:rPr>
          <w:rFonts w:ascii="Book Antiqua" w:hAnsi="Book Antiqua" w:cstheme="minorHAnsi"/>
          <w:color w:val="000000" w:themeColor="text1"/>
          <w:sz w:val="24"/>
          <w:szCs w:val="24"/>
          <w:lang w:val="en-US"/>
        </w:rPr>
        <w:t xml:space="preserve">, they </w:t>
      </w:r>
      <w:r w:rsidRPr="006E1242">
        <w:rPr>
          <w:rFonts w:ascii="Book Antiqua" w:hAnsi="Book Antiqua" w:cstheme="minorHAnsi"/>
          <w:color w:val="000000" w:themeColor="text1"/>
          <w:sz w:val="24"/>
          <w:szCs w:val="24"/>
          <w:lang w:val="en-US"/>
        </w:rPr>
        <w:t>were also contacted by officers in charge of contact tracing</w:t>
      </w:r>
      <w:r w:rsidR="00FE15D0" w:rsidRPr="006E1242">
        <w:rPr>
          <w:rFonts w:ascii="Book Antiqua" w:hAnsi="Book Antiqua" w:cstheme="minorHAnsi"/>
          <w:color w:val="000000" w:themeColor="text1"/>
          <w:sz w:val="24"/>
          <w:szCs w:val="24"/>
          <w:lang w:val="en-US"/>
        </w:rPr>
        <w:t xml:space="preserve">. </w:t>
      </w:r>
      <w:r w:rsidRPr="006E1242">
        <w:rPr>
          <w:rFonts w:ascii="Book Antiqua" w:hAnsi="Book Antiqua" w:cstheme="minorHAnsi"/>
          <w:color w:val="000000" w:themeColor="text1"/>
          <w:sz w:val="24"/>
          <w:szCs w:val="24"/>
          <w:lang w:val="en-US"/>
        </w:rPr>
        <w:t xml:space="preserve">As this was the first time some patients were interviewed by home security officers, some </w:t>
      </w:r>
      <w:r w:rsidR="00FE15D0" w:rsidRPr="006E1242">
        <w:rPr>
          <w:rFonts w:ascii="Book Antiqua" w:hAnsi="Book Antiqua" w:cstheme="minorHAnsi"/>
          <w:color w:val="000000" w:themeColor="text1"/>
          <w:sz w:val="24"/>
          <w:szCs w:val="24"/>
          <w:lang w:val="en-US"/>
        </w:rPr>
        <w:t xml:space="preserve">shared that they felt like they were being interrogated in the process, further aggravating the feelings of being </w:t>
      </w:r>
      <w:r w:rsidR="00652F57" w:rsidRPr="006E1242">
        <w:rPr>
          <w:rFonts w:ascii="Book Antiqua" w:hAnsi="Book Antiqua" w:cstheme="minorHAnsi"/>
          <w:color w:val="000000" w:themeColor="text1"/>
          <w:sz w:val="24"/>
          <w:szCs w:val="24"/>
          <w:lang w:val="en-US"/>
        </w:rPr>
        <w:t>stigmatized</w:t>
      </w:r>
      <w:r w:rsidR="00FE15D0" w:rsidRPr="006E1242">
        <w:rPr>
          <w:rFonts w:ascii="Book Antiqua" w:hAnsi="Book Antiqua" w:cstheme="minorHAnsi"/>
          <w:color w:val="000000" w:themeColor="text1"/>
          <w:sz w:val="24"/>
          <w:szCs w:val="24"/>
          <w:lang w:val="en-US"/>
        </w:rPr>
        <w:t xml:space="preserve">. </w:t>
      </w:r>
    </w:p>
    <w:p w14:paraId="176E45A6" w14:textId="1F60FF1D" w:rsidR="00FF3E2A" w:rsidRPr="006E1242" w:rsidRDefault="00FF3E2A"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268AE6DA" w14:textId="089AFE67" w:rsidR="00610ED4" w:rsidRPr="006E1242" w:rsidRDefault="00773127" w:rsidP="006E1242">
      <w:pPr>
        <w:adjustRightInd w:val="0"/>
        <w:snapToGrid w:val="0"/>
        <w:spacing w:after="0" w:line="360" w:lineRule="auto"/>
        <w:jc w:val="both"/>
        <w:rPr>
          <w:rFonts w:ascii="Book Antiqua" w:hAnsi="Book Antiqua"/>
          <w:b/>
          <w:i/>
          <w:color w:val="000000" w:themeColor="text1"/>
          <w:sz w:val="24"/>
          <w:szCs w:val="24"/>
          <w:lang w:val="en-US"/>
        </w:rPr>
      </w:pPr>
      <w:r w:rsidRPr="006E1242">
        <w:rPr>
          <w:rFonts w:ascii="Book Antiqua" w:hAnsi="Book Antiqua"/>
          <w:b/>
          <w:i/>
          <w:color w:val="000000" w:themeColor="text1"/>
          <w:sz w:val="24"/>
          <w:szCs w:val="24"/>
          <w:lang w:val="en-US"/>
        </w:rPr>
        <w:t>Need</w:t>
      </w:r>
      <w:r w:rsidR="001813E1" w:rsidRPr="006E1242">
        <w:rPr>
          <w:rFonts w:ascii="Book Antiqua" w:hAnsi="Book Antiqua"/>
          <w:b/>
          <w:i/>
          <w:color w:val="000000" w:themeColor="text1"/>
          <w:sz w:val="24"/>
          <w:szCs w:val="24"/>
          <w:lang w:val="en-US"/>
        </w:rPr>
        <w:t xml:space="preserve"> for</w:t>
      </w:r>
      <w:r w:rsidR="00490888" w:rsidRPr="006E1242">
        <w:rPr>
          <w:rFonts w:ascii="Book Antiqua" w:hAnsi="Book Antiqua"/>
          <w:b/>
          <w:i/>
          <w:color w:val="000000" w:themeColor="text1"/>
          <w:sz w:val="24"/>
          <w:szCs w:val="24"/>
          <w:lang w:val="en-US"/>
        </w:rPr>
        <w:t xml:space="preserve"> </w:t>
      </w:r>
      <w:r w:rsidR="008E7AE8" w:rsidRPr="006E1242">
        <w:rPr>
          <w:rFonts w:ascii="Book Antiqua" w:hAnsi="Book Antiqua"/>
          <w:b/>
          <w:i/>
          <w:color w:val="000000" w:themeColor="text1"/>
          <w:sz w:val="24"/>
          <w:szCs w:val="24"/>
          <w:lang w:val="en-US"/>
        </w:rPr>
        <w:t>c</w:t>
      </w:r>
      <w:r w:rsidR="00FE15D0" w:rsidRPr="006E1242">
        <w:rPr>
          <w:rFonts w:ascii="Book Antiqua" w:hAnsi="Book Antiqua"/>
          <w:b/>
          <w:i/>
          <w:color w:val="000000" w:themeColor="text1"/>
          <w:sz w:val="24"/>
          <w:szCs w:val="24"/>
          <w:lang w:val="en-US"/>
        </w:rPr>
        <w:t>ommunication</w:t>
      </w:r>
    </w:p>
    <w:p w14:paraId="505AC581" w14:textId="77777777" w:rsidR="006F2479" w:rsidRPr="006E1242" w:rsidRDefault="008E7AE8" w:rsidP="006E1242">
      <w:pPr>
        <w:adjustRightInd w:val="0"/>
        <w:snapToGrid w:val="0"/>
        <w:spacing w:after="0" w:line="360" w:lineRule="auto"/>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t xml:space="preserve">Being isolated creates </w:t>
      </w:r>
      <w:r w:rsidR="002E34EF" w:rsidRPr="006E1242">
        <w:rPr>
          <w:rFonts w:ascii="Book Antiqua" w:hAnsi="Book Antiqua" w:cstheme="minorHAnsi"/>
          <w:color w:val="000000" w:themeColor="text1"/>
          <w:sz w:val="24"/>
          <w:szCs w:val="24"/>
          <w:lang w:val="en-US"/>
        </w:rPr>
        <w:t xml:space="preserve">a challenge for communication, be it communication between the patients and the healthcare team or between the patients and their loved ones. </w:t>
      </w:r>
    </w:p>
    <w:p w14:paraId="52C4053E" w14:textId="740EC6A4" w:rsidR="00976029" w:rsidRPr="006E1242" w:rsidRDefault="00BD6953" w:rsidP="006E1242">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6E1242">
        <w:rPr>
          <w:rFonts w:ascii="Book Antiqua" w:hAnsi="Book Antiqua" w:cstheme="minorHAnsi"/>
          <w:color w:val="000000" w:themeColor="text1"/>
          <w:sz w:val="24"/>
          <w:szCs w:val="24"/>
          <w:lang w:val="en-US"/>
        </w:rPr>
        <w:t xml:space="preserve">During the rush </w:t>
      </w:r>
      <w:r w:rsidR="00976029" w:rsidRPr="006E1242">
        <w:rPr>
          <w:rFonts w:ascii="Book Antiqua" w:hAnsi="Book Antiqua" w:cstheme="minorHAnsi"/>
          <w:color w:val="000000" w:themeColor="text1"/>
          <w:sz w:val="24"/>
          <w:szCs w:val="24"/>
          <w:lang w:val="en-US"/>
        </w:rPr>
        <w:t xml:space="preserve">to </w:t>
      </w:r>
      <w:r w:rsidR="00FC0CE9" w:rsidRPr="006E1242">
        <w:rPr>
          <w:rFonts w:ascii="Book Antiqua" w:hAnsi="Book Antiqua" w:cstheme="minorHAnsi"/>
          <w:color w:val="000000" w:themeColor="text1"/>
          <w:sz w:val="24"/>
          <w:szCs w:val="24"/>
          <w:lang w:val="en-US"/>
        </w:rPr>
        <w:t xml:space="preserve">promptly </w:t>
      </w:r>
      <w:r w:rsidR="00976029" w:rsidRPr="006E1242">
        <w:rPr>
          <w:rFonts w:ascii="Book Antiqua" w:hAnsi="Book Antiqua" w:cstheme="minorHAnsi"/>
          <w:color w:val="000000" w:themeColor="text1"/>
          <w:sz w:val="24"/>
          <w:szCs w:val="24"/>
          <w:lang w:val="en-US"/>
        </w:rPr>
        <w:t xml:space="preserve">isolate a patient and contain the virus, </w:t>
      </w:r>
      <w:r w:rsidR="00FC0CE9" w:rsidRPr="006E1242">
        <w:rPr>
          <w:rFonts w:ascii="Book Antiqua" w:hAnsi="Book Antiqua" w:cstheme="minorHAnsi"/>
          <w:color w:val="000000" w:themeColor="text1"/>
          <w:sz w:val="24"/>
          <w:szCs w:val="24"/>
          <w:lang w:val="en-US"/>
        </w:rPr>
        <w:t xml:space="preserve">some </w:t>
      </w:r>
      <w:r w:rsidR="00976029" w:rsidRPr="006E1242">
        <w:rPr>
          <w:rFonts w:ascii="Book Antiqua" w:hAnsi="Book Antiqua" w:cstheme="minorHAnsi"/>
          <w:color w:val="000000" w:themeColor="text1"/>
          <w:sz w:val="24"/>
          <w:szCs w:val="24"/>
          <w:lang w:val="en-US"/>
        </w:rPr>
        <w:t xml:space="preserve">patients and family members </w:t>
      </w:r>
      <w:r w:rsidR="00FC0CE9" w:rsidRPr="006E1242">
        <w:rPr>
          <w:rFonts w:ascii="Book Antiqua" w:hAnsi="Book Antiqua" w:cstheme="minorHAnsi"/>
          <w:color w:val="000000" w:themeColor="text1"/>
          <w:sz w:val="24"/>
          <w:szCs w:val="24"/>
          <w:lang w:val="en-US"/>
        </w:rPr>
        <w:t>narrated that</w:t>
      </w:r>
      <w:r w:rsidR="00976029" w:rsidRPr="006E1242">
        <w:rPr>
          <w:rFonts w:ascii="Book Antiqua" w:hAnsi="Book Antiqua" w:cstheme="minorHAnsi"/>
          <w:color w:val="000000" w:themeColor="text1"/>
          <w:sz w:val="24"/>
          <w:szCs w:val="24"/>
          <w:lang w:val="en-US"/>
        </w:rPr>
        <w:t xml:space="preserve"> the reason for isolation was not </w:t>
      </w:r>
      <w:r w:rsidR="006E245E" w:rsidRPr="006E1242">
        <w:rPr>
          <w:rFonts w:ascii="Book Antiqua" w:hAnsi="Book Antiqua" w:cstheme="minorHAnsi"/>
          <w:color w:val="000000" w:themeColor="text1"/>
          <w:sz w:val="24"/>
          <w:szCs w:val="24"/>
          <w:lang w:val="en-US"/>
        </w:rPr>
        <w:t>adequate</w:t>
      </w:r>
      <w:r w:rsidR="00976029" w:rsidRPr="006E1242">
        <w:rPr>
          <w:rFonts w:ascii="Book Antiqua" w:hAnsi="Book Antiqua" w:cstheme="minorHAnsi"/>
          <w:color w:val="000000" w:themeColor="text1"/>
          <w:sz w:val="24"/>
          <w:szCs w:val="24"/>
          <w:lang w:val="en-US"/>
        </w:rPr>
        <w:t>ly explaine</w:t>
      </w:r>
      <w:r w:rsidR="006F2479" w:rsidRPr="006E1242">
        <w:rPr>
          <w:rFonts w:ascii="Book Antiqua" w:hAnsi="Book Antiqua" w:cstheme="minorHAnsi"/>
          <w:color w:val="000000" w:themeColor="text1"/>
          <w:sz w:val="24"/>
          <w:szCs w:val="24"/>
          <w:lang w:val="en-US"/>
        </w:rPr>
        <w:t xml:space="preserve">d. In their study, Newton </w:t>
      </w:r>
      <w:r w:rsidR="006F2479" w:rsidRPr="006E1242">
        <w:rPr>
          <w:rFonts w:ascii="Book Antiqua" w:hAnsi="Book Antiqua" w:cstheme="minorHAnsi"/>
          <w:i/>
          <w:color w:val="000000" w:themeColor="text1"/>
          <w:sz w:val="24"/>
          <w:szCs w:val="24"/>
          <w:lang w:val="en-US"/>
        </w:rPr>
        <w:t xml:space="preserve">et </w:t>
      </w:r>
      <w:proofErr w:type="gramStart"/>
      <w:r w:rsidR="006F2479" w:rsidRPr="006E1242">
        <w:rPr>
          <w:rFonts w:ascii="Book Antiqua" w:hAnsi="Book Antiqua" w:cstheme="minorHAnsi"/>
          <w:i/>
          <w:color w:val="000000" w:themeColor="text1"/>
          <w:sz w:val="24"/>
          <w:szCs w:val="24"/>
          <w:lang w:val="en-US"/>
        </w:rPr>
        <w:t>al</w:t>
      </w:r>
      <w:r w:rsidR="00D86D6A" w:rsidRPr="006E1242">
        <w:rPr>
          <w:rFonts w:ascii="Book Antiqua" w:hAnsi="Book Antiqua" w:cstheme="minorHAnsi"/>
          <w:color w:val="000000" w:themeColor="text1"/>
          <w:sz w:val="24"/>
          <w:szCs w:val="24"/>
          <w:vertAlign w:val="superscript"/>
          <w:lang w:val="en-US"/>
        </w:rPr>
        <w:t>[</w:t>
      </w:r>
      <w:proofErr w:type="gramEnd"/>
      <w:r w:rsidR="00D86D6A" w:rsidRPr="006E1242">
        <w:rPr>
          <w:rFonts w:ascii="Book Antiqua" w:hAnsi="Book Antiqua" w:cstheme="minorHAnsi"/>
          <w:color w:val="000000" w:themeColor="text1"/>
          <w:sz w:val="24"/>
          <w:szCs w:val="24"/>
          <w:vertAlign w:val="superscript"/>
          <w:lang w:val="en-US"/>
        </w:rPr>
        <w:t>6]</w:t>
      </w:r>
      <w:r w:rsidR="00976029" w:rsidRPr="006E1242">
        <w:rPr>
          <w:rFonts w:ascii="Book Antiqua" w:hAnsi="Book Antiqua" w:cstheme="minorHAnsi"/>
          <w:color w:val="000000" w:themeColor="text1"/>
          <w:sz w:val="24"/>
          <w:szCs w:val="24"/>
          <w:lang w:val="en-US"/>
        </w:rPr>
        <w:t xml:space="preserve"> found that most patients did not have a </w:t>
      </w:r>
      <w:r w:rsidR="00976029" w:rsidRPr="006E1242">
        <w:rPr>
          <w:rFonts w:ascii="Book Antiqua" w:hAnsi="Book Antiqua" w:cstheme="minorHAnsi"/>
          <w:color w:val="000000" w:themeColor="text1"/>
          <w:sz w:val="24"/>
          <w:szCs w:val="24"/>
          <w:lang w:val="en-US"/>
        </w:rPr>
        <w:lastRenderedPageBreak/>
        <w:t>clear understanding of their reason for isolation</w:t>
      </w:r>
      <w:r w:rsidR="00544498" w:rsidRPr="006E1242">
        <w:rPr>
          <w:rFonts w:ascii="Book Antiqua" w:hAnsi="Book Antiqua" w:cstheme="minorHAnsi"/>
          <w:color w:val="000000" w:themeColor="text1"/>
          <w:sz w:val="24"/>
          <w:szCs w:val="24"/>
          <w:lang w:val="en-US"/>
        </w:rPr>
        <w:t>.</w:t>
      </w:r>
      <w:r w:rsidR="00E7178D" w:rsidRPr="006E1242">
        <w:rPr>
          <w:rFonts w:ascii="Book Antiqua" w:hAnsi="Book Antiqua" w:cstheme="minorHAnsi"/>
          <w:color w:val="000000" w:themeColor="text1"/>
          <w:sz w:val="24"/>
          <w:szCs w:val="24"/>
          <w:lang w:val="en-US"/>
        </w:rPr>
        <w:t xml:space="preserve"> </w:t>
      </w:r>
      <w:r w:rsidR="00976029" w:rsidRPr="006E1242">
        <w:rPr>
          <w:rFonts w:ascii="Book Antiqua" w:hAnsi="Book Antiqua" w:cstheme="minorHAnsi"/>
          <w:color w:val="000000" w:themeColor="text1"/>
          <w:sz w:val="24"/>
          <w:szCs w:val="24"/>
          <w:lang w:val="en-US"/>
        </w:rPr>
        <w:t>One possible reason could be the stress that the family may be facing upon hearing the news that isolation was required and that they could no longer accompany their loved one. In that state of mind, they may not be able to retain all the information given</w:t>
      </w:r>
      <w:r w:rsidR="006E245E" w:rsidRPr="006E1242">
        <w:rPr>
          <w:rFonts w:ascii="Book Antiqua" w:hAnsi="Book Antiqua" w:cstheme="minorHAnsi"/>
          <w:color w:val="000000" w:themeColor="text1"/>
          <w:sz w:val="24"/>
          <w:szCs w:val="24"/>
          <w:lang w:val="en-US"/>
        </w:rPr>
        <w:t>,</w:t>
      </w:r>
      <w:r w:rsidR="00976029" w:rsidRPr="006E1242">
        <w:rPr>
          <w:rFonts w:ascii="Book Antiqua" w:hAnsi="Book Antiqua" w:cstheme="minorHAnsi"/>
          <w:color w:val="000000" w:themeColor="text1"/>
          <w:sz w:val="24"/>
          <w:szCs w:val="24"/>
          <w:lang w:val="en-US"/>
        </w:rPr>
        <w:t xml:space="preserve"> causing some frustrations. </w:t>
      </w:r>
    </w:p>
    <w:p w14:paraId="35D48823" w14:textId="77777777" w:rsidR="00094C72" w:rsidRPr="006E1242" w:rsidRDefault="00094C72" w:rsidP="006E1242">
      <w:pPr>
        <w:adjustRightInd w:val="0"/>
        <w:snapToGrid w:val="0"/>
        <w:spacing w:after="0" w:line="360" w:lineRule="auto"/>
        <w:jc w:val="both"/>
        <w:rPr>
          <w:rFonts w:ascii="Book Antiqua" w:hAnsi="Book Antiqua" w:cstheme="minorHAnsi"/>
          <w:color w:val="000000" w:themeColor="text1"/>
          <w:sz w:val="24"/>
          <w:szCs w:val="24"/>
          <w:lang w:val="en-US"/>
        </w:rPr>
      </w:pPr>
    </w:p>
    <w:p w14:paraId="47B014FD" w14:textId="574DBD5B" w:rsidR="00C954B7" w:rsidRPr="006E1242" w:rsidRDefault="006F2479" w:rsidP="006E1242">
      <w:pPr>
        <w:adjustRightInd w:val="0"/>
        <w:snapToGrid w:val="0"/>
        <w:spacing w:after="0" w:line="360" w:lineRule="auto"/>
        <w:jc w:val="both"/>
        <w:rPr>
          <w:rFonts w:ascii="Book Antiqua" w:hAnsi="Book Antiqua"/>
          <w:b/>
          <w:color w:val="000000" w:themeColor="text1"/>
          <w:sz w:val="24"/>
          <w:szCs w:val="24"/>
          <w:u w:val="single"/>
          <w:lang w:val="en-US"/>
        </w:rPr>
      </w:pPr>
      <w:r w:rsidRPr="006E1242">
        <w:rPr>
          <w:rFonts w:ascii="Book Antiqua" w:hAnsi="Book Antiqua"/>
          <w:b/>
          <w:color w:val="000000" w:themeColor="text1"/>
          <w:sz w:val="24"/>
          <w:szCs w:val="24"/>
          <w:u w:val="single"/>
          <w:lang w:val="en-US"/>
        </w:rPr>
        <w:t>KEY PROCESS IMPROVEMENTS TO SUPPORT PATIENTS IN ISOLATION</w:t>
      </w:r>
    </w:p>
    <w:p w14:paraId="4921F804" w14:textId="2AF6B96F" w:rsidR="00C954B7" w:rsidRPr="006E1242" w:rsidRDefault="00886887" w:rsidP="006E1242">
      <w:pPr>
        <w:adjustRightInd w:val="0"/>
        <w:snapToGrid w:val="0"/>
        <w:spacing w:after="0" w:line="360" w:lineRule="auto"/>
        <w:jc w:val="both"/>
        <w:rPr>
          <w:rFonts w:ascii="Book Antiqua" w:hAnsi="Book Antiqua"/>
          <w:b/>
          <w:i/>
          <w:color w:val="000000" w:themeColor="text1"/>
          <w:sz w:val="24"/>
          <w:szCs w:val="24"/>
          <w:lang w:val="en-US"/>
        </w:rPr>
      </w:pPr>
      <w:r w:rsidRPr="006E1242">
        <w:rPr>
          <w:rFonts w:ascii="Book Antiqua" w:hAnsi="Book Antiqua"/>
          <w:b/>
          <w:i/>
          <w:color w:val="000000" w:themeColor="text1"/>
          <w:sz w:val="24"/>
          <w:szCs w:val="24"/>
          <w:lang w:val="en-US"/>
        </w:rPr>
        <w:t xml:space="preserve">Adoption of technology </w:t>
      </w:r>
    </w:p>
    <w:p w14:paraId="3491DFD8" w14:textId="796D2768" w:rsidR="000B4D10" w:rsidRPr="006E1242" w:rsidRDefault="00D10820" w:rsidP="006E1242">
      <w:pPr>
        <w:adjustRightInd w:val="0"/>
        <w:snapToGrid w:val="0"/>
        <w:spacing w:after="0" w:line="360" w:lineRule="auto"/>
        <w:jc w:val="both"/>
        <w:rPr>
          <w:rFonts w:ascii="Book Antiqua" w:hAnsi="Book Antiqua" w:cstheme="minorHAnsi"/>
          <w:b/>
          <w:i/>
          <w:color w:val="000000" w:themeColor="text1"/>
          <w:sz w:val="24"/>
          <w:szCs w:val="24"/>
          <w:lang w:val="en-US"/>
        </w:rPr>
      </w:pPr>
      <w:r w:rsidRPr="006E1242">
        <w:rPr>
          <w:rFonts w:ascii="Book Antiqua" w:hAnsi="Book Antiqua" w:cstheme="minorHAnsi"/>
          <w:b/>
          <w:color w:val="000000" w:themeColor="text1"/>
          <w:sz w:val="24"/>
          <w:szCs w:val="24"/>
          <w:lang w:val="en-US"/>
        </w:rPr>
        <w:t>To enhance communication between healthcare providers and patients</w:t>
      </w:r>
      <w:r w:rsidR="0016437F" w:rsidRPr="006E1242">
        <w:rPr>
          <w:rFonts w:ascii="Book Antiqua" w:hAnsi="Book Antiqua" w:cstheme="minorHAnsi"/>
          <w:b/>
          <w:color w:val="000000" w:themeColor="text1"/>
          <w:sz w:val="24"/>
          <w:szCs w:val="24"/>
          <w:lang w:val="en-US"/>
        </w:rPr>
        <w:t xml:space="preserve">: </w:t>
      </w:r>
      <w:r w:rsidR="001813E1" w:rsidRPr="006E1242">
        <w:rPr>
          <w:rFonts w:ascii="Book Antiqua" w:hAnsi="Book Antiqua" w:cstheme="minorHAnsi"/>
          <w:color w:val="000000" w:themeColor="text1"/>
          <w:sz w:val="24"/>
          <w:szCs w:val="24"/>
          <w:lang w:val="en-US"/>
        </w:rPr>
        <w:t>T</w:t>
      </w:r>
      <w:r w:rsidR="00C954B7" w:rsidRPr="006E1242">
        <w:rPr>
          <w:rFonts w:ascii="Book Antiqua" w:hAnsi="Book Antiqua" w:cstheme="minorHAnsi"/>
          <w:color w:val="000000" w:themeColor="text1"/>
          <w:sz w:val="24"/>
          <w:szCs w:val="24"/>
          <w:lang w:val="en-US"/>
        </w:rPr>
        <w:t>he use of bedside tablets ha</w:t>
      </w:r>
      <w:r w:rsidR="006E245E" w:rsidRPr="006E1242">
        <w:rPr>
          <w:rFonts w:ascii="Book Antiqua" w:hAnsi="Book Antiqua" w:cstheme="minorHAnsi"/>
          <w:color w:val="000000" w:themeColor="text1"/>
          <w:sz w:val="24"/>
          <w:szCs w:val="24"/>
          <w:lang w:val="en-US"/>
        </w:rPr>
        <w:t>s</w:t>
      </w:r>
      <w:r w:rsidR="00C954B7" w:rsidRPr="006E1242">
        <w:rPr>
          <w:rFonts w:ascii="Book Antiqua" w:hAnsi="Book Antiqua" w:cstheme="minorHAnsi"/>
          <w:color w:val="000000" w:themeColor="text1"/>
          <w:sz w:val="24"/>
          <w:szCs w:val="24"/>
          <w:lang w:val="en-US"/>
        </w:rPr>
        <w:t xml:space="preserve"> been introduced into the isolation rooms. These allow the patients to see their care schedule for the day, their medication list, blood results trend, vital signs trend, name of medical team consultant and the names of charge nurses in the ward. If the doctor places an order for any blood test or radiological procedure for the patient, it will also be reflected in the tablet. With this feature, patients are kept updated on their plan of care. Patients can also make some common requests via the tablet rathe</w:t>
      </w:r>
      <w:r w:rsidR="00C47197" w:rsidRPr="006E1242">
        <w:rPr>
          <w:rFonts w:ascii="Book Antiqua" w:hAnsi="Book Antiqua" w:cstheme="minorHAnsi"/>
          <w:color w:val="000000" w:themeColor="text1"/>
          <w:sz w:val="24"/>
          <w:szCs w:val="24"/>
          <w:lang w:val="en-US"/>
        </w:rPr>
        <w:t xml:space="preserve">r than by using the call bell. </w:t>
      </w:r>
      <w:r w:rsidR="00C47197" w:rsidRPr="006E1242">
        <w:rPr>
          <w:rFonts w:ascii="Book Antiqua" w:hAnsi="Book Antiqua" w:cstheme="minorHAnsi"/>
          <w:color w:val="000000" w:themeColor="text1"/>
          <w:sz w:val="24"/>
          <w:szCs w:val="24"/>
        </w:rPr>
        <w:t>Patients</w:t>
      </w:r>
      <w:r w:rsidR="00C954B7" w:rsidRPr="006E1242">
        <w:rPr>
          <w:rFonts w:ascii="Book Antiqua" w:hAnsi="Book Antiqua" w:cstheme="minorHAnsi"/>
          <w:color w:val="000000" w:themeColor="text1"/>
          <w:sz w:val="24"/>
          <w:szCs w:val="24"/>
        </w:rPr>
        <w:t xml:space="preserve"> are provided with a list of common requests (example, </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water</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 xml:space="preserve">, </w:t>
      </w:r>
      <w:r w:rsidR="006E245E" w:rsidRPr="006E1242">
        <w:rPr>
          <w:rFonts w:ascii="Book Antiqua" w:hAnsi="Book Antiqua" w:cstheme="minorHAnsi"/>
          <w:color w:val="000000" w:themeColor="text1"/>
          <w:sz w:val="24"/>
          <w:szCs w:val="24"/>
        </w:rPr>
        <w:t>"</w:t>
      </w:r>
      <w:r w:rsidR="001813E1" w:rsidRPr="006E1242">
        <w:rPr>
          <w:rFonts w:ascii="Book Antiqua" w:hAnsi="Book Antiqua" w:cstheme="minorHAnsi"/>
          <w:color w:val="000000" w:themeColor="text1"/>
          <w:sz w:val="24"/>
          <w:szCs w:val="24"/>
        </w:rPr>
        <w:t>m</w:t>
      </w:r>
      <w:r w:rsidR="00C954B7" w:rsidRPr="006E1242">
        <w:rPr>
          <w:rFonts w:ascii="Book Antiqua" w:hAnsi="Book Antiqua" w:cstheme="minorHAnsi"/>
          <w:color w:val="000000" w:themeColor="text1"/>
          <w:sz w:val="24"/>
          <w:szCs w:val="24"/>
        </w:rPr>
        <w:t>ilo</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 xml:space="preserve">, </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pillow</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 xml:space="preserve">, </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change meal</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 xml:space="preserve"> and </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medications</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 xml:space="preserve"> and all they need to do was to tap on their request</w:t>
      </w:r>
      <w:r w:rsidR="006E245E" w:rsidRPr="006E1242">
        <w:rPr>
          <w:rFonts w:ascii="Book Antiqua" w:hAnsi="Book Antiqua" w:cstheme="minorHAnsi"/>
          <w:color w:val="000000" w:themeColor="text1"/>
          <w:sz w:val="24"/>
          <w:szCs w:val="24"/>
        </w:rPr>
        <w:t>,</w:t>
      </w:r>
      <w:r w:rsidR="00C954B7" w:rsidRPr="006E1242">
        <w:rPr>
          <w:rFonts w:ascii="Book Antiqua" w:hAnsi="Book Antiqua" w:cstheme="minorHAnsi"/>
          <w:color w:val="000000" w:themeColor="text1"/>
          <w:sz w:val="24"/>
          <w:szCs w:val="24"/>
        </w:rPr>
        <w:t xml:space="preserve"> and the nurse will be able to view their request from an application via the desktop at the nursing station. Patients are also able to send non-urgent messages to the nurse clinicians in the ward. This allows them an avenue to ask and clarify any matters regarding their stay. This aims to keep the patients up to date regarding their results and allow them better communication with the care team.</w:t>
      </w:r>
      <w:r w:rsidR="00266CA7" w:rsidRPr="006E1242">
        <w:rPr>
          <w:rFonts w:ascii="Book Antiqua" w:hAnsi="Book Antiqua" w:cstheme="minorHAnsi"/>
          <w:color w:val="000000" w:themeColor="text1"/>
          <w:sz w:val="24"/>
          <w:szCs w:val="24"/>
        </w:rPr>
        <w:t xml:space="preserve"> </w:t>
      </w:r>
    </w:p>
    <w:p w14:paraId="17031970" w14:textId="43925D2E" w:rsidR="008D127D" w:rsidRPr="006E1242" w:rsidRDefault="008D127D" w:rsidP="006E1242">
      <w:pPr>
        <w:adjustRightInd w:val="0"/>
        <w:snapToGrid w:val="0"/>
        <w:spacing w:after="0" w:line="360" w:lineRule="auto"/>
        <w:jc w:val="both"/>
        <w:rPr>
          <w:rFonts w:ascii="Book Antiqua" w:hAnsi="Book Antiqua"/>
          <w:color w:val="000000" w:themeColor="text1"/>
          <w:sz w:val="24"/>
          <w:szCs w:val="24"/>
        </w:rPr>
      </w:pPr>
    </w:p>
    <w:p w14:paraId="4A796BA5" w14:textId="7897FEC9" w:rsidR="00282B75" w:rsidRPr="006E1242" w:rsidRDefault="000B4D10" w:rsidP="006E1242">
      <w:pPr>
        <w:adjustRightInd w:val="0"/>
        <w:snapToGrid w:val="0"/>
        <w:spacing w:after="0" w:line="360" w:lineRule="auto"/>
        <w:jc w:val="both"/>
        <w:rPr>
          <w:rFonts w:ascii="Book Antiqua" w:hAnsi="Book Antiqua" w:cstheme="minorHAnsi"/>
          <w:color w:val="000000" w:themeColor="text1"/>
          <w:sz w:val="24"/>
          <w:szCs w:val="24"/>
        </w:rPr>
      </w:pPr>
      <w:r w:rsidRPr="006E1242">
        <w:rPr>
          <w:rFonts w:ascii="Book Antiqua" w:hAnsi="Book Antiqua"/>
          <w:b/>
          <w:color w:val="000000" w:themeColor="text1"/>
          <w:sz w:val="24"/>
          <w:szCs w:val="24"/>
        </w:rPr>
        <w:t xml:space="preserve">To provide entertainment </w:t>
      </w:r>
      <w:r w:rsidR="00266CA7" w:rsidRPr="006E1242">
        <w:rPr>
          <w:rFonts w:ascii="Book Antiqua" w:hAnsi="Book Antiqua"/>
          <w:b/>
          <w:color w:val="000000" w:themeColor="text1"/>
          <w:sz w:val="24"/>
          <w:szCs w:val="24"/>
        </w:rPr>
        <w:t>and information</w:t>
      </w:r>
      <w:r w:rsidR="0016437F" w:rsidRPr="006E1242">
        <w:rPr>
          <w:rFonts w:ascii="Book Antiqua" w:hAnsi="Book Antiqua"/>
          <w:b/>
          <w:color w:val="000000" w:themeColor="text1"/>
          <w:sz w:val="24"/>
          <w:szCs w:val="24"/>
        </w:rPr>
        <w:t>:</w:t>
      </w:r>
      <w:r w:rsidR="0016437F" w:rsidRPr="006E1242">
        <w:rPr>
          <w:rFonts w:ascii="Book Antiqua" w:hAnsi="Book Antiqua"/>
          <w:b/>
          <w:i/>
          <w:color w:val="000000" w:themeColor="text1"/>
          <w:sz w:val="24"/>
          <w:szCs w:val="24"/>
        </w:rPr>
        <w:t xml:space="preserve"> </w:t>
      </w:r>
      <w:r w:rsidRPr="006E1242">
        <w:rPr>
          <w:rFonts w:ascii="Book Antiqua" w:hAnsi="Book Antiqua" w:cstheme="minorHAnsi"/>
          <w:color w:val="000000" w:themeColor="text1"/>
          <w:sz w:val="24"/>
          <w:szCs w:val="24"/>
        </w:rPr>
        <w:t>Entertainment may be a</w:t>
      </w:r>
      <w:r w:rsidR="00266CA7" w:rsidRPr="006E1242">
        <w:rPr>
          <w:rFonts w:ascii="Book Antiqua" w:hAnsi="Book Antiqua" w:cstheme="minorHAnsi"/>
          <w:color w:val="000000" w:themeColor="text1"/>
          <w:sz w:val="24"/>
          <w:szCs w:val="24"/>
        </w:rPr>
        <w:t xml:space="preserve"> form of</w:t>
      </w:r>
      <w:r w:rsidRPr="006E1242">
        <w:rPr>
          <w:rFonts w:ascii="Book Antiqua" w:hAnsi="Book Antiqua" w:cstheme="minorHAnsi"/>
          <w:color w:val="000000" w:themeColor="text1"/>
          <w:sz w:val="24"/>
          <w:szCs w:val="24"/>
        </w:rPr>
        <w:t xml:space="preserve"> distraction for </w:t>
      </w:r>
      <w:r w:rsidR="00266CA7" w:rsidRPr="006E1242">
        <w:rPr>
          <w:rFonts w:ascii="Book Antiqua" w:hAnsi="Book Antiqua" w:cstheme="minorHAnsi"/>
          <w:color w:val="000000" w:themeColor="text1"/>
          <w:sz w:val="24"/>
          <w:szCs w:val="24"/>
        </w:rPr>
        <w:t>patients to help them</w:t>
      </w:r>
      <w:r w:rsidRPr="006E1242">
        <w:rPr>
          <w:rFonts w:ascii="Book Antiqua" w:hAnsi="Book Antiqua" w:cstheme="minorHAnsi"/>
          <w:color w:val="000000" w:themeColor="text1"/>
          <w:sz w:val="24"/>
          <w:szCs w:val="24"/>
        </w:rPr>
        <w:t xml:space="preserve"> through the challenging times. </w:t>
      </w:r>
      <w:r w:rsidR="004F3993" w:rsidRPr="006E1242">
        <w:rPr>
          <w:rFonts w:ascii="Book Antiqua" w:hAnsi="Book Antiqua" w:cstheme="minorHAnsi"/>
          <w:color w:val="000000" w:themeColor="text1"/>
          <w:sz w:val="24"/>
          <w:szCs w:val="24"/>
        </w:rPr>
        <w:t xml:space="preserve">More variety of television programmes </w:t>
      </w:r>
      <w:r w:rsidR="00266CA7" w:rsidRPr="006E1242">
        <w:rPr>
          <w:rFonts w:ascii="Book Antiqua" w:hAnsi="Book Antiqua" w:cstheme="minorHAnsi"/>
          <w:color w:val="000000" w:themeColor="text1"/>
          <w:sz w:val="24"/>
          <w:szCs w:val="24"/>
        </w:rPr>
        <w:t>could</w:t>
      </w:r>
      <w:r w:rsidR="004F3993" w:rsidRPr="006E1242">
        <w:rPr>
          <w:rFonts w:ascii="Book Antiqua" w:hAnsi="Book Antiqua" w:cstheme="minorHAnsi"/>
          <w:color w:val="000000" w:themeColor="text1"/>
          <w:sz w:val="24"/>
          <w:szCs w:val="24"/>
        </w:rPr>
        <w:t xml:space="preserve"> be considered to help the patients cope with boredom.</w:t>
      </w:r>
      <w:r w:rsidRPr="006E1242">
        <w:rPr>
          <w:rFonts w:ascii="Book Antiqua" w:hAnsi="Book Antiqua" w:cstheme="minorHAnsi"/>
          <w:color w:val="000000" w:themeColor="text1"/>
          <w:sz w:val="24"/>
          <w:szCs w:val="24"/>
        </w:rPr>
        <w:t xml:space="preserve"> The current bedside tablet has some preloaded eBooks and games for the patients to enjoy. </w:t>
      </w:r>
      <w:r w:rsidR="00266CA7" w:rsidRPr="006E1242">
        <w:rPr>
          <w:rFonts w:ascii="Book Antiqua" w:hAnsi="Book Antiqua" w:cstheme="minorHAnsi"/>
          <w:color w:val="000000" w:themeColor="text1"/>
          <w:sz w:val="24"/>
          <w:szCs w:val="24"/>
        </w:rPr>
        <w:t>Patients were also given copies of local newspapers on a daily basis.</w:t>
      </w:r>
    </w:p>
    <w:p w14:paraId="48418CF0" w14:textId="77777777" w:rsidR="0016437F" w:rsidRPr="006E1242" w:rsidRDefault="0016437F" w:rsidP="006E1242">
      <w:pPr>
        <w:adjustRightInd w:val="0"/>
        <w:snapToGrid w:val="0"/>
        <w:spacing w:after="0" w:line="360" w:lineRule="auto"/>
        <w:jc w:val="both"/>
        <w:rPr>
          <w:rFonts w:ascii="Book Antiqua" w:hAnsi="Book Antiqua"/>
          <w:b/>
          <w:i/>
          <w:color w:val="000000" w:themeColor="text1"/>
          <w:sz w:val="24"/>
          <w:szCs w:val="24"/>
        </w:rPr>
      </w:pPr>
    </w:p>
    <w:p w14:paraId="766CFB23" w14:textId="7B1EB0A0" w:rsidR="00282B75" w:rsidRPr="006E1242" w:rsidRDefault="00C35C83" w:rsidP="006E1242">
      <w:pPr>
        <w:adjustRightInd w:val="0"/>
        <w:snapToGrid w:val="0"/>
        <w:spacing w:after="0" w:line="360" w:lineRule="auto"/>
        <w:jc w:val="both"/>
        <w:rPr>
          <w:rFonts w:ascii="Book Antiqua" w:hAnsi="Book Antiqua" w:cstheme="minorHAnsi"/>
          <w:color w:val="000000" w:themeColor="text1"/>
          <w:sz w:val="24"/>
          <w:szCs w:val="24"/>
        </w:rPr>
      </w:pPr>
      <w:r w:rsidRPr="006E1242">
        <w:rPr>
          <w:rFonts w:ascii="Book Antiqua" w:hAnsi="Book Antiqua"/>
          <w:b/>
          <w:color w:val="000000" w:themeColor="text1"/>
          <w:sz w:val="24"/>
          <w:szCs w:val="24"/>
        </w:rPr>
        <w:lastRenderedPageBreak/>
        <w:t>To allow communication betwee</w:t>
      </w:r>
      <w:r w:rsidR="0016437F" w:rsidRPr="006E1242">
        <w:rPr>
          <w:rFonts w:ascii="Book Antiqua" w:hAnsi="Book Antiqua"/>
          <w:b/>
          <w:color w:val="000000" w:themeColor="text1"/>
          <w:sz w:val="24"/>
          <w:szCs w:val="24"/>
        </w:rPr>
        <w:t>n patients and their loved ones:</w:t>
      </w:r>
      <w:r w:rsidR="0016437F" w:rsidRPr="006E1242">
        <w:rPr>
          <w:rFonts w:ascii="Book Antiqua" w:hAnsi="Book Antiqua"/>
          <w:b/>
          <w:i/>
          <w:color w:val="000000" w:themeColor="text1"/>
          <w:sz w:val="24"/>
          <w:szCs w:val="24"/>
        </w:rPr>
        <w:t xml:space="preserve"> </w:t>
      </w:r>
      <w:r w:rsidR="00282B75" w:rsidRPr="006E1242">
        <w:rPr>
          <w:rFonts w:ascii="Book Antiqua" w:hAnsi="Book Antiqua" w:cstheme="minorHAnsi"/>
          <w:color w:val="000000" w:themeColor="text1"/>
          <w:sz w:val="24"/>
          <w:szCs w:val="24"/>
        </w:rPr>
        <w:t xml:space="preserve">A bedside telephone </w:t>
      </w:r>
      <w:r w:rsidRPr="006E1242">
        <w:rPr>
          <w:rFonts w:ascii="Book Antiqua" w:hAnsi="Book Antiqua" w:cstheme="minorHAnsi"/>
          <w:color w:val="000000" w:themeColor="text1"/>
          <w:sz w:val="24"/>
          <w:szCs w:val="24"/>
        </w:rPr>
        <w:t>is</w:t>
      </w:r>
      <w:r w:rsidR="00282B75" w:rsidRPr="006E1242">
        <w:rPr>
          <w:rFonts w:ascii="Book Antiqua" w:hAnsi="Book Antiqua" w:cstheme="minorHAnsi"/>
          <w:color w:val="000000" w:themeColor="text1"/>
          <w:sz w:val="24"/>
          <w:szCs w:val="24"/>
        </w:rPr>
        <w:t xml:space="preserve"> available in each </w:t>
      </w:r>
      <w:r w:rsidRPr="006E1242">
        <w:rPr>
          <w:rFonts w:ascii="Book Antiqua" w:hAnsi="Book Antiqua" w:cstheme="minorHAnsi"/>
          <w:color w:val="000000" w:themeColor="text1"/>
          <w:sz w:val="24"/>
          <w:szCs w:val="24"/>
        </w:rPr>
        <w:t xml:space="preserve">isolation </w:t>
      </w:r>
      <w:r w:rsidR="00282B75" w:rsidRPr="006E1242">
        <w:rPr>
          <w:rFonts w:ascii="Book Antiqua" w:hAnsi="Book Antiqua" w:cstheme="minorHAnsi"/>
          <w:color w:val="000000" w:themeColor="text1"/>
          <w:sz w:val="24"/>
          <w:szCs w:val="24"/>
        </w:rPr>
        <w:t>room. This allow</w:t>
      </w:r>
      <w:r w:rsidRPr="006E1242">
        <w:rPr>
          <w:rFonts w:ascii="Book Antiqua" w:hAnsi="Book Antiqua" w:cstheme="minorHAnsi"/>
          <w:color w:val="000000" w:themeColor="text1"/>
          <w:sz w:val="24"/>
          <w:szCs w:val="24"/>
        </w:rPr>
        <w:t>s</w:t>
      </w:r>
      <w:r w:rsidR="00282B75" w:rsidRPr="006E1242">
        <w:rPr>
          <w:rFonts w:ascii="Book Antiqua" w:hAnsi="Book Antiqua" w:cstheme="minorHAnsi"/>
          <w:color w:val="000000" w:themeColor="text1"/>
          <w:sz w:val="24"/>
          <w:szCs w:val="24"/>
        </w:rPr>
        <w:t xml:space="preserve"> patients who do not own </w:t>
      </w:r>
      <w:r w:rsidRPr="006E1242">
        <w:rPr>
          <w:rFonts w:ascii="Book Antiqua" w:hAnsi="Book Antiqua" w:cstheme="minorHAnsi"/>
          <w:color w:val="000000" w:themeColor="text1"/>
          <w:sz w:val="24"/>
          <w:szCs w:val="24"/>
        </w:rPr>
        <w:t xml:space="preserve">a </w:t>
      </w:r>
      <w:r w:rsidR="00282B75" w:rsidRPr="006E1242">
        <w:rPr>
          <w:rFonts w:ascii="Book Antiqua" w:hAnsi="Book Antiqua" w:cstheme="minorHAnsi"/>
          <w:color w:val="000000" w:themeColor="text1"/>
          <w:sz w:val="24"/>
          <w:szCs w:val="24"/>
        </w:rPr>
        <w:t>mobile phone to contact their families. If they are unable to use the phone themselves, the nurse could dial the number for them to reach their families using the phone in the room.</w:t>
      </w:r>
      <w:r w:rsidRPr="006E1242">
        <w:rPr>
          <w:rFonts w:ascii="Book Antiqua" w:hAnsi="Book Antiqua" w:cstheme="minorHAnsi"/>
          <w:color w:val="000000" w:themeColor="text1"/>
          <w:sz w:val="24"/>
          <w:szCs w:val="24"/>
        </w:rPr>
        <w:t xml:space="preserve"> There are cases whereby two family members were isolated in different rooms. For example, an elderly mother and her daughter</w:t>
      </w:r>
      <w:r w:rsidR="00B564B7" w:rsidRPr="006E1242">
        <w:rPr>
          <w:rFonts w:ascii="Book Antiqua" w:hAnsi="Book Antiqua" w:cstheme="minorHAnsi"/>
          <w:color w:val="000000" w:themeColor="text1"/>
          <w:sz w:val="24"/>
          <w:szCs w:val="24"/>
        </w:rPr>
        <w:t>,</w:t>
      </w:r>
      <w:r w:rsidRPr="006E1242">
        <w:rPr>
          <w:rFonts w:ascii="Book Antiqua" w:hAnsi="Book Antiqua" w:cstheme="minorHAnsi"/>
          <w:color w:val="000000" w:themeColor="text1"/>
          <w:sz w:val="24"/>
          <w:szCs w:val="24"/>
        </w:rPr>
        <w:t xml:space="preserve"> </w:t>
      </w:r>
      <w:r w:rsidR="00B564B7" w:rsidRPr="006E1242">
        <w:rPr>
          <w:rFonts w:ascii="Book Antiqua" w:hAnsi="Book Antiqua" w:cstheme="minorHAnsi"/>
          <w:color w:val="000000" w:themeColor="text1"/>
          <w:sz w:val="24"/>
          <w:szCs w:val="24"/>
        </w:rPr>
        <w:t xml:space="preserve">the </w:t>
      </w:r>
      <w:r w:rsidRPr="006E1242">
        <w:rPr>
          <w:rFonts w:ascii="Book Antiqua" w:hAnsi="Book Antiqua" w:cstheme="minorHAnsi"/>
          <w:color w:val="000000" w:themeColor="text1"/>
          <w:sz w:val="24"/>
          <w:szCs w:val="24"/>
        </w:rPr>
        <w:t xml:space="preserve">phone in the room has enable conversations between them and allayed their </w:t>
      </w:r>
      <w:r w:rsidR="00C47197" w:rsidRPr="006E1242">
        <w:rPr>
          <w:rFonts w:ascii="Book Antiqua" w:hAnsi="Book Antiqua" w:cstheme="minorHAnsi"/>
          <w:color w:val="000000" w:themeColor="text1"/>
          <w:sz w:val="24"/>
          <w:szCs w:val="24"/>
        </w:rPr>
        <w:t>anxiety.</w:t>
      </w:r>
    </w:p>
    <w:p w14:paraId="003A8205" w14:textId="77777777" w:rsidR="00C35C83" w:rsidRPr="006E1242" w:rsidRDefault="00C35C83" w:rsidP="006E1242">
      <w:pPr>
        <w:adjustRightInd w:val="0"/>
        <w:snapToGrid w:val="0"/>
        <w:spacing w:after="0" w:line="360" w:lineRule="auto"/>
        <w:jc w:val="both"/>
        <w:rPr>
          <w:rFonts w:ascii="Book Antiqua" w:hAnsi="Book Antiqua" w:cstheme="minorHAnsi"/>
          <w:color w:val="000000" w:themeColor="text1"/>
          <w:sz w:val="24"/>
          <w:szCs w:val="24"/>
        </w:rPr>
      </w:pPr>
    </w:p>
    <w:p w14:paraId="7929DCE8" w14:textId="0EC9F356" w:rsidR="00C35C83" w:rsidRPr="006E1242" w:rsidRDefault="00C35C83" w:rsidP="006E1242">
      <w:pPr>
        <w:adjustRightInd w:val="0"/>
        <w:snapToGrid w:val="0"/>
        <w:spacing w:after="0" w:line="360" w:lineRule="auto"/>
        <w:jc w:val="both"/>
        <w:rPr>
          <w:rFonts w:ascii="Book Antiqua" w:hAnsi="Book Antiqua"/>
          <w:b/>
          <w:i/>
          <w:color w:val="000000" w:themeColor="text1"/>
          <w:sz w:val="24"/>
          <w:szCs w:val="24"/>
        </w:rPr>
      </w:pPr>
      <w:r w:rsidRPr="006E1242">
        <w:rPr>
          <w:rFonts w:ascii="Book Antiqua" w:hAnsi="Book Antiqua"/>
          <w:b/>
          <w:i/>
          <w:color w:val="000000" w:themeColor="text1"/>
          <w:sz w:val="24"/>
          <w:szCs w:val="24"/>
        </w:rPr>
        <w:t>Personalised care: A concierge service</w:t>
      </w:r>
    </w:p>
    <w:p w14:paraId="76B671E6" w14:textId="44B67691" w:rsidR="004F3993" w:rsidRPr="006E1242" w:rsidRDefault="004F3993" w:rsidP="006E1242">
      <w:pPr>
        <w:adjustRightInd w:val="0"/>
        <w:snapToGrid w:val="0"/>
        <w:spacing w:after="0" w:line="360" w:lineRule="auto"/>
        <w:jc w:val="both"/>
        <w:rPr>
          <w:rFonts w:ascii="Book Antiqua" w:hAnsi="Book Antiqua" w:cstheme="minorHAnsi"/>
          <w:color w:val="000000" w:themeColor="text1"/>
          <w:sz w:val="24"/>
          <w:szCs w:val="24"/>
        </w:rPr>
      </w:pPr>
      <w:r w:rsidRPr="006E1242">
        <w:rPr>
          <w:rFonts w:ascii="Book Antiqua" w:hAnsi="Book Antiqua" w:cstheme="minorHAnsi"/>
          <w:color w:val="000000" w:themeColor="text1"/>
          <w:sz w:val="24"/>
          <w:szCs w:val="24"/>
        </w:rPr>
        <w:t xml:space="preserve">Allowing patients to order items from the convenience stall at the hospitals may give them a sense of familiarity. Having items or snacks that they prefer rather than only </w:t>
      </w:r>
      <w:r w:rsidR="00DD55B3" w:rsidRPr="006E1242">
        <w:rPr>
          <w:rFonts w:ascii="Book Antiqua" w:hAnsi="Book Antiqua" w:cstheme="minorHAnsi"/>
          <w:color w:val="000000" w:themeColor="text1"/>
          <w:sz w:val="24"/>
          <w:szCs w:val="24"/>
        </w:rPr>
        <w:t xml:space="preserve">being served </w:t>
      </w:r>
      <w:r w:rsidRPr="006E1242">
        <w:rPr>
          <w:rFonts w:ascii="Book Antiqua" w:hAnsi="Book Antiqua" w:cstheme="minorHAnsi"/>
          <w:color w:val="000000" w:themeColor="text1"/>
          <w:sz w:val="24"/>
          <w:szCs w:val="24"/>
        </w:rPr>
        <w:t>the hospital diet may allow these patients to feel more at ease.</w:t>
      </w:r>
      <w:r w:rsidR="00282B75" w:rsidRPr="006E1242">
        <w:rPr>
          <w:rFonts w:ascii="Book Antiqua" w:hAnsi="Book Antiqua" w:cstheme="minorHAnsi"/>
          <w:color w:val="000000" w:themeColor="text1"/>
          <w:sz w:val="24"/>
          <w:szCs w:val="24"/>
        </w:rPr>
        <w:t xml:space="preserve"> </w:t>
      </w:r>
      <w:r w:rsidR="00DD55B3" w:rsidRPr="006E1242">
        <w:rPr>
          <w:rFonts w:ascii="Book Antiqua" w:hAnsi="Book Antiqua" w:cstheme="minorHAnsi"/>
          <w:color w:val="000000" w:themeColor="text1"/>
          <w:sz w:val="24"/>
          <w:szCs w:val="24"/>
        </w:rPr>
        <w:t>While it is</w:t>
      </w:r>
      <w:r w:rsidRPr="006E1242">
        <w:rPr>
          <w:rFonts w:ascii="Book Antiqua" w:hAnsi="Book Antiqua" w:cstheme="minorHAnsi"/>
          <w:color w:val="000000" w:themeColor="text1"/>
          <w:sz w:val="24"/>
          <w:szCs w:val="24"/>
        </w:rPr>
        <w:t xml:space="preserve"> common for family members to bring food or toilet</w:t>
      </w:r>
      <w:r w:rsidR="00DD55B3" w:rsidRPr="006E1242">
        <w:rPr>
          <w:rFonts w:ascii="Book Antiqua" w:hAnsi="Book Antiqua" w:cstheme="minorHAnsi"/>
          <w:color w:val="000000" w:themeColor="text1"/>
          <w:sz w:val="24"/>
          <w:szCs w:val="24"/>
        </w:rPr>
        <w:t>ries from home for the patient; this was not possible for some patients as their family members were also quarantined at home.</w:t>
      </w:r>
    </w:p>
    <w:p w14:paraId="322514C9" w14:textId="539B2F4C" w:rsidR="007B7FE0" w:rsidRPr="006E1242" w:rsidRDefault="007B7FE0" w:rsidP="006E1242">
      <w:pPr>
        <w:pStyle w:val="aa"/>
        <w:adjustRightInd w:val="0"/>
        <w:snapToGrid w:val="0"/>
        <w:spacing w:after="0" w:line="360" w:lineRule="auto"/>
        <w:ind w:left="360"/>
        <w:contextualSpacing w:val="0"/>
        <w:jc w:val="both"/>
        <w:rPr>
          <w:rFonts w:ascii="Book Antiqua" w:hAnsi="Book Antiqua" w:cstheme="minorHAnsi"/>
          <w:color w:val="000000" w:themeColor="text1"/>
          <w:sz w:val="24"/>
          <w:szCs w:val="24"/>
        </w:rPr>
      </w:pPr>
    </w:p>
    <w:p w14:paraId="426E5E07" w14:textId="439E25BF" w:rsidR="009C012B" w:rsidRPr="006E1242" w:rsidRDefault="00DA1FB0" w:rsidP="006E1242">
      <w:pPr>
        <w:adjustRightInd w:val="0"/>
        <w:snapToGrid w:val="0"/>
        <w:spacing w:after="0" w:line="360" w:lineRule="auto"/>
        <w:jc w:val="both"/>
        <w:rPr>
          <w:rFonts w:ascii="Book Antiqua" w:hAnsi="Book Antiqua"/>
          <w:b/>
          <w:color w:val="000000" w:themeColor="text1"/>
          <w:sz w:val="24"/>
          <w:szCs w:val="24"/>
          <w:u w:val="single"/>
        </w:rPr>
      </w:pPr>
      <w:r w:rsidRPr="006E1242">
        <w:rPr>
          <w:rFonts w:ascii="Book Antiqua" w:hAnsi="Book Antiqua"/>
          <w:b/>
          <w:color w:val="000000" w:themeColor="text1"/>
          <w:sz w:val="24"/>
          <w:szCs w:val="24"/>
          <w:u w:val="single"/>
        </w:rPr>
        <w:t>CONCLUSION</w:t>
      </w:r>
    </w:p>
    <w:p w14:paraId="1F1A0989" w14:textId="16DD2A9F" w:rsidR="009C012B" w:rsidRPr="006E1242" w:rsidRDefault="009C012B" w:rsidP="006E1242">
      <w:pPr>
        <w:adjustRightInd w:val="0"/>
        <w:snapToGrid w:val="0"/>
        <w:spacing w:after="0" w:line="360" w:lineRule="auto"/>
        <w:jc w:val="both"/>
        <w:rPr>
          <w:rFonts w:ascii="Book Antiqua" w:hAnsi="Book Antiqua" w:cstheme="minorHAnsi"/>
          <w:color w:val="000000" w:themeColor="text1"/>
          <w:sz w:val="24"/>
          <w:szCs w:val="24"/>
        </w:rPr>
      </w:pPr>
      <w:r w:rsidRPr="006E1242">
        <w:rPr>
          <w:rFonts w:ascii="Book Antiqua" w:hAnsi="Book Antiqua" w:cstheme="minorHAnsi"/>
          <w:color w:val="000000" w:themeColor="text1"/>
          <w:sz w:val="24"/>
          <w:szCs w:val="24"/>
        </w:rPr>
        <w:t xml:space="preserve">Being in isolation is a challenging period for both patients and family. </w:t>
      </w:r>
      <w:r w:rsidR="00547DF0" w:rsidRPr="006E1242">
        <w:rPr>
          <w:rFonts w:ascii="Book Antiqua" w:hAnsi="Book Antiqua" w:cstheme="minorHAnsi"/>
          <w:color w:val="000000" w:themeColor="text1"/>
          <w:sz w:val="24"/>
          <w:szCs w:val="24"/>
        </w:rPr>
        <w:t>Nonetheless, we can implement measures to mitigate against the adverse effects of isolation. Patient education, effective and e</w:t>
      </w:r>
      <w:r w:rsidR="00BB306B" w:rsidRPr="006E1242">
        <w:rPr>
          <w:rFonts w:ascii="Book Antiqua" w:hAnsi="Book Antiqua" w:cstheme="minorHAnsi"/>
          <w:color w:val="000000" w:themeColor="text1"/>
          <w:sz w:val="24"/>
          <w:szCs w:val="24"/>
        </w:rPr>
        <w:t xml:space="preserve">fficient means of communication, close monitoring for signs of distress and anxiety, and early intervention could help patients cope better with </w:t>
      </w:r>
      <w:r w:rsidR="00DA1FB0" w:rsidRPr="006E1242">
        <w:rPr>
          <w:rFonts w:ascii="Book Antiqua" w:hAnsi="Book Antiqua" w:cstheme="minorHAnsi"/>
          <w:color w:val="000000" w:themeColor="text1"/>
          <w:sz w:val="24"/>
          <w:szCs w:val="24"/>
        </w:rPr>
        <w:t>the whole isolation experience.</w:t>
      </w:r>
    </w:p>
    <w:p w14:paraId="4C967B0B" w14:textId="77777777" w:rsidR="00D73F17" w:rsidRPr="006E1242" w:rsidRDefault="00D73F17" w:rsidP="006E1242">
      <w:pPr>
        <w:adjustRightInd w:val="0"/>
        <w:snapToGrid w:val="0"/>
        <w:spacing w:after="0" w:line="360" w:lineRule="auto"/>
        <w:jc w:val="both"/>
        <w:rPr>
          <w:rFonts w:ascii="Book Antiqua" w:hAnsi="Book Antiqua"/>
          <w:b/>
          <w:color w:val="000000" w:themeColor="text1"/>
          <w:sz w:val="24"/>
          <w:szCs w:val="24"/>
          <w:u w:val="single"/>
        </w:rPr>
      </w:pPr>
    </w:p>
    <w:p w14:paraId="4EB4CE96" w14:textId="77777777" w:rsidR="00DA1FB0" w:rsidRPr="006E1242" w:rsidRDefault="00DA1FB0" w:rsidP="006E1242">
      <w:pPr>
        <w:pStyle w:val="paragraph"/>
        <w:adjustRightInd w:val="0"/>
        <w:snapToGrid w:val="0"/>
        <w:spacing w:before="0" w:beforeAutospacing="0" w:after="0" w:afterAutospacing="0" w:line="360" w:lineRule="auto"/>
        <w:jc w:val="both"/>
        <w:textAlignment w:val="baseline"/>
        <w:rPr>
          <w:rFonts w:ascii="Book Antiqua" w:hAnsi="Book Antiqua" w:cstheme="minorHAnsi"/>
          <w:b/>
          <w:color w:val="000000" w:themeColor="text1"/>
          <w:u w:val="single"/>
        </w:rPr>
      </w:pPr>
      <w:r w:rsidRPr="006E1242">
        <w:rPr>
          <w:rStyle w:val="normaltextrun"/>
          <w:rFonts w:ascii="Book Antiqua" w:hAnsi="Book Antiqua" w:cstheme="minorHAnsi"/>
          <w:b/>
          <w:bCs/>
          <w:color w:val="000000" w:themeColor="text1"/>
          <w:u w:val="single"/>
        </w:rPr>
        <w:t>ACKNOWLEDGEMENTS</w:t>
      </w:r>
    </w:p>
    <w:p w14:paraId="43122685" w14:textId="77777777" w:rsidR="00DA1FB0" w:rsidRPr="006E1242" w:rsidRDefault="00D73F17" w:rsidP="006E1242">
      <w:pPr>
        <w:adjustRightInd w:val="0"/>
        <w:snapToGrid w:val="0"/>
        <w:spacing w:after="0" w:line="360" w:lineRule="auto"/>
        <w:jc w:val="both"/>
        <w:rPr>
          <w:rFonts w:ascii="Book Antiqua" w:hAnsi="Book Antiqua"/>
          <w:b/>
          <w:color w:val="000000" w:themeColor="text1"/>
          <w:sz w:val="24"/>
          <w:szCs w:val="24"/>
          <w:u w:val="single"/>
        </w:rPr>
      </w:pPr>
      <w:r w:rsidRPr="006E1242">
        <w:rPr>
          <w:rFonts w:ascii="Book Antiqua" w:hAnsi="Book Antiqua"/>
          <w:color w:val="000000" w:themeColor="text1"/>
          <w:sz w:val="24"/>
          <w:szCs w:val="24"/>
        </w:rPr>
        <w:t xml:space="preserve">We would like thank the Nursing Division at Singapore General Hospitals as well as all healthcare workers at the isolation wards for standing strong in our fight against COVID-19 and for providing our patients with the care that they need. </w:t>
      </w:r>
    </w:p>
    <w:p w14:paraId="3F635266" w14:textId="77777777" w:rsidR="00DA1FB0" w:rsidRPr="006E1242" w:rsidRDefault="00DA1FB0" w:rsidP="006E1242">
      <w:pPr>
        <w:adjustRightInd w:val="0"/>
        <w:snapToGrid w:val="0"/>
        <w:spacing w:after="0" w:line="360" w:lineRule="auto"/>
        <w:jc w:val="both"/>
        <w:rPr>
          <w:rFonts w:ascii="Book Antiqua" w:hAnsi="Book Antiqua"/>
          <w:b/>
          <w:color w:val="000000" w:themeColor="text1"/>
          <w:sz w:val="24"/>
          <w:szCs w:val="24"/>
          <w:u w:val="single"/>
        </w:rPr>
      </w:pPr>
    </w:p>
    <w:p w14:paraId="0642213C" w14:textId="3DBE9B21" w:rsidR="004B2511" w:rsidRPr="006E1242" w:rsidRDefault="00DA1FB0" w:rsidP="006E1242">
      <w:pPr>
        <w:adjustRightInd w:val="0"/>
        <w:snapToGrid w:val="0"/>
        <w:spacing w:after="0" w:line="360" w:lineRule="auto"/>
        <w:jc w:val="both"/>
        <w:rPr>
          <w:rFonts w:ascii="Book Antiqua" w:hAnsi="Book Antiqua"/>
          <w:b/>
          <w:color w:val="000000" w:themeColor="text1"/>
          <w:sz w:val="24"/>
          <w:szCs w:val="24"/>
        </w:rPr>
      </w:pPr>
      <w:r w:rsidRPr="006E1242">
        <w:rPr>
          <w:rFonts w:ascii="Book Antiqua" w:hAnsi="Book Antiqua"/>
          <w:b/>
          <w:color w:val="000000" w:themeColor="text1"/>
          <w:sz w:val="24"/>
          <w:szCs w:val="24"/>
        </w:rPr>
        <w:t>REFERENCES</w:t>
      </w:r>
    </w:p>
    <w:p w14:paraId="4B303A3A" w14:textId="26EB520D" w:rsidR="00DA1FB0" w:rsidRPr="006E1242" w:rsidRDefault="00DA1FB0" w:rsidP="006E1242">
      <w:pPr>
        <w:adjustRightInd w:val="0"/>
        <w:snapToGrid w:val="0"/>
        <w:spacing w:after="0" w:line="360" w:lineRule="auto"/>
        <w:jc w:val="both"/>
        <w:rPr>
          <w:rFonts w:ascii="Book Antiqua" w:hAnsi="Book Antiqua"/>
          <w:color w:val="000000" w:themeColor="text1"/>
          <w:sz w:val="24"/>
          <w:szCs w:val="24"/>
        </w:rPr>
      </w:pPr>
      <w:r w:rsidRPr="006E1242">
        <w:rPr>
          <w:rFonts w:ascii="Book Antiqua" w:hAnsi="Book Antiqua"/>
          <w:color w:val="000000" w:themeColor="text1"/>
          <w:sz w:val="24"/>
          <w:szCs w:val="24"/>
          <w:highlight w:val="yellow"/>
        </w:rPr>
        <w:t xml:space="preserve">1 </w:t>
      </w:r>
      <w:r w:rsidR="006E1242" w:rsidRPr="006E1242">
        <w:rPr>
          <w:rFonts w:ascii="Book Antiqua" w:hAnsi="Book Antiqua"/>
          <w:b/>
          <w:color w:val="000000" w:themeColor="text1"/>
          <w:sz w:val="24"/>
          <w:szCs w:val="24"/>
          <w:highlight w:val="yellow"/>
        </w:rPr>
        <w:t>World Health Organization</w:t>
      </w:r>
      <w:r w:rsidR="006E1242" w:rsidRPr="006E1242">
        <w:rPr>
          <w:rFonts w:ascii="Book Antiqua" w:hAnsi="Book Antiqua"/>
          <w:color w:val="000000" w:themeColor="text1"/>
          <w:sz w:val="24"/>
          <w:szCs w:val="24"/>
          <w:highlight w:val="yellow"/>
        </w:rPr>
        <w:t xml:space="preserve">. </w:t>
      </w:r>
      <w:r w:rsidRPr="006E1242">
        <w:rPr>
          <w:rFonts w:ascii="Book Antiqua" w:hAnsi="Book Antiqua"/>
          <w:color w:val="000000" w:themeColor="text1"/>
          <w:sz w:val="24"/>
          <w:szCs w:val="24"/>
          <w:highlight w:val="yellow"/>
        </w:rPr>
        <w:t xml:space="preserve">WHO Director-General's opening remarks at the media briefing on COVID-19-11 March 2020. </w:t>
      </w:r>
      <w:r w:rsidR="00EA6227" w:rsidRPr="006E1242">
        <w:rPr>
          <w:rFonts w:ascii="Book Antiqua" w:hAnsi="Book Antiqua" w:cs="Arial"/>
          <w:bCs/>
          <w:sz w:val="24"/>
          <w:szCs w:val="24"/>
          <w:highlight w:val="yellow"/>
        </w:rPr>
        <w:t xml:space="preserve">Available from: URL: </w:t>
      </w:r>
      <w:hyperlink r:id="rId8" w:history="1">
        <w:r w:rsidR="00A00770" w:rsidRPr="00DC44EB">
          <w:rPr>
            <w:rStyle w:val="af1"/>
            <w:rFonts w:ascii="Book Antiqua" w:hAnsi="Book Antiqua"/>
            <w:sz w:val="24"/>
            <w:szCs w:val="24"/>
            <w:highlight w:val="yellow"/>
          </w:rPr>
          <w:t>https://www.who.int/dg/speeches/detail/who-director-general-s-opening-remarks-at-the-media-briefing-on-covid-19---11-march-2020</w:t>
        </w:r>
      </w:hyperlink>
      <w:r w:rsidR="00A00770">
        <w:rPr>
          <w:rFonts w:ascii="Book Antiqua" w:hAnsi="Book Antiqua"/>
          <w:color w:val="000000" w:themeColor="text1"/>
          <w:sz w:val="24"/>
          <w:szCs w:val="24"/>
        </w:rPr>
        <w:t xml:space="preserve"> </w:t>
      </w:r>
    </w:p>
    <w:p w14:paraId="1436988C" w14:textId="77777777" w:rsidR="00DA1FB0" w:rsidRPr="006E1242" w:rsidRDefault="00DA1FB0" w:rsidP="006E1242">
      <w:pPr>
        <w:adjustRightInd w:val="0"/>
        <w:snapToGrid w:val="0"/>
        <w:spacing w:after="0" w:line="360" w:lineRule="auto"/>
        <w:jc w:val="both"/>
        <w:rPr>
          <w:rFonts w:ascii="Book Antiqua" w:hAnsi="Book Antiqua"/>
          <w:color w:val="000000" w:themeColor="text1"/>
          <w:sz w:val="24"/>
          <w:szCs w:val="24"/>
        </w:rPr>
      </w:pPr>
      <w:r w:rsidRPr="006E1242">
        <w:rPr>
          <w:rFonts w:ascii="Book Antiqua" w:hAnsi="Book Antiqua"/>
          <w:color w:val="000000" w:themeColor="text1"/>
          <w:sz w:val="24"/>
          <w:szCs w:val="24"/>
        </w:rPr>
        <w:t xml:space="preserve">2 </w:t>
      </w:r>
      <w:r w:rsidRPr="006E1242">
        <w:rPr>
          <w:rFonts w:ascii="Book Antiqua" w:hAnsi="Book Antiqua"/>
          <w:b/>
          <w:color w:val="000000" w:themeColor="text1"/>
          <w:sz w:val="24"/>
          <w:szCs w:val="24"/>
        </w:rPr>
        <w:t>Abad C</w:t>
      </w:r>
      <w:r w:rsidRPr="006E1242">
        <w:rPr>
          <w:rFonts w:ascii="Book Antiqua" w:hAnsi="Book Antiqua"/>
          <w:color w:val="000000" w:themeColor="text1"/>
          <w:sz w:val="24"/>
          <w:szCs w:val="24"/>
        </w:rPr>
        <w:t xml:space="preserve">, </w:t>
      </w:r>
      <w:proofErr w:type="spellStart"/>
      <w:r w:rsidRPr="006E1242">
        <w:rPr>
          <w:rFonts w:ascii="Book Antiqua" w:hAnsi="Book Antiqua"/>
          <w:color w:val="000000" w:themeColor="text1"/>
          <w:sz w:val="24"/>
          <w:szCs w:val="24"/>
        </w:rPr>
        <w:t>Fearday</w:t>
      </w:r>
      <w:proofErr w:type="spellEnd"/>
      <w:r w:rsidRPr="006E1242">
        <w:rPr>
          <w:rFonts w:ascii="Book Antiqua" w:hAnsi="Book Antiqua"/>
          <w:color w:val="000000" w:themeColor="text1"/>
          <w:sz w:val="24"/>
          <w:szCs w:val="24"/>
        </w:rPr>
        <w:t xml:space="preserve"> A, Safdar N. Adverse effects of isolation in hospitalised patients: a systematic review. </w:t>
      </w:r>
      <w:r w:rsidRPr="006E1242">
        <w:rPr>
          <w:rFonts w:ascii="Book Antiqua" w:hAnsi="Book Antiqua"/>
          <w:i/>
          <w:color w:val="000000" w:themeColor="text1"/>
          <w:sz w:val="24"/>
          <w:szCs w:val="24"/>
        </w:rPr>
        <w:t>J Hosp Infect</w:t>
      </w:r>
      <w:r w:rsidRPr="006E1242">
        <w:rPr>
          <w:rFonts w:ascii="Book Antiqua" w:hAnsi="Book Antiqua"/>
          <w:color w:val="000000" w:themeColor="text1"/>
          <w:sz w:val="24"/>
          <w:szCs w:val="24"/>
        </w:rPr>
        <w:t xml:space="preserve"> 2010; </w:t>
      </w:r>
      <w:r w:rsidRPr="006E1242">
        <w:rPr>
          <w:rFonts w:ascii="Book Antiqua" w:hAnsi="Book Antiqua"/>
          <w:b/>
          <w:color w:val="000000" w:themeColor="text1"/>
          <w:sz w:val="24"/>
          <w:szCs w:val="24"/>
        </w:rPr>
        <w:t>76</w:t>
      </w:r>
      <w:r w:rsidRPr="006E1242">
        <w:rPr>
          <w:rFonts w:ascii="Book Antiqua" w:hAnsi="Book Antiqua"/>
          <w:color w:val="000000" w:themeColor="text1"/>
          <w:sz w:val="24"/>
          <w:szCs w:val="24"/>
        </w:rPr>
        <w:t>: 97-102 [PMID: 20619929 DOI: 10.1016/j.jhin.2010.04.027]</w:t>
      </w:r>
    </w:p>
    <w:p w14:paraId="0D86F7DF" w14:textId="77777777" w:rsidR="00DA1FB0" w:rsidRPr="006E1242" w:rsidRDefault="00DA1FB0" w:rsidP="006E1242">
      <w:pPr>
        <w:adjustRightInd w:val="0"/>
        <w:snapToGrid w:val="0"/>
        <w:spacing w:after="0" w:line="360" w:lineRule="auto"/>
        <w:jc w:val="both"/>
        <w:rPr>
          <w:rFonts w:ascii="Book Antiqua" w:hAnsi="Book Antiqua"/>
          <w:color w:val="000000" w:themeColor="text1"/>
          <w:sz w:val="24"/>
          <w:szCs w:val="24"/>
        </w:rPr>
      </w:pPr>
      <w:r w:rsidRPr="006E1242">
        <w:rPr>
          <w:rFonts w:ascii="Book Antiqua" w:hAnsi="Book Antiqua"/>
          <w:color w:val="000000" w:themeColor="text1"/>
          <w:sz w:val="24"/>
          <w:szCs w:val="24"/>
        </w:rPr>
        <w:t xml:space="preserve">3 </w:t>
      </w:r>
      <w:proofErr w:type="spellStart"/>
      <w:r w:rsidRPr="006E1242">
        <w:rPr>
          <w:rFonts w:ascii="Book Antiqua" w:hAnsi="Book Antiqua"/>
          <w:b/>
          <w:color w:val="000000" w:themeColor="text1"/>
          <w:sz w:val="24"/>
          <w:szCs w:val="24"/>
        </w:rPr>
        <w:t>Madeo</w:t>
      </w:r>
      <w:proofErr w:type="spellEnd"/>
      <w:r w:rsidRPr="006E1242">
        <w:rPr>
          <w:rFonts w:ascii="Book Antiqua" w:hAnsi="Book Antiqua"/>
          <w:b/>
          <w:color w:val="000000" w:themeColor="text1"/>
          <w:sz w:val="24"/>
          <w:szCs w:val="24"/>
        </w:rPr>
        <w:t xml:space="preserve"> M</w:t>
      </w:r>
      <w:r w:rsidRPr="006E1242">
        <w:rPr>
          <w:rFonts w:ascii="Book Antiqua" w:hAnsi="Book Antiqua"/>
          <w:color w:val="000000" w:themeColor="text1"/>
          <w:sz w:val="24"/>
          <w:szCs w:val="24"/>
        </w:rPr>
        <w:t xml:space="preserve">. The psychological impact of isolation. </w:t>
      </w:r>
      <w:proofErr w:type="spellStart"/>
      <w:r w:rsidRPr="006E1242">
        <w:rPr>
          <w:rFonts w:ascii="Book Antiqua" w:hAnsi="Book Antiqua"/>
          <w:i/>
          <w:color w:val="000000" w:themeColor="text1"/>
          <w:sz w:val="24"/>
          <w:szCs w:val="24"/>
        </w:rPr>
        <w:t>Nurs</w:t>
      </w:r>
      <w:proofErr w:type="spellEnd"/>
      <w:r w:rsidRPr="006E1242">
        <w:rPr>
          <w:rFonts w:ascii="Book Antiqua" w:hAnsi="Book Antiqua"/>
          <w:i/>
          <w:color w:val="000000" w:themeColor="text1"/>
          <w:sz w:val="24"/>
          <w:szCs w:val="24"/>
        </w:rPr>
        <w:t xml:space="preserve"> Times</w:t>
      </w:r>
      <w:r w:rsidRPr="006E1242">
        <w:rPr>
          <w:rFonts w:ascii="Book Antiqua" w:hAnsi="Book Antiqua"/>
          <w:color w:val="000000" w:themeColor="text1"/>
          <w:sz w:val="24"/>
          <w:szCs w:val="24"/>
        </w:rPr>
        <w:t xml:space="preserve"> 2003; </w:t>
      </w:r>
      <w:r w:rsidRPr="006E1242">
        <w:rPr>
          <w:rFonts w:ascii="Book Antiqua" w:hAnsi="Book Antiqua"/>
          <w:b/>
          <w:color w:val="000000" w:themeColor="text1"/>
          <w:sz w:val="24"/>
          <w:szCs w:val="24"/>
        </w:rPr>
        <w:t>99</w:t>
      </w:r>
      <w:r w:rsidRPr="006E1242">
        <w:rPr>
          <w:rFonts w:ascii="Book Antiqua" w:hAnsi="Book Antiqua"/>
          <w:color w:val="000000" w:themeColor="text1"/>
          <w:sz w:val="24"/>
          <w:szCs w:val="24"/>
        </w:rPr>
        <w:t>: 54-55 [PMID: 12655756]</w:t>
      </w:r>
    </w:p>
    <w:p w14:paraId="0DDFE4A8" w14:textId="77777777" w:rsidR="00DA1FB0" w:rsidRPr="006E1242" w:rsidRDefault="00DA1FB0" w:rsidP="006E1242">
      <w:pPr>
        <w:adjustRightInd w:val="0"/>
        <w:snapToGrid w:val="0"/>
        <w:spacing w:after="0" w:line="360" w:lineRule="auto"/>
        <w:jc w:val="both"/>
        <w:rPr>
          <w:rFonts w:ascii="Book Antiqua" w:hAnsi="Book Antiqua"/>
          <w:color w:val="000000" w:themeColor="text1"/>
          <w:sz w:val="24"/>
          <w:szCs w:val="24"/>
        </w:rPr>
      </w:pPr>
      <w:r w:rsidRPr="006E1242">
        <w:rPr>
          <w:rFonts w:ascii="Book Antiqua" w:hAnsi="Book Antiqua"/>
          <w:color w:val="000000" w:themeColor="text1"/>
          <w:sz w:val="24"/>
          <w:szCs w:val="24"/>
        </w:rPr>
        <w:t xml:space="preserve">4 </w:t>
      </w:r>
      <w:r w:rsidRPr="006E1242">
        <w:rPr>
          <w:rFonts w:ascii="Book Antiqua" w:hAnsi="Book Antiqua"/>
          <w:b/>
          <w:color w:val="000000" w:themeColor="text1"/>
          <w:sz w:val="24"/>
          <w:szCs w:val="24"/>
        </w:rPr>
        <w:t>Maunder R</w:t>
      </w:r>
      <w:r w:rsidRPr="006E1242">
        <w:rPr>
          <w:rFonts w:ascii="Book Antiqua" w:hAnsi="Book Antiqua"/>
          <w:color w:val="000000" w:themeColor="text1"/>
          <w:sz w:val="24"/>
          <w:szCs w:val="24"/>
        </w:rPr>
        <w:t xml:space="preserve">, Hunter J, Vincent L, Bennett J, </w:t>
      </w:r>
      <w:proofErr w:type="spellStart"/>
      <w:r w:rsidRPr="006E1242">
        <w:rPr>
          <w:rFonts w:ascii="Book Antiqua" w:hAnsi="Book Antiqua"/>
          <w:color w:val="000000" w:themeColor="text1"/>
          <w:sz w:val="24"/>
          <w:szCs w:val="24"/>
        </w:rPr>
        <w:t>Peladeau</w:t>
      </w:r>
      <w:proofErr w:type="spellEnd"/>
      <w:r w:rsidRPr="006E1242">
        <w:rPr>
          <w:rFonts w:ascii="Book Antiqua" w:hAnsi="Book Antiqua"/>
          <w:color w:val="000000" w:themeColor="text1"/>
          <w:sz w:val="24"/>
          <w:szCs w:val="24"/>
        </w:rPr>
        <w:t xml:space="preserve"> N, </w:t>
      </w:r>
      <w:proofErr w:type="spellStart"/>
      <w:r w:rsidRPr="006E1242">
        <w:rPr>
          <w:rFonts w:ascii="Book Antiqua" w:hAnsi="Book Antiqua"/>
          <w:color w:val="000000" w:themeColor="text1"/>
          <w:sz w:val="24"/>
          <w:szCs w:val="24"/>
        </w:rPr>
        <w:t>Leszcz</w:t>
      </w:r>
      <w:proofErr w:type="spellEnd"/>
      <w:r w:rsidRPr="006E1242">
        <w:rPr>
          <w:rFonts w:ascii="Book Antiqua" w:hAnsi="Book Antiqua"/>
          <w:color w:val="000000" w:themeColor="text1"/>
          <w:sz w:val="24"/>
          <w:szCs w:val="24"/>
        </w:rPr>
        <w:t xml:space="preserve"> M, </w:t>
      </w:r>
      <w:proofErr w:type="spellStart"/>
      <w:r w:rsidRPr="006E1242">
        <w:rPr>
          <w:rFonts w:ascii="Book Antiqua" w:hAnsi="Book Antiqua"/>
          <w:color w:val="000000" w:themeColor="text1"/>
          <w:sz w:val="24"/>
          <w:szCs w:val="24"/>
        </w:rPr>
        <w:t>Sadavoy</w:t>
      </w:r>
      <w:proofErr w:type="spellEnd"/>
      <w:r w:rsidRPr="006E1242">
        <w:rPr>
          <w:rFonts w:ascii="Book Antiqua" w:hAnsi="Book Antiqua"/>
          <w:color w:val="000000" w:themeColor="text1"/>
          <w:sz w:val="24"/>
          <w:szCs w:val="24"/>
        </w:rPr>
        <w:t xml:space="preserve"> J, Verhaeghe LM, Steinberg R, </w:t>
      </w:r>
      <w:proofErr w:type="spellStart"/>
      <w:r w:rsidRPr="006E1242">
        <w:rPr>
          <w:rFonts w:ascii="Book Antiqua" w:hAnsi="Book Antiqua"/>
          <w:color w:val="000000" w:themeColor="text1"/>
          <w:sz w:val="24"/>
          <w:szCs w:val="24"/>
        </w:rPr>
        <w:t>Mazzulli</w:t>
      </w:r>
      <w:proofErr w:type="spellEnd"/>
      <w:r w:rsidRPr="006E1242">
        <w:rPr>
          <w:rFonts w:ascii="Book Antiqua" w:hAnsi="Book Antiqua"/>
          <w:color w:val="000000" w:themeColor="text1"/>
          <w:sz w:val="24"/>
          <w:szCs w:val="24"/>
        </w:rPr>
        <w:t xml:space="preserve"> T. The immediate psychological and occupational impact of the 2003 SARS outbreak in a teaching hospital. </w:t>
      </w:r>
      <w:r w:rsidRPr="006E1242">
        <w:rPr>
          <w:rFonts w:ascii="Book Antiqua" w:hAnsi="Book Antiqua"/>
          <w:i/>
          <w:color w:val="000000" w:themeColor="text1"/>
          <w:sz w:val="24"/>
          <w:szCs w:val="24"/>
        </w:rPr>
        <w:t>CMAJ</w:t>
      </w:r>
      <w:r w:rsidRPr="006E1242">
        <w:rPr>
          <w:rFonts w:ascii="Book Antiqua" w:hAnsi="Book Antiqua"/>
          <w:color w:val="000000" w:themeColor="text1"/>
          <w:sz w:val="24"/>
          <w:szCs w:val="24"/>
        </w:rPr>
        <w:t xml:space="preserve"> 2003; </w:t>
      </w:r>
      <w:r w:rsidRPr="006E1242">
        <w:rPr>
          <w:rFonts w:ascii="Book Antiqua" w:hAnsi="Book Antiqua"/>
          <w:b/>
          <w:color w:val="000000" w:themeColor="text1"/>
          <w:sz w:val="24"/>
          <w:szCs w:val="24"/>
        </w:rPr>
        <w:t>168</w:t>
      </w:r>
      <w:r w:rsidRPr="006E1242">
        <w:rPr>
          <w:rFonts w:ascii="Book Antiqua" w:hAnsi="Book Antiqua"/>
          <w:color w:val="000000" w:themeColor="text1"/>
          <w:sz w:val="24"/>
          <w:szCs w:val="24"/>
        </w:rPr>
        <w:t>: 1245-1251 [PMID: 12743065]</w:t>
      </w:r>
    </w:p>
    <w:p w14:paraId="6153AED0" w14:textId="34442D90" w:rsidR="00DA1FB0" w:rsidRPr="006E1242" w:rsidRDefault="00DA1FB0" w:rsidP="006E1242">
      <w:pPr>
        <w:adjustRightInd w:val="0"/>
        <w:snapToGrid w:val="0"/>
        <w:spacing w:after="0" w:line="360" w:lineRule="auto"/>
        <w:jc w:val="both"/>
        <w:rPr>
          <w:rFonts w:ascii="Book Antiqua" w:hAnsi="Book Antiqua"/>
          <w:color w:val="000000" w:themeColor="text1"/>
          <w:sz w:val="24"/>
          <w:szCs w:val="24"/>
        </w:rPr>
      </w:pPr>
      <w:r w:rsidRPr="006E1242">
        <w:rPr>
          <w:rFonts w:ascii="Book Antiqua" w:hAnsi="Book Antiqua"/>
          <w:color w:val="000000" w:themeColor="text1"/>
          <w:sz w:val="24"/>
          <w:szCs w:val="24"/>
        </w:rPr>
        <w:t xml:space="preserve">5 </w:t>
      </w:r>
      <w:r w:rsidRPr="006E1242">
        <w:rPr>
          <w:rFonts w:ascii="Book Antiqua" w:hAnsi="Book Antiqua"/>
          <w:b/>
          <w:color w:val="000000" w:themeColor="text1"/>
          <w:sz w:val="24"/>
          <w:szCs w:val="24"/>
        </w:rPr>
        <w:t>Evans HL</w:t>
      </w:r>
      <w:r w:rsidRPr="006E1242">
        <w:rPr>
          <w:rFonts w:ascii="Book Antiqua" w:hAnsi="Book Antiqua"/>
          <w:color w:val="000000" w:themeColor="text1"/>
          <w:sz w:val="24"/>
          <w:szCs w:val="24"/>
        </w:rPr>
        <w:t xml:space="preserve">, Shaffer MM, Hughes MG, Smith RL, Chong TW, Raymond DP, Pelletier SJ, Pruett TL, Sawyer RG. Contact isolation in surgical patients: a barrier to care? </w:t>
      </w:r>
      <w:r w:rsidRPr="006E1242">
        <w:rPr>
          <w:rFonts w:ascii="Book Antiqua" w:hAnsi="Book Antiqua"/>
          <w:i/>
          <w:color w:val="000000" w:themeColor="text1"/>
          <w:sz w:val="24"/>
          <w:szCs w:val="24"/>
        </w:rPr>
        <w:t>Surgery</w:t>
      </w:r>
      <w:r w:rsidRPr="006E1242">
        <w:rPr>
          <w:rFonts w:ascii="Book Antiqua" w:hAnsi="Book Antiqua"/>
          <w:color w:val="000000" w:themeColor="text1"/>
          <w:sz w:val="24"/>
          <w:szCs w:val="24"/>
        </w:rPr>
        <w:t xml:space="preserve"> 2003; </w:t>
      </w:r>
      <w:r w:rsidRPr="006E1242">
        <w:rPr>
          <w:rFonts w:ascii="Book Antiqua" w:hAnsi="Book Antiqua"/>
          <w:b/>
          <w:color w:val="000000" w:themeColor="text1"/>
          <w:sz w:val="24"/>
          <w:szCs w:val="24"/>
        </w:rPr>
        <w:t>134</w:t>
      </w:r>
      <w:r w:rsidRPr="006E1242">
        <w:rPr>
          <w:rFonts w:ascii="Book Antiqua" w:hAnsi="Book Antiqua"/>
          <w:color w:val="000000" w:themeColor="text1"/>
          <w:sz w:val="24"/>
          <w:szCs w:val="24"/>
        </w:rPr>
        <w:t>: 180-188 [PMID: 12947316 DOI: 10.1067/msy.2003.222]</w:t>
      </w:r>
    </w:p>
    <w:p w14:paraId="03710C1B" w14:textId="050A3D35" w:rsidR="00DA1FB0" w:rsidRPr="006E1242" w:rsidRDefault="00DA1FB0" w:rsidP="006E1242">
      <w:pPr>
        <w:adjustRightInd w:val="0"/>
        <w:snapToGrid w:val="0"/>
        <w:spacing w:after="0" w:line="360" w:lineRule="auto"/>
        <w:jc w:val="both"/>
        <w:rPr>
          <w:rFonts w:ascii="Book Antiqua" w:hAnsi="Book Antiqua"/>
          <w:color w:val="000000" w:themeColor="text1"/>
          <w:sz w:val="24"/>
          <w:szCs w:val="24"/>
        </w:rPr>
      </w:pPr>
      <w:r w:rsidRPr="006E1242">
        <w:rPr>
          <w:rFonts w:ascii="Book Antiqua" w:hAnsi="Book Antiqua"/>
          <w:color w:val="000000" w:themeColor="text1"/>
          <w:sz w:val="24"/>
          <w:szCs w:val="24"/>
        </w:rPr>
        <w:t xml:space="preserve">6 </w:t>
      </w:r>
      <w:r w:rsidRPr="006E1242">
        <w:rPr>
          <w:rFonts w:ascii="Book Antiqua" w:hAnsi="Book Antiqua"/>
          <w:b/>
          <w:color w:val="000000" w:themeColor="text1"/>
          <w:sz w:val="24"/>
          <w:szCs w:val="24"/>
        </w:rPr>
        <w:t>Newton JT</w:t>
      </w:r>
      <w:r w:rsidRPr="006E1242">
        <w:rPr>
          <w:rFonts w:ascii="Book Antiqua" w:hAnsi="Book Antiqua"/>
          <w:color w:val="000000" w:themeColor="text1"/>
          <w:sz w:val="24"/>
          <w:szCs w:val="24"/>
        </w:rPr>
        <w:t xml:space="preserve">, Constable D, Senior V. Patients' perceptions of methicillin-resistant Staphylococcus aureus and source isolation: a qualitative analysis of source-isolated patients. </w:t>
      </w:r>
      <w:r w:rsidRPr="006E1242">
        <w:rPr>
          <w:rFonts w:ascii="Book Antiqua" w:hAnsi="Book Antiqua"/>
          <w:i/>
          <w:color w:val="000000" w:themeColor="text1"/>
          <w:sz w:val="24"/>
          <w:szCs w:val="24"/>
        </w:rPr>
        <w:t>J Hosp Infect</w:t>
      </w:r>
      <w:r w:rsidRPr="006E1242">
        <w:rPr>
          <w:rFonts w:ascii="Book Antiqua" w:hAnsi="Book Antiqua"/>
          <w:color w:val="000000" w:themeColor="text1"/>
          <w:sz w:val="24"/>
          <w:szCs w:val="24"/>
        </w:rPr>
        <w:t xml:space="preserve"> 2001; </w:t>
      </w:r>
      <w:r w:rsidRPr="006E1242">
        <w:rPr>
          <w:rFonts w:ascii="Book Antiqua" w:hAnsi="Book Antiqua"/>
          <w:b/>
          <w:color w:val="000000" w:themeColor="text1"/>
          <w:sz w:val="24"/>
          <w:szCs w:val="24"/>
        </w:rPr>
        <w:t>48</w:t>
      </w:r>
      <w:r w:rsidRPr="006E1242">
        <w:rPr>
          <w:rFonts w:ascii="Book Antiqua" w:hAnsi="Book Antiqua"/>
          <w:color w:val="000000" w:themeColor="text1"/>
          <w:sz w:val="24"/>
          <w:szCs w:val="24"/>
        </w:rPr>
        <w:t>: 275-280 [PMID: 11461128 DOI: 10.1053/jhin.2001.1019]</w:t>
      </w:r>
    </w:p>
    <w:p w14:paraId="0B702253" w14:textId="77777777" w:rsidR="00DA1FB0" w:rsidRPr="006E1242" w:rsidRDefault="00DA1FB0" w:rsidP="006E1242">
      <w:pPr>
        <w:adjustRightInd w:val="0"/>
        <w:snapToGrid w:val="0"/>
        <w:spacing w:after="0" w:line="360" w:lineRule="auto"/>
        <w:jc w:val="both"/>
        <w:rPr>
          <w:rFonts w:ascii="Book Antiqua" w:hAnsi="Book Antiqua"/>
          <w:b/>
          <w:color w:val="000000" w:themeColor="text1"/>
          <w:sz w:val="24"/>
          <w:szCs w:val="24"/>
        </w:rPr>
      </w:pPr>
      <w:r w:rsidRPr="006E1242">
        <w:rPr>
          <w:rFonts w:ascii="Book Antiqua" w:hAnsi="Book Antiqua"/>
          <w:b/>
          <w:color w:val="000000" w:themeColor="text1"/>
          <w:sz w:val="24"/>
          <w:szCs w:val="24"/>
        </w:rPr>
        <w:br w:type="page"/>
      </w:r>
    </w:p>
    <w:p w14:paraId="1376C148" w14:textId="22EA23E7" w:rsidR="00DA1FB0" w:rsidRPr="006E1242" w:rsidRDefault="00DA1FB0" w:rsidP="006E1242">
      <w:pPr>
        <w:adjustRightInd w:val="0"/>
        <w:snapToGrid w:val="0"/>
        <w:spacing w:after="0" w:line="360" w:lineRule="auto"/>
        <w:jc w:val="both"/>
        <w:rPr>
          <w:rFonts w:ascii="Book Antiqua" w:hAnsi="Book Antiqua"/>
          <w:b/>
          <w:color w:val="000000" w:themeColor="text1"/>
          <w:sz w:val="24"/>
          <w:szCs w:val="24"/>
        </w:rPr>
      </w:pPr>
      <w:r w:rsidRPr="006E1242">
        <w:rPr>
          <w:rFonts w:ascii="Book Antiqua" w:hAnsi="Book Antiqua"/>
          <w:b/>
          <w:color w:val="000000" w:themeColor="text1"/>
          <w:sz w:val="24"/>
          <w:szCs w:val="24"/>
        </w:rPr>
        <w:lastRenderedPageBreak/>
        <w:t>Footnotes</w:t>
      </w:r>
    </w:p>
    <w:p w14:paraId="4DE194F0" w14:textId="77777777" w:rsidR="00DA1FB0" w:rsidRPr="006E1242" w:rsidRDefault="00DA1FB0" w:rsidP="006E1242">
      <w:pPr>
        <w:adjustRightInd w:val="0"/>
        <w:snapToGrid w:val="0"/>
        <w:spacing w:after="0" w:line="360" w:lineRule="auto"/>
        <w:jc w:val="both"/>
        <w:rPr>
          <w:rFonts w:ascii="Book Antiqua" w:hAnsi="Book Antiqua"/>
          <w:b/>
          <w:color w:val="000000" w:themeColor="text1"/>
          <w:sz w:val="24"/>
          <w:szCs w:val="24"/>
        </w:rPr>
      </w:pPr>
      <w:r w:rsidRPr="006E1242">
        <w:rPr>
          <w:rFonts w:ascii="Book Antiqua" w:hAnsi="Book Antiqua" w:cs="Arial"/>
          <w:b/>
          <w:color w:val="000000" w:themeColor="text1"/>
          <w:sz w:val="24"/>
          <w:szCs w:val="24"/>
        </w:rPr>
        <w:t>Conflict-of-interest statement:</w:t>
      </w:r>
      <w:r w:rsidRPr="006E1242">
        <w:rPr>
          <w:rFonts w:ascii="Book Antiqua" w:hAnsi="Book Antiqua" w:cs="Arial"/>
          <w:color w:val="000000" w:themeColor="text1"/>
          <w:sz w:val="24"/>
          <w:szCs w:val="24"/>
        </w:rPr>
        <w:t xml:space="preserve"> </w:t>
      </w:r>
      <w:r w:rsidRPr="006E1242">
        <w:rPr>
          <w:rFonts w:ascii="Book Antiqua" w:hAnsi="Book Antiqua"/>
          <w:bCs/>
          <w:color w:val="000000" w:themeColor="text1"/>
          <w:sz w:val="24"/>
          <w:szCs w:val="24"/>
        </w:rPr>
        <w:t>The authors declare no conflict of interests.</w:t>
      </w:r>
    </w:p>
    <w:p w14:paraId="621B945A" w14:textId="77777777" w:rsidR="00DA1FB0" w:rsidRPr="006E1242" w:rsidRDefault="00DA1FB0" w:rsidP="006E1242">
      <w:pPr>
        <w:adjustRightInd w:val="0"/>
        <w:snapToGrid w:val="0"/>
        <w:spacing w:after="0" w:line="360" w:lineRule="auto"/>
        <w:jc w:val="both"/>
        <w:rPr>
          <w:rFonts w:ascii="Book Antiqua" w:hAnsi="Book Antiqua"/>
          <w:bCs/>
          <w:color w:val="000000" w:themeColor="text1"/>
          <w:sz w:val="24"/>
          <w:szCs w:val="24"/>
        </w:rPr>
      </w:pPr>
    </w:p>
    <w:p w14:paraId="57172061" w14:textId="77777777" w:rsidR="00DA1FB0" w:rsidRPr="006E1242" w:rsidRDefault="00DA1FB0" w:rsidP="006E1242">
      <w:pPr>
        <w:adjustRightInd w:val="0"/>
        <w:snapToGrid w:val="0"/>
        <w:spacing w:after="0" w:line="360" w:lineRule="auto"/>
        <w:jc w:val="both"/>
        <w:rPr>
          <w:rFonts w:ascii="Book Antiqua" w:hAnsi="Book Antiqua" w:cs="宋体"/>
          <w:color w:val="000000" w:themeColor="text1"/>
          <w:sz w:val="24"/>
          <w:szCs w:val="24"/>
        </w:rPr>
      </w:pPr>
      <w:bookmarkStart w:id="5" w:name="OLE_LINK8"/>
      <w:bookmarkStart w:id="6" w:name="OLE_LINK9"/>
      <w:bookmarkStart w:id="7" w:name="OLE_LINK899"/>
      <w:bookmarkStart w:id="8" w:name="OLE_LINK902"/>
      <w:r w:rsidRPr="006E1242">
        <w:rPr>
          <w:rFonts w:ascii="Book Antiqua" w:hAnsi="Book Antiqua"/>
          <w:b/>
          <w:color w:val="000000" w:themeColor="text1"/>
          <w:sz w:val="24"/>
          <w:szCs w:val="24"/>
        </w:rPr>
        <w:t>Open-Access:</w:t>
      </w:r>
      <w:r w:rsidRPr="006E1242">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6E1242">
        <w:rPr>
          <w:rFonts w:ascii="Book Antiqua" w:hAnsi="Book Antiqua"/>
          <w:color w:val="000000" w:themeColor="text1"/>
          <w:sz w:val="24"/>
          <w:szCs w:val="24"/>
        </w:rPr>
        <w:t>NonCommercial</w:t>
      </w:r>
      <w:proofErr w:type="spellEnd"/>
      <w:r w:rsidRPr="006E1242">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bookmarkEnd w:id="8"/>
    <w:p w14:paraId="2D42015B" w14:textId="77777777" w:rsidR="00DA1FB0" w:rsidRPr="006E1242" w:rsidRDefault="00DA1FB0" w:rsidP="006E1242">
      <w:pPr>
        <w:adjustRightInd w:val="0"/>
        <w:snapToGrid w:val="0"/>
        <w:spacing w:after="0" w:line="360" w:lineRule="auto"/>
        <w:jc w:val="both"/>
        <w:rPr>
          <w:rFonts w:ascii="Book Antiqua" w:hAnsi="Book Antiqua" w:cs="Arial"/>
          <w:color w:val="000000" w:themeColor="text1"/>
          <w:sz w:val="24"/>
          <w:szCs w:val="24"/>
        </w:rPr>
      </w:pPr>
    </w:p>
    <w:p w14:paraId="583ACAE9" w14:textId="77777777" w:rsidR="00DA1FB0" w:rsidRPr="006E1242" w:rsidRDefault="00DA1FB0" w:rsidP="006E1242">
      <w:pPr>
        <w:adjustRightInd w:val="0"/>
        <w:snapToGrid w:val="0"/>
        <w:spacing w:after="0" w:line="360" w:lineRule="auto"/>
        <w:jc w:val="both"/>
        <w:rPr>
          <w:rFonts w:ascii="Book Antiqua" w:hAnsi="Book Antiqua" w:cs="Arial"/>
          <w:color w:val="000000" w:themeColor="text1"/>
          <w:sz w:val="24"/>
          <w:szCs w:val="24"/>
        </w:rPr>
      </w:pPr>
      <w:r w:rsidRPr="006E1242">
        <w:rPr>
          <w:rFonts w:ascii="Book Antiqua" w:hAnsi="Book Antiqua" w:cs="Arial"/>
          <w:b/>
          <w:bCs/>
          <w:color w:val="000000" w:themeColor="text1"/>
          <w:sz w:val="24"/>
          <w:szCs w:val="24"/>
        </w:rPr>
        <w:t>Manuscript source:</w:t>
      </w:r>
      <w:r w:rsidRPr="006E1242">
        <w:rPr>
          <w:rFonts w:ascii="Book Antiqua" w:hAnsi="Book Antiqua" w:cs="Arial"/>
          <w:color w:val="000000" w:themeColor="text1"/>
          <w:sz w:val="24"/>
          <w:szCs w:val="24"/>
        </w:rPr>
        <w:t xml:space="preserve"> Invited manuscript</w:t>
      </w:r>
    </w:p>
    <w:p w14:paraId="1EB53F55" w14:textId="77777777" w:rsidR="00DA1FB0" w:rsidRPr="006E1242" w:rsidRDefault="00DA1FB0" w:rsidP="006E1242">
      <w:pPr>
        <w:widowControl w:val="0"/>
        <w:adjustRightInd w:val="0"/>
        <w:snapToGrid w:val="0"/>
        <w:spacing w:after="0" w:line="360" w:lineRule="auto"/>
        <w:jc w:val="both"/>
        <w:rPr>
          <w:rFonts w:ascii="Book Antiqua" w:eastAsia="等线" w:hAnsi="Book Antiqua"/>
          <w:b/>
          <w:bCs/>
          <w:color w:val="000000" w:themeColor="text1"/>
          <w:sz w:val="24"/>
          <w:szCs w:val="24"/>
        </w:rPr>
      </w:pPr>
    </w:p>
    <w:p w14:paraId="68237BAC" w14:textId="268B7022" w:rsidR="00DA1FB0" w:rsidRPr="006E1242" w:rsidRDefault="00DA1FB0"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r w:rsidRPr="006E1242">
        <w:rPr>
          <w:rFonts w:ascii="Book Antiqua" w:hAnsi="Book Antiqua" w:cs="Times New Roman"/>
          <w:b/>
          <w:color w:val="000000" w:themeColor="text1"/>
          <w:kern w:val="2"/>
          <w:sz w:val="24"/>
          <w:szCs w:val="24"/>
        </w:rPr>
        <w:t xml:space="preserve">Peer-review started: </w:t>
      </w:r>
      <w:r w:rsidRPr="006E1242">
        <w:rPr>
          <w:rFonts w:ascii="Book Antiqua" w:hAnsi="Book Antiqua" w:cs="Times New Roman"/>
          <w:color w:val="000000" w:themeColor="text1"/>
          <w:kern w:val="2"/>
          <w:sz w:val="24"/>
          <w:szCs w:val="24"/>
        </w:rPr>
        <w:t>April 17, 2020</w:t>
      </w:r>
    </w:p>
    <w:p w14:paraId="344C51A6" w14:textId="2FE10C8C" w:rsidR="00DA1FB0" w:rsidRPr="006E1242" w:rsidRDefault="00DA1FB0"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r w:rsidRPr="006E1242">
        <w:rPr>
          <w:rFonts w:ascii="Book Antiqua" w:hAnsi="Book Antiqua" w:cs="Times New Roman"/>
          <w:b/>
          <w:color w:val="000000" w:themeColor="text1"/>
          <w:kern w:val="2"/>
          <w:sz w:val="24"/>
          <w:szCs w:val="24"/>
        </w:rPr>
        <w:t xml:space="preserve">First decision: </w:t>
      </w:r>
      <w:r w:rsidRPr="006E1242">
        <w:rPr>
          <w:rFonts w:ascii="Book Antiqua" w:hAnsi="Book Antiqua" w:cs="Times New Roman"/>
          <w:color w:val="000000" w:themeColor="text1"/>
          <w:kern w:val="2"/>
          <w:sz w:val="24"/>
          <w:szCs w:val="24"/>
        </w:rPr>
        <w:t>April 24, 2019</w:t>
      </w:r>
    </w:p>
    <w:p w14:paraId="6EE510D0" w14:textId="77777777" w:rsidR="00DA1FB0" w:rsidRPr="006E1242" w:rsidRDefault="00DA1FB0"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r w:rsidRPr="006E1242">
        <w:rPr>
          <w:rFonts w:ascii="Book Antiqua" w:hAnsi="Book Antiqua" w:cs="Times New Roman"/>
          <w:b/>
          <w:color w:val="000000" w:themeColor="text1"/>
          <w:kern w:val="2"/>
          <w:sz w:val="24"/>
          <w:szCs w:val="24"/>
        </w:rPr>
        <w:t>Article in press:</w:t>
      </w:r>
    </w:p>
    <w:p w14:paraId="64C2EEA7" w14:textId="77777777" w:rsidR="00DA1FB0" w:rsidRPr="006E1242" w:rsidRDefault="00DA1FB0" w:rsidP="006E1242">
      <w:pPr>
        <w:widowControl w:val="0"/>
        <w:adjustRightInd w:val="0"/>
        <w:snapToGrid w:val="0"/>
        <w:spacing w:after="0" w:line="360" w:lineRule="auto"/>
        <w:jc w:val="both"/>
        <w:rPr>
          <w:rFonts w:ascii="Book Antiqua" w:hAnsi="Book Antiqua" w:cs="Times New Roman"/>
          <w:b/>
          <w:color w:val="000000" w:themeColor="text1"/>
          <w:kern w:val="2"/>
          <w:sz w:val="24"/>
          <w:szCs w:val="24"/>
        </w:rPr>
      </w:pPr>
    </w:p>
    <w:p w14:paraId="254A5682" w14:textId="58C1FB6D" w:rsidR="00DA1FB0" w:rsidRPr="006E1242" w:rsidRDefault="00DA1FB0" w:rsidP="006E1242">
      <w:pPr>
        <w:adjustRightInd w:val="0"/>
        <w:snapToGrid w:val="0"/>
        <w:spacing w:after="0" w:line="360" w:lineRule="auto"/>
        <w:jc w:val="both"/>
        <w:rPr>
          <w:rFonts w:ascii="Book Antiqua" w:eastAsia="微软雅黑" w:hAnsi="Book Antiqua" w:cs="宋体"/>
          <w:color w:val="000000" w:themeColor="text1"/>
          <w:sz w:val="24"/>
          <w:szCs w:val="24"/>
        </w:rPr>
      </w:pPr>
      <w:bookmarkStart w:id="9" w:name="OLE_LINK287"/>
      <w:bookmarkStart w:id="10" w:name="OLE_LINK288"/>
      <w:bookmarkStart w:id="11" w:name="OLE_LINK70"/>
      <w:bookmarkStart w:id="12" w:name="OLE_LINK110"/>
      <w:bookmarkStart w:id="13" w:name="OLE_LINK109"/>
      <w:bookmarkStart w:id="14" w:name="OLE_LINK138"/>
      <w:bookmarkStart w:id="15" w:name="OLE_LINK72"/>
      <w:bookmarkStart w:id="16" w:name="OLE_LINK116"/>
      <w:bookmarkStart w:id="17" w:name="OLE_LINK95"/>
      <w:bookmarkStart w:id="18" w:name="OLE_LINK118"/>
      <w:bookmarkStart w:id="19" w:name="OLE_LINK198"/>
      <w:bookmarkStart w:id="20" w:name="OLE_LINK154"/>
      <w:bookmarkStart w:id="21" w:name="OLE_LINK251"/>
      <w:bookmarkStart w:id="22" w:name="OLE_LINK167"/>
      <w:bookmarkStart w:id="23" w:name="OLE_LINK126"/>
      <w:bookmarkStart w:id="24" w:name="OLE_LINK234"/>
      <w:bookmarkStart w:id="25" w:name="OLE_LINK157"/>
      <w:bookmarkStart w:id="26" w:name="OLE_LINK187"/>
      <w:bookmarkStart w:id="27" w:name="OLE_LINK204"/>
      <w:bookmarkStart w:id="28" w:name="OLE_LINK255"/>
      <w:bookmarkStart w:id="29" w:name="OLE_LINK229"/>
      <w:bookmarkStart w:id="30" w:name="OLE_LINK268"/>
      <w:bookmarkStart w:id="31" w:name="OLE_LINK310"/>
      <w:bookmarkStart w:id="32" w:name="OLE_LINK338"/>
      <w:bookmarkStart w:id="33" w:name="OLE_LINK340"/>
      <w:bookmarkStart w:id="34" w:name="OLE_LINK264"/>
      <w:bookmarkStart w:id="35" w:name="OLE_LINK345"/>
      <w:bookmarkStart w:id="36" w:name="OLE_LINK256"/>
      <w:bookmarkStart w:id="37" w:name="OLE_LINK299"/>
      <w:bookmarkStart w:id="38" w:name="OLE_LINK265"/>
      <w:bookmarkStart w:id="39" w:name="OLE_LINK254"/>
      <w:bookmarkStart w:id="40" w:name="OLE_LINK357"/>
      <w:bookmarkStart w:id="41" w:name="OLE_LINK382"/>
      <w:bookmarkStart w:id="42" w:name="OLE_LINK333"/>
      <w:bookmarkStart w:id="43" w:name="OLE_LINK334"/>
      <w:bookmarkStart w:id="44" w:name="OLE_LINK400"/>
      <w:bookmarkStart w:id="45" w:name="OLE_LINK365"/>
      <w:bookmarkStart w:id="46" w:name="OLE_LINK467"/>
      <w:bookmarkStart w:id="47" w:name="OLE_LINK399"/>
      <w:bookmarkStart w:id="48" w:name="OLE_LINK443"/>
      <w:bookmarkStart w:id="49" w:name="OLE_LINK372"/>
      <w:bookmarkStart w:id="50" w:name="OLE_LINK425"/>
      <w:bookmarkStart w:id="51" w:name="OLE_LINK450"/>
      <w:bookmarkStart w:id="52" w:name="OLE_LINK402"/>
      <w:bookmarkStart w:id="53" w:name="OLE_LINK385"/>
      <w:bookmarkStart w:id="54" w:name="OLE_LINK396"/>
      <w:bookmarkStart w:id="55" w:name="OLE_LINK436"/>
      <w:bookmarkStart w:id="56" w:name="OLE_LINK421"/>
      <w:bookmarkStart w:id="57" w:name="OLE_LINK426"/>
      <w:bookmarkStart w:id="58" w:name="OLE_LINK456"/>
      <w:bookmarkStart w:id="59" w:name="OLE_LINK505"/>
      <w:bookmarkStart w:id="60" w:name="OLE_LINK490"/>
      <w:bookmarkStart w:id="61" w:name="OLE_LINK531"/>
      <w:bookmarkStart w:id="62" w:name="OLE_LINK460"/>
      <w:bookmarkStart w:id="63" w:name="OLE_LINK463"/>
      <w:bookmarkStart w:id="64" w:name="OLE_LINK487"/>
      <w:bookmarkStart w:id="65" w:name="OLE_LINK515"/>
      <w:bookmarkStart w:id="66" w:name="OLE_LINK509"/>
      <w:bookmarkStart w:id="67" w:name="OLE_LINK538"/>
      <w:bookmarkStart w:id="68" w:name="OLE_LINK606"/>
      <w:bookmarkStart w:id="69" w:name="OLE_LINK662"/>
      <w:bookmarkStart w:id="70" w:name="OLE_LINK663"/>
      <w:bookmarkStart w:id="71" w:name="OLE_LINK738"/>
      <w:bookmarkStart w:id="72" w:name="OLE_LINK666"/>
      <w:bookmarkStart w:id="73" w:name="OLE_LINK667"/>
      <w:bookmarkStart w:id="74" w:name="OLE_LINK672"/>
      <w:bookmarkStart w:id="75" w:name="OLE_LINK727"/>
      <w:bookmarkStart w:id="76" w:name="OLE_LINK703"/>
      <w:bookmarkStart w:id="77" w:name="OLE_LINK765"/>
      <w:bookmarkStart w:id="78" w:name="OLE_LINK724"/>
      <w:bookmarkStart w:id="79" w:name="OLE_LINK771"/>
      <w:bookmarkStart w:id="80" w:name="OLE_LINK879"/>
      <w:bookmarkStart w:id="81" w:name="OLE_LINK903"/>
      <w:bookmarkStart w:id="82" w:name="OLE_LINK880"/>
      <w:bookmarkStart w:id="83" w:name="OLE_LINK944"/>
      <w:bookmarkStart w:id="84" w:name="OLE_LINK881"/>
      <w:bookmarkStart w:id="85" w:name="OLE_LINK882"/>
      <w:bookmarkStart w:id="86" w:name="OLE_LINK883"/>
      <w:bookmarkStart w:id="87" w:name="OLE_LINK884"/>
      <w:bookmarkStart w:id="88" w:name="OLE_LINK907"/>
      <w:bookmarkStart w:id="89" w:name="OLE_LINK941"/>
      <w:bookmarkStart w:id="90" w:name="OLE_LINK886"/>
      <w:bookmarkStart w:id="91" w:name="OLE_LINK887"/>
      <w:bookmarkStart w:id="92" w:name="OLE_LINK918"/>
      <w:bookmarkStart w:id="93" w:name="OLE_LINK894"/>
      <w:bookmarkStart w:id="94" w:name="OLE_LINK953"/>
      <w:bookmarkStart w:id="95" w:name="OLE_LINK954"/>
      <w:bookmarkStart w:id="96" w:name="OLE_LINK977"/>
      <w:bookmarkStart w:id="97" w:name="OLE_LINK978"/>
      <w:bookmarkStart w:id="98" w:name="OLE_LINK1034"/>
      <w:bookmarkStart w:id="99" w:name="OLE_LINK991"/>
      <w:bookmarkStart w:id="100" w:name="OLE_LINK1013"/>
      <w:bookmarkStart w:id="101" w:name="OLE_LINK1022"/>
      <w:bookmarkStart w:id="102" w:name="OLE_LINK1030"/>
      <w:bookmarkStart w:id="103" w:name="OLE_LINK1063"/>
      <w:bookmarkStart w:id="104" w:name="OLE_LINK1009"/>
      <w:bookmarkStart w:id="105" w:name="OLE_LINK1064"/>
      <w:bookmarkStart w:id="106" w:name="OLE_LINK1035"/>
      <w:r w:rsidRPr="006E1242">
        <w:rPr>
          <w:rFonts w:ascii="Book Antiqua" w:hAnsi="Book Antiqua" w:cs="宋体"/>
          <w:b/>
          <w:color w:val="000000" w:themeColor="text1"/>
          <w:sz w:val="24"/>
          <w:szCs w:val="24"/>
        </w:rPr>
        <w:t xml:space="preserve">Specialty type: </w:t>
      </w:r>
      <w:r w:rsidRPr="006E1242">
        <w:rPr>
          <w:rFonts w:ascii="Book Antiqua" w:eastAsia="微软雅黑" w:hAnsi="Book Antiqua" w:cs="宋体"/>
          <w:sz w:val="24"/>
          <w:szCs w:val="24"/>
        </w:rPr>
        <w:t>Medicine, research and experimental</w:t>
      </w:r>
    </w:p>
    <w:p w14:paraId="2FE58AE6" w14:textId="31CB7E63" w:rsidR="00DA1FB0" w:rsidRPr="006E1242" w:rsidRDefault="00DA1FB0" w:rsidP="006E1242">
      <w:pPr>
        <w:adjustRightInd w:val="0"/>
        <w:snapToGrid w:val="0"/>
        <w:spacing w:after="0" w:line="360" w:lineRule="auto"/>
        <w:jc w:val="both"/>
        <w:rPr>
          <w:rFonts w:ascii="Book Antiqua" w:hAnsi="Book Antiqua" w:cs="宋体"/>
          <w:color w:val="000000" w:themeColor="text1"/>
          <w:sz w:val="24"/>
          <w:szCs w:val="24"/>
        </w:rPr>
      </w:pPr>
      <w:r w:rsidRPr="006E1242">
        <w:rPr>
          <w:rFonts w:ascii="Book Antiqua" w:hAnsi="Book Antiqua" w:cs="宋体"/>
          <w:b/>
          <w:color w:val="000000" w:themeColor="text1"/>
          <w:sz w:val="24"/>
          <w:szCs w:val="24"/>
        </w:rPr>
        <w:t xml:space="preserve">Country/Territory of origin: </w:t>
      </w:r>
      <w:r w:rsidRPr="006E1242">
        <w:rPr>
          <w:rFonts w:ascii="Book Antiqua" w:hAnsi="Book Antiqua" w:cs="宋体"/>
          <w:color w:val="000000" w:themeColor="text1"/>
          <w:sz w:val="24"/>
          <w:szCs w:val="24"/>
        </w:rPr>
        <w:t>Singapore</w:t>
      </w:r>
    </w:p>
    <w:p w14:paraId="140E72F2" w14:textId="77777777" w:rsidR="00DA1FB0" w:rsidRPr="006E1242" w:rsidRDefault="00DA1FB0" w:rsidP="006E1242">
      <w:pPr>
        <w:widowControl w:val="0"/>
        <w:adjustRightInd w:val="0"/>
        <w:snapToGrid w:val="0"/>
        <w:spacing w:after="0" w:line="360" w:lineRule="auto"/>
        <w:jc w:val="both"/>
        <w:rPr>
          <w:rFonts w:ascii="Book Antiqua" w:hAnsi="Book Antiqua" w:cs="宋体"/>
          <w:b/>
          <w:color w:val="000000" w:themeColor="text1"/>
          <w:sz w:val="24"/>
          <w:szCs w:val="24"/>
        </w:rPr>
      </w:pPr>
      <w:r w:rsidRPr="006E1242">
        <w:rPr>
          <w:rFonts w:ascii="Book Antiqua" w:hAnsi="Book Antiqua" w:cs="宋体"/>
          <w:b/>
          <w:color w:val="000000" w:themeColor="text1"/>
          <w:sz w:val="24"/>
          <w:szCs w:val="24"/>
        </w:rPr>
        <w:t>Peer-review report’s scientific quality classification</w:t>
      </w:r>
    </w:p>
    <w:p w14:paraId="095C7C25" w14:textId="0414CA68" w:rsidR="00DA1FB0" w:rsidRPr="006E1242" w:rsidRDefault="00DA1FB0" w:rsidP="006E1242">
      <w:pPr>
        <w:adjustRightInd w:val="0"/>
        <w:snapToGrid w:val="0"/>
        <w:spacing w:after="0" w:line="360" w:lineRule="auto"/>
        <w:jc w:val="both"/>
        <w:rPr>
          <w:rFonts w:ascii="Book Antiqua" w:hAnsi="Book Antiqua" w:cs="宋体"/>
          <w:color w:val="000000" w:themeColor="text1"/>
          <w:sz w:val="24"/>
          <w:szCs w:val="24"/>
        </w:rPr>
      </w:pPr>
      <w:r w:rsidRPr="006E1242">
        <w:rPr>
          <w:rFonts w:ascii="Book Antiqua" w:hAnsi="Book Antiqua" w:cs="宋体"/>
          <w:color w:val="000000" w:themeColor="text1"/>
          <w:sz w:val="24"/>
          <w:szCs w:val="24"/>
        </w:rPr>
        <w:t>Grade A (Excellent): A</w:t>
      </w:r>
    </w:p>
    <w:p w14:paraId="3C133CD5" w14:textId="77777777" w:rsidR="00DA1FB0" w:rsidRPr="006E1242" w:rsidRDefault="00DA1FB0" w:rsidP="006E1242">
      <w:pPr>
        <w:adjustRightInd w:val="0"/>
        <w:snapToGrid w:val="0"/>
        <w:spacing w:after="0" w:line="360" w:lineRule="auto"/>
        <w:jc w:val="both"/>
        <w:rPr>
          <w:rFonts w:ascii="Book Antiqua" w:hAnsi="Book Antiqua" w:cs="宋体"/>
          <w:color w:val="000000" w:themeColor="text1"/>
          <w:sz w:val="24"/>
          <w:szCs w:val="24"/>
        </w:rPr>
      </w:pPr>
      <w:r w:rsidRPr="006E1242">
        <w:rPr>
          <w:rFonts w:ascii="Book Antiqua" w:hAnsi="Book Antiqua" w:cs="宋体"/>
          <w:color w:val="000000" w:themeColor="text1"/>
          <w:sz w:val="24"/>
          <w:szCs w:val="24"/>
        </w:rPr>
        <w:t>Grade B (Very good): 0</w:t>
      </w:r>
    </w:p>
    <w:p w14:paraId="4911835B" w14:textId="767E44A2" w:rsidR="00DA1FB0" w:rsidRPr="006E1242" w:rsidRDefault="00DA1FB0" w:rsidP="006E1242">
      <w:pPr>
        <w:adjustRightInd w:val="0"/>
        <w:snapToGrid w:val="0"/>
        <w:spacing w:after="0" w:line="360" w:lineRule="auto"/>
        <w:jc w:val="both"/>
        <w:rPr>
          <w:rFonts w:ascii="Book Antiqua" w:hAnsi="Book Antiqua" w:cs="宋体"/>
          <w:color w:val="000000" w:themeColor="text1"/>
          <w:sz w:val="24"/>
          <w:szCs w:val="24"/>
        </w:rPr>
      </w:pPr>
      <w:r w:rsidRPr="006E1242">
        <w:rPr>
          <w:rFonts w:ascii="Book Antiqua" w:hAnsi="Book Antiqua" w:cs="宋体"/>
          <w:color w:val="000000" w:themeColor="text1"/>
          <w:sz w:val="24"/>
          <w:szCs w:val="24"/>
        </w:rPr>
        <w:t>Grade C (Good): 0</w:t>
      </w:r>
    </w:p>
    <w:p w14:paraId="3FE91AF1" w14:textId="77777777" w:rsidR="00DA1FB0" w:rsidRPr="006E1242" w:rsidRDefault="00DA1FB0" w:rsidP="006E1242">
      <w:pPr>
        <w:adjustRightInd w:val="0"/>
        <w:snapToGrid w:val="0"/>
        <w:spacing w:after="0" w:line="360" w:lineRule="auto"/>
        <w:jc w:val="both"/>
        <w:rPr>
          <w:rFonts w:ascii="Book Antiqua" w:hAnsi="Book Antiqua" w:cs="宋体"/>
          <w:color w:val="000000" w:themeColor="text1"/>
          <w:sz w:val="24"/>
          <w:szCs w:val="24"/>
        </w:rPr>
      </w:pPr>
      <w:r w:rsidRPr="006E1242">
        <w:rPr>
          <w:rFonts w:ascii="Book Antiqua" w:hAnsi="Book Antiqua" w:cs="宋体"/>
          <w:color w:val="000000" w:themeColor="text1"/>
          <w:sz w:val="24"/>
          <w:szCs w:val="24"/>
        </w:rPr>
        <w:t>Grade D (Fair): 0</w:t>
      </w:r>
    </w:p>
    <w:p w14:paraId="6CBB6411" w14:textId="77777777" w:rsidR="00DA1FB0" w:rsidRPr="006E1242" w:rsidRDefault="00DA1FB0" w:rsidP="006E1242">
      <w:pPr>
        <w:widowControl w:val="0"/>
        <w:adjustRightInd w:val="0"/>
        <w:snapToGrid w:val="0"/>
        <w:spacing w:after="0" w:line="360" w:lineRule="auto"/>
        <w:jc w:val="both"/>
        <w:rPr>
          <w:rFonts w:ascii="Book Antiqua" w:eastAsia="等线" w:hAnsi="Book Antiqua" w:cs="Times New Roman"/>
          <w:color w:val="000000" w:themeColor="text1"/>
          <w:kern w:val="2"/>
          <w:sz w:val="24"/>
          <w:szCs w:val="24"/>
        </w:rPr>
      </w:pPr>
      <w:r w:rsidRPr="006E1242">
        <w:rPr>
          <w:rFonts w:ascii="Book Antiqua" w:hAnsi="Book Antiqua" w:cs="宋体"/>
          <w:color w:val="000000" w:themeColor="text1"/>
          <w:sz w:val="24"/>
          <w:szCs w:val="24"/>
        </w:rPr>
        <w:t>Grade E (Poor): 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E1242">
        <w:rPr>
          <w:rFonts w:ascii="Book Antiqua" w:eastAsia="等线" w:hAnsi="Book Antiqua" w:cs="Times New Roman"/>
          <w:color w:val="000000" w:themeColor="text1"/>
          <w:kern w:val="2"/>
          <w:sz w:val="24"/>
          <w:szCs w:val="24"/>
        </w:rPr>
        <w:t xml:space="preserve"> </w:t>
      </w:r>
    </w:p>
    <w:p w14:paraId="6BFADC2E" w14:textId="77777777" w:rsidR="00DA1FB0" w:rsidRPr="006E1242" w:rsidRDefault="00DA1FB0" w:rsidP="006E1242">
      <w:pPr>
        <w:widowControl w:val="0"/>
        <w:adjustRightInd w:val="0"/>
        <w:snapToGrid w:val="0"/>
        <w:spacing w:after="0" w:line="360" w:lineRule="auto"/>
        <w:jc w:val="both"/>
        <w:rPr>
          <w:rFonts w:ascii="Book Antiqua" w:eastAsia="等线" w:hAnsi="Book Antiqua" w:cs="Times New Roman"/>
          <w:color w:val="000000" w:themeColor="text1"/>
          <w:kern w:val="2"/>
          <w:sz w:val="24"/>
          <w:szCs w:val="24"/>
        </w:rPr>
      </w:pPr>
    </w:p>
    <w:p w14:paraId="45B812C9" w14:textId="10EC416A" w:rsidR="002517DE" w:rsidRPr="006E1242" w:rsidRDefault="00DA1FB0" w:rsidP="006E1242">
      <w:pPr>
        <w:adjustRightInd w:val="0"/>
        <w:snapToGrid w:val="0"/>
        <w:spacing w:after="0" w:line="360" w:lineRule="auto"/>
        <w:jc w:val="both"/>
        <w:rPr>
          <w:rFonts w:ascii="Book Antiqua" w:hAnsi="Book Antiqua"/>
          <w:b/>
          <w:color w:val="000000" w:themeColor="text1"/>
          <w:sz w:val="24"/>
          <w:szCs w:val="24"/>
        </w:rPr>
      </w:pPr>
      <w:bookmarkStart w:id="107" w:name="OLE_LINK139"/>
      <w:bookmarkStart w:id="108" w:name="OLE_LINK140"/>
      <w:r w:rsidRPr="006E1242">
        <w:rPr>
          <w:rFonts w:ascii="Book Antiqua" w:hAnsi="Book Antiqua" w:cs="Times New Roman"/>
          <w:b/>
          <w:bCs/>
          <w:color w:val="000000" w:themeColor="text1"/>
          <w:kern w:val="2"/>
          <w:sz w:val="24"/>
          <w:szCs w:val="24"/>
        </w:rPr>
        <w:t>P-Reviewer:</w:t>
      </w:r>
      <w:r w:rsidRPr="006E1242">
        <w:rPr>
          <w:rFonts w:ascii="Book Antiqua" w:hAnsi="Book Antiqua" w:cs="Times New Roman"/>
          <w:bCs/>
          <w:color w:val="000000" w:themeColor="text1"/>
          <w:kern w:val="2"/>
          <w:sz w:val="24"/>
          <w:szCs w:val="24"/>
        </w:rPr>
        <w:t xml:space="preserve"> </w:t>
      </w:r>
      <w:r w:rsidRPr="006E1242">
        <w:rPr>
          <w:rFonts w:ascii="Book Antiqua" w:hAnsi="Book Antiqua"/>
          <w:sz w:val="24"/>
          <w:szCs w:val="24"/>
        </w:rPr>
        <w:t>Contreras CM</w:t>
      </w:r>
      <w:r w:rsidRPr="006E1242">
        <w:rPr>
          <w:rFonts w:ascii="Book Antiqua" w:hAnsi="Book Antiqua" w:cs="Times New Roman"/>
          <w:bCs/>
          <w:color w:val="000000" w:themeColor="text1"/>
          <w:kern w:val="2"/>
          <w:sz w:val="24"/>
          <w:szCs w:val="24"/>
        </w:rPr>
        <w:t xml:space="preserve"> </w:t>
      </w:r>
      <w:r w:rsidRPr="006E1242">
        <w:rPr>
          <w:rFonts w:ascii="Book Antiqua" w:hAnsi="Book Antiqua" w:cs="Times New Roman"/>
          <w:b/>
          <w:bCs/>
          <w:color w:val="000000" w:themeColor="text1"/>
          <w:kern w:val="2"/>
          <w:sz w:val="24"/>
          <w:szCs w:val="24"/>
        </w:rPr>
        <w:t>S-Editor:</w:t>
      </w:r>
      <w:r w:rsidRPr="006E1242">
        <w:rPr>
          <w:rFonts w:ascii="Book Antiqua" w:hAnsi="Book Antiqua" w:cs="Times New Roman"/>
          <w:color w:val="000000" w:themeColor="text1"/>
          <w:kern w:val="2"/>
          <w:sz w:val="24"/>
          <w:szCs w:val="24"/>
        </w:rPr>
        <w:t xml:space="preserve"> Wang JL </w:t>
      </w:r>
      <w:r w:rsidRPr="006E1242">
        <w:rPr>
          <w:rFonts w:ascii="Book Antiqua" w:hAnsi="Book Antiqua" w:cs="Times New Roman"/>
          <w:b/>
          <w:bCs/>
          <w:color w:val="000000" w:themeColor="text1"/>
          <w:kern w:val="2"/>
          <w:sz w:val="24"/>
          <w:szCs w:val="24"/>
        </w:rPr>
        <w:t>L-Editor:</w:t>
      </w:r>
      <w:r w:rsidRPr="006E1242">
        <w:rPr>
          <w:rFonts w:ascii="Book Antiqua" w:hAnsi="Book Antiqua" w:cs="Times New Roman"/>
          <w:color w:val="000000" w:themeColor="text1"/>
          <w:kern w:val="2"/>
          <w:sz w:val="24"/>
          <w:szCs w:val="24"/>
        </w:rPr>
        <w:t xml:space="preserve"> </w:t>
      </w:r>
      <w:r w:rsidRPr="006E1242">
        <w:rPr>
          <w:rFonts w:ascii="Book Antiqua" w:hAnsi="Book Antiqua" w:cs="Times New Roman"/>
          <w:b/>
          <w:bCs/>
          <w:color w:val="000000" w:themeColor="text1"/>
          <w:kern w:val="2"/>
          <w:sz w:val="24"/>
          <w:szCs w:val="24"/>
        </w:rPr>
        <w:t>E-Editor:</w:t>
      </w:r>
      <w:bookmarkEnd w:id="107"/>
      <w:bookmarkEnd w:id="108"/>
      <w:r w:rsidRPr="006E1242">
        <w:rPr>
          <w:rFonts w:ascii="Book Antiqua" w:hAnsi="Book Antiqua"/>
          <w:b/>
          <w:color w:val="000000" w:themeColor="text1"/>
          <w:sz w:val="24"/>
          <w:szCs w:val="24"/>
        </w:rPr>
        <w:t xml:space="preserve"> </w:t>
      </w:r>
    </w:p>
    <w:p w14:paraId="52963621" w14:textId="77777777" w:rsidR="00EA6227" w:rsidRPr="006E1242" w:rsidRDefault="00EA6227" w:rsidP="006E1242">
      <w:pPr>
        <w:adjustRightInd w:val="0"/>
        <w:snapToGrid w:val="0"/>
        <w:spacing w:after="0" w:line="360" w:lineRule="auto"/>
        <w:jc w:val="both"/>
        <w:rPr>
          <w:rFonts w:ascii="Book Antiqua" w:eastAsiaTheme="majorEastAsia" w:hAnsi="Book Antiqua" w:cstheme="minorHAnsi"/>
          <w:color w:val="000000" w:themeColor="text1"/>
          <w:sz w:val="24"/>
          <w:szCs w:val="24"/>
        </w:rPr>
      </w:pPr>
    </w:p>
    <w:sectPr w:rsidR="00EA6227" w:rsidRPr="006E1242">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439F" w14:textId="77777777" w:rsidR="00EC492C" w:rsidRDefault="00EC492C" w:rsidP="004B2511">
      <w:pPr>
        <w:spacing w:after="0" w:line="240" w:lineRule="auto"/>
      </w:pPr>
      <w:r>
        <w:separator/>
      </w:r>
    </w:p>
  </w:endnote>
  <w:endnote w:type="continuationSeparator" w:id="0">
    <w:p w14:paraId="282E5EFB" w14:textId="77777777" w:rsidR="00EC492C" w:rsidRDefault="00EC492C" w:rsidP="004B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925267719"/>
      <w:docPartObj>
        <w:docPartGallery w:val="Page Numbers (Bottom of Page)"/>
        <w:docPartUnique/>
      </w:docPartObj>
    </w:sdtPr>
    <w:sdtEndPr>
      <w:rPr>
        <w:rStyle w:val="ae"/>
      </w:rPr>
    </w:sdtEndPr>
    <w:sdtContent>
      <w:p w14:paraId="422C2246" w14:textId="4F598B77" w:rsidR="004B2511" w:rsidRDefault="004B2511" w:rsidP="00861FE6">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7E5C9E26" w14:textId="77777777" w:rsidR="004B2511" w:rsidRDefault="004B2511" w:rsidP="004B251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2081815765"/>
      <w:docPartObj>
        <w:docPartGallery w:val="Page Numbers (Bottom of Page)"/>
        <w:docPartUnique/>
      </w:docPartObj>
    </w:sdtPr>
    <w:sdtEndPr>
      <w:rPr>
        <w:rStyle w:val="ae"/>
      </w:rPr>
    </w:sdtEndPr>
    <w:sdtContent>
      <w:p w14:paraId="41040F29" w14:textId="116797C5" w:rsidR="00861FE6" w:rsidRDefault="00861FE6" w:rsidP="00046319">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A00770">
          <w:rPr>
            <w:rStyle w:val="ae"/>
            <w:noProof/>
          </w:rPr>
          <w:t>11</w:t>
        </w:r>
        <w:r>
          <w:rPr>
            <w:rStyle w:val="ae"/>
          </w:rPr>
          <w:fldChar w:fldCharType="end"/>
        </w:r>
      </w:p>
    </w:sdtContent>
  </w:sdt>
  <w:p w14:paraId="276C1BB7" w14:textId="77777777" w:rsidR="004B2511" w:rsidRDefault="004B2511" w:rsidP="004B251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3100" w14:textId="77777777" w:rsidR="00EC492C" w:rsidRDefault="00EC492C" w:rsidP="004B2511">
      <w:pPr>
        <w:spacing w:after="0" w:line="240" w:lineRule="auto"/>
      </w:pPr>
      <w:r>
        <w:separator/>
      </w:r>
    </w:p>
  </w:footnote>
  <w:footnote w:type="continuationSeparator" w:id="0">
    <w:p w14:paraId="458FFA8D" w14:textId="77777777" w:rsidR="00EC492C" w:rsidRDefault="00EC492C" w:rsidP="004B2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AEA"/>
    <w:multiLevelType w:val="hybridMultilevel"/>
    <w:tmpl w:val="8B221CFC"/>
    <w:lvl w:ilvl="0" w:tplc="4809000F">
      <w:start w:val="1"/>
      <w:numFmt w:val="decimal"/>
      <w:lvlText w:val="%1."/>
      <w:lvlJc w:val="lef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 w15:restartNumberingAfterBreak="0">
    <w:nsid w:val="0F1A0A3E"/>
    <w:multiLevelType w:val="hybridMultilevel"/>
    <w:tmpl w:val="F8B4CD88"/>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2" w15:restartNumberingAfterBreak="0">
    <w:nsid w:val="0F1E344A"/>
    <w:multiLevelType w:val="hybridMultilevel"/>
    <w:tmpl w:val="58844B2C"/>
    <w:lvl w:ilvl="0" w:tplc="2D96422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0BC3D99"/>
    <w:multiLevelType w:val="hybridMultilevel"/>
    <w:tmpl w:val="A52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060B7"/>
    <w:multiLevelType w:val="multilevel"/>
    <w:tmpl w:val="112E8A3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8DC45B0"/>
    <w:multiLevelType w:val="hybridMultilevel"/>
    <w:tmpl w:val="054C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E3FB8"/>
    <w:multiLevelType w:val="multilevel"/>
    <w:tmpl w:val="4DB2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96734"/>
    <w:multiLevelType w:val="hybridMultilevel"/>
    <w:tmpl w:val="241C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A1326"/>
    <w:multiLevelType w:val="hybridMultilevel"/>
    <w:tmpl w:val="A7CE26C0"/>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9" w15:restartNumberingAfterBreak="0">
    <w:nsid w:val="5165656D"/>
    <w:multiLevelType w:val="hybridMultilevel"/>
    <w:tmpl w:val="3578B38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D5A0FA4"/>
    <w:multiLevelType w:val="hybridMultilevel"/>
    <w:tmpl w:val="9472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B71"/>
    <w:multiLevelType w:val="hybridMultilevel"/>
    <w:tmpl w:val="DA127C0E"/>
    <w:lvl w:ilvl="0" w:tplc="48090003">
      <w:start w:val="1"/>
      <w:numFmt w:val="bullet"/>
      <w:lvlText w:val="o"/>
      <w:lvlJc w:val="left"/>
      <w:pPr>
        <w:ind w:left="3600" w:hanging="360"/>
      </w:pPr>
      <w:rPr>
        <w:rFonts w:ascii="Courier New" w:hAnsi="Courier New" w:cs="Courier New"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zA2MzM3MzA3tDRR0lEKTi0uzszPAykwqgUA9cg39Sw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wavp908dpp9hedw9b5darxs9zrxd9eaa2z&quot;&gt;My EndNote Library&lt;record-ids&gt;&lt;item&gt;2291&lt;/item&gt;&lt;item&gt;2299&lt;/item&gt;&lt;item&gt;2300&lt;/item&gt;&lt;item&gt;2301&lt;/item&gt;&lt;item&gt;2302&lt;/item&gt;&lt;item&gt;2303&lt;/item&gt;&lt;item&gt;2304&lt;/item&gt;&lt;/record-ids&gt;&lt;/item&gt;&lt;/Libraries&gt;"/>
  </w:docVars>
  <w:rsids>
    <w:rsidRoot w:val="00866E95"/>
    <w:rsid w:val="00000105"/>
    <w:rsid w:val="000101AB"/>
    <w:rsid w:val="00024CF1"/>
    <w:rsid w:val="00036D88"/>
    <w:rsid w:val="00044485"/>
    <w:rsid w:val="00057F79"/>
    <w:rsid w:val="00061541"/>
    <w:rsid w:val="00094C72"/>
    <w:rsid w:val="000A2CDF"/>
    <w:rsid w:val="000B4D10"/>
    <w:rsid w:val="000C221B"/>
    <w:rsid w:val="0014145D"/>
    <w:rsid w:val="00146CFA"/>
    <w:rsid w:val="00152BC8"/>
    <w:rsid w:val="001532CC"/>
    <w:rsid w:val="00153B77"/>
    <w:rsid w:val="001546DF"/>
    <w:rsid w:val="00156B2E"/>
    <w:rsid w:val="0016437F"/>
    <w:rsid w:val="0017300D"/>
    <w:rsid w:val="001758CD"/>
    <w:rsid w:val="001813E1"/>
    <w:rsid w:val="001B6805"/>
    <w:rsid w:val="00220A2A"/>
    <w:rsid w:val="00221B33"/>
    <w:rsid w:val="002517DE"/>
    <w:rsid w:val="00266CA7"/>
    <w:rsid w:val="00276AF4"/>
    <w:rsid w:val="00276E60"/>
    <w:rsid w:val="00282B75"/>
    <w:rsid w:val="00295D84"/>
    <w:rsid w:val="002B7161"/>
    <w:rsid w:val="002D4C5E"/>
    <w:rsid w:val="002E34EF"/>
    <w:rsid w:val="002E6D28"/>
    <w:rsid w:val="002F1983"/>
    <w:rsid w:val="0030353E"/>
    <w:rsid w:val="003172DD"/>
    <w:rsid w:val="003253E6"/>
    <w:rsid w:val="00332525"/>
    <w:rsid w:val="003677D9"/>
    <w:rsid w:val="00376732"/>
    <w:rsid w:val="003A1296"/>
    <w:rsid w:val="003A792A"/>
    <w:rsid w:val="003B14E3"/>
    <w:rsid w:val="003D05B7"/>
    <w:rsid w:val="003E4707"/>
    <w:rsid w:val="003F23E3"/>
    <w:rsid w:val="003F5613"/>
    <w:rsid w:val="0041152B"/>
    <w:rsid w:val="00412EE3"/>
    <w:rsid w:val="0041520C"/>
    <w:rsid w:val="00490888"/>
    <w:rsid w:val="004B2511"/>
    <w:rsid w:val="004C30A8"/>
    <w:rsid w:val="004E5492"/>
    <w:rsid w:val="004F3993"/>
    <w:rsid w:val="004F6DB3"/>
    <w:rsid w:val="004F7DC7"/>
    <w:rsid w:val="005028D0"/>
    <w:rsid w:val="005135A2"/>
    <w:rsid w:val="005271DD"/>
    <w:rsid w:val="005304A4"/>
    <w:rsid w:val="00535D47"/>
    <w:rsid w:val="00540FE1"/>
    <w:rsid w:val="00544498"/>
    <w:rsid w:val="00546ED4"/>
    <w:rsid w:val="00547DF0"/>
    <w:rsid w:val="0055224C"/>
    <w:rsid w:val="00556955"/>
    <w:rsid w:val="00566380"/>
    <w:rsid w:val="005944A5"/>
    <w:rsid w:val="005A0F85"/>
    <w:rsid w:val="005D1988"/>
    <w:rsid w:val="005D4FBD"/>
    <w:rsid w:val="005E221C"/>
    <w:rsid w:val="005E2A6D"/>
    <w:rsid w:val="005F162A"/>
    <w:rsid w:val="00610ED4"/>
    <w:rsid w:val="00637E38"/>
    <w:rsid w:val="00652F57"/>
    <w:rsid w:val="006615E3"/>
    <w:rsid w:val="00667B14"/>
    <w:rsid w:val="006C3D7A"/>
    <w:rsid w:val="006C567E"/>
    <w:rsid w:val="006D5104"/>
    <w:rsid w:val="006D7EFE"/>
    <w:rsid w:val="006E1242"/>
    <w:rsid w:val="006E245E"/>
    <w:rsid w:val="006E3E21"/>
    <w:rsid w:val="006F2479"/>
    <w:rsid w:val="00721ED3"/>
    <w:rsid w:val="00737AFA"/>
    <w:rsid w:val="00750B9D"/>
    <w:rsid w:val="007631D4"/>
    <w:rsid w:val="00773127"/>
    <w:rsid w:val="00787860"/>
    <w:rsid w:val="007931D4"/>
    <w:rsid w:val="00794F48"/>
    <w:rsid w:val="007B46CC"/>
    <w:rsid w:val="007B58AF"/>
    <w:rsid w:val="007B7FE0"/>
    <w:rsid w:val="007D608D"/>
    <w:rsid w:val="007E1937"/>
    <w:rsid w:val="007E2129"/>
    <w:rsid w:val="00811556"/>
    <w:rsid w:val="00817CC3"/>
    <w:rsid w:val="00843B9B"/>
    <w:rsid w:val="00861614"/>
    <w:rsid w:val="00861FE6"/>
    <w:rsid w:val="00866E95"/>
    <w:rsid w:val="00886887"/>
    <w:rsid w:val="008A0B8C"/>
    <w:rsid w:val="008C1A74"/>
    <w:rsid w:val="008D127D"/>
    <w:rsid w:val="008D1971"/>
    <w:rsid w:val="008D5F2B"/>
    <w:rsid w:val="008E7AE8"/>
    <w:rsid w:val="009176FC"/>
    <w:rsid w:val="00933221"/>
    <w:rsid w:val="00962172"/>
    <w:rsid w:val="00976029"/>
    <w:rsid w:val="009762F1"/>
    <w:rsid w:val="00976749"/>
    <w:rsid w:val="00981344"/>
    <w:rsid w:val="009C012B"/>
    <w:rsid w:val="009C291C"/>
    <w:rsid w:val="009D103D"/>
    <w:rsid w:val="009D11DA"/>
    <w:rsid w:val="009F0C50"/>
    <w:rsid w:val="009F65B6"/>
    <w:rsid w:val="00A00770"/>
    <w:rsid w:val="00A12C1C"/>
    <w:rsid w:val="00A72FE4"/>
    <w:rsid w:val="00A831AB"/>
    <w:rsid w:val="00A84203"/>
    <w:rsid w:val="00AB0187"/>
    <w:rsid w:val="00B00CD1"/>
    <w:rsid w:val="00B04D06"/>
    <w:rsid w:val="00B10158"/>
    <w:rsid w:val="00B564B7"/>
    <w:rsid w:val="00B66D3E"/>
    <w:rsid w:val="00BA6B74"/>
    <w:rsid w:val="00BB306B"/>
    <w:rsid w:val="00BB7E04"/>
    <w:rsid w:val="00BD171F"/>
    <w:rsid w:val="00BD5F3D"/>
    <w:rsid w:val="00BD6953"/>
    <w:rsid w:val="00BD6A08"/>
    <w:rsid w:val="00BE48FE"/>
    <w:rsid w:val="00C35C83"/>
    <w:rsid w:val="00C47197"/>
    <w:rsid w:val="00C57D48"/>
    <w:rsid w:val="00C60829"/>
    <w:rsid w:val="00C82F20"/>
    <w:rsid w:val="00C92322"/>
    <w:rsid w:val="00C954B7"/>
    <w:rsid w:val="00C97CBF"/>
    <w:rsid w:val="00CB52F1"/>
    <w:rsid w:val="00CB5D44"/>
    <w:rsid w:val="00CC1AE6"/>
    <w:rsid w:val="00CF73C7"/>
    <w:rsid w:val="00D05EFD"/>
    <w:rsid w:val="00D10820"/>
    <w:rsid w:val="00D16C75"/>
    <w:rsid w:val="00D2233B"/>
    <w:rsid w:val="00D62D7A"/>
    <w:rsid w:val="00D73F17"/>
    <w:rsid w:val="00D74A6E"/>
    <w:rsid w:val="00D86D6A"/>
    <w:rsid w:val="00DA1235"/>
    <w:rsid w:val="00DA1FB0"/>
    <w:rsid w:val="00DA5009"/>
    <w:rsid w:val="00DD23EF"/>
    <w:rsid w:val="00DD55B3"/>
    <w:rsid w:val="00E149E4"/>
    <w:rsid w:val="00E468C1"/>
    <w:rsid w:val="00E611B3"/>
    <w:rsid w:val="00E62BF1"/>
    <w:rsid w:val="00E650EC"/>
    <w:rsid w:val="00E7178D"/>
    <w:rsid w:val="00EA18DE"/>
    <w:rsid w:val="00EA6227"/>
    <w:rsid w:val="00EA6A5C"/>
    <w:rsid w:val="00EC1831"/>
    <w:rsid w:val="00EC492C"/>
    <w:rsid w:val="00EF7576"/>
    <w:rsid w:val="00F314DA"/>
    <w:rsid w:val="00F572C3"/>
    <w:rsid w:val="00F664C4"/>
    <w:rsid w:val="00F85B0D"/>
    <w:rsid w:val="00F92550"/>
    <w:rsid w:val="00FB2937"/>
    <w:rsid w:val="00FC0CE9"/>
    <w:rsid w:val="00FC31C2"/>
    <w:rsid w:val="00FD4614"/>
    <w:rsid w:val="00FE15D0"/>
    <w:rsid w:val="00FF3E2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E7282"/>
  <w15:docId w15:val="{040F3163-CC78-4880-8731-A352DA9B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66E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43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314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66E95"/>
    <w:rPr>
      <w:rFonts w:asciiTheme="majorHAnsi" w:eastAsiaTheme="majorEastAsia" w:hAnsiTheme="majorHAnsi" w:cstheme="majorBidi"/>
      <w:color w:val="2E74B5" w:themeColor="accent1" w:themeShade="BF"/>
      <w:sz w:val="32"/>
      <w:szCs w:val="32"/>
    </w:rPr>
  </w:style>
  <w:style w:type="character" w:customStyle="1" w:styleId="20">
    <w:name w:val="标题 2 字符"/>
    <w:basedOn w:val="a0"/>
    <w:link w:val="2"/>
    <w:uiPriority w:val="9"/>
    <w:rsid w:val="00843B9B"/>
    <w:rPr>
      <w:rFonts w:asciiTheme="majorHAnsi" w:eastAsiaTheme="majorEastAsia" w:hAnsiTheme="majorHAnsi" w:cstheme="majorBidi"/>
      <w:color w:val="2E74B5" w:themeColor="accent1" w:themeShade="BF"/>
      <w:sz w:val="26"/>
      <w:szCs w:val="26"/>
    </w:rPr>
  </w:style>
  <w:style w:type="character" w:customStyle="1" w:styleId="30">
    <w:name w:val="标题 3 字符"/>
    <w:basedOn w:val="a0"/>
    <w:link w:val="3"/>
    <w:uiPriority w:val="9"/>
    <w:rsid w:val="00F314DA"/>
    <w:rPr>
      <w:rFonts w:asciiTheme="majorHAnsi" w:eastAsiaTheme="majorEastAsia" w:hAnsiTheme="majorHAnsi" w:cstheme="majorBidi"/>
      <w:color w:val="1F4D78" w:themeColor="accent1" w:themeShade="7F"/>
      <w:sz w:val="24"/>
      <w:szCs w:val="24"/>
    </w:rPr>
  </w:style>
  <w:style w:type="character" w:styleId="a3">
    <w:name w:val="annotation reference"/>
    <w:basedOn w:val="a0"/>
    <w:uiPriority w:val="99"/>
    <w:semiHidden/>
    <w:unhideWhenUsed/>
    <w:rsid w:val="009C012B"/>
    <w:rPr>
      <w:sz w:val="16"/>
      <w:szCs w:val="16"/>
    </w:rPr>
  </w:style>
  <w:style w:type="paragraph" w:styleId="a4">
    <w:name w:val="annotation text"/>
    <w:basedOn w:val="a"/>
    <w:link w:val="a5"/>
    <w:uiPriority w:val="99"/>
    <w:semiHidden/>
    <w:unhideWhenUsed/>
    <w:rsid w:val="009C012B"/>
    <w:pPr>
      <w:spacing w:line="240" w:lineRule="auto"/>
    </w:pPr>
    <w:rPr>
      <w:sz w:val="20"/>
      <w:szCs w:val="20"/>
    </w:rPr>
  </w:style>
  <w:style w:type="character" w:customStyle="1" w:styleId="a5">
    <w:name w:val="批注文字 字符"/>
    <w:basedOn w:val="a0"/>
    <w:link w:val="a4"/>
    <w:uiPriority w:val="99"/>
    <w:semiHidden/>
    <w:rsid w:val="009C012B"/>
    <w:rPr>
      <w:sz w:val="20"/>
      <w:szCs w:val="20"/>
    </w:rPr>
  </w:style>
  <w:style w:type="paragraph" w:styleId="a6">
    <w:name w:val="annotation subject"/>
    <w:basedOn w:val="a4"/>
    <w:next w:val="a4"/>
    <w:link w:val="a7"/>
    <w:uiPriority w:val="99"/>
    <w:semiHidden/>
    <w:unhideWhenUsed/>
    <w:rsid w:val="009C012B"/>
    <w:rPr>
      <w:b/>
      <w:bCs/>
    </w:rPr>
  </w:style>
  <w:style w:type="character" w:customStyle="1" w:styleId="a7">
    <w:name w:val="批注主题 字符"/>
    <w:basedOn w:val="a5"/>
    <w:link w:val="a6"/>
    <w:uiPriority w:val="99"/>
    <w:semiHidden/>
    <w:rsid w:val="009C012B"/>
    <w:rPr>
      <w:b/>
      <w:bCs/>
      <w:sz w:val="20"/>
      <w:szCs w:val="20"/>
    </w:rPr>
  </w:style>
  <w:style w:type="paragraph" w:styleId="a8">
    <w:name w:val="Balloon Text"/>
    <w:basedOn w:val="a"/>
    <w:link w:val="a9"/>
    <w:uiPriority w:val="99"/>
    <w:semiHidden/>
    <w:unhideWhenUsed/>
    <w:rsid w:val="009C012B"/>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9C012B"/>
    <w:rPr>
      <w:rFonts w:ascii="Segoe UI" w:hAnsi="Segoe UI" w:cs="Segoe UI"/>
      <w:sz w:val="18"/>
      <w:szCs w:val="18"/>
    </w:rPr>
  </w:style>
  <w:style w:type="paragraph" w:styleId="aa">
    <w:name w:val="List Paragraph"/>
    <w:basedOn w:val="a"/>
    <w:uiPriority w:val="34"/>
    <w:qFormat/>
    <w:rsid w:val="00886887"/>
    <w:pPr>
      <w:ind w:left="720"/>
      <w:contextualSpacing/>
    </w:pPr>
  </w:style>
  <w:style w:type="paragraph" w:customStyle="1" w:styleId="EndNoteBibliographyTitle">
    <w:name w:val="EndNote Bibliography Title"/>
    <w:basedOn w:val="a"/>
    <w:link w:val="EndNoteBibliographyTitleChar"/>
    <w:rsid w:val="00282B75"/>
    <w:pPr>
      <w:spacing w:after="0"/>
      <w:jc w:val="center"/>
    </w:pPr>
    <w:rPr>
      <w:rFonts w:ascii="Calibri Light" w:hAnsi="Calibri Light" w:cs="Calibri Light"/>
      <w:noProof/>
      <w:sz w:val="26"/>
    </w:rPr>
  </w:style>
  <w:style w:type="character" w:customStyle="1" w:styleId="EndNoteBibliographyTitleChar">
    <w:name w:val="EndNote Bibliography Title Char"/>
    <w:basedOn w:val="a0"/>
    <w:link w:val="EndNoteBibliographyTitle"/>
    <w:rsid w:val="00282B75"/>
    <w:rPr>
      <w:rFonts w:ascii="Calibri Light" w:hAnsi="Calibri Light" w:cs="Calibri Light"/>
      <w:noProof/>
      <w:sz w:val="26"/>
    </w:rPr>
  </w:style>
  <w:style w:type="paragraph" w:customStyle="1" w:styleId="EndNoteBibliography">
    <w:name w:val="EndNote Bibliography"/>
    <w:basedOn w:val="a"/>
    <w:link w:val="EndNoteBibliographyChar"/>
    <w:rsid w:val="00282B75"/>
    <w:pPr>
      <w:spacing w:line="240" w:lineRule="auto"/>
    </w:pPr>
    <w:rPr>
      <w:rFonts w:ascii="Calibri Light" w:hAnsi="Calibri Light" w:cs="Calibri Light"/>
      <w:noProof/>
      <w:sz w:val="26"/>
    </w:rPr>
  </w:style>
  <w:style w:type="character" w:customStyle="1" w:styleId="EndNoteBibliographyChar">
    <w:name w:val="EndNote Bibliography Char"/>
    <w:basedOn w:val="a0"/>
    <w:link w:val="EndNoteBibliography"/>
    <w:rsid w:val="00282B75"/>
    <w:rPr>
      <w:rFonts w:ascii="Calibri Light" w:hAnsi="Calibri Light" w:cs="Calibri Light"/>
      <w:noProof/>
      <w:sz w:val="26"/>
    </w:rPr>
  </w:style>
  <w:style w:type="character" w:customStyle="1" w:styleId="id-label">
    <w:name w:val="id-label"/>
    <w:basedOn w:val="a0"/>
    <w:rsid w:val="00D05EFD"/>
  </w:style>
  <w:style w:type="character" w:styleId="ab">
    <w:name w:val="Strong"/>
    <w:basedOn w:val="a0"/>
    <w:uiPriority w:val="22"/>
    <w:qFormat/>
    <w:rsid w:val="00D05EFD"/>
    <w:rPr>
      <w:b/>
      <w:bCs/>
    </w:rPr>
  </w:style>
  <w:style w:type="paragraph" w:styleId="ac">
    <w:name w:val="footer"/>
    <w:basedOn w:val="a"/>
    <w:link w:val="ad"/>
    <w:uiPriority w:val="99"/>
    <w:unhideWhenUsed/>
    <w:rsid w:val="004B2511"/>
    <w:pPr>
      <w:tabs>
        <w:tab w:val="center" w:pos="4680"/>
        <w:tab w:val="right" w:pos="9360"/>
      </w:tabs>
      <w:spacing w:after="0" w:line="240" w:lineRule="auto"/>
    </w:pPr>
  </w:style>
  <w:style w:type="character" w:customStyle="1" w:styleId="ad">
    <w:name w:val="页脚 字符"/>
    <w:basedOn w:val="a0"/>
    <w:link w:val="ac"/>
    <w:uiPriority w:val="99"/>
    <w:rsid w:val="004B2511"/>
  </w:style>
  <w:style w:type="character" w:styleId="ae">
    <w:name w:val="page number"/>
    <w:basedOn w:val="a0"/>
    <w:uiPriority w:val="99"/>
    <w:semiHidden/>
    <w:unhideWhenUsed/>
    <w:rsid w:val="004B2511"/>
  </w:style>
  <w:style w:type="paragraph" w:styleId="af">
    <w:name w:val="header"/>
    <w:basedOn w:val="a"/>
    <w:link w:val="af0"/>
    <w:uiPriority w:val="99"/>
    <w:unhideWhenUsed/>
    <w:rsid w:val="004B2511"/>
    <w:pPr>
      <w:tabs>
        <w:tab w:val="center" w:pos="4680"/>
        <w:tab w:val="right" w:pos="9360"/>
      </w:tabs>
      <w:spacing w:after="0" w:line="240" w:lineRule="auto"/>
    </w:pPr>
  </w:style>
  <w:style w:type="character" w:customStyle="1" w:styleId="af0">
    <w:name w:val="页眉 字符"/>
    <w:basedOn w:val="a0"/>
    <w:link w:val="af"/>
    <w:uiPriority w:val="99"/>
    <w:rsid w:val="004B2511"/>
  </w:style>
  <w:style w:type="character" w:styleId="af1">
    <w:name w:val="Hyperlink"/>
    <w:basedOn w:val="a0"/>
    <w:uiPriority w:val="99"/>
    <w:unhideWhenUsed/>
    <w:rsid w:val="0017300D"/>
    <w:rPr>
      <w:color w:val="0563C1" w:themeColor="hyperlink"/>
      <w:u w:val="single"/>
    </w:rPr>
  </w:style>
  <w:style w:type="character" w:customStyle="1" w:styleId="normaltextrun">
    <w:name w:val="normaltextrun"/>
    <w:basedOn w:val="a0"/>
    <w:rsid w:val="00DA1FB0"/>
  </w:style>
  <w:style w:type="paragraph" w:customStyle="1" w:styleId="paragraph">
    <w:name w:val="paragraph"/>
    <w:basedOn w:val="a"/>
    <w:rsid w:val="00DA1FB0"/>
    <w:pPr>
      <w:spacing w:before="100" w:beforeAutospacing="1" w:after="100" w:afterAutospacing="1" w:line="240" w:lineRule="auto"/>
    </w:pPr>
    <w:rPr>
      <w:rFonts w:ascii="Times New Roman" w:eastAsia="宋体"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4076">
      <w:bodyDiv w:val="1"/>
      <w:marLeft w:val="0"/>
      <w:marRight w:val="0"/>
      <w:marTop w:val="0"/>
      <w:marBottom w:val="0"/>
      <w:divBdr>
        <w:top w:val="none" w:sz="0" w:space="0" w:color="auto"/>
        <w:left w:val="none" w:sz="0" w:space="0" w:color="auto"/>
        <w:bottom w:val="none" w:sz="0" w:space="0" w:color="auto"/>
        <w:right w:val="none" w:sz="0" w:space="0" w:color="auto"/>
      </w:divBdr>
      <w:divsChild>
        <w:div w:id="1426265230">
          <w:marLeft w:val="0"/>
          <w:marRight w:val="0"/>
          <w:marTop w:val="0"/>
          <w:marBottom w:val="0"/>
          <w:divBdr>
            <w:top w:val="none" w:sz="0" w:space="0" w:color="auto"/>
            <w:left w:val="none" w:sz="0" w:space="0" w:color="auto"/>
            <w:bottom w:val="none" w:sz="0" w:space="0" w:color="auto"/>
            <w:right w:val="none" w:sz="0" w:space="0" w:color="auto"/>
          </w:divBdr>
          <w:divsChild>
            <w:div w:id="1124344016">
              <w:marLeft w:val="0"/>
              <w:marRight w:val="0"/>
              <w:marTop w:val="0"/>
              <w:marBottom w:val="0"/>
              <w:divBdr>
                <w:top w:val="none" w:sz="0" w:space="0" w:color="auto"/>
                <w:left w:val="none" w:sz="0" w:space="0" w:color="auto"/>
                <w:bottom w:val="none" w:sz="0" w:space="0" w:color="auto"/>
                <w:right w:val="none" w:sz="0" w:space="0" w:color="auto"/>
              </w:divBdr>
              <w:divsChild>
                <w:div w:id="360205873">
                  <w:marLeft w:val="0"/>
                  <w:marRight w:val="0"/>
                  <w:marTop w:val="0"/>
                  <w:marBottom w:val="0"/>
                  <w:divBdr>
                    <w:top w:val="none" w:sz="0" w:space="0" w:color="auto"/>
                    <w:left w:val="none" w:sz="0" w:space="0" w:color="auto"/>
                    <w:bottom w:val="none" w:sz="0" w:space="0" w:color="auto"/>
                    <w:right w:val="none" w:sz="0" w:space="0" w:color="auto"/>
                  </w:divBdr>
                  <w:divsChild>
                    <w:div w:id="20952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14947">
      <w:bodyDiv w:val="1"/>
      <w:marLeft w:val="0"/>
      <w:marRight w:val="0"/>
      <w:marTop w:val="0"/>
      <w:marBottom w:val="0"/>
      <w:divBdr>
        <w:top w:val="none" w:sz="0" w:space="0" w:color="auto"/>
        <w:left w:val="none" w:sz="0" w:space="0" w:color="auto"/>
        <w:bottom w:val="none" w:sz="0" w:space="0" w:color="auto"/>
        <w:right w:val="none" w:sz="0" w:space="0" w:color="auto"/>
      </w:divBdr>
    </w:div>
    <w:div w:id="711883127">
      <w:bodyDiv w:val="1"/>
      <w:marLeft w:val="0"/>
      <w:marRight w:val="0"/>
      <w:marTop w:val="0"/>
      <w:marBottom w:val="0"/>
      <w:divBdr>
        <w:top w:val="none" w:sz="0" w:space="0" w:color="auto"/>
        <w:left w:val="none" w:sz="0" w:space="0" w:color="auto"/>
        <w:bottom w:val="none" w:sz="0" w:space="0" w:color="auto"/>
        <w:right w:val="none" w:sz="0" w:space="0" w:color="auto"/>
      </w:divBdr>
      <w:divsChild>
        <w:div w:id="955143228">
          <w:marLeft w:val="0"/>
          <w:marRight w:val="0"/>
          <w:marTop w:val="0"/>
          <w:marBottom w:val="0"/>
          <w:divBdr>
            <w:top w:val="none" w:sz="0" w:space="0" w:color="auto"/>
            <w:left w:val="none" w:sz="0" w:space="0" w:color="auto"/>
            <w:bottom w:val="none" w:sz="0" w:space="0" w:color="auto"/>
            <w:right w:val="none" w:sz="0" w:space="0" w:color="auto"/>
          </w:divBdr>
          <w:divsChild>
            <w:div w:id="115224387">
              <w:marLeft w:val="0"/>
              <w:marRight w:val="0"/>
              <w:marTop w:val="0"/>
              <w:marBottom w:val="0"/>
              <w:divBdr>
                <w:top w:val="none" w:sz="0" w:space="0" w:color="auto"/>
                <w:left w:val="none" w:sz="0" w:space="0" w:color="auto"/>
                <w:bottom w:val="none" w:sz="0" w:space="0" w:color="auto"/>
                <w:right w:val="none" w:sz="0" w:space="0" w:color="auto"/>
              </w:divBdr>
              <w:divsChild>
                <w:div w:id="1578435314">
                  <w:marLeft w:val="0"/>
                  <w:marRight w:val="0"/>
                  <w:marTop w:val="0"/>
                  <w:marBottom w:val="0"/>
                  <w:divBdr>
                    <w:top w:val="none" w:sz="0" w:space="0" w:color="auto"/>
                    <w:left w:val="none" w:sz="0" w:space="0" w:color="auto"/>
                    <w:bottom w:val="none" w:sz="0" w:space="0" w:color="auto"/>
                    <w:right w:val="none" w:sz="0" w:space="0" w:color="auto"/>
                  </w:divBdr>
                  <w:divsChild>
                    <w:div w:id="8736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50163">
      <w:bodyDiv w:val="1"/>
      <w:marLeft w:val="0"/>
      <w:marRight w:val="0"/>
      <w:marTop w:val="0"/>
      <w:marBottom w:val="0"/>
      <w:divBdr>
        <w:top w:val="none" w:sz="0" w:space="0" w:color="auto"/>
        <w:left w:val="none" w:sz="0" w:space="0" w:color="auto"/>
        <w:bottom w:val="none" w:sz="0" w:space="0" w:color="auto"/>
        <w:right w:val="none" w:sz="0" w:space="0" w:color="auto"/>
      </w:divBdr>
    </w:div>
    <w:div w:id="785540342">
      <w:bodyDiv w:val="1"/>
      <w:marLeft w:val="0"/>
      <w:marRight w:val="0"/>
      <w:marTop w:val="0"/>
      <w:marBottom w:val="0"/>
      <w:divBdr>
        <w:top w:val="none" w:sz="0" w:space="0" w:color="auto"/>
        <w:left w:val="none" w:sz="0" w:space="0" w:color="auto"/>
        <w:bottom w:val="none" w:sz="0" w:space="0" w:color="auto"/>
        <w:right w:val="none" w:sz="0" w:space="0" w:color="auto"/>
      </w:divBdr>
    </w:div>
    <w:div w:id="1045179625">
      <w:bodyDiv w:val="1"/>
      <w:marLeft w:val="0"/>
      <w:marRight w:val="0"/>
      <w:marTop w:val="0"/>
      <w:marBottom w:val="0"/>
      <w:divBdr>
        <w:top w:val="none" w:sz="0" w:space="0" w:color="auto"/>
        <w:left w:val="none" w:sz="0" w:space="0" w:color="auto"/>
        <w:bottom w:val="none" w:sz="0" w:space="0" w:color="auto"/>
        <w:right w:val="none" w:sz="0" w:space="0" w:color="auto"/>
      </w:divBdr>
    </w:div>
    <w:div w:id="1051922345">
      <w:bodyDiv w:val="1"/>
      <w:marLeft w:val="0"/>
      <w:marRight w:val="0"/>
      <w:marTop w:val="0"/>
      <w:marBottom w:val="0"/>
      <w:divBdr>
        <w:top w:val="none" w:sz="0" w:space="0" w:color="auto"/>
        <w:left w:val="none" w:sz="0" w:space="0" w:color="auto"/>
        <w:bottom w:val="none" w:sz="0" w:space="0" w:color="auto"/>
        <w:right w:val="none" w:sz="0" w:space="0" w:color="auto"/>
      </w:divBdr>
    </w:div>
    <w:div w:id="1078137895">
      <w:bodyDiv w:val="1"/>
      <w:marLeft w:val="0"/>
      <w:marRight w:val="0"/>
      <w:marTop w:val="0"/>
      <w:marBottom w:val="0"/>
      <w:divBdr>
        <w:top w:val="none" w:sz="0" w:space="0" w:color="auto"/>
        <w:left w:val="none" w:sz="0" w:space="0" w:color="auto"/>
        <w:bottom w:val="none" w:sz="0" w:space="0" w:color="auto"/>
        <w:right w:val="none" w:sz="0" w:space="0" w:color="auto"/>
      </w:divBdr>
    </w:div>
    <w:div w:id="1131749551">
      <w:bodyDiv w:val="1"/>
      <w:marLeft w:val="0"/>
      <w:marRight w:val="0"/>
      <w:marTop w:val="0"/>
      <w:marBottom w:val="0"/>
      <w:divBdr>
        <w:top w:val="none" w:sz="0" w:space="0" w:color="auto"/>
        <w:left w:val="none" w:sz="0" w:space="0" w:color="auto"/>
        <w:bottom w:val="none" w:sz="0" w:space="0" w:color="auto"/>
        <w:right w:val="none" w:sz="0" w:space="0" w:color="auto"/>
      </w:divBdr>
    </w:div>
    <w:div w:id="1226061716">
      <w:bodyDiv w:val="1"/>
      <w:marLeft w:val="0"/>
      <w:marRight w:val="0"/>
      <w:marTop w:val="0"/>
      <w:marBottom w:val="0"/>
      <w:divBdr>
        <w:top w:val="none" w:sz="0" w:space="0" w:color="auto"/>
        <w:left w:val="none" w:sz="0" w:space="0" w:color="auto"/>
        <w:bottom w:val="none" w:sz="0" w:space="0" w:color="auto"/>
        <w:right w:val="none" w:sz="0" w:space="0" w:color="auto"/>
      </w:divBdr>
    </w:div>
    <w:div w:id="1403480441">
      <w:bodyDiv w:val="1"/>
      <w:marLeft w:val="0"/>
      <w:marRight w:val="0"/>
      <w:marTop w:val="0"/>
      <w:marBottom w:val="0"/>
      <w:divBdr>
        <w:top w:val="none" w:sz="0" w:space="0" w:color="auto"/>
        <w:left w:val="none" w:sz="0" w:space="0" w:color="auto"/>
        <w:bottom w:val="none" w:sz="0" w:space="0" w:color="auto"/>
        <w:right w:val="none" w:sz="0" w:space="0" w:color="auto"/>
      </w:divBdr>
    </w:div>
    <w:div w:id="1407848608">
      <w:bodyDiv w:val="1"/>
      <w:marLeft w:val="0"/>
      <w:marRight w:val="0"/>
      <w:marTop w:val="0"/>
      <w:marBottom w:val="0"/>
      <w:divBdr>
        <w:top w:val="none" w:sz="0" w:space="0" w:color="auto"/>
        <w:left w:val="none" w:sz="0" w:space="0" w:color="auto"/>
        <w:bottom w:val="none" w:sz="0" w:space="0" w:color="auto"/>
        <w:right w:val="none" w:sz="0" w:space="0" w:color="auto"/>
      </w:divBdr>
    </w:div>
    <w:div w:id="1410732542">
      <w:bodyDiv w:val="1"/>
      <w:marLeft w:val="0"/>
      <w:marRight w:val="0"/>
      <w:marTop w:val="0"/>
      <w:marBottom w:val="0"/>
      <w:divBdr>
        <w:top w:val="none" w:sz="0" w:space="0" w:color="auto"/>
        <w:left w:val="none" w:sz="0" w:space="0" w:color="auto"/>
        <w:bottom w:val="none" w:sz="0" w:space="0" w:color="auto"/>
        <w:right w:val="none" w:sz="0" w:space="0" w:color="auto"/>
      </w:divBdr>
    </w:div>
    <w:div w:id="1614364359">
      <w:bodyDiv w:val="1"/>
      <w:marLeft w:val="0"/>
      <w:marRight w:val="0"/>
      <w:marTop w:val="0"/>
      <w:marBottom w:val="0"/>
      <w:divBdr>
        <w:top w:val="none" w:sz="0" w:space="0" w:color="auto"/>
        <w:left w:val="none" w:sz="0" w:space="0" w:color="auto"/>
        <w:bottom w:val="none" w:sz="0" w:space="0" w:color="auto"/>
        <w:right w:val="none" w:sz="0" w:space="0" w:color="auto"/>
      </w:divBdr>
      <w:divsChild>
        <w:div w:id="722027804">
          <w:marLeft w:val="0"/>
          <w:marRight w:val="0"/>
          <w:marTop w:val="0"/>
          <w:marBottom w:val="0"/>
          <w:divBdr>
            <w:top w:val="none" w:sz="0" w:space="0" w:color="auto"/>
            <w:left w:val="none" w:sz="0" w:space="0" w:color="auto"/>
            <w:bottom w:val="none" w:sz="0" w:space="0" w:color="auto"/>
            <w:right w:val="none" w:sz="0" w:space="0" w:color="auto"/>
          </w:divBdr>
          <w:divsChild>
            <w:div w:id="1470198219">
              <w:marLeft w:val="0"/>
              <w:marRight w:val="0"/>
              <w:marTop w:val="0"/>
              <w:marBottom w:val="0"/>
              <w:divBdr>
                <w:top w:val="none" w:sz="0" w:space="0" w:color="auto"/>
                <w:left w:val="none" w:sz="0" w:space="0" w:color="auto"/>
                <w:bottom w:val="none" w:sz="0" w:space="0" w:color="auto"/>
                <w:right w:val="none" w:sz="0" w:space="0" w:color="auto"/>
              </w:divBdr>
              <w:divsChild>
                <w:div w:id="1771310760">
                  <w:marLeft w:val="0"/>
                  <w:marRight w:val="0"/>
                  <w:marTop w:val="0"/>
                  <w:marBottom w:val="0"/>
                  <w:divBdr>
                    <w:top w:val="none" w:sz="0" w:space="0" w:color="auto"/>
                    <w:left w:val="none" w:sz="0" w:space="0" w:color="auto"/>
                    <w:bottom w:val="none" w:sz="0" w:space="0" w:color="auto"/>
                    <w:right w:val="none" w:sz="0" w:space="0" w:color="auto"/>
                  </w:divBdr>
                  <w:divsChild>
                    <w:div w:id="6338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85423">
      <w:bodyDiv w:val="1"/>
      <w:marLeft w:val="0"/>
      <w:marRight w:val="0"/>
      <w:marTop w:val="0"/>
      <w:marBottom w:val="0"/>
      <w:divBdr>
        <w:top w:val="none" w:sz="0" w:space="0" w:color="auto"/>
        <w:left w:val="none" w:sz="0" w:space="0" w:color="auto"/>
        <w:bottom w:val="none" w:sz="0" w:space="0" w:color="auto"/>
        <w:right w:val="none" w:sz="0" w:space="0" w:color="auto"/>
      </w:divBdr>
    </w:div>
    <w:div w:id="17927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g/speeches/detail/who-director-general-s-opening-remarks-at-the-media-briefing-on-covid-19---11-march-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019F-6184-43EE-9F7D-1EC2E2DC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Monica Fan Peijin</dc:creator>
  <cp:lastModifiedBy>Liansheng Ma</cp:lastModifiedBy>
  <cp:revision>2</cp:revision>
  <cp:lastPrinted>2020-03-13T06:37:00Z</cp:lastPrinted>
  <dcterms:created xsi:type="dcterms:W3CDTF">2020-05-16T03:46:00Z</dcterms:created>
  <dcterms:modified xsi:type="dcterms:W3CDTF">2020-05-16T03:46:00Z</dcterms:modified>
</cp:coreProperties>
</file>