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6B1DE72" w14:textId="4515F83A" w:rsidR="00910191" w:rsidRPr="00910191" w:rsidRDefault="00910191" w:rsidP="008270C2">
      <w:pPr>
        <w:spacing w:line="360" w:lineRule="auto"/>
        <w:jc w:val="both"/>
        <w:rPr>
          <w:rFonts w:ascii="Book Antiqua" w:eastAsia="Cambria" w:hAnsi="Book Antiqua" w:cs="Cambria"/>
          <w:bCs/>
          <w:sz w:val="24"/>
          <w:szCs w:val="24"/>
          <w:lang w:val="en-US"/>
        </w:rPr>
      </w:pPr>
      <w:bookmarkStart w:id="0" w:name="OLE_LINK2242"/>
      <w:bookmarkStart w:id="1" w:name="OLE_LINK2243"/>
      <w:r w:rsidRPr="00910191">
        <w:rPr>
          <w:rFonts w:ascii="Book Antiqua" w:eastAsia="Cambria" w:hAnsi="Book Antiqua" w:cs="Cambria"/>
          <w:b/>
          <w:sz w:val="24"/>
          <w:szCs w:val="24"/>
          <w:lang w:val="en-US"/>
        </w:rPr>
        <w:t>Name</w:t>
      </w:r>
      <w:r w:rsidR="00225319">
        <w:rPr>
          <w:rFonts w:ascii="Book Antiqua" w:eastAsia="Cambria" w:hAnsi="Book Antiqua" w:cs="Cambria"/>
          <w:b/>
          <w:sz w:val="24"/>
          <w:szCs w:val="24"/>
          <w:lang w:val="en-US"/>
        </w:rPr>
        <w:t xml:space="preserve"> </w:t>
      </w:r>
      <w:r w:rsidRPr="00910191">
        <w:rPr>
          <w:rFonts w:ascii="Book Antiqua" w:eastAsia="Cambria" w:hAnsi="Book Antiqua" w:cs="Cambria"/>
          <w:b/>
          <w:sz w:val="24"/>
          <w:szCs w:val="24"/>
          <w:lang w:val="en-US"/>
        </w:rPr>
        <w:t>of</w:t>
      </w:r>
      <w:r w:rsidR="00225319">
        <w:rPr>
          <w:rFonts w:ascii="Book Antiqua" w:eastAsia="Cambria" w:hAnsi="Book Antiqua" w:cs="Cambria"/>
          <w:b/>
          <w:sz w:val="24"/>
          <w:szCs w:val="24"/>
          <w:lang w:val="en-US"/>
        </w:rPr>
        <w:t xml:space="preserve"> </w:t>
      </w:r>
      <w:r w:rsidRPr="00910191">
        <w:rPr>
          <w:rFonts w:ascii="Book Antiqua" w:eastAsia="Cambria" w:hAnsi="Book Antiqua" w:cs="Cambria"/>
          <w:b/>
          <w:sz w:val="24"/>
          <w:szCs w:val="24"/>
          <w:lang w:val="en-US"/>
        </w:rPr>
        <w:t>Journal:</w:t>
      </w:r>
      <w:r w:rsidR="00225319">
        <w:rPr>
          <w:rFonts w:ascii="Book Antiqua" w:eastAsia="Cambria" w:hAnsi="Book Antiqua" w:cs="Cambria"/>
          <w:b/>
          <w:sz w:val="24"/>
          <w:szCs w:val="24"/>
          <w:lang w:val="en-US"/>
        </w:rPr>
        <w:t xml:space="preserve"> </w:t>
      </w:r>
      <w:r w:rsidRPr="008270C2">
        <w:rPr>
          <w:rFonts w:ascii="Book Antiqua" w:eastAsia="Cambria" w:hAnsi="Book Antiqua" w:cs="Cambria"/>
          <w:bCs/>
          <w:i/>
          <w:sz w:val="24"/>
          <w:szCs w:val="24"/>
          <w:lang w:val="en-US"/>
        </w:rPr>
        <w:t>World</w:t>
      </w:r>
      <w:r w:rsidR="00225319">
        <w:rPr>
          <w:rFonts w:ascii="Book Antiqua" w:eastAsia="Cambria" w:hAnsi="Book Antiqua" w:cs="Cambria"/>
          <w:bCs/>
          <w:i/>
          <w:sz w:val="24"/>
          <w:szCs w:val="24"/>
          <w:lang w:val="en-US"/>
        </w:rPr>
        <w:t xml:space="preserve"> </w:t>
      </w:r>
      <w:r w:rsidRPr="008270C2">
        <w:rPr>
          <w:rFonts w:ascii="Book Antiqua" w:eastAsia="Cambria" w:hAnsi="Book Antiqua" w:cs="Cambria"/>
          <w:bCs/>
          <w:i/>
          <w:sz w:val="24"/>
          <w:szCs w:val="24"/>
          <w:lang w:val="en-US"/>
        </w:rPr>
        <w:t>Journal</w:t>
      </w:r>
      <w:r w:rsidR="00225319">
        <w:rPr>
          <w:rFonts w:ascii="Book Antiqua" w:eastAsia="Cambria" w:hAnsi="Book Antiqua" w:cs="Cambria"/>
          <w:bCs/>
          <w:i/>
          <w:sz w:val="24"/>
          <w:szCs w:val="24"/>
          <w:lang w:val="en-US"/>
        </w:rPr>
        <w:t xml:space="preserve"> </w:t>
      </w:r>
      <w:r w:rsidRPr="008270C2">
        <w:rPr>
          <w:rFonts w:ascii="Book Antiqua" w:eastAsia="Cambria" w:hAnsi="Book Antiqua" w:cs="Cambria"/>
          <w:bCs/>
          <w:i/>
          <w:sz w:val="24"/>
          <w:szCs w:val="24"/>
          <w:lang w:val="en-US"/>
        </w:rPr>
        <w:t>of</w:t>
      </w:r>
      <w:r w:rsidR="00225319">
        <w:rPr>
          <w:rFonts w:ascii="Book Antiqua" w:eastAsia="Cambria" w:hAnsi="Book Antiqua" w:cs="Cambria"/>
          <w:bCs/>
          <w:i/>
          <w:sz w:val="24"/>
          <w:szCs w:val="24"/>
          <w:lang w:val="en-US"/>
        </w:rPr>
        <w:t xml:space="preserve"> </w:t>
      </w:r>
      <w:r w:rsidRPr="008270C2">
        <w:rPr>
          <w:rFonts w:ascii="Book Antiqua" w:eastAsia="Cambria" w:hAnsi="Book Antiqua" w:cs="Cambria"/>
          <w:bCs/>
          <w:i/>
          <w:sz w:val="24"/>
          <w:szCs w:val="24"/>
          <w:lang w:val="en-US"/>
        </w:rPr>
        <w:t>Cardiology</w:t>
      </w:r>
    </w:p>
    <w:p w14:paraId="20AFA571" w14:textId="45A5718F" w:rsidR="00910191" w:rsidRPr="00910191" w:rsidRDefault="00910191" w:rsidP="008270C2">
      <w:pPr>
        <w:spacing w:line="360" w:lineRule="auto"/>
        <w:jc w:val="both"/>
        <w:rPr>
          <w:rFonts w:ascii="Book Antiqua" w:eastAsia="Cambria" w:hAnsi="Book Antiqua" w:cs="Cambria"/>
          <w:b/>
          <w:sz w:val="24"/>
          <w:szCs w:val="24"/>
          <w:lang w:val="en-US"/>
        </w:rPr>
      </w:pPr>
      <w:r w:rsidRPr="00910191">
        <w:rPr>
          <w:rFonts w:ascii="Book Antiqua" w:eastAsia="Cambria" w:hAnsi="Book Antiqua" w:cs="Cambria"/>
          <w:b/>
          <w:sz w:val="24"/>
          <w:szCs w:val="24"/>
          <w:lang w:val="en-US"/>
        </w:rPr>
        <w:t>Manuscript</w:t>
      </w:r>
      <w:r w:rsidR="00225319">
        <w:rPr>
          <w:rFonts w:ascii="Book Antiqua" w:eastAsia="Cambria" w:hAnsi="Book Antiqua" w:cs="Cambria"/>
          <w:b/>
          <w:sz w:val="24"/>
          <w:szCs w:val="24"/>
          <w:lang w:val="en-US"/>
        </w:rPr>
        <w:t xml:space="preserve"> </w:t>
      </w:r>
      <w:r w:rsidRPr="00910191">
        <w:rPr>
          <w:rFonts w:ascii="Book Antiqua" w:eastAsia="Cambria" w:hAnsi="Book Antiqua" w:cs="Cambria"/>
          <w:b/>
          <w:sz w:val="24"/>
          <w:szCs w:val="24"/>
          <w:lang w:val="en-US"/>
        </w:rPr>
        <w:t>NO:</w:t>
      </w:r>
      <w:r w:rsidR="00225319">
        <w:rPr>
          <w:rFonts w:ascii="Book Antiqua" w:eastAsia="Cambria" w:hAnsi="Book Antiqua" w:cs="Cambria"/>
          <w:b/>
          <w:sz w:val="24"/>
          <w:szCs w:val="24"/>
          <w:lang w:val="en-US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  <w:lang w:val="en-US"/>
        </w:rPr>
        <w:t>56379</w:t>
      </w:r>
    </w:p>
    <w:p w14:paraId="0D6A946E" w14:textId="66E743CD" w:rsidR="00910191" w:rsidRPr="00910191" w:rsidRDefault="00910191" w:rsidP="008270C2">
      <w:pPr>
        <w:spacing w:line="360" w:lineRule="auto"/>
        <w:jc w:val="both"/>
        <w:rPr>
          <w:rFonts w:ascii="Book Antiqua" w:eastAsia="Cambria" w:hAnsi="Book Antiqua" w:cs="Cambria"/>
          <w:b/>
          <w:sz w:val="24"/>
          <w:szCs w:val="24"/>
          <w:lang w:val="en-US"/>
        </w:rPr>
      </w:pPr>
      <w:bookmarkStart w:id="2" w:name="OLE_LINK3"/>
      <w:bookmarkStart w:id="3" w:name="OLE_LINK4"/>
      <w:r w:rsidRPr="00910191">
        <w:rPr>
          <w:rFonts w:ascii="Book Antiqua" w:eastAsia="Cambria" w:hAnsi="Book Antiqua" w:cs="Cambria"/>
          <w:b/>
          <w:sz w:val="24"/>
          <w:szCs w:val="24"/>
          <w:lang w:val="it-IT"/>
        </w:rPr>
        <w:t>Manuscript</w:t>
      </w:r>
      <w:r w:rsidR="00225319">
        <w:rPr>
          <w:rFonts w:ascii="Book Antiqua" w:eastAsia="Cambria" w:hAnsi="Book Antiqua" w:cs="Cambria"/>
          <w:b/>
          <w:sz w:val="24"/>
          <w:szCs w:val="24"/>
          <w:lang w:val="it-IT"/>
        </w:rPr>
        <w:t xml:space="preserve"> </w:t>
      </w:r>
      <w:r w:rsidRPr="00910191">
        <w:rPr>
          <w:rFonts w:ascii="Book Antiqua" w:eastAsia="Cambria" w:hAnsi="Book Antiqua" w:cs="Cambria"/>
          <w:b/>
          <w:sz w:val="24"/>
          <w:szCs w:val="24"/>
          <w:lang w:val="it-IT"/>
        </w:rPr>
        <w:t>Type:</w:t>
      </w:r>
      <w:r w:rsidR="00225319">
        <w:rPr>
          <w:rFonts w:ascii="Book Antiqua" w:eastAsia="Cambria" w:hAnsi="Book Antiqua" w:cs="Cambria"/>
          <w:b/>
          <w:sz w:val="24"/>
          <w:szCs w:val="24"/>
          <w:lang w:val="it-IT"/>
        </w:rPr>
        <w:t xml:space="preserve"> </w:t>
      </w:r>
      <w:bookmarkEnd w:id="2"/>
      <w:bookmarkEnd w:id="3"/>
      <w:r w:rsidRPr="00910191">
        <w:rPr>
          <w:rFonts w:ascii="Book Antiqua" w:eastAsia="Cambria" w:hAnsi="Book Antiqua" w:cs="Cambria"/>
          <w:bCs/>
          <w:sz w:val="24"/>
          <w:szCs w:val="24"/>
          <w:lang w:val="en-US"/>
        </w:rPr>
        <w:t>META-ANALYSIS</w:t>
      </w:r>
    </w:p>
    <w:p w14:paraId="49448A9B" w14:textId="77777777" w:rsidR="00910191" w:rsidRPr="008270C2" w:rsidRDefault="00910191" w:rsidP="008270C2">
      <w:pPr>
        <w:spacing w:line="360" w:lineRule="auto"/>
        <w:jc w:val="both"/>
        <w:rPr>
          <w:rFonts w:ascii="Book Antiqua" w:eastAsia="Cambria" w:hAnsi="Book Antiqua" w:cs="Cambria"/>
          <w:b/>
          <w:sz w:val="24"/>
          <w:szCs w:val="24"/>
        </w:rPr>
      </w:pPr>
    </w:p>
    <w:p w14:paraId="00000001" w14:textId="3C270435" w:rsidR="00A11848" w:rsidRPr="008270C2" w:rsidRDefault="00EA0ECD" w:rsidP="008270C2">
      <w:pPr>
        <w:spacing w:line="360" w:lineRule="auto"/>
        <w:jc w:val="both"/>
        <w:rPr>
          <w:rFonts w:ascii="Book Antiqua" w:eastAsia="Cambria" w:hAnsi="Book Antiqua" w:cs="Cambria"/>
          <w:b/>
          <w:sz w:val="24"/>
          <w:szCs w:val="24"/>
        </w:rPr>
      </w:pPr>
      <w:r w:rsidRPr="008270C2">
        <w:rPr>
          <w:rFonts w:ascii="Book Antiqua" w:eastAsia="Cambria" w:hAnsi="Book Antiqua" w:cs="Cambria"/>
          <w:b/>
          <w:sz w:val="24"/>
          <w:szCs w:val="24"/>
        </w:rPr>
        <w:t>Safety</w:t>
      </w:r>
      <w:r w:rsidR="00225319">
        <w:rPr>
          <w:rFonts w:ascii="Book Antiqua" w:eastAsia="Cambria" w:hAnsi="Book Antiqua" w:cs="Cambria"/>
          <w:b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b/>
          <w:sz w:val="24"/>
          <w:szCs w:val="24"/>
        </w:rPr>
        <w:t xml:space="preserve"> </w:t>
      </w:r>
      <w:r w:rsidR="00910191" w:rsidRPr="008270C2">
        <w:rPr>
          <w:rFonts w:ascii="Book Antiqua" w:eastAsia="Cambria" w:hAnsi="Book Antiqua" w:cs="Cambria"/>
          <w:b/>
          <w:sz w:val="24"/>
          <w:szCs w:val="24"/>
        </w:rPr>
        <w:t>efficacy</w:t>
      </w:r>
      <w:r w:rsidR="00225319">
        <w:rPr>
          <w:rFonts w:ascii="Book Antiqua" w:eastAsia="Cambria" w:hAnsi="Book Antiqua" w:cs="Cambria"/>
          <w:b/>
          <w:sz w:val="24"/>
          <w:szCs w:val="24"/>
        </w:rPr>
        <w:t xml:space="preserve"> </w:t>
      </w:r>
      <w:r w:rsidR="00910191" w:rsidRPr="008270C2">
        <w:rPr>
          <w:rFonts w:ascii="Book Antiqua" w:eastAsia="Cambria" w:hAnsi="Book Antiqua" w:cs="Cambria"/>
          <w:b/>
          <w:sz w:val="24"/>
          <w:szCs w:val="24"/>
        </w:rPr>
        <w:t>of</w:t>
      </w:r>
      <w:r w:rsidR="00225319">
        <w:rPr>
          <w:rFonts w:ascii="Book Antiqua" w:eastAsia="Cambria" w:hAnsi="Book Antiqua" w:cs="Cambria"/>
          <w:b/>
          <w:sz w:val="24"/>
          <w:szCs w:val="24"/>
        </w:rPr>
        <w:t xml:space="preserve"> </w:t>
      </w:r>
      <w:r w:rsidR="00910191" w:rsidRPr="008270C2">
        <w:rPr>
          <w:rFonts w:ascii="Book Antiqua" w:eastAsia="Cambria" w:hAnsi="Book Antiqua" w:cs="Cambria"/>
          <w:b/>
          <w:sz w:val="24"/>
          <w:szCs w:val="24"/>
        </w:rPr>
        <w:t>soluble</w:t>
      </w:r>
      <w:r w:rsidR="00225319">
        <w:rPr>
          <w:rFonts w:ascii="Book Antiqua" w:eastAsia="Cambria" w:hAnsi="Book Antiqua" w:cs="Cambria"/>
          <w:b/>
          <w:sz w:val="24"/>
          <w:szCs w:val="24"/>
        </w:rPr>
        <w:t xml:space="preserve"> </w:t>
      </w:r>
      <w:r w:rsidR="00910191" w:rsidRPr="008270C2">
        <w:rPr>
          <w:rFonts w:ascii="Book Antiqua" w:eastAsia="Cambria" w:hAnsi="Book Antiqua" w:cs="Cambria"/>
          <w:b/>
          <w:sz w:val="24"/>
          <w:szCs w:val="24"/>
        </w:rPr>
        <w:t>guanylate</w:t>
      </w:r>
      <w:r w:rsidR="00225319">
        <w:rPr>
          <w:rFonts w:ascii="Book Antiqua" w:eastAsia="Cambria" w:hAnsi="Book Antiqua" w:cs="Cambria"/>
          <w:b/>
          <w:sz w:val="24"/>
          <w:szCs w:val="24"/>
        </w:rPr>
        <w:t xml:space="preserve"> </w:t>
      </w:r>
      <w:r w:rsidR="00910191" w:rsidRPr="008270C2">
        <w:rPr>
          <w:rFonts w:ascii="Book Antiqua" w:eastAsia="Cambria" w:hAnsi="Book Antiqua" w:cs="Cambria"/>
          <w:b/>
          <w:sz w:val="24"/>
          <w:szCs w:val="24"/>
        </w:rPr>
        <w:t>cyclase</w:t>
      </w:r>
      <w:r w:rsidR="00225319">
        <w:rPr>
          <w:rFonts w:ascii="Book Antiqua" w:eastAsia="Cambria" w:hAnsi="Book Antiqua" w:cs="Cambria"/>
          <w:b/>
          <w:sz w:val="24"/>
          <w:szCs w:val="24"/>
        </w:rPr>
        <w:t xml:space="preserve"> </w:t>
      </w:r>
      <w:r w:rsidR="00910191" w:rsidRPr="008270C2">
        <w:rPr>
          <w:rFonts w:ascii="Book Antiqua" w:eastAsia="Cambria" w:hAnsi="Book Antiqua" w:cs="Cambria"/>
          <w:b/>
          <w:sz w:val="24"/>
          <w:szCs w:val="24"/>
        </w:rPr>
        <w:t>stimulators</w:t>
      </w:r>
      <w:r w:rsidR="00225319">
        <w:rPr>
          <w:rFonts w:ascii="Book Antiqua" w:eastAsia="Cambria" w:hAnsi="Book Antiqua" w:cs="Cambria"/>
          <w:b/>
          <w:sz w:val="24"/>
          <w:szCs w:val="24"/>
        </w:rPr>
        <w:t xml:space="preserve"> </w:t>
      </w:r>
      <w:r w:rsidR="00910191" w:rsidRPr="008270C2">
        <w:rPr>
          <w:rFonts w:ascii="Book Antiqua" w:eastAsia="Cambria" w:hAnsi="Book Antiqua" w:cs="Cambria"/>
          <w:b/>
          <w:sz w:val="24"/>
          <w:szCs w:val="24"/>
        </w:rPr>
        <w:t>in</w:t>
      </w:r>
      <w:r w:rsidR="00225319">
        <w:rPr>
          <w:rFonts w:ascii="Book Antiqua" w:eastAsia="Cambria" w:hAnsi="Book Antiqua" w:cs="Cambria"/>
          <w:b/>
          <w:sz w:val="24"/>
          <w:szCs w:val="24"/>
        </w:rPr>
        <w:t xml:space="preserve"> </w:t>
      </w:r>
      <w:r w:rsidR="00910191" w:rsidRPr="008270C2">
        <w:rPr>
          <w:rFonts w:ascii="Book Antiqua" w:eastAsia="Cambria" w:hAnsi="Book Antiqua" w:cs="Cambria"/>
          <w:b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b/>
          <w:sz w:val="24"/>
          <w:szCs w:val="24"/>
        </w:rPr>
        <w:t xml:space="preserve"> </w:t>
      </w:r>
      <w:r w:rsidR="00910191" w:rsidRPr="008270C2">
        <w:rPr>
          <w:rFonts w:ascii="Book Antiqua" w:eastAsia="Cambria" w:hAnsi="Book Antiqua" w:cs="Cambria"/>
          <w:b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b/>
          <w:sz w:val="24"/>
          <w:szCs w:val="24"/>
        </w:rPr>
        <w:t xml:space="preserve"> </w:t>
      </w:r>
      <w:r w:rsidR="00910191" w:rsidRPr="008270C2">
        <w:rPr>
          <w:rFonts w:ascii="Book Antiqua" w:eastAsia="Cambria" w:hAnsi="Book Antiqua" w:cs="Cambria"/>
          <w:b/>
          <w:sz w:val="24"/>
          <w:szCs w:val="24"/>
        </w:rPr>
        <w:t>heart</w:t>
      </w:r>
      <w:r w:rsidR="00225319">
        <w:rPr>
          <w:rFonts w:ascii="Book Antiqua" w:eastAsia="Cambria" w:hAnsi="Book Antiqua" w:cs="Cambria"/>
          <w:b/>
          <w:sz w:val="24"/>
          <w:szCs w:val="24"/>
        </w:rPr>
        <w:t xml:space="preserve"> </w:t>
      </w:r>
      <w:r w:rsidR="00910191" w:rsidRPr="008270C2">
        <w:rPr>
          <w:rFonts w:ascii="Book Antiqua" w:eastAsia="Cambria" w:hAnsi="Book Antiqua" w:cs="Cambria"/>
          <w:b/>
          <w:sz w:val="24"/>
          <w:szCs w:val="24"/>
        </w:rPr>
        <w:t>failure</w:t>
      </w:r>
      <w:r w:rsidRPr="008270C2">
        <w:rPr>
          <w:rFonts w:ascii="Book Antiqua" w:eastAsia="Cambria" w:hAnsi="Book Antiqua" w:cs="Cambria"/>
          <w:b/>
          <w:sz w:val="24"/>
          <w:szCs w:val="24"/>
        </w:rPr>
        <w:t>:</w:t>
      </w:r>
      <w:r w:rsidR="00225319">
        <w:rPr>
          <w:rFonts w:ascii="Book Antiqua" w:eastAsia="Cambria" w:hAnsi="Book Antiqua" w:cs="Cambria"/>
          <w:b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/>
          <w:sz w:val="24"/>
          <w:szCs w:val="24"/>
        </w:rPr>
        <w:t>A</w:t>
      </w:r>
      <w:r w:rsidR="00225319">
        <w:rPr>
          <w:rFonts w:ascii="Book Antiqua" w:eastAsia="Cambria" w:hAnsi="Book Antiqua" w:cs="Cambria"/>
          <w:b/>
          <w:sz w:val="24"/>
          <w:szCs w:val="24"/>
        </w:rPr>
        <w:t xml:space="preserve"> </w:t>
      </w:r>
      <w:r w:rsidR="00910191" w:rsidRPr="008270C2">
        <w:rPr>
          <w:rFonts w:ascii="Book Antiqua" w:eastAsia="Cambria" w:hAnsi="Book Antiqua" w:cs="Cambria"/>
          <w:b/>
          <w:sz w:val="24"/>
          <w:szCs w:val="24"/>
        </w:rPr>
        <w:t>systematic</w:t>
      </w:r>
      <w:r w:rsidR="00225319">
        <w:rPr>
          <w:rFonts w:ascii="Book Antiqua" w:eastAsia="Cambria" w:hAnsi="Book Antiqua" w:cs="Cambria"/>
          <w:b/>
          <w:sz w:val="24"/>
          <w:szCs w:val="24"/>
        </w:rPr>
        <w:t xml:space="preserve"> </w:t>
      </w:r>
      <w:r w:rsidR="00910191" w:rsidRPr="008270C2">
        <w:rPr>
          <w:rFonts w:ascii="Book Antiqua" w:eastAsia="Cambria" w:hAnsi="Book Antiqua" w:cs="Cambria"/>
          <w:b/>
          <w:sz w:val="24"/>
          <w:szCs w:val="24"/>
        </w:rPr>
        <w:t>review</w:t>
      </w:r>
      <w:r w:rsidR="00225319">
        <w:rPr>
          <w:rFonts w:ascii="Book Antiqua" w:eastAsia="Cambria" w:hAnsi="Book Antiqua" w:cs="Cambria"/>
          <w:b/>
          <w:sz w:val="24"/>
          <w:szCs w:val="24"/>
        </w:rPr>
        <w:t xml:space="preserve"> </w:t>
      </w:r>
      <w:r w:rsidR="00910191" w:rsidRPr="008270C2">
        <w:rPr>
          <w:rFonts w:ascii="Book Antiqua" w:eastAsia="Cambria" w:hAnsi="Book Antiqua" w:cs="Cambria"/>
          <w:b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b/>
          <w:sz w:val="24"/>
          <w:szCs w:val="24"/>
        </w:rPr>
        <w:t xml:space="preserve"> </w:t>
      </w:r>
      <w:r w:rsidR="00910191" w:rsidRPr="008270C2">
        <w:rPr>
          <w:rFonts w:ascii="Book Antiqua" w:eastAsia="Cambria" w:hAnsi="Book Antiqua" w:cs="Cambria"/>
          <w:b/>
          <w:sz w:val="24"/>
          <w:szCs w:val="24"/>
        </w:rPr>
        <w:t>meta-analysis</w:t>
      </w:r>
    </w:p>
    <w:p w14:paraId="00000002" w14:textId="243D7305" w:rsidR="00A11848" w:rsidRPr="008270C2" w:rsidRDefault="00A11848" w:rsidP="008270C2">
      <w:pPr>
        <w:spacing w:line="360" w:lineRule="auto"/>
        <w:jc w:val="both"/>
        <w:rPr>
          <w:rFonts w:ascii="Book Antiqua" w:eastAsia="Cambria" w:hAnsi="Book Antiqua" w:cs="Cambria"/>
          <w:b/>
          <w:sz w:val="24"/>
          <w:szCs w:val="24"/>
        </w:rPr>
      </w:pPr>
    </w:p>
    <w:p w14:paraId="64724D19" w14:textId="0945F989" w:rsidR="00910191" w:rsidRPr="008270C2" w:rsidRDefault="00910191" w:rsidP="008270C2">
      <w:pPr>
        <w:spacing w:line="360" w:lineRule="auto"/>
        <w:jc w:val="both"/>
        <w:rPr>
          <w:rFonts w:ascii="Book Antiqua" w:eastAsia="Cambria" w:hAnsi="Book Antiqua" w:cs="Cambria"/>
          <w:b/>
          <w:sz w:val="24"/>
          <w:szCs w:val="24"/>
          <w:lang w:val="en-US"/>
        </w:rPr>
      </w:pPr>
      <w:proofErr w:type="spellStart"/>
      <w:r w:rsidRPr="008270C2">
        <w:rPr>
          <w:rFonts w:ascii="Book Antiqua" w:eastAsia="Cambria" w:hAnsi="Book Antiqua" w:cs="Cambria"/>
          <w:bCs/>
          <w:sz w:val="24"/>
          <w:szCs w:val="24"/>
        </w:rPr>
        <w:t>Ullah</w:t>
      </w:r>
      <w:proofErr w:type="spellEnd"/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W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C3052F">
        <w:rPr>
          <w:rFonts w:ascii="Book Antiqua" w:eastAsia="Cambria" w:hAnsi="Book Antiqua" w:cs="Cambria"/>
          <w:bCs/>
          <w:i/>
          <w:iCs/>
          <w:sz w:val="24"/>
          <w:szCs w:val="24"/>
        </w:rPr>
        <w:t>e</w:t>
      </w:r>
      <w:r w:rsidRPr="00C3052F">
        <w:rPr>
          <w:rFonts w:ascii="Book Antiqua" w:eastAsia="Cambria" w:hAnsi="Book Antiqua" w:cs="Cambria"/>
          <w:bCs/>
          <w:i/>
          <w:iCs/>
          <w:sz w:val="24"/>
          <w:szCs w:val="24"/>
          <w:lang w:val="en-US"/>
        </w:rPr>
        <w:t>t</w:t>
      </w:r>
      <w:r w:rsidR="00225319">
        <w:rPr>
          <w:rFonts w:ascii="Book Antiqua" w:eastAsia="Cambria" w:hAnsi="Book Antiqua" w:cs="Cambria"/>
          <w:bCs/>
          <w:i/>
          <w:iCs/>
          <w:sz w:val="24"/>
          <w:szCs w:val="24"/>
          <w:lang w:val="en-US"/>
        </w:rPr>
        <w:t xml:space="preserve"> </w:t>
      </w:r>
      <w:r w:rsidRPr="00C3052F">
        <w:rPr>
          <w:rFonts w:ascii="Book Antiqua" w:eastAsia="Cambria" w:hAnsi="Book Antiqua" w:cs="Cambria"/>
          <w:bCs/>
          <w:i/>
          <w:iCs/>
          <w:sz w:val="24"/>
          <w:szCs w:val="24"/>
          <w:lang w:val="en-US"/>
        </w:rPr>
        <w:t>al</w:t>
      </w:r>
      <w:r w:rsidRPr="008270C2">
        <w:rPr>
          <w:rFonts w:ascii="Book Antiqua" w:eastAsia="Cambria" w:hAnsi="Book Antiqua" w:cs="Cambria"/>
          <w:bCs/>
          <w:sz w:val="24"/>
          <w:szCs w:val="24"/>
          <w:lang w:val="en-US"/>
        </w:rPr>
        <w:t>.</w:t>
      </w:r>
      <w:r w:rsidR="00225319">
        <w:rPr>
          <w:rFonts w:ascii="Book Antiqua" w:eastAsia="Cambria" w:hAnsi="Book Antiqua" w:cs="Cambria"/>
          <w:bCs/>
          <w:sz w:val="24"/>
          <w:szCs w:val="24"/>
          <w:lang w:val="en-US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  <w:lang w:val="en-US"/>
        </w:rPr>
        <w:t>Safety</w:t>
      </w:r>
      <w:r w:rsidR="00225319">
        <w:rPr>
          <w:rFonts w:ascii="Book Antiqua" w:eastAsia="Cambria" w:hAnsi="Book Antiqua" w:cs="Cambria"/>
          <w:bCs/>
          <w:sz w:val="24"/>
          <w:szCs w:val="24"/>
          <w:lang w:val="en-US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  <w:lang w:val="en-US"/>
        </w:rPr>
        <w:t>and</w:t>
      </w:r>
      <w:r w:rsidR="00225319">
        <w:rPr>
          <w:rFonts w:ascii="Book Antiqua" w:eastAsia="Cambria" w:hAnsi="Book Antiqua" w:cs="Cambria"/>
          <w:bCs/>
          <w:sz w:val="24"/>
          <w:szCs w:val="24"/>
          <w:lang w:val="en-US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  <w:lang w:val="en-US"/>
        </w:rPr>
        <w:t>efficacy</w:t>
      </w:r>
      <w:r w:rsidR="00225319">
        <w:rPr>
          <w:rFonts w:ascii="Book Antiqua" w:eastAsia="Cambria" w:hAnsi="Book Antiqua" w:cs="Cambria"/>
          <w:bCs/>
          <w:sz w:val="24"/>
          <w:szCs w:val="24"/>
          <w:lang w:val="en-US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  <w:lang w:val="en-US"/>
        </w:rPr>
        <w:t>of</w:t>
      </w:r>
      <w:r w:rsidR="00225319">
        <w:rPr>
          <w:rFonts w:ascii="Book Antiqua" w:eastAsia="Cambria" w:hAnsi="Book Antiqua" w:cs="Cambria"/>
          <w:bCs/>
          <w:sz w:val="24"/>
          <w:szCs w:val="24"/>
          <w:lang w:val="en-US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bCs/>
          <w:sz w:val="24"/>
          <w:szCs w:val="24"/>
          <w:lang w:val="en-US"/>
        </w:rPr>
        <w:t>sGC</w:t>
      </w:r>
      <w:proofErr w:type="spellEnd"/>
      <w:r w:rsidR="00225319">
        <w:rPr>
          <w:rFonts w:ascii="Book Antiqua" w:eastAsia="Cambria" w:hAnsi="Book Antiqua" w:cs="Cambria"/>
          <w:bCs/>
          <w:sz w:val="24"/>
          <w:szCs w:val="24"/>
          <w:lang w:val="en-US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  <w:lang w:val="en-US"/>
        </w:rPr>
        <w:t>stimulators</w:t>
      </w:r>
      <w:r w:rsidR="00225319">
        <w:rPr>
          <w:rFonts w:ascii="Book Antiqua" w:eastAsia="Cambria" w:hAnsi="Book Antiqua" w:cs="Cambria"/>
          <w:bCs/>
          <w:sz w:val="24"/>
          <w:szCs w:val="24"/>
          <w:lang w:val="en-US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  <w:lang w:val="en-US"/>
        </w:rPr>
        <w:t>in</w:t>
      </w:r>
      <w:r w:rsidR="00225319">
        <w:rPr>
          <w:rFonts w:ascii="Book Antiqua" w:eastAsia="Cambria" w:hAnsi="Book Antiqua" w:cs="Cambria"/>
          <w:bCs/>
          <w:sz w:val="24"/>
          <w:szCs w:val="24"/>
          <w:lang w:val="en-US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  <w:lang w:val="en-US"/>
        </w:rPr>
        <w:t>heart</w:t>
      </w:r>
      <w:r w:rsidR="00225319">
        <w:rPr>
          <w:rFonts w:ascii="Book Antiqua" w:eastAsia="Cambria" w:hAnsi="Book Antiqua" w:cs="Cambria"/>
          <w:bCs/>
          <w:sz w:val="24"/>
          <w:szCs w:val="24"/>
          <w:lang w:val="en-US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  <w:lang w:val="en-US"/>
        </w:rPr>
        <w:t>failure</w:t>
      </w:r>
    </w:p>
    <w:p w14:paraId="1C8C8352" w14:textId="77777777" w:rsidR="00910191" w:rsidRPr="008270C2" w:rsidRDefault="00910191" w:rsidP="008270C2">
      <w:pPr>
        <w:spacing w:line="360" w:lineRule="auto"/>
        <w:jc w:val="both"/>
        <w:rPr>
          <w:rFonts w:ascii="Book Antiqua" w:eastAsia="Cambria" w:hAnsi="Book Antiqua" w:cs="Cambria"/>
          <w:b/>
          <w:sz w:val="24"/>
          <w:szCs w:val="24"/>
        </w:rPr>
      </w:pPr>
    </w:p>
    <w:p w14:paraId="00000003" w14:textId="77B24E2F" w:rsidR="00A11848" w:rsidRPr="008270C2" w:rsidRDefault="00EA0ECD" w:rsidP="008270C2">
      <w:pPr>
        <w:spacing w:line="360" w:lineRule="auto"/>
        <w:jc w:val="both"/>
        <w:rPr>
          <w:rFonts w:ascii="Book Antiqua" w:eastAsia="Cambria" w:hAnsi="Book Antiqua" w:cs="Cambria"/>
          <w:bCs/>
          <w:sz w:val="24"/>
          <w:szCs w:val="24"/>
          <w:vertAlign w:val="superscript"/>
        </w:rPr>
      </w:pPr>
      <w:proofErr w:type="spellStart"/>
      <w:r w:rsidRPr="008270C2">
        <w:rPr>
          <w:rFonts w:ascii="Book Antiqua" w:eastAsia="Cambria" w:hAnsi="Book Antiqua" w:cs="Cambria"/>
          <w:bCs/>
          <w:sz w:val="24"/>
          <w:szCs w:val="24"/>
        </w:rPr>
        <w:t>Waqas</w:t>
      </w:r>
      <w:proofErr w:type="spellEnd"/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bCs/>
          <w:sz w:val="24"/>
          <w:szCs w:val="24"/>
        </w:rPr>
        <w:t>Ullah</w:t>
      </w:r>
      <w:proofErr w:type="spellEnd"/>
      <w:r w:rsidRPr="008270C2">
        <w:rPr>
          <w:rFonts w:ascii="Book Antiqua" w:eastAsia="Cambria" w:hAnsi="Book Antiqua" w:cs="Cambria"/>
          <w:bCs/>
          <w:sz w:val="24"/>
          <w:szCs w:val="24"/>
        </w:rPr>
        <w:t>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Maryam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Mukhtar,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Aws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Al-Mukhtar,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bCs/>
          <w:sz w:val="24"/>
          <w:szCs w:val="24"/>
        </w:rPr>
        <w:t>Rehan</w:t>
      </w:r>
      <w:proofErr w:type="spellEnd"/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Saeed,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Margot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bCs/>
          <w:sz w:val="24"/>
          <w:szCs w:val="24"/>
        </w:rPr>
        <w:t>Boigon</w:t>
      </w:r>
      <w:proofErr w:type="spellEnd"/>
      <w:r w:rsidRPr="008270C2">
        <w:rPr>
          <w:rFonts w:ascii="Book Antiqua" w:eastAsia="Cambria" w:hAnsi="Book Antiqua" w:cs="Cambria"/>
          <w:bCs/>
          <w:sz w:val="24"/>
          <w:szCs w:val="24"/>
        </w:rPr>
        <w:t>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7B0D7D" w:rsidRPr="008270C2">
        <w:rPr>
          <w:rFonts w:ascii="Book Antiqua" w:eastAsia="Cambria" w:hAnsi="Book Antiqua" w:cs="Cambria"/>
          <w:bCs/>
          <w:sz w:val="24"/>
          <w:szCs w:val="24"/>
        </w:rPr>
        <w:t>Donald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7B0D7D" w:rsidRPr="008270C2">
        <w:rPr>
          <w:rFonts w:ascii="Book Antiqua" w:eastAsia="Cambria" w:hAnsi="Book Antiqua" w:cs="Cambria"/>
          <w:bCs/>
          <w:sz w:val="24"/>
          <w:szCs w:val="24"/>
        </w:rPr>
        <w:t>Haas</w:t>
      </w:r>
      <w:r w:rsidR="007B0D7D">
        <w:rPr>
          <w:rFonts w:ascii="Book Antiqua" w:eastAsia="Cambria" w:hAnsi="Book Antiqua" w:cs="Cambria"/>
          <w:bCs/>
          <w:sz w:val="24"/>
          <w:szCs w:val="24"/>
        </w:rPr>
        <w:t>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8270C2" w:rsidRPr="008270C2">
        <w:rPr>
          <w:rFonts w:ascii="Book Antiqua" w:eastAsia="Cambria" w:hAnsi="Book Antiqua" w:cs="Cambria"/>
          <w:bCs/>
          <w:sz w:val="24"/>
          <w:szCs w:val="24"/>
        </w:rPr>
        <w:t>Eduardo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proofErr w:type="spellStart"/>
      <w:r w:rsidR="008270C2" w:rsidRPr="008270C2">
        <w:rPr>
          <w:rFonts w:ascii="Book Antiqua" w:eastAsia="Cambria" w:hAnsi="Book Antiqua" w:cs="Cambria"/>
          <w:bCs/>
          <w:sz w:val="24"/>
          <w:szCs w:val="24"/>
        </w:rPr>
        <w:t>Rame</w:t>
      </w:r>
      <w:proofErr w:type="spellEnd"/>
    </w:p>
    <w:bookmarkEnd w:id="0"/>
    <w:bookmarkEnd w:id="1"/>
    <w:p w14:paraId="00000004" w14:textId="3BDBAF70" w:rsidR="00A11848" w:rsidRPr="008270C2" w:rsidRDefault="00225319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  <w:r>
        <w:rPr>
          <w:rFonts w:ascii="Book Antiqua" w:eastAsia="Cambria" w:hAnsi="Book Antiqua" w:cs="Cambria"/>
          <w:sz w:val="24"/>
          <w:szCs w:val="24"/>
        </w:rPr>
        <w:t xml:space="preserve"> </w:t>
      </w:r>
    </w:p>
    <w:p w14:paraId="22743071" w14:textId="78FA2CAF" w:rsidR="00910191" w:rsidRPr="008270C2" w:rsidRDefault="00910191" w:rsidP="008270C2">
      <w:pPr>
        <w:spacing w:line="360" w:lineRule="auto"/>
        <w:jc w:val="both"/>
        <w:rPr>
          <w:rFonts w:ascii="Book Antiqua" w:eastAsia="Cambria" w:hAnsi="Book Antiqua" w:cs="Cambria"/>
          <w:bCs/>
          <w:sz w:val="24"/>
          <w:szCs w:val="24"/>
          <w:lang w:val="en-US"/>
        </w:rPr>
      </w:pPr>
      <w:proofErr w:type="spellStart"/>
      <w:r w:rsidRPr="008270C2">
        <w:rPr>
          <w:rFonts w:ascii="Book Antiqua" w:eastAsia="Cambria" w:hAnsi="Book Antiqua" w:cs="Cambria"/>
          <w:b/>
          <w:sz w:val="24"/>
          <w:szCs w:val="24"/>
        </w:rPr>
        <w:t>Waqas</w:t>
      </w:r>
      <w:proofErr w:type="spellEnd"/>
      <w:r w:rsidR="00225319">
        <w:rPr>
          <w:rFonts w:ascii="Book Antiqua" w:eastAsia="Cambria" w:hAnsi="Book Antiqua" w:cs="Cambria"/>
          <w:b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b/>
          <w:sz w:val="24"/>
          <w:szCs w:val="24"/>
        </w:rPr>
        <w:t>Ullah</w:t>
      </w:r>
      <w:proofErr w:type="spellEnd"/>
      <w:r w:rsidRPr="008270C2">
        <w:rPr>
          <w:rFonts w:ascii="Book Antiqua" w:eastAsia="Cambria" w:hAnsi="Book Antiqua" w:cs="Cambria"/>
          <w:b/>
          <w:sz w:val="24"/>
          <w:szCs w:val="24"/>
        </w:rPr>
        <w:t>,</w:t>
      </w:r>
      <w:r w:rsidR="00225319">
        <w:rPr>
          <w:rFonts w:ascii="Book Antiqua" w:eastAsia="Cambria" w:hAnsi="Book Antiqua" w:cs="Cambria"/>
          <w:b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b/>
          <w:sz w:val="24"/>
          <w:szCs w:val="24"/>
        </w:rPr>
        <w:t>Rehan</w:t>
      </w:r>
      <w:proofErr w:type="spellEnd"/>
      <w:r w:rsidR="00225319">
        <w:rPr>
          <w:rFonts w:ascii="Book Antiqua" w:eastAsia="Cambria" w:hAnsi="Book Antiqua" w:cs="Cambria"/>
          <w:b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/>
          <w:sz w:val="24"/>
          <w:szCs w:val="24"/>
        </w:rPr>
        <w:t>Saeed,</w:t>
      </w:r>
      <w:r w:rsidR="00225319">
        <w:rPr>
          <w:rFonts w:ascii="Book Antiqua" w:eastAsia="Cambria" w:hAnsi="Book Antiqua" w:cs="Cambria"/>
          <w:b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/>
          <w:sz w:val="24"/>
          <w:szCs w:val="24"/>
        </w:rPr>
        <w:t>Margot</w:t>
      </w:r>
      <w:r w:rsidR="00225319">
        <w:rPr>
          <w:rFonts w:ascii="Book Antiqua" w:eastAsia="Cambria" w:hAnsi="Book Antiqua" w:cs="Cambria"/>
          <w:b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b/>
          <w:sz w:val="24"/>
          <w:szCs w:val="24"/>
        </w:rPr>
        <w:t>Boigon</w:t>
      </w:r>
      <w:proofErr w:type="spellEnd"/>
      <w:r w:rsidRPr="008270C2">
        <w:rPr>
          <w:rFonts w:ascii="Book Antiqua" w:eastAsia="Cambria" w:hAnsi="Book Antiqua" w:cs="Cambria"/>
          <w:b/>
          <w:sz w:val="24"/>
          <w:szCs w:val="24"/>
        </w:rPr>
        <w:t>,</w:t>
      </w:r>
      <w:r w:rsidR="00225319">
        <w:rPr>
          <w:rFonts w:ascii="Book Antiqua" w:eastAsia="Cambria" w:hAnsi="Book Antiqua" w:cs="Cambria"/>
          <w:b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/>
          <w:sz w:val="24"/>
          <w:szCs w:val="24"/>
        </w:rPr>
        <w:t>Donald</w:t>
      </w:r>
      <w:r w:rsidR="00225319">
        <w:rPr>
          <w:rFonts w:ascii="Book Antiqua" w:eastAsia="Cambria" w:hAnsi="Book Antiqua" w:cs="Cambria"/>
          <w:b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/>
          <w:sz w:val="24"/>
          <w:szCs w:val="24"/>
        </w:rPr>
        <w:t>Haas,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Department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of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Internal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Medicine,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Abington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Jefferson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Health,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Abington,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PA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19001,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United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States</w:t>
      </w:r>
    </w:p>
    <w:p w14:paraId="00000006" w14:textId="2ACCE6AB" w:rsidR="00A11848" w:rsidRPr="008270C2" w:rsidRDefault="00A11848" w:rsidP="008270C2">
      <w:pPr>
        <w:spacing w:line="360" w:lineRule="auto"/>
        <w:jc w:val="both"/>
        <w:rPr>
          <w:rFonts w:ascii="Book Antiqua" w:eastAsia="Cambria" w:hAnsi="Book Antiqua" w:cs="Cambria"/>
          <w:b/>
          <w:sz w:val="24"/>
          <w:szCs w:val="24"/>
        </w:rPr>
      </w:pPr>
    </w:p>
    <w:p w14:paraId="00000008" w14:textId="20B364F7" w:rsidR="00A11848" w:rsidRPr="008270C2" w:rsidRDefault="00910191" w:rsidP="008270C2">
      <w:pPr>
        <w:spacing w:line="360" w:lineRule="auto"/>
        <w:jc w:val="both"/>
        <w:rPr>
          <w:rFonts w:ascii="Book Antiqua" w:eastAsia="Cambria" w:hAnsi="Book Antiqua" w:cs="Cambria"/>
          <w:bCs/>
          <w:sz w:val="24"/>
          <w:szCs w:val="24"/>
        </w:rPr>
      </w:pPr>
      <w:r w:rsidRPr="008270C2">
        <w:rPr>
          <w:rFonts w:ascii="Book Antiqua" w:eastAsia="Cambria" w:hAnsi="Book Antiqua" w:cs="Cambria"/>
          <w:b/>
          <w:sz w:val="24"/>
          <w:szCs w:val="24"/>
        </w:rPr>
        <w:t>Maryam</w:t>
      </w:r>
      <w:r w:rsidR="00225319">
        <w:rPr>
          <w:rFonts w:ascii="Book Antiqua" w:eastAsia="Cambria" w:hAnsi="Book Antiqua" w:cs="Cambria"/>
          <w:b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/>
          <w:sz w:val="24"/>
          <w:szCs w:val="24"/>
        </w:rPr>
        <w:t>Mukhtar,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Department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of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Cardiology,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Rawalpindi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Institute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of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Cardiology,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Rawalpindi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44000,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Punjab,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Pakistan</w:t>
      </w:r>
    </w:p>
    <w:p w14:paraId="1F31BB4E" w14:textId="51EB61B9" w:rsidR="00910191" w:rsidRPr="008270C2" w:rsidRDefault="00910191" w:rsidP="008270C2">
      <w:pPr>
        <w:spacing w:line="360" w:lineRule="auto"/>
        <w:jc w:val="both"/>
        <w:rPr>
          <w:rFonts w:ascii="Book Antiqua" w:eastAsia="Cambria" w:hAnsi="Book Antiqua" w:cs="Cambria"/>
          <w:bCs/>
          <w:sz w:val="24"/>
          <w:szCs w:val="24"/>
        </w:rPr>
      </w:pPr>
    </w:p>
    <w:p w14:paraId="4E10CD7F" w14:textId="568E4982" w:rsidR="00910191" w:rsidRPr="008270C2" w:rsidRDefault="00910191" w:rsidP="008270C2">
      <w:pPr>
        <w:spacing w:line="360" w:lineRule="auto"/>
        <w:jc w:val="both"/>
        <w:rPr>
          <w:rFonts w:ascii="Book Antiqua" w:eastAsia="Cambria" w:hAnsi="Book Antiqua" w:cs="Cambria"/>
          <w:bCs/>
          <w:sz w:val="24"/>
          <w:szCs w:val="24"/>
        </w:rPr>
      </w:pPr>
      <w:r w:rsidRPr="008270C2">
        <w:rPr>
          <w:rFonts w:ascii="Book Antiqua" w:eastAsia="Cambria" w:hAnsi="Book Antiqua" w:cs="Cambria"/>
          <w:b/>
          <w:sz w:val="24"/>
          <w:szCs w:val="24"/>
        </w:rPr>
        <w:t>Aws</w:t>
      </w:r>
      <w:r w:rsidR="00225319">
        <w:rPr>
          <w:rFonts w:ascii="Book Antiqua" w:eastAsia="Cambria" w:hAnsi="Book Antiqua" w:cs="Cambria"/>
          <w:b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/>
          <w:sz w:val="24"/>
          <w:szCs w:val="24"/>
        </w:rPr>
        <w:t>Al-Mukhtar,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Department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of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Surgery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Cancer,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Imperial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College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London,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London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SW7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2AZ,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United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Kingdom</w:t>
      </w:r>
    </w:p>
    <w:p w14:paraId="4FACDB97" w14:textId="35711190" w:rsidR="00910191" w:rsidRPr="008270C2" w:rsidRDefault="00910191" w:rsidP="008270C2">
      <w:pPr>
        <w:spacing w:line="360" w:lineRule="auto"/>
        <w:jc w:val="both"/>
        <w:rPr>
          <w:rFonts w:ascii="Book Antiqua" w:eastAsia="Cambria" w:hAnsi="Book Antiqua" w:cs="Cambria"/>
          <w:bCs/>
          <w:sz w:val="24"/>
          <w:szCs w:val="24"/>
        </w:rPr>
      </w:pPr>
    </w:p>
    <w:p w14:paraId="4DBB95C2" w14:textId="031C5A6B" w:rsidR="00910191" w:rsidRPr="008270C2" w:rsidRDefault="00910191" w:rsidP="008270C2">
      <w:pPr>
        <w:spacing w:line="360" w:lineRule="auto"/>
        <w:jc w:val="both"/>
        <w:rPr>
          <w:rFonts w:ascii="Book Antiqua" w:eastAsia="Cambria" w:hAnsi="Book Antiqua" w:cs="Cambria"/>
          <w:bCs/>
          <w:sz w:val="24"/>
          <w:szCs w:val="24"/>
          <w:lang w:val="en-US"/>
        </w:rPr>
      </w:pPr>
      <w:r w:rsidRPr="008270C2">
        <w:rPr>
          <w:rFonts w:ascii="Book Antiqua" w:eastAsia="Cambria" w:hAnsi="Book Antiqua" w:cs="Cambria"/>
          <w:b/>
          <w:sz w:val="24"/>
          <w:szCs w:val="24"/>
        </w:rPr>
        <w:t>Eduardo</w:t>
      </w:r>
      <w:r w:rsidR="00225319">
        <w:rPr>
          <w:rFonts w:ascii="Book Antiqua" w:eastAsia="Cambria" w:hAnsi="Book Antiqua" w:cs="Cambria"/>
          <w:b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b/>
          <w:sz w:val="24"/>
          <w:szCs w:val="24"/>
        </w:rPr>
        <w:t>Rame</w:t>
      </w:r>
      <w:proofErr w:type="spellEnd"/>
      <w:r w:rsidRPr="008270C2">
        <w:rPr>
          <w:rFonts w:ascii="Book Antiqua" w:eastAsia="Cambria" w:hAnsi="Book Antiqua" w:cs="Cambria"/>
          <w:b/>
          <w:sz w:val="24"/>
          <w:szCs w:val="24"/>
        </w:rPr>
        <w:t>,</w:t>
      </w:r>
      <w:r w:rsidR="00225319">
        <w:rPr>
          <w:rFonts w:ascii="Book Antiqua" w:eastAsia="Cambria" w:hAnsi="Book Antiqua" w:cs="Cambria"/>
          <w:b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Department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of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Cardiology,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Thomas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Jefferson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University,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Philadelphia,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PA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19001,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United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States</w:t>
      </w:r>
    </w:p>
    <w:p w14:paraId="0000000A" w14:textId="05577975" w:rsidR="00A11848" w:rsidRPr="008270C2" w:rsidRDefault="00A11848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</w:p>
    <w:p w14:paraId="26D76DD5" w14:textId="17C58CB7" w:rsidR="008270C2" w:rsidRPr="008270C2" w:rsidRDefault="008270C2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  <w:lang w:val="en-US"/>
        </w:rPr>
      </w:pPr>
      <w:r w:rsidRPr="008270C2">
        <w:rPr>
          <w:rFonts w:ascii="Book Antiqua" w:eastAsia="Cambria" w:hAnsi="Book Antiqua" w:cs="Cambria"/>
          <w:b/>
          <w:bCs/>
          <w:sz w:val="24"/>
          <w:szCs w:val="24"/>
        </w:rPr>
        <w:t>Author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/>
          <w:bCs/>
          <w:sz w:val="24"/>
          <w:szCs w:val="24"/>
        </w:rPr>
        <w:t>contributions: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Ullah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contributed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conceptualization,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writing,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data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analysis;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Al-Mukhtar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contributed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data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curation;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Mukhtar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contributed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investigation;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Al-Mukhtar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Mukhtar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wrote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original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draft;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Saeed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Ullah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contributed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review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editing;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Ullah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Boigon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contributed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lastRenderedPageBreak/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project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administration;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Haas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  <w:lang w:val="en-US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Rame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contributed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supervision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validation.</w:t>
      </w:r>
    </w:p>
    <w:p w14:paraId="00000011" w14:textId="25EFA022" w:rsidR="00A11848" w:rsidRPr="008270C2" w:rsidRDefault="00A11848" w:rsidP="008270C2">
      <w:pPr>
        <w:spacing w:line="360" w:lineRule="auto"/>
        <w:jc w:val="both"/>
        <w:rPr>
          <w:rFonts w:ascii="Book Antiqua" w:eastAsia="Cambria" w:hAnsi="Book Antiqua" w:cs="Cambria"/>
          <w:b/>
          <w:bCs/>
          <w:sz w:val="24"/>
          <w:szCs w:val="24"/>
        </w:rPr>
      </w:pPr>
    </w:p>
    <w:p w14:paraId="42586BB2" w14:textId="45E3BC77" w:rsidR="008270C2" w:rsidRPr="008270C2" w:rsidRDefault="008270C2" w:rsidP="008270C2">
      <w:pPr>
        <w:spacing w:line="360" w:lineRule="auto"/>
        <w:jc w:val="both"/>
        <w:rPr>
          <w:rFonts w:ascii="Book Antiqua" w:eastAsia="Cambria" w:hAnsi="Book Antiqua" w:cs="Cambria"/>
          <w:bCs/>
          <w:sz w:val="24"/>
          <w:szCs w:val="24"/>
          <w:lang w:val="en-US"/>
        </w:rPr>
      </w:pPr>
      <w:r w:rsidRPr="008270C2">
        <w:rPr>
          <w:rFonts w:ascii="Book Antiqua" w:eastAsia="MS Mincho" w:hAnsi="Book Antiqua" w:cs="Times New Roman"/>
          <w:b/>
          <w:color w:val="000000"/>
          <w:sz w:val="24"/>
          <w:szCs w:val="24"/>
          <w:lang w:val="en-US" w:eastAsia="it-IT"/>
        </w:rPr>
        <w:t>Corresponding</w:t>
      </w:r>
      <w:r w:rsidR="00225319">
        <w:rPr>
          <w:rFonts w:ascii="Book Antiqua" w:eastAsia="MS Mincho" w:hAnsi="Book Antiqua" w:cs="Times New Roman"/>
          <w:b/>
          <w:color w:val="000000"/>
          <w:sz w:val="24"/>
          <w:szCs w:val="24"/>
          <w:lang w:val="en-US" w:eastAsia="it-IT"/>
        </w:rPr>
        <w:t xml:space="preserve"> </w:t>
      </w:r>
      <w:r w:rsidRPr="008270C2">
        <w:rPr>
          <w:rFonts w:ascii="Book Antiqua" w:eastAsia="MS Mincho" w:hAnsi="Book Antiqua" w:cs="Times New Roman"/>
          <w:b/>
          <w:color w:val="000000"/>
          <w:sz w:val="24"/>
          <w:szCs w:val="24"/>
          <w:lang w:val="en-US" w:eastAsia="it-IT"/>
        </w:rPr>
        <w:t>author:</w:t>
      </w:r>
      <w:r w:rsidR="00225319">
        <w:rPr>
          <w:rFonts w:ascii="Book Antiqua" w:eastAsia="MS Mincho" w:hAnsi="Book Antiqua" w:cs="Times New Roman"/>
          <w:b/>
          <w:color w:val="000000"/>
          <w:sz w:val="24"/>
          <w:szCs w:val="24"/>
          <w:lang w:val="en-US" w:eastAsia="it-IT"/>
        </w:rPr>
        <w:t xml:space="preserve"> </w:t>
      </w:r>
      <w:proofErr w:type="spellStart"/>
      <w:r w:rsidR="00EA0ECD" w:rsidRPr="008270C2">
        <w:rPr>
          <w:rFonts w:ascii="Book Antiqua" w:eastAsia="Cambria" w:hAnsi="Book Antiqua" w:cs="Cambria"/>
          <w:b/>
          <w:bCs/>
          <w:sz w:val="24"/>
          <w:szCs w:val="24"/>
        </w:rPr>
        <w:t>Waqas</w:t>
      </w:r>
      <w:proofErr w:type="spellEnd"/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proofErr w:type="spellStart"/>
      <w:r w:rsidR="00EA0ECD" w:rsidRPr="008270C2">
        <w:rPr>
          <w:rFonts w:ascii="Book Antiqua" w:eastAsia="Cambria" w:hAnsi="Book Antiqua" w:cs="Cambria"/>
          <w:b/>
          <w:bCs/>
          <w:sz w:val="24"/>
          <w:szCs w:val="24"/>
        </w:rPr>
        <w:t>Ullah</w:t>
      </w:r>
      <w:proofErr w:type="spellEnd"/>
      <w:r w:rsidR="00EA0ECD" w:rsidRPr="008270C2">
        <w:rPr>
          <w:rFonts w:ascii="Book Antiqua" w:eastAsia="Cambria" w:hAnsi="Book Antiqua" w:cs="Cambria"/>
          <w:b/>
          <w:bCs/>
          <w:sz w:val="24"/>
          <w:szCs w:val="24"/>
        </w:rPr>
        <w:t>,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EA0ECD" w:rsidRPr="008270C2">
        <w:rPr>
          <w:rFonts w:ascii="Book Antiqua" w:eastAsia="Cambria" w:hAnsi="Book Antiqua" w:cs="Cambria"/>
          <w:b/>
          <w:bCs/>
          <w:sz w:val="24"/>
          <w:szCs w:val="24"/>
        </w:rPr>
        <w:t>MD</w:t>
      </w:r>
      <w:r w:rsidRPr="008270C2">
        <w:rPr>
          <w:rFonts w:ascii="Book Antiqua" w:eastAsia="Cambria" w:hAnsi="Book Antiqua" w:cs="Cambria"/>
          <w:b/>
          <w:bCs/>
          <w:sz w:val="24"/>
          <w:szCs w:val="24"/>
        </w:rPr>
        <w:t>,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/>
          <w:bCs/>
          <w:sz w:val="24"/>
          <w:szCs w:val="24"/>
        </w:rPr>
        <w:t>Doctor,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Department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of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Internal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Medicine,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Abington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Jefferson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Health,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1200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Old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York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Road,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Abington,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PA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19001,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United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States.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bCs/>
          <w:sz w:val="24"/>
          <w:szCs w:val="24"/>
        </w:rPr>
        <w:t>waqasullah.dr@gmail.com</w:t>
      </w:r>
    </w:p>
    <w:p w14:paraId="00000028" w14:textId="77777777" w:rsidR="00A11848" w:rsidRPr="008270C2" w:rsidRDefault="00A11848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</w:p>
    <w:p w14:paraId="360DA0E1" w14:textId="11150AAB" w:rsidR="008270C2" w:rsidRPr="008270C2" w:rsidRDefault="008270C2" w:rsidP="008270C2">
      <w:pPr>
        <w:adjustRightInd w:val="0"/>
        <w:snapToGrid w:val="0"/>
        <w:spacing w:line="360" w:lineRule="auto"/>
        <w:jc w:val="both"/>
        <w:rPr>
          <w:rFonts w:ascii="Book Antiqua" w:eastAsia="MS Mincho" w:hAnsi="Book Antiqua" w:cs="Times New Roman"/>
          <w:b/>
          <w:sz w:val="24"/>
          <w:szCs w:val="24"/>
          <w:lang w:val="en-US" w:eastAsia="it-IT"/>
        </w:rPr>
      </w:pPr>
      <w:r w:rsidRPr="008270C2">
        <w:rPr>
          <w:rFonts w:ascii="Book Antiqua" w:eastAsia="MS Mincho" w:hAnsi="Book Antiqua" w:cs="Times New Roman"/>
          <w:b/>
          <w:sz w:val="24"/>
          <w:szCs w:val="24"/>
          <w:lang w:val="en-US" w:eastAsia="it-IT"/>
        </w:rPr>
        <w:t>Received:</w:t>
      </w:r>
      <w:r w:rsidR="00225319">
        <w:rPr>
          <w:rFonts w:ascii="Book Antiqua" w:eastAsia="MS Mincho" w:hAnsi="Book Antiqua" w:cs="Times New Roman"/>
          <w:b/>
          <w:sz w:val="24"/>
          <w:szCs w:val="24"/>
          <w:lang w:val="en-US" w:eastAsia="it-IT"/>
        </w:rPr>
        <w:t xml:space="preserve"> </w:t>
      </w:r>
      <w:r w:rsidRPr="008270C2">
        <w:rPr>
          <w:rFonts w:ascii="Book Antiqua" w:eastAsia="MS Mincho" w:hAnsi="Book Antiqua" w:cs="Times New Roman"/>
          <w:sz w:val="24"/>
          <w:szCs w:val="24"/>
          <w:lang w:val="en-US" w:eastAsia="it-IT"/>
        </w:rPr>
        <w:t>M</w:t>
      </w:r>
      <w:r w:rsidRPr="008270C2">
        <w:rPr>
          <w:rFonts w:ascii="Book Antiqua" w:eastAsia="MS Mincho" w:hAnsi="Book Antiqua" w:cs="Times New Roman"/>
          <w:sz w:val="24"/>
          <w:szCs w:val="24"/>
          <w:lang w:val="en-US"/>
        </w:rPr>
        <w:t>ay</w:t>
      </w:r>
      <w:r w:rsidR="00225319">
        <w:rPr>
          <w:rFonts w:ascii="Book Antiqua" w:eastAsia="MS Mincho" w:hAnsi="Book Antiqua" w:cs="Times New Roman"/>
          <w:sz w:val="24"/>
          <w:szCs w:val="24"/>
          <w:lang w:val="en-US" w:eastAsia="it-IT"/>
        </w:rPr>
        <w:t xml:space="preserve"> </w:t>
      </w:r>
      <w:r w:rsidRPr="008270C2">
        <w:rPr>
          <w:rFonts w:ascii="Book Antiqua" w:eastAsia="MS Mincho" w:hAnsi="Book Antiqua" w:cs="Times New Roman"/>
          <w:sz w:val="24"/>
          <w:szCs w:val="24"/>
          <w:lang w:val="en-US" w:eastAsia="it-IT"/>
        </w:rPr>
        <w:t>7,</w:t>
      </w:r>
      <w:r w:rsidR="00225319">
        <w:rPr>
          <w:rFonts w:ascii="Book Antiqua" w:eastAsia="MS Mincho" w:hAnsi="Book Antiqua" w:cs="Times New Roman"/>
          <w:sz w:val="24"/>
          <w:szCs w:val="24"/>
          <w:lang w:val="en-US" w:eastAsia="it-IT"/>
        </w:rPr>
        <w:t xml:space="preserve"> </w:t>
      </w:r>
      <w:r w:rsidRPr="008270C2">
        <w:rPr>
          <w:rFonts w:ascii="Book Antiqua" w:eastAsia="MS Mincho" w:hAnsi="Book Antiqua" w:cs="Times New Roman"/>
          <w:sz w:val="24"/>
          <w:szCs w:val="24"/>
          <w:lang w:val="en-US" w:eastAsia="it-IT"/>
        </w:rPr>
        <w:t>2020</w:t>
      </w:r>
    </w:p>
    <w:p w14:paraId="43E1A3A4" w14:textId="14A64166" w:rsidR="008270C2" w:rsidRPr="008270C2" w:rsidRDefault="008270C2" w:rsidP="008270C2">
      <w:pPr>
        <w:adjustRightInd w:val="0"/>
        <w:snapToGrid w:val="0"/>
        <w:spacing w:line="360" w:lineRule="auto"/>
        <w:jc w:val="both"/>
        <w:rPr>
          <w:rFonts w:ascii="Book Antiqua" w:eastAsia="MS Mincho" w:hAnsi="Book Antiqua" w:cs="Times New Roman"/>
          <w:b/>
          <w:sz w:val="24"/>
          <w:szCs w:val="24"/>
          <w:lang w:val="en-US" w:eastAsia="it-IT"/>
        </w:rPr>
      </w:pPr>
      <w:r w:rsidRPr="008270C2">
        <w:rPr>
          <w:rFonts w:ascii="Book Antiqua" w:eastAsia="MS Mincho" w:hAnsi="Book Antiqua" w:cs="Times New Roman"/>
          <w:b/>
          <w:sz w:val="24"/>
          <w:szCs w:val="24"/>
          <w:lang w:val="en-US" w:eastAsia="it-IT"/>
        </w:rPr>
        <w:t>Revised:</w:t>
      </w:r>
      <w:r w:rsidR="00225319">
        <w:rPr>
          <w:rFonts w:ascii="Book Antiqua" w:eastAsia="MS Mincho" w:hAnsi="Book Antiqua" w:cs="Times New Roman"/>
          <w:b/>
          <w:sz w:val="24"/>
          <w:szCs w:val="24"/>
          <w:lang w:val="en-US" w:eastAsia="it-IT"/>
        </w:rPr>
        <w:t xml:space="preserve"> </w:t>
      </w:r>
      <w:r w:rsidRPr="008270C2">
        <w:rPr>
          <w:rFonts w:ascii="Book Antiqua" w:eastAsia="MS Mincho" w:hAnsi="Book Antiqua" w:cs="Times New Roman"/>
          <w:sz w:val="24"/>
          <w:szCs w:val="24"/>
          <w:lang w:val="en-US" w:eastAsia="it-IT"/>
        </w:rPr>
        <w:t>M</w:t>
      </w:r>
      <w:r w:rsidRPr="008270C2">
        <w:rPr>
          <w:rFonts w:ascii="Book Antiqua" w:eastAsia="MS Mincho" w:hAnsi="Book Antiqua" w:cs="Times New Roman"/>
          <w:sz w:val="24"/>
          <w:szCs w:val="24"/>
          <w:lang w:val="en-US"/>
        </w:rPr>
        <w:t>ay</w:t>
      </w:r>
      <w:r w:rsidR="00225319">
        <w:rPr>
          <w:rFonts w:ascii="Book Antiqua" w:eastAsia="MS Mincho" w:hAnsi="Book Antiqua" w:cs="Times New Roman"/>
          <w:sz w:val="24"/>
          <w:szCs w:val="24"/>
          <w:lang w:val="en-US" w:eastAsia="it-IT"/>
        </w:rPr>
        <w:t xml:space="preserve"> </w:t>
      </w:r>
      <w:r w:rsidRPr="008270C2">
        <w:rPr>
          <w:rFonts w:ascii="Book Antiqua" w:eastAsia="MS Mincho" w:hAnsi="Book Antiqua" w:cs="Times New Roman"/>
          <w:sz w:val="24"/>
          <w:szCs w:val="24"/>
          <w:lang w:val="en-US" w:eastAsia="it-IT"/>
        </w:rPr>
        <w:t>31,</w:t>
      </w:r>
      <w:r w:rsidR="00225319">
        <w:rPr>
          <w:rFonts w:ascii="Book Antiqua" w:eastAsia="MS Mincho" w:hAnsi="Book Antiqua" w:cs="Times New Roman"/>
          <w:sz w:val="24"/>
          <w:szCs w:val="24"/>
          <w:lang w:val="en-US" w:eastAsia="it-IT"/>
        </w:rPr>
        <w:t xml:space="preserve"> </w:t>
      </w:r>
      <w:r w:rsidRPr="008270C2">
        <w:rPr>
          <w:rFonts w:ascii="Book Antiqua" w:eastAsia="MS Mincho" w:hAnsi="Book Antiqua" w:cs="Times New Roman"/>
          <w:sz w:val="24"/>
          <w:szCs w:val="24"/>
          <w:lang w:val="en-US" w:eastAsia="it-IT"/>
        </w:rPr>
        <w:t>2020</w:t>
      </w:r>
    </w:p>
    <w:p w14:paraId="424FA47E" w14:textId="601B519A" w:rsidR="008270C2" w:rsidRPr="008270C2" w:rsidRDefault="008270C2" w:rsidP="008270C2">
      <w:pPr>
        <w:adjustRightInd w:val="0"/>
        <w:snapToGrid w:val="0"/>
        <w:spacing w:line="360" w:lineRule="auto"/>
        <w:jc w:val="both"/>
        <w:rPr>
          <w:rFonts w:ascii="Book Antiqua" w:eastAsia="MS Mincho" w:hAnsi="Book Antiqua" w:cs="Times New Roman"/>
          <w:b/>
          <w:sz w:val="24"/>
          <w:szCs w:val="24"/>
          <w:lang w:val="en-US" w:eastAsia="it-IT"/>
        </w:rPr>
      </w:pPr>
      <w:r w:rsidRPr="008270C2">
        <w:rPr>
          <w:rFonts w:ascii="Book Antiqua" w:eastAsia="MS Mincho" w:hAnsi="Book Antiqua" w:cs="Times New Roman"/>
          <w:b/>
          <w:sz w:val="24"/>
          <w:szCs w:val="24"/>
          <w:lang w:val="en-US" w:eastAsia="it-IT"/>
        </w:rPr>
        <w:t>Accepted:</w:t>
      </w:r>
      <w:r w:rsidR="00225319">
        <w:rPr>
          <w:rFonts w:ascii="Book Antiqua" w:eastAsia="MS Mincho" w:hAnsi="Book Antiqua" w:cs="Times New Roman"/>
          <w:b/>
          <w:sz w:val="24"/>
          <w:szCs w:val="24"/>
          <w:lang w:val="en-US" w:eastAsia="it-IT"/>
        </w:rPr>
        <w:t xml:space="preserve"> </w:t>
      </w:r>
      <w:r w:rsidR="0081199D" w:rsidRPr="0081199D">
        <w:rPr>
          <w:rFonts w:ascii="Book Antiqua" w:eastAsia="MS Mincho" w:hAnsi="Book Antiqua" w:cs="Times New Roman"/>
          <w:sz w:val="24"/>
          <w:szCs w:val="24"/>
          <w:lang w:val="en-US"/>
        </w:rPr>
        <w:t>September</w:t>
      </w:r>
      <w:r w:rsidR="00225319">
        <w:rPr>
          <w:rFonts w:ascii="Book Antiqua" w:eastAsia="MS Mincho" w:hAnsi="Book Antiqua" w:cs="Times New Roman"/>
          <w:sz w:val="24"/>
          <w:szCs w:val="24"/>
          <w:lang w:val="en-US"/>
        </w:rPr>
        <w:t xml:space="preserve"> </w:t>
      </w:r>
      <w:r w:rsidR="0081199D" w:rsidRPr="0081199D">
        <w:rPr>
          <w:rFonts w:ascii="Book Antiqua" w:eastAsia="MS Mincho" w:hAnsi="Book Antiqua" w:cs="Times New Roman"/>
          <w:sz w:val="24"/>
          <w:szCs w:val="24"/>
          <w:lang w:val="en-US"/>
        </w:rPr>
        <w:t>11,</w:t>
      </w:r>
      <w:r w:rsidR="00225319">
        <w:rPr>
          <w:rFonts w:ascii="Book Antiqua" w:eastAsia="MS Mincho" w:hAnsi="Book Antiqua" w:cs="Times New Roman"/>
          <w:sz w:val="24"/>
          <w:szCs w:val="24"/>
          <w:lang w:val="en-US"/>
        </w:rPr>
        <w:t xml:space="preserve"> </w:t>
      </w:r>
      <w:r w:rsidR="0081199D" w:rsidRPr="0081199D">
        <w:rPr>
          <w:rFonts w:ascii="Book Antiqua" w:eastAsia="MS Mincho" w:hAnsi="Book Antiqua" w:cs="Times New Roman"/>
          <w:sz w:val="24"/>
          <w:szCs w:val="24"/>
          <w:lang w:val="en-US"/>
        </w:rPr>
        <w:t>2020</w:t>
      </w:r>
    </w:p>
    <w:p w14:paraId="04664E6B" w14:textId="31646121" w:rsidR="008270C2" w:rsidRPr="00FE6D43" w:rsidRDefault="008270C2" w:rsidP="008270C2">
      <w:pPr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8270C2">
        <w:rPr>
          <w:rFonts w:ascii="Book Antiqua" w:eastAsia="MS Mincho" w:hAnsi="Book Antiqua" w:cs="Times New Roman"/>
          <w:b/>
          <w:sz w:val="24"/>
          <w:szCs w:val="24"/>
          <w:lang w:val="en-US" w:eastAsia="it-IT"/>
        </w:rPr>
        <w:t>Published</w:t>
      </w:r>
      <w:r w:rsidR="00225319">
        <w:rPr>
          <w:rFonts w:ascii="Book Antiqua" w:eastAsia="MS Mincho" w:hAnsi="Book Antiqua" w:cs="Times New Roman"/>
          <w:b/>
          <w:sz w:val="24"/>
          <w:szCs w:val="24"/>
          <w:lang w:val="en-US" w:eastAsia="it-IT"/>
        </w:rPr>
        <w:t xml:space="preserve"> </w:t>
      </w:r>
      <w:r w:rsidRPr="008270C2">
        <w:rPr>
          <w:rFonts w:ascii="Book Antiqua" w:eastAsia="MS Mincho" w:hAnsi="Book Antiqua" w:cs="Times New Roman"/>
          <w:b/>
          <w:sz w:val="24"/>
          <w:szCs w:val="24"/>
          <w:lang w:val="en-US" w:eastAsia="it-IT"/>
        </w:rPr>
        <w:t>online:</w:t>
      </w:r>
      <w:r w:rsidR="00FE6D43">
        <w:rPr>
          <w:rFonts w:ascii="Book Antiqua" w:hAnsi="Book Antiqua" w:cs="Times New Roman" w:hint="eastAsia"/>
          <w:b/>
          <w:sz w:val="24"/>
          <w:szCs w:val="24"/>
          <w:lang w:val="en-US"/>
        </w:rPr>
        <w:t xml:space="preserve"> October 26, 2020</w:t>
      </w:r>
    </w:p>
    <w:p w14:paraId="3115DF0D" w14:textId="77777777" w:rsidR="008270C2" w:rsidRPr="008270C2" w:rsidRDefault="008270C2" w:rsidP="008270C2">
      <w:pPr>
        <w:spacing w:line="360" w:lineRule="auto"/>
        <w:jc w:val="both"/>
        <w:rPr>
          <w:rFonts w:ascii="Book Antiqua" w:eastAsia="Cambria" w:hAnsi="Book Antiqua" w:cs="Cambria"/>
          <w:b/>
          <w:sz w:val="24"/>
          <w:szCs w:val="24"/>
        </w:rPr>
        <w:sectPr w:rsidR="008270C2" w:rsidRPr="008270C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0000002B" w14:textId="2E7208D6" w:rsidR="00A11848" w:rsidRPr="008270C2" w:rsidRDefault="00EA0ECD" w:rsidP="008270C2">
      <w:pPr>
        <w:spacing w:line="360" w:lineRule="auto"/>
        <w:jc w:val="both"/>
        <w:rPr>
          <w:rFonts w:ascii="Book Antiqua" w:eastAsia="Cambria" w:hAnsi="Book Antiqua" w:cs="Cambria"/>
          <w:b/>
          <w:sz w:val="24"/>
          <w:szCs w:val="24"/>
        </w:rPr>
      </w:pPr>
      <w:r w:rsidRPr="008270C2">
        <w:rPr>
          <w:rFonts w:ascii="Book Antiqua" w:eastAsia="Cambria" w:hAnsi="Book Antiqua" w:cs="Cambria"/>
          <w:b/>
          <w:sz w:val="24"/>
          <w:szCs w:val="24"/>
        </w:rPr>
        <w:lastRenderedPageBreak/>
        <w:t>Abstract</w:t>
      </w:r>
    </w:p>
    <w:p w14:paraId="0000002D" w14:textId="3B6DBD73" w:rsidR="00A11848" w:rsidRPr="008270C2" w:rsidRDefault="008270C2" w:rsidP="008270C2">
      <w:pPr>
        <w:spacing w:line="360" w:lineRule="auto"/>
        <w:jc w:val="both"/>
        <w:rPr>
          <w:rFonts w:ascii="Book Antiqua" w:eastAsia="Cambria" w:hAnsi="Book Antiqua" w:cs="Cambria"/>
          <w:bCs/>
          <w:sz w:val="24"/>
          <w:szCs w:val="24"/>
        </w:rPr>
      </w:pPr>
      <w:r w:rsidRPr="008270C2">
        <w:rPr>
          <w:rFonts w:ascii="Book Antiqua" w:eastAsia="Cambria" w:hAnsi="Book Antiqua" w:cs="Cambria"/>
          <w:bCs/>
          <w:sz w:val="24"/>
          <w:szCs w:val="24"/>
        </w:rPr>
        <w:t>BACKGROUND</w:t>
      </w:r>
    </w:p>
    <w:p w14:paraId="0000002E" w14:textId="009A1615" w:rsidR="00A11848" w:rsidRPr="008270C2" w:rsidRDefault="00EA0ECD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utility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novel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oral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bookmarkStart w:id="4" w:name="OLE_LINK2234"/>
      <w:bookmarkStart w:id="5" w:name="OLE_LINK2235"/>
      <w:bookmarkStart w:id="6" w:name="OLE_LINK2240"/>
      <w:bookmarkStart w:id="7" w:name="OLE_LINK2241"/>
      <w:r w:rsidRPr="008270C2">
        <w:rPr>
          <w:rFonts w:ascii="Book Antiqua" w:eastAsia="Cambria" w:hAnsi="Book Antiqua" w:cs="Cambria"/>
          <w:sz w:val="24"/>
          <w:szCs w:val="24"/>
        </w:rPr>
        <w:t>soluble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guanylate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cyclase</w:t>
      </w:r>
      <w:bookmarkEnd w:id="4"/>
      <w:bookmarkEnd w:id="5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bookmarkEnd w:id="6"/>
      <w:bookmarkEnd w:id="7"/>
      <w:r w:rsidRPr="008270C2">
        <w:rPr>
          <w:rFonts w:ascii="Book Antiqua" w:eastAsia="Cambria" w:hAnsi="Book Antiqua" w:cs="Cambria"/>
          <w:sz w:val="24"/>
          <w:szCs w:val="24"/>
        </w:rPr>
        <w:t>(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Pr="008270C2">
        <w:rPr>
          <w:rFonts w:ascii="Book Antiqua" w:eastAsia="Cambria" w:hAnsi="Book Antiqua" w:cs="Cambria"/>
          <w:sz w:val="24"/>
          <w:szCs w:val="24"/>
        </w:rPr>
        <w:t>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riociguat</w:t>
      </w:r>
      <w:proofErr w:type="spellEnd"/>
      <w:r w:rsidRPr="008270C2">
        <w:rPr>
          <w:rFonts w:ascii="Book Antiqua" w:eastAsia="Cambria" w:hAnsi="Book Antiqua" w:cs="Cambria"/>
          <w:sz w:val="24"/>
          <w:szCs w:val="24"/>
        </w:rPr>
        <w:t>),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reduced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preserved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ejection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fraction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bookmarkStart w:id="8" w:name="OLE_LINK2236"/>
      <w:bookmarkStart w:id="9" w:name="OLE_LINK2237"/>
      <w:r w:rsidRPr="008270C2">
        <w:rPr>
          <w:rFonts w:ascii="Book Antiqua" w:eastAsia="Cambria" w:hAnsi="Book Antiqua" w:cs="Cambria"/>
          <w:sz w:val="24"/>
          <w:szCs w:val="24"/>
        </w:rPr>
        <w:t>heart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failure</w:t>
      </w:r>
      <w:bookmarkEnd w:id="8"/>
      <w:bookmarkEnd w:id="9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HFrEF</w:t>
      </w:r>
      <w:proofErr w:type="spellEnd"/>
      <w:r w:rsidRPr="008270C2">
        <w:rPr>
          <w:rFonts w:ascii="Book Antiqua" w:eastAsia="Cambria" w:hAnsi="Book Antiqua" w:cs="Cambria"/>
          <w:sz w:val="24"/>
          <w:szCs w:val="24"/>
        </w:rPr>
        <w:t>/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HFpEF</w:t>
      </w:r>
      <w:proofErr w:type="spellEnd"/>
      <w:r w:rsidRPr="008270C2">
        <w:rPr>
          <w:rFonts w:ascii="Book Antiqua" w:eastAsia="Cambria" w:hAnsi="Book Antiqua" w:cs="Cambria"/>
          <w:sz w:val="24"/>
          <w:szCs w:val="24"/>
        </w:rPr>
        <w:t>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currently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unclear.</w:t>
      </w:r>
    </w:p>
    <w:p w14:paraId="0000002F" w14:textId="1AA02150" w:rsidR="00A11848" w:rsidRPr="008270C2" w:rsidRDefault="00A11848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</w:p>
    <w:p w14:paraId="0C2AC059" w14:textId="20F1ABFB" w:rsidR="008270C2" w:rsidRPr="008270C2" w:rsidRDefault="008270C2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  <w:r w:rsidRPr="008270C2">
        <w:rPr>
          <w:rFonts w:ascii="Book Antiqua" w:eastAsia="Cambria" w:hAnsi="Book Antiqua" w:cs="Cambria"/>
          <w:sz w:val="24"/>
          <w:szCs w:val="24"/>
        </w:rPr>
        <w:t>AIM</w:t>
      </w:r>
    </w:p>
    <w:p w14:paraId="725F8F47" w14:textId="302FAC0C" w:rsidR="008270C2" w:rsidRPr="008270C2" w:rsidRDefault="008270C2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  <w:proofErr w:type="gramStart"/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determine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efficacy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safety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patients.</w:t>
      </w:r>
      <w:proofErr w:type="gramEnd"/>
    </w:p>
    <w:p w14:paraId="3B37D5FB" w14:textId="77777777" w:rsidR="008270C2" w:rsidRPr="008270C2" w:rsidRDefault="008270C2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</w:p>
    <w:p w14:paraId="00000031" w14:textId="14869566" w:rsidR="00A11848" w:rsidRPr="008270C2" w:rsidRDefault="008270C2" w:rsidP="008270C2">
      <w:pPr>
        <w:spacing w:line="360" w:lineRule="auto"/>
        <w:jc w:val="both"/>
        <w:rPr>
          <w:rFonts w:ascii="Book Antiqua" w:eastAsia="Cambria" w:hAnsi="Book Antiqua" w:cs="Cambria"/>
          <w:bCs/>
          <w:sz w:val="24"/>
          <w:szCs w:val="24"/>
        </w:rPr>
      </w:pPr>
      <w:r w:rsidRPr="008270C2">
        <w:rPr>
          <w:rFonts w:ascii="Book Antiqua" w:eastAsia="Cambria" w:hAnsi="Book Antiqua" w:cs="Cambria"/>
          <w:bCs/>
          <w:sz w:val="24"/>
          <w:szCs w:val="24"/>
        </w:rPr>
        <w:t>METHODS</w:t>
      </w:r>
    </w:p>
    <w:p w14:paraId="00000032" w14:textId="0D39DC86" w:rsidR="00A11848" w:rsidRPr="008270C2" w:rsidRDefault="00EA0ECD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  <w:r w:rsidRPr="008270C2">
        <w:rPr>
          <w:rFonts w:ascii="Book Antiqua" w:eastAsia="Cambria" w:hAnsi="Book Antiqua" w:cs="Cambria"/>
          <w:sz w:val="24"/>
          <w:szCs w:val="24"/>
        </w:rPr>
        <w:t>Multiple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databases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searched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identify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relevant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randomized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controlled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trials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(RCTs).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Data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safety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efficacy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compared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using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relative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risk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ratio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(RR)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random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effect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model.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</w:p>
    <w:p w14:paraId="00000033" w14:textId="106B80E1" w:rsidR="00A11848" w:rsidRPr="008270C2" w:rsidRDefault="00225319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  <w:r>
        <w:rPr>
          <w:rFonts w:ascii="Book Antiqua" w:eastAsia="Cambria" w:hAnsi="Book Antiqua" w:cs="Cambria"/>
          <w:sz w:val="24"/>
          <w:szCs w:val="24"/>
        </w:rPr>
        <w:t xml:space="preserve"> </w:t>
      </w:r>
    </w:p>
    <w:p w14:paraId="00000035" w14:textId="5EA99A35" w:rsidR="00A11848" w:rsidRPr="008270C2" w:rsidRDefault="008270C2" w:rsidP="008270C2">
      <w:pPr>
        <w:spacing w:line="360" w:lineRule="auto"/>
        <w:jc w:val="both"/>
        <w:rPr>
          <w:rFonts w:ascii="Book Antiqua" w:eastAsia="Cambria" w:hAnsi="Book Antiqua" w:cs="Cambria"/>
          <w:bCs/>
          <w:sz w:val="24"/>
          <w:szCs w:val="24"/>
        </w:rPr>
      </w:pPr>
      <w:r w:rsidRPr="008270C2">
        <w:rPr>
          <w:rFonts w:ascii="Book Antiqua" w:eastAsia="Cambria" w:hAnsi="Book Antiqua" w:cs="Cambria"/>
          <w:bCs/>
          <w:sz w:val="24"/>
          <w:szCs w:val="24"/>
        </w:rPr>
        <w:t>RESULTS</w:t>
      </w:r>
    </w:p>
    <w:p w14:paraId="00000036" w14:textId="5CDD221C" w:rsidR="00A11848" w:rsidRPr="008270C2" w:rsidRDefault="00EA0ECD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  <w:r w:rsidRPr="008270C2">
        <w:rPr>
          <w:rFonts w:ascii="Book Antiqua" w:eastAsia="Cambria" w:hAnsi="Book Antiqua" w:cs="Cambria"/>
          <w:sz w:val="24"/>
          <w:szCs w:val="24"/>
        </w:rPr>
        <w:t>Six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RCTs,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comprising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5604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(2801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group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2803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placebo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group)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included.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primary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endpoint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composite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cardiovascular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mortality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first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HF-related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hospitalization)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significantly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reduced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receiving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compared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placebo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[RR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0.92,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95%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bookmarkStart w:id="10" w:name="OLE_LINK2250"/>
      <w:bookmarkStart w:id="11" w:name="OLE_LINK2251"/>
      <w:r w:rsidRPr="008270C2">
        <w:rPr>
          <w:rFonts w:ascii="Book Antiqua" w:eastAsia="Cambria" w:hAnsi="Book Antiqua" w:cs="Cambria"/>
          <w:sz w:val="24"/>
          <w:szCs w:val="24"/>
        </w:rPr>
        <w:t>confidence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interval</w:t>
      </w:r>
      <w:bookmarkEnd w:id="10"/>
      <w:bookmarkEnd w:id="11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(CI)</w:t>
      </w:r>
      <w:r w:rsidR="008270C2">
        <w:rPr>
          <w:rFonts w:ascii="Book Antiqua" w:eastAsia="Cambria" w:hAnsi="Book Antiqua" w:cs="Cambria"/>
          <w:sz w:val="24"/>
          <w:szCs w:val="24"/>
        </w:rPr>
        <w:t>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0.85-0.99,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8270C2" w:rsidRPr="008270C2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0.02].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incidence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total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HF-related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hospitalizations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also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lower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group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(RR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0.91,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95%CI</w:t>
      </w:r>
      <w:r w:rsidR="008270C2">
        <w:rPr>
          <w:rFonts w:ascii="Book Antiqua" w:eastAsia="Cambria" w:hAnsi="Book Antiqua" w:cs="Cambria"/>
          <w:sz w:val="24"/>
          <w:szCs w:val="24"/>
        </w:rPr>
        <w:t>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0.86-0.96,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8270C2" w:rsidRPr="008270C2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0.0009),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however,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had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impact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all-cause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mortality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(RR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0.96,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95%CI</w:t>
      </w:r>
      <w:r w:rsidR="008270C2">
        <w:rPr>
          <w:rFonts w:ascii="Book Antiqua" w:eastAsia="Cambria" w:hAnsi="Book Antiqua" w:cs="Cambria"/>
          <w:sz w:val="24"/>
          <w:szCs w:val="24"/>
        </w:rPr>
        <w:t>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0.86-1.07,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8270C2" w:rsidRPr="008270C2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0.45)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cardiovascular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mortality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(RR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0.94,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95%CI</w:t>
      </w:r>
      <w:r w:rsidR="008270C2">
        <w:rPr>
          <w:rFonts w:ascii="Book Antiqua" w:eastAsia="Cambria" w:hAnsi="Book Antiqua" w:cs="Cambria"/>
          <w:sz w:val="24"/>
          <w:szCs w:val="24"/>
        </w:rPr>
        <w:t>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0.83-1.06,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8270C2" w:rsidRPr="008270C2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0.29).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overall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safety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endpoint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composite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hypotension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syncope)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also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similar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between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two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groups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(RR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1.50,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95%CI</w:t>
      </w:r>
      <w:r w:rsidR="008270C2">
        <w:rPr>
          <w:rFonts w:ascii="Book Antiqua" w:eastAsia="Cambria" w:hAnsi="Book Antiqua" w:cs="Cambria"/>
          <w:sz w:val="24"/>
          <w:szCs w:val="24"/>
        </w:rPr>
        <w:t>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0.93-2.42,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8270C2" w:rsidRPr="008270C2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0.10).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contrast,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stratified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subgroup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analysis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adjusted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type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8270C2">
        <w:rPr>
          <w:rFonts w:ascii="Book Antiqua" w:eastAsia="Cambria" w:hAnsi="Book Antiqua" w:cs="Cambria"/>
          <w:sz w:val="24"/>
          <w:szCs w:val="24"/>
        </w:rPr>
        <w:t>HF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i/>
          <w:iCs/>
          <w:sz w:val="24"/>
          <w:szCs w:val="24"/>
        </w:rPr>
        <w:t>vs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riociguat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HFrEF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i/>
          <w:iCs/>
          <w:sz w:val="24"/>
          <w:szCs w:val="24"/>
        </w:rPr>
        <w:t>vs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HFpEF</w:t>
      </w:r>
      <w:proofErr w:type="spellEnd"/>
      <w:r w:rsidRPr="008270C2">
        <w:rPr>
          <w:rFonts w:ascii="Book Antiqua" w:eastAsia="Cambria" w:hAnsi="Book Antiqua" w:cs="Cambria"/>
          <w:sz w:val="24"/>
          <w:szCs w:val="24"/>
        </w:rPr>
        <w:t>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showed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near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identical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rates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all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safety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efficacy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endpoints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between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two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groups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mean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follow-up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lastRenderedPageBreak/>
        <w:t>19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wk.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primary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composite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endpoint,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number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needed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treat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35,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number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needed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harm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44.</w:t>
      </w:r>
    </w:p>
    <w:p w14:paraId="00000037" w14:textId="03332215" w:rsidR="00A11848" w:rsidRPr="008270C2" w:rsidRDefault="00225319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  <w:r>
        <w:rPr>
          <w:rFonts w:ascii="Book Antiqua" w:eastAsia="Cambria" w:hAnsi="Book Antiqua" w:cs="Cambria"/>
          <w:sz w:val="24"/>
          <w:szCs w:val="24"/>
        </w:rPr>
        <w:t xml:space="preserve"> </w:t>
      </w:r>
    </w:p>
    <w:p w14:paraId="00000039" w14:textId="7A8D5A52" w:rsidR="00A11848" w:rsidRPr="008270C2" w:rsidRDefault="008270C2" w:rsidP="008270C2">
      <w:pPr>
        <w:spacing w:line="360" w:lineRule="auto"/>
        <w:jc w:val="both"/>
        <w:rPr>
          <w:rFonts w:ascii="Book Antiqua" w:eastAsia="Cambria" w:hAnsi="Book Antiqua" w:cs="Cambria"/>
          <w:bCs/>
          <w:sz w:val="24"/>
          <w:szCs w:val="24"/>
        </w:rPr>
      </w:pPr>
      <w:r w:rsidRPr="008270C2">
        <w:rPr>
          <w:rFonts w:ascii="Book Antiqua" w:eastAsia="Cambria" w:hAnsi="Book Antiqua" w:cs="Cambria"/>
          <w:bCs/>
          <w:sz w:val="24"/>
          <w:szCs w:val="24"/>
        </w:rPr>
        <w:t>CONCLUSION</w:t>
      </w:r>
    </w:p>
    <w:p w14:paraId="0000003A" w14:textId="263AED5C" w:rsidR="00A11848" w:rsidRPr="008270C2" w:rsidRDefault="00EA0ECD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riociguat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conjunction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standard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8270C2">
        <w:rPr>
          <w:rFonts w:ascii="Book Antiqua" w:eastAsia="Cambria" w:hAnsi="Book Antiqua" w:cs="Cambria"/>
          <w:sz w:val="24"/>
          <w:szCs w:val="24"/>
        </w:rPr>
        <w:t>HF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gramStart"/>
      <w:r w:rsidRPr="008270C2">
        <w:rPr>
          <w:rFonts w:ascii="Book Antiqua" w:eastAsia="Cambria" w:hAnsi="Book Antiqua" w:cs="Cambria"/>
          <w:sz w:val="24"/>
          <w:szCs w:val="24"/>
        </w:rPr>
        <w:t>therapy,</w:t>
      </w:r>
      <w:proofErr w:type="gram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shows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benefit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terms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decreasing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HF-related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hospitalizations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mortality.</w:t>
      </w:r>
    </w:p>
    <w:p w14:paraId="0000003B" w14:textId="592A4674" w:rsidR="00A11848" w:rsidRDefault="00A11848" w:rsidP="008270C2">
      <w:pPr>
        <w:spacing w:line="360" w:lineRule="auto"/>
        <w:jc w:val="both"/>
        <w:rPr>
          <w:rFonts w:ascii="Book Antiqua" w:eastAsia="Cambria" w:hAnsi="Book Antiqua" w:cs="Cambria"/>
          <w:b/>
          <w:sz w:val="24"/>
          <w:szCs w:val="24"/>
        </w:rPr>
      </w:pPr>
    </w:p>
    <w:p w14:paraId="0000003E" w14:textId="25AB166E" w:rsidR="00A11848" w:rsidRPr="008270C2" w:rsidRDefault="008270C2" w:rsidP="008270C2">
      <w:pPr>
        <w:spacing w:line="360" w:lineRule="auto"/>
        <w:jc w:val="both"/>
        <w:rPr>
          <w:rFonts w:ascii="Book Antiqua" w:eastAsia="Cambria" w:hAnsi="Book Antiqua" w:cs="Cambria"/>
          <w:b/>
          <w:sz w:val="24"/>
          <w:szCs w:val="24"/>
        </w:rPr>
      </w:pPr>
      <w:r w:rsidRPr="008270C2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>Key</w:t>
      </w:r>
      <w:r w:rsidR="00225319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 xml:space="preserve"> </w:t>
      </w:r>
      <w:r w:rsidR="00213D3B" w:rsidRPr="008270C2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>W</w:t>
      </w:r>
      <w:r w:rsidRPr="008270C2">
        <w:rPr>
          <w:rFonts w:ascii="Book Antiqua" w:eastAsia="Times New Roman" w:hAnsi="Book Antiqua" w:cs="Times New Roman"/>
          <w:b/>
          <w:sz w:val="24"/>
          <w:szCs w:val="24"/>
          <w:lang w:val="en-US" w:eastAsia="it-IT"/>
        </w:rPr>
        <w:t>ords:</w:t>
      </w:r>
      <w:r w:rsidR="00225319">
        <w:rPr>
          <w:rFonts w:ascii="Book Antiqua" w:eastAsia="Cambria" w:hAnsi="Book Antiqua" w:cs="Cambria" w:hint="eastAsia"/>
          <w:b/>
          <w:sz w:val="24"/>
          <w:szCs w:val="24"/>
        </w:rPr>
        <w:t xml:space="preserve"> </w:t>
      </w:r>
      <w:proofErr w:type="spellStart"/>
      <w:r w:rsidR="00EA0ECD"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="00EA0ECD" w:rsidRPr="008270C2">
        <w:rPr>
          <w:rFonts w:ascii="Book Antiqua" w:eastAsia="Cambria" w:hAnsi="Book Antiqua" w:cs="Cambria"/>
          <w:sz w:val="24"/>
          <w:szCs w:val="24"/>
        </w:rPr>
        <w:t>;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R</w:t>
      </w:r>
      <w:r w:rsidR="00EA0ECD" w:rsidRPr="008270C2">
        <w:rPr>
          <w:rFonts w:ascii="Book Antiqua" w:eastAsia="Cambria" w:hAnsi="Book Antiqua" w:cs="Cambria"/>
          <w:sz w:val="24"/>
          <w:szCs w:val="24"/>
        </w:rPr>
        <w:t>iociguat</w:t>
      </w:r>
      <w:proofErr w:type="spellEnd"/>
      <w:r w:rsidR="00EA0ECD" w:rsidRPr="008270C2">
        <w:rPr>
          <w:rFonts w:ascii="Book Antiqua" w:eastAsia="Cambria" w:hAnsi="Book Antiqua" w:cs="Cambria"/>
          <w:sz w:val="24"/>
          <w:szCs w:val="24"/>
        </w:rPr>
        <w:t>;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EA0ECD" w:rsidRPr="008270C2">
        <w:rPr>
          <w:rFonts w:ascii="Book Antiqua" w:eastAsia="Cambria" w:hAnsi="Book Antiqua" w:cs="Cambria"/>
          <w:sz w:val="24"/>
          <w:szCs w:val="24"/>
        </w:rPr>
        <w:t>Soluble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EA0ECD" w:rsidRPr="008270C2">
        <w:rPr>
          <w:rFonts w:ascii="Book Antiqua" w:eastAsia="Cambria" w:hAnsi="Book Antiqua" w:cs="Cambria"/>
          <w:sz w:val="24"/>
          <w:szCs w:val="24"/>
        </w:rPr>
        <w:t>guanylate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EA0ECD" w:rsidRPr="008270C2">
        <w:rPr>
          <w:rFonts w:ascii="Book Antiqua" w:eastAsia="Cambria" w:hAnsi="Book Antiqua" w:cs="Cambria"/>
          <w:sz w:val="24"/>
          <w:szCs w:val="24"/>
        </w:rPr>
        <w:t>cyclase;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EA0ECD" w:rsidRPr="008270C2">
        <w:rPr>
          <w:rFonts w:ascii="Book Antiqua" w:eastAsia="Cambria" w:hAnsi="Book Antiqua" w:cs="Cambria"/>
          <w:sz w:val="24"/>
          <w:szCs w:val="24"/>
        </w:rPr>
        <w:t>Heart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EA0ECD">
        <w:rPr>
          <w:rFonts w:ascii="Book Antiqua" w:eastAsia="Cambria" w:hAnsi="Book Antiqua" w:cs="Cambria" w:hint="eastAsia"/>
          <w:sz w:val="24"/>
          <w:szCs w:val="24"/>
        </w:rPr>
        <w:t>f</w:t>
      </w:r>
      <w:r w:rsidR="00EA0ECD" w:rsidRPr="008270C2">
        <w:rPr>
          <w:rFonts w:ascii="Book Antiqua" w:eastAsia="Cambria" w:hAnsi="Book Antiqua" w:cs="Cambria"/>
          <w:sz w:val="24"/>
          <w:szCs w:val="24"/>
        </w:rPr>
        <w:t>ailure;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EA0ECD" w:rsidRPr="008270C2">
        <w:rPr>
          <w:rFonts w:ascii="Book Antiqua" w:eastAsia="Cambria" w:hAnsi="Book Antiqua" w:cs="Cambria"/>
          <w:sz w:val="24"/>
          <w:szCs w:val="24"/>
        </w:rPr>
        <w:t>Guanylate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EA0ECD" w:rsidRPr="008270C2">
        <w:rPr>
          <w:rFonts w:ascii="Book Antiqua" w:eastAsia="Cambria" w:hAnsi="Book Antiqua" w:cs="Cambria"/>
          <w:sz w:val="24"/>
          <w:szCs w:val="24"/>
        </w:rPr>
        <w:t>cyclase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EA0ECD" w:rsidRPr="008270C2">
        <w:rPr>
          <w:rFonts w:ascii="Book Antiqua" w:eastAsia="Cambria" w:hAnsi="Book Antiqua" w:cs="Cambria"/>
          <w:sz w:val="24"/>
          <w:szCs w:val="24"/>
        </w:rPr>
        <w:t>stimulator</w:t>
      </w:r>
    </w:p>
    <w:p w14:paraId="7269C5FA" w14:textId="77777777" w:rsidR="00EA0ECD" w:rsidRPr="008270C2" w:rsidRDefault="00EA0ECD" w:rsidP="00EA0ECD">
      <w:pPr>
        <w:spacing w:line="360" w:lineRule="auto"/>
        <w:jc w:val="both"/>
        <w:rPr>
          <w:rFonts w:ascii="Book Antiqua" w:eastAsia="Cambria" w:hAnsi="Book Antiqua" w:cs="Cambria"/>
          <w:b/>
          <w:sz w:val="24"/>
          <w:szCs w:val="24"/>
        </w:rPr>
      </w:pPr>
    </w:p>
    <w:p w14:paraId="5EDD0553" w14:textId="5B760C36" w:rsidR="00EA0ECD" w:rsidRPr="00EA0ECD" w:rsidRDefault="00FE0E3C" w:rsidP="00EA0ECD">
      <w:pPr>
        <w:spacing w:line="360" w:lineRule="auto"/>
        <w:jc w:val="both"/>
        <w:rPr>
          <w:rFonts w:ascii="Book Antiqua" w:eastAsia="Cambria" w:hAnsi="Book Antiqua" w:cs="Cambria"/>
          <w:bCs/>
          <w:iCs/>
          <w:sz w:val="24"/>
          <w:szCs w:val="24"/>
        </w:rPr>
      </w:pPr>
      <w:bookmarkStart w:id="12" w:name="OLE_LINK1844"/>
      <w:bookmarkStart w:id="13" w:name="OLE_LINK1845"/>
      <w:bookmarkStart w:id="14" w:name="OLE_LINK1846"/>
      <w:r w:rsidRPr="00FE0E3C">
        <w:rPr>
          <w:rFonts w:ascii="Book Antiqua" w:hAnsi="Book Antiqua" w:cs="Cambria" w:hint="eastAsia"/>
          <w:b/>
          <w:bCs/>
          <w:sz w:val="24"/>
          <w:szCs w:val="24"/>
        </w:rPr>
        <w:t>Citation:</w:t>
      </w:r>
      <w:r>
        <w:rPr>
          <w:rFonts w:ascii="Book Antiqua" w:hAnsi="Book Antiqua" w:cs="Cambria" w:hint="eastAsia"/>
          <w:bCs/>
          <w:sz w:val="24"/>
          <w:szCs w:val="24"/>
        </w:rPr>
        <w:t xml:space="preserve"> </w:t>
      </w:r>
      <w:proofErr w:type="spellStart"/>
      <w:r w:rsidR="00EA0ECD" w:rsidRPr="008270C2">
        <w:rPr>
          <w:rFonts w:ascii="Book Antiqua" w:eastAsia="Cambria" w:hAnsi="Book Antiqua" w:cs="Cambria"/>
          <w:bCs/>
          <w:sz w:val="24"/>
          <w:szCs w:val="24"/>
        </w:rPr>
        <w:t>Ullah</w:t>
      </w:r>
      <w:proofErr w:type="spellEnd"/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EA0ECD" w:rsidRPr="008270C2">
        <w:rPr>
          <w:rFonts w:ascii="Book Antiqua" w:eastAsia="Cambria" w:hAnsi="Book Antiqua" w:cs="Cambria"/>
          <w:bCs/>
          <w:sz w:val="24"/>
          <w:szCs w:val="24"/>
        </w:rPr>
        <w:t>W</w:t>
      </w:r>
      <w:r w:rsidR="00EA0ECD">
        <w:rPr>
          <w:rFonts w:ascii="Book Antiqua" w:eastAsia="Cambria" w:hAnsi="Book Antiqua" w:cs="Cambria"/>
          <w:bCs/>
          <w:sz w:val="24"/>
          <w:szCs w:val="24"/>
        </w:rPr>
        <w:t>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EA0ECD" w:rsidRPr="008270C2">
        <w:rPr>
          <w:rFonts w:ascii="Book Antiqua" w:eastAsia="Cambria" w:hAnsi="Book Antiqua" w:cs="Cambria"/>
          <w:bCs/>
          <w:sz w:val="24"/>
          <w:szCs w:val="24"/>
        </w:rPr>
        <w:t>Mukhtar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EA0ECD">
        <w:rPr>
          <w:rFonts w:ascii="Book Antiqua" w:eastAsia="Cambria" w:hAnsi="Book Antiqua" w:cs="Cambria"/>
          <w:bCs/>
          <w:sz w:val="24"/>
          <w:szCs w:val="24"/>
        </w:rPr>
        <w:t>M,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EA0ECD" w:rsidRPr="008270C2">
        <w:rPr>
          <w:rFonts w:ascii="Book Antiqua" w:eastAsia="Cambria" w:hAnsi="Book Antiqua" w:cs="Cambria"/>
          <w:bCs/>
          <w:sz w:val="24"/>
          <w:szCs w:val="24"/>
        </w:rPr>
        <w:t>Al-Mukhtar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EA0ECD">
        <w:rPr>
          <w:rFonts w:ascii="Book Antiqua" w:eastAsia="Cambria" w:hAnsi="Book Antiqua" w:cs="Cambria"/>
          <w:bCs/>
          <w:sz w:val="24"/>
          <w:szCs w:val="24"/>
        </w:rPr>
        <w:t>A,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7B0D7D" w:rsidRPr="008270C2">
        <w:rPr>
          <w:rFonts w:ascii="Book Antiqua" w:eastAsia="Cambria" w:hAnsi="Book Antiqua" w:cs="Cambria"/>
          <w:bCs/>
          <w:sz w:val="24"/>
          <w:szCs w:val="24"/>
        </w:rPr>
        <w:t>Saeed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7B0D7D">
        <w:rPr>
          <w:rFonts w:ascii="Book Antiqua" w:eastAsia="Cambria" w:hAnsi="Book Antiqua" w:cs="Cambria"/>
          <w:bCs/>
          <w:sz w:val="24"/>
          <w:szCs w:val="24"/>
        </w:rPr>
        <w:t>R,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proofErr w:type="spellStart"/>
      <w:r w:rsidR="005231C0" w:rsidRPr="008270C2">
        <w:rPr>
          <w:rFonts w:ascii="Book Antiqua" w:eastAsia="Cambria" w:hAnsi="Book Antiqua" w:cs="Cambria"/>
          <w:bCs/>
          <w:sz w:val="24"/>
          <w:szCs w:val="24"/>
        </w:rPr>
        <w:t>Boigon</w:t>
      </w:r>
      <w:proofErr w:type="spellEnd"/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5231C0">
        <w:rPr>
          <w:rFonts w:ascii="Book Antiqua" w:eastAsia="Cambria" w:hAnsi="Book Antiqua" w:cs="Cambria"/>
          <w:bCs/>
          <w:sz w:val="24"/>
          <w:szCs w:val="24"/>
        </w:rPr>
        <w:t>M,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EA0ECD" w:rsidRPr="008270C2">
        <w:rPr>
          <w:rFonts w:ascii="Book Antiqua" w:eastAsia="Cambria" w:hAnsi="Book Antiqua" w:cs="Cambria"/>
          <w:bCs/>
          <w:sz w:val="24"/>
          <w:szCs w:val="24"/>
        </w:rPr>
        <w:t>Haas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EA0ECD">
        <w:rPr>
          <w:rFonts w:ascii="Book Antiqua" w:eastAsia="Cambria" w:hAnsi="Book Antiqua" w:cs="Cambria"/>
          <w:bCs/>
          <w:sz w:val="24"/>
          <w:szCs w:val="24"/>
        </w:rPr>
        <w:t>D</w:t>
      </w:r>
      <w:r w:rsidR="007B0D7D">
        <w:rPr>
          <w:rFonts w:ascii="Book Antiqua" w:eastAsia="Cambria" w:hAnsi="Book Antiqua" w:cs="Cambria"/>
          <w:bCs/>
          <w:sz w:val="24"/>
          <w:szCs w:val="24"/>
        </w:rPr>
        <w:t>,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proofErr w:type="spellStart"/>
      <w:r w:rsidR="007B0D7D" w:rsidRPr="008270C2">
        <w:rPr>
          <w:rFonts w:ascii="Book Antiqua" w:eastAsia="Cambria" w:hAnsi="Book Antiqua" w:cs="Cambria"/>
          <w:bCs/>
          <w:sz w:val="24"/>
          <w:szCs w:val="24"/>
        </w:rPr>
        <w:t>Rame</w:t>
      </w:r>
      <w:proofErr w:type="spellEnd"/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7B0D7D">
        <w:rPr>
          <w:rFonts w:ascii="Book Antiqua" w:eastAsia="Cambria" w:hAnsi="Book Antiqua" w:cs="Cambria"/>
          <w:bCs/>
          <w:sz w:val="24"/>
          <w:szCs w:val="24"/>
        </w:rPr>
        <w:t>E</w:t>
      </w:r>
      <w:r w:rsidR="00EA0ECD">
        <w:rPr>
          <w:rFonts w:ascii="Book Antiqua" w:eastAsia="Cambria" w:hAnsi="Book Antiqua" w:cs="Cambria"/>
          <w:bCs/>
          <w:sz w:val="24"/>
          <w:szCs w:val="24"/>
        </w:rPr>
        <w:t>.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EA0ECD" w:rsidRPr="00EA0ECD">
        <w:rPr>
          <w:rFonts w:ascii="Book Antiqua" w:eastAsia="Cambria" w:hAnsi="Book Antiqua" w:cs="Cambria"/>
          <w:bCs/>
          <w:sz w:val="24"/>
          <w:szCs w:val="24"/>
        </w:rPr>
        <w:t>Safety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EA0ECD" w:rsidRPr="00EA0ECD">
        <w:rPr>
          <w:rFonts w:ascii="Book Antiqua" w:eastAsia="Cambria" w:hAnsi="Book Antiqua" w:cs="Cambria"/>
          <w:bCs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EA0ECD" w:rsidRPr="00EA0ECD">
        <w:rPr>
          <w:rFonts w:ascii="Book Antiqua" w:eastAsia="Cambria" w:hAnsi="Book Antiqua" w:cs="Cambria"/>
          <w:bCs/>
          <w:sz w:val="24"/>
          <w:szCs w:val="24"/>
        </w:rPr>
        <w:t>efficacy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EA0ECD" w:rsidRPr="00EA0ECD">
        <w:rPr>
          <w:rFonts w:ascii="Book Antiqua" w:eastAsia="Cambria" w:hAnsi="Book Antiqua" w:cs="Cambria"/>
          <w:bCs/>
          <w:sz w:val="24"/>
          <w:szCs w:val="24"/>
        </w:rPr>
        <w:t>of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EA0ECD" w:rsidRPr="00EA0ECD">
        <w:rPr>
          <w:rFonts w:ascii="Book Antiqua" w:eastAsia="Cambria" w:hAnsi="Book Antiqua" w:cs="Cambria"/>
          <w:bCs/>
          <w:sz w:val="24"/>
          <w:szCs w:val="24"/>
        </w:rPr>
        <w:t>soluble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EA0ECD" w:rsidRPr="00EA0ECD">
        <w:rPr>
          <w:rFonts w:ascii="Book Antiqua" w:eastAsia="Cambria" w:hAnsi="Book Antiqua" w:cs="Cambria"/>
          <w:bCs/>
          <w:sz w:val="24"/>
          <w:szCs w:val="24"/>
        </w:rPr>
        <w:t>guanylate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EA0ECD" w:rsidRPr="00EA0ECD">
        <w:rPr>
          <w:rFonts w:ascii="Book Antiqua" w:eastAsia="Cambria" w:hAnsi="Book Antiqua" w:cs="Cambria"/>
          <w:bCs/>
          <w:sz w:val="24"/>
          <w:szCs w:val="24"/>
        </w:rPr>
        <w:t>cyclase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EA0ECD" w:rsidRPr="00EA0ECD">
        <w:rPr>
          <w:rFonts w:ascii="Book Antiqua" w:eastAsia="Cambria" w:hAnsi="Book Antiqua" w:cs="Cambria"/>
          <w:bCs/>
          <w:sz w:val="24"/>
          <w:szCs w:val="24"/>
        </w:rPr>
        <w:t>stimulators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EA0ECD" w:rsidRPr="00EA0ECD">
        <w:rPr>
          <w:rFonts w:ascii="Book Antiqua" w:eastAsia="Cambria" w:hAnsi="Book Antiqua" w:cs="Cambria"/>
          <w:bCs/>
          <w:sz w:val="24"/>
          <w:szCs w:val="24"/>
        </w:rPr>
        <w:t>in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EA0ECD" w:rsidRPr="00EA0ECD">
        <w:rPr>
          <w:rFonts w:ascii="Book Antiqua" w:eastAsia="Cambria" w:hAnsi="Book Antiqua" w:cs="Cambria"/>
          <w:bCs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EA0ECD" w:rsidRPr="00EA0ECD">
        <w:rPr>
          <w:rFonts w:ascii="Book Antiqua" w:eastAsia="Cambria" w:hAnsi="Book Antiqua" w:cs="Cambria"/>
          <w:bCs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EA0ECD" w:rsidRPr="00EA0ECD">
        <w:rPr>
          <w:rFonts w:ascii="Book Antiqua" w:eastAsia="Cambria" w:hAnsi="Book Antiqua" w:cs="Cambria"/>
          <w:bCs/>
          <w:sz w:val="24"/>
          <w:szCs w:val="24"/>
        </w:rPr>
        <w:t>heart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EA0ECD" w:rsidRPr="00EA0ECD">
        <w:rPr>
          <w:rFonts w:ascii="Book Antiqua" w:eastAsia="Cambria" w:hAnsi="Book Antiqua" w:cs="Cambria"/>
          <w:bCs/>
          <w:sz w:val="24"/>
          <w:szCs w:val="24"/>
        </w:rPr>
        <w:t>failure: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EA0ECD" w:rsidRPr="00EA0ECD">
        <w:rPr>
          <w:rFonts w:ascii="Book Antiqua" w:eastAsia="Cambria" w:hAnsi="Book Antiqua" w:cs="Cambria"/>
          <w:bCs/>
          <w:sz w:val="24"/>
          <w:szCs w:val="24"/>
        </w:rPr>
        <w:t>A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EA0ECD" w:rsidRPr="00EA0ECD">
        <w:rPr>
          <w:rFonts w:ascii="Book Antiqua" w:eastAsia="Cambria" w:hAnsi="Book Antiqua" w:cs="Cambria"/>
          <w:bCs/>
          <w:sz w:val="24"/>
          <w:szCs w:val="24"/>
        </w:rPr>
        <w:t>systematic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EA0ECD" w:rsidRPr="00EA0ECD">
        <w:rPr>
          <w:rFonts w:ascii="Book Antiqua" w:eastAsia="Cambria" w:hAnsi="Book Antiqua" w:cs="Cambria"/>
          <w:bCs/>
          <w:sz w:val="24"/>
          <w:szCs w:val="24"/>
        </w:rPr>
        <w:t>review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EA0ECD" w:rsidRPr="00EA0ECD">
        <w:rPr>
          <w:rFonts w:ascii="Book Antiqua" w:eastAsia="Cambria" w:hAnsi="Book Antiqua" w:cs="Cambria"/>
          <w:bCs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EA0ECD" w:rsidRPr="00EA0ECD">
        <w:rPr>
          <w:rFonts w:ascii="Book Antiqua" w:eastAsia="Cambria" w:hAnsi="Book Antiqua" w:cs="Cambria"/>
          <w:bCs/>
          <w:sz w:val="24"/>
          <w:szCs w:val="24"/>
        </w:rPr>
        <w:t>meta-analysis</w:t>
      </w:r>
      <w:r w:rsidR="00EA0ECD">
        <w:rPr>
          <w:rFonts w:ascii="Book Antiqua" w:eastAsia="Cambria" w:hAnsi="Book Antiqua" w:cs="Cambria"/>
          <w:bCs/>
          <w:sz w:val="24"/>
          <w:szCs w:val="24"/>
        </w:rPr>
        <w:t>.</w:t>
      </w:r>
      <w:r w:rsidR="00225319">
        <w:rPr>
          <w:rFonts w:ascii="Book Antiqua" w:eastAsia="Cambria" w:hAnsi="Book Antiqua" w:cs="Cambria"/>
          <w:bCs/>
          <w:sz w:val="24"/>
          <w:szCs w:val="24"/>
        </w:rPr>
        <w:t xml:space="preserve"> </w:t>
      </w:r>
      <w:r w:rsidR="00EA0ECD" w:rsidRPr="008270C2">
        <w:rPr>
          <w:rFonts w:ascii="Book Antiqua" w:eastAsia="Cambria" w:hAnsi="Book Antiqua" w:cs="Cambria"/>
          <w:bCs/>
          <w:i/>
          <w:sz w:val="24"/>
          <w:szCs w:val="24"/>
          <w:lang w:val="en-US"/>
        </w:rPr>
        <w:t>World</w:t>
      </w:r>
      <w:r w:rsidR="00225319">
        <w:rPr>
          <w:rFonts w:ascii="Book Antiqua" w:eastAsia="Cambria" w:hAnsi="Book Antiqua" w:cs="Cambria"/>
          <w:bCs/>
          <w:i/>
          <w:sz w:val="24"/>
          <w:szCs w:val="24"/>
          <w:lang w:val="en-US"/>
        </w:rPr>
        <w:t xml:space="preserve"> </w:t>
      </w:r>
      <w:r w:rsidR="00EA0ECD" w:rsidRPr="008270C2">
        <w:rPr>
          <w:rFonts w:ascii="Book Antiqua" w:eastAsia="Cambria" w:hAnsi="Book Antiqua" w:cs="Cambria"/>
          <w:bCs/>
          <w:i/>
          <w:sz w:val="24"/>
          <w:szCs w:val="24"/>
          <w:lang w:val="en-US"/>
        </w:rPr>
        <w:t>J</w:t>
      </w:r>
      <w:r w:rsidR="00225319">
        <w:rPr>
          <w:rFonts w:ascii="Book Antiqua" w:eastAsia="Cambria" w:hAnsi="Book Antiqua" w:cs="Cambria"/>
          <w:bCs/>
          <w:i/>
          <w:sz w:val="24"/>
          <w:szCs w:val="24"/>
          <w:lang w:val="en-US"/>
        </w:rPr>
        <w:t xml:space="preserve"> </w:t>
      </w:r>
      <w:proofErr w:type="spellStart"/>
      <w:r w:rsidR="00EA0ECD" w:rsidRPr="008270C2">
        <w:rPr>
          <w:rFonts w:ascii="Book Antiqua" w:eastAsia="Cambria" w:hAnsi="Book Antiqua" w:cs="Cambria"/>
          <w:bCs/>
          <w:i/>
          <w:sz w:val="24"/>
          <w:szCs w:val="24"/>
          <w:lang w:val="en-US"/>
        </w:rPr>
        <w:t>Cardiol</w:t>
      </w:r>
      <w:proofErr w:type="spellEnd"/>
      <w:r w:rsidR="00225319">
        <w:rPr>
          <w:rFonts w:ascii="Book Antiqua" w:eastAsia="Cambria" w:hAnsi="Book Antiqua" w:cs="Cambria"/>
          <w:bCs/>
          <w:i/>
          <w:sz w:val="24"/>
          <w:szCs w:val="24"/>
          <w:lang w:val="en-US"/>
        </w:rPr>
        <w:t xml:space="preserve"> </w:t>
      </w:r>
      <w:r w:rsidR="00EA0ECD" w:rsidRPr="00EA0ECD">
        <w:rPr>
          <w:rFonts w:ascii="Book Antiqua" w:eastAsia="Cambria" w:hAnsi="Book Antiqua" w:cs="Cambria"/>
          <w:bCs/>
          <w:iCs/>
          <w:sz w:val="24"/>
          <w:szCs w:val="24"/>
          <w:lang w:val="en-US"/>
        </w:rPr>
        <w:t>2</w:t>
      </w:r>
      <w:r w:rsidR="00EA0ECD">
        <w:rPr>
          <w:rFonts w:ascii="Book Antiqua" w:eastAsia="Cambria" w:hAnsi="Book Antiqua" w:cs="Cambria"/>
          <w:bCs/>
          <w:iCs/>
          <w:sz w:val="24"/>
          <w:szCs w:val="24"/>
          <w:lang w:val="en-US"/>
        </w:rPr>
        <w:t>020;</w:t>
      </w:r>
      <w:r w:rsidR="00225319">
        <w:rPr>
          <w:rFonts w:ascii="Book Antiqua" w:eastAsia="Cambria" w:hAnsi="Book Antiqua" w:cs="Cambria"/>
          <w:bCs/>
          <w:iCs/>
          <w:sz w:val="24"/>
          <w:szCs w:val="24"/>
          <w:lang w:val="en-US"/>
        </w:rPr>
        <w:t xml:space="preserve"> </w:t>
      </w:r>
      <w:r w:rsidR="00254844" w:rsidRPr="00254844">
        <w:rPr>
          <w:rFonts w:ascii="Book Antiqua" w:eastAsia="Cambria" w:hAnsi="Book Antiqua" w:cs="Cambria"/>
          <w:bCs/>
          <w:iCs/>
          <w:sz w:val="24"/>
          <w:szCs w:val="24"/>
          <w:lang w:val="en-US"/>
        </w:rPr>
        <w:t xml:space="preserve">12(10): </w:t>
      </w:r>
      <w:r w:rsidR="008B3D4B">
        <w:rPr>
          <w:rFonts w:ascii="Book Antiqua" w:hAnsi="Book Antiqua" w:cs="Cambria" w:hint="eastAsia"/>
          <w:bCs/>
          <w:iCs/>
          <w:sz w:val="24"/>
          <w:szCs w:val="24"/>
          <w:lang w:val="en-US"/>
        </w:rPr>
        <w:t>501</w:t>
      </w:r>
      <w:r w:rsidR="00254844" w:rsidRPr="00254844">
        <w:rPr>
          <w:rFonts w:ascii="Book Antiqua" w:eastAsia="Cambria" w:hAnsi="Book Antiqua" w:cs="Cambria"/>
          <w:bCs/>
          <w:iCs/>
          <w:sz w:val="24"/>
          <w:szCs w:val="24"/>
          <w:lang w:val="en-US"/>
        </w:rPr>
        <w:t>-</w:t>
      </w:r>
      <w:proofErr w:type="gramStart"/>
      <w:r w:rsidR="0032226B">
        <w:rPr>
          <w:rFonts w:ascii="Book Antiqua" w:hAnsi="Book Antiqua" w:cs="Cambria" w:hint="eastAsia"/>
          <w:bCs/>
          <w:iCs/>
          <w:sz w:val="24"/>
          <w:szCs w:val="24"/>
          <w:lang w:val="en-US"/>
        </w:rPr>
        <w:t>511</w:t>
      </w:r>
      <w:bookmarkStart w:id="15" w:name="_GoBack"/>
      <w:bookmarkEnd w:id="15"/>
      <w:r w:rsidR="00254844" w:rsidRPr="00254844">
        <w:rPr>
          <w:rFonts w:ascii="Book Antiqua" w:eastAsia="Cambria" w:hAnsi="Book Antiqua" w:cs="Cambria"/>
          <w:bCs/>
          <w:iCs/>
          <w:sz w:val="24"/>
          <w:szCs w:val="24"/>
          <w:lang w:val="en-US"/>
        </w:rPr>
        <w:t xml:space="preserve">  URL</w:t>
      </w:r>
      <w:proofErr w:type="gramEnd"/>
      <w:r w:rsidR="00254844" w:rsidRPr="00254844">
        <w:rPr>
          <w:rFonts w:ascii="Book Antiqua" w:eastAsia="Cambria" w:hAnsi="Book Antiqua" w:cs="Cambria"/>
          <w:bCs/>
          <w:iCs/>
          <w:sz w:val="24"/>
          <w:szCs w:val="24"/>
          <w:lang w:val="en-US"/>
        </w:rPr>
        <w:t>: https://www.wjgnet.com/1949-8462/full/v12/i10/</w:t>
      </w:r>
      <w:r w:rsidR="008B3D4B">
        <w:rPr>
          <w:rFonts w:ascii="Book Antiqua" w:hAnsi="Book Antiqua" w:cs="Cambria" w:hint="eastAsia"/>
          <w:bCs/>
          <w:iCs/>
          <w:sz w:val="24"/>
          <w:szCs w:val="24"/>
          <w:lang w:val="en-US"/>
        </w:rPr>
        <w:t>501</w:t>
      </w:r>
      <w:r w:rsidR="00254844" w:rsidRPr="00254844">
        <w:rPr>
          <w:rFonts w:ascii="Book Antiqua" w:eastAsia="Cambria" w:hAnsi="Book Antiqua" w:cs="Cambria"/>
          <w:bCs/>
          <w:iCs/>
          <w:sz w:val="24"/>
          <w:szCs w:val="24"/>
          <w:lang w:val="en-US"/>
        </w:rPr>
        <w:t>.htm  DOI: https://dx.doi.org/10.4330/wjc.v12.i10.</w:t>
      </w:r>
      <w:r w:rsidR="008B3D4B">
        <w:rPr>
          <w:rFonts w:ascii="Book Antiqua" w:hAnsi="Book Antiqua" w:cs="Cambria" w:hint="eastAsia"/>
          <w:bCs/>
          <w:iCs/>
          <w:sz w:val="24"/>
          <w:szCs w:val="24"/>
          <w:lang w:val="en-US"/>
        </w:rPr>
        <w:t>501</w:t>
      </w:r>
    </w:p>
    <w:bookmarkEnd w:id="12"/>
    <w:bookmarkEnd w:id="13"/>
    <w:bookmarkEnd w:id="14"/>
    <w:p w14:paraId="5D1BE2CF" w14:textId="4524164B" w:rsidR="00EA0ECD" w:rsidRDefault="00EA0ECD" w:rsidP="008270C2">
      <w:pPr>
        <w:spacing w:line="360" w:lineRule="auto"/>
        <w:jc w:val="both"/>
        <w:rPr>
          <w:rFonts w:ascii="Book Antiqua" w:eastAsia="Cambria" w:hAnsi="Book Antiqua" w:cs="Cambria"/>
          <w:b/>
          <w:sz w:val="24"/>
          <w:szCs w:val="24"/>
        </w:rPr>
      </w:pPr>
    </w:p>
    <w:p w14:paraId="1478049B" w14:textId="2DF67ADC" w:rsidR="00EA0ECD" w:rsidRPr="00EA0ECD" w:rsidRDefault="00EA0ECD" w:rsidP="008270C2">
      <w:pPr>
        <w:spacing w:line="360" w:lineRule="auto"/>
        <w:jc w:val="both"/>
        <w:rPr>
          <w:rFonts w:ascii="Book Antiqua" w:eastAsia="Cambria" w:hAnsi="Book Antiqua" w:cs="Cambria"/>
          <w:bCs/>
          <w:sz w:val="24"/>
          <w:szCs w:val="24"/>
        </w:rPr>
      </w:pPr>
      <w:r w:rsidRPr="00EA0ECD">
        <w:rPr>
          <w:rFonts w:ascii="Book Antiqua" w:eastAsia="Times New Roman" w:hAnsi="Book Antiqua" w:cs="Arial Unicode MS"/>
          <w:b/>
          <w:sz w:val="24"/>
          <w:szCs w:val="24"/>
          <w:lang w:val="en-US" w:eastAsia="it-IT"/>
        </w:rPr>
        <w:t>Core</w:t>
      </w:r>
      <w:r w:rsidR="00225319">
        <w:rPr>
          <w:rFonts w:ascii="Book Antiqua" w:eastAsia="Times New Roman" w:hAnsi="Book Antiqua" w:cs="Arial Unicode MS"/>
          <w:b/>
          <w:sz w:val="24"/>
          <w:szCs w:val="24"/>
          <w:lang w:val="en-US" w:eastAsia="it-IT"/>
        </w:rPr>
        <w:t xml:space="preserve"> </w:t>
      </w:r>
      <w:r w:rsidR="00213D3B" w:rsidRPr="00EA0ECD">
        <w:rPr>
          <w:rFonts w:ascii="Book Antiqua" w:eastAsia="Times New Roman" w:hAnsi="Book Antiqua" w:cs="Arial Unicode MS"/>
          <w:b/>
          <w:sz w:val="24"/>
          <w:szCs w:val="24"/>
          <w:lang w:val="en-US" w:eastAsia="it-IT"/>
        </w:rPr>
        <w:t>T</w:t>
      </w:r>
      <w:r w:rsidRPr="00EA0ECD">
        <w:rPr>
          <w:rFonts w:ascii="Book Antiqua" w:eastAsia="Times New Roman" w:hAnsi="Book Antiqua" w:cs="Arial Unicode MS"/>
          <w:b/>
          <w:sz w:val="24"/>
          <w:szCs w:val="24"/>
          <w:lang w:val="en-US" w:eastAsia="it-IT"/>
        </w:rPr>
        <w:t>ip</w:t>
      </w:r>
      <w:r w:rsidRPr="00EA0ECD">
        <w:rPr>
          <w:rFonts w:ascii="Book Antiqua" w:eastAsia="宋体" w:hAnsi="Book Antiqua" w:cs="Arial Unicode MS" w:hint="eastAsia"/>
          <w:b/>
          <w:sz w:val="24"/>
          <w:szCs w:val="24"/>
          <w:lang w:val="en-US"/>
        </w:rPr>
        <w:t>:</w:t>
      </w:r>
      <w:r w:rsidR="00225319">
        <w:rPr>
          <w:rFonts w:ascii="Book Antiqua" w:eastAsia="宋体" w:hAnsi="Book Antiqua" w:cs="Arial Unicode MS"/>
          <w:b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Recently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soluble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guanylate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cyclase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(</w:t>
      </w:r>
      <w:proofErr w:type="spellStart"/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sGC</w:t>
      </w:r>
      <w:proofErr w:type="spellEnd"/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)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stimulators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(</w:t>
      </w:r>
      <w:proofErr w:type="spellStart"/>
      <w:r>
        <w:rPr>
          <w:rFonts w:ascii="Book Antiqua" w:eastAsia="宋体" w:hAnsi="Book Antiqua" w:cs="Arial Unicode MS"/>
          <w:bCs/>
          <w:sz w:val="24"/>
          <w:szCs w:val="24"/>
          <w:lang w:val="en-US"/>
        </w:rPr>
        <w:t>v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ericiguat</w:t>
      </w:r>
      <w:proofErr w:type="spellEnd"/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and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Book Antiqua" w:eastAsia="宋体" w:hAnsi="Book Antiqua" w:cs="Arial Unicode MS"/>
          <w:bCs/>
          <w:sz w:val="24"/>
          <w:szCs w:val="24"/>
          <w:lang w:val="en-US"/>
        </w:rPr>
        <w:t>r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iociguat</w:t>
      </w:r>
      <w:proofErr w:type="spellEnd"/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)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have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emerged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as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a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novel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treatment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for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heart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failure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with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reduced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or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preserved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ejection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fraction.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Data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published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in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literature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revealed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no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additional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benefits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to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guideline-based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medical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therapy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in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reducing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incidence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of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heart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failure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hospitalization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and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mortality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with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proofErr w:type="spellStart"/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sGC</w:t>
      </w:r>
      <w:proofErr w:type="spellEnd"/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stimulator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use.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Large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scale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studies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are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required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to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determine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the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efficacy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of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proofErr w:type="spellStart"/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sGC</w:t>
      </w:r>
      <w:proofErr w:type="spellEnd"/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stimulators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in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patients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with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heart</w:t>
      </w:r>
      <w:r w:rsidR="00225319">
        <w:rPr>
          <w:rFonts w:ascii="Book Antiqua" w:eastAsia="宋体" w:hAnsi="Book Antiqua" w:cs="Arial Unicode MS"/>
          <w:bCs/>
          <w:sz w:val="24"/>
          <w:szCs w:val="24"/>
          <w:lang w:val="en-US"/>
        </w:rPr>
        <w:t xml:space="preserve"> </w:t>
      </w:r>
      <w:r w:rsidRPr="00EA0ECD">
        <w:rPr>
          <w:rFonts w:ascii="Book Antiqua" w:eastAsia="宋体" w:hAnsi="Book Antiqua" w:cs="Arial Unicode MS"/>
          <w:bCs/>
          <w:sz w:val="24"/>
          <w:szCs w:val="24"/>
          <w:lang w:val="en-US"/>
        </w:rPr>
        <w:t>failure.</w:t>
      </w:r>
    </w:p>
    <w:p w14:paraId="558583AD" w14:textId="77777777" w:rsidR="00EA0ECD" w:rsidRDefault="00EA0ECD" w:rsidP="008270C2">
      <w:pPr>
        <w:spacing w:line="360" w:lineRule="auto"/>
        <w:jc w:val="both"/>
        <w:rPr>
          <w:rFonts w:ascii="Book Antiqua" w:eastAsia="Cambria" w:hAnsi="Book Antiqua" w:cs="Cambria"/>
          <w:b/>
          <w:sz w:val="24"/>
          <w:szCs w:val="24"/>
        </w:rPr>
        <w:sectPr w:rsidR="00EA0ECD" w:rsidSect="008270C2">
          <w:pgSz w:w="12240" w:h="15840"/>
          <w:pgMar w:top="1440" w:right="1800" w:bottom="1440" w:left="1800" w:header="720" w:footer="720" w:gutter="0"/>
          <w:pgNumType w:start="1"/>
          <w:cols w:space="720"/>
          <w:docGrid w:linePitch="299"/>
        </w:sectPr>
      </w:pPr>
    </w:p>
    <w:p w14:paraId="0000004A" w14:textId="5E5A407F" w:rsidR="00A11848" w:rsidRPr="00EA0ECD" w:rsidRDefault="00EA0ECD" w:rsidP="008270C2">
      <w:pPr>
        <w:spacing w:line="360" w:lineRule="auto"/>
        <w:jc w:val="both"/>
        <w:rPr>
          <w:rFonts w:ascii="Book Antiqua" w:eastAsia="Cambria" w:hAnsi="Book Antiqua" w:cs="Cambria"/>
          <w:b/>
          <w:sz w:val="24"/>
          <w:szCs w:val="24"/>
          <w:u w:val="single"/>
        </w:rPr>
      </w:pPr>
      <w:r w:rsidRPr="00EA0ECD">
        <w:rPr>
          <w:rFonts w:ascii="Book Antiqua" w:eastAsia="Cambria" w:hAnsi="Book Antiqua" w:cs="Cambria"/>
          <w:b/>
          <w:sz w:val="24"/>
          <w:szCs w:val="24"/>
          <w:u w:val="single"/>
        </w:rPr>
        <w:lastRenderedPageBreak/>
        <w:t>INTRODUCTION</w:t>
      </w:r>
    </w:p>
    <w:p w14:paraId="0000004C" w14:textId="144E7CF3" w:rsidR="00A11848" w:rsidRPr="00EA0ECD" w:rsidRDefault="00EA0ECD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  <w:vertAlign w:val="superscript"/>
        </w:rPr>
      </w:pPr>
      <w:r w:rsidRPr="008270C2">
        <w:rPr>
          <w:rFonts w:ascii="Book Antiqua" w:eastAsia="Cambria" w:hAnsi="Book Antiqua" w:cs="Cambria"/>
          <w:sz w:val="24"/>
          <w:szCs w:val="24"/>
        </w:rPr>
        <w:t>There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estimated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6.5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million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adults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United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States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suffering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from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bookmarkStart w:id="16" w:name="OLE_LINK2248"/>
      <w:bookmarkStart w:id="17" w:name="OLE_LINK2249"/>
      <w:r w:rsidRPr="008270C2">
        <w:rPr>
          <w:rFonts w:ascii="Book Antiqua" w:eastAsia="Cambria" w:hAnsi="Book Antiqua" w:cs="Cambria"/>
          <w:sz w:val="24"/>
          <w:szCs w:val="24"/>
        </w:rPr>
        <w:t>heart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failure</w:t>
      </w:r>
      <w:bookmarkEnd w:id="16"/>
      <w:bookmarkEnd w:id="17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(HF)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disease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accounting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nearly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every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8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deaths</w:t>
      </w:r>
      <w:r w:rsidRPr="008270C2">
        <w:rPr>
          <w:rFonts w:ascii="Book Antiqua" w:eastAsia="Cambria" w:hAnsi="Book Antiqua" w:cs="Cambria"/>
          <w:sz w:val="24"/>
          <w:szCs w:val="24"/>
          <w:vertAlign w:val="superscript"/>
        </w:rPr>
        <w:t>[1]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Approximately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million</w:t>
      </w:r>
      <w:r w:rsidRPr="00EA0ECD">
        <w:rPr>
          <w:rFonts w:ascii="Book Antiqua" w:eastAsia="Cambria" w:hAnsi="Book Antiqua" w:cs="Cambria"/>
          <w:sz w:val="24"/>
          <w:szCs w:val="24"/>
          <w:vertAlign w:val="superscript"/>
        </w:rPr>
        <w:t>[2,3]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>
        <w:rPr>
          <w:rFonts w:ascii="Book Antiqua" w:eastAsia="Cambria" w:hAnsi="Book Antiqua" w:cs="Cambria"/>
          <w:sz w:val="24"/>
          <w:szCs w:val="24"/>
        </w:rPr>
        <w:t>HF</w:t>
      </w:r>
      <w:r w:rsidRPr="008270C2">
        <w:rPr>
          <w:rFonts w:ascii="Book Antiqua" w:eastAsia="Cambria" w:hAnsi="Book Antiqua" w:cs="Cambria"/>
          <w:sz w:val="24"/>
          <w:szCs w:val="24"/>
        </w:rPr>
        <w:t>-related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hospitalizations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(HHF)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occur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annually,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accounting</w:t>
      </w:r>
      <w:r w:rsidRPr="00EA0ECD">
        <w:rPr>
          <w:rFonts w:ascii="Book Antiqua" w:eastAsia="Cambria" w:hAnsi="Book Antiqua" w:cs="Cambria"/>
          <w:sz w:val="24"/>
          <w:szCs w:val="24"/>
          <w:vertAlign w:val="superscript"/>
        </w:rPr>
        <w:t>[4]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over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6.5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million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hospital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days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$37.2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billion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costs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every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year</w:t>
      </w:r>
      <w:r w:rsidRPr="008270C2">
        <w:rPr>
          <w:rFonts w:ascii="Book Antiqua" w:eastAsia="Cambria" w:hAnsi="Book Antiqua" w:cs="Cambria"/>
          <w:sz w:val="24"/>
          <w:szCs w:val="24"/>
          <w:vertAlign w:val="superscript"/>
        </w:rPr>
        <w:t>[1]</w:t>
      </w:r>
      <w:r w:rsidRPr="008270C2">
        <w:rPr>
          <w:rFonts w:ascii="Book Antiqua" w:eastAsia="Cambria" w:hAnsi="Book Antiqua" w:cs="Cambria"/>
          <w:sz w:val="24"/>
          <w:szCs w:val="24"/>
        </w:rPr>
        <w:t>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economic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burden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risen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dramatically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over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past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two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decades,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increasing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prevalence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risk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factors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adding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new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cases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better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therapies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adding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increased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life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expectancy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among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gramStart"/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Pr="008270C2">
        <w:rPr>
          <w:rFonts w:ascii="Book Antiqua" w:eastAsia="Cambria" w:hAnsi="Book Antiqua" w:cs="Cambria"/>
          <w:sz w:val="24"/>
          <w:szCs w:val="24"/>
          <w:vertAlign w:val="superscript"/>
        </w:rPr>
        <w:t>[</w:t>
      </w:r>
      <w:proofErr w:type="gramEnd"/>
      <w:r w:rsidRPr="008270C2">
        <w:rPr>
          <w:rFonts w:ascii="Book Antiqua" w:eastAsia="Cambria" w:hAnsi="Book Antiqua" w:cs="Cambria"/>
          <w:sz w:val="24"/>
          <w:szCs w:val="24"/>
          <w:vertAlign w:val="superscript"/>
        </w:rPr>
        <w:t>1]</w:t>
      </w:r>
      <w:r w:rsidRPr="008270C2">
        <w:rPr>
          <w:rFonts w:ascii="Book Antiqua" w:eastAsia="Cambria" w:hAnsi="Book Antiqua" w:cs="Cambria"/>
          <w:sz w:val="24"/>
          <w:szCs w:val="24"/>
        </w:rPr>
        <w:t>.</w:t>
      </w:r>
    </w:p>
    <w:p w14:paraId="0000004E" w14:textId="3993CCF7" w:rsidR="00A11848" w:rsidRPr="00EA0ECD" w:rsidRDefault="00EA0ECD" w:rsidP="00EA0ECD">
      <w:pPr>
        <w:spacing w:line="360" w:lineRule="auto"/>
        <w:ind w:firstLineChars="100" w:firstLine="240"/>
        <w:jc w:val="both"/>
        <w:rPr>
          <w:rFonts w:ascii="Book Antiqua" w:eastAsia="Cambria" w:hAnsi="Book Antiqua" w:cs="Cambria"/>
          <w:sz w:val="24"/>
          <w:szCs w:val="24"/>
          <w:vertAlign w:val="superscript"/>
        </w:rPr>
      </w:pPr>
      <w:r w:rsidRPr="008270C2">
        <w:rPr>
          <w:rFonts w:ascii="Book Antiqua" w:eastAsia="Cambria" w:hAnsi="Book Antiqua" w:cs="Cambria"/>
          <w:sz w:val="24"/>
          <w:szCs w:val="24"/>
        </w:rPr>
        <w:t>Despite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traditional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pharmacologic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management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beta-blockers,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angiotensin-converting-enzyme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inhibitors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(ACEI)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mineralocorticoid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receptor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antagonists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reduce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exacerbations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mitigate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clinical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progression,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overall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prognosis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remains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gramStart"/>
      <w:r w:rsidRPr="008270C2">
        <w:rPr>
          <w:rFonts w:ascii="Book Antiqua" w:eastAsia="Cambria" w:hAnsi="Book Antiqua" w:cs="Cambria"/>
          <w:sz w:val="24"/>
          <w:szCs w:val="24"/>
        </w:rPr>
        <w:t>dismal</w:t>
      </w:r>
      <w:r w:rsidRPr="008270C2">
        <w:rPr>
          <w:rFonts w:ascii="Book Antiqua" w:eastAsia="Cambria" w:hAnsi="Book Antiqua" w:cs="Cambria"/>
          <w:sz w:val="24"/>
          <w:szCs w:val="24"/>
          <w:vertAlign w:val="superscript"/>
        </w:rPr>
        <w:t>[</w:t>
      </w:r>
      <w:proofErr w:type="gramEnd"/>
      <w:r w:rsidRPr="008270C2">
        <w:rPr>
          <w:rFonts w:ascii="Book Antiqua" w:eastAsia="Cambria" w:hAnsi="Book Antiqua" w:cs="Cambria"/>
          <w:sz w:val="24"/>
          <w:szCs w:val="24"/>
          <w:vertAlign w:val="superscript"/>
        </w:rPr>
        <w:t>2]</w:t>
      </w:r>
      <w:r w:rsidRPr="008270C2">
        <w:rPr>
          <w:rFonts w:ascii="Book Antiqua" w:eastAsia="Cambria" w:hAnsi="Book Antiqua" w:cs="Cambria"/>
          <w:sz w:val="24"/>
          <w:szCs w:val="24"/>
        </w:rPr>
        <w:t>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researchers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target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alternative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pathways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involved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pathogenesis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HF,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promising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research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focusing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soluble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guanylate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cyclase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Pr="008270C2">
        <w:rPr>
          <w:rFonts w:ascii="Book Antiqua" w:eastAsia="Cambria" w:hAnsi="Book Antiqua" w:cs="Cambria"/>
          <w:sz w:val="24"/>
          <w:szCs w:val="24"/>
        </w:rPr>
        <w:t>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natriuretic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peptide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system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(NPS)</w:t>
      </w:r>
      <w:r w:rsidRPr="008270C2">
        <w:rPr>
          <w:rFonts w:ascii="Book Antiqua" w:eastAsia="Cambria" w:hAnsi="Book Antiqua" w:cs="Cambria"/>
          <w:sz w:val="24"/>
          <w:szCs w:val="24"/>
          <w:vertAlign w:val="superscript"/>
        </w:rPr>
        <w:t>[3,4]</w:t>
      </w:r>
      <w:r w:rsidRPr="008270C2">
        <w:rPr>
          <w:rFonts w:ascii="Book Antiqua" w:eastAsia="Cambria" w:hAnsi="Book Antiqua" w:cs="Cambria"/>
          <w:sz w:val="24"/>
          <w:szCs w:val="24"/>
        </w:rPr>
        <w:t>.</w:t>
      </w:r>
    </w:p>
    <w:p w14:paraId="00000050" w14:textId="4996267D" w:rsidR="00A11848" w:rsidRPr="00EA0ECD" w:rsidRDefault="00EA0ECD" w:rsidP="00EA0ECD">
      <w:pPr>
        <w:spacing w:line="360" w:lineRule="auto"/>
        <w:ind w:firstLineChars="100" w:firstLine="240"/>
        <w:jc w:val="both"/>
        <w:rPr>
          <w:rFonts w:ascii="Book Antiqua" w:eastAsia="Cambria" w:hAnsi="Book Antiqua" w:cs="Cambria"/>
          <w:sz w:val="24"/>
          <w:szCs w:val="24"/>
          <w:vertAlign w:val="superscript"/>
        </w:rPr>
      </w:pPr>
      <w:r w:rsidRPr="008270C2">
        <w:rPr>
          <w:rFonts w:ascii="Book Antiqua" w:eastAsia="Cambria" w:hAnsi="Book Antiqua" w:cs="Cambria"/>
          <w:sz w:val="24"/>
          <w:szCs w:val="24"/>
        </w:rPr>
        <w:t>Both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pathways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influence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myocardial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perfusion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ventricular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function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through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their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common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second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messenger: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736256">
        <w:rPr>
          <w:rFonts w:ascii="Book Antiqua" w:hAnsi="Book Antiqua" w:cs="Cambria" w:hint="eastAsia"/>
          <w:sz w:val="24"/>
          <w:szCs w:val="24"/>
        </w:rPr>
        <w:t>C</w:t>
      </w:r>
      <w:r w:rsidRPr="008270C2">
        <w:rPr>
          <w:rFonts w:ascii="Book Antiqua" w:eastAsia="Cambria" w:hAnsi="Book Antiqua" w:cs="Cambria"/>
          <w:sz w:val="24"/>
          <w:szCs w:val="24"/>
        </w:rPr>
        <w:t>yclic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guanosine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monophosphate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(cGMP).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therapeutic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augmentation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NPS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combination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angiotensin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receptor–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neprilysin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inhibitor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sacubitril</w:t>
      </w:r>
      <w:proofErr w:type="spellEnd"/>
      <w:r w:rsidRPr="008270C2">
        <w:rPr>
          <w:rFonts w:ascii="Book Antiqua" w:eastAsia="Cambria" w:hAnsi="Book Antiqua" w:cs="Cambria"/>
          <w:sz w:val="24"/>
          <w:szCs w:val="24"/>
        </w:rPr>
        <w:t>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proven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immensely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beneficial,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extent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that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pioneering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PARADIGM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trial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halted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early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given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clear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benefits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terms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reducing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mortality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>
        <w:rPr>
          <w:rFonts w:ascii="Book Antiqua" w:eastAsia="Cambria" w:hAnsi="Book Antiqua" w:cs="Cambria"/>
          <w:sz w:val="24"/>
          <w:szCs w:val="24"/>
        </w:rPr>
        <w:t>[</w:t>
      </w:r>
      <w:bookmarkStart w:id="18" w:name="OLE_LINK2293"/>
      <w:bookmarkStart w:id="19" w:name="OLE_LINK2294"/>
      <w:r w:rsidRPr="008270C2">
        <w:rPr>
          <w:rFonts w:ascii="Book Antiqua" w:eastAsia="Cambria" w:hAnsi="Book Antiqua" w:cs="Cambria"/>
          <w:sz w:val="24"/>
          <w:szCs w:val="24"/>
        </w:rPr>
        <w:t>risk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ratio</w:t>
      </w:r>
      <w:bookmarkEnd w:id="18"/>
      <w:bookmarkEnd w:id="19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>
        <w:rPr>
          <w:rFonts w:ascii="Book Antiqua" w:eastAsia="Cambria" w:hAnsi="Book Antiqua" w:cs="Cambria"/>
          <w:sz w:val="24"/>
          <w:szCs w:val="24"/>
        </w:rPr>
        <w:t>(</w:t>
      </w:r>
      <w:r w:rsidRPr="008270C2">
        <w:rPr>
          <w:rFonts w:ascii="Book Antiqua" w:eastAsia="Cambria" w:hAnsi="Book Antiqua" w:cs="Cambria"/>
          <w:sz w:val="24"/>
          <w:szCs w:val="24"/>
        </w:rPr>
        <w:t>RR</w:t>
      </w:r>
      <w:r>
        <w:rPr>
          <w:rFonts w:ascii="Book Antiqua" w:eastAsia="Cambria" w:hAnsi="Book Antiqua" w:cs="Cambria"/>
          <w:sz w:val="24"/>
          <w:szCs w:val="24"/>
        </w:rPr>
        <w:t>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0.84,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95%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confidence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interval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>
        <w:rPr>
          <w:rFonts w:ascii="Book Antiqua" w:eastAsia="Cambria" w:hAnsi="Book Antiqua" w:cs="Cambria"/>
          <w:sz w:val="24"/>
          <w:szCs w:val="24"/>
        </w:rPr>
        <w:t>(</w:t>
      </w:r>
      <w:r w:rsidRPr="008270C2">
        <w:rPr>
          <w:rFonts w:ascii="Book Antiqua" w:eastAsia="Cambria" w:hAnsi="Book Antiqua" w:cs="Cambria"/>
          <w:sz w:val="24"/>
          <w:szCs w:val="24"/>
        </w:rPr>
        <w:t>CI</w:t>
      </w:r>
      <w:r>
        <w:rPr>
          <w:rFonts w:ascii="Book Antiqua" w:eastAsia="Cambria" w:hAnsi="Book Antiqua" w:cs="Cambria"/>
          <w:sz w:val="24"/>
          <w:szCs w:val="24"/>
        </w:rPr>
        <w:t>):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0.76-0.93</w:t>
      </w:r>
      <w:r>
        <w:rPr>
          <w:rFonts w:ascii="Book Antiqua" w:eastAsia="Cambria" w:hAnsi="Book Antiqua" w:cs="Cambria"/>
          <w:sz w:val="24"/>
          <w:szCs w:val="24"/>
        </w:rPr>
        <w:t>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EA0ECD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&lt;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0.001</w:t>
      </w:r>
      <w:r>
        <w:rPr>
          <w:rFonts w:ascii="Book Antiqua" w:eastAsia="Cambria" w:hAnsi="Book Antiqua" w:cs="Cambria"/>
          <w:sz w:val="24"/>
          <w:szCs w:val="24"/>
        </w:rPr>
        <w:t>]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hospitalization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(by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21%</w:t>
      </w:r>
      <w:r>
        <w:rPr>
          <w:rFonts w:ascii="Book Antiqua" w:eastAsia="Cambria" w:hAnsi="Book Antiqua" w:cs="Cambria"/>
          <w:sz w:val="24"/>
          <w:szCs w:val="24"/>
        </w:rPr>
        <w:t>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EA0ECD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&lt;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0.001)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compared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ACEI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alone</w:t>
      </w:r>
      <w:r w:rsidRPr="008270C2">
        <w:rPr>
          <w:rFonts w:ascii="Book Antiqua" w:eastAsia="Cambria" w:hAnsi="Book Antiqua" w:cs="Cambria"/>
          <w:sz w:val="24"/>
          <w:szCs w:val="24"/>
          <w:vertAlign w:val="superscript"/>
        </w:rPr>
        <w:t>[5]</w:t>
      </w:r>
      <w:r w:rsidRPr="008270C2">
        <w:rPr>
          <w:rFonts w:ascii="Book Antiqua" w:eastAsia="Cambria" w:hAnsi="Book Antiqua" w:cs="Cambria"/>
          <w:sz w:val="24"/>
          <w:szCs w:val="24"/>
        </w:rPr>
        <w:t>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However,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conventional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vasodilators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(nitrites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nitrates)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achieve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soluble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GC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activation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met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mixed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results,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development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tolerance,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hypotension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failure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treatment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gramStart"/>
      <w:r w:rsidRPr="008270C2">
        <w:rPr>
          <w:rFonts w:ascii="Book Antiqua" w:eastAsia="Cambria" w:hAnsi="Book Antiqua" w:cs="Cambria"/>
          <w:sz w:val="24"/>
          <w:szCs w:val="24"/>
        </w:rPr>
        <w:t>reported</w:t>
      </w:r>
      <w:r w:rsidRPr="008270C2">
        <w:rPr>
          <w:rFonts w:ascii="Book Antiqua" w:eastAsia="Cambria" w:hAnsi="Book Antiqua" w:cs="Cambria"/>
          <w:sz w:val="24"/>
          <w:szCs w:val="24"/>
          <w:vertAlign w:val="superscript"/>
        </w:rPr>
        <w:t>[</w:t>
      </w:r>
      <w:proofErr w:type="gramEnd"/>
      <w:r w:rsidRPr="008270C2">
        <w:rPr>
          <w:rFonts w:ascii="Book Antiqua" w:eastAsia="Cambria" w:hAnsi="Book Antiqua" w:cs="Cambria"/>
          <w:sz w:val="24"/>
          <w:szCs w:val="24"/>
          <w:vertAlign w:val="superscript"/>
        </w:rPr>
        <w:t>6]</w:t>
      </w:r>
      <w:r w:rsidRPr="008270C2">
        <w:rPr>
          <w:rFonts w:ascii="Book Antiqua" w:eastAsia="Cambria" w:hAnsi="Book Antiqua" w:cs="Cambria"/>
          <w:sz w:val="24"/>
          <w:szCs w:val="24"/>
        </w:rPr>
        <w:t>.</w:t>
      </w:r>
      <w:r w:rsidR="00225319">
        <w:rPr>
          <w:rFonts w:ascii="Book Antiqua" w:eastAsia="Cambria" w:hAnsi="Book Antiqua" w:cs="Cambria"/>
          <w:sz w:val="24"/>
          <w:szCs w:val="24"/>
          <w:vertAlign w:val="superscript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discouraging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findings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have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been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attributed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relative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deficiency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due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reduced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nitric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oxide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>
        <w:rPr>
          <w:rFonts w:ascii="Book Antiqua" w:eastAsia="Cambria" w:hAnsi="Book Antiqua" w:cs="Cambria"/>
          <w:sz w:val="24"/>
          <w:szCs w:val="24"/>
        </w:rPr>
        <w:t>(</w:t>
      </w:r>
      <w:r w:rsidRPr="008270C2">
        <w:rPr>
          <w:rFonts w:ascii="Book Antiqua" w:eastAsia="Cambria" w:hAnsi="Book Antiqua" w:cs="Cambria"/>
          <w:sz w:val="24"/>
          <w:szCs w:val="24"/>
        </w:rPr>
        <w:t>NO</w:t>
      </w:r>
      <w:r>
        <w:rPr>
          <w:rFonts w:ascii="Book Antiqua" w:eastAsia="Cambria" w:hAnsi="Book Antiqua" w:cs="Cambria"/>
          <w:sz w:val="24"/>
          <w:szCs w:val="24"/>
        </w:rPr>
        <w:t>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bioavailability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endothelial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dysfunction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leading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impaired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cyclic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GMP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gramStart"/>
      <w:r w:rsidRPr="008270C2">
        <w:rPr>
          <w:rFonts w:ascii="Book Antiqua" w:eastAsia="Cambria" w:hAnsi="Book Antiqua" w:cs="Cambria"/>
          <w:sz w:val="24"/>
          <w:szCs w:val="24"/>
        </w:rPr>
        <w:t>generation</w:t>
      </w:r>
      <w:r w:rsidRPr="008270C2">
        <w:rPr>
          <w:rFonts w:ascii="Book Antiqua" w:eastAsia="Cambria" w:hAnsi="Book Antiqua" w:cs="Cambria"/>
          <w:sz w:val="24"/>
          <w:szCs w:val="24"/>
          <w:vertAlign w:val="superscript"/>
        </w:rPr>
        <w:t>[</w:t>
      </w:r>
      <w:proofErr w:type="gramEnd"/>
      <w:r w:rsidRPr="008270C2">
        <w:rPr>
          <w:rFonts w:ascii="Book Antiqua" w:eastAsia="Cambria" w:hAnsi="Book Antiqua" w:cs="Cambria"/>
          <w:sz w:val="24"/>
          <w:szCs w:val="24"/>
          <w:vertAlign w:val="superscript"/>
        </w:rPr>
        <w:t>7]</w:t>
      </w:r>
      <w:r w:rsidRPr="008270C2">
        <w:rPr>
          <w:rFonts w:ascii="Book Antiqua" w:eastAsia="Cambria" w:hAnsi="Book Antiqua" w:cs="Cambria"/>
          <w:sz w:val="24"/>
          <w:szCs w:val="24"/>
        </w:rPr>
        <w:t>.</w:t>
      </w:r>
    </w:p>
    <w:p w14:paraId="00000052" w14:textId="3F823ACB" w:rsidR="00A11848" w:rsidRPr="00EA0ECD" w:rsidRDefault="00EA0ECD" w:rsidP="00EA0ECD">
      <w:pPr>
        <w:spacing w:line="360" w:lineRule="auto"/>
        <w:ind w:firstLineChars="100" w:firstLine="240"/>
        <w:jc w:val="both"/>
        <w:rPr>
          <w:rFonts w:ascii="Book Antiqua" w:eastAsia="Cambria" w:hAnsi="Book Antiqua" w:cs="Cambria"/>
          <w:sz w:val="24"/>
          <w:szCs w:val="24"/>
          <w:vertAlign w:val="superscript"/>
        </w:rPr>
      </w:pPr>
      <w:r w:rsidRPr="008270C2">
        <w:rPr>
          <w:rFonts w:ascii="Book Antiqua" w:eastAsia="Cambria" w:hAnsi="Book Antiqua" w:cs="Cambria"/>
          <w:sz w:val="24"/>
          <w:szCs w:val="24"/>
        </w:rPr>
        <w:t>Novel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riociguat</w:t>
      </w:r>
      <w:proofErr w:type="spellEnd"/>
      <w:r w:rsidRPr="008270C2">
        <w:rPr>
          <w:rFonts w:ascii="Book Antiqua" w:eastAsia="Cambria" w:hAnsi="Book Antiqua" w:cs="Cambria"/>
          <w:sz w:val="24"/>
          <w:szCs w:val="24"/>
        </w:rPr>
        <w:t>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have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shown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advances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over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traditional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vasodilators</w:t>
      </w:r>
      <w:r w:rsidRPr="00EA0ECD">
        <w:rPr>
          <w:rFonts w:ascii="Book Antiqua" w:eastAsia="Cambria" w:hAnsi="Book Antiqua" w:cs="Cambria"/>
          <w:sz w:val="24"/>
          <w:szCs w:val="24"/>
          <w:vertAlign w:val="superscript"/>
        </w:rPr>
        <w:t>[6]</w:t>
      </w:r>
      <w:r w:rsidRPr="008270C2">
        <w:rPr>
          <w:rFonts w:ascii="Book Antiqua" w:eastAsia="Cambria" w:hAnsi="Book Antiqua" w:cs="Cambria"/>
          <w:sz w:val="24"/>
          <w:szCs w:val="24"/>
        </w:rPr>
        <w:t>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augmenting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cGMP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signaling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pathway,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lastRenderedPageBreak/>
        <w:t>independent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enhancing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effect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endogenous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NO</w:t>
      </w:r>
      <w:r w:rsidRPr="008270C2">
        <w:rPr>
          <w:rFonts w:ascii="Book Antiqua" w:eastAsia="Cambria" w:hAnsi="Book Antiqua" w:cs="Cambria"/>
          <w:sz w:val="24"/>
          <w:szCs w:val="24"/>
          <w:vertAlign w:val="superscript"/>
        </w:rPr>
        <w:t>[2,8]</w:t>
      </w:r>
      <w:r w:rsidRPr="008270C2">
        <w:rPr>
          <w:rFonts w:ascii="Book Antiqua" w:eastAsia="Cambria" w:hAnsi="Book Antiqua" w:cs="Cambria"/>
          <w:sz w:val="24"/>
          <w:szCs w:val="24"/>
        </w:rPr>
        <w:t>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contrast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conventional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therapeutic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approach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antagonizing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counterregulatory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neurohormonal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pathways,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such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phosphodiesterase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inhibitors,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addition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exogenous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NO,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sensitize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soluble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GC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endogenous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NO,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thereby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potentially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having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efficacy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treatment</w:t>
      </w:r>
      <w:r w:rsidRPr="008270C2">
        <w:rPr>
          <w:rFonts w:ascii="Book Antiqua" w:eastAsia="Cambria" w:hAnsi="Book Antiqua" w:cs="Cambria"/>
          <w:sz w:val="24"/>
          <w:szCs w:val="24"/>
          <w:vertAlign w:val="superscript"/>
        </w:rPr>
        <w:t>[9]</w:t>
      </w:r>
      <w:r w:rsidRPr="008270C2">
        <w:rPr>
          <w:rFonts w:ascii="Book Antiqua" w:eastAsia="Cambria" w:hAnsi="Book Antiqua" w:cs="Cambria"/>
          <w:sz w:val="24"/>
          <w:szCs w:val="24"/>
        </w:rPr>
        <w:t>.</w:t>
      </w:r>
    </w:p>
    <w:p w14:paraId="00000053" w14:textId="38B9DB58" w:rsidR="00A11848" w:rsidRPr="008270C2" w:rsidRDefault="00EA0ECD" w:rsidP="00EA0ECD">
      <w:pPr>
        <w:spacing w:line="360" w:lineRule="auto"/>
        <w:ind w:firstLineChars="100" w:firstLine="240"/>
        <w:jc w:val="both"/>
        <w:rPr>
          <w:rFonts w:ascii="Book Antiqua" w:eastAsia="Cambria" w:hAnsi="Book Antiqua" w:cs="Cambria"/>
          <w:sz w:val="24"/>
          <w:szCs w:val="24"/>
        </w:rPr>
      </w:pP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regard,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multiple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clinical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trials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have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attempted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explore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utility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riociguat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gramStart"/>
      <w:r w:rsidRPr="008270C2">
        <w:rPr>
          <w:rFonts w:ascii="Book Antiqua" w:eastAsia="Cambria" w:hAnsi="Book Antiqua" w:cs="Cambria"/>
          <w:sz w:val="24"/>
          <w:szCs w:val="24"/>
        </w:rPr>
        <w:t>HF</w:t>
      </w:r>
      <w:r w:rsidRPr="008270C2">
        <w:rPr>
          <w:rFonts w:ascii="Book Antiqua" w:eastAsia="Cambria" w:hAnsi="Book Antiqua" w:cs="Cambria"/>
          <w:sz w:val="24"/>
          <w:szCs w:val="24"/>
          <w:vertAlign w:val="superscript"/>
        </w:rPr>
        <w:t>[</w:t>
      </w:r>
      <w:proofErr w:type="gramEnd"/>
      <w:r w:rsidRPr="008270C2">
        <w:rPr>
          <w:rFonts w:ascii="Book Antiqua" w:eastAsia="Cambria" w:hAnsi="Book Antiqua" w:cs="Cambria"/>
          <w:sz w:val="24"/>
          <w:szCs w:val="24"/>
          <w:vertAlign w:val="superscript"/>
        </w:rPr>
        <w:t>2,8]</w:t>
      </w:r>
      <w:r w:rsidRPr="008270C2">
        <w:rPr>
          <w:rFonts w:ascii="Book Antiqua" w:eastAsia="Cambria" w:hAnsi="Book Antiqua" w:cs="Cambria"/>
          <w:sz w:val="24"/>
          <w:szCs w:val="24"/>
        </w:rPr>
        <w:t>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VICTORIA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Global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Study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Subjects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Heart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Failure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Reduced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Ejection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Fraction)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trial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recently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established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that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HFrEF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can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reduce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risk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cardiovascular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mortality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HF-related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gramStart"/>
      <w:r w:rsidRPr="008270C2">
        <w:rPr>
          <w:rFonts w:ascii="Book Antiqua" w:eastAsia="Cambria" w:hAnsi="Book Antiqua" w:cs="Cambria"/>
          <w:sz w:val="24"/>
          <w:szCs w:val="24"/>
        </w:rPr>
        <w:t>hospitalizations</w:t>
      </w:r>
      <w:r w:rsidRPr="008270C2">
        <w:rPr>
          <w:rFonts w:ascii="Book Antiqua" w:eastAsia="Cambria" w:hAnsi="Book Antiqua" w:cs="Cambria"/>
          <w:sz w:val="24"/>
          <w:szCs w:val="24"/>
          <w:vertAlign w:val="superscript"/>
        </w:rPr>
        <w:t>[</w:t>
      </w:r>
      <w:proofErr w:type="gramEnd"/>
      <w:r w:rsidRPr="008270C2">
        <w:rPr>
          <w:rFonts w:ascii="Book Antiqua" w:eastAsia="Cambria" w:hAnsi="Book Antiqua" w:cs="Cambria"/>
          <w:sz w:val="24"/>
          <w:szCs w:val="24"/>
          <w:vertAlign w:val="superscript"/>
        </w:rPr>
        <w:t>2]</w:t>
      </w:r>
      <w:r w:rsidRPr="008270C2">
        <w:rPr>
          <w:rFonts w:ascii="Book Antiqua" w:eastAsia="Cambria" w:hAnsi="Book Antiqua" w:cs="Cambria"/>
          <w:sz w:val="24"/>
          <w:szCs w:val="24"/>
        </w:rPr>
        <w:t>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findings,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however,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contrast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previous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trials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that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have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not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shown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consistent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benefit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ambiguity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current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literature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absence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definite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large</w:t>
      </w:r>
      <w:r>
        <w:rPr>
          <w:rFonts w:ascii="Book Antiqua" w:eastAsia="Cambria" w:hAnsi="Book Antiqua" w:cs="Cambria"/>
          <w:sz w:val="24"/>
          <w:szCs w:val="24"/>
        </w:rPr>
        <w:t>-</w:t>
      </w:r>
      <w:r w:rsidRPr="008270C2">
        <w:rPr>
          <w:rFonts w:ascii="Book Antiqua" w:eastAsia="Cambria" w:hAnsi="Book Antiqua" w:cs="Cambria"/>
          <w:sz w:val="24"/>
          <w:szCs w:val="24"/>
        </w:rPr>
        <w:t>scale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studies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determine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true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merits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gramStart"/>
      <w:r w:rsidRPr="008270C2">
        <w:rPr>
          <w:rFonts w:ascii="Book Antiqua" w:eastAsia="Cambria" w:hAnsi="Book Antiqua" w:cs="Cambria"/>
          <w:sz w:val="24"/>
          <w:szCs w:val="24"/>
        </w:rPr>
        <w:t>HF,</w:t>
      </w:r>
      <w:proofErr w:type="gram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motivated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perform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meta-analysis.</w:t>
      </w:r>
    </w:p>
    <w:p w14:paraId="00000054" w14:textId="74BF06E2" w:rsidR="00A11848" w:rsidRDefault="00A11848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</w:p>
    <w:p w14:paraId="00000056" w14:textId="1655126E" w:rsidR="00A11848" w:rsidRPr="00EA0ECD" w:rsidRDefault="00EA0ECD" w:rsidP="00EA0ECD">
      <w:pPr>
        <w:adjustRightInd w:val="0"/>
        <w:snapToGrid w:val="0"/>
        <w:spacing w:line="360" w:lineRule="auto"/>
        <w:jc w:val="both"/>
        <w:rPr>
          <w:rFonts w:ascii="Book Antiqua" w:eastAsia="MS Mincho" w:hAnsi="Book Antiqua" w:cs="Times New Roman"/>
          <w:b/>
          <w:sz w:val="24"/>
          <w:szCs w:val="24"/>
          <w:u w:val="single"/>
          <w:lang w:val="en-US" w:eastAsia="it-IT"/>
        </w:rPr>
      </w:pPr>
      <w:r w:rsidRPr="00EA0ECD">
        <w:rPr>
          <w:rFonts w:ascii="Book Antiqua" w:eastAsia="MS Mincho" w:hAnsi="Book Antiqua" w:cs="Times New Roman"/>
          <w:b/>
          <w:sz w:val="24"/>
          <w:szCs w:val="24"/>
          <w:u w:val="single"/>
          <w:lang w:val="en-US" w:eastAsia="it-IT"/>
        </w:rPr>
        <w:t>MATERIALS</w:t>
      </w:r>
      <w:r w:rsidR="00225319">
        <w:rPr>
          <w:rFonts w:ascii="Book Antiqua" w:eastAsia="MS Mincho" w:hAnsi="Book Antiqua" w:cs="Times New Roman"/>
          <w:b/>
          <w:sz w:val="24"/>
          <w:szCs w:val="24"/>
          <w:u w:val="single"/>
          <w:lang w:val="en-US" w:eastAsia="it-IT"/>
        </w:rPr>
        <w:t xml:space="preserve"> </w:t>
      </w:r>
      <w:r w:rsidRPr="00EA0ECD">
        <w:rPr>
          <w:rFonts w:ascii="Book Antiqua" w:eastAsia="MS Mincho" w:hAnsi="Book Antiqua" w:cs="Times New Roman"/>
          <w:b/>
          <w:sz w:val="24"/>
          <w:szCs w:val="24"/>
          <w:u w:val="single"/>
          <w:lang w:val="en-US" w:eastAsia="it-IT"/>
        </w:rPr>
        <w:t>AND</w:t>
      </w:r>
      <w:r w:rsidR="00225319">
        <w:rPr>
          <w:rFonts w:ascii="Book Antiqua" w:eastAsia="MS Mincho" w:hAnsi="Book Antiqua" w:cs="Times New Roman"/>
          <w:b/>
          <w:sz w:val="24"/>
          <w:szCs w:val="24"/>
          <w:u w:val="single"/>
          <w:lang w:val="en-US" w:eastAsia="it-IT"/>
        </w:rPr>
        <w:t xml:space="preserve"> </w:t>
      </w:r>
      <w:r w:rsidRPr="00EA0ECD">
        <w:rPr>
          <w:rFonts w:ascii="Book Antiqua" w:eastAsia="MS Mincho" w:hAnsi="Book Antiqua" w:cs="Times New Roman"/>
          <w:b/>
          <w:sz w:val="24"/>
          <w:szCs w:val="24"/>
          <w:u w:val="single"/>
          <w:lang w:val="en-US" w:eastAsia="it-IT"/>
        </w:rPr>
        <w:t>METHODS</w:t>
      </w:r>
    </w:p>
    <w:p w14:paraId="00000058" w14:textId="1540B735" w:rsidR="00A11848" w:rsidRPr="00EA0ECD" w:rsidRDefault="00EA0ECD" w:rsidP="008270C2">
      <w:pPr>
        <w:spacing w:line="360" w:lineRule="auto"/>
        <w:jc w:val="both"/>
        <w:rPr>
          <w:rFonts w:ascii="Book Antiqua" w:eastAsia="Cambria" w:hAnsi="Book Antiqua" w:cs="Cambria"/>
          <w:b/>
          <w:i/>
          <w:iCs/>
          <w:sz w:val="24"/>
          <w:szCs w:val="24"/>
        </w:rPr>
      </w:pPr>
      <w:r w:rsidRPr="00EA0ECD">
        <w:rPr>
          <w:rFonts w:ascii="Book Antiqua" w:eastAsia="Cambria" w:hAnsi="Book Antiqua" w:cs="Cambria"/>
          <w:b/>
          <w:i/>
          <w:iCs/>
          <w:sz w:val="24"/>
          <w:szCs w:val="24"/>
        </w:rPr>
        <w:t>Search</w:t>
      </w:r>
      <w:r w:rsidR="00225319">
        <w:rPr>
          <w:rFonts w:ascii="Book Antiqua" w:eastAsia="Cambria" w:hAnsi="Book Antiqua" w:cs="Cambria"/>
          <w:b/>
          <w:i/>
          <w:iCs/>
          <w:sz w:val="24"/>
          <w:szCs w:val="24"/>
        </w:rPr>
        <w:t xml:space="preserve"> </w:t>
      </w:r>
      <w:r w:rsidRPr="00EA0ECD">
        <w:rPr>
          <w:rFonts w:ascii="Book Antiqua" w:eastAsia="Cambria" w:hAnsi="Book Antiqua" w:cs="Cambria"/>
          <w:b/>
          <w:i/>
          <w:iCs/>
          <w:sz w:val="24"/>
          <w:szCs w:val="24"/>
        </w:rPr>
        <w:t>strategy</w:t>
      </w:r>
      <w:r w:rsidR="00225319">
        <w:rPr>
          <w:rFonts w:ascii="Book Antiqua" w:eastAsia="Cambria" w:hAnsi="Book Antiqua" w:cs="Cambria"/>
          <w:b/>
          <w:i/>
          <w:iCs/>
          <w:sz w:val="24"/>
          <w:szCs w:val="24"/>
        </w:rPr>
        <w:t xml:space="preserve"> </w:t>
      </w:r>
      <w:r w:rsidRPr="00EA0ECD">
        <w:rPr>
          <w:rFonts w:ascii="Book Antiqua" w:eastAsia="Cambria" w:hAnsi="Book Antiqua" w:cs="Cambria"/>
          <w:b/>
          <w:i/>
          <w:iCs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b/>
          <w:i/>
          <w:iCs/>
          <w:sz w:val="24"/>
          <w:szCs w:val="24"/>
        </w:rPr>
        <w:t xml:space="preserve"> </w:t>
      </w:r>
      <w:r w:rsidRPr="00EA0ECD">
        <w:rPr>
          <w:rFonts w:ascii="Book Antiqua" w:eastAsia="Cambria" w:hAnsi="Book Antiqua" w:cs="Cambria"/>
          <w:b/>
          <w:i/>
          <w:iCs/>
          <w:sz w:val="24"/>
          <w:szCs w:val="24"/>
        </w:rPr>
        <w:t>data</w:t>
      </w:r>
      <w:r w:rsidR="00225319">
        <w:rPr>
          <w:rFonts w:ascii="Book Antiqua" w:eastAsia="Cambria" w:hAnsi="Book Antiqua" w:cs="Cambria"/>
          <w:b/>
          <w:i/>
          <w:iCs/>
          <w:sz w:val="24"/>
          <w:szCs w:val="24"/>
        </w:rPr>
        <w:t xml:space="preserve"> </w:t>
      </w:r>
      <w:r w:rsidRPr="00EA0ECD">
        <w:rPr>
          <w:rFonts w:ascii="Book Antiqua" w:eastAsia="Cambria" w:hAnsi="Book Antiqua" w:cs="Cambria"/>
          <w:b/>
          <w:i/>
          <w:iCs/>
          <w:sz w:val="24"/>
          <w:szCs w:val="24"/>
        </w:rPr>
        <w:t>extraction</w:t>
      </w:r>
    </w:p>
    <w:p w14:paraId="00000059" w14:textId="27B1531C" w:rsidR="00A11848" w:rsidRPr="008270C2" w:rsidRDefault="00EA0ECD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MEDLINE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(PubMed,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Ovid),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Embase</w:t>
      </w:r>
      <w:proofErr w:type="spellEnd"/>
      <w:r w:rsidRPr="008270C2">
        <w:rPr>
          <w:rFonts w:ascii="Book Antiqua" w:eastAsia="Cambria" w:hAnsi="Book Antiqua" w:cs="Cambria"/>
          <w:sz w:val="24"/>
          <w:szCs w:val="24"/>
        </w:rPr>
        <w:t>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Clinicaltrials.org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Cochrane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databases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queried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various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combinations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medical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subject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headings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MeSH</w:t>
      </w:r>
      <w:proofErr w:type="spellEnd"/>
      <w:r w:rsidRPr="008270C2">
        <w:rPr>
          <w:rFonts w:ascii="Book Antiqua" w:eastAsia="Cambria" w:hAnsi="Book Antiqua" w:cs="Cambria"/>
          <w:sz w:val="24"/>
          <w:szCs w:val="24"/>
        </w:rPr>
        <w:t>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identify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relevant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articles.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language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time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restrictions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placed.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Backward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snowballing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performed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retrieve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unidentified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studies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that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missed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initial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search.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MeSH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used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included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two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subsets: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One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>
        <w:rPr>
          <w:rFonts w:ascii="Book Antiqua" w:eastAsia="Cambria" w:hAnsi="Book Antiqua" w:cs="Cambria"/>
          <w:sz w:val="24"/>
          <w:szCs w:val="24"/>
        </w:rPr>
        <w:t>HF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using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terms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like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“heart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failure,”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“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HFrEF</w:t>
      </w:r>
      <w:proofErr w:type="spellEnd"/>
      <w:r w:rsidRPr="008270C2">
        <w:rPr>
          <w:rFonts w:ascii="Book Antiqua" w:eastAsia="Cambria" w:hAnsi="Book Antiqua" w:cs="Cambria"/>
          <w:sz w:val="24"/>
          <w:szCs w:val="24"/>
        </w:rPr>
        <w:t>,”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“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HFpEF</w:t>
      </w:r>
      <w:proofErr w:type="spellEnd"/>
      <w:r w:rsidRPr="008270C2">
        <w:rPr>
          <w:rFonts w:ascii="Book Antiqua" w:eastAsia="Cambria" w:hAnsi="Book Antiqua" w:cs="Cambria"/>
          <w:sz w:val="24"/>
          <w:szCs w:val="24"/>
        </w:rPr>
        <w:t>,”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“CHF,”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“cardiac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failure,”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other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using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“guanylate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cyclase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stimulators,”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“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Pr="008270C2">
        <w:rPr>
          <w:rFonts w:ascii="Book Antiqua" w:eastAsia="Cambria" w:hAnsi="Book Antiqua" w:cs="Cambria"/>
          <w:sz w:val="24"/>
          <w:szCs w:val="24"/>
        </w:rPr>
        <w:t>,”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“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Pr="008270C2">
        <w:rPr>
          <w:rFonts w:ascii="Book Antiqua" w:eastAsia="Cambria" w:hAnsi="Book Antiqua" w:cs="Cambria"/>
          <w:sz w:val="24"/>
          <w:szCs w:val="24"/>
        </w:rPr>
        <w:t>,”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“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riociguat</w:t>
      </w:r>
      <w:proofErr w:type="spellEnd"/>
      <w:r w:rsidRPr="008270C2">
        <w:rPr>
          <w:rFonts w:ascii="Book Antiqua" w:eastAsia="Cambria" w:hAnsi="Book Antiqua" w:cs="Cambria"/>
          <w:sz w:val="24"/>
          <w:szCs w:val="24"/>
        </w:rPr>
        <w:t>.”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two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subsets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MeSH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combined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1:1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combination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using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Boolean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operators.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Results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from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all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possible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combinations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downloaded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EndNote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library.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All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bookmarkStart w:id="20" w:name="OLE_LINK2252"/>
      <w:bookmarkStart w:id="21" w:name="OLE_LINK2253"/>
      <w:r w:rsidRPr="008270C2">
        <w:rPr>
          <w:rFonts w:ascii="Book Antiqua" w:eastAsia="Cambria" w:hAnsi="Book Antiqua" w:cs="Cambria"/>
          <w:sz w:val="24"/>
          <w:szCs w:val="24"/>
        </w:rPr>
        <w:t>randomized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control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trial</w:t>
      </w:r>
      <w:bookmarkEnd w:id="20"/>
      <w:bookmarkEnd w:id="21"/>
      <w:r w:rsidRPr="008270C2">
        <w:rPr>
          <w:rFonts w:ascii="Book Antiqua" w:eastAsia="Cambria" w:hAnsi="Book Antiqua" w:cs="Cambria"/>
          <w:sz w:val="24"/>
          <w:szCs w:val="24"/>
        </w:rPr>
        <w:t>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(RCT)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until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March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31,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2020,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comparing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safety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efficacy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>
        <w:rPr>
          <w:rFonts w:ascii="Book Antiqua" w:eastAsia="Cambria" w:hAnsi="Book Antiqua" w:cs="Cambria"/>
          <w:sz w:val="24"/>
          <w:szCs w:val="24"/>
        </w:rPr>
        <w:t>HF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evaluated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inclusion.</w:t>
      </w:r>
    </w:p>
    <w:p w14:paraId="0000005C" w14:textId="0F55A766" w:rsidR="00A11848" w:rsidRPr="008270C2" w:rsidRDefault="00EA0ECD" w:rsidP="00EA0ECD">
      <w:pPr>
        <w:spacing w:line="360" w:lineRule="auto"/>
        <w:ind w:firstLineChars="100" w:firstLine="240"/>
        <w:jc w:val="both"/>
        <w:rPr>
          <w:rFonts w:ascii="Book Antiqua" w:eastAsia="Cambria" w:hAnsi="Book Antiqua" w:cs="Cambria"/>
          <w:sz w:val="24"/>
          <w:szCs w:val="24"/>
        </w:rPr>
      </w:pPr>
      <w:r w:rsidRPr="008270C2">
        <w:rPr>
          <w:rFonts w:ascii="Book Antiqua" w:eastAsia="Cambria" w:hAnsi="Book Antiqua" w:cs="Cambria"/>
          <w:sz w:val="24"/>
          <w:szCs w:val="24"/>
        </w:rPr>
        <w:lastRenderedPageBreak/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HFrEF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HFpEF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[New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York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Heart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Association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(NYHA)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class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II-IV],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optimal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guideline-based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medical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therapy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requiring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hospitalization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outpatient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intravenous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(IV)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diuretics,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included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study.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requiring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IV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inotropic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support,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acute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decompensated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requiring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mechanical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device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support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excluded,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using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suboptimal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doses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(&lt;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10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daily)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riociguat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(&lt;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2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daily),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nitrates,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alternative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PDE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inhibitors.</w:t>
      </w:r>
    </w:p>
    <w:p w14:paraId="0000005D" w14:textId="3D830680" w:rsidR="00A11848" w:rsidRPr="008270C2" w:rsidRDefault="00EA0ECD" w:rsidP="00EA0ECD">
      <w:pPr>
        <w:spacing w:line="360" w:lineRule="auto"/>
        <w:ind w:firstLineChars="100" w:firstLine="240"/>
        <w:jc w:val="both"/>
        <w:rPr>
          <w:rFonts w:ascii="Book Antiqua" w:eastAsia="Cambria" w:hAnsi="Book Antiqua" w:cs="Cambria"/>
          <w:sz w:val="24"/>
          <w:szCs w:val="24"/>
        </w:rPr>
      </w:pP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primary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efficacy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endpoint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composite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first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hospitalization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death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from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cardiovascular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causes.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secondary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efficacy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endpoints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components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primary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outcome,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total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HF-related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hospitalizations,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cardiovascular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all-cause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mortality.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Safety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endpoints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included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anemia,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hypotension,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syncope,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composite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later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two.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detailed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search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map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definition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outcomes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given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Supplementary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Appendix.</w:t>
      </w:r>
    </w:p>
    <w:p w14:paraId="0000005E" w14:textId="35DED470" w:rsidR="00A11848" w:rsidRPr="008270C2" w:rsidRDefault="00225319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  <w:r>
        <w:rPr>
          <w:rFonts w:ascii="Book Antiqua" w:eastAsia="Cambria" w:hAnsi="Book Antiqua" w:cs="Cambria"/>
          <w:sz w:val="24"/>
          <w:szCs w:val="24"/>
        </w:rPr>
        <w:t xml:space="preserve"> </w:t>
      </w:r>
    </w:p>
    <w:p w14:paraId="00000060" w14:textId="503EA1C4" w:rsidR="00A11848" w:rsidRPr="00EA0ECD" w:rsidRDefault="00EA0ECD" w:rsidP="008270C2">
      <w:pPr>
        <w:spacing w:line="360" w:lineRule="auto"/>
        <w:jc w:val="both"/>
        <w:rPr>
          <w:rFonts w:ascii="Book Antiqua" w:eastAsia="Cambria" w:hAnsi="Book Antiqua" w:cs="Cambria"/>
          <w:b/>
          <w:i/>
          <w:iCs/>
          <w:sz w:val="24"/>
          <w:szCs w:val="24"/>
        </w:rPr>
      </w:pPr>
      <w:r w:rsidRPr="00EA0ECD">
        <w:rPr>
          <w:rFonts w:ascii="Book Antiqua" w:eastAsia="Cambria" w:hAnsi="Book Antiqua" w:cs="Cambria"/>
          <w:b/>
          <w:i/>
          <w:iCs/>
          <w:sz w:val="24"/>
          <w:szCs w:val="24"/>
        </w:rPr>
        <w:t>Data</w:t>
      </w:r>
      <w:r w:rsidR="00225319">
        <w:rPr>
          <w:rFonts w:ascii="Book Antiqua" w:eastAsia="Cambria" w:hAnsi="Book Antiqua" w:cs="Cambria"/>
          <w:b/>
          <w:i/>
          <w:iCs/>
          <w:sz w:val="24"/>
          <w:szCs w:val="24"/>
        </w:rPr>
        <w:t xml:space="preserve"> </w:t>
      </w:r>
      <w:r w:rsidRPr="00EA0ECD">
        <w:rPr>
          <w:rFonts w:ascii="Book Antiqua" w:eastAsia="Cambria" w:hAnsi="Book Antiqua" w:cs="Cambria"/>
          <w:b/>
          <w:i/>
          <w:iCs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b/>
          <w:i/>
          <w:iCs/>
          <w:sz w:val="24"/>
          <w:szCs w:val="24"/>
        </w:rPr>
        <w:t xml:space="preserve"> </w:t>
      </w:r>
      <w:r w:rsidRPr="00EA0ECD">
        <w:rPr>
          <w:rFonts w:ascii="Book Antiqua" w:eastAsia="Cambria" w:hAnsi="Book Antiqua" w:cs="Cambria"/>
          <w:b/>
          <w:i/>
          <w:iCs/>
          <w:sz w:val="24"/>
          <w:szCs w:val="24"/>
        </w:rPr>
        <w:t>quality</w:t>
      </w:r>
      <w:r w:rsidR="00225319">
        <w:rPr>
          <w:rFonts w:ascii="Book Antiqua" w:eastAsia="Cambria" w:hAnsi="Book Antiqua" w:cs="Cambria"/>
          <w:b/>
          <w:i/>
          <w:iCs/>
          <w:sz w:val="24"/>
          <w:szCs w:val="24"/>
        </w:rPr>
        <w:t xml:space="preserve"> </w:t>
      </w:r>
      <w:r w:rsidRPr="00EA0ECD">
        <w:rPr>
          <w:rFonts w:ascii="Book Antiqua" w:eastAsia="Cambria" w:hAnsi="Book Antiqua" w:cs="Cambria"/>
          <w:b/>
          <w:i/>
          <w:iCs/>
          <w:sz w:val="24"/>
          <w:szCs w:val="24"/>
        </w:rPr>
        <w:t>analysis</w:t>
      </w:r>
    </w:p>
    <w:p w14:paraId="00000061" w14:textId="56F2E79B" w:rsidR="00A11848" w:rsidRPr="008270C2" w:rsidRDefault="00EA0ECD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statistical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analysis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performed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using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Cochran–Mantel–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Haenszel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test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random-effect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model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calculate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dichotomous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outcomes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RCTs.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probability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value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EA0ECD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&lt;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0.05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considered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statistically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significant.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“test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overall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effect”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reported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z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value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corroborating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inference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from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95%CI.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Subgroup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analysis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based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choice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type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>
        <w:rPr>
          <w:rFonts w:ascii="Book Antiqua" w:eastAsia="Cambria" w:hAnsi="Book Antiqua" w:cs="Cambria"/>
          <w:sz w:val="24"/>
          <w:szCs w:val="24"/>
        </w:rPr>
        <w:t>HF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also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performed.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Higgins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I-squared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</w:t>
      </w:r>
      <w:r w:rsidRPr="00EA0ECD">
        <w:rPr>
          <w:rFonts w:ascii="Book Antiqua" w:eastAsia="Cambria" w:hAnsi="Book Antiqua" w:cs="Cambria"/>
          <w:i/>
          <w:iCs/>
          <w:sz w:val="24"/>
          <w:szCs w:val="24"/>
        </w:rPr>
        <w:t>I</w:t>
      </w:r>
      <w:r w:rsidRPr="00EA0ECD">
        <w:rPr>
          <w:rFonts w:ascii="Book Antiqua" w:eastAsia="Cambria" w:hAnsi="Book Antiqua" w:cs="Cambria"/>
          <w:i/>
          <w:iCs/>
          <w:sz w:val="24"/>
          <w:szCs w:val="24"/>
          <w:vertAlign w:val="superscript"/>
        </w:rPr>
        <w:t>2</w:t>
      </w:r>
      <w:r w:rsidRPr="008270C2">
        <w:rPr>
          <w:rFonts w:ascii="Book Antiqua" w:eastAsia="Cambria" w:hAnsi="Book Antiqua" w:cs="Cambria"/>
          <w:sz w:val="24"/>
          <w:szCs w:val="24"/>
        </w:rPr>
        <w:t>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statistical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model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used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assess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variations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outcomes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included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studies.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EA0ECD">
        <w:rPr>
          <w:rFonts w:ascii="Book Antiqua" w:eastAsia="Cambria" w:hAnsi="Book Antiqua" w:cs="Cambria"/>
          <w:i/>
          <w:iCs/>
          <w:sz w:val="24"/>
          <w:szCs w:val="24"/>
        </w:rPr>
        <w:t>I</w:t>
      </w:r>
      <w:r w:rsidRPr="00EA0ECD">
        <w:rPr>
          <w:rFonts w:ascii="Book Antiqua" w:eastAsia="Cambria" w:hAnsi="Book Antiqua" w:cs="Cambria"/>
          <w:i/>
          <w:iCs/>
          <w:sz w:val="24"/>
          <w:szCs w:val="24"/>
          <w:vertAlign w:val="superscript"/>
        </w:rPr>
        <w:t>2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less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than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40%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corresponded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low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heterogeneity.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Depending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upon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strength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evidence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heterogeneity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</w:t>
      </w:r>
      <w:r w:rsidRPr="00EA0ECD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value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from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chi-square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EA0ECD">
        <w:rPr>
          <w:rFonts w:ascii="Book Antiqua" w:eastAsia="Cambria" w:hAnsi="Book Antiqua" w:cs="Cambria"/>
          <w:i/>
          <w:iCs/>
          <w:sz w:val="24"/>
          <w:szCs w:val="24"/>
        </w:rPr>
        <w:t>χ</w:t>
      </w:r>
      <w:r w:rsidRPr="00EA0ECD">
        <w:rPr>
          <w:rFonts w:ascii="Book Antiqua" w:eastAsia="Cambria" w:hAnsi="Book Antiqua" w:cs="Cambria"/>
          <w:i/>
          <w:sz w:val="24"/>
          <w:szCs w:val="24"/>
          <w:vertAlign w:val="superscript"/>
        </w:rPr>
        <w:t>2</w:t>
      </w:r>
      <w:r w:rsidR="00225319">
        <w:rPr>
          <w:rFonts w:ascii="Book Antiqua" w:eastAsia="Cambria" w:hAnsi="Book Antiqua" w:cs="Cambria"/>
          <w:i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analysis),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EA0ECD">
        <w:rPr>
          <w:rFonts w:ascii="Book Antiqua" w:eastAsia="Cambria" w:hAnsi="Book Antiqua" w:cs="Cambria"/>
          <w:i/>
          <w:iCs/>
          <w:sz w:val="24"/>
          <w:szCs w:val="24"/>
        </w:rPr>
        <w:t>I</w:t>
      </w:r>
      <w:r w:rsidRPr="00EA0ECD">
        <w:rPr>
          <w:rFonts w:ascii="Book Antiqua" w:eastAsia="Cambria" w:hAnsi="Book Antiqua" w:cs="Cambria"/>
          <w:i/>
          <w:iCs/>
          <w:sz w:val="24"/>
          <w:szCs w:val="24"/>
          <w:vertAlign w:val="superscript"/>
        </w:rPr>
        <w:t>2</w:t>
      </w:r>
      <w:r w:rsidR="00225319">
        <w:rPr>
          <w:rFonts w:ascii="Book Antiqua" w:eastAsia="Cambria" w:hAnsi="Book Antiqua" w:cs="Cambria"/>
          <w:sz w:val="24"/>
          <w:szCs w:val="24"/>
          <w:vertAlign w:val="superscript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41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74%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indicated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moderate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</w:t>
      </w:r>
      <w:r w:rsidRPr="00EA0ECD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EA0ECD">
        <w:rPr>
          <w:rFonts w:ascii="Book Antiqua" w:eastAsia="Cambria" w:hAnsi="Book Antiqua" w:cs="Cambria"/>
          <w:sz w:val="24"/>
          <w:szCs w:val="24"/>
        </w:rPr>
        <w:t>≥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0.05)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moderate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severe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</w:t>
      </w:r>
      <w:r w:rsidR="003520A7" w:rsidRPr="003520A7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sz w:val="24"/>
          <w:szCs w:val="24"/>
        </w:rPr>
        <w:t>≤</w:t>
      </w:r>
      <w:r w:rsidR="00225319">
        <w:rPr>
          <w:rFonts w:ascii="Book Antiqua" w:eastAsia="Cambria" w:hAnsi="Book Antiqua" w:cs="Cambria" w:hint="eastAs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0.05)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3520A7">
        <w:rPr>
          <w:rFonts w:ascii="Book Antiqua" w:eastAsia="Cambria" w:hAnsi="Book Antiqua" w:cs="Cambria"/>
          <w:i/>
          <w:iCs/>
          <w:sz w:val="24"/>
          <w:szCs w:val="24"/>
        </w:rPr>
        <w:t>I</w:t>
      </w:r>
      <w:r w:rsidRPr="003520A7">
        <w:rPr>
          <w:rFonts w:ascii="Book Antiqua" w:eastAsia="Cambria" w:hAnsi="Book Antiqua" w:cs="Cambria"/>
          <w:i/>
          <w:iCs/>
          <w:sz w:val="24"/>
          <w:szCs w:val="24"/>
          <w:vertAlign w:val="superscript"/>
        </w:rPr>
        <w:t>2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75%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higher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suggested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substantial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heterogeneity.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Publication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bias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illustrated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graphically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using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funnel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plot.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methodological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quality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assessment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included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RCTs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performed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using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Cochrane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collaboration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tool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systematic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review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meta-analysis,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where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each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study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screened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five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different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types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bias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lastRenderedPageBreak/>
        <w:t>(selection,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performance,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detection,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attrition,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reporting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bias).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All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statistical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analysis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performed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using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Cochrane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Review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Manager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RevMan</w:t>
      </w:r>
      <w:proofErr w:type="spellEnd"/>
      <w:r w:rsidRPr="008270C2">
        <w:rPr>
          <w:rFonts w:ascii="Book Antiqua" w:eastAsia="Cambria" w:hAnsi="Book Antiqua" w:cs="Cambria"/>
          <w:sz w:val="24"/>
          <w:szCs w:val="24"/>
        </w:rPr>
        <w:t>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version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5.3.</w:t>
      </w:r>
    </w:p>
    <w:p w14:paraId="00000062" w14:textId="6CE2E05E" w:rsidR="00A11848" w:rsidRPr="008270C2" w:rsidRDefault="00A11848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</w:p>
    <w:p w14:paraId="00000064" w14:textId="6A8FB810" w:rsidR="00A11848" w:rsidRPr="003520A7" w:rsidRDefault="00EA0ECD" w:rsidP="008270C2">
      <w:pPr>
        <w:spacing w:line="360" w:lineRule="auto"/>
        <w:jc w:val="both"/>
        <w:rPr>
          <w:rFonts w:ascii="Book Antiqua" w:eastAsia="Cambria" w:hAnsi="Book Antiqua" w:cs="Cambria"/>
          <w:b/>
          <w:i/>
          <w:iCs/>
          <w:sz w:val="24"/>
          <w:szCs w:val="24"/>
        </w:rPr>
      </w:pPr>
      <w:r w:rsidRPr="003520A7">
        <w:rPr>
          <w:rFonts w:ascii="Book Antiqua" w:eastAsia="Cambria" w:hAnsi="Book Antiqua" w:cs="Cambria"/>
          <w:b/>
          <w:i/>
          <w:iCs/>
          <w:sz w:val="24"/>
          <w:szCs w:val="24"/>
        </w:rPr>
        <w:t>Quality</w:t>
      </w:r>
      <w:r w:rsidR="00225319">
        <w:rPr>
          <w:rFonts w:ascii="Book Antiqua" w:eastAsia="Cambria" w:hAnsi="Book Antiqua" w:cs="Cambria"/>
          <w:b/>
          <w:i/>
          <w:iCs/>
          <w:sz w:val="24"/>
          <w:szCs w:val="24"/>
        </w:rPr>
        <w:t xml:space="preserve"> </w:t>
      </w:r>
      <w:r w:rsidRPr="003520A7">
        <w:rPr>
          <w:rFonts w:ascii="Book Antiqua" w:eastAsia="Cambria" w:hAnsi="Book Antiqua" w:cs="Cambria"/>
          <w:b/>
          <w:i/>
          <w:iCs/>
          <w:sz w:val="24"/>
          <w:szCs w:val="24"/>
        </w:rPr>
        <w:t>of</w:t>
      </w:r>
      <w:r w:rsidR="00225319">
        <w:rPr>
          <w:rFonts w:ascii="Book Antiqua" w:eastAsia="Cambria" w:hAnsi="Book Antiqua" w:cs="Cambria"/>
          <w:b/>
          <w:i/>
          <w:iCs/>
          <w:sz w:val="24"/>
          <w:szCs w:val="24"/>
        </w:rPr>
        <w:t xml:space="preserve"> </w:t>
      </w:r>
      <w:r w:rsidRPr="003520A7">
        <w:rPr>
          <w:rFonts w:ascii="Book Antiqua" w:eastAsia="Cambria" w:hAnsi="Book Antiqua" w:cs="Cambria"/>
          <w:b/>
          <w:i/>
          <w:iCs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b/>
          <w:i/>
          <w:iCs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b/>
          <w:i/>
          <w:iCs/>
          <w:sz w:val="24"/>
          <w:szCs w:val="24"/>
        </w:rPr>
        <w:t>included</w:t>
      </w:r>
      <w:r w:rsidR="00225319">
        <w:rPr>
          <w:rFonts w:ascii="Book Antiqua" w:eastAsia="Cambria" w:hAnsi="Book Antiqua" w:cs="Cambria"/>
          <w:b/>
          <w:i/>
          <w:iCs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b/>
          <w:i/>
          <w:iCs/>
          <w:sz w:val="24"/>
          <w:szCs w:val="24"/>
        </w:rPr>
        <w:t>studies</w:t>
      </w:r>
    </w:p>
    <w:p w14:paraId="00000065" w14:textId="658AC6F6" w:rsidR="00A11848" w:rsidRPr="008270C2" w:rsidRDefault="00EA0ECD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overall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quality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included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RCTs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high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(Figure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1)</w:t>
      </w:r>
      <w:r w:rsidR="003520A7">
        <w:rPr>
          <w:rFonts w:ascii="Book Antiqua" w:eastAsia="Cambria" w:hAnsi="Book Antiqua" w:cs="Cambria"/>
          <w:sz w:val="24"/>
          <w:szCs w:val="24"/>
        </w:rPr>
        <w:t>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Due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adequate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randomization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allocation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concealment,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risk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selection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bias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low.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gramStart"/>
      <w:r w:rsidRPr="008270C2">
        <w:rPr>
          <w:rFonts w:ascii="Book Antiqua" w:eastAsia="Cambria" w:hAnsi="Book Antiqua" w:cs="Cambria"/>
          <w:sz w:val="24"/>
          <w:szCs w:val="24"/>
        </w:rPr>
        <w:t>risk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performance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detection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bias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proofErr w:type="gram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reduced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appropriate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blinding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participants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outcomes,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respectively.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Similarly,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reporting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bias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across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all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studies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decreased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due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adequate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description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study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results.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fact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that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most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RCTs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used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“intention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treat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model”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had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minimal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loss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follow-up,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risk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attrition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bias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low.</w:t>
      </w:r>
    </w:p>
    <w:p w14:paraId="00000066" w14:textId="4A7F39BB" w:rsidR="00A11848" w:rsidRPr="008270C2" w:rsidRDefault="00225319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  <w:r>
        <w:rPr>
          <w:rFonts w:ascii="Book Antiqua" w:eastAsia="Cambria" w:hAnsi="Book Antiqua" w:cs="Cambria"/>
          <w:sz w:val="24"/>
          <w:szCs w:val="24"/>
        </w:rPr>
        <w:t xml:space="preserve"> </w:t>
      </w:r>
    </w:p>
    <w:p w14:paraId="00000068" w14:textId="2B1DEB94" w:rsidR="00A11848" w:rsidRPr="003520A7" w:rsidRDefault="00EA0ECD" w:rsidP="008270C2">
      <w:pPr>
        <w:spacing w:line="360" w:lineRule="auto"/>
        <w:jc w:val="both"/>
        <w:rPr>
          <w:rFonts w:ascii="Book Antiqua" w:eastAsia="Cambria" w:hAnsi="Book Antiqua" w:cs="Cambria"/>
          <w:b/>
          <w:sz w:val="24"/>
          <w:szCs w:val="24"/>
          <w:u w:val="single"/>
        </w:rPr>
      </w:pPr>
      <w:r w:rsidRPr="003520A7">
        <w:rPr>
          <w:rFonts w:ascii="Book Antiqua" w:eastAsia="Cambria" w:hAnsi="Book Antiqua" w:cs="Cambria"/>
          <w:b/>
          <w:sz w:val="24"/>
          <w:szCs w:val="24"/>
          <w:u w:val="single"/>
        </w:rPr>
        <w:t>RESULTS</w:t>
      </w:r>
    </w:p>
    <w:p w14:paraId="0000006A" w14:textId="105B0D10" w:rsidR="00A11848" w:rsidRPr="003520A7" w:rsidRDefault="00EA0ECD" w:rsidP="008270C2">
      <w:pPr>
        <w:spacing w:line="360" w:lineRule="auto"/>
        <w:jc w:val="both"/>
        <w:rPr>
          <w:rFonts w:ascii="Book Antiqua" w:eastAsia="Cambria" w:hAnsi="Book Antiqua" w:cs="Cambria"/>
          <w:b/>
          <w:i/>
          <w:iCs/>
          <w:sz w:val="24"/>
          <w:szCs w:val="24"/>
        </w:rPr>
      </w:pPr>
      <w:r w:rsidRPr="003520A7">
        <w:rPr>
          <w:rFonts w:ascii="Book Antiqua" w:eastAsia="Cambria" w:hAnsi="Book Antiqua" w:cs="Cambria"/>
          <w:b/>
          <w:i/>
          <w:iCs/>
          <w:sz w:val="24"/>
          <w:szCs w:val="24"/>
        </w:rPr>
        <w:t>Search</w:t>
      </w:r>
      <w:r w:rsidR="00225319">
        <w:rPr>
          <w:rFonts w:ascii="Book Antiqua" w:eastAsia="Cambria" w:hAnsi="Book Antiqua" w:cs="Cambria"/>
          <w:b/>
          <w:i/>
          <w:iCs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b/>
          <w:i/>
          <w:iCs/>
          <w:sz w:val="24"/>
          <w:szCs w:val="24"/>
        </w:rPr>
        <w:t>results</w:t>
      </w:r>
      <w:r w:rsidR="00225319">
        <w:rPr>
          <w:rFonts w:ascii="Book Antiqua" w:eastAsia="Cambria" w:hAnsi="Book Antiqua" w:cs="Cambria"/>
          <w:b/>
          <w:i/>
          <w:iCs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b/>
          <w:i/>
          <w:iCs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b/>
          <w:i/>
          <w:iCs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b/>
          <w:i/>
          <w:iCs/>
          <w:sz w:val="24"/>
          <w:szCs w:val="24"/>
        </w:rPr>
        <w:t>study</w:t>
      </w:r>
      <w:r w:rsidR="00225319">
        <w:rPr>
          <w:rFonts w:ascii="Book Antiqua" w:eastAsia="Cambria" w:hAnsi="Book Antiqua" w:cs="Cambria"/>
          <w:b/>
          <w:i/>
          <w:iCs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b/>
          <w:i/>
          <w:iCs/>
          <w:sz w:val="24"/>
          <w:szCs w:val="24"/>
        </w:rPr>
        <w:t>characteristics</w:t>
      </w:r>
    </w:p>
    <w:p w14:paraId="0000006C" w14:textId="3D4BBB10" w:rsidR="00A11848" w:rsidRPr="008270C2" w:rsidRDefault="00EA0ECD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initial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search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revealed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1905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articles.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After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removal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irrelevant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duplicate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items,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43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studies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selected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full-text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review.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these,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37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articles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excluded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based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our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selection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criteria,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6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articles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(all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RCTs)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qualified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quantitative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gramStart"/>
      <w:r w:rsidRPr="008270C2">
        <w:rPr>
          <w:rFonts w:ascii="Book Antiqua" w:eastAsia="Cambria" w:hAnsi="Book Antiqua" w:cs="Cambria"/>
          <w:sz w:val="24"/>
          <w:szCs w:val="24"/>
        </w:rPr>
        <w:t>analysis</w:t>
      </w:r>
      <w:r w:rsidR="003520A7" w:rsidRPr="008270C2">
        <w:rPr>
          <w:rFonts w:ascii="Book Antiqua" w:eastAsia="Cambria" w:hAnsi="Book Antiqua" w:cs="Cambria"/>
          <w:sz w:val="24"/>
          <w:szCs w:val="24"/>
          <w:vertAlign w:val="superscript"/>
        </w:rPr>
        <w:t>[</w:t>
      </w:r>
      <w:proofErr w:type="gramEnd"/>
      <w:r w:rsidR="003520A7" w:rsidRPr="008270C2">
        <w:rPr>
          <w:rFonts w:ascii="Book Antiqua" w:eastAsia="Cambria" w:hAnsi="Book Antiqua" w:cs="Cambria"/>
          <w:sz w:val="24"/>
          <w:szCs w:val="24"/>
          <w:vertAlign w:val="superscript"/>
        </w:rPr>
        <w:t>2,8,10-13]</w:t>
      </w:r>
      <w:r w:rsidRPr="008270C2">
        <w:rPr>
          <w:rFonts w:ascii="Book Antiqua" w:eastAsia="Cambria" w:hAnsi="Book Antiqua" w:cs="Cambria"/>
          <w:sz w:val="24"/>
          <w:szCs w:val="24"/>
        </w:rPr>
        <w:t>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Preferred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Reporting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Items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Systematic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Reviews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Meta-Analyses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(PRISMA)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flow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diagram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shown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Figure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2.</w:t>
      </w:r>
    </w:p>
    <w:p w14:paraId="0000006D" w14:textId="02459AA7" w:rsidR="00A11848" w:rsidRPr="008270C2" w:rsidRDefault="00EA0ECD" w:rsidP="003520A7">
      <w:pPr>
        <w:spacing w:line="360" w:lineRule="auto"/>
        <w:ind w:firstLineChars="100" w:firstLine="240"/>
        <w:jc w:val="both"/>
        <w:rPr>
          <w:rFonts w:ascii="Book Antiqua" w:eastAsia="Cambria" w:hAnsi="Book Antiqua" w:cs="Cambria"/>
          <w:sz w:val="24"/>
          <w:szCs w:val="24"/>
        </w:rPr>
      </w:pP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total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5604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2801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group,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2803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placebo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group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included.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mean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age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receiving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64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placebo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group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62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years;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comprising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59%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57%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male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respectively.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Three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included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trials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used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(1.25,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2.5,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5,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10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mg),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three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RCTs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used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riociguat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(0.5,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2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mg)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experimental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arm.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Baseline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characteristics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treatment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placebo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groups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comparable.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concomitant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guideline-directed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medical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therapy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also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balanced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between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two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groups.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VICTORIA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soluble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guanylate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cyclase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stimulator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heart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failure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preserved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reduced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EF)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SOCRATES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lastRenderedPageBreak/>
        <w:t>trials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used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HFrEF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had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mean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29%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NYHA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class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III-IV.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median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baseline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N-terminal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pro-B-type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natriuretic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peptide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(NT-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proBNP</w:t>
      </w:r>
      <w:proofErr w:type="spellEnd"/>
      <w:r w:rsidRPr="008270C2">
        <w:rPr>
          <w:rFonts w:ascii="Book Antiqua" w:eastAsia="Cambria" w:hAnsi="Book Antiqua" w:cs="Cambria"/>
          <w:sz w:val="24"/>
          <w:szCs w:val="24"/>
        </w:rPr>
        <w:t>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levels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2816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pg</w:t>
      </w:r>
      <w:proofErr w:type="spellEnd"/>
      <w:r w:rsidRPr="008270C2">
        <w:rPr>
          <w:rFonts w:ascii="Book Antiqua" w:eastAsia="Cambria" w:hAnsi="Book Antiqua" w:cs="Cambria"/>
          <w:sz w:val="24"/>
          <w:szCs w:val="24"/>
        </w:rPr>
        <w:t>/mL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3076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pg</w:t>
      </w:r>
      <w:proofErr w:type="spellEnd"/>
      <w:r w:rsidRPr="008270C2">
        <w:rPr>
          <w:rFonts w:ascii="Book Antiqua" w:eastAsia="Cambria" w:hAnsi="Book Antiqua" w:cs="Cambria"/>
          <w:sz w:val="24"/>
          <w:szCs w:val="24"/>
        </w:rPr>
        <w:t>/mL,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respectively.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SOCRATES-PRESERVED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trial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used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bookmarkStart w:id="22" w:name="OLE_LINK2254"/>
      <w:bookmarkStart w:id="23" w:name="OLE_LINK2255"/>
      <w:r w:rsidRPr="008270C2">
        <w:rPr>
          <w:rFonts w:ascii="Book Antiqua" w:eastAsia="Cambria" w:hAnsi="Book Antiqua" w:cs="Cambria"/>
          <w:sz w:val="24"/>
          <w:szCs w:val="24"/>
        </w:rPr>
        <w:t>Kansas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cardiomyopathy</w:t>
      </w:r>
      <w:bookmarkEnd w:id="22"/>
      <w:bookmarkEnd w:id="23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questionnaire-clinical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summary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score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gauge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symptomatic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improvement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HFpEF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population.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DILATE-1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acute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hemodynamic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effects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="003520A7" w:rsidRPr="008270C2">
        <w:rPr>
          <w:rFonts w:ascii="Book Antiqua" w:eastAsia="Cambria" w:hAnsi="Book Antiqua" w:cs="Cambria"/>
          <w:sz w:val="24"/>
          <w:szCs w:val="24"/>
        </w:rPr>
        <w:t>riociguat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pulmonary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hypertension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associated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diastolic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heart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failure</w:t>
      </w:r>
      <w:r w:rsidRPr="008270C2">
        <w:rPr>
          <w:rFonts w:ascii="Book Antiqua" w:eastAsia="Cambria" w:hAnsi="Book Antiqua" w:cs="Cambria"/>
          <w:sz w:val="24"/>
          <w:szCs w:val="24"/>
        </w:rPr>
        <w:t>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investigated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riociguat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HFpEF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population.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PAH-CHD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(pulmonary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arterial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hypertension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after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correction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congenital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heart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disease)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trial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included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younger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mean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38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±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15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years.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PAH-CHD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LEPHT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left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ventricular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systolic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dysfunction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associated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pulmonary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hypertension</w:t>
      </w:r>
      <w:r w:rsidRPr="008270C2">
        <w:rPr>
          <w:rFonts w:ascii="Book Antiqua" w:eastAsia="Cambria" w:hAnsi="Book Antiqua" w:cs="Cambria"/>
          <w:sz w:val="24"/>
          <w:szCs w:val="24"/>
        </w:rPr>
        <w:t>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had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100%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97%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NYHA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II-III,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respectively.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overall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follow-up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duration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ranged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from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12-43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wk</w:t>
      </w:r>
      <w:proofErr w:type="spellEnd"/>
      <w:r w:rsidRPr="008270C2">
        <w:rPr>
          <w:rFonts w:ascii="Book Antiqua" w:eastAsia="Cambria" w:hAnsi="Book Antiqua" w:cs="Cambria"/>
          <w:sz w:val="24"/>
          <w:szCs w:val="24"/>
        </w:rPr>
        <w:t>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mean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follow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19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wk.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detailed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baseline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characteristics,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inclusion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criteria,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definitions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outcomes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given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A909E8">
        <w:rPr>
          <w:rFonts w:ascii="Book Antiqua" w:eastAsia="Cambria" w:hAnsi="Book Antiqua" w:cs="Cambria"/>
          <w:sz w:val="24"/>
          <w:szCs w:val="24"/>
        </w:rPr>
        <w:t>Supplementary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Tables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</w:t>
      </w:r>
      <w:r w:rsidR="00A909E8">
        <w:rPr>
          <w:rFonts w:ascii="Book Antiqua" w:eastAsia="Cambria" w:hAnsi="Book Antiqua" w:cs="Cambria"/>
          <w:sz w:val="24"/>
          <w:szCs w:val="24"/>
        </w:rPr>
        <w:t>-</w:t>
      </w:r>
      <w:r w:rsidRPr="008270C2">
        <w:rPr>
          <w:rFonts w:ascii="Book Antiqua" w:eastAsia="Cambria" w:hAnsi="Book Antiqua" w:cs="Cambria"/>
          <w:sz w:val="24"/>
          <w:szCs w:val="24"/>
        </w:rPr>
        <w:t>3</w:t>
      </w:r>
      <w:r w:rsidR="00A909E8">
        <w:rPr>
          <w:rFonts w:ascii="Book Antiqua" w:eastAsia="Cambria" w:hAnsi="Book Antiqua" w:cs="Cambria"/>
          <w:sz w:val="24"/>
          <w:szCs w:val="24"/>
        </w:rPr>
        <w:t>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respectively.</w:t>
      </w:r>
    </w:p>
    <w:p w14:paraId="0000006E" w14:textId="273CC782" w:rsidR="00A11848" w:rsidRPr="008270C2" w:rsidRDefault="00A11848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</w:p>
    <w:p w14:paraId="00000070" w14:textId="2F963D92" w:rsidR="00A11848" w:rsidRPr="00A909E8" w:rsidRDefault="00EA0ECD" w:rsidP="008270C2">
      <w:pPr>
        <w:spacing w:line="360" w:lineRule="auto"/>
        <w:jc w:val="both"/>
        <w:rPr>
          <w:rFonts w:ascii="Book Antiqua" w:eastAsia="Cambria" w:hAnsi="Book Antiqua" w:cs="Cambria"/>
          <w:b/>
          <w:i/>
          <w:iCs/>
          <w:sz w:val="24"/>
          <w:szCs w:val="24"/>
        </w:rPr>
      </w:pPr>
      <w:r w:rsidRPr="00A909E8">
        <w:rPr>
          <w:rFonts w:ascii="Book Antiqua" w:eastAsia="Cambria" w:hAnsi="Book Antiqua" w:cs="Cambria"/>
          <w:b/>
          <w:i/>
          <w:iCs/>
          <w:sz w:val="24"/>
          <w:szCs w:val="24"/>
        </w:rPr>
        <w:t>Pooled</w:t>
      </w:r>
      <w:r w:rsidR="00225319">
        <w:rPr>
          <w:rFonts w:ascii="Book Antiqua" w:eastAsia="Cambria" w:hAnsi="Book Antiqua" w:cs="Cambria"/>
          <w:b/>
          <w:i/>
          <w:iCs/>
          <w:sz w:val="24"/>
          <w:szCs w:val="24"/>
        </w:rPr>
        <w:t xml:space="preserve"> </w:t>
      </w:r>
      <w:r w:rsidR="003520A7" w:rsidRPr="00A909E8">
        <w:rPr>
          <w:rFonts w:ascii="Book Antiqua" w:eastAsia="Cambria" w:hAnsi="Book Antiqua" w:cs="Cambria"/>
          <w:b/>
          <w:i/>
          <w:iCs/>
          <w:sz w:val="24"/>
          <w:szCs w:val="24"/>
        </w:rPr>
        <w:t>analysis</w:t>
      </w:r>
      <w:r w:rsidR="00225319">
        <w:rPr>
          <w:rFonts w:ascii="Book Antiqua" w:eastAsia="Cambria" w:hAnsi="Book Antiqua" w:cs="Cambria"/>
          <w:b/>
          <w:i/>
          <w:iCs/>
          <w:sz w:val="24"/>
          <w:szCs w:val="24"/>
        </w:rPr>
        <w:t xml:space="preserve"> </w:t>
      </w:r>
      <w:r w:rsidR="003520A7" w:rsidRPr="00A909E8">
        <w:rPr>
          <w:rFonts w:ascii="Book Antiqua" w:eastAsia="Cambria" w:hAnsi="Book Antiqua" w:cs="Cambria"/>
          <w:b/>
          <w:i/>
          <w:iCs/>
          <w:sz w:val="24"/>
          <w:szCs w:val="24"/>
        </w:rPr>
        <w:t>of</w:t>
      </w:r>
      <w:r w:rsidR="00225319">
        <w:rPr>
          <w:rFonts w:ascii="Book Antiqua" w:eastAsia="Cambria" w:hAnsi="Book Antiqua" w:cs="Cambria"/>
          <w:b/>
          <w:i/>
          <w:iCs/>
          <w:sz w:val="24"/>
          <w:szCs w:val="24"/>
        </w:rPr>
        <w:t xml:space="preserve"> </w:t>
      </w:r>
      <w:r w:rsidR="003520A7" w:rsidRPr="00A909E8">
        <w:rPr>
          <w:rFonts w:ascii="Book Antiqua" w:eastAsia="Cambria" w:hAnsi="Book Antiqua" w:cs="Cambria"/>
          <w:b/>
          <w:i/>
          <w:iCs/>
          <w:sz w:val="24"/>
          <w:szCs w:val="24"/>
        </w:rPr>
        <w:t>overall</w:t>
      </w:r>
      <w:r w:rsidR="00225319">
        <w:rPr>
          <w:rFonts w:ascii="Book Antiqua" w:eastAsia="Cambria" w:hAnsi="Book Antiqua" w:cs="Cambria"/>
          <w:b/>
          <w:i/>
          <w:iCs/>
          <w:sz w:val="24"/>
          <w:szCs w:val="24"/>
        </w:rPr>
        <w:t xml:space="preserve"> </w:t>
      </w:r>
      <w:r w:rsidR="003520A7" w:rsidRPr="00A909E8">
        <w:rPr>
          <w:rFonts w:ascii="Book Antiqua" w:eastAsia="Cambria" w:hAnsi="Book Antiqua" w:cs="Cambria"/>
          <w:b/>
          <w:i/>
          <w:iCs/>
          <w:sz w:val="24"/>
          <w:szCs w:val="24"/>
        </w:rPr>
        <w:t>studies</w:t>
      </w:r>
    </w:p>
    <w:p w14:paraId="00000073" w14:textId="5C65FA06" w:rsidR="00A11848" w:rsidRPr="003520A7" w:rsidRDefault="00EA0ECD" w:rsidP="008270C2">
      <w:pPr>
        <w:spacing w:line="360" w:lineRule="auto"/>
        <w:jc w:val="both"/>
        <w:rPr>
          <w:rFonts w:ascii="Book Antiqua" w:eastAsia="Cambria" w:hAnsi="Book Antiqua" w:cs="Cambria"/>
          <w:b/>
          <w:bCs/>
          <w:iCs/>
          <w:sz w:val="24"/>
          <w:szCs w:val="24"/>
        </w:rPr>
      </w:pPr>
      <w:r w:rsidRPr="003520A7">
        <w:rPr>
          <w:rFonts w:ascii="Book Antiqua" w:eastAsia="Cambria" w:hAnsi="Book Antiqua" w:cs="Cambria"/>
          <w:b/>
          <w:bCs/>
          <w:iCs/>
          <w:sz w:val="24"/>
          <w:szCs w:val="24"/>
        </w:rPr>
        <w:t>Pooled</w:t>
      </w:r>
      <w:r w:rsidR="00225319">
        <w:rPr>
          <w:rFonts w:ascii="Book Antiqua" w:eastAsia="Cambria" w:hAnsi="Book Antiqua" w:cs="Cambria"/>
          <w:b/>
          <w:bCs/>
          <w:iCs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b/>
          <w:bCs/>
          <w:iCs/>
          <w:sz w:val="24"/>
          <w:szCs w:val="24"/>
        </w:rPr>
        <w:t>efficacy</w:t>
      </w:r>
      <w:r w:rsidR="00225319">
        <w:rPr>
          <w:rFonts w:ascii="Book Antiqua" w:eastAsia="Cambria" w:hAnsi="Book Antiqua" w:cs="Cambria"/>
          <w:b/>
          <w:bCs/>
          <w:iCs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b/>
          <w:bCs/>
          <w:iCs/>
          <w:sz w:val="24"/>
          <w:szCs w:val="24"/>
        </w:rPr>
        <w:t>endpoints:</w:t>
      </w:r>
      <w:r w:rsidR="00225319">
        <w:rPr>
          <w:rFonts w:ascii="Book Antiqua" w:eastAsia="Cambria" w:hAnsi="Book Antiqua" w:cs="Cambria" w:hint="eastAsia"/>
          <w:b/>
          <w:bCs/>
          <w:i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Four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studies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comprising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5530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(2752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2778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placebo)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compared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primary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composite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endpoint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(cardiovascular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mortality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plus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first-time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hospitalization)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between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control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group.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mean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follow-up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21-wk,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significantly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lower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primary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endpoint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obtained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(RR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0.92,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95%CI</w:t>
      </w:r>
      <w:r w:rsidR="003520A7">
        <w:rPr>
          <w:rFonts w:ascii="Book Antiqua" w:eastAsia="Cambria" w:hAnsi="Book Antiqua" w:cs="Cambria"/>
          <w:sz w:val="24"/>
          <w:szCs w:val="24"/>
        </w:rPr>
        <w:t>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0.85-0.99,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0.02)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(Figure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3A)</w:t>
      </w:r>
      <w:r w:rsidRPr="008270C2">
        <w:rPr>
          <w:rFonts w:ascii="Book Antiqua" w:eastAsia="Cambria" w:hAnsi="Book Antiqua" w:cs="Cambria"/>
          <w:sz w:val="24"/>
          <w:szCs w:val="24"/>
        </w:rPr>
        <w:t>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Similarly,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compared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placebo,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total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HF-related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hospitalizations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significantly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lower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(RR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0.91,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95%CI</w:t>
      </w:r>
      <w:r w:rsidR="003520A7">
        <w:rPr>
          <w:rFonts w:ascii="Book Antiqua" w:eastAsia="Cambria" w:hAnsi="Book Antiqua" w:cs="Cambria"/>
          <w:sz w:val="24"/>
          <w:szCs w:val="24"/>
        </w:rPr>
        <w:t>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0.86-0.96,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0.000.9)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However,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incidence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cardiovascular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all-cause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mortality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remained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identical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both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groups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mean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follow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19-mo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(RR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0.94,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95%CI</w:t>
      </w:r>
      <w:r w:rsidR="003520A7">
        <w:rPr>
          <w:rFonts w:ascii="Book Antiqua" w:eastAsia="Cambria" w:hAnsi="Book Antiqua" w:cs="Cambria"/>
          <w:sz w:val="24"/>
          <w:szCs w:val="24"/>
        </w:rPr>
        <w:t>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0.83-1.06,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0.29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0.96,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95%CI</w:t>
      </w:r>
      <w:r w:rsidR="003520A7">
        <w:rPr>
          <w:rFonts w:ascii="Book Antiqua" w:eastAsia="Cambria" w:hAnsi="Book Antiqua" w:cs="Cambria"/>
          <w:sz w:val="24"/>
          <w:szCs w:val="24"/>
        </w:rPr>
        <w:t>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0.86-1.07,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0.45,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respectively)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(Figure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3B)</w:t>
      </w:r>
      <w:r w:rsidRPr="008270C2">
        <w:rPr>
          <w:rFonts w:ascii="Book Antiqua" w:eastAsia="Cambria" w:hAnsi="Book Antiqua" w:cs="Cambria"/>
          <w:sz w:val="24"/>
          <w:szCs w:val="24"/>
        </w:rPr>
        <w:t>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Six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studies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consisting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5604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(2801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2803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placebo)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lastRenderedPageBreak/>
        <w:t>contributed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later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comparison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(Figure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4)</w:t>
      </w:r>
      <w:r w:rsidRPr="008270C2">
        <w:rPr>
          <w:rFonts w:ascii="Book Antiqua" w:eastAsia="Cambria" w:hAnsi="Book Antiqua" w:cs="Cambria"/>
          <w:sz w:val="24"/>
          <w:szCs w:val="24"/>
        </w:rPr>
        <w:t>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heterogeneity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among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outcomes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included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studies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</w:t>
      </w:r>
      <w:r w:rsidRPr="003520A7">
        <w:rPr>
          <w:rFonts w:ascii="Book Antiqua" w:eastAsia="Cambria" w:hAnsi="Book Antiqua" w:cs="Cambria"/>
          <w:i/>
          <w:iCs/>
          <w:sz w:val="24"/>
          <w:szCs w:val="24"/>
        </w:rPr>
        <w:t>I</w:t>
      </w:r>
      <w:r w:rsidRPr="003520A7">
        <w:rPr>
          <w:rFonts w:ascii="Book Antiqua" w:eastAsia="Cambria" w:hAnsi="Book Antiqua" w:cs="Cambria"/>
          <w:i/>
          <w:iCs/>
          <w:sz w:val="24"/>
          <w:szCs w:val="24"/>
          <w:vertAlign w:val="superscript"/>
        </w:rPr>
        <w:t>2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0%).</w:t>
      </w:r>
    </w:p>
    <w:p w14:paraId="00000074" w14:textId="5741F4C1" w:rsidR="00A11848" w:rsidRPr="008270C2" w:rsidRDefault="00A11848" w:rsidP="008270C2">
      <w:pPr>
        <w:spacing w:line="360" w:lineRule="auto"/>
        <w:jc w:val="both"/>
        <w:rPr>
          <w:rFonts w:ascii="Book Antiqua" w:eastAsia="Cambria" w:hAnsi="Book Antiqua" w:cs="Cambria"/>
          <w:i/>
          <w:sz w:val="24"/>
          <w:szCs w:val="24"/>
        </w:rPr>
      </w:pPr>
    </w:p>
    <w:p w14:paraId="00000077" w14:textId="04289F6A" w:rsidR="00A11848" w:rsidRPr="003520A7" w:rsidRDefault="00EA0ECD" w:rsidP="008270C2">
      <w:pPr>
        <w:spacing w:line="360" w:lineRule="auto"/>
        <w:jc w:val="both"/>
        <w:rPr>
          <w:rFonts w:ascii="Book Antiqua" w:eastAsia="Cambria" w:hAnsi="Book Antiqua" w:cs="Cambria"/>
          <w:b/>
          <w:bCs/>
          <w:iCs/>
          <w:sz w:val="24"/>
          <w:szCs w:val="24"/>
        </w:rPr>
      </w:pPr>
      <w:r w:rsidRPr="003520A7">
        <w:rPr>
          <w:rFonts w:ascii="Book Antiqua" w:eastAsia="Cambria" w:hAnsi="Book Antiqua" w:cs="Cambria"/>
          <w:b/>
          <w:bCs/>
          <w:iCs/>
          <w:sz w:val="24"/>
          <w:szCs w:val="24"/>
        </w:rPr>
        <w:t>Pooled</w:t>
      </w:r>
      <w:r w:rsidR="00225319">
        <w:rPr>
          <w:rFonts w:ascii="Book Antiqua" w:eastAsia="Cambria" w:hAnsi="Book Antiqua" w:cs="Cambria"/>
          <w:b/>
          <w:bCs/>
          <w:iCs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b/>
          <w:bCs/>
          <w:iCs/>
          <w:sz w:val="24"/>
          <w:szCs w:val="24"/>
        </w:rPr>
        <w:t>safety</w:t>
      </w:r>
      <w:r w:rsidR="00225319">
        <w:rPr>
          <w:rFonts w:ascii="Book Antiqua" w:eastAsia="Cambria" w:hAnsi="Book Antiqua" w:cs="Cambria"/>
          <w:b/>
          <w:bCs/>
          <w:iCs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b/>
          <w:bCs/>
          <w:iCs/>
          <w:sz w:val="24"/>
          <w:szCs w:val="24"/>
        </w:rPr>
        <w:t>e</w:t>
      </w:r>
      <w:r w:rsidRPr="003520A7">
        <w:rPr>
          <w:rFonts w:ascii="Book Antiqua" w:eastAsia="Cambria" w:hAnsi="Book Antiqua" w:cs="Cambria"/>
          <w:b/>
          <w:bCs/>
          <w:iCs/>
          <w:sz w:val="24"/>
          <w:szCs w:val="24"/>
        </w:rPr>
        <w:t>ndpoints:</w:t>
      </w:r>
      <w:r w:rsidR="00225319">
        <w:rPr>
          <w:rFonts w:ascii="Book Antiqua" w:eastAsia="Cambria" w:hAnsi="Book Antiqua" w:cs="Cambria" w:hint="eastAsia"/>
          <w:b/>
          <w:bCs/>
          <w:i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Six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studies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comprising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5596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(2793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2803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placebo)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used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calculate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incidence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net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adverse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events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clinical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interest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(NAECI)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composite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hypotension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syncope).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NAECI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1.5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times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higher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but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statistically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non-significant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receiving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compared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placebo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(RR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1.50,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95%CI</w:t>
      </w:r>
      <w:r w:rsidR="003520A7">
        <w:rPr>
          <w:rFonts w:ascii="Book Antiqua" w:eastAsia="Cambria" w:hAnsi="Book Antiqua" w:cs="Cambria"/>
          <w:sz w:val="24"/>
          <w:szCs w:val="24"/>
        </w:rPr>
        <w:t>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0.93-2.41,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0.10)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(Figure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3B)</w:t>
      </w:r>
      <w:r w:rsidRPr="008270C2">
        <w:rPr>
          <w:rFonts w:ascii="Book Antiqua" w:eastAsia="Cambria" w:hAnsi="Book Antiqua" w:cs="Cambria"/>
          <w:sz w:val="24"/>
          <w:szCs w:val="24"/>
        </w:rPr>
        <w:t>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incidence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hypotension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(RR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1.47,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95%CI</w:t>
      </w:r>
      <w:r w:rsidR="003520A7">
        <w:rPr>
          <w:rFonts w:ascii="Book Antiqua" w:eastAsia="Cambria" w:hAnsi="Book Antiqua" w:cs="Cambria"/>
          <w:sz w:val="24"/>
          <w:szCs w:val="24"/>
        </w:rPr>
        <w:t>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0.93-2.33,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0.10)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syncope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(RR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1.18,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95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CI</w:t>
      </w:r>
      <w:r w:rsidR="003520A7">
        <w:rPr>
          <w:rFonts w:ascii="Book Antiqua" w:eastAsia="Cambria" w:hAnsi="Book Antiqua" w:cs="Cambria"/>
          <w:sz w:val="24"/>
          <w:szCs w:val="24"/>
        </w:rPr>
        <w:t>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0.90-1.55,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0.24)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also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numerically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higher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47%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18%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respectively;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however,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none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differences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reach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level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statistical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significance.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incidence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anemia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significantly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higher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group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(RR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1.33,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95%CI</w:t>
      </w:r>
      <w:r w:rsidR="003520A7">
        <w:rPr>
          <w:rFonts w:ascii="Book Antiqua" w:eastAsia="Cambria" w:hAnsi="Book Antiqua" w:cs="Cambria"/>
          <w:sz w:val="24"/>
          <w:szCs w:val="24"/>
        </w:rPr>
        <w:t>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1.08-1.64,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0.007).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minimal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heterogeneity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among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studies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comparing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NAECI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hypotension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</w:t>
      </w:r>
      <w:r w:rsidRPr="003520A7">
        <w:rPr>
          <w:rFonts w:ascii="Book Antiqua" w:eastAsia="Cambria" w:hAnsi="Book Antiqua" w:cs="Cambria"/>
          <w:i/>
          <w:iCs/>
          <w:sz w:val="24"/>
          <w:szCs w:val="24"/>
        </w:rPr>
        <w:t>I</w:t>
      </w:r>
      <w:r w:rsidRPr="003520A7">
        <w:rPr>
          <w:rFonts w:ascii="Book Antiqua" w:eastAsia="Cambria" w:hAnsi="Book Antiqua" w:cs="Cambria"/>
          <w:i/>
          <w:iCs/>
          <w:sz w:val="24"/>
          <w:szCs w:val="24"/>
          <w:vertAlign w:val="superscript"/>
        </w:rPr>
        <w:t>2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35%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3520A7">
        <w:rPr>
          <w:rFonts w:ascii="Book Antiqua" w:eastAsia="Cambria" w:hAnsi="Book Antiqua" w:cs="Cambria"/>
          <w:i/>
          <w:iCs/>
          <w:sz w:val="24"/>
          <w:szCs w:val="24"/>
        </w:rPr>
        <w:t>I</w:t>
      </w:r>
      <w:r w:rsidRPr="003520A7">
        <w:rPr>
          <w:rFonts w:ascii="Book Antiqua" w:eastAsia="Cambria" w:hAnsi="Book Antiqua" w:cs="Cambria"/>
          <w:i/>
          <w:iCs/>
          <w:sz w:val="24"/>
          <w:szCs w:val="24"/>
          <w:vertAlign w:val="superscript"/>
        </w:rPr>
        <w:t>2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20%,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respectively</w:t>
      </w:r>
      <w:proofErr w:type="gramStart"/>
      <w:r w:rsidRPr="008270C2">
        <w:rPr>
          <w:rFonts w:ascii="Book Antiqua" w:eastAsia="Cambria" w:hAnsi="Book Antiqua" w:cs="Cambria"/>
          <w:sz w:val="24"/>
          <w:szCs w:val="24"/>
        </w:rPr>
        <w:t>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.</w:t>
      </w:r>
      <w:proofErr w:type="gramEnd"/>
    </w:p>
    <w:p w14:paraId="00000078" w14:textId="16CF1824" w:rsidR="00A11848" w:rsidRPr="008270C2" w:rsidRDefault="00225319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  <w:r>
        <w:rPr>
          <w:rFonts w:ascii="Book Antiqua" w:eastAsia="Cambria" w:hAnsi="Book Antiqua" w:cs="Cambria"/>
          <w:sz w:val="24"/>
          <w:szCs w:val="24"/>
        </w:rPr>
        <w:t xml:space="preserve"> </w:t>
      </w:r>
    </w:p>
    <w:p w14:paraId="0000007B" w14:textId="3A955517" w:rsidR="00A11848" w:rsidRPr="003520A7" w:rsidRDefault="00EA0ECD" w:rsidP="008270C2">
      <w:pPr>
        <w:spacing w:line="360" w:lineRule="auto"/>
        <w:jc w:val="both"/>
        <w:rPr>
          <w:rFonts w:ascii="Book Antiqua" w:eastAsia="Cambria" w:hAnsi="Book Antiqua" w:cs="Cambria"/>
          <w:b/>
          <w:bCs/>
          <w:iCs/>
          <w:sz w:val="24"/>
          <w:szCs w:val="24"/>
        </w:rPr>
      </w:pPr>
      <w:r w:rsidRPr="003520A7">
        <w:rPr>
          <w:rFonts w:ascii="Book Antiqua" w:eastAsia="Cambria" w:hAnsi="Book Antiqua" w:cs="Cambria"/>
          <w:b/>
          <w:bCs/>
          <w:iCs/>
          <w:sz w:val="24"/>
          <w:szCs w:val="24"/>
        </w:rPr>
        <w:t>Net</w:t>
      </w:r>
      <w:r w:rsidR="00225319">
        <w:rPr>
          <w:rFonts w:ascii="Book Antiqua" w:eastAsia="Cambria" w:hAnsi="Book Antiqua" w:cs="Cambria"/>
          <w:b/>
          <w:bCs/>
          <w:iCs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b/>
          <w:bCs/>
          <w:iCs/>
          <w:sz w:val="24"/>
          <w:szCs w:val="24"/>
        </w:rPr>
        <w:t>clinical</w:t>
      </w:r>
      <w:r w:rsidR="00225319">
        <w:rPr>
          <w:rFonts w:ascii="Book Antiqua" w:eastAsia="Cambria" w:hAnsi="Book Antiqua" w:cs="Cambria"/>
          <w:b/>
          <w:bCs/>
          <w:iCs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b/>
          <w:bCs/>
          <w:iCs/>
          <w:sz w:val="24"/>
          <w:szCs w:val="24"/>
        </w:rPr>
        <w:t>benefit</w:t>
      </w:r>
      <w:r w:rsidRPr="003520A7">
        <w:rPr>
          <w:rFonts w:ascii="Book Antiqua" w:eastAsia="Cambria" w:hAnsi="Book Antiqua" w:cs="Cambria"/>
          <w:b/>
          <w:bCs/>
          <w:iCs/>
          <w:sz w:val="24"/>
          <w:szCs w:val="24"/>
        </w:rPr>
        <w:t>:</w:t>
      </w:r>
      <w:r w:rsidR="00225319">
        <w:rPr>
          <w:rFonts w:ascii="Book Antiqua" w:eastAsia="Cambria" w:hAnsi="Book Antiqua" w:cs="Cambria" w:hint="eastAsia"/>
          <w:b/>
          <w:bCs/>
          <w:i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overall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number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needed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treat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(NNT)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primary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composite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endpoint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adding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standard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guideline-directed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>
        <w:rPr>
          <w:rFonts w:ascii="Book Antiqua" w:eastAsia="Cambria" w:hAnsi="Book Antiqua" w:cs="Cambria"/>
          <w:sz w:val="24"/>
          <w:szCs w:val="24"/>
        </w:rPr>
        <w:t>HF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therapy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35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(95%CI</w:t>
      </w:r>
      <w:r w:rsidR="003520A7">
        <w:rPr>
          <w:rFonts w:ascii="Book Antiqua" w:eastAsia="Cambria" w:hAnsi="Book Antiqua" w:cs="Cambria"/>
          <w:sz w:val="24"/>
          <w:szCs w:val="24"/>
        </w:rPr>
        <w:t>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18.7-332.2).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overall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number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needed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harm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(NNH)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NAECI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44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(95%CI</w:t>
      </w:r>
      <w:r w:rsidR="003520A7">
        <w:rPr>
          <w:rFonts w:ascii="Book Antiqua" w:eastAsia="Cambria" w:hAnsi="Book Antiqua" w:cs="Cambria"/>
          <w:sz w:val="24"/>
          <w:szCs w:val="24"/>
        </w:rPr>
        <w:t>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25.2-180).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net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clinical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benefit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(NCB)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indicating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futility.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overall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prevent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one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death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due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any-cause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142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(95%CI</w:t>
      </w:r>
      <w:r w:rsidR="003520A7">
        <w:rPr>
          <w:rFonts w:ascii="Book Antiqua" w:eastAsia="Cambria" w:hAnsi="Book Antiqua" w:cs="Cambria"/>
          <w:sz w:val="24"/>
          <w:szCs w:val="24"/>
        </w:rPr>
        <w:t>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36.3</w:t>
      </w:r>
      <w:r w:rsidR="003520A7">
        <w:rPr>
          <w:rFonts w:ascii="Book Antiqua" w:eastAsia="Cambria" w:hAnsi="Book Antiqua" w:cs="Cambria"/>
          <w:sz w:val="24"/>
          <w:szCs w:val="24"/>
        </w:rPr>
        <w:t>-</w:t>
      </w:r>
      <w:r w:rsidRPr="008270C2">
        <w:rPr>
          <w:rFonts w:ascii="Book Antiqua" w:eastAsia="Cambria" w:hAnsi="Book Antiqua" w:cs="Cambria"/>
          <w:sz w:val="24"/>
          <w:szCs w:val="24"/>
        </w:rPr>
        <w:t>74.2)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prevent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one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death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from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cardiovascular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cause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111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(95%CI</w:t>
      </w:r>
      <w:r w:rsidR="003520A7">
        <w:rPr>
          <w:rFonts w:ascii="Book Antiqua" w:eastAsia="Cambria" w:hAnsi="Book Antiqua" w:cs="Cambria"/>
          <w:sz w:val="24"/>
          <w:szCs w:val="24"/>
        </w:rPr>
        <w:t>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35.3</w:t>
      </w:r>
      <w:r w:rsidR="003520A7">
        <w:rPr>
          <w:rFonts w:ascii="Book Antiqua" w:eastAsia="Cambria" w:hAnsi="Book Antiqua" w:cs="Cambria"/>
          <w:sz w:val="24"/>
          <w:szCs w:val="24"/>
        </w:rPr>
        <w:t>-</w:t>
      </w:r>
      <w:r w:rsidRPr="008270C2">
        <w:rPr>
          <w:rFonts w:ascii="Book Antiqua" w:eastAsia="Cambria" w:hAnsi="Book Antiqua" w:cs="Cambria"/>
          <w:sz w:val="24"/>
          <w:szCs w:val="24"/>
        </w:rPr>
        <w:t>96.7).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None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values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statistically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significant,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evidenced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cross-over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CI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NNH.</w:t>
      </w:r>
    </w:p>
    <w:p w14:paraId="0000007C" w14:textId="3359CB0B" w:rsidR="00A11848" w:rsidRPr="008270C2" w:rsidRDefault="00A11848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</w:p>
    <w:p w14:paraId="0000007E" w14:textId="643C8ED4" w:rsidR="00A11848" w:rsidRPr="003520A7" w:rsidRDefault="00EA0ECD" w:rsidP="008270C2">
      <w:pPr>
        <w:spacing w:line="360" w:lineRule="auto"/>
        <w:jc w:val="both"/>
        <w:rPr>
          <w:rFonts w:ascii="Book Antiqua" w:eastAsia="Cambria" w:hAnsi="Book Antiqua" w:cs="Cambria"/>
          <w:b/>
          <w:i/>
          <w:iCs/>
          <w:sz w:val="24"/>
          <w:szCs w:val="24"/>
        </w:rPr>
      </w:pPr>
      <w:r w:rsidRPr="003520A7">
        <w:rPr>
          <w:rFonts w:ascii="Book Antiqua" w:eastAsia="Cambria" w:hAnsi="Book Antiqua" w:cs="Cambria"/>
          <w:b/>
          <w:i/>
          <w:iCs/>
          <w:sz w:val="24"/>
          <w:szCs w:val="24"/>
        </w:rPr>
        <w:t>Subgroup</w:t>
      </w:r>
      <w:r w:rsidR="00225319">
        <w:rPr>
          <w:rFonts w:ascii="Book Antiqua" w:eastAsia="Cambria" w:hAnsi="Book Antiqua" w:cs="Cambria"/>
          <w:b/>
          <w:i/>
          <w:iCs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b/>
          <w:i/>
          <w:iCs/>
          <w:sz w:val="24"/>
          <w:szCs w:val="24"/>
        </w:rPr>
        <w:t>sensitivity</w:t>
      </w:r>
      <w:r w:rsidR="00225319">
        <w:rPr>
          <w:rFonts w:ascii="Book Antiqua" w:eastAsia="Cambria" w:hAnsi="Book Antiqua" w:cs="Cambria"/>
          <w:b/>
          <w:i/>
          <w:iCs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b/>
          <w:i/>
          <w:iCs/>
          <w:sz w:val="24"/>
          <w:szCs w:val="24"/>
        </w:rPr>
        <w:t>analysis</w:t>
      </w:r>
    </w:p>
    <w:p w14:paraId="00000080" w14:textId="1C50F737" w:rsidR="00A11848" w:rsidRPr="008270C2" w:rsidRDefault="00EA0ECD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stratified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analysis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prespecified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subgroups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adjusted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type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HFrEF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HFpEF</w:t>
      </w:r>
      <w:proofErr w:type="spellEnd"/>
      <w:r w:rsidRPr="008270C2">
        <w:rPr>
          <w:rFonts w:ascii="Book Antiqua" w:eastAsia="Cambria" w:hAnsi="Book Antiqua" w:cs="Cambria"/>
          <w:sz w:val="24"/>
          <w:szCs w:val="24"/>
        </w:rPr>
        <w:t>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choice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experimental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regimen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riociguat</w:t>
      </w:r>
      <w:proofErr w:type="spellEnd"/>
      <w:r w:rsidRPr="008270C2">
        <w:rPr>
          <w:rFonts w:ascii="Book Antiqua" w:eastAsia="Cambria" w:hAnsi="Book Antiqua" w:cs="Cambria"/>
          <w:sz w:val="24"/>
          <w:szCs w:val="24"/>
        </w:rPr>
        <w:t>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showed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significant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deviation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from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pooled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results.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Two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studies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lastRenderedPageBreak/>
        <w:t>comprising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5233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(2616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2617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placebo)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contributed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comparison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placebo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agents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HFrEF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contrast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pooled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results,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significant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difference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incidence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primary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composite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endpoint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between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receiving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placebo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HFrEF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(RR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0.84,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95%CI</w:t>
      </w:r>
      <w:r w:rsidR="003520A7">
        <w:rPr>
          <w:rFonts w:ascii="Book Antiqua" w:eastAsia="Cambria" w:hAnsi="Book Antiqua" w:cs="Cambria"/>
          <w:sz w:val="24"/>
          <w:szCs w:val="24"/>
        </w:rPr>
        <w:t>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0.58-1.21,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0.24).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Similarly,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primary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composite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endpoint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remained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identical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across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placebo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those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receiving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riociguat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HFrEF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(RR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0.97,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95%CI</w:t>
      </w:r>
      <w:r w:rsidR="003520A7">
        <w:rPr>
          <w:rFonts w:ascii="Book Antiqua" w:eastAsia="Cambria" w:hAnsi="Book Antiqua" w:cs="Cambria"/>
          <w:sz w:val="24"/>
          <w:szCs w:val="24"/>
        </w:rPr>
        <w:t>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0.54-1.76,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0.92)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HFpEF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(RR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0.78,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95%CI</w:t>
      </w:r>
      <w:r w:rsidR="003520A7">
        <w:rPr>
          <w:rFonts w:ascii="Book Antiqua" w:eastAsia="Cambria" w:hAnsi="Book Antiqua" w:cs="Cambria"/>
          <w:sz w:val="24"/>
          <w:szCs w:val="24"/>
        </w:rPr>
        <w:t>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0.24-2.56,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0.68)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(S</w:t>
      </w:r>
      <w:r w:rsidR="003520A7">
        <w:rPr>
          <w:rFonts w:ascii="Book Antiqua" w:eastAsia="Cambria" w:hAnsi="Book Antiqua" w:cs="Cambria"/>
          <w:sz w:val="24"/>
          <w:szCs w:val="24"/>
        </w:rPr>
        <w:t>upplementary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Figure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1)</w:t>
      </w:r>
      <w:r w:rsidRPr="008270C2">
        <w:rPr>
          <w:rFonts w:ascii="Book Antiqua" w:eastAsia="Cambria" w:hAnsi="Book Antiqua" w:cs="Cambria"/>
          <w:sz w:val="24"/>
          <w:szCs w:val="24"/>
        </w:rPr>
        <w:t>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Compared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placebo,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significant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difference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total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HF-related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hospitalizations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across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HFrEF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receiving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(RR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0.84,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95%CI</w:t>
      </w:r>
      <w:r w:rsidR="003520A7">
        <w:rPr>
          <w:rFonts w:ascii="Book Antiqua" w:eastAsia="Cambria" w:hAnsi="Book Antiqua" w:cs="Cambria"/>
          <w:sz w:val="24"/>
          <w:szCs w:val="24"/>
        </w:rPr>
        <w:t>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0.60-1.20,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0.34)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riociguat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(RR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0.97,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95%CI</w:t>
      </w:r>
      <w:r w:rsidR="003520A7">
        <w:rPr>
          <w:rFonts w:ascii="Book Antiqua" w:eastAsia="Cambria" w:hAnsi="Book Antiqua" w:cs="Cambria"/>
          <w:sz w:val="24"/>
          <w:szCs w:val="24"/>
        </w:rPr>
        <w:t>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0.54-1.76,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0.92)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HFpEF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riociguat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(RR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0.68,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95%CI</w:t>
      </w:r>
      <w:r w:rsidR="003520A7">
        <w:rPr>
          <w:rFonts w:ascii="Book Antiqua" w:eastAsia="Cambria" w:hAnsi="Book Antiqua" w:cs="Cambria"/>
          <w:sz w:val="24"/>
          <w:szCs w:val="24"/>
        </w:rPr>
        <w:t>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0.18-2.64,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0.58)</w:t>
      </w:r>
      <w:bookmarkStart w:id="24" w:name="OLE_LINK2256"/>
      <w:bookmarkStart w:id="25" w:name="OLE_LINK2257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(S</w:t>
      </w:r>
      <w:r w:rsidR="003520A7">
        <w:rPr>
          <w:rFonts w:ascii="Book Antiqua" w:eastAsia="Cambria" w:hAnsi="Book Antiqua" w:cs="Cambria"/>
          <w:sz w:val="24"/>
          <w:szCs w:val="24"/>
        </w:rPr>
        <w:t>upplementary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Figure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>
        <w:rPr>
          <w:rFonts w:ascii="Book Antiqua" w:eastAsia="Cambria" w:hAnsi="Book Antiqua" w:cs="Cambria"/>
          <w:sz w:val="24"/>
          <w:szCs w:val="24"/>
        </w:rPr>
        <w:t>2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)</w:t>
      </w:r>
      <w:bookmarkEnd w:id="24"/>
      <w:bookmarkEnd w:id="25"/>
      <w:r w:rsidRPr="008270C2">
        <w:rPr>
          <w:rFonts w:ascii="Book Antiqua" w:eastAsia="Cambria" w:hAnsi="Book Antiqua" w:cs="Cambria"/>
          <w:sz w:val="24"/>
          <w:szCs w:val="24"/>
        </w:rPr>
        <w:t>.</w:t>
      </w:r>
    </w:p>
    <w:p w14:paraId="00000081" w14:textId="7DCA8E86" w:rsidR="00A11848" w:rsidRPr="008270C2" w:rsidRDefault="00EA0ECD" w:rsidP="003520A7">
      <w:pPr>
        <w:spacing w:line="360" w:lineRule="auto"/>
        <w:ind w:firstLineChars="100" w:firstLine="240"/>
        <w:jc w:val="both"/>
        <w:rPr>
          <w:rFonts w:ascii="Book Antiqua" w:eastAsia="Cambria" w:hAnsi="Book Antiqua" w:cs="Cambria"/>
          <w:sz w:val="24"/>
          <w:szCs w:val="24"/>
        </w:rPr>
      </w:pP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incidence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all-cause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mortality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stratified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type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type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mirrored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overall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results.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similar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mortality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obtained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between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placebo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0C65E2">
        <w:rPr>
          <w:rFonts w:ascii="Book Antiqua" w:eastAsia="Cambria" w:hAnsi="Book Antiqua" w:cs="Cambria"/>
          <w:i/>
          <w:iCs/>
          <w:sz w:val="24"/>
          <w:szCs w:val="24"/>
        </w:rPr>
        <w:t>vs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those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(RR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0.96,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95%CI</w:t>
      </w:r>
      <w:r w:rsidR="003520A7">
        <w:rPr>
          <w:rFonts w:ascii="Book Antiqua" w:eastAsia="Cambria" w:hAnsi="Book Antiqua" w:cs="Cambria"/>
          <w:sz w:val="24"/>
          <w:szCs w:val="24"/>
        </w:rPr>
        <w:t>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0.86-1.07,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0.43)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riociguat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(RR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1.97,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95%CI</w:t>
      </w:r>
      <w:r w:rsidR="003520A7">
        <w:rPr>
          <w:rFonts w:ascii="Book Antiqua" w:eastAsia="Cambria" w:hAnsi="Book Antiqua" w:cs="Cambria"/>
          <w:sz w:val="24"/>
          <w:szCs w:val="24"/>
        </w:rPr>
        <w:t>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0.32-12.16,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0.46)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bookmarkStart w:id="26" w:name="OLE_LINK2258"/>
      <w:bookmarkStart w:id="27" w:name="OLE_LINK2259"/>
      <w:r w:rsidR="003520A7" w:rsidRPr="008270C2">
        <w:rPr>
          <w:rFonts w:ascii="Book Antiqua" w:eastAsia="Cambria" w:hAnsi="Book Antiqua" w:cs="Cambria"/>
          <w:sz w:val="24"/>
          <w:szCs w:val="24"/>
        </w:rPr>
        <w:t>(S</w:t>
      </w:r>
      <w:r w:rsidR="003520A7">
        <w:rPr>
          <w:rFonts w:ascii="Book Antiqua" w:eastAsia="Cambria" w:hAnsi="Book Antiqua" w:cs="Cambria"/>
          <w:sz w:val="24"/>
          <w:szCs w:val="24"/>
        </w:rPr>
        <w:t>upplementary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Figure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>
        <w:rPr>
          <w:rFonts w:ascii="Book Antiqua" w:eastAsia="Cambria" w:hAnsi="Book Antiqua" w:cs="Cambria"/>
          <w:sz w:val="24"/>
          <w:szCs w:val="24"/>
        </w:rPr>
        <w:t>3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)</w:t>
      </w:r>
      <w:bookmarkEnd w:id="26"/>
      <w:bookmarkEnd w:id="27"/>
      <w:r w:rsidRPr="008270C2">
        <w:rPr>
          <w:rFonts w:ascii="Book Antiqua" w:eastAsia="Cambria" w:hAnsi="Book Antiqua" w:cs="Cambria"/>
          <w:sz w:val="24"/>
          <w:szCs w:val="24"/>
        </w:rPr>
        <w:t>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Both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HFrEF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(5369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2648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2685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placebo)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HFpEF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(200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94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106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placebo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group)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followed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pooled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results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all-cause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mortality,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showing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similar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incidence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mortality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between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two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groups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(RR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0.96,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95%CI</w:t>
      </w:r>
      <w:r w:rsidR="003520A7">
        <w:rPr>
          <w:rFonts w:ascii="Book Antiqua" w:eastAsia="Cambria" w:hAnsi="Book Antiqua" w:cs="Cambria"/>
          <w:sz w:val="24"/>
          <w:szCs w:val="24"/>
        </w:rPr>
        <w:t>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0.86-1.07,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0.44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1.45,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95%CI</w:t>
      </w:r>
      <w:r w:rsidR="003520A7">
        <w:rPr>
          <w:rFonts w:ascii="Book Antiqua" w:eastAsia="Cambria" w:hAnsi="Book Antiqua" w:cs="Cambria"/>
          <w:sz w:val="24"/>
          <w:szCs w:val="24"/>
        </w:rPr>
        <w:t>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018-11.54,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0.73,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respectively)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(S</w:t>
      </w:r>
      <w:r w:rsidR="003520A7">
        <w:rPr>
          <w:rFonts w:ascii="Book Antiqua" w:eastAsia="Cambria" w:hAnsi="Book Antiqua" w:cs="Cambria"/>
          <w:sz w:val="24"/>
          <w:szCs w:val="24"/>
        </w:rPr>
        <w:t>upplementary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Figure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>
        <w:rPr>
          <w:rFonts w:ascii="Book Antiqua" w:eastAsia="Cambria" w:hAnsi="Book Antiqua" w:cs="Cambria"/>
          <w:sz w:val="24"/>
          <w:szCs w:val="24"/>
        </w:rPr>
        <w:t>4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)</w:t>
      </w:r>
      <w:r w:rsidRPr="008270C2">
        <w:rPr>
          <w:rFonts w:ascii="Book Antiqua" w:eastAsia="Cambria" w:hAnsi="Book Antiqua" w:cs="Cambria"/>
          <w:sz w:val="24"/>
          <w:szCs w:val="24"/>
        </w:rPr>
        <w:t>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Sensitivity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analysis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exclusion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PAH-CHD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study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also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did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not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alter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results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pooled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analysis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(RR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0.96,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95%CI</w:t>
      </w:r>
      <w:r w:rsidR="003520A7">
        <w:rPr>
          <w:rFonts w:ascii="Book Antiqua" w:eastAsia="Cambria" w:hAnsi="Book Antiqua" w:cs="Cambria"/>
          <w:sz w:val="24"/>
          <w:szCs w:val="24"/>
        </w:rPr>
        <w:t>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0.86-1.07,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0.45)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bookmarkStart w:id="28" w:name="OLE_LINK2300"/>
      <w:bookmarkStart w:id="29" w:name="OLE_LINK2301"/>
      <w:r w:rsidR="000C65E2" w:rsidRPr="008270C2">
        <w:rPr>
          <w:rFonts w:ascii="Book Antiqua" w:eastAsia="Cambria" w:hAnsi="Book Antiqua" w:cs="Cambria"/>
          <w:sz w:val="24"/>
          <w:szCs w:val="24"/>
        </w:rPr>
        <w:t>(S</w:t>
      </w:r>
      <w:r w:rsidR="000C65E2">
        <w:rPr>
          <w:rFonts w:ascii="Book Antiqua" w:eastAsia="Cambria" w:hAnsi="Book Antiqua" w:cs="Cambria"/>
          <w:sz w:val="24"/>
          <w:szCs w:val="24"/>
        </w:rPr>
        <w:t>upplementary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0C65E2" w:rsidRPr="008270C2">
        <w:rPr>
          <w:rFonts w:ascii="Book Antiqua" w:eastAsia="Cambria" w:hAnsi="Book Antiqua" w:cs="Cambria"/>
          <w:sz w:val="24"/>
          <w:szCs w:val="24"/>
        </w:rPr>
        <w:t>Figure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0C65E2">
        <w:rPr>
          <w:rFonts w:ascii="Book Antiqua" w:eastAsia="Cambria" w:hAnsi="Book Antiqua" w:cs="Cambria"/>
          <w:sz w:val="24"/>
          <w:szCs w:val="24"/>
        </w:rPr>
        <w:t>5</w:t>
      </w:r>
      <w:r w:rsidR="000C65E2" w:rsidRPr="008270C2">
        <w:rPr>
          <w:rFonts w:ascii="Book Antiqua" w:eastAsia="Cambria" w:hAnsi="Book Antiqua" w:cs="Cambria"/>
          <w:sz w:val="24"/>
          <w:szCs w:val="24"/>
        </w:rPr>
        <w:t>)</w:t>
      </w:r>
      <w:bookmarkEnd w:id="28"/>
      <w:bookmarkEnd w:id="29"/>
      <w:r w:rsidRPr="008270C2">
        <w:rPr>
          <w:rFonts w:ascii="Book Antiqua" w:eastAsia="Cambria" w:hAnsi="Book Antiqua" w:cs="Cambria"/>
          <w:sz w:val="24"/>
          <w:szCs w:val="24"/>
        </w:rPr>
        <w:t>.</w:t>
      </w:r>
    </w:p>
    <w:p w14:paraId="00000082" w14:textId="281E7306" w:rsidR="00A11848" w:rsidRPr="008270C2" w:rsidRDefault="00A11848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</w:p>
    <w:p w14:paraId="00000084" w14:textId="1F4F9A2F" w:rsidR="00A11848" w:rsidRPr="003520A7" w:rsidRDefault="00EA0ECD" w:rsidP="008270C2">
      <w:pPr>
        <w:spacing w:line="360" w:lineRule="auto"/>
        <w:jc w:val="both"/>
        <w:rPr>
          <w:rFonts w:ascii="Book Antiqua" w:eastAsia="Cambria" w:hAnsi="Book Antiqua" w:cs="Cambria"/>
          <w:b/>
          <w:i/>
          <w:iCs/>
          <w:sz w:val="24"/>
          <w:szCs w:val="24"/>
        </w:rPr>
      </w:pPr>
      <w:r w:rsidRPr="003520A7">
        <w:rPr>
          <w:rFonts w:ascii="Book Antiqua" w:eastAsia="Cambria" w:hAnsi="Book Antiqua" w:cs="Cambria"/>
          <w:b/>
          <w:i/>
          <w:iCs/>
          <w:sz w:val="24"/>
          <w:szCs w:val="24"/>
        </w:rPr>
        <w:t>Publication</w:t>
      </w:r>
      <w:r w:rsidR="00225319">
        <w:rPr>
          <w:rFonts w:ascii="Book Antiqua" w:eastAsia="Cambria" w:hAnsi="Book Antiqua" w:cs="Cambria"/>
          <w:b/>
          <w:i/>
          <w:iCs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b/>
          <w:i/>
          <w:iCs/>
          <w:sz w:val="24"/>
          <w:szCs w:val="24"/>
        </w:rPr>
        <w:t>bias</w:t>
      </w:r>
    </w:p>
    <w:p w14:paraId="00000085" w14:textId="19CACE0F" w:rsidR="00A11848" w:rsidRPr="008270C2" w:rsidRDefault="00EA0ECD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  <w:vertAlign w:val="superscript"/>
        </w:rPr>
      </w:pP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funnel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plot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showed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asymmetry,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indicating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possibility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publication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bias.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(Figure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5)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vertical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axis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plot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used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standard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error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estimate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sample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size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study,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plotting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large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population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studies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smaller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bottom.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horizontal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spread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reflected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power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effect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size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included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lastRenderedPageBreak/>
        <w:t>studies.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One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can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argue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that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difficult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differentiate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between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“findings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chance”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“real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asymmetry,”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only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six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articles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gramStart"/>
      <w:r w:rsidRPr="008270C2">
        <w:rPr>
          <w:rFonts w:ascii="Book Antiqua" w:eastAsia="Cambria" w:hAnsi="Book Antiqua" w:cs="Cambria"/>
          <w:sz w:val="24"/>
          <w:szCs w:val="24"/>
        </w:rPr>
        <w:t>were</w:t>
      </w:r>
      <w:proofErr w:type="gram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assessed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potential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publication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bias.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pointed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Sterne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317BB4">
        <w:rPr>
          <w:rFonts w:ascii="Book Antiqua" w:eastAsia="Cambria" w:hAnsi="Book Antiqua" w:cs="Cambria"/>
          <w:i/>
          <w:sz w:val="24"/>
          <w:szCs w:val="24"/>
        </w:rPr>
        <w:t>et</w:t>
      </w:r>
      <w:r w:rsidR="00225319" w:rsidRPr="00317BB4">
        <w:rPr>
          <w:rFonts w:ascii="Book Antiqua" w:eastAsia="Cambria" w:hAnsi="Book Antiqua" w:cs="Cambria"/>
          <w:i/>
          <w:sz w:val="24"/>
          <w:szCs w:val="24"/>
        </w:rPr>
        <w:t xml:space="preserve"> </w:t>
      </w:r>
      <w:proofErr w:type="gramStart"/>
      <w:r w:rsidRPr="00317BB4">
        <w:rPr>
          <w:rFonts w:ascii="Book Antiqua" w:eastAsia="Cambria" w:hAnsi="Book Antiqua" w:cs="Cambria"/>
          <w:i/>
          <w:sz w:val="24"/>
          <w:szCs w:val="24"/>
        </w:rPr>
        <w:t>al</w:t>
      </w:r>
      <w:r w:rsidR="00A5693E" w:rsidRPr="008270C2">
        <w:rPr>
          <w:rFonts w:ascii="Book Antiqua" w:eastAsia="Cambria" w:hAnsi="Book Antiqua" w:cs="Cambria"/>
          <w:sz w:val="24"/>
          <w:szCs w:val="24"/>
          <w:vertAlign w:val="superscript"/>
        </w:rPr>
        <w:t>[</w:t>
      </w:r>
      <w:proofErr w:type="gramEnd"/>
      <w:r w:rsidR="00A5693E" w:rsidRPr="008270C2">
        <w:rPr>
          <w:rFonts w:ascii="Book Antiqua" w:eastAsia="Cambria" w:hAnsi="Book Antiqua" w:cs="Cambria"/>
          <w:sz w:val="24"/>
          <w:szCs w:val="24"/>
          <w:vertAlign w:val="superscript"/>
        </w:rPr>
        <w:t>14]</w:t>
      </w:r>
      <w:r w:rsidRPr="008270C2">
        <w:rPr>
          <w:rFonts w:ascii="Book Antiqua" w:eastAsia="Cambria" w:hAnsi="Book Antiqua" w:cs="Cambria"/>
          <w:sz w:val="24"/>
          <w:szCs w:val="24"/>
        </w:rPr>
        <w:t>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gramStart"/>
      <w:r w:rsidRPr="008270C2">
        <w:rPr>
          <w:rFonts w:ascii="Book Antiqua" w:eastAsia="Cambria" w:hAnsi="Book Antiqua" w:cs="Cambria"/>
          <w:sz w:val="24"/>
          <w:szCs w:val="24"/>
        </w:rPr>
        <w:t>in</w:t>
      </w:r>
      <w:proofErr w:type="gram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study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fewer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than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ten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articles,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difficult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ascertain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publication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bias.</w:t>
      </w:r>
    </w:p>
    <w:p w14:paraId="00000086" w14:textId="48B93232" w:rsidR="00A11848" w:rsidRPr="008270C2" w:rsidRDefault="00A11848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</w:p>
    <w:p w14:paraId="00000088" w14:textId="18659489" w:rsidR="00A11848" w:rsidRPr="003520A7" w:rsidRDefault="00EA0ECD" w:rsidP="008270C2">
      <w:pPr>
        <w:spacing w:line="360" w:lineRule="auto"/>
        <w:jc w:val="both"/>
        <w:rPr>
          <w:rFonts w:ascii="Book Antiqua" w:eastAsia="Cambria" w:hAnsi="Book Antiqua" w:cs="Cambria"/>
          <w:b/>
          <w:sz w:val="24"/>
          <w:szCs w:val="24"/>
          <w:u w:val="single"/>
        </w:rPr>
      </w:pPr>
      <w:r w:rsidRPr="003520A7">
        <w:rPr>
          <w:rFonts w:ascii="Book Antiqua" w:eastAsia="Cambria" w:hAnsi="Book Antiqua" w:cs="Cambria"/>
          <w:b/>
          <w:sz w:val="24"/>
          <w:szCs w:val="24"/>
          <w:u w:val="single"/>
        </w:rPr>
        <w:t>DISCUSSION</w:t>
      </w:r>
    </w:p>
    <w:p w14:paraId="0000008A" w14:textId="71D330CD" w:rsidR="00A11848" w:rsidRPr="008270C2" w:rsidRDefault="00EA0ECD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our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knowledge,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largest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study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performed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assess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safety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efficacy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novel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riociguat</w:t>
      </w:r>
      <w:proofErr w:type="spellEnd"/>
      <w:r w:rsidRPr="008270C2">
        <w:rPr>
          <w:rFonts w:ascii="Book Antiqua" w:eastAsia="Cambria" w:hAnsi="Book Antiqua" w:cs="Cambria"/>
          <w:sz w:val="24"/>
          <w:szCs w:val="24"/>
        </w:rPr>
        <w:t>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HF.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results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drawn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from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6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RCTs,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comprising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5604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combined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analysis,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among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high-risk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>
        <w:rPr>
          <w:rFonts w:ascii="Book Antiqua" w:eastAsia="Cambria" w:hAnsi="Book Antiqua" w:cs="Cambria"/>
          <w:sz w:val="24"/>
          <w:szCs w:val="24"/>
        </w:rPr>
        <w:t>HF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(NYHA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class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II-IV),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addition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current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guideline-based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medical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therapy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showed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modest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decrease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risk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primary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composite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endpoint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(first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>
        <w:rPr>
          <w:rFonts w:ascii="Book Antiqua" w:eastAsia="Cambria" w:hAnsi="Book Antiqua" w:cs="Cambria"/>
          <w:sz w:val="24"/>
          <w:szCs w:val="24"/>
        </w:rPr>
        <w:t>HF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hospitalization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plus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cardiovascular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death)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8%.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gramStart"/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similar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decrease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HF-related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total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hospitalization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9%.</w:t>
      </w:r>
      <w:proofErr w:type="gram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However,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benefits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attenuated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when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pooled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results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matched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based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type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>
        <w:rPr>
          <w:rFonts w:ascii="Book Antiqua" w:eastAsia="Cambria" w:hAnsi="Book Antiqua" w:cs="Cambria"/>
          <w:sz w:val="24"/>
          <w:szCs w:val="24"/>
        </w:rPr>
        <w:t>HF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choice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Neither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riociguat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groups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reached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threshold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statistical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significance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when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efficacy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endpoints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(hospitalization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death)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stratified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HFrEF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HFpEF</w:t>
      </w:r>
      <w:proofErr w:type="spellEnd"/>
      <w:r w:rsidRPr="008270C2">
        <w:rPr>
          <w:rFonts w:ascii="Book Antiqua" w:eastAsia="Cambria" w:hAnsi="Book Antiqua" w:cs="Cambria"/>
          <w:sz w:val="24"/>
          <w:szCs w:val="24"/>
        </w:rPr>
        <w:t>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Similarly,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compared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control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group,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both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riociguat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failed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lower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incidence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cardiovascular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all-cause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mortality,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irrespective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type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duration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follow-up.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Moreover,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incidence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NAECI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components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(hypotension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syncope)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intervention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group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1.5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times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higher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than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placebo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group.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Briefly,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our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analysis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did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not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show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same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positive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findings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seen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recent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VICTORIA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trial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highlight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ambiguity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until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definitive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evidence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available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0C65E2" w:rsidRPr="008270C2">
        <w:rPr>
          <w:rFonts w:ascii="Book Antiqua" w:eastAsia="Cambria" w:hAnsi="Book Antiqua" w:cs="Cambria"/>
          <w:sz w:val="24"/>
          <w:szCs w:val="24"/>
        </w:rPr>
        <w:t>(S</w:t>
      </w:r>
      <w:r w:rsidR="000C65E2">
        <w:rPr>
          <w:rFonts w:ascii="Book Antiqua" w:eastAsia="Cambria" w:hAnsi="Book Antiqua" w:cs="Cambria"/>
          <w:sz w:val="24"/>
          <w:szCs w:val="24"/>
        </w:rPr>
        <w:t>upplementary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0C65E2" w:rsidRPr="008270C2">
        <w:rPr>
          <w:rFonts w:ascii="Book Antiqua" w:eastAsia="Cambria" w:hAnsi="Book Antiqua" w:cs="Cambria"/>
          <w:sz w:val="24"/>
          <w:szCs w:val="24"/>
        </w:rPr>
        <w:t>Figure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0C65E2">
        <w:rPr>
          <w:rFonts w:ascii="Book Antiqua" w:eastAsia="Cambria" w:hAnsi="Book Antiqua" w:cs="Cambria"/>
          <w:sz w:val="24"/>
          <w:szCs w:val="24"/>
        </w:rPr>
        <w:t>6</w:t>
      </w:r>
      <w:r w:rsidR="000C65E2" w:rsidRPr="008270C2">
        <w:rPr>
          <w:rFonts w:ascii="Book Antiqua" w:eastAsia="Cambria" w:hAnsi="Book Antiqua" w:cs="Cambria"/>
          <w:sz w:val="24"/>
          <w:szCs w:val="24"/>
        </w:rPr>
        <w:t>)</w:t>
      </w:r>
      <w:r w:rsidRPr="008270C2">
        <w:rPr>
          <w:rFonts w:ascii="Book Antiqua" w:eastAsia="Cambria" w:hAnsi="Book Antiqua" w:cs="Cambria"/>
          <w:sz w:val="24"/>
          <w:szCs w:val="24"/>
        </w:rPr>
        <w:t>.</w:t>
      </w:r>
    </w:p>
    <w:p w14:paraId="0000008C" w14:textId="03167EE2" w:rsidR="00A11848" w:rsidRPr="008270C2" w:rsidRDefault="00EA0ECD" w:rsidP="003520A7">
      <w:pPr>
        <w:spacing w:line="360" w:lineRule="auto"/>
        <w:ind w:firstLineChars="100" w:firstLine="240"/>
        <w:jc w:val="both"/>
        <w:rPr>
          <w:rFonts w:ascii="Book Antiqua" w:eastAsia="Cambria" w:hAnsi="Book Antiqua" w:cs="Cambria"/>
          <w:sz w:val="24"/>
          <w:szCs w:val="24"/>
        </w:rPr>
      </w:pPr>
      <w:r w:rsidRPr="008270C2">
        <w:rPr>
          <w:rFonts w:ascii="Book Antiqua" w:eastAsia="Cambria" w:hAnsi="Book Antiqua" w:cs="Cambria"/>
          <w:sz w:val="24"/>
          <w:szCs w:val="24"/>
        </w:rPr>
        <w:t>It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interesting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compare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our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combined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results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all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included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RCTs.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SOCRATES-PRESERVED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SOCRATES-REDUCED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trials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used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HFpEF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HFrEF</w:t>
      </w:r>
      <w:proofErr w:type="spellEnd"/>
      <w:r w:rsidRPr="008270C2">
        <w:rPr>
          <w:rFonts w:ascii="Book Antiqua" w:eastAsia="Cambria" w:hAnsi="Book Antiqua" w:cs="Cambria"/>
          <w:sz w:val="24"/>
          <w:szCs w:val="24"/>
        </w:rPr>
        <w:t>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gramStart"/>
      <w:r w:rsidRPr="008270C2">
        <w:rPr>
          <w:rFonts w:ascii="Book Antiqua" w:eastAsia="Cambria" w:hAnsi="Book Antiqua" w:cs="Cambria"/>
          <w:sz w:val="24"/>
          <w:szCs w:val="24"/>
        </w:rPr>
        <w:t>respectively</w:t>
      </w:r>
      <w:r w:rsidR="003520A7" w:rsidRPr="008270C2">
        <w:rPr>
          <w:rFonts w:ascii="Book Antiqua" w:eastAsia="Cambria" w:hAnsi="Book Antiqua" w:cs="Cambria"/>
          <w:sz w:val="24"/>
          <w:szCs w:val="24"/>
          <w:vertAlign w:val="superscript"/>
        </w:rPr>
        <w:t>[</w:t>
      </w:r>
      <w:proofErr w:type="gramEnd"/>
      <w:r w:rsidR="003520A7" w:rsidRPr="008270C2">
        <w:rPr>
          <w:rFonts w:ascii="Book Antiqua" w:eastAsia="Cambria" w:hAnsi="Book Antiqua" w:cs="Cambria"/>
          <w:sz w:val="24"/>
          <w:szCs w:val="24"/>
          <w:vertAlign w:val="superscript"/>
        </w:rPr>
        <w:t>10,11]</w:t>
      </w:r>
      <w:r w:rsidRPr="008270C2">
        <w:rPr>
          <w:rFonts w:ascii="Book Antiqua" w:eastAsia="Cambria" w:hAnsi="Book Antiqua" w:cs="Cambria"/>
          <w:sz w:val="24"/>
          <w:szCs w:val="24"/>
        </w:rPr>
        <w:t>.</w:t>
      </w:r>
      <w:r w:rsidR="00225319">
        <w:rPr>
          <w:rFonts w:ascii="Book Antiqua" w:eastAsia="Cambria" w:hAnsi="Book Antiqua" w:cs="Cambria"/>
          <w:sz w:val="24"/>
          <w:szCs w:val="24"/>
          <w:vertAlign w:val="superscript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trials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primarily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designed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determine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optimal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dose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tolerability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Pr="008270C2">
        <w:rPr>
          <w:rFonts w:ascii="Book Antiqua" w:eastAsia="Cambria" w:hAnsi="Book Antiqua" w:cs="Cambria"/>
          <w:sz w:val="24"/>
          <w:szCs w:val="24"/>
        </w:rPr>
        <w:t>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While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lastRenderedPageBreak/>
        <w:t>pooled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analysis,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relative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difference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NT-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proBNP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levels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identical,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SOCRATES-REDUCED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did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show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significant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dose-response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relationship.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Compared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placebo,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higher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dose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10mg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associated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greater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reductions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NT-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proBNP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</w:t>
      </w:r>
      <w:r w:rsidRPr="003520A7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0.02)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significant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improvement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LVEF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(+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1.5%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3520A7">
        <w:rPr>
          <w:rFonts w:ascii="Book Antiqua" w:eastAsia="Cambria" w:hAnsi="Book Antiqua" w:cs="Cambria"/>
          <w:i/>
          <w:iCs/>
          <w:sz w:val="24"/>
          <w:szCs w:val="24"/>
        </w:rPr>
        <w:t>vs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+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3.7%</w:t>
      </w:r>
      <w:r w:rsidR="003520A7">
        <w:rPr>
          <w:rFonts w:ascii="Book Antiqua" w:eastAsia="Cambria" w:hAnsi="Book Antiqua" w:cs="Cambria"/>
          <w:sz w:val="24"/>
          <w:szCs w:val="24"/>
        </w:rPr>
        <w:t>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3520A7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0.02)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3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mo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follow-</w:t>
      </w:r>
      <w:proofErr w:type="gramStart"/>
      <w:r w:rsidRPr="008270C2">
        <w:rPr>
          <w:rFonts w:ascii="Book Antiqua" w:eastAsia="Cambria" w:hAnsi="Book Antiqua" w:cs="Cambria"/>
          <w:sz w:val="24"/>
          <w:szCs w:val="24"/>
        </w:rPr>
        <w:t>up</w:t>
      </w:r>
      <w:r w:rsidR="003520A7" w:rsidRPr="008270C2">
        <w:rPr>
          <w:rFonts w:ascii="Book Antiqua" w:eastAsia="Cambria" w:hAnsi="Book Antiqua" w:cs="Cambria"/>
          <w:sz w:val="24"/>
          <w:szCs w:val="24"/>
          <w:vertAlign w:val="superscript"/>
        </w:rPr>
        <w:t>[</w:t>
      </w:r>
      <w:proofErr w:type="gramEnd"/>
      <w:r w:rsidR="003520A7" w:rsidRPr="008270C2">
        <w:rPr>
          <w:rFonts w:ascii="Book Antiqua" w:eastAsia="Cambria" w:hAnsi="Book Antiqua" w:cs="Cambria"/>
          <w:sz w:val="24"/>
          <w:szCs w:val="24"/>
          <w:vertAlign w:val="superscript"/>
        </w:rPr>
        <w:t>11]</w:t>
      </w:r>
      <w:r w:rsidRPr="008270C2">
        <w:rPr>
          <w:rFonts w:ascii="Book Antiqua" w:eastAsia="Cambria" w:hAnsi="Book Antiqua" w:cs="Cambria"/>
          <w:sz w:val="24"/>
          <w:szCs w:val="24"/>
        </w:rPr>
        <w:t>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Similarly,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SOCRATES-PRESERVED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trial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showed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substantial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improvement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functional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symptomatic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status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HFpEF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(increase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KCCQ-CSS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than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5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points)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10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dose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3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proofErr w:type="gramStart"/>
      <w:r w:rsidRPr="008270C2">
        <w:rPr>
          <w:rFonts w:ascii="Book Antiqua" w:eastAsia="Cambria" w:hAnsi="Book Antiqua" w:cs="Cambria"/>
          <w:sz w:val="24"/>
          <w:szCs w:val="24"/>
        </w:rPr>
        <w:t>mo</w:t>
      </w:r>
      <w:proofErr w:type="spellEnd"/>
      <w:r w:rsidR="003520A7" w:rsidRPr="008270C2">
        <w:rPr>
          <w:rFonts w:ascii="Book Antiqua" w:eastAsia="Cambria" w:hAnsi="Book Antiqua" w:cs="Cambria"/>
          <w:sz w:val="24"/>
          <w:szCs w:val="24"/>
          <w:vertAlign w:val="superscript"/>
        </w:rPr>
        <w:t>[</w:t>
      </w:r>
      <w:proofErr w:type="gramEnd"/>
      <w:r w:rsidR="003520A7" w:rsidRPr="008270C2">
        <w:rPr>
          <w:rFonts w:ascii="Book Antiqua" w:eastAsia="Cambria" w:hAnsi="Book Antiqua" w:cs="Cambria"/>
          <w:sz w:val="24"/>
          <w:szCs w:val="24"/>
          <w:vertAlign w:val="superscript"/>
        </w:rPr>
        <w:t>10]</w:t>
      </w:r>
      <w:r w:rsidRPr="008270C2">
        <w:rPr>
          <w:rFonts w:ascii="Book Antiqua" w:eastAsia="Cambria" w:hAnsi="Book Antiqua" w:cs="Cambria"/>
          <w:sz w:val="24"/>
          <w:szCs w:val="24"/>
        </w:rPr>
        <w:t>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Both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SOCRATES-PRESERVED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REDUCED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trials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used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surrogate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markers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disease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severity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relatively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underpowered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gauge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hard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clinical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outcomes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(mortality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hospitalizations).</w:t>
      </w:r>
    </w:p>
    <w:p w14:paraId="0000008E" w14:textId="2DC03CD3" w:rsidR="00A11848" w:rsidRPr="008270C2" w:rsidRDefault="00EA0ECD" w:rsidP="003520A7">
      <w:pPr>
        <w:spacing w:line="360" w:lineRule="auto"/>
        <w:ind w:firstLineChars="100" w:firstLine="240"/>
        <w:jc w:val="both"/>
        <w:rPr>
          <w:rFonts w:ascii="Book Antiqua" w:eastAsia="Cambria" w:hAnsi="Book Antiqua" w:cs="Cambria"/>
          <w:sz w:val="24"/>
          <w:szCs w:val="24"/>
        </w:rPr>
      </w:pPr>
      <w:r w:rsidRPr="008270C2">
        <w:rPr>
          <w:rFonts w:ascii="Book Antiqua" w:eastAsia="Cambria" w:hAnsi="Book Antiqua" w:cs="Cambria"/>
          <w:sz w:val="24"/>
          <w:szCs w:val="24"/>
        </w:rPr>
        <w:t>Three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included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RCTs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compared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merits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riociguat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against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placebo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both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HFrEF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HFpEF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PATENT-1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pulmonary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arterial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hypertension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Pr="008270C2">
        <w:rPr>
          <w:rFonts w:ascii="Book Antiqua" w:eastAsia="Cambria" w:hAnsi="Book Antiqua" w:cs="Cambria"/>
          <w:sz w:val="24"/>
          <w:szCs w:val="24"/>
        </w:rPr>
        <w:t>-stimulator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t</w:t>
      </w:r>
      <w:r w:rsidRPr="008270C2">
        <w:rPr>
          <w:rFonts w:ascii="Book Antiqua" w:eastAsia="Cambria" w:hAnsi="Book Antiqua" w:cs="Cambria"/>
          <w:sz w:val="24"/>
          <w:szCs w:val="24"/>
        </w:rPr>
        <w:t>rial-1)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long-term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extension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study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PATENT-2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unique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terms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inclusion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criteria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assessment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outcomes.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Riociguat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found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associated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decrease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mean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NT-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proBNP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levels,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improved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6-minute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walking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distance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(6MWD)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pulmonary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vascular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resistance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(PVR)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PAH-</w:t>
      </w:r>
      <w:proofErr w:type="gramStart"/>
      <w:r w:rsidRPr="008270C2">
        <w:rPr>
          <w:rFonts w:ascii="Book Antiqua" w:eastAsia="Cambria" w:hAnsi="Book Antiqua" w:cs="Cambria"/>
          <w:sz w:val="24"/>
          <w:szCs w:val="24"/>
        </w:rPr>
        <w:t>CHD</w:t>
      </w:r>
      <w:r w:rsidR="003520A7" w:rsidRPr="008270C2">
        <w:rPr>
          <w:rFonts w:ascii="Book Antiqua" w:eastAsia="Cambria" w:hAnsi="Book Antiqua" w:cs="Cambria"/>
          <w:sz w:val="24"/>
          <w:szCs w:val="24"/>
          <w:vertAlign w:val="superscript"/>
        </w:rPr>
        <w:t>[</w:t>
      </w:r>
      <w:proofErr w:type="gramEnd"/>
      <w:r w:rsidR="003520A7" w:rsidRPr="008270C2">
        <w:rPr>
          <w:rFonts w:ascii="Book Antiqua" w:eastAsia="Cambria" w:hAnsi="Book Antiqua" w:cs="Cambria"/>
          <w:sz w:val="24"/>
          <w:szCs w:val="24"/>
          <w:vertAlign w:val="superscript"/>
        </w:rPr>
        <w:t>12]</w:t>
      </w:r>
      <w:r w:rsidRPr="008270C2">
        <w:rPr>
          <w:rFonts w:ascii="Book Antiqua" w:eastAsia="Cambria" w:hAnsi="Book Antiqua" w:cs="Cambria"/>
          <w:sz w:val="24"/>
          <w:szCs w:val="24"/>
        </w:rPr>
        <w:t>.</w:t>
      </w:r>
      <w:r w:rsidR="00225319">
        <w:rPr>
          <w:rFonts w:ascii="Book Antiqua" w:eastAsia="Cambria" w:hAnsi="Book Antiqua" w:cs="Cambria"/>
          <w:sz w:val="24"/>
          <w:szCs w:val="24"/>
          <w:vertAlign w:val="superscript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Both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LEPHT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DILATE-1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trials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demonstrated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significant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increase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stroke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volume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</w:t>
      </w:r>
      <w:r w:rsidR="003520A7" w:rsidRPr="003520A7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0.001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0.04)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their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respective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HFrEF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HFpEF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populations.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However,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significant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decrease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mean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pulmonary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arterial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pressure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(PAP),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primary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endpoint,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even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maximally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tolerated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dose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riociguat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(2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mg)</w:t>
      </w:r>
      <w:r w:rsidR="00225319">
        <w:rPr>
          <w:rFonts w:ascii="Book Antiqua" w:eastAsia="Cambria" w:hAnsi="Book Antiqua" w:cs="Cambria"/>
          <w:sz w:val="24"/>
          <w:szCs w:val="24"/>
          <w:vertAlign w:val="superscript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  <w:vertAlign w:val="superscript"/>
        </w:rPr>
        <w:t>[8</w:t>
      </w:r>
      <w:proofErr w:type="gramStart"/>
      <w:r w:rsidR="003520A7" w:rsidRPr="008270C2">
        <w:rPr>
          <w:rFonts w:ascii="Book Antiqua" w:eastAsia="Cambria" w:hAnsi="Book Antiqua" w:cs="Cambria"/>
          <w:sz w:val="24"/>
          <w:szCs w:val="24"/>
          <w:vertAlign w:val="superscript"/>
        </w:rPr>
        <w:t>,13</w:t>
      </w:r>
      <w:proofErr w:type="gramEnd"/>
      <w:r w:rsidR="003520A7" w:rsidRPr="008270C2">
        <w:rPr>
          <w:rFonts w:ascii="Book Antiqua" w:eastAsia="Cambria" w:hAnsi="Book Antiqua" w:cs="Cambria"/>
          <w:sz w:val="24"/>
          <w:szCs w:val="24"/>
          <w:vertAlign w:val="superscript"/>
        </w:rPr>
        <w:t>]</w:t>
      </w:r>
      <w:r w:rsidRPr="008270C2">
        <w:rPr>
          <w:rFonts w:ascii="Book Antiqua" w:eastAsia="Cambria" w:hAnsi="Book Antiqua" w:cs="Cambria"/>
          <w:sz w:val="24"/>
          <w:szCs w:val="24"/>
        </w:rPr>
        <w:t>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trials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also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underpowered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assess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major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clinical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endpoints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had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variability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dose-response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outcomes,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limiting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their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utility.</w:t>
      </w:r>
    </w:p>
    <w:p w14:paraId="00000090" w14:textId="433FEF04" w:rsidR="00A11848" w:rsidRPr="008270C2" w:rsidRDefault="00EA0ECD" w:rsidP="003520A7">
      <w:pPr>
        <w:spacing w:line="360" w:lineRule="auto"/>
        <w:ind w:firstLineChars="100" w:firstLine="240"/>
        <w:jc w:val="both"/>
        <w:rPr>
          <w:rFonts w:ascii="Book Antiqua" w:eastAsia="Cambria" w:hAnsi="Book Antiqua" w:cs="Cambria"/>
          <w:sz w:val="24"/>
          <w:szCs w:val="24"/>
        </w:rPr>
      </w:pP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contemporary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VICTORIA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trial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adequately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powered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specifically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designed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measure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clinically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relevant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gramStart"/>
      <w:r w:rsidRPr="008270C2">
        <w:rPr>
          <w:rFonts w:ascii="Book Antiqua" w:eastAsia="Cambria" w:hAnsi="Book Antiqua" w:cs="Cambria"/>
          <w:sz w:val="24"/>
          <w:szCs w:val="24"/>
        </w:rPr>
        <w:t>outcomes</w:t>
      </w:r>
      <w:r w:rsidR="003520A7" w:rsidRPr="008270C2">
        <w:rPr>
          <w:rFonts w:ascii="Book Antiqua" w:eastAsia="Cambria" w:hAnsi="Book Antiqua" w:cs="Cambria"/>
          <w:sz w:val="24"/>
          <w:szCs w:val="24"/>
          <w:vertAlign w:val="superscript"/>
        </w:rPr>
        <w:t>[</w:t>
      </w:r>
      <w:proofErr w:type="gramEnd"/>
      <w:r w:rsidR="003520A7" w:rsidRPr="008270C2">
        <w:rPr>
          <w:rFonts w:ascii="Book Antiqua" w:eastAsia="Cambria" w:hAnsi="Book Antiqua" w:cs="Cambria"/>
          <w:sz w:val="24"/>
          <w:szCs w:val="24"/>
          <w:vertAlign w:val="superscript"/>
        </w:rPr>
        <w:t>2]</w:t>
      </w:r>
      <w:r w:rsidRPr="008270C2">
        <w:rPr>
          <w:rFonts w:ascii="Book Antiqua" w:eastAsia="Cambria" w:hAnsi="Book Antiqua" w:cs="Cambria"/>
          <w:sz w:val="24"/>
          <w:szCs w:val="24"/>
        </w:rPr>
        <w:t>.</w:t>
      </w:r>
      <w:r w:rsidR="00225319">
        <w:rPr>
          <w:rFonts w:ascii="Book Antiqua" w:eastAsia="Cambria" w:hAnsi="Book Antiqua" w:cs="Cambria"/>
          <w:sz w:val="24"/>
          <w:szCs w:val="24"/>
          <w:vertAlign w:val="superscript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trial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used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cox-regression-model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calculate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sample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size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5050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who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hospitalized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diagnosis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HFrEF</w:t>
      </w:r>
      <w:proofErr w:type="spellEnd"/>
      <w:r w:rsidRPr="008270C2">
        <w:rPr>
          <w:rFonts w:ascii="Book Antiqua" w:eastAsia="Cambria" w:hAnsi="Book Antiqua" w:cs="Cambria"/>
          <w:sz w:val="24"/>
          <w:szCs w:val="24"/>
        </w:rPr>
        <w:t>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Both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placebo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groups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trial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appropriately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matched,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minimizing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ascertainment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bias,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but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had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lastRenderedPageBreak/>
        <w:t>high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noncompliance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loss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follow-up.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median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follow-up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10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proofErr w:type="gramStart"/>
      <w:r w:rsidRPr="008270C2">
        <w:rPr>
          <w:rFonts w:ascii="Book Antiqua" w:eastAsia="Cambria" w:hAnsi="Book Antiqua" w:cs="Cambria"/>
          <w:sz w:val="24"/>
          <w:szCs w:val="24"/>
        </w:rPr>
        <w:t>mo</w:t>
      </w:r>
      <w:proofErr w:type="spellEnd"/>
      <w:proofErr w:type="gramEnd"/>
      <w:r w:rsidRPr="008270C2">
        <w:rPr>
          <w:rFonts w:ascii="Book Antiqua" w:eastAsia="Cambria" w:hAnsi="Book Antiqua" w:cs="Cambria"/>
          <w:sz w:val="24"/>
          <w:szCs w:val="24"/>
        </w:rPr>
        <w:t>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24%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22%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placebo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arm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had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discontinued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trial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regimen.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While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amount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nonadherence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anticipated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“intention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treat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model”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used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reduce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impact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overall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results,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pooled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difference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primary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composite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endpoint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modest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(RR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0.90,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>
        <w:rPr>
          <w:rFonts w:ascii="Book Antiqua" w:eastAsia="Cambria" w:hAnsi="Book Antiqua" w:cs="Cambria"/>
          <w:sz w:val="24"/>
          <w:szCs w:val="24"/>
        </w:rPr>
        <w:t>95%CI: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0.82</w:t>
      </w:r>
      <w:r w:rsidR="003520A7">
        <w:rPr>
          <w:rFonts w:ascii="Book Antiqua" w:eastAsia="Cambria" w:hAnsi="Book Antiqua" w:cs="Cambria"/>
          <w:sz w:val="24"/>
          <w:szCs w:val="24"/>
        </w:rPr>
        <w:t>-</w:t>
      </w:r>
      <w:r w:rsidRPr="008270C2">
        <w:rPr>
          <w:rFonts w:ascii="Book Antiqua" w:eastAsia="Cambria" w:hAnsi="Book Antiqua" w:cs="Cambria"/>
          <w:sz w:val="24"/>
          <w:szCs w:val="24"/>
        </w:rPr>
        <w:t>0.98,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0.02).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incidence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cardiovascular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mortality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near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identical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placebo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groups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(12.9%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3520A7">
        <w:rPr>
          <w:rFonts w:ascii="Book Antiqua" w:eastAsia="Cambria" w:hAnsi="Book Antiqua" w:cs="Cambria"/>
          <w:i/>
          <w:iCs/>
          <w:sz w:val="24"/>
          <w:szCs w:val="24"/>
        </w:rPr>
        <w:t>vs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13.9%,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0.83),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indicating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that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primary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outcome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driven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lower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>
        <w:rPr>
          <w:rFonts w:ascii="Book Antiqua" w:eastAsia="Cambria" w:hAnsi="Book Antiqua" w:cs="Cambria"/>
          <w:sz w:val="24"/>
          <w:szCs w:val="24"/>
        </w:rPr>
        <w:t>HF</w:t>
      </w:r>
      <w:r w:rsidRPr="008270C2">
        <w:rPr>
          <w:rFonts w:ascii="Book Antiqua" w:eastAsia="Cambria" w:hAnsi="Book Antiqua" w:cs="Cambria"/>
          <w:sz w:val="24"/>
          <w:szCs w:val="24"/>
        </w:rPr>
        <w:t>-related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hospitalization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group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(38.3%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3520A7">
        <w:rPr>
          <w:rFonts w:ascii="Book Antiqua" w:eastAsia="Cambria" w:hAnsi="Book Antiqua" w:cs="Cambria"/>
          <w:i/>
          <w:iCs/>
          <w:sz w:val="24"/>
          <w:szCs w:val="24"/>
        </w:rPr>
        <w:t>vs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42.4%,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0.02</w:t>
      </w:r>
      <w:proofErr w:type="gramStart"/>
      <w:r w:rsidRPr="008270C2">
        <w:rPr>
          <w:rFonts w:ascii="Book Antiqua" w:eastAsia="Cambria" w:hAnsi="Book Antiqua" w:cs="Cambria"/>
          <w:sz w:val="24"/>
          <w:szCs w:val="24"/>
        </w:rPr>
        <w:t>)</w:t>
      </w:r>
      <w:r w:rsidR="003520A7" w:rsidRPr="008270C2">
        <w:rPr>
          <w:rFonts w:ascii="Book Antiqua" w:eastAsia="Cambria" w:hAnsi="Book Antiqua" w:cs="Cambria"/>
          <w:sz w:val="24"/>
          <w:szCs w:val="24"/>
          <w:vertAlign w:val="superscript"/>
        </w:rPr>
        <w:t>[</w:t>
      </w:r>
      <w:proofErr w:type="gramEnd"/>
      <w:r w:rsidR="003520A7" w:rsidRPr="008270C2">
        <w:rPr>
          <w:rFonts w:ascii="Book Antiqua" w:eastAsia="Cambria" w:hAnsi="Book Antiqua" w:cs="Cambria"/>
          <w:sz w:val="24"/>
          <w:szCs w:val="24"/>
          <w:vertAlign w:val="superscript"/>
        </w:rPr>
        <w:t>2]</w:t>
      </w:r>
      <w:r w:rsidRPr="008270C2">
        <w:rPr>
          <w:rFonts w:ascii="Book Antiqua" w:eastAsia="Cambria" w:hAnsi="Book Antiqua" w:cs="Cambria"/>
          <w:sz w:val="24"/>
          <w:szCs w:val="24"/>
        </w:rPr>
        <w:t>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contrast,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our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pooled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analysis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HFrEF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population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showed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inter-group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difference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both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incidence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primary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composite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</w:t>
      </w:r>
      <w:bookmarkStart w:id="30" w:name="OLE_LINK2260"/>
      <w:bookmarkStart w:id="31" w:name="OLE_LINK2261"/>
      <w:r w:rsidR="003520A7" w:rsidRPr="003520A7">
        <w:rPr>
          <w:rFonts w:ascii="Book Antiqua" w:eastAsia="Cambria" w:hAnsi="Book Antiqua" w:cs="Cambria"/>
          <w:i/>
          <w:iCs/>
          <w:sz w:val="24"/>
          <w:szCs w:val="24"/>
        </w:rPr>
        <w:t>P</w:t>
      </w:r>
      <w:bookmarkEnd w:id="30"/>
      <w:bookmarkEnd w:id="31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0.34),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cardiovascular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mortality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</w:t>
      </w:r>
      <w:r w:rsidR="003520A7" w:rsidRPr="003520A7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i/>
          <w:iCs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0.29),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total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HF-related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hospitalizations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</w:t>
      </w:r>
      <w:r w:rsidR="003520A7" w:rsidRPr="003520A7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0.34).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Nonetheless,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mirroring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our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pooled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results,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VICTORIA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trial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showed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significant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difference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incidence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all-cause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mortality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between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placebo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groups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(20.3%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3520A7">
        <w:rPr>
          <w:rFonts w:ascii="Book Antiqua" w:eastAsia="Cambria" w:hAnsi="Book Antiqua" w:cs="Cambria"/>
          <w:i/>
          <w:iCs/>
          <w:sz w:val="24"/>
          <w:szCs w:val="24"/>
        </w:rPr>
        <w:t>vs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21.2%,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i/>
          <w:iCs/>
          <w:sz w:val="24"/>
          <w:szCs w:val="24"/>
        </w:rPr>
        <w:t>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=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0.38).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underscores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that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lower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hospitalization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arm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did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not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translate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clinical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survival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benefits.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Together,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findings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call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caution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while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interpreting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findings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VICTORIA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trial.</w:t>
      </w:r>
    </w:p>
    <w:p w14:paraId="00000091" w14:textId="43DE1A42" w:rsidR="00A11848" w:rsidRPr="008270C2" w:rsidRDefault="00EA0ECD" w:rsidP="003520A7">
      <w:pPr>
        <w:spacing w:line="360" w:lineRule="auto"/>
        <w:ind w:firstLineChars="100" w:firstLine="240"/>
        <w:jc w:val="both"/>
        <w:rPr>
          <w:rFonts w:ascii="Book Antiqua" w:eastAsia="Cambria" w:hAnsi="Book Antiqua" w:cs="Cambria"/>
          <w:sz w:val="24"/>
          <w:szCs w:val="24"/>
        </w:rPr>
      </w:pP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present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meta-analysis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sought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address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overall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discrepancies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systematically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adjusting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definition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primary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composite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outcome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excluding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suboptimal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dose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design,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our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study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prevents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influence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both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known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unknown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confounding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factors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due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inclusion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high-quality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studies.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Our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study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showed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clinical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benefits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terms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reducing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mortality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HF-related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hospitalization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when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overall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outcomes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stratified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type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>
        <w:rPr>
          <w:rFonts w:ascii="Book Antiqua" w:eastAsia="Cambria" w:hAnsi="Book Antiqua" w:cs="Cambria"/>
          <w:sz w:val="24"/>
          <w:szCs w:val="24"/>
        </w:rPr>
        <w:t>HF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regimen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trial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medication.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findings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contrast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most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contemporary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VICTORIA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trial,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which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showed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decrease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incidence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HF-related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total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hospitalizations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death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from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cardiovascular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causes.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Also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unique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demonstration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consistent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ineffectiveness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vericiguat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riociguat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reduce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all-cause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mortality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across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all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included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trials.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Moreover,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calculation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lastRenderedPageBreak/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net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clinical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benefit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may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serve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inform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clinical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decision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making,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suggesting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that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offer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benefits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could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potentially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harmful.</w:t>
      </w:r>
    </w:p>
    <w:p w14:paraId="00000092" w14:textId="245A5FA2" w:rsidR="00A11848" w:rsidRPr="008270C2" w:rsidRDefault="00A11848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</w:p>
    <w:p w14:paraId="00000094" w14:textId="4C3C9743" w:rsidR="00A11848" w:rsidRPr="003520A7" w:rsidRDefault="00EA0ECD" w:rsidP="008270C2">
      <w:pPr>
        <w:spacing w:line="360" w:lineRule="auto"/>
        <w:jc w:val="both"/>
        <w:rPr>
          <w:rFonts w:ascii="Book Antiqua" w:eastAsia="Cambria" w:hAnsi="Book Antiqua" w:cs="Cambria"/>
          <w:b/>
          <w:i/>
          <w:iCs/>
          <w:sz w:val="24"/>
          <w:szCs w:val="24"/>
        </w:rPr>
      </w:pPr>
      <w:r w:rsidRPr="003520A7">
        <w:rPr>
          <w:rFonts w:ascii="Book Antiqua" w:eastAsia="Cambria" w:hAnsi="Book Antiqua" w:cs="Cambria"/>
          <w:b/>
          <w:i/>
          <w:iCs/>
          <w:sz w:val="24"/>
          <w:szCs w:val="24"/>
        </w:rPr>
        <w:t>Limitations</w:t>
      </w:r>
    </w:p>
    <w:p w14:paraId="00000096" w14:textId="74792F76" w:rsidR="00A11848" w:rsidRPr="003520A7" w:rsidRDefault="00EA0ECD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  <w:vertAlign w:val="superscript"/>
        </w:rPr>
      </w:pPr>
      <w:r w:rsidRPr="008270C2">
        <w:rPr>
          <w:rFonts w:ascii="Book Antiqua" w:eastAsia="Cambria" w:hAnsi="Book Antiqua" w:cs="Cambria"/>
          <w:sz w:val="24"/>
          <w:szCs w:val="24"/>
        </w:rPr>
        <w:t>Our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study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constrained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limitations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included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studies.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Patient-level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data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missing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measure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impact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non-compliance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overall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clinical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outcomes.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Long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term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follow-up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data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lacking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than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half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included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studies,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limiting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our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ability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calculate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their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predictive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effects.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Some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studies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focused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non-clinical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primary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outcomes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(pro-BNP,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PAP)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neglecting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significant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amount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clinical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complications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such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myocardial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infarction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mortality,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reducing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precision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estimated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complications.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Due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paucity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long-term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follow-up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data,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unclear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results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could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extrapolated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HFpEF</w:t>
      </w:r>
      <w:proofErr w:type="spellEnd"/>
      <w:r w:rsidRPr="008270C2">
        <w:rPr>
          <w:rFonts w:ascii="Book Antiqua" w:eastAsia="Cambria" w:hAnsi="Book Antiqua" w:cs="Cambria"/>
          <w:sz w:val="24"/>
          <w:szCs w:val="24"/>
        </w:rPr>
        <w:t>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ongoing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DYNAMIC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study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might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shed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light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efficacy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proofErr w:type="gramStart"/>
      <w:r w:rsidRPr="008270C2">
        <w:rPr>
          <w:rFonts w:ascii="Book Antiqua" w:eastAsia="Cambria" w:hAnsi="Book Antiqua" w:cs="Cambria"/>
          <w:sz w:val="24"/>
          <w:szCs w:val="24"/>
        </w:rPr>
        <w:t>HFpEF</w:t>
      </w:r>
      <w:proofErr w:type="spellEnd"/>
      <w:r w:rsidR="003520A7" w:rsidRPr="008270C2">
        <w:rPr>
          <w:rFonts w:ascii="Book Antiqua" w:eastAsia="Cambria" w:hAnsi="Book Antiqua" w:cs="Cambria"/>
          <w:sz w:val="24"/>
          <w:szCs w:val="24"/>
          <w:vertAlign w:val="superscript"/>
        </w:rPr>
        <w:t>[</w:t>
      </w:r>
      <w:proofErr w:type="gramEnd"/>
      <w:r w:rsidR="003520A7" w:rsidRPr="008270C2">
        <w:rPr>
          <w:rFonts w:ascii="Book Antiqua" w:eastAsia="Cambria" w:hAnsi="Book Antiqua" w:cs="Cambria"/>
          <w:sz w:val="24"/>
          <w:szCs w:val="24"/>
          <w:vertAlign w:val="superscript"/>
        </w:rPr>
        <w:t>15]</w:t>
      </w:r>
      <w:r w:rsidRPr="008270C2">
        <w:rPr>
          <w:rFonts w:ascii="Book Antiqua" w:eastAsia="Cambria" w:hAnsi="Book Antiqua" w:cs="Cambria"/>
          <w:sz w:val="24"/>
          <w:szCs w:val="24"/>
        </w:rPr>
        <w:t>.</w:t>
      </w:r>
    </w:p>
    <w:p w14:paraId="00000097" w14:textId="54F7C3AB" w:rsidR="00A11848" w:rsidRPr="008270C2" w:rsidRDefault="00EA0ECD" w:rsidP="003520A7">
      <w:pPr>
        <w:spacing w:line="360" w:lineRule="auto"/>
        <w:ind w:firstLineChars="100" w:firstLine="240"/>
        <w:jc w:val="both"/>
        <w:rPr>
          <w:rFonts w:ascii="Book Antiqua" w:eastAsia="Cambria" w:hAnsi="Book Antiqua" w:cs="Cambria"/>
          <w:sz w:val="24"/>
          <w:szCs w:val="24"/>
        </w:rPr>
      </w:pPr>
      <w:r w:rsidRPr="008270C2">
        <w:rPr>
          <w:rFonts w:ascii="Book Antiqua" w:eastAsia="Cambria" w:hAnsi="Book Antiqua" w:cs="Cambria"/>
          <w:sz w:val="24"/>
          <w:szCs w:val="24"/>
        </w:rPr>
        <w:t>It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can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also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argued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that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assessment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efficacy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safety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bivariate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exercise,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summarizing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unidimensional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variable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net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clinical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sz w:val="24"/>
          <w:szCs w:val="24"/>
        </w:rPr>
        <w:t>benefit</w:t>
      </w:r>
      <w:r w:rsidRPr="008270C2">
        <w:rPr>
          <w:rFonts w:ascii="Book Antiqua" w:eastAsia="Cambria" w:hAnsi="Book Antiqua" w:cs="Cambria"/>
          <w:sz w:val="24"/>
          <w:szCs w:val="24"/>
        </w:rPr>
        <w:t>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could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misleading.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example,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large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number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relatively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minor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episodes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hypotension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versus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small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improvement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HF-related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hospitalization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may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lead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negative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calculated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Net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Clinical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Benefit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(NCB).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Still,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given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vast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disparity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between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gramStart"/>
      <w:r w:rsidRPr="008270C2">
        <w:rPr>
          <w:rFonts w:ascii="Book Antiqua" w:eastAsia="Cambria" w:hAnsi="Book Antiqua" w:cs="Cambria"/>
          <w:sz w:val="24"/>
          <w:szCs w:val="24"/>
        </w:rPr>
        <w:t>impact</w:t>
      </w:r>
      <w:proofErr w:type="gram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quality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life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between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episode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hypotension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versus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HF-related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hospitalization,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may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falsely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undervalue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benefit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therapy.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Therefore,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NCB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value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should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preferably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interpreted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context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nature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both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adverse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beneficial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events,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without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committing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value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judgment.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That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said,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our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case,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found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significant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beneficial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effect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stimulators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higher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incidence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adverse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effects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rendering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this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moot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point.</w:t>
      </w:r>
    </w:p>
    <w:p w14:paraId="00000098" w14:textId="4E10AE7C" w:rsidR="00A11848" w:rsidRPr="008270C2" w:rsidRDefault="00225319" w:rsidP="008270C2">
      <w:pPr>
        <w:spacing w:line="360" w:lineRule="auto"/>
        <w:jc w:val="both"/>
        <w:rPr>
          <w:rFonts w:ascii="Book Antiqua" w:eastAsia="Cambria" w:hAnsi="Book Antiqua" w:cs="Cambria"/>
          <w:b/>
          <w:sz w:val="24"/>
          <w:szCs w:val="24"/>
        </w:rPr>
      </w:pPr>
      <w:r>
        <w:rPr>
          <w:rFonts w:ascii="Book Antiqua" w:eastAsia="Cambria" w:hAnsi="Book Antiqua" w:cs="Cambria"/>
          <w:b/>
          <w:sz w:val="24"/>
          <w:szCs w:val="24"/>
        </w:rPr>
        <w:t xml:space="preserve"> </w:t>
      </w:r>
    </w:p>
    <w:p w14:paraId="0000009A" w14:textId="2EDB2ABD" w:rsidR="00A11848" w:rsidRPr="003520A7" w:rsidRDefault="00EA0ECD" w:rsidP="008270C2">
      <w:pPr>
        <w:spacing w:line="360" w:lineRule="auto"/>
        <w:jc w:val="both"/>
        <w:rPr>
          <w:rFonts w:ascii="Book Antiqua" w:eastAsia="Cambria" w:hAnsi="Book Antiqua" w:cs="Cambria"/>
          <w:b/>
          <w:sz w:val="24"/>
          <w:szCs w:val="24"/>
          <w:u w:val="single"/>
        </w:rPr>
      </w:pPr>
      <w:r w:rsidRPr="003520A7">
        <w:rPr>
          <w:rFonts w:ascii="Book Antiqua" w:eastAsia="Cambria" w:hAnsi="Book Antiqua" w:cs="Cambria"/>
          <w:b/>
          <w:sz w:val="24"/>
          <w:szCs w:val="24"/>
          <w:u w:val="single"/>
        </w:rPr>
        <w:t>CONCLUSION</w:t>
      </w:r>
    </w:p>
    <w:p w14:paraId="0000009B" w14:textId="599AF33E" w:rsidR="00A11848" w:rsidRPr="008270C2" w:rsidRDefault="00EA0ECD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lastRenderedPageBreak/>
        <w:t>Vericiguat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riociguat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offer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additional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benefits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current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guideline-based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medical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therapy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terms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reducing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incidence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hospitalization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mortality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HFpEF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HFrEF</w:t>
      </w:r>
      <w:proofErr w:type="spellEnd"/>
      <w:r w:rsidRPr="008270C2">
        <w:rPr>
          <w:rFonts w:ascii="Book Antiqua" w:eastAsia="Cambria" w:hAnsi="Book Antiqua" w:cs="Cambria"/>
          <w:sz w:val="24"/>
          <w:szCs w:val="24"/>
        </w:rPr>
        <w:t>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Further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larger-scale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studies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needed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validate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findings.</w:t>
      </w:r>
    </w:p>
    <w:p w14:paraId="13EBB20E" w14:textId="1F4FFD21" w:rsidR="008270C2" w:rsidRDefault="008270C2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</w:p>
    <w:p w14:paraId="5AAE944F" w14:textId="2900C083" w:rsidR="003520A7" w:rsidRPr="003520A7" w:rsidRDefault="003520A7" w:rsidP="003520A7">
      <w:pPr>
        <w:adjustRightInd w:val="0"/>
        <w:snapToGrid w:val="0"/>
        <w:spacing w:line="360" w:lineRule="auto"/>
        <w:jc w:val="both"/>
        <w:rPr>
          <w:rFonts w:ascii="Book Antiqua" w:eastAsia="MS Mincho" w:hAnsi="Book Antiqua" w:cs="Times New Roman"/>
          <w:b/>
          <w:color w:val="000000"/>
          <w:sz w:val="24"/>
          <w:szCs w:val="24"/>
          <w:u w:val="single"/>
          <w:lang w:val="it-IT" w:eastAsia="it-IT"/>
        </w:rPr>
      </w:pPr>
      <w:r w:rsidRPr="003520A7">
        <w:rPr>
          <w:rFonts w:ascii="Book Antiqua" w:eastAsia="MS Mincho" w:hAnsi="Book Antiqua" w:cs="Times New Roman"/>
          <w:b/>
          <w:color w:val="000000"/>
          <w:sz w:val="24"/>
          <w:szCs w:val="24"/>
          <w:u w:val="single"/>
          <w:lang w:val="it-IT" w:eastAsia="it-IT"/>
        </w:rPr>
        <w:t>ARTICLE</w:t>
      </w:r>
      <w:r w:rsidR="00225319">
        <w:rPr>
          <w:rFonts w:ascii="Book Antiqua" w:eastAsia="MS Mincho" w:hAnsi="Book Antiqua" w:cs="Times New Roman"/>
          <w:b/>
          <w:color w:val="000000"/>
          <w:sz w:val="24"/>
          <w:szCs w:val="24"/>
          <w:u w:val="single"/>
          <w:lang w:val="it-IT" w:eastAsia="it-IT"/>
        </w:rPr>
        <w:t xml:space="preserve"> </w:t>
      </w:r>
      <w:r w:rsidRPr="003520A7">
        <w:rPr>
          <w:rFonts w:ascii="Book Antiqua" w:eastAsia="MS Mincho" w:hAnsi="Book Antiqua" w:cs="Times New Roman"/>
          <w:b/>
          <w:color w:val="000000"/>
          <w:sz w:val="24"/>
          <w:szCs w:val="24"/>
          <w:u w:val="single"/>
          <w:lang w:val="it-IT" w:eastAsia="it-IT"/>
        </w:rPr>
        <w:t>HIGHLIGHTS</w:t>
      </w:r>
      <w:r w:rsidR="00225319">
        <w:rPr>
          <w:rFonts w:ascii="Book Antiqua" w:eastAsia="MS Mincho" w:hAnsi="Book Antiqua" w:cs="Times New Roman"/>
          <w:b/>
          <w:color w:val="000000"/>
          <w:sz w:val="24"/>
          <w:szCs w:val="24"/>
          <w:u w:val="single"/>
          <w:lang w:val="it-IT" w:eastAsia="it-IT"/>
        </w:rPr>
        <w:t xml:space="preserve"> </w:t>
      </w:r>
    </w:p>
    <w:p w14:paraId="199EDB37" w14:textId="43722B73" w:rsidR="008270C2" w:rsidRPr="003520A7" w:rsidRDefault="008270C2" w:rsidP="008270C2">
      <w:pPr>
        <w:spacing w:line="360" w:lineRule="auto"/>
        <w:jc w:val="both"/>
        <w:rPr>
          <w:rFonts w:ascii="Book Antiqua" w:hAnsi="Book Antiqua"/>
          <w:b/>
          <w:i/>
          <w:iCs/>
          <w:sz w:val="24"/>
          <w:szCs w:val="24"/>
        </w:rPr>
      </w:pPr>
      <w:bookmarkStart w:id="32" w:name="_Hlk50294976"/>
      <w:r w:rsidRPr="003520A7">
        <w:rPr>
          <w:rFonts w:ascii="Book Antiqua" w:hAnsi="Book Antiqua"/>
          <w:b/>
          <w:i/>
          <w:iCs/>
          <w:sz w:val="24"/>
          <w:szCs w:val="24"/>
        </w:rPr>
        <w:t>Research</w:t>
      </w:r>
      <w:r w:rsidR="00225319">
        <w:rPr>
          <w:rFonts w:ascii="Book Antiqua" w:hAnsi="Book Antiqua"/>
          <w:b/>
          <w:i/>
          <w:iCs/>
          <w:sz w:val="24"/>
          <w:szCs w:val="24"/>
        </w:rPr>
        <w:t xml:space="preserve"> </w:t>
      </w:r>
      <w:r w:rsidR="003520A7" w:rsidRPr="003520A7">
        <w:rPr>
          <w:rFonts w:ascii="Book Antiqua" w:hAnsi="Book Antiqua"/>
          <w:b/>
          <w:i/>
          <w:iCs/>
          <w:sz w:val="24"/>
          <w:szCs w:val="24"/>
        </w:rPr>
        <w:t>b</w:t>
      </w:r>
      <w:r w:rsidRPr="003520A7">
        <w:rPr>
          <w:rFonts w:ascii="Book Antiqua" w:hAnsi="Book Antiqua"/>
          <w:b/>
          <w:i/>
          <w:iCs/>
          <w:sz w:val="24"/>
          <w:szCs w:val="24"/>
        </w:rPr>
        <w:t>ackground</w:t>
      </w:r>
    </w:p>
    <w:p w14:paraId="7E4C9702" w14:textId="728C1E70" w:rsidR="008270C2" w:rsidRDefault="008270C2" w:rsidP="008270C2">
      <w:pPr>
        <w:spacing w:line="360" w:lineRule="auto"/>
        <w:jc w:val="both"/>
        <w:rPr>
          <w:rFonts w:ascii="Book Antiqua" w:eastAsia="Cambria" w:hAnsi="Book Antiqua" w:cs="Cambria"/>
          <w:color w:val="333333"/>
          <w:sz w:val="24"/>
          <w:szCs w:val="24"/>
        </w:rPr>
      </w:pP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Despite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treatment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traditional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pharmacologic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management,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heart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failure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(HF)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have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a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dismal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prognosis,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approximately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1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million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="00EA0ECD">
        <w:rPr>
          <w:rFonts w:ascii="Book Antiqua" w:eastAsia="Cambria" w:hAnsi="Book Antiqua" w:cs="Cambria"/>
          <w:color w:val="333333"/>
          <w:sz w:val="24"/>
          <w:szCs w:val="24"/>
        </w:rPr>
        <w:t>HF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-related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hospitalizations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(HHF)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="0081199D" w:rsidRPr="008270C2">
        <w:rPr>
          <w:rFonts w:ascii="Book Antiqua" w:eastAsia="Cambria" w:hAnsi="Book Antiqua" w:cs="Cambria"/>
          <w:color w:val="333333"/>
          <w:sz w:val="24"/>
          <w:szCs w:val="24"/>
        </w:rPr>
        <w:t>occurring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annually,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accounting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over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6.5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million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hospital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days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$37.2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billion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each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year.</w:t>
      </w:r>
    </w:p>
    <w:p w14:paraId="2B2246A3" w14:textId="77777777" w:rsidR="003520A7" w:rsidRPr="008270C2" w:rsidRDefault="003520A7" w:rsidP="008270C2">
      <w:pPr>
        <w:spacing w:line="360" w:lineRule="auto"/>
        <w:jc w:val="both"/>
        <w:rPr>
          <w:rFonts w:ascii="Book Antiqua" w:eastAsia="Cambria" w:hAnsi="Book Antiqua" w:cs="Cambria"/>
          <w:color w:val="333333"/>
          <w:sz w:val="24"/>
          <w:szCs w:val="24"/>
        </w:rPr>
      </w:pPr>
    </w:p>
    <w:p w14:paraId="5B4A133F" w14:textId="235BE3B4" w:rsidR="008270C2" w:rsidRPr="003520A7" w:rsidRDefault="008270C2" w:rsidP="008270C2">
      <w:pPr>
        <w:spacing w:line="360" w:lineRule="auto"/>
        <w:jc w:val="both"/>
        <w:rPr>
          <w:rFonts w:ascii="Book Antiqua" w:eastAsia="Cambria" w:hAnsi="Book Antiqua" w:cs="Cambria"/>
          <w:b/>
          <w:i/>
          <w:iCs/>
          <w:color w:val="333333"/>
          <w:sz w:val="24"/>
          <w:szCs w:val="24"/>
        </w:rPr>
      </w:pPr>
      <w:r w:rsidRPr="003520A7">
        <w:rPr>
          <w:rFonts w:ascii="Book Antiqua" w:eastAsia="Cambria" w:hAnsi="Book Antiqua" w:cs="Cambria"/>
          <w:b/>
          <w:i/>
          <w:iCs/>
          <w:color w:val="333333"/>
          <w:sz w:val="24"/>
          <w:szCs w:val="24"/>
        </w:rPr>
        <w:t>Research</w:t>
      </w:r>
      <w:r w:rsidR="00225319">
        <w:rPr>
          <w:rFonts w:ascii="Book Antiqua" w:eastAsia="Cambria" w:hAnsi="Book Antiqua" w:cs="Cambria"/>
          <w:b/>
          <w:i/>
          <w:iCs/>
          <w:color w:val="333333"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b/>
          <w:i/>
          <w:iCs/>
          <w:color w:val="333333"/>
          <w:sz w:val="24"/>
          <w:szCs w:val="24"/>
        </w:rPr>
        <w:t>m</w:t>
      </w:r>
      <w:r w:rsidRPr="003520A7">
        <w:rPr>
          <w:rFonts w:ascii="Book Antiqua" w:eastAsia="Cambria" w:hAnsi="Book Antiqua" w:cs="Cambria"/>
          <w:b/>
          <w:i/>
          <w:iCs/>
          <w:color w:val="333333"/>
          <w:sz w:val="24"/>
          <w:szCs w:val="24"/>
        </w:rPr>
        <w:t>otivation</w:t>
      </w:r>
    </w:p>
    <w:p w14:paraId="43D14AE7" w14:textId="44FF2A74" w:rsidR="008270C2" w:rsidRDefault="008270C2" w:rsidP="008270C2">
      <w:pPr>
        <w:spacing w:line="360" w:lineRule="auto"/>
        <w:jc w:val="both"/>
        <w:rPr>
          <w:rFonts w:ascii="Book Antiqua" w:eastAsia="Cambria" w:hAnsi="Book Antiqua" w:cs="Cambria"/>
          <w:color w:val="333333"/>
          <w:sz w:val="24"/>
          <w:szCs w:val="24"/>
        </w:rPr>
      </w:pP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This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has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led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researchers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study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efficacy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alternate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drugs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preventing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HF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exacerbations,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which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include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soluble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guanylate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cyclase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(</w:t>
      </w:r>
      <w:proofErr w:type="spellStart"/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sGC</w:t>
      </w:r>
      <w:proofErr w:type="spellEnd"/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)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stimulators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proofErr w:type="spellStart"/>
      <w:r w:rsidR="003520A7" w:rsidRPr="008270C2">
        <w:rPr>
          <w:rFonts w:ascii="Book Antiqua" w:eastAsia="Cambria" w:hAnsi="Book Antiqua" w:cs="Cambria"/>
          <w:color w:val="333333"/>
          <w:sz w:val="24"/>
          <w:szCs w:val="24"/>
        </w:rPr>
        <w:t>vericiguat</w:t>
      </w:r>
      <w:proofErr w:type="spellEnd"/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="003520A7" w:rsidRPr="008270C2">
        <w:rPr>
          <w:rFonts w:ascii="Book Antiqua" w:eastAsia="Cambria" w:hAnsi="Book Antiqua" w:cs="Cambria"/>
          <w:color w:val="333333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proofErr w:type="spellStart"/>
      <w:r w:rsidR="003520A7" w:rsidRPr="008270C2">
        <w:rPr>
          <w:rFonts w:ascii="Book Antiqua" w:eastAsia="Cambria" w:hAnsi="Book Antiqua" w:cs="Cambria"/>
          <w:color w:val="333333"/>
          <w:sz w:val="24"/>
          <w:szCs w:val="24"/>
        </w:rPr>
        <w:t>riociguat</w:t>
      </w:r>
      <w:proofErr w:type="spellEnd"/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.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Multiple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clinical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trials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have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attempted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explore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utility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vericiguat</w:t>
      </w:r>
      <w:proofErr w:type="spellEnd"/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riociguat</w:t>
      </w:r>
      <w:proofErr w:type="spellEnd"/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HF.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However,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there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a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lack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large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scale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studies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determine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true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merits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stimulators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patients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HF.</w:t>
      </w:r>
    </w:p>
    <w:p w14:paraId="2F8179A6" w14:textId="77777777" w:rsidR="003520A7" w:rsidRPr="008270C2" w:rsidRDefault="003520A7" w:rsidP="008270C2">
      <w:pPr>
        <w:spacing w:line="360" w:lineRule="auto"/>
        <w:jc w:val="both"/>
        <w:rPr>
          <w:rFonts w:ascii="Book Antiqua" w:eastAsia="Cambria" w:hAnsi="Book Antiqua" w:cs="Cambria"/>
          <w:color w:val="333333"/>
          <w:sz w:val="24"/>
          <w:szCs w:val="24"/>
        </w:rPr>
      </w:pPr>
    </w:p>
    <w:p w14:paraId="4F3352CA" w14:textId="55D9BCE6" w:rsidR="008270C2" w:rsidRPr="003520A7" w:rsidRDefault="008270C2" w:rsidP="008270C2">
      <w:pPr>
        <w:spacing w:line="360" w:lineRule="auto"/>
        <w:jc w:val="both"/>
        <w:rPr>
          <w:rFonts w:ascii="Book Antiqua" w:eastAsia="Cambria" w:hAnsi="Book Antiqua" w:cs="Cambria"/>
          <w:b/>
          <w:i/>
          <w:iCs/>
          <w:color w:val="333333"/>
          <w:sz w:val="24"/>
          <w:szCs w:val="24"/>
        </w:rPr>
      </w:pPr>
      <w:r w:rsidRPr="003520A7">
        <w:rPr>
          <w:rFonts w:ascii="Book Antiqua" w:eastAsia="Cambria" w:hAnsi="Book Antiqua" w:cs="Cambria"/>
          <w:b/>
          <w:i/>
          <w:iCs/>
          <w:color w:val="333333"/>
          <w:sz w:val="24"/>
          <w:szCs w:val="24"/>
        </w:rPr>
        <w:t>Research</w:t>
      </w:r>
      <w:r w:rsidR="00225319">
        <w:rPr>
          <w:rFonts w:ascii="Book Antiqua" w:eastAsia="Cambria" w:hAnsi="Book Antiqua" w:cs="Cambria"/>
          <w:b/>
          <w:i/>
          <w:iCs/>
          <w:color w:val="333333"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b/>
          <w:i/>
          <w:iCs/>
          <w:color w:val="333333"/>
          <w:sz w:val="24"/>
          <w:szCs w:val="24"/>
        </w:rPr>
        <w:t>o</w:t>
      </w:r>
      <w:r w:rsidRPr="003520A7">
        <w:rPr>
          <w:rFonts w:ascii="Book Antiqua" w:eastAsia="Cambria" w:hAnsi="Book Antiqua" w:cs="Cambria"/>
          <w:b/>
          <w:i/>
          <w:iCs/>
          <w:color w:val="333333"/>
          <w:sz w:val="24"/>
          <w:szCs w:val="24"/>
        </w:rPr>
        <w:t>bjectives</w:t>
      </w:r>
    </w:p>
    <w:p w14:paraId="7EFBE52C" w14:textId="1438E110" w:rsidR="008270C2" w:rsidRDefault="008270C2" w:rsidP="008270C2">
      <w:pPr>
        <w:spacing w:line="360" w:lineRule="auto"/>
        <w:jc w:val="both"/>
        <w:rPr>
          <w:rFonts w:ascii="Book Antiqua" w:eastAsia="Cambria" w:hAnsi="Book Antiqua" w:cs="Cambria"/>
          <w:color w:val="333333"/>
          <w:sz w:val="24"/>
          <w:szCs w:val="24"/>
        </w:rPr>
      </w:pP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Therefore</w:t>
      </w:r>
      <w:r w:rsidR="003520A7">
        <w:rPr>
          <w:rFonts w:ascii="Book Antiqua" w:eastAsia="Cambria" w:hAnsi="Book Antiqua" w:cs="Cambria"/>
          <w:color w:val="333333"/>
          <w:sz w:val="24"/>
          <w:szCs w:val="24"/>
        </w:rPr>
        <w:t>,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we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performed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this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meta-analysis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bookmarkStart w:id="33" w:name="OLE_LINK2231"/>
      <w:bookmarkStart w:id="34" w:name="OLE_LINK2232"/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determine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efficacy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safety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sGC</w:t>
      </w:r>
      <w:proofErr w:type="spellEnd"/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stimulators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HF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333333"/>
          <w:sz w:val="24"/>
          <w:szCs w:val="24"/>
        </w:rPr>
        <w:t>patients.</w:t>
      </w:r>
      <w:r w:rsidR="00225319">
        <w:rPr>
          <w:rFonts w:ascii="Book Antiqua" w:eastAsia="Cambria" w:hAnsi="Book Antiqua" w:cs="Cambria"/>
          <w:color w:val="333333"/>
          <w:sz w:val="24"/>
          <w:szCs w:val="24"/>
        </w:rPr>
        <w:t xml:space="preserve"> </w:t>
      </w:r>
    </w:p>
    <w:p w14:paraId="4614C6FE" w14:textId="77777777" w:rsidR="003520A7" w:rsidRPr="008270C2" w:rsidRDefault="003520A7" w:rsidP="008270C2">
      <w:pPr>
        <w:spacing w:line="360" w:lineRule="auto"/>
        <w:jc w:val="both"/>
        <w:rPr>
          <w:rFonts w:ascii="Book Antiqua" w:eastAsia="Cambria" w:hAnsi="Book Antiqua" w:cs="Cambria"/>
          <w:color w:val="333333"/>
          <w:sz w:val="24"/>
          <w:szCs w:val="24"/>
        </w:rPr>
      </w:pPr>
    </w:p>
    <w:bookmarkEnd w:id="33"/>
    <w:bookmarkEnd w:id="34"/>
    <w:p w14:paraId="2093C85D" w14:textId="6F3456D5" w:rsidR="008270C2" w:rsidRPr="003520A7" w:rsidRDefault="008270C2" w:rsidP="008270C2">
      <w:pPr>
        <w:spacing w:line="360" w:lineRule="auto"/>
        <w:jc w:val="both"/>
        <w:rPr>
          <w:rFonts w:ascii="Book Antiqua" w:eastAsia="Cambria" w:hAnsi="Book Antiqua" w:cs="Cambria"/>
          <w:b/>
          <w:i/>
          <w:iCs/>
          <w:color w:val="333333"/>
          <w:sz w:val="24"/>
          <w:szCs w:val="24"/>
        </w:rPr>
      </w:pPr>
      <w:r w:rsidRPr="003520A7">
        <w:rPr>
          <w:rFonts w:ascii="Book Antiqua" w:eastAsia="Cambria" w:hAnsi="Book Antiqua" w:cs="Cambria"/>
          <w:b/>
          <w:i/>
          <w:iCs/>
          <w:color w:val="333333"/>
          <w:sz w:val="24"/>
          <w:szCs w:val="24"/>
        </w:rPr>
        <w:t>Research</w:t>
      </w:r>
      <w:r w:rsidR="00225319">
        <w:rPr>
          <w:rFonts w:ascii="Book Antiqua" w:eastAsia="Cambria" w:hAnsi="Book Antiqua" w:cs="Cambria"/>
          <w:b/>
          <w:i/>
          <w:iCs/>
          <w:color w:val="333333"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b/>
          <w:i/>
          <w:iCs/>
          <w:color w:val="333333"/>
          <w:sz w:val="24"/>
          <w:szCs w:val="24"/>
        </w:rPr>
        <w:t>m</w:t>
      </w:r>
      <w:r w:rsidRPr="003520A7">
        <w:rPr>
          <w:rFonts w:ascii="Book Antiqua" w:eastAsia="Cambria" w:hAnsi="Book Antiqua" w:cs="Cambria"/>
          <w:b/>
          <w:i/>
          <w:iCs/>
          <w:color w:val="333333"/>
          <w:sz w:val="24"/>
          <w:szCs w:val="24"/>
        </w:rPr>
        <w:t>ethods</w:t>
      </w:r>
    </w:p>
    <w:p w14:paraId="607A6988" w14:textId="5A4388B3" w:rsidR="008270C2" w:rsidRDefault="008270C2" w:rsidP="008270C2">
      <w:pPr>
        <w:spacing w:line="360" w:lineRule="auto"/>
        <w:jc w:val="both"/>
        <w:rPr>
          <w:rFonts w:ascii="Book Antiqua" w:eastAsia="Cambria" w:hAnsi="Book Antiqua" w:cs="Cambria"/>
          <w:color w:val="0E101A"/>
          <w:sz w:val="24"/>
          <w:szCs w:val="24"/>
        </w:rPr>
      </w:pPr>
      <w:r w:rsidRPr="008270C2">
        <w:rPr>
          <w:rFonts w:ascii="Book Antiqua" w:hAnsi="Book Antiqua"/>
          <w:sz w:val="24"/>
          <w:szCs w:val="24"/>
        </w:rPr>
        <w:t>The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MEDLINE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(PubMed,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Ovid),</w:t>
      </w:r>
      <w:r w:rsidR="0022531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270C2">
        <w:rPr>
          <w:rFonts w:ascii="Book Antiqua" w:hAnsi="Book Antiqua"/>
          <w:sz w:val="24"/>
          <w:szCs w:val="24"/>
        </w:rPr>
        <w:t>Embase</w:t>
      </w:r>
      <w:proofErr w:type="spellEnd"/>
      <w:r w:rsidRPr="008270C2">
        <w:rPr>
          <w:rFonts w:ascii="Book Antiqua" w:hAnsi="Book Antiqua"/>
          <w:sz w:val="24"/>
          <w:szCs w:val="24"/>
        </w:rPr>
        <w:t>,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Clinicaltrials.org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and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Cochrane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databases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were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queried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with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various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combinations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of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medical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subject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headings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(</w:t>
      </w:r>
      <w:proofErr w:type="spellStart"/>
      <w:r w:rsidRPr="008270C2">
        <w:rPr>
          <w:rFonts w:ascii="Book Antiqua" w:hAnsi="Book Antiqua"/>
          <w:sz w:val="24"/>
          <w:szCs w:val="24"/>
        </w:rPr>
        <w:t>MeSH</w:t>
      </w:r>
      <w:proofErr w:type="spellEnd"/>
      <w:r w:rsidRPr="008270C2">
        <w:rPr>
          <w:rFonts w:ascii="Book Antiqua" w:hAnsi="Book Antiqua"/>
          <w:sz w:val="24"/>
          <w:szCs w:val="24"/>
        </w:rPr>
        <w:t>)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to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identify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relevant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articles.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All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randomized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control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trials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(RCT)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until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March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31,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2020,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comparing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the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safety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and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efficacy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of</w:t>
      </w:r>
      <w:r w:rsidR="0022531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270C2">
        <w:rPr>
          <w:rFonts w:ascii="Book Antiqua" w:hAnsi="Book Antiqua"/>
          <w:sz w:val="24"/>
          <w:szCs w:val="24"/>
        </w:rPr>
        <w:t>sGC</w:t>
      </w:r>
      <w:proofErr w:type="spellEnd"/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in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="00EA0ECD">
        <w:rPr>
          <w:rFonts w:ascii="Book Antiqua" w:hAnsi="Book Antiqua"/>
          <w:sz w:val="24"/>
          <w:szCs w:val="24"/>
        </w:rPr>
        <w:t>HF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were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evaluated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lastRenderedPageBreak/>
        <w:t>for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inclusion.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The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primary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efficacy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endpoint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was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a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composite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of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the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first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hospitalization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for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HF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and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death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from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cardiovascular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causes.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The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secondary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efficacy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endpoints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were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the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components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of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the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primary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outcome,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total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HF-related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hospitalizations,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cardiovascular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and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all-cause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mortality</w:t>
      </w:r>
      <w:r w:rsidRPr="008270C2">
        <w:rPr>
          <w:rFonts w:ascii="Book Antiqua" w:hAnsi="Book Antiqua"/>
          <w:b/>
          <w:sz w:val="24"/>
          <w:szCs w:val="24"/>
        </w:rPr>
        <w:t>.</w:t>
      </w:r>
      <w:r w:rsidR="00225319">
        <w:rPr>
          <w:rFonts w:ascii="Book Antiqua" w:hAnsi="Book Antiqua"/>
          <w:b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statistical</w:t>
      </w:r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analysis</w:t>
      </w:r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performed</w:t>
      </w:r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using</w:t>
      </w:r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Cochran–Mantel–</w:t>
      </w:r>
      <w:proofErr w:type="spellStart"/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Haenszel</w:t>
      </w:r>
      <w:proofErr w:type="spellEnd"/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test</w:t>
      </w:r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on</w:t>
      </w:r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a</w:t>
      </w:r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random-effect</w:t>
      </w:r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model</w:t>
      </w:r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calculate</w:t>
      </w:r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relative</w:t>
      </w:r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risk</w:t>
      </w:r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(RR)</w:t>
      </w:r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dichotomous</w:t>
      </w:r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outcomes</w:t>
      </w:r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RCTs.</w:t>
      </w:r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overall</w:t>
      </w:r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quality</w:t>
      </w:r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included</w:t>
      </w:r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RCTs</w:t>
      </w:r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was</w:t>
      </w:r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color w:val="0E101A"/>
          <w:sz w:val="24"/>
          <w:szCs w:val="24"/>
        </w:rPr>
        <w:t>high.</w:t>
      </w:r>
    </w:p>
    <w:p w14:paraId="381974A5" w14:textId="77777777" w:rsidR="003520A7" w:rsidRPr="008270C2" w:rsidRDefault="003520A7" w:rsidP="008270C2">
      <w:pPr>
        <w:spacing w:line="360" w:lineRule="auto"/>
        <w:jc w:val="both"/>
        <w:rPr>
          <w:rFonts w:ascii="Book Antiqua" w:eastAsia="Cambria" w:hAnsi="Book Antiqua" w:cs="Cambria"/>
          <w:color w:val="0E101A"/>
          <w:sz w:val="24"/>
          <w:szCs w:val="24"/>
        </w:rPr>
      </w:pPr>
    </w:p>
    <w:p w14:paraId="532F66C3" w14:textId="1167797A" w:rsidR="008270C2" w:rsidRPr="003520A7" w:rsidRDefault="008270C2" w:rsidP="008270C2">
      <w:pPr>
        <w:spacing w:line="360" w:lineRule="auto"/>
        <w:jc w:val="both"/>
        <w:rPr>
          <w:rFonts w:ascii="Book Antiqua" w:eastAsia="Cambria" w:hAnsi="Book Antiqua" w:cs="Cambria"/>
          <w:b/>
          <w:i/>
          <w:iCs/>
          <w:color w:val="0E101A"/>
          <w:sz w:val="24"/>
          <w:szCs w:val="24"/>
        </w:rPr>
      </w:pPr>
      <w:r w:rsidRPr="003520A7">
        <w:rPr>
          <w:rFonts w:ascii="Book Antiqua" w:eastAsia="Cambria" w:hAnsi="Book Antiqua" w:cs="Cambria"/>
          <w:b/>
          <w:i/>
          <w:iCs/>
          <w:color w:val="0E101A"/>
          <w:sz w:val="24"/>
          <w:szCs w:val="24"/>
        </w:rPr>
        <w:t>Research</w:t>
      </w:r>
      <w:r w:rsidR="00225319">
        <w:rPr>
          <w:rFonts w:ascii="Book Antiqua" w:eastAsia="Cambria" w:hAnsi="Book Antiqua" w:cs="Cambria"/>
          <w:b/>
          <w:i/>
          <w:iCs/>
          <w:color w:val="0E101A"/>
          <w:sz w:val="24"/>
          <w:szCs w:val="24"/>
        </w:rPr>
        <w:t xml:space="preserve"> </w:t>
      </w:r>
      <w:r w:rsidR="003520A7" w:rsidRPr="003520A7">
        <w:rPr>
          <w:rFonts w:ascii="Book Antiqua" w:eastAsia="Cambria" w:hAnsi="Book Antiqua" w:cs="Cambria"/>
          <w:b/>
          <w:i/>
          <w:iCs/>
          <w:color w:val="0E101A"/>
          <w:sz w:val="24"/>
          <w:szCs w:val="24"/>
        </w:rPr>
        <w:t>r</w:t>
      </w:r>
      <w:r w:rsidRPr="003520A7">
        <w:rPr>
          <w:rFonts w:ascii="Book Antiqua" w:eastAsia="Cambria" w:hAnsi="Book Antiqua" w:cs="Cambria"/>
          <w:b/>
          <w:i/>
          <w:iCs/>
          <w:color w:val="0E101A"/>
          <w:sz w:val="24"/>
          <w:szCs w:val="24"/>
        </w:rPr>
        <w:t>esults</w:t>
      </w:r>
    </w:p>
    <w:p w14:paraId="5C86374E" w14:textId="5BABAA7F" w:rsidR="008270C2" w:rsidRDefault="008270C2" w:rsidP="008270C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8270C2">
        <w:rPr>
          <w:rFonts w:ascii="Book Antiqua" w:hAnsi="Book Antiqua"/>
          <w:sz w:val="24"/>
          <w:szCs w:val="24"/>
        </w:rPr>
        <w:t>Six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RCTs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comprising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5604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patients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(2801</w:t>
      </w:r>
      <w:r w:rsidR="0022531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270C2">
        <w:rPr>
          <w:rFonts w:ascii="Book Antiqua" w:hAnsi="Book Antiqua"/>
          <w:sz w:val="24"/>
          <w:szCs w:val="24"/>
        </w:rPr>
        <w:t>sGC</w:t>
      </w:r>
      <w:proofErr w:type="spellEnd"/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stimulator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and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2803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placebo)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were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included.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The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primary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endpoint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(a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composite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of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cardiovascular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mortality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and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first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HF-related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hospitalization)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was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reduced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in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patients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receiving</w:t>
      </w:r>
      <w:r w:rsidR="0022531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270C2">
        <w:rPr>
          <w:rFonts w:ascii="Book Antiqua" w:hAnsi="Book Antiqua"/>
          <w:sz w:val="24"/>
          <w:szCs w:val="24"/>
        </w:rPr>
        <w:t>sGC</w:t>
      </w:r>
      <w:proofErr w:type="spellEnd"/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stimulators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compared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to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placebo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(RR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0.92,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95%</w:t>
      </w:r>
      <w:r w:rsidR="00225319">
        <w:rPr>
          <w:rFonts w:ascii="Book Antiqua" w:hAnsi="Book Antiqua"/>
          <w:sz w:val="24"/>
          <w:szCs w:val="24"/>
        </w:rPr>
        <w:t xml:space="preserve"> </w:t>
      </w:r>
      <w:bookmarkStart w:id="35" w:name="OLE_LINK2282"/>
      <w:bookmarkStart w:id="36" w:name="OLE_LINK2283"/>
      <w:r w:rsidRPr="008270C2">
        <w:rPr>
          <w:rFonts w:ascii="Book Antiqua" w:hAnsi="Book Antiqua"/>
          <w:sz w:val="24"/>
          <w:szCs w:val="24"/>
        </w:rPr>
        <w:t>confidence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interval</w:t>
      </w:r>
      <w:bookmarkEnd w:id="35"/>
      <w:bookmarkEnd w:id="36"/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(CI)</w:t>
      </w:r>
      <w:r w:rsidR="003520A7">
        <w:rPr>
          <w:rFonts w:ascii="Book Antiqua" w:hAnsi="Book Antiqua"/>
          <w:sz w:val="24"/>
          <w:szCs w:val="24"/>
        </w:rPr>
        <w:t>: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0.85-0.99,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="003520A7" w:rsidRPr="003520A7">
        <w:rPr>
          <w:rFonts w:ascii="Book Antiqua" w:hAnsi="Book Antiqua"/>
          <w:i/>
          <w:iCs/>
          <w:sz w:val="24"/>
          <w:szCs w:val="24"/>
        </w:rPr>
        <w:t>P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=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0.02).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The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incidence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of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total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HF-related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hospitalizations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were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also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lower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in</w:t>
      </w:r>
      <w:r w:rsidR="0022531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270C2">
        <w:rPr>
          <w:rFonts w:ascii="Book Antiqua" w:hAnsi="Book Antiqua"/>
          <w:sz w:val="24"/>
          <w:szCs w:val="24"/>
        </w:rPr>
        <w:t>sGC</w:t>
      </w:r>
      <w:proofErr w:type="spellEnd"/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group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(RR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0.91,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95%CI</w:t>
      </w:r>
      <w:r w:rsidR="003520A7">
        <w:rPr>
          <w:rFonts w:ascii="Book Antiqua" w:hAnsi="Book Antiqua"/>
          <w:sz w:val="24"/>
          <w:szCs w:val="24"/>
        </w:rPr>
        <w:t>: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0.86-0.96,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="003520A7" w:rsidRPr="003520A7">
        <w:rPr>
          <w:rFonts w:ascii="Book Antiqua" w:hAnsi="Book Antiqua"/>
          <w:i/>
          <w:iCs/>
          <w:sz w:val="24"/>
          <w:szCs w:val="24"/>
        </w:rPr>
        <w:t>P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=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0.0009),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however,</w:t>
      </w:r>
      <w:r w:rsidR="0022531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270C2">
        <w:rPr>
          <w:rFonts w:ascii="Book Antiqua" w:hAnsi="Book Antiqua"/>
          <w:sz w:val="24"/>
          <w:szCs w:val="24"/>
        </w:rPr>
        <w:t>sGC</w:t>
      </w:r>
      <w:proofErr w:type="spellEnd"/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stimulators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had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no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impact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on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all-cause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and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cardiovascular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mortality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(RR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0.96,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95%CI</w:t>
      </w:r>
      <w:r w:rsidR="003520A7">
        <w:rPr>
          <w:rFonts w:ascii="Book Antiqua" w:hAnsi="Book Antiqua"/>
          <w:sz w:val="24"/>
          <w:szCs w:val="24"/>
        </w:rPr>
        <w:t>: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0.86-1.07,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="003520A7" w:rsidRPr="003520A7">
        <w:rPr>
          <w:rFonts w:ascii="Book Antiqua" w:hAnsi="Book Antiqua"/>
          <w:i/>
          <w:iCs/>
          <w:sz w:val="24"/>
          <w:szCs w:val="24"/>
        </w:rPr>
        <w:t>P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=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0.45)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and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(RR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0.94,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95%CI</w:t>
      </w:r>
      <w:r w:rsidR="003520A7">
        <w:rPr>
          <w:rFonts w:ascii="Book Antiqua" w:hAnsi="Book Antiqua"/>
          <w:sz w:val="24"/>
          <w:szCs w:val="24"/>
        </w:rPr>
        <w:t>: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0.83-1.06,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="003520A7" w:rsidRPr="003520A7">
        <w:rPr>
          <w:rFonts w:ascii="Book Antiqua" w:hAnsi="Book Antiqua"/>
          <w:i/>
          <w:iCs/>
          <w:sz w:val="24"/>
          <w:szCs w:val="24"/>
        </w:rPr>
        <w:t>P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=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0.29),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respectively.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The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overall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safety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endpoints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(composite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of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hypotension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and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syncope)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were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also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identical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between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the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two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groups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(RR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1.50,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95%CI</w:t>
      </w:r>
      <w:r w:rsidR="003520A7">
        <w:rPr>
          <w:rFonts w:ascii="Book Antiqua" w:hAnsi="Book Antiqua"/>
          <w:sz w:val="24"/>
          <w:szCs w:val="24"/>
        </w:rPr>
        <w:t>: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0.93-2.42,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="003520A7" w:rsidRPr="003520A7">
        <w:rPr>
          <w:rFonts w:ascii="Book Antiqua" w:hAnsi="Book Antiqua"/>
          <w:i/>
          <w:iCs/>
          <w:sz w:val="24"/>
          <w:szCs w:val="24"/>
        </w:rPr>
        <w:t>P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=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0.10).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For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the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primary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composite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endpoint,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the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number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needed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to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treat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was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35,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the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number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needed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to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harm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was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-44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and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the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overall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net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clinical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benefit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was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-9.</w:t>
      </w:r>
    </w:p>
    <w:p w14:paraId="516F20B7" w14:textId="77777777" w:rsidR="003520A7" w:rsidRPr="008270C2" w:rsidRDefault="003520A7" w:rsidP="008270C2">
      <w:pP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24049DD4" w14:textId="41B32EBD" w:rsidR="008270C2" w:rsidRPr="003520A7" w:rsidRDefault="008270C2" w:rsidP="008270C2">
      <w:pPr>
        <w:spacing w:line="360" w:lineRule="auto"/>
        <w:jc w:val="both"/>
        <w:rPr>
          <w:rFonts w:ascii="Book Antiqua" w:hAnsi="Book Antiqua"/>
          <w:b/>
          <w:i/>
          <w:iCs/>
          <w:sz w:val="24"/>
          <w:szCs w:val="24"/>
        </w:rPr>
      </w:pPr>
      <w:r w:rsidRPr="003520A7">
        <w:rPr>
          <w:rFonts w:ascii="Book Antiqua" w:hAnsi="Book Antiqua"/>
          <w:b/>
          <w:i/>
          <w:iCs/>
          <w:sz w:val="24"/>
          <w:szCs w:val="24"/>
        </w:rPr>
        <w:t>Research</w:t>
      </w:r>
      <w:r w:rsidR="00225319">
        <w:rPr>
          <w:rFonts w:ascii="Book Antiqua" w:hAnsi="Book Antiqua"/>
          <w:b/>
          <w:i/>
          <w:iCs/>
          <w:sz w:val="24"/>
          <w:szCs w:val="24"/>
        </w:rPr>
        <w:t xml:space="preserve"> </w:t>
      </w:r>
      <w:r w:rsidR="003520A7" w:rsidRPr="003520A7">
        <w:rPr>
          <w:rFonts w:ascii="Book Antiqua" w:hAnsi="Book Antiqua"/>
          <w:b/>
          <w:i/>
          <w:iCs/>
          <w:sz w:val="24"/>
          <w:szCs w:val="24"/>
        </w:rPr>
        <w:t>c</w:t>
      </w:r>
      <w:r w:rsidRPr="003520A7">
        <w:rPr>
          <w:rFonts w:ascii="Book Antiqua" w:hAnsi="Book Antiqua"/>
          <w:b/>
          <w:i/>
          <w:iCs/>
          <w:sz w:val="24"/>
          <w:szCs w:val="24"/>
        </w:rPr>
        <w:t>onclusions</w:t>
      </w:r>
    </w:p>
    <w:p w14:paraId="60279678" w14:textId="54496DFF" w:rsidR="008270C2" w:rsidRDefault="008270C2" w:rsidP="008270C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8270C2">
        <w:rPr>
          <w:rFonts w:ascii="Book Antiqua" w:hAnsi="Book Antiqua"/>
          <w:sz w:val="24"/>
          <w:szCs w:val="24"/>
        </w:rPr>
        <w:t>Data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published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in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literature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revealed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no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additional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benefits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to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guideline-based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medical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therapy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in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reducing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incidence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of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="00EA0ECD">
        <w:rPr>
          <w:rFonts w:ascii="Book Antiqua" w:hAnsi="Book Antiqua"/>
          <w:sz w:val="24"/>
          <w:szCs w:val="24"/>
        </w:rPr>
        <w:t>HF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hospitalization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and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mortality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with</w:t>
      </w:r>
      <w:r w:rsidR="0022531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270C2">
        <w:rPr>
          <w:rFonts w:ascii="Book Antiqua" w:hAnsi="Book Antiqua"/>
          <w:sz w:val="24"/>
          <w:szCs w:val="24"/>
        </w:rPr>
        <w:t>sGC</w:t>
      </w:r>
      <w:proofErr w:type="spellEnd"/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stimulator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use.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Large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scale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studies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are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required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to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determine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the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efficacy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of</w:t>
      </w:r>
      <w:r w:rsidR="0022531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270C2">
        <w:rPr>
          <w:rFonts w:ascii="Book Antiqua" w:hAnsi="Book Antiqua"/>
          <w:sz w:val="24"/>
          <w:szCs w:val="24"/>
        </w:rPr>
        <w:t>sGC</w:t>
      </w:r>
      <w:proofErr w:type="spellEnd"/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stimulators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in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patients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with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="00EA0ECD">
        <w:rPr>
          <w:rFonts w:ascii="Book Antiqua" w:hAnsi="Book Antiqua"/>
          <w:sz w:val="24"/>
          <w:szCs w:val="24"/>
        </w:rPr>
        <w:t>HF</w:t>
      </w:r>
      <w:r w:rsidRPr="008270C2">
        <w:rPr>
          <w:rFonts w:ascii="Book Antiqua" w:hAnsi="Book Antiqua"/>
          <w:sz w:val="24"/>
          <w:szCs w:val="24"/>
        </w:rPr>
        <w:t>.</w:t>
      </w:r>
    </w:p>
    <w:p w14:paraId="709A56AF" w14:textId="77777777" w:rsidR="003520A7" w:rsidRPr="008270C2" w:rsidRDefault="003520A7" w:rsidP="008270C2">
      <w:pP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69C46C3B" w14:textId="495925E7" w:rsidR="008270C2" w:rsidRPr="003520A7" w:rsidRDefault="008270C2" w:rsidP="008270C2">
      <w:pPr>
        <w:spacing w:line="360" w:lineRule="auto"/>
        <w:jc w:val="both"/>
        <w:rPr>
          <w:rFonts w:ascii="Book Antiqua" w:hAnsi="Book Antiqua"/>
          <w:b/>
          <w:i/>
          <w:iCs/>
          <w:sz w:val="24"/>
          <w:szCs w:val="24"/>
        </w:rPr>
      </w:pPr>
      <w:r w:rsidRPr="003520A7">
        <w:rPr>
          <w:rFonts w:ascii="Book Antiqua" w:hAnsi="Book Antiqua"/>
          <w:b/>
          <w:i/>
          <w:iCs/>
          <w:sz w:val="24"/>
          <w:szCs w:val="24"/>
        </w:rPr>
        <w:t>Research</w:t>
      </w:r>
      <w:r w:rsidR="00225319">
        <w:rPr>
          <w:rFonts w:ascii="Book Antiqua" w:hAnsi="Book Antiqua"/>
          <w:b/>
          <w:i/>
          <w:iCs/>
          <w:sz w:val="24"/>
          <w:szCs w:val="24"/>
        </w:rPr>
        <w:t xml:space="preserve"> </w:t>
      </w:r>
      <w:r w:rsidR="003520A7" w:rsidRPr="003520A7">
        <w:rPr>
          <w:rFonts w:ascii="Book Antiqua" w:hAnsi="Book Antiqua"/>
          <w:b/>
          <w:i/>
          <w:iCs/>
          <w:sz w:val="24"/>
          <w:szCs w:val="24"/>
        </w:rPr>
        <w:t>p</w:t>
      </w:r>
      <w:r w:rsidRPr="003520A7">
        <w:rPr>
          <w:rFonts w:ascii="Book Antiqua" w:hAnsi="Book Antiqua"/>
          <w:b/>
          <w:i/>
          <w:iCs/>
          <w:sz w:val="24"/>
          <w:szCs w:val="24"/>
        </w:rPr>
        <w:t>erspectives</w:t>
      </w:r>
    </w:p>
    <w:p w14:paraId="2F791031" w14:textId="550EF1B4" w:rsidR="008270C2" w:rsidRPr="008270C2" w:rsidRDefault="008270C2" w:rsidP="008270C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8270C2">
        <w:rPr>
          <w:rFonts w:ascii="Book Antiqua" w:hAnsi="Book Antiqua"/>
          <w:sz w:val="24"/>
          <w:szCs w:val="24"/>
        </w:rPr>
        <w:lastRenderedPageBreak/>
        <w:t>As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it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is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unclear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whether</w:t>
      </w:r>
      <w:r w:rsidR="00225319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270C2">
        <w:rPr>
          <w:rFonts w:ascii="Book Antiqua" w:hAnsi="Book Antiqua"/>
          <w:sz w:val="24"/>
          <w:szCs w:val="24"/>
        </w:rPr>
        <w:t>sGC</w:t>
      </w:r>
      <w:proofErr w:type="spellEnd"/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stimulators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have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any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additional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benefit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in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improving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the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prognosis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of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HF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patients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due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to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a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lack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of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substantial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research,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large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scale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studies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are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needed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to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determine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their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efficacy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in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reducing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HF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related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hospitalization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Pr="008270C2">
        <w:rPr>
          <w:rFonts w:ascii="Book Antiqua" w:hAnsi="Book Antiqua"/>
          <w:sz w:val="24"/>
          <w:szCs w:val="24"/>
        </w:rPr>
        <w:t>rates.</w:t>
      </w:r>
    </w:p>
    <w:bookmarkEnd w:id="32"/>
    <w:p w14:paraId="000000A6" w14:textId="662BCEED" w:rsidR="00A11848" w:rsidRPr="008270C2" w:rsidRDefault="00A11848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</w:p>
    <w:p w14:paraId="386F37F4" w14:textId="24D2AFA7" w:rsidR="008270C2" w:rsidRPr="003520A7" w:rsidRDefault="003520A7" w:rsidP="008270C2">
      <w:pPr>
        <w:spacing w:line="360" w:lineRule="auto"/>
        <w:jc w:val="both"/>
        <w:rPr>
          <w:rFonts w:ascii="Book Antiqua" w:eastAsia="Cambria" w:hAnsi="Book Antiqua" w:cs="Cambria"/>
          <w:b/>
          <w:sz w:val="24"/>
          <w:szCs w:val="24"/>
          <w:u w:val="single"/>
        </w:rPr>
      </w:pPr>
      <w:r w:rsidRPr="003520A7">
        <w:rPr>
          <w:rFonts w:ascii="Book Antiqua" w:eastAsia="Cambria" w:hAnsi="Book Antiqua" w:cs="Cambria"/>
          <w:b/>
          <w:sz w:val="24"/>
          <w:szCs w:val="24"/>
          <w:u w:val="single"/>
        </w:rPr>
        <w:t>ACKNOWLEDGEMENTS</w:t>
      </w:r>
    </w:p>
    <w:p w14:paraId="1DC261D0" w14:textId="0FA5B061" w:rsidR="008270C2" w:rsidRPr="008270C2" w:rsidRDefault="008270C2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  <w:r w:rsidRPr="008270C2">
        <w:rPr>
          <w:rFonts w:ascii="Book Antiqua" w:eastAsia="Cambria" w:hAnsi="Book Antiqua" w:cs="Cambria"/>
          <w:sz w:val="24"/>
          <w:szCs w:val="24"/>
        </w:rPr>
        <w:t>We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sincerely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thank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Dr.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Smith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gramStart"/>
      <w:r w:rsidR="003520A7">
        <w:rPr>
          <w:rFonts w:ascii="Book Antiqua" w:eastAsia="Cambria" w:hAnsi="Book Antiqua" w:cs="Cambria"/>
          <w:sz w:val="24"/>
          <w:szCs w:val="24"/>
        </w:rPr>
        <w:t>D</w:t>
      </w:r>
      <w:r w:rsidRPr="008270C2">
        <w:rPr>
          <w:rFonts w:ascii="Book Antiqua" w:eastAsia="Cambria" w:hAnsi="Book Antiqua" w:cs="Cambria"/>
          <w:sz w:val="24"/>
          <w:szCs w:val="24"/>
        </w:rPr>
        <w:t>,</w:t>
      </w:r>
      <w:proofErr w:type="gram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Dr.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Eisenstaedt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3520A7">
        <w:rPr>
          <w:rFonts w:ascii="Book Antiqua" w:eastAsia="Cambria" w:hAnsi="Book Antiqua" w:cs="Cambria"/>
          <w:sz w:val="24"/>
          <w:szCs w:val="24"/>
        </w:rPr>
        <w:t>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providing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research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opportunities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resources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institute.</w:t>
      </w:r>
    </w:p>
    <w:p w14:paraId="66B492C3" w14:textId="77777777" w:rsidR="008270C2" w:rsidRPr="008270C2" w:rsidRDefault="008270C2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</w:p>
    <w:p w14:paraId="000000A8" w14:textId="3459A17E" w:rsidR="00A11848" w:rsidRPr="008270C2" w:rsidRDefault="003520A7" w:rsidP="008270C2">
      <w:pPr>
        <w:spacing w:line="360" w:lineRule="auto"/>
        <w:jc w:val="both"/>
        <w:rPr>
          <w:rFonts w:ascii="Book Antiqua" w:eastAsia="Cambria" w:hAnsi="Book Antiqua" w:cs="Cambria"/>
          <w:b/>
          <w:sz w:val="24"/>
          <w:szCs w:val="24"/>
        </w:rPr>
      </w:pPr>
      <w:r w:rsidRPr="008270C2">
        <w:rPr>
          <w:rFonts w:ascii="Book Antiqua" w:eastAsia="Cambria" w:hAnsi="Book Antiqua" w:cs="Cambria"/>
          <w:b/>
          <w:sz w:val="24"/>
          <w:szCs w:val="24"/>
        </w:rPr>
        <w:t>REFERENCES</w:t>
      </w:r>
    </w:p>
    <w:p w14:paraId="37EADE7F" w14:textId="4454C478" w:rsidR="006C3D02" w:rsidRPr="006C3D02" w:rsidRDefault="006C3D02" w:rsidP="006C3D02">
      <w:pPr>
        <w:widowControl w:val="0"/>
        <w:spacing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/>
        </w:rPr>
      </w:pPr>
      <w:bookmarkStart w:id="37" w:name="OLE_LINK2266"/>
      <w:bookmarkStart w:id="38" w:name="OLE_LINK2267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1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Benjamin</w:t>
      </w:r>
      <w:r w:rsidR="00225319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EJ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Virani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SS,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Callaway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CW,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Chamberlain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AM,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Chang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AR,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Cheng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Chiuve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SE,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Cushman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Delling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FN,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Deo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Ferranti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SD,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Ferguson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JF,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Fornage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Gillespie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Isasi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CR,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Jiménez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MC,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Jordan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LC,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Judd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SE,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Lackland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Lichtman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JH,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Lisabeth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Liu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Longenecker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CT,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Lutsey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PL,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Mackey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JS,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Matchar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DB,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Matsushita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K,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Mussolino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ME,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Nasir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K,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O'Flaherty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Palaniappan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LP,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Pandey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Pandey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DK,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Reeves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MJ,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Ritchey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MD,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Rodriguez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CJ,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Roth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GA,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Rosamond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WD,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Sampson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UKA,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Satou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GM,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Shah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SH,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Spartano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NL,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Tirschwell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DL,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Tsao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CW,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Voeks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JH,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Willey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JZ,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Wilkins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JT,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Wu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JH,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Alger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HM,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Wong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SS,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Muntner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P;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American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Heart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Association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Council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Epidemiology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and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Prevention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Statistics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Committee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and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Stroke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Statistics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Subcommittee.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Heart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Disease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and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Stroke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Statistics-2018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Update: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Report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gram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From</w:t>
      </w:r>
      <w:proofErr w:type="gram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the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American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Heart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Association.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Circulation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2018;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137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e67-e492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[PMID: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29386200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DOI: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10.1161/CIR.0000000000000558]</w:t>
      </w:r>
    </w:p>
    <w:p w14:paraId="48668E1F" w14:textId="0DB40B0F" w:rsidR="006C3D02" w:rsidRPr="006C3D02" w:rsidRDefault="006C3D02" w:rsidP="006C3D02">
      <w:pPr>
        <w:widowControl w:val="0"/>
        <w:spacing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/>
        </w:rPr>
      </w:pP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McMurray</w:t>
      </w:r>
      <w:r w:rsidR="00225319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JJ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Adamopoulos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Anker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SD,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Auricchio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Böhm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Dickstein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K,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Falk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V,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Filippatos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Fonseca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Gomez-Sanchez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MA,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Jaarsma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Køber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Lip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GY,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Maggioni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AP,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Parkhomenko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Pieske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BM,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Popescu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BA,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Rønnevik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PK,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Rutten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FH,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Schwitter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Seferovic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Stepinska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Trindade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PT,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Voors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AA,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Zannad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Zeiher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A;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Task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Force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for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the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Diagnosis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and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Treatment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of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Acute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and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Chronic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Heart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Failure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2012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of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the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European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Society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of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Cardiology,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Bax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JJ,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Baumgartner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lastRenderedPageBreak/>
        <w:t>Ceconi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Dean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V,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Deaton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Fagard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Funck</w:t>
      </w:r>
      <w:proofErr w:type="spellEnd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-Brentano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Hasdai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Hoes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Kirchhof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Knuuti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Kolh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McDonagh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Moulin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Popescu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BA,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Reiner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Z,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Sechtem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U,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Sirnes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PA,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Tendera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Torbicki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Vahanian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Windecker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McDonagh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Sechtem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U,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Bonet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LA,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Avraamides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Ben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Lamin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HA,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Brignole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Coca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Cowburn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Dargie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Elliott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Flachskampf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FA,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Guida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GF,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Hardman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Iung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B,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Merkely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B,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Mueller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Nanas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JN,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Nielsen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OW,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Orn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Parissis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JT,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Ponikowski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P;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ESC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Committee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for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Practice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Guidelines.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ESC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guidelines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for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the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diagnosis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and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treatment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of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acute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and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chronic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heart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failure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2012: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The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Task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Force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for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the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Diagnosis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and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Treatment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of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Acute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and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Chronic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Heart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Failure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2012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of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the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European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Society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of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Cardiology.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gram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Developed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in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collaboration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with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the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Heart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Failure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Association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(HFA)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of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the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ESC.</w:t>
      </w:r>
      <w:proofErr w:type="gram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Eur</w:t>
      </w:r>
      <w:proofErr w:type="spellEnd"/>
      <w:r w:rsidR="00225319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J</w:t>
      </w:r>
      <w:r w:rsidR="00225319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Heart</w:t>
      </w:r>
      <w:r w:rsidR="00225319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Fail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2012;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14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803-869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[PMID: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22828712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DOI: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10.1093/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eurjhf</w:t>
      </w:r>
      <w:proofErr w:type="spellEnd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/hfs105]</w:t>
      </w:r>
    </w:p>
    <w:p w14:paraId="216708E4" w14:textId="2F76D3B4" w:rsidR="006C3D02" w:rsidRPr="006C3D02" w:rsidRDefault="006C3D02" w:rsidP="006C3D02">
      <w:pPr>
        <w:widowControl w:val="0"/>
        <w:spacing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/>
        </w:rPr>
      </w:pP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3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Armstrong</w:t>
      </w:r>
      <w:r w:rsidR="00225319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PW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Pieske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B,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Anstrom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KJ,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Ezekowitz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Hernandez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AF,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Butler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Lam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CSP,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Ponikowski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Voors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AA,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Jia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McNulty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SE,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Patel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MJ,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Roessig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Koglin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O'Connor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CM;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VICTORIA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Study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Group.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proofErr w:type="gram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Vericiguat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in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Patients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with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Heart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Failure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and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Reduced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Ejection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Fraction.</w:t>
      </w:r>
      <w:proofErr w:type="gram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N</w:t>
      </w:r>
      <w:r w:rsidR="00225319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Engl</w:t>
      </w:r>
      <w:proofErr w:type="spellEnd"/>
      <w:r w:rsidR="00225319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J</w:t>
      </w:r>
      <w:r w:rsidR="00225319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Med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2020;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382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1883-1893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[PMID: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32222134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DOI: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10.1056/NEJMoa1915928]</w:t>
      </w:r>
    </w:p>
    <w:p w14:paraId="08CCCD33" w14:textId="44F492AA" w:rsidR="006C3D02" w:rsidRPr="006C3D02" w:rsidRDefault="006C3D02" w:rsidP="006C3D02">
      <w:pPr>
        <w:widowControl w:val="0"/>
        <w:spacing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/>
        </w:rPr>
      </w:pP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4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Mogensen</w:t>
      </w:r>
      <w:proofErr w:type="spellEnd"/>
      <w:r w:rsidR="00225319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UM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Gong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Jhund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PS,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Shen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Køber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Desai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AS,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Lefkowitz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MP,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Packer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Rouleau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JL,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Solomon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SD,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Claggett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BL,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Swedberg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K,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Zile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MR,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Mueller-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Velten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McMurray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JJV.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gram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Effect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of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sacubitril</w:t>
      </w:r>
      <w:proofErr w:type="spellEnd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/valsartan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recurrent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events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in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the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Prospective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comparison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of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ARNI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with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ACEI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to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Determine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Impact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Global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Mortality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and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morbidity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in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Heart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Failure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trial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(PARADIGM-HF).</w:t>
      </w:r>
      <w:proofErr w:type="gram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Eur</w:t>
      </w:r>
      <w:proofErr w:type="spellEnd"/>
      <w:r w:rsidR="00225319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J</w:t>
      </w:r>
      <w:r w:rsidR="00225319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Heart</w:t>
      </w:r>
      <w:r w:rsidR="00225319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Fail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2018;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20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760-768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[PMID: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29431251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DOI: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10.1002/ejhf.1139]</w:t>
      </w:r>
    </w:p>
    <w:p w14:paraId="33E8E41C" w14:textId="7DFCD459" w:rsidR="006C3D02" w:rsidRPr="006C3D02" w:rsidRDefault="006C3D02" w:rsidP="006C3D02">
      <w:pPr>
        <w:widowControl w:val="0"/>
        <w:spacing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/>
        </w:rPr>
      </w:pP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5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McMurray</w:t>
      </w:r>
      <w:r w:rsidR="00225319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JJ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Packer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Desai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AS,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Gong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Lefkowitz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MP,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Rizkala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AR,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Rouleau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JL,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Shi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VC,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Solomon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SD,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Swedberg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K,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Zile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MR;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PARADIGM-HF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Investigators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and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Committees.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gram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Angiotensin-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neprilysin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inhibition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versus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enalapril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in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heart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failure.</w:t>
      </w:r>
      <w:proofErr w:type="gram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N</w:t>
      </w:r>
      <w:r w:rsidR="00225319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Engl</w:t>
      </w:r>
      <w:proofErr w:type="spellEnd"/>
      <w:r w:rsidR="00225319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J</w:t>
      </w:r>
      <w:r w:rsidR="00225319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Med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2014;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371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993-1004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[PMID: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25176015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DOI: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10.1056/NEJMoa1409077]</w:t>
      </w:r>
    </w:p>
    <w:p w14:paraId="0883E410" w14:textId="575EFFCF" w:rsidR="006C3D02" w:rsidRPr="006C3D02" w:rsidRDefault="006C3D02" w:rsidP="006C3D02">
      <w:pPr>
        <w:widowControl w:val="0"/>
        <w:spacing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/>
        </w:rPr>
      </w:pP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6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Erdmann</w:t>
      </w:r>
      <w:r w:rsidR="00225319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E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Semigran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MJ,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Nieminen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MS,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Gheorghiade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Agrawal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Mitrovic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lastRenderedPageBreak/>
        <w:t>V,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Mebazaa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A.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Cinaciguat</w:t>
      </w:r>
      <w:proofErr w:type="spellEnd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soluble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guanylate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cyclase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activator,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unloads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the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heart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but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also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causes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hypotension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in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acute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decompensated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heart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failure.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Eur</w:t>
      </w:r>
      <w:proofErr w:type="spellEnd"/>
      <w:r w:rsidR="00225319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Heart</w:t>
      </w:r>
      <w:r w:rsidR="00225319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J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2013;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34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57-67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[PMID: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22778174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DOI: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10.1093/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eurheartj</w:t>
      </w:r>
      <w:proofErr w:type="spellEnd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/ehs196]</w:t>
      </w:r>
    </w:p>
    <w:p w14:paraId="46D0DDC7" w14:textId="281C49E4" w:rsidR="006C3D02" w:rsidRPr="006C3D02" w:rsidRDefault="006C3D02" w:rsidP="006C3D02">
      <w:pPr>
        <w:widowControl w:val="0"/>
        <w:spacing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/>
        </w:rPr>
      </w:pP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7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Follmann</w:t>
      </w:r>
      <w:proofErr w:type="spellEnd"/>
      <w:r w:rsidR="00225319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M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Ackerstaff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Redlich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Wunder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Lang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Kern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Fey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Griebenow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N,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Kroh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W,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Becker-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Pelster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EM,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Kretschmer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Geiss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V,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Li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V,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Straub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Mittendorf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Jautelat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Schirok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Schlemmer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KH,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Lustig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K,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Gerisch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Knorr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Tinel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Mondritzki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Trübel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Sandner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Stasch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JP.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gram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Discovery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of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the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Soluble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Guanylate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Cyclase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Stimulator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Vericiguat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(BAY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1021189)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for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the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Treatment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of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Chronic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Heart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Failure.</w:t>
      </w:r>
      <w:proofErr w:type="gram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J</w:t>
      </w:r>
      <w:r w:rsidR="00225319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Med</w:t>
      </w:r>
      <w:r w:rsidR="00225319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Chem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2017;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60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5146-5161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[PMID: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28557445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DOI: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10.1021/acs.jmedchem.7b00449]</w:t>
      </w:r>
    </w:p>
    <w:p w14:paraId="55D8FC53" w14:textId="10BD53EC" w:rsidR="006C3D02" w:rsidRPr="006C3D02" w:rsidRDefault="006C3D02" w:rsidP="006C3D02">
      <w:pPr>
        <w:widowControl w:val="0"/>
        <w:spacing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/>
        </w:rPr>
      </w:pP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8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Bonderman</w:t>
      </w:r>
      <w:proofErr w:type="spellEnd"/>
      <w:r w:rsidR="00225319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D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Ghio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Felix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SB,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Ghofrani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HA,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Michelakis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E,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Mitrovic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V,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Oudiz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RJ,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Boateng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Scalise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AV,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Roessig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Semigran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MJ;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Left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Ventricular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Systolic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Dysfunction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Associated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With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Pulmonary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Hypertension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Riociguat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Trial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(LEPHT)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Study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Group.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Riociguat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for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patients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with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pulmonary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hypertension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caused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by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systolic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left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ventricular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dysfunction: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phase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IIb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double-blind,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randomized,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placebo-controlled,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dose-ranging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hemodynamic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study.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Circulation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2013;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128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502-511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[PMID: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23775260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DOI: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10.1161/CIRCULATIONAHA.113.001458]</w:t>
      </w:r>
    </w:p>
    <w:p w14:paraId="0054DE9D" w14:textId="16C32085" w:rsidR="006C3D02" w:rsidRPr="006C3D02" w:rsidRDefault="006C3D02" w:rsidP="006C3D02">
      <w:pPr>
        <w:widowControl w:val="0"/>
        <w:spacing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/>
        </w:rPr>
      </w:pPr>
      <w:proofErr w:type="gram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9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Stasch</w:t>
      </w:r>
      <w:proofErr w:type="spellEnd"/>
      <w:r w:rsidR="00225319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JP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Pacher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Evgenov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OV.</w:t>
      </w:r>
      <w:proofErr w:type="gram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gram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Soluble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guanylate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cyclase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emerging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therapeutic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target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in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cardiopulmonary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disease.</w:t>
      </w:r>
      <w:proofErr w:type="gram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Circulation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2011;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123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2263-2273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[PMID: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21606405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DOI: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10.1161/CIRCULATIONAHA.110.981738]</w:t>
      </w:r>
    </w:p>
    <w:p w14:paraId="52ECD412" w14:textId="53BC08C6" w:rsidR="006C3D02" w:rsidRPr="006C3D02" w:rsidRDefault="006C3D02" w:rsidP="006C3D02">
      <w:pPr>
        <w:widowControl w:val="0"/>
        <w:spacing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/>
        </w:rPr>
      </w:pP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10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Pieske</w:t>
      </w:r>
      <w:proofErr w:type="spellEnd"/>
      <w:r w:rsidR="00225319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B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Maggioni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AP,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Lam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CSP,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Pieske-Kraigher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E,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Filippatos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Butler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Ponikowski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Shah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SJ,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Solomon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SD,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Scalise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AV,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Mueller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K,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Roessig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Gheorghiade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M.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Vericiguat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in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patients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with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worsening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chronic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heart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failure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and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preserved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ejection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fraction: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results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of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the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SOluble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guanylate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Cyclase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stimulatoR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in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heArT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failurE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patientS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with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PRESERVED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EF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(SOCRATES-PRESERVED)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study.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Eur</w:t>
      </w:r>
      <w:proofErr w:type="spellEnd"/>
      <w:r w:rsidR="00225319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Heart</w:t>
      </w:r>
      <w:r w:rsidR="00225319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J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2017;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38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1119-1127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[PMID: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28369340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DOI: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10.1093/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eurheartj</w:t>
      </w:r>
      <w:proofErr w:type="spellEnd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/ehw593]</w:t>
      </w:r>
    </w:p>
    <w:p w14:paraId="6290A8BB" w14:textId="4F880E3D" w:rsidR="006C3D02" w:rsidRPr="006C3D02" w:rsidRDefault="006C3D02" w:rsidP="006C3D02">
      <w:pPr>
        <w:widowControl w:val="0"/>
        <w:spacing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/>
        </w:rPr>
      </w:pP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11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Gheorghiade</w:t>
      </w:r>
      <w:proofErr w:type="spellEnd"/>
      <w:r w:rsidR="00225319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M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Greene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SJ,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Butler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Filippatos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Lam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CS,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Maggioni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AP,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Ponikowski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Shah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SJ,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Solomon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SD,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Kraigher-Krainer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E,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Samano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ET,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Müller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K,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Roessig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Pieske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B;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SOCRATES-REDUCED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Investigators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and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Coordinators.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lastRenderedPageBreak/>
        <w:t>Effect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of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Vericiguat</w:t>
      </w:r>
      <w:proofErr w:type="spellEnd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Soluble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Guanylate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Cyclase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Stimulator,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Natriuretic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Peptide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Levels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in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Patients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With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Worsening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Chronic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Heart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Failure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and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Reduced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Ejection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Fraction: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The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SOCRATES-REDUCED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Randomized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Trial.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JAMA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2015;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314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2251-2262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[PMID: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26547357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DOI: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10.1001/jama.2015.15734]</w:t>
      </w:r>
    </w:p>
    <w:p w14:paraId="62A5EF43" w14:textId="57373D80" w:rsidR="006C3D02" w:rsidRPr="006C3D02" w:rsidRDefault="006C3D02" w:rsidP="006C3D02">
      <w:pPr>
        <w:widowControl w:val="0"/>
        <w:spacing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/>
        </w:rPr>
      </w:pP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12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Rosenkranz</w:t>
      </w:r>
      <w:proofErr w:type="spellEnd"/>
      <w:r w:rsidR="00225319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S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Ghofrani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HA,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Beghetti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Ivy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Frey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Fritsch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Weimann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Saleh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Apitz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C.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Riociguat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for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pulmonary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arterial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hypertension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associated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with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congenital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heart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disease.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Heart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2015;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101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1792-1799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[PMID: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26135803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DOI: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10.1136/heartjnl-2015-307832]</w:t>
      </w:r>
    </w:p>
    <w:p w14:paraId="12D8DBAC" w14:textId="4D0C2F6A" w:rsidR="006C3D02" w:rsidRPr="006C3D02" w:rsidRDefault="006C3D02" w:rsidP="006C3D02">
      <w:pPr>
        <w:widowControl w:val="0"/>
        <w:spacing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/>
        </w:rPr>
      </w:pP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13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Bonderman</w:t>
      </w:r>
      <w:proofErr w:type="spellEnd"/>
      <w:r w:rsidR="00225319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D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Pretsch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I,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Steringer-Mascherbauer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Jansa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Rosenkranz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Tufaro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Bojic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Lam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CSP,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Frey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Ochan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Kilama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Unger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Roessig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Lang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IM.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Acute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hemodynamic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effects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of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riociguat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in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patients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with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pulmonary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hypertension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associated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with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diastolic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heart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failure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(DILATE-1):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randomized,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double-blind,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placebo-controlled,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single-dose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study.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Chest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2014;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146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1274-1285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[PMID: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24991733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DOI: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10.1378/chest.14-0106]</w:t>
      </w:r>
    </w:p>
    <w:p w14:paraId="24701267" w14:textId="07AD7818" w:rsidR="006C3D02" w:rsidRPr="006C3D02" w:rsidRDefault="006C3D02" w:rsidP="006C3D02">
      <w:pPr>
        <w:widowControl w:val="0"/>
        <w:spacing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/>
        </w:rPr>
      </w:pP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14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Sterne</w:t>
      </w:r>
      <w:r w:rsidR="00225319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JA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Sutton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AJ,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Ioannidis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JP,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Terrin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N,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Jones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DR,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Lau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Carpenter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Rücker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Harbord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RM,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Schmid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CH,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Tetzlaff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Deeks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JJ,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Peters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Macaskill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Schwarzer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Duval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Altman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DG,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Moher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Higgins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JP.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Recommendations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for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examining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and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interpreting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funnel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plot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asymmetry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in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meta-analyses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of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randomised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controlled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trials.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BMJ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2011;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343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d4002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[PMID: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21784880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DOI: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10.1136/bmj.d4002]</w:t>
      </w:r>
    </w:p>
    <w:p w14:paraId="7A7EC6BE" w14:textId="37516EF5" w:rsidR="006C3D02" w:rsidRPr="006C3D02" w:rsidRDefault="006C3D02" w:rsidP="006C3D02">
      <w:pPr>
        <w:widowControl w:val="0"/>
        <w:spacing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en-US"/>
        </w:rPr>
      </w:pP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15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Mascherbauer</w:t>
      </w:r>
      <w:proofErr w:type="spellEnd"/>
      <w:r w:rsidR="00225319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J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Grünig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E,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Halank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Hohenforst</w:t>
      </w:r>
      <w:proofErr w:type="spellEnd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-Schmidt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W,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Kammerlander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AA,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Pretsch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I,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Steringer-Mascherbauer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Ulrich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Lang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IM,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Wargenau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M,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Frey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R,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Bonderman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D.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Evaluation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of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the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pharmacoDYNAMIC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effects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of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riociguat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in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subjects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with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pulmonary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hypertension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and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heart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failure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with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preserved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ejection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fraction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Study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protocol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for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a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randomized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controlled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trial.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Wien</w:t>
      </w:r>
      <w:r w:rsidR="00225319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Klin</w:t>
      </w:r>
      <w:proofErr w:type="spellEnd"/>
      <w:r w:rsidR="00225319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 xml:space="preserve"> </w:t>
      </w:r>
      <w:proofErr w:type="spellStart"/>
      <w:r w:rsidRPr="006C3D02">
        <w:rPr>
          <w:rFonts w:ascii="Book Antiqua" w:eastAsia="等线" w:hAnsi="Book Antiqua" w:cs="Times New Roman"/>
          <w:i/>
          <w:kern w:val="2"/>
          <w:sz w:val="24"/>
          <w:szCs w:val="24"/>
          <w:lang w:val="en-US"/>
        </w:rPr>
        <w:t>Wochenschr</w:t>
      </w:r>
      <w:proofErr w:type="spellEnd"/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2016;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b/>
          <w:kern w:val="2"/>
          <w:sz w:val="24"/>
          <w:szCs w:val="24"/>
          <w:lang w:val="en-US"/>
        </w:rPr>
        <w:t>128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882-889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[PMID: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27590259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DOI:</w:t>
      </w:r>
      <w:r w:rsidR="00225319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 xml:space="preserve"> </w:t>
      </w:r>
      <w:r w:rsidRPr="006C3D02">
        <w:rPr>
          <w:rFonts w:ascii="Book Antiqua" w:eastAsia="等线" w:hAnsi="Book Antiqua" w:cs="Times New Roman"/>
          <w:kern w:val="2"/>
          <w:sz w:val="24"/>
          <w:szCs w:val="24"/>
          <w:lang w:val="en-US"/>
        </w:rPr>
        <w:t>10.1007/s00508-016-1068-8]</w:t>
      </w:r>
      <w:bookmarkEnd w:id="37"/>
      <w:bookmarkEnd w:id="38"/>
    </w:p>
    <w:p w14:paraId="000000C6" w14:textId="0FA5BB1F" w:rsidR="00A11848" w:rsidRPr="008270C2" w:rsidRDefault="00A11848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</w:p>
    <w:p w14:paraId="3AF4772B" w14:textId="77777777" w:rsidR="00A909E8" w:rsidRDefault="00A909E8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  <w:sectPr w:rsidR="00A909E8" w:rsidSect="008270C2">
          <w:pgSz w:w="12240" w:h="15840"/>
          <w:pgMar w:top="1440" w:right="1800" w:bottom="1440" w:left="1800" w:header="720" w:footer="720" w:gutter="0"/>
          <w:pgNumType w:start="1"/>
          <w:cols w:space="720"/>
          <w:docGrid w:linePitch="299"/>
        </w:sectPr>
      </w:pPr>
    </w:p>
    <w:p w14:paraId="499FF9CD" w14:textId="77777777" w:rsidR="00A909E8" w:rsidRPr="00A909E8" w:rsidRDefault="00A909E8" w:rsidP="00A909E8">
      <w:pPr>
        <w:adjustRightInd w:val="0"/>
        <w:snapToGrid w:val="0"/>
        <w:spacing w:line="360" w:lineRule="auto"/>
        <w:jc w:val="both"/>
        <w:rPr>
          <w:rFonts w:ascii="Book Antiqua" w:eastAsia="宋体" w:hAnsi="Book Antiqua" w:cs="Times New Roman"/>
          <w:b/>
          <w:color w:val="000000"/>
          <w:sz w:val="24"/>
          <w:szCs w:val="24"/>
          <w:lang w:val="it-IT"/>
        </w:rPr>
      </w:pPr>
      <w:r w:rsidRPr="00A909E8">
        <w:rPr>
          <w:rFonts w:ascii="Book Antiqua" w:eastAsia="MS Mincho" w:hAnsi="Book Antiqua" w:cs="Times New Roman"/>
          <w:b/>
          <w:sz w:val="24"/>
          <w:szCs w:val="24"/>
          <w:lang w:val="it-IT" w:eastAsia="it-IT"/>
        </w:rPr>
        <w:lastRenderedPageBreak/>
        <w:t>Footnotes</w:t>
      </w:r>
    </w:p>
    <w:p w14:paraId="193EFC60" w14:textId="0B5A7250" w:rsidR="00A909E8" w:rsidRPr="00A909E8" w:rsidRDefault="00A909E8" w:rsidP="00A909E8">
      <w:pPr>
        <w:adjustRightInd w:val="0"/>
        <w:snapToGrid w:val="0"/>
        <w:spacing w:line="360" w:lineRule="auto"/>
        <w:jc w:val="both"/>
        <w:rPr>
          <w:rFonts w:ascii="Book Antiqua" w:eastAsia="MS Mincho" w:hAnsi="Book Antiqua" w:cs="Times New Roman"/>
          <w:b/>
          <w:color w:val="000000"/>
          <w:sz w:val="24"/>
          <w:szCs w:val="24"/>
          <w:lang w:val="it-IT" w:eastAsia="it-IT"/>
        </w:rPr>
      </w:pPr>
      <w:r w:rsidRPr="00A909E8">
        <w:rPr>
          <w:rFonts w:ascii="Book Antiqua" w:eastAsia="MS Mincho" w:hAnsi="Book Antiqua" w:cs="Times New Roman"/>
          <w:b/>
          <w:color w:val="000000"/>
          <w:sz w:val="24"/>
          <w:szCs w:val="24"/>
          <w:lang w:val="it-IT" w:eastAsia="it-IT"/>
        </w:rPr>
        <w:t>Conflict-of-interest</w:t>
      </w:r>
      <w:r w:rsidR="00225319">
        <w:rPr>
          <w:rFonts w:ascii="Book Antiqua" w:eastAsia="MS Mincho" w:hAnsi="Book Antiqua" w:cs="Times New Roman"/>
          <w:b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b/>
          <w:color w:val="000000"/>
          <w:sz w:val="24"/>
          <w:szCs w:val="24"/>
          <w:lang w:val="it-IT" w:eastAsia="it-IT"/>
        </w:rPr>
        <w:t>statement</w:t>
      </w:r>
      <w:r w:rsidRPr="00A909E8">
        <w:rPr>
          <w:rFonts w:ascii="Book Antiqua" w:eastAsia="MS Mincho" w:hAnsi="Book Antiqua" w:cs="TimesNewRomanPS-BoldItalicMT" w:hint="eastAsia"/>
          <w:b/>
          <w:bCs/>
          <w:iCs/>
          <w:color w:val="000000"/>
          <w:sz w:val="24"/>
          <w:szCs w:val="24"/>
          <w:lang w:val="en-US" w:eastAsia="it-IT"/>
        </w:rPr>
        <w:t>:</w:t>
      </w:r>
      <w:r w:rsidR="00225319">
        <w:rPr>
          <w:rFonts w:ascii="Book Antiqua" w:eastAsia="MS Mincho" w:hAnsi="Book Antiqua" w:cs="TimesNewRomanPS-BoldItalicMT"/>
          <w:b/>
          <w:bCs/>
          <w:iCs/>
          <w:color w:val="000000"/>
          <w:sz w:val="24"/>
          <w:szCs w:val="24"/>
          <w:lang w:val="en-US" w:eastAsia="it-IT"/>
        </w:rPr>
        <w:t xml:space="preserve"> </w:t>
      </w:r>
      <w:r w:rsidRPr="00A909E8">
        <w:rPr>
          <w:rFonts w:ascii="Book Antiqua" w:eastAsia="MS Mincho" w:hAnsi="Book Antiqua" w:cs="TimesNewRomanPS-BoldItalicMT"/>
          <w:bCs/>
          <w:iCs/>
          <w:color w:val="000000"/>
          <w:sz w:val="24"/>
          <w:szCs w:val="24"/>
          <w:lang w:val="en-US" w:eastAsia="it-IT"/>
        </w:rPr>
        <w:t>The</w:t>
      </w:r>
      <w:r w:rsidR="00225319">
        <w:rPr>
          <w:rFonts w:ascii="Book Antiqua" w:eastAsia="MS Mincho" w:hAnsi="Book Antiqua" w:cs="TimesNewRomanPS-BoldItalicMT"/>
          <w:bCs/>
          <w:iCs/>
          <w:color w:val="000000"/>
          <w:sz w:val="24"/>
          <w:szCs w:val="24"/>
          <w:lang w:val="en-US" w:eastAsia="it-IT"/>
        </w:rPr>
        <w:t xml:space="preserve"> </w:t>
      </w:r>
      <w:r w:rsidRPr="00A909E8">
        <w:rPr>
          <w:rFonts w:ascii="Book Antiqua" w:eastAsia="MS Mincho" w:hAnsi="Book Antiqua" w:cs="TimesNewRomanPS-BoldItalicMT"/>
          <w:bCs/>
          <w:iCs/>
          <w:color w:val="000000"/>
          <w:sz w:val="24"/>
          <w:szCs w:val="24"/>
          <w:lang w:val="en-US" w:eastAsia="it-IT"/>
        </w:rPr>
        <w:t>authors</w:t>
      </w:r>
      <w:r w:rsidR="00225319">
        <w:rPr>
          <w:rFonts w:ascii="Book Antiqua" w:eastAsia="MS Mincho" w:hAnsi="Book Antiqua" w:cs="TimesNewRomanPS-BoldItalicMT"/>
          <w:bCs/>
          <w:iCs/>
          <w:color w:val="000000"/>
          <w:sz w:val="24"/>
          <w:szCs w:val="24"/>
          <w:lang w:val="en-US" w:eastAsia="it-IT"/>
        </w:rPr>
        <w:t xml:space="preserve"> </w:t>
      </w:r>
      <w:r w:rsidRPr="00A909E8">
        <w:rPr>
          <w:rFonts w:ascii="Book Antiqua" w:eastAsia="MS Mincho" w:hAnsi="Book Antiqua" w:cs="TimesNewRomanPS-BoldItalicMT"/>
          <w:bCs/>
          <w:iCs/>
          <w:color w:val="000000"/>
          <w:sz w:val="24"/>
          <w:szCs w:val="24"/>
          <w:lang w:val="en-US" w:eastAsia="it-IT"/>
        </w:rPr>
        <w:t>deny</w:t>
      </w:r>
      <w:r w:rsidR="00225319">
        <w:rPr>
          <w:rFonts w:ascii="Book Antiqua" w:eastAsia="MS Mincho" w:hAnsi="Book Antiqua" w:cs="TimesNewRomanPS-BoldItalicMT"/>
          <w:bCs/>
          <w:iCs/>
          <w:color w:val="000000"/>
          <w:sz w:val="24"/>
          <w:szCs w:val="24"/>
          <w:lang w:val="en-US" w:eastAsia="it-IT"/>
        </w:rPr>
        <w:t xml:space="preserve"> </w:t>
      </w:r>
      <w:r w:rsidRPr="00A909E8">
        <w:rPr>
          <w:rFonts w:ascii="Book Antiqua" w:eastAsia="MS Mincho" w:hAnsi="Book Antiqua" w:cs="TimesNewRomanPS-BoldItalicMT"/>
          <w:bCs/>
          <w:iCs/>
          <w:color w:val="000000"/>
          <w:sz w:val="24"/>
          <w:szCs w:val="24"/>
          <w:lang w:val="en-US" w:eastAsia="it-IT"/>
        </w:rPr>
        <w:t>any</w:t>
      </w:r>
      <w:r w:rsidR="00225319">
        <w:rPr>
          <w:rFonts w:ascii="Book Antiqua" w:eastAsia="MS Mincho" w:hAnsi="Book Antiqua" w:cs="TimesNewRomanPS-BoldItalicMT"/>
          <w:bCs/>
          <w:iCs/>
          <w:color w:val="000000"/>
          <w:sz w:val="24"/>
          <w:szCs w:val="24"/>
          <w:lang w:val="en-US" w:eastAsia="it-IT"/>
        </w:rPr>
        <w:t xml:space="preserve"> </w:t>
      </w:r>
      <w:r w:rsidRPr="00A909E8">
        <w:rPr>
          <w:rFonts w:ascii="Book Antiqua" w:eastAsia="MS Mincho" w:hAnsi="Book Antiqua" w:cs="TimesNewRomanPS-BoldItalicMT"/>
          <w:bCs/>
          <w:iCs/>
          <w:color w:val="000000"/>
          <w:sz w:val="24"/>
          <w:szCs w:val="24"/>
          <w:lang w:val="en-US" w:eastAsia="it-IT"/>
        </w:rPr>
        <w:t>conflict</w:t>
      </w:r>
      <w:r w:rsidR="00225319">
        <w:rPr>
          <w:rFonts w:ascii="Book Antiqua" w:eastAsia="MS Mincho" w:hAnsi="Book Antiqua" w:cs="TimesNewRomanPS-BoldItalicMT"/>
          <w:bCs/>
          <w:iCs/>
          <w:color w:val="000000"/>
          <w:sz w:val="24"/>
          <w:szCs w:val="24"/>
          <w:lang w:val="en-US" w:eastAsia="it-IT"/>
        </w:rPr>
        <w:t xml:space="preserve"> </w:t>
      </w:r>
      <w:r w:rsidRPr="00A909E8">
        <w:rPr>
          <w:rFonts w:ascii="Book Antiqua" w:eastAsia="MS Mincho" w:hAnsi="Book Antiqua" w:cs="TimesNewRomanPS-BoldItalicMT"/>
          <w:bCs/>
          <w:iCs/>
          <w:color w:val="000000"/>
          <w:sz w:val="24"/>
          <w:szCs w:val="24"/>
          <w:lang w:val="en-US" w:eastAsia="it-IT"/>
        </w:rPr>
        <w:t>of</w:t>
      </w:r>
      <w:r w:rsidR="00225319">
        <w:rPr>
          <w:rFonts w:ascii="Book Antiqua" w:eastAsia="MS Mincho" w:hAnsi="Book Antiqua" w:cs="TimesNewRomanPS-BoldItalicMT"/>
          <w:bCs/>
          <w:iCs/>
          <w:color w:val="000000"/>
          <w:sz w:val="24"/>
          <w:szCs w:val="24"/>
          <w:lang w:val="en-US" w:eastAsia="it-IT"/>
        </w:rPr>
        <w:t xml:space="preserve"> </w:t>
      </w:r>
      <w:r w:rsidRPr="00A909E8">
        <w:rPr>
          <w:rFonts w:ascii="Book Antiqua" w:eastAsia="MS Mincho" w:hAnsi="Book Antiqua" w:cs="TimesNewRomanPS-BoldItalicMT"/>
          <w:bCs/>
          <w:iCs/>
          <w:color w:val="000000"/>
          <w:sz w:val="24"/>
          <w:szCs w:val="24"/>
          <w:lang w:val="en-US" w:eastAsia="it-IT"/>
        </w:rPr>
        <w:t>interest.</w:t>
      </w:r>
    </w:p>
    <w:p w14:paraId="2064AC9E" w14:textId="77777777" w:rsidR="00A909E8" w:rsidRPr="00A909E8" w:rsidRDefault="00A909E8" w:rsidP="00A909E8">
      <w:pPr>
        <w:adjustRightInd w:val="0"/>
        <w:snapToGrid w:val="0"/>
        <w:spacing w:line="360" w:lineRule="auto"/>
        <w:jc w:val="both"/>
        <w:rPr>
          <w:rFonts w:ascii="Book Antiqua" w:eastAsia="宋体" w:hAnsi="Book Antiqua" w:cs="Times New Roman"/>
          <w:b/>
          <w:i/>
          <w:sz w:val="24"/>
          <w:szCs w:val="24"/>
          <w:lang w:val="en-US"/>
        </w:rPr>
      </w:pPr>
      <w:bookmarkStart w:id="39" w:name="OLE_LINK155"/>
      <w:bookmarkStart w:id="40" w:name="OLE_LINK183"/>
    </w:p>
    <w:p w14:paraId="003D21E6" w14:textId="1794D143" w:rsidR="00A909E8" w:rsidRPr="001E08A6" w:rsidRDefault="00A909E8" w:rsidP="00A909E8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Garamond"/>
          <w:color w:val="000000"/>
          <w:sz w:val="24"/>
          <w:szCs w:val="24"/>
        </w:rPr>
      </w:pPr>
      <w:r w:rsidRPr="00A909E8">
        <w:rPr>
          <w:rFonts w:ascii="Book Antiqua" w:eastAsia="宋体" w:hAnsi="Book Antiqua" w:cs="Times New Roman"/>
          <w:b/>
          <w:sz w:val="24"/>
          <w:szCs w:val="24"/>
          <w:lang w:val="en-US"/>
        </w:rPr>
        <w:t>PRISMA</w:t>
      </w:r>
      <w:r w:rsidR="00225319">
        <w:rPr>
          <w:rFonts w:ascii="Book Antiqua" w:eastAsia="宋体" w:hAnsi="Book Antiqua" w:cs="Times New Roman"/>
          <w:b/>
          <w:sz w:val="24"/>
          <w:szCs w:val="24"/>
          <w:lang w:val="en-US"/>
        </w:rPr>
        <w:t xml:space="preserve"> </w:t>
      </w:r>
      <w:r w:rsidRPr="00A909E8">
        <w:rPr>
          <w:rFonts w:ascii="Book Antiqua" w:eastAsia="宋体" w:hAnsi="Book Antiqua" w:cs="Times New Roman"/>
          <w:b/>
          <w:sz w:val="24"/>
          <w:szCs w:val="24"/>
          <w:lang w:val="en-US"/>
        </w:rPr>
        <w:t>2009</w:t>
      </w:r>
      <w:r w:rsidR="00225319">
        <w:rPr>
          <w:rFonts w:ascii="Book Antiqua" w:eastAsia="宋体" w:hAnsi="Book Antiqua" w:cs="Times New Roman"/>
          <w:b/>
          <w:sz w:val="24"/>
          <w:szCs w:val="24"/>
          <w:lang w:val="en-US"/>
        </w:rPr>
        <w:t xml:space="preserve"> </w:t>
      </w:r>
      <w:r w:rsidRPr="00A909E8">
        <w:rPr>
          <w:rFonts w:ascii="Book Antiqua" w:eastAsia="宋体" w:hAnsi="Book Antiqua" w:cs="Times New Roman"/>
          <w:b/>
          <w:sz w:val="24"/>
          <w:szCs w:val="24"/>
          <w:lang w:val="en-US"/>
        </w:rPr>
        <w:t>Checklist</w:t>
      </w:r>
      <w:r w:rsidR="00225319">
        <w:rPr>
          <w:rFonts w:ascii="Book Antiqua" w:eastAsia="宋体" w:hAnsi="Book Antiqua" w:cs="Times New Roman" w:hint="eastAsia"/>
          <w:b/>
          <w:sz w:val="24"/>
          <w:szCs w:val="24"/>
          <w:lang w:val="en-US"/>
        </w:rPr>
        <w:t xml:space="preserve"> </w:t>
      </w:r>
      <w:r w:rsidRPr="00A909E8">
        <w:rPr>
          <w:rFonts w:ascii="Book Antiqua" w:eastAsia="MS Mincho" w:hAnsi="Book Antiqua" w:cs="Times New Roman"/>
          <w:b/>
          <w:color w:val="000000"/>
          <w:sz w:val="24"/>
          <w:szCs w:val="24"/>
          <w:lang w:val="it-IT" w:eastAsia="it-IT"/>
        </w:rPr>
        <w:t>statement</w:t>
      </w:r>
      <w:r w:rsidRPr="00A909E8">
        <w:rPr>
          <w:rFonts w:ascii="Book Antiqua" w:eastAsia="MS Mincho" w:hAnsi="Book Antiqua" w:cs="TimesNewRomanPS-BoldItalicMT" w:hint="eastAsia"/>
          <w:b/>
          <w:bCs/>
          <w:iCs/>
          <w:color w:val="000000"/>
          <w:sz w:val="24"/>
          <w:szCs w:val="24"/>
          <w:lang w:val="en-US" w:eastAsia="it-IT"/>
        </w:rPr>
        <w:t>:</w:t>
      </w:r>
      <w:r w:rsidR="00225319">
        <w:rPr>
          <w:rFonts w:ascii="Book Antiqua" w:eastAsia="MS Mincho" w:hAnsi="Book Antiqua" w:cs="TimesNewRomanPS-BoldItalicMT"/>
          <w:b/>
          <w:bCs/>
          <w:iCs/>
          <w:color w:val="000000"/>
          <w:sz w:val="24"/>
          <w:szCs w:val="24"/>
          <w:lang w:val="en-US" w:eastAsia="it-IT"/>
        </w:rPr>
        <w:t xml:space="preserve"> </w:t>
      </w:r>
      <w:r w:rsidRPr="001E08A6">
        <w:rPr>
          <w:rFonts w:ascii="Book Antiqua" w:hAnsi="Book Antiqua" w:cs="Garamond"/>
          <w:color w:val="000000"/>
          <w:sz w:val="24"/>
          <w:szCs w:val="24"/>
        </w:rPr>
        <w:t>The</w:t>
      </w:r>
      <w:r w:rsidR="00225319">
        <w:rPr>
          <w:rFonts w:ascii="Book Antiqua" w:hAnsi="Book Antiqua" w:cs="Garamond"/>
          <w:color w:val="000000"/>
          <w:sz w:val="24"/>
          <w:szCs w:val="24"/>
        </w:rPr>
        <w:t xml:space="preserve"> </w:t>
      </w:r>
      <w:r w:rsidRPr="001E08A6">
        <w:rPr>
          <w:rFonts w:ascii="Book Antiqua" w:hAnsi="Book Antiqua" w:cs="Garamond" w:hint="eastAsia"/>
          <w:color w:val="000000"/>
          <w:sz w:val="24"/>
          <w:szCs w:val="24"/>
        </w:rPr>
        <w:t>authors</w:t>
      </w:r>
      <w:r w:rsidR="00225319">
        <w:rPr>
          <w:rFonts w:ascii="Book Antiqua" w:hAnsi="Book Antiqua" w:cs="Garamond" w:hint="eastAsia"/>
          <w:color w:val="000000"/>
          <w:sz w:val="24"/>
          <w:szCs w:val="24"/>
        </w:rPr>
        <w:t xml:space="preserve"> </w:t>
      </w:r>
      <w:r w:rsidRPr="001E08A6">
        <w:rPr>
          <w:rFonts w:ascii="Book Antiqua" w:hAnsi="Book Antiqua" w:cs="Garamond" w:hint="eastAsia"/>
          <w:color w:val="000000"/>
          <w:sz w:val="24"/>
          <w:szCs w:val="24"/>
        </w:rPr>
        <w:t>have</w:t>
      </w:r>
      <w:r w:rsidR="00225319">
        <w:rPr>
          <w:rFonts w:ascii="Book Antiqua" w:hAnsi="Book Antiqua" w:cs="Garamond" w:hint="eastAsia"/>
          <w:color w:val="000000"/>
          <w:sz w:val="24"/>
          <w:szCs w:val="24"/>
        </w:rPr>
        <w:t xml:space="preserve"> </w:t>
      </w:r>
      <w:r w:rsidRPr="001E08A6">
        <w:rPr>
          <w:rFonts w:ascii="Book Antiqua" w:hAnsi="Book Antiqua" w:cs="Garamond" w:hint="eastAsia"/>
          <w:color w:val="000000"/>
          <w:sz w:val="24"/>
          <w:szCs w:val="24"/>
        </w:rPr>
        <w:t>read</w:t>
      </w:r>
      <w:r w:rsidR="00225319">
        <w:rPr>
          <w:rFonts w:ascii="Book Antiqua" w:hAnsi="Book Antiqua" w:cs="Garamond" w:hint="eastAsia"/>
          <w:color w:val="000000"/>
          <w:sz w:val="24"/>
          <w:szCs w:val="24"/>
        </w:rPr>
        <w:t xml:space="preserve"> </w:t>
      </w:r>
      <w:r w:rsidRPr="001E08A6">
        <w:rPr>
          <w:rFonts w:ascii="Book Antiqua" w:hAnsi="Book Antiqua" w:cs="Garamond" w:hint="eastAsia"/>
          <w:color w:val="000000"/>
          <w:sz w:val="24"/>
          <w:szCs w:val="24"/>
        </w:rPr>
        <w:t>the</w:t>
      </w:r>
      <w:r w:rsidR="00225319">
        <w:rPr>
          <w:rFonts w:ascii="Book Antiqua" w:hAnsi="Book Antiqua" w:cs="Garamond" w:hint="eastAsia"/>
          <w:color w:val="000000"/>
          <w:sz w:val="24"/>
          <w:szCs w:val="24"/>
        </w:rPr>
        <w:t xml:space="preserve"> </w:t>
      </w:r>
      <w:r w:rsidRPr="001E08A6">
        <w:rPr>
          <w:rFonts w:ascii="Book Antiqua" w:hAnsi="Book Antiqua" w:cs="Garamond"/>
          <w:color w:val="000000"/>
          <w:sz w:val="24"/>
          <w:szCs w:val="24"/>
        </w:rPr>
        <w:t>PRISMA</w:t>
      </w:r>
      <w:r w:rsidR="00225319">
        <w:rPr>
          <w:rFonts w:ascii="Book Antiqua" w:hAnsi="Book Antiqua" w:cs="Garamond"/>
          <w:color w:val="000000"/>
          <w:sz w:val="24"/>
          <w:szCs w:val="24"/>
        </w:rPr>
        <w:t xml:space="preserve"> </w:t>
      </w:r>
      <w:r w:rsidRPr="001E08A6">
        <w:rPr>
          <w:rFonts w:ascii="Book Antiqua" w:hAnsi="Book Antiqua" w:cs="Garamond"/>
          <w:color w:val="000000"/>
          <w:sz w:val="24"/>
          <w:szCs w:val="24"/>
        </w:rPr>
        <w:t>2009</w:t>
      </w:r>
      <w:r w:rsidR="00225319">
        <w:rPr>
          <w:rFonts w:ascii="Book Antiqua" w:hAnsi="Book Antiqua" w:cs="Garamond"/>
          <w:color w:val="000000"/>
          <w:sz w:val="24"/>
          <w:szCs w:val="24"/>
        </w:rPr>
        <w:t xml:space="preserve"> </w:t>
      </w:r>
      <w:r w:rsidRPr="001E08A6">
        <w:rPr>
          <w:rFonts w:ascii="Book Antiqua" w:hAnsi="Book Antiqua" w:cs="Garamond"/>
          <w:color w:val="000000"/>
          <w:sz w:val="24"/>
          <w:szCs w:val="24"/>
        </w:rPr>
        <w:t>Checklist</w:t>
      </w:r>
      <w:r w:rsidRPr="001E08A6">
        <w:rPr>
          <w:rFonts w:ascii="Book Antiqua" w:hAnsi="Book Antiqua" w:cs="Garamond" w:hint="eastAsia"/>
          <w:color w:val="000000"/>
          <w:sz w:val="24"/>
          <w:szCs w:val="24"/>
        </w:rPr>
        <w:t>,</w:t>
      </w:r>
      <w:r w:rsidR="00225319">
        <w:rPr>
          <w:rFonts w:ascii="Book Antiqua" w:hAnsi="Book Antiqua" w:cs="Garamond" w:hint="eastAsia"/>
          <w:color w:val="000000"/>
          <w:sz w:val="24"/>
          <w:szCs w:val="24"/>
        </w:rPr>
        <w:t xml:space="preserve"> </w:t>
      </w:r>
      <w:r w:rsidRPr="001E08A6">
        <w:rPr>
          <w:rFonts w:ascii="Book Antiqua" w:hAnsi="Book Antiqua" w:cs="Garamond" w:hint="eastAsia"/>
          <w:color w:val="000000"/>
          <w:sz w:val="24"/>
          <w:szCs w:val="24"/>
        </w:rPr>
        <w:t>and</w:t>
      </w:r>
      <w:r w:rsidR="00225319">
        <w:rPr>
          <w:rFonts w:ascii="Book Antiqua" w:hAnsi="Book Antiqua" w:cs="Garamond" w:hint="eastAsia"/>
          <w:color w:val="000000"/>
          <w:sz w:val="24"/>
          <w:szCs w:val="24"/>
        </w:rPr>
        <w:t xml:space="preserve"> </w:t>
      </w:r>
      <w:r w:rsidRPr="001E08A6">
        <w:rPr>
          <w:rFonts w:ascii="Book Antiqua" w:hAnsi="Book Antiqua" w:cs="Garamond" w:hint="eastAsia"/>
          <w:color w:val="000000"/>
          <w:sz w:val="24"/>
          <w:szCs w:val="24"/>
        </w:rPr>
        <w:t>the</w:t>
      </w:r>
      <w:r w:rsidR="00225319">
        <w:rPr>
          <w:rFonts w:ascii="Book Antiqua" w:hAnsi="Book Antiqua" w:cs="Garamond" w:hint="eastAsia"/>
          <w:color w:val="000000"/>
          <w:sz w:val="24"/>
          <w:szCs w:val="24"/>
        </w:rPr>
        <w:t xml:space="preserve"> </w:t>
      </w:r>
      <w:r w:rsidRPr="001E08A6">
        <w:rPr>
          <w:rFonts w:ascii="Book Antiqua" w:hAnsi="Book Antiqua" w:cs="Garamond" w:hint="eastAsia"/>
          <w:color w:val="000000"/>
          <w:sz w:val="24"/>
          <w:szCs w:val="24"/>
        </w:rPr>
        <w:t>manuscript</w:t>
      </w:r>
      <w:r w:rsidR="00225319">
        <w:rPr>
          <w:rFonts w:ascii="Book Antiqua" w:hAnsi="Book Antiqua" w:cs="Garamond" w:hint="eastAsia"/>
          <w:color w:val="000000"/>
          <w:sz w:val="24"/>
          <w:szCs w:val="24"/>
        </w:rPr>
        <w:t xml:space="preserve"> </w:t>
      </w:r>
      <w:r w:rsidRPr="001E08A6">
        <w:rPr>
          <w:rFonts w:ascii="Book Antiqua" w:hAnsi="Book Antiqua" w:cs="Garamond" w:hint="eastAsia"/>
          <w:color w:val="000000"/>
          <w:sz w:val="24"/>
          <w:szCs w:val="24"/>
        </w:rPr>
        <w:t>was</w:t>
      </w:r>
      <w:r w:rsidR="00225319">
        <w:rPr>
          <w:rFonts w:ascii="Book Antiqua" w:hAnsi="Book Antiqua" w:cs="Garamond" w:hint="eastAsia"/>
          <w:color w:val="000000"/>
          <w:sz w:val="24"/>
          <w:szCs w:val="24"/>
        </w:rPr>
        <w:t xml:space="preserve"> </w:t>
      </w:r>
      <w:r w:rsidRPr="001E08A6">
        <w:rPr>
          <w:rFonts w:ascii="Book Antiqua" w:hAnsi="Book Antiqua" w:cs="Garamond"/>
          <w:color w:val="000000"/>
          <w:sz w:val="24"/>
          <w:szCs w:val="24"/>
        </w:rPr>
        <w:t>prepare</w:t>
      </w:r>
      <w:r w:rsidRPr="001E08A6">
        <w:rPr>
          <w:rFonts w:ascii="Book Antiqua" w:hAnsi="Book Antiqua" w:cs="Garamond" w:hint="eastAsia"/>
          <w:color w:val="000000"/>
          <w:sz w:val="24"/>
          <w:szCs w:val="24"/>
        </w:rPr>
        <w:t>d</w:t>
      </w:r>
      <w:r w:rsidR="00225319">
        <w:rPr>
          <w:rFonts w:ascii="Book Antiqua" w:hAnsi="Book Antiqua" w:cs="Garamond" w:hint="eastAsia"/>
          <w:color w:val="000000"/>
          <w:sz w:val="24"/>
          <w:szCs w:val="24"/>
        </w:rPr>
        <w:t xml:space="preserve"> </w:t>
      </w:r>
      <w:r w:rsidRPr="001E08A6">
        <w:rPr>
          <w:rFonts w:ascii="Book Antiqua" w:hAnsi="Book Antiqua" w:cs="Garamond" w:hint="eastAsia"/>
          <w:color w:val="000000"/>
          <w:sz w:val="24"/>
          <w:szCs w:val="24"/>
        </w:rPr>
        <w:t>and</w:t>
      </w:r>
      <w:r w:rsidR="00225319">
        <w:rPr>
          <w:rFonts w:ascii="Book Antiqua" w:hAnsi="Book Antiqua" w:cs="Garamond" w:hint="eastAsia"/>
          <w:color w:val="000000"/>
          <w:sz w:val="24"/>
          <w:szCs w:val="24"/>
        </w:rPr>
        <w:t xml:space="preserve"> </w:t>
      </w:r>
      <w:r w:rsidRPr="001E08A6">
        <w:rPr>
          <w:rFonts w:ascii="Book Antiqua" w:hAnsi="Book Antiqua" w:cs="Garamond" w:hint="eastAsia"/>
          <w:color w:val="000000"/>
          <w:sz w:val="24"/>
          <w:szCs w:val="24"/>
        </w:rPr>
        <w:t>revised</w:t>
      </w:r>
      <w:r w:rsidR="00225319">
        <w:rPr>
          <w:rFonts w:ascii="Book Antiqua" w:hAnsi="Book Antiqua" w:cs="Garamond" w:hint="eastAsia"/>
          <w:color w:val="000000"/>
          <w:sz w:val="24"/>
          <w:szCs w:val="24"/>
        </w:rPr>
        <w:t xml:space="preserve"> </w:t>
      </w:r>
      <w:r w:rsidRPr="001E08A6">
        <w:rPr>
          <w:rFonts w:ascii="Book Antiqua" w:hAnsi="Book Antiqua" w:cs="Garamond" w:hint="eastAsia"/>
          <w:color w:val="000000"/>
          <w:sz w:val="24"/>
          <w:szCs w:val="24"/>
        </w:rPr>
        <w:t>according</w:t>
      </w:r>
      <w:r w:rsidR="00225319">
        <w:rPr>
          <w:rFonts w:ascii="Book Antiqua" w:hAnsi="Book Antiqua" w:cs="Garamond" w:hint="eastAsia"/>
          <w:color w:val="000000"/>
          <w:sz w:val="24"/>
          <w:szCs w:val="24"/>
        </w:rPr>
        <w:t xml:space="preserve"> </w:t>
      </w:r>
      <w:r w:rsidRPr="001E08A6">
        <w:rPr>
          <w:rFonts w:ascii="Book Antiqua" w:hAnsi="Book Antiqua" w:cs="Garamond" w:hint="eastAsia"/>
          <w:color w:val="000000"/>
          <w:sz w:val="24"/>
          <w:szCs w:val="24"/>
        </w:rPr>
        <w:t>to</w:t>
      </w:r>
      <w:r w:rsidR="00225319">
        <w:rPr>
          <w:rFonts w:ascii="Book Antiqua" w:hAnsi="Book Antiqua" w:cs="Garamond" w:hint="eastAsia"/>
          <w:color w:val="000000"/>
          <w:sz w:val="24"/>
          <w:szCs w:val="24"/>
        </w:rPr>
        <w:t xml:space="preserve"> </w:t>
      </w:r>
      <w:r w:rsidRPr="001E08A6">
        <w:rPr>
          <w:rFonts w:ascii="Book Antiqua" w:hAnsi="Book Antiqua" w:cs="Garamond" w:hint="eastAsia"/>
          <w:color w:val="000000"/>
          <w:sz w:val="24"/>
          <w:szCs w:val="24"/>
        </w:rPr>
        <w:t>the</w:t>
      </w:r>
      <w:r w:rsidR="00225319">
        <w:rPr>
          <w:rFonts w:ascii="Book Antiqua" w:hAnsi="Book Antiqua" w:cs="Garamond" w:hint="eastAsia"/>
          <w:color w:val="000000"/>
          <w:sz w:val="24"/>
          <w:szCs w:val="24"/>
        </w:rPr>
        <w:t xml:space="preserve"> </w:t>
      </w:r>
      <w:r w:rsidRPr="001E08A6">
        <w:rPr>
          <w:rFonts w:ascii="Book Antiqua" w:hAnsi="Book Antiqua" w:cs="Garamond"/>
          <w:color w:val="000000"/>
          <w:sz w:val="24"/>
          <w:szCs w:val="24"/>
        </w:rPr>
        <w:t>PRISMA</w:t>
      </w:r>
      <w:r w:rsidR="00225319">
        <w:rPr>
          <w:rFonts w:ascii="Book Antiqua" w:hAnsi="Book Antiqua" w:cs="Garamond"/>
          <w:color w:val="000000"/>
          <w:sz w:val="24"/>
          <w:szCs w:val="24"/>
        </w:rPr>
        <w:t xml:space="preserve"> </w:t>
      </w:r>
      <w:r w:rsidRPr="001E08A6">
        <w:rPr>
          <w:rFonts w:ascii="Book Antiqua" w:hAnsi="Book Antiqua" w:cs="Garamond"/>
          <w:color w:val="000000"/>
          <w:sz w:val="24"/>
          <w:szCs w:val="24"/>
        </w:rPr>
        <w:t>2009</w:t>
      </w:r>
      <w:r w:rsidR="00225319">
        <w:rPr>
          <w:rFonts w:ascii="Book Antiqua" w:hAnsi="Book Antiqua" w:cs="Garamond"/>
          <w:color w:val="000000"/>
          <w:sz w:val="24"/>
          <w:szCs w:val="24"/>
        </w:rPr>
        <w:t xml:space="preserve"> </w:t>
      </w:r>
      <w:r w:rsidRPr="001E08A6">
        <w:rPr>
          <w:rFonts w:ascii="Book Antiqua" w:hAnsi="Book Antiqua" w:cs="Garamond"/>
          <w:color w:val="000000"/>
          <w:sz w:val="24"/>
          <w:szCs w:val="24"/>
        </w:rPr>
        <w:t>Checklist</w:t>
      </w:r>
      <w:r w:rsidRPr="001E08A6">
        <w:rPr>
          <w:rFonts w:ascii="Book Antiqua" w:hAnsi="Book Antiqua" w:cs="Garamond" w:hint="eastAsia"/>
          <w:color w:val="000000"/>
          <w:sz w:val="24"/>
          <w:szCs w:val="24"/>
        </w:rPr>
        <w:t>.</w:t>
      </w:r>
    </w:p>
    <w:p w14:paraId="7789228E" w14:textId="77777777" w:rsidR="00A909E8" w:rsidRPr="00A909E8" w:rsidRDefault="00A909E8" w:rsidP="00A909E8">
      <w:pPr>
        <w:adjustRightInd w:val="0"/>
        <w:snapToGrid w:val="0"/>
        <w:spacing w:line="360" w:lineRule="auto"/>
        <w:jc w:val="both"/>
        <w:rPr>
          <w:rFonts w:ascii="Book Antiqua" w:eastAsia="宋体" w:hAnsi="Book Antiqua" w:cs="Times New Roman"/>
          <w:b/>
          <w:color w:val="000000"/>
          <w:sz w:val="24"/>
          <w:szCs w:val="24"/>
          <w:lang w:val="en-US"/>
        </w:rPr>
      </w:pPr>
    </w:p>
    <w:p w14:paraId="62FFA323" w14:textId="78EF53CA" w:rsidR="00A909E8" w:rsidRPr="00A909E8" w:rsidRDefault="00A909E8" w:rsidP="00A909E8">
      <w:pPr>
        <w:adjustRightInd w:val="0"/>
        <w:snapToGrid w:val="0"/>
        <w:spacing w:line="360" w:lineRule="auto"/>
        <w:jc w:val="both"/>
        <w:rPr>
          <w:rFonts w:ascii="Book Antiqua" w:eastAsia="MS Mincho" w:hAnsi="Book Antiqua" w:cs="Times New Roman"/>
          <w:b/>
          <w:color w:val="000000"/>
          <w:sz w:val="24"/>
          <w:szCs w:val="24"/>
          <w:lang w:val="en-US" w:eastAsia="it-IT"/>
        </w:rPr>
      </w:pPr>
      <w:r w:rsidRPr="00A909E8">
        <w:rPr>
          <w:rFonts w:ascii="Book Antiqua" w:eastAsia="MS Mincho" w:hAnsi="Book Antiqua" w:cs="Times New Roman"/>
          <w:b/>
          <w:color w:val="000000"/>
          <w:sz w:val="24"/>
          <w:szCs w:val="24"/>
          <w:lang w:val="it-IT" w:eastAsia="it-IT"/>
        </w:rPr>
        <w:t>Open-Access: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This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article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is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an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open-access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sz w:val="24"/>
          <w:szCs w:val="24"/>
          <w:lang w:val="it-IT" w:eastAsia="it-IT"/>
        </w:rPr>
        <w:t>article</w:t>
      </w:r>
      <w:r w:rsidR="00225319">
        <w:rPr>
          <w:rFonts w:ascii="Book Antiqua" w:eastAsia="MS Mincho" w:hAnsi="Book Antiqua" w:cs="Times New Roman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sz w:val="24"/>
          <w:szCs w:val="24"/>
          <w:lang w:val="it-IT" w:eastAsia="it-IT"/>
        </w:rPr>
        <w:t>that</w:t>
      </w:r>
      <w:r w:rsidR="00225319">
        <w:rPr>
          <w:rFonts w:ascii="Book Antiqua" w:eastAsia="MS Mincho" w:hAnsi="Book Antiqua" w:cs="Times New Roman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sz w:val="24"/>
          <w:szCs w:val="24"/>
          <w:lang w:val="it-IT" w:eastAsia="it-IT"/>
        </w:rPr>
        <w:t>was</w:t>
      </w:r>
      <w:r w:rsidR="00225319">
        <w:rPr>
          <w:rFonts w:ascii="Book Antiqua" w:eastAsia="MS Mincho" w:hAnsi="Book Antiqua" w:cs="Times New Roman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sz w:val="24"/>
          <w:szCs w:val="24"/>
          <w:lang w:val="it-IT" w:eastAsia="it-IT"/>
        </w:rPr>
        <w:t>selected</w:t>
      </w:r>
      <w:r w:rsidR="00225319">
        <w:rPr>
          <w:rFonts w:ascii="Book Antiqua" w:eastAsia="MS Mincho" w:hAnsi="Book Antiqua" w:cs="Times New Roman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by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an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in-house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editor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and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fully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peer-reviewed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by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external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reviewers.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It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is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distributed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in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accordance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with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the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Creative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Commons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Attribution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NonCommercial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(CC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BY-NC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4.0)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license,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which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permits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others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to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distribute,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remix,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adapt,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build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upon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this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work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non-commercially,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and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license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their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derivative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works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on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different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terms,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provided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the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original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work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is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properly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cited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and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the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use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is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non-commercial.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See:</w:t>
      </w:r>
      <w:r w:rsidR="00225319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color w:val="000000"/>
          <w:sz w:val="24"/>
          <w:szCs w:val="24"/>
          <w:lang w:val="it-IT" w:eastAsia="it-IT"/>
        </w:rPr>
        <w:t>http://creativecommons.org/licenses/by-nc/4.0/</w:t>
      </w:r>
    </w:p>
    <w:bookmarkEnd w:id="39"/>
    <w:bookmarkEnd w:id="40"/>
    <w:p w14:paraId="042251CE" w14:textId="77777777" w:rsidR="00A909E8" w:rsidRPr="00A909E8" w:rsidRDefault="00A909E8" w:rsidP="00A909E8">
      <w:pPr>
        <w:adjustRightInd w:val="0"/>
        <w:snapToGrid w:val="0"/>
        <w:spacing w:line="360" w:lineRule="auto"/>
        <w:jc w:val="both"/>
        <w:rPr>
          <w:rFonts w:ascii="Book Antiqua" w:eastAsia="宋体" w:hAnsi="Book Antiqua" w:cs="Times New Roman"/>
          <w:sz w:val="24"/>
          <w:szCs w:val="24"/>
          <w:lang w:val="it-IT"/>
        </w:rPr>
      </w:pPr>
    </w:p>
    <w:p w14:paraId="33A90861" w14:textId="1AE0FE08" w:rsidR="00A909E8" w:rsidRPr="00A909E8" w:rsidRDefault="00A909E8" w:rsidP="00A909E8">
      <w:pPr>
        <w:adjustRightInd w:val="0"/>
        <w:snapToGrid w:val="0"/>
        <w:spacing w:line="360" w:lineRule="auto"/>
        <w:jc w:val="both"/>
        <w:rPr>
          <w:rFonts w:ascii="Book Antiqua" w:eastAsia="MS Mincho" w:hAnsi="Book Antiqua" w:cs="Times New Roman"/>
          <w:bCs/>
          <w:color w:val="000000"/>
          <w:sz w:val="24"/>
          <w:szCs w:val="24"/>
          <w:lang w:val="it-IT"/>
        </w:rPr>
      </w:pPr>
      <w:r w:rsidRPr="00A909E8">
        <w:rPr>
          <w:rFonts w:ascii="Book Antiqua" w:eastAsia="MS Mincho" w:hAnsi="Book Antiqua" w:cs="Times New Roman"/>
          <w:b/>
          <w:bCs/>
          <w:color w:val="000000"/>
          <w:sz w:val="24"/>
          <w:szCs w:val="24"/>
          <w:lang w:val="it-IT" w:eastAsia="pl-PL"/>
        </w:rPr>
        <w:t>Manuscript</w:t>
      </w:r>
      <w:r w:rsidR="00225319">
        <w:rPr>
          <w:rFonts w:ascii="Book Antiqua" w:eastAsia="MS Mincho" w:hAnsi="Book Antiqua" w:cs="Times New Roman"/>
          <w:b/>
          <w:bCs/>
          <w:color w:val="000000"/>
          <w:sz w:val="24"/>
          <w:szCs w:val="24"/>
          <w:lang w:val="it-IT" w:eastAsia="pl-PL"/>
        </w:rPr>
        <w:t xml:space="preserve"> </w:t>
      </w:r>
      <w:r w:rsidRPr="00A909E8">
        <w:rPr>
          <w:rFonts w:ascii="Book Antiqua" w:eastAsia="MS Mincho" w:hAnsi="Book Antiqua" w:cs="Times New Roman"/>
          <w:b/>
          <w:bCs/>
          <w:color w:val="000000"/>
          <w:sz w:val="24"/>
          <w:szCs w:val="24"/>
          <w:lang w:val="it-IT" w:eastAsia="pl-PL"/>
        </w:rPr>
        <w:t>source:</w:t>
      </w:r>
      <w:r w:rsidR="00225319">
        <w:rPr>
          <w:rFonts w:ascii="Book Antiqua" w:eastAsia="MS Mincho" w:hAnsi="Book Antiqua" w:cs="Times New Roman"/>
          <w:b/>
          <w:bCs/>
          <w:color w:val="000000"/>
          <w:sz w:val="24"/>
          <w:szCs w:val="24"/>
          <w:lang w:val="it-IT"/>
        </w:rPr>
        <w:t xml:space="preserve"> </w:t>
      </w:r>
      <w:r w:rsidRPr="00A909E8">
        <w:rPr>
          <w:rFonts w:ascii="Book Antiqua" w:eastAsia="MS Mincho" w:hAnsi="Book Antiqua" w:cs="Times New Roman"/>
          <w:bCs/>
          <w:color w:val="000000"/>
          <w:sz w:val="24"/>
          <w:szCs w:val="24"/>
          <w:lang w:val="it-IT" w:eastAsia="pl-PL"/>
        </w:rPr>
        <w:t>Unsolicited</w:t>
      </w:r>
      <w:r w:rsidR="00225319">
        <w:rPr>
          <w:rFonts w:ascii="Book Antiqua" w:eastAsia="MS Mincho" w:hAnsi="Book Antiqua" w:cs="Times New Roman"/>
          <w:bCs/>
          <w:color w:val="000000"/>
          <w:sz w:val="24"/>
          <w:szCs w:val="24"/>
          <w:lang w:val="it-IT" w:eastAsia="pl-PL"/>
        </w:rPr>
        <w:t xml:space="preserve"> </w:t>
      </w:r>
      <w:r w:rsidRPr="00A909E8">
        <w:rPr>
          <w:rFonts w:ascii="Book Antiqua" w:eastAsia="MS Mincho" w:hAnsi="Book Antiqua" w:cs="Times New Roman"/>
          <w:bCs/>
          <w:color w:val="000000"/>
          <w:sz w:val="24"/>
          <w:szCs w:val="24"/>
          <w:lang w:val="it-IT" w:eastAsia="pl-PL"/>
        </w:rPr>
        <w:t>manuscript</w:t>
      </w:r>
    </w:p>
    <w:p w14:paraId="1DF2A0DA" w14:textId="77777777" w:rsidR="00A909E8" w:rsidRPr="00A909E8" w:rsidRDefault="00A909E8" w:rsidP="00A909E8">
      <w:pPr>
        <w:adjustRightInd w:val="0"/>
        <w:snapToGrid w:val="0"/>
        <w:spacing w:line="360" w:lineRule="auto"/>
        <w:jc w:val="both"/>
        <w:rPr>
          <w:rFonts w:ascii="Book Antiqua" w:eastAsia="宋体" w:hAnsi="Book Antiqua" w:cs="Times New Roman"/>
          <w:b/>
          <w:sz w:val="24"/>
          <w:szCs w:val="24"/>
          <w:lang w:val="it-IT"/>
        </w:rPr>
      </w:pPr>
    </w:p>
    <w:p w14:paraId="00117A68" w14:textId="538769C9" w:rsidR="00A909E8" w:rsidRPr="00A909E8" w:rsidRDefault="00A909E8" w:rsidP="00A909E8">
      <w:pPr>
        <w:adjustRightInd w:val="0"/>
        <w:snapToGrid w:val="0"/>
        <w:spacing w:line="360" w:lineRule="auto"/>
        <w:jc w:val="both"/>
        <w:rPr>
          <w:rFonts w:ascii="Book Antiqua" w:eastAsia="MS Mincho" w:hAnsi="Book Antiqua" w:cs="Times New Roman"/>
          <w:b/>
          <w:sz w:val="24"/>
          <w:szCs w:val="24"/>
          <w:lang w:val="en-US" w:eastAsia="it-IT"/>
        </w:rPr>
      </w:pPr>
      <w:r w:rsidRPr="00A909E8">
        <w:rPr>
          <w:rFonts w:ascii="Book Antiqua" w:eastAsia="MS Mincho" w:hAnsi="Book Antiqua" w:cs="Times New Roman"/>
          <w:b/>
          <w:sz w:val="24"/>
          <w:szCs w:val="24"/>
          <w:lang w:val="en-US" w:eastAsia="it-IT"/>
        </w:rPr>
        <w:t>Peer-review</w:t>
      </w:r>
      <w:r w:rsidR="00225319">
        <w:rPr>
          <w:rFonts w:ascii="Book Antiqua" w:eastAsia="MS Mincho" w:hAnsi="Book Antiqua" w:cs="Times New Roman"/>
          <w:b/>
          <w:sz w:val="24"/>
          <w:szCs w:val="24"/>
          <w:lang w:val="en-US" w:eastAsia="it-IT"/>
        </w:rPr>
        <w:t xml:space="preserve"> </w:t>
      </w:r>
      <w:r w:rsidRPr="00A909E8">
        <w:rPr>
          <w:rFonts w:ascii="Book Antiqua" w:eastAsia="MS Mincho" w:hAnsi="Book Antiqua" w:cs="Times New Roman"/>
          <w:b/>
          <w:sz w:val="24"/>
          <w:szCs w:val="24"/>
          <w:lang w:val="en-US" w:eastAsia="it-IT"/>
        </w:rPr>
        <w:t>started:</w:t>
      </w:r>
      <w:r w:rsidR="00225319">
        <w:rPr>
          <w:rFonts w:ascii="Book Antiqua" w:eastAsia="MS Mincho" w:hAnsi="Book Antiqua" w:cs="Times New Roman"/>
          <w:b/>
          <w:sz w:val="24"/>
          <w:szCs w:val="24"/>
          <w:lang w:val="en-US" w:eastAsia="it-IT"/>
        </w:rPr>
        <w:t xml:space="preserve"> </w:t>
      </w:r>
      <w:bookmarkStart w:id="41" w:name="OLE_LINK2272"/>
      <w:bookmarkStart w:id="42" w:name="OLE_LINK2273"/>
      <w:r>
        <w:rPr>
          <w:rFonts w:ascii="Book Antiqua" w:eastAsia="MS Mincho" w:hAnsi="Book Antiqua" w:cs="Times New Roman"/>
          <w:sz w:val="24"/>
          <w:szCs w:val="24"/>
          <w:lang w:val="en-US" w:eastAsia="it-IT"/>
        </w:rPr>
        <w:t>M</w:t>
      </w:r>
      <w:r>
        <w:rPr>
          <w:rFonts w:ascii="Book Antiqua" w:eastAsia="MS Mincho" w:hAnsi="Book Antiqua" w:cs="Times New Roman" w:hint="eastAsia"/>
          <w:sz w:val="24"/>
          <w:szCs w:val="24"/>
          <w:lang w:val="en-US"/>
        </w:rPr>
        <w:t>ay</w:t>
      </w:r>
      <w:r w:rsidR="00225319">
        <w:rPr>
          <w:rFonts w:ascii="Book Antiqua" w:eastAsia="MS Mincho" w:hAnsi="Book Antiqua" w:cs="Times New Roman"/>
          <w:sz w:val="24"/>
          <w:szCs w:val="24"/>
          <w:lang w:val="en-US" w:eastAsia="it-IT"/>
        </w:rPr>
        <w:t xml:space="preserve"> </w:t>
      </w:r>
      <w:r>
        <w:rPr>
          <w:rFonts w:ascii="Book Antiqua" w:eastAsia="MS Mincho" w:hAnsi="Book Antiqua" w:cs="Times New Roman"/>
          <w:sz w:val="24"/>
          <w:szCs w:val="24"/>
          <w:lang w:val="en-US" w:eastAsia="it-IT"/>
        </w:rPr>
        <w:t>7</w:t>
      </w:r>
      <w:r w:rsidRPr="00A909E8">
        <w:rPr>
          <w:rFonts w:ascii="Book Antiqua" w:eastAsia="MS Mincho" w:hAnsi="Book Antiqua" w:cs="Times New Roman"/>
          <w:sz w:val="24"/>
          <w:szCs w:val="24"/>
          <w:lang w:val="en-US" w:eastAsia="it-IT"/>
        </w:rPr>
        <w:t>,</w:t>
      </w:r>
      <w:r w:rsidR="00225319">
        <w:rPr>
          <w:rFonts w:ascii="Book Antiqua" w:eastAsia="MS Mincho" w:hAnsi="Book Antiqua" w:cs="Times New Roman"/>
          <w:sz w:val="24"/>
          <w:szCs w:val="24"/>
          <w:lang w:val="en-US" w:eastAsia="it-IT"/>
        </w:rPr>
        <w:t xml:space="preserve"> </w:t>
      </w:r>
      <w:r w:rsidRPr="00A909E8">
        <w:rPr>
          <w:rFonts w:ascii="Book Antiqua" w:eastAsia="MS Mincho" w:hAnsi="Book Antiqua" w:cs="Times New Roman"/>
          <w:sz w:val="24"/>
          <w:szCs w:val="24"/>
          <w:lang w:val="en-US" w:eastAsia="it-IT"/>
        </w:rPr>
        <w:t>20</w:t>
      </w:r>
      <w:r>
        <w:rPr>
          <w:rFonts w:ascii="Book Antiqua" w:eastAsia="MS Mincho" w:hAnsi="Book Antiqua" w:cs="Times New Roman"/>
          <w:sz w:val="24"/>
          <w:szCs w:val="24"/>
          <w:lang w:val="en-US" w:eastAsia="it-IT"/>
        </w:rPr>
        <w:t>20</w:t>
      </w:r>
      <w:bookmarkEnd w:id="41"/>
      <w:bookmarkEnd w:id="42"/>
    </w:p>
    <w:p w14:paraId="39918587" w14:textId="12C35BC6" w:rsidR="00A909E8" w:rsidRPr="00A909E8" w:rsidRDefault="00A909E8" w:rsidP="00A909E8">
      <w:pPr>
        <w:adjustRightInd w:val="0"/>
        <w:snapToGrid w:val="0"/>
        <w:spacing w:line="360" w:lineRule="auto"/>
        <w:jc w:val="both"/>
        <w:rPr>
          <w:rFonts w:ascii="Book Antiqua" w:eastAsia="MS Mincho" w:hAnsi="Book Antiqua" w:cs="Times New Roman"/>
          <w:b/>
          <w:sz w:val="24"/>
          <w:szCs w:val="24"/>
          <w:lang w:val="en-US" w:eastAsia="it-IT"/>
        </w:rPr>
      </w:pPr>
      <w:r w:rsidRPr="00A909E8">
        <w:rPr>
          <w:rFonts w:ascii="Book Antiqua" w:eastAsia="MS Mincho" w:hAnsi="Book Antiqua" w:cs="Times New Roman"/>
          <w:b/>
          <w:sz w:val="24"/>
          <w:szCs w:val="24"/>
          <w:lang w:val="en-US" w:eastAsia="it-IT"/>
        </w:rPr>
        <w:t>First</w:t>
      </w:r>
      <w:r w:rsidR="00225319">
        <w:rPr>
          <w:rFonts w:ascii="Book Antiqua" w:eastAsia="MS Mincho" w:hAnsi="Book Antiqua" w:cs="Times New Roman"/>
          <w:b/>
          <w:sz w:val="24"/>
          <w:szCs w:val="24"/>
          <w:lang w:val="en-US" w:eastAsia="it-IT"/>
        </w:rPr>
        <w:t xml:space="preserve"> </w:t>
      </w:r>
      <w:r w:rsidRPr="00A909E8">
        <w:rPr>
          <w:rFonts w:ascii="Book Antiqua" w:eastAsia="MS Mincho" w:hAnsi="Book Antiqua" w:cs="Times New Roman"/>
          <w:b/>
          <w:sz w:val="24"/>
          <w:szCs w:val="24"/>
          <w:lang w:val="en-US" w:eastAsia="it-IT"/>
        </w:rPr>
        <w:t>decision:</w:t>
      </w:r>
      <w:r w:rsidR="00225319">
        <w:rPr>
          <w:rFonts w:ascii="Book Antiqua" w:eastAsia="MS Mincho" w:hAnsi="Book Antiqua" w:cs="Times New Roman"/>
          <w:b/>
          <w:sz w:val="24"/>
          <w:szCs w:val="24"/>
          <w:lang w:val="en-US" w:eastAsia="it-IT"/>
        </w:rPr>
        <w:t xml:space="preserve"> </w:t>
      </w:r>
      <w:r>
        <w:rPr>
          <w:rFonts w:ascii="Book Antiqua" w:eastAsia="MS Mincho" w:hAnsi="Book Antiqua" w:cs="Times New Roman"/>
          <w:sz w:val="24"/>
          <w:szCs w:val="24"/>
          <w:lang w:val="en-US" w:eastAsia="it-IT"/>
        </w:rPr>
        <w:t>M</w:t>
      </w:r>
      <w:r>
        <w:rPr>
          <w:rFonts w:ascii="Book Antiqua" w:eastAsia="MS Mincho" w:hAnsi="Book Antiqua" w:cs="Times New Roman" w:hint="eastAsia"/>
          <w:sz w:val="24"/>
          <w:szCs w:val="24"/>
          <w:lang w:val="en-US"/>
        </w:rPr>
        <w:t>ay</w:t>
      </w:r>
      <w:r w:rsidR="00225319">
        <w:rPr>
          <w:rFonts w:ascii="Book Antiqua" w:eastAsia="MS Mincho" w:hAnsi="Book Antiqua" w:cs="Times New Roman"/>
          <w:sz w:val="24"/>
          <w:szCs w:val="24"/>
          <w:lang w:val="en-US" w:eastAsia="it-IT"/>
        </w:rPr>
        <w:t xml:space="preserve"> </w:t>
      </w:r>
      <w:r>
        <w:rPr>
          <w:rFonts w:ascii="Book Antiqua" w:eastAsia="MS Mincho" w:hAnsi="Book Antiqua" w:cs="Times New Roman"/>
          <w:sz w:val="24"/>
          <w:szCs w:val="24"/>
          <w:lang w:val="en-US" w:eastAsia="it-IT"/>
        </w:rPr>
        <w:t>24</w:t>
      </w:r>
      <w:r w:rsidRPr="00A909E8">
        <w:rPr>
          <w:rFonts w:ascii="Book Antiqua" w:eastAsia="MS Mincho" w:hAnsi="Book Antiqua" w:cs="Times New Roman"/>
          <w:sz w:val="24"/>
          <w:szCs w:val="24"/>
          <w:lang w:val="en-US" w:eastAsia="it-IT"/>
        </w:rPr>
        <w:t>,</w:t>
      </w:r>
      <w:r w:rsidR="00225319">
        <w:rPr>
          <w:rFonts w:ascii="Book Antiqua" w:eastAsia="MS Mincho" w:hAnsi="Book Antiqua" w:cs="Times New Roman"/>
          <w:sz w:val="24"/>
          <w:szCs w:val="24"/>
          <w:lang w:val="en-US" w:eastAsia="it-IT"/>
        </w:rPr>
        <w:t xml:space="preserve"> </w:t>
      </w:r>
      <w:r w:rsidRPr="00A909E8">
        <w:rPr>
          <w:rFonts w:ascii="Book Antiqua" w:eastAsia="MS Mincho" w:hAnsi="Book Antiqua" w:cs="Times New Roman"/>
          <w:sz w:val="24"/>
          <w:szCs w:val="24"/>
          <w:lang w:val="en-US" w:eastAsia="it-IT"/>
        </w:rPr>
        <w:t>20</w:t>
      </w:r>
      <w:r>
        <w:rPr>
          <w:rFonts w:ascii="Book Antiqua" w:eastAsia="MS Mincho" w:hAnsi="Book Antiqua" w:cs="Times New Roman"/>
          <w:sz w:val="24"/>
          <w:szCs w:val="24"/>
          <w:lang w:val="en-US" w:eastAsia="it-IT"/>
        </w:rPr>
        <w:t>20</w:t>
      </w:r>
    </w:p>
    <w:p w14:paraId="1EBC6A28" w14:textId="23BFD31C" w:rsidR="00A909E8" w:rsidRPr="00FE6D43" w:rsidRDefault="00A909E8" w:rsidP="00A909E8">
      <w:pPr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A909E8">
        <w:rPr>
          <w:rFonts w:ascii="Book Antiqua" w:eastAsia="MS Mincho" w:hAnsi="Book Antiqua" w:cs="Times New Roman"/>
          <w:b/>
          <w:sz w:val="24"/>
          <w:szCs w:val="24"/>
          <w:lang w:val="en-US" w:eastAsia="it-IT"/>
        </w:rPr>
        <w:t>Article</w:t>
      </w:r>
      <w:r w:rsidR="00225319">
        <w:rPr>
          <w:rFonts w:ascii="Book Antiqua" w:eastAsia="MS Mincho" w:hAnsi="Book Antiqua" w:cs="Times New Roman"/>
          <w:b/>
          <w:sz w:val="24"/>
          <w:szCs w:val="24"/>
          <w:lang w:val="en-US" w:eastAsia="it-IT"/>
        </w:rPr>
        <w:t xml:space="preserve"> </w:t>
      </w:r>
      <w:r w:rsidRPr="00A909E8">
        <w:rPr>
          <w:rFonts w:ascii="Book Antiqua" w:eastAsia="MS Mincho" w:hAnsi="Book Antiqua" w:cs="Times New Roman"/>
          <w:b/>
          <w:sz w:val="24"/>
          <w:szCs w:val="24"/>
          <w:lang w:val="en-US" w:eastAsia="it-IT"/>
        </w:rPr>
        <w:t>in</w:t>
      </w:r>
      <w:r w:rsidR="00225319">
        <w:rPr>
          <w:rFonts w:ascii="Book Antiqua" w:eastAsia="MS Mincho" w:hAnsi="Book Antiqua" w:cs="Times New Roman"/>
          <w:b/>
          <w:sz w:val="24"/>
          <w:szCs w:val="24"/>
          <w:lang w:val="en-US" w:eastAsia="it-IT"/>
        </w:rPr>
        <w:t xml:space="preserve"> </w:t>
      </w:r>
      <w:r w:rsidRPr="00A909E8">
        <w:rPr>
          <w:rFonts w:ascii="Book Antiqua" w:eastAsia="MS Mincho" w:hAnsi="Book Antiqua" w:cs="Times New Roman"/>
          <w:b/>
          <w:sz w:val="24"/>
          <w:szCs w:val="24"/>
          <w:lang w:val="en-US" w:eastAsia="it-IT"/>
        </w:rPr>
        <w:t>press:</w:t>
      </w:r>
      <w:r w:rsidR="00FE6D43">
        <w:rPr>
          <w:rFonts w:ascii="Book Antiqua" w:hAnsi="Book Antiqua" w:cs="Times New Roman" w:hint="eastAsia"/>
          <w:b/>
          <w:sz w:val="24"/>
          <w:szCs w:val="24"/>
          <w:lang w:val="en-US"/>
        </w:rPr>
        <w:t xml:space="preserve"> </w:t>
      </w:r>
      <w:r w:rsidR="00FE6D43" w:rsidRPr="0081199D">
        <w:rPr>
          <w:rFonts w:ascii="Book Antiqua" w:eastAsia="MS Mincho" w:hAnsi="Book Antiqua" w:cs="Times New Roman"/>
          <w:sz w:val="24"/>
          <w:szCs w:val="24"/>
          <w:lang w:val="en-US"/>
        </w:rPr>
        <w:t>September</w:t>
      </w:r>
      <w:r w:rsidR="00FE6D43">
        <w:rPr>
          <w:rFonts w:ascii="Book Antiqua" w:eastAsia="MS Mincho" w:hAnsi="Book Antiqua" w:cs="Times New Roman"/>
          <w:sz w:val="24"/>
          <w:szCs w:val="24"/>
          <w:lang w:val="en-US"/>
        </w:rPr>
        <w:t xml:space="preserve"> </w:t>
      </w:r>
      <w:r w:rsidR="00FE6D43" w:rsidRPr="0081199D">
        <w:rPr>
          <w:rFonts w:ascii="Book Antiqua" w:eastAsia="MS Mincho" w:hAnsi="Book Antiqua" w:cs="Times New Roman"/>
          <w:sz w:val="24"/>
          <w:szCs w:val="24"/>
          <w:lang w:val="en-US"/>
        </w:rPr>
        <w:t>11,</w:t>
      </w:r>
      <w:r w:rsidR="00FE6D43">
        <w:rPr>
          <w:rFonts w:ascii="Book Antiqua" w:eastAsia="MS Mincho" w:hAnsi="Book Antiqua" w:cs="Times New Roman"/>
          <w:sz w:val="24"/>
          <w:szCs w:val="24"/>
          <w:lang w:val="en-US"/>
        </w:rPr>
        <w:t xml:space="preserve"> </w:t>
      </w:r>
      <w:r w:rsidR="00FE6D43" w:rsidRPr="0081199D">
        <w:rPr>
          <w:rFonts w:ascii="Book Antiqua" w:eastAsia="MS Mincho" w:hAnsi="Book Antiqua" w:cs="Times New Roman"/>
          <w:sz w:val="24"/>
          <w:szCs w:val="24"/>
          <w:lang w:val="en-US"/>
        </w:rPr>
        <w:t>2020</w:t>
      </w:r>
    </w:p>
    <w:p w14:paraId="3D41470A" w14:textId="77777777" w:rsidR="00A909E8" w:rsidRPr="00A909E8" w:rsidRDefault="00A909E8" w:rsidP="00A909E8">
      <w:pPr>
        <w:adjustRightInd w:val="0"/>
        <w:snapToGrid w:val="0"/>
        <w:spacing w:line="360" w:lineRule="auto"/>
        <w:jc w:val="both"/>
        <w:rPr>
          <w:rFonts w:ascii="Book Antiqua" w:eastAsia="宋体" w:hAnsi="Book Antiqua" w:cs="Times New Roman"/>
          <w:b/>
          <w:sz w:val="24"/>
          <w:szCs w:val="24"/>
          <w:lang w:val="en-US"/>
        </w:rPr>
      </w:pPr>
    </w:p>
    <w:p w14:paraId="0C4F218E" w14:textId="7F0EE7A5" w:rsidR="00A909E8" w:rsidRPr="00A909E8" w:rsidRDefault="00A909E8" w:rsidP="00A909E8">
      <w:pPr>
        <w:widowControl w:val="0"/>
        <w:adjustRightInd w:val="0"/>
        <w:snapToGrid w:val="0"/>
        <w:spacing w:line="360" w:lineRule="auto"/>
        <w:jc w:val="both"/>
        <w:rPr>
          <w:rFonts w:ascii="Book Antiqua" w:eastAsia="微软雅黑" w:hAnsi="Book Antiqua" w:cs="宋体"/>
          <w:sz w:val="24"/>
          <w:szCs w:val="24"/>
          <w:lang w:val="it-IT"/>
        </w:rPr>
      </w:pPr>
      <w:r w:rsidRPr="00A909E8">
        <w:rPr>
          <w:rFonts w:ascii="Book Antiqua" w:eastAsia="MS Mincho" w:hAnsi="Book Antiqua" w:cs="宋体"/>
          <w:b/>
          <w:sz w:val="24"/>
          <w:szCs w:val="24"/>
          <w:lang w:val="it-IT"/>
        </w:rPr>
        <w:t>Specialty</w:t>
      </w:r>
      <w:r w:rsidR="00225319">
        <w:rPr>
          <w:rFonts w:ascii="Book Antiqua" w:eastAsia="MS Mincho" w:hAnsi="Book Antiqua" w:cs="宋体"/>
          <w:b/>
          <w:sz w:val="24"/>
          <w:szCs w:val="24"/>
          <w:lang w:val="it-IT"/>
        </w:rPr>
        <w:t xml:space="preserve"> </w:t>
      </w:r>
      <w:r w:rsidRPr="00A909E8">
        <w:rPr>
          <w:rFonts w:ascii="Book Antiqua" w:eastAsia="MS Mincho" w:hAnsi="Book Antiqua" w:cs="宋体"/>
          <w:b/>
          <w:sz w:val="24"/>
          <w:szCs w:val="24"/>
          <w:lang w:val="it-IT"/>
        </w:rPr>
        <w:t>type:</w:t>
      </w:r>
      <w:r w:rsidR="00225319">
        <w:rPr>
          <w:rFonts w:ascii="Book Antiqua" w:eastAsia="MS Mincho" w:hAnsi="Book Antiqua" w:cs="宋体"/>
          <w:b/>
          <w:sz w:val="24"/>
          <w:szCs w:val="24"/>
          <w:lang w:val="it-IT"/>
        </w:rPr>
        <w:t xml:space="preserve"> </w:t>
      </w:r>
      <w:r w:rsidRPr="00E700C2">
        <w:rPr>
          <w:rFonts w:ascii="Book Antiqua" w:eastAsia="微软雅黑" w:hAnsi="Book Antiqua" w:cs="宋体"/>
          <w:sz w:val="24"/>
          <w:szCs w:val="24"/>
        </w:rPr>
        <w:t>Cardiac</w:t>
      </w:r>
      <w:r w:rsidR="00225319">
        <w:rPr>
          <w:rFonts w:ascii="Book Antiqua" w:eastAsia="微软雅黑" w:hAnsi="Book Antiqua" w:cs="宋体"/>
          <w:sz w:val="24"/>
          <w:szCs w:val="24"/>
        </w:rPr>
        <w:t xml:space="preserve"> </w:t>
      </w:r>
      <w:r w:rsidRPr="00E700C2">
        <w:rPr>
          <w:rFonts w:ascii="Book Antiqua" w:eastAsia="微软雅黑" w:hAnsi="Book Antiqua" w:cs="宋体"/>
          <w:sz w:val="24"/>
          <w:szCs w:val="24"/>
        </w:rPr>
        <w:t>and</w:t>
      </w:r>
      <w:r w:rsidR="00225319">
        <w:rPr>
          <w:rFonts w:ascii="Book Antiqua" w:eastAsia="微软雅黑" w:hAnsi="Book Antiqua" w:cs="宋体"/>
          <w:sz w:val="24"/>
          <w:szCs w:val="24"/>
        </w:rPr>
        <w:t xml:space="preserve"> </w:t>
      </w:r>
      <w:r w:rsidRPr="00E700C2">
        <w:rPr>
          <w:rFonts w:ascii="Book Antiqua" w:eastAsia="微软雅黑" w:hAnsi="Book Antiqua" w:cs="宋体"/>
          <w:sz w:val="24"/>
          <w:szCs w:val="24"/>
        </w:rPr>
        <w:t>cardiovascular</w:t>
      </w:r>
      <w:r w:rsidR="00225319">
        <w:rPr>
          <w:rFonts w:ascii="Book Antiqua" w:eastAsia="微软雅黑" w:hAnsi="Book Antiqua" w:cs="宋体"/>
          <w:sz w:val="24"/>
          <w:szCs w:val="24"/>
        </w:rPr>
        <w:t xml:space="preserve"> </w:t>
      </w:r>
      <w:r w:rsidRPr="00E700C2">
        <w:rPr>
          <w:rFonts w:ascii="Book Antiqua" w:eastAsia="微软雅黑" w:hAnsi="Book Antiqua" w:cs="宋体"/>
          <w:sz w:val="24"/>
          <w:szCs w:val="24"/>
        </w:rPr>
        <w:t>systems</w:t>
      </w:r>
    </w:p>
    <w:p w14:paraId="52C6ECAC" w14:textId="34445647" w:rsidR="00A909E8" w:rsidRPr="00A909E8" w:rsidRDefault="00A909E8" w:rsidP="00A909E8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sz w:val="24"/>
          <w:szCs w:val="24"/>
          <w:lang w:val="it-IT"/>
        </w:rPr>
      </w:pPr>
      <w:r w:rsidRPr="00A909E8">
        <w:rPr>
          <w:rFonts w:ascii="Book Antiqua" w:eastAsia="MS Mincho" w:hAnsi="Book Antiqua" w:cs="宋体"/>
          <w:b/>
          <w:sz w:val="24"/>
          <w:szCs w:val="24"/>
          <w:lang w:val="it-IT"/>
        </w:rPr>
        <w:t>Country/Territory</w:t>
      </w:r>
      <w:r w:rsidR="00225319">
        <w:rPr>
          <w:rFonts w:ascii="Book Antiqua" w:eastAsia="MS Mincho" w:hAnsi="Book Antiqua" w:cs="宋体"/>
          <w:b/>
          <w:sz w:val="24"/>
          <w:szCs w:val="24"/>
          <w:lang w:val="it-IT"/>
        </w:rPr>
        <w:t xml:space="preserve"> </w:t>
      </w:r>
      <w:r w:rsidRPr="00A909E8">
        <w:rPr>
          <w:rFonts w:ascii="Book Antiqua" w:eastAsia="MS Mincho" w:hAnsi="Book Antiqua" w:cs="宋体"/>
          <w:b/>
          <w:sz w:val="24"/>
          <w:szCs w:val="24"/>
          <w:lang w:val="it-IT"/>
        </w:rPr>
        <w:t>of</w:t>
      </w:r>
      <w:r w:rsidR="00225319">
        <w:rPr>
          <w:rFonts w:ascii="Book Antiqua" w:eastAsia="MS Mincho" w:hAnsi="Book Antiqua" w:cs="宋体"/>
          <w:b/>
          <w:sz w:val="24"/>
          <w:szCs w:val="24"/>
          <w:lang w:val="it-IT"/>
        </w:rPr>
        <w:t xml:space="preserve"> </w:t>
      </w:r>
      <w:r w:rsidRPr="00A909E8">
        <w:rPr>
          <w:rFonts w:ascii="Book Antiqua" w:eastAsia="MS Mincho" w:hAnsi="Book Antiqua" w:cs="宋体"/>
          <w:b/>
          <w:sz w:val="24"/>
          <w:szCs w:val="24"/>
          <w:lang w:val="it-IT"/>
        </w:rPr>
        <w:t>origin:</w:t>
      </w:r>
      <w:r w:rsidR="00225319">
        <w:t xml:space="preserve"> </w:t>
      </w:r>
      <w:r w:rsidRPr="00A909E8">
        <w:rPr>
          <w:rFonts w:ascii="Book Antiqua" w:eastAsia="宋体" w:hAnsi="Book Antiqua" w:cs="宋体"/>
          <w:sz w:val="24"/>
          <w:szCs w:val="24"/>
          <w:lang w:val="it-IT"/>
        </w:rPr>
        <w:t>United</w:t>
      </w:r>
      <w:r w:rsidR="00225319">
        <w:rPr>
          <w:rFonts w:ascii="Book Antiqua" w:eastAsia="宋体" w:hAnsi="Book Antiqua" w:cs="宋体"/>
          <w:sz w:val="24"/>
          <w:szCs w:val="24"/>
          <w:lang w:val="it-IT"/>
        </w:rPr>
        <w:t xml:space="preserve"> </w:t>
      </w:r>
      <w:r w:rsidRPr="00A909E8">
        <w:rPr>
          <w:rFonts w:ascii="Book Antiqua" w:eastAsia="宋体" w:hAnsi="Book Antiqua" w:cs="宋体"/>
          <w:sz w:val="24"/>
          <w:szCs w:val="24"/>
          <w:lang w:val="it-IT"/>
        </w:rPr>
        <w:t>States</w:t>
      </w:r>
    </w:p>
    <w:p w14:paraId="34726325" w14:textId="2A059734" w:rsidR="00A909E8" w:rsidRPr="00A909E8" w:rsidRDefault="00A909E8" w:rsidP="00A909E8">
      <w:pPr>
        <w:widowControl w:val="0"/>
        <w:adjustRightInd w:val="0"/>
        <w:snapToGrid w:val="0"/>
        <w:spacing w:line="360" w:lineRule="auto"/>
        <w:jc w:val="both"/>
        <w:rPr>
          <w:rFonts w:ascii="Book Antiqua" w:eastAsia="MS Mincho" w:hAnsi="Book Antiqua" w:cs="宋体"/>
          <w:b/>
          <w:sz w:val="24"/>
          <w:szCs w:val="24"/>
          <w:lang w:val="it-IT"/>
        </w:rPr>
      </w:pPr>
      <w:r w:rsidRPr="00A909E8">
        <w:rPr>
          <w:rFonts w:ascii="Book Antiqua" w:eastAsia="MS Mincho" w:hAnsi="Book Antiqua" w:cs="宋体"/>
          <w:b/>
          <w:sz w:val="24"/>
          <w:szCs w:val="24"/>
          <w:lang w:val="it-IT"/>
        </w:rPr>
        <w:t>Peer-review</w:t>
      </w:r>
      <w:r w:rsidR="00225319">
        <w:rPr>
          <w:rFonts w:ascii="Book Antiqua" w:eastAsia="MS Mincho" w:hAnsi="Book Antiqua" w:cs="宋体"/>
          <w:b/>
          <w:sz w:val="24"/>
          <w:szCs w:val="24"/>
          <w:lang w:val="it-IT"/>
        </w:rPr>
        <w:t xml:space="preserve"> </w:t>
      </w:r>
      <w:r w:rsidRPr="00A909E8">
        <w:rPr>
          <w:rFonts w:ascii="Book Antiqua" w:eastAsia="MS Mincho" w:hAnsi="Book Antiqua" w:cs="宋体"/>
          <w:b/>
          <w:sz w:val="24"/>
          <w:szCs w:val="24"/>
          <w:lang w:val="it-IT"/>
        </w:rPr>
        <w:t>report’s</w:t>
      </w:r>
      <w:r w:rsidR="00225319">
        <w:rPr>
          <w:rFonts w:ascii="Book Antiqua" w:eastAsia="MS Mincho" w:hAnsi="Book Antiqua" w:cs="宋体"/>
          <w:b/>
          <w:sz w:val="24"/>
          <w:szCs w:val="24"/>
          <w:lang w:val="it-IT"/>
        </w:rPr>
        <w:t xml:space="preserve"> </w:t>
      </w:r>
      <w:r w:rsidRPr="00A909E8">
        <w:rPr>
          <w:rFonts w:ascii="Book Antiqua" w:eastAsia="MS Mincho" w:hAnsi="Book Antiqua" w:cs="宋体"/>
          <w:b/>
          <w:sz w:val="24"/>
          <w:szCs w:val="24"/>
          <w:lang w:val="it-IT"/>
        </w:rPr>
        <w:t>scientific</w:t>
      </w:r>
      <w:r w:rsidR="00225319">
        <w:rPr>
          <w:rFonts w:ascii="Book Antiqua" w:eastAsia="MS Mincho" w:hAnsi="Book Antiqua" w:cs="宋体"/>
          <w:b/>
          <w:sz w:val="24"/>
          <w:szCs w:val="24"/>
          <w:lang w:val="it-IT"/>
        </w:rPr>
        <w:t xml:space="preserve"> </w:t>
      </w:r>
      <w:r w:rsidRPr="00A909E8">
        <w:rPr>
          <w:rFonts w:ascii="Book Antiqua" w:eastAsia="MS Mincho" w:hAnsi="Book Antiqua" w:cs="宋体"/>
          <w:b/>
          <w:sz w:val="24"/>
          <w:szCs w:val="24"/>
          <w:lang w:val="it-IT"/>
        </w:rPr>
        <w:t>quality</w:t>
      </w:r>
      <w:r w:rsidR="00225319">
        <w:rPr>
          <w:rFonts w:ascii="Book Antiqua" w:eastAsia="MS Mincho" w:hAnsi="Book Antiqua" w:cs="宋体"/>
          <w:b/>
          <w:sz w:val="24"/>
          <w:szCs w:val="24"/>
          <w:lang w:val="it-IT"/>
        </w:rPr>
        <w:t xml:space="preserve"> </w:t>
      </w:r>
      <w:r w:rsidRPr="00A909E8">
        <w:rPr>
          <w:rFonts w:ascii="Book Antiqua" w:eastAsia="MS Mincho" w:hAnsi="Book Antiqua" w:cs="宋体"/>
          <w:b/>
          <w:sz w:val="24"/>
          <w:szCs w:val="24"/>
          <w:lang w:val="it-IT"/>
        </w:rPr>
        <w:t>classification</w:t>
      </w:r>
    </w:p>
    <w:p w14:paraId="2352420F" w14:textId="3708B319" w:rsidR="00A909E8" w:rsidRPr="00A909E8" w:rsidRDefault="00A909E8" w:rsidP="00A909E8">
      <w:pPr>
        <w:widowControl w:val="0"/>
        <w:adjustRightInd w:val="0"/>
        <w:snapToGrid w:val="0"/>
        <w:spacing w:line="360" w:lineRule="auto"/>
        <w:jc w:val="both"/>
        <w:rPr>
          <w:rFonts w:ascii="Book Antiqua" w:eastAsia="MS Mincho" w:hAnsi="Book Antiqua" w:cs="宋体"/>
          <w:sz w:val="24"/>
          <w:szCs w:val="24"/>
          <w:lang w:val="it-IT"/>
        </w:rPr>
      </w:pPr>
      <w:r w:rsidRPr="00A909E8">
        <w:rPr>
          <w:rFonts w:ascii="Book Antiqua" w:eastAsia="MS Mincho" w:hAnsi="Book Antiqua" w:cs="宋体"/>
          <w:sz w:val="24"/>
          <w:szCs w:val="24"/>
          <w:lang w:val="it-IT"/>
        </w:rPr>
        <w:t>Grade</w:t>
      </w:r>
      <w:r w:rsidR="00225319">
        <w:rPr>
          <w:rFonts w:ascii="Book Antiqua" w:eastAsia="MS Mincho" w:hAnsi="Book Antiqua" w:cs="宋体"/>
          <w:sz w:val="24"/>
          <w:szCs w:val="24"/>
          <w:lang w:val="it-IT"/>
        </w:rPr>
        <w:t xml:space="preserve"> </w:t>
      </w:r>
      <w:r w:rsidRPr="00A909E8">
        <w:rPr>
          <w:rFonts w:ascii="Book Antiqua" w:eastAsia="MS Mincho" w:hAnsi="Book Antiqua" w:cs="宋体"/>
          <w:sz w:val="24"/>
          <w:szCs w:val="24"/>
          <w:lang w:val="it-IT"/>
        </w:rPr>
        <w:t>A</w:t>
      </w:r>
      <w:r w:rsidR="00225319">
        <w:rPr>
          <w:rFonts w:ascii="Book Antiqua" w:eastAsia="MS Mincho" w:hAnsi="Book Antiqua" w:cs="宋体"/>
          <w:sz w:val="24"/>
          <w:szCs w:val="24"/>
          <w:lang w:val="it-IT"/>
        </w:rPr>
        <w:t xml:space="preserve"> </w:t>
      </w:r>
      <w:r w:rsidRPr="00A909E8">
        <w:rPr>
          <w:rFonts w:ascii="Book Antiqua" w:eastAsia="MS Mincho" w:hAnsi="Book Antiqua" w:cs="宋体"/>
          <w:sz w:val="24"/>
          <w:szCs w:val="24"/>
          <w:lang w:val="it-IT"/>
        </w:rPr>
        <w:t>(Excellent):</w:t>
      </w:r>
      <w:r w:rsidR="00225319">
        <w:rPr>
          <w:rFonts w:ascii="Book Antiqua" w:eastAsia="MS Mincho" w:hAnsi="Book Antiqua" w:cs="宋体"/>
          <w:sz w:val="24"/>
          <w:szCs w:val="24"/>
          <w:lang w:val="it-IT"/>
        </w:rPr>
        <w:t xml:space="preserve"> </w:t>
      </w:r>
      <w:r>
        <w:rPr>
          <w:rFonts w:ascii="Book Antiqua" w:eastAsia="MS Mincho" w:hAnsi="Book Antiqua" w:cs="宋体"/>
          <w:sz w:val="24"/>
          <w:szCs w:val="24"/>
          <w:lang w:val="it-IT"/>
        </w:rPr>
        <w:t>0</w:t>
      </w:r>
    </w:p>
    <w:p w14:paraId="25BCF518" w14:textId="0F2DB616" w:rsidR="00A909E8" w:rsidRPr="00A909E8" w:rsidRDefault="00A909E8" w:rsidP="00A909E8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sz w:val="24"/>
          <w:szCs w:val="24"/>
          <w:lang w:val="it-IT"/>
        </w:rPr>
      </w:pPr>
      <w:r w:rsidRPr="00A909E8">
        <w:rPr>
          <w:rFonts w:ascii="Book Antiqua" w:eastAsia="MS Mincho" w:hAnsi="Book Antiqua" w:cs="宋体"/>
          <w:sz w:val="24"/>
          <w:szCs w:val="24"/>
          <w:lang w:val="it-IT"/>
        </w:rPr>
        <w:t>Grade</w:t>
      </w:r>
      <w:r w:rsidR="00225319">
        <w:rPr>
          <w:rFonts w:ascii="Book Antiqua" w:eastAsia="MS Mincho" w:hAnsi="Book Antiqua" w:cs="宋体"/>
          <w:sz w:val="24"/>
          <w:szCs w:val="24"/>
          <w:lang w:val="it-IT"/>
        </w:rPr>
        <w:t xml:space="preserve"> </w:t>
      </w:r>
      <w:r w:rsidRPr="00A909E8">
        <w:rPr>
          <w:rFonts w:ascii="Book Antiqua" w:eastAsia="MS Mincho" w:hAnsi="Book Antiqua" w:cs="宋体"/>
          <w:sz w:val="24"/>
          <w:szCs w:val="24"/>
          <w:lang w:val="it-IT"/>
        </w:rPr>
        <w:t>B</w:t>
      </w:r>
      <w:r w:rsidR="00225319">
        <w:rPr>
          <w:rFonts w:ascii="Book Antiqua" w:eastAsia="MS Mincho" w:hAnsi="Book Antiqua" w:cs="宋体"/>
          <w:sz w:val="24"/>
          <w:szCs w:val="24"/>
          <w:lang w:val="it-IT"/>
        </w:rPr>
        <w:t xml:space="preserve"> </w:t>
      </w:r>
      <w:r w:rsidRPr="00A909E8">
        <w:rPr>
          <w:rFonts w:ascii="Book Antiqua" w:eastAsia="MS Mincho" w:hAnsi="Book Antiqua" w:cs="宋体"/>
          <w:sz w:val="24"/>
          <w:szCs w:val="24"/>
          <w:lang w:val="it-IT"/>
        </w:rPr>
        <w:t>(Very</w:t>
      </w:r>
      <w:r w:rsidR="00225319">
        <w:rPr>
          <w:rFonts w:ascii="Book Antiqua" w:eastAsia="MS Mincho" w:hAnsi="Book Antiqua" w:cs="宋体"/>
          <w:sz w:val="24"/>
          <w:szCs w:val="24"/>
          <w:lang w:val="it-IT"/>
        </w:rPr>
        <w:t xml:space="preserve"> </w:t>
      </w:r>
      <w:r w:rsidRPr="00A909E8">
        <w:rPr>
          <w:rFonts w:ascii="Book Antiqua" w:eastAsia="MS Mincho" w:hAnsi="Book Antiqua" w:cs="宋体"/>
          <w:sz w:val="24"/>
          <w:szCs w:val="24"/>
          <w:lang w:val="it-IT"/>
        </w:rPr>
        <w:t>good):</w:t>
      </w:r>
      <w:r w:rsidR="00225319">
        <w:rPr>
          <w:rFonts w:ascii="Book Antiqua" w:eastAsia="MS Mincho" w:hAnsi="Book Antiqua" w:cs="宋体"/>
          <w:sz w:val="24"/>
          <w:szCs w:val="24"/>
          <w:lang w:val="it-IT"/>
        </w:rPr>
        <w:t xml:space="preserve"> </w:t>
      </w:r>
      <w:r w:rsidRPr="00A909E8">
        <w:rPr>
          <w:rFonts w:ascii="Book Antiqua" w:eastAsia="宋体" w:hAnsi="Book Antiqua" w:cs="宋体" w:hint="eastAsia"/>
          <w:sz w:val="24"/>
          <w:szCs w:val="24"/>
          <w:lang w:val="it-IT"/>
        </w:rPr>
        <w:t>B</w:t>
      </w:r>
    </w:p>
    <w:p w14:paraId="5D1363AC" w14:textId="7F07DEEB" w:rsidR="00A909E8" w:rsidRPr="00A909E8" w:rsidRDefault="00A909E8" w:rsidP="00A909E8">
      <w:pPr>
        <w:widowControl w:val="0"/>
        <w:adjustRightInd w:val="0"/>
        <w:snapToGrid w:val="0"/>
        <w:spacing w:line="360" w:lineRule="auto"/>
        <w:jc w:val="both"/>
        <w:rPr>
          <w:rFonts w:ascii="Book Antiqua" w:eastAsia="MS Mincho" w:hAnsi="Book Antiqua" w:cs="宋体"/>
          <w:sz w:val="24"/>
          <w:szCs w:val="24"/>
          <w:lang w:val="it-IT"/>
        </w:rPr>
      </w:pPr>
      <w:r w:rsidRPr="00A909E8">
        <w:rPr>
          <w:rFonts w:ascii="Book Antiqua" w:eastAsia="MS Mincho" w:hAnsi="Book Antiqua" w:cs="宋体"/>
          <w:sz w:val="24"/>
          <w:szCs w:val="24"/>
          <w:lang w:val="it-IT"/>
        </w:rPr>
        <w:t>Grade</w:t>
      </w:r>
      <w:r w:rsidR="00225319">
        <w:rPr>
          <w:rFonts w:ascii="Book Antiqua" w:eastAsia="MS Mincho" w:hAnsi="Book Antiqua" w:cs="宋体"/>
          <w:sz w:val="24"/>
          <w:szCs w:val="24"/>
          <w:lang w:val="it-IT"/>
        </w:rPr>
        <w:t xml:space="preserve"> </w:t>
      </w:r>
      <w:r w:rsidRPr="00A909E8">
        <w:rPr>
          <w:rFonts w:ascii="Book Antiqua" w:eastAsia="MS Mincho" w:hAnsi="Book Antiqua" w:cs="宋体"/>
          <w:sz w:val="24"/>
          <w:szCs w:val="24"/>
          <w:lang w:val="it-IT"/>
        </w:rPr>
        <w:t>C</w:t>
      </w:r>
      <w:r w:rsidR="00225319">
        <w:rPr>
          <w:rFonts w:ascii="Book Antiqua" w:eastAsia="MS Mincho" w:hAnsi="Book Antiqua" w:cs="宋体"/>
          <w:sz w:val="24"/>
          <w:szCs w:val="24"/>
          <w:lang w:val="it-IT"/>
        </w:rPr>
        <w:t xml:space="preserve"> </w:t>
      </w:r>
      <w:r w:rsidRPr="00A909E8">
        <w:rPr>
          <w:rFonts w:ascii="Book Antiqua" w:eastAsia="MS Mincho" w:hAnsi="Book Antiqua" w:cs="宋体"/>
          <w:sz w:val="24"/>
          <w:szCs w:val="24"/>
          <w:lang w:val="it-IT"/>
        </w:rPr>
        <w:t>(Good):</w:t>
      </w:r>
      <w:r w:rsidR="00225319">
        <w:rPr>
          <w:rFonts w:ascii="Book Antiqua" w:eastAsia="MS Mincho" w:hAnsi="Book Antiqua" w:cs="宋体"/>
          <w:sz w:val="24"/>
          <w:szCs w:val="24"/>
          <w:lang w:val="it-IT"/>
        </w:rPr>
        <w:t xml:space="preserve"> </w:t>
      </w:r>
      <w:r w:rsidRPr="00A909E8">
        <w:rPr>
          <w:rFonts w:ascii="Book Antiqua" w:eastAsia="MS Mincho" w:hAnsi="Book Antiqua" w:cs="宋体"/>
          <w:sz w:val="24"/>
          <w:szCs w:val="24"/>
          <w:lang w:val="it-IT"/>
        </w:rPr>
        <w:t>C</w:t>
      </w:r>
    </w:p>
    <w:p w14:paraId="4BE3A20A" w14:textId="0C497592" w:rsidR="00A909E8" w:rsidRPr="00A909E8" w:rsidRDefault="00A909E8" w:rsidP="00A909E8">
      <w:pPr>
        <w:widowControl w:val="0"/>
        <w:adjustRightInd w:val="0"/>
        <w:snapToGrid w:val="0"/>
        <w:spacing w:line="360" w:lineRule="auto"/>
        <w:jc w:val="both"/>
        <w:rPr>
          <w:rFonts w:ascii="Book Antiqua" w:eastAsia="MS Mincho" w:hAnsi="Book Antiqua" w:cs="宋体"/>
          <w:sz w:val="24"/>
          <w:szCs w:val="24"/>
          <w:lang w:val="it-IT"/>
        </w:rPr>
      </w:pPr>
      <w:r w:rsidRPr="00A909E8">
        <w:rPr>
          <w:rFonts w:ascii="Book Antiqua" w:eastAsia="MS Mincho" w:hAnsi="Book Antiqua" w:cs="宋体"/>
          <w:sz w:val="24"/>
          <w:szCs w:val="24"/>
          <w:lang w:val="it-IT"/>
        </w:rPr>
        <w:t>Grade</w:t>
      </w:r>
      <w:r w:rsidR="00225319">
        <w:rPr>
          <w:rFonts w:ascii="Book Antiqua" w:eastAsia="MS Mincho" w:hAnsi="Book Antiqua" w:cs="宋体"/>
          <w:sz w:val="24"/>
          <w:szCs w:val="24"/>
          <w:lang w:val="it-IT"/>
        </w:rPr>
        <w:t xml:space="preserve"> </w:t>
      </w:r>
      <w:r w:rsidRPr="00A909E8">
        <w:rPr>
          <w:rFonts w:ascii="Book Antiqua" w:eastAsia="MS Mincho" w:hAnsi="Book Antiqua" w:cs="宋体"/>
          <w:sz w:val="24"/>
          <w:szCs w:val="24"/>
          <w:lang w:val="it-IT"/>
        </w:rPr>
        <w:t>D</w:t>
      </w:r>
      <w:r w:rsidR="00225319">
        <w:rPr>
          <w:rFonts w:ascii="Book Antiqua" w:eastAsia="MS Mincho" w:hAnsi="Book Antiqua" w:cs="宋体"/>
          <w:sz w:val="24"/>
          <w:szCs w:val="24"/>
          <w:lang w:val="it-IT"/>
        </w:rPr>
        <w:t xml:space="preserve"> </w:t>
      </w:r>
      <w:r w:rsidRPr="00A909E8">
        <w:rPr>
          <w:rFonts w:ascii="Book Antiqua" w:eastAsia="MS Mincho" w:hAnsi="Book Antiqua" w:cs="宋体"/>
          <w:sz w:val="24"/>
          <w:szCs w:val="24"/>
          <w:lang w:val="it-IT"/>
        </w:rPr>
        <w:t>(Fair):</w:t>
      </w:r>
      <w:r w:rsidR="00225319">
        <w:rPr>
          <w:rFonts w:ascii="Book Antiqua" w:eastAsia="MS Mincho" w:hAnsi="Book Antiqua" w:cs="宋体"/>
          <w:sz w:val="24"/>
          <w:szCs w:val="24"/>
          <w:lang w:val="it-IT"/>
        </w:rPr>
        <w:t xml:space="preserve"> </w:t>
      </w:r>
      <w:r w:rsidRPr="00A909E8">
        <w:rPr>
          <w:rFonts w:ascii="Book Antiqua" w:eastAsia="MS Mincho" w:hAnsi="Book Antiqua" w:cs="宋体"/>
          <w:sz w:val="24"/>
          <w:szCs w:val="24"/>
          <w:lang w:val="it-IT"/>
        </w:rPr>
        <w:t>0</w:t>
      </w:r>
    </w:p>
    <w:p w14:paraId="76CC2A54" w14:textId="74E0909D" w:rsidR="00A909E8" w:rsidRPr="00A909E8" w:rsidRDefault="00A909E8" w:rsidP="00A909E8">
      <w:pPr>
        <w:widowControl w:val="0"/>
        <w:adjustRightInd w:val="0"/>
        <w:snapToGrid w:val="0"/>
        <w:spacing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val="hu-HU"/>
        </w:rPr>
      </w:pPr>
      <w:r w:rsidRPr="00A909E8">
        <w:rPr>
          <w:rFonts w:ascii="Book Antiqua" w:eastAsia="MS Mincho" w:hAnsi="Book Antiqua" w:cs="宋体"/>
          <w:sz w:val="24"/>
          <w:szCs w:val="24"/>
          <w:lang w:val="it-IT"/>
        </w:rPr>
        <w:t>Grade</w:t>
      </w:r>
      <w:r w:rsidR="00225319">
        <w:rPr>
          <w:rFonts w:ascii="Book Antiqua" w:eastAsia="MS Mincho" w:hAnsi="Book Antiqua" w:cs="宋体"/>
          <w:sz w:val="24"/>
          <w:szCs w:val="24"/>
          <w:lang w:val="it-IT"/>
        </w:rPr>
        <w:t xml:space="preserve"> </w:t>
      </w:r>
      <w:r w:rsidRPr="00A909E8">
        <w:rPr>
          <w:rFonts w:ascii="Book Antiqua" w:eastAsia="MS Mincho" w:hAnsi="Book Antiqua" w:cs="宋体"/>
          <w:sz w:val="24"/>
          <w:szCs w:val="24"/>
          <w:lang w:val="it-IT"/>
        </w:rPr>
        <w:t>E</w:t>
      </w:r>
      <w:r w:rsidR="00225319">
        <w:rPr>
          <w:rFonts w:ascii="Book Antiqua" w:eastAsia="MS Mincho" w:hAnsi="Book Antiqua" w:cs="宋体"/>
          <w:sz w:val="24"/>
          <w:szCs w:val="24"/>
          <w:lang w:val="it-IT"/>
        </w:rPr>
        <w:t xml:space="preserve"> </w:t>
      </w:r>
      <w:r w:rsidRPr="00A909E8">
        <w:rPr>
          <w:rFonts w:ascii="Book Antiqua" w:eastAsia="MS Mincho" w:hAnsi="Book Antiqua" w:cs="宋体"/>
          <w:sz w:val="24"/>
          <w:szCs w:val="24"/>
          <w:lang w:val="it-IT"/>
        </w:rPr>
        <w:t>(Poor):</w:t>
      </w:r>
      <w:r w:rsidR="00225319">
        <w:rPr>
          <w:rFonts w:ascii="Book Antiqua" w:eastAsia="MS Mincho" w:hAnsi="Book Antiqua" w:cs="宋体"/>
          <w:sz w:val="24"/>
          <w:szCs w:val="24"/>
          <w:lang w:val="it-IT"/>
        </w:rPr>
        <w:t xml:space="preserve"> </w:t>
      </w:r>
      <w:r w:rsidRPr="00A909E8">
        <w:rPr>
          <w:rFonts w:ascii="Book Antiqua" w:eastAsia="MS Mincho" w:hAnsi="Book Antiqua" w:cs="宋体"/>
          <w:sz w:val="24"/>
          <w:szCs w:val="24"/>
          <w:lang w:val="it-IT"/>
        </w:rPr>
        <w:t>0</w:t>
      </w:r>
    </w:p>
    <w:p w14:paraId="1180CA69" w14:textId="77777777" w:rsidR="00A909E8" w:rsidRPr="00A909E8" w:rsidRDefault="00A909E8" w:rsidP="00A909E8">
      <w:pPr>
        <w:adjustRightInd w:val="0"/>
        <w:snapToGrid w:val="0"/>
        <w:spacing w:line="360" w:lineRule="auto"/>
        <w:jc w:val="both"/>
        <w:rPr>
          <w:rFonts w:ascii="Book Antiqua" w:eastAsia="宋体" w:hAnsi="Book Antiqua" w:cs="Times New Roman"/>
          <w:sz w:val="24"/>
          <w:szCs w:val="24"/>
          <w:lang w:val="it-IT"/>
        </w:rPr>
      </w:pPr>
    </w:p>
    <w:p w14:paraId="14E1D538" w14:textId="7E58B7AB" w:rsidR="00A909E8" w:rsidRPr="00A909E8" w:rsidRDefault="00A909E8" w:rsidP="00A909E8">
      <w:pPr>
        <w:suppressAutoHyphens/>
        <w:adjustRightInd w:val="0"/>
        <w:snapToGrid w:val="0"/>
        <w:spacing w:line="360" w:lineRule="auto"/>
        <w:ind w:right="120"/>
        <w:rPr>
          <w:rFonts w:ascii="Book Antiqua" w:eastAsia="宋体" w:hAnsi="Book Antiqua" w:cs="Mangal"/>
          <w:b/>
          <w:bCs/>
          <w:color w:val="000000"/>
          <w:kern w:val="1"/>
          <w:sz w:val="24"/>
          <w:szCs w:val="21"/>
          <w:lang w:val="it-IT" w:bidi="hi-IN"/>
        </w:rPr>
      </w:pPr>
      <w:r w:rsidRPr="00A909E8">
        <w:rPr>
          <w:rFonts w:ascii="Book Antiqua" w:eastAsia="Lucida Sans Unicode" w:hAnsi="Book Antiqua"/>
          <w:b/>
          <w:noProof/>
          <w:color w:val="000000"/>
          <w:kern w:val="1"/>
          <w:sz w:val="24"/>
          <w:szCs w:val="21"/>
          <w:lang w:val="it-IT" w:eastAsia="hi-IN" w:bidi="hi-IN"/>
        </w:rPr>
        <w:t>P-Reviewer</w:t>
      </w:r>
      <w:r w:rsidRPr="00A909E8">
        <w:rPr>
          <w:rFonts w:ascii="Book Antiqua" w:eastAsia="宋体" w:hAnsi="Book Antiqua"/>
          <w:b/>
          <w:noProof/>
          <w:color w:val="000000"/>
          <w:kern w:val="1"/>
          <w:sz w:val="24"/>
          <w:szCs w:val="21"/>
          <w:lang w:val="it-IT" w:bidi="hi-IN"/>
        </w:rPr>
        <w:t>:</w:t>
      </w:r>
      <w:r w:rsidR="00225319">
        <w:rPr>
          <w:rFonts w:ascii="Book Antiqua" w:eastAsia="Lucida Sans Unicode" w:hAnsi="Book Antiqua" w:cs="Mangal"/>
          <w:bCs/>
          <w:color w:val="000000"/>
          <w:kern w:val="1"/>
          <w:sz w:val="24"/>
          <w:szCs w:val="21"/>
          <w:lang w:val="it-IT" w:eastAsia="hi-IN" w:bidi="hi-IN"/>
        </w:rPr>
        <w:t xml:space="preserve"> </w:t>
      </w:r>
      <w:r w:rsidRPr="00A909E8">
        <w:rPr>
          <w:rFonts w:ascii="Book Antiqua" w:eastAsia="Lucida Sans Unicode" w:hAnsi="Book Antiqua" w:cs="Mangal"/>
          <w:bCs/>
          <w:color w:val="000000"/>
          <w:kern w:val="1"/>
          <w:sz w:val="24"/>
          <w:szCs w:val="21"/>
          <w:lang w:val="it-IT" w:eastAsia="hi-IN" w:bidi="hi-IN"/>
        </w:rPr>
        <w:t>Ciccone</w:t>
      </w:r>
      <w:r w:rsidR="00225319">
        <w:rPr>
          <w:rFonts w:ascii="Book Antiqua" w:eastAsia="Lucida Sans Unicode" w:hAnsi="Book Antiqua" w:cs="Mangal"/>
          <w:bCs/>
          <w:color w:val="000000"/>
          <w:kern w:val="1"/>
          <w:sz w:val="24"/>
          <w:szCs w:val="21"/>
          <w:lang w:val="it-IT" w:eastAsia="hi-IN" w:bidi="hi-IN"/>
        </w:rPr>
        <w:t xml:space="preserve"> </w:t>
      </w:r>
      <w:r>
        <w:rPr>
          <w:rFonts w:ascii="Book Antiqua" w:eastAsia="Lucida Sans Unicode" w:hAnsi="Book Antiqua" w:cs="Mangal"/>
          <w:bCs/>
          <w:color w:val="000000"/>
          <w:kern w:val="1"/>
          <w:sz w:val="24"/>
          <w:szCs w:val="21"/>
          <w:lang w:val="it-IT" w:eastAsia="hi-IN" w:bidi="hi-IN"/>
        </w:rPr>
        <w:t>MM</w:t>
      </w:r>
      <w:r w:rsidR="00225319">
        <w:rPr>
          <w:rFonts w:ascii="Book Antiqua" w:eastAsia="Lucida Sans Unicode" w:hAnsi="Book Antiqua" w:cs="Mangal"/>
          <w:bCs/>
          <w:color w:val="000000"/>
          <w:kern w:val="1"/>
          <w:sz w:val="24"/>
          <w:szCs w:val="21"/>
          <w:lang w:val="it-IT" w:eastAsia="hi-IN" w:bidi="hi-IN"/>
        </w:rPr>
        <w:t xml:space="preserve"> </w:t>
      </w:r>
      <w:r w:rsidRPr="00A909E8">
        <w:rPr>
          <w:rFonts w:ascii="Book Antiqua" w:eastAsia="Lucida Sans Unicode" w:hAnsi="Book Antiqua" w:cs="Mangal"/>
          <w:b/>
          <w:bCs/>
          <w:color w:val="000000"/>
          <w:kern w:val="1"/>
          <w:sz w:val="24"/>
          <w:szCs w:val="21"/>
          <w:lang w:val="it-IT" w:eastAsia="hi-IN" w:bidi="hi-IN"/>
        </w:rPr>
        <w:t>S-Editor</w:t>
      </w:r>
      <w:r w:rsidRPr="00A909E8">
        <w:rPr>
          <w:rFonts w:ascii="Book Antiqua" w:eastAsia="宋体" w:hAnsi="Book Antiqua" w:cs="Mangal"/>
          <w:b/>
          <w:bCs/>
          <w:color w:val="000000"/>
          <w:kern w:val="1"/>
          <w:sz w:val="24"/>
          <w:szCs w:val="21"/>
          <w:lang w:val="it-IT" w:bidi="hi-IN"/>
        </w:rPr>
        <w:t>:</w:t>
      </w:r>
      <w:r w:rsidR="00225319">
        <w:rPr>
          <w:rFonts w:ascii="Book Antiqua" w:eastAsia="Lucida Sans Unicode" w:hAnsi="Book Antiqua" w:cs="Mangal"/>
          <w:bCs/>
          <w:color w:val="000000"/>
          <w:kern w:val="1"/>
          <w:sz w:val="24"/>
          <w:szCs w:val="21"/>
          <w:lang w:val="it-IT" w:eastAsia="hi-IN" w:bidi="hi-IN"/>
        </w:rPr>
        <w:t xml:space="preserve"> </w:t>
      </w:r>
      <w:r>
        <w:rPr>
          <w:rFonts w:ascii="Book Antiqua" w:eastAsia="宋体" w:hAnsi="Book Antiqua" w:cs="Mangal"/>
          <w:bCs/>
          <w:color w:val="000000"/>
          <w:kern w:val="1"/>
          <w:sz w:val="24"/>
          <w:szCs w:val="21"/>
          <w:lang w:val="it-IT" w:bidi="hi-IN"/>
        </w:rPr>
        <w:t>Y</w:t>
      </w:r>
      <w:r>
        <w:rPr>
          <w:rFonts w:ascii="Book Antiqua" w:eastAsia="宋体" w:hAnsi="Book Antiqua" w:cs="Mangal" w:hint="eastAsia"/>
          <w:bCs/>
          <w:color w:val="000000"/>
          <w:kern w:val="1"/>
          <w:sz w:val="24"/>
          <w:szCs w:val="21"/>
          <w:lang w:val="it-IT" w:bidi="hi-IN"/>
        </w:rPr>
        <w:t>an</w:t>
      </w:r>
      <w:r w:rsidR="00225319">
        <w:rPr>
          <w:rFonts w:ascii="Book Antiqua" w:eastAsia="宋体" w:hAnsi="Book Antiqua" w:cs="Mangal"/>
          <w:bCs/>
          <w:color w:val="000000"/>
          <w:kern w:val="1"/>
          <w:sz w:val="24"/>
          <w:szCs w:val="21"/>
          <w:lang w:val="en-US" w:bidi="hi-IN"/>
        </w:rPr>
        <w:t xml:space="preserve"> </w:t>
      </w:r>
      <w:r>
        <w:rPr>
          <w:rFonts w:ascii="Book Antiqua" w:eastAsia="宋体" w:hAnsi="Book Antiqua" w:cs="Mangal"/>
          <w:bCs/>
          <w:color w:val="000000"/>
          <w:kern w:val="1"/>
          <w:sz w:val="24"/>
          <w:szCs w:val="21"/>
          <w:lang w:val="en-US" w:bidi="hi-IN"/>
        </w:rPr>
        <w:t>JP</w:t>
      </w:r>
      <w:r w:rsidR="00225319">
        <w:rPr>
          <w:rFonts w:ascii="Book Antiqua" w:eastAsia="Lucida Sans Unicode" w:hAnsi="Book Antiqua" w:cs="Mangal"/>
          <w:b/>
          <w:bCs/>
          <w:color w:val="000000"/>
          <w:kern w:val="1"/>
          <w:sz w:val="24"/>
          <w:szCs w:val="21"/>
          <w:lang w:val="it-IT" w:eastAsia="hi-IN" w:bidi="hi-IN"/>
        </w:rPr>
        <w:t xml:space="preserve"> </w:t>
      </w:r>
      <w:r w:rsidRPr="00A909E8">
        <w:rPr>
          <w:rFonts w:ascii="Book Antiqua" w:eastAsia="Lucida Sans Unicode" w:hAnsi="Book Antiqua" w:cs="Mangal"/>
          <w:b/>
          <w:bCs/>
          <w:color w:val="000000"/>
          <w:kern w:val="1"/>
          <w:sz w:val="24"/>
          <w:szCs w:val="21"/>
          <w:lang w:val="it-IT" w:eastAsia="hi-IN" w:bidi="hi-IN"/>
        </w:rPr>
        <w:t>L-Editor</w:t>
      </w:r>
      <w:r w:rsidRPr="00A909E8">
        <w:rPr>
          <w:rFonts w:ascii="Book Antiqua" w:eastAsia="宋体" w:hAnsi="Book Antiqua" w:cs="Mangal"/>
          <w:b/>
          <w:bCs/>
          <w:color w:val="000000"/>
          <w:kern w:val="1"/>
          <w:sz w:val="24"/>
          <w:szCs w:val="21"/>
          <w:lang w:val="it-IT" w:bidi="hi-IN"/>
        </w:rPr>
        <w:t>:</w:t>
      </w:r>
      <w:r w:rsidR="00FE6D43">
        <w:rPr>
          <w:rFonts w:ascii="Book Antiqua" w:eastAsia="宋体" w:hAnsi="Book Antiqua" w:cs="Mangal" w:hint="eastAsia"/>
          <w:b/>
          <w:bCs/>
          <w:color w:val="000000"/>
          <w:kern w:val="1"/>
          <w:sz w:val="24"/>
          <w:szCs w:val="21"/>
          <w:lang w:val="it-IT" w:bidi="hi-IN"/>
        </w:rPr>
        <w:t xml:space="preserve"> </w:t>
      </w:r>
      <w:r w:rsidR="00FE6D43" w:rsidRPr="00FE6D43">
        <w:rPr>
          <w:rFonts w:ascii="Book Antiqua" w:eastAsia="宋体" w:hAnsi="Book Antiqua" w:cs="Mangal" w:hint="eastAsia"/>
          <w:bCs/>
          <w:color w:val="000000"/>
          <w:kern w:val="1"/>
          <w:sz w:val="24"/>
          <w:szCs w:val="21"/>
          <w:lang w:val="it-IT" w:bidi="hi-IN"/>
        </w:rPr>
        <w:t>A</w:t>
      </w:r>
      <w:r w:rsidR="00225319">
        <w:rPr>
          <w:rFonts w:ascii="Book Antiqua" w:eastAsia="Lucida Sans Unicode" w:hAnsi="Book Antiqua" w:cs="Mangal"/>
          <w:b/>
          <w:bCs/>
          <w:color w:val="000000"/>
          <w:kern w:val="1"/>
          <w:sz w:val="24"/>
          <w:szCs w:val="21"/>
          <w:lang w:val="it-IT" w:eastAsia="hi-IN" w:bidi="hi-IN"/>
        </w:rPr>
        <w:t xml:space="preserve"> </w:t>
      </w:r>
      <w:r>
        <w:rPr>
          <w:rFonts w:ascii="Book Antiqua" w:eastAsia="Lucida Sans Unicode" w:hAnsi="Book Antiqua" w:cs="Mangal"/>
          <w:b/>
          <w:bCs/>
          <w:color w:val="000000"/>
          <w:kern w:val="1"/>
          <w:sz w:val="24"/>
          <w:szCs w:val="21"/>
          <w:lang w:val="it-IT" w:eastAsia="hi-IN" w:bidi="hi-IN"/>
        </w:rPr>
        <w:t>P</w:t>
      </w:r>
      <w:r w:rsidRPr="00A909E8">
        <w:rPr>
          <w:rFonts w:ascii="Book Antiqua" w:eastAsia="Lucida Sans Unicode" w:hAnsi="Book Antiqua" w:cs="Mangal"/>
          <w:b/>
          <w:bCs/>
          <w:color w:val="000000"/>
          <w:kern w:val="1"/>
          <w:sz w:val="24"/>
          <w:szCs w:val="21"/>
          <w:lang w:val="it-IT" w:eastAsia="hi-IN" w:bidi="hi-IN"/>
        </w:rPr>
        <w:t>-Editor</w:t>
      </w:r>
      <w:r w:rsidRPr="00A909E8">
        <w:rPr>
          <w:rFonts w:ascii="Book Antiqua" w:eastAsia="宋体" w:hAnsi="Book Antiqua" w:cs="Mangal"/>
          <w:b/>
          <w:bCs/>
          <w:color w:val="000000"/>
          <w:kern w:val="1"/>
          <w:sz w:val="24"/>
          <w:szCs w:val="21"/>
          <w:lang w:val="it-IT" w:bidi="hi-IN"/>
        </w:rPr>
        <w:t>:</w:t>
      </w:r>
      <w:r w:rsidR="00FE6D43">
        <w:rPr>
          <w:rFonts w:ascii="Book Antiqua" w:eastAsia="宋体" w:hAnsi="Book Antiqua" w:cs="Mangal" w:hint="eastAsia"/>
          <w:b/>
          <w:bCs/>
          <w:color w:val="000000"/>
          <w:kern w:val="1"/>
          <w:sz w:val="24"/>
          <w:szCs w:val="21"/>
          <w:lang w:val="it-IT" w:bidi="hi-IN"/>
        </w:rPr>
        <w:t xml:space="preserve"> </w:t>
      </w:r>
      <w:r w:rsidR="00FE6D43" w:rsidRPr="00FE6D43">
        <w:rPr>
          <w:rFonts w:ascii="Book Antiqua" w:eastAsia="宋体" w:hAnsi="Book Antiqua" w:cs="Mangal" w:hint="eastAsia"/>
          <w:bCs/>
          <w:color w:val="000000"/>
          <w:kern w:val="1"/>
          <w:sz w:val="24"/>
          <w:szCs w:val="21"/>
          <w:lang w:val="it-IT" w:bidi="hi-IN"/>
        </w:rPr>
        <w:t>Li JH</w:t>
      </w:r>
    </w:p>
    <w:p w14:paraId="6A8C00C5" w14:textId="77777777" w:rsidR="00A909E8" w:rsidRDefault="00A909E8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  <w:lang w:val="it-IT"/>
        </w:rPr>
        <w:sectPr w:rsidR="00A909E8" w:rsidSect="008270C2">
          <w:pgSz w:w="12240" w:h="15840"/>
          <w:pgMar w:top="1440" w:right="1800" w:bottom="1440" w:left="1800" w:header="720" w:footer="720" w:gutter="0"/>
          <w:pgNumType w:start="1"/>
          <w:cols w:space="720"/>
          <w:docGrid w:linePitch="299"/>
        </w:sectPr>
      </w:pPr>
    </w:p>
    <w:p w14:paraId="691E9FE0" w14:textId="412B367D" w:rsidR="00925221" w:rsidRPr="00925221" w:rsidRDefault="00A909E8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  <w:lang w:val="it-IT"/>
        </w:rPr>
      </w:pPr>
      <w:r w:rsidRPr="00A909E8">
        <w:rPr>
          <w:rFonts w:ascii="Book Antiqua" w:eastAsia="MS Mincho" w:hAnsi="Book Antiqua" w:cs="Times New Roman"/>
          <w:b/>
          <w:sz w:val="24"/>
          <w:szCs w:val="24"/>
          <w:lang w:val="it-IT" w:eastAsia="it-IT"/>
        </w:rPr>
        <w:lastRenderedPageBreak/>
        <w:t>Figure</w:t>
      </w:r>
      <w:r w:rsidR="00225319">
        <w:rPr>
          <w:rFonts w:ascii="Book Antiqua" w:eastAsia="MS Mincho" w:hAnsi="Book Antiqua" w:cs="Times New Roman"/>
          <w:b/>
          <w:sz w:val="24"/>
          <w:szCs w:val="24"/>
          <w:lang w:val="it-IT" w:eastAsia="it-IT"/>
        </w:rPr>
        <w:t xml:space="preserve"> </w:t>
      </w:r>
      <w:r w:rsidRPr="00A909E8">
        <w:rPr>
          <w:rFonts w:ascii="Book Antiqua" w:eastAsia="MS Mincho" w:hAnsi="Book Antiqua" w:cs="Times New Roman"/>
          <w:b/>
          <w:sz w:val="24"/>
          <w:szCs w:val="24"/>
          <w:lang w:val="it-IT" w:eastAsia="it-IT"/>
        </w:rPr>
        <w:t>Legends</w:t>
      </w:r>
    </w:p>
    <w:p w14:paraId="26586D99" w14:textId="6B196284" w:rsidR="00925221" w:rsidRDefault="00925221" w:rsidP="008270C2">
      <w:pPr>
        <w:spacing w:line="360" w:lineRule="auto"/>
        <w:jc w:val="both"/>
        <w:rPr>
          <w:rFonts w:ascii="Book Antiqua" w:hAnsi="Book Antiqua" w:cs="Cambria"/>
          <w:sz w:val="24"/>
          <w:szCs w:val="24"/>
        </w:rPr>
      </w:pPr>
      <w:r>
        <w:rPr>
          <w:rFonts w:ascii="Book Antiqua" w:eastAsia="Cambria" w:hAnsi="Book Antiqua" w:cs="Cambria" w:hint="eastAsia"/>
          <w:noProof/>
          <w:sz w:val="24"/>
          <w:szCs w:val="24"/>
          <w:lang w:val="en-US"/>
        </w:rPr>
        <w:drawing>
          <wp:inline distT="0" distB="0" distL="0" distR="0" wp14:anchorId="11B5B838" wp14:editId="72B32683">
            <wp:extent cx="3892220" cy="1958273"/>
            <wp:effectExtent l="0" t="0" r="0" b="0"/>
            <wp:docPr id="7" name="图片 7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手机屏幕截图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55" cy="196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327E9" w14:textId="77777777" w:rsidR="00225319" w:rsidRPr="00225319" w:rsidRDefault="00225319" w:rsidP="008270C2">
      <w:pPr>
        <w:spacing w:line="360" w:lineRule="auto"/>
        <w:jc w:val="both"/>
        <w:rPr>
          <w:rFonts w:ascii="Book Antiqua" w:hAnsi="Book Antiqua" w:cs="Cambria"/>
          <w:sz w:val="24"/>
          <w:szCs w:val="24"/>
        </w:rPr>
      </w:pPr>
    </w:p>
    <w:p w14:paraId="47E55B69" w14:textId="2CA2F7FD" w:rsidR="00925221" w:rsidRDefault="00925221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  <w:r>
        <w:rPr>
          <w:rFonts w:ascii="Book Antiqua" w:eastAsia="Cambria" w:hAnsi="Book Antiqua" w:cs="Cambria"/>
          <w:noProof/>
          <w:sz w:val="24"/>
          <w:szCs w:val="24"/>
          <w:lang w:val="en-US"/>
        </w:rPr>
        <w:drawing>
          <wp:inline distT="0" distB="0" distL="0" distR="0" wp14:anchorId="03106AE6" wp14:editId="38597038">
            <wp:extent cx="3611336" cy="395700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560" cy="396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DE" w14:textId="6CC8BCE4" w:rsidR="00A11848" w:rsidRPr="008270C2" w:rsidRDefault="00EA0ECD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  <w:r w:rsidRPr="00A909E8">
        <w:rPr>
          <w:rFonts w:ascii="Book Antiqua" w:eastAsia="Cambria" w:hAnsi="Book Antiqua" w:cs="Cambria"/>
          <w:b/>
          <w:bCs/>
          <w:sz w:val="24"/>
          <w:szCs w:val="24"/>
        </w:rPr>
        <w:t>Figure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Pr="00A909E8">
        <w:rPr>
          <w:rFonts w:ascii="Book Antiqua" w:eastAsia="Cambria" w:hAnsi="Book Antiqua" w:cs="Cambria"/>
          <w:b/>
          <w:bCs/>
          <w:sz w:val="24"/>
          <w:szCs w:val="24"/>
        </w:rPr>
        <w:t>1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Summary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detailed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methodological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quality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of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included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studies.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>
        <w:rPr>
          <w:rFonts w:ascii="Book Antiqua" w:eastAsia="Cambria" w:hAnsi="Book Antiqua" w:cs="Cambria"/>
          <w:sz w:val="24"/>
          <w:szCs w:val="24"/>
        </w:rPr>
        <w:t>A:</w:t>
      </w:r>
      <w:bookmarkStart w:id="43" w:name="OLE_LINK2276"/>
      <w:bookmarkStart w:id="44" w:name="OLE_LINK2277"/>
      <w:r w:rsidR="00225319">
        <w:rPr>
          <w:rFonts w:ascii="Book Antiqua" w:eastAsia="Cambria" w:hAnsi="Book Antiqua" w:cs="Cambria" w:hint="eastAs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Summary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542A83"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542A83"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542A83" w:rsidRPr="008270C2">
        <w:rPr>
          <w:rFonts w:ascii="Book Antiqua" w:eastAsia="Cambria" w:hAnsi="Book Antiqua" w:cs="Cambria"/>
          <w:sz w:val="24"/>
          <w:szCs w:val="24"/>
        </w:rPr>
        <w:t>included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542A83" w:rsidRPr="008270C2">
        <w:rPr>
          <w:rFonts w:ascii="Book Antiqua" w:eastAsia="Cambria" w:hAnsi="Book Antiqua" w:cs="Cambria"/>
          <w:sz w:val="24"/>
          <w:szCs w:val="24"/>
        </w:rPr>
        <w:t>studies</w:t>
      </w:r>
      <w:r w:rsidR="00A909E8">
        <w:rPr>
          <w:rFonts w:ascii="Book Antiqua" w:eastAsia="Cambria" w:hAnsi="Book Antiqua" w:cs="Cambria"/>
          <w:sz w:val="24"/>
          <w:szCs w:val="24"/>
        </w:rPr>
        <w:t>;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A909E8" w:rsidRPr="008270C2">
        <w:rPr>
          <w:rFonts w:ascii="Book Antiqua" w:eastAsia="Cambria" w:hAnsi="Book Antiqua" w:cs="Cambria"/>
          <w:sz w:val="24"/>
          <w:szCs w:val="24"/>
        </w:rPr>
        <w:t>B</w:t>
      </w:r>
      <w:r w:rsidR="00A909E8">
        <w:rPr>
          <w:rFonts w:ascii="Book Antiqua" w:eastAsia="Cambria" w:hAnsi="Book Antiqua" w:cs="Cambria"/>
          <w:sz w:val="24"/>
          <w:szCs w:val="24"/>
        </w:rPr>
        <w:t>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A909E8" w:rsidRPr="008270C2">
        <w:rPr>
          <w:rFonts w:ascii="Book Antiqua" w:eastAsia="Cambria" w:hAnsi="Book Antiqua" w:cs="Cambria"/>
          <w:sz w:val="24"/>
          <w:szCs w:val="24"/>
        </w:rPr>
        <w:t>D</w:t>
      </w:r>
      <w:r w:rsidRPr="008270C2">
        <w:rPr>
          <w:rFonts w:ascii="Book Antiqua" w:eastAsia="Cambria" w:hAnsi="Book Antiqua" w:cs="Cambria"/>
          <w:sz w:val="24"/>
          <w:szCs w:val="24"/>
        </w:rPr>
        <w:t>etailed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methodological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quality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bookmarkStart w:id="45" w:name="OLE_LINK2286"/>
      <w:bookmarkStart w:id="46" w:name="OLE_LINK2287"/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included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studies</w:t>
      </w:r>
      <w:bookmarkEnd w:id="43"/>
      <w:bookmarkEnd w:id="44"/>
      <w:bookmarkEnd w:id="45"/>
      <w:bookmarkEnd w:id="46"/>
      <w:r w:rsidR="00A909E8">
        <w:rPr>
          <w:rFonts w:ascii="Book Antiqua" w:eastAsia="Cambria" w:hAnsi="Book Antiqua" w:cs="Cambria"/>
          <w:sz w:val="24"/>
          <w:szCs w:val="24"/>
        </w:rPr>
        <w:t>.</w:t>
      </w:r>
    </w:p>
    <w:p w14:paraId="6C2252B0" w14:textId="5B76059A" w:rsidR="00925221" w:rsidRDefault="00225319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  <w:sectPr w:rsidR="00925221" w:rsidSect="008270C2">
          <w:pgSz w:w="12240" w:h="15840"/>
          <w:pgMar w:top="1440" w:right="1800" w:bottom="1440" w:left="1800" w:header="720" w:footer="720" w:gutter="0"/>
          <w:pgNumType w:start="1"/>
          <w:cols w:space="720"/>
          <w:docGrid w:linePitch="299"/>
        </w:sectPr>
      </w:pPr>
      <w:r>
        <w:rPr>
          <w:rFonts w:ascii="Book Antiqua" w:eastAsia="Cambria" w:hAnsi="Book Antiqua" w:cs="Cambria"/>
          <w:sz w:val="24"/>
          <w:szCs w:val="24"/>
        </w:rPr>
        <w:t xml:space="preserve"> </w:t>
      </w:r>
    </w:p>
    <w:p w14:paraId="000000DF" w14:textId="6480E12C" w:rsidR="00A11848" w:rsidRDefault="000E5F4B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  <w:r>
        <w:rPr>
          <w:rFonts w:ascii="Book Antiqua" w:eastAsia="Cambria" w:hAnsi="Book Antiqua" w:cs="Cambria"/>
          <w:noProof/>
          <w:sz w:val="24"/>
          <w:szCs w:val="24"/>
          <w:lang w:val="en-US"/>
        </w:rPr>
        <w:lastRenderedPageBreak/>
        <w:drawing>
          <wp:inline distT="0" distB="0" distL="0" distR="0" wp14:anchorId="3F4B5171" wp14:editId="0EB11A70">
            <wp:extent cx="5486400" cy="6029325"/>
            <wp:effectExtent l="0" t="0" r="0" b="3175"/>
            <wp:docPr id="9" name="图片 9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手机屏幕截图&#10;&#10;描述已自动生成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E0" w14:textId="12836BA7" w:rsidR="00A11848" w:rsidRPr="00A909E8" w:rsidRDefault="00EA0ECD" w:rsidP="008270C2">
      <w:pPr>
        <w:spacing w:line="360" w:lineRule="auto"/>
        <w:jc w:val="both"/>
        <w:rPr>
          <w:rFonts w:ascii="Book Antiqua" w:eastAsia="Cambria" w:hAnsi="Book Antiqua" w:cs="Cambria"/>
          <w:b/>
          <w:bCs/>
          <w:sz w:val="24"/>
          <w:szCs w:val="24"/>
        </w:rPr>
      </w:pPr>
      <w:r w:rsidRPr="00A909E8">
        <w:rPr>
          <w:rFonts w:ascii="Book Antiqua" w:eastAsia="Cambria" w:hAnsi="Book Antiqua" w:cs="Cambria"/>
          <w:b/>
          <w:bCs/>
          <w:sz w:val="24"/>
          <w:szCs w:val="24"/>
        </w:rPr>
        <w:t>Figure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Pr="00A909E8">
        <w:rPr>
          <w:rFonts w:ascii="Book Antiqua" w:eastAsia="Cambria" w:hAnsi="Book Antiqua" w:cs="Cambria"/>
          <w:b/>
          <w:bCs/>
          <w:sz w:val="24"/>
          <w:szCs w:val="24"/>
        </w:rPr>
        <w:t>2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Pr="00A909E8">
        <w:rPr>
          <w:rFonts w:ascii="Book Antiqua" w:eastAsia="Cambria" w:hAnsi="Book Antiqua" w:cs="Cambria"/>
          <w:b/>
          <w:bCs/>
          <w:sz w:val="24"/>
          <w:szCs w:val="24"/>
        </w:rPr>
        <w:t>Flow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proofErr w:type="gramStart"/>
      <w:r w:rsidRPr="00A909E8">
        <w:rPr>
          <w:rFonts w:ascii="Book Antiqua" w:eastAsia="Cambria" w:hAnsi="Book Antiqua" w:cs="Cambria"/>
          <w:b/>
          <w:bCs/>
          <w:sz w:val="24"/>
          <w:szCs w:val="24"/>
        </w:rPr>
        <w:t>diagram</w:t>
      </w:r>
      <w:proofErr w:type="gramEnd"/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Pr="00A909E8">
        <w:rPr>
          <w:rFonts w:ascii="Book Antiqua" w:eastAsia="Cambria" w:hAnsi="Book Antiqua" w:cs="Cambria"/>
          <w:b/>
          <w:bCs/>
          <w:sz w:val="24"/>
          <w:szCs w:val="24"/>
        </w:rPr>
        <w:t>of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Pr="00A909E8">
        <w:rPr>
          <w:rFonts w:ascii="Book Antiqua" w:eastAsia="Cambria" w:hAnsi="Book Antiqua" w:cs="Cambria"/>
          <w:b/>
          <w:bCs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Pr="00A909E8">
        <w:rPr>
          <w:rFonts w:ascii="Book Antiqua" w:eastAsia="Cambria" w:hAnsi="Book Antiqua" w:cs="Cambria"/>
          <w:b/>
          <w:bCs/>
          <w:sz w:val="24"/>
          <w:szCs w:val="24"/>
        </w:rPr>
        <w:t>included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Pr="00A909E8">
        <w:rPr>
          <w:rFonts w:ascii="Book Antiqua" w:eastAsia="Cambria" w:hAnsi="Book Antiqua" w:cs="Cambria"/>
          <w:b/>
          <w:bCs/>
          <w:sz w:val="24"/>
          <w:szCs w:val="24"/>
        </w:rPr>
        <w:t>studies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Pr="00A909E8">
        <w:rPr>
          <w:rFonts w:ascii="Book Antiqua" w:eastAsia="Cambria" w:hAnsi="Book Antiqua" w:cs="Cambria"/>
          <w:b/>
          <w:bCs/>
          <w:sz w:val="24"/>
          <w:szCs w:val="24"/>
        </w:rPr>
        <w:t>showing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Pr="00A909E8">
        <w:rPr>
          <w:rFonts w:ascii="Book Antiqua" w:eastAsia="Cambria" w:hAnsi="Book Antiqua" w:cs="Cambria"/>
          <w:b/>
          <w:bCs/>
          <w:sz w:val="24"/>
          <w:szCs w:val="24"/>
        </w:rPr>
        <w:t>reasons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Pr="00A909E8">
        <w:rPr>
          <w:rFonts w:ascii="Book Antiqua" w:eastAsia="Cambria" w:hAnsi="Book Antiqua" w:cs="Cambria"/>
          <w:b/>
          <w:bCs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Pr="00A909E8">
        <w:rPr>
          <w:rFonts w:ascii="Book Antiqua" w:eastAsia="Cambria" w:hAnsi="Book Antiqua" w:cs="Cambria"/>
          <w:b/>
          <w:bCs/>
          <w:sz w:val="24"/>
          <w:szCs w:val="24"/>
        </w:rPr>
        <w:t>exclusion.</w:t>
      </w:r>
    </w:p>
    <w:p w14:paraId="0747D237" w14:textId="75E72E3B" w:rsidR="000E5F4B" w:rsidRDefault="00225319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  <w:sectPr w:rsidR="000E5F4B" w:rsidSect="008270C2">
          <w:pgSz w:w="12240" w:h="15840"/>
          <w:pgMar w:top="1440" w:right="1800" w:bottom="1440" w:left="1800" w:header="720" w:footer="720" w:gutter="0"/>
          <w:pgNumType w:start="1"/>
          <w:cols w:space="720"/>
          <w:docGrid w:linePitch="299"/>
        </w:sectPr>
      </w:pPr>
      <w:r>
        <w:rPr>
          <w:rFonts w:ascii="Book Antiqua" w:eastAsia="Cambria" w:hAnsi="Book Antiqua" w:cs="Cambria"/>
          <w:sz w:val="24"/>
          <w:szCs w:val="24"/>
        </w:rPr>
        <w:t xml:space="preserve"> </w:t>
      </w:r>
    </w:p>
    <w:p w14:paraId="77D6F5B8" w14:textId="304E6F4F" w:rsidR="000E5F4B" w:rsidRPr="008270C2" w:rsidRDefault="00772BC2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  <w:r>
        <w:rPr>
          <w:rFonts w:ascii="Book Antiqua" w:eastAsia="Cambria" w:hAnsi="Book Antiqua" w:cs="Cambria" w:hint="eastAsia"/>
          <w:noProof/>
          <w:sz w:val="24"/>
          <w:szCs w:val="24"/>
          <w:lang w:val="en-US"/>
        </w:rPr>
        <w:lastRenderedPageBreak/>
        <w:drawing>
          <wp:inline distT="0" distB="0" distL="0" distR="0" wp14:anchorId="4C10E724" wp14:editId="1E096073">
            <wp:extent cx="5486400" cy="2937510"/>
            <wp:effectExtent l="0" t="0" r="0" b="0"/>
            <wp:docPr id="10" name="图片 10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手机屏幕截图&#10;&#10;描述已自动生成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E2" w14:textId="37825E68" w:rsidR="00A11848" w:rsidRPr="008270C2" w:rsidRDefault="00EA0ECD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  <w:r w:rsidRPr="00A909E8">
        <w:rPr>
          <w:rFonts w:ascii="Book Antiqua" w:eastAsia="Cambria" w:hAnsi="Book Antiqua" w:cs="Cambria"/>
          <w:b/>
          <w:bCs/>
          <w:sz w:val="24"/>
          <w:szCs w:val="24"/>
        </w:rPr>
        <w:t>Figure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Pr="00A909E8">
        <w:rPr>
          <w:rFonts w:ascii="Book Antiqua" w:eastAsia="Cambria" w:hAnsi="Book Antiqua" w:cs="Cambria"/>
          <w:b/>
          <w:bCs/>
          <w:sz w:val="24"/>
          <w:szCs w:val="24"/>
        </w:rPr>
        <w:t>3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Forest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6A6D56" w:rsidRPr="00A909E8">
        <w:rPr>
          <w:rFonts w:ascii="Book Antiqua" w:eastAsia="Cambria" w:hAnsi="Book Antiqua" w:cs="Cambria"/>
          <w:b/>
          <w:bCs/>
          <w:sz w:val="24"/>
          <w:szCs w:val="24"/>
        </w:rPr>
        <w:t>p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lot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primary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composite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endpoint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overall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side-effects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showing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an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individual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pooled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6A72CC" w:rsidRPr="006A72CC">
        <w:rPr>
          <w:rFonts w:ascii="Book Antiqua" w:eastAsia="Cambria" w:hAnsi="Book Antiqua" w:cs="Cambria"/>
          <w:b/>
          <w:bCs/>
          <w:sz w:val="24"/>
          <w:szCs w:val="24"/>
        </w:rPr>
        <w:t>risk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6A72CC" w:rsidRPr="006A72CC">
        <w:rPr>
          <w:rFonts w:ascii="Book Antiqua" w:eastAsia="Cambria" w:hAnsi="Book Antiqua" w:cs="Cambria"/>
          <w:b/>
          <w:bCs/>
          <w:sz w:val="24"/>
          <w:szCs w:val="24"/>
        </w:rPr>
        <w:t>ratio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bookmarkStart w:id="47" w:name="OLE_LINK2278"/>
      <w:bookmarkStart w:id="48" w:name="OLE_LINK2279"/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randomized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controlled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trials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bookmarkEnd w:id="47"/>
      <w:bookmarkEnd w:id="48"/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comparing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bookmarkStart w:id="49" w:name="OLE_LINK2280"/>
      <w:bookmarkStart w:id="50" w:name="OLE_LINK2281"/>
      <w:bookmarkStart w:id="51" w:name="OLE_LINK2288"/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soluble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guanylate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cyclase</w:t>
      </w:r>
      <w:bookmarkEnd w:id="49"/>
      <w:bookmarkEnd w:id="50"/>
      <w:bookmarkEnd w:id="51"/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stimulators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to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control.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sz w:val="24"/>
          <w:szCs w:val="24"/>
        </w:rPr>
        <w:t>A: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772BC2" w:rsidRPr="00772BC2">
        <w:rPr>
          <w:rFonts w:ascii="Book Antiqua" w:eastAsia="Cambria" w:hAnsi="Book Antiqua" w:cs="Cambria"/>
          <w:sz w:val="24"/>
          <w:szCs w:val="24"/>
        </w:rPr>
        <w:t>Pooled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772BC2" w:rsidRPr="00772BC2">
        <w:rPr>
          <w:rFonts w:ascii="Book Antiqua" w:eastAsia="Cambria" w:hAnsi="Book Antiqua" w:cs="Cambria"/>
          <w:sz w:val="24"/>
          <w:szCs w:val="24"/>
        </w:rPr>
        <w:t>composite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772BC2" w:rsidRPr="00772BC2">
        <w:rPr>
          <w:rFonts w:ascii="Book Antiqua" w:eastAsia="Cambria" w:hAnsi="Book Antiqua" w:cs="Cambria"/>
          <w:sz w:val="24"/>
          <w:szCs w:val="24"/>
        </w:rPr>
        <w:t>endpoint</w:t>
      </w:r>
      <w:r w:rsidR="00772BC2">
        <w:rPr>
          <w:rFonts w:ascii="Book Antiqua" w:eastAsia="Cambria" w:hAnsi="Book Antiqua" w:cs="Cambria"/>
          <w:sz w:val="24"/>
          <w:szCs w:val="24"/>
        </w:rPr>
        <w:t>;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sz w:val="24"/>
          <w:szCs w:val="24"/>
        </w:rPr>
        <w:t>B: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sz w:val="24"/>
          <w:szCs w:val="24"/>
        </w:rPr>
        <w:t>Overall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sz w:val="24"/>
          <w:szCs w:val="24"/>
        </w:rPr>
        <w:t>side-effects</w:t>
      </w:r>
      <w:r w:rsidR="00772BC2">
        <w:rPr>
          <w:rFonts w:ascii="Book Antiqua" w:eastAsia="Cambria" w:hAnsi="Book Antiqua" w:cs="Cambria"/>
          <w:sz w:val="24"/>
          <w:szCs w:val="24"/>
        </w:rPr>
        <w:t>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pooled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bookmarkStart w:id="52" w:name="OLE_LINK2291"/>
      <w:bookmarkStart w:id="53" w:name="OLE_LINK2292"/>
      <w:r w:rsidR="006A72CC" w:rsidRPr="008270C2">
        <w:rPr>
          <w:rFonts w:ascii="Book Antiqua" w:eastAsia="Cambria" w:hAnsi="Book Antiqua" w:cs="Cambria"/>
          <w:sz w:val="24"/>
          <w:szCs w:val="24"/>
        </w:rPr>
        <w:t>risk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gramStart"/>
      <w:r w:rsidR="006A72CC" w:rsidRPr="008270C2">
        <w:rPr>
          <w:rFonts w:ascii="Book Antiqua" w:eastAsia="Cambria" w:hAnsi="Book Antiqua" w:cs="Cambria"/>
          <w:sz w:val="24"/>
          <w:szCs w:val="24"/>
        </w:rPr>
        <w:t>ratio</w:t>
      </w:r>
      <w:r w:rsidR="00225319">
        <w:rPr>
          <w:rFonts w:ascii="Book Antiqua" w:eastAsia="Cambria" w:hAnsi="Book Antiqua" w:cs="Cambria"/>
          <w:color w:val="0E101A"/>
          <w:sz w:val="24"/>
          <w:szCs w:val="24"/>
        </w:rPr>
        <w:t xml:space="preserve"> </w:t>
      </w:r>
      <w:bookmarkEnd w:id="52"/>
      <w:bookmarkEnd w:id="53"/>
      <w:r w:rsidR="00772BC2">
        <w:rPr>
          <w:rFonts w:ascii="Book Antiqua" w:eastAsia="Cambria" w:hAnsi="Book Antiqua" w:cs="Cambria"/>
          <w:sz w:val="24"/>
          <w:szCs w:val="24"/>
        </w:rPr>
        <w:t>(RR)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95%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A909E8" w:rsidRPr="008270C2">
        <w:rPr>
          <w:rFonts w:ascii="Book Antiqua" w:hAnsi="Book Antiqua"/>
          <w:sz w:val="24"/>
          <w:szCs w:val="24"/>
        </w:rPr>
        <w:t>confidence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="00A909E8" w:rsidRPr="008270C2">
        <w:rPr>
          <w:rFonts w:ascii="Book Antiqua" w:hAnsi="Book Antiqua"/>
          <w:sz w:val="24"/>
          <w:szCs w:val="24"/>
        </w:rPr>
        <w:t>interval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A909E8">
        <w:rPr>
          <w:rFonts w:ascii="Book Antiqua" w:eastAsia="Cambria" w:hAnsi="Book Antiqua" w:cs="Cambria"/>
          <w:sz w:val="24"/>
          <w:szCs w:val="24"/>
        </w:rPr>
        <w:t>(</w:t>
      </w:r>
      <w:r w:rsidRPr="008270C2">
        <w:rPr>
          <w:rFonts w:ascii="Book Antiqua" w:eastAsia="Cambria" w:hAnsi="Book Antiqua" w:cs="Cambria"/>
          <w:sz w:val="24"/>
          <w:szCs w:val="24"/>
        </w:rPr>
        <w:t>CI</w:t>
      </w:r>
      <w:r w:rsidR="00A909E8">
        <w:rPr>
          <w:rFonts w:ascii="Book Antiqua" w:eastAsia="Cambria" w:hAnsi="Book Antiqua" w:cs="Cambria"/>
          <w:sz w:val="24"/>
          <w:szCs w:val="24"/>
        </w:rPr>
        <w:t>)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were</w:t>
      </w:r>
      <w:proofErr w:type="gram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calculated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using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random-effects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models.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Weight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refers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contribution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each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study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to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overall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pooled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estimate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of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treatment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effect.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Each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square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horizontal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line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denotes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point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estimate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95%CI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each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trial’s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RR,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respectively.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diamonds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signify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pooled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RR;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diamond’s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proofErr w:type="spellStart"/>
      <w:r w:rsidRPr="008270C2">
        <w:rPr>
          <w:rFonts w:ascii="Book Antiqua" w:eastAsia="Cambria" w:hAnsi="Book Antiqua" w:cs="Cambria"/>
          <w:sz w:val="24"/>
          <w:szCs w:val="24"/>
        </w:rPr>
        <w:t>centre</w:t>
      </w:r>
      <w:proofErr w:type="spellEnd"/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denotes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point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estimate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width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denotes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the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95%CI.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bookmarkStart w:id="54" w:name="OLE_LINK2289"/>
      <w:bookmarkStart w:id="55" w:name="OLE_LINK2290"/>
      <w:r w:rsidR="00772BC2">
        <w:rPr>
          <w:rFonts w:ascii="Book Antiqua" w:eastAsia="Cambria" w:hAnsi="Book Antiqua" w:cs="Cambria"/>
          <w:sz w:val="24"/>
          <w:szCs w:val="24"/>
        </w:rPr>
        <w:t>CI: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772BC2" w:rsidRPr="008270C2">
        <w:rPr>
          <w:rFonts w:ascii="Book Antiqua" w:hAnsi="Book Antiqua"/>
          <w:sz w:val="24"/>
          <w:szCs w:val="24"/>
        </w:rPr>
        <w:t>Confidence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="00772BC2" w:rsidRPr="008270C2">
        <w:rPr>
          <w:rFonts w:ascii="Book Antiqua" w:hAnsi="Book Antiqua"/>
          <w:sz w:val="24"/>
          <w:szCs w:val="24"/>
        </w:rPr>
        <w:t>interval</w:t>
      </w:r>
      <w:r w:rsidR="00772BC2">
        <w:rPr>
          <w:rFonts w:ascii="Book Antiqua" w:hAnsi="Book Antiqua"/>
          <w:sz w:val="24"/>
          <w:szCs w:val="24"/>
        </w:rPr>
        <w:t>;</w:t>
      </w:r>
      <w:r w:rsidR="0022531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772BC2">
        <w:rPr>
          <w:rFonts w:ascii="Book Antiqua" w:hAnsi="Book Antiqua"/>
          <w:sz w:val="24"/>
          <w:szCs w:val="24"/>
        </w:rPr>
        <w:t>sGC</w:t>
      </w:r>
      <w:proofErr w:type="spellEnd"/>
      <w:r w:rsidR="00772BC2">
        <w:rPr>
          <w:rFonts w:ascii="Book Antiqua" w:hAnsi="Book Antiqua"/>
          <w:sz w:val="24"/>
          <w:szCs w:val="24"/>
        </w:rPr>
        <w:t>: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="00772BC2" w:rsidRPr="00772BC2">
        <w:rPr>
          <w:rFonts w:ascii="Book Antiqua" w:eastAsia="Cambria" w:hAnsi="Book Antiqua" w:cs="Cambria"/>
          <w:sz w:val="24"/>
          <w:szCs w:val="24"/>
        </w:rPr>
        <w:t>Soluble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772BC2" w:rsidRPr="00772BC2">
        <w:rPr>
          <w:rFonts w:ascii="Book Antiqua" w:eastAsia="Cambria" w:hAnsi="Book Antiqua" w:cs="Cambria"/>
          <w:sz w:val="24"/>
          <w:szCs w:val="24"/>
        </w:rPr>
        <w:t>guanylate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772BC2" w:rsidRPr="00772BC2">
        <w:rPr>
          <w:rFonts w:ascii="Book Antiqua" w:eastAsia="Cambria" w:hAnsi="Book Antiqua" w:cs="Cambria"/>
          <w:sz w:val="24"/>
          <w:szCs w:val="24"/>
        </w:rPr>
        <w:t>cyclase.</w:t>
      </w:r>
    </w:p>
    <w:bookmarkEnd w:id="54"/>
    <w:bookmarkEnd w:id="55"/>
    <w:p w14:paraId="7169DE84" w14:textId="77777777" w:rsidR="00772BC2" w:rsidRDefault="00772BC2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  <w:sectPr w:rsidR="00772BC2" w:rsidSect="008270C2">
          <w:pgSz w:w="12240" w:h="15840"/>
          <w:pgMar w:top="1440" w:right="1800" w:bottom="1440" w:left="1800" w:header="720" w:footer="720" w:gutter="0"/>
          <w:pgNumType w:start="1"/>
          <w:cols w:space="720"/>
          <w:docGrid w:linePitch="299"/>
        </w:sectPr>
      </w:pPr>
    </w:p>
    <w:p w14:paraId="000000E3" w14:textId="6DFA8DC2" w:rsidR="00A11848" w:rsidRPr="008270C2" w:rsidRDefault="00772BC2" w:rsidP="008270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  <w:r>
        <w:rPr>
          <w:rFonts w:ascii="Book Antiqua" w:eastAsia="Cambria" w:hAnsi="Book Antiqua" w:cs="Cambria"/>
          <w:noProof/>
          <w:sz w:val="24"/>
          <w:szCs w:val="24"/>
          <w:lang w:val="en-US"/>
        </w:rPr>
        <w:lastRenderedPageBreak/>
        <w:drawing>
          <wp:inline distT="0" distB="0" distL="0" distR="0" wp14:anchorId="401D454F" wp14:editId="31A337CB">
            <wp:extent cx="5486400" cy="3567430"/>
            <wp:effectExtent l="0" t="0" r="0" b="1270"/>
            <wp:docPr id="11" name="图片 1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手机屏幕截图&#10;&#10;描述已自动生成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47FD2" w14:textId="19712468" w:rsidR="00772BC2" w:rsidRPr="008270C2" w:rsidRDefault="00EA0ECD" w:rsidP="00772BC2">
      <w:pPr>
        <w:spacing w:line="360" w:lineRule="auto"/>
        <w:jc w:val="both"/>
        <w:rPr>
          <w:rFonts w:ascii="Book Antiqua" w:eastAsia="Cambria" w:hAnsi="Book Antiqua" w:cs="Cambria"/>
          <w:sz w:val="24"/>
          <w:szCs w:val="24"/>
        </w:rPr>
      </w:pPr>
      <w:r w:rsidRPr="00A909E8">
        <w:rPr>
          <w:rFonts w:ascii="Book Antiqua" w:eastAsia="Cambria" w:hAnsi="Book Antiqua" w:cs="Cambria"/>
          <w:b/>
          <w:bCs/>
          <w:sz w:val="24"/>
          <w:szCs w:val="24"/>
        </w:rPr>
        <w:t>Figure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Pr="00A909E8">
        <w:rPr>
          <w:rFonts w:ascii="Book Antiqua" w:eastAsia="Cambria" w:hAnsi="Book Antiqua" w:cs="Cambria"/>
          <w:b/>
          <w:bCs/>
          <w:sz w:val="24"/>
          <w:szCs w:val="24"/>
        </w:rPr>
        <w:t>4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Forest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plot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hospitalizations,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cardiovascular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all-cause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mortality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showing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an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individual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and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pooled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6A72CC" w:rsidRPr="006A72CC">
        <w:rPr>
          <w:rFonts w:ascii="Book Antiqua" w:eastAsia="Cambria" w:hAnsi="Book Antiqua" w:cs="Cambria"/>
          <w:b/>
          <w:bCs/>
          <w:sz w:val="24"/>
          <w:szCs w:val="24"/>
        </w:rPr>
        <w:t>risk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6A72CC" w:rsidRPr="006A72CC">
        <w:rPr>
          <w:rFonts w:ascii="Book Antiqua" w:eastAsia="Cambria" w:hAnsi="Book Antiqua" w:cs="Cambria"/>
          <w:b/>
          <w:bCs/>
          <w:sz w:val="24"/>
          <w:szCs w:val="24"/>
        </w:rPr>
        <w:t>ratio</w:t>
      </w:r>
      <w:r w:rsidR="00225319">
        <w:rPr>
          <w:rFonts w:ascii="Book Antiqua" w:eastAsia="Cambria" w:hAnsi="Book Antiqua" w:cs="Cambria"/>
          <w:b/>
          <w:bCs/>
          <w:color w:val="0E101A"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for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randomized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controlled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trials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comparing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soluble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guanylate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cyclase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stimulators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to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control.</w:t>
      </w:r>
      <w:r w:rsidR="00225319">
        <w:rPr>
          <w:rFonts w:ascii="Book Antiqua" w:eastAsia="Cambria" w:hAnsi="Book Antiqua" w:cs="Cambria" w:hint="eastAsia"/>
          <w:b/>
          <w:bCs/>
          <w:sz w:val="24"/>
          <w:szCs w:val="24"/>
        </w:rPr>
        <w:t xml:space="preserve"> </w:t>
      </w:r>
      <w:r w:rsidR="00A909E8" w:rsidRPr="008270C2">
        <w:rPr>
          <w:rFonts w:ascii="Book Antiqua" w:eastAsia="Cambria" w:hAnsi="Book Antiqua" w:cs="Cambria"/>
          <w:sz w:val="24"/>
          <w:szCs w:val="24"/>
        </w:rPr>
        <w:t>A</w:t>
      </w:r>
      <w:r w:rsidR="00A909E8">
        <w:rPr>
          <w:rFonts w:ascii="Book Antiqua" w:eastAsia="Cambria" w:hAnsi="Book Antiqua" w:cs="Cambria"/>
          <w:sz w:val="24"/>
          <w:szCs w:val="24"/>
        </w:rPr>
        <w:t>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Hospitalizations</w:t>
      </w:r>
      <w:r w:rsidR="00A909E8">
        <w:rPr>
          <w:rFonts w:ascii="Book Antiqua" w:eastAsia="Cambria" w:hAnsi="Book Antiqua" w:cs="Cambria"/>
          <w:sz w:val="24"/>
          <w:szCs w:val="24"/>
        </w:rPr>
        <w:t>;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A909E8" w:rsidRPr="008270C2">
        <w:rPr>
          <w:rFonts w:ascii="Book Antiqua" w:eastAsia="Cambria" w:hAnsi="Book Antiqua" w:cs="Cambria"/>
          <w:sz w:val="24"/>
          <w:szCs w:val="24"/>
        </w:rPr>
        <w:t>B</w:t>
      </w:r>
      <w:r w:rsidR="00A909E8">
        <w:rPr>
          <w:rFonts w:ascii="Book Antiqua" w:eastAsia="Cambria" w:hAnsi="Book Antiqua" w:cs="Cambria"/>
          <w:sz w:val="24"/>
          <w:szCs w:val="24"/>
        </w:rPr>
        <w:t>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Cardiovascular</w:t>
      </w:r>
      <w:r w:rsidR="00A909E8">
        <w:rPr>
          <w:rFonts w:ascii="Book Antiqua" w:eastAsia="Cambria" w:hAnsi="Book Antiqua" w:cs="Cambria"/>
          <w:sz w:val="24"/>
          <w:szCs w:val="24"/>
        </w:rPr>
        <w:t>;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A909E8" w:rsidRPr="008270C2">
        <w:rPr>
          <w:rFonts w:ascii="Book Antiqua" w:eastAsia="Cambria" w:hAnsi="Book Antiqua" w:cs="Cambria"/>
          <w:sz w:val="24"/>
          <w:szCs w:val="24"/>
        </w:rPr>
        <w:t>C</w:t>
      </w:r>
      <w:r w:rsidR="00A909E8">
        <w:rPr>
          <w:rFonts w:ascii="Book Antiqua" w:eastAsia="Cambria" w:hAnsi="Book Antiqua" w:cs="Cambria"/>
          <w:sz w:val="24"/>
          <w:szCs w:val="24"/>
        </w:rPr>
        <w:t>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A909E8" w:rsidRPr="008270C2">
        <w:rPr>
          <w:rFonts w:ascii="Book Antiqua" w:eastAsia="Cambria" w:hAnsi="Book Antiqua" w:cs="Cambria"/>
          <w:sz w:val="24"/>
          <w:szCs w:val="24"/>
        </w:rPr>
        <w:t>A</w:t>
      </w:r>
      <w:r w:rsidRPr="008270C2">
        <w:rPr>
          <w:rFonts w:ascii="Book Antiqua" w:eastAsia="Cambria" w:hAnsi="Book Antiqua" w:cs="Cambria"/>
          <w:sz w:val="24"/>
          <w:szCs w:val="24"/>
        </w:rPr>
        <w:t>ll-cause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Pr="008270C2">
        <w:rPr>
          <w:rFonts w:ascii="Book Antiqua" w:eastAsia="Cambria" w:hAnsi="Book Antiqua" w:cs="Cambria"/>
          <w:sz w:val="24"/>
          <w:szCs w:val="24"/>
        </w:rPr>
        <w:t>mortality</w:t>
      </w:r>
      <w:r w:rsidR="00A909E8">
        <w:rPr>
          <w:rFonts w:ascii="Book Antiqua" w:eastAsia="Cambria" w:hAnsi="Book Antiqua" w:cs="Cambria"/>
          <w:sz w:val="24"/>
          <w:szCs w:val="24"/>
        </w:rPr>
        <w:t>.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772BC2">
        <w:rPr>
          <w:rFonts w:ascii="Book Antiqua" w:eastAsia="Cambria" w:hAnsi="Book Antiqua" w:cs="Cambria"/>
          <w:sz w:val="24"/>
          <w:szCs w:val="24"/>
        </w:rPr>
        <w:t>CI: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772BC2" w:rsidRPr="008270C2">
        <w:rPr>
          <w:rFonts w:ascii="Book Antiqua" w:hAnsi="Book Antiqua"/>
          <w:sz w:val="24"/>
          <w:szCs w:val="24"/>
        </w:rPr>
        <w:t>Confidence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="00772BC2" w:rsidRPr="008270C2">
        <w:rPr>
          <w:rFonts w:ascii="Book Antiqua" w:hAnsi="Book Antiqua"/>
          <w:sz w:val="24"/>
          <w:szCs w:val="24"/>
        </w:rPr>
        <w:t>interval</w:t>
      </w:r>
      <w:r w:rsidR="00772BC2">
        <w:rPr>
          <w:rFonts w:ascii="Book Antiqua" w:hAnsi="Book Antiqua"/>
          <w:sz w:val="24"/>
          <w:szCs w:val="24"/>
        </w:rPr>
        <w:t>;</w:t>
      </w:r>
      <w:r w:rsidR="0022531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772BC2">
        <w:rPr>
          <w:rFonts w:ascii="Book Antiqua" w:hAnsi="Book Antiqua"/>
          <w:sz w:val="24"/>
          <w:szCs w:val="24"/>
        </w:rPr>
        <w:t>sGC</w:t>
      </w:r>
      <w:proofErr w:type="spellEnd"/>
      <w:r w:rsidR="00772BC2">
        <w:rPr>
          <w:rFonts w:ascii="Book Antiqua" w:hAnsi="Book Antiqua"/>
          <w:sz w:val="24"/>
          <w:szCs w:val="24"/>
        </w:rPr>
        <w:t>:</w:t>
      </w:r>
      <w:r w:rsidR="00225319">
        <w:rPr>
          <w:rFonts w:ascii="Book Antiqua" w:hAnsi="Book Antiqua"/>
          <w:sz w:val="24"/>
          <w:szCs w:val="24"/>
        </w:rPr>
        <w:t xml:space="preserve"> </w:t>
      </w:r>
      <w:r w:rsidR="00772BC2" w:rsidRPr="00772BC2">
        <w:rPr>
          <w:rFonts w:ascii="Book Antiqua" w:eastAsia="Cambria" w:hAnsi="Book Antiqua" w:cs="Cambria"/>
          <w:sz w:val="24"/>
          <w:szCs w:val="24"/>
        </w:rPr>
        <w:t>Soluble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772BC2" w:rsidRPr="00772BC2">
        <w:rPr>
          <w:rFonts w:ascii="Book Antiqua" w:eastAsia="Cambria" w:hAnsi="Book Antiqua" w:cs="Cambria"/>
          <w:sz w:val="24"/>
          <w:szCs w:val="24"/>
        </w:rPr>
        <w:t>guanylate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772BC2" w:rsidRPr="00772BC2">
        <w:rPr>
          <w:rFonts w:ascii="Book Antiqua" w:eastAsia="Cambria" w:hAnsi="Book Antiqua" w:cs="Cambria"/>
          <w:sz w:val="24"/>
          <w:szCs w:val="24"/>
        </w:rPr>
        <w:t>cyclase.</w:t>
      </w:r>
    </w:p>
    <w:p w14:paraId="6F7F6E27" w14:textId="77777777" w:rsidR="00772BC2" w:rsidRDefault="00772BC2" w:rsidP="008270C2">
      <w:pPr>
        <w:spacing w:line="360" w:lineRule="auto"/>
        <w:jc w:val="both"/>
        <w:rPr>
          <w:rFonts w:ascii="Book Antiqua" w:eastAsia="Cambria" w:hAnsi="Book Antiqua" w:cs="Cambria"/>
          <w:b/>
          <w:bCs/>
          <w:sz w:val="24"/>
          <w:szCs w:val="24"/>
        </w:rPr>
        <w:sectPr w:rsidR="00772BC2" w:rsidSect="008270C2">
          <w:pgSz w:w="12240" w:h="15840"/>
          <w:pgMar w:top="1440" w:right="1800" w:bottom="1440" w:left="1800" w:header="720" w:footer="720" w:gutter="0"/>
          <w:pgNumType w:start="1"/>
          <w:cols w:space="720"/>
          <w:docGrid w:linePitch="299"/>
        </w:sectPr>
      </w:pPr>
    </w:p>
    <w:p w14:paraId="000000E5" w14:textId="1F2A56B4" w:rsidR="00A11848" w:rsidRPr="00772BC2" w:rsidRDefault="00772BC2" w:rsidP="008270C2">
      <w:pPr>
        <w:spacing w:line="360" w:lineRule="auto"/>
        <w:jc w:val="both"/>
        <w:rPr>
          <w:rFonts w:ascii="Book Antiqua" w:eastAsia="Cambria" w:hAnsi="Book Antiqua" w:cs="Cambria"/>
          <w:b/>
          <w:bCs/>
          <w:sz w:val="24"/>
          <w:szCs w:val="24"/>
        </w:rPr>
      </w:pPr>
      <w:r>
        <w:rPr>
          <w:rFonts w:ascii="Book Antiqua" w:eastAsia="Cambria" w:hAnsi="Book Antiqua" w:cs="Cambria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30C8A04D" wp14:editId="7397CDDE">
            <wp:extent cx="5486400" cy="3550285"/>
            <wp:effectExtent l="0" t="0" r="0" b="5715"/>
            <wp:docPr id="12" name="图片 12" descr="地图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地图的截图&#10;&#10;描述已自动生成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00" w14:textId="7A642716" w:rsidR="00A11848" w:rsidRPr="00A909E8" w:rsidRDefault="00EA0ECD" w:rsidP="008270C2">
      <w:pPr>
        <w:spacing w:line="360" w:lineRule="auto"/>
        <w:jc w:val="both"/>
        <w:rPr>
          <w:rFonts w:ascii="Book Antiqua" w:eastAsia="Cambria" w:hAnsi="Book Antiqua" w:cs="Cambria"/>
          <w:b/>
          <w:bCs/>
          <w:sz w:val="24"/>
          <w:szCs w:val="24"/>
        </w:rPr>
      </w:pPr>
      <w:r w:rsidRPr="00A909E8">
        <w:rPr>
          <w:rFonts w:ascii="Book Antiqua" w:eastAsia="Cambria" w:hAnsi="Book Antiqua" w:cs="Cambria"/>
          <w:b/>
          <w:bCs/>
          <w:sz w:val="24"/>
          <w:szCs w:val="24"/>
        </w:rPr>
        <w:t>Figure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Pr="00A909E8">
        <w:rPr>
          <w:rFonts w:ascii="Book Antiqua" w:eastAsia="Cambria" w:hAnsi="Book Antiqua" w:cs="Cambria"/>
          <w:b/>
          <w:bCs/>
          <w:sz w:val="24"/>
          <w:szCs w:val="24"/>
        </w:rPr>
        <w:t>5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Pr="00A909E8">
        <w:rPr>
          <w:rFonts w:ascii="Book Antiqua" w:eastAsia="Cambria" w:hAnsi="Book Antiqua" w:cs="Cambria"/>
          <w:b/>
          <w:bCs/>
          <w:sz w:val="24"/>
          <w:szCs w:val="24"/>
        </w:rPr>
        <w:t>Funnel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Pr="00A909E8">
        <w:rPr>
          <w:rFonts w:ascii="Book Antiqua" w:eastAsia="Cambria" w:hAnsi="Book Antiqua" w:cs="Cambria"/>
          <w:b/>
          <w:bCs/>
          <w:sz w:val="24"/>
          <w:szCs w:val="24"/>
        </w:rPr>
        <w:t>plot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Pr="00A909E8">
        <w:rPr>
          <w:rFonts w:ascii="Book Antiqua" w:eastAsia="Cambria" w:hAnsi="Book Antiqua" w:cs="Cambria"/>
          <w:b/>
          <w:bCs/>
          <w:sz w:val="24"/>
          <w:szCs w:val="24"/>
        </w:rPr>
        <w:t>showing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Pr="00A909E8">
        <w:rPr>
          <w:rFonts w:ascii="Book Antiqua" w:eastAsia="Cambria" w:hAnsi="Book Antiqua" w:cs="Cambria"/>
          <w:b/>
          <w:bCs/>
          <w:sz w:val="24"/>
          <w:szCs w:val="24"/>
        </w:rPr>
        <w:t>possible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Pr="00A909E8">
        <w:rPr>
          <w:rFonts w:ascii="Book Antiqua" w:eastAsia="Cambria" w:hAnsi="Book Antiqua" w:cs="Cambria"/>
          <w:b/>
          <w:bCs/>
          <w:sz w:val="24"/>
          <w:szCs w:val="24"/>
        </w:rPr>
        <w:t>publication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Pr="00A909E8">
        <w:rPr>
          <w:rFonts w:ascii="Book Antiqua" w:eastAsia="Cambria" w:hAnsi="Book Antiqua" w:cs="Cambria"/>
          <w:b/>
          <w:bCs/>
          <w:sz w:val="24"/>
          <w:szCs w:val="24"/>
        </w:rPr>
        <w:t>bias</w:t>
      </w:r>
      <w:r w:rsidR="00A909E8" w:rsidRPr="00A909E8">
        <w:rPr>
          <w:rFonts w:ascii="Book Antiqua" w:eastAsia="Cambria" w:hAnsi="Book Antiqua" w:cs="Cambria"/>
          <w:b/>
          <w:bCs/>
          <w:sz w:val="24"/>
          <w:szCs w:val="24"/>
        </w:rPr>
        <w:t>.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772BC2" w:rsidRPr="00772BC2">
        <w:rPr>
          <w:rFonts w:ascii="Book Antiqua" w:eastAsia="Cambria" w:hAnsi="Book Antiqua" w:cs="Cambria"/>
          <w:sz w:val="24"/>
          <w:szCs w:val="24"/>
        </w:rPr>
        <w:t>RR:</w:t>
      </w:r>
      <w:r w:rsidR="00225319">
        <w:rPr>
          <w:rFonts w:ascii="Book Antiqua" w:eastAsia="Cambria" w:hAnsi="Book Antiqua" w:cs="Cambria"/>
          <w:b/>
          <w:bCs/>
          <w:sz w:val="24"/>
          <w:szCs w:val="24"/>
        </w:rPr>
        <w:t xml:space="preserve"> </w:t>
      </w:r>
      <w:r w:rsidR="006A72CC" w:rsidRPr="008270C2">
        <w:rPr>
          <w:rFonts w:ascii="Book Antiqua" w:eastAsia="Cambria" w:hAnsi="Book Antiqua" w:cs="Cambria"/>
          <w:sz w:val="24"/>
          <w:szCs w:val="24"/>
        </w:rPr>
        <w:t>Risk</w:t>
      </w:r>
      <w:r w:rsidR="00225319">
        <w:rPr>
          <w:rFonts w:ascii="Book Antiqua" w:eastAsia="Cambria" w:hAnsi="Book Antiqua" w:cs="Cambria"/>
          <w:sz w:val="24"/>
          <w:szCs w:val="24"/>
        </w:rPr>
        <w:t xml:space="preserve"> </w:t>
      </w:r>
      <w:r w:rsidR="006A72CC" w:rsidRPr="008270C2">
        <w:rPr>
          <w:rFonts w:ascii="Book Antiqua" w:eastAsia="Cambria" w:hAnsi="Book Antiqua" w:cs="Cambria"/>
          <w:sz w:val="24"/>
          <w:szCs w:val="24"/>
        </w:rPr>
        <w:t>ratio</w:t>
      </w:r>
      <w:r w:rsidR="00772BC2">
        <w:rPr>
          <w:rFonts w:ascii="Book Antiqua" w:eastAsia="Cambria" w:hAnsi="Book Antiqua" w:cs="Cambria"/>
          <w:color w:val="0E101A"/>
          <w:sz w:val="24"/>
          <w:szCs w:val="24"/>
        </w:rPr>
        <w:t>.</w:t>
      </w:r>
    </w:p>
    <w:sectPr w:rsidR="00A11848" w:rsidRPr="00A909E8" w:rsidSect="008270C2">
      <w:pgSz w:w="12240" w:h="15840"/>
      <w:pgMar w:top="1440" w:right="1800" w:bottom="1440" w:left="180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CF8BC2" w14:textId="77777777" w:rsidR="008C0ECA" w:rsidRDefault="008C0ECA" w:rsidP="00910191">
      <w:pPr>
        <w:spacing w:line="240" w:lineRule="auto"/>
      </w:pPr>
      <w:r>
        <w:separator/>
      </w:r>
    </w:p>
  </w:endnote>
  <w:endnote w:type="continuationSeparator" w:id="0">
    <w:p w14:paraId="12F4BF5A" w14:textId="77777777" w:rsidR="008C0ECA" w:rsidRDefault="008C0ECA" w:rsidP="009101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-BoldItalicMT">
    <w:charset w:val="00"/>
    <w:family w:val="roman"/>
    <w:pitch w:val="variable"/>
    <w:sig w:usb0="E0000AFF" w:usb1="00007843" w:usb2="00000001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7"/>
      </w:rPr>
      <w:id w:val="100916379"/>
      <w:docPartObj>
        <w:docPartGallery w:val="Page Numbers (Bottom of Page)"/>
        <w:docPartUnique/>
      </w:docPartObj>
    </w:sdtPr>
    <w:sdtEndPr>
      <w:rPr>
        <w:rStyle w:val="a7"/>
      </w:rPr>
    </w:sdtEndPr>
    <w:sdtContent>
      <w:p w14:paraId="62B323D4" w14:textId="7B8A4838" w:rsidR="00225319" w:rsidRDefault="00225319" w:rsidP="00EA0ECD">
        <w:pPr>
          <w:pStyle w:val="a6"/>
          <w:framePr w:wrap="none" w:vAnchor="text" w:hAnchor="margin" w:xAlign="right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14:paraId="08A84612" w14:textId="77777777" w:rsidR="00225319" w:rsidRDefault="00225319" w:rsidP="008270C2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FD71A" w14:textId="77777777" w:rsidR="00225319" w:rsidRPr="008270C2" w:rsidRDefault="00225319" w:rsidP="008270C2">
    <w:pPr>
      <w:pStyle w:val="a6"/>
      <w:jc w:val="right"/>
      <w:rPr>
        <w:rFonts w:ascii="Book Antiqua" w:hAnsi="Book Antiqua"/>
        <w:color w:val="000000" w:themeColor="text1"/>
      </w:rPr>
    </w:pPr>
    <w:r w:rsidRPr="008270C2">
      <w:rPr>
        <w:rFonts w:ascii="Book Antiqua" w:hAnsi="Book Antiqua"/>
        <w:color w:val="000000" w:themeColor="text1"/>
        <w:lang w:val="zh-CN"/>
      </w:rPr>
      <w:t xml:space="preserve"> </w:t>
    </w:r>
    <w:r w:rsidRPr="008270C2">
      <w:rPr>
        <w:rFonts w:ascii="Book Antiqua" w:hAnsi="Book Antiqua"/>
        <w:color w:val="000000" w:themeColor="text1"/>
      </w:rPr>
      <w:fldChar w:fldCharType="begin"/>
    </w:r>
    <w:r w:rsidRPr="008270C2">
      <w:rPr>
        <w:rFonts w:ascii="Book Antiqua" w:hAnsi="Book Antiqua"/>
        <w:color w:val="000000" w:themeColor="text1"/>
      </w:rPr>
      <w:instrText>PAGE  \* Arabic  \* MERGEFORMAT</w:instrText>
    </w:r>
    <w:r w:rsidRPr="008270C2">
      <w:rPr>
        <w:rFonts w:ascii="Book Antiqua" w:hAnsi="Book Antiqua"/>
        <w:color w:val="000000" w:themeColor="text1"/>
      </w:rPr>
      <w:fldChar w:fldCharType="separate"/>
    </w:r>
    <w:r w:rsidR="0032226B" w:rsidRPr="0032226B">
      <w:rPr>
        <w:rFonts w:ascii="Book Antiqua" w:hAnsi="Book Antiqua"/>
        <w:noProof/>
        <w:color w:val="000000" w:themeColor="text1"/>
        <w:lang w:val="zh-CN"/>
      </w:rPr>
      <w:t>2</w:t>
    </w:r>
    <w:r w:rsidRPr="008270C2">
      <w:rPr>
        <w:rFonts w:ascii="Book Antiqua" w:hAnsi="Book Antiqua"/>
        <w:color w:val="000000" w:themeColor="text1"/>
      </w:rPr>
      <w:fldChar w:fldCharType="end"/>
    </w:r>
    <w:r w:rsidRPr="008270C2">
      <w:rPr>
        <w:rFonts w:ascii="Book Antiqua" w:hAnsi="Book Antiqua"/>
        <w:color w:val="000000" w:themeColor="text1"/>
        <w:lang w:val="zh-CN"/>
      </w:rPr>
      <w:t xml:space="preserve"> / </w:t>
    </w:r>
    <w:r w:rsidRPr="008270C2">
      <w:rPr>
        <w:rFonts w:ascii="Book Antiqua" w:hAnsi="Book Antiqua"/>
        <w:color w:val="000000" w:themeColor="text1"/>
      </w:rPr>
      <w:fldChar w:fldCharType="begin"/>
    </w:r>
    <w:r w:rsidRPr="008270C2">
      <w:rPr>
        <w:rFonts w:ascii="Book Antiqua" w:hAnsi="Book Antiqua"/>
        <w:color w:val="000000" w:themeColor="text1"/>
      </w:rPr>
      <w:instrText>NUMPAGES  \* Arabic  \* MERGEFORMAT</w:instrText>
    </w:r>
    <w:r w:rsidRPr="008270C2">
      <w:rPr>
        <w:rFonts w:ascii="Book Antiqua" w:hAnsi="Book Antiqua"/>
        <w:color w:val="000000" w:themeColor="text1"/>
      </w:rPr>
      <w:fldChar w:fldCharType="separate"/>
    </w:r>
    <w:r w:rsidR="0032226B" w:rsidRPr="0032226B">
      <w:rPr>
        <w:rFonts w:ascii="Book Antiqua" w:hAnsi="Book Antiqua"/>
        <w:noProof/>
        <w:color w:val="000000" w:themeColor="text1"/>
        <w:lang w:val="zh-CN"/>
      </w:rPr>
      <w:t>28</w:t>
    </w:r>
    <w:r w:rsidRPr="008270C2">
      <w:rPr>
        <w:rFonts w:ascii="Book Antiqua" w:hAnsi="Book Antiqua"/>
        <w:color w:val="000000" w:themeColor="text1"/>
      </w:rPr>
      <w:fldChar w:fldCharType="end"/>
    </w:r>
  </w:p>
  <w:p w14:paraId="79A21A1D" w14:textId="77777777" w:rsidR="00225319" w:rsidRDefault="00225319" w:rsidP="008270C2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6B31FB" w14:textId="77777777" w:rsidR="00225319" w:rsidRDefault="0022531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47116A" w14:textId="77777777" w:rsidR="008C0ECA" w:rsidRDefault="008C0ECA" w:rsidP="00910191">
      <w:pPr>
        <w:spacing w:line="240" w:lineRule="auto"/>
      </w:pPr>
      <w:r>
        <w:separator/>
      </w:r>
    </w:p>
  </w:footnote>
  <w:footnote w:type="continuationSeparator" w:id="0">
    <w:p w14:paraId="0F00643B" w14:textId="77777777" w:rsidR="008C0ECA" w:rsidRDefault="008C0ECA" w:rsidP="009101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2C9340" w14:textId="77777777" w:rsidR="00225319" w:rsidRDefault="0022531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4FFE5B" w14:textId="77777777" w:rsidR="00225319" w:rsidRDefault="0022531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17C867" w14:textId="77777777" w:rsidR="00225319" w:rsidRDefault="0022531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D6560B"/>
    <w:multiLevelType w:val="multilevel"/>
    <w:tmpl w:val="3E12C4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5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848"/>
    <w:rsid w:val="000316DC"/>
    <w:rsid w:val="000C65E2"/>
    <w:rsid w:val="000E5F4B"/>
    <w:rsid w:val="00213D3B"/>
    <w:rsid w:val="00225319"/>
    <w:rsid w:val="00254844"/>
    <w:rsid w:val="002B06C5"/>
    <w:rsid w:val="00317BB4"/>
    <w:rsid w:val="0032226B"/>
    <w:rsid w:val="003520A7"/>
    <w:rsid w:val="004C17AB"/>
    <w:rsid w:val="004F305B"/>
    <w:rsid w:val="00504F32"/>
    <w:rsid w:val="005231C0"/>
    <w:rsid w:val="00542A83"/>
    <w:rsid w:val="0055147C"/>
    <w:rsid w:val="006554C7"/>
    <w:rsid w:val="006A6D56"/>
    <w:rsid w:val="006A72CC"/>
    <w:rsid w:val="006C3D02"/>
    <w:rsid w:val="00736256"/>
    <w:rsid w:val="00772BC2"/>
    <w:rsid w:val="007B0D7D"/>
    <w:rsid w:val="007B6655"/>
    <w:rsid w:val="007E5EBB"/>
    <w:rsid w:val="0081199D"/>
    <w:rsid w:val="008270C2"/>
    <w:rsid w:val="008276B0"/>
    <w:rsid w:val="00846DF4"/>
    <w:rsid w:val="008919B3"/>
    <w:rsid w:val="008A7C21"/>
    <w:rsid w:val="008B3D4B"/>
    <w:rsid w:val="008C0ECA"/>
    <w:rsid w:val="00910191"/>
    <w:rsid w:val="00925221"/>
    <w:rsid w:val="009343D9"/>
    <w:rsid w:val="00956CC6"/>
    <w:rsid w:val="00A11848"/>
    <w:rsid w:val="00A5693E"/>
    <w:rsid w:val="00A909E8"/>
    <w:rsid w:val="00C201F1"/>
    <w:rsid w:val="00C3052F"/>
    <w:rsid w:val="00C3320C"/>
    <w:rsid w:val="00D95C2E"/>
    <w:rsid w:val="00EA0ECD"/>
    <w:rsid w:val="00F12C3A"/>
    <w:rsid w:val="00FE0E3C"/>
    <w:rsid w:val="00FE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99B0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Char"/>
    <w:uiPriority w:val="99"/>
    <w:unhideWhenUsed/>
    <w:rsid w:val="009101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910191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91019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10191"/>
    <w:rPr>
      <w:sz w:val="18"/>
      <w:szCs w:val="18"/>
    </w:rPr>
  </w:style>
  <w:style w:type="character" w:styleId="a7">
    <w:name w:val="page number"/>
    <w:basedOn w:val="a0"/>
    <w:uiPriority w:val="99"/>
    <w:semiHidden/>
    <w:unhideWhenUsed/>
    <w:rsid w:val="008270C2"/>
  </w:style>
  <w:style w:type="paragraph" w:styleId="a8">
    <w:name w:val="Balloon Text"/>
    <w:basedOn w:val="a"/>
    <w:link w:val="Char1"/>
    <w:uiPriority w:val="99"/>
    <w:semiHidden/>
    <w:unhideWhenUsed/>
    <w:rsid w:val="00225319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22531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Char"/>
    <w:uiPriority w:val="99"/>
    <w:unhideWhenUsed/>
    <w:rsid w:val="009101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910191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91019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10191"/>
    <w:rPr>
      <w:sz w:val="18"/>
      <w:szCs w:val="18"/>
    </w:rPr>
  </w:style>
  <w:style w:type="character" w:styleId="a7">
    <w:name w:val="page number"/>
    <w:basedOn w:val="a0"/>
    <w:uiPriority w:val="99"/>
    <w:semiHidden/>
    <w:unhideWhenUsed/>
    <w:rsid w:val="008270C2"/>
  </w:style>
  <w:style w:type="paragraph" w:styleId="a8">
    <w:name w:val="Balloon Text"/>
    <w:basedOn w:val="a"/>
    <w:link w:val="Char1"/>
    <w:uiPriority w:val="99"/>
    <w:semiHidden/>
    <w:unhideWhenUsed/>
    <w:rsid w:val="00225319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22531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2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28</Pages>
  <Words>6071</Words>
  <Characters>34608</Characters>
  <Application>Microsoft Office Word</Application>
  <DocSecurity>0</DocSecurity>
  <Lines>288</Lines>
  <Paragraphs>81</Paragraphs>
  <ScaleCrop>false</ScaleCrop>
  <Company/>
  <LinksUpToDate>false</LinksUpToDate>
  <CharactersWithSpaces>40598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染奇</cp:lastModifiedBy>
  <cp:revision>24</cp:revision>
  <dcterms:created xsi:type="dcterms:W3CDTF">2020-09-11T16:16:00Z</dcterms:created>
  <dcterms:modified xsi:type="dcterms:W3CDTF">2020-10-23T02:16:00Z</dcterms:modified>
</cp:coreProperties>
</file>