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2FBF8" w14:textId="23757CF5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Name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Journal: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sz w:val="24"/>
          <w:szCs w:val="24"/>
        </w:rPr>
        <w:t>World</w:t>
      </w:r>
      <w:r w:rsidR="003F4CAC" w:rsidRPr="0035079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sz w:val="24"/>
          <w:szCs w:val="24"/>
        </w:rPr>
        <w:t>Journal</w:t>
      </w:r>
      <w:r w:rsidR="003F4CAC" w:rsidRPr="0035079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sz w:val="24"/>
          <w:szCs w:val="24"/>
        </w:rPr>
        <w:t>Diabetes</w:t>
      </w:r>
    </w:p>
    <w:p w14:paraId="7CD920A6" w14:textId="1E740EBA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Manuscript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NO: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57826</w:t>
      </w:r>
    </w:p>
    <w:p w14:paraId="30C66C0E" w14:textId="31E4F345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Manuscript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Type: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ORIGINAL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ARTICLE</w:t>
      </w:r>
    </w:p>
    <w:p w14:paraId="472C105B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07C408A" w14:textId="074FD64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Retrospective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Cohort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Study</w:t>
      </w:r>
    </w:p>
    <w:p w14:paraId="39C49A91" w14:textId="53AB0F16" w:rsidR="00A77B3E" w:rsidRPr="00350792" w:rsidRDefault="001E0F14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27"/>
      <w:r w:rsidRPr="00350792">
        <w:rPr>
          <w:rFonts w:ascii="Book Antiqua" w:eastAsia="Book Antiqua" w:hAnsi="Book Antiqua" w:cs="Book Antiqua"/>
          <w:b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b/>
          <w:sz w:val="24"/>
          <w:szCs w:val="24"/>
        </w:rPr>
        <w:t>b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etween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b/>
          <w:sz w:val="24"/>
          <w:szCs w:val="24"/>
        </w:rPr>
        <w:t>r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estrictive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b/>
          <w:sz w:val="24"/>
          <w:szCs w:val="24"/>
        </w:rPr>
        <w:t>p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ulmonary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b/>
          <w:sz w:val="24"/>
          <w:szCs w:val="24"/>
        </w:rPr>
        <w:t>d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isease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b/>
          <w:sz w:val="24"/>
          <w:szCs w:val="24"/>
        </w:rPr>
        <w:t>t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ype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b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iabetes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Koreans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cross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-sectional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study</w:t>
      </w:r>
    </w:p>
    <w:bookmarkEnd w:id="0"/>
    <w:p w14:paraId="466A7B80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E10C619" w14:textId="2D7583A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et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al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1" w:name="OLE_LINK1"/>
      <w:bookmarkStart w:id="2" w:name="OLE_LINK28"/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sz w:val="24"/>
          <w:szCs w:val="24"/>
        </w:rPr>
        <w:t>p</w:t>
      </w:r>
      <w:r w:rsidRPr="00350792">
        <w:rPr>
          <w:rFonts w:ascii="Book Antiqua" w:eastAsia="Book Antiqua" w:hAnsi="Book Antiqua" w:cs="Book Antiqua"/>
          <w:sz w:val="24"/>
          <w:szCs w:val="24"/>
        </w:rPr>
        <w:t>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sz w:val="24"/>
          <w:szCs w:val="24"/>
        </w:rPr>
        <w:t>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T2D</w:t>
      </w:r>
    </w:p>
    <w:bookmarkEnd w:id="1"/>
    <w:bookmarkEnd w:id="2"/>
    <w:p w14:paraId="648C9CCC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16837B9" w14:textId="34A57C2B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Do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Nam</w:t>
      </w:r>
    </w:p>
    <w:p w14:paraId="162E601E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C2A2350" w14:textId="68D82FD1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Do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Y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Lee,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Seung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M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Nam,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Department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Physical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Therapy,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Daegu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University,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Gyeongsan</w:t>
      </w:r>
      <w:r w:rsidR="003F4CAC" w:rsidRPr="00350792">
        <w:rPr>
          <w:rFonts w:ascii="Book Antiqua" w:eastAsia="Malgun Gothic" w:hAnsi="Book Antiqua" w:cs="Book Antiqua"/>
          <w:sz w:val="24"/>
          <w:szCs w:val="24"/>
          <w:lang w:eastAsia="ko-KR"/>
        </w:rPr>
        <w:t>-si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38453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South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</w:t>
      </w:r>
    </w:p>
    <w:p w14:paraId="47996CD2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3F091AF" w14:textId="3F1D6290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Author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contributions: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24DEA" w:rsidRPr="00350792">
        <w:rPr>
          <w:rFonts w:ascii="Book Antiqua" w:eastAsia="Book Antiqua" w:hAnsi="Book Antiqua" w:cs="Book Antiqua"/>
          <w:sz w:val="24"/>
          <w:szCs w:val="24"/>
        </w:rPr>
        <w:t>performed the experiments, interpreted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941C58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724DEA" w:rsidRPr="00350792">
        <w:rPr>
          <w:rFonts w:ascii="Book Antiqua" w:eastAsia="Book Antiqua" w:hAnsi="Book Antiqua" w:cs="Book Antiqua"/>
          <w:sz w:val="24"/>
          <w:szCs w:val="24"/>
        </w:rPr>
        <w:t xml:space="preserve"> and wrote 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manuscript;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SM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24DEA" w:rsidRPr="00350792">
        <w:rPr>
          <w:rFonts w:ascii="Book Antiqua" w:eastAsia="Book Antiqua" w:hAnsi="Book Antiqua" w:cs="Book Antiqua"/>
          <w:sz w:val="24"/>
          <w:szCs w:val="24"/>
        </w:rPr>
        <w:t xml:space="preserve">interpreted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24DEA" w:rsidRPr="00350792">
        <w:rPr>
          <w:rFonts w:ascii="Book Antiqua" w:eastAsia="Book Antiqua" w:hAnsi="Book Antiqua" w:cs="Book Antiqua"/>
          <w:sz w:val="24"/>
          <w:szCs w:val="24"/>
        </w:rPr>
        <w:t>wrote and revised the manuscript</w:t>
      </w:r>
      <w:r w:rsidR="00941C58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724DEA" w:rsidRPr="00350792">
        <w:rPr>
          <w:rFonts w:ascii="Book Antiqua" w:eastAsia="Book Antiqua" w:hAnsi="Book Antiqua" w:cs="Book Antiqua"/>
          <w:sz w:val="24"/>
          <w:szCs w:val="24"/>
        </w:rPr>
        <w:t xml:space="preserve"> and supervised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1F11E38F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C539788" w14:textId="66A1DBE9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Corresponding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author: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Seung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M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Nam,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PhD,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Adjunct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Professor,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Department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Physical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Therapy,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Daegu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University,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3" w:name="OLE_LINK2"/>
      <w:r w:rsidR="00C02EF2" w:rsidRPr="00350792">
        <w:rPr>
          <w:rFonts w:ascii="Book Antiqua" w:eastAsia="Book Antiqua" w:hAnsi="Book Antiqua" w:cs="Book Antiqua"/>
          <w:sz w:val="24"/>
          <w:szCs w:val="24"/>
        </w:rPr>
        <w:t>201,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C02EF2" w:rsidRPr="00350792">
        <w:rPr>
          <w:rFonts w:ascii="Book Antiqua" w:eastAsia="Book Antiqua" w:hAnsi="Book Antiqua" w:cs="Book Antiqua"/>
          <w:sz w:val="24"/>
          <w:szCs w:val="24"/>
        </w:rPr>
        <w:t>Daegudae-ro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Gyeongsan</w:t>
      </w:r>
      <w:r w:rsidR="00C02EF2" w:rsidRPr="00350792">
        <w:rPr>
          <w:rFonts w:ascii="Book Antiqua" w:eastAsia="Malgun Gothic" w:hAnsi="Book Antiqua" w:cs="Book Antiqua"/>
          <w:sz w:val="24"/>
          <w:szCs w:val="24"/>
          <w:lang w:eastAsia="ko-KR"/>
        </w:rPr>
        <w:t>-si</w:t>
      </w:r>
      <w:bookmarkEnd w:id="3"/>
      <w:r w:rsidR="003F4CAC" w:rsidRPr="00350792">
        <w:rPr>
          <w:rFonts w:ascii="Book Antiqua" w:eastAsia="Malgun Gothic" w:hAnsi="Book Antiqua" w:cs="Book Antiqua"/>
          <w:sz w:val="24"/>
          <w:szCs w:val="24"/>
          <w:lang w:eastAsia="ko-KR"/>
        </w:rPr>
        <w:t xml:space="preserve"> 38453</w:t>
      </w:r>
      <w:r w:rsidR="00C02EF2" w:rsidRPr="00350792">
        <w:rPr>
          <w:rFonts w:ascii="Book Antiqua" w:eastAsia="Malgun Gothic" w:hAnsi="Book Antiqua" w:cs="Book Antiqua"/>
          <w:sz w:val="24"/>
          <w:szCs w:val="24"/>
          <w:lang w:eastAsia="ko-KR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South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727051">
        <w:rPr>
          <w:rFonts w:ascii="Book Antiqua" w:eastAsia="Book Antiqua" w:hAnsi="Book Antiqua" w:cs="Book Antiqua"/>
          <w:sz w:val="24"/>
          <w:szCs w:val="24"/>
        </w:rPr>
        <w:t>20849606@hanmail.net</w:t>
      </w:r>
    </w:p>
    <w:p w14:paraId="7DE8E0D1" w14:textId="6686BFD5" w:rsidR="00A77B3E" w:rsidRPr="00350792" w:rsidRDefault="00A77B3E" w:rsidP="00350792">
      <w:pPr>
        <w:snapToGrid w:val="0"/>
        <w:spacing w:line="360" w:lineRule="auto"/>
        <w:jc w:val="both"/>
        <w:rPr>
          <w:rFonts w:ascii="Book Antiqua" w:eastAsia="Malgun Gothic" w:hAnsi="Book Antiqua"/>
          <w:sz w:val="24"/>
          <w:szCs w:val="24"/>
          <w:lang w:eastAsia="zh-CN"/>
        </w:rPr>
      </w:pPr>
    </w:p>
    <w:p w14:paraId="6A05BCC4" w14:textId="4DD4FA1B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Received: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June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25,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2020</w:t>
      </w:r>
    </w:p>
    <w:p w14:paraId="79279B5E" w14:textId="7A1E303D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Revised: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August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11,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2020</w:t>
      </w:r>
    </w:p>
    <w:p w14:paraId="7F806220" w14:textId="456346DF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Accepted: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="001258F9" w:rsidRPr="00350792">
        <w:rPr>
          <w:rFonts w:ascii="Book Antiqua" w:eastAsia="Book Antiqua" w:hAnsi="Book Antiqua" w:cs="Book Antiqua"/>
          <w:sz w:val="24"/>
          <w:szCs w:val="24"/>
        </w:rPr>
        <w:t>August 31, 2020</w:t>
      </w:r>
    </w:p>
    <w:p w14:paraId="7B4164ED" w14:textId="43FC13D2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Published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online: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</w:p>
    <w:p w14:paraId="16C9C951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  <w:sectPr w:rsidR="00A77B3E" w:rsidRPr="00350792" w:rsidSect="0035079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3CED95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lastRenderedPageBreak/>
        <w:t>Abstract</w:t>
      </w:r>
    </w:p>
    <w:p w14:paraId="7A736011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BACKGROUND</w:t>
      </w:r>
    </w:p>
    <w:p w14:paraId="37395E71" w14:textId="3CA81D9F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4" w:name="OLE_LINK33"/>
      <w:bookmarkStart w:id="5" w:name="OLE_LINK34"/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progressive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studies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941C58" w:rsidRPr="00350792">
        <w:rPr>
          <w:rFonts w:ascii="Book Antiqua" w:eastAsia="Book Antiqua" w:hAnsi="Book Antiqua" w:cs="Book Antiqua"/>
          <w:sz w:val="24"/>
          <w:szCs w:val="24"/>
        </w:rPr>
        <w:t xml:space="preserve">patients with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941C58" w:rsidRPr="00350792">
        <w:rPr>
          <w:rFonts w:ascii="Book Antiqua" w:eastAsia="Book Antiqua" w:hAnsi="Book Antiqua" w:cs="Book Antiqua"/>
          <w:sz w:val="24"/>
          <w:szCs w:val="24"/>
        </w:rPr>
        <w:t xml:space="preserve"> (both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941C58" w:rsidRPr="00350792">
        <w:rPr>
          <w:rFonts w:ascii="Book Antiqua" w:eastAsia="Book Antiqua" w:hAnsi="Book Antiqua" w:cs="Book Antiqua"/>
          <w:sz w:val="24"/>
          <w:szCs w:val="24"/>
        </w:rPr>
        <w:t>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6" w:name="_Hlk48913340"/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mellitus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End w:id="6"/>
      <w:r w:rsidR="001B13A2" w:rsidRPr="00350792">
        <w:rPr>
          <w:rFonts w:ascii="Book Antiqua" w:eastAsia="Book Antiqua" w:hAnsi="Book Antiqua" w:cs="Book Antiqua"/>
          <w:sz w:val="24"/>
          <w:szCs w:val="24"/>
        </w:rPr>
        <w:t>(</w:t>
      </w:r>
      <w:bookmarkStart w:id="7" w:name="OLE_LINK23"/>
      <w:bookmarkStart w:id="8" w:name="OLE_LINK24"/>
      <w:r w:rsidRPr="00350792">
        <w:rPr>
          <w:rFonts w:ascii="Book Antiqua" w:eastAsia="Book Antiqua" w:hAnsi="Book Antiqua" w:cs="Book Antiqua"/>
          <w:sz w:val="24"/>
          <w:szCs w:val="24"/>
        </w:rPr>
        <w:t>T2D</w:t>
      </w:r>
      <w:bookmarkEnd w:id="7"/>
      <w:bookmarkEnd w:id="8"/>
      <w:r w:rsidRPr="00350792">
        <w:rPr>
          <w:rFonts w:ascii="Book Antiqua" w:eastAsia="Book Antiqua" w:hAnsi="Book Antiqua" w:cs="Book Antiqua"/>
          <w:sz w:val="24"/>
          <w:szCs w:val="24"/>
        </w:rPr>
        <w:t>M</w:t>
      </w:r>
      <w:r w:rsidR="001B13A2" w:rsidRPr="00350792">
        <w:rPr>
          <w:rFonts w:ascii="Book Antiqua" w:eastAsia="Book Antiqua" w:hAnsi="Book Antiqua" w:cs="Book Antiqua"/>
          <w:sz w:val="24"/>
          <w:szCs w:val="24"/>
        </w:rPr>
        <w:t>)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have been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 xml:space="preserve">more </w:t>
      </w:r>
      <w:r w:rsidRPr="00350792">
        <w:rPr>
          <w:rFonts w:ascii="Book Antiqua" w:eastAsia="Book Antiqua" w:hAnsi="Book Antiqua" w:cs="Book Antiqua"/>
          <w:sz w:val="24"/>
          <w:szCs w:val="24"/>
        </w:rPr>
        <w:t>studies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patterns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9" w:name="_Hlk48911688"/>
      <w:r w:rsidR="001B13A2" w:rsidRPr="00350792">
        <w:rPr>
          <w:rFonts w:ascii="Book Antiqua" w:eastAsia="Book Antiqua" w:hAnsi="Book Antiqua" w:cs="Book Antiqua"/>
          <w:sz w:val="24"/>
          <w:szCs w:val="24"/>
        </w:rPr>
        <w:t>chronic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bookmarkEnd w:id="9"/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bookmarkEnd w:id="4"/>
    <w:bookmarkEnd w:id="5"/>
    <w:p w14:paraId="2EE8EF0B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927323E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AIM</w:t>
      </w:r>
    </w:p>
    <w:p w14:paraId="2FBF45AC" w14:textId="6196EBCF" w:rsidR="00A77B3E" w:rsidRPr="00350792" w:rsidRDefault="001E0F14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10" w:name="OLE_LINK35"/>
      <w:bookmarkStart w:id="11" w:name="OLE_LINK36"/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assess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whether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 xml:space="preserve"> 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ED13DD" w:rsidRPr="00350792">
        <w:rPr>
          <w:rFonts w:ascii="Book Antiqua" w:eastAsia="Book Antiqua" w:hAnsi="Book Antiqua" w:cs="Book Antiqua"/>
          <w:sz w:val="24"/>
          <w:szCs w:val="24"/>
        </w:rPr>
        <w:t>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 xml:space="preserve">are associated with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Koreans.</w:t>
      </w:r>
    </w:p>
    <w:bookmarkEnd w:id="10"/>
    <w:bookmarkEnd w:id="11"/>
    <w:p w14:paraId="57E0A675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05EC193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METHODS</w:t>
      </w:r>
    </w:p>
    <w:p w14:paraId="2E3513E6" w14:textId="3A9717AC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12" w:name="OLE_LINK37"/>
      <w:bookmarkStart w:id="13" w:name="OLE_LINK38"/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our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Nutrition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vey.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total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Pr="00350792">
        <w:rPr>
          <w:rFonts w:ascii="Book Antiqua" w:eastAsia="Book Antiqua" w:hAnsi="Book Antiqua" w:cs="Book Antiqua"/>
          <w:sz w:val="24"/>
          <w:szCs w:val="24"/>
        </w:rPr>
        <w:t>830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included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Spirometry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categorized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three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patterns: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normal,</w:t>
      </w:r>
      <w:bookmarkStart w:id="14" w:name="_Hlk49088607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15" w:name="_Hlk48911198"/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End w:id="15"/>
      <w:r w:rsidRPr="00350792">
        <w:rPr>
          <w:rFonts w:ascii="Book Antiqua" w:eastAsia="Book Antiqua" w:hAnsi="Book Antiqua" w:cs="Book Antiqua"/>
          <w:sz w:val="24"/>
          <w:szCs w:val="24"/>
        </w:rPr>
        <w:t>(RPD),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(OPD).</w:t>
      </w:r>
    </w:p>
    <w:bookmarkEnd w:id="12"/>
    <w:bookmarkEnd w:id="13"/>
    <w:bookmarkEnd w:id="14"/>
    <w:p w14:paraId="45491CD2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0E37BF5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</w:p>
    <w:p w14:paraId="52172D69" w14:textId="01955D7D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16" w:name="OLE_LINK39"/>
      <w:bookmarkStart w:id="17" w:name="OLE_LINK40"/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indicators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 xml:space="preserve"> (</w:t>
      </w:r>
      <w:r w:rsidR="00137230" w:rsidRPr="00727051">
        <w:rPr>
          <w:rFonts w:ascii="Book Antiqua" w:eastAsia="Book Antiqua" w:hAnsi="Book Antiqua" w:cs="Book Antiqua"/>
          <w:i/>
          <w:iCs/>
          <w:sz w:val="24"/>
          <w:szCs w:val="24"/>
        </w:rPr>
        <w:t>i.e.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homeostatic model assessment of insulin resistance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homeostatic model assessment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 xml:space="preserve"> of </w:t>
      </w:r>
      <w:r w:rsidRPr="00350792">
        <w:rPr>
          <w:rFonts w:ascii="Book Antiqua" w:eastAsia="Book Antiqua" w:hAnsi="Book Antiqua" w:cs="Book Antiqua"/>
          <w:sz w:val="24"/>
          <w:szCs w:val="24"/>
        </w:rPr>
        <w:t>beta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>-cell function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65AE4" w:rsidRPr="00350792">
        <w:rPr>
          <w:rFonts w:ascii="Book Antiqua" w:eastAsia="Book Antiqua" w:hAnsi="Book Antiqua" w:cs="Book Antiqua"/>
          <w:sz w:val="24"/>
          <w:szCs w:val="24"/>
        </w:rPr>
        <w:t>glycated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65AE4" w:rsidRPr="00350792">
        <w:rPr>
          <w:rFonts w:ascii="Book Antiqua" w:eastAsia="Book Antiqua" w:hAnsi="Book Antiqua" w:cs="Book Antiqua"/>
          <w:sz w:val="24"/>
          <w:szCs w:val="24"/>
        </w:rPr>
        <w:t>hemoglobin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>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among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 xml:space="preserve"> but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multivariate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logistic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regression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found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odds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ratio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(OR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1.907,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95%</w:t>
      </w:r>
      <w:r w:rsidR="00CB4BDA">
        <w:rPr>
          <w:rFonts w:ascii="Book Antiqua" w:eastAsia="Book Antiqua" w:hAnsi="Book Antiqua" w:cs="Book Antiqua"/>
          <w:sz w:val="24"/>
          <w:szCs w:val="24"/>
        </w:rPr>
        <w:t xml:space="preserve"> confidence interval (</w:t>
      </w:r>
      <w:r w:rsidRPr="00350792">
        <w:rPr>
          <w:rFonts w:ascii="Book Antiqua" w:eastAsia="Book Antiqua" w:hAnsi="Book Antiqua" w:cs="Book Antiqua"/>
          <w:sz w:val="24"/>
          <w:szCs w:val="24"/>
        </w:rPr>
        <w:t>CI</w:t>
      </w:r>
      <w:r w:rsidR="00CB4BDA">
        <w:rPr>
          <w:rFonts w:ascii="Book Antiqua" w:eastAsia="Book Antiqua" w:hAnsi="Book Antiqua" w:cs="Book Antiqua"/>
          <w:sz w:val="24"/>
          <w:szCs w:val="24"/>
        </w:rPr>
        <w:t>)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1.110-3.277)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whereas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 xml:space="preserve">in patients with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>, the 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Model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adjusted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variables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could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affect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(OR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2.025,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95%CI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1.264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>-</w:t>
      </w:r>
      <w:r w:rsidRPr="00350792">
        <w:rPr>
          <w:rFonts w:ascii="Book Antiqua" w:eastAsia="Book Antiqua" w:hAnsi="Book Antiqua" w:cs="Book Antiqua"/>
          <w:sz w:val="24"/>
          <w:szCs w:val="24"/>
        </w:rPr>
        <w:t>3.244).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hand,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statistically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difference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(OR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0.982,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95</w:t>
      </w:r>
      <w:r w:rsidRPr="00350792">
        <w:rPr>
          <w:rFonts w:ascii="Book Antiqua" w:eastAsia="Book Antiqua" w:hAnsi="Book Antiqua" w:cs="Book Antiqua"/>
          <w:sz w:val="24"/>
          <w:szCs w:val="24"/>
        </w:rPr>
        <w:t>%CI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16223" w:rsidRPr="00350792">
        <w:rPr>
          <w:rFonts w:ascii="Book Antiqua" w:eastAsia="Book Antiqua" w:hAnsi="Book Antiqua" w:cs="Book Antiqua"/>
          <w:sz w:val="24"/>
          <w:szCs w:val="24"/>
        </w:rPr>
        <w:t>0.634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>-</w:t>
      </w:r>
      <w:r w:rsidRPr="00350792">
        <w:rPr>
          <w:rFonts w:ascii="Book Antiqua" w:eastAsia="Book Antiqua" w:hAnsi="Book Antiqua" w:cs="Book Antiqua"/>
          <w:sz w:val="24"/>
          <w:szCs w:val="24"/>
        </w:rPr>
        <w:t>1.519).</w:t>
      </w:r>
    </w:p>
    <w:bookmarkEnd w:id="16"/>
    <w:bookmarkEnd w:id="17"/>
    <w:p w14:paraId="5E35F2F4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6B6645D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CONCLUSION</w:t>
      </w:r>
    </w:p>
    <w:p w14:paraId="2E3528F1" w14:textId="36CBE37A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18" w:name="OLE_LINK41"/>
      <w:bookmarkStart w:id="19" w:name="OLE_LINK42"/>
      <w:r w:rsidRPr="00350792">
        <w:rPr>
          <w:rFonts w:ascii="Book Antiqua" w:eastAsia="Book Antiqua" w:hAnsi="Book Antiqua" w:cs="Book Antiqua"/>
          <w:sz w:val="24"/>
          <w:szCs w:val="24"/>
        </w:rPr>
        <w:t>RPD,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>associated 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regardless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various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>confounds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bookmarkEnd w:id="18"/>
    <w:bookmarkEnd w:id="19"/>
    <w:p w14:paraId="48706145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A5064FE" w14:textId="3A18D4D2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Key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words: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mellitus;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65AE4" w:rsidRPr="00350792">
        <w:rPr>
          <w:rFonts w:ascii="Book Antiqua" w:eastAsia="Book Antiqua" w:hAnsi="Book Antiqua" w:cs="Book Antiqua"/>
          <w:sz w:val="24"/>
          <w:szCs w:val="24"/>
        </w:rPr>
        <w:t>Glycated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65AE4" w:rsidRPr="00350792">
        <w:rPr>
          <w:rFonts w:ascii="Book Antiqua" w:eastAsia="Book Antiqua" w:hAnsi="Book Antiqua" w:cs="Book Antiqua"/>
          <w:sz w:val="24"/>
          <w:szCs w:val="24"/>
        </w:rPr>
        <w:t>hemoglobin</w:t>
      </w:r>
      <w:r w:rsidRPr="00350792">
        <w:rPr>
          <w:rFonts w:ascii="Book Antiqua" w:eastAsia="Book Antiqua" w:hAnsi="Book Antiqua" w:cs="Book Antiqua"/>
          <w:sz w:val="24"/>
          <w:szCs w:val="24"/>
        </w:rPr>
        <w:t>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Koreans</w:t>
      </w:r>
    </w:p>
    <w:p w14:paraId="193F1E58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57BE70B" w14:textId="384E431F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20" w:name="OLE_LINK29"/>
      <w:bookmarkStart w:id="21" w:name="OLE_LINK30"/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Koreans: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cross-sectional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World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2020;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press</w:t>
      </w:r>
    </w:p>
    <w:bookmarkEnd w:id="20"/>
    <w:bookmarkEnd w:id="21"/>
    <w:p w14:paraId="1D5B5901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EAEFAEB" w14:textId="12DC4BEC" w:rsidR="001E0F14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Core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tip: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bookmarkStart w:id="22" w:name="OLE_LINK31"/>
      <w:bookmarkStart w:id="23" w:name="OLE_LINK32"/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performed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whether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patterns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mellitus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(T2DM)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each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Koreans.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our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Nutrition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total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2830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included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Spirometry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categorized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three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patterns: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65AE4"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65AE4"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65AE4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relevant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regardless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>other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various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>confounds.</w:t>
      </w:r>
    </w:p>
    <w:bookmarkEnd w:id="22"/>
    <w:bookmarkEnd w:id="23"/>
    <w:p w14:paraId="70013E9A" w14:textId="77777777" w:rsidR="001E0F14" w:rsidRPr="00350792" w:rsidRDefault="001E0F14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hAnsi="Book Antiqua"/>
          <w:sz w:val="24"/>
          <w:szCs w:val="24"/>
        </w:rPr>
        <w:br w:type="page"/>
      </w:r>
    </w:p>
    <w:p w14:paraId="59DCF185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lastRenderedPageBreak/>
        <w:t>INTRODUCTION</w:t>
      </w:r>
    </w:p>
    <w:p w14:paraId="0C2A6797" w14:textId="2FA3C6E4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24" w:name="OLE_LINK43"/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progressive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several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pathogeneses,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including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liver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dysfunction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pancreas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cells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[1,2]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912766" w:rsidRPr="00912766">
        <w:rPr>
          <w:rFonts w:ascii="Book Antiqua" w:eastAsia="Book Antiqua" w:hAnsi="Book Antiqua" w:cs="Book Antiqua"/>
          <w:sz w:val="24"/>
          <w:szCs w:val="24"/>
        </w:rPr>
        <w:t>Type 2 diabetes mellitus(T2DM) is a complex disease associated with increased risk of multiple complications, such as peripheral circulation disease, and cardiovascular diseases such as stroke and coronary artery disease requiring intervention for treatmen</w:t>
      </w:r>
      <w:r w:rsidR="00912766">
        <w:rPr>
          <w:rFonts w:ascii="Book Antiqua" w:eastAsia="Book Antiqua" w:hAnsi="Book Antiqua" w:cs="Book Antiqua"/>
          <w:sz w:val="24"/>
          <w:szCs w:val="24"/>
        </w:rPr>
        <w:t xml:space="preserve">t and </w:t>
      </w:r>
      <w:proofErr w:type="gramStart"/>
      <w:r w:rsidR="00912766">
        <w:rPr>
          <w:rFonts w:ascii="Book Antiqua" w:eastAsia="Book Antiqua" w:hAnsi="Book Antiqua" w:cs="Book Antiqua"/>
          <w:sz w:val="24"/>
          <w:szCs w:val="24"/>
        </w:rPr>
        <w:t>prevention</w:t>
      </w:r>
      <w:r w:rsidR="00912766" w:rsidRPr="00912766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912766" w:rsidRPr="00912766">
        <w:rPr>
          <w:rFonts w:ascii="Book Antiqua" w:eastAsia="Book Antiqua" w:hAnsi="Book Antiqua" w:cs="Book Antiqua"/>
          <w:sz w:val="24"/>
          <w:szCs w:val="24"/>
          <w:vertAlign w:val="superscript"/>
        </w:rPr>
        <w:t>3]</w:t>
      </w:r>
      <w:r w:rsidR="00912766" w:rsidRPr="00912766">
        <w:rPr>
          <w:rFonts w:ascii="Book Antiqua" w:eastAsia="Book Antiqua" w:hAnsi="Book Antiqua" w:cs="Book Antiqua"/>
          <w:sz w:val="24"/>
          <w:szCs w:val="24"/>
        </w:rPr>
        <w:t xml:space="preserve">.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941C58" w:rsidRPr="00350792">
        <w:rPr>
          <w:rFonts w:ascii="Book Antiqua" w:eastAsia="Book Antiqua" w:hAnsi="Book Antiqua" w:cs="Book Antiqua"/>
          <w:sz w:val="24"/>
          <w:szCs w:val="24"/>
        </w:rPr>
        <w:t xml:space="preserve">has been </w:t>
      </w:r>
      <w:r w:rsidRPr="00350792">
        <w:rPr>
          <w:rFonts w:ascii="Book Antiqua" w:eastAsia="Book Antiqua" w:hAnsi="Book Antiqua" w:cs="Book Antiqua"/>
          <w:sz w:val="24"/>
          <w:szCs w:val="24"/>
        </w:rPr>
        <w:t>reported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941C58" w:rsidRPr="00350792">
        <w:rPr>
          <w:rFonts w:ascii="Book Antiqua" w:eastAsia="Book Antiqua" w:hAnsi="Book Antiqua" w:cs="Book Antiqua"/>
          <w:sz w:val="24"/>
          <w:szCs w:val="24"/>
        </w:rPr>
        <w:t>due 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hyperglycemia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weakening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functions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4]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Also,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85881" w:rsidRPr="00350792">
        <w:rPr>
          <w:rFonts w:ascii="Book Antiqua" w:eastAsia="Book Antiqua" w:hAnsi="Book Antiqua" w:cs="Book Antiqua"/>
          <w:sz w:val="24"/>
          <w:szCs w:val="24"/>
        </w:rPr>
        <w:t>1</w:t>
      </w:r>
      <w:r w:rsidRPr="00350792">
        <w:rPr>
          <w:rFonts w:ascii="Book Antiqua" w:eastAsia="Book Antiqua" w:hAnsi="Book Antiqua" w:cs="Book Antiqua"/>
          <w:sz w:val="24"/>
          <w:szCs w:val="24"/>
        </w:rPr>
        <w:t>%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25" w:name="_Hlk48911381"/>
      <w:r w:rsidRPr="00350792">
        <w:rPr>
          <w:rFonts w:ascii="Book Antiqua" w:eastAsia="Book Antiqua" w:hAnsi="Book Antiqua" w:cs="Book Antiqua"/>
          <w:sz w:val="24"/>
          <w:szCs w:val="24"/>
        </w:rPr>
        <w:t>glycated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hemoglobin</w:t>
      </w:r>
      <w:bookmarkEnd w:id="25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(HbA1c),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sugar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control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known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28%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[5]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912766" w:rsidRPr="00912766">
        <w:rPr>
          <w:rFonts w:ascii="Book Antiqua" w:eastAsia="Book Antiqua" w:hAnsi="Book Antiqua" w:cs="Book Antiqua"/>
          <w:sz w:val="24"/>
          <w:szCs w:val="24"/>
        </w:rPr>
        <w:t xml:space="preserve">Moreover, in a recent study, the risk of pulmonary dysfunction was higher in patients with impaired fasting glucose </w:t>
      </w:r>
      <w:proofErr w:type="gramStart"/>
      <w:r w:rsidR="00912766" w:rsidRPr="00912766">
        <w:rPr>
          <w:rFonts w:ascii="Book Antiqua" w:eastAsia="Book Antiqua" w:hAnsi="Book Antiqua" w:cs="Book Antiqua"/>
          <w:sz w:val="24"/>
          <w:szCs w:val="24"/>
        </w:rPr>
        <w:t>levels</w:t>
      </w:r>
      <w:r w:rsidR="00912766" w:rsidRPr="00912766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912766" w:rsidRPr="00912766">
        <w:rPr>
          <w:rFonts w:ascii="Book Antiqua" w:eastAsia="Book Antiqua" w:hAnsi="Book Antiqua" w:cs="Book Antiqua"/>
          <w:sz w:val="24"/>
          <w:szCs w:val="24"/>
          <w:vertAlign w:val="superscript"/>
        </w:rPr>
        <w:t>6]</w:t>
      </w:r>
      <w:r w:rsidR="00912766" w:rsidRPr="00912766">
        <w:rPr>
          <w:rFonts w:ascii="Book Antiqua" w:eastAsia="Book Antiqua" w:hAnsi="Book Antiqua" w:cs="Book Antiqua"/>
          <w:sz w:val="24"/>
          <w:szCs w:val="24"/>
        </w:rPr>
        <w:t xml:space="preserve">. In addition, subjects with T2DM decreased forced expiratory volume in 1 s (FEV1) and forced vital capacity (FVC) regardless of </w:t>
      </w:r>
      <w:proofErr w:type="gramStart"/>
      <w:r w:rsidR="00912766" w:rsidRPr="00912766">
        <w:rPr>
          <w:rFonts w:ascii="Book Antiqua" w:eastAsia="Book Antiqua" w:hAnsi="Book Antiqua" w:cs="Book Antiqua"/>
          <w:sz w:val="24"/>
          <w:szCs w:val="24"/>
        </w:rPr>
        <w:t>race</w:t>
      </w:r>
      <w:r w:rsidR="00912766" w:rsidRPr="00912766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912766" w:rsidRPr="00912766">
        <w:rPr>
          <w:rFonts w:ascii="Book Antiqua" w:eastAsia="Book Antiqua" w:hAnsi="Book Antiqua" w:cs="Book Antiqua"/>
          <w:sz w:val="24"/>
          <w:szCs w:val="24"/>
          <w:vertAlign w:val="superscript"/>
        </w:rPr>
        <w:t>7-9]</w:t>
      </w:r>
      <w:r w:rsidR="00912766" w:rsidRPr="00912766">
        <w:rPr>
          <w:rFonts w:ascii="Book Antiqua" w:eastAsia="Book Antiqua" w:hAnsi="Book Antiqua" w:cs="Book Antiqua"/>
          <w:sz w:val="24"/>
          <w:szCs w:val="24"/>
        </w:rPr>
        <w:t>.</w:t>
      </w:r>
    </w:p>
    <w:p w14:paraId="51D4D163" w14:textId="7D9E9162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There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10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R</w:t>
      </w:r>
      <w:r w:rsidRPr="00350792">
        <w:rPr>
          <w:rFonts w:ascii="Book Antiqua" w:eastAsia="Book Antiqua" w:hAnsi="Book Antiqua" w:cs="Book Antiqua"/>
          <w:sz w:val="24"/>
          <w:szCs w:val="24"/>
        </w:rPr>
        <w:t>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(RPD)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both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FVC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bookmarkStart w:id="26" w:name="_Hlk49089486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End w:id="26"/>
      <w:r w:rsidR="00A65AE4" w:rsidRPr="00350792">
        <w:rPr>
          <w:rFonts w:ascii="Book Antiqua" w:eastAsia="Book Antiqua" w:hAnsi="Book Antiqua" w:cs="Book Antiqua"/>
          <w:sz w:val="24"/>
          <w:szCs w:val="24"/>
        </w:rPr>
        <w:t>FEV1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defect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thoracic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compatibility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11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hand,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(OPD)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known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FEV1,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mainly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due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airway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blockages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smoking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12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According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previous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studies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 xml:space="preserve">, </w:t>
      </w:r>
      <w:r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13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-</w:t>
      </w:r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15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addition,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response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derived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obesity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obesity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1</w:t>
      </w:r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6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t was shown i</w:t>
      </w:r>
      <w:r w:rsidRPr="00350792">
        <w:rPr>
          <w:rFonts w:ascii="Book Antiqua" w:eastAsia="Book Antiqua" w:hAnsi="Book Antiqua" w:cs="Book Antiqua"/>
          <w:sz w:val="24"/>
          <w:szCs w:val="24"/>
        </w:rPr>
        <w:t>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previous studies 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65AE4" w:rsidRPr="00350792">
        <w:rPr>
          <w:rFonts w:ascii="Book Antiqua" w:eastAsia="Book Antiqua" w:hAnsi="Book Antiqua" w:cs="Book Antiqua"/>
          <w:sz w:val="24"/>
          <w:szCs w:val="24"/>
        </w:rPr>
        <w:t>chroni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high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1</w:t>
      </w:r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7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,1</w:t>
      </w:r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8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whereas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chronic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[1</w:t>
      </w:r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9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,</w:t>
      </w:r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20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6C71B261" w14:textId="48C83B5B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such,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consistently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explained.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addition,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clear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whether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mediated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>T</w:t>
      </w:r>
      <w:r w:rsidRPr="00350792">
        <w:rPr>
          <w:rFonts w:ascii="Book Antiqua" w:eastAsia="Book Antiqua" w:hAnsi="Book Antiqua" w:cs="Book Antiqua"/>
          <w:sz w:val="24"/>
          <w:szCs w:val="24"/>
        </w:rPr>
        <w:t>herefore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cross-sectional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large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number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</w:p>
    <w:bookmarkEnd w:id="24"/>
    <w:p w14:paraId="60D53743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EB5E146" w14:textId="27D9D989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MATERIALS</w:t>
      </w:r>
      <w:r w:rsidR="003F4CAC"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 xml:space="preserve"> </w:t>
      </w: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AND</w:t>
      </w:r>
      <w:r w:rsidR="003F4CAC"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 xml:space="preserve"> </w:t>
      </w: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METHODS</w:t>
      </w:r>
    </w:p>
    <w:p w14:paraId="529035C3" w14:textId="5EE04BDD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bookmarkStart w:id="27" w:name="OLE_LINK44"/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source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sampling</w:t>
      </w:r>
    </w:p>
    <w:p w14:paraId="016B5315" w14:textId="6F0CC20B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obtained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Korea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Nutrition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Examination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(</w:t>
      </w:r>
      <w:r w:rsidRPr="00350792">
        <w:rPr>
          <w:rFonts w:ascii="Book Antiqua" w:eastAsia="Book Antiqua" w:hAnsi="Book Antiqua" w:cs="Book Antiqua"/>
          <w:sz w:val="24"/>
          <w:szCs w:val="24"/>
        </w:rPr>
        <w:t>KNHANES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)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2015,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cross-sectional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representative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conducted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Centers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Control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Prevention.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designated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responded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both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among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older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>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measurement.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Among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7380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participated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KNHANES,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3008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under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years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1401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components,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excluded.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total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2830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participants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eligible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(Figure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1).</w:t>
      </w:r>
    </w:p>
    <w:p w14:paraId="0D5F0CEC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CC78CFA" w14:textId="1F06D3BE" w:rsidR="006A2184" w:rsidRPr="00350792" w:rsidRDefault="00DB7B8D" w:rsidP="00350792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Measurements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variables</w:t>
      </w:r>
    </w:p>
    <w:p w14:paraId="611122F3" w14:textId="1D5283B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Covariates</w:t>
      </w:r>
      <w:r w:rsidR="00DC1E49" w:rsidRPr="00350792">
        <w:rPr>
          <w:rFonts w:ascii="Book Antiqua" w:hAnsi="Book Antiqua"/>
          <w:b/>
          <w:bCs/>
          <w:sz w:val="24"/>
          <w:szCs w:val="24"/>
          <w:lang w:eastAsia="zh-CN"/>
        </w:rPr>
        <w:t>:</w:t>
      </w:r>
      <w:r w:rsidR="003F4CAC" w:rsidRPr="00350792">
        <w:rPr>
          <w:rFonts w:ascii="Book Antiqua" w:hAnsi="Book Antiqua"/>
          <w:b/>
          <w:bCs/>
          <w:sz w:val="24"/>
          <w:szCs w:val="24"/>
          <w:lang w:eastAsia="zh-CN"/>
        </w:rPr>
        <w:t xml:space="preserve"> </w:t>
      </w:r>
      <w:r w:rsidR="00B9146D" w:rsidRPr="00350792">
        <w:rPr>
          <w:rFonts w:ascii="Book Antiqua" w:eastAsia="Book Antiqua" w:hAnsi="Book Antiqua" w:cs="Book Antiqua"/>
          <w:sz w:val="24"/>
          <w:szCs w:val="24"/>
        </w:rPr>
        <w:t>Body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9146D" w:rsidRPr="00350792">
        <w:rPr>
          <w:rFonts w:ascii="Book Antiqua" w:eastAsia="Book Antiqua" w:hAnsi="Book Antiqua" w:cs="Book Antiqua"/>
          <w:sz w:val="24"/>
          <w:szCs w:val="24"/>
        </w:rPr>
        <w:t>mass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9146D" w:rsidRPr="00350792">
        <w:rPr>
          <w:rFonts w:ascii="Book Antiqua" w:eastAsia="Book Antiqua" w:hAnsi="Book Antiqua" w:cs="Book Antiqua"/>
          <w:sz w:val="24"/>
          <w:szCs w:val="24"/>
        </w:rPr>
        <w:t>index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9146D" w:rsidRPr="00350792">
        <w:rPr>
          <w:rFonts w:ascii="Book Antiqua" w:eastAsia="Book Antiqua" w:hAnsi="Book Antiqua" w:cs="Book Antiqua"/>
          <w:sz w:val="24"/>
          <w:szCs w:val="24"/>
        </w:rPr>
        <w:t>(</w:t>
      </w:r>
      <w:r w:rsidRPr="00350792">
        <w:rPr>
          <w:rFonts w:ascii="Book Antiqua" w:eastAsia="Book Antiqua" w:hAnsi="Book Antiqua" w:cs="Book Antiqua"/>
          <w:sz w:val="24"/>
          <w:szCs w:val="24"/>
        </w:rPr>
        <w:t>BMI</w:t>
      </w:r>
      <w:r w:rsidR="00B9146D" w:rsidRPr="00350792">
        <w:rPr>
          <w:rFonts w:ascii="Book Antiqua" w:eastAsia="Book Antiqua" w:hAnsi="Book Antiqua" w:cs="Book Antiqua"/>
          <w:sz w:val="24"/>
          <w:szCs w:val="24"/>
        </w:rPr>
        <w:t>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calculated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dividing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weight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(k</w:t>
      </w:r>
      <w:r w:rsidRPr="00350792">
        <w:rPr>
          <w:rFonts w:ascii="Book Antiqua" w:eastAsia="Book Antiqua" w:hAnsi="Book Antiqua" w:cs="Book Antiqua"/>
          <w:sz w:val="24"/>
          <w:szCs w:val="24"/>
        </w:rPr>
        <w:t>g)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 xml:space="preserve"> by </w:t>
      </w:r>
      <w:r w:rsidRPr="00350792">
        <w:rPr>
          <w:rFonts w:ascii="Book Antiqua" w:eastAsia="Book Antiqua" w:hAnsi="Book Antiqua" w:cs="Book Antiqua"/>
          <w:sz w:val="24"/>
          <w:szCs w:val="24"/>
        </w:rPr>
        <w:t>height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</w:t>
      </w:r>
      <w:r w:rsidR="00575EE5" w:rsidRPr="00350792">
        <w:rPr>
          <w:rFonts w:ascii="Book Antiqua" w:hAnsi="Book Antiqua" w:cs="Book Antiqua"/>
          <w:sz w:val="24"/>
          <w:szCs w:val="24"/>
          <w:lang w:eastAsia="zh-CN"/>
        </w:rPr>
        <w:t>m</w:t>
      </w:r>
      <w:r w:rsidRPr="00350792">
        <w:rPr>
          <w:rFonts w:ascii="Book Antiqua" w:eastAsia="Book Antiqua" w:hAnsi="Book Antiqua" w:cs="Book Antiqua"/>
          <w:sz w:val="24"/>
          <w:szCs w:val="24"/>
        </w:rPr>
        <w:t>).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Waist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circumference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(WC)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midpoint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bottom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rib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lateral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border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iliac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crest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expiration.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samples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collected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morning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after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overnight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analyzed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central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laboratory.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pressure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mercury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sphygmomanometer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position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after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10-min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period.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Two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measurements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5-min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intervals.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average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two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measurements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analyses.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Cigarette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categorized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never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smokers,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ex-smokers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current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smokers,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drinking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dichotomized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current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non-users.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Physical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included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C-reactive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protein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(hs-CRP),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waist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circumference,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diastolic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systolic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pressure,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total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cholesterol,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0681F" w:rsidRPr="00350792">
        <w:rPr>
          <w:rFonts w:ascii="Book Antiqua" w:eastAsia="Batang" w:hAnsi="Book Antiqua"/>
          <w:sz w:val="24"/>
          <w:szCs w:val="24"/>
          <w:lang w:eastAsia="ko-KR"/>
        </w:rPr>
        <w:t>low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10681F" w:rsidRPr="00350792">
        <w:rPr>
          <w:rFonts w:ascii="Book Antiqua" w:eastAsia="Batang" w:hAnsi="Book Antiqua"/>
          <w:sz w:val="24"/>
          <w:szCs w:val="24"/>
          <w:lang w:eastAsia="ko-KR"/>
        </w:rPr>
        <w:t>density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10681F" w:rsidRPr="00350792">
        <w:rPr>
          <w:rFonts w:ascii="Book Antiqua" w:eastAsia="Batang" w:hAnsi="Book Antiqua"/>
          <w:sz w:val="24"/>
          <w:szCs w:val="24"/>
          <w:lang w:eastAsia="ko-KR"/>
        </w:rPr>
        <w:t>lipoprotein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0681F" w:rsidRPr="00350792">
        <w:rPr>
          <w:rFonts w:ascii="Book Antiqua" w:eastAsia="Batang" w:hAnsi="Book Antiqua"/>
          <w:sz w:val="24"/>
          <w:szCs w:val="24"/>
          <w:lang w:eastAsia="ko-KR"/>
        </w:rPr>
        <w:t>high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10681F" w:rsidRPr="00350792">
        <w:rPr>
          <w:rFonts w:ascii="Book Antiqua" w:eastAsia="Batang" w:hAnsi="Book Antiqua"/>
          <w:sz w:val="24"/>
          <w:szCs w:val="24"/>
          <w:lang w:eastAsia="ko-KR"/>
        </w:rPr>
        <w:t>density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10681F" w:rsidRPr="00350792">
        <w:rPr>
          <w:rFonts w:ascii="Book Antiqua" w:eastAsia="Batang" w:hAnsi="Book Antiqua"/>
          <w:sz w:val="24"/>
          <w:szCs w:val="24"/>
          <w:lang w:eastAsia="ko-KR"/>
        </w:rPr>
        <w:t>lipoprotein</w:t>
      </w:r>
      <w:r w:rsidRPr="00350792">
        <w:rPr>
          <w:rFonts w:ascii="Book Antiqua" w:eastAsia="Book Antiqua" w:hAnsi="Book Antiqua" w:cs="Book Antiqua"/>
          <w:sz w:val="24"/>
          <w:szCs w:val="24"/>
        </w:rPr>
        <w:t>-cholesterol,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triglyceride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variables.</w:t>
      </w:r>
    </w:p>
    <w:p w14:paraId="69769C17" w14:textId="77777777" w:rsidR="00A77B3E" w:rsidRPr="00350792" w:rsidRDefault="00A77B3E" w:rsidP="00350792">
      <w:pPr>
        <w:snapToGrid w:val="0"/>
        <w:spacing w:line="360" w:lineRule="auto"/>
        <w:ind w:firstLine="110"/>
        <w:jc w:val="both"/>
        <w:rPr>
          <w:rFonts w:ascii="Book Antiqua" w:hAnsi="Book Antiqua"/>
          <w:sz w:val="24"/>
          <w:szCs w:val="24"/>
        </w:rPr>
      </w:pPr>
    </w:p>
    <w:p w14:paraId="064F1A11" w14:textId="43A0F922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Measurement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function</w:t>
      </w:r>
    </w:p>
    <w:p w14:paraId="23A7AD62" w14:textId="51C5B7E2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spirometer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(model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2130;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SensorMedics,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Yorba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Linda,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>A, Untied States</w:t>
      </w:r>
      <w:r w:rsidRPr="00350792">
        <w:rPr>
          <w:rFonts w:ascii="Book Antiqua" w:eastAsia="Book Antiqua" w:hAnsi="Book Antiqua" w:cs="Book Antiqua"/>
          <w:sz w:val="24"/>
          <w:szCs w:val="24"/>
        </w:rPr>
        <w:t>).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Participants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classified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according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respiratory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patterns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group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(FEV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1/FVC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≥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0.70,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FVC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≥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80%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predicted),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group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(FEV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1/</w:t>
      </w:r>
      <w:r w:rsidRPr="00350792">
        <w:rPr>
          <w:rFonts w:ascii="Book Antiqua" w:eastAsia="Book Antiqua" w:hAnsi="Book Antiqua" w:cs="Book Antiqua"/>
          <w:sz w:val="24"/>
          <w:szCs w:val="24"/>
        </w:rPr>
        <w:t>FVC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&lt;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0.70),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group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(FVC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&lt;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80%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predicted,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FEV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/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FVC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≥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0.70)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21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p w14:paraId="72B34CB5" w14:textId="77777777" w:rsidR="00A77B3E" w:rsidRPr="00350792" w:rsidRDefault="00A77B3E" w:rsidP="00350792">
      <w:pPr>
        <w:snapToGrid w:val="0"/>
        <w:spacing w:line="360" w:lineRule="auto"/>
        <w:ind w:firstLine="110"/>
        <w:jc w:val="both"/>
        <w:rPr>
          <w:rFonts w:ascii="Book Antiqua" w:hAnsi="Book Antiqua"/>
          <w:sz w:val="24"/>
          <w:szCs w:val="24"/>
        </w:rPr>
      </w:pPr>
    </w:p>
    <w:p w14:paraId="6392C03A" w14:textId="74FC4C3B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T</w:t>
      </w:r>
      <w:r w:rsidR="006A2555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2DM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resistance</w:t>
      </w:r>
    </w:p>
    <w:p w14:paraId="0FE5504F" w14:textId="50EE3F25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28" w:name="_Hlk49109650"/>
      <w:r w:rsidRPr="00350792">
        <w:rPr>
          <w:rFonts w:ascii="Book Antiqua" w:eastAsia="Book Antiqua" w:hAnsi="Book Antiqua" w:cs="Book Antiqua"/>
          <w:sz w:val="24"/>
          <w:szCs w:val="24"/>
        </w:rPr>
        <w:t>Homeostasis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model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assessment</w:t>
      </w:r>
      <w:bookmarkEnd w:id="28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(HOMA)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calculate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HOMA-IR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beta-cell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HOMA-beta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indices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formula: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HOMA-IR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=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(mg/</w:t>
      </w:r>
      <w:r w:rsidR="00D66521" w:rsidRPr="00350792">
        <w:rPr>
          <w:rFonts w:ascii="Book Antiqua" w:eastAsia="Book Antiqua" w:hAnsi="Book Antiqua" w:cs="Book Antiqua"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sz w:val="24"/>
          <w:szCs w:val="24"/>
        </w:rPr>
        <w:t>L)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×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(μU/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mL</w:t>
      </w:r>
      <w:r w:rsidRPr="00350792">
        <w:rPr>
          <w:rFonts w:ascii="Book Antiqua" w:eastAsia="Book Antiqua" w:hAnsi="Book Antiqua" w:cs="Book Antiqua"/>
          <w:sz w:val="24"/>
          <w:szCs w:val="24"/>
        </w:rPr>
        <w:t>)]/405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(&gt;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2.5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indicating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index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IR)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22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HOMA-beta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=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lU</w:t>
      </w:r>
      <w:proofErr w:type="spellEnd"/>
      <w:r w:rsidRPr="00350792">
        <w:rPr>
          <w:rFonts w:ascii="Book Antiqua" w:eastAsia="Book Antiqua" w:hAnsi="Book Antiqua" w:cs="Book Antiqua"/>
          <w:sz w:val="24"/>
          <w:szCs w:val="24"/>
        </w:rPr>
        <w:t>/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mL</w:t>
      </w:r>
      <w:r w:rsidRPr="00350792">
        <w:rPr>
          <w:rFonts w:ascii="Book Antiqua" w:eastAsia="Book Antiqua" w:hAnsi="Book Antiqua" w:cs="Book Antiqua"/>
          <w:sz w:val="24"/>
          <w:szCs w:val="24"/>
        </w:rPr>
        <w:t>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360]/[fasting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(mg/</w:t>
      </w:r>
      <w:r w:rsidR="00D66521" w:rsidRPr="00350792">
        <w:rPr>
          <w:rFonts w:ascii="Book Antiqua" w:eastAsia="Book Antiqua" w:hAnsi="Book Antiqua" w:cs="Book Antiqua"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sz w:val="24"/>
          <w:szCs w:val="24"/>
        </w:rPr>
        <w:t>L)-63]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23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6B469501" w14:textId="3A7B439B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mellitus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defined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&gt;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126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mg/</w:t>
      </w:r>
      <w:r w:rsidR="00D66521" w:rsidRPr="00350792">
        <w:rPr>
          <w:rFonts w:ascii="Book Antiqua" w:eastAsia="Book Antiqua" w:hAnsi="Book Antiqua" w:cs="Book Antiqua"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sz w:val="24"/>
          <w:szCs w:val="24"/>
        </w:rPr>
        <w:t>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distinguished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onset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treatment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29" w:name="_Hlk48913518"/>
      <w:bookmarkStart w:id="30" w:name="_Hlk49088931"/>
      <w:r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bookmarkEnd w:id="29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End w:id="30"/>
      <w:r w:rsidRPr="00350792">
        <w:rPr>
          <w:rFonts w:ascii="Book Antiqua" w:eastAsia="Book Antiqua" w:hAnsi="Book Antiqua" w:cs="Book Antiqua"/>
          <w:sz w:val="24"/>
          <w:szCs w:val="24"/>
        </w:rPr>
        <w:t>(IFG)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defined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≥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mg/</w:t>
      </w:r>
      <w:r w:rsidR="00D66521" w:rsidRPr="00350792">
        <w:rPr>
          <w:rFonts w:ascii="Book Antiqua" w:eastAsia="Book Antiqua" w:hAnsi="Book Antiqua" w:cs="Book Antiqua"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sz w:val="24"/>
          <w:szCs w:val="24"/>
        </w:rPr>
        <w:t>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&lt;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125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mg/</w:t>
      </w:r>
      <w:r w:rsidR="00D66521" w:rsidRPr="00350792">
        <w:rPr>
          <w:rFonts w:ascii="Book Antiqua" w:eastAsia="Book Antiqua" w:hAnsi="Book Antiqua" w:cs="Book Antiqua"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sz w:val="24"/>
          <w:szCs w:val="24"/>
        </w:rPr>
        <w:t>L.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Also,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even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 xml:space="preserve">were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answered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"yes"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whether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 xml:space="preserve">they </w:t>
      </w:r>
      <w:r w:rsidRPr="00350792">
        <w:rPr>
          <w:rFonts w:ascii="Book Antiqua" w:eastAsia="Book Antiqua" w:hAnsi="Book Antiqua" w:cs="Book Antiqua"/>
          <w:sz w:val="24"/>
          <w:szCs w:val="24"/>
        </w:rPr>
        <w:t>take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drugs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classified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patients.</w:t>
      </w:r>
    </w:p>
    <w:p w14:paraId="0DCF2AF2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FAF48D3" w14:textId="10FDA5B0" w:rsidR="00A77B3E" w:rsidRPr="00350792" w:rsidRDefault="006A2555" w:rsidP="00350792">
      <w:pPr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Statistical analysis</w:t>
      </w:r>
    </w:p>
    <w:p w14:paraId="6289A85B" w14:textId="795BA080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Since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>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complex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sampl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>ing design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weight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given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KNHANES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applied.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General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characteristics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according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through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Chi-square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test.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logistic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regression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analyze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555" w:rsidRPr="00350792">
        <w:rPr>
          <w:rFonts w:ascii="Book Antiqua" w:eastAsia="Book Antiqua" w:hAnsi="Book Antiqua" w:cs="Book Antiqua"/>
          <w:i/>
          <w:iCs/>
          <w:sz w:val="24"/>
          <w:szCs w:val="24"/>
        </w:rPr>
        <w:t>P</w:t>
      </w:r>
      <w:r w:rsidR="006A2555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values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&lt;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0.05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considered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statistically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10681F" w:rsidRPr="00350792">
        <w:rPr>
          <w:rFonts w:ascii="Book Antiqua" w:eastAsia="Book Antiqua" w:hAnsi="Book Antiqua" w:cs="Book Antiqua"/>
          <w:sz w:val="24"/>
          <w:szCs w:val="24"/>
        </w:rPr>
        <w:t>Statistic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0681F" w:rsidRPr="00350792">
        <w:rPr>
          <w:rFonts w:ascii="Book Antiqua" w:eastAsia="Book Antiqua" w:hAnsi="Book Antiqua" w:cs="Book Antiqua"/>
          <w:sz w:val="24"/>
          <w:szCs w:val="24"/>
        </w:rPr>
        <w:t>Package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0681F"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0681F" w:rsidRPr="00350792">
        <w:rPr>
          <w:rFonts w:ascii="Book Antiqua" w:eastAsia="Book Antiqua" w:hAnsi="Book Antiqua" w:cs="Book Antiqua"/>
          <w:sz w:val="24"/>
          <w:szCs w:val="24"/>
        </w:rPr>
        <w:t>Social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0681F" w:rsidRPr="00350792">
        <w:rPr>
          <w:rFonts w:ascii="Book Antiqua" w:eastAsia="Book Antiqua" w:hAnsi="Book Antiqua" w:cs="Book Antiqua"/>
          <w:sz w:val="24"/>
          <w:szCs w:val="24"/>
        </w:rPr>
        <w:t>Science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22.0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window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version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 xml:space="preserve"> (Armonk, NY, United States)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bookmarkEnd w:id="27"/>
    <w:p w14:paraId="560CA5DD" w14:textId="77777777" w:rsidR="00A77B3E" w:rsidRPr="00350792" w:rsidRDefault="00A77B3E" w:rsidP="00350792">
      <w:pPr>
        <w:snapToGrid w:val="0"/>
        <w:spacing w:line="360" w:lineRule="auto"/>
        <w:ind w:firstLine="110"/>
        <w:jc w:val="both"/>
        <w:rPr>
          <w:rFonts w:ascii="Book Antiqua" w:hAnsi="Book Antiqua"/>
          <w:sz w:val="24"/>
          <w:szCs w:val="24"/>
        </w:rPr>
      </w:pPr>
    </w:p>
    <w:p w14:paraId="3E440453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RESULTS</w:t>
      </w:r>
    </w:p>
    <w:p w14:paraId="5266B35A" w14:textId="5F4FF2AA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31" w:name="OLE_LINK45"/>
      <w:bookmarkStart w:id="32" w:name="OLE_LINK46"/>
      <w:r w:rsidRPr="00350792">
        <w:rPr>
          <w:rFonts w:ascii="Book Antiqua" w:eastAsia="Book Antiqua" w:hAnsi="Book Antiqua" w:cs="Book Antiqua"/>
          <w:sz w:val="24"/>
          <w:szCs w:val="24"/>
        </w:rPr>
        <w:lastRenderedPageBreak/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8.86%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14.20%.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differences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found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variables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except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diastolic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pressure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drinking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status.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group,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C67707" w:rsidRPr="00350792">
        <w:rPr>
          <w:rFonts w:ascii="Book Antiqua" w:eastAsia="Book Antiqua" w:hAnsi="Book Antiqua" w:cs="Book Antiqua"/>
          <w:sz w:val="24"/>
          <w:szCs w:val="24"/>
        </w:rPr>
        <w:t xml:space="preserve">of </w:t>
      </w:r>
      <w:r w:rsidRPr="00350792">
        <w:rPr>
          <w:rFonts w:ascii="Book Antiqua" w:eastAsia="Book Antiqua" w:hAnsi="Book Antiqua" w:cs="Book Antiqua"/>
          <w:sz w:val="24"/>
          <w:szCs w:val="24"/>
        </w:rPr>
        <w:t>older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greater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waist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circumference,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systolic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pressure,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triglyceride.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Also,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terms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due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accounted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21.1</w:t>
      </w:r>
      <w:r w:rsidR="00C67707" w:rsidRPr="00350792">
        <w:rPr>
          <w:rFonts w:ascii="Book Antiqua" w:eastAsia="Book Antiqua" w:hAnsi="Book Antiqua" w:cs="Book Antiqua"/>
          <w:sz w:val="24"/>
          <w:szCs w:val="24"/>
        </w:rPr>
        <w:t>%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highest.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addition,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indicators,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HOMA-IR,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HOMA-beta,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among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hs</w:t>
      </w:r>
      <w:proofErr w:type="spellEnd"/>
      <w:r w:rsidRPr="00350792">
        <w:rPr>
          <w:rFonts w:ascii="Book Antiqua" w:eastAsia="Book Antiqua" w:hAnsi="Book Antiqua" w:cs="Book Antiqua"/>
          <w:sz w:val="24"/>
          <w:szCs w:val="24"/>
        </w:rPr>
        <w:t>-CRP,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indicates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also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(7.80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vs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9.84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vs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8.07)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(Tab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1).</w:t>
      </w:r>
    </w:p>
    <w:p w14:paraId="48FB5D4F" w14:textId="536FCB20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Comparing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lower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(RPD/OPD: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6.2/11.5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vs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8.4/13.3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vs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18.1/15.9).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addition,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HOMA-IR,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HOMA-beta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lower.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</w:t>
      </w:r>
      <w:r w:rsidR="0010681F" w:rsidRPr="00350792">
        <w:rPr>
          <w:rFonts w:ascii="Book Antiqua" w:eastAsia="Book Antiqua" w:hAnsi="Book Antiqua" w:cs="Book Antiqua"/>
          <w:sz w:val="24"/>
          <w:szCs w:val="24"/>
        </w:rPr>
        <w:t>s</w:t>
      </w:r>
      <w:r w:rsidRPr="00350792">
        <w:rPr>
          <w:rFonts w:ascii="Book Antiqua" w:eastAsia="Book Antiqua" w:hAnsi="Book Antiqua" w:cs="Book Antiqua"/>
          <w:sz w:val="24"/>
          <w:szCs w:val="24"/>
        </w:rPr>
        <w:t>-CRP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also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1390E" w:rsidRPr="00350792">
        <w:rPr>
          <w:rFonts w:ascii="Book Antiqua" w:eastAsia="Book Antiqua" w:hAnsi="Book Antiqua" w:cs="Book Antiqua"/>
          <w:sz w:val="24"/>
          <w:szCs w:val="24"/>
        </w:rPr>
        <w:t xml:space="preserve">higher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normal.</w:t>
      </w:r>
    </w:p>
    <w:p w14:paraId="62A2E4C4" w14:textId="097BA002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1390E" w:rsidRPr="00350792">
        <w:rPr>
          <w:rFonts w:ascii="Book Antiqua" w:eastAsia="Book Antiqua" w:hAnsi="Book Antiqua" w:cs="Book Antiqua"/>
          <w:sz w:val="24"/>
          <w:szCs w:val="24"/>
        </w:rPr>
        <w:t xml:space="preserve">do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11390E" w:rsidRPr="00350792">
        <w:rPr>
          <w:rFonts w:ascii="Book Antiqua" w:eastAsia="Book Antiqua" w:hAnsi="Book Antiqua" w:cs="Book Antiqua"/>
          <w:sz w:val="24"/>
          <w:szCs w:val="24"/>
        </w:rPr>
        <w:t xml:space="preserve"> 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likely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develop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multiple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regression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performed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dividing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groups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73ACC" w:rsidRPr="00350792">
        <w:rPr>
          <w:rFonts w:ascii="Book Antiqua" w:eastAsia="Book Antiqua" w:hAnsi="Book Antiqua" w:cs="Book Antiqua"/>
          <w:sz w:val="24"/>
          <w:szCs w:val="24"/>
        </w:rPr>
        <w:t>(Table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73ACC" w:rsidRPr="00350792">
        <w:rPr>
          <w:rFonts w:ascii="Book Antiqua" w:eastAsia="Book Antiqua" w:hAnsi="Book Antiqua" w:cs="Book Antiqua"/>
          <w:sz w:val="24"/>
          <w:szCs w:val="24"/>
        </w:rPr>
        <w:t>2)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Model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adjusted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sex,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probability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1.453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times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(95%</w:t>
      </w:r>
      <w:r w:rsidR="00CB4BDA">
        <w:rPr>
          <w:rFonts w:ascii="Book Antiqua" w:eastAsia="Book Antiqua" w:hAnsi="Book Antiqua" w:cs="Book Antiqua"/>
          <w:sz w:val="24"/>
          <w:szCs w:val="24"/>
        </w:rPr>
        <w:t xml:space="preserve"> confidence interval (</w:t>
      </w:r>
      <w:r w:rsidRPr="00350792">
        <w:rPr>
          <w:rFonts w:ascii="Book Antiqua" w:eastAsia="Book Antiqua" w:hAnsi="Book Antiqua" w:cs="Book Antiqua"/>
          <w:sz w:val="24"/>
          <w:szCs w:val="24"/>
        </w:rPr>
        <w:t>CI</w:t>
      </w:r>
      <w:r w:rsidR="00CB4BDA">
        <w:rPr>
          <w:rFonts w:ascii="Book Antiqua" w:eastAsia="Book Antiqua" w:hAnsi="Book Antiqua" w:cs="Book Antiqua"/>
          <w:sz w:val="24"/>
          <w:szCs w:val="24"/>
        </w:rPr>
        <w:t>)</w:t>
      </w:r>
      <w:r w:rsidR="00457B6C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1.059-1.995)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3.621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times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</w:t>
      </w:r>
      <w:r w:rsidR="006A2555" w:rsidRPr="00350792">
        <w:rPr>
          <w:rFonts w:ascii="Book Antiqua" w:eastAsia="Book Antiqua" w:hAnsi="Book Antiqua" w:cs="Book Antiqua"/>
          <w:sz w:val="24"/>
          <w:szCs w:val="24"/>
        </w:rPr>
        <w:t>95%</w:t>
      </w:r>
      <w:r w:rsidRPr="00350792">
        <w:rPr>
          <w:rFonts w:ascii="Book Antiqua" w:eastAsia="Book Antiqua" w:hAnsi="Book Antiqua" w:cs="Book Antiqua"/>
          <w:sz w:val="24"/>
          <w:szCs w:val="24"/>
        </w:rPr>
        <w:t>CI</w:t>
      </w:r>
      <w:r w:rsidR="00457B6C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2.316-5.663)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However,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Model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adjusted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variables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could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influential,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1.907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times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(CI</w:t>
      </w:r>
      <w:r w:rsidR="00457B6C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1.110-3.277)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1390E"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contrast,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model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(Table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3).</w:t>
      </w:r>
      <w:r w:rsidR="003F4CAC" w:rsidRPr="00350792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Model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adjusted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variables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could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affect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odds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ratio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1390E" w:rsidRPr="00350792">
        <w:rPr>
          <w:rFonts w:ascii="Book Antiqua" w:eastAsia="Book Antiqua" w:hAnsi="Book Antiqua" w:cs="Book Antiqua"/>
          <w:sz w:val="24"/>
          <w:szCs w:val="24"/>
        </w:rPr>
        <w:t xml:space="preserve">(OR)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(OR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2.025,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95%CI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1.264–</w:t>
      </w:r>
      <w:r w:rsidRPr="00350792">
        <w:rPr>
          <w:rFonts w:ascii="Book Antiqua" w:eastAsia="Book Antiqua" w:hAnsi="Book Antiqua" w:cs="Book Antiqua"/>
          <w:sz w:val="24"/>
          <w:szCs w:val="24"/>
        </w:rPr>
        <w:t>3.244).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hand,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statistically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difference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(OR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0.982,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95%CI: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0.634–</w:t>
      </w:r>
      <w:r w:rsidRPr="00350792">
        <w:rPr>
          <w:rFonts w:ascii="Book Antiqua" w:eastAsia="Book Antiqua" w:hAnsi="Book Antiqua" w:cs="Book Antiqua"/>
          <w:sz w:val="24"/>
          <w:szCs w:val="24"/>
        </w:rPr>
        <w:t>1.519)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(Table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4).</w:t>
      </w:r>
    </w:p>
    <w:p w14:paraId="1E2F26D2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bookmarkEnd w:id="31"/>
    <w:bookmarkEnd w:id="32"/>
    <w:p w14:paraId="11F1042F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DISCUSSION</w:t>
      </w:r>
    </w:p>
    <w:p w14:paraId="663A33E6" w14:textId="0A21F3B1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33" w:name="OLE_LINK47"/>
      <w:bookmarkStart w:id="34" w:name="OLE_LINK48"/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cross-sectional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intended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identify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particular,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 xml:space="preserve">was </w:t>
      </w:r>
      <w:r w:rsidRPr="00350792">
        <w:rPr>
          <w:rFonts w:ascii="Book Antiqua" w:eastAsia="Book Antiqua" w:hAnsi="Book Antiqua" w:cs="Book Antiqua"/>
          <w:sz w:val="24"/>
          <w:szCs w:val="24"/>
        </w:rPr>
        <w:t>highly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regardless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major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potential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confound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s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obesity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Thus,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findings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 xml:space="preserve"> but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OPD.</w:t>
      </w:r>
    </w:p>
    <w:p w14:paraId="61E5DA91" w14:textId="13B2D1F7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smoking,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hyperglycemia,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abdominal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obesity,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particularly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prominent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2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4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,2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5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also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indicators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HOMA-IR,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waist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circumference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OPD.</w:t>
      </w:r>
    </w:p>
    <w:p w14:paraId="49FEC89D" w14:textId="0A239457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Although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known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major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2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6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affect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. I</w:t>
      </w:r>
      <w:r w:rsidRPr="00350792">
        <w:rPr>
          <w:rFonts w:ascii="Book Antiqua" w:eastAsia="Book Antiqua" w:hAnsi="Book Antiqua" w:cs="Book Antiqua"/>
          <w:sz w:val="24"/>
          <w:szCs w:val="24"/>
        </w:rPr>
        <w:t>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confirmed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 xml:space="preserve">to </w:t>
      </w:r>
      <w:r w:rsidRPr="00350792">
        <w:rPr>
          <w:rFonts w:ascii="Book Antiqua" w:eastAsia="Book Antiqua" w:hAnsi="Book Antiqua" w:cs="Book Antiqua"/>
          <w:sz w:val="24"/>
          <w:szCs w:val="24"/>
        </w:rPr>
        <w:t>influence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prior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studies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changed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conditions,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indicating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little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influence.</w:t>
      </w:r>
    </w:p>
    <w:p w14:paraId="4E630401" w14:textId="43B34BD5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HbA1c,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diagnosis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monitoring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control,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2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7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(5.71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vs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6.14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vs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5.93).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consistent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prior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link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diabetics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2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8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Moreover,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individuals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means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poor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capacity,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especially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2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5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p w14:paraId="479D7374" w14:textId="07E4B55C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Although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pathological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mechanisms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explaining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identified,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several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common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underlying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First,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hyperglycemia,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decreased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2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9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reported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receptors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exist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pleura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30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change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physiology,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can promote deterioration 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respiratory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muscle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due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changes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absorption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thoracic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muscle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31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lastRenderedPageBreak/>
        <w:t>indicate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HOMA-IR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figures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consistent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hypothesis.</w:t>
      </w:r>
    </w:p>
    <w:p w14:paraId="7E6301DA" w14:textId="484ECF9E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Second,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accumulation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abdominal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cavity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volume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decreases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diaphragm,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likely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reduced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32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,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33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BMI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groups,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supporting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hypothesis.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However,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statistically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difference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 xml:space="preserve">the WC and BMI of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words,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abdominal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obesity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basis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explaining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decreased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seem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 xml:space="preserve"> explain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relationship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</w:p>
    <w:p w14:paraId="282781A7" w14:textId="03FB4A8C" w:rsidR="006A2184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Third,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systemic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responses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lead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development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3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4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Visceral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affects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concentration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cytokines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i</w:t>
      </w:r>
      <w:r w:rsidRPr="00350792">
        <w:rPr>
          <w:rFonts w:ascii="Book Antiqua" w:eastAsia="Book Antiqua" w:hAnsi="Book Antiqua" w:cs="Book Antiqua"/>
          <w:sz w:val="24"/>
          <w:szCs w:val="24"/>
        </w:rPr>
        <w:t>nterleukin-6,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adiponectin,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leptin,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tumor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necrosis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factor-α,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systemic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reactions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chronic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low-grade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3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5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,3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6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hs-CRP,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indicator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systemic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reactions,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prior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consistent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findings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hs-CRP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3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7-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3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9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hAnsi="Book Antiqua"/>
          <w:sz w:val="24"/>
          <w:szCs w:val="24"/>
        </w:rPr>
        <w:t xml:space="preserve"> </w:t>
      </w:r>
    </w:p>
    <w:p w14:paraId="54E9FEA9" w14:textId="4F3B2A74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summarize,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whereas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weak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 xml:space="preserve"> present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suggests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Thus,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HOMA-IR,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hyperglycemia,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abdominal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index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hs-CRP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sufficient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Therefore,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would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worthwhile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IFG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patient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future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longitudinal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studies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according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pattern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their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progression.</w:t>
      </w:r>
    </w:p>
    <w:p w14:paraId="2FDB8F55" w14:textId="1F59C12F" w:rsidR="00A77B3E" w:rsidRPr="00350792" w:rsidRDefault="00DB7B8D" w:rsidP="00350792">
      <w:pPr>
        <w:snapToGrid w:val="0"/>
        <w:spacing w:line="360" w:lineRule="auto"/>
        <w:ind w:firstLine="20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Despite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several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meaningful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findings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several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limitations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First,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we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could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specialized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method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However,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reported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correlation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HOMA-IR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whole-body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absorption,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euglycemic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hyperinsulinemic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clamp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method.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Second,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lastRenderedPageBreak/>
        <w:t>because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KNHANES's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individuals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participated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relatively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mild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comorbidities,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small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number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severe-stage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diabetics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affect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outcome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addition,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proportion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somewhat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older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conducted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tests.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However,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strength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there 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response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rate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thought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potential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confound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impact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because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obtained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representative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information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population.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Third,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could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determine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temporal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relationship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because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cross-sectional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design.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impossible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pinpoint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sequence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fundamental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Therefore,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would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worthwhile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identify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mechanism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two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through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future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longitudinal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studies.</w:t>
      </w:r>
    </w:p>
    <w:bookmarkEnd w:id="33"/>
    <w:bookmarkEnd w:id="34"/>
    <w:p w14:paraId="151685F9" w14:textId="77777777" w:rsidR="00A77B3E" w:rsidRPr="00350792" w:rsidRDefault="00A77B3E" w:rsidP="00350792">
      <w:pPr>
        <w:snapToGrid w:val="0"/>
        <w:spacing w:line="360" w:lineRule="auto"/>
        <w:ind w:firstLine="200"/>
        <w:jc w:val="both"/>
        <w:rPr>
          <w:rFonts w:ascii="Book Antiqua" w:hAnsi="Book Antiqua"/>
          <w:sz w:val="24"/>
          <w:szCs w:val="24"/>
        </w:rPr>
      </w:pPr>
    </w:p>
    <w:p w14:paraId="1C1E6FFC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CONCLUSION</w:t>
      </w:r>
    </w:p>
    <w:p w14:paraId="56BAD7CF" w14:textId="225D21BA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35" w:name="OLE_LINK49"/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conducted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determine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 xml:space="preserve">It was </w:t>
      </w:r>
      <w:r w:rsidRPr="00350792">
        <w:rPr>
          <w:rFonts w:ascii="Book Antiqua" w:eastAsia="Book Antiqua" w:hAnsi="Book Antiqua" w:cs="Book Antiqua"/>
          <w:sz w:val="24"/>
          <w:szCs w:val="24"/>
        </w:rPr>
        <w:t>found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relevant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regardless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 xml:space="preserve">various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confounds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bookmarkEnd w:id="35"/>
    <w:p w14:paraId="58F6020E" w14:textId="77777777" w:rsidR="00A77B3E" w:rsidRPr="00350792" w:rsidRDefault="00A77B3E" w:rsidP="00350792">
      <w:pPr>
        <w:snapToGrid w:val="0"/>
        <w:spacing w:line="360" w:lineRule="auto"/>
        <w:ind w:firstLine="110"/>
        <w:jc w:val="both"/>
        <w:rPr>
          <w:rFonts w:ascii="Book Antiqua" w:hAnsi="Book Antiqua"/>
          <w:sz w:val="24"/>
          <w:szCs w:val="24"/>
        </w:rPr>
      </w:pPr>
    </w:p>
    <w:p w14:paraId="70B9B577" w14:textId="3C1B1904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ARTICLE</w:t>
      </w:r>
      <w:r w:rsidR="003F4CAC"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 xml:space="preserve"> </w:t>
      </w: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HIGHLIGHTS</w:t>
      </w:r>
    </w:p>
    <w:p w14:paraId="1F738307" w14:textId="4977A385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background</w:t>
      </w:r>
    </w:p>
    <w:p w14:paraId="2D76737E" w14:textId="3BCB952F" w:rsidR="00A77B3E" w:rsidRPr="00350792" w:rsidRDefault="00A8146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36" w:name="OLE_LINK50"/>
      <w:r w:rsidRPr="00350792">
        <w:rPr>
          <w:rFonts w:ascii="Book Antiqua" w:eastAsia="Book Antiqua" w:hAnsi="Book Antiqua" w:cs="Book Antiqua"/>
          <w:sz w:val="24"/>
          <w:szCs w:val="24"/>
        </w:rPr>
        <w:t xml:space="preserve">Previously,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mellitus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(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p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Pr="00350792">
        <w:rPr>
          <w:rFonts w:ascii="Book Antiqua" w:eastAsia="Book Antiqua" w:hAnsi="Book Antiqua" w:cs="Book Antiqua"/>
          <w:sz w:val="24"/>
          <w:szCs w:val="24"/>
        </w:rPr>
        <w:t xml:space="preserve"> was confirmed. Some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studies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 xml:space="preserve">found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Pr="00350792">
        <w:rPr>
          <w:rFonts w:ascii="Book Antiqua" w:eastAsia="Book Antiqua" w:hAnsi="Book Antiqua" w:cs="Book Antiqua"/>
          <w:sz w:val="24"/>
          <w:szCs w:val="24"/>
        </w:rPr>
        <w:t xml:space="preserve"> 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 xml:space="preserve"> (OPD)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 xml:space="preserve">others have shown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Pr="00350792">
        <w:rPr>
          <w:rFonts w:ascii="Book Antiqua" w:eastAsia="Book Antiqua" w:hAnsi="Book Antiqua" w:cs="Book Antiqua"/>
          <w:sz w:val="24"/>
          <w:szCs w:val="24"/>
        </w:rPr>
        <w:t xml:space="preserve"> 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 xml:space="preserve"> (RPD)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bookmarkEnd w:id="36"/>
    <w:p w14:paraId="34397B58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C3DBF41" w14:textId="158836D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motivation</w:t>
      </w:r>
    </w:p>
    <w:p w14:paraId="07DEE3C1" w14:textId="51E7DF4F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37" w:name="OLE_LINK51"/>
      <w:bookmarkStart w:id="38" w:name="OLE_LINK52"/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connected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 xml:space="preserve"> with T2DM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causality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>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insufficient.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Therefore,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important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this.</w:t>
      </w:r>
    </w:p>
    <w:bookmarkEnd w:id="37"/>
    <w:bookmarkEnd w:id="38"/>
    <w:p w14:paraId="0CD40D00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E038115" w14:textId="6DA5A0A8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lastRenderedPageBreak/>
        <w:t>Research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objectives</w:t>
      </w:r>
    </w:p>
    <w:p w14:paraId="277BD26E" w14:textId="77A95AF8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39" w:name="OLE_LINK53"/>
      <w:bookmarkStart w:id="40" w:name="OLE_LINK54"/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>p</w:t>
      </w:r>
      <w:r w:rsidRPr="00350792">
        <w:rPr>
          <w:rFonts w:ascii="Book Antiqua" w:eastAsia="Book Antiqua" w:hAnsi="Book Antiqua" w:cs="Book Antiqua"/>
          <w:sz w:val="24"/>
          <w:szCs w:val="24"/>
        </w:rPr>
        <w:t>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reveal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relationship.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bookmarkEnd w:id="39"/>
    <w:bookmarkEnd w:id="40"/>
    <w:p w14:paraId="54448A98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485D1BE" w14:textId="456A77E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methods</w:t>
      </w:r>
    </w:p>
    <w:p w14:paraId="7CCC4EC5" w14:textId="5B925FFF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41" w:name="OLE_LINK55"/>
      <w:bookmarkStart w:id="42" w:name="OLE_LINK56"/>
      <w:r w:rsidRPr="00350792">
        <w:rPr>
          <w:rFonts w:ascii="Book Antiqua" w:eastAsia="Book Antiqua" w:hAnsi="Book Antiqua" w:cs="Book Antiqua"/>
          <w:sz w:val="24"/>
          <w:szCs w:val="24"/>
        </w:rPr>
        <w:t>Korea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Nutrition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(KNHANES)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program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conducted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Centers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Diseases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Control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Prevention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nutritional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status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children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track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changes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over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time.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combines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interviews,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physical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examinations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laboratory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tests.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KNHANES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interview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includes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demographic,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socioeconomic,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dietary,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health-related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questions.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component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consists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medical,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dental,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physiological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measurements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laboratory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tests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administered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medical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personnel,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anonymous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officially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downloaded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website.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KNHANES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 xml:space="preserve">are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official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disclosure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conducted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annually.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complex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sampling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design,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logistic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regression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appropriate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view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variables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recommended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Korean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Centers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Diseases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Control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bookmarkEnd w:id="41"/>
    <w:bookmarkEnd w:id="42"/>
    <w:p w14:paraId="44F6D939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CF82AB6" w14:textId="018CAD32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results</w:t>
      </w:r>
    </w:p>
    <w:p w14:paraId="678B5B23" w14:textId="32937176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43" w:name="OLE_LINK57"/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ratio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44" w:name="_Hlk48913293"/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End w:id="44"/>
      <w:r w:rsidR="00575EE5"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very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addition,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difference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group,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probability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occurring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1.907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times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Also,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whereas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45" w:name="_Hlk48913542"/>
      <w:r w:rsidR="00F41809"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glucose</w:t>
      </w:r>
      <w:bookmarkEnd w:id="45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weak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 xml:space="preserve"> present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bookmarkEnd w:id="43"/>
    <w:p w14:paraId="68343171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559B330" w14:textId="0E549C7D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conclusions</w:t>
      </w:r>
    </w:p>
    <w:p w14:paraId="4D3C0AEF" w14:textId="5BA5FDAD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46" w:name="OLE_LINK58"/>
      <w:bookmarkStart w:id="47" w:name="OLE_LINK59"/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relevant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regardless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summarize,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suggests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 xml:space="preserve">a </w:t>
      </w:r>
      <w:r w:rsidRPr="00350792">
        <w:rPr>
          <w:rFonts w:ascii="Book Antiqua" w:eastAsia="Book Antiqua" w:hAnsi="Book Antiqua" w:cs="Book Antiqua"/>
          <w:sz w:val="24"/>
          <w:szCs w:val="24"/>
        </w:rPr>
        <w:t>consequence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bookmarkEnd w:id="46"/>
    <w:bookmarkEnd w:id="47"/>
    <w:p w14:paraId="137C4C24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281C856" w14:textId="5644C1A4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perspectives</w:t>
      </w:r>
    </w:p>
    <w:p w14:paraId="67EF5B1D" w14:textId="1B80BCB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48" w:name="OLE_LINK60"/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future,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longitudinal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should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identify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changes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progresses.</w:t>
      </w:r>
    </w:p>
    <w:bookmarkEnd w:id="48"/>
    <w:p w14:paraId="000163C5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05D330A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REFERENCES</w:t>
      </w:r>
    </w:p>
    <w:p w14:paraId="227BE280" w14:textId="45BFD6E8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49" w:name="OLE_LINK25"/>
      <w:bookmarkStart w:id="50" w:name="OLE_LINK26"/>
      <w:bookmarkStart w:id="51" w:name="OLE_LINK61"/>
      <w:r w:rsidRPr="00350792">
        <w:rPr>
          <w:rFonts w:ascii="Book Antiqua" w:eastAsia="Book Antiqua" w:hAnsi="Book Antiqua" w:cs="Book Antiqua"/>
          <w:sz w:val="24"/>
          <w:szCs w:val="24"/>
        </w:rPr>
        <w:t>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Sonne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DP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Hemmingsen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American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Standards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Medical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Care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Diabetes-2017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2017;40(Suppl.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1):S1-S135.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2017;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40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e92-e93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28637892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10.2337/dc17-0299]</w:t>
      </w:r>
    </w:p>
    <w:p w14:paraId="05ACFE01" w14:textId="614CF9B4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Hawkins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Bradberry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Cziraky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Talbert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Bartels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DW,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Cerveny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JD;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Pharmacy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Council.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Pharmacy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Council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treatment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guidelines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management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mellitus: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toward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better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outcomes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new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roles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pharmacists.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Pharmacotherapy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2002;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22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436-444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11939679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10.1592/phco.22.7.436.33667]</w:t>
      </w:r>
    </w:p>
    <w:p w14:paraId="58991400" w14:textId="3763DEE2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Einarson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TR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Acs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Ludwig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Panton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UH.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systematic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literature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review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scientific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evidence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across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world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2007-2017.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Cardiovasc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Diabetol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2018;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17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83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29884191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10.1186/s12933-018-0728-6]</w:t>
      </w:r>
    </w:p>
    <w:p w14:paraId="03A12137" w14:textId="75F2D5B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Walther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Möbius-Winkler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Linke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Bruegel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Thiery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Schuler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Halbrecht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exercise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training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percutaneous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intervention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leads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markers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events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coronary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artery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Eur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Cardiovasc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Prev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Rehabil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2008;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15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107-112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18277195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10.1097/HJR.0b013e3282f29aa6]</w:t>
      </w:r>
    </w:p>
    <w:p w14:paraId="5783ECF5" w14:textId="514EEFA9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Lind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M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Tuomilehto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Uusitupa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Nerman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Eriksson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Ilanne-Parikka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Keinänen-Kiukaanniemi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Peltonen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Pivodic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Lindström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1-hour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2-hour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during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tolerance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individuals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elevated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PLoS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One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2014;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9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e109506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25285769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10.1371/journal.pone.0109506]</w:t>
      </w:r>
    </w:p>
    <w:p w14:paraId="7B2652C2" w14:textId="43EC67FC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lastRenderedPageBreak/>
        <w:t>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Kim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HK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Kim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Bae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Choe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KU.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ventilatory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dysfunction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koreans</w:t>
      </w:r>
      <w:proofErr w:type="spellEnd"/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Exp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Clin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Endocrinol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2011;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119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47-52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21246464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10.1055/s-0030-1268467]</w:t>
      </w:r>
    </w:p>
    <w:p w14:paraId="0841E1ED" w14:textId="1C7B7AD6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7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Klein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OL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Aviles-Santa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Collard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Kanaya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Kaplan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Kinney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Mendes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Talavera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Wu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Daviglus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Hispanics/Latinos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Symptomatic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Impairment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Mirroring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Kidney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Microangiopathy: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Findings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Hispanic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Community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Study/Study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Latinos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(HCHS/SOL).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2016;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39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2051-2057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27612502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10.2337/dc16-1170]</w:t>
      </w:r>
    </w:p>
    <w:p w14:paraId="628507E7" w14:textId="747667E9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Lecube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Simó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Pallayova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Punjabi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López-Cano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Turino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Hernández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Barbé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Sleep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Breathing: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Two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New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Targets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Endocr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Rev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2017;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38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550-573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28938479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10.1210/er.2017-00173]</w:t>
      </w:r>
    </w:p>
    <w:p w14:paraId="248D1BB6" w14:textId="626EA58A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YJ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Kim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NK,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Yang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Rhee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Kim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DJ.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individuals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2007-2009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nutrition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PLoS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One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2013;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8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e76244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24086719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10.1371/journal.pone.0076244]</w:t>
      </w:r>
    </w:p>
    <w:p w14:paraId="546CD315" w14:textId="70716DEC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Schroeder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EB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Welch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Couper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Nieto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Liao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Rosamond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Heiss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incident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coronary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heart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Atherosclerosis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Communities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Am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Epidemiol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2003;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158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1171-1181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14652302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10.1093/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aje</w:t>
      </w:r>
      <w:proofErr w:type="spellEnd"/>
      <w:r w:rsidRPr="00350792">
        <w:rPr>
          <w:rFonts w:ascii="Book Antiqua" w:eastAsia="Book Antiqua" w:hAnsi="Book Antiqua" w:cs="Book Antiqua"/>
          <w:sz w:val="24"/>
          <w:szCs w:val="24"/>
        </w:rPr>
        <w:t>/kwg276]</w:t>
      </w:r>
    </w:p>
    <w:p w14:paraId="6DEAAEC8" w14:textId="7F268FC9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Reeves-Hoche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MK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Meck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Zwillich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CW.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Nasal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CPAP: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objective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evaluation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compliance.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Am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Respir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Crit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Care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1994;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149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149-154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8111574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10.1164/ajrccm.149.1.8111574]</w:t>
      </w:r>
    </w:p>
    <w:p w14:paraId="5F402CE9" w14:textId="4F91D05A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Tkacova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Systemic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chronic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adipose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tissue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play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role?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Review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literature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future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perspectives.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Mediators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Inflamm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2010;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2010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585989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20414465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10.1155/2010/585989]</w:t>
      </w:r>
    </w:p>
    <w:p w14:paraId="3C07C308" w14:textId="05E7F225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Engström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G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Janzon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developing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inversely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population-based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cohort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2002;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19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167-170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11874435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10.1046/j.1464-5491.2002.00652.x]</w:t>
      </w:r>
    </w:p>
    <w:p w14:paraId="10D1E253" w14:textId="090F76EA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lastRenderedPageBreak/>
        <w:t>14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Engström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G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Hedblad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Nilsson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Wollmer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Berglund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Janzon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incidence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longitudinal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cohort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Intern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2003;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253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574-581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12702035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10.1046/j.1365-2796.2003.01138.x]</w:t>
      </w:r>
    </w:p>
    <w:p w14:paraId="5EE44A84" w14:textId="1AD232E5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Litonjua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AA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Lazarus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Sparrow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Demolles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Weiss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Respir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2005;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99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1583-1590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16291079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10.1016/j.rmed.2005.03.023]</w:t>
      </w:r>
    </w:p>
    <w:p w14:paraId="770B84EA" w14:textId="1957A9E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Fantuzzi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G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Adipose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tissue,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adipokines,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Allergy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Clin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Immunol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2005;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115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911-9;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quiz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920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15867843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10.1016/j.jaci.2005.02.023]</w:t>
      </w:r>
    </w:p>
    <w:p w14:paraId="0FF6F27B" w14:textId="42D48166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17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Vijayan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VK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Chronic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Indian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2013;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137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251-269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23563369]</w:t>
      </w:r>
    </w:p>
    <w:p w14:paraId="0FC11AB3" w14:textId="26C1954B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Stojkovikj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J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Zafirova-Ivanovska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Kaeva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Anastasova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Angelovska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Jovanovski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Stojkovikj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Mellitus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Severe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Very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Severe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Stage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Open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Access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Maced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Sci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2016;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4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253-258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27335596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10.3889/oamjms.2016.060]</w:t>
      </w:r>
    </w:p>
    <w:p w14:paraId="7E29F979" w14:textId="4AEAACED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Lange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P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Parner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Schnohr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Jensen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Copenhagen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Heart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longitudinal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ventilatory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capacity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nondiabetic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adults.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Eur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Respir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2002;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20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1406-1412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12503696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10.1183/09031936.02.00050502]</w:t>
      </w:r>
    </w:p>
    <w:p w14:paraId="2B549CDB" w14:textId="0616B4AB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Kopf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Groener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JB,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Kender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Z,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Fleming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Brune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Riedinger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Volk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Herpel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Pesta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Szendrödi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Wielpütz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Kauczor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HU,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Katus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Kreuter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Nawroth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PP.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Breathlessness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Important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Diabetes-Related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Feature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Respiration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2018;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96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29-40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29874679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10.1159/000488909]</w:t>
      </w:r>
    </w:p>
    <w:p w14:paraId="681247CF" w14:textId="601B681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Knudson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RJ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Lebowitz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Holberg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Burrows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Changes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maximal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expiratory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flow-volume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curve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growth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aging.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Am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Rev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Respir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1983;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127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725-734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6859656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10.1164/arrd.1983.127.6.725]</w:t>
      </w:r>
    </w:p>
    <w:p w14:paraId="2059D0A1" w14:textId="057D1D60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Taura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N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Ichikawa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Hamasaki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Nakao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Nishimura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Goto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Fukuta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Kawashimo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Fujimoto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Kusumoto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Motoyoshi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Shibata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Abiru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Yamasaki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Eguchi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liver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fibrosis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sensitivity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chronic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lastRenderedPageBreak/>
        <w:t>hepatitis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Am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Gastroenterol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2006;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101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2752-2759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17026566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10.1111/j.1572-0241.2006.00835.x]</w:t>
      </w:r>
    </w:p>
    <w:p w14:paraId="30A570B4" w14:textId="0F7893E3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Dai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CY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Huang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JF,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Hsieh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Hou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ZY,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Hsieh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Chang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Chuang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Yu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ML.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predicts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response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peginterferon-alpha/ribavirin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combination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therapy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chronic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hepatitis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Hepatol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2009;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50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712-718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19231011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10.1016/j.jhep.2008.12.017]</w:t>
      </w:r>
    </w:p>
    <w:p w14:paraId="55E1766A" w14:textId="7DDDF535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Lim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SY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Rhee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KC.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Metabolic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syndrome,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systemic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nonsmoking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males.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Korean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Sci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2010;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25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1480-1486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20890430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10.3346/jkms.2010.25.10.1480]</w:t>
      </w:r>
    </w:p>
    <w:p w14:paraId="4588B638" w14:textId="143BF70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Oh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IH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range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glycated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hemoglobin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pattern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general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population.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PLoS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One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2015;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e0117725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25658743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10.1371/journal.pone.0117725]</w:t>
      </w:r>
    </w:p>
    <w:p w14:paraId="28C369E5" w14:textId="0D57FEF3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Jayes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Haslam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Gratziou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CG,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Powell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Britton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Vardavas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Jimenez-Ruiz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Leonardi-Bee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Tobacco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Control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Committee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European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Respiratory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Society.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SmokeHaz</w:t>
      </w:r>
      <w:proofErr w:type="spellEnd"/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Systematic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Reviews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Meta-analyses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Effects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Respiratory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Chest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2016;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150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164-179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27102185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10.1016/j.chest.2016.03.060]</w:t>
      </w:r>
    </w:p>
    <w:p w14:paraId="6BC25114" w14:textId="72D93FE4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27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Furuya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Suzuki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Koga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Oshima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Amamiya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Nakao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Wada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Okuhara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Hayano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Matsuo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Tanahashi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Azuma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useful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glycemic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control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marker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neonatal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mellitus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older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Clin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Chim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Acta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2014;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436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93-96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24854496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10.1016/j.cca.2014.05.005]</w:t>
      </w:r>
    </w:p>
    <w:p w14:paraId="18AD52C5" w14:textId="26A5C86F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Ehrlich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SF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Quesenberry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Eeden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SK,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Ferrara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diagnosed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asthma,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chronic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fibrosis,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pneumonia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cancer.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2010;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33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55-60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19808918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10.2337/dc09-0880]</w:t>
      </w:r>
    </w:p>
    <w:p w14:paraId="4C4D15A0" w14:textId="31001C64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Lazarus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Sparrow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Weiss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Baseline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ventilatory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predicts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development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index: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Eur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Respir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1998;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12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641-645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9762793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10.1183/09031936.98.12030641]</w:t>
      </w:r>
    </w:p>
    <w:p w14:paraId="44436E98" w14:textId="3727705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lastRenderedPageBreak/>
        <w:t>30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Kouritas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VK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Hatzoglou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Ioannou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Gourgoulianis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KI,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Molyvdas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alters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permeability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sheep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pleura.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Exp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Clin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Endocrinol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2010;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118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304-309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19856254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10.1055/s-0029-1233452]</w:t>
      </w:r>
    </w:p>
    <w:p w14:paraId="69F6A465" w14:textId="1016B3C5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Ribeiro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MJ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Sacramento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JF,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Gonzalez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Guarino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Monteiro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SV.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Carotid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body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denervation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development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hypertension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induced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hypercaloric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diets.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2013;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62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2905-2916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23530003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10.2337/db12-1463]</w:t>
      </w:r>
    </w:p>
    <w:p w14:paraId="360D951A" w14:textId="680C18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Canoy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Luben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Welch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Bingham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Wareham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Khaw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Abdominal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obesity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respiratory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women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EPIC-Norfolk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United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Kingdom.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Am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Epidemiol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2004;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159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1140-1149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15191931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10.1093/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aje</w:t>
      </w:r>
      <w:proofErr w:type="spellEnd"/>
      <w:r w:rsidRPr="00350792">
        <w:rPr>
          <w:rFonts w:ascii="Book Antiqua" w:eastAsia="Book Antiqua" w:hAnsi="Book Antiqua" w:cs="Book Antiqua"/>
          <w:sz w:val="24"/>
          <w:szCs w:val="24"/>
        </w:rPr>
        <w:t>/kwh155]</w:t>
      </w:r>
    </w:p>
    <w:p w14:paraId="421DDB30" w14:textId="5BDBF198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Salome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CM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GG,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Berend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Physiology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obesity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effects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Appl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Physiol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(1985)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2010;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108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206-211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19875713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10.1152/japplphysiol.00694.2009]</w:t>
      </w:r>
    </w:p>
    <w:p w14:paraId="0E6EAAFD" w14:textId="692FE7CF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Mannino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DM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SC.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markers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inflammation: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Third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Nutrition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Am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2003;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114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758-762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12829203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10.1016/s0002-9343(03)00185-2]</w:t>
      </w:r>
    </w:p>
    <w:p w14:paraId="46A26AA0" w14:textId="2442A2B4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Kern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PA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Ranganathan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Ranganathan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Adipose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tissue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tumor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necrosis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interleukin-6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expression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human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obesity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Am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Physiol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Endocrinol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Metab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2001;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280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E745-E751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11287357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10.1152/ajpendo.2001.280.5.E745]</w:t>
      </w:r>
    </w:p>
    <w:p w14:paraId="5FE1573C" w14:textId="58985A50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Lazarus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Sparrow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Weiss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ventilatory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elevated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nondiabetic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males: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Eur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Respir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1998;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12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635-640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9762792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10.1183/09031936.98.12030635]</w:t>
      </w:r>
    </w:p>
    <w:p w14:paraId="62DC9434" w14:textId="76BA5626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37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Rutter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MK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Meigs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JB,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Sullivan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D'Agostino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RB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Wilson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PW.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C-reactive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protein,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metabolic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syndrome,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prediction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events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Framingham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Offspring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Circulation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2004;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110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380-385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15262834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10.1161/01.CIR.0000136581.59584.0E]</w:t>
      </w:r>
    </w:p>
    <w:p w14:paraId="432E6EF3" w14:textId="3D8F9582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lastRenderedPageBreak/>
        <w:t>38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Jung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DH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Shim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Ahn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YJ.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Relationship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body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composition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C-reactive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protein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Respir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2010;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104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1197-1203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20299196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10.1016/j.rmed.2010.02.014]</w:t>
      </w:r>
    </w:p>
    <w:p w14:paraId="676334DF" w14:textId="2BF00898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Okita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Iwahashi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Kozawa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Okauchi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Funahashi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Imagawa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Shimomura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Homeostasis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model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assessment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evaluating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sensitivity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therapy.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Endocr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2013;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60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283-290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23149658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10.1507/endocrj.ej12-0320]</w:t>
      </w:r>
    </w:p>
    <w:p w14:paraId="63F02B9F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  <w:sectPr w:rsidR="00A77B3E" w:rsidRPr="00350792" w:rsidSect="003507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49"/>
    <w:bookmarkEnd w:id="50"/>
    <w:bookmarkEnd w:id="51"/>
    <w:p w14:paraId="0FC66016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lastRenderedPageBreak/>
        <w:t>Footnotes</w:t>
      </w:r>
    </w:p>
    <w:p w14:paraId="4860DFFE" w14:textId="629DE1B6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Institutional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review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board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statement: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hAnsi="Book Antiqua" w:cs="Book Antiqua"/>
          <w:sz w:val="24"/>
          <w:szCs w:val="24"/>
          <w:lang w:eastAsia="zh-CN"/>
        </w:rPr>
        <w:t>n</w:t>
      </w:r>
      <w:r w:rsidRPr="00350792">
        <w:rPr>
          <w:rFonts w:ascii="Book Antiqua" w:eastAsia="Book Antiqua" w:hAnsi="Book Antiqua" w:cs="Book Antiqua"/>
          <w:sz w:val="24"/>
          <w:szCs w:val="24"/>
        </w:rPr>
        <w:t>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hAnsi="Book Antiqua" w:cs="Book Antiqua"/>
          <w:sz w:val="24"/>
          <w:szCs w:val="24"/>
          <w:lang w:eastAsia="zh-CN"/>
        </w:rPr>
        <w:t>h</w:t>
      </w:r>
      <w:r w:rsidRPr="00350792">
        <w:rPr>
          <w:rFonts w:ascii="Book Antiqua" w:eastAsia="Book Antiqua" w:hAnsi="Book Antiqua" w:cs="Book Antiqua"/>
          <w:sz w:val="24"/>
          <w:szCs w:val="24"/>
        </w:rPr>
        <w:t>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hAnsi="Book Antiqua" w:cs="Book Antiqua"/>
          <w:sz w:val="24"/>
          <w:szCs w:val="24"/>
          <w:lang w:eastAsia="zh-CN"/>
        </w:rPr>
        <w:t>n</w:t>
      </w:r>
      <w:r w:rsidRPr="00350792">
        <w:rPr>
          <w:rFonts w:ascii="Book Antiqua" w:eastAsia="Book Antiqua" w:hAnsi="Book Antiqua" w:cs="Book Antiqua"/>
          <w:sz w:val="24"/>
          <w:szCs w:val="24"/>
        </w:rPr>
        <w:t>utrition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hAnsi="Book Antiqua" w:cs="Book Antiqua"/>
          <w:sz w:val="24"/>
          <w:szCs w:val="24"/>
          <w:lang w:eastAsia="zh-CN"/>
        </w:rPr>
        <w:t>e</w:t>
      </w:r>
      <w:r w:rsidRPr="00350792">
        <w:rPr>
          <w:rFonts w:ascii="Book Antiqua" w:eastAsia="Book Antiqua" w:hAnsi="Book Antiqua" w:cs="Book Antiqua"/>
          <w:sz w:val="24"/>
          <w:szCs w:val="24"/>
        </w:rPr>
        <w:t>xamination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hAnsi="Book Antiqua" w:cs="Book Antiqua"/>
          <w:sz w:val="24"/>
          <w:szCs w:val="24"/>
          <w:lang w:eastAsia="zh-CN"/>
        </w:rPr>
        <w:t>s</w:t>
      </w:r>
      <w:r w:rsidRPr="00350792">
        <w:rPr>
          <w:rFonts w:ascii="Book Antiqua" w:eastAsia="Book Antiqua" w:hAnsi="Book Antiqua" w:cs="Book Antiqua"/>
          <w:sz w:val="24"/>
          <w:szCs w:val="24"/>
        </w:rPr>
        <w:t>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(KNHANES,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2015)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ethics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review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corresponds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conducted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government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public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welfare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accordance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hAnsi="Book Antiqua" w:cs="Book Antiqua"/>
          <w:sz w:val="24"/>
          <w:szCs w:val="24"/>
          <w:lang w:eastAsia="zh-CN"/>
        </w:rPr>
        <w:t>a</w:t>
      </w:r>
      <w:r w:rsidRPr="00350792">
        <w:rPr>
          <w:rFonts w:ascii="Book Antiqua" w:eastAsia="Book Antiqua" w:hAnsi="Book Antiqua" w:cs="Book Antiqua"/>
          <w:sz w:val="24"/>
          <w:szCs w:val="24"/>
        </w:rPr>
        <w:t>rticle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p</w:t>
      </w:r>
      <w:r w:rsidRPr="00350792">
        <w:rPr>
          <w:rFonts w:ascii="Book Antiqua" w:eastAsia="Book Antiqua" w:hAnsi="Book Antiqua" w:cs="Book Antiqua"/>
          <w:sz w:val="24"/>
          <w:szCs w:val="24"/>
        </w:rPr>
        <w:t>aragraph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b</w:t>
      </w:r>
      <w:r w:rsidRPr="00350792">
        <w:rPr>
          <w:rFonts w:ascii="Book Antiqua" w:eastAsia="Book Antiqua" w:hAnsi="Book Antiqua" w:cs="Book Antiqua"/>
          <w:sz w:val="24"/>
          <w:szCs w:val="24"/>
        </w:rPr>
        <w:t>ioethics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Pr="00350792">
        <w:rPr>
          <w:rFonts w:ascii="Book Antiqua" w:eastAsia="Book Antiqua" w:hAnsi="Book Antiqua" w:cs="Book Antiqua"/>
          <w:sz w:val="24"/>
          <w:szCs w:val="24"/>
        </w:rPr>
        <w:t>ct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Pr="00350792">
        <w:rPr>
          <w:rFonts w:ascii="Book Antiqua" w:eastAsia="Book Antiqua" w:hAnsi="Book Antiqua" w:cs="Book Antiqua"/>
          <w:sz w:val="24"/>
          <w:szCs w:val="24"/>
        </w:rPr>
        <w:t>rticle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p</w:t>
      </w:r>
      <w:r w:rsidRPr="00350792">
        <w:rPr>
          <w:rFonts w:ascii="Book Antiqua" w:eastAsia="Book Antiqua" w:hAnsi="Book Antiqua" w:cs="Book Antiqua"/>
          <w:sz w:val="24"/>
          <w:szCs w:val="24"/>
        </w:rPr>
        <w:t>aragraph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e</w:t>
      </w:r>
      <w:r w:rsidRPr="00350792">
        <w:rPr>
          <w:rFonts w:ascii="Book Antiqua" w:eastAsia="Book Antiqua" w:hAnsi="Book Antiqua" w:cs="Book Antiqua"/>
          <w:sz w:val="24"/>
          <w:szCs w:val="24"/>
        </w:rPr>
        <w:t>nforcement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r</w:t>
      </w:r>
      <w:r w:rsidRPr="00350792">
        <w:rPr>
          <w:rFonts w:ascii="Book Antiqua" w:eastAsia="Book Antiqua" w:hAnsi="Book Antiqua" w:cs="Book Antiqua"/>
          <w:sz w:val="24"/>
          <w:szCs w:val="24"/>
        </w:rPr>
        <w:t>ule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same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Pr="00350792">
        <w:rPr>
          <w:rFonts w:ascii="Book Antiqua" w:eastAsia="Book Antiqua" w:hAnsi="Book Antiqua" w:cs="Book Antiqua"/>
          <w:sz w:val="24"/>
          <w:szCs w:val="24"/>
        </w:rPr>
        <w:t>ct.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Conducted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without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deliberation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committee.</w:t>
      </w:r>
    </w:p>
    <w:p w14:paraId="477DEF5C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5547F54" w14:textId="18B28FD2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Conflict-of-interest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statement: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Pr="00350792">
        <w:rPr>
          <w:rFonts w:ascii="Book Antiqua" w:eastAsia="Book Antiqua" w:hAnsi="Book Antiqua" w:cs="Book Antiqua"/>
          <w:sz w:val="24"/>
          <w:szCs w:val="24"/>
        </w:rPr>
        <w:t>uthors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conflict</w:t>
      </w:r>
      <w:r w:rsidR="00350792">
        <w:rPr>
          <w:rFonts w:ascii="Book Antiqua" w:eastAsia="Book Antiqua" w:hAnsi="Book Antiqua" w:cs="Book Antiqua"/>
          <w:sz w:val="24"/>
          <w:szCs w:val="24"/>
        </w:rPr>
        <w:t>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interest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manuscript.</w:t>
      </w:r>
    </w:p>
    <w:p w14:paraId="55A58A5D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982CB71" w14:textId="5CC368B1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sharing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statement: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350792">
        <w:rPr>
          <w:rFonts w:ascii="Book Antiqua" w:eastAsia="Book Antiqua" w:hAnsi="Book Antiqua" w:cs="Book Antiqua"/>
          <w:sz w:val="24"/>
          <w:szCs w:val="24"/>
        </w:rPr>
        <w:t>have been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anony</w:t>
      </w:r>
      <w:r w:rsidR="00350792">
        <w:rPr>
          <w:rFonts w:ascii="Book Antiqua" w:eastAsia="Book Antiqua" w:hAnsi="Book Antiqua" w:cs="Book Antiqua"/>
          <w:sz w:val="24"/>
          <w:szCs w:val="24"/>
        </w:rPr>
        <w:t>mized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officially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downloaded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website.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hyperlink r:id="rId7" w:history="1">
        <w:r w:rsidRPr="00350792">
          <w:rPr>
            <w:rStyle w:val="a3"/>
            <w:rFonts w:ascii="Book Antiqua" w:eastAsia="Book Antiqua" w:hAnsi="Book Antiqua" w:cs="Book Antiqua"/>
            <w:color w:val="auto"/>
            <w:sz w:val="24"/>
            <w:szCs w:val="24"/>
          </w:rPr>
          <w:t>https://knhanes.cdc.go.kr/knhanes/main.do</w:t>
        </w:r>
      </w:hyperlink>
    </w:p>
    <w:p w14:paraId="09C39C0D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04644B6" w14:textId="49F201AA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Open-Access: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article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open-access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article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selected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in-house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editor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peer-reviewed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external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reviewers.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distributed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accordance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Creative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Commons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Attribution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NonCommercial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(CC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BY-NC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4.0)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license,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permits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others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distribute,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remix,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adapt,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build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upon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work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non-commercially,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license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their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derivative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works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different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terms,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provided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original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work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properly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cited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non-commercial.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See: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http://creativecommons.org/Licenses/by-nc/4.0/</w:t>
      </w:r>
    </w:p>
    <w:p w14:paraId="12C6D77B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1454998" w14:textId="557905E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Manuscript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source: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Invited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457B6C" w:rsidRPr="00350792">
        <w:rPr>
          <w:rFonts w:ascii="Book Antiqua" w:eastAsia="Book Antiqua" w:hAnsi="Book Antiqua" w:cs="Book Antiqua"/>
          <w:sz w:val="24"/>
          <w:szCs w:val="24"/>
        </w:rPr>
        <w:t>manuscript</w:t>
      </w:r>
    </w:p>
    <w:p w14:paraId="0A254A1A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39880EA" w14:textId="35BCC543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Peer-review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started: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June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25,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2020</w:t>
      </w:r>
    </w:p>
    <w:p w14:paraId="1C967710" w14:textId="6BF1607C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First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decision: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July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30,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2020</w:t>
      </w:r>
    </w:p>
    <w:p w14:paraId="5362636C" w14:textId="25911F81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Article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press: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</w:p>
    <w:p w14:paraId="008D126F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F08EAE4" w14:textId="773B89DD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Specialty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type: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312AA3" w:rsidRPr="00350792">
        <w:rPr>
          <w:rFonts w:ascii="Book Antiqua" w:eastAsia="微软雅黑" w:hAnsi="Book Antiqua" w:cs="宋体"/>
          <w:sz w:val="24"/>
          <w:szCs w:val="24"/>
        </w:rPr>
        <w:t>Endocrinology and metabolism</w:t>
      </w:r>
    </w:p>
    <w:p w14:paraId="5427FA01" w14:textId="559068F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Country/Territory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origin: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South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</w:t>
      </w:r>
    </w:p>
    <w:p w14:paraId="1CAEE11E" w14:textId="0CAD211B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lastRenderedPageBreak/>
        <w:t>Peer-review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report’s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scientific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quality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classification</w:t>
      </w:r>
    </w:p>
    <w:p w14:paraId="7BFEECD3" w14:textId="2ADFA94F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Grade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(Excellent):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0</w:t>
      </w:r>
    </w:p>
    <w:p w14:paraId="7DD04BF1" w14:textId="79F385D6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Grade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(Very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good):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0</w:t>
      </w:r>
    </w:p>
    <w:p w14:paraId="3AFE4EF8" w14:textId="6C01358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Grade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(Good):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</w:t>
      </w:r>
      <w:r w:rsidR="00312AA3" w:rsidRPr="00350792">
        <w:rPr>
          <w:rFonts w:ascii="Book Antiqua" w:eastAsia="Book Antiqua" w:hAnsi="Book Antiqua" w:cs="Book Antiqua"/>
          <w:sz w:val="24"/>
          <w:szCs w:val="24"/>
        </w:rPr>
        <w:t>, C, C</w:t>
      </w:r>
    </w:p>
    <w:p w14:paraId="492841A8" w14:textId="33BAB6B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Grade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(Fair):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0</w:t>
      </w:r>
    </w:p>
    <w:p w14:paraId="286BA166" w14:textId="7325082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Grade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(Poor):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0</w:t>
      </w:r>
    </w:p>
    <w:p w14:paraId="441B97F4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1A13392" w14:textId="1100D30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  <w:sectPr w:rsidR="00A77B3E" w:rsidRPr="00350792" w:rsidSect="003507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P-Reviewer: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Nayak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Saisho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Zhang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LL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S-Editor: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Zhang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L-Editor:</w:t>
      </w:r>
      <w:r w:rsidR="00252B67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252B67" w:rsidRPr="00350792">
        <w:rPr>
          <w:rFonts w:ascii="Book Antiqua" w:eastAsia="Book Antiqua" w:hAnsi="Book Antiqua" w:cs="Book Antiqua"/>
          <w:bCs/>
          <w:sz w:val="24"/>
          <w:szCs w:val="24"/>
        </w:rPr>
        <w:t>Filipodia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P-Editor: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</w:p>
    <w:p w14:paraId="50445043" w14:textId="7E63B9F1" w:rsidR="00A77B3E" w:rsidRPr="00350792" w:rsidRDefault="00DB7B8D" w:rsidP="00350792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lastRenderedPageBreak/>
        <w:t>Figure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Legends</w:t>
      </w:r>
    </w:p>
    <w:p w14:paraId="65C92C41" w14:textId="642EBCC4" w:rsidR="00DB7B8D" w:rsidRPr="00350792" w:rsidRDefault="00457B6C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hAnsi="Book Antiqua"/>
          <w:noProof/>
          <w:sz w:val="24"/>
          <w:szCs w:val="24"/>
          <w:lang w:eastAsia="ko-KR"/>
        </w:rPr>
        <w:drawing>
          <wp:inline distT="0" distB="0" distL="0" distR="0" wp14:anchorId="700C9825" wp14:editId="5B714AA9">
            <wp:extent cx="5486400" cy="2562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0DA7" w14:textId="71ECC22D" w:rsidR="00A77B3E" w:rsidRPr="00350792" w:rsidRDefault="00DB7B8D" w:rsidP="00350792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bookmarkStart w:id="52" w:name="OLE_LINK62"/>
      <w:bookmarkStart w:id="53" w:name="OLE_LINK63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Figure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Subject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selection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Korea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b/>
          <w:bCs/>
          <w:sz w:val="24"/>
          <w:szCs w:val="24"/>
        </w:rPr>
        <w:t>N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ational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b/>
          <w:bCs/>
          <w:sz w:val="24"/>
          <w:szCs w:val="24"/>
        </w:rPr>
        <w:t>H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ealth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b/>
          <w:bCs/>
          <w:sz w:val="24"/>
          <w:szCs w:val="24"/>
        </w:rPr>
        <w:t>N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utrition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xamination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urvey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2015.</w:t>
      </w:r>
    </w:p>
    <w:bookmarkEnd w:id="52"/>
    <w:bookmarkEnd w:id="53"/>
    <w:p w14:paraId="5BA8C0E7" w14:textId="0A011457" w:rsidR="00DB7B8D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br w:type="page"/>
      </w:r>
      <w:r w:rsidRPr="00350792">
        <w:rPr>
          <w:rFonts w:ascii="Book Antiqua" w:hAnsi="Book Antiqua"/>
          <w:b/>
          <w:bCs/>
          <w:sz w:val="24"/>
          <w:szCs w:val="24"/>
        </w:rPr>
        <w:lastRenderedPageBreak/>
        <w:t>Table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1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Characteristics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of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individuals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with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normal,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restrictive</w:t>
      </w:r>
      <w:r w:rsidR="00A8146D" w:rsidRPr="00350792">
        <w:rPr>
          <w:rFonts w:ascii="Book Antiqua" w:hAnsi="Book Antiqua"/>
          <w:b/>
          <w:bCs/>
          <w:sz w:val="24"/>
          <w:szCs w:val="24"/>
        </w:rPr>
        <w:t>,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and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obstructive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pulmonary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disease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960"/>
        <w:gridCol w:w="1835"/>
        <w:gridCol w:w="1844"/>
      </w:tblGrid>
      <w:tr w:rsidR="00350792" w:rsidRPr="00350792" w14:paraId="21C44C2D" w14:textId="77777777" w:rsidTr="00601957">
        <w:trPr>
          <w:trHeight w:val="338"/>
        </w:trPr>
        <w:tc>
          <w:tcPr>
            <w:tcW w:w="28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C0466F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5AF9AD" w14:textId="5916A83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Normal</w:t>
            </w:r>
            <w:r w:rsid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,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>n</w:t>
            </w:r>
            <w:r w:rsidR="003F4CAC"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=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457B6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2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177</w:t>
            </w:r>
          </w:p>
        </w:tc>
        <w:tc>
          <w:tcPr>
            <w:tcW w:w="1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9244F" w14:textId="7DE51A6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RPD</w:t>
            </w:r>
            <w:r w:rsid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,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>n</w:t>
            </w:r>
            <w:r w:rsidR="003F4CAC"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=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251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62C8F6" w14:textId="2381A20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OPD</w:t>
            </w:r>
            <w:r w:rsid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,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>n</w:t>
            </w:r>
            <w:r w:rsidR="003F4CAC"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=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402</w:t>
            </w:r>
          </w:p>
        </w:tc>
      </w:tr>
      <w:tr w:rsidR="00350792" w:rsidRPr="00350792" w14:paraId="2F17FB01" w14:textId="77777777" w:rsidTr="00601957">
        <w:trPr>
          <w:trHeight w:val="338"/>
        </w:trPr>
        <w:tc>
          <w:tcPr>
            <w:tcW w:w="289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AB26C7" w14:textId="693EA1FA" w:rsidR="00DB7B8D" w:rsidRPr="00350792" w:rsidRDefault="00601957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ge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(yr)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FB5E41" w14:textId="30F97D7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53.50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BEC23" w14:textId="1DD1846F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57.79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7EC353" w14:textId="43DDB37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62.40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370A8697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52383" w14:textId="1CF95E45" w:rsidR="00DB7B8D" w:rsidRPr="00350792" w:rsidRDefault="00601957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vertAlign w:val="superscript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ale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043BD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45.1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379C3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50.8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82E7FD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78.5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1AF8A6E8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DA12BE" w14:textId="5A94918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T2DM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0DCC3B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7.9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0B8AA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21.1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994BAB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12.2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0262DC4C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7C635" w14:textId="15124EA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HOMA-IR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EBB460" w14:textId="4804625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2.10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0.07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3878B" w14:textId="574451A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3.13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0.41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23899C" w14:textId="321A26E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2.21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0.14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</w:tr>
      <w:tr w:rsidR="00350792" w:rsidRPr="00350792" w14:paraId="0762DBB1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AA130C" w14:textId="7A5F17F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HOMA-beta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A97920" w14:textId="5376171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78.51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2.50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868DC" w14:textId="100736D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83.13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4.07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BAE84" w14:textId="114A8C66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76.23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3.83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245FB0D6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2D1B1" w14:textId="2EFECF6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HbA1c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835C92" w14:textId="33AC474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5.71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3552F" w14:textId="7D6D036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6.14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67C790" w14:textId="3B87D7C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5.93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bc</w:t>
            </w:r>
          </w:p>
        </w:tc>
      </w:tr>
      <w:tr w:rsidR="00350792" w:rsidRPr="00350792" w14:paraId="311DFF7F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FCD33" w14:textId="3E15E531" w:rsidR="00DB7B8D" w:rsidRPr="00350792" w:rsidRDefault="00601957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s-CRP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(mg/L)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3FCDA2" w14:textId="03679C2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1.07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C08ADB" w14:textId="0B3F041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1.79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BC694" w14:textId="0727C58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1.48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</w:tr>
      <w:tr w:rsidR="00350792" w:rsidRPr="00350792" w14:paraId="758AA926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F7BE8" w14:textId="3F32BE04" w:rsidR="00DB7B8D" w:rsidRPr="00350792" w:rsidRDefault="00601957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asting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insulin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U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IU/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m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A16C24" w14:textId="352CE1ED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7.80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E7A65" w14:textId="48D6080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9.84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A3BF3" w14:textId="2E4E345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8.07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0.43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</w:tr>
      <w:tr w:rsidR="00350792" w:rsidRPr="00350792" w14:paraId="4CDD5D6C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808C5" w14:textId="01ED195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BMI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(kg/m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2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C5520B" w14:textId="1C59748F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24.08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96017" w14:textId="14AA923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25.67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82202" w14:textId="396997C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24.08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</w:tr>
      <w:tr w:rsidR="00350792" w:rsidRPr="00350792" w14:paraId="410EC3FE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5E900" w14:textId="18B06B82" w:rsidR="00DB7B8D" w:rsidRPr="00350792" w:rsidRDefault="00601957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asting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glucose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88CFF" w14:textId="5116862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101.99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A61756" w14:textId="64E88CD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116.33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3.64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A0C18" w14:textId="107FDE0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105.85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1.62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4BA15995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1C7DA" w14:textId="395E6F0B" w:rsidR="00DB7B8D" w:rsidRPr="00350792" w:rsidRDefault="00601957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W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aist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circumference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(cm)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DCFB92" w14:textId="15A40F2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82.97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ABCFCD" w14:textId="34C97EE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87.59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4FDB6B" w14:textId="62D88C4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86.29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0.45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6067BA9F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F68E70" w14:textId="4A22596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SBP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(mmHg)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301FB" w14:textId="34C332A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119.46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0.42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2FC2DE" w14:textId="464965A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123.83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1.27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37978" w14:textId="2B50CE2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124.47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70479C60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6F514A" w14:textId="1BC46A9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DBP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(mmHg)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8E2A18" w14:textId="5BA1E66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77.22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1CCFD" w14:textId="54D3C6EF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76.53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1B98A" w14:textId="55594FE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76.27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0.659</w:t>
            </w:r>
          </w:p>
        </w:tc>
      </w:tr>
      <w:tr w:rsidR="00350792" w:rsidRPr="00350792" w14:paraId="2659232B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70664" w14:textId="43191BB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Total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cholesterol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CD303" w14:textId="73EB2C6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197.35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80C21" w14:textId="0C72591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190.21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2.59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63983" w14:textId="4769F51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191.86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2.43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278E5067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6F486" w14:textId="35490BE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LDL-cholesterol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F9298" w14:textId="5F0D821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118.97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7A9DD" w14:textId="58A5C1F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114.61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2.21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2C3231" w14:textId="7B542EB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116.41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2.37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0905C79D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AF47A7" w14:textId="4E598CC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HDL-cholesterol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5C890A" w14:textId="5D97289F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50.73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0.34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022764" w14:textId="44D8B26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47.97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DEA63" w14:textId="08409FD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46.62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67B8953A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77806" w14:textId="5C79B60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lastRenderedPageBreak/>
              <w:t>Triglyceride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45B8B" w14:textId="5FB845D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148.73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3.28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8A369" w14:textId="2988959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155.62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11.25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1CAA9" w14:textId="3E8A574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157.15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7.17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71E4B154" w14:textId="77777777" w:rsidTr="00601957">
        <w:trPr>
          <w:trHeight w:val="37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1663D" w14:textId="057067FA" w:rsidR="00DB7B8D" w:rsidRPr="00350792" w:rsidRDefault="00601957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moking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status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312AA3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(non-/ex-/current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smoker)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BF7FE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57.6/24.2/18.3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5B034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56.7/25.3/18.0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258825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30.8/40.3/28.9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6D0EC24F" w14:textId="77777777" w:rsidTr="00601957">
        <w:trPr>
          <w:trHeight w:val="25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279944" w14:textId="44493CA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Drinking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alcohol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status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(non-/</w:t>
            </w:r>
            <w:r w:rsidR="00C62DF5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current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drinking)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2F8253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25.6/74.4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A75B9A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30.5/69.5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721EA8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23.3/76.7</w:t>
            </w:r>
          </w:p>
        </w:tc>
      </w:tr>
      <w:tr w:rsidR="00350792" w:rsidRPr="00350792" w14:paraId="4C673113" w14:textId="77777777" w:rsidTr="00601957">
        <w:trPr>
          <w:trHeight w:val="327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14223" w14:textId="5B11135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FVC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predicted)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933937" w14:textId="71FA6ED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3.69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6E086" w14:textId="74D35CF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2.88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E063F3" w14:textId="7F66E11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3.83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</w:tr>
      <w:tr w:rsidR="00350792" w:rsidRPr="00350792" w14:paraId="4F34C951" w14:textId="77777777" w:rsidTr="00601957">
        <w:trPr>
          <w:trHeight w:val="327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290E7" w14:textId="562064D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FEV1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(L)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0DB015" w14:textId="33BBD76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2.93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28D803" w14:textId="5EA498E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2.29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3E8BF" w14:textId="2E8787BD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2.48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09A9A9AD" w14:textId="77777777" w:rsidTr="00601957">
        <w:trPr>
          <w:trHeight w:val="327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C11C7" w14:textId="0302190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FEV</w:t>
            </w:r>
            <w:r w:rsidRPr="00350792">
              <w:rPr>
                <w:rFonts w:ascii="Book Antiqua" w:eastAsia="Batang" w:hAnsi="Book Antiqua"/>
                <w:spacing w:val="-2"/>
                <w:sz w:val="24"/>
                <w:szCs w:val="24"/>
                <w:lang w:eastAsia="ko-KR"/>
              </w:rPr>
              <w:t>1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/FVC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2C19B" w14:textId="5F2E1EC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A27A1" w14:textId="10EC9C9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F40E8" w14:textId="6990134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6F306931" w14:textId="77777777" w:rsidTr="00601957">
        <w:trPr>
          <w:trHeight w:val="327"/>
        </w:trPr>
        <w:tc>
          <w:tcPr>
            <w:tcW w:w="289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EF776" w14:textId="3B64287C" w:rsidR="00DB7B8D" w:rsidRPr="00350792" w:rsidRDefault="00457B6C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PEF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(L/s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C84AC0" w14:textId="10603BDD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7.75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457B6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E87C45" w14:textId="5A3CFB0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6.55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438B5" w14:textId="49ADD8E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6.67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</w:tbl>
    <w:p w14:paraId="706655EF" w14:textId="559138A5" w:rsidR="00601957" w:rsidRPr="00350792" w:rsidRDefault="00312AA3" w:rsidP="00350792">
      <w:pPr>
        <w:widowControl w:val="0"/>
        <w:autoSpaceDE w:val="0"/>
        <w:autoSpaceDN w:val="0"/>
        <w:snapToGrid w:val="0"/>
        <w:spacing w:line="360" w:lineRule="auto"/>
        <w:jc w:val="both"/>
        <w:textAlignment w:val="baseline"/>
        <w:rPr>
          <w:rFonts w:ascii="Book Antiqua" w:eastAsia="Batang" w:hAnsi="Book Antiqua"/>
          <w:sz w:val="24"/>
          <w:szCs w:val="24"/>
          <w:lang w:eastAsia="ko-KR"/>
        </w:rPr>
      </w:pPr>
      <w:r w:rsidRPr="00350792">
        <w:rPr>
          <w:rFonts w:ascii="Book Antiqua" w:hAnsi="Book Antiqua"/>
          <w:sz w:val="24"/>
          <w:szCs w:val="24"/>
          <w:vertAlign w:val="superscript"/>
          <w:lang w:eastAsia="zh-CN"/>
        </w:rPr>
        <w:t>1</w:t>
      </w:r>
      <w:r w:rsidRPr="00350792">
        <w:rPr>
          <w:rFonts w:ascii="Book Antiqua" w:eastAsia="Batang" w:hAnsi="Book Antiqua"/>
          <w:i/>
          <w:iCs/>
          <w:sz w:val="24"/>
          <w:szCs w:val="24"/>
          <w:lang w:eastAsia="ko-KR"/>
        </w:rPr>
        <w:t xml:space="preserve">P 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&lt; 0.05 by ANOVA or chi-square test. </w:t>
      </w:r>
      <w:proofErr w:type="gramStart"/>
      <w:r w:rsidRPr="00350792">
        <w:rPr>
          <w:rFonts w:ascii="Book Antiqua" w:eastAsia="Batang" w:hAnsi="Book Antiqua"/>
          <w:sz w:val="24"/>
          <w:szCs w:val="24"/>
          <w:vertAlign w:val="superscript"/>
          <w:lang w:eastAsia="ko-KR"/>
        </w:rPr>
        <w:t>a,b</w:t>
      </w:r>
      <w:proofErr w:type="gramEnd"/>
      <w:r w:rsidRPr="00350792">
        <w:rPr>
          <w:rFonts w:ascii="Book Antiqua" w:eastAsia="Batang" w:hAnsi="Book Antiqua"/>
          <w:sz w:val="24"/>
          <w:szCs w:val="24"/>
          <w:vertAlign w:val="superscript"/>
          <w:lang w:eastAsia="ko-KR"/>
        </w:rPr>
        <w:t>,c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The same letters indicate non-significant difference between groups based on </w:t>
      </w:r>
      <w:r w:rsidR="00C62DF5" w:rsidRPr="00350792">
        <w:rPr>
          <w:rFonts w:ascii="Book Antiqua" w:eastAsia="Batang" w:hAnsi="Book Antiqua"/>
          <w:sz w:val="24"/>
          <w:szCs w:val="24"/>
          <w:lang w:eastAsia="ko-KR"/>
        </w:rPr>
        <w:t>B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>onfer</w:t>
      </w:r>
      <w:r w:rsidR="00CB4BDA">
        <w:rPr>
          <w:rFonts w:ascii="Book Antiqua" w:eastAsia="Batang" w:hAnsi="Book Antiqua"/>
          <w:sz w:val="24"/>
          <w:szCs w:val="24"/>
          <w:lang w:eastAsia="ko-KR"/>
        </w:rPr>
        <w:t>r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oni multiple comparison test.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Data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were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presented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as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means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±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or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Pr="00350792">
        <w:rPr>
          <w:rFonts w:ascii="Book Antiqua" w:eastAsia="Batang" w:hAnsi="Book Antiqua"/>
          <w:i/>
          <w:iCs/>
          <w:sz w:val="24"/>
          <w:szCs w:val="24"/>
          <w:lang w:eastAsia="ko-KR"/>
        </w:rPr>
        <w:t>n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(%).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T2DM: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Type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2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diabetes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mellitus;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Hs-CRP: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Hs-C-reactive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protein;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BMI: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Body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mass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index;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SBP: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Systolic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blood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pressure;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DBP: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Diastolic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blood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pressure;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LDL-cholesterol: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Low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density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lipoprotein-cholesterol;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HDL-cholesterol: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High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density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lipoprotein-cholesterol.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54" w:name="_Hlk49089550"/>
      <w:r w:rsidR="00DC1E49" w:rsidRPr="00350792">
        <w:rPr>
          <w:rFonts w:ascii="Book Antiqua" w:eastAsia="Book Antiqua" w:hAnsi="Book Antiqua" w:cs="Book Antiqua"/>
          <w:sz w:val="24"/>
          <w:szCs w:val="24"/>
        </w:rPr>
        <w:t>FVC: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Forced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vital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capacity;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FEV1: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Forced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expiratory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volume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1.</w:t>
      </w:r>
    </w:p>
    <w:p w14:paraId="21D2B0C5" w14:textId="1FDF1E7B" w:rsidR="00DB7B8D" w:rsidRPr="00350792" w:rsidRDefault="00601957" w:rsidP="00350792">
      <w:pPr>
        <w:snapToGrid w:val="0"/>
        <w:spacing w:line="360" w:lineRule="auto"/>
        <w:jc w:val="both"/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</w:pPr>
      <w:r w:rsidRPr="00350792">
        <w:rPr>
          <w:rFonts w:ascii="Book Antiqua" w:eastAsia="Malgun Gothic" w:hAnsi="Book Antiqua"/>
          <w:kern w:val="2"/>
          <w:sz w:val="24"/>
          <w:szCs w:val="24"/>
          <w:lang w:eastAsia="ko-KR"/>
        </w:rPr>
        <w:br w:type="page"/>
      </w:r>
      <w:bookmarkEnd w:id="54"/>
      <w:r w:rsidR="00DB7B8D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lastRenderedPageBreak/>
        <w:t>Table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B7B8D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2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Characteristics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of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individuals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with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pulmonary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function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in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normal,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impaired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fasting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glucose,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and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type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2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diabetic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subjects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1960"/>
        <w:gridCol w:w="1844"/>
        <w:gridCol w:w="1844"/>
      </w:tblGrid>
      <w:tr w:rsidR="00350792" w:rsidRPr="00350792" w14:paraId="39C15E95" w14:textId="77777777" w:rsidTr="00601957">
        <w:trPr>
          <w:trHeight w:val="338"/>
        </w:trPr>
        <w:tc>
          <w:tcPr>
            <w:tcW w:w="2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D43089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6CFBD" w14:textId="388D2E8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Normal</w:t>
            </w:r>
            <w:r w:rsidR="00CB4BDA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,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>n</w:t>
            </w:r>
            <w:r w:rsidR="003F4CAC"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=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457B6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1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608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6C4295" w14:textId="2C5F8E66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IFG</w:t>
            </w:r>
            <w:r w:rsidR="00CB4BDA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,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>n</w:t>
            </w:r>
            <w:r w:rsidR="003F4CAC"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=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934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2F518" w14:textId="7250A8E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T2DM</w:t>
            </w:r>
            <w:r w:rsidR="00CB4BDA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,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>n</w:t>
            </w:r>
            <w:r w:rsidR="003F4CAC"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=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288</w:t>
            </w:r>
          </w:p>
        </w:tc>
      </w:tr>
      <w:tr w:rsidR="00350792" w:rsidRPr="00350792" w14:paraId="038C0CE0" w14:textId="77777777" w:rsidTr="00601957">
        <w:trPr>
          <w:trHeight w:val="338"/>
        </w:trPr>
        <w:tc>
          <w:tcPr>
            <w:tcW w:w="294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5641D6" w14:textId="5075949D" w:rsidR="00DB7B8D" w:rsidRPr="00350792" w:rsidRDefault="00601957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ge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(yr)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8820F" w14:textId="5DFA3F5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53.63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0.31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2790E" w14:textId="75E78466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56.23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0.40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ACE5F" w14:textId="729823A6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58.95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2AA500F6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69251" w14:textId="7C7929E8" w:rsidR="00DB7B8D" w:rsidRPr="00350792" w:rsidRDefault="00DC1E49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ale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7F5F4" w14:textId="6271C7B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42.9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638B40" w14:textId="36F9EE6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58.2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1E899" w14:textId="7F304A4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62.0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61CE1B0B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22ACDE" w14:textId="5724658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RPD/OPD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E8FC6" w14:textId="125E1ED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6.2/11.5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EE7193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8.4/13.3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87FBA8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18.1/15.9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566407F2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06BFC" w14:textId="710683A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HOMA-IR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B671B" w14:textId="7BAB561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1.45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0.03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F585E" w14:textId="01EB710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2.49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CDD4A8" w14:textId="584DB30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5.52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0.58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4AF3981A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1C3BA" w14:textId="668847D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HOMA-beta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0E973B" w14:textId="0C955C2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84.75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1.58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CC720D" w14:textId="62F83B7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76.38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1.93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0185E" w14:textId="3BC85E9D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48.56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3.96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14D947F5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F01FF" w14:textId="5B88862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HbA1c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9C8AB4" w14:textId="4D42B8A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5.47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81C0A1" w14:textId="6B7BFE8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5.79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7C4E5" w14:textId="0A05DC6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7.61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3F10BA1E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A2F68" w14:textId="62FB44E2" w:rsidR="00DB7B8D" w:rsidRPr="00350792" w:rsidRDefault="00DC1E49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s-CRP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(mg/L)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E9ABD5" w14:textId="64FDF2C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0.94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1D861" w14:textId="727BC2BD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1.34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6DE73" w14:textId="068757B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2.04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0.30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734EDE0A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0F0A7" w14:textId="44684A39" w:rsidR="00DB7B8D" w:rsidRPr="00350792" w:rsidRDefault="00DC1E49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asting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insulin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U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IU/mL)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D3C1E" w14:textId="3DC90E3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6.42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5811B4" w14:textId="4467F67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9.35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AC192E" w14:textId="3CEACF2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13.02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1.05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361251AA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907CA" w14:textId="30A22E7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BMI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(kg/m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2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CA86C" w14:textId="40F0F04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23.63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6217B" w14:textId="2530FF1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24.97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6F5B66" w14:textId="17CE1FB6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25.19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2F238C3B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D3B907" w14:textId="1B6C889A" w:rsidR="00DB7B8D" w:rsidRPr="00350792" w:rsidRDefault="00DC1E49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asting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glucose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6E2C52" w14:textId="1089CAE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90.84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6F31E" w14:textId="748E796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107.44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C9C1FB" w14:textId="500397A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168.79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3.34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5DFBB0BC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C7894E" w14:textId="514B001C" w:rsidR="00DB7B8D" w:rsidRPr="00350792" w:rsidRDefault="00DC1E49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W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aist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circumference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(cm)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EB2EF4" w14:textId="316F265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81.52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753AA1" w14:textId="66BB611D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86.44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0.31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72A39" w14:textId="7C22A47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88.32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0.57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631F7FE3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808F2" w14:textId="5DC2A20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SBP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(mmHg)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BEDEC" w14:textId="6097C786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117.92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0.46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377E9" w14:textId="48EA62E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123.00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0.58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BC052D" w14:textId="062B671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126.55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1.14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1258C719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7A20EC" w14:textId="1FDB497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DBP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(mmHg)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DE86F" w14:textId="351B12D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76.39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0.32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DAB6FA" w14:textId="7C0DEA1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78.18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0.39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AA67B1" w14:textId="5EC16F9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77.10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</w:tr>
      <w:tr w:rsidR="00350792" w:rsidRPr="00350792" w14:paraId="6DEAC26C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DABCBB" w14:textId="2DC137F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Total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cholesterol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874A0B" w14:textId="53E2F4E6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196.00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0.96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0686D" w14:textId="7505267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198.67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1.46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31509" w14:textId="6DFBA57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186.82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2.73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22E1D56A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31A65D" w14:textId="688CC52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LDL-cholesterol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C824D0" w14:textId="42D0207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118.77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0.91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39100A" w14:textId="20CB44E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120.50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1.30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90641" w14:textId="4DB253A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107.90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2.26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5B4E9C77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50944" w14:textId="7B74AC3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HDL-cholesterol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153AA" w14:textId="4D66F72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51.71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0.39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3720E" w14:textId="264B6EC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48.25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0.46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6B5FFF" w14:textId="02211DF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45.30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2E89DB9D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57178" w14:textId="45FF3FD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Triglyceride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6F0C8B" w14:textId="762F60F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130.65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3.08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10564" w14:textId="04779CB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166.09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5.44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789F74" w14:textId="01F0BEF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216.02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15.20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23013160" w14:textId="77777777" w:rsidTr="00601957">
        <w:trPr>
          <w:trHeight w:val="370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EDE0F" w14:textId="5D0F8615" w:rsidR="00DB7B8D" w:rsidRPr="00350792" w:rsidRDefault="00DC1E49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lastRenderedPageBreak/>
              <w:t>S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moking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status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312AA3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(non-/ex-/current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smoker)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9AB0E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59.9/22.1/18.0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242E78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46.6/32.0/21.4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7B17F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45.6/31.7/22.8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12E213CF" w14:textId="77777777" w:rsidTr="00601957">
        <w:trPr>
          <w:trHeight w:val="256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FFA5A" w14:textId="10D442C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Drinking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alcohol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status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</w:p>
          <w:p w14:paraId="68C43DA9" w14:textId="6C4061EF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(non-/</w:t>
            </w:r>
            <w:r w:rsidR="00C62DF5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current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drinking)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E7D0C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26.4/73.6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900A7A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23.6/76.4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ED15A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28.9/71.1</w:t>
            </w:r>
          </w:p>
        </w:tc>
      </w:tr>
      <w:tr w:rsidR="00350792" w:rsidRPr="00350792" w14:paraId="0C169B70" w14:textId="77777777" w:rsidTr="00601957">
        <w:trPr>
          <w:trHeight w:val="341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1EA2D3" w14:textId="2379869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FVC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predicted)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593C16" w14:textId="79FD442F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3.61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3041D" w14:textId="3B47DA1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3.72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A1AA7F" w14:textId="0110C6E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3.56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</w:tr>
      <w:tr w:rsidR="00350792" w:rsidRPr="00350792" w14:paraId="5F1F901D" w14:textId="77777777" w:rsidTr="00601957">
        <w:trPr>
          <w:trHeight w:val="341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55CE3C" w14:textId="6372323D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FEV1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(L)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5B6A1" w14:textId="2F16B92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2.81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CC085F" w14:textId="0B4BC91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2.86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9DBBD" w14:textId="593236D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2.72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ac</w:t>
            </w:r>
          </w:p>
        </w:tc>
      </w:tr>
      <w:tr w:rsidR="00350792" w:rsidRPr="00350792" w14:paraId="6D28178B" w14:textId="77777777" w:rsidTr="00601957">
        <w:trPr>
          <w:trHeight w:val="341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E89A0D" w14:textId="5BB6E6A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FEV</w:t>
            </w:r>
            <w:r w:rsidRPr="00350792">
              <w:rPr>
                <w:rFonts w:ascii="Book Antiqua" w:eastAsia="Batang" w:hAnsi="Book Antiqua"/>
                <w:spacing w:val="-2"/>
                <w:sz w:val="24"/>
                <w:szCs w:val="24"/>
                <w:lang w:eastAsia="ko-KR"/>
              </w:rPr>
              <w:t>1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/FVC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6AC5AD" w14:textId="1D4EC08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457B6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2E7FB4" w14:textId="7579693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E5C7A0" w14:textId="329279C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28E633E1" w14:textId="77777777" w:rsidTr="00601957">
        <w:trPr>
          <w:trHeight w:val="256"/>
        </w:trPr>
        <w:tc>
          <w:tcPr>
            <w:tcW w:w="294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C2835" w14:textId="42E23CA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PEF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(L/sec)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F44B4" w14:textId="45832F4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7.42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BAA39" w14:textId="68FC2D1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7.73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FE17DC" w14:textId="52CDDC5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7.48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ab</w:t>
            </w:r>
          </w:p>
        </w:tc>
      </w:tr>
    </w:tbl>
    <w:p w14:paraId="03FC16E5" w14:textId="7CF9F752" w:rsidR="00DC1E49" w:rsidRPr="00350792" w:rsidRDefault="00312AA3" w:rsidP="00350792">
      <w:pPr>
        <w:widowControl w:val="0"/>
        <w:autoSpaceDE w:val="0"/>
        <w:autoSpaceDN w:val="0"/>
        <w:snapToGrid w:val="0"/>
        <w:spacing w:line="360" w:lineRule="auto"/>
        <w:jc w:val="both"/>
        <w:textAlignment w:val="baseline"/>
        <w:rPr>
          <w:rFonts w:ascii="Book Antiqua" w:hAnsi="Book Antiqua"/>
          <w:sz w:val="24"/>
          <w:szCs w:val="24"/>
          <w:lang w:eastAsia="zh-CN"/>
        </w:rPr>
      </w:pPr>
      <w:r w:rsidRPr="00350792">
        <w:rPr>
          <w:rFonts w:ascii="Book Antiqua" w:hAnsi="Book Antiqua"/>
          <w:sz w:val="24"/>
          <w:szCs w:val="24"/>
          <w:vertAlign w:val="superscript"/>
          <w:lang w:eastAsia="zh-CN"/>
        </w:rPr>
        <w:t>1</w:t>
      </w:r>
      <w:r w:rsidRPr="00350792">
        <w:rPr>
          <w:rFonts w:ascii="Book Antiqua" w:eastAsia="Batang" w:hAnsi="Book Antiqua"/>
          <w:i/>
          <w:iCs/>
          <w:sz w:val="24"/>
          <w:szCs w:val="24"/>
          <w:lang w:eastAsia="ko-KR"/>
        </w:rPr>
        <w:t xml:space="preserve">P 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&lt; </w:t>
      </w:r>
      <w:r w:rsidRPr="00350792">
        <w:rPr>
          <w:rFonts w:ascii="Book Antiqua" w:hAnsi="Book Antiqua"/>
          <w:sz w:val="24"/>
          <w:szCs w:val="24"/>
          <w:lang w:eastAsia="zh-CN"/>
        </w:rPr>
        <w:t>0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>.05 by ANOVA or chi-square test</w:t>
      </w:r>
      <w:r w:rsidRPr="00350792">
        <w:rPr>
          <w:rFonts w:ascii="Book Antiqua" w:hAnsi="Book Antiqua"/>
          <w:sz w:val="24"/>
          <w:szCs w:val="24"/>
          <w:lang w:eastAsia="zh-CN"/>
        </w:rPr>
        <w:t>.</w:t>
      </w:r>
      <w:r w:rsidRPr="00350792">
        <w:rPr>
          <w:rFonts w:ascii="Book Antiqua" w:eastAsia="Batang" w:hAnsi="Book Antiqua"/>
          <w:sz w:val="24"/>
          <w:szCs w:val="24"/>
          <w:vertAlign w:val="superscript"/>
          <w:lang w:eastAsia="ko-KR"/>
        </w:rPr>
        <w:t xml:space="preserve"> </w:t>
      </w:r>
      <w:proofErr w:type="spellStart"/>
      <w:proofErr w:type="gramStart"/>
      <w:r w:rsidRPr="00350792">
        <w:rPr>
          <w:rFonts w:ascii="Book Antiqua" w:eastAsia="Batang" w:hAnsi="Book Antiqua"/>
          <w:sz w:val="24"/>
          <w:szCs w:val="24"/>
          <w:vertAlign w:val="superscript"/>
          <w:lang w:eastAsia="ko-KR"/>
        </w:rPr>
        <w:t>a,b</w:t>
      </w:r>
      <w:proofErr w:type="gramEnd"/>
      <w:r w:rsidRPr="00350792">
        <w:rPr>
          <w:rFonts w:ascii="Book Antiqua" w:eastAsia="Batang" w:hAnsi="Book Antiqua"/>
          <w:sz w:val="24"/>
          <w:szCs w:val="24"/>
          <w:vertAlign w:val="superscript"/>
          <w:lang w:eastAsia="ko-KR"/>
        </w:rPr>
        <w:t>,c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>The</w:t>
      </w:r>
      <w:proofErr w:type="spellEnd"/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 same letters indicate non-significant difference between groups based on </w:t>
      </w:r>
      <w:r w:rsidR="00C62DF5" w:rsidRPr="00350792">
        <w:rPr>
          <w:rFonts w:ascii="Book Antiqua" w:eastAsia="Batang" w:hAnsi="Book Antiqua"/>
          <w:sz w:val="24"/>
          <w:szCs w:val="24"/>
          <w:lang w:eastAsia="ko-KR"/>
        </w:rPr>
        <w:t>B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>onfer</w:t>
      </w:r>
      <w:r w:rsidR="00CB4BDA">
        <w:rPr>
          <w:rFonts w:ascii="Book Antiqua" w:eastAsia="Batang" w:hAnsi="Book Antiqua"/>
          <w:sz w:val="24"/>
          <w:szCs w:val="24"/>
          <w:lang w:eastAsia="ko-KR"/>
        </w:rPr>
        <w:t>r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>oni multiple comparison test.</w:t>
      </w:r>
      <w:r w:rsidRPr="00350792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Data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were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presented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as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means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±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or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i/>
          <w:iCs/>
          <w:sz w:val="24"/>
          <w:szCs w:val="24"/>
          <w:lang w:eastAsia="ko-KR"/>
        </w:rPr>
        <w:t>n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(%).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IFG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I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mpaired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fasting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glucose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T2DM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T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ype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2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diabetes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mellitus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H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s-CRP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H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s-C-reactive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protein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BMI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B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ody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mass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index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SBP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S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ystolic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blood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pressure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DBP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D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iastolic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blood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pressure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LDL-cholesterol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L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ow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density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lipoprotein-cholesterol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HDL-cholesterol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H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igh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density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lipoprotein-cholesterol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FVC: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Forced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vital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capacity;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FEV1: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Forced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expiratory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volume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1.</w:t>
      </w:r>
    </w:p>
    <w:p w14:paraId="5F3995F4" w14:textId="790714EE" w:rsidR="00601957" w:rsidRPr="00350792" w:rsidRDefault="00DC1E49" w:rsidP="00350792">
      <w:pPr>
        <w:widowControl w:val="0"/>
        <w:autoSpaceDE w:val="0"/>
        <w:autoSpaceDN w:val="0"/>
        <w:snapToGrid w:val="0"/>
        <w:spacing w:line="360" w:lineRule="auto"/>
        <w:jc w:val="both"/>
        <w:textAlignment w:val="baseline"/>
        <w:rPr>
          <w:rFonts w:ascii="Book Antiqua" w:eastAsia="Gulim" w:hAnsi="Book Antiqua"/>
          <w:sz w:val="24"/>
          <w:szCs w:val="24"/>
          <w:lang w:eastAsia="ko-KR"/>
        </w:rPr>
      </w:pPr>
      <w:r w:rsidRPr="00350792">
        <w:rPr>
          <w:rFonts w:ascii="Book Antiqua" w:eastAsia="Batang" w:hAnsi="Book Antiqua"/>
          <w:sz w:val="24"/>
          <w:szCs w:val="24"/>
          <w:lang w:eastAsia="ko-KR"/>
        </w:rPr>
        <w:br w:type="page"/>
      </w:r>
    </w:p>
    <w:p w14:paraId="5545B79D" w14:textId="27FC2BE1" w:rsidR="00DB7B8D" w:rsidRPr="00350792" w:rsidRDefault="00DB7B8D" w:rsidP="00350792">
      <w:pPr>
        <w:snapToGrid w:val="0"/>
        <w:spacing w:line="360" w:lineRule="auto"/>
        <w:jc w:val="both"/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</w:pP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lastRenderedPageBreak/>
        <w:t>Table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3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Odds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ratios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for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pulmonary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function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according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to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the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fasting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glucose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level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by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multivariate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logistic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regression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analysis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870"/>
        <w:gridCol w:w="2691"/>
        <w:gridCol w:w="2747"/>
      </w:tblGrid>
      <w:tr w:rsidR="00350792" w:rsidRPr="00350792" w14:paraId="091C0C66" w14:textId="77777777" w:rsidTr="00DB7B8D">
        <w:trPr>
          <w:trHeight w:val="343"/>
        </w:trPr>
        <w:tc>
          <w:tcPr>
            <w:tcW w:w="113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1DDF8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187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D6E6D" w14:textId="06933A8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Pulmonary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disease</w:t>
            </w:r>
          </w:p>
        </w:tc>
        <w:tc>
          <w:tcPr>
            <w:tcW w:w="5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224D7" w14:textId="24FCF2A2" w:rsidR="00DB7B8D" w:rsidRPr="00350792" w:rsidRDefault="00457B6C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Fasting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glucose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odds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ratio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(95%</w:t>
            </w:r>
            <w:r w:rsidR="00DB7B8D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CI)</w:t>
            </w:r>
          </w:p>
        </w:tc>
      </w:tr>
      <w:tr w:rsidR="00350792" w:rsidRPr="00350792" w14:paraId="448DAEF3" w14:textId="77777777" w:rsidTr="00DB7B8D">
        <w:trPr>
          <w:trHeight w:val="34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41452B0" w14:textId="77777777" w:rsidR="00DB7B8D" w:rsidRPr="00350792" w:rsidRDefault="00DB7B8D" w:rsidP="00350792">
            <w:pPr>
              <w:snapToGrid w:val="0"/>
              <w:spacing w:line="360" w:lineRule="auto"/>
              <w:jc w:val="both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AB4F52A" w14:textId="77777777" w:rsidR="00DB7B8D" w:rsidRPr="00350792" w:rsidRDefault="00DB7B8D" w:rsidP="00350792">
            <w:pPr>
              <w:snapToGrid w:val="0"/>
              <w:spacing w:line="360" w:lineRule="auto"/>
              <w:jc w:val="both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2E342F" w14:textId="4D21999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IFG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(100-125)</w:t>
            </w:r>
          </w:p>
        </w:tc>
        <w:tc>
          <w:tcPr>
            <w:tcW w:w="2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4C670" w14:textId="508CEE6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Theme="majorEastAsia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T2DM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(</w:t>
            </w:r>
            <w:r w:rsidR="00312AA3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457B6C" w:rsidRPr="00350792">
              <w:rPr>
                <w:rFonts w:ascii="Book Antiqua" w:eastAsia="宋体" w:hAnsi="Book Antiqua"/>
                <w:b/>
                <w:bCs/>
                <w:sz w:val="24"/>
                <w:szCs w:val="24"/>
                <w:lang w:eastAsia="ko-KR"/>
              </w:rPr>
              <w:t>≥</w:t>
            </w:r>
            <w:r w:rsidR="003F4CAC" w:rsidRPr="00350792">
              <w:rPr>
                <w:rFonts w:ascii="Book Antiqua" w:eastAsia="宋体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6A2184" w:rsidRPr="00350792">
              <w:rPr>
                <w:rFonts w:ascii="Book Antiqua" w:hAnsi="Book Antiqua"/>
                <w:b/>
                <w:bCs/>
                <w:sz w:val="24"/>
                <w:szCs w:val="24"/>
                <w:lang w:eastAsia="zh-CN"/>
              </w:rPr>
              <w:t>1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26)</w:t>
            </w:r>
          </w:p>
        </w:tc>
      </w:tr>
      <w:tr w:rsidR="00350792" w:rsidRPr="00350792" w14:paraId="261ED95F" w14:textId="77777777" w:rsidTr="00DB7B8D">
        <w:trPr>
          <w:trHeight w:val="390"/>
        </w:trPr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7D6849" w14:textId="2BCA40F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Model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6815B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</w:t>
            </w: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D2273" w14:textId="309F426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1.453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(1.059-1.995)</w:t>
            </w:r>
            <w:r w:rsidR="006A2184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  <w:tc>
          <w:tcPr>
            <w:tcW w:w="274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CF7DEE" w14:textId="27D8170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3.621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(2.316-5.663)</w:t>
            </w:r>
          </w:p>
        </w:tc>
      </w:tr>
      <w:tr w:rsidR="00350792" w:rsidRPr="00350792" w14:paraId="7B56AC2C" w14:textId="77777777" w:rsidTr="00DB7B8D">
        <w:trPr>
          <w:trHeight w:val="3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5D70D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7B06B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OPD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57B02C" w14:textId="1CB76DC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1.199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(0.888-1.619)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E3D68" w14:textId="7317567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1.744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(1.164-2.614)</w:t>
            </w:r>
            <w:r w:rsidR="006A2184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</w:tr>
      <w:tr w:rsidR="00350792" w:rsidRPr="00350792" w14:paraId="133CA1FD" w14:textId="77777777" w:rsidTr="00DB7B8D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81BAE" w14:textId="5CDFCD2C" w:rsidR="00DB7B8D" w:rsidRPr="00350792" w:rsidRDefault="00DC1E49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T2DM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EABA41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81381" w14:textId="5DEFDDF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1.282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(0.939-1.749)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10DEB6" w14:textId="311DBF4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2.890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(1.810-4.616)</w:t>
            </w:r>
            <w:r w:rsidR="006A2184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350792" w:rsidRPr="00350792" w14:paraId="6A08E4E8" w14:textId="77777777" w:rsidTr="00DB7B8D">
        <w:trPr>
          <w:trHeight w:val="3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F29C0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15F1F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OPD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FB2731" w14:textId="11EB1DE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0.725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(0.518-1.014)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1B5141" w14:textId="25B76C1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0.821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(0.525-1.284)</w:t>
            </w:r>
          </w:p>
        </w:tc>
      </w:tr>
      <w:tr w:rsidR="00350792" w:rsidRPr="00350792" w14:paraId="11A91CA8" w14:textId="77777777" w:rsidTr="00DB7B8D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27E42" w14:textId="7E73C25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Model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F28BFB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F10C81" w14:textId="597A0AC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1.074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(0.781-1.476)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796F22" w14:textId="7EA4583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2.316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(1.438-3.729)</w:t>
            </w:r>
            <w:r w:rsidR="006A2184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350792" w:rsidRPr="00350792" w14:paraId="7E139AFB" w14:textId="77777777" w:rsidTr="00DB7B8D">
        <w:trPr>
          <w:trHeight w:val="3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BD2071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24680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OPD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75FDC" w14:textId="18FFF46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0.699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(0.498-0.982)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156012" w14:textId="606712A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0.796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(0.501-1.267)</w:t>
            </w:r>
          </w:p>
        </w:tc>
      </w:tr>
      <w:tr w:rsidR="00350792" w:rsidRPr="00350792" w14:paraId="16403E30" w14:textId="77777777" w:rsidTr="00DB7B8D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2D868B" w14:textId="4810175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Model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8F69F9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14960" w14:textId="4DF02E5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0.934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(0.638-1.369)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C8D280" w14:textId="143F4C2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1.907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(1.110-3.277)</w:t>
            </w:r>
            <w:r w:rsidR="006A2184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</w:tr>
      <w:tr w:rsidR="00350792" w:rsidRPr="00350792" w14:paraId="2E0DC5B8" w14:textId="77777777" w:rsidTr="00DB7B8D">
        <w:trPr>
          <w:trHeight w:val="370"/>
        </w:trPr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9E6811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B2999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OPD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4788C2" w14:textId="0FD848F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0.722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(0.512-1.019)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563A77" w14:textId="1BAC95C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0.782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(0.484-1.263)</w:t>
            </w:r>
          </w:p>
        </w:tc>
      </w:tr>
    </w:tbl>
    <w:p w14:paraId="08445093" w14:textId="026F1B99" w:rsidR="00DC1E49" w:rsidRPr="00350792" w:rsidRDefault="00312AA3" w:rsidP="00350792">
      <w:pPr>
        <w:widowControl w:val="0"/>
        <w:autoSpaceDE w:val="0"/>
        <w:autoSpaceDN w:val="0"/>
        <w:snapToGrid w:val="0"/>
        <w:spacing w:line="360" w:lineRule="auto"/>
        <w:jc w:val="both"/>
        <w:textAlignment w:val="baseline"/>
        <w:rPr>
          <w:rFonts w:ascii="Book Antiqua" w:eastAsia="Batang" w:hAnsi="Book Antiqua"/>
          <w:sz w:val="24"/>
          <w:szCs w:val="24"/>
          <w:lang w:eastAsia="ko-KR"/>
        </w:rPr>
      </w:pPr>
      <w:bookmarkStart w:id="55" w:name="_Hlk49088542"/>
      <w:r w:rsidRPr="00350792">
        <w:rPr>
          <w:rFonts w:ascii="Book Antiqua" w:hAnsi="Book Antiqua"/>
          <w:sz w:val="24"/>
          <w:szCs w:val="24"/>
          <w:vertAlign w:val="superscript"/>
          <w:lang w:eastAsia="zh-CN"/>
        </w:rPr>
        <w:t>a</w:t>
      </w:r>
      <w:r w:rsidRPr="00350792">
        <w:rPr>
          <w:rFonts w:ascii="Book Antiqua" w:eastAsia="Batang" w:hAnsi="Book Antiqua"/>
          <w:i/>
          <w:iCs/>
          <w:sz w:val="24"/>
          <w:szCs w:val="24"/>
          <w:lang w:eastAsia="ko-KR"/>
        </w:rPr>
        <w:t xml:space="preserve">P 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&lt; 0.01, </w:t>
      </w:r>
      <w:r w:rsidRPr="00350792">
        <w:rPr>
          <w:rFonts w:ascii="Book Antiqua" w:hAnsi="Book Antiqua"/>
          <w:sz w:val="24"/>
          <w:szCs w:val="24"/>
          <w:vertAlign w:val="superscript"/>
          <w:lang w:eastAsia="zh-CN"/>
        </w:rPr>
        <w:t>b</w:t>
      </w:r>
      <w:r w:rsidRPr="00350792">
        <w:rPr>
          <w:rFonts w:ascii="Book Antiqua" w:eastAsia="Batang" w:hAnsi="Book Antiqua"/>
          <w:i/>
          <w:iCs/>
          <w:sz w:val="24"/>
          <w:szCs w:val="24"/>
          <w:lang w:eastAsia="ko-KR"/>
        </w:rPr>
        <w:t xml:space="preserve">P 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&lt; 0.001.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1: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C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rude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2: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A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djusted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for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age,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sex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3: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A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djusted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for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variables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in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2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+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body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mass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index,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waist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circumference,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smoking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status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4: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A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djusted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for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variables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in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3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+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C-reactive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protein,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A2184" w:rsidRPr="00350792">
        <w:rPr>
          <w:rFonts w:ascii="Book Antiqua" w:eastAsia="Batang" w:hAnsi="Book Antiqua"/>
          <w:sz w:val="24"/>
          <w:szCs w:val="24"/>
          <w:lang w:eastAsia="ko-KR"/>
        </w:rPr>
        <w:t>homeostasis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A2184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A2184" w:rsidRPr="00350792">
        <w:rPr>
          <w:rFonts w:ascii="Book Antiqua" w:eastAsia="Batang" w:hAnsi="Book Antiqua"/>
          <w:sz w:val="24"/>
          <w:szCs w:val="24"/>
          <w:lang w:eastAsia="ko-KR"/>
        </w:rPr>
        <w:t>assessment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-IR.</w:t>
      </w:r>
      <w:r w:rsidR="003F4CAC" w:rsidRPr="00350792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Reference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category: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I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ndividuals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with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normal.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RPD: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Restrictive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pulmonary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disease;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OPD: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Obstructive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pulmonary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disease;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IFG: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457B6C" w:rsidRPr="00350792">
        <w:rPr>
          <w:rFonts w:ascii="Book Antiqua" w:eastAsia="Batang" w:hAnsi="Book Antiqua"/>
          <w:sz w:val="24"/>
          <w:szCs w:val="24"/>
          <w:lang w:eastAsia="ko-KR"/>
        </w:rPr>
        <w:t>T2DM: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457B6C" w:rsidRPr="00350792">
        <w:rPr>
          <w:rFonts w:ascii="Book Antiqua" w:eastAsia="Batang" w:hAnsi="Book Antiqua"/>
          <w:sz w:val="24"/>
          <w:szCs w:val="24"/>
          <w:lang w:eastAsia="ko-KR"/>
        </w:rPr>
        <w:t>Type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457B6C" w:rsidRPr="00350792">
        <w:rPr>
          <w:rFonts w:ascii="Book Antiqua" w:eastAsia="Batang" w:hAnsi="Book Antiqua"/>
          <w:sz w:val="24"/>
          <w:szCs w:val="24"/>
          <w:lang w:eastAsia="ko-KR"/>
        </w:rPr>
        <w:t>2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457B6C" w:rsidRPr="00350792">
        <w:rPr>
          <w:rFonts w:ascii="Book Antiqua" w:eastAsia="Batang" w:hAnsi="Book Antiqua"/>
          <w:sz w:val="24"/>
          <w:szCs w:val="24"/>
          <w:lang w:eastAsia="ko-KR"/>
        </w:rPr>
        <w:t>diabetes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457B6C" w:rsidRPr="00350792">
        <w:rPr>
          <w:rFonts w:ascii="Book Antiqua" w:eastAsia="Batang" w:hAnsi="Book Antiqua"/>
          <w:sz w:val="24"/>
          <w:szCs w:val="24"/>
          <w:lang w:eastAsia="ko-KR"/>
        </w:rPr>
        <w:t>mellitus.</w:t>
      </w:r>
    </w:p>
    <w:bookmarkEnd w:id="55"/>
    <w:p w14:paraId="7AEABDC9" w14:textId="1C238D8C" w:rsidR="00DB7B8D" w:rsidRPr="00350792" w:rsidRDefault="00DB7B8D" w:rsidP="00350792">
      <w:pPr>
        <w:snapToGrid w:val="0"/>
        <w:spacing w:line="360" w:lineRule="auto"/>
        <w:jc w:val="both"/>
        <w:rPr>
          <w:rFonts w:ascii="Book Antiqua" w:eastAsia="Malgun Gothic" w:hAnsi="Book Antiqua"/>
          <w:kern w:val="2"/>
          <w:sz w:val="24"/>
          <w:szCs w:val="24"/>
          <w:lang w:eastAsia="ko-KR"/>
        </w:rPr>
      </w:pPr>
      <w:r w:rsidRPr="00350792">
        <w:rPr>
          <w:rFonts w:ascii="Book Antiqua" w:eastAsia="Malgun Gothic" w:hAnsi="Book Antiqua"/>
          <w:kern w:val="2"/>
          <w:sz w:val="24"/>
          <w:szCs w:val="24"/>
          <w:lang w:eastAsia="ko-KR"/>
        </w:rPr>
        <w:br w:type="page"/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lastRenderedPageBreak/>
        <w:t>Table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4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Odds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ratios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for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type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2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diabetes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mellitus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according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to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the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pulmonary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function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by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multivariate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logistic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regression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analysis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605"/>
        <w:gridCol w:w="2352"/>
        <w:gridCol w:w="2340"/>
      </w:tblGrid>
      <w:tr w:rsidR="00350792" w:rsidRPr="00350792" w14:paraId="1C8DF37F" w14:textId="77777777" w:rsidTr="00DB7B8D">
        <w:trPr>
          <w:trHeight w:val="391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7FBB09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2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371B37" w14:textId="0277058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Pulmonary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disease</w:t>
            </w:r>
          </w:p>
        </w:tc>
        <w:tc>
          <w:tcPr>
            <w:tcW w:w="23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BE9BE" w14:textId="6E7BD9A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Odds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ratio</w:t>
            </w:r>
          </w:p>
        </w:tc>
        <w:tc>
          <w:tcPr>
            <w:tcW w:w="2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E2F2EC" w14:textId="31806BB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95%CI</w:t>
            </w:r>
          </w:p>
        </w:tc>
      </w:tr>
      <w:tr w:rsidR="00350792" w:rsidRPr="00350792" w14:paraId="64D842A2" w14:textId="77777777" w:rsidTr="00DB7B8D">
        <w:trPr>
          <w:trHeight w:val="331"/>
        </w:trPr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3059D" w14:textId="23FE10F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Model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0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B0D89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</w:t>
            </w:r>
          </w:p>
        </w:tc>
        <w:tc>
          <w:tcPr>
            <w:tcW w:w="235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30EC6" w14:textId="7E4D597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3.127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23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A78C6" w14:textId="5864C65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2.056</w:t>
            </w:r>
            <w:r w:rsidR="00312AA3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-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4.756</w:t>
            </w:r>
          </w:p>
        </w:tc>
      </w:tr>
      <w:tr w:rsidR="00350792" w:rsidRPr="00350792" w14:paraId="5B5B9DB8" w14:textId="77777777" w:rsidTr="00DB7B8D">
        <w:trPr>
          <w:trHeight w:val="3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120AF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CFBFA1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OPD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F7461A" w14:textId="1C62F5E6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1.631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491947" w14:textId="65C9762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1.103</w:t>
            </w:r>
            <w:r w:rsidR="00312AA3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-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2.412</w:t>
            </w:r>
          </w:p>
        </w:tc>
      </w:tr>
      <w:tr w:rsidR="00350792" w:rsidRPr="00350792" w14:paraId="580C5B22" w14:textId="77777777" w:rsidTr="00DB7B8D">
        <w:trPr>
          <w:trHeight w:val="3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E8F62" w14:textId="41627FC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Model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F7FE2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A06C7" w14:textId="0BA6CA9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2.580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2B591" w14:textId="77CEFEC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1.670</w:t>
            </w:r>
            <w:r w:rsidR="00312AA3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-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3.988</w:t>
            </w:r>
          </w:p>
        </w:tc>
      </w:tr>
      <w:tr w:rsidR="00350792" w:rsidRPr="00350792" w14:paraId="4941AA31" w14:textId="77777777" w:rsidTr="00DB7B8D">
        <w:trPr>
          <w:trHeight w:val="3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1110EC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C32B50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OPD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618663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1.033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6D5423" w14:textId="2F070F1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0.673</w:t>
            </w:r>
            <w:r w:rsidR="00312AA3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-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1.584</w:t>
            </w:r>
          </w:p>
        </w:tc>
      </w:tr>
      <w:tr w:rsidR="00350792" w:rsidRPr="00350792" w14:paraId="3B902754" w14:textId="77777777" w:rsidTr="00DB7B8D">
        <w:trPr>
          <w:trHeight w:val="3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AEDB8" w14:textId="45BC35A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Model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E9677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0F3F5B" w14:textId="13E3BAD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2.257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E3DA8" w14:textId="4E09970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1.465-3.475</w:t>
            </w:r>
          </w:p>
        </w:tc>
      </w:tr>
      <w:tr w:rsidR="00350792" w:rsidRPr="00350792" w14:paraId="50083F1E" w14:textId="77777777" w:rsidTr="00DB7B8D">
        <w:trPr>
          <w:trHeight w:val="3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19E6E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79E6F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OPD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5ABD8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0.984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E34B1" w14:textId="60D0000D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0.633-1.531</w:t>
            </w:r>
          </w:p>
        </w:tc>
      </w:tr>
      <w:tr w:rsidR="00350792" w:rsidRPr="00350792" w14:paraId="08C4D77A" w14:textId="77777777" w:rsidTr="00DB7B8D">
        <w:trPr>
          <w:trHeight w:val="3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6A536A" w14:textId="6BA3D11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Model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EEA76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5B2B7" w14:textId="148D3F9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2.025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E60E72" w14:textId="379005A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1.264-3.244</w:t>
            </w:r>
          </w:p>
        </w:tc>
      </w:tr>
      <w:tr w:rsidR="00350792" w:rsidRPr="00350792" w14:paraId="762C56B7" w14:textId="77777777" w:rsidTr="00DB7B8D">
        <w:trPr>
          <w:trHeight w:val="331"/>
        </w:trPr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B0F4F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6EEB7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OPD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0B1FB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0.982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08D050" w14:textId="541056D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0.634-1.519</w:t>
            </w:r>
          </w:p>
        </w:tc>
      </w:tr>
    </w:tbl>
    <w:p w14:paraId="170FFCC0" w14:textId="5735436A" w:rsidR="00DB7B8D" w:rsidRPr="00350792" w:rsidRDefault="00312AA3" w:rsidP="00350792">
      <w:pPr>
        <w:widowControl w:val="0"/>
        <w:autoSpaceDE w:val="0"/>
        <w:autoSpaceDN w:val="0"/>
        <w:snapToGrid w:val="0"/>
        <w:spacing w:line="360" w:lineRule="auto"/>
        <w:jc w:val="both"/>
        <w:textAlignment w:val="baseline"/>
        <w:rPr>
          <w:rFonts w:ascii="Book Antiqua" w:eastAsia="Batang" w:hAnsi="Book Antiqua"/>
          <w:sz w:val="24"/>
          <w:szCs w:val="24"/>
          <w:lang w:eastAsia="ko-KR"/>
        </w:rPr>
      </w:pPr>
      <w:r w:rsidRPr="00350792">
        <w:rPr>
          <w:rFonts w:ascii="Book Antiqua" w:eastAsia="Batang" w:hAnsi="Book Antiqua"/>
          <w:sz w:val="24"/>
          <w:szCs w:val="24"/>
          <w:vertAlign w:val="superscript"/>
          <w:lang w:eastAsia="ko-KR"/>
        </w:rPr>
        <w:t>a</w:t>
      </w:r>
      <w:r w:rsidRPr="00350792">
        <w:rPr>
          <w:rFonts w:ascii="Book Antiqua" w:eastAsia="Batang" w:hAnsi="Book Antiqua"/>
          <w:i/>
          <w:iCs/>
          <w:sz w:val="24"/>
          <w:szCs w:val="24"/>
          <w:lang w:eastAsia="ko-KR"/>
        </w:rPr>
        <w:t xml:space="preserve">P 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&lt; 0.01, </w:t>
      </w:r>
      <w:r w:rsidRPr="00350792">
        <w:rPr>
          <w:rFonts w:ascii="Book Antiqua" w:eastAsia="Batang" w:hAnsi="Book Antiqua"/>
          <w:sz w:val="24"/>
          <w:szCs w:val="24"/>
          <w:vertAlign w:val="superscript"/>
          <w:lang w:eastAsia="ko-KR"/>
        </w:rPr>
        <w:t>b</w:t>
      </w:r>
      <w:r w:rsidRPr="00350792">
        <w:rPr>
          <w:rFonts w:ascii="Book Antiqua" w:eastAsia="Batang" w:hAnsi="Book Antiqua"/>
          <w:i/>
          <w:iCs/>
          <w:sz w:val="24"/>
          <w:szCs w:val="24"/>
          <w:lang w:eastAsia="ko-KR"/>
        </w:rPr>
        <w:t xml:space="preserve">P 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&lt; 0.001.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1: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Crude;</w:t>
      </w:r>
      <w:r w:rsidR="003F4CAC" w:rsidRPr="00350792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2: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Adjusted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for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age,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sex;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3: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Adjusted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for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variables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in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0646EB" w:rsidRPr="00350792">
        <w:rPr>
          <w:rFonts w:ascii="Book Antiqua" w:eastAsia="Batang" w:hAnsi="Book Antiqua"/>
          <w:sz w:val="24"/>
          <w:szCs w:val="24"/>
          <w:lang w:eastAsia="ko-KR"/>
        </w:rPr>
        <w:t>m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2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+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body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mass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index,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waist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circumference,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smoking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status;</w:t>
      </w:r>
      <w:r w:rsidR="003F4CAC" w:rsidRPr="00350792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4: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Adjusted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for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variables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in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0646EB" w:rsidRPr="00350792">
        <w:rPr>
          <w:rFonts w:ascii="Book Antiqua" w:eastAsia="Batang" w:hAnsi="Book Antiqua"/>
          <w:sz w:val="24"/>
          <w:szCs w:val="24"/>
          <w:lang w:eastAsia="ko-KR"/>
        </w:rPr>
        <w:t>m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3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+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C-reactive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protein,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A2184" w:rsidRPr="00350792">
        <w:rPr>
          <w:rFonts w:ascii="Book Antiqua" w:hAnsi="Book Antiqua"/>
          <w:sz w:val="24"/>
          <w:szCs w:val="24"/>
          <w:lang w:eastAsia="zh-CN"/>
        </w:rPr>
        <w:t>h</w:t>
      </w:r>
      <w:r w:rsidR="006A2184" w:rsidRPr="00350792">
        <w:rPr>
          <w:rFonts w:ascii="Book Antiqua" w:eastAsia="Batang" w:hAnsi="Book Antiqua"/>
          <w:sz w:val="24"/>
          <w:szCs w:val="24"/>
          <w:lang w:eastAsia="ko-KR"/>
        </w:rPr>
        <w:t>omeostasis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A2184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A2184" w:rsidRPr="00350792">
        <w:rPr>
          <w:rFonts w:ascii="Book Antiqua" w:eastAsia="Batang" w:hAnsi="Book Antiqua"/>
          <w:sz w:val="24"/>
          <w:szCs w:val="24"/>
          <w:lang w:eastAsia="ko-KR"/>
        </w:rPr>
        <w:t>assessment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-IR.</w:t>
      </w:r>
      <w:r w:rsidR="003F4CAC" w:rsidRPr="00350792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Reference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category: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Individuals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with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normal.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bookmarkStart w:id="56" w:name="_Hlk49088836"/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RPD: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Restrictive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pulmonary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disease;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OPD: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Obstructive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pulmonary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disease.</w:t>
      </w:r>
      <w:bookmarkEnd w:id="56"/>
    </w:p>
    <w:sectPr w:rsidR="00DB7B8D" w:rsidRPr="00350792" w:rsidSect="0035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AB57A" w14:textId="77777777" w:rsidR="005836C4" w:rsidRDefault="005836C4" w:rsidP="000F3F5B">
      <w:r>
        <w:separator/>
      </w:r>
    </w:p>
  </w:endnote>
  <w:endnote w:type="continuationSeparator" w:id="0">
    <w:p w14:paraId="414352B9" w14:textId="77777777" w:rsidR="005836C4" w:rsidRDefault="005836C4" w:rsidP="000F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24"/>
        <w:szCs w:val="24"/>
      </w:rPr>
      <w:id w:val="-1869280213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B202B8" w14:textId="6B93F9DF" w:rsidR="000A36EA" w:rsidRPr="00727051" w:rsidRDefault="000A36EA">
            <w:pPr>
              <w:pStyle w:val="a8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72705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2705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27051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2705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12766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727051">
              <w:rPr>
                <w:rFonts w:ascii="Book Antiqua" w:hAnsi="Book Antiqua"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27051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72705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27051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2705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12766">
              <w:rPr>
                <w:rFonts w:ascii="Book Antiqua" w:hAnsi="Book Antiqua"/>
                <w:noProof/>
                <w:sz w:val="24"/>
                <w:szCs w:val="24"/>
              </w:rPr>
              <w:t>26</w:t>
            </w:r>
            <w:r w:rsidRPr="0072705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18E3AD8" w14:textId="77777777" w:rsidR="000A36EA" w:rsidRDefault="000A36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9A7B2" w14:textId="77777777" w:rsidR="005836C4" w:rsidRDefault="005836C4" w:rsidP="000F3F5B">
      <w:r>
        <w:separator/>
      </w:r>
    </w:p>
  </w:footnote>
  <w:footnote w:type="continuationSeparator" w:id="0">
    <w:p w14:paraId="6E684B96" w14:textId="77777777" w:rsidR="005836C4" w:rsidRDefault="005836C4" w:rsidP="000F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35508"/>
    <w:rsid w:val="000646EB"/>
    <w:rsid w:val="000A36EA"/>
    <w:rsid w:val="000F3F5B"/>
    <w:rsid w:val="0010681F"/>
    <w:rsid w:val="0011390E"/>
    <w:rsid w:val="0012401A"/>
    <w:rsid w:val="001258F9"/>
    <w:rsid w:val="00137230"/>
    <w:rsid w:val="001B13A2"/>
    <w:rsid w:val="001E0F14"/>
    <w:rsid w:val="001F738A"/>
    <w:rsid w:val="00252B67"/>
    <w:rsid w:val="002A7855"/>
    <w:rsid w:val="002B40B8"/>
    <w:rsid w:val="002F5FD3"/>
    <w:rsid w:val="00312AA3"/>
    <w:rsid w:val="00350792"/>
    <w:rsid w:val="00367566"/>
    <w:rsid w:val="00374E94"/>
    <w:rsid w:val="003F4CAC"/>
    <w:rsid w:val="00457B6C"/>
    <w:rsid w:val="004D07EA"/>
    <w:rsid w:val="00525EE5"/>
    <w:rsid w:val="00566685"/>
    <w:rsid w:val="00575EE5"/>
    <w:rsid w:val="005836C4"/>
    <w:rsid w:val="005E5EAA"/>
    <w:rsid w:val="00601957"/>
    <w:rsid w:val="0064237D"/>
    <w:rsid w:val="00673ACC"/>
    <w:rsid w:val="006A2184"/>
    <w:rsid w:val="006A2555"/>
    <w:rsid w:val="006B274E"/>
    <w:rsid w:val="00724DEA"/>
    <w:rsid w:val="00727051"/>
    <w:rsid w:val="007737CC"/>
    <w:rsid w:val="0078155D"/>
    <w:rsid w:val="007E5162"/>
    <w:rsid w:val="007E638F"/>
    <w:rsid w:val="00820F6C"/>
    <w:rsid w:val="0085311F"/>
    <w:rsid w:val="0090041A"/>
    <w:rsid w:val="00912766"/>
    <w:rsid w:val="00937E00"/>
    <w:rsid w:val="00941C58"/>
    <w:rsid w:val="00A16223"/>
    <w:rsid w:val="00A20F07"/>
    <w:rsid w:val="00A445CB"/>
    <w:rsid w:val="00A65AE4"/>
    <w:rsid w:val="00A77B3E"/>
    <w:rsid w:val="00A8146D"/>
    <w:rsid w:val="00AC73CA"/>
    <w:rsid w:val="00B10426"/>
    <w:rsid w:val="00B9146D"/>
    <w:rsid w:val="00B9722B"/>
    <w:rsid w:val="00BA7F00"/>
    <w:rsid w:val="00BB098C"/>
    <w:rsid w:val="00BE676E"/>
    <w:rsid w:val="00C02EF2"/>
    <w:rsid w:val="00C5445E"/>
    <w:rsid w:val="00C60EFC"/>
    <w:rsid w:val="00C62DF5"/>
    <w:rsid w:val="00C67707"/>
    <w:rsid w:val="00CA2A55"/>
    <w:rsid w:val="00CB4BDA"/>
    <w:rsid w:val="00D11652"/>
    <w:rsid w:val="00D66521"/>
    <w:rsid w:val="00D7310E"/>
    <w:rsid w:val="00D8709A"/>
    <w:rsid w:val="00DB7B8D"/>
    <w:rsid w:val="00DC1E49"/>
    <w:rsid w:val="00DD34A7"/>
    <w:rsid w:val="00ED13DD"/>
    <w:rsid w:val="00ED374C"/>
    <w:rsid w:val="00F41809"/>
    <w:rsid w:val="00F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EFDDD0"/>
  <w15:docId w15:val="{DA7BE619-67B2-4071-8EC6-144C1E75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7B8D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B7B8D"/>
    <w:rPr>
      <w:color w:val="605E5C"/>
      <w:shd w:val="clear" w:color="auto" w:fill="E1DFDD"/>
    </w:rPr>
  </w:style>
  <w:style w:type="paragraph" w:styleId="a4">
    <w:name w:val="Balloon Text"/>
    <w:basedOn w:val="a"/>
    <w:link w:val="a5"/>
    <w:rsid w:val="001B13A2"/>
    <w:rPr>
      <w:sz w:val="18"/>
      <w:szCs w:val="18"/>
    </w:rPr>
  </w:style>
  <w:style w:type="character" w:customStyle="1" w:styleId="a5">
    <w:name w:val="批注框文本 字符"/>
    <w:basedOn w:val="a0"/>
    <w:link w:val="a4"/>
    <w:rsid w:val="001B13A2"/>
    <w:rPr>
      <w:sz w:val="18"/>
      <w:szCs w:val="18"/>
    </w:rPr>
  </w:style>
  <w:style w:type="paragraph" w:styleId="a6">
    <w:name w:val="header"/>
    <w:basedOn w:val="a"/>
    <w:link w:val="a7"/>
    <w:unhideWhenUsed/>
    <w:rsid w:val="000F3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F3F5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F3F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F3F5B"/>
    <w:rPr>
      <w:sz w:val="18"/>
      <w:szCs w:val="18"/>
    </w:rPr>
  </w:style>
  <w:style w:type="character" w:styleId="aa">
    <w:name w:val="annotation reference"/>
    <w:basedOn w:val="a0"/>
    <w:semiHidden/>
    <w:unhideWhenUsed/>
    <w:rsid w:val="001E0F14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1E0F14"/>
  </w:style>
  <w:style w:type="character" w:customStyle="1" w:styleId="ac">
    <w:name w:val="批注文字 字符"/>
    <w:basedOn w:val="a0"/>
    <w:link w:val="ab"/>
    <w:semiHidden/>
    <w:rsid w:val="001E0F14"/>
  </w:style>
  <w:style w:type="paragraph" w:styleId="ad">
    <w:name w:val="annotation subject"/>
    <w:basedOn w:val="ab"/>
    <w:next w:val="ab"/>
    <w:link w:val="ae"/>
    <w:semiHidden/>
    <w:unhideWhenUsed/>
    <w:rsid w:val="001E0F14"/>
    <w:rPr>
      <w:b/>
      <w:bCs/>
    </w:rPr>
  </w:style>
  <w:style w:type="character" w:customStyle="1" w:styleId="ae">
    <w:name w:val="批注主题 字符"/>
    <w:basedOn w:val="ac"/>
    <w:link w:val="ad"/>
    <w:semiHidden/>
    <w:rsid w:val="001E0F14"/>
    <w:rPr>
      <w:b/>
      <w:bCs/>
    </w:rPr>
  </w:style>
  <w:style w:type="paragraph" w:styleId="af">
    <w:name w:val="Revision"/>
    <w:hidden/>
    <w:uiPriority w:val="99"/>
    <w:semiHidden/>
    <w:rsid w:val="0094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knhanes.cdc.go.kr/knhanes/main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5676</Words>
  <Characters>32358</Characters>
  <Application>Microsoft Office Word</Application>
  <DocSecurity>0</DocSecurity>
  <Lines>269</Lines>
  <Paragraphs>75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双勤</dc:creator>
  <cp:lastModifiedBy>wdm</cp:lastModifiedBy>
  <cp:revision>5</cp:revision>
  <dcterms:created xsi:type="dcterms:W3CDTF">2020-09-02T04:10:00Z</dcterms:created>
  <dcterms:modified xsi:type="dcterms:W3CDTF">2020-09-08T06:37:00Z</dcterms:modified>
</cp:coreProperties>
</file>