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AED6DEC" w14:textId="794FA58F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Name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Journal: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bookmarkStart w:id="0" w:name="_Hlk54464189"/>
      <w:r>
        <w:rPr>
          <w:rFonts w:ascii="Book Antiqua" w:eastAsia="Book Antiqua" w:hAnsi="Book Antiqua" w:cs="Book Antiqua"/>
          <w:i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Journal</w:t>
      </w:r>
      <w:r w:rsidR="00393B6C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of</w:t>
      </w:r>
      <w:r w:rsidR="00393B6C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Gastroenterology</w:t>
      </w:r>
      <w:bookmarkEnd w:id="0"/>
    </w:p>
    <w:p w14:paraId="519EA198" w14:textId="2C41CF2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NO: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bookmarkStart w:id="1" w:name="_Hlk54464201"/>
      <w:r>
        <w:rPr>
          <w:rFonts w:ascii="Book Antiqua" w:eastAsia="Book Antiqua" w:hAnsi="Book Antiqua" w:cs="Book Antiqua"/>
          <w:color w:val="000000"/>
        </w:rPr>
        <w:t>59260</w:t>
      </w:r>
      <w:bookmarkEnd w:id="1"/>
    </w:p>
    <w:p w14:paraId="4DAA1A29" w14:textId="6B5D0B16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Type: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</w:p>
    <w:p w14:paraId="11BA7DD9" w14:textId="77777777" w:rsidR="00A77B3E" w:rsidRDefault="00A77B3E">
      <w:pPr>
        <w:spacing w:line="360" w:lineRule="auto"/>
        <w:jc w:val="both"/>
      </w:pPr>
    </w:p>
    <w:p w14:paraId="3A7AB756" w14:textId="0D800E66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i/>
          <w:color w:val="000000"/>
        </w:rPr>
        <w:t>Retrospective</w:t>
      </w:r>
      <w:r w:rsidR="00393B6C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i/>
          <w:color w:val="000000"/>
        </w:rPr>
        <w:t>Study</w:t>
      </w:r>
    </w:p>
    <w:p w14:paraId="10D83F5A" w14:textId="29B6BF09" w:rsidR="00A77B3E" w:rsidRDefault="00E2681C">
      <w:pPr>
        <w:spacing w:line="360" w:lineRule="auto"/>
        <w:jc w:val="both"/>
      </w:pPr>
      <w:bookmarkStart w:id="2" w:name="_Hlk54464207"/>
      <w:r w:rsidRPr="00E2681C">
        <w:rPr>
          <w:rFonts w:ascii="Book Antiqua" w:eastAsia="Book Antiqua" w:hAnsi="Book Antiqua" w:cs="Book Antiqua"/>
          <w:b/>
          <w:color w:val="000000"/>
        </w:rPr>
        <w:t>Liver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E2681C">
        <w:rPr>
          <w:rFonts w:ascii="Book Antiqua" w:eastAsia="Book Antiqua" w:hAnsi="Book Antiqua" w:cs="Book Antiqua"/>
          <w:b/>
          <w:color w:val="000000"/>
        </w:rPr>
        <w:t>fibrosis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E2681C">
        <w:rPr>
          <w:rFonts w:ascii="Book Antiqua" w:eastAsia="Book Antiqua" w:hAnsi="Book Antiqua" w:cs="Book Antiqua"/>
          <w:b/>
          <w:color w:val="000000"/>
        </w:rPr>
        <w:t>index</w:t>
      </w:r>
      <w:r w:rsidR="0078063A">
        <w:rPr>
          <w:rFonts w:ascii="Book Antiqua" w:eastAsia="Book Antiqua" w:hAnsi="Book Antiqua" w:cs="Book Antiqua"/>
          <w:b/>
          <w:color w:val="000000"/>
        </w:rPr>
        <w:t>-based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n</w:t>
      </w:r>
      <w:r w:rsidR="0078063A">
        <w:rPr>
          <w:rFonts w:ascii="Book Antiqua" w:eastAsia="Book Antiqua" w:hAnsi="Book Antiqua" w:cs="Book Antiqua"/>
          <w:b/>
          <w:color w:val="000000"/>
        </w:rPr>
        <w:t>omograms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for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identifying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esophageal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varices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in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b/>
          <w:color w:val="000000"/>
        </w:rPr>
        <w:t xml:space="preserve">patients with </w:t>
      </w:r>
      <w:r w:rsidR="0078063A">
        <w:rPr>
          <w:rFonts w:ascii="Book Antiqua" w:eastAsia="Book Antiqua" w:hAnsi="Book Antiqua" w:cs="Book Antiqua"/>
          <w:b/>
          <w:color w:val="000000"/>
        </w:rPr>
        <w:t>chronic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hepatitis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B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related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cirrhosis</w:t>
      </w:r>
    </w:p>
    <w:bookmarkEnd w:id="2"/>
    <w:p w14:paraId="530322C1" w14:textId="77777777" w:rsidR="00A77B3E" w:rsidRDefault="00A77B3E">
      <w:pPr>
        <w:spacing w:line="360" w:lineRule="auto"/>
        <w:jc w:val="both"/>
      </w:pPr>
    </w:p>
    <w:p w14:paraId="3A5935C2" w14:textId="6DD16E95" w:rsidR="00A77B3E" w:rsidRDefault="00E2681C">
      <w:pPr>
        <w:spacing w:line="360" w:lineRule="auto"/>
        <w:jc w:val="both"/>
      </w:pPr>
      <w:r w:rsidRPr="00E2681C"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E2681C">
        <w:rPr>
          <w:rFonts w:ascii="Book Antiqua" w:eastAsia="Book Antiqua" w:hAnsi="Book Antiqua" w:cs="Book Antiqua"/>
          <w:color w:val="000000"/>
        </w:rPr>
        <w:t>SH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E2681C">
        <w:rPr>
          <w:rFonts w:ascii="Book Antiqua" w:eastAsia="宋体" w:hAnsi="Book Antiqua" w:cs="宋体"/>
          <w:i/>
          <w:iCs/>
          <w:color w:val="000000"/>
          <w:lang w:eastAsia="zh-CN"/>
        </w:rPr>
        <w:t>et</w:t>
      </w:r>
      <w:r w:rsidR="00393B6C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r w:rsidRPr="00E2681C">
        <w:rPr>
          <w:rFonts w:ascii="Book Antiqua" w:eastAsia="宋体" w:hAnsi="Book Antiqua" w:cs="宋体"/>
          <w:i/>
          <w:iCs/>
          <w:color w:val="000000"/>
          <w:lang w:eastAsia="zh-CN"/>
        </w:rPr>
        <w:t>al</w:t>
      </w:r>
      <w:r w:rsidRPr="00E2681C">
        <w:rPr>
          <w:rFonts w:ascii="Book Antiqua" w:eastAsia="宋体" w:hAnsi="Book Antiqua" w:cs="宋体"/>
          <w:color w:val="000000"/>
          <w:lang w:eastAsia="zh-CN"/>
        </w:rPr>
        <w:t>.</w:t>
      </w:r>
      <w:r w:rsidR="00393B6C">
        <w:rPr>
          <w:rFonts w:ascii="Book Antiqua" w:eastAsia="宋体" w:hAnsi="Book Antiqua" w:cs="宋体"/>
          <w:color w:val="000000"/>
          <w:lang w:eastAsia="zh-CN"/>
        </w:rPr>
        <w:t xml:space="preserve"> </w:t>
      </w:r>
      <w:r w:rsidR="0078063A" w:rsidRPr="00E2681C">
        <w:rPr>
          <w:rFonts w:ascii="Book Antiqua" w:eastAsia="Book Antiqua" w:hAnsi="Book Antiqua" w:cs="Book Antiqua"/>
          <w:color w:val="000000"/>
        </w:rPr>
        <w:t>Nomo</w:t>
      </w:r>
      <w:r w:rsidR="0078063A">
        <w:rPr>
          <w:rFonts w:ascii="Book Antiqua" w:eastAsia="Book Antiqua" w:hAnsi="Book Antiqua" w:cs="Book Antiqua"/>
          <w:color w:val="000000"/>
        </w:rPr>
        <w:t>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identifying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E2681C"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E2681C">
        <w:rPr>
          <w:rFonts w:ascii="Book Antiqua" w:eastAsia="Book Antiqua" w:hAnsi="Book Antiqua" w:cs="Book Antiqua"/>
          <w:color w:val="000000"/>
        </w:rPr>
        <w:t>varices</w:t>
      </w:r>
    </w:p>
    <w:p w14:paraId="0B701FAF" w14:textId="77777777" w:rsidR="00A77B3E" w:rsidRDefault="00A77B3E">
      <w:pPr>
        <w:spacing w:line="360" w:lineRule="auto"/>
        <w:jc w:val="both"/>
      </w:pPr>
    </w:p>
    <w:p w14:paraId="677C25A2" w14:textId="7EF91679" w:rsidR="00A77B3E" w:rsidRDefault="0078063A">
      <w:pPr>
        <w:spacing w:line="360" w:lineRule="auto"/>
        <w:jc w:val="both"/>
      </w:pPr>
      <w:bookmarkStart w:id="3" w:name="_Hlk54464218"/>
      <w:r>
        <w:rPr>
          <w:rFonts w:ascii="Book Antiqua" w:eastAsia="Book Antiqua" w:hAnsi="Book Antiqua" w:cs="Book Antiqua"/>
          <w:color w:val="000000"/>
        </w:rPr>
        <w:t>Shi-Hao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Wu,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Le-Hang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Guo</w:t>
      </w:r>
      <w:proofErr w:type="spellEnd"/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Wei-Bing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Zhang,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Hui-</w:t>
      </w:r>
      <w:proofErr w:type="spellStart"/>
      <w:r>
        <w:rPr>
          <w:rFonts w:ascii="Book Antiqua" w:eastAsia="Book Antiqua" w:hAnsi="Book Antiqua" w:cs="Book Antiqua"/>
          <w:color w:val="000000"/>
        </w:rPr>
        <w:t>Xiong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</w:p>
    <w:bookmarkEnd w:id="3"/>
    <w:p w14:paraId="20BCA65F" w14:textId="77777777" w:rsidR="00A77B3E" w:rsidRDefault="00A77B3E">
      <w:pPr>
        <w:spacing w:line="360" w:lineRule="auto"/>
        <w:jc w:val="both"/>
      </w:pPr>
    </w:p>
    <w:p w14:paraId="00476148" w14:textId="69FC760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Shi-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Hao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Xu,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Le-Hang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Guo</w:t>
      </w:r>
      <w:proofErr w:type="spellEnd"/>
      <w:r>
        <w:rPr>
          <w:rFonts w:ascii="Book Antiqua" w:eastAsia="Book Antiqua" w:hAnsi="Book Antiqua" w:cs="Book Antiqua"/>
          <w:b/>
          <w:bCs/>
          <w:color w:val="000000"/>
        </w:rPr>
        <w:t>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Wei-Bing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Zhang,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Hui-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Xiong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Xu,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Shanghai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Tenth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People</w:t>
      </w:r>
      <w:r w:rsidR="00F85793">
        <w:rPr>
          <w:rFonts w:ascii="Book Antiqua" w:eastAsia="Book Antiqua" w:hAnsi="Book Antiqua" w:cs="Book Antiqua"/>
          <w:color w:val="000000"/>
        </w:rPr>
        <w:t>’</w:t>
      </w:r>
      <w:r>
        <w:rPr>
          <w:rFonts w:ascii="Book Antiqua" w:eastAsia="Book Antiqua" w:hAnsi="Book Antiqua" w:cs="Book Antiqua"/>
          <w:color w:val="000000"/>
        </w:rPr>
        <w:t>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Nanjing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Shanghai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200072,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</w:p>
    <w:p w14:paraId="4D6BC7AB" w14:textId="77777777" w:rsidR="00A77B3E" w:rsidRDefault="00A77B3E">
      <w:pPr>
        <w:spacing w:line="360" w:lineRule="auto"/>
        <w:jc w:val="both"/>
      </w:pPr>
    </w:p>
    <w:p w14:paraId="3AD7D406" w14:textId="66525E3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Shi-Hao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Xu,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E2681C">
        <w:rPr>
          <w:rFonts w:ascii="Book Antiqua" w:eastAsia="Book Antiqua" w:hAnsi="Book Antiqua" w:cs="Book Antiqua"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Affiliated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325000,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Zhejiang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bookmarkStart w:id="4" w:name="_Hlk54462977"/>
      <w:r w:rsidR="00E2681C">
        <w:rPr>
          <w:rFonts w:ascii="Book Antiqua" w:eastAsia="Book Antiqua" w:hAnsi="Book Antiqua" w:cs="Book Antiqua"/>
          <w:color w:val="000000"/>
        </w:rPr>
        <w:t>Province</w:t>
      </w:r>
      <w:bookmarkEnd w:id="4"/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</w:p>
    <w:p w14:paraId="04EDB76F" w14:textId="77777777" w:rsidR="00A77B3E" w:rsidRDefault="00A77B3E">
      <w:pPr>
        <w:spacing w:line="360" w:lineRule="auto"/>
        <w:jc w:val="both"/>
      </w:pPr>
    </w:p>
    <w:p w14:paraId="2EA2DB37" w14:textId="6357259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Fang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Wu,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Gastroenterology,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E2681C">
        <w:rPr>
          <w:rFonts w:ascii="Book Antiqua" w:eastAsia="Book Antiqua" w:hAnsi="Book Antiqua" w:cs="Book Antiqua"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Affiliated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325000,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Zhejiang</w:t>
      </w:r>
      <w:r w:rsidR="00393B6C">
        <w:t xml:space="preserve"> </w:t>
      </w:r>
      <w:r w:rsidR="00E2681C" w:rsidRPr="00E2681C">
        <w:rPr>
          <w:rFonts w:ascii="Book Antiqua" w:eastAsia="Book Antiqua" w:hAnsi="Book Antiqua" w:cs="Book Antiqua"/>
          <w:color w:val="000000"/>
        </w:rPr>
        <w:t>Province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</w:p>
    <w:p w14:paraId="38C0A82B" w14:textId="77777777" w:rsidR="00A77B3E" w:rsidRDefault="00A77B3E">
      <w:pPr>
        <w:spacing w:line="360" w:lineRule="auto"/>
        <w:jc w:val="both"/>
      </w:pPr>
    </w:p>
    <w:p w14:paraId="520055A2" w14:textId="41E47801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Author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contributions: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</w:t>
      </w:r>
      <w:r w:rsidR="00392441">
        <w:rPr>
          <w:rFonts w:ascii="Book Antiqua" w:eastAsia="Book Antiqua" w:hAnsi="Book Antiqua" w:cs="Book Antiqua"/>
          <w:color w:val="000000"/>
        </w:rPr>
        <w:t>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carried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collection,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drafted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manuscript;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helped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draft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manuscript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statistical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conceived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participated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coordination,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approval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8A089C">
        <w:rPr>
          <w:rFonts w:ascii="Book Antiqua" w:eastAsia="Book Antiqua" w:hAnsi="Book Antiqua" w:cs="Book Antiqua"/>
          <w:color w:val="000000"/>
        </w:rPr>
        <w:t>published</w:t>
      </w:r>
      <w:r>
        <w:rPr>
          <w:rFonts w:ascii="Book Antiqua" w:eastAsia="Book Antiqua" w:hAnsi="Book Antiqua" w:cs="Book Antiqua"/>
          <w:color w:val="000000"/>
        </w:rPr>
        <w:t>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392441">
        <w:rPr>
          <w:rFonts w:ascii="Book Antiqua" w:eastAsia="Book Antiqua" w:hAnsi="Book Antiqua" w:cs="Book Antiqua"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authors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approved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manuscript.</w:t>
      </w:r>
    </w:p>
    <w:p w14:paraId="71E203C9" w14:textId="77777777" w:rsidR="00A77B3E" w:rsidRDefault="00A77B3E">
      <w:pPr>
        <w:spacing w:line="360" w:lineRule="auto"/>
        <w:jc w:val="both"/>
      </w:pPr>
    </w:p>
    <w:p w14:paraId="06B8315B" w14:textId="4295820B" w:rsidR="00A77B3E" w:rsidRDefault="0078063A">
      <w:pPr>
        <w:spacing w:line="360" w:lineRule="auto"/>
        <w:jc w:val="both"/>
      </w:pPr>
      <w:proofErr w:type="gramStart"/>
      <w:r>
        <w:rPr>
          <w:rFonts w:ascii="Book Antiqua" w:eastAsia="Book Antiqua" w:hAnsi="Book Antiqua" w:cs="Book Antiqua"/>
          <w:b/>
          <w:bCs/>
          <w:color w:val="000000"/>
        </w:rPr>
        <w:t>Supported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by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AA0C36" w:rsidRPr="00AA0C36"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Natural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Science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Zhejiang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Province,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No.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LY18H030011.</w:t>
      </w:r>
    </w:p>
    <w:p w14:paraId="634A22EF" w14:textId="77777777" w:rsidR="00A77B3E" w:rsidRDefault="00A77B3E">
      <w:pPr>
        <w:spacing w:line="360" w:lineRule="auto"/>
        <w:jc w:val="both"/>
      </w:pPr>
    </w:p>
    <w:p w14:paraId="2E2B117A" w14:textId="7B21A0C8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bookmarkStart w:id="5" w:name="_Hlk54464796"/>
      <w:r>
        <w:rPr>
          <w:rFonts w:ascii="Book Antiqua" w:eastAsia="Book Antiqua" w:hAnsi="Book Antiqua" w:cs="Book Antiqua"/>
          <w:b/>
          <w:bCs/>
          <w:color w:val="000000"/>
        </w:rPr>
        <w:t>Hui-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Xiong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Xu,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PhD,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Chief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Physician,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Professor,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Shanghai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Tenth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People</w:t>
      </w:r>
      <w:r w:rsidR="00B26BC4">
        <w:rPr>
          <w:rFonts w:ascii="Book Antiqua" w:eastAsia="Book Antiqua" w:hAnsi="Book Antiqua" w:cs="Book Antiqua"/>
          <w:color w:val="000000"/>
        </w:rPr>
        <w:t>’</w:t>
      </w:r>
      <w:r>
        <w:rPr>
          <w:rFonts w:ascii="Book Antiqua" w:eastAsia="Book Antiqua" w:hAnsi="Book Antiqua" w:cs="Book Antiqua"/>
          <w:color w:val="000000"/>
        </w:rPr>
        <w:t>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B3626C"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B3626C">
        <w:rPr>
          <w:rFonts w:ascii="Book Antiqua" w:eastAsia="Book Antiqua" w:hAnsi="Book Antiqua" w:cs="Book Antiqua"/>
          <w:color w:val="000000"/>
        </w:rPr>
        <w:t>Nanjing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B3626C"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B3626C">
        <w:rPr>
          <w:rFonts w:ascii="Book Antiqua" w:eastAsia="Book Antiqua" w:hAnsi="Book Antiqua" w:cs="Book Antiqua"/>
          <w:color w:val="000000"/>
        </w:rPr>
        <w:t>University,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ED6768">
        <w:rPr>
          <w:rFonts w:ascii="Book Antiqua" w:eastAsia="Book Antiqua" w:hAnsi="Book Antiqua" w:cs="Book Antiqua"/>
          <w:color w:val="000000"/>
        </w:rPr>
        <w:t>No.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ED6768">
        <w:rPr>
          <w:rFonts w:ascii="Book Antiqua" w:eastAsia="Book Antiqua" w:hAnsi="Book Antiqua" w:cs="Book Antiqua"/>
          <w:color w:val="000000"/>
        </w:rPr>
        <w:t>301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Yanchang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CE4AAB">
        <w:rPr>
          <w:rFonts w:ascii="Book Antiqua" w:eastAsia="Book Antiqua" w:hAnsi="Book Antiqua" w:cs="Book Antiqua"/>
          <w:color w:val="000000"/>
        </w:rPr>
        <w:t>Middle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Road,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CE4AAB">
        <w:rPr>
          <w:rFonts w:ascii="Book Antiqua" w:eastAsia="Book Antiqua" w:hAnsi="Book Antiqua" w:cs="Book Antiqua"/>
          <w:color w:val="000000"/>
        </w:rPr>
        <w:t>Jing’an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4800C1" w:rsidRPr="004800C1">
        <w:rPr>
          <w:rFonts w:ascii="Book Antiqua" w:eastAsia="Book Antiqua" w:hAnsi="Book Antiqua" w:cs="Book Antiqua"/>
          <w:color w:val="000000"/>
        </w:rPr>
        <w:t>District,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Shanghai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200072,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xuhuixiong@126.com</w:t>
      </w:r>
      <w:bookmarkEnd w:id="5"/>
    </w:p>
    <w:p w14:paraId="454A4951" w14:textId="77777777" w:rsidR="00A77B3E" w:rsidRDefault="00A77B3E">
      <w:pPr>
        <w:spacing w:line="360" w:lineRule="auto"/>
        <w:jc w:val="both"/>
      </w:pPr>
    </w:p>
    <w:p w14:paraId="4DEB73A7" w14:textId="004BD71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Received: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September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2020</w:t>
      </w:r>
    </w:p>
    <w:p w14:paraId="5CC0B598" w14:textId="3F0F8E04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Revised: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26BC4" w:rsidRPr="00B26BC4">
        <w:rPr>
          <w:rFonts w:ascii="Book Antiqua" w:eastAsia="Book Antiqua" w:hAnsi="Book Antiqua" w:cs="Book Antiqua"/>
          <w:color w:val="000000"/>
        </w:rPr>
        <w:t>October 7, 2020</w:t>
      </w:r>
    </w:p>
    <w:p w14:paraId="68035F95" w14:textId="2188C90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Accepted: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E526EB" w:rsidRPr="00E526EB">
        <w:rPr>
          <w:rFonts w:ascii="Book Antiqua" w:eastAsia="Book Antiqua" w:hAnsi="Book Antiqua" w:cs="Book Antiqua"/>
          <w:color w:val="000000"/>
        </w:rPr>
        <w:t>November 2, 2020</w:t>
      </w:r>
    </w:p>
    <w:p w14:paraId="6476CF63" w14:textId="37522DB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Published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online: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9D0795">
        <w:rPr>
          <w:rFonts w:ascii="Book Antiqua" w:hAnsi="Book Antiqua" w:cs="Book Antiqua" w:hint="eastAsia"/>
          <w:color w:val="000000"/>
          <w:lang w:eastAsia="zh-CN"/>
        </w:rPr>
        <w:t>December</w:t>
      </w:r>
      <w:r w:rsidR="009D0795" w:rsidRPr="00B26BC4">
        <w:rPr>
          <w:rFonts w:ascii="Book Antiqua" w:eastAsia="Book Antiqua" w:hAnsi="Book Antiqua" w:cs="Book Antiqua"/>
          <w:color w:val="000000"/>
        </w:rPr>
        <w:t xml:space="preserve"> 7, 2020</w:t>
      </w:r>
    </w:p>
    <w:p w14:paraId="3CFEF743" w14:textId="77777777" w:rsidR="00A77B3E" w:rsidRDefault="00A77B3E">
      <w:pPr>
        <w:spacing w:line="360" w:lineRule="auto"/>
        <w:jc w:val="both"/>
        <w:sectPr w:rsidR="00A77B3E">
          <w:footerReference w:type="default" r:id="rId7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C608734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Abstract</w:t>
      </w:r>
    </w:p>
    <w:p w14:paraId="3E2FA2C4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BACKGROUND</w:t>
      </w:r>
    </w:p>
    <w:p w14:paraId="448420FB" w14:textId="2F1B5D6F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(EV)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(CHB)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poor,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especially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upper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gastrointestinal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hemorrhage.</w:t>
      </w:r>
    </w:p>
    <w:p w14:paraId="1BF2069E" w14:textId="77777777" w:rsidR="00A77B3E" w:rsidRDefault="00A77B3E">
      <w:pPr>
        <w:spacing w:line="360" w:lineRule="auto"/>
        <w:jc w:val="both"/>
      </w:pPr>
    </w:p>
    <w:p w14:paraId="2EF48F2D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AIM</w:t>
      </w:r>
    </w:p>
    <w:p w14:paraId="77257887" w14:textId="24D52BBF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construct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</w:p>
    <w:p w14:paraId="738DC24F" w14:textId="77777777" w:rsidR="00A77B3E" w:rsidRDefault="00A77B3E">
      <w:pPr>
        <w:spacing w:line="360" w:lineRule="auto"/>
        <w:jc w:val="both"/>
      </w:pPr>
    </w:p>
    <w:p w14:paraId="206446DD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METHODS</w:t>
      </w:r>
    </w:p>
    <w:p w14:paraId="41FF50FF" w14:textId="3C71637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Between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recruited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divided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a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or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at </w:t>
      </w:r>
      <w:r w:rsidR="00D508A3">
        <w:rPr>
          <w:rFonts w:ascii="Book Antiqua" w:eastAsia="Book Antiqua" w:hAnsi="Book Antiqua" w:cs="Book Antiqua"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Affiliated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parameters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that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screened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logistic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internally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70784">
        <w:rPr>
          <w:rFonts w:ascii="Book Antiqua" w:eastAsia="Book Antiqua" w:hAnsi="Book Antiqua" w:cs="Book Antiqua"/>
          <w:color w:val="000000"/>
        </w:rPr>
        <w:t xml:space="preserve">by </w:t>
      </w:r>
      <w:r>
        <w:rPr>
          <w:rFonts w:ascii="Book Antiqua" w:eastAsia="Book Antiqua" w:hAnsi="Book Antiqua" w:cs="Book Antiqua"/>
          <w:color w:val="000000"/>
        </w:rPr>
        <w:t>calibration,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bookmarkStart w:id="6" w:name="_Hlk54713060"/>
      <w:r>
        <w:rPr>
          <w:rFonts w:ascii="Book Antiqua" w:eastAsia="Book Antiqua" w:hAnsi="Book Antiqua" w:cs="Book Antiqua"/>
          <w:color w:val="000000"/>
        </w:rPr>
        <w:t>concordance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bookmarkEnd w:id="6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receiver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characteristic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70784">
        <w:rPr>
          <w:rFonts w:ascii="Book Antiqua" w:eastAsia="Book Antiqua" w:hAnsi="Book Antiqua" w:cs="Book Antiqua"/>
          <w:color w:val="000000"/>
        </w:rPr>
        <w:t xml:space="preserve">analyses </w:t>
      </w:r>
      <w:r>
        <w:rPr>
          <w:rFonts w:ascii="Book Antiqua" w:eastAsia="Book Antiqua" w:hAnsi="Book Antiqua" w:cs="Book Antiqua"/>
          <w:color w:val="000000"/>
        </w:rPr>
        <w:t>(DCA).</w:t>
      </w:r>
    </w:p>
    <w:p w14:paraId="7AD30FC3" w14:textId="77777777" w:rsidR="00A77B3E" w:rsidRDefault="00A77B3E">
      <w:pPr>
        <w:spacing w:line="360" w:lineRule="auto"/>
        <w:jc w:val="both"/>
      </w:pPr>
    </w:p>
    <w:p w14:paraId="0E10B6D6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RESULTS</w:t>
      </w:r>
    </w:p>
    <w:p w14:paraId="3242E11F" w14:textId="204B422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307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</w:t>
      </w:r>
      <w:r w:rsidR="00A67FB6">
        <w:rPr>
          <w:rFonts w:ascii="Book Antiqua" w:eastAsia="Book Antiqua" w:hAnsi="Book Antiqua" w:cs="Book Antiqua"/>
          <w:color w:val="000000"/>
        </w:rPr>
        <w:t>i</w:t>
      </w:r>
      <w:r>
        <w:rPr>
          <w:rFonts w:ascii="Book Antiqua" w:eastAsia="Book Antiqua" w:hAnsi="Book Antiqua" w:cs="Book Antiqua"/>
          <w:color w:val="000000"/>
        </w:rPr>
        <w:t>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were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recruited.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independent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factors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Style w:val="def"/>
          <w:rFonts w:ascii="Book Antiqua" w:eastAsia="Book Antiqua" w:hAnsi="Book Antiqua" w:cs="Book Antiqua"/>
          <w:color w:val="000000"/>
        </w:rPr>
        <w:t>for</w:t>
      </w:r>
      <w:r w:rsidR="00A67FB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508A3">
        <w:rPr>
          <w:rFonts w:ascii="Book Antiqua" w:eastAsia="Book Antiqua" w:hAnsi="Book Antiqua" w:cs="Book Antiqua"/>
          <w:color w:val="000000"/>
        </w:rPr>
        <w:t xml:space="preserve">[odds ratio </w:t>
      </w:r>
      <w:r>
        <w:rPr>
          <w:rFonts w:ascii="Book Antiqua" w:eastAsia="Book Antiqua" w:hAnsi="Book Antiqua" w:cs="Book Antiqua"/>
          <w:color w:val="000000"/>
        </w:rPr>
        <w:t>(OR</w:t>
      </w:r>
      <w:r w:rsidR="00D508A3">
        <w:rPr>
          <w:rFonts w:ascii="Book Antiqua" w:eastAsia="Book Antiqua" w:hAnsi="Book Antiqua" w:cs="Book Antiqua"/>
          <w:color w:val="000000"/>
        </w:rPr>
        <w:t>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7.705,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</w:t>
      </w:r>
      <w:r w:rsidR="005F6CE0">
        <w:rPr>
          <w:rFonts w:ascii="Book Antiqua" w:eastAsia="Book Antiqua" w:hAnsi="Book Antiqua" w:cs="Book Antiqua"/>
          <w:color w:val="000000"/>
        </w:rPr>
        <w:t xml:space="preserve"> </w:t>
      </w:r>
      <w:bookmarkStart w:id="7" w:name="_Hlk54858236"/>
      <w:r w:rsidR="005F6CE0" w:rsidRPr="005F6CE0">
        <w:rPr>
          <w:rFonts w:ascii="Book Antiqua" w:eastAsia="Book Antiqua" w:hAnsi="Book Antiqua" w:cs="Book Antiqua" w:hint="eastAsia"/>
          <w:color w:val="000000"/>
        </w:rPr>
        <w:t>confidence</w:t>
      </w:r>
      <w:r w:rsidR="005F6CE0">
        <w:rPr>
          <w:rFonts w:ascii="Book Antiqua" w:eastAsia="Book Antiqua" w:hAnsi="Book Antiqua" w:cs="Book Antiqua"/>
          <w:color w:val="000000"/>
        </w:rPr>
        <w:t xml:space="preserve"> interval</w:t>
      </w:r>
      <w:bookmarkEnd w:id="7"/>
      <w:r w:rsidR="005F6CE0">
        <w:rPr>
          <w:rFonts w:ascii="Book Antiqua" w:eastAsia="Book Antiqua" w:hAnsi="Book Antiqua" w:cs="Book Antiqua"/>
          <w:color w:val="000000"/>
        </w:rPr>
        <w:t xml:space="preserve"> (</w:t>
      </w:r>
      <w:r>
        <w:rPr>
          <w:rFonts w:ascii="Book Antiqua" w:eastAsia="Book Antiqua" w:hAnsi="Book Antiqua" w:cs="Book Antiqua"/>
          <w:color w:val="000000"/>
        </w:rPr>
        <w:t>CI</w:t>
      </w:r>
      <w:r w:rsidR="005F6CE0">
        <w:rPr>
          <w:rFonts w:ascii="Book Antiqua" w:eastAsia="Book Antiqua" w:hAnsi="Book Antiqua" w:cs="Book Antiqua"/>
          <w:color w:val="000000"/>
        </w:rPr>
        <w:t>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2.169-27.370,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0.002</w:t>
      </w:r>
      <w:r w:rsidR="00D508A3">
        <w:rPr>
          <w:rFonts w:ascii="Book Antiqua" w:eastAsia="Book Antiqua" w:hAnsi="Book Antiqua" w:cs="Book Antiqua"/>
          <w:color w:val="000000"/>
        </w:rPr>
        <w:t>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508A3">
        <w:rPr>
          <w:rFonts w:ascii="Book Antiqua" w:eastAsia="Book Antiqua" w:hAnsi="Book Antiqua" w:cs="Book Antiqua"/>
          <w:color w:val="000000"/>
        </w:rPr>
        <w:t>platelet count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0.992,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0.984-1.000,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0.044),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bookmarkStart w:id="8" w:name="_Hlk54717127"/>
      <w:r w:rsidR="00D508A3" w:rsidRPr="00D508A3">
        <w:rPr>
          <w:rFonts w:ascii="Book Antiqua" w:eastAsia="Book Antiqua" w:hAnsi="Book Antiqua" w:cs="Book Antiqua"/>
          <w:color w:val="000000"/>
        </w:rPr>
        <w:t>splenic portal index</w:t>
      </w:r>
      <w:bookmarkEnd w:id="8"/>
      <w:r w:rsidR="00D508A3" w:rsidRPr="00D508A3">
        <w:rPr>
          <w:rFonts w:ascii="Book Antiqua" w:eastAsia="Book Antiqua" w:hAnsi="Book Antiqua" w:cs="Book Antiqua"/>
          <w:color w:val="000000"/>
        </w:rPr>
        <w:t xml:space="preserve"> </w:t>
      </w:r>
      <w:r w:rsidR="00D508A3">
        <w:rPr>
          <w:rFonts w:ascii="Book Antiqua" w:eastAsia="Book Antiqua" w:hAnsi="Book Antiqua" w:cs="Book Antiqua"/>
          <w:color w:val="000000"/>
        </w:rPr>
        <w:t>(</w:t>
      </w:r>
      <w:r>
        <w:rPr>
          <w:rFonts w:ascii="Book Antiqua" w:eastAsia="Book Antiqua" w:hAnsi="Book Antiqua" w:cs="Book Antiqua"/>
          <w:color w:val="000000"/>
        </w:rPr>
        <w:t>SPI</w:t>
      </w:r>
      <w:r w:rsidR="00D508A3">
        <w:rPr>
          <w:rFonts w:ascii="Book Antiqua" w:eastAsia="Book Antiqua" w:hAnsi="Book Antiqua" w:cs="Book Antiqua"/>
          <w:color w:val="000000"/>
        </w:rPr>
        <w:t>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3.895,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1.630-9.308,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0.002)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508A3">
        <w:rPr>
          <w:rFonts w:ascii="Book Antiqua" w:eastAsia="Book Antiqua" w:hAnsi="Book Antiqua" w:cs="Book Antiqua"/>
          <w:color w:val="000000"/>
        </w:rPr>
        <w:t>l</w:t>
      </w:r>
      <w:r w:rsidR="00D508A3" w:rsidRPr="00D508A3">
        <w:rPr>
          <w:rFonts w:ascii="Book Antiqua" w:eastAsia="Book Antiqua" w:hAnsi="Book Antiqua" w:cs="Book Antiqua"/>
          <w:color w:val="000000"/>
        </w:rPr>
        <w:t xml:space="preserve">iver fibrosis index </w:t>
      </w:r>
      <w:r w:rsidR="00D508A3">
        <w:rPr>
          <w:rFonts w:ascii="Book Antiqua" w:eastAsia="Book Antiqua" w:hAnsi="Book Antiqua" w:cs="Book Antiqua"/>
          <w:color w:val="000000"/>
        </w:rPr>
        <w:t>(</w:t>
      </w:r>
      <w:r>
        <w:rPr>
          <w:rFonts w:ascii="Book Antiqua" w:eastAsia="Book Antiqua" w:hAnsi="Book Antiqua" w:cs="Book Antiqua"/>
          <w:color w:val="000000"/>
        </w:rPr>
        <w:t>LFI</w:t>
      </w:r>
      <w:r w:rsidR="00D508A3">
        <w:rPr>
          <w:rFonts w:ascii="Book Antiqua" w:eastAsia="Book Antiqua" w:hAnsi="Book Antiqua" w:cs="Book Antiqua"/>
          <w:color w:val="000000"/>
        </w:rPr>
        <w:t>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3.603,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1.336-9.719,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0.011</w:t>
      </w:r>
      <w:r w:rsidR="00A67FB6">
        <w:rPr>
          <w:rFonts w:ascii="Book Antiqua" w:eastAsia="Book Antiqua" w:hAnsi="Book Antiqua" w:cs="Book Antiqua"/>
          <w:color w:val="000000"/>
        </w:rPr>
        <w:t xml:space="preserve">); those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5.436,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2.112-13.990,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D508A3"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0.001),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508A3" w:rsidRPr="00D508A3">
        <w:rPr>
          <w:rFonts w:ascii="Book Antiqua" w:eastAsia="Book Antiqua" w:hAnsi="Book Antiqua" w:cs="Book Antiqua"/>
          <w:color w:val="000000"/>
        </w:rPr>
        <w:t>mean portal vein velocity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1.479,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1.043-2.098,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0.028),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508A3" w:rsidRPr="00D508A3">
        <w:rPr>
          <w:rFonts w:ascii="Book Antiqua" w:eastAsia="Book Antiqua" w:hAnsi="Book Antiqua" w:cs="Book Antiqua"/>
          <w:color w:val="000000"/>
        </w:rPr>
        <w:t xml:space="preserve">portal vein diameter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1.397,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52340D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1.021-1.912,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0.037),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1.463,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1.030-2.079,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0.034)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3.089,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1.442-6.617,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0.004).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(predicting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well-calibrated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favorable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discriminative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ability,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C-indexes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like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0.738),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0.805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0.714),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bookmarkStart w:id="9" w:name="_Hlk54713121"/>
      <w:r w:rsidR="00D508A3" w:rsidRPr="00D508A3">
        <w:rPr>
          <w:rFonts w:ascii="Book Antiqua" w:eastAsia="Book Antiqua" w:hAnsi="Book Antiqua" w:cs="Book Antiqua"/>
          <w:color w:val="000000"/>
        </w:rPr>
        <w:t>ratio of platelet count to spleen diameter</w:t>
      </w:r>
      <w:bookmarkEnd w:id="9"/>
      <w:r w:rsidR="00D508A3" w:rsidRPr="00D508A3">
        <w:rPr>
          <w:rFonts w:ascii="Book Antiqua" w:eastAsia="Book Antiqua" w:hAnsi="Book Antiqua" w:cs="Book Antiqua"/>
          <w:color w:val="000000"/>
        </w:rPr>
        <w:t xml:space="preserve"> (</w:t>
      </w:r>
      <w:r w:rsidRPr="00D508A3">
        <w:rPr>
          <w:rFonts w:ascii="Book Antiqua" w:eastAsia="Book Antiqua" w:hAnsi="Book Antiqua" w:cs="Book Antiqua"/>
          <w:color w:val="000000"/>
        </w:rPr>
        <w:t>PSR</w:t>
      </w:r>
      <w:r w:rsidR="00D508A3" w:rsidRPr="00D508A3">
        <w:rPr>
          <w:rFonts w:ascii="Book Antiqua" w:eastAsia="宋体" w:hAnsi="Book Antiqua" w:cs="宋体"/>
          <w:color w:val="000000"/>
          <w:lang w:eastAsia="zh-CN"/>
        </w:rPr>
        <w:t>)</w:t>
      </w:r>
      <w:r w:rsidR="00393B6C" w:rsidRPr="00D508A3">
        <w:rPr>
          <w:rFonts w:ascii="Book Antiqua" w:eastAsia="Book Antiqua" w:hAnsi="Book Antiqua" w:cs="Book Antiqua"/>
          <w:color w:val="000000"/>
        </w:rPr>
        <w:t xml:space="preserve"> </w:t>
      </w:r>
      <w:r w:rsidRPr="00D508A3">
        <w:rPr>
          <w:rFonts w:ascii="Book Antiqua" w:eastAsia="Book Antiqua" w:hAnsi="Book Antiqua" w:cs="Book Antiqua"/>
          <w:color w:val="000000"/>
        </w:rPr>
        <w:t>(C-</w:t>
      </w:r>
      <w:r>
        <w:rPr>
          <w:rFonts w:ascii="Book Antiqua" w:eastAsia="Book Antiqua" w:hAnsi="Book Antiqua" w:cs="Book Antiqua"/>
          <w:color w:val="000000"/>
        </w:rPr>
        <w:t>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0.822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0.726),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DB61AD">
        <w:rPr>
          <w:rFonts w:ascii="Book Antiqua" w:eastAsia="Book Antiqua" w:hAnsi="Book Antiqua" w:cs="Book Antiqua"/>
          <w:color w:val="000000"/>
        </w:rPr>
        <w:t>King’s</w:t>
      </w:r>
      <w:r w:rsidR="00393B6C" w:rsidRPr="00DB61AD">
        <w:rPr>
          <w:rFonts w:ascii="Book Antiqua" w:eastAsia="Book Antiqua" w:hAnsi="Book Antiqua" w:cs="Book Antiqua"/>
          <w:color w:val="000000"/>
        </w:rPr>
        <w:t xml:space="preserve"> </w:t>
      </w:r>
      <w:r w:rsidRPr="00DB61AD">
        <w:rPr>
          <w:rFonts w:ascii="Book Antiqua" w:eastAsia="Book Antiqua" w:hAnsi="Book Antiqua" w:cs="Book Antiqua"/>
          <w:color w:val="000000"/>
        </w:rPr>
        <w:t>score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0.694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0.609)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DB61AD">
        <w:rPr>
          <w:rFonts w:ascii="Book Antiqua" w:eastAsia="Book Antiqua" w:hAnsi="Book Antiqua" w:cs="Book Antiqua"/>
          <w:color w:val="000000"/>
        </w:rPr>
        <w:t>Lok</w:t>
      </w:r>
      <w:r w:rsidR="00393B6C" w:rsidRPr="00DB61AD">
        <w:rPr>
          <w:rFonts w:ascii="Book Antiqua" w:eastAsia="Book Antiqua" w:hAnsi="Book Antiqua" w:cs="Book Antiqua"/>
          <w:color w:val="000000"/>
        </w:rPr>
        <w:t xml:space="preserve"> </w:t>
      </w:r>
      <w:r w:rsidRPr="00DB61AD"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0.700).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bookmarkStart w:id="10" w:name="_Hlk54725882"/>
      <w:r w:rsidR="00A67FB6">
        <w:rPr>
          <w:rFonts w:ascii="Book Antiqua" w:eastAsia="Book Antiqua" w:hAnsi="Book Antiqua" w:cs="Book Antiqua"/>
          <w:color w:val="000000"/>
        </w:rPr>
        <w:t xml:space="preserve">The areas </w:t>
      </w:r>
      <w:r>
        <w:rPr>
          <w:rFonts w:ascii="Book Antiqua" w:eastAsia="Book Antiqua" w:hAnsi="Book Antiqua" w:cs="Book Antiqua"/>
          <w:color w:val="000000"/>
        </w:rPr>
        <w:t>under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curves</w:t>
      </w:r>
      <w:bookmarkEnd w:id="10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those of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0.738),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0.805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0.714),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0.822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0.726),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0.694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0.609)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0.700).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benefits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DCA.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cohort.</w:t>
      </w:r>
    </w:p>
    <w:p w14:paraId="4AC330A3" w14:textId="77777777" w:rsidR="00A77B3E" w:rsidRDefault="00A77B3E">
      <w:pPr>
        <w:spacing w:line="360" w:lineRule="auto"/>
        <w:jc w:val="both"/>
      </w:pPr>
    </w:p>
    <w:p w14:paraId="3D2DB6E8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CONCLUSION</w:t>
      </w:r>
    </w:p>
    <w:p w14:paraId="1DCEA605" w14:textId="708928D4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incorporating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noninvasively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EV.</w:t>
      </w:r>
    </w:p>
    <w:p w14:paraId="1BC3C916" w14:textId="77777777" w:rsidR="00A77B3E" w:rsidRDefault="00A77B3E">
      <w:pPr>
        <w:spacing w:line="360" w:lineRule="auto"/>
        <w:jc w:val="both"/>
      </w:pPr>
    </w:p>
    <w:p w14:paraId="41061E78" w14:textId="2E1B120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Key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Words: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</w:t>
      </w:r>
      <w:r w:rsidR="00560EBE">
        <w:rPr>
          <w:rFonts w:ascii="Book Antiqua" w:eastAsia="Book Antiqua" w:hAnsi="Book Antiqua" w:cs="Book Antiqua"/>
          <w:color w:val="000000"/>
        </w:rPr>
        <w:t>o</w:t>
      </w:r>
      <w:r>
        <w:rPr>
          <w:rFonts w:ascii="Book Antiqua" w:eastAsia="Book Antiqua" w:hAnsi="Book Antiqua" w:cs="Book Antiqua"/>
          <w:color w:val="000000"/>
        </w:rPr>
        <w:t>graphy;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</w:t>
      </w:r>
    </w:p>
    <w:p w14:paraId="22CBB464" w14:textId="77777777" w:rsidR="00A77B3E" w:rsidRDefault="00A77B3E">
      <w:pPr>
        <w:spacing w:line="360" w:lineRule="auto"/>
        <w:jc w:val="both"/>
      </w:pPr>
    </w:p>
    <w:p w14:paraId="319F349C" w14:textId="77777777" w:rsidR="00EF2D39" w:rsidRDefault="00EF2D39">
      <w:pPr>
        <w:spacing w:line="360" w:lineRule="auto"/>
        <w:jc w:val="both"/>
        <w:rPr>
          <w:rFonts w:ascii="Book Antiqua" w:hAnsi="Book Antiqua" w:cs="Book Antiqua" w:hint="eastAsia"/>
          <w:color w:val="000000"/>
          <w:lang w:eastAsia="zh-CN"/>
        </w:rPr>
      </w:pPr>
      <w:r w:rsidRPr="00EF2D39">
        <w:rPr>
          <w:rFonts w:ascii="Book Antiqua" w:hAnsi="Book Antiqua" w:cs="Book Antiqua" w:hint="eastAsia"/>
          <w:b/>
          <w:color w:val="000000"/>
          <w:lang w:eastAsia="zh-CN"/>
        </w:rPr>
        <w:t>Citation:</w:t>
      </w:r>
      <w:r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SH,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Wu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Guo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LH,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Zhang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WB,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HX.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2E320B" w:rsidRPr="002E320B">
        <w:rPr>
          <w:rFonts w:ascii="Book Antiqua" w:eastAsia="Book Antiqua" w:hAnsi="Book Antiqua" w:cs="Book Antiqua"/>
          <w:color w:val="000000"/>
        </w:rPr>
        <w:t>Liver fibrosis index-based nomograms for identifying esophageal varices in</w:t>
      </w:r>
      <w:r w:rsidR="00A67FB6">
        <w:rPr>
          <w:rFonts w:ascii="Book Antiqua" w:eastAsia="Book Antiqua" w:hAnsi="Book Antiqua" w:cs="Book Antiqua"/>
          <w:color w:val="000000"/>
        </w:rPr>
        <w:t xml:space="preserve"> patients with</w:t>
      </w:r>
      <w:r w:rsidR="002E320B" w:rsidRPr="002E320B">
        <w:rPr>
          <w:rFonts w:ascii="Book Antiqua" w:eastAsia="Book Antiqua" w:hAnsi="Book Antiqua" w:cs="Book Antiqua"/>
          <w:color w:val="000000"/>
        </w:rPr>
        <w:t xml:space="preserve"> chronic hepatitis B related cirrhosis</w:t>
      </w:r>
      <w:r w:rsidR="0078063A"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="0078063A">
        <w:rPr>
          <w:rFonts w:ascii="Book Antiqua" w:eastAsia="Book Antiqua" w:hAnsi="Book Antiqua" w:cs="Book Antiqua"/>
          <w:i/>
          <w:iCs/>
          <w:color w:val="000000"/>
        </w:rPr>
        <w:t>Gastroenterol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2020;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9D0795" w:rsidRPr="009D0795">
        <w:rPr>
          <w:rFonts w:ascii="Book Antiqua" w:eastAsia="Book Antiqua" w:hAnsi="Book Antiqua" w:cs="Book Antiqua"/>
          <w:color w:val="000000"/>
        </w:rPr>
        <w:t xml:space="preserve">26(45): </w:t>
      </w:r>
      <w:r>
        <w:rPr>
          <w:rFonts w:ascii="Book Antiqua" w:hAnsi="Book Antiqua" w:cs="Book Antiqua" w:hint="eastAsia"/>
          <w:color w:val="000000"/>
          <w:lang w:eastAsia="zh-CN"/>
        </w:rPr>
        <w:t>7204</w:t>
      </w:r>
      <w:r w:rsidR="009D0795" w:rsidRPr="009D0795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hAnsi="Book Antiqua" w:cs="Book Antiqua" w:hint="eastAsia"/>
          <w:color w:val="000000"/>
          <w:lang w:eastAsia="zh-CN"/>
        </w:rPr>
        <w:t>7221</w:t>
      </w:r>
      <w:r w:rsidR="009D0795" w:rsidRPr="009D0795">
        <w:rPr>
          <w:rFonts w:ascii="Book Antiqua" w:eastAsia="Book Antiqua" w:hAnsi="Book Antiqua" w:cs="Book Antiqua"/>
          <w:color w:val="000000"/>
        </w:rPr>
        <w:t xml:space="preserve">  </w:t>
      </w:r>
    </w:p>
    <w:p w14:paraId="23A27541" w14:textId="77777777" w:rsidR="00EF2D39" w:rsidRDefault="009D0795">
      <w:pPr>
        <w:spacing w:line="360" w:lineRule="auto"/>
        <w:jc w:val="both"/>
        <w:rPr>
          <w:rFonts w:ascii="Book Antiqua" w:hAnsi="Book Antiqua" w:cs="Book Antiqua" w:hint="eastAsia"/>
          <w:color w:val="000000"/>
          <w:lang w:eastAsia="zh-CN"/>
        </w:rPr>
      </w:pPr>
      <w:r w:rsidRPr="00EF2D39">
        <w:rPr>
          <w:rFonts w:ascii="Book Antiqua" w:eastAsia="Book Antiqua" w:hAnsi="Book Antiqua" w:cs="Book Antiqua"/>
          <w:b/>
          <w:color w:val="000000"/>
        </w:rPr>
        <w:t>URL:</w:t>
      </w:r>
      <w:r w:rsidRPr="009D0795">
        <w:rPr>
          <w:rFonts w:ascii="Book Antiqua" w:eastAsia="Book Antiqua" w:hAnsi="Book Antiqua" w:cs="Book Antiqua"/>
          <w:color w:val="000000"/>
        </w:rPr>
        <w:t xml:space="preserve"> https://www.wjgnet.com/1007-9327/full/v26/i45/</w:t>
      </w:r>
      <w:r w:rsidR="00EF2D39">
        <w:rPr>
          <w:rFonts w:ascii="Book Antiqua" w:hAnsi="Book Antiqua" w:cs="Book Antiqua" w:hint="eastAsia"/>
          <w:color w:val="000000"/>
          <w:lang w:eastAsia="zh-CN"/>
        </w:rPr>
        <w:t>7204</w:t>
      </w:r>
      <w:r w:rsidRPr="009D0795">
        <w:rPr>
          <w:rFonts w:ascii="Book Antiqua" w:eastAsia="Book Antiqua" w:hAnsi="Book Antiqua" w:cs="Book Antiqua"/>
          <w:color w:val="000000"/>
        </w:rPr>
        <w:t xml:space="preserve">.htm  </w:t>
      </w:r>
    </w:p>
    <w:p w14:paraId="7BD42F26" w14:textId="2A790B57" w:rsidR="00A77B3E" w:rsidRPr="00EF2D39" w:rsidRDefault="009D0795">
      <w:pPr>
        <w:spacing w:line="360" w:lineRule="auto"/>
        <w:jc w:val="both"/>
        <w:rPr>
          <w:rFonts w:hint="eastAsia"/>
          <w:lang w:eastAsia="zh-CN"/>
        </w:rPr>
      </w:pPr>
      <w:bookmarkStart w:id="11" w:name="_GoBack"/>
      <w:r w:rsidRPr="00EF2D39">
        <w:rPr>
          <w:rFonts w:ascii="Book Antiqua" w:eastAsia="Book Antiqua" w:hAnsi="Book Antiqua" w:cs="Book Antiqua"/>
          <w:b/>
          <w:color w:val="000000"/>
        </w:rPr>
        <w:t xml:space="preserve">DOI: </w:t>
      </w:r>
      <w:bookmarkEnd w:id="11"/>
      <w:r w:rsidRPr="009D0795">
        <w:rPr>
          <w:rFonts w:ascii="Book Antiqua" w:eastAsia="Book Antiqua" w:hAnsi="Book Antiqua" w:cs="Book Antiqua"/>
          <w:color w:val="000000"/>
        </w:rPr>
        <w:t>https://dx.doi.org/10.3748/wjg.v26.i45.</w:t>
      </w:r>
      <w:r w:rsidR="00EF2D39">
        <w:rPr>
          <w:rFonts w:ascii="Book Antiqua" w:hAnsi="Book Antiqua" w:cs="Book Antiqua" w:hint="eastAsia"/>
          <w:color w:val="000000"/>
          <w:lang w:eastAsia="zh-CN"/>
        </w:rPr>
        <w:t>7204</w:t>
      </w:r>
    </w:p>
    <w:p w14:paraId="5FC41D99" w14:textId="77777777" w:rsidR="002E320B" w:rsidRDefault="002E320B">
      <w:pPr>
        <w:spacing w:line="360" w:lineRule="auto"/>
        <w:jc w:val="both"/>
      </w:pPr>
    </w:p>
    <w:p w14:paraId="290E29C9" w14:textId="7CBA450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Core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Tip: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construct</w:t>
      </w:r>
      <w:r w:rsidR="00A67FB6">
        <w:rPr>
          <w:rFonts w:ascii="Book Antiqua" w:eastAsia="Book Antiqua" w:hAnsi="Book Antiqua" w:cs="Book Antiqua"/>
          <w:color w:val="000000"/>
        </w:rPr>
        <w:t>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>liver fibrosis index</w:t>
      </w:r>
      <w:r w:rsidR="00DB61AD">
        <w:rPr>
          <w:rFonts w:ascii="Book Antiqua" w:eastAsia="Book Antiqua" w:hAnsi="Book Antiqua" w:cs="Book Antiqua"/>
          <w:color w:val="000000"/>
        </w:rPr>
        <w:t xml:space="preserve"> (LFI)</w:t>
      </w:r>
      <w:r>
        <w:rPr>
          <w:rFonts w:ascii="Book Antiqua" w:eastAsia="Book Antiqua" w:hAnsi="Book Antiqua" w:cs="Book Antiqua"/>
          <w:color w:val="000000"/>
        </w:rPr>
        <w:t>-based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>esophageal varices</w:t>
      </w:r>
      <w:r w:rsidR="00DB61AD">
        <w:rPr>
          <w:rFonts w:ascii="Book Antiqua" w:eastAsia="Book Antiqua" w:hAnsi="Book Antiqua" w:cs="Book Antiqua"/>
          <w:color w:val="000000"/>
        </w:rPr>
        <w:t xml:space="preserve"> (EV)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>chronic hepatitis 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through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incorporating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screened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by </w:t>
      </w:r>
      <w:r>
        <w:rPr>
          <w:rFonts w:ascii="Book Antiqua" w:eastAsia="Book Antiqua" w:hAnsi="Book Antiqua" w:cs="Book Antiqua"/>
          <w:color w:val="000000"/>
        </w:rPr>
        <w:t>univariate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logistic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well-calibrated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discriminative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ability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70784">
        <w:rPr>
          <w:rFonts w:ascii="Book Antiqua" w:eastAsia="Book Antiqua" w:hAnsi="Book Antiqua" w:cs="Book Antiqua"/>
          <w:color w:val="000000"/>
        </w:rPr>
        <w:t xml:space="preserve">by </w:t>
      </w:r>
      <w:r w:rsidR="00F35D6E" w:rsidRPr="00F35D6E">
        <w:rPr>
          <w:rFonts w:ascii="Book Antiqua" w:eastAsia="Book Antiqua" w:hAnsi="Book Antiqua" w:cs="Book Antiqua"/>
          <w:color w:val="000000"/>
        </w:rPr>
        <w:t>receiver operating characteristic</w:t>
      </w:r>
      <w:r w:rsidR="00A67FB6">
        <w:rPr>
          <w:rFonts w:ascii="Book Antiqua" w:eastAsia="Book Antiqua" w:hAnsi="Book Antiqua" w:cs="Book Antiqua"/>
          <w:color w:val="000000"/>
        </w:rPr>
        <w:t xml:space="preserve"> curve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>concordance index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 xml:space="preserve">decision curve </w:t>
      </w:r>
      <w:r w:rsidR="00B70784" w:rsidRPr="00DB61AD">
        <w:rPr>
          <w:rFonts w:ascii="Book Antiqua" w:eastAsia="Book Antiqua" w:hAnsi="Book Antiqua" w:cs="Book Antiqua"/>
          <w:color w:val="000000"/>
        </w:rPr>
        <w:t>analys</w:t>
      </w:r>
      <w:r w:rsidR="00B70784">
        <w:rPr>
          <w:rFonts w:ascii="Book Antiqua" w:eastAsia="Book Antiqua" w:hAnsi="Book Antiqua" w:cs="Book Antiqua"/>
          <w:color w:val="000000"/>
        </w:rPr>
        <w:t>e</w:t>
      </w:r>
      <w:r w:rsidR="00B70784" w:rsidRPr="00DB61AD"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>splenic portal index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>ratio of platelet count to spleen diameter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making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interventions.</w:t>
      </w:r>
    </w:p>
    <w:p w14:paraId="55618FFB" w14:textId="77777777" w:rsidR="00DB61AD" w:rsidRDefault="00DB61AD">
      <w:pPr>
        <w:spacing w:line="360" w:lineRule="auto"/>
        <w:jc w:val="both"/>
        <w:rPr>
          <w:rFonts w:ascii="Book Antiqua" w:eastAsia="Book Antiqua" w:hAnsi="Book Antiqua" w:cs="Book Antiqua"/>
          <w:b/>
          <w:caps/>
          <w:color w:val="000000"/>
          <w:u w:val="single"/>
        </w:rPr>
        <w:sectPr w:rsidR="00DB61AD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EC9D774" w14:textId="6B19BC81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INTRODUCTION</w:t>
      </w:r>
    </w:p>
    <w:p w14:paraId="2FC2A710" w14:textId="77777777" w:rsidR="00E64ED5" w:rsidRDefault="0078063A" w:rsidP="00E64ED5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(CHB)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causes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considerable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liver-related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morbidity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mortality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worldwide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1]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victimizing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290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million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people,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killed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1.34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million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(96%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proofErr w:type="gramStart"/>
      <w:r>
        <w:rPr>
          <w:rFonts w:ascii="Book Antiqua" w:eastAsia="Book Antiqua" w:hAnsi="Book Antiqua" w:cs="Book Antiqua"/>
          <w:color w:val="000000"/>
        </w:rPr>
        <w:t>)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2]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progresses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always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suspected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serious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(EV)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upper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gastrointestinal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bleeding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3]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Current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primary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secondary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strategies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prevent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advent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upper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gastrointestinal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hemorrhage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4]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78BBD5CD" w14:textId="694483C3" w:rsidR="00E64ED5" w:rsidRDefault="0078063A" w:rsidP="00E64ED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venous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gradient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surveillance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monitor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cirrhosis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5,6]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techniques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costly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7]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urgent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novel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tool.</w:t>
      </w:r>
    </w:p>
    <w:p w14:paraId="764DEEF4" w14:textId="218B5F89" w:rsidR="00E64ED5" w:rsidRDefault="0078063A" w:rsidP="00E64ED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Some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associated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Style w:val="apple-converted-space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models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established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8]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considered</w:t>
      </w:r>
      <w:r w:rsidR="00517B83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ideal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Doppler </w:t>
      </w:r>
      <w:r>
        <w:rPr>
          <w:rFonts w:ascii="Book Antiqua" w:eastAsia="Book Antiqua" w:hAnsi="Book Antiqua" w:cs="Book Antiqua"/>
          <w:color w:val="000000"/>
        </w:rPr>
        <w:t>ultrasound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contradictory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9,10]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velocity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alone,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(SPI)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demonstrated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superior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accuracy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70C51">
        <w:rPr>
          <w:rFonts w:ascii="Book Antiqua" w:eastAsia="Book Antiqua" w:hAnsi="Book Antiqua" w:cs="Book Antiqua"/>
          <w:color w:val="000000"/>
        </w:rPr>
        <w:t>[</w:t>
      </w:r>
      <w:r>
        <w:rPr>
          <w:rFonts w:ascii="Book Antiqua" w:eastAsia="Book Antiqua" w:hAnsi="Book Antiqua" w:cs="Book Antiqua"/>
          <w:color w:val="000000"/>
        </w:rPr>
        <w:t>cutoff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70C51" w:rsidRPr="00B70C51">
        <w:rPr>
          <w:rFonts w:ascii="Book Antiqua" w:eastAsia="Book Antiqua" w:hAnsi="Book Antiqua" w:cs="Book Antiqua"/>
          <w:color w:val="000000"/>
        </w:rPr>
        <w:t>area under the cur</w:t>
      </w:r>
      <w:r w:rsidR="00B70C51" w:rsidRPr="0050699C">
        <w:rPr>
          <w:rFonts w:ascii="Book Antiqua" w:eastAsia="Book Antiqua" w:hAnsi="Book Antiqua" w:cs="Book Antiqua"/>
          <w:color w:val="000000"/>
        </w:rPr>
        <w:t>ve (</w:t>
      </w:r>
      <w:r w:rsidRPr="0050699C">
        <w:rPr>
          <w:rFonts w:ascii="Book Antiqua" w:eastAsia="Book Antiqua" w:hAnsi="Book Antiqua" w:cs="Book Antiqua"/>
          <w:color w:val="000000"/>
        </w:rPr>
        <w:t>AUC</w:t>
      </w:r>
      <w:r w:rsidR="00B70C51" w:rsidRPr="0050699C">
        <w:rPr>
          <w:rFonts w:ascii="Book Antiqua" w:hAnsi="Book Antiqua" w:cs="Book Antiqua"/>
          <w:color w:val="000000"/>
          <w:lang w:eastAsia="zh-CN"/>
        </w:rPr>
        <w:t>)</w:t>
      </w:r>
      <w:r w:rsidR="00393B6C" w:rsidRPr="00B70C51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0.96</w:t>
      </w:r>
      <w:r w:rsidR="00B70C51">
        <w:rPr>
          <w:rFonts w:ascii="Book Antiqua" w:eastAsia="Book Antiqua" w:hAnsi="Book Antiqua" w:cs="Book Antiqua"/>
          <w:color w:val="000000"/>
        </w:rPr>
        <w:t>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sensitivity,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specificity,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positive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negative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value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11]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Supranormal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(SD)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regarded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independent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patients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12,13]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>R</w:t>
      </w:r>
      <w:r>
        <w:rPr>
          <w:rFonts w:ascii="Book Antiqua" w:eastAsia="Book Antiqua" w:hAnsi="Book Antiqua" w:cs="Book Antiqua"/>
          <w:color w:val="000000"/>
        </w:rPr>
        <w:t>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(RTE)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relatively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new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measuring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elasticity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14-16]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makes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elasticity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target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visual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capturing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secondary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echo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signals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arising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repetitive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heartbeat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17]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(LFI)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quantitated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by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always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develops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progresses,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study.</w:t>
      </w:r>
    </w:p>
    <w:p w14:paraId="4B476D57" w14:textId="687547BC" w:rsidR="00A77B3E" w:rsidRDefault="0078063A" w:rsidP="00E64ED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lastRenderedPageBreak/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visualize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models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make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readable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18]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constructed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determining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</w:p>
    <w:p w14:paraId="0E3A86B7" w14:textId="77777777" w:rsidR="00A77B3E" w:rsidRDefault="00A77B3E" w:rsidP="00E64ED5">
      <w:pPr>
        <w:spacing w:line="360" w:lineRule="auto"/>
        <w:jc w:val="both"/>
      </w:pPr>
    </w:p>
    <w:p w14:paraId="764EC15E" w14:textId="50F2DEEB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MATERIALS</w:t>
      </w:r>
      <w:r w:rsidR="00393B6C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393B6C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METHODS</w:t>
      </w:r>
    </w:p>
    <w:p w14:paraId="465D1767" w14:textId="1C59C7C9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Patient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selection</w:t>
      </w:r>
    </w:p>
    <w:p w14:paraId="7C57A5C1" w14:textId="4B30745F" w:rsidR="00A77B3E" w:rsidRDefault="0078063A">
      <w:pPr>
        <w:spacing w:line="360" w:lineRule="auto"/>
        <w:jc w:val="both"/>
      </w:pPr>
      <w:r w:rsidRPr="009B618E">
        <w:rPr>
          <w:rFonts w:ascii="Book Antiqua" w:eastAsia="Book Antiqua" w:hAnsi="Book Antiqua" w:cs="Book Antiqua"/>
          <w:color w:val="000000"/>
        </w:rPr>
        <w:t>A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total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123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consecutive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patients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were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recruited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training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cohort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from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January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1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2016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to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December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17B83" w:rsidRPr="009B618E">
        <w:rPr>
          <w:rFonts w:ascii="Book Antiqua" w:eastAsia="Book Antiqua" w:hAnsi="Book Antiqua" w:cs="Book Antiqua"/>
          <w:color w:val="000000"/>
        </w:rPr>
        <w:t>31</w:t>
      </w:r>
      <w:r w:rsidR="00517B83" w:rsidRPr="00BC0FFB">
        <w:rPr>
          <w:rFonts w:ascii="Book Antiqua" w:eastAsia="Book Antiqua" w:hAnsi="Book Antiqua" w:cs="Book Antiqua"/>
          <w:color w:val="000000"/>
          <w:szCs w:val="30"/>
        </w:rPr>
        <w:t xml:space="preserve">, </w:t>
      </w:r>
      <w:r w:rsidRPr="009B618E">
        <w:rPr>
          <w:rFonts w:ascii="Book Antiqua" w:eastAsia="Book Antiqua" w:hAnsi="Book Antiqua" w:cs="Book Antiqua"/>
          <w:color w:val="000000"/>
        </w:rPr>
        <w:t>2016,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184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consecutive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patients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validation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cohort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from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January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17B83" w:rsidRPr="009B618E">
        <w:rPr>
          <w:rFonts w:ascii="Book Antiqua" w:eastAsia="Book Antiqua" w:hAnsi="Book Antiqua" w:cs="Book Antiqua"/>
          <w:color w:val="000000"/>
        </w:rPr>
        <w:t>1</w:t>
      </w:r>
      <w:r w:rsidR="00517B83" w:rsidRPr="00BC0FFB">
        <w:rPr>
          <w:rFonts w:ascii="Book Antiqua" w:eastAsia="Book Antiqua" w:hAnsi="Book Antiqua" w:cs="Book Antiqua"/>
          <w:color w:val="000000"/>
          <w:szCs w:val="30"/>
        </w:rPr>
        <w:t>,</w:t>
      </w:r>
      <w:r w:rsidR="00517B83">
        <w:rPr>
          <w:rFonts w:ascii="Book Antiqua" w:eastAsia="Book Antiqua" w:hAnsi="Book Antiqua" w:cs="Book Antiqua"/>
          <w:color w:val="000000"/>
          <w:szCs w:val="30"/>
          <w:vertAlign w:val="superscript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2017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to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December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17B83" w:rsidRPr="009B618E">
        <w:rPr>
          <w:rFonts w:ascii="Book Antiqua" w:eastAsia="Book Antiqua" w:hAnsi="Book Antiqua" w:cs="Book Antiqua"/>
          <w:color w:val="000000"/>
        </w:rPr>
        <w:t>31</w:t>
      </w:r>
      <w:r w:rsidR="00517B83" w:rsidRPr="00BC0FFB">
        <w:rPr>
          <w:rFonts w:ascii="Book Antiqua" w:eastAsia="Book Antiqua" w:hAnsi="Book Antiqua" w:cs="Book Antiqua"/>
          <w:color w:val="000000"/>
          <w:szCs w:val="30"/>
        </w:rPr>
        <w:t xml:space="preserve">, </w:t>
      </w:r>
      <w:r w:rsidRPr="009B618E">
        <w:rPr>
          <w:rFonts w:ascii="Book Antiqua" w:eastAsia="Book Antiqua" w:hAnsi="Book Antiqua" w:cs="Book Antiqua"/>
          <w:color w:val="000000"/>
        </w:rPr>
        <w:t>2018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at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D30F4B" w:rsidRPr="009B618E">
        <w:rPr>
          <w:rFonts w:ascii="Book Antiqua" w:eastAsia="Book Antiqua" w:hAnsi="Book Antiqua" w:cs="Book Antiqua"/>
          <w:color w:val="000000"/>
        </w:rPr>
        <w:t>T</w:t>
      </w:r>
      <w:r w:rsidRPr="009B618E">
        <w:rPr>
          <w:rFonts w:ascii="Book Antiqua" w:eastAsia="Book Antiqua" w:hAnsi="Book Antiqua" w:cs="Book Antiqua"/>
          <w:color w:val="000000"/>
        </w:rPr>
        <w:t>he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First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Affiliated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Hospital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Wenzhou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Medical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University.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>The i</w:t>
      </w:r>
      <w:r w:rsidR="00517B83" w:rsidRPr="009B618E">
        <w:rPr>
          <w:rFonts w:ascii="Book Antiqua" w:eastAsia="Book Antiqua" w:hAnsi="Book Antiqua" w:cs="Book Antiqua"/>
          <w:color w:val="000000"/>
        </w:rPr>
        <w:t xml:space="preserve">nclusion </w:t>
      </w:r>
      <w:r w:rsidRPr="009B618E">
        <w:rPr>
          <w:rFonts w:ascii="Book Antiqua" w:eastAsia="Book Antiqua" w:hAnsi="Book Antiqua" w:cs="Book Antiqua"/>
          <w:color w:val="000000"/>
        </w:rPr>
        <w:t>criteria</w:t>
      </w:r>
      <w:r w:rsidR="00517B83">
        <w:rPr>
          <w:rFonts w:ascii="Book Antiqua" w:eastAsia="Book Antiqua" w:hAnsi="Book Antiqua" w:cs="Book Antiqua"/>
          <w:color w:val="000000"/>
        </w:rPr>
        <w:t xml:space="preserve"> were</w:t>
      </w:r>
      <w:r w:rsidRPr="009B618E">
        <w:rPr>
          <w:rFonts w:ascii="Book Antiqua" w:eastAsia="Book Antiqua" w:hAnsi="Book Antiqua" w:cs="Book Antiqua"/>
          <w:color w:val="000000"/>
        </w:rPr>
        <w:t>: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(1)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D30F4B" w:rsidRPr="009B618E">
        <w:rPr>
          <w:rFonts w:ascii="Book Antiqua" w:eastAsia="Book Antiqua" w:hAnsi="Book Antiqua" w:cs="Book Antiqua"/>
          <w:color w:val="000000"/>
        </w:rPr>
        <w:t>C</w:t>
      </w:r>
      <w:r w:rsidRPr="009B618E">
        <w:rPr>
          <w:rFonts w:ascii="Book Antiqua" w:eastAsia="Book Antiqua" w:hAnsi="Book Antiqua" w:cs="Book Antiqua"/>
          <w:color w:val="000000"/>
        </w:rPr>
        <w:t>lear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etiological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evidence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780AE1" w:rsidRPr="009B618E">
        <w:rPr>
          <w:rFonts w:ascii="Book Antiqua" w:eastAsia="Book Antiqua" w:hAnsi="Book Antiqua" w:cs="Book Antiqua"/>
          <w:color w:val="000000"/>
        </w:rPr>
        <w:t>hepatitis B virus (</w:t>
      </w:r>
      <w:r w:rsidRPr="009B618E">
        <w:rPr>
          <w:rFonts w:ascii="Book Antiqua" w:eastAsia="Book Antiqua" w:hAnsi="Book Antiqua" w:cs="Book Antiqua"/>
          <w:color w:val="000000"/>
        </w:rPr>
        <w:t>HBV</w:t>
      </w:r>
      <w:r w:rsidR="00780AE1" w:rsidRPr="009B618E">
        <w:rPr>
          <w:rFonts w:ascii="Book Antiqua" w:eastAsia="Book Antiqua" w:hAnsi="Book Antiqua" w:cs="Book Antiqua"/>
          <w:color w:val="000000"/>
        </w:rPr>
        <w:t>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infection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</w:t>
      </w:r>
      <w:r w:rsidRPr="009B618E">
        <w:rPr>
          <w:rFonts w:ascii="Book Antiqua" w:eastAsia="Book Antiqua" w:hAnsi="Book Antiqua" w:cs="Book Antiqua"/>
          <w:i/>
          <w:iCs/>
          <w:color w:val="000000"/>
        </w:rPr>
        <w:t>i.e.</w:t>
      </w:r>
      <w:r w:rsidR="00D30F4B" w:rsidRPr="009B618E">
        <w:rPr>
          <w:rFonts w:ascii="Book Antiqua" w:eastAsia="Book Antiqua" w:hAnsi="Book Antiqua" w:cs="Book Antiqua"/>
          <w:color w:val="000000"/>
        </w:rPr>
        <w:t>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defined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positive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HBV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surface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antigen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HBV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DNA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≥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30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IU/mL);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(2)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9D0795">
        <w:rPr>
          <w:rFonts w:ascii="Book Antiqua" w:hAnsi="Book Antiqua" w:cs="Book Antiqua" w:hint="eastAsia"/>
          <w:color w:val="000000"/>
          <w:lang w:eastAsia="zh-CN"/>
        </w:rPr>
        <w:t>C</w:t>
      </w:r>
      <w:r w:rsidRPr="009B618E">
        <w:rPr>
          <w:rFonts w:ascii="Book Antiqua" w:eastAsia="Book Antiqua" w:hAnsi="Book Antiqua" w:cs="Book Antiqua"/>
          <w:color w:val="000000"/>
        </w:rPr>
        <w:t>linical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manifestations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laboratory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results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cirrhosis;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D30F4B" w:rsidRPr="009B618E">
        <w:rPr>
          <w:rFonts w:ascii="Book Antiqua" w:eastAsia="Book Antiqua" w:hAnsi="Book Antiqua" w:cs="Book Antiqua"/>
          <w:color w:val="000000"/>
        </w:rPr>
        <w:t xml:space="preserve">and </w:t>
      </w:r>
      <w:r w:rsidRPr="009B618E">
        <w:rPr>
          <w:rFonts w:ascii="Book Antiqua" w:eastAsia="Book Antiqua" w:hAnsi="Book Antiqua" w:cs="Book Antiqua"/>
          <w:color w:val="000000"/>
        </w:rPr>
        <w:t>(3)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9D0795">
        <w:rPr>
          <w:rFonts w:ascii="Book Antiqua" w:hAnsi="Book Antiqua" w:cs="Book Antiqua" w:hint="eastAsia"/>
          <w:color w:val="000000"/>
          <w:lang w:eastAsia="zh-CN"/>
        </w:rPr>
        <w:t>C</w:t>
      </w:r>
      <w:r w:rsidRPr="009B618E">
        <w:rPr>
          <w:rFonts w:ascii="Book Antiqua" w:eastAsia="Book Antiqua" w:hAnsi="Book Antiqua" w:cs="Book Antiqua"/>
          <w:color w:val="000000"/>
        </w:rPr>
        <w:t>irrhosis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confirmed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by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liver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biopsy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two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among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ultrasound,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CF3349" w:rsidRPr="009B618E">
        <w:rPr>
          <w:rFonts w:ascii="Book Antiqua" w:eastAsia="Book Antiqua" w:hAnsi="Book Antiqua" w:cs="Book Antiqua"/>
          <w:color w:val="000000"/>
        </w:rPr>
        <w:t>computed tomography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60EBE" w:rsidRPr="009B618E">
        <w:rPr>
          <w:rFonts w:ascii="Book Antiqua" w:eastAsia="Book Antiqua" w:hAnsi="Book Antiqua" w:cs="Book Antiqua"/>
          <w:color w:val="000000"/>
        </w:rPr>
        <w:t>magnetic resonance</w:t>
      </w:r>
      <w:r w:rsidRPr="009B618E">
        <w:rPr>
          <w:rFonts w:ascii="Book Antiqua" w:eastAsia="Book Antiqua" w:hAnsi="Book Antiqua" w:cs="Book Antiqua"/>
          <w:color w:val="000000"/>
        </w:rPr>
        <w:t>.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>The e</w:t>
      </w:r>
      <w:r w:rsidR="00517B83" w:rsidRPr="009B618E">
        <w:rPr>
          <w:rFonts w:ascii="Book Antiqua" w:eastAsia="Book Antiqua" w:hAnsi="Book Antiqua" w:cs="Book Antiqua"/>
          <w:color w:val="000000"/>
        </w:rPr>
        <w:t xml:space="preserve">xclusion </w:t>
      </w:r>
      <w:r w:rsidRPr="009B618E">
        <w:rPr>
          <w:rFonts w:ascii="Book Antiqua" w:eastAsia="Book Antiqua" w:hAnsi="Book Antiqua" w:cs="Book Antiqua"/>
          <w:color w:val="000000"/>
        </w:rPr>
        <w:t>criteria</w:t>
      </w:r>
      <w:r w:rsidR="00517B83">
        <w:rPr>
          <w:rFonts w:ascii="Book Antiqua" w:eastAsia="Book Antiqua" w:hAnsi="Book Antiqua" w:cs="Book Antiqua"/>
          <w:color w:val="000000"/>
        </w:rPr>
        <w:t xml:space="preserve"> were</w:t>
      </w:r>
      <w:r w:rsidRPr="009B618E">
        <w:rPr>
          <w:rFonts w:ascii="Book Antiqua" w:eastAsia="Book Antiqua" w:hAnsi="Book Antiqua" w:cs="Book Antiqua"/>
          <w:color w:val="000000"/>
        </w:rPr>
        <w:t>: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(1)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D30F4B" w:rsidRPr="009B618E">
        <w:rPr>
          <w:rFonts w:ascii="Book Antiqua" w:eastAsia="Book Antiqua" w:hAnsi="Book Antiqua" w:cs="Book Antiqua"/>
          <w:color w:val="000000"/>
        </w:rPr>
        <w:t>D</w:t>
      </w:r>
      <w:r w:rsidRPr="009B618E">
        <w:rPr>
          <w:rFonts w:ascii="Book Antiqua" w:eastAsia="Book Antiqua" w:hAnsi="Book Antiqua" w:cs="Book Antiqua"/>
          <w:color w:val="000000"/>
        </w:rPr>
        <w:t>iagnosed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with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other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liver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diseases,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such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chronic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viral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hepatitis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(HCV,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defined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positive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anti-HCV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antibodies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HCV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RNA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&gt;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1000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IU/mL),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autoimmune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hepatitis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(based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serum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autoantibodies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histology),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drug-induced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hepatic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disease,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alcoholic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liver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disease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cholestatic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liver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disease;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(2)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9D0795">
        <w:rPr>
          <w:rFonts w:ascii="Book Antiqua" w:hAnsi="Book Antiqua" w:cs="Book Antiqua" w:hint="eastAsia"/>
          <w:color w:val="000000"/>
          <w:lang w:eastAsia="zh-CN"/>
        </w:rPr>
        <w:t>E</w:t>
      </w:r>
      <w:r w:rsidRPr="009B618E">
        <w:rPr>
          <w:rFonts w:ascii="Book Antiqua" w:eastAsia="Book Antiqua" w:hAnsi="Book Antiqua" w:cs="Book Antiqua"/>
          <w:color w:val="000000"/>
        </w:rPr>
        <w:t>vidence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hepatic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carcinoma,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other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malignant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benign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tumors;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(3)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9D0795">
        <w:rPr>
          <w:rFonts w:ascii="Book Antiqua" w:hAnsi="Book Antiqua" w:cs="Book Antiqua" w:hint="eastAsia"/>
          <w:color w:val="000000"/>
          <w:lang w:eastAsia="zh-CN"/>
        </w:rPr>
        <w:t>H</w:t>
      </w:r>
      <w:r w:rsidRPr="009B618E">
        <w:rPr>
          <w:rFonts w:ascii="Book Antiqua" w:eastAsia="Book Antiqua" w:hAnsi="Book Antiqua" w:cs="Book Antiqua"/>
          <w:color w:val="000000"/>
        </w:rPr>
        <w:t>istory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endoscopy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to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determine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the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condition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EV;</w:t>
      </w:r>
      <w:r w:rsidR="00D30F4B" w:rsidRPr="009B618E">
        <w:rPr>
          <w:rFonts w:ascii="Book Antiqua" w:eastAsia="Book Antiqua" w:hAnsi="Book Antiqua" w:cs="Book Antiqua"/>
          <w:color w:val="000000"/>
        </w:rPr>
        <w:t xml:space="preserve"> 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(4)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9D0795">
        <w:rPr>
          <w:rFonts w:ascii="Book Antiqua" w:hAnsi="Book Antiqua" w:cs="Book Antiqua" w:hint="eastAsia"/>
          <w:color w:val="000000"/>
          <w:lang w:eastAsia="zh-CN"/>
        </w:rPr>
        <w:t>P</w:t>
      </w:r>
      <w:r w:rsidRPr="009B618E">
        <w:rPr>
          <w:rFonts w:ascii="Book Antiqua" w:eastAsia="Book Antiqua" w:hAnsi="Book Antiqua" w:cs="Book Antiqua"/>
          <w:color w:val="000000"/>
        </w:rPr>
        <w:t>revious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diagnosis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EV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related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treatment.</w:t>
      </w:r>
    </w:p>
    <w:p w14:paraId="497EC710" w14:textId="77777777" w:rsidR="00A77B3E" w:rsidRDefault="00A77B3E">
      <w:pPr>
        <w:spacing w:line="360" w:lineRule="auto"/>
        <w:jc w:val="both"/>
      </w:pPr>
    </w:p>
    <w:p w14:paraId="1FA784A9" w14:textId="74835C9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Patient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characteristics</w:t>
      </w:r>
    </w:p>
    <w:p w14:paraId="789904AF" w14:textId="33760293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collected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1 </w:t>
      </w:r>
      <w:proofErr w:type="spellStart"/>
      <w:r>
        <w:rPr>
          <w:rFonts w:ascii="Book Antiqua" w:eastAsia="Book Antiqua" w:hAnsi="Book Antiqua" w:cs="Book Antiqua"/>
          <w:color w:val="000000"/>
        </w:rPr>
        <w:t>wk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before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4D3119">
        <w:rPr>
          <w:rFonts w:ascii="Book Antiqua" w:eastAsia="Book Antiqua" w:hAnsi="Book Antiqua" w:cs="Book Antiqua"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ge,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body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systolic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diastolic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recorded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laboratory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4D3119">
        <w:rPr>
          <w:rFonts w:ascii="Book Antiqua" w:eastAsia="Book Antiqua" w:hAnsi="Book Antiqua" w:cs="Book Antiqua"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otal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bilirubin,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direct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bilirubin,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protein,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albumin,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alanine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transaminase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(ALT),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aspartic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transaminase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(AST),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alk</w:t>
      </w:r>
      <w:r w:rsidR="003F2CBE">
        <w:rPr>
          <w:rFonts w:ascii="Book Antiqua" w:eastAsia="Book Antiqua" w:hAnsi="Book Antiqua" w:cs="Book Antiqua"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line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phosphatase,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gamma-glutamyl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transpeptidase,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international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normalized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(INR),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platelet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(PLT),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volume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(MPV),</w:t>
      </w:r>
      <w:r w:rsidR="00F061AF">
        <w:rPr>
          <w:rFonts w:ascii="Book Antiqua" w:eastAsia="Book Antiqua" w:hAnsi="Book Antiqua" w:cs="Book Antiqua"/>
          <w:color w:val="000000"/>
        </w:rPr>
        <w:t xml:space="preserve"> 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width.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underwent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determine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condition.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classified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Degrees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0-3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published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criteria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19]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Degrees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802CA1">
        <w:rPr>
          <w:rFonts w:ascii="Book Antiqua" w:eastAsia="Book Antiqua" w:hAnsi="Book Antiqua" w:cs="Book Antiqua"/>
          <w:color w:val="000000"/>
        </w:rPr>
        <w:t xml:space="preserve"> and </w:t>
      </w:r>
      <w:r>
        <w:rPr>
          <w:rFonts w:ascii="Book Antiqua" w:eastAsia="Book Antiqua" w:hAnsi="Book Antiqua" w:cs="Book Antiqua"/>
          <w:color w:val="000000"/>
        </w:rPr>
        <w:t>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defined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varices.</w:t>
      </w:r>
    </w:p>
    <w:p w14:paraId="21559DBE" w14:textId="77777777" w:rsidR="00A77B3E" w:rsidRDefault="00A77B3E">
      <w:pPr>
        <w:spacing w:line="360" w:lineRule="auto"/>
        <w:jc w:val="both"/>
      </w:pPr>
    </w:p>
    <w:p w14:paraId="6C9158B7" w14:textId="514DA26F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Ultrasound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parameter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assessment</w:t>
      </w:r>
    </w:p>
    <w:p w14:paraId="455CC05E" w14:textId="4918C500" w:rsidR="00F061AF" w:rsidRDefault="0078063A" w:rsidP="00F061AF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overnight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fasting,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underwent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experienced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ultrasonographers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F061AF">
        <w:rPr>
          <w:rFonts w:ascii="Book Antiqua" w:eastAsia="Book Antiqua" w:hAnsi="Book Antiqua" w:cs="Book Antiqua"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Affiliated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placed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lateral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position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through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HI-VISION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Avius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system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(Hitachi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Corporation,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Tokyo,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Japan)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EUP</w:t>
      </w:r>
      <w:r w:rsidR="00F061AF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C715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phased-array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electronic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(1</w:t>
      </w:r>
      <w:r w:rsidR="00F061AF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5MHz;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Hitachi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Corporation</w:t>
      </w:r>
      <w:r w:rsidR="00F061AF" w:rsidRPr="00F061AF">
        <w:rPr>
          <w:rFonts w:ascii="Book Antiqua" w:eastAsia="Book Antiqua" w:hAnsi="Book Antiqua" w:cs="Book Antiqua"/>
          <w:color w:val="000000"/>
        </w:rPr>
        <w:t>, Tokyo, Japan</w:t>
      </w:r>
      <w:r>
        <w:rPr>
          <w:rFonts w:ascii="Book Antiqua" w:eastAsia="Book Antiqua" w:hAnsi="Book Antiqua" w:cs="Book Antiqua"/>
          <w:color w:val="000000"/>
        </w:rPr>
        <w:t>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detected: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F061AF">
        <w:rPr>
          <w:rFonts w:ascii="Book Antiqua" w:eastAsia="Book Antiqua" w:hAnsi="Book Antiqua" w:cs="Book Antiqua"/>
          <w:color w:val="000000"/>
        </w:rPr>
        <w:t>H</w:t>
      </w:r>
      <w:r>
        <w:rPr>
          <w:rFonts w:ascii="Book Antiqua" w:eastAsia="Book Antiqua" w:hAnsi="Book Antiqua" w:cs="Book Antiqua"/>
          <w:color w:val="000000"/>
        </w:rPr>
        <w:t>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artery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artery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peak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velocity,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(PVD),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velocity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(MPVV),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artery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artery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peak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velocity,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velocity,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thick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(ST),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F061AF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SD.</w:t>
      </w:r>
    </w:p>
    <w:p w14:paraId="281D76FD" w14:textId="0D36C1BE" w:rsidR="00A77B3E" w:rsidRDefault="0078063A" w:rsidP="00F061AF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(HI-VISION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Avius</w:t>
      </w:r>
      <w:proofErr w:type="spellEnd"/>
      <w:r>
        <w:rPr>
          <w:rFonts w:ascii="Book Antiqua" w:eastAsia="Book Antiqua" w:hAnsi="Book Antiqua" w:cs="Book Antiqua"/>
          <w:color w:val="000000"/>
        </w:rPr>
        <w:t>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Hitachi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Corporation,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Tokyo,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Japan)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517B83">
        <w:rPr>
          <w:rFonts w:ascii="Book Antiqua" w:eastAsia="Book Antiqua" w:hAnsi="Book Antiqua" w:cs="Book Antiqua"/>
          <w:color w:val="000000"/>
        </w:rPr>
        <w:t>an</w:t>
      </w:r>
      <w:proofErr w:type="gramEnd"/>
      <w:r w:rsidR="00517B83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EUP-L52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linear </w:t>
      </w:r>
      <w:r>
        <w:rPr>
          <w:rFonts w:ascii="Book Antiqua" w:eastAsia="Book Antiqua" w:hAnsi="Book Antiqua" w:cs="Book Antiqua"/>
          <w:color w:val="000000"/>
        </w:rPr>
        <w:t>array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(3</w:t>
      </w:r>
      <w:r w:rsidR="00F061AF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MHz;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Hitachi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Corporation</w:t>
      </w:r>
      <w:r w:rsidR="00F061AF" w:rsidRPr="00F061AF">
        <w:rPr>
          <w:rFonts w:ascii="Book Antiqua" w:eastAsia="Book Antiqua" w:hAnsi="Book Antiqua" w:cs="Book Antiqua"/>
          <w:color w:val="000000"/>
        </w:rPr>
        <w:t>, Tokyo, Japan</w:t>
      </w:r>
      <w:r>
        <w:rPr>
          <w:rFonts w:ascii="Book Antiqua" w:eastAsia="Book Antiqua" w:hAnsi="Book Antiqua" w:cs="Book Antiqua"/>
          <w:color w:val="000000"/>
        </w:rPr>
        <w:t>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placed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position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maximum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right-arm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abduction,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breath.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right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sixth-to-ninth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intercostal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space)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gripped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transducer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exerting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skin.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interest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(ROI)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localized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below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margin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size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2.5</w:t>
      </w:r>
      <w:r w:rsidR="00F061AF" w:rsidRPr="00F061AF">
        <w:t xml:space="preserve"> </w:t>
      </w:r>
      <w:r w:rsidR="00F061AF" w:rsidRPr="00F061AF">
        <w:rPr>
          <w:rFonts w:ascii="Book Antiqua" w:eastAsia="Book Antiqua" w:hAnsi="Book Antiqua" w:cs="Book Antiqua"/>
          <w:color w:val="000000"/>
        </w:rPr>
        <w:t>cm</w:t>
      </w:r>
      <w:r w:rsidR="00F061AF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F061AF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Additionally,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vessels,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right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lung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ribs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order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quality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impaired.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calculated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multiple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equation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nine </w:t>
      </w:r>
      <w:r>
        <w:rPr>
          <w:rFonts w:ascii="Book Antiqua" w:eastAsia="Book Antiqua" w:hAnsi="Book Antiqua" w:cs="Book Antiqua"/>
          <w:color w:val="000000"/>
        </w:rPr>
        <w:t>parameters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(MEAN),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standard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deviation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(SDV),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low-strain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region</w:t>
      </w:r>
      <w:r w:rsidR="00CB5AFB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(%AREA),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complexity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low-strain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(COMP),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angular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second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(ASM),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entropy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(ENT),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inverse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(IDM),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kurtosis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(KURT)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skewness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(SKEW)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[20]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0D6A8667" w14:textId="77777777" w:rsidR="00A77B3E" w:rsidRDefault="00A77B3E" w:rsidP="00CB5AFB">
      <w:pPr>
        <w:spacing w:line="360" w:lineRule="auto"/>
        <w:jc w:val="both"/>
      </w:pPr>
    </w:p>
    <w:p w14:paraId="4AB2E3A0" w14:textId="20B67BC6" w:rsidR="00A77B3E" w:rsidRDefault="00517B8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Nomogram construction</w:t>
      </w:r>
    </w:p>
    <w:p w14:paraId="4BD35288" w14:textId="7AB397B2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multicollinearity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excluded,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DE2A75"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selected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independent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factors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estimated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construct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</w:p>
    <w:p w14:paraId="05120A58" w14:textId="77777777" w:rsidR="00A77B3E" w:rsidRDefault="00A77B3E">
      <w:pPr>
        <w:spacing w:line="360" w:lineRule="auto"/>
        <w:jc w:val="both"/>
      </w:pPr>
    </w:p>
    <w:p w14:paraId="20238AC4" w14:textId="5A398A8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Prediction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of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other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indexes</w:t>
      </w:r>
    </w:p>
    <w:p w14:paraId="1BEE173B" w14:textId="68B63F7F" w:rsidR="00A77B3E" w:rsidRDefault="0078063A">
      <w:pPr>
        <w:spacing w:line="360" w:lineRule="auto"/>
        <w:jc w:val="both"/>
        <w:rPr>
          <w:lang w:eastAsia="zh-CN"/>
        </w:rPr>
      </w:pP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current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[20]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[11]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(PSR)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[21,22]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[23]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E2A75">
        <w:rPr>
          <w:rFonts w:ascii="Book Antiqua" w:eastAsia="Book Antiqua" w:hAnsi="Book Antiqua" w:cs="Book Antiqua"/>
          <w:color w:val="000000"/>
        </w:rPr>
        <w:t xml:space="preserve">and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[24</w:t>
      </w:r>
      <w:r w:rsidR="00517B83">
        <w:rPr>
          <w:rFonts w:ascii="Book Antiqua" w:eastAsia="Book Antiqua" w:hAnsi="Book Antiqua" w:cs="Book Antiqua"/>
          <w:color w:val="000000"/>
          <w:szCs w:val="30"/>
          <w:vertAlign w:val="superscript"/>
        </w:rPr>
        <w:t>]</w:t>
      </w:r>
      <w:r w:rsidR="00517B83">
        <w:rPr>
          <w:rFonts w:ascii="Book Antiqua" w:eastAsia="Book Antiqua" w:hAnsi="Book Antiqua" w:cs="Book Antiqua"/>
          <w:color w:val="000000"/>
        </w:rPr>
        <w:t xml:space="preserve">;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E2A75" w:rsidRPr="00DE2A75">
        <w:rPr>
          <w:rFonts w:ascii="Book Antiqua" w:eastAsia="Yu Mincho" w:hAnsi="Book Antiqua" w:cs="Book Antiqua"/>
          <w:color w:val="000000"/>
        </w:rPr>
        <w:t>−</w:t>
      </w:r>
      <w:r>
        <w:rPr>
          <w:rFonts w:ascii="Book Antiqua" w:eastAsia="Book Antiqua" w:hAnsi="Book Antiqua" w:cs="Book Antiqua"/>
          <w:color w:val="000000"/>
        </w:rPr>
        <w:t>0.009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E2A75" w:rsidRPr="00DE2A75">
        <w:rPr>
          <w:rFonts w:ascii="Book Antiqua" w:eastAsia="Book Antiqua" w:hAnsi="Book Antiqua" w:cs="Book Antiqua"/>
          <w:color w:val="000000"/>
        </w:rPr>
        <w:t>−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0.005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SDV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0.023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%AREA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0.025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0.775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SKEW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64C09" w:rsidRPr="00D64C09">
        <w:rPr>
          <w:rFonts w:ascii="Book Antiqua" w:eastAsia="Book Antiqua" w:hAnsi="Book Antiqua" w:cs="Book Antiqua"/>
          <w:color w:val="000000"/>
        </w:rPr>
        <w:t>−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0.281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KURT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2.083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3.042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IDM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39.979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64C09" w:rsidRPr="00D64C09">
        <w:rPr>
          <w:rFonts w:ascii="Book Antiqua" w:eastAsia="Book Antiqua" w:hAnsi="Book Antiqua" w:cs="Book Antiqua"/>
          <w:color w:val="000000"/>
        </w:rPr>
        <w:t>−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5.542</w:t>
      </w:r>
      <w:bookmarkStart w:id="12" w:name="_Hlk56371862"/>
      <w:r w:rsidR="00FE5069" w:rsidRPr="00303528">
        <w:rPr>
          <w:rFonts w:ascii="Book Antiqua" w:eastAsia="Book Antiqua" w:hAnsi="Book Antiqua" w:cs="Book Antiqua"/>
          <w:color w:val="000000"/>
        </w:rPr>
        <w:t>,</w:t>
      </w:r>
      <w:bookmarkEnd w:id="12"/>
      <w:r w:rsidR="00BB13E4" w:rsidRPr="003C4B1D">
        <w:rPr>
          <w:rFonts w:ascii="Book Antiqua" w:eastAsia="Book Antiqua" w:hAnsi="Book Antiqua" w:cs="Book Antiqua"/>
          <w:color w:val="000000"/>
        </w:rPr>
        <w:t xml:space="preserve"> </w:t>
      </w:r>
      <w:r w:rsidRPr="003C4B1D">
        <w:rPr>
          <w:rFonts w:ascii="Book Antiqua" w:eastAsia="Book Antiqua" w:hAnsi="Book Antiqua" w:cs="Book Antiqua"/>
          <w:color w:val="000000"/>
        </w:rPr>
        <w:t>SPI</w:t>
      </w:r>
      <w:r w:rsidR="00393B6C" w:rsidRPr="003C4B1D">
        <w:rPr>
          <w:rFonts w:ascii="Book Antiqua" w:eastAsia="Book Antiqua" w:hAnsi="Book Antiqua" w:cs="Book Antiqua"/>
          <w:color w:val="000000"/>
        </w:rPr>
        <w:t xml:space="preserve"> </w:t>
      </w:r>
      <w:r w:rsidRPr="008316C7">
        <w:rPr>
          <w:rFonts w:ascii="Book Antiqua" w:eastAsia="Book Antiqua" w:hAnsi="Book Antiqua" w:cs="Book Antiqua"/>
          <w:color w:val="000000"/>
        </w:rPr>
        <w:t>=</w:t>
      </w:r>
      <w:r w:rsidR="00393B6C" w:rsidRPr="008316C7">
        <w:rPr>
          <w:rFonts w:ascii="Book Antiqua" w:eastAsia="Book Antiqua" w:hAnsi="Book Antiqua" w:cs="Book Antiqua"/>
          <w:color w:val="000000"/>
        </w:rPr>
        <w:t xml:space="preserve"> </w:t>
      </w:r>
      <w:r w:rsidRPr="008316C7">
        <w:rPr>
          <w:rFonts w:ascii="Book Antiqua" w:eastAsia="Book Antiqua" w:hAnsi="Book Antiqua" w:cs="Book Antiqua"/>
          <w:color w:val="000000"/>
        </w:rPr>
        <w:t>ST</w:t>
      </w:r>
      <w:r w:rsidR="00D64C09" w:rsidRPr="008316C7">
        <w:rPr>
          <w:rFonts w:ascii="Book Antiqua" w:eastAsia="Book Antiqua" w:hAnsi="Book Antiqua" w:cs="Book Antiqua"/>
          <w:color w:val="000000"/>
        </w:rPr>
        <w:t xml:space="preserve"> ×</w:t>
      </w:r>
      <w:r w:rsidR="00D64C09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SD/MPVV</w:t>
      </w:r>
      <w:r w:rsidR="00150019" w:rsidRPr="00303528">
        <w:rPr>
          <w:rFonts w:ascii="Book Antiqua" w:eastAsia="Book Antiqua" w:hAnsi="Book Antiqua" w:cs="Book Antiqua"/>
          <w:color w:val="000000"/>
        </w:rPr>
        <w:t>,</w:t>
      </w:r>
      <w:r w:rsidR="00517B83" w:rsidRPr="00754D96">
        <w:rPr>
          <w:lang w:eastAsia="zh-CN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PSR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=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PLT/SD</w:t>
      </w:r>
      <w:r w:rsidR="00FE5069" w:rsidRPr="00303528">
        <w:rPr>
          <w:rFonts w:ascii="Book Antiqua" w:eastAsia="Book Antiqua" w:hAnsi="Book Antiqua" w:cs="Book Antiqua"/>
          <w:color w:val="000000"/>
        </w:rPr>
        <w:t>,</w:t>
      </w:r>
      <w:r w:rsidR="00517B83" w:rsidRPr="00303528">
        <w:rPr>
          <w:lang w:eastAsia="zh-CN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King’s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score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=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="00D64C09" w:rsidRPr="00754D96">
        <w:rPr>
          <w:rFonts w:ascii="Book Antiqua" w:eastAsia="Book Antiqua" w:hAnsi="Book Antiqua" w:cs="Book Antiqua"/>
          <w:color w:val="000000"/>
        </w:rPr>
        <w:t>A</w:t>
      </w:r>
      <w:r w:rsidRPr="00754D96">
        <w:rPr>
          <w:rFonts w:ascii="Book Antiqua" w:eastAsia="Book Antiqua" w:hAnsi="Book Antiqua" w:cs="Book Antiqua"/>
          <w:color w:val="000000"/>
        </w:rPr>
        <w:t>ge</w:t>
      </w:r>
      <w:r w:rsidR="00D64C09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×</w:t>
      </w:r>
      <w:r w:rsidR="00D64C09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AST</w:t>
      </w:r>
      <w:r w:rsidR="00D64C09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×</w:t>
      </w:r>
      <w:r w:rsidR="00D64C09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INR/PLT</w:t>
      </w:r>
      <w:r w:rsidR="00FE5069" w:rsidRPr="00303528">
        <w:rPr>
          <w:rFonts w:ascii="Book Antiqua" w:eastAsia="Book Antiqua" w:hAnsi="Book Antiqua" w:cs="Book Antiqua"/>
          <w:color w:val="000000"/>
        </w:rPr>
        <w:t>,</w:t>
      </w:r>
      <w:r w:rsidR="00BB13E4" w:rsidRPr="00303528">
        <w:rPr>
          <w:lang w:eastAsia="zh-CN"/>
        </w:rPr>
        <w:t xml:space="preserve"> and</w:t>
      </w:r>
      <w:r w:rsidR="00BB13E4" w:rsidRPr="00754D96">
        <w:rPr>
          <w:lang w:eastAsia="zh-CN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Lok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64C09" w:rsidRPr="00D64C09">
        <w:rPr>
          <w:rFonts w:ascii="Book Antiqua" w:eastAsia="Book Antiqua" w:hAnsi="Book Antiqua" w:cs="Book Antiqua"/>
          <w:color w:val="000000"/>
        </w:rPr>
        <w:t>−</w:t>
      </w:r>
      <w:r>
        <w:rPr>
          <w:rFonts w:ascii="Book Antiqua" w:eastAsia="Book Antiqua" w:hAnsi="Book Antiqua" w:cs="Book Antiqua"/>
          <w:color w:val="000000"/>
        </w:rPr>
        <w:t>5.56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 w:rsidR="00D64C09" w:rsidRPr="00D64C09">
        <w:rPr>
          <w:rFonts w:ascii="Book Antiqua" w:eastAsia="Book Antiqua" w:hAnsi="Book Antiqua" w:cs="Book Antiqua"/>
          <w:color w:val="000000"/>
        </w:rPr>
        <w:t>−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0.0089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1.26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AST/ALT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5.27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INR</w:t>
      </w:r>
      <w:r w:rsidR="0065773B">
        <w:rPr>
          <w:rFonts w:ascii="Book Antiqua" w:eastAsia="Book Antiqua" w:hAnsi="Book Antiqua" w:cs="Book Antiqua"/>
          <w:color w:val="000000"/>
        </w:rPr>
        <w:t>.</w:t>
      </w:r>
    </w:p>
    <w:p w14:paraId="17FDFCFD" w14:textId="77777777" w:rsidR="00A77B3E" w:rsidRDefault="00A77B3E">
      <w:pPr>
        <w:spacing w:line="360" w:lineRule="auto"/>
        <w:jc w:val="both"/>
      </w:pPr>
    </w:p>
    <w:p w14:paraId="05DF457D" w14:textId="7967F2B7" w:rsidR="00A77B3E" w:rsidRDefault="00517B8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Predictive performance </w:t>
      </w:r>
      <w:r w:rsidR="0078063A">
        <w:rPr>
          <w:rFonts w:ascii="Book Antiqua" w:eastAsia="Book Antiqua" w:hAnsi="Book Antiqua" w:cs="Book Antiqua"/>
          <w:b/>
          <w:bCs/>
          <w:i/>
          <w:iCs/>
          <w:color w:val="000000"/>
        </w:rPr>
        <w:t>of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bCs/>
          <w:i/>
          <w:iCs/>
          <w:color w:val="000000"/>
        </w:rPr>
        <w:t>nomograms</w:t>
      </w:r>
    </w:p>
    <w:p w14:paraId="61797C23" w14:textId="6DBDC17B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receiver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characteristic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(ROC)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concordance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accuracy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observed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probabilities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illustrated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calibration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potential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benefits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demonstrated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(DCA).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discrimination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performances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DE77AC">
        <w:rPr>
          <w:rFonts w:ascii="Book Antiqua" w:eastAsia="Book Antiqua" w:hAnsi="Book Antiqua" w:cs="Book Antiqua"/>
          <w:color w:val="000000"/>
        </w:rPr>
        <w:t>.</w:t>
      </w:r>
    </w:p>
    <w:p w14:paraId="0C9C3F9B" w14:textId="77777777" w:rsidR="00A77B3E" w:rsidRDefault="00A77B3E">
      <w:pPr>
        <w:spacing w:line="360" w:lineRule="auto"/>
        <w:jc w:val="both"/>
      </w:pPr>
    </w:p>
    <w:p w14:paraId="6140DE92" w14:textId="717F5AE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Statistical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analysis</w:t>
      </w:r>
    </w:p>
    <w:p w14:paraId="1964BD00" w14:textId="4783EA25" w:rsidR="0050699C" w:rsidRDefault="0078063A" w:rsidP="0050699C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Statistical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analyses were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3.6.1.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Continuous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variables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a </w:t>
      </w:r>
      <w:r>
        <w:rPr>
          <w:rStyle w:val="MsoPageNumber0"/>
          <w:rFonts w:ascii="Book Antiqua" w:eastAsia="Book Antiqua" w:hAnsi="Book Antiqua" w:cs="Book Antiqua"/>
          <w:color w:val="000000"/>
        </w:rPr>
        <w:t>normal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distribution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are </w:t>
      </w:r>
      <w:r>
        <w:rPr>
          <w:rStyle w:val="MsoPageNumber0"/>
          <w:rFonts w:ascii="Book Antiqua" w:eastAsia="Book Antiqua" w:hAnsi="Book Antiqua" w:cs="Book Antiqua"/>
          <w:color w:val="000000"/>
        </w:rPr>
        <w:t>expressed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the </w:t>
      </w:r>
      <w:r>
        <w:rPr>
          <w:rStyle w:val="MsoPageNumber0"/>
          <w:rFonts w:ascii="Book Antiqua" w:eastAsia="Book Antiqua" w:hAnsi="Book Antiqua" w:cs="Book Antiqua"/>
          <w:color w:val="000000"/>
        </w:rPr>
        <w:t>mean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±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B70C51">
        <w:rPr>
          <w:rStyle w:val="MsoPageNumber0"/>
          <w:rFonts w:ascii="Book Antiqua" w:eastAsia="Book Antiqua" w:hAnsi="Book Antiqua" w:cs="Book Antiqua"/>
          <w:color w:val="000000"/>
        </w:rPr>
        <w:t>SD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were </w:t>
      </w:r>
      <w:r>
        <w:rPr>
          <w:rStyle w:val="MsoPageNumber0"/>
          <w:rFonts w:ascii="Book Antiqua" w:eastAsia="Book Antiqua" w:hAnsi="Book Antiqua" w:cs="Book Antiqua"/>
          <w:color w:val="000000"/>
        </w:rPr>
        <w:t>compared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using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Student’s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Pr="00B70C51">
        <w:rPr>
          <w:rStyle w:val="MsoPageNumber0"/>
          <w:rFonts w:ascii="Book Antiqua" w:eastAsia="Book Antiqua" w:hAnsi="Book Antiqua" w:cs="Book Antiqua"/>
          <w:i/>
          <w:iCs/>
          <w:color w:val="000000"/>
        </w:rPr>
        <w:t>t</w:t>
      </w:r>
      <w:r>
        <w:rPr>
          <w:rStyle w:val="MsoPageNumber0"/>
          <w:rFonts w:ascii="Book Antiqua" w:eastAsia="Book Antiqua" w:hAnsi="Book Antiqua" w:cs="Book Antiqua"/>
          <w:color w:val="000000"/>
        </w:rPr>
        <w:t>-test,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those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a </w:t>
      </w:r>
      <w:r>
        <w:rPr>
          <w:rStyle w:val="MsoPageNumber0"/>
          <w:rFonts w:ascii="Book Antiqua" w:eastAsia="Book Antiqua" w:hAnsi="Book Antiqua" w:cs="Book Antiqua"/>
          <w:color w:val="000000"/>
        </w:rPr>
        <w:t>skewed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distribution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 w:rsidRPr="00303528">
        <w:rPr>
          <w:rStyle w:val="MsoPageNumber0"/>
          <w:rFonts w:ascii="Book Antiqua" w:eastAsia="Book Antiqua" w:hAnsi="Book Antiqua" w:cs="Book Antiqua"/>
          <w:color w:val="000000"/>
        </w:rPr>
        <w:t>are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presented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median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(interquartile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range)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were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analyzed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by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nonparametric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Mann-Whitney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U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test</w:t>
      </w:r>
      <w:r>
        <w:rPr>
          <w:rStyle w:val="MsoPageNumber0"/>
          <w:rFonts w:ascii="Book Antiqua" w:eastAsia="Book Antiqua" w:hAnsi="Book Antiqua" w:cs="Book Antiqua"/>
          <w:color w:val="000000"/>
        </w:rPr>
        <w:t>.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Categorical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variables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are </w:t>
      </w:r>
      <w:r>
        <w:rPr>
          <w:rStyle w:val="MsoPageNumber0"/>
          <w:rFonts w:ascii="Book Antiqua" w:eastAsia="Book Antiqua" w:hAnsi="Book Antiqua" w:cs="Book Antiqua"/>
          <w:color w:val="000000"/>
        </w:rPr>
        <w:t>expressed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frequencies </w:t>
      </w:r>
      <w:r>
        <w:rPr>
          <w:rStyle w:val="MsoPageNumber0"/>
          <w:rFonts w:ascii="Book Antiqua" w:eastAsia="Book Antiqua" w:hAnsi="Book Antiqua" w:cs="Book Antiqua"/>
          <w:color w:val="000000"/>
        </w:rPr>
        <w:t>(%)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were </w:t>
      </w:r>
      <w:r>
        <w:rPr>
          <w:rStyle w:val="MsoPageNumber0"/>
          <w:rFonts w:ascii="Book Antiqua" w:eastAsia="Book Antiqua" w:hAnsi="Book Antiqua" w:cs="Book Antiqua"/>
          <w:color w:val="000000"/>
        </w:rPr>
        <w:t>compared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using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lastRenderedPageBreak/>
        <w:t>chi-square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test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logistic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with </w:t>
      </w:r>
      <w:r>
        <w:rPr>
          <w:rFonts w:ascii="Book Antiqua" w:eastAsia="Book Antiqua" w:hAnsi="Book Antiqua" w:cs="Book Antiqua"/>
          <w:color w:val="000000"/>
        </w:rPr>
        <w:t>SPSS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statistics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26.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software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building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“rms”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package.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Packages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“</w:t>
      </w:r>
      <w:proofErr w:type="spellStart"/>
      <w:r>
        <w:rPr>
          <w:rFonts w:ascii="Book Antiqua" w:eastAsia="Book Antiqua" w:hAnsi="Book Antiqua" w:cs="Book Antiqua"/>
          <w:color w:val="000000"/>
        </w:rPr>
        <w:t>pROC</w:t>
      </w:r>
      <w:proofErr w:type="spellEnd"/>
      <w:r>
        <w:rPr>
          <w:rFonts w:ascii="Book Antiqua" w:eastAsia="Book Antiqua" w:hAnsi="Book Antiqua" w:cs="Book Antiqua"/>
          <w:color w:val="000000"/>
        </w:rPr>
        <w:t>”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“</w:t>
      </w:r>
      <w:proofErr w:type="spellStart"/>
      <w:r>
        <w:rPr>
          <w:rFonts w:ascii="Book Antiqua" w:eastAsia="Book Antiqua" w:hAnsi="Book Antiqua" w:cs="Book Antiqua"/>
          <w:color w:val="000000"/>
        </w:rPr>
        <w:t>rmda</w:t>
      </w:r>
      <w:proofErr w:type="spellEnd"/>
      <w:r>
        <w:rPr>
          <w:rFonts w:ascii="Book Antiqua" w:eastAsia="Book Antiqua" w:hAnsi="Book Antiqua" w:cs="Book Antiqua"/>
          <w:color w:val="000000"/>
        </w:rPr>
        <w:t>”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DCA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DeLong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with </w:t>
      </w:r>
      <w:proofErr w:type="spellStart"/>
      <w:r>
        <w:rPr>
          <w:rFonts w:ascii="Book Antiqua" w:eastAsia="Book Antiqua" w:hAnsi="Book Antiqua" w:cs="Book Antiqua"/>
          <w:color w:val="000000"/>
        </w:rPr>
        <w:t>MedCalc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18.11.3.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50699C"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two-sided</w:t>
      </w:r>
      <w:r>
        <w:rPr>
          <w:rStyle w:val="MsoPageNumber0"/>
          <w:rFonts w:ascii="Book Antiqua" w:eastAsia="Book Antiqua" w:hAnsi="Book Antiqua" w:cs="Book Antiqua"/>
          <w:color w:val="000000"/>
        </w:rPr>
        <w:t>.</w:t>
      </w:r>
    </w:p>
    <w:p w14:paraId="4012FCD6" w14:textId="77777777" w:rsidR="00A77B3E" w:rsidRDefault="00A77B3E" w:rsidP="0050699C">
      <w:pPr>
        <w:spacing w:line="360" w:lineRule="auto"/>
        <w:jc w:val="both"/>
      </w:pPr>
    </w:p>
    <w:p w14:paraId="337A6DB1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RESULTS</w:t>
      </w:r>
    </w:p>
    <w:p w14:paraId="7ACEFD55" w14:textId="7663774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Clinical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ultrasonic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characteristics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of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patients</w:t>
      </w:r>
    </w:p>
    <w:p w14:paraId="71D9A481" w14:textId="0AE36CA5" w:rsidR="00A77B3E" w:rsidRDefault="0078063A">
      <w:pPr>
        <w:spacing w:line="360" w:lineRule="auto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From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2016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2018,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recruited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307 </w:t>
      </w:r>
      <w:r>
        <w:rPr>
          <w:rStyle w:val="def"/>
          <w:rFonts w:ascii="Book Antiqua" w:eastAsia="Book Antiqua" w:hAnsi="Book Antiqua" w:cs="Book Antiqua"/>
          <w:color w:val="000000"/>
        </w:rPr>
        <w:t>eligible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patients.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All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52340D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divided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either </w:t>
      </w:r>
      <w:r>
        <w:rPr>
          <w:rStyle w:val="def"/>
          <w:rFonts w:ascii="Book Antiqua" w:eastAsia="Book Antiqua" w:hAnsi="Book Antiqua" w:cs="Book Antiqua"/>
          <w:color w:val="000000"/>
        </w:rPr>
        <w:t>a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training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123)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or </w:t>
      </w:r>
      <w:r>
        <w:rPr>
          <w:rStyle w:val="def"/>
          <w:rFonts w:ascii="Book Antiqua" w:eastAsia="Book Antiqua" w:hAnsi="Book Antiqua" w:cs="Book Antiqua"/>
          <w:color w:val="000000"/>
        </w:rPr>
        <w:t>a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validation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184)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based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recruitment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time.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Figure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shows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workflow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our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study.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Table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shows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clinical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ultrasonic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characteristics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patients.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All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clinical,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laboratory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ultrasonic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characteristics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both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comparable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</w:t>
      </w:r>
      <w:r w:rsidRPr="0050699C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&gt;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0.05).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mean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age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54.05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years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21698C">
        <w:rPr>
          <w:rStyle w:val="def"/>
          <w:rFonts w:ascii="Book Antiqua" w:eastAsia="Book Antiqua" w:hAnsi="Book Antiqua" w:cs="Book Antiqua"/>
          <w:color w:val="000000"/>
        </w:rPr>
        <w:t xml:space="preserve">in the training cohort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54.</w:t>
      </w:r>
      <w:r>
        <w:rPr>
          <w:rFonts w:ascii="Book Antiqua" w:eastAsia="Book Antiqua" w:hAnsi="Book Antiqua" w:cs="Book Antiqua"/>
          <w:color w:val="000000"/>
        </w:rPr>
        <w:t>54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years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validation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Style w:val="def"/>
          <w:rFonts w:ascii="Book Antiqua" w:eastAsia="Book Antiqua" w:hAnsi="Book Antiqua" w:cs="Book Antiqua"/>
          <w:color w:val="000000"/>
        </w:rPr>
        <w:t>majority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proofErr w:type="gramEnd"/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men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(78.05%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81952">
        <w:rPr>
          <w:rStyle w:val="def"/>
          <w:rFonts w:ascii="Book Antiqua" w:eastAsia="Book Antiqua" w:hAnsi="Book Antiqua" w:cs="Book Antiqua"/>
          <w:i/>
          <w:iCs/>
          <w:color w:val="000000"/>
        </w:rPr>
        <w:t>vs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79.89%)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had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Fonts w:ascii="Book Antiqua" w:eastAsia="Book Antiqua" w:hAnsi="Book Antiqua" w:cs="Book Antiqua"/>
          <w:color w:val="000000"/>
        </w:rPr>
        <w:t xml:space="preserve">liver function </w:t>
      </w:r>
      <w:r>
        <w:rPr>
          <w:rStyle w:val="def"/>
          <w:rFonts w:ascii="Book Antiqua" w:eastAsia="Book Antiqua" w:hAnsi="Book Antiqua" w:cs="Book Antiqua"/>
          <w:color w:val="000000"/>
        </w:rPr>
        <w:t>(47.15%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802CA1">
        <w:rPr>
          <w:rStyle w:val="def"/>
          <w:rFonts w:ascii="Book Antiqua" w:eastAsia="Book Antiqua" w:hAnsi="Book Antiqua" w:cs="Book Antiqua"/>
          <w:i/>
          <w:iCs/>
          <w:color w:val="000000"/>
        </w:rPr>
        <w:t>vs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46.74%).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percentages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suffering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from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</w:t>
      </w:r>
      <w:r w:rsidR="00B304A6">
        <w:rPr>
          <w:rStyle w:val="def"/>
          <w:rFonts w:ascii="Book Antiqua" w:eastAsia="Book Antiqua" w:hAnsi="Book Antiqua" w:cs="Book Antiqua"/>
          <w:color w:val="000000"/>
        </w:rPr>
        <w:t>D</w:t>
      </w:r>
      <w:r>
        <w:rPr>
          <w:rStyle w:val="def"/>
          <w:rFonts w:ascii="Book Antiqua" w:eastAsia="Book Antiqua" w:hAnsi="Book Antiqua" w:cs="Book Antiqua"/>
          <w:color w:val="000000"/>
        </w:rPr>
        <w:t>egree</w:t>
      </w:r>
      <w:r w:rsidR="00AC70CD">
        <w:rPr>
          <w:rStyle w:val="def"/>
          <w:rFonts w:ascii="Book Antiqua" w:eastAsia="Book Antiqua" w:hAnsi="Book Antiqua" w:cs="Book Antiqua"/>
          <w:color w:val="000000"/>
        </w:rPr>
        <w:t>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</w:t>
      </w:r>
      <w:r w:rsidR="00AC70CD">
        <w:rPr>
          <w:rStyle w:val="def"/>
          <w:rFonts w:ascii="Book Antiqua" w:eastAsia="Book Antiqua" w:hAnsi="Book Antiqua" w:cs="Book Antiqua"/>
          <w:color w:val="000000"/>
        </w:rPr>
        <w:t>-</w:t>
      </w:r>
      <w:r>
        <w:rPr>
          <w:rStyle w:val="def"/>
          <w:rFonts w:ascii="Book Antiqua" w:eastAsia="Book Antiqua" w:hAnsi="Book Antiqua" w:cs="Book Antiqua"/>
          <w:color w:val="000000"/>
        </w:rPr>
        <w:t>3)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26.02%,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13.01%,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17.07%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43.90%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training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26.09%,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14.13%,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13.59%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46.19%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validation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respectively.</w:t>
      </w:r>
    </w:p>
    <w:p w14:paraId="4588E82B" w14:textId="77777777" w:rsidR="00A77B3E" w:rsidRDefault="00A77B3E">
      <w:pPr>
        <w:spacing w:line="360" w:lineRule="auto"/>
        <w:jc w:val="both"/>
      </w:pPr>
    </w:p>
    <w:p w14:paraId="303F847A" w14:textId="2BB51BF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Risk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factors</w:t>
      </w:r>
    </w:p>
    <w:p w14:paraId="1BBEBFD3" w14:textId="5B8854F0" w:rsidR="004A0012" w:rsidRDefault="0078063A" w:rsidP="004A0012">
      <w:pPr>
        <w:spacing w:line="360" w:lineRule="auto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Univariate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training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that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age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 xml:space="preserve">[odds ratio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>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1.038,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</w:t>
      </w:r>
      <w:r w:rsidR="009A6318" w:rsidRPr="009A6318">
        <w:t xml:space="preserve"> </w:t>
      </w:r>
      <w:r w:rsidR="009A6318" w:rsidRPr="009A6318">
        <w:rPr>
          <w:rStyle w:val="def"/>
          <w:rFonts w:ascii="Book Antiqua" w:eastAsia="Book Antiqua" w:hAnsi="Book Antiqua" w:cs="Book Antiqua"/>
          <w:color w:val="000000"/>
        </w:rPr>
        <w:t>confidence interval</w:t>
      </w:r>
      <w:r w:rsidR="009A6318">
        <w:rPr>
          <w:rStyle w:val="def"/>
          <w:rFonts w:ascii="Book Antiqua" w:eastAsia="Book Antiqua" w:hAnsi="Book Antiqua" w:cs="Book Antiqua"/>
          <w:color w:val="000000"/>
        </w:rPr>
        <w:t xml:space="preserve"> (</w:t>
      </w:r>
      <w:r>
        <w:rPr>
          <w:rStyle w:val="def"/>
          <w:rFonts w:ascii="Book Antiqua" w:eastAsia="Book Antiqua" w:hAnsi="Book Antiqua" w:cs="Book Antiqua"/>
          <w:color w:val="000000"/>
        </w:rPr>
        <w:t>CI</w:t>
      </w:r>
      <w:r w:rsidR="009A6318">
        <w:rPr>
          <w:rStyle w:val="def"/>
          <w:rFonts w:ascii="Book Antiqua" w:eastAsia="Book Antiqua" w:hAnsi="Book Antiqua" w:cs="Book Antiqua"/>
          <w:color w:val="000000"/>
        </w:rPr>
        <w:t>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1.001-1.076,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0.043)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>]</w:t>
      </w:r>
      <w:r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7.990,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2.979-21.42</w:t>
      </w:r>
      <w:r w:rsidRPr="00197BE4">
        <w:rPr>
          <w:rStyle w:val="def"/>
          <w:rFonts w:ascii="Book Antiqua" w:eastAsia="Book Antiqua" w:hAnsi="Book Antiqua" w:cs="Book Antiqua"/>
          <w:color w:val="000000"/>
        </w:rPr>
        <w:t>6,</w:t>
      </w:r>
      <w:r w:rsidR="00393B6C" w:rsidRPr="00197BE4">
        <w:rPr>
          <w:rStyle w:val="def"/>
          <w:rFonts w:ascii="Book Antiqua" w:eastAsia="Book Antiqua" w:hAnsi="Book Antiqua" w:cs="Book Antiqua"/>
        </w:rPr>
        <w:t xml:space="preserve"> </w:t>
      </w:r>
      <w:r w:rsidR="006401D6" w:rsidRPr="00197BE4">
        <w:rPr>
          <w:rStyle w:val="def"/>
          <w:rFonts w:ascii="Book Antiqua" w:eastAsia="Book Antiqua" w:hAnsi="Book Antiqua" w:cs="Book Antiqua"/>
          <w:i/>
          <w:iCs/>
        </w:rPr>
        <w:t>P</w:t>
      </w:r>
      <w:r w:rsidR="00393B6C" w:rsidRPr="00197BE4">
        <w:rPr>
          <w:rStyle w:val="def"/>
          <w:rFonts w:ascii="Book Antiqua" w:eastAsia="Book Antiqua" w:hAnsi="Book Antiqua" w:cs="Book Antiqua"/>
        </w:rPr>
        <w:t xml:space="preserve"> </w:t>
      </w:r>
      <w:r w:rsidRPr="00197BE4"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 w:rsidRPr="00197BE4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197BE4"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albumin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0.932,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0.877-0.990,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0.022),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20.331,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2.870-144.037,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0.003),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PLT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0.990,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0.985-0.995,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PVD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1.505,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1.121-2.021,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0.006),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MPVV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0.915,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0.845-0.991,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0.029),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1.312,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1.178-1.462,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1.036,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1.012-1.059,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0.003),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4.183,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2.044-8.559,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LFI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7.067,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2.938-16.995,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factors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for </w:t>
      </w:r>
      <w:r>
        <w:rPr>
          <w:rStyle w:val="def"/>
          <w:rFonts w:ascii="Book Antiqua" w:eastAsia="Book Antiqua" w:hAnsi="Book Antiqua" w:cs="Book Antiqua"/>
          <w:color w:val="000000"/>
        </w:rPr>
        <w:t>EV.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reduce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Style w:val="def"/>
          <w:rFonts w:ascii="Book Antiqua" w:eastAsia="Book Antiqua" w:hAnsi="Book Antiqua" w:cs="Book Antiqua"/>
          <w:color w:val="000000"/>
        </w:rPr>
        <w:t>multiple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collinearity,</w:t>
      </w:r>
      <w:proofErr w:type="gramEnd"/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albumin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excluded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subsequent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lastRenderedPageBreak/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because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objective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the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system.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Similarly,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SD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MPVV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excluded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since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calculated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with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formula.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basis,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identified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7.705,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2.169-27.370,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0.002),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PLT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0.992,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0.984-1.000,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0.044),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3.895,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1.630-9.308,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0.002)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LFI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3.603,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1.336-9.719,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0.011)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independent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indicators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for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(Table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2).</w:t>
      </w:r>
    </w:p>
    <w:p w14:paraId="53A4B864" w14:textId="6CFFE6A4" w:rsidR="00A77B3E" w:rsidRDefault="0078063A" w:rsidP="004A0012">
      <w:pPr>
        <w:spacing w:line="360" w:lineRule="auto"/>
        <w:ind w:firstLineChars="100" w:firstLine="240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shown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Table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univariate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that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5.161,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2.344-11.361,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10.764,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2.342-49.469,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0.002),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PLT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0.994,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0.989-0.999,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0.016),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MPV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1.399,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1.050-1.865,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0.022),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PVD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1.465,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1.126-1.906,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0.004),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1.146,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1.077-1.218,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1.030,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1.010-1.049,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0.003),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1.644,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1.193-2.265,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0.002)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LFI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4.184,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2.080-8.416,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statistically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associated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with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training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Indicators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also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excluded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from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since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calculated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with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formula.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identified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5.436,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2.112-13.990,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MPV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1.479,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1.043-2.098,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0.028),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PVD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1.397,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=1.021-1.912,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0..037),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1.463,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1.030-2.079,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0.034)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LFI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3.089,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1.442-6.617,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0.004)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independent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indicators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for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severity.</w:t>
      </w:r>
    </w:p>
    <w:p w14:paraId="7142A459" w14:textId="77777777" w:rsidR="00A77B3E" w:rsidRDefault="00A77B3E" w:rsidP="004A0012">
      <w:pPr>
        <w:spacing w:line="360" w:lineRule="auto"/>
        <w:jc w:val="both"/>
      </w:pPr>
    </w:p>
    <w:p w14:paraId="24A7EA3D" w14:textId="7901BC1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Nomograms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clinical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usage</w:t>
      </w:r>
    </w:p>
    <w:p w14:paraId="07B10CF3" w14:textId="274A1955" w:rsidR="004A0012" w:rsidRDefault="0078063A" w:rsidP="004A0012">
      <w:pPr>
        <w:spacing w:line="360" w:lineRule="auto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Based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the </w:t>
      </w:r>
      <w:r>
        <w:rPr>
          <w:rStyle w:val="def"/>
          <w:rFonts w:ascii="Book Antiqua" w:eastAsia="Book Antiqua" w:hAnsi="Book Antiqua" w:cs="Book Antiqua"/>
          <w:color w:val="000000"/>
        </w:rPr>
        <w:t>univariate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analyses,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variables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that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achieved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value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0.05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selected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incorporated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nomograms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probability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(Figure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2).</w:t>
      </w:r>
    </w:p>
    <w:p w14:paraId="05F30FC1" w14:textId="1EF7D90A" w:rsidR="00A77B3E" w:rsidRDefault="0078063A" w:rsidP="004A0012">
      <w:pPr>
        <w:spacing w:line="360" w:lineRule="auto"/>
        <w:ind w:firstLineChars="100" w:firstLine="240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nomograms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used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(PLT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60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×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10</w:t>
      </w:r>
      <w:r>
        <w:rPr>
          <w:rStyle w:val="def"/>
          <w:rFonts w:ascii="Book Antiqua" w:eastAsia="Book Antiqua" w:hAnsi="Book Antiqua" w:cs="Book Antiqua"/>
          <w:color w:val="000000"/>
          <w:szCs w:val="30"/>
          <w:vertAlign w:val="superscript"/>
        </w:rPr>
        <w:t>9</w:t>
      </w:r>
      <w:r>
        <w:rPr>
          <w:rStyle w:val="def"/>
          <w:rFonts w:ascii="Book Antiqua" w:eastAsia="Book Antiqua" w:hAnsi="Book Antiqua" w:cs="Book Antiqua"/>
          <w:color w:val="000000"/>
        </w:rPr>
        <w:t>/L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 xml:space="preserve">; </w:t>
      </w:r>
      <w:r>
        <w:rPr>
          <w:rStyle w:val="def"/>
          <w:rFonts w:ascii="Book Antiqua" w:eastAsia="Book Antiqua" w:hAnsi="Book Antiqua" w:cs="Book Antiqua"/>
          <w:color w:val="000000"/>
        </w:rPr>
        <w:t>MPV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10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Style w:val="def"/>
          <w:rFonts w:ascii="Book Antiqua" w:eastAsia="Book Antiqua" w:hAnsi="Book Antiqua" w:cs="Book Antiqua"/>
          <w:color w:val="000000"/>
        </w:rPr>
        <w:t>fl</w:t>
      </w:r>
      <w:proofErr w:type="spellEnd"/>
      <w:r w:rsidR="004A0012">
        <w:rPr>
          <w:rStyle w:val="def"/>
          <w:rFonts w:ascii="Book Antiqua" w:eastAsia="Book Antiqua" w:hAnsi="Book Antiqua" w:cs="Book Antiqua"/>
          <w:color w:val="000000"/>
        </w:rPr>
        <w:t>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A).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After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examinations,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PVD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given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18.5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PLT,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32.5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18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>
        <w:rPr>
          <w:rStyle w:val="def"/>
          <w:rFonts w:ascii="Book Antiqua" w:eastAsia="Book Antiqua" w:hAnsi="Book Antiqua" w:cs="Book Antiqua"/>
          <w:color w:val="000000"/>
        </w:rPr>
        <w:t>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lastRenderedPageBreak/>
        <w:t>Moreover,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nomogram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given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Style w:val="def"/>
          <w:rFonts w:ascii="Book Antiqua" w:eastAsia="Book Antiqua" w:hAnsi="Book Antiqua" w:cs="Book Antiqua"/>
          <w:color w:val="000000"/>
        </w:rPr>
        <w:t>A</w:t>
      </w:r>
      <w:proofErr w:type="gramEnd"/>
      <w:r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15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MPV,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13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PVD,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26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44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LFI.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summing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all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points,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scored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69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points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nomogram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98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points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nomogram.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Eventually,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his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estimated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occurrence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over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80%,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that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slightly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lower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than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10%.</w:t>
      </w:r>
    </w:p>
    <w:p w14:paraId="58B0015B" w14:textId="77777777" w:rsidR="00A77B3E" w:rsidRDefault="00A77B3E" w:rsidP="007E4916">
      <w:pPr>
        <w:spacing w:line="360" w:lineRule="auto"/>
        <w:jc w:val="both"/>
      </w:pPr>
    </w:p>
    <w:p w14:paraId="7330DA45" w14:textId="6146DC0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Comparison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between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nomograms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other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indexes</w:t>
      </w:r>
    </w:p>
    <w:p w14:paraId="276864CA" w14:textId="77777777" w:rsidR="007E4916" w:rsidRDefault="0078063A" w:rsidP="007E4916">
      <w:pPr>
        <w:spacing w:line="360" w:lineRule="auto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depicted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Figure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calibration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standard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suggested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well-calibrated.</w:t>
      </w:r>
    </w:p>
    <w:p w14:paraId="09F8AA9D" w14:textId="3498FAF6" w:rsidR="007E4916" w:rsidRDefault="0078063A" w:rsidP="007E4916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C-index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0.916,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0.805,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0.822,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0.694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C82945" w:rsidRPr="00303528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0.907,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0.810,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0.702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C-index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0.846,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0.714,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0.726,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0.609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0.835,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0.747,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0.754,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0.621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0.721,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</w:p>
    <w:p w14:paraId="3F37C459" w14:textId="3275C9E2" w:rsidR="007E4916" w:rsidRDefault="0078063A" w:rsidP="007E4916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AUC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0.907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0.835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0.805,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0.822,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0.694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0.714,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0.726,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0.609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0.810,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Fonts w:ascii="Book Antiqua" w:eastAsia="Book Antiqua" w:hAnsi="Book Antiqua" w:cs="Book Antiqua"/>
          <w:color w:val="000000"/>
        </w:rPr>
        <w:t xml:space="preserve">and </w:t>
      </w:r>
      <w:r>
        <w:rPr>
          <w:rFonts w:ascii="Book Antiqua" w:eastAsia="Book Antiqua" w:hAnsi="Book Antiqua" w:cs="Book Antiqua"/>
          <w:color w:val="000000"/>
        </w:rPr>
        <w:t>0.782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0.747,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0.754,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0.621,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Fonts w:ascii="Book Antiqua" w:eastAsia="Book Antiqua" w:hAnsi="Book Antiqua" w:cs="Book Antiqua"/>
          <w:color w:val="000000"/>
        </w:rPr>
        <w:t xml:space="preserve">and </w:t>
      </w:r>
      <w:r>
        <w:rPr>
          <w:rFonts w:ascii="Book Antiqua" w:eastAsia="Book Antiqua" w:hAnsi="Book Antiqua" w:cs="Book Antiqua"/>
          <w:color w:val="000000"/>
        </w:rPr>
        <w:t>0.721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Fonts w:ascii="Book Antiqua" w:eastAsia="Book Antiqua" w:hAnsi="Book Antiqua" w:cs="Book Antiqua"/>
          <w:color w:val="000000"/>
        </w:rPr>
        <w:t xml:space="preserve">A pairwise comparison of </w:t>
      </w:r>
      <w:r>
        <w:rPr>
          <w:rFonts w:ascii="Book Antiqua" w:eastAsia="Book Antiqua" w:hAnsi="Book Antiqua" w:cs="Book Antiqua"/>
          <w:color w:val="000000"/>
        </w:rPr>
        <w:t>each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9B39E1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9B39E1">
        <w:rPr>
          <w:rFonts w:ascii="Book Antiqua" w:eastAsia="Book Antiqua" w:hAnsi="Book Antiqua" w:cs="Book Antiqua"/>
          <w:color w:val="000000"/>
        </w:rPr>
        <w:t xml:space="preserve"> showed statistical significance (</w:t>
      </w:r>
      <w:r w:rsidRPr="007E4916"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0.05),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Figure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4.</w:t>
      </w:r>
    </w:p>
    <w:p w14:paraId="220C5C36" w14:textId="7569D8C3" w:rsidR="00A77B3E" w:rsidRDefault="0078063A" w:rsidP="007E4916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lastRenderedPageBreak/>
        <w:t>DCA,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novel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tool,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Fonts w:ascii="Book Antiqua" w:eastAsia="Book Antiqua" w:hAnsi="Book Antiqua" w:cs="Book Antiqua"/>
          <w:color w:val="000000"/>
        </w:rPr>
        <w:t xml:space="preserve">are </w:t>
      </w:r>
      <w:r>
        <w:rPr>
          <w:rFonts w:ascii="Book Antiqua" w:eastAsia="Book Antiqua" w:hAnsi="Book Antiqua" w:cs="Book Antiqua"/>
          <w:color w:val="000000"/>
        </w:rPr>
        <w:t>shown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Figure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benefits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thresholds.</w:t>
      </w:r>
    </w:p>
    <w:p w14:paraId="4F3A35AB" w14:textId="77777777" w:rsidR="00A77B3E" w:rsidRDefault="00A77B3E" w:rsidP="007E4916">
      <w:pPr>
        <w:spacing w:line="360" w:lineRule="auto"/>
        <w:jc w:val="both"/>
      </w:pPr>
    </w:p>
    <w:p w14:paraId="0729C7DA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DISCUSSION</w:t>
      </w:r>
    </w:p>
    <w:p w14:paraId="5D3D9FD1" w14:textId="77777777" w:rsidR="00892A94" w:rsidRDefault="0078063A" w:rsidP="00892A94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favorable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</w:t>
      </w:r>
      <w:r>
        <w:rPr>
          <w:rStyle w:val="def"/>
          <w:rFonts w:ascii="Book Antiqua" w:eastAsia="Book Antiqua" w:hAnsi="Book Antiqua" w:cs="Book Antiqua"/>
          <w:color w:val="000000"/>
        </w:rPr>
        <w:t>th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</w:p>
    <w:p w14:paraId="445A3106" w14:textId="6C15AFB3" w:rsidR="00DF71E0" w:rsidRDefault="0078063A" w:rsidP="00DF71E0">
      <w:pPr>
        <w:spacing w:line="360" w:lineRule="auto"/>
        <w:ind w:firstLineChars="100" w:firstLine="240"/>
        <w:jc w:val="both"/>
      </w:pPr>
      <w:r w:rsidRPr="00892A94">
        <w:rPr>
          <w:rFonts w:ascii="Book Antiqua" w:eastAsia="Book Antiqua" w:hAnsi="Book Antiqua" w:cs="Book Antiqua"/>
          <w:color w:val="000000"/>
        </w:rPr>
        <w:t>At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present,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diagnosis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of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EV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still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relies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endoscopic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examination.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Since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patients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with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no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varices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or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mild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varices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have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low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risk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for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hemorrhage,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nonselective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beta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blocker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(NSBB)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not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recommended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for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preventive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treatment.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Several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92A94">
        <w:rPr>
          <w:rFonts w:ascii="Book Antiqua" w:eastAsia="Book Antiqua" w:hAnsi="Book Antiqua" w:cs="Book Antiqua"/>
          <w:color w:val="000000"/>
        </w:rPr>
        <w:t>studies</w:t>
      </w:r>
      <w:r w:rsidRPr="00892A94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892A94">
        <w:rPr>
          <w:rFonts w:ascii="Book Antiqua" w:eastAsia="Book Antiqua" w:hAnsi="Book Antiqua" w:cs="Book Antiqua"/>
          <w:color w:val="000000"/>
          <w:szCs w:val="30"/>
          <w:vertAlign w:val="superscript"/>
        </w:rPr>
        <w:t>7,25]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have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shown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that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NSBB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failed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to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prevent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or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delay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progress</w:t>
      </w:r>
      <w:r w:rsidR="009B39E1">
        <w:rPr>
          <w:rFonts w:ascii="Book Antiqua" w:eastAsia="Book Antiqua" w:hAnsi="Book Antiqua" w:cs="Book Antiqua"/>
          <w:color w:val="000000"/>
        </w:rPr>
        <w:t>ion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of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EV,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and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exerted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more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side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effects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and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complications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than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control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group.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Endoscopic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follow-up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must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be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performed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every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1</w:t>
      </w:r>
      <w:r w:rsidR="00892A94">
        <w:rPr>
          <w:rFonts w:ascii="Book Antiqua" w:eastAsia="Book Antiqua" w:hAnsi="Book Antiqua" w:cs="Book Antiqua"/>
          <w:color w:val="000000"/>
        </w:rPr>
        <w:t>-</w:t>
      </w:r>
      <w:r w:rsidRPr="00892A94">
        <w:rPr>
          <w:rFonts w:ascii="Book Antiqua" w:eastAsia="Book Antiqua" w:hAnsi="Book Antiqua" w:cs="Book Antiqua"/>
          <w:color w:val="000000"/>
        </w:rPr>
        <w:t>2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years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to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exclude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occurrence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of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EV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low-risk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hemorrhagic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cirrhotic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92A94">
        <w:rPr>
          <w:rFonts w:ascii="Book Antiqua" w:eastAsia="Book Antiqua" w:hAnsi="Book Antiqua" w:cs="Book Antiqua"/>
          <w:color w:val="000000"/>
        </w:rPr>
        <w:t>population</w:t>
      </w:r>
      <w:r w:rsidRPr="00892A94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892A94">
        <w:rPr>
          <w:rFonts w:ascii="Book Antiqua" w:eastAsia="Book Antiqua" w:hAnsi="Book Antiqua" w:cs="Book Antiqua"/>
          <w:color w:val="000000"/>
          <w:szCs w:val="30"/>
          <w:vertAlign w:val="superscript"/>
        </w:rPr>
        <w:t>26]</w:t>
      </w:r>
      <w:r w:rsidRPr="00892A94">
        <w:rPr>
          <w:rFonts w:ascii="Book Antiqua" w:eastAsia="Book Antiqua" w:hAnsi="Book Antiqua" w:cs="Book Antiqua"/>
          <w:color w:val="000000"/>
        </w:rPr>
        <w:t>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while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this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operation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invasive,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expensive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and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time-consuming,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and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some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patients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even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cannot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tolerate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it.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widespread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application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of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painless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endoscopy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brings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comfortable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experience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to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patients,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but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anesthesia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also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increases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risk.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Baveno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criteria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stiffness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measurement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(LSM)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kPa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A7B25">
        <w:rPr>
          <w:rFonts w:ascii="Book Antiqua" w:eastAsia="Book Antiqua" w:hAnsi="Book Antiqua" w:cs="Book Antiqua"/>
          <w:color w:val="000000"/>
        </w:rPr>
        <w:t>(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892A94">
        <w:rPr>
          <w:rFonts w:ascii="Book Antiqua" w:eastAsia="Book Antiqua" w:hAnsi="Book Antiqua" w:cs="Book Antiqua"/>
          <w:color w:val="000000"/>
        </w:rPr>
        <w:t>PLT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&gt;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150000/mm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varices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26]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Although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LSM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cut-offs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proposed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screen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9B39E1">
        <w:rPr>
          <w:rFonts w:ascii="Book Antiqua" w:eastAsia="Book Antiqua" w:hAnsi="Book Antiqua" w:cs="Book Antiqua"/>
          <w:color w:val="000000"/>
        </w:rPr>
        <w:t xml:space="preserve"> 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esophagogastroduodenoscopy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still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certain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fraction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patients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27,28]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Given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(cut-offs,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positive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negative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LSM,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ways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urgently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stratify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depends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arising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rhythmic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heartbeats.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reduce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intra-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inter-observer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variations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stable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29]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42355B57" w14:textId="78ADAF17" w:rsidR="00DF71E0" w:rsidRDefault="0078063A" w:rsidP="00DF71E0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lastRenderedPageBreak/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logistic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PVD,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MPV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independent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consistent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9B39E1">
        <w:rPr>
          <w:rFonts w:ascii="Book Antiqua" w:eastAsia="Book Antiqua" w:hAnsi="Book Antiqua" w:cs="Book Antiqua"/>
          <w:color w:val="000000"/>
        </w:rPr>
        <w:t xml:space="preserve"> the </w:t>
      </w:r>
      <w:r w:rsidR="00C82945" w:rsidRPr="00303528">
        <w:rPr>
          <w:rFonts w:ascii="Book Antiqua" w:eastAsia="Book Antiqua" w:hAnsi="Book Antiqua" w:cs="Book Antiqua"/>
          <w:color w:val="000000"/>
        </w:rPr>
        <w:t>result</w:t>
      </w:r>
      <w:r w:rsidR="009B39E1">
        <w:rPr>
          <w:rFonts w:ascii="Book Antiqua" w:eastAsia="Book Antiqua" w:hAnsi="Book Antiqua" w:cs="Book Antiqua"/>
          <w:color w:val="000000"/>
        </w:rPr>
        <w:t xml:space="preserve"> 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prior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PVD,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hemodynamic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indicator,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independently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occurrence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severity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30,31]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decreases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hypersplenia</w:t>
      </w:r>
      <w:proofErr w:type="spellEnd"/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identified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cross-sectional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longitudinal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study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32]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MPV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compensatory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production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peripheral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blood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33]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outcomes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56C3B">
        <w:rPr>
          <w:rFonts w:ascii="Book Antiqua" w:eastAsia="Book Antiqua" w:hAnsi="Book Antiqua" w:cs="Book Antiqua"/>
          <w:color w:val="000000"/>
        </w:rPr>
        <w:t xml:space="preserve">the finding of </w:t>
      </w:r>
      <w:r>
        <w:rPr>
          <w:rFonts w:ascii="Book Antiqua" w:eastAsia="Book Antiqua" w:hAnsi="Book Antiqua" w:cs="Book Antiqua"/>
          <w:color w:val="000000"/>
        </w:rPr>
        <w:t>prior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probability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EV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34,35]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literature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favorable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Chinese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researchers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utilized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post-hepatitis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positively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correlated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consistent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findings.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recognized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function,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associated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brings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association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interpreted.</w:t>
      </w:r>
    </w:p>
    <w:p w14:paraId="5564C459" w14:textId="74314C44" w:rsidR="00BA7B25" w:rsidRDefault="0078063A" w:rsidP="00BA7B2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Various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</w:t>
      </w:r>
      <w:r w:rsidRPr="00DF71E0">
        <w:rPr>
          <w:rFonts w:ascii="Book Antiqua" w:eastAsia="Book Antiqua" w:hAnsi="Book Antiqua" w:cs="Book Antiqua"/>
          <w:color w:val="000000"/>
        </w:rPr>
        <w:t>asive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integrated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</w:t>
      </w:r>
      <w:r>
        <w:rPr>
          <w:rFonts w:ascii="Book Antiqua" w:eastAsia="Book Antiqua" w:hAnsi="Book Antiqua" w:cs="Book Antiqua"/>
          <w:color w:val="000000"/>
        </w:rPr>
        <w:t>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models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developed.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Giannini</w:t>
      </w:r>
      <w:r w:rsidR="00DF71E0">
        <w:rPr>
          <w:rFonts w:ascii="Book Antiqua" w:eastAsia="Book Antiqua" w:hAnsi="Book Antiqua" w:cs="Book Antiqua"/>
          <w:color w:val="000000"/>
        </w:rPr>
        <w:t xml:space="preserve"> </w:t>
      </w:r>
      <w:r w:rsidR="00DF71E0" w:rsidRPr="00DF71E0">
        <w:rPr>
          <w:rFonts w:ascii="Book Antiqua" w:eastAsia="Book Antiqua" w:hAnsi="Book Antiqua" w:cs="Book Antiqua"/>
          <w:i/>
          <w:iCs/>
          <w:color w:val="000000"/>
        </w:rPr>
        <w:t xml:space="preserve">et </w:t>
      </w:r>
      <w:proofErr w:type="gramStart"/>
      <w:r w:rsidR="00DF71E0" w:rsidRPr="00DF71E0">
        <w:rPr>
          <w:rFonts w:ascii="Book Antiqua" w:eastAsia="Book Antiqua" w:hAnsi="Book Antiqua" w:cs="Book Antiqua"/>
          <w:i/>
          <w:iCs/>
          <w:color w:val="000000"/>
        </w:rPr>
        <w:t>al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21]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cutoff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909,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keep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27.4%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</w:t>
      </w:r>
      <w:r w:rsidR="00DF71E0">
        <w:rPr>
          <w:rFonts w:ascii="Book Antiqua" w:eastAsia="Book Antiqua" w:hAnsi="Book Antiqua" w:cs="Book Antiqua"/>
          <w:color w:val="000000"/>
        </w:rPr>
        <w:t>i</w:t>
      </w:r>
      <w:r>
        <w:rPr>
          <w:rFonts w:ascii="Book Antiqua" w:eastAsia="Book Antiqua" w:hAnsi="Book Antiqua" w:cs="Book Antiqua"/>
          <w:color w:val="000000"/>
        </w:rPr>
        <w:t>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screened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meta-analysis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1275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yielded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pooled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positive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likelihood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ratio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3.5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negative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likelihood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ratio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0.1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cirrhosis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various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="00A56C3B" w:rsidRPr="00DF71E0">
        <w:rPr>
          <w:rFonts w:ascii="Book Antiqua" w:eastAsia="Book Antiqua" w:hAnsi="Book Antiqua" w:cs="Book Antiqua"/>
          <w:color w:val="000000"/>
        </w:rPr>
        <w:t>etiolog</w:t>
      </w:r>
      <w:r w:rsidR="00A56C3B">
        <w:rPr>
          <w:rFonts w:ascii="Book Antiqua" w:eastAsia="Book Antiqua" w:hAnsi="Book Antiqua" w:cs="Book Antiqua"/>
          <w:color w:val="000000"/>
        </w:rPr>
        <w:t>ies</w:t>
      </w:r>
      <w:r w:rsidRPr="00DF71E0">
        <w:rPr>
          <w:rFonts w:ascii="Book Antiqua" w:eastAsia="Book Antiqua" w:hAnsi="Book Antiqua" w:cs="Book Antiqua"/>
          <w:color w:val="000000"/>
        </w:rPr>
        <w:t>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suggesting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that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PSR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could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replace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endoscopic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F71E0">
        <w:rPr>
          <w:rFonts w:ascii="Book Antiqua" w:eastAsia="Book Antiqua" w:hAnsi="Book Antiqua" w:cs="Book Antiqua"/>
          <w:color w:val="000000"/>
        </w:rPr>
        <w:t>screening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36]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According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="00A56C3B">
        <w:rPr>
          <w:rFonts w:ascii="Book Antiqua" w:eastAsia="Book Antiqua" w:hAnsi="Book Antiqua" w:cs="Book Antiqua"/>
          <w:color w:val="000000"/>
        </w:rPr>
        <w:t>a</w:t>
      </w:r>
      <w:r w:rsidR="00A56C3B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study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CHB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population,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AUC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PSR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0.7095,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also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indicating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that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better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incorporate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PSR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with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other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clinical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F71E0">
        <w:rPr>
          <w:rFonts w:ascii="Book Antiqua" w:eastAsia="Book Antiqua" w:hAnsi="Book Antiqua" w:cs="Book Antiqua"/>
          <w:color w:val="000000"/>
        </w:rPr>
        <w:t>characteristic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37]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our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study,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PSR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efficient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most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cases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both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training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validation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cohorts.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King’s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score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has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been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demonstrated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simple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non-invasive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model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presence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F71E0">
        <w:rPr>
          <w:rFonts w:ascii="Book Antiqua" w:eastAsia="Book Antiqua" w:hAnsi="Book Antiqua" w:cs="Book Antiqua"/>
          <w:color w:val="000000"/>
        </w:rPr>
        <w:t>cirrhosis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38]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However,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="00A56C3B">
        <w:rPr>
          <w:rFonts w:ascii="Book Antiqua" w:eastAsia="Book Antiqua" w:hAnsi="Book Antiqua" w:cs="Book Antiqua"/>
          <w:color w:val="000000"/>
        </w:rPr>
        <w:t>study</w:t>
      </w:r>
      <w:r w:rsidR="00A56C3B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including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39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newly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diagnosed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cirrhotic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patients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found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that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King’s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score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showed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low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specificity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44%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esophageal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variceal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bleeding,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association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with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F71E0">
        <w:rPr>
          <w:rFonts w:ascii="Book Antiqua" w:eastAsia="Book Antiqua" w:hAnsi="Book Antiqua" w:cs="Book Antiqua"/>
          <w:color w:val="000000"/>
        </w:rPr>
        <w:t>verified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39]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Similarly,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considering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poor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lastRenderedPageBreak/>
        <w:t>AUC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C-index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this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study,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King’s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score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preferred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tool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its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severity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CHB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related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cirrhosis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patients.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Additionally,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Lok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index,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noninvasive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alternative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index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liver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cirrhosis,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also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applied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cirrhosis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previous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studies.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Lok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index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proved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associated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with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portal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F71E0">
        <w:rPr>
          <w:rFonts w:ascii="Book Antiqua" w:eastAsia="Book Antiqua" w:hAnsi="Book Antiqua" w:cs="Book Antiqua"/>
          <w:color w:val="000000"/>
        </w:rPr>
        <w:t>hypertension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40]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retrospective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study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including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132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patients,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Zhou</w:t>
      </w:r>
      <w:r w:rsidR="00DF71E0">
        <w:rPr>
          <w:rFonts w:ascii="Book Antiqua" w:eastAsia="Book Antiqua" w:hAnsi="Book Antiqua" w:cs="Book Antiqua"/>
          <w:color w:val="000000"/>
        </w:rPr>
        <w:t xml:space="preserve"> </w:t>
      </w:r>
      <w:r w:rsidR="00DF71E0" w:rsidRPr="00DF71E0">
        <w:rPr>
          <w:rFonts w:ascii="Book Antiqua" w:eastAsia="Book Antiqua" w:hAnsi="Book Antiqua" w:cs="Book Antiqua"/>
          <w:i/>
          <w:iCs/>
          <w:color w:val="000000"/>
        </w:rPr>
        <w:t xml:space="preserve">et </w:t>
      </w:r>
      <w:proofErr w:type="gramStart"/>
      <w:r w:rsidR="00DF71E0" w:rsidRPr="00DF71E0">
        <w:rPr>
          <w:rFonts w:ascii="Book Antiqua" w:eastAsia="Book Antiqua" w:hAnsi="Book Antiqua" w:cs="Book Antiqua"/>
          <w:i/>
          <w:iCs/>
          <w:color w:val="000000"/>
        </w:rPr>
        <w:t>al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41]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found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that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patients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who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did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meet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F71E0">
        <w:rPr>
          <w:rFonts w:ascii="Book Antiqua" w:eastAsia="Book Antiqua" w:hAnsi="Book Antiqua" w:cs="Book Antiqua"/>
          <w:color w:val="000000"/>
        </w:rPr>
        <w:t>Baveno</w:t>
      </w:r>
      <w:proofErr w:type="spellEnd"/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VI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criteria,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F71E0">
        <w:rPr>
          <w:rFonts w:ascii="Book Antiqua" w:eastAsia="Book Antiqua" w:hAnsi="Book Antiqua" w:cs="Book Antiqua"/>
          <w:color w:val="000000"/>
        </w:rPr>
        <w:t>Lok</w:t>
      </w:r>
      <w:proofErr w:type="spellEnd"/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index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could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spare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24.2%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gastroscopy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screening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without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missing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high-risk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varices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which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were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defined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with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wale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signs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[42]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However,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none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PSR,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King’s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score</w:t>
      </w:r>
      <w:r w:rsidR="00A56C3B">
        <w:rPr>
          <w:rFonts w:ascii="Book Antiqua" w:eastAsia="Book Antiqua" w:hAnsi="Book Antiqua" w:cs="Book Antiqua"/>
          <w:color w:val="000000"/>
        </w:rPr>
        <w:t>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Lok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index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can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take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full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advantage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imaging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examination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DCA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superior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A56C3B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verified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cohort.</w:t>
      </w:r>
    </w:p>
    <w:p w14:paraId="74257526" w14:textId="77777777" w:rsidR="00BA7B25" w:rsidRDefault="0078063A" w:rsidP="00BA7B2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knowledge,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construct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parameters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discriminative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ability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benefit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useful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clinicians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make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preventive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therapeutic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measures.</w:t>
      </w:r>
    </w:p>
    <w:p w14:paraId="229024B5" w14:textId="5C0C376D" w:rsidR="00A77B3E" w:rsidRDefault="0078063A" w:rsidP="00BA7B2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Inevitably,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limitations.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Intra-observer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inter-observer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variations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discount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nomograms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43,44]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Next,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single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center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retrospective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improved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multi-center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prospective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study.</w:t>
      </w:r>
    </w:p>
    <w:p w14:paraId="0EDD0641" w14:textId="77777777" w:rsidR="00A77B3E" w:rsidRDefault="00A77B3E" w:rsidP="00BA7B25">
      <w:pPr>
        <w:spacing w:line="360" w:lineRule="auto"/>
        <w:jc w:val="both"/>
      </w:pPr>
    </w:p>
    <w:p w14:paraId="50459E90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19E0E7EF" w14:textId="35E0CC73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incorporating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noninvasively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probability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can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used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individualized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treatment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follow-ups.</w:t>
      </w:r>
    </w:p>
    <w:p w14:paraId="642E8BB2" w14:textId="77777777" w:rsidR="00A77B3E" w:rsidRDefault="00A77B3E">
      <w:pPr>
        <w:spacing w:line="360" w:lineRule="auto"/>
        <w:jc w:val="both"/>
      </w:pPr>
    </w:p>
    <w:p w14:paraId="68B21DA1" w14:textId="66FACD10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caps/>
          <w:color w:val="000000"/>
          <w:u w:val="single"/>
        </w:rPr>
        <w:t>ARTICLE</w:t>
      </w:r>
      <w:r w:rsidR="00393B6C" w:rsidRPr="005B457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5B4576">
        <w:rPr>
          <w:rFonts w:ascii="Book Antiqua" w:eastAsia="Book Antiqua" w:hAnsi="Book Antiqua" w:cs="Book Antiqua"/>
          <w:b/>
          <w:caps/>
          <w:color w:val="000000"/>
          <w:u w:val="single"/>
        </w:rPr>
        <w:t>HIGHLIGHTS</w:t>
      </w:r>
    </w:p>
    <w:p w14:paraId="14278DE5" w14:textId="2BFCDCF1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background</w:t>
      </w:r>
    </w:p>
    <w:p w14:paraId="4C7B4CF4" w14:textId="23E86218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lastRenderedPageBreak/>
        <w:t>Esophageal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varices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(EV)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important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cause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of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mortality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for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patients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with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chronic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hepatitis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5B4576">
        <w:rPr>
          <w:rFonts w:ascii="Book Antiqua" w:eastAsia="Book Antiqua" w:hAnsi="Book Antiqua" w:cs="Book Antiqua"/>
          <w:color w:val="000000"/>
        </w:rPr>
        <w:t xml:space="preserve">(CHB) </w:t>
      </w:r>
      <w:r w:rsidRPr="005B4576">
        <w:rPr>
          <w:rFonts w:ascii="Book Antiqua" w:eastAsia="Book Antiqua" w:hAnsi="Book Antiqua" w:cs="Book Antiqua"/>
          <w:color w:val="000000"/>
        </w:rPr>
        <w:t>related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cirrhosis.</w:t>
      </w:r>
    </w:p>
    <w:p w14:paraId="31440069" w14:textId="77777777" w:rsidR="00A77B3E" w:rsidRPr="005B4576" w:rsidRDefault="00A77B3E">
      <w:pPr>
        <w:spacing w:line="360" w:lineRule="auto"/>
        <w:jc w:val="both"/>
      </w:pPr>
    </w:p>
    <w:p w14:paraId="18D098D5" w14:textId="3BCF7F70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motivation</w:t>
      </w:r>
    </w:p>
    <w:p w14:paraId="1583F14F" w14:textId="6FF6A559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There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reliable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non-invasive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tool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monitor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545C65">
        <w:rPr>
          <w:rFonts w:ascii="Book Antiqua" w:eastAsia="Book Antiqua" w:hAnsi="Book Antiqua" w:cs="Book Antiqua"/>
          <w:color w:val="000000"/>
        </w:rPr>
        <w:t>EV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predict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clinical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outcome</w:t>
      </w:r>
      <w:r w:rsidR="00A56C3B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adjust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follow-up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strategy.</w:t>
      </w:r>
    </w:p>
    <w:p w14:paraId="01CD1395" w14:textId="77777777" w:rsidR="00A77B3E" w:rsidRPr="005B4576" w:rsidRDefault="00A77B3E">
      <w:pPr>
        <w:spacing w:line="360" w:lineRule="auto"/>
        <w:jc w:val="both"/>
      </w:pPr>
    </w:p>
    <w:p w14:paraId="3374F13A" w14:textId="16C1AFC6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objectives</w:t>
      </w:r>
    </w:p>
    <w:p w14:paraId="28571D75" w14:textId="5D7D9C5B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This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study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aimed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develop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nomogram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models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including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non-invasive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clinically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accessible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indicators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assess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risk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severity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of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EV.</w:t>
      </w:r>
    </w:p>
    <w:p w14:paraId="3111E4C0" w14:textId="77777777" w:rsidR="00A77B3E" w:rsidRPr="005B4576" w:rsidRDefault="00A77B3E">
      <w:pPr>
        <w:spacing w:line="360" w:lineRule="auto"/>
        <w:jc w:val="both"/>
      </w:pPr>
    </w:p>
    <w:p w14:paraId="16816C06" w14:textId="6E7F9D7E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methods</w:t>
      </w:r>
    </w:p>
    <w:p w14:paraId="7E19E696" w14:textId="3FC1F339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Patients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with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CHB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related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cirrhosis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were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retrospectively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included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divided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A56C3B">
        <w:rPr>
          <w:rFonts w:ascii="Book Antiqua" w:eastAsia="Book Antiqua" w:hAnsi="Book Antiqua" w:cs="Book Antiqua"/>
          <w:color w:val="000000"/>
        </w:rPr>
        <w:t xml:space="preserve">a </w:t>
      </w:r>
      <w:r w:rsidRPr="005B4576">
        <w:rPr>
          <w:rFonts w:ascii="Book Antiqua" w:eastAsia="Book Antiqua" w:hAnsi="Book Antiqua" w:cs="Book Antiqua"/>
          <w:color w:val="000000"/>
        </w:rPr>
        <w:t>training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A56C3B">
        <w:rPr>
          <w:rFonts w:ascii="Book Antiqua" w:eastAsia="Book Antiqua" w:hAnsi="Book Antiqua" w:cs="Book Antiqua"/>
          <w:color w:val="000000"/>
        </w:rPr>
        <w:t>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validation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cohort.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Ultrasound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parameters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blood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indexes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were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applied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construct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nomograms,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which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were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subsequently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evaluated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5B4576" w:rsidRPr="005B4576">
        <w:rPr>
          <w:rFonts w:ascii="Book Antiqua" w:eastAsia="Book Antiqua" w:hAnsi="Book Antiqua" w:cs="Book Antiqua"/>
          <w:color w:val="000000"/>
        </w:rPr>
        <w:t>receiver operating characteristic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545C65" w:rsidRPr="00545C65">
        <w:rPr>
          <w:rFonts w:ascii="Book Antiqua" w:eastAsia="Book Antiqua" w:hAnsi="Book Antiqua" w:cs="Book Antiqua"/>
          <w:color w:val="000000"/>
        </w:rPr>
        <w:t xml:space="preserve">concordance </w:t>
      </w:r>
      <w:r w:rsidR="00A56C3B" w:rsidRPr="00545C65">
        <w:rPr>
          <w:rFonts w:ascii="Book Antiqua" w:eastAsia="Book Antiqua" w:hAnsi="Book Antiqua" w:cs="Book Antiqua"/>
          <w:color w:val="000000"/>
        </w:rPr>
        <w:t>index</w:t>
      </w:r>
      <w:r w:rsidR="00A56C3B">
        <w:rPr>
          <w:rFonts w:ascii="Book Antiqua" w:eastAsia="Book Antiqua" w:hAnsi="Book Antiqua" w:cs="Book Antiqua"/>
          <w:color w:val="000000"/>
        </w:rPr>
        <w:t>,</w:t>
      </w:r>
      <w:r w:rsidR="00A56C3B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decision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curve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A56C3B" w:rsidRPr="005B4576">
        <w:rPr>
          <w:rFonts w:ascii="Book Antiqua" w:eastAsia="Book Antiqua" w:hAnsi="Book Antiqua" w:cs="Book Antiqua"/>
          <w:color w:val="000000"/>
        </w:rPr>
        <w:t>analys</w:t>
      </w:r>
      <w:r w:rsidR="00A56C3B">
        <w:rPr>
          <w:rFonts w:ascii="Book Antiqua" w:eastAsia="Book Antiqua" w:hAnsi="Book Antiqua" w:cs="Book Antiqua"/>
          <w:color w:val="000000"/>
        </w:rPr>
        <w:t>e</w:t>
      </w:r>
      <w:r w:rsidR="00A56C3B" w:rsidRPr="005B4576">
        <w:rPr>
          <w:rFonts w:ascii="Book Antiqua" w:eastAsia="Book Antiqua" w:hAnsi="Book Antiqua" w:cs="Book Antiqua"/>
          <w:color w:val="000000"/>
        </w:rPr>
        <w:t>s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tested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validation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cohort.</w:t>
      </w:r>
    </w:p>
    <w:p w14:paraId="42B0027A" w14:textId="77777777" w:rsidR="00A77B3E" w:rsidRPr="005B4576" w:rsidRDefault="00A77B3E">
      <w:pPr>
        <w:spacing w:line="360" w:lineRule="auto"/>
        <w:jc w:val="both"/>
      </w:pPr>
    </w:p>
    <w:p w14:paraId="755BD111" w14:textId="36E24C68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results</w:t>
      </w:r>
    </w:p>
    <w:p w14:paraId="5E7075B5" w14:textId="2BF22595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novel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nomograms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composed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of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clinical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ultrasonic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variables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were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constructed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proved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better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than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6B7E58" w:rsidRPr="006B7E58">
        <w:rPr>
          <w:rFonts w:ascii="Book Antiqua" w:eastAsia="Book Antiqua" w:hAnsi="Book Antiqua" w:cs="Book Antiqua"/>
          <w:color w:val="000000"/>
        </w:rPr>
        <w:t>liver fibrosis index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6B7E58" w:rsidRPr="006B7E58">
        <w:rPr>
          <w:rFonts w:ascii="Book Antiqua" w:eastAsia="Book Antiqua" w:hAnsi="Book Antiqua" w:cs="Book Antiqua"/>
          <w:color w:val="000000"/>
        </w:rPr>
        <w:t>splenic portal index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6B7E58" w:rsidRPr="006B7E58">
        <w:rPr>
          <w:rFonts w:ascii="Book Antiqua" w:eastAsia="Book Antiqua" w:hAnsi="Book Antiqua" w:cs="Book Antiqua"/>
          <w:color w:val="000000"/>
        </w:rPr>
        <w:t>ratio</w:t>
      </w:r>
      <w:proofErr w:type="gramEnd"/>
      <w:r w:rsidR="006B7E58" w:rsidRPr="006B7E58">
        <w:rPr>
          <w:rFonts w:ascii="Book Antiqua" w:eastAsia="Book Antiqua" w:hAnsi="Book Antiqua" w:cs="Book Antiqua"/>
          <w:color w:val="000000"/>
        </w:rPr>
        <w:t xml:space="preserve"> of platelet count to spleen diameter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King’s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score</w:t>
      </w:r>
      <w:r w:rsidR="00A56C3B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Lok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index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for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predicting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risk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severity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of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EV.</w:t>
      </w:r>
    </w:p>
    <w:p w14:paraId="1B607666" w14:textId="77777777" w:rsidR="00A77B3E" w:rsidRPr="005B4576" w:rsidRDefault="00A77B3E">
      <w:pPr>
        <w:spacing w:line="360" w:lineRule="auto"/>
        <w:jc w:val="both"/>
      </w:pPr>
    </w:p>
    <w:p w14:paraId="5EAAF222" w14:textId="6879722A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conclusions</w:t>
      </w:r>
    </w:p>
    <w:p w14:paraId="5F17DC57" w14:textId="485B7F8D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established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novel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nomograms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reliable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convenient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for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clinicians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predict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EV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non-invasive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way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make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preventive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therapeutic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measurements.</w:t>
      </w:r>
    </w:p>
    <w:p w14:paraId="316CD537" w14:textId="77777777" w:rsidR="00A77B3E" w:rsidRPr="005B4576" w:rsidRDefault="00A77B3E">
      <w:pPr>
        <w:spacing w:line="360" w:lineRule="auto"/>
        <w:jc w:val="both"/>
      </w:pPr>
    </w:p>
    <w:p w14:paraId="373C7021" w14:textId="1D859188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perspectives</w:t>
      </w:r>
    </w:p>
    <w:p w14:paraId="24A670F7" w14:textId="2B4319E0" w:rsidR="00A77B3E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lastRenderedPageBreak/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novel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models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need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tested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multi-center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prospective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studies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adjusted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for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particular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groups,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such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patients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complicated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with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other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liver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diseases.</w:t>
      </w:r>
    </w:p>
    <w:p w14:paraId="20487871" w14:textId="77777777" w:rsidR="00A77B3E" w:rsidRDefault="00A77B3E">
      <w:pPr>
        <w:spacing w:line="360" w:lineRule="auto"/>
        <w:jc w:val="both"/>
      </w:pPr>
    </w:p>
    <w:p w14:paraId="1741502F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ACKNOWLEDGEMENTS</w:t>
      </w:r>
    </w:p>
    <w:p w14:paraId="3FADD957" w14:textId="5453DA96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We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Dr</w:t>
      </w:r>
      <w:r w:rsidR="0052340D" w:rsidRPr="003275FF">
        <w:rPr>
          <w:rFonts w:ascii="Book Antiqua" w:hAnsi="Book Antiqua" w:cs="Book Antiqua"/>
          <w:color w:val="000000"/>
          <w:lang w:eastAsia="zh-CN"/>
        </w:rPr>
        <w:t>.</w:t>
      </w:r>
      <w:r w:rsidR="00393B6C" w:rsidRPr="003275FF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Fang</w:t>
      </w:r>
      <w:r w:rsidR="00157821">
        <w:rPr>
          <w:rFonts w:ascii="Book Antiqua" w:eastAsia="Book Antiqua" w:hAnsi="Book Antiqua" w:cs="Book Antiqua"/>
          <w:color w:val="000000"/>
        </w:rPr>
        <w:t xml:space="preserve"> 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assistance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checking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analyzing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data.</w:t>
      </w:r>
    </w:p>
    <w:p w14:paraId="0B77B646" w14:textId="77777777" w:rsidR="00A77B3E" w:rsidRDefault="00A77B3E">
      <w:pPr>
        <w:spacing w:line="360" w:lineRule="auto"/>
        <w:jc w:val="both"/>
      </w:pPr>
    </w:p>
    <w:p w14:paraId="0A9862D7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REFERENCES</w:t>
      </w:r>
    </w:p>
    <w:p w14:paraId="1314898E" w14:textId="12CCE634" w:rsidR="00A77B3E" w:rsidRPr="00C47CEF" w:rsidRDefault="0078063A">
      <w:pPr>
        <w:spacing w:line="360" w:lineRule="auto"/>
        <w:jc w:val="both"/>
      </w:pPr>
      <w:proofErr w:type="gramStart"/>
      <w:r w:rsidRPr="00C47CEF">
        <w:rPr>
          <w:rFonts w:ascii="Book Antiqua" w:eastAsia="Book Antiqua" w:hAnsi="Book Antiqua" w:cs="Book Antiqua"/>
          <w:color w:val="000000"/>
        </w:rPr>
        <w:t>1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47CEF">
        <w:rPr>
          <w:rFonts w:ascii="Book Antiqua" w:eastAsia="Book Antiqua" w:hAnsi="Book Antiqua" w:cs="Book Antiqua"/>
          <w:b/>
          <w:bCs/>
          <w:color w:val="000000"/>
        </w:rPr>
        <w:t>Seto</w:t>
      </w:r>
      <w:proofErr w:type="spellEnd"/>
      <w:r w:rsidR="00393B6C" w:rsidRPr="00C47CEF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b/>
          <w:bCs/>
          <w:color w:val="000000"/>
        </w:rPr>
        <w:t>WK</w:t>
      </w:r>
      <w:r w:rsidRPr="00C47CEF">
        <w:rPr>
          <w:rFonts w:ascii="Book Antiqua" w:eastAsia="Book Antiqua" w:hAnsi="Book Antiqua" w:cs="Book Antiqua"/>
          <w:color w:val="000000"/>
        </w:rPr>
        <w:t>,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Lo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YR,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47CEF">
        <w:rPr>
          <w:rFonts w:ascii="Book Antiqua" w:eastAsia="Book Antiqua" w:hAnsi="Book Antiqua" w:cs="Book Antiqua"/>
          <w:color w:val="000000"/>
        </w:rPr>
        <w:t>Pawlotsky</w:t>
      </w:r>
      <w:proofErr w:type="spellEnd"/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JM,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Yuen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MF.</w:t>
      </w:r>
      <w:proofErr w:type="gramEnd"/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C47CEF">
        <w:rPr>
          <w:rFonts w:ascii="Book Antiqua" w:eastAsia="Book Antiqua" w:hAnsi="Book Antiqua" w:cs="Book Antiqua"/>
          <w:color w:val="000000"/>
        </w:rPr>
        <w:t>Chronic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hepatitis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B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virus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infection.</w:t>
      </w:r>
      <w:proofErr w:type="gramEnd"/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i/>
          <w:iCs/>
          <w:color w:val="000000"/>
        </w:rPr>
        <w:t>Lancet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2018;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b/>
          <w:bCs/>
          <w:color w:val="000000"/>
        </w:rPr>
        <w:t>392</w:t>
      </w:r>
      <w:r w:rsidRPr="00C47CEF">
        <w:rPr>
          <w:rFonts w:ascii="Book Antiqua" w:eastAsia="Book Antiqua" w:hAnsi="Book Antiqua" w:cs="Book Antiqua"/>
          <w:color w:val="000000"/>
        </w:rPr>
        <w:t>: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2313-2324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[PMID: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30496122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DOI: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="00862D75" w:rsidRPr="00C47CEF">
        <w:rPr>
          <w:rFonts w:ascii="Book Antiqua" w:eastAsia="Book Antiqua" w:hAnsi="Book Antiqua" w:cs="Book Antiqua"/>
          <w:color w:val="000000"/>
        </w:rPr>
        <w:t>10.1016/S0140-6736(18)31865-8</w:t>
      </w:r>
      <w:r w:rsidRPr="00C47CEF">
        <w:rPr>
          <w:rFonts w:ascii="Book Antiqua" w:eastAsia="Book Antiqua" w:hAnsi="Book Antiqua" w:cs="Book Antiqua"/>
          <w:color w:val="000000"/>
        </w:rPr>
        <w:t>]</w:t>
      </w:r>
    </w:p>
    <w:p w14:paraId="15EDCFF3" w14:textId="02EC3D3D" w:rsidR="00A77B3E" w:rsidRDefault="0078063A">
      <w:pPr>
        <w:spacing w:line="360" w:lineRule="auto"/>
        <w:jc w:val="both"/>
      </w:pPr>
      <w:proofErr w:type="gramStart"/>
      <w:r w:rsidRPr="00862D75">
        <w:rPr>
          <w:rFonts w:ascii="Book Antiqua" w:eastAsia="Book Antiqua" w:hAnsi="Book Antiqua" w:cs="Book Antiqua"/>
          <w:color w:val="000000"/>
        </w:rPr>
        <w:t>2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b/>
          <w:bCs/>
          <w:color w:val="000000"/>
        </w:rPr>
        <w:t>Polaris</w:t>
      </w:r>
      <w:r w:rsidR="00393B6C" w:rsidRPr="00862D75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b/>
          <w:bCs/>
          <w:color w:val="000000"/>
        </w:rPr>
        <w:t>Observatory</w:t>
      </w:r>
      <w:r w:rsidR="00393B6C" w:rsidRPr="00862D75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b/>
          <w:bCs/>
          <w:color w:val="000000"/>
        </w:rPr>
        <w:t>Collaborators</w:t>
      </w:r>
      <w:r w:rsidRPr="00862D75">
        <w:rPr>
          <w:rFonts w:ascii="Book Antiqua" w:eastAsia="Book Antiqua" w:hAnsi="Book Antiqua" w:cs="Book Antiqua"/>
          <w:color w:val="000000"/>
        </w:rPr>
        <w:t>.</w:t>
      </w:r>
      <w:proofErr w:type="gramEnd"/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Global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prevalence,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treatment,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and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prevention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of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hepatitis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B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virus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infection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in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2016: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a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modelling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study.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i/>
          <w:iCs/>
          <w:color w:val="000000"/>
        </w:rPr>
        <w:t>Lancet</w:t>
      </w:r>
      <w:r w:rsidR="00393B6C" w:rsidRPr="00862D7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 w:rsidRPr="00862D7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2018;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b/>
          <w:bCs/>
          <w:color w:val="000000"/>
        </w:rPr>
        <w:t>3</w:t>
      </w:r>
      <w:r w:rsidRPr="00862D75">
        <w:rPr>
          <w:rFonts w:ascii="Book Antiqua" w:eastAsia="Book Antiqua" w:hAnsi="Book Antiqua" w:cs="Book Antiqua"/>
          <w:color w:val="000000"/>
        </w:rPr>
        <w:t>: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383-403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[PMID: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29599078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DOI: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="00786A39" w:rsidRPr="00862D75">
        <w:rPr>
          <w:rFonts w:ascii="Book Antiqua" w:eastAsia="Book Antiqua" w:hAnsi="Book Antiqua" w:cs="Book Antiqua"/>
          <w:color w:val="000000"/>
        </w:rPr>
        <w:t>10.1016/S2468-1253(18)30056-6</w:t>
      </w:r>
      <w:r w:rsidRPr="00862D75">
        <w:rPr>
          <w:rFonts w:ascii="Book Antiqua" w:eastAsia="Book Antiqua" w:hAnsi="Book Antiqua" w:cs="Book Antiqua"/>
          <w:color w:val="000000"/>
        </w:rPr>
        <w:t>]</w:t>
      </w:r>
    </w:p>
    <w:p w14:paraId="5F4F5C11" w14:textId="1D93B783" w:rsidR="00A77B3E" w:rsidRDefault="0078063A">
      <w:pPr>
        <w:spacing w:line="360" w:lineRule="auto"/>
        <w:jc w:val="both"/>
      </w:pPr>
      <w:proofErr w:type="gramStart"/>
      <w:r>
        <w:rPr>
          <w:rFonts w:ascii="Book Antiqua" w:eastAsia="Book Antiqua" w:hAnsi="Book Antiqua" w:cs="Book Antiqua"/>
          <w:color w:val="000000"/>
        </w:rPr>
        <w:t>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Gracia</w:t>
      </w:r>
      <w:proofErr w:type="spellEnd"/>
      <w:r>
        <w:rPr>
          <w:rFonts w:ascii="Book Antiqua" w:eastAsia="Book Antiqua" w:hAnsi="Book Antiqua" w:cs="Book Antiqua"/>
          <w:b/>
          <w:bCs/>
          <w:color w:val="000000"/>
        </w:rPr>
        <w:t>-Sancho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J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Marrone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Fernández-Iglesias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microcirculation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mechanisms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hypertension.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Nat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Rev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2019;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16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221-234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30568278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10.1038/s41575-018-0097-3]</w:t>
      </w:r>
    </w:p>
    <w:p w14:paraId="028BDA43" w14:textId="063396F3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Carbonell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N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Pauwels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Serfaty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Fourdan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Lévy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Poupon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Improved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survival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decades.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2004;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40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652-659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15349904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10.1002/hep.20339]</w:t>
      </w:r>
    </w:p>
    <w:p w14:paraId="4A40E6E6" w14:textId="34011921" w:rsidR="00A77B3E" w:rsidRDefault="0078063A">
      <w:pPr>
        <w:spacing w:line="360" w:lineRule="auto"/>
        <w:jc w:val="both"/>
      </w:pPr>
      <w:proofErr w:type="gramStart"/>
      <w:r>
        <w:rPr>
          <w:rFonts w:ascii="Book Antiqua" w:eastAsia="Book Antiqua" w:hAnsi="Book Antiqua" w:cs="Book Antiqua"/>
          <w:color w:val="000000"/>
        </w:rPr>
        <w:t>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Bosch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J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Abraldes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Berzigotti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García-Pagan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JC.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HVPG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measurements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disease.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Nat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Rev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2009;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573-582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19724251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10.1038/nrgastro.2009.149]</w:t>
      </w:r>
    </w:p>
    <w:p w14:paraId="36E6E5FE" w14:textId="5EB8902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Thabut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D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Bureau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Layese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Bourcier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Hammouche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Cagnot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Marcellin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Guyader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Larrey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Lédinghen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Ouzan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Zoulim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Roulot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Bronowicki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Zarski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Goria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Calès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Péron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Alric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Bourlière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Mathurin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Blanc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Abergel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Serfaty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Mallat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Grangé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Attali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Bacq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Wartelle-Bladou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Pilette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Silvain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Christidis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Capron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Bernard-</w:t>
      </w:r>
      <w:proofErr w:type="spellStart"/>
      <w:r>
        <w:rPr>
          <w:rFonts w:ascii="Book Antiqua" w:eastAsia="Book Antiqua" w:hAnsi="Book Antiqua" w:cs="Book Antiqua"/>
          <w:color w:val="000000"/>
        </w:rPr>
        <w:t>Chabert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Hillaire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Martino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Sutton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Audureau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Roudot-Thoraval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Nahon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CO12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CirVir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Baveno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Criteria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Screening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Surveillance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With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Sustained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Response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Antiviral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Therapy.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2019;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3916C1">
        <w:rPr>
          <w:rFonts w:ascii="Book Antiqua" w:eastAsia="Book Antiqua" w:hAnsi="Book Antiqua" w:cs="Book Antiqua"/>
          <w:b/>
          <w:bCs/>
          <w:color w:val="000000"/>
        </w:rPr>
        <w:t>156</w:t>
      </w:r>
      <w:r w:rsidRPr="003916C1">
        <w:rPr>
          <w:rFonts w:ascii="Book Antiqua" w:eastAsia="Book Antiqua" w:hAnsi="Book Antiqua" w:cs="Book Antiqua"/>
          <w:color w:val="000000"/>
        </w:rPr>
        <w:t>:</w:t>
      </w:r>
      <w:r w:rsidR="00393B6C" w:rsidRPr="003916C1">
        <w:rPr>
          <w:rFonts w:ascii="Book Antiqua" w:eastAsia="Book Antiqua" w:hAnsi="Book Antiqua" w:cs="Book Antiqua"/>
          <w:color w:val="000000"/>
        </w:rPr>
        <w:t xml:space="preserve"> </w:t>
      </w:r>
      <w:r w:rsidRPr="003916C1">
        <w:rPr>
          <w:rFonts w:ascii="Book Antiqua" w:eastAsia="Book Antiqua" w:hAnsi="Book Antiqua" w:cs="Book Antiqua"/>
          <w:color w:val="000000"/>
        </w:rPr>
        <w:t>997-1009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30768988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10.1053/j.gastro.2018.11.053]</w:t>
      </w:r>
    </w:p>
    <w:p w14:paraId="531202FC" w14:textId="2F7BE41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Tripathi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D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Stanley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Hayes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Millson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Mehrzad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Austin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Ferguson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JW,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Olliff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Hudson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Christie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JM;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Services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Standards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Committee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British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Society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Gastroenterology.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U.K.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guidelines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management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haemorrhage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patients.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2015;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64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1680-1704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25887380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10.1136/gutjnl-2015-309262]</w:t>
      </w:r>
    </w:p>
    <w:p w14:paraId="750962D9" w14:textId="2320803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Garcia-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Tsao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G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Abraldes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Berzigotti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Bosch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stratification,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management: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practice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guidance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American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Association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diseases.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65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310-335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27786365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10.1002/hep.28906]</w:t>
      </w:r>
    </w:p>
    <w:p w14:paraId="04220EDB" w14:textId="2EE39DAE" w:rsidR="00A77B3E" w:rsidRDefault="0078063A">
      <w:pPr>
        <w:spacing w:line="360" w:lineRule="auto"/>
        <w:jc w:val="both"/>
      </w:pPr>
      <w:r w:rsidRPr="002D1C95">
        <w:rPr>
          <w:rFonts w:ascii="Book Antiqua" w:eastAsia="Book Antiqua" w:hAnsi="Book Antiqua" w:cs="Book Antiqua"/>
          <w:color w:val="000000"/>
        </w:rPr>
        <w:t>9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Shastri</w:t>
      </w:r>
      <w:r w:rsidR="00393B6C" w:rsidRPr="002D1C95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M</w:t>
      </w:r>
      <w:r w:rsidRPr="002D1C95">
        <w:rPr>
          <w:rFonts w:ascii="Book Antiqua" w:eastAsia="Book Antiqua" w:hAnsi="Book Antiqua" w:cs="Book Antiqua"/>
          <w:color w:val="000000"/>
        </w:rPr>
        <w:t>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Kulkarni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S,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Patell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R,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Jasdanwala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S.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Portal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vein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Doppler: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a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tool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for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non-invasive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prediction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of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esophageal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varices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in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cirrhosis.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 w:rsidRPr="002D1C9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393B6C" w:rsidRPr="002D1C9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Diagn</w:t>
      </w:r>
      <w:r w:rsidR="00393B6C" w:rsidRPr="002D1C9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Res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2014;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8</w:t>
      </w:r>
      <w:r w:rsidRPr="002D1C95">
        <w:rPr>
          <w:rFonts w:ascii="Book Antiqua" w:eastAsia="Book Antiqua" w:hAnsi="Book Antiqua" w:cs="Book Antiqua"/>
          <w:color w:val="000000"/>
        </w:rPr>
        <w:t>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MC12-MC15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[PMID: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25177589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DOI: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="002D1C95" w:rsidRPr="002D1C95">
        <w:rPr>
          <w:rFonts w:ascii="Book Antiqua" w:eastAsia="Book Antiqua" w:hAnsi="Book Antiqua" w:cs="Book Antiqua"/>
          <w:color w:val="000000"/>
        </w:rPr>
        <w:t>10.7860/JCDR/2014/8571.4589</w:t>
      </w:r>
      <w:r w:rsidRPr="002D1C95">
        <w:rPr>
          <w:rFonts w:ascii="Book Antiqua" w:eastAsia="Book Antiqua" w:hAnsi="Book Antiqua" w:cs="Book Antiqua"/>
          <w:color w:val="000000"/>
        </w:rPr>
        <w:t>]</w:t>
      </w:r>
    </w:p>
    <w:p w14:paraId="29A089F4" w14:textId="4C50F4E1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Jalli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R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Kazem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Hosseini-</w:t>
      </w:r>
      <w:proofErr w:type="spellStart"/>
      <w:r>
        <w:rPr>
          <w:rFonts w:ascii="Book Antiqua" w:eastAsia="Book Antiqua" w:hAnsi="Book Antiqua" w:cs="Book Antiqua"/>
          <w:color w:val="000000"/>
        </w:rPr>
        <w:t>Asl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Eshraghian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Rezaei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techniques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precise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Med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Ultrason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2014;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16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78-79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24567931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10.11152/mu.2014.2066.161.rj1mkh2]</w:t>
      </w:r>
    </w:p>
    <w:p w14:paraId="0ED9176E" w14:textId="228B521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Liu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Hsu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Tsai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JW,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duplex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Radiology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2008;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248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132-139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18483230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10.1148/radiol.2481071257]</w:t>
      </w:r>
    </w:p>
    <w:p w14:paraId="39649CDF" w14:textId="362E917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Madhotra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R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Mulcahy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Willner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Reuben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2002;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34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81-85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11743252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10.1097/00004836-200201000-00016]</w:t>
      </w:r>
    </w:p>
    <w:p w14:paraId="63E2DC8B" w14:textId="7237F37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Sharma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SK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Aggarwal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laboratory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parameters.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1909-1915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17914969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10.1111/j.1440-1746.2006.04501.x]</w:t>
      </w:r>
    </w:p>
    <w:p w14:paraId="1133AFEB" w14:textId="0E2E896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lastRenderedPageBreak/>
        <w:t>14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Tomeno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Yoneda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Imajo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Suzuki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Ogawa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Shinohara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Mawatari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Fujita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Shibata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Kirikoshi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Maeda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Nakajima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Saito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calculated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diseases.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Res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2013;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43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735-742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23216963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10.1111/hepr.12023]</w:t>
      </w:r>
    </w:p>
    <w:p w14:paraId="06F081AC" w14:textId="0EFFA38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Tamaki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N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Kurosaki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Matsuda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Nakata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Muraoka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Suzuki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Yasui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Suzuki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Hosokawa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Nishimura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Ueda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Tsuchiya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Nakanishi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Itakura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Takahashi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Matsunaga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Taki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Asahina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Izumi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Prospective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comparison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serum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estimation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Res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2014;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44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720-727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23742243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10.1111/hepr.12179]</w:t>
      </w:r>
    </w:p>
    <w:p w14:paraId="53AB58E8" w14:textId="2569A1C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Ochi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Hirooka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Koizumi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Miyake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Tokumoto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Soga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Tada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Hiasa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Onji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nonalcoholic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fatty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diseases.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2012;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56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1271-1278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22488593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10.1002/hep.25756]</w:t>
      </w:r>
    </w:p>
    <w:p w14:paraId="6F7EA9AD" w14:textId="02D2D08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Hu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Q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Lun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Clin</w:t>
      </w:r>
      <w:proofErr w:type="spellEnd"/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Radiol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2014;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69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194-199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24290780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10.1016/j.crad.2013.10.003]</w:t>
      </w:r>
    </w:p>
    <w:p w14:paraId="6940332D" w14:textId="6C8F516B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Lei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Z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Xia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Preoperative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Estimation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Microvascular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Invasion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Virus-Related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Hepatocellular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Carcinoma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Milan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Criteria.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JAMA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Surg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2016;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151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356-363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26579636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10.1001/jamasurg.2015.4257]</w:t>
      </w:r>
    </w:p>
    <w:p w14:paraId="5EF843C0" w14:textId="788D1BF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Tajiri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Yoshida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Obara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Onji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Kitano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Kokudo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Kokubu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Sakaida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Sata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Tajiri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Tsukada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Nonami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Hashizume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Hirota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Murashima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Moriyasu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Saigenji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Makuuchi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Oho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Yoshida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Suzuki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Hasumi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Okita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Futagawa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Idezuki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General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rules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recording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findings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esophagogastric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(2nd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edition).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Dig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Endosc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2010;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1-9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20078657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10.1111/j.1443-1661.2009.00929.x]</w:t>
      </w:r>
    </w:p>
    <w:p w14:paraId="754C06FF" w14:textId="109F3BA1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lastRenderedPageBreak/>
        <w:t>20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Yada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N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Kudo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Morikawa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Fujimoto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Kawada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Oncology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2013;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84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Suppl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13-20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23428853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10.1159/000345884]</w:t>
      </w:r>
    </w:p>
    <w:p w14:paraId="00B55436" w14:textId="54BE401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Giannini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Botta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Borro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Risso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Romagnoli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Fasoli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Mele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Testa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Mansi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Savarino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Testa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count/spleen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proposal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oesophageal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2003;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52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1200-1205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12865282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10.1136/gut.52.8.1200]</w:t>
      </w:r>
    </w:p>
    <w:p w14:paraId="476C3A90" w14:textId="190E1AA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González-Ojeda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Cervantes-Guevara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Chávez-Sánchez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Dávalos-Cobián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Ornelas-</w:t>
      </w:r>
      <w:proofErr w:type="spellStart"/>
      <w:r>
        <w:rPr>
          <w:rFonts w:ascii="Book Antiqua" w:eastAsia="Book Antiqua" w:hAnsi="Book Antiqua" w:cs="Book Antiqua"/>
          <w:color w:val="000000"/>
        </w:rPr>
        <w:t>Cázares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Macías-Amezcua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Chávez-Tostado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Ramírez-Campos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Ramírez-Arce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Adel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Fuentes-Orozco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count/spleen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Mexican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2014;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20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2079-2084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24616574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10.3748/wjg.v20.i8.2079]</w:t>
      </w:r>
    </w:p>
    <w:p w14:paraId="1E0F80D4" w14:textId="1A1DA04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Cross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TJ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Rizzi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Berry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Bruce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Portmann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Harrison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PM.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King's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accurate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Eur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2009;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730-738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19430302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10.1097/MEG.0b013e32830dfcb3]</w:t>
      </w:r>
    </w:p>
    <w:p w14:paraId="53CE1424" w14:textId="1EE4E9E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Lok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AS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Ghany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Goodman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Wright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Everson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Sterling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Everhart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Lindsay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Bonkovsky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Bisceglie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Morgan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Dienstag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Morishima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standard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laboratory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tests: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HALT-C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2005;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282-292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15986415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10.1002/hep.20772]</w:t>
      </w:r>
    </w:p>
    <w:p w14:paraId="23E77BBA" w14:textId="7861EC0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Qi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XS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XZ.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Nonselective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beta-blockers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meta-analysis.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2015;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3100-3108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25780311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10.3748/wjg.v21.i10.3100]</w:t>
      </w:r>
    </w:p>
    <w:p w14:paraId="02824F76" w14:textId="76781FEE" w:rsidR="00A77B3E" w:rsidRDefault="0078063A">
      <w:pPr>
        <w:spacing w:line="360" w:lineRule="auto"/>
        <w:jc w:val="both"/>
      </w:pPr>
      <w:proofErr w:type="gramStart"/>
      <w:r>
        <w:rPr>
          <w:rFonts w:ascii="Book Antiqua" w:eastAsia="Book Antiqua" w:hAnsi="Book Antiqua" w:cs="Book Antiqua"/>
          <w:color w:val="000000"/>
        </w:rPr>
        <w:t>26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de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Franchis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R</w:t>
      </w:r>
      <w:r w:rsidRPr="006F4A0D">
        <w:rPr>
          <w:rFonts w:ascii="Book Antiqua" w:eastAsia="Book Antiqua" w:hAnsi="Book Antiqua" w:cs="Book Antiqua"/>
          <w:b/>
          <w:bCs/>
          <w:color w:val="000000"/>
        </w:rPr>
        <w:t>;</w:t>
      </w:r>
      <w:r w:rsidR="00393B6C" w:rsidRPr="006F4A0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Pr="006F4A0D">
        <w:rPr>
          <w:rFonts w:ascii="Book Antiqua" w:eastAsia="Book Antiqua" w:hAnsi="Book Antiqua" w:cs="Book Antiqua"/>
          <w:b/>
          <w:bCs/>
          <w:color w:val="000000"/>
        </w:rPr>
        <w:t>Baveno</w:t>
      </w:r>
      <w:proofErr w:type="spellEnd"/>
      <w:r w:rsidR="00393B6C" w:rsidRPr="006F4A0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6F4A0D">
        <w:rPr>
          <w:rFonts w:ascii="Book Antiqua" w:eastAsia="Book Antiqua" w:hAnsi="Book Antiqua" w:cs="Book Antiqua"/>
          <w:b/>
          <w:bCs/>
          <w:color w:val="000000"/>
        </w:rPr>
        <w:t>VI</w:t>
      </w:r>
      <w:r w:rsidR="00393B6C" w:rsidRPr="006F4A0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6F4A0D">
        <w:rPr>
          <w:rFonts w:ascii="Book Antiqua" w:eastAsia="Book Antiqua" w:hAnsi="Book Antiqua" w:cs="Book Antiqua"/>
          <w:b/>
          <w:bCs/>
          <w:color w:val="000000"/>
        </w:rPr>
        <w:t>Faculty</w:t>
      </w:r>
      <w:r>
        <w:rPr>
          <w:rFonts w:ascii="Book Antiqua" w:eastAsia="Book Antiqua" w:hAnsi="Book Antiqua" w:cs="Book Antiqua"/>
          <w:color w:val="000000"/>
        </w:rPr>
        <w:t>.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Expanding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consensus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Baveno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Consensus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Workshop: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Stratifying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individualizing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2015;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63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743-752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26047908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10.1016/j.jhep.2015.05.022]</w:t>
      </w:r>
    </w:p>
    <w:p w14:paraId="5C2F20E1" w14:textId="0D7350B8" w:rsidR="00A77B3E" w:rsidRDefault="0078063A">
      <w:pPr>
        <w:spacing w:line="360" w:lineRule="auto"/>
        <w:jc w:val="both"/>
      </w:pPr>
      <w:proofErr w:type="gramStart"/>
      <w:r w:rsidRPr="002D1C95">
        <w:rPr>
          <w:rFonts w:ascii="Book Antiqua" w:eastAsia="Book Antiqua" w:hAnsi="Book Antiqua" w:cs="Book Antiqua"/>
          <w:color w:val="000000"/>
        </w:rPr>
        <w:lastRenderedPageBreak/>
        <w:t>27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Marot</w:t>
      </w:r>
      <w:r w:rsidR="00393B6C" w:rsidRPr="002D1C95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A</w:t>
      </w:r>
      <w:r w:rsidRPr="002D1C95">
        <w:rPr>
          <w:rFonts w:ascii="Book Antiqua" w:eastAsia="Book Antiqua" w:hAnsi="Book Antiqua" w:cs="Book Antiqua"/>
          <w:color w:val="000000"/>
        </w:rPr>
        <w:t>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Trépo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E,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Doerig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C,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Schoepfer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A,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Moreno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C,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Deltenre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P.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Liver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stiffness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and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platelet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count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for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identifying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patients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with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compensated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liver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disease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at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low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risk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of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variceal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bleeding.</w:t>
      </w:r>
      <w:proofErr w:type="gram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Liver</w:t>
      </w:r>
      <w:r w:rsidR="00393B6C" w:rsidRPr="002D1C9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Int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2017;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37</w:t>
      </w:r>
      <w:r w:rsidRPr="002D1C95">
        <w:rPr>
          <w:rFonts w:ascii="Book Antiqua" w:eastAsia="Book Antiqua" w:hAnsi="Book Antiqua" w:cs="Book Antiqua"/>
          <w:color w:val="000000"/>
        </w:rPr>
        <w:t>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707-716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[PMID: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27862856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DOI: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="002D1C95" w:rsidRPr="002D1C95">
        <w:rPr>
          <w:rFonts w:ascii="Book Antiqua" w:eastAsia="Book Antiqua" w:hAnsi="Book Antiqua" w:cs="Book Antiqua"/>
          <w:color w:val="000000"/>
        </w:rPr>
        <w:t>10.1111/liv.13318</w:t>
      </w:r>
      <w:r w:rsidRPr="002D1C95">
        <w:rPr>
          <w:rFonts w:ascii="Book Antiqua" w:eastAsia="Book Antiqua" w:hAnsi="Book Antiqua" w:cs="Book Antiqua"/>
          <w:color w:val="000000"/>
        </w:rPr>
        <w:t>]</w:t>
      </w:r>
    </w:p>
    <w:p w14:paraId="170D4EBB" w14:textId="41C2C7E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Llop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Lopez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Revilla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Fernandez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Trapero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Hernandez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Fernández-Carrillo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Martinez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Calleja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JL.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advanced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disease.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32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1867-1872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28295587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10.1111/jgh.13781]</w:t>
      </w:r>
    </w:p>
    <w:p w14:paraId="74921121" w14:textId="214DFE3B" w:rsidR="00A77B3E" w:rsidRDefault="0078063A">
      <w:pPr>
        <w:spacing w:line="360" w:lineRule="auto"/>
        <w:jc w:val="both"/>
      </w:pPr>
      <w:r w:rsidRPr="00C873B3">
        <w:rPr>
          <w:rFonts w:ascii="Book Antiqua" w:eastAsia="Book Antiqua" w:hAnsi="Book Antiqua" w:cs="Book Antiqua"/>
          <w:color w:val="000000"/>
        </w:rPr>
        <w:t>29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Tachi</w:t>
      </w:r>
      <w:r w:rsidR="00393B6C" w:rsidRPr="00C873B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Y</w:t>
      </w:r>
      <w:r w:rsidRPr="00C873B3">
        <w:rPr>
          <w:rFonts w:ascii="Book Antiqua" w:eastAsia="Book Antiqua" w:hAnsi="Book Antiqua" w:cs="Book Antiqua"/>
          <w:color w:val="000000"/>
        </w:rPr>
        <w:t>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Hirai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T,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Kojima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873B3">
        <w:rPr>
          <w:rFonts w:ascii="Book Antiqua" w:eastAsia="Book Antiqua" w:hAnsi="Book Antiqua" w:cs="Book Antiqua"/>
          <w:color w:val="000000"/>
        </w:rPr>
        <w:t>Tachino</w:t>
      </w:r>
      <w:proofErr w:type="spellEnd"/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Hosokawa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873B3">
        <w:rPr>
          <w:rFonts w:ascii="Book Antiqua" w:eastAsia="Book Antiqua" w:hAnsi="Book Antiqua" w:cs="Book Antiqua"/>
          <w:color w:val="000000"/>
        </w:rPr>
        <w:t>Ohya</w:t>
      </w:r>
      <w:proofErr w:type="spellEnd"/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T,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Yasue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873B3">
        <w:rPr>
          <w:rFonts w:ascii="Book Antiqua" w:eastAsia="Book Antiqua" w:hAnsi="Book Antiqua" w:cs="Book Antiqua"/>
          <w:color w:val="000000"/>
        </w:rPr>
        <w:t>Kurokawa</w:t>
      </w:r>
      <w:proofErr w:type="spellEnd"/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Torii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Yamamoto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S,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Matsuura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Kobayashi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T,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Miyoshi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Inui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K,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Katano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Diagnostic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performance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of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real-time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tissue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elastography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in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chronic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hepatitis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patients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with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sustained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virological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response.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Eur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2020;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32</w:t>
      </w:r>
      <w:r w:rsidRPr="00C873B3">
        <w:rPr>
          <w:rFonts w:ascii="Book Antiqua" w:eastAsia="Book Antiqua" w:hAnsi="Book Antiqua" w:cs="Book Antiqua"/>
          <w:color w:val="000000"/>
        </w:rPr>
        <w:t>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609-615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[PMID: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31688308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DOI: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="00C873B3" w:rsidRPr="00C873B3">
        <w:rPr>
          <w:rFonts w:ascii="Book Antiqua" w:eastAsia="Book Antiqua" w:hAnsi="Book Antiqua" w:cs="Book Antiqua"/>
          <w:color w:val="000000"/>
        </w:rPr>
        <w:t>10.1097/MEG.0000000000001539</w:t>
      </w:r>
      <w:r w:rsidRPr="00C873B3">
        <w:rPr>
          <w:rFonts w:ascii="Book Antiqua" w:eastAsia="Book Antiqua" w:hAnsi="Book Antiqua" w:cs="Book Antiqua"/>
          <w:color w:val="000000"/>
        </w:rPr>
        <w:t>]</w:t>
      </w:r>
    </w:p>
    <w:p w14:paraId="22A81DD8" w14:textId="79E4DABE" w:rsidR="00A77B3E" w:rsidRDefault="0078063A">
      <w:pPr>
        <w:spacing w:line="360" w:lineRule="auto"/>
        <w:jc w:val="both"/>
      </w:pPr>
      <w:r w:rsidRPr="00C873B3">
        <w:rPr>
          <w:rFonts w:ascii="Book Antiqua" w:eastAsia="Book Antiqua" w:hAnsi="Book Antiqua" w:cs="Book Antiqua"/>
          <w:color w:val="000000"/>
        </w:rPr>
        <w:t>30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873B3">
        <w:rPr>
          <w:rFonts w:ascii="Book Antiqua" w:eastAsia="Book Antiqua" w:hAnsi="Book Antiqua" w:cs="Book Antiqua"/>
          <w:b/>
          <w:bCs/>
          <w:color w:val="000000"/>
        </w:rPr>
        <w:t>Sangma</w:t>
      </w:r>
      <w:proofErr w:type="spellEnd"/>
      <w:r w:rsidR="00393B6C" w:rsidRPr="00C873B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MA</w:t>
      </w:r>
      <w:r w:rsidRPr="00C873B3">
        <w:rPr>
          <w:rFonts w:ascii="Book Antiqua" w:eastAsia="Book Antiqua" w:hAnsi="Book Antiqua" w:cs="Book Antiqua"/>
          <w:color w:val="000000"/>
        </w:rPr>
        <w:t>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Biswas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N,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Paul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Relation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of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Hepatic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Venous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Doppler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Sonography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and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Portal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Flowmetry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in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Determination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of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Severity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of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Esophageal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Varices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in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Liver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Cirrhosis.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Mymensingh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2019;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28</w:t>
      </w:r>
      <w:r w:rsidRPr="00C873B3">
        <w:rPr>
          <w:rFonts w:ascii="Book Antiqua" w:eastAsia="Book Antiqua" w:hAnsi="Book Antiqua" w:cs="Book Antiqua"/>
          <w:color w:val="000000"/>
        </w:rPr>
        <w:t>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727-733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[PMID: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31599233]</w:t>
      </w:r>
    </w:p>
    <w:p w14:paraId="268DAEE1" w14:textId="1D04163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Hong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WD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Jiang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Jin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SQ.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classification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Clinics</w:t>
      </w:r>
      <w:r w:rsidR="00393B6C" w:rsidRPr="0072218A">
        <w:rPr>
          <w:rFonts w:ascii="Book Antiqua" w:eastAsia="Book Antiqua" w:hAnsi="Book Antiqua" w:cs="Book Antiqua"/>
          <w:color w:val="000000"/>
        </w:rPr>
        <w:t xml:space="preserve"> </w:t>
      </w:r>
      <w:r w:rsidRPr="0072218A">
        <w:rPr>
          <w:rFonts w:ascii="Book Antiqua" w:eastAsia="Book Antiqua" w:hAnsi="Book Antiqua" w:cs="Book Antiqua"/>
          <w:color w:val="000000"/>
        </w:rPr>
        <w:t>(Sao</w:t>
      </w:r>
      <w:r w:rsidR="00393B6C" w:rsidRPr="0072218A">
        <w:rPr>
          <w:rFonts w:ascii="Book Antiqua" w:eastAsia="Book Antiqua" w:hAnsi="Book Antiqua" w:cs="Book Antiqua"/>
          <w:color w:val="000000"/>
        </w:rPr>
        <w:t xml:space="preserve"> </w:t>
      </w:r>
      <w:r w:rsidRPr="0072218A">
        <w:rPr>
          <w:rFonts w:ascii="Book Antiqua" w:eastAsia="Book Antiqua" w:hAnsi="Book Antiqua" w:cs="Book Antiqua"/>
          <w:color w:val="000000"/>
        </w:rPr>
        <w:t>Paulo)</w:t>
      </w:r>
      <w:r w:rsidR="00393B6C" w:rsidRPr="0072218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2011;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66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119-124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21437447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10.1590/s1807-59322011000100021]</w:t>
      </w:r>
    </w:p>
    <w:p w14:paraId="247AA530" w14:textId="1E8AB2E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Qamar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AA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Grace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Groszmann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Garcia-</w:t>
      </w:r>
      <w:proofErr w:type="spellStart"/>
      <w:r>
        <w:rPr>
          <w:rFonts w:ascii="Book Antiqua" w:eastAsia="Book Antiqua" w:hAnsi="Book Antiqua" w:cs="Book Antiqua"/>
          <w:color w:val="000000"/>
        </w:rPr>
        <w:t>Tsao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Bosch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Burroughs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Maurer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Planas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Escorsell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Garcia-Pagan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Matloff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Makuch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Collaborative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development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2008;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47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153-159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18161700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10.1002/hep.21941]</w:t>
      </w:r>
    </w:p>
    <w:p w14:paraId="101FE5CD" w14:textId="35158B79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Erdogan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M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Benli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Acmali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Koroglu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Atayan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Danalioglu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Kayhan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Volume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Euroasian</w:t>
      </w:r>
      <w:proofErr w:type="spellEnd"/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Hepatogastroenterol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7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6-10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29201764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10.5005/jp-journals-10018-1203]</w:t>
      </w:r>
    </w:p>
    <w:p w14:paraId="32BFA844" w14:textId="42BB2F9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lastRenderedPageBreak/>
        <w:t>34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Bintintan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Chira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Bintintan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Manzat-Saplacan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Lupsor-Platon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Stefanescu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Duma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Valean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Mircea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Value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Med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Ultrason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2015;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17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5-11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25745650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10.11152/mu.2013.2066.171.abric]</w:t>
      </w:r>
    </w:p>
    <w:p w14:paraId="7DA6F46B" w14:textId="71AEA309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Chakrabarti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R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Khanna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possible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duplex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ultrasonography?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Indian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2016;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35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60-66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26923375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10.1007/s12664-016-0630-7]</w:t>
      </w:r>
    </w:p>
    <w:p w14:paraId="08FBA429" w14:textId="230A5AA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Chawla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Katz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Attar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Gupta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Sandhu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Agarwal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count/spleen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systematic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Eur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2012;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24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431-436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22410714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10.1097/MEG.0b013e3283505015]</w:t>
      </w:r>
    </w:p>
    <w:p w14:paraId="38D572F7" w14:textId="7166B0E5" w:rsidR="00A77B3E" w:rsidRPr="00C873B3" w:rsidRDefault="0078063A">
      <w:pPr>
        <w:spacing w:line="360" w:lineRule="auto"/>
        <w:jc w:val="both"/>
      </w:pPr>
      <w:r w:rsidRPr="00C873B3">
        <w:rPr>
          <w:rFonts w:ascii="Book Antiqua" w:eastAsia="Book Antiqua" w:hAnsi="Book Antiqua" w:cs="Book Antiqua"/>
          <w:color w:val="000000"/>
        </w:rPr>
        <w:t>37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Hong</w:t>
      </w:r>
      <w:r w:rsidR="00393B6C" w:rsidRPr="00C873B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WD</w:t>
      </w:r>
      <w:r w:rsidRPr="00C873B3">
        <w:rPr>
          <w:rFonts w:ascii="Book Antiqua" w:eastAsia="Book Antiqua" w:hAnsi="Book Antiqua" w:cs="Book Antiqua"/>
          <w:color w:val="000000"/>
        </w:rPr>
        <w:t>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Zhu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QH,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Huang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ZM,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Chen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XR,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Jiang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ZC,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Xu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SH,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873B3">
        <w:rPr>
          <w:rFonts w:ascii="Book Antiqua" w:eastAsia="Book Antiqua" w:hAnsi="Book Antiqua" w:cs="Book Antiqua"/>
          <w:color w:val="000000"/>
        </w:rPr>
        <w:t>Jin</w:t>
      </w:r>
      <w:proofErr w:type="spellEnd"/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K.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Predictors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of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esophageal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varices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in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patients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with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HBV-related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cirrhosis: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a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retrospective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study.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BMC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2009;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9</w:t>
      </w:r>
      <w:r w:rsidRPr="00C873B3">
        <w:rPr>
          <w:rFonts w:ascii="Book Antiqua" w:eastAsia="Book Antiqua" w:hAnsi="Book Antiqua" w:cs="Book Antiqua"/>
          <w:color w:val="000000"/>
        </w:rPr>
        <w:t>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11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[PMID: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19196464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DOI: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="0057713E" w:rsidRPr="00C873B3">
        <w:rPr>
          <w:rFonts w:ascii="Book Antiqua" w:eastAsia="Book Antiqua" w:hAnsi="Book Antiqua" w:cs="Book Antiqua"/>
          <w:color w:val="000000"/>
        </w:rPr>
        <w:t>10.1186/1471-230X-9-11</w:t>
      </w:r>
      <w:r w:rsidRPr="00C873B3">
        <w:rPr>
          <w:rFonts w:ascii="Book Antiqua" w:eastAsia="Book Antiqua" w:hAnsi="Book Antiqua" w:cs="Book Antiqua"/>
          <w:color w:val="000000"/>
        </w:rPr>
        <w:t>]</w:t>
      </w:r>
    </w:p>
    <w:p w14:paraId="6FA83ECD" w14:textId="21D64FC8" w:rsidR="00A77B3E" w:rsidRDefault="0078063A">
      <w:pPr>
        <w:spacing w:line="360" w:lineRule="auto"/>
        <w:jc w:val="both"/>
      </w:pPr>
      <w:r w:rsidRPr="00D42180">
        <w:rPr>
          <w:rFonts w:ascii="Book Antiqua" w:eastAsia="Book Antiqua" w:hAnsi="Book Antiqua" w:cs="Book Antiqua"/>
          <w:color w:val="000000"/>
        </w:rPr>
        <w:t>38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b/>
          <w:bCs/>
          <w:color w:val="000000"/>
        </w:rPr>
        <w:t>Pang</w:t>
      </w:r>
      <w:r w:rsidR="00393B6C" w:rsidRPr="00D4218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b/>
          <w:bCs/>
          <w:color w:val="000000"/>
        </w:rPr>
        <w:t>Q</w:t>
      </w:r>
      <w:r w:rsidRPr="00D42180">
        <w:rPr>
          <w:rFonts w:ascii="Book Antiqua" w:eastAsia="Book Antiqua" w:hAnsi="Book Antiqua" w:cs="Book Antiqua"/>
          <w:color w:val="000000"/>
        </w:rPr>
        <w:t>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Bi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JB,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Xu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XS,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Liu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SS,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Zhang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JY,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Zhou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YY,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Qu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K,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Liu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C.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King's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score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as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a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novel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prognostic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model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for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patients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with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hepatitis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B-associated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hepatocellular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carcinoma.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i/>
          <w:iCs/>
          <w:color w:val="000000"/>
        </w:rPr>
        <w:t>Eur</w:t>
      </w:r>
      <w:r w:rsidR="00393B6C" w:rsidRPr="00D4218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 w:rsidRPr="00D4218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 w:rsidRPr="00D4218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2015;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b/>
          <w:bCs/>
          <w:color w:val="000000"/>
        </w:rPr>
        <w:t>27</w:t>
      </w:r>
      <w:r w:rsidRPr="00D42180">
        <w:rPr>
          <w:rFonts w:ascii="Book Antiqua" w:eastAsia="Book Antiqua" w:hAnsi="Book Antiqua" w:cs="Book Antiqua"/>
          <w:color w:val="000000"/>
        </w:rPr>
        <w:t>: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1337-1346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[PMID: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26275082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DOI: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="00D42180" w:rsidRPr="00D42180">
        <w:rPr>
          <w:rFonts w:ascii="Book Antiqua" w:eastAsia="Book Antiqua" w:hAnsi="Book Antiqua" w:cs="Book Antiqua"/>
          <w:color w:val="000000"/>
        </w:rPr>
        <w:t>10.1097/MEG.0000000000000452</w:t>
      </w:r>
      <w:r w:rsidRPr="00D42180">
        <w:rPr>
          <w:rFonts w:ascii="Book Antiqua" w:eastAsia="Book Antiqua" w:hAnsi="Book Antiqua" w:cs="Book Antiqua"/>
          <w:color w:val="000000"/>
        </w:rPr>
        <w:t>]</w:t>
      </w:r>
    </w:p>
    <w:p w14:paraId="247E2CD8" w14:textId="5E404E82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Kraja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B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Mone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Akshija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Koçollari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Prifti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Burazeri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23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4806-4814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28765702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10.3748/wjg.v23.i26.4806]</w:t>
      </w:r>
    </w:p>
    <w:p w14:paraId="178B2360" w14:textId="7E1C57F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40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Wang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L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Xie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efficacy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PLoS</w:t>
      </w:r>
      <w:proofErr w:type="spellEnd"/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One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e0182969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28820885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10.1371/journal.pone.0182969]</w:t>
      </w:r>
    </w:p>
    <w:p w14:paraId="4FD8E999" w14:textId="51EF8DD8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41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Zhou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SD.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stiffness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serum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excluding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high-risk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Baveno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criteria.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2019;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25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5323-5333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31558876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10.3748/wjg.v25.i35.5323]</w:t>
      </w:r>
    </w:p>
    <w:p w14:paraId="4F86769C" w14:textId="786B653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lastRenderedPageBreak/>
        <w:t>42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Wang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JH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Chuah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Kee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simple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virus-related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2012;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27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1213-1218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22432969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10.1111/j.1440-1746.2012.07132.x]</w:t>
      </w:r>
    </w:p>
    <w:p w14:paraId="74812B51" w14:textId="320EA0FA" w:rsidR="00A77B3E" w:rsidRDefault="0078063A">
      <w:pPr>
        <w:spacing w:line="360" w:lineRule="auto"/>
        <w:jc w:val="both"/>
      </w:pPr>
      <w:proofErr w:type="gramStart"/>
      <w:r>
        <w:rPr>
          <w:rFonts w:ascii="Book Antiqua" w:eastAsia="Book Antiqua" w:hAnsi="Book Antiqua" w:cs="Book Antiqua"/>
          <w:color w:val="000000"/>
        </w:rPr>
        <w:t>43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Maruyama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Yokosuka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Hypertension.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Gut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464-473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28267700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10.5009/gnl16078]</w:t>
      </w:r>
    </w:p>
    <w:p w14:paraId="1A67AACE" w14:textId="48BB3514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44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Zhang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CX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Kong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Zhao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DM.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via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routine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trans-abdominal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design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classification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model.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2016;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31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194-199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26197990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10.1111/jgh.13045]</w:t>
      </w:r>
    </w:p>
    <w:p w14:paraId="1610555D" w14:textId="77777777" w:rsidR="00A77B3E" w:rsidRDefault="00A77B3E">
      <w:pPr>
        <w:spacing w:line="360" w:lineRule="auto"/>
        <w:jc w:val="both"/>
        <w:sectPr w:rsidR="00A77B3E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BA790ED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366F9A28" w14:textId="78920322" w:rsidR="00A77B3E" w:rsidRPr="00EA27E1" w:rsidRDefault="0078063A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EA27E1">
        <w:rPr>
          <w:rFonts w:ascii="Book Antiqua" w:eastAsia="Book Antiqua" w:hAnsi="Book Antiqua" w:cs="Book Antiqua"/>
          <w:b/>
          <w:bCs/>
          <w:color w:val="000000"/>
        </w:rPr>
        <w:t>Institutional</w:t>
      </w:r>
      <w:r w:rsidR="00393B6C" w:rsidRPr="00EA27E1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b/>
          <w:bCs/>
          <w:color w:val="000000"/>
        </w:rPr>
        <w:t>review</w:t>
      </w:r>
      <w:r w:rsidR="00393B6C" w:rsidRPr="00EA27E1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b/>
          <w:bCs/>
          <w:color w:val="000000"/>
        </w:rPr>
        <w:t>board</w:t>
      </w:r>
      <w:r w:rsidR="00393B6C" w:rsidRPr="00EA27E1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393B6C" w:rsidRPr="00EA27E1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The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study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was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reviewed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and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approved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="004336B5" w:rsidRPr="00EA27E1">
        <w:rPr>
          <w:rFonts w:ascii="Book Antiqua" w:eastAsia="Book Antiqua" w:hAnsi="Book Antiqua" w:cs="Book Antiqua"/>
          <w:color w:val="000000"/>
        </w:rPr>
        <w:t>(</w:t>
      </w:r>
      <w:r w:rsidR="00566CCC">
        <w:rPr>
          <w:rFonts w:ascii="Book Antiqua" w:eastAsia="Book Antiqua" w:hAnsi="Book Antiqua" w:cs="Book Antiqua"/>
          <w:color w:val="000000"/>
        </w:rPr>
        <w:t>a</w:t>
      </w:r>
      <w:r w:rsidR="004336B5" w:rsidRPr="00EA27E1">
        <w:rPr>
          <w:rFonts w:ascii="Book Antiqua" w:eastAsia="Book Antiqua" w:hAnsi="Book Antiqua" w:cs="Book Antiqua"/>
          <w:color w:val="000000"/>
        </w:rPr>
        <w:t xml:space="preserve">pproval No. 2016-184) </w:t>
      </w:r>
      <w:r w:rsidRPr="00EA27E1">
        <w:rPr>
          <w:rFonts w:ascii="Book Antiqua" w:eastAsia="Book Antiqua" w:hAnsi="Book Antiqua" w:cs="Book Antiqua"/>
          <w:color w:val="000000"/>
        </w:rPr>
        <w:t>by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the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Ethics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Committee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of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="00D30F4B" w:rsidRPr="00EA27E1">
        <w:rPr>
          <w:rFonts w:ascii="Book Antiqua" w:eastAsia="Book Antiqua" w:hAnsi="Book Antiqua" w:cs="Book Antiqua"/>
          <w:color w:val="000000"/>
        </w:rPr>
        <w:t>T</w:t>
      </w:r>
      <w:r w:rsidRPr="00EA27E1">
        <w:rPr>
          <w:rFonts w:ascii="Book Antiqua" w:eastAsia="Book Antiqua" w:hAnsi="Book Antiqua" w:cs="Book Antiqua"/>
          <w:color w:val="000000"/>
        </w:rPr>
        <w:t>he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First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Affiliated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Hospital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of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Wenzhou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Medical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University</w:t>
      </w:r>
      <w:r w:rsidR="008B4278" w:rsidRPr="00EA27E1">
        <w:rPr>
          <w:rFonts w:ascii="Book Antiqua" w:eastAsia="Book Antiqua" w:hAnsi="Book Antiqua" w:cs="Book Antiqua"/>
          <w:color w:val="000000"/>
        </w:rPr>
        <w:t>.</w:t>
      </w:r>
    </w:p>
    <w:p w14:paraId="4CA9ECB1" w14:textId="77777777" w:rsidR="00BC637D" w:rsidRDefault="00BC637D" w:rsidP="00BC637D">
      <w:pPr>
        <w:spacing w:line="360" w:lineRule="auto"/>
        <w:jc w:val="both"/>
        <w:rPr>
          <w:rFonts w:ascii="Book Antiqua" w:eastAsia="Book Antiqua" w:hAnsi="Book Antiqua" w:cs="Book Antiqua"/>
          <w:b/>
          <w:bCs/>
          <w:color w:val="000000"/>
        </w:rPr>
      </w:pPr>
    </w:p>
    <w:p w14:paraId="3F20B49A" w14:textId="2F0FEB27" w:rsidR="00BC637D" w:rsidRDefault="00BC637D" w:rsidP="00BC637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 xml:space="preserve">Informed consent statement: </w:t>
      </w:r>
      <w:r>
        <w:rPr>
          <w:rFonts w:ascii="Book Antiqua" w:eastAsia="Book Antiqua" w:hAnsi="Book Antiqua" w:cs="Book Antiqua"/>
          <w:color w:val="000000"/>
          <w:szCs w:val="22"/>
        </w:rPr>
        <w:t>Informed written consent was obtained from the patient</w:t>
      </w:r>
      <w:r w:rsidR="00A56C3B">
        <w:rPr>
          <w:rFonts w:ascii="Book Antiqua" w:eastAsia="Book Antiqua" w:hAnsi="Book Antiqua" w:cs="Book Antiqua"/>
          <w:color w:val="000000"/>
          <w:szCs w:val="22"/>
        </w:rPr>
        <w:t>s</w:t>
      </w:r>
      <w:r>
        <w:rPr>
          <w:rFonts w:ascii="Book Antiqua" w:eastAsia="Book Antiqua" w:hAnsi="Book Antiqua" w:cs="Book Antiqua"/>
          <w:color w:val="000000"/>
          <w:szCs w:val="22"/>
        </w:rPr>
        <w:t xml:space="preserve"> prior to </w:t>
      </w:r>
      <w:r w:rsidR="00764227">
        <w:rPr>
          <w:rFonts w:ascii="Book Antiqua" w:eastAsia="Book Antiqua" w:hAnsi="Book Antiqua" w:cs="Book Antiqua"/>
          <w:color w:val="000000"/>
          <w:szCs w:val="22"/>
        </w:rPr>
        <w:t xml:space="preserve">the </w:t>
      </w:r>
      <w:r>
        <w:rPr>
          <w:rFonts w:ascii="Book Antiqua" w:eastAsia="Book Antiqua" w:hAnsi="Book Antiqua" w:cs="Book Antiqua"/>
          <w:color w:val="000000"/>
          <w:szCs w:val="22"/>
        </w:rPr>
        <w:t>study.</w:t>
      </w:r>
    </w:p>
    <w:p w14:paraId="7279C400" w14:textId="77777777" w:rsidR="00A77B3E" w:rsidRDefault="00A77B3E">
      <w:pPr>
        <w:spacing w:line="360" w:lineRule="auto"/>
        <w:jc w:val="both"/>
      </w:pPr>
    </w:p>
    <w:p w14:paraId="59D94A4C" w14:textId="40310B33" w:rsidR="00EF6088" w:rsidRDefault="0078063A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b/>
          <w:bCs/>
          <w:color w:val="000000"/>
        </w:rPr>
        <w:t>Conflict-of-interest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financial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relationships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disclose.</w:t>
      </w:r>
    </w:p>
    <w:p w14:paraId="5C5C6BD5" w14:textId="77777777" w:rsidR="00A77B3E" w:rsidRDefault="00A77B3E">
      <w:pPr>
        <w:spacing w:line="360" w:lineRule="auto"/>
        <w:jc w:val="both"/>
      </w:pPr>
    </w:p>
    <w:p w14:paraId="60A1A617" w14:textId="48A4CB7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Data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sharing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additional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available.</w:t>
      </w:r>
    </w:p>
    <w:p w14:paraId="346DA6C9" w14:textId="77777777" w:rsidR="00A77B3E" w:rsidRDefault="00A77B3E">
      <w:pPr>
        <w:spacing w:line="360" w:lineRule="auto"/>
        <w:jc w:val="both"/>
      </w:pPr>
    </w:p>
    <w:p w14:paraId="6DA42C1B" w14:textId="35593DA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Open-Access: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open-access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selected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in-house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editor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peer-reviewed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reviewers.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Creative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Attribution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NonCommercial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BY-NC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4.0)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license,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permits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remix,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adapt,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build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non-commercially,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license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derivative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terms,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properly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non-commercial.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See: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http://creativecommons.org/Licenses/by-nc/4.0/</w:t>
      </w:r>
    </w:p>
    <w:p w14:paraId="4E3D05C3" w14:textId="77777777" w:rsidR="00A77B3E" w:rsidRDefault="00A77B3E">
      <w:pPr>
        <w:spacing w:line="360" w:lineRule="auto"/>
        <w:jc w:val="both"/>
      </w:pPr>
    </w:p>
    <w:p w14:paraId="1612F0B8" w14:textId="1D5F7001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source: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Unsolicited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90CA8">
        <w:rPr>
          <w:rFonts w:ascii="Book Antiqua" w:eastAsia="Book Antiqua" w:hAnsi="Book Antiqua" w:cs="Book Antiqua"/>
          <w:color w:val="000000"/>
        </w:rPr>
        <w:t>m</w:t>
      </w:r>
      <w:r>
        <w:rPr>
          <w:rFonts w:ascii="Book Antiqua" w:eastAsia="Book Antiqua" w:hAnsi="Book Antiqua" w:cs="Book Antiqua"/>
          <w:color w:val="000000"/>
        </w:rPr>
        <w:t>anuscript</w:t>
      </w:r>
    </w:p>
    <w:p w14:paraId="6FA98561" w14:textId="77777777" w:rsidR="00A77B3E" w:rsidRDefault="00A77B3E">
      <w:pPr>
        <w:spacing w:line="360" w:lineRule="auto"/>
        <w:jc w:val="both"/>
      </w:pPr>
    </w:p>
    <w:p w14:paraId="556EBF77" w14:textId="7CE46A5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Peer-review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started: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September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2020</w:t>
      </w:r>
    </w:p>
    <w:p w14:paraId="14B4215C" w14:textId="40C9B422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First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decision: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September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2020</w:t>
      </w:r>
    </w:p>
    <w:p w14:paraId="5D7073D4" w14:textId="39F822A3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Article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in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press: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9D0795" w:rsidRPr="00E526EB">
        <w:rPr>
          <w:rFonts w:ascii="Book Antiqua" w:eastAsia="Book Antiqua" w:hAnsi="Book Antiqua" w:cs="Book Antiqua"/>
          <w:color w:val="000000"/>
        </w:rPr>
        <w:t>November 2, 2020</w:t>
      </w:r>
    </w:p>
    <w:p w14:paraId="3E1868B4" w14:textId="77777777" w:rsidR="00A77B3E" w:rsidRDefault="00A77B3E">
      <w:pPr>
        <w:spacing w:line="360" w:lineRule="auto"/>
        <w:jc w:val="both"/>
      </w:pPr>
    </w:p>
    <w:p w14:paraId="49758F51" w14:textId="39818406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Specialty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type: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E03D9" w:rsidRPr="00E700C2">
        <w:rPr>
          <w:rFonts w:ascii="Book Antiqua" w:eastAsia="微软雅黑" w:hAnsi="Book Antiqua" w:cs="宋体"/>
        </w:rPr>
        <w:t>Gastroenterology and hepatology</w:t>
      </w:r>
    </w:p>
    <w:p w14:paraId="3E07ECAB" w14:textId="236B171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Country/Territory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origin: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</w:p>
    <w:p w14:paraId="510F3895" w14:textId="6F2594D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Peer-review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report’s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scientific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quality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4FFA8B83" w14:textId="6A823A3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lastRenderedPageBreak/>
        <w:t>Grade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A</w:t>
      </w:r>
      <w:proofErr w:type="gram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(Excellent):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59C70332" w14:textId="790F3A7B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(Very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good):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B</w:t>
      </w:r>
      <w:proofErr w:type="gramEnd"/>
    </w:p>
    <w:p w14:paraId="42D27080" w14:textId="4D034DA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(Good):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1E32C873" w14:textId="586583D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(Fair):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1D40B77A" w14:textId="390187F4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(Poor):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56CB72AD" w14:textId="77777777" w:rsidR="00A77B3E" w:rsidRDefault="00A77B3E">
      <w:pPr>
        <w:spacing w:line="360" w:lineRule="auto"/>
        <w:jc w:val="both"/>
      </w:pPr>
    </w:p>
    <w:p w14:paraId="55FB28E5" w14:textId="5180343A" w:rsidR="00A77B3E" w:rsidRPr="009D0795" w:rsidRDefault="0078063A" w:rsidP="009D0795">
      <w:pPr>
        <w:spacing w:line="360" w:lineRule="auto"/>
        <w:rPr>
          <w:lang w:eastAsia="zh-CN"/>
        </w:rPr>
        <w:sectPr w:rsidR="00A77B3E" w:rsidRPr="009D0795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Book Antiqua" w:eastAsia="Book Antiqua" w:hAnsi="Book Antiqua" w:cs="Book Antiqua"/>
          <w:b/>
          <w:color w:val="000000"/>
        </w:rPr>
        <w:t>P-Reviewer: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Boeckxstaens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Satya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Schmidt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S-Editor: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9D7CD1">
        <w:rPr>
          <w:rFonts w:ascii="Book Antiqua" w:eastAsia="Book Antiqua" w:hAnsi="Book Antiqua" w:cs="Book Antiqua"/>
          <w:color w:val="000000"/>
        </w:rPr>
        <w:t>Chen XF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L-Editor: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405DBA" w:rsidRPr="00303528">
        <w:rPr>
          <w:rFonts w:ascii="Book Antiqua" w:eastAsia="Book Antiqua" w:hAnsi="Book Antiqua" w:cs="Book Antiqua"/>
          <w:color w:val="000000"/>
        </w:rPr>
        <w:t>Wang TQ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P-Editor: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9D0795">
        <w:rPr>
          <w:rFonts w:ascii="Book Antiqua" w:hAnsi="Book Antiqua" w:cs="Book Antiqua" w:hint="eastAsia"/>
          <w:b/>
          <w:color w:val="000000"/>
          <w:lang w:eastAsia="zh-CN"/>
        </w:rPr>
        <w:t>Ma YJ</w:t>
      </w:r>
    </w:p>
    <w:p w14:paraId="1F5CAF10" w14:textId="77748296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Figure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Legends</w:t>
      </w:r>
    </w:p>
    <w:p w14:paraId="224284E0" w14:textId="37ADF5AD" w:rsidR="006575B7" w:rsidRPr="006575B7" w:rsidRDefault="006575B7" w:rsidP="00AA374D">
      <w:pPr>
        <w:spacing w:line="360" w:lineRule="auto"/>
        <w:jc w:val="both"/>
        <w:rPr>
          <w:rFonts w:ascii="宋体" w:eastAsia="宋体" w:hAnsi="宋体" w:cs="宋体"/>
          <w:lang w:eastAsia="zh-CN"/>
        </w:rPr>
      </w:pPr>
      <w:r w:rsidRPr="00AA374D">
        <w:rPr>
          <w:rFonts w:ascii="Book Antiqua" w:eastAsia="宋体" w:hAnsi="Book Antiqua" w:cs="宋体"/>
          <w:noProof/>
          <w:lang w:eastAsia="zh-CN"/>
        </w:rPr>
        <w:drawing>
          <wp:inline distT="0" distB="0" distL="0" distR="0" wp14:anchorId="3DFCB1EC" wp14:editId="0407BB6D">
            <wp:extent cx="5943600" cy="591121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1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EBF81" w14:textId="7BFBF5E7" w:rsidR="00807C8F" w:rsidRDefault="00807C8F">
      <w:pPr>
        <w:spacing w:line="360" w:lineRule="auto"/>
        <w:jc w:val="both"/>
        <w:rPr>
          <w:rFonts w:ascii="Book Antiqua" w:hAnsi="Book Antiqua"/>
        </w:rPr>
      </w:pPr>
      <w:r w:rsidRPr="00807C8F">
        <w:rPr>
          <w:rFonts w:ascii="Book Antiqua" w:hAnsi="Book Antiqua"/>
          <w:b/>
          <w:bCs/>
        </w:rPr>
        <w:t>Figure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1</w:t>
      </w:r>
      <w:r w:rsidR="00393B6C">
        <w:rPr>
          <w:rFonts w:ascii="Book Antiqua" w:hAnsi="Book Antiqua"/>
          <w:b/>
          <w:bCs/>
        </w:rPr>
        <w:t xml:space="preserve"> </w:t>
      </w:r>
      <w:r w:rsidR="00405DBA">
        <w:rPr>
          <w:rFonts w:ascii="Book Antiqua" w:hAnsi="Book Antiqua"/>
          <w:b/>
          <w:bCs/>
        </w:rPr>
        <w:t xml:space="preserve">Study </w:t>
      </w:r>
      <w:r w:rsidRPr="00807C8F">
        <w:rPr>
          <w:rFonts w:ascii="Book Antiqua" w:hAnsi="Book Antiqua"/>
          <w:b/>
          <w:bCs/>
        </w:rPr>
        <w:t>workflow.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</w:rPr>
        <w:t>CHB</w:t>
      </w:r>
      <w:r w:rsidR="00437C4D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437C4D">
        <w:rPr>
          <w:rFonts w:ascii="Book Antiqua" w:hAnsi="Book Antiqua"/>
        </w:rPr>
        <w:t>C</w:t>
      </w:r>
      <w:r w:rsidRPr="00807C8F">
        <w:rPr>
          <w:rFonts w:ascii="Book Antiqua" w:hAnsi="Book Antiqua"/>
        </w:rPr>
        <w:t>hronic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hepatitis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B;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437C4D">
        <w:rPr>
          <w:rFonts w:ascii="Book Antiqua" w:hAnsi="Book Antiqua"/>
        </w:rPr>
        <w:t>: E</w:t>
      </w:r>
      <w:r w:rsidRPr="00807C8F">
        <w:rPr>
          <w:rFonts w:ascii="Book Antiqua" w:hAnsi="Book Antiqua"/>
        </w:rPr>
        <w:t>sophageal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varices;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</w:t>
      </w:r>
      <w:r w:rsidR="00437C4D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437C4D">
        <w:rPr>
          <w:rFonts w:ascii="Book Antiqua" w:hAnsi="Book Antiqua"/>
        </w:rPr>
        <w:t>L</w:t>
      </w:r>
      <w:r w:rsidRPr="00807C8F">
        <w:rPr>
          <w:rFonts w:ascii="Book Antiqua" w:hAnsi="Book Antiqua"/>
        </w:rPr>
        <w:t>iver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fibrosis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index.</w:t>
      </w:r>
    </w:p>
    <w:p w14:paraId="65A64387" w14:textId="06537985" w:rsidR="00AE1C6B" w:rsidRPr="00AE1C6B" w:rsidRDefault="00807C8F" w:rsidP="008B305A">
      <w:pPr>
        <w:spacing w:line="360" w:lineRule="auto"/>
        <w:jc w:val="both"/>
        <w:rPr>
          <w:rFonts w:ascii="宋体" w:eastAsia="宋体" w:hAnsi="宋体" w:cs="宋体"/>
          <w:lang w:eastAsia="zh-CN"/>
        </w:rPr>
      </w:pPr>
      <w:r>
        <w:rPr>
          <w:rFonts w:ascii="Book Antiqua" w:hAnsi="Book Antiqua"/>
        </w:rPr>
        <w:br w:type="page"/>
      </w:r>
      <w:r w:rsidR="008B305A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4B69966B" wp14:editId="5038D524">
            <wp:extent cx="5644800" cy="8226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44800" cy="82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35042" w14:textId="77777777" w:rsidR="00D53658" w:rsidRDefault="00807C8F" w:rsidP="00541528">
      <w:pPr>
        <w:spacing w:line="360" w:lineRule="auto"/>
        <w:jc w:val="both"/>
        <w:rPr>
          <w:rFonts w:ascii="Book Antiqua" w:hAnsi="Book Antiqua"/>
        </w:rPr>
      </w:pPr>
      <w:r w:rsidRPr="00807C8F">
        <w:rPr>
          <w:rFonts w:ascii="Book Antiqua" w:hAnsi="Book Antiqua"/>
          <w:b/>
          <w:bCs/>
        </w:rPr>
        <w:lastRenderedPageBreak/>
        <w:t>Figure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2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Nomograms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for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predicting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risk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severity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of</w:t>
      </w:r>
      <w:r w:rsidR="00393B6C">
        <w:rPr>
          <w:rFonts w:ascii="Book Antiqua" w:hAnsi="Book Antiqua"/>
          <w:b/>
          <w:bCs/>
        </w:rPr>
        <w:t xml:space="preserve"> </w:t>
      </w:r>
      <w:r w:rsidR="00541528">
        <w:rPr>
          <w:rFonts w:ascii="Book Antiqua" w:hAnsi="Book Antiqua"/>
          <w:b/>
          <w:bCs/>
        </w:rPr>
        <w:t>e</w:t>
      </w:r>
      <w:r w:rsidR="00541528" w:rsidRPr="00541528">
        <w:rPr>
          <w:rFonts w:ascii="Book Antiqua" w:hAnsi="Book Antiqua"/>
          <w:b/>
          <w:bCs/>
        </w:rPr>
        <w:t>sophageal varices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in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patients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with</w:t>
      </w:r>
      <w:r w:rsidR="00393B6C">
        <w:rPr>
          <w:rFonts w:ascii="Book Antiqua" w:hAnsi="Book Antiqua"/>
          <w:b/>
          <w:bCs/>
        </w:rPr>
        <w:t xml:space="preserve"> </w:t>
      </w:r>
      <w:r w:rsidR="00D53658">
        <w:rPr>
          <w:rFonts w:ascii="Book Antiqua" w:hAnsi="Book Antiqua"/>
          <w:b/>
          <w:bCs/>
        </w:rPr>
        <w:t>c</w:t>
      </w:r>
      <w:r w:rsidR="00D53658" w:rsidRPr="00D53658">
        <w:rPr>
          <w:rFonts w:ascii="Book Antiqua" w:hAnsi="Book Antiqua"/>
          <w:b/>
          <w:bCs/>
        </w:rPr>
        <w:t>hronic hepatitis B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related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cirrhosis.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predicting</w:t>
      </w:r>
      <w:r w:rsidR="00393B6C">
        <w:rPr>
          <w:rFonts w:ascii="Book Antiqua" w:hAnsi="Book Antiqua"/>
        </w:rPr>
        <w:t xml:space="preserve"> </w:t>
      </w:r>
      <w:r w:rsidR="00541528" w:rsidRPr="00541528">
        <w:rPr>
          <w:rFonts w:ascii="Book Antiqua" w:hAnsi="Book Antiqua"/>
        </w:rPr>
        <w:t>esophageal varices</w:t>
      </w:r>
      <w:r w:rsidR="00541528">
        <w:rPr>
          <w:rFonts w:ascii="Book Antiqua" w:hAnsi="Book Antiqua"/>
        </w:rPr>
        <w:t xml:space="preserve"> (EV)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B: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PLT</w:t>
      </w:r>
      <w:r w:rsidR="00541528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700EDF">
        <w:rPr>
          <w:rFonts w:ascii="Book Antiqua" w:hAnsi="Book Antiqua"/>
        </w:rPr>
        <w:t>P</w:t>
      </w:r>
      <w:r w:rsidRPr="00807C8F">
        <w:rPr>
          <w:rFonts w:ascii="Book Antiqua" w:hAnsi="Book Antiqua"/>
        </w:rPr>
        <w:t>latelet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count;</w:t>
      </w:r>
      <w:r w:rsidR="00393B6C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SPI</w:t>
      </w:r>
      <w:r w:rsidR="00700EDF">
        <w:rPr>
          <w:rFonts w:ascii="Book Antiqua" w:hAnsi="Book Antiqua"/>
        </w:rPr>
        <w:t>: S</w:t>
      </w:r>
      <w:r w:rsidR="00700EDF" w:rsidRPr="00807C8F">
        <w:rPr>
          <w:rFonts w:ascii="Book Antiqua" w:hAnsi="Book Antiqua"/>
        </w:rPr>
        <w:t>plenic</w:t>
      </w:r>
      <w:r w:rsidR="00700EDF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portal</w:t>
      </w:r>
      <w:r w:rsidR="00700EDF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index;</w:t>
      </w:r>
      <w:r w:rsidR="00700EDF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LFI</w:t>
      </w:r>
      <w:r w:rsidR="00700EDF">
        <w:rPr>
          <w:rFonts w:ascii="Book Antiqua" w:hAnsi="Book Antiqua"/>
        </w:rPr>
        <w:t>: L</w:t>
      </w:r>
      <w:r w:rsidR="00700EDF" w:rsidRPr="00807C8F">
        <w:rPr>
          <w:rFonts w:ascii="Book Antiqua" w:hAnsi="Book Antiqua"/>
        </w:rPr>
        <w:t>iver</w:t>
      </w:r>
      <w:r w:rsidR="00700EDF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fibrosis</w:t>
      </w:r>
      <w:r w:rsidR="00700EDF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index</w:t>
      </w:r>
      <w:r w:rsidR="00700EDF">
        <w:rPr>
          <w:rFonts w:ascii="Book Antiqua" w:hAnsi="Book Antiqua"/>
        </w:rPr>
        <w:t>;</w:t>
      </w:r>
      <w:r w:rsidR="00700EDF" w:rsidRPr="00807C8F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MPV</w:t>
      </w:r>
      <w:r w:rsidR="00700EDF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700EDF">
        <w:rPr>
          <w:rFonts w:ascii="Book Antiqua" w:hAnsi="Book Antiqua"/>
        </w:rPr>
        <w:t>M</w:t>
      </w:r>
      <w:r w:rsidRPr="00807C8F">
        <w:rPr>
          <w:rFonts w:ascii="Book Antiqua" w:hAnsi="Book Antiqua"/>
        </w:rPr>
        <w:t>ean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platelet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volume;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PVD</w:t>
      </w:r>
      <w:r w:rsidR="00700EDF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700EDF">
        <w:rPr>
          <w:rFonts w:ascii="Book Antiqua" w:hAnsi="Book Antiqua"/>
        </w:rPr>
        <w:t>P</w:t>
      </w:r>
      <w:r w:rsidRPr="00807C8F">
        <w:rPr>
          <w:rFonts w:ascii="Book Antiqua" w:hAnsi="Book Antiqua"/>
        </w:rPr>
        <w:t>ortal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vein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diameter.</w:t>
      </w:r>
    </w:p>
    <w:p w14:paraId="017CCAA2" w14:textId="29FAF775" w:rsidR="009C1FB0" w:rsidRPr="009C1FB0" w:rsidRDefault="00807C8F" w:rsidP="009C1FB0">
      <w:pPr>
        <w:spacing w:line="360" w:lineRule="auto"/>
        <w:jc w:val="both"/>
        <w:rPr>
          <w:rFonts w:ascii="宋体" w:eastAsia="宋体" w:hAnsi="宋体" w:cs="宋体"/>
          <w:lang w:eastAsia="zh-CN"/>
        </w:rPr>
      </w:pPr>
      <w:r>
        <w:rPr>
          <w:rFonts w:ascii="Book Antiqua" w:hAnsi="Book Antiqua"/>
        </w:rPr>
        <w:br w:type="page"/>
      </w:r>
      <w:r w:rsidR="008B305A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1BF40166" wp14:editId="3643D61E">
            <wp:extent cx="5943600" cy="59436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AD724" w14:textId="6AD3BFEF" w:rsidR="005E4082" w:rsidRDefault="00807C8F" w:rsidP="00BA0AEB">
      <w:pPr>
        <w:spacing w:line="360" w:lineRule="auto"/>
        <w:jc w:val="both"/>
        <w:rPr>
          <w:rFonts w:ascii="Book Antiqua" w:hAnsi="Book Antiqua"/>
        </w:rPr>
      </w:pPr>
      <w:r w:rsidRPr="00807C8F">
        <w:rPr>
          <w:rFonts w:ascii="Book Antiqua" w:hAnsi="Book Antiqua"/>
          <w:b/>
          <w:bCs/>
        </w:rPr>
        <w:t>Figure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3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Calibration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plots.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calibration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="00B751CF" w:rsidRPr="00B751CF">
        <w:rPr>
          <w:rFonts w:ascii="Book Antiqua" w:hAnsi="Book Antiqua"/>
        </w:rPr>
        <w:t>esophageal varices</w:t>
      </w:r>
      <w:r w:rsidR="00B751CF">
        <w:rPr>
          <w:rFonts w:ascii="Book Antiqua" w:hAnsi="Book Antiqua"/>
        </w:rPr>
        <w:t xml:space="preserve"> (EV)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B: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calibration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calibration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calibration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cohort.</w:t>
      </w:r>
      <w:r w:rsidR="00DA40A9" w:rsidRPr="00DA40A9">
        <w:t xml:space="preserve"> </w:t>
      </w:r>
      <w:r w:rsidR="00DA40A9" w:rsidRPr="00DA40A9">
        <w:rPr>
          <w:rFonts w:ascii="Book Antiqua" w:hAnsi="Book Antiqua"/>
        </w:rPr>
        <w:t>EV</w:t>
      </w:r>
      <w:r w:rsidR="00DA40A9">
        <w:rPr>
          <w:rFonts w:ascii="Book Antiqua" w:hAnsi="Book Antiqua"/>
        </w:rPr>
        <w:t>:</w:t>
      </w:r>
      <w:r w:rsidR="00DA40A9" w:rsidRPr="00DA40A9">
        <w:rPr>
          <w:rFonts w:ascii="Book Antiqua" w:hAnsi="Book Antiqua"/>
        </w:rPr>
        <w:t xml:space="preserve"> </w:t>
      </w:r>
      <w:r w:rsidR="00DA40A9">
        <w:rPr>
          <w:rFonts w:ascii="Book Antiqua" w:hAnsi="Book Antiqua"/>
        </w:rPr>
        <w:t>E</w:t>
      </w:r>
      <w:r w:rsidR="00DA40A9" w:rsidRPr="00DA40A9">
        <w:rPr>
          <w:rFonts w:ascii="Book Antiqua" w:hAnsi="Book Antiqua"/>
        </w:rPr>
        <w:t>sophageal varices</w:t>
      </w:r>
      <w:r w:rsidR="00DA40A9">
        <w:rPr>
          <w:rFonts w:ascii="Book Antiqua" w:hAnsi="Book Antiqua"/>
        </w:rPr>
        <w:t>.</w:t>
      </w:r>
    </w:p>
    <w:p w14:paraId="28BF9A3C" w14:textId="47F13CC4" w:rsidR="00807C8F" w:rsidRDefault="00807C8F" w:rsidP="001F07E1">
      <w:pPr>
        <w:spacing w:line="36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br w:type="page"/>
      </w: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61EB1CCC" wp14:editId="347F3E4A">
            <wp:extent cx="5655600" cy="56556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55600" cy="56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504AC" w14:textId="1217444D" w:rsidR="00807C8F" w:rsidRDefault="00807C8F" w:rsidP="001F07E1">
      <w:pPr>
        <w:spacing w:line="360" w:lineRule="auto"/>
        <w:jc w:val="both"/>
        <w:rPr>
          <w:rFonts w:ascii="Book Antiqua" w:hAnsi="Book Antiqua"/>
        </w:rPr>
      </w:pPr>
      <w:r w:rsidRPr="00807C8F">
        <w:rPr>
          <w:rFonts w:ascii="Book Antiqua" w:hAnsi="Book Antiqua"/>
          <w:b/>
          <w:bCs/>
        </w:rPr>
        <w:t>Figure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4</w:t>
      </w:r>
      <w:r w:rsidR="00393B6C">
        <w:rPr>
          <w:rFonts w:ascii="Book Antiqua" w:hAnsi="Book Antiqua"/>
          <w:b/>
          <w:bCs/>
        </w:rPr>
        <w:t xml:space="preserve"> </w:t>
      </w:r>
      <w:proofErr w:type="gramStart"/>
      <w:r w:rsidRPr="00807C8F">
        <w:rPr>
          <w:rFonts w:ascii="Book Antiqua" w:hAnsi="Book Antiqua"/>
          <w:b/>
          <w:bCs/>
        </w:rPr>
        <w:t>The</w:t>
      </w:r>
      <w:proofErr w:type="gramEnd"/>
      <w:r w:rsidR="00393B6C">
        <w:rPr>
          <w:rFonts w:ascii="Book Antiqua" w:hAnsi="Book Antiqua"/>
          <w:b/>
          <w:bCs/>
        </w:rPr>
        <w:t xml:space="preserve"> </w:t>
      </w:r>
      <w:r w:rsidR="001F07E1">
        <w:rPr>
          <w:rFonts w:ascii="Book Antiqua" w:hAnsi="Book Antiqua"/>
          <w:b/>
          <w:bCs/>
        </w:rPr>
        <w:t>a</w:t>
      </w:r>
      <w:r w:rsidR="001F07E1" w:rsidRPr="001F07E1">
        <w:rPr>
          <w:rFonts w:ascii="Book Antiqua" w:hAnsi="Book Antiqua"/>
          <w:b/>
          <w:bCs/>
        </w:rPr>
        <w:t>rea</w:t>
      </w:r>
      <w:r w:rsidR="00405DBA">
        <w:rPr>
          <w:rFonts w:ascii="Book Antiqua" w:hAnsi="Book Antiqua"/>
          <w:b/>
          <w:bCs/>
        </w:rPr>
        <w:t>s</w:t>
      </w:r>
      <w:r w:rsidR="001F07E1" w:rsidRPr="001F07E1">
        <w:rPr>
          <w:rFonts w:ascii="Book Antiqua" w:hAnsi="Book Antiqua"/>
          <w:b/>
          <w:bCs/>
        </w:rPr>
        <w:t xml:space="preserve"> under the curves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of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nomograms,</w:t>
      </w:r>
      <w:r w:rsidR="00393B6C">
        <w:rPr>
          <w:rFonts w:ascii="Book Antiqua" w:hAnsi="Book Antiqua"/>
          <w:b/>
          <w:bCs/>
        </w:rPr>
        <w:t xml:space="preserve"> </w:t>
      </w:r>
      <w:bookmarkStart w:id="13" w:name="_Hlk54726006"/>
      <w:r w:rsidR="001F07E1" w:rsidRPr="001F07E1">
        <w:rPr>
          <w:rFonts w:ascii="Book Antiqua" w:hAnsi="Book Antiqua"/>
          <w:b/>
          <w:bCs/>
        </w:rPr>
        <w:t>liver fibrosis index</w:t>
      </w:r>
      <w:bookmarkEnd w:id="13"/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bookmarkStart w:id="14" w:name="_Hlk54726018"/>
      <w:r w:rsidR="001F07E1" w:rsidRPr="001F07E1">
        <w:rPr>
          <w:rFonts w:ascii="Book Antiqua" w:hAnsi="Book Antiqua"/>
          <w:b/>
          <w:bCs/>
        </w:rPr>
        <w:t>splenic portal index</w:t>
      </w:r>
      <w:bookmarkEnd w:id="14"/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="001F07E1">
        <w:rPr>
          <w:rFonts w:ascii="Book Antiqua" w:hAnsi="Book Antiqua"/>
          <w:b/>
          <w:bCs/>
        </w:rPr>
        <w:t>r</w:t>
      </w:r>
      <w:r w:rsidR="001F07E1" w:rsidRPr="001F07E1">
        <w:rPr>
          <w:rFonts w:ascii="Book Antiqua" w:hAnsi="Book Antiqua"/>
          <w:b/>
          <w:bCs/>
        </w:rPr>
        <w:t>atio of platelet count to spleen diameter</w:t>
      </w:r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King’s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score</w:t>
      </w:r>
      <w:r w:rsidRPr="0078746D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Lok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index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to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predict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risk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or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severity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of</w:t>
      </w:r>
      <w:r w:rsidR="00393B6C">
        <w:rPr>
          <w:rFonts w:ascii="Book Antiqua" w:hAnsi="Book Antiqua"/>
          <w:b/>
          <w:bCs/>
        </w:rPr>
        <w:t xml:space="preserve"> </w:t>
      </w:r>
      <w:r w:rsidR="001F07E1" w:rsidRPr="001F07E1">
        <w:rPr>
          <w:rFonts w:ascii="Book Antiqua" w:hAnsi="Book Antiqua"/>
          <w:b/>
          <w:bCs/>
        </w:rPr>
        <w:t>esophageal varices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in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training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validation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cohorts.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="001F07E1" w:rsidRPr="001F07E1">
        <w:rPr>
          <w:rFonts w:ascii="Book Antiqua" w:hAnsi="Book Antiqua"/>
        </w:rPr>
        <w:t>area</w:t>
      </w:r>
      <w:r w:rsidR="00405DBA">
        <w:rPr>
          <w:rFonts w:ascii="Book Antiqua" w:hAnsi="Book Antiqua"/>
        </w:rPr>
        <w:t>s</w:t>
      </w:r>
      <w:r w:rsidR="001F07E1" w:rsidRPr="001F07E1">
        <w:rPr>
          <w:rFonts w:ascii="Book Antiqua" w:hAnsi="Book Antiqua"/>
        </w:rPr>
        <w:t xml:space="preserve"> under the curves </w:t>
      </w:r>
      <w:r w:rsidR="001F07E1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AUCs</w:t>
      </w:r>
      <w:r w:rsidR="001F07E1">
        <w:rPr>
          <w:rFonts w:ascii="Book Antiqua" w:hAnsi="Book Antiqua"/>
        </w:rPr>
        <w:t>)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bookmarkStart w:id="15" w:name="_Hlk54726320"/>
      <w:r w:rsidR="001F07E1" w:rsidRPr="001F07E1">
        <w:rPr>
          <w:rFonts w:ascii="Book Antiqua" w:hAnsi="Book Antiqua"/>
        </w:rPr>
        <w:t>esophageal varices</w:t>
      </w:r>
      <w:bookmarkEnd w:id="15"/>
      <w:r w:rsidR="001F07E1">
        <w:rPr>
          <w:rFonts w:ascii="Book Antiqua" w:hAnsi="Book Antiqua"/>
        </w:rPr>
        <w:t xml:space="preserve"> (EV)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="001F07E1" w:rsidRPr="001F07E1">
        <w:rPr>
          <w:rFonts w:ascii="Book Antiqua" w:hAnsi="Book Antiqua"/>
        </w:rPr>
        <w:t xml:space="preserve">liver fibrosis index </w:t>
      </w:r>
      <w:r w:rsidR="001F07E1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LFI</w:t>
      </w:r>
      <w:r w:rsidR="001F07E1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="001F07E1" w:rsidRPr="001F07E1">
        <w:rPr>
          <w:rFonts w:ascii="Book Antiqua" w:hAnsi="Book Antiqua"/>
        </w:rPr>
        <w:t xml:space="preserve">splenic portal index </w:t>
      </w:r>
      <w:r w:rsidR="001F07E1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SPI</w:t>
      </w:r>
      <w:r w:rsidR="001F07E1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="001F07E1" w:rsidRPr="001F07E1">
        <w:rPr>
          <w:rFonts w:ascii="Book Antiqua" w:hAnsi="Book Antiqua"/>
        </w:rPr>
        <w:t xml:space="preserve">ratio of platelet count to spleen diameter </w:t>
      </w:r>
      <w:r w:rsidR="001F07E1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PSR</w:t>
      </w:r>
      <w:r w:rsidR="001F07E1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B: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AUCs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AUCs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AUCs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lastRenderedPageBreak/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cohort.</w:t>
      </w:r>
      <w:r w:rsidR="00393B6C">
        <w:rPr>
          <w:rFonts w:ascii="Book Antiqua" w:hAnsi="Book Antiqua"/>
        </w:rPr>
        <w:t xml:space="preserve"> </w:t>
      </w:r>
      <w:r w:rsidR="001F07E1" w:rsidRPr="001F07E1">
        <w:rPr>
          <w:rFonts w:ascii="Book Antiqua" w:hAnsi="Book Antiqua"/>
        </w:rPr>
        <w:t>AUC</w:t>
      </w:r>
      <w:r w:rsidR="001F07E1">
        <w:rPr>
          <w:rFonts w:ascii="Book Antiqua" w:hAnsi="Book Antiqua"/>
        </w:rPr>
        <w:t>:</w:t>
      </w:r>
      <w:r w:rsidR="001F07E1" w:rsidRPr="001F07E1">
        <w:rPr>
          <w:rFonts w:ascii="Book Antiqua" w:hAnsi="Book Antiqua"/>
        </w:rPr>
        <w:t xml:space="preserve"> </w:t>
      </w:r>
      <w:r w:rsidR="001F07E1">
        <w:rPr>
          <w:rFonts w:ascii="Book Antiqua" w:hAnsi="Book Antiqua"/>
        </w:rPr>
        <w:t>A</w:t>
      </w:r>
      <w:r w:rsidR="001F07E1" w:rsidRPr="001F07E1">
        <w:rPr>
          <w:rFonts w:ascii="Book Antiqua" w:hAnsi="Book Antiqua"/>
        </w:rPr>
        <w:t>rea under the curve</w:t>
      </w:r>
      <w:r w:rsidR="001F07E1">
        <w:rPr>
          <w:rFonts w:ascii="Book Antiqua" w:hAnsi="Book Antiqua"/>
        </w:rPr>
        <w:t xml:space="preserve">; </w:t>
      </w:r>
      <w:r w:rsidRPr="00807C8F">
        <w:rPr>
          <w:rFonts w:ascii="Book Antiqua" w:hAnsi="Book Antiqua"/>
        </w:rPr>
        <w:t>LFI</w:t>
      </w:r>
      <w:r w:rsidR="001F07E1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1F07E1">
        <w:rPr>
          <w:rFonts w:ascii="Book Antiqua" w:hAnsi="Book Antiqua"/>
        </w:rPr>
        <w:t>L</w:t>
      </w:r>
      <w:r w:rsidRPr="00807C8F">
        <w:rPr>
          <w:rFonts w:ascii="Book Antiqua" w:hAnsi="Book Antiqua"/>
        </w:rPr>
        <w:t>iver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fibrosis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</w:t>
      </w:r>
      <w:r w:rsidR="001F07E1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1F07E1">
        <w:rPr>
          <w:rFonts w:ascii="Book Antiqua" w:hAnsi="Book Antiqua"/>
        </w:rPr>
        <w:t>S</w:t>
      </w:r>
      <w:r w:rsidRPr="00807C8F">
        <w:rPr>
          <w:rFonts w:ascii="Book Antiqua" w:hAnsi="Book Antiqua"/>
        </w:rPr>
        <w:t>plenic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portal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</w:t>
      </w:r>
      <w:r w:rsidR="001F07E1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bookmarkStart w:id="16" w:name="_Hlk54725925"/>
      <w:r w:rsidR="001F07E1">
        <w:rPr>
          <w:rFonts w:ascii="Book Antiqua" w:hAnsi="Book Antiqua"/>
        </w:rPr>
        <w:t>R</w:t>
      </w:r>
      <w:r w:rsidRPr="00807C8F">
        <w:rPr>
          <w:rFonts w:ascii="Book Antiqua" w:hAnsi="Book Antiqua"/>
        </w:rPr>
        <w:t>atio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platelet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count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to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spleen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diameter</w:t>
      </w:r>
      <w:bookmarkEnd w:id="16"/>
      <w:r w:rsidRPr="00807C8F">
        <w:rPr>
          <w:rFonts w:ascii="Book Antiqua" w:hAnsi="Book Antiqua"/>
        </w:rPr>
        <w:t>.</w:t>
      </w:r>
    </w:p>
    <w:p w14:paraId="46DA6480" w14:textId="6EB8FB98" w:rsidR="00807C8F" w:rsidRDefault="00807C8F" w:rsidP="001F07E1">
      <w:pPr>
        <w:spacing w:line="36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br w:type="page"/>
      </w: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1847B93F" wp14:editId="2B73EFBC">
            <wp:extent cx="6019200" cy="45108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19200" cy="451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F43CC" w14:textId="314A5F41" w:rsidR="001B4C29" w:rsidRDefault="00807C8F" w:rsidP="00F439A7">
      <w:pPr>
        <w:spacing w:line="360" w:lineRule="auto"/>
        <w:jc w:val="both"/>
        <w:rPr>
          <w:rFonts w:ascii="Book Antiqua" w:hAnsi="Book Antiqua"/>
        </w:rPr>
      </w:pPr>
      <w:r w:rsidRPr="00807C8F">
        <w:rPr>
          <w:rFonts w:ascii="Book Antiqua" w:hAnsi="Book Antiqua"/>
          <w:b/>
          <w:bCs/>
        </w:rPr>
        <w:t>Figure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5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Decision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curves</w:t>
      </w:r>
      <w:r w:rsidR="00393B6C">
        <w:rPr>
          <w:rFonts w:ascii="Book Antiqua" w:hAnsi="Book Antiqua"/>
          <w:b/>
          <w:bCs/>
        </w:rPr>
        <w:t xml:space="preserve"> </w:t>
      </w:r>
      <w:r w:rsidR="00405DBA">
        <w:rPr>
          <w:rFonts w:ascii="Book Antiqua" w:hAnsi="Book Antiqua"/>
          <w:b/>
          <w:bCs/>
        </w:rPr>
        <w:t xml:space="preserve">of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nomograms,</w:t>
      </w:r>
      <w:r w:rsidR="00393B6C">
        <w:rPr>
          <w:rFonts w:ascii="Book Antiqua" w:hAnsi="Book Antiqua"/>
          <w:b/>
          <w:bCs/>
        </w:rPr>
        <w:t xml:space="preserve"> </w:t>
      </w:r>
      <w:r w:rsidR="00F439A7" w:rsidRPr="00F439A7">
        <w:rPr>
          <w:rFonts w:ascii="Book Antiqua" w:hAnsi="Book Antiqua"/>
          <w:b/>
          <w:bCs/>
        </w:rPr>
        <w:t>liver fibrosis index</w:t>
      </w:r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="00F439A7" w:rsidRPr="00F439A7">
        <w:rPr>
          <w:rFonts w:ascii="Book Antiqua" w:hAnsi="Book Antiqua"/>
          <w:b/>
          <w:bCs/>
        </w:rPr>
        <w:t>splenic portal index</w:t>
      </w:r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="00F439A7" w:rsidRPr="00F439A7">
        <w:rPr>
          <w:rFonts w:ascii="Book Antiqua" w:hAnsi="Book Antiqua"/>
          <w:b/>
          <w:bCs/>
        </w:rPr>
        <w:t>ratio of platelet count to spleen diameter</w:t>
      </w:r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King’s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score</w:t>
      </w:r>
      <w:r w:rsidRPr="0078746D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Lok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index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to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predict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risk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or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severity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of</w:t>
      </w:r>
      <w:r w:rsidR="00393B6C">
        <w:rPr>
          <w:rFonts w:ascii="Book Antiqua" w:hAnsi="Book Antiqua"/>
          <w:b/>
          <w:bCs/>
        </w:rPr>
        <w:t xml:space="preserve"> </w:t>
      </w:r>
      <w:r w:rsidR="00F439A7" w:rsidRPr="00F439A7">
        <w:rPr>
          <w:rFonts w:ascii="Book Antiqua" w:hAnsi="Book Antiqua"/>
          <w:b/>
          <w:bCs/>
        </w:rPr>
        <w:t>esophageal varices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in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training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validation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cohorts.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decision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="00F439A7" w:rsidRPr="00F439A7">
        <w:rPr>
          <w:rFonts w:ascii="Book Antiqua" w:hAnsi="Book Antiqua"/>
        </w:rPr>
        <w:t xml:space="preserve">esophageal varices </w:t>
      </w:r>
      <w:r w:rsidR="00F439A7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EV</w:t>
      </w:r>
      <w:r w:rsidR="00F439A7">
        <w:rPr>
          <w:rFonts w:ascii="Book Antiqua" w:hAnsi="Book Antiqua"/>
        </w:rPr>
        <w:t>)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="00F439A7" w:rsidRPr="00F439A7">
        <w:rPr>
          <w:rFonts w:ascii="Book Antiqua" w:hAnsi="Book Antiqua"/>
        </w:rPr>
        <w:t xml:space="preserve">liver fibrosis index </w:t>
      </w:r>
      <w:r w:rsidR="00F439A7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LFI</w:t>
      </w:r>
      <w:r w:rsidR="00F439A7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="00F439A7" w:rsidRPr="00F439A7">
        <w:rPr>
          <w:rFonts w:ascii="Book Antiqua" w:hAnsi="Book Antiqua"/>
        </w:rPr>
        <w:t xml:space="preserve">splenic portal index </w:t>
      </w:r>
      <w:r w:rsidR="00F439A7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SPI</w:t>
      </w:r>
      <w:r w:rsidR="00F439A7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="00F439A7" w:rsidRPr="00F439A7">
        <w:rPr>
          <w:rFonts w:ascii="Book Antiqua" w:hAnsi="Book Antiqua"/>
        </w:rPr>
        <w:t xml:space="preserve">ratio of platelet count to spleen diameter </w:t>
      </w:r>
      <w:r w:rsidR="00F439A7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PSR</w:t>
      </w:r>
      <w:r w:rsidR="00F439A7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B: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decision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decision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decision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</w:t>
      </w:r>
      <w:r w:rsidR="00F439A7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F439A7">
        <w:rPr>
          <w:rFonts w:ascii="Book Antiqua" w:hAnsi="Book Antiqua"/>
        </w:rPr>
        <w:t>L</w:t>
      </w:r>
      <w:r w:rsidRPr="00807C8F">
        <w:rPr>
          <w:rFonts w:ascii="Book Antiqua" w:hAnsi="Book Antiqua"/>
        </w:rPr>
        <w:t>iver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fibrosis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</w:t>
      </w:r>
      <w:r w:rsidR="00F439A7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F439A7">
        <w:rPr>
          <w:rFonts w:ascii="Book Antiqua" w:hAnsi="Book Antiqua"/>
        </w:rPr>
        <w:t>S</w:t>
      </w:r>
      <w:r w:rsidRPr="00807C8F">
        <w:rPr>
          <w:rFonts w:ascii="Book Antiqua" w:hAnsi="Book Antiqua"/>
        </w:rPr>
        <w:t>plenic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portal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</w:t>
      </w:r>
      <w:r w:rsidR="00F439A7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F439A7">
        <w:rPr>
          <w:rFonts w:ascii="Book Antiqua" w:hAnsi="Book Antiqua"/>
        </w:rPr>
        <w:t>R</w:t>
      </w:r>
      <w:r w:rsidRPr="00807C8F">
        <w:rPr>
          <w:rFonts w:ascii="Book Antiqua" w:hAnsi="Book Antiqua"/>
        </w:rPr>
        <w:t>atio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platelet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count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to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spleen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diameter.</w:t>
      </w:r>
    </w:p>
    <w:p w14:paraId="58DF5954" w14:textId="77777777" w:rsidR="00B3626C" w:rsidRDefault="00B3626C" w:rsidP="00191F27">
      <w:pPr>
        <w:spacing w:line="360" w:lineRule="auto"/>
        <w:rPr>
          <w:rFonts w:ascii="Book Antiqua" w:hAnsi="Book Antiqua"/>
        </w:rPr>
        <w:sectPr w:rsidR="00B3626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C35EBCD" w14:textId="476DBC86" w:rsidR="00B3626C" w:rsidRPr="00B3626C" w:rsidRDefault="00B3626C" w:rsidP="00A077EF">
      <w:pPr>
        <w:spacing w:line="360" w:lineRule="auto"/>
        <w:jc w:val="both"/>
        <w:rPr>
          <w:rFonts w:ascii="Book Antiqua" w:hAnsi="Book Antiqua"/>
          <w:b/>
          <w:bCs/>
        </w:rPr>
      </w:pPr>
      <w:r w:rsidRPr="00B3626C">
        <w:rPr>
          <w:rFonts w:ascii="Book Antiqua" w:hAnsi="Book Antiqua"/>
          <w:b/>
          <w:bCs/>
        </w:rPr>
        <w:lastRenderedPageBreak/>
        <w:t>Table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1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Patient’s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clinical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characteristics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of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training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validation</w:t>
      </w:r>
      <w:r w:rsidR="00FD37D2" w:rsidRPr="00FD37D2">
        <w:rPr>
          <w:rFonts w:ascii="Book Antiqua" w:hAnsi="Book Antiqua"/>
          <w:b/>
          <w:bCs/>
        </w:rPr>
        <w:t xml:space="preserve"> </w:t>
      </w:r>
      <w:r w:rsidR="00FD37D2" w:rsidRPr="00B3626C">
        <w:rPr>
          <w:rFonts w:ascii="Book Antiqua" w:hAnsi="Book Antiqua"/>
          <w:b/>
          <w:bCs/>
        </w:rPr>
        <w:t>cohort</w:t>
      </w:r>
    </w:p>
    <w:tbl>
      <w:tblPr>
        <w:tblStyle w:val="TableGrid"/>
        <w:tblW w:w="5000" w:type="pct"/>
        <w:tblInd w:w="0" w:type="dxa"/>
        <w:tblBorders>
          <w:top w:val="single" w:sz="4" w:space="0" w:color="auto"/>
          <w:bottom w:val="single" w:sz="4" w:space="0" w:color="auto"/>
        </w:tblBorders>
        <w:tblCellMar>
          <w:right w:w="119" w:type="dxa"/>
        </w:tblCellMar>
        <w:tblLook w:val="04A0" w:firstRow="1" w:lastRow="0" w:firstColumn="1" w:lastColumn="0" w:noHBand="0" w:noVBand="1"/>
      </w:tblPr>
      <w:tblGrid>
        <w:gridCol w:w="5056"/>
        <w:gridCol w:w="3322"/>
        <w:gridCol w:w="3589"/>
        <w:gridCol w:w="1112"/>
      </w:tblGrid>
      <w:tr w:rsidR="001B4C29" w:rsidRPr="00586B76" w14:paraId="2F81C533" w14:textId="77777777" w:rsidTr="00DF7998">
        <w:trPr>
          <w:trHeight w:val="397"/>
        </w:trPr>
        <w:tc>
          <w:tcPr>
            <w:tcW w:w="1933" w:type="pct"/>
            <w:tcBorders>
              <w:top w:val="single" w:sz="4" w:space="0" w:color="auto"/>
              <w:bottom w:val="single" w:sz="4" w:space="0" w:color="auto"/>
            </w:tcBorders>
          </w:tcPr>
          <w:p w14:paraId="4EEED1E8" w14:textId="0D351E94" w:rsidR="001B4C29" w:rsidRPr="00BC0FFB" w:rsidRDefault="001B4C29" w:rsidP="00695A3E">
            <w:pPr>
              <w:spacing w:line="360" w:lineRule="auto"/>
              <w:ind w:left="120"/>
              <w:jc w:val="center"/>
              <w:rPr>
                <w:rFonts w:ascii="Book Antiqua" w:eastAsia="PMingLiU" w:hAnsi="Book Antiqua"/>
                <w:b/>
                <w:lang w:eastAsia="zh-TW"/>
              </w:rPr>
            </w:pPr>
            <w:bookmarkStart w:id="17" w:name="_Hlk31971564"/>
            <w:bookmarkStart w:id="18" w:name="_Hlk29388774"/>
            <w:r w:rsidRPr="00586B76">
              <w:rPr>
                <w:rFonts w:ascii="Book Antiqua" w:eastAsia="宋体" w:hAnsi="Book Antiqua"/>
                <w:b/>
                <w:lang w:val="zh-Hans"/>
              </w:rPr>
              <w:t>Variable</w:t>
            </w:r>
          </w:p>
        </w:tc>
        <w:tc>
          <w:tcPr>
            <w:tcW w:w="1270" w:type="pct"/>
            <w:tcBorders>
              <w:top w:val="single" w:sz="4" w:space="0" w:color="auto"/>
              <w:bottom w:val="single" w:sz="4" w:space="0" w:color="auto"/>
            </w:tcBorders>
          </w:tcPr>
          <w:p w14:paraId="3AF7A08D" w14:textId="3ED971EF" w:rsidR="001B4C29" w:rsidRPr="00586B76" w:rsidRDefault="00911DBE" w:rsidP="00695A3E">
            <w:pPr>
              <w:spacing w:line="360" w:lineRule="auto"/>
              <w:jc w:val="center"/>
              <w:rPr>
                <w:rFonts w:ascii="Book Antiqua" w:eastAsia="等线" w:hAnsi="Book Antiqua"/>
                <w:b/>
                <w:color w:val="000000"/>
              </w:rPr>
            </w:pPr>
            <w:r w:rsidRPr="00586B76">
              <w:rPr>
                <w:rFonts w:ascii="Book Antiqua" w:eastAsia="等线" w:hAnsi="Book Antiqua"/>
                <w:b/>
                <w:color w:val="000000"/>
              </w:rPr>
              <w:t>T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raining</w:t>
            </w:r>
            <w:r w:rsidR="00393B6C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cohort</w:t>
            </w:r>
            <w:r w:rsidR="00393B6C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(</w:t>
            </w:r>
            <w:r w:rsidR="001B4C29" w:rsidRPr="00586B76">
              <w:rPr>
                <w:rFonts w:ascii="Book Antiqua" w:eastAsia="等线" w:hAnsi="Book Antiqua"/>
                <w:b/>
                <w:i/>
                <w:iCs/>
                <w:color w:val="000000"/>
              </w:rPr>
              <w:t>n</w:t>
            </w:r>
            <w:r w:rsidR="00885309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=</w:t>
            </w:r>
            <w:r w:rsidR="00885309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123)</w:t>
            </w:r>
          </w:p>
        </w:tc>
        <w:tc>
          <w:tcPr>
            <w:tcW w:w="1372" w:type="pct"/>
            <w:tcBorders>
              <w:top w:val="single" w:sz="4" w:space="0" w:color="auto"/>
              <w:bottom w:val="single" w:sz="4" w:space="0" w:color="auto"/>
            </w:tcBorders>
          </w:tcPr>
          <w:p w14:paraId="48D710F2" w14:textId="676A2D14" w:rsidR="001B4C29" w:rsidRPr="00586B76" w:rsidRDefault="00911DBE" w:rsidP="00695A3E">
            <w:pPr>
              <w:spacing w:line="360" w:lineRule="auto"/>
              <w:jc w:val="center"/>
              <w:rPr>
                <w:rFonts w:ascii="Book Antiqua" w:eastAsia="等线" w:hAnsi="Book Antiqua"/>
                <w:b/>
                <w:color w:val="000000"/>
              </w:rPr>
            </w:pPr>
            <w:r w:rsidRPr="00586B76">
              <w:rPr>
                <w:rFonts w:ascii="Book Antiqua" w:eastAsia="等线" w:hAnsi="Book Antiqua"/>
                <w:b/>
                <w:color w:val="000000"/>
              </w:rPr>
              <w:t>V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alidation</w:t>
            </w:r>
            <w:r w:rsidR="00393B6C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cohort</w:t>
            </w:r>
            <w:r w:rsidR="00393B6C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(</w:t>
            </w:r>
            <w:r w:rsidR="001B4C29" w:rsidRPr="00987FD7">
              <w:rPr>
                <w:rFonts w:ascii="Book Antiqua" w:eastAsia="等线" w:hAnsi="Book Antiqua"/>
                <w:b/>
                <w:i/>
                <w:color w:val="000000"/>
              </w:rPr>
              <w:t>n</w:t>
            </w:r>
            <w:r w:rsidR="00885309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=</w:t>
            </w:r>
            <w:r w:rsidR="00885309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184)</w:t>
            </w:r>
          </w:p>
        </w:tc>
        <w:tc>
          <w:tcPr>
            <w:tcW w:w="425" w:type="pct"/>
            <w:tcBorders>
              <w:top w:val="single" w:sz="4" w:space="0" w:color="auto"/>
              <w:bottom w:val="single" w:sz="4" w:space="0" w:color="auto"/>
            </w:tcBorders>
          </w:tcPr>
          <w:p w14:paraId="7DB1F7F1" w14:textId="3E751C92" w:rsidR="001B4C29" w:rsidRPr="00586B76" w:rsidRDefault="001B4C29" w:rsidP="00695A3E">
            <w:pPr>
              <w:spacing w:line="360" w:lineRule="auto"/>
              <w:jc w:val="center"/>
              <w:rPr>
                <w:rFonts w:ascii="Book Antiqua" w:eastAsia="等线" w:hAnsi="Book Antiqua"/>
                <w:b/>
                <w:color w:val="000000"/>
              </w:rPr>
            </w:pPr>
            <w:r w:rsidRPr="00586B76">
              <w:rPr>
                <w:rFonts w:ascii="Book Antiqua" w:eastAsia="等线" w:hAnsi="Book Antiqua"/>
                <w:b/>
                <w:i/>
                <w:iCs/>
                <w:color w:val="000000"/>
              </w:rPr>
              <w:t>P</w:t>
            </w:r>
            <w:r w:rsidR="00393B6C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Pr="00586B76">
              <w:rPr>
                <w:rFonts w:ascii="Book Antiqua" w:eastAsia="等线" w:hAnsi="Book Antiqua"/>
                <w:b/>
                <w:color w:val="000000"/>
              </w:rPr>
              <w:t>value</w:t>
            </w:r>
          </w:p>
        </w:tc>
      </w:tr>
      <w:tr w:rsidR="001B4C29" w:rsidRPr="00586B76" w14:paraId="44ECD3D6" w14:textId="77777777" w:rsidTr="00DF7998">
        <w:trPr>
          <w:trHeight w:val="397"/>
        </w:trPr>
        <w:tc>
          <w:tcPr>
            <w:tcW w:w="1933" w:type="pct"/>
            <w:tcBorders>
              <w:top w:val="single" w:sz="4" w:space="0" w:color="auto"/>
            </w:tcBorders>
            <w:vAlign w:val="center"/>
          </w:tcPr>
          <w:p w14:paraId="2076F7B1" w14:textId="49E2BEB3" w:rsidR="001B4C29" w:rsidRPr="00586B76" w:rsidRDefault="001B4C29" w:rsidP="00695A3E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b/>
              </w:rPr>
              <w:t>Clinical</w:t>
            </w:r>
            <w:r w:rsidR="00393B6C" w:rsidRPr="00586B76">
              <w:rPr>
                <w:rFonts w:ascii="Book Antiqua" w:eastAsia="宋体" w:hAnsi="Book Antiqua"/>
                <w:b/>
              </w:rPr>
              <w:t xml:space="preserve"> </w:t>
            </w:r>
            <w:r w:rsidRPr="00586B76">
              <w:rPr>
                <w:rFonts w:ascii="Book Antiqua" w:eastAsia="宋体" w:hAnsi="Book Antiqua"/>
                <w:b/>
              </w:rPr>
              <w:t>parameter</w:t>
            </w:r>
          </w:p>
        </w:tc>
        <w:tc>
          <w:tcPr>
            <w:tcW w:w="1270" w:type="pct"/>
            <w:tcBorders>
              <w:top w:val="single" w:sz="4" w:space="0" w:color="auto"/>
            </w:tcBorders>
          </w:tcPr>
          <w:p w14:paraId="0F0903B1" w14:textId="77777777" w:rsidR="001B4C29" w:rsidRPr="00586B76" w:rsidRDefault="001B4C29" w:rsidP="00695A3E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  <w:tc>
          <w:tcPr>
            <w:tcW w:w="1372" w:type="pct"/>
            <w:tcBorders>
              <w:top w:val="single" w:sz="4" w:space="0" w:color="auto"/>
            </w:tcBorders>
          </w:tcPr>
          <w:p w14:paraId="67DF4E3A" w14:textId="77777777" w:rsidR="001B4C29" w:rsidRPr="00586B76" w:rsidRDefault="001B4C29" w:rsidP="00695A3E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  <w:tc>
          <w:tcPr>
            <w:tcW w:w="425" w:type="pct"/>
            <w:tcBorders>
              <w:top w:val="single" w:sz="4" w:space="0" w:color="auto"/>
            </w:tcBorders>
          </w:tcPr>
          <w:p w14:paraId="7CC8F85C" w14:textId="77777777" w:rsidR="001B4C29" w:rsidRPr="00586B76" w:rsidRDefault="001B4C29" w:rsidP="00695A3E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1A3B16B7" w14:textId="77777777" w:rsidTr="00DF7998">
        <w:trPr>
          <w:trHeight w:val="397"/>
        </w:trPr>
        <w:tc>
          <w:tcPr>
            <w:tcW w:w="1933" w:type="pct"/>
          </w:tcPr>
          <w:p w14:paraId="4C87A0AB" w14:textId="0EFBFEE0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</w:rPr>
              <w:t>Age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</w:t>
            </w:r>
            <w:proofErr w:type="spellStart"/>
            <w:r w:rsidRPr="00586B76">
              <w:rPr>
                <w:rFonts w:ascii="Book Antiqua" w:eastAsia="宋体" w:hAnsi="Book Antiqua"/>
              </w:rPr>
              <w:t>yr</w:t>
            </w:r>
            <w:proofErr w:type="spellEnd"/>
            <w:r w:rsidRPr="00586B76">
              <w:rPr>
                <w:rFonts w:ascii="Book Antiqua" w:eastAsia="宋体" w:hAnsi="Book Antiqua"/>
              </w:rPr>
              <w:t>)</w:t>
            </w:r>
          </w:p>
        </w:tc>
        <w:tc>
          <w:tcPr>
            <w:tcW w:w="1270" w:type="pct"/>
          </w:tcPr>
          <w:p w14:paraId="0A2B977E" w14:textId="34458443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bookmarkStart w:id="19" w:name="_Hlk29386423"/>
            <w:r w:rsidRPr="00586B76">
              <w:rPr>
                <w:rFonts w:ascii="Book Antiqua" w:eastAsia="宋体" w:hAnsi="Book Antiqua"/>
                <w:color w:val="000000"/>
              </w:rPr>
              <w:t>54.05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bookmarkEnd w:id="19"/>
            <w:r w:rsidRPr="00586B76">
              <w:rPr>
                <w:rFonts w:ascii="Book Antiqua" w:eastAsia="宋体" w:hAnsi="Book Antiqua"/>
                <w:color w:val="000000"/>
              </w:rPr>
              <w:t>12.02</w:t>
            </w:r>
          </w:p>
        </w:tc>
        <w:tc>
          <w:tcPr>
            <w:tcW w:w="1372" w:type="pct"/>
          </w:tcPr>
          <w:p w14:paraId="455F684F" w14:textId="2E12BE5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color w:val="000000"/>
              </w:rPr>
            </w:pPr>
            <w:r w:rsidRPr="00586B76">
              <w:rPr>
                <w:rFonts w:ascii="Book Antiqua" w:eastAsia="宋体" w:hAnsi="Book Antiqua"/>
                <w:color w:val="000000"/>
              </w:rPr>
              <w:t>54.54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12.25</w:t>
            </w:r>
          </w:p>
        </w:tc>
        <w:tc>
          <w:tcPr>
            <w:tcW w:w="425" w:type="pct"/>
          </w:tcPr>
          <w:p w14:paraId="783166A1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color w:val="000000"/>
              </w:rPr>
            </w:pPr>
            <w:r w:rsidRPr="00586B76">
              <w:rPr>
                <w:rFonts w:ascii="Book Antiqua" w:eastAsia="宋体" w:hAnsi="Book Antiqua"/>
                <w:color w:val="000000"/>
              </w:rPr>
              <w:t>0.727</w:t>
            </w:r>
          </w:p>
        </w:tc>
      </w:tr>
      <w:tr w:rsidR="001B4C29" w:rsidRPr="00586B76" w14:paraId="508B602D" w14:textId="77777777" w:rsidTr="00DF7998">
        <w:trPr>
          <w:trHeight w:val="397"/>
        </w:trPr>
        <w:tc>
          <w:tcPr>
            <w:tcW w:w="1933" w:type="pct"/>
          </w:tcPr>
          <w:p w14:paraId="67E3376E" w14:textId="54F5D89B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</w:rPr>
              <w:t>Male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(%)</w:t>
            </w:r>
          </w:p>
        </w:tc>
        <w:tc>
          <w:tcPr>
            <w:tcW w:w="1270" w:type="pct"/>
          </w:tcPr>
          <w:p w14:paraId="12D265B5" w14:textId="6ADF5C7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color w:val="000000"/>
              </w:rPr>
              <w:t>96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(78.05)</w:t>
            </w:r>
          </w:p>
        </w:tc>
        <w:tc>
          <w:tcPr>
            <w:tcW w:w="1372" w:type="pct"/>
          </w:tcPr>
          <w:p w14:paraId="2C949610" w14:textId="1E4E5414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47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(79.89)</w:t>
            </w:r>
          </w:p>
        </w:tc>
        <w:tc>
          <w:tcPr>
            <w:tcW w:w="425" w:type="pct"/>
          </w:tcPr>
          <w:p w14:paraId="5B4DBE53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.697</w:t>
            </w:r>
          </w:p>
        </w:tc>
      </w:tr>
      <w:tr w:rsidR="001B4C29" w:rsidRPr="00586B76" w14:paraId="2FFFFEF2" w14:textId="77777777" w:rsidTr="00DF7998">
        <w:trPr>
          <w:trHeight w:val="397"/>
        </w:trPr>
        <w:tc>
          <w:tcPr>
            <w:tcW w:w="1933" w:type="pct"/>
          </w:tcPr>
          <w:p w14:paraId="0DF57904" w14:textId="1EE0B609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</w:rPr>
              <w:t>BMI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(kg/m</w:t>
            </w:r>
            <w:r w:rsidRPr="00586B76">
              <w:rPr>
                <w:rFonts w:ascii="Book Antiqua" w:eastAsia="宋体" w:hAnsi="Book Antiqua"/>
                <w:vertAlign w:val="superscript"/>
              </w:rPr>
              <w:t>2</w:t>
            </w:r>
            <w:r w:rsidRPr="00586B76">
              <w:rPr>
                <w:rFonts w:ascii="Book Antiqua" w:eastAsia="宋体" w:hAnsi="Book Antiqua"/>
              </w:rPr>
              <w:t>)</w:t>
            </w:r>
          </w:p>
        </w:tc>
        <w:tc>
          <w:tcPr>
            <w:tcW w:w="1270" w:type="pct"/>
          </w:tcPr>
          <w:p w14:paraId="1D3039B0" w14:textId="7A633712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2.97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3.24</w:t>
            </w:r>
          </w:p>
        </w:tc>
        <w:tc>
          <w:tcPr>
            <w:tcW w:w="1372" w:type="pct"/>
          </w:tcPr>
          <w:p w14:paraId="5E21E75B" w14:textId="60C1A409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2.91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3.41</w:t>
            </w:r>
          </w:p>
        </w:tc>
        <w:tc>
          <w:tcPr>
            <w:tcW w:w="425" w:type="pct"/>
          </w:tcPr>
          <w:p w14:paraId="55B586C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.877</w:t>
            </w:r>
          </w:p>
        </w:tc>
      </w:tr>
      <w:tr w:rsidR="001B4C29" w:rsidRPr="00586B76" w14:paraId="46DB2D37" w14:textId="77777777" w:rsidTr="00DF7998">
        <w:trPr>
          <w:trHeight w:val="397"/>
        </w:trPr>
        <w:tc>
          <w:tcPr>
            <w:tcW w:w="1933" w:type="pct"/>
          </w:tcPr>
          <w:p w14:paraId="0AE4596B" w14:textId="73D8B30E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SBP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(mmHg)</w:t>
            </w:r>
          </w:p>
        </w:tc>
        <w:tc>
          <w:tcPr>
            <w:tcW w:w="1270" w:type="pct"/>
          </w:tcPr>
          <w:p w14:paraId="754706A1" w14:textId="0BD780E0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29.29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20.62</w:t>
            </w:r>
          </w:p>
        </w:tc>
        <w:tc>
          <w:tcPr>
            <w:tcW w:w="1372" w:type="pct"/>
          </w:tcPr>
          <w:p w14:paraId="40D6477F" w14:textId="165A0783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29.03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20.56</w:t>
            </w:r>
          </w:p>
        </w:tc>
        <w:tc>
          <w:tcPr>
            <w:tcW w:w="425" w:type="pct"/>
          </w:tcPr>
          <w:p w14:paraId="7781BA76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.914</w:t>
            </w:r>
          </w:p>
        </w:tc>
      </w:tr>
      <w:tr w:rsidR="001B4C29" w:rsidRPr="00586B76" w14:paraId="61C2D733" w14:textId="77777777" w:rsidTr="00DF7998">
        <w:trPr>
          <w:trHeight w:val="397"/>
        </w:trPr>
        <w:tc>
          <w:tcPr>
            <w:tcW w:w="1933" w:type="pct"/>
          </w:tcPr>
          <w:p w14:paraId="616263A1" w14:textId="2B844968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DBP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(mmHg)</w:t>
            </w:r>
          </w:p>
        </w:tc>
        <w:tc>
          <w:tcPr>
            <w:tcW w:w="1270" w:type="pct"/>
          </w:tcPr>
          <w:p w14:paraId="169510BA" w14:textId="38F59861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7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1.77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12.16</w:t>
            </w:r>
          </w:p>
        </w:tc>
        <w:tc>
          <w:tcPr>
            <w:tcW w:w="1372" w:type="pct"/>
          </w:tcPr>
          <w:p w14:paraId="6FAF5EFF" w14:textId="570DBE9F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7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1.41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11.76</w:t>
            </w:r>
          </w:p>
        </w:tc>
        <w:tc>
          <w:tcPr>
            <w:tcW w:w="425" w:type="pct"/>
          </w:tcPr>
          <w:p w14:paraId="35DC5C0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.796</w:t>
            </w:r>
          </w:p>
        </w:tc>
      </w:tr>
      <w:tr w:rsidR="001B4C29" w:rsidRPr="00586B76" w14:paraId="3F95930B" w14:textId="77777777" w:rsidTr="00DF7998">
        <w:trPr>
          <w:trHeight w:val="397"/>
        </w:trPr>
        <w:tc>
          <w:tcPr>
            <w:tcW w:w="1933" w:type="pct"/>
          </w:tcPr>
          <w:p w14:paraId="0AC69FE4" w14:textId="77A435B7" w:rsidR="001B4C29" w:rsidRPr="00695A3E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Child-Pugh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class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A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(%)</w:t>
            </w:r>
          </w:p>
        </w:tc>
        <w:tc>
          <w:tcPr>
            <w:tcW w:w="1270" w:type="pct"/>
          </w:tcPr>
          <w:p w14:paraId="00F09193" w14:textId="5B207BDA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8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(47.15)</w:t>
            </w:r>
          </w:p>
        </w:tc>
        <w:tc>
          <w:tcPr>
            <w:tcW w:w="1372" w:type="pct"/>
          </w:tcPr>
          <w:p w14:paraId="280D5A2B" w14:textId="0A2BFD5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8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6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(46.74)</w:t>
            </w:r>
          </w:p>
        </w:tc>
        <w:tc>
          <w:tcPr>
            <w:tcW w:w="425" w:type="pct"/>
          </w:tcPr>
          <w:p w14:paraId="2348EC1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.943</w:t>
            </w:r>
          </w:p>
        </w:tc>
      </w:tr>
      <w:tr w:rsidR="001B4C29" w:rsidRPr="00586B76" w14:paraId="425ACB2D" w14:textId="77777777" w:rsidTr="00DF7998">
        <w:trPr>
          <w:trHeight w:val="397"/>
        </w:trPr>
        <w:tc>
          <w:tcPr>
            <w:tcW w:w="1933" w:type="pct"/>
          </w:tcPr>
          <w:p w14:paraId="6836F209" w14:textId="1755B762" w:rsidR="001B4C29" w:rsidRPr="00695A3E" w:rsidRDefault="001B4C29" w:rsidP="00595AD3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Degree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of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="00DB51C0">
              <w:rPr>
                <w:rFonts w:ascii="Book Antiqua" w:eastAsia="PMingLiU" w:hAnsi="Book Antiqua"/>
                <w:lang w:val="zh-Hans" w:eastAsia="zh-TW"/>
              </w:rPr>
              <w:t>EV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</w:t>
            </w:r>
            <w:r w:rsidRPr="006E673B">
              <w:rPr>
                <w:rFonts w:ascii="Book Antiqua" w:eastAsia="宋体" w:hAnsi="Book Antiqua"/>
                <w:lang w:val="zh-Hans" w:eastAsia="zh-TW"/>
              </w:rPr>
              <w:t>Q1,</w:t>
            </w:r>
            <w:r w:rsidR="00885309" w:rsidRPr="006E673B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E673B">
              <w:rPr>
                <w:rFonts w:ascii="Book Antiqua" w:eastAsia="宋体" w:hAnsi="Book Antiqua"/>
                <w:lang w:val="zh-Hans" w:eastAsia="zh-TW"/>
              </w:rPr>
              <w:t>Q3)</w:t>
            </w:r>
          </w:p>
        </w:tc>
        <w:tc>
          <w:tcPr>
            <w:tcW w:w="1270" w:type="pct"/>
          </w:tcPr>
          <w:p w14:paraId="1EF02E1F" w14:textId="01A9533A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3)</w:t>
            </w:r>
          </w:p>
        </w:tc>
        <w:tc>
          <w:tcPr>
            <w:tcW w:w="1372" w:type="pct"/>
          </w:tcPr>
          <w:p w14:paraId="7F260F7C" w14:textId="18543D1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3)</w:t>
            </w:r>
          </w:p>
        </w:tc>
        <w:tc>
          <w:tcPr>
            <w:tcW w:w="425" w:type="pct"/>
          </w:tcPr>
          <w:p w14:paraId="722CF909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.873</w:t>
            </w:r>
          </w:p>
        </w:tc>
      </w:tr>
      <w:tr w:rsidR="001B4C29" w:rsidRPr="00586B76" w14:paraId="1F5C2E62" w14:textId="77777777" w:rsidTr="00DF7998">
        <w:trPr>
          <w:trHeight w:val="397"/>
        </w:trPr>
        <w:tc>
          <w:tcPr>
            <w:tcW w:w="1933" w:type="pct"/>
          </w:tcPr>
          <w:p w14:paraId="30314F65" w14:textId="32C3E270" w:rsidR="001B4C29" w:rsidRPr="00695A3E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0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(%)</w:t>
            </w:r>
          </w:p>
        </w:tc>
        <w:tc>
          <w:tcPr>
            <w:tcW w:w="1270" w:type="pct"/>
          </w:tcPr>
          <w:p w14:paraId="6EBFAB8F" w14:textId="79BB3409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3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(26.02)</w:t>
            </w:r>
          </w:p>
        </w:tc>
        <w:tc>
          <w:tcPr>
            <w:tcW w:w="1372" w:type="pct"/>
          </w:tcPr>
          <w:p w14:paraId="4A256CEF" w14:textId="2632F966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4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8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(26.09)</w:t>
            </w:r>
          </w:p>
        </w:tc>
        <w:tc>
          <w:tcPr>
            <w:tcW w:w="425" w:type="pct"/>
          </w:tcPr>
          <w:p w14:paraId="18D0DA8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3ED415D3" w14:textId="77777777" w:rsidTr="00DF7998">
        <w:trPr>
          <w:trHeight w:val="397"/>
        </w:trPr>
        <w:tc>
          <w:tcPr>
            <w:tcW w:w="1933" w:type="pct"/>
          </w:tcPr>
          <w:p w14:paraId="2E6C2810" w14:textId="5E248126" w:rsidR="001B4C29" w:rsidRPr="00695A3E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1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(%)</w:t>
            </w:r>
          </w:p>
        </w:tc>
        <w:tc>
          <w:tcPr>
            <w:tcW w:w="1270" w:type="pct"/>
          </w:tcPr>
          <w:p w14:paraId="0649CC13" w14:textId="3A5A3CEC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6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(13.01)</w:t>
            </w:r>
          </w:p>
        </w:tc>
        <w:tc>
          <w:tcPr>
            <w:tcW w:w="1372" w:type="pct"/>
          </w:tcPr>
          <w:p w14:paraId="5826BBB5" w14:textId="5879FE9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6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(14.13)</w:t>
            </w:r>
          </w:p>
        </w:tc>
        <w:tc>
          <w:tcPr>
            <w:tcW w:w="425" w:type="pct"/>
          </w:tcPr>
          <w:p w14:paraId="60FC018B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625E3286" w14:textId="77777777" w:rsidTr="00DF7998">
        <w:trPr>
          <w:trHeight w:val="397"/>
        </w:trPr>
        <w:tc>
          <w:tcPr>
            <w:tcW w:w="1933" w:type="pct"/>
          </w:tcPr>
          <w:p w14:paraId="695621CE" w14:textId="397B89D6" w:rsidR="001B4C29" w:rsidRPr="00695A3E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2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(%)</w:t>
            </w:r>
          </w:p>
        </w:tc>
        <w:tc>
          <w:tcPr>
            <w:tcW w:w="1270" w:type="pct"/>
          </w:tcPr>
          <w:p w14:paraId="285BDA18" w14:textId="466EB5F1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(17.07)</w:t>
            </w:r>
          </w:p>
        </w:tc>
        <w:tc>
          <w:tcPr>
            <w:tcW w:w="1372" w:type="pct"/>
          </w:tcPr>
          <w:p w14:paraId="66CA80AA" w14:textId="51C55100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5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(13.59)</w:t>
            </w:r>
          </w:p>
        </w:tc>
        <w:tc>
          <w:tcPr>
            <w:tcW w:w="425" w:type="pct"/>
          </w:tcPr>
          <w:p w14:paraId="01B6F193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020D2DF7" w14:textId="77777777" w:rsidTr="00DF7998">
        <w:trPr>
          <w:trHeight w:val="397"/>
        </w:trPr>
        <w:tc>
          <w:tcPr>
            <w:tcW w:w="1933" w:type="pct"/>
          </w:tcPr>
          <w:p w14:paraId="52C51945" w14:textId="5363BA52" w:rsidR="001B4C29" w:rsidRPr="00695A3E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3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(%)</w:t>
            </w:r>
          </w:p>
        </w:tc>
        <w:tc>
          <w:tcPr>
            <w:tcW w:w="1270" w:type="pct"/>
          </w:tcPr>
          <w:p w14:paraId="6E674DB2" w14:textId="65FFD6FE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(43.90)</w:t>
            </w:r>
          </w:p>
        </w:tc>
        <w:tc>
          <w:tcPr>
            <w:tcW w:w="1372" w:type="pct"/>
          </w:tcPr>
          <w:p w14:paraId="0C1C9982" w14:textId="2D1D873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8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5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(46.19)</w:t>
            </w:r>
          </w:p>
        </w:tc>
        <w:tc>
          <w:tcPr>
            <w:tcW w:w="425" w:type="pct"/>
          </w:tcPr>
          <w:p w14:paraId="4039BCCF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7FF9530B" w14:textId="77777777" w:rsidTr="00DF7998">
        <w:trPr>
          <w:trHeight w:val="397"/>
        </w:trPr>
        <w:tc>
          <w:tcPr>
            <w:tcW w:w="1933" w:type="pct"/>
          </w:tcPr>
          <w:p w14:paraId="4EA90B43" w14:textId="3397863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Times New Roman" w:hAnsi="Book Antiqua"/>
              </w:rPr>
            </w:pPr>
            <w:r w:rsidRPr="00586B76">
              <w:rPr>
                <w:rFonts w:ascii="Book Antiqua" w:eastAsia="宋体" w:hAnsi="Book Antiqua"/>
                <w:b/>
              </w:rPr>
              <w:t>Laboratory</w:t>
            </w:r>
            <w:r w:rsidR="00393B6C" w:rsidRPr="00586B76">
              <w:rPr>
                <w:rFonts w:ascii="Book Antiqua" w:eastAsia="宋体" w:hAnsi="Book Antiqua"/>
                <w:b/>
              </w:rPr>
              <w:t xml:space="preserve"> </w:t>
            </w:r>
            <w:r w:rsidRPr="00586B76">
              <w:rPr>
                <w:rFonts w:ascii="Book Antiqua" w:eastAsia="宋体" w:hAnsi="Book Antiqua"/>
                <w:b/>
              </w:rPr>
              <w:t>test</w:t>
            </w:r>
          </w:p>
        </w:tc>
        <w:tc>
          <w:tcPr>
            <w:tcW w:w="1270" w:type="pct"/>
          </w:tcPr>
          <w:p w14:paraId="4621DB7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  <w:tc>
          <w:tcPr>
            <w:tcW w:w="1372" w:type="pct"/>
          </w:tcPr>
          <w:p w14:paraId="1BED31B5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  <w:tc>
          <w:tcPr>
            <w:tcW w:w="425" w:type="pct"/>
          </w:tcPr>
          <w:p w14:paraId="7598BF8C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67BFAEC5" w14:textId="77777777" w:rsidTr="00DF7998">
        <w:trPr>
          <w:trHeight w:val="397"/>
        </w:trPr>
        <w:tc>
          <w:tcPr>
            <w:tcW w:w="1933" w:type="pct"/>
          </w:tcPr>
          <w:p w14:paraId="1AF3D07F" w14:textId="71194EF3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proofErr w:type="spellStart"/>
            <w:r w:rsidRPr="00586B76">
              <w:rPr>
                <w:rFonts w:ascii="Book Antiqua" w:eastAsia="宋体" w:hAnsi="Book Antiqua"/>
              </w:rPr>
              <w:t>TB</w:t>
            </w:r>
            <w:r w:rsidR="00482E14">
              <w:rPr>
                <w:rFonts w:ascii="Book Antiqua" w:eastAsia="宋体" w:hAnsi="Book Antiqua"/>
              </w:rPr>
              <w:t>il</w:t>
            </w:r>
            <w:proofErr w:type="spellEnd"/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proofErr w:type="spellStart"/>
            <w:r w:rsidRPr="00586B76">
              <w:rPr>
                <w:rFonts w:ascii="Book Antiqua" w:eastAsia="宋体" w:hAnsi="Book Antiqua"/>
              </w:rPr>
              <w:t>mol</w:t>
            </w:r>
            <w:proofErr w:type="spellEnd"/>
            <w:r w:rsidRPr="00586B76">
              <w:rPr>
                <w:rFonts w:ascii="Book Antiqua" w:eastAsia="宋体" w:hAnsi="Book Antiqua"/>
              </w:rPr>
              <w:t>/L)</w:t>
            </w:r>
          </w:p>
        </w:tc>
        <w:tc>
          <w:tcPr>
            <w:tcW w:w="1270" w:type="pct"/>
          </w:tcPr>
          <w:p w14:paraId="16926996" w14:textId="2679F698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9.00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(12.00,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31.00)</w:t>
            </w:r>
          </w:p>
        </w:tc>
        <w:tc>
          <w:tcPr>
            <w:tcW w:w="1372" w:type="pct"/>
          </w:tcPr>
          <w:p w14:paraId="09E963FB" w14:textId="7E6A18FE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8.50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(12.00,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31.00)</w:t>
            </w:r>
          </w:p>
        </w:tc>
        <w:tc>
          <w:tcPr>
            <w:tcW w:w="425" w:type="pct"/>
          </w:tcPr>
          <w:p w14:paraId="59AD4868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.943</w:t>
            </w:r>
          </w:p>
        </w:tc>
      </w:tr>
      <w:tr w:rsidR="001B4C29" w:rsidRPr="00586B76" w14:paraId="6D94D94B" w14:textId="77777777" w:rsidTr="00DF7998">
        <w:trPr>
          <w:trHeight w:val="397"/>
        </w:trPr>
        <w:tc>
          <w:tcPr>
            <w:tcW w:w="1933" w:type="pct"/>
          </w:tcPr>
          <w:p w14:paraId="3FA0B879" w14:textId="38D8A891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proofErr w:type="spellStart"/>
            <w:r w:rsidRPr="00586B76">
              <w:rPr>
                <w:rFonts w:ascii="Book Antiqua" w:eastAsia="宋体" w:hAnsi="Book Antiqua"/>
              </w:rPr>
              <w:t>DBil</w:t>
            </w:r>
            <w:proofErr w:type="spellEnd"/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proofErr w:type="spellStart"/>
            <w:r w:rsidRPr="00586B76">
              <w:rPr>
                <w:rFonts w:ascii="Book Antiqua" w:eastAsia="宋体" w:hAnsi="Book Antiqua"/>
              </w:rPr>
              <w:t>mol</w:t>
            </w:r>
            <w:proofErr w:type="spellEnd"/>
            <w:r w:rsidRPr="00586B76">
              <w:rPr>
                <w:rFonts w:ascii="Book Antiqua" w:eastAsia="宋体" w:hAnsi="Book Antiqua"/>
              </w:rPr>
              <w:t>/L)</w:t>
            </w:r>
          </w:p>
        </w:tc>
        <w:tc>
          <w:tcPr>
            <w:tcW w:w="1270" w:type="pct"/>
          </w:tcPr>
          <w:p w14:paraId="13D1CBEE" w14:textId="26785B0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9.00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(5.00,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16.00)</w:t>
            </w:r>
          </w:p>
        </w:tc>
        <w:tc>
          <w:tcPr>
            <w:tcW w:w="1372" w:type="pct"/>
          </w:tcPr>
          <w:p w14:paraId="7289385C" w14:textId="6A0E1FB1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9.00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(5.00,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17.00)</w:t>
            </w:r>
          </w:p>
        </w:tc>
        <w:tc>
          <w:tcPr>
            <w:tcW w:w="425" w:type="pct"/>
          </w:tcPr>
          <w:p w14:paraId="1544058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0.766</w:t>
            </w:r>
          </w:p>
        </w:tc>
      </w:tr>
      <w:tr w:rsidR="001B4C29" w:rsidRPr="00586B76" w14:paraId="5191EFA7" w14:textId="77777777" w:rsidTr="00DF7998">
        <w:trPr>
          <w:trHeight w:val="397"/>
        </w:trPr>
        <w:tc>
          <w:tcPr>
            <w:tcW w:w="1933" w:type="pct"/>
          </w:tcPr>
          <w:p w14:paraId="0260F681" w14:textId="27E09C7B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TP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(g/L)</w:t>
            </w:r>
          </w:p>
        </w:tc>
        <w:tc>
          <w:tcPr>
            <w:tcW w:w="1270" w:type="pct"/>
          </w:tcPr>
          <w:p w14:paraId="5CDD67D6" w14:textId="17A7E08F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65.80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±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10.03</w:t>
            </w:r>
          </w:p>
        </w:tc>
        <w:tc>
          <w:tcPr>
            <w:tcW w:w="1372" w:type="pct"/>
          </w:tcPr>
          <w:p w14:paraId="34E566B2" w14:textId="07B6F14C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66.05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±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9.95</w:t>
            </w:r>
          </w:p>
        </w:tc>
        <w:tc>
          <w:tcPr>
            <w:tcW w:w="425" w:type="pct"/>
          </w:tcPr>
          <w:p w14:paraId="5FA17EFF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0.831</w:t>
            </w:r>
          </w:p>
        </w:tc>
      </w:tr>
      <w:tr w:rsidR="001B4C29" w:rsidRPr="00586B76" w14:paraId="4204EC84" w14:textId="77777777" w:rsidTr="00DF7998">
        <w:trPr>
          <w:trHeight w:val="397"/>
        </w:trPr>
        <w:tc>
          <w:tcPr>
            <w:tcW w:w="1933" w:type="pct"/>
          </w:tcPr>
          <w:p w14:paraId="66A3AC89" w14:textId="34D97403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bookmarkStart w:id="20" w:name="_Hlk31144884"/>
            <w:r w:rsidRPr="00586B76">
              <w:rPr>
                <w:rFonts w:ascii="Book Antiqua" w:eastAsia="宋体" w:hAnsi="Book Antiqua"/>
              </w:rPr>
              <w:t>Albumin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(g/L)</w:t>
            </w:r>
          </w:p>
        </w:tc>
        <w:tc>
          <w:tcPr>
            <w:tcW w:w="1270" w:type="pct"/>
          </w:tcPr>
          <w:p w14:paraId="301EFFED" w14:textId="598B682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3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2.85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7.11</w:t>
            </w:r>
          </w:p>
        </w:tc>
        <w:tc>
          <w:tcPr>
            <w:tcW w:w="1372" w:type="pct"/>
          </w:tcPr>
          <w:p w14:paraId="304D001D" w14:textId="5ACFB355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3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3.14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7.14</w:t>
            </w:r>
          </w:p>
        </w:tc>
        <w:tc>
          <w:tcPr>
            <w:tcW w:w="425" w:type="pct"/>
          </w:tcPr>
          <w:p w14:paraId="150A2A49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.726</w:t>
            </w:r>
          </w:p>
        </w:tc>
      </w:tr>
      <w:bookmarkEnd w:id="20"/>
      <w:tr w:rsidR="001B4C29" w:rsidRPr="00586B76" w14:paraId="41DEE2F0" w14:textId="77777777" w:rsidTr="00DF7998">
        <w:trPr>
          <w:trHeight w:val="397"/>
        </w:trPr>
        <w:tc>
          <w:tcPr>
            <w:tcW w:w="1933" w:type="pct"/>
          </w:tcPr>
          <w:p w14:paraId="51F24E0E" w14:textId="759B57D8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eastAsia="zh-TW"/>
              </w:rPr>
            </w:pPr>
            <w:r w:rsidRPr="00586B76">
              <w:rPr>
                <w:rFonts w:ascii="Book Antiqua" w:eastAsia="宋体" w:hAnsi="Book Antiqua"/>
              </w:rPr>
              <w:t>ALT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(I</w:t>
            </w:r>
            <w:r w:rsidRPr="00586B76">
              <w:rPr>
                <w:rFonts w:ascii="Book Antiqua" w:eastAsia="宋体" w:hAnsi="Book Antiqua"/>
                <w:lang w:val="zh-Hans"/>
              </w:rPr>
              <w:t>U/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L)</w:t>
            </w:r>
          </w:p>
        </w:tc>
        <w:tc>
          <w:tcPr>
            <w:tcW w:w="1270" w:type="pct"/>
          </w:tcPr>
          <w:p w14:paraId="57A96193" w14:textId="55DD489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27.00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(20.00,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47.00)</w:t>
            </w:r>
          </w:p>
        </w:tc>
        <w:tc>
          <w:tcPr>
            <w:tcW w:w="1372" w:type="pct"/>
          </w:tcPr>
          <w:p w14:paraId="18113339" w14:textId="2FDCCE19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27.50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(20.25,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47.00)</w:t>
            </w:r>
          </w:p>
        </w:tc>
        <w:tc>
          <w:tcPr>
            <w:tcW w:w="425" w:type="pct"/>
          </w:tcPr>
          <w:p w14:paraId="66E6DDFB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0.850</w:t>
            </w:r>
          </w:p>
        </w:tc>
      </w:tr>
      <w:tr w:rsidR="001B4C29" w:rsidRPr="00586B76" w14:paraId="41D1ECF6" w14:textId="77777777" w:rsidTr="00DF7998">
        <w:trPr>
          <w:trHeight w:val="397"/>
        </w:trPr>
        <w:tc>
          <w:tcPr>
            <w:tcW w:w="1933" w:type="pct"/>
          </w:tcPr>
          <w:p w14:paraId="1EB4FB97" w14:textId="2DA34ECB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lastRenderedPageBreak/>
              <w:t>AST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(I</w:t>
            </w:r>
            <w:r w:rsidRPr="00586B76">
              <w:rPr>
                <w:rFonts w:ascii="Book Antiqua" w:eastAsia="宋体" w:hAnsi="Book Antiqua"/>
                <w:lang w:val="zh-Hans"/>
              </w:rPr>
              <w:t>U/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L)</w:t>
            </w:r>
          </w:p>
        </w:tc>
        <w:tc>
          <w:tcPr>
            <w:tcW w:w="1270" w:type="pct"/>
          </w:tcPr>
          <w:p w14:paraId="202480A3" w14:textId="128B5382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38.00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(28.00,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70.00)</w:t>
            </w:r>
          </w:p>
        </w:tc>
        <w:tc>
          <w:tcPr>
            <w:tcW w:w="1372" w:type="pct"/>
          </w:tcPr>
          <w:p w14:paraId="3367AA35" w14:textId="4C24DD26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41.00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(28.00,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70.75)</w:t>
            </w:r>
          </w:p>
        </w:tc>
        <w:tc>
          <w:tcPr>
            <w:tcW w:w="425" w:type="pct"/>
          </w:tcPr>
          <w:p w14:paraId="2AF9878D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0.734</w:t>
            </w:r>
          </w:p>
        </w:tc>
      </w:tr>
      <w:tr w:rsidR="001B4C29" w:rsidRPr="00586B76" w14:paraId="7A4DC428" w14:textId="77777777" w:rsidTr="00DF7998">
        <w:trPr>
          <w:trHeight w:val="397"/>
        </w:trPr>
        <w:tc>
          <w:tcPr>
            <w:tcW w:w="1933" w:type="pct"/>
          </w:tcPr>
          <w:p w14:paraId="2D7C70CF" w14:textId="13B5BA17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ALP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(I</w:t>
            </w:r>
            <w:r w:rsidRPr="00586B76">
              <w:rPr>
                <w:rFonts w:ascii="Book Antiqua" w:eastAsia="宋体" w:hAnsi="Book Antiqua"/>
                <w:lang w:val="zh-Hans"/>
              </w:rPr>
              <w:t>U/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L)</w:t>
            </w:r>
          </w:p>
        </w:tc>
        <w:tc>
          <w:tcPr>
            <w:tcW w:w="1270" w:type="pct"/>
          </w:tcPr>
          <w:p w14:paraId="1A008E11" w14:textId="2708D25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94.00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(74.00,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131.00)</w:t>
            </w:r>
          </w:p>
        </w:tc>
        <w:tc>
          <w:tcPr>
            <w:tcW w:w="1372" w:type="pct"/>
          </w:tcPr>
          <w:p w14:paraId="2256E5FD" w14:textId="7A476EB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99.00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(73.00,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140.00)</w:t>
            </w:r>
          </w:p>
        </w:tc>
        <w:tc>
          <w:tcPr>
            <w:tcW w:w="425" w:type="pct"/>
          </w:tcPr>
          <w:p w14:paraId="7AC1DD25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0.728</w:t>
            </w:r>
          </w:p>
        </w:tc>
      </w:tr>
      <w:tr w:rsidR="001B4C29" w:rsidRPr="00586B76" w14:paraId="7ECA65A7" w14:textId="77777777" w:rsidTr="00DF7998">
        <w:trPr>
          <w:trHeight w:val="397"/>
        </w:trPr>
        <w:tc>
          <w:tcPr>
            <w:tcW w:w="1933" w:type="pct"/>
          </w:tcPr>
          <w:p w14:paraId="146B2C25" w14:textId="5F8A837F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GGT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(I</w:t>
            </w:r>
            <w:r w:rsidRPr="00586B76">
              <w:rPr>
                <w:rFonts w:ascii="Book Antiqua" w:eastAsia="宋体" w:hAnsi="Book Antiqua"/>
                <w:lang w:val="zh-Hans"/>
              </w:rPr>
              <w:t>U/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L)</w:t>
            </w:r>
          </w:p>
        </w:tc>
        <w:tc>
          <w:tcPr>
            <w:tcW w:w="1270" w:type="pct"/>
          </w:tcPr>
          <w:p w14:paraId="6E89336C" w14:textId="4403B58E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51.00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(24.00,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126.00)</w:t>
            </w:r>
          </w:p>
        </w:tc>
        <w:tc>
          <w:tcPr>
            <w:tcW w:w="1372" w:type="pct"/>
          </w:tcPr>
          <w:p w14:paraId="2086A7FA" w14:textId="09559BD3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50.00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(29.25,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126.75)</w:t>
            </w:r>
          </w:p>
        </w:tc>
        <w:tc>
          <w:tcPr>
            <w:tcW w:w="425" w:type="pct"/>
          </w:tcPr>
          <w:p w14:paraId="68E6F178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0.865</w:t>
            </w:r>
          </w:p>
        </w:tc>
      </w:tr>
      <w:tr w:rsidR="001B4C29" w:rsidRPr="00586B76" w14:paraId="21EE26F3" w14:textId="77777777" w:rsidTr="00DF7998">
        <w:trPr>
          <w:trHeight w:val="397"/>
        </w:trPr>
        <w:tc>
          <w:tcPr>
            <w:tcW w:w="1933" w:type="pct"/>
          </w:tcPr>
          <w:p w14:paraId="35AAA870" w14:textId="77777777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INR</w:t>
            </w:r>
          </w:p>
        </w:tc>
        <w:tc>
          <w:tcPr>
            <w:tcW w:w="1270" w:type="pct"/>
          </w:tcPr>
          <w:p w14:paraId="6F0C9266" w14:textId="0BED7709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.36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(1.17,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1.54)</w:t>
            </w:r>
          </w:p>
        </w:tc>
        <w:tc>
          <w:tcPr>
            <w:tcW w:w="1372" w:type="pct"/>
          </w:tcPr>
          <w:p w14:paraId="5059385B" w14:textId="083382F6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.36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(1.17,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1.54)</w:t>
            </w:r>
          </w:p>
        </w:tc>
        <w:tc>
          <w:tcPr>
            <w:tcW w:w="425" w:type="pct"/>
          </w:tcPr>
          <w:p w14:paraId="09D3EB1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.994</w:t>
            </w:r>
          </w:p>
        </w:tc>
      </w:tr>
      <w:tr w:rsidR="001B4C29" w:rsidRPr="00586B76" w14:paraId="71F9E06C" w14:textId="77777777" w:rsidTr="00DF7998">
        <w:trPr>
          <w:trHeight w:val="397"/>
        </w:trPr>
        <w:tc>
          <w:tcPr>
            <w:tcW w:w="1933" w:type="pct"/>
          </w:tcPr>
          <w:p w14:paraId="4858F319" w14:textId="348146C6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PLT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(×</w:t>
            </w:r>
            <w:r w:rsidR="00695A3E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10</w:t>
            </w:r>
            <w:r w:rsidRPr="00586B76">
              <w:rPr>
                <w:rFonts w:ascii="Book Antiqua" w:eastAsia="宋体" w:hAnsi="Book Antiqua"/>
                <w:vertAlign w:val="superscript"/>
              </w:rPr>
              <w:t>9</w:t>
            </w:r>
            <w:r w:rsidRPr="00586B76">
              <w:rPr>
                <w:rFonts w:ascii="Book Antiqua" w:eastAsia="宋体" w:hAnsi="Book Antiqua"/>
              </w:rPr>
              <w:t>/L)</w:t>
            </w:r>
          </w:p>
        </w:tc>
        <w:tc>
          <w:tcPr>
            <w:tcW w:w="1270" w:type="pct"/>
          </w:tcPr>
          <w:p w14:paraId="1772D01D" w14:textId="512B240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8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2.00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(53.00,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140.00)</w:t>
            </w:r>
          </w:p>
        </w:tc>
        <w:tc>
          <w:tcPr>
            <w:tcW w:w="1372" w:type="pct"/>
          </w:tcPr>
          <w:p w14:paraId="2AA6ADB2" w14:textId="3399BD90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8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4.00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(56.00,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139.00)</w:t>
            </w:r>
          </w:p>
        </w:tc>
        <w:tc>
          <w:tcPr>
            <w:tcW w:w="425" w:type="pct"/>
          </w:tcPr>
          <w:p w14:paraId="5762523D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.760</w:t>
            </w:r>
          </w:p>
        </w:tc>
      </w:tr>
      <w:tr w:rsidR="001B4C29" w:rsidRPr="00586B76" w14:paraId="72B35080" w14:textId="77777777" w:rsidTr="00DF7998">
        <w:trPr>
          <w:trHeight w:val="397"/>
        </w:trPr>
        <w:tc>
          <w:tcPr>
            <w:tcW w:w="1933" w:type="pct"/>
          </w:tcPr>
          <w:p w14:paraId="1A238F84" w14:textId="1AD93CD3" w:rsidR="001B4C29" w:rsidRPr="00586B76" w:rsidRDefault="001B4C29" w:rsidP="00DB51C0">
            <w:pPr>
              <w:spacing w:line="360" w:lineRule="auto"/>
              <w:ind w:right="1474"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</w:rPr>
              <w:t>MPV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bookmarkStart w:id="21" w:name="OLE_LINK40"/>
            <w:r w:rsidRPr="00586B76">
              <w:rPr>
                <w:rFonts w:ascii="Book Antiqua" w:eastAsia="宋体" w:hAnsi="Book Antiqua"/>
              </w:rPr>
              <w:t>(</w:t>
            </w:r>
            <w:proofErr w:type="spellStart"/>
            <w:r w:rsidRPr="00586B76">
              <w:rPr>
                <w:rFonts w:ascii="Book Antiqua" w:eastAsia="宋体" w:hAnsi="Book Antiqua"/>
              </w:rPr>
              <w:t>fl</w:t>
            </w:r>
            <w:proofErr w:type="spellEnd"/>
            <w:r w:rsidRPr="00586B76">
              <w:rPr>
                <w:rFonts w:ascii="Book Antiqua" w:eastAsia="宋体" w:hAnsi="Book Antiqua"/>
              </w:rPr>
              <w:t>)</w:t>
            </w:r>
            <w:bookmarkEnd w:id="21"/>
          </w:p>
        </w:tc>
        <w:tc>
          <w:tcPr>
            <w:tcW w:w="1270" w:type="pct"/>
          </w:tcPr>
          <w:p w14:paraId="61456D3A" w14:textId="37FA3C4F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1.50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(10.50,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12.50)</w:t>
            </w:r>
          </w:p>
        </w:tc>
        <w:tc>
          <w:tcPr>
            <w:tcW w:w="1372" w:type="pct"/>
          </w:tcPr>
          <w:p w14:paraId="3F7C45B4" w14:textId="66F35031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1.30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(10.40,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12.30)</w:t>
            </w:r>
          </w:p>
        </w:tc>
        <w:tc>
          <w:tcPr>
            <w:tcW w:w="425" w:type="pct"/>
          </w:tcPr>
          <w:p w14:paraId="1D8AD8FE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.301</w:t>
            </w:r>
          </w:p>
        </w:tc>
      </w:tr>
      <w:tr w:rsidR="001B4C29" w:rsidRPr="00586B76" w14:paraId="639DFB1D" w14:textId="77777777" w:rsidTr="00DF7998">
        <w:trPr>
          <w:trHeight w:val="397"/>
        </w:trPr>
        <w:tc>
          <w:tcPr>
            <w:tcW w:w="1933" w:type="pct"/>
          </w:tcPr>
          <w:p w14:paraId="64244299" w14:textId="1BFCD2A9" w:rsidR="001B4C29" w:rsidRPr="00586B76" w:rsidRDefault="001B4C29" w:rsidP="00DB51C0">
            <w:pPr>
              <w:spacing w:line="360" w:lineRule="auto"/>
              <w:ind w:right="1474"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</w:rPr>
              <w:t>PDW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(fl)</w:t>
            </w:r>
          </w:p>
        </w:tc>
        <w:tc>
          <w:tcPr>
            <w:tcW w:w="1270" w:type="pct"/>
          </w:tcPr>
          <w:p w14:paraId="5E1BCA69" w14:textId="06BD577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4.90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(12.60,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17.30)</w:t>
            </w:r>
          </w:p>
        </w:tc>
        <w:tc>
          <w:tcPr>
            <w:tcW w:w="1372" w:type="pct"/>
          </w:tcPr>
          <w:p w14:paraId="6B310E63" w14:textId="06D28814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4.65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(12.70,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17.18)</w:t>
            </w:r>
          </w:p>
        </w:tc>
        <w:tc>
          <w:tcPr>
            <w:tcW w:w="425" w:type="pct"/>
          </w:tcPr>
          <w:p w14:paraId="5401C98D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.760</w:t>
            </w:r>
          </w:p>
        </w:tc>
      </w:tr>
      <w:tr w:rsidR="001B4C29" w:rsidRPr="00586B76" w14:paraId="0F3083FF" w14:textId="77777777" w:rsidTr="00DF7998">
        <w:trPr>
          <w:trHeight w:val="397"/>
        </w:trPr>
        <w:tc>
          <w:tcPr>
            <w:tcW w:w="1933" w:type="pct"/>
          </w:tcPr>
          <w:p w14:paraId="3EB78005" w14:textId="1ABAB5F1" w:rsidR="001B4C29" w:rsidRPr="00586B76" w:rsidRDefault="001B4C29" w:rsidP="00586B76">
            <w:pPr>
              <w:spacing w:line="360" w:lineRule="auto"/>
              <w:ind w:left="120"/>
              <w:jc w:val="both"/>
              <w:rPr>
                <w:rFonts w:ascii="Book Antiqua" w:eastAsia="宋体" w:hAnsi="Book Antiqua"/>
                <w:lang w:eastAsia="zh-TW"/>
              </w:rPr>
            </w:pPr>
            <w:r w:rsidRPr="00586B76">
              <w:rPr>
                <w:rFonts w:ascii="Book Antiqua" w:eastAsia="宋体" w:hAnsi="Book Antiqua"/>
                <w:b/>
              </w:rPr>
              <w:t>Ultrasound</w:t>
            </w:r>
            <w:r w:rsidR="00393B6C" w:rsidRPr="00586B76">
              <w:rPr>
                <w:rFonts w:ascii="Book Antiqua" w:eastAsia="宋体" w:hAnsi="Book Antiqua"/>
                <w:b/>
              </w:rPr>
              <w:t xml:space="preserve"> </w:t>
            </w:r>
            <w:r w:rsidRPr="00586B76">
              <w:rPr>
                <w:rFonts w:ascii="Book Antiqua" w:eastAsia="宋体" w:hAnsi="Book Antiqua"/>
                <w:b/>
              </w:rPr>
              <w:t>parameter</w:t>
            </w:r>
          </w:p>
        </w:tc>
        <w:tc>
          <w:tcPr>
            <w:tcW w:w="1270" w:type="pct"/>
          </w:tcPr>
          <w:p w14:paraId="20B71CA8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</w:p>
        </w:tc>
        <w:tc>
          <w:tcPr>
            <w:tcW w:w="1372" w:type="pct"/>
          </w:tcPr>
          <w:p w14:paraId="2BD30E88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</w:p>
        </w:tc>
        <w:tc>
          <w:tcPr>
            <w:tcW w:w="425" w:type="pct"/>
          </w:tcPr>
          <w:p w14:paraId="5AE14568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</w:p>
        </w:tc>
      </w:tr>
      <w:tr w:rsidR="001B4C29" w:rsidRPr="00586B76" w14:paraId="10C38EFF" w14:textId="77777777" w:rsidTr="00DF7998">
        <w:trPr>
          <w:trHeight w:val="397"/>
        </w:trPr>
        <w:tc>
          <w:tcPr>
            <w:tcW w:w="1933" w:type="pct"/>
          </w:tcPr>
          <w:p w14:paraId="53447F9D" w14:textId="3DD6FD9D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bookmarkStart w:id="22" w:name="_Hlk31145221"/>
            <w:r w:rsidRPr="00586B76">
              <w:rPr>
                <w:rFonts w:ascii="Book Antiqua" w:eastAsia="宋体" w:hAnsi="Book Antiqua"/>
                <w:lang w:val="zh-Hans" w:eastAsia="zh-TW"/>
              </w:rPr>
              <w:t>HAD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(mm)</w:t>
            </w:r>
          </w:p>
        </w:tc>
        <w:tc>
          <w:tcPr>
            <w:tcW w:w="1270" w:type="pct"/>
          </w:tcPr>
          <w:p w14:paraId="05E089CC" w14:textId="6BAE7F8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PMingLiU" w:hAnsi="Book Antiqua"/>
                <w:lang w:val="zh-Hans" w:eastAsia="zh-TW"/>
              </w:rPr>
              <w:t>3.46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0.56</w:t>
            </w:r>
          </w:p>
        </w:tc>
        <w:tc>
          <w:tcPr>
            <w:tcW w:w="1372" w:type="pct"/>
          </w:tcPr>
          <w:p w14:paraId="12130FD5" w14:textId="748FD588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3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.47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0.57</w:t>
            </w:r>
          </w:p>
        </w:tc>
        <w:tc>
          <w:tcPr>
            <w:tcW w:w="425" w:type="pct"/>
          </w:tcPr>
          <w:p w14:paraId="0053251E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.914</w:t>
            </w:r>
          </w:p>
        </w:tc>
      </w:tr>
      <w:tr w:rsidR="001B4C29" w:rsidRPr="00586B76" w14:paraId="01084BAF" w14:textId="77777777" w:rsidTr="00DF7998">
        <w:trPr>
          <w:trHeight w:val="397"/>
        </w:trPr>
        <w:tc>
          <w:tcPr>
            <w:tcW w:w="1933" w:type="pct"/>
          </w:tcPr>
          <w:p w14:paraId="39518EBA" w14:textId="29E94B51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HA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P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V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(cm/s)</w:t>
            </w:r>
          </w:p>
        </w:tc>
        <w:tc>
          <w:tcPr>
            <w:tcW w:w="1270" w:type="pct"/>
          </w:tcPr>
          <w:p w14:paraId="08DD3F5C" w14:textId="2A55A268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0.35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12.23</w:t>
            </w:r>
          </w:p>
        </w:tc>
        <w:tc>
          <w:tcPr>
            <w:tcW w:w="1372" w:type="pct"/>
          </w:tcPr>
          <w:p w14:paraId="2AD4648B" w14:textId="3A157310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0.51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13.33</w:t>
            </w:r>
          </w:p>
        </w:tc>
        <w:tc>
          <w:tcPr>
            <w:tcW w:w="425" w:type="pct"/>
          </w:tcPr>
          <w:p w14:paraId="31220436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.915</w:t>
            </w:r>
          </w:p>
        </w:tc>
      </w:tr>
      <w:tr w:rsidR="001B4C29" w:rsidRPr="00586B76" w14:paraId="45D52FC7" w14:textId="77777777" w:rsidTr="00DF7998">
        <w:trPr>
          <w:trHeight w:val="397"/>
        </w:trPr>
        <w:tc>
          <w:tcPr>
            <w:tcW w:w="1933" w:type="pct"/>
          </w:tcPr>
          <w:p w14:paraId="364C37AA" w14:textId="75FB2961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Times New Roman" w:hAnsi="Book Antiqua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PVD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(mm)</w:t>
            </w:r>
          </w:p>
        </w:tc>
        <w:tc>
          <w:tcPr>
            <w:tcW w:w="1270" w:type="pct"/>
          </w:tcPr>
          <w:p w14:paraId="25004C5A" w14:textId="6A5A3188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2.30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1.54</w:t>
            </w:r>
          </w:p>
        </w:tc>
        <w:tc>
          <w:tcPr>
            <w:tcW w:w="1372" w:type="pct"/>
          </w:tcPr>
          <w:p w14:paraId="177DE49A" w14:textId="5BA30CA5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2.05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1.61</w:t>
            </w:r>
          </w:p>
        </w:tc>
        <w:tc>
          <w:tcPr>
            <w:tcW w:w="425" w:type="pct"/>
          </w:tcPr>
          <w:p w14:paraId="53B79B7F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.186</w:t>
            </w:r>
          </w:p>
        </w:tc>
      </w:tr>
      <w:tr w:rsidR="001B4C29" w:rsidRPr="00586B76" w14:paraId="5139B5F2" w14:textId="77777777" w:rsidTr="00DF7998">
        <w:trPr>
          <w:trHeight w:val="397"/>
        </w:trPr>
        <w:tc>
          <w:tcPr>
            <w:tcW w:w="1933" w:type="pct"/>
          </w:tcPr>
          <w:p w14:paraId="1E96BA90" w14:textId="1C9874F9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PMingLiU" w:hAnsi="Book Antiqua"/>
                <w:lang w:val="zh-Hans" w:eastAsia="zh-TW"/>
              </w:rPr>
              <w:t>M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PVV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cm/s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)</w:t>
            </w:r>
          </w:p>
        </w:tc>
        <w:tc>
          <w:tcPr>
            <w:tcW w:w="1270" w:type="pct"/>
          </w:tcPr>
          <w:p w14:paraId="177FF4EA" w14:textId="5D7A4BC0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9.11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5.28</w:t>
            </w:r>
          </w:p>
        </w:tc>
        <w:tc>
          <w:tcPr>
            <w:tcW w:w="1372" w:type="pct"/>
          </w:tcPr>
          <w:p w14:paraId="22E37D3E" w14:textId="06BFE67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9.93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5.59</w:t>
            </w:r>
          </w:p>
        </w:tc>
        <w:tc>
          <w:tcPr>
            <w:tcW w:w="425" w:type="pct"/>
          </w:tcPr>
          <w:p w14:paraId="0C486AE6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.196</w:t>
            </w:r>
          </w:p>
        </w:tc>
      </w:tr>
      <w:tr w:rsidR="001B4C29" w:rsidRPr="00586B76" w14:paraId="35CC1F48" w14:textId="77777777" w:rsidTr="00DF7998">
        <w:trPr>
          <w:trHeight w:val="397"/>
        </w:trPr>
        <w:tc>
          <w:tcPr>
            <w:tcW w:w="1933" w:type="pct"/>
          </w:tcPr>
          <w:p w14:paraId="2E05EE31" w14:textId="7874F2DA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SAD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(mm)</w:t>
            </w:r>
          </w:p>
        </w:tc>
        <w:tc>
          <w:tcPr>
            <w:tcW w:w="1270" w:type="pct"/>
          </w:tcPr>
          <w:p w14:paraId="348F8925" w14:textId="3594B452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.05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1.00</w:t>
            </w:r>
          </w:p>
        </w:tc>
        <w:tc>
          <w:tcPr>
            <w:tcW w:w="1372" w:type="pct"/>
          </w:tcPr>
          <w:p w14:paraId="018D24E4" w14:textId="364335D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.00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0.98</w:t>
            </w:r>
          </w:p>
        </w:tc>
        <w:tc>
          <w:tcPr>
            <w:tcW w:w="425" w:type="pct"/>
          </w:tcPr>
          <w:p w14:paraId="1ECCE72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.678</w:t>
            </w:r>
          </w:p>
        </w:tc>
      </w:tr>
      <w:tr w:rsidR="001B4C29" w:rsidRPr="00586B76" w14:paraId="2E8020AC" w14:textId="77777777" w:rsidTr="00DF7998">
        <w:trPr>
          <w:trHeight w:val="397"/>
        </w:trPr>
        <w:tc>
          <w:tcPr>
            <w:tcW w:w="1933" w:type="pct"/>
          </w:tcPr>
          <w:p w14:paraId="72D8CBE8" w14:textId="3EA19252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SA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P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V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(cm/s)</w:t>
            </w:r>
          </w:p>
        </w:tc>
        <w:tc>
          <w:tcPr>
            <w:tcW w:w="1270" w:type="pct"/>
          </w:tcPr>
          <w:p w14:paraId="02137507" w14:textId="2A91997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5.89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15.38</w:t>
            </w:r>
          </w:p>
        </w:tc>
        <w:tc>
          <w:tcPr>
            <w:tcW w:w="1372" w:type="pct"/>
          </w:tcPr>
          <w:p w14:paraId="3F7D36D4" w14:textId="486C4E9C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5.91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16.03</w:t>
            </w:r>
          </w:p>
        </w:tc>
        <w:tc>
          <w:tcPr>
            <w:tcW w:w="425" w:type="pct"/>
          </w:tcPr>
          <w:p w14:paraId="41AD401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.990</w:t>
            </w:r>
          </w:p>
        </w:tc>
      </w:tr>
      <w:tr w:rsidR="001B4C29" w:rsidRPr="00586B76" w14:paraId="78156C8C" w14:textId="77777777" w:rsidTr="00DF7998">
        <w:trPr>
          <w:trHeight w:val="397"/>
        </w:trPr>
        <w:tc>
          <w:tcPr>
            <w:tcW w:w="1933" w:type="pct"/>
          </w:tcPr>
          <w:p w14:paraId="0472456C" w14:textId="0F1BEDD3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SVD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(mm)</w:t>
            </w:r>
          </w:p>
        </w:tc>
        <w:tc>
          <w:tcPr>
            <w:tcW w:w="1270" w:type="pct"/>
          </w:tcPr>
          <w:p w14:paraId="2EDDF908" w14:textId="78DF391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9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.61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1.82</w:t>
            </w:r>
          </w:p>
        </w:tc>
        <w:tc>
          <w:tcPr>
            <w:tcW w:w="1372" w:type="pct"/>
          </w:tcPr>
          <w:p w14:paraId="14A7759C" w14:textId="1774BC54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9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.59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1.70</w:t>
            </w:r>
          </w:p>
        </w:tc>
        <w:tc>
          <w:tcPr>
            <w:tcW w:w="425" w:type="pct"/>
          </w:tcPr>
          <w:p w14:paraId="7757A302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.899</w:t>
            </w:r>
          </w:p>
        </w:tc>
      </w:tr>
      <w:tr w:rsidR="001B4C29" w:rsidRPr="00586B76" w14:paraId="3D397D1A" w14:textId="77777777" w:rsidTr="00DF7998">
        <w:trPr>
          <w:trHeight w:val="397"/>
        </w:trPr>
        <w:tc>
          <w:tcPr>
            <w:tcW w:w="1933" w:type="pct"/>
          </w:tcPr>
          <w:p w14:paraId="68F23B8E" w14:textId="0DA9A3DD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PMingLiU" w:hAnsi="Book Antiqua"/>
                <w:lang w:val="zh-Hans" w:eastAsia="zh-TW"/>
              </w:rPr>
              <w:t>M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SVV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(cm/s)</w:t>
            </w:r>
          </w:p>
        </w:tc>
        <w:tc>
          <w:tcPr>
            <w:tcW w:w="1270" w:type="pct"/>
          </w:tcPr>
          <w:p w14:paraId="2FE3AACD" w14:textId="4616D352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2.22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4.93</w:t>
            </w:r>
          </w:p>
        </w:tc>
        <w:tc>
          <w:tcPr>
            <w:tcW w:w="1372" w:type="pct"/>
          </w:tcPr>
          <w:p w14:paraId="4C1C49BF" w14:textId="3775D15F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2.69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5.20</w:t>
            </w:r>
          </w:p>
        </w:tc>
        <w:tc>
          <w:tcPr>
            <w:tcW w:w="425" w:type="pct"/>
          </w:tcPr>
          <w:p w14:paraId="744604F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.428</w:t>
            </w:r>
          </w:p>
        </w:tc>
      </w:tr>
      <w:tr w:rsidR="001B4C29" w:rsidRPr="00586B76" w14:paraId="76A589CF" w14:textId="77777777" w:rsidTr="00DF7998">
        <w:trPr>
          <w:trHeight w:val="397"/>
        </w:trPr>
        <w:tc>
          <w:tcPr>
            <w:tcW w:w="1933" w:type="pct"/>
          </w:tcPr>
          <w:p w14:paraId="61813492" w14:textId="78B31D6E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</w:t>
            </w:r>
            <w:r w:rsidRPr="00586B76">
              <w:rPr>
                <w:rFonts w:ascii="Book Antiqua" w:eastAsia="宋体" w:hAnsi="Book Antiqua"/>
                <w:lang w:val="zh-Hans"/>
              </w:rPr>
              <w:t>T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(mm)</w:t>
            </w:r>
          </w:p>
        </w:tc>
        <w:tc>
          <w:tcPr>
            <w:tcW w:w="1270" w:type="pct"/>
          </w:tcPr>
          <w:p w14:paraId="34CAB4FC" w14:textId="13523E4A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PMingLiU" w:hAnsi="Book Antiqua"/>
                <w:lang w:val="zh-Hans" w:eastAsia="zh-TW"/>
              </w:rPr>
              <w:t>44.47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9.36</w:t>
            </w:r>
          </w:p>
        </w:tc>
        <w:tc>
          <w:tcPr>
            <w:tcW w:w="1372" w:type="pct"/>
          </w:tcPr>
          <w:p w14:paraId="5F8DE942" w14:textId="098052B6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4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4.61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9.68</w:t>
            </w:r>
          </w:p>
        </w:tc>
        <w:tc>
          <w:tcPr>
            <w:tcW w:w="425" w:type="pct"/>
          </w:tcPr>
          <w:p w14:paraId="623A6E4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.900</w:t>
            </w:r>
          </w:p>
        </w:tc>
      </w:tr>
      <w:tr w:rsidR="001B4C29" w:rsidRPr="00586B76" w14:paraId="2C64F6B2" w14:textId="77777777" w:rsidTr="00DF7998">
        <w:trPr>
          <w:trHeight w:val="397"/>
        </w:trPr>
        <w:tc>
          <w:tcPr>
            <w:tcW w:w="1933" w:type="pct"/>
          </w:tcPr>
          <w:p w14:paraId="47A4B93E" w14:textId="64679381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SD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(mm)</w:t>
            </w:r>
          </w:p>
        </w:tc>
        <w:tc>
          <w:tcPr>
            <w:tcW w:w="1270" w:type="pct"/>
          </w:tcPr>
          <w:p w14:paraId="156360DC" w14:textId="5D18478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10.88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23.73</w:t>
            </w:r>
          </w:p>
        </w:tc>
        <w:tc>
          <w:tcPr>
            <w:tcW w:w="1372" w:type="pct"/>
          </w:tcPr>
          <w:p w14:paraId="20878987" w14:textId="7EC6183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12.27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25.39</w:t>
            </w:r>
          </w:p>
        </w:tc>
        <w:tc>
          <w:tcPr>
            <w:tcW w:w="425" w:type="pct"/>
          </w:tcPr>
          <w:p w14:paraId="0AB3BCF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.629</w:t>
            </w:r>
          </w:p>
        </w:tc>
      </w:tr>
      <w:tr w:rsidR="001B4C29" w:rsidRPr="00586B76" w14:paraId="0D8B33B3" w14:textId="77777777" w:rsidTr="00DF7998">
        <w:trPr>
          <w:trHeight w:val="397"/>
        </w:trPr>
        <w:tc>
          <w:tcPr>
            <w:tcW w:w="1933" w:type="pct"/>
          </w:tcPr>
          <w:p w14:paraId="3858CF86" w14:textId="398B2946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SPI</w:t>
            </w:r>
          </w:p>
        </w:tc>
        <w:tc>
          <w:tcPr>
            <w:tcW w:w="1270" w:type="pct"/>
          </w:tcPr>
          <w:p w14:paraId="421E1EBF" w14:textId="5D02BB6E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color w:val="000000"/>
              </w:rPr>
              <w:t>2.96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1.75</w:t>
            </w:r>
          </w:p>
        </w:tc>
        <w:tc>
          <w:tcPr>
            <w:tcW w:w="1372" w:type="pct"/>
          </w:tcPr>
          <w:p w14:paraId="188E61C7" w14:textId="1B817C74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.92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1.96</w:t>
            </w:r>
          </w:p>
        </w:tc>
        <w:tc>
          <w:tcPr>
            <w:tcW w:w="425" w:type="pct"/>
          </w:tcPr>
          <w:p w14:paraId="2949C159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.871</w:t>
            </w:r>
          </w:p>
        </w:tc>
      </w:tr>
      <w:bookmarkEnd w:id="22"/>
      <w:tr w:rsidR="001B4C29" w:rsidRPr="00586B76" w14:paraId="2C15DA8D" w14:textId="77777777" w:rsidTr="00DF7998">
        <w:trPr>
          <w:trHeight w:val="397"/>
        </w:trPr>
        <w:tc>
          <w:tcPr>
            <w:tcW w:w="1933" w:type="pct"/>
          </w:tcPr>
          <w:p w14:paraId="304B0EA1" w14:textId="42ECEBD5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LFI</w:t>
            </w:r>
          </w:p>
        </w:tc>
        <w:tc>
          <w:tcPr>
            <w:tcW w:w="1270" w:type="pct"/>
          </w:tcPr>
          <w:p w14:paraId="4A7CFD98" w14:textId="029CC1D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PMingLiU" w:hAnsi="Book Antiqua"/>
                <w:lang w:val="zh-Hans" w:eastAsia="zh-TW"/>
              </w:rPr>
              <w:t>3</w:t>
            </w:r>
            <w:r w:rsidRPr="00586B76">
              <w:rPr>
                <w:rFonts w:ascii="Book Antiqua" w:eastAsia="宋体" w:hAnsi="Book Antiqua"/>
                <w:lang w:val="zh-Hans"/>
              </w:rPr>
              <w:t>.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74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0.69</w:t>
            </w:r>
          </w:p>
        </w:tc>
        <w:tc>
          <w:tcPr>
            <w:tcW w:w="1372" w:type="pct"/>
          </w:tcPr>
          <w:p w14:paraId="38199885" w14:textId="6A9AE4A2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3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.72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0.68</w:t>
            </w:r>
          </w:p>
        </w:tc>
        <w:tc>
          <w:tcPr>
            <w:tcW w:w="425" w:type="pct"/>
          </w:tcPr>
          <w:p w14:paraId="48FCFA29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.886</w:t>
            </w:r>
          </w:p>
        </w:tc>
      </w:tr>
    </w:tbl>
    <w:bookmarkEnd w:id="17"/>
    <w:bookmarkEnd w:id="18"/>
    <w:p w14:paraId="64A8C95D" w14:textId="09CBDF0A" w:rsidR="00393B6C" w:rsidRDefault="00482E14" w:rsidP="00695A3E">
      <w:pPr>
        <w:spacing w:line="360" w:lineRule="auto"/>
        <w:jc w:val="both"/>
        <w:rPr>
          <w:rFonts w:ascii="Book Antiqua" w:hAnsi="Book Antiqua"/>
          <w:lang w:eastAsia="zh-CN"/>
        </w:rPr>
      </w:pPr>
      <w:r w:rsidRPr="00B3626C">
        <w:rPr>
          <w:rFonts w:ascii="Book Antiqua" w:hAnsi="Book Antiqua"/>
          <w:lang w:eastAsia="zh-CN"/>
        </w:rPr>
        <w:lastRenderedPageBreak/>
        <w:t>BMI</w:t>
      </w:r>
      <w:r>
        <w:rPr>
          <w:rFonts w:ascii="Book Antiqua" w:hAnsi="Book Antiqua"/>
          <w:lang w:eastAsia="zh-CN"/>
        </w:rPr>
        <w:t>: B</w:t>
      </w:r>
      <w:r w:rsidRPr="00B3626C">
        <w:rPr>
          <w:rFonts w:ascii="Book Antiqua" w:hAnsi="Book Antiqua"/>
          <w:lang w:eastAsia="zh-CN"/>
        </w:rPr>
        <w:t>ody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mass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index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SBP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ystolic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blood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pressure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DBP</w:t>
      </w:r>
      <w:r>
        <w:rPr>
          <w:rFonts w:ascii="Book Antiqua" w:hAnsi="Book Antiqua"/>
          <w:lang w:eastAsia="zh-CN"/>
        </w:rPr>
        <w:t>: D</w:t>
      </w:r>
      <w:r w:rsidRPr="00B3626C">
        <w:rPr>
          <w:rFonts w:ascii="Book Antiqua" w:hAnsi="Book Antiqua"/>
          <w:lang w:eastAsia="zh-CN"/>
        </w:rPr>
        <w:t>iastolic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blood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pressure</w:t>
      </w:r>
      <w:r>
        <w:rPr>
          <w:rFonts w:ascii="Book Antiqua" w:hAnsi="Book Antiqua"/>
          <w:lang w:eastAsia="zh-CN"/>
        </w:rPr>
        <w:t>;</w:t>
      </w:r>
      <w:r w:rsidRPr="00482E14">
        <w:t xml:space="preserve"> </w:t>
      </w:r>
      <w:r w:rsidRPr="00482E14">
        <w:rPr>
          <w:rFonts w:ascii="Book Antiqua" w:hAnsi="Book Antiqua"/>
          <w:lang w:eastAsia="zh-CN"/>
        </w:rPr>
        <w:t>EV</w:t>
      </w:r>
      <w:r>
        <w:rPr>
          <w:rFonts w:ascii="Book Antiqua" w:hAnsi="Book Antiqua"/>
          <w:lang w:eastAsia="zh-CN"/>
        </w:rPr>
        <w:t>:</w:t>
      </w:r>
      <w:r w:rsidRPr="00482E14">
        <w:rPr>
          <w:rFonts w:ascii="Book Antiqua" w:hAnsi="Book Antiqua"/>
          <w:lang w:eastAsia="zh-CN"/>
        </w:rPr>
        <w:t xml:space="preserve"> </w:t>
      </w:r>
      <w:r>
        <w:rPr>
          <w:rFonts w:ascii="Book Antiqua" w:hAnsi="Book Antiqua"/>
          <w:lang w:eastAsia="zh-CN"/>
        </w:rPr>
        <w:t>E</w:t>
      </w:r>
      <w:r w:rsidRPr="00482E14">
        <w:rPr>
          <w:rFonts w:ascii="Book Antiqua" w:hAnsi="Book Antiqua"/>
          <w:lang w:eastAsia="zh-CN"/>
        </w:rPr>
        <w:t>sophageal vari</w:t>
      </w:r>
      <w:r w:rsidRPr="0057260D">
        <w:rPr>
          <w:rFonts w:ascii="Book Antiqua" w:hAnsi="Book Antiqua"/>
          <w:lang w:eastAsia="zh-CN"/>
        </w:rPr>
        <w:t xml:space="preserve">ces; </w:t>
      </w:r>
      <w:r w:rsidR="007D5123" w:rsidRPr="0057260D">
        <w:rPr>
          <w:rFonts w:ascii="Book Antiqua" w:hAnsi="Book Antiqua"/>
          <w:lang w:eastAsia="zh-CN"/>
        </w:rPr>
        <w:t xml:space="preserve">Q1: </w:t>
      </w:r>
      <w:r w:rsidR="0057260D" w:rsidRPr="0057260D">
        <w:rPr>
          <w:rFonts w:ascii="Book Antiqua" w:hAnsi="Book Antiqua"/>
          <w:lang w:eastAsia="zh-CN"/>
        </w:rPr>
        <w:t>1</w:t>
      </w:r>
      <w:r w:rsidR="0057260D" w:rsidRPr="0057260D">
        <w:rPr>
          <w:rFonts w:ascii="Book Antiqua" w:hAnsi="Book Antiqua"/>
          <w:vertAlign w:val="superscript"/>
          <w:lang w:eastAsia="zh-CN"/>
        </w:rPr>
        <w:t>st</w:t>
      </w:r>
      <w:r w:rsidR="0057260D" w:rsidRPr="0057260D">
        <w:rPr>
          <w:rFonts w:ascii="Book Antiqua" w:hAnsi="Book Antiqua"/>
          <w:lang w:eastAsia="zh-CN"/>
        </w:rPr>
        <w:t xml:space="preserve"> quartile</w:t>
      </w:r>
      <w:r w:rsidR="007D5123" w:rsidRPr="0057260D">
        <w:rPr>
          <w:rFonts w:ascii="Book Antiqua" w:hAnsi="Book Antiqua"/>
          <w:lang w:eastAsia="zh-CN"/>
        </w:rPr>
        <w:t xml:space="preserve">; Q3: </w:t>
      </w:r>
      <w:r w:rsidR="0057260D" w:rsidRPr="0057260D">
        <w:rPr>
          <w:rFonts w:ascii="Book Antiqua" w:hAnsi="Book Antiqua"/>
          <w:lang w:eastAsia="zh-CN"/>
        </w:rPr>
        <w:t>3</w:t>
      </w:r>
      <w:r w:rsidR="0057260D" w:rsidRPr="0057260D">
        <w:rPr>
          <w:rFonts w:ascii="Book Antiqua" w:hAnsi="Book Antiqua"/>
          <w:vertAlign w:val="superscript"/>
          <w:lang w:eastAsia="zh-CN"/>
        </w:rPr>
        <w:t>rd</w:t>
      </w:r>
      <w:r w:rsidR="0057260D" w:rsidRPr="0057260D">
        <w:rPr>
          <w:rFonts w:ascii="Book Antiqua" w:hAnsi="Book Antiqua"/>
          <w:lang w:eastAsia="zh-CN"/>
        </w:rPr>
        <w:t xml:space="preserve"> quartile</w:t>
      </w:r>
      <w:r w:rsidR="007D5123" w:rsidRPr="0057260D">
        <w:rPr>
          <w:rFonts w:ascii="Book Antiqua" w:hAnsi="Book Antiqua"/>
          <w:lang w:eastAsia="zh-CN"/>
        </w:rPr>
        <w:t xml:space="preserve">; </w:t>
      </w:r>
      <w:proofErr w:type="spellStart"/>
      <w:r w:rsidRPr="0057260D">
        <w:rPr>
          <w:rFonts w:ascii="Book Antiqua" w:hAnsi="Book Antiqua"/>
          <w:lang w:eastAsia="zh-CN"/>
        </w:rPr>
        <w:t>TBil</w:t>
      </w:r>
      <w:proofErr w:type="spellEnd"/>
      <w:r w:rsidRPr="0057260D">
        <w:rPr>
          <w:rFonts w:ascii="Book Antiqua" w:hAnsi="Book Antiqua"/>
          <w:lang w:eastAsia="zh-CN"/>
        </w:rPr>
        <w:t xml:space="preserve">: Total bilirubin; </w:t>
      </w:r>
      <w:proofErr w:type="spellStart"/>
      <w:r w:rsidRPr="0057260D">
        <w:rPr>
          <w:rFonts w:ascii="Book Antiqua" w:hAnsi="Book Antiqua"/>
          <w:lang w:eastAsia="zh-CN"/>
        </w:rPr>
        <w:t>DBil</w:t>
      </w:r>
      <w:proofErr w:type="spellEnd"/>
      <w:r w:rsidRPr="0057260D">
        <w:rPr>
          <w:rFonts w:ascii="Book Antiqua" w:hAnsi="Book Antiqua"/>
          <w:lang w:eastAsia="zh-CN"/>
        </w:rPr>
        <w:t xml:space="preserve">: Direct bilirubin; TP: Total protein; </w:t>
      </w:r>
      <w:r w:rsidR="00B3626C" w:rsidRPr="0057260D">
        <w:rPr>
          <w:rFonts w:ascii="Book Antiqua" w:hAnsi="Book Antiqua"/>
          <w:lang w:eastAsia="zh-CN"/>
        </w:rPr>
        <w:t>ALT:</w:t>
      </w:r>
      <w:r w:rsidR="00393B6C" w:rsidRPr="0057260D">
        <w:rPr>
          <w:rFonts w:ascii="Book Antiqua" w:hAnsi="Book Antiqua"/>
          <w:lang w:eastAsia="zh-CN"/>
        </w:rPr>
        <w:t xml:space="preserve"> </w:t>
      </w:r>
      <w:r w:rsidR="00B3626C" w:rsidRPr="0057260D">
        <w:rPr>
          <w:rFonts w:ascii="Book Antiqua" w:hAnsi="Book Antiqua"/>
          <w:lang w:eastAsia="zh-CN"/>
        </w:rPr>
        <w:t>Alanine</w:t>
      </w:r>
      <w:r w:rsidR="00393B6C" w:rsidRPr="0057260D">
        <w:rPr>
          <w:rFonts w:ascii="Book Antiqua" w:hAnsi="Book Antiqua"/>
          <w:lang w:eastAsia="zh-CN"/>
        </w:rPr>
        <w:t xml:space="preserve"> </w:t>
      </w:r>
      <w:r w:rsidR="00B3626C" w:rsidRPr="0057260D">
        <w:rPr>
          <w:rFonts w:ascii="Book Antiqua" w:hAnsi="Book Antiqua"/>
          <w:lang w:eastAsia="zh-CN"/>
        </w:rPr>
        <w:t>transaminase;</w:t>
      </w:r>
      <w:r w:rsidR="00393B6C" w:rsidRPr="0057260D">
        <w:rPr>
          <w:rFonts w:ascii="Book Antiqua" w:hAnsi="Book Antiqua"/>
          <w:lang w:eastAsia="zh-CN"/>
        </w:rPr>
        <w:t xml:space="preserve"> </w:t>
      </w:r>
      <w:r w:rsidR="00B3626C" w:rsidRPr="0057260D">
        <w:rPr>
          <w:rFonts w:ascii="Book Antiqua" w:hAnsi="Book Antiqua"/>
          <w:lang w:eastAsia="zh-CN"/>
        </w:rPr>
        <w:t>AST:</w:t>
      </w:r>
      <w:r w:rsidR="00393B6C">
        <w:rPr>
          <w:rFonts w:ascii="Book Antiqua" w:hAnsi="Book Antiqua"/>
          <w:lang w:eastAsia="zh-CN"/>
        </w:rPr>
        <w:t xml:space="preserve"> </w:t>
      </w:r>
      <w:r w:rsidR="00B3626C">
        <w:rPr>
          <w:rFonts w:ascii="Book Antiqua" w:hAnsi="Book Antiqua"/>
          <w:lang w:eastAsia="zh-CN"/>
        </w:rPr>
        <w:t>A</w:t>
      </w:r>
      <w:r w:rsidR="00B3626C" w:rsidRPr="00B3626C">
        <w:rPr>
          <w:rFonts w:ascii="Book Antiqua" w:hAnsi="Book Antiqua"/>
          <w:lang w:eastAsia="zh-CN"/>
        </w:rPr>
        <w:t>spartic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transaminase</w:t>
      </w:r>
      <w:r w:rsidR="00B3626C">
        <w:rPr>
          <w:rFonts w:ascii="Book Antiqua" w:hAnsi="Book Antiqua"/>
          <w:lang w:eastAsia="zh-CN"/>
        </w:rPr>
        <w:t>;</w:t>
      </w:r>
      <w:r w:rsidRPr="00482E14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ALP</w:t>
      </w:r>
      <w:r>
        <w:rPr>
          <w:rFonts w:ascii="Book Antiqua" w:hAnsi="Book Antiqua"/>
          <w:lang w:eastAsia="zh-CN"/>
        </w:rPr>
        <w:t>: A</w:t>
      </w:r>
      <w:r w:rsidRPr="00B3626C">
        <w:rPr>
          <w:rFonts w:ascii="Book Antiqua" w:hAnsi="Book Antiqua"/>
          <w:lang w:eastAsia="zh-CN"/>
        </w:rPr>
        <w:t>lk</w:t>
      </w:r>
      <w:r w:rsidR="001256D9">
        <w:rPr>
          <w:rFonts w:ascii="Book Antiqua" w:hAnsi="Book Antiqua"/>
          <w:lang w:eastAsia="zh-CN"/>
        </w:rPr>
        <w:t>a</w:t>
      </w:r>
      <w:r w:rsidRPr="00B3626C">
        <w:rPr>
          <w:rFonts w:ascii="Book Antiqua" w:hAnsi="Book Antiqua"/>
          <w:lang w:eastAsia="zh-CN"/>
        </w:rPr>
        <w:t>line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phosphatase</w:t>
      </w:r>
      <w:r>
        <w:rPr>
          <w:rFonts w:ascii="Book Antiqua" w:hAnsi="Book Antiqua"/>
          <w:lang w:eastAsia="zh-CN"/>
        </w:rPr>
        <w:t xml:space="preserve">; </w:t>
      </w:r>
      <w:r w:rsidR="00B3626C" w:rsidRPr="00B3626C">
        <w:rPr>
          <w:rFonts w:ascii="Book Antiqua" w:hAnsi="Book Antiqua"/>
          <w:lang w:eastAsia="zh-CN"/>
        </w:rPr>
        <w:t>GGT</w:t>
      </w:r>
      <w:r w:rsidR="00B3626C">
        <w:rPr>
          <w:rFonts w:ascii="Book Antiqua" w:hAnsi="Book Antiqua"/>
          <w:lang w:eastAsia="zh-CN"/>
        </w:rPr>
        <w:t>:</w:t>
      </w:r>
      <w:r w:rsidR="00393B6C">
        <w:rPr>
          <w:rFonts w:ascii="Book Antiqua" w:hAnsi="Book Antiqua"/>
          <w:lang w:eastAsia="zh-CN"/>
        </w:rPr>
        <w:t xml:space="preserve"> </w:t>
      </w:r>
      <w:r w:rsidR="00B3626C">
        <w:rPr>
          <w:rFonts w:ascii="Book Antiqua" w:hAnsi="Book Antiqua"/>
          <w:lang w:eastAsia="zh-CN"/>
        </w:rPr>
        <w:t>G</w:t>
      </w:r>
      <w:r w:rsidR="00B3626C" w:rsidRPr="00B3626C">
        <w:rPr>
          <w:rFonts w:ascii="Book Antiqua" w:hAnsi="Book Antiqua"/>
          <w:lang w:eastAsia="zh-CN"/>
        </w:rPr>
        <w:t>amma-glutamyl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transpeptidase</w:t>
      </w:r>
      <w:r w:rsidR="00B3626C">
        <w:rPr>
          <w:rFonts w:ascii="Book Antiqua" w:hAnsi="Book Antiqua"/>
          <w:lang w:eastAsia="zh-CN"/>
        </w:rPr>
        <w:t>;</w:t>
      </w:r>
      <w:r w:rsidR="00393B6C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INR</w:t>
      </w:r>
      <w:r>
        <w:rPr>
          <w:rFonts w:ascii="Book Antiqua" w:hAnsi="Book Antiqua"/>
          <w:lang w:eastAsia="zh-CN"/>
        </w:rPr>
        <w:t>: I</w:t>
      </w:r>
      <w:r w:rsidRPr="00B3626C">
        <w:rPr>
          <w:rFonts w:ascii="Book Antiqua" w:hAnsi="Book Antiqua"/>
          <w:lang w:eastAsia="zh-CN"/>
        </w:rPr>
        <w:t>nternational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normalized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ratio</w:t>
      </w:r>
      <w:r>
        <w:rPr>
          <w:rFonts w:ascii="Book Antiqua" w:hAnsi="Book Antiqua"/>
          <w:lang w:eastAsia="zh-CN"/>
        </w:rPr>
        <w:t>;</w:t>
      </w:r>
      <w:r w:rsidRPr="00482E14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PLT</w:t>
      </w:r>
      <w:r>
        <w:rPr>
          <w:rFonts w:ascii="Book Antiqua" w:hAnsi="Book Antiqua"/>
          <w:lang w:eastAsia="zh-CN"/>
        </w:rPr>
        <w:t xml:space="preserve">: </w:t>
      </w:r>
      <w:r w:rsidRPr="00B3626C">
        <w:rPr>
          <w:rFonts w:ascii="Book Antiqua" w:hAnsi="Book Antiqua"/>
          <w:lang w:eastAsia="zh-CN"/>
        </w:rPr>
        <w:t>Platelet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count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MPV</w:t>
      </w:r>
      <w:r>
        <w:rPr>
          <w:rFonts w:ascii="Book Antiqua" w:hAnsi="Book Antiqua"/>
          <w:lang w:eastAsia="zh-CN"/>
        </w:rPr>
        <w:t>: M</w:t>
      </w:r>
      <w:r w:rsidRPr="00B3626C">
        <w:rPr>
          <w:rFonts w:ascii="Book Antiqua" w:hAnsi="Book Antiqua"/>
          <w:lang w:eastAsia="zh-CN"/>
        </w:rPr>
        <w:t>ean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platelet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volume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PDW</w:t>
      </w:r>
      <w:r>
        <w:rPr>
          <w:rFonts w:ascii="Book Antiqua" w:hAnsi="Book Antiqua"/>
          <w:lang w:eastAsia="zh-CN"/>
        </w:rPr>
        <w:t xml:space="preserve">: </w:t>
      </w:r>
      <w:r w:rsidRPr="00B3626C">
        <w:rPr>
          <w:rFonts w:ascii="Book Antiqua" w:hAnsi="Book Antiqua"/>
          <w:lang w:eastAsia="zh-CN"/>
        </w:rPr>
        <w:t>Platelet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distribution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width</w:t>
      </w:r>
      <w:r>
        <w:rPr>
          <w:rFonts w:ascii="Book Antiqua" w:hAnsi="Book Antiqua"/>
          <w:lang w:eastAsia="zh-CN"/>
        </w:rPr>
        <w:t xml:space="preserve">; </w:t>
      </w:r>
      <w:r w:rsidR="00B3626C" w:rsidRPr="00B3626C">
        <w:rPr>
          <w:rFonts w:ascii="Book Antiqua" w:hAnsi="Book Antiqua"/>
          <w:lang w:eastAsia="zh-CN"/>
        </w:rPr>
        <w:t>HAD</w:t>
      </w:r>
      <w:r w:rsidR="00B3626C">
        <w:rPr>
          <w:rFonts w:ascii="Book Antiqua" w:hAnsi="Book Antiqua"/>
          <w:lang w:eastAsia="zh-CN"/>
        </w:rPr>
        <w:t>:</w:t>
      </w:r>
      <w:r w:rsidR="00393B6C">
        <w:rPr>
          <w:rFonts w:ascii="Book Antiqua" w:hAnsi="Book Antiqua"/>
          <w:lang w:eastAsia="zh-CN"/>
        </w:rPr>
        <w:t xml:space="preserve"> </w:t>
      </w:r>
      <w:r w:rsidR="00B3626C">
        <w:rPr>
          <w:rFonts w:ascii="Book Antiqua" w:hAnsi="Book Antiqua"/>
          <w:lang w:eastAsia="zh-CN"/>
        </w:rPr>
        <w:t>H</w:t>
      </w:r>
      <w:r w:rsidR="00B3626C" w:rsidRPr="00B3626C">
        <w:rPr>
          <w:rFonts w:ascii="Book Antiqua" w:hAnsi="Book Antiqua"/>
          <w:lang w:eastAsia="zh-CN"/>
        </w:rPr>
        <w:t>epatic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artery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diameter</w:t>
      </w:r>
      <w:r w:rsidR="00B3626C">
        <w:rPr>
          <w:rFonts w:ascii="Book Antiqua" w:hAnsi="Book Antiqua"/>
          <w:lang w:eastAsia="zh-CN"/>
        </w:rPr>
        <w:t>;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HAPV</w:t>
      </w:r>
      <w:r w:rsidR="00B3626C">
        <w:rPr>
          <w:rFonts w:ascii="Book Antiqua" w:hAnsi="Book Antiqua"/>
          <w:lang w:eastAsia="zh-CN"/>
        </w:rPr>
        <w:t>:</w:t>
      </w:r>
      <w:r w:rsidR="00393B6C">
        <w:rPr>
          <w:rFonts w:ascii="Book Antiqua" w:hAnsi="Book Antiqua"/>
          <w:lang w:eastAsia="zh-CN"/>
        </w:rPr>
        <w:t xml:space="preserve"> </w:t>
      </w:r>
      <w:r w:rsidR="00B3626C">
        <w:rPr>
          <w:rFonts w:ascii="Book Antiqua" w:hAnsi="Book Antiqua"/>
          <w:lang w:eastAsia="zh-CN"/>
        </w:rPr>
        <w:t>H</w:t>
      </w:r>
      <w:r w:rsidR="00B3626C" w:rsidRPr="00B3626C">
        <w:rPr>
          <w:rFonts w:ascii="Book Antiqua" w:hAnsi="Book Antiqua"/>
          <w:lang w:eastAsia="zh-CN"/>
        </w:rPr>
        <w:t>epatic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artery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peak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velocity</w:t>
      </w:r>
      <w:r w:rsidR="00B3626C">
        <w:rPr>
          <w:rFonts w:ascii="Book Antiqua" w:hAnsi="Book Antiqua"/>
          <w:lang w:eastAsia="zh-CN"/>
        </w:rPr>
        <w:t>;</w:t>
      </w:r>
      <w:r w:rsidRPr="00482E14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PVD</w:t>
      </w:r>
      <w:r>
        <w:rPr>
          <w:rFonts w:ascii="Book Antiqua" w:hAnsi="Book Antiqua"/>
          <w:lang w:eastAsia="zh-CN"/>
        </w:rPr>
        <w:t xml:space="preserve">: </w:t>
      </w:r>
      <w:r w:rsidRPr="00B3626C">
        <w:rPr>
          <w:rFonts w:ascii="Book Antiqua" w:hAnsi="Book Antiqua"/>
          <w:lang w:eastAsia="zh-CN"/>
        </w:rPr>
        <w:t>Portal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vein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diameter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MPVV</w:t>
      </w:r>
      <w:r>
        <w:rPr>
          <w:rFonts w:ascii="Book Antiqua" w:hAnsi="Book Antiqua"/>
          <w:lang w:eastAsia="zh-CN"/>
        </w:rPr>
        <w:t xml:space="preserve">: </w:t>
      </w:r>
      <w:r w:rsidRPr="00B3626C">
        <w:rPr>
          <w:rFonts w:ascii="Book Antiqua" w:hAnsi="Book Antiqua"/>
          <w:lang w:eastAsia="zh-CN"/>
        </w:rPr>
        <w:t>Mean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portal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vein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velocity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SAD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plenic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artery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diameter</w:t>
      </w:r>
      <w:r>
        <w:rPr>
          <w:rFonts w:ascii="Book Antiqua" w:hAnsi="Book Antiqua"/>
          <w:lang w:eastAsia="zh-CN"/>
        </w:rPr>
        <w:t>;</w:t>
      </w:r>
      <w:r w:rsidRPr="00482E14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SAPV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plenic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artery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peak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velocity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SVD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plenic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vein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diameters</w:t>
      </w:r>
      <w:r>
        <w:rPr>
          <w:rFonts w:ascii="Book Antiqua" w:hAnsi="Book Antiqua"/>
          <w:lang w:eastAsia="zh-CN"/>
        </w:rPr>
        <w:t>;</w:t>
      </w:r>
      <w:r w:rsidRPr="00482E14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MSVV</w:t>
      </w:r>
      <w:r>
        <w:rPr>
          <w:rFonts w:ascii="Book Antiqua" w:hAnsi="Book Antiqua"/>
          <w:lang w:eastAsia="zh-CN"/>
        </w:rPr>
        <w:t xml:space="preserve">: </w:t>
      </w:r>
      <w:r w:rsidRPr="00B3626C">
        <w:rPr>
          <w:rFonts w:ascii="Book Antiqua" w:hAnsi="Book Antiqua"/>
          <w:lang w:eastAsia="zh-CN"/>
        </w:rPr>
        <w:t>Mean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splenic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vein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velocity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ST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pleen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thick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SD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pleen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diameter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SPI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plenic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portal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index</w:t>
      </w:r>
      <w:r>
        <w:rPr>
          <w:rFonts w:ascii="Book Antiqua" w:hAnsi="Book Antiqua"/>
          <w:lang w:eastAsia="zh-CN"/>
        </w:rPr>
        <w:t xml:space="preserve">; </w:t>
      </w:r>
      <w:r w:rsidR="00B3626C" w:rsidRPr="00B3626C">
        <w:rPr>
          <w:rFonts w:ascii="Book Antiqua" w:hAnsi="Book Antiqua"/>
          <w:lang w:eastAsia="zh-CN"/>
        </w:rPr>
        <w:t>LFI</w:t>
      </w:r>
      <w:r w:rsidR="00B3626C">
        <w:rPr>
          <w:rFonts w:ascii="Book Antiqua" w:hAnsi="Book Antiqua"/>
          <w:lang w:eastAsia="zh-CN"/>
        </w:rPr>
        <w:t>:</w:t>
      </w:r>
      <w:r w:rsidR="00393B6C">
        <w:rPr>
          <w:rFonts w:ascii="Book Antiqua" w:hAnsi="Book Antiqua"/>
          <w:lang w:eastAsia="zh-CN"/>
        </w:rPr>
        <w:t xml:space="preserve"> </w:t>
      </w:r>
      <w:r w:rsidR="00B3626C">
        <w:rPr>
          <w:rFonts w:ascii="Book Antiqua" w:hAnsi="Book Antiqua"/>
          <w:lang w:eastAsia="zh-CN"/>
        </w:rPr>
        <w:t>L</w:t>
      </w:r>
      <w:r w:rsidR="00B3626C" w:rsidRPr="00B3626C">
        <w:rPr>
          <w:rFonts w:ascii="Book Antiqua" w:hAnsi="Book Antiqua"/>
          <w:lang w:eastAsia="zh-CN"/>
        </w:rPr>
        <w:t>iver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fibrosis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index</w:t>
      </w:r>
      <w:r w:rsidR="0052753D">
        <w:rPr>
          <w:rFonts w:ascii="Book Antiqua" w:hAnsi="Book Antiqua"/>
          <w:lang w:eastAsia="zh-CN"/>
        </w:rPr>
        <w:t>.</w:t>
      </w:r>
    </w:p>
    <w:p w14:paraId="329A6B16" w14:textId="690AF6BE" w:rsidR="00393B6C" w:rsidRDefault="00393B6C" w:rsidP="00B3626C">
      <w:pPr>
        <w:spacing w:line="360" w:lineRule="auto"/>
        <w:jc w:val="both"/>
        <w:rPr>
          <w:rFonts w:ascii="Book Antiqua" w:hAnsi="Book Antiqua"/>
          <w:lang w:eastAsia="zh-CN"/>
        </w:rPr>
        <w:sectPr w:rsidR="00393B6C" w:rsidSect="00B3626C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14008889" w14:textId="4C8341F0" w:rsidR="00B3626C" w:rsidRDefault="00393B6C" w:rsidP="00B3626C">
      <w:pPr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 w:rsidRPr="00393B6C">
        <w:rPr>
          <w:rFonts w:ascii="Book Antiqua" w:hAnsi="Book Antiqua"/>
          <w:b/>
          <w:bCs/>
          <w:lang w:eastAsia="zh-CN"/>
        </w:rPr>
        <w:lastRenderedPageBreak/>
        <w:t>Table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2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Univariate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and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multivariate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logistic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regression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analyses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for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esophageal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varices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risk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in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patients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with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="006B5A7C" w:rsidRPr="006B5A7C">
        <w:rPr>
          <w:rFonts w:ascii="Book Antiqua" w:hAnsi="Book Antiqua"/>
          <w:b/>
          <w:bCs/>
          <w:lang w:eastAsia="zh-CN"/>
        </w:rPr>
        <w:t>chronic hepatitis B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related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cirrhosis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in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the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training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cohort</w:t>
      </w:r>
    </w:p>
    <w:tbl>
      <w:tblPr>
        <w:tblW w:w="5000" w:type="pct"/>
        <w:tblLook w:val="00A0" w:firstRow="1" w:lastRow="0" w:firstColumn="1" w:lastColumn="0" w:noHBand="0" w:noVBand="0"/>
      </w:tblPr>
      <w:tblGrid>
        <w:gridCol w:w="4426"/>
        <w:gridCol w:w="1134"/>
        <w:gridCol w:w="2093"/>
        <w:gridCol w:w="1304"/>
        <w:gridCol w:w="978"/>
        <w:gridCol w:w="1937"/>
        <w:gridCol w:w="1304"/>
      </w:tblGrid>
      <w:tr w:rsidR="00F95C11" w:rsidRPr="00F95C11" w14:paraId="37671515" w14:textId="77777777" w:rsidTr="00FC08C1">
        <w:trPr>
          <w:trHeight w:val="397"/>
        </w:trPr>
        <w:tc>
          <w:tcPr>
            <w:tcW w:w="1679" w:type="pct"/>
            <w:vMerge w:val="restart"/>
            <w:tcBorders>
              <w:top w:val="single" w:sz="4" w:space="0" w:color="auto"/>
            </w:tcBorders>
          </w:tcPr>
          <w:p w14:paraId="41FF6853" w14:textId="40D34BB1" w:rsidR="00393B6C" w:rsidRPr="00F95C11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bookmarkStart w:id="23" w:name="_Hlk54465767"/>
            <w:r w:rsidRPr="00F95C11">
              <w:rPr>
                <w:rFonts w:ascii="Book Antiqua" w:eastAsia="等线" w:hAnsi="Book Antiqua"/>
                <w:b/>
                <w:lang w:eastAsia="zh-CN"/>
              </w:rPr>
              <w:t>Variable</w:t>
            </w:r>
          </w:p>
        </w:tc>
        <w:tc>
          <w:tcPr>
            <w:tcW w:w="1719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7E52088C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Univariate analysis</w:t>
            </w:r>
          </w:p>
        </w:tc>
        <w:tc>
          <w:tcPr>
            <w:tcW w:w="1601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2C1EDF3E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Multivariate analysis</w:t>
            </w:r>
          </w:p>
        </w:tc>
      </w:tr>
      <w:tr w:rsidR="00F95C11" w:rsidRPr="00F95C11" w14:paraId="08EAF73F" w14:textId="77777777" w:rsidTr="00FC08C1">
        <w:trPr>
          <w:trHeight w:val="397"/>
        </w:trPr>
        <w:tc>
          <w:tcPr>
            <w:tcW w:w="1679" w:type="pct"/>
            <w:vMerge/>
            <w:tcBorders>
              <w:bottom w:val="single" w:sz="4" w:space="0" w:color="auto"/>
            </w:tcBorders>
          </w:tcPr>
          <w:p w14:paraId="08A08C04" w14:textId="77777777" w:rsidR="00393B6C" w:rsidRPr="00F95C11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30" w:type="pct"/>
            <w:tcBorders>
              <w:bottom w:val="single" w:sz="4" w:space="0" w:color="auto"/>
            </w:tcBorders>
          </w:tcPr>
          <w:p w14:paraId="12283093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OR</w:t>
            </w:r>
          </w:p>
        </w:tc>
        <w:tc>
          <w:tcPr>
            <w:tcW w:w="794" w:type="pct"/>
            <w:tcBorders>
              <w:bottom w:val="single" w:sz="4" w:space="0" w:color="auto"/>
            </w:tcBorders>
          </w:tcPr>
          <w:p w14:paraId="2ADC36F1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bookmarkStart w:id="24" w:name="OLE_LINK13"/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95%CI</w:t>
            </w:r>
            <w:bookmarkEnd w:id="24"/>
          </w:p>
        </w:tc>
        <w:tc>
          <w:tcPr>
            <w:tcW w:w="495" w:type="pct"/>
            <w:tcBorders>
              <w:bottom w:val="single" w:sz="4" w:space="0" w:color="auto"/>
            </w:tcBorders>
          </w:tcPr>
          <w:p w14:paraId="5D349696" w14:textId="72AEC774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i/>
                <w:iCs/>
                <w:lang w:eastAsia="zh-CN"/>
              </w:rPr>
              <w:t>P</w:t>
            </w:r>
            <w:r w:rsidR="00885309" w:rsidRPr="005130E5">
              <w:rPr>
                <w:rFonts w:ascii="Book Antiqua" w:eastAsia="等线" w:hAnsi="Book Antiqua"/>
                <w:b/>
                <w:bCs/>
                <w:lang w:eastAsia="zh-CN"/>
              </w:rPr>
              <w:t xml:space="preserve"> </w:t>
            </w: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value</w:t>
            </w:r>
          </w:p>
        </w:tc>
        <w:tc>
          <w:tcPr>
            <w:tcW w:w="371" w:type="pct"/>
            <w:tcBorders>
              <w:bottom w:val="single" w:sz="4" w:space="0" w:color="auto"/>
            </w:tcBorders>
          </w:tcPr>
          <w:p w14:paraId="4581ECEE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OR</w:t>
            </w:r>
          </w:p>
        </w:tc>
        <w:tc>
          <w:tcPr>
            <w:tcW w:w="735" w:type="pct"/>
            <w:tcBorders>
              <w:bottom w:val="single" w:sz="4" w:space="0" w:color="auto"/>
            </w:tcBorders>
          </w:tcPr>
          <w:p w14:paraId="246B4AA4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95%CI</w:t>
            </w:r>
          </w:p>
        </w:tc>
        <w:tc>
          <w:tcPr>
            <w:tcW w:w="495" w:type="pct"/>
            <w:tcBorders>
              <w:bottom w:val="single" w:sz="4" w:space="0" w:color="auto"/>
            </w:tcBorders>
          </w:tcPr>
          <w:p w14:paraId="431B49CC" w14:textId="00B02A84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i/>
                <w:iCs/>
                <w:lang w:eastAsia="zh-CN"/>
              </w:rPr>
              <w:t>P</w:t>
            </w:r>
            <w:r w:rsidR="00885309" w:rsidRPr="005130E5">
              <w:rPr>
                <w:rFonts w:ascii="Book Antiqua" w:eastAsia="等线" w:hAnsi="Book Antiqua"/>
                <w:b/>
                <w:bCs/>
                <w:lang w:eastAsia="zh-CN"/>
              </w:rPr>
              <w:t xml:space="preserve"> </w:t>
            </w: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value</w:t>
            </w:r>
          </w:p>
        </w:tc>
      </w:tr>
      <w:tr w:rsidR="00F95C11" w:rsidRPr="00F95C11" w14:paraId="519C900C" w14:textId="77777777" w:rsidTr="00101D2F">
        <w:trPr>
          <w:trHeight w:val="397"/>
        </w:trPr>
        <w:tc>
          <w:tcPr>
            <w:tcW w:w="1679" w:type="pct"/>
            <w:tcBorders>
              <w:top w:val="single" w:sz="4" w:space="0" w:color="auto"/>
            </w:tcBorders>
          </w:tcPr>
          <w:p w14:paraId="391BE116" w14:textId="050BA643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/>
                <w:bCs/>
                <w:lang w:eastAsia="zh-CN"/>
              </w:rPr>
              <w:t>Clinical parameter</w:t>
            </w:r>
          </w:p>
        </w:tc>
        <w:tc>
          <w:tcPr>
            <w:tcW w:w="430" w:type="pct"/>
            <w:tcBorders>
              <w:top w:val="single" w:sz="4" w:space="0" w:color="auto"/>
            </w:tcBorders>
          </w:tcPr>
          <w:p w14:paraId="7D96E17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94" w:type="pct"/>
            <w:tcBorders>
              <w:top w:val="single" w:sz="4" w:space="0" w:color="auto"/>
            </w:tcBorders>
          </w:tcPr>
          <w:p w14:paraId="20551962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  <w:tcBorders>
              <w:top w:val="single" w:sz="4" w:space="0" w:color="auto"/>
            </w:tcBorders>
          </w:tcPr>
          <w:p w14:paraId="7BBB7514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  <w:tc>
          <w:tcPr>
            <w:tcW w:w="371" w:type="pct"/>
            <w:tcBorders>
              <w:top w:val="single" w:sz="4" w:space="0" w:color="auto"/>
            </w:tcBorders>
          </w:tcPr>
          <w:p w14:paraId="61876E1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  <w:tcBorders>
              <w:top w:val="single" w:sz="4" w:space="0" w:color="auto"/>
            </w:tcBorders>
          </w:tcPr>
          <w:p w14:paraId="23980D1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  <w:tcBorders>
              <w:top w:val="single" w:sz="4" w:space="0" w:color="auto"/>
            </w:tcBorders>
          </w:tcPr>
          <w:p w14:paraId="1B3B6BA0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highlight w:val="yellow"/>
                <w:lang w:eastAsia="zh-CN"/>
              </w:rPr>
            </w:pPr>
          </w:p>
        </w:tc>
      </w:tr>
      <w:tr w:rsidR="00F95C11" w:rsidRPr="00F95C11" w14:paraId="0F610F08" w14:textId="77777777" w:rsidTr="00101D2F">
        <w:trPr>
          <w:trHeight w:val="397"/>
        </w:trPr>
        <w:tc>
          <w:tcPr>
            <w:tcW w:w="1679" w:type="pct"/>
          </w:tcPr>
          <w:p w14:paraId="7E4EFBAA" w14:textId="1BEF436B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Age (</w:t>
            </w: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yr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30" w:type="pct"/>
          </w:tcPr>
          <w:p w14:paraId="3719AAC2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1.038</w:t>
            </w:r>
          </w:p>
        </w:tc>
        <w:tc>
          <w:tcPr>
            <w:tcW w:w="794" w:type="pct"/>
          </w:tcPr>
          <w:p w14:paraId="6EB8B402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1.001-1.076</w:t>
            </w:r>
          </w:p>
        </w:tc>
        <w:tc>
          <w:tcPr>
            <w:tcW w:w="495" w:type="pct"/>
          </w:tcPr>
          <w:p w14:paraId="3EDEA145" w14:textId="77777777" w:rsidR="00393B6C" w:rsidRPr="00F404AF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0.043</w:t>
            </w:r>
          </w:p>
        </w:tc>
        <w:tc>
          <w:tcPr>
            <w:tcW w:w="371" w:type="pct"/>
          </w:tcPr>
          <w:p w14:paraId="7DDDA74F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3B687A56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3229F9CE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highlight w:val="yellow"/>
                <w:lang w:eastAsia="zh-CN"/>
              </w:rPr>
            </w:pPr>
          </w:p>
        </w:tc>
      </w:tr>
      <w:tr w:rsidR="00F95C11" w:rsidRPr="00F95C11" w14:paraId="6399FE10" w14:textId="77777777" w:rsidTr="00101D2F">
        <w:trPr>
          <w:trHeight w:val="397"/>
        </w:trPr>
        <w:tc>
          <w:tcPr>
            <w:tcW w:w="1679" w:type="pct"/>
          </w:tcPr>
          <w:p w14:paraId="198A6C6B" w14:textId="37EF1CDB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Gender (Female</w:t>
            </w:r>
            <w:r w:rsidR="00F95C11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F95C11">
              <w:rPr>
                <w:rFonts w:ascii="Book Antiqua" w:eastAsia="等线" w:hAnsi="Book Antiqua"/>
                <w:lang w:eastAsia="zh-CN"/>
              </w:rPr>
              <w:t>=</w:t>
            </w:r>
            <w:r w:rsidR="00F95C11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F95C11">
              <w:rPr>
                <w:rFonts w:ascii="Book Antiqua" w:eastAsia="等线" w:hAnsi="Book Antiqua"/>
                <w:lang w:eastAsia="zh-CN"/>
              </w:rPr>
              <w:t>0, Male</w:t>
            </w:r>
            <w:r w:rsidR="00F95C11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F95C11">
              <w:rPr>
                <w:rFonts w:ascii="Book Antiqua" w:eastAsia="等线" w:hAnsi="Book Antiqua"/>
                <w:lang w:eastAsia="zh-CN"/>
              </w:rPr>
              <w:t>=</w:t>
            </w:r>
            <w:r w:rsidR="00F95C11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F95C11">
              <w:rPr>
                <w:rFonts w:ascii="Book Antiqua" w:eastAsia="等线" w:hAnsi="Book Antiqua"/>
                <w:lang w:eastAsia="zh-CN"/>
              </w:rPr>
              <w:t>1)</w:t>
            </w:r>
          </w:p>
        </w:tc>
        <w:tc>
          <w:tcPr>
            <w:tcW w:w="430" w:type="pct"/>
          </w:tcPr>
          <w:p w14:paraId="6E6DF56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0.994</w:t>
            </w:r>
          </w:p>
        </w:tc>
        <w:tc>
          <w:tcPr>
            <w:tcW w:w="794" w:type="pct"/>
          </w:tcPr>
          <w:p w14:paraId="0B6D250D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0.375-2.633</w:t>
            </w:r>
          </w:p>
        </w:tc>
        <w:tc>
          <w:tcPr>
            <w:tcW w:w="495" w:type="pct"/>
          </w:tcPr>
          <w:p w14:paraId="75331E17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0.990</w:t>
            </w:r>
          </w:p>
        </w:tc>
        <w:tc>
          <w:tcPr>
            <w:tcW w:w="371" w:type="pct"/>
          </w:tcPr>
          <w:p w14:paraId="4516454D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026D790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CC819FE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63F17BE2" w14:textId="77777777" w:rsidTr="00101D2F">
        <w:trPr>
          <w:trHeight w:val="397"/>
        </w:trPr>
        <w:tc>
          <w:tcPr>
            <w:tcW w:w="1679" w:type="pct"/>
          </w:tcPr>
          <w:p w14:paraId="25B4A606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BMI (kg/m</w:t>
            </w:r>
            <w:r w:rsidRPr="00F95C11">
              <w:rPr>
                <w:rFonts w:ascii="Book Antiqua" w:eastAsia="等线" w:hAnsi="Book Antiqua"/>
                <w:vertAlign w:val="superscript"/>
                <w:lang w:eastAsia="zh-CN"/>
              </w:rPr>
              <w:t>2</w:t>
            </w:r>
            <w:r w:rsidRPr="00F95C11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30" w:type="pct"/>
          </w:tcPr>
          <w:p w14:paraId="1E51F179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1.031</w:t>
            </w:r>
          </w:p>
        </w:tc>
        <w:tc>
          <w:tcPr>
            <w:tcW w:w="794" w:type="pct"/>
          </w:tcPr>
          <w:p w14:paraId="48A978C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0.907-1.171</w:t>
            </w:r>
          </w:p>
        </w:tc>
        <w:tc>
          <w:tcPr>
            <w:tcW w:w="495" w:type="pct"/>
          </w:tcPr>
          <w:p w14:paraId="288AA775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0.643</w:t>
            </w:r>
          </w:p>
        </w:tc>
        <w:tc>
          <w:tcPr>
            <w:tcW w:w="371" w:type="pct"/>
          </w:tcPr>
          <w:p w14:paraId="6A470C71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42B53C31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DD30848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3455D0A2" w14:textId="77777777" w:rsidTr="00101D2F">
        <w:trPr>
          <w:trHeight w:val="397"/>
        </w:trPr>
        <w:tc>
          <w:tcPr>
            <w:tcW w:w="1679" w:type="pct"/>
          </w:tcPr>
          <w:p w14:paraId="422A831D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SBP (mmHg)</w:t>
            </w:r>
          </w:p>
        </w:tc>
        <w:tc>
          <w:tcPr>
            <w:tcW w:w="430" w:type="pct"/>
          </w:tcPr>
          <w:p w14:paraId="73F4CC98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1.005</w:t>
            </w:r>
          </w:p>
        </w:tc>
        <w:tc>
          <w:tcPr>
            <w:tcW w:w="794" w:type="pct"/>
          </w:tcPr>
          <w:p w14:paraId="1159D3FD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0.985-1.025</w:t>
            </w:r>
          </w:p>
        </w:tc>
        <w:tc>
          <w:tcPr>
            <w:tcW w:w="495" w:type="pct"/>
          </w:tcPr>
          <w:p w14:paraId="3E26529F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0.657</w:t>
            </w:r>
          </w:p>
        </w:tc>
        <w:tc>
          <w:tcPr>
            <w:tcW w:w="371" w:type="pct"/>
          </w:tcPr>
          <w:p w14:paraId="5F3C8310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2F7CECD5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6696700F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7E1EC426" w14:textId="77777777" w:rsidTr="00101D2F">
        <w:trPr>
          <w:trHeight w:val="397"/>
        </w:trPr>
        <w:tc>
          <w:tcPr>
            <w:tcW w:w="1679" w:type="pct"/>
          </w:tcPr>
          <w:p w14:paraId="5B31A0E1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DBP (mmHg)</w:t>
            </w:r>
          </w:p>
        </w:tc>
        <w:tc>
          <w:tcPr>
            <w:tcW w:w="430" w:type="pct"/>
          </w:tcPr>
          <w:p w14:paraId="19F5C34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0.985</w:t>
            </w:r>
          </w:p>
        </w:tc>
        <w:tc>
          <w:tcPr>
            <w:tcW w:w="794" w:type="pct"/>
          </w:tcPr>
          <w:p w14:paraId="0450ADE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0.953-1.018</w:t>
            </w:r>
          </w:p>
        </w:tc>
        <w:tc>
          <w:tcPr>
            <w:tcW w:w="495" w:type="pct"/>
          </w:tcPr>
          <w:p w14:paraId="262CDC46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0.367</w:t>
            </w:r>
          </w:p>
        </w:tc>
        <w:tc>
          <w:tcPr>
            <w:tcW w:w="371" w:type="pct"/>
          </w:tcPr>
          <w:p w14:paraId="220B4359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25235F9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5917B8F0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76232F8B" w14:textId="77777777" w:rsidTr="00101D2F">
        <w:trPr>
          <w:trHeight w:val="397"/>
        </w:trPr>
        <w:tc>
          <w:tcPr>
            <w:tcW w:w="1679" w:type="pct"/>
          </w:tcPr>
          <w:p w14:paraId="7D57D465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Child-Pugh class</w:t>
            </w:r>
          </w:p>
        </w:tc>
        <w:tc>
          <w:tcPr>
            <w:tcW w:w="430" w:type="pct"/>
          </w:tcPr>
          <w:p w14:paraId="2D7C2AC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7.990</w:t>
            </w:r>
          </w:p>
        </w:tc>
        <w:tc>
          <w:tcPr>
            <w:tcW w:w="794" w:type="pct"/>
          </w:tcPr>
          <w:p w14:paraId="0F826A37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2.979-21.426</w:t>
            </w:r>
          </w:p>
        </w:tc>
        <w:tc>
          <w:tcPr>
            <w:tcW w:w="495" w:type="pct"/>
          </w:tcPr>
          <w:p w14:paraId="193189DD" w14:textId="4AFCDEC3" w:rsidR="00393B6C" w:rsidRPr="00F404AF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F95C11" w:rsidRPr="00F404A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F404A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  <w:tc>
          <w:tcPr>
            <w:tcW w:w="371" w:type="pct"/>
          </w:tcPr>
          <w:p w14:paraId="1C829A8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7.705</w:t>
            </w:r>
          </w:p>
        </w:tc>
        <w:tc>
          <w:tcPr>
            <w:tcW w:w="735" w:type="pct"/>
          </w:tcPr>
          <w:p w14:paraId="596E420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2.169-27.370</w:t>
            </w:r>
          </w:p>
        </w:tc>
        <w:tc>
          <w:tcPr>
            <w:tcW w:w="495" w:type="pct"/>
          </w:tcPr>
          <w:p w14:paraId="75E89182" w14:textId="77777777" w:rsidR="00393B6C" w:rsidRPr="00F404AF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0.002</w:t>
            </w:r>
          </w:p>
        </w:tc>
      </w:tr>
      <w:tr w:rsidR="00F95C11" w:rsidRPr="00F95C11" w14:paraId="602F6266" w14:textId="77777777" w:rsidTr="00101D2F">
        <w:trPr>
          <w:trHeight w:val="397"/>
        </w:trPr>
        <w:tc>
          <w:tcPr>
            <w:tcW w:w="1679" w:type="pct"/>
          </w:tcPr>
          <w:p w14:paraId="3EE3E97F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(Child A = 1, Child B/C = 2)</w:t>
            </w:r>
          </w:p>
        </w:tc>
        <w:tc>
          <w:tcPr>
            <w:tcW w:w="430" w:type="pct"/>
          </w:tcPr>
          <w:p w14:paraId="48818CA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94" w:type="pct"/>
          </w:tcPr>
          <w:p w14:paraId="2CFE6CA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79B88D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</w:p>
        </w:tc>
        <w:tc>
          <w:tcPr>
            <w:tcW w:w="371" w:type="pct"/>
          </w:tcPr>
          <w:p w14:paraId="64DDFDE4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336206D8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52AD5F57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</w:p>
        </w:tc>
      </w:tr>
      <w:tr w:rsidR="00F95C11" w:rsidRPr="00F95C11" w14:paraId="3253E90A" w14:textId="77777777" w:rsidTr="00101D2F">
        <w:trPr>
          <w:trHeight w:val="397"/>
        </w:trPr>
        <w:tc>
          <w:tcPr>
            <w:tcW w:w="1679" w:type="pct"/>
          </w:tcPr>
          <w:p w14:paraId="14DEBC1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95C11">
              <w:rPr>
                <w:rFonts w:ascii="Book Antiqua" w:eastAsia="等线" w:hAnsi="Book Antiqua"/>
                <w:b/>
                <w:lang w:eastAsia="zh-CN"/>
              </w:rPr>
              <w:t>Laboratory test</w:t>
            </w:r>
          </w:p>
        </w:tc>
        <w:tc>
          <w:tcPr>
            <w:tcW w:w="430" w:type="pct"/>
          </w:tcPr>
          <w:p w14:paraId="3FE1D049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94" w:type="pct"/>
          </w:tcPr>
          <w:p w14:paraId="550060E0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A9161D9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</w:p>
        </w:tc>
        <w:tc>
          <w:tcPr>
            <w:tcW w:w="371" w:type="pct"/>
          </w:tcPr>
          <w:p w14:paraId="0663679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2E8A210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42248E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3EC5D3B5" w14:textId="77777777" w:rsidTr="00101D2F">
        <w:trPr>
          <w:trHeight w:val="397"/>
        </w:trPr>
        <w:tc>
          <w:tcPr>
            <w:tcW w:w="1679" w:type="pct"/>
          </w:tcPr>
          <w:p w14:paraId="581FE8AB" w14:textId="65A13EA0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T</w:t>
            </w:r>
            <w:r w:rsidR="00D51900">
              <w:rPr>
                <w:rFonts w:ascii="Book Antiqua" w:eastAsia="等线" w:hAnsi="Book Antiqua"/>
                <w:lang w:eastAsia="zh-CN"/>
              </w:rPr>
              <w:t>B</w:t>
            </w:r>
            <w:r w:rsidRPr="00F95C11">
              <w:rPr>
                <w:rFonts w:ascii="Book Antiqua" w:eastAsia="等线" w:hAnsi="Book Antiqua"/>
                <w:lang w:eastAsia="zh-CN"/>
              </w:rPr>
              <w:t>il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 xml:space="preserve"> 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mol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>/L)</w:t>
            </w:r>
          </w:p>
        </w:tc>
        <w:tc>
          <w:tcPr>
            <w:tcW w:w="430" w:type="pct"/>
          </w:tcPr>
          <w:p w14:paraId="5B2DBF4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1.001</w:t>
            </w:r>
          </w:p>
        </w:tc>
        <w:tc>
          <w:tcPr>
            <w:tcW w:w="794" w:type="pct"/>
          </w:tcPr>
          <w:p w14:paraId="050F50B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0.988-1.013</w:t>
            </w:r>
          </w:p>
        </w:tc>
        <w:tc>
          <w:tcPr>
            <w:tcW w:w="495" w:type="pct"/>
          </w:tcPr>
          <w:p w14:paraId="379790F6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0.930</w:t>
            </w:r>
          </w:p>
        </w:tc>
        <w:tc>
          <w:tcPr>
            <w:tcW w:w="371" w:type="pct"/>
          </w:tcPr>
          <w:p w14:paraId="4CA0EE1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54DB5940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7DFBC51D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5BCF00A6" w14:textId="77777777" w:rsidTr="00101D2F">
        <w:trPr>
          <w:trHeight w:val="397"/>
        </w:trPr>
        <w:tc>
          <w:tcPr>
            <w:tcW w:w="1679" w:type="pct"/>
          </w:tcPr>
          <w:p w14:paraId="4657AF6E" w14:textId="09DF0C6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D</w:t>
            </w:r>
            <w:r w:rsidR="00D51900">
              <w:rPr>
                <w:rFonts w:ascii="Book Antiqua" w:eastAsia="等线" w:hAnsi="Book Antiqua"/>
                <w:lang w:eastAsia="zh-CN"/>
              </w:rPr>
              <w:t>B</w:t>
            </w:r>
            <w:r w:rsidRPr="00F95C11">
              <w:rPr>
                <w:rFonts w:ascii="Book Antiqua" w:eastAsia="等线" w:hAnsi="Book Antiqua"/>
                <w:lang w:eastAsia="zh-CN"/>
              </w:rPr>
              <w:t>il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 xml:space="preserve"> 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mol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>/L)</w:t>
            </w:r>
          </w:p>
        </w:tc>
        <w:tc>
          <w:tcPr>
            <w:tcW w:w="430" w:type="pct"/>
          </w:tcPr>
          <w:p w14:paraId="2CF1DF49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0.998</w:t>
            </w:r>
          </w:p>
        </w:tc>
        <w:tc>
          <w:tcPr>
            <w:tcW w:w="794" w:type="pct"/>
          </w:tcPr>
          <w:p w14:paraId="560FC291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0.981-1.016</w:t>
            </w:r>
          </w:p>
        </w:tc>
        <w:tc>
          <w:tcPr>
            <w:tcW w:w="495" w:type="pct"/>
          </w:tcPr>
          <w:p w14:paraId="35A826B8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0.831</w:t>
            </w:r>
          </w:p>
        </w:tc>
        <w:tc>
          <w:tcPr>
            <w:tcW w:w="371" w:type="pct"/>
          </w:tcPr>
          <w:p w14:paraId="0EE225D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14D30134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7DE1D5A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18AFBEA9" w14:textId="77777777" w:rsidTr="00101D2F">
        <w:trPr>
          <w:trHeight w:val="397"/>
        </w:trPr>
        <w:tc>
          <w:tcPr>
            <w:tcW w:w="1679" w:type="pct"/>
          </w:tcPr>
          <w:p w14:paraId="2F58C024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TP (g/L)</w:t>
            </w:r>
          </w:p>
        </w:tc>
        <w:tc>
          <w:tcPr>
            <w:tcW w:w="430" w:type="pct"/>
          </w:tcPr>
          <w:p w14:paraId="7ACFE4C4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0.976</w:t>
            </w:r>
          </w:p>
        </w:tc>
        <w:tc>
          <w:tcPr>
            <w:tcW w:w="794" w:type="pct"/>
          </w:tcPr>
          <w:p w14:paraId="14881C2E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0.936-1.018</w:t>
            </w:r>
          </w:p>
        </w:tc>
        <w:tc>
          <w:tcPr>
            <w:tcW w:w="495" w:type="pct"/>
          </w:tcPr>
          <w:p w14:paraId="44ADD69E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0.255</w:t>
            </w:r>
          </w:p>
        </w:tc>
        <w:tc>
          <w:tcPr>
            <w:tcW w:w="371" w:type="pct"/>
          </w:tcPr>
          <w:p w14:paraId="5C0F574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5394C7A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DBCA26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0C62CB21" w14:textId="77777777" w:rsidTr="00101D2F">
        <w:trPr>
          <w:trHeight w:val="397"/>
        </w:trPr>
        <w:tc>
          <w:tcPr>
            <w:tcW w:w="1679" w:type="pct"/>
          </w:tcPr>
          <w:p w14:paraId="2932206E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Albumin (g/L)</w:t>
            </w:r>
          </w:p>
        </w:tc>
        <w:tc>
          <w:tcPr>
            <w:tcW w:w="430" w:type="pct"/>
          </w:tcPr>
          <w:p w14:paraId="0312D6EF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0.932</w:t>
            </w:r>
          </w:p>
        </w:tc>
        <w:tc>
          <w:tcPr>
            <w:tcW w:w="794" w:type="pct"/>
          </w:tcPr>
          <w:p w14:paraId="04CC406E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0.877-0.990</w:t>
            </w:r>
          </w:p>
        </w:tc>
        <w:tc>
          <w:tcPr>
            <w:tcW w:w="495" w:type="pct"/>
          </w:tcPr>
          <w:p w14:paraId="2AD078E2" w14:textId="77777777" w:rsidR="00393B6C" w:rsidRPr="00F404AF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0.022</w:t>
            </w:r>
          </w:p>
        </w:tc>
        <w:tc>
          <w:tcPr>
            <w:tcW w:w="371" w:type="pct"/>
          </w:tcPr>
          <w:p w14:paraId="1ABA340F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746BF65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6CD6ED84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1C14835A" w14:textId="77777777" w:rsidTr="00101D2F">
        <w:trPr>
          <w:trHeight w:val="397"/>
        </w:trPr>
        <w:tc>
          <w:tcPr>
            <w:tcW w:w="1679" w:type="pct"/>
          </w:tcPr>
          <w:p w14:paraId="4517734D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ALT (IU/L)</w:t>
            </w:r>
          </w:p>
        </w:tc>
        <w:tc>
          <w:tcPr>
            <w:tcW w:w="430" w:type="pct"/>
          </w:tcPr>
          <w:p w14:paraId="2FAF214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0.992</w:t>
            </w:r>
          </w:p>
        </w:tc>
        <w:tc>
          <w:tcPr>
            <w:tcW w:w="794" w:type="pct"/>
          </w:tcPr>
          <w:p w14:paraId="6C9D2FA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0.984-1.000</w:t>
            </w:r>
          </w:p>
        </w:tc>
        <w:tc>
          <w:tcPr>
            <w:tcW w:w="495" w:type="pct"/>
          </w:tcPr>
          <w:p w14:paraId="653A3212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0.052</w:t>
            </w:r>
          </w:p>
        </w:tc>
        <w:tc>
          <w:tcPr>
            <w:tcW w:w="371" w:type="pct"/>
          </w:tcPr>
          <w:p w14:paraId="049FC811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00CADA6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128FA3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1458712D" w14:textId="77777777" w:rsidTr="00101D2F">
        <w:trPr>
          <w:trHeight w:val="397"/>
        </w:trPr>
        <w:tc>
          <w:tcPr>
            <w:tcW w:w="1679" w:type="pct"/>
          </w:tcPr>
          <w:p w14:paraId="59FFD178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AST (IU/L)</w:t>
            </w:r>
          </w:p>
        </w:tc>
        <w:tc>
          <w:tcPr>
            <w:tcW w:w="430" w:type="pct"/>
          </w:tcPr>
          <w:p w14:paraId="4613DBD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0.997</w:t>
            </w:r>
          </w:p>
        </w:tc>
        <w:tc>
          <w:tcPr>
            <w:tcW w:w="794" w:type="pct"/>
          </w:tcPr>
          <w:p w14:paraId="02E6D222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0.990-1.003</w:t>
            </w:r>
          </w:p>
        </w:tc>
        <w:tc>
          <w:tcPr>
            <w:tcW w:w="495" w:type="pct"/>
          </w:tcPr>
          <w:p w14:paraId="6C1806D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0.294</w:t>
            </w:r>
          </w:p>
        </w:tc>
        <w:tc>
          <w:tcPr>
            <w:tcW w:w="371" w:type="pct"/>
          </w:tcPr>
          <w:p w14:paraId="70CB518D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4304914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2145F86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5C572BAF" w14:textId="77777777" w:rsidTr="00101D2F">
        <w:trPr>
          <w:trHeight w:val="397"/>
        </w:trPr>
        <w:tc>
          <w:tcPr>
            <w:tcW w:w="1679" w:type="pct"/>
          </w:tcPr>
          <w:p w14:paraId="1FFA7D54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ALP (IU/L)</w:t>
            </w:r>
          </w:p>
        </w:tc>
        <w:tc>
          <w:tcPr>
            <w:tcW w:w="430" w:type="pct"/>
          </w:tcPr>
          <w:p w14:paraId="67A6B8E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1.009</w:t>
            </w:r>
          </w:p>
        </w:tc>
        <w:tc>
          <w:tcPr>
            <w:tcW w:w="794" w:type="pct"/>
          </w:tcPr>
          <w:p w14:paraId="0210A1B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0.999-1.018</w:t>
            </w:r>
          </w:p>
        </w:tc>
        <w:tc>
          <w:tcPr>
            <w:tcW w:w="495" w:type="pct"/>
          </w:tcPr>
          <w:p w14:paraId="531949A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0.065</w:t>
            </w:r>
          </w:p>
        </w:tc>
        <w:tc>
          <w:tcPr>
            <w:tcW w:w="371" w:type="pct"/>
          </w:tcPr>
          <w:p w14:paraId="0C2BEA9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0BD32F3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FC7500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6808E57E" w14:textId="77777777" w:rsidTr="00101D2F">
        <w:trPr>
          <w:trHeight w:val="397"/>
        </w:trPr>
        <w:tc>
          <w:tcPr>
            <w:tcW w:w="1679" w:type="pct"/>
          </w:tcPr>
          <w:p w14:paraId="1733C96B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GGT (IU/L)</w:t>
            </w:r>
          </w:p>
        </w:tc>
        <w:tc>
          <w:tcPr>
            <w:tcW w:w="430" w:type="pct"/>
          </w:tcPr>
          <w:p w14:paraId="38C2D67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0.998</w:t>
            </w:r>
          </w:p>
        </w:tc>
        <w:tc>
          <w:tcPr>
            <w:tcW w:w="794" w:type="pct"/>
          </w:tcPr>
          <w:p w14:paraId="25AAE08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0.995-1.000</w:t>
            </w:r>
          </w:p>
        </w:tc>
        <w:tc>
          <w:tcPr>
            <w:tcW w:w="495" w:type="pct"/>
          </w:tcPr>
          <w:p w14:paraId="2774B5E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0.081</w:t>
            </w:r>
          </w:p>
        </w:tc>
        <w:tc>
          <w:tcPr>
            <w:tcW w:w="371" w:type="pct"/>
          </w:tcPr>
          <w:p w14:paraId="4373E38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4FEC356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3CA0404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1428F773" w14:textId="77777777" w:rsidTr="00101D2F">
        <w:trPr>
          <w:trHeight w:val="397"/>
        </w:trPr>
        <w:tc>
          <w:tcPr>
            <w:tcW w:w="1679" w:type="pct"/>
          </w:tcPr>
          <w:p w14:paraId="3858FD06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INR</w:t>
            </w:r>
          </w:p>
        </w:tc>
        <w:tc>
          <w:tcPr>
            <w:tcW w:w="430" w:type="pct"/>
          </w:tcPr>
          <w:p w14:paraId="48EF9862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20.331</w:t>
            </w:r>
          </w:p>
        </w:tc>
        <w:tc>
          <w:tcPr>
            <w:tcW w:w="794" w:type="pct"/>
          </w:tcPr>
          <w:p w14:paraId="2AB5D333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2.870-144.037</w:t>
            </w:r>
          </w:p>
        </w:tc>
        <w:tc>
          <w:tcPr>
            <w:tcW w:w="495" w:type="pct"/>
          </w:tcPr>
          <w:p w14:paraId="1C741F13" w14:textId="77777777" w:rsidR="00393B6C" w:rsidRPr="00F404AF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0.003</w:t>
            </w:r>
          </w:p>
        </w:tc>
        <w:tc>
          <w:tcPr>
            <w:tcW w:w="371" w:type="pct"/>
          </w:tcPr>
          <w:p w14:paraId="2DD8E3A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74A38AD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4113156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43200AA2" w14:textId="77777777" w:rsidTr="00101D2F">
        <w:trPr>
          <w:trHeight w:val="397"/>
        </w:trPr>
        <w:tc>
          <w:tcPr>
            <w:tcW w:w="1679" w:type="pct"/>
          </w:tcPr>
          <w:p w14:paraId="02A9A0E4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PLT (× 10</w:t>
            </w:r>
            <w:r w:rsidRPr="00F95C11">
              <w:rPr>
                <w:rFonts w:ascii="Book Antiqua" w:eastAsia="等线" w:hAnsi="Book Antiqua"/>
                <w:vertAlign w:val="superscript"/>
                <w:lang w:eastAsia="zh-CN"/>
              </w:rPr>
              <w:t>9</w:t>
            </w:r>
            <w:r w:rsidRPr="00F95C11">
              <w:rPr>
                <w:rFonts w:ascii="Book Antiqua" w:eastAsia="等线" w:hAnsi="Book Antiqua"/>
                <w:lang w:eastAsia="zh-CN"/>
              </w:rPr>
              <w:t>/L)</w:t>
            </w:r>
          </w:p>
        </w:tc>
        <w:tc>
          <w:tcPr>
            <w:tcW w:w="430" w:type="pct"/>
          </w:tcPr>
          <w:p w14:paraId="408E0173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0.990</w:t>
            </w:r>
          </w:p>
        </w:tc>
        <w:tc>
          <w:tcPr>
            <w:tcW w:w="794" w:type="pct"/>
          </w:tcPr>
          <w:p w14:paraId="22DA829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0.985-0.995</w:t>
            </w:r>
          </w:p>
        </w:tc>
        <w:tc>
          <w:tcPr>
            <w:tcW w:w="495" w:type="pct"/>
          </w:tcPr>
          <w:p w14:paraId="33D04487" w14:textId="61FAAAE4" w:rsidR="00393B6C" w:rsidRPr="00F404AF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F95C11" w:rsidRPr="00F404A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F404A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  <w:tc>
          <w:tcPr>
            <w:tcW w:w="371" w:type="pct"/>
          </w:tcPr>
          <w:p w14:paraId="57E1C3F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0.992</w:t>
            </w:r>
          </w:p>
        </w:tc>
        <w:tc>
          <w:tcPr>
            <w:tcW w:w="735" w:type="pct"/>
          </w:tcPr>
          <w:p w14:paraId="0B26A05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0.984-1.000</w:t>
            </w:r>
          </w:p>
        </w:tc>
        <w:tc>
          <w:tcPr>
            <w:tcW w:w="495" w:type="pct"/>
          </w:tcPr>
          <w:p w14:paraId="63E0D389" w14:textId="77777777" w:rsidR="00393B6C" w:rsidRPr="00F404AF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bCs/>
                <w:lang w:eastAsia="zh-CN"/>
              </w:rPr>
              <w:t>0.044</w:t>
            </w:r>
          </w:p>
        </w:tc>
      </w:tr>
      <w:tr w:rsidR="00F95C11" w:rsidRPr="00F95C11" w14:paraId="2714AB7B" w14:textId="77777777" w:rsidTr="00101D2F">
        <w:trPr>
          <w:trHeight w:val="397"/>
        </w:trPr>
        <w:tc>
          <w:tcPr>
            <w:tcW w:w="1679" w:type="pct"/>
          </w:tcPr>
          <w:p w14:paraId="3F44B6DA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lastRenderedPageBreak/>
              <w:t>MPV (</w:t>
            </w: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fl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30" w:type="pct"/>
          </w:tcPr>
          <w:p w14:paraId="4A27A66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1.373</w:t>
            </w:r>
          </w:p>
        </w:tc>
        <w:tc>
          <w:tcPr>
            <w:tcW w:w="794" w:type="pct"/>
          </w:tcPr>
          <w:p w14:paraId="6E27BC1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0.999-1.887</w:t>
            </w:r>
          </w:p>
        </w:tc>
        <w:tc>
          <w:tcPr>
            <w:tcW w:w="495" w:type="pct"/>
          </w:tcPr>
          <w:p w14:paraId="0568D10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0.051</w:t>
            </w:r>
          </w:p>
        </w:tc>
        <w:tc>
          <w:tcPr>
            <w:tcW w:w="371" w:type="pct"/>
          </w:tcPr>
          <w:p w14:paraId="21278C0D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0534A36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4F6D16E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6FE62079" w14:textId="77777777" w:rsidTr="00101D2F">
        <w:trPr>
          <w:trHeight w:val="397"/>
        </w:trPr>
        <w:tc>
          <w:tcPr>
            <w:tcW w:w="1679" w:type="pct"/>
          </w:tcPr>
          <w:p w14:paraId="5F03686C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PDW (</w:t>
            </w: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fl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30" w:type="pct"/>
          </w:tcPr>
          <w:p w14:paraId="20C9CFCD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1.128</w:t>
            </w:r>
          </w:p>
        </w:tc>
        <w:tc>
          <w:tcPr>
            <w:tcW w:w="794" w:type="pct"/>
          </w:tcPr>
          <w:p w14:paraId="7935B9C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0.981-1.297</w:t>
            </w:r>
          </w:p>
        </w:tc>
        <w:tc>
          <w:tcPr>
            <w:tcW w:w="495" w:type="pct"/>
          </w:tcPr>
          <w:p w14:paraId="1D24B3A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0.092</w:t>
            </w:r>
          </w:p>
        </w:tc>
        <w:tc>
          <w:tcPr>
            <w:tcW w:w="371" w:type="pct"/>
          </w:tcPr>
          <w:p w14:paraId="240CD58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1B6856F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0CDC063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0BCF5327" w14:textId="77777777" w:rsidTr="00101D2F">
        <w:trPr>
          <w:trHeight w:val="397"/>
        </w:trPr>
        <w:tc>
          <w:tcPr>
            <w:tcW w:w="1679" w:type="pct"/>
          </w:tcPr>
          <w:p w14:paraId="6A78B545" w14:textId="2AF60D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b/>
                <w:lang w:eastAsia="zh-CN"/>
              </w:rPr>
              <w:t>Ultrasound parameter</w:t>
            </w:r>
          </w:p>
        </w:tc>
        <w:tc>
          <w:tcPr>
            <w:tcW w:w="430" w:type="pct"/>
          </w:tcPr>
          <w:p w14:paraId="33CF06E3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94" w:type="pct"/>
          </w:tcPr>
          <w:p w14:paraId="2847FEB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6D04956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371" w:type="pct"/>
          </w:tcPr>
          <w:p w14:paraId="63E4EDE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6087B46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5121769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3490FE12" w14:textId="77777777" w:rsidTr="00101D2F">
        <w:trPr>
          <w:trHeight w:val="397"/>
        </w:trPr>
        <w:tc>
          <w:tcPr>
            <w:tcW w:w="1679" w:type="pct"/>
          </w:tcPr>
          <w:p w14:paraId="2BB5BFE8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HAD (mm)</w:t>
            </w:r>
          </w:p>
        </w:tc>
        <w:tc>
          <w:tcPr>
            <w:tcW w:w="430" w:type="pct"/>
          </w:tcPr>
          <w:p w14:paraId="768FFEB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1.619</w:t>
            </w:r>
          </w:p>
        </w:tc>
        <w:tc>
          <w:tcPr>
            <w:tcW w:w="794" w:type="pct"/>
          </w:tcPr>
          <w:p w14:paraId="0D2BD813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0.786-3.335</w:t>
            </w:r>
          </w:p>
        </w:tc>
        <w:tc>
          <w:tcPr>
            <w:tcW w:w="495" w:type="pct"/>
          </w:tcPr>
          <w:p w14:paraId="660D14D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0.192</w:t>
            </w:r>
          </w:p>
        </w:tc>
        <w:tc>
          <w:tcPr>
            <w:tcW w:w="371" w:type="pct"/>
          </w:tcPr>
          <w:p w14:paraId="1EE6327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002A99F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7D62061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02E10836" w14:textId="77777777" w:rsidTr="00101D2F">
        <w:trPr>
          <w:trHeight w:val="397"/>
        </w:trPr>
        <w:tc>
          <w:tcPr>
            <w:tcW w:w="1679" w:type="pct"/>
          </w:tcPr>
          <w:p w14:paraId="396FCCAF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HAPV (cm/s)</w:t>
            </w:r>
          </w:p>
        </w:tc>
        <w:tc>
          <w:tcPr>
            <w:tcW w:w="430" w:type="pct"/>
          </w:tcPr>
          <w:p w14:paraId="110C2EB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1.017</w:t>
            </w:r>
          </w:p>
        </w:tc>
        <w:tc>
          <w:tcPr>
            <w:tcW w:w="794" w:type="pct"/>
          </w:tcPr>
          <w:p w14:paraId="1B69E85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0.984-1.051</w:t>
            </w:r>
          </w:p>
        </w:tc>
        <w:tc>
          <w:tcPr>
            <w:tcW w:w="495" w:type="pct"/>
          </w:tcPr>
          <w:p w14:paraId="4903501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0.318</w:t>
            </w:r>
          </w:p>
        </w:tc>
        <w:tc>
          <w:tcPr>
            <w:tcW w:w="371" w:type="pct"/>
          </w:tcPr>
          <w:p w14:paraId="1F2426D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48F317E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0E957FB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5A87A2E4" w14:textId="77777777" w:rsidTr="00101D2F">
        <w:trPr>
          <w:trHeight w:val="397"/>
        </w:trPr>
        <w:tc>
          <w:tcPr>
            <w:tcW w:w="1679" w:type="pct"/>
          </w:tcPr>
          <w:p w14:paraId="0E04B2CC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PVD (mm)</w:t>
            </w:r>
          </w:p>
        </w:tc>
        <w:tc>
          <w:tcPr>
            <w:tcW w:w="430" w:type="pct"/>
          </w:tcPr>
          <w:p w14:paraId="654BF1E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1.505</w:t>
            </w:r>
          </w:p>
        </w:tc>
        <w:tc>
          <w:tcPr>
            <w:tcW w:w="794" w:type="pct"/>
          </w:tcPr>
          <w:p w14:paraId="2D8C522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1.121-2.021</w:t>
            </w:r>
          </w:p>
        </w:tc>
        <w:tc>
          <w:tcPr>
            <w:tcW w:w="495" w:type="pct"/>
          </w:tcPr>
          <w:p w14:paraId="7B38B28D" w14:textId="77777777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0.006</w:t>
            </w:r>
          </w:p>
        </w:tc>
        <w:tc>
          <w:tcPr>
            <w:tcW w:w="371" w:type="pct"/>
          </w:tcPr>
          <w:p w14:paraId="4926CC4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707684F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0DD90AF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62E83D33" w14:textId="77777777" w:rsidTr="00101D2F">
        <w:trPr>
          <w:trHeight w:val="397"/>
        </w:trPr>
        <w:tc>
          <w:tcPr>
            <w:tcW w:w="1679" w:type="pct"/>
          </w:tcPr>
          <w:p w14:paraId="2080DEE5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MPVV (cm/s)</w:t>
            </w:r>
          </w:p>
        </w:tc>
        <w:tc>
          <w:tcPr>
            <w:tcW w:w="430" w:type="pct"/>
          </w:tcPr>
          <w:p w14:paraId="0AF3B76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0.915</w:t>
            </w:r>
          </w:p>
        </w:tc>
        <w:tc>
          <w:tcPr>
            <w:tcW w:w="794" w:type="pct"/>
          </w:tcPr>
          <w:p w14:paraId="42CFDDC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0.845-0.991</w:t>
            </w:r>
          </w:p>
        </w:tc>
        <w:tc>
          <w:tcPr>
            <w:tcW w:w="495" w:type="pct"/>
          </w:tcPr>
          <w:p w14:paraId="3B7D1D8D" w14:textId="77777777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0.029</w:t>
            </w:r>
          </w:p>
        </w:tc>
        <w:tc>
          <w:tcPr>
            <w:tcW w:w="371" w:type="pct"/>
          </w:tcPr>
          <w:p w14:paraId="49E36B6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349C760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7168F76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703E2B5B" w14:textId="77777777" w:rsidTr="00101D2F">
        <w:trPr>
          <w:trHeight w:val="397"/>
        </w:trPr>
        <w:tc>
          <w:tcPr>
            <w:tcW w:w="1679" w:type="pct"/>
          </w:tcPr>
          <w:p w14:paraId="0280C771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SAD (mm)</w:t>
            </w:r>
          </w:p>
        </w:tc>
        <w:tc>
          <w:tcPr>
            <w:tcW w:w="430" w:type="pct"/>
          </w:tcPr>
          <w:p w14:paraId="216FDB7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0.935</w:t>
            </w:r>
          </w:p>
        </w:tc>
        <w:tc>
          <w:tcPr>
            <w:tcW w:w="794" w:type="pct"/>
          </w:tcPr>
          <w:p w14:paraId="5B4364E2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0.629-1.390</w:t>
            </w:r>
          </w:p>
        </w:tc>
        <w:tc>
          <w:tcPr>
            <w:tcW w:w="495" w:type="pct"/>
          </w:tcPr>
          <w:p w14:paraId="43821E3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0.740</w:t>
            </w:r>
          </w:p>
        </w:tc>
        <w:tc>
          <w:tcPr>
            <w:tcW w:w="371" w:type="pct"/>
          </w:tcPr>
          <w:p w14:paraId="71CE4EA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12ACC76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96B30D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102CE4D9" w14:textId="77777777" w:rsidTr="00101D2F">
        <w:trPr>
          <w:trHeight w:val="397"/>
        </w:trPr>
        <w:tc>
          <w:tcPr>
            <w:tcW w:w="1679" w:type="pct"/>
          </w:tcPr>
          <w:p w14:paraId="1C122E2F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SAPV (cm/s)</w:t>
            </w:r>
          </w:p>
        </w:tc>
        <w:tc>
          <w:tcPr>
            <w:tcW w:w="430" w:type="pct"/>
          </w:tcPr>
          <w:p w14:paraId="008278C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0.995</w:t>
            </w:r>
          </w:p>
        </w:tc>
        <w:tc>
          <w:tcPr>
            <w:tcW w:w="794" w:type="pct"/>
          </w:tcPr>
          <w:p w14:paraId="285F0FA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0.970-1.021</w:t>
            </w:r>
          </w:p>
        </w:tc>
        <w:tc>
          <w:tcPr>
            <w:tcW w:w="495" w:type="pct"/>
          </w:tcPr>
          <w:p w14:paraId="61E8527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0.711</w:t>
            </w:r>
          </w:p>
        </w:tc>
        <w:tc>
          <w:tcPr>
            <w:tcW w:w="371" w:type="pct"/>
          </w:tcPr>
          <w:p w14:paraId="28B0413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0CC2899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1E25189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785D9850" w14:textId="77777777" w:rsidTr="00101D2F">
        <w:trPr>
          <w:trHeight w:val="397"/>
        </w:trPr>
        <w:tc>
          <w:tcPr>
            <w:tcW w:w="1679" w:type="pct"/>
          </w:tcPr>
          <w:p w14:paraId="25540EB5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SVD (mm)</w:t>
            </w:r>
          </w:p>
        </w:tc>
        <w:tc>
          <w:tcPr>
            <w:tcW w:w="430" w:type="pct"/>
          </w:tcPr>
          <w:p w14:paraId="24C5003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1.086</w:t>
            </w:r>
          </w:p>
        </w:tc>
        <w:tc>
          <w:tcPr>
            <w:tcW w:w="794" w:type="pct"/>
          </w:tcPr>
          <w:p w14:paraId="34A6C66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0.860-1.372</w:t>
            </w:r>
          </w:p>
        </w:tc>
        <w:tc>
          <w:tcPr>
            <w:tcW w:w="495" w:type="pct"/>
          </w:tcPr>
          <w:p w14:paraId="7D1637A1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0.489</w:t>
            </w:r>
          </w:p>
        </w:tc>
        <w:tc>
          <w:tcPr>
            <w:tcW w:w="371" w:type="pct"/>
          </w:tcPr>
          <w:p w14:paraId="5861100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1EAFBB3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56AE50C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41D53E66" w14:textId="77777777" w:rsidTr="00101D2F">
        <w:trPr>
          <w:trHeight w:val="397"/>
        </w:trPr>
        <w:tc>
          <w:tcPr>
            <w:tcW w:w="1679" w:type="pct"/>
          </w:tcPr>
          <w:p w14:paraId="39A933D8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MSVV (cm/s)</w:t>
            </w:r>
          </w:p>
        </w:tc>
        <w:tc>
          <w:tcPr>
            <w:tcW w:w="430" w:type="pct"/>
          </w:tcPr>
          <w:p w14:paraId="2B36A5D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1.073</w:t>
            </w:r>
          </w:p>
        </w:tc>
        <w:tc>
          <w:tcPr>
            <w:tcW w:w="794" w:type="pct"/>
          </w:tcPr>
          <w:p w14:paraId="6A84B75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0.977-1.180</w:t>
            </w:r>
          </w:p>
        </w:tc>
        <w:tc>
          <w:tcPr>
            <w:tcW w:w="495" w:type="pct"/>
          </w:tcPr>
          <w:p w14:paraId="007A7214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0.142</w:t>
            </w:r>
          </w:p>
        </w:tc>
        <w:tc>
          <w:tcPr>
            <w:tcW w:w="371" w:type="pct"/>
          </w:tcPr>
          <w:p w14:paraId="74772B33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1AC13DBD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26A4492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4072505B" w14:textId="77777777" w:rsidTr="00101D2F">
        <w:trPr>
          <w:trHeight w:val="397"/>
        </w:trPr>
        <w:tc>
          <w:tcPr>
            <w:tcW w:w="1679" w:type="pct"/>
          </w:tcPr>
          <w:p w14:paraId="2CC7B316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ST (mm)</w:t>
            </w:r>
          </w:p>
        </w:tc>
        <w:tc>
          <w:tcPr>
            <w:tcW w:w="430" w:type="pct"/>
          </w:tcPr>
          <w:p w14:paraId="042E304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1.312</w:t>
            </w:r>
          </w:p>
        </w:tc>
        <w:tc>
          <w:tcPr>
            <w:tcW w:w="794" w:type="pct"/>
          </w:tcPr>
          <w:p w14:paraId="7AFEF31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1.178-1.462</w:t>
            </w:r>
          </w:p>
        </w:tc>
        <w:tc>
          <w:tcPr>
            <w:tcW w:w="495" w:type="pct"/>
          </w:tcPr>
          <w:p w14:paraId="21C10816" w14:textId="400B2832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&lt;</w:t>
            </w:r>
            <w:r w:rsidR="00F95C11" w:rsidRPr="00F24878">
              <w:rPr>
                <w:rFonts w:ascii="Book Antiqua" w:eastAsia="等线" w:hAnsi="Book Antiqua"/>
                <w:b/>
                <w:bCs/>
                <w:lang w:eastAsia="zh-CN"/>
              </w:rPr>
              <w:t xml:space="preserve"> </w:t>
            </w: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0.001</w:t>
            </w:r>
          </w:p>
        </w:tc>
        <w:tc>
          <w:tcPr>
            <w:tcW w:w="371" w:type="pct"/>
          </w:tcPr>
          <w:p w14:paraId="055FED2B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4C1A2E7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237451C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4A11599F" w14:textId="77777777" w:rsidTr="00101D2F">
        <w:trPr>
          <w:trHeight w:val="397"/>
        </w:trPr>
        <w:tc>
          <w:tcPr>
            <w:tcW w:w="1679" w:type="pct"/>
          </w:tcPr>
          <w:p w14:paraId="7C817FB5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SD (mm)</w:t>
            </w:r>
          </w:p>
        </w:tc>
        <w:tc>
          <w:tcPr>
            <w:tcW w:w="430" w:type="pct"/>
          </w:tcPr>
          <w:p w14:paraId="0F0D3BF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1.036</w:t>
            </w:r>
          </w:p>
        </w:tc>
        <w:tc>
          <w:tcPr>
            <w:tcW w:w="794" w:type="pct"/>
          </w:tcPr>
          <w:p w14:paraId="09C32EDB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1.012-1.059</w:t>
            </w:r>
          </w:p>
        </w:tc>
        <w:tc>
          <w:tcPr>
            <w:tcW w:w="495" w:type="pct"/>
          </w:tcPr>
          <w:p w14:paraId="1FE94826" w14:textId="77777777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0.003</w:t>
            </w:r>
          </w:p>
        </w:tc>
        <w:tc>
          <w:tcPr>
            <w:tcW w:w="371" w:type="pct"/>
          </w:tcPr>
          <w:p w14:paraId="5381A34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2F62EEC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1703E44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1454A573" w14:textId="77777777" w:rsidTr="00101D2F">
        <w:trPr>
          <w:trHeight w:val="397"/>
        </w:trPr>
        <w:tc>
          <w:tcPr>
            <w:tcW w:w="1679" w:type="pct"/>
          </w:tcPr>
          <w:p w14:paraId="16A7F4F8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SPI</w:t>
            </w:r>
          </w:p>
        </w:tc>
        <w:tc>
          <w:tcPr>
            <w:tcW w:w="430" w:type="pct"/>
          </w:tcPr>
          <w:p w14:paraId="446D829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4.183</w:t>
            </w:r>
          </w:p>
        </w:tc>
        <w:tc>
          <w:tcPr>
            <w:tcW w:w="794" w:type="pct"/>
          </w:tcPr>
          <w:p w14:paraId="3838CDE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2.044-8.559</w:t>
            </w:r>
          </w:p>
        </w:tc>
        <w:tc>
          <w:tcPr>
            <w:tcW w:w="495" w:type="pct"/>
          </w:tcPr>
          <w:p w14:paraId="763FDCF9" w14:textId="0711EE18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&lt;</w:t>
            </w:r>
            <w:r w:rsidR="00F95C11" w:rsidRPr="00F24878">
              <w:rPr>
                <w:rFonts w:ascii="Book Antiqua" w:eastAsia="等线" w:hAnsi="Book Antiqua"/>
                <w:b/>
                <w:bCs/>
                <w:lang w:eastAsia="zh-CN"/>
              </w:rPr>
              <w:t xml:space="preserve"> </w:t>
            </w: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0.001</w:t>
            </w:r>
          </w:p>
        </w:tc>
        <w:tc>
          <w:tcPr>
            <w:tcW w:w="371" w:type="pct"/>
          </w:tcPr>
          <w:p w14:paraId="0B0D364B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3.895</w:t>
            </w:r>
          </w:p>
        </w:tc>
        <w:tc>
          <w:tcPr>
            <w:tcW w:w="735" w:type="pct"/>
          </w:tcPr>
          <w:p w14:paraId="14E89C3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1.630-9.308</w:t>
            </w:r>
          </w:p>
        </w:tc>
        <w:tc>
          <w:tcPr>
            <w:tcW w:w="495" w:type="pct"/>
          </w:tcPr>
          <w:p w14:paraId="3ABD899A" w14:textId="77777777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0.002</w:t>
            </w:r>
          </w:p>
        </w:tc>
      </w:tr>
      <w:tr w:rsidR="00F95C11" w:rsidRPr="00F95C11" w14:paraId="49B3B38F" w14:textId="77777777" w:rsidTr="00DF7998">
        <w:trPr>
          <w:trHeight w:val="397"/>
        </w:trPr>
        <w:tc>
          <w:tcPr>
            <w:tcW w:w="1679" w:type="pct"/>
            <w:tcBorders>
              <w:bottom w:val="single" w:sz="4" w:space="0" w:color="auto"/>
            </w:tcBorders>
          </w:tcPr>
          <w:p w14:paraId="0E5BF1B7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LFI</w:t>
            </w:r>
          </w:p>
        </w:tc>
        <w:tc>
          <w:tcPr>
            <w:tcW w:w="430" w:type="pct"/>
            <w:tcBorders>
              <w:bottom w:val="single" w:sz="4" w:space="0" w:color="auto"/>
            </w:tcBorders>
          </w:tcPr>
          <w:p w14:paraId="7854B12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7.067</w:t>
            </w:r>
          </w:p>
        </w:tc>
        <w:tc>
          <w:tcPr>
            <w:tcW w:w="794" w:type="pct"/>
            <w:tcBorders>
              <w:bottom w:val="single" w:sz="4" w:space="0" w:color="auto"/>
            </w:tcBorders>
          </w:tcPr>
          <w:p w14:paraId="641CFD6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2.938-16.995</w:t>
            </w:r>
          </w:p>
        </w:tc>
        <w:tc>
          <w:tcPr>
            <w:tcW w:w="495" w:type="pct"/>
            <w:tcBorders>
              <w:bottom w:val="single" w:sz="4" w:space="0" w:color="auto"/>
            </w:tcBorders>
          </w:tcPr>
          <w:p w14:paraId="47336444" w14:textId="55E7BFB9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&lt;</w:t>
            </w:r>
            <w:r w:rsidR="00F95C11" w:rsidRPr="00F24878">
              <w:rPr>
                <w:rFonts w:ascii="Book Antiqua" w:eastAsia="等线" w:hAnsi="Book Antiqua"/>
                <w:b/>
                <w:bCs/>
                <w:lang w:eastAsia="zh-CN"/>
              </w:rPr>
              <w:t xml:space="preserve"> </w:t>
            </w: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0.001</w:t>
            </w:r>
          </w:p>
        </w:tc>
        <w:tc>
          <w:tcPr>
            <w:tcW w:w="371" w:type="pct"/>
            <w:tcBorders>
              <w:bottom w:val="single" w:sz="4" w:space="0" w:color="auto"/>
            </w:tcBorders>
          </w:tcPr>
          <w:p w14:paraId="199A4F7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3.603</w:t>
            </w:r>
          </w:p>
        </w:tc>
        <w:tc>
          <w:tcPr>
            <w:tcW w:w="735" w:type="pct"/>
            <w:tcBorders>
              <w:bottom w:val="single" w:sz="4" w:space="0" w:color="auto"/>
            </w:tcBorders>
          </w:tcPr>
          <w:p w14:paraId="4FE8062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1.336-9.719</w:t>
            </w:r>
          </w:p>
        </w:tc>
        <w:tc>
          <w:tcPr>
            <w:tcW w:w="495" w:type="pct"/>
            <w:tcBorders>
              <w:bottom w:val="single" w:sz="4" w:space="0" w:color="auto"/>
            </w:tcBorders>
          </w:tcPr>
          <w:p w14:paraId="134142FE" w14:textId="77777777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0.011</w:t>
            </w:r>
          </w:p>
        </w:tc>
      </w:tr>
    </w:tbl>
    <w:bookmarkEnd w:id="23"/>
    <w:p w14:paraId="62543B3D" w14:textId="13629072" w:rsidR="00393B6C" w:rsidRDefault="00885309" w:rsidP="00BD3E81">
      <w:pPr>
        <w:spacing w:line="360" w:lineRule="auto"/>
        <w:jc w:val="both"/>
        <w:rPr>
          <w:rFonts w:ascii="Book Antiqua" w:hAnsi="Book Antiqua"/>
          <w:lang w:eastAsia="zh-CN"/>
        </w:rPr>
      </w:pPr>
      <w:r w:rsidRPr="00C23525">
        <w:rPr>
          <w:rFonts w:ascii="Book Antiqua" w:hAnsi="Book Antiqua"/>
          <w:lang w:eastAsia="zh-CN"/>
        </w:rPr>
        <w:t xml:space="preserve">The bold </w:t>
      </w:r>
      <w:r w:rsidRPr="00C23525">
        <w:rPr>
          <w:rFonts w:ascii="Book Antiqua" w:hAnsi="Book Antiqua"/>
          <w:i/>
          <w:iCs/>
          <w:lang w:eastAsia="zh-CN"/>
        </w:rPr>
        <w:t>P</w:t>
      </w:r>
      <w:r w:rsidR="00BD3E81" w:rsidRPr="00C23525">
        <w:rPr>
          <w:rFonts w:ascii="Book Antiqua" w:hAnsi="Book Antiqua"/>
          <w:lang w:eastAsia="zh-CN"/>
        </w:rPr>
        <w:t xml:space="preserve"> </w:t>
      </w:r>
      <w:r w:rsidRPr="00C23525">
        <w:rPr>
          <w:rFonts w:ascii="Book Antiqua" w:hAnsi="Book Antiqua"/>
          <w:lang w:eastAsia="zh-CN"/>
        </w:rPr>
        <w:t>value</w:t>
      </w:r>
      <w:r w:rsidR="002E2746" w:rsidRPr="00C23525">
        <w:rPr>
          <w:rFonts w:ascii="Book Antiqua" w:hAnsi="Book Antiqua"/>
          <w:lang w:eastAsia="zh-CN"/>
        </w:rPr>
        <w:t>s</w:t>
      </w:r>
      <w:r w:rsidRPr="00C23525">
        <w:rPr>
          <w:rFonts w:ascii="Book Antiqua" w:hAnsi="Book Antiqua"/>
          <w:lang w:eastAsia="zh-CN"/>
        </w:rPr>
        <w:t xml:space="preserve"> represent </w:t>
      </w:r>
      <w:r w:rsidRPr="00C23525">
        <w:rPr>
          <w:rFonts w:ascii="Book Antiqua" w:hAnsi="Book Antiqua"/>
          <w:i/>
          <w:iCs/>
          <w:lang w:eastAsia="zh-CN"/>
        </w:rPr>
        <w:t>P</w:t>
      </w:r>
      <w:r w:rsidRPr="00C23525">
        <w:rPr>
          <w:rFonts w:ascii="Book Antiqua" w:hAnsi="Book Antiqua"/>
          <w:lang w:eastAsia="zh-CN"/>
        </w:rPr>
        <w:t xml:space="preserve"> &lt; 0.05.</w:t>
      </w:r>
      <w:r w:rsidRPr="00885309">
        <w:rPr>
          <w:rFonts w:ascii="Book Antiqua" w:hAnsi="Book Antiqua"/>
          <w:lang w:eastAsia="zh-CN"/>
        </w:rPr>
        <w:t xml:space="preserve"> OR</w:t>
      </w:r>
      <w:r w:rsidR="00BD3E81">
        <w:rPr>
          <w:rFonts w:ascii="Book Antiqua" w:hAnsi="Book Antiqua"/>
          <w:lang w:eastAsia="zh-CN"/>
        </w:rPr>
        <w:t>: O</w:t>
      </w:r>
      <w:r w:rsidRPr="00885309">
        <w:rPr>
          <w:rFonts w:ascii="Book Antiqua" w:hAnsi="Book Antiqua"/>
          <w:lang w:eastAsia="zh-CN"/>
        </w:rPr>
        <w:t>dds ratio; 95%CI</w:t>
      </w:r>
      <w:r w:rsidR="00BD3E81">
        <w:rPr>
          <w:rFonts w:ascii="Book Antiqua" w:hAnsi="Book Antiqua"/>
          <w:lang w:eastAsia="zh-CN"/>
        </w:rPr>
        <w:t>:</w:t>
      </w:r>
      <w:r w:rsidRPr="00885309">
        <w:rPr>
          <w:rFonts w:ascii="Book Antiqua" w:hAnsi="Book Antiqua"/>
          <w:lang w:eastAsia="zh-CN"/>
        </w:rPr>
        <w:t xml:space="preserve"> 95% </w:t>
      </w:r>
      <w:r w:rsidR="00BD3E81">
        <w:rPr>
          <w:rFonts w:ascii="Book Antiqua" w:hAnsi="Book Antiqua"/>
          <w:lang w:eastAsia="zh-CN"/>
        </w:rPr>
        <w:t>C</w:t>
      </w:r>
      <w:r w:rsidRPr="00885309">
        <w:rPr>
          <w:rFonts w:ascii="Book Antiqua" w:hAnsi="Book Antiqua"/>
          <w:lang w:eastAsia="zh-CN"/>
        </w:rPr>
        <w:t>onfidence interval</w:t>
      </w:r>
      <w:r w:rsidR="00BD3E81">
        <w:rPr>
          <w:rFonts w:ascii="Book Antiqua" w:hAnsi="Book Antiqua"/>
          <w:lang w:eastAsia="zh-CN"/>
        </w:rPr>
        <w:t xml:space="preserve">; </w:t>
      </w:r>
      <w:r w:rsidR="00BD3E81" w:rsidRPr="00BD3E81">
        <w:rPr>
          <w:rFonts w:ascii="Book Antiqua" w:hAnsi="Book Antiqua"/>
          <w:lang w:eastAsia="zh-CN"/>
        </w:rPr>
        <w:t xml:space="preserve">BMI: Body mass index; SBP: Systolic blood pressure; DBP: Diastolic blood pressure; </w:t>
      </w:r>
      <w:proofErr w:type="spellStart"/>
      <w:r w:rsidR="00BD3E81" w:rsidRPr="00BD3E81">
        <w:rPr>
          <w:rFonts w:ascii="Book Antiqua" w:hAnsi="Book Antiqua"/>
          <w:lang w:eastAsia="zh-CN"/>
        </w:rPr>
        <w:t>TBil</w:t>
      </w:r>
      <w:proofErr w:type="spellEnd"/>
      <w:r w:rsidR="00BD3E81" w:rsidRPr="00BD3E81">
        <w:rPr>
          <w:rFonts w:ascii="Book Antiqua" w:hAnsi="Book Antiqua"/>
          <w:lang w:eastAsia="zh-CN"/>
        </w:rPr>
        <w:t xml:space="preserve">: Total bilirubin; </w:t>
      </w:r>
      <w:proofErr w:type="spellStart"/>
      <w:r w:rsidR="00BD3E81" w:rsidRPr="00BD3E81">
        <w:rPr>
          <w:rFonts w:ascii="Book Antiqua" w:hAnsi="Book Antiqua"/>
          <w:lang w:eastAsia="zh-CN"/>
        </w:rPr>
        <w:t>DBil</w:t>
      </w:r>
      <w:proofErr w:type="spellEnd"/>
      <w:r w:rsidR="00BD3E81" w:rsidRPr="00BD3E81">
        <w:rPr>
          <w:rFonts w:ascii="Book Antiqua" w:hAnsi="Book Antiqua"/>
          <w:lang w:eastAsia="zh-CN"/>
        </w:rPr>
        <w:t>: Direct bilirubin; TP: Total protein; ALT: Alanine transaminase; AST: Aspartic transaminase; ALP: Alk</w:t>
      </w:r>
      <w:r w:rsidR="00BE0432">
        <w:rPr>
          <w:rFonts w:ascii="Book Antiqua" w:hAnsi="Book Antiqua"/>
          <w:lang w:eastAsia="zh-CN"/>
        </w:rPr>
        <w:t>a</w:t>
      </w:r>
      <w:r w:rsidR="00BD3E81" w:rsidRPr="00BD3E81">
        <w:rPr>
          <w:rFonts w:ascii="Book Antiqua" w:hAnsi="Book Antiqua"/>
          <w:lang w:eastAsia="zh-CN"/>
        </w:rPr>
        <w:t>line phosphatase; GGT: Gamma-glutamyl transpeptidase; INR: International normalized ratio; PLT: Platelet count; MPV: Mean platelet volume; PDW: Platelet distribution width; HAD: Hepatic artery diameter; HAPV: Hepatic artery peak velocity; PVD: Portal vein diameter; MPVV: Mean portal vein velocity; SAD: Splenic artery diameter; SAPV: Splenic artery peak velocity; SVD: Splenic vein diameters; MSVV: Mean splenic vein velocity; ST: Spleen thick; SD: Spleen diameter; SPI: Splenic portal index; LFI: Liver fibrosis index.</w:t>
      </w:r>
    </w:p>
    <w:p w14:paraId="47D496BB" w14:textId="39BB5262" w:rsidR="00BD3E81" w:rsidRPr="00BD3E81" w:rsidRDefault="00BD3E81" w:rsidP="00BD3E81">
      <w:pPr>
        <w:spacing w:line="360" w:lineRule="auto"/>
        <w:jc w:val="both"/>
        <w:rPr>
          <w:rFonts w:ascii="Book Antiqua" w:hAnsi="Book Antiqua"/>
          <w:lang w:eastAsia="zh-CN"/>
        </w:rPr>
        <w:sectPr w:rsidR="00BD3E81" w:rsidRPr="00BD3E81" w:rsidSect="00B3626C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75382A61" w14:textId="02F5FC3D" w:rsidR="00393B6C" w:rsidRDefault="00393B6C" w:rsidP="00393B6C">
      <w:pPr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 w:rsidRPr="00393B6C">
        <w:rPr>
          <w:rFonts w:ascii="Book Antiqua" w:hAnsi="Book Antiqua"/>
          <w:b/>
          <w:bCs/>
          <w:lang w:eastAsia="zh-CN"/>
        </w:rPr>
        <w:lastRenderedPageBreak/>
        <w:t xml:space="preserve">Table 3 Univariate and multivariate logistic regression analyses for esophageal varices severity in patients with </w:t>
      </w:r>
      <w:r w:rsidR="006B5A7C" w:rsidRPr="006B5A7C">
        <w:rPr>
          <w:rFonts w:ascii="Book Antiqua" w:hAnsi="Book Antiqua"/>
          <w:b/>
          <w:bCs/>
          <w:lang w:eastAsia="zh-CN"/>
        </w:rPr>
        <w:t>chronic hepatitis B</w:t>
      </w:r>
      <w:r w:rsidRPr="00393B6C">
        <w:rPr>
          <w:rFonts w:ascii="Book Antiqua" w:hAnsi="Book Antiqua"/>
          <w:b/>
          <w:bCs/>
          <w:lang w:eastAsia="zh-CN"/>
        </w:rPr>
        <w:t xml:space="preserve"> related cirrhosis in the training cohort</w:t>
      </w:r>
    </w:p>
    <w:tbl>
      <w:tblPr>
        <w:tblW w:w="5000" w:type="pct"/>
        <w:tblLook w:val="00A0" w:firstRow="1" w:lastRow="0" w:firstColumn="1" w:lastColumn="0" w:noHBand="0" w:noVBand="0"/>
      </w:tblPr>
      <w:tblGrid>
        <w:gridCol w:w="4293"/>
        <w:gridCol w:w="1162"/>
        <w:gridCol w:w="1984"/>
        <w:gridCol w:w="1376"/>
        <w:gridCol w:w="1001"/>
        <w:gridCol w:w="1984"/>
        <w:gridCol w:w="1376"/>
      </w:tblGrid>
      <w:tr w:rsidR="00393B6C" w:rsidRPr="008E1766" w14:paraId="3B0182BA" w14:textId="77777777" w:rsidTr="00DB6FB9">
        <w:trPr>
          <w:trHeight w:val="397"/>
        </w:trPr>
        <w:tc>
          <w:tcPr>
            <w:tcW w:w="1629" w:type="pct"/>
            <w:vMerge w:val="restart"/>
            <w:tcBorders>
              <w:top w:val="single" w:sz="4" w:space="0" w:color="auto"/>
            </w:tcBorders>
          </w:tcPr>
          <w:p w14:paraId="2434267B" w14:textId="25AA2170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Variable</w:t>
            </w:r>
          </w:p>
        </w:tc>
        <w:tc>
          <w:tcPr>
            <w:tcW w:w="1715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7FB505BC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Univariate analysis</w:t>
            </w:r>
          </w:p>
        </w:tc>
        <w:tc>
          <w:tcPr>
            <w:tcW w:w="1655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5EAA0152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Multivariate analysis</w:t>
            </w:r>
          </w:p>
        </w:tc>
      </w:tr>
      <w:tr w:rsidR="00393B6C" w:rsidRPr="008E1766" w14:paraId="2FA6A405" w14:textId="77777777" w:rsidTr="00DB6FB9">
        <w:trPr>
          <w:trHeight w:val="397"/>
        </w:trPr>
        <w:tc>
          <w:tcPr>
            <w:tcW w:w="1629" w:type="pct"/>
            <w:vMerge/>
            <w:tcBorders>
              <w:bottom w:val="single" w:sz="4" w:space="0" w:color="auto"/>
            </w:tcBorders>
          </w:tcPr>
          <w:p w14:paraId="4400EE8A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</w:p>
        </w:tc>
        <w:tc>
          <w:tcPr>
            <w:tcW w:w="441" w:type="pct"/>
            <w:tcBorders>
              <w:bottom w:val="single" w:sz="4" w:space="0" w:color="auto"/>
            </w:tcBorders>
          </w:tcPr>
          <w:p w14:paraId="72CBFD38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OR</w:t>
            </w:r>
          </w:p>
        </w:tc>
        <w:tc>
          <w:tcPr>
            <w:tcW w:w="753" w:type="pct"/>
            <w:tcBorders>
              <w:bottom w:val="single" w:sz="4" w:space="0" w:color="auto"/>
            </w:tcBorders>
          </w:tcPr>
          <w:p w14:paraId="16BE4C6D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95%CI</w:t>
            </w:r>
          </w:p>
        </w:tc>
        <w:tc>
          <w:tcPr>
            <w:tcW w:w="522" w:type="pct"/>
            <w:tcBorders>
              <w:bottom w:val="single" w:sz="4" w:space="0" w:color="auto"/>
            </w:tcBorders>
          </w:tcPr>
          <w:p w14:paraId="1D86A779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i/>
                <w:iCs/>
                <w:lang w:eastAsia="zh-CN"/>
              </w:rPr>
              <w:t>P</w:t>
            </w:r>
            <w:r w:rsidRPr="00A17F4B">
              <w:rPr>
                <w:rFonts w:ascii="Book Antiqua" w:eastAsia="等线" w:hAnsi="Book Antiqua"/>
                <w:b/>
                <w:lang w:eastAsia="zh-CN"/>
              </w:rPr>
              <w:t xml:space="preserve"> value</w:t>
            </w:r>
          </w:p>
        </w:tc>
        <w:tc>
          <w:tcPr>
            <w:tcW w:w="380" w:type="pct"/>
            <w:tcBorders>
              <w:bottom w:val="single" w:sz="4" w:space="0" w:color="auto"/>
            </w:tcBorders>
          </w:tcPr>
          <w:p w14:paraId="51D3976F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OR</w:t>
            </w:r>
          </w:p>
        </w:tc>
        <w:tc>
          <w:tcPr>
            <w:tcW w:w="753" w:type="pct"/>
            <w:tcBorders>
              <w:bottom w:val="single" w:sz="4" w:space="0" w:color="auto"/>
            </w:tcBorders>
          </w:tcPr>
          <w:p w14:paraId="3D656C4B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95%CI</w:t>
            </w:r>
          </w:p>
        </w:tc>
        <w:tc>
          <w:tcPr>
            <w:tcW w:w="522" w:type="pct"/>
            <w:tcBorders>
              <w:bottom w:val="single" w:sz="4" w:space="0" w:color="auto"/>
            </w:tcBorders>
          </w:tcPr>
          <w:p w14:paraId="76F85375" w14:textId="37709748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i/>
                <w:iCs/>
                <w:lang w:eastAsia="zh-CN"/>
              </w:rPr>
              <w:t>P</w:t>
            </w:r>
            <w:r w:rsidR="00885309" w:rsidRPr="00A17F4B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A17F4B">
              <w:rPr>
                <w:rFonts w:ascii="Book Antiqua" w:eastAsia="等线" w:hAnsi="Book Antiqua"/>
                <w:b/>
                <w:lang w:eastAsia="zh-CN"/>
              </w:rPr>
              <w:t>value</w:t>
            </w:r>
          </w:p>
        </w:tc>
      </w:tr>
      <w:tr w:rsidR="00393B6C" w:rsidRPr="008E1766" w14:paraId="7D80A1B7" w14:textId="77777777" w:rsidTr="00DB6FB9">
        <w:trPr>
          <w:trHeight w:val="397"/>
        </w:trPr>
        <w:tc>
          <w:tcPr>
            <w:tcW w:w="1629" w:type="pct"/>
            <w:tcBorders>
              <w:top w:val="single" w:sz="4" w:space="0" w:color="auto"/>
            </w:tcBorders>
          </w:tcPr>
          <w:p w14:paraId="26EF18AD" w14:textId="0AD1830F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b/>
                <w:lang w:eastAsia="zh-CN"/>
              </w:rPr>
              <w:t>Clinical parameter</w:t>
            </w:r>
          </w:p>
        </w:tc>
        <w:tc>
          <w:tcPr>
            <w:tcW w:w="441" w:type="pct"/>
            <w:tcBorders>
              <w:top w:val="single" w:sz="4" w:space="0" w:color="auto"/>
            </w:tcBorders>
          </w:tcPr>
          <w:p w14:paraId="3D927BE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tcBorders>
              <w:top w:val="single" w:sz="4" w:space="0" w:color="auto"/>
            </w:tcBorders>
          </w:tcPr>
          <w:p w14:paraId="37A89C6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tcBorders>
              <w:top w:val="single" w:sz="4" w:space="0" w:color="auto"/>
            </w:tcBorders>
          </w:tcPr>
          <w:p w14:paraId="5A84A71B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  <w:tc>
          <w:tcPr>
            <w:tcW w:w="380" w:type="pct"/>
            <w:tcBorders>
              <w:top w:val="single" w:sz="4" w:space="0" w:color="auto"/>
            </w:tcBorders>
            <w:vAlign w:val="bottom"/>
          </w:tcPr>
          <w:p w14:paraId="2E0B9D8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tcBorders>
              <w:top w:val="single" w:sz="4" w:space="0" w:color="auto"/>
            </w:tcBorders>
            <w:vAlign w:val="bottom"/>
          </w:tcPr>
          <w:p w14:paraId="0EA76BB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tcBorders>
              <w:top w:val="single" w:sz="4" w:space="0" w:color="auto"/>
            </w:tcBorders>
            <w:vAlign w:val="bottom"/>
          </w:tcPr>
          <w:p w14:paraId="47DCD26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</w:tr>
      <w:tr w:rsidR="00393B6C" w:rsidRPr="008E1766" w14:paraId="6139EFF0" w14:textId="77777777" w:rsidTr="00DB6FB9">
        <w:trPr>
          <w:trHeight w:val="397"/>
        </w:trPr>
        <w:tc>
          <w:tcPr>
            <w:tcW w:w="1629" w:type="pct"/>
          </w:tcPr>
          <w:p w14:paraId="4AC8E3B0" w14:textId="071AF656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Age (</w:t>
            </w:r>
            <w:proofErr w:type="spellStart"/>
            <w:r w:rsidRPr="00AA1622">
              <w:rPr>
                <w:rFonts w:ascii="Book Antiqua" w:eastAsia="等线" w:hAnsi="Book Antiqua"/>
                <w:lang w:eastAsia="zh-CN"/>
              </w:rPr>
              <w:t>yr</w:t>
            </w:r>
            <w:proofErr w:type="spellEnd"/>
            <w:r w:rsidRPr="00AA1622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41" w:type="pct"/>
          </w:tcPr>
          <w:p w14:paraId="17D3BAAB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0.997</w:t>
            </w:r>
          </w:p>
        </w:tc>
        <w:tc>
          <w:tcPr>
            <w:tcW w:w="753" w:type="pct"/>
          </w:tcPr>
          <w:p w14:paraId="30AD02E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0.967-1.027</w:t>
            </w:r>
          </w:p>
        </w:tc>
        <w:tc>
          <w:tcPr>
            <w:tcW w:w="522" w:type="pct"/>
          </w:tcPr>
          <w:p w14:paraId="7854DDA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0.833</w:t>
            </w:r>
          </w:p>
        </w:tc>
        <w:tc>
          <w:tcPr>
            <w:tcW w:w="380" w:type="pct"/>
            <w:vAlign w:val="bottom"/>
          </w:tcPr>
          <w:p w14:paraId="6AC9824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4F96BED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652540F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</w:tr>
      <w:tr w:rsidR="00393B6C" w:rsidRPr="008E1766" w14:paraId="5BC1BEAB" w14:textId="77777777" w:rsidTr="00DB6FB9">
        <w:trPr>
          <w:trHeight w:val="397"/>
        </w:trPr>
        <w:tc>
          <w:tcPr>
            <w:tcW w:w="1629" w:type="pct"/>
          </w:tcPr>
          <w:p w14:paraId="06B6AA79" w14:textId="54803A2A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Gender (Female</w:t>
            </w:r>
            <w:r w:rsidR="00DB6FB9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AA1622">
              <w:rPr>
                <w:rFonts w:ascii="Book Antiqua" w:eastAsia="等线" w:hAnsi="Book Antiqua"/>
                <w:lang w:eastAsia="zh-CN"/>
              </w:rPr>
              <w:t>=</w:t>
            </w:r>
            <w:r w:rsidR="00DB6FB9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AA1622">
              <w:rPr>
                <w:rFonts w:ascii="Book Antiqua" w:eastAsia="等线" w:hAnsi="Book Antiqua"/>
                <w:lang w:eastAsia="zh-CN"/>
              </w:rPr>
              <w:t>0, Male =</w:t>
            </w:r>
            <w:r w:rsidR="00DB6FB9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AA1622">
              <w:rPr>
                <w:rFonts w:ascii="Book Antiqua" w:eastAsia="等线" w:hAnsi="Book Antiqua"/>
                <w:lang w:eastAsia="zh-CN"/>
              </w:rPr>
              <w:t>1)</w:t>
            </w:r>
          </w:p>
        </w:tc>
        <w:tc>
          <w:tcPr>
            <w:tcW w:w="441" w:type="pct"/>
          </w:tcPr>
          <w:p w14:paraId="28B6A718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0.898</w:t>
            </w:r>
          </w:p>
        </w:tc>
        <w:tc>
          <w:tcPr>
            <w:tcW w:w="753" w:type="pct"/>
          </w:tcPr>
          <w:p w14:paraId="023513F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0.372-2.168</w:t>
            </w:r>
          </w:p>
        </w:tc>
        <w:tc>
          <w:tcPr>
            <w:tcW w:w="522" w:type="pct"/>
          </w:tcPr>
          <w:p w14:paraId="494BD92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0.811</w:t>
            </w:r>
          </w:p>
        </w:tc>
        <w:tc>
          <w:tcPr>
            <w:tcW w:w="380" w:type="pct"/>
            <w:vAlign w:val="bottom"/>
          </w:tcPr>
          <w:p w14:paraId="7DD7632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4B038471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60FCC29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4BBAA422" w14:textId="77777777" w:rsidTr="00DB6FB9">
        <w:trPr>
          <w:trHeight w:val="397"/>
        </w:trPr>
        <w:tc>
          <w:tcPr>
            <w:tcW w:w="1629" w:type="pct"/>
          </w:tcPr>
          <w:p w14:paraId="32BC9F95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BMI (kg/m</w:t>
            </w:r>
            <w:r w:rsidRPr="00AA1622">
              <w:rPr>
                <w:rFonts w:ascii="Book Antiqua" w:eastAsia="等线" w:hAnsi="Book Antiqua"/>
                <w:vertAlign w:val="superscript"/>
                <w:lang w:eastAsia="zh-CN"/>
              </w:rPr>
              <w:t>2</w:t>
            </w:r>
            <w:r w:rsidRPr="00AA1622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41" w:type="pct"/>
          </w:tcPr>
          <w:p w14:paraId="0942DB78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1.011</w:t>
            </w:r>
          </w:p>
        </w:tc>
        <w:tc>
          <w:tcPr>
            <w:tcW w:w="753" w:type="pct"/>
          </w:tcPr>
          <w:p w14:paraId="64EA30E1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0.904-1.132</w:t>
            </w:r>
          </w:p>
        </w:tc>
        <w:tc>
          <w:tcPr>
            <w:tcW w:w="522" w:type="pct"/>
          </w:tcPr>
          <w:p w14:paraId="076220F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0.844</w:t>
            </w:r>
          </w:p>
        </w:tc>
        <w:tc>
          <w:tcPr>
            <w:tcW w:w="380" w:type="pct"/>
            <w:vAlign w:val="bottom"/>
          </w:tcPr>
          <w:p w14:paraId="5A97C64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0B9D5E4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2F362874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38E54D34" w14:textId="77777777" w:rsidTr="00DB6FB9">
        <w:trPr>
          <w:trHeight w:val="397"/>
        </w:trPr>
        <w:tc>
          <w:tcPr>
            <w:tcW w:w="1629" w:type="pct"/>
          </w:tcPr>
          <w:p w14:paraId="52379CD1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SBP (mmHg)</w:t>
            </w:r>
          </w:p>
        </w:tc>
        <w:tc>
          <w:tcPr>
            <w:tcW w:w="441" w:type="pct"/>
          </w:tcPr>
          <w:p w14:paraId="3A87F06B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1.001</w:t>
            </w:r>
          </w:p>
        </w:tc>
        <w:tc>
          <w:tcPr>
            <w:tcW w:w="753" w:type="pct"/>
          </w:tcPr>
          <w:p w14:paraId="0C1F015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0.983-1.019</w:t>
            </w:r>
          </w:p>
        </w:tc>
        <w:tc>
          <w:tcPr>
            <w:tcW w:w="522" w:type="pct"/>
          </w:tcPr>
          <w:p w14:paraId="1C82BFC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0.928</w:t>
            </w:r>
          </w:p>
        </w:tc>
        <w:tc>
          <w:tcPr>
            <w:tcW w:w="380" w:type="pct"/>
            <w:vAlign w:val="bottom"/>
          </w:tcPr>
          <w:p w14:paraId="5F04A523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0401A1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4636A1A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159CD684" w14:textId="77777777" w:rsidTr="00DB6FB9">
        <w:trPr>
          <w:trHeight w:val="397"/>
        </w:trPr>
        <w:tc>
          <w:tcPr>
            <w:tcW w:w="1629" w:type="pct"/>
          </w:tcPr>
          <w:p w14:paraId="4FCF982F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DBP (mmHg)</w:t>
            </w:r>
          </w:p>
        </w:tc>
        <w:tc>
          <w:tcPr>
            <w:tcW w:w="441" w:type="pct"/>
          </w:tcPr>
          <w:p w14:paraId="6A0E2A2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0.992</w:t>
            </w:r>
          </w:p>
        </w:tc>
        <w:tc>
          <w:tcPr>
            <w:tcW w:w="753" w:type="pct"/>
          </w:tcPr>
          <w:p w14:paraId="3C74D7C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0.962-1.022</w:t>
            </w:r>
          </w:p>
        </w:tc>
        <w:tc>
          <w:tcPr>
            <w:tcW w:w="522" w:type="pct"/>
          </w:tcPr>
          <w:p w14:paraId="6987393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0.584</w:t>
            </w:r>
          </w:p>
        </w:tc>
        <w:tc>
          <w:tcPr>
            <w:tcW w:w="380" w:type="pct"/>
            <w:vAlign w:val="bottom"/>
          </w:tcPr>
          <w:p w14:paraId="03AC101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7AF0F80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0968D41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23B49C33" w14:textId="77777777" w:rsidTr="00DB6FB9">
        <w:trPr>
          <w:trHeight w:val="397"/>
        </w:trPr>
        <w:tc>
          <w:tcPr>
            <w:tcW w:w="1629" w:type="pct"/>
          </w:tcPr>
          <w:p w14:paraId="3CDE31DD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Child-Pugh class</w:t>
            </w:r>
          </w:p>
        </w:tc>
        <w:tc>
          <w:tcPr>
            <w:tcW w:w="441" w:type="pct"/>
          </w:tcPr>
          <w:p w14:paraId="332BAFB2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5.161</w:t>
            </w:r>
          </w:p>
        </w:tc>
        <w:tc>
          <w:tcPr>
            <w:tcW w:w="753" w:type="pct"/>
          </w:tcPr>
          <w:p w14:paraId="2E00134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2.344-11.361</w:t>
            </w:r>
          </w:p>
        </w:tc>
        <w:tc>
          <w:tcPr>
            <w:tcW w:w="522" w:type="pct"/>
          </w:tcPr>
          <w:p w14:paraId="53F0A645" w14:textId="1B638DD4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A17F4B" w:rsidRPr="00380C4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380C4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  <w:tc>
          <w:tcPr>
            <w:tcW w:w="380" w:type="pct"/>
            <w:vAlign w:val="bottom"/>
          </w:tcPr>
          <w:p w14:paraId="52277B3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5.436</w:t>
            </w:r>
          </w:p>
        </w:tc>
        <w:tc>
          <w:tcPr>
            <w:tcW w:w="753" w:type="pct"/>
            <w:vAlign w:val="bottom"/>
          </w:tcPr>
          <w:p w14:paraId="4FAF824A" w14:textId="4C114A21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2.112</w:t>
            </w:r>
            <w:r w:rsidR="00A17F4B" w:rsidRPr="00AA1622">
              <w:rPr>
                <w:rFonts w:ascii="Book Antiqua" w:eastAsia="等线" w:hAnsi="Book Antiqua"/>
                <w:lang w:eastAsia="zh-CN"/>
              </w:rPr>
              <w:t>-</w:t>
            </w:r>
            <w:r w:rsidRPr="00AA1622">
              <w:rPr>
                <w:rFonts w:ascii="Book Antiqua" w:eastAsia="等线" w:hAnsi="Book Antiqua"/>
                <w:lang w:eastAsia="zh-CN"/>
              </w:rPr>
              <w:t>13.990</w:t>
            </w:r>
          </w:p>
        </w:tc>
        <w:tc>
          <w:tcPr>
            <w:tcW w:w="522" w:type="pct"/>
            <w:vAlign w:val="bottom"/>
          </w:tcPr>
          <w:p w14:paraId="1B263464" w14:textId="742DC821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A17F4B" w:rsidRPr="00380C4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380C4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</w:tr>
      <w:tr w:rsidR="00393B6C" w:rsidRPr="008E1766" w14:paraId="3C96F235" w14:textId="77777777" w:rsidTr="00DB6FB9">
        <w:trPr>
          <w:trHeight w:val="397"/>
        </w:trPr>
        <w:tc>
          <w:tcPr>
            <w:tcW w:w="1629" w:type="pct"/>
          </w:tcPr>
          <w:p w14:paraId="62D90905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(Child A = 1, Child B/C = 2)</w:t>
            </w:r>
          </w:p>
        </w:tc>
        <w:tc>
          <w:tcPr>
            <w:tcW w:w="441" w:type="pct"/>
          </w:tcPr>
          <w:p w14:paraId="3B3C035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085A2556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0557153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380" w:type="pct"/>
            <w:vAlign w:val="bottom"/>
          </w:tcPr>
          <w:p w14:paraId="78D5583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2BA6E8A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3D3886C4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31C81A38" w14:textId="77777777" w:rsidTr="00DB6FB9">
        <w:trPr>
          <w:trHeight w:val="397"/>
        </w:trPr>
        <w:tc>
          <w:tcPr>
            <w:tcW w:w="1629" w:type="pct"/>
          </w:tcPr>
          <w:p w14:paraId="05D6AF6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b/>
                <w:lang w:eastAsia="zh-CN"/>
              </w:rPr>
              <w:t>Laboratory test</w:t>
            </w:r>
          </w:p>
        </w:tc>
        <w:tc>
          <w:tcPr>
            <w:tcW w:w="441" w:type="pct"/>
          </w:tcPr>
          <w:p w14:paraId="1813B53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471C050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18F9B5A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380" w:type="pct"/>
            <w:vAlign w:val="bottom"/>
          </w:tcPr>
          <w:p w14:paraId="3EBADF4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22135F56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5C3D2BD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41E86E92" w14:textId="77777777" w:rsidTr="00DB6FB9">
        <w:trPr>
          <w:trHeight w:val="397"/>
        </w:trPr>
        <w:tc>
          <w:tcPr>
            <w:tcW w:w="1629" w:type="pct"/>
          </w:tcPr>
          <w:p w14:paraId="64A2AFE2" w14:textId="0DE0AEFC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proofErr w:type="spellStart"/>
            <w:r w:rsidRPr="00AA1622">
              <w:rPr>
                <w:rFonts w:ascii="Book Antiqua" w:eastAsia="等线" w:hAnsi="Book Antiqua"/>
                <w:lang w:eastAsia="zh-CN"/>
              </w:rPr>
              <w:t>TBil</w:t>
            </w:r>
            <w:proofErr w:type="spellEnd"/>
            <w:r w:rsidRPr="00AA1622">
              <w:rPr>
                <w:rFonts w:ascii="Book Antiqua" w:eastAsia="等线" w:hAnsi="Book Antiqua"/>
                <w:lang w:eastAsia="zh-CN"/>
              </w:rPr>
              <w:t xml:space="preserve"> 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proofErr w:type="spellStart"/>
            <w:r w:rsidRPr="00AA1622">
              <w:rPr>
                <w:rFonts w:ascii="Book Antiqua" w:eastAsia="等线" w:hAnsi="Book Antiqua"/>
                <w:lang w:eastAsia="zh-CN"/>
              </w:rPr>
              <w:t>mol</w:t>
            </w:r>
            <w:proofErr w:type="spellEnd"/>
            <w:r w:rsidRPr="00AA1622">
              <w:rPr>
                <w:rFonts w:ascii="Book Antiqua" w:eastAsia="等线" w:hAnsi="Book Antiqua"/>
                <w:lang w:eastAsia="zh-CN"/>
              </w:rPr>
              <w:t>/L)</w:t>
            </w:r>
          </w:p>
        </w:tc>
        <w:tc>
          <w:tcPr>
            <w:tcW w:w="441" w:type="pct"/>
          </w:tcPr>
          <w:p w14:paraId="50424D43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1.000</w:t>
            </w:r>
          </w:p>
        </w:tc>
        <w:tc>
          <w:tcPr>
            <w:tcW w:w="753" w:type="pct"/>
          </w:tcPr>
          <w:p w14:paraId="1A9AED3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0.989-1.012</w:t>
            </w:r>
          </w:p>
        </w:tc>
        <w:tc>
          <w:tcPr>
            <w:tcW w:w="522" w:type="pct"/>
          </w:tcPr>
          <w:p w14:paraId="448B23B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0.937</w:t>
            </w:r>
          </w:p>
        </w:tc>
        <w:tc>
          <w:tcPr>
            <w:tcW w:w="380" w:type="pct"/>
            <w:vAlign w:val="bottom"/>
          </w:tcPr>
          <w:p w14:paraId="28E5B098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0EB488E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3EF46C38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736F2151" w14:textId="77777777" w:rsidTr="00DB6FB9">
        <w:trPr>
          <w:trHeight w:val="397"/>
        </w:trPr>
        <w:tc>
          <w:tcPr>
            <w:tcW w:w="1629" w:type="pct"/>
          </w:tcPr>
          <w:p w14:paraId="0CE6A2CC" w14:textId="01D811E2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proofErr w:type="spellStart"/>
            <w:r w:rsidRPr="00AA1622">
              <w:rPr>
                <w:rFonts w:ascii="Book Antiqua" w:eastAsia="等线" w:hAnsi="Book Antiqua"/>
                <w:lang w:eastAsia="zh-CN"/>
              </w:rPr>
              <w:t>DBil</w:t>
            </w:r>
            <w:proofErr w:type="spellEnd"/>
            <w:r w:rsidRPr="00AA1622">
              <w:rPr>
                <w:rFonts w:ascii="Book Antiqua" w:eastAsia="等线" w:hAnsi="Book Antiqua"/>
                <w:lang w:eastAsia="zh-CN"/>
              </w:rPr>
              <w:t xml:space="preserve"> 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proofErr w:type="spellStart"/>
            <w:r w:rsidRPr="00AA1622">
              <w:rPr>
                <w:rFonts w:ascii="Book Antiqua" w:eastAsia="等线" w:hAnsi="Book Antiqua"/>
                <w:lang w:eastAsia="zh-CN"/>
              </w:rPr>
              <w:t>mol</w:t>
            </w:r>
            <w:proofErr w:type="spellEnd"/>
            <w:r w:rsidRPr="00AA1622">
              <w:rPr>
                <w:rFonts w:ascii="Book Antiqua" w:eastAsia="等线" w:hAnsi="Book Antiqua"/>
                <w:lang w:eastAsia="zh-CN"/>
              </w:rPr>
              <w:t>/L)</w:t>
            </w:r>
          </w:p>
        </w:tc>
        <w:tc>
          <w:tcPr>
            <w:tcW w:w="441" w:type="pct"/>
          </w:tcPr>
          <w:p w14:paraId="070011B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0.996</w:t>
            </w:r>
          </w:p>
        </w:tc>
        <w:tc>
          <w:tcPr>
            <w:tcW w:w="753" w:type="pct"/>
          </w:tcPr>
          <w:p w14:paraId="28B4C71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0.980-1.012</w:t>
            </w:r>
          </w:p>
        </w:tc>
        <w:tc>
          <w:tcPr>
            <w:tcW w:w="522" w:type="pct"/>
          </w:tcPr>
          <w:p w14:paraId="3A4691E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0.643</w:t>
            </w:r>
          </w:p>
        </w:tc>
        <w:tc>
          <w:tcPr>
            <w:tcW w:w="380" w:type="pct"/>
            <w:vAlign w:val="bottom"/>
          </w:tcPr>
          <w:p w14:paraId="4057140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67A7CEE4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2BB9012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26037135" w14:textId="77777777" w:rsidTr="00DB6FB9">
        <w:trPr>
          <w:trHeight w:val="397"/>
        </w:trPr>
        <w:tc>
          <w:tcPr>
            <w:tcW w:w="1629" w:type="pct"/>
          </w:tcPr>
          <w:p w14:paraId="095E17F1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TP (g/L)</w:t>
            </w:r>
          </w:p>
        </w:tc>
        <w:tc>
          <w:tcPr>
            <w:tcW w:w="441" w:type="pct"/>
          </w:tcPr>
          <w:p w14:paraId="79C9213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0.978</w:t>
            </w:r>
          </w:p>
        </w:tc>
        <w:tc>
          <w:tcPr>
            <w:tcW w:w="753" w:type="pct"/>
          </w:tcPr>
          <w:p w14:paraId="340CECD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0.942-1.015</w:t>
            </w:r>
          </w:p>
        </w:tc>
        <w:tc>
          <w:tcPr>
            <w:tcW w:w="522" w:type="pct"/>
          </w:tcPr>
          <w:p w14:paraId="6EE6B943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0.246</w:t>
            </w:r>
          </w:p>
        </w:tc>
        <w:tc>
          <w:tcPr>
            <w:tcW w:w="380" w:type="pct"/>
            <w:vAlign w:val="bottom"/>
          </w:tcPr>
          <w:p w14:paraId="245E3248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4CBBC03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59C9991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4E1A1F34" w14:textId="77777777" w:rsidTr="00DB6FB9">
        <w:trPr>
          <w:trHeight w:val="397"/>
        </w:trPr>
        <w:tc>
          <w:tcPr>
            <w:tcW w:w="1629" w:type="pct"/>
          </w:tcPr>
          <w:p w14:paraId="6D1AD445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Albumin (g/L)</w:t>
            </w:r>
          </w:p>
        </w:tc>
        <w:tc>
          <w:tcPr>
            <w:tcW w:w="441" w:type="pct"/>
          </w:tcPr>
          <w:p w14:paraId="394E48F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0.987</w:t>
            </w:r>
          </w:p>
        </w:tc>
        <w:tc>
          <w:tcPr>
            <w:tcW w:w="753" w:type="pct"/>
          </w:tcPr>
          <w:p w14:paraId="0B52D75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0.937-1.038</w:t>
            </w:r>
          </w:p>
        </w:tc>
        <w:tc>
          <w:tcPr>
            <w:tcW w:w="522" w:type="pct"/>
          </w:tcPr>
          <w:p w14:paraId="041D199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0.605</w:t>
            </w:r>
          </w:p>
        </w:tc>
        <w:tc>
          <w:tcPr>
            <w:tcW w:w="380" w:type="pct"/>
            <w:vAlign w:val="bottom"/>
          </w:tcPr>
          <w:p w14:paraId="6B6BE45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25249F33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08FC3216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087D1E98" w14:textId="77777777" w:rsidTr="00DB6FB9">
        <w:trPr>
          <w:trHeight w:val="397"/>
        </w:trPr>
        <w:tc>
          <w:tcPr>
            <w:tcW w:w="1629" w:type="pct"/>
          </w:tcPr>
          <w:p w14:paraId="5B2BE3FB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ALT (IU/L)</w:t>
            </w:r>
          </w:p>
        </w:tc>
        <w:tc>
          <w:tcPr>
            <w:tcW w:w="441" w:type="pct"/>
          </w:tcPr>
          <w:p w14:paraId="3DD60912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0.994</w:t>
            </w:r>
          </w:p>
        </w:tc>
        <w:tc>
          <w:tcPr>
            <w:tcW w:w="753" w:type="pct"/>
          </w:tcPr>
          <w:p w14:paraId="5726DF2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0.986-1.001</w:t>
            </w:r>
          </w:p>
        </w:tc>
        <w:tc>
          <w:tcPr>
            <w:tcW w:w="522" w:type="pct"/>
          </w:tcPr>
          <w:p w14:paraId="094C301E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0.109</w:t>
            </w:r>
          </w:p>
        </w:tc>
        <w:tc>
          <w:tcPr>
            <w:tcW w:w="380" w:type="pct"/>
            <w:vAlign w:val="bottom"/>
          </w:tcPr>
          <w:p w14:paraId="4ADEAAE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B4FBFC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1D7E11C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6EFA2164" w14:textId="77777777" w:rsidTr="00DB6FB9">
        <w:trPr>
          <w:trHeight w:val="397"/>
        </w:trPr>
        <w:tc>
          <w:tcPr>
            <w:tcW w:w="1629" w:type="pct"/>
          </w:tcPr>
          <w:p w14:paraId="430B6723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AST (IU/L)</w:t>
            </w:r>
          </w:p>
        </w:tc>
        <w:tc>
          <w:tcPr>
            <w:tcW w:w="441" w:type="pct"/>
          </w:tcPr>
          <w:p w14:paraId="2780933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0.997</w:t>
            </w:r>
          </w:p>
        </w:tc>
        <w:tc>
          <w:tcPr>
            <w:tcW w:w="753" w:type="pct"/>
          </w:tcPr>
          <w:p w14:paraId="0A9C753B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0.991-1.003</w:t>
            </w:r>
          </w:p>
        </w:tc>
        <w:tc>
          <w:tcPr>
            <w:tcW w:w="522" w:type="pct"/>
          </w:tcPr>
          <w:p w14:paraId="2F4A2084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0.282</w:t>
            </w:r>
          </w:p>
        </w:tc>
        <w:tc>
          <w:tcPr>
            <w:tcW w:w="380" w:type="pct"/>
            <w:vAlign w:val="bottom"/>
          </w:tcPr>
          <w:p w14:paraId="49CE37C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073DABC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63F2A6E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189CB689" w14:textId="77777777" w:rsidTr="00DB6FB9">
        <w:trPr>
          <w:trHeight w:val="397"/>
        </w:trPr>
        <w:tc>
          <w:tcPr>
            <w:tcW w:w="1629" w:type="pct"/>
          </w:tcPr>
          <w:p w14:paraId="0CDFF6FC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ALP (IU/L)</w:t>
            </w:r>
          </w:p>
        </w:tc>
        <w:tc>
          <w:tcPr>
            <w:tcW w:w="441" w:type="pct"/>
          </w:tcPr>
          <w:p w14:paraId="0712EC8E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1.001</w:t>
            </w:r>
          </w:p>
        </w:tc>
        <w:tc>
          <w:tcPr>
            <w:tcW w:w="753" w:type="pct"/>
          </w:tcPr>
          <w:p w14:paraId="7C09B03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0.995-1.007</w:t>
            </w:r>
          </w:p>
        </w:tc>
        <w:tc>
          <w:tcPr>
            <w:tcW w:w="522" w:type="pct"/>
          </w:tcPr>
          <w:p w14:paraId="1ABB1E41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0.637</w:t>
            </w:r>
          </w:p>
        </w:tc>
        <w:tc>
          <w:tcPr>
            <w:tcW w:w="380" w:type="pct"/>
            <w:vAlign w:val="bottom"/>
          </w:tcPr>
          <w:p w14:paraId="1784747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4F74AC5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4A040E12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5DE5330B" w14:textId="77777777" w:rsidTr="00DB6FB9">
        <w:trPr>
          <w:trHeight w:val="397"/>
        </w:trPr>
        <w:tc>
          <w:tcPr>
            <w:tcW w:w="1629" w:type="pct"/>
          </w:tcPr>
          <w:p w14:paraId="4F13721F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lastRenderedPageBreak/>
              <w:t>GGT (IU/L)</w:t>
            </w:r>
          </w:p>
        </w:tc>
        <w:tc>
          <w:tcPr>
            <w:tcW w:w="441" w:type="pct"/>
          </w:tcPr>
          <w:p w14:paraId="380DECA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0.997</w:t>
            </w:r>
          </w:p>
        </w:tc>
        <w:tc>
          <w:tcPr>
            <w:tcW w:w="753" w:type="pct"/>
          </w:tcPr>
          <w:p w14:paraId="093B760B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0.995-1.000</w:t>
            </w:r>
          </w:p>
        </w:tc>
        <w:tc>
          <w:tcPr>
            <w:tcW w:w="522" w:type="pct"/>
          </w:tcPr>
          <w:p w14:paraId="492C3526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0.064</w:t>
            </w:r>
          </w:p>
        </w:tc>
        <w:tc>
          <w:tcPr>
            <w:tcW w:w="380" w:type="pct"/>
            <w:vAlign w:val="bottom"/>
          </w:tcPr>
          <w:p w14:paraId="3FFFD2A3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4409D44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4DDE22A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4CD0BF94" w14:textId="77777777" w:rsidTr="00DB6FB9">
        <w:trPr>
          <w:trHeight w:val="397"/>
        </w:trPr>
        <w:tc>
          <w:tcPr>
            <w:tcW w:w="1629" w:type="pct"/>
          </w:tcPr>
          <w:p w14:paraId="3CE411ED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INR</w:t>
            </w:r>
          </w:p>
        </w:tc>
        <w:tc>
          <w:tcPr>
            <w:tcW w:w="441" w:type="pct"/>
          </w:tcPr>
          <w:p w14:paraId="14907E4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10.764</w:t>
            </w:r>
          </w:p>
        </w:tc>
        <w:tc>
          <w:tcPr>
            <w:tcW w:w="753" w:type="pct"/>
          </w:tcPr>
          <w:p w14:paraId="064920B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2.342-49.469</w:t>
            </w:r>
          </w:p>
        </w:tc>
        <w:tc>
          <w:tcPr>
            <w:tcW w:w="522" w:type="pct"/>
          </w:tcPr>
          <w:p w14:paraId="3E78EBCA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0.002</w:t>
            </w:r>
          </w:p>
        </w:tc>
        <w:tc>
          <w:tcPr>
            <w:tcW w:w="380" w:type="pct"/>
            <w:vAlign w:val="bottom"/>
          </w:tcPr>
          <w:p w14:paraId="3FFA8005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080E1F4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20D2AA02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73FC4229" w14:textId="77777777" w:rsidTr="00DB6FB9">
        <w:trPr>
          <w:trHeight w:val="397"/>
        </w:trPr>
        <w:tc>
          <w:tcPr>
            <w:tcW w:w="1629" w:type="pct"/>
          </w:tcPr>
          <w:p w14:paraId="7F527B16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PLT (× 10</w:t>
            </w:r>
            <w:r w:rsidRPr="00D24FA0">
              <w:rPr>
                <w:rFonts w:ascii="Book Antiqua" w:eastAsia="等线" w:hAnsi="Book Antiqua"/>
                <w:vertAlign w:val="superscript"/>
                <w:lang w:eastAsia="zh-CN"/>
              </w:rPr>
              <w:t>9</w:t>
            </w:r>
            <w:r w:rsidRPr="00D24FA0">
              <w:rPr>
                <w:rFonts w:ascii="Book Antiqua" w:eastAsia="等线" w:hAnsi="Book Antiqua"/>
                <w:lang w:eastAsia="zh-CN"/>
              </w:rPr>
              <w:t>/L)</w:t>
            </w:r>
          </w:p>
        </w:tc>
        <w:tc>
          <w:tcPr>
            <w:tcW w:w="441" w:type="pct"/>
          </w:tcPr>
          <w:p w14:paraId="1A48F18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0.994</w:t>
            </w:r>
          </w:p>
        </w:tc>
        <w:tc>
          <w:tcPr>
            <w:tcW w:w="753" w:type="pct"/>
          </w:tcPr>
          <w:p w14:paraId="7B66AFA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0.989-0.999</w:t>
            </w:r>
          </w:p>
        </w:tc>
        <w:tc>
          <w:tcPr>
            <w:tcW w:w="522" w:type="pct"/>
          </w:tcPr>
          <w:p w14:paraId="2D6E14FB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0.016</w:t>
            </w:r>
          </w:p>
        </w:tc>
        <w:tc>
          <w:tcPr>
            <w:tcW w:w="380" w:type="pct"/>
            <w:vAlign w:val="bottom"/>
          </w:tcPr>
          <w:p w14:paraId="73279D5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1CC5A10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27A8060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25A57CB0" w14:textId="77777777" w:rsidTr="00DB6FB9">
        <w:trPr>
          <w:trHeight w:val="397"/>
        </w:trPr>
        <w:tc>
          <w:tcPr>
            <w:tcW w:w="1629" w:type="pct"/>
          </w:tcPr>
          <w:p w14:paraId="2F831642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MPV (</w:t>
            </w:r>
            <w:proofErr w:type="spellStart"/>
            <w:r w:rsidRPr="00D24FA0">
              <w:rPr>
                <w:rFonts w:ascii="Book Antiqua" w:eastAsia="等线" w:hAnsi="Book Antiqua"/>
                <w:lang w:eastAsia="zh-CN"/>
              </w:rPr>
              <w:t>fl</w:t>
            </w:r>
            <w:proofErr w:type="spellEnd"/>
            <w:r w:rsidRPr="00D24FA0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41" w:type="pct"/>
          </w:tcPr>
          <w:p w14:paraId="52F9A31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1.399</w:t>
            </w:r>
          </w:p>
        </w:tc>
        <w:tc>
          <w:tcPr>
            <w:tcW w:w="753" w:type="pct"/>
          </w:tcPr>
          <w:p w14:paraId="4DF27D46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1.050-1.865</w:t>
            </w:r>
          </w:p>
        </w:tc>
        <w:tc>
          <w:tcPr>
            <w:tcW w:w="522" w:type="pct"/>
          </w:tcPr>
          <w:p w14:paraId="6ABCD10D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0.022</w:t>
            </w:r>
          </w:p>
        </w:tc>
        <w:tc>
          <w:tcPr>
            <w:tcW w:w="380" w:type="pct"/>
            <w:vAlign w:val="bottom"/>
          </w:tcPr>
          <w:p w14:paraId="68ACCBC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1.479</w:t>
            </w:r>
          </w:p>
        </w:tc>
        <w:tc>
          <w:tcPr>
            <w:tcW w:w="753" w:type="pct"/>
            <w:vAlign w:val="bottom"/>
          </w:tcPr>
          <w:p w14:paraId="48121B8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1.043-2.098</w:t>
            </w:r>
          </w:p>
        </w:tc>
        <w:tc>
          <w:tcPr>
            <w:tcW w:w="522" w:type="pct"/>
            <w:vAlign w:val="bottom"/>
          </w:tcPr>
          <w:p w14:paraId="79B8125D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bCs/>
                <w:lang w:eastAsia="zh-CN"/>
              </w:rPr>
              <w:t>0.028</w:t>
            </w:r>
          </w:p>
        </w:tc>
      </w:tr>
      <w:tr w:rsidR="00393B6C" w:rsidRPr="008E1766" w14:paraId="7E1EF22E" w14:textId="77777777" w:rsidTr="00DB6FB9">
        <w:trPr>
          <w:trHeight w:val="397"/>
        </w:trPr>
        <w:tc>
          <w:tcPr>
            <w:tcW w:w="1629" w:type="pct"/>
          </w:tcPr>
          <w:p w14:paraId="58AD2C00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PDW (</w:t>
            </w:r>
            <w:proofErr w:type="spellStart"/>
            <w:r w:rsidRPr="00D24FA0">
              <w:rPr>
                <w:rFonts w:ascii="Book Antiqua" w:eastAsia="等线" w:hAnsi="Book Antiqua"/>
                <w:lang w:eastAsia="zh-CN"/>
              </w:rPr>
              <w:t>fl</w:t>
            </w:r>
            <w:proofErr w:type="spellEnd"/>
            <w:r w:rsidRPr="00D24FA0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41" w:type="pct"/>
          </w:tcPr>
          <w:p w14:paraId="067DE175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1.036</w:t>
            </w:r>
          </w:p>
        </w:tc>
        <w:tc>
          <w:tcPr>
            <w:tcW w:w="753" w:type="pct"/>
          </w:tcPr>
          <w:p w14:paraId="263EF6B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0.920-1.166</w:t>
            </w:r>
          </w:p>
        </w:tc>
        <w:tc>
          <w:tcPr>
            <w:tcW w:w="522" w:type="pct"/>
          </w:tcPr>
          <w:p w14:paraId="588C4AB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0.564</w:t>
            </w:r>
          </w:p>
        </w:tc>
        <w:tc>
          <w:tcPr>
            <w:tcW w:w="380" w:type="pct"/>
          </w:tcPr>
          <w:p w14:paraId="191BF03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53" w:type="pct"/>
          </w:tcPr>
          <w:p w14:paraId="5FDBCA6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522" w:type="pct"/>
          </w:tcPr>
          <w:p w14:paraId="0DF1538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393B6C" w:rsidRPr="008E1766" w14:paraId="771FE634" w14:textId="77777777" w:rsidTr="00DB6FB9">
        <w:trPr>
          <w:trHeight w:val="397"/>
        </w:trPr>
        <w:tc>
          <w:tcPr>
            <w:tcW w:w="1629" w:type="pct"/>
          </w:tcPr>
          <w:p w14:paraId="043DC421" w14:textId="229D80DC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b/>
                <w:lang w:eastAsia="zh-CN"/>
              </w:rPr>
              <w:t>Ultrasound parameter</w:t>
            </w:r>
          </w:p>
        </w:tc>
        <w:tc>
          <w:tcPr>
            <w:tcW w:w="441" w:type="pct"/>
          </w:tcPr>
          <w:p w14:paraId="5099CB60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371C143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4B4062D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380" w:type="pct"/>
            <w:vAlign w:val="bottom"/>
          </w:tcPr>
          <w:p w14:paraId="001D8CC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08AF907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524689C3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393B6C" w:rsidRPr="008E1766" w14:paraId="327DA890" w14:textId="77777777" w:rsidTr="00DB6FB9">
        <w:trPr>
          <w:trHeight w:val="397"/>
        </w:trPr>
        <w:tc>
          <w:tcPr>
            <w:tcW w:w="1629" w:type="pct"/>
          </w:tcPr>
          <w:p w14:paraId="1DCF4AC9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HAD (mm)</w:t>
            </w:r>
          </w:p>
        </w:tc>
        <w:tc>
          <w:tcPr>
            <w:tcW w:w="441" w:type="pct"/>
          </w:tcPr>
          <w:p w14:paraId="3474B81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1.327</w:t>
            </w:r>
          </w:p>
        </w:tc>
        <w:tc>
          <w:tcPr>
            <w:tcW w:w="753" w:type="pct"/>
          </w:tcPr>
          <w:p w14:paraId="7CC7379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0.693-2.541</w:t>
            </w:r>
          </w:p>
        </w:tc>
        <w:tc>
          <w:tcPr>
            <w:tcW w:w="522" w:type="pct"/>
          </w:tcPr>
          <w:p w14:paraId="01ACE25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0.393</w:t>
            </w:r>
          </w:p>
        </w:tc>
        <w:tc>
          <w:tcPr>
            <w:tcW w:w="380" w:type="pct"/>
            <w:vAlign w:val="bottom"/>
          </w:tcPr>
          <w:p w14:paraId="607403E3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DC604F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10B95EF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</w:tr>
      <w:tr w:rsidR="00393B6C" w:rsidRPr="008E1766" w14:paraId="247FD211" w14:textId="77777777" w:rsidTr="00DB6FB9">
        <w:trPr>
          <w:trHeight w:val="397"/>
        </w:trPr>
        <w:tc>
          <w:tcPr>
            <w:tcW w:w="1629" w:type="pct"/>
          </w:tcPr>
          <w:p w14:paraId="19B86CF0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HAPV (cm/s)</w:t>
            </w:r>
          </w:p>
        </w:tc>
        <w:tc>
          <w:tcPr>
            <w:tcW w:w="441" w:type="pct"/>
          </w:tcPr>
          <w:p w14:paraId="5337F7B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1.025</w:t>
            </w:r>
          </w:p>
        </w:tc>
        <w:tc>
          <w:tcPr>
            <w:tcW w:w="753" w:type="pct"/>
          </w:tcPr>
          <w:p w14:paraId="25283BF2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0.995-1.057</w:t>
            </w:r>
          </w:p>
        </w:tc>
        <w:tc>
          <w:tcPr>
            <w:tcW w:w="522" w:type="pct"/>
          </w:tcPr>
          <w:p w14:paraId="1390796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0.108</w:t>
            </w:r>
          </w:p>
        </w:tc>
        <w:tc>
          <w:tcPr>
            <w:tcW w:w="380" w:type="pct"/>
            <w:vAlign w:val="bottom"/>
          </w:tcPr>
          <w:p w14:paraId="288EFB2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1045D59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6220EF0E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1E94B8BB" w14:textId="77777777" w:rsidTr="00DB6FB9">
        <w:trPr>
          <w:trHeight w:val="397"/>
        </w:trPr>
        <w:tc>
          <w:tcPr>
            <w:tcW w:w="1629" w:type="pct"/>
          </w:tcPr>
          <w:p w14:paraId="56AA91D1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PVD (mm)</w:t>
            </w:r>
          </w:p>
        </w:tc>
        <w:tc>
          <w:tcPr>
            <w:tcW w:w="441" w:type="pct"/>
          </w:tcPr>
          <w:p w14:paraId="68A8EF3E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1.465</w:t>
            </w:r>
          </w:p>
        </w:tc>
        <w:tc>
          <w:tcPr>
            <w:tcW w:w="753" w:type="pct"/>
          </w:tcPr>
          <w:p w14:paraId="33EF021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1.126-1.906</w:t>
            </w:r>
          </w:p>
        </w:tc>
        <w:tc>
          <w:tcPr>
            <w:tcW w:w="522" w:type="pct"/>
          </w:tcPr>
          <w:p w14:paraId="732F89F6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0.004</w:t>
            </w:r>
          </w:p>
        </w:tc>
        <w:tc>
          <w:tcPr>
            <w:tcW w:w="380" w:type="pct"/>
            <w:vAlign w:val="bottom"/>
          </w:tcPr>
          <w:p w14:paraId="01CC9443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1.397</w:t>
            </w:r>
          </w:p>
        </w:tc>
        <w:tc>
          <w:tcPr>
            <w:tcW w:w="753" w:type="pct"/>
            <w:vAlign w:val="bottom"/>
          </w:tcPr>
          <w:p w14:paraId="2060856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1.021-1.912</w:t>
            </w:r>
          </w:p>
        </w:tc>
        <w:tc>
          <w:tcPr>
            <w:tcW w:w="522" w:type="pct"/>
            <w:vAlign w:val="bottom"/>
          </w:tcPr>
          <w:p w14:paraId="31EAFA65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D24FA0">
              <w:rPr>
                <w:rFonts w:ascii="Book Antiqua" w:eastAsia="等线" w:hAnsi="Book Antiqua"/>
                <w:b/>
                <w:lang w:eastAsia="zh-CN"/>
              </w:rPr>
              <w:t>0.037</w:t>
            </w:r>
          </w:p>
        </w:tc>
      </w:tr>
      <w:tr w:rsidR="00393B6C" w:rsidRPr="008E1766" w14:paraId="4B9230C9" w14:textId="77777777" w:rsidTr="00DB6FB9">
        <w:trPr>
          <w:trHeight w:val="397"/>
        </w:trPr>
        <w:tc>
          <w:tcPr>
            <w:tcW w:w="1629" w:type="pct"/>
          </w:tcPr>
          <w:p w14:paraId="4A7F8EB6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MPVV (cm/s)</w:t>
            </w:r>
          </w:p>
        </w:tc>
        <w:tc>
          <w:tcPr>
            <w:tcW w:w="441" w:type="pct"/>
          </w:tcPr>
          <w:p w14:paraId="1A92BF7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0.964</w:t>
            </w:r>
          </w:p>
        </w:tc>
        <w:tc>
          <w:tcPr>
            <w:tcW w:w="753" w:type="pct"/>
          </w:tcPr>
          <w:p w14:paraId="0AC85941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0.899-1.033</w:t>
            </w:r>
          </w:p>
        </w:tc>
        <w:tc>
          <w:tcPr>
            <w:tcW w:w="522" w:type="pct"/>
          </w:tcPr>
          <w:p w14:paraId="4314D35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0.301</w:t>
            </w:r>
          </w:p>
        </w:tc>
        <w:tc>
          <w:tcPr>
            <w:tcW w:w="380" w:type="pct"/>
            <w:vAlign w:val="bottom"/>
          </w:tcPr>
          <w:p w14:paraId="10FCFB2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43B469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010F85F1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393B6C" w:rsidRPr="008E1766" w14:paraId="4B3C6F5E" w14:textId="77777777" w:rsidTr="00DB6FB9">
        <w:trPr>
          <w:trHeight w:val="397"/>
        </w:trPr>
        <w:tc>
          <w:tcPr>
            <w:tcW w:w="1629" w:type="pct"/>
          </w:tcPr>
          <w:p w14:paraId="42667EBD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SAD (mm)</w:t>
            </w:r>
          </w:p>
        </w:tc>
        <w:tc>
          <w:tcPr>
            <w:tcW w:w="441" w:type="pct"/>
          </w:tcPr>
          <w:p w14:paraId="7118F74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0.973</w:t>
            </w:r>
          </w:p>
        </w:tc>
        <w:tc>
          <w:tcPr>
            <w:tcW w:w="753" w:type="pct"/>
          </w:tcPr>
          <w:p w14:paraId="65D3E1E5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0.678-1.396</w:t>
            </w:r>
          </w:p>
        </w:tc>
        <w:tc>
          <w:tcPr>
            <w:tcW w:w="522" w:type="pct"/>
          </w:tcPr>
          <w:p w14:paraId="0C8DEC8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0.880</w:t>
            </w:r>
          </w:p>
        </w:tc>
        <w:tc>
          <w:tcPr>
            <w:tcW w:w="380" w:type="pct"/>
            <w:vAlign w:val="bottom"/>
          </w:tcPr>
          <w:p w14:paraId="3BB7C4D2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1406749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56B3CFE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2A4A45F0" w14:textId="77777777" w:rsidTr="00DB6FB9">
        <w:trPr>
          <w:trHeight w:val="397"/>
        </w:trPr>
        <w:tc>
          <w:tcPr>
            <w:tcW w:w="1629" w:type="pct"/>
          </w:tcPr>
          <w:p w14:paraId="688952CC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SAPV (cm/s)</w:t>
            </w:r>
          </w:p>
        </w:tc>
        <w:tc>
          <w:tcPr>
            <w:tcW w:w="441" w:type="pct"/>
          </w:tcPr>
          <w:p w14:paraId="773A3A4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1.000</w:t>
            </w:r>
          </w:p>
        </w:tc>
        <w:tc>
          <w:tcPr>
            <w:tcW w:w="753" w:type="pct"/>
          </w:tcPr>
          <w:p w14:paraId="0FDB357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0.977-1.024</w:t>
            </w:r>
          </w:p>
        </w:tc>
        <w:tc>
          <w:tcPr>
            <w:tcW w:w="522" w:type="pct"/>
          </w:tcPr>
          <w:p w14:paraId="679E4D53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0.985</w:t>
            </w:r>
          </w:p>
        </w:tc>
        <w:tc>
          <w:tcPr>
            <w:tcW w:w="380" w:type="pct"/>
          </w:tcPr>
          <w:p w14:paraId="3F094D1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62DFEA7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4333838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417460CD" w14:textId="77777777" w:rsidTr="00DB6FB9">
        <w:trPr>
          <w:trHeight w:val="397"/>
        </w:trPr>
        <w:tc>
          <w:tcPr>
            <w:tcW w:w="1629" w:type="pct"/>
          </w:tcPr>
          <w:p w14:paraId="7E69C4E0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SVD (mm)</w:t>
            </w:r>
          </w:p>
        </w:tc>
        <w:tc>
          <w:tcPr>
            <w:tcW w:w="441" w:type="pct"/>
          </w:tcPr>
          <w:p w14:paraId="3AB2CA86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1.109</w:t>
            </w:r>
          </w:p>
        </w:tc>
        <w:tc>
          <w:tcPr>
            <w:tcW w:w="753" w:type="pct"/>
          </w:tcPr>
          <w:p w14:paraId="781047F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0.900-1.366</w:t>
            </w:r>
          </w:p>
        </w:tc>
        <w:tc>
          <w:tcPr>
            <w:tcW w:w="522" w:type="pct"/>
          </w:tcPr>
          <w:p w14:paraId="23A61EB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0.332</w:t>
            </w:r>
          </w:p>
        </w:tc>
        <w:tc>
          <w:tcPr>
            <w:tcW w:w="380" w:type="pct"/>
          </w:tcPr>
          <w:p w14:paraId="36F5CEC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0F09FF16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0D8BA63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302042EF" w14:textId="77777777" w:rsidTr="00DB6FB9">
        <w:trPr>
          <w:trHeight w:val="397"/>
        </w:trPr>
        <w:tc>
          <w:tcPr>
            <w:tcW w:w="1629" w:type="pct"/>
          </w:tcPr>
          <w:p w14:paraId="28B263A1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MSVV (cm/s)</w:t>
            </w:r>
          </w:p>
        </w:tc>
        <w:tc>
          <w:tcPr>
            <w:tcW w:w="441" w:type="pct"/>
          </w:tcPr>
          <w:p w14:paraId="5EA4D215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1.062</w:t>
            </w:r>
          </w:p>
        </w:tc>
        <w:tc>
          <w:tcPr>
            <w:tcW w:w="753" w:type="pct"/>
          </w:tcPr>
          <w:p w14:paraId="741C4B1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0.979-1.151</w:t>
            </w:r>
          </w:p>
        </w:tc>
        <w:tc>
          <w:tcPr>
            <w:tcW w:w="522" w:type="pct"/>
          </w:tcPr>
          <w:p w14:paraId="7C7A8F6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0.148</w:t>
            </w:r>
          </w:p>
        </w:tc>
        <w:tc>
          <w:tcPr>
            <w:tcW w:w="380" w:type="pct"/>
          </w:tcPr>
          <w:p w14:paraId="04DCEDB1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2A974F7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09D0F3A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229BD731" w14:textId="77777777" w:rsidTr="00DB6FB9">
        <w:trPr>
          <w:trHeight w:val="397"/>
        </w:trPr>
        <w:tc>
          <w:tcPr>
            <w:tcW w:w="1629" w:type="pct"/>
          </w:tcPr>
          <w:p w14:paraId="60B48890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ST (mm)</w:t>
            </w:r>
          </w:p>
        </w:tc>
        <w:tc>
          <w:tcPr>
            <w:tcW w:w="441" w:type="pct"/>
          </w:tcPr>
          <w:p w14:paraId="08E7EFEE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1.146</w:t>
            </w:r>
          </w:p>
        </w:tc>
        <w:tc>
          <w:tcPr>
            <w:tcW w:w="753" w:type="pct"/>
          </w:tcPr>
          <w:p w14:paraId="44EC3B5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1.077-1.218</w:t>
            </w:r>
          </w:p>
        </w:tc>
        <w:tc>
          <w:tcPr>
            <w:tcW w:w="522" w:type="pct"/>
          </w:tcPr>
          <w:p w14:paraId="35ADC6E2" w14:textId="04436D39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AA1622" w:rsidRPr="00380C4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380C4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  <w:tc>
          <w:tcPr>
            <w:tcW w:w="380" w:type="pct"/>
            <w:vAlign w:val="bottom"/>
          </w:tcPr>
          <w:p w14:paraId="66B3A81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15453C7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1C2DC2EE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</w:tr>
      <w:tr w:rsidR="00393B6C" w:rsidRPr="008E1766" w14:paraId="5F0F1862" w14:textId="77777777" w:rsidTr="00DB6FB9">
        <w:trPr>
          <w:trHeight w:val="397"/>
        </w:trPr>
        <w:tc>
          <w:tcPr>
            <w:tcW w:w="1629" w:type="pct"/>
          </w:tcPr>
          <w:p w14:paraId="4F9B2527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SD (mm)</w:t>
            </w:r>
          </w:p>
        </w:tc>
        <w:tc>
          <w:tcPr>
            <w:tcW w:w="441" w:type="pct"/>
          </w:tcPr>
          <w:p w14:paraId="0DED256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1.030</w:t>
            </w:r>
          </w:p>
        </w:tc>
        <w:tc>
          <w:tcPr>
            <w:tcW w:w="753" w:type="pct"/>
          </w:tcPr>
          <w:p w14:paraId="5DC0D142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1.010-1.049</w:t>
            </w:r>
          </w:p>
        </w:tc>
        <w:tc>
          <w:tcPr>
            <w:tcW w:w="522" w:type="pct"/>
          </w:tcPr>
          <w:p w14:paraId="4928BFF2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0.003</w:t>
            </w:r>
          </w:p>
        </w:tc>
        <w:tc>
          <w:tcPr>
            <w:tcW w:w="380" w:type="pct"/>
            <w:vAlign w:val="bottom"/>
          </w:tcPr>
          <w:p w14:paraId="3B588121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4D5E9D23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41BF32D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</w:tr>
      <w:tr w:rsidR="00393B6C" w:rsidRPr="008E1766" w14:paraId="5C99D91C" w14:textId="77777777" w:rsidTr="00DB6FB9">
        <w:trPr>
          <w:trHeight w:val="397"/>
        </w:trPr>
        <w:tc>
          <w:tcPr>
            <w:tcW w:w="1629" w:type="pct"/>
          </w:tcPr>
          <w:p w14:paraId="6127481C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SPI</w:t>
            </w:r>
          </w:p>
        </w:tc>
        <w:tc>
          <w:tcPr>
            <w:tcW w:w="441" w:type="pct"/>
          </w:tcPr>
          <w:p w14:paraId="3B06323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1.644</w:t>
            </w:r>
          </w:p>
        </w:tc>
        <w:tc>
          <w:tcPr>
            <w:tcW w:w="753" w:type="pct"/>
          </w:tcPr>
          <w:p w14:paraId="77C12BD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1.193-2.265</w:t>
            </w:r>
          </w:p>
        </w:tc>
        <w:tc>
          <w:tcPr>
            <w:tcW w:w="522" w:type="pct"/>
          </w:tcPr>
          <w:p w14:paraId="48BCACDA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0.002</w:t>
            </w:r>
          </w:p>
        </w:tc>
        <w:tc>
          <w:tcPr>
            <w:tcW w:w="380" w:type="pct"/>
            <w:vAlign w:val="bottom"/>
          </w:tcPr>
          <w:p w14:paraId="094012D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1.463</w:t>
            </w:r>
          </w:p>
        </w:tc>
        <w:tc>
          <w:tcPr>
            <w:tcW w:w="753" w:type="pct"/>
            <w:vAlign w:val="bottom"/>
          </w:tcPr>
          <w:p w14:paraId="7A20A92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1.030-2.079</w:t>
            </w:r>
          </w:p>
        </w:tc>
        <w:tc>
          <w:tcPr>
            <w:tcW w:w="522" w:type="pct"/>
            <w:vAlign w:val="bottom"/>
          </w:tcPr>
          <w:p w14:paraId="520673EB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bCs/>
                <w:lang w:eastAsia="zh-CN"/>
              </w:rPr>
              <w:t>0.034</w:t>
            </w:r>
          </w:p>
        </w:tc>
      </w:tr>
      <w:tr w:rsidR="00393B6C" w:rsidRPr="008E1766" w14:paraId="525A13F5" w14:textId="77777777" w:rsidTr="00DB6FB9">
        <w:trPr>
          <w:trHeight w:val="397"/>
        </w:trPr>
        <w:tc>
          <w:tcPr>
            <w:tcW w:w="1629" w:type="pct"/>
            <w:tcBorders>
              <w:bottom w:val="single" w:sz="4" w:space="0" w:color="auto"/>
            </w:tcBorders>
          </w:tcPr>
          <w:p w14:paraId="152ADFBD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LFI</w:t>
            </w:r>
          </w:p>
        </w:tc>
        <w:tc>
          <w:tcPr>
            <w:tcW w:w="441" w:type="pct"/>
            <w:tcBorders>
              <w:bottom w:val="single" w:sz="4" w:space="0" w:color="auto"/>
            </w:tcBorders>
          </w:tcPr>
          <w:p w14:paraId="28D623F6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4.184</w:t>
            </w:r>
          </w:p>
        </w:tc>
        <w:tc>
          <w:tcPr>
            <w:tcW w:w="753" w:type="pct"/>
            <w:tcBorders>
              <w:bottom w:val="single" w:sz="4" w:space="0" w:color="auto"/>
            </w:tcBorders>
          </w:tcPr>
          <w:p w14:paraId="3A2E671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2.080-8.416</w:t>
            </w:r>
          </w:p>
        </w:tc>
        <w:tc>
          <w:tcPr>
            <w:tcW w:w="522" w:type="pct"/>
            <w:tcBorders>
              <w:bottom w:val="single" w:sz="4" w:space="0" w:color="auto"/>
            </w:tcBorders>
          </w:tcPr>
          <w:p w14:paraId="2135A537" w14:textId="199F0304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AA1622" w:rsidRPr="00380C4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380C4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vAlign w:val="bottom"/>
          </w:tcPr>
          <w:p w14:paraId="220FE9E0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3.089</w:t>
            </w:r>
          </w:p>
        </w:tc>
        <w:tc>
          <w:tcPr>
            <w:tcW w:w="753" w:type="pct"/>
            <w:tcBorders>
              <w:bottom w:val="single" w:sz="4" w:space="0" w:color="auto"/>
            </w:tcBorders>
            <w:vAlign w:val="bottom"/>
          </w:tcPr>
          <w:p w14:paraId="578C075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1.442-6.617</w:t>
            </w:r>
          </w:p>
        </w:tc>
        <w:tc>
          <w:tcPr>
            <w:tcW w:w="522" w:type="pct"/>
            <w:tcBorders>
              <w:bottom w:val="single" w:sz="4" w:space="0" w:color="auto"/>
            </w:tcBorders>
            <w:vAlign w:val="bottom"/>
          </w:tcPr>
          <w:p w14:paraId="3203AEEA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bCs/>
                <w:lang w:eastAsia="zh-CN"/>
              </w:rPr>
              <w:t>0.004</w:t>
            </w:r>
          </w:p>
        </w:tc>
      </w:tr>
    </w:tbl>
    <w:p w14:paraId="4F3ACA47" w14:textId="474C2ADF" w:rsidR="00393B6C" w:rsidRPr="00393B6C" w:rsidRDefault="00393B6C" w:rsidP="00393B6C">
      <w:pPr>
        <w:spacing w:line="360" w:lineRule="auto"/>
        <w:jc w:val="both"/>
        <w:rPr>
          <w:rFonts w:ascii="Book Antiqua" w:hAnsi="Book Antiqua"/>
        </w:rPr>
      </w:pPr>
      <w:r w:rsidRPr="00393B6C">
        <w:rPr>
          <w:rFonts w:ascii="Book Antiqua" w:hAnsi="Book Antiqua"/>
        </w:rPr>
        <w:t xml:space="preserve">The bold </w:t>
      </w:r>
      <w:r w:rsidRPr="00435972">
        <w:rPr>
          <w:rFonts w:ascii="Book Antiqua" w:hAnsi="Book Antiqua"/>
          <w:i/>
          <w:iCs/>
        </w:rPr>
        <w:t>P</w:t>
      </w:r>
      <w:r w:rsidR="00435972">
        <w:rPr>
          <w:rFonts w:ascii="Book Antiqua" w:hAnsi="Book Antiqua"/>
        </w:rPr>
        <w:t xml:space="preserve"> </w:t>
      </w:r>
      <w:r w:rsidRPr="00393B6C">
        <w:rPr>
          <w:rFonts w:ascii="Book Antiqua" w:hAnsi="Book Antiqua"/>
        </w:rPr>
        <w:t>value</w:t>
      </w:r>
      <w:r w:rsidR="00435972">
        <w:rPr>
          <w:rFonts w:ascii="Book Antiqua" w:hAnsi="Book Antiqua"/>
        </w:rPr>
        <w:t>s</w:t>
      </w:r>
      <w:r w:rsidRPr="00393B6C">
        <w:rPr>
          <w:rFonts w:ascii="Book Antiqua" w:hAnsi="Book Antiqua"/>
        </w:rPr>
        <w:t xml:space="preserve"> represent </w:t>
      </w:r>
      <w:r w:rsidRPr="006F2DD3">
        <w:rPr>
          <w:rFonts w:ascii="Book Antiqua" w:hAnsi="Book Antiqua"/>
          <w:i/>
          <w:iCs/>
        </w:rPr>
        <w:t>P</w:t>
      </w:r>
      <w:r w:rsidRPr="00393B6C">
        <w:rPr>
          <w:rFonts w:ascii="Book Antiqua" w:hAnsi="Book Antiqua"/>
        </w:rPr>
        <w:t xml:space="preserve"> &lt; 0.05. </w:t>
      </w:r>
      <w:r w:rsidR="00435972" w:rsidRPr="00435972">
        <w:rPr>
          <w:rFonts w:ascii="Book Antiqua" w:hAnsi="Book Antiqua"/>
        </w:rPr>
        <w:t xml:space="preserve">OR: Odds ratio; 95%CI: 95% Confidence interval; BMI: Body mass index; SBP: Systolic blood pressure; DBP: Diastolic blood pressure; </w:t>
      </w:r>
      <w:proofErr w:type="spellStart"/>
      <w:r w:rsidR="00435972" w:rsidRPr="00435972">
        <w:rPr>
          <w:rFonts w:ascii="Book Antiqua" w:hAnsi="Book Antiqua"/>
        </w:rPr>
        <w:t>TBil</w:t>
      </w:r>
      <w:proofErr w:type="spellEnd"/>
      <w:r w:rsidR="00435972" w:rsidRPr="00435972">
        <w:rPr>
          <w:rFonts w:ascii="Book Antiqua" w:hAnsi="Book Antiqua"/>
        </w:rPr>
        <w:t xml:space="preserve">: Total bilirubin; </w:t>
      </w:r>
      <w:proofErr w:type="spellStart"/>
      <w:r w:rsidR="00435972" w:rsidRPr="00435972">
        <w:rPr>
          <w:rFonts w:ascii="Book Antiqua" w:hAnsi="Book Antiqua"/>
        </w:rPr>
        <w:t>DBil</w:t>
      </w:r>
      <w:proofErr w:type="spellEnd"/>
      <w:r w:rsidR="00435972" w:rsidRPr="00435972">
        <w:rPr>
          <w:rFonts w:ascii="Book Antiqua" w:hAnsi="Book Antiqua"/>
        </w:rPr>
        <w:t>: Direct bilirubin; TP: Total protein; ALT: Alanine transaminase; AST: Aspartic transaminase; ALP: Alk</w:t>
      </w:r>
      <w:r w:rsidR="00BE0432">
        <w:rPr>
          <w:rFonts w:ascii="Book Antiqua" w:hAnsi="Book Antiqua"/>
        </w:rPr>
        <w:t>a</w:t>
      </w:r>
      <w:r w:rsidR="00435972" w:rsidRPr="00435972">
        <w:rPr>
          <w:rFonts w:ascii="Book Antiqua" w:hAnsi="Book Antiqua"/>
        </w:rPr>
        <w:t xml:space="preserve">line phosphatase; GGT: Gamma-glutamyl transpeptidase; </w:t>
      </w:r>
      <w:r w:rsidR="00435972" w:rsidRPr="00435972">
        <w:rPr>
          <w:rFonts w:ascii="Book Antiqua" w:hAnsi="Book Antiqua"/>
        </w:rPr>
        <w:lastRenderedPageBreak/>
        <w:t>INR: International normalized ratio; PLT: Platelet count; MPV: Mean platelet volume; PDW: Platelet distribution width; HAD: Hepatic artery diameter; HAPV: Hepatic artery peak velocity; PVD: Portal vein diameter; MPVV: Mean portal vein velocity; SAD: Splenic artery diameter; SAPV: Splenic artery peak velocity; SVD: Splenic vein diameters; MSVV: Mean splenic vein velocity; ST: Spleen thick; SD: Spleen diameter; SPI: Splenic portal index; LFI: Liver fibrosis index.</w:t>
      </w:r>
    </w:p>
    <w:sectPr w:rsidR="00393B6C" w:rsidRPr="00393B6C" w:rsidSect="00B3626C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D4BAD5" w14:textId="77777777" w:rsidR="00141EAE" w:rsidRDefault="00141EAE" w:rsidP="00984F62">
      <w:r>
        <w:separator/>
      </w:r>
    </w:p>
  </w:endnote>
  <w:endnote w:type="continuationSeparator" w:id="0">
    <w:p w14:paraId="34B601A5" w14:textId="77777777" w:rsidR="00141EAE" w:rsidRDefault="00141EAE" w:rsidP="00984F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PMingLiU">
    <w:altName w:val="Arial Unicode MS"/>
    <w:panose1 w:val="02010601000101010101"/>
    <w:charset w:val="88"/>
    <w:family w:val="auto"/>
    <w:notTrueType/>
    <w:pitch w:val="variable"/>
    <w:sig w:usb0="00000000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CC69C" w14:textId="77777777" w:rsidR="00C82945" w:rsidRPr="00E2681C" w:rsidRDefault="00C82945" w:rsidP="00E2681C">
    <w:pPr>
      <w:pStyle w:val="a5"/>
      <w:jc w:val="right"/>
      <w:rPr>
        <w:rFonts w:ascii="Book Antiqua" w:hAnsi="Book Antiqua"/>
      </w:rPr>
    </w:pPr>
    <w:r w:rsidRPr="00E2681C">
      <w:rPr>
        <w:rFonts w:ascii="Book Antiqua" w:hAnsi="Book Antiqua"/>
        <w:lang w:val="zh-CN" w:eastAsia="zh-CN"/>
      </w:rPr>
      <w:t xml:space="preserve"> </w:t>
    </w:r>
    <w:r w:rsidRPr="00E2681C">
      <w:rPr>
        <w:rFonts w:ascii="Book Antiqua" w:hAnsi="Book Antiqua"/>
      </w:rPr>
      <w:fldChar w:fldCharType="begin"/>
    </w:r>
    <w:r w:rsidRPr="00E2681C">
      <w:rPr>
        <w:rFonts w:ascii="Book Antiqua" w:hAnsi="Book Antiqua"/>
      </w:rPr>
      <w:instrText>PAGE  \* Arabic  \* MERGEFORMAT</w:instrText>
    </w:r>
    <w:r w:rsidRPr="00E2681C">
      <w:rPr>
        <w:rFonts w:ascii="Book Antiqua" w:hAnsi="Book Antiqua"/>
      </w:rPr>
      <w:fldChar w:fldCharType="separate"/>
    </w:r>
    <w:r w:rsidR="00EF2D39" w:rsidRPr="00EF2D39">
      <w:rPr>
        <w:rFonts w:ascii="Book Antiqua" w:hAnsi="Book Antiqua"/>
        <w:noProof/>
        <w:lang w:val="zh-CN" w:eastAsia="zh-CN"/>
      </w:rPr>
      <w:t>4</w:t>
    </w:r>
    <w:r w:rsidRPr="00E2681C">
      <w:rPr>
        <w:rFonts w:ascii="Book Antiqua" w:hAnsi="Book Antiqua"/>
      </w:rPr>
      <w:fldChar w:fldCharType="end"/>
    </w:r>
    <w:r w:rsidRPr="00E2681C">
      <w:rPr>
        <w:rFonts w:ascii="Book Antiqua" w:hAnsi="Book Antiqua"/>
        <w:lang w:val="zh-CN" w:eastAsia="zh-CN"/>
      </w:rPr>
      <w:t xml:space="preserve"> / </w:t>
    </w:r>
    <w:r w:rsidRPr="00E2681C">
      <w:rPr>
        <w:rFonts w:ascii="Book Antiqua" w:hAnsi="Book Antiqua"/>
      </w:rPr>
      <w:fldChar w:fldCharType="begin"/>
    </w:r>
    <w:r w:rsidRPr="00E2681C">
      <w:rPr>
        <w:rFonts w:ascii="Book Antiqua" w:hAnsi="Book Antiqua"/>
      </w:rPr>
      <w:instrText>NUMPAGES  \* Arabic  \* MERGEFORMAT</w:instrText>
    </w:r>
    <w:r w:rsidRPr="00E2681C">
      <w:rPr>
        <w:rFonts w:ascii="Book Antiqua" w:hAnsi="Book Antiqua"/>
      </w:rPr>
      <w:fldChar w:fldCharType="separate"/>
    </w:r>
    <w:r w:rsidR="00EF2D39" w:rsidRPr="00EF2D39">
      <w:rPr>
        <w:rFonts w:ascii="Book Antiqua" w:hAnsi="Book Antiqua"/>
        <w:noProof/>
        <w:lang w:val="zh-CN" w:eastAsia="zh-CN"/>
      </w:rPr>
      <w:t>40</w:t>
    </w:r>
    <w:r w:rsidRPr="00E2681C">
      <w:rPr>
        <w:rFonts w:ascii="Book Antiqua" w:hAnsi="Book Antiqua"/>
      </w:rPr>
      <w:fldChar w:fldCharType="end"/>
    </w:r>
  </w:p>
  <w:p w14:paraId="3B93D6AF" w14:textId="77777777" w:rsidR="00C82945" w:rsidRDefault="00C8294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4FB467" w14:textId="77777777" w:rsidR="00141EAE" w:rsidRDefault="00141EAE" w:rsidP="00984F62">
      <w:r>
        <w:separator/>
      </w:r>
    </w:p>
  </w:footnote>
  <w:footnote w:type="continuationSeparator" w:id="0">
    <w:p w14:paraId="4B9D5ACE" w14:textId="77777777" w:rsidR="00141EAE" w:rsidRDefault="00141EAE" w:rsidP="00984F6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7B3E"/>
    <w:rsid w:val="00013C76"/>
    <w:rsid w:val="0002064D"/>
    <w:rsid w:val="000245A0"/>
    <w:rsid w:val="00051E87"/>
    <w:rsid w:val="0006123A"/>
    <w:rsid w:val="00075CBB"/>
    <w:rsid w:val="00091BBD"/>
    <w:rsid w:val="00096336"/>
    <w:rsid w:val="00097F9C"/>
    <w:rsid w:val="000C6861"/>
    <w:rsid w:val="000D0246"/>
    <w:rsid w:val="000F100A"/>
    <w:rsid w:val="00101D2F"/>
    <w:rsid w:val="00120844"/>
    <w:rsid w:val="001256D9"/>
    <w:rsid w:val="0013608E"/>
    <w:rsid w:val="00141EAE"/>
    <w:rsid w:val="00150019"/>
    <w:rsid w:val="00154E75"/>
    <w:rsid w:val="00157821"/>
    <w:rsid w:val="0017468B"/>
    <w:rsid w:val="001825C7"/>
    <w:rsid w:val="001835F0"/>
    <w:rsid w:val="00191F27"/>
    <w:rsid w:val="00197400"/>
    <w:rsid w:val="00197BE4"/>
    <w:rsid w:val="001A6A37"/>
    <w:rsid w:val="001B4C29"/>
    <w:rsid w:val="001C4CC8"/>
    <w:rsid w:val="001D049D"/>
    <w:rsid w:val="001D2D3F"/>
    <w:rsid w:val="001F07E1"/>
    <w:rsid w:val="001F3FC9"/>
    <w:rsid w:val="00206A66"/>
    <w:rsid w:val="0021095C"/>
    <w:rsid w:val="00211DD6"/>
    <w:rsid w:val="0021698C"/>
    <w:rsid w:val="00217AE4"/>
    <w:rsid w:val="00223331"/>
    <w:rsid w:val="002536C3"/>
    <w:rsid w:val="00265A24"/>
    <w:rsid w:val="00295646"/>
    <w:rsid w:val="002A2CE4"/>
    <w:rsid w:val="002A2EBD"/>
    <w:rsid w:val="002A4AC2"/>
    <w:rsid w:val="002A67F8"/>
    <w:rsid w:val="002D1C95"/>
    <w:rsid w:val="002E2746"/>
    <w:rsid w:val="002E320B"/>
    <w:rsid w:val="002E60A8"/>
    <w:rsid w:val="00303528"/>
    <w:rsid w:val="00304EEB"/>
    <w:rsid w:val="00305681"/>
    <w:rsid w:val="003275FF"/>
    <w:rsid w:val="00333C56"/>
    <w:rsid w:val="003377F3"/>
    <w:rsid w:val="00380C4F"/>
    <w:rsid w:val="003916C1"/>
    <w:rsid w:val="00392441"/>
    <w:rsid w:val="00393B6C"/>
    <w:rsid w:val="00393F87"/>
    <w:rsid w:val="003A376E"/>
    <w:rsid w:val="003C4B1D"/>
    <w:rsid w:val="003D76F3"/>
    <w:rsid w:val="003E080E"/>
    <w:rsid w:val="003E315B"/>
    <w:rsid w:val="003E6497"/>
    <w:rsid w:val="003F2CBE"/>
    <w:rsid w:val="00401EAB"/>
    <w:rsid w:val="00405DBA"/>
    <w:rsid w:val="0041080D"/>
    <w:rsid w:val="00410D43"/>
    <w:rsid w:val="00417BF4"/>
    <w:rsid w:val="004202C3"/>
    <w:rsid w:val="00422E12"/>
    <w:rsid w:val="004336B5"/>
    <w:rsid w:val="0043441C"/>
    <w:rsid w:val="00435972"/>
    <w:rsid w:val="00436735"/>
    <w:rsid w:val="00437C4D"/>
    <w:rsid w:val="0045391E"/>
    <w:rsid w:val="004800C1"/>
    <w:rsid w:val="00481952"/>
    <w:rsid w:val="00482E14"/>
    <w:rsid w:val="004A0012"/>
    <w:rsid w:val="004B7234"/>
    <w:rsid w:val="004D3119"/>
    <w:rsid w:val="004E6769"/>
    <w:rsid w:val="00504323"/>
    <w:rsid w:val="0050699C"/>
    <w:rsid w:val="005130E5"/>
    <w:rsid w:val="00517B83"/>
    <w:rsid w:val="00522BAA"/>
    <w:rsid w:val="0052340D"/>
    <w:rsid w:val="0052753D"/>
    <w:rsid w:val="00530DB0"/>
    <w:rsid w:val="00541528"/>
    <w:rsid w:val="00545983"/>
    <w:rsid w:val="00545C65"/>
    <w:rsid w:val="00546785"/>
    <w:rsid w:val="005551AC"/>
    <w:rsid w:val="00560EBE"/>
    <w:rsid w:val="00560F1E"/>
    <w:rsid w:val="005619B9"/>
    <w:rsid w:val="00561B30"/>
    <w:rsid w:val="00566CCC"/>
    <w:rsid w:val="0057260D"/>
    <w:rsid w:val="00574A18"/>
    <w:rsid w:val="0057662A"/>
    <w:rsid w:val="0057713E"/>
    <w:rsid w:val="0057726E"/>
    <w:rsid w:val="00586B76"/>
    <w:rsid w:val="00595AD3"/>
    <w:rsid w:val="005A1EC1"/>
    <w:rsid w:val="005A76B1"/>
    <w:rsid w:val="005B4576"/>
    <w:rsid w:val="005E1857"/>
    <w:rsid w:val="005E3430"/>
    <w:rsid w:val="005E4082"/>
    <w:rsid w:val="005F6CE0"/>
    <w:rsid w:val="00600CBC"/>
    <w:rsid w:val="006401D6"/>
    <w:rsid w:val="0064429D"/>
    <w:rsid w:val="006575B7"/>
    <w:rsid w:val="0065773B"/>
    <w:rsid w:val="0066377B"/>
    <w:rsid w:val="00675BDD"/>
    <w:rsid w:val="00694451"/>
    <w:rsid w:val="00695A3E"/>
    <w:rsid w:val="006A1010"/>
    <w:rsid w:val="006A2979"/>
    <w:rsid w:val="006B2D8E"/>
    <w:rsid w:val="006B5A7C"/>
    <w:rsid w:val="006B7E58"/>
    <w:rsid w:val="006E3FF0"/>
    <w:rsid w:val="006E5AEC"/>
    <w:rsid w:val="006E673B"/>
    <w:rsid w:val="006F2DD3"/>
    <w:rsid w:val="006F4A0D"/>
    <w:rsid w:val="006F6632"/>
    <w:rsid w:val="00700EDF"/>
    <w:rsid w:val="00711963"/>
    <w:rsid w:val="007204BB"/>
    <w:rsid w:val="0072218A"/>
    <w:rsid w:val="007378DA"/>
    <w:rsid w:val="00754D96"/>
    <w:rsid w:val="00764170"/>
    <w:rsid w:val="00764227"/>
    <w:rsid w:val="0078063A"/>
    <w:rsid w:val="00780AE1"/>
    <w:rsid w:val="00786A39"/>
    <w:rsid w:val="0078746D"/>
    <w:rsid w:val="00790757"/>
    <w:rsid w:val="0079345A"/>
    <w:rsid w:val="007A0894"/>
    <w:rsid w:val="007B7028"/>
    <w:rsid w:val="007D5123"/>
    <w:rsid w:val="007E2ED2"/>
    <w:rsid w:val="007E4916"/>
    <w:rsid w:val="00802CA1"/>
    <w:rsid w:val="00807C8F"/>
    <w:rsid w:val="0081013D"/>
    <w:rsid w:val="008138E5"/>
    <w:rsid w:val="008316C7"/>
    <w:rsid w:val="00845D93"/>
    <w:rsid w:val="00862D75"/>
    <w:rsid w:val="00885309"/>
    <w:rsid w:val="00892A94"/>
    <w:rsid w:val="008A089C"/>
    <w:rsid w:val="008A47B0"/>
    <w:rsid w:val="008A7CC3"/>
    <w:rsid w:val="008B305A"/>
    <w:rsid w:val="008B4278"/>
    <w:rsid w:val="008D3450"/>
    <w:rsid w:val="008E1766"/>
    <w:rsid w:val="008E2B25"/>
    <w:rsid w:val="0090596D"/>
    <w:rsid w:val="00906EE6"/>
    <w:rsid w:val="00911DBE"/>
    <w:rsid w:val="00916955"/>
    <w:rsid w:val="00951AA3"/>
    <w:rsid w:val="00962F66"/>
    <w:rsid w:val="009744F5"/>
    <w:rsid w:val="00984F62"/>
    <w:rsid w:val="00987FD7"/>
    <w:rsid w:val="009A6318"/>
    <w:rsid w:val="009B39E1"/>
    <w:rsid w:val="009B5418"/>
    <w:rsid w:val="009B618E"/>
    <w:rsid w:val="009C1FB0"/>
    <w:rsid w:val="009D0795"/>
    <w:rsid w:val="009D7CD1"/>
    <w:rsid w:val="009F4707"/>
    <w:rsid w:val="00A077EF"/>
    <w:rsid w:val="00A15A4A"/>
    <w:rsid w:val="00A17F4B"/>
    <w:rsid w:val="00A36571"/>
    <w:rsid w:val="00A41EEE"/>
    <w:rsid w:val="00A56C3B"/>
    <w:rsid w:val="00A572CB"/>
    <w:rsid w:val="00A6251E"/>
    <w:rsid w:val="00A64FDE"/>
    <w:rsid w:val="00A67FB6"/>
    <w:rsid w:val="00A70480"/>
    <w:rsid w:val="00A73901"/>
    <w:rsid w:val="00A77B3E"/>
    <w:rsid w:val="00A8523A"/>
    <w:rsid w:val="00AA0C36"/>
    <w:rsid w:val="00AA1622"/>
    <w:rsid w:val="00AA374D"/>
    <w:rsid w:val="00AC6DA3"/>
    <w:rsid w:val="00AC70CD"/>
    <w:rsid w:val="00AD1D63"/>
    <w:rsid w:val="00AD23A4"/>
    <w:rsid w:val="00AD65EB"/>
    <w:rsid w:val="00AE1C6B"/>
    <w:rsid w:val="00AE23B2"/>
    <w:rsid w:val="00AF3408"/>
    <w:rsid w:val="00AF4C9A"/>
    <w:rsid w:val="00AF76A0"/>
    <w:rsid w:val="00B1145D"/>
    <w:rsid w:val="00B26BC4"/>
    <w:rsid w:val="00B303CE"/>
    <w:rsid w:val="00B304A6"/>
    <w:rsid w:val="00B3626C"/>
    <w:rsid w:val="00B420E9"/>
    <w:rsid w:val="00B60C48"/>
    <w:rsid w:val="00B67921"/>
    <w:rsid w:val="00B70784"/>
    <w:rsid w:val="00B70C51"/>
    <w:rsid w:val="00B751CF"/>
    <w:rsid w:val="00B8224C"/>
    <w:rsid w:val="00B90CA8"/>
    <w:rsid w:val="00B96C55"/>
    <w:rsid w:val="00BA0AEB"/>
    <w:rsid w:val="00BA76EF"/>
    <w:rsid w:val="00BA7B25"/>
    <w:rsid w:val="00BB13E4"/>
    <w:rsid w:val="00BB73D1"/>
    <w:rsid w:val="00BC0FFB"/>
    <w:rsid w:val="00BC637D"/>
    <w:rsid w:val="00BD3E81"/>
    <w:rsid w:val="00BE03D9"/>
    <w:rsid w:val="00BE0432"/>
    <w:rsid w:val="00C23525"/>
    <w:rsid w:val="00C47CEF"/>
    <w:rsid w:val="00C82945"/>
    <w:rsid w:val="00C873B3"/>
    <w:rsid w:val="00C9049F"/>
    <w:rsid w:val="00CA2A55"/>
    <w:rsid w:val="00CA2A81"/>
    <w:rsid w:val="00CA5E91"/>
    <w:rsid w:val="00CB055A"/>
    <w:rsid w:val="00CB5AFB"/>
    <w:rsid w:val="00CC04BA"/>
    <w:rsid w:val="00CD06AA"/>
    <w:rsid w:val="00CD42AD"/>
    <w:rsid w:val="00CE4AAB"/>
    <w:rsid w:val="00CE709F"/>
    <w:rsid w:val="00CE76AC"/>
    <w:rsid w:val="00CF11B7"/>
    <w:rsid w:val="00CF3349"/>
    <w:rsid w:val="00D13074"/>
    <w:rsid w:val="00D13996"/>
    <w:rsid w:val="00D1433D"/>
    <w:rsid w:val="00D1720C"/>
    <w:rsid w:val="00D24FA0"/>
    <w:rsid w:val="00D30F4B"/>
    <w:rsid w:val="00D31A76"/>
    <w:rsid w:val="00D41794"/>
    <w:rsid w:val="00D42180"/>
    <w:rsid w:val="00D508A3"/>
    <w:rsid w:val="00D516A3"/>
    <w:rsid w:val="00D51900"/>
    <w:rsid w:val="00D53658"/>
    <w:rsid w:val="00D629BB"/>
    <w:rsid w:val="00D64C09"/>
    <w:rsid w:val="00D71EF4"/>
    <w:rsid w:val="00D748C7"/>
    <w:rsid w:val="00D77AA6"/>
    <w:rsid w:val="00D95C60"/>
    <w:rsid w:val="00D974CA"/>
    <w:rsid w:val="00DA40A9"/>
    <w:rsid w:val="00DA7922"/>
    <w:rsid w:val="00DB51C0"/>
    <w:rsid w:val="00DB61AD"/>
    <w:rsid w:val="00DB6FB9"/>
    <w:rsid w:val="00DE2A75"/>
    <w:rsid w:val="00DE77AC"/>
    <w:rsid w:val="00DF4E7C"/>
    <w:rsid w:val="00DF71E0"/>
    <w:rsid w:val="00DF7998"/>
    <w:rsid w:val="00E0649F"/>
    <w:rsid w:val="00E147E3"/>
    <w:rsid w:val="00E2681C"/>
    <w:rsid w:val="00E26AE1"/>
    <w:rsid w:val="00E26F35"/>
    <w:rsid w:val="00E47F50"/>
    <w:rsid w:val="00E526EB"/>
    <w:rsid w:val="00E529F1"/>
    <w:rsid w:val="00E64029"/>
    <w:rsid w:val="00E64ED5"/>
    <w:rsid w:val="00E77D09"/>
    <w:rsid w:val="00EA27E1"/>
    <w:rsid w:val="00EA6636"/>
    <w:rsid w:val="00ED5796"/>
    <w:rsid w:val="00ED6768"/>
    <w:rsid w:val="00EE1F01"/>
    <w:rsid w:val="00EF2D39"/>
    <w:rsid w:val="00EF6088"/>
    <w:rsid w:val="00F03D48"/>
    <w:rsid w:val="00F061AF"/>
    <w:rsid w:val="00F24878"/>
    <w:rsid w:val="00F31783"/>
    <w:rsid w:val="00F35D6E"/>
    <w:rsid w:val="00F404AF"/>
    <w:rsid w:val="00F439A7"/>
    <w:rsid w:val="00F6285F"/>
    <w:rsid w:val="00F66AF4"/>
    <w:rsid w:val="00F671F8"/>
    <w:rsid w:val="00F70D19"/>
    <w:rsid w:val="00F77426"/>
    <w:rsid w:val="00F8179F"/>
    <w:rsid w:val="00F85793"/>
    <w:rsid w:val="00F95C11"/>
    <w:rsid w:val="00FC08C1"/>
    <w:rsid w:val="00FC3E4F"/>
    <w:rsid w:val="00FD37D2"/>
    <w:rsid w:val="00FE50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98B8823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3B6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def">
    <w:name w:val="def"/>
    <w:basedOn w:val="a0"/>
  </w:style>
  <w:style w:type="character" w:customStyle="1" w:styleId="apple-converted-space">
    <w:name w:val="apple-converted-space"/>
    <w:basedOn w:val="a0"/>
  </w:style>
  <w:style w:type="character" w:customStyle="1" w:styleId="MsoPageNumber0">
    <w:name w:val="MsoPageNumber"/>
    <w:basedOn w:val="a0"/>
  </w:style>
  <w:style w:type="paragraph" w:styleId="a3">
    <w:name w:val="Balloon Text"/>
    <w:basedOn w:val="a"/>
    <w:link w:val="Char"/>
    <w:rsid w:val="00ED5796"/>
    <w:rPr>
      <w:sz w:val="18"/>
      <w:szCs w:val="18"/>
    </w:rPr>
  </w:style>
  <w:style w:type="character" w:customStyle="1" w:styleId="Char">
    <w:name w:val="批注框文本 Char"/>
    <w:basedOn w:val="a0"/>
    <w:link w:val="a3"/>
    <w:rsid w:val="00ED5796"/>
    <w:rPr>
      <w:sz w:val="18"/>
      <w:szCs w:val="18"/>
    </w:rPr>
  </w:style>
  <w:style w:type="paragraph" w:styleId="a4">
    <w:name w:val="header"/>
    <w:basedOn w:val="a"/>
    <w:link w:val="Char0"/>
    <w:unhideWhenUsed/>
    <w:rsid w:val="00984F6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984F62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984F62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984F62"/>
    <w:rPr>
      <w:sz w:val="18"/>
      <w:szCs w:val="18"/>
    </w:rPr>
  </w:style>
  <w:style w:type="table" w:customStyle="1" w:styleId="TableGrid">
    <w:name w:val="TableGrid"/>
    <w:rsid w:val="001B4C29"/>
    <w:rPr>
      <w:rFonts w:ascii="等线" w:hAnsi="等线"/>
      <w:kern w:val="2"/>
      <w:sz w:val="21"/>
      <w:szCs w:val="22"/>
      <w:lang w:eastAsia="zh-C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6">
    <w:name w:val="annotation reference"/>
    <w:basedOn w:val="a0"/>
    <w:semiHidden/>
    <w:unhideWhenUsed/>
    <w:rsid w:val="00CE709F"/>
    <w:rPr>
      <w:sz w:val="21"/>
      <w:szCs w:val="21"/>
    </w:rPr>
  </w:style>
  <w:style w:type="paragraph" w:styleId="a7">
    <w:name w:val="annotation text"/>
    <w:basedOn w:val="a"/>
    <w:link w:val="Char2"/>
    <w:semiHidden/>
    <w:unhideWhenUsed/>
    <w:rsid w:val="00CE709F"/>
  </w:style>
  <w:style w:type="character" w:customStyle="1" w:styleId="Char2">
    <w:name w:val="批注文字 Char"/>
    <w:basedOn w:val="a0"/>
    <w:link w:val="a7"/>
    <w:semiHidden/>
    <w:rsid w:val="00CE709F"/>
    <w:rPr>
      <w:sz w:val="24"/>
      <w:szCs w:val="24"/>
    </w:rPr>
  </w:style>
  <w:style w:type="paragraph" w:styleId="a8">
    <w:name w:val="annotation subject"/>
    <w:basedOn w:val="a7"/>
    <w:next w:val="a7"/>
    <w:link w:val="Char3"/>
    <w:semiHidden/>
    <w:unhideWhenUsed/>
    <w:rsid w:val="00CE709F"/>
    <w:rPr>
      <w:b/>
      <w:bCs/>
    </w:rPr>
  </w:style>
  <w:style w:type="character" w:customStyle="1" w:styleId="Char3">
    <w:name w:val="批注主题 Char"/>
    <w:basedOn w:val="Char2"/>
    <w:link w:val="a8"/>
    <w:semiHidden/>
    <w:rsid w:val="00CE709F"/>
    <w:rPr>
      <w:b/>
      <w:bCs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3B6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def">
    <w:name w:val="def"/>
    <w:basedOn w:val="a0"/>
  </w:style>
  <w:style w:type="character" w:customStyle="1" w:styleId="apple-converted-space">
    <w:name w:val="apple-converted-space"/>
    <w:basedOn w:val="a0"/>
  </w:style>
  <w:style w:type="character" w:customStyle="1" w:styleId="MsoPageNumber0">
    <w:name w:val="MsoPageNumber"/>
    <w:basedOn w:val="a0"/>
  </w:style>
  <w:style w:type="paragraph" w:styleId="a3">
    <w:name w:val="Balloon Text"/>
    <w:basedOn w:val="a"/>
    <w:link w:val="Char"/>
    <w:rsid w:val="00ED5796"/>
    <w:rPr>
      <w:sz w:val="18"/>
      <w:szCs w:val="18"/>
    </w:rPr>
  </w:style>
  <w:style w:type="character" w:customStyle="1" w:styleId="Char">
    <w:name w:val="批注框文本 Char"/>
    <w:basedOn w:val="a0"/>
    <w:link w:val="a3"/>
    <w:rsid w:val="00ED5796"/>
    <w:rPr>
      <w:sz w:val="18"/>
      <w:szCs w:val="18"/>
    </w:rPr>
  </w:style>
  <w:style w:type="paragraph" w:styleId="a4">
    <w:name w:val="header"/>
    <w:basedOn w:val="a"/>
    <w:link w:val="Char0"/>
    <w:unhideWhenUsed/>
    <w:rsid w:val="00984F6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984F62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984F62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984F62"/>
    <w:rPr>
      <w:sz w:val="18"/>
      <w:szCs w:val="18"/>
    </w:rPr>
  </w:style>
  <w:style w:type="table" w:customStyle="1" w:styleId="TableGrid">
    <w:name w:val="TableGrid"/>
    <w:rsid w:val="001B4C29"/>
    <w:rPr>
      <w:rFonts w:ascii="等线" w:hAnsi="等线"/>
      <w:kern w:val="2"/>
      <w:sz w:val="21"/>
      <w:szCs w:val="22"/>
      <w:lang w:eastAsia="zh-C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6">
    <w:name w:val="annotation reference"/>
    <w:basedOn w:val="a0"/>
    <w:semiHidden/>
    <w:unhideWhenUsed/>
    <w:rsid w:val="00CE709F"/>
    <w:rPr>
      <w:sz w:val="21"/>
      <w:szCs w:val="21"/>
    </w:rPr>
  </w:style>
  <w:style w:type="paragraph" w:styleId="a7">
    <w:name w:val="annotation text"/>
    <w:basedOn w:val="a"/>
    <w:link w:val="Char2"/>
    <w:semiHidden/>
    <w:unhideWhenUsed/>
    <w:rsid w:val="00CE709F"/>
  </w:style>
  <w:style w:type="character" w:customStyle="1" w:styleId="Char2">
    <w:name w:val="批注文字 Char"/>
    <w:basedOn w:val="a0"/>
    <w:link w:val="a7"/>
    <w:semiHidden/>
    <w:rsid w:val="00CE709F"/>
    <w:rPr>
      <w:sz w:val="24"/>
      <w:szCs w:val="24"/>
    </w:rPr>
  </w:style>
  <w:style w:type="paragraph" w:styleId="a8">
    <w:name w:val="annotation subject"/>
    <w:basedOn w:val="a7"/>
    <w:next w:val="a7"/>
    <w:link w:val="Char3"/>
    <w:semiHidden/>
    <w:unhideWhenUsed/>
    <w:rsid w:val="00CE709F"/>
    <w:rPr>
      <w:b/>
      <w:bCs/>
    </w:rPr>
  </w:style>
  <w:style w:type="character" w:customStyle="1" w:styleId="Char3">
    <w:name w:val="批注主题 Char"/>
    <w:basedOn w:val="Char2"/>
    <w:link w:val="a8"/>
    <w:semiHidden/>
    <w:rsid w:val="00CE709F"/>
    <w:rPr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91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6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06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649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05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31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30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55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92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ti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tif"/><Relationship Id="rId5" Type="http://schemas.openxmlformats.org/officeDocument/2006/relationships/footnotes" Target="footnotes.xml"/><Relationship Id="rId10" Type="http://schemas.openxmlformats.org/officeDocument/2006/relationships/image" Target="media/image3.tif"/><Relationship Id="rId4" Type="http://schemas.openxmlformats.org/officeDocument/2006/relationships/webSettings" Target="webSettings.xml"/><Relationship Id="rId9" Type="http://schemas.openxmlformats.org/officeDocument/2006/relationships/image" Target="media/image2.t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CAEACE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40</Pages>
  <Words>7873</Words>
  <Characters>44877</Characters>
  <Application>Microsoft Office Word</Application>
  <DocSecurity>0</DocSecurity>
  <Lines>373</Lines>
  <Paragraphs>105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Lenovo</cp:lastModifiedBy>
  <cp:revision>6</cp:revision>
  <dcterms:created xsi:type="dcterms:W3CDTF">2020-11-17T12:43:00Z</dcterms:created>
  <dcterms:modified xsi:type="dcterms:W3CDTF">2020-12-03T02:48:00Z</dcterms:modified>
</cp:coreProperties>
</file>