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03E8"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Name of Journal: </w:t>
      </w:r>
      <w:r w:rsidRPr="00A85120">
        <w:rPr>
          <w:rFonts w:ascii="Book Antiqua" w:eastAsia="Book Antiqua" w:hAnsi="Book Antiqua" w:cs="Book Antiqua"/>
          <w:i/>
          <w:color w:val="000000"/>
        </w:rPr>
        <w:t>World Journal of Psychiatry</w:t>
      </w:r>
    </w:p>
    <w:p w14:paraId="753D8E9B"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Manuscript NO: </w:t>
      </w:r>
      <w:r w:rsidRPr="00A85120">
        <w:rPr>
          <w:rFonts w:ascii="Book Antiqua" w:eastAsia="Book Antiqua" w:hAnsi="Book Antiqua" w:cs="Book Antiqua"/>
          <w:color w:val="000000"/>
        </w:rPr>
        <w:t>62185</w:t>
      </w:r>
    </w:p>
    <w:p w14:paraId="5594BA68"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Manuscript Type: </w:t>
      </w:r>
      <w:r w:rsidRPr="00A85120">
        <w:rPr>
          <w:rFonts w:ascii="Book Antiqua" w:eastAsia="Book Antiqua" w:hAnsi="Book Antiqua" w:cs="Book Antiqua"/>
          <w:color w:val="000000"/>
        </w:rPr>
        <w:t>MINIREVIEWS</w:t>
      </w:r>
    </w:p>
    <w:p w14:paraId="45C0096A" w14:textId="77777777" w:rsidR="00A77B3E" w:rsidRPr="00A85120" w:rsidRDefault="00A77B3E" w:rsidP="00A85120">
      <w:pPr>
        <w:spacing w:line="360" w:lineRule="auto"/>
        <w:jc w:val="both"/>
        <w:rPr>
          <w:rFonts w:ascii="Book Antiqua" w:hAnsi="Book Antiqua"/>
        </w:rPr>
      </w:pPr>
    </w:p>
    <w:p w14:paraId="7335F4FB" w14:textId="375F6F23"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Intimate </w:t>
      </w:r>
      <w:r w:rsidR="001D68EC" w:rsidRPr="00A85120">
        <w:rPr>
          <w:rFonts w:ascii="Book Antiqua" w:eastAsia="Book Antiqua" w:hAnsi="Book Antiqua" w:cs="Book Antiqua"/>
          <w:b/>
          <w:color w:val="000000"/>
        </w:rPr>
        <w:t>p</w:t>
      </w:r>
      <w:r w:rsidRPr="00A85120">
        <w:rPr>
          <w:rFonts w:ascii="Book Antiqua" w:eastAsia="Book Antiqua" w:hAnsi="Book Antiqua" w:cs="Book Antiqua"/>
          <w:b/>
          <w:color w:val="000000"/>
        </w:rPr>
        <w:t xml:space="preserve">artner </w:t>
      </w:r>
      <w:r w:rsidR="001D68EC" w:rsidRPr="00A85120">
        <w:rPr>
          <w:rFonts w:ascii="Book Antiqua" w:eastAsia="Book Antiqua" w:hAnsi="Book Antiqua" w:cs="Book Antiqua"/>
          <w:b/>
          <w:color w:val="000000"/>
        </w:rPr>
        <w:t>v</w:t>
      </w:r>
      <w:r w:rsidRPr="00A85120">
        <w:rPr>
          <w:rFonts w:ascii="Book Antiqua" w:eastAsia="Book Antiqua" w:hAnsi="Book Antiqua" w:cs="Book Antiqua"/>
          <w:b/>
          <w:color w:val="000000"/>
        </w:rPr>
        <w:t xml:space="preserve">iolence: </w:t>
      </w:r>
      <w:r w:rsidR="00497065" w:rsidRPr="00A85120">
        <w:rPr>
          <w:rFonts w:ascii="Book Antiqua" w:eastAsia="Book Antiqua" w:hAnsi="Book Antiqua" w:cs="Book Antiqua"/>
          <w:b/>
          <w:color w:val="000000"/>
        </w:rPr>
        <w:t>A</w:t>
      </w:r>
      <w:r w:rsidRPr="00A85120">
        <w:rPr>
          <w:rFonts w:ascii="Book Antiqua" w:eastAsia="Book Antiqua" w:hAnsi="Book Antiqua" w:cs="Book Antiqua"/>
          <w:b/>
          <w:color w:val="000000"/>
        </w:rPr>
        <w:t xml:space="preserve"> </w:t>
      </w:r>
      <w:r w:rsidR="001D68EC" w:rsidRPr="00A85120">
        <w:rPr>
          <w:rFonts w:ascii="Book Antiqua" w:eastAsia="Book Antiqua" w:hAnsi="Book Antiqua" w:cs="Book Antiqua"/>
          <w:b/>
          <w:color w:val="000000"/>
        </w:rPr>
        <w:t>l</w:t>
      </w:r>
      <w:r w:rsidRPr="00A85120">
        <w:rPr>
          <w:rFonts w:ascii="Book Antiqua" w:eastAsia="Book Antiqua" w:hAnsi="Book Antiqua" w:cs="Book Antiqua"/>
          <w:b/>
          <w:color w:val="000000"/>
        </w:rPr>
        <w:t xml:space="preserve">oop of </w:t>
      </w:r>
      <w:r w:rsidR="001D68EC" w:rsidRPr="00A85120">
        <w:rPr>
          <w:rFonts w:ascii="Book Antiqua" w:eastAsia="Book Antiqua" w:hAnsi="Book Antiqua" w:cs="Book Antiqua"/>
          <w:b/>
          <w:color w:val="000000"/>
        </w:rPr>
        <w:t>a</w:t>
      </w:r>
      <w:r w:rsidRPr="00A85120">
        <w:rPr>
          <w:rFonts w:ascii="Book Antiqua" w:eastAsia="Book Antiqua" w:hAnsi="Book Antiqua" w:cs="Book Antiqua"/>
          <w:b/>
          <w:color w:val="000000"/>
        </w:rPr>
        <w:t xml:space="preserve">buse, </w:t>
      </w:r>
      <w:r w:rsidR="001D68EC" w:rsidRPr="00A85120">
        <w:rPr>
          <w:rFonts w:ascii="Book Antiqua" w:eastAsia="Book Antiqua" w:hAnsi="Book Antiqua" w:cs="Book Antiqua"/>
          <w:b/>
          <w:color w:val="000000"/>
        </w:rPr>
        <w:t>d</w:t>
      </w:r>
      <w:r w:rsidRPr="00A85120">
        <w:rPr>
          <w:rFonts w:ascii="Book Antiqua" w:eastAsia="Book Antiqua" w:hAnsi="Book Antiqua" w:cs="Book Antiqua"/>
          <w:b/>
          <w:color w:val="000000"/>
        </w:rPr>
        <w:t xml:space="preserve">epression and </w:t>
      </w:r>
      <w:r w:rsidR="001D68EC" w:rsidRPr="00A85120">
        <w:rPr>
          <w:rFonts w:ascii="Book Antiqua" w:eastAsia="Book Antiqua" w:hAnsi="Book Antiqua" w:cs="Book Antiqua"/>
          <w:b/>
          <w:color w:val="000000"/>
        </w:rPr>
        <w:t>v</w:t>
      </w:r>
      <w:r w:rsidRPr="00A85120">
        <w:rPr>
          <w:rFonts w:ascii="Book Antiqua" w:eastAsia="Book Antiqua" w:hAnsi="Book Antiqua" w:cs="Book Antiqua"/>
          <w:b/>
          <w:color w:val="000000"/>
        </w:rPr>
        <w:t>ictimization</w:t>
      </w:r>
    </w:p>
    <w:p w14:paraId="78043A57" w14:textId="77777777" w:rsidR="00A77B3E" w:rsidRPr="00A85120" w:rsidRDefault="00A77B3E" w:rsidP="00A85120">
      <w:pPr>
        <w:spacing w:line="360" w:lineRule="auto"/>
        <w:jc w:val="both"/>
        <w:rPr>
          <w:rFonts w:ascii="Book Antiqua" w:hAnsi="Book Antiqua"/>
        </w:rPr>
      </w:pPr>
    </w:p>
    <w:p w14:paraId="553F10DE" w14:textId="7B9DC4AD" w:rsidR="00A77B3E" w:rsidRPr="00A85120" w:rsidRDefault="00E73908" w:rsidP="00A85120">
      <w:pPr>
        <w:spacing w:line="360" w:lineRule="auto"/>
        <w:jc w:val="both"/>
        <w:rPr>
          <w:rFonts w:ascii="Book Antiqua" w:hAnsi="Book Antiqua"/>
        </w:rPr>
      </w:pPr>
      <w:r w:rsidRPr="00E73908">
        <w:rPr>
          <w:rFonts w:ascii="Book Antiqua" w:eastAsia="Book Antiqua" w:hAnsi="Book Antiqua" w:cs="Book Antiqua"/>
          <w:color w:val="000000"/>
        </w:rPr>
        <w:t>Mazza</w:t>
      </w:r>
      <w:r w:rsidRPr="00A85120">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Pr="00E7390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C1E1A" w:rsidRPr="00A85120">
        <w:rPr>
          <w:rFonts w:ascii="Book Antiqua" w:eastAsia="Book Antiqua" w:hAnsi="Book Antiqua" w:cs="Book Antiqua"/>
          <w:color w:val="000000"/>
        </w:rPr>
        <w:t xml:space="preserve">Consequences of </w:t>
      </w:r>
      <w:r>
        <w:rPr>
          <w:rFonts w:ascii="Book Antiqua" w:eastAsia="Book Antiqua" w:hAnsi="Book Antiqua" w:cs="Book Antiqua"/>
          <w:color w:val="000000"/>
        </w:rPr>
        <w:t>i</w:t>
      </w:r>
      <w:r w:rsidR="007C1E1A" w:rsidRPr="00A85120">
        <w:rPr>
          <w:rFonts w:ascii="Book Antiqua" w:eastAsia="Book Antiqua" w:hAnsi="Book Antiqua" w:cs="Book Antiqua"/>
          <w:color w:val="000000"/>
        </w:rPr>
        <w:t xml:space="preserve">ntimate </w:t>
      </w:r>
      <w:r>
        <w:rPr>
          <w:rFonts w:ascii="Book Antiqua" w:eastAsia="Book Antiqua" w:hAnsi="Book Antiqua" w:cs="Book Antiqua"/>
          <w:color w:val="000000"/>
        </w:rPr>
        <w:t>p</w:t>
      </w:r>
      <w:r w:rsidR="007C1E1A" w:rsidRPr="00A85120">
        <w:rPr>
          <w:rFonts w:ascii="Book Antiqua" w:eastAsia="Book Antiqua" w:hAnsi="Book Antiqua" w:cs="Book Antiqua"/>
          <w:color w:val="000000"/>
        </w:rPr>
        <w:t xml:space="preserve">artner </w:t>
      </w:r>
      <w:r>
        <w:rPr>
          <w:rFonts w:ascii="Book Antiqua" w:eastAsia="Book Antiqua" w:hAnsi="Book Antiqua" w:cs="Book Antiqua"/>
          <w:color w:val="000000"/>
        </w:rPr>
        <w:t>v</w:t>
      </w:r>
      <w:r w:rsidR="007C1E1A" w:rsidRPr="00A85120">
        <w:rPr>
          <w:rFonts w:ascii="Book Antiqua" w:eastAsia="Book Antiqua" w:hAnsi="Book Antiqua" w:cs="Book Antiqua"/>
          <w:color w:val="000000"/>
        </w:rPr>
        <w:t xml:space="preserve">iolence in </w:t>
      </w:r>
      <w:r>
        <w:rPr>
          <w:rFonts w:ascii="Book Antiqua" w:eastAsia="Book Antiqua" w:hAnsi="Book Antiqua" w:cs="Book Antiqua"/>
          <w:color w:val="000000"/>
        </w:rPr>
        <w:t>w</w:t>
      </w:r>
      <w:r w:rsidR="007C1E1A" w:rsidRPr="00A85120">
        <w:rPr>
          <w:rFonts w:ascii="Book Antiqua" w:eastAsia="Book Antiqua" w:hAnsi="Book Antiqua" w:cs="Book Antiqua"/>
          <w:color w:val="000000"/>
        </w:rPr>
        <w:t>omen</w:t>
      </w:r>
    </w:p>
    <w:p w14:paraId="6F76F8D3" w14:textId="77777777" w:rsidR="00A77B3E" w:rsidRPr="00A85120" w:rsidRDefault="00A77B3E" w:rsidP="00A85120">
      <w:pPr>
        <w:spacing w:line="360" w:lineRule="auto"/>
        <w:jc w:val="both"/>
        <w:rPr>
          <w:rFonts w:ascii="Book Antiqua" w:hAnsi="Book Antiqua"/>
        </w:rPr>
      </w:pPr>
    </w:p>
    <w:p w14:paraId="4234B13C" w14:textId="64C7D79B" w:rsidR="00A77B3E" w:rsidRPr="00A85120" w:rsidRDefault="007C1E1A" w:rsidP="00A85120">
      <w:pPr>
        <w:spacing w:line="360" w:lineRule="auto"/>
        <w:jc w:val="both"/>
        <w:rPr>
          <w:rFonts w:ascii="Book Antiqua" w:eastAsia="Book Antiqua" w:hAnsi="Book Antiqua" w:cs="Book Antiqua"/>
          <w:color w:val="000000"/>
          <w:lang w:val="pt-BR"/>
        </w:rPr>
      </w:pPr>
      <w:r w:rsidRPr="004051CF">
        <w:rPr>
          <w:rFonts w:ascii="Book Antiqua" w:eastAsia="Book Antiqua" w:hAnsi="Book Antiqua" w:cs="Book Antiqua"/>
          <w:color w:val="000000"/>
          <w:lang w:val="pt-BR"/>
        </w:rPr>
        <w:t>Marianna Mazza, Giuseppe Marano, Angela Gonsalez del Castillo, Daniela Chieffo, Laura Monti, Delfina Janiri, Lorenzo Moccia, Gabriele Sani</w:t>
      </w:r>
    </w:p>
    <w:p w14:paraId="61A749EF" w14:textId="77777777" w:rsidR="00153475" w:rsidRPr="00A85120" w:rsidRDefault="00153475" w:rsidP="00A85120">
      <w:pPr>
        <w:spacing w:line="360" w:lineRule="auto"/>
        <w:jc w:val="both"/>
        <w:rPr>
          <w:rFonts w:ascii="Book Antiqua" w:hAnsi="Book Antiqua"/>
          <w:lang w:val="pt-BR"/>
        </w:rPr>
      </w:pPr>
    </w:p>
    <w:p w14:paraId="21FBC807" w14:textId="60282DB2" w:rsidR="00A77B3E" w:rsidRPr="00A85120" w:rsidRDefault="007C1E1A" w:rsidP="00A85120">
      <w:pPr>
        <w:spacing w:line="360" w:lineRule="auto"/>
        <w:jc w:val="both"/>
        <w:rPr>
          <w:rFonts w:ascii="Book Antiqua" w:eastAsia="Book Antiqua" w:hAnsi="Book Antiqua" w:cs="Book Antiqua"/>
          <w:color w:val="000000"/>
          <w:lang w:val="pt-BR"/>
        </w:rPr>
      </w:pPr>
      <w:r w:rsidRPr="00A85120">
        <w:rPr>
          <w:rFonts w:ascii="Book Antiqua" w:eastAsia="Book Antiqua" w:hAnsi="Book Antiqua" w:cs="Book Antiqua"/>
          <w:b/>
          <w:bCs/>
          <w:color w:val="000000"/>
          <w:lang w:val="pt-BR"/>
        </w:rPr>
        <w:t xml:space="preserve">Marianna Mazza, </w:t>
      </w:r>
      <w:r w:rsidR="004051CF" w:rsidRPr="00A85120">
        <w:rPr>
          <w:rFonts w:ascii="Book Antiqua" w:eastAsia="Book Antiqua" w:hAnsi="Book Antiqua" w:cs="Book Antiqua"/>
          <w:b/>
          <w:bCs/>
          <w:color w:val="000000"/>
          <w:lang w:val="pt-BR"/>
        </w:rPr>
        <w:t xml:space="preserve">Giuseppe Marano, Delfina Janiri, Lorenzo Moccia, Gabriele Sani, </w:t>
      </w:r>
      <w:r w:rsidR="00153475" w:rsidRPr="00A85120">
        <w:rPr>
          <w:rFonts w:ascii="Book Antiqua" w:eastAsia="Book Antiqua" w:hAnsi="Book Antiqua" w:cs="Book Antiqua"/>
          <w:color w:val="000000"/>
          <w:lang w:val="pt-BR"/>
        </w:rPr>
        <w:t>Department of Neurosciences</w:t>
      </w:r>
      <w:r w:rsidRPr="00A85120">
        <w:rPr>
          <w:rFonts w:ascii="Book Antiqua" w:eastAsia="Book Antiqua" w:hAnsi="Book Antiqua" w:cs="Book Antiqua"/>
          <w:color w:val="000000"/>
          <w:lang w:val="pt-BR"/>
        </w:rPr>
        <w:t xml:space="preserve">, </w:t>
      </w:r>
      <w:r w:rsidR="00153475" w:rsidRPr="00A85120">
        <w:rPr>
          <w:rFonts w:ascii="Book Antiqua" w:eastAsia="Book Antiqua" w:hAnsi="Book Antiqua" w:cs="Book Antiqua"/>
          <w:color w:val="000000"/>
          <w:lang w:val="pt-BR"/>
        </w:rPr>
        <w:t xml:space="preserve">Section of Psychiatry, Fondazione Policlinico Universitario Agostino Gemelli IRCCS, Università Cattolica del Sacro Cuore, Rome 00168, </w:t>
      </w:r>
      <w:r w:rsidRPr="00A85120">
        <w:rPr>
          <w:rFonts w:ascii="Book Antiqua" w:eastAsia="Book Antiqua" w:hAnsi="Book Antiqua" w:cs="Book Antiqua"/>
          <w:color w:val="000000"/>
          <w:lang w:val="pt-BR"/>
        </w:rPr>
        <w:t>Italy</w:t>
      </w:r>
    </w:p>
    <w:p w14:paraId="4A4928F0" w14:textId="77777777" w:rsidR="00153475" w:rsidRPr="004051CF" w:rsidRDefault="00153475" w:rsidP="00A85120">
      <w:pPr>
        <w:spacing w:line="360" w:lineRule="auto"/>
        <w:jc w:val="both"/>
        <w:rPr>
          <w:rFonts w:ascii="Book Antiqua" w:hAnsi="Book Antiqua"/>
        </w:rPr>
      </w:pPr>
    </w:p>
    <w:p w14:paraId="1CDAC7E1" w14:textId="5B050129" w:rsidR="00A77B3E" w:rsidRPr="004051CF" w:rsidRDefault="007C1E1A" w:rsidP="00A85120">
      <w:pPr>
        <w:spacing w:line="360" w:lineRule="auto"/>
        <w:jc w:val="both"/>
        <w:rPr>
          <w:rFonts w:ascii="Book Antiqua" w:eastAsia="Book Antiqua" w:hAnsi="Book Antiqua" w:cs="Book Antiqua"/>
          <w:color w:val="000000"/>
        </w:rPr>
      </w:pPr>
      <w:r w:rsidRPr="004051CF">
        <w:rPr>
          <w:rFonts w:ascii="Book Antiqua" w:eastAsia="Book Antiqua" w:hAnsi="Book Antiqua" w:cs="Book Antiqua"/>
          <w:b/>
          <w:bCs/>
          <w:color w:val="000000"/>
        </w:rPr>
        <w:t xml:space="preserve">Angela Gonsalez del Castillo, Daniela Chieffo, Laura Monti, </w:t>
      </w:r>
      <w:r w:rsidRPr="004051CF">
        <w:rPr>
          <w:rFonts w:ascii="Book Antiqua" w:eastAsia="Book Antiqua" w:hAnsi="Book Antiqua" w:cs="Book Antiqua"/>
          <w:color w:val="000000"/>
        </w:rPr>
        <w:t xml:space="preserve">Service of Clinical Psychology, </w:t>
      </w:r>
      <w:r w:rsidR="00153475" w:rsidRPr="004051CF">
        <w:rPr>
          <w:rFonts w:ascii="Book Antiqua" w:eastAsia="Book Antiqua" w:hAnsi="Book Antiqua" w:cs="Book Antiqua"/>
          <w:color w:val="000000"/>
        </w:rPr>
        <w:t>Fondazione Policlinico Universitario Agostino Gemelli IRCCS, Università Cattolica del Sacro Cuore, Rome 00168, Italy</w:t>
      </w:r>
    </w:p>
    <w:p w14:paraId="27F52C6E" w14:textId="77777777" w:rsidR="00153475" w:rsidRPr="004051CF" w:rsidRDefault="00153475" w:rsidP="00A85120">
      <w:pPr>
        <w:spacing w:line="360" w:lineRule="auto"/>
        <w:jc w:val="both"/>
        <w:rPr>
          <w:rFonts w:ascii="Book Antiqua" w:hAnsi="Book Antiqua"/>
        </w:rPr>
      </w:pPr>
    </w:p>
    <w:p w14:paraId="1032BF35" w14:textId="4C5B80C8"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t xml:space="preserve">Author contributions: </w:t>
      </w:r>
      <w:r w:rsidR="000D5CF7" w:rsidRPr="000D5CF7">
        <w:rPr>
          <w:rFonts w:ascii="Book Antiqua" w:eastAsia="Book Antiqua" w:hAnsi="Book Antiqua" w:cs="Book Antiqua"/>
          <w:color w:val="000000"/>
        </w:rPr>
        <w:t xml:space="preserve">Mazza </w:t>
      </w:r>
      <w:r w:rsidRPr="000D5CF7">
        <w:rPr>
          <w:rFonts w:ascii="Book Antiqua" w:eastAsia="Book Antiqua" w:hAnsi="Book Antiqua" w:cs="Book Antiqua"/>
          <w:color w:val="000000"/>
        </w:rPr>
        <w:t xml:space="preserve">M and </w:t>
      </w:r>
      <w:r w:rsidR="000D5CF7" w:rsidRPr="000D5CF7">
        <w:rPr>
          <w:rFonts w:ascii="Book Antiqua" w:eastAsia="Book Antiqua" w:hAnsi="Book Antiqua" w:cs="Book Antiqua"/>
          <w:color w:val="000000"/>
        </w:rPr>
        <w:t xml:space="preserve">Marano </w:t>
      </w:r>
      <w:r w:rsidRPr="000D5CF7">
        <w:rPr>
          <w:rFonts w:ascii="Book Antiqua" w:eastAsia="Book Antiqua" w:hAnsi="Book Antiqua" w:cs="Book Antiqua"/>
          <w:color w:val="000000"/>
        </w:rPr>
        <w:t>G designed the study</w:t>
      </w:r>
      <w:r w:rsidR="000D5CF7" w:rsidRPr="000D5CF7">
        <w:rPr>
          <w:rFonts w:ascii="Book Antiqua" w:eastAsia="Book Antiqua" w:hAnsi="Book Antiqua" w:cs="Book Antiqua"/>
          <w:color w:val="000000"/>
        </w:rPr>
        <w:t>,</w:t>
      </w:r>
      <w:r w:rsidRPr="000D5CF7">
        <w:rPr>
          <w:rFonts w:ascii="Book Antiqua" w:eastAsia="Book Antiqua" w:hAnsi="Book Antiqua" w:cs="Book Antiqua"/>
          <w:color w:val="000000"/>
        </w:rPr>
        <w:t xml:space="preserve"> wrote the first draft of the manuscript</w:t>
      </w:r>
      <w:r w:rsidR="000D5CF7" w:rsidRPr="000D5CF7">
        <w:rPr>
          <w:rFonts w:ascii="Book Antiqua" w:eastAsia="Book Antiqua" w:hAnsi="Book Antiqua" w:cs="Book Antiqua"/>
          <w:color w:val="000000"/>
        </w:rPr>
        <w:t>,</w:t>
      </w:r>
      <w:r w:rsidRPr="000D5CF7">
        <w:rPr>
          <w:rFonts w:ascii="Book Antiqua" w:eastAsia="Book Antiqua" w:hAnsi="Book Antiqua" w:cs="Book Antiqua"/>
          <w:color w:val="000000"/>
        </w:rPr>
        <w:t xml:space="preserve"> </w:t>
      </w:r>
      <w:r w:rsidR="000D5CF7" w:rsidRPr="000D5CF7">
        <w:rPr>
          <w:rFonts w:ascii="Book Antiqua" w:eastAsia="Book Antiqua" w:hAnsi="Book Antiqua" w:cs="Book Antiqua"/>
          <w:color w:val="000000"/>
        </w:rPr>
        <w:t xml:space="preserve">and </w:t>
      </w:r>
      <w:r w:rsidRPr="000D5CF7">
        <w:rPr>
          <w:rFonts w:ascii="Book Antiqua" w:eastAsia="Book Antiqua" w:hAnsi="Book Antiqua" w:cs="Book Antiqua"/>
          <w:color w:val="000000"/>
        </w:rPr>
        <w:t>managed the literature searches</w:t>
      </w:r>
      <w:r w:rsidR="000D5CF7" w:rsidRPr="000D5CF7">
        <w:rPr>
          <w:rFonts w:ascii="Book Antiqua" w:eastAsia="Book Antiqua" w:hAnsi="Book Antiqua" w:cs="Book Antiqua"/>
          <w:color w:val="000000"/>
        </w:rPr>
        <w:t>;</w:t>
      </w:r>
      <w:r w:rsidRPr="000D5CF7">
        <w:rPr>
          <w:rFonts w:ascii="Book Antiqua" w:eastAsia="Book Antiqua" w:hAnsi="Book Antiqua" w:cs="Book Antiqua"/>
          <w:color w:val="000000"/>
        </w:rPr>
        <w:t xml:space="preserve"> </w:t>
      </w:r>
      <w:r w:rsidR="000D5CF7" w:rsidRPr="000D5CF7">
        <w:rPr>
          <w:rFonts w:ascii="Book Antiqua" w:eastAsia="Book Antiqua" w:hAnsi="Book Antiqua" w:cs="Book Antiqua"/>
          <w:color w:val="000000"/>
        </w:rPr>
        <w:t xml:space="preserve">del Castillo </w:t>
      </w:r>
      <w:r w:rsidRPr="000D5CF7">
        <w:rPr>
          <w:rFonts w:ascii="Book Antiqua" w:eastAsia="Book Antiqua" w:hAnsi="Book Antiqua" w:cs="Book Antiqua"/>
          <w:color w:val="000000"/>
        </w:rPr>
        <w:t xml:space="preserve">AG, </w:t>
      </w:r>
      <w:r w:rsidR="000D5CF7" w:rsidRPr="000D5CF7">
        <w:rPr>
          <w:rFonts w:ascii="Book Antiqua" w:eastAsia="Book Antiqua" w:hAnsi="Book Antiqua" w:cs="Book Antiqua"/>
          <w:color w:val="000000"/>
        </w:rPr>
        <w:t xml:space="preserve">Chieffo </w:t>
      </w:r>
      <w:r w:rsidRPr="000D5CF7">
        <w:rPr>
          <w:rFonts w:ascii="Book Antiqua" w:eastAsia="Book Antiqua" w:hAnsi="Book Antiqua" w:cs="Book Antiqua"/>
          <w:color w:val="000000"/>
        </w:rPr>
        <w:t xml:space="preserve">D, </w:t>
      </w:r>
      <w:r w:rsidR="000D5CF7" w:rsidRPr="000D5CF7">
        <w:rPr>
          <w:rFonts w:ascii="Book Antiqua" w:eastAsia="Book Antiqua" w:hAnsi="Book Antiqua" w:cs="Book Antiqua"/>
          <w:color w:val="000000"/>
        </w:rPr>
        <w:t xml:space="preserve">Monti </w:t>
      </w:r>
      <w:r w:rsidRPr="000D5CF7">
        <w:rPr>
          <w:rFonts w:ascii="Book Antiqua" w:eastAsia="Book Antiqua" w:hAnsi="Book Antiqua" w:cs="Book Antiqua"/>
          <w:color w:val="000000"/>
        </w:rPr>
        <w:t xml:space="preserve">L, </w:t>
      </w:r>
      <w:r w:rsidR="000D5CF7" w:rsidRPr="000D5CF7">
        <w:rPr>
          <w:rFonts w:ascii="Book Antiqua" w:eastAsia="Book Antiqua" w:hAnsi="Book Antiqua" w:cs="Book Antiqua"/>
          <w:color w:val="000000"/>
        </w:rPr>
        <w:t xml:space="preserve">Janiri </w:t>
      </w:r>
      <w:r w:rsidRPr="000D5CF7">
        <w:rPr>
          <w:rFonts w:ascii="Book Antiqua" w:eastAsia="Book Antiqua" w:hAnsi="Book Antiqua" w:cs="Book Antiqua"/>
          <w:color w:val="000000"/>
        </w:rPr>
        <w:t xml:space="preserve">D, </w:t>
      </w:r>
      <w:r w:rsidR="000D5CF7" w:rsidRPr="000D5CF7">
        <w:rPr>
          <w:rFonts w:ascii="Book Antiqua" w:eastAsia="Book Antiqua" w:hAnsi="Book Antiqua" w:cs="Book Antiqua"/>
          <w:color w:val="000000"/>
        </w:rPr>
        <w:t xml:space="preserve">Moccia </w:t>
      </w:r>
      <w:r w:rsidRPr="000D5CF7">
        <w:rPr>
          <w:rFonts w:ascii="Book Antiqua" w:eastAsia="Book Antiqua" w:hAnsi="Book Antiqua" w:cs="Book Antiqua"/>
          <w:color w:val="000000"/>
        </w:rPr>
        <w:t>L</w:t>
      </w:r>
      <w:r w:rsidR="000D5CF7">
        <w:rPr>
          <w:rFonts w:ascii="Book Antiqua" w:eastAsia="Book Antiqua" w:hAnsi="Book Antiqua" w:cs="Book Antiqua"/>
          <w:color w:val="000000"/>
        </w:rPr>
        <w:t>,</w:t>
      </w:r>
      <w:r w:rsidRPr="000D5CF7">
        <w:rPr>
          <w:rFonts w:ascii="Book Antiqua" w:eastAsia="Book Antiqua" w:hAnsi="Book Antiqua" w:cs="Book Antiqua"/>
          <w:color w:val="000000"/>
        </w:rPr>
        <w:t xml:space="preserve"> and </w:t>
      </w:r>
      <w:r w:rsidR="000D5CF7" w:rsidRPr="000D5CF7">
        <w:rPr>
          <w:rFonts w:ascii="Book Antiqua" w:eastAsia="Book Antiqua" w:hAnsi="Book Antiqua" w:cs="Book Antiqua"/>
          <w:color w:val="000000"/>
        </w:rPr>
        <w:t xml:space="preserve">Sani </w:t>
      </w:r>
      <w:r w:rsidRPr="000D5CF7">
        <w:rPr>
          <w:rFonts w:ascii="Book Antiqua" w:eastAsia="Book Antiqua" w:hAnsi="Book Antiqua" w:cs="Book Antiqua"/>
          <w:color w:val="000000"/>
        </w:rPr>
        <w:t>G sup</w:t>
      </w:r>
      <w:r w:rsidRPr="00A85120">
        <w:rPr>
          <w:rFonts w:ascii="Book Antiqua" w:eastAsia="Book Antiqua" w:hAnsi="Book Antiqua" w:cs="Book Antiqua"/>
          <w:color w:val="000000"/>
        </w:rPr>
        <w:t>ervised and added important contributions to the paper</w:t>
      </w:r>
      <w:r w:rsidR="000D5CF7">
        <w:rPr>
          <w:rFonts w:ascii="Book Antiqua" w:eastAsia="Book Antiqua" w:hAnsi="Book Antiqua" w:cs="Book Antiqua"/>
          <w:color w:val="000000"/>
        </w:rPr>
        <w:t>;</w:t>
      </w:r>
      <w:r w:rsidRPr="00A85120">
        <w:rPr>
          <w:rFonts w:ascii="Book Antiqua" w:eastAsia="Book Antiqua" w:hAnsi="Book Antiqua" w:cs="Book Antiqua"/>
          <w:color w:val="000000"/>
        </w:rPr>
        <w:t xml:space="preserve"> </w:t>
      </w:r>
      <w:r w:rsidR="000D5CF7">
        <w:rPr>
          <w:rFonts w:ascii="Book Antiqua" w:eastAsia="Book Antiqua" w:hAnsi="Book Antiqua" w:cs="Book Antiqua"/>
          <w:color w:val="000000"/>
        </w:rPr>
        <w:t>a</w:t>
      </w:r>
      <w:r w:rsidRPr="00A85120">
        <w:rPr>
          <w:rFonts w:ascii="Book Antiqua" w:eastAsia="Book Antiqua" w:hAnsi="Book Antiqua" w:cs="Book Antiqua"/>
          <w:color w:val="000000"/>
        </w:rPr>
        <w:t>ll authors have read and agreed to the published version of the manuscript.</w:t>
      </w:r>
    </w:p>
    <w:p w14:paraId="05DE1E23" w14:textId="77777777" w:rsidR="00A77B3E" w:rsidRPr="00A85120" w:rsidRDefault="00A77B3E" w:rsidP="00A85120">
      <w:pPr>
        <w:spacing w:line="360" w:lineRule="auto"/>
        <w:jc w:val="both"/>
        <w:rPr>
          <w:rFonts w:ascii="Book Antiqua" w:hAnsi="Book Antiqua"/>
        </w:rPr>
      </w:pPr>
    </w:p>
    <w:p w14:paraId="3536DBF0" w14:textId="2A60E869"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t xml:space="preserve">Corresponding author: Marianna Mazza, MD, PhD, Assistant Professor, </w:t>
      </w:r>
      <w:r w:rsidR="00153475" w:rsidRPr="00A85120">
        <w:rPr>
          <w:rFonts w:ascii="Book Antiqua" w:eastAsia="Book Antiqua" w:hAnsi="Book Antiqua" w:cs="Book Antiqua"/>
          <w:color w:val="000000"/>
        </w:rPr>
        <w:t>Department of Neurosciences, Section of Psychiatry, Fondazione Policlinico Universitario Agostino Gemelli IRCCS, Università Cattolica del Sacro Cuore</w:t>
      </w:r>
      <w:r w:rsidRPr="00A85120">
        <w:rPr>
          <w:rFonts w:ascii="Book Antiqua" w:eastAsia="Book Antiqua" w:hAnsi="Book Antiqua" w:cs="Book Antiqua"/>
          <w:color w:val="000000"/>
        </w:rPr>
        <w:t>, Largo A.</w:t>
      </w:r>
      <w:r w:rsidR="00153475" w:rsidRPr="00A85120">
        <w:rPr>
          <w:rFonts w:ascii="Book Antiqua" w:eastAsia="Book Antiqua" w:hAnsi="Book Antiqua" w:cs="Book Antiqua"/>
          <w:color w:val="000000"/>
        </w:rPr>
        <w:t xml:space="preserve"> Gemelli 8, </w:t>
      </w:r>
      <w:r w:rsidR="001F6A64" w:rsidRPr="001F6A64">
        <w:rPr>
          <w:rFonts w:ascii="Book Antiqua" w:eastAsia="Book Antiqua" w:hAnsi="Book Antiqua" w:cs="Book Antiqua"/>
          <w:color w:val="000000"/>
        </w:rPr>
        <w:t>Rome 00168, Italy</w:t>
      </w:r>
      <w:r w:rsidRPr="00A85120">
        <w:rPr>
          <w:rFonts w:ascii="Book Antiqua" w:eastAsia="Book Antiqua" w:hAnsi="Book Antiqua" w:cs="Book Antiqua"/>
          <w:color w:val="000000"/>
        </w:rPr>
        <w:t xml:space="preserve">. </w:t>
      </w:r>
      <w:r w:rsidR="00153475" w:rsidRPr="0036452D">
        <w:rPr>
          <w:rFonts w:ascii="Book Antiqua" w:eastAsia="Book Antiqua" w:hAnsi="Book Antiqua" w:cs="Book Antiqua"/>
        </w:rPr>
        <w:t>mariannamazza@hotmail.com</w:t>
      </w:r>
      <w:r w:rsidR="00153475" w:rsidRPr="00A85120">
        <w:rPr>
          <w:rFonts w:ascii="Book Antiqua" w:eastAsia="Book Antiqua" w:hAnsi="Book Antiqua" w:cs="Book Antiqua"/>
          <w:color w:val="000000"/>
        </w:rPr>
        <w:t xml:space="preserve"> </w:t>
      </w:r>
    </w:p>
    <w:p w14:paraId="14A05B02" w14:textId="77777777" w:rsidR="00A77B3E" w:rsidRPr="00A85120" w:rsidRDefault="00A77B3E" w:rsidP="00A85120">
      <w:pPr>
        <w:spacing w:line="360" w:lineRule="auto"/>
        <w:jc w:val="both"/>
        <w:rPr>
          <w:rFonts w:ascii="Book Antiqua" w:hAnsi="Book Antiqua"/>
        </w:rPr>
      </w:pPr>
    </w:p>
    <w:p w14:paraId="66D026E1"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lastRenderedPageBreak/>
        <w:t xml:space="preserve">Received: </w:t>
      </w:r>
      <w:r w:rsidRPr="00A85120">
        <w:rPr>
          <w:rFonts w:ascii="Book Antiqua" w:eastAsia="Book Antiqua" w:hAnsi="Book Antiqua" w:cs="Book Antiqua"/>
          <w:color w:val="000000"/>
        </w:rPr>
        <w:t>December 31, 2020</w:t>
      </w:r>
    </w:p>
    <w:p w14:paraId="5A7066B2"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t xml:space="preserve">Revised: </w:t>
      </w:r>
      <w:r w:rsidRPr="00A85120">
        <w:rPr>
          <w:rFonts w:ascii="Book Antiqua" w:eastAsia="Book Antiqua" w:hAnsi="Book Antiqua" w:cs="Book Antiqua"/>
          <w:color w:val="000000"/>
        </w:rPr>
        <w:t>April 25, 2021</w:t>
      </w:r>
    </w:p>
    <w:p w14:paraId="25209627" w14:textId="3403938F"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t xml:space="preserve">Accepted: </w:t>
      </w:r>
      <w:r w:rsidR="00FF23B2" w:rsidRPr="00FF23B2">
        <w:rPr>
          <w:rFonts w:ascii="Book Antiqua" w:eastAsia="Book Antiqua" w:hAnsi="Book Antiqua" w:cs="Book Antiqua"/>
          <w:color w:val="000000"/>
        </w:rPr>
        <w:t>May 17, 2021</w:t>
      </w:r>
    </w:p>
    <w:p w14:paraId="6E2D27B0"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t xml:space="preserve">Published online: </w:t>
      </w:r>
    </w:p>
    <w:p w14:paraId="55587CC1" w14:textId="77777777" w:rsidR="00A77B3E" w:rsidRPr="00A85120" w:rsidRDefault="00A77B3E" w:rsidP="00A85120">
      <w:pPr>
        <w:spacing w:line="360" w:lineRule="auto"/>
        <w:jc w:val="both"/>
        <w:rPr>
          <w:rFonts w:ascii="Book Antiqua" w:hAnsi="Book Antiqua"/>
        </w:rPr>
        <w:sectPr w:rsidR="00A77B3E" w:rsidRPr="00A85120">
          <w:footerReference w:type="default" r:id="rId6"/>
          <w:pgSz w:w="12240" w:h="15840"/>
          <w:pgMar w:top="1440" w:right="1440" w:bottom="1440" w:left="1440" w:header="720" w:footer="720" w:gutter="0"/>
          <w:cols w:space="720"/>
          <w:docGrid w:linePitch="360"/>
        </w:sectPr>
      </w:pPr>
    </w:p>
    <w:p w14:paraId="3EB6CEA8"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lastRenderedPageBreak/>
        <w:t>Abstract</w:t>
      </w:r>
    </w:p>
    <w:p w14:paraId="0622D502" w14:textId="06CACF5A"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Intimate partner violence has been recognized as a serious public health issue. Exposure to violence contributes to the genesis of, and exacerbates, mental health conditions, and existing mental health problems increase vulnerability to partner violence, a loop that imprisons victims and perpetuates the abuse. A recently described phenomenon is when male violence against female</w:t>
      </w:r>
      <w:r w:rsidR="00446126">
        <w:rPr>
          <w:rFonts w:ascii="Book Antiqua" w:eastAsia="Book Antiqua" w:hAnsi="Book Antiqua" w:cs="Book Antiqua"/>
          <w:color w:val="000000"/>
        </w:rPr>
        <w:t>s</w:t>
      </w:r>
      <w:r w:rsidRPr="00A85120">
        <w:rPr>
          <w:rFonts w:ascii="Book Antiqua" w:eastAsia="Book Antiqua" w:hAnsi="Book Antiqua" w:cs="Book Antiqua"/>
          <w:color w:val="000000"/>
        </w:rPr>
        <w:t xml:space="preserve"> occurs within intimate relationships during youth</w:t>
      </w:r>
      <w:r w:rsidR="00446126">
        <w:rPr>
          <w:rFonts w:ascii="Book Antiqua" w:eastAsia="Book Antiqua" w:hAnsi="Book Antiqua" w:cs="Book Antiqua"/>
          <w:color w:val="000000"/>
        </w:rPr>
        <w:t>,</w:t>
      </w:r>
      <w:r w:rsidRPr="00A85120">
        <w:rPr>
          <w:rFonts w:ascii="Book Antiqua" w:eastAsia="Book Antiqua" w:hAnsi="Book Antiqua" w:cs="Book Antiqua"/>
          <w:color w:val="000000"/>
        </w:rPr>
        <w:t xml:space="preserve"> and it is termed adolescent or teen dating violence. In this narrative review</w:t>
      </w:r>
      <w:r w:rsidR="00446126">
        <w:rPr>
          <w:rFonts w:ascii="Book Antiqua" w:eastAsia="Book Antiqua" w:hAnsi="Book Antiqua" w:cs="Book Antiqua"/>
          <w:color w:val="000000"/>
        </w:rPr>
        <w:t>,</w:t>
      </w:r>
      <w:r w:rsidRPr="00A85120">
        <w:rPr>
          <w:rFonts w:ascii="Book Antiqua" w:eastAsia="Book Antiqua" w:hAnsi="Book Antiqua" w:cs="Book Antiqua"/>
          <w:color w:val="000000"/>
        </w:rPr>
        <w:t xml:space="preserve"> factors associated with intimate partner violence and consequences of exposure of children to parental domestic violence are discussed, along with possible intensification of violence against women with the spread of </w:t>
      </w:r>
      <w:r w:rsidR="0024447C">
        <w:rPr>
          <w:rFonts w:ascii="Book Antiqua" w:hAnsi="Book Antiqua"/>
          <w:bCs/>
        </w:rPr>
        <w:t>c</w:t>
      </w:r>
      <w:r w:rsidR="0024447C" w:rsidRPr="00A85120">
        <w:rPr>
          <w:rFonts w:ascii="Book Antiqua" w:hAnsi="Book Antiqua"/>
          <w:bCs/>
        </w:rPr>
        <w:t>oronavirus disease 2019</w:t>
      </w:r>
      <w:r w:rsidRPr="00A85120">
        <w:rPr>
          <w:rFonts w:ascii="Book Antiqua" w:eastAsia="Book Antiqua" w:hAnsi="Book Antiqua" w:cs="Book Antiqua"/>
          <w:color w:val="000000"/>
        </w:rPr>
        <w:t xml:space="preserve"> pandemic and subsequent lockdown. Intervention programs with a multicomponent approach involving many health care settings and research have a pivotal role in developing additional strategies for addressing violence and to provide tailored interventions to victims. Prevention policy with a particular attention on healthy child and adolescent development is mandatory in the struggle against all forms of violence. </w:t>
      </w:r>
    </w:p>
    <w:p w14:paraId="01525644" w14:textId="77777777" w:rsidR="00A77B3E" w:rsidRPr="00A85120" w:rsidRDefault="00A77B3E" w:rsidP="00A85120">
      <w:pPr>
        <w:spacing w:line="360" w:lineRule="auto"/>
        <w:jc w:val="both"/>
        <w:rPr>
          <w:rFonts w:ascii="Book Antiqua" w:hAnsi="Book Antiqua"/>
        </w:rPr>
      </w:pPr>
    </w:p>
    <w:p w14:paraId="4EC42C72" w14:textId="37C1859B"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t xml:space="preserve">Key Words: </w:t>
      </w:r>
      <w:r w:rsidRPr="00A85120">
        <w:rPr>
          <w:rFonts w:ascii="Book Antiqua" w:eastAsia="Book Antiqua" w:hAnsi="Book Antiqua" w:cs="Book Antiqua"/>
          <w:color w:val="000000"/>
        </w:rPr>
        <w:t xml:space="preserve">Intimate </w:t>
      </w:r>
      <w:r w:rsidR="0024447C">
        <w:rPr>
          <w:rFonts w:ascii="Book Antiqua" w:eastAsia="Book Antiqua" w:hAnsi="Book Antiqua" w:cs="Book Antiqua"/>
          <w:color w:val="000000"/>
        </w:rPr>
        <w:t>p</w:t>
      </w:r>
      <w:r w:rsidRPr="00A85120">
        <w:rPr>
          <w:rFonts w:ascii="Book Antiqua" w:eastAsia="Book Antiqua" w:hAnsi="Book Antiqua" w:cs="Book Antiqua"/>
          <w:color w:val="000000"/>
        </w:rPr>
        <w:t xml:space="preserve">artner </w:t>
      </w:r>
      <w:r w:rsidR="0024447C">
        <w:rPr>
          <w:rFonts w:ascii="Book Antiqua" w:eastAsia="Book Antiqua" w:hAnsi="Book Antiqua" w:cs="Book Antiqua"/>
          <w:color w:val="000000"/>
        </w:rPr>
        <w:t>v</w:t>
      </w:r>
      <w:r w:rsidRPr="00A85120">
        <w:rPr>
          <w:rFonts w:ascii="Book Antiqua" w:eastAsia="Book Antiqua" w:hAnsi="Book Antiqua" w:cs="Book Antiqua"/>
          <w:color w:val="000000"/>
        </w:rPr>
        <w:t xml:space="preserve">iolence; Women; Depression; Abuse; COVID-19; Personalized </w:t>
      </w:r>
      <w:r w:rsidR="0024447C">
        <w:rPr>
          <w:rFonts w:ascii="Book Antiqua" w:eastAsia="Book Antiqua" w:hAnsi="Book Antiqua" w:cs="Book Antiqua"/>
          <w:color w:val="000000"/>
        </w:rPr>
        <w:t>m</w:t>
      </w:r>
      <w:r w:rsidRPr="00A85120">
        <w:rPr>
          <w:rFonts w:ascii="Book Antiqua" w:eastAsia="Book Antiqua" w:hAnsi="Book Antiqua" w:cs="Book Antiqua"/>
          <w:color w:val="000000"/>
        </w:rPr>
        <w:t>edicine</w:t>
      </w:r>
    </w:p>
    <w:p w14:paraId="56E9DEAA" w14:textId="77777777" w:rsidR="00A77B3E" w:rsidRPr="00A85120" w:rsidRDefault="00A77B3E" w:rsidP="00A85120">
      <w:pPr>
        <w:spacing w:line="360" w:lineRule="auto"/>
        <w:jc w:val="both"/>
        <w:rPr>
          <w:rFonts w:ascii="Book Antiqua" w:hAnsi="Book Antiqua"/>
        </w:rPr>
      </w:pPr>
    </w:p>
    <w:p w14:paraId="65100F79" w14:textId="49BB3B84"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Mazza M, Marano G, del Castillo A</w:t>
      </w:r>
      <w:r w:rsidR="0024447C">
        <w:rPr>
          <w:rFonts w:ascii="Book Antiqua" w:eastAsia="Book Antiqua" w:hAnsi="Book Antiqua" w:cs="Book Antiqua"/>
          <w:color w:val="000000"/>
        </w:rPr>
        <w:t>G</w:t>
      </w:r>
      <w:r w:rsidRPr="00A85120">
        <w:rPr>
          <w:rFonts w:ascii="Book Antiqua" w:eastAsia="Book Antiqua" w:hAnsi="Book Antiqua" w:cs="Book Antiqua"/>
          <w:color w:val="000000"/>
        </w:rPr>
        <w:t xml:space="preserve">, Chieffo D, Monti L, Janiri D, Moccia L, Sani G. </w:t>
      </w:r>
      <w:r w:rsidR="0024447C" w:rsidRPr="0024447C">
        <w:rPr>
          <w:rFonts w:ascii="Book Antiqua" w:eastAsia="Book Antiqua" w:hAnsi="Book Antiqua" w:cs="Book Antiqua"/>
          <w:bCs/>
          <w:color w:val="000000"/>
        </w:rPr>
        <w:t>Intimate partner violence: A loop of abuse, depression and victimization</w:t>
      </w:r>
      <w:r w:rsidRPr="00A85120">
        <w:rPr>
          <w:rFonts w:ascii="Book Antiqua" w:eastAsia="Book Antiqua" w:hAnsi="Book Antiqua" w:cs="Book Antiqua"/>
          <w:color w:val="000000"/>
        </w:rPr>
        <w:t xml:space="preserve">. </w:t>
      </w:r>
      <w:r w:rsidRPr="00A85120">
        <w:rPr>
          <w:rFonts w:ascii="Book Antiqua" w:eastAsia="Book Antiqua" w:hAnsi="Book Antiqua" w:cs="Book Antiqua"/>
          <w:i/>
          <w:iCs/>
          <w:color w:val="000000"/>
        </w:rPr>
        <w:t>World J Psychiatr</w:t>
      </w:r>
      <w:r w:rsidRPr="00A85120">
        <w:rPr>
          <w:rFonts w:ascii="Book Antiqua" w:eastAsia="Book Antiqua" w:hAnsi="Book Antiqua" w:cs="Book Antiqua"/>
          <w:color w:val="000000"/>
        </w:rPr>
        <w:t xml:space="preserve"> 2021; In press</w:t>
      </w:r>
    </w:p>
    <w:p w14:paraId="342E8E7E" w14:textId="77777777" w:rsidR="00A77B3E" w:rsidRPr="00A85120" w:rsidRDefault="00A77B3E" w:rsidP="00A85120">
      <w:pPr>
        <w:spacing w:line="360" w:lineRule="auto"/>
        <w:jc w:val="both"/>
        <w:rPr>
          <w:rFonts w:ascii="Book Antiqua" w:hAnsi="Book Antiqua"/>
        </w:rPr>
      </w:pPr>
    </w:p>
    <w:p w14:paraId="791D4313" w14:textId="2D815A2E"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t xml:space="preserve">Core Tip: </w:t>
      </w:r>
      <w:r w:rsidRPr="00A85120">
        <w:rPr>
          <w:rFonts w:ascii="Book Antiqua" w:eastAsia="Book Antiqua" w:hAnsi="Book Antiqua" w:cs="Book Antiqua"/>
          <w:color w:val="000000"/>
        </w:rPr>
        <w:t>Intimate partner violence represents a serious public health issue. Exposure to violence contributes to the genesis of, and exacerbates, mental health conditions, and existing mental health problems increase vulnerability to partner violence. A recently described phenomenon is when male violence against female</w:t>
      </w:r>
      <w:r w:rsidR="00446126">
        <w:rPr>
          <w:rFonts w:ascii="Book Antiqua" w:eastAsia="Book Antiqua" w:hAnsi="Book Antiqua" w:cs="Book Antiqua"/>
          <w:color w:val="000000"/>
        </w:rPr>
        <w:t>s</w:t>
      </w:r>
      <w:r w:rsidRPr="00A85120">
        <w:rPr>
          <w:rFonts w:ascii="Book Antiqua" w:eastAsia="Book Antiqua" w:hAnsi="Book Antiqua" w:cs="Book Antiqua"/>
          <w:color w:val="000000"/>
        </w:rPr>
        <w:t xml:space="preserve"> occurs within intimate relationships during youth</w:t>
      </w:r>
      <w:r w:rsidR="00446126">
        <w:rPr>
          <w:rFonts w:ascii="Book Antiqua" w:eastAsia="Book Antiqua" w:hAnsi="Book Antiqua" w:cs="Book Antiqua"/>
          <w:color w:val="000000"/>
        </w:rPr>
        <w:t>,</w:t>
      </w:r>
      <w:r w:rsidRPr="00A85120">
        <w:rPr>
          <w:rFonts w:ascii="Book Antiqua" w:eastAsia="Book Antiqua" w:hAnsi="Book Antiqua" w:cs="Book Antiqua"/>
          <w:color w:val="000000"/>
        </w:rPr>
        <w:t xml:space="preserve"> and it is termed adolescent or teen dating violence. </w:t>
      </w:r>
      <w:r w:rsidR="00446126">
        <w:rPr>
          <w:rFonts w:ascii="Book Antiqua" w:hAnsi="Book Antiqua"/>
          <w:bCs/>
        </w:rPr>
        <w:t>C</w:t>
      </w:r>
      <w:r w:rsidR="0024447C" w:rsidRPr="00A85120">
        <w:rPr>
          <w:rFonts w:ascii="Book Antiqua" w:hAnsi="Book Antiqua"/>
          <w:bCs/>
        </w:rPr>
        <w:t>oronavirus disease 2019</w:t>
      </w:r>
      <w:r w:rsidRPr="00A85120">
        <w:rPr>
          <w:rFonts w:ascii="Book Antiqua" w:eastAsia="Book Antiqua" w:hAnsi="Book Antiqua" w:cs="Book Antiqua"/>
          <w:color w:val="000000"/>
        </w:rPr>
        <w:t xml:space="preserve"> pandemic is causing a tremendous impact on women's possible exposure to violence. Possible interventions against violence are discussed.</w:t>
      </w:r>
    </w:p>
    <w:p w14:paraId="72A31ECB" w14:textId="77777777" w:rsidR="00A77B3E" w:rsidRPr="00A85120" w:rsidRDefault="00A77B3E" w:rsidP="00A85120">
      <w:pPr>
        <w:spacing w:line="360" w:lineRule="auto"/>
        <w:jc w:val="both"/>
        <w:rPr>
          <w:rFonts w:ascii="Book Antiqua" w:hAnsi="Book Antiqua"/>
        </w:rPr>
      </w:pPr>
    </w:p>
    <w:p w14:paraId="34260AF2" w14:textId="77777777" w:rsidR="0024447C" w:rsidRDefault="0024447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6E14B5A" w14:textId="47737A42"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aps/>
          <w:color w:val="000000"/>
          <w:u w:val="single"/>
        </w:rPr>
        <w:lastRenderedPageBreak/>
        <w:t>INTRODUCTION</w:t>
      </w:r>
    </w:p>
    <w:p w14:paraId="3C14B468" w14:textId="36E04CA4"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Inti</w:t>
      </w:r>
      <w:r w:rsidR="004328D7" w:rsidRPr="00A85120">
        <w:rPr>
          <w:rFonts w:ascii="Book Antiqua" w:eastAsia="Book Antiqua" w:hAnsi="Book Antiqua" w:cs="Book Antiqua"/>
          <w:color w:val="000000"/>
        </w:rPr>
        <w:t>mate partner violence is described</w:t>
      </w:r>
      <w:r w:rsidRPr="00A85120">
        <w:rPr>
          <w:rFonts w:ascii="Book Antiqua" w:eastAsia="Book Antiqua" w:hAnsi="Book Antiqua" w:cs="Book Antiqua"/>
          <w:color w:val="000000"/>
        </w:rPr>
        <w:t xml:space="preserve"> as physical violence, sexual violence, stalking, or psychological aggression by a current or former intimate partner. It represents a serious public health issue. It has been estimated that more than 30% </w:t>
      </w:r>
      <w:r w:rsidR="00F2500D">
        <w:rPr>
          <w:rFonts w:ascii="Book Antiqua" w:eastAsia="Book Antiqua" w:hAnsi="Book Antiqua" w:cs="Book Antiqua"/>
          <w:color w:val="000000"/>
        </w:rPr>
        <w:t xml:space="preserve">of </w:t>
      </w:r>
      <w:r w:rsidRPr="00A85120">
        <w:rPr>
          <w:rFonts w:ascii="Book Antiqua" w:eastAsia="Book Antiqua" w:hAnsi="Book Antiqua" w:cs="Book Antiqua"/>
          <w:color w:val="000000"/>
        </w:rPr>
        <w:t xml:space="preserve">women in </w:t>
      </w:r>
      <w:r w:rsidR="00F2500D">
        <w:rPr>
          <w:rFonts w:ascii="Book Antiqua" w:eastAsia="Book Antiqua" w:hAnsi="Book Antiqua" w:cs="Book Antiqua"/>
          <w:color w:val="000000"/>
        </w:rPr>
        <w:t xml:space="preserve">the </w:t>
      </w:r>
      <w:r w:rsidRPr="00A85120">
        <w:rPr>
          <w:rFonts w:ascii="Book Antiqua" w:eastAsia="Book Antiqua" w:hAnsi="Book Antiqua" w:cs="Book Antiqua"/>
          <w:color w:val="000000"/>
        </w:rPr>
        <w:t>U</w:t>
      </w:r>
      <w:r w:rsidR="0024447C">
        <w:rPr>
          <w:rFonts w:ascii="Book Antiqua" w:eastAsia="Book Antiqua" w:hAnsi="Book Antiqua" w:cs="Book Antiqua"/>
          <w:color w:val="000000"/>
        </w:rPr>
        <w:t>nited States</w:t>
      </w:r>
      <w:r w:rsidRPr="00A85120">
        <w:rPr>
          <w:rFonts w:ascii="Book Antiqua" w:eastAsia="Book Antiqua" w:hAnsi="Book Antiqua" w:cs="Book Antiqua"/>
          <w:color w:val="000000"/>
        </w:rPr>
        <w:t xml:space="preserve"> have experienced intimate partner violence</w:t>
      </w:r>
      <w:r w:rsidR="00F2500D">
        <w:rPr>
          <w:rFonts w:ascii="Book Antiqua" w:eastAsia="Book Antiqua" w:hAnsi="Book Antiqua" w:cs="Book Antiqua"/>
          <w:color w:val="000000"/>
        </w:rPr>
        <w:t>,</w:t>
      </w:r>
      <w:r w:rsidRPr="00A85120">
        <w:rPr>
          <w:rFonts w:ascii="Book Antiqua" w:eastAsia="Book Antiqua" w:hAnsi="Book Antiqua" w:cs="Book Antiqua"/>
          <w:color w:val="000000"/>
        </w:rPr>
        <w:t xml:space="preserve"> and it represents the leading cause of homicide death for women. Prevale</w:t>
      </w:r>
      <w:r w:rsidR="00153475" w:rsidRPr="00A85120">
        <w:rPr>
          <w:rFonts w:ascii="Book Antiqua" w:eastAsia="Book Antiqua" w:hAnsi="Book Antiqua" w:cs="Book Antiqua"/>
          <w:color w:val="000000"/>
        </w:rPr>
        <w:t>nce is higher among young</w:t>
      </w:r>
      <w:r w:rsidRPr="00A85120">
        <w:rPr>
          <w:rFonts w:ascii="Book Antiqua" w:eastAsia="Book Antiqua" w:hAnsi="Book Antiqua" w:cs="Book Antiqua"/>
          <w:color w:val="000000"/>
        </w:rPr>
        <w:t xml:space="preserve"> women (18 to 24 years of age), among racial and ethnic minority groups, and among people with mental and physical disabilities</w:t>
      </w:r>
      <w:r w:rsidRPr="00A85120">
        <w:rPr>
          <w:rFonts w:ascii="Book Antiqua" w:eastAsia="Book Antiqua" w:hAnsi="Book Antiqua" w:cs="Book Antiqua"/>
          <w:color w:val="000000"/>
          <w:vertAlign w:val="superscript"/>
        </w:rPr>
        <w:t>[1]</w:t>
      </w:r>
      <w:r w:rsidR="004328D7" w:rsidRPr="00A85120">
        <w:rPr>
          <w:rFonts w:ascii="Book Antiqua" w:eastAsia="Book Antiqua" w:hAnsi="Book Antiqua" w:cs="Book Antiqua"/>
          <w:color w:val="000000"/>
        </w:rPr>
        <w:t>. P</w:t>
      </w:r>
      <w:r w:rsidRPr="00A85120">
        <w:rPr>
          <w:rFonts w:ascii="Book Antiqua" w:eastAsia="Book Antiqua" w:hAnsi="Book Antiqua" w:cs="Book Antiqua"/>
          <w:color w:val="000000"/>
        </w:rPr>
        <w:t xml:space="preserve">sychological violence is estimated to be the most common </w:t>
      </w:r>
      <w:r w:rsidR="004328D7" w:rsidRPr="00A85120">
        <w:rPr>
          <w:rFonts w:ascii="Book Antiqua" w:eastAsia="Book Antiqua" w:hAnsi="Book Antiqua" w:cs="Book Antiqua"/>
          <w:color w:val="000000"/>
        </w:rPr>
        <w:t>subtype</w:t>
      </w:r>
      <w:r w:rsidRPr="00A85120">
        <w:rPr>
          <w:rFonts w:ascii="Book Antiqua" w:eastAsia="Book Antiqua" w:hAnsi="Book Antiqua" w:cs="Book Antiqua"/>
          <w:color w:val="000000"/>
        </w:rPr>
        <w:t xml:space="preserve"> of intimate partner violence </w:t>
      </w:r>
      <w:r w:rsidR="004328D7" w:rsidRPr="00A85120">
        <w:rPr>
          <w:rFonts w:ascii="Book Antiqua" w:eastAsia="Book Antiqua" w:hAnsi="Book Antiqua" w:cs="Book Antiqua"/>
          <w:color w:val="000000"/>
        </w:rPr>
        <w:t xml:space="preserve">(compared to physical and sexual violence) </w:t>
      </w:r>
      <w:r w:rsidRPr="00A85120">
        <w:rPr>
          <w:rFonts w:ascii="Book Antiqua" w:eastAsia="Book Antiqua" w:hAnsi="Book Antiqua" w:cs="Book Antiqua"/>
          <w:color w:val="000000"/>
        </w:rPr>
        <w:t xml:space="preserve">in </w:t>
      </w:r>
      <w:r w:rsidR="00F2500D">
        <w:rPr>
          <w:rFonts w:ascii="Book Antiqua" w:eastAsia="Book Antiqua" w:hAnsi="Book Antiqua" w:cs="Book Antiqua"/>
          <w:color w:val="000000"/>
        </w:rPr>
        <w:t xml:space="preserve">the </w:t>
      </w:r>
      <w:r w:rsidR="0024447C" w:rsidRPr="00A85120">
        <w:rPr>
          <w:rFonts w:ascii="Book Antiqua" w:eastAsia="Book Antiqua" w:hAnsi="Book Antiqua" w:cs="Book Antiqua"/>
          <w:color w:val="000000"/>
        </w:rPr>
        <w:t>U</w:t>
      </w:r>
      <w:r w:rsidR="0024447C">
        <w:rPr>
          <w:rFonts w:ascii="Book Antiqua" w:eastAsia="Book Antiqua" w:hAnsi="Book Antiqua" w:cs="Book Antiqua"/>
          <w:color w:val="000000"/>
        </w:rPr>
        <w:t>nited States</w:t>
      </w:r>
      <w:r w:rsidRPr="00A85120">
        <w:rPr>
          <w:rFonts w:ascii="Book Antiqua" w:eastAsia="Book Antiqua" w:hAnsi="Book Antiqua" w:cs="Book Antiqua"/>
          <w:color w:val="000000"/>
        </w:rPr>
        <w:t xml:space="preserve"> and Europe</w:t>
      </w:r>
      <w:r w:rsidRPr="00A85120">
        <w:rPr>
          <w:rFonts w:ascii="Book Antiqua" w:eastAsia="Book Antiqua" w:hAnsi="Book Antiqua" w:cs="Book Antiqua"/>
          <w:color w:val="000000"/>
          <w:vertAlign w:val="superscript"/>
        </w:rPr>
        <w:t>[2]</w:t>
      </w:r>
      <w:r w:rsidRPr="00A85120">
        <w:rPr>
          <w:rFonts w:ascii="Book Antiqua" w:eastAsia="Book Antiqua" w:hAnsi="Book Antiqua" w:cs="Book Antiqua"/>
          <w:color w:val="000000"/>
        </w:rPr>
        <w:t>.</w:t>
      </w:r>
    </w:p>
    <w:p w14:paraId="0159C53D" w14:textId="3F75438B" w:rsidR="00A77B3E" w:rsidRPr="00A85120" w:rsidRDefault="004328D7" w:rsidP="0024447C">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In</w:t>
      </w:r>
      <w:r w:rsidR="007C1E1A" w:rsidRPr="00A85120">
        <w:rPr>
          <w:rFonts w:ascii="Book Antiqua" w:eastAsia="Book Antiqua" w:hAnsi="Book Antiqua" w:cs="Book Antiqua"/>
          <w:color w:val="000000"/>
        </w:rPr>
        <w:t xml:space="preserve"> women of reproductive age, intimate part</w:t>
      </w:r>
      <w:r w:rsidRPr="00A85120">
        <w:rPr>
          <w:rFonts w:ascii="Book Antiqua" w:eastAsia="Book Antiqua" w:hAnsi="Book Antiqua" w:cs="Book Antiqua"/>
          <w:color w:val="000000"/>
        </w:rPr>
        <w:t>ner violence has been linked</w:t>
      </w:r>
      <w:r w:rsidR="007C1E1A" w:rsidRPr="00A85120">
        <w:rPr>
          <w:rFonts w:ascii="Book Antiqua" w:eastAsia="Book Antiqua" w:hAnsi="Book Antiqua" w:cs="Book Antiqua"/>
          <w:color w:val="000000"/>
        </w:rPr>
        <w:t xml:space="preserve"> with poor reproductive </w:t>
      </w:r>
      <w:r w:rsidRPr="00A85120">
        <w:rPr>
          <w:rFonts w:ascii="Book Antiqua" w:eastAsia="Book Antiqua" w:hAnsi="Book Antiqua" w:cs="Book Antiqua"/>
          <w:color w:val="000000"/>
        </w:rPr>
        <w:t xml:space="preserve">health </w:t>
      </w:r>
      <w:r w:rsidR="007C1E1A" w:rsidRPr="00A85120">
        <w:rPr>
          <w:rFonts w:ascii="Book Antiqua" w:eastAsia="Book Antiqua" w:hAnsi="Book Antiqua" w:cs="Book Antiqua"/>
          <w:color w:val="000000"/>
        </w:rPr>
        <w:t xml:space="preserve">and </w:t>
      </w:r>
      <w:r w:rsidRPr="00A85120">
        <w:rPr>
          <w:rFonts w:ascii="Book Antiqua" w:eastAsia="Book Antiqua" w:hAnsi="Book Antiqua" w:cs="Book Antiqua"/>
          <w:color w:val="000000"/>
        </w:rPr>
        <w:t xml:space="preserve">poor </w:t>
      </w:r>
      <w:r w:rsidR="007C1E1A" w:rsidRPr="00A85120">
        <w:rPr>
          <w:rFonts w:ascii="Book Antiqua" w:eastAsia="Book Antiqua" w:hAnsi="Book Antiqua" w:cs="Book Antiqua"/>
          <w:color w:val="000000"/>
        </w:rPr>
        <w:t>sexual health (unintended pregnancy and sexually transmitted infections)</w:t>
      </w:r>
      <w:r w:rsidR="00813ABA">
        <w:rPr>
          <w:rFonts w:ascii="Book Antiqua" w:eastAsia="Book Antiqua" w:hAnsi="Book Antiqua" w:cs="Book Antiqua"/>
          <w:color w:val="000000"/>
        </w:rPr>
        <w:t xml:space="preserve"> and</w:t>
      </w:r>
      <w:r w:rsidR="007C1E1A" w:rsidRPr="00A85120">
        <w:rPr>
          <w:rFonts w:ascii="Book Antiqua" w:eastAsia="Book Antiqua" w:hAnsi="Book Antiqua" w:cs="Book Antiqua"/>
          <w:color w:val="000000"/>
        </w:rPr>
        <w:t xml:space="preserve"> </w:t>
      </w:r>
      <w:r w:rsidRPr="00A85120">
        <w:rPr>
          <w:rFonts w:ascii="Book Antiqua" w:eastAsia="Book Antiqua" w:hAnsi="Book Antiqua" w:cs="Book Antiqua"/>
          <w:color w:val="000000"/>
        </w:rPr>
        <w:t>heightened</w:t>
      </w:r>
      <w:r w:rsidR="007C1E1A" w:rsidRPr="00A85120">
        <w:rPr>
          <w:rFonts w:ascii="Book Antiqua" w:eastAsia="Book Antiqua" w:hAnsi="Book Antiqua" w:cs="Book Antiqua"/>
          <w:color w:val="000000"/>
        </w:rPr>
        <w:t xml:space="preserve"> risks of obstetrical and gynecologic complications (pregnancy-associated death, preterm </w:t>
      </w:r>
      <w:r w:rsidR="00153475" w:rsidRPr="00A85120">
        <w:rPr>
          <w:rFonts w:ascii="Book Antiqua" w:eastAsia="Book Antiqua" w:hAnsi="Book Antiqua" w:cs="Book Antiqua"/>
          <w:color w:val="000000"/>
        </w:rPr>
        <w:t>birth</w:t>
      </w:r>
      <w:r w:rsidR="007C1E1A" w:rsidRPr="00A85120">
        <w:rPr>
          <w:rFonts w:ascii="Book Antiqua" w:eastAsia="Book Antiqua" w:hAnsi="Book Antiqua" w:cs="Book Antiqua"/>
          <w:color w:val="000000"/>
        </w:rPr>
        <w:t xml:space="preserve">, low birth </w:t>
      </w:r>
      <w:r w:rsidR="00153475" w:rsidRPr="00A85120">
        <w:rPr>
          <w:rFonts w:ascii="Book Antiqua" w:eastAsia="Book Antiqua" w:hAnsi="Book Antiqua" w:cs="Book Antiqua"/>
          <w:color w:val="000000"/>
        </w:rPr>
        <w:t>weight</w:t>
      </w:r>
      <w:r w:rsidR="007C1E1A" w:rsidRPr="00A85120">
        <w:rPr>
          <w:rFonts w:ascii="Book Antiqua" w:eastAsia="Book Antiqua" w:hAnsi="Book Antiqua" w:cs="Book Antiqua"/>
          <w:color w:val="000000"/>
        </w:rPr>
        <w:t xml:space="preserve">) and represents a risk factor for peripartum depression and substance </w:t>
      </w:r>
      <w:proofErr w:type="gramStart"/>
      <w:r w:rsidR="007C1E1A" w:rsidRPr="00A85120">
        <w:rPr>
          <w:rFonts w:ascii="Book Antiqua" w:eastAsia="Book Antiqua" w:hAnsi="Book Antiqua" w:cs="Book Antiqua"/>
          <w:color w:val="000000"/>
        </w:rPr>
        <w:t>abuse</w:t>
      </w:r>
      <w:r w:rsidR="007C1E1A" w:rsidRPr="00A85120">
        <w:rPr>
          <w:rFonts w:ascii="Book Antiqua" w:eastAsia="Book Antiqua" w:hAnsi="Book Antiqua" w:cs="Book Antiqua"/>
          <w:color w:val="000000"/>
          <w:vertAlign w:val="superscript"/>
        </w:rPr>
        <w:t>[</w:t>
      </w:r>
      <w:proofErr w:type="gramEnd"/>
      <w:r w:rsidR="007C1E1A" w:rsidRPr="00A85120">
        <w:rPr>
          <w:rFonts w:ascii="Book Antiqua" w:eastAsia="Book Antiqua" w:hAnsi="Book Antiqua" w:cs="Book Antiqua"/>
          <w:color w:val="000000"/>
          <w:vertAlign w:val="superscript"/>
        </w:rPr>
        <w:t>1]</w:t>
      </w:r>
      <w:r w:rsidR="007C1E1A" w:rsidRPr="00A85120">
        <w:rPr>
          <w:rFonts w:ascii="Book Antiqua" w:eastAsia="Book Antiqua" w:hAnsi="Book Antiqua" w:cs="Book Antiqua"/>
          <w:color w:val="000000"/>
        </w:rPr>
        <w:t xml:space="preserve">. </w:t>
      </w:r>
      <w:r w:rsidRPr="00A85120">
        <w:rPr>
          <w:rFonts w:ascii="Book Antiqua" w:eastAsia="Book Antiqua" w:hAnsi="Book Antiqua" w:cs="Book Antiqua"/>
          <w:color w:val="000000"/>
        </w:rPr>
        <w:t xml:space="preserve">There are specific </w:t>
      </w:r>
      <w:r w:rsidR="007C1E1A" w:rsidRPr="00A85120">
        <w:rPr>
          <w:rFonts w:ascii="Book Antiqua" w:eastAsia="Book Antiqua" w:hAnsi="Book Antiqua" w:cs="Book Antiqua"/>
          <w:color w:val="000000"/>
        </w:rPr>
        <w:t>physical injuries in women</w:t>
      </w:r>
      <w:r w:rsidRPr="00A85120">
        <w:rPr>
          <w:rFonts w:ascii="Book Antiqua" w:eastAsia="Book Antiqua" w:hAnsi="Book Antiqua" w:cs="Book Antiqua"/>
          <w:color w:val="000000"/>
        </w:rPr>
        <w:t xml:space="preserve"> that</w:t>
      </w:r>
      <w:r w:rsidR="007C1E1A" w:rsidRPr="00A85120">
        <w:rPr>
          <w:rFonts w:ascii="Book Antiqua" w:eastAsia="Book Antiqua" w:hAnsi="Book Antiqua" w:cs="Book Antiqua"/>
          <w:color w:val="000000"/>
        </w:rPr>
        <w:t xml:space="preserve"> can be</w:t>
      </w:r>
      <w:r w:rsidRPr="00A85120">
        <w:rPr>
          <w:rFonts w:ascii="Book Antiqua" w:eastAsia="Book Antiqua" w:hAnsi="Book Antiqua" w:cs="Book Antiqua"/>
          <w:color w:val="000000"/>
        </w:rPr>
        <w:t xml:space="preserve"> considered as</w:t>
      </w:r>
      <w:r w:rsidR="007C1E1A" w:rsidRPr="00A85120">
        <w:rPr>
          <w:rFonts w:ascii="Book Antiqua" w:eastAsia="Book Antiqua" w:hAnsi="Book Antiqua" w:cs="Book Antiqua"/>
          <w:color w:val="000000"/>
        </w:rPr>
        <w:t xml:space="preserve"> indicators of intimate partner violence: </w:t>
      </w:r>
      <w:r w:rsidR="0024447C">
        <w:rPr>
          <w:rFonts w:ascii="Book Antiqua" w:eastAsia="Book Antiqua" w:hAnsi="Book Antiqua" w:cs="Book Antiqua"/>
          <w:color w:val="000000"/>
        </w:rPr>
        <w:t>C</w:t>
      </w:r>
      <w:r w:rsidR="007C1E1A" w:rsidRPr="00A85120">
        <w:rPr>
          <w:rFonts w:ascii="Book Antiqua" w:eastAsia="Book Antiqua" w:hAnsi="Book Antiqua" w:cs="Book Antiqua"/>
          <w:color w:val="000000"/>
        </w:rPr>
        <w:t xml:space="preserve">ontusions, lacerations, </w:t>
      </w:r>
      <w:r w:rsidR="00813ABA">
        <w:rPr>
          <w:rFonts w:ascii="Book Antiqua" w:eastAsia="Book Antiqua" w:hAnsi="Book Antiqua" w:cs="Book Antiqua"/>
          <w:color w:val="000000"/>
        </w:rPr>
        <w:t xml:space="preserve">and </w:t>
      </w:r>
      <w:r w:rsidR="007C1E1A" w:rsidRPr="00A85120">
        <w:rPr>
          <w:rFonts w:ascii="Book Antiqua" w:eastAsia="Book Antiqua" w:hAnsi="Book Antiqua" w:cs="Book Antiqua"/>
          <w:color w:val="000000"/>
        </w:rPr>
        <w:t xml:space="preserve">fractures (especially in the head, neck and face) and are frequently reported by </w:t>
      </w:r>
      <w:r w:rsidR="00153475" w:rsidRPr="00A85120">
        <w:rPr>
          <w:rFonts w:ascii="Book Antiqua" w:eastAsia="Book Antiqua" w:hAnsi="Book Antiqua" w:cs="Book Antiqua"/>
          <w:color w:val="000000"/>
        </w:rPr>
        <w:t>patients</w:t>
      </w:r>
      <w:r w:rsidR="007C1E1A" w:rsidRPr="00A85120">
        <w:rPr>
          <w:rFonts w:ascii="Book Antiqua" w:eastAsia="Book Antiqua" w:hAnsi="Book Antiqua" w:cs="Book Antiqua"/>
          <w:color w:val="000000"/>
        </w:rPr>
        <w:t xml:space="preserve"> as domestic accidents. Partner violence has been associated with many mental health consequences: </w:t>
      </w:r>
      <w:r w:rsidR="0024447C">
        <w:rPr>
          <w:rFonts w:ascii="Book Antiqua" w:eastAsia="Book Antiqua" w:hAnsi="Book Antiqua" w:cs="Book Antiqua"/>
          <w:color w:val="000000"/>
        </w:rPr>
        <w:t>D</w:t>
      </w:r>
      <w:r w:rsidR="007C1E1A" w:rsidRPr="00A85120">
        <w:rPr>
          <w:rFonts w:ascii="Book Antiqua" w:eastAsia="Book Antiqua" w:hAnsi="Book Antiqua" w:cs="Book Antiqua"/>
          <w:color w:val="000000"/>
        </w:rPr>
        <w:t>epression, anxiety, post-traumatic stress disorder, eating disorders, suicidal behavior, alcohol or drug abuse, sexual problems, problems with concentration, somatization</w:t>
      </w:r>
      <w:r w:rsidR="00DE1788" w:rsidRPr="00A85120">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social, educational, or occupational</w:t>
      </w:r>
      <w:r w:rsidR="00DE1788" w:rsidRPr="00A85120">
        <w:rPr>
          <w:rFonts w:ascii="Book Antiqua" w:eastAsia="Book Antiqua" w:hAnsi="Book Antiqua" w:cs="Book Antiqua"/>
          <w:color w:val="000000"/>
        </w:rPr>
        <w:t xml:space="preserve"> difficulties</w:t>
      </w:r>
      <w:r w:rsidR="00813ABA">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as well as feelings of </w:t>
      </w:r>
      <w:r w:rsidR="00DE1788" w:rsidRPr="00A85120">
        <w:rPr>
          <w:rFonts w:ascii="Book Antiqua" w:eastAsia="Book Antiqua" w:hAnsi="Book Antiqua" w:cs="Book Antiqua"/>
          <w:color w:val="000000"/>
        </w:rPr>
        <w:t>blame</w:t>
      </w:r>
      <w:r w:rsidR="007C1E1A" w:rsidRPr="00A85120">
        <w:rPr>
          <w:rFonts w:ascii="Book Antiqua" w:eastAsia="Book Antiqua" w:hAnsi="Book Antiqua" w:cs="Book Antiqua"/>
          <w:color w:val="000000"/>
        </w:rPr>
        <w:t xml:space="preserve"> and guilt</w:t>
      </w:r>
      <w:r w:rsidR="00DE1788" w:rsidRPr="00A85120">
        <w:rPr>
          <w:rFonts w:ascii="Book Antiqua" w:eastAsia="Book Antiqua" w:hAnsi="Book Antiqua" w:cs="Book Antiqua"/>
          <w:color w:val="000000"/>
        </w:rPr>
        <w:t xml:space="preserve"> or reproach</w:t>
      </w:r>
      <w:r w:rsidR="007C1E1A" w:rsidRPr="00A85120">
        <w:rPr>
          <w:rFonts w:ascii="Book Antiqua" w:eastAsia="Book Antiqua" w:hAnsi="Book Antiqua" w:cs="Book Antiqua"/>
          <w:color w:val="000000"/>
        </w:rPr>
        <w:t xml:space="preserve">. It </w:t>
      </w:r>
      <w:r w:rsidR="00813ABA">
        <w:rPr>
          <w:rFonts w:ascii="Book Antiqua" w:eastAsia="Book Antiqua" w:hAnsi="Book Antiqua" w:cs="Book Antiqua"/>
          <w:color w:val="000000"/>
        </w:rPr>
        <w:t>is</w:t>
      </w:r>
      <w:r w:rsidR="00813ABA" w:rsidRPr="00A85120">
        <w:rPr>
          <w:rFonts w:ascii="Book Antiqua" w:eastAsia="Book Antiqua" w:hAnsi="Book Antiqua" w:cs="Book Antiqua"/>
          <w:color w:val="000000"/>
        </w:rPr>
        <w:t xml:space="preserve"> </w:t>
      </w:r>
      <w:r w:rsidR="007C1E1A" w:rsidRPr="00A85120">
        <w:rPr>
          <w:rFonts w:ascii="Book Antiqua" w:eastAsia="Book Antiqua" w:hAnsi="Book Antiqua" w:cs="Book Antiqua"/>
          <w:color w:val="000000"/>
        </w:rPr>
        <w:t xml:space="preserve">also linked to </w:t>
      </w:r>
      <w:r w:rsidR="00153475" w:rsidRPr="00A85120">
        <w:rPr>
          <w:rFonts w:ascii="Book Antiqua" w:eastAsia="Book Antiqua" w:hAnsi="Book Antiqua" w:cs="Book Antiqua"/>
          <w:color w:val="000000"/>
        </w:rPr>
        <w:t xml:space="preserve">several and often disabling </w:t>
      </w:r>
      <w:r w:rsidR="007C1E1A" w:rsidRPr="00A85120">
        <w:rPr>
          <w:rFonts w:ascii="Book Antiqua" w:eastAsia="Book Antiqua" w:hAnsi="Book Antiqua" w:cs="Book Antiqua"/>
          <w:color w:val="000000"/>
        </w:rPr>
        <w:t xml:space="preserve">physical health problems (chronic pain, gastrointestinal problems, sexually transmitted infections, traumatic brain injury, cardiovascular diseases). </w:t>
      </w:r>
    </w:p>
    <w:p w14:paraId="6BF06543" w14:textId="68B425C7" w:rsidR="00A77B3E" w:rsidRPr="00A85120" w:rsidRDefault="007C1E1A" w:rsidP="0024447C">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 xml:space="preserve">Exposure to violence </w:t>
      </w:r>
      <w:r w:rsidR="00DE1788" w:rsidRPr="00A85120">
        <w:rPr>
          <w:rFonts w:ascii="Book Antiqua" w:eastAsia="Book Antiqua" w:hAnsi="Book Antiqua" w:cs="Book Antiqua"/>
          <w:color w:val="000000"/>
        </w:rPr>
        <w:t>can contribute</w:t>
      </w:r>
      <w:r w:rsidRPr="00A85120">
        <w:rPr>
          <w:rFonts w:ascii="Book Antiqua" w:eastAsia="Book Antiqua" w:hAnsi="Book Antiqua" w:cs="Book Antiqua"/>
          <w:color w:val="000000"/>
        </w:rPr>
        <w:t xml:space="preserve"> </w:t>
      </w:r>
      <w:r w:rsidR="00DE1788" w:rsidRPr="00A85120">
        <w:rPr>
          <w:rFonts w:ascii="Book Antiqua" w:eastAsia="Book Antiqua" w:hAnsi="Book Antiqua" w:cs="Book Antiqua"/>
          <w:color w:val="000000"/>
        </w:rPr>
        <w:t xml:space="preserve">on one side </w:t>
      </w:r>
      <w:r w:rsidRPr="00A85120">
        <w:rPr>
          <w:rFonts w:ascii="Book Antiqua" w:eastAsia="Book Antiqua" w:hAnsi="Book Antiqua" w:cs="Book Antiqua"/>
          <w:color w:val="000000"/>
        </w:rPr>
        <w:t xml:space="preserve">to the genesis </w:t>
      </w:r>
      <w:r w:rsidR="00DE1788" w:rsidRPr="00A85120">
        <w:rPr>
          <w:rFonts w:ascii="Book Antiqua" w:eastAsia="Book Antiqua" w:hAnsi="Book Antiqua" w:cs="Book Antiqua"/>
          <w:color w:val="000000"/>
        </w:rPr>
        <w:t>of psychopathological conditions or can exacerbate</w:t>
      </w:r>
      <w:r w:rsidRPr="00A85120">
        <w:rPr>
          <w:rFonts w:ascii="Book Antiqua" w:eastAsia="Book Antiqua" w:hAnsi="Book Antiqua" w:cs="Book Antiqua"/>
          <w:color w:val="000000"/>
        </w:rPr>
        <w:t xml:space="preserve"> mental health conditions, </w:t>
      </w:r>
      <w:r w:rsidR="00DE1788" w:rsidRPr="00A85120">
        <w:rPr>
          <w:rFonts w:ascii="Book Antiqua" w:eastAsia="Book Antiqua" w:hAnsi="Book Antiqua" w:cs="Book Antiqua"/>
          <w:color w:val="000000"/>
        </w:rPr>
        <w:t xml:space="preserve">but on the other side </w:t>
      </w:r>
      <w:r w:rsidRPr="00A85120">
        <w:rPr>
          <w:rFonts w:ascii="Book Antiqua" w:eastAsia="Book Antiqua" w:hAnsi="Book Antiqua" w:cs="Book Antiqua"/>
          <w:color w:val="000000"/>
        </w:rPr>
        <w:t xml:space="preserve">existing mental health problems </w:t>
      </w:r>
      <w:r w:rsidR="00DE1788" w:rsidRPr="00A85120">
        <w:rPr>
          <w:rFonts w:ascii="Book Antiqua" w:eastAsia="Book Antiqua" w:hAnsi="Book Antiqua" w:cs="Book Antiqua"/>
          <w:color w:val="000000"/>
        </w:rPr>
        <w:t xml:space="preserve">can </w:t>
      </w:r>
      <w:r w:rsidRPr="00A85120">
        <w:rPr>
          <w:rFonts w:ascii="Book Antiqua" w:eastAsia="Book Antiqua" w:hAnsi="Book Antiqua" w:cs="Book Antiqua"/>
          <w:color w:val="000000"/>
        </w:rPr>
        <w:t xml:space="preserve">increase vulnerability </w:t>
      </w:r>
      <w:r w:rsidR="00DE1788" w:rsidRPr="00A85120">
        <w:rPr>
          <w:rFonts w:ascii="Book Antiqua" w:eastAsia="Book Antiqua" w:hAnsi="Book Antiqua" w:cs="Book Antiqua"/>
          <w:color w:val="000000"/>
        </w:rPr>
        <w:t xml:space="preserve">and predisposition </w:t>
      </w:r>
      <w:r w:rsidRPr="00A85120">
        <w:rPr>
          <w:rFonts w:ascii="Book Antiqua" w:eastAsia="Book Antiqua" w:hAnsi="Book Antiqua" w:cs="Book Antiqua"/>
          <w:color w:val="000000"/>
        </w:rPr>
        <w:t>to partner violence.</w:t>
      </w:r>
    </w:p>
    <w:p w14:paraId="0069ACB6" w14:textId="4288E41F"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It has been estimated that emotional violence is the most common form of intimate partner violence across all continents worldwide</w:t>
      </w:r>
      <w:r w:rsidRPr="00A85120">
        <w:rPr>
          <w:rFonts w:ascii="Book Antiqua" w:eastAsia="Book Antiqua" w:hAnsi="Book Antiqua" w:cs="Book Antiqua"/>
          <w:color w:val="000000"/>
          <w:vertAlign w:val="superscript"/>
        </w:rPr>
        <w:t>[3]</w:t>
      </w:r>
      <w:r w:rsidRPr="00A85120">
        <w:rPr>
          <w:rFonts w:ascii="Book Antiqua" w:eastAsia="Book Antiqua" w:hAnsi="Book Antiqua" w:cs="Book Antiqua"/>
          <w:color w:val="000000"/>
        </w:rPr>
        <w:t xml:space="preserve">. Factors associated with intimate partner violence originate from multiple levels: </w:t>
      </w:r>
      <w:r w:rsidR="0024447C">
        <w:rPr>
          <w:rFonts w:ascii="Book Antiqua" w:eastAsia="Book Antiqua" w:hAnsi="Book Antiqua" w:cs="Book Antiqua"/>
          <w:color w:val="000000"/>
        </w:rPr>
        <w:t>I</w:t>
      </w:r>
      <w:r w:rsidRPr="00A85120">
        <w:rPr>
          <w:rFonts w:ascii="Book Antiqua" w:eastAsia="Book Antiqua" w:hAnsi="Book Antiqua" w:cs="Book Antiqua"/>
          <w:color w:val="000000"/>
        </w:rPr>
        <w:t>ndividual, relationship, community</w:t>
      </w:r>
      <w:r w:rsidR="00813ABA">
        <w:rPr>
          <w:rFonts w:ascii="Book Antiqua" w:eastAsia="Book Antiqua" w:hAnsi="Book Antiqua" w:cs="Book Antiqua"/>
          <w:color w:val="000000"/>
        </w:rPr>
        <w:t>,</w:t>
      </w:r>
      <w:r w:rsidRPr="00A85120">
        <w:rPr>
          <w:rFonts w:ascii="Book Antiqua" w:eastAsia="Book Antiqua" w:hAnsi="Book Antiqua" w:cs="Book Antiqua"/>
          <w:color w:val="000000"/>
        </w:rPr>
        <w:t xml:space="preserve"> and </w:t>
      </w:r>
      <w:r w:rsidRPr="00A85120">
        <w:rPr>
          <w:rFonts w:ascii="Book Antiqua" w:eastAsia="Book Antiqua" w:hAnsi="Book Antiqua" w:cs="Book Antiqua"/>
          <w:color w:val="000000"/>
        </w:rPr>
        <w:lastRenderedPageBreak/>
        <w:t>societal level</w:t>
      </w:r>
      <w:r w:rsidRPr="00A85120">
        <w:rPr>
          <w:rFonts w:ascii="Book Antiqua" w:eastAsia="Book Antiqua" w:hAnsi="Book Antiqua" w:cs="Book Antiqua"/>
          <w:color w:val="000000"/>
          <w:vertAlign w:val="superscript"/>
        </w:rPr>
        <w:t>[4]</w:t>
      </w:r>
      <w:r w:rsidRPr="00A85120">
        <w:rPr>
          <w:rFonts w:ascii="Book Antiqua" w:eastAsia="Book Antiqua" w:hAnsi="Book Antiqua" w:cs="Book Antiqua"/>
          <w:color w:val="000000"/>
        </w:rPr>
        <w:t>. Subjects who are at greater risk of experiencin</w:t>
      </w:r>
      <w:r w:rsidR="00DB68AE" w:rsidRPr="00A85120">
        <w:rPr>
          <w:rFonts w:ascii="Book Antiqua" w:eastAsia="Book Antiqua" w:hAnsi="Book Antiqua" w:cs="Book Antiqua"/>
          <w:color w:val="000000"/>
        </w:rPr>
        <w:t>g intimate partner violence more likely come</w:t>
      </w:r>
      <w:r w:rsidRPr="00A85120">
        <w:rPr>
          <w:rFonts w:ascii="Book Antiqua" w:eastAsia="Book Antiqua" w:hAnsi="Book Antiqua" w:cs="Book Antiqua"/>
          <w:color w:val="000000"/>
        </w:rPr>
        <w:t xml:space="preserve"> from a lowe</w:t>
      </w:r>
      <w:r w:rsidR="00DB68AE" w:rsidRPr="00A85120">
        <w:rPr>
          <w:rFonts w:ascii="Book Antiqua" w:eastAsia="Book Antiqua" w:hAnsi="Book Antiqua" w:cs="Book Antiqua"/>
          <w:color w:val="000000"/>
        </w:rPr>
        <w:t>r education background and poorer</w:t>
      </w:r>
      <w:r w:rsidRPr="00A85120">
        <w:rPr>
          <w:rFonts w:ascii="Book Antiqua" w:eastAsia="Book Antiqua" w:hAnsi="Book Antiqua" w:cs="Book Antiqua"/>
          <w:color w:val="000000"/>
        </w:rPr>
        <w:t xml:space="preserve"> so</w:t>
      </w:r>
      <w:r w:rsidR="00DB68AE" w:rsidRPr="00A85120">
        <w:rPr>
          <w:rFonts w:ascii="Book Antiqua" w:eastAsia="Book Antiqua" w:hAnsi="Book Antiqua" w:cs="Book Antiqua"/>
          <w:color w:val="000000"/>
        </w:rPr>
        <w:t>cio-economic status (with difficulty</w:t>
      </w:r>
      <w:r w:rsidRPr="00A85120">
        <w:rPr>
          <w:rFonts w:ascii="Book Antiqua" w:eastAsia="Book Antiqua" w:hAnsi="Book Antiqua" w:cs="Book Antiqua"/>
          <w:color w:val="000000"/>
        </w:rPr>
        <w:t xml:space="preserve"> of access to resources and greater acceptance towards violence), have a history or a current substance abuse, </w:t>
      </w:r>
      <w:r w:rsidR="00813ABA">
        <w:rPr>
          <w:rFonts w:ascii="Book Antiqua" w:eastAsia="Book Antiqua" w:hAnsi="Book Antiqua" w:cs="Book Antiqua"/>
          <w:color w:val="000000"/>
        </w:rPr>
        <w:t xml:space="preserve">and </w:t>
      </w:r>
      <w:r w:rsidRPr="00A85120">
        <w:rPr>
          <w:rFonts w:ascii="Book Antiqua" w:eastAsia="Book Antiqua" w:hAnsi="Book Antiqua" w:cs="Book Antiqua"/>
          <w:color w:val="000000"/>
        </w:rPr>
        <w:t xml:space="preserve">have </w:t>
      </w:r>
      <w:r w:rsidR="00153475" w:rsidRPr="00A85120">
        <w:rPr>
          <w:rFonts w:ascii="Book Antiqua" w:eastAsia="Book Antiqua" w:hAnsi="Book Antiqua" w:cs="Book Antiqua"/>
          <w:color w:val="000000"/>
        </w:rPr>
        <w:t>been exposed</w:t>
      </w:r>
      <w:r w:rsidRPr="00A85120">
        <w:rPr>
          <w:rFonts w:ascii="Book Antiqua" w:eastAsia="Book Antiqua" w:hAnsi="Book Antiqua" w:cs="Book Antiqua"/>
          <w:color w:val="000000"/>
        </w:rPr>
        <w:t xml:space="preserve"> to prior abuse or violence (with a history of abuse reinforcing the normative nature of violence and developing violence-condoning attitude). For example, m</w:t>
      </w:r>
      <w:r w:rsidR="00DB68AE" w:rsidRPr="00A85120">
        <w:rPr>
          <w:rFonts w:ascii="Book Antiqua" w:eastAsia="Book Antiqua" w:hAnsi="Book Antiqua" w:cs="Book Antiqua"/>
          <w:color w:val="000000"/>
        </w:rPr>
        <w:t>any immigrant women have to cope</w:t>
      </w:r>
      <w:r w:rsidRPr="00A85120">
        <w:rPr>
          <w:rFonts w:ascii="Book Antiqua" w:eastAsia="Book Antiqua" w:hAnsi="Book Antiqua" w:cs="Book Antiqua"/>
          <w:color w:val="000000"/>
        </w:rPr>
        <w:t xml:space="preserve"> with issues regarding</w:t>
      </w:r>
      <w:r w:rsidR="00DB68AE" w:rsidRPr="00A85120">
        <w:rPr>
          <w:rFonts w:ascii="Book Antiqua" w:eastAsia="Book Antiqua" w:hAnsi="Book Antiqua" w:cs="Book Antiqua"/>
          <w:color w:val="000000"/>
        </w:rPr>
        <w:t xml:space="preserve"> their cultural inte</w:t>
      </w:r>
      <w:r w:rsidRPr="00A85120">
        <w:rPr>
          <w:rFonts w:ascii="Book Antiqua" w:eastAsia="Book Antiqua" w:hAnsi="Book Antiqua" w:cs="Book Antiqua"/>
          <w:color w:val="000000"/>
        </w:rPr>
        <w:t xml:space="preserve">gration into another society while </w:t>
      </w:r>
      <w:r w:rsidR="00DB68AE" w:rsidRPr="00A85120">
        <w:rPr>
          <w:rFonts w:ascii="Book Antiqua" w:eastAsia="Book Antiqua" w:hAnsi="Book Antiqua" w:cs="Book Antiqua"/>
          <w:color w:val="000000"/>
        </w:rPr>
        <w:t xml:space="preserve">at the same time </w:t>
      </w:r>
      <w:r w:rsidRPr="00A85120">
        <w:rPr>
          <w:rFonts w:ascii="Book Antiqua" w:eastAsia="Book Antiqua" w:hAnsi="Book Antiqua" w:cs="Book Antiqua"/>
          <w:color w:val="000000"/>
        </w:rPr>
        <w:t xml:space="preserve">concurrently feeling </w:t>
      </w:r>
      <w:r w:rsidR="00DB68AE" w:rsidRPr="00A85120">
        <w:rPr>
          <w:rFonts w:ascii="Book Antiqua" w:eastAsia="Book Antiqua" w:hAnsi="Book Antiqua" w:cs="Book Antiqua"/>
          <w:color w:val="000000"/>
        </w:rPr>
        <w:t xml:space="preserve">related and profoundly </w:t>
      </w:r>
      <w:r w:rsidRPr="00A85120">
        <w:rPr>
          <w:rFonts w:ascii="Book Antiqua" w:eastAsia="Book Antiqua" w:hAnsi="Book Antiqua" w:cs="Book Antiqua"/>
          <w:color w:val="000000"/>
        </w:rPr>
        <w:t>bounded by cultures</w:t>
      </w:r>
      <w:r w:rsidR="00DB68AE" w:rsidRPr="00A85120">
        <w:rPr>
          <w:rFonts w:ascii="Book Antiqua" w:eastAsia="Book Antiqua" w:hAnsi="Book Antiqua" w:cs="Book Antiqua"/>
          <w:color w:val="000000"/>
        </w:rPr>
        <w:t xml:space="preserve"> and traditions from their </w:t>
      </w:r>
      <w:r w:rsidRPr="00A85120">
        <w:rPr>
          <w:rFonts w:ascii="Book Antiqua" w:eastAsia="Book Antiqua" w:hAnsi="Book Antiqua" w:cs="Book Antiqua"/>
          <w:color w:val="000000"/>
        </w:rPr>
        <w:t>countries</w:t>
      </w:r>
      <w:r w:rsidR="00DB68AE" w:rsidRPr="00A85120">
        <w:rPr>
          <w:rFonts w:ascii="Book Antiqua" w:eastAsia="Book Antiqua" w:hAnsi="Book Antiqua" w:cs="Book Antiqua"/>
          <w:color w:val="000000"/>
        </w:rPr>
        <w:t xml:space="preserve"> of origin</w:t>
      </w:r>
      <w:r w:rsidRPr="00A85120">
        <w:rPr>
          <w:rFonts w:ascii="Book Antiqua" w:eastAsia="Book Antiqua" w:hAnsi="Book Antiqua" w:cs="Book Antiqua"/>
          <w:color w:val="000000"/>
        </w:rPr>
        <w:t xml:space="preserve">. Dependence on one’s partner, </w:t>
      </w:r>
      <w:r w:rsidR="00DB68AE" w:rsidRPr="00A85120">
        <w:rPr>
          <w:rFonts w:ascii="Book Antiqua" w:eastAsia="Book Antiqua" w:hAnsi="Book Antiqua" w:cs="Book Antiqua"/>
          <w:color w:val="000000"/>
        </w:rPr>
        <w:t>difficulties in</w:t>
      </w:r>
      <w:r w:rsidRPr="00A85120">
        <w:rPr>
          <w:rFonts w:ascii="Book Antiqua" w:eastAsia="Book Antiqua" w:hAnsi="Book Antiqua" w:cs="Book Antiqua"/>
          <w:color w:val="000000"/>
        </w:rPr>
        <w:t xml:space="preserve"> language pr</w:t>
      </w:r>
      <w:r w:rsidR="007713CA" w:rsidRPr="00A85120">
        <w:rPr>
          <w:rFonts w:ascii="Book Antiqua" w:eastAsia="Book Antiqua" w:hAnsi="Book Antiqua" w:cs="Book Antiqua"/>
          <w:color w:val="000000"/>
        </w:rPr>
        <w:t>oficiency, financial problems</w:t>
      </w:r>
      <w:r w:rsidRPr="00A85120">
        <w:rPr>
          <w:rFonts w:ascii="Book Antiqua" w:eastAsia="Book Antiqua" w:hAnsi="Book Antiqua" w:cs="Book Antiqua"/>
          <w:color w:val="000000"/>
        </w:rPr>
        <w:t>, lack of social support, and uncertain legal status can leave t</w:t>
      </w:r>
      <w:r w:rsidR="007713CA" w:rsidRPr="00A85120">
        <w:rPr>
          <w:rFonts w:ascii="Book Antiqua" w:eastAsia="Book Antiqua" w:hAnsi="Book Antiqua" w:cs="Book Antiqua"/>
          <w:color w:val="000000"/>
        </w:rPr>
        <w:t>hese subjects feeling fragile</w:t>
      </w:r>
      <w:r w:rsidRPr="00A85120">
        <w:rPr>
          <w:rFonts w:ascii="Book Antiqua" w:eastAsia="Book Antiqua" w:hAnsi="Book Antiqua" w:cs="Book Antiqua"/>
          <w:color w:val="000000"/>
        </w:rPr>
        <w:t xml:space="preserve"> and socially isolated and </w:t>
      </w:r>
      <w:r w:rsidR="00153475" w:rsidRPr="00A85120">
        <w:rPr>
          <w:rFonts w:ascii="Book Antiqua" w:eastAsia="Book Antiqua" w:hAnsi="Book Antiqua" w:cs="Book Antiqua"/>
          <w:color w:val="000000"/>
        </w:rPr>
        <w:t xml:space="preserve">can </w:t>
      </w:r>
      <w:r w:rsidR="007713CA" w:rsidRPr="00A85120">
        <w:rPr>
          <w:rFonts w:ascii="Book Antiqua" w:eastAsia="Book Antiqua" w:hAnsi="Book Antiqua" w:cs="Book Antiqua"/>
          <w:color w:val="000000"/>
        </w:rPr>
        <w:t xml:space="preserve">prevent </w:t>
      </w:r>
      <w:r w:rsidR="00813ABA">
        <w:rPr>
          <w:rFonts w:ascii="Book Antiqua" w:eastAsia="Book Antiqua" w:hAnsi="Book Antiqua" w:cs="Book Antiqua"/>
          <w:color w:val="000000"/>
        </w:rPr>
        <w:t xml:space="preserve">them </w:t>
      </w:r>
      <w:r w:rsidR="007713CA" w:rsidRPr="00A85120">
        <w:rPr>
          <w:rFonts w:ascii="Book Antiqua" w:eastAsia="Book Antiqua" w:hAnsi="Book Antiqua" w:cs="Book Antiqua"/>
          <w:color w:val="000000"/>
        </w:rPr>
        <w:t>from</w:t>
      </w:r>
      <w:r w:rsidRPr="00A85120">
        <w:rPr>
          <w:rFonts w:ascii="Book Antiqua" w:eastAsia="Book Antiqua" w:hAnsi="Book Antiqua" w:cs="Book Antiqua"/>
          <w:color w:val="000000"/>
        </w:rPr>
        <w:t xml:space="preserve"> seek</w:t>
      </w:r>
      <w:r w:rsidR="00813ABA">
        <w:rPr>
          <w:rFonts w:ascii="Book Antiqua" w:eastAsia="Book Antiqua" w:hAnsi="Book Antiqua" w:cs="Book Antiqua"/>
          <w:color w:val="000000"/>
        </w:rPr>
        <w:t xml:space="preserve">ing </w:t>
      </w:r>
      <w:r w:rsidRPr="00A85120">
        <w:rPr>
          <w:rFonts w:ascii="Book Antiqua" w:eastAsia="Book Antiqua" w:hAnsi="Book Antiqua" w:cs="Book Antiqua"/>
          <w:color w:val="000000"/>
        </w:rPr>
        <w:t xml:space="preserve"> assistance; besides, women linked to particular cultural backgrounds may </w:t>
      </w:r>
      <w:r w:rsidR="007713CA" w:rsidRPr="00A85120">
        <w:rPr>
          <w:rFonts w:ascii="Book Antiqua" w:eastAsia="Book Antiqua" w:hAnsi="Book Antiqua" w:cs="Book Antiqua"/>
          <w:color w:val="000000"/>
        </w:rPr>
        <w:t xml:space="preserve">refuse to </w:t>
      </w:r>
      <w:r w:rsidR="00153475" w:rsidRPr="00A85120">
        <w:rPr>
          <w:rFonts w:ascii="Book Antiqua" w:eastAsia="Book Antiqua" w:hAnsi="Book Antiqua" w:cs="Book Antiqua"/>
          <w:color w:val="000000"/>
        </w:rPr>
        <w:t>acknowledge</w:t>
      </w:r>
      <w:r w:rsidRPr="00A85120">
        <w:rPr>
          <w:rFonts w:ascii="Book Antiqua" w:eastAsia="Book Antiqua" w:hAnsi="Book Antiqua" w:cs="Book Antiqua"/>
          <w:color w:val="000000"/>
        </w:rPr>
        <w:t xml:space="preserve"> certain acts a</w:t>
      </w:r>
      <w:r w:rsidR="007713CA" w:rsidRPr="00A85120">
        <w:rPr>
          <w:rFonts w:ascii="Book Antiqua" w:eastAsia="Book Antiqua" w:hAnsi="Book Antiqua" w:cs="Book Antiqua"/>
          <w:color w:val="000000"/>
        </w:rPr>
        <w:t xml:space="preserve">nd behaviors as abusive due to beliefs </w:t>
      </w:r>
      <w:r w:rsidRPr="00A85120">
        <w:rPr>
          <w:rFonts w:ascii="Book Antiqua" w:eastAsia="Book Antiqua" w:hAnsi="Book Antiqua" w:cs="Book Antiqua"/>
          <w:color w:val="000000"/>
        </w:rPr>
        <w:t>and traditions regarding familial obligations and culturally prescribed gender roles</w:t>
      </w:r>
      <w:r w:rsidRPr="00A85120">
        <w:rPr>
          <w:rFonts w:ascii="Book Antiqua" w:eastAsia="Book Antiqua" w:hAnsi="Book Antiqua" w:cs="Book Antiqua"/>
          <w:color w:val="000000"/>
          <w:vertAlign w:val="superscript"/>
        </w:rPr>
        <w:t>[5]</w:t>
      </w:r>
      <w:r w:rsidRPr="00A85120">
        <w:rPr>
          <w:rFonts w:ascii="Book Antiqua" w:eastAsia="Book Antiqua" w:hAnsi="Book Antiqua" w:cs="Book Antiqua"/>
          <w:color w:val="000000"/>
        </w:rPr>
        <w:t>.</w:t>
      </w:r>
    </w:p>
    <w:p w14:paraId="71137A63" w14:textId="18A443BE" w:rsidR="00A77B3E" w:rsidRPr="00A85120" w:rsidRDefault="007713CA" w:rsidP="0024447C">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 xml:space="preserve">People with </w:t>
      </w:r>
      <w:r w:rsidR="007C1E1A" w:rsidRPr="00A85120">
        <w:rPr>
          <w:rFonts w:ascii="Book Antiqua" w:eastAsia="Book Antiqua" w:hAnsi="Book Antiqua" w:cs="Book Antiqua"/>
          <w:color w:val="000000"/>
        </w:rPr>
        <w:t xml:space="preserve">mental illness </w:t>
      </w:r>
      <w:r w:rsidR="00153475" w:rsidRPr="00A85120">
        <w:rPr>
          <w:rFonts w:ascii="Book Antiqua" w:eastAsia="Book Antiqua" w:hAnsi="Book Antiqua" w:cs="Book Antiqua"/>
          <w:color w:val="000000"/>
        </w:rPr>
        <w:t>may have a</w:t>
      </w:r>
      <w:r w:rsidRPr="00A85120">
        <w:rPr>
          <w:rFonts w:ascii="Book Antiqua" w:eastAsia="Book Antiqua" w:hAnsi="Book Antiqua" w:cs="Book Antiqua"/>
          <w:color w:val="000000"/>
        </w:rPr>
        <w:t xml:space="preserve"> </w:t>
      </w:r>
      <w:r w:rsidR="00153475" w:rsidRPr="00A85120">
        <w:rPr>
          <w:rFonts w:ascii="Book Antiqua" w:eastAsia="Book Antiqua" w:hAnsi="Book Antiqua" w:cs="Book Antiqua"/>
          <w:color w:val="000000"/>
        </w:rPr>
        <w:t>heightened</w:t>
      </w:r>
      <w:r w:rsidR="007C1E1A" w:rsidRPr="00A85120">
        <w:rPr>
          <w:rFonts w:ascii="Book Antiqua" w:eastAsia="Book Antiqua" w:hAnsi="Book Antiqua" w:cs="Book Antiqua"/>
          <w:color w:val="000000"/>
        </w:rPr>
        <w:t xml:space="preserve"> risk of becoming victims of domestic violence and can be reluctant to disclose abuse. On the other hand, mental ill-health can also be a consequence of victimization and can involve post-traumatic stress disorder, depression, suicidality</w:t>
      </w:r>
      <w:r w:rsidR="00813ABA">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and alcohol or substance misuse: </w:t>
      </w:r>
      <w:r w:rsidR="0024447C">
        <w:rPr>
          <w:rFonts w:ascii="Book Antiqua" w:eastAsia="Book Antiqua" w:hAnsi="Book Antiqua" w:cs="Book Antiqua"/>
          <w:color w:val="000000"/>
        </w:rPr>
        <w:t>P</w:t>
      </w:r>
      <w:r w:rsidR="007C1E1A" w:rsidRPr="00A85120">
        <w:rPr>
          <w:rFonts w:ascii="Book Antiqua" w:eastAsia="Book Antiqua" w:hAnsi="Book Antiqua" w:cs="Book Antiqua"/>
          <w:color w:val="000000"/>
        </w:rPr>
        <w:t>hysical sequalae of abuse</w:t>
      </w:r>
      <w:r w:rsidRPr="00A85120">
        <w:rPr>
          <w:rFonts w:ascii="Book Antiqua" w:eastAsia="Book Antiqua" w:hAnsi="Book Antiqua" w:cs="Book Antiqua"/>
          <w:color w:val="000000"/>
        </w:rPr>
        <w:t xml:space="preserve"> are added to psychological morbidity</w:t>
      </w:r>
      <w:r w:rsidR="007C1E1A" w:rsidRPr="00A85120">
        <w:rPr>
          <w:rFonts w:ascii="Book Antiqua" w:eastAsia="Book Antiqua" w:hAnsi="Book Antiqua" w:cs="Book Antiqua"/>
          <w:color w:val="000000"/>
          <w:vertAlign w:val="superscript"/>
        </w:rPr>
        <w:t>[6]</w:t>
      </w:r>
      <w:r w:rsidR="007C1E1A" w:rsidRPr="00A85120">
        <w:rPr>
          <w:rFonts w:ascii="Book Antiqua" w:eastAsia="Book Antiqua" w:hAnsi="Book Antiqua" w:cs="Book Antiqua"/>
          <w:color w:val="000000"/>
        </w:rPr>
        <w:t xml:space="preserve">. </w:t>
      </w:r>
    </w:p>
    <w:p w14:paraId="134B119E" w14:textId="77777777" w:rsidR="00A77B3E" w:rsidRPr="00A85120" w:rsidRDefault="00A77B3E" w:rsidP="00A85120">
      <w:pPr>
        <w:spacing w:line="360" w:lineRule="auto"/>
        <w:jc w:val="both"/>
        <w:rPr>
          <w:rFonts w:ascii="Book Antiqua" w:hAnsi="Book Antiqua"/>
        </w:rPr>
      </w:pPr>
    </w:p>
    <w:p w14:paraId="41EFA09B" w14:textId="77777777" w:rsidR="00A77B3E" w:rsidRPr="0024447C" w:rsidRDefault="007C1E1A" w:rsidP="00A85120">
      <w:pPr>
        <w:spacing w:line="360" w:lineRule="auto"/>
        <w:jc w:val="both"/>
        <w:rPr>
          <w:rFonts w:ascii="Book Antiqua" w:eastAsia="Book Antiqua" w:hAnsi="Book Antiqua" w:cs="Book Antiqua"/>
          <w:b/>
          <w:caps/>
          <w:color w:val="000000"/>
          <w:u w:val="single"/>
        </w:rPr>
      </w:pPr>
      <w:r w:rsidRPr="0024447C">
        <w:rPr>
          <w:rFonts w:ascii="Book Antiqua" w:eastAsia="Book Antiqua" w:hAnsi="Book Antiqua" w:cs="Book Antiqua"/>
          <w:b/>
          <w:caps/>
          <w:color w:val="000000"/>
          <w:u w:val="single"/>
        </w:rPr>
        <w:t>Exposure of children to parental domestic violence</w:t>
      </w:r>
    </w:p>
    <w:p w14:paraId="20F13BB8" w14:textId="747059B3"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 xml:space="preserve">It has been outlined by recent research that the presence of intimate partner violence </w:t>
      </w:r>
      <w:r w:rsidR="007713CA" w:rsidRPr="00A85120">
        <w:rPr>
          <w:rFonts w:ascii="Book Antiqua" w:eastAsia="Book Antiqua" w:hAnsi="Book Antiqua" w:cs="Book Antiqua"/>
          <w:color w:val="000000"/>
        </w:rPr>
        <w:t xml:space="preserve">often compromises a child’s attachment to </w:t>
      </w:r>
      <w:r w:rsidRPr="00A85120">
        <w:rPr>
          <w:rFonts w:ascii="Book Antiqua" w:eastAsia="Book Antiqua" w:hAnsi="Book Antiqua" w:cs="Book Antiqua"/>
          <w:color w:val="000000"/>
        </w:rPr>
        <w:t>prim</w:t>
      </w:r>
      <w:r w:rsidR="007713CA" w:rsidRPr="00A85120">
        <w:rPr>
          <w:rFonts w:ascii="Book Antiqua" w:eastAsia="Book Antiqua" w:hAnsi="Book Antiqua" w:cs="Book Antiqua"/>
          <w:color w:val="000000"/>
        </w:rPr>
        <w:t>ary caregivers, which results in</w:t>
      </w:r>
      <w:r w:rsidRPr="00A85120">
        <w:rPr>
          <w:rFonts w:ascii="Book Antiqua" w:eastAsia="Book Antiqua" w:hAnsi="Book Antiqua" w:cs="Book Antiqua"/>
          <w:color w:val="000000"/>
        </w:rPr>
        <w:t xml:space="preserve"> an additional risk factor for social, emotional, and psychological impairment</w:t>
      </w:r>
      <w:r w:rsidRPr="00A85120">
        <w:rPr>
          <w:rFonts w:ascii="Book Antiqua" w:eastAsia="Book Antiqua" w:hAnsi="Book Antiqua" w:cs="Book Antiqua"/>
          <w:color w:val="000000"/>
          <w:vertAlign w:val="superscript"/>
        </w:rPr>
        <w:t>[7]</w:t>
      </w:r>
      <w:r w:rsidRPr="00A85120">
        <w:rPr>
          <w:rFonts w:ascii="Book Antiqua" w:eastAsia="Book Antiqua" w:hAnsi="Book Antiqua" w:cs="Book Antiqua"/>
          <w:color w:val="000000"/>
        </w:rPr>
        <w:t xml:space="preserve">. </w:t>
      </w:r>
      <w:r w:rsidR="007713CA" w:rsidRPr="00A85120">
        <w:rPr>
          <w:rFonts w:ascii="Book Antiqua" w:eastAsia="Book Antiqua" w:hAnsi="Book Antiqua" w:cs="Book Antiqua"/>
          <w:color w:val="000000"/>
        </w:rPr>
        <w:t>A child can be exposed</w:t>
      </w:r>
      <w:r w:rsidRPr="00A85120">
        <w:rPr>
          <w:rFonts w:ascii="Book Antiqua" w:eastAsia="Book Antiqua" w:hAnsi="Book Antiqua" w:cs="Book Antiqua"/>
          <w:color w:val="000000"/>
        </w:rPr>
        <w:t xml:space="preserve"> to domestic violence </w:t>
      </w:r>
      <w:r w:rsidR="007713CA" w:rsidRPr="00A85120">
        <w:rPr>
          <w:rFonts w:ascii="Book Antiqua" w:eastAsia="Book Antiqua" w:hAnsi="Book Antiqua" w:cs="Book Antiqua"/>
          <w:color w:val="000000"/>
        </w:rPr>
        <w:t>also through the</w:t>
      </w:r>
      <w:r w:rsidRPr="00A85120">
        <w:rPr>
          <w:rFonts w:ascii="Book Antiqua" w:eastAsia="Book Antiqua" w:hAnsi="Book Antiqua" w:cs="Book Antiqua"/>
          <w:color w:val="000000"/>
        </w:rPr>
        <w:t xml:space="preserve"> awareness that violence occurs between parents, regardless of whether </w:t>
      </w:r>
      <w:r w:rsidR="007713CA" w:rsidRPr="00A85120">
        <w:rPr>
          <w:rFonts w:ascii="Book Antiqua" w:eastAsia="Book Antiqua" w:hAnsi="Book Antiqua" w:cs="Book Antiqua"/>
          <w:color w:val="000000"/>
        </w:rPr>
        <w:t xml:space="preserve">the child </w:t>
      </w:r>
      <w:r w:rsidRPr="00A85120">
        <w:rPr>
          <w:rFonts w:ascii="Book Antiqua" w:eastAsia="Book Antiqua" w:hAnsi="Book Antiqua" w:cs="Book Antiqua"/>
          <w:color w:val="000000"/>
        </w:rPr>
        <w:t>directly witness</w:t>
      </w:r>
      <w:r w:rsidR="00813ABA">
        <w:rPr>
          <w:rFonts w:ascii="Book Antiqua" w:eastAsia="Book Antiqua" w:hAnsi="Book Antiqua" w:cs="Book Antiqua"/>
          <w:color w:val="000000"/>
        </w:rPr>
        <w:t>es</w:t>
      </w:r>
      <w:r w:rsidRPr="00A85120">
        <w:rPr>
          <w:rFonts w:ascii="Book Antiqua" w:eastAsia="Book Antiqua" w:hAnsi="Book Antiqua" w:cs="Book Antiqua"/>
          <w:color w:val="000000"/>
        </w:rPr>
        <w:t xml:space="preserve"> it. Infancy is a critical period of developing a secure attachment</w:t>
      </w:r>
      <w:r w:rsidR="00813ABA">
        <w:rPr>
          <w:rFonts w:ascii="Book Antiqua" w:eastAsia="Book Antiqua" w:hAnsi="Book Antiqua" w:cs="Book Antiqua"/>
          <w:color w:val="000000"/>
        </w:rPr>
        <w:t>,</w:t>
      </w:r>
      <w:r w:rsidRPr="00A85120">
        <w:rPr>
          <w:rFonts w:ascii="Book Antiqua" w:eastAsia="Book Antiqua" w:hAnsi="Book Antiqua" w:cs="Book Antiqua"/>
          <w:color w:val="000000"/>
        </w:rPr>
        <w:t xml:space="preserve"> and infants </w:t>
      </w:r>
      <w:r w:rsidR="00561D11" w:rsidRPr="00A85120">
        <w:rPr>
          <w:rFonts w:ascii="Book Antiqua" w:eastAsia="Book Antiqua" w:hAnsi="Book Antiqua" w:cs="Book Antiqua"/>
          <w:color w:val="000000"/>
        </w:rPr>
        <w:t>spend most of the</w:t>
      </w:r>
      <w:r w:rsidRPr="00A85120">
        <w:rPr>
          <w:rFonts w:ascii="Book Antiqua" w:eastAsia="Book Antiqua" w:hAnsi="Book Antiqua" w:cs="Book Antiqua"/>
          <w:color w:val="000000"/>
        </w:rPr>
        <w:t xml:space="preserve"> time with caregivers</w:t>
      </w:r>
      <w:r w:rsidR="00561D11" w:rsidRPr="00A85120">
        <w:rPr>
          <w:rFonts w:ascii="Book Antiqua" w:eastAsia="Book Antiqua" w:hAnsi="Book Antiqua" w:cs="Book Antiqua"/>
          <w:color w:val="000000"/>
        </w:rPr>
        <w:t xml:space="preserve">, in a relationship of close </w:t>
      </w:r>
      <w:r w:rsidRPr="00A85120">
        <w:rPr>
          <w:rFonts w:ascii="Book Antiqua" w:eastAsia="Book Antiqua" w:hAnsi="Book Antiqua" w:cs="Book Antiqua"/>
          <w:color w:val="000000"/>
        </w:rPr>
        <w:t xml:space="preserve">proximity to them and </w:t>
      </w:r>
      <w:r w:rsidR="00561D11" w:rsidRPr="00A85120">
        <w:rPr>
          <w:rFonts w:ascii="Book Antiqua" w:eastAsia="Book Antiqua" w:hAnsi="Book Antiqua" w:cs="Book Antiqua"/>
          <w:color w:val="000000"/>
        </w:rPr>
        <w:t>high</w:t>
      </w:r>
      <w:r w:rsidR="00A95269" w:rsidRPr="00A85120">
        <w:rPr>
          <w:rFonts w:ascii="Book Antiqua" w:eastAsia="Book Antiqua" w:hAnsi="Book Antiqua" w:cs="Book Antiqua"/>
          <w:color w:val="000000"/>
        </w:rPr>
        <w:t xml:space="preserve"> and obliged</w:t>
      </w:r>
      <w:r w:rsidR="00561D11" w:rsidRPr="00A85120">
        <w:rPr>
          <w:rFonts w:ascii="Book Antiqua" w:eastAsia="Book Antiqua" w:hAnsi="Book Antiqua" w:cs="Book Antiqua"/>
          <w:color w:val="000000"/>
        </w:rPr>
        <w:t xml:space="preserve"> </w:t>
      </w:r>
      <w:r w:rsidRPr="00A85120">
        <w:rPr>
          <w:rFonts w:ascii="Book Antiqua" w:eastAsia="Book Antiqua" w:hAnsi="Book Antiqua" w:cs="Book Antiqua"/>
          <w:color w:val="000000"/>
        </w:rPr>
        <w:t>dependence from them; in addition, younger childr</w:t>
      </w:r>
      <w:r w:rsidR="00561D11" w:rsidRPr="00A85120">
        <w:rPr>
          <w:rFonts w:ascii="Book Antiqua" w:eastAsia="Book Antiqua" w:hAnsi="Book Antiqua" w:cs="Book Antiqua"/>
          <w:color w:val="000000"/>
        </w:rPr>
        <w:t>en have not completely streng</w:t>
      </w:r>
      <w:r w:rsidR="00A75400">
        <w:rPr>
          <w:rFonts w:ascii="Book Antiqua" w:eastAsia="Book Antiqua" w:hAnsi="Book Antiqua" w:cs="Book Antiqua"/>
          <w:color w:val="000000"/>
        </w:rPr>
        <w:t>th</w:t>
      </w:r>
      <w:r w:rsidR="00561D11" w:rsidRPr="00A85120">
        <w:rPr>
          <w:rFonts w:ascii="Book Antiqua" w:eastAsia="Book Antiqua" w:hAnsi="Book Antiqua" w:cs="Book Antiqua"/>
          <w:color w:val="000000"/>
        </w:rPr>
        <w:t>ened the cognitive ability</w:t>
      </w:r>
      <w:r w:rsidRPr="00A85120">
        <w:rPr>
          <w:rFonts w:ascii="Book Antiqua" w:eastAsia="Book Antiqua" w:hAnsi="Book Antiqua" w:cs="Book Antiqua"/>
          <w:color w:val="000000"/>
        </w:rPr>
        <w:t xml:space="preserve"> to dis</w:t>
      </w:r>
      <w:r w:rsidR="00561D11" w:rsidRPr="00A85120">
        <w:rPr>
          <w:rFonts w:ascii="Book Antiqua" w:eastAsia="Book Antiqua" w:hAnsi="Book Antiqua" w:cs="Book Antiqua"/>
          <w:color w:val="000000"/>
        </w:rPr>
        <w:t>cern</w:t>
      </w:r>
      <w:r w:rsidRPr="00A85120">
        <w:rPr>
          <w:rFonts w:ascii="Book Antiqua" w:eastAsia="Book Antiqua" w:hAnsi="Book Antiqua" w:cs="Book Antiqua"/>
          <w:color w:val="000000"/>
        </w:rPr>
        <w:t xml:space="preserve"> between intimate partne</w:t>
      </w:r>
      <w:r w:rsidR="00561D11" w:rsidRPr="00A85120">
        <w:rPr>
          <w:rFonts w:ascii="Book Antiqua" w:eastAsia="Book Antiqua" w:hAnsi="Book Antiqua" w:cs="Book Antiqua"/>
          <w:color w:val="000000"/>
        </w:rPr>
        <w:t xml:space="preserve">r violence as a threat to caregiver or </w:t>
      </w:r>
      <w:r w:rsidRPr="00A85120">
        <w:rPr>
          <w:rFonts w:ascii="Book Antiqua" w:eastAsia="Book Antiqua" w:hAnsi="Book Antiqua" w:cs="Book Antiqua"/>
          <w:color w:val="000000"/>
        </w:rPr>
        <w:t xml:space="preserve">to the self. </w:t>
      </w:r>
      <w:r w:rsidR="00595A78" w:rsidRPr="00A85120">
        <w:rPr>
          <w:rFonts w:ascii="Book Antiqua" w:eastAsia="Book Antiqua" w:hAnsi="Book Antiqua" w:cs="Book Antiqua"/>
          <w:color w:val="000000"/>
        </w:rPr>
        <w:t xml:space="preserve">As a </w:t>
      </w:r>
      <w:r w:rsidR="00595A78" w:rsidRPr="00A85120">
        <w:rPr>
          <w:rFonts w:ascii="Book Antiqua" w:eastAsia="Book Antiqua" w:hAnsi="Book Antiqua" w:cs="Book Antiqua"/>
          <w:color w:val="000000"/>
        </w:rPr>
        <w:lastRenderedPageBreak/>
        <w:t>consequence, the situation</w:t>
      </w:r>
      <w:r w:rsidRPr="00A85120">
        <w:rPr>
          <w:rFonts w:ascii="Book Antiqua" w:eastAsia="Book Antiqua" w:hAnsi="Book Antiqua" w:cs="Book Antiqua"/>
          <w:color w:val="000000"/>
        </w:rPr>
        <w:t xml:space="preserve"> of violence in the household can indirectly impact on the child because it compromises the caregiving system in the parent. The presence of intimate partner violence increases a child’s risk of </w:t>
      </w:r>
      <w:r w:rsidR="00595A78" w:rsidRPr="00A85120">
        <w:rPr>
          <w:rFonts w:ascii="Book Antiqua" w:eastAsia="Book Antiqua" w:hAnsi="Book Antiqua" w:cs="Book Antiqua"/>
          <w:color w:val="000000"/>
        </w:rPr>
        <w:t>develop</w:t>
      </w:r>
      <w:r w:rsidR="00813ABA">
        <w:rPr>
          <w:rFonts w:ascii="Book Antiqua" w:eastAsia="Book Antiqua" w:hAnsi="Book Antiqua" w:cs="Book Antiqua"/>
          <w:color w:val="000000"/>
        </w:rPr>
        <w:t>ing</w:t>
      </w:r>
      <w:r w:rsidR="00595A78" w:rsidRPr="00A85120">
        <w:rPr>
          <w:rFonts w:ascii="Book Antiqua" w:eastAsia="Book Antiqua" w:hAnsi="Book Antiqua" w:cs="Book Antiqua"/>
          <w:color w:val="000000"/>
        </w:rPr>
        <w:t xml:space="preserve"> </w:t>
      </w:r>
      <w:r w:rsidRPr="00A85120">
        <w:rPr>
          <w:rFonts w:ascii="Book Antiqua" w:eastAsia="Book Antiqua" w:hAnsi="Book Antiqua" w:cs="Book Antiqua"/>
          <w:color w:val="000000"/>
        </w:rPr>
        <w:t xml:space="preserve">a </w:t>
      </w:r>
      <w:r w:rsidR="00595A78" w:rsidRPr="00A85120">
        <w:rPr>
          <w:rFonts w:ascii="Book Antiqua" w:eastAsia="Book Antiqua" w:hAnsi="Book Antiqua" w:cs="Book Antiqua"/>
          <w:color w:val="000000"/>
        </w:rPr>
        <w:t>wide variety</w:t>
      </w:r>
      <w:r w:rsidRPr="00A85120">
        <w:rPr>
          <w:rFonts w:ascii="Book Antiqua" w:eastAsia="Book Antiqua" w:hAnsi="Book Antiqua" w:cs="Book Antiqua"/>
          <w:color w:val="000000"/>
        </w:rPr>
        <w:t xml:space="preserve"> of negative outcomes (internali</w:t>
      </w:r>
      <w:r w:rsidR="008F3919">
        <w:rPr>
          <w:rFonts w:ascii="Book Antiqua" w:eastAsia="Book Antiqua" w:hAnsi="Book Antiqua" w:cs="Book Antiqua"/>
          <w:color w:val="000000"/>
        </w:rPr>
        <w:t>z</w:t>
      </w:r>
      <w:r w:rsidRPr="00A85120">
        <w:rPr>
          <w:rFonts w:ascii="Book Antiqua" w:eastAsia="Book Antiqua" w:hAnsi="Book Antiqua" w:cs="Book Antiqua"/>
          <w:color w:val="000000"/>
        </w:rPr>
        <w:t xml:space="preserve">ing </w:t>
      </w:r>
      <w:r w:rsidR="00595A78" w:rsidRPr="00A85120">
        <w:rPr>
          <w:rFonts w:ascii="Book Antiqua" w:eastAsia="Book Antiqua" w:hAnsi="Book Antiqua" w:cs="Book Antiqua"/>
          <w:color w:val="000000"/>
        </w:rPr>
        <w:t>symptoms</w:t>
      </w:r>
      <w:r w:rsidRPr="00A85120">
        <w:rPr>
          <w:rFonts w:ascii="Book Antiqua" w:eastAsia="Book Antiqua" w:hAnsi="Book Antiqua" w:cs="Book Antiqua"/>
          <w:color w:val="000000"/>
        </w:rPr>
        <w:t>, externali</w:t>
      </w:r>
      <w:r w:rsidR="008F3919">
        <w:rPr>
          <w:rFonts w:ascii="Book Antiqua" w:eastAsia="Book Antiqua" w:hAnsi="Book Antiqua" w:cs="Book Antiqua"/>
          <w:color w:val="000000"/>
        </w:rPr>
        <w:t>z</w:t>
      </w:r>
      <w:r w:rsidRPr="00A85120">
        <w:rPr>
          <w:rFonts w:ascii="Book Antiqua" w:eastAsia="Book Antiqua" w:hAnsi="Book Antiqua" w:cs="Book Antiqua"/>
          <w:color w:val="000000"/>
        </w:rPr>
        <w:t xml:space="preserve">ing behaviors, problems with perceptual and cognitive functioning, academic difficulties, interpersonal difficulties). Possible consequences can be </w:t>
      </w:r>
      <w:r w:rsidR="00595A78" w:rsidRPr="00A85120">
        <w:rPr>
          <w:rFonts w:ascii="Book Antiqua" w:eastAsia="Book Antiqua" w:hAnsi="Book Antiqua" w:cs="Book Antiqua"/>
          <w:color w:val="000000"/>
        </w:rPr>
        <w:t>affected</w:t>
      </w:r>
      <w:r w:rsidRPr="00A85120">
        <w:rPr>
          <w:rFonts w:ascii="Book Antiqua" w:eastAsia="Book Antiqua" w:hAnsi="Book Antiqua" w:cs="Book Antiqua"/>
          <w:color w:val="000000"/>
        </w:rPr>
        <w:t xml:space="preserve"> by the child’s age, relationships with other caregivers,</w:t>
      </w:r>
      <w:r w:rsidR="00813ABA">
        <w:rPr>
          <w:rFonts w:ascii="Book Antiqua" w:eastAsia="Book Antiqua" w:hAnsi="Book Antiqua" w:cs="Book Antiqua"/>
          <w:color w:val="000000"/>
        </w:rPr>
        <w:t xml:space="preserve"> and</w:t>
      </w:r>
      <w:r w:rsidRPr="00A85120">
        <w:rPr>
          <w:rFonts w:ascii="Book Antiqua" w:eastAsia="Book Antiqua" w:hAnsi="Book Antiqua" w:cs="Book Antiqua"/>
          <w:color w:val="000000"/>
        </w:rPr>
        <w:t xml:space="preserve"> </w:t>
      </w:r>
      <w:r w:rsidR="00595A78" w:rsidRPr="00A85120">
        <w:rPr>
          <w:rFonts w:ascii="Book Antiqua" w:eastAsia="Book Antiqua" w:hAnsi="Book Antiqua" w:cs="Book Antiqua"/>
          <w:color w:val="000000"/>
        </w:rPr>
        <w:t>period</w:t>
      </w:r>
      <w:r w:rsidRPr="00A85120">
        <w:rPr>
          <w:rFonts w:ascii="Book Antiqua" w:eastAsia="Book Antiqua" w:hAnsi="Book Antiqua" w:cs="Book Antiqua"/>
          <w:color w:val="000000"/>
        </w:rPr>
        <w:t xml:space="preserve"> of exposure to violence. </w:t>
      </w:r>
    </w:p>
    <w:p w14:paraId="618CBA6A" w14:textId="222B6502" w:rsidR="00A77B3E" w:rsidRPr="00A85120" w:rsidRDefault="007C1E1A" w:rsidP="00A75400">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Violenc</w:t>
      </w:r>
      <w:r w:rsidR="00595A78" w:rsidRPr="00A85120">
        <w:rPr>
          <w:rFonts w:ascii="Book Antiqua" w:eastAsia="Book Antiqua" w:hAnsi="Book Antiqua" w:cs="Book Antiqua"/>
          <w:color w:val="000000"/>
        </w:rPr>
        <w:t>e against young girls causes physical and</w:t>
      </w:r>
      <w:r w:rsidRPr="00A85120">
        <w:rPr>
          <w:rFonts w:ascii="Book Antiqua" w:eastAsia="Book Antiqua" w:hAnsi="Book Antiqua" w:cs="Book Antiqua"/>
          <w:color w:val="000000"/>
        </w:rPr>
        <w:t xml:space="preserve"> psychological effects, which can </w:t>
      </w:r>
      <w:r w:rsidR="00813ABA">
        <w:rPr>
          <w:rFonts w:ascii="Book Antiqua" w:eastAsia="Book Antiqua" w:hAnsi="Book Antiqua" w:cs="Book Antiqua"/>
          <w:color w:val="000000"/>
        </w:rPr>
        <w:t>manifest as</w:t>
      </w:r>
      <w:r w:rsidR="00595A78" w:rsidRPr="00A85120">
        <w:rPr>
          <w:rFonts w:ascii="Book Antiqua" w:eastAsia="Book Antiqua" w:hAnsi="Book Antiqua" w:cs="Book Antiqua"/>
          <w:color w:val="000000"/>
        </w:rPr>
        <w:t xml:space="preserve"> mild anxiety symptoms, apprehension, flashbacks</w:t>
      </w:r>
      <w:r w:rsidRPr="00A85120">
        <w:rPr>
          <w:rFonts w:ascii="Book Antiqua" w:eastAsia="Book Antiqua" w:hAnsi="Book Antiqua" w:cs="Book Antiqua"/>
          <w:color w:val="000000"/>
        </w:rPr>
        <w:t xml:space="preserve">, </w:t>
      </w:r>
      <w:r w:rsidR="00813ABA">
        <w:rPr>
          <w:rFonts w:ascii="Book Antiqua" w:eastAsia="Book Antiqua" w:hAnsi="Book Antiqua" w:cs="Book Antiqua"/>
          <w:color w:val="000000"/>
        </w:rPr>
        <w:t xml:space="preserve">or </w:t>
      </w:r>
      <w:r w:rsidRPr="00A85120">
        <w:rPr>
          <w:rFonts w:ascii="Book Antiqua" w:eastAsia="Book Antiqua" w:hAnsi="Book Antiqua" w:cs="Book Antiqua"/>
          <w:color w:val="000000"/>
        </w:rPr>
        <w:t xml:space="preserve">feeling ashamed </w:t>
      </w:r>
      <w:r w:rsidR="00595A78" w:rsidRPr="00A85120">
        <w:rPr>
          <w:rFonts w:ascii="Book Antiqua" w:eastAsia="Book Antiqua" w:hAnsi="Book Antiqua" w:cs="Book Antiqua"/>
          <w:color w:val="000000"/>
        </w:rPr>
        <w:t xml:space="preserve">or worried </w:t>
      </w:r>
      <w:r w:rsidR="00A95269" w:rsidRPr="00A85120">
        <w:rPr>
          <w:rFonts w:ascii="Book Antiqua" w:eastAsia="Book Antiqua" w:hAnsi="Book Antiqua" w:cs="Book Antiqua"/>
          <w:color w:val="000000"/>
        </w:rPr>
        <w:t xml:space="preserve">to more severe anxiety </w:t>
      </w:r>
      <w:r w:rsidR="00813ABA">
        <w:rPr>
          <w:rFonts w:ascii="Book Antiqua" w:eastAsia="Book Antiqua" w:hAnsi="Book Antiqua" w:cs="Book Antiqua"/>
          <w:color w:val="000000"/>
        </w:rPr>
        <w:t>signs</w:t>
      </w:r>
      <w:r w:rsidRPr="00A85120">
        <w:rPr>
          <w:rFonts w:ascii="Book Antiqua" w:eastAsia="Book Antiqua" w:hAnsi="Book Antiqua" w:cs="Book Antiqua"/>
          <w:color w:val="000000"/>
        </w:rPr>
        <w:t xml:space="preserve">, </w:t>
      </w:r>
      <w:r w:rsidR="00813ABA">
        <w:rPr>
          <w:rFonts w:ascii="Book Antiqua" w:eastAsia="Book Antiqua" w:hAnsi="Book Antiqua" w:cs="Book Antiqua"/>
          <w:color w:val="000000"/>
        </w:rPr>
        <w:t xml:space="preserve">including </w:t>
      </w:r>
      <w:r w:rsidRPr="00A85120">
        <w:rPr>
          <w:rFonts w:ascii="Book Antiqua" w:eastAsia="Book Antiqua" w:hAnsi="Book Antiqua" w:cs="Book Antiqua"/>
          <w:color w:val="000000"/>
        </w:rPr>
        <w:t>a variety of sleep or eating disorders, post-traumatic symptoms, and even thoughts of se</w:t>
      </w:r>
      <w:r w:rsidR="00385906">
        <w:rPr>
          <w:rFonts w:ascii="Book Antiqua" w:eastAsia="Book Antiqua" w:hAnsi="Book Antiqua" w:cs="Book Antiqua"/>
          <w:color w:val="000000"/>
        </w:rPr>
        <w:t>l</w:t>
      </w:r>
      <w:r w:rsidRPr="00A85120">
        <w:rPr>
          <w:rFonts w:ascii="Book Antiqua" w:eastAsia="Book Antiqua" w:hAnsi="Book Antiqua" w:cs="Book Antiqua"/>
          <w:color w:val="000000"/>
        </w:rPr>
        <w:t xml:space="preserve">f-harm and suicide. </w:t>
      </w:r>
      <w:r w:rsidR="00595A78" w:rsidRPr="00A85120">
        <w:rPr>
          <w:rFonts w:ascii="Book Antiqua" w:eastAsia="Book Antiqua" w:hAnsi="Book Antiqua" w:cs="Book Antiqua"/>
          <w:color w:val="000000"/>
        </w:rPr>
        <w:t>The inaction of a valid</w:t>
      </w:r>
      <w:r w:rsidRPr="00A85120">
        <w:rPr>
          <w:rFonts w:ascii="Book Antiqua" w:eastAsia="Book Antiqua" w:hAnsi="Book Antiqua" w:cs="Book Antiqua"/>
          <w:color w:val="000000"/>
        </w:rPr>
        <w:t xml:space="preserve"> su</w:t>
      </w:r>
      <w:r w:rsidR="00595A78" w:rsidRPr="00A85120">
        <w:rPr>
          <w:rFonts w:ascii="Book Antiqua" w:eastAsia="Book Antiqua" w:hAnsi="Book Antiqua" w:cs="Book Antiqua"/>
          <w:color w:val="000000"/>
        </w:rPr>
        <w:t>pport system may further worsen</w:t>
      </w:r>
      <w:r w:rsidRPr="00A85120">
        <w:rPr>
          <w:rFonts w:ascii="Book Antiqua" w:eastAsia="Book Antiqua" w:hAnsi="Book Antiqua" w:cs="Book Antiqua"/>
          <w:color w:val="000000"/>
        </w:rPr>
        <w:t xml:space="preserve"> this complex situation</w:t>
      </w:r>
      <w:r w:rsidRPr="00A85120">
        <w:rPr>
          <w:rFonts w:ascii="Book Antiqua" w:eastAsia="Book Antiqua" w:hAnsi="Book Antiqua" w:cs="Book Antiqua"/>
          <w:color w:val="000000"/>
          <w:vertAlign w:val="superscript"/>
        </w:rPr>
        <w:t>[8]</w:t>
      </w:r>
      <w:r w:rsidRPr="00A85120">
        <w:rPr>
          <w:rFonts w:ascii="Book Antiqua" w:eastAsia="Book Antiqua" w:hAnsi="Book Antiqua" w:cs="Book Antiqua"/>
          <w:color w:val="000000"/>
        </w:rPr>
        <w:t xml:space="preserve">. </w:t>
      </w:r>
    </w:p>
    <w:p w14:paraId="6ED853AA" w14:textId="75CED53D" w:rsidR="00A77B3E" w:rsidRPr="00A85120" w:rsidRDefault="00373C24" w:rsidP="00385906">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C</w:t>
      </w:r>
      <w:r w:rsidR="007C1E1A" w:rsidRPr="00A85120">
        <w:rPr>
          <w:rFonts w:ascii="Book Antiqua" w:eastAsia="Book Antiqua" w:hAnsi="Book Antiqua" w:cs="Book Antiqua"/>
          <w:color w:val="000000"/>
        </w:rPr>
        <w:t xml:space="preserve">hildren exposed to parental domestic violence are </w:t>
      </w:r>
      <w:r w:rsidRPr="00A85120">
        <w:rPr>
          <w:rFonts w:ascii="Book Antiqua" w:eastAsia="Book Antiqua" w:hAnsi="Book Antiqua" w:cs="Book Antiqua"/>
          <w:color w:val="000000"/>
        </w:rPr>
        <w:t xml:space="preserve">predisposed to </w:t>
      </w:r>
      <w:r w:rsidR="007C1E1A" w:rsidRPr="00A85120">
        <w:rPr>
          <w:rFonts w:ascii="Book Antiqua" w:eastAsia="Book Antiqua" w:hAnsi="Book Antiqua" w:cs="Book Antiqua"/>
          <w:color w:val="000000"/>
        </w:rPr>
        <w:t xml:space="preserve">physical and mental health disorders and </w:t>
      </w:r>
      <w:r w:rsidRPr="00A85120">
        <w:rPr>
          <w:rFonts w:ascii="Book Antiqua" w:eastAsia="Book Antiqua" w:hAnsi="Book Antiqua" w:cs="Book Antiqua"/>
          <w:color w:val="000000"/>
        </w:rPr>
        <w:t>are subjected to an</w:t>
      </w:r>
      <w:r w:rsidR="007C1E1A" w:rsidRPr="00A85120">
        <w:rPr>
          <w:rFonts w:ascii="Book Antiqua" w:eastAsia="Book Antiqua" w:hAnsi="Book Antiqua" w:cs="Book Antiqua"/>
          <w:color w:val="000000"/>
        </w:rPr>
        <w:t xml:space="preserve"> increased risk of become a victim or a perpetrator of intimate partner violence in adolescence and adulthood</w:t>
      </w:r>
      <w:r w:rsidR="007C1E1A" w:rsidRPr="00A85120">
        <w:rPr>
          <w:rFonts w:ascii="Book Antiqua" w:eastAsia="Book Antiqua" w:hAnsi="Book Antiqua" w:cs="Book Antiqua"/>
          <w:color w:val="000000"/>
          <w:vertAlign w:val="superscript"/>
        </w:rPr>
        <w:t>[9]</w:t>
      </w:r>
      <w:r w:rsidR="007C1E1A" w:rsidRPr="00A85120">
        <w:rPr>
          <w:rFonts w:ascii="Book Antiqua" w:eastAsia="Book Antiqua" w:hAnsi="Book Antiqua" w:cs="Book Antiqua"/>
          <w:color w:val="000000"/>
        </w:rPr>
        <w:t>. Besides, adverse childhood experiences, such as child abuse, maltreatment, substance abuse in the household, incarceration of household members, and emotional or physical neglect</w:t>
      </w:r>
      <w:r w:rsidR="00817CF3">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have long-term consequences with poorer physical</w:t>
      </w:r>
      <w:r w:rsidR="00A95269" w:rsidRPr="00A85120">
        <w:rPr>
          <w:rFonts w:ascii="Book Antiqua" w:eastAsia="Book Antiqua" w:hAnsi="Book Antiqua" w:cs="Book Antiqua"/>
          <w:color w:val="000000"/>
        </w:rPr>
        <w:t>, mental, individual behavioral</w:t>
      </w:r>
      <w:r w:rsidR="00817CF3">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and social/interactional outcomes: </w:t>
      </w:r>
      <w:r w:rsidR="00385906">
        <w:rPr>
          <w:rFonts w:ascii="Book Antiqua" w:eastAsia="Book Antiqua" w:hAnsi="Book Antiqua" w:cs="Book Antiqua"/>
          <w:color w:val="000000"/>
        </w:rPr>
        <w:t>T</w:t>
      </w:r>
      <w:r w:rsidR="007C1E1A" w:rsidRPr="00A85120">
        <w:rPr>
          <w:rFonts w:ascii="Book Antiqua" w:eastAsia="Book Antiqua" w:hAnsi="Book Antiqua" w:cs="Book Antiqua"/>
          <w:color w:val="000000"/>
        </w:rPr>
        <w:t>he larger the number of adverse childhood experiences, the higher the odds of worst physical and mental health outcomes, including heart disease, stroke, asthma, diabetes</w:t>
      </w:r>
      <w:r w:rsidR="00817CF3">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and mental distress</w:t>
      </w:r>
      <w:r w:rsidR="007C1E1A" w:rsidRPr="00A85120">
        <w:rPr>
          <w:rFonts w:ascii="Book Antiqua" w:eastAsia="Book Antiqua" w:hAnsi="Book Antiqua" w:cs="Book Antiqua"/>
          <w:color w:val="000000"/>
          <w:vertAlign w:val="superscript"/>
        </w:rPr>
        <w:t>[10]</w:t>
      </w:r>
      <w:r w:rsidR="007C1E1A" w:rsidRPr="00A85120">
        <w:rPr>
          <w:rFonts w:ascii="Book Antiqua" w:eastAsia="Book Antiqua" w:hAnsi="Book Antiqua" w:cs="Book Antiqua"/>
          <w:color w:val="000000"/>
        </w:rPr>
        <w:t>. Adolescence is a critical developmental period characterized by puberty, progressive autonomy from parents and family, changes in social relationships</w:t>
      </w:r>
      <w:r w:rsidR="00817CF3">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and often the beginning of romantic </w:t>
      </w:r>
      <w:r w:rsidR="00A95269" w:rsidRPr="00A85120">
        <w:rPr>
          <w:rFonts w:ascii="Book Antiqua" w:eastAsia="Book Antiqua" w:hAnsi="Book Antiqua" w:cs="Book Antiqua"/>
          <w:color w:val="000000"/>
        </w:rPr>
        <w:t>relationships</w:t>
      </w:r>
      <w:r w:rsidR="007C1E1A" w:rsidRPr="00A85120">
        <w:rPr>
          <w:rFonts w:ascii="Book Antiqua" w:eastAsia="Book Antiqua" w:hAnsi="Book Antiqua" w:cs="Book Antiqua"/>
          <w:color w:val="000000"/>
        </w:rPr>
        <w:t>. Child sexual abuse, child physical abuse, witnessing parental intimate partner violence, exposure to school-related violence (</w:t>
      </w:r>
      <w:r w:rsidR="007C1E1A" w:rsidRPr="00385906">
        <w:rPr>
          <w:rFonts w:ascii="Book Antiqua" w:eastAsia="Book Antiqua" w:hAnsi="Book Antiqua" w:cs="Book Antiqua"/>
          <w:i/>
          <w:iCs/>
          <w:color w:val="000000"/>
        </w:rPr>
        <w:t>e.g.</w:t>
      </w:r>
      <w:r w:rsidR="007C1E1A" w:rsidRPr="00A85120">
        <w:rPr>
          <w:rFonts w:ascii="Book Antiqua" w:eastAsia="Book Antiqua" w:hAnsi="Book Antiqua" w:cs="Book Antiqua"/>
          <w:color w:val="000000"/>
        </w:rPr>
        <w:t>, bullying)</w:t>
      </w:r>
      <w:r w:rsidR="00817CF3">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w:t>
      </w:r>
      <w:r w:rsidR="00817CF3">
        <w:rPr>
          <w:rFonts w:ascii="Book Antiqua" w:eastAsia="Book Antiqua" w:hAnsi="Book Antiqua" w:cs="Book Antiqua"/>
          <w:color w:val="000000"/>
        </w:rPr>
        <w:t>and</w:t>
      </w:r>
      <w:r w:rsidR="007C1E1A" w:rsidRPr="00A85120">
        <w:rPr>
          <w:rFonts w:ascii="Book Antiqua" w:eastAsia="Book Antiqua" w:hAnsi="Book Antiqua" w:cs="Book Antiqua"/>
          <w:color w:val="000000"/>
        </w:rPr>
        <w:t xml:space="preserve"> community violence (</w:t>
      </w:r>
      <w:r w:rsidR="007C1E1A" w:rsidRPr="00385906">
        <w:rPr>
          <w:rFonts w:ascii="Book Antiqua" w:eastAsia="Book Antiqua" w:hAnsi="Book Antiqua" w:cs="Book Antiqua"/>
          <w:i/>
          <w:iCs/>
          <w:color w:val="000000"/>
        </w:rPr>
        <w:t>e.g.</w:t>
      </w:r>
      <w:r w:rsidR="007C1E1A" w:rsidRPr="00A85120">
        <w:rPr>
          <w:rFonts w:ascii="Book Antiqua" w:eastAsia="Book Antiqua" w:hAnsi="Book Antiqua" w:cs="Book Antiqua"/>
          <w:color w:val="000000"/>
        </w:rPr>
        <w:t>, racism or discrimination) during childhood are potentially related to future intimate partner violence. Recently</w:t>
      </w:r>
      <w:r w:rsidR="00817CF3">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it has been demonstrated that adverse childhood experiences in adolescence are predictive of interpersonal violence 15 years later</w:t>
      </w:r>
      <w:r w:rsidR="007C1E1A" w:rsidRPr="00A85120">
        <w:rPr>
          <w:rFonts w:ascii="Book Antiqua" w:eastAsia="Book Antiqua" w:hAnsi="Book Antiqua" w:cs="Book Antiqua"/>
          <w:color w:val="000000"/>
          <w:vertAlign w:val="superscript"/>
        </w:rPr>
        <w:t>[10]</w:t>
      </w:r>
      <w:r w:rsidR="007C1E1A" w:rsidRPr="00A85120">
        <w:rPr>
          <w:rFonts w:ascii="Book Antiqua" w:eastAsia="Book Antiqua" w:hAnsi="Book Antiqua" w:cs="Book Antiqua"/>
          <w:color w:val="000000"/>
        </w:rPr>
        <w:t>.</w:t>
      </w:r>
    </w:p>
    <w:p w14:paraId="7C0E94D2" w14:textId="77777777" w:rsidR="00A77B3E" w:rsidRPr="00A85120" w:rsidRDefault="00A77B3E" w:rsidP="00A85120">
      <w:pPr>
        <w:spacing w:line="360" w:lineRule="auto"/>
        <w:jc w:val="both"/>
        <w:rPr>
          <w:rFonts w:ascii="Book Antiqua" w:hAnsi="Book Antiqua"/>
        </w:rPr>
      </w:pPr>
    </w:p>
    <w:p w14:paraId="272469AF" w14:textId="77777777" w:rsidR="00A77B3E" w:rsidRPr="00385906" w:rsidRDefault="007C1E1A" w:rsidP="00A85120">
      <w:pPr>
        <w:spacing w:line="360" w:lineRule="auto"/>
        <w:jc w:val="both"/>
        <w:rPr>
          <w:rFonts w:ascii="Book Antiqua" w:hAnsi="Book Antiqua"/>
          <w:i/>
          <w:iCs/>
        </w:rPr>
      </w:pPr>
      <w:r w:rsidRPr="00385906">
        <w:rPr>
          <w:rFonts w:ascii="Book Antiqua" w:eastAsia="Book Antiqua" w:hAnsi="Book Antiqua" w:cs="Book Antiqua"/>
          <w:b/>
          <w:bCs/>
          <w:i/>
          <w:iCs/>
          <w:color w:val="000000"/>
        </w:rPr>
        <w:t xml:space="preserve">Teen dating violence </w:t>
      </w:r>
    </w:p>
    <w:p w14:paraId="3AF71952" w14:textId="5411CFD6"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lastRenderedPageBreak/>
        <w:t>When male violence against female</w:t>
      </w:r>
      <w:r w:rsidR="00C53AC6">
        <w:rPr>
          <w:rFonts w:ascii="Book Antiqua" w:eastAsia="Book Antiqua" w:hAnsi="Book Antiqua" w:cs="Book Antiqua"/>
          <w:color w:val="000000"/>
        </w:rPr>
        <w:t>s</w:t>
      </w:r>
      <w:r w:rsidRPr="00A85120">
        <w:rPr>
          <w:rFonts w:ascii="Book Antiqua" w:eastAsia="Book Antiqua" w:hAnsi="Book Antiqua" w:cs="Book Antiqua"/>
          <w:color w:val="000000"/>
        </w:rPr>
        <w:t xml:space="preserve"> occurs within intimate relationships during youth</w:t>
      </w:r>
      <w:r w:rsidR="00C53AC6">
        <w:rPr>
          <w:rFonts w:ascii="Book Antiqua" w:eastAsia="Book Antiqua" w:hAnsi="Book Antiqua" w:cs="Book Antiqua"/>
          <w:color w:val="000000"/>
        </w:rPr>
        <w:t>,</w:t>
      </w:r>
      <w:r w:rsidRPr="00A85120">
        <w:rPr>
          <w:rFonts w:ascii="Book Antiqua" w:eastAsia="Book Antiqua" w:hAnsi="Book Antiqua" w:cs="Book Antiqua"/>
          <w:color w:val="000000"/>
        </w:rPr>
        <w:t xml:space="preserve"> it is termed adolescent or teen dating violence, occurring </w:t>
      </w:r>
      <w:r w:rsidR="00373C24" w:rsidRPr="00A85120">
        <w:rPr>
          <w:rFonts w:ascii="Book Antiqua" w:eastAsia="Book Antiqua" w:hAnsi="Book Antiqua" w:cs="Book Antiqua"/>
          <w:color w:val="000000"/>
        </w:rPr>
        <w:t>in</w:t>
      </w:r>
      <w:r w:rsidRPr="00A85120">
        <w:rPr>
          <w:rFonts w:ascii="Book Antiqua" w:eastAsia="Book Antiqua" w:hAnsi="Book Antiqua" w:cs="Book Antiqua"/>
          <w:color w:val="000000"/>
        </w:rPr>
        <w:t xml:space="preserve"> </w:t>
      </w:r>
      <w:r w:rsidR="00A95269" w:rsidRPr="00A85120">
        <w:rPr>
          <w:rFonts w:ascii="Book Antiqua" w:eastAsia="Book Antiqua" w:hAnsi="Book Antiqua" w:cs="Book Antiqua"/>
          <w:color w:val="000000"/>
        </w:rPr>
        <w:t>individuals aged 10-24 years</w:t>
      </w:r>
      <w:r w:rsidRPr="00A85120">
        <w:rPr>
          <w:rFonts w:ascii="Book Antiqua" w:eastAsia="Book Antiqua" w:hAnsi="Book Antiqua" w:cs="Book Antiqua"/>
          <w:color w:val="000000"/>
        </w:rPr>
        <w:t>, including early, middle, and late adolescence, and described as physical, sexual, or psycholo</w:t>
      </w:r>
      <w:r w:rsidR="00A95269" w:rsidRPr="00A85120">
        <w:rPr>
          <w:rFonts w:ascii="Book Antiqua" w:eastAsia="Book Antiqua" w:hAnsi="Book Antiqua" w:cs="Book Antiqua"/>
          <w:color w:val="000000"/>
        </w:rPr>
        <w:t>gical/emotional abuse, comprising</w:t>
      </w:r>
      <w:r w:rsidRPr="00A85120">
        <w:rPr>
          <w:rFonts w:ascii="Book Antiqua" w:eastAsia="Book Antiqua" w:hAnsi="Book Antiqua" w:cs="Book Antiqua"/>
          <w:color w:val="000000"/>
        </w:rPr>
        <w:t xml:space="preserve"> threats, towards a dating partner. Six forms of teen dating violence have been assessed: </w:t>
      </w:r>
      <w:r w:rsidR="00385906">
        <w:rPr>
          <w:rFonts w:ascii="Book Antiqua" w:eastAsia="Book Antiqua" w:hAnsi="Book Antiqua" w:cs="Book Antiqua"/>
          <w:color w:val="000000"/>
        </w:rPr>
        <w:t>T</w:t>
      </w:r>
      <w:r w:rsidRPr="00A85120">
        <w:rPr>
          <w:rFonts w:ascii="Book Antiqua" w:eastAsia="Book Antiqua" w:hAnsi="Book Antiqua" w:cs="Book Antiqua"/>
          <w:color w:val="000000"/>
        </w:rPr>
        <w:t>hreatening behaviors, verbal/emotional abuse, relational abuse, physical abuse, sexual abuse, and stalking.</w:t>
      </w:r>
    </w:p>
    <w:p w14:paraId="349321DA" w14:textId="1AD78B5C" w:rsidR="00A77B3E" w:rsidRPr="00A85120" w:rsidRDefault="007C1E1A" w:rsidP="00385906">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 xml:space="preserve">The cultivation of </w:t>
      </w:r>
      <w:r w:rsidR="00373C24" w:rsidRPr="00A85120">
        <w:rPr>
          <w:rFonts w:ascii="Book Antiqua" w:eastAsia="Book Antiqua" w:hAnsi="Book Antiqua" w:cs="Book Antiqua"/>
          <w:color w:val="000000"/>
        </w:rPr>
        <w:t>emotional</w:t>
      </w:r>
      <w:r w:rsidRPr="00A85120">
        <w:rPr>
          <w:rFonts w:ascii="Book Antiqua" w:eastAsia="Book Antiqua" w:hAnsi="Book Antiqua" w:cs="Book Antiqua"/>
          <w:color w:val="000000"/>
        </w:rPr>
        <w:t xml:space="preserve"> relationships during adolescence are pivota</w:t>
      </w:r>
      <w:r w:rsidR="00373C24" w:rsidRPr="00A85120">
        <w:rPr>
          <w:rFonts w:ascii="Book Antiqua" w:eastAsia="Book Antiqua" w:hAnsi="Book Antiqua" w:cs="Book Antiqua"/>
          <w:color w:val="000000"/>
        </w:rPr>
        <w:t>l to the progressive growth</w:t>
      </w:r>
      <w:r w:rsidRPr="00A85120">
        <w:rPr>
          <w:rFonts w:ascii="Book Antiqua" w:eastAsia="Book Antiqua" w:hAnsi="Book Antiqua" w:cs="Book Antiqua"/>
          <w:color w:val="000000"/>
        </w:rPr>
        <w:t xml:space="preserve"> of interpersonal commun</w:t>
      </w:r>
      <w:r w:rsidR="00373C24" w:rsidRPr="00A85120">
        <w:rPr>
          <w:rFonts w:ascii="Book Antiqua" w:eastAsia="Book Antiqua" w:hAnsi="Book Antiqua" w:cs="Book Antiqua"/>
          <w:color w:val="000000"/>
        </w:rPr>
        <w:t>i</w:t>
      </w:r>
      <w:r w:rsidRPr="00A85120">
        <w:rPr>
          <w:rFonts w:ascii="Book Antiqua" w:eastAsia="Book Antiqua" w:hAnsi="Book Antiqua" w:cs="Book Antiqua"/>
          <w:color w:val="000000"/>
        </w:rPr>
        <w:t>cation skills, autonomy</w:t>
      </w:r>
      <w:r w:rsidR="00C53AC6">
        <w:rPr>
          <w:rFonts w:ascii="Book Antiqua" w:eastAsia="Book Antiqua" w:hAnsi="Book Antiqua" w:cs="Book Antiqua"/>
          <w:color w:val="000000"/>
        </w:rPr>
        <w:t>,</w:t>
      </w:r>
      <w:r w:rsidRPr="00A85120">
        <w:rPr>
          <w:rFonts w:ascii="Book Antiqua" w:eastAsia="Book Antiqua" w:hAnsi="Book Antiqua" w:cs="Book Antiqua"/>
          <w:color w:val="000000"/>
        </w:rPr>
        <w:t xml:space="preserve"> and self-perceived competence, but </w:t>
      </w:r>
      <w:r w:rsidR="00373C24" w:rsidRPr="00A85120">
        <w:rPr>
          <w:rFonts w:ascii="Book Antiqua" w:eastAsia="Book Antiqua" w:hAnsi="Book Antiqua" w:cs="Book Antiqua"/>
          <w:color w:val="000000"/>
        </w:rPr>
        <w:t>together</w:t>
      </w:r>
      <w:r w:rsidRPr="00A85120">
        <w:rPr>
          <w:rFonts w:ascii="Book Antiqua" w:eastAsia="Book Antiqua" w:hAnsi="Book Antiqua" w:cs="Book Antiqua"/>
          <w:color w:val="000000"/>
        </w:rPr>
        <w:t xml:space="preserve"> with </w:t>
      </w:r>
      <w:r w:rsidR="00373C24" w:rsidRPr="00A85120">
        <w:rPr>
          <w:rFonts w:ascii="Book Antiqua" w:eastAsia="Book Antiqua" w:hAnsi="Book Antiqua" w:cs="Book Antiqua"/>
          <w:color w:val="000000"/>
        </w:rPr>
        <w:t>affective</w:t>
      </w:r>
      <w:r w:rsidRPr="00A85120">
        <w:rPr>
          <w:rFonts w:ascii="Book Antiqua" w:eastAsia="Book Antiqua" w:hAnsi="Book Antiqua" w:cs="Book Antiqua"/>
          <w:color w:val="000000"/>
        </w:rPr>
        <w:t xml:space="preserve"> and behavioral vulnerability experienced during adolescence, a variety of individual, social, and community risk factors may favor the emergence of adolescent dating violence</w:t>
      </w:r>
      <w:r w:rsidRPr="00A85120">
        <w:rPr>
          <w:rFonts w:ascii="Book Antiqua" w:eastAsia="Book Antiqua" w:hAnsi="Book Antiqua" w:cs="Book Antiqua"/>
          <w:color w:val="000000"/>
          <w:vertAlign w:val="superscript"/>
        </w:rPr>
        <w:t>[11]</w:t>
      </w:r>
      <w:r w:rsidRPr="00A85120">
        <w:rPr>
          <w:rFonts w:ascii="Book Antiqua" w:eastAsia="Book Antiqua" w:hAnsi="Book Antiqua" w:cs="Book Antiqua"/>
          <w:color w:val="000000"/>
        </w:rPr>
        <w:t>. Victims of tee</w:t>
      </w:r>
      <w:r w:rsidR="00373C24" w:rsidRPr="00A85120">
        <w:rPr>
          <w:rFonts w:ascii="Book Antiqua" w:eastAsia="Book Antiqua" w:hAnsi="Book Antiqua" w:cs="Book Antiqua"/>
          <w:color w:val="000000"/>
        </w:rPr>
        <w:t>n dating violence may develop</w:t>
      </w:r>
      <w:r w:rsidRPr="00A85120">
        <w:rPr>
          <w:rFonts w:ascii="Book Antiqua" w:eastAsia="Book Antiqua" w:hAnsi="Book Antiqua" w:cs="Book Antiqua"/>
          <w:color w:val="000000"/>
        </w:rPr>
        <w:t xml:space="preserve"> adverse health outcomes such as increased sexu</w:t>
      </w:r>
      <w:r w:rsidR="00373C24" w:rsidRPr="00A85120">
        <w:rPr>
          <w:rFonts w:ascii="Book Antiqua" w:eastAsia="Book Antiqua" w:hAnsi="Book Antiqua" w:cs="Book Antiqua"/>
          <w:color w:val="000000"/>
        </w:rPr>
        <w:t xml:space="preserve">al risk behaviors, suicidality, unhealthy </w:t>
      </w:r>
      <w:r w:rsidRPr="00A85120">
        <w:rPr>
          <w:rFonts w:ascii="Book Antiqua" w:eastAsia="Book Antiqua" w:hAnsi="Book Antiqua" w:cs="Book Antiqua"/>
          <w:color w:val="000000"/>
        </w:rPr>
        <w:t>behaviors (</w:t>
      </w:r>
      <w:r w:rsidR="00C53AC6">
        <w:rPr>
          <w:rFonts w:ascii="Book Antiqua" w:eastAsia="Book Antiqua" w:hAnsi="Book Antiqua" w:cs="Book Antiqua"/>
          <w:i/>
          <w:iCs/>
          <w:color w:val="000000"/>
        </w:rPr>
        <w:t>e.g.</w:t>
      </w:r>
      <w:r w:rsidRPr="00A85120">
        <w:rPr>
          <w:rFonts w:ascii="Book Antiqua" w:eastAsia="Book Antiqua" w:hAnsi="Book Antiqua" w:cs="Book Antiqua"/>
          <w:color w:val="000000"/>
        </w:rPr>
        <w:t>, lack of physical activity and negative weight</w:t>
      </w:r>
      <w:r w:rsidR="00373C24" w:rsidRPr="00A85120">
        <w:rPr>
          <w:rFonts w:ascii="Book Antiqua" w:eastAsia="Book Antiqua" w:hAnsi="Book Antiqua" w:cs="Book Antiqua"/>
          <w:color w:val="000000"/>
        </w:rPr>
        <w:t>-controlling behaviors), inauspicious</w:t>
      </w:r>
      <w:r w:rsidRPr="00A85120">
        <w:rPr>
          <w:rFonts w:ascii="Book Antiqua" w:eastAsia="Book Antiqua" w:hAnsi="Book Antiqua" w:cs="Book Antiqua"/>
          <w:color w:val="000000"/>
        </w:rPr>
        <w:t xml:space="preserve"> men</w:t>
      </w:r>
      <w:r w:rsidR="00373C24" w:rsidRPr="00A85120">
        <w:rPr>
          <w:rFonts w:ascii="Book Antiqua" w:eastAsia="Book Antiqua" w:hAnsi="Book Antiqua" w:cs="Book Antiqua"/>
          <w:color w:val="000000"/>
        </w:rPr>
        <w:t xml:space="preserve">tal health outcomes, substance use, injuries, </w:t>
      </w:r>
      <w:r w:rsidRPr="00A85120">
        <w:rPr>
          <w:rFonts w:ascii="Book Antiqua" w:eastAsia="Book Antiqua" w:hAnsi="Book Antiqua" w:cs="Book Antiqua"/>
          <w:color w:val="000000"/>
        </w:rPr>
        <w:t>victimization, and death. Additionally, it is common for adolescents who experience dating violence to struggle with their academics, drop out of school, or skip school to avoid seeing</w:t>
      </w:r>
      <w:r w:rsidR="00C53AC6">
        <w:rPr>
          <w:rFonts w:ascii="Book Antiqua" w:eastAsia="Book Antiqua" w:hAnsi="Book Antiqua" w:cs="Book Antiqua"/>
          <w:color w:val="000000"/>
        </w:rPr>
        <w:t xml:space="preserve"> their</w:t>
      </w:r>
      <w:r w:rsidRPr="00A85120">
        <w:rPr>
          <w:rFonts w:ascii="Book Antiqua" w:eastAsia="Book Antiqua" w:hAnsi="Book Antiqua" w:cs="Book Antiqua"/>
          <w:color w:val="000000"/>
        </w:rPr>
        <w:t xml:space="preserve"> partner. </w:t>
      </w:r>
    </w:p>
    <w:p w14:paraId="0B86717B" w14:textId="6B7B9051" w:rsidR="00A77B3E" w:rsidRPr="00A85120" w:rsidRDefault="007C1E1A" w:rsidP="00385906">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Risk factors for perpetration of adolescent dating violence seem to be a hi</w:t>
      </w:r>
      <w:r w:rsidR="00373C24" w:rsidRPr="00A85120">
        <w:rPr>
          <w:rFonts w:ascii="Book Antiqua" w:eastAsia="Book Antiqua" w:hAnsi="Book Antiqua" w:cs="Book Antiqua"/>
          <w:color w:val="000000"/>
        </w:rPr>
        <w:t>story of experiencing, witnessing</w:t>
      </w:r>
      <w:r w:rsidR="00C53AC6">
        <w:rPr>
          <w:rFonts w:ascii="Book Antiqua" w:eastAsia="Book Antiqua" w:hAnsi="Book Antiqua" w:cs="Book Antiqua"/>
          <w:color w:val="000000"/>
        </w:rPr>
        <w:t>,</w:t>
      </w:r>
      <w:r w:rsidR="00373C24" w:rsidRPr="00A85120">
        <w:rPr>
          <w:rFonts w:ascii="Book Antiqua" w:eastAsia="Book Antiqua" w:hAnsi="Book Antiqua" w:cs="Book Antiqua"/>
          <w:color w:val="000000"/>
        </w:rPr>
        <w:t xml:space="preserve"> and/or initiating </w:t>
      </w:r>
      <w:r w:rsidRPr="00A85120">
        <w:rPr>
          <w:rFonts w:ascii="Book Antiqua" w:eastAsia="Book Antiqua" w:hAnsi="Book Antiqua" w:cs="Book Antiqua"/>
          <w:color w:val="000000"/>
        </w:rPr>
        <w:t xml:space="preserve">abuse within the home, school, and community; childhood trauma in the form of physical and emotional abuse or neglect (due to personality anxiety traits formed during childhood, so that the individual feels a lack of security in the relationship and worries about being left by the partner); sexism and gender roles present in society; bullying; developing and formulating ineffective interpersonal communication and conflict resolutions skills during adolescence; alcohol or substance use during adolescence; attachment insecurities (anxiety and avoidance) expressed as anger, hostility, aggression, </w:t>
      </w:r>
      <w:r w:rsidR="00C53AC6">
        <w:rPr>
          <w:rFonts w:ascii="Book Antiqua" w:eastAsia="Book Antiqua" w:hAnsi="Book Antiqua" w:cs="Book Antiqua"/>
          <w:color w:val="000000"/>
        </w:rPr>
        <w:t xml:space="preserve">and </w:t>
      </w:r>
      <w:r w:rsidRPr="00A85120">
        <w:rPr>
          <w:rFonts w:ascii="Book Antiqua" w:eastAsia="Book Antiqua" w:hAnsi="Book Antiqua" w:cs="Book Antiqua"/>
          <w:color w:val="000000"/>
        </w:rPr>
        <w:t>emotional dysregulation</w:t>
      </w:r>
      <w:r w:rsidRPr="00A85120">
        <w:rPr>
          <w:rFonts w:ascii="Book Antiqua" w:eastAsia="Book Antiqua" w:hAnsi="Book Antiqua" w:cs="Book Antiqua"/>
          <w:color w:val="000000"/>
          <w:vertAlign w:val="superscript"/>
        </w:rPr>
        <w:t>[12]</w:t>
      </w:r>
      <w:r w:rsidRPr="00A85120">
        <w:rPr>
          <w:rFonts w:ascii="Book Antiqua" w:eastAsia="Book Antiqua" w:hAnsi="Book Antiqua" w:cs="Book Antiqua"/>
          <w:color w:val="000000"/>
        </w:rPr>
        <w:t xml:space="preserve">. Recent research suggests that there are multiple form of adolescent dating violence and that males may be </w:t>
      </w:r>
      <w:r w:rsidR="00373C24" w:rsidRPr="00A85120">
        <w:rPr>
          <w:rFonts w:ascii="Book Antiqua" w:eastAsia="Book Antiqua" w:hAnsi="Book Antiqua" w:cs="Book Antiqua"/>
          <w:color w:val="000000"/>
        </w:rPr>
        <w:t>victimized</w:t>
      </w:r>
      <w:r w:rsidRPr="00A85120">
        <w:rPr>
          <w:rFonts w:ascii="Book Antiqua" w:eastAsia="Book Antiqua" w:hAnsi="Book Antiqua" w:cs="Book Antiqua"/>
          <w:color w:val="000000"/>
        </w:rPr>
        <w:t xml:space="preserve"> at similar rates as females</w:t>
      </w:r>
      <w:r w:rsidRPr="00A85120">
        <w:rPr>
          <w:rFonts w:ascii="Book Antiqua" w:eastAsia="Book Antiqua" w:hAnsi="Book Antiqua" w:cs="Book Antiqua"/>
          <w:color w:val="000000"/>
          <w:vertAlign w:val="superscript"/>
        </w:rPr>
        <w:t>[13]</w:t>
      </w:r>
      <w:r w:rsidRPr="00A85120">
        <w:rPr>
          <w:rFonts w:ascii="Book Antiqua" w:eastAsia="Book Antiqua" w:hAnsi="Book Antiqua" w:cs="Book Antiqua"/>
          <w:color w:val="000000"/>
        </w:rPr>
        <w:t xml:space="preserve">. Increasingly high rates of technology usage, as well as </w:t>
      </w:r>
      <w:r w:rsidR="00A95269" w:rsidRPr="00A85120">
        <w:rPr>
          <w:rFonts w:ascii="Book Antiqua" w:eastAsia="Book Antiqua" w:hAnsi="Book Antiqua" w:cs="Book Antiqua"/>
          <w:color w:val="000000"/>
        </w:rPr>
        <w:t>diffusion</w:t>
      </w:r>
      <w:r w:rsidRPr="00A85120">
        <w:rPr>
          <w:rFonts w:ascii="Book Antiqua" w:eastAsia="Book Antiqua" w:hAnsi="Book Antiqua" w:cs="Book Antiqua"/>
          <w:color w:val="000000"/>
        </w:rPr>
        <w:t xml:space="preserve"> of apps and social media platforms</w:t>
      </w:r>
      <w:r w:rsidR="00C53AC6">
        <w:rPr>
          <w:rFonts w:ascii="Book Antiqua" w:eastAsia="Book Antiqua" w:hAnsi="Book Antiqua" w:cs="Book Antiqua"/>
          <w:color w:val="000000"/>
        </w:rPr>
        <w:t>,</w:t>
      </w:r>
      <w:r w:rsidRPr="00A85120">
        <w:rPr>
          <w:rFonts w:ascii="Book Antiqua" w:eastAsia="Book Antiqua" w:hAnsi="Book Antiqua" w:cs="Book Antiqua"/>
          <w:color w:val="000000"/>
        </w:rPr>
        <w:t xml:space="preserve"> has created more opportunities for cyber teen violence dating (typically people who are no longer with their dating pa</w:t>
      </w:r>
      <w:r w:rsidR="00373C24" w:rsidRPr="00A85120">
        <w:rPr>
          <w:rFonts w:ascii="Book Antiqua" w:eastAsia="Book Antiqua" w:hAnsi="Book Antiqua" w:cs="Book Antiqua"/>
          <w:color w:val="000000"/>
        </w:rPr>
        <w:t>r</w:t>
      </w:r>
      <w:r w:rsidRPr="00A85120">
        <w:rPr>
          <w:rFonts w:ascii="Book Antiqua" w:eastAsia="Book Antiqua" w:hAnsi="Book Antiqua" w:cs="Book Antiqua"/>
          <w:color w:val="000000"/>
        </w:rPr>
        <w:t xml:space="preserve">tner perpetrate this form of violence against an ex-partner). </w:t>
      </w:r>
    </w:p>
    <w:p w14:paraId="3FBC2186" w14:textId="63364869" w:rsidR="00A77B3E" w:rsidRPr="00A85120" w:rsidRDefault="007C1E1A" w:rsidP="00385906">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lastRenderedPageBreak/>
        <w:t>Abusive behavior in adolescent dating relationships is associated with a risk of intimate partner violence later in adulthood</w:t>
      </w:r>
      <w:r w:rsidRPr="00A85120">
        <w:rPr>
          <w:rFonts w:ascii="Book Antiqua" w:eastAsia="Book Antiqua" w:hAnsi="Book Antiqua" w:cs="Book Antiqua"/>
          <w:color w:val="000000"/>
          <w:vertAlign w:val="superscript"/>
        </w:rPr>
        <w:t>[14]</w:t>
      </w:r>
      <w:r w:rsidRPr="00A85120">
        <w:rPr>
          <w:rFonts w:ascii="Book Antiqua" w:eastAsia="Book Antiqua" w:hAnsi="Book Antiqua" w:cs="Book Antiqua"/>
          <w:color w:val="000000"/>
        </w:rPr>
        <w:t>.</w:t>
      </w:r>
    </w:p>
    <w:p w14:paraId="2F5EE11B" w14:textId="77777777" w:rsidR="00A77B3E" w:rsidRPr="00A85120" w:rsidRDefault="00A77B3E" w:rsidP="00A85120">
      <w:pPr>
        <w:spacing w:line="360" w:lineRule="auto"/>
        <w:jc w:val="both"/>
        <w:rPr>
          <w:rFonts w:ascii="Book Antiqua" w:hAnsi="Book Antiqua"/>
        </w:rPr>
      </w:pPr>
    </w:p>
    <w:p w14:paraId="65EE90F6" w14:textId="65ECD195" w:rsidR="00A77B3E" w:rsidRPr="00385906" w:rsidRDefault="007C1E1A" w:rsidP="00A85120">
      <w:pPr>
        <w:spacing w:line="360" w:lineRule="auto"/>
        <w:jc w:val="both"/>
        <w:rPr>
          <w:rFonts w:ascii="Book Antiqua" w:hAnsi="Book Antiqua"/>
          <w:i/>
          <w:iCs/>
        </w:rPr>
      </w:pPr>
      <w:r w:rsidRPr="00385906">
        <w:rPr>
          <w:rFonts w:ascii="Book Antiqua" w:eastAsia="Book Antiqua" w:hAnsi="Book Antiqua" w:cs="Book Antiqua"/>
          <w:b/>
          <w:bCs/>
          <w:i/>
          <w:iCs/>
          <w:color w:val="000000"/>
        </w:rPr>
        <w:t xml:space="preserve">Violence during </w:t>
      </w:r>
      <w:r w:rsidR="00385906" w:rsidRPr="00385906">
        <w:rPr>
          <w:rFonts w:ascii="Book Antiqua" w:eastAsia="Book Antiqua" w:hAnsi="Book Antiqua" w:cs="Book Antiqua"/>
          <w:b/>
          <w:bCs/>
          <w:i/>
          <w:iCs/>
          <w:color w:val="000000"/>
        </w:rPr>
        <w:t>coronavirus disease 2019</w:t>
      </w:r>
      <w:r w:rsidRPr="00385906">
        <w:rPr>
          <w:rFonts w:ascii="Book Antiqua" w:eastAsia="Book Antiqua" w:hAnsi="Book Antiqua" w:cs="Book Antiqua"/>
          <w:b/>
          <w:bCs/>
          <w:i/>
          <w:iCs/>
          <w:color w:val="000000"/>
        </w:rPr>
        <w:t xml:space="preserve"> pandemic</w:t>
      </w:r>
    </w:p>
    <w:p w14:paraId="0C3C2A80" w14:textId="659E77FC" w:rsidR="00A77B3E" w:rsidRPr="00A85120" w:rsidRDefault="00385906" w:rsidP="00A85120">
      <w:pPr>
        <w:spacing w:line="360" w:lineRule="auto"/>
        <w:jc w:val="both"/>
        <w:rPr>
          <w:rFonts w:ascii="Book Antiqua" w:hAnsi="Book Antiqua"/>
        </w:rPr>
      </w:pPr>
      <w:r w:rsidRPr="00A85120">
        <w:rPr>
          <w:rFonts w:ascii="Book Antiqua" w:hAnsi="Book Antiqua"/>
          <w:bCs/>
        </w:rPr>
        <w:t>Coronavirus disease 2019</w:t>
      </w:r>
      <w:r>
        <w:rPr>
          <w:rFonts w:ascii="Book Antiqua" w:hAnsi="Book Antiqua"/>
          <w:bCs/>
        </w:rPr>
        <w:t xml:space="preserve"> (</w:t>
      </w:r>
      <w:r w:rsidRPr="00A85120">
        <w:rPr>
          <w:rFonts w:ascii="Book Antiqua" w:eastAsia="Book Antiqua" w:hAnsi="Book Antiqua" w:cs="Book Antiqua"/>
          <w:color w:val="000000"/>
        </w:rPr>
        <w:t>COVID-19</w:t>
      </w:r>
      <w:r>
        <w:rPr>
          <w:rFonts w:ascii="Book Antiqua" w:eastAsia="Book Antiqua" w:hAnsi="Book Antiqua" w:cs="Book Antiqua"/>
          <w:color w:val="000000"/>
        </w:rPr>
        <w:t>)</w:t>
      </w:r>
      <w:r w:rsidR="008B47EE" w:rsidRPr="00A85120">
        <w:rPr>
          <w:rFonts w:ascii="Book Antiqua" w:eastAsia="Book Antiqua" w:hAnsi="Book Antiqua" w:cs="Book Antiqua"/>
          <w:color w:val="000000"/>
        </w:rPr>
        <w:t xml:space="preserve"> </w:t>
      </w:r>
      <w:r w:rsidR="00C53AC6">
        <w:rPr>
          <w:rFonts w:ascii="Book Antiqua" w:eastAsia="Book Antiqua" w:hAnsi="Book Antiqua" w:cs="Book Antiqua"/>
          <w:color w:val="000000"/>
        </w:rPr>
        <w:t>has had a d</w:t>
      </w:r>
      <w:r w:rsidR="008B47EE" w:rsidRPr="00A85120">
        <w:rPr>
          <w:rFonts w:ascii="Book Antiqua" w:eastAsia="Book Antiqua" w:hAnsi="Book Antiqua" w:cs="Book Antiqua"/>
          <w:color w:val="000000"/>
        </w:rPr>
        <w:t>readful</w:t>
      </w:r>
      <w:r w:rsidR="007C1E1A" w:rsidRPr="00A85120">
        <w:rPr>
          <w:rFonts w:ascii="Book Antiqua" w:eastAsia="Book Antiqua" w:hAnsi="Book Antiqua" w:cs="Book Antiqua"/>
          <w:color w:val="000000"/>
        </w:rPr>
        <w:t xml:space="preserve"> impact on the world’s economy, and women </w:t>
      </w:r>
      <w:r w:rsidR="008B47EE" w:rsidRPr="00A85120">
        <w:rPr>
          <w:rFonts w:ascii="Book Antiqua" w:eastAsia="Book Antiqua" w:hAnsi="Book Antiqua" w:cs="Book Antiqua"/>
          <w:color w:val="000000"/>
        </w:rPr>
        <w:t>are forced to take on additional risks</w:t>
      </w:r>
      <w:r w:rsidR="007C1E1A" w:rsidRPr="00A85120">
        <w:rPr>
          <w:rFonts w:ascii="Book Antiqua" w:eastAsia="Book Antiqua" w:hAnsi="Book Antiqua" w:cs="Book Antiqua"/>
          <w:color w:val="000000"/>
        </w:rPr>
        <w:t xml:space="preserve"> as they are already disadvantaged and vulnerable, especially in rural and remote </w:t>
      </w:r>
      <w:proofErr w:type="gramStart"/>
      <w:r w:rsidR="007C1E1A" w:rsidRPr="00A85120">
        <w:rPr>
          <w:rFonts w:ascii="Book Antiqua" w:eastAsia="Book Antiqua" w:hAnsi="Book Antiqua" w:cs="Book Antiqua"/>
          <w:color w:val="000000"/>
        </w:rPr>
        <w:t>settings</w:t>
      </w:r>
      <w:r w:rsidR="007C1E1A" w:rsidRPr="00A85120">
        <w:rPr>
          <w:rFonts w:ascii="Book Antiqua" w:eastAsia="Book Antiqua" w:hAnsi="Book Antiqua" w:cs="Book Antiqua"/>
          <w:color w:val="000000"/>
          <w:vertAlign w:val="superscript"/>
        </w:rPr>
        <w:t>[</w:t>
      </w:r>
      <w:proofErr w:type="gramEnd"/>
      <w:r w:rsidR="007C1E1A" w:rsidRPr="00A85120">
        <w:rPr>
          <w:rFonts w:ascii="Book Antiqua" w:eastAsia="Book Antiqua" w:hAnsi="Book Antiqua" w:cs="Book Antiqua"/>
          <w:color w:val="000000"/>
          <w:vertAlign w:val="superscript"/>
        </w:rPr>
        <w:t>8]</w:t>
      </w:r>
      <w:r w:rsidR="007C1E1A" w:rsidRPr="00A85120">
        <w:rPr>
          <w:rFonts w:ascii="Book Antiqua" w:eastAsia="Book Antiqua" w:hAnsi="Book Antiqua" w:cs="Book Antiqua"/>
          <w:color w:val="000000"/>
        </w:rPr>
        <w:t>. Sexuality suffers because it has to deal with the arrogance of a death drive rekindled by the current pandemic condition. A life in which less libido is exchanged stably than one would like can become unbearable. But the libido, in the forms of stasis and engorgement, can turn, in the unconscious, into anguish and give rise to internal conflicts that inevitably end up resulting in the relationship with the other</w:t>
      </w:r>
      <w:r w:rsidR="007C1E1A" w:rsidRPr="00A85120">
        <w:rPr>
          <w:rFonts w:ascii="Book Antiqua" w:eastAsia="Book Antiqua" w:hAnsi="Book Antiqua" w:cs="Book Antiqua"/>
          <w:color w:val="000000"/>
          <w:vertAlign w:val="superscript"/>
        </w:rPr>
        <w:t>[15]</w:t>
      </w:r>
      <w:r w:rsidR="007C1E1A" w:rsidRPr="00A85120">
        <w:rPr>
          <w:rFonts w:ascii="Book Antiqua" w:eastAsia="Book Antiqua" w:hAnsi="Book Antiqua" w:cs="Book Antiqua"/>
          <w:color w:val="000000"/>
        </w:rPr>
        <w:t xml:space="preserve">. As the COVID-19 pandemic has intensified, its effects </w:t>
      </w:r>
      <w:r w:rsidR="008B47EE" w:rsidRPr="00A85120">
        <w:rPr>
          <w:rFonts w:ascii="Book Antiqua" w:eastAsia="Book Antiqua" w:hAnsi="Book Antiqua" w:cs="Book Antiqua"/>
          <w:color w:val="000000"/>
        </w:rPr>
        <w:t xml:space="preserve">diversified by gender </w:t>
      </w:r>
      <w:r w:rsidR="007C1E1A" w:rsidRPr="00A85120">
        <w:rPr>
          <w:rFonts w:ascii="Book Antiqua" w:eastAsia="Book Antiqua" w:hAnsi="Book Antiqua" w:cs="Book Antiqua"/>
          <w:color w:val="000000"/>
        </w:rPr>
        <w:t>have begun to gain attention</w:t>
      </w:r>
      <w:r w:rsidR="007C1E1A" w:rsidRPr="00A85120">
        <w:rPr>
          <w:rFonts w:ascii="Book Antiqua" w:eastAsia="Book Antiqua" w:hAnsi="Book Antiqua" w:cs="Book Antiqua"/>
          <w:color w:val="000000"/>
          <w:vertAlign w:val="superscript"/>
        </w:rPr>
        <w:t>[16]</w:t>
      </w:r>
      <w:r w:rsidR="007C1E1A" w:rsidRPr="00A85120">
        <w:rPr>
          <w:rFonts w:ascii="Book Antiqua" w:eastAsia="Book Antiqua" w:hAnsi="Book Antiqua" w:cs="Book Antiqua"/>
          <w:color w:val="000000"/>
        </w:rPr>
        <w:t xml:space="preserve">. During the </w:t>
      </w:r>
      <w:r w:rsidR="008B47EE" w:rsidRPr="00A85120">
        <w:rPr>
          <w:rFonts w:ascii="Book Antiqua" w:eastAsia="Book Antiqua" w:hAnsi="Book Antiqua" w:cs="Book Antiqua"/>
          <w:color w:val="000000"/>
        </w:rPr>
        <w:t>institutional lockdown</w:t>
      </w:r>
      <w:r w:rsidR="00C53AC6">
        <w:rPr>
          <w:rFonts w:ascii="Book Antiqua" w:eastAsia="Book Antiqua" w:hAnsi="Book Antiqua" w:cs="Book Antiqua"/>
          <w:color w:val="000000"/>
        </w:rPr>
        <w:t>,</w:t>
      </w:r>
      <w:r w:rsidR="008B47EE" w:rsidRPr="00A85120">
        <w:rPr>
          <w:rFonts w:ascii="Book Antiqua" w:eastAsia="Book Antiqua" w:hAnsi="Book Antiqua" w:cs="Book Antiqua"/>
          <w:color w:val="000000"/>
        </w:rPr>
        <w:t xml:space="preserve"> </w:t>
      </w:r>
      <w:r w:rsidR="007C1E1A" w:rsidRPr="00A85120">
        <w:rPr>
          <w:rFonts w:ascii="Book Antiqua" w:eastAsia="Book Antiqua" w:hAnsi="Book Antiqua" w:cs="Book Antiqua"/>
          <w:color w:val="000000"/>
        </w:rPr>
        <w:t>victims of domest</w:t>
      </w:r>
      <w:r w:rsidR="008B47EE" w:rsidRPr="00A85120">
        <w:rPr>
          <w:rFonts w:ascii="Book Antiqua" w:eastAsia="Book Antiqua" w:hAnsi="Book Antiqua" w:cs="Book Antiqua"/>
          <w:color w:val="000000"/>
        </w:rPr>
        <w:t xml:space="preserve">ic violence </w:t>
      </w:r>
      <w:r w:rsidR="00C53AC6">
        <w:rPr>
          <w:rFonts w:ascii="Book Antiqua" w:eastAsia="Book Antiqua" w:hAnsi="Book Antiqua" w:cs="Book Antiqua"/>
          <w:color w:val="000000"/>
        </w:rPr>
        <w:t>were</w:t>
      </w:r>
      <w:r w:rsidR="00C53AC6" w:rsidRPr="00A85120">
        <w:rPr>
          <w:rFonts w:ascii="Book Antiqua" w:eastAsia="Book Antiqua" w:hAnsi="Book Antiqua" w:cs="Book Antiqua"/>
          <w:color w:val="000000"/>
        </w:rPr>
        <w:t xml:space="preserve"> </w:t>
      </w:r>
      <w:r w:rsidR="008B47EE" w:rsidRPr="00A85120">
        <w:rPr>
          <w:rFonts w:ascii="Book Antiqua" w:eastAsia="Book Antiqua" w:hAnsi="Book Antiqua" w:cs="Book Antiqua"/>
          <w:color w:val="000000"/>
        </w:rPr>
        <w:t>required to remain</w:t>
      </w:r>
      <w:r w:rsidR="007C1E1A" w:rsidRPr="00A85120">
        <w:rPr>
          <w:rFonts w:ascii="Book Antiqua" w:eastAsia="Book Antiqua" w:hAnsi="Book Antiqua" w:cs="Book Antiqua"/>
          <w:color w:val="000000"/>
        </w:rPr>
        <w:t xml:space="preserve"> </w:t>
      </w:r>
      <w:r w:rsidR="008B47EE" w:rsidRPr="00A85120">
        <w:rPr>
          <w:rFonts w:ascii="Book Antiqua" w:eastAsia="Book Antiqua" w:hAnsi="Book Antiqua" w:cs="Book Antiqua"/>
          <w:color w:val="000000"/>
        </w:rPr>
        <w:t>closed</w:t>
      </w:r>
      <w:r w:rsidR="007C1E1A" w:rsidRPr="00A85120">
        <w:rPr>
          <w:rFonts w:ascii="Book Antiqua" w:eastAsia="Book Antiqua" w:hAnsi="Book Antiqua" w:cs="Book Antiqua"/>
          <w:color w:val="000000"/>
        </w:rPr>
        <w:t xml:space="preserve"> with partners and </w:t>
      </w:r>
      <w:r w:rsidR="008B47EE" w:rsidRPr="00A85120">
        <w:rPr>
          <w:rFonts w:ascii="Book Antiqua" w:eastAsia="Book Antiqua" w:hAnsi="Book Antiqua" w:cs="Book Antiqua"/>
          <w:color w:val="000000"/>
        </w:rPr>
        <w:t>without</w:t>
      </w:r>
      <w:r w:rsidR="007C1E1A" w:rsidRPr="00A85120">
        <w:rPr>
          <w:rFonts w:ascii="Book Antiqua" w:eastAsia="Book Antiqua" w:hAnsi="Book Antiqua" w:cs="Book Antiqua"/>
          <w:color w:val="000000"/>
        </w:rPr>
        <w:t xml:space="preserve"> help </w:t>
      </w:r>
      <w:r w:rsidR="008B47EE" w:rsidRPr="00A85120">
        <w:rPr>
          <w:rFonts w:ascii="Book Antiqua" w:eastAsia="Book Antiqua" w:hAnsi="Book Antiqua" w:cs="Book Antiqua"/>
          <w:color w:val="000000"/>
        </w:rPr>
        <w:t xml:space="preserve">or support: </w:t>
      </w:r>
      <w:r>
        <w:rPr>
          <w:rFonts w:ascii="Book Antiqua" w:eastAsia="Book Antiqua" w:hAnsi="Book Antiqua" w:cs="Book Antiqua"/>
          <w:color w:val="000000"/>
        </w:rPr>
        <w:t>I</w:t>
      </w:r>
      <w:r w:rsidR="008B47EE" w:rsidRPr="00A85120">
        <w:rPr>
          <w:rFonts w:ascii="Book Antiqua" w:eastAsia="Book Antiqua" w:hAnsi="Book Antiqua" w:cs="Book Antiqua"/>
          <w:color w:val="000000"/>
        </w:rPr>
        <w:t xml:space="preserve">n such scenario there is a </w:t>
      </w:r>
      <w:r w:rsidR="003C7C83" w:rsidRPr="00A85120">
        <w:rPr>
          <w:rFonts w:ascii="Book Antiqua" w:eastAsia="Book Antiqua" w:hAnsi="Book Antiqua" w:cs="Book Antiqua"/>
          <w:color w:val="000000"/>
        </w:rPr>
        <w:t xml:space="preserve">great chance that </w:t>
      </w:r>
      <w:r w:rsidR="007C1E1A" w:rsidRPr="00A85120">
        <w:rPr>
          <w:rFonts w:ascii="Book Antiqua" w:eastAsia="Book Antiqua" w:hAnsi="Book Antiqua" w:cs="Book Antiqua"/>
          <w:color w:val="000000"/>
        </w:rPr>
        <w:t>abusive si</w:t>
      </w:r>
      <w:r w:rsidR="003C7C83" w:rsidRPr="00A85120">
        <w:rPr>
          <w:rFonts w:ascii="Book Antiqua" w:eastAsia="Book Antiqua" w:hAnsi="Book Antiqua" w:cs="Book Antiqua"/>
          <w:color w:val="000000"/>
        </w:rPr>
        <w:t>tuations can further aggravate, with a possible increase</w:t>
      </w:r>
      <w:r w:rsidR="007C1E1A" w:rsidRPr="00A85120">
        <w:rPr>
          <w:rFonts w:ascii="Book Antiqua" w:eastAsia="Book Antiqua" w:hAnsi="Book Antiqua" w:cs="Book Antiqua"/>
          <w:color w:val="000000"/>
        </w:rPr>
        <w:t xml:space="preserve"> of domestic homicides or murder-suicides or deviant behaviors towards children. Increased concerns about domestic violence have been expressed in many countries. The reasons for this include social isolation, exposure to economic and psychological stressors, increase in negative coping mechanisms (such as alcohol or drugs misuse), and inab</w:t>
      </w:r>
      <w:r w:rsidR="003C7C83" w:rsidRPr="00A85120">
        <w:rPr>
          <w:rFonts w:ascii="Book Antiqua" w:eastAsia="Book Antiqua" w:hAnsi="Book Antiqua" w:cs="Book Antiqua"/>
          <w:color w:val="000000"/>
        </w:rPr>
        <w:t>i</w:t>
      </w:r>
      <w:r w:rsidR="007C1E1A" w:rsidRPr="00A85120">
        <w:rPr>
          <w:rFonts w:ascii="Book Antiqua" w:eastAsia="Book Antiqua" w:hAnsi="Book Antiqua" w:cs="Book Antiqua"/>
          <w:color w:val="000000"/>
        </w:rPr>
        <w:t>lity to access usual health and social services</w:t>
      </w:r>
      <w:r w:rsidR="007C1E1A" w:rsidRPr="00A85120">
        <w:rPr>
          <w:rFonts w:ascii="Book Antiqua" w:eastAsia="Book Antiqua" w:hAnsi="Book Antiqua" w:cs="Book Antiqua"/>
          <w:color w:val="000000"/>
          <w:vertAlign w:val="superscript"/>
        </w:rPr>
        <w:t>[6]</w:t>
      </w:r>
      <w:r w:rsidR="007C1E1A" w:rsidRPr="00A85120">
        <w:rPr>
          <w:rFonts w:ascii="Book Antiqua" w:eastAsia="Book Antiqua" w:hAnsi="Book Antiqua" w:cs="Book Antiqua"/>
          <w:color w:val="000000"/>
        </w:rPr>
        <w:t xml:space="preserve">. School closure </w:t>
      </w:r>
      <w:r w:rsidR="003C7C83" w:rsidRPr="00A85120">
        <w:rPr>
          <w:rFonts w:ascii="Book Antiqua" w:eastAsia="Book Antiqua" w:hAnsi="Book Antiqua" w:cs="Book Antiqua"/>
          <w:color w:val="000000"/>
        </w:rPr>
        <w:t>due to</w:t>
      </w:r>
      <w:r w:rsidR="007C1E1A" w:rsidRPr="00A85120">
        <w:rPr>
          <w:rFonts w:ascii="Book Antiqua" w:eastAsia="Book Antiqua" w:hAnsi="Book Antiqua" w:cs="Book Antiqua"/>
          <w:color w:val="000000"/>
        </w:rPr>
        <w:t xml:space="preserve"> lockdown can </w:t>
      </w:r>
      <w:r w:rsidR="003C7C83" w:rsidRPr="00A85120">
        <w:rPr>
          <w:rFonts w:ascii="Book Antiqua" w:eastAsia="Book Antiqua" w:hAnsi="Book Antiqua" w:cs="Book Antiqua"/>
          <w:color w:val="000000"/>
        </w:rPr>
        <w:t>potentiate</w:t>
      </w:r>
      <w:r w:rsidR="00A95269" w:rsidRPr="00A85120">
        <w:rPr>
          <w:rFonts w:ascii="Book Antiqua" w:eastAsia="Book Antiqua" w:hAnsi="Book Antiqua" w:cs="Book Antiqua"/>
          <w:color w:val="000000"/>
        </w:rPr>
        <w:t xml:space="preserve"> the risk for children </w:t>
      </w:r>
      <w:r w:rsidR="007C1E1A" w:rsidRPr="00A85120">
        <w:rPr>
          <w:rFonts w:ascii="Book Antiqua" w:eastAsia="Book Antiqua" w:hAnsi="Book Antiqua" w:cs="Book Antiqua"/>
          <w:color w:val="000000"/>
        </w:rPr>
        <w:t>to witness violence</w:t>
      </w:r>
      <w:r w:rsidR="003C7C83" w:rsidRPr="00A85120">
        <w:rPr>
          <w:rFonts w:ascii="Book Antiqua" w:eastAsia="Book Antiqua" w:hAnsi="Book Antiqua" w:cs="Book Antiqua"/>
          <w:color w:val="000000"/>
        </w:rPr>
        <w:t>,</w:t>
      </w:r>
      <w:r w:rsidR="007C1E1A" w:rsidRPr="00A85120">
        <w:rPr>
          <w:rFonts w:ascii="Book Antiqua" w:eastAsia="Book Antiqua" w:hAnsi="Book Antiqua" w:cs="Book Antiqua"/>
          <w:color w:val="000000"/>
        </w:rPr>
        <w:t xml:space="preserve"> </w:t>
      </w:r>
      <w:r w:rsidR="003C7C83" w:rsidRPr="00A85120">
        <w:rPr>
          <w:rFonts w:ascii="Book Antiqua" w:eastAsia="Book Antiqua" w:hAnsi="Book Antiqua" w:cs="Book Antiqua"/>
          <w:color w:val="000000"/>
        </w:rPr>
        <w:t>exploitation</w:t>
      </w:r>
      <w:r w:rsidR="00C53AC6">
        <w:rPr>
          <w:rFonts w:ascii="Book Antiqua" w:eastAsia="Book Antiqua" w:hAnsi="Book Antiqua" w:cs="Book Antiqua"/>
          <w:color w:val="000000"/>
        </w:rPr>
        <w:t>,</w:t>
      </w:r>
      <w:r w:rsidR="003C7C83" w:rsidRPr="00A85120">
        <w:rPr>
          <w:rFonts w:ascii="Book Antiqua" w:eastAsia="Book Antiqua" w:hAnsi="Book Antiqua" w:cs="Book Antiqua"/>
          <w:color w:val="000000"/>
        </w:rPr>
        <w:t xml:space="preserve"> and abuse at home and away from </w:t>
      </w:r>
      <w:proofErr w:type="gramStart"/>
      <w:r w:rsidR="003C7C83" w:rsidRPr="00A85120">
        <w:rPr>
          <w:rFonts w:ascii="Book Antiqua" w:eastAsia="Book Antiqua" w:hAnsi="Book Antiqua" w:cs="Book Antiqua"/>
          <w:color w:val="000000"/>
        </w:rPr>
        <w:t>help</w:t>
      </w:r>
      <w:r w:rsidR="007C1E1A" w:rsidRPr="00A85120">
        <w:rPr>
          <w:rFonts w:ascii="Book Antiqua" w:eastAsia="Book Antiqua" w:hAnsi="Book Antiqua" w:cs="Book Antiqua"/>
          <w:color w:val="000000"/>
          <w:vertAlign w:val="superscript"/>
        </w:rPr>
        <w:t>[</w:t>
      </w:r>
      <w:proofErr w:type="gramEnd"/>
      <w:r w:rsidR="007C1E1A" w:rsidRPr="00A85120">
        <w:rPr>
          <w:rFonts w:ascii="Book Antiqua" w:eastAsia="Book Antiqua" w:hAnsi="Book Antiqua" w:cs="Book Antiqua"/>
          <w:color w:val="000000"/>
          <w:vertAlign w:val="superscript"/>
        </w:rPr>
        <w:t>8]</w:t>
      </w:r>
      <w:r w:rsidR="007C1E1A" w:rsidRPr="00A85120">
        <w:rPr>
          <w:rFonts w:ascii="Book Antiqua" w:eastAsia="Book Antiqua" w:hAnsi="Book Antiqua" w:cs="Book Antiqua"/>
          <w:color w:val="000000"/>
        </w:rPr>
        <w:t xml:space="preserve">. </w:t>
      </w:r>
    </w:p>
    <w:p w14:paraId="7B373103" w14:textId="0B6DED98" w:rsidR="00A77B3E" w:rsidRPr="00A85120" w:rsidRDefault="007C1E1A" w:rsidP="00385906">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As the outbreak of COVID-19 has developed, referral rates to mental health and psychology services have declined, despite a likely increase in psychological distress, victimization</w:t>
      </w:r>
      <w:r w:rsidR="00C53AC6">
        <w:rPr>
          <w:rFonts w:ascii="Book Antiqua" w:eastAsia="Book Antiqua" w:hAnsi="Book Antiqua" w:cs="Book Antiqua"/>
          <w:color w:val="000000"/>
        </w:rPr>
        <w:t>,</w:t>
      </w:r>
      <w:r w:rsidRPr="00A85120">
        <w:rPr>
          <w:rFonts w:ascii="Book Antiqua" w:eastAsia="Book Antiqua" w:hAnsi="Book Antiqua" w:cs="Book Antiqua"/>
          <w:color w:val="000000"/>
        </w:rPr>
        <w:t xml:space="preserve"> an</w:t>
      </w:r>
      <w:r w:rsidR="003C7C83" w:rsidRPr="00A85120">
        <w:rPr>
          <w:rFonts w:ascii="Book Antiqua" w:eastAsia="Book Antiqua" w:hAnsi="Book Antiqua" w:cs="Book Antiqua"/>
          <w:color w:val="000000"/>
        </w:rPr>
        <w:t>d mental illness. It is well-kno</w:t>
      </w:r>
      <w:r w:rsidRPr="00A85120">
        <w:rPr>
          <w:rFonts w:ascii="Book Antiqua" w:eastAsia="Book Antiqua" w:hAnsi="Book Antiqua" w:cs="Book Antiqua"/>
          <w:color w:val="000000"/>
        </w:rPr>
        <w:t xml:space="preserve">wn that intimate partner violence has short-term and long-term effects on physical and mental-health of affected subjects and in particular might increase the risk of cardiovascular disease in women, by indirect (chronic inflammation or dysregulation of the hypothalamic pituitary axis as a consequence of chronic stress) and indirect pathways (coping strategies used by victims of abuse to deal with stress, such as smoking and overeating, </w:t>
      </w:r>
      <w:r w:rsidR="00C53AC6">
        <w:rPr>
          <w:rFonts w:ascii="Book Antiqua" w:eastAsia="Book Antiqua" w:hAnsi="Book Antiqua" w:cs="Book Antiqua"/>
          <w:color w:val="000000"/>
        </w:rPr>
        <w:t xml:space="preserve">and </w:t>
      </w:r>
      <w:r w:rsidRPr="00A85120">
        <w:rPr>
          <w:rFonts w:ascii="Book Antiqua" w:eastAsia="Book Antiqua" w:hAnsi="Book Antiqua" w:cs="Book Antiqua"/>
          <w:color w:val="000000"/>
        </w:rPr>
        <w:t xml:space="preserve">higher incidence of </w:t>
      </w:r>
      <w:r w:rsidRPr="00A85120">
        <w:rPr>
          <w:rFonts w:ascii="Book Antiqua" w:eastAsia="Book Antiqua" w:hAnsi="Book Antiqua" w:cs="Book Antiqua"/>
          <w:color w:val="000000"/>
        </w:rPr>
        <w:lastRenderedPageBreak/>
        <w:t xml:space="preserve">depressive disorders correlated to chronically elevated levels of cortisol, catecholamines, and inflammatory </w:t>
      </w:r>
      <w:r w:rsidR="00A95269" w:rsidRPr="00A85120">
        <w:rPr>
          <w:rFonts w:ascii="Book Antiqua" w:eastAsia="Book Antiqua" w:hAnsi="Book Antiqua" w:cs="Book Antiqua"/>
          <w:color w:val="000000"/>
        </w:rPr>
        <w:t>markers</w:t>
      </w:r>
      <w:r w:rsidRPr="00A85120">
        <w:rPr>
          <w:rFonts w:ascii="Book Antiqua" w:eastAsia="Book Antiqua" w:hAnsi="Book Antiqua" w:cs="Book Antiqua"/>
          <w:color w:val="000000"/>
        </w:rPr>
        <w:t xml:space="preserve">, all of </w:t>
      </w:r>
      <w:r w:rsidR="00A95269" w:rsidRPr="00A85120">
        <w:rPr>
          <w:rFonts w:ascii="Book Antiqua" w:eastAsia="Book Antiqua" w:hAnsi="Book Antiqua" w:cs="Book Antiqua"/>
          <w:color w:val="000000"/>
        </w:rPr>
        <w:t>which</w:t>
      </w:r>
      <w:r w:rsidRPr="00A85120">
        <w:rPr>
          <w:rFonts w:ascii="Book Antiqua" w:eastAsia="Book Antiqua" w:hAnsi="Book Antiqua" w:cs="Book Antiqua"/>
          <w:color w:val="000000"/>
        </w:rPr>
        <w:t xml:space="preserve"> promote the development and progression of cardiovascular disease)</w:t>
      </w:r>
      <w:r w:rsidRPr="00A85120">
        <w:rPr>
          <w:rFonts w:ascii="Book Antiqua" w:eastAsia="Book Antiqua" w:hAnsi="Book Antiqua" w:cs="Book Antiqua"/>
          <w:color w:val="000000"/>
          <w:vertAlign w:val="superscript"/>
        </w:rPr>
        <w:t>[17]</w:t>
      </w:r>
      <w:r w:rsidRPr="00A85120">
        <w:rPr>
          <w:rFonts w:ascii="Book Antiqua" w:eastAsia="Book Antiqua" w:hAnsi="Book Antiqua" w:cs="Book Antiqua"/>
          <w:color w:val="000000"/>
        </w:rPr>
        <w:t>.</w:t>
      </w:r>
    </w:p>
    <w:p w14:paraId="0F6028FE" w14:textId="4C6E8BBD" w:rsidR="00A77B3E" w:rsidRPr="00A85120" w:rsidRDefault="007C1E1A" w:rsidP="00385906">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 xml:space="preserve">Psychological distress </w:t>
      </w:r>
      <w:r w:rsidR="003C7C83" w:rsidRPr="00A85120">
        <w:rPr>
          <w:rFonts w:ascii="Book Antiqua" w:eastAsia="Book Antiqua" w:hAnsi="Book Antiqua" w:cs="Book Antiqua"/>
          <w:color w:val="000000"/>
        </w:rPr>
        <w:t>linked</w:t>
      </w:r>
      <w:r w:rsidRPr="00A85120">
        <w:rPr>
          <w:rFonts w:ascii="Book Antiqua" w:eastAsia="Book Antiqua" w:hAnsi="Book Antiqua" w:cs="Book Antiqua"/>
          <w:color w:val="000000"/>
        </w:rPr>
        <w:t xml:space="preserve"> with the pandemic itself, arising in response to fears about personal and familial infection as well as the sequelae of social distancing and quarantine measures</w:t>
      </w:r>
      <w:r w:rsidR="00C53AC6">
        <w:rPr>
          <w:rFonts w:ascii="Book Antiqua" w:eastAsia="Book Antiqua" w:hAnsi="Book Antiqua" w:cs="Book Antiqua"/>
          <w:color w:val="000000"/>
        </w:rPr>
        <w:t>,</w:t>
      </w:r>
      <w:r w:rsidRPr="00A85120">
        <w:rPr>
          <w:rFonts w:ascii="Book Antiqua" w:eastAsia="Book Antiqua" w:hAnsi="Book Antiqua" w:cs="Book Antiqua"/>
          <w:color w:val="000000"/>
        </w:rPr>
        <w:t xml:space="preserve"> add worry about possible consequences of intimate partner violence during this global pandemic. </w:t>
      </w:r>
    </w:p>
    <w:p w14:paraId="77115723" w14:textId="68BD05A0" w:rsidR="00A77B3E" w:rsidRPr="00A85120" w:rsidRDefault="007C1E1A" w:rsidP="00385906">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 xml:space="preserve">Particularly </w:t>
      </w:r>
      <w:r w:rsidR="00C53AC6">
        <w:rPr>
          <w:rFonts w:ascii="Book Antiqua" w:eastAsia="Book Antiqua" w:hAnsi="Book Antiqua" w:cs="Book Antiqua"/>
          <w:color w:val="000000"/>
        </w:rPr>
        <w:t>during the</w:t>
      </w:r>
      <w:r w:rsidRPr="00A85120">
        <w:rPr>
          <w:rFonts w:ascii="Book Antiqua" w:eastAsia="Book Antiqua" w:hAnsi="Book Antiqua" w:cs="Book Antiqua"/>
          <w:color w:val="000000"/>
        </w:rPr>
        <w:t xml:space="preserve"> COVID</w:t>
      </w:r>
      <w:r w:rsidR="00385906">
        <w:rPr>
          <w:rFonts w:ascii="Book Antiqua" w:eastAsia="Book Antiqua" w:hAnsi="Book Antiqua" w:cs="Book Antiqua"/>
          <w:color w:val="000000"/>
        </w:rPr>
        <w:t>-19</w:t>
      </w:r>
      <w:r w:rsidR="00C53AC6">
        <w:rPr>
          <w:rFonts w:ascii="Book Antiqua" w:eastAsia="Book Antiqua" w:hAnsi="Book Antiqua" w:cs="Book Antiqua"/>
          <w:color w:val="000000"/>
        </w:rPr>
        <w:t xml:space="preserve"> pandemic,</w:t>
      </w:r>
      <w:r w:rsidRPr="00A85120">
        <w:rPr>
          <w:rFonts w:ascii="Book Antiqua" w:eastAsia="Book Antiqua" w:hAnsi="Book Antiqua" w:cs="Book Antiqua"/>
          <w:color w:val="000000"/>
        </w:rPr>
        <w:t xml:space="preserve"> </w:t>
      </w:r>
      <w:r w:rsidR="00C53AC6">
        <w:rPr>
          <w:rFonts w:ascii="Book Antiqua" w:eastAsia="Book Antiqua" w:hAnsi="Book Antiqua" w:cs="Book Antiqua"/>
          <w:color w:val="000000"/>
        </w:rPr>
        <w:t>programs are</w:t>
      </w:r>
      <w:r w:rsidRPr="00A85120">
        <w:rPr>
          <w:rFonts w:ascii="Book Antiqua" w:eastAsia="Book Antiqua" w:hAnsi="Book Antiqua" w:cs="Book Antiqua"/>
          <w:color w:val="000000"/>
        </w:rPr>
        <w:t xml:space="preserve"> </w:t>
      </w:r>
      <w:r w:rsidR="00DB76A3">
        <w:rPr>
          <w:rFonts w:ascii="Book Antiqua" w:eastAsia="Book Antiqua" w:hAnsi="Book Antiqua" w:cs="Book Antiqua"/>
          <w:color w:val="000000"/>
        </w:rPr>
        <w:t>necessary</w:t>
      </w:r>
      <w:r w:rsidR="00DB76A3" w:rsidRPr="00A85120">
        <w:rPr>
          <w:rFonts w:ascii="Book Antiqua" w:eastAsia="Book Antiqua" w:hAnsi="Book Antiqua" w:cs="Book Antiqua"/>
          <w:color w:val="000000"/>
        </w:rPr>
        <w:t xml:space="preserve"> </w:t>
      </w:r>
      <w:r w:rsidRPr="00A85120">
        <w:rPr>
          <w:rFonts w:ascii="Book Antiqua" w:eastAsia="Book Antiqua" w:hAnsi="Book Antiqua" w:cs="Book Antiqua"/>
          <w:color w:val="000000"/>
        </w:rPr>
        <w:t xml:space="preserve">to provide funding sources to guarantee telephone or remote counseling services or psychological assistance hotlines to manage and attempt to prevent crisis </w:t>
      </w:r>
      <w:proofErr w:type="gramStart"/>
      <w:r w:rsidRPr="00A85120">
        <w:rPr>
          <w:rFonts w:ascii="Book Antiqua" w:eastAsia="Book Antiqua" w:hAnsi="Book Antiqua" w:cs="Book Antiqua"/>
          <w:color w:val="000000"/>
        </w:rPr>
        <w:t>situations</w:t>
      </w:r>
      <w:r w:rsidRPr="00A85120">
        <w:rPr>
          <w:rFonts w:ascii="Book Antiqua" w:eastAsia="Book Antiqua" w:hAnsi="Book Antiqua" w:cs="Book Antiqua"/>
          <w:color w:val="000000"/>
          <w:vertAlign w:val="superscript"/>
        </w:rPr>
        <w:t>[</w:t>
      </w:r>
      <w:proofErr w:type="gramEnd"/>
      <w:r w:rsidRPr="00A85120">
        <w:rPr>
          <w:rFonts w:ascii="Book Antiqua" w:eastAsia="Book Antiqua" w:hAnsi="Book Antiqua" w:cs="Book Antiqua"/>
          <w:color w:val="000000"/>
          <w:vertAlign w:val="superscript"/>
        </w:rPr>
        <w:t>18,19]</w:t>
      </w:r>
      <w:r w:rsidRPr="00A85120">
        <w:rPr>
          <w:rFonts w:ascii="Book Antiqua" w:eastAsia="Book Antiqua" w:hAnsi="Book Antiqua" w:cs="Book Antiqua"/>
          <w:color w:val="000000"/>
        </w:rPr>
        <w:t xml:space="preserve">. The use of mobile health and telemedicine to </w:t>
      </w:r>
      <w:r w:rsidR="00DB76A3">
        <w:rPr>
          <w:rFonts w:ascii="Book Antiqua" w:eastAsia="Book Antiqua" w:hAnsi="Book Antiqua" w:cs="Book Antiqua"/>
          <w:color w:val="000000"/>
        </w:rPr>
        <w:t xml:space="preserve">support </w:t>
      </w:r>
      <w:r w:rsidRPr="00A85120">
        <w:rPr>
          <w:rFonts w:ascii="Book Antiqua" w:eastAsia="Book Antiqua" w:hAnsi="Book Antiqua" w:cs="Book Antiqua"/>
          <w:color w:val="000000"/>
        </w:rPr>
        <w:t xml:space="preserve">safely subjects experiencing violence must be urgently improved, </w:t>
      </w:r>
      <w:r w:rsidR="003C7C83" w:rsidRPr="00A85120">
        <w:rPr>
          <w:rFonts w:ascii="Book Antiqua" w:eastAsia="Book Antiqua" w:hAnsi="Book Antiqua" w:cs="Book Antiqua"/>
          <w:color w:val="000000"/>
        </w:rPr>
        <w:t>together with</w:t>
      </w:r>
      <w:r w:rsidRPr="00A85120">
        <w:rPr>
          <w:rFonts w:ascii="Book Antiqua" w:eastAsia="Book Antiqua" w:hAnsi="Book Antiqua" w:cs="Book Antiqua"/>
          <w:color w:val="000000"/>
        </w:rPr>
        <w:t xml:space="preserve"> other </w:t>
      </w:r>
      <w:r w:rsidR="003C7C83" w:rsidRPr="00A85120">
        <w:rPr>
          <w:rFonts w:ascii="Book Antiqua" w:eastAsia="Book Antiqua" w:hAnsi="Book Antiqua" w:cs="Book Antiqua"/>
          <w:color w:val="000000"/>
        </w:rPr>
        <w:t>strategies</w:t>
      </w:r>
      <w:r w:rsidRPr="00A85120">
        <w:rPr>
          <w:rFonts w:ascii="Book Antiqua" w:eastAsia="Book Antiqua" w:hAnsi="Book Antiqua" w:cs="Book Antiqua"/>
          <w:color w:val="000000"/>
        </w:rPr>
        <w:t xml:space="preserve"> to reach women at risk in settings where access to mobile phones or the internet is limited or completely lacking. We must learn lessons from the past epidemics and also from the present about </w:t>
      </w:r>
      <w:r w:rsidR="003C7C83" w:rsidRPr="00A85120">
        <w:rPr>
          <w:rFonts w:ascii="Book Antiqua" w:eastAsia="Book Antiqua" w:hAnsi="Book Antiqua" w:cs="Book Antiqua"/>
          <w:color w:val="000000"/>
        </w:rPr>
        <w:t>errors</w:t>
      </w:r>
      <w:r w:rsidRPr="00A85120">
        <w:rPr>
          <w:rFonts w:ascii="Book Antiqua" w:eastAsia="Book Antiqua" w:hAnsi="Book Antiqua" w:cs="Book Antiqua"/>
          <w:color w:val="000000"/>
        </w:rPr>
        <w:t xml:space="preserve"> </w:t>
      </w:r>
      <w:r w:rsidR="00A95269" w:rsidRPr="00A85120">
        <w:rPr>
          <w:rFonts w:ascii="Book Antiqua" w:eastAsia="Book Antiqua" w:hAnsi="Book Antiqua" w:cs="Book Antiqua"/>
          <w:color w:val="000000"/>
        </w:rPr>
        <w:t xml:space="preserve">and defeats </w:t>
      </w:r>
      <w:r w:rsidRPr="00A85120">
        <w:rPr>
          <w:rFonts w:ascii="Book Antiqua" w:eastAsia="Book Antiqua" w:hAnsi="Book Antiqua" w:cs="Book Antiqua"/>
          <w:color w:val="000000"/>
        </w:rPr>
        <w:t xml:space="preserve">to </w:t>
      </w:r>
      <w:r w:rsidR="003C7C83" w:rsidRPr="00A85120">
        <w:rPr>
          <w:rFonts w:ascii="Book Antiqua" w:eastAsia="Book Antiqua" w:hAnsi="Book Antiqua" w:cs="Book Antiqua"/>
          <w:color w:val="000000"/>
        </w:rPr>
        <w:t>recognize</w:t>
      </w:r>
      <w:r w:rsidRPr="00A85120">
        <w:rPr>
          <w:rFonts w:ascii="Book Antiqua" w:eastAsia="Book Antiqua" w:hAnsi="Book Antiqua" w:cs="Book Antiqua"/>
          <w:color w:val="000000"/>
        </w:rPr>
        <w:t xml:space="preserve"> and address gender related effects of outbreaks</w:t>
      </w:r>
      <w:r w:rsidRPr="00A85120">
        <w:rPr>
          <w:rFonts w:ascii="Book Antiqua" w:eastAsia="Book Antiqua" w:hAnsi="Book Antiqua" w:cs="Book Antiqua"/>
          <w:color w:val="000000"/>
          <w:vertAlign w:val="superscript"/>
        </w:rPr>
        <w:t>[16]</w:t>
      </w:r>
      <w:r w:rsidRPr="00A85120">
        <w:rPr>
          <w:rFonts w:ascii="Book Antiqua" w:eastAsia="Book Antiqua" w:hAnsi="Book Antiqua" w:cs="Book Antiqua"/>
          <w:color w:val="000000"/>
        </w:rPr>
        <w:t xml:space="preserve">. </w:t>
      </w:r>
    </w:p>
    <w:p w14:paraId="6F48C2C3" w14:textId="468222BF" w:rsidR="00A77B3E" w:rsidRPr="00A85120" w:rsidRDefault="007C1E1A" w:rsidP="00385906">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 xml:space="preserve">Prevention and management of the violence against women of all ages should be </w:t>
      </w:r>
      <w:r w:rsidR="003C7C83" w:rsidRPr="00A85120">
        <w:rPr>
          <w:rFonts w:ascii="Book Antiqua" w:eastAsia="Book Antiqua" w:hAnsi="Book Antiqua" w:cs="Book Antiqua"/>
          <w:color w:val="000000"/>
        </w:rPr>
        <w:t>expected and potentiated as a pivotal</w:t>
      </w:r>
      <w:r w:rsidRPr="00A85120">
        <w:rPr>
          <w:rFonts w:ascii="Book Antiqua" w:eastAsia="Book Antiqua" w:hAnsi="Book Antiqua" w:cs="Book Antiqua"/>
          <w:color w:val="000000"/>
        </w:rPr>
        <w:t xml:space="preserve"> service in the COVID-19 response plan. </w:t>
      </w:r>
    </w:p>
    <w:p w14:paraId="5564A627" w14:textId="77777777" w:rsidR="00A77B3E" w:rsidRPr="00A85120" w:rsidRDefault="00A77B3E" w:rsidP="00A85120">
      <w:pPr>
        <w:spacing w:line="360" w:lineRule="auto"/>
        <w:jc w:val="both"/>
        <w:rPr>
          <w:rFonts w:ascii="Book Antiqua" w:hAnsi="Book Antiqua"/>
        </w:rPr>
      </w:pPr>
    </w:p>
    <w:p w14:paraId="114714FD"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aps/>
          <w:color w:val="000000"/>
          <w:u w:val="single"/>
        </w:rPr>
        <w:t>CONCLUSION</w:t>
      </w:r>
    </w:p>
    <w:p w14:paraId="6EFCFA2F" w14:textId="77777777" w:rsidR="00A77B3E" w:rsidRPr="00385906" w:rsidRDefault="007C1E1A" w:rsidP="00A85120">
      <w:pPr>
        <w:spacing w:line="360" w:lineRule="auto"/>
        <w:jc w:val="both"/>
        <w:rPr>
          <w:rFonts w:ascii="Book Antiqua" w:hAnsi="Book Antiqua"/>
          <w:i/>
          <w:iCs/>
        </w:rPr>
      </w:pPr>
      <w:r w:rsidRPr="00385906">
        <w:rPr>
          <w:rFonts w:ascii="Book Antiqua" w:eastAsia="Book Antiqua" w:hAnsi="Book Antiqua" w:cs="Book Antiqua"/>
          <w:b/>
          <w:bCs/>
          <w:i/>
          <w:iCs/>
          <w:color w:val="000000"/>
        </w:rPr>
        <w:t xml:space="preserve">Possible interventions against violence </w:t>
      </w:r>
    </w:p>
    <w:p w14:paraId="7A16D9D4" w14:textId="28CD18D4"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 xml:space="preserve">Lifetime and current intimate partner violence is common and </w:t>
      </w:r>
      <w:r w:rsidR="003C7C83" w:rsidRPr="00A85120">
        <w:rPr>
          <w:rFonts w:ascii="Book Antiqua" w:eastAsia="Book Antiqua" w:hAnsi="Book Antiqua" w:cs="Book Antiqua"/>
          <w:color w:val="000000"/>
        </w:rPr>
        <w:t>unacceptably</w:t>
      </w:r>
      <w:r w:rsidRPr="00A85120">
        <w:rPr>
          <w:rFonts w:ascii="Book Antiqua" w:eastAsia="Book Antiqua" w:hAnsi="Book Antiqua" w:cs="Book Antiqua"/>
          <w:color w:val="000000"/>
        </w:rPr>
        <w:t xml:space="preserve"> high. It </w:t>
      </w:r>
      <w:r w:rsidR="003C7C83" w:rsidRPr="00A85120">
        <w:rPr>
          <w:rFonts w:ascii="Book Antiqua" w:eastAsia="Book Antiqua" w:hAnsi="Book Antiqua" w:cs="Book Antiqua"/>
          <w:color w:val="000000"/>
        </w:rPr>
        <w:t xml:space="preserve">has been outlined </w:t>
      </w:r>
      <w:r w:rsidRPr="00A85120">
        <w:rPr>
          <w:rFonts w:ascii="Book Antiqua" w:eastAsia="Book Antiqua" w:hAnsi="Book Antiqua" w:cs="Book Antiqua"/>
          <w:color w:val="000000"/>
        </w:rPr>
        <w:t xml:space="preserve">that approximately </w:t>
      </w:r>
      <w:r w:rsidR="00DB76A3">
        <w:rPr>
          <w:rFonts w:ascii="Book Antiqua" w:eastAsia="Book Antiqua" w:hAnsi="Book Antiqua" w:cs="Book Antiqua"/>
          <w:color w:val="000000"/>
        </w:rPr>
        <w:t xml:space="preserve">1 </w:t>
      </w:r>
      <w:r w:rsidRPr="00A85120">
        <w:rPr>
          <w:rFonts w:ascii="Book Antiqua" w:eastAsia="Book Antiqua" w:hAnsi="Book Antiqua" w:cs="Book Antiqua"/>
          <w:color w:val="000000"/>
        </w:rPr>
        <w:t xml:space="preserve">in </w:t>
      </w:r>
      <w:r w:rsidR="00DB76A3">
        <w:rPr>
          <w:rFonts w:ascii="Book Antiqua" w:eastAsia="Book Antiqua" w:hAnsi="Book Antiqua" w:cs="Book Antiqua"/>
          <w:color w:val="000000"/>
        </w:rPr>
        <w:t>4</w:t>
      </w:r>
      <w:r w:rsidRPr="00A85120">
        <w:rPr>
          <w:rFonts w:ascii="Book Antiqua" w:eastAsia="Book Antiqua" w:hAnsi="Book Antiqua" w:cs="Book Antiqua"/>
          <w:color w:val="000000"/>
        </w:rPr>
        <w:t xml:space="preserve"> women become</w:t>
      </w:r>
      <w:r w:rsidR="003C7C83" w:rsidRPr="00A85120">
        <w:rPr>
          <w:rFonts w:ascii="Book Antiqua" w:eastAsia="Book Antiqua" w:hAnsi="Book Antiqua" w:cs="Book Antiqua"/>
          <w:color w:val="000000"/>
        </w:rPr>
        <w:t>s</w:t>
      </w:r>
      <w:r w:rsidR="00A95269" w:rsidRPr="00A85120">
        <w:rPr>
          <w:rFonts w:ascii="Book Antiqua" w:eastAsia="Book Antiqua" w:hAnsi="Book Antiqua" w:cs="Book Antiqua"/>
          <w:color w:val="000000"/>
        </w:rPr>
        <w:t xml:space="preserve"> a victim of </w:t>
      </w:r>
      <w:r w:rsidRPr="00A85120">
        <w:rPr>
          <w:rFonts w:ascii="Book Antiqua" w:eastAsia="Book Antiqua" w:hAnsi="Book Antiqua" w:cs="Book Antiqua"/>
          <w:color w:val="000000"/>
        </w:rPr>
        <w:t>violence at some point in their life regardless of their age, economic status</w:t>
      </w:r>
      <w:r w:rsidR="00DB76A3">
        <w:rPr>
          <w:rFonts w:ascii="Book Antiqua" w:eastAsia="Book Antiqua" w:hAnsi="Book Antiqua" w:cs="Book Antiqua"/>
          <w:color w:val="000000"/>
        </w:rPr>
        <w:t>,</w:t>
      </w:r>
      <w:r w:rsidRPr="00A85120">
        <w:rPr>
          <w:rFonts w:ascii="Book Antiqua" w:eastAsia="Book Antiqua" w:hAnsi="Book Antiqua" w:cs="Book Antiqua"/>
          <w:color w:val="000000"/>
        </w:rPr>
        <w:t xml:space="preserve"> or </w:t>
      </w:r>
      <w:r w:rsidR="003C7C83" w:rsidRPr="00A85120">
        <w:rPr>
          <w:rFonts w:ascii="Book Antiqua" w:eastAsia="Book Antiqua" w:hAnsi="Book Antiqua" w:cs="Book Antiqua"/>
          <w:color w:val="000000"/>
        </w:rPr>
        <w:t>ethnicity</w:t>
      </w:r>
      <w:r w:rsidRPr="00A85120">
        <w:rPr>
          <w:rFonts w:ascii="Book Antiqua" w:eastAsia="Book Antiqua" w:hAnsi="Book Antiqua" w:cs="Book Antiqua"/>
          <w:color w:val="000000"/>
        </w:rPr>
        <w:t xml:space="preserve">. Domestic violence against women is a well-recognized health concern and has serious negative impact on women’s lives. It is important to stress the fact that most of the factors associated </w:t>
      </w:r>
      <w:r w:rsidR="00DB76A3">
        <w:rPr>
          <w:rFonts w:ascii="Book Antiqua" w:eastAsia="Book Antiqua" w:hAnsi="Book Antiqua" w:cs="Book Antiqua"/>
          <w:color w:val="000000"/>
        </w:rPr>
        <w:t>with</w:t>
      </w:r>
      <w:r w:rsidRPr="00A85120">
        <w:rPr>
          <w:rFonts w:ascii="Book Antiqua" w:eastAsia="Book Antiqua" w:hAnsi="Book Antiqua" w:cs="Book Antiqua"/>
          <w:color w:val="000000"/>
        </w:rPr>
        <w:t xml:space="preserve"> violence against women are preventable. Studies assessing screening and interventions practice in primary care services for women who experience intimate par</w:t>
      </w:r>
      <w:r w:rsidR="003C7C83" w:rsidRPr="00A85120">
        <w:rPr>
          <w:rFonts w:ascii="Book Antiqua" w:eastAsia="Book Antiqua" w:hAnsi="Book Antiqua" w:cs="Book Antiqua"/>
          <w:color w:val="000000"/>
        </w:rPr>
        <w:t>t</w:t>
      </w:r>
      <w:r w:rsidRPr="00A85120">
        <w:rPr>
          <w:rFonts w:ascii="Book Antiqua" w:eastAsia="Book Antiqua" w:hAnsi="Book Antiqua" w:cs="Book Antiqua"/>
          <w:color w:val="000000"/>
        </w:rPr>
        <w:t xml:space="preserve">ner violence have </w:t>
      </w:r>
      <w:r w:rsidR="003C7C83" w:rsidRPr="00A85120">
        <w:rPr>
          <w:rFonts w:ascii="Book Antiqua" w:eastAsia="Book Antiqua" w:hAnsi="Book Antiqua" w:cs="Book Antiqua"/>
          <w:color w:val="000000"/>
        </w:rPr>
        <w:t>demonstrated</w:t>
      </w:r>
      <w:r w:rsidRPr="00A85120">
        <w:rPr>
          <w:rFonts w:ascii="Book Antiqua" w:eastAsia="Book Antiqua" w:hAnsi="Book Antiqua" w:cs="Book Antiqua"/>
          <w:color w:val="000000"/>
        </w:rPr>
        <w:t xml:space="preserve"> that clinical programs </w:t>
      </w:r>
      <w:r w:rsidR="003C7C83" w:rsidRPr="00A85120">
        <w:rPr>
          <w:rFonts w:ascii="Book Antiqua" w:eastAsia="Book Antiqua" w:hAnsi="Book Antiqua" w:cs="Book Antiqua"/>
          <w:color w:val="000000"/>
        </w:rPr>
        <w:t xml:space="preserve">can mitigate the </w:t>
      </w:r>
      <w:r w:rsidRPr="00A85120">
        <w:rPr>
          <w:rFonts w:ascii="Book Antiqua" w:eastAsia="Book Antiqua" w:hAnsi="Book Antiqua" w:cs="Book Antiqua"/>
          <w:color w:val="000000"/>
        </w:rPr>
        <w:t>risk of subsequent violence</w:t>
      </w:r>
      <w:r w:rsidRPr="00A85120">
        <w:rPr>
          <w:rFonts w:ascii="Book Antiqua" w:eastAsia="Book Antiqua" w:hAnsi="Book Antiqua" w:cs="Book Antiqua"/>
          <w:color w:val="000000"/>
          <w:vertAlign w:val="superscript"/>
        </w:rPr>
        <w:t>[20]</w:t>
      </w:r>
      <w:r w:rsidRPr="00A85120">
        <w:rPr>
          <w:rFonts w:ascii="Book Antiqua" w:eastAsia="Book Antiqua" w:hAnsi="Book Antiqua" w:cs="Book Antiqua"/>
          <w:color w:val="000000"/>
        </w:rPr>
        <w:t>. In addition, inte</w:t>
      </w:r>
      <w:r w:rsidR="00FC4F3A" w:rsidRPr="00A85120">
        <w:rPr>
          <w:rFonts w:ascii="Book Antiqua" w:eastAsia="Book Antiqua" w:hAnsi="Book Antiqua" w:cs="Book Antiqua"/>
          <w:color w:val="000000"/>
        </w:rPr>
        <w:t>rventional studies have stressed</w:t>
      </w:r>
      <w:r w:rsidRPr="00A85120">
        <w:rPr>
          <w:rFonts w:ascii="Book Antiqua" w:eastAsia="Book Antiqua" w:hAnsi="Book Antiqua" w:cs="Book Antiqua"/>
          <w:color w:val="000000"/>
        </w:rPr>
        <w:t xml:space="preserve"> that gender-norms transformation </w:t>
      </w:r>
      <w:r w:rsidRPr="00A85120">
        <w:rPr>
          <w:rFonts w:ascii="Book Antiqua" w:eastAsia="Book Antiqua" w:hAnsi="Book Antiqua" w:cs="Book Antiqua"/>
          <w:color w:val="000000"/>
        </w:rPr>
        <w:lastRenderedPageBreak/>
        <w:t>through behavioral change and communication focused program can promote gender equality norm and avert domestic violence against women</w:t>
      </w:r>
      <w:r w:rsidRPr="00A85120">
        <w:rPr>
          <w:rFonts w:ascii="Book Antiqua" w:eastAsia="Book Antiqua" w:hAnsi="Book Antiqua" w:cs="Book Antiqua"/>
          <w:color w:val="000000"/>
          <w:vertAlign w:val="superscript"/>
        </w:rPr>
        <w:t>[21]</w:t>
      </w:r>
      <w:r w:rsidRPr="00A85120">
        <w:rPr>
          <w:rFonts w:ascii="Book Antiqua" w:eastAsia="Book Antiqua" w:hAnsi="Book Antiqua" w:cs="Book Antiqua"/>
          <w:color w:val="000000"/>
        </w:rPr>
        <w:t>.</w:t>
      </w:r>
    </w:p>
    <w:p w14:paraId="59AF847D" w14:textId="5F3E585A" w:rsidR="00A77B3E" w:rsidRPr="00A85120" w:rsidRDefault="007C1E1A" w:rsidP="00385906">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Intimate partner violence is often not obvious</w:t>
      </w:r>
      <w:r w:rsidR="00DB76A3">
        <w:rPr>
          <w:rFonts w:ascii="Book Antiqua" w:eastAsia="Book Antiqua" w:hAnsi="Book Antiqua" w:cs="Book Antiqua"/>
          <w:color w:val="000000"/>
        </w:rPr>
        <w:t>,</w:t>
      </w:r>
      <w:r w:rsidRPr="00A85120">
        <w:rPr>
          <w:rFonts w:ascii="Book Antiqua" w:eastAsia="Book Antiqua" w:hAnsi="Book Antiqua" w:cs="Book Antiqua"/>
          <w:color w:val="000000"/>
        </w:rPr>
        <w:t xml:space="preserve"> and patients may present with nonspecific signs and symptoms. Clinicians must be awar</w:t>
      </w:r>
      <w:r w:rsidR="00DB76A3">
        <w:rPr>
          <w:rFonts w:ascii="Book Antiqua" w:eastAsia="Book Antiqua" w:hAnsi="Book Antiqua" w:cs="Book Antiqua"/>
          <w:color w:val="000000"/>
        </w:rPr>
        <w:t>e</w:t>
      </w:r>
      <w:r w:rsidRPr="00A85120">
        <w:rPr>
          <w:rFonts w:ascii="Book Antiqua" w:eastAsia="Book Antiqua" w:hAnsi="Book Antiqua" w:cs="Book Antiqua"/>
          <w:color w:val="000000"/>
        </w:rPr>
        <w:t xml:space="preserve"> of the </w:t>
      </w:r>
      <w:r w:rsidR="00FC4F3A" w:rsidRPr="00A85120">
        <w:rPr>
          <w:rFonts w:ascii="Book Antiqua" w:eastAsia="Book Antiqua" w:hAnsi="Book Antiqua" w:cs="Book Antiqua"/>
          <w:color w:val="000000"/>
        </w:rPr>
        <w:t>red flags</w:t>
      </w:r>
      <w:r w:rsidRPr="00A85120">
        <w:rPr>
          <w:rFonts w:ascii="Book Antiqua" w:eastAsia="Book Antiqua" w:hAnsi="Book Antiqua" w:cs="Book Antiqua"/>
          <w:color w:val="000000"/>
        </w:rPr>
        <w:t xml:space="preserve"> of domestic violence and incorporate the principles of trauma-informed care into their practice. This means asking about violence or risk of violence when it is safe and appropriate, in a private discussion and in a compassionate and </w:t>
      </w:r>
      <w:r w:rsidR="00FC4F3A" w:rsidRPr="00A85120">
        <w:rPr>
          <w:rFonts w:ascii="Book Antiqua" w:eastAsia="Book Antiqua" w:hAnsi="Book Antiqua" w:cs="Book Antiqua"/>
          <w:color w:val="000000"/>
        </w:rPr>
        <w:t>nonjudgmental</w:t>
      </w:r>
      <w:r w:rsidRPr="00A85120">
        <w:rPr>
          <w:rFonts w:ascii="Book Antiqua" w:eastAsia="Book Antiqua" w:hAnsi="Book Antiqua" w:cs="Book Antiqua"/>
          <w:color w:val="000000"/>
        </w:rPr>
        <w:t xml:space="preserve"> way, discussing needs, preferences</w:t>
      </w:r>
      <w:r w:rsidR="00DB76A3">
        <w:rPr>
          <w:rFonts w:ascii="Book Antiqua" w:eastAsia="Book Antiqua" w:hAnsi="Book Antiqua" w:cs="Book Antiqua"/>
          <w:color w:val="000000"/>
        </w:rPr>
        <w:t>,</w:t>
      </w:r>
      <w:r w:rsidRPr="00A85120">
        <w:rPr>
          <w:rFonts w:ascii="Book Antiqua" w:eastAsia="Book Antiqua" w:hAnsi="Book Antiqua" w:cs="Book Antiqua"/>
          <w:color w:val="000000"/>
        </w:rPr>
        <w:t xml:space="preserve"> and immediate options. It is necessary to support the subject’s autonomy, provide emotion</w:t>
      </w:r>
      <w:r w:rsidR="00667141" w:rsidRPr="00A85120">
        <w:rPr>
          <w:rFonts w:ascii="Book Antiqua" w:eastAsia="Book Antiqua" w:hAnsi="Book Antiqua" w:cs="Book Antiqua"/>
          <w:color w:val="000000"/>
        </w:rPr>
        <w:t xml:space="preserve">al and practical support, </w:t>
      </w:r>
      <w:r w:rsidR="00DB76A3">
        <w:rPr>
          <w:rFonts w:ascii="Book Antiqua" w:eastAsia="Book Antiqua" w:hAnsi="Book Antiqua" w:cs="Book Antiqua"/>
          <w:color w:val="000000"/>
        </w:rPr>
        <w:t xml:space="preserve">and </w:t>
      </w:r>
      <w:r w:rsidR="00667141" w:rsidRPr="00A85120">
        <w:rPr>
          <w:rFonts w:ascii="Book Antiqua" w:eastAsia="Book Antiqua" w:hAnsi="Book Antiqua" w:cs="Book Antiqua"/>
          <w:color w:val="000000"/>
        </w:rPr>
        <w:t>personalize</w:t>
      </w:r>
      <w:r w:rsidRPr="00A85120">
        <w:rPr>
          <w:rFonts w:ascii="Book Antiqua" w:eastAsia="Book Antiqua" w:hAnsi="Book Antiqua" w:cs="Book Antiqua"/>
          <w:color w:val="000000"/>
        </w:rPr>
        <w:t xml:space="preserve"> responses and possible solutions to the individual patient</w:t>
      </w:r>
      <w:r w:rsidRPr="00A85120">
        <w:rPr>
          <w:rFonts w:ascii="Book Antiqua" w:eastAsia="Book Antiqua" w:hAnsi="Book Antiqua" w:cs="Book Antiqua"/>
          <w:color w:val="000000"/>
          <w:vertAlign w:val="superscript"/>
        </w:rPr>
        <w:t>[22]</w:t>
      </w:r>
      <w:r w:rsidRPr="00A85120">
        <w:rPr>
          <w:rFonts w:ascii="Book Antiqua" w:eastAsia="Book Antiqua" w:hAnsi="Book Antiqua" w:cs="Book Antiqua"/>
          <w:color w:val="000000"/>
        </w:rPr>
        <w:t xml:space="preserve">. </w:t>
      </w:r>
    </w:p>
    <w:p w14:paraId="3D7A8D98" w14:textId="128EAD86" w:rsidR="00A77B3E" w:rsidRPr="00A85120" w:rsidRDefault="007C1E1A" w:rsidP="001B2273">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For pregnant women suspected or known to be exposed to partner violence</w:t>
      </w:r>
      <w:r w:rsidR="00DB76A3">
        <w:rPr>
          <w:rFonts w:ascii="Book Antiqua" w:eastAsia="Book Antiqua" w:hAnsi="Book Antiqua" w:cs="Book Antiqua"/>
          <w:color w:val="000000"/>
        </w:rPr>
        <w:t>, it</w:t>
      </w:r>
      <w:r w:rsidRPr="00A85120">
        <w:rPr>
          <w:rFonts w:ascii="Book Antiqua" w:eastAsia="Book Antiqua" w:hAnsi="Book Antiqua" w:cs="Book Antiqua"/>
          <w:color w:val="000000"/>
        </w:rPr>
        <w:t xml:space="preserve"> is mandatory to consider a pregnancy high</w:t>
      </w:r>
      <w:r w:rsidR="00DB76A3">
        <w:rPr>
          <w:rFonts w:ascii="Book Antiqua" w:eastAsia="Book Antiqua" w:hAnsi="Book Antiqua" w:cs="Book Antiqua"/>
          <w:color w:val="000000"/>
        </w:rPr>
        <w:t>-</w:t>
      </w:r>
      <w:r w:rsidRPr="00A85120">
        <w:rPr>
          <w:rFonts w:ascii="Book Antiqua" w:eastAsia="Book Antiqua" w:hAnsi="Book Antiqua" w:cs="Book Antiqua"/>
          <w:color w:val="000000"/>
        </w:rPr>
        <w:t xml:space="preserve">risk and to provide prenatal assessment and counseling for the mother and home-visitation programs in the child’s first years. Screening in primary care for mental health disorders such as depression or anxiety should reasonably include an inquiry about current and previous intimate partner violence. In parallel, current or past intimate </w:t>
      </w:r>
      <w:r w:rsidR="00667141" w:rsidRPr="00A85120">
        <w:rPr>
          <w:rFonts w:ascii="Book Antiqua" w:eastAsia="Book Antiqua" w:hAnsi="Book Antiqua" w:cs="Book Antiqua"/>
          <w:color w:val="000000"/>
        </w:rPr>
        <w:t>partner</w:t>
      </w:r>
      <w:r w:rsidRPr="00A85120">
        <w:rPr>
          <w:rFonts w:ascii="Book Antiqua" w:eastAsia="Book Antiqua" w:hAnsi="Book Antiqua" w:cs="Book Antiqua"/>
          <w:color w:val="000000"/>
        </w:rPr>
        <w:t xml:space="preserve"> violence should be appropriately included in the differential diagnosis of many medical and behavioral health conditions, particularly in women</w:t>
      </w:r>
      <w:r w:rsidRPr="00A85120">
        <w:rPr>
          <w:rFonts w:ascii="Book Antiqua" w:eastAsia="Book Antiqua" w:hAnsi="Book Antiqua" w:cs="Book Antiqua"/>
          <w:color w:val="000000"/>
          <w:vertAlign w:val="superscript"/>
        </w:rPr>
        <w:t>[1]</w:t>
      </w:r>
      <w:r w:rsidRPr="00A85120">
        <w:rPr>
          <w:rFonts w:ascii="Book Antiqua" w:eastAsia="Book Antiqua" w:hAnsi="Book Antiqua" w:cs="Book Antiqua"/>
          <w:color w:val="000000"/>
        </w:rPr>
        <w:t xml:space="preserve">. It should be </w:t>
      </w:r>
      <w:proofErr w:type="gramStart"/>
      <w:r w:rsidRPr="00A85120">
        <w:rPr>
          <w:rFonts w:ascii="Book Antiqua" w:eastAsia="Book Antiqua" w:hAnsi="Book Antiqua" w:cs="Book Antiqua"/>
          <w:color w:val="000000"/>
        </w:rPr>
        <w:t>taken into account</w:t>
      </w:r>
      <w:proofErr w:type="gramEnd"/>
      <w:r w:rsidRPr="00A85120">
        <w:rPr>
          <w:rFonts w:ascii="Book Antiqua" w:eastAsia="Book Antiqua" w:hAnsi="Book Antiqua" w:cs="Book Antiqua"/>
          <w:color w:val="000000"/>
        </w:rPr>
        <w:t xml:space="preserve"> the fact that violence victims may not disclose their experience immediately but in the context of multiple queries and a trusting relationship. It results important that a multicomponent approach involving many health care settings, training of staff, clinical specific tools of assessment (including multiple violence domains: </w:t>
      </w:r>
      <w:r w:rsidR="001B2273">
        <w:rPr>
          <w:rFonts w:ascii="Book Antiqua" w:eastAsia="Book Antiqua" w:hAnsi="Book Antiqua" w:cs="Book Antiqua"/>
          <w:color w:val="000000"/>
        </w:rPr>
        <w:t>P</w:t>
      </w:r>
      <w:r w:rsidRPr="00A85120">
        <w:rPr>
          <w:rFonts w:ascii="Book Antiqua" w:eastAsia="Book Antiqua" w:hAnsi="Book Antiqua" w:cs="Book Antiqua"/>
          <w:color w:val="000000"/>
        </w:rPr>
        <w:t>hysical, sexual, emotional/psychological), established workflows, connection to follow-up social services</w:t>
      </w:r>
      <w:r w:rsidR="00DB76A3">
        <w:rPr>
          <w:rFonts w:ascii="Book Antiqua" w:eastAsia="Book Antiqua" w:hAnsi="Book Antiqua" w:cs="Book Antiqua"/>
          <w:color w:val="000000"/>
        </w:rPr>
        <w:t>,</w:t>
      </w:r>
      <w:r w:rsidRPr="00A85120">
        <w:rPr>
          <w:rFonts w:ascii="Book Antiqua" w:eastAsia="Book Antiqua" w:hAnsi="Book Antiqua" w:cs="Book Antiqua"/>
          <w:color w:val="000000"/>
        </w:rPr>
        <w:t xml:space="preserve"> and legal services can be dedicated and promoted to improve the prevention</w:t>
      </w:r>
      <w:r w:rsidR="00DB76A3">
        <w:rPr>
          <w:rFonts w:ascii="Book Antiqua" w:eastAsia="Book Antiqua" w:hAnsi="Book Antiqua" w:cs="Book Antiqua"/>
          <w:color w:val="000000"/>
        </w:rPr>
        <w:t xml:space="preserve"> and</w:t>
      </w:r>
      <w:r w:rsidRPr="00A85120">
        <w:rPr>
          <w:rFonts w:ascii="Book Antiqua" w:eastAsia="Book Antiqua" w:hAnsi="Book Antiqua" w:cs="Book Antiqua"/>
          <w:color w:val="000000"/>
        </w:rPr>
        <w:t xml:space="preserve"> response and care to the problem of intimate partner violence and its serious consequences. It has been observed that women </w:t>
      </w:r>
      <w:r w:rsidR="00FC4F3A" w:rsidRPr="00A85120">
        <w:rPr>
          <w:rFonts w:ascii="Book Antiqua" w:eastAsia="Book Antiqua" w:hAnsi="Book Antiqua" w:cs="Book Antiqua"/>
          <w:color w:val="000000"/>
        </w:rPr>
        <w:t xml:space="preserve">have the tendency to remain with violent </w:t>
      </w:r>
      <w:r w:rsidRPr="00A85120">
        <w:rPr>
          <w:rFonts w:ascii="Book Antiqua" w:eastAsia="Book Antiqua" w:hAnsi="Book Antiqua" w:cs="Book Antiqua"/>
          <w:color w:val="000000"/>
        </w:rPr>
        <w:t xml:space="preserve">partners due to a </w:t>
      </w:r>
      <w:r w:rsidR="00FC4F3A" w:rsidRPr="00A85120">
        <w:rPr>
          <w:rFonts w:ascii="Book Antiqua" w:eastAsia="Book Antiqua" w:hAnsi="Book Antiqua" w:cs="Book Antiqua"/>
          <w:color w:val="000000"/>
        </w:rPr>
        <w:t>variety</w:t>
      </w:r>
      <w:r w:rsidRPr="00A85120">
        <w:rPr>
          <w:rFonts w:ascii="Book Antiqua" w:eastAsia="Book Antiqua" w:hAnsi="Book Antiqua" w:cs="Book Antiqua"/>
          <w:color w:val="000000"/>
        </w:rPr>
        <w:t xml:space="preserve"> of reasons,</w:t>
      </w:r>
      <w:r w:rsidR="00FC4F3A" w:rsidRPr="00A85120">
        <w:rPr>
          <w:rFonts w:ascii="Book Antiqua" w:eastAsia="Book Antiqua" w:hAnsi="Book Antiqua" w:cs="Book Antiqua"/>
          <w:color w:val="000000"/>
        </w:rPr>
        <w:t xml:space="preserve"> including social norms, worry</w:t>
      </w:r>
      <w:r w:rsidRPr="00A85120">
        <w:rPr>
          <w:rFonts w:ascii="Book Antiqua" w:eastAsia="Book Antiqua" w:hAnsi="Book Antiqua" w:cs="Book Antiqua"/>
          <w:color w:val="000000"/>
        </w:rPr>
        <w:t xml:space="preserve"> fo</w:t>
      </w:r>
      <w:r w:rsidR="00FC4F3A" w:rsidRPr="00A85120">
        <w:rPr>
          <w:rFonts w:ascii="Book Antiqua" w:eastAsia="Book Antiqua" w:hAnsi="Book Antiqua" w:cs="Book Antiqua"/>
          <w:color w:val="000000"/>
        </w:rPr>
        <w:t>r children, and economic issues</w:t>
      </w:r>
      <w:r w:rsidRPr="00A85120">
        <w:rPr>
          <w:rFonts w:ascii="Book Antiqua" w:eastAsia="Book Antiqua" w:hAnsi="Book Antiqua" w:cs="Book Antiqua"/>
          <w:color w:val="000000"/>
        </w:rPr>
        <w:t xml:space="preserve">. Immigrant women require a </w:t>
      </w:r>
      <w:r w:rsidR="00DB76A3">
        <w:rPr>
          <w:rFonts w:ascii="Book Antiqua" w:eastAsia="Book Antiqua" w:hAnsi="Book Antiqua" w:cs="Book Antiqua"/>
          <w:color w:val="000000"/>
        </w:rPr>
        <w:t xml:space="preserve">specific </w:t>
      </w:r>
      <w:r w:rsidRPr="00A85120">
        <w:rPr>
          <w:rFonts w:ascii="Book Antiqua" w:eastAsia="Book Antiqua" w:hAnsi="Book Antiqua" w:cs="Book Antiqua"/>
          <w:color w:val="000000"/>
        </w:rPr>
        <w:t>culturally</w:t>
      </w:r>
      <w:r w:rsidR="00DB76A3">
        <w:rPr>
          <w:rFonts w:ascii="Book Antiqua" w:eastAsia="Book Antiqua" w:hAnsi="Book Antiqua" w:cs="Book Antiqua"/>
          <w:color w:val="000000"/>
        </w:rPr>
        <w:t>-</w:t>
      </w:r>
      <w:r w:rsidRPr="00A85120">
        <w:rPr>
          <w:rFonts w:ascii="Book Antiqua" w:eastAsia="Book Antiqua" w:hAnsi="Book Antiqua" w:cs="Book Antiqua"/>
          <w:color w:val="000000"/>
        </w:rPr>
        <w:t xml:space="preserve">tailored approach and may need specific advocacy and interventions </w:t>
      </w:r>
      <w:r w:rsidR="00DB76A3">
        <w:rPr>
          <w:rFonts w:ascii="Book Antiqua" w:eastAsia="Book Antiqua" w:hAnsi="Book Antiqua" w:cs="Book Antiqua"/>
          <w:color w:val="000000"/>
        </w:rPr>
        <w:t>that</w:t>
      </w:r>
      <w:r w:rsidR="00DB76A3" w:rsidRPr="00A85120">
        <w:rPr>
          <w:rFonts w:ascii="Book Antiqua" w:eastAsia="Book Antiqua" w:hAnsi="Book Antiqua" w:cs="Book Antiqua"/>
          <w:color w:val="000000"/>
        </w:rPr>
        <w:t xml:space="preserve"> </w:t>
      </w:r>
      <w:r w:rsidRPr="00A85120">
        <w:rPr>
          <w:rFonts w:ascii="Book Antiqua" w:eastAsia="Book Antiqua" w:hAnsi="Book Antiqua" w:cs="Book Antiqua"/>
          <w:color w:val="000000"/>
        </w:rPr>
        <w:t xml:space="preserve">also focus on financial abuse and are finalized to economic empowerment, including individual mental health counseling (when the shame and stigma associated to intimate </w:t>
      </w:r>
      <w:r w:rsidRPr="00A85120">
        <w:rPr>
          <w:rFonts w:ascii="Book Antiqua" w:eastAsia="Book Antiqua" w:hAnsi="Book Antiqua" w:cs="Book Antiqua"/>
          <w:color w:val="000000"/>
        </w:rPr>
        <w:lastRenderedPageBreak/>
        <w:t>partner violence in many ethnic communities increase the reluctance to discuss in groups) and services provided in community member’s native language or in intervention delivery settings (shared community environments including churches, mosques, temples)</w:t>
      </w:r>
      <w:r w:rsidRPr="00A85120">
        <w:rPr>
          <w:rFonts w:ascii="Book Antiqua" w:eastAsia="Book Antiqua" w:hAnsi="Book Antiqua" w:cs="Book Antiqua"/>
          <w:color w:val="000000"/>
          <w:vertAlign w:val="superscript"/>
        </w:rPr>
        <w:t>[5]</w:t>
      </w:r>
      <w:r w:rsidRPr="00A85120">
        <w:rPr>
          <w:rFonts w:ascii="Book Antiqua" w:eastAsia="Book Antiqua" w:hAnsi="Book Antiqua" w:cs="Book Antiqua"/>
          <w:color w:val="000000"/>
        </w:rPr>
        <w:t xml:space="preserve">. </w:t>
      </w:r>
    </w:p>
    <w:p w14:paraId="2196E66C" w14:textId="51166E6C" w:rsidR="00A77B3E" w:rsidRPr="00A85120" w:rsidRDefault="007C1E1A" w:rsidP="001B2273">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 xml:space="preserve">Interventions integrating legal framework and programs that focus on transformation of traditional gender-norms are of great importance in order to prevent violence against women of all ages. There is an increasing need of intervention programs and </w:t>
      </w:r>
      <w:r w:rsidR="00FC4F3A" w:rsidRPr="00A85120">
        <w:rPr>
          <w:rFonts w:ascii="Book Antiqua" w:eastAsia="Book Antiqua" w:hAnsi="Book Antiqua" w:cs="Book Antiqua"/>
          <w:color w:val="000000"/>
        </w:rPr>
        <w:t>techniques</w:t>
      </w:r>
      <w:r w:rsidRPr="00A85120">
        <w:rPr>
          <w:rFonts w:ascii="Book Antiqua" w:eastAsia="Book Antiqua" w:hAnsi="Book Antiqua" w:cs="Book Antiqua"/>
          <w:color w:val="000000"/>
        </w:rPr>
        <w:t xml:space="preserve"> to reduce violence among offenders (group therapy or counseling aimed to work on impulsive and angry behavior or inability to control emotions) with a particular focus on trauma and substance </w:t>
      </w:r>
      <w:proofErr w:type="gramStart"/>
      <w:r w:rsidRPr="00A85120">
        <w:rPr>
          <w:rFonts w:ascii="Book Antiqua" w:eastAsia="Book Antiqua" w:hAnsi="Book Antiqua" w:cs="Book Antiqua"/>
          <w:color w:val="000000"/>
        </w:rPr>
        <w:t>abuse</w:t>
      </w:r>
      <w:r w:rsidRPr="00A85120">
        <w:rPr>
          <w:rFonts w:ascii="Book Antiqua" w:eastAsia="Book Antiqua" w:hAnsi="Book Antiqua" w:cs="Book Antiqua"/>
          <w:color w:val="000000"/>
          <w:vertAlign w:val="superscript"/>
        </w:rPr>
        <w:t>[</w:t>
      </w:r>
      <w:proofErr w:type="gramEnd"/>
      <w:r w:rsidRPr="00A85120">
        <w:rPr>
          <w:rFonts w:ascii="Book Antiqua" w:eastAsia="Book Antiqua" w:hAnsi="Book Antiqua" w:cs="Book Antiqua"/>
          <w:color w:val="000000"/>
          <w:vertAlign w:val="superscript"/>
        </w:rPr>
        <w:t>23]</w:t>
      </w:r>
      <w:r w:rsidRPr="00A85120">
        <w:rPr>
          <w:rFonts w:ascii="Book Antiqua" w:eastAsia="Book Antiqua" w:hAnsi="Book Antiqua" w:cs="Book Antiqua"/>
          <w:color w:val="000000"/>
        </w:rPr>
        <w:t xml:space="preserve">. Since it has been observed that men with </w:t>
      </w:r>
      <w:r w:rsidR="00FC4F3A" w:rsidRPr="00A85120">
        <w:rPr>
          <w:rFonts w:ascii="Book Antiqua" w:eastAsia="Book Antiqua" w:hAnsi="Book Antiqua" w:cs="Book Antiqua"/>
          <w:color w:val="000000"/>
        </w:rPr>
        <w:t>mental health problems (in particular depression, anxiety</w:t>
      </w:r>
      <w:r w:rsidRPr="00A85120">
        <w:rPr>
          <w:rFonts w:ascii="Book Antiqua" w:eastAsia="Book Antiqua" w:hAnsi="Book Antiqua" w:cs="Book Antiqua"/>
          <w:color w:val="000000"/>
        </w:rPr>
        <w:t xml:space="preserve">, alcohol </w:t>
      </w:r>
      <w:r w:rsidR="00FC4F3A" w:rsidRPr="00A85120">
        <w:rPr>
          <w:rFonts w:ascii="Book Antiqua" w:eastAsia="Book Antiqua" w:hAnsi="Book Antiqua" w:cs="Book Antiqua"/>
          <w:color w:val="000000"/>
        </w:rPr>
        <w:t xml:space="preserve">or drug </w:t>
      </w:r>
      <w:r w:rsidRPr="00A85120">
        <w:rPr>
          <w:rFonts w:ascii="Book Antiqua" w:eastAsia="Book Antiqua" w:hAnsi="Book Antiqua" w:cs="Book Antiqua"/>
          <w:color w:val="000000"/>
        </w:rPr>
        <w:t>use disorder</w:t>
      </w:r>
      <w:r w:rsidR="00FC4F3A" w:rsidRPr="00A85120">
        <w:rPr>
          <w:rFonts w:ascii="Book Antiqua" w:eastAsia="Book Antiqua" w:hAnsi="Book Antiqua" w:cs="Book Antiqua"/>
          <w:color w:val="000000"/>
        </w:rPr>
        <w:t xml:space="preserve">, </w:t>
      </w:r>
      <w:r w:rsidRPr="00A85120">
        <w:rPr>
          <w:rFonts w:ascii="Book Antiqua" w:eastAsia="Book Antiqua" w:hAnsi="Book Antiqua" w:cs="Book Antiqua"/>
          <w:color w:val="000000"/>
        </w:rPr>
        <w:t>attention deficit hyperactivity disorder</w:t>
      </w:r>
      <w:r w:rsidR="00DB76A3">
        <w:rPr>
          <w:rFonts w:ascii="Book Antiqua" w:eastAsia="Book Antiqua" w:hAnsi="Book Antiqua" w:cs="Book Antiqua"/>
          <w:color w:val="000000"/>
        </w:rPr>
        <w:t>,</w:t>
      </w:r>
      <w:r w:rsidRPr="00A85120">
        <w:rPr>
          <w:rFonts w:ascii="Book Antiqua" w:eastAsia="Book Antiqua" w:hAnsi="Book Antiqua" w:cs="Book Antiqua"/>
          <w:color w:val="000000"/>
        </w:rPr>
        <w:t xml:space="preserve"> personality disorders</w:t>
      </w:r>
      <w:r w:rsidR="00FC4F3A" w:rsidRPr="00A85120">
        <w:rPr>
          <w:rFonts w:ascii="Book Antiqua" w:eastAsia="Book Antiqua" w:hAnsi="Book Antiqua" w:cs="Book Antiqua"/>
          <w:color w:val="000000"/>
        </w:rPr>
        <w:t>) carry a higher probability</w:t>
      </w:r>
      <w:r w:rsidRPr="00A85120">
        <w:rPr>
          <w:rFonts w:ascii="Book Antiqua" w:eastAsia="Book Antiqua" w:hAnsi="Book Antiqua" w:cs="Book Antiqua"/>
          <w:color w:val="000000"/>
        </w:rPr>
        <w:t xml:space="preserve"> to </w:t>
      </w:r>
      <w:r w:rsidR="00FC4F3A" w:rsidRPr="00A85120">
        <w:rPr>
          <w:rFonts w:ascii="Book Antiqua" w:eastAsia="Book Antiqua" w:hAnsi="Book Antiqua" w:cs="Book Antiqua"/>
          <w:color w:val="000000"/>
        </w:rPr>
        <w:t>perpetrate</w:t>
      </w:r>
      <w:r w:rsidRPr="00A85120">
        <w:rPr>
          <w:rFonts w:ascii="Book Antiqua" w:eastAsia="Book Antiqua" w:hAnsi="Book Antiqua" w:cs="Book Antiqua"/>
          <w:color w:val="000000"/>
        </w:rPr>
        <w:t xml:space="preserve"> domes</w:t>
      </w:r>
      <w:r w:rsidR="00FC4F3A" w:rsidRPr="00A85120">
        <w:rPr>
          <w:rFonts w:ascii="Book Antiqua" w:eastAsia="Book Antiqua" w:hAnsi="Book Antiqua" w:cs="Book Antiqua"/>
          <w:color w:val="000000"/>
        </w:rPr>
        <w:t>tic violence against women</w:t>
      </w:r>
      <w:r w:rsidRPr="00A85120">
        <w:rPr>
          <w:rFonts w:ascii="Book Antiqua" w:eastAsia="Book Antiqua" w:hAnsi="Book Antiqua" w:cs="Book Antiqua"/>
          <w:color w:val="000000"/>
        </w:rPr>
        <w:t xml:space="preserve">, </w:t>
      </w:r>
      <w:r w:rsidR="00FC4F3A" w:rsidRPr="00A85120">
        <w:rPr>
          <w:rFonts w:ascii="Book Antiqua" w:eastAsia="Book Antiqua" w:hAnsi="Book Antiqua" w:cs="Book Antiqua"/>
          <w:color w:val="000000"/>
        </w:rPr>
        <w:t>treatment</w:t>
      </w:r>
      <w:r w:rsidRPr="00A85120">
        <w:rPr>
          <w:rFonts w:ascii="Book Antiqua" w:eastAsia="Book Antiqua" w:hAnsi="Book Antiqua" w:cs="Book Antiqua"/>
          <w:color w:val="000000"/>
        </w:rPr>
        <w:t xml:space="preserve"> for any co-existing mental illness and in </w:t>
      </w:r>
      <w:r w:rsidR="00FC4F3A" w:rsidRPr="00A85120">
        <w:rPr>
          <w:rFonts w:ascii="Book Antiqua" w:eastAsia="Book Antiqua" w:hAnsi="Book Antiqua" w:cs="Book Antiqua"/>
          <w:color w:val="000000"/>
        </w:rPr>
        <w:t>particular</w:t>
      </w:r>
      <w:r w:rsidRPr="00A85120">
        <w:rPr>
          <w:rFonts w:ascii="Book Antiqua" w:eastAsia="Book Antiqua" w:hAnsi="Book Antiqua" w:cs="Book Antiqua"/>
          <w:color w:val="000000"/>
        </w:rPr>
        <w:t xml:space="preserve"> substance abuse or misuse should be </w:t>
      </w:r>
      <w:r w:rsidR="00FC4F3A" w:rsidRPr="00A85120">
        <w:rPr>
          <w:rFonts w:ascii="Book Antiqua" w:eastAsia="Book Antiqua" w:hAnsi="Book Antiqua" w:cs="Book Antiqua"/>
          <w:color w:val="000000"/>
        </w:rPr>
        <w:t>prioritized</w:t>
      </w:r>
      <w:r w:rsidRPr="00A85120">
        <w:rPr>
          <w:rFonts w:ascii="Book Antiqua" w:eastAsia="Book Antiqua" w:hAnsi="Book Antiqua" w:cs="Book Antiqua"/>
          <w:color w:val="000000"/>
        </w:rPr>
        <w:t xml:space="preserve"> to reduce </w:t>
      </w:r>
      <w:proofErr w:type="gramStart"/>
      <w:r w:rsidRPr="00A85120">
        <w:rPr>
          <w:rFonts w:ascii="Book Antiqua" w:eastAsia="Book Antiqua" w:hAnsi="Book Antiqua" w:cs="Book Antiqua"/>
          <w:color w:val="000000"/>
        </w:rPr>
        <w:t>risk</w:t>
      </w:r>
      <w:r w:rsidRPr="00A85120">
        <w:rPr>
          <w:rFonts w:ascii="Book Antiqua" w:eastAsia="Book Antiqua" w:hAnsi="Book Antiqua" w:cs="Book Antiqua"/>
          <w:color w:val="000000"/>
          <w:vertAlign w:val="superscript"/>
        </w:rPr>
        <w:t>[</w:t>
      </w:r>
      <w:proofErr w:type="gramEnd"/>
      <w:r w:rsidRPr="00A85120">
        <w:rPr>
          <w:rFonts w:ascii="Book Antiqua" w:eastAsia="Book Antiqua" w:hAnsi="Book Antiqua" w:cs="Book Antiqua"/>
          <w:color w:val="000000"/>
          <w:vertAlign w:val="superscript"/>
        </w:rPr>
        <w:t>24]</w:t>
      </w:r>
      <w:r w:rsidRPr="00A85120">
        <w:rPr>
          <w:rFonts w:ascii="Book Antiqua" w:eastAsia="Book Antiqua" w:hAnsi="Book Antiqua" w:cs="Book Antiqua"/>
          <w:color w:val="000000"/>
        </w:rPr>
        <w:t xml:space="preserve">. </w:t>
      </w:r>
    </w:p>
    <w:p w14:paraId="35128DC9" w14:textId="044A322E" w:rsidR="00A77B3E" w:rsidRPr="00A85120" w:rsidRDefault="007C1E1A" w:rsidP="001B2273">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Also</w:t>
      </w:r>
      <w:r w:rsidR="00020B75">
        <w:rPr>
          <w:rFonts w:ascii="Book Antiqua" w:eastAsia="Book Antiqua" w:hAnsi="Book Antiqua" w:cs="Book Antiqua"/>
          <w:color w:val="000000"/>
        </w:rPr>
        <w:t>,</w:t>
      </w:r>
      <w:r w:rsidRPr="00A85120">
        <w:rPr>
          <w:rFonts w:ascii="Book Antiqua" w:eastAsia="Book Antiqua" w:hAnsi="Book Antiqua" w:cs="Book Antiqua"/>
          <w:color w:val="000000"/>
        </w:rPr>
        <w:t xml:space="preserve"> research has a pivotal role in developing additional strategies for addressing </w:t>
      </w:r>
      <w:r w:rsidR="00667141" w:rsidRPr="00A85120">
        <w:rPr>
          <w:rFonts w:ascii="Book Antiqua" w:eastAsia="Book Antiqua" w:hAnsi="Book Antiqua" w:cs="Book Antiqua"/>
          <w:color w:val="000000"/>
        </w:rPr>
        <w:t>violence and to provide personalized</w:t>
      </w:r>
      <w:r w:rsidRPr="00A85120">
        <w:rPr>
          <w:rFonts w:ascii="Book Antiqua" w:eastAsia="Book Antiqua" w:hAnsi="Book Antiqua" w:cs="Book Antiqua"/>
          <w:color w:val="000000"/>
        </w:rPr>
        <w:t xml:space="preserve"> interventions to victims. For example, qualitative studies exploring the emotional impacts of intimate partner sexual violence on women are scarce</w:t>
      </w:r>
      <w:r w:rsidR="00667141" w:rsidRPr="00A85120">
        <w:rPr>
          <w:rFonts w:ascii="Book Antiqua" w:eastAsia="Book Antiqua" w:hAnsi="Book Antiqua" w:cs="Book Antiqua"/>
          <w:color w:val="000000"/>
        </w:rPr>
        <w:t xml:space="preserve">. </w:t>
      </w:r>
      <w:r w:rsidR="00020B75">
        <w:rPr>
          <w:rFonts w:ascii="Book Antiqua" w:eastAsia="Book Antiqua" w:hAnsi="Book Antiqua" w:cs="Book Antiqua"/>
          <w:color w:val="000000"/>
        </w:rPr>
        <w:t>Understanding should be deepened of</w:t>
      </w:r>
      <w:r w:rsidR="00667141" w:rsidRPr="00A85120">
        <w:rPr>
          <w:rFonts w:ascii="Book Antiqua" w:eastAsia="Book Antiqua" w:hAnsi="Book Antiqua" w:cs="Book Antiqua"/>
          <w:color w:val="000000"/>
        </w:rPr>
        <w:t xml:space="preserve"> the so-</w:t>
      </w:r>
      <w:r w:rsidRPr="00A85120">
        <w:rPr>
          <w:rFonts w:ascii="Book Antiqua" w:eastAsia="Book Antiqua" w:hAnsi="Book Antiqua" w:cs="Book Antiqua"/>
          <w:color w:val="000000"/>
        </w:rPr>
        <w:t>called invisible impacts of violence, described as the emotional repercussions (sense of powerlessness, helplessness, shame, ongoing fear of men) that are difficult to quantify and measure but may be a trigger for mental health outcomes, such as post-traumatic stress disorder, anxiety</w:t>
      </w:r>
      <w:r w:rsidR="00020B75">
        <w:rPr>
          <w:rFonts w:ascii="Book Antiqua" w:eastAsia="Book Antiqua" w:hAnsi="Book Antiqua" w:cs="Book Antiqua"/>
          <w:color w:val="000000"/>
        </w:rPr>
        <w:t>,</w:t>
      </w:r>
      <w:r w:rsidRPr="00A85120">
        <w:rPr>
          <w:rFonts w:ascii="Book Antiqua" w:eastAsia="Book Antiqua" w:hAnsi="Book Antiqua" w:cs="Book Antiqua"/>
          <w:color w:val="000000"/>
        </w:rPr>
        <w:t xml:space="preserve"> and </w:t>
      </w:r>
      <w:proofErr w:type="gramStart"/>
      <w:r w:rsidRPr="00A85120">
        <w:rPr>
          <w:rFonts w:ascii="Book Antiqua" w:eastAsia="Book Antiqua" w:hAnsi="Book Antiqua" w:cs="Book Antiqua"/>
          <w:color w:val="000000"/>
        </w:rPr>
        <w:t>depression</w:t>
      </w:r>
      <w:r w:rsidRPr="00A85120">
        <w:rPr>
          <w:rFonts w:ascii="Book Antiqua" w:eastAsia="Book Antiqua" w:hAnsi="Book Antiqua" w:cs="Book Antiqua"/>
          <w:color w:val="000000"/>
          <w:vertAlign w:val="superscript"/>
        </w:rPr>
        <w:t>[</w:t>
      </w:r>
      <w:proofErr w:type="gramEnd"/>
      <w:r w:rsidRPr="00A85120">
        <w:rPr>
          <w:rFonts w:ascii="Book Antiqua" w:eastAsia="Book Antiqua" w:hAnsi="Book Antiqua" w:cs="Book Antiqua"/>
          <w:color w:val="000000"/>
          <w:vertAlign w:val="superscript"/>
        </w:rPr>
        <w:t>25]</w:t>
      </w:r>
      <w:r w:rsidRPr="00A85120">
        <w:rPr>
          <w:rFonts w:ascii="Book Antiqua" w:eastAsia="Book Antiqua" w:hAnsi="Book Antiqua" w:cs="Book Antiqua"/>
          <w:color w:val="000000"/>
        </w:rPr>
        <w:t>. Research can guide attachment- and family-based interventions for families impacted by interpersonal violence. Besides, there is a</w:t>
      </w:r>
      <w:r w:rsidR="00FC4F3A" w:rsidRPr="00A85120">
        <w:rPr>
          <w:rFonts w:ascii="Book Antiqua" w:eastAsia="Book Antiqua" w:hAnsi="Book Antiqua" w:cs="Book Antiqua"/>
          <w:color w:val="000000"/>
        </w:rPr>
        <w:t>n urgent</w:t>
      </w:r>
      <w:r w:rsidRPr="00A85120">
        <w:rPr>
          <w:rFonts w:ascii="Book Antiqua" w:eastAsia="Book Antiqua" w:hAnsi="Book Antiqua" w:cs="Book Antiqua"/>
          <w:color w:val="000000"/>
        </w:rPr>
        <w:t xml:space="preserve"> need for rigorous research to</w:t>
      </w:r>
      <w:r w:rsidR="00020B75">
        <w:rPr>
          <w:rFonts w:ascii="Book Antiqua" w:eastAsia="Book Antiqua" w:hAnsi="Book Antiqua" w:cs="Book Antiqua"/>
          <w:color w:val="000000"/>
        </w:rPr>
        <w:t xml:space="preserve"> understand</w:t>
      </w:r>
      <w:r w:rsidRPr="00A85120">
        <w:rPr>
          <w:rFonts w:ascii="Book Antiqua" w:eastAsia="Book Antiqua" w:hAnsi="Book Antiqua" w:cs="Book Antiqua"/>
          <w:color w:val="000000"/>
        </w:rPr>
        <w:t xml:space="preserve"> better </w:t>
      </w:r>
      <w:r w:rsidR="00FC4F3A" w:rsidRPr="00A85120">
        <w:rPr>
          <w:rFonts w:ascii="Book Antiqua" w:eastAsia="Book Antiqua" w:hAnsi="Book Antiqua" w:cs="Book Antiqua"/>
          <w:color w:val="000000"/>
        </w:rPr>
        <w:t>which</w:t>
      </w:r>
      <w:r w:rsidRPr="00A85120">
        <w:rPr>
          <w:rFonts w:ascii="Book Antiqua" w:eastAsia="Book Antiqua" w:hAnsi="Book Antiqua" w:cs="Book Antiqua"/>
          <w:color w:val="000000"/>
        </w:rPr>
        <w:t xml:space="preserve"> intervention</w:t>
      </w:r>
      <w:r w:rsidR="00FC4F3A" w:rsidRPr="00A85120">
        <w:rPr>
          <w:rFonts w:ascii="Book Antiqua" w:eastAsia="Book Antiqua" w:hAnsi="Book Antiqua" w:cs="Book Antiqua"/>
          <w:color w:val="000000"/>
        </w:rPr>
        <w:t>s</w:t>
      </w:r>
      <w:r w:rsidRPr="00A85120">
        <w:rPr>
          <w:rFonts w:ascii="Book Antiqua" w:eastAsia="Book Antiqua" w:hAnsi="Book Antiqua" w:cs="Book Antiqua"/>
          <w:color w:val="000000"/>
        </w:rPr>
        <w:t xml:space="preserve"> are most effective</w:t>
      </w:r>
      <w:r w:rsidR="00FC4F3A" w:rsidRPr="00A85120">
        <w:rPr>
          <w:rFonts w:ascii="Book Antiqua" w:eastAsia="Book Antiqua" w:hAnsi="Book Antiqua" w:cs="Book Antiqua"/>
          <w:color w:val="000000"/>
        </w:rPr>
        <w:t xml:space="preserve"> and tailored</w:t>
      </w:r>
      <w:r w:rsidRPr="00A85120">
        <w:rPr>
          <w:rFonts w:ascii="Book Antiqua" w:eastAsia="Book Antiqua" w:hAnsi="Book Antiqua" w:cs="Book Antiqua"/>
          <w:color w:val="000000"/>
        </w:rPr>
        <w:t xml:space="preserve"> for ethnic minority populations. </w:t>
      </w:r>
    </w:p>
    <w:p w14:paraId="23D6159D" w14:textId="17603261" w:rsidR="00A77B3E" w:rsidRPr="00A85120" w:rsidRDefault="007C1E1A" w:rsidP="001B2273">
      <w:pPr>
        <w:spacing w:line="360" w:lineRule="auto"/>
        <w:ind w:firstLineChars="200" w:firstLine="480"/>
        <w:jc w:val="both"/>
        <w:rPr>
          <w:rFonts w:ascii="Book Antiqua" w:hAnsi="Book Antiqua"/>
        </w:rPr>
      </w:pPr>
      <w:r w:rsidRPr="00A85120">
        <w:rPr>
          <w:rFonts w:ascii="Book Antiqua" w:eastAsia="Book Antiqua" w:hAnsi="Book Antiqua" w:cs="Book Antiqua"/>
          <w:color w:val="000000"/>
        </w:rPr>
        <w:t xml:space="preserve">Last but not least, prevention is mandatory: </w:t>
      </w:r>
      <w:r w:rsidR="001B2273">
        <w:rPr>
          <w:rFonts w:ascii="Book Antiqua" w:eastAsia="Book Antiqua" w:hAnsi="Book Antiqua" w:cs="Book Antiqua"/>
          <w:color w:val="000000"/>
        </w:rPr>
        <w:t>I</w:t>
      </w:r>
      <w:r w:rsidRPr="00A85120">
        <w:rPr>
          <w:rFonts w:ascii="Book Antiqua" w:eastAsia="Book Antiqua" w:hAnsi="Book Antiqua" w:cs="Book Antiqua"/>
          <w:color w:val="000000"/>
        </w:rPr>
        <w:t>nterventions focusing on community and domestic health and violence prevention</w:t>
      </w:r>
      <w:r w:rsidR="00020B75">
        <w:rPr>
          <w:rFonts w:ascii="Book Antiqua" w:eastAsia="Book Antiqua" w:hAnsi="Book Antiqua" w:cs="Book Antiqua"/>
          <w:color w:val="000000"/>
        </w:rPr>
        <w:t xml:space="preserve"> and</w:t>
      </w:r>
      <w:r w:rsidRPr="00A85120">
        <w:rPr>
          <w:rFonts w:ascii="Book Antiqua" w:eastAsia="Book Antiqua" w:hAnsi="Book Antiqua" w:cs="Book Antiqua"/>
          <w:color w:val="000000"/>
        </w:rPr>
        <w:t>, focusing</w:t>
      </w:r>
      <w:r w:rsidR="00FC4F3A" w:rsidRPr="00A85120">
        <w:rPr>
          <w:rFonts w:ascii="Book Antiqua" w:eastAsia="Book Antiqua" w:hAnsi="Book Antiqua" w:cs="Book Antiqua"/>
          <w:color w:val="000000"/>
        </w:rPr>
        <w:t xml:space="preserve"> on high-risk and disadvantaged socio-economic </w:t>
      </w:r>
      <w:r w:rsidRPr="00A85120">
        <w:rPr>
          <w:rFonts w:ascii="Book Antiqua" w:eastAsia="Book Antiqua" w:hAnsi="Book Antiqua" w:cs="Book Antiqua"/>
          <w:color w:val="000000"/>
        </w:rPr>
        <w:t xml:space="preserve">groups (such as </w:t>
      </w:r>
      <w:r w:rsidR="00FC4F3A" w:rsidRPr="00A85120">
        <w:rPr>
          <w:rFonts w:ascii="Book Antiqua" w:eastAsia="Book Antiqua" w:hAnsi="Book Antiqua" w:cs="Book Antiqua"/>
          <w:color w:val="000000"/>
        </w:rPr>
        <w:t>institutionalized</w:t>
      </w:r>
      <w:r w:rsidRPr="00A85120">
        <w:rPr>
          <w:rFonts w:ascii="Book Antiqua" w:eastAsia="Book Antiqua" w:hAnsi="Book Antiqua" w:cs="Book Antiqua"/>
          <w:color w:val="000000"/>
        </w:rPr>
        <w:t xml:space="preserve"> children or adolescents), with a particular attention on healthy child and adolescent development, may greatly </w:t>
      </w:r>
      <w:r w:rsidRPr="00A85120">
        <w:rPr>
          <w:rFonts w:ascii="Book Antiqua" w:eastAsia="Book Antiqua" w:hAnsi="Book Antiqua" w:cs="Book Antiqua"/>
          <w:color w:val="000000"/>
        </w:rPr>
        <w:lastRenderedPageBreak/>
        <w:t>contribute to lower intimate partner violence victimization in adulthood by correcting attitude</w:t>
      </w:r>
      <w:r w:rsidR="00020B75">
        <w:rPr>
          <w:rFonts w:ascii="Book Antiqua" w:eastAsia="Book Antiqua" w:hAnsi="Book Antiqua" w:cs="Book Antiqua"/>
          <w:color w:val="000000"/>
        </w:rPr>
        <w:t>s</w:t>
      </w:r>
      <w:r w:rsidRPr="00A85120">
        <w:rPr>
          <w:rFonts w:ascii="Book Antiqua" w:eastAsia="Book Antiqua" w:hAnsi="Book Antiqua" w:cs="Book Antiqua"/>
          <w:color w:val="000000"/>
        </w:rPr>
        <w:t xml:space="preserve"> on violence and improving help-seeking behavior (Table 1). </w:t>
      </w:r>
    </w:p>
    <w:p w14:paraId="6707E759" w14:textId="77777777" w:rsidR="00A77B3E" w:rsidRPr="00A85120" w:rsidRDefault="00A77B3E" w:rsidP="00A85120">
      <w:pPr>
        <w:spacing w:line="360" w:lineRule="auto"/>
        <w:jc w:val="both"/>
        <w:rPr>
          <w:rFonts w:ascii="Book Antiqua" w:hAnsi="Book Antiqua"/>
        </w:rPr>
      </w:pPr>
    </w:p>
    <w:p w14:paraId="35432DD4" w14:textId="19B2D810" w:rsidR="00A77B3E" w:rsidRPr="00A85120" w:rsidRDefault="007C1E1A" w:rsidP="00A85120">
      <w:pPr>
        <w:spacing w:line="360" w:lineRule="auto"/>
        <w:jc w:val="both"/>
        <w:rPr>
          <w:rFonts w:ascii="Book Antiqua" w:eastAsia="Book Antiqua" w:hAnsi="Book Antiqua" w:cs="Book Antiqua"/>
          <w:b/>
          <w:color w:val="000000"/>
        </w:rPr>
      </w:pPr>
      <w:r w:rsidRPr="00A85120">
        <w:rPr>
          <w:rFonts w:ascii="Book Antiqua" w:eastAsia="Book Antiqua" w:hAnsi="Book Antiqua" w:cs="Book Antiqua"/>
          <w:b/>
          <w:color w:val="000000"/>
        </w:rPr>
        <w:t>REFERENCES</w:t>
      </w:r>
    </w:p>
    <w:p w14:paraId="65F45FD5" w14:textId="77777777" w:rsidR="00A85120" w:rsidRPr="00A85120" w:rsidRDefault="00A85120" w:rsidP="00A85120">
      <w:pPr>
        <w:spacing w:line="360" w:lineRule="auto"/>
        <w:jc w:val="both"/>
        <w:rPr>
          <w:rFonts w:ascii="Book Antiqua" w:hAnsi="Book Antiqua"/>
        </w:rPr>
      </w:pPr>
      <w:bookmarkStart w:id="0" w:name="OLE_LINK9"/>
      <w:r w:rsidRPr="00A85120">
        <w:rPr>
          <w:rFonts w:ascii="Book Antiqua" w:hAnsi="Book Antiqua"/>
        </w:rPr>
        <w:t xml:space="preserve">1 </w:t>
      </w:r>
      <w:r w:rsidRPr="00A85120">
        <w:rPr>
          <w:rFonts w:ascii="Book Antiqua" w:hAnsi="Book Antiqua"/>
          <w:b/>
          <w:bCs/>
        </w:rPr>
        <w:t>Miller E</w:t>
      </w:r>
      <w:r w:rsidRPr="00A85120">
        <w:rPr>
          <w:rFonts w:ascii="Book Antiqua" w:hAnsi="Book Antiqua"/>
        </w:rPr>
        <w:t xml:space="preserve">, McCaw B. Intimate Partner Violence. </w:t>
      </w:r>
      <w:r w:rsidRPr="00A85120">
        <w:rPr>
          <w:rFonts w:ascii="Book Antiqua" w:hAnsi="Book Antiqua"/>
          <w:i/>
          <w:iCs/>
        </w:rPr>
        <w:t>N Engl J Med</w:t>
      </w:r>
      <w:r w:rsidRPr="00A85120">
        <w:rPr>
          <w:rFonts w:ascii="Book Antiqua" w:hAnsi="Book Antiqua"/>
        </w:rPr>
        <w:t xml:space="preserve"> 2019; </w:t>
      </w:r>
      <w:r w:rsidRPr="00A85120">
        <w:rPr>
          <w:rFonts w:ascii="Book Antiqua" w:hAnsi="Book Antiqua"/>
          <w:b/>
          <w:bCs/>
        </w:rPr>
        <w:t>380</w:t>
      </w:r>
      <w:r w:rsidRPr="00A85120">
        <w:rPr>
          <w:rFonts w:ascii="Book Antiqua" w:hAnsi="Book Antiqua"/>
        </w:rPr>
        <w:t>: 850-857 [PMID: 30811911 DOI: 10.1056/NEJMra1807166]</w:t>
      </w:r>
    </w:p>
    <w:p w14:paraId="6B0D6118"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2 </w:t>
      </w:r>
      <w:proofErr w:type="spellStart"/>
      <w:r w:rsidRPr="00A85120">
        <w:rPr>
          <w:rFonts w:ascii="Book Antiqua" w:hAnsi="Book Antiqua"/>
          <w:b/>
          <w:bCs/>
        </w:rPr>
        <w:t>Dokkedahl</w:t>
      </w:r>
      <w:proofErr w:type="spellEnd"/>
      <w:r w:rsidRPr="00A85120">
        <w:rPr>
          <w:rFonts w:ascii="Book Antiqua" w:hAnsi="Book Antiqua"/>
          <w:b/>
          <w:bCs/>
        </w:rPr>
        <w:t xml:space="preserve"> S</w:t>
      </w:r>
      <w:r w:rsidRPr="00A85120">
        <w:rPr>
          <w:rFonts w:ascii="Book Antiqua" w:hAnsi="Book Antiqua"/>
        </w:rPr>
        <w:t xml:space="preserve">, </w:t>
      </w:r>
      <w:proofErr w:type="spellStart"/>
      <w:r w:rsidRPr="00A85120">
        <w:rPr>
          <w:rFonts w:ascii="Book Antiqua" w:hAnsi="Book Antiqua"/>
        </w:rPr>
        <w:t>Kok</w:t>
      </w:r>
      <w:proofErr w:type="spellEnd"/>
      <w:r w:rsidRPr="00A85120">
        <w:rPr>
          <w:rFonts w:ascii="Book Antiqua" w:hAnsi="Book Antiqua"/>
        </w:rPr>
        <w:t xml:space="preserve"> RN, Murphy S, Kristensen TR, </w:t>
      </w:r>
      <w:proofErr w:type="spellStart"/>
      <w:r w:rsidRPr="00A85120">
        <w:rPr>
          <w:rFonts w:ascii="Book Antiqua" w:hAnsi="Book Antiqua"/>
        </w:rPr>
        <w:t>Bech</w:t>
      </w:r>
      <w:proofErr w:type="spellEnd"/>
      <w:r w:rsidRPr="00A85120">
        <w:rPr>
          <w:rFonts w:ascii="Book Antiqua" w:hAnsi="Book Antiqua"/>
        </w:rPr>
        <w:t xml:space="preserve">-Hansen D, </w:t>
      </w:r>
      <w:proofErr w:type="spellStart"/>
      <w:r w:rsidRPr="00A85120">
        <w:rPr>
          <w:rFonts w:ascii="Book Antiqua" w:hAnsi="Book Antiqua"/>
        </w:rPr>
        <w:t>Elklit</w:t>
      </w:r>
      <w:proofErr w:type="spellEnd"/>
      <w:r w:rsidRPr="00A85120">
        <w:rPr>
          <w:rFonts w:ascii="Book Antiqua" w:hAnsi="Book Antiqua"/>
        </w:rPr>
        <w:t xml:space="preserve"> A. The psychological subtype of intimate partner violence and its effect on mental health: protocol for a systematic review and meta-analysis. </w:t>
      </w:r>
      <w:r w:rsidRPr="00A85120">
        <w:rPr>
          <w:rFonts w:ascii="Book Antiqua" w:hAnsi="Book Antiqua"/>
          <w:i/>
          <w:iCs/>
        </w:rPr>
        <w:t>Syst Rev</w:t>
      </w:r>
      <w:r w:rsidRPr="00A85120">
        <w:rPr>
          <w:rFonts w:ascii="Book Antiqua" w:hAnsi="Book Antiqua"/>
        </w:rPr>
        <w:t xml:space="preserve"> 2019; </w:t>
      </w:r>
      <w:r w:rsidRPr="00A85120">
        <w:rPr>
          <w:rFonts w:ascii="Book Antiqua" w:hAnsi="Book Antiqua"/>
          <w:b/>
          <w:bCs/>
        </w:rPr>
        <w:t>8</w:t>
      </w:r>
      <w:r w:rsidRPr="00A85120">
        <w:rPr>
          <w:rFonts w:ascii="Book Antiqua" w:hAnsi="Book Antiqua"/>
        </w:rPr>
        <w:t>: 198 [PMID: 31399073 DOI: 10.1186/s13643-019-1118-1]</w:t>
      </w:r>
    </w:p>
    <w:p w14:paraId="7B52B313"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3 </w:t>
      </w:r>
      <w:proofErr w:type="spellStart"/>
      <w:r w:rsidRPr="00A85120">
        <w:rPr>
          <w:rFonts w:ascii="Book Antiqua" w:hAnsi="Book Antiqua"/>
          <w:b/>
          <w:bCs/>
        </w:rPr>
        <w:t>Trevillion</w:t>
      </w:r>
      <w:proofErr w:type="spellEnd"/>
      <w:r w:rsidRPr="00A85120">
        <w:rPr>
          <w:rFonts w:ascii="Book Antiqua" w:hAnsi="Book Antiqua"/>
          <w:b/>
          <w:bCs/>
        </w:rPr>
        <w:t xml:space="preserve"> K</w:t>
      </w:r>
      <w:r w:rsidRPr="00A85120">
        <w:rPr>
          <w:rFonts w:ascii="Book Antiqua" w:hAnsi="Book Antiqua"/>
        </w:rPr>
        <w:t xml:space="preserve">, </w:t>
      </w:r>
      <w:proofErr w:type="spellStart"/>
      <w:r w:rsidRPr="00A85120">
        <w:rPr>
          <w:rFonts w:ascii="Book Antiqua" w:hAnsi="Book Antiqua"/>
        </w:rPr>
        <w:t>Oram</w:t>
      </w:r>
      <w:proofErr w:type="spellEnd"/>
      <w:r w:rsidRPr="00A85120">
        <w:rPr>
          <w:rFonts w:ascii="Book Antiqua" w:hAnsi="Book Antiqua"/>
        </w:rPr>
        <w:t xml:space="preserve"> S, Feder G, Howard LM. Experiences of domestic violence and mental disorders: a systematic review and meta-analysis. </w:t>
      </w:r>
      <w:proofErr w:type="spellStart"/>
      <w:r w:rsidRPr="00A85120">
        <w:rPr>
          <w:rFonts w:ascii="Book Antiqua" w:hAnsi="Book Antiqua"/>
          <w:i/>
          <w:iCs/>
        </w:rPr>
        <w:t>PLoS</w:t>
      </w:r>
      <w:proofErr w:type="spellEnd"/>
      <w:r w:rsidRPr="00A85120">
        <w:rPr>
          <w:rFonts w:ascii="Book Antiqua" w:hAnsi="Book Antiqua"/>
          <w:i/>
          <w:iCs/>
        </w:rPr>
        <w:t xml:space="preserve"> One</w:t>
      </w:r>
      <w:r w:rsidRPr="00A85120">
        <w:rPr>
          <w:rFonts w:ascii="Book Antiqua" w:hAnsi="Book Antiqua"/>
        </w:rPr>
        <w:t xml:space="preserve"> 2012; </w:t>
      </w:r>
      <w:r w:rsidRPr="00A85120">
        <w:rPr>
          <w:rFonts w:ascii="Book Antiqua" w:hAnsi="Book Antiqua"/>
          <w:b/>
          <w:bCs/>
        </w:rPr>
        <w:t>7</w:t>
      </w:r>
      <w:r w:rsidRPr="00A85120">
        <w:rPr>
          <w:rFonts w:ascii="Book Antiqua" w:hAnsi="Book Antiqua"/>
        </w:rPr>
        <w:t>: e51740 [PMID: 23300562 DOI: 10.1371/journal.pone.0051740]</w:t>
      </w:r>
    </w:p>
    <w:p w14:paraId="2EACECB2"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4 </w:t>
      </w:r>
      <w:r w:rsidRPr="00A85120">
        <w:rPr>
          <w:rFonts w:ascii="Book Antiqua" w:hAnsi="Book Antiqua"/>
          <w:b/>
          <w:bCs/>
        </w:rPr>
        <w:t>Kadir Shahar H</w:t>
      </w:r>
      <w:r w:rsidRPr="00A85120">
        <w:rPr>
          <w:rFonts w:ascii="Book Antiqua" w:hAnsi="Book Antiqua"/>
        </w:rPr>
        <w:t xml:space="preserve">, Jafri F, </w:t>
      </w:r>
      <w:proofErr w:type="spellStart"/>
      <w:r w:rsidRPr="00A85120">
        <w:rPr>
          <w:rFonts w:ascii="Book Antiqua" w:hAnsi="Book Antiqua"/>
        </w:rPr>
        <w:t>Mohd</w:t>
      </w:r>
      <w:proofErr w:type="spellEnd"/>
      <w:r w:rsidRPr="00A85120">
        <w:rPr>
          <w:rFonts w:ascii="Book Antiqua" w:hAnsi="Book Antiqua"/>
        </w:rPr>
        <w:t xml:space="preserve"> </w:t>
      </w:r>
      <w:proofErr w:type="spellStart"/>
      <w:r w:rsidRPr="00A85120">
        <w:rPr>
          <w:rFonts w:ascii="Book Antiqua" w:hAnsi="Book Antiqua"/>
        </w:rPr>
        <w:t>Zulkefli</w:t>
      </w:r>
      <w:proofErr w:type="spellEnd"/>
      <w:r w:rsidRPr="00A85120">
        <w:rPr>
          <w:rFonts w:ascii="Book Antiqua" w:hAnsi="Book Antiqua"/>
        </w:rPr>
        <w:t xml:space="preserve"> NA, Ahmad N. Prevalence of intimate partner violence in Malaysia and its associated factors: a systematic review. </w:t>
      </w:r>
      <w:r w:rsidRPr="00A85120">
        <w:rPr>
          <w:rFonts w:ascii="Book Antiqua" w:hAnsi="Book Antiqua"/>
          <w:i/>
          <w:iCs/>
        </w:rPr>
        <w:t>BMC Public Health</w:t>
      </w:r>
      <w:r w:rsidRPr="00A85120">
        <w:rPr>
          <w:rFonts w:ascii="Book Antiqua" w:hAnsi="Book Antiqua"/>
        </w:rPr>
        <w:t xml:space="preserve"> 2020; </w:t>
      </w:r>
      <w:r w:rsidRPr="00A85120">
        <w:rPr>
          <w:rFonts w:ascii="Book Antiqua" w:hAnsi="Book Antiqua"/>
          <w:b/>
          <w:bCs/>
        </w:rPr>
        <w:t>20</w:t>
      </w:r>
      <w:r w:rsidRPr="00A85120">
        <w:rPr>
          <w:rFonts w:ascii="Book Antiqua" w:hAnsi="Book Antiqua"/>
        </w:rPr>
        <w:t>: 1550 [PMID: 33059657 DOI: 10.1186/s12889-020-09587-4]</w:t>
      </w:r>
    </w:p>
    <w:p w14:paraId="3B0127D4"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5 </w:t>
      </w:r>
      <w:r w:rsidRPr="00A85120">
        <w:rPr>
          <w:rFonts w:ascii="Book Antiqua" w:hAnsi="Book Antiqua"/>
          <w:b/>
          <w:bCs/>
        </w:rPr>
        <w:t>Tripathi S</w:t>
      </w:r>
      <w:r w:rsidRPr="00A85120">
        <w:rPr>
          <w:rFonts w:ascii="Book Antiqua" w:hAnsi="Book Antiqua"/>
        </w:rPr>
        <w:t xml:space="preserve">, </w:t>
      </w:r>
      <w:proofErr w:type="spellStart"/>
      <w:r w:rsidRPr="00A85120">
        <w:rPr>
          <w:rFonts w:ascii="Book Antiqua" w:hAnsi="Book Antiqua"/>
        </w:rPr>
        <w:t>Azhar</w:t>
      </w:r>
      <w:proofErr w:type="spellEnd"/>
      <w:r w:rsidRPr="00A85120">
        <w:rPr>
          <w:rFonts w:ascii="Book Antiqua" w:hAnsi="Book Antiqua"/>
        </w:rPr>
        <w:t xml:space="preserve"> S. A Systematic Review of Intimate Partner Violence Interventions Impacting South Asian Women in the United States. </w:t>
      </w:r>
      <w:r w:rsidRPr="00A85120">
        <w:rPr>
          <w:rFonts w:ascii="Book Antiqua" w:hAnsi="Book Antiqua"/>
          <w:i/>
          <w:iCs/>
        </w:rPr>
        <w:t>Trauma Violence Abuse</w:t>
      </w:r>
      <w:r w:rsidRPr="00A85120">
        <w:rPr>
          <w:rFonts w:ascii="Book Antiqua" w:hAnsi="Book Antiqua"/>
        </w:rPr>
        <w:t xml:space="preserve"> 2020: 1524838020957987 [PMID: 32969332 DOI: 10.1177/1524838020957987]</w:t>
      </w:r>
    </w:p>
    <w:p w14:paraId="3661CE93"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6 </w:t>
      </w:r>
      <w:r w:rsidRPr="00A85120">
        <w:rPr>
          <w:rFonts w:ascii="Book Antiqua" w:hAnsi="Book Antiqua"/>
          <w:b/>
          <w:bCs/>
        </w:rPr>
        <w:t>Gulati G</w:t>
      </w:r>
      <w:r w:rsidRPr="00A85120">
        <w:rPr>
          <w:rFonts w:ascii="Book Antiqua" w:hAnsi="Book Antiqua"/>
        </w:rPr>
        <w:t xml:space="preserve">, Kelly BD. Domestic violence against women and the COVID-19 pandemic: What is the role of psychiatry? </w:t>
      </w:r>
      <w:r w:rsidRPr="00A85120">
        <w:rPr>
          <w:rFonts w:ascii="Book Antiqua" w:hAnsi="Book Antiqua"/>
          <w:i/>
          <w:iCs/>
        </w:rPr>
        <w:t>Int J Law Psychiatry</w:t>
      </w:r>
      <w:r w:rsidRPr="00A85120">
        <w:rPr>
          <w:rFonts w:ascii="Book Antiqua" w:hAnsi="Book Antiqua"/>
        </w:rPr>
        <w:t xml:space="preserve"> 2020; </w:t>
      </w:r>
      <w:r w:rsidRPr="00A85120">
        <w:rPr>
          <w:rFonts w:ascii="Book Antiqua" w:hAnsi="Book Antiqua"/>
          <w:b/>
          <w:bCs/>
        </w:rPr>
        <w:t>71</w:t>
      </w:r>
      <w:r w:rsidRPr="00A85120">
        <w:rPr>
          <w:rFonts w:ascii="Book Antiqua" w:hAnsi="Book Antiqua"/>
        </w:rPr>
        <w:t>: 101594 [PMID: 32768101 DOI: 10.1016/j.ijlp.2020.101594]</w:t>
      </w:r>
    </w:p>
    <w:p w14:paraId="613EC015"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7 </w:t>
      </w:r>
      <w:r w:rsidRPr="00A85120">
        <w:rPr>
          <w:rFonts w:ascii="Book Antiqua" w:hAnsi="Book Antiqua"/>
          <w:b/>
          <w:bCs/>
        </w:rPr>
        <w:t>Noonan CB</w:t>
      </w:r>
      <w:r w:rsidRPr="00A85120">
        <w:rPr>
          <w:rFonts w:ascii="Book Antiqua" w:hAnsi="Book Antiqua"/>
        </w:rPr>
        <w:t xml:space="preserve">, Pilkington PD. Intimate partner violence and child attachment: A systematic review and meta-analysis. </w:t>
      </w:r>
      <w:r w:rsidRPr="00A85120">
        <w:rPr>
          <w:rFonts w:ascii="Book Antiqua" w:hAnsi="Book Antiqua"/>
          <w:i/>
          <w:iCs/>
        </w:rPr>
        <w:t xml:space="preserve">Child Abuse </w:t>
      </w:r>
      <w:proofErr w:type="spellStart"/>
      <w:r w:rsidRPr="00A85120">
        <w:rPr>
          <w:rFonts w:ascii="Book Antiqua" w:hAnsi="Book Antiqua"/>
          <w:i/>
          <w:iCs/>
        </w:rPr>
        <w:t>Negl</w:t>
      </w:r>
      <w:proofErr w:type="spellEnd"/>
      <w:r w:rsidRPr="00A85120">
        <w:rPr>
          <w:rFonts w:ascii="Book Antiqua" w:hAnsi="Book Antiqua"/>
        </w:rPr>
        <w:t xml:space="preserve"> 2020; </w:t>
      </w:r>
      <w:r w:rsidRPr="00A85120">
        <w:rPr>
          <w:rFonts w:ascii="Book Antiqua" w:hAnsi="Book Antiqua"/>
          <w:b/>
          <w:bCs/>
        </w:rPr>
        <w:t>109</w:t>
      </w:r>
      <w:r w:rsidRPr="00A85120">
        <w:rPr>
          <w:rFonts w:ascii="Book Antiqua" w:hAnsi="Book Antiqua"/>
        </w:rPr>
        <w:t>: 104765 [PMID: 33039816 DOI: 10.1016/j.chiabu.2020.104765]</w:t>
      </w:r>
    </w:p>
    <w:p w14:paraId="3F5BC7EF"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8 </w:t>
      </w:r>
      <w:proofErr w:type="spellStart"/>
      <w:r w:rsidRPr="00A85120">
        <w:rPr>
          <w:rFonts w:ascii="Book Antiqua" w:hAnsi="Book Antiqua"/>
          <w:b/>
          <w:bCs/>
        </w:rPr>
        <w:t>Dahal</w:t>
      </w:r>
      <w:proofErr w:type="spellEnd"/>
      <w:r w:rsidRPr="00A85120">
        <w:rPr>
          <w:rFonts w:ascii="Book Antiqua" w:hAnsi="Book Antiqua"/>
          <w:b/>
          <w:bCs/>
        </w:rPr>
        <w:t xml:space="preserve"> M</w:t>
      </w:r>
      <w:r w:rsidRPr="00A85120">
        <w:rPr>
          <w:rFonts w:ascii="Book Antiqua" w:hAnsi="Book Antiqua"/>
        </w:rPr>
        <w:t xml:space="preserve">, </w:t>
      </w:r>
      <w:proofErr w:type="spellStart"/>
      <w:r w:rsidRPr="00A85120">
        <w:rPr>
          <w:rFonts w:ascii="Book Antiqua" w:hAnsi="Book Antiqua"/>
        </w:rPr>
        <w:t>Khanal</w:t>
      </w:r>
      <w:proofErr w:type="spellEnd"/>
      <w:r w:rsidRPr="00A85120">
        <w:rPr>
          <w:rFonts w:ascii="Book Antiqua" w:hAnsi="Book Antiqua"/>
        </w:rPr>
        <w:t xml:space="preserve"> P, </w:t>
      </w:r>
      <w:proofErr w:type="spellStart"/>
      <w:r w:rsidRPr="00A85120">
        <w:rPr>
          <w:rFonts w:ascii="Book Antiqua" w:hAnsi="Book Antiqua"/>
        </w:rPr>
        <w:t>Maharjan</w:t>
      </w:r>
      <w:proofErr w:type="spellEnd"/>
      <w:r w:rsidRPr="00A85120">
        <w:rPr>
          <w:rFonts w:ascii="Book Antiqua" w:hAnsi="Book Antiqua"/>
        </w:rPr>
        <w:t xml:space="preserve"> S, </w:t>
      </w:r>
      <w:proofErr w:type="spellStart"/>
      <w:r w:rsidRPr="00A85120">
        <w:rPr>
          <w:rFonts w:ascii="Book Antiqua" w:hAnsi="Book Antiqua"/>
        </w:rPr>
        <w:t>Panthi</w:t>
      </w:r>
      <w:proofErr w:type="spellEnd"/>
      <w:r w:rsidRPr="00A85120">
        <w:rPr>
          <w:rFonts w:ascii="Book Antiqua" w:hAnsi="Book Antiqua"/>
        </w:rPr>
        <w:t xml:space="preserve"> B, Nepal S. Mitigating violence against women and young girls during COVID-19 induced lockdown in Nepal: a wake-up call. </w:t>
      </w:r>
      <w:r w:rsidRPr="00A85120">
        <w:rPr>
          <w:rFonts w:ascii="Book Antiqua" w:hAnsi="Book Antiqua"/>
          <w:i/>
          <w:iCs/>
        </w:rPr>
        <w:t>Global Health</w:t>
      </w:r>
      <w:r w:rsidRPr="00A85120">
        <w:rPr>
          <w:rFonts w:ascii="Book Antiqua" w:hAnsi="Book Antiqua"/>
        </w:rPr>
        <w:t xml:space="preserve"> 2020; </w:t>
      </w:r>
      <w:r w:rsidRPr="00A85120">
        <w:rPr>
          <w:rFonts w:ascii="Book Antiqua" w:hAnsi="Book Antiqua"/>
          <w:b/>
          <w:bCs/>
        </w:rPr>
        <w:t>16</w:t>
      </w:r>
      <w:r w:rsidRPr="00A85120">
        <w:rPr>
          <w:rFonts w:ascii="Book Antiqua" w:hAnsi="Book Antiqua"/>
        </w:rPr>
        <w:t>: 84 [PMID: 32957999 DOI: 10.1186/s12992-020-00616-w]</w:t>
      </w:r>
    </w:p>
    <w:p w14:paraId="3F1201A7" w14:textId="77777777" w:rsidR="00A85120" w:rsidRPr="00A85120" w:rsidRDefault="00A85120" w:rsidP="00A85120">
      <w:pPr>
        <w:spacing w:line="360" w:lineRule="auto"/>
        <w:jc w:val="both"/>
        <w:rPr>
          <w:rFonts w:ascii="Book Antiqua" w:hAnsi="Book Antiqua"/>
        </w:rPr>
      </w:pPr>
      <w:r w:rsidRPr="00A85120">
        <w:rPr>
          <w:rFonts w:ascii="Book Antiqua" w:hAnsi="Book Antiqua"/>
        </w:rPr>
        <w:lastRenderedPageBreak/>
        <w:t xml:space="preserve">9 </w:t>
      </w:r>
      <w:r w:rsidRPr="00A85120">
        <w:rPr>
          <w:rFonts w:ascii="Book Antiqua" w:hAnsi="Book Antiqua"/>
          <w:b/>
          <w:bCs/>
        </w:rPr>
        <w:t>Bair-Merritt M</w:t>
      </w:r>
      <w:r w:rsidRPr="00A85120">
        <w:rPr>
          <w:rFonts w:ascii="Book Antiqua" w:hAnsi="Book Antiqua"/>
        </w:rPr>
        <w:t xml:space="preserve">, Zuckerman B, </w:t>
      </w:r>
      <w:proofErr w:type="spellStart"/>
      <w:r w:rsidRPr="00A85120">
        <w:rPr>
          <w:rFonts w:ascii="Book Antiqua" w:hAnsi="Book Antiqua"/>
        </w:rPr>
        <w:t>Augustyn</w:t>
      </w:r>
      <w:proofErr w:type="spellEnd"/>
      <w:r w:rsidRPr="00A85120">
        <w:rPr>
          <w:rFonts w:ascii="Book Antiqua" w:hAnsi="Book Antiqua"/>
        </w:rPr>
        <w:t xml:space="preserve"> M, </w:t>
      </w:r>
      <w:proofErr w:type="spellStart"/>
      <w:r w:rsidRPr="00A85120">
        <w:rPr>
          <w:rFonts w:ascii="Book Antiqua" w:hAnsi="Book Antiqua"/>
        </w:rPr>
        <w:t>Cronholm</w:t>
      </w:r>
      <w:proofErr w:type="spellEnd"/>
      <w:r w:rsidRPr="00A85120">
        <w:rPr>
          <w:rFonts w:ascii="Book Antiqua" w:hAnsi="Book Antiqua"/>
        </w:rPr>
        <w:t xml:space="preserve"> PF. Silent victims--an epidemic of childhood exposure to domestic violence. </w:t>
      </w:r>
      <w:r w:rsidRPr="00A85120">
        <w:rPr>
          <w:rFonts w:ascii="Book Antiqua" w:hAnsi="Book Antiqua"/>
          <w:i/>
          <w:iCs/>
        </w:rPr>
        <w:t>N Engl J Med</w:t>
      </w:r>
      <w:r w:rsidRPr="00A85120">
        <w:rPr>
          <w:rFonts w:ascii="Book Antiqua" w:hAnsi="Book Antiqua"/>
        </w:rPr>
        <w:t xml:space="preserve"> 2013; </w:t>
      </w:r>
      <w:r w:rsidRPr="00A85120">
        <w:rPr>
          <w:rFonts w:ascii="Book Antiqua" w:hAnsi="Book Antiqua"/>
          <w:b/>
          <w:bCs/>
        </w:rPr>
        <w:t>369</w:t>
      </w:r>
      <w:r w:rsidRPr="00A85120">
        <w:rPr>
          <w:rFonts w:ascii="Book Antiqua" w:hAnsi="Book Antiqua"/>
        </w:rPr>
        <w:t>: 1673-1675 [PMID: 24171514 DOI: 10.1056/NEJMp1307643]</w:t>
      </w:r>
    </w:p>
    <w:p w14:paraId="30D637BD"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10 </w:t>
      </w:r>
      <w:r w:rsidRPr="00A85120">
        <w:rPr>
          <w:rFonts w:ascii="Book Antiqua" w:hAnsi="Book Antiqua"/>
          <w:b/>
          <w:bCs/>
        </w:rPr>
        <w:t>Thulin EJ</w:t>
      </w:r>
      <w:r w:rsidRPr="00A85120">
        <w:rPr>
          <w:rFonts w:ascii="Book Antiqua" w:hAnsi="Book Antiqua"/>
        </w:rPr>
        <w:t xml:space="preserve">, Heinze JE, Zimmerman MA. Adolescent Adverse Childhood Experiences and Risk of Adult Intimate Partner Violence. </w:t>
      </w:r>
      <w:r w:rsidRPr="00A85120">
        <w:rPr>
          <w:rFonts w:ascii="Book Antiqua" w:hAnsi="Book Antiqua"/>
          <w:i/>
          <w:iCs/>
        </w:rPr>
        <w:t xml:space="preserve">Am J </w:t>
      </w:r>
      <w:proofErr w:type="spellStart"/>
      <w:r w:rsidRPr="00A85120">
        <w:rPr>
          <w:rFonts w:ascii="Book Antiqua" w:hAnsi="Book Antiqua"/>
          <w:i/>
          <w:iCs/>
        </w:rPr>
        <w:t>Prev</w:t>
      </w:r>
      <w:proofErr w:type="spellEnd"/>
      <w:r w:rsidRPr="00A85120">
        <w:rPr>
          <w:rFonts w:ascii="Book Antiqua" w:hAnsi="Book Antiqua"/>
          <w:i/>
          <w:iCs/>
        </w:rPr>
        <w:t xml:space="preserve"> Med</w:t>
      </w:r>
      <w:r w:rsidRPr="00A85120">
        <w:rPr>
          <w:rFonts w:ascii="Book Antiqua" w:hAnsi="Book Antiqua"/>
        </w:rPr>
        <w:t xml:space="preserve"> 2021; </w:t>
      </w:r>
      <w:r w:rsidRPr="00A85120">
        <w:rPr>
          <w:rFonts w:ascii="Book Antiqua" w:hAnsi="Book Antiqua"/>
          <w:b/>
          <w:bCs/>
        </w:rPr>
        <w:t>60</w:t>
      </w:r>
      <w:r w:rsidRPr="00A85120">
        <w:rPr>
          <w:rFonts w:ascii="Book Antiqua" w:hAnsi="Book Antiqua"/>
        </w:rPr>
        <w:t>: 80-86 [PMID: 33223361 DOI: 10.1016/j.amepre.2020.06.030]</w:t>
      </w:r>
    </w:p>
    <w:p w14:paraId="25251FDC"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11 </w:t>
      </w:r>
      <w:proofErr w:type="spellStart"/>
      <w:r w:rsidRPr="00A85120">
        <w:rPr>
          <w:rFonts w:ascii="Book Antiqua" w:hAnsi="Book Antiqua"/>
          <w:b/>
          <w:bCs/>
        </w:rPr>
        <w:t>Malhi</w:t>
      </w:r>
      <w:proofErr w:type="spellEnd"/>
      <w:r w:rsidRPr="00A85120">
        <w:rPr>
          <w:rFonts w:ascii="Book Antiqua" w:hAnsi="Book Antiqua"/>
          <w:b/>
          <w:bCs/>
        </w:rPr>
        <w:t xml:space="preserve"> N</w:t>
      </w:r>
      <w:r w:rsidRPr="00A85120">
        <w:rPr>
          <w:rFonts w:ascii="Book Antiqua" w:hAnsi="Book Antiqua"/>
        </w:rPr>
        <w:t xml:space="preserve">, </w:t>
      </w:r>
      <w:proofErr w:type="spellStart"/>
      <w:r w:rsidRPr="00A85120">
        <w:rPr>
          <w:rFonts w:ascii="Book Antiqua" w:hAnsi="Book Antiqua"/>
        </w:rPr>
        <w:t>Oliffe</w:t>
      </w:r>
      <w:proofErr w:type="spellEnd"/>
      <w:r w:rsidRPr="00A85120">
        <w:rPr>
          <w:rFonts w:ascii="Book Antiqua" w:hAnsi="Book Antiqua"/>
        </w:rPr>
        <w:t xml:space="preserve"> JL, Bungay V, Kelly MT. Male Perpetration of Adolescent Dating Violence: A Scoping Review. </w:t>
      </w:r>
      <w:r w:rsidRPr="00A85120">
        <w:rPr>
          <w:rFonts w:ascii="Book Antiqua" w:hAnsi="Book Antiqua"/>
          <w:i/>
          <w:iCs/>
        </w:rPr>
        <w:t xml:space="preserve">Am J </w:t>
      </w:r>
      <w:proofErr w:type="spellStart"/>
      <w:r w:rsidRPr="00A85120">
        <w:rPr>
          <w:rFonts w:ascii="Book Antiqua" w:hAnsi="Book Antiqua"/>
          <w:i/>
          <w:iCs/>
        </w:rPr>
        <w:t>Mens</w:t>
      </w:r>
      <w:proofErr w:type="spellEnd"/>
      <w:r w:rsidRPr="00A85120">
        <w:rPr>
          <w:rFonts w:ascii="Book Antiqua" w:hAnsi="Book Antiqua"/>
          <w:i/>
          <w:iCs/>
        </w:rPr>
        <w:t xml:space="preserve"> Health</w:t>
      </w:r>
      <w:r w:rsidRPr="00A85120">
        <w:rPr>
          <w:rFonts w:ascii="Book Antiqua" w:hAnsi="Book Antiqua"/>
        </w:rPr>
        <w:t xml:space="preserve"> 2020; </w:t>
      </w:r>
      <w:r w:rsidRPr="00A85120">
        <w:rPr>
          <w:rFonts w:ascii="Book Antiqua" w:hAnsi="Book Antiqua"/>
          <w:b/>
          <w:bCs/>
        </w:rPr>
        <w:t>14</w:t>
      </w:r>
      <w:r w:rsidRPr="00A85120">
        <w:rPr>
          <w:rFonts w:ascii="Book Antiqua" w:hAnsi="Book Antiqua"/>
        </w:rPr>
        <w:t>: 1557988320963600 [PMID: 33045903 DOI: 10.1177/1557988320963600]</w:t>
      </w:r>
    </w:p>
    <w:p w14:paraId="1C43F85E"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12 </w:t>
      </w:r>
      <w:proofErr w:type="spellStart"/>
      <w:r w:rsidRPr="00A85120">
        <w:rPr>
          <w:rFonts w:ascii="Book Antiqua" w:hAnsi="Book Antiqua"/>
          <w:b/>
          <w:bCs/>
        </w:rPr>
        <w:t>Théorêt</w:t>
      </w:r>
      <w:proofErr w:type="spellEnd"/>
      <w:r w:rsidRPr="00A85120">
        <w:rPr>
          <w:rFonts w:ascii="Book Antiqua" w:hAnsi="Book Antiqua"/>
          <w:b/>
          <w:bCs/>
        </w:rPr>
        <w:t xml:space="preserve"> V</w:t>
      </w:r>
      <w:r w:rsidRPr="00A85120">
        <w:rPr>
          <w:rFonts w:ascii="Book Antiqua" w:hAnsi="Book Antiqua"/>
        </w:rPr>
        <w:t xml:space="preserve">, Hébert M, Fernet M, </w:t>
      </w:r>
      <w:proofErr w:type="spellStart"/>
      <w:r w:rsidRPr="00A85120">
        <w:rPr>
          <w:rFonts w:ascii="Book Antiqua" w:hAnsi="Book Antiqua"/>
        </w:rPr>
        <w:t>Blais</w:t>
      </w:r>
      <w:proofErr w:type="spellEnd"/>
      <w:r w:rsidRPr="00A85120">
        <w:rPr>
          <w:rFonts w:ascii="Book Antiqua" w:hAnsi="Book Antiqua"/>
        </w:rPr>
        <w:t xml:space="preserve"> M. Gender-Specific Patterns of Teen Dating Violence in Heterosexual Relationships and their Associations with Attachment Insecurities and Emotion Dysregulation. </w:t>
      </w:r>
      <w:r w:rsidRPr="00A85120">
        <w:rPr>
          <w:rFonts w:ascii="Book Antiqua" w:hAnsi="Book Antiqua"/>
          <w:i/>
          <w:iCs/>
        </w:rPr>
        <w:t xml:space="preserve">J Youth </w:t>
      </w:r>
      <w:proofErr w:type="spellStart"/>
      <w:r w:rsidRPr="00A85120">
        <w:rPr>
          <w:rFonts w:ascii="Book Antiqua" w:hAnsi="Book Antiqua"/>
          <w:i/>
          <w:iCs/>
        </w:rPr>
        <w:t>Adolesc</w:t>
      </w:r>
      <w:proofErr w:type="spellEnd"/>
      <w:r w:rsidRPr="00A85120">
        <w:rPr>
          <w:rFonts w:ascii="Book Antiqua" w:hAnsi="Book Antiqua"/>
        </w:rPr>
        <w:t xml:space="preserve"> 2021; </w:t>
      </w:r>
      <w:r w:rsidRPr="00A85120">
        <w:rPr>
          <w:rFonts w:ascii="Book Antiqua" w:hAnsi="Book Antiqua"/>
          <w:b/>
          <w:bCs/>
        </w:rPr>
        <w:t>50</w:t>
      </w:r>
      <w:r w:rsidRPr="00A85120">
        <w:rPr>
          <w:rFonts w:ascii="Book Antiqua" w:hAnsi="Book Antiqua"/>
        </w:rPr>
        <w:t>: 246-259 [PMID: 33123947 DOI: 10.1007/s10964-020-01328-5]</w:t>
      </w:r>
    </w:p>
    <w:p w14:paraId="769BDF86"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13 </w:t>
      </w:r>
      <w:r w:rsidRPr="00A85120">
        <w:rPr>
          <w:rFonts w:ascii="Book Antiqua" w:hAnsi="Book Antiqua"/>
          <w:b/>
          <w:bCs/>
        </w:rPr>
        <w:t>Taylor S</w:t>
      </w:r>
      <w:r w:rsidRPr="00A85120">
        <w:rPr>
          <w:rFonts w:ascii="Book Antiqua" w:hAnsi="Book Antiqua"/>
        </w:rPr>
        <w:t xml:space="preserve">, Xia Y. Dating Violence Among Rural Adolescents: Perpetration and Victimization by Gender. </w:t>
      </w:r>
      <w:r w:rsidRPr="00A85120">
        <w:rPr>
          <w:rFonts w:ascii="Book Antiqua" w:hAnsi="Book Antiqua"/>
          <w:i/>
          <w:iCs/>
        </w:rPr>
        <w:t xml:space="preserve">J </w:t>
      </w:r>
      <w:proofErr w:type="spellStart"/>
      <w:r w:rsidRPr="00A85120">
        <w:rPr>
          <w:rFonts w:ascii="Book Antiqua" w:hAnsi="Book Antiqua"/>
          <w:i/>
          <w:iCs/>
        </w:rPr>
        <w:t>Interpers</w:t>
      </w:r>
      <w:proofErr w:type="spellEnd"/>
      <w:r w:rsidRPr="00A85120">
        <w:rPr>
          <w:rFonts w:ascii="Book Antiqua" w:hAnsi="Book Antiqua"/>
          <w:i/>
          <w:iCs/>
        </w:rPr>
        <w:t xml:space="preserve"> Violence</w:t>
      </w:r>
      <w:r w:rsidRPr="00A85120">
        <w:rPr>
          <w:rFonts w:ascii="Book Antiqua" w:hAnsi="Book Antiqua"/>
        </w:rPr>
        <w:t xml:space="preserve"> 2020: 886260520971613 [PMID: 33140674 DOI: 10.1177/0886260520971613]</w:t>
      </w:r>
    </w:p>
    <w:p w14:paraId="54DB0C6B"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14 </w:t>
      </w:r>
      <w:r w:rsidRPr="00A85120">
        <w:rPr>
          <w:rFonts w:ascii="Book Antiqua" w:hAnsi="Book Antiqua"/>
          <w:b/>
          <w:bCs/>
        </w:rPr>
        <w:t>Exner-</w:t>
      </w:r>
      <w:proofErr w:type="spellStart"/>
      <w:r w:rsidRPr="00A85120">
        <w:rPr>
          <w:rFonts w:ascii="Book Antiqua" w:hAnsi="Book Antiqua"/>
          <w:b/>
          <w:bCs/>
        </w:rPr>
        <w:t>Cortens</w:t>
      </w:r>
      <w:proofErr w:type="spellEnd"/>
      <w:r w:rsidRPr="00A85120">
        <w:rPr>
          <w:rFonts w:ascii="Book Antiqua" w:hAnsi="Book Antiqua"/>
          <w:b/>
          <w:bCs/>
        </w:rPr>
        <w:t xml:space="preserve"> D</w:t>
      </w:r>
      <w:r w:rsidRPr="00A85120">
        <w:rPr>
          <w:rFonts w:ascii="Book Antiqua" w:hAnsi="Book Antiqua"/>
        </w:rPr>
        <w:t xml:space="preserve">, </w:t>
      </w:r>
      <w:proofErr w:type="spellStart"/>
      <w:r w:rsidRPr="00A85120">
        <w:rPr>
          <w:rFonts w:ascii="Book Antiqua" w:hAnsi="Book Antiqua"/>
        </w:rPr>
        <w:t>Eckenrode</w:t>
      </w:r>
      <w:proofErr w:type="spellEnd"/>
      <w:r w:rsidRPr="00A85120">
        <w:rPr>
          <w:rFonts w:ascii="Book Antiqua" w:hAnsi="Book Antiqua"/>
        </w:rPr>
        <w:t xml:space="preserve"> J, Rothman E. Longitudinal associations between teen dating violence victimization and adverse health outcomes. </w:t>
      </w:r>
      <w:r w:rsidRPr="00A85120">
        <w:rPr>
          <w:rFonts w:ascii="Book Antiqua" w:hAnsi="Book Antiqua"/>
          <w:i/>
          <w:iCs/>
        </w:rPr>
        <w:t>Pediatrics</w:t>
      </w:r>
      <w:r w:rsidRPr="00A85120">
        <w:rPr>
          <w:rFonts w:ascii="Book Antiqua" w:hAnsi="Book Antiqua"/>
        </w:rPr>
        <w:t xml:space="preserve"> 2013; </w:t>
      </w:r>
      <w:r w:rsidRPr="00A85120">
        <w:rPr>
          <w:rFonts w:ascii="Book Antiqua" w:hAnsi="Book Antiqua"/>
          <w:b/>
          <w:bCs/>
        </w:rPr>
        <w:t>131</w:t>
      </w:r>
      <w:r w:rsidRPr="00A85120">
        <w:rPr>
          <w:rFonts w:ascii="Book Antiqua" w:hAnsi="Book Antiqua"/>
        </w:rPr>
        <w:t>: 71-78 [PMID: 23230075 DOI: 10.1542/peds.2012-1029]</w:t>
      </w:r>
    </w:p>
    <w:p w14:paraId="72783EB5"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15 </w:t>
      </w:r>
      <w:r w:rsidRPr="00A85120">
        <w:rPr>
          <w:rFonts w:ascii="Book Antiqua" w:hAnsi="Book Antiqua"/>
          <w:b/>
          <w:bCs/>
        </w:rPr>
        <w:t>Suga T</w:t>
      </w:r>
      <w:r w:rsidRPr="00A85120">
        <w:rPr>
          <w:rFonts w:ascii="Book Antiqua" w:hAnsi="Book Antiqua"/>
        </w:rPr>
        <w:t xml:space="preserve">. Protecting women: new domestic violence countermeasures for COVID-19 in Japan. </w:t>
      </w:r>
      <w:r w:rsidRPr="00A85120">
        <w:rPr>
          <w:rFonts w:ascii="Book Antiqua" w:hAnsi="Book Antiqua"/>
          <w:i/>
          <w:iCs/>
        </w:rPr>
        <w:t xml:space="preserve">Sex </w:t>
      </w:r>
      <w:proofErr w:type="spellStart"/>
      <w:r w:rsidRPr="00A85120">
        <w:rPr>
          <w:rFonts w:ascii="Book Antiqua" w:hAnsi="Book Antiqua"/>
          <w:i/>
          <w:iCs/>
        </w:rPr>
        <w:t>Reprod</w:t>
      </w:r>
      <w:proofErr w:type="spellEnd"/>
      <w:r w:rsidRPr="00A85120">
        <w:rPr>
          <w:rFonts w:ascii="Book Antiqua" w:hAnsi="Book Antiqua"/>
          <w:i/>
          <w:iCs/>
        </w:rPr>
        <w:t xml:space="preserve"> Health Matters</w:t>
      </w:r>
      <w:r w:rsidRPr="00A85120">
        <w:rPr>
          <w:rFonts w:ascii="Book Antiqua" w:hAnsi="Book Antiqua"/>
        </w:rPr>
        <w:t xml:space="preserve"> 2021; </w:t>
      </w:r>
      <w:r w:rsidRPr="00A85120">
        <w:rPr>
          <w:rFonts w:ascii="Book Antiqua" w:hAnsi="Book Antiqua"/>
          <w:b/>
          <w:bCs/>
        </w:rPr>
        <w:t>29</w:t>
      </w:r>
      <w:r w:rsidRPr="00A85120">
        <w:rPr>
          <w:rFonts w:ascii="Book Antiqua" w:hAnsi="Book Antiqua"/>
        </w:rPr>
        <w:t>: 1874601 [PMID: 33533321 DOI: 10.1080/26410397.2021.1874601]</w:t>
      </w:r>
    </w:p>
    <w:p w14:paraId="0A0A9DCB"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16 </w:t>
      </w:r>
      <w:proofErr w:type="spellStart"/>
      <w:r w:rsidRPr="00A85120">
        <w:rPr>
          <w:rFonts w:ascii="Book Antiqua" w:hAnsi="Book Antiqua"/>
          <w:b/>
          <w:bCs/>
        </w:rPr>
        <w:t>Roesch</w:t>
      </w:r>
      <w:proofErr w:type="spellEnd"/>
      <w:r w:rsidRPr="00A85120">
        <w:rPr>
          <w:rFonts w:ascii="Book Antiqua" w:hAnsi="Book Antiqua"/>
          <w:b/>
          <w:bCs/>
        </w:rPr>
        <w:t xml:space="preserve"> E</w:t>
      </w:r>
      <w:r w:rsidRPr="00A85120">
        <w:rPr>
          <w:rFonts w:ascii="Book Antiqua" w:hAnsi="Book Antiqua"/>
        </w:rPr>
        <w:t xml:space="preserve">, Amin A, Gupta J, García-Moreno C. Violence against women during covid-19 pandemic restrictions. </w:t>
      </w:r>
      <w:r w:rsidRPr="00A85120">
        <w:rPr>
          <w:rFonts w:ascii="Book Antiqua" w:hAnsi="Book Antiqua"/>
          <w:i/>
          <w:iCs/>
        </w:rPr>
        <w:t>BMJ</w:t>
      </w:r>
      <w:r w:rsidRPr="00A85120">
        <w:rPr>
          <w:rFonts w:ascii="Book Antiqua" w:hAnsi="Book Antiqua"/>
        </w:rPr>
        <w:t xml:space="preserve"> 2020; </w:t>
      </w:r>
      <w:r w:rsidRPr="00A85120">
        <w:rPr>
          <w:rFonts w:ascii="Book Antiqua" w:hAnsi="Book Antiqua"/>
          <w:b/>
          <w:bCs/>
        </w:rPr>
        <w:t>369</w:t>
      </w:r>
      <w:r w:rsidRPr="00A85120">
        <w:rPr>
          <w:rFonts w:ascii="Book Antiqua" w:hAnsi="Book Antiqua"/>
        </w:rPr>
        <w:t>: m1712 [PMID: 32381644 DOI: 10.1136/bmj.m1712]</w:t>
      </w:r>
    </w:p>
    <w:p w14:paraId="545427EC"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17 </w:t>
      </w:r>
      <w:r w:rsidRPr="00A85120">
        <w:rPr>
          <w:rFonts w:ascii="Book Antiqua" w:hAnsi="Book Antiqua"/>
          <w:b/>
          <w:bCs/>
        </w:rPr>
        <w:t>Mazza M</w:t>
      </w:r>
      <w:r w:rsidRPr="00A85120">
        <w:rPr>
          <w:rFonts w:ascii="Book Antiqua" w:hAnsi="Book Antiqua"/>
        </w:rPr>
        <w:t xml:space="preserve">, </w:t>
      </w:r>
      <w:proofErr w:type="spellStart"/>
      <w:r w:rsidRPr="00A85120">
        <w:rPr>
          <w:rFonts w:ascii="Book Antiqua" w:hAnsi="Book Antiqua"/>
        </w:rPr>
        <w:t>Marano</w:t>
      </w:r>
      <w:proofErr w:type="spellEnd"/>
      <w:r w:rsidRPr="00A85120">
        <w:rPr>
          <w:rFonts w:ascii="Book Antiqua" w:hAnsi="Book Antiqua"/>
        </w:rPr>
        <w:t xml:space="preserve"> G, </w:t>
      </w:r>
      <w:proofErr w:type="spellStart"/>
      <w:r w:rsidRPr="00A85120">
        <w:rPr>
          <w:rFonts w:ascii="Book Antiqua" w:hAnsi="Book Antiqua"/>
        </w:rPr>
        <w:t>Antonazzo</w:t>
      </w:r>
      <w:proofErr w:type="spellEnd"/>
      <w:r w:rsidRPr="00A85120">
        <w:rPr>
          <w:rFonts w:ascii="Book Antiqua" w:hAnsi="Book Antiqua"/>
        </w:rPr>
        <w:t xml:space="preserve"> B, </w:t>
      </w:r>
      <w:proofErr w:type="spellStart"/>
      <w:r w:rsidRPr="00A85120">
        <w:rPr>
          <w:rFonts w:ascii="Book Antiqua" w:hAnsi="Book Antiqua"/>
        </w:rPr>
        <w:t>Cavarretta</w:t>
      </w:r>
      <w:proofErr w:type="spellEnd"/>
      <w:r w:rsidRPr="00A85120">
        <w:rPr>
          <w:rFonts w:ascii="Book Antiqua" w:hAnsi="Book Antiqua"/>
        </w:rPr>
        <w:t xml:space="preserve"> E, DI Nicola M, Janiri L, Sani G, </w:t>
      </w:r>
      <w:proofErr w:type="spellStart"/>
      <w:r w:rsidRPr="00A85120">
        <w:rPr>
          <w:rFonts w:ascii="Book Antiqua" w:hAnsi="Book Antiqua"/>
        </w:rPr>
        <w:t>Frati</w:t>
      </w:r>
      <w:proofErr w:type="spellEnd"/>
      <w:r w:rsidRPr="00A85120">
        <w:rPr>
          <w:rFonts w:ascii="Book Antiqua" w:hAnsi="Book Antiqua"/>
        </w:rPr>
        <w:t xml:space="preserve"> G, </w:t>
      </w:r>
      <w:proofErr w:type="spellStart"/>
      <w:r w:rsidRPr="00A85120">
        <w:rPr>
          <w:rFonts w:ascii="Book Antiqua" w:hAnsi="Book Antiqua"/>
        </w:rPr>
        <w:t>Romagnoli</w:t>
      </w:r>
      <w:proofErr w:type="spellEnd"/>
      <w:r w:rsidRPr="00A85120">
        <w:rPr>
          <w:rFonts w:ascii="Book Antiqua" w:hAnsi="Book Antiqua"/>
        </w:rPr>
        <w:t xml:space="preserve"> E. What about heart and mind in the COVID-19 era? </w:t>
      </w:r>
      <w:r w:rsidRPr="00A85120">
        <w:rPr>
          <w:rFonts w:ascii="Book Antiqua" w:hAnsi="Book Antiqua"/>
          <w:i/>
          <w:iCs/>
        </w:rPr>
        <w:t xml:space="preserve">Minerva </w:t>
      </w:r>
      <w:proofErr w:type="spellStart"/>
      <w:r w:rsidRPr="00A85120">
        <w:rPr>
          <w:rFonts w:ascii="Book Antiqua" w:hAnsi="Book Antiqua"/>
          <w:i/>
          <w:iCs/>
        </w:rPr>
        <w:t>Cardiol</w:t>
      </w:r>
      <w:proofErr w:type="spellEnd"/>
      <w:r w:rsidRPr="00A85120">
        <w:rPr>
          <w:rFonts w:ascii="Book Antiqua" w:hAnsi="Book Antiqua"/>
          <w:i/>
          <w:iCs/>
        </w:rPr>
        <w:t xml:space="preserve"> </w:t>
      </w:r>
      <w:proofErr w:type="spellStart"/>
      <w:r w:rsidRPr="00A85120">
        <w:rPr>
          <w:rFonts w:ascii="Book Antiqua" w:hAnsi="Book Antiqua"/>
          <w:i/>
          <w:iCs/>
        </w:rPr>
        <w:t>Angiol</w:t>
      </w:r>
      <w:proofErr w:type="spellEnd"/>
      <w:r w:rsidRPr="00A85120">
        <w:rPr>
          <w:rFonts w:ascii="Book Antiqua" w:hAnsi="Book Antiqua"/>
        </w:rPr>
        <w:t xml:space="preserve"> 2021; </w:t>
      </w:r>
      <w:r w:rsidRPr="00A85120">
        <w:rPr>
          <w:rFonts w:ascii="Book Antiqua" w:hAnsi="Book Antiqua"/>
          <w:b/>
          <w:bCs/>
        </w:rPr>
        <w:t>69</w:t>
      </w:r>
      <w:r w:rsidRPr="00A85120">
        <w:rPr>
          <w:rFonts w:ascii="Book Antiqua" w:hAnsi="Book Antiqua"/>
        </w:rPr>
        <w:t xml:space="preserve">: 222-226 [PMID: </w:t>
      </w:r>
      <w:bookmarkStart w:id="1" w:name="OLE_LINK10"/>
      <w:r w:rsidRPr="00A85120">
        <w:rPr>
          <w:rFonts w:ascii="Book Antiqua" w:hAnsi="Book Antiqua"/>
        </w:rPr>
        <w:t>32397693</w:t>
      </w:r>
      <w:bookmarkEnd w:id="1"/>
      <w:r w:rsidRPr="00A85120">
        <w:rPr>
          <w:rFonts w:ascii="Book Antiqua" w:hAnsi="Book Antiqua"/>
        </w:rPr>
        <w:t xml:space="preserve"> DOI: 10.23736/S0026-4725.20.05309-8]</w:t>
      </w:r>
    </w:p>
    <w:p w14:paraId="3B8C64E6" w14:textId="77777777" w:rsidR="00A85120" w:rsidRPr="00A85120" w:rsidRDefault="00A85120" w:rsidP="00A85120">
      <w:pPr>
        <w:spacing w:line="360" w:lineRule="auto"/>
        <w:jc w:val="both"/>
        <w:rPr>
          <w:rFonts w:ascii="Book Antiqua" w:hAnsi="Book Antiqua"/>
        </w:rPr>
      </w:pPr>
      <w:r w:rsidRPr="00A85120">
        <w:rPr>
          <w:rFonts w:ascii="Book Antiqua" w:hAnsi="Book Antiqua"/>
        </w:rPr>
        <w:lastRenderedPageBreak/>
        <w:t xml:space="preserve">18 </w:t>
      </w:r>
      <w:r w:rsidRPr="00A85120">
        <w:rPr>
          <w:rFonts w:ascii="Book Antiqua" w:hAnsi="Book Antiqua"/>
          <w:b/>
          <w:bCs/>
        </w:rPr>
        <w:t>Lestari R</w:t>
      </w:r>
      <w:r w:rsidRPr="00A85120">
        <w:rPr>
          <w:rFonts w:ascii="Book Antiqua" w:hAnsi="Book Antiqua"/>
        </w:rPr>
        <w:t xml:space="preserve">, </w:t>
      </w:r>
      <w:proofErr w:type="spellStart"/>
      <w:r w:rsidRPr="00A85120">
        <w:rPr>
          <w:rFonts w:ascii="Book Antiqua" w:hAnsi="Book Antiqua"/>
        </w:rPr>
        <w:t>Setyawan</w:t>
      </w:r>
      <w:proofErr w:type="spellEnd"/>
      <w:r w:rsidRPr="00A85120">
        <w:rPr>
          <w:rFonts w:ascii="Book Antiqua" w:hAnsi="Book Antiqua"/>
        </w:rPr>
        <w:t xml:space="preserve"> FEB. Mental health policy: protecting community mental health during the COVID-19 pandemic. </w:t>
      </w:r>
      <w:r w:rsidRPr="00A85120">
        <w:rPr>
          <w:rFonts w:ascii="Book Antiqua" w:hAnsi="Book Antiqua"/>
          <w:i/>
          <w:iCs/>
        </w:rPr>
        <w:t>J Public Health Res</w:t>
      </w:r>
      <w:r w:rsidRPr="00A85120">
        <w:rPr>
          <w:rFonts w:ascii="Book Antiqua" w:hAnsi="Book Antiqua"/>
        </w:rPr>
        <w:t xml:space="preserve"> 2021; </w:t>
      </w:r>
      <w:r w:rsidRPr="00A85120">
        <w:rPr>
          <w:rFonts w:ascii="Book Antiqua" w:hAnsi="Book Antiqua"/>
          <w:b/>
          <w:bCs/>
        </w:rPr>
        <w:t>10</w:t>
      </w:r>
      <w:r w:rsidRPr="00A85120">
        <w:rPr>
          <w:rFonts w:ascii="Book Antiqua" w:hAnsi="Book Antiqua"/>
        </w:rPr>
        <w:t xml:space="preserve"> [PMID: 33855426 DOI: 10.4081/jphr.2021.2231]</w:t>
      </w:r>
    </w:p>
    <w:p w14:paraId="14078F11"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19 </w:t>
      </w:r>
      <w:r w:rsidRPr="00A85120">
        <w:rPr>
          <w:rFonts w:ascii="Book Antiqua" w:hAnsi="Book Antiqua"/>
          <w:b/>
          <w:bCs/>
        </w:rPr>
        <w:t>Mazza M</w:t>
      </w:r>
      <w:r w:rsidRPr="00A85120">
        <w:rPr>
          <w:rFonts w:ascii="Book Antiqua" w:hAnsi="Book Antiqua"/>
        </w:rPr>
        <w:t xml:space="preserve">, Marano G, Lai C, Janiri L, Sani G. Danger in danger: Interpersonal violence during COVID-19 quarantine. </w:t>
      </w:r>
      <w:r w:rsidRPr="00A85120">
        <w:rPr>
          <w:rFonts w:ascii="Book Antiqua" w:hAnsi="Book Antiqua"/>
          <w:i/>
          <w:iCs/>
        </w:rPr>
        <w:t>Psychiatry Res</w:t>
      </w:r>
      <w:r w:rsidRPr="00A85120">
        <w:rPr>
          <w:rFonts w:ascii="Book Antiqua" w:hAnsi="Book Antiqua"/>
        </w:rPr>
        <w:t xml:space="preserve"> 2020; </w:t>
      </w:r>
      <w:r w:rsidRPr="00A85120">
        <w:rPr>
          <w:rFonts w:ascii="Book Antiqua" w:hAnsi="Book Antiqua"/>
          <w:b/>
          <w:bCs/>
        </w:rPr>
        <w:t>289</w:t>
      </w:r>
      <w:r w:rsidRPr="00A85120">
        <w:rPr>
          <w:rFonts w:ascii="Book Antiqua" w:hAnsi="Book Antiqua"/>
        </w:rPr>
        <w:t>: 113046 [PMID: 33242810 DOI: 10.1016/j.psychres.2020.113046]</w:t>
      </w:r>
    </w:p>
    <w:p w14:paraId="01084BE8"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20 </w:t>
      </w:r>
      <w:r w:rsidRPr="00A85120">
        <w:rPr>
          <w:rFonts w:ascii="Book Antiqua" w:hAnsi="Book Antiqua"/>
          <w:b/>
          <w:bCs/>
        </w:rPr>
        <w:t>Bair-Merritt MH</w:t>
      </w:r>
      <w:r w:rsidRPr="00A85120">
        <w:rPr>
          <w:rFonts w:ascii="Book Antiqua" w:hAnsi="Book Antiqua"/>
        </w:rPr>
        <w:t xml:space="preserve">, Lewis-O'Connor A, Goel S, Amato P, </w:t>
      </w:r>
      <w:proofErr w:type="spellStart"/>
      <w:r w:rsidRPr="00A85120">
        <w:rPr>
          <w:rFonts w:ascii="Book Antiqua" w:hAnsi="Book Antiqua"/>
        </w:rPr>
        <w:t>Ismailji</w:t>
      </w:r>
      <w:proofErr w:type="spellEnd"/>
      <w:r w:rsidRPr="00A85120">
        <w:rPr>
          <w:rFonts w:ascii="Book Antiqua" w:hAnsi="Book Antiqua"/>
        </w:rPr>
        <w:t xml:space="preserve"> T, </w:t>
      </w:r>
      <w:proofErr w:type="spellStart"/>
      <w:r w:rsidRPr="00A85120">
        <w:rPr>
          <w:rFonts w:ascii="Book Antiqua" w:hAnsi="Book Antiqua"/>
        </w:rPr>
        <w:t>Jelley</w:t>
      </w:r>
      <w:proofErr w:type="spellEnd"/>
      <w:r w:rsidRPr="00A85120">
        <w:rPr>
          <w:rFonts w:ascii="Book Antiqua" w:hAnsi="Book Antiqua"/>
        </w:rPr>
        <w:t xml:space="preserve"> M, </w:t>
      </w:r>
      <w:proofErr w:type="spellStart"/>
      <w:r w:rsidRPr="00A85120">
        <w:rPr>
          <w:rFonts w:ascii="Book Antiqua" w:hAnsi="Book Antiqua"/>
        </w:rPr>
        <w:t>Lenahan</w:t>
      </w:r>
      <w:proofErr w:type="spellEnd"/>
      <w:r w:rsidRPr="00A85120">
        <w:rPr>
          <w:rFonts w:ascii="Book Antiqua" w:hAnsi="Book Antiqua"/>
        </w:rPr>
        <w:t xml:space="preserve"> P, </w:t>
      </w:r>
      <w:proofErr w:type="spellStart"/>
      <w:r w:rsidRPr="00A85120">
        <w:rPr>
          <w:rFonts w:ascii="Book Antiqua" w:hAnsi="Book Antiqua"/>
        </w:rPr>
        <w:t>Cronholm</w:t>
      </w:r>
      <w:proofErr w:type="spellEnd"/>
      <w:r w:rsidRPr="00A85120">
        <w:rPr>
          <w:rFonts w:ascii="Book Antiqua" w:hAnsi="Book Antiqua"/>
        </w:rPr>
        <w:t xml:space="preserve"> P. Primary care-based interventions for intimate partner violence: a systematic review. </w:t>
      </w:r>
      <w:r w:rsidRPr="00A85120">
        <w:rPr>
          <w:rFonts w:ascii="Book Antiqua" w:hAnsi="Book Antiqua"/>
          <w:i/>
          <w:iCs/>
        </w:rPr>
        <w:t xml:space="preserve">Am J </w:t>
      </w:r>
      <w:proofErr w:type="spellStart"/>
      <w:r w:rsidRPr="00A85120">
        <w:rPr>
          <w:rFonts w:ascii="Book Antiqua" w:hAnsi="Book Antiqua"/>
          <w:i/>
          <w:iCs/>
        </w:rPr>
        <w:t>Prev</w:t>
      </w:r>
      <w:proofErr w:type="spellEnd"/>
      <w:r w:rsidRPr="00A85120">
        <w:rPr>
          <w:rFonts w:ascii="Book Antiqua" w:hAnsi="Book Antiqua"/>
          <w:i/>
          <w:iCs/>
        </w:rPr>
        <w:t xml:space="preserve"> Med</w:t>
      </w:r>
      <w:r w:rsidRPr="00A85120">
        <w:rPr>
          <w:rFonts w:ascii="Book Antiqua" w:hAnsi="Book Antiqua"/>
        </w:rPr>
        <w:t xml:space="preserve"> 2014; </w:t>
      </w:r>
      <w:r w:rsidRPr="00A85120">
        <w:rPr>
          <w:rFonts w:ascii="Book Antiqua" w:hAnsi="Book Antiqua"/>
          <w:b/>
          <w:bCs/>
        </w:rPr>
        <w:t>46</w:t>
      </w:r>
      <w:r w:rsidRPr="00A85120">
        <w:rPr>
          <w:rFonts w:ascii="Book Antiqua" w:hAnsi="Book Antiqua"/>
        </w:rPr>
        <w:t>: 188-194 [PMID: 24439354 DOI: 10.1016/j.amepre.2013.10.001]</w:t>
      </w:r>
    </w:p>
    <w:p w14:paraId="3654B6C2"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21 </w:t>
      </w:r>
      <w:proofErr w:type="spellStart"/>
      <w:r w:rsidRPr="00A85120">
        <w:rPr>
          <w:rFonts w:ascii="Book Antiqua" w:hAnsi="Book Antiqua"/>
          <w:b/>
          <w:bCs/>
        </w:rPr>
        <w:t>Semahegn</w:t>
      </w:r>
      <w:proofErr w:type="spellEnd"/>
      <w:r w:rsidRPr="00A85120">
        <w:rPr>
          <w:rFonts w:ascii="Book Antiqua" w:hAnsi="Book Antiqua"/>
          <w:b/>
          <w:bCs/>
        </w:rPr>
        <w:t xml:space="preserve"> A</w:t>
      </w:r>
      <w:r w:rsidRPr="00A85120">
        <w:rPr>
          <w:rFonts w:ascii="Book Antiqua" w:hAnsi="Book Antiqua"/>
        </w:rPr>
        <w:t xml:space="preserve">, </w:t>
      </w:r>
      <w:proofErr w:type="spellStart"/>
      <w:r w:rsidRPr="00A85120">
        <w:rPr>
          <w:rFonts w:ascii="Book Antiqua" w:hAnsi="Book Antiqua"/>
        </w:rPr>
        <w:t>Torpey</w:t>
      </w:r>
      <w:proofErr w:type="spellEnd"/>
      <w:r w:rsidRPr="00A85120">
        <w:rPr>
          <w:rFonts w:ascii="Book Antiqua" w:hAnsi="Book Antiqua"/>
        </w:rPr>
        <w:t xml:space="preserve"> K, Manu A, Assefa N, Tesfaye G, Ankomah A. Are interventions focused on gender-norms effective in preventing domestic violence against women in low and lower-middle income countries? A systematic review and meta-analysis. </w:t>
      </w:r>
      <w:proofErr w:type="spellStart"/>
      <w:r w:rsidRPr="00A85120">
        <w:rPr>
          <w:rFonts w:ascii="Book Antiqua" w:hAnsi="Book Antiqua"/>
          <w:i/>
          <w:iCs/>
        </w:rPr>
        <w:t>Reprod</w:t>
      </w:r>
      <w:proofErr w:type="spellEnd"/>
      <w:r w:rsidRPr="00A85120">
        <w:rPr>
          <w:rFonts w:ascii="Book Antiqua" w:hAnsi="Book Antiqua"/>
          <w:i/>
          <w:iCs/>
        </w:rPr>
        <w:t xml:space="preserve"> Health</w:t>
      </w:r>
      <w:r w:rsidRPr="00A85120">
        <w:rPr>
          <w:rFonts w:ascii="Book Antiqua" w:hAnsi="Book Antiqua"/>
        </w:rPr>
        <w:t xml:space="preserve"> 2019; </w:t>
      </w:r>
      <w:r w:rsidRPr="00A85120">
        <w:rPr>
          <w:rFonts w:ascii="Book Antiqua" w:hAnsi="Book Antiqua"/>
          <w:b/>
          <w:bCs/>
        </w:rPr>
        <w:t>16</w:t>
      </w:r>
      <w:r w:rsidRPr="00A85120">
        <w:rPr>
          <w:rFonts w:ascii="Book Antiqua" w:hAnsi="Book Antiqua"/>
        </w:rPr>
        <w:t>: 93 [PMID: 31262331 DOI: 10.1186/s12978-019-0726-5]</w:t>
      </w:r>
    </w:p>
    <w:p w14:paraId="6AF40226"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22 </w:t>
      </w:r>
      <w:r w:rsidRPr="00A85120">
        <w:rPr>
          <w:rFonts w:ascii="Book Antiqua" w:hAnsi="Book Antiqua"/>
          <w:b/>
          <w:bCs/>
        </w:rPr>
        <w:t>MacMillan HL</w:t>
      </w:r>
      <w:r w:rsidRPr="00A85120">
        <w:rPr>
          <w:rFonts w:ascii="Book Antiqua" w:hAnsi="Book Antiqua"/>
        </w:rPr>
        <w:t xml:space="preserve">, Kimber M, Stewart DE. Intimate Partner Violence: Recognizing and Responding Safely. </w:t>
      </w:r>
      <w:r w:rsidRPr="00A85120">
        <w:rPr>
          <w:rFonts w:ascii="Book Antiqua" w:hAnsi="Book Antiqua"/>
          <w:i/>
          <w:iCs/>
        </w:rPr>
        <w:t>JAMA</w:t>
      </w:r>
      <w:r w:rsidRPr="00A85120">
        <w:rPr>
          <w:rFonts w:ascii="Book Antiqua" w:hAnsi="Book Antiqua"/>
        </w:rPr>
        <w:t xml:space="preserve"> 2020; </w:t>
      </w:r>
      <w:r w:rsidRPr="00A85120">
        <w:rPr>
          <w:rFonts w:ascii="Book Antiqua" w:hAnsi="Book Antiqua"/>
          <w:b/>
          <w:bCs/>
        </w:rPr>
        <w:t>324</w:t>
      </w:r>
      <w:r w:rsidRPr="00A85120">
        <w:rPr>
          <w:rFonts w:ascii="Book Antiqua" w:hAnsi="Book Antiqua"/>
        </w:rPr>
        <w:t>: 1201-1202 [PMID: 32960228 DOI: 10.1001/jama.2020.11322]</w:t>
      </w:r>
    </w:p>
    <w:p w14:paraId="2E0350A9"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23 </w:t>
      </w:r>
      <w:proofErr w:type="spellStart"/>
      <w:r w:rsidRPr="00A85120">
        <w:rPr>
          <w:rFonts w:ascii="Book Antiqua" w:hAnsi="Book Antiqua"/>
          <w:b/>
          <w:bCs/>
        </w:rPr>
        <w:t>Karakurt</w:t>
      </w:r>
      <w:proofErr w:type="spellEnd"/>
      <w:r w:rsidRPr="00A85120">
        <w:rPr>
          <w:rFonts w:ascii="Book Antiqua" w:hAnsi="Book Antiqua"/>
          <w:b/>
          <w:bCs/>
        </w:rPr>
        <w:t xml:space="preserve"> G</w:t>
      </w:r>
      <w:r w:rsidRPr="00A85120">
        <w:rPr>
          <w:rFonts w:ascii="Book Antiqua" w:hAnsi="Book Antiqua"/>
        </w:rPr>
        <w:t xml:space="preserve">, </w:t>
      </w:r>
      <w:proofErr w:type="spellStart"/>
      <w:r w:rsidRPr="00A85120">
        <w:rPr>
          <w:rFonts w:ascii="Book Antiqua" w:hAnsi="Book Antiqua"/>
        </w:rPr>
        <w:t>Koç</w:t>
      </w:r>
      <w:proofErr w:type="spellEnd"/>
      <w:r w:rsidRPr="00A85120">
        <w:rPr>
          <w:rFonts w:ascii="Book Antiqua" w:hAnsi="Book Antiqua"/>
        </w:rPr>
        <w:t xml:space="preserve"> E, </w:t>
      </w:r>
      <w:proofErr w:type="spellStart"/>
      <w:r w:rsidRPr="00A85120">
        <w:rPr>
          <w:rFonts w:ascii="Book Antiqua" w:hAnsi="Book Antiqua"/>
        </w:rPr>
        <w:t>Çetinsaya</w:t>
      </w:r>
      <w:proofErr w:type="spellEnd"/>
      <w:r w:rsidRPr="00A85120">
        <w:rPr>
          <w:rFonts w:ascii="Book Antiqua" w:hAnsi="Book Antiqua"/>
        </w:rPr>
        <w:t xml:space="preserve"> EE, </w:t>
      </w:r>
      <w:proofErr w:type="spellStart"/>
      <w:r w:rsidRPr="00A85120">
        <w:rPr>
          <w:rFonts w:ascii="Book Antiqua" w:hAnsi="Book Antiqua"/>
        </w:rPr>
        <w:t>Ayluçtarhan</w:t>
      </w:r>
      <w:proofErr w:type="spellEnd"/>
      <w:r w:rsidRPr="00A85120">
        <w:rPr>
          <w:rFonts w:ascii="Book Antiqua" w:hAnsi="Book Antiqua"/>
        </w:rPr>
        <w:t xml:space="preserve"> Z, Bolen S. Meta-analysis and systematic review for the treatment of perpetrators of intimate partner violence. </w:t>
      </w:r>
      <w:proofErr w:type="spellStart"/>
      <w:r w:rsidRPr="00A85120">
        <w:rPr>
          <w:rFonts w:ascii="Book Antiqua" w:hAnsi="Book Antiqua"/>
          <w:i/>
          <w:iCs/>
        </w:rPr>
        <w:t>Neurosci</w:t>
      </w:r>
      <w:proofErr w:type="spellEnd"/>
      <w:r w:rsidRPr="00A85120">
        <w:rPr>
          <w:rFonts w:ascii="Book Antiqua" w:hAnsi="Book Antiqua"/>
          <w:i/>
          <w:iCs/>
        </w:rPr>
        <w:t xml:space="preserve"> </w:t>
      </w:r>
      <w:proofErr w:type="spellStart"/>
      <w:r w:rsidRPr="00A85120">
        <w:rPr>
          <w:rFonts w:ascii="Book Antiqua" w:hAnsi="Book Antiqua"/>
          <w:i/>
          <w:iCs/>
        </w:rPr>
        <w:t>Biobehav</w:t>
      </w:r>
      <w:proofErr w:type="spellEnd"/>
      <w:r w:rsidRPr="00A85120">
        <w:rPr>
          <w:rFonts w:ascii="Book Antiqua" w:hAnsi="Book Antiqua"/>
          <w:i/>
          <w:iCs/>
        </w:rPr>
        <w:t xml:space="preserve"> Rev</w:t>
      </w:r>
      <w:r w:rsidRPr="00A85120">
        <w:rPr>
          <w:rFonts w:ascii="Book Antiqua" w:hAnsi="Book Antiqua"/>
        </w:rPr>
        <w:t xml:space="preserve"> 2019; </w:t>
      </w:r>
      <w:r w:rsidRPr="00A85120">
        <w:rPr>
          <w:rFonts w:ascii="Book Antiqua" w:hAnsi="Book Antiqua"/>
          <w:b/>
          <w:bCs/>
        </w:rPr>
        <w:t>105</w:t>
      </w:r>
      <w:r w:rsidRPr="00A85120">
        <w:rPr>
          <w:rFonts w:ascii="Book Antiqua" w:hAnsi="Book Antiqua"/>
        </w:rPr>
        <w:t>: 220-230 [PMID: 31415863 DOI: 10.1016/j.neubiorev.2019.08.006]</w:t>
      </w:r>
    </w:p>
    <w:p w14:paraId="503A29C0"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24 </w:t>
      </w:r>
      <w:r w:rsidRPr="00A85120">
        <w:rPr>
          <w:rFonts w:ascii="Book Antiqua" w:hAnsi="Book Antiqua"/>
          <w:b/>
          <w:bCs/>
        </w:rPr>
        <w:t>Yu R</w:t>
      </w:r>
      <w:r w:rsidRPr="00A85120">
        <w:rPr>
          <w:rFonts w:ascii="Book Antiqua" w:hAnsi="Book Antiqua"/>
        </w:rPr>
        <w:t xml:space="preserve">, </w:t>
      </w:r>
      <w:proofErr w:type="spellStart"/>
      <w:r w:rsidRPr="00A85120">
        <w:rPr>
          <w:rFonts w:ascii="Book Antiqua" w:hAnsi="Book Antiqua"/>
        </w:rPr>
        <w:t>Nevado-Holgado</w:t>
      </w:r>
      <w:proofErr w:type="spellEnd"/>
      <w:r w:rsidRPr="00A85120">
        <w:rPr>
          <w:rFonts w:ascii="Book Antiqua" w:hAnsi="Book Antiqua"/>
        </w:rPr>
        <w:t xml:space="preserve"> AJ, </w:t>
      </w:r>
      <w:proofErr w:type="spellStart"/>
      <w:r w:rsidRPr="00A85120">
        <w:rPr>
          <w:rFonts w:ascii="Book Antiqua" w:hAnsi="Book Antiqua"/>
        </w:rPr>
        <w:t>Molero</w:t>
      </w:r>
      <w:proofErr w:type="spellEnd"/>
      <w:r w:rsidRPr="00A85120">
        <w:rPr>
          <w:rFonts w:ascii="Book Antiqua" w:hAnsi="Book Antiqua"/>
        </w:rPr>
        <w:t xml:space="preserve"> Y, D'Onofrio BM, Larsson H, Howard LM, Fazel S. Mental disorders and intimate partner violence perpetrated by men towards women: A Swedish population-based longitudinal study. </w:t>
      </w:r>
      <w:proofErr w:type="spellStart"/>
      <w:r w:rsidRPr="00A85120">
        <w:rPr>
          <w:rFonts w:ascii="Book Antiqua" w:hAnsi="Book Antiqua"/>
          <w:i/>
          <w:iCs/>
        </w:rPr>
        <w:t>PLoS</w:t>
      </w:r>
      <w:proofErr w:type="spellEnd"/>
      <w:r w:rsidRPr="00A85120">
        <w:rPr>
          <w:rFonts w:ascii="Book Antiqua" w:hAnsi="Book Antiqua"/>
          <w:i/>
          <w:iCs/>
        </w:rPr>
        <w:t xml:space="preserve"> Med</w:t>
      </w:r>
      <w:r w:rsidRPr="00A85120">
        <w:rPr>
          <w:rFonts w:ascii="Book Antiqua" w:hAnsi="Book Antiqua"/>
        </w:rPr>
        <w:t xml:space="preserve"> 2019; </w:t>
      </w:r>
      <w:r w:rsidRPr="00A85120">
        <w:rPr>
          <w:rFonts w:ascii="Book Antiqua" w:hAnsi="Book Antiqua"/>
          <w:b/>
          <w:bCs/>
        </w:rPr>
        <w:t>16</w:t>
      </w:r>
      <w:r w:rsidRPr="00A85120">
        <w:rPr>
          <w:rFonts w:ascii="Book Antiqua" w:hAnsi="Book Antiqua"/>
        </w:rPr>
        <w:t>: e1002995 [PMID: 31846461 DOI: 10.1371/journal.pmed.1002995]</w:t>
      </w:r>
    </w:p>
    <w:p w14:paraId="62609A17" w14:textId="77777777" w:rsidR="00A85120" w:rsidRPr="00A85120" w:rsidRDefault="00A85120" w:rsidP="00A85120">
      <w:pPr>
        <w:spacing w:line="360" w:lineRule="auto"/>
        <w:jc w:val="both"/>
        <w:rPr>
          <w:rFonts w:ascii="Book Antiqua" w:hAnsi="Book Antiqua"/>
        </w:rPr>
      </w:pPr>
      <w:r w:rsidRPr="00A85120">
        <w:rPr>
          <w:rFonts w:ascii="Book Antiqua" w:hAnsi="Book Antiqua"/>
        </w:rPr>
        <w:t xml:space="preserve">25 </w:t>
      </w:r>
      <w:proofErr w:type="spellStart"/>
      <w:r w:rsidRPr="00A85120">
        <w:rPr>
          <w:rFonts w:ascii="Book Antiqua" w:hAnsi="Book Antiqua"/>
          <w:b/>
          <w:bCs/>
        </w:rPr>
        <w:t>Tarzia</w:t>
      </w:r>
      <w:proofErr w:type="spellEnd"/>
      <w:r w:rsidRPr="00A85120">
        <w:rPr>
          <w:rFonts w:ascii="Book Antiqua" w:hAnsi="Book Antiqua"/>
          <w:b/>
          <w:bCs/>
        </w:rPr>
        <w:t xml:space="preserve"> L</w:t>
      </w:r>
      <w:r w:rsidRPr="00A85120">
        <w:rPr>
          <w:rFonts w:ascii="Book Antiqua" w:hAnsi="Book Antiqua"/>
        </w:rPr>
        <w:t xml:space="preserve">. "It Went to the Very Heart of Who I Was as a Woman": The Invisible Impacts of Intimate Partner Sexual Violence. </w:t>
      </w:r>
      <w:r w:rsidRPr="00A85120">
        <w:rPr>
          <w:rFonts w:ascii="Book Antiqua" w:hAnsi="Book Antiqua"/>
          <w:i/>
          <w:iCs/>
        </w:rPr>
        <w:t>Qual Health Res</w:t>
      </w:r>
      <w:r w:rsidRPr="00A85120">
        <w:rPr>
          <w:rFonts w:ascii="Book Antiqua" w:hAnsi="Book Antiqua"/>
        </w:rPr>
        <w:t xml:space="preserve"> 2021; </w:t>
      </w:r>
      <w:r w:rsidRPr="00A85120">
        <w:rPr>
          <w:rFonts w:ascii="Book Antiqua" w:hAnsi="Book Antiqua"/>
          <w:b/>
          <w:bCs/>
        </w:rPr>
        <w:t>31</w:t>
      </w:r>
      <w:r w:rsidRPr="00A85120">
        <w:rPr>
          <w:rFonts w:ascii="Book Antiqua" w:hAnsi="Book Antiqua"/>
        </w:rPr>
        <w:t>: 287-297 [PMID: 33118450 DOI: 10.1177/1049732320967659]</w:t>
      </w:r>
    </w:p>
    <w:bookmarkEnd w:id="0"/>
    <w:p w14:paraId="20B67F6E" w14:textId="451B09A9" w:rsidR="00A77B3E" w:rsidRPr="00A85120" w:rsidRDefault="00A77B3E" w:rsidP="00A85120">
      <w:pPr>
        <w:spacing w:line="360" w:lineRule="auto"/>
        <w:jc w:val="both"/>
        <w:rPr>
          <w:rFonts w:ascii="Book Antiqua" w:hAnsi="Book Antiqua"/>
        </w:rPr>
      </w:pPr>
    </w:p>
    <w:p w14:paraId="14435B82" w14:textId="77777777" w:rsidR="00A77B3E" w:rsidRPr="00A85120" w:rsidRDefault="00A77B3E" w:rsidP="00A85120">
      <w:pPr>
        <w:spacing w:line="360" w:lineRule="auto"/>
        <w:jc w:val="both"/>
        <w:rPr>
          <w:rFonts w:ascii="Book Antiqua" w:hAnsi="Book Antiqua"/>
        </w:rPr>
        <w:sectPr w:rsidR="00A77B3E" w:rsidRPr="00A85120">
          <w:pgSz w:w="12240" w:h="15840"/>
          <w:pgMar w:top="1440" w:right="1440" w:bottom="1440" w:left="1440" w:header="720" w:footer="720" w:gutter="0"/>
          <w:cols w:space="720"/>
          <w:docGrid w:linePitch="360"/>
        </w:sectPr>
      </w:pPr>
    </w:p>
    <w:p w14:paraId="771A34B5"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lastRenderedPageBreak/>
        <w:t>Footnotes</w:t>
      </w:r>
    </w:p>
    <w:p w14:paraId="43650395"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t xml:space="preserve">Conflict-of-interest statement: </w:t>
      </w:r>
      <w:r w:rsidRPr="00A85120">
        <w:rPr>
          <w:rFonts w:ascii="Book Antiqua" w:eastAsia="Book Antiqua" w:hAnsi="Book Antiqua" w:cs="Book Antiqua"/>
          <w:color w:val="000000"/>
        </w:rPr>
        <w:t>Authors declare no conflict of interest.</w:t>
      </w:r>
    </w:p>
    <w:p w14:paraId="1547407A" w14:textId="77777777" w:rsidR="00A77B3E" w:rsidRPr="00A85120" w:rsidRDefault="00A77B3E" w:rsidP="00A85120">
      <w:pPr>
        <w:spacing w:line="360" w:lineRule="auto"/>
        <w:jc w:val="both"/>
        <w:rPr>
          <w:rFonts w:ascii="Book Antiqua" w:hAnsi="Book Antiqua"/>
        </w:rPr>
      </w:pPr>
    </w:p>
    <w:p w14:paraId="69813786"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bCs/>
          <w:color w:val="000000"/>
        </w:rPr>
        <w:t xml:space="preserve">Open-Access: </w:t>
      </w:r>
      <w:r w:rsidRPr="00A8512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3BFA28" w14:textId="77777777" w:rsidR="00A77B3E" w:rsidRPr="00A85120" w:rsidRDefault="00A77B3E" w:rsidP="00A85120">
      <w:pPr>
        <w:spacing w:line="360" w:lineRule="auto"/>
        <w:jc w:val="both"/>
        <w:rPr>
          <w:rFonts w:ascii="Book Antiqua" w:hAnsi="Book Antiqua"/>
        </w:rPr>
      </w:pPr>
    </w:p>
    <w:p w14:paraId="20F88848" w14:textId="223F1201"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Manuscript source: </w:t>
      </w:r>
      <w:r w:rsidRPr="00A85120">
        <w:rPr>
          <w:rFonts w:ascii="Book Antiqua" w:eastAsia="Book Antiqua" w:hAnsi="Book Antiqua" w:cs="Book Antiqua"/>
          <w:color w:val="000000"/>
        </w:rPr>
        <w:t xml:space="preserve">Invited </w:t>
      </w:r>
      <w:r w:rsidR="00E61F6E" w:rsidRPr="00A85120">
        <w:rPr>
          <w:rFonts w:ascii="Book Antiqua" w:eastAsia="Book Antiqua" w:hAnsi="Book Antiqua" w:cs="Book Antiqua"/>
          <w:color w:val="000000"/>
        </w:rPr>
        <w:t>m</w:t>
      </w:r>
      <w:r w:rsidRPr="00A85120">
        <w:rPr>
          <w:rFonts w:ascii="Book Antiqua" w:eastAsia="Book Antiqua" w:hAnsi="Book Antiqua" w:cs="Book Antiqua"/>
          <w:color w:val="000000"/>
        </w:rPr>
        <w:t>anuscript</w:t>
      </w:r>
    </w:p>
    <w:p w14:paraId="7990EB06" w14:textId="77777777" w:rsidR="00A77B3E" w:rsidRPr="00A85120" w:rsidRDefault="00A77B3E" w:rsidP="00A85120">
      <w:pPr>
        <w:spacing w:line="360" w:lineRule="auto"/>
        <w:jc w:val="both"/>
        <w:rPr>
          <w:rFonts w:ascii="Book Antiqua" w:hAnsi="Book Antiqua"/>
        </w:rPr>
      </w:pPr>
    </w:p>
    <w:p w14:paraId="47954036"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Peer-review started: </w:t>
      </w:r>
      <w:r w:rsidRPr="00A85120">
        <w:rPr>
          <w:rFonts w:ascii="Book Antiqua" w:eastAsia="Book Antiqua" w:hAnsi="Book Antiqua" w:cs="Book Antiqua"/>
          <w:color w:val="000000"/>
        </w:rPr>
        <w:t>December 31, 2020</w:t>
      </w:r>
    </w:p>
    <w:p w14:paraId="43CD3B59"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First decision: </w:t>
      </w:r>
      <w:r w:rsidRPr="00A85120">
        <w:rPr>
          <w:rFonts w:ascii="Book Antiqua" w:eastAsia="Book Antiqua" w:hAnsi="Book Antiqua" w:cs="Book Antiqua"/>
          <w:color w:val="000000"/>
        </w:rPr>
        <w:t>April 21, 2021</w:t>
      </w:r>
    </w:p>
    <w:p w14:paraId="336A961B"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Article in press: </w:t>
      </w:r>
    </w:p>
    <w:p w14:paraId="1B0D5C4F" w14:textId="77777777" w:rsidR="00A77B3E" w:rsidRPr="00A85120" w:rsidRDefault="00A77B3E" w:rsidP="00A85120">
      <w:pPr>
        <w:spacing w:line="360" w:lineRule="auto"/>
        <w:jc w:val="both"/>
        <w:rPr>
          <w:rFonts w:ascii="Book Antiqua" w:hAnsi="Book Antiqua"/>
        </w:rPr>
      </w:pPr>
    </w:p>
    <w:p w14:paraId="6A9AF5A6" w14:textId="2640C745"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Specialty type: </w:t>
      </w:r>
      <w:r w:rsidR="003F7900" w:rsidRPr="00A85120">
        <w:rPr>
          <w:rFonts w:ascii="Book Antiqua" w:eastAsia="Microsoft YaHei" w:hAnsi="Book Antiqua" w:cs="SimSun"/>
        </w:rPr>
        <w:t>Psychiatry</w:t>
      </w:r>
    </w:p>
    <w:p w14:paraId="55CECEEC"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 xml:space="preserve">Country/Territory of origin: </w:t>
      </w:r>
      <w:r w:rsidRPr="00A85120">
        <w:rPr>
          <w:rFonts w:ascii="Book Antiqua" w:eastAsia="Book Antiqua" w:hAnsi="Book Antiqua" w:cs="Book Antiqua"/>
          <w:color w:val="000000"/>
        </w:rPr>
        <w:t>Italy</w:t>
      </w:r>
    </w:p>
    <w:p w14:paraId="79E529F8"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b/>
          <w:color w:val="000000"/>
        </w:rPr>
        <w:t>Peer-review report’s scientific quality classification</w:t>
      </w:r>
    </w:p>
    <w:p w14:paraId="6788010F"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Grade A (Excellent): 0</w:t>
      </w:r>
    </w:p>
    <w:p w14:paraId="679D80ED"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Grade B (Very good): 0</w:t>
      </w:r>
    </w:p>
    <w:p w14:paraId="2067F431"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Grade C (Good): C</w:t>
      </w:r>
    </w:p>
    <w:p w14:paraId="4F0FCB73"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Grade D (Fair): 0</w:t>
      </w:r>
    </w:p>
    <w:p w14:paraId="2BFCD7D7" w14:textId="77777777" w:rsidR="00A77B3E" w:rsidRPr="00A85120" w:rsidRDefault="007C1E1A" w:rsidP="00A85120">
      <w:pPr>
        <w:spacing w:line="360" w:lineRule="auto"/>
        <w:jc w:val="both"/>
        <w:rPr>
          <w:rFonts w:ascii="Book Antiqua" w:hAnsi="Book Antiqua"/>
        </w:rPr>
      </w:pPr>
      <w:r w:rsidRPr="00A85120">
        <w:rPr>
          <w:rFonts w:ascii="Book Antiqua" w:eastAsia="Book Antiqua" w:hAnsi="Book Antiqua" w:cs="Book Antiqua"/>
          <w:color w:val="000000"/>
        </w:rPr>
        <w:t>Grade E (Poor): 0</w:t>
      </w:r>
    </w:p>
    <w:p w14:paraId="1DF11D83" w14:textId="77777777" w:rsidR="00A77B3E" w:rsidRPr="00A85120" w:rsidRDefault="00A77B3E" w:rsidP="00A85120">
      <w:pPr>
        <w:spacing w:line="360" w:lineRule="auto"/>
        <w:jc w:val="both"/>
        <w:rPr>
          <w:rFonts w:ascii="Book Antiqua" w:hAnsi="Book Antiqua"/>
        </w:rPr>
      </w:pPr>
    </w:p>
    <w:p w14:paraId="4605EC3A" w14:textId="5D99FA16" w:rsidR="00A77B3E" w:rsidRPr="00A85120" w:rsidRDefault="007C1E1A" w:rsidP="00A85120">
      <w:pPr>
        <w:spacing w:line="360" w:lineRule="auto"/>
        <w:jc w:val="both"/>
        <w:rPr>
          <w:rFonts w:ascii="Book Antiqua" w:eastAsia="Book Antiqua" w:hAnsi="Book Antiqua" w:cs="Book Antiqua"/>
          <w:b/>
          <w:color w:val="000000"/>
        </w:rPr>
      </w:pPr>
      <w:r w:rsidRPr="00A85120">
        <w:rPr>
          <w:rFonts w:ascii="Book Antiqua" w:eastAsia="Book Antiqua" w:hAnsi="Book Antiqua" w:cs="Book Antiqua"/>
          <w:b/>
          <w:color w:val="000000"/>
        </w:rPr>
        <w:t xml:space="preserve">P-Reviewer: </w:t>
      </w:r>
      <w:r w:rsidRPr="00A85120">
        <w:rPr>
          <w:rFonts w:ascii="Book Antiqua" w:eastAsia="Book Antiqua" w:hAnsi="Book Antiqua" w:cs="Book Antiqua"/>
          <w:color w:val="000000"/>
        </w:rPr>
        <w:t>Zafrakas M</w:t>
      </w:r>
      <w:r w:rsidRPr="00A85120">
        <w:rPr>
          <w:rFonts w:ascii="Book Antiqua" w:eastAsia="Book Antiqua" w:hAnsi="Book Antiqua" w:cs="Book Antiqua"/>
          <w:b/>
          <w:color w:val="000000"/>
        </w:rPr>
        <w:t xml:space="preserve"> S-Editor: </w:t>
      </w:r>
      <w:r w:rsidRPr="00A85120">
        <w:rPr>
          <w:rFonts w:ascii="Book Antiqua" w:eastAsia="Book Antiqua" w:hAnsi="Book Antiqua" w:cs="Book Antiqua"/>
          <w:color w:val="000000"/>
        </w:rPr>
        <w:t>Fan JR</w:t>
      </w:r>
      <w:r w:rsidRPr="00A85120">
        <w:rPr>
          <w:rFonts w:ascii="Book Antiqua" w:eastAsia="Book Antiqua" w:hAnsi="Book Antiqua" w:cs="Book Antiqua"/>
          <w:b/>
          <w:color w:val="000000"/>
        </w:rPr>
        <w:t xml:space="preserve"> L-Editor: </w:t>
      </w:r>
      <w:r w:rsidR="007C056B">
        <w:rPr>
          <w:rFonts w:ascii="Book Antiqua" w:eastAsia="Book Antiqua" w:hAnsi="Book Antiqua" w:cs="Book Antiqua"/>
          <w:bCs/>
          <w:color w:val="000000"/>
        </w:rPr>
        <w:t xml:space="preserve">Filipodia </w:t>
      </w:r>
      <w:r w:rsidRPr="00A85120">
        <w:rPr>
          <w:rFonts w:ascii="Book Antiqua" w:eastAsia="Book Antiqua" w:hAnsi="Book Antiqua" w:cs="Book Antiqua"/>
          <w:b/>
          <w:color w:val="000000"/>
        </w:rPr>
        <w:t xml:space="preserve"> P-Editor: </w:t>
      </w:r>
    </w:p>
    <w:p w14:paraId="29AB5C9C" w14:textId="41F2322B" w:rsidR="004F3913" w:rsidRPr="00A85120" w:rsidRDefault="004F3913" w:rsidP="00A85120">
      <w:pPr>
        <w:spacing w:line="360" w:lineRule="auto"/>
        <w:jc w:val="both"/>
        <w:rPr>
          <w:rFonts w:ascii="Book Antiqua" w:hAnsi="Book Antiqua"/>
          <w:b/>
        </w:rPr>
      </w:pPr>
      <w:r w:rsidRPr="00A85120">
        <w:rPr>
          <w:rFonts w:ascii="Book Antiqua" w:eastAsia="Book Antiqua" w:hAnsi="Book Antiqua" w:cs="Book Antiqua"/>
          <w:b/>
          <w:color w:val="000000"/>
        </w:rPr>
        <w:br w:type="page"/>
      </w:r>
      <w:r w:rsidRPr="00A85120">
        <w:rPr>
          <w:rFonts w:ascii="Book Antiqua" w:hAnsi="Book Antiqua"/>
          <w:b/>
        </w:rPr>
        <w:lastRenderedPageBreak/>
        <w:t xml:space="preserve">Table 1 Proposed interventions against intimate partner violence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9"/>
      </w:tblGrid>
      <w:tr w:rsidR="00A27A70" w:rsidRPr="00A85120" w14:paraId="6986F9A5" w14:textId="77777777" w:rsidTr="008432D4">
        <w:tc>
          <w:tcPr>
            <w:tcW w:w="1701" w:type="dxa"/>
            <w:tcBorders>
              <w:top w:val="single" w:sz="4" w:space="0" w:color="auto"/>
              <w:bottom w:val="single" w:sz="4" w:space="0" w:color="auto"/>
            </w:tcBorders>
          </w:tcPr>
          <w:p w14:paraId="798E29B5" w14:textId="512A6EDA" w:rsidR="00A27A70" w:rsidRPr="00A85120" w:rsidRDefault="00A27A70" w:rsidP="00A85120">
            <w:pPr>
              <w:spacing w:line="360" w:lineRule="auto"/>
              <w:jc w:val="both"/>
              <w:rPr>
                <w:rFonts w:ascii="Book Antiqua" w:hAnsi="Book Antiqua"/>
                <w:b/>
                <w:lang w:eastAsia="zh-CN"/>
              </w:rPr>
            </w:pPr>
            <w:r w:rsidRPr="00A85120">
              <w:rPr>
                <w:rFonts w:ascii="Book Antiqua" w:hAnsi="Book Antiqua"/>
                <w:b/>
                <w:lang w:eastAsia="zh-CN"/>
              </w:rPr>
              <w:t>No.</w:t>
            </w:r>
          </w:p>
        </w:tc>
        <w:tc>
          <w:tcPr>
            <w:tcW w:w="7649" w:type="dxa"/>
            <w:tcBorders>
              <w:top w:val="single" w:sz="4" w:space="0" w:color="auto"/>
              <w:bottom w:val="single" w:sz="4" w:space="0" w:color="auto"/>
            </w:tcBorders>
          </w:tcPr>
          <w:p w14:paraId="5DE306C1" w14:textId="77777777" w:rsidR="00A27A70" w:rsidRPr="00A85120" w:rsidRDefault="00A27A70" w:rsidP="00A85120">
            <w:pPr>
              <w:spacing w:line="360" w:lineRule="auto"/>
              <w:jc w:val="both"/>
              <w:rPr>
                <w:rFonts w:ascii="Book Antiqua" w:hAnsi="Book Antiqua"/>
                <w:b/>
              </w:rPr>
            </w:pPr>
          </w:p>
        </w:tc>
      </w:tr>
      <w:tr w:rsidR="00A27A70" w:rsidRPr="00A85120" w14:paraId="35966A30" w14:textId="77777777" w:rsidTr="008432D4">
        <w:tc>
          <w:tcPr>
            <w:tcW w:w="1701" w:type="dxa"/>
            <w:tcBorders>
              <w:top w:val="single" w:sz="4" w:space="0" w:color="auto"/>
            </w:tcBorders>
          </w:tcPr>
          <w:p w14:paraId="025F962E" w14:textId="77E1C858" w:rsidR="00A27A70" w:rsidRPr="00A85120" w:rsidRDefault="00A27A70" w:rsidP="00A85120">
            <w:pPr>
              <w:spacing w:line="360" w:lineRule="auto"/>
              <w:jc w:val="both"/>
              <w:rPr>
                <w:rFonts w:ascii="Book Antiqua" w:hAnsi="Book Antiqua"/>
                <w:bCs/>
                <w:lang w:eastAsia="zh-CN"/>
              </w:rPr>
            </w:pPr>
            <w:r w:rsidRPr="00A85120">
              <w:rPr>
                <w:rFonts w:ascii="Book Antiqua" w:hAnsi="Book Antiqua"/>
                <w:bCs/>
                <w:lang w:eastAsia="zh-CN"/>
              </w:rPr>
              <w:t>1</w:t>
            </w:r>
          </w:p>
        </w:tc>
        <w:tc>
          <w:tcPr>
            <w:tcW w:w="7649" w:type="dxa"/>
            <w:tcBorders>
              <w:top w:val="single" w:sz="4" w:space="0" w:color="auto"/>
            </w:tcBorders>
          </w:tcPr>
          <w:p w14:paraId="2E0CA158" w14:textId="3279B69E" w:rsidR="00A27A70" w:rsidRPr="00A85120" w:rsidRDefault="00A27A70" w:rsidP="00A85120">
            <w:pPr>
              <w:spacing w:line="360" w:lineRule="auto"/>
              <w:jc w:val="both"/>
              <w:rPr>
                <w:rFonts w:ascii="Book Antiqua" w:hAnsi="Book Antiqua" w:cs="Times New Roman"/>
                <w:bCs/>
              </w:rPr>
            </w:pPr>
            <w:r w:rsidRPr="00A85120">
              <w:rPr>
                <w:rFonts w:ascii="Book Antiqua" w:hAnsi="Book Antiqua" w:cs="Times New Roman"/>
                <w:bCs/>
              </w:rPr>
              <w:t xml:space="preserve">Clinical routine screening for indicators of intimate partner violence </w:t>
            </w:r>
          </w:p>
        </w:tc>
      </w:tr>
      <w:tr w:rsidR="00A27A70" w:rsidRPr="00A85120" w14:paraId="602CE82F" w14:textId="77777777" w:rsidTr="008432D4">
        <w:tc>
          <w:tcPr>
            <w:tcW w:w="1701" w:type="dxa"/>
          </w:tcPr>
          <w:p w14:paraId="34252EC0" w14:textId="2BCFE1B0" w:rsidR="00A27A70" w:rsidRPr="00A85120" w:rsidRDefault="00A27A70" w:rsidP="00A85120">
            <w:pPr>
              <w:spacing w:line="360" w:lineRule="auto"/>
              <w:jc w:val="both"/>
              <w:rPr>
                <w:rFonts w:ascii="Book Antiqua" w:hAnsi="Book Antiqua"/>
                <w:bCs/>
                <w:lang w:eastAsia="zh-CN"/>
              </w:rPr>
            </w:pPr>
            <w:r w:rsidRPr="00A85120">
              <w:rPr>
                <w:rFonts w:ascii="Book Antiqua" w:hAnsi="Book Antiqua"/>
                <w:bCs/>
                <w:lang w:eastAsia="zh-CN"/>
              </w:rPr>
              <w:t>2</w:t>
            </w:r>
          </w:p>
        </w:tc>
        <w:tc>
          <w:tcPr>
            <w:tcW w:w="7649" w:type="dxa"/>
          </w:tcPr>
          <w:p w14:paraId="1CEA362C" w14:textId="281120D4" w:rsidR="00A27A70" w:rsidRPr="00A85120" w:rsidRDefault="00A27A70" w:rsidP="00A85120">
            <w:pPr>
              <w:spacing w:line="360" w:lineRule="auto"/>
              <w:jc w:val="both"/>
              <w:rPr>
                <w:rFonts w:ascii="Book Antiqua" w:hAnsi="Book Antiqua" w:cs="Times New Roman"/>
                <w:bCs/>
              </w:rPr>
            </w:pPr>
            <w:r w:rsidRPr="00A85120">
              <w:rPr>
                <w:rFonts w:ascii="Book Antiqua" w:hAnsi="Book Antiqua" w:cs="Times New Roman"/>
                <w:bCs/>
              </w:rPr>
              <w:t xml:space="preserve">Prenatal assessment and counseling for pregnant women suspected or known to be exposed to violence and home-visitation programs </w:t>
            </w:r>
          </w:p>
        </w:tc>
      </w:tr>
      <w:tr w:rsidR="00A27A70" w:rsidRPr="00A85120" w14:paraId="2BD0F062" w14:textId="77777777" w:rsidTr="008432D4">
        <w:tc>
          <w:tcPr>
            <w:tcW w:w="1701" w:type="dxa"/>
          </w:tcPr>
          <w:p w14:paraId="592F1FA0" w14:textId="6111F161" w:rsidR="00A27A70" w:rsidRPr="00A85120" w:rsidRDefault="00A27A70" w:rsidP="00A85120">
            <w:pPr>
              <w:spacing w:line="360" w:lineRule="auto"/>
              <w:jc w:val="both"/>
              <w:rPr>
                <w:rFonts w:ascii="Book Antiqua" w:hAnsi="Book Antiqua"/>
                <w:bCs/>
                <w:lang w:eastAsia="zh-CN"/>
              </w:rPr>
            </w:pPr>
            <w:r w:rsidRPr="00A85120">
              <w:rPr>
                <w:rFonts w:ascii="Book Antiqua" w:hAnsi="Book Antiqua"/>
                <w:bCs/>
                <w:lang w:eastAsia="zh-CN"/>
              </w:rPr>
              <w:t>3</w:t>
            </w:r>
          </w:p>
        </w:tc>
        <w:tc>
          <w:tcPr>
            <w:tcW w:w="7649" w:type="dxa"/>
          </w:tcPr>
          <w:p w14:paraId="35D447BD" w14:textId="117F3C0B" w:rsidR="00A27A70" w:rsidRPr="00A85120" w:rsidRDefault="00A27A70" w:rsidP="00A85120">
            <w:pPr>
              <w:spacing w:line="360" w:lineRule="auto"/>
              <w:jc w:val="both"/>
              <w:rPr>
                <w:rFonts w:ascii="Book Antiqua" w:hAnsi="Book Antiqua" w:cs="Times New Roman"/>
                <w:bCs/>
              </w:rPr>
            </w:pPr>
            <w:r w:rsidRPr="00A85120">
              <w:rPr>
                <w:rFonts w:ascii="Book Antiqua" w:hAnsi="Book Antiqua" w:cs="Times New Roman"/>
                <w:bCs/>
              </w:rPr>
              <w:t>Culturally tailored specific approach for immigrant women victims of violence</w:t>
            </w:r>
          </w:p>
        </w:tc>
      </w:tr>
      <w:tr w:rsidR="00A27A70" w:rsidRPr="00A85120" w14:paraId="3FFF14C3" w14:textId="77777777" w:rsidTr="008432D4">
        <w:tc>
          <w:tcPr>
            <w:tcW w:w="1701" w:type="dxa"/>
          </w:tcPr>
          <w:p w14:paraId="63560A67" w14:textId="08660B48" w:rsidR="00A27A70" w:rsidRPr="00A85120" w:rsidRDefault="00A27A70" w:rsidP="00A85120">
            <w:pPr>
              <w:spacing w:line="360" w:lineRule="auto"/>
              <w:jc w:val="both"/>
              <w:rPr>
                <w:rFonts w:ascii="Book Antiqua" w:hAnsi="Book Antiqua"/>
                <w:bCs/>
                <w:lang w:eastAsia="zh-CN"/>
              </w:rPr>
            </w:pPr>
            <w:r w:rsidRPr="00A85120">
              <w:rPr>
                <w:rFonts w:ascii="Book Antiqua" w:hAnsi="Book Antiqua"/>
                <w:bCs/>
                <w:lang w:eastAsia="zh-CN"/>
              </w:rPr>
              <w:t>4</w:t>
            </w:r>
          </w:p>
        </w:tc>
        <w:tc>
          <w:tcPr>
            <w:tcW w:w="7649" w:type="dxa"/>
          </w:tcPr>
          <w:p w14:paraId="09A2A776" w14:textId="7FDD2EB6" w:rsidR="00A27A70" w:rsidRPr="00A85120" w:rsidRDefault="00A27A70" w:rsidP="00A85120">
            <w:pPr>
              <w:spacing w:line="360" w:lineRule="auto"/>
              <w:jc w:val="both"/>
              <w:rPr>
                <w:rFonts w:ascii="Book Antiqua" w:hAnsi="Book Antiqua" w:cs="Times New Roman"/>
                <w:bCs/>
              </w:rPr>
            </w:pPr>
            <w:r w:rsidRPr="00A85120">
              <w:rPr>
                <w:rFonts w:ascii="Book Antiqua" w:hAnsi="Book Antiqua" w:cs="Times New Roman"/>
                <w:bCs/>
              </w:rPr>
              <w:t>Intervention tecniques to reduce violence among offenders</w:t>
            </w:r>
          </w:p>
        </w:tc>
      </w:tr>
      <w:tr w:rsidR="00A27A70" w:rsidRPr="00A85120" w14:paraId="3EA04265" w14:textId="77777777" w:rsidTr="008432D4">
        <w:tc>
          <w:tcPr>
            <w:tcW w:w="1701" w:type="dxa"/>
          </w:tcPr>
          <w:p w14:paraId="2686D693" w14:textId="4DCB71FE" w:rsidR="00A27A70" w:rsidRPr="00A85120" w:rsidRDefault="00A27A70" w:rsidP="00A85120">
            <w:pPr>
              <w:spacing w:line="360" w:lineRule="auto"/>
              <w:jc w:val="both"/>
              <w:rPr>
                <w:rFonts w:ascii="Book Antiqua" w:hAnsi="Book Antiqua"/>
                <w:bCs/>
                <w:lang w:eastAsia="zh-CN"/>
              </w:rPr>
            </w:pPr>
            <w:r w:rsidRPr="00A85120">
              <w:rPr>
                <w:rFonts w:ascii="Book Antiqua" w:hAnsi="Book Antiqua"/>
                <w:bCs/>
                <w:lang w:eastAsia="zh-CN"/>
              </w:rPr>
              <w:t>5</w:t>
            </w:r>
          </w:p>
        </w:tc>
        <w:tc>
          <w:tcPr>
            <w:tcW w:w="7649" w:type="dxa"/>
          </w:tcPr>
          <w:p w14:paraId="33D2F225" w14:textId="4BD0E9EA" w:rsidR="00A27A70" w:rsidRPr="00A85120" w:rsidRDefault="00A27A70" w:rsidP="00A85120">
            <w:pPr>
              <w:spacing w:line="360" w:lineRule="auto"/>
              <w:jc w:val="both"/>
              <w:rPr>
                <w:rFonts w:ascii="Book Antiqua" w:hAnsi="Book Antiqua" w:cs="Times New Roman"/>
                <w:bCs/>
              </w:rPr>
            </w:pPr>
            <w:r w:rsidRPr="00A85120">
              <w:rPr>
                <w:rFonts w:ascii="Book Antiqua" w:hAnsi="Book Antiqua" w:cs="Times New Roman"/>
                <w:bCs/>
              </w:rPr>
              <w:t xml:space="preserve">Implementation of </w:t>
            </w:r>
            <w:proofErr w:type="spellStart"/>
            <w:r w:rsidRPr="00A85120">
              <w:rPr>
                <w:rFonts w:ascii="Book Antiqua" w:hAnsi="Book Antiqua" w:cs="Times New Roman"/>
                <w:bCs/>
              </w:rPr>
              <w:t>research</w:t>
            </w:r>
            <w:proofErr w:type="spellEnd"/>
            <w:r w:rsidRPr="00A85120">
              <w:rPr>
                <w:rFonts w:ascii="Book Antiqua" w:hAnsi="Book Antiqua" w:cs="Times New Roman"/>
                <w:bCs/>
              </w:rPr>
              <w:t xml:space="preserve"> </w:t>
            </w:r>
            <w:proofErr w:type="spellStart"/>
            <w:r w:rsidRPr="00A85120">
              <w:rPr>
                <w:rFonts w:ascii="Book Antiqua" w:hAnsi="Book Antiqua" w:cs="Times New Roman"/>
                <w:bCs/>
              </w:rPr>
              <w:t>aimed</w:t>
            </w:r>
            <w:proofErr w:type="spellEnd"/>
            <w:r w:rsidRPr="00A85120">
              <w:rPr>
                <w:rFonts w:ascii="Book Antiqua" w:hAnsi="Book Antiqua" w:cs="Times New Roman"/>
                <w:bCs/>
              </w:rPr>
              <w:t xml:space="preserve"> to </w:t>
            </w:r>
            <w:proofErr w:type="spellStart"/>
            <w:r w:rsidRPr="00A85120">
              <w:rPr>
                <w:rFonts w:ascii="Book Antiqua" w:hAnsi="Book Antiqua" w:cs="Times New Roman"/>
                <w:bCs/>
              </w:rPr>
              <w:t>develop</w:t>
            </w:r>
            <w:proofErr w:type="spellEnd"/>
            <w:r w:rsidRPr="00A85120">
              <w:rPr>
                <w:rFonts w:ascii="Book Antiqua" w:hAnsi="Book Antiqua" w:cs="Times New Roman"/>
                <w:bCs/>
              </w:rPr>
              <w:t xml:space="preserve"> </w:t>
            </w:r>
            <w:proofErr w:type="spellStart"/>
            <w:r w:rsidRPr="00A85120">
              <w:rPr>
                <w:rFonts w:ascii="Book Antiqua" w:hAnsi="Book Antiqua" w:cs="Times New Roman"/>
                <w:bCs/>
              </w:rPr>
              <w:t>additional</w:t>
            </w:r>
            <w:proofErr w:type="spellEnd"/>
            <w:r w:rsidRPr="00A85120">
              <w:rPr>
                <w:rFonts w:ascii="Book Antiqua" w:hAnsi="Book Antiqua" w:cs="Times New Roman"/>
                <w:bCs/>
              </w:rPr>
              <w:t xml:space="preserve"> </w:t>
            </w:r>
            <w:proofErr w:type="spellStart"/>
            <w:r w:rsidRPr="00A85120">
              <w:rPr>
                <w:rFonts w:ascii="Book Antiqua" w:hAnsi="Book Antiqua" w:cs="Times New Roman"/>
                <w:bCs/>
              </w:rPr>
              <w:t>strategies</w:t>
            </w:r>
            <w:proofErr w:type="spellEnd"/>
            <w:r w:rsidRPr="00A85120">
              <w:rPr>
                <w:rFonts w:ascii="Book Antiqua" w:hAnsi="Book Antiqua" w:cs="Times New Roman"/>
                <w:bCs/>
              </w:rPr>
              <w:t xml:space="preserve"> for addressing interpersonal violence </w:t>
            </w:r>
          </w:p>
        </w:tc>
      </w:tr>
      <w:tr w:rsidR="00A27A70" w:rsidRPr="00A85120" w14:paraId="1A0A4D04" w14:textId="77777777" w:rsidTr="008432D4">
        <w:tc>
          <w:tcPr>
            <w:tcW w:w="1701" w:type="dxa"/>
          </w:tcPr>
          <w:p w14:paraId="16BC84F6" w14:textId="10E0F6E4" w:rsidR="00A27A70" w:rsidRPr="00A85120" w:rsidRDefault="00A27A70" w:rsidP="00A85120">
            <w:pPr>
              <w:spacing w:line="360" w:lineRule="auto"/>
              <w:jc w:val="both"/>
              <w:rPr>
                <w:rFonts w:ascii="Book Antiqua" w:hAnsi="Book Antiqua"/>
                <w:bCs/>
                <w:lang w:eastAsia="zh-CN"/>
              </w:rPr>
            </w:pPr>
            <w:r w:rsidRPr="00A85120">
              <w:rPr>
                <w:rFonts w:ascii="Book Antiqua" w:hAnsi="Book Antiqua"/>
                <w:bCs/>
                <w:lang w:eastAsia="zh-CN"/>
              </w:rPr>
              <w:t>6</w:t>
            </w:r>
          </w:p>
        </w:tc>
        <w:tc>
          <w:tcPr>
            <w:tcW w:w="7649" w:type="dxa"/>
          </w:tcPr>
          <w:p w14:paraId="4E512521" w14:textId="6079618B" w:rsidR="00A27A70" w:rsidRPr="00A85120" w:rsidRDefault="00A27A70" w:rsidP="00A85120">
            <w:pPr>
              <w:spacing w:line="360" w:lineRule="auto"/>
              <w:jc w:val="both"/>
              <w:rPr>
                <w:rFonts w:ascii="Book Antiqua" w:hAnsi="Book Antiqua" w:cs="Times New Roman"/>
                <w:bCs/>
              </w:rPr>
            </w:pPr>
            <w:r w:rsidRPr="00A85120">
              <w:rPr>
                <w:rFonts w:ascii="Book Antiqua" w:hAnsi="Book Antiqua" w:cs="Times New Roman"/>
                <w:bCs/>
              </w:rPr>
              <w:t>During COVID-19 pandemic</w:t>
            </w:r>
            <w:r w:rsidR="00020B75">
              <w:rPr>
                <w:rFonts w:ascii="Book Antiqua" w:hAnsi="Book Antiqua" w:cs="Times New Roman"/>
                <w:bCs/>
              </w:rPr>
              <w:t>,</w:t>
            </w:r>
            <w:r w:rsidRPr="00A85120">
              <w:rPr>
                <w:rFonts w:ascii="Book Antiqua" w:hAnsi="Book Antiqua" w:cs="Times New Roman"/>
                <w:bCs/>
              </w:rPr>
              <w:t xml:space="preserve"> enhancement of telephone or remote counseling services or psychological assistance hotlines to manage crisis situations</w:t>
            </w:r>
          </w:p>
        </w:tc>
      </w:tr>
      <w:tr w:rsidR="00A27A70" w:rsidRPr="00A85120" w14:paraId="623F91B5" w14:textId="77777777" w:rsidTr="008432D4">
        <w:tc>
          <w:tcPr>
            <w:tcW w:w="1701" w:type="dxa"/>
          </w:tcPr>
          <w:p w14:paraId="5D114C9A" w14:textId="216C4599" w:rsidR="00A27A70" w:rsidRPr="00A85120" w:rsidRDefault="00A27A70" w:rsidP="00A85120">
            <w:pPr>
              <w:spacing w:line="360" w:lineRule="auto"/>
              <w:jc w:val="both"/>
              <w:rPr>
                <w:rFonts w:ascii="Book Antiqua" w:hAnsi="Book Antiqua"/>
                <w:bCs/>
                <w:lang w:eastAsia="zh-CN"/>
              </w:rPr>
            </w:pPr>
            <w:r w:rsidRPr="00A85120">
              <w:rPr>
                <w:rFonts w:ascii="Book Antiqua" w:hAnsi="Book Antiqua"/>
                <w:bCs/>
                <w:lang w:eastAsia="zh-CN"/>
              </w:rPr>
              <w:t>7</w:t>
            </w:r>
          </w:p>
        </w:tc>
        <w:tc>
          <w:tcPr>
            <w:tcW w:w="7649" w:type="dxa"/>
          </w:tcPr>
          <w:p w14:paraId="78C96BF5" w14:textId="5945927B" w:rsidR="00A27A70" w:rsidRPr="00A85120" w:rsidRDefault="00A27A70" w:rsidP="00A85120">
            <w:pPr>
              <w:spacing w:line="360" w:lineRule="auto"/>
              <w:jc w:val="both"/>
              <w:rPr>
                <w:rFonts w:ascii="Book Antiqua" w:hAnsi="Book Antiqua"/>
                <w:bCs/>
              </w:rPr>
            </w:pPr>
            <w:r w:rsidRPr="00A85120">
              <w:rPr>
                <w:rFonts w:ascii="Book Antiqua" w:hAnsi="Book Antiqua" w:cs="Times New Roman"/>
                <w:bCs/>
              </w:rPr>
              <w:t>Specific programs for prevention of domestic violence with a particular attention on healthy child and adolescent development</w:t>
            </w:r>
          </w:p>
        </w:tc>
      </w:tr>
    </w:tbl>
    <w:p w14:paraId="6C444B67" w14:textId="217FD2BE" w:rsidR="004F3913" w:rsidRPr="00A85120" w:rsidRDefault="008432D4" w:rsidP="00A85120">
      <w:pPr>
        <w:spacing w:line="360" w:lineRule="auto"/>
        <w:jc w:val="both"/>
        <w:rPr>
          <w:rFonts w:ascii="Book Antiqua" w:hAnsi="Book Antiqua"/>
          <w:bCs/>
        </w:rPr>
      </w:pPr>
      <w:r w:rsidRPr="00A85120">
        <w:rPr>
          <w:rFonts w:ascii="Book Antiqua" w:hAnsi="Book Antiqua"/>
          <w:bCs/>
        </w:rPr>
        <w:t>COVID-19: Coronavirus disease 2019.</w:t>
      </w:r>
    </w:p>
    <w:sectPr w:rsidR="004F3913" w:rsidRPr="00A85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27C2C" w14:textId="77777777" w:rsidR="0015282C" w:rsidRDefault="0015282C" w:rsidP="005E3FE1">
      <w:r>
        <w:separator/>
      </w:r>
    </w:p>
  </w:endnote>
  <w:endnote w:type="continuationSeparator" w:id="0">
    <w:p w14:paraId="215539FA" w14:textId="77777777" w:rsidR="0015282C" w:rsidRDefault="0015282C" w:rsidP="005E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3968067"/>
      <w:docPartObj>
        <w:docPartGallery w:val="Page Numbers (Bottom of Page)"/>
        <w:docPartUnique/>
      </w:docPartObj>
    </w:sdtPr>
    <w:sdtEndPr>
      <w:rPr>
        <w:noProof/>
      </w:rPr>
    </w:sdtEndPr>
    <w:sdtContent>
      <w:p w14:paraId="3D5F7568" w14:textId="181469F0" w:rsidR="00446126" w:rsidRPr="00F52E0C" w:rsidRDefault="00446126">
        <w:pPr>
          <w:pStyle w:val="Footer"/>
          <w:jc w:val="right"/>
          <w:rPr>
            <w:rFonts w:ascii="Book Antiqua" w:hAnsi="Book Antiqua"/>
            <w:sz w:val="24"/>
            <w:szCs w:val="24"/>
          </w:rPr>
        </w:pPr>
        <w:r w:rsidRPr="00F52E0C">
          <w:rPr>
            <w:rFonts w:ascii="Book Antiqua" w:hAnsi="Book Antiqua"/>
            <w:sz w:val="24"/>
            <w:szCs w:val="24"/>
          </w:rPr>
          <w:fldChar w:fldCharType="begin"/>
        </w:r>
        <w:r w:rsidRPr="00F52E0C">
          <w:rPr>
            <w:rFonts w:ascii="Book Antiqua" w:hAnsi="Book Antiqua"/>
            <w:sz w:val="24"/>
            <w:szCs w:val="24"/>
          </w:rPr>
          <w:instrText xml:space="preserve"> PAGE   \* MERGEFORMAT </w:instrText>
        </w:r>
        <w:r w:rsidRPr="00F52E0C">
          <w:rPr>
            <w:rFonts w:ascii="Book Antiqua" w:hAnsi="Book Antiqua"/>
            <w:sz w:val="24"/>
            <w:szCs w:val="24"/>
          </w:rPr>
          <w:fldChar w:fldCharType="separate"/>
        </w:r>
        <w:r w:rsidRPr="00F52E0C">
          <w:rPr>
            <w:rFonts w:ascii="Book Antiqua" w:hAnsi="Book Antiqua"/>
            <w:noProof/>
            <w:sz w:val="24"/>
            <w:szCs w:val="24"/>
          </w:rPr>
          <w:t>2</w:t>
        </w:r>
        <w:r w:rsidRPr="00F52E0C">
          <w:rPr>
            <w:rFonts w:ascii="Book Antiqua" w:hAnsi="Book Antiqua"/>
            <w:noProof/>
            <w:sz w:val="24"/>
            <w:szCs w:val="24"/>
          </w:rPr>
          <w:fldChar w:fldCharType="end"/>
        </w:r>
        <w:r w:rsidRPr="00F52E0C">
          <w:rPr>
            <w:rFonts w:ascii="Book Antiqua" w:hAnsi="Book Antiqua"/>
            <w:noProof/>
            <w:sz w:val="24"/>
            <w:szCs w:val="24"/>
          </w:rPr>
          <w:t xml:space="preserve"> / 18</w:t>
        </w:r>
      </w:p>
    </w:sdtContent>
  </w:sdt>
  <w:p w14:paraId="7E19976B" w14:textId="77777777" w:rsidR="005E3FE1" w:rsidRDefault="005E3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52BA7" w14:textId="77777777" w:rsidR="0015282C" w:rsidRDefault="0015282C" w:rsidP="005E3FE1">
      <w:r>
        <w:separator/>
      </w:r>
    </w:p>
  </w:footnote>
  <w:footnote w:type="continuationSeparator" w:id="0">
    <w:p w14:paraId="7A3B416A" w14:textId="77777777" w:rsidR="0015282C" w:rsidRDefault="0015282C" w:rsidP="005E3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B75"/>
    <w:rsid w:val="00050260"/>
    <w:rsid w:val="00076417"/>
    <w:rsid w:val="000D5CF7"/>
    <w:rsid w:val="0015282C"/>
    <w:rsid w:val="00153475"/>
    <w:rsid w:val="001B2273"/>
    <w:rsid w:val="001C1E8E"/>
    <w:rsid w:val="001D68EC"/>
    <w:rsid w:val="001F6A64"/>
    <w:rsid w:val="00241FBC"/>
    <w:rsid w:val="0024447C"/>
    <w:rsid w:val="0036452D"/>
    <w:rsid w:val="00373C24"/>
    <w:rsid w:val="00385906"/>
    <w:rsid w:val="003C7C83"/>
    <w:rsid w:val="003F7900"/>
    <w:rsid w:val="004051CF"/>
    <w:rsid w:val="00424D00"/>
    <w:rsid w:val="004328D7"/>
    <w:rsid w:val="00446126"/>
    <w:rsid w:val="00497065"/>
    <w:rsid w:val="004F3913"/>
    <w:rsid w:val="00504EE4"/>
    <w:rsid w:val="00561D11"/>
    <w:rsid w:val="00592CBF"/>
    <w:rsid w:val="00595A78"/>
    <w:rsid w:val="00595CE4"/>
    <w:rsid w:val="005A5ABE"/>
    <w:rsid w:val="005E3FE1"/>
    <w:rsid w:val="0062450B"/>
    <w:rsid w:val="00667141"/>
    <w:rsid w:val="00723616"/>
    <w:rsid w:val="007713CA"/>
    <w:rsid w:val="007C056B"/>
    <w:rsid w:val="007C1E1A"/>
    <w:rsid w:val="007D7B04"/>
    <w:rsid w:val="0080727C"/>
    <w:rsid w:val="00813ABA"/>
    <w:rsid w:val="00816426"/>
    <w:rsid w:val="00817CF3"/>
    <w:rsid w:val="0082747B"/>
    <w:rsid w:val="00830519"/>
    <w:rsid w:val="008432D4"/>
    <w:rsid w:val="008963BF"/>
    <w:rsid w:val="008B47EE"/>
    <w:rsid w:val="008B5267"/>
    <w:rsid w:val="008F3919"/>
    <w:rsid w:val="0091647E"/>
    <w:rsid w:val="009835A4"/>
    <w:rsid w:val="009B0582"/>
    <w:rsid w:val="00A27A70"/>
    <w:rsid w:val="00A40EDE"/>
    <w:rsid w:val="00A75400"/>
    <w:rsid w:val="00A77B3E"/>
    <w:rsid w:val="00A85120"/>
    <w:rsid w:val="00A9262F"/>
    <w:rsid w:val="00A95269"/>
    <w:rsid w:val="00C53AC6"/>
    <w:rsid w:val="00CA2A55"/>
    <w:rsid w:val="00DB68AE"/>
    <w:rsid w:val="00DB76A3"/>
    <w:rsid w:val="00DE1788"/>
    <w:rsid w:val="00DF6981"/>
    <w:rsid w:val="00E04E93"/>
    <w:rsid w:val="00E61F6E"/>
    <w:rsid w:val="00E65A56"/>
    <w:rsid w:val="00E73908"/>
    <w:rsid w:val="00EB3647"/>
    <w:rsid w:val="00F2500D"/>
    <w:rsid w:val="00F52E0C"/>
    <w:rsid w:val="00FC4F3A"/>
    <w:rsid w:val="00FF2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93FD8"/>
  <w15:docId w15:val="{05A388D4-7EC5-4659-8BD8-5100D72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913"/>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E3F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3FE1"/>
    <w:rPr>
      <w:sz w:val="18"/>
      <w:szCs w:val="18"/>
    </w:rPr>
  </w:style>
  <w:style w:type="paragraph" w:styleId="Footer">
    <w:name w:val="footer"/>
    <w:basedOn w:val="Normal"/>
    <w:link w:val="FooterChar"/>
    <w:uiPriority w:val="99"/>
    <w:unhideWhenUsed/>
    <w:rsid w:val="005E3F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3FE1"/>
    <w:rPr>
      <w:sz w:val="18"/>
      <w:szCs w:val="18"/>
    </w:rPr>
  </w:style>
  <w:style w:type="character" w:styleId="CommentReference">
    <w:name w:val="annotation reference"/>
    <w:basedOn w:val="DefaultParagraphFont"/>
    <w:semiHidden/>
    <w:unhideWhenUsed/>
    <w:rsid w:val="00EB3647"/>
    <w:rPr>
      <w:sz w:val="21"/>
      <w:szCs w:val="21"/>
    </w:rPr>
  </w:style>
  <w:style w:type="paragraph" w:styleId="CommentText">
    <w:name w:val="annotation text"/>
    <w:basedOn w:val="Normal"/>
    <w:link w:val="CommentTextChar"/>
    <w:semiHidden/>
    <w:unhideWhenUsed/>
    <w:rsid w:val="00EB3647"/>
  </w:style>
  <w:style w:type="character" w:customStyle="1" w:styleId="CommentTextChar">
    <w:name w:val="Comment Text Char"/>
    <w:basedOn w:val="DefaultParagraphFont"/>
    <w:link w:val="CommentText"/>
    <w:semiHidden/>
    <w:rsid w:val="00EB3647"/>
    <w:rPr>
      <w:sz w:val="24"/>
      <w:szCs w:val="24"/>
    </w:rPr>
  </w:style>
  <w:style w:type="paragraph" w:styleId="CommentSubject">
    <w:name w:val="annotation subject"/>
    <w:basedOn w:val="CommentText"/>
    <w:next w:val="CommentText"/>
    <w:link w:val="CommentSubjectChar"/>
    <w:semiHidden/>
    <w:unhideWhenUsed/>
    <w:rsid w:val="00EB3647"/>
    <w:rPr>
      <w:b/>
      <w:bCs/>
    </w:rPr>
  </w:style>
  <w:style w:type="character" w:customStyle="1" w:styleId="CommentSubjectChar">
    <w:name w:val="Comment Subject Char"/>
    <w:basedOn w:val="CommentTextChar"/>
    <w:link w:val="CommentSubject"/>
    <w:semiHidden/>
    <w:rsid w:val="00EB3647"/>
    <w:rPr>
      <w:b/>
      <w:bCs/>
      <w:sz w:val="24"/>
      <w:szCs w:val="24"/>
    </w:rPr>
  </w:style>
  <w:style w:type="paragraph" w:styleId="NormalWeb">
    <w:name w:val="Normal (Web)"/>
    <w:basedOn w:val="Normal"/>
    <w:uiPriority w:val="99"/>
    <w:qFormat/>
    <w:rsid w:val="00EB3647"/>
    <w:pPr>
      <w:widowControl w:val="0"/>
      <w:spacing w:beforeAutospacing="1" w:afterAutospacing="1"/>
    </w:pPr>
    <w:rPr>
      <w:rFonts w:asciiTheme="minorHAnsi" w:hAnsiTheme="minorHAnsi"/>
      <w:lang w:eastAsia="zh-CN"/>
    </w:rPr>
  </w:style>
  <w:style w:type="character" w:customStyle="1" w:styleId="jlqj4b">
    <w:name w:val="jlqj4b"/>
    <w:basedOn w:val="DefaultParagraphFont"/>
    <w:rsid w:val="005A5ABE"/>
  </w:style>
  <w:style w:type="paragraph" w:styleId="BalloonText">
    <w:name w:val="Balloon Text"/>
    <w:basedOn w:val="Normal"/>
    <w:link w:val="BalloonTextChar"/>
    <w:rsid w:val="004328D7"/>
    <w:rPr>
      <w:rFonts w:ascii="Segoe UI" w:hAnsi="Segoe UI" w:cs="Segoe UI"/>
      <w:sz w:val="18"/>
      <w:szCs w:val="18"/>
    </w:rPr>
  </w:style>
  <w:style w:type="character" w:customStyle="1" w:styleId="BalloonTextChar">
    <w:name w:val="Balloon Text Char"/>
    <w:basedOn w:val="DefaultParagraphFont"/>
    <w:link w:val="BalloonText"/>
    <w:rsid w:val="004328D7"/>
    <w:rPr>
      <w:rFonts w:ascii="Segoe UI" w:hAnsi="Segoe UI" w:cs="Segoe UI"/>
      <w:sz w:val="18"/>
      <w:szCs w:val="18"/>
    </w:rPr>
  </w:style>
  <w:style w:type="character" w:styleId="Hyperlink">
    <w:name w:val="Hyperlink"/>
    <w:basedOn w:val="DefaultParagraphFont"/>
    <w:unhideWhenUsed/>
    <w:rsid w:val="00153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4316</Words>
  <Characters>26074</Characters>
  <Application>Microsoft Office Word</Application>
  <DocSecurity>0</DocSecurity>
  <Lines>465</Lines>
  <Paragraphs>171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Marianna.Mazza</dc:creator>
  <cp:lastModifiedBy>Donna Fox</cp:lastModifiedBy>
  <cp:revision>2</cp:revision>
  <cp:lastPrinted>2021-05-10T18:32:00Z</cp:lastPrinted>
  <dcterms:created xsi:type="dcterms:W3CDTF">2021-05-19T20:23:00Z</dcterms:created>
  <dcterms:modified xsi:type="dcterms:W3CDTF">2021-05-19T20:23:00Z</dcterms:modified>
</cp:coreProperties>
</file>